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8.png" ContentType="image/png"/>
  <Override PartName="/word/media/image15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/>
      </w:pPr>
      <w:r>
        <w:rPr>
          <w:rtl w:val="true"/>
        </w:rPr>
        <w:t xml:space="preserve">מפרט דרישות תוכנה  </w:t>
      </w:r>
      <w:r>
        <w:rPr>
          <w:rtl w:val="true"/>
        </w:rPr>
        <w:t xml:space="preserve">- </w:t>
      </w:r>
      <w:r>
        <w:rPr/>
        <w:t>SRS</w:t>
      </w:r>
    </w:p>
    <w:p>
      <w:pPr>
        <w:pStyle w:val="Heading1"/>
        <w:rPr>
          <w:rtl w:val="true"/>
        </w:rPr>
      </w:pPr>
      <w:bookmarkStart w:id="0" w:name="_Toc275493950"/>
      <w:bookmarkStart w:id="1" w:name="_Toc244791904"/>
      <w:bookmarkEnd w:id="0"/>
      <w:bookmarkEnd w:id="1"/>
      <w:r>
        <w:rPr>
          <w:rtl w:val="true"/>
        </w:rPr>
        <w:t>מידע כללי</w:t>
      </w:r>
    </w:p>
    <w:tbl>
      <w:tblPr>
        <w:bidiVisual w:val="true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6435"/>
      </w:tblGrid>
      <w:tr>
        <w:trPr>
          <w:cantSplit w:val="false"/>
        </w:trPr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שם הפרויקט</w:t>
            </w:r>
            <w:r>
              <w:rPr>
                <w:rtl w:val="true"/>
              </w:rPr>
              <w:t>:</w:t>
            </w:r>
          </w:p>
        </w:tc>
        <w:tc>
          <w:tcPr>
            <w:tcW w:w="6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GrinBox</w:t>
            </w:r>
          </w:p>
        </w:tc>
      </w:tr>
      <w:tr>
        <w:trPr>
          <w:cantSplit w:val="false"/>
        </w:trPr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צוות הפרויקט</w:t>
            </w:r>
          </w:p>
        </w:tc>
        <w:tc>
          <w:tcPr>
            <w:tcW w:w="6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avigailab, orayr,wall-et</w:t>
            </w:r>
          </w:p>
        </w:tc>
      </w:tr>
      <w:tr>
        <w:trPr>
          <w:cantSplit w:val="false"/>
        </w:trPr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מסמכים מצורפים</w:t>
            </w:r>
            <w:r>
              <w:rPr>
                <w:rtl w:val="true"/>
              </w:rPr>
              <w:t>:</w:t>
            </w:r>
          </w:p>
        </w:tc>
        <w:tc>
          <w:tcPr>
            <w:tcW w:w="6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bookmarkStart w:id="2" w:name="_GoBack"/>
            <w:bookmarkEnd w:id="2"/>
            <w:r>
              <w:rPr>
                <w:rtl w:val="true"/>
              </w:rPr>
              <w:t>אין</w:t>
            </w:r>
          </w:p>
        </w:tc>
      </w:tr>
      <w:tr>
        <w:trPr>
          <w:cantSplit w:val="false"/>
        </w:trPr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מסמכים קשורים</w:t>
            </w:r>
            <w:r>
              <w:rPr>
                <w:rtl w:val="true"/>
              </w:rPr>
              <w:t>:</w:t>
            </w:r>
          </w:p>
        </w:tc>
        <w:tc>
          <w:tcPr>
            <w:tcW w:w="6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" w:hAnsi="" w:eastAsia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u w:val="none"/>
                <w:rtl w:val="true"/>
              </w:rPr>
            </w:pPr>
            <w:hyperlink r:id="rId2">
              <w:r>
                <w:rPr>
                  <w:rStyle w:val="VisitedInternetLink"/>
                  <w:rFonts w:ascii="" w:hAnsi="" w:eastAsia="Times New Roman"/>
                  <w:b w:val="false"/>
                  <w:b w:val="false"/>
                  <w:bCs w:val="false"/>
                  <w:i w:val="false"/>
                  <w:i w:val="false"/>
                  <w:iCs w:val="false"/>
                  <w:color w:val="004586"/>
                  <w:u w:val="single"/>
                  <w:rtl w:val="true"/>
                </w:rPr>
                <w:t>הצעת פרויקט</w:t>
              </w:r>
            </w:hyperlink>
            <w:r>
              <w:rPr>
                <w:rFonts w:eastAsia="Times New Roman" w:ascii="" w:hAnsi=""/>
                <w:b w:val="false"/>
                <w:bCs w:val="false"/>
                <w:i w:val="false"/>
                <w:iCs w:val="false"/>
                <w:color w:val="000000"/>
                <w:u w:val="none"/>
                <w:rtl w:val="true"/>
              </w:rPr>
              <w:t xml:space="preserve">, </w:t>
            </w:r>
            <w:r>
              <w:rPr>
                <w:rFonts w:ascii="" w:hAnsi="" w:eastAsia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u w:val="none"/>
                <w:rtl w:val="true"/>
              </w:rPr>
              <w:t>תוכנית פיתוח</w:t>
            </w:r>
            <w:r>
              <w:rPr>
                <w:rFonts w:eastAsia="Times New Roman" w:ascii="" w:hAnsi=""/>
                <w:b w:val="false"/>
                <w:bCs w:val="false"/>
                <w:i w:val="false"/>
                <w:iCs w:val="false"/>
                <w:color w:val="000000"/>
                <w:u w:val="none"/>
                <w:rtl w:val="true"/>
              </w:rPr>
              <w:t xml:space="preserve">, </w:t>
            </w:r>
            <w:r>
              <w:rPr>
                <w:rFonts w:ascii="" w:hAnsi="" w:eastAsia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u w:val="none"/>
                <w:rtl w:val="true"/>
              </w:rPr>
              <w:t>דרישות</w:t>
            </w:r>
          </w:p>
        </w:tc>
      </w:tr>
    </w:tbl>
    <w:p>
      <w:pPr>
        <w:pStyle w:val="Normal"/>
        <w:rPr>
          <w:rtl w:val="true"/>
          <w:lang w:bidi="he-IL"/>
        </w:rPr>
      </w:pPr>
      <w:r>
        <w:rPr>
          <w:rtl w:val="true"/>
          <w:lang w:bidi="he-IL"/>
        </w:rPr>
        <w:t>תוכן הענייני</w:t>
      </w:r>
    </w:p>
    <w:p>
      <w:pPr>
        <w:pStyle w:val="ContentsHeading"/>
        <w:bidi w:val="1"/>
        <w:jc w:val="left"/>
        <w:rPr>
          <w:rFonts w:cs=""/>
          <w:rtl w:val="true"/>
        </w:rPr>
      </w:pPr>
      <w:r>
        <w:fldChar w:fldCharType="begin"/>
      </w:r>
      <w:r>
        <w:instrText> TOC </w:instrText>
      </w:r>
      <w:r>
        <w:fldChar w:fldCharType="separate"/>
      </w:r>
      <w:r>
        <w:rPr>
          <w:rFonts w:cs=""/>
          <w:rtl w:val="true"/>
        </w:rPr>
      </w:r>
      <w:r>
        <w:fldChar w:fldCharType="end"/>
      </w:r>
    </w:p>
    <w:p>
      <w:pPr>
        <w:pStyle w:val="Contents1"/>
        <w:tabs>
          <w:tab w:val="right" w:pos="8296" w:leader="dot"/>
        </w:tabs>
        <w:rPr>
          <w:rStyle w:val="IndexLink"/>
          <w:vanish w:val="false"/>
        </w:rPr>
      </w:pPr>
      <w:hyperlink w:anchor="_Toc275493950">
        <w:r>
          <w:rPr>
            <w:rStyle w:val="IndexLink"/>
            <w:rtl w:val="true"/>
          </w:rPr>
          <w:t>מידע כללי</w:t>
        </w:r>
        <w:r>
          <w:rPr>
            <w:rStyle w:val="IndexLink"/>
            <w:vanish w:val="false"/>
            <w:rtl w:val="true"/>
          </w:rPr>
          <w:tab/>
        </w:r>
        <w:r>
          <w:rPr>
            <w:rStyle w:val="IndexLink"/>
            <w:vanish w:val="false"/>
          </w:rPr>
          <w:t>4</w:t>
        </w:r>
      </w:hyperlink>
    </w:p>
    <w:p>
      <w:pPr>
        <w:pStyle w:val="Contents1"/>
        <w:tabs>
          <w:tab w:val="right" w:pos="8296" w:leader="dot"/>
        </w:tabs>
        <w:rPr>
          <w:rStyle w:val="IndexLink"/>
          <w:vanish w:val="false"/>
        </w:rPr>
      </w:pPr>
      <w:hyperlink w:anchor="_Toc275493951">
        <w:r>
          <w:rPr>
            <w:rStyle w:val="IndexLink"/>
            <w:rtl w:val="true"/>
          </w:rPr>
          <w:t>הסטורית שינויים</w:t>
        </w:r>
        <w:r>
          <w:rPr>
            <w:rStyle w:val="IndexLink"/>
            <w:vanish w:val="false"/>
            <w:rtl w:val="true"/>
          </w:rPr>
          <w:tab/>
        </w:r>
        <w:r>
          <w:rPr>
            <w:rStyle w:val="IndexLink"/>
            <w:vanish w:val="false"/>
          </w:rPr>
          <w:t>4</w:t>
        </w:r>
      </w:hyperlink>
    </w:p>
    <w:p>
      <w:pPr>
        <w:pStyle w:val="Contents1"/>
        <w:tabs>
          <w:tab w:val="right" w:pos="8296" w:leader="dot"/>
        </w:tabs>
        <w:rPr>
          <w:rStyle w:val="IndexLink"/>
          <w:vanish w:val="false"/>
        </w:rPr>
      </w:pPr>
      <w:hyperlink w:anchor="_Toc275493952">
        <w:r>
          <w:rPr>
            <w:rStyle w:val="IndexLink"/>
          </w:rPr>
          <w:t>1</w:t>
        </w:r>
        <w:r>
          <w:rPr>
            <w:rStyle w:val="IndexLink"/>
            <w:rtl w:val="true"/>
          </w:rPr>
          <w:t>.</w:t>
        </w:r>
        <w:r>
          <w:rPr>
            <w:rStyle w:val="IndexLink"/>
            <w:rtl w:val="true"/>
          </w:rPr>
          <w:t>הקדמה</w:t>
        </w:r>
        <w:r>
          <w:rPr>
            <w:rStyle w:val="IndexLink"/>
            <w:vanish w:val="false"/>
            <w:rtl w:val="true"/>
          </w:rPr>
          <w:tab/>
        </w:r>
        <w:r>
          <w:rPr>
            <w:rStyle w:val="IndexLink"/>
            <w:vanish w:val="false"/>
          </w:rPr>
          <w:t>5</w:t>
        </w:r>
      </w:hyperlink>
    </w:p>
    <w:p>
      <w:pPr>
        <w:pStyle w:val="Contents2"/>
        <w:tabs>
          <w:tab w:val="right" w:pos="8296" w:leader="dot"/>
        </w:tabs>
        <w:rPr>
          <w:rStyle w:val="IndexLink"/>
          <w:vanish w:val="false"/>
        </w:rPr>
      </w:pPr>
      <w:hyperlink w:anchor="_Toc275493953">
        <w:r>
          <w:rPr>
            <w:rStyle w:val="IndexLink"/>
          </w:rPr>
          <w:t>1.1</w:t>
        </w:r>
        <w:r>
          <w:rPr>
            <w:rStyle w:val="IndexLink"/>
            <w:rtl w:val="true"/>
          </w:rPr>
          <w:t>מטרה</w:t>
        </w:r>
        <w:r>
          <w:rPr>
            <w:rStyle w:val="IndexLink"/>
            <w:vanish w:val="false"/>
            <w:rtl w:val="true"/>
          </w:rPr>
          <w:tab/>
        </w:r>
        <w:r>
          <w:rPr>
            <w:rStyle w:val="IndexLink"/>
            <w:vanish w:val="false"/>
          </w:rPr>
          <w:t>5</w:t>
        </w:r>
      </w:hyperlink>
    </w:p>
    <w:p>
      <w:pPr>
        <w:pStyle w:val="Contents2"/>
        <w:tabs>
          <w:tab w:val="right" w:pos="8296" w:leader="dot"/>
        </w:tabs>
        <w:rPr>
          <w:rStyle w:val="IndexLink"/>
          <w:vanish w:val="false"/>
        </w:rPr>
      </w:pPr>
      <w:hyperlink w:anchor="_Toc275493954">
        <w:r>
          <w:rPr>
            <w:rStyle w:val="IndexLink"/>
          </w:rPr>
          <w:t>1.2</w:t>
        </w:r>
        <w:r>
          <w:rPr>
            <w:rStyle w:val="IndexLink"/>
            <w:rtl w:val="true"/>
          </w:rPr>
          <w:t>היקף</w:t>
        </w:r>
        <w:r>
          <w:rPr>
            <w:rStyle w:val="IndexLink"/>
            <w:vanish w:val="false"/>
            <w:rtl w:val="true"/>
          </w:rPr>
          <w:tab/>
        </w:r>
        <w:r>
          <w:rPr>
            <w:rStyle w:val="IndexLink"/>
            <w:vanish w:val="false"/>
          </w:rPr>
          <w:t>5</w:t>
        </w:r>
      </w:hyperlink>
    </w:p>
    <w:p>
      <w:pPr>
        <w:pStyle w:val="Contents2"/>
        <w:tabs>
          <w:tab w:val="right" w:pos="8296" w:leader="dot"/>
        </w:tabs>
        <w:rPr>
          <w:rStyle w:val="IndexLink"/>
          <w:vanish w:val="false"/>
        </w:rPr>
      </w:pPr>
      <w:hyperlink w:anchor="_Toc275493955">
        <w:r>
          <w:rPr>
            <w:rStyle w:val="IndexLink"/>
          </w:rPr>
          <w:t>1.3</w:t>
        </w:r>
        <w:r>
          <w:rPr>
            <w:rStyle w:val="IndexLink"/>
            <w:rtl w:val="true"/>
          </w:rPr>
          <w:t>מילון מונחים</w:t>
        </w:r>
        <w:r>
          <w:rPr>
            <w:rStyle w:val="IndexLink"/>
            <w:vanish w:val="false"/>
            <w:rtl w:val="true"/>
          </w:rPr>
          <w:tab/>
        </w:r>
        <w:r>
          <w:rPr>
            <w:rStyle w:val="IndexLink"/>
            <w:vanish w:val="false"/>
          </w:rPr>
          <w:t>5</w:t>
        </w:r>
      </w:hyperlink>
    </w:p>
    <w:p>
      <w:pPr>
        <w:pStyle w:val="Contents2"/>
        <w:tabs>
          <w:tab w:val="right" w:pos="8296" w:leader="dot"/>
        </w:tabs>
        <w:rPr>
          <w:rStyle w:val="IndexLink"/>
          <w:vanish w:val="false"/>
        </w:rPr>
      </w:pPr>
      <w:hyperlink w:anchor="_Toc275493956">
        <w:r>
          <w:rPr>
            <w:rStyle w:val="IndexLink"/>
          </w:rPr>
          <w:t>1.4</w:t>
        </w:r>
        <w:r>
          <w:rPr>
            <w:rStyle w:val="IndexLink"/>
            <w:rtl w:val="true"/>
          </w:rPr>
          <w:t>סקירה</w:t>
        </w:r>
        <w:r>
          <w:rPr>
            <w:rStyle w:val="IndexLink"/>
            <w:vanish w:val="false"/>
            <w:rtl w:val="true"/>
          </w:rPr>
          <w:tab/>
        </w:r>
        <w:r>
          <w:rPr>
            <w:rStyle w:val="IndexLink"/>
            <w:vanish w:val="false"/>
          </w:rPr>
          <w:t>5</w:t>
        </w:r>
      </w:hyperlink>
    </w:p>
    <w:p>
      <w:pPr>
        <w:pStyle w:val="Contents1"/>
        <w:tabs>
          <w:tab w:val="right" w:pos="8296" w:leader="dot"/>
        </w:tabs>
        <w:rPr>
          <w:rStyle w:val="IndexLink"/>
          <w:vanish w:val="false"/>
        </w:rPr>
      </w:pPr>
      <w:hyperlink w:anchor="_Toc275493957">
        <w:r>
          <w:rPr>
            <w:rStyle w:val="IndexLink"/>
          </w:rPr>
          <w:t>2</w:t>
        </w:r>
        <w:r>
          <w:rPr>
            <w:rStyle w:val="IndexLink"/>
            <w:rtl w:val="true"/>
          </w:rPr>
          <w:t>.</w:t>
        </w:r>
        <w:r>
          <w:rPr>
            <w:rStyle w:val="IndexLink"/>
            <w:rtl w:val="true"/>
          </w:rPr>
          <w:t xml:space="preserve">תרחישי שימוש – </w:t>
        </w:r>
        <w:r>
          <w:rPr>
            <w:rStyle w:val="IndexLink"/>
          </w:rPr>
          <w:t>Use Cases</w:t>
        </w:r>
        <w:r>
          <w:rPr>
            <w:rStyle w:val="IndexLink"/>
            <w:vanish w:val="false"/>
            <w:rtl w:val="true"/>
          </w:rPr>
          <w:tab/>
        </w:r>
        <w:r>
          <w:rPr>
            <w:rStyle w:val="IndexLink"/>
            <w:vanish w:val="false"/>
          </w:rPr>
          <w:t>5</w:t>
        </w:r>
      </w:hyperlink>
    </w:p>
    <w:p>
      <w:pPr>
        <w:pStyle w:val="Contents1"/>
        <w:tabs>
          <w:tab w:val="right" w:pos="8296" w:leader="dot"/>
        </w:tabs>
        <w:rPr>
          <w:rStyle w:val="IndexLink"/>
          <w:vanish w:val="false"/>
        </w:rPr>
      </w:pPr>
      <w:hyperlink w:anchor="_Toc275493958">
        <w:r>
          <w:rPr>
            <w:rStyle w:val="IndexLink"/>
          </w:rPr>
          <w:t>3</w:t>
        </w:r>
        <w:r>
          <w:rPr>
            <w:rStyle w:val="IndexLink"/>
            <w:rtl w:val="true"/>
          </w:rPr>
          <w:t>.</w:t>
        </w:r>
        <w:r>
          <w:rPr>
            <w:rStyle w:val="IndexLink"/>
            <w:rtl w:val="true"/>
          </w:rPr>
          <w:t xml:space="preserve">סיפורי משתמשים – </w:t>
        </w:r>
        <w:r>
          <w:rPr>
            <w:rStyle w:val="IndexLink"/>
          </w:rPr>
          <w:t>UserStories</w:t>
        </w:r>
        <w:r>
          <w:rPr>
            <w:rStyle w:val="IndexLink"/>
            <w:vanish w:val="false"/>
            <w:rtl w:val="true"/>
          </w:rPr>
          <w:tab/>
        </w:r>
        <w:r>
          <w:rPr>
            <w:rStyle w:val="IndexLink"/>
            <w:vanish w:val="false"/>
          </w:rPr>
          <w:t>7</w:t>
        </w:r>
      </w:hyperlink>
    </w:p>
    <w:p>
      <w:pPr>
        <w:pStyle w:val="Contents1"/>
        <w:tabs>
          <w:tab w:val="right" w:pos="8296" w:leader="dot"/>
        </w:tabs>
        <w:rPr>
          <w:rStyle w:val="IndexLink"/>
          <w:vanish w:val="false"/>
        </w:rPr>
      </w:pPr>
      <w:hyperlink w:anchor="_Toc275493959">
        <w:r>
          <w:rPr>
            <w:rStyle w:val="IndexLink"/>
          </w:rPr>
          <w:t>4</w:t>
        </w:r>
        <w:r>
          <w:rPr>
            <w:rStyle w:val="IndexLink"/>
            <w:rtl w:val="true"/>
          </w:rPr>
          <w:t>.</w:t>
        </w:r>
        <w:r>
          <w:rPr>
            <w:rStyle w:val="IndexLink"/>
            <w:rtl w:val="true"/>
          </w:rPr>
          <w:t>דרישות סביבה</w:t>
        </w:r>
        <w:r>
          <w:rPr>
            <w:rStyle w:val="IndexLink"/>
            <w:vanish w:val="false"/>
            <w:rtl w:val="true"/>
          </w:rPr>
          <w:tab/>
        </w:r>
        <w:r>
          <w:rPr>
            <w:rStyle w:val="IndexLink"/>
            <w:vanish w:val="false"/>
          </w:rPr>
          <w:t>7</w:t>
        </w:r>
      </w:hyperlink>
    </w:p>
    <w:p>
      <w:pPr>
        <w:pStyle w:val="Contents2"/>
        <w:tabs>
          <w:tab w:val="right" w:pos="8296" w:leader="dot"/>
        </w:tabs>
        <w:rPr>
          <w:rStyle w:val="IndexLink"/>
          <w:vanish w:val="false"/>
        </w:rPr>
      </w:pPr>
      <w:hyperlink w:anchor="_Toc275493963">
        <w:r>
          <w:rPr>
            <w:rStyle w:val="IndexLink"/>
          </w:rPr>
          <w:t>4.1</w:t>
        </w:r>
        <w:r>
          <w:rPr>
            <w:rStyle w:val="IndexLink"/>
            <w:rtl w:val="true"/>
          </w:rPr>
          <w:t>דרישות חומרה</w:t>
        </w:r>
        <w:r>
          <w:rPr>
            <w:rStyle w:val="IndexLink"/>
            <w:vanish w:val="false"/>
            <w:rtl w:val="true"/>
          </w:rPr>
          <w:tab/>
        </w:r>
        <w:r>
          <w:rPr>
            <w:rStyle w:val="IndexLink"/>
            <w:vanish w:val="false"/>
          </w:rPr>
          <w:t>8</w:t>
        </w:r>
      </w:hyperlink>
    </w:p>
    <w:p>
      <w:pPr>
        <w:pStyle w:val="Contents2"/>
        <w:tabs>
          <w:tab w:val="right" w:pos="8296" w:leader="dot"/>
        </w:tabs>
        <w:rPr>
          <w:rStyle w:val="IndexLink"/>
          <w:vanish w:val="false"/>
        </w:rPr>
      </w:pPr>
      <w:hyperlink w:anchor="_Toc275493964">
        <w:r>
          <w:rPr>
            <w:rStyle w:val="IndexLink"/>
          </w:rPr>
          <w:t>4.2</w:t>
        </w:r>
        <w:r>
          <w:rPr>
            <w:rStyle w:val="IndexLink"/>
            <w:rtl w:val="true"/>
          </w:rPr>
          <w:t>דרישות תוכנה</w:t>
        </w:r>
        <w:r>
          <w:rPr>
            <w:rStyle w:val="IndexLink"/>
            <w:vanish w:val="false"/>
            <w:rtl w:val="true"/>
          </w:rPr>
          <w:tab/>
        </w:r>
        <w:r>
          <w:rPr>
            <w:rStyle w:val="IndexLink"/>
            <w:vanish w:val="false"/>
          </w:rPr>
          <w:t>8</w:t>
        </w:r>
      </w:hyperlink>
    </w:p>
    <w:p>
      <w:pPr>
        <w:pStyle w:val="Contents2"/>
        <w:tabs>
          <w:tab w:val="right" w:pos="8296" w:leader="dot"/>
        </w:tabs>
        <w:rPr>
          <w:rStyle w:val="IndexLink"/>
          <w:vanish w:val="false"/>
        </w:rPr>
      </w:pPr>
      <w:hyperlink w:anchor="_Toc275493965">
        <w:r>
          <w:rPr>
            <w:rStyle w:val="IndexLink"/>
          </w:rPr>
          <w:t>4.3</w:t>
        </w:r>
        <w:r>
          <w:rPr>
            <w:rStyle w:val="IndexLink"/>
            <w:rtl w:val="true"/>
          </w:rPr>
          <w:t>דרישות נוספות</w:t>
        </w:r>
        <w:r>
          <w:rPr>
            <w:rStyle w:val="IndexLink"/>
            <w:vanish w:val="false"/>
            <w:rtl w:val="true"/>
          </w:rPr>
          <w:tab/>
        </w:r>
        <w:r>
          <w:rPr>
            <w:rStyle w:val="IndexLink"/>
            <w:vanish w:val="false"/>
          </w:rPr>
          <w:t>8</w:t>
        </w:r>
      </w:hyperlink>
    </w:p>
    <w:p>
      <w:pPr>
        <w:pStyle w:val="Contents2"/>
        <w:tabs>
          <w:tab w:val="right" w:pos="8296" w:leader="dot"/>
        </w:tabs>
        <w:rPr>
          <w:rStyle w:val="IndexLink"/>
          <w:vanish w:val="false"/>
        </w:rPr>
      </w:pPr>
      <w:hyperlink w:anchor="_Toc275493966">
        <w:r>
          <w:rPr>
            <w:rStyle w:val="IndexLink"/>
          </w:rPr>
          <w:t>4.4</w:t>
        </w:r>
        <w:r>
          <w:rPr>
            <w:rStyle w:val="IndexLink"/>
            <w:rtl w:val="true"/>
          </w:rPr>
          <w:t>ממשק משתמש – אב טיפוס</w:t>
        </w:r>
        <w:r>
          <w:rPr>
            <w:rStyle w:val="IndexLink"/>
            <w:vanish w:val="false"/>
            <w:rtl w:val="true"/>
          </w:rPr>
          <w:tab/>
        </w:r>
        <w:r>
          <w:rPr>
            <w:rStyle w:val="IndexLink"/>
            <w:vanish w:val="false"/>
          </w:rPr>
          <w:t>8</w:t>
        </w:r>
      </w:hyperlink>
    </w:p>
    <w:p>
      <w:pPr>
        <w:pStyle w:val="Contents2"/>
        <w:tabs>
          <w:tab w:val="left" w:pos="1100" w:leader="none"/>
          <w:tab w:val="right" w:pos="8296" w:leader="dot"/>
        </w:tabs>
        <w:rPr>
          <w:rtl w:val="true"/>
        </w:rPr>
      </w:pPr>
      <w:r>
        <w:rPr>
          <w:rtl w:val="true"/>
        </w:rPr>
      </w:r>
    </w:p>
    <w:p>
      <w:pPr>
        <w:pStyle w:val="Heading1"/>
        <w:rPr>
          <w:rtl w:val="true"/>
        </w:rPr>
      </w:pPr>
      <w:bookmarkStart w:id="3" w:name="_Toc275493951"/>
      <w:bookmarkStart w:id="4" w:name="_Toc244791905"/>
      <w:bookmarkEnd w:id="3"/>
      <w:bookmarkEnd w:id="4"/>
      <w:r>
        <w:rPr>
          <w:rtl w:val="true"/>
        </w:rPr>
        <w:t>הסטורית שינויים</w:t>
      </w:r>
    </w:p>
    <w:tbl>
      <w:tblPr>
        <w:bidiVisual w:val="true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305"/>
        <w:gridCol w:w="4034"/>
        <w:gridCol w:w="2129"/>
      </w:tblGrid>
      <w:tr>
        <w:trPr>
          <w:cantSplit w:val="false"/>
        </w:trPr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גרסה</w:t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תאריך</w:t>
            </w:r>
          </w:p>
        </w:tc>
        <w:tc>
          <w:tcPr>
            <w:tcW w:w="4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תיאור השינוי</w:t>
            </w:r>
          </w:p>
        </w:tc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מקור השינוי</w:t>
            </w:r>
          </w:p>
        </w:tc>
      </w:tr>
      <w:tr>
        <w:trPr>
          <w:cantSplit w:val="false"/>
        </w:trPr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1.0</w:t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tl w:val="true"/>
              </w:rPr>
              <w:t>‏</w:t>
            </w:r>
            <w:r>
              <w:rPr/>
              <w:t>14/3/2016</w:t>
            </w:r>
          </w:p>
        </w:tc>
        <w:tc>
          <w:tcPr>
            <w:tcW w:w="4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גרסה התחלתית</w:t>
            </w:r>
          </w:p>
        </w:tc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שלד התחלתי</w:t>
            </w:r>
          </w:p>
        </w:tc>
      </w:tr>
      <w:tr>
        <w:trPr>
          <w:cantSplit w:val="false"/>
        </w:trPr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1.1</w:t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20/3/2016</w:t>
            </w:r>
          </w:p>
        </w:tc>
        <w:tc>
          <w:tcPr>
            <w:tcW w:w="4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מסמך  דרישות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גרסה סופית</w:t>
            </w:r>
          </w:p>
        </w:tc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Heading1"/>
        <w:numPr>
          <w:ilvl w:val="0"/>
          <w:numId w:val="1"/>
        </w:numPr>
        <w:ind w:left="357" w:right="0" w:hanging="360"/>
        <w:rPr>
          <w:rtl w:val="true"/>
        </w:rPr>
      </w:pPr>
      <w:bookmarkStart w:id="5" w:name="_Toc275493952"/>
      <w:bookmarkEnd w:id="5"/>
      <w:r>
        <w:rPr>
          <w:rtl w:val="true"/>
        </w:rPr>
        <w:t>הקדמה</w:t>
      </w:r>
    </w:p>
    <w:p>
      <w:pPr>
        <w:pStyle w:val="Heading2"/>
        <w:numPr>
          <w:ilvl w:val="1"/>
          <w:numId w:val="2"/>
        </w:numPr>
        <w:rPr>
          <w:rtl w:val="true"/>
        </w:rPr>
      </w:pPr>
      <w:bookmarkStart w:id="6" w:name="_Toc275493953"/>
      <w:bookmarkEnd w:id="6"/>
      <w:r>
        <w:rPr>
          <w:rtl w:val="true"/>
        </w:rPr>
        <w:t>מטרה</w:t>
      </w:r>
    </w:p>
    <w:p>
      <w:pPr>
        <w:pStyle w:val="Style11"/>
        <w:rPr>
          <w:i/>
          <w:iCs w:val="false"/>
          <w:color w:val="00000A"/>
          <w:u w:val="none"/>
          <w:rtl w:val="true"/>
        </w:rPr>
      </w:pPr>
      <w:r>
        <w:rPr>
          <w:i/>
          <w:i/>
          <w:iCs w:val="false"/>
          <w:color w:val="00000A"/>
          <w:u w:val="none"/>
          <w:rtl w:val="true"/>
        </w:rPr>
        <w:t>המוצר המפותח</w:t>
      </w:r>
      <w:r>
        <w:rPr>
          <w:i/>
          <w:iCs w:val="false"/>
          <w:color w:val="00000A"/>
          <w:u w:val="none"/>
          <w:rtl w:val="true"/>
        </w:rPr>
        <w:t xml:space="preserve">: </w:t>
      </w:r>
      <w:r>
        <w:rPr>
          <w:i/>
          <w:i/>
          <w:iCs w:val="false"/>
          <w:color w:val="00000A"/>
          <w:u w:val="none"/>
          <w:rtl w:val="true"/>
        </w:rPr>
        <w:t xml:space="preserve">אתר אינטרנט לחברת   </w:t>
      </w:r>
      <w:r>
        <w:rPr>
          <w:i/>
          <w:iCs w:val="false"/>
          <w:color w:val="00000A"/>
          <w:u w:val="none"/>
        </w:rPr>
        <w:t>GRINBOX</w:t>
      </w:r>
      <w:r>
        <w:rPr>
          <w:i/>
          <w:iCs w:val="false"/>
          <w:color w:val="00000A"/>
          <w:u w:val="none"/>
          <w:rtl w:val="true"/>
        </w:rPr>
        <w:t xml:space="preserve">,  </w:t>
      </w:r>
      <w:r>
        <w:rPr>
          <w:i/>
          <w:i/>
          <w:iCs w:val="false"/>
          <w:color w:val="00000A"/>
          <w:u w:val="none"/>
          <w:rtl w:val="true"/>
        </w:rPr>
        <w:t xml:space="preserve">רצונו של בעל החברה לשדרג את האתר ולהוסיף תוספים חדשים </w:t>
      </w:r>
      <w:r>
        <w:rPr>
          <w:i/>
          <w:iCs w:val="false"/>
          <w:color w:val="00000A"/>
          <w:u w:val="none"/>
          <w:rtl w:val="true"/>
        </w:rPr>
        <w:t>,</w:t>
      </w:r>
      <w:r>
        <w:rPr>
          <w:i/>
          <w:i/>
          <w:iCs w:val="false"/>
          <w:color w:val="00000A"/>
          <w:u w:val="none"/>
          <w:rtl w:val="true"/>
        </w:rPr>
        <w:t>חנות</w:t>
      </w:r>
      <w:r>
        <w:rPr>
          <w:i/>
          <w:iCs w:val="false"/>
          <w:color w:val="00000A"/>
          <w:u w:val="none"/>
          <w:rtl w:val="true"/>
        </w:rPr>
        <w:t xml:space="preserve">, </w:t>
      </w:r>
      <w:r>
        <w:rPr>
          <w:i/>
          <w:i/>
          <w:iCs w:val="false"/>
          <w:color w:val="00000A"/>
          <w:u w:val="none"/>
          <w:rtl w:val="true"/>
        </w:rPr>
        <w:t xml:space="preserve">משחק מקוון </w:t>
      </w:r>
      <w:r>
        <w:rPr>
          <w:i/>
          <w:iCs w:val="false"/>
          <w:color w:val="00000A"/>
          <w:u w:val="none"/>
          <w:rtl w:val="true"/>
        </w:rPr>
        <w:t>,</w:t>
      </w:r>
      <w:r>
        <w:rPr>
          <w:i/>
          <w:i/>
          <w:iCs w:val="false"/>
          <w:color w:val="00000A"/>
          <w:u w:val="none"/>
          <w:rtl w:val="true"/>
        </w:rPr>
        <w:t>גלריה</w:t>
      </w:r>
      <w:r>
        <w:rPr>
          <w:i/>
          <w:iCs w:val="false"/>
          <w:color w:val="00000A"/>
          <w:u w:val="none"/>
          <w:rtl w:val="true"/>
        </w:rPr>
        <w:t xml:space="preserve">, </w:t>
      </w:r>
      <w:r>
        <w:rPr>
          <w:i/>
          <w:i/>
          <w:iCs w:val="false"/>
          <w:color w:val="00000A"/>
          <w:u w:val="none"/>
          <w:rtl w:val="true"/>
        </w:rPr>
        <w:t>ותמיכה בשפות</w:t>
      </w:r>
      <w:r>
        <w:rPr>
          <w:i/>
          <w:iCs w:val="false"/>
          <w:color w:val="00000A"/>
          <w:u w:val="none"/>
          <w:rtl w:val="true"/>
        </w:rPr>
        <w:t>.</w:t>
      </w:r>
    </w:p>
    <w:p>
      <w:pPr>
        <w:pStyle w:val="Style11"/>
        <w:rPr>
          <w:i/>
          <w:iCs w:val="false"/>
          <w:color w:val="00000A"/>
          <w:u w:val="none"/>
          <w:rtl w:val="true"/>
        </w:rPr>
      </w:pPr>
      <w:r>
        <w:rPr>
          <w:i/>
          <w:iCs w:val="false"/>
          <w:color w:val="00000A"/>
          <w:u w:val="none"/>
          <w:rtl w:val="true"/>
        </w:rPr>
      </w:r>
    </w:p>
    <w:p>
      <w:pPr>
        <w:pStyle w:val="Style11"/>
        <w:rPr>
          <w:b/>
          <w:bCs/>
          <w:i/>
          <w:iCs w:val="false"/>
          <w:color w:val="00000A"/>
          <w:u w:val="none"/>
          <w:rtl w:val="true"/>
        </w:rPr>
      </w:pPr>
      <w:r>
        <w:rPr>
          <w:b/>
          <w:b/>
          <w:bCs/>
          <w:i/>
          <w:i/>
          <w:iCs w:val="false"/>
          <w:color w:val="00000A"/>
          <w:u w:val="none"/>
          <w:rtl w:val="true"/>
        </w:rPr>
        <w:t>היתרונות</w:t>
      </w:r>
      <w:r>
        <w:rPr>
          <w:b/>
          <w:bCs/>
          <w:i/>
          <w:iCs w:val="false"/>
          <w:color w:val="00000A"/>
          <w:u w:val="none"/>
          <w:rtl w:val="true"/>
        </w:rPr>
        <w:t>:</w:t>
      </w:r>
    </w:p>
    <w:p>
      <w:pPr>
        <w:pStyle w:val="Style11"/>
        <w:rPr>
          <w:i/>
          <w:iCs w:val="false"/>
          <w:color w:val="00000A"/>
          <w:u w:val="none"/>
          <w:rtl w:val="true"/>
        </w:rPr>
      </w:pPr>
      <w:r>
        <w:rPr>
          <w:i/>
          <w:i/>
          <w:iCs w:val="false"/>
          <w:color w:val="00000A"/>
          <w:u w:val="none"/>
          <w:rtl w:val="true"/>
        </w:rPr>
        <w:t>אתר מהיר דינאמי עם חווית משתמש אינטרקטיבית למשיכת לקוחות צעירים למוצר</w:t>
      </w:r>
      <w:r>
        <w:rPr>
          <w:i/>
          <w:iCs w:val="false"/>
          <w:color w:val="00000A"/>
          <w:u w:val="none"/>
          <w:rtl w:val="true"/>
        </w:rPr>
        <w:t>.</w:t>
      </w:r>
    </w:p>
    <w:p>
      <w:pPr>
        <w:pStyle w:val="Style11"/>
        <w:rPr>
          <w:i/>
          <w:iCs w:val="false"/>
          <w:color w:val="00000A"/>
          <w:u w:val="none"/>
          <w:rtl w:val="true"/>
        </w:rPr>
      </w:pPr>
      <w:r>
        <w:rPr>
          <w:i/>
          <w:iCs w:val="false"/>
          <w:color w:val="00000A"/>
          <w:u w:val="none"/>
          <w:rtl w:val="true"/>
        </w:rPr>
      </w:r>
    </w:p>
    <w:p>
      <w:pPr>
        <w:pStyle w:val="Style11"/>
        <w:rPr>
          <w:b/>
          <w:bCs/>
          <w:i/>
          <w:iCs w:val="false"/>
          <w:color w:val="00000A"/>
          <w:u w:val="none"/>
          <w:rtl w:val="true"/>
        </w:rPr>
      </w:pPr>
      <w:r>
        <w:rPr>
          <w:b/>
          <w:b/>
          <w:bCs/>
          <w:i/>
          <w:i/>
          <w:iCs w:val="false"/>
          <w:color w:val="00000A"/>
          <w:u w:val="none"/>
          <w:rtl w:val="true"/>
        </w:rPr>
        <w:t>יעדי הפרויקט</w:t>
      </w:r>
      <w:r>
        <w:rPr>
          <w:b/>
          <w:bCs/>
          <w:i/>
          <w:iCs w:val="false"/>
          <w:color w:val="00000A"/>
          <w:u w:val="none"/>
          <w:rtl w:val="true"/>
        </w:rPr>
        <w:t>:</w:t>
      </w:r>
    </w:p>
    <w:p>
      <w:pPr>
        <w:pStyle w:val="Style11"/>
        <w:rPr>
          <w:i/>
          <w:iCs w:val="false"/>
          <w:color w:val="00000A"/>
          <w:u w:val="none"/>
          <w:rtl w:val="true"/>
        </w:rPr>
      </w:pPr>
      <w:r>
        <w:rPr>
          <w:i/>
          <w:i/>
          <w:iCs w:val="false"/>
          <w:color w:val="00000A"/>
          <w:u w:val="none"/>
          <w:rtl w:val="true"/>
        </w:rPr>
        <w:t>אנו כמהנדסים  מנצלים את המוצר כדי להתקדם בתחום ולהכיר טכנולוגיה חדשנית</w:t>
      </w:r>
      <w:r>
        <w:rPr>
          <w:i/>
          <w:iCs w:val="false"/>
          <w:color w:val="00000A"/>
          <w:u w:val="none"/>
          <w:rtl w:val="true"/>
        </w:rPr>
        <w:t>.</w:t>
      </w:r>
    </w:p>
    <w:p>
      <w:pPr>
        <w:pStyle w:val="Style11"/>
        <w:rPr>
          <w:i/>
          <w:iCs w:val="false"/>
          <w:color w:val="00000A"/>
          <w:u w:val="none"/>
          <w:rtl w:val="true"/>
        </w:rPr>
      </w:pPr>
      <w:r>
        <w:rPr>
          <w:i/>
          <w:i/>
          <w:iCs w:val="false"/>
          <w:color w:val="00000A"/>
          <w:u w:val="none"/>
          <w:rtl w:val="true"/>
        </w:rPr>
        <w:t>הלקוח מעניין ליצור תנועה באתר מה שיגרום ליותר לקוחות וכמובן לרווחים</w:t>
      </w:r>
      <w:r>
        <w:rPr>
          <w:i/>
          <w:iCs w:val="false"/>
          <w:color w:val="00000A"/>
          <w:u w:val="none"/>
          <w:rtl w:val="true"/>
        </w:rPr>
        <w:t>.</w:t>
      </w:r>
    </w:p>
    <w:p>
      <w:pPr>
        <w:pStyle w:val="Style11"/>
        <w:rPr>
          <w:i/>
          <w:iCs w:val="false"/>
          <w:color w:val="00000A"/>
          <w:u w:val="none"/>
          <w:rtl w:val="true"/>
        </w:rPr>
      </w:pPr>
      <w:r>
        <w:rPr>
          <w:i/>
          <w:iCs w:val="false"/>
          <w:color w:val="00000A"/>
          <w:u w:val="none"/>
          <w:rtl w:val="true"/>
        </w:rPr>
      </w:r>
    </w:p>
    <w:p>
      <w:pPr>
        <w:pStyle w:val="Style11"/>
        <w:rPr>
          <w:i/>
          <w:iCs w:val="false"/>
          <w:color w:val="00000A"/>
          <w:u w:val="none"/>
          <w:rtl w:val="true"/>
        </w:rPr>
      </w:pPr>
      <w:r>
        <w:rPr>
          <w:b/>
          <w:b/>
          <w:bCs/>
          <w:i/>
          <w:i/>
          <w:iCs w:val="false"/>
          <w:color w:val="00000A"/>
          <w:u w:val="none"/>
          <w:rtl w:val="true"/>
        </w:rPr>
        <w:t xml:space="preserve">מטרתנו </w:t>
      </w:r>
      <w:r>
        <w:rPr>
          <w:i/>
          <w:i/>
          <w:iCs w:val="false"/>
          <w:color w:val="00000A"/>
          <w:u w:val="none"/>
          <w:rtl w:val="true"/>
        </w:rPr>
        <w:t>בסופו של הפרויקט לצאת עם המוצר לבקשת הלקוח ולעמוד בהצלחה ביעדיי הקורס</w:t>
      </w:r>
      <w:r>
        <w:rPr>
          <w:i/>
          <w:iCs w:val="false"/>
          <w:color w:val="00000A"/>
          <w:u w:val="none"/>
          <w:rtl w:val="true"/>
        </w:rPr>
        <w:t>.</w:t>
      </w:r>
    </w:p>
    <w:p>
      <w:pPr>
        <w:pStyle w:val="Style11"/>
        <w:rPr>
          <w:i/>
          <w:iCs w:val="false"/>
          <w:color w:val="00000A"/>
          <w:u w:val="none"/>
          <w:rtl w:val="true"/>
        </w:rPr>
      </w:pPr>
      <w:r>
        <w:rPr>
          <w:i/>
          <w:iCs w:val="false"/>
          <w:color w:val="00000A"/>
          <w:u w:val="none"/>
          <w:rtl w:val="true"/>
        </w:rPr>
      </w:r>
    </w:p>
    <w:p>
      <w:pPr>
        <w:pStyle w:val="Style11"/>
        <w:rPr>
          <w:i/>
          <w:i/>
          <w:iCs w:val="false"/>
          <w:color w:val="00000A"/>
          <w:u w:val="none"/>
          <w:rtl w:val="true"/>
        </w:rPr>
      </w:pPr>
      <w:r>
        <w:rPr>
          <w:b/>
          <w:b/>
          <w:bCs/>
          <w:i/>
          <w:i/>
          <w:iCs w:val="false"/>
          <w:color w:val="00000A"/>
          <w:u w:val="none"/>
          <w:rtl w:val="true"/>
        </w:rPr>
        <w:t xml:space="preserve">הלקוח </w:t>
      </w:r>
      <w:r>
        <w:rPr>
          <w:i/>
          <w:i/>
          <w:iCs w:val="false"/>
          <w:color w:val="00000A"/>
          <w:u w:val="none"/>
          <w:rtl w:val="true"/>
        </w:rPr>
        <w:t xml:space="preserve">הינו היצרן והבעלים של החברה </w:t>
      </w:r>
    </w:p>
    <w:p>
      <w:pPr>
        <w:pStyle w:val="Style11"/>
        <w:rPr>
          <w:i/>
          <w:iCs w:val="false"/>
          <w:color w:val="00000A"/>
          <w:u w:val="none"/>
          <w:rtl w:val="true"/>
        </w:rPr>
      </w:pPr>
      <w:r>
        <w:rPr>
          <w:b/>
          <w:b/>
          <w:bCs/>
          <w:i/>
          <w:i/>
          <w:iCs w:val="false"/>
          <w:color w:val="00000A"/>
          <w:u w:val="none"/>
          <w:rtl w:val="true"/>
        </w:rPr>
        <w:t>המשתמשים</w:t>
      </w:r>
      <w:r>
        <w:rPr>
          <w:i/>
          <w:i/>
          <w:iCs w:val="false"/>
          <w:color w:val="00000A"/>
          <w:u w:val="none"/>
          <w:rtl w:val="true"/>
        </w:rPr>
        <w:t xml:space="preserve"> הינם מגון רחב של האוכלוסיה החל מיבואנים ובעלי חנויות וכלה בלקוחות צעירים המתעניניים במוצרי החברה כמו גם לקוחות חוזרים</w:t>
      </w:r>
      <w:r>
        <w:rPr>
          <w:i/>
          <w:iCs w:val="false"/>
          <w:color w:val="00000A"/>
          <w:u w:val="none"/>
          <w:rtl w:val="true"/>
        </w:rPr>
        <w:t xml:space="preserve">. </w:t>
      </w:r>
    </w:p>
    <w:p>
      <w:pPr>
        <w:pStyle w:val="Style11"/>
        <w:rPr>
          <w:rtl w:val="true"/>
        </w:rPr>
      </w:pPr>
      <w:r>
        <w:rPr>
          <w:rtl w:val="true"/>
        </w:rPr>
      </w:r>
    </w:p>
    <w:p>
      <w:pPr>
        <w:pStyle w:val="Heading2"/>
        <w:numPr>
          <w:ilvl w:val="1"/>
          <w:numId w:val="2"/>
        </w:numPr>
        <w:rPr>
          <w:rtl w:val="true"/>
        </w:rPr>
      </w:pPr>
      <w:bookmarkStart w:id="7" w:name="_Toc275493954"/>
      <w:bookmarkEnd w:id="7"/>
      <w:r>
        <w:rPr>
          <w:rtl w:val="true"/>
        </w:rPr>
        <w:t>היקף</w:t>
      </w:r>
    </w:p>
    <w:p>
      <w:pPr>
        <w:pStyle w:val="Normal"/>
        <w:rPr>
          <w:b/>
          <w:bCs/>
          <w:rtl w:val="true"/>
        </w:rPr>
      </w:pPr>
      <w:r>
        <w:rPr>
          <w:b/>
          <w:b/>
          <w:bCs/>
          <w:rtl w:val="true"/>
        </w:rPr>
        <w:t>חומרה ותוכנה</w:t>
      </w:r>
      <w:r>
        <w:rPr>
          <w:b/>
          <w:bCs/>
          <w:rtl w:val="true"/>
        </w:rPr>
        <w:t>:</w:t>
      </w:r>
    </w:p>
    <w:p>
      <w:pPr>
        <w:pStyle w:val="Normal"/>
        <w:rPr>
          <w:rtl w:val="true"/>
        </w:rPr>
      </w:pPr>
      <w:r>
        <w:rPr>
          <w:rtl w:val="true"/>
        </w:rPr>
        <w:t>בפרויקט זה נשתמש ב</w:t>
      </w:r>
      <w:r>
        <w:rPr>
          <w:rtl w:val="true"/>
        </w:rPr>
        <w:t>-</w:t>
      </w:r>
      <w:r>
        <w:rPr/>
        <w:t>MEAN</w:t>
      </w:r>
      <w:r>
        <w:rPr>
          <w:rtl w:val="true"/>
        </w:rPr>
        <w:t>. (</w:t>
      </w:r>
      <w:r>
        <w:rPr>
          <w:rtl w:val="true"/>
        </w:rPr>
        <w:t>יתכנו שינויי טכנולוגיה בהמשך</w:t>
      </w:r>
      <w:r>
        <w:rPr>
          <w:rtl w:val="true"/>
        </w:rPr>
        <w:t>)</w:t>
      </w:r>
    </w:p>
    <w:p>
      <w:pPr>
        <w:pStyle w:val="Normal"/>
        <w:rPr>
          <w:rtl w:val="true"/>
        </w:rPr>
      </w:pPr>
      <w:r>
        <w:rPr>
          <w:rtl w:val="true"/>
        </w:rPr>
        <w:t>היות שמדובר בחנות ובכספי לקוחות חשוב שנדאג לאבטחה נאותה</w:t>
      </w:r>
      <w:r>
        <w:rPr>
          <w:rtl w:val="true"/>
        </w:rPr>
        <w:t>.</w:t>
      </w:r>
    </w:p>
    <w:p>
      <w:pPr>
        <w:pStyle w:val="Heading1"/>
        <w:numPr>
          <w:ilvl w:val="0"/>
          <w:numId w:val="1"/>
        </w:numPr>
        <w:ind w:left="357" w:right="0" w:hanging="360"/>
        <w:rPr/>
      </w:pPr>
      <w:bookmarkStart w:id="8" w:name="_Toc275493957"/>
      <w:r>
        <w:rPr>
          <w:rtl w:val="true"/>
        </w:rPr>
        <w:t xml:space="preserve">תרחישי שימוש – </w:t>
      </w:r>
      <w:bookmarkEnd w:id="8"/>
      <w:r>
        <w:rPr/>
        <w:t>Use Cases</w:t>
      </w:r>
    </w:p>
    <w:p>
      <w:pPr>
        <w:pStyle w:val="Normal"/>
        <w:rPr>
          <w:rFonts w:cs="Arial"/>
          <w:rtl w:val="true"/>
        </w:rPr>
      </w:pPr>
      <w:r>
        <w:rPr>
          <w:rFonts w:cs="Arial"/>
          <w:rtl w:val="true"/>
        </w:rPr>
        <w:t>תרחישי השימוש מהווים כלי לניתוח הדרישות והבסיס לטבלת הדרישות שעל בסיסה ימשיך פיתוח המוצר</w:t>
      </w:r>
      <w:r>
        <w:rPr>
          <w:rFonts w:cs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rPr>
          <w:u w:val="single"/>
          <w:rtl w:val="true"/>
        </w:rPr>
      </w:pPr>
      <w:r>
        <w:rPr>
          <w:u w:val="single"/>
          <w:rtl w:val="true"/>
        </w:rPr>
        <w:t>טבלת שחקנים ובעלי עניין ומטרותיהם</w:t>
      </w:r>
    </w:p>
    <w:tbl>
      <w:tblPr>
        <w:bidiVisual w:val="true"/>
        <w:jc w:val="left"/>
        <w:tblInd w:w="0" w:type="dxa"/>
        <w:tblBorders>
          <w:top w:val="nil"/>
          <w:left w:val="nil"/>
          <w:bottom w:val="single" w:sz="4" w:space="0" w:color="FFFFFF"/>
          <w:insideH w:val="single" w:sz="4" w:space="0" w:color="FFFFFF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6595"/>
      </w:tblGrid>
      <w:tr>
        <w:trPr>
          <w:trHeight w:val="534" w:hRule="atLeast"/>
          <w:cantSplit w:val="false"/>
        </w:trPr>
        <w:tc>
          <w:tcPr>
            <w:tcW w:w="2205" w:type="dxa"/>
            <w:tcBorders>
              <w:top w:val="nil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8CCE4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olor w:val="FFFFFF"/>
                <w:rtl w:val="true"/>
              </w:rPr>
            </w:pPr>
            <w:r>
              <w:rPr>
                <w:b/>
                <w:b/>
                <w:bCs/>
                <w:color w:val="FFFFFF"/>
                <w:rtl w:val="true"/>
              </w:rPr>
              <w:t>שם שחקן</w:t>
            </w:r>
          </w:p>
        </w:tc>
        <w:tc>
          <w:tcPr>
            <w:tcW w:w="6595" w:type="dxa"/>
            <w:tcBorders>
              <w:top w:val="nil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8CCE4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olor w:val="000000"/>
                <w:rtl w:val="true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מטרות</w:t>
            </w:r>
          </w:p>
        </w:tc>
      </w:tr>
      <w:tr>
        <w:trPr>
          <w:trHeight w:val="503" w:hRule="atLeast"/>
          <w:cantSplit w:val="false"/>
        </w:trPr>
        <w:tc>
          <w:tcPr>
            <w:tcW w:w="220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  <w:rtl w:val="true"/>
              </w:rPr>
            </w:pPr>
            <w:r>
              <w:rPr>
                <w:color w:val="FFFFFF"/>
                <w:rtl w:val="true"/>
              </w:rPr>
              <w:t xml:space="preserve">משתמש קצה </w:t>
            </w:r>
            <w:r>
              <w:rPr>
                <w:color w:val="FFFFFF"/>
                <w:rtl w:val="true"/>
              </w:rPr>
              <w:t>(</w:t>
            </w:r>
            <w:r>
              <w:rPr>
                <w:color w:val="FFFFFF"/>
                <w:rtl w:val="true"/>
              </w:rPr>
              <w:t>לקוח</w:t>
            </w:r>
            <w:r>
              <w:rPr>
                <w:color w:val="FFFFFF"/>
                <w:rtl w:val="true"/>
              </w:rPr>
              <w:t>)</w:t>
            </w:r>
          </w:p>
        </w:tc>
        <w:tc>
          <w:tcPr>
            <w:tcW w:w="659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Normal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קניה</w:t>
            </w:r>
            <w:r>
              <w:rPr>
                <w:color w:val="000000"/>
                <w:rtl w:val="true"/>
              </w:rPr>
              <w:t xml:space="preserve">, </w:t>
            </w:r>
            <w:r>
              <w:rPr>
                <w:color w:val="000000"/>
                <w:rtl w:val="true"/>
              </w:rPr>
              <w:t>התעדכנות במוצרים חדשים</w:t>
            </w:r>
            <w:r>
              <w:rPr>
                <w:color w:val="000000"/>
                <w:rtl w:val="true"/>
              </w:rPr>
              <w:t xml:space="preserve">, </w:t>
            </w:r>
            <w:r>
              <w:rPr>
                <w:color w:val="000000"/>
                <w:rtl w:val="true"/>
              </w:rPr>
              <w:t>שימוש במשחק המקוון</w:t>
            </w:r>
            <w:r>
              <w:rPr>
                <w:color w:val="000000"/>
                <w:rtl w:val="true"/>
              </w:rPr>
              <w:t>.</w:t>
            </w:r>
          </w:p>
        </w:tc>
      </w:tr>
      <w:tr>
        <w:trPr>
          <w:trHeight w:val="534" w:hRule="atLeast"/>
          <w:cantSplit w:val="false"/>
        </w:trPr>
        <w:tc>
          <w:tcPr>
            <w:tcW w:w="220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  <w:rtl w:val="true"/>
              </w:rPr>
            </w:pPr>
            <w:r>
              <w:rPr>
                <w:color w:val="FFFFFF"/>
                <w:rtl w:val="true"/>
              </w:rPr>
              <w:t xml:space="preserve">יבואנים </w:t>
            </w:r>
            <w:r>
              <w:rPr>
                <w:color w:val="FFFFFF"/>
                <w:rtl w:val="true"/>
              </w:rPr>
              <w:t>,</w:t>
            </w:r>
            <w:r>
              <w:rPr>
                <w:color w:val="FFFFFF"/>
                <w:rtl w:val="true"/>
              </w:rPr>
              <w:t>בעלי חניות</w:t>
            </w:r>
          </w:p>
        </w:tc>
        <w:tc>
          <w:tcPr>
            <w:tcW w:w="659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הזמנת מוצרים בכמות סיטונאית</w:t>
            </w:r>
            <w:r>
              <w:rPr>
                <w:color w:val="000000"/>
                <w:rtl w:val="true"/>
              </w:rPr>
              <w:t xml:space="preserve">, </w:t>
            </w:r>
            <w:r>
              <w:rPr>
                <w:color w:val="000000"/>
                <w:rtl w:val="true"/>
              </w:rPr>
              <w:t>התעדכנות במוצרים חדשים</w:t>
            </w:r>
          </w:p>
        </w:tc>
      </w:tr>
      <w:tr>
        <w:trPr>
          <w:trHeight w:val="503" w:hRule="atLeast"/>
          <w:cantSplit w:val="false"/>
        </w:trPr>
        <w:tc>
          <w:tcPr>
            <w:tcW w:w="220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  <w:rtl w:val="true"/>
              </w:rPr>
            </w:pPr>
            <w:r>
              <w:rPr>
                <w:color w:val="FFFFFF"/>
                <w:rtl w:val="true"/>
              </w:rPr>
              <w:t>בעל האתר</w:t>
            </w:r>
          </w:p>
        </w:tc>
        <w:tc>
          <w:tcPr>
            <w:tcW w:w="659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Normal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משיכת לקוחות לקניה חוזרת</w:t>
            </w:r>
            <w:r>
              <w:rPr>
                <w:color w:val="000000"/>
                <w:rtl w:val="true"/>
              </w:rPr>
              <w:t xml:space="preserve">, </w:t>
            </w:r>
            <w:r>
              <w:rPr>
                <w:color w:val="000000"/>
                <w:rtl w:val="true"/>
              </w:rPr>
              <w:t>הגדלת מכירות</w:t>
            </w:r>
          </w:p>
        </w:tc>
      </w:tr>
      <w:tr>
        <w:trPr>
          <w:trHeight w:val="534" w:hRule="atLeast"/>
          <w:cantSplit w:val="false"/>
        </w:trPr>
        <w:tc>
          <w:tcPr>
            <w:tcW w:w="2205" w:type="dxa"/>
            <w:tcBorders>
              <w:top w:val="single" w:sz="4" w:space="0" w:color="FFFFFF"/>
              <w:left w:val="nil"/>
              <w:bottom w:val="nil"/>
              <w:insideH w:val="nil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</w:rPr>
            </w:pPr>
            <w:r>
              <w:rPr>
                <w:color w:val="FFFFFF"/>
                <w:rtl w:val="true"/>
              </w:rPr>
              <w:t xml:space="preserve">חברת </w:t>
            </w:r>
            <w:r>
              <w:rPr>
                <w:color w:val="FFFFFF"/>
              </w:rPr>
              <w:t>OPALNET</w:t>
            </w:r>
          </w:p>
        </w:tc>
        <w:tc>
          <w:tcPr>
            <w:tcW w:w="6595" w:type="dxa"/>
            <w:tcBorders>
              <w:top w:val="single" w:sz="4" w:space="0" w:color="FFFFFF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הכשרת עובדים בטכנולוגיה חדשה</w:t>
            </w:r>
          </w:p>
        </w:tc>
      </w:tr>
    </w:tbl>
    <w:p>
      <w:pPr>
        <w:pStyle w:val="Normal"/>
        <w:spacing w:lineRule="auto" w:line="240" w:before="0" w:after="0"/>
        <w:rPr>
          <w:b/>
          <w:bCs/>
          <w:color w:val="FFFFFF"/>
          <w:rtl w:val="true"/>
        </w:rPr>
      </w:pPr>
      <w:r>
        <w:rPr>
          <w:b/>
          <w:bCs/>
          <w:color w:val="FFFFFF"/>
          <w:rtl w:val="true"/>
        </w:rPr>
      </w:r>
    </w:p>
    <w:p>
      <w:pPr>
        <w:pStyle w:val="ListParagraph"/>
        <w:numPr>
          <w:ilvl w:val="0"/>
          <w:numId w:val="3"/>
        </w:numPr>
        <w:rPr>
          <w:rStyle w:val="Char1"/>
          <w:rtl w:val="true"/>
        </w:rPr>
      </w:pPr>
      <w:r>
        <w:rPr>
          <w:rFonts w:cs="Arial"/>
          <w:u w:val="single"/>
          <w:rtl w:val="true"/>
        </w:rPr>
        <w:t xml:space="preserve">תרשים סיכום </w:t>
      </w:r>
      <w:r>
        <w:rPr>
          <w:u w:val="single"/>
        </w:rPr>
        <w:t>UML</w:t>
      </w:r>
      <w:r>
        <w:rPr>
          <w:rFonts w:cs="Arial"/>
          <w:u w:val="single"/>
          <w:rtl w:val="true"/>
        </w:rPr>
        <w:t>-</w:t>
      </w:r>
      <w:r>
        <w:rPr>
          <w:rFonts w:cs="Arial"/>
          <w:u w:val="single"/>
          <w:rtl w:val="true"/>
        </w:rPr>
        <w:t>י של תרחישי השימוש במערכת</w:t>
      </w:r>
      <w:r>
        <w:rPr>
          <w:rFonts w:cs="Arial"/>
          <w:rtl w:val="true"/>
        </w:rPr>
        <w:br/>
      </w:r>
      <w:r>
        <w:rPr>
          <w:rStyle w:val="Char1"/>
          <w:rtl w:val="true"/>
        </w:rPr>
        <w:t>(</w:t>
      </w:r>
      <w:r>
        <w:rPr>
          <w:rStyle w:val="Char1"/>
          <w:rtl w:val="true"/>
        </w:rPr>
        <w:t>אחד לפחות</w:t>
      </w:r>
      <w:r>
        <w:rPr>
          <w:rStyle w:val="Char1"/>
          <w:rtl w:val="true"/>
        </w:rPr>
        <w:t xml:space="preserve">), </w:t>
      </w:r>
      <w:r>
        <w:rPr>
          <w:rStyle w:val="Char1"/>
          <w:rtl w:val="true"/>
        </w:rPr>
        <w:t xml:space="preserve">הכולל את התרחישים העיקריים והשחקנים המשמעותיים במערכת </w:t>
      </w:r>
      <w:r>
        <w:rPr>
          <w:rStyle w:val="Char1"/>
          <w:rtl w:val="true"/>
        </w:rPr>
        <w:drawing>
          <wp:inline distT="0" distB="0" distL="0" distR="0">
            <wp:extent cx="5274310" cy="3980815"/>
            <wp:effectExtent l="0" t="0" r="0" b="0"/>
            <wp:docPr id="0" name="Picture" descr="ספרי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ספריה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>
          <v:group id="shape_0" alt="Group 11" style="position:absolute;margin-left:88.8pt;margin-top:86pt;width:201.95pt;height:251.1pt" coordorigin="1776,1720" coordsize="4039,5022">
            <v:rect id="shape_0" stroked="t" style="position:absolute;left:1776;top:1720;width:4038;height:5021">
              <v:wrap v:type="none"/>
              <v:fill on="false" detectmouseclick="t"/>
              <v:stroke color="black" joinstyle="round" endcap="flat"/>
            </v:re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roked="t" style="position:absolute;left:2629;top:2156;width:198;height:108;flip:y" type="shapetype_32">
              <v:wrap v:type="none"/>
              <v:fill on="false" detectmouseclick="t"/>
              <v:stroke color="black" endarrow="block" endarrowwidth="medium" endarrowlength="medium" joinstyle="round" endcap="flat"/>
            </v:shape>
            <v:shape id="shape_0" stroked="t" style="position:absolute;left:2669;top:3120;width:128;height:29;flip:y" type="shapetype_32">
              <v:wrap v:type="none"/>
              <v:fill on="false" detectmouseclick="t"/>
              <v:stroke color="black" endarrow="block" endarrowwidth="medium" endarrowlength="medium" joinstyle="round" endcap="flat"/>
            </v:shape>
            <v:shape id="shape_0" stroked="t" style="position:absolute;left:2659;top:4074;width:158;height:38" type="shapetype_32">
              <v:wrap v:type="none"/>
              <v:fill on="false" detectmouseclick="t"/>
              <v:stroke color="black" endarrow="block" endarrowwidth="medium" endarrowlength="medium" joinstyle="round" endcap="flat"/>
            </v:shape>
            <v:shape id="shape_0" stroked="t" style="position:absolute;left:5121;top:4818;width:88;height:119;flip:x" type="shapetype_32">
              <v:wrap v:type="none"/>
              <v:fill on="false" detectmouseclick="t"/>
              <v:stroke color="black" endarrow="block" endarrowwidth="medium" endarrowlength="medium" joinstyle="round" endcap="flat"/>
            </v:shape>
            <v:shape id="shape_0" stroked="t" style="position:absolute;left:4992;top:5702;width:78;height:128;flip:x" type="shapetype_32">
              <v:wrap v:type="none"/>
              <v:fill on="false" detectmouseclick="t"/>
              <v:stroke color="black" endarrow="block" endarrowwidth="medium" endarrowlength="medium" joinstyle="round" endcap="flat"/>
            </v:shape>
          </v:group>
        </w:pict>
      </w:r>
    </w:p>
    <w:p>
      <w:pPr>
        <w:pStyle w:val="ListParagraph"/>
        <w:numPr>
          <w:ilvl w:val="0"/>
          <w:numId w:val="3"/>
        </w:numPr>
        <w:rPr>
          <w:rStyle w:val="Char1"/>
          <w:rtl w:val="true"/>
        </w:rPr>
      </w:pPr>
      <w:r>
        <w:rPr>
          <w:rFonts w:cs="Arial"/>
          <w:u w:val="single"/>
          <w:rtl w:val="true"/>
        </w:rPr>
        <w:t>תרחישי שימוש פורמאליים עיקריים</w:t>
      </w:r>
      <w:r>
        <w:rPr>
          <w:rFonts w:cs="Arial"/>
          <w:rtl w:val="true"/>
        </w:rPr>
        <w:br/>
      </w:r>
      <w:r>
        <w:rPr>
          <w:rStyle w:val="Char1"/>
          <w:rtl w:val="true"/>
        </w:rPr>
        <w:t xml:space="preserve">עבור שני תרחישים שנראים לכם החשובים ביותר במערכת </w:t>
      </w:r>
      <w:r>
        <w:rPr>
          <w:rStyle w:val="Char1"/>
          <w:rtl w:val="true"/>
        </w:rPr>
        <w:t>(</w:t>
      </w:r>
      <w:r>
        <w:rPr>
          <w:rStyle w:val="Char1"/>
          <w:rtl w:val="true"/>
        </w:rPr>
        <w:t>התייעצו גם עם הלקוח</w:t>
      </w:r>
      <w:r>
        <w:rPr>
          <w:rStyle w:val="Char1"/>
          <w:rtl w:val="true"/>
        </w:rPr>
        <w:t xml:space="preserve">, </w:t>
      </w:r>
      <w:r>
        <w:rPr>
          <w:rStyle w:val="Char1"/>
          <w:u w:val="single"/>
          <w:rtl w:val="true"/>
        </w:rPr>
        <w:t>אחד מהתרחישים צריך לכלול את הסיכון העיקרי שזיהיתם ו</w:t>
      </w:r>
      <w:r>
        <w:rPr>
          <w:rStyle w:val="Char1"/>
          <w:u w:val="single"/>
          <w:rtl w:val="true"/>
        </w:rPr>
        <w:t>\</w:t>
      </w:r>
      <w:r>
        <w:rPr>
          <w:rStyle w:val="Char1"/>
          <w:u w:val="single"/>
          <w:rtl w:val="true"/>
        </w:rPr>
        <w:t>או החידוש העיקרי שבמוצר</w:t>
      </w:r>
      <w:r>
        <w:rPr>
          <w:rStyle w:val="Char1"/>
          <w:rtl w:val="true"/>
        </w:rPr>
        <w:t xml:space="preserve">). </w:t>
      </w:r>
      <w:r>
        <w:rPr>
          <w:rStyle w:val="Char1"/>
          <w:rtl w:val="true"/>
        </w:rPr>
        <w:t xml:space="preserve">הם צריכים להיות בסגנון של הדוגמאות שראינו </w:t>
      </w:r>
      <w:r>
        <w:rPr>
          <w:rStyle w:val="Char1"/>
          <w:rtl w:val="true"/>
        </w:rPr>
        <w:t>(</w:t>
      </w:r>
      <w:r>
        <w:rPr>
          <w:rStyle w:val="Char1"/>
          <w:rtl w:val="true"/>
        </w:rPr>
        <w:t>ראו גם במקורות ההרצאה</w:t>
      </w:r>
      <w:r>
        <w:rPr>
          <w:rStyle w:val="Char1"/>
          <w:rtl w:val="true"/>
        </w:rPr>
        <w:t xml:space="preserve">, </w:t>
      </w:r>
      <w:r>
        <w:rPr>
          <w:rStyle w:val="Char1"/>
          <w:rtl w:val="true"/>
        </w:rPr>
        <w:t xml:space="preserve">למשל </w:t>
      </w:r>
      <w:r>
        <w:rPr>
          <w:rStyle w:val="Char1"/>
        </w:rPr>
        <w:t>Cockburn</w:t>
      </w:r>
      <w:r>
        <w:rPr>
          <w:rStyle w:val="Char1"/>
          <w:rtl w:val="true"/>
        </w:rPr>
        <w:t xml:space="preserve">), </w:t>
      </w:r>
      <w:r>
        <w:rPr>
          <w:rStyle w:val="Char1"/>
          <w:rtl w:val="true"/>
        </w:rPr>
        <w:t>במיוחד יש לכלול</w:t>
      </w:r>
      <w:r>
        <w:rPr>
          <w:rStyle w:val="Char1"/>
          <w:rtl w:val="true"/>
        </w:rPr>
        <w:t xml:space="preserve">: </w:t>
      </w:r>
      <w:r>
        <w:rPr>
          <w:rStyle w:val="Char1"/>
          <w:rtl w:val="true"/>
        </w:rPr>
        <w:t>שחקן ראשי</w:t>
      </w:r>
      <w:r>
        <w:rPr>
          <w:rStyle w:val="Char1"/>
          <w:rtl w:val="true"/>
        </w:rPr>
        <w:t xml:space="preserve">, </w:t>
      </w:r>
      <w:r>
        <w:rPr>
          <w:rStyle w:val="Char1"/>
          <w:rtl w:val="true"/>
        </w:rPr>
        <w:t>תנאי קדם</w:t>
      </w:r>
      <w:r>
        <w:rPr>
          <w:rStyle w:val="Char1"/>
          <w:rtl w:val="true"/>
        </w:rPr>
        <w:t xml:space="preserve">, </w:t>
      </w:r>
      <w:r>
        <w:rPr>
          <w:rStyle w:val="Char1"/>
          <w:rtl w:val="true"/>
        </w:rPr>
        <w:t>תנאי סיום מוצלח ונכשל</w:t>
      </w:r>
      <w:r>
        <w:rPr>
          <w:rStyle w:val="Char1"/>
          <w:rtl w:val="true"/>
        </w:rPr>
        <w:t xml:space="preserve">, </w:t>
      </w:r>
      <w:r>
        <w:rPr>
          <w:rStyle w:val="Char1"/>
          <w:rtl w:val="true"/>
        </w:rPr>
        <w:t>טריגר</w:t>
      </w:r>
      <w:r>
        <w:rPr>
          <w:rStyle w:val="Char1"/>
          <w:rtl w:val="true"/>
        </w:rPr>
        <w:t xml:space="preserve">, </w:t>
      </w:r>
      <w:r>
        <w:rPr>
          <w:rStyle w:val="Char1"/>
          <w:rtl w:val="true"/>
        </w:rPr>
        <w:t>רשימת צעדים של תרחיש ההצלחה</w:t>
      </w:r>
      <w:r>
        <w:rPr>
          <w:rStyle w:val="Char1"/>
          <w:rtl w:val="true"/>
        </w:rPr>
        <w:t xml:space="preserve">, </w:t>
      </w:r>
      <w:r>
        <w:rPr>
          <w:rStyle w:val="Char1"/>
          <w:rtl w:val="true"/>
        </w:rPr>
        <w:t>רשימה של הרחבות וטיפול בשגיאות בהתאם</w:t>
      </w:r>
      <w:r>
        <w:rPr>
          <w:rStyle w:val="Char1"/>
          <w:rtl w:val="true"/>
        </w:rPr>
        <w:t xml:space="preserve">. </w:t>
      </w:r>
      <w:r>
        <w:rPr>
          <w:rStyle w:val="Char1"/>
          <w:rtl w:val="true"/>
        </w:rPr>
        <w:t>ברור</w:t>
      </w:r>
      <w:r>
        <w:rPr>
          <w:rStyle w:val="Char1"/>
          <w:rtl w:val="true"/>
        </w:rPr>
        <w:t xml:space="preserve">, </w:t>
      </w:r>
      <w:r>
        <w:rPr>
          <w:rStyle w:val="Char1"/>
          <w:rtl w:val="true"/>
        </w:rPr>
        <w:t>שאי אפשר לחשוב מראש על כל התקלות האפשריות והפתרונות שלהם</w:t>
      </w:r>
      <w:r>
        <w:rPr>
          <w:rStyle w:val="Char1"/>
          <w:rtl w:val="true"/>
        </w:rPr>
        <w:t xml:space="preserve">, </w:t>
      </w:r>
      <w:r>
        <w:rPr>
          <w:rStyle w:val="Char1"/>
          <w:rtl w:val="true"/>
        </w:rPr>
        <w:t>ובכל זאת רשימת ההרחבות צריכה לשקף מחשבה מעמיקה על התרחיש</w:t>
      </w:r>
      <w:r>
        <w:rPr>
          <w:rStyle w:val="Char1"/>
          <w:rtl w:val="true"/>
        </w:rPr>
        <w:t xml:space="preserve">. </w:t>
      </w:r>
      <w:r>
        <w:rPr>
          <w:rStyle w:val="Char1"/>
          <w:rtl w:val="true"/>
        </w:rPr>
        <w:t>אם לתקלה מסוימת אין כרגע מענה</w:t>
      </w:r>
      <w:r>
        <w:rPr>
          <w:rStyle w:val="Char1"/>
          <w:rtl w:val="true"/>
        </w:rPr>
        <w:t xml:space="preserve">, </w:t>
      </w:r>
      <w:r>
        <w:rPr>
          <w:rStyle w:val="Char1"/>
          <w:rtl w:val="true"/>
        </w:rPr>
        <w:t>יש לציין זאת</w:t>
      </w:r>
      <w:r>
        <w:rPr>
          <w:rStyle w:val="Char1"/>
          <w:rtl w:val="true"/>
        </w:rPr>
        <w:t xml:space="preserve">, </w:t>
      </w:r>
      <w:r>
        <w:rPr>
          <w:rStyle w:val="Char1"/>
          <w:rtl w:val="true"/>
        </w:rPr>
        <w:t>ולהסביר מה בכוונתכם לעשות בהמשך</w:t>
      </w:r>
      <w:r>
        <w:rPr>
          <w:rStyle w:val="Char1"/>
          <w:rtl w:val="true"/>
        </w:rPr>
        <w:t>.</w:t>
        <w:br/>
      </w:r>
      <w:r>
        <w:rPr>
          <w:rStyle w:val="Char1"/>
          <w:rtl w:val="true"/>
        </w:rPr>
        <w:t>אם יש צורך אפשר לקשר את התרחיש לדיאגראמת פעילות או מסך משתמש</w:t>
      </w:r>
      <w:r>
        <w:rPr>
          <w:rStyle w:val="Char1"/>
          <w:rtl w:val="true"/>
        </w:rPr>
        <w:t>.</w:t>
      </w:r>
    </w:p>
    <w:p>
      <w:pPr>
        <w:pStyle w:val="Normal"/>
        <w:ind w:left="360" w:right="0" w:hanging="0"/>
        <w:rPr>
          <w:rtl w:val="true"/>
        </w:rPr>
      </w:pPr>
      <w:r>
        <w:rPr>
          <w:rStyle w:val="Char1"/>
          <w:rtl w:val="true"/>
        </w:rPr>
        <w:t>להלן תבנית לתרחיש עם דוגמא</w:t>
      </w:r>
      <w:r>
        <w:rPr>
          <w:rtl w:val="true"/>
        </w:rPr>
        <w:t>:</w:t>
      </w:r>
    </w:p>
    <w:tbl>
      <w:tblPr>
        <w:bidiVisual w:val="true"/>
        <w:jc w:val="left"/>
        <w:tblInd w:w="0" w:type="dxa"/>
        <w:tblBorders>
          <w:top w:val="nil"/>
          <w:left w:val="nil"/>
          <w:bottom w:val="single" w:sz="4" w:space="0" w:color="FFFFFF"/>
          <w:insideH w:val="single" w:sz="4" w:space="0" w:color="FFFFFF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6836"/>
      </w:tblGrid>
      <w:tr>
        <w:trPr>
          <w:cantSplit w:val="false"/>
        </w:trPr>
        <w:tc>
          <w:tcPr>
            <w:tcW w:w="1325" w:type="dxa"/>
            <w:tcBorders>
              <w:top w:val="nil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8CCE4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olor w:val="FFFFFF"/>
                <w:rtl w:val="true"/>
              </w:rPr>
            </w:pPr>
            <w:r>
              <w:rPr>
                <w:b/>
                <w:b/>
                <w:bCs/>
                <w:color w:val="FFFFFF"/>
                <w:rtl w:val="true"/>
              </w:rPr>
              <w:t>שם התרחיש</w:t>
            </w:r>
          </w:p>
        </w:tc>
        <w:tc>
          <w:tcPr>
            <w:tcW w:w="6836" w:type="dxa"/>
            <w:tcBorders>
              <w:top w:val="nil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8CCE4" w:val="clear"/>
          </w:tcPr>
          <w:p>
            <w:pPr>
              <w:pStyle w:val="Style11"/>
              <w:spacing w:before="0" w:after="0"/>
              <w:ind w:left="360" w:right="0" w:hanging="0"/>
              <w:rPr>
                <w:b/>
                <w:b/>
                <w:bCs/>
                <w:color w:val="000000"/>
                <w:rtl w:val="true"/>
              </w:rPr>
            </w:pPr>
            <w:r>
              <w:rPr>
                <w:b/>
                <w:bCs/>
                <w:color w:val="000000"/>
              </w:rPr>
              <w:t>UC1</w:t>
            </w:r>
            <w:r>
              <w:rPr>
                <w:b/>
                <w:bCs/>
                <w:color w:val="000000"/>
                <w:rtl w:val="true"/>
              </w:rPr>
              <w:t xml:space="preserve">. </w:t>
            </w:r>
            <w:r>
              <w:rPr>
                <w:b/>
                <w:b/>
                <w:bCs/>
                <w:color w:val="000000"/>
                <w:rtl w:val="true"/>
              </w:rPr>
              <w:t>הזמנת ספר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  <w:rtl w:val="true"/>
              </w:rPr>
            </w:pPr>
            <w:r>
              <w:rPr>
                <w:color w:val="FFFFFF"/>
                <w:rtl w:val="true"/>
              </w:rPr>
              <w:t>שחקו ראשי</w:t>
            </w:r>
          </w:p>
        </w:tc>
        <w:tc>
          <w:tcPr>
            <w:tcW w:w="6836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קורא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  <w:rtl w:val="true"/>
              </w:rPr>
            </w:pPr>
            <w:r>
              <w:rPr>
                <w:color w:val="FFFFFF"/>
                <w:rtl w:val="true"/>
              </w:rPr>
              <w:t>מטרה</w:t>
            </w:r>
          </w:p>
        </w:tc>
        <w:tc>
          <w:tcPr>
            <w:tcW w:w="6836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 xml:space="preserve">קורא מעוניין לשריין ספר מתוך הקטלוג המקוון 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rStyle w:val="FootnoteAnchor"/>
                <w:color w:val="FFFFFF"/>
                <w:rtl w:val="true"/>
              </w:rPr>
            </w:pPr>
            <w:r>
              <w:rPr>
                <w:color w:val="FFFFFF"/>
                <w:rtl w:val="true"/>
              </w:rPr>
              <w:t>היקף ורמה</w:t>
            </w:r>
            <w:r>
              <w:rPr>
                <w:rStyle w:val="FootnoteAnchor"/>
                <w:color w:val="FFFFFF"/>
                <w:rtl w:val="true"/>
              </w:rPr>
              <w:footnoteReference w:id="2"/>
            </w:r>
          </w:p>
        </w:tc>
        <w:tc>
          <w:tcPr>
            <w:tcW w:w="6836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מערכת הספריה</w:t>
            </w:r>
            <w:r>
              <w:rPr>
                <w:color w:val="000000"/>
                <w:rtl w:val="true"/>
              </w:rPr>
              <w:t xml:space="preserve">, </w:t>
            </w:r>
            <w:r>
              <w:rPr>
                <w:color w:val="000000"/>
                <w:rtl w:val="true"/>
              </w:rPr>
              <w:t>משתמש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  <w:rtl w:val="true"/>
              </w:rPr>
            </w:pPr>
            <w:r>
              <w:rPr>
                <w:color w:val="FFFFFF"/>
                <w:rtl w:val="true"/>
              </w:rPr>
              <w:t>בעלי עניין ואינטרסים</w:t>
            </w:r>
          </w:p>
        </w:tc>
        <w:tc>
          <w:tcPr>
            <w:tcW w:w="6836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קורא – לשריין ספר</w:t>
            </w:r>
          </w:p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 xml:space="preserve">בעל הספריה – שרות מורחב לרווחת הלקוחות 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  <w:rtl w:val="true"/>
              </w:rPr>
            </w:pPr>
            <w:r>
              <w:rPr>
                <w:color w:val="FFFFFF"/>
                <w:rtl w:val="true"/>
              </w:rPr>
              <w:t>תיאור</w:t>
            </w:r>
          </w:p>
        </w:tc>
        <w:tc>
          <w:tcPr>
            <w:tcW w:w="6836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(</w:t>
            </w:r>
            <w:r>
              <w:rPr>
                <w:color w:val="000000"/>
                <w:rtl w:val="true"/>
              </w:rPr>
              <w:t>אם יש צורך</w:t>
            </w:r>
            <w:r>
              <w:rPr>
                <w:color w:val="000000"/>
                <w:rtl w:val="true"/>
              </w:rPr>
              <w:t xml:space="preserve">, </w:t>
            </w:r>
            <w:r>
              <w:rPr>
                <w:color w:val="000000"/>
                <w:rtl w:val="true"/>
              </w:rPr>
              <w:t>שניים שלשה משפטים המתארים את התרחיש</w:t>
            </w:r>
            <w:r>
              <w:rPr>
                <w:color w:val="000000"/>
                <w:rtl w:val="true"/>
              </w:rPr>
              <w:t>)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  <w:rtl w:val="true"/>
              </w:rPr>
            </w:pPr>
            <w:r>
              <w:rPr>
                <w:color w:val="FFFFFF"/>
                <w:rtl w:val="true"/>
              </w:rPr>
              <w:t>טריגר</w:t>
            </w:r>
          </w:p>
        </w:tc>
        <w:tc>
          <w:tcPr>
            <w:tcW w:w="6836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הקורא נכנס למערכת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  <w:rtl w:val="true"/>
              </w:rPr>
            </w:pPr>
            <w:r>
              <w:rPr>
                <w:color w:val="FFFFFF"/>
                <w:rtl w:val="true"/>
              </w:rPr>
              <w:t>תנאי קדם</w:t>
            </w:r>
          </w:p>
        </w:tc>
        <w:tc>
          <w:tcPr>
            <w:tcW w:w="6836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 xml:space="preserve">הקורא עבר את מסך ההזדהות </w:t>
            </w:r>
            <w:r>
              <w:rPr>
                <w:color w:val="000000"/>
                <w:rtl w:val="true"/>
              </w:rPr>
              <w:t>(</w:t>
            </w:r>
            <w:r>
              <w:rPr>
                <w:color w:val="000000"/>
              </w:rPr>
              <w:t>login</w:t>
            </w:r>
            <w:r>
              <w:rPr>
                <w:color w:val="000000"/>
                <w:rtl w:val="true"/>
              </w:rPr>
              <w:t>)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  <w:rtl w:val="true"/>
              </w:rPr>
            </w:pPr>
            <w:r>
              <w:rPr>
                <w:color w:val="FFFFFF"/>
                <w:rtl w:val="true"/>
              </w:rPr>
              <w:t xml:space="preserve">תנאי סיום מוצלח </w:t>
            </w:r>
          </w:p>
        </w:tc>
        <w:tc>
          <w:tcPr>
            <w:tcW w:w="6836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rtl w:val="true"/>
              </w:rPr>
            </w:pPr>
            <w:r>
              <w:rPr>
                <w:rtl w:val="true"/>
              </w:rPr>
              <w:t xml:space="preserve">הספר שמור עבור הקורא </w:t>
            </w:r>
          </w:p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  <w:rtl w:val="true"/>
              </w:rPr>
            </w:pPr>
            <w:r>
              <w:rPr>
                <w:color w:val="FFFFFF"/>
                <w:rtl w:val="true"/>
              </w:rPr>
              <w:t xml:space="preserve">תנאי סיום כישלון </w:t>
            </w:r>
          </w:p>
        </w:tc>
        <w:tc>
          <w:tcPr>
            <w:tcW w:w="6836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 xml:space="preserve">הספר אינו שמור 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olor w:val="FFFFFF"/>
                <w:u w:val="single"/>
                <w:rtl w:val="true"/>
              </w:rPr>
            </w:pPr>
            <w:r>
              <w:rPr>
                <w:b/>
                <w:b/>
                <w:bCs/>
                <w:color w:val="FFFFFF"/>
                <w:u w:val="single"/>
                <w:rtl w:val="true"/>
              </w:rPr>
              <w:t xml:space="preserve">תרחיש הצלחה עיקרי </w:t>
            </w:r>
          </w:p>
        </w:tc>
        <w:tc>
          <w:tcPr>
            <w:tcW w:w="6836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rtl w:val="true"/>
              </w:rPr>
              <w:t xml:space="preserve">. </w:t>
            </w:r>
            <w:r>
              <w:rPr>
                <w:color w:val="000000"/>
                <w:rtl w:val="true"/>
              </w:rPr>
              <w:t>המערכת מציגה מסך ראשי עם קטלוג ואפשרות חיפוש</w:t>
            </w:r>
          </w:p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rtl w:val="true"/>
              </w:rPr>
              <w:t xml:space="preserve">. </w:t>
            </w:r>
            <w:r>
              <w:rPr>
                <w:color w:val="000000"/>
                <w:rtl w:val="true"/>
              </w:rPr>
              <w:t>הקורא מזין את שם הספר</w:t>
            </w:r>
          </w:p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rtl w:val="true"/>
              </w:rPr>
              <w:t xml:space="preserve">. </w:t>
            </w:r>
            <w:r>
              <w:rPr>
                <w:color w:val="000000"/>
                <w:rtl w:val="true"/>
              </w:rPr>
              <w:t>המערכת מציגה התאמות עם מיקומם</w:t>
            </w:r>
          </w:p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</w:rPr>
              <w:t>4</w:t>
            </w:r>
            <w:r>
              <w:rPr>
                <w:color w:val="000000"/>
                <w:rtl w:val="true"/>
              </w:rPr>
              <w:t xml:space="preserve">. </w:t>
            </w:r>
            <w:r>
              <w:rPr>
                <w:color w:val="000000"/>
                <w:rtl w:val="true"/>
              </w:rPr>
              <w:t>הקורא בוחר התאמה ובקשה לשמירה</w:t>
            </w:r>
          </w:p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</w:rPr>
              <w:t>5</w:t>
            </w:r>
            <w:r>
              <w:rPr>
                <w:color w:val="000000"/>
                <w:rtl w:val="true"/>
              </w:rPr>
              <w:t xml:space="preserve">. </w:t>
            </w:r>
            <w:r>
              <w:rPr>
                <w:color w:val="000000"/>
                <w:rtl w:val="true"/>
              </w:rPr>
              <w:t xml:space="preserve">המערכת מאשר את ההזמנה ומציגה את הקטלוג בחזרה 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  <w:rtl w:val="true"/>
              </w:rPr>
            </w:pPr>
            <w:r>
              <w:rPr>
                <w:color w:val="FFFFFF"/>
                <w:rtl w:val="true"/>
              </w:rPr>
              <w:t xml:space="preserve">הרחבות </w:t>
            </w:r>
            <w:r>
              <w:rPr>
                <w:color w:val="FFFFFF"/>
                <w:rtl w:val="true"/>
              </w:rPr>
              <w:t>(</w:t>
            </w:r>
            <w:r>
              <w:rPr>
                <w:color w:val="FFFFFF"/>
                <w:rtl w:val="true"/>
              </w:rPr>
              <w:t>שגיאות</w:t>
            </w:r>
            <w:r>
              <w:rPr>
                <w:color w:val="FFFFFF"/>
                <w:rtl w:val="true"/>
              </w:rPr>
              <w:t xml:space="preserve">) </w:t>
            </w:r>
          </w:p>
          <w:p>
            <w:pPr>
              <w:pStyle w:val="Normal"/>
              <w:spacing w:before="0" w:after="0"/>
              <w:rPr>
                <w:color w:val="FFFFFF"/>
                <w:rtl w:val="true"/>
              </w:rPr>
            </w:pPr>
            <w:r>
              <w:rPr>
                <w:color w:val="FFFFFF"/>
                <w:rtl w:val="true"/>
              </w:rPr>
            </w:r>
          </w:p>
        </w:tc>
        <w:tc>
          <w:tcPr>
            <w:tcW w:w="6836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rtl w:val="true"/>
              </w:rPr>
              <w:t>א המערכת אינה מוצאת את הספר</w:t>
            </w:r>
          </w:p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 xml:space="preserve">      </w:t>
            </w:r>
            <w:r>
              <w:rPr>
                <w:color w:val="000000"/>
              </w:rPr>
              <w:t>3</w:t>
            </w:r>
            <w:r>
              <w:rPr>
                <w:color w:val="000000"/>
                <w:rtl w:val="true"/>
              </w:rPr>
              <w:t>א</w:t>
            </w:r>
            <w:r>
              <w:rPr>
                <w:color w:val="000000"/>
                <w:rtl w:val="true"/>
              </w:rPr>
              <w:t>.</w:t>
            </w:r>
            <w:r>
              <w:rPr>
                <w:color w:val="000000"/>
              </w:rPr>
              <w:t>1</w:t>
            </w:r>
            <w:r>
              <w:rPr>
                <w:color w:val="000000"/>
                <w:rtl w:val="true"/>
              </w:rPr>
              <w:t>. ...</w:t>
            </w:r>
          </w:p>
        </w:tc>
      </w:tr>
      <w:tr>
        <w:trPr>
          <w:cantSplit w:val="false"/>
        </w:trPr>
        <w:tc>
          <w:tcPr>
            <w:tcW w:w="1325" w:type="dxa"/>
            <w:tcBorders>
              <w:top w:val="single" w:sz="4" w:space="0" w:color="FFFFFF"/>
              <w:left w:val="nil"/>
              <w:bottom w:val="nil"/>
              <w:insideH w:val="nil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  <w:rtl w:val="true"/>
              </w:rPr>
            </w:pPr>
            <w:r>
              <w:rPr>
                <w:color w:val="FFFFFF"/>
                <w:rtl w:val="true"/>
              </w:rPr>
              <w:t>תרחישים חלופיים</w:t>
            </w:r>
          </w:p>
        </w:tc>
        <w:tc>
          <w:tcPr>
            <w:tcW w:w="6836" w:type="dxa"/>
            <w:tcBorders>
              <w:top w:val="single" w:sz="4" w:space="0" w:color="FFFFFF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rtl w:val="true"/>
              </w:rPr>
              <w:t xml:space="preserve">. </w:t>
            </w:r>
            <w:r>
              <w:rPr>
                <w:color w:val="000000"/>
                <w:rtl w:val="true"/>
              </w:rPr>
              <w:t xml:space="preserve">הקורא מזין מחבר או נושא </w:t>
            </w:r>
          </w:p>
        </w:tc>
      </w:tr>
    </w:tbl>
    <w:p>
      <w:pPr>
        <w:pStyle w:val="Heading1"/>
        <w:numPr>
          <w:ilvl w:val="0"/>
          <w:numId w:val="1"/>
        </w:numPr>
        <w:ind w:left="357" w:right="0" w:hanging="360"/>
        <w:rPr/>
      </w:pPr>
      <w:bookmarkStart w:id="9" w:name="_Toc275493958"/>
      <w:r>
        <w:rPr>
          <w:rtl w:val="true"/>
        </w:rPr>
        <w:t xml:space="preserve">סיפורי משתמשים – </w:t>
      </w:r>
      <w:bookmarkEnd w:id="9"/>
      <w:r>
        <w:rPr/>
        <w:t>UserStories</w:t>
      </w:r>
    </w:p>
    <w:p>
      <w:pPr>
        <w:pStyle w:val="Normal"/>
        <w:rPr>
          <w:rtl w:val="true"/>
        </w:rPr>
      </w:pPr>
      <w:r>
        <w:rPr>
          <w:rtl w:val="true"/>
        </w:rPr>
        <w:drawing>
          <wp:inline distT="0" distB="0" distL="0" distR="0">
            <wp:extent cx="254635" cy="24638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tl w:val="true"/>
        </w:rPr>
        <w:t xml:space="preserve">סיפורי המשתמשים מהווים רשימה </w:t>
      </w:r>
      <w:r>
        <w:rPr>
          <w:u w:val="single"/>
          <w:rtl w:val="true"/>
        </w:rPr>
        <w:t>ברמה כללית</w:t>
      </w:r>
      <w:r>
        <w:rPr>
          <w:rtl w:val="true"/>
        </w:rPr>
        <w:t xml:space="preserve"> של כלל דרישות המשתמשים במערכת הידועות כרגע</w:t>
      </w:r>
      <w:r>
        <w:rPr>
          <w:rtl w:val="true"/>
        </w:rPr>
        <w:t xml:space="preserve">. </w:t>
      </w:r>
      <w:r>
        <w:rPr>
          <w:rtl w:val="true"/>
        </w:rPr>
        <w:t xml:space="preserve">מטרתם לתעד את כלל היעדים השונים של הלקוח </w:t>
      </w:r>
      <w:r>
        <w:rPr>
          <w:rtl w:val="true"/>
        </w:rPr>
        <w:t>(</w:t>
      </w:r>
      <w:r>
        <w:rPr>
          <w:rtl w:val="true"/>
        </w:rPr>
        <w:t>כולל דרישות לא</w:t>
      </w:r>
      <w:r>
        <w:rPr>
          <w:rtl w:val="true"/>
        </w:rPr>
        <w:t>-</w:t>
      </w:r>
      <w:r>
        <w:rPr>
          <w:rtl w:val="true"/>
        </w:rPr>
        <w:t>פונקציונליות</w:t>
      </w:r>
      <w:r>
        <w:rPr>
          <w:rtl w:val="true"/>
        </w:rPr>
        <w:t xml:space="preserve">), </w:t>
      </w:r>
      <w:r>
        <w:rPr>
          <w:rtl w:val="true"/>
        </w:rPr>
        <w:t>באמצעות דוגמאות ברורות כך שניתן יהיה על בסיסם לתכנן ולהעריך את המשך הפיתוח</w:t>
      </w:r>
      <w:r>
        <w:rPr>
          <w:rtl w:val="true"/>
        </w:rPr>
        <w:t>.</w:t>
      </w:r>
    </w:p>
    <w:p>
      <w:pPr>
        <w:pStyle w:val="Normal"/>
        <w:rPr>
          <w:rFonts w:cs="Arial"/>
          <w:rtl w:val="true"/>
        </w:rPr>
      </w:pPr>
      <w:r>
        <w:rPr>
          <w:rtl w:val="true"/>
        </w:rPr>
        <w:drawing>
          <wp:inline distT="0" distB="0" distL="0" distR="0">
            <wp:extent cx="270510" cy="27051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rtl w:val="true"/>
        </w:rPr>
        <w:t>כסו את כלל הדרישות הידועות מהמוצר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כולל אלו שפורט בתרחישי השימוש לעיל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 xml:space="preserve">מומלץ בשלב זה לתעד את הסיפורים בוויקי במקום במסמך כדי לעודד שיתוף סביבם </w:t>
      </w:r>
      <w:r>
        <w:rPr>
          <w:rFonts w:cs="Arial"/>
          <w:rtl w:val="true"/>
        </w:rPr>
        <w:t>(</w:t>
      </w:r>
      <w:r>
        <w:rPr>
          <w:rFonts w:cs="Arial"/>
          <w:rtl w:val="true"/>
        </w:rPr>
        <w:t>במקרה כזה יש להפנות ממסמך זה לדפי הוויקי המתאימים</w:t>
      </w:r>
      <w:r>
        <w:rPr>
          <w:rFonts w:cs="Arial"/>
          <w:rtl w:val="true"/>
        </w:rPr>
        <w:t xml:space="preserve">). </w:t>
      </w:r>
      <w:r>
        <w:rPr>
          <w:rFonts w:cs="Arial"/>
          <w:rtl w:val="true"/>
        </w:rPr>
        <w:t>דרישות פשוטות וברורות מספיק לכסות ע</w:t>
      </w:r>
      <w:r>
        <w:rPr>
          <w:rFonts w:cs="Arial"/>
          <w:rtl w:val="true"/>
        </w:rPr>
        <w:t>"</w:t>
      </w:r>
      <w:r>
        <w:rPr>
          <w:rFonts w:cs="Arial"/>
          <w:rtl w:val="true"/>
        </w:rPr>
        <w:t xml:space="preserve">י שמן </w:t>
      </w:r>
      <w:r>
        <w:rPr>
          <w:rFonts w:cs="Arial"/>
          <w:rtl w:val="true"/>
        </w:rPr>
        <w:t>(</w:t>
      </w:r>
      <w:r>
        <w:rPr>
          <w:rFonts w:cs="Arial"/>
          <w:rtl w:val="true"/>
        </w:rPr>
        <w:t xml:space="preserve">למשל </w:t>
      </w:r>
      <w:r>
        <w:rPr>
          <w:rFonts w:cs="Arial"/>
        </w:rPr>
        <w:t>login</w:t>
      </w:r>
      <w:r>
        <w:rPr>
          <w:rFonts w:cs="Arial"/>
          <w:rtl w:val="true"/>
        </w:rPr>
        <w:t xml:space="preserve">), </w:t>
      </w:r>
      <w:r>
        <w:rPr>
          <w:rFonts w:cs="Arial"/>
          <w:rtl w:val="true"/>
        </w:rPr>
        <w:t>אך הציפייה היא גם לדרישות שאותן יש להבהיר באמצעות דוגמאות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כדלקמן</w:t>
      </w:r>
      <w:r>
        <w:rPr>
          <w:rFonts w:cs="Arial"/>
          <w:rtl w:val="true"/>
        </w:rPr>
        <w:t>.</w:t>
      </w:r>
    </w:p>
    <w:p>
      <w:pPr>
        <w:pStyle w:val="Normal"/>
        <w:rPr>
          <w:rStyle w:val="Char1"/>
          <w:iCs w:val="false"/>
          <w:rtl w:val="true"/>
        </w:rPr>
      </w:pPr>
      <w:r>
        <w:rPr>
          <w:rStyle w:val="Char1"/>
          <w:iCs w:val="false"/>
          <w:rtl w:val="true"/>
        </w:rPr>
        <w:t>דוגמא</w:t>
      </w:r>
      <w:r>
        <w:rPr>
          <w:rStyle w:val="Char1"/>
          <w:iCs w:val="false"/>
          <w:rtl w:val="true"/>
        </w:rPr>
        <w:t>:</w:t>
      </w:r>
    </w:p>
    <w:tbl>
      <w:tblPr>
        <w:bidiVisual w:val="true"/>
        <w:jc w:val="left"/>
        <w:tblInd w:w="0" w:type="dxa"/>
        <w:tblBorders>
          <w:top w:val="nil"/>
          <w:left w:val="nil"/>
          <w:bottom w:val="single" w:sz="4" w:space="0" w:color="FFFFFF"/>
          <w:insideH w:val="single" w:sz="4" w:space="0" w:color="FFFFFF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2755"/>
        <w:gridCol w:w="4992"/>
      </w:tblGrid>
      <w:tr>
        <w:trPr>
          <w:cantSplit w:val="false"/>
        </w:trPr>
        <w:tc>
          <w:tcPr>
            <w:tcW w:w="776" w:type="dxa"/>
            <w:tcBorders>
              <w:top w:val="nil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8CCE4" w:val="clear"/>
          </w:tcPr>
          <w:p>
            <w:pPr>
              <w:pStyle w:val="Normal"/>
              <w:spacing w:before="0" w:after="0"/>
              <w:rPr>
                <w:b/>
                <w:bCs/>
                <w:color w:val="FFFFFF"/>
                <w:rtl w:val="true"/>
              </w:rPr>
            </w:pPr>
            <w:r>
              <w:rPr>
                <w:b/>
                <w:bCs/>
                <w:color w:val="FFFFFF"/>
                <w:rtl w:val="true"/>
              </w:rPr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8CCE4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olor w:val="000000"/>
                <w:rtl w:val="true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סיפור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8CCE4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olor w:val="000000"/>
                <w:rtl w:val="true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תיאור קצר</w:t>
            </w:r>
          </w:p>
        </w:tc>
      </w:tr>
      <w:tr>
        <w:trPr>
          <w:cantSplit w:val="false"/>
        </w:trPr>
        <w:tc>
          <w:tcPr>
            <w:tcW w:w="776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</w:rPr>
            </w:pPr>
            <w:r>
              <w:rPr>
                <w:color w:val="FFFFFF"/>
              </w:rPr>
              <w:t>US1</w:t>
            </w:r>
          </w:p>
        </w:tc>
        <w:tc>
          <w:tcPr>
            <w:tcW w:w="275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רכישת דיסק</w:t>
            </w:r>
          </w:p>
        </w:tc>
        <w:tc>
          <w:tcPr>
            <w:tcW w:w="4992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בתור חובב מוסיקה</w:t>
            </w:r>
          </w:p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אני מעוניין לראות את הכותרים האחרונים</w:t>
            </w:r>
          </w:p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כך שאוכל להזמין ולהנות מהדיסק של</w:t>
            </w:r>
            <w:r>
              <w:rPr>
                <w:color w:val="000000"/>
                <w:rtl w:val="true"/>
              </w:rPr>
              <w:t>...</w:t>
            </w:r>
          </w:p>
        </w:tc>
      </w:tr>
      <w:tr>
        <w:trPr>
          <w:cantSplit w:val="false"/>
        </w:trPr>
        <w:tc>
          <w:tcPr>
            <w:tcW w:w="776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</w:rPr>
            </w:pPr>
            <w:r>
              <w:rPr>
                <w:color w:val="FFFFFF"/>
              </w:rPr>
              <w:t>US2</w:t>
            </w:r>
          </w:p>
        </w:tc>
        <w:tc>
          <w:tcPr>
            <w:tcW w:w="275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כניסה לאתר</w:t>
            </w:r>
          </w:p>
        </w:tc>
        <w:tc>
          <w:tcPr>
            <w:tcW w:w="4992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בתור סטודנט</w:t>
            </w:r>
          </w:p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אני מעוניין להיכנס לאתר הספרייה</w:t>
            </w:r>
          </w:p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כך שאוכל להזמין ספרים מהבית</w:t>
            </w:r>
          </w:p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</w:r>
          </w:p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הערות</w:t>
            </w:r>
            <w:r>
              <w:rPr>
                <w:color w:val="000000"/>
                <w:rtl w:val="true"/>
              </w:rPr>
              <w:t xml:space="preserve">: </w:t>
            </w:r>
            <w:r>
              <w:rPr>
                <w:color w:val="000000"/>
                <w:rtl w:val="true"/>
              </w:rPr>
              <w:t>יש להפריד בין נושא ה</w:t>
            </w:r>
            <w:r>
              <w:rPr>
                <w:color w:val="000000"/>
                <w:rtl w:val="true"/>
              </w:rPr>
              <w:t>-</w:t>
            </w:r>
            <w:r>
              <w:rPr>
                <w:color w:val="000000"/>
              </w:rPr>
              <w:t>login</w:t>
            </w:r>
            <w:r>
              <w:rPr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לבין פונקצינליות הזמנת ספר</w:t>
            </w:r>
          </w:p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</w:r>
          </w:p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קריטריון קבלה</w:t>
            </w:r>
            <w:r>
              <w:rPr>
                <w:color w:val="000000"/>
                <w:rtl w:val="true"/>
              </w:rPr>
              <w:t xml:space="preserve">: </w:t>
            </w:r>
            <w:r>
              <w:rPr>
                <w:color w:val="000000"/>
                <w:rtl w:val="true"/>
              </w:rPr>
              <w:t xml:space="preserve">בהינתן הכתובת של הספריה ושנעשה </w:t>
            </w:r>
            <w:r>
              <w:rPr>
                <w:color w:val="000000"/>
              </w:rPr>
              <w:t>login</w:t>
            </w:r>
            <w:r>
              <w:rPr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מופיע מסך השאלת ספרים</w:t>
            </w:r>
          </w:p>
        </w:tc>
      </w:tr>
      <w:tr>
        <w:trPr>
          <w:cantSplit w:val="false"/>
        </w:trPr>
        <w:tc>
          <w:tcPr>
            <w:tcW w:w="776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</w:rPr>
            </w:pPr>
            <w:r>
              <w:rPr>
                <w:color w:val="FFFFFF"/>
              </w:rPr>
              <w:t>US3</w:t>
            </w:r>
          </w:p>
        </w:tc>
        <w:tc>
          <w:tcPr>
            <w:tcW w:w="275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Normal"/>
              <w:spacing w:before="0" w:after="0"/>
              <w:rPr>
                <w:iCs/>
                <w:color w:val="FF0000"/>
                <w:u w:val="single"/>
                <w:rtl w:val="true"/>
              </w:rPr>
            </w:pPr>
            <w:r>
              <w:rPr>
                <w:iCs/>
                <w:color w:val="FF0000"/>
                <w:u w:val="single"/>
                <w:rtl w:val="true"/>
              </w:rPr>
              <w:t>אבטחה</w:t>
            </w:r>
          </w:p>
        </w:tc>
        <w:tc>
          <w:tcPr>
            <w:tcW w:w="4992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Normal"/>
              <w:spacing w:before="0" w:after="0"/>
              <w:rPr>
                <w:iCs/>
                <w:color w:val="FF0000"/>
                <w:u w:val="single"/>
              </w:rPr>
            </w:pPr>
            <w:r>
              <w:rPr>
                <w:iCs/>
                <w:color w:val="FF0000"/>
                <w:u w:val="single"/>
                <w:rtl w:val="true"/>
              </w:rPr>
              <w:t xml:space="preserve">כל המידע הקשור לרכישה יאובטח עם </w:t>
            </w:r>
            <w:r>
              <w:rPr>
                <w:iCs/>
                <w:color w:val="FF0000"/>
                <w:u w:val="single"/>
              </w:rPr>
              <w:t>SSL</w:t>
            </w:r>
          </w:p>
        </w:tc>
      </w:tr>
      <w:tr>
        <w:trPr>
          <w:cantSplit w:val="false"/>
        </w:trPr>
        <w:tc>
          <w:tcPr>
            <w:tcW w:w="776" w:type="dxa"/>
            <w:tcBorders>
              <w:top w:val="single" w:sz="4" w:space="0" w:color="FFFFFF"/>
              <w:left w:val="nil"/>
              <w:bottom w:val="nil"/>
              <w:insideH w:val="nil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color w:val="FFFFFF"/>
                <w:rtl w:val="true"/>
              </w:rPr>
            </w:pPr>
            <w:r>
              <w:rPr>
                <w:color w:val="FFFFFF"/>
                <w:rtl w:val="true"/>
              </w:rPr>
            </w:r>
          </w:p>
        </w:tc>
        <w:tc>
          <w:tcPr>
            <w:tcW w:w="2755" w:type="dxa"/>
            <w:tcBorders>
              <w:top w:val="single" w:sz="4" w:space="0" w:color="FFFFFF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</w:r>
          </w:p>
        </w:tc>
        <w:tc>
          <w:tcPr>
            <w:tcW w:w="4992" w:type="dxa"/>
            <w:tcBorders>
              <w:top w:val="single" w:sz="4" w:space="0" w:color="FFFFFF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Heading1"/>
        <w:numPr>
          <w:ilvl w:val="0"/>
          <w:numId w:val="1"/>
        </w:numPr>
        <w:ind w:left="357" w:right="0" w:hanging="360"/>
        <w:rPr>
          <w:rtl w:val="true"/>
        </w:rPr>
      </w:pPr>
      <w:bookmarkStart w:id="10" w:name="_Toc275493959"/>
      <w:bookmarkEnd w:id="10"/>
      <w:r>
        <w:rPr>
          <w:rtl w:val="true"/>
        </w:rPr>
        <w:t>דרישות סביבה</w:t>
      </w:r>
    </w:p>
    <w:p>
      <w:pPr>
        <w:pStyle w:val="ListParagraph"/>
        <w:keepNext/>
        <w:keepLines/>
        <w:numPr>
          <w:ilvl w:val="0"/>
          <w:numId w:val="2"/>
        </w:numPr>
        <w:spacing w:before="200" w:after="0"/>
        <w:outlineLvl w:val="1"/>
        <w:rPr>
          <w:rFonts w:cs="" w:ascii="Cambria" w:hAnsi="Cambria"/>
          <w:b/>
          <w:bCs/>
          <w:vanish/>
          <w:color w:val="4F81BD"/>
          <w:sz w:val="26"/>
          <w:szCs w:val="26"/>
          <w:rtl w:val="true"/>
        </w:rPr>
      </w:pPr>
      <w:bookmarkStart w:id="11" w:name="_Toc275493960"/>
      <w:bookmarkStart w:id="12" w:name="_Toc275434974"/>
      <w:bookmarkStart w:id="13" w:name="_Toc244824635"/>
      <w:bookmarkStart w:id="14" w:name="_Toc275493960"/>
      <w:bookmarkStart w:id="15" w:name="_Toc275434974"/>
      <w:bookmarkStart w:id="16" w:name="_Toc244824635"/>
      <w:bookmarkEnd w:id="14"/>
      <w:bookmarkEnd w:id="15"/>
      <w:bookmarkEnd w:id="16"/>
      <w:r>
        <w:rPr>
          <w:rFonts w:cs="" w:ascii="Cambria" w:hAnsi="Cambria"/>
          <w:b/>
          <w:bCs/>
          <w:vanish/>
          <w:color w:val="4F81BD"/>
          <w:sz w:val="26"/>
          <w:szCs w:val="26"/>
          <w:rtl w:val="true"/>
        </w:rPr>
      </w:r>
    </w:p>
    <w:p>
      <w:pPr>
        <w:pStyle w:val="ListParagraph"/>
        <w:keepNext/>
        <w:keepLines/>
        <w:numPr>
          <w:ilvl w:val="0"/>
          <w:numId w:val="2"/>
        </w:numPr>
        <w:spacing w:before="200" w:after="0"/>
        <w:outlineLvl w:val="1"/>
        <w:rPr>
          <w:rFonts w:cs="" w:ascii="Cambria" w:hAnsi="Cambria"/>
          <w:b/>
          <w:bCs/>
          <w:vanish/>
          <w:color w:val="4F81BD"/>
          <w:sz w:val="26"/>
          <w:szCs w:val="26"/>
          <w:rtl w:val="true"/>
        </w:rPr>
      </w:pPr>
      <w:bookmarkStart w:id="17" w:name="_Toc275493961"/>
      <w:bookmarkStart w:id="18" w:name="_Toc275434975"/>
      <w:bookmarkStart w:id="19" w:name="_Toc244824636"/>
      <w:bookmarkStart w:id="20" w:name="_Toc275493961"/>
      <w:bookmarkStart w:id="21" w:name="_Toc275434975"/>
      <w:bookmarkStart w:id="22" w:name="_Toc244824636"/>
      <w:bookmarkEnd w:id="20"/>
      <w:bookmarkEnd w:id="21"/>
      <w:bookmarkEnd w:id="22"/>
      <w:r>
        <w:rPr>
          <w:rFonts w:cs="" w:ascii="Cambria" w:hAnsi="Cambria"/>
          <w:b/>
          <w:bCs/>
          <w:vanish/>
          <w:color w:val="4F81BD"/>
          <w:sz w:val="26"/>
          <w:szCs w:val="26"/>
          <w:rtl w:val="true"/>
        </w:rPr>
      </w:r>
    </w:p>
    <w:p>
      <w:pPr>
        <w:pStyle w:val="ListParagraph"/>
        <w:keepNext/>
        <w:keepLines/>
        <w:numPr>
          <w:ilvl w:val="0"/>
          <w:numId w:val="2"/>
        </w:numPr>
        <w:spacing w:before="200" w:after="0"/>
        <w:outlineLvl w:val="1"/>
        <w:rPr>
          <w:rFonts w:cs="" w:ascii="Cambria" w:hAnsi="Cambria"/>
          <w:b/>
          <w:bCs/>
          <w:vanish/>
          <w:color w:val="4F81BD"/>
          <w:sz w:val="26"/>
          <w:szCs w:val="26"/>
          <w:rtl w:val="true"/>
        </w:rPr>
      </w:pPr>
      <w:bookmarkStart w:id="23" w:name="_Toc275493962"/>
      <w:bookmarkStart w:id="24" w:name="_Toc275434976"/>
      <w:bookmarkStart w:id="25" w:name="_Toc244824637"/>
      <w:bookmarkStart w:id="26" w:name="_Toc275493962"/>
      <w:bookmarkStart w:id="27" w:name="_Toc275434976"/>
      <w:bookmarkStart w:id="28" w:name="_Toc244824637"/>
      <w:bookmarkEnd w:id="26"/>
      <w:bookmarkEnd w:id="27"/>
      <w:bookmarkEnd w:id="28"/>
      <w:r>
        <w:rPr>
          <w:rFonts w:cs="" w:ascii="Cambria" w:hAnsi="Cambria"/>
          <w:b/>
          <w:bCs/>
          <w:vanish/>
          <w:color w:val="4F81BD"/>
          <w:sz w:val="26"/>
          <w:szCs w:val="26"/>
          <w:rtl w:val="true"/>
        </w:rPr>
      </w:r>
    </w:p>
    <w:p>
      <w:pPr>
        <w:pStyle w:val="Heading2"/>
        <w:numPr>
          <w:ilvl w:val="1"/>
          <w:numId w:val="2"/>
        </w:numPr>
        <w:rPr>
          <w:rtl w:val="true"/>
        </w:rPr>
      </w:pPr>
      <w:bookmarkStart w:id="29" w:name="_Toc275493963"/>
      <w:bookmarkEnd w:id="29"/>
      <w:r>
        <w:rPr>
          <w:rtl w:val="true"/>
        </w:rPr>
        <w:t>דרישות חומרה</w:t>
      </w:r>
    </w:p>
    <w:p>
      <w:pPr>
        <w:pStyle w:val="ListParagraph"/>
        <w:rPr>
          <w:rFonts w:ascii="" w:hAnsi=""/>
          <w:rtl w:val="true"/>
        </w:rPr>
      </w:pPr>
      <w:r>
        <w:rPr>
          <w:rFonts w:ascii="" w:hAnsi=""/>
          <w:rtl w:val="true"/>
        </w:rPr>
        <w:t xml:space="preserve">- </w:t>
      </w:r>
      <w:r>
        <w:rPr>
          <w:rFonts w:ascii="" w:hAnsi=""/>
          <w:rtl w:val="true"/>
        </w:rPr>
        <w:t>מחשב להרצת המערכת</w:t>
      </w:r>
      <w:r>
        <w:rPr>
          <w:rFonts w:ascii="" w:hAnsi=""/>
          <w:rtl w:val="true"/>
        </w:rPr>
        <w:t>.</w:t>
      </w:r>
    </w:p>
    <w:p>
      <w:pPr>
        <w:pStyle w:val="ListParagraph"/>
        <w:rPr>
          <w:rFonts w:ascii="" w:hAnsi=""/>
          <w:rtl w:val="true"/>
        </w:rPr>
      </w:pPr>
      <w:r>
        <w:rPr>
          <w:rFonts w:ascii="" w:hAnsi=""/>
          <w:rtl w:val="true"/>
        </w:rPr>
        <w:t xml:space="preserve">- </w:t>
      </w:r>
      <w:r>
        <w:rPr>
          <w:rFonts w:ascii="" w:hAnsi=""/>
          <w:rtl w:val="true"/>
        </w:rPr>
        <w:t>מחשב להרצת השרת</w:t>
      </w:r>
      <w:r>
        <w:rPr>
          <w:rFonts w:ascii="" w:hAnsi=""/>
          <w:rtl w:val="true"/>
        </w:rPr>
        <w:t>.</w:t>
      </w:r>
    </w:p>
    <w:p>
      <w:pPr>
        <w:pStyle w:val="ListParagraph"/>
        <w:rPr>
          <w:rFonts w:ascii="" w:hAnsi=""/>
          <w:rtl w:val="true"/>
        </w:rPr>
      </w:pPr>
      <w:r>
        <w:rPr>
          <w:rFonts w:ascii="" w:hAnsi=""/>
          <w:rtl w:val="true"/>
        </w:rPr>
        <w:t xml:space="preserve">- </w:t>
      </w:r>
      <w:r>
        <w:rPr>
          <w:rFonts w:ascii="" w:hAnsi=""/>
          <w:rtl w:val="true"/>
        </w:rPr>
        <w:t>חיבור אינטרנט זמין לצד השרת ולצד הלקוח</w:t>
      </w:r>
      <w:r>
        <w:rPr>
          <w:rFonts w:ascii="" w:hAnsi=""/>
          <w:rtl w:val="true"/>
        </w:rPr>
        <w:t>.</w:t>
      </w:r>
    </w:p>
    <w:p>
      <w:pPr>
        <w:pStyle w:val="Heading2"/>
        <w:numPr>
          <w:ilvl w:val="1"/>
          <w:numId w:val="2"/>
        </w:numPr>
        <w:rPr>
          <w:rtl w:val="true"/>
        </w:rPr>
      </w:pPr>
      <w:bookmarkStart w:id="30" w:name="_Toc275493964"/>
      <w:bookmarkEnd w:id="30"/>
      <w:r>
        <w:rPr>
          <w:rtl w:val="true"/>
        </w:rPr>
        <w:t>דרישות תוכנה</w:t>
      </w:r>
    </w:p>
    <w:p>
      <w:pPr>
        <w:pStyle w:val="Style11"/>
        <w:rPr>
          <w:rFonts w:eastAsia="Times New Roman" w:ascii="" w:hAnsi=""/>
          <w:color w:val="000000"/>
          <w:u w:val="none"/>
          <w:rtl w:val="true"/>
        </w:rPr>
      </w:pPr>
      <w:r>
        <w:rPr>
          <w:color w:val="000000"/>
          <w:u w:val="none"/>
          <w:rtl w:val="true"/>
        </w:rPr>
        <w:t>כמפורט לעיל אנו נשתמש ב</w:t>
      </w:r>
      <w:r>
        <w:rPr>
          <w:color w:val="000000"/>
          <w:u w:val="none"/>
          <w:rtl w:val="true"/>
        </w:rPr>
        <w:t>-</w:t>
      </w:r>
      <w:r>
        <w:rPr>
          <w:rFonts w:eastAsia="Times New Roman" w:ascii="" w:hAnsi=""/>
          <w:color w:val="000000"/>
          <w:u w:val="none"/>
        </w:rPr>
        <w:t>Mean.io</w:t>
      </w:r>
      <w:r>
        <w:rPr>
          <w:rFonts w:eastAsia="Times New Roman" w:ascii="" w:hAnsi=""/>
          <w:color w:val="000000"/>
          <w:u w:val="none"/>
          <w:rtl w:val="true"/>
        </w:rPr>
        <w:t xml:space="preserve"> -  </w:t>
      </w:r>
      <w:r>
        <w:rPr>
          <w:rFonts w:ascii="" w:hAnsi="" w:eastAsia="Times New Roman"/>
          <w:color w:val="000000"/>
          <w:u w:val="none"/>
          <w:rtl w:val="true"/>
        </w:rPr>
        <w:t xml:space="preserve">פלטפורמות פיתוח המכילה את </w:t>
      </w:r>
      <w:r>
        <w:rPr>
          <w:rFonts w:eastAsia="Times New Roman" w:ascii="" w:hAnsi=""/>
          <w:color w:val="000000"/>
          <w:u w:val="none"/>
        </w:rPr>
        <w:t>mongoDB,express.js, angular.js, node.j</w:t>
      </w:r>
      <w:r>
        <w:rPr>
          <w:rFonts w:eastAsia="Times New Roman" w:ascii="" w:hAnsi=""/>
          <w:color w:val="000000"/>
          <w:u w:val="none"/>
          <w:rtl w:val="true"/>
        </w:rPr>
        <w:t>.</w:t>
      </w:r>
    </w:p>
    <w:p>
      <w:pPr>
        <w:pStyle w:val="Heading2"/>
        <w:numPr>
          <w:ilvl w:val="1"/>
          <w:numId w:val="2"/>
        </w:numPr>
        <w:rPr>
          <w:rtl w:val="true"/>
        </w:rPr>
      </w:pPr>
      <w:bookmarkStart w:id="31" w:name="_Toc275493965"/>
      <w:bookmarkEnd w:id="31"/>
      <w:r>
        <w:rPr>
          <w:rtl w:val="true"/>
        </w:rPr>
        <w:t>דרישות נוספות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- </w:t>
      </w:r>
      <w:r>
        <w:rPr>
          <w:rtl w:val="true"/>
        </w:rPr>
        <w:t>נוחות</w:t>
      </w:r>
      <w:r>
        <w:rPr>
          <w:rtl w:val="true"/>
        </w:rPr>
        <w:t xml:space="preserve">- </w:t>
      </w:r>
      <w:r>
        <w:rPr>
          <w:rtl w:val="true"/>
        </w:rPr>
        <w:t>י</w:t>
      </w:r>
      <w:r>
        <w:rPr>
          <w:rtl w:val="true"/>
        </w:rPr>
        <w:t>ש לדאוג שהאתר יהיה נוח למשתמש הן מבחינת עיצוב ותוכן</w:t>
      </w:r>
      <w:r>
        <w:rPr>
          <w:rtl w:val="true"/>
        </w:rPr>
        <w:t>.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- </w:t>
      </w:r>
      <w:r>
        <w:rPr>
          <w:rtl w:val="true"/>
        </w:rPr>
        <w:t>אבטחה ואמינות</w:t>
      </w:r>
      <w:r>
        <w:rPr>
          <w:rtl w:val="true"/>
        </w:rPr>
        <w:t xml:space="preserve">- </w:t>
      </w:r>
      <w:r>
        <w:rPr>
          <w:rtl w:val="true"/>
        </w:rPr>
        <w:t>מפאת הדרישה לחנות מקונות ישנו צורך גדול באבטחה מירבית של חשבונות המשתמשים באתר</w:t>
      </w:r>
      <w:r>
        <w:rPr>
          <w:rtl w:val="true"/>
        </w:rPr>
        <w:t xml:space="preserve">. </w:t>
      </w:r>
    </w:p>
    <w:p>
      <w:pPr>
        <w:pStyle w:val="Heading2"/>
        <w:numPr>
          <w:ilvl w:val="1"/>
          <w:numId w:val="2"/>
        </w:numPr>
        <w:rPr>
          <w:rtl w:val="true"/>
        </w:rPr>
      </w:pPr>
      <w:bookmarkStart w:id="32" w:name="_Toc275493966"/>
      <w:bookmarkEnd w:id="32"/>
      <w:r>
        <w:rPr>
          <w:rtl w:val="true"/>
        </w:rPr>
        <w:t>ממשק משתמש – אב טיפוס</w:t>
      </w:r>
    </w:p>
    <w:p>
      <w:pPr>
        <w:pStyle w:val="Normal"/>
        <w:rPr>
          <w:rFonts w:cs="Arial"/>
          <w:rtl w:val="true"/>
        </w:rPr>
      </w:pPr>
      <w:r>
        <w:rPr>
          <w:rtl w:val="true"/>
        </w:rPr>
        <w:drawing>
          <wp:inline distT="0" distB="0" distL="0" distR="0">
            <wp:extent cx="270510" cy="27051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tl w:val="true"/>
        </w:rPr>
        <w:t xml:space="preserve"> </w:t>
      </w:r>
      <w:r>
        <w:rPr>
          <w:rFonts w:cs="Arial"/>
          <w:rtl w:val="true"/>
        </w:rPr>
        <w:t>ספקו תרשימים של הרעיון הכללי של ממשק המשתמש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 xml:space="preserve">אלו תרשימים של ממשקים עיקריים שיאפשרו למשתמש לבצע את התרחישים העיקריים </w:t>
      </w:r>
      <w:r>
        <w:rPr>
          <w:rFonts w:cs="Arial"/>
          <w:rtl w:val="true"/>
        </w:rPr>
        <w:t>(</w:t>
      </w:r>
      <w:r>
        <w:rPr>
          <w:rFonts w:cs="Arial"/>
          <w:rtl w:val="true"/>
        </w:rPr>
        <w:t>ציינו באילו תרחישים מדובר</w:t>
      </w:r>
      <w:r>
        <w:rPr>
          <w:rFonts w:cs="Arial"/>
          <w:rtl w:val="true"/>
        </w:rPr>
        <w:t xml:space="preserve">). </w:t>
      </w:r>
      <w:r>
        <w:rPr>
          <w:rFonts w:cs="Arial"/>
          <w:rtl w:val="true"/>
        </w:rPr>
        <w:t xml:space="preserve">יש צורך בלפחות תרשים אחד לכל תרחיש </w:t>
      </w:r>
      <w:r>
        <w:rPr>
          <w:rFonts w:cs="Arial"/>
          <w:rtl w:val="true"/>
        </w:rPr>
        <w:t>(</w:t>
      </w:r>
      <w:r>
        <w:rPr>
          <w:rFonts w:cs="Arial"/>
          <w:rtl w:val="true"/>
        </w:rPr>
        <w:t>וסיפור משתמש עיקרי</w:t>
      </w:r>
      <w:r>
        <w:rPr>
          <w:rFonts w:cs="Arial"/>
          <w:rtl w:val="true"/>
        </w:rPr>
        <w:t xml:space="preserve">) </w:t>
      </w:r>
      <w:r>
        <w:rPr>
          <w:rFonts w:cs="Arial"/>
          <w:rtl w:val="true"/>
        </w:rPr>
        <w:t>כולל הקשר ביניהם</w:t>
      </w:r>
      <w:r>
        <w:rPr>
          <w:rFonts w:cs="Arial"/>
          <w:rtl w:val="true"/>
        </w:rPr>
        <w:t>.</w:t>
      </w:r>
    </w:p>
    <w:p>
      <w:pPr>
        <w:pStyle w:val="Normal"/>
        <w:rPr>
          <w:rtl w:val="true"/>
        </w:rPr>
      </w:pPr>
      <w:r>
        <w:rPr>
          <w:rFonts w:cs="Arial"/>
          <w:rtl w:val="true"/>
        </w:rPr>
        <w:t>אפשר לצייר אותם ביד ולסרוק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ע</w:t>
      </w:r>
      <w:r>
        <w:rPr>
          <w:rFonts w:cs="Arial"/>
          <w:rtl w:val="true"/>
        </w:rPr>
        <w:t>"</w:t>
      </w:r>
      <w:r>
        <w:rPr>
          <w:rFonts w:cs="Arial"/>
          <w:rtl w:val="true"/>
        </w:rPr>
        <w:t xml:space="preserve">י תוכנת מחשב </w:t>
      </w:r>
      <w:r>
        <w:rPr>
          <w:rFonts w:cs="Arial"/>
          <w:rtl w:val="true"/>
        </w:rPr>
        <w:t>(</w:t>
      </w:r>
      <w:r>
        <w:rPr>
          <w:rFonts w:cs="Arial"/>
          <w:rtl w:val="true"/>
        </w:rPr>
        <w:t>תוכנה גרפית</w:t>
      </w:r>
      <w:r>
        <w:rPr>
          <w:rFonts w:cs="Arial"/>
          <w:rtl w:val="true"/>
        </w:rPr>
        <w:t xml:space="preserve">, </w:t>
      </w:r>
      <w:r>
        <w:rPr/>
        <w:t>PowerPoint</w:t>
      </w:r>
      <w:r>
        <w:rPr>
          <w:rFonts w:cs="Arial"/>
          <w:rtl w:val="true"/>
        </w:rPr>
        <w:t xml:space="preserve">) , </w:t>
      </w:r>
      <w:r>
        <w:rPr>
          <w:rFonts w:cs="Arial"/>
          <w:rtl w:val="true"/>
        </w:rPr>
        <w:t>או לכידת מסך של תוכנת אב</w:t>
      </w:r>
      <w:r>
        <w:rPr>
          <w:rFonts w:cs="Arial"/>
          <w:rtl w:val="true"/>
        </w:rPr>
        <w:t>-</w:t>
      </w:r>
      <w:r>
        <w:rPr>
          <w:rFonts w:cs="Arial"/>
          <w:rtl w:val="true"/>
        </w:rPr>
        <w:t>טיפוס שהכנתם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אם ממסך מסוים נפתחת תיבת שיחה או גלילה משמעותית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כדאי לצרף גם אותן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אין צורך בתוצר יפה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אלא משהו משמעותי שמדגים חשיבה על האפשרויות שצריך לקבל המשתמש והמעברים בין המסכים</w:t>
      </w:r>
      <w:r>
        <w:rPr>
          <w:rFonts w:cs="Arial"/>
          <w:rtl w:val="true"/>
        </w:rPr>
        <w:t>.</w:t>
      </w:r>
      <w:r>
        <w:rPr>
          <w:rtl w:val="true"/>
        </w:rPr>
        <w:br/>
      </w:r>
      <w:r>
        <w:rPr>
          <w:rtl w:val="true"/>
        </w:rPr>
        <w:t>אם אב הטיפוס כבר מספיק מפורט מספיק לצרף צילומי מסך עבורו ובכל מקרה יש לתאר מה מצבו של אב הטיפוס</w:t>
      </w:r>
    </w:p>
    <w:p>
      <w:pPr>
        <w:pStyle w:val="Normal"/>
        <w:rPr>
          <w:rtl w:val="true"/>
        </w:rPr>
      </w:pPr>
      <w:r>
        <w:rPr>
          <w:rtl w:val="true"/>
        </w:rPr>
        <w:drawing>
          <wp:inline distT="0" distB="0" distL="0" distR="0">
            <wp:extent cx="254635" cy="24638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tl w:val="true"/>
        </w:rPr>
        <w:t>ממשקי המשתמש משלימים את תרחישי השימוש מכיוון שהם אלו שבעזרתם יפעילו השחקנים את המערכת</w:t>
      </w:r>
      <w:r>
        <w:rPr>
          <w:rtl w:val="true"/>
        </w:rPr>
        <w:t>.</w:t>
      </w:r>
    </w:p>
    <w:p>
      <w:pPr>
        <w:pStyle w:val="Heading1"/>
        <w:numPr>
          <w:ilvl w:val="0"/>
          <w:numId w:val="1"/>
        </w:numPr>
        <w:ind w:left="357" w:right="0" w:hanging="360"/>
        <w:rPr>
          <w:rtl w:val="true"/>
        </w:rPr>
      </w:pPr>
      <w:r>
        <w:rPr>
          <w:rtl w:val="true"/>
        </w:rPr>
        <w:t>רשימת דרישות לבירור נוסף</w:t>
      </w:r>
    </w:p>
    <w:p>
      <w:pPr>
        <w:pStyle w:val="ListParagraph"/>
        <w:rPr>
          <w:rFonts w:ascii="" w:hAnsi=""/>
          <w:rtl w:val="true"/>
        </w:rPr>
      </w:pPr>
      <w:r>
        <w:rPr>
          <w:rFonts w:ascii="" w:hAnsi=""/>
          <w:rtl w:val="true"/>
        </w:rPr>
        <w:t xml:space="preserve">- </w:t>
      </w:r>
      <w:r>
        <w:rPr>
          <w:rFonts w:ascii="" w:hAnsi=""/>
          <w:rtl w:val="true"/>
        </w:rPr>
        <w:t xml:space="preserve">בחירת  </w:t>
      </w:r>
      <w:r>
        <w:rPr>
          <w:rFonts w:ascii="" w:hAnsi=""/>
        </w:rPr>
        <w:t>Template</w:t>
      </w:r>
      <w:r>
        <w:rPr>
          <w:rFonts w:ascii="" w:hAnsi=""/>
          <w:rtl w:val="true"/>
        </w:rPr>
        <w:t xml:space="preserve"> </w:t>
      </w:r>
      <w:r>
        <w:rPr>
          <w:rFonts w:ascii="" w:hAnsi=""/>
          <w:rtl w:val="true"/>
        </w:rPr>
        <w:t>מותאם לצרכי הלקוח</w:t>
      </w:r>
      <w:bookmarkStart w:id="33" w:name="_Toc275493967"/>
      <w:r>
        <w:rPr>
          <w:rFonts w:ascii="" w:hAnsi=""/>
          <w:rtl w:val="true"/>
        </w:rPr>
        <w:t>.</w:t>
      </w:r>
    </w:p>
    <w:p>
      <w:pPr>
        <w:pStyle w:val="Heading1"/>
        <w:numPr>
          <w:ilvl w:val="0"/>
          <w:numId w:val="1"/>
        </w:numPr>
        <w:ind w:left="357" w:right="0" w:hanging="360"/>
        <w:rPr/>
      </w:pPr>
      <w:r>
        <w:rPr>
          <w:rtl w:val="true"/>
        </w:rPr>
        <w:t>רשות</w:t>
      </w:r>
      <w:r>
        <w:rPr>
          <w:rtl w:val="true"/>
        </w:rPr>
        <w:t xml:space="preserve">: </w:t>
      </w:r>
      <w:r>
        <w:rPr>
          <w:rtl w:val="true"/>
        </w:rPr>
        <w:t xml:space="preserve">טבלת דרישות – </w:t>
      </w:r>
      <w:bookmarkEnd w:id="33"/>
      <w:r>
        <w:rPr/>
        <w:t>User Requirements Definition / Backlog</w:t>
      </w:r>
    </w:p>
    <w:p>
      <w:pPr>
        <w:pStyle w:val="Normal"/>
        <w:rPr>
          <w:rtl w:val="true"/>
        </w:rPr>
      </w:pPr>
      <w:r>
        <w:rPr>
          <w:rtl w:val="true"/>
        </w:rPr>
        <w:drawing>
          <wp:inline distT="0" distB="0" distL="0" distR="0">
            <wp:extent cx="254635" cy="24638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tl w:val="true"/>
        </w:rPr>
        <w:t>טבלת הדרישות מקשרת בין צרכי הלקוח לבין מוצר התוכנה המפותח</w:t>
      </w:r>
      <w:r>
        <w:rPr>
          <w:rtl w:val="true"/>
        </w:rPr>
        <w:t xml:space="preserve">, </w:t>
      </w:r>
      <w:r>
        <w:rPr>
          <w:rtl w:val="true"/>
        </w:rPr>
        <w:t>היא נגזרת מתרחישי השימוש ומקורות נוספים</w:t>
      </w:r>
      <w:r>
        <w:rPr>
          <w:rtl w:val="true"/>
        </w:rPr>
        <w:t xml:space="preserve">. </w:t>
      </w:r>
      <w:r>
        <w:rPr>
          <w:rtl w:val="true"/>
        </w:rPr>
        <w:t>בשלב זה סיפורי המשתמש יכולים בד</w:t>
      </w:r>
      <w:r>
        <w:rPr>
          <w:rtl w:val="true"/>
        </w:rPr>
        <w:t>"</w:t>
      </w:r>
      <w:r>
        <w:rPr>
          <w:rtl w:val="true"/>
        </w:rPr>
        <w:t>כ להיכנס לטבלה כמו שהם</w:t>
      </w:r>
      <w:r>
        <w:rPr>
          <w:rtl w:val="true"/>
        </w:rPr>
        <w:t xml:space="preserve">. </w:t>
      </w:r>
      <w:r>
        <w:rPr>
          <w:rtl w:val="true"/>
        </w:rPr>
        <w:t>רשימה זו כוללת בד</w:t>
      </w:r>
      <w:r>
        <w:rPr>
          <w:rtl w:val="true"/>
        </w:rPr>
        <w:t>"</w:t>
      </w:r>
      <w:r>
        <w:rPr>
          <w:rtl w:val="true"/>
        </w:rPr>
        <w:t>כ פירוט ממוספר של כלל הדרישות הפונקציונליות והלא</w:t>
      </w:r>
      <w:r>
        <w:rPr>
          <w:rtl w:val="true"/>
        </w:rPr>
        <w:t>-</w:t>
      </w:r>
      <w:r>
        <w:rPr>
          <w:rtl w:val="true"/>
        </w:rPr>
        <w:t xml:space="preserve">פונקציונליות של המערכת </w:t>
      </w:r>
      <w:r>
        <w:rPr>
          <w:rtl w:val="true"/>
        </w:rPr>
        <w:t>(</w:t>
      </w:r>
      <w:r>
        <w:rPr>
          <w:rtl w:val="true"/>
        </w:rPr>
        <w:t>לעיתים מפרטים לאחר הטבלה כל דרישה בפסקת טקסט נוספת</w:t>
      </w:r>
      <w:r>
        <w:rPr>
          <w:rtl w:val="true"/>
        </w:rPr>
        <w:t xml:space="preserve">). </w:t>
      </w:r>
      <w:r>
        <w:rPr>
          <w:rtl w:val="true"/>
        </w:rPr>
        <w:t>כאשר מפרטים תתי משימות</w:t>
      </w:r>
      <w:r>
        <w:rPr>
          <w:rtl w:val="true"/>
        </w:rPr>
        <w:t xml:space="preserve">, </w:t>
      </w:r>
      <w:r>
        <w:rPr>
          <w:rtl w:val="true"/>
        </w:rPr>
        <w:t xml:space="preserve">מסמך זה גם נקרא לעיתים </w:t>
      </w:r>
      <w:r>
        <w:rPr/>
        <w:t>Work Breakdown Structure</w:t>
      </w:r>
      <w:r>
        <w:rPr>
          <w:rtl w:val="true"/>
        </w:rPr>
        <w:t xml:space="preserve"> </w:t>
      </w:r>
      <w:r>
        <w:rPr>
          <w:rtl w:val="true"/>
        </w:rPr>
        <w:t>המשמש הלאה להערכה ותכנון</w:t>
      </w:r>
      <w:r>
        <w:rPr>
          <w:rtl w:val="true"/>
        </w:rPr>
        <w:t>.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בפיתוח בשיטת </w:t>
      </w:r>
      <w:r>
        <w:rPr/>
        <w:t>Scrum</w:t>
      </w:r>
      <w:r>
        <w:rPr>
          <w:rtl w:val="true"/>
        </w:rPr>
        <w:t xml:space="preserve"> </w:t>
      </w:r>
      <w:r>
        <w:rPr>
          <w:rtl w:val="true"/>
        </w:rPr>
        <w:t>רשימה זו היא בעצם ה</w:t>
      </w:r>
      <w:r>
        <w:rPr>
          <w:rtl w:val="true"/>
        </w:rPr>
        <w:t>-</w:t>
      </w:r>
      <w:r>
        <w:rPr/>
        <w:t>Backlog</w:t>
      </w:r>
      <w:r>
        <w:rPr>
          <w:rtl w:val="true"/>
        </w:rPr>
        <w:t xml:space="preserve"> </w:t>
      </w:r>
      <w:r>
        <w:rPr>
          <w:rtl w:val="true"/>
        </w:rPr>
        <w:t>של הפרויקט שממנו יילקחו דרישות למימוש עבור כל ספרינט</w:t>
      </w:r>
      <w:r>
        <w:rPr>
          <w:rtl w:val="true"/>
        </w:rPr>
        <w:t xml:space="preserve">. </w:t>
      </w:r>
      <w:r>
        <w:rPr>
          <w:u w:val="single"/>
          <w:rtl w:val="true"/>
        </w:rPr>
        <w:t>מכיוון שאנחנו מתכננים לעבור לפיתוח בשיטות אג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ייל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שבהן הניתוח המפורט נעשה תוך כדי המימוש</w:t>
      </w:r>
      <w:r>
        <w:rPr>
          <w:u w:val="single"/>
          <w:rtl w:val="true"/>
        </w:rPr>
        <w:t xml:space="preserve">,  </w:t>
      </w:r>
      <w:r>
        <w:rPr>
          <w:u w:val="single"/>
          <w:rtl w:val="true"/>
        </w:rPr>
        <w:t>חלק זה הוא רשות ואם בחרתם לא לעשותו נסתמך על רשימת סיפורי המשתמשים בלבד</w:t>
      </w:r>
      <w:r>
        <w:rPr>
          <w:rtl w:val="true"/>
        </w:rPr>
        <w:t>.</w:t>
      </w:r>
    </w:p>
    <w:p>
      <w:pPr>
        <w:pStyle w:val="Normal"/>
        <w:rPr>
          <w:rtl w:val="true"/>
        </w:rPr>
      </w:pPr>
      <w:r>
        <w:rPr>
          <w:rtl w:val="true"/>
        </w:rPr>
        <w:drawing>
          <wp:inline distT="0" distB="0" distL="0" distR="0">
            <wp:extent cx="270510" cy="27051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tl w:val="true"/>
        </w:rPr>
        <w:t xml:space="preserve"> </w:t>
      </w:r>
      <w:r>
        <w:rPr>
          <w:rtl w:val="true"/>
        </w:rPr>
        <w:t>מלאו טבלת דרישות כדלהלן</w:t>
      </w:r>
      <w:r>
        <w:rPr>
          <w:rtl w:val="true"/>
        </w:rPr>
        <w:t xml:space="preserve">. </w:t>
      </w:r>
      <w:r>
        <w:rPr>
          <w:rtl w:val="true"/>
        </w:rPr>
        <w:t>לכל דרישה יש לפרט את שמה</w:t>
      </w:r>
      <w:r>
        <w:rPr>
          <w:rtl w:val="true"/>
        </w:rPr>
        <w:t xml:space="preserve">, </w:t>
      </w:r>
      <w:r>
        <w:rPr>
          <w:rtl w:val="true"/>
        </w:rPr>
        <w:t xml:space="preserve">סוג הדרישה </w:t>
      </w:r>
      <w:r>
        <w:rPr>
          <w:rtl w:val="true"/>
        </w:rPr>
        <w:t>(</w:t>
      </w:r>
      <w:r>
        <w:rPr>
          <w:rtl w:val="true"/>
        </w:rPr>
        <w:t>פונקציונאלית</w:t>
      </w:r>
      <w:r>
        <w:rPr>
          <w:rtl w:val="true"/>
        </w:rPr>
        <w:t xml:space="preserve">, </w:t>
      </w:r>
      <w:r>
        <w:rPr>
          <w:rtl w:val="true"/>
        </w:rPr>
        <w:t>אמינות</w:t>
      </w:r>
      <w:r>
        <w:rPr>
          <w:rtl w:val="true"/>
        </w:rPr>
        <w:t xml:space="preserve">, </w:t>
      </w:r>
      <w:r>
        <w:rPr>
          <w:rtl w:val="true"/>
        </w:rPr>
        <w:t>שמישות</w:t>
      </w:r>
      <w:r>
        <w:rPr>
          <w:rtl w:val="true"/>
        </w:rPr>
        <w:t xml:space="preserve">,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ביצועים</w:t>
      </w:r>
      <w:r>
        <w:rPr>
          <w:rtl w:val="true"/>
        </w:rPr>
        <w:t xml:space="preserve">, </w:t>
      </w:r>
      <w:r>
        <w:rPr>
          <w:rtl w:val="true"/>
        </w:rPr>
        <w:t>מדרגיות</w:t>
      </w:r>
      <w:r>
        <w:rPr>
          <w:rtl w:val="true"/>
        </w:rPr>
        <w:t xml:space="preserve">, </w:t>
      </w:r>
      <w:r>
        <w:rPr>
          <w:rtl w:val="true"/>
        </w:rPr>
        <w:t>תחזוקתיות וכדו</w:t>
      </w:r>
      <w:r>
        <w:rPr>
          <w:rtl w:val="true"/>
        </w:rPr>
        <w:t xml:space="preserve">'), </w:t>
      </w:r>
      <w:r>
        <w:rPr>
          <w:rtl w:val="true"/>
        </w:rPr>
        <w:t xml:space="preserve">מקור הדרישה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תרחיש</w:t>
      </w:r>
      <w:r>
        <w:rPr>
          <w:rtl w:val="true"/>
        </w:rPr>
        <w:t xml:space="preserve">,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סיפור משתמש או מקור אחר</w:t>
      </w:r>
      <w:r>
        <w:rPr>
          <w:rtl w:val="true"/>
        </w:rPr>
        <w:t xml:space="preserve">), </w:t>
      </w:r>
      <w:r>
        <w:rPr>
          <w:rtl w:val="true"/>
        </w:rPr>
        <w:t xml:space="preserve">דרגת הדרישה </w:t>
      </w:r>
      <w:r>
        <w:rPr>
          <w:rtl w:val="true"/>
        </w:rPr>
        <w:t>(</w:t>
      </w:r>
      <w:r>
        <w:rPr>
          <w:rFonts w:cs="Arial"/>
        </w:rPr>
        <w:t>1</w:t>
      </w:r>
      <w:r>
        <w:rPr>
          <w:rFonts w:cs="Arial"/>
          <w:rtl w:val="true"/>
        </w:rPr>
        <w:t xml:space="preserve">- </w:t>
      </w:r>
      <w:r>
        <w:rPr>
          <w:rFonts w:cs="Arial"/>
          <w:rtl w:val="true"/>
        </w:rPr>
        <w:t>הכרחית</w:t>
      </w:r>
      <w:r>
        <w:rPr>
          <w:rFonts w:cs="Arial"/>
          <w:rtl w:val="true"/>
        </w:rPr>
        <w:t xml:space="preserve">, </w:t>
      </w:r>
      <w:r>
        <w:rPr>
          <w:rFonts w:cs="Arial"/>
        </w:rPr>
        <w:t>2</w:t>
      </w:r>
      <w:r>
        <w:rPr>
          <w:rFonts w:cs="Arial"/>
          <w:rtl w:val="true"/>
        </w:rPr>
        <w:t xml:space="preserve">- </w:t>
      </w:r>
      <w:r>
        <w:rPr>
          <w:rFonts w:cs="Arial"/>
          <w:rtl w:val="true"/>
        </w:rPr>
        <w:t xml:space="preserve">כדאית או </w:t>
      </w:r>
      <w:r>
        <w:rPr>
          <w:rFonts w:cs="Arial"/>
        </w:rPr>
        <w:t>3</w:t>
      </w:r>
      <w:r>
        <w:rPr>
          <w:rFonts w:cs="Arial"/>
          <w:rtl w:val="true"/>
        </w:rPr>
        <w:t xml:space="preserve">- </w:t>
      </w:r>
      <w:r>
        <w:rPr>
          <w:rFonts w:cs="Arial"/>
          <w:rtl w:val="true"/>
        </w:rPr>
        <w:t>אופציונאלית</w:t>
      </w:r>
      <w:r>
        <w:rPr>
          <w:rtl w:val="true"/>
        </w:rPr>
        <w:t xml:space="preserve">)  </w:t>
      </w:r>
      <w:r>
        <w:rPr>
          <w:rtl w:val="true"/>
        </w:rPr>
        <w:t>והערכת המאמץ למימושה</w:t>
      </w:r>
      <w:r>
        <w:rPr>
          <w:rtl w:val="true"/>
        </w:rPr>
        <w:t xml:space="preserve">.  </w:t>
      </w:r>
      <w:r>
        <w:rPr>
          <w:rtl w:val="true"/>
        </w:rPr>
        <w:t>השאיפה היא לפירוט עד לרמה שיהיה ניתן להעריך את המאמץ לכל דרישה במספר ימי עבודה מועטים שלכם</w:t>
      </w:r>
      <w:r>
        <w:rPr>
          <w:rtl w:val="true"/>
        </w:rPr>
        <w:t xml:space="preserve">, </w:t>
      </w:r>
      <w:r>
        <w:rPr>
          <w:rtl w:val="true"/>
        </w:rPr>
        <w:t>כך שאם יש דרישה רחבה מדי כדאי לפרוט אותה לתת</w:t>
      </w:r>
      <w:r>
        <w:rPr>
          <w:rtl w:val="true"/>
        </w:rPr>
        <w:t>-</w:t>
      </w:r>
      <w:r>
        <w:rPr>
          <w:rtl w:val="true"/>
        </w:rPr>
        <w:t>דרישות</w:t>
      </w:r>
      <w:r>
        <w:rPr>
          <w:rtl w:val="true"/>
        </w:rPr>
        <w:t xml:space="preserve">. </w:t>
      </w:r>
      <w:r>
        <w:rPr>
          <w:rtl w:val="true"/>
        </w:rPr>
        <w:t>כדאי לקבץ את הדרישות לקבוצות של דרישות קשורות שצפוי שהעבודה עליהם תהיה כנראה באותו שלב</w:t>
      </w:r>
      <w:r>
        <w:rPr>
          <w:rtl w:val="true"/>
        </w:rPr>
        <w:t xml:space="preserve">. </w:t>
      </w:r>
    </w:p>
    <w:p>
      <w:pPr>
        <w:pStyle w:val="Style12"/>
        <w:rPr>
          <w:rtl w:val="true"/>
        </w:rPr>
      </w:pPr>
      <w:r>
        <w:rPr>
          <w:rtl w:val="true"/>
        </w:rPr>
        <w:t>הנה דוגמת התחלה של רשימה לפרויקט יומן מקוון</w:t>
      </w:r>
      <w:r>
        <w:rPr>
          <w:rtl w:val="true"/>
        </w:rPr>
        <w:t xml:space="preserve">, </w:t>
      </w:r>
      <w:r>
        <w:rPr>
          <w:rtl w:val="true"/>
        </w:rPr>
        <w:t>הרשימה שלכם צריכה לכלול 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מאפיינים</w:t>
      </w:r>
      <w:r>
        <w:rPr>
          <w:rtl w:val="true"/>
        </w:rPr>
        <w:t>.</w:t>
      </w:r>
    </w:p>
    <w:tbl>
      <w:tblPr>
        <w:bidiVisual w:val="true"/>
        <w:jc w:val="left"/>
        <w:tblInd w:w="0" w:type="dxa"/>
        <w:tblBorders>
          <w:top w:val="nil"/>
          <w:left w:val="nil"/>
          <w:bottom w:val="single" w:sz="4" w:space="0" w:color="FFFFFF"/>
          <w:insideH w:val="single" w:sz="4" w:space="0" w:color="FFFFFF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3475"/>
        <w:gridCol w:w="980"/>
        <w:gridCol w:w="1473"/>
        <w:gridCol w:w="1039"/>
        <w:gridCol w:w="945"/>
      </w:tblGrid>
      <w:tr>
        <w:trPr>
          <w:trHeight w:val="139" w:hRule="atLeast"/>
          <w:cantSplit w:val="false"/>
        </w:trPr>
        <w:tc>
          <w:tcPr>
            <w:tcW w:w="609" w:type="dxa"/>
            <w:tcBorders>
              <w:top w:val="nil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8CCE4" w:val="clear"/>
          </w:tcPr>
          <w:p>
            <w:pPr>
              <w:pStyle w:val="Normal"/>
              <w:spacing w:before="0" w:after="0"/>
              <w:rPr>
                <w:b/>
                <w:bCs/>
                <w:color w:val="FFFFFF"/>
                <w:rtl w:val="true"/>
              </w:rPr>
            </w:pPr>
            <w:r>
              <w:rPr>
                <w:b/>
                <w:b/>
                <w:bCs/>
                <w:color w:val="FFFFFF"/>
                <w:rtl w:val="true"/>
              </w:rPr>
              <w:t>מס</w:t>
            </w:r>
            <w:r>
              <w:rPr>
                <w:b/>
                <w:bCs/>
                <w:color w:val="FFFFFF"/>
                <w:rtl w:val="true"/>
              </w:rPr>
              <w:t>'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8CCE4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olor w:val="000000"/>
                <w:rtl w:val="true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דרישה</w:t>
            </w:r>
            <w:r>
              <w:rPr>
                <w:b/>
                <w:bCs/>
                <w:color w:val="000000"/>
                <w:rtl w:val="true"/>
              </w:rPr>
              <w:t>\</w:t>
            </w:r>
            <w:r>
              <w:rPr>
                <w:b/>
                <w:b/>
                <w:bCs/>
                <w:color w:val="000000"/>
                <w:rtl w:val="true"/>
              </w:rPr>
              <w:t>מאפיין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8CCE4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olor w:val="000000"/>
                <w:rtl w:val="true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סוג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8CCE4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olor w:val="000000"/>
                <w:rtl w:val="true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מקור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8CCE4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olor w:val="000000"/>
                <w:rtl w:val="true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דרגה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8CCE4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olor w:val="000000"/>
                <w:rtl w:val="true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מאמץ</w:t>
            </w:r>
          </w:p>
        </w:tc>
      </w:tr>
      <w:tr>
        <w:trPr>
          <w:cantSplit w:val="false"/>
        </w:trPr>
        <w:tc>
          <w:tcPr>
            <w:tcW w:w="609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color w:val="0000FF"/>
              </w:rPr>
            </w:pPr>
            <w:r>
              <w:rPr>
                <w:rFonts w:cs="Arial" w:ascii="Arial" w:hAnsi="Arial"/>
                <w:color w:val="0000FF"/>
              </w:rPr>
              <w:t>1</w:t>
            </w:r>
          </w:p>
        </w:tc>
        <w:tc>
          <w:tcPr>
            <w:tcW w:w="347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צור</w:t>
            </w:r>
            <w:r>
              <w:rPr>
                <w:color w:val="000000"/>
                <w:rtl w:val="true"/>
              </w:rPr>
              <w:t>\</w:t>
            </w:r>
            <w:r>
              <w:rPr>
                <w:color w:val="000000"/>
                <w:rtl w:val="true"/>
              </w:rPr>
              <w:t>מחק יומן חדש</w:t>
            </w:r>
          </w:p>
        </w:tc>
        <w:tc>
          <w:tcPr>
            <w:tcW w:w="980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פונקצ</w:t>
            </w:r>
            <w:r>
              <w:rPr>
                <w:color w:val="000000"/>
                <w:rtl w:val="true"/>
              </w:rPr>
              <w:t>'</w:t>
            </w:r>
          </w:p>
        </w:tc>
        <w:tc>
          <w:tcPr>
            <w:tcW w:w="1473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UC1</w:t>
            </w:r>
          </w:p>
        </w:tc>
        <w:tc>
          <w:tcPr>
            <w:tcW w:w="1039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</w:r>
          </w:p>
        </w:tc>
      </w:tr>
      <w:tr>
        <w:trPr>
          <w:cantSplit w:val="false"/>
        </w:trPr>
        <w:tc>
          <w:tcPr>
            <w:tcW w:w="609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color w:val="0000FF"/>
              </w:rPr>
            </w:pPr>
            <w:r>
              <w:rPr>
                <w:rFonts w:cs="Arial" w:ascii="Arial" w:hAnsi="Arial"/>
                <w:color w:val="0000FF"/>
              </w:rPr>
              <w:t>2</w:t>
            </w:r>
          </w:p>
        </w:tc>
        <w:tc>
          <w:tcPr>
            <w:tcW w:w="347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צור</w:t>
            </w:r>
            <w:r>
              <w:rPr>
                <w:color w:val="000000"/>
                <w:rtl w:val="true"/>
              </w:rPr>
              <w:t>\</w:t>
            </w:r>
            <w:r>
              <w:rPr>
                <w:color w:val="000000"/>
                <w:rtl w:val="true"/>
              </w:rPr>
              <w:t>מחק אירוע חדש</w:t>
            </w:r>
          </w:p>
        </w:tc>
        <w:tc>
          <w:tcPr>
            <w:tcW w:w="980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פונקצ</w:t>
            </w:r>
            <w:r>
              <w:rPr>
                <w:color w:val="000000"/>
                <w:rtl w:val="true"/>
              </w:rPr>
              <w:t>'</w:t>
            </w:r>
          </w:p>
        </w:tc>
        <w:tc>
          <w:tcPr>
            <w:tcW w:w="1473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UC2</w:t>
            </w:r>
          </w:p>
        </w:tc>
        <w:tc>
          <w:tcPr>
            <w:tcW w:w="1039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</w:r>
          </w:p>
        </w:tc>
      </w:tr>
      <w:tr>
        <w:trPr>
          <w:cantSplit w:val="false"/>
        </w:trPr>
        <w:tc>
          <w:tcPr>
            <w:tcW w:w="609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color w:val="0000FF"/>
              </w:rPr>
            </w:pPr>
            <w:r>
              <w:rPr>
                <w:rFonts w:cs="Arial" w:ascii="Arial" w:hAnsi="Arial"/>
                <w:color w:val="0000FF"/>
              </w:rPr>
              <w:t>3</w:t>
            </w:r>
          </w:p>
        </w:tc>
        <w:tc>
          <w:tcPr>
            <w:tcW w:w="347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צפה ביומן של חבר</w:t>
            </w:r>
          </w:p>
        </w:tc>
        <w:tc>
          <w:tcPr>
            <w:tcW w:w="980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פונקצ</w:t>
            </w:r>
            <w:r>
              <w:rPr>
                <w:color w:val="000000"/>
                <w:rtl w:val="true"/>
              </w:rPr>
              <w:t>'</w:t>
            </w:r>
          </w:p>
        </w:tc>
        <w:tc>
          <w:tcPr>
            <w:tcW w:w="1473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UC2</w:t>
            </w:r>
          </w:p>
        </w:tc>
        <w:tc>
          <w:tcPr>
            <w:tcW w:w="1039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4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</w:r>
          </w:p>
        </w:tc>
      </w:tr>
      <w:tr>
        <w:trPr>
          <w:cantSplit w:val="false"/>
        </w:trPr>
        <w:tc>
          <w:tcPr>
            <w:tcW w:w="609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color w:val="0000FF"/>
              </w:rPr>
            </w:pPr>
            <w:r>
              <w:rPr>
                <w:rFonts w:cs="Arial" w:ascii="Arial" w:hAnsi="Arial"/>
                <w:color w:val="0000FF"/>
              </w:rPr>
              <w:t>4</w:t>
            </w:r>
          </w:p>
        </w:tc>
        <w:tc>
          <w:tcPr>
            <w:tcW w:w="347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הוסף אירוע ליומן חבר</w:t>
            </w:r>
          </w:p>
        </w:tc>
        <w:tc>
          <w:tcPr>
            <w:tcW w:w="980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פנקצ</w:t>
            </w:r>
            <w:r>
              <w:rPr>
                <w:color w:val="000000"/>
                <w:rtl w:val="true"/>
              </w:rPr>
              <w:t>'</w:t>
            </w:r>
          </w:p>
        </w:tc>
        <w:tc>
          <w:tcPr>
            <w:tcW w:w="1473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US1</w:t>
            </w:r>
          </w:p>
        </w:tc>
        <w:tc>
          <w:tcPr>
            <w:tcW w:w="1039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4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</w:r>
          </w:p>
        </w:tc>
      </w:tr>
      <w:tr>
        <w:trPr>
          <w:cantSplit w:val="false"/>
        </w:trPr>
        <w:tc>
          <w:tcPr>
            <w:tcW w:w="609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color w:val="0000FF"/>
              </w:rPr>
            </w:pPr>
            <w:r>
              <w:rPr>
                <w:rFonts w:cs="Arial" w:ascii="Arial" w:hAnsi="Arial"/>
                <w:color w:val="0000FF"/>
              </w:rPr>
              <w:t>5</w:t>
            </w:r>
          </w:p>
        </w:tc>
        <w:tc>
          <w:tcPr>
            <w:tcW w:w="347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יבוא של יומן אאוטלוק</w:t>
            </w:r>
          </w:p>
        </w:tc>
        <w:tc>
          <w:tcPr>
            <w:tcW w:w="980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פונקצ</w:t>
            </w:r>
            <w:r>
              <w:rPr>
                <w:color w:val="000000"/>
                <w:rtl w:val="true"/>
              </w:rPr>
              <w:t>'</w:t>
            </w:r>
          </w:p>
        </w:tc>
        <w:tc>
          <w:tcPr>
            <w:tcW w:w="1473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UC8</w:t>
            </w:r>
          </w:p>
        </w:tc>
        <w:tc>
          <w:tcPr>
            <w:tcW w:w="1039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45" w:type="dxa"/>
            <w:tcBorders>
              <w:top w:val="single" w:sz="4" w:space="0" w:color="FFFFFF"/>
              <w:left w:val="nil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7BFDE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</w:r>
          </w:p>
        </w:tc>
      </w:tr>
      <w:tr>
        <w:trPr>
          <w:cantSplit w:val="false"/>
        </w:trPr>
        <w:tc>
          <w:tcPr>
            <w:tcW w:w="609" w:type="dxa"/>
            <w:tcBorders>
              <w:top w:val="single" w:sz="4" w:space="0" w:color="FFFFFF"/>
              <w:left w:val="nil"/>
              <w:bottom w:val="nil"/>
              <w:insideH w:val="nil"/>
              <w:right w:val="nil"/>
              <w:insideV w:val="nil"/>
            </w:tcBorders>
            <w:shd w:fill="365F91" w:val="clear"/>
          </w:tcPr>
          <w:p>
            <w:pPr>
              <w:pStyle w:val="Normal"/>
              <w:spacing w:before="0" w:after="0"/>
              <w:rPr>
                <w:rFonts w:cs="Arial" w:ascii="Arial" w:hAnsi="Arial"/>
                <w:color w:val="0000FF"/>
              </w:rPr>
            </w:pPr>
            <w:r>
              <w:rPr>
                <w:rFonts w:cs="Arial" w:ascii="Arial" w:hAnsi="Arial"/>
                <w:color w:val="0000FF"/>
              </w:rPr>
              <w:t>6</w:t>
            </w:r>
          </w:p>
        </w:tc>
        <w:tc>
          <w:tcPr>
            <w:tcW w:w="3475" w:type="dxa"/>
            <w:tcBorders>
              <w:top w:val="single" w:sz="4" w:space="0" w:color="FFFFFF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מניעת כניסה למשתמש שאינו חבר</w:t>
            </w:r>
          </w:p>
        </w:tc>
        <w:tc>
          <w:tcPr>
            <w:tcW w:w="980" w:type="dxa"/>
            <w:tcBorders>
              <w:top w:val="single" w:sz="4" w:space="0" w:color="FFFFFF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  <w:t>אבטחה</w:t>
            </w:r>
          </w:p>
        </w:tc>
        <w:tc>
          <w:tcPr>
            <w:tcW w:w="1473" w:type="dxa"/>
            <w:tcBorders>
              <w:top w:val="single" w:sz="4" w:space="0" w:color="FFFFFF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SOW</w:t>
            </w:r>
          </w:p>
        </w:tc>
        <w:tc>
          <w:tcPr>
            <w:tcW w:w="1039" w:type="dxa"/>
            <w:tcBorders>
              <w:top w:val="single" w:sz="4" w:space="0" w:color="FFFFFF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5" w:type="dxa"/>
            <w:tcBorders>
              <w:top w:val="single" w:sz="4" w:space="0" w:color="FFFFFF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Style11"/>
              <w:spacing w:before="0" w:after="0"/>
              <w:rPr>
                <w:color w:val="000000"/>
                <w:rtl w:val="true"/>
              </w:rPr>
            </w:pPr>
            <w:r>
              <w:rPr>
                <w:color w:val="000000"/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10"/>
      <w:footerReference w:type="default" r:id="rId11"/>
      <w:footnotePr>
        <w:numFmt w:val="decimal"/>
      </w:footnotePr>
      <w:type w:val="nextPage"/>
      <w:pgSz w:w="11906" w:h="16838"/>
      <w:pgMar w:left="1800" w:right="1800" w:header="708" w:top="1440" w:footer="708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left"/>
      <w:rPr>
        <w:rtl w:val="true"/>
      </w:rPr>
    </w:pPr>
    <w:r>
      <w:rPr>
        <w:rtl w:val="true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Footer"/>
      <w:rPr>
        <w:rtl w:val="true"/>
      </w:rPr>
    </w:pPr>
    <w:r>
      <w:rPr>
        <w:rtl w:val="true"/>
      </w:rPr>
    </w:r>
  </w:p>
</w:ftr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rtl w:val="true"/>
        </w:rPr>
      </w:pPr>
      <w:r>
        <w:rPr>
          <w:rStyle w:val="Footnotereference"/>
          <w:rtl w:val="true"/>
        </w:rPr>
        <w:footnoteRef/>
        <w:tab/>
      </w:r>
      <w:r>
        <w:rPr>
          <w:rtl w:val="true"/>
        </w:rPr>
        <w:t xml:space="preserve"> </w:t>
      </w:r>
      <w:r>
        <w:rPr>
          <w:rtl w:val="true"/>
        </w:rPr>
        <w:t xml:space="preserve">ראו </w:t>
      </w:r>
      <w:r>
        <w:fldChar w:fldCharType="begin"/>
      </w:r>
      <w:r>
        <w:instrText> HYPERLINK "http://en.wikipedia.org/wiki/Use_case" \l "Design_scopes"</w:instrText>
      </w:r>
      <w:r>
        <w:fldChar w:fldCharType="separate"/>
      </w:r>
      <w:r>
        <w:rPr>
          <w:rStyle w:val="InternetLink"/>
        </w:rPr>
        <w:t>http://en.wikipedia.org/wiki/Use_case#Design_scopes</w:t>
      </w:r>
      <w:r>
        <w:fldChar w:fldCharType="end"/>
      </w:r>
      <w:r>
        <w:rPr>
          <w:rtl w:val="true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>
        <w:rStyle w:val="Char"/>
        <w:color w:val="00000A"/>
        <w:u w:val="none"/>
      </w:rPr>
      <w:t>GrinBOX</w:t>
    </w:r>
    <w:r>
      <w:rPr/>
      <w:t>\SRS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4.6pt;height:14.6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"/>
      <w:lvlJc w:val="left"/>
      <w:pPr>
        <w:ind w:left="390" w:hanging="39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4"/>
  <w:defaultTabStop w:val="72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he-IL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22173"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he-IL"/>
    </w:rPr>
  </w:style>
  <w:style w:type="paragraph" w:styleId="Heading1">
    <w:name w:val="Heading 1"/>
    <w:uiPriority w:val="9"/>
    <w:qFormat/>
    <w:link w:val="Heading1Char"/>
    <w:rsid w:val="00ea7d13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641790"/>
    <w:basedOn w:val="Normal"/>
    <w:next w:val="Normal"/>
    <w:pPr>
      <w:keepNext/>
      <w:keepLines/>
      <w:numPr>
        <w:ilvl w:val="1"/>
        <w:numId w:val="4"/>
      </w:numPr>
      <w:spacing w:before="200" w:after="0"/>
      <w:outlineLvl w:val="1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6109d1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00382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ea7d13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itleChar" w:customStyle="1">
    <w:name w:val="Title Char"/>
    <w:uiPriority w:val="10"/>
    <w:link w:val="Title"/>
    <w:rsid w:val="00ea7d13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InternetLink">
    <w:name w:val="Internet Link"/>
    <w:uiPriority w:val="99"/>
    <w:unhideWhenUsed/>
    <w:rsid w:val="00ea7d13"/>
    <w:basedOn w:val="DefaultParagraphFont"/>
    <w:rPr>
      <w:color w:val="0000FF"/>
      <w:u w:val="single"/>
      <w:lang w:val="zxx" w:eastAsia="zxx" w:bidi="zxx"/>
    </w:rPr>
  </w:style>
  <w:style w:type="character" w:styleId="Char" w:customStyle="1">
    <w:name w:val="למילוי Char"/>
    <w:link w:val="a"/>
    <w:rsid w:val="00ed54c8"/>
    <w:basedOn w:val="DefaultParagraphFont"/>
    <w:rPr>
      <w:iCs/>
      <w:color w:val="FF0000"/>
      <w:u w:val="single"/>
    </w:rPr>
  </w:style>
  <w:style w:type="character" w:styleId="HeaderChar" w:customStyle="1">
    <w:name w:val="Header Char"/>
    <w:uiPriority w:val="99"/>
    <w:link w:val="Header"/>
    <w:rsid w:val="00ed54c8"/>
    <w:basedOn w:val="DefaultParagraphFont"/>
    <w:rPr/>
  </w:style>
  <w:style w:type="character" w:styleId="FooterChar" w:customStyle="1">
    <w:name w:val="Footer Char"/>
    <w:uiPriority w:val="99"/>
    <w:link w:val="Footer"/>
    <w:rsid w:val="00ed54c8"/>
    <w:basedOn w:val="DefaultParagraphFont"/>
    <w:rPr/>
  </w:style>
  <w:style w:type="character" w:styleId="Heading2Char" w:customStyle="1">
    <w:name w:val="Heading 2 Char"/>
    <w:uiPriority w:val="9"/>
    <w:link w:val="Heading2"/>
    <w:rsid w:val="00641790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Char1" w:customStyle="1">
    <w:name w:val="הסברים Char"/>
    <w:link w:val="a0"/>
    <w:rsid w:val="00ed54c8"/>
    <w:basedOn w:val="DefaultParagraphFont"/>
    <w:rPr>
      <w:i/>
      <w:iCs/>
      <w:color w:val="C00000"/>
    </w:rPr>
  </w:style>
  <w:style w:type="character" w:styleId="Heading3Char" w:customStyle="1">
    <w:name w:val="Heading 3 Char"/>
    <w:uiPriority w:val="9"/>
    <w:link w:val="Heading3"/>
    <w:rsid w:val="006109d1"/>
    <w:basedOn w:val="DefaultParagraphFont"/>
    <w:rPr>
      <w:rFonts w:ascii="Cambria" w:hAnsi="Cambria" w:cs=""/>
      <w:b/>
      <w:bCs/>
      <w:color w:val="4F81BD"/>
    </w:rPr>
  </w:style>
  <w:style w:type="character" w:styleId="Annotationreference">
    <w:name w:val="annotation reference"/>
    <w:uiPriority w:val="99"/>
    <w:semiHidden/>
    <w:unhideWhenUsed/>
    <w:rsid w:val="001f3264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1f3264"/>
    <w:basedOn w:val="DefaultParagraphFont"/>
    <w:rPr>
      <w:sz w:val="20"/>
      <w:szCs w:val="20"/>
    </w:rPr>
  </w:style>
  <w:style w:type="character" w:styleId="CommentSubjectChar" w:customStyle="1">
    <w:name w:val="Comment Subject Char"/>
    <w:uiPriority w:val="99"/>
    <w:semiHidden/>
    <w:link w:val="CommentSubject"/>
    <w:rsid w:val="001f3264"/>
    <w:basedOn w:val="CommentTextChar"/>
    <w:rPr>
      <w:b/>
      <w:bCs/>
      <w:sz w:val="20"/>
      <w:szCs w:val="20"/>
    </w:rPr>
  </w:style>
  <w:style w:type="character" w:styleId="Appleconvertedspace" w:customStyle="1">
    <w:name w:val="apple-converted-space"/>
    <w:rsid w:val="009e63ff"/>
    <w:basedOn w:val="DefaultParagraphFont"/>
    <w:rPr/>
  </w:style>
  <w:style w:type="character" w:styleId="FootnoteTextChar" w:customStyle="1">
    <w:name w:val="Footnote Text Char"/>
    <w:uiPriority w:val="99"/>
    <w:semiHidden/>
    <w:link w:val="FootnoteText"/>
    <w:rsid w:val="00d72a48"/>
    <w:basedOn w:val="DefaultParagraphFont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d72a48"/>
    <w:basedOn w:val="DefaultParagraphFont"/>
    <w:rPr>
      <w:vertAlign w:val="superscript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Arial"/>
    </w:rPr>
  </w:style>
  <w:style w:type="character" w:styleId="ListLabel3">
    <w:name w:val="ListLabel 3"/>
    <w:rPr>
      <w:rFonts w:cs="Times New Roman"/>
    </w:rPr>
  </w:style>
  <w:style w:type="character" w:styleId="ListLabel4">
    <w:name w:val="ListLabel 4"/>
    <w:rPr>
      <w:sz w:val="20"/>
    </w:rPr>
  </w:style>
  <w:style w:type="character" w:styleId="IndexLink">
    <w:name w:val="Index Link"/>
    <w:rPr/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00382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uiPriority w:val="10"/>
    <w:qFormat/>
    <w:link w:val="TitleChar"/>
    <w:rsid w:val="00ea7d13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Style11" w:customStyle="1">
    <w:name w:val="למילוי"/>
    <w:qFormat/>
    <w:link w:val="Char"/>
    <w:rsid w:val="00ed54c8"/>
    <w:basedOn w:val="Normal"/>
    <w:pPr>
      <w:spacing w:lineRule="auto" w:line="240" w:before="0" w:after="0"/>
    </w:pPr>
    <w:rPr>
      <w:iCs/>
      <w:color w:val="FF0000"/>
      <w:u w:val="single"/>
    </w:rPr>
  </w:style>
  <w:style w:type="paragraph" w:styleId="Header">
    <w:name w:val="Header"/>
    <w:uiPriority w:val="99"/>
    <w:unhideWhenUsed/>
    <w:link w:val="HeaderChar"/>
    <w:rsid w:val="00ed54c8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ed54c8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12" w:customStyle="1">
    <w:name w:val="הסברים"/>
    <w:qFormat/>
    <w:link w:val="Char0"/>
    <w:rsid w:val="00ed54c8"/>
    <w:basedOn w:val="Normal"/>
    <w:pPr/>
    <w:rPr>
      <w:i/>
      <w:iCs/>
      <w:color w:val="C00000"/>
    </w:rPr>
  </w:style>
  <w:style w:type="paragraph" w:styleId="ListParagraph">
    <w:name w:val="List Paragraph"/>
    <w:uiPriority w:val="34"/>
    <w:qFormat/>
    <w:rsid w:val="00544390"/>
    <w:basedOn w:val="Normal"/>
    <w:pPr>
      <w:spacing w:before="0" w:after="200"/>
      <w:ind w:left="720" w:right="0" w:hanging="0"/>
      <w:contextualSpacing/>
    </w:pPr>
    <w:rPr/>
  </w:style>
  <w:style w:type="paragraph" w:styleId="ContentsHeading">
    <w:name w:val="Contents Heading"/>
    <w:uiPriority w:val="39"/>
    <w:qFormat/>
    <w:unhideWhenUsed/>
    <w:rsid w:val="00ed58ab"/>
    <w:basedOn w:val="Heading1"/>
    <w:next w:val="Normal"/>
    <w:pPr>
      <w:bidi w:val="0"/>
      <w:jc w:val="left"/>
    </w:pPr>
    <w:rPr>
      <w:lang w:bidi="ar-SA"/>
    </w:rPr>
  </w:style>
  <w:style w:type="paragraph" w:styleId="Contents1">
    <w:name w:val="Contents 1"/>
    <w:uiPriority w:val="39"/>
    <w:unhideWhenUsed/>
    <w:rsid w:val="00ed58ab"/>
    <w:basedOn w:val="Normal"/>
    <w:next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ed58ab"/>
    <w:basedOn w:val="Normal"/>
    <w:next w:val="Normal"/>
    <w:autoRedefine/>
    <w:pPr>
      <w:spacing w:before="0" w:after="100"/>
      <w:ind w:left="220" w:right="0" w:hanging="0"/>
    </w:pPr>
    <w:rPr/>
  </w:style>
  <w:style w:type="paragraph" w:styleId="Contents3">
    <w:name w:val="Contents 3"/>
    <w:uiPriority w:val="39"/>
    <w:unhideWhenUsed/>
    <w:rsid w:val="004d3e91"/>
    <w:basedOn w:val="Normal"/>
    <w:next w:val="Normal"/>
    <w:autoRedefine/>
    <w:pPr>
      <w:spacing w:before="0" w:after="100"/>
      <w:ind w:left="440" w:right="0" w:hanging="0"/>
    </w:pPr>
    <w:rPr/>
  </w:style>
  <w:style w:type="paragraph" w:styleId="Annotationtext">
    <w:name w:val="annotation text"/>
    <w:uiPriority w:val="99"/>
    <w:semiHidden/>
    <w:unhideWhenUsed/>
    <w:link w:val="CommentTextChar"/>
    <w:rsid w:val="001f3264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CommentSubjectChar"/>
    <w:rsid w:val="001f3264"/>
    <w:basedOn w:val="Annotationtext"/>
    <w:pPr/>
    <w:rPr>
      <w:b/>
      <w:bCs/>
    </w:rPr>
  </w:style>
  <w:style w:type="paragraph" w:styleId="Footnotetext">
    <w:name w:val="footnote text"/>
    <w:uiPriority w:val="99"/>
    <w:semiHidden/>
    <w:unhideWhenUsed/>
    <w:link w:val="FootnoteTextChar"/>
    <w:rsid w:val="00d72a48"/>
    <w:basedOn w:val="Normal"/>
    <w:pPr>
      <w:spacing w:lineRule="auto" w:line="240" w:before="0" w:after="0"/>
    </w:pPr>
    <w:rPr>
      <w:sz w:val="20"/>
      <w:szCs w:val="20"/>
    </w:rPr>
  </w:style>
  <w:style w:type="paragraph" w:styleId="Footnote">
    <w:name w:val="Footnot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77a0e"/>
    <w:pPr>
      <w:spacing w:lineRule="auto" w:line="240" w:after="0"/>
    </w:p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  <w:style w:type="table" w:customStyle="1" w:styleId="MediumShading2-Accent11">
    <w:name w:val="Medium Shading 2 - Accent 11"/>
    <w:basedOn w:val="TableNormal"/>
    <w:uiPriority w:val="64"/>
    <w:rsid w:val="00342025"/>
    <w:pPr>
      <w:spacing w:lineRule="auto" w:line="240" w:after="0"/>
    </w:pPr>
    <w:tblPr>
      <w:tblStyleRowBandSize w:val="1"/>
      <w:tblStyleColBandSize w:val="1"/>
      <w:tblBorders>
        <w:top w:space="0" w:sz="18" w:color="auto" w:val="single"/>
        <w:bottom w:space="0" w:sz="18" w:color="auto" w:val="single"/>
      </w:tblBorders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342025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themeFillTint="3f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42025"/>
    <w:pPr>
      <w:spacing w:lineRule="auto" w:line="240" w:after="0"/>
    </w:pPr>
    <w:tblPr>
      <w:tblStyleRowBandSize w:val="1"/>
      <w:tblStyleColBandSize w:val="1"/>
      <w:tblBorders>
        <w:top w:space="0" w:sz="18" w:color="auto" w:val="single"/>
        <w:bottom w:space="0" w:sz="18" w:color="auto" w:val="single"/>
      </w:tblBorders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TableNormal"/>
    <w:uiPriority w:val="71"/>
    <w:rsid w:val="00342025"/>
    <w:pPr>
      <w:spacing w:lineRule="auto" w:line="240" w:after="0"/>
    </w:pPr>
    <w:rPr>
      <w:color w:themeColor="text1" w:val="000000"/>
    </w:rPr>
    <w:tblPr>
      <w:tblStyleRowBandSize w:val="1"/>
      <w:tblStyleColBandSize w:val="1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="text1" w:themeFillTint="19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text1" w:fill="00000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Shade="99" w:themeFill="text1" w:fill="00000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shd w:themeFill="text1" w:themeFillTint="66" w:fill="999999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342025"/>
    <w:pPr>
      <w:spacing w:lineRule="auto" w:line="240" w:after="0"/>
    </w:pPr>
    <w:rPr>
      <w:color w:themeColor="text1" w:val="000000"/>
    </w:rPr>
    <w:tblPr>
      <w:tblStyleRowBandSize w:val="1"/>
      <w:tblStyleColBandSize w:val="1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="accent1" w:themeFillTint="19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1" w:fill="2C4C74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Shade="99" w:themeFill="accent1" w:fill="2C4C74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1" w:fill="2C4C74" w:color="auto" w:val="clear"/>
      </w:tcPr>
    </w:tblStylePr>
    <w:tblStylePr w:type="band1Vert">
      <w:tblPr/>
      <w:tcPr>
        <w:shd w:themeFill="accent1" w:themeFillTint="66" w:fill="B8CCE4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342025"/>
    <w:pPr>
      <w:spacing w:lineRule="auto" w:line="240" w:after="0"/>
    </w:pPr>
    <w:rPr>
      <w:color w:themeColor="text1" w:val="000000"/>
    </w:rPr>
    <w:tblPr>
      <w:tblStyleRowBandSize w:val="1"/>
      <w:tblStyleColBandSize w:val="1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="accent2" w:themeFillTint="19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2" w:fill="772C2A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Shade="99" w:themeFill="accent2" w:fill="772C2A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2" w:fill="772C2A" w:color="auto" w:val="clear"/>
      </w:tcPr>
    </w:tblStylePr>
    <w:tblStylePr w:type="band1Vert">
      <w:tblPr/>
      <w:tcPr>
        <w:shd w:themeFill="accent2" w:themeFillTint="66" w:fill="E5B8B7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Grid-Accent1">
    <w:name w:val="Colorful Grid Accent 1"/>
    <w:basedOn w:val="TableNormal"/>
    <w:uiPriority w:val="73"/>
    <w:rsid w:val="00342025"/>
    <w:pPr>
      <w:spacing w:lineRule="auto" w:line="240" w:after="0"/>
    </w:pPr>
    <w:rPr>
      <w:color w:themeColor="text1" w:val="000000"/>
    </w:rPr>
    <w:tblPr>
      <w:tblStyleRowBandSize w:val="1"/>
      <w:tblStyleColBandSize w:val="1"/>
      <w:tblBorders>
        <w:insideH w:space="0" w:sz="4" w:themeColor="background1" w:color="FFFFFF" w:val="single"/>
      </w:tblBorders>
    </w:tblPr>
    <w:tcPr>
      <w:shd w:themeFill="accent1" w:themeFillTint="33" w:fill="DBE5F1" w:color="auto" w:val="clear"/>
    </w:tcPr>
    <w:tblStylePr w:type="firstRow">
      <w:rPr>
        <w:b/>
        <w:bCs/>
      </w:rPr>
      <w:tblPr/>
      <w:tcPr>
        <w:shd w:themeFill="accent1" w:themeFillTint="66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1" w:themeFillTint="66" w:fill="B8CCE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customStyle="1" w:styleId="MediumShading1-Accent11">
    <w:name w:val="Medium Shading 1 - Accent 11"/>
    <w:basedOn w:val="TableNormal"/>
    <w:uiPriority w:val="63"/>
    <w:rsid w:val="00d9773c"/>
    <w:pPr>
      <w:spacing w:lineRule="auto" w:line="240" w:after="0"/>
    </w:pPr>
    <w:tblPr>
      <w:tblStyleRowBandSize w:val="1"/>
      <w:tblStyleColBandSize w:val="1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themeFillTint="3f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9773c"/>
    <w:pPr>
      <w:spacing w:lineRule="auto" w:line="240" w:after="0"/>
    </w:pPr>
    <w:tblPr>
      <w:tblStyleRowBandSize w:val="1"/>
      <w:tblStyleColBandSize w:val="1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</w:tblPr>
    <w:tcPr>
      <w:shd w:themeFill="accent1" w:themeFillTint="3f" w:fill="D3DFEE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1" w:themeFillTint="7f" w:fill="A7BFDE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1" w:themeFillTint="7f" w:fill="A7BFDE" w:color="auto" w:val="clear"/>
      </w:tcPr>
    </w:tblStylePr>
  </w:style>
  <w:style w:type="table" w:styleId="DarkList-Accent1">
    <w:name w:val="Dark List Accent 1"/>
    <w:basedOn w:val="TableNormal"/>
    <w:uiPriority w:val="70"/>
    <w:rsid w:val="00d9773c"/>
    <w:pPr>
      <w:spacing w:lineRule="auto" w:line="240" w:after="0"/>
    </w:pPr>
    <w:rPr>
      <w:color w:themeColor="background1" w:val="FFFFFF"/>
    </w:rPr>
    <w:tblPr>
      <w:tblStyleRowBandSize w:val="1"/>
      <w:tblStyleColBandSize w:val="1"/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1" w:fill="243F6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1" w:fill="365F91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</w:style>
  <w:style w:type="table" w:customStyle="1" w:styleId="MediumShading1-Accent12">
    <w:name w:val="Medium Shading 1 - Accent 12"/>
    <w:basedOn w:val="TableNormal"/>
    <w:uiPriority w:val="63"/>
    <w:rsid w:val="0020739e"/>
    <w:pPr>
      <w:spacing w:lineRule="auto" w:line="240" w:after="0"/>
    </w:pPr>
    <w:tblPr>
      <w:tblStyleRowBandSize w:val="1"/>
      <w:tblStyleColBandSize w:val="1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themeFillTint="3f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vigailab/GrinBOX/blob/master/doc/Presentation-embedded.ppsx" TargetMode="External"/><Relationship Id="rId3" Type="http://schemas.openxmlformats.org/officeDocument/2006/relationships/image" Target="media/image11.jpeg"/><Relationship Id="rId4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16.png"/><Relationship Id="rId9" Type="http://schemas.openxmlformats.org/officeDocument/2006/relationships/image" Target="media/image17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notes" Target="footnotes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8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0044C80-1358-41D5-A3D3-9B82A3CFC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2016-03-14T16:00:00Z</dcterms:created>
  <dc:creator>yagel</dc:creator>
  <dc:language>en-US</dc:language>
  <cp:lastModifiedBy>Tmura</cp:lastModifiedBy>
  <cp:lastPrinted>2015-02-22T09:52:00Z</cp:lastPrinted>
  <dcterms:modified xsi:type="dcterms:W3CDTF">2016-03-14T16:00:00Z</dcterms:modified>
  <cp:revision>2</cp:revision>
</cp:coreProperties>
</file>