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oms1qjy43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MVP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we make the MVP: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q1lxj6obs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Engineering Intelligence Platform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4 core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kwhfnwwq6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Project Risk &amp; Prevention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projects need attention and why?"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rkqgbcu5w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Knowledge Dependency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"Where are we dependent on a few people?"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jrmxtm8ie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AI Team Composer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"Given a new project requirement, who should we assign?"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h9alntlqi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AI Recognition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"Who is making meaningful contributions beyond story points?"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one common layer underneath: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0432wafzf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⑤ Engineering Organization Intelligence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our </w:t>
      </w:r>
      <w:r w:rsidDel="00000000" w:rsidR="00000000" w:rsidRPr="00000000">
        <w:rPr>
          <w:b w:val="1"/>
          <w:bCs w:val="1"/>
          <w:rtl w:val="0"/>
        </w:rPr>
        <w:t xml:space="preserve">core differentiator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j1v0mol74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 NOT build these now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these in the future roadmap only: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Real Jira integration</w:t>
        <w:br w:type="textWrapping"/>
        <w:t xml:space="preserve">❌ Real GitHub organization integration</w:t>
        <w:br w:type="textWrapping"/>
        <w:t xml:space="preserve">❌ Slack/Teams integration</w:t>
        <w:br w:type="textWrapping"/>
        <w:t xml:space="preserve">❌ HR integration</w:t>
        <w:br w:type="textWrapping"/>
        <w:t xml:space="preserve">❌ Real-time monitoring</w:t>
        <w:br w:type="textWrapping"/>
        <w:t xml:space="preserve">❌ Complex multi-agent architecture</w:t>
        <w:br w:type="textWrapping"/>
        <w:t xml:space="preserve">❌ Employee attrition prediction</w:t>
        <w:br w:type="textWrapping"/>
        <w:t xml:space="preserve">❌ Actual performance scoring</w:t>
        <w:br w:type="textWrapping"/>
        <w:t xml:space="preserve">❌ Full learning management system</w:t>
        <w:br w:type="textWrapping"/>
        <w:t xml:space="preserve">❌ 10 different AI agents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eat your six days.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uywf2v8yz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demo story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more important than the individual features.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the entire demo follow </w:t>
      </w:r>
      <w:r w:rsidDel="00000000" w:rsidR="00000000" w:rsidRPr="00000000">
        <w:rPr>
          <w:b w:val="1"/>
          <w:bCs w:val="1"/>
          <w:rtl w:val="0"/>
        </w:rPr>
        <w:t xml:space="preserve">one fictional company/project scenario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3xjqeg4dg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has: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projects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 engineers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teams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new client approaches with: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need a React + Node + AWS + Kafka platform delivered in 6 months."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judge enters this requirement.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1u73wd0a1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AI Team Composer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analyzes the requirement.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recommends: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 Lead       → Rahul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          → Priya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           → Amit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Kafka           → Sneha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             → Neha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DevOps          → Arjun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Kafka expertise is concentrated in one engineer.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0q55mjg2f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Knowledge Dependency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shows: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Payment Service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Rahul     █████████████████ 82%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Priya     ███               12%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Others    █                  6%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says: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project has a high knowledge dependency on Rahul."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recommends: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Start knowledge transfer before project kickoff.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great demo moment.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7w6akwtf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Project Risk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open an existing project.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says: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76% delivery risk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Velocity decreased 27%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spillover increased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dependency unresolved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review time increased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72% payment knowledge concentrated with one developer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  <w:t xml:space="preserve"> Move one Node.js engineer from Project Delta for the next sprint and start payment-service KT.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</w:t>
      </w:r>
      <w:r w:rsidDel="00000000" w:rsidR="00000000" w:rsidRPr="00000000">
        <w:rPr>
          <w:b w:val="1"/>
          <w:bCs w:val="1"/>
          <w:rtl w:val="0"/>
        </w:rPr>
        <w:t xml:space="preserve">prediction + reasoning +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r2wu3vsx4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Recognition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"Who should receive Engineering Excellence Award?"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doesn't simply pick the person with most commits.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evaluates: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reviews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prevented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support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contribution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produces: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Priya — Engineering Excellence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evidence.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the emotional ending: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"The system doesn't just identify problems. It also recognizes the people solving them."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much better hackathon story.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cl83sgbq3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Team division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four people, I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divide everyone by feature only.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four clear ownership areas.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94vfokaf6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 1 — AI / Backend Lead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eijr1iz51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integration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Team Composer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Risk reasoning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0qksaodc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/api/ai/team-compose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/api/ai/project-risk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/api/ai/recognition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responsible for: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guardrails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p2hldwk4d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2 — Data / RAG Engineer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23xfwnl1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Synthetic enterprise dataset.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jira_stories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sprints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pull_requests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 is extremely important because </w:t>
      </w:r>
      <w:r w:rsidDel="00000000" w:rsidR="00000000" w:rsidRPr="00000000">
        <w:rPr>
          <w:b w:val="1"/>
          <w:bCs w:val="1"/>
          <w:rtl w:val="0"/>
        </w:rPr>
        <w:t xml:space="preserve">bad synthetic data = bad AI demo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jbylpnw5h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3 — Frontend / Product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probably be you.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2ohosee0y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application.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fgir8k6fv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Dashboard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Projects       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 Risk       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Knowledge Risk 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Delivery       91%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Awards         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screens: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Health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Map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Composer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polished visualizations.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spend time building a generic admin dashboard.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something that looks like a </w:t>
      </w:r>
      <w:r w:rsidDel="00000000" w:rsidR="00000000" w:rsidRPr="00000000">
        <w:rPr>
          <w:b w:val="1"/>
          <w:bCs w:val="1"/>
          <w:rtl w:val="0"/>
        </w:rPr>
        <w:t xml:space="preserve">real enterprise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e1gv79ter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Member 4 — Integration / DevOps / QA / Demo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 owns: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API integration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dataset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environment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importantly: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i3j1ehpbu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orchestration.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Aug 16, this person should start acting as the </w:t>
      </w:r>
      <w:r w:rsidDel="00000000" w:rsidR="00000000" w:rsidRPr="00000000">
        <w:rPr>
          <w:b w:val="1"/>
          <w:bCs w:val="1"/>
          <w:rtl w:val="0"/>
        </w:rPr>
        <w:t xml:space="preserve">demo owner</w:t>
      </w:r>
      <w:r w:rsidDel="00000000" w:rsidR="00000000" w:rsidRPr="00000000">
        <w:rPr>
          <w:rtl w:val="0"/>
        </w:rPr>
        <w:t xml:space="preserve">, not keep adding features.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sty4akjl7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Repository structure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start with something like: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ai-eos/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web/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prompts/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agents/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tools/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evaluation/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└── rag/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developers/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projects/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teams/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jira/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github/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incidents/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└── documents/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product.md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ai-spec.md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└── demo-script.md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infra/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AGENTS.md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v4fcknmcz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OpenCode strategy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choice.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OpenCode is specifically designed as an open-source coding agent and supports project-level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, specialized agents, plan/build workflows, and multiple LLM providers.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OpenCode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don't let OpenCode become the 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remain the architect.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like: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├── Architecture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├── Requirements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├── Data model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├── Product decisions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OpenCode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├── Implementation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├── Tests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├── Refactoring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└── Boilerplate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letting everyone code, create the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. OpenCode's own documentation recommends committing this file because it gives future agent sessions project-specific architecture, commands, conventions and verification instructions.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OpenCode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create specialized OpenCode agents, for 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.opencode/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frontend.md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backend.md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ai-reviewer.md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└── qa.md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OpenCode supports specialized primary/subagents and permission-controlled workflows.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OpenCode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efxroycmi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AI architecture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5 agents talking to each other.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six days, use: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React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Node.js API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AI Orchestrator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/      |       \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/       |        \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▼        ▼         ▼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Analytics   RAG      LLM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│        │    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▼        ▼         ▼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PostgreSQL pgvector  Azure/OpenAI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eu8haofp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questions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project has the highest knowledge concentration?"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SQL/analytics can answer this.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ggkn5riyc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Unstructured questions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RAG.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"Why did Project Apollo experience delays last quarter?"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Retrieve: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LLM explains.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2flqmahl5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combines both.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enough.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j67a9q0eq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Important: Don't let LLM calculate everything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technical point.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ou0qvec15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risk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 GPT: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"Look at these 500 Jira tickets and calculate risk."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Jira data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Deterministic analytics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Velocity = -27%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Spillover = +31%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 cycle time = +42%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Bug rate = +18%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Reasoning + explanation + recommendation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much more credibility.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for: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gus87yifr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risk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developer contribution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total contribution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AI interprets the result.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llkvuvvs1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Your AI should always provide evidence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things I want you to implement.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produce: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"Rahul is the best candidate."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Rahul — Engineering Excellence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47 PR reviews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92% review acceptance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3 engineers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payment module defects by 24%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Authored 4 technical documents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AI recommendation </w:t>
      </w:r>
      <w:r w:rsidDel="00000000" w:rsidR="00000000" w:rsidRPr="00000000">
        <w:rPr>
          <w:b w:val="1"/>
          <w:bCs w:val="1"/>
          <w:rtl w:val="0"/>
        </w:rPr>
        <w:t xml:space="preserve">explainable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n5wbajvda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RAG dataset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create 500 documents.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around: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pz2ozgn2w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20–30 high-quality documents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documents/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project-apollo/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architecture.md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retrospective-sprint-12.md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incident-payment-api.md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technical-decisions.md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project-mercury/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architecture.md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retrospective.md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incident.md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engineering/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react-guidelines.md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node-guidelines.md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aws-guidelines.md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kafka-guidelines.md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documents should deliberately contain information that correlates with your structured dataset.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important.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your RAG becomes a fake feature.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7taql3yra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Synthetic data needs relationships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randomly generate numbers.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fictional organization with a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2hyie8e7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Apollo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platform.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Rahul owns most payment knowledge.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Velocity recently declined.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 review time increased.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incidents occurred.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Apollo = genuinely risky.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AI can discover the relationship.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demo feel real.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y2wst258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Six-day execution plan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kvxdfgplw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Aug 12 — TODAY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gjsa7o57j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Architecture + foundation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tonight: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Freeze MVP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Create Git repository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Decide stack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Define database schema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Define API contracts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Define synthetic organization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Define demo story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Define AI outputs/JSON schemas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fancy UI today.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hnecql5cg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Aug 13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vlkewh91e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Data + backend foundation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Generate synthetic data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PostgreSQL setup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Seed database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Basic analytics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Backend APIs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RAG ingestion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end of day: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API → working.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kfk9osue6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Aug 14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cqiemj3el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AI intelligence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Project Risk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Knowledge Risk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Team Composer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Recognition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worry about perfect UI.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end: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question → AI → structured answer.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d2o89o2b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Aug 15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pxi5rl0or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Frontend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Executive dashboard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Project health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Knowledge dependency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Team composer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Recognition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frontend experience becomes an advantage.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zj761vims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Aug 16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40lla4esl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Integration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connected.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 the </w:t>
      </w:r>
      <w:r w:rsidDel="00000000" w:rsidR="00000000" w:rsidRPr="00000000">
        <w:rPr>
          <w:b w:val="1"/>
          <w:bCs w:val="1"/>
          <w:rtl w:val="0"/>
        </w:rPr>
        <w:t xml:space="preserve">entire demo from start to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x8avlrklk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Aug 17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iqajut9gt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Hardening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features.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Fix bugs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Improve AI responses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Improve UI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Add loading/error states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Add evidence/source references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Test demo dataset</w:t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Prepare architecture diagram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Prepare README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Prepare AI spec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Prepare submission docs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gu1xieyvla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Aug 18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8dbobyqjc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 Submission + demo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spend Aug 18 building.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Final testing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Demo recording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Documentation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AI spec files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Source code</w:t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Final submission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qg7vmdlv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One important thing about AI-200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FAQ says </w:t>
      </w:r>
      <w:r w:rsidDel="00000000" w:rsidR="00000000" w:rsidRPr="00000000">
        <w:rPr>
          <w:b w:val="1"/>
          <w:bCs w:val="1"/>
          <w:rtl w:val="0"/>
        </w:rPr>
        <w:t xml:space="preserve">AI-200 is mandatory for all participants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AI-200 is Microsoft's </w:t>
      </w:r>
      <w:r w:rsidDel="00000000" w:rsidR="00000000" w:rsidRPr="00000000">
        <w:rPr>
          <w:b w:val="1"/>
          <w:bCs w:val="1"/>
          <w:rtl w:val="0"/>
        </w:rPr>
        <w:t xml:space="preserve">Azure AI Cloud Developer Associate</w:t>
      </w:r>
      <w:r w:rsidDel="00000000" w:rsidR="00000000" w:rsidRPr="00000000">
        <w:rPr>
          <w:rtl w:val="0"/>
        </w:rPr>
        <w:t xml:space="preserve"> certification and covers implementing AI solutions on Azure, including Azure data services, vector databases, containerized solutions, Azure service integration, security, monitoring and troubleshooting.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don't ignore this requirement.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Today, verify that all four members have completed/registered the required AI-200 requirement according to your hackathon's internal rules.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assume that "we are using OpenAI" makes the requirement irrelevant.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0crn7noj6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Very important: OpenCode and originality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OpenCode is fine from the information you've provided, but treat it as a </w:t>
      </w:r>
      <w:r w:rsidDel="00000000" w:rsidR="00000000" w:rsidRPr="00000000">
        <w:rPr>
          <w:b w:val="1"/>
          <w:bCs w:val="1"/>
          <w:rtl w:val="0"/>
        </w:rPr>
        <w:t xml:space="preserve">development tool</w:t>
      </w:r>
      <w:r w:rsidDel="00000000" w:rsidR="00000000" w:rsidRPr="00000000">
        <w:rPr>
          <w:rtl w:val="0"/>
        </w:rPr>
        <w:t xml:space="preserve">, not as the source of the idea.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hackathon says the project must be created during the hackathon period and open-source tools/APIs are allowed with credit.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maintain: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ai-assisted-development.md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used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libraries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AI-assisted implementation areas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submission cleaner.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lxrq50jjp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What I want you to do TODAY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start coding randomly.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first milestone is a 60–90 minute team kickoff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out of that meeting with exactly these 7 things: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1. Final MVP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2. Architecture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3. Database schema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4. Synthetic organization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5. API contracts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6. AI response schemas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7. Demo storyline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coding starts.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wpodd0cj6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And one more thing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</w:t>
      </w:r>
      <w:r w:rsidDel="00000000" w:rsidR="00000000" w:rsidRPr="00000000">
        <w:rPr>
          <w:b w:val="1"/>
          <w:bCs w:val="1"/>
          <w:rtl w:val="0"/>
        </w:rPr>
        <w:t xml:space="preserve">you the technical/product owner</w:t>
      </w:r>
      <w:r w:rsidDel="00000000" w:rsidR="00000000" w:rsidRPr="00000000">
        <w:rPr>
          <w:rtl w:val="0"/>
        </w:rPr>
        <w:t xml:space="preserve"> of this project.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you're necessarily the strongest coder in the team, but because you've already spent significant time thinking through the problem, differentiation, MVP and system architecture.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should be: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"Keep the team from building unnecessary things."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six days, that is arguably more important than writing another 2,000 lines of code.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6f0tae2u5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immediate next step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suggest we now build the project </w:t>
      </w:r>
      <w:r w:rsidDel="00000000" w:rsidR="00000000" w:rsidRPr="00000000">
        <w:rPr>
          <w:b w:val="1"/>
          <w:bCs w:val="1"/>
          <w:rtl w:val="0"/>
        </w:rPr>
        <w:t xml:space="preserve">from zero together</w:t>
      </w:r>
      <w:r w:rsidDel="00000000" w:rsidR="00000000" w:rsidRPr="00000000">
        <w:rPr>
          <w:rtl w:val="0"/>
        </w:rPr>
        <w:t xml:space="preserve">, in this order: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 → Freeze the MVP requirements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 → Design the synthetic company/data model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 → Design the system architecture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 → Define PostgreSQL schema + RAG documents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 → Define AI tools/prompts/structured outputs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6 → Define API contracts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7 → Create the OpenCode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AGENTS.md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8 → Give each of the 4 members their exact tasks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9 → Start implementation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do those first, you can literally give the resulting plan to your team today and start parallel development without everyone stepping on each other's work.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87.2" w:top="907.2" w:left="907.2" w:right="820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credentials/certifications/azure-ai-cloud-developer-associat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code.ai/docs?utm_source=chatgpt.com" TargetMode="External"/><Relationship Id="rId7" Type="http://schemas.openxmlformats.org/officeDocument/2006/relationships/hyperlink" Target="https://opencode.ai/docs/rules/?utm_source=chatgpt.com" TargetMode="External"/><Relationship Id="rId8" Type="http://schemas.openxmlformats.org/officeDocument/2006/relationships/hyperlink" Target="https://dev.opencode.ai/docs/agents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