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3"/>
        <w:bidi/>
        <w:spacing w:before="62"/>
        <w:ind w:right="319" w:left="0" w:firstLine="0"/>
        <w:jc w:val="center"/>
        <w:rPr>
          <w:u w:val="none"/>
        </w:rPr>
      </w:pPr>
      <w:r>
        <w:rPr>
          <w:spacing w:val="-4"/>
          <w:u w:val="thick"/>
          <w:rtl/>
        </w:rPr>
        <w:t>מיקוד</w:t>
      </w:r>
      <w:r>
        <w:rPr>
          <w:spacing w:val="-5"/>
          <w:u w:val="thick"/>
          <w:rtl/>
        </w:rPr>
        <w:t> </w:t>
      </w:r>
      <w:r>
        <w:rPr>
          <w:u w:val="thick"/>
          <w:rtl/>
        </w:rPr>
        <w:t>באזרחות</w:t>
      </w:r>
      <w:r>
        <w:rPr>
          <w:spacing w:val="-6"/>
          <w:u w:val="thick"/>
          <w:rtl/>
        </w:rPr>
        <w:t> </w:t>
      </w:r>
      <w:r>
        <w:rPr>
          <w:u w:val="thick"/>
          <w:rtl/>
        </w:rPr>
        <w:t>מועד</w:t>
      </w:r>
      <w:r>
        <w:rPr>
          <w:spacing w:val="-4"/>
          <w:u w:val="thick"/>
          <w:rtl/>
        </w:rPr>
        <w:t> </w:t>
      </w:r>
      <w:r>
        <w:rPr>
          <w:u w:val="thick"/>
          <w:rtl/>
        </w:rPr>
        <w:t>חורף</w:t>
      </w:r>
      <w:r>
        <w:rPr>
          <w:spacing w:val="-7"/>
          <w:u w:val="thick"/>
          <w:rtl/>
        </w:rPr>
        <w:t> </w:t>
      </w:r>
      <w:r>
        <w:rPr>
          <w:u w:val="thick"/>
        </w:rPr>
        <w:t>2025/</w:t>
      </w:r>
      <w:r>
        <w:rPr>
          <w:u w:val="thick"/>
        </w:rPr>
        <w:t>6</w:t>
      </w:r>
      <w:r>
        <w:rPr>
          <w:u w:val="none"/>
        </w:rPr>
      </w:r>
    </w:p>
    <w:p>
      <w:pPr>
        <w:bidi/>
        <w:spacing w:before="249"/>
        <w:ind w:right="1804" w:left="1475" w:firstLine="0"/>
        <w:jc w:val="left"/>
        <w:rPr>
          <w:b/>
          <w:bCs/>
          <w:sz w:val="28"/>
          <w:szCs w:val="28"/>
        </w:rPr>
      </w:pPr>
      <w:r>
        <w:rPr>
          <w:b/>
          <w:bCs/>
          <w:spacing w:val="-5"/>
          <w:sz w:val="28"/>
          <w:szCs w:val="28"/>
          <w:u w:val="thick"/>
          <w:rtl/>
        </w:rPr>
        <w:t>פרק</w:t>
      </w:r>
      <w:r>
        <w:rPr>
          <w:b/>
          <w:bCs/>
          <w:sz w:val="28"/>
          <w:szCs w:val="28"/>
          <w:u w:val="thick"/>
          <w:rtl/>
        </w:rPr>
        <w:t> </w:t>
      </w:r>
      <w:r>
        <w:rPr>
          <w:b/>
          <w:bCs/>
          <w:sz w:val="28"/>
          <w:szCs w:val="28"/>
          <w:u w:val="thick"/>
          <w:rtl/>
        </w:rPr>
        <w:t>א</w:t>
      </w:r>
      <w:r>
        <w:rPr>
          <w:b/>
          <w:bCs/>
          <w:sz w:val="28"/>
          <w:szCs w:val="28"/>
          <w:rtl/>
        </w:rPr>
      </w:r>
    </w:p>
    <w:p>
      <w:pPr>
        <w:pStyle w:val="Heading4"/>
        <w:bidi/>
        <w:spacing w:before="246"/>
        <w:ind w:right="1804" w:left="1480" w:firstLine="0"/>
        <w:jc w:val="left"/>
        <w:rPr>
          <w:u w:val="none"/>
        </w:rPr>
      </w:pPr>
      <w:r>
        <w:rPr>
          <w:spacing w:val="-4"/>
          <w:u w:val="thick"/>
          <w:rtl/>
        </w:rPr>
        <w:t>הרקע </w:t>
      </w:r>
      <w:r>
        <w:rPr>
          <w:u w:val="thick"/>
          <w:rtl/>
        </w:rPr>
        <w:t>ההיסטורי</w:t>
      </w:r>
      <w:r>
        <w:rPr>
          <w:spacing w:val="-3"/>
          <w:u w:val="thick"/>
          <w:rtl/>
        </w:rPr>
        <w:t> </w:t>
      </w:r>
      <w:r>
        <w:rPr>
          <w:u w:val="thick"/>
          <w:rtl/>
        </w:rPr>
        <w:t>החלטה</w:t>
      </w:r>
      <w:r>
        <w:rPr>
          <w:spacing w:val="-3"/>
          <w:u w:val="thick"/>
          <w:rtl/>
        </w:rPr>
        <w:t> </w:t>
      </w:r>
      <w:r>
        <w:rPr>
          <w:u w:val="thick"/>
        </w:rPr>
        <w:t>18</w:t>
      </w:r>
      <w:r>
        <w:rPr>
          <w:u w:val="thick"/>
        </w:rPr>
        <w:t>1</w:t>
      </w:r>
      <w:r>
        <w:rPr>
          <w:u w:val="none"/>
        </w:rPr>
      </w:r>
    </w:p>
    <w:p>
      <w:pPr>
        <w:bidi/>
        <w:spacing w:before="242"/>
        <w:ind w:right="1804" w:left="1525" w:firstLine="0"/>
        <w:jc w:val="left"/>
        <w:rPr>
          <w:sz w:val="24"/>
          <w:szCs w:val="24"/>
        </w:rPr>
      </w:pPr>
      <w:r>
        <w:rPr>
          <w:spacing w:val="-10"/>
          <w:sz w:val="24"/>
          <w:szCs w:val="24"/>
          <w:rtl/>
        </w:rPr>
        <w:t>ב</w:t>
      </w:r>
      <w:r>
        <w:rPr>
          <w:sz w:val="24"/>
          <w:szCs w:val="24"/>
        </w:rPr>
        <w:t>29-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בנובמבר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</w:rPr>
        <w:t>,1947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הכריז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האו</w:t>
      </w:r>
      <w:r>
        <w:rPr>
          <w:sz w:val="24"/>
          <w:szCs w:val="24"/>
        </w:rPr>
        <w:t>"</w:t>
      </w:r>
      <w:r>
        <w:rPr>
          <w:sz w:val="24"/>
          <w:szCs w:val="24"/>
          <w:rtl/>
        </w:rPr>
        <w:t>ם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על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הצעת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חלוקת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שטח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המנדט הבריטי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על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ארץ</w:t>
      </w:r>
      <w:r>
        <w:rPr>
          <w:spacing w:val="-7"/>
          <w:sz w:val="24"/>
          <w:szCs w:val="24"/>
          <w:rtl/>
        </w:rPr>
        <w:t> </w:t>
      </w:r>
      <w:r>
        <w:rPr>
          <w:sz w:val="24"/>
          <w:szCs w:val="24"/>
          <w:rtl/>
        </w:rPr>
        <w:t>ישרא</w:t>
      </w:r>
      <w:r>
        <w:rPr>
          <w:sz w:val="24"/>
          <w:szCs w:val="24"/>
          <w:rtl/>
        </w:rPr>
        <w:t>ל</w:t>
      </w:r>
    </w:p>
    <w:p>
      <w:pPr>
        <w:bidi/>
        <w:spacing w:before="0"/>
        <w:ind w:right="1804" w:left="1522" w:firstLine="0"/>
        <w:jc w:val="left"/>
        <w:rPr>
          <w:sz w:val="24"/>
          <w:szCs w:val="24"/>
        </w:rPr>
      </w:pPr>
      <w:r>
        <w:rPr>
          <w:spacing w:val="-2"/>
          <w:sz w:val="24"/>
          <w:szCs w:val="24"/>
          <w:rtl/>
        </w:rPr>
        <w:t>ממערב</w:t>
      </w:r>
      <w:r>
        <w:rPr>
          <w:sz w:val="24"/>
          <w:szCs w:val="24"/>
          <w:rtl/>
        </w:rPr>
        <w:t> לנהר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הירדן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לשתי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מדינות</w:t>
      </w:r>
      <w:r>
        <w:rPr>
          <w:sz w:val="24"/>
          <w:szCs w:val="24"/>
        </w:rPr>
        <w:t>,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יהודית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וערבית</w:t>
      </w:r>
      <w:r>
        <w:rPr>
          <w:sz w:val="24"/>
          <w:szCs w:val="24"/>
        </w:rPr>
        <w:t>.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ושטח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בינלאומי</w:t>
      </w:r>
      <w:r>
        <w:rPr>
          <w:sz w:val="24"/>
          <w:szCs w:val="24"/>
        </w:rPr>
        <w:t>.</w:t>
      </w:r>
    </w:p>
    <w:p>
      <w:pPr>
        <w:pStyle w:val="BodyText"/>
        <w:spacing w:before="3"/>
        <w:rPr>
          <w:sz w:val="24"/>
        </w:rPr>
      </w:pPr>
    </w:p>
    <w:p>
      <w:pPr>
        <w:bidi/>
        <w:spacing w:before="0"/>
        <w:ind w:right="1804" w:left="1838" w:firstLine="0"/>
        <w:jc w:val="left"/>
        <w:rPr>
          <w:sz w:val="24"/>
          <w:szCs w:val="24"/>
        </w:rPr>
      </w:pPr>
      <w:r>
        <w:rPr>
          <w:spacing w:val="-5"/>
          <w:sz w:val="24"/>
          <w:szCs w:val="24"/>
        </w:rPr>
        <w:t>.1</w:t>
      </w:r>
      <w:r>
        <w:rPr>
          <w:spacing w:val="55"/>
          <w:w w:val="150"/>
          <w:sz w:val="24"/>
          <w:szCs w:val="24"/>
          <w:rtl/>
        </w:rPr>
        <w:t> </w:t>
      </w:r>
      <w:r>
        <w:rPr>
          <w:sz w:val="24"/>
          <w:szCs w:val="24"/>
          <w:rtl/>
        </w:rPr>
        <w:t>לשני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העמים</w:t>
      </w:r>
      <w:r>
        <w:rPr>
          <w:spacing w:val="1"/>
          <w:sz w:val="24"/>
          <w:szCs w:val="24"/>
          <w:rtl/>
        </w:rPr>
        <w:t> </w:t>
      </w:r>
      <w:r>
        <w:rPr>
          <w:sz w:val="24"/>
          <w:szCs w:val="24"/>
          <w:rtl/>
        </w:rPr>
        <w:t>יש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זיקה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לשטחים</w:t>
      </w:r>
      <w:r>
        <w:rPr>
          <w:sz w:val="24"/>
          <w:szCs w:val="24"/>
        </w:rPr>
        <w:t>.</w:t>
      </w:r>
    </w:p>
    <w:p>
      <w:pPr>
        <w:bidi/>
        <w:spacing w:before="0"/>
        <w:ind w:right="1804" w:left="1838" w:firstLine="0"/>
        <w:jc w:val="left"/>
        <w:rPr>
          <w:sz w:val="24"/>
          <w:szCs w:val="24"/>
        </w:rPr>
      </w:pPr>
      <w:r>
        <w:rPr>
          <w:spacing w:val="-5"/>
          <w:sz w:val="24"/>
          <w:szCs w:val="24"/>
        </w:rPr>
        <w:t>.2</w:t>
      </w:r>
      <w:r>
        <w:rPr>
          <w:spacing w:val="55"/>
          <w:w w:val="150"/>
          <w:sz w:val="24"/>
          <w:szCs w:val="24"/>
          <w:rtl/>
        </w:rPr>
        <w:t> </w:t>
      </w:r>
      <w:r>
        <w:rPr>
          <w:sz w:val="24"/>
          <w:szCs w:val="24"/>
          <w:rtl/>
        </w:rPr>
        <w:t>בין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העמים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יש סכסוך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ולכן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צריך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גורם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שיחליט</w:t>
      </w:r>
      <w:r>
        <w:rPr>
          <w:sz w:val="24"/>
          <w:szCs w:val="24"/>
        </w:rPr>
        <w:t>.</w:t>
      </w:r>
    </w:p>
    <w:p>
      <w:pPr>
        <w:pStyle w:val="BodyText"/>
        <w:spacing w:before="4"/>
        <w:rPr>
          <w:sz w:val="24"/>
        </w:rPr>
      </w:pPr>
    </w:p>
    <w:p>
      <w:pPr>
        <w:bidi/>
        <w:spacing w:before="1"/>
        <w:ind w:right="1804" w:left="1525" w:firstLine="0"/>
        <w:jc w:val="left"/>
        <w:rPr>
          <w:sz w:val="24"/>
          <w:szCs w:val="24"/>
        </w:rPr>
      </w:pPr>
      <w:r>
        <w:rPr>
          <w:spacing w:val="-2"/>
          <w:sz w:val="24"/>
          <w:szCs w:val="24"/>
          <w:rtl/>
        </w:rPr>
        <w:t>החלטות</w:t>
      </w:r>
      <w:r>
        <w:rPr>
          <w:spacing w:val="-2"/>
          <w:sz w:val="24"/>
          <w:szCs w:val="24"/>
        </w:rPr>
        <w:t>:</w:t>
      </w:r>
    </w:p>
    <w:p>
      <w:pPr>
        <w:pStyle w:val="BodyText"/>
        <w:spacing w:before="4"/>
        <w:rPr>
          <w:sz w:val="24"/>
        </w:rPr>
      </w:pPr>
    </w:p>
    <w:p>
      <w:pPr>
        <w:bidi/>
        <w:spacing w:before="0"/>
        <w:ind w:right="1804" w:left="1838" w:firstLine="0"/>
        <w:jc w:val="left"/>
        <w:rPr>
          <w:sz w:val="24"/>
          <w:szCs w:val="24"/>
        </w:rPr>
      </w:pPr>
      <w:r>
        <w:rPr>
          <w:spacing w:val="-5"/>
          <w:sz w:val="24"/>
          <w:szCs w:val="24"/>
        </w:rPr>
        <w:t>.1</w:t>
      </w:r>
      <w:r>
        <w:rPr>
          <w:spacing w:val="53"/>
          <w:w w:val="150"/>
          <w:sz w:val="24"/>
          <w:szCs w:val="24"/>
          <w:rtl/>
        </w:rPr>
        <w:t> </w:t>
      </w:r>
      <w:r>
        <w:rPr>
          <w:sz w:val="24"/>
          <w:szCs w:val="24"/>
          <w:rtl/>
        </w:rPr>
        <w:t>המשטר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במדינות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החדשות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יהיה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דמוקרטי</w:t>
      </w:r>
      <w:r>
        <w:rPr>
          <w:sz w:val="24"/>
          <w:szCs w:val="24"/>
        </w:rPr>
        <w:t>.</w:t>
      </w:r>
    </w:p>
    <w:p>
      <w:pPr>
        <w:bidi/>
        <w:spacing w:before="0"/>
        <w:ind w:right="1852" w:left="1838" w:firstLine="1545"/>
        <w:jc w:val="left"/>
        <w:rPr>
          <w:sz w:val="24"/>
          <w:szCs w:val="24"/>
        </w:rPr>
      </w:pPr>
      <w:r>
        <w:rPr>
          <w:sz w:val="24"/>
          <w:szCs w:val="24"/>
        </w:rPr>
        <w:t>.2</w:t>
      </w:r>
      <w:r>
        <w:rPr>
          <w:spacing w:val="80"/>
          <w:sz w:val="24"/>
          <w:szCs w:val="24"/>
          <w:rtl/>
        </w:rPr>
        <w:t> </w:t>
      </w:r>
      <w:r>
        <w:rPr>
          <w:sz w:val="24"/>
          <w:szCs w:val="24"/>
          <w:rtl/>
        </w:rPr>
        <w:t>בחירות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עבור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הקמת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</w:rPr>
        <w:t>"</w:t>
      </w:r>
      <w:r>
        <w:rPr>
          <w:sz w:val="24"/>
          <w:szCs w:val="24"/>
          <w:rtl/>
        </w:rPr>
        <w:t>אסיפה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מכוננת</w:t>
      </w:r>
      <w:r>
        <w:rPr>
          <w:sz w:val="24"/>
          <w:szCs w:val="24"/>
        </w:rPr>
        <w:t>"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שעתידה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לרשום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את</w:t>
      </w:r>
      <w:r>
        <w:rPr>
          <w:spacing w:val="-6"/>
          <w:sz w:val="24"/>
          <w:szCs w:val="24"/>
          <w:rtl/>
        </w:rPr>
        <w:t> </w:t>
      </w:r>
      <w:r>
        <w:rPr>
          <w:sz w:val="24"/>
          <w:szCs w:val="24"/>
          <w:rtl/>
        </w:rPr>
        <w:t>החוקה</w:t>
      </w:r>
      <w:r>
        <w:rPr>
          <w:sz w:val="24"/>
          <w:szCs w:val="24"/>
        </w:rPr>
        <w:t>.</w:t>
      </w:r>
      <w:r>
        <w:rPr>
          <w:sz w:val="24"/>
          <w:szCs w:val="24"/>
          <w:rtl/>
        </w:rPr>
        <w:t> </w:t>
      </w:r>
      <w:r>
        <w:rPr>
          <w:spacing w:val="-5"/>
          <w:sz w:val="24"/>
          <w:szCs w:val="24"/>
        </w:rPr>
        <w:t>.3</w:t>
      </w:r>
      <w:r>
        <w:rPr>
          <w:spacing w:val="55"/>
          <w:w w:val="150"/>
          <w:sz w:val="24"/>
          <w:szCs w:val="24"/>
          <w:rtl/>
        </w:rPr>
        <w:t> </w:t>
      </w:r>
      <w:r>
        <w:rPr>
          <w:sz w:val="24"/>
          <w:szCs w:val="24"/>
          <w:rtl/>
        </w:rPr>
        <w:t>עזיבת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הבריטים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מהשטח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תתנהל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בהדרגה</w:t>
      </w:r>
      <w:r>
        <w:rPr>
          <w:sz w:val="24"/>
          <w:szCs w:val="24"/>
        </w:rPr>
        <w:t>,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עד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שכל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אחד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מהצדדים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יאחוז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ב</w:t>
      </w:r>
      <w:r>
        <w:rPr>
          <w:sz w:val="24"/>
          <w:szCs w:val="24"/>
        </w:rPr>
        <w:t>"</w:t>
      </w:r>
      <w:r>
        <w:rPr>
          <w:sz w:val="24"/>
          <w:szCs w:val="24"/>
          <w:rtl/>
        </w:rPr>
        <w:t>מושכו</w:t>
      </w:r>
      <w:r>
        <w:rPr>
          <w:sz w:val="24"/>
          <w:szCs w:val="24"/>
          <w:rtl/>
        </w:rPr>
        <w:t>ת</w:t>
      </w:r>
    </w:p>
    <w:p>
      <w:pPr>
        <w:bidi/>
        <w:spacing w:before="1"/>
        <w:ind w:right="2001" w:left="1845" w:firstLine="6482"/>
        <w:jc w:val="right"/>
        <w:rPr>
          <w:sz w:val="24"/>
          <w:szCs w:val="24"/>
        </w:rPr>
      </w:pPr>
      <w:r>
        <w:rPr>
          <w:sz w:val="24"/>
          <w:szCs w:val="24"/>
        </w:rPr>
        <w:t>"</w:t>
      </w:r>
      <w:r>
        <w:rPr>
          <w:sz w:val="24"/>
          <w:szCs w:val="24"/>
          <w:rtl/>
        </w:rPr>
        <w:t> השלטון</w:t>
      </w:r>
      <w:r>
        <w:rPr>
          <w:sz w:val="24"/>
          <w:szCs w:val="24"/>
        </w:rPr>
        <w:t>.</w:t>
      </w:r>
      <w:r>
        <w:rPr>
          <w:sz w:val="24"/>
          <w:szCs w:val="24"/>
          <w:rtl/>
        </w:rPr>
        <w:t> </w:t>
      </w:r>
      <w:r>
        <w:rPr>
          <w:sz w:val="24"/>
          <w:szCs w:val="24"/>
        </w:rPr>
        <w:t>.4</w:t>
      </w:r>
      <w:r>
        <w:rPr>
          <w:spacing w:val="80"/>
          <w:sz w:val="24"/>
          <w:szCs w:val="24"/>
          <w:rtl/>
        </w:rPr>
        <w:t> </w:t>
      </w:r>
      <w:r>
        <w:rPr>
          <w:sz w:val="24"/>
          <w:szCs w:val="24"/>
          <w:rtl/>
        </w:rPr>
        <w:t>הקמתה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של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מועצה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כלכלית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משותפת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</w:rPr>
        <w:t>-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בין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שתי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המדינות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השכנות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להבטחת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שיתו</w:t>
      </w:r>
      <w:r>
        <w:rPr>
          <w:sz w:val="24"/>
          <w:szCs w:val="24"/>
          <w:rtl/>
        </w:rPr>
        <w:t>ף</w:t>
      </w:r>
    </w:p>
    <w:p>
      <w:pPr>
        <w:bidi/>
        <w:spacing w:before="0"/>
        <w:ind w:right="5059" w:left="0" w:firstLine="0"/>
        <w:jc w:val="right"/>
        <w:rPr>
          <w:sz w:val="24"/>
          <w:szCs w:val="24"/>
        </w:rPr>
      </w:pPr>
      <w:r>
        <w:rPr>
          <w:spacing w:val="-2"/>
          <w:sz w:val="24"/>
          <w:szCs w:val="24"/>
          <w:rtl/>
        </w:rPr>
        <w:t>פעולה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כלכלי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</w:rPr>
        <w:t>(</w:t>
      </w:r>
      <w:r>
        <w:rPr>
          <w:sz w:val="24"/>
          <w:szCs w:val="24"/>
          <w:rtl/>
        </w:rPr>
        <w:t>לא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מומש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עקב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התנגדות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הערבים</w:t>
      </w:r>
      <w:r>
        <w:rPr>
          <w:sz w:val="24"/>
          <w:szCs w:val="24"/>
        </w:rPr>
        <w:t>)</w:t>
      </w:r>
    </w:p>
    <w:p>
      <w:pPr>
        <w:pStyle w:val="BodyText"/>
        <w:spacing w:before="2"/>
        <w:rPr>
          <w:sz w:val="24"/>
        </w:rPr>
      </w:pPr>
    </w:p>
    <w:p>
      <w:pPr>
        <w:bidi/>
        <w:spacing w:before="0"/>
        <w:ind w:right="1980" w:left="1522" w:firstLine="165"/>
        <w:jc w:val="left"/>
        <w:rPr>
          <w:sz w:val="24"/>
          <w:szCs w:val="24"/>
        </w:rPr>
      </w:pPr>
      <w:r>
        <w:rPr>
          <w:sz w:val="24"/>
          <w:szCs w:val="24"/>
          <w:rtl/>
        </w:rPr>
        <w:t>הקו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הירוק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</w:rPr>
        <w:t>-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הוא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קו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שביתת</w:t>
      </w:r>
      <w:r>
        <w:rPr>
          <w:sz w:val="24"/>
          <w:szCs w:val="24"/>
        </w:rPr>
        <w:t>-</w:t>
      </w:r>
      <w:r>
        <w:rPr>
          <w:sz w:val="24"/>
          <w:szCs w:val="24"/>
          <w:rtl/>
        </w:rPr>
        <w:t>הנשק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של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מדינת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ישראל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עם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מצרים</w:t>
      </w:r>
      <w:r>
        <w:rPr>
          <w:sz w:val="24"/>
          <w:szCs w:val="24"/>
        </w:rPr>
        <w:t>,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עם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ירדן</w:t>
      </w:r>
      <w:r>
        <w:rPr>
          <w:sz w:val="24"/>
          <w:szCs w:val="24"/>
        </w:rPr>
        <w:t>,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עם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סוריה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ועם לבנון</w:t>
      </w:r>
      <w:r>
        <w:rPr>
          <w:sz w:val="24"/>
          <w:szCs w:val="24"/>
        </w:rPr>
        <w:t>,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כפי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שנקבע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בהסכמי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שביתת</w:t>
      </w:r>
      <w:r>
        <w:rPr>
          <w:spacing w:val="-6"/>
          <w:sz w:val="24"/>
          <w:szCs w:val="24"/>
          <w:rtl/>
        </w:rPr>
        <w:t> </w:t>
      </w:r>
      <w:r>
        <w:rPr>
          <w:sz w:val="24"/>
          <w:szCs w:val="24"/>
          <w:rtl/>
        </w:rPr>
        <w:t>הנשק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שנחתמו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בשנת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</w:rPr>
        <w:t>,1949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לאחר</w:t>
      </w:r>
      <w:r>
        <w:rPr>
          <w:spacing w:val="-6"/>
          <w:sz w:val="24"/>
          <w:szCs w:val="24"/>
          <w:rtl/>
        </w:rPr>
        <w:t> </w:t>
      </w:r>
      <w:r>
        <w:rPr>
          <w:sz w:val="24"/>
          <w:szCs w:val="24"/>
          <w:rtl/>
        </w:rPr>
        <w:t>מלחמת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העצמאות ועד לפריצת מלחמת ששת הימים בשנת </w:t>
      </w:r>
      <w:r>
        <w:rPr>
          <w:sz w:val="24"/>
          <w:szCs w:val="24"/>
        </w:rPr>
        <w:t>.1967</w:t>
      </w:r>
      <w:r>
        <w:rPr>
          <w:sz w:val="24"/>
          <w:szCs w:val="24"/>
          <w:rtl/>
        </w:rPr>
        <w:t>שמו ניתן לו מכך שהוא צויר בעיפרון ירו</w:t>
      </w:r>
      <w:r>
        <w:rPr>
          <w:sz w:val="24"/>
          <w:szCs w:val="24"/>
          <w:rtl/>
        </w:rPr>
        <w:t>ק</w:t>
      </w:r>
    </w:p>
    <w:p>
      <w:pPr>
        <w:bidi/>
        <w:spacing w:before="0"/>
        <w:ind w:right="1804" w:left="1525" w:firstLine="0"/>
        <w:jc w:val="left"/>
        <w:rPr>
          <w:sz w:val="24"/>
          <w:szCs w:val="24"/>
        </w:rPr>
      </w:pPr>
      <w:r>
        <w:rPr>
          <w:spacing w:val="-5"/>
          <w:sz w:val="24"/>
          <w:szCs w:val="24"/>
          <w:rtl/>
        </w:rPr>
        <w:t>על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המפה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שנעשה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בה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שימוש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בדיונים</w:t>
      </w:r>
      <w:r>
        <w:rPr>
          <w:sz w:val="24"/>
          <w:szCs w:val="24"/>
        </w:rPr>
        <w:t>.</w:t>
      </w:r>
    </w:p>
    <w:p>
      <w:pPr>
        <w:pStyle w:val="BodyText"/>
        <w:spacing w:before="204"/>
        <w:rPr>
          <w:sz w:val="24"/>
        </w:rPr>
      </w:pPr>
    </w:p>
    <w:p>
      <w:pPr>
        <w:pStyle w:val="Heading4"/>
        <w:bidi/>
        <w:ind w:right="1804" w:left="1476" w:firstLine="0"/>
        <w:jc w:val="left"/>
        <w:rPr>
          <w:u w:val="none"/>
        </w:rPr>
      </w:pPr>
      <w:r>
        <w:rPr>
          <w:color w:val="2D75B5"/>
          <w:spacing w:val="-2"/>
          <w:u w:val="none"/>
          <w:rtl/>
        </w:rPr>
        <w:t>הבדלים</w:t>
      </w:r>
      <w:r>
        <w:rPr>
          <w:color w:val="2D75B5"/>
          <w:spacing w:val="-3"/>
          <w:u w:val="none"/>
          <w:rtl/>
        </w:rPr>
        <w:t> </w:t>
      </w:r>
      <w:r>
        <w:rPr>
          <w:color w:val="2D75B5"/>
          <w:u w:val="none"/>
          <w:rtl/>
        </w:rPr>
        <w:t>בין</w:t>
      </w:r>
      <w:r>
        <w:rPr>
          <w:color w:val="2D75B5"/>
          <w:spacing w:val="-2"/>
          <w:u w:val="none"/>
          <w:rtl/>
        </w:rPr>
        <w:t> </w:t>
      </w:r>
      <w:r>
        <w:rPr>
          <w:color w:val="2D75B5"/>
          <w:u w:val="none"/>
          <w:rtl/>
        </w:rPr>
        <w:t>מגילת</w:t>
      </w:r>
      <w:r>
        <w:rPr>
          <w:color w:val="2D75B5"/>
          <w:spacing w:val="-1"/>
          <w:u w:val="none"/>
          <w:rtl/>
        </w:rPr>
        <w:t> </w:t>
      </w:r>
      <w:r>
        <w:rPr>
          <w:color w:val="2D75B5"/>
          <w:u w:val="none"/>
          <w:rtl/>
        </w:rPr>
        <w:t>העצמאות</w:t>
      </w:r>
      <w:r>
        <w:rPr>
          <w:color w:val="2D75B5"/>
          <w:spacing w:val="-3"/>
          <w:u w:val="none"/>
          <w:rtl/>
        </w:rPr>
        <w:t> </w:t>
      </w:r>
      <w:r>
        <w:rPr>
          <w:color w:val="2D75B5"/>
          <w:u w:val="none"/>
          <w:rtl/>
        </w:rPr>
        <w:t>להחלטת</w:t>
      </w:r>
      <w:r>
        <w:rPr>
          <w:color w:val="2D75B5"/>
          <w:spacing w:val="-4"/>
          <w:u w:val="none"/>
          <w:rtl/>
        </w:rPr>
        <w:t> </w:t>
      </w:r>
      <w:r>
        <w:rPr>
          <w:color w:val="2D75B5"/>
          <w:u w:val="none"/>
          <w:rtl/>
        </w:rPr>
        <w:t>החלוק</w:t>
      </w:r>
      <w:r>
        <w:rPr>
          <w:color w:val="2D75B5"/>
          <w:u w:val="none"/>
          <w:rtl/>
        </w:rPr>
        <w:t>ה</w:t>
      </w:r>
    </w:p>
    <w:p>
      <w:pPr>
        <w:pStyle w:val="BodyText"/>
        <w:spacing w:before="46"/>
        <w:rPr>
          <w:b/>
          <w:sz w:val="24"/>
        </w:rPr>
      </w:pPr>
    </w:p>
    <w:p>
      <w:pPr>
        <w:bidi/>
        <w:spacing w:before="0"/>
        <w:ind w:right="0" w:left="27" w:firstLine="0"/>
        <w:jc w:val="center"/>
        <w:rPr>
          <w:sz w:val="24"/>
          <w:szCs w:val="24"/>
        </w:rPr>
      </w:pPr>
      <w:r>
        <w:rPr>
          <w:rFonts w:ascii="Symbol" w:hAnsi="Symbol" w:cs="Symbol"/>
          <w:spacing w:val="-10"/>
          <w:sz w:val="20"/>
          <w:szCs w:val="20"/>
        </w:rPr>
        <w:t></w:t>
      </w:r>
      <w:r>
        <w:rPr>
          <w:spacing w:val="63"/>
          <w:sz w:val="24"/>
          <w:szCs w:val="24"/>
          <w:rtl/>
        </w:rPr>
        <w:t>  </w:t>
      </w:r>
      <w:r>
        <w:rPr>
          <w:sz w:val="24"/>
          <w:szCs w:val="24"/>
          <w:rtl/>
        </w:rPr>
        <w:t>גבולות </w:t>
      </w:r>
      <w:r>
        <w:rPr>
          <w:sz w:val="24"/>
          <w:szCs w:val="24"/>
        </w:rPr>
        <w:t>-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בהחלטה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של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</w:rPr>
        <w:t>181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יש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פירוט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על</w:t>
      </w:r>
      <w:r>
        <w:rPr>
          <w:spacing w:val="1"/>
          <w:sz w:val="24"/>
          <w:szCs w:val="24"/>
          <w:rtl/>
        </w:rPr>
        <w:t> </w:t>
      </w:r>
      <w:r>
        <w:rPr>
          <w:sz w:val="24"/>
          <w:szCs w:val="24"/>
          <w:rtl/>
        </w:rPr>
        <w:t>גבולות</w:t>
      </w:r>
      <w:r>
        <w:rPr>
          <w:sz w:val="24"/>
          <w:szCs w:val="24"/>
        </w:rPr>
        <w:t>.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לעומת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זאת</w:t>
      </w:r>
      <w:r>
        <w:rPr>
          <w:sz w:val="24"/>
          <w:szCs w:val="24"/>
        </w:rPr>
        <w:t>,</w:t>
      </w:r>
      <w:r>
        <w:rPr>
          <w:sz w:val="24"/>
          <w:szCs w:val="24"/>
          <w:rtl/>
        </w:rPr>
        <w:t> במגילת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העצמאות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אי</w:t>
      </w:r>
      <w:r>
        <w:rPr>
          <w:sz w:val="24"/>
          <w:szCs w:val="24"/>
          <w:rtl/>
        </w:rPr>
        <w:t>ן</w:t>
      </w:r>
    </w:p>
    <w:p>
      <w:pPr>
        <w:bidi/>
        <w:spacing w:before="0"/>
        <w:ind w:right="6208" w:left="0" w:firstLine="0"/>
        <w:jc w:val="center"/>
        <w:rPr>
          <w:sz w:val="24"/>
          <w:szCs w:val="24"/>
        </w:rPr>
      </w:pPr>
      <w:r>
        <w:rPr>
          <w:spacing w:val="-2"/>
          <w:sz w:val="24"/>
          <w:szCs w:val="24"/>
          <w:rtl/>
        </w:rPr>
        <w:t>התייחסות</w:t>
      </w:r>
      <w:r>
        <w:rPr>
          <w:spacing w:val="-2"/>
          <w:sz w:val="24"/>
          <w:szCs w:val="24"/>
        </w:rPr>
        <w:t>.</w:t>
      </w:r>
    </w:p>
    <w:p>
      <w:pPr>
        <w:bidi/>
        <w:spacing w:before="0"/>
        <w:ind w:right="433" w:left="0" w:firstLine="0"/>
        <w:jc w:val="center"/>
        <w:rPr>
          <w:sz w:val="24"/>
          <w:szCs w:val="24"/>
        </w:rPr>
      </w:pPr>
      <w:r>
        <w:rPr>
          <w:rFonts w:ascii="Symbol" w:hAnsi="Symbol" w:cs="Symbol"/>
          <w:spacing w:val="-10"/>
          <w:sz w:val="20"/>
          <w:szCs w:val="20"/>
        </w:rPr>
        <w:t></w:t>
      </w:r>
      <w:r>
        <w:rPr>
          <w:spacing w:val="64"/>
          <w:sz w:val="24"/>
          <w:szCs w:val="24"/>
          <w:rtl/>
        </w:rPr>
        <w:t>  </w:t>
      </w:r>
      <w:r>
        <w:rPr>
          <w:sz w:val="24"/>
          <w:szCs w:val="24"/>
          <w:rtl/>
        </w:rPr>
        <w:t>ירושלים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</w:rPr>
        <w:t>-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שטח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בינלאומי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אותו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תנהל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האו</w:t>
      </w:r>
      <w:r>
        <w:rPr>
          <w:sz w:val="24"/>
          <w:szCs w:val="24"/>
        </w:rPr>
        <w:t>"</w:t>
      </w:r>
      <w:r>
        <w:rPr>
          <w:sz w:val="24"/>
          <w:szCs w:val="24"/>
          <w:rtl/>
        </w:rPr>
        <w:t>ם</w:t>
      </w:r>
      <w:r>
        <w:rPr>
          <w:sz w:val="24"/>
          <w:szCs w:val="24"/>
        </w:rPr>
        <w:t>,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לעומת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זאת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במגילת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העצמאות אי</w:t>
      </w:r>
      <w:r>
        <w:rPr>
          <w:sz w:val="24"/>
          <w:szCs w:val="24"/>
          <w:rtl/>
        </w:rPr>
        <w:t>ן</w:t>
      </w:r>
    </w:p>
    <w:p>
      <w:pPr>
        <w:bidi/>
        <w:spacing w:before="0"/>
        <w:ind w:right="5308" w:left="0" w:firstLine="0"/>
        <w:jc w:val="center"/>
        <w:rPr>
          <w:sz w:val="24"/>
          <w:szCs w:val="24"/>
        </w:rPr>
      </w:pPr>
      <w:r>
        <w:rPr>
          <w:spacing w:val="-2"/>
          <w:sz w:val="24"/>
          <w:szCs w:val="24"/>
          <w:rtl/>
        </w:rPr>
        <w:t>התייחסות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לירושלים</w:t>
      </w:r>
      <w:r>
        <w:rPr>
          <w:sz w:val="24"/>
          <w:szCs w:val="24"/>
        </w:rPr>
        <w:t>.</w:t>
      </w:r>
    </w:p>
    <w:p>
      <w:pPr>
        <w:bidi/>
        <w:spacing w:before="0"/>
        <w:ind w:right="546" w:left="0" w:firstLine="0"/>
        <w:jc w:val="center"/>
        <w:rPr>
          <w:sz w:val="24"/>
          <w:szCs w:val="24"/>
        </w:rPr>
      </w:pPr>
      <w:r>
        <w:rPr>
          <w:rFonts w:ascii="Symbol" w:hAnsi="Symbol" w:cs="Symbol"/>
          <w:spacing w:val="-10"/>
          <w:sz w:val="20"/>
          <w:szCs w:val="20"/>
        </w:rPr>
        <w:t></w:t>
      </w:r>
      <w:r>
        <w:rPr>
          <w:spacing w:val="63"/>
          <w:sz w:val="24"/>
          <w:szCs w:val="24"/>
          <w:rtl/>
        </w:rPr>
        <w:t>  </w:t>
      </w:r>
      <w:r>
        <w:rPr>
          <w:sz w:val="24"/>
          <w:szCs w:val="24"/>
          <w:rtl/>
        </w:rPr>
        <w:t>שיתוף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פעולה כלכלי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בין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המדינות</w:t>
      </w:r>
      <w:r>
        <w:rPr>
          <w:sz w:val="24"/>
          <w:szCs w:val="24"/>
        </w:rPr>
        <w:t>.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במגילה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יש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התייחסות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לאיחוד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הכלכלי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באר</w:t>
      </w:r>
      <w:r>
        <w:rPr>
          <w:sz w:val="24"/>
          <w:szCs w:val="24"/>
          <w:rtl/>
        </w:rPr>
        <w:t>ץ</w:t>
      </w:r>
    </w:p>
    <w:p>
      <w:pPr>
        <w:bidi/>
        <w:spacing w:before="0"/>
        <w:ind w:right="2618" w:left="0" w:firstLine="0"/>
        <w:jc w:val="center"/>
        <w:rPr>
          <w:sz w:val="24"/>
          <w:szCs w:val="24"/>
        </w:rPr>
      </w:pPr>
      <w:r>
        <w:rPr>
          <w:spacing w:val="-4"/>
          <w:sz w:val="24"/>
          <w:szCs w:val="24"/>
          <w:rtl/>
        </w:rPr>
        <w:t>ישראל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השלמה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אולם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אין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פירוט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כיצד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הדבר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יתבצע</w:t>
      </w:r>
      <w:r>
        <w:rPr>
          <w:sz w:val="24"/>
          <w:szCs w:val="24"/>
        </w:rPr>
        <w:t>.</w:t>
      </w:r>
    </w:p>
    <w:p>
      <w:pPr>
        <w:pStyle w:val="BodyText"/>
        <w:spacing w:before="204"/>
        <w:rPr>
          <w:sz w:val="24"/>
        </w:rPr>
      </w:pPr>
    </w:p>
    <w:p>
      <w:pPr>
        <w:pStyle w:val="Heading4"/>
        <w:bidi/>
        <w:ind w:right="1804" w:left="1480" w:firstLine="0"/>
        <w:jc w:val="left"/>
        <w:rPr>
          <w:u w:val="none"/>
        </w:rPr>
      </w:pPr>
      <w:r>
        <w:rPr>
          <w:color w:val="2D75B5"/>
          <w:spacing w:val="-2"/>
          <w:u w:val="none"/>
          <w:rtl/>
        </w:rPr>
        <w:t>דימיו</w:t>
      </w:r>
      <w:r>
        <w:rPr>
          <w:color w:val="2D75B5"/>
          <w:spacing w:val="-2"/>
          <w:u w:val="none"/>
          <w:rtl/>
        </w:rPr>
        <w:t>ן</w:t>
      </w:r>
    </w:p>
    <w:p>
      <w:pPr>
        <w:pStyle w:val="BodyText"/>
        <w:spacing w:before="45"/>
        <w:rPr>
          <w:b/>
          <w:sz w:val="24"/>
        </w:rPr>
      </w:pPr>
    </w:p>
    <w:p>
      <w:pPr>
        <w:bidi/>
        <w:spacing w:before="1"/>
        <w:ind w:right="2460" w:left="0" w:firstLine="0"/>
        <w:jc w:val="right"/>
        <w:rPr>
          <w:sz w:val="24"/>
          <w:szCs w:val="24"/>
        </w:rPr>
      </w:pPr>
      <w:r>
        <w:rPr>
          <w:rFonts w:ascii="Symbol" w:hAnsi="Symbol" w:cs="Symbol"/>
          <w:spacing w:val="-10"/>
          <w:sz w:val="20"/>
          <w:szCs w:val="20"/>
        </w:rPr>
        <w:t></w:t>
      </w:r>
      <w:r>
        <w:rPr>
          <w:spacing w:val="63"/>
          <w:sz w:val="24"/>
          <w:szCs w:val="24"/>
          <w:rtl/>
        </w:rPr>
        <w:t>  </w:t>
      </w:r>
      <w:r>
        <w:rPr>
          <w:sz w:val="24"/>
          <w:szCs w:val="24"/>
          <w:rtl/>
        </w:rPr>
        <w:t>ריבונות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של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שתי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המדינות</w:t>
      </w:r>
      <w:r>
        <w:rPr>
          <w:sz w:val="24"/>
          <w:szCs w:val="24"/>
        </w:rPr>
        <w:t>,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בהתאמה</w:t>
      </w:r>
      <w:r>
        <w:rPr>
          <w:sz w:val="24"/>
          <w:szCs w:val="24"/>
        </w:rPr>
        <w:t>,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בהכרזת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העצמאות</w:t>
      </w:r>
      <w:r>
        <w:rPr>
          <w:sz w:val="24"/>
          <w:szCs w:val="24"/>
        </w:rPr>
        <w:t>,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יש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הכרה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בריבונו</w:t>
      </w:r>
      <w:r>
        <w:rPr>
          <w:sz w:val="24"/>
          <w:szCs w:val="24"/>
          <w:rtl/>
        </w:rPr>
        <w:t>ת</w:t>
      </w:r>
    </w:p>
    <w:p>
      <w:pPr>
        <w:bidi/>
        <w:spacing w:before="0"/>
        <w:ind w:right="8721" w:left="0" w:firstLine="0"/>
        <w:jc w:val="right"/>
        <w:rPr>
          <w:sz w:val="24"/>
          <w:szCs w:val="24"/>
        </w:rPr>
      </w:pPr>
      <w:r>
        <w:rPr>
          <w:spacing w:val="-2"/>
          <w:sz w:val="24"/>
          <w:szCs w:val="24"/>
          <w:rtl/>
        </w:rPr>
        <w:t>יהודית</w:t>
      </w:r>
      <w:r>
        <w:rPr>
          <w:spacing w:val="-2"/>
          <w:sz w:val="24"/>
          <w:szCs w:val="24"/>
        </w:rPr>
        <w:t>.</w:t>
      </w:r>
    </w:p>
    <w:p>
      <w:pPr>
        <w:bidi/>
        <w:spacing w:before="0"/>
        <w:ind w:right="2248" w:left="0" w:firstLine="0"/>
        <w:jc w:val="right"/>
        <w:rPr>
          <w:sz w:val="24"/>
          <w:szCs w:val="24"/>
        </w:rPr>
      </w:pPr>
      <w:r>
        <w:rPr>
          <w:rFonts w:ascii="Symbol" w:hAnsi="Symbol" w:cs="Symbol"/>
          <w:spacing w:val="-10"/>
          <w:sz w:val="20"/>
          <w:szCs w:val="20"/>
        </w:rPr>
        <w:t></w:t>
      </w:r>
      <w:r>
        <w:rPr>
          <w:spacing w:val="64"/>
          <w:sz w:val="24"/>
          <w:szCs w:val="24"/>
          <w:rtl/>
        </w:rPr>
        <w:t>  </w:t>
      </w:r>
      <w:r>
        <w:rPr>
          <w:sz w:val="24"/>
          <w:szCs w:val="24"/>
          <w:rtl/>
        </w:rPr>
        <w:t>שתי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מדינות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לאום</w:t>
      </w:r>
      <w:r>
        <w:rPr>
          <w:sz w:val="24"/>
          <w:szCs w:val="24"/>
        </w:rPr>
        <w:t>,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בהתאמה</w:t>
      </w:r>
      <w:r>
        <w:rPr>
          <w:sz w:val="24"/>
          <w:szCs w:val="24"/>
        </w:rPr>
        <w:t>,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בהכרזת העצמאות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נקבע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כי המדינה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תהיה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מדינ</w:t>
      </w:r>
      <w:r>
        <w:rPr>
          <w:sz w:val="24"/>
          <w:szCs w:val="24"/>
          <w:rtl/>
        </w:rPr>
        <w:t>ה</w:t>
      </w:r>
    </w:p>
    <w:p>
      <w:pPr>
        <w:bidi/>
        <w:spacing w:before="0"/>
        <w:ind w:right="6892" w:left="0" w:firstLine="0"/>
        <w:jc w:val="right"/>
        <w:rPr>
          <w:sz w:val="24"/>
          <w:szCs w:val="24"/>
        </w:rPr>
      </w:pPr>
      <w:r>
        <w:rPr>
          <w:spacing w:val="-2"/>
          <w:sz w:val="24"/>
          <w:szCs w:val="24"/>
          <w:rtl/>
        </w:rPr>
        <w:t>יהודית</w:t>
      </w:r>
      <w:r>
        <w:rPr>
          <w:spacing w:val="-2"/>
          <w:sz w:val="24"/>
          <w:szCs w:val="24"/>
        </w:rPr>
        <w:t>,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כלומר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מדינת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לאום</w:t>
      </w:r>
      <w:r>
        <w:rPr>
          <w:sz w:val="24"/>
          <w:szCs w:val="24"/>
        </w:rPr>
        <w:t>.</w:t>
      </w:r>
    </w:p>
    <w:p>
      <w:pPr>
        <w:bidi/>
        <w:spacing w:before="0"/>
        <w:ind w:right="1941" w:left="0" w:firstLine="0"/>
        <w:jc w:val="right"/>
        <w:rPr>
          <w:sz w:val="24"/>
          <w:szCs w:val="24"/>
        </w:rPr>
      </w:pPr>
      <w:r>
        <w:rPr>
          <w:rFonts w:ascii="Symbol" w:hAnsi="Symbol" w:cs="Symbol"/>
          <w:spacing w:val="-10"/>
          <w:sz w:val="20"/>
          <w:szCs w:val="20"/>
        </w:rPr>
        <w:t></w:t>
      </w:r>
      <w:r>
        <w:rPr>
          <w:spacing w:val="63"/>
          <w:sz w:val="24"/>
          <w:szCs w:val="24"/>
          <w:rtl/>
        </w:rPr>
        <w:t>  </w:t>
      </w:r>
      <w:r>
        <w:rPr>
          <w:sz w:val="24"/>
          <w:szCs w:val="24"/>
          <w:rtl/>
        </w:rPr>
        <w:t>שתי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מדינות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דמוקרטיות</w:t>
      </w:r>
      <w:r>
        <w:rPr>
          <w:sz w:val="24"/>
          <w:szCs w:val="24"/>
        </w:rPr>
        <w:t>,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בהתאמה</w:t>
      </w:r>
      <w:r>
        <w:rPr>
          <w:sz w:val="24"/>
          <w:szCs w:val="24"/>
        </w:rPr>
        <w:t>,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בהכרזת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העצמאות</w:t>
      </w:r>
      <w:r>
        <w:rPr>
          <w:sz w:val="24"/>
          <w:szCs w:val="24"/>
        </w:rPr>
        <w:t>,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הודגש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כי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המשטר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במדינ</w:t>
      </w:r>
      <w:r>
        <w:rPr>
          <w:sz w:val="24"/>
          <w:szCs w:val="24"/>
          <w:rtl/>
        </w:rPr>
        <w:t>ה</w:t>
      </w:r>
    </w:p>
    <w:p>
      <w:pPr>
        <w:bidi/>
        <w:spacing w:before="0"/>
        <w:ind w:right="8064" w:left="0" w:firstLine="0"/>
        <w:jc w:val="right"/>
        <w:rPr>
          <w:sz w:val="24"/>
          <w:szCs w:val="24"/>
        </w:rPr>
      </w:pPr>
      <w:r>
        <w:rPr>
          <w:spacing w:val="-4"/>
          <w:sz w:val="24"/>
          <w:szCs w:val="24"/>
          <w:rtl/>
        </w:rPr>
        <w:t>יהיה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דמוקרטי</w:t>
      </w:r>
      <w:r>
        <w:rPr>
          <w:sz w:val="24"/>
          <w:szCs w:val="24"/>
        </w:rPr>
        <w:t>.</w:t>
      </w:r>
    </w:p>
    <w:p>
      <w:pPr>
        <w:bidi/>
        <w:spacing w:before="0"/>
        <w:ind w:right="2325" w:left="1845" w:firstLine="240"/>
        <w:jc w:val="right"/>
        <w:rPr>
          <w:sz w:val="24"/>
          <w:szCs w:val="24"/>
        </w:rPr>
      </w:pPr>
      <w:r>
        <w:rPr>
          <w:rFonts w:ascii="Symbol" w:hAnsi="Symbol" w:cs="Symbol"/>
          <w:sz w:val="20"/>
          <w:szCs w:val="20"/>
        </w:rPr>
        <w:t></w:t>
      </w:r>
      <w:r>
        <w:rPr>
          <w:spacing w:val="40"/>
          <w:sz w:val="24"/>
          <w:szCs w:val="24"/>
          <w:rtl/>
        </w:rPr>
        <w:t>  </w:t>
      </w:r>
      <w:r>
        <w:rPr>
          <w:sz w:val="24"/>
          <w:szCs w:val="24"/>
          <w:rtl/>
        </w:rPr>
        <w:t>על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כל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מדינה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לקיים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בחירות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חשאיות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עבור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</w:rPr>
        <w:t>: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האסיפה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המכוננת</w:t>
      </w:r>
      <w:r>
        <w:rPr>
          <w:sz w:val="24"/>
          <w:szCs w:val="24"/>
        </w:rPr>
        <w:t>,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מוסד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מחוקק</w:t>
      </w:r>
      <w:r>
        <w:rPr>
          <w:rFonts w:ascii="Times New Roman" w:hAnsi="Times New Roman" w:cs="Times New Roman"/>
          <w:sz w:val="20"/>
          <w:szCs w:val="20"/>
          <w:rtl/>
        </w:rPr>
        <w:t> </w:t>
      </w:r>
      <w:r>
        <w:rPr>
          <w:sz w:val="24"/>
          <w:szCs w:val="24"/>
          <w:rtl/>
        </w:rPr>
        <w:t>וממשלה זמנית</w:t>
      </w:r>
      <w:r>
        <w:rPr>
          <w:sz w:val="24"/>
          <w:szCs w:val="24"/>
        </w:rPr>
        <w:t>.</w:t>
      </w:r>
      <w:r>
        <w:rPr>
          <w:sz w:val="24"/>
          <w:szCs w:val="24"/>
          <w:rtl/>
        </w:rPr>
        <w:t> בהתאמה</w:t>
      </w:r>
      <w:r>
        <w:rPr>
          <w:sz w:val="24"/>
          <w:szCs w:val="24"/>
        </w:rPr>
        <w:t>,</w:t>
      </w:r>
      <w:r>
        <w:rPr>
          <w:sz w:val="24"/>
          <w:szCs w:val="24"/>
          <w:rtl/>
        </w:rPr>
        <w:t> בהכרזת העצמאות</w:t>
      </w:r>
      <w:r>
        <w:rPr>
          <w:sz w:val="24"/>
          <w:szCs w:val="24"/>
        </w:rPr>
        <w:t>,</w:t>
      </w:r>
      <w:r>
        <w:rPr>
          <w:sz w:val="24"/>
          <w:szCs w:val="24"/>
          <w:rtl/>
        </w:rPr>
        <w:t> מובטחת הקמה של השלטונות הנבחרים והסדירים במדינה</w:t>
      </w:r>
      <w:r>
        <w:rPr>
          <w:sz w:val="24"/>
          <w:szCs w:val="24"/>
        </w:rPr>
        <w:t>".</w:t>
      </w:r>
      <w:r>
        <w:rPr>
          <w:sz w:val="24"/>
          <w:szCs w:val="24"/>
          <w:rtl/>
        </w:rPr>
        <w:t>תפעל מועצת העם כמועצת מדינה זמנית</w:t>
      </w:r>
      <w:r>
        <w:rPr>
          <w:sz w:val="24"/>
          <w:szCs w:val="24"/>
        </w:rPr>
        <w:t>,</w:t>
      </w:r>
      <w:r>
        <w:rPr>
          <w:sz w:val="24"/>
          <w:szCs w:val="24"/>
          <w:rtl/>
        </w:rPr>
        <w:t> ומוס</w:t>
      </w:r>
      <w:r>
        <w:rPr>
          <w:sz w:val="24"/>
          <w:szCs w:val="24"/>
          <w:rtl/>
        </w:rPr>
        <w:t>ד</w:t>
      </w:r>
    </w:p>
    <w:p>
      <w:pPr>
        <w:bidi/>
        <w:spacing w:before="0"/>
        <w:ind w:right="4300" w:left="0" w:firstLine="0"/>
        <w:jc w:val="right"/>
        <w:rPr>
          <w:sz w:val="24"/>
          <w:szCs w:val="24"/>
        </w:rPr>
      </w:pPr>
      <w:r>
        <w:rPr>
          <w:spacing w:val="-2"/>
          <w:sz w:val="24"/>
          <w:szCs w:val="24"/>
          <w:rtl/>
        </w:rPr>
        <w:t>הביצוע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שלה</w:t>
      </w:r>
      <w:r>
        <w:rPr>
          <w:sz w:val="24"/>
          <w:szCs w:val="24"/>
        </w:rPr>
        <w:t>,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מנהלת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העם</w:t>
      </w:r>
      <w:r>
        <w:rPr>
          <w:sz w:val="24"/>
          <w:szCs w:val="24"/>
        </w:rPr>
        <w:t>,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יהווה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את הממשלה</w:t>
      </w:r>
      <w:r>
        <w:rPr>
          <w:spacing w:val="-6"/>
          <w:sz w:val="24"/>
          <w:szCs w:val="24"/>
          <w:rtl/>
        </w:rPr>
        <w:t> </w:t>
      </w:r>
      <w:r>
        <w:rPr>
          <w:sz w:val="24"/>
          <w:szCs w:val="24"/>
          <w:rtl/>
        </w:rPr>
        <w:t>הזמנית</w:t>
      </w:r>
      <w:r>
        <w:rPr>
          <w:sz w:val="24"/>
          <w:szCs w:val="24"/>
        </w:rPr>
        <w:t>"</w:t>
      </w:r>
    </w:p>
    <w:p>
      <w:pPr>
        <w:spacing w:after="0"/>
        <w:jc w:val="right"/>
        <w:rPr>
          <w:sz w:val="24"/>
          <w:szCs w:val="24"/>
        </w:rPr>
        <w:sectPr>
          <w:footerReference w:type="default" r:id="rId5"/>
          <w:type w:val="continuous"/>
          <w:pgSz w:w="11910" w:h="16840"/>
          <w:pgMar w:header="0" w:footer="1009" w:top="1360" w:bottom="1200" w:left="0" w:right="320"/>
          <w:pgNumType w:start="1"/>
        </w:sectPr>
      </w:pPr>
    </w:p>
    <w:p>
      <w:pPr>
        <w:bidi/>
        <w:spacing w:before="81"/>
        <w:ind w:right="371" w:left="0" w:firstLine="0"/>
        <w:jc w:val="center"/>
        <w:rPr>
          <w:sz w:val="24"/>
          <w:szCs w:val="24"/>
        </w:rPr>
      </w:pPr>
      <w:r>
        <w:rPr>
          <w:rFonts w:ascii="Symbol" w:hAnsi="Symbol" w:cs="Symbol"/>
          <w:spacing w:val="-10"/>
          <w:sz w:val="20"/>
          <w:szCs w:val="20"/>
        </w:rPr>
        <w:t></w:t>
      </w:r>
      <w:r>
        <w:rPr>
          <w:spacing w:val="64"/>
          <w:sz w:val="24"/>
          <w:szCs w:val="24"/>
          <w:rtl/>
        </w:rPr>
        <w:t>  </w:t>
      </w:r>
      <w:r>
        <w:rPr>
          <w:sz w:val="24"/>
          <w:szCs w:val="24"/>
          <w:rtl/>
        </w:rPr>
        <w:t>זכות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בחירה לכל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אזרח</w:t>
      </w:r>
      <w:r>
        <w:rPr>
          <w:sz w:val="24"/>
          <w:szCs w:val="24"/>
        </w:rPr>
        <w:t>.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בהתאמה</w:t>
      </w:r>
      <w:r>
        <w:rPr>
          <w:sz w:val="24"/>
          <w:szCs w:val="24"/>
        </w:rPr>
        <w:t>,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בהכרזת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העצמאות</w:t>
      </w:r>
      <w:r>
        <w:rPr>
          <w:sz w:val="24"/>
          <w:szCs w:val="24"/>
        </w:rPr>
        <w:t>,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כי לכולם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יש זכות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לבחו</w:t>
      </w:r>
      <w:r>
        <w:rPr>
          <w:sz w:val="24"/>
          <w:szCs w:val="24"/>
          <w:rtl/>
        </w:rPr>
        <w:t>ר</w:t>
      </w:r>
    </w:p>
    <w:p>
      <w:pPr>
        <w:bidi/>
        <w:spacing w:before="0"/>
        <w:ind w:right="4099" w:left="0" w:firstLine="0"/>
        <w:jc w:val="center"/>
        <w:rPr>
          <w:sz w:val="24"/>
          <w:szCs w:val="24"/>
        </w:rPr>
      </w:pPr>
      <w:r>
        <w:rPr>
          <w:spacing w:val="-2"/>
          <w:sz w:val="24"/>
          <w:szCs w:val="24"/>
          <w:rtl/>
        </w:rPr>
        <w:t>ולהבחר </w:t>
      </w:r>
      <w:r>
        <w:rPr>
          <w:sz w:val="24"/>
          <w:szCs w:val="24"/>
          <w:rtl/>
        </w:rPr>
        <w:t>ללא הבדל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בדת</w:t>
      </w:r>
      <w:r>
        <w:rPr>
          <w:sz w:val="24"/>
          <w:szCs w:val="24"/>
        </w:rPr>
        <w:t>,</w:t>
      </w:r>
      <w:r>
        <w:rPr>
          <w:sz w:val="24"/>
          <w:szCs w:val="24"/>
          <w:rtl/>
        </w:rPr>
        <w:t> מין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וגזע</w:t>
      </w:r>
      <w:r>
        <w:rPr>
          <w:sz w:val="24"/>
          <w:szCs w:val="24"/>
        </w:rPr>
        <w:t>.</w:t>
      </w:r>
    </w:p>
    <w:p>
      <w:pPr>
        <w:bidi/>
        <w:spacing w:before="0"/>
        <w:ind w:right="527" w:left="0" w:firstLine="0"/>
        <w:jc w:val="center"/>
        <w:rPr>
          <w:sz w:val="24"/>
          <w:szCs w:val="24"/>
        </w:rPr>
      </w:pPr>
      <w:r>
        <w:rPr>
          <w:rFonts w:ascii="Symbol" w:hAnsi="Symbol" w:cs="Symbol"/>
          <w:spacing w:val="-10"/>
          <w:sz w:val="20"/>
          <w:szCs w:val="20"/>
        </w:rPr>
        <w:t></w:t>
      </w:r>
      <w:r>
        <w:rPr>
          <w:spacing w:val="64"/>
          <w:sz w:val="24"/>
          <w:szCs w:val="24"/>
          <w:rtl/>
        </w:rPr>
        <w:t>  </w:t>
      </w:r>
      <w:r>
        <w:rPr>
          <w:sz w:val="24"/>
          <w:szCs w:val="24"/>
          <w:rtl/>
        </w:rPr>
        <w:t>כתיבת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חוקה</w:t>
      </w:r>
      <w:r>
        <w:rPr>
          <w:sz w:val="24"/>
          <w:szCs w:val="24"/>
        </w:rPr>
        <w:t>.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בהתאמה</w:t>
      </w:r>
      <w:r>
        <w:rPr>
          <w:sz w:val="24"/>
          <w:szCs w:val="24"/>
        </w:rPr>
        <w:t>,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בהכרזת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העצמאות</w:t>
      </w:r>
      <w:r>
        <w:rPr>
          <w:sz w:val="24"/>
          <w:szCs w:val="24"/>
        </w:rPr>
        <w:t>,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</w:rPr>
        <w:t>"</w:t>
      </w:r>
      <w:r>
        <w:rPr>
          <w:sz w:val="24"/>
          <w:szCs w:val="24"/>
          <w:rtl/>
        </w:rPr>
        <w:t>בהתאם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לחוקה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שתיקבע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על</w:t>
      </w:r>
      <w:r>
        <w:rPr>
          <w:sz w:val="24"/>
          <w:szCs w:val="24"/>
        </w:rPr>
        <w:t>-</w:t>
      </w:r>
      <w:r>
        <w:rPr>
          <w:sz w:val="24"/>
          <w:szCs w:val="24"/>
          <w:rtl/>
        </w:rPr>
        <w:t>יד</w:t>
      </w:r>
      <w:r>
        <w:rPr>
          <w:sz w:val="24"/>
          <w:szCs w:val="24"/>
          <w:rtl/>
        </w:rPr>
        <w:t>י</w:t>
      </w:r>
    </w:p>
    <w:p>
      <w:pPr>
        <w:bidi/>
        <w:spacing w:before="0"/>
        <w:ind w:right="4585" w:left="0" w:firstLine="0"/>
        <w:jc w:val="center"/>
        <w:rPr>
          <w:sz w:val="24"/>
          <w:szCs w:val="24"/>
        </w:rPr>
      </w:pPr>
      <w:r>
        <w:rPr>
          <w:spacing w:val="-2"/>
          <w:sz w:val="24"/>
          <w:szCs w:val="24"/>
          <w:rtl/>
        </w:rPr>
        <w:t>האסיפה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המכוננת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הנבחרת</w:t>
      </w:r>
      <w:r>
        <w:rPr>
          <w:sz w:val="24"/>
          <w:szCs w:val="24"/>
        </w:rPr>
        <w:t>.</w:t>
      </w:r>
      <w:r>
        <w:rPr>
          <w:sz w:val="24"/>
          <w:szCs w:val="24"/>
        </w:rPr>
        <w:t>"</w:t>
      </w:r>
    </w:p>
    <w:p>
      <w:pPr>
        <w:bidi/>
        <w:spacing w:before="0"/>
        <w:ind w:right="1804" w:left="1839" w:firstLine="0"/>
        <w:jc w:val="left"/>
        <w:rPr>
          <w:sz w:val="24"/>
          <w:szCs w:val="24"/>
        </w:rPr>
      </w:pPr>
      <w:r>
        <w:rPr>
          <w:rFonts w:ascii="Symbol" w:hAnsi="Symbol" w:cs="Symbol"/>
          <w:spacing w:val="-10"/>
          <w:sz w:val="20"/>
          <w:szCs w:val="20"/>
        </w:rPr>
        <w:t></w:t>
      </w:r>
      <w:r>
        <w:rPr>
          <w:spacing w:val="63"/>
          <w:sz w:val="24"/>
          <w:szCs w:val="24"/>
          <w:rtl/>
        </w:rPr>
        <w:t>  </w:t>
      </w:r>
      <w:r>
        <w:rPr>
          <w:sz w:val="24"/>
          <w:szCs w:val="24"/>
          <w:rtl/>
        </w:rPr>
        <w:t>זכויות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שיווניות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לכל אזרח</w:t>
      </w:r>
      <w:r>
        <w:rPr>
          <w:sz w:val="24"/>
          <w:szCs w:val="24"/>
        </w:rPr>
        <w:t>.</w:t>
      </w:r>
    </w:p>
    <w:p>
      <w:pPr>
        <w:bidi/>
        <w:spacing w:before="0"/>
        <w:ind w:right="1804" w:left="1839" w:firstLine="0"/>
        <w:jc w:val="left"/>
        <w:rPr>
          <w:sz w:val="24"/>
          <w:szCs w:val="24"/>
        </w:rPr>
      </w:pPr>
      <w:r>
        <w:rPr>
          <w:rFonts w:ascii="Symbol" w:hAnsi="Symbol" w:cs="Symbol"/>
          <w:spacing w:val="-10"/>
          <w:sz w:val="20"/>
          <w:szCs w:val="20"/>
        </w:rPr>
        <w:t></w:t>
      </w:r>
      <w:r>
        <w:rPr>
          <w:spacing w:val="62"/>
          <w:sz w:val="24"/>
          <w:szCs w:val="24"/>
          <w:rtl/>
        </w:rPr>
        <w:t>  </w:t>
      </w:r>
      <w:r>
        <w:rPr>
          <w:sz w:val="24"/>
          <w:szCs w:val="24"/>
          <w:rtl/>
        </w:rPr>
        <w:t>קיום זכויות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למיעוט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להקמת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מוסדות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חינוך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בשפתו</w:t>
      </w:r>
      <w:r>
        <w:rPr>
          <w:sz w:val="24"/>
          <w:szCs w:val="24"/>
        </w:rPr>
        <w:t>.</w:t>
      </w:r>
    </w:p>
    <w:p>
      <w:pPr>
        <w:bidi/>
        <w:spacing w:before="281"/>
        <w:ind w:right="0" w:left="3" w:firstLine="0"/>
        <w:jc w:val="center"/>
        <w:rPr>
          <w:sz w:val="24"/>
          <w:szCs w:val="24"/>
        </w:rPr>
      </w:pPr>
      <w:r>
        <w:rPr>
          <w:rFonts w:ascii="Symbol" w:hAnsi="Symbol" w:cs="Symbol"/>
          <w:spacing w:val="-10"/>
          <w:sz w:val="20"/>
          <w:szCs w:val="20"/>
        </w:rPr>
        <w:t></w:t>
      </w:r>
      <w:r>
        <w:rPr>
          <w:spacing w:val="62"/>
          <w:sz w:val="24"/>
          <w:szCs w:val="24"/>
          <w:rtl/>
        </w:rPr>
        <w:t>  </w:t>
      </w:r>
      <w:r>
        <w:rPr>
          <w:sz w:val="24"/>
          <w:szCs w:val="24"/>
          <w:rtl/>
        </w:rPr>
        <w:t>מקומות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קדושים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ישמרו</w:t>
      </w:r>
      <w:r>
        <w:rPr>
          <w:sz w:val="24"/>
          <w:szCs w:val="24"/>
        </w:rPr>
        <w:t>.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במגילה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מצויין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על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שמירה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על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המקומות הקדושים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לכלל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הד</w:t>
      </w:r>
      <w:r>
        <w:rPr>
          <w:sz w:val="24"/>
          <w:szCs w:val="24"/>
          <w:rtl/>
        </w:rPr>
        <w:t>ת</w:t>
      </w:r>
    </w:p>
    <w:p>
      <w:pPr>
        <w:pStyle w:val="BodyText"/>
        <w:rPr>
          <w:rFonts w:ascii="Symbol" w:hAnsi="Symbol"/>
          <w:sz w:val="20"/>
        </w:rPr>
      </w:pPr>
    </w:p>
    <w:p>
      <w:pPr>
        <w:pStyle w:val="BodyText"/>
        <w:rPr>
          <w:rFonts w:ascii="Symbol" w:hAnsi="Symbol"/>
          <w:sz w:val="20"/>
        </w:rPr>
      </w:pPr>
    </w:p>
    <w:p>
      <w:pPr>
        <w:pStyle w:val="BodyText"/>
        <w:rPr>
          <w:rFonts w:ascii="Symbol" w:hAnsi="Symbol"/>
          <w:sz w:val="20"/>
        </w:rPr>
      </w:pPr>
    </w:p>
    <w:p>
      <w:pPr>
        <w:pStyle w:val="BodyText"/>
        <w:rPr>
          <w:rFonts w:ascii="Symbol" w:hAnsi="Symbol"/>
          <w:sz w:val="20"/>
        </w:rPr>
      </w:pPr>
    </w:p>
    <w:p>
      <w:pPr>
        <w:pStyle w:val="BodyText"/>
        <w:rPr>
          <w:rFonts w:ascii="Symbol" w:hAnsi="Symbol"/>
          <w:sz w:val="20"/>
        </w:rPr>
      </w:pPr>
    </w:p>
    <w:p>
      <w:pPr>
        <w:pStyle w:val="BodyText"/>
        <w:spacing w:before="179"/>
        <w:rPr>
          <w:rFonts w:ascii="Symbol" w:hAnsi="Symbol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3753484</wp:posOffset>
                </wp:positionH>
                <wp:positionV relativeFrom="paragraph">
                  <wp:posOffset>284522</wp:posOffset>
                </wp:positionV>
                <wp:extent cx="51435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14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435" h="0">
                              <a:moveTo>
                                <a:pt x="0" y="0"/>
                              </a:moveTo>
                              <a:lnTo>
                                <a:pt x="51435" y="0"/>
                              </a:lnTo>
                            </a:path>
                          </a:pathLst>
                        </a:custGeom>
                        <a:ln w="1524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5.549988pt;margin-top:22.40332pt;width:4.05pt;height:.1pt;mso-position-horizontal-relative:page;mso-position-vertical-relative:paragraph;z-index:-15728640;mso-wrap-distance-left:0;mso-wrap-distance-right:0" id="docshape2" coordorigin="5911,448" coordsize="81,0" path="m5911,448l5992,448e" filled="false" stroked="true" strokeweight="1.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bidi/>
        <w:spacing w:before="143"/>
        <w:ind w:right="1804" w:left="1477" w:firstLine="0"/>
        <w:jc w:val="left"/>
        <w:rPr>
          <w:sz w:val="24"/>
          <w:szCs w:val="24"/>
        </w:rPr>
      </w:pPr>
      <w:r>
        <w:rPr>
          <w:spacing w:val="-2"/>
          <w:sz w:val="24"/>
          <w:szCs w:val="24"/>
          <w:u w:val="single"/>
          <w:rtl/>
        </w:rPr>
        <w:t>מדינות </w:t>
      </w:r>
      <w:r>
        <w:rPr>
          <w:sz w:val="24"/>
          <w:szCs w:val="24"/>
          <w:u w:val="single"/>
          <w:rtl/>
        </w:rPr>
        <w:t>מכריזות</w:t>
      </w:r>
      <w:r>
        <w:rPr>
          <w:spacing w:val="-2"/>
          <w:sz w:val="24"/>
          <w:szCs w:val="24"/>
          <w:u w:val="single"/>
          <w:rtl/>
        </w:rPr>
        <w:t> </w:t>
      </w:r>
      <w:r>
        <w:rPr>
          <w:sz w:val="24"/>
          <w:szCs w:val="24"/>
          <w:u w:val="single"/>
          <w:rtl/>
        </w:rPr>
        <w:t>על</w:t>
      </w:r>
      <w:r>
        <w:rPr>
          <w:spacing w:val="-3"/>
          <w:sz w:val="24"/>
          <w:szCs w:val="24"/>
          <w:u w:val="single"/>
          <w:rtl/>
        </w:rPr>
        <w:t> </w:t>
      </w:r>
      <w:r>
        <w:rPr>
          <w:sz w:val="24"/>
          <w:szCs w:val="24"/>
          <w:u w:val="single"/>
          <w:rtl/>
        </w:rPr>
        <w:t>עצמאו</w:t>
      </w:r>
      <w:r>
        <w:rPr>
          <w:sz w:val="24"/>
          <w:szCs w:val="24"/>
          <w:u w:val="single"/>
          <w:rtl/>
        </w:rPr>
        <w:t>ת</w:t>
      </w:r>
      <w:r>
        <w:rPr>
          <w:sz w:val="24"/>
          <w:szCs w:val="24"/>
          <w:rtl/>
        </w:rPr>
      </w:r>
    </w:p>
    <w:p>
      <w:pPr>
        <w:bidi/>
        <w:spacing w:before="140"/>
        <w:ind w:right="3076" w:left="0" w:firstLine="0"/>
        <w:jc w:val="both"/>
        <w:rPr>
          <w:sz w:val="24"/>
          <w:szCs w:val="24"/>
        </w:rPr>
      </w:pPr>
      <w:r>
        <w:rPr>
          <w:spacing w:val="-5"/>
          <w:sz w:val="24"/>
          <w:szCs w:val="24"/>
          <w:rtl/>
        </w:rPr>
        <w:t>א</w:t>
      </w:r>
      <w:r>
        <w:rPr>
          <w:spacing w:val="-5"/>
          <w:sz w:val="24"/>
          <w:szCs w:val="24"/>
        </w:rPr>
        <w:t>.</w:t>
      </w:r>
      <w:r>
        <w:rPr>
          <w:spacing w:val="1"/>
          <w:sz w:val="24"/>
          <w:szCs w:val="24"/>
          <w:rtl/>
        </w:rPr>
        <w:t> </w:t>
      </w:r>
      <w:r>
        <w:rPr>
          <w:sz w:val="24"/>
          <w:szCs w:val="24"/>
          <w:rtl/>
        </w:rPr>
        <w:t>לאחד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את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העם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סביב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רעיון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הקמת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המדינה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החדשה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וכדי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לבסס את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שלטונה</w:t>
      </w:r>
      <w:r>
        <w:rPr>
          <w:sz w:val="24"/>
          <w:szCs w:val="24"/>
        </w:rPr>
        <w:t>.</w:t>
      </w:r>
    </w:p>
    <w:p>
      <w:pPr>
        <w:bidi/>
        <w:spacing w:line="357" w:lineRule="auto" w:before="136"/>
        <w:ind w:right="1800" w:left="1476" w:firstLine="1629"/>
        <w:jc w:val="both"/>
        <w:rPr>
          <w:sz w:val="24"/>
          <w:szCs w:val="24"/>
        </w:rPr>
      </w:pPr>
      <w:r>
        <w:rPr>
          <w:sz w:val="24"/>
          <w:szCs w:val="24"/>
          <w:rtl/>
        </w:rPr>
        <w:t>ב</w:t>
      </w:r>
      <w:r>
        <w:rPr>
          <w:sz w:val="24"/>
          <w:szCs w:val="24"/>
        </w:rPr>
        <w:t>.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להודיע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למדינות</w:t>
      </w:r>
      <w:r>
        <w:rPr>
          <w:spacing w:val="-6"/>
          <w:sz w:val="24"/>
          <w:szCs w:val="24"/>
          <w:rtl/>
        </w:rPr>
        <w:t> </w:t>
      </w:r>
      <w:r>
        <w:rPr>
          <w:sz w:val="24"/>
          <w:szCs w:val="24"/>
          <w:rtl/>
        </w:rPr>
        <w:t>העולם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על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הקמת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המדינה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החדשה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ולבקש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את</w:t>
      </w:r>
      <w:r>
        <w:rPr>
          <w:spacing w:val="-6"/>
          <w:sz w:val="24"/>
          <w:szCs w:val="24"/>
          <w:rtl/>
        </w:rPr>
        <w:t> </w:t>
      </w:r>
      <w:r>
        <w:rPr>
          <w:sz w:val="24"/>
          <w:szCs w:val="24"/>
          <w:rtl/>
        </w:rPr>
        <w:t>תמיכתן</w:t>
      </w:r>
      <w:r>
        <w:rPr>
          <w:sz w:val="24"/>
          <w:szCs w:val="24"/>
        </w:rPr>
        <w:t>.</w:t>
      </w:r>
      <w:r>
        <w:rPr>
          <w:sz w:val="24"/>
          <w:szCs w:val="24"/>
          <w:rtl/>
        </w:rPr>
        <w:t> </w:t>
      </w:r>
      <w:r>
        <w:rPr>
          <w:sz w:val="24"/>
          <w:szCs w:val="24"/>
          <w:u w:val="single"/>
          <w:rtl/>
        </w:rPr>
        <w:t>הזכות להגדרה עצמית</w:t>
      </w:r>
      <w:r>
        <w:rPr>
          <w:sz w:val="24"/>
          <w:szCs w:val="24"/>
          <w:rtl/>
        </w:rPr>
        <w:t> היא זכות מוכרת במשפט הבינלאומי של כל עם</w:t>
      </w:r>
      <w:r>
        <w:rPr>
          <w:sz w:val="24"/>
          <w:szCs w:val="24"/>
        </w:rPr>
        <w:t>"(</w:t>
      </w:r>
      <w:r>
        <w:rPr>
          <w:sz w:val="24"/>
          <w:szCs w:val="24"/>
          <w:rtl/>
        </w:rPr>
        <w:t>לאום</w:t>
      </w:r>
      <w:r>
        <w:rPr>
          <w:sz w:val="24"/>
          <w:szCs w:val="24"/>
        </w:rPr>
        <w:t>)"</w:t>
      </w:r>
      <w:r>
        <w:rPr>
          <w:sz w:val="24"/>
          <w:szCs w:val="24"/>
          <w:rtl/>
        </w:rPr>
        <w:t> להחליט על הקמת מדינה ריבונית משלו בטריטוריה מסוימת</w:t>
      </w:r>
      <w:r>
        <w:rPr>
          <w:sz w:val="24"/>
          <w:szCs w:val="24"/>
        </w:rPr>
        <w:t>.</w:t>
      </w:r>
      <w:r>
        <w:rPr>
          <w:sz w:val="24"/>
          <w:szCs w:val="24"/>
          <w:rtl/>
        </w:rPr>
        <w:t> כאשר הלאום מקים מדינה משלו</w:t>
      </w:r>
      <w:r>
        <w:rPr>
          <w:sz w:val="24"/>
          <w:szCs w:val="24"/>
        </w:rPr>
        <w:t>,</w:t>
      </w:r>
      <w:r>
        <w:rPr>
          <w:sz w:val="24"/>
          <w:szCs w:val="24"/>
          <w:rtl/>
        </w:rPr>
        <w:t> בכך הוא למעשה מממש את זכותו להגדרה עצמית</w:t>
      </w:r>
      <w:r>
        <w:rPr>
          <w:sz w:val="24"/>
          <w:szCs w:val="24"/>
        </w:rPr>
        <w:t>.</w:t>
      </w:r>
      <w:r>
        <w:rPr>
          <w:rFonts w:ascii="Verdana" w:cs="Verdana"/>
          <w:sz w:val="24"/>
          <w:szCs w:val="24"/>
          <w:vertAlign w:val="superscript"/>
        </w:rPr>
        <w:t>1</w:t>
      </w:r>
      <w:r>
        <w:rPr>
          <w:sz w:val="24"/>
          <w:szCs w:val="24"/>
          <w:vertAlign w:val="baseline"/>
          <w:rtl/>
        </w:rPr>
        <w:t> הזכות להגדרה עצמית של העם היהודי </w:t>
      </w:r>
      <w:r>
        <w:rPr>
          <w:spacing w:val="-2"/>
          <w:sz w:val="24"/>
          <w:szCs w:val="24"/>
          <w:vertAlign w:val="baseline"/>
          <w:rtl/>
        </w:rPr>
        <w:t>מבוססת</w:t>
      </w:r>
      <w:r>
        <w:rPr>
          <w:spacing w:val="26"/>
          <w:sz w:val="24"/>
          <w:szCs w:val="24"/>
          <w:vertAlign w:val="baseline"/>
          <w:rtl/>
        </w:rPr>
        <w:t>  </w:t>
      </w:r>
      <w:r>
        <w:rPr>
          <w:sz w:val="24"/>
          <w:szCs w:val="24"/>
          <w:vertAlign w:val="baseline"/>
          <w:rtl/>
        </w:rPr>
        <w:t>על</w:t>
      </w:r>
      <w:r>
        <w:rPr>
          <w:spacing w:val="26"/>
          <w:sz w:val="24"/>
          <w:szCs w:val="24"/>
          <w:vertAlign w:val="baseline"/>
          <w:rtl/>
        </w:rPr>
        <w:t>  </w:t>
      </w:r>
      <w:r>
        <w:rPr>
          <w:sz w:val="24"/>
          <w:szCs w:val="24"/>
          <w:vertAlign w:val="baseline"/>
          <w:rtl/>
        </w:rPr>
        <w:t>יסודות</w:t>
      </w:r>
      <w:r>
        <w:rPr>
          <w:spacing w:val="27"/>
          <w:sz w:val="24"/>
          <w:szCs w:val="24"/>
          <w:vertAlign w:val="baseline"/>
          <w:rtl/>
        </w:rPr>
        <w:t>  </w:t>
      </w:r>
      <w:r>
        <w:rPr>
          <w:sz w:val="24"/>
          <w:szCs w:val="24"/>
          <w:vertAlign w:val="baseline"/>
          <w:rtl/>
        </w:rPr>
        <w:t>דתיים</w:t>
      </w:r>
      <w:r>
        <w:rPr>
          <w:spacing w:val="26"/>
          <w:sz w:val="24"/>
          <w:szCs w:val="24"/>
          <w:vertAlign w:val="baseline"/>
          <w:rtl/>
        </w:rPr>
        <w:t>  </w:t>
      </w:r>
      <w:r>
        <w:rPr>
          <w:sz w:val="24"/>
          <w:szCs w:val="24"/>
          <w:vertAlign w:val="baseline"/>
          <w:rtl/>
        </w:rPr>
        <w:t>והיסטוריים</w:t>
      </w:r>
      <w:r>
        <w:rPr>
          <w:sz w:val="24"/>
          <w:szCs w:val="24"/>
          <w:vertAlign w:val="baseline"/>
        </w:rPr>
        <w:t>(</w:t>
      </w:r>
      <w:r>
        <w:rPr>
          <w:sz w:val="24"/>
          <w:szCs w:val="24"/>
          <w:vertAlign w:val="baseline"/>
          <w:rtl/>
        </w:rPr>
        <w:t>מהזמן</w:t>
      </w:r>
      <w:r>
        <w:rPr>
          <w:spacing w:val="27"/>
          <w:sz w:val="24"/>
          <w:szCs w:val="24"/>
          <w:vertAlign w:val="baseline"/>
          <w:rtl/>
        </w:rPr>
        <w:t>  </w:t>
      </w:r>
      <w:r>
        <w:rPr>
          <w:sz w:val="24"/>
          <w:szCs w:val="24"/>
          <w:vertAlign w:val="baseline"/>
          <w:rtl/>
        </w:rPr>
        <w:t>הקדום</w:t>
      </w:r>
      <w:r>
        <w:rPr>
          <w:spacing w:val="26"/>
          <w:sz w:val="24"/>
          <w:szCs w:val="24"/>
          <w:vertAlign w:val="baseline"/>
          <w:rtl/>
        </w:rPr>
        <w:t>  </w:t>
      </w:r>
      <w:r>
        <w:rPr>
          <w:sz w:val="24"/>
          <w:szCs w:val="24"/>
          <w:vertAlign w:val="baseline"/>
          <w:rtl/>
        </w:rPr>
        <w:t>ומהעת</w:t>
      </w:r>
      <w:r>
        <w:rPr>
          <w:spacing w:val="26"/>
          <w:sz w:val="24"/>
          <w:szCs w:val="24"/>
          <w:vertAlign w:val="baseline"/>
          <w:rtl/>
        </w:rPr>
        <w:t>  </w:t>
      </w:r>
      <w:r>
        <w:rPr>
          <w:sz w:val="24"/>
          <w:szCs w:val="24"/>
          <w:vertAlign w:val="baseline"/>
          <w:rtl/>
        </w:rPr>
        <w:t>המודרנית</w:t>
      </w:r>
      <w:r>
        <w:rPr>
          <w:sz w:val="24"/>
          <w:szCs w:val="24"/>
          <w:vertAlign w:val="baseline"/>
        </w:rPr>
        <w:t>)</w:t>
      </w:r>
      <w:r>
        <w:rPr>
          <w:sz w:val="24"/>
          <w:szCs w:val="24"/>
          <w:vertAlign w:val="baseline"/>
          <w:rtl/>
        </w:rPr>
        <w:t>והצדקותי</w:t>
      </w:r>
      <w:r>
        <w:rPr>
          <w:sz w:val="24"/>
          <w:szCs w:val="24"/>
          <w:vertAlign w:val="baseline"/>
          <w:rtl/>
        </w:rPr>
        <w:t>ה</w:t>
      </w:r>
    </w:p>
    <w:p>
      <w:pPr>
        <w:bidi/>
        <w:spacing w:line="360" w:lineRule="auto" w:before="6"/>
        <w:ind w:right="6542" w:left="1479" w:firstLine="36"/>
        <w:jc w:val="left"/>
        <w:rPr>
          <w:sz w:val="24"/>
          <w:szCs w:val="24"/>
        </w:rPr>
      </w:pPr>
      <w:r>
        <w:rPr>
          <w:sz w:val="24"/>
          <w:szCs w:val="24"/>
          <w:rtl/>
        </w:rPr>
        <w:t>מפורטות</w:t>
      </w:r>
      <w:r>
        <w:rPr>
          <w:spacing w:val="-12"/>
          <w:sz w:val="24"/>
          <w:szCs w:val="24"/>
          <w:rtl/>
        </w:rPr>
        <w:t> </w:t>
      </w:r>
      <w:r>
        <w:rPr>
          <w:sz w:val="24"/>
          <w:szCs w:val="24"/>
          <w:rtl/>
        </w:rPr>
        <w:t>בהרחבה</w:t>
      </w:r>
      <w:r>
        <w:rPr>
          <w:spacing w:val="-12"/>
          <w:sz w:val="24"/>
          <w:szCs w:val="24"/>
          <w:rtl/>
        </w:rPr>
        <w:t> </w:t>
      </w:r>
      <w:r>
        <w:rPr>
          <w:sz w:val="24"/>
          <w:szCs w:val="24"/>
          <w:rtl/>
        </w:rPr>
        <w:t>בהכרזת</w:t>
      </w:r>
      <w:r>
        <w:rPr>
          <w:spacing w:val="-12"/>
          <w:sz w:val="24"/>
          <w:szCs w:val="24"/>
          <w:rtl/>
        </w:rPr>
        <w:t> </w:t>
      </w:r>
      <w:r>
        <w:rPr>
          <w:sz w:val="24"/>
          <w:szCs w:val="24"/>
          <w:rtl/>
        </w:rPr>
        <w:t>העצמאות</w:t>
      </w:r>
      <w:r>
        <w:rPr>
          <w:b/>
          <w:bCs/>
          <w:sz w:val="24"/>
          <w:szCs w:val="24"/>
        </w:rPr>
        <w:t>.</w:t>
      </w:r>
      <w:r>
        <w:rPr>
          <w:sz w:val="24"/>
          <w:szCs w:val="24"/>
          <w:rtl/>
        </w:rPr>
        <w:t> </w:t>
      </w:r>
      <w:r>
        <w:rPr>
          <w:spacing w:val="-4"/>
          <w:sz w:val="24"/>
          <w:szCs w:val="24"/>
          <w:u w:val="single"/>
          <w:rtl/>
        </w:rPr>
        <w:t>נהוג</w:t>
      </w:r>
      <w:r>
        <w:rPr>
          <w:spacing w:val="-2"/>
          <w:sz w:val="24"/>
          <w:szCs w:val="24"/>
          <w:u w:val="single"/>
          <w:rtl/>
        </w:rPr>
        <w:t> </w:t>
      </w:r>
      <w:r>
        <w:rPr>
          <w:sz w:val="24"/>
          <w:szCs w:val="24"/>
          <w:u w:val="single"/>
          <w:rtl/>
        </w:rPr>
        <w:t>לחלק</w:t>
      </w:r>
      <w:r>
        <w:rPr>
          <w:spacing w:val="-3"/>
          <w:sz w:val="24"/>
          <w:szCs w:val="24"/>
          <w:u w:val="single"/>
          <w:rtl/>
        </w:rPr>
        <w:t> </w:t>
      </w:r>
      <w:r>
        <w:rPr>
          <w:sz w:val="24"/>
          <w:szCs w:val="24"/>
          <w:u w:val="single"/>
          <w:rtl/>
        </w:rPr>
        <w:t>את</w:t>
      </w:r>
      <w:r>
        <w:rPr>
          <w:spacing w:val="-2"/>
          <w:sz w:val="24"/>
          <w:szCs w:val="24"/>
          <w:u w:val="single"/>
          <w:rtl/>
        </w:rPr>
        <w:t> </w:t>
      </w:r>
      <w:r>
        <w:rPr>
          <w:sz w:val="24"/>
          <w:szCs w:val="24"/>
          <w:u w:val="single"/>
          <w:rtl/>
        </w:rPr>
        <w:t>המגילה</w:t>
      </w:r>
      <w:r>
        <w:rPr>
          <w:spacing w:val="-3"/>
          <w:sz w:val="24"/>
          <w:szCs w:val="24"/>
          <w:u w:val="single"/>
          <w:rtl/>
        </w:rPr>
        <w:t> </w:t>
      </w:r>
      <w:r>
        <w:rPr>
          <w:sz w:val="24"/>
          <w:szCs w:val="24"/>
          <w:u w:val="single"/>
          <w:rtl/>
        </w:rPr>
        <w:t>לחמישה</w:t>
      </w:r>
      <w:r>
        <w:rPr>
          <w:spacing w:val="-2"/>
          <w:sz w:val="24"/>
          <w:szCs w:val="24"/>
          <w:u w:val="single"/>
          <w:rtl/>
        </w:rPr>
        <w:t> </w:t>
      </w:r>
      <w:r>
        <w:rPr>
          <w:sz w:val="24"/>
          <w:szCs w:val="24"/>
          <w:u w:val="single"/>
          <w:rtl/>
        </w:rPr>
        <w:t>חלקי</w:t>
      </w:r>
      <w:r>
        <w:rPr>
          <w:sz w:val="24"/>
          <w:szCs w:val="24"/>
          <w:u w:val="single"/>
          <w:rtl/>
        </w:rPr>
        <w:t>ם</w:t>
      </w:r>
      <w:r>
        <w:rPr>
          <w:sz w:val="24"/>
          <w:szCs w:val="24"/>
          <w:rtl/>
        </w:rPr>
      </w:r>
    </w:p>
    <w:p>
      <w:pPr>
        <w:bidi/>
        <w:spacing w:line="360" w:lineRule="auto" w:before="0"/>
        <w:ind w:right="1804" w:left="1479" w:firstLine="0"/>
        <w:jc w:val="left"/>
        <w:rPr>
          <w:sz w:val="24"/>
          <w:szCs w:val="24"/>
        </w:rPr>
      </w:pPr>
      <w:r>
        <w:rPr>
          <w:sz w:val="24"/>
          <w:szCs w:val="24"/>
          <w:u w:val="single"/>
          <w:rtl/>
        </w:rPr>
        <w:t>החלק</w:t>
      </w:r>
      <w:r>
        <w:rPr>
          <w:spacing w:val="37"/>
          <w:sz w:val="24"/>
          <w:szCs w:val="24"/>
          <w:u w:val="single"/>
          <w:rtl/>
        </w:rPr>
        <w:t> </w:t>
      </w:r>
      <w:r>
        <w:rPr>
          <w:sz w:val="24"/>
          <w:szCs w:val="24"/>
          <w:u w:val="single"/>
          <w:rtl/>
        </w:rPr>
        <w:t>הראשון</w:t>
      </w:r>
      <w:r>
        <w:rPr>
          <w:sz w:val="24"/>
          <w:szCs w:val="24"/>
          <w:u w:val="single"/>
        </w:rPr>
        <w:t>-</w:t>
      </w:r>
      <w:r>
        <w:rPr>
          <w:sz w:val="24"/>
          <w:szCs w:val="24"/>
          <w:u w:val="single"/>
          <w:rtl/>
        </w:rPr>
        <w:t>ההיסטורי</w:t>
      </w:r>
      <w:r>
        <w:rPr>
          <w:sz w:val="24"/>
          <w:szCs w:val="24"/>
        </w:rPr>
        <w:t>:</w:t>
      </w:r>
      <w:r>
        <w:rPr>
          <w:spacing w:val="37"/>
          <w:sz w:val="24"/>
          <w:szCs w:val="24"/>
          <w:rtl/>
        </w:rPr>
        <w:t> </w:t>
      </w:r>
      <w:r>
        <w:rPr>
          <w:sz w:val="24"/>
          <w:szCs w:val="24"/>
          <w:rtl/>
        </w:rPr>
        <w:t>מבוא</w:t>
      </w:r>
      <w:r>
        <w:rPr>
          <w:spacing w:val="37"/>
          <w:sz w:val="24"/>
          <w:szCs w:val="24"/>
          <w:rtl/>
        </w:rPr>
        <w:t> </w:t>
      </w:r>
      <w:r>
        <w:rPr>
          <w:sz w:val="24"/>
          <w:szCs w:val="24"/>
          <w:rtl/>
        </w:rPr>
        <w:t>היסטורי</w:t>
      </w:r>
      <w:r>
        <w:rPr>
          <w:spacing w:val="37"/>
          <w:sz w:val="24"/>
          <w:szCs w:val="24"/>
          <w:rtl/>
        </w:rPr>
        <w:t> </w:t>
      </w:r>
      <w:r>
        <w:rPr>
          <w:sz w:val="24"/>
          <w:szCs w:val="24"/>
          <w:rtl/>
        </w:rPr>
        <w:t>המבטא</w:t>
      </w:r>
      <w:r>
        <w:rPr>
          <w:spacing w:val="36"/>
          <w:sz w:val="24"/>
          <w:szCs w:val="24"/>
          <w:rtl/>
        </w:rPr>
        <w:t> </w:t>
      </w:r>
      <w:r>
        <w:rPr>
          <w:sz w:val="24"/>
          <w:szCs w:val="24"/>
          <w:rtl/>
        </w:rPr>
        <w:t>את</w:t>
      </w:r>
      <w:r>
        <w:rPr>
          <w:spacing w:val="37"/>
          <w:sz w:val="24"/>
          <w:szCs w:val="24"/>
          <w:rtl/>
        </w:rPr>
        <w:t> </w:t>
      </w:r>
      <w:r>
        <w:rPr>
          <w:sz w:val="24"/>
          <w:szCs w:val="24"/>
          <w:rtl/>
        </w:rPr>
        <w:t>ההצדקות</w:t>
      </w:r>
      <w:r>
        <w:rPr>
          <w:spacing w:val="39"/>
          <w:sz w:val="24"/>
          <w:szCs w:val="24"/>
          <w:rtl/>
        </w:rPr>
        <w:t> </w:t>
      </w:r>
      <w:r>
        <w:rPr>
          <w:sz w:val="24"/>
          <w:szCs w:val="24"/>
          <w:rtl/>
        </w:rPr>
        <w:t>השונות</w:t>
      </w:r>
      <w:r>
        <w:rPr>
          <w:spacing w:val="37"/>
          <w:sz w:val="24"/>
          <w:szCs w:val="24"/>
          <w:rtl/>
        </w:rPr>
        <w:t> </w:t>
      </w:r>
      <w:r>
        <w:rPr>
          <w:sz w:val="24"/>
          <w:szCs w:val="24"/>
          <w:rtl/>
        </w:rPr>
        <w:t>לזכותו</w:t>
      </w:r>
      <w:r>
        <w:rPr>
          <w:spacing w:val="38"/>
          <w:sz w:val="24"/>
          <w:szCs w:val="24"/>
          <w:rtl/>
        </w:rPr>
        <w:t> </w:t>
      </w:r>
      <w:r>
        <w:rPr>
          <w:sz w:val="24"/>
          <w:szCs w:val="24"/>
          <w:rtl/>
        </w:rPr>
        <w:t>של</w:t>
      </w:r>
      <w:r>
        <w:rPr>
          <w:spacing w:val="34"/>
          <w:sz w:val="24"/>
          <w:szCs w:val="24"/>
          <w:rtl/>
        </w:rPr>
        <w:t> </w:t>
      </w:r>
      <w:r>
        <w:rPr>
          <w:sz w:val="24"/>
          <w:szCs w:val="24"/>
          <w:rtl/>
        </w:rPr>
        <w:t>העם </w:t>
      </w:r>
      <w:r>
        <w:rPr>
          <w:spacing w:val="-2"/>
          <w:sz w:val="24"/>
          <w:szCs w:val="24"/>
          <w:rtl/>
        </w:rPr>
        <w:t>היהודי</w:t>
      </w:r>
      <w:r>
        <w:rPr>
          <w:spacing w:val="27"/>
          <w:sz w:val="24"/>
          <w:szCs w:val="24"/>
          <w:rtl/>
        </w:rPr>
        <w:t> </w:t>
      </w:r>
      <w:r>
        <w:rPr>
          <w:sz w:val="24"/>
          <w:szCs w:val="24"/>
          <w:rtl/>
        </w:rPr>
        <w:t>להגדרה</w:t>
      </w:r>
      <w:r>
        <w:rPr>
          <w:spacing w:val="25"/>
          <w:sz w:val="24"/>
          <w:szCs w:val="24"/>
          <w:rtl/>
        </w:rPr>
        <w:t> </w:t>
      </w:r>
      <w:r>
        <w:rPr>
          <w:sz w:val="24"/>
          <w:szCs w:val="24"/>
          <w:rtl/>
        </w:rPr>
        <w:t>עצמית</w:t>
      </w:r>
      <w:r>
        <w:rPr>
          <w:spacing w:val="26"/>
          <w:sz w:val="24"/>
          <w:szCs w:val="24"/>
          <w:rtl/>
        </w:rPr>
        <w:t> </w:t>
      </w:r>
      <w:r>
        <w:rPr>
          <w:sz w:val="24"/>
          <w:szCs w:val="24"/>
          <w:rtl/>
        </w:rPr>
        <w:t>בארץ</w:t>
      </w:r>
      <w:r>
        <w:rPr>
          <w:spacing w:val="24"/>
          <w:sz w:val="24"/>
          <w:szCs w:val="24"/>
          <w:rtl/>
        </w:rPr>
        <w:t> </w:t>
      </w:r>
      <w:r>
        <w:rPr>
          <w:sz w:val="24"/>
          <w:szCs w:val="24"/>
          <w:rtl/>
        </w:rPr>
        <w:t>ישראל</w:t>
      </w:r>
      <w:r>
        <w:rPr>
          <w:sz w:val="24"/>
          <w:szCs w:val="24"/>
        </w:rPr>
        <w:t>.</w:t>
      </w:r>
      <w:r>
        <w:rPr>
          <w:spacing w:val="26"/>
          <w:sz w:val="24"/>
          <w:szCs w:val="24"/>
          <w:rtl/>
        </w:rPr>
        <w:t> </w:t>
      </w:r>
      <w:r>
        <w:rPr>
          <w:sz w:val="24"/>
          <w:szCs w:val="24"/>
          <w:rtl/>
        </w:rPr>
        <w:t>הוא</w:t>
      </w:r>
      <w:r>
        <w:rPr>
          <w:spacing w:val="25"/>
          <w:sz w:val="24"/>
          <w:szCs w:val="24"/>
          <w:rtl/>
        </w:rPr>
        <w:t> </w:t>
      </w:r>
      <w:r>
        <w:rPr>
          <w:sz w:val="24"/>
          <w:szCs w:val="24"/>
          <w:rtl/>
        </w:rPr>
        <w:t>פותח</w:t>
      </w:r>
      <w:r>
        <w:rPr>
          <w:spacing w:val="24"/>
          <w:sz w:val="24"/>
          <w:szCs w:val="24"/>
          <w:rtl/>
        </w:rPr>
        <w:t> </w:t>
      </w:r>
      <w:r>
        <w:rPr>
          <w:sz w:val="24"/>
          <w:szCs w:val="24"/>
          <w:rtl/>
        </w:rPr>
        <w:t>במילים</w:t>
      </w:r>
      <w:r>
        <w:rPr>
          <w:sz w:val="24"/>
          <w:szCs w:val="24"/>
        </w:rPr>
        <w:t>:</w:t>
      </w:r>
      <w:r>
        <w:rPr>
          <w:spacing w:val="27"/>
          <w:sz w:val="24"/>
          <w:szCs w:val="24"/>
          <w:rtl/>
        </w:rPr>
        <w:t> </w:t>
      </w:r>
      <w:r>
        <w:rPr>
          <w:sz w:val="24"/>
          <w:szCs w:val="24"/>
        </w:rPr>
        <w:t>"</w:t>
      </w:r>
      <w:r>
        <w:rPr>
          <w:sz w:val="24"/>
          <w:szCs w:val="24"/>
          <w:rtl/>
        </w:rPr>
        <w:t>בארץ</w:t>
      </w:r>
      <w:r>
        <w:rPr>
          <w:spacing w:val="25"/>
          <w:sz w:val="24"/>
          <w:szCs w:val="24"/>
          <w:rtl/>
        </w:rPr>
        <w:t> </w:t>
      </w:r>
      <w:r>
        <w:rPr>
          <w:sz w:val="24"/>
          <w:szCs w:val="24"/>
          <w:rtl/>
        </w:rPr>
        <w:t>ישראל</w:t>
      </w:r>
      <w:r>
        <w:rPr>
          <w:spacing w:val="27"/>
          <w:sz w:val="24"/>
          <w:szCs w:val="24"/>
          <w:rtl/>
        </w:rPr>
        <w:t> </w:t>
      </w:r>
      <w:r>
        <w:rPr>
          <w:sz w:val="24"/>
          <w:szCs w:val="24"/>
          <w:rtl/>
        </w:rPr>
        <w:t>קם</w:t>
      </w:r>
      <w:r>
        <w:rPr>
          <w:spacing w:val="24"/>
          <w:sz w:val="24"/>
          <w:szCs w:val="24"/>
          <w:rtl/>
        </w:rPr>
        <w:t> </w:t>
      </w:r>
      <w:r>
        <w:rPr>
          <w:sz w:val="24"/>
          <w:szCs w:val="24"/>
          <w:rtl/>
        </w:rPr>
        <w:t>העם</w:t>
      </w:r>
      <w:r>
        <w:rPr>
          <w:spacing w:val="24"/>
          <w:sz w:val="24"/>
          <w:szCs w:val="24"/>
          <w:rtl/>
        </w:rPr>
        <w:t> </w:t>
      </w:r>
      <w:r>
        <w:rPr>
          <w:sz w:val="24"/>
          <w:szCs w:val="24"/>
          <w:rtl/>
        </w:rPr>
        <w:t>היהודי</w:t>
      </w:r>
      <w:r>
        <w:rPr>
          <w:sz w:val="24"/>
          <w:szCs w:val="24"/>
        </w:rPr>
        <w:t>"</w:t>
      </w:r>
    </w:p>
    <w:p>
      <w:pPr>
        <w:bidi/>
        <w:spacing w:line="360" w:lineRule="auto" w:before="0"/>
        <w:ind w:right="1800" w:left="1478" w:firstLine="1228"/>
        <w:jc w:val="left"/>
        <w:rPr>
          <w:sz w:val="24"/>
          <w:szCs w:val="24"/>
        </w:rPr>
      </w:pPr>
      <w:r>
        <w:rPr>
          <w:sz w:val="24"/>
          <w:szCs w:val="24"/>
          <w:rtl/>
        </w:rPr>
        <w:t>ומסתיים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במילים</w:t>
      </w:r>
      <w:r>
        <w:rPr>
          <w:sz w:val="24"/>
          <w:szCs w:val="24"/>
        </w:rPr>
        <w:t>":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להיות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ככל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עם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ועם</w:t>
      </w:r>
      <w:r>
        <w:rPr>
          <w:spacing w:val="-6"/>
          <w:sz w:val="24"/>
          <w:szCs w:val="24"/>
          <w:rtl/>
        </w:rPr>
        <w:t> </w:t>
      </w:r>
      <w:r>
        <w:rPr>
          <w:sz w:val="24"/>
          <w:szCs w:val="24"/>
          <w:rtl/>
        </w:rPr>
        <w:t>העומד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ברשות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עצמו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במדינתו</w:t>
      </w:r>
      <w:r>
        <w:rPr>
          <w:spacing w:val="-6"/>
          <w:sz w:val="24"/>
          <w:szCs w:val="24"/>
          <w:rtl/>
        </w:rPr>
        <w:t> </w:t>
      </w:r>
      <w:r>
        <w:rPr>
          <w:sz w:val="24"/>
          <w:szCs w:val="24"/>
          <w:rtl/>
        </w:rPr>
        <w:t>הריבונית</w:t>
      </w:r>
      <w:r>
        <w:rPr>
          <w:sz w:val="24"/>
          <w:szCs w:val="24"/>
        </w:rPr>
        <w:t>."</w:t>
      </w:r>
      <w:r>
        <w:rPr>
          <w:sz w:val="24"/>
          <w:szCs w:val="24"/>
          <w:rtl/>
        </w:rPr>
        <w:t> </w:t>
      </w:r>
      <w:r>
        <w:rPr>
          <w:spacing w:val="-4"/>
          <w:sz w:val="24"/>
          <w:szCs w:val="24"/>
          <w:u w:val="single"/>
          <w:rtl/>
        </w:rPr>
        <w:t>החלק</w:t>
      </w:r>
      <w:r>
        <w:rPr>
          <w:spacing w:val="18"/>
          <w:sz w:val="24"/>
          <w:szCs w:val="24"/>
          <w:u w:val="single"/>
          <w:rtl/>
        </w:rPr>
        <w:t> </w:t>
      </w:r>
      <w:r>
        <w:rPr>
          <w:sz w:val="24"/>
          <w:szCs w:val="24"/>
          <w:u w:val="single"/>
          <w:rtl/>
        </w:rPr>
        <w:t>השני</w:t>
      </w:r>
      <w:r>
        <w:rPr>
          <w:sz w:val="24"/>
          <w:szCs w:val="24"/>
          <w:u w:val="single"/>
        </w:rPr>
        <w:t>-</w:t>
      </w:r>
      <w:r>
        <w:rPr>
          <w:sz w:val="24"/>
          <w:szCs w:val="24"/>
          <w:u w:val="single"/>
          <w:rtl/>
        </w:rPr>
        <w:t>המעשי</w:t>
      </w:r>
      <w:r>
        <w:rPr>
          <w:sz w:val="24"/>
          <w:szCs w:val="24"/>
          <w:u w:val="single"/>
        </w:rPr>
        <w:t>:</w:t>
      </w:r>
      <w:r>
        <w:rPr>
          <w:rFonts w:ascii="Times New Roman" w:cs="Times New Roman"/>
          <w:spacing w:val="29"/>
          <w:sz w:val="24"/>
          <w:szCs w:val="24"/>
          <w:u w:val="single"/>
          <w:rtl/>
        </w:rPr>
        <w:t> </w:t>
      </w:r>
      <w:r>
        <w:rPr>
          <w:sz w:val="24"/>
          <w:szCs w:val="24"/>
          <w:rtl/>
        </w:rPr>
        <w:t>כולל</w:t>
      </w:r>
      <w:r>
        <w:rPr>
          <w:spacing w:val="18"/>
          <w:sz w:val="24"/>
          <w:szCs w:val="24"/>
          <w:rtl/>
        </w:rPr>
        <w:t> </w:t>
      </w:r>
      <w:r>
        <w:rPr>
          <w:sz w:val="24"/>
          <w:szCs w:val="24"/>
          <w:rtl/>
        </w:rPr>
        <w:t>הוראות</w:t>
      </w:r>
      <w:r>
        <w:rPr>
          <w:spacing w:val="18"/>
          <w:sz w:val="24"/>
          <w:szCs w:val="24"/>
          <w:rtl/>
        </w:rPr>
        <w:t> </w:t>
      </w:r>
      <w:r>
        <w:rPr>
          <w:sz w:val="24"/>
          <w:szCs w:val="24"/>
          <w:rtl/>
        </w:rPr>
        <w:t>בדבר</w:t>
      </w:r>
      <w:r>
        <w:rPr>
          <w:sz w:val="24"/>
          <w:szCs w:val="24"/>
        </w:rPr>
        <w:t>:</w:t>
      </w:r>
      <w:r>
        <w:rPr>
          <w:spacing w:val="21"/>
          <w:sz w:val="24"/>
          <w:szCs w:val="24"/>
          <w:rtl/>
        </w:rPr>
        <w:t> </w:t>
      </w:r>
      <w:r>
        <w:rPr>
          <w:sz w:val="24"/>
          <w:szCs w:val="24"/>
          <w:rtl/>
        </w:rPr>
        <w:t>הקמת</w:t>
      </w:r>
      <w:r>
        <w:rPr>
          <w:spacing w:val="18"/>
          <w:sz w:val="24"/>
          <w:szCs w:val="24"/>
          <w:rtl/>
        </w:rPr>
        <w:t> </w:t>
      </w:r>
      <w:r>
        <w:rPr>
          <w:sz w:val="24"/>
          <w:szCs w:val="24"/>
          <w:rtl/>
        </w:rPr>
        <w:t>המדינה</w:t>
      </w:r>
      <w:r>
        <w:rPr>
          <w:sz w:val="24"/>
          <w:szCs w:val="24"/>
        </w:rPr>
        <w:t>/</w:t>
      </w:r>
      <w:r>
        <w:rPr>
          <w:sz w:val="24"/>
          <w:szCs w:val="24"/>
          <w:rtl/>
        </w:rPr>
        <w:t>מתן</w:t>
      </w:r>
      <w:r>
        <w:rPr>
          <w:spacing w:val="18"/>
          <w:sz w:val="24"/>
          <w:szCs w:val="24"/>
          <w:rtl/>
        </w:rPr>
        <w:t> </w:t>
      </w:r>
      <w:r>
        <w:rPr>
          <w:sz w:val="24"/>
          <w:szCs w:val="24"/>
          <w:rtl/>
        </w:rPr>
        <w:t>השם</w:t>
      </w:r>
      <w:r>
        <w:rPr>
          <w:spacing w:val="17"/>
          <w:sz w:val="24"/>
          <w:szCs w:val="24"/>
          <w:rtl/>
        </w:rPr>
        <w:t> </w:t>
      </w:r>
      <w:r>
        <w:rPr>
          <w:sz w:val="24"/>
          <w:szCs w:val="24"/>
          <w:rtl/>
        </w:rPr>
        <w:t>ישראל</w:t>
      </w:r>
      <w:r>
        <w:rPr>
          <w:sz w:val="24"/>
          <w:szCs w:val="24"/>
        </w:rPr>
        <w:t>/</w:t>
      </w:r>
      <w:r>
        <w:rPr>
          <w:spacing w:val="20"/>
          <w:sz w:val="24"/>
          <w:szCs w:val="24"/>
          <w:rtl/>
        </w:rPr>
        <w:t> </w:t>
      </w:r>
      <w:r>
        <w:rPr>
          <w:sz w:val="24"/>
          <w:szCs w:val="24"/>
          <w:rtl/>
        </w:rPr>
        <w:t>הקמת</w:t>
      </w:r>
      <w:r>
        <w:rPr>
          <w:spacing w:val="16"/>
          <w:sz w:val="24"/>
          <w:szCs w:val="24"/>
          <w:rtl/>
        </w:rPr>
        <w:t> </w:t>
      </w:r>
      <w:r>
        <w:rPr>
          <w:sz w:val="24"/>
          <w:szCs w:val="24"/>
          <w:rtl/>
        </w:rPr>
        <w:t>רשויו</w:t>
      </w:r>
      <w:r>
        <w:rPr>
          <w:sz w:val="24"/>
          <w:szCs w:val="24"/>
          <w:rtl/>
        </w:rPr>
        <w:t>ת</w:t>
      </w:r>
    </w:p>
    <w:p>
      <w:pPr>
        <w:bidi/>
        <w:spacing w:before="0"/>
        <w:ind w:right="1804" w:left="1479" w:firstLine="0"/>
        <w:jc w:val="left"/>
        <w:rPr>
          <w:sz w:val="24"/>
          <w:szCs w:val="24"/>
        </w:rPr>
      </w:pPr>
      <w:r>
        <w:rPr>
          <w:spacing w:val="-2"/>
          <w:sz w:val="24"/>
          <w:szCs w:val="24"/>
          <w:rtl/>
        </w:rPr>
        <w:t>השלטון</w:t>
      </w:r>
      <w:r>
        <w:rPr>
          <w:spacing w:val="47"/>
          <w:sz w:val="24"/>
          <w:szCs w:val="24"/>
          <w:rtl/>
        </w:rPr>
        <w:t> </w:t>
      </w:r>
      <w:r>
        <w:rPr>
          <w:sz w:val="24"/>
          <w:szCs w:val="24"/>
          <w:rtl/>
        </w:rPr>
        <w:t>הזמני</w:t>
      </w:r>
      <w:r>
        <w:rPr>
          <w:sz w:val="24"/>
          <w:szCs w:val="24"/>
        </w:rPr>
        <w:t>/</w:t>
      </w:r>
      <w:r>
        <w:rPr>
          <w:spacing w:val="47"/>
          <w:sz w:val="24"/>
          <w:szCs w:val="24"/>
          <w:rtl/>
        </w:rPr>
        <w:t> </w:t>
      </w:r>
      <w:r>
        <w:rPr>
          <w:sz w:val="24"/>
          <w:szCs w:val="24"/>
          <w:rtl/>
        </w:rPr>
        <w:t>קיום</w:t>
      </w:r>
      <w:r>
        <w:rPr>
          <w:spacing w:val="47"/>
          <w:sz w:val="24"/>
          <w:szCs w:val="24"/>
          <w:rtl/>
        </w:rPr>
        <w:t> </w:t>
      </w:r>
      <w:r>
        <w:rPr>
          <w:sz w:val="24"/>
          <w:szCs w:val="24"/>
          <w:rtl/>
        </w:rPr>
        <w:t>בחירות</w:t>
      </w:r>
      <w:r>
        <w:rPr>
          <w:spacing w:val="48"/>
          <w:sz w:val="24"/>
          <w:szCs w:val="24"/>
          <w:rtl/>
        </w:rPr>
        <w:t> </w:t>
      </w:r>
      <w:r>
        <w:rPr>
          <w:sz w:val="24"/>
          <w:szCs w:val="24"/>
          <w:rtl/>
        </w:rPr>
        <w:t>לאסיפה</w:t>
      </w:r>
      <w:r>
        <w:rPr>
          <w:spacing w:val="44"/>
          <w:sz w:val="24"/>
          <w:szCs w:val="24"/>
          <w:rtl/>
        </w:rPr>
        <w:t> </w:t>
      </w:r>
      <w:r>
        <w:rPr>
          <w:sz w:val="24"/>
          <w:szCs w:val="24"/>
          <w:rtl/>
        </w:rPr>
        <w:t>מכוננת</w:t>
      </w:r>
      <w:r>
        <w:rPr>
          <w:sz w:val="24"/>
          <w:szCs w:val="24"/>
        </w:rPr>
        <w:t>/</w:t>
      </w:r>
      <w:r>
        <w:rPr>
          <w:spacing w:val="48"/>
          <w:sz w:val="24"/>
          <w:szCs w:val="24"/>
          <w:rtl/>
        </w:rPr>
        <w:t> </w:t>
      </w:r>
      <w:r>
        <w:rPr>
          <w:sz w:val="24"/>
          <w:szCs w:val="24"/>
          <w:rtl/>
        </w:rPr>
        <w:t>כינון</w:t>
      </w:r>
      <w:r>
        <w:rPr>
          <w:spacing w:val="45"/>
          <w:sz w:val="24"/>
          <w:szCs w:val="24"/>
          <w:rtl/>
        </w:rPr>
        <w:t> </w:t>
      </w:r>
      <w:r>
        <w:rPr>
          <w:sz w:val="24"/>
          <w:szCs w:val="24"/>
          <w:rtl/>
        </w:rPr>
        <w:t>חוקה</w:t>
      </w:r>
      <w:r>
        <w:rPr>
          <w:sz w:val="24"/>
          <w:szCs w:val="24"/>
        </w:rPr>
        <w:t>/</w:t>
      </w:r>
      <w:r>
        <w:rPr>
          <w:spacing w:val="46"/>
          <w:sz w:val="24"/>
          <w:szCs w:val="24"/>
          <w:rtl/>
        </w:rPr>
        <w:t> </w:t>
      </w:r>
      <w:r>
        <w:rPr>
          <w:sz w:val="24"/>
          <w:szCs w:val="24"/>
          <w:rtl/>
        </w:rPr>
        <w:t>הקמת</w:t>
      </w:r>
      <w:r>
        <w:rPr>
          <w:spacing w:val="46"/>
          <w:sz w:val="24"/>
          <w:szCs w:val="24"/>
          <w:rtl/>
        </w:rPr>
        <w:t> </w:t>
      </w:r>
      <w:r>
        <w:rPr>
          <w:sz w:val="24"/>
          <w:szCs w:val="24"/>
          <w:rtl/>
        </w:rPr>
        <w:t>רשויות</w:t>
      </w:r>
      <w:r>
        <w:rPr>
          <w:spacing w:val="47"/>
          <w:sz w:val="24"/>
          <w:szCs w:val="24"/>
          <w:rtl/>
        </w:rPr>
        <w:t> </w:t>
      </w:r>
      <w:r>
        <w:rPr>
          <w:sz w:val="24"/>
          <w:szCs w:val="24"/>
          <w:rtl/>
        </w:rPr>
        <w:t>קבע</w:t>
      </w:r>
      <w:r>
        <w:rPr>
          <w:spacing w:val="44"/>
          <w:sz w:val="24"/>
          <w:szCs w:val="24"/>
          <w:rtl/>
        </w:rPr>
        <w:t> </w:t>
      </w:r>
      <w:r>
        <w:rPr>
          <w:sz w:val="24"/>
          <w:szCs w:val="24"/>
          <w:rtl/>
        </w:rPr>
        <w:t>נבחרות</w:t>
      </w:r>
      <w:r>
        <w:rPr>
          <w:sz w:val="24"/>
          <w:szCs w:val="24"/>
        </w:rPr>
        <w:t>.</w:t>
      </w:r>
    </w:p>
    <w:p>
      <w:pPr>
        <w:bidi/>
        <w:spacing w:line="360" w:lineRule="auto" w:before="137"/>
        <w:ind w:right="1800" w:left="1478" w:firstLine="16"/>
        <w:jc w:val="both"/>
        <w:rPr>
          <w:sz w:val="24"/>
          <w:szCs w:val="24"/>
        </w:rPr>
      </w:pPr>
      <w:r>
        <w:rPr>
          <w:sz w:val="24"/>
          <w:szCs w:val="24"/>
          <w:rtl/>
        </w:rPr>
        <w:t>פותח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במילים</w:t>
      </w:r>
      <w:r>
        <w:rPr>
          <w:sz w:val="24"/>
          <w:szCs w:val="24"/>
        </w:rPr>
        <w:t>: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</w:rPr>
        <w:t>"</w:t>
      </w:r>
      <w:r>
        <w:rPr>
          <w:sz w:val="24"/>
          <w:szCs w:val="24"/>
          <w:rtl/>
        </w:rPr>
        <w:t>לפיכך</w:t>
      </w:r>
      <w:r>
        <w:rPr>
          <w:spacing w:val="40"/>
          <w:sz w:val="24"/>
          <w:szCs w:val="24"/>
          <w:rtl/>
        </w:rPr>
        <w:t> </w:t>
      </w:r>
      <w:r>
        <w:rPr>
          <w:sz w:val="24"/>
          <w:szCs w:val="24"/>
          <w:rtl/>
        </w:rPr>
        <w:t>התכנסנו</w:t>
      </w:r>
      <w:r>
        <w:rPr>
          <w:sz w:val="24"/>
          <w:szCs w:val="24"/>
        </w:rPr>
        <w:t>".</w:t>
      </w:r>
      <w:r>
        <w:rPr>
          <w:sz w:val="24"/>
          <w:szCs w:val="24"/>
          <w:rtl/>
        </w:rPr>
        <w:t> ומסיים</w:t>
      </w:r>
      <w:r>
        <w:rPr>
          <w:spacing w:val="80"/>
          <w:sz w:val="24"/>
          <w:szCs w:val="24"/>
          <w:rtl/>
        </w:rPr>
        <w:t> </w:t>
      </w:r>
      <w:r>
        <w:rPr>
          <w:sz w:val="24"/>
          <w:szCs w:val="24"/>
          <w:rtl/>
        </w:rPr>
        <w:t>במילים</w:t>
      </w:r>
      <w:r>
        <w:rPr>
          <w:sz w:val="24"/>
          <w:szCs w:val="24"/>
        </w:rPr>
        <w:t>: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</w:rPr>
        <w:t>"</w:t>
      </w:r>
      <w:r>
        <w:rPr>
          <w:sz w:val="24"/>
          <w:szCs w:val="24"/>
          <w:rtl/>
        </w:rPr>
        <w:t>המדינה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יהודית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אשר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תיקרא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ישראל</w:t>
      </w:r>
      <w:r>
        <w:rPr>
          <w:sz w:val="24"/>
          <w:szCs w:val="24"/>
        </w:rPr>
        <w:t>."</w:t>
      </w:r>
      <w:r>
        <w:rPr>
          <w:sz w:val="24"/>
          <w:szCs w:val="24"/>
          <w:rtl/>
        </w:rPr>
        <w:t> </w:t>
      </w:r>
      <w:r>
        <w:rPr>
          <w:sz w:val="24"/>
          <w:szCs w:val="24"/>
          <w:u w:val="single"/>
          <w:rtl/>
        </w:rPr>
        <w:t>החלק השלישי</w:t>
      </w:r>
      <w:r>
        <w:rPr>
          <w:sz w:val="24"/>
          <w:szCs w:val="24"/>
          <w:u w:val="single"/>
        </w:rPr>
        <w:t>-</w:t>
      </w:r>
      <w:r>
        <w:rPr>
          <w:sz w:val="24"/>
          <w:szCs w:val="24"/>
          <w:u w:val="single"/>
          <w:rtl/>
        </w:rPr>
        <w:t>ההצהרתי</w:t>
      </w:r>
      <w:r>
        <w:rPr>
          <w:sz w:val="24"/>
          <w:szCs w:val="24"/>
          <w:u w:val="single"/>
        </w:rPr>
        <w:t>:</w:t>
      </w:r>
      <w:r>
        <w:rPr>
          <w:rFonts w:ascii="Times New Roman" w:cs="Times New Roman"/>
          <w:sz w:val="24"/>
          <w:szCs w:val="24"/>
          <w:u w:val="single"/>
          <w:rtl/>
        </w:rPr>
        <w:t> </w:t>
      </w:r>
      <w:r>
        <w:rPr>
          <w:sz w:val="24"/>
          <w:szCs w:val="24"/>
          <w:rtl/>
        </w:rPr>
        <w:t>בחלק זה מותווים העקרונות</w:t>
      </w:r>
      <w:r>
        <w:rPr>
          <w:spacing w:val="80"/>
          <w:sz w:val="24"/>
          <w:szCs w:val="24"/>
          <w:rtl/>
        </w:rPr>
        <w:t> </w:t>
      </w:r>
      <w:r>
        <w:rPr>
          <w:sz w:val="24"/>
          <w:szCs w:val="24"/>
          <w:rtl/>
        </w:rPr>
        <w:t>הדמוקרטיים שישמשו בסיס לאופיו </w:t>
      </w:r>
      <w:r>
        <w:rPr>
          <w:spacing w:val="-5"/>
          <w:sz w:val="24"/>
          <w:szCs w:val="24"/>
          <w:rtl/>
        </w:rPr>
        <w:t>של</w:t>
      </w:r>
      <w:r>
        <w:rPr>
          <w:spacing w:val="43"/>
          <w:sz w:val="24"/>
          <w:szCs w:val="24"/>
          <w:rtl/>
        </w:rPr>
        <w:t> </w:t>
      </w:r>
      <w:r>
        <w:rPr>
          <w:sz w:val="24"/>
          <w:szCs w:val="24"/>
          <w:rtl/>
        </w:rPr>
        <w:t>המשטר</w:t>
      </w:r>
      <w:r>
        <w:rPr>
          <w:spacing w:val="43"/>
          <w:sz w:val="24"/>
          <w:szCs w:val="24"/>
          <w:rtl/>
        </w:rPr>
        <w:t> </w:t>
      </w:r>
      <w:r>
        <w:rPr>
          <w:sz w:val="24"/>
          <w:szCs w:val="24"/>
          <w:rtl/>
        </w:rPr>
        <w:t>הדמוקרטי</w:t>
      </w:r>
      <w:r>
        <w:rPr>
          <w:spacing w:val="39"/>
          <w:sz w:val="24"/>
          <w:szCs w:val="24"/>
          <w:rtl/>
        </w:rPr>
        <w:t> </w:t>
      </w:r>
      <w:r>
        <w:rPr>
          <w:sz w:val="24"/>
          <w:szCs w:val="24"/>
          <w:rtl/>
        </w:rPr>
        <w:t>בישראל</w:t>
      </w:r>
      <w:r>
        <w:rPr>
          <w:spacing w:val="41"/>
          <w:sz w:val="24"/>
          <w:szCs w:val="24"/>
          <w:rtl/>
        </w:rPr>
        <w:t> </w:t>
      </w:r>
      <w:r>
        <w:rPr>
          <w:sz w:val="24"/>
          <w:szCs w:val="24"/>
        </w:rPr>
        <w:t>.</w:t>
      </w:r>
      <w:r>
        <w:rPr>
          <w:spacing w:val="42"/>
          <w:sz w:val="24"/>
          <w:szCs w:val="24"/>
          <w:rtl/>
        </w:rPr>
        <w:t> </w:t>
      </w:r>
      <w:r>
        <w:rPr>
          <w:sz w:val="24"/>
          <w:szCs w:val="24"/>
          <w:rtl/>
        </w:rPr>
        <w:t>פותח</w:t>
      </w:r>
      <w:r>
        <w:rPr>
          <w:spacing w:val="41"/>
          <w:sz w:val="24"/>
          <w:szCs w:val="24"/>
          <w:rtl/>
        </w:rPr>
        <w:t> </w:t>
      </w:r>
      <w:r>
        <w:rPr>
          <w:sz w:val="24"/>
          <w:szCs w:val="24"/>
          <w:rtl/>
        </w:rPr>
        <w:t>במילים</w:t>
      </w:r>
      <w:r>
        <w:rPr>
          <w:spacing w:val="40"/>
          <w:sz w:val="24"/>
          <w:szCs w:val="24"/>
          <w:rtl/>
        </w:rPr>
        <w:t> </w:t>
      </w:r>
      <w:r>
        <w:rPr>
          <w:sz w:val="24"/>
          <w:szCs w:val="24"/>
        </w:rPr>
        <w:t>"</w:t>
      </w:r>
      <w:r>
        <w:rPr>
          <w:sz w:val="24"/>
          <w:szCs w:val="24"/>
          <w:rtl/>
        </w:rPr>
        <w:t>מדינת</w:t>
      </w:r>
      <w:r>
        <w:rPr>
          <w:spacing w:val="39"/>
          <w:sz w:val="24"/>
          <w:szCs w:val="24"/>
          <w:rtl/>
        </w:rPr>
        <w:t> </w:t>
      </w:r>
      <w:r>
        <w:rPr>
          <w:sz w:val="24"/>
          <w:szCs w:val="24"/>
          <w:rtl/>
        </w:rPr>
        <w:t>ישראל</w:t>
      </w:r>
      <w:r>
        <w:rPr>
          <w:spacing w:val="41"/>
          <w:sz w:val="24"/>
          <w:szCs w:val="24"/>
          <w:rtl/>
        </w:rPr>
        <w:t> </w:t>
      </w:r>
      <w:r>
        <w:rPr>
          <w:sz w:val="24"/>
          <w:szCs w:val="24"/>
          <w:rtl/>
        </w:rPr>
        <w:t>תהא</w:t>
      </w:r>
      <w:r>
        <w:rPr>
          <w:spacing w:val="42"/>
          <w:sz w:val="24"/>
          <w:szCs w:val="24"/>
          <w:rtl/>
        </w:rPr>
        <w:t> </w:t>
      </w:r>
      <w:r>
        <w:rPr>
          <w:sz w:val="24"/>
          <w:szCs w:val="24"/>
          <w:rtl/>
        </w:rPr>
        <w:t>פתוחה</w:t>
      </w:r>
      <w:r>
        <w:rPr>
          <w:sz w:val="24"/>
          <w:szCs w:val="24"/>
        </w:rPr>
        <w:t>"</w:t>
      </w:r>
      <w:r>
        <w:rPr>
          <w:spacing w:val="40"/>
          <w:sz w:val="24"/>
          <w:szCs w:val="24"/>
          <w:rtl/>
        </w:rPr>
        <w:t> </w:t>
      </w:r>
      <w:r>
        <w:rPr>
          <w:sz w:val="24"/>
          <w:szCs w:val="24"/>
          <w:rtl/>
        </w:rPr>
        <w:t>ומסיים</w:t>
      </w:r>
      <w:r>
        <w:rPr>
          <w:spacing w:val="38"/>
          <w:sz w:val="24"/>
          <w:szCs w:val="24"/>
          <w:rtl/>
        </w:rPr>
        <w:t> </w:t>
      </w:r>
      <w:r>
        <w:rPr>
          <w:sz w:val="24"/>
          <w:szCs w:val="24"/>
          <w:rtl/>
        </w:rPr>
        <w:t>ב</w:t>
      </w:r>
    </w:p>
    <w:p>
      <w:pPr>
        <w:bidi/>
        <w:spacing w:before="1"/>
        <w:ind w:right="1804" w:left="1478" w:firstLine="0"/>
        <w:jc w:val="left"/>
        <w:rPr>
          <w:sz w:val="24"/>
          <w:szCs w:val="24"/>
        </w:rPr>
      </w:pPr>
      <w:r>
        <w:rPr>
          <w:spacing w:val="-2"/>
          <w:sz w:val="24"/>
          <w:szCs w:val="24"/>
        </w:rPr>
        <w:t>"</w:t>
      </w:r>
      <w:r>
        <w:rPr>
          <w:spacing w:val="-2"/>
          <w:sz w:val="24"/>
          <w:szCs w:val="24"/>
          <w:rtl/>
        </w:rPr>
        <w:t>נאמנה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לעקרונותיה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של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מגילת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האומות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המאוחדות</w:t>
      </w:r>
      <w:r>
        <w:rPr>
          <w:sz w:val="24"/>
          <w:szCs w:val="24"/>
        </w:rPr>
        <w:t>.</w:t>
      </w:r>
    </w:p>
    <w:p>
      <w:pPr>
        <w:bidi/>
        <w:spacing w:line="360" w:lineRule="auto" w:before="137"/>
        <w:ind w:right="1800" w:left="1479" w:firstLine="1766"/>
        <w:jc w:val="left"/>
        <w:rPr>
          <w:sz w:val="24"/>
          <w:szCs w:val="24"/>
        </w:rPr>
      </w:pPr>
      <w:r>
        <w:rPr>
          <w:sz w:val="24"/>
          <w:szCs w:val="24"/>
          <w:u w:val="single"/>
          <w:rtl/>
        </w:rPr>
        <w:t>החלק</w:t>
      </w:r>
      <w:r>
        <w:rPr>
          <w:spacing w:val="-4"/>
          <w:sz w:val="24"/>
          <w:szCs w:val="24"/>
          <w:u w:val="single"/>
          <w:rtl/>
        </w:rPr>
        <w:t> </w:t>
      </w:r>
      <w:r>
        <w:rPr>
          <w:sz w:val="24"/>
          <w:szCs w:val="24"/>
          <w:u w:val="single"/>
          <w:rtl/>
        </w:rPr>
        <w:t>הרביעי</w:t>
      </w:r>
      <w:r>
        <w:rPr>
          <w:sz w:val="24"/>
          <w:szCs w:val="24"/>
          <w:u w:val="single"/>
        </w:rPr>
        <w:t>-</w:t>
      </w:r>
      <w:r>
        <w:rPr>
          <w:sz w:val="24"/>
          <w:szCs w:val="24"/>
          <w:u w:val="single"/>
          <w:rtl/>
        </w:rPr>
        <w:t>הפניות</w:t>
      </w:r>
      <w:r>
        <w:rPr>
          <w:spacing w:val="-5"/>
          <w:sz w:val="24"/>
          <w:szCs w:val="24"/>
          <w:u w:val="single"/>
          <w:rtl/>
        </w:rPr>
        <w:t> </w:t>
      </w:r>
      <w:r>
        <w:rPr>
          <w:sz w:val="24"/>
          <w:szCs w:val="24"/>
          <w:u w:val="single"/>
          <w:rtl/>
        </w:rPr>
        <w:t>לארבעת</w:t>
      </w:r>
      <w:r>
        <w:rPr>
          <w:spacing w:val="-4"/>
          <w:sz w:val="24"/>
          <w:szCs w:val="24"/>
          <w:u w:val="single"/>
          <w:rtl/>
        </w:rPr>
        <w:t> </w:t>
      </w:r>
      <w:r>
        <w:rPr>
          <w:sz w:val="24"/>
          <w:szCs w:val="24"/>
          <w:u w:val="single"/>
          <w:rtl/>
        </w:rPr>
        <w:t>הגורמים</w:t>
      </w:r>
      <w:r>
        <w:rPr>
          <w:sz w:val="24"/>
          <w:szCs w:val="24"/>
          <w:u w:val="single"/>
        </w:rPr>
        <w:t>:</w:t>
      </w:r>
      <w:r>
        <w:rPr>
          <w:spacing w:val="-6"/>
          <w:sz w:val="24"/>
          <w:szCs w:val="24"/>
          <w:rtl/>
        </w:rPr>
        <w:t> </w:t>
      </w:r>
      <w:r>
        <w:rPr>
          <w:sz w:val="24"/>
          <w:szCs w:val="24"/>
          <w:rtl/>
        </w:rPr>
        <w:t>חלק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זה</w:t>
      </w:r>
      <w:r>
        <w:rPr>
          <w:spacing w:val="-6"/>
          <w:sz w:val="24"/>
          <w:szCs w:val="24"/>
          <w:rtl/>
        </w:rPr>
        <w:t> </w:t>
      </w:r>
      <w:r>
        <w:rPr>
          <w:sz w:val="24"/>
          <w:szCs w:val="24"/>
          <w:rtl/>
        </w:rPr>
        <w:t>פונה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u w:val="single"/>
          <w:rtl/>
        </w:rPr>
        <w:t>לארבעה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גורמים</w:t>
      </w:r>
      <w:r>
        <w:rPr>
          <w:sz w:val="24"/>
          <w:szCs w:val="24"/>
        </w:rPr>
        <w:t>:</w:t>
      </w:r>
      <w:r>
        <w:rPr>
          <w:sz w:val="24"/>
          <w:szCs w:val="24"/>
          <w:rtl/>
        </w:rPr>
        <w:t> </w:t>
      </w:r>
      <w:r>
        <w:rPr>
          <w:spacing w:val="-2"/>
          <w:sz w:val="24"/>
          <w:szCs w:val="24"/>
          <w:rtl/>
        </w:rPr>
        <w:t>לאו</w:t>
      </w:r>
      <w:r>
        <w:rPr>
          <w:spacing w:val="-2"/>
          <w:sz w:val="24"/>
          <w:szCs w:val="24"/>
        </w:rPr>
        <w:t>"</w:t>
      </w:r>
      <w:r>
        <w:rPr>
          <w:spacing w:val="-2"/>
          <w:sz w:val="24"/>
          <w:szCs w:val="24"/>
          <w:rtl/>
        </w:rPr>
        <w:t>ם</w:t>
      </w:r>
      <w:r>
        <w:rPr>
          <w:spacing w:val="1"/>
          <w:sz w:val="24"/>
          <w:szCs w:val="24"/>
          <w:rtl/>
        </w:rPr>
        <w:t> </w:t>
      </w:r>
      <w:r>
        <w:rPr>
          <w:sz w:val="24"/>
          <w:szCs w:val="24"/>
        </w:rPr>
        <w:t>–</w:t>
      </w:r>
      <w:r>
        <w:rPr>
          <w:sz w:val="24"/>
          <w:szCs w:val="24"/>
          <w:rtl/>
        </w:rPr>
        <w:t>לשיתוף</w:t>
      </w:r>
      <w:r>
        <w:rPr>
          <w:spacing w:val="1"/>
          <w:sz w:val="24"/>
          <w:szCs w:val="24"/>
          <w:rtl/>
        </w:rPr>
        <w:t> </w:t>
      </w:r>
      <w:r>
        <w:rPr>
          <w:sz w:val="24"/>
          <w:szCs w:val="24"/>
          <w:rtl/>
        </w:rPr>
        <w:t>פעולה</w:t>
      </w:r>
      <w:r>
        <w:rPr>
          <w:spacing w:val="69"/>
          <w:sz w:val="24"/>
          <w:szCs w:val="24"/>
          <w:rtl/>
        </w:rPr>
        <w:t> </w:t>
      </w:r>
      <w:r>
        <w:rPr>
          <w:sz w:val="24"/>
          <w:szCs w:val="24"/>
          <w:rtl/>
        </w:rPr>
        <w:t>בהגשמת</w:t>
      </w:r>
      <w:r>
        <w:rPr>
          <w:spacing w:val="2"/>
          <w:sz w:val="24"/>
          <w:szCs w:val="24"/>
          <w:rtl/>
        </w:rPr>
        <w:t> </w:t>
      </w:r>
      <w:r>
        <w:rPr>
          <w:sz w:val="24"/>
          <w:szCs w:val="24"/>
          <w:rtl/>
        </w:rPr>
        <w:t>תוכנית</w:t>
      </w:r>
      <w:r>
        <w:rPr>
          <w:spacing w:val="2"/>
          <w:sz w:val="24"/>
          <w:szCs w:val="24"/>
          <w:rtl/>
        </w:rPr>
        <w:t> </w:t>
      </w:r>
      <w:r>
        <w:rPr>
          <w:sz w:val="24"/>
          <w:szCs w:val="24"/>
          <w:rtl/>
        </w:rPr>
        <w:t>החלוקה אחדות</w:t>
      </w:r>
      <w:r>
        <w:rPr>
          <w:spacing w:val="3"/>
          <w:sz w:val="24"/>
          <w:szCs w:val="24"/>
          <w:rtl/>
        </w:rPr>
        <w:t> </w:t>
      </w:r>
      <w:r>
        <w:rPr>
          <w:sz w:val="24"/>
          <w:szCs w:val="24"/>
          <w:rtl/>
        </w:rPr>
        <w:t>כלכלית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וקבלת</w:t>
      </w:r>
      <w:r>
        <w:rPr>
          <w:spacing w:val="2"/>
          <w:sz w:val="24"/>
          <w:szCs w:val="24"/>
          <w:rtl/>
        </w:rPr>
        <w:t> </w:t>
      </w:r>
      <w:r>
        <w:rPr>
          <w:sz w:val="24"/>
          <w:szCs w:val="24"/>
          <w:rtl/>
        </w:rPr>
        <w:t>המדינה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למשפח</w:t>
      </w:r>
      <w:r>
        <w:rPr>
          <w:sz w:val="24"/>
          <w:szCs w:val="24"/>
          <w:rtl/>
        </w:rPr>
        <w:t>ת</w:t>
      </w:r>
    </w:p>
    <w:p>
      <w:pPr>
        <w:bidi/>
        <w:spacing w:before="0"/>
        <w:ind w:right="1804" w:left="1477" w:firstLine="0"/>
        <w:jc w:val="left"/>
        <w:rPr>
          <w:sz w:val="24"/>
          <w:szCs w:val="24"/>
        </w:rPr>
      </w:pPr>
      <w:r>
        <w:rPr>
          <w:spacing w:val="-4"/>
          <w:sz w:val="24"/>
          <w:szCs w:val="24"/>
          <w:rtl/>
        </w:rPr>
        <w:t>העמי</w:t>
      </w:r>
      <w:r>
        <w:rPr>
          <w:spacing w:val="-4"/>
          <w:sz w:val="24"/>
          <w:szCs w:val="24"/>
          <w:rtl/>
        </w:rPr>
        <w:t>ם</w:t>
      </w:r>
    </w:p>
    <w:p>
      <w:pPr>
        <w:pStyle w:val="BodyText"/>
        <w:rPr>
          <w:sz w:val="20"/>
        </w:rPr>
      </w:pPr>
    </w:p>
    <w:p>
      <w:pPr>
        <w:pStyle w:val="BodyText"/>
        <w:spacing w:before="51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1143000</wp:posOffset>
                </wp:positionH>
                <wp:positionV relativeFrom="paragraph">
                  <wp:posOffset>194076</wp:posOffset>
                </wp:positionV>
                <wp:extent cx="1828800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1828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" h="0">
                              <a:moveTo>
                                <a:pt x="0" y="0"/>
                              </a:moveTo>
                              <a:lnTo>
                                <a:pt x="1828800" y="0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pt;margin-top:15.281582pt;width:144pt;height:.1pt;mso-position-horizontal-relative:page;mso-position-vertical-relative:paragraph;z-index:-15728128;mso-wrap-distance-left:0;mso-wrap-distance-right:0" id="docshape3" coordorigin="1800,306" coordsize="2880,0" path="m1800,306l4680,306e" filled="false" stroked="true" strokeweight="0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118"/>
        <w:ind w:left="1804" w:right="1477" w:firstLine="0"/>
        <w:jc w:val="right"/>
        <w:rPr>
          <w:rFonts w:ascii="Times New Roman"/>
          <w:sz w:val="13"/>
        </w:rPr>
      </w:pPr>
      <w:r>
        <w:rPr>
          <w:rFonts w:ascii="Times New Roman"/>
          <w:spacing w:val="-10"/>
          <w:sz w:val="13"/>
        </w:rPr>
        <w:t>1</w:t>
      </w:r>
    </w:p>
    <w:p>
      <w:pPr>
        <w:bidi/>
        <w:spacing w:before="83"/>
        <w:ind w:right="327" w:left="0" w:firstLine="0"/>
        <w:jc w:val="center"/>
        <w:rPr>
          <w:rFonts w:ascii="Times New Roman" w:cs="Times New Roman"/>
          <w:sz w:val="20"/>
          <w:szCs w:val="20"/>
        </w:rPr>
      </w:pPr>
      <w:r>
        <w:rPr>
          <w:rFonts w:ascii="Times New Roman" w:cs="Times New Roman"/>
          <w:spacing w:val="-2"/>
          <w:sz w:val="20"/>
          <w:szCs w:val="20"/>
          <w:rtl/>
        </w:rPr>
        <w:t>הזכות </w:t>
      </w:r>
      <w:r>
        <w:rPr>
          <w:rFonts w:ascii="Times New Roman" w:cs="Times New Roman"/>
          <w:sz w:val="20"/>
          <w:szCs w:val="20"/>
          <w:rtl/>
        </w:rPr>
        <w:t>להגדרה</w:t>
      </w:r>
      <w:r>
        <w:rPr>
          <w:rFonts w:ascii="Times New Roman" w:cs="Times New Roman"/>
          <w:spacing w:val="-6"/>
          <w:sz w:val="20"/>
          <w:szCs w:val="20"/>
          <w:rtl/>
        </w:rPr>
        <w:t> </w:t>
      </w:r>
      <w:r>
        <w:rPr>
          <w:rFonts w:ascii="Times New Roman" w:cs="Times New Roman"/>
          <w:sz w:val="20"/>
          <w:szCs w:val="20"/>
          <w:rtl/>
        </w:rPr>
        <w:t>עצמית</w:t>
      </w:r>
      <w:r>
        <w:rPr>
          <w:rFonts w:ascii="Times New Roman" w:cs="Times New Roman"/>
          <w:spacing w:val="-8"/>
          <w:sz w:val="20"/>
          <w:szCs w:val="20"/>
          <w:rtl/>
        </w:rPr>
        <w:t> </w:t>
      </w:r>
      <w:r>
        <w:rPr>
          <w:rFonts w:ascii="Times New Roman" w:cs="Times New Roman"/>
          <w:sz w:val="20"/>
          <w:szCs w:val="20"/>
          <w:rtl/>
        </w:rPr>
        <w:t>הוכרה</w:t>
      </w:r>
      <w:r>
        <w:rPr>
          <w:rFonts w:ascii="Times New Roman" w:cs="Times New Roman"/>
          <w:spacing w:val="-1"/>
          <w:sz w:val="20"/>
          <w:szCs w:val="20"/>
          <w:rtl/>
        </w:rPr>
        <w:t> </w:t>
      </w:r>
      <w:r>
        <w:rPr>
          <w:rFonts w:ascii="Times New Roman" w:cs="Times New Roman"/>
          <w:sz w:val="20"/>
          <w:szCs w:val="20"/>
          <w:rtl/>
        </w:rPr>
        <w:t>בתום</w:t>
      </w:r>
      <w:r>
        <w:rPr>
          <w:rFonts w:ascii="Times New Roman" w:cs="Times New Roman"/>
          <w:spacing w:val="-8"/>
          <w:sz w:val="20"/>
          <w:szCs w:val="20"/>
          <w:rtl/>
        </w:rPr>
        <w:t> </w:t>
      </w:r>
      <w:r>
        <w:rPr>
          <w:rFonts w:ascii="Times New Roman" w:cs="Times New Roman"/>
          <w:sz w:val="20"/>
          <w:szCs w:val="20"/>
          <w:rtl/>
        </w:rPr>
        <w:t>מלחמת</w:t>
      </w:r>
      <w:r>
        <w:rPr>
          <w:rFonts w:ascii="Times New Roman" w:cs="Times New Roman"/>
          <w:spacing w:val="-3"/>
          <w:sz w:val="20"/>
          <w:szCs w:val="20"/>
          <w:rtl/>
        </w:rPr>
        <w:t> </w:t>
      </w:r>
      <w:r>
        <w:rPr>
          <w:rFonts w:ascii="Times New Roman" w:cs="Times New Roman"/>
          <w:sz w:val="20"/>
          <w:szCs w:val="20"/>
          <w:rtl/>
        </w:rPr>
        <w:t>העולם</w:t>
      </w:r>
      <w:r>
        <w:rPr>
          <w:rFonts w:ascii="Times New Roman" w:cs="Times New Roman"/>
          <w:spacing w:val="-4"/>
          <w:sz w:val="20"/>
          <w:szCs w:val="20"/>
          <w:rtl/>
        </w:rPr>
        <w:t> </w:t>
      </w:r>
      <w:r>
        <w:rPr>
          <w:rFonts w:ascii="Times New Roman" w:cs="Times New Roman"/>
          <w:sz w:val="20"/>
          <w:szCs w:val="20"/>
          <w:rtl/>
        </w:rPr>
        <w:t>הראשונה</w:t>
      </w:r>
      <w:r>
        <w:rPr>
          <w:rFonts w:ascii="Times New Roman" w:cs="Times New Roman"/>
          <w:spacing w:val="-7"/>
          <w:sz w:val="20"/>
          <w:szCs w:val="20"/>
          <w:rtl/>
        </w:rPr>
        <w:t> </w:t>
      </w:r>
      <w:r>
        <w:rPr>
          <w:rFonts w:ascii="Times New Roman" w:cs="Times New Roman"/>
          <w:sz w:val="20"/>
          <w:szCs w:val="20"/>
          <w:rtl/>
        </w:rPr>
        <w:t>על</w:t>
      </w:r>
      <w:r>
        <w:rPr>
          <w:rFonts w:ascii="Times New Roman" w:cs="Times New Roman"/>
          <w:spacing w:val="-2"/>
          <w:sz w:val="20"/>
          <w:szCs w:val="20"/>
          <w:rtl/>
        </w:rPr>
        <w:t> </w:t>
      </w:r>
      <w:r>
        <w:rPr>
          <w:rFonts w:ascii="Times New Roman" w:cs="Times New Roman"/>
          <w:sz w:val="20"/>
          <w:szCs w:val="20"/>
          <w:rtl/>
        </w:rPr>
        <w:t>ידי</w:t>
      </w:r>
      <w:r>
        <w:rPr>
          <w:rFonts w:ascii="Times New Roman" w:cs="Times New Roman"/>
          <w:spacing w:val="-5"/>
          <w:sz w:val="20"/>
          <w:szCs w:val="20"/>
          <w:rtl/>
        </w:rPr>
        <w:t> </w:t>
      </w:r>
      <w:r>
        <w:rPr>
          <w:rFonts w:ascii="Times New Roman" w:cs="Times New Roman"/>
          <w:sz w:val="20"/>
          <w:szCs w:val="20"/>
        </w:rPr>
        <w:t>"</w:t>
      </w:r>
      <w:r>
        <w:rPr>
          <w:rFonts w:ascii="Times New Roman" w:cs="Times New Roman"/>
          <w:sz w:val="20"/>
          <w:szCs w:val="20"/>
          <w:rtl/>
        </w:rPr>
        <w:t>חבר</w:t>
      </w:r>
      <w:r>
        <w:rPr>
          <w:rFonts w:ascii="Times New Roman" w:cs="Times New Roman"/>
          <w:spacing w:val="-3"/>
          <w:sz w:val="20"/>
          <w:szCs w:val="20"/>
          <w:rtl/>
        </w:rPr>
        <w:t> </w:t>
      </w:r>
      <w:r>
        <w:rPr>
          <w:rFonts w:ascii="Times New Roman" w:cs="Times New Roman"/>
          <w:sz w:val="20"/>
          <w:szCs w:val="20"/>
          <w:rtl/>
        </w:rPr>
        <w:t>הלאומים</w:t>
      </w:r>
      <w:r>
        <w:rPr>
          <w:rFonts w:ascii="Times New Roman" w:cs="Times New Roman"/>
          <w:sz w:val="20"/>
          <w:szCs w:val="20"/>
        </w:rPr>
        <w:t>"</w:t>
      </w:r>
      <w:r>
        <w:rPr>
          <w:rFonts w:ascii="Times New Roman" w:cs="Times New Roman"/>
          <w:spacing w:val="-4"/>
          <w:sz w:val="20"/>
          <w:szCs w:val="20"/>
          <w:rtl/>
        </w:rPr>
        <w:t> </w:t>
      </w:r>
      <w:r>
        <w:rPr>
          <w:rFonts w:ascii="Times New Roman" w:cs="Times New Roman"/>
          <w:sz w:val="20"/>
          <w:szCs w:val="20"/>
          <w:rtl/>
        </w:rPr>
        <w:t>ונוסחה</w:t>
      </w:r>
      <w:r>
        <w:rPr>
          <w:rFonts w:ascii="Times New Roman" w:cs="Times New Roman"/>
          <w:spacing w:val="-4"/>
          <w:sz w:val="20"/>
          <w:szCs w:val="20"/>
          <w:rtl/>
        </w:rPr>
        <w:t> </w:t>
      </w:r>
      <w:r>
        <w:rPr>
          <w:rFonts w:ascii="Times New Roman" w:cs="Times New Roman"/>
          <w:sz w:val="20"/>
          <w:szCs w:val="20"/>
          <w:rtl/>
        </w:rPr>
        <w:t>במסמך</w:t>
      </w:r>
      <w:r>
        <w:rPr>
          <w:rFonts w:ascii="Times New Roman" w:cs="Times New Roman"/>
          <w:spacing w:val="-6"/>
          <w:sz w:val="20"/>
          <w:szCs w:val="20"/>
          <w:rtl/>
        </w:rPr>
        <w:t> </w:t>
      </w:r>
      <w:r>
        <w:rPr>
          <w:rFonts w:ascii="Times New Roman" w:cs="Times New Roman"/>
          <w:sz w:val="20"/>
          <w:szCs w:val="20"/>
        </w:rPr>
        <w:t>14</w:t>
      </w:r>
      <w:r>
        <w:rPr>
          <w:rFonts w:ascii="Times New Roman" w:cs="Times New Roman"/>
          <w:spacing w:val="-3"/>
          <w:sz w:val="20"/>
          <w:szCs w:val="20"/>
          <w:rtl/>
        </w:rPr>
        <w:t> </w:t>
      </w:r>
      <w:r>
        <w:rPr>
          <w:rFonts w:ascii="Times New Roman" w:cs="Times New Roman"/>
          <w:sz w:val="20"/>
          <w:szCs w:val="20"/>
          <w:rtl/>
        </w:rPr>
        <w:t>בנקודות</w:t>
      </w:r>
      <w:r>
        <w:rPr>
          <w:rFonts w:ascii="Times New Roman" w:cs="Times New Roman"/>
          <w:spacing w:val="-7"/>
          <w:sz w:val="20"/>
          <w:szCs w:val="20"/>
          <w:rtl/>
        </w:rPr>
        <w:t> </w:t>
      </w:r>
      <w:r>
        <w:rPr>
          <w:rFonts w:ascii="Times New Roman" w:cs="Times New Roman"/>
          <w:sz w:val="20"/>
          <w:szCs w:val="20"/>
          <w:rtl/>
        </w:rPr>
        <w:t>של</w:t>
      </w:r>
      <w:r>
        <w:rPr>
          <w:rFonts w:ascii="Times New Roman" w:cs="Times New Roman"/>
          <w:spacing w:val="-3"/>
          <w:sz w:val="20"/>
          <w:szCs w:val="20"/>
          <w:rtl/>
        </w:rPr>
        <w:t> </w:t>
      </w:r>
      <w:r>
        <w:rPr>
          <w:rFonts w:ascii="Times New Roman" w:cs="Times New Roman"/>
          <w:sz w:val="20"/>
          <w:szCs w:val="20"/>
          <w:rtl/>
        </w:rPr>
        <w:t>נשי</w:t>
      </w:r>
      <w:r>
        <w:rPr>
          <w:rFonts w:ascii="Times New Roman" w:cs="Times New Roman"/>
          <w:sz w:val="20"/>
          <w:szCs w:val="20"/>
          <w:rtl/>
        </w:rPr>
        <w:t>א</w:t>
      </w:r>
    </w:p>
    <w:p>
      <w:pPr>
        <w:bidi/>
        <w:spacing w:before="0"/>
        <w:ind w:right="1804" w:left="1480" w:firstLine="0"/>
        <w:jc w:val="left"/>
        <w:rPr>
          <w:rFonts w:ascii="Times New Roman" w:cs="Times New Roman"/>
          <w:sz w:val="20"/>
          <w:szCs w:val="20"/>
        </w:rPr>
      </w:pPr>
      <w:r>
        <w:rPr>
          <w:rFonts w:ascii="Times New Roman" w:cs="Times New Roman"/>
          <w:spacing w:val="-4"/>
          <w:sz w:val="20"/>
          <w:szCs w:val="20"/>
          <w:rtl/>
        </w:rPr>
        <w:t>ארה</w:t>
      </w:r>
      <w:r>
        <w:rPr>
          <w:rFonts w:ascii="Times New Roman" w:cs="Times New Roman"/>
          <w:spacing w:val="-4"/>
          <w:sz w:val="20"/>
          <w:szCs w:val="20"/>
        </w:rPr>
        <w:t>"</w:t>
      </w:r>
      <w:r>
        <w:rPr>
          <w:rFonts w:ascii="Times New Roman" w:cs="Times New Roman"/>
          <w:spacing w:val="-4"/>
          <w:sz w:val="20"/>
          <w:szCs w:val="20"/>
          <w:rtl/>
        </w:rPr>
        <w:t>ב </w:t>
      </w:r>
      <w:r>
        <w:rPr>
          <w:rFonts w:ascii="Times New Roman" w:cs="Times New Roman"/>
          <w:sz w:val="20"/>
          <w:szCs w:val="20"/>
          <w:rtl/>
        </w:rPr>
        <w:t>דאז</w:t>
      </w:r>
      <w:r>
        <w:rPr>
          <w:rFonts w:ascii="Times New Roman" w:cs="Times New Roman"/>
          <w:sz w:val="20"/>
          <w:szCs w:val="20"/>
        </w:rPr>
        <w:t>,</w:t>
      </w:r>
      <w:r>
        <w:rPr>
          <w:rFonts w:ascii="Times New Roman" w:cs="Times New Roman"/>
          <w:spacing w:val="-6"/>
          <w:sz w:val="20"/>
          <w:szCs w:val="20"/>
          <w:rtl/>
        </w:rPr>
        <w:t> </w:t>
      </w:r>
      <w:r>
        <w:rPr>
          <w:rFonts w:ascii="Times New Roman" w:cs="Times New Roman"/>
          <w:sz w:val="20"/>
          <w:szCs w:val="20"/>
          <w:rtl/>
        </w:rPr>
        <w:t>וילסון</w:t>
      </w:r>
      <w:r>
        <w:rPr>
          <w:rFonts w:ascii="Times New Roman" w:cs="Times New Roman"/>
          <w:sz w:val="20"/>
          <w:szCs w:val="20"/>
        </w:rPr>
        <w:t>.</w:t>
      </w:r>
    </w:p>
    <w:p>
      <w:pPr>
        <w:spacing w:after="0"/>
        <w:jc w:val="left"/>
        <w:rPr>
          <w:rFonts w:ascii="Times New Roman" w:cs="Times New Roman"/>
          <w:sz w:val="20"/>
          <w:szCs w:val="20"/>
        </w:rPr>
        <w:sectPr>
          <w:pgSz w:w="11910" w:h="16840"/>
          <w:pgMar w:header="0" w:footer="1009" w:top="1340" w:bottom="1200" w:left="0" w:right="320"/>
        </w:sectPr>
      </w:pPr>
    </w:p>
    <w:p>
      <w:pPr>
        <w:bidi/>
        <w:spacing w:before="81"/>
        <w:ind w:right="1804" w:left="1479" w:firstLine="0"/>
        <w:jc w:val="left"/>
        <w:rPr>
          <w:sz w:val="24"/>
          <w:szCs w:val="24"/>
        </w:rPr>
      </w:pPr>
      <w:r>
        <w:rPr>
          <w:spacing w:val="-2"/>
          <w:sz w:val="24"/>
          <w:szCs w:val="24"/>
          <w:rtl/>
        </w:rPr>
        <w:t>לערביי</w:t>
      </w:r>
      <w:r>
        <w:rPr>
          <w:spacing w:val="59"/>
          <w:sz w:val="24"/>
          <w:szCs w:val="24"/>
          <w:rtl/>
        </w:rPr>
        <w:t> </w:t>
      </w:r>
      <w:r>
        <w:rPr>
          <w:sz w:val="24"/>
          <w:szCs w:val="24"/>
          <w:rtl/>
        </w:rPr>
        <w:t>ישראל</w:t>
      </w:r>
      <w:r>
        <w:rPr>
          <w:sz w:val="24"/>
          <w:szCs w:val="24"/>
        </w:rPr>
        <w:t>-</w:t>
      </w:r>
      <w:r>
        <w:rPr>
          <w:sz w:val="24"/>
          <w:szCs w:val="24"/>
          <w:rtl/>
        </w:rPr>
        <w:t>לשמור</w:t>
      </w:r>
      <w:r>
        <w:rPr>
          <w:spacing w:val="58"/>
          <w:sz w:val="24"/>
          <w:szCs w:val="24"/>
          <w:rtl/>
        </w:rPr>
        <w:t> </w:t>
      </w:r>
      <w:r>
        <w:rPr>
          <w:sz w:val="24"/>
          <w:szCs w:val="24"/>
          <w:rtl/>
        </w:rPr>
        <w:t>על</w:t>
      </w:r>
      <w:r>
        <w:rPr>
          <w:spacing w:val="59"/>
          <w:sz w:val="24"/>
          <w:szCs w:val="24"/>
          <w:rtl/>
        </w:rPr>
        <w:t> </w:t>
      </w:r>
      <w:r>
        <w:rPr>
          <w:sz w:val="24"/>
          <w:szCs w:val="24"/>
          <w:rtl/>
        </w:rPr>
        <w:t>השלום</w:t>
      </w:r>
      <w:r>
        <w:rPr>
          <w:sz w:val="24"/>
          <w:szCs w:val="24"/>
        </w:rPr>
        <w:t>,</w:t>
      </w:r>
      <w:r>
        <w:rPr>
          <w:spacing w:val="57"/>
          <w:sz w:val="24"/>
          <w:szCs w:val="24"/>
          <w:rtl/>
        </w:rPr>
        <w:t> </w:t>
      </w:r>
      <w:r>
        <w:rPr>
          <w:sz w:val="24"/>
          <w:szCs w:val="24"/>
          <w:rtl/>
        </w:rPr>
        <w:t>לקחת</w:t>
      </w:r>
      <w:r>
        <w:rPr>
          <w:spacing w:val="60"/>
          <w:sz w:val="24"/>
          <w:szCs w:val="24"/>
          <w:rtl/>
        </w:rPr>
        <w:t> </w:t>
      </w:r>
      <w:r>
        <w:rPr>
          <w:sz w:val="24"/>
          <w:szCs w:val="24"/>
          <w:rtl/>
        </w:rPr>
        <w:t>חלק</w:t>
      </w:r>
      <w:r>
        <w:rPr>
          <w:spacing w:val="58"/>
          <w:sz w:val="24"/>
          <w:szCs w:val="24"/>
          <w:rtl/>
        </w:rPr>
        <w:t> </w:t>
      </w:r>
      <w:r>
        <w:rPr>
          <w:sz w:val="24"/>
          <w:szCs w:val="24"/>
          <w:rtl/>
        </w:rPr>
        <w:t>בהקמת</w:t>
      </w:r>
      <w:r>
        <w:rPr>
          <w:spacing w:val="57"/>
          <w:sz w:val="24"/>
          <w:szCs w:val="24"/>
          <w:rtl/>
        </w:rPr>
        <w:t> </w:t>
      </w:r>
      <w:r>
        <w:rPr>
          <w:sz w:val="24"/>
          <w:szCs w:val="24"/>
          <w:rtl/>
        </w:rPr>
        <w:t>המדינה</w:t>
      </w:r>
      <w:r>
        <w:rPr>
          <w:spacing w:val="60"/>
          <w:sz w:val="24"/>
          <w:szCs w:val="24"/>
          <w:rtl/>
        </w:rPr>
        <w:t> </w:t>
      </w:r>
      <w:r>
        <w:rPr>
          <w:sz w:val="24"/>
          <w:szCs w:val="24"/>
          <w:rtl/>
        </w:rPr>
        <w:t>על</w:t>
      </w:r>
      <w:r>
        <w:rPr>
          <w:spacing w:val="56"/>
          <w:sz w:val="24"/>
          <w:szCs w:val="24"/>
          <w:rtl/>
        </w:rPr>
        <w:t> </w:t>
      </w:r>
      <w:r>
        <w:rPr>
          <w:sz w:val="24"/>
          <w:szCs w:val="24"/>
          <w:rtl/>
        </w:rPr>
        <w:t>יסוד</w:t>
      </w:r>
      <w:r>
        <w:rPr>
          <w:spacing w:val="59"/>
          <w:sz w:val="24"/>
          <w:szCs w:val="24"/>
          <w:rtl/>
        </w:rPr>
        <w:t> </w:t>
      </w:r>
      <w:r>
        <w:rPr>
          <w:sz w:val="24"/>
          <w:szCs w:val="24"/>
          <w:rtl/>
        </w:rPr>
        <w:t>אזרחות</w:t>
      </w:r>
      <w:r>
        <w:rPr>
          <w:spacing w:val="54"/>
          <w:sz w:val="24"/>
          <w:szCs w:val="24"/>
          <w:rtl/>
        </w:rPr>
        <w:t> </w:t>
      </w:r>
      <w:r>
        <w:rPr>
          <w:sz w:val="24"/>
          <w:szCs w:val="24"/>
          <w:rtl/>
        </w:rPr>
        <w:t>שוו</w:t>
      </w:r>
      <w:r>
        <w:rPr>
          <w:sz w:val="24"/>
          <w:szCs w:val="24"/>
          <w:rtl/>
        </w:rPr>
        <w:t>ה</w:t>
      </w:r>
    </w:p>
    <w:p>
      <w:pPr>
        <w:bidi/>
        <w:spacing w:line="360" w:lineRule="auto" w:before="137"/>
        <w:ind w:right="3021" w:left="1476" w:firstLine="4816"/>
        <w:jc w:val="left"/>
        <w:rPr>
          <w:sz w:val="24"/>
          <w:szCs w:val="24"/>
        </w:rPr>
      </w:pPr>
      <w:r>
        <w:rPr>
          <w:sz w:val="24"/>
          <w:szCs w:val="24"/>
          <w:rtl/>
        </w:rPr>
        <w:t>ונציגות</w:t>
      </w:r>
      <w:r>
        <w:rPr>
          <w:spacing w:val="-14"/>
          <w:sz w:val="24"/>
          <w:szCs w:val="24"/>
          <w:rtl/>
        </w:rPr>
        <w:t> </w:t>
      </w:r>
      <w:r>
        <w:rPr>
          <w:sz w:val="24"/>
          <w:szCs w:val="24"/>
          <w:rtl/>
        </w:rPr>
        <w:t>במוסדות</w:t>
      </w:r>
      <w:r>
        <w:rPr>
          <w:spacing w:val="-16"/>
          <w:sz w:val="24"/>
          <w:szCs w:val="24"/>
          <w:rtl/>
        </w:rPr>
        <w:t> </w:t>
      </w:r>
      <w:r>
        <w:rPr>
          <w:sz w:val="24"/>
          <w:szCs w:val="24"/>
          <w:rtl/>
        </w:rPr>
        <w:t>המדינה למדינות ערב </w:t>
      </w:r>
      <w:r>
        <w:rPr>
          <w:sz w:val="24"/>
          <w:szCs w:val="24"/>
        </w:rPr>
        <w:t>–</w:t>
      </w:r>
      <w:r>
        <w:rPr>
          <w:sz w:val="24"/>
          <w:szCs w:val="24"/>
          <w:rtl/>
        </w:rPr>
        <w:t>מושיטים יד לשלום ושכנות טןבה ומאמץ לשת</w:t>
      </w:r>
      <w:r>
        <w:rPr>
          <w:sz w:val="24"/>
          <w:szCs w:val="24"/>
        </w:rPr>
        <w:t>"</w:t>
      </w:r>
      <w:r>
        <w:rPr>
          <w:sz w:val="24"/>
          <w:szCs w:val="24"/>
          <w:rtl/>
        </w:rPr>
        <w:t>פ למען המזה</w:t>
      </w:r>
      <w:r>
        <w:rPr>
          <w:sz w:val="24"/>
          <w:szCs w:val="24"/>
        </w:rPr>
        <w:t>"</w:t>
      </w:r>
      <w:r>
        <w:rPr>
          <w:sz w:val="24"/>
          <w:szCs w:val="24"/>
          <w:rtl/>
        </w:rPr>
        <w:t>ת וליהודי</w:t>
      </w:r>
      <w:r>
        <w:rPr>
          <w:spacing w:val="40"/>
          <w:sz w:val="24"/>
          <w:szCs w:val="24"/>
          <w:rtl/>
        </w:rPr>
        <w:t> </w:t>
      </w:r>
      <w:r>
        <w:rPr>
          <w:sz w:val="24"/>
          <w:szCs w:val="24"/>
          <w:rtl/>
        </w:rPr>
        <w:t>התפוצות</w:t>
      </w:r>
      <w:r>
        <w:rPr>
          <w:sz w:val="24"/>
          <w:szCs w:val="24"/>
        </w:rPr>
        <w:t>-</w:t>
      </w:r>
      <w:r>
        <w:rPr>
          <w:sz w:val="24"/>
          <w:szCs w:val="24"/>
          <w:rtl/>
        </w:rPr>
        <w:t>להתלכד סביב הישוב היהודי בארץ למען גאולת ישרא</w:t>
      </w:r>
      <w:r>
        <w:rPr>
          <w:sz w:val="24"/>
          <w:szCs w:val="24"/>
          <w:rtl/>
        </w:rPr>
        <w:t>ל</w:t>
      </w:r>
    </w:p>
    <w:p>
      <w:pPr>
        <w:bidi/>
        <w:spacing w:line="360" w:lineRule="auto" w:before="1"/>
        <w:ind w:right="1800" w:left="1478" w:firstLine="0"/>
        <w:jc w:val="both"/>
        <w:rPr>
          <w:sz w:val="24"/>
          <w:szCs w:val="24"/>
        </w:rPr>
      </w:pPr>
      <w:r>
        <w:rPr>
          <w:sz w:val="24"/>
          <w:szCs w:val="24"/>
          <w:u w:val="single"/>
          <w:rtl/>
        </w:rPr>
        <w:t>החלק החמישי</w:t>
      </w:r>
      <w:r>
        <w:rPr>
          <w:sz w:val="24"/>
          <w:szCs w:val="24"/>
          <w:u w:val="single"/>
        </w:rPr>
        <w:t>-</w:t>
      </w:r>
      <w:r>
        <w:rPr>
          <w:sz w:val="24"/>
          <w:szCs w:val="24"/>
          <w:u w:val="single"/>
          <w:rtl/>
        </w:rPr>
        <w:t>החתימות</w:t>
      </w:r>
      <w:r>
        <w:rPr>
          <w:sz w:val="24"/>
          <w:szCs w:val="24"/>
          <w:u w:val="single"/>
        </w:rPr>
        <w:t>:</w:t>
      </w:r>
      <w:r>
        <w:rPr>
          <w:sz w:val="24"/>
          <w:szCs w:val="24"/>
          <w:rtl/>
        </w:rPr>
        <w:t> חלק זה מבטא את ההסכמה הרחבה בין נציגי היישוב העברי על הקמת המדינה</w:t>
      </w:r>
      <w:r>
        <w:rPr>
          <w:sz w:val="24"/>
          <w:szCs w:val="24"/>
        </w:rPr>
        <w:t>.</w:t>
      </w:r>
      <w:r>
        <w:rPr>
          <w:sz w:val="24"/>
          <w:szCs w:val="24"/>
          <w:rtl/>
        </w:rPr>
        <w:t> פותח במילים</w:t>
      </w:r>
      <w:r>
        <w:rPr>
          <w:sz w:val="24"/>
          <w:szCs w:val="24"/>
        </w:rPr>
        <w:t>":</w:t>
      </w:r>
      <w:r>
        <w:rPr>
          <w:sz w:val="24"/>
          <w:szCs w:val="24"/>
          <w:rtl/>
        </w:rPr>
        <w:t>מתוך ביטחון בצור ישראל</w:t>
      </w:r>
      <w:r>
        <w:rPr>
          <w:sz w:val="24"/>
          <w:szCs w:val="24"/>
        </w:rPr>
        <w:t>"</w:t>
      </w:r>
      <w:r>
        <w:rPr>
          <w:sz w:val="24"/>
          <w:szCs w:val="24"/>
          <w:rtl/>
        </w:rPr>
        <w:t> ומסתיים בחתימות </w:t>
      </w:r>
      <w:r>
        <w:rPr>
          <w:sz w:val="24"/>
          <w:szCs w:val="24"/>
        </w:rPr>
        <w:t>37</w:t>
      </w:r>
      <w:r>
        <w:rPr>
          <w:sz w:val="24"/>
          <w:szCs w:val="24"/>
          <w:rtl/>
        </w:rPr>
        <w:t> חברי </w:t>
      </w:r>
      <w:r>
        <w:rPr>
          <w:spacing w:val="-2"/>
          <w:sz w:val="24"/>
          <w:szCs w:val="24"/>
        </w:rPr>
        <w:t>"</w:t>
      </w:r>
      <w:r>
        <w:rPr>
          <w:spacing w:val="-2"/>
          <w:sz w:val="24"/>
          <w:szCs w:val="24"/>
          <w:rtl/>
        </w:rPr>
        <w:t>מועצת</w:t>
      </w:r>
      <w:r>
        <w:rPr>
          <w:spacing w:val="52"/>
          <w:sz w:val="24"/>
          <w:szCs w:val="24"/>
          <w:rtl/>
        </w:rPr>
        <w:t> </w:t>
      </w:r>
      <w:r>
        <w:rPr>
          <w:sz w:val="24"/>
          <w:szCs w:val="24"/>
          <w:rtl/>
        </w:rPr>
        <w:t>העם</w:t>
      </w:r>
      <w:r>
        <w:rPr>
          <w:sz w:val="24"/>
          <w:szCs w:val="24"/>
        </w:rPr>
        <w:t>"</w:t>
      </w:r>
      <w:r>
        <w:rPr>
          <w:spacing w:val="54"/>
          <w:sz w:val="24"/>
          <w:szCs w:val="24"/>
          <w:rtl/>
        </w:rPr>
        <w:t> </w:t>
      </w:r>
      <w:r>
        <w:rPr>
          <w:sz w:val="24"/>
          <w:szCs w:val="24"/>
          <w:rtl/>
        </w:rPr>
        <w:t>שייצגה</w:t>
      </w:r>
      <w:r>
        <w:rPr>
          <w:spacing w:val="52"/>
          <w:sz w:val="24"/>
          <w:szCs w:val="24"/>
          <w:rtl/>
        </w:rPr>
        <w:t> </w:t>
      </w:r>
      <w:r>
        <w:rPr>
          <w:sz w:val="24"/>
          <w:szCs w:val="24"/>
          <w:rtl/>
        </w:rPr>
        <w:t>את</w:t>
      </w:r>
      <w:r>
        <w:rPr>
          <w:spacing w:val="55"/>
          <w:sz w:val="24"/>
          <w:szCs w:val="24"/>
          <w:rtl/>
        </w:rPr>
        <w:t> </w:t>
      </w:r>
      <w:r>
        <w:rPr>
          <w:sz w:val="24"/>
          <w:szCs w:val="24"/>
          <w:rtl/>
        </w:rPr>
        <w:t>כל</w:t>
      </w:r>
      <w:r>
        <w:rPr>
          <w:spacing w:val="52"/>
          <w:sz w:val="24"/>
          <w:szCs w:val="24"/>
          <w:rtl/>
        </w:rPr>
        <w:t> </w:t>
      </w:r>
      <w:r>
        <w:rPr>
          <w:sz w:val="24"/>
          <w:szCs w:val="24"/>
          <w:rtl/>
        </w:rPr>
        <w:t>הזרמים</w:t>
      </w:r>
      <w:r>
        <w:rPr>
          <w:spacing w:val="51"/>
          <w:sz w:val="24"/>
          <w:szCs w:val="24"/>
          <w:rtl/>
        </w:rPr>
        <w:t> </w:t>
      </w:r>
      <w:r>
        <w:rPr>
          <w:sz w:val="24"/>
          <w:szCs w:val="24"/>
          <w:rtl/>
        </w:rPr>
        <w:t>ביישוב</w:t>
      </w:r>
      <w:r>
        <w:rPr>
          <w:spacing w:val="51"/>
          <w:sz w:val="24"/>
          <w:szCs w:val="24"/>
          <w:rtl/>
        </w:rPr>
        <w:t> </w:t>
      </w:r>
      <w:r>
        <w:rPr>
          <w:sz w:val="24"/>
          <w:szCs w:val="24"/>
          <w:rtl/>
        </w:rPr>
        <w:t>ובעת</w:t>
      </w:r>
      <w:r>
        <w:rPr>
          <w:spacing w:val="54"/>
          <w:sz w:val="24"/>
          <w:szCs w:val="24"/>
          <w:rtl/>
        </w:rPr>
        <w:t> </w:t>
      </w:r>
      <w:r>
        <w:rPr>
          <w:sz w:val="24"/>
          <w:szCs w:val="24"/>
          <w:rtl/>
        </w:rPr>
        <w:t>החתימה</w:t>
      </w:r>
      <w:r>
        <w:rPr>
          <w:spacing w:val="52"/>
          <w:sz w:val="24"/>
          <w:szCs w:val="24"/>
          <w:rtl/>
        </w:rPr>
        <w:t> </w:t>
      </w:r>
      <w:r>
        <w:rPr>
          <w:sz w:val="24"/>
          <w:szCs w:val="24"/>
          <w:rtl/>
        </w:rPr>
        <w:t>הפכה</w:t>
      </w:r>
      <w:r>
        <w:rPr>
          <w:spacing w:val="52"/>
          <w:sz w:val="24"/>
          <w:szCs w:val="24"/>
          <w:rtl/>
        </w:rPr>
        <w:t> </w:t>
      </w:r>
      <w:r>
        <w:rPr>
          <w:sz w:val="24"/>
          <w:szCs w:val="24"/>
          <w:rtl/>
        </w:rPr>
        <w:t>לרשות</w:t>
      </w:r>
      <w:r>
        <w:rPr>
          <w:spacing w:val="49"/>
          <w:sz w:val="24"/>
          <w:szCs w:val="24"/>
          <w:rtl/>
        </w:rPr>
        <w:t> </w:t>
      </w:r>
      <w:r>
        <w:rPr>
          <w:sz w:val="24"/>
          <w:szCs w:val="24"/>
          <w:rtl/>
        </w:rPr>
        <w:t>המחוקק</w:t>
      </w:r>
      <w:r>
        <w:rPr>
          <w:sz w:val="24"/>
          <w:szCs w:val="24"/>
          <w:rtl/>
        </w:rPr>
        <w:t>ת</w:t>
      </w:r>
    </w:p>
    <w:p>
      <w:pPr>
        <w:bidi/>
        <w:spacing w:line="275" w:lineRule="exact" w:before="0"/>
        <w:ind w:right="7128" w:left="0" w:firstLine="0"/>
        <w:jc w:val="both"/>
        <w:rPr>
          <w:sz w:val="24"/>
          <w:szCs w:val="24"/>
        </w:rPr>
      </w:pPr>
      <w:r>
        <w:rPr>
          <w:spacing w:val="-2"/>
          <w:sz w:val="24"/>
          <w:szCs w:val="24"/>
          <w:rtl/>
        </w:rPr>
        <w:t>הזמנית</w:t>
      </w:r>
      <w:r>
        <w:rPr>
          <w:spacing w:val="-2"/>
          <w:sz w:val="24"/>
          <w:szCs w:val="24"/>
        </w:rPr>
        <w:t>(</w:t>
      </w:r>
      <w:r>
        <w:rPr>
          <w:spacing w:val="-2"/>
          <w:sz w:val="24"/>
          <w:szCs w:val="24"/>
          <w:rtl/>
        </w:rPr>
        <w:t>עד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לכינון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חוקה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ובחירות</w:t>
      </w:r>
      <w:r>
        <w:rPr>
          <w:sz w:val="24"/>
          <w:szCs w:val="24"/>
        </w:rPr>
        <w:t>)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72"/>
        <w:rPr>
          <w:sz w:val="24"/>
        </w:rPr>
      </w:pPr>
    </w:p>
    <w:p>
      <w:pPr>
        <w:bidi/>
        <w:spacing w:line="360" w:lineRule="auto" w:before="0"/>
        <w:ind w:right="1800" w:left="1477" w:firstLine="667"/>
        <w:jc w:val="left"/>
        <w:rPr>
          <w:sz w:val="24"/>
          <w:szCs w:val="24"/>
        </w:rPr>
      </w:pPr>
      <w:r>
        <w:rPr>
          <w:sz w:val="24"/>
          <w:szCs w:val="24"/>
          <w:u w:val="single"/>
          <w:rtl/>
        </w:rPr>
        <w:t>בהכרזה</w:t>
      </w:r>
      <w:r>
        <w:rPr>
          <w:spacing w:val="-5"/>
          <w:sz w:val="24"/>
          <w:szCs w:val="24"/>
          <w:u w:val="single"/>
          <w:rtl/>
        </w:rPr>
        <w:t> </w:t>
      </w:r>
      <w:r>
        <w:rPr>
          <w:sz w:val="24"/>
          <w:szCs w:val="24"/>
          <w:u w:val="single"/>
          <w:rtl/>
        </w:rPr>
        <w:t>נקבעו</w:t>
      </w:r>
      <w:r>
        <w:rPr>
          <w:spacing w:val="-5"/>
          <w:sz w:val="24"/>
          <w:szCs w:val="24"/>
          <w:u w:val="single"/>
          <w:rtl/>
        </w:rPr>
        <w:t> </w:t>
      </w:r>
      <w:r>
        <w:rPr>
          <w:sz w:val="24"/>
          <w:szCs w:val="24"/>
          <w:u w:val="single"/>
          <w:rtl/>
        </w:rPr>
        <w:t>שני</w:t>
      </w:r>
      <w:r>
        <w:rPr>
          <w:spacing w:val="-4"/>
          <w:sz w:val="24"/>
          <w:szCs w:val="24"/>
          <w:u w:val="single"/>
          <w:rtl/>
        </w:rPr>
        <w:t> </w:t>
      </w:r>
      <w:r>
        <w:rPr>
          <w:sz w:val="24"/>
          <w:szCs w:val="24"/>
          <w:u w:val="single"/>
          <w:rtl/>
        </w:rPr>
        <w:t>עקרונות</w:t>
      </w:r>
      <w:r>
        <w:rPr>
          <w:spacing w:val="-6"/>
          <w:sz w:val="24"/>
          <w:szCs w:val="24"/>
          <w:u w:val="single"/>
          <w:rtl/>
        </w:rPr>
        <w:t> </w:t>
      </w:r>
      <w:r>
        <w:rPr>
          <w:sz w:val="24"/>
          <w:szCs w:val="24"/>
          <w:u w:val="single"/>
          <w:rtl/>
        </w:rPr>
        <w:t>היסוד</w:t>
      </w:r>
      <w:r>
        <w:rPr>
          <w:sz w:val="24"/>
          <w:szCs w:val="24"/>
          <w:u w:val="single"/>
        </w:rPr>
        <w:t>(</w:t>
      </w:r>
      <w:r>
        <w:rPr>
          <w:sz w:val="24"/>
          <w:szCs w:val="24"/>
          <w:u w:val="single"/>
          <w:rtl/>
        </w:rPr>
        <w:t>היסודות</w:t>
      </w:r>
      <w:r>
        <w:rPr>
          <w:sz w:val="24"/>
          <w:szCs w:val="24"/>
          <w:u w:val="single"/>
        </w:rPr>
        <w:t>/</w:t>
      </w:r>
      <w:r>
        <w:rPr>
          <w:sz w:val="24"/>
          <w:szCs w:val="24"/>
          <w:u w:val="single"/>
          <w:rtl/>
        </w:rPr>
        <w:t>ערכי</w:t>
      </w:r>
      <w:r>
        <w:rPr>
          <w:spacing w:val="-6"/>
          <w:sz w:val="24"/>
          <w:szCs w:val="24"/>
          <w:u w:val="single"/>
          <w:rtl/>
        </w:rPr>
        <w:t> </w:t>
      </w:r>
      <w:r>
        <w:rPr>
          <w:sz w:val="24"/>
          <w:szCs w:val="24"/>
          <w:u w:val="single"/>
          <w:rtl/>
        </w:rPr>
        <w:t>היסוד</w:t>
      </w:r>
      <w:r>
        <w:rPr>
          <w:sz w:val="24"/>
          <w:szCs w:val="24"/>
          <w:u w:val="single"/>
        </w:rPr>
        <w:t>)</w:t>
      </w:r>
      <w:r>
        <w:rPr>
          <w:sz w:val="24"/>
          <w:szCs w:val="24"/>
          <w:u w:val="single"/>
          <w:rtl/>
        </w:rPr>
        <w:t>של</w:t>
      </w:r>
      <w:r>
        <w:rPr>
          <w:spacing w:val="-2"/>
          <w:sz w:val="24"/>
          <w:szCs w:val="24"/>
          <w:u w:val="single"/>
          <w:rtl/>
        </w:rPr>
        <w:t> </w:t>
      </w:r>
      <w:r>
        <w:rPr>
          <w:sz w:val="24"/>
          <w:szCs w:val="24"/>
          <w:u w:val="single"/>
          <w:rtl/>
        </w:rPr>
        <w:t>המשטר</w:t>
      </w:r>
      <w:r>
        <w:rPr>
          <w:spacing w:val="-4"/>
          <w:sz w:val="24"/>
          <w:szCs w:val="24"/>
          <w:u w:val="single"/>
          <w:rtl/>
        </w:rPr>
        <w:t> </w:t>
      </w:r>
      <w:r>
        <w:rPr>
          <w:sz w:val="24"/>
          <w:szCs w:val="24"/>
          <w:u w:val="single"/>
          <w:rtl/>
        </w:rPr>
        <w:t>במדינת</w:t>
      </w:r>
      <w:r>
        <w:rPr>
          <w:spacing w:val="-5"/>
          <w:sz w:val="24"/>
          <w:szCs w:val="24"/>
          <w:u w:val="single"/>
          <w:rtl/>
        </w:rPr>
        <w:t> </w:t>
      </w:r>
      <w:r>
        <w:rPr>
          <w:sz w:val="24"/>
          <w:szCs w:val="24"/>
          <w:u w:val="single"/>
          <w:rtl/>
        </w:rPr>
        <w:t>ישראל</w:t>
      </w:r>
      <w:r>
        <w:rPr>
          <w:sz w:val="24"/>
          <w:szCs w:val="24"/>
          <w:u w:val="single"/>
        </w:rPr>
        <w:t>:</w:t>
      </w:r>
      <w:r>
        <w:rPr>
          <w:sz w:val="24"/>
          <w:szCs w:val="24"/>
          <w:rtl/>
        </w:rPr>
        <w:t> </w:t>
      </w:r>
      <w:r>
        <w:rPr>
          <w:b/>
          <w:bCs/>
          <w:spacing w:val="-2"/>
          <w:sz w:val="24"/>
          <w:szCs w:val="24"/>
        </w:rPr>
        <w:t>.</w:t>
      </w:r>
      <w:r>
        <w:rPr>
          <w:spacing w:val="-2"/>
          <w:sz w:val="24"/>
          <w:szCs w:val="24"/>
        </w:rPr>
        <w:t>1</w:t>
      </w:r>
      <w:r>
        <w:rPr>
          <w:b/>
          <w:bCs/>
          <w:spacing w:val="-2"/>
          <w:sz w:val="24"/>
          <w:szCs w:val="24"/>
          <w:rtl/>
        </w:rPr>
        <w:t>היותנו</w:t>
      </w:r>
      <w:r>
        <w:rPr>
          <w:b/>
          <w:bCs/>
          <w:spacing w:val="69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מדינה</w:t>
      </w:r>
      <w:r>
        <w:rPr>
          <w:b/>
          <w:bCs/>
          <w:spacing w:val="69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יהודית</w:t>
      </w:r>
      <w:r>
        <w:rPr>
          <w:b/>
          <w:bCs/>
          <w:sz w:val="24"/>
          <w:szCs w:val="24"/>
        </w:rPr>
        <w:t>:</w:t>
      </w:r>
      <w:r>
        <w:rPr>
          <w:spacing w:val="67"/>
          <w:sz w:val="24"/>
          <w:szCs w:val="24"/>
          <w:rtl/>
        </w:rPr>
        <w:t> </w:t>
      </w:r>
      <w:r>
        <w:rPr>
          <w:sz w:val="24"/>
          <w:szCs w:val="24"/>
          <w:rtl/>
        </w:rPr>
        <w:t>כלומר</w:t>
      </w:r>
      <w:r>
        <w:rPr>
          <w:spacing w:val="66"/>
          <w:sz w:val="24"/>
          <w:szCs w:val="24"/>
          <w:rtl/>
        </w:rPr>
        <w:t> </w:t>
      </w:r>
      <w:r>
        <w:rPr>
          <w:sz w:val="24"/>
          <w:szCs w:val="24"/>
          <w:rtl/>
        </w:rPr>
        <w:t>מדינה</w:t>
      </w:r>
      <w:r>
        <w:rPr>
          <w:spacing w:val="69"/>
          <w:sz w:val="24"/>
          <w:szCs w:val="24"/>
          <w:rtl/>
        </w:rPr>
        <w:t> </w:t>
      </w:r>
      <w:r>
        <w:rPr>
          <w:sz w:val="24"/>
          <w:szCs w:val="24"/>
          <w:rtl/>
        </w:rPr>
        <w:t>בעלת</w:t>
      </w:r>
      <w:r>
        <w:rPr>
          <w:spacing w:val="69"/>
          <w:sz w:val="24"/>
          <w:szCs w:val="24"/>
          <w:rtl/>
        </w:rPr>
        <w:t> </w:t>
      </w:r>
      <w:r>
        <w:rPr>
          <w:sz w:val="24"/>
          <w:szCs w:val="24"/>
          <w:rtl/>
        </w:rPr>
        <w:t>זהות</w:t>
      </w:r>
      <w:r>
        <w:rPr>
          <w:spacing w:val="68"/>
          <w:sz w:val="24"/>
          <w:szCs w:val="24"/>
          <w:rtl/>
        </w:rPr>
        <w:t> </w:t>
      </w:r>
      <w:r>
        <w:rPr>
          <w:sz w:val="24"/>
          <w:szCs w:val="24"/>
          <w:rtl/>
        </w:rPr>
        <w:t>לאומית</w:t>
      </w:r>
      <w:r>
        <w:rPr>
          <w:spacing w:val="65"/>
          <w:sz w:val="24"/>
          <w:szCs w:val="24"/>
          <w:rtl/>
        </w:rPr>
        <w:t> </w:t>
      </w:r>
      <w:r>
        <w:rPr>
          <w:sz w:val="24"/>
          <w:szCs w:val="24"/>
          <w:rtl/>
        </w:rPr>
        <w:t>יהודית</w:t>
      </w:r>
      <w:r>
        <w:rPr>
          <w:spacing w:val="66"/>
          <w:sz w:val="24"/>
          <w:szCs w:val="24"/>
          <w:rtl/>
        </w:rPr>
        <w:t> </w:t>
      </w:r>
      <w:r>
        <w:rPr>
          <w:sz w:val="24"/>
          <w:szCs w:val="24"/>
          <w:rtl/>
        </w:rPr>
        <w:t>הבאה</w:t>
      </w:r>
      <w:r>
        <w:rPr>
          <w:spacing w:val="69"/>
          <w:sz w:val="24"/>
          <w:szCs w:val="24"/>
          <w:rtl/>
        </w:rPr>
        <w:t> </w:t>
      </w:r>
      <w:r>
        <w:rPr>
          <w:sz w:val="24"/>
          <w:szCs w:val="24"/>
          <w:rtl/>
        </w:rPr>
        <w:t>לידי</w:t>
      </w:r>
      <w:r>
        <w:rPr>
          <w:spacing w:val="63"/>
          <w:sz w:val="24"/>
          <w:szCs w:val="24"/>
          <w:rtl/>
        </w:rPr>
        <w:t> </w:t>
      </w:r>
      <w:r>
        <w:rPr>
          <w:sz w:val="24"/>
          <w:szCs w:val="24"/>
          <w:rtl/>
        </w:rPr>
        <w:t>ביטו</w:t>
      </w:r>
      <w:r>
        <w:rPr>
          <w:sz w:val="24"/>
          <w:szCs w:val="24"/>
          <w:rtl/>
        </w:rPr>
        <w:t>י</w:t>
      </w:r>
    </w:p>
    <w:p>
      <w:pPr>
        <w:bidi/>
        <w:spacing w:line="360" w:lineRule="auto" w:before="0"/>
        <w:ind w:right="1800" w:left="1477" w:firstLine="5834"/>
        <w:jc w:val="left"/>
        <w:rPr>
          <w:sz w:val="24"/>
          <w:szCs w:val="24"/>
        </w:rPr>
      </w:pPr>
      <w:r>
        <w:rPr>
          <w:sz w:val="24"/>
          <w:szCs w:val="24"/>
          <w:rtl/>
        </w:rPr>
        <w:t>בסמליה</w:t>
      </w:r>
      <w:r>
        <w:rPr>
          <w:sz w:val="24"/>
          <w:szCs w:val="24"/>
        </w:rPr>
        <w:t>,</w:t>
      </w:r>
      <w:r>
        <w:rPr>
          <w:spacing w:val="-17"/>
          <w:sz w:val="24"/>
          <w:szCs w:val="24"/>
          <w:rtl/>
        </w:rPr>
        <w:t> </w:t>
      </w:r>
      <w:r>
        <w:rPr>
          <w:sz w:val="24"/>
          <w:szCs w:val="24"/>
          <w:rtl/>
        </w:rPr>
        <w:t>חוקיה</w:t>
      </w:r>
      <w:r>
        <w:rPr>
          <w:spacing w:val="-17"/>
          <w:sz w:val="24"/>
          <w:szCs w:val="24"/>
          <w:rtl/>
        </w:rPr>
        <w:t> </w:t>
      </w:r>
      <w:r>
        <w:rPr>
          <w:sz w:val="24"/>
          <w:szCs w:val="24"/>
          <w:rtl/>
        </w:rPr>
        <w:t>ומוסדותיה</w:t>
      </w:r>
      <w:r>
        <w:rPr>
          <w:sz w:val="24"/>
          <w:szCs w:val="24"/>
        </w:rPr>
        <w:t>.</w:t>
      </w:r>
      <w:r>
        <w:rPr>
          <w:sz w:val="24"/>
          <w:szCs w:val="24"/>
          <w:rtl/>
        </w:rPr>
        <w:t> </w:t>
      </w:r>
      <w:r>
        <w:rPr>
          <w:spacing w:val="-2"/>
          <w:sz w:val="24"/>
          <w:szCs w:val="24"/>
        </w:rPr>
        <w:t>"1</w:t>
      </w:r>
      <w:r>
        <w:rPr>
          <w:spacing w:val="-2"/>
          <w:sz w:val="24"/>
          <w:szCs w:val="24"/>
          <w:rtl/>
        </w:rPr>
        <w:t>אנו</w:t>
      </w:r>
      <w:r>
        <w:rPr>
          <w:spacing w:val="44"/>
          <w:sz w:val="24"/>
          <w:szCs w:val="24"/>
          <w:rtl/>
        </w:rPr>
        <w:t> </w:t>
      </w:r>
      <w:r>
        <w:rPr>
          <w:sz w:val="24"/>
          <w:szCs w:val="24"/>
          <w:rtl/>
        </w:rPr>
        <w:t>מכריזים</w:t>
      </w:r>
      <w:r>
        <w:rPr>
          <w:spacing w:val="40"/>
          <w:sz w:val="24"/>
          <w:szCs w:val="24"/>
          <w:rtl/>
        </w:rPr>
        <w:t> </w:t>
      </w:r>
      <w:r>
        <w:rPr>
          <w:sz w:val="24"/>
          <w:szCs w:val="24"/>
          <w:rtl/>
        </w:rPr>
        <w:t>בזאת</w:t>
      </w:r>
      <w:r>
        <w:rPr>
          <w:spacing w:val="43"/>
          <w:sz w:val="24"/>
          <w:szCs w:val="24"/>
          <w:rtl/>
        </w:rPr>
        <w:t> </w:t>
      </w:r>
      <w:r>
        <w:rPr>
          <w:sz w:val="24"/>
          <w:szCs w:val="24"/>
          <w:rtl/>
        </w:rPr>
        <w:t>על</w:t>
      </w:r>
      <w:r>
        <w:rPr>
          <w:spacing w:val="42"/>
          <w:sz w:val="24"/>
          <w:szCs w:val="24"/>
          <w:rtl/>
        </w:rPr>
        <w:t> </w:t>
      </w:r>
      <w:r>
        <w:rPr>
          <w:sz w:val="24"/>
          <w:szCs w:val="24"/>
          <w:rtl/>
        </w:rPr>
        <w:t>הקמת</w:t>
      </w:r>
      <w:r>
        <w:rPr>
          <w:spacing w:val="40"/>
          <w:sz w:val="24"/>
          <w:szCs w:val="24"/>
          <w:rtl/>
        </w:rPr>
        <w:t> </w:t>
      </w:r>
      <w:r>
        <w:rPr>
          <w:sz w:val="24"/>
          <w:szCs w:val="24"/>
          <w:rtl/>
        </w:rPr>
        <w:t>מדינה</w:t>
      </w:r>
      <w:r>
        <w:rPr>
          <w:spacing w:val="41"/>
          <w:sz w:val="24"/>
          <w:szCs w:val="24"/>
          <w:rtl/>
        </w:rPr>
        <w:t> </w:t>
      </w:r>
      <w:r>
        <w:rPr>
          <w:sz w:val="24"/>
          <w:szCs w:val="24"/>
          <w:rtl/>
        </w:rPr>
        <w:t>יהודית</w:t>
      </w:r>
      <w:r>
        <w:rPr>
          <w:spacing w:val="43"/>
          <w:sz w:val="24"/>
          <w:szCs w:val="24"/>
          <w:rtl/>
        </w:rPr>
        <w:t> </w:t>
      </w:r>
      <w:r>
        <w:rPr>
          <w:sz w:val="24"/>
          <w:szCs w:val="24"/>
          <w:rtl/>
        </w:rPr>
        <w:t>בארץ</w:t>
      </w:r>
      <w:r>
        <w:rPr>
          <w:spacing w:val="41"/>
          <w:sz w:val="24"/>
          <w:szCs w:val="24"/>
          <w:rtl/>
        </w:rPr>
        <w:t> </w:t>
      </w:r>
      <w:r>
        <w:rPr>
          <w:sz w:val="24"/>
          <w:szCs w:val="24"/>
          <w:rtl/>
        </w:rPr>
        <w:t>ישראל</w:t>
      </w:r>
      <w:r>
        <w:rPr>
          <w:sz w:val="24"/>
          <w:szCs w:val="24"/>
        </w:rPr>
        <w:t>,</w:t>
      </w:r>
      <w:r>
        <w:rPr>
          <w:spacing w:val="40"/>
          <w:sz w:val="24"/>
          <w:szCs w:val="24"/>
          <w:rtl/>
        </w:rPr>
        <w:t> </w:t>
      </w:r>
      <w:r>
        <w:rPr>
          <w:sz w:val="24"/>
          <w:szCs w:val="24"/>
          <w:rtl/>
        </w:rPr>
        <w:t>היא</w:t>
      </w:r>
      <w:r>
        <w:rPr>
          <w:spacing w:val="43"/>
          <w:sz w:val="24"/>
          <w:szCs w:val="24"/>
          <w:rtl/>
        </w:rPr>
        <w:t> </w:t>
      </w:r>
      <w:r>
        <w:rPr>
          <w:sz w:val="24"/>
          <w:szCs w:val="24"/>
          <w:rtl/>
        </w:rPr>
        <w:t>מדינת</w:t>
      </w:r>
      <w:r>
        <w:rPr>
          <w:spacing w:val="41"/>
          <w:sz w:val="24"/>
          <w:szCs w:val="24"/>
          <w:rtl/>
        </w:rPr>
        <w:t> </w:t>
      </w:r>
      <w:r>
        <w:rPr>
          <w:sz w:val="24"/>
          <w:szCs w:val="24"/>
          <w:rtl/>
        </w:rPr>
        <w:t>ישראל</w:t>
      </w:r>
      <w:r>
        <w:rPr>
          <w:sz w:val="24"/>
          <w:szCs w:val="24"/>
        </w:rPr>
        <w:t>."</w:t>
      </w:r>
      <w:r>
        <w:rPr>
          <w:spacing w:val="38"/>
          <w:sz w:val="24"/>
          <w:szCs w:val="24"/>
          <w:rtl/>
        </w:rPr>
        <w:t> </w:t>
      </w:r>
      <w:r>
        <w:rPr>
          <w:sz w:val="24"/>
          <w:szCs w:val="24"/>
          <w:rtl/>
        </w:rPr>
        <w:t>כתו</w:t>
      </w:r>
      <w:r>
        <w:rPr>
          <w:sz w:val="24"/>
          <w:szCs w:val="24"/>
          <w:rtl/>
        </w:rPr>
        <w:t>ב</w:t>
      </w:r>
    </w:p>
    <w:p>
      <w:pPr>
        <w:bidi/>
        <w:spacing w:line="360" w:lineRule="auto" w:before="0"/>
        <w:ind w:right="1800" w:left="1477" w:firstLine="4440"/>
        <w:jc w:val="left"/>
        <w:rPr>
          <w:sz w:val="24"/>
          <w:szCs w:val="24"/>
        </w:rPr>
      </w:pPr>
      <w:r>
        <w:rPr>
          <w:sz w:val="24"/>
          <w:szCs w:val="24"/>
          <w:rtl/>
        </w:rPr>
        <w:t>במפורש</w:t>
      </w:r>
      <w:r>
        <w:rPr>
          <w:spacing w:val="-6"/>
          <w:sz w:val="24"/>
          <w:szCs w:val="24"/>
          <w:rtl/>
        </w:rPr>
        <w:t> </w:t>
      </w:r>
      <w:r>
        <w:rPr>
          <w:sz w:val="24"/>
          <w:szCs w:val="24"/>
          <w:rtl/>
        </w:rPr>
        <w:t>כי</w:t>
      </w:r>
      <w:r>
        <w:rPr>
          <w:spacing w:val="-8"/>
          <w:sz w:val="24"/>
          <w:szCs w:val="24"/>
          <w:rtl/>
        </w:rPr>
        <w:t> </w:t>
      </w:r>
      <w:r>
        <w:rPr>
          <w:sz w:val="24"/>
          <w:szCs w:val="24"/>
          <w:rtl/>
        </w:rPr>
        <w:t>מדובר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על</w:t>
      </w:r>
      <w:r>
        <w:rPr>
          <w:spacing w:val="-6"/>
          <w:sz w:val="24"/>
          <w:szCs w:val="24"/>
          <w:rtl/>
        </w:rPr>
        <w:t> </w:t>
      </w:r>
      <w:r>
        <w:rPr>
          <w:sz w:val="24"/>
          <w:szCs w:val="24"/>
          <w:rtl/>
        </w:rPr>
        <w:t>הקמת</w:t>
      </w:r>
      <w:r>
        <w:rPr>
          <w:spacing w:val="-6"/>
          <w:sz w:val="24"/>
          <w:szCs w:val="24"/>
          <w:rtl/>
        </w:rPr>
        <w:t> </w:t>
      </w:r>
      <w:r>
        <w:rPr>
          <w:sz w:val="24"/>
          <w:szCs w:val="24"/>
          <w:rtl/>
        </w:rPr>
        <w:t>מדינה</w:t>
      </w:r>
      <w:r>
        <w:rPr>
          <w:spacing w:val="-9"/>
          <w:sz w:val="24"/>
          <w:szCs w:val="24"/>
          <w:rtl/>
        </w:rPr>
        <w:t> </w:t>
      </w:r>
      <w:r>
        <w:rPr>
          <w:sz w:val="24"/>
          <w:szCs w:val="24"/>
          <w:rtl/>
        </w:rPr>
        <w:t>יהודית </w:t>
      </w:r>
      <w:r>
        <w:rPr>
          <w:spacing w:val="-4"/>
          <w:sz w:val="24"/>
          <w:szCs w:val="24"/>
          <w:rtl/>
        </w:rPr>
        <w:t>זוהי</w:t>
      </w:r>
      <w:r>
        <w:rPr>
          <w:spacing w:val="51"/>
          <w:sz w:val="24"/>
          <w:szCs w:val="24"/>
          <w:rtl/>
        </w:rPr>
        <w:t> </w:t>
      </w:r>
      <w:r>
        <w:rPr>
          <w:sz w:val="24"/>
          <w:szCs w:val="24"/>
          <w:rtl/>
        </w:rPr>
        <w:t>זכותו</w:t>
      </w:r>
      <w:r>
        <w:rPr>
          <w:spacing w:val="50"/>
          <w:sz w:val="24"/>
          <w:szCs w:val="24"/>
          <w:rtl/>
        </w:rPr>
        <w:t> </w:t>
      </w:r>
      <w:r>
        <w:rPr>
          <w:sz w:val="24"/>
          <w:szCs w:val="24"/>
          <w:rtl/>
        </w:rPr>
        <w:t>הטבעית</w:t>
      </w:r>
      <w:r>
        <w:rPr>
          <w:spacing w:val="50"/>
          <w:sz w:val="24"/>
          <w:szCs w:val="24"/>
          <w:rtl/>
        </w:rPr>
        <w:t> </w:t>
      </w:r>
      <w:r>
        <w:rPr>
          <w:sz w:val="24"/>
          <w:szCs w:val="24"/>
          <w:rtl/>
        </w:rPr>
        <w:t>של</w:t>
      </w:r>
      <w:r>
        <w:rPr>
          <w:spacing w:val="50"/>
          <w:sz w:val="24"/>
          <w:szCs w:val="24"/>
          <w:rtl/>
        </w:rPr>
        <w:t> </w:t>
      </w:r>
      <w:r>
        <w:rPr>
          <w:sz w:val="24"/>
          <w:szCs w:val="24"/>
          <w:rtl/>
        </w:rPr>
        <w:t>העם</w:t>
      </w:r>
      <w:r>
        <w:rPr>
          <w:spacing w:val="51"/>
          <w:sz w:val="24"/>
          <w:szCs w:val="24"/>
          <w:rtl/>
        </w:rPr>
        <w:t> </w:t>
      </w:r>
      <w:r>
        <w:rPr>
          <w:sz w:val="24"/>
          <w:szCs w:val="24"/>
          <w:rtl/>
        </w:rPr>
        <w:t>היהודי</w:t>
      </w:r>
      <w:r>
        <w:rPr>
          <w:spacing w:val="47"/>
          <w:sz w:val="24"/>
          <w:szCs w:val="24"/>
          <w:rtl/>
        </w:rPr>
        <w:t> </w:t>
      </w:r>
      <w:r>
        <w:rPr>
          <w:sz w:val="24"/>
          <w:szCs w:val="24"/>
          <w:rtl/>
        </w:rPr>
        <w:t>להיות</w:t>
      </w:r>
      <w:r>
        <w:rPr>
          <w:spacing w:val="51"/>
          <w:sz w:val="24"/>
          <w:szCs w:val="24"/>
          <w:rtl/>
        </w:rPr>
        <w:t> </w:t>
      </w:r>
      <w:r>
        <w:rPr>
          <w:sz w:val="24"/>
          <w:szCs w:val="24"/>
          <w:rtl/>
        </w:rPr>
        <w:t>ככל</w:t>
      </w:r>
      <w:r>
        <w:rPr>
          <w:spacing w:val="50"/>
          <w:sz w:val="24"/>
          <w:szCs w:val="24"/>
          <w:rtl/>
        </w:rPr>
        <w:t> </w:t>
      </w:r>
      <w:r>
        <w:rPr>
          <w:sz w:val="24"/>
          <w:szCs w:val="24"/>
          <w:rtl/>
        </w:rPr>
        <w:t>עם</w:t>
      </w:r>
      <w:r>
        <w:rPr>
          <w:spacing w:val="50"/>
          <w:sz w:val="24"/>
          <w:szCs w:val="24"/>
          <w:rtl/>
        </w:rPr>
        <w:t> </w:t>
      </w:r>
      <w:r>
        <w:rPr>
          <w:sz w:val="24"/>
          <w:szCs w:val="24"/>
          <w:rtl/>
        </w:rPr>
        <w:t>ועם</w:t>
      </w:r>
      <w:r>
        <w:rPr>
          <w:spacing w:val="47"/>
          <w:sz w:val="24"/>
          <w:szCs w:val="24"/>
          <w:rtl/>
        </w:rPr>
        <w:t> </w:t>
      </w:r>
      <w:r>
        <w:rPr>
          <w:sz w:val="24"/>
          <w:szCs w:val="24"/>
          <w:rtl/>
        </w:rPr>
        <w:t>העומד</w:t>
      </w:r>
      <w:r>
        <w:rPr>
          <w:spacing w:val="51"/>
          <w:sz w:val="24"/>
          <w:szCs w:val="24"/>
          <w:rtl/>
        </w:rPr>
        <w:t> </w:t>
      </w:r>
      <w:r>
        <w:rPr>
          <w:sz w:val="24"/>
          <w:szCs w:val="24"/>
          <w:rtl/>
        </w:rPr>
        <w:t>ברשות</w:t>
      </w:r>
      <w:r>
        <w:rPr>
          <w:spacing w:val="48"/>
          <w:sz w:val="24"/>
          <w:szCs w:val="24"/>
          <w:rtl/>
        </w:rPr>
        <w:t> </w:t>
      </w:r>
      <w:r>
        <w:rPr>
          <w:sz w:val="24"/>
          <w:szCs w:val="24"/>
          <w:rtl/>
        </w:rPr>
        <w:t>עצמו</w:t>
      </w:r>
      <w:r>
        <w:rPr>
          <w:spacing w:val="50"/>
          <w:sz w:val="24"/>
          <w:szCs w:val="24"/>
          <w:rtl/>
        </w:rPr>
        <w:t> </w:t>
      </w:r>
      <w:r>
        <w:rPr>
          <w:sz w:val="24"/>
          <w:szCs w:val="24"/>
          <w:rtl/>
        </w:rPr>
        <w:t>במדינת</w:t>
      </w:r>
      <w:r>
        <w:rPr>
          <w:sz w:val="24"/>
          <w:szCs w:val="24"/>
          <w:rtl/>
        </w:rPr>
        <w:t>ו</w:t>
      </w:r>
    </w:p>
    <w:p>
      <w:pPr>
        <w:bidi/>
        <w:spacing w:line="360" w:lineRule="auto" w:before="0"/>
        <w:ind w:right="3398" w:left="1477" w:firstLine="2745"/>
        <w:jc w:val="left"/>
        <w:rPr>
          <w:sz w:val="24"/>
          <w:szCs w:val="24"/>
        </w:rPr>
      </w:pPr>
      <w:r>
        <w:rPr>
          <w:sz w:val="24"/>
          <w:szCs w:val="24"/>
          <w:rtl/>
        </w:rPr>
        <w:t>הריבונית</w:t>
      </w:r>
      <w:r>
        <w:rPr>
          <w:sz w:val="24"/>
          <w:szCs w:val="24"/>
        </w:rPr>
        <w:t>."</w:t>
      </w:r>
      <w:r>
        <w:rPr>
          <w:spacing w:val="-7"/>
          <w:sz w:val="24"/>
          <w:szCs w:val="24"/>
          <w:rtl/>
        </w:rPr>
        <w:t> </w:t>
      </w:r>
      <w:r>
        <w:rPr>
          <w:sz w:val="24"/>
          <w:szCs w:val="24"/>
          <w:rtl/>
        </w:rPr>
        <w:t>זכות</w:t>
      </w:r>
      <w:r>
        <w:rPr>
          <w:spacing w:val="-8"/>
          <w:sz w:val="24"/>
          <w:szCs w:val="24"/>
          <w:rtl/>
        </w:rPr>
        <w:t> </w:t>
      </w:r>
      <w:r>
        <w:rPr>
          <w:sz w:val="24"/>
          <w:szCs w:val="24"/>
          <w:rtl/>
        </w:rPr>
        <w:t>טבעית</w:t>
      </w:r>
      <w:r>
        <w:rPr>
          <w:spacing w:val="-7"/>
          <w:sz w:val="24"/>
          <w:szCs w:val="24"/>
          <w:rtl/>
        </w:rPr>
        <w:t> </w:t>
      </w:r>
      <w:r>
        <w:rPr>
          <w:sz w:val="24"/>
          <w:szCs w:val="24"/>
          <w:rtl/>
        </w:rPr>
        <w:t>לעם</w:t>
      </w:r>
      <w:r>
        <w:rPr>
          <w:spacing w:val="-6"/>
          <w:sz w:val="24"/>
          <w:szCs w:val="24"/>
          <w:rtl/>
        </w:rPr>
        <w:t> </w:t>
      </w:r>
      <w:r>
        <w:rPr>
          <w:sz w:val="24"/>
          <w:szCs w:val="24"/>
          <w:rtl/>
        </w:rPr>
        <w:t>היהודי</w:t>
      </w:r>
      <w:r>
        <w:rPr>
          <w:spacing w:val="-7"/>
          <w:sz w:val="24"/>
          <w:szCs w:val="24"/>
          <w:rtl/>
        </w:rPr>
        <w:t> </w:t>
      </w:r>
      <w:r>
        <w:rPr>
          <w:sz w:val="24"/>
          <w:szCs w:val="24"/>
          <w:rtl/>
        </w:rPr>
        <w:t>למדינה </w:t>
      </w:r>
      <w:r>
        <w:rPr>
          <w:sz w:val="24"/>
          <w:szCs w:val="24"/>
        </w:rPr>
        <w:t>.2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פתוחה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לעלייה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יהודית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וקיבוץ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גלויות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</w:rPr>
        <w:t>-</w:t>
      </w:r>
      <w:r>
        <w:rPr>
          <w:sz w:val="24"/>
          <w:szCs w:val="24"/>
          <w:rtl/>
        </w:rPr>
        <w:t>פתחה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שעריה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לכל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היהודים</w:t>
      </w:r>
      <w:r>
        <w:rPr>
          <w:spacing w:val="-6"/>
          <w:sz w:val="24"/>
          <w:szCs w:val="24"/>
          <w:rtl/>
        </w:rPr>
        <w:t> </w:t>
      </w:r>
      <w:r>
        <w:rPr>
          <w:sz w:val="24"/>
          <w:szCs w:val="24"/>
          <w:rtl/>
        </w:rPr>
        <w:t>בעולם </w:t>
      </w:r>
      <w:r>
        <w:rPr>
          <w:sz w:val="24"/>
          <w:szCs w:val="24"/>
        </w:rPr>
        <w:t>.3</w:t>
      </w:r>
      <w:r>
        <w:rPr>
          <w:sz w:val="24"/>
          <w:szCs w:val="24"/>
          <w:rtl/>
        </w:rPr>
        <w:t>בשם המדינה ישראל שמו השני של יעקב אבי שנים עשר השבטי</w:t>
      </w:r>
      <w:r>
        <w:rPr>
          <w:sz w:val="24"/>
          <w:szCs w:val="24"/>
          <w:rtl/>
        </w:rPr>
        <w:t>ם</w:t>
      </w:r>
    </w:p>
    <w:p>
      <w:pPr>
        <w:bidi/>
        <w:spacing w:line="275" w:lineRule="exact" w:before="0"/>
        <w:ind w:right="1804" w:left="1478" w:firstLine="0"/>
        <w:jc w:val="left"/>
        <w:rPr>
          <w:sz w:val="24"/>
          <w:szCs w:val="24"/>
        </w:rPr>
      </w:pPr>
      <w:r>
        <w:rPr>
          <w:spacing w:val="-5"/>
          <w:sz w:val="24"/>
          <w:szCs w:val="24"/>
        </w:rPr>
        <w:t>.2</w:t>
      </w:r>
      <w:r>
        <w:rPr>
          <w:b/>
          <w:bCs/>
          <w:spacing w:val="-1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היותנו</w:t>
      </w:r>
      <w:r>
        <w:rPr>
          <w:b/>
          <w:bCs/>
          <w:spacing w:val="1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מדינה דמוקרטית</w:t>
      </w:r>
      <w:r>
        <w:rPr>
          <w:sz w:val="24"/>
          <w:szCs w:val="24"/>
        </w:rPr>
        <w:t>-</w:t>
      </w:r>
      <w:r>
        <w:rPr>
          <w:sz w:val="24"/>
          <w:szCs w:val="24"/>
          <w:rtl/>
        </w:rPr>
        <w:t>כלומר מדינה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המחויבת</w:t>
      </w:r>
      <w:r>
        <w:rPr>
          <w:spacing w:val="67"/>
          <w:sz w:val="24"/>
          <w:szCs w:val="24"/>
          <w:rtl/>
        </w:rPr>
        <w:t> </w:t>
      </w:r>
      <w:r>
        <w:rPr>
          <w:sz w:val="24"/>
          <w:szCs w:val="24"/>
          <w:rtl/>
        </w:rPr>
        <w:t>לעקרונות החירות</w:t>
      </w:r>
      <w:r>
        <w:rPr>
          <w:sz w:val="24"/>
          <w:szCs w:val="24"/>
        </w:rPr>
        <w:t>,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השוויון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והסובלנות</w:t>
      </w:r>
      <w:r>
        <w:rPr>
          <w:sz w:val="24"/>
          <w:szCs w:val="24"/>
        </w:rPr>
        <w:t>:</w:t>
      </w:r>
    </w:p>
    <w:p>
      <w:pPr>
        <w:bidi/>
        <w:spacing w:line="360" w:lineRule="auto" w:before="139"/>
        <w:ind w:right="2467" w:left="1478" w:firstLine="6986"/>
        <w:jc w:val="left"/>
        <w:rPr>
          <w:sz w:val="24"/>
          <w:szCs w:val="24"/>
        </w:rPr>
      </w:pPr>
      <w:r>
        <w:rPr>
          <w:spacing w:val="-2"/>
          <w:sz w:val="24"/>
          <w:szCs w:val="24"/>
          <w:rtl/>
        </w:rPr>
        <w:t>ביטויים </w:t>
      </w:r>
      <w:r>
        <w:rPr>
          <w:spacing w:val="-5"/>
          <w:sz w:val="24"/>
          <w:szCs w:val="24"/>
        </w:rPr>
        <w:t>.1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מחויבות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לחירות</w:t>
      </w:r>
      <w:r>
        <w:rPr>
          <w:sz w:val="24"/>
          <w:szCs w:val="24"/>
        </w:rPr>
        <w:t>"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מדינת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ישראל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תהא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מושתתת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על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יסודות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החירות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הצדק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והשלום</w:t>
      </w:r>
      <w:r>
        <w:rPr>
          <w:sz w:val="24"/>
          <w:szCs w:val="24"/>
        </w:rPr>
        <w:t>"</w:t>
      </w:r>
    </w:p>
    <w:p>
      <w:pPr>
        <w:bidi/>
        <w:spacing w:before="1"/>
        <w:ind w:right="1804" w:left="1478" w:firstLine="0"/>
        <w:jc w:val="left"/>
        <w:rPr>
          <w:sz w:val="24"/>
          <w:szCs w:val="24"/>
        </w:rPr>
      </w:pPr>
      <w:r>
        <w:rPr>
          <w:spacing w:val="-5"/>
          <w:sz w:val="24"/>
          <w:szCs w:val="24"/>
        </w:rPr>
        <w:t>.2</w:t>
      </w:r>
      <w:r>
        <w:rPr>
          <w:spacing w:val="12"/>
          <w:sz w:val="24"/>
          <w:szCs w:val="24"/>
          <w:rtl/>
        </w:rPr>
        <w:t> </w:t>
      </w:r>
      <w:r>
        <w:rPr>
          <w:sz w:val="24"/>
          <w:szCs w:val="24"/>
          <w:rtl/>
        </w:rPr>
        <w:t>מחויבות</w:t>
      </w:r>
      <w:r>
        <w:rPr>
          <w:spacing w:val="12"/>
          <w:sz w:val="24"/>
          <w:szCs w:val="24"/>
          <w:rtl/>
        </w:rPr>
        <w:t> </w:t>
      </w:r>
      <w:r>
        <w:rPr>
          <w:sz w:val="24"/>
          <w:szCs w:val="24"/>
          <w:rtl/>
        </w:rPr>
        <w:t>לשוויון</w:t>
      </w:r>
      <w:r>
        <w:rPr>
          <w:sz w:val="24"/>
          <w:szCs w:val="24"/>
        </w:rPr>
        <w:t>:</w:t>
      </w:r>
      <w:r>
        <w:rPr>
          <w:spacing w:val="12"/>
          <w:sz w:val="24"/>
          <w:szCs w:val="24"/>
          <w:rtl/>
        </w:rPr>
        <w:t> </w:t>
      </w:r>
      <w:r>
        <w:rPr>
          <w:sz w:val="24"/>
          <w:szCs w:val="24"/>
          <w:rtl/>
        </w:rPr>
        <w:t>מדינת</w:t>
      </w:r>
      <w:r>
        <w:rPr>
          <w:spacing w:val="10"/>
          <w:sz w:val="24"/>
          <w:szCs w:val="24"/>
          <w:rtl/>
        </w:rPr>
        <w:t> </w:t>
      </w:r>
      <w:r>
        <w:rPr>
          <w:sz w:val="24"/>
          <w:szCs w:val="24"/>
          <w:rtl/>
        </w:rPr>
        <w:t>ישראל</w:t>
      </w:r>
      <w:r>
        <w:rPr>
          <w:spacing w:val="14"/>
          <w:sz w:val="24"/>
          <w:szCs w:val="24"/>
          <w:rtl/>
        </w:rPr>
        <w:t> </w:t>
      </w:r>
      <w:r>
        <w:rPr>
          <w:sz w:val="24"/>
          <w:szCs w:val="24"/>
          <w:rtl/>
        </w:rPr>
        <w:t>תקיים</w:t>
      </w:r>
      <w:r>
        <w:rPr>
          <w:spacing w:val="11"/>
          <w:sz w:val="24"/>
          <w:szCs w:val="24"/>
          <w:rtl/>
        </w:rPr>
        <w:t> </w:t>
      </w:r>
      <w:r>
        <w:rPr>
          <w:sz w:val="24"/>
          <w:szCs w:val="24"/>
          <w:rtl/>
        </w:rPr>
        <w:t>שוויון</w:t>
      </w:r>
      <w:r>
        <w:rPr>
          <w:spacing w:val="11"/>
          <w:sz w:val="24"/>
          <w:szCs w:val="24"/>
          <w:rtl/>
        </w:rPr>
        <w:t> </w:t>
      </w:r>
      <w:r>
        <w:rPr>
          <w:sz w:val="24"/>
          <w:szCs w:val="24"/>
          <w:rtl/>
        </w:rPr>
        <w:t>זכויות</w:t>
      </w:r>
      <w:r>
        <w:rPr>
          <w:spacing w:val="13"/>
          <w:sz w:val="24"/>
          <w:szCs w:val="24"/>
          <w:rtl/>
        </w:rPr>
        <w:t> </w:t>
      </w:r>
      <w:r>
        <w:rPr>
          <w:sz w:val="24"/>
          <w:szCs w:val="24"/>
          <w:rtl/>
        </w:rPr>
        <w:t>חברתי</w:t>
      </w:r>
      <w:r>
        <w:rPr>
          <w:spacing w:val="13"/>
          <w:sz w:val="24"/>
          <w:szCs w:val="24"/>
          <w:rtl/>
        </w:rPr>
        <w:t> </w:t>
      </w:r>
      <w:r>
        <w:rPr>
          <w:sz w:val="24"/>
          <w:szCs w:val="24"/>
          <w:rtl/>
        </w:rPr>
        <w:t>ומדיני</w:t>
      </w:r>
      <w:r>
        <w:rPr>
          <w:spacing w:val="9"/>
          <w:sz w:val="24"/>
          <w:szCs w:val="24"/>
          <w:rtl/>
        </w:rPr>
        <w:t> </w:t>
      </w:r>
      <w:r>
        <w:rPr>
          <w:sz w:val="24"/>
          <w:szCs w:val="24"/>
          <w:rtl/>
        </w:rPr>
        <w:t>גמור</w:t>
      </w:r>
      <w:r>
        <w:rPr>
          <w:spacing w:val="12"/>
          <w:sz w:val="24"/>
          <w:szCs w:val="24"/>
          <w:rtl/>
        </w:rPr>
        <w:t> </w:t>
      </w:r>
      <w:r>
        <w:rPr>
          <w:sz w:val="24"/>
          <w:szCs w:val="24"/>
          <w:rtl/>
        </w:rPr>
        <w:t>לכל</w:t>
      </w:r>
      <w:r>
        <w:rPr>
          <w:spacing w:val="12"/>
          <w:sz w:val="24"/>
          <w:szCs w:val="24"/>
          <w:rtl/>
        </w:rPr>
        <w:t> </w:t>
      </w:r>
      <w:r>
        <w:rPr>
          <w:sz w:val="24"/>
          <w:szCs w:val="24"/>
          <w:rtl/>
        </w:rPr>
        <w:t>אזרחיה</w:t>
      </w:r>
      <w:r>
        <w:rPr>
          <w:sz w:val="24"/>
          <w:szCs w:val="24"/>
        </w:rPr>
        <w:t>,</w:t>
      </w:r>
      <w:r>
        <w:rPr>
          <w:spacing w:val="9"/>
          <w:sz w:val="24"/>
          <w:szCs w:val="24"/>
          <w:rtl/>
        </w:rPr>
        <w:t> </w:t>
      </w:r>
      <w:r>
        <w:rPr>
          <w:sz w:val="24"/>
          <w:szCs w:val="24"/>
          <w:rtl/>
        </w:rPr>
        <w:t>בל</w:t>
      </w:r>
      <w:r>
        <w:rPr>
          <w:sz w:val="24"/>
          <w:szCs w:val="24"/>
          <w:rtl/>
        </w:rPr>
        <w:t>י</w:t>
      </w:r>
    </w:p>
    <w:p>
      <w:pPr>
        <w:bidi/>
        <w:spacing w:line="360" w:lineRule="auto" w:before="136"/>
        <w:ind w:right="1800" w:left="1478" w:firstLine="6532"/>
        <w:jc w:val="left"/>
        <w:rPr>
          <w:sz w:val="24"/>
          <w:szCs w:val="24"/>
        </w:rPr>
      </w:pPr>
      <w:r>
        <w:rPr>
          <w:sz w:val="24"/>
          <w:szCs w:val="24"/>
          <w:rtl/>
        </w:rPr>
        <w:t>הבדל</w:t>
      </w:r>
      <w:r>
        <w:rPr>
          <w:spacing w:val="-11"/>
          <w:sz w:val="24"/>
          <w:szCs w:val="24"/>
          <w:rtl/>
        </w:rPr>
        <w:t> </w:t>
      </w:r>
      <w:r>
        <w:rPr>
          <w:sz w:val="24"/>
          <w:szCs w:val="24"/>
          <w:rtl/>
        </w:rPr>
        <w:t>דת</w:t>
      </w:r>
      <w:r>
        <w:rPr>
          <w:sz w:val="24"/>
          <w:szCs w:val="24"/>
        </w:rPr>
        <w:t>,</w:t>
      </w:r>
      <w:r>
        <w:rPr>
          <w:spacing w:val="-13"/>
          <w:sz w:val="24"/>
          <w:szCs w:val="24"/>
          <w:rtl/>
        </w:rPr>
        <w:t> </w:t>
      </w:r>
      <w:r>
        <w:rPr>
          <w:sz w:val="24"/>
          <w:szCs w:val="24"/>
          <w:rtl/>
        </w:rPr>
        <w:t>גזע</w:t>
      </w:r>
      <w:r>
        <w:rPr>
          <w:spacing w:val="-10"/>
          <w:sz w:val="24"/>
          <w:szCs w:val="24"/>
          <w:rtl/>
        </w:rPr>
        <w:t> </w:t>
      </w:r>
      <w:r>
        <w:rPr>
          <w:sz w:val="24"/>
          <w:szCs w:val="24"/>
          <w:rtl/>
        </w:rPr>
        <w:t>ומין</w:t>
      </w:r>
      <w:r>
        <w:rPr>
          <w:sz w:val="24"/>
          <w:szCs w:val="24"/>
        </w:rPr>
        <w:t>"</w:t>
      </w:r>
      <w:r>
        <w:rPr>
          <w:sz w:val="24"/>
          <w:szCs w:val="24"/>
          <w:rtl/>
        </w:rPr>
        <w:t> </w:t>
      </w:r>
      <w:r>
        <w:rPr>
          <w:spacing w:val="-5"/>
          <w:sz w:val="24"/>
          <w:szCs w:val="24"/>
          <w:rtl/>
        </w:rPr>
        <w:t>שני</w:t>
      </w:r>
      <w:r>
        <w:rPr>
          <w:sz w:val="24"/>
          <w:szCs w:val="24"/>
          <w:rtl/>
        </w:rPr>
        <w:t> הציטוטים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הדמוקרטיים הללו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מבטאים כי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כוונת</w:t>
      </w:r>
      <w:r>
        <w:rPr>
          <w:spacing w:val="2"/>
          <w:sz w:val="24"/>
          <w:szCs w:val="24"/>
          <w:rtl/>
        </w:rPr>
        <w:t> </w:t>
      </w:r>
      <w:r>
        <w:rPr>
          <w:sz w:val="24"/>
          <w:szCs w:val="24"/>
          <w:rtl/>
        </w:rPr>
        <w:t>מקימי המדינה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התכוונו להקים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כאן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מדינ</w:t>
      </w:r>
      <w:r>
        <w:rPr>
          <w:sz w:val="24"/>
          <w:szCs w:val="24"/>
          <w:rtl/>
        </w:rPr>
        <w:t>ה</w:t>
      </w:r>
    </w:p>
    <w:p>
      <w:pPr>
        <w:bidi/>
        <w:spacing w:before="0"/>
        <w:ind w:right="1804" w:left="1478" w:firstLine="0"/>
        <w:jc w:val="left"/>
        <w:rPr>
          <w:sz w:val="24"/>
          <w:szCs w:val="24"/>
        </w:rPr>
      </w:pPr>
      <w:r>
        <w:rPr>
          <w:spacing w:val="-2"/>
          <w:sz w:val="24"/>
          <w:szCs w:val="24"/>
          <w:rtl/>
        </w:rPr>
        <w:t>שערכיה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היסודיים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הם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חירות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ושוויון</w:t>
      </w:r>
      <w:r>
        <w:rPr>
          <w:sz w:val="24"/>
          <w:szCs w:val="24"/>
        </w:rPr>
        <w:t>,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ולכן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ניתן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להסיק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שהתכוונו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להקים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כאן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מדינה</w:t>
      </w:r>
      <w:r>
        <w:rPr>
          <w:spacing w:val="-6"/>
          <w:sz w:val="24"/>
          <w:szCs w:val="24"/>
          <w:rtl/>
        </w:rPr>
        <w:t> </w:t>
      </w:r>
      <w:r>
        <w:rPr>
          <w:sz w:val="24"/>
          <w:szCs w:val="24"/>
          <w:rtl/>
        </w:rPr>
        <w:t>דמוקרטית</w:t>
      </w:r>
      <w:r>
        <w:rPr>
          <w:sz w:val="24"/>
          <w:szCs w:val="24"/>
        </w:rPr>
        <w:t>.</w:t>
      </w:r>
    </w:p>
    <w:p>
      <w:pPr>
        <w:bidi/>
        <w:spacing w:line="360" w:lineRule="auto" w:before="140"/>
        <w:ind w:right="5124" w:left="1478" w:firstLine="940"/>
        <w:jc w:val="left"/>
        <w:rPr>
          <w:sz w:val="24"/>
          <w:szCs w:val="24"/>
        </w:rPr>
      </w:pPr>
      <w:r>
        <w:rPr>
          <w:sz w:val="24"/>
          <w:szCs w:val="24"/>
        </w:rPr>
        <w:t>.3</w:t>
      </w:r>
      <w:r>
        <w:rPr>
          <w:sz w:val="24"/>
          <w:szCs w:val="24"/>
          <w:rtl/>
        </w:rPr>
        <w:t>שמירה</w:t>
      </w:r>
      <w:r>
        <w:rPr>
          <w:spacing w:val="-7"/>
          <w:sz w:val="24"/>
          <w:szCs w:val="24"/>
          <w:rtl/>
        </w:rPr>
        <w:t> </w:t>
      </w:r>
      <w:r>
        <w:rPr>
          <w:sz w:val="24"/>
          <w:szCs w:val="24"/>
          <w:rtl/>
        </w:rPr>
        <w:t>על</w:t>
      </w:r>
      <w:r>
        <w:rPr>
          <w:spacing w:val="-7"/>
          <w:sz w:val="24"/>
          <w:szCs w:val="24"/>
          <w:rtl/>
        </w:rPr>
        <w:t> </w:t>
      </w:r>
      <w:r>
        <w:rPr>
          <w:sz w:val="24"/>
          <w:szCs w:val="24"/>
          <w:rtl/>
        </w:rPr>
        <w:t>המקומות</w:t>
      </w:r>
      <w:r>
        <w:rPr>
          <w:spacing w:val="-7"/>
          <w:sz w:val="24"/>
          <w:szCs w:val="24"/>
          <w:rtl/>
        </w:rPr>
        <w:t> </w:t>
      </w:r>
      <w:r>
        <w:rPr>
          <w:sz w:val="24"/>
          <w:szCs w:val="24"/>
          <w:rtl/>
        </w:rPr>
        <w:t>הקדושים</w:t>
      </w:r>
      <w:r>
        <w:rPr>
          <w:spacing w:val="-6"/>
          <w:sz w:val="24"/>
          <w:szCs w:val="24"/>
          <w:rtl/>
        </w:rPr>
        <w:t> </w:t>
      </w:r>
      <w:r>
        <w:rPr>
          <w:sz w:val="24"/>
          <w:szCs w:val="24"/>
          <w:rtl/>
        </w:rPr>
        <w:t>לכל</w:t>
      </w:r>
      <w:r>
        <w:rPr>
          <w:spacing w:val="-7"/>
          <w:sz w:val="24"/>
          <w:szCs w:val="24"/>
          <w:rtl/>
        </w:rPr>
        <w:t> </w:t>
      </w:r>
      <w:r>
        <w:rPr>
          <w:sz w:val="24"/>
          <w:szCs w:val="24"/>
          <w:rtl/>
        </w:rPr>
        <w:t>הדתות </w:t>
      </w:r>
      <w:r>
        <w:rPr>
          <w:sz w:val="24"/>
          <w:szCs w:val="24"/>
        </w:rPr>
        <w:t>.4</w:t>
      </w:r>
      <w:r>
        <w:rPr>
          <w:sz w:val="24"/>
          <w:szCs w:val="24"/>
          <w:rtl/>
        </w:rPr>
        <w:t>נאמנה</w:t>
      </w:r>
      <w:r>
        <w:rPr>
          <w:spacing w:val="-8"/>
          <w:sz w:val="24"/>
          <w:szCs w:val="24"/>
          <w:rtl/>
        </w:rPr>
        <w:t> </w:t>
      </w:r>
      <w:r>
        <w:rPr>
          <w:sz w:val="24"/>
          <w:szCs w:val="24"/>
          <w:rtl/>
        </w:rPr>
        <w:t>לעקרונות</w:t>
      </w:r>
      <w:r>
        <w:rPr>
          <w:spacing w:val="-7"/>
          <w:sz w:val="24"/>
          <w:szCs w:val="24"/>
          <w:rtl/>
        </w:rPr>
        <w:t> </w:t>
      </w:r>
      <w:r>
        <w:rPr>
          <w:sz w:val="24"/>
          <w:szCs w:val="24"/>
          <w:rtl/>
        </w:rPr>
        <w:t>הדמוקרטים</w:t>
      </w:r>
      <w:r>
        <w:rPr>
          <w:spacing w:val="-8"/>
          <w:sz w:val="24"/>
          <w:szCs w:val="24"/>
          <w:rtl/>
        </w:rPr>
        <w:t> </w:t>
      </w:r>
      <w:r>
        <w:rPr>
          <w:sz w:val="24"/>
          <w:szCs w:val="24"/>
          <w:rtl/>
        </w:rPr>
        <w:t>של</w:t>
      </w:r>
      <w:r>
        <w:rPr>
          <w:spacing w:val="-7"/>
          <w:sz w:val="24"/>
          <w:szCs w:val="24"/>
          <w:rtl/>
        </w:rPr>
        <w:t> </w:t>
      </w:r>
      <w:r>
        <w:rPr>
          <w:sz w:val="24"/>
          <w:szCs w:val="24"/>
          <w:rtl/>
        </w:rPr>
        <w:t>האומות</w:t>
      </w:r>
      <w:r>
        <w:rPr>
          <w:spacing w:val="-7"/>
          <w:sz w:val="24"/>
          <w:szCs w:val="24"/>
          <w:rtl/>
        </w:rPr>
        <w:t> </w:t>
      </w:r>
      <w:r>
        <w:rPr>
          <w:sz w:val="24"/>
          <w:szCs w:val="24"/>
          <w:rtl/>
        </w:rPr>
        <w:t>המאוחדות </w:t>
      </w:r>
      <w:r>
        <w:rPr>
          <w:sz w:val="24"/>
          <w:szCs w:val="24"/>
        </w:rPr>
        <w:t>.5</w:t>
      </w:r>
      <w:r>
        <w:rPr>
          <w:sz w:val="24"/>
          <w:szCs w:val="24"/>
          <w:rtl/>
        </w:rPr>
        <w:t> הבטחה ליצירת חוקה למדינת ישרא</w:t>
      </w:r>
      <w:r>
        <w:rPr>
          <w:sz w:val="24"/>
          <w:szCs w:val="24"/>
          <w:rtl/>
        </w:rPr>
        <w:t>ל</w:t>
      </w:r>
    </w:p>
    <w:p>
      <w:pPr>
        <w:bidi/>
        <w:spacing w:line="275" w:lineRule="exact" w:before="0"/>
        <w:ind w:right="1804" w:left="1478" w:firstLine="0"/>
        <w:jc w:val="left"/>
        <w:rPr>
          <w:sz w:val="24"/>
          <w:szCs w:val="24"/>
        </w:rPr>
      </w:pPr>
      <w:r>
        <w:rPr>
          <w:spacing w:val="-5"/>
          <w:sz w:val="24"/>
          <w:szCs w:val="24"/>
        </w:rPr>
        <w:t>.6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הבטחה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לשוויון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זכויות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לערביי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ישראל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ומתן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אפשרות</w:t>
      </w:r>
      <w:r>
        <w:rPr>
          <w:spacing w:val="-6"/>
          <w:sz w:val="24"/>
          <w:szCs w:val="24"/>
          <w:rtl/>
        </w:rPr>
        <w:t> </w:t>
      </w:r>
      <w:r>
        <w:rPr>
          <w:sz w:val="24"/>
          <w:szCs w:val="24"/>
          <w:rtl/>
        </w:rPr>
        <w:t>לנציגות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במוסדות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המדינ</w:t>
      </w:r>
      <w:r>
        <w:rPr>
          <w:sz w:val="24"/>
          <w:szCs w:val="24"/>
          <w:rtl/>
        </w:rPr>
        <w:t>ה</w:t>
      </w:r>
    </w:p>
    <w:p>
      <w:pPr>
        <w:pStyle w:val="Heading4"/>
        <w:bidi/>
        <w:spacing w:before="139"/>
        <w:ind w:right="1804" w:left="1479" w:firstLine="0"/>
        <w:jc w:val="left"/>
        <w:rPr>
          <w:u w:val="none"/>
        </w:rPr>
      </w:pPr>
      <w:r>
        <w:rPr>
          <w:spacing w:val="-2"/>
          <w:u w:val="thick"/>
          <w:rtl/>
        </w:rPr>
        <w:t>הצדקות </w:t>
      </w:r>
      <w:r>
        <w:rPr>
          <w:u w:val="thick"/>
          <w:rtl/>
        </w:rPr>
        <w:t>לזכותנו</w:t>
      </w:r>
      <w:r>
        <w:rPr>
          <w:spacing w:val="-1"/>
          <w:u w:val="thick"/>
          <w:rtl/>
        </w:rPr>
        <w:t> </w:t>
      </w:r>
      <w:r>
        <w:rPr>
          <w:u w:val="thick"/>
          <w:rtl/>
        </w:rPr>
        <w:t>למדינ</w:t>
      </w:r>
      <w:r>
        <w:rPr>
          <w:u w:val="thick"/>
          <w:rtl/>
        </w:rPr>
        <w:t>ה</w:t>
      </w:r>
      <w:r>
        <w:rPr>
          <w:u w:val="none"/>
          <w:rtl/>
        </w:rPr>
      </w:r>
    </w:p>
    <w:p>
      <w:pPr>
        <w:bidi/>
        <w:spacing w:before="137"/>
        <w:ind w:right="1804" w:left="1478" w:firstLine="0"/>
        <w:jc w:val="left"/>
        <w:rPr>
          <w:sz w:val="24"/>
          <w:szCs w:val="24"/>
        </w:rPr>
      </w:pPr>
      <w:r>
        <w:rPr>
          <w:spacing w:val="-5"/>
          <w:sz w:val="24"/>
          <w:szCs w:val="24"/>
          <w:u w:val="single"/>
        </w:rPr>
        <w:t>.1</w:t>
      </w:r>
      <w:r>
        <w:rPr>
          <w:spacing w:val="-2"/>
          <w:sz w:val="24"/>
          <w:szCs w:val="24"/>
          <w:u w:val="single"/>
          <w:rtl/>
        </w:rPr>
        <w:t> </w:t>
      </w:r>
      <w:r>
        <w:rPr>
          <w:sz w:val="24"/>
          <w:szCs w:val="24"/>
          <w:u w:val="single"/>
          <w:rtl/>
        </w:rPr>
        <w:t>הצדקה</w:t>
      </w:r>
      <w:r>
        <w:rPr>
          <w:spacing w:val="-3"/>
          <w:sz w:val="24"/>
          <w:szCs w:val="24"/>
          <w:u w:val="single"/>
          <w:rtl/>
        </w:rPr>
        <w:t> </w:t>
      </w:r>
      <w:r>
        <w:rPr>
          <w:sz w:val="24"/>
          <w:szCs w:val="24"/>
          <w:u w:val="single"/>
          <w:rtl/>
        </w:rPr>
        <w:t>קיומית</w:t>
      </w:r>
      <w:r>
        <w:rPr>
          <w:sz w:val="24"/>
          <w:szCs w:val="24"/>
          <w:u w:val="single"/>
        </w:rPr>
        <w:t>:</w:t>
      </w:r>
      <w:r>
        <w:rPr>
          <w:spacing w:val="-1"/>
          <w:sz w:val="24"/>
          <w:szCs w:val="24"/>
          <w:u w:val="single"/>
          <w:rtl/>
        </w:rPr>
        <w:t> </w:t>
      </w:r>
      <w:r>
        <w:rPr>
          <w:sz w:val="24"/>
          <w:szCs w:val="24"/>
          <w:u w:val="single"/>
          <w:rtl/>
        </w:rPr>
        <w:t>הצורך</w:t>
      </w:r>
      <w:r>
        <w:rPr>
          <w:spacing w:val="-3"/>
          <w:sz w:val="24"/>
          <w:szCs w:val="24"/>
          <w:u w:val="single"/>
          <w:rtl/>
        </w:rPr>
        <w:t> </w:t>
      </w:r>
      <w:r>
        <w:rPr>
          <w:sz w:val="24"/>
          <w:szCs w:val="24"/>
          <w:u w:val="single"/>
          <w:rtl/>
        </w:rPr>
        <w:t>להגן</w:t>
      </w:r>
      <w:r>
        <w:rPr>
          <w:spacing w:val="-3"/>
          <w:sz w:val="24"/>
          <w:szCs w:val="24"/>
          <w:u w:val="single"/>
          <w:rtl/>
        </w:rPr>
        <w:t> </w:t>
      </w:r>
      <w:r>
        <w:rPr>
          <w:sz w:val="24"/>
          <w:szCs w:val="24"/>
          <w:u w:val="single"/>
          <w:rtl/>
        </w:rPr>
        <w:t>על</w:t>
      </w:r>
      <w:r>
        <w:rPr>
          <w:spacing w:val="-5"/>
          <w:sz w:val="24"/>
          <w:szCs w:val="24"/>
          <w:u w:val="single"/>
          <w:rtl/>
        </w:rPr>
        <w:t> </w:t>
      </w:r>
      <w:r>
        <w:rPr>
          <w:sz w:val="24"/>
          <w:szCs w:val="24"/>
          <w:u w:val="single"/>
          <w:rtl/>
        </w:rPr>
        <w:t>יהודים</w:t>
      </w:r>
      <w:r>
        <w:rPr>
          <w:spacing w:val="-3"/>
          <w:sz w:val="24"/>
          <w:szCs w:val="24"/>
          <w:u w:val="single"/>
          <w:rtl/>
        </w:rPr>
        <w:t> </w:t>
      </w:r>
      <w:r>
        <w:rPr>
          <w:sz w:val="24"/>
          <w:szCs w:val="24"/>
          <w:u w:val="single"/>
          <w:rtl/>
        </w:rPr>
        <w:t>מפני</w:t>
      </w:r>
      <w:r>
        <w:rPr>
          <w:spacing w:val="-2"/>
          <w:sz w:val="24"/>
          <w:szCs w:val="24"/>
          <w:u w:val="single"/>
          <w:rtl/>
        </w:rPr>
        <w:t> </w:t>
      </w:r>
      <w:r>
        <w:rPr>
          <w:sz w:val="24"/>
          <w:szCs w:val="24"/>
          <w:u w:val="single"/>
          <w:rtl/>
        </w:rPr>
        <w:t>רדיפות</w:t>
      </w:r>
      <w:r>
        <w:rPr>
          <w:spacing w:val="-5"/>
          <w:sz w:val="24"/>
          <w:szCs w:val="24"/>
          <w:u w:val="single"/>
          <w:rtl/>
        </w:rPr>
        <w:t> </w:t>
      </w:r>
      <w:r>
        <w:rPr>
          <w:sz w:val="24"/>
          <w:szCs w:val="24"/>
          <w:u w:val="single"/>
          <w:rtl/>
        </w:rPr>
        <w:t>ופתרון</w:t>
      </w:r>
      <w:r>
        <w:rPr>
          <w:spacing w:val="-1"/>
          <w:sz w:val="24"/>
          <w:szCs w:val="24"/>
          <w:u w:val="single"/>
          <w:rtl/>
        </w:rPr>
        <w:t> </w:t>
      </w:r>
      <w:r>
        <w:rPr>
          <w:sz w:val="24"/>
          <w:szCs w:val="24"/>
          <w:u w:val="single"/>
          <w:rtl/>
        </w:rPr>
        <w:t>לניצולי</w:t>
      </w:r>
      <w:r>
        <w:rPr>
          <w:spacing w:val="-5"/>
          <w:sz w:val="24"/>
          <w:szCs w:val="24"/>
          <w:u w:val="single"/>
          <w:rtl/>
        </w:rPr>
        <w:t> </w:t>
      </w:r>
      <w:r>
        <w:rPr>
          <w:sz w:val="24"/>
          <w:szCs w:val="24"/>
          <w:u w:val="single"/>
          <w:rtl/>
        </w:rPr>
        <w:t>המחנו</w:t>
      </w:r>
      <w:r>
        <w:rPr>
          <w:sz w:val="24"/>
          <w:szCs w:val="24"/>
          <w:u w:val="single"/>
          <w:rtl/>
        </w:rPr>
        <w:t>ת</w:t>
      </w:r>
      <w:r>
        <w:rPr>
          <w:sz w:val="24"/>
          <w:szCs w:val="24"/>
          <w:rtl/>
        </w:rPr>
      </w:r>
    </w:p>
    <w:p>
      <w:pPr>
        <w:spacing w:after="0"/>
        <w:jc w:val="left"/>
        <w:rPr>
          <w:sz w:val="24"/>
          <w:szCs w:val="24"/>
        </w:rPr>
        <w:sectPr>
          <w:pgSz w:w="11910" w:h="16840"/>
          <w:pgMar w:header="0" w:footer="1009" w:top="1340" w:bottom="1200" w:left="0" w:right="320"/>
        </w:sectPr>
      </w:pPr>
    </w:p>
    <w:p>
      <w:pPr>
        <w:bidi/>
        <w:spacing w:line="360" w:lineRule="auto" w:before="81"/>
        <w:ind w:right="1804" w:left="1476" w:firstLine="0"/>
        <w:jc w:val="left"/>
        <w:rPr>
          <w:sz w:val="24"/>
          <w:szCs w:val="24"/>
        </w:rPr>
      </w:pPr>
      <w:r>
        <w:rPr>
          <w:sz w:val="24"/>
          <w:szCs w:val="24"/>
          <w:rtl/>
        </w:rPr>
        <w:t>לעם היהודי חסר המולדת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זכות להקים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מדינה יהודית משלו שתהווה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בית לאומי ומקלט מדיני </w:t>
      </w:r>
      <w:r>
        <w:rPr>
          <w:spacing w:val="-4"/>
          <w:sz w:val="24"/>
          <w:szCs w:val="24"/>
          <w:rtl/>
        </w:rPr>
        <w:t>מפני</w:t>
      </w:r>
      <w:r>
        <w:rPr>
          <w:spacing w:val="80"/>
          <w:sz w:val="24"/>
          <w:szCs w:val="24"/>
          <w:rtl/>
        </w:rPr>
        <w:t> </w:t>
      </w:r>
      <w:r>
        <w:rPr>
          <w:sz w:val="24"/>
          <w:szCs w:val="24"/>
          <w:rtl/>
        </w:rPr>
        <w:t>האנטישמיות</w:t>
      </w:r>
      <w:r>
        <w:rPr>
          <w:spacing w:val="78"/>
          <w:sz w:val="24"/>
          <w:szCs w:val="24"/>
          <w:rtl/>
        </w:rPr>
        <w:t> </w:t>
      </w:r>
      <w:r>
        <w:rPr>
          <w:sz w:val="24"/>
          <w:szCs w:val="24"/>
          <w:rtl/>
        </w:rPr>
        <w:t>והרדיפות</w:t>
      </w:r>
      <w:r>
        <w:rPr>
          <w:spacing w:val="78"/>
          <w:sz w:val="24"/>
          <w:szCs w:val="24"/>
          <w:rtl/>
        </w:rPr>
        <w:t> </w:t>
      </w:r>
      <w:r>
        <w:rPr>
          <w:sz w:val="24"/>
          <w:szCs w:val="24"/>
          <w:rtl/>
        </w:rPr>
        <w:t>ששיאן</w:t>
      </w:r>
      <w:r>
        <w:rPr>
          <w:spacing w:val="76"/>
          <w:sz w:val="24"/>
          <w:szCs w:val="24"/>
          <w:rtl/>
        </w:rPr>
        <w:t> </w:t>
      </w:r>
      <w:r>
        <w:rPr>
          <w:sz w:val="24"/>
          <w:szCs w:val="24"/>
          <w:rtl/>
        </w:rPr>
        <w:t>בשואה</w:t>
      </w:r>
      <w:r>
        <w:rPr>
          <w:sz w:val="24"/>
          <w:szCs w:val="24"/>
        </w:rPr>
        <w:t>,</w:t>
      </w:r>
      <w:r>
        <w:rPr>
          <w:spacing w:val="79"/>
          <w:sz w:val="24"/>
          <w:szCs w:val="24"/>
          <w:rtl/>
        </w:rPr>
        <w:t> </w:t>
      </w:r>
      <w:r>
        <w:rPr>
          <w:sz w:val="24"/>
          <w:szCs w:val="24"/>
          <w:rtl/>
        </w:rPr>
        <w:t>וכפיתרון</w:t>
      </w:r>
      <w:r>
        <w:rPr>
          <w:spacing w:val="76"/>
          <w:sz w:val="24"/>
          <w:szCs w:val="24"/>
          <w:rtl/>
        </w:rPr>
        <w:t> </w:t>
      </w:r>
      <w:r>
        <w:rPr>
          <w:sz w:val="24"/>
          <w:szCs w:val="24"/>
          <w:rtl/>
        </w:rPr>
        <w:t>לבעיית</w:t>
      </w:r>
      <w:r>
        <w:rPr>
          <w:spacing w:val="78"/>
          <w:sz w:val="24"/>
          <w:szCs w:val="24"/>
          <w:rtl/>
        </w:rPr>
        <w:t> </w:t>
      </w:r>
      <w:r>
        <w:rPr>
          <w:sz w:val="24"/>
          <w:szCs w:val="24"/>
          <w:rtl/>
        </w:rPr>
        <w:t>שארית</w:t>
      </w:r>
      <w:r>
        <w:rPr>
          <w:spacing w:val="77"/>
          <w:sz w:val="24"/>
          <w:szCs w:val="24"/>
          <w:rtl/>
        </w:rPr>
        <w:t> </w:t>
      </w:r>
      <w:r>
        <w:rPr>
          <w:sz w:val="24"/>
          <w:szCs w:val="24"/>
          <w:rtl/>
        </w:rPr>
        <w:t>הפליטה</w:t>
      </w:r>
      <w:r>
        <w:rPr>
          <w:sz w:val="24"/>
          <w:szCs w:val="24"/>
        </w:rPr>
        <w:t>(.</w:t>
      </w:r>
      <w:r>
        <w:rPr>
          <w:sz w:val="24"/>
          <w:szCs w:val="24"/>
          <w:rtl/>
        </w:rPr>
        <w:t>ניצול</w:t>
      </w:r>
      <w:r>
        <w:rPr>
          <w:sz w:val="24"/>
          <w:szCs w:val="24"/>
          <w:rtl/>
        </w:rPr>
        <w:t>י</w:t>
      </w:r>
    </w:p>
    <w:p>
      <w:pPr>
        <w:bidi/>
        <w:spacing w:line="360" w:lineRule="auto" w:before="0"/>
        <w:ind w:right="3278" w:left="1478" w:firstLine="6016"/>
        <w:jc w:val="left"/>
        <w:rPr>
          <w:sz w:val="24"/>
          <w:szCs w:val="24"/>
        </w:rPr>
      </w:pPr>
      <w:r>
        <w:rPr>
          <w:spacing w:val="-2"/>
          <w:sz w:val="24"/>
          <w:szCs w:val="24"/>
          <w:rtl/>
        </w:rPr>
        <w:t>המחנות</w:t>
      </w:r>
      <w:r>
        <w:rPr>
          <w:spacing w:val="-2"/>
          <w:sz w:val="24"/>
          <w:szCs w:val="24"/>
        </w:rPr>
        <w:t>)</w:t>
      </w:r>
      <w:r>
        <w:rPr>
          <w:spacing w:val="-2"/>
          <w:sz w:val="24"/>
          <w:szCs w:val="24"/>
          <w:rtl/>
        </w:rPr>
        <w:t> </w:t>
      </w:r>
      <w:r>
        <w:rPr>
          <w:spacing w:val="-5"/>
          <w:sz w:val="24"/>
          <w:szCs w:val="24"/>
          <w:u w:val="single"/>
        </w:rPr>
        <w:t>.2</w:t>
      </w:r>
      <w:r>
        <w:rPr>
          <w:spacing w:val="-1"/>
          <w:sz w:val="24"/>
          <w:szCs w:val="24"/>
          <w:u w:val="single"/>
          <w:rtl/>
        </w:rPr>
        <w:t> </w:t>
      </w:r>
      <w:r>
        <w:rPr>
          <w:sz w:val="24"/>
          <w:szCs w:val="24"/>
          <w:u w:val="single"/>
          <w:rtl/>
        </w:rPr>
        <w:t>הצדקה</w:t>
      </w:r>
      <w:r>
        <w:rPr>
          <w:spacing w:val="-4"/>
          <w:sz w:val="24"/>
          <w:szCs w:val="24"/>
          <w:u w:val="single"/>
          <w:rtl/>
        </w:rPr>
        <w:t> </w:t>
      </w:r>
      <w:r>
        <w:rPr>
          <w:sz w:val="24"/>
          <w:szCs w:val="24"/>
          <w:u w:val="single"/>
          <w:rtl/>
        </w:rPr>
        <w:t>היסטורית</w:t>
      </w:r>
      <w:r>
        <w:rPr>
          <w:sz w:val="24"/>
          <w:szCs w:val="24"/>
          <w:u w:val="single"/>
        </w:rPr>
        <w:t>-</w:t>
      </w:r>
      <w:r>
        <w:rPr>
          <w:spacing w:val="-5"/>
          <w:sz w:val="24"/>
          <w:szCs w:val="24"/>
          <w:u w:val="single"/>
          <w:rtl/>
        </w:rPr>
        <w:t> </w:t>
      </w:r>
      <w:r>
        <w:rPr>
          <w:sz w:val="24"/>
          <w:szCs w:val="24"/>
          <w:u w:val="single"/>
          <w:rtl/>
        </w:rPr>
        <w:t>העם</w:t>
      </w:r>
      <w:r>
        <w:rPr>
          <w:spacing w:val="-1"/>
          <w:sz w:val="24"/>
          <w:szCs w:val="24"/>
          <w:u w:val="single"/>
          <w:rtl/>
        </w:rPr>
        <w:t> </w:t>
      </w:r>
      <w:r>
        <w:rPr>
          <w:sz w:val="24"/>
          <w:szCs w:val="24"/>
          <w:u w:val="single"/>
          <w:rtl/>
        </w:rPr>
        <w:t>היהודי</w:t>
      </w:r>
      <w:r>
        <w:rPr>
          <w:spacing w:val="-3"/>
          <w:sz w:val="24"/>
          <w:szCs w:val="24"/>
          <w:u w:val="single"/>
          <w:rtl/>
        </w:rPr>
        <w:t> </w:t>
      </w:r>
      <w:r>
        <w:rPr>
          <w:sz w:val="24"/>
          <w:szCs w:val="24"/>
          <w:u w:val="single"/>
          <w:rtl/>
        </w:rPr>
        <w:t>שמר</w:t>
      </w:r>
      <w:r>
        <w:rPr>
          <w:spacing w:val="1"/>
          <w:sz w:val="24"/>
          <w:szCs w:val="24"/>
          <w:u w:val="single"/>
          <w:rtl/>
        </w:rPr>
        <w:t> </w:t>
      </w:r>
      <w:r>
        <w:rPr>
          <w:sz w:val="24"/>
          <w:szCs w:val="24"/>
          <w:u w:val="single"/>
          <w:rtl/>
        </w:rPr>
        <w:t>כל</w:t>
      </w:r>
      <w:r>
        <w:rPr>
          <w:spacing w:val="-1"/>
          <w:sz w:val="24"/>
          <w:szCs w:val="24"/>
          <w:u w:val="single"/>
          <w:rtl/>
        </w:rPr>
        <w:t> </w:t>
      </w:r>
      <w:r>
        <w:rPr>
          <w:sz w:val="24"/>
          <w:szCs w:val="24"/>
          <w:u w:val="single"/>
          <w:rtl/>
        </w:rPr>
        <w:t>הדורות</w:t>
      </w:r>
      <w:r>
        <w:rPr>
          <w:spacing w:val="-2"/>
          <w:sz w:val="24"/>
          <w:szCs w:val="24"/>
          <w:u w:val="single"/>
          <w:rtl/>
        </w:rPr>
        <w:t> </w:t>
      </w:r>
      <w:r>
        <w:rPr>
          <w:sz w:val="24"/>
          <w:szCs w:val="24"/>
          <w:u w:val="single"/>
          <w:rtl/>
        </w:rPr>
        <w:t>על</w:t>
      </w:r>
      <w:r>
        <w:rPr>
          <w:spacing w:val="-1"/>
          <w:sz w:val="24"/>
          <w:szCs w:val="24"/>
          <w:u w:val="single"/>
          <w:rtl/>
        </w:rPr>
        <w:t> </w:t>
      </w:r>
      <w:r>
        <w:rPr>
          <w:sz w:val="24"/>
          <w:szCs w:val="24"/>
          <w:u w:val="single"/>
          <w:rtl/>
        </w:rPr>
        <w:t>קשר</w:t>
      </w:r>
      <w:r>
        <w:rPr>
          <w:spacing w:val="-2"/>
          <w:sz w:val="24"/>
          <w:szCs w:val="24"/>
          <w:u w:val="single"/>
          <w:rtl/>
        </w:rPr>
        <w:t> </w:t>
      </w:r>
      <w:r>
        <w:rPr>
          <w:sz w:val="24"/>
          <w:szCs w:val="24"/>
          <w:u w:val="single"/>
          <w:rtl/>
        </w:rPr>
        <w:t>עם</w:t>
      </w:r>
      <w:r>
        <w:rPr>
          <w:spacing w:val="-2"/>
          <w:sz w:val="24"/>
          <w:szCs w:val="24"/>
          <w:u w:val="single"/>
          <w:rtl/>
        </w:rPr>
        <w:t> </w:t>
      </w:r>
      <w:r>
        <w:rPr>
          <w:sz w:val="24"/>
          <w:szCs w:val="24"/>
          <w:u w:val="single"/>
          <w:rtl/>
        </w:rPr>
        <w:t>ארץ</w:t>
      </w:r>
      <w:r>
        <w:rPr>
          <w:spacing w:val="-4"/>
          <w:sz w:val="24"/>
          <w:szCs w:val="24"/>
          <w:u w:val="single"/>
          <w:rtl/>
        </w:rPr>
        <w:t> </w:t>
      </w:r>
      <w:r>
        <w:rPr>
          <w:sz w:val="24"/>
          <w:szCs w:val="24"/>
          <w:u w:val="single"/>
          <w:rtl/>
        </w:rPr>
        <w:t>ישרא</w:t>
      </w:r>
      <w:r>
        <w:rPr>
          <w:sz w:val="24"/>
          <w:szCs w:val="24"/>
          <w:u w:val="single"/>
          <w:rtl/>
        </w:rPr>
        <w:t>ל</w:t>
      </w:r>
      <w:r>
        <w:rPr>
          <w:sz w:val="24"/>
          <w:szCs w:val="24"/>
          <w:rtl/>
        </w:rPr>
      </w:r>
    </w:p>
    <w:p>
      <w:pPr>
        <w:bidi/>
        <w:spacing w:before="0"/>
        <w:ind w:right="1804" w:left="1476" w:firstLine="0"/>
        <w:jc w:val="left"/>
        <w:rPr>
          <w:sz w:val="24"/>
          <w:szCs w:val="24"/>
        </w:rPr>
      </w:pPr>
      <w:r>
        <w:rPr>
          <w:spacing w:val="-5"/>
          <w:sz w:val="24"/>
          <w:szCs w:val="24"/>
          <w:rtl/>
        </w:rPr>
        <w:t>לעם</w:t>
      </w:r>
      <w:r>
        <w:rPr>
          <w:spacing w:val="75"/>
          <w:sz w:val="24"/>
          <w:szCs w:val="24"/>
          <w:rtl/>
        </w:rPr>
        <w:t> </w:t>
      </w:r>
      <w:r>
        <w:rPr>
          <w:sz w:val="24"/>
          <w:szCs w:val="24"/>
          <w:rtl/>
        </w:rPr>
        <w:t>היהודי</w:t>
      </w:r>
      <w:r>
        <w:rPr>
          <w:spacing w:val="74"/>
          <w:sz w:val="24"/>
          <w:szCs w:val="24"/>
          <w:rtl/>
        </w:rPr>
        <w:t> </w:t>
      </w:r>
      <w:r>
        <w:rPr>
          <w:sz w:val="24"/>
          <w:szCs w:val="24"/>
          <w:rtl/>
        </w:rPr>
        <w:t>זכות</w:t>
      </w:r>
      <w:r>
        <w:rPr>
          <w:spacing w:val="73"/>
          <w:sz w:val="24"/>
          <w:szCs w:val="24"/>
          <w:rtl/>
        </w:rPr>
        <w:t> </w:t>
      </w:r>
      <w:r>
        <w:rPr>
          <w:sz w:val="24"/>
          <w:szCs w:val="24"/>
          <w:rtl/>
        </w:rPr>
        <w:t>להקים</w:t>
      </w:r>
      <w:r>
        <w:rPr>
          <w:spacing w:val="74"/>
          <w:sz w:val="24"/>
          <w:szCs w:val="24"/>
          <w:rtl/>
        </w:rPr>
        <w:t> </w:t>
      </w:r>
      <w:r>
        <w:rPr>
          <w:sz w:val="24"/>
          <w:szCs w:val="24"/>
          <w:rtl/>
        </w:rPr>
        <w:t>מדינה</w:t>
      </w:r>
      <w:r>
        <w:rPr>
          <w:spacing w:val="70"/>
          <w:sz w:val="24"/>
          <w:szCs w:val="24"/>
          <w:rtl/>
        </w:rPr>
        <w:t> </w:t>
      </w:r>
      <w:r>
        <w:rPr>
          <w:sz w:val="24"/>
          <w:szCs w:val="24"/>
          <w:rtl/>
        </w:rPr>
        <w:t>יהודית</w:t>
      </w:r>
      <w:r>
        <w:rPr>
          <w:spacing w:val="75"/>
          <w:sz w:val="24"/>
          <w:szCs w:val="24"/>
          <w:rtl/>
        </w:rPr>
        <w:t> </w:t>
      </w:r>
      <w:r>
        <w:rPr>
          <w:sz w:val="24"/>
          <w:szCs w:val="24"/>
          <w:rtl/>
        </w:rPr>
        <w:t>דווקא</w:t>
      </w:r>
      <w:r>
        <w:rPr>
          <w:spacing w:val="74"/>
          <w:sz w:val="24"/>
          <w:szCs w:val="24"/>
          <w:rtl/>
        </w:rPr>
        <w:t> </w:t>
      </w:r>
      <w:r>
        <w:rPr>
          <w:sz w:val="24"/>
          <w:szCs w:val="24"/>
          <w:rtl/>
        </w:rPr>
        <w:t>בארץ</w:t>
      </w:r>
      <w:r>
        <w:rPr>
          <w:spacing w:val="73"/>
          <w:sz w:val="24"/>
          <w:szCs w:val="24"/>
          <w:rtl/>
        </w:rPr>
        <w:t> </w:t>
      </w:r>
      <w:r>
        <w:rPr>
          <w:sz w:val="24"/>
          <w:szCs w:val="24"/>
          <w:rtl/>
        </w:rPr>
        <w:t>ישראל</w:t>
      </w:r>
      <w:r>
        <w:rPr>
          <w:spacing w:val="74"/>
          <w:sz w:val="24"/>
          <w:szCs w:val="24"/>
          <w:rtl/>
        </w:rPr>
        <w:t> </w:t>
      </w:r>
      <w:r>
        <w:rPr>
          <w:sz w:val="24"/>
          <w:szCs w:val="24"/>
          <w:rtl/>
        </w:rPr>
        <w:t>בשל</w:t>
      </w:r>
      <w:r>
        <w:rPr>
          <w:spacing w:val="74"/>
          <w:sz w:val="24"/>
          <w:szCs w:val="24"/>
          <w:rtl/>
        </w:rPr>
        <w:t> </w:t>
      </w:r>
      <w:r>
        <w:rPr>
          <w:sz w:val="24"/>
          <w:szCs w:val="24"/>
          <w:rtl/>
        </w:rPr>
        <w:t>הזיקה</w:t>
      </w:r>
      <w:r>
        <w:rPr>
          <w:spacing w:val="71"/>
          <w:sz w:val="24"/>
          <w:szCs w:val="24"/>
          <w:rtl/>
        </w:rPr>
        <w:t> </w:t>
      </w:r>
      <w:r>
        <w:rPr>
          <w:sz w:val="24"/>
          <w:szCs w:val="24"/>
          <w:rtl/>
        </w:rPr>
        <w:t>ההיסטורי</w:t>
      </w:r>
      <w:r>
        <w:rPr>
          <w:sz w:val="24"/>
          <w:szCs w:val="24"/>
          <w:rtl/>
        </w:rPr>
        <w:t>ת</w:t>
      </w:r>
    </w:p>
    <w:p>
      <w:pPr>
        <w:bidi/>
        <w:spacing w:line="357" w:lineRule="auto" w:before="137"/>
        <w:ind w:right="5212" w:left="1477" w:hanging="684"/>
        <w:jc w:val="left"/>
        <w:rPr>
          <w:sz w:val="24"/>
          <w:szCs w:val="24"/>
        </w:rPr>
      </w:pPr>
      <w:r>
        <w:rPr>
          <w:sz w:val="24"/>
          <w:szCs w:val="24"/>
          <w:rtl/>
        </w:rPr>
        <w:t>והתרבותית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בינו</w:t>
      </w:r>
      <w:r>
        <w:rPr>
          <w:spacing w:val="-7"/>
          <w:sz w:val="24"/>
          <w:szCs w:val="24"/>
          <w:rtl/>
        </w:rPr>
        <w:t> </w:t>
      </w:r>
      <w:r>
        <w:rPr>
          <w:sz w:val="24"/>
          <w:szCs w:val="24"/>
          <w:rtl/>
        </w:rPr>
        <w:t>לבין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ארץ</w:t>
      </w:r>
      <w:r>
        <w:rPr>
          <w:spacing w:val="-6"/>
          <w:sz w:val="24"/>
          <w:szCs w:val="24"/>
          <w:rtl/>
        </w:rPr>
        <w:t> </w:t>
      </w:r>
      <w:r>
        <w:rPr>
          <w:sz w:val="24"/>
          <w:szCs w:val="24"/>
          <w:rtl/>
        </w:rPr>
        <w:t>ישראל</w:t>
      </w:r>
      <w:r>
        <w:rPr>
          <w:sz w:val="24"/>
          <w:szCs w:val="24"/>
        </w:rPr>
        <w:t>,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קשר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שלא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נותק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גם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בגלות</w:t>
      </w:r>
      <w:r>
        <w:rPr>
          <w:sz w:val="24"/>
          <w:szCs w:val="24"/>
        </w:rPr>
        <w:t>.</w:t>
      </w:r>
      <w:r>
        <w:rPr>
          <w:rFonts w:ascii="Verdana" w:cs="Verdana"/>
          <w:sz w:val="24"/>
          <w:szCs w:val="24"/>
          <w:vertAlign w:val="superscript"/>
        </w:rPr>
        <w:t>2</w:t>
      </w:r>
      <w:r>
        <w:rPr>
          <w:sz w:val="24"/>
          <w:szCs w:val="24"/>
          <w:vertAlign w:val="baseline"/>
          <w:rtl/>
        </w:rPr>
        <w:t> בה</w:t>
      </w:r>
      <w:r>
        <w:rPr>
          <w:spacing w:val="-4"/>
          <w:sz w:val="24"/>
          <w:szCs w:val="24"/>
          <w:vertAlign w:val="baseline"/>
          <w:rtl/>
        </w:rPr>
        <w:t> </w:t>
      </w:r>
      <w:r>
        <w:rPr>
          <w:sz w:val="24"/>
          <w:szCs w:val="24"/>
          <w:vertAlign w:val="baseline"/>
          <w:rtl/>
        </w:rPr>
        <w:t>הוא</w:t>
      </w:r>
      <w:r>
        <w:rPr>
          <w:spacing w:val="-6"/>
          <w:sz w:val="24"/>
          <w:szCs w:val="24"/>
          <w:vertAlign w:val="baseline"/>
          <w:rtl/>
        </w:rPr>
        <w:t> </w:t>
      </w:r>
      <w:r>
        <w:rPr>
          <w:sz w:val="24"/>
          <w:szCs w:val="24"/>
          <w:vertAlign w:val="baseline"/>
          <w:rtl/>
        </w:rPr>
        <w:t>קם</w:t>
      </w:r>
      <w:r>
        <w:rPr>
          <w:spacing w:val="-2"/>
          <w:sz w:val="24"/>
          <w:szCs w:val="24"/>
          <w:vertAlign w:val="baseline"/>
          <w:rtl/>
        </w:rPr>
        <w:t> </w:t>
      </w:r>
      <w:r>
        <w:rPr>
          <w:sz w:val="24"/>
          <w:szCs w:val="24"/>
          <w:vertAlign w:val="baseline"/>
          <w:rtl/>
        </w:rPr>
        <w:t>התעצב</w:t>
      </w:r>
      <w:r>
        <w:rPr>
          <w:spacing w:val="-6"/>
          <w:sz w:val="24"/>
          <w:szCs w:val="24"/>
          <w:vertAlign w:val="baseline"/>
          <w:rtl/>
        </w:rPr>
        <w:t> </w:t>
      </w:r>
      <w:r>
        <w:rPr>
          <w:sz w:val="24"/>
          <w:szCs w:val="24"/>
          <w:vertAlign w:val="baseline"/>
          <w:rtl/>
        </w:rPr>
        <w:t>וחצר</w:t>
      </w:r>
      <w:r>
        <w:rPr>
          <w:spacing w:val="-5"/>
          <w:sz w:val="24"/>
          <w:szCs w:val="24"/>
          <w:vertAlign w:val="baseline"/>
          <w:rtl/>
        </w:rPr>
        <w:t> </w:t>
      </w:r>
      <w:r>
        <w:rPr>
          <w:sz w:val="24"/>
          <w:szCs w:val="24"/>
          <w:vertAlign w:val="baseline"/>
          <w:rtl/>
        </w:rPr>
        <w:t>נכסי</w:t>
      </w:r>
      <w:r>
        <w:rPr>
          <w:spacing w:val="-5"/>
          <w:sz w:val="24"/>
          <w:szCs w:val="24"/>
          <w:vertAlign w:val="baseline"/>
          <w:rtl/>
        </w:rPr>
        <w:t> </w:t>
      </w:r>
      <w:r>
        <w:rPr>
          <w:sz w:val="24"/>
          <w:szCs w:val="24"/>
          <w:vertAlign w:val="baseline"/>
          <w:rtl/>
        </w:rPr>
        <w:t>תרבות</w:t>
      </w:r>
      <w:r>
        <w:rPr>
          <w:spacing w:val="-6"/>
          <w:sz w:val="24"/>
          <w:szCs w:val="24"/>
          <w:vertAlign w:val="baseline"/>
          <w:rtl/>
        </w:rPr>
        <w:t> </w:t>
      </w:r>
      <w:r>
        <w:rPr>
          <w:sz w:val="24"/>
          <w:szCs w:val="24"/>
          <w:vertAlign w:val="baseline"/>
          <w:rtl/>
        </w:rPr>
        <w:t>ובראשם</w:t>
      </w:r>
      <w:r>
        <w:rPr>
          <w:spacing w:val="-4"/>
          <w:sz w:val="24"/>
          <w:szCs w:val="24"/>
          <w:vertAlign w:val="baseline"/>
          <w:rtl/>
        </w:rPr>
        <w:t> </w:t>
      </w:r>
      <w:r>
        <w:rPr>
          <w:sz w:val="24"/>
          <w:szCs w:val="24"/>
          <w:vertAlign w:val="baseline"/>
          <w:rtl/>
        </w:rPr>
        <w:t>התנ</w:t>
      </w:r>
      <w:r>
        <w:rPr>
          <w:sz w:val="24"/>
          <w:szCs w:val="24"/>
          <w:vertAlign w:val="baseline"/>
        </w:rPr>
        <w:t>"</w:t>
      </w:r>
      <w:r>
        <w:rPr>
          <w:sz w:val="24"/>
          <w:szCs w:val="24"/>
          <w:vertAlign w:val="baseline"/>
          <w:rtl/>
        </w:rPr>
        <w:t>ך במהלך הגלות המשיך בתקווה ומאמץ לשוב לארץ נעשה מאמץ לשיבה לארץ ישראל במהלך הדורו</w:t>
      </w:r>
      <w:r>
        <w:rPr>
          <w:sz w:val="24"/>
          <w:szCs w:val="24"/>
          <w:vertAlign w:val="baseline"/>
          <w:rtl/>
        </w:rPr>
        <w:t>ת</w:t>
      </w:r>
    </w:p>
    <w:p>
      <w:pPr>
        <w:bidi/>
        <w:spacing w:line="360" w:lineRule="auto" w:before="4"/>
        <w:ind w:right="3129" w:left="1477" w:firstLine="883"/>
        <w:jc w:val="left"/>
        <w:rPr>
          <w:sz w:val="24"/>
          <w:szCs w:val="24"/>
        </w:rPr>
      </w:pPr>
      <w:r>
        <w:rPr>
          <w:sz w:val="24"/>
          <w:szCs w:val="24"/>
          <w:rtl/>
        </w:rPr>
        <w:t>השואה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הוכיחה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את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הצורך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בקיום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מדינה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לפתרון</w:t>
      </w:r>
      <w:r>
        <w:rPr>
          <w:spacing w:val="-7"/>
          <w:sz w:val="24"/>
          <w:szCs w:val="24"/>
          <w:rtl/>
        </w:rPr>
        <w:t> </w:t>
      </w:r>
      <w:r>
        <w:rPr>
          <w:sz w:val="24"/>
          <w:szCs w:val="24"/>
          <w:rtl/>
        </w:rPr>
        <w:t>בעיית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האנטישמיות השתתפות במהלך מלחמת העולם השנייה זכות להיות להימנות על העמים </w:t>
      </w:r>
      <w:r>
        <w:rPr>
          <w:spacing w:val="-5"/>
          <w:sz w:val="24"/>
          <w:szCs w:val="24"/>
          <w:u w:val="single"/>
        </w:rPr>
        <w:t>.3</w:t>
      </w:r>
      <w:r>
        <w:rPr>
          <w:spacing w:val="-3"/>
          <w:sz w:val="24"/>
          <w:szCs w:val="24"/>
          <w:u w:val="single"/>
          <w:rtl/>
        </w:rPr>
        <w:t> </w:t>
      </w:r>
      <w:r>
        <w:rPr>
          <w:sz w:val="24"/>
          <w:szCs w:val="24"/>
          <w:u w:val="single"/>
          <w:rtl/>
        </w:rPr>
        <w:t>הצדקה</w:t>
      </w:r>
      <w:r>
        <w:rPr>
          <w:spacing w:val="-3"/>
          <w:sz w:val="24"/>
          <w:szCs w:val="24"/>
          <w:u w:val="single"/>
          <w:rtl/>
        </w:rPr>
        <w:t> </w:t>
      </w:r>
      <w:r>
        <w:rPr>
          <w:sz w:val="24"/>
          <w:szCs w:val="24"/>
          <w:u w:val="single"/>
          <w:rtl/>
        </w:rPr>
        <w:t>בינלאומית</w:t>
      </w:r>
      <w:r>
        <w:rPr>
          <w:sz w:val="24"/>
          <w:szCs w:val="24"/>
          <w:u w:val="single"/>
        </w:rPr>
        <w:t>(</w:t>
      </w:r>
      <w:r>
        <w:rPr>
          <w:sz w:val="24"/>
          <w:szCs w:val="24"/>
          <w:u w:val="single"/>
          <w:rtl/>
        </w:rPr>
        <w:t>משפטית</w:t>
      </w:r>
      <w:r>
        <w:rPr>
          <w:sz w:val="24"/>
          <w:szCs w:val="24"/>
          <w:u w:val="single"/>
        </w:rPr>
        <w:t>-)</w:t>
      </w:r>
      <w:r>
        <w:rPr>
          <w:spacing w:val="-4"/>
          <w:sz w:val="24"/>
          <w:szCs w:val="24"/>
          <w:u w:val="single"/>
          <w:rtl/>
        </w:rPr>
        <w:t> </w:t>
      </w:r>
      <w:r>
        <w:rPr>
          <w:sz w:val="24"/>
          <w:szCs w:val="24"/>
          <w:u w:val="single"/>
          <w:rtl/>
        </w:rPr>
        <w:t>מסמכים</w:t>
      </w:r>
      <w:r>
        <w:rPr>
          <w:spacing w:val="-3"/>
          <w:sz w:val="24"/>
          <w:szCs w:val="24"/>
          <w:u w:val="single"/>
          <w:rtl/>
        </w:rPr>
        <w:t> </w:t>
      </w:r>
      <w:r>
        <w:rPr>
          <w:sz w:val="24"/>
          <w:szCs w:val="24"/>
          <w:u w:val="single"/>
          <w:rtl/>
        </w:rPr>
        <w:t>בעלי</w:t>
      </w:r>
      <w:r>
        <w:rPr>
          <w:spacing w:val="-4"/>
          <w:sz w:val="24"/>
          <w:szCs w:val="24"/>
          <w:u w:val="single"/>
          <w:rtl/>
        </w:rPr>
        <w:t> </w:t>
      </w:r>
      <w:r>
        <w:rPr>
          <w:sz w:val="24"/>
          <w:szCs w:val="24"/>
          <w:u w:val="single"/>
          <w:rtl/>
        </w:rPr>
        <w:t>תוקף</w:t>
      </w:r>
      <w:r>
        <w:rPr>
          <w:spacing w:val="-7"/>
          <w:sz w:val="24"/>
          <w:szCs w:val="24"/>
          <w:u w:val="single"/>
          <w:rtl/>
        </w:rPr>
        <w:t> </w:t>
      </w:r>
      <w:r>
        <w:rPr>
          <w:sz w:val="24"/>
          <w:szCs w:val="24"/>
          <w:u w:val="single"/>
          <w:rtl/>
        </w:rPr>
        <w:t>משפטי</w:t>
      </w:r>
      <w:r>
        <w:rPr>
          <w:spacing w:val="-1"/>
          <w:sz w:val="24"/>
          <w:szCs w:val="24"/>
          <w:u w:val="single"/>
          <w:rtl/>
        </w:rPr>
        <w:t> </w:t>
      </w:r>
      <w:r>
        <w:rPr>
          <w:sz w:val="24"/>
          <w:szCs w:val="24"/>
          <w:u w:val="single"/>
          <w:rtl/>
        </w:rPr>
        <w:t>בינלאומי</w:t>
      </w:r>
      <w:r>
        <w:rPr>
          <w:spacing w:val="-6"/>
          <w:sz w:val="24"/>
          <w:szCs w:val="24"/>
          <w:u w:val="single"/>
          <w:rtl/>
        </w:rPr>
        <w:t> </w:t>
      </w:r>
      <w:r>
        <w:rPr>
          <w:sz w:val="24"/>
          <w:szCs w:val="24"/>
          <w:u w:val="single"/>
          <w:rtl/>
        </w:rPr>
        <w:t>מחיי</w:t>
      </w:r>
      <w:r>
        <w:rPr>
          <w:sz w:val="24"/>
          <w:szCs w:val="24"/>
          <w:u w:val="single"/>
          <w:rtl/>
        </w:rPr>
        <w:t>ב</w:t>
      </w:r>
      <w:r>
        <w:rPr>
          <w:sz w:val="24"/>
          <w:szCs w:val="24"/>
          <w:rtl/>
        </w:rPr>
      </w:r>
    </w:p>
    <w:p>
      <w:pPr>
        <w:bidi/>
        <w:spacing w:line="360" w:lineRule="auto" w:before="1"/>
        <w:ind w:right="1804" w:left="1477" w:firstLine="0"/>
        <w:jc w:val="left"/>
        <w:rPr>
          <w:sz w:val="24"/>
          <w:szCs w:val="24"/>
        </w:rPr>
      </w:pPr>
      <w:r>
        <w:rPr>
          <w:sz w:val="24"/>
          <w:szCs w:val="24"/>
          <w:rtl/>
        </w:rPr>
        <w:t>ההכרזה מפרטת מסמכים בעלי תוקף משפטי בינלאומי מחייב</w:t>
      </w:r>
      <w:r>
        <w:rPr>
          <w:sz w:val="24"/>
          <w:szCs w:val="24"/>
        </w:rPr>
        <w:t>,</w:t>
      </w:r>
      <w:r>
        <w:rPr>
          <w:sz w:val="24"/>
          <w:szCs w:val="24"/>
          <w:rtl/>
        </w:rPr>
        <w:t> שתוכנם מעיד על כך שזכותו </w:t>
      </w:r>
      <w:r>
        <w:rPr>
          <w:spacing w:val="-5"/>
          <w:sz w:val="24"/>
          <w:szCs w:val="24"/>
          <w:rtl/>
        </w:rPr>
        <w:t>של</w:t>
      </w:r>
      <w:r>
        <w:rPr>
          <w:spacing w:val="8"/>
          <w:sz w:val="24"/>
          <w:szCs w:val="24"/>
          <w:rtl/>
        </w:rPr>
        <w:t> </w:t>
      </w:r>
      <w:r>
        <w:rPr>
          <w:sz w:val="24"/>
          <w:szCs w:val="24"/>
          <w:rtl/>
        </w:rPr>
        <w:t>העם</w:t>
      </w:r>
      <w:r>
        <w:rPr>
          <w:spacing w:val="7"/>
          <w:sz w:val="24"/>
          <w:szCs w:val="24"/>
          <w:rtl/>
        </w:rPr>
        <w:t> </w:t>
      </w:r>
      <w:r>
        <w:rPr>
          <w:sz w:val="24"/>
          <w:szCs w:val="24"/>
          <w:rtl/>
        </w:rPr>
        <w:t>היהודי</w:t>
      </w:r>
      <w:r>
        <w:rPr>
          <w:spacing w:val="7"/>
          <w:sz w:val="24"/>
          <w:szCs w:val="24"/>
          <w:rtl/>
        </w:rPr>
        <w:t> </w:t>
      </w:r>
      <w:r>
        <w:rPr>
          <w:sz w:val="24"/>
          <w:szCs w:val="24"/>
          <w:rtl/>
        </w:rPr>
        <w:t>למדינה</w:t>
      </w:r>
      <w:r>
        <w:rPr>
          <w:spacing w:val="7"/>
          <w:sz w:val="24"/>
          <w:szCs w:val="24"/>
          <w:rtl/>
        </w:rPr>
        <w:t> </w:t>
      </w:r>
      <w:r>
        <w:rPr>
          <w:sz w:val="24"/>
          <w:szCs w:val="24"/>
          <w:rtl/>
        </w:rPr>
        <w:t>כבר</w:t>
      </w:r>
      <w:r>
        <w:rPr>
          <w:spacing w:val="7"/>
          <w:sz w:val="24"/>
          <w:szCs w:val="24"/>
          <w:rtl/>
        </w:rPr>
        <w:t> </w:t>
      </w:r>
      <w:r>
        <w:rPr>
          <w:sz w:val="24"/>
          <w:szCs w:val="24"/>
          <w:rtl/>
        </w:rPr>
        <w:t>זכתה</w:t>
      </w:r>
      <w:r>
        <w:rPr>
          <w:spacing w:val="7"/>
          <w:sz w:val="24"/>
          <w:szCs w:val="24"/>
          <w:rtl/>
        </w:rPr>
        <w:t> </w:t>
      </w:r>
      <w:r>
        <w:rPr>
          <w:sz w:val="24"/>
          <w:szCs w:val="24"/>
          <w:rtl/>
        </w:rPr>
        <w:t>להכרה</w:t>
      </w:r>
      <w:r>
        <w:rPr>
          <w:spacing w:val="7"/>
          <w:sz w:val="24"/>
          <w:szCs w:val="24"/>
          <w:rtl/>
        </w:rPr>
        <w:t> </w:t>
      </w:r>
      <w:r>
        <w:rPr>
          <w:sz w:val="24"/>
          <w:szCs w:val="24"/>
          <w:rtl/>
        </w:rPr>
        <w:t>בינלאומית</w:t>
      </w:r>
      <w:r>
        <w:rPr>
          <w:sz w:val="24"/>
          <w:szCs w:val="24"/>
        </w:rPr>
        <w:t>:</w:t>
      </w:r>
      <w:r>
        <w:rPr>
          <w:spacing w:val="9"/>
          <w:sz w:val="24"/>
          <w:szCs w:val="24"/>
          <w:rtl/>
        </w:rPr>
        <w:t> </w:t>
      </w:r>
      <w:r>
        <w:rPr>
          <w:sz w:val="24"/>
          <w:szCs w:val="24"/>
        </w:rPr>
        <w:t>.1</w:t>
      </w:r>
      <w:r>
        <w:rPr>
          <w:spacing w:val="7"/>
          <w:sz w:val="24"/>
          <w:szCs w:val="24"/>
          <w:rtl/>
        </w:rPr>
        <w:t> </w:t>
      </w:r>
      <w:r>
        <w:rPr>
          <w:sz w:val="24"/>
          <w:szCs w:val="24"/>
          <w:rtl/>
        </w:rPr>
        <w:t>הצהרת</w:t>
      </w:r>
      <w:r>
        <w:rPr>
          <w:spacing w:val="7"/>
          <w:sz w:val="24"/>
          <w:szCs w:val="24"/>
          <w:rtl/>
        </w:rPr>
        <w:t> </w:t>
      </w:r>
      <w:r>
        <w:rPr>
          <w:sz w:val="24"/>
          <w:szCs w:val="24"/>
          <w:rtl/>
        </w:rPr>
        <w:t>בלפור</w:t>
      </w:r>
      <w:r>
        <w:rPr>
          <w:spacing w:val="5"/>
          <w:sz w:val="24"/>
          <w:szCs w:val="24"/>
          <w:rtl/>
        </w:rPr>
        <w:t> </w:t>
      </w:r>
      <w:r>
        <w:rPr>
          <w:sz w:val="24"/>
          <w:szCs w:val="24"/>
          <w:rtl/>
        </w:rPr>
        <w:t>בריטניה</w:t>
      </w:r>
      <w:r>
        <w:rPr>
          <w:spacing w:val="5"/>
          <w:sz w:val="24"/>
          <w:szCs w:val="24"/>
          <w:rtl/>
        </w:rPr>
        <w:t> </w:t>
      </w:r>
      <w:r>
        <w:rPr>
          <w:sz w:val="24"/>
          <w:szCs w:val="24"/>
          <w:rtl/>
        </w:rPr>
        <w:t>השליט</w:t>
      </w:r>
      <w:r>
        <w:rPr>
          <w:sz w:val="24"/>
          <w:szCs w:val="24"/>
          <w:rtl/>
        </w:rPr>
        <w:t>ה</w:t>
      </w:r>
    </w:p>
    <w:p>
      <w:pPr>
        <w:bidi/>
        <w:spacing w:before="0"/>
        <w:ind w:right="1804" w:left="1477" w:firstLine="0"/>
        <w:jc w:val="left"/>
        <w:rPr>
          <w:sz w:val="24"/>
          <w:szCs w:val="24"/>
        </w:rPr>
      </w:pPr>
      <w:r>
        <w:rPr>
          <w:spacing w:val="-2"/>
          <w:sz w:val="24"/>
          <w:szCs w:val="24"/>
          <w:rtl/>
        </w:rPr>
        <w:t>בפועל</w:t>
      </w:r>
      <w:r>
        <w:rPr>
          <w:spacing w:val="32"/>
          <w:sz w:val="24"/>
          <w:szCs w:val="24"/>
          <w:rtl/>
        </w:rPr>
        <w:t> </w:t>
      </w:r>
      <w:r>
        <w:rPr>
          <w:sz w:val="24"/>
          <w:szCs w:val="24"/>
          <w:rtl/>
        </w:rPr>
        <w:t>על</w:t>
      </w:r>
      <w:r>
        <w:rPr>
          <w:spacing w:val="30"/>
          <w:sz w:val="24"/>
          <w:szCs w:val="24"/>
          <w:rtl/>
        </w:rPr>
        <w:t> </w:t>
      </w:r>
      <w:r>
        <w:rPr>
          <w:sz w:val="24"/>
          <w:szCs w:val="24"/>
          <w:rtl/>
        </w:rPr>
        <w:t>ארץ</w:t>
      </w:r>
      <w:r>
        <w:rPr>
          <w:spacing w:val="31"/>
          <w:sz w:val="24"/>
          <w:szCs w:val="24"/>
          <w:rtl/>
        </w:rPr>
        <w:t> </w:t>
      </w:r>
      <w:r>
        <w:rPr>
          <w:sz w:val="24"/>
          <w:szCs w:val="24"/>
          <w:rtl/>
        </w:rPr>
        <w:t>ישראל</w:t>
      </w:r>
      <w:r>
        <w:rPr>
          <w:spacing w:val="30"/>
          <w:sz w:val="24"/>
          <w:szCs w:val="24"/>
          <w:rtl/>
        </w:rPr>
        <w:t>  </w:t>
      </w:r>
      <w:r>
        <w:rPr>
          <w:sz w:val="24"/>
          <w:szCs w:val="24"/>
        </w:rPr>
        <w:t>.2</w:t>
      </w:r>
      <w:r>
        <w:rPr>
          <w:spacing w:val="32"/>
          <w:sz w:val="24"/>
          <w:szCs w:val="24"/>
          <w:rtl/>
        </w:rPr>
        <w:t> </w:t>
      </w:r>
      <w:r>
        <w:rPr>
          <w:sz w:val="24"/>
          <w:szCs w:val="24"/>
          <w:rtl/>
        </w:rPr>
        <w:t>כתב</w:t>
      </w:r>
      <w:r>
        <w:rPr>
          <w:spacing w:val="29"/>
          <w:sz w:val="24"/>
          <w:szCs w:val="24"/>
          <w:rtl/>
        </w:rPr>
        <w:t> </w:t>
      </w:r>
      <w:r>
        <w:rPr>
          <w:sz w:val="24"/>
          <w:szCs w:val="24"/>
          <w:rtl/>
        </w:rPr>
        <w:t>המנדט</w:t>
      </w:r>
      <w:r>
        <w:rPr>
          <w:spacing w:val="32"/>
          <w:sz w:val="24"/>
          <w:szCs w:val="24"/>
          <w:rtl/>
        </w:rPr>
        <w:t> </w:t>
      </w:r>
      <w:r>
        <w:rPr>
          <w:sz w:val="24"/>
          <w:szCs w:val="24"/>
          <w:rtl/>
        </w:rPr>
        <w:t>שנתן</w:t>
      </w:r>
      <w:r>
        <w:rPr>
          <w:spacing w:val="31"/>
          <w:sz w:val="24"/>
          <w:szCs w:val="24"/>
          <w:rtl/>
        </w:rPr>
        <w:t> </w:t>
      </w:r>
      <w:r>
        <w:rPr>
          <w:sz w:val="24"/>
          <w:szCs w:val="24"/>
          <w:rtl/>
        </w:rPr>
        <w:t>חבר</w:t>
      </w:r>
      <w:r>
        <w:rPr>
          <w:spacing w:val="30"/>
          <w:sz w:val="24"/>
          <w:szCs w:val="24"/>
          <w:rtl/>
        </w:rPr>
        <w:t> </w:t>
      </w:r>
      <w:r>
        <w:rPr>
          <w:sz w:val="24"/>
          <w:szCs w:val="24"/>
          <w:rtl/>
        </w:rPr>
        <w:t>הלאומים</w:t>
      </w:r>
      <w:r>
        <w:rPr>
          <w:spacing w:val="31"/>
          <w:sz w:val="24"/>
          <w:szCs w:val="24"/>
          <w:rtl/>
        </w:rPr>
        <w:t> </w:t>
      </w:r>
      <w:r>
        <w:rPr>
          <w:sz w:val="24"/>
          <w:szCs w:val="24"/>
        </w:rPr>
        <w:t>.</w:t>
      </w:r>
      <w:r>
        <w:rPr>
          <w:spacing w:val="31"/>
          <w:sz w:val="24"/>
          <w:szCs w:val="24"/>
          <w:rtl/>
        </w:rPr>
        <w:t> </w:t>
      </w:r>
      <w:r>
        <w:rPr>
          <w:sz w:val="24"/>
          <w:szCs w:val="24"/>
        </w:rPr>
        <w:t>.3</w:t>
      </w:r>
      <w:r>
        <w:rPr>
          <w:spacing w:val="29"/>
          <w:sz w:val="24"/>
          <w:szCs w:val="24"/>
          <w:rtl/>
        </w:rPr>
        <w:t> </w:t>
      </w:r>
      <w:r>
        <w:rPr>
          <w:sz w:val="24"/>
          <w:szCs w:val="24"/>
          <w:rtl/>
        </w:rPr>
        <w:t>החלטת</w:t>
      </w:r>
      <w:r>
        <w:rPr>
          <w:spacing w:val="32"/>
          <w:sz w:val="24"/>
          <w:szCs w:val="24"/>
          <w:rtl/>
        </w:rPr>
        <w:t> </w:t>
      </w:r>
      <w:r>
        <w:rPr>
          <w:sz w:val="24"/>
          <w:szCs w:val="24"/>
          <w:rtl/>
        </w:rPr>
        <w:t>כ</w:t>
      </w:r>
      <w:r>
        <w:rPr>
          <w:sz w:val="24"/>
          <w:szCs w:val="24"/>
        </w:rPr>
        <w:t>"</w:t>
      </w:r>
      <w:r>
        <w:rPr>
          <w:sz w:val="24"/>
          <w:szCs w:val="24"/>
          <w:rtl/>
        </w:rPr>
        <w:t>ט</w:t>
      </w:r>
      <w:r>
        <w:rPr>
          <w:spacing w:val="30"/>
          <w:sz w:val="24"/>
          <w:szCs w:val="24"/>
          <w:rtl/>
        </w:rPr>
        <w:t> </w:t>
      </w:r>
      <w:r>
        <w:rPr>
          <w:sz w:val="24"/>
          <w:szCs w:val="24"/>
          <w:rtl/>
        </w:rPr>
        <w:t>בנובמבר</w:t>
      </w:r>
      <w:r>
        <w:rPr>
          <w:sz w:val="24"/>
          <w:szCs w:val="24"/>
        </w:rPr>
        <w:t>.</w:t>
      </w:r>
    </w:p>
    <w:p>
      <w:pPr>
        <w:bidi/>
        <w:spacing w:before="137"/>
        <w:ind w:right="1804" w:left="1479" w:firstLine="0"/>
        <w:jc w:val="left"/>
        <w:rPr>
          <w:sz w:val="24"/>
          <w:szCs w:val="24"/>
        </w:rPr>
      </w:pPr>
      <w:r>
        <w:rPr>
          <w:spacing w:val="-2"/>
          <w:sz w:val="24"/>
          <w:szCs w:val="24"/>
          <w:rtl/>
        </w:rPr>
        <w:t>תוכנית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החלוקה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של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u w:val="single"/>
          <w:rtl/>
        </w:rPr>
        <w:t>האום</w:t>
      </w:r>
      <w:r>
        <w:rPr>
          <w:spacing w:val="-2"/>
          <w:sz w:val="24"/>
          <w:szCs w:val="24"/>
          <w:u w:val="single"/>
          <w:rtl/>
        </w:rPr>
        <w:t> </w:t>
      </w:r>
      <w:r>
        <w:rPr>
          <w:sz w:val="24"/>
          <w:szCs w:val="24"/>
          <w:u w:val="single"/>
        </w:rPr>
        <w:t>.4</w:t>
      </w:r>
      <w:r>
        <w:rPr>
          <w:spacing w:val="-1"/>
          <w:sz w:val="24"/>
          <w:szCs w:val="24"/>
          <w:u w:val="single"/>
          <w:rtl/>
        </w:rPr>
        <w:t> </w:t>
      </w:r>
      <w:r>
        <w:rPr>
          <w:sz w:val="24"/>
          <w:szCs w:val="24"/>
          <w:u w:val="single"/>
          <w:rtl/>
        </w:rPr>
        <w:t>הקונגרס</w:t>
      </w:r>
      <w:r>
        <w:rPr>
          <w:spacing w:val="-2"/>
          <w:sz w:val="24"/>
          <w:szCs w:val="24"/>
          <w:u w:val="single"/>
          <w:rtl/>
        </w:rPr>
        <w:t> </w:t>
      </w:r>
      <w:r>
        <w:rPr>
          <w:sz w:val="24"/>
          <w:szCs w:val="24"/>
          <w:u w:val="single"/>
          <w:rtl/>
        </w:rPr>
        <w:t>הציוני שהחליט</w:t>
      </w:r>
      <w:r>
        <w:rPr>
          <w:spacing w:val="-4"/>
          <w:sz w:val="24"/>
          <w:szCs w:val="24"/>
          <w:u w:val="single"/>
          <w:rtl/>
        </w:rPr>
        <w:t> </w:t>
      </w:r>
      <w:r>
        <w:rPr>
          <w:sz w:val="24"/>
          <w:szCs w:val="24"/>
          <w:u w:val="single"/>
          <w:rtl/>
        </w:rPr>
        <w:t>כי</w:t>
      </w:r>
      <w:r>
        <w:rPr>
          <w:spacing w:val="-2"/>
          <w:sz w:val="24"/>
          <w:szCs w:val="24"/>
          <w:u w:val="single"/>
          <w:rtl/>
        </w:rPr>
        <w:t> </w:t>
      </w:r>
      <w:r>
        <w:rPr>
          <w:sz w:val="24"/>
          <w:szCs w:val="24"/>
          <w:u w:val="single"/>
          <w:rtl/>
        </w:rPr>
        <w:t>באי</w:t>
      </w:r>
      <w:r>
        <w:rPr>
          <w:spacing w:val="-2"/>
          <w:sz w:val="24"/>
          <w:szCs w:val="24"/>
          <w:u w:val="single"/>
          <w:rtl/>
        </w:rPr>
        <w:t> </w:t>
      </w:r>
      <w:r>
        <w:rPr>
          <w:sz w:val="24"/>
          <w:szCs w:val="24"/>
          <w:u w:val="single"/>
          <w:rtl/>
        </w:rPr>
        <w:t>תקום</w:t>
      </w:r>
      <w:r>
        <w:rPr>
          <w:spacing w:val="-5"/>
          <w:sz w:val="24"/>
          <w:szCs w:val="24"/>
          <w:u w:val="single"/>
          <w:rtl/>
        </w:rPr>
        <w:t> </w:t>
      </w:r>
      <w:r>
        <w:rPr>
          <w:sz w:val="24"/>
          <w:szCs w:val="24"/>
          <w:u w:val="single"/>
          <w:rtl/>
        </w:rPr>
        <w:t>מדינה</w:t>
      </w:r>
      <w:r>
        <w:rPr>
          <w:sz w:val="24"/>
          <w:szCs w:val="24"/>
          <w:u w:val="single"/>
        </w:rPr>
        <w:t>.</w:t>
      </w:r>
      <w:r>
        <w:rPr>
          <w:sz w:val="24"/>
          <w:szCs w:val="24"/>
        </w:rPr>
      </w:r>
    </w:p>
    <w:p>
      <w:pPr>
        <w:pStyle w:val="BodyText"/>
        <w:rPr>
          <w:sz w:val="24"/>
        </w:rPr>
      </w:pPr>
    </w:p>
    <w:p>
      <w:pPr>
        <w:pStyle w:val="BodyText"/>
        <w:spacing w:before="24"/>
        <w:rPr>
          <w:sz w:val="24"/>
        </w:rPr>
      </w:pPr>
    </w:p>
    <w:p>
      <w:pPr>
        <w:bidi/>
        <w:spacing w:line="360" w:lineRule="auto" w:before="0"/>
        <w:ind w:right="1800" w:left="1478" w:firstLine="2359"/>
        <w:jc w:val="left"/>
        <w:rPr>
          <w:sz w:val="24"/>
          <w:szCs w:val="24"/>
        </w:rPr>
      </w:pPr>
      <w:r>
        <w:rPr>
          <w:sz w:val="24"/>
          <w:szCs w:val="24"/>
          <w:u w:val="single"/>
        </w:rPr>
        <w:t>.4</w:t>
      </w:r>
      <w:r>
        <w:rPr>
          <w:spacing w:val="-3"/>
          <w:sz w:val="24"/>
          <w:szCs w:val="24"/>
          <w:u w:val="single"/>
          <w:rtl/>
        </w:rPr>
        <w:t> </w:t>
      </w:r>
      <w:r>
        <w:rPr>
          <w:sz w:val="24"/>
          <w:szCs w:val="24"/>
          <w:u w:val="single"/>
          <w:rtl/>
        </w:rPr>
        <w:t>הצדקה</w:t>
      </w:r>
      <w:r>
        <w:rPr>
          <w:spacing w:val="-3"/>
          <w:sz w:val="24"/>
          <w:szCs w:val="24"/>
          <w:u w:val="single"/>
          <w:rtl/>
        </w:rPr>
        <w:t> </w:t>
      </w:r>
      <w:r>
        <w:rPr>
          <w:sz w:val="24"/>
          <w:szCs w:val="24"/>
          <w:u w:val="single"/>
          <w:rtl/>
        </w:rPr>
        <w:t>טבעית</w:t>
      </w:r>
      <w:r>
        <w:rPr>
          <w:sz w:val="24"/>
          <w:szCs w:val="24"/>
          <w:u w:val="single"/>
        </w:rPr>
        <w:t>-</w:t>
      </w:r>
      <w:r>
        <w:rPr>
          <w:spacing w:val="-4"/>
          <w:sz w:val="24"/>
          <w:szCs w:val="24"/>
          <w:u w:val="single"/>
          <w:rtl/>
        </w:rPr>
        <w:t> </w:t>
      </w:r>
      <w:r>
        <w:rPr>
          <w:sz w:val="24"/>
          <w:szCs w:val="24"/>
          <w:u w:val="single"/>
          <w:rtl/>
        </w:rPr>
        <w:t>לעם</w:t>
      </w:r>
      <w:r>
        <w:rPr>
          <w:spacing w:val="-6"/>
          <w:sz w:val="24"/>
          <w:szCs w:val="24"/>
          <w:u w:val="single"/>
          <w:rtl/>
        </w:rPr>
        <w:t> </w:t>
      </w:r>
      <w:r>
        <w:rPr>
          <w:sz w:val="24"/>
          <w:szCs w:val="24"/>
          <w:u w:val="single"/>
          <w:rtl/>
        </w:rPr>
        <w:t>היהודי</w:t>
      </w:r>
      <w:r>
        <w:rPr>
          <w:spacing w:val="-1"/>
          <w:sz w:val="24"/>
          <w:szCs w:val="24"/>
          <w:u w:val="single"/>
          <w:rtl/>
        </w:rPr>
        <w:t> </w:t>
      </w:r>
      <w:r>
        <w:rPr>
          <w:sz w:val="24"/>
          <w:szCs w:val="24"/>
          <w:u w:val="single"/>
          <w:rtl/>
        </w:rPr>
        <w:t>זכות</w:t>
      </w:r>
      <w:r>
        <w:rPr>
          <w:spacing w:val="-4"/>
          <w:sz w:val="24"/>
          <w:szCs w:val="24"/>
          <w:u w:val="single"/>
          <w:rtl/>
        </w:rPr>
        <w:t> </w:t>
      </w:r>
      <w:r>
        <w:rPr>
          <w:sz w:val="24"/>
          <w:szCs w:val="24"/>
          <w:u w:val="single"/>
          <w:rtl/>
        </w:rPr>
        <w:t>להגדרה</w:t>
      </w:r>
      <w:r>
        <w:rPr>
          <w:spacing w:val="-5"/>
          <w:sz w:val="24"/>
          <w:szCs w:val="24"/>
          <w:u w:val="single"/>
          <w:rtl/>
        </w:rPr>
        <w:t> </w:t>
      </w:r>
      <w:r>
        <w:rPr>
          <w:sz w:val="24"/>
          <w:szCs w:val="24"/>
          <w:u w:val="single"/>
          <w:rtl/>
        </w:rPr>
        <w:t>עצמית</w:t>
      </w:r>
      <w:r>
        <w:rPr>
          <w:spacing w:val="-1"/>
          <w:sz w:val="24"/>
          <w:szCs w:val="24"/>
          <w:u w:val="single"/>
          <w:rtl/>
        </w:rPr>
        <w:t> </w:t>
      </w:r>
      <w:r>
        <w:rPr>
          <w:sz w:val="24"/>
          <w:szCs w:val="24"/>
          <w:u w:val="single"/>
          <w:rtl/>
        </w:rPr>
        <w:t>ככל</w:t>
      </w:r>
      <w:r>
        <w:rPr>
          <w:spacing w:val="-5"/>
          <w:sz w:val="24"/>
          <w:szCs w:val="24"/>
          <w:u w:val="single"/>
          <w:rtl/>
        </w:rPr>
        <w:t> </w:t>
      </w:r>
      <w:r>
        <w:rPr>
          <w:sz w:val="24"/>
          <w:szCs w:val="24"/>
          <w:u w:val="single"/>
          <w:rtl/>
        </w:rPr>
        <w:t>עם</w:t>
      </w:r>
      <w:r>
        <w:rPr>
          <w:spacing w:val="-4"/>
          <w:sz w:val="24"/>
          <w:szCs w:val="24"/>
          <w:u w:val="single"/>
          <w:rtl/>
        </w:rPr>
        <w:t> </w:t>
      </w:r>
      <w:r>
        <w:rPr>
          <w:sz w:val="24"/>
          <w:szCs w:val="24"/>
          <w:u w:val="single"/>
          <w:rtl/>
        </w:rPr>
        <w:t>אחר</w:t>
      </w:r>
      <w:r>
        <w:rPr>
          <w:sz w:val="24"/>
          <w:szCs w:val="24"/>
          <w:rtl/>
        </w:rPr>
        <w:t> </w:t>
      </w:r>
      <w:r>
        <w:rPr>
          <w:spacing w:val="-5"/>
          <w:sz w:val="24"/>
          <w:szCs w:val="24"/>
          <w:rtl/>
        </w:rPr>
        <w:t>לכל</w:t>
      </w:r>
      <w:r>
        <w:rPr>
          <w:spacing w:val="1"/>
          <w:sz w:val="24"/>
          <w:szCs w:val="24"/>
          <w:rtl/>
        </w:rPr>
        <w:t> </w:t>
      </w:r>
      <w:r>
        <w:rPr>
          <w:sz w:val="24"/>
          <w:szCs w:val="24"/>
          <w:rtl/>
        </w:rPr>
        <w:t>עם זכות טבעית להגדרה</w:t>
      </w:r>
      <w:r>
        <w:rPr>
          <w:spacing w:val="1"/>
          <w:sz w:val="24"/>
          <w:szCs w:val="24"/>
          <w:rtl/>
        </w:rPr>
        <w:t> </w:t>
      </w:r>
      <w:r>
        <w:rPr>
          <w:sz w:val="24"/>
          <w:szCs w:val="24"/>
          <w:rtl/>
        </w:rPr>
        <w:t>עצמית במדינה משלו בטריטוריה מסוימת</w:t>
      </w:r>
      <w:r>
        <w:rPr>
          <w:sz w:val="24"/>
          <w:szCs w:val="24"/>
        </w:rPr>
        <w:t>.</w:t>
      </w:r>
      <w:r>
        <w:rPr>
          <w:sz w:val="24"/>
          <w:szCs w:val="24"/>
          <w:rtl/>
        </w:rPr>
        <w:t> בהתאם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לכך</w:t>
      </w:r>
      <w:r>
        <w:rPr>
          <w:sz w:val="24"/>
          <w:szCs w:val="24"/>
        </w:rPr>
        <w:t>,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זכות</w:t>
      </w:r>
      <w:r>
        <w:rPr>
          <w:sz w:val="24"/>
          <w:szCs w:val="24"/>
          <w:rtl/>
        </w:rPr>
        <w:t>ו</w:t>
      </w:r>
    </w:p>
    <w:p>
      <w:pPr>
        <w:bidi/>
        <w:spacing w:before="0"/>
        <w:ind w:right="1804" w:left="1479" w:firstLine="0"/>
        <w:jc w:val="left"/>
        <w:rPr>
          <w:sz w:val="24"/>
          <w:szCs w:val="24"/>
        </w:rPr>
      </w:pPr>
      <w:r>
        <w:rPr>
          <w:spacing w:val="-2"/>
          <w:sz w:val="24"/>
          <w:szCs w:val="24"/>
          <w:rtl/>
        </w:rPr>
        <w:t>הטבעית </w:t>
      </w:r>
      <w:r>
        <w:rPr>
          <w:sz w:val="24"/>
          <w:szCs w:val="24"/>
          <w:rtl/>
        </w:rPr>
        <w:t>של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העם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היהודי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למדינה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ריבונית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בארצו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ככל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עם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אחר</w:t>
      </w:r>
      <w:r>
        <w:rPr>
          <w:sz w:val="24"/>
          <w:szCs w:val="24"/>
        </w:rPr>
        <w:t>.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13"/>
        <w:rPr>
          <w:sz w:val="24"/>
        </w:rPr>
      </w:pPr>
    </w:p>
    <w:p>
      <w:pPr>
        <w:bidi/>
        <w:spacing w:before="0"/>
        <w:ind w:right="1804" w:left="1478" w:firstLine="0"/>
        <w:jc w:val="left"/>
        <w:rPr>
          <w:sz w:val="28"/>
          <w:szCs w:val="28"/>
        </w:rPr>
      </w:pPr>
      <w:r>
        <w:rPr>
          <w:spacing w:val="-2"/>
          <w:sz w:val="28"/>
          <w:szCs w:val="28"/>
          <w:u w:val="thick"/>
          <w:rtl/>
        </w:rPr>
        <w:t>ההתחייבויות</w:t>
      </w:r>
      <w:r>
        <w:rPr>
          <w:spacing w:val="-5"/>
          <w:sz w:val="28"/>
          <w:szCs w:val="28"/>
          <w:u w:val="thick"/>
          <w:rtl/>
        </w:rPr>
        <w:t> </w:t>
      </w:r>
      <w:r>
        <w:rPr>
          <w:sz w:val="28"/>
          <w:szCs w:val="28"/>
          <w:u w:val="thick"/>
          <w:rtl/>
        </w:rPr>
        <w:t>השונות</w:t>
      </w:r>
      <w:r>
        <w:rPr>
          <w:spacing w:val="-4"/>
          <w:sz w:val="28"/>
          <w:szCs w:val="28"/>
          <w:u w:val="thick"/>
          <w:rtl/>
        </w:rPr>
        <w:t> </w:t>
      </w:r>
      <w:r>
        <w:rPr>
          <w:sz w:val="28"/>
          <w:szCs w:val="28"/>
          <w:u w:val="thick"/>
          <w:rtl/>
        </w:rPr>
        <w:t>כלפי</w:t>
      </w:r>
      <w:r>
        <w:rPr>
          <w:spacing w:val="-4"/>
          <w:sz w:val="28"/>
          <w:szCs w:val="28"/>
          <w:u w:val="thick"/>
          <w:rtl/>
        </w:rPr>
        <w:t> </w:t>
      </w:r>
      <w:r>
        <w:rPr>
          <w:sz w:val="28"/>
          <w:szCs w:val="28"/>
          <w:u w:val="thick"/>
          <w:rtl/>
        </w:rPr>
        <w:t>ערביי</w:t>
      </w:r>
      <w:r>
        <w:rPr>
          <w:spacing w:val="-3"/>
          <w:sz w:val="28"/>
          <w:szCs w:val="28"/>
          <w:u w:val="thick"/>
          <w:rtl/>
        </w:rPr>
        <w:t> </w:t>
      </w:r>
      <w:r>
        <w:rPr>
          <w:sz w:val="28"/>
          <w:szCs w:val="28"/>
          <w:u w:val="thick"/>
          <w:rtl/>
        </w:rPr>
        <w:t>ישרא</w:t>
      </w:r>
      <w:r>
        <w:rPr>
          <w:sz w:val="28"/>
          <w:szCs w:val="28"/>
          <w:u w:val="thick"/>
          <w:rtl/>
        </w:rPr>
        <w:t>ל</w:t>
      </w:r>
      <w:r>
        <w:rPr>
          <w:sz w:val="28"/>
          <w:szCs w:val="28"/>
          <w:rtl/>
        </w:rPr>
      </w:r>
    </w:p>
    <w:p>
      <w:pPr>
        <w:bidi/>
        <w:spacing w:before="249"/>
        <w:ind w:right="1804" w:left="1477" w:firstLine="0"/>
        <w:jc w:val="left"/>
        <w:rPr>
          <w:sz w:val="24"/>
          <w:szCs w:val="24"/>
        </w:rPr>
      </w:pPr>
      <w:r>
        <w:rPr>
          <w:b/>
          <w:bCs/>
          <w:spacing w:val="-2"/>
          <w:sz w:val="24"/>
          <w:szCs w:val="24"/>
        </w:rPr>
        <w:t>.</w:t>
      </w:r>
      <w:r>
        <w:rPr>
          <w:b/>
          <w:bCs/>
          <w:spacing w:val="-2"/>
          <w:sz w:val="28"/>
          <w:szCs w:val="28"/>
        </w:rPr>
        <w:t>1</w:t>
      </w:r>
      <w:r>
        <w:rPr>
          <w:b/>
          <w:bCs/>
          <w:spacing w:val="-2"/>
          <w:sz w:val="24"/>
          <w:szCs w:val="24"/>
          <w:rtl/>
        </w:rPr>
        <w:t>הענקת</w:t>
      </w:r>
      <w:r>
        <w:rPr>
          <w:b/>
          <w:bCs/>
          <w:spacing w:val="17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אזרחות</w:t>
      </w:r>
      <w:r>
        <w:rPr>
          <w:spacing w:val="15"/>
          <w:sz w:val="24"/>
          <w:szCs w:val="24"/>
          <w:rtl/>
        </w:rPr>
        <w:t> </w:t>
      </w:r>
      <w:r>
        <w:rPr>
          <w:sz w:val="24"/>
          <w:szCs w:val="24"/>
        </w:rPr>
        <w:t>..":</w:t>
      </w:r>
      <w:r>
        <w:rPr>
          <w:sz w:val="24"/>
          <w:szCs w:val="24"/>
          <w:rtl/>
        </w:rPr>
        <w:t>אנו</w:t>
      </w:r>
      <w:r>
        <w:rPr>
          <w:spacing w:val="17"/>
          <w:sz w:val="24"/>
          <w:szCs w:val="24"/>
          <w:rtl/>
        </w:rPr>
        <w:t> </w:t>
      </w:r>
      <w:r>
        <w:rPr>
          <w:sz w:val="24"/>
          <w:szCs w:val="24"/>
          <w:rtl/>
        </w:rPr>
        <w:t>קוראים</w:t>
      </w:r>
      <w:r>
        <w:rPr>
          <w:sz w:val="24"/>
          <w:szCs w:val="24"/>
        </w:rPr>
        <w:t>...</w:t>
      </w:r>
      <w:r>
        <w:rPr>
          <w:spacing w:val="17"/>
          <w:sz w:val="24"/>
          <w:szCs w:val="24"/>
          <w:rtl/>
        </w:rPr>
        <w:t> </w:t>
      </w:r>
      <w:r>
        <w:rPr>
          <w:sz w:val="24"/>
          <w:szCs w:val="24"/>
          <w:rtl/>
        </w:rPr>
        <w:t>לבני</w:t>
      </w:r>
      <w:r>
        <w:rPr>
          <w:spacing w:val="17"/>
          <w:sz w:val="24"/>
          <w:szCs w:val="24"/>
          <w:rtl/>
        </w:rPr>
        <w:t> </w:t>
      </w:r>
      <w:r>
        <w:rPr>
          <w:sz w:val="24"/>
          <w:szCs w:val="24"/>
          <w:rtl/>
        </w:rPr>
        <w:t>העם</w:t>
      </w:r>
      <w:r>
        <w:rPr>
          <w:spacing w:val="14"/>
          <w:sz w:val="24"/>
          <w:szCs w:val="24"/>
          <w:rtl/>
        </w:rPr>
        <w:t> </w:t>
      </w:r>
      <w:r>
        <w:rPr>
          <w:sz w:val="24"/>
          <w:szCs w:val="24"/>
          <w:rtl/>
        </w:rPr>
        <w:t>הערבי</w:t>
      </w:r>
      <w:r>
        <w:rPr>
          <w:spacing w:val="14"/>
          <w:sz w:val="24"/>
          <w:szCs w:val="24"/>
          <w:rtl/>
        </w:rPr>
        <w:t> </w:t>
      </w:r>
      <w:r>
        <w:rPr>
          <w:sz w:val="24"/>
          <w:szCs w:val="24"/>
          <w:rtl/>
        </w:rPr>
        <w:t>תושבי</w:t>
      </w:r>
      <w:r>
        <w:rPr>
          <w:spacing w:val="17"/>
          <w:sz w:val="24"/>
          <w:szCs w:val="24"/>
          <w:rtl/>
        </w:rPr>
        <w:t> </w:t>
      </w:r>
      <w:r>
        <w:rPr>
          <w:sz w:val="24"/>
          <w:szCs w:val="24"/>
          <w:rtl/>
        </w:rPr>
        <w:t>מדינת</w:t>
      </w:r>
      <w:r>
        <w:rPr>
          <w:spacing w:val="16"/>
          <w:sz w:val="24"/>
          <w:szCs w:val="24"/>
          <w:rtl/>
        </w:rPr>
        <w:t> </w:t>
      </w:r>
      <w:r>
        <w:rPr>
          <w:sz w:val="24"/>
          <w:szCs w:val="24"/>
          <w:rtl/>
        </w:rPr>
        <w:t>ישראל</w:t>
      </w:r>
      <w:r>
        <w:rPr>
          <w:sz w:val="24"/>
          <w:szCs w:val="24"/>
        </w:rPr>
        <w:t>...</w:t>
      </w:r>
      <w:r>
        <w:rPr>
          <w:spacing w:val="14"/>
          <w:sz w:val="24"/>
          <w:szCs w:val="24"/>
          <w:rtl/>
        </w:rPr>
        <w:t> </w:t>
      </w:r>
      <w:r>
        <w:rPr>
          <w:sz w:val="24"/>
          <w:szCs w:val="24"/>
          <w:rtl/>
        </w:rPr>
        <w:t>ליטול</w:t>
      </w:r>
      <w:r>
        <w:rPr>
          <w:spacing w:val="12"/>
          <w:sz w:val="24"/>
          <w:szCs w:val="24"/>
          <w:rtl/>
        </w:rPr>
        <w:t> </w:t>
      </w:r>
      <w:r>
        <w:rPr>
          <w:sz w:val="24"/>
          <w:szCs w:val="24"/>
          <w:rtl/>
        </w:rPr>
        <w:t>חלק</w:t>
      </w:r>
      <w:r>
        <w:rPr>
          <w:sz w:val="24"/>
          <w:szCs w:val="24"/>
          <w:rtl/>
        </w:rPr>
        <w:t>ם</w:t>
      </w:r>
    </w:p>
    <w:p>
      <w:pPr>
        <w:bidi/>
        <w:spacing w:line="360" w:lineRule="auto" w:before="160"/>
        <w:ind w:right="1800" w:left="1479" w:firstLine="4185"/>
        <w:jc w:val="left"/>
        <w:rPr>
          <w:sz w:val="24"/>
          <w:szCs w:val="24"/>
        </w:rPr>
      </w:pPr>
      <w:r>
        <w:rPr>
          <w:sz w:val="24"/>
          <w:szCs w:val="24"/>
          <w:rtl/>
        </w:rPr>
        <w:t>בבניין</w:t>
      </w:r>
      <w:r>
        <w:rPr>
          <w:spacing w:val="-6"/>
          <w:sz w:val="24"/>
          <w:szCs w:val="24"/>
          <w:rtl/>
        </w:rPr>
        <w:t> </w:t>
      </w:r>
      <w:r>
        <w:rPr>
          <w:sz w:val="24"/>
          <w:szCs w:val="24"/>
          <w:rtl/>
        </w:rPr>
        <w:t>המדינה</w:t>
      </w:r>
      <w:r>
        <w:rPr>
          <w:spacing w:val="-6"/>
          <w:sz w:val="24"/>
          <w:szCs w:val="24"/>
          <w:rtl/>
        </w:rPr>
        <w:t> </w:t>
      </w:r>
      <w:r>
        <w:rPr>
          <w:sz w:val="24"/>
          <w:szCs w:val="24"/>
          <w:rtl/>
        </w:rPr>
        <w:t>על</w:t>
      </w:r>
      <w:r>
        <w:rPr>
          <w:spacing w:val="-8"/>
          <w:sz w:val="24"/>
          <w:szCs w:val="24"/>
          <w:rtl/>
        </w:rPr>
        <w:t> </w:t>
      </w:r>
      <w:r>
        <w:rPr>
          <w:sz w:val="24"/>
          <w:szCs w:val="24"/>
          <w:rtl/>
        </w:rPr>
        <w:t>יסוד</w:t>
      </w:r>
      <w:r>
        <w:rPr>
          <w:spacing w:val="-7"/>
          <w:sz w:val="24"/>
          <w:szCs w:val="24"/>
          <w:rtl/>
        </w:rPr>
        <w:t> </w:t>
      </w:r>
      <w:r>
        <w:rPr>
          <w:sz w:val="24"/>
          <w:szCs w:val="24"/>
          <w:rtl/>
        </w:rPr>
        <w:t>אזרחות</w:t>
      </w:r>
      <w:r>
        <w:rPr>
          <w:spacing w:val="-6"/>
          <w:sz w:val="24"/>
          <w:szCs w:val="24"/>
          <w:rtl/>
        </w:rPr>
        <w:t> </w:t>
      </w:r>
      <w:r>
        <w:rPr>
          <w:sz w:val="24"/>
          <w:szCs w:val="24"/>
          <w:rtl/>
        </w:rPr>
        <w:t>מלאה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ושווה</w:t>
      </w:r>
      <w:r>
        <w:rPr>
          <w:sz w:val="24"/>
          <w:szCs w:val="24"/>
        </w:rPr>
        <w:t>."</w:t>
      </w:r>
      <w:r>
        <w:rPr>
          <w:sz w:val="24"/>
          <w:szCs w:val="24"/>
          <w:rtl/>
        </w:rPr>
        <w:t> </w:t>
      </w:r>
      <w:r>
        <w:rPr>
          <w:b/>
          <w:bCs/>
          <w:sz w:val="24"/>
          <w:szCs w:val="24"/>
        </w:rPr>
        <w:t>.2</w:t>
      </w:r>
      <w:r>
        <w:rPr>
          <w:b/>
          <w:bCs/>
          <w:spacing w:val="40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נציגות</w:t>
      </w:r>
      <w:r>
        <w:rPr>
          <w:b/>
          <w:bCs/>
          <w:spacing w:val="40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מתאימה</w:t>
      </w:r>
      <w:r>
        <w:rPr>
          <w:b/>
          <w:bCs/>
          <w:sz w:val="24"/>
          <w:szCs w:val="24"/>
        </w:rPr>
        <w:t>/</w:t>
      </w:r>
      <w:r>
        <w:rPr>
          <w:b/>
          <w:bCs/>
          <w:sz w:val="24"/>
          <w:szCs w:val="24"/>
          <w:rtl/>
        </w:rPr>
        <w:t>ייצוג</w:t>
      </w:r>
      <w:r>
        <w:rPr>
          <w:b/>
          <w:bCs/>
          <w:spacing w:val="40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הולם</w:t>
      </w:r>
      <w:r>
        <w:rPr>
          <w:b/>
          <w:bCs/>
          <w:sz w:val="24"/>
          <w:szCs w:val="24"/>
        </w:rPr>
        <w:t>:</w:t>
      </w:r>
      <w:r>
        <w:rPr>
          <w:spacing w:val="40"/>
          <w:sz w:val="24"/>
          <w:szCs w:val="24"/>
          <w:rtl/>
        </w:rPr>
        <w:t> </w:t>
      </w:r>
      <w:r>
        <w:rPr>
          <w:sz w:val="24"/>
          <w:szCs w:val="24"/>
        </w:rPr>
        <w:t>..."</w:t>
      </w:r>
      <w:r>
        <w:rPr>
          <w:sz w:val="24"/>
          <w:szCs w:val="24"/>
          <w:rtl/>
        </w:rPr>
        <w:t>ועל</w:t>
      </w:r>
      <w:r>
        <w:rPr>
          <w:spacing w:val="40"/>
          <w:sz w:val="24"/>
          <w:szCs w:val="24"/>
          <w:rtl/>
        </w:rPr>
        <w:t> </w:t>
      </w:r>
      <w:r>
        <w:rPr>
          <w:sz w:val="24"/>
          <w:szCs w:val="24"/>
          <w:rtl/>
        </w:rPr>
        <w:t>יסוד</w:t>
      </w:r>
      <w:r>
        <w:rPr>
          <w:spacing w:val="40"/>
          <w:sz w:val="24"/>
          <w:szCs w:val="24"/>
          <w:rtl/>
        </w:rPr>
        <w:t> </w:t>
      </w:r>
      <w:r>
        <w:rPr>
          <w:sz w:val="24"/>
          <w:szCs w:val="24"/>
          <w:rtl/>
        </w:rPr>
        <w:t>נציגות</w:t>
      </w:r>
      <w:r>
        <w:rPr>
          <w:spacing w:val="40"/>
          <w:sz w:val="24"/>
          <w:szCs w:val="24"/>
          <w:rtl/>
        </w:rPr>
        <w:t> </w:t>
      </w:r>
      <w:r>
        <w:rPr>
          <w:sz w:val="24"/>
          <w:szCs w:val="24"/>
          <w:rtl/>
        </w:rPr>
        <w:t>מתאימה</w:t>
      </w:r>
      <w:r>
        <w:rPr>
          <w:spacing w:val="40"/>
          <w:sz w:val="24"/>
          <w:szCs w:val="24"/>
          <w:rtl/>
        </w:rPr>
        <w:t> </w:t>
      </w:r>
      <w:r>
        <w:rPr>
          <w:sz w:val="24"/>
          <w:szCs w:val="24"/>
          <w:rtl/>
        </w:rPr>
        <w:t>בכל</w:t>
      </w:r>
      <w:r>
        <w:rPr>
          <w:spacing w:val="40"/>
          <w:sz w:val="24"/>
          <w:szCs w:val="24"/>
          <w:rtl/>
        </w:rPr>
        <w:t> </w:t>
      </w:r>
      <w:r>
        <w:rPr>
          <w:sz w:val="24"/>
          <w:szCs w:val="24"/>
          <w:rtl/>
        </w:rPr>
        <w:t>מוסדותיה</w:t>
      </w:r>
      <w:r>
        <w:rPr>
          <w:sz w:val="24"/>
          <w:szCs w:val="24"/>
        </w:rPr>
        <w:t>,</w:t>
      </w:r>
      <w:r>
        <w:rPr>
          <w:spacing w:val="40"/>
          <w:sz w:val="24"/>
          <w:szCs w:val="24"/>
          <w:rtl/>
        </w:rPr>
        <w:t> </w:t>
      </w:r>
      <w:r>
        <w:rPr>
          <w:sz w:val="24"/>
          <w:szCs w:val="24"/>
          <w:rtl/>
        </w:rPr>
        <w:t>הזמניי</w:t>
      </w:r>
      <w:r>
        <w:rPr>
          <w:sz w:val="24"/>
          <w:szCs w:val="24"/>
          <w:rtl/>
        </w:rPr>
        <w:t>ם</w:t>
      </w:r>
    </w:p>
    <w:p>
      <w:pPr>
        <w:bidi/>
        <w:spacing w:line="360" w:lineRule="auto" w:before="0"/>
        <w:ind w:right="1800" w:left="1478" w:firstLine="7298"/>
        <w:jc w:val="left"/>
        <w:rPr>
          <w:sz w:val="24"/>
          <w:szCs w:val="24"/>
        </w:rPr>
      </w:pPr>
      <w:r>
        <w:rPr>
          <w:spacing w:val="-2"/>
          <w:sz w:val="24"/>
          <w:szCs w:val="24"/>
          <w:rtl/>
        </w:rPr>
        <w:t>והקבועים</w:t>
      </w:r>
      <w:r>
        <w:rPr>
          <w:spacing w:val="-2"/>
          <w:sz w:val="24"/>
          <w:szCs w:val="24"/>
        </w:rPr>
        <w:t>."</w:t>
      </w:r>
      <w:r>
        <w:rPr>
          <w:spacing w:val="-2"/>
          <w:sz w:val="24"/>
          <w:szCs w:val="24"/>
          <w:rtl/>
        </w:rPr>
        <w:t> </w:t>
      </w:r>
      <w:r>
        <w:rPr>
          <w:b/>
          <w:bCs/>
          <w:spacing w:val="-5"/>
          <w:sz w:val="24"/>
          <w:szCs w:val="24"/>
        </w:rPr>
        <w:t>.3</w:t>
      </w:r>
      <w:r>
        <w:rPr>
          <w:b/>
          <w:bCs/>
          <w:spacing w:val="2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שוויון</w:t>
      </w:r>
      <w:r>
        <w:rPr>
          <w:b/>
          <w:bCs/>
          <w:spacing w:val="5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זכויות</w:t>
      </w:r>
      <w:r>
        <w:rPr>
          <w:b/>
          <w:bCs/>
          <w:sz w:val="24"/>
          <w:szCs w:val="24"/>
        </w:rPr>
        <w:t>:</w:t>
      </w:r>
      <w:r>
        <w:rPr>
          <w:spacing w:val="3"/>
          <w:sz w:val="24"/>
          <w:szCs w:val="24"/>
          <w:rtl/>
        </w:rPr>
        <w:t> </w:t>
      </w:r>
      <w:r>
        <w:rPr>
          <w:sz w:val="24"/>
          <w:szCs w:val="24"/>
        </w:rPr>
        <w:t>.</w:t>
      </w:r>
      <w:r>
        <w:rPr>
          <w:spacing w:val="3"/>
          <w:sz w:val="24"/>
          <w:szCs w:val="24"/>
          <w:rtl/>
        </w:rPr>
        <w:t> </w:t>
      </w:r>
      <w:r>
        <w:rPr>
          <w:sz w:val="24"/>
          <w:szCs w:val="24"/>
          <w:rtl/>
        </w:rPr>
        <w:t>מדינת</w:t>
      </w:r>
      <w:r>
        <w:rPr>
          <w:spacing w:val="1"/>
          <w:sz w:val="24"/>
          <w:szCs w:val="24"/>
          <w:rtl/>
        </w:rPr>
        <w:t> </w:t>
      </w:r>
      <w:r>
        <w:rPr>
          <w:sz w:val="24"/>
          <w:szCs w:val="24"/>
          <w:rtl/>
        </w:rPr>
        <w:t>ישראל</w:t>
      </w:r>
      <w:r>
        <w:rPr>
          <w:sz w:val="24"/>
          <w:szCs w:val="24"/>
        </w:rPr>
        <w:t>:</w:t>
      </w:r>
      <w:r>
        <w:rPr>
          <w:spacing w:val="2"/>
          <w:sz w:val="24"/>
          <w:szCs w:val="24"/>
          <w:rtl/>
        </w:rPr>
        <w:t> </w:t>
      </w:r>
      <w:r>
        <w:rPr>
          <w:sz w:val="24"/>
          <w:szCs w:val="24"/>
        </w:rPr>
        <w:t>"</w:t>
      </w:r>
      <w:r>
        <w:rPr>
          <w:spacing w:val="5"/>
          <w:sz w:val="24"/>
          <w:szCs w:val="24"/>
          <w:rtl/>
        </w:rPr>
        <w:t> </w:t>
      </w:r>
      <w:r>
        <w:rPr>
          <w:sz w:val="24"/>
          <w:szCs w:val="24"/>
          <w:rtl/>
        </w:rPr>
        <w:t>תקיים</w:t>
      </w:r>
      <w:r>
        <w:rPr>
          <w:spacing w:val="1"/>
          <w:sz w:val="24"/>
          <w:szCs w:val="24"/>
          <w:rtl/>
        </w:rPr>
        <w:t> </w:t>
      </w:r>
      <w:r>
        <w:rPr>
          <w:sz w:val="24"/>
          <w:szCs w:val="24"/>
          <w:u w:val="single"/>
          <w:rtl/>
        </w:rPr>
        <w:t>שוויון</w:t>
      </w:r>
      <w:r>
        <w:rPr>
          <w:spacing w:val="5"/>
          <w:sz w:val="24"/>
          <w:szCs w:val="24"/>
          <w:u w:val="single"/>
          <w:rtl/>
        </w:rPr>
        <w:t> </w:t>
      </w:r>
      <w:r>
        <w:rPr>
          <w:sz w:val="24"/>
          <w:szCs w:val="24"/>
          <w:u w:val="single"/>
          <w:rtl/>
        </w:rPr>
        <w:t>זכויות</w:t>
      </w:r>
      <w:r>
        <w:rPr>
          <w:spacing w:val="1"/>
          <w:sz w:val="24"/>
          <w:szCs w:val="24"/>
          <w:rtl/>
        </w:rPr>
        <w:t> </w:t>
      </w:r>
      <w:r>
        <w:rPr>
          <w:sz w:val="24"/>
          <w:szCs w:val="24"/>
          <w:rtl/>
        </w:rPr>
        <w:t>חברתי</w:t>
      </w:r>
      <w:r>
        <w:rPr>
          <w:spacing w:val="1"/>
          <w:sz w:val="24"/>
          <w:szCs w:val="24"/>
          <w:rtl/>
        </w:rPr>
        <w:t> </w:t>
      </w:r>
      <w:r>
        <w:rPr>
          <w:sz w:val="24"/>
          <w:szCs w:val="24"/>
          <w:rtl/>
        </w:rPr>
        <w:t>ומדיני</w:t>
      </w:r>
      <w:r>
        <w:rPr>
          <w:spacing w:val="3"/>
          <w:sz w:val="24"/>
          <w:szCs w:val="24"/>
          <w:rtl/>
        </w:rPr>
        <w:t> </w:t>
      </w:r>
      <w:r>
        <w:rPr>
          <w:sz w:val="24"/>
          <w:szCs w:val="24"/>
          <w:rtl/>
        </w:rPr>
        <w:t>גמור</w:t>
      </w:r>
      <w:r>
        <w:rPr>
          <w:spacing w:val="5"/>
          <w:sz w:val="24"/>
          <w:szCs w:val="24"/>
          <w:rtl/>
        </w:rPr>
        <w:t> </w:t>
      </w:r>
      <w:r>
        <w:rPr>
          <w:sz w:val="24"/>
          <w:szCs w:val="24"/>
          <w:rtl/>
        </w:rPr>
        <w:t>לכל</w:t>
      </w:r>
      <w:r>
        <w:rPr>
          <w:spacing w:val="2"/>
          <w:sz w:val="24"/>
          <w:szCs w:val="24"/>
          <w:rtl/>
        </w:rPr>
        <w:t> </w:t>
      </w:r>
      <w:r>
        <w:rPr>
          <w:sz w:val="24"/>
          <w:szCs w:val="24"/>
          <w:u w:val="single"/>
          <w:rtl/>
        </w:rPr>
        <w:t>אזרחיה</w:t>
      </w:r>
      <w:r>
        <w:rPr>
          <w:sz w:val="24"/>
          <w:szCs w:val="24"/>
        </w:rPr>
        <w:t>,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בל</w:t>
      </w:r>
      <w:r>
        <w:rPr>
          <w:sz w:val="24"/>
          <w:szCs w:val="24"/>
          <w:rtl/>
        </w:rPr>
        <w:t>י</w:t>
      </w:r>
    </w:p>
    <w:p>
      <w:pPr>
        <w:bidi/>
        <w:spacing w:before="0"/>
        <w:ind w:right="1804" w:left="1479" w:firstLine="0"/>
        <w:jc w:val="left"/>
        <w:rPr>
          <w:sz w:val="24"/>
          <w:szCs w:val="24"/>
        </w:rPr>
      </w:pPr>
      <w:r>
        <w:rPr>
          <w:spacing w:val="-4"/>
          <w:sz w:val="24"/>
          <w:szCs w:val="24"/>
          <w:rtl/>
        </w:rPr>
        <w:t>הבדל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דת</w:t>
      </w:r>
      <w:r>
        <w:rPr>
          <w:sz w:val="24"/>
          <w:szCs w:val="24"/>
        </w:rPr>
        <w:t>,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גזע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ומין</w:t>
      </w:r>
      <w:r>
        <w:rPr>
          <w:sz w:val="24"/>
          <w:szCs w:val="24"/>
        </w:rPr>
        <w:t>.</w:t>
      </w:r>
      <w:r>
        <w:rPr>
          <w:sz w:val="24"/>
          <w:szCs w:val="24"/>
        </w:rPr>
        <w:t>"</w:t>
      </w:r>
    </w:p>
    <w:p>
      <w:pPr>
        <w:bidi/>
        <w:spacing w:before="139"/>
        <w:ind w:right="1804" w:left="1478" w:firstLine="0"/>
        <w:jc w:val="left"/>
        <w:rPr>
          <w:sz w:val="24"/>
          <w:szCs w:val="24"/>
        </w:rPr>
      </w:pPr>
      <w:r>
        <w:rPr>
          <w:b/>
          <w:bCs/>
          <w:spacing w:val="-5"/>
          <w:sz w:val="24"/>
          <w:szCs w:val="24"/>
        </w:rPr>
        <w:t>.4</w:t>
      </w:r>
      <w:r>
        <w:rPr>
          <w:b/>
          <w:bCs/>
          <w:spacing w:val="44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זכויות</w:t>
      </w:r>
      <w:r>
        <w:rPr>
          <w:b/>
          <w:bCs/>
          <w:spacing w:val="47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קבוצה</w:t>
      </w:r>
      <w:r>
        <w:rPr>
          <w:b/>
          <w:bCs/>
          <w:sz w:val="24"/>
          <w:szCs w:val="24"/>
        </w:rPr>
        <w:t>/</w:t>
      </w:r>
      <w:r>
        <w:rPr>
          <w:b/>
          <w:bCs/>
          <w:sz w:val="24"/>
          <w:szCs w:val="24"/>
          <w:rtl/>
        </w:rPr>
        <w:t>מיעוט</w:t>
      </w:r>
      <w:r>
        <w:rPr>
          <w:sz w:val="24"/>
          <w:szCs w:val="24"/>
        </w:rPr>
        <w:t>:</w:t>
      </w:r>
      <w:r>
        <w:rPr>
          <w:spacing w:val="46"/>
          <w:sz w:val="24"/>
          <w:szCs w:val="24"/>
          <w:rtl/>
        </w:rPr>
        <w:t> </w:t>
      </w:r>
      <w:r>
        <w:rPr>
          <w:sz w:val="24"/>
          <w:szCs w:val="24"/>
        </w:rPr>
        <w:t>"</w:t>
      </w:r>
      <w:r>
        <w:rPr>
          <w:sz w:val="24"/>
          <w:szCs w:val="24"/>
          <w:rtl/>
        </w:rPr>
        <w:t>תשקוד</w:t>
      </w:r>
      <w:r>
        <w:rPr>
          <w:spacing w:val="45"/>
          <w:sz w:val="24"/>
          <w:szCs w:val="24"/>
          <w:rtl/>
        </w:rPr>
        <w:t> </w:t>
      </w:r>
      <w:r>
        <w:rPr>
          <w:sz w:val="24"/>
          <w:szCs w:val="24"/>
          <w:rtl/>
        </w:rPr>
        <w:t>על</w:t>
      </w:r>
      <w:r>
        <w:rPr>
          <w:spacing w:val="45"/>
          <w:sz w:val="24"/>
          <w:szCs w:val="24"/>
          <w:rtl/>
        </w:rPr>
        <w:t> </w:t>
      </w:r>
      <w:r>
        <w:rPr>
          <w:sz w:val="24"/>
          <w:szCs w:val="24"/>
          <w:rtl/>
        </w:rPr>
        <w:t>פיתוח</w:t>
      </w:r>
      <w:r>
        <w:rPr>
          <w:spacing w:val="46"/>
          <w:sz w:val="24"/>
          <w:szCs w:val="24"/>
          <w:rtl/>
        </w:rPr>
        <w:t> </w:t>
      </w:r>
      <w:r>
        <w:rPr>
          <w:sz w:val="24"/>
          <w:szCs w:val="24"/>
          <w:rtl/>
        </w:rPr>
        <w:t>הארץ</w:t>
      </w:r>
      <w:r>
        <w:rPr>
          <w:spacing w:val="46"/>
          <w:sz w:val="24"/>
          <w:szCs w:val="24"/>
          <w:rtl/>
        </w:rPr>
        <w:t> </w:t>
      </w:r>
      <w:r>
        <w:rPr>
          <w:sz w:val="24"/>
          <w:szCs w:val="24"/>
          <w:rtl/>
        </w:rPr>
        <w:t>לכל</w:t>
      </w:r>
      <w:r>
        <w:rPr>
          <w:spacing w:val="44"/>
          <w:sz w:val="24"/>
          <w:szCs w:val="24"/>
          <w:rtl/>
        </w:rPr>
        <w:t> </w:t>
      </w:r>
      <w:r>
        <w:rPr>
          <w:sz w:val="24"/>
          <w:szCs w:val="24"/>
          <w:rtl/>
        </w:rPr>
        <w:t>תושביה</w:t>
      </w:r>
      <w:r>
        <w:rPr>
          <w:sz w:val="24"/>
          <w:szCs w:val="24"/>
        </w:rPr>
        <w:t>.."</w:t>
      </w:r>
      <w:r>
        <w:rPr>
          <w:spacing w:val="46"/>
          <w:sz w:val="24"/>
          <w:szCs w:val="24"/>
          <w:rtl/>
        </w:rPr>
        <w:t>  </w:t>
      </w:r>
      <w:r>
        <w:rPr>
          <w:sz w:val="24"/>
          <w:szCs w:val="24"/>
        </w:rPr>
        <w:t>"</w:t>
      </w:r>
      <w:r>
        <w:rPr>
          <w:sz w:val="24"/>
          <w:szCs w:val="24"/>
          <w:rtl/>
        </w:rPr>
        <w:t>תבטיח</w:t>
      </w:r>
      <w:r>
        <w:rPr>
          <w:spacing w:val="42"/>
          <w:sz w:val="24"/>
          <w:szCs w:val="24"/>
          <w:rtl/>
        </w:rPr>
        <w:t> </w:t>
      </w:r>
      <w:r>
        <w:rPr>
          <w:sz w:val="24"/>
          <w:szCs w:val="24"/>
          <w:rtl/>
        </w:rPr>
        <w:t>חופש</w:t>
      </w:r>
      <w:r>
        <w:rPr>
          <w:spacing w:val="47"/>
          <w:sz w:val="24"/>
          <w:szCs w:val="24"/>
          <w:rtl/>
        </w:rPr>
        <w:t> </w:t>
      </w:r>
      <w:r>
        <w:rPr>
          <w:sz w:val="24"/>
          <w:szCs w:val="24"/>
          <w:rtl/>
        </w:rPr>
        <w:t>דת</w:t>
      </w:r>
      <w:r>
        <w:rPr>
          <w:sz w:val="24"/>
          <w:szCs w:val="24"/>
        </w:rPr>
        <w:t>,</w:t>
      </w:r>
    </w:p>
    <w:p>
      <w:pPr>
        <w:bidi/>
        <w:spacing w:before="137"/>
        <w:ind w:right="1804" w:left="1477" w:firstLine="0"/>
        <w:jc w:val="left"/>
        <w:rPr>
          <w:sz w:val="24"/>
          <w:szCs w:val="24"/>
        </w:rPr>
      </w:pPr>
      <w:r>
        <w:rPr>
          <w:spacing w:val="-2"/>
          <w:sz w:val="24"/>
          <w:szCs w:val="24"/>
          <w:rtl/>
        </w:rPr>
        <w:t>מצפון</w:t>
      </w:r>
      <w:r>
        <w:rPr>
          <w:spacing w:val="-2"/>
          <w:sz w:val="24"/>
          <w:szCs w:val="24"/>
        </w:rPr>
        <w:t>,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לשון</w:t>
      </w:r>
      <w:r>
        <w:rPr>
          <w:sz w:val="24"/>
          <w:szCs w:val="24"/>
        </w:rPr>
        <w:t>,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חינוך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ותרבות</w:t>
      </w:r>
      <w:r>
        <w:rPr>
          <w:sz w:val="24"/>
          <w:szCs w:val="24"/>
        </w:rPr>
        <w:t>."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</w:rPr>
        <w:t>"</w:t>
      </w:r>
      <w:r>
        <w:rPr>
          <w:sz w:val="24"/>
          <w:szCs w:val="24"/>
          <w:rtl/>
        </w:rPr>
        <w:t>תשמור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על</w:t>
      </w:r>
      <w:r>
        <w:rPr>
          <w:spacing w:val="-6"/>
          <w:sz w:val="24"/>
          <w:szCs w:val="24"/>
          <w:rtl/>
        </w:rPr>
        <w:t> </w:t>
      </w:r>
      <w:r>
        <w:rPr>
          <w:sz w:val="24"/>
          <w:szCs w:val="24"/>
          <w:rtl/>
        </w:rPr>
        <w:t>המקומות הקדושים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ל</w:t>
      </w:r>
      <w:r>
        <w:rPr>
          <w:sz w:val="24"/>
          <w:szCs w:val="24"/>
          <w:u w:val="single"/>
          <w:rtl/>
        </w:rPr>
        <w:t>כל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הדתו</w:t>
      </w:r>
      <w:r>
        <w:rPr>
          <w:sz w:val="24"/>
          <w:szCs w:val="24"/>
          <w:rtl/>
        </w:rPr>
        <w:t>ת</w:t>
      </w:r>
    </w:p>
    <w:p>
      <w:pPr>
        <w:pStyle w:val="BodyText"/>
        <w:rPr>
          <w:sz w:val="20"/>
        </w:rPr>
      </w:pPr>
    </w:p>
    <w:p>
      <w:pPr>
        <w:pStyle w:val="BodyText"/>
        <w:spacing w:before="58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1143000</wp:posOffset>
                </wp:positionH>
                <wp:positionV relativeFrom="paragraph">
                  <wp:posOffset>198244</wp:posOffset>
                </wp:positionV>
                <wp:extent cx="1828800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1828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" h="0">
                              <a:moveTo>
                                <a:pt x="0" y="0"/>
                              </a:moveTo>
                              <a:lnTo>
                                <a:pt x="1828800" y="0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pt;margin-top:15.609805pt;width:144pt;height:.1pt;mso-position-horizontal-relative:page;mso-position-vertical-relative:paragraph;z-index:-15727616;mso-wrap-distance-left:0;mso-wrap-distance-right:0" id="docshape4" coordorigin="1800,312" coordsize="2880,0" path="m1800,312l4680,312e" filled="false" stroked="true" strokeweight="0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bidi/>
        <w:spacing w:line="229" w:lineRule="exact" w:before="123"/>
        <w:ind w:right="1804" w:left="1549" w:firstLine="0"/>
        <w:jc w:val="left"/>
        <w:rPr>
          <w:rFonts w:ascii="Times New Roman" w:cs="Times New Roman"/>
          <w:sz w:val="20"/>
          <w:szCs w:val="20"/>
        </w:rPr>
      </w:pPr>
      <w:r>
        <w:rPr>
          <w:rFonts w:ascii="Times New Roman" w:cs="Times New Roman"/>
          <w:spacing w:val="-10"/>
          <w:sz w:val="20"/>
          <w:szCs w:val="20"/>
          <w:vertAlign w:val="superscript"/>
        </w:rPr>
        <w:t>2</w:t>
      </w:r>
      <w:r>
        <w:rPr>
          <w:rFonts w:ascii="Times New Roman" w:cs="Times New Roman"/>
          <w:spacing w:val="19"/>
          <w:sz w:val="20"/>
          <w:szCs w:val="20"/>
          <w:vertAlign w:val="baseline"/>
          <w:rtl/>
        </w:rPr>
        <w:t> </w:t>
      </w:r>
      <w:r>
        <w:rPr>
          <w:rFonts w:ascii="Times New Roman" w:cs="Times New Roman"/>
          <w:sz w:val="20"/>
          <w:szCs w:val="20"/>
          <w:vertAlign w:val="baseline"/>
          <w:rtl/>
        </w:rPr>
        <w:t>מדינה</w:t>
      </w:r>
      <w:r>
        <w:rPr>
          <w:rFonts w:ascii="Times New Roman" w:cs="Times New Roman"/>
          <w:spacing w:val="16"/>
          <w:sz w:val="20"/>
          <w:szCs w:val="20"/>
          <w:vertAlign w:val="baseline"/>
          <w:rtl/>
        </w:rPr>
        <w:t> </w:t>
      </w:r>
      <w:r>
        <w:rPr>
          <w:rFonts w:ascii="Times New Roman" w:cs="Times New Roman"/>
          <w:sz w:val="20"/>
          <w:szCs w:val="20"/>
          <w:vertAlign w:val="baseline"/>
          <w:rtl/>
        </w:rPr>
        <w:t>יהודית</w:t>
      </w:r>
      <w:r>
        <w:rPr>
          <w:rFonts w:ascii="Times New Roman" w:cs="Times New Roman"/>
          <w:spacing w:val="19"/>
          <w:sz w:val="20"/>
          <w:szCs w:val="20"/>
          <w:vertAlign w:val="baseline"/>
          <w:rtl/>
        </w:rPr>
        <w:t> </w:t>
      </w:r>
      <w:r>
        <w:rPr>
          <w:rFonts w:ascii="Times New Roman" w:cs="Times New Roman"/>
          <w:sz w:val="20"/>
          <w:szCs w:val="20"/>
          <w:vertAlign w:val="baseline"/>
          <w:rtl/>
        </w:rPr>
        <w:t>התקיימה</w:t>
      </w:r>
      <w:r>
        <w:rPr>
          <w:rFonts w:ascii="Times New Roman" w:cs="Times New Roman"/>
          <w:spacing w:val="21"/>
          <w:sz w:val="20"/>
          <w:szCs w:val="20"/>
          <w:vertAlign w:val="baseline"/>
          <w:rtl/>
        </w:rPr>
        <w:t> </w:t>
      </w:r>
      <w:r>
        <w:rPr>
          <w:rFonts w:ascii="Times New Roman" w:cs="Times New Roman"/>
          <w:sz w:val="20"/>
          <w:szCs w:val="20"/>
          <w:vertAlign w:val="baseline"/>
          <w:rtl/>
        </w:rPr>
        <w:t>בארץ</w:t>
      </w:r>
      <w:r>
        <w:rPr>
          <w:rFonts w:ascii="Times New Roman" w:cs="Times New Roman"/>
          <w:spacing w:val="15"/>
          <w:sz w:val="20"/>
          <w:szCs w:val="20"/>
          <w:vertAlign w:val="baseline"/>
          <w:rtl/>
        </w:rPr>
        <w:t> </w:t>
      </w:r>
      <w:r>
        <w:rPr>
          <w:rFonts w:ascii="Times New Roman" w:cs="Times New Roman"/>
          <w:sz w:val="20"/>
          <w:szCs w:val="20"/>
          <w:vertAlign w:val="baseline"/>
        </w:rPr>
        <w:t>,</w:t>
      </w:r>
      <w:r>
        <w:rPr>
          <w:rFonts w:ascii="Times New Roman" w:cs="Times New Roman"/>
          <w:sz w:val="20"/>
          <w:szCs w:val="20"/>
          <w:vertAlign w:val="baseline"/>
          <w:rtl/>
        </w:rPr>
        <w:t>ישראל</w:t>
      </w:r>
      <w:r>
        <w:rPr>
          <w:rFonts w:ascii="Times New Roman" w:cs="Times New Roman"/>
          <w:spacing w:val="18"/>
          <w:sz w:val="20"/>
          <w:szCs w:val="20"/>
          <w:vertAlign w:val="baseline"/>
          <w:rtl/>
        </w:rPr>
        <w:t> </w:t>
      </w:r>
      <w:r>
        <w:rPr>
          <w:rFonts w:ascii="Times New Roman" w:cs="Times New Roman"/>
          <w:sz w:val="20"/>
          <w:szCs w:val="20"/>
          <w:vertAlign w:val="baseline"/>
          <w:rtl/>
        </w:rPr>
        <w:t>עוד</w:t>
      </w:r>
      <w:r>
        <w:rPr>
          <w:rFonts w:ascii="Times New Roman" w:cs="Times New Roman"/>
          <w:spacing w:val="17"/>
          <w:sz w:val="20"/>
          <w:szCs w:val="20"/>
          <w:vertAlign w:val="baseline"/>
          <w:rtl/>
        </w:rPr>
        <w:t> </w:t>
      </w:r>
      <w:r>
        <w:rPr>
          <w:rFonts w:ascii="Times New Roman" w:cs="Times New Roman"/>
          <w:sz w:val="20"/>
          <w:szCs w:val="20"/>
          <w:vertAlign w:val="baseline"/>
          <w:rtl/>
        </w:rPr>
        <w:t>לפני</w:t>
      </w:r>
      <w:r>
        <w:rPr>
          <w:rFonts w:ascii="Times New Roman" w:cs="Times New Roman"/>
          <w:spacing w:val="18"/>
          <w:sz w:val="20"/>
          <w:szCs w:val="20"/>
          <w:vertAlign w:val="baseline"/>
          <w:rtl/>
        </w:rPr>
        <w:t> </w:t>
      </w:r>
      <w:r>
        <w:rPr>
          <w:rFonts w:ascii="Times New Roman" w:cs="Times New Roman"/>
          <w:sz w:val="20"/>
          <w:szCs w:val="20"/>
          <w:vertAlign w:val="baseline"/>
          <w:rtl/>
        </w:rPr>
        <w:t>אלפי</w:t>
      </w:r>
      <w:r>
        <w:rPr>
          <w:rFonts w:ascii="Times New Roman" w:cs="Times New Roman"/>
          <w:spacing w:val="17"/>
          <w:sz w:val="20"/>
          <w:szCs w:val="20"/>
          <w:vertAlign w:val="baseline"/>
          <w:rtl/>
        </w:rPr>
        <w:t> </w:t>
      </w:r>
      <w:r>
        <w:rPr>
          <w:rFonts w:ascii="Times New Roman" w:cs="Times New Roman"/>
          <w:sz w:val="20"/>
          <w:szCs w:val="20"/>
          <w:vertAlign w:val="baseline"/>
          <w:rtl/>
        </w:rPr>
        <w:t>שנים</w:t>
      </w:r>
      <w:r>
        <w:rPr>
          <w:rFonts w:ascii="Times New Roman" w:cs="Times New Roman"/>
          <w:spacing w:val="18"/>
          <w:sz w:val="20"/>
          <w:szCs w:val="20"/>
          <w:vertAlign w:val="baseline"/>
          <w:rtl/>
        </w:rPr>
        <w:t> </w:t>
      </w:r>
      <w:r>
        <w:rPr>
          <w:rFonts w:ascii="Times New Roman" w:cs="Times New Roman"/>
          <w:sz w:val="20"/>
          <w:szCs w:val="20"/>
          <w:vertAlign w:val="baseline"/>
        </w:rPr>
        <w:t>".</w:t>
      </w:r>
      <w:r>
        <w:rPr>
          <w:rFonts w:ascii="Times New Roman" w:cs="Times New Roman"/>
          <w:sz w:val="20"/>
          <w:szCs w:val="20"/>
          <w:vertAlign w:val="baseline"/>
          <w:rtl/>
        </w:rPr>
        <w:t>בימי</w:t>
      </w:r>
      <w:r>
        <w:rPr>
          <w:rFonts w:ascii="Times New Roman" w:cs="Times New Roman"/>
          <w:spacing w:val="17"/>
          <w:sz w:val="20"/>
          <w:szCs w:val="20"/>
          <w:vertAlign w:val="baseline"/>
          <w:rtl/>
        </w:rPr>
        <w:t> </w:t>
      </w:r>
      <w:r>
        <w:rPr>
          <w:rFonts w:ascii="Times New Roman" w:cs="Times New Roman"/>
          <w:sz w:val="20"/>
          <w:szCs w:val="20"/>
          <w:vertAlign w:val="baseline"/>
        </w:rPr>
        <w:t>"</w:t>
      </w:r>
      <w:r>
        <w:rPr>
          <w:rFonts w:ascii="Times New Roman" w:cs="Times New Roman"/>
          <w:sz w:val="20"/>
          <w:szCs w:val="20"/>
          <w:vertAlign w:val="baseline"/>
          <w:rtl/>
        </w:rPr>
        <w:t>בית</w:t>
      </w:r>
      <w:r>
        <w:rPr>
          <w:rFonts w:ascii="Times New Roman" w:cs="Times New Roman"/>
          <w:spacing w:val="18"/>
          <w:sz w:val="20"/>
          <w:szCs w:val="20"/>
          <w:vertAlign w:val="baseline"/>
          <w:rtl/>
        </w:rPr>
        <w:t> </w:t>
      </w:r>
      <w:r>
        <w:rPr>
          <w:rFonts w:ascii="Times New Roman" w:cs="Times New Roman"/>
          <w:sz w:val="20"/>
          <w:szCs w:val="20"/>
          <w:vertAlign w:val="baseline"/>
          <w:rtl/>
        </w:rPr>
        <w:t>ראשון</w:t>
      </w:r>
      <w:r>
        <w:rPr>
          <w:rFonts w:ascii="Times New Roman" w:cs="Times New Roman"/>
          <w:sz w:val="20"/>
          <w:szCs w:val="20"/>
          <w:vertAlign w:val="baseline"/>
        </w:rPr>
        <w:t>"</w:t>
      </w:r>
      <w:r>
        <w:rPr>
          <w:rFonts w:ascii="Times New Roman" w:cs="Times New Roman"/>
          <w:spacing w:val="19"/>
          <w:sz w:val="20"/>
          <w:szCs w:val="20"/>
          <w:vertAlign w:val="baseline"/>
          <w:rtl/>
        </w:rPr>
        <w:t> </w:t>
      </w:r>
      <w:r>
        <w:rPr>
          <w:rFonts w:ascii="Times New Roman" w:cs="Times New Roman"/>
          <w:sz w:val="20"/>
          <w:szCs w:val="20"/>
          <w:vertAlign w:val="baseline"/>
          <w:rtl/>
        </w:rPr>
        <w:t>ו</w:t>
      </w:r>
      <w:r>
        <w:rPr>
          <w:rFonts w:ascii="Times New Roman" w:cs="Times New Roman"/>
          <w:sz w:val="20"/>
          <w:szCs w:val="20"/>
          <w:vertAlign w:val="baseline"/>
        </w:rPr>
        <w:t>"</w:t>
      </w:r>
      <w:r>
        <w:rPr>
          <w:rFonts w:ascii="Times New Roman" w:cs="Times New Roman"/>
          <w:sz w:val="20"/>
          <w:szCs w:val="20"/>
          <w:vertAlign w:val="baseline"/>
          <w:rtl/>
        </w:rPr>
        <w:t>בית</w:t>
      </w:r>
      <w:r>
        <w:rPr>
          <w:rFonts w:ascii="Times New Roman" w:cs="Times New Roman"/>
          <w:spacing w:val="16"/>
          <w:sz w:val="20"/>
          <w:szCs w:val="20"/>
          <w:vertAlign w:val="baseline"/>
          <w:rtl/>
        </w:rPr>
        <w:t> </w:t>
      </w:r>
      <w:r>
        <w:rPr>
          <w:rFonts w:ascii="Times New Roman" w:cs="Times New Roman"/>
          <w:sz w:val="20"/>
          <w:szCs w:val="20"/>
          <w:vertAlign w:val="baseline"/>
          <w:rtl/>
        </w:rPr>
        <w:t>שני</w:t>
      </w:r>
      <w:r>
        <w:rPr>
          <w:rFonts w:ascii="Times New Roman" w:cs="Times New Roman"/>
          <w:spacing w:val="18"/>
          <w:sz w:val="20"/>
          <w:szCs w:val="20"/>
          <w:vertAlign w:val="baseline"/>
          <w:rtl/>
        </w:rPr>
        <w:t> </w:t>
      </w:r>
      <w:r>
        <w:rPr>
          <w:rFonts w:ascii="Times New Roman" w:cs="Times New Roman"/>
          <w:sz w:val="20"/>
          <w:szCs w:val="20"/>
          <w:vertAlign w:val="baseline"/>
          <w:rtl/>
        </w:rPr>
        <w:t>מאז</w:t>
      </w:r>
      <w:r>
        <w:rPr>
          <w:rFonts w:ascii="Times New Roman" w:cs="Times New Roman"/>
          <w:spacing w:val="17"/>
          <w:sz w:val="20"/>
          <w:szCs w:val="20"/>
          <w:vertAlign w:val="baseline"/>
          <w:rtl/>
        </w:rPr>
        <w:t> </w:t>
      </w:r>
      <w:r>
        <w:rPr>
          <w:rFonts w:ascii="Times New Roman" w:cs="Times New Roman"/>
          <w:sz w:val="20"/>
          <w:szCs w:val="20"/>
          <w:vertAlign w:val="baseline"/>
          <w:rtl/>
        </w:rPr>
        <w:t>ולאורך</w:t>
      </w:r>
      <w:r>
        <w:rPr>
          <w:rFonts w:ascii="Times New Roman" w:cs="Times New Roman"/>
          <w:spacing w:val="19"/>
          <w:sz w:val="20"/>
          <w:szCs w:val="20"/>
          <w:vertAlign w:val="baseline"/>
          <w:rtl/>
        </w:rPr>
        <w:t> </w:t>
      </w:r>
      <w:r>
        <w:rPr>
          <w:rFonts w:ascii="Times New Roman" w:cs="Times New Roman"/>
          <w:sz w:val="20"/>
          <w:szCs w:val="20"/>
          <w:vertAlign w:val="baseline"/>
          <w:rtl/>
        </w:rPr>
        <w:t>השנים</w:t>
      </w:r>
      <w:r>
        <w:rPr>
          <w:rFonts w:ascii="Times New Roman" w:cs="Times New Roman"/>
          <w:spacing w:val="16"/>
          <w:sz w:val="20"/>
          <w:szCs w:val="20"/>
          <w:vertAlign w:val="baseline"/>
          <w:rtl/>
        </w:rPr>
        <w:t> </w:t>
      </w:r>
      <w:r>
        <w:rPr>
          <w:rFonts w:ascii="Times New Roman" w:cs="Times New Roman"/>
          <w:sz w:val="20"/>
          <w:szCs w:val="20"/>
          <w:vertAlign w:val="baseline"/>
          <w:rtl/>
        </w:rPr>
        <w:t>קיימ</w:t>
      </w:r>
      <w:r>
        <w:rPr>
          <w:rFonts w:ascii="Times New Roman" w:cs="Times New Roman"/>
          <w:sz w:val="20"/>
          <w:szCs w:val="20"/>
          <w:vertAlign w:val="baseline"/>
          <w:rtl/>
        </w:rPr>
        <w:t>ו</w:t>
      </w:r>
    </w:p>
    <w:p>
      <w:pPr>
        <w:bidi/>
        <w:spacing w:line="229" w:lineRule="exact" w:before="0"/>
        <w:ind w:right="1804" w:left="1479" w:firstLine="0"/>
        <w:jc w:val="left"/>
        <w:rPr>
          <w:rFonts w:ascii="Times New Roman" w:cs="Times New Roman"/>
          <w:sz w:val="20"/>
          <w:szCs w:val="20"/>
        </w:rPr>
      </w:pPr>
      <w:r>
        <w:rPr>
          <w:rFonts w:ascii="Times New Roman" w:cs="Times New Roman"/>
          <w:spacing w:val="-2"/>
          <w:sz w:val="20"/>
          <w:szCs w:val="20"/>
          <w:rtl/>
        </w:rPr>
        <w:t>היהודים</w:t>
      </w:r>
      <w:r>
        <w:rPr>
          <w:rFonts w:ascii="Times New Roman" w:cs="Times New Roman"/>
          <w:spacing w:val="-6"/>
          <w:sz w:val="20"/>
          <w:szCs w:val="20"/>
          <w:rtl/>
        </w:rPr>
        <w:t> </w:t>
      </w:r>
      <w:r>
        <w:rPr>
          <w:rFonts w:ascii="Times New Roman" w:cs="Times New Roman"/>
          <w:sz w:val="20"/>
          <w:szCs w:val="20"/>
          <w:rtl/>
        </w:rPr>
        <w:t>זיקה</w:t>
      </w:r>
      <w:r>
        <w:rPr>
          <w:rFonts w:ascii="Times New Roman" w:cs="Times New Roman"/>
          <w:spacing w:val="-2"/>
          <w:sz w:val="20"/>
          <w:szCs w:val="20"/>
          <w:rtl/>
        </w:rPr>
        <w:t> </w:t>
      </w:r>
      <w:r>
        <w:rPr>
          <w:rFonts w:ascii="Times New Roman" w:cs="Times New Roman"/>
          <w:sz w:val="20"/>
          <w:szCs w:val="20"/>
          <w:rtl/>
        </w:rPr>
        <w:t>לארץ</w:t>
      </w:r>
      <w:r>
        <w:rPr>
          <w:rFonts w:ascii="Times New Roman" w:cs="Times New Roman"/>
          <w:spacing w:val="-5"/>
          <w:sz w:val="20"/>
          <w:szCs w:val="20"/>
          <w:rtl/>
        </w:rPr>
        <w:t> </w:t>
      </w:r>
      <w:r>
        <w:rPr>
          <w:rFonts w:ascii="Times New Roman" w:cs="Times New Roman"/>
          <w:sz w:val="20"/>
          <w:szCs w:val="20"/>
          <w:rtl/>
        </w:rPr>
        <w:t>ישראל</w:t>
      </w:r>
      <w:r>
        <w:rPr>
          <w:rFonts w:ascii="Times New Roman" w:cs="Times New Roman"/>
          <w:spacing w:val="-6"/>
          <w:sz w:val="20"/>
          <w:szCs w:val="20"/>
          <w:rtl/>
        </w:rPr>
        <w:t> </w:t>
      </w:r>
      <w:r>
        <w:rPr>
          <w:rFonts w:ascii="Times New Roman" w:cs="Times New Roman"/>
          <w:sz w:val="20"/>
          <w:szCs w:val="20"/>
          <w:rtl/>
        </w:rPr>
        <w:t>בתפילה</w:t>
      </w:r>
      <w:r>
        <w:rPr>
          <w:rFonts w:ascii="Times New Roman" w:cs="Times New Roman"/>
          <w:sz w:val="20"/>
          <w:szCs w:val="20"/>
        </w:rPr>
        <w:t>,</w:t>
      </w:r>
      <w:r>
        <w:rPr>
          <w:rFonts w:ascii="Times New Roman" w:cs="Times New Roman"/>
          <w:spacing w:val="-6"/>
          <w:sz w:val="20"/>
          <w:szCs w:val="20"/>
          <w:rtl/>
        </w:rPr>
        <w:t> </w:t>
      </w:r>
      <w:r>
        <w:rPr>
          <w:rFonts w:ascii="Times New Roman" w:cs="Times New Roman"/>
          <w:sz w:val="20"/>
          <w:szCs w:val="20"/>
          <w:rtl/>
        </w:rPr>
        <w:t>במנהגים</w:t>
      </w:r>
      <w:r>
        <w:rPr>
          <w:rFonts w:ascii="Times New Roman" w:cs="Times New Roman"/>
          <w:spacing w:val="-3"/>
          <w:sz w:val="20"/>
          <w:szCs w:val="20"/>
          <w:rtl/>
        </w:rPr>
        <w:t> </w:t>
      </w:r>
      <w:r>
        <w:rPr>
          <w:rFonts w:ascii="Times New Roman" w:cs="Times New Roman"/>
          <w:sz w:val="20"/>
          <w:szCs w:val="20"/>
          <w:rtl/>
        </w:rPr>
        <w:t>ואף</w:t>
      </w:r>
      <w:r>
        <w:rPr>
          <w:rFonts w:ascii="Times New Roman" w:cs="Times New Roman"/>
          <w:spacing w:val="-7"/>
          <w:sz w:val="20"/>
          <w:szCs w:val="20"/>
          <w:rtl/>
        </w:rPr>
        <w:t> </w:t>
      </w:r>
      <w:r>
        <w:rPr>
          <w:rFonts w:ascii="Times New Roman" w:cs="Times New Roman"/>
          <w:sz w:val="20"/>
          <w:szCs w:val="20"/>
          <w:rtl/>
        </w:rPr>
        <w:t>בעליות</w:t>
      </w:r>
      <w:r>
        <w:rPr>
          <w:rFonts w:ascii="Times New Roman" w:cs="Times New Roman"/>
          <w:spacing w:val="-3"/>
          <w:sz w:val="20"/>
          <w:szCs w:val="20"/>
          <w:rtl/>
        </w:rPr>
        <w:t> </w:t>
      </w:r>
      <w:r>
        <w:rPr>
          <w:rFonts w:ascii="Times New Roman" w:cs="Times New Roman"/>
          <w:sz w:val="20"/>
          <w:szCs w:val="20"/>
        </w:rPr>
        <w:t>.</w:t>
      </w:r>
      <w:r>
        <w:rPr>
          <w:rFonts w:ascii="Times New Roman" w:cs="Times New Roman"/>
          <w:sz w:val="20"/>
          <w:szCs w:val="20"/>
          <w:rtl/>
        </w:rPr>
        <w:t>קטנות</w:t>
      </w:r>
      <w:r>
        <w:rPr>
          <w:rFonts w:ascii="Times New Roman" w:cs="Times New Roman"/>
          <w:spacing w:val="-5"/>
          <w:sz w:val="20"/>
          <w:szCs w:val="20"/>
          <w:rtl/>
        </w:rPr>
        <w:t> </w:t>
      </w:r>
      <w:r>
        <w:rPr>
          <w:rFonts w:ascii="Times New Roman" w:cs="Times New Roman"/>
          <w:sz w:val="20"/>
          <w:szCs w:val="20"/>
          <w:rtl/>
        </w:rPr>
        <w:t>ולא</w:t>
      </w:r>
      <w:r>
        <w:rPr>
          <w:rFonts w:ascii="Times New Roman" w:cs="Times New Roman"/>
          <w:spacing w:val="-5"/>
          <w:sz w:val="20"/>
          <w:szCs w:val="20"/>
          <w:rtl/>
        </w:rPr>
        <w:t> </w:t>
      </w:r>
      <w:r>
        <w:rPr>
          <w:rFonts w:ascii="Times New Roman" w:cs="Times New Roman"/>
          <w:sz w:val="20"/>
          <w:szCs w:val="20"/>
          <w:rtl/>
        </w:rPr>
        <w:t>רצופות</w:t>
      </w:r>
      <w:r>
        <w:rPr>
          <w:rFonts w:ascii="Times New Roman" w:cs="Times New Roman"/>
          <w:spacing w:val="-2"/>
          <w:sz w:val="20"/>
          <w:szCs w:val="20"/>
          <w:rtl/>
        </w:rPr>
        <w:t> </w:t>
      </w:r>
      <w:r>
        <w:rPr>
          <w:rFonts w:ascii="Times New Roman" w:cs="Times New Roman"/>
          <w:sz w:val="20"/>
          <w:szCs w:val="20"/>
          <w:rtl/>
        </w:rPr>
        <w:t>אלי</w:t>
      </w:r>
      <w:r>
        <w:rPr>
          <w:rFonts w:ascii="Times New Roman" w:cs="Times New Roman"/>
          <w:sz w:val="20"/>
          <w:szCs w:val="20"/>
          <w:rtl/>
        </w:rPr>
        <w:t>ה</w:t>
      </w:r>
    </w:p>
    <w:p>
      <w:pPr>
        <w:spacing w:after="0" w:line="229" w:lineRule="exact"/>
        <w:jc w:val="left"/>
        <w:rPr>
          <w:rFonts w:ascii="Times New Roman" w:cs="Times New Roman"/>
          <w:sz w:val="20"/>
          <w:szCs w:val="20"/>
        </w:rPr>
        <w:sectPr>
          <w:pgSz w:w="11910" w:h="16840"/>
          <w:pgMar w:header="0" w:footer="1009" w:top="1340" w:bottom="1200" w:left="0" w:right="320"/>
        </w:sectPr>
      </w:pPr>
    </w:p>
    <w:p>
      <w:pPr>
        <w:pStyle w:val="BodyText"/>
        <w:rPr>
          <w:rFonts w:ascii="Times New Roman"/>
          <w:sz w:val="28"/>
        </w:rPr>
      </w:pPr>
    </w:p>
    <w:p>
      <w:pPr>
        <w:pStyle w:val="BodyText"/>
        <w:rPr>
          <w:rFonts w:ascii="Times New Roman"/>
          <w:sz w:val="28"/>
        </w:rPr>
      </w:pPr>
    </w:p>
    <w:p>
      <w:pPr>
        <w:pStyle w:val="BodyText"/>
        <w:spacing w:before="285"/>
        <w:rPr>
          <w:rFonts w:ascii="Times New Roman"/>
          <w:sz w:val="28"/>
        </w:rPr>
      </w:pPr>
    </w:p>
    <w:p>
      <w:pPr>
        <w:pStyle w:val="Heading3"/>
        <w:bidi/>
        <w:ind w:right="1804" w:left="1477" w:firstLine="0"/>
        <w:jc w:val="left"/>
        <w:rPr>
          <w:u w:val="none"/>
        </w:rPr>
      </w:pPr>
      <w:r>
        <w:rPr>
          <w:spacing w:val="-2"/>
          <w:u w:val="thick"/>
          <w:rtl/>
        </w:rPr>
        <w:t>הרעיון</w:t>
      </w:r>
      <w:r>
        <w:rPr>
          <w:spacing w:val="-5"/>
          <w:u w:val="thick"/>
          <w:rtl/>
        </w:rPr>
        <w:t> </w:t>
      </w:r>
      <w:r>
        <w:rPr>
          <w:u w:val="thick"/>
          <w:rtl/>
        </w:rPr>
        <w:t>הלאומ</w:t>
      </w:r>
      <w:r>
        <w:rPr>
          <w:u w:val="thick"/>
          <w:rtl/>
        </w:rPr>
        <w:t>י</w:t>
      </w:r>
      <w:r>
        <w:rPr>
          <w:u w:val="none"/>
          <w:rtl/>
        </w:rPr>
      </w:r>
    </w:p>
    <w:p>
      <w:pPr>
        <w:spacing w:before="249"/>
        <w:ind w:left="1131" w:right="814" w:firstLine="0"/>
        <w:jc w:val="center"/>
        <w:rPr>
          <w:b/>
          <w:sz w:val="24"/>
        </w:rPr>
      </w:pPr>
      <w:r>
        <w:rPr>
          <w:b/>
          <w:spacing w:val="-10"/>
          <w:sz w:val="24"/>
          <w:u w:val="thick"/>
        </w:rPr>
        <w:t>1</w:t>
      </w:r>
    </w:p>
    <w:p>
      <w:pPr>
        <w:pStyle w:val="Heading3"/>
        <w:bidi/>
        <w:spacing w:before="137"/>
        <w:ind w:right="322" w:left="0" w:firstLine="0"/>
        <w:jc w:val="center"/>
        <w:rPr>
          <w:u w:val="none"/>
        </w:rPr>
      </w:pPr>
      <w:r>
        <w:rPr>
          <w:spacing w:val="-5"/>
          <w:u w:val="thick"/>
          <w:rtl/>
        </w:rPr>
        <w:t>מהו </w:t>
      </w:r>
      <w:r>
        <w:rPr>
          <w:u w:val="thick"/>
        </w:rPr>
        <w:t>"</w:t>
      </w:r>
      <w:r>
        <w:rPr>
          <w:u w:val="thick"/>
          <w:rtl/>
        </w:rPr>
        <w:t>לאום</w:t>
      </w:r>
      <w:r>
        <w:rPr>
          <w:u w:val="thick"/>
        </w:rPr>
        <w:t>?</w:t>
      </w:r>
      <w:r>
        <w:rPr>
          <w:u w:val="thick"/>
        </w:rPr>
        <w:t>"</w:t>
      </w:r>
      <w:r>
        <w:rPr>
          <w:u w:val="none"/>
        </w:rPr>
      </w:r>
    </w:p>
    <w:p>
      <w:pPr>
        <w:bidi/>
        <w:spacing w:before="163"/>
        <w:ind w:right="325" w:left="0" w:firstLine="0"/>
        <w:jc w:val="center"/>
        <w:rPr>
          <w:sz w:val="24"/>
          <w:szCs w:val="24"/>
        </w:rPr>
      </w:pPr>
      <w:r>
        <w:rPr>
          <w:b/>
          <w:bCs/>
          <w:spacing w:val="-2"/>
          <w:sz w:val="24"/>
          <w:szCs w:val="24"/>
          <w:rtl/>
        </w:rPr>
        <w:t>קבוצת</w:t>
      </w:r>
      <w:r>
        <w:rPr>
          <w:b/>
          <w:bCs/>
          <w:spacing w:val="69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אנשים</w:t>
      </w:r>
      <w:r>
        <w:rPr>
          <w:spacing w:val="71"/>
          <w:sz w:val="24"/>
          <w:szCs w:val="24"/>
          <w:rtl/>
        </w:rPr>
        <w:t> </w:t>
      </w:r>
      <w:r>
        <w:rPr>
          <w:sz w:val="24"/>
          <w:szCs w:val="24"/>
          <w:rtl/>
        </w:rPr>
        <w:t>שיש</w:t>
      </w:r>
      <w:r>
        <w:rPr>
          <w:spacing w:val="52"/>
          <w:sz w:val="24"/>
          <w:szCs w:val="24"/>
          <w:rtl/>
        </w:rPr>
        <w:t> </w:t>
      </w:r>
      <w:r>
        <w:rPr>
          <w:sz w:val="24"/>
          <w:szCs w:val="24"/>
          <w:rtl/>
        </w:rPr>
        <w:t>להם</w:t>
      </w:r>
      <w:r>
        <w:rPr>
          <w:spacing w:val="69"/>
          <w:sz w:val="24"/>
          <w:szCs w:val="24"/>
          <w:rtl/>
        </w:rPr>
        <w:t> </w:t>
      </w:r>
      <w:r>
        <w:rPr>
          <w:sz w:val="24"/>
          <w:szCs w:val="24"/>
          <w:rtl/>
        </w:rPr>
        <w:t>מאפיינים</w:t>
      </w:r>
      <w:r>
        <w:rPr>
          <w:spacing w:val="69"/>
          <w:sz w:val="24"/>
          <w:szCs w:val="24"/>
          <w:rtl/>
        </w:rPr>
        <w:t> </w:t>
      </w:r>
      <w:r>
        <w:rPr>
          <w:sz w:val="24"/>
          <w:szCs w:val="24"/>
          <w:rtl/>
        </w:rPr>
        <w:t>משותפים</w:t>
      </w:r>
      <w:r>
        <w:rPr>
          <w:b/>
          <w:bCs/>
          <w:spacing w:val="52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ושאיפה</w:t>
      </w:r>
      <w:r>
        <w:rPr>
          <w:b/>
          <w:bCs/>
          <w:spacing w:val="66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להגדרה</w:t>
      </w:r>
      <w:r>
        <w:rPr>
          <w:b/>
          <w:bCs/>
          <w:spacing w:val="69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עצמית</w:t>
      </w:r>
      <w:r>
        <w:rPr>
          <w:rFonts w:ascii="Verdana" w:cs="Verdana"/>
          <w:sz w:val="24"/>
          <w:szCs w:val="24"/>
        </w:rPr>
        <w:t>.</w:t>
      </w:r>
      <w:r>
        <w:rPr>
          <w:spacing w:val="52"/>
          <w:sz w:val="24"/>
          <w:szCs w:val="24"/>
          <w:rtl/>
        </w:rPr>
        <w:t> </w:t>
      </w:r>
      <w:r>
        <w:rPr>
          <w:sz w:val="24"/>
          <w:szCs w:val="24"/>
          <w:rtl/>
        </w:rPr>
        <w:t>לרוב</w:t>
      </w:r>
      <w:r>
        <w:rPr>
          <w:spacing w:val="66"/>
          <w:sz w:val="24"/>
          <w:szCs w:val="24"/>
          <w:rtl/>
        </w:rPr>
        <w:t> </w:t>
      </w:r>
      <w:r>
        <w:rPr>
          <w:sz w:val="24"/>
          <w:szCs w:val="24"/>
          <w:rtl/>
        </w:rPr>
        <w:t>לאו</w:t>
      </w:r>
      <w:r>
        <w:rPr>
          <w:sz w:val="24"/>
          <w:szCs w:val="24"/>
          <w:rtl/>
        </w:rPr>
        <w:t>ם</w:t>
      </w:r>
    </w:p>
    <w:p>
      <w:pPr>
        <w:bidi/>
        <w:spacing w:before="145"/>
        <w:ind w:right="320" w:left="0" w:firstLine="0"/>
        <w:jc w:val="center"/>
        <w:rPr>
          <w:rFonts w:ascii="Verdana" w:cs="Verdana"/>
          <w:sz w:val="24"/>
          <w:szCs w:val="24"/>
        </w:rPr>
      </w:pPr>
      <w:r>
        <w:rPr>
          <w:spacing w:val="-2"/>
          <w:sz w:val="24"/>
          <w:szCs w:val="24"/>
          <w:rtl/>
        </w:rPr>
        <w:t>מבוסס</w:t>
      </w:r>
      <w:r>
        <w:rPr>
          <w:spacing w:val="22"/>
          <w:sz w:val="24"/>
          <w:szCs w:val="24"/>
          <w:rtl/>
        </w:rPr>
        <w:t> </w:t>
      </w:r>
      <w:r>
        <w:rPr>
          <w:sz w:val="24"/>
          <w:szCs w:val="24"/>
          <w:rtl/>
        </w:rPr>
        <w:t>על</w:t>
      </w:r>
      <w:r>
        <w:rPr>
          <w:spacing w:val="2"/>
          <w:sz w:val="24"/>
          <w:szCs w:val="24"/>
          <w:rtl/>
        </w:rPr>
        <w:t> </w:t>
      </w:r>
      <w:r>
        <w:rPr>
          <w:sz w:val="24"/>
          <w:szCs w:val="24"/>
          <w:rtl/>
        </w:rPr>
        <w:t>יסודות</w:t>
      </w:r>
      <w:r>
        <w:rPr>
          <w:spacing w:val="19"/>
          <w:sz w:val="24"/>
          <w:szCs w:val="24"/>
          <w:rtl/>
        </w:rPr>
        <w:t> </w:t>
      </w:r>
      <w:r>
        <w:rPr>
          <w:sz w:val="24"/>
          <w:szCs w:val="24"/>
          <w:rtl/>
        </w:rPr>
        <w:t>משותפים</w:t>
      </w:r>
      <w:r>
        <w:rPr>
          <w:spacing w:val="21"/>
          <w:sz w:val="24"/>
          <w:szCs w:val="24"/>
          <w:rtl/>
        </w:rPr>
        <w:t> </w:t>
      </w:r>
      <w:r>
        <w:rPr>
          <w:sz w:val="24"/>
          <w:szCs w:val="24"/>
          <w:rtl/>
        </w:rPr>
        <w:t>כמו</w:t>
      </w:r>
      <w:r>
        <w:rPr>
          <w:rFonts w:ascii="Verdana" w:cs="Verdana"/>
          <w:sz w:val="24"/>
          <w:szCs w:val="24"/>
        </w:rPr>
        <w:t>:</w:t>
      </w:r>
      <w:r>
        <w:rPr>
          <w:spacing w:val="4"/>
          <w:sz w:val="24"/>
          <w:szCs w:val="24"/>
          <w:rtl/>
        </w:rPr>
        <w:t> </w:t>
      </w:r>
      <w:r>
        <w:rPr>
          <w:sz w:val="24"/>
          <w:szCs w:val="24"/>
          <w:rtl/>
        </w:rPr>
        <w:t>מוצא</w:t>
      </w:r>
      <w:r>
        <w:rPr>
          <w:rFonts w:ascii="Verdana" w:cs="Verdana"/>
          <w:spacing w:val="2"/>
          <w:sz w:val="24"/>
          <w:szCs w:val="24"/>
          <w:rtl/>
        </w:rPr>
        <w:t> </w:t>
      </w:r>
      <w:r>
        <w:rPr>
          <w:rFonts w:ascii="Verdana" w:cs="Verdana"/>
          <w:sz w:val="24"/>
          <w:szCs w:val="24"/>
        </w:rPr>
        <w:t>,</w:t>
      </w:r>
      <w:r>
        <w:rPr>
          <w:sz w:val="24"/>
          <w:szCs w:val="24"/>
          <w:rtl/>
        </w:rPr>
        <w:t>תרבות</w:t>
      </w:r>
      <w:r>
        <w:rPr>
          <w:rFonts w:ascii="Verdana" w:cs="Verdana"/>
          <w:spacing w:val="3"/>
          <w:sz w:val="24"/>
          <w:szCs w:val="24"/>
          <w:rtl/>
        </w:rPr>
        <w:t> </w:t>
      </w:r>
      <w:r>
        <w:rPr>
          <w:rFonts w:ascii="Verdana" w:cs="Verdana"/>
          <w:sz w:val="24"/>
          <w:szCs w:val="24"/>
        </w:rPr>
        <w:t>,</w:t>
      </w:r>
      <w:r>
        <w:rPr>
          <w:sz w:val="24"/>
          <w:szCs w:val="24"/>
          <w:rtl/>
        </w:rPr>
        <w:t>שפה</w:t>
      </w:r>
      <w:r>
        <w:rPr>
          <w:rFonts w:ascii="Verdana" w:cs="Verdana"/>
          <w:sz w:val="24"/>
          <w:szCs w:val="24"/>
        </w:rPr>
        <w:t>,</w:t>
      </w:r>
      <w:r>
        <w:rPr>
          <w:spacing w:val="6"/>
          <w:sz w:val="24"/>
          <w:szCs w:val="24"/>
          <w:rtl/>
        </w:rPr>
        <w:t> </w:t>
      </w:r>
      <w:r>
        <w:rPr>
          <w:sz w:val="24"/>
          <w:szCs w:val="24"/>
          <w:rtl/>
        </w:rPr>
        <w:t>מסורת</w:t>
      </w:r>
      <w:r>
        <w:rPr>
          <w:spacing w:val="18"/>
          <w:sz w:val="24"/>
          <w:szCs w:val="24"/>
          <w:rtl/>
        </w:rPr>
        <w:t> </w:t>
      </w:r>
      <w:r>
        <w:rPr>
          <w:sz w:val="24"/>
          <w:szCs w:val="24"/>
          <w:rtl/>
        </w:rPr>
        <w:t>היסטוריה</w:t>
      </w:r>
      <w:r>
        <w:rPr>
          <w:spacing w:val="20"/>
          <w:sz w:val="24"/>
          <w:szCs w:val="24"/>
          <w:rtl/>
        </w:rPr>
        <w:t> </w:t>
      </w:r>
      <w:r>
        <w:rPr>
          <w:sz w:val="24"/>
          <w:szCs w:val="24"/>
          <w:rtl/>
        </w:rPr>
        <w:t>ולעיתים</w:t>
      </w:r>
      <w:r>
        <w:rPr>
          <w:spacing w:val="2"/>
          <w:sz w:val="24"/>
          <w:szCs w:val="24"/>
          <w:rtl/>
        </w:rPr>
        <w:t> </w:t>
      </w:r>
      <w:r>
        <w:rPr>
          <w:sz w:val="24"/>
          <w:szCs w:val="24"/>
          <w:rtl/>
        </w:rPr>
        <w:t>גם</w:t>
      </w:r>
      <w:r>
        <w:rPr>
          <w:spacing w:val="19"/>
          <w:sz w:val="24"/>
          <w:szCs w:val="24"/>
          <w:rtl/>
        </w:rPr>
        <w:t> </w:t>
      </w:r>
      <w:r>
        <w:rPr>
          <w:sz w:val="24"/>
          <w:szCs w:val="24"/>
          <w:rtl/>
        </w:rPr>
        <w:t>דת</w:t>
      </w:r>
      <w:r>
        <w:rPr>
          <w:rFonts w:ascii="Verdana" w:cs="Verdana"/>
          <w:sz w:val="24"/>
          <w:szCs w:val="24"/>
        </w:rPr>
        <w:t>.</w:t>
      </w:r>
    </w:p>
    <w:p>
      <w:pPr>
        <w:bidi/>
        <w:spacing w:before="146"/>
        <w:ind w:right="688" w:left="0" w:firstLine="0"/>
        <w:jc w:val="center"/>
        <w:rPr>
          <w:sz w:val="24"/>
          <w:szCs w:val="24"/>
        </w:rPr>
      </w:pPr>
      <w:r>
        <w:rPr>
          <w:spacing w:val="-2"/>
          <w:sz w:val="24"/>
          <w:szCs w:val="24"/>
          <w:rtl/>
        </w:rPr>
        <w:t>אפשרות</w:t>
      </w:r>
      <w:r>
        <w:rPr>
          <w:spacing w:val="14"/>
          <w:sz w:val="24"/>
          <w:szCs w:val="24"/>
          <w:rtl/>
        </w:rPr>
        <w:t> </w:t>
      </w:r>
      <w:r>
        <w:rPr>
          <w:sz w:val="24"/>
          <w:szCs w:val="24"/>
          <w:rtl/>
        </w:rPr>
        <w:t>אחרת</w:t>
      </w:r>
      <w:r>
        <w:rPr>
          <w:spacing w:val="16"/>
          <w:sz w:val="24"/>
          <w:szCs w:val="24"/>
          <w:rtl/>
        </w:rPr>
        <w:t> </w:t>
      </w:r>
      <w:r>
        <w:rPr>
          <w:sz w:val="24"/>
          <w:szCs w:val="24"/>
          <w:rtl/>
        </w:rPr>
        <w:t>היא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שותפות</w:t>
      </w:r>
      <w:r>
        <w:rPr>
          <w:spacing w:val="17"/>
          <w:sz w:val="24"/>
          <w:szCs w:val="24"/>
          <w:rtl/>
        </w:rPr>
        <w:t> </w:t>
      </w:r>
      <w:r>
        <w:rPr>
          <w:sz w:val="24"/>
          <w:szCs w:val="24"/>
          <w:rtl/>
        </w:rPr>
        <w:t>על</w:t>
      </w:r>
      <w:r>
        <w:rPr>
          <w:spacing w:val="11"/>
          <w:sz w:val="24"/>
          <w:szCs w:val="24"/>
          <w:rtl/>
        </w:rPr>
        <w:t> </w:t>
      </w:r>
      <w:r>
        <w:rPr>
          <w:sz w:val="24"/>
          <w:szCs w:val="24"/>
          <w:rtl/>
        </w:rPr>
        <w:t>בסיס</w:t>
      </w:r>
      <w:r>
        <w:rPr>
          <w:spacing w:val="16"/>
          <w:sz w:val="24"/>
          <w:szCs w:val="24"/>
          <w:rtl/>
        </w:rPr>
        <w:t> </w:t>
      </w:r>
      <w:r>
        <w:rPr>
          <w:sz w:val="24"/>
          <w:szCs w:val="24"/>
          <w:rtl/>
        </w:rPr>
        <w:t>אזרחות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במדינה</w:t>
      </w:r>
      <w:r>
        <w:rPr>
          <w:spacing w:val="14"/>
          <w:sz w:val="24"/>
          <w:szCs w:val="24"/>
          <w:rtl/>
        </w:rPr>
        <w:t> </w:t>
      </w:r>
      <w:r>
        <w:rPr>
          <w:sz w:val="24"/>
          <w:szCs w:val="24"/>
          <w:rtl/>
        </w:rPr>
        <w:t>אחת</w:t>
      </w:r>
      <w:r>
        <w:rPr>
          <w:spacing w:val="15"/>
          <w:sz w:val="24"/>
          <w:szCs w:val="24"/>
          <w:rtl/>
        </w:rPr>
        <w:t> </w:t>
      </w:r>
      <w:r>
        <w:rPr>
          <w:sz w:val="24"/>
          <w:szCs w:val="24"/>
          <w:rtl/>
        </w:rPr>
        <w:t>ומחויבות לחוקיה</w:t>
      </w:r>
      <w:r>
        <w:rPr>
          <w:spacing w:val="13"/>
          <w:sz w:val="24"/>
          <w:szCs w:val="24"/>
          <w:rtl/>
        </w:rPr>
        <w:t> </w:t>
      </w:r>
      <w:r>
        <w:rPr>
          <w:sz w:val="24"/>
          <w:szCs w:val="24"/>
          <w:rtl/>
        </w:rPr>
        <w:t>וערכיה</w:t>
      </w:r>
      <w:r>
        <w:rPr>
          <w:sz w:val="24"/>
          <w:szCs w:val="24"/>
        </w:rPr>
        <w:t>.</w:t>
      </w:r>
    </w:p>
    <w:p>
      <w:pPr>
        <w:pStyle w:val="Heading3"/>
        <w:bidi/>
        <w:spacing w:before="138"/>
        <w:ind w:right="322" w:left="0" w:firstLine="0"/>
        <w:jc w:val="center"/>
        <w:rPr>
          <w:u w:val="none"/>
        </w:rPr>
      </w:pPr>
      <w:r>
        <w:rPr>
          <w:spacing w:val="-5"/>
          <w:u w:val="thick"/>
          <w:rtl/>
        </w:rPr>
        <w:t>מהי</w:t>
      </w:r>
      <w:r>
        <w:rPr>
          <w:spacing w:val="-8"/>
          <w:u w:val="thick"/>
          <w:rtl/>
        </w:rPr>
        <w:t> </w:t>
      </w:r>
      <w:r>
        <w:rPr>
          <w:u w:val="thick"/>
        </w:rPr>
        <w:t>"</w:t>
      </w:r>
      <w:r>
        <w:rPr>
          <w:u w:val="thick"/>
          <w:rtl/>
        </w:rPr>
        <w:t>לאומיות</w:t>
      </w:r>
      <w:r>
        <w:rPr>
          <w:u w:val="thick"/>
        </w:rPr>
        <w:t>?</w:t>
      </w:r>
      <w:r>
        <w:rPr>
          <w:u w:val="thick"/>
        </w:rPr>
        <w:t>"</w:t>
      </w:r>
      <w:r>
        <w:rPr>
          <w:u w:val="none"/>
        </w:rPr>
      </w:r>
    </w:p>
    <w:p>
      <w:pPr>
        <w:bidi/>
        <w:spacing w:before="162"/>
        <w:ind w:right="1800" w:left="0" w:firstLine="0"/>
        <w:jc w:val="both"/>
        <w:rPr>
          <w:sz w:val="24"/>
          <w:szCs w:val="24"/>
        </w:rPr>
      </w:pPr>
      <w:r>
        <w:rPr>
          <w:spacing w:val="-5"/>
          <w:sz w:val="24"/>
          <w:szCs w:val="24"/>
          <w:rtl/>
        </w:rPr>
        <w:t>א</w:t>
      </w:r>
      <w:r>
        <w:rPr>
          <w:spacing w:val="-5"/>
          <w:sz w:val="24"/>
          <w:szCs w:val="24"/>
        </w:rPr>
        <w:t>.</w:t>
      </w:r>
      <w:r>
        <w:rPr>
          <w:spacing w:val="18"/>
          <w:sz w:val="24"/>
          <w:szCs w:val="24"/>
          <w:rtl/>
        </w:rPr>
        <w:t> </w:t>
      </w:r>
      <w:r>
        <w:rPr>
          <w:sz w:val="24"/>
          <w:szCs w:val="24"/>
          <w:rtl/>
        </w:rPr>
        <w:t>לאומיות</w:t>
      </w:r>
      <w:r>
        <w:rPr>
          <w:spacing w:val="34"/>
          <w:sz w:val="24"/>
          <w:szCs w:val="24"/>
          <w:rtl/>
        </w:rPr>
        <w:t> </w:t>
      </w:r>
      <w:r>
        <w:rPr>
          <w:sz w:val="24"/>
          <w:szCs w:val="24"/>
          <w:rtl/>
        </w:rPr>
        <w:t>היא</w:t>
      </w:r>
      <w:r>
        <w:rPr>
          <w:spacing w:val="36"/>
          <w:sz w:val="24"/>
          <w:szCs w:val="24"/>
          <w:rtl/>
        </w:rPr>
        <w:t> </w:t>
      </w:r>
      <w:r>
        <w:rPr>
          <w:sz w:val="24"/>
          <w:szCs w:val="24"/>
          <w:u w:val="single"/>
          <w:rtl/>
        </w:rPr>
        <w:t>רעיון</w:t>
      </w:r>
      <w:r>
        <w:rPr>
          <w:spacing w:val="34"/>
          <w:sz w:val="24"/>
          <w:szCs w:val="24"/>
          <w:u w:val="single"/>
          <w:rtl/>
        </w:rPr>
        <w:t> </w:t>
      </w:r>
      <w:r>
        <w:rPr>
          <w:sz w:val="24"/>
          <w:szCs w:val="24"/>
          <w:u w:val="single"/>
          <w:rtl/>
        </w:rPr>
        <w:t>מדיני</w:t>
      </w:r>
      <w:r>
        <w:rPr>
          <w:rFonts w:ascii="Verdana" w:cs="Verdana"/>
          <w:spacing w:val="18"/>
          <w:sz w:val="24"/>
          <w:szCs w:val="24"/>
          <w:u w:val="single"/>
          <w:rtl/>
        </w:rPr>
        <w:t> </w:t>
      </w:r>
      <w:r>
        <w:rPr>
          <w:rFonts w:ascii="Verdana" w:cs="Verdana"/>
          <w:sz w:val="24"/>
          <w:szCs w:val="24"/>
          <w:u w:val="single"/>
        </w:rPr>
        <w:t>,</w:t>
      </w:r>
      <w:r>
        <w:rPr>
          <w:sz w:val="24"/>
          <w:szCs w:val="24"/>
          <w:u w:val="single"/>
          <w:rtl/>
        </w:rPr>
        <w:t>השקפת</w:t>
      </w:r>
      <w:r>
        <w:rPr>
          <w:spacing w:val="35"/>
          <w:sz w:val="24"/>
          <w:szCs w:val="24"/>
          <w:u w:val="single"/>
          <w:rtl/>
        </w:rPr>
        <w:t> </w:t>
      </w:r>
      <w:r>
        <w:rPr>
          <w:sz w:val="24"/>
          <w:szCs w:val="24"/>
          <w:u w:val="single"/>
          <w:rtl/>
        </w:rPr>
        <w:t>עולם</w:t>
      </w:r>
      <w:r>
        <w:rPr>
          <w:spacing w:val="33"/>
          <w:sz w:val="24"/>
          <w:szCs w:val="24"/>
          <w:rtl/>
        </w:rPr>
        <w:t> </w:t>
      </w:r>
      <w:r>
        <w:rPr>
          <w:sz w:val="24"/>
          <w:szCs w:val="24"/>
          <w:rtl/>
        </w:rPr>
        <w:t>הטוענת</w:t>
      </w:r>
      <w:r>
        <w:rPr>
          <w:spacing w:val="35"/>
          <w:sz w:val="24"/>
          <w:szCs w:val="24"/>
          <w:rtl/>
        </w:rPr>
        <w:t> </w:t>
      </w:r>
      <w:r>
        <w:rPr>
          <w:sz w:val="24"/>
          <w:szCs w:val="24"/>
          <w:rtl/>
        </w:rPr>
        <w:t>שלכל</w:t>
      </w:r>
      <w:r>
        <w:rPr>
          <w:spacing w:val="34"/>
          <w:sz w:val="24"/>
          <w:szCs w:val="24"/>
          <w:rtl/>
        </w:rPr>
        <w:t> </w:t>
      </w:r>
      <w:r>
        <w:rPr>
          <w:sz w:val="24"/>
          <w:szCs w:val="24"/>
          <w:rtl/>
        </w:rPr>
        <w:t>לאום</w:t>
      </w:r>
      <w:r>
        <w:rPr>
          <w:sz w:val="24"/>
          <w:szCs w:val="24"/>
        </w:rPr>
        <w:t>(</w:t>
      </w:r>
      <w:r>
        <w:rPr>
          <w:sz w:val="24"/>
          <w:szCs w:val="24"/>
          <w:rtl/>
        </w:rPr>
        <w:t>עם</w:t>
      </w:r>
      <w:r>
        <w:rPr>
          <w:rFonts w:ascii="Verdana" w:cs="Verdana"/>
          <w:spacing w:val="18"/>
          <w:sz w:val="24"/>
          <w:szCs w:val="24"/>
          <w:rtl/>
        </w:rPr>
        <w:t> </w:t>
      </w:r>
      <w:r>
        <w:rPr>
          <w:rFonts w:ascii="Verdana" w:cs="Verdana"/>
          <w:sz w:val="24"/>
          <w:szCs w:val="24"/>
        </w:rPr>
        <w:t>(</w:t>
      </w:r>
      <w:r>
        <w:rPr>
          <w:sz w:val="24"/>
          <w:szCs w:val="24"/>
          <w:rtl/>
        </w:rPr>
        <w:t>יש</w:t>
      </w:r>
      <w:r>
        <w:rPr>
          <w:spacing w:val="34"/>
          <w:sz w:val="24"/>
          <w:szCs w:val="24"/>
          <w:rtl/>
        </w:rPr>
        <w:t> </w:t>
      </w:r>
      <w:r>
        <w:rPr>
          <w:sz w:val="24"/>
          <w:szCs w:val="24"/>
          <w:rtl/>
        </w:rPr>
        <w:t>זהות</w:t>
      </w:r>
      <w:r>
        <w:rPr>
          <w:spacing w:val="17"/>
          <w:sz w:val="24"/>
          <w:szCs w:val="24"/>
          <w:rtl/>
        </w:rPr>
        <w:t> </w:t>
      </w:r>
      <w:r>
        <w:rPr>
          <w:sz w:val="24"/>
          <w:szCs w:val="24"/>
          <w:rtl/>
        </w:rPr>
        <w:t>משותפת</w:t>
      </w:r>
      <w:r>
        <w:rPr>
          <w:sz w:val="24"/>
          <w:szCs w:val="24"/>
        </w:rPr>
        <w:t>,</w:t>
      </w:r>
    </w:p>
    <w:p>
      <w:pPr>
        <w:bidi/>
        <w:spacing w:line="360" w:lineRule="auto" w:before="144"/>
        <w:ind w:right="1881" w:left="1477" w:firstLine="696"/>
        <w:jc w:val="both"/>
        <w:rPr>
          <w:b/>
          <w:bCs/>
          <w:sz w:val="24"/>
          <w:szCs w:val="24"/>
        </w:rPr>
      </w:pPr>
      <w:r>
        <w:rPr>
          <w:sz w:val="24"/>
          <w:szCs w:val="24"/>
          <w:rtl/>
        </w:rPr>
        <w:t>ויש לו זכות למדינה משלו שבמסגרתה הוא מקיים</w:t>
      </w:r>
      <w:r>
        <w:rPr>
          <w:sz w:val="24"/>
          <w:szCs w:val="24"/>
        </w:rPr>
        <w:t>,</w:t>
      </w:r>
      <w:r>
        <w:rPr>
          <w:sz w:val="24"/>
          <w:szCs w:val="24"/>
          <w:rtl/>
        </w:rPr>
        <w:t> משמר ומקדם את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אותה זהות</w:t>
      </w:r>
      <w:r>
        <w:rPr>
          <w:sz w:val="24"/>
          <w:szCs w:val="24"/>
        </w:rPr>
        <w:t>.</w:t>
      </w:r>
      <w:r>
        <w:rPr>
          <w:sz w:val="24"/>
          <w:szCs w:val="24"/>
          <w:rtl/>
        </w:rPr>
        <w:t> ב</w:t>
      </w:r>
      <w:r>
        <w:rPr>
          <w:sz w:val="24"/>
          <w:szCs w:val="24"/>
        </w:rPr>
        <w:t>.</w:t>
      </w:r>
      <w:r>
        <w:rPr>
          <w:sz w:val="24"/>
          <w:szCs w:val="24"/>
          <w:rtl/>
        </w:rPr>
        <w:t> הלאומיות מתבססת על </w:t>
      </w:r>
      <w:r>
        <w:rPr>
          <w:sz w:val="24"/>
          <w:szCs w:val="24"/>
          <w:u w:val="single"/>
          <w:rtl/>
        </w:rPr>
        <w:t>ההכרה</w:t>
      </w:r>
      <w:r>
        <w:rPr>
          <w:sz w:val="24"/>
          <w:szCs w:val="24"/>
          <w:rtl/>
        </w:rPr>
        <w:t> של בני אותה קבוצה שיש להם </w:t>
      </w:r>
      <w:r>
        <w:rPr>
          <w:sz w:val="24"/>
          <w:szCs w:val="24"/>
          <w:u w:val="single"/>
          <w:rtl/>
        </w:rPr>
        <w:t>מכנה משותף</w:t>
      </w:r>
      <w:r>
        <w:rPr>
          <w:sz w:val="24"/>
          <w:szCs w:val="24"/>
          <w:rtl/>
        </w:rPr>
        <w:t> שמהווה </w:t>
      </w:r>
      <w:r>
        <w:rPr>
          <w:spacing w:val="-2"/>
          <w:sz w:val="24"/>
          <w:szCs w:val="24"/>
          <w:rtl/>
        </w:rPr>
        <w:t>עבורם</w:t>
      </w:r>
      <w:r>
        <w:rPr>
          <w:spacing w:val="18"/>
          <w:sz w:val="24"/>
          <w:szCs w:val="24"/>
          <w:rtl/>
        </w:rPr>
        <w:t> </w:t>
      </w:r>
      <w:r>
        <w:rPr>
          <w:sz w:val="24"/>
          <w:szCs w:val="24"/>
          <w:rtl/>
        </w:rPr>
        <w:t>מקור</w:t>
      </w:r>
      <w:r>
        <w:rPr>
          <w:spacing w:val="19"/>
          <w:sz w:val="24"/>
          <w:szCs w:val="24"/>
          <w:rtl/>
        </w:rPr>
        <w:t> </w:t>
      </w:r>
      <w:r>
        <w:rPr>
          <w:sz w:val="24"/>
          <w:szCs w:val="24"/>
          <w:rtl/>
        </w:rPr>
        <w:t>הזדהות</w:t>
      </w:r>
      <w:r>
        <w:rPr>
          <w:spacing w:val="19"/>
          <w:sz w:val="24"/>
          <w:szCs w:val="24"/>
          <w:rtl/>
        </w:rPr>
        <w:t> </w:t>
      </w:r>
      <w:r>
        <w:rPr>
          <w:sz w:val="24"/>
          <w:szCs w:val="24"/>
          <w:rtl/>
        </w:rPr>
        <w:t>שהופכים</w:t>
      </w:r>
      <w:r>
        <w:rPr>
          <w:spacing w:val="19"/>
          <w:sz w:val="24"/>
          <w:szCs w:val="24"/>
          <w:rtl/>
        </w:rPr>
        <w:t> </w:t>
      </w:r>
      <w:r>
        <w:rPr>
          <w:sz w:val="24"/>
          <w:szCs w:val="24"/>
          <w:rtl/>
        </w:rPr>
        <w:t>אותם</w:t>
      </w:r>
      <w:r>
        <w:rPr>
          <w:spacing w:val="17"/>
          <w:sz w:val="24"/>
          <w:szCs w:val="24"/>
          <w:rtl/>
        </w:rPr>
        <w:t> </w:t>
      </w:r>
      <w:r>
        <w:rPr>
          <w:sz w:val="24"/>
          <w:szCs w:val="24"/>
          <w:rtl/>
        </w:rPr>
        <w:t>לקבוצה</w:t>
      </w:r>
      <w:r>
        <w:rPr>
          <w:spacing w:val="19"/>
          <w:sz w:val="24"/>
          <w:szCs w:val="24"/>
          <w:rtl/>
        </w:rPr>
        <w:t> </w:t>
      </w:r>
      <w:r>
        <w:rPr>
          <w:sz w:val="24"/>
          <w:szCs w:val="24"/>
          <w:rtl/>
        </w:rPr>
        <w:t>אחת</w:t>
      </w:r>
      <w:r>
        <w:rPr>
          <w:sz w:val="24"/>
          <w:szCs w:val="24"/>
        </w:rPr>
        <w:t>,</w:t>
      </w:r>
      <w:r>
        <w:rPr>
          <w:spacing w:val="2"/>
          <w:sz w:val="24"/>
          <w:szCs w:val="24"/>
          <w:rtl/>
        </w:rPr>
        <w:t> </w:t>
      </w:r>
      <w:r>
        <w:rPr>
          <w:sz w:val="24"/>
          <w:szCs w:val="24"/>
          <w:rtl/>
        </w:rPr>
        <w:t>על</w:t>
      </w:r>
      <w:r>
        <w:rPr>
          <w:b/>
          <w:bCs/>
          <w:spacing w:val="19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רצונם</w:t>
      </w:r>
      <w:r>
        <w:rPr>
          <w:b/>
          <w:bCs/>
          <w:spacing w:val="18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לחיות</w:t>
      </w:r>
      <w:r>
        <w:rPr>
          <w:b/>
          <w:bCs/>
          <w:spacing w:val="16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ביחד</w:t>
      </w:r>
      <w:r>
        <w:rPr>
          <w:spacing w:val="16"/>
          <w:sz w:val="24"/>
          <w:szCs w:val="24"/>
          <w:rtl/>
        </w:rPr>
        <w:t> </w:t>
      </w:r>
      <w:r>
        <w:rPr>
          <w:sz w:val="24"/>
          <w:szCs w:val="24"/>
          <w:rtl/>
        </w:rPr>
        <w:t>ועל</w:t>
      </w:r>
      <w:r>
        <w:rPr>
          <w:b/>
          <w:bCs/>
          <w:spacing w:val="17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השאיפ</w:t>
      </w:r>
      <w:r>
        <w:rPr>
          <w:b/>
          <w:bCs/>
          <w:sz w:val="24"/>
          <w:szCs w:val="24"/>
          <w:rtl/>
        </w:rPr>
        <w:t>ה</w:t>
      </w:r>
    </w:p>
    <w:p>
      <w:pPr>
        <w:bidi/>
        <w:spacing w:line="275" w:lineRule="exact" w:before="0"/>
        <w:ind w:right="1800" w:left="0" w:firstLine="0"/>
        <w:jc w:val="both"/>
        <w:rPr>
          <w:b/>
          <w:bCs/>
          <w:sz w:val="24"/>
          <w:szCs w:val="24"/>
        </w:rPr>
      </w:pPr>
      <w:r>
        <w:rPr>
          <w:b/>
          <w:bCs/>
          <w:spacing w:val="-2"/>
          <w:sz w:val="24"/>
          <w:szCs w:val="24"/>
          <w:rtl/>
        </w:rPr>
        <w:t>למדינה</w:t>
      </w:r>
      <w:r>
        <w:rPr>
          <w:spacing w:val="65"/>
          <w:w w:val="150"/>
          <w:sz w:val="24"/>
          <w:szCs w:val="24"/>
          <w:rtl/>
        </w:rPr>
        <w:t> </w:t>
      </w:r>
      <w:r>
        <w:rPr>
          <w:sz w:val="24"/>
          <w:szCs w:val="24"/>
          <w:rtl/>
        </w:rPr>
        <w:t>ריבונית</w:t>
      </w:r>
      <w:r>
        <w:rPr>
          <w:spacing w:val="69"/>
          <w:w w:val="150"/>
          <w:sz w:val="24"/>
          <w:szCs w:val="24"/>
          <w:rtl/>
        </w:rPr>
        <w:t> </w:t>
      </w:r>
      <w:r>
        <w:rPr>
          <w:sz w:val="24"/>
          <w:szCs w:val="24"/>
          <w:rtl/>
        </w:rPr>
        <w:t>של</w:t>
      </w:r>
      <w:r>
        <w:rPr>
          <w:spacing w:val="69"/>
          <w:w w:val="150"/>
          <w:sz w:val="24"/>
          <w:szCs w:val="24"/>
          <w:rtl/>
        </w:rPr>
        <w:t> </w:t>
      </w:r>
      <w:r>
        <w:rPr>
          <w:sz w:val="24"/>
          <w:szCs w:val="24"/>
          <w:rtl/>
        </w:rPr>
        <w:t>בני</w:t>
      </w:r>
      <w:r>
        <w:rPr>
          <w:spacing w:val="69"/>
          <w:w w:val="150"/>
          <w:sz w:val="24"/>
          <w:szCs w:val="24"/>
          <w:rtl/>
        </w:rPr>
        <w:t> </w:t>
      </w:r>
      <w:r>
        <w:rPr>
          <w:sz w:val="24"/>
          <w:szCs w:val="24"/>
          <w:rtl/>
        </w:rPr>
        <w:t>הלאום</w:t>
      </w:r>
      <w:r>
        <w:rPr>
          <w:sz w:val="24"/>
          <w:szCs w:val="24"/>
        </w:rPr>
        <w:t>.</w:t>
      </w:r>
      <w:r>
        <w:rPr>
          <w:b/>
          <w:bCs/>
          <w:spacing w:val="52"/>
          <w:w w:val="150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ישנם</w:t>
      </w:r>
      <w:r>
        <w:rPr>
          <w:b/>
          <w:bCs/>
          <w:spacing w:val="49"/>
          <w:w w:val="150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שני</w:t>
      </w:r>
      <w:r>
        <w:rPr>
          <w:b/>
          <w:bCs/>
          <w:spacing w:val="52"/>
          <w:w w:val="150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סוגים</w:t>
      </w:r>
      <w:r>
        <w:rPr>
          <w:b/>
          <w:bCs/>
          <w:sz w:val="24"/>
          <w:szCs w:val="24"/>
        </w:rPr>
        <w:t>(</w:t>
      </w:r>
      <w:r>
        <w:rPr>
          <w:b/>
          <w:bCs/>
          <w:sz w:val="24"/>
          <w:szCs w:val="24"/>
          <w:rtl/>
        </w:rPr>
        <w:t>מובנים</w:t>
      </w:r>
      <w:r>
        <w:rPr>
          <w:b/>
          <w:bCs/>
          <w:sz w:val="24"/>
          <w:szCs w:val="24"/>
        </w:rPr>
        <w:t>)</w:t>
      </w:r>
      <w:r>
        <w:rPr>
          <w:b/>
          <w:bCs/>
          <w:spacing w:val="49"/>
          <w:w w:val="150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של</w:t>
      </w:r>
      <w:r>
        <w:rPr>
          <w:b/>
          <w:bCs/>
          <w:spacing w:val="52"/>
          <w:w w:val="150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לאומיות</w:t>
      </w:r>
      <w:r>
        <w:rPr>
          <w:b/>
          <w:bCs/>
          <w:sz w:val="24"/>
          <w:szCs w:val="24"/>
        </w:rPr>
        <w:t>:</w:t>
      </w:r>
      <w:r>
        <w:rPr>
          <w:b/>
          <w:bCs/>
          <w:spacing w:val="49"/>
          <w:w w:val="150"/>
          <w:sz w:val="24"/>
          <w:szCs w:val="24"/>
          <w:rtl/>
        </w:rPr>
        <w:t> </w:t>
      </w:r>
      <w:r>
        <w:rPr>
          <w:b/>
          <w:bCs/>
          <w:sz w:val="24"/>
          <w:szCs w:val="24"/>
        </w:rPr>
        <w:t>"</w:t>
      </w:r>
      <w:r>
        <w:rPr>
          <w:b/>
          <w:bCs/>
          <w:sz w:val="24"/>
          <w:szCs w:val="24"/>
          <w:rtl/>
        </w:rPr>
        <w:t>אתנית</w:t>
      </w:r>
      <w:r>
        <w:rPr>
          <w:b/>
          <w:bCs/>
          <w:sz w:val="24"/>
          <w:szCs w:val="24"/>
        </w:rPr>
        <w:t>-</w:t>
      </w:r>
    </w:p>
    <w:p>
      <w:pPr>
        <w:pStyle w:val="Heading4"/>
        <w:bidi/>
        <w:spacing w:before="140"/>
        <w:ind w:right="1804" w:left="1479" w:firstLine="0"/>
        <w:jc w:val="left"/>
        <w:rPr>
          <w:u w:val="none"/>
        </w:rPr>
      </w:pPr>
      <w:r>
        <w:rPr>
          <w:spacing w:val="-2"/>
          <w:u w:val="none"/>
          <w:rtl/>
        </w:rPr>
        <w:t>תרבותית</w:t>
      </w:r>
      <w:r>
        <w:rPr>
          <w:spacing w:val="-2"/>
          <w:u w:val="none"/>
        </w:rPr>
        <w:t>"</w:t>
      </w:r>
      <w:r>
        <w:rPr>
          <w:spacing w:val="-2"/>
          <w:u w:val="none"/>
          <w:rtl/>
        </w:rPr>
        <w:t> </w:t>
      </w:r>
      <w:r>
        <w:rPr>
          <w:u w:val="none"/>
          <w:rtl/>
        </w:rPr>
        <w:t>ו</w:t>
      </w:r>
      <w:r>
        <w:rPr>
          <w:u w:val="none"/>
        </w:rPr>
        <w:t>"</w:t>
      </w:r>
      <w:r>
        <w:rPr>
          <w:u w:val="none"/>
          <w:rtl/>
        </w:rPr>
        <w:t>מדינתית</w:t>
      </w:r>
      <w:r>
        <w:rPr>
          <w:u w:val="none"/>
        </w:rPr>
        <w:t>"</w:t>
      </w:r>
    </w:p>
    <w:p>
      <w:pPr>
        <w:pStyle w:val="BodyText"/>
        <w:spacing w:before="59"/>
        <w:rPr>
          <w:b/>
          <w:sz w:val="24"/>
        </w:rPr>
      </w:pPr>
    </w:p>
    <w:p>
      <w:pPr>
        <w:bidi/>
        <w:spacing w:before="1"/>
        <w:ind w:right="318" w:left="0" w:firstLine="0"/>
        <w:jc w:val="center"/>
        <w:rPr>
          <w:b/>
          <w:bCs/>
          <w:sz w:val="24"/>
          <w:szCs w:val="24"/>
        </w:rPr>
      </w:pPr>
      <w:r>
        <w:rPr>
          <w:b/>
          <w:bCs/>
          <w:spacing w:val="-5"/>
          <w:sz w:val="24"/>
          <w:szCs w:val="24"/>
          <w:u w:val="thick"/>
          <w:rtl/>
        </w:rPr>
        <w:t>א</w:t>
      </w:r>
      <w:r>
        <w:rPr>
          <w:b/>
          <w:bCs/>
          <w:spacing w:val="-5"/>
          <w:sz w:val="24"/>
          <w:szCs w:val="24"/>
          <w:u w:val="thick"/>
        </w:rPr>
        <w:t>.</w:t>
      </w:r>
      <w:r>
        <w:rPr>
          <w:b/>
          <w:bCs/>
          <w:spacing w:val="12"/>
          <w:sz w:val="24"/>
          <w:szCs w:val="24"/>
          <w:u w:val="thick"/>
          <w:rtl/>
        </w:rPr>
        <w:t> </w:t>
      </w:r>
      <w:r>
        <w:rPr>
          <w:b/>
          <w:bCs/>
          <w:sz w:val="24"/>
          <w:szCs w:val="24"/>
          <w:u w:val="thick"/>
          <w:rtl/>
        </w:rPr>
        <w:t>לאומיות</w:t>
      </w:r>
      <w:r>
        <w:rPr>
          <w:b/>
          <w:bCs/>
          <w:spacing w:val="10"/>
          <w:sz w:val="24"/>
          <w:szCs w:val="24"/>
          <w:u w:val="thick"/>
          <w:rtl/>
        </w:rPr>
        <w:t> </w:t>
      </w:r>
      <w:r>
        <w:rPr>
          <w:b/>
          <w:bCs/>
          <w:sz w:val="24"/>
          <w:szCs w:val="24"/>
          <w:u w:val="thick"/>
          <w:rtl/>
        </w:rPr>
        <w:t>אתנית</w:t>
      </w:r>
      <w:r>
        <w:rPr>
          <w:b/>
          <w:bCs/>
          <w:sz w:val="24"/>
          <w:szCs w:val="24"/>
          <w:u w:val="thick"/>
        </w:rPr>
        <w:t>(</w:t>
      </w:r>
      <w:r>
        <w:rPr>
          <w:b/>
          <w:bCs/>
          <w:sz w:val="24"/>
          <w:szCs w:val="24"/>
          <w:u w:val="thick"/>
          <w:rtl/>
        </w:rPr>
        <w:t>תרבותית</w:t>
      </w:r>
      <w:r>
        <w:rPr>
          <w:b/>
          <w:bCs/>
          <w:sz w:val="24"/>
          <w:szCs w:val="24"/>
          <w:u w:val="thick"/>
        </w:rPr>
        <w:t>)</w:t>
      </w:r>
      <w:r>
        <w:rPr>
          <w:b/>
          <w:bCs/>
          <w:sz w:val="24"/>
          <w:szCs w:val="24"/>
        </w:rPr>
      </w:r>
    </w:p>
    <w:p>
      <w:pPr>
        <w:bidi/>
        <w:spacing w:before="139"/>
        <w:ind w:right="319" w:left="0" w:firstLine="0"/>
        <w:jc w:val="center"/>
        <w:rPr>
          <w:rFonts w:ascii="Verdana" w:cs="Verdana"/>
          <w:b/>
          <w:bCs/>
          <w:i/>
          <w:iCs/>
          <w:sz w:val="24"/>
          <w:szCs w:val="24"/>
        </w:rPr>
      </w:pPr>
      <w:r>
        <w:rPr>
          <w:b/>
          <w:bCs/>
          <w:spacing w:val="-5"/>
          <w:sz w:val="24"/>
          <w:szCs w:val="24"/>
        </w:rPr>
        <w:t>.1</w:t>
      </w:r>
      <w:r>
        <w:rPr>
          <w:spacing w:val="77"/>
          <w:sz w:val="24"/>
          <w:szCs w:val="24"/>
          <w:rtl/>
        </w:rPr>
        <w:t> </w:t>
      </w:r>
      <w:r>
        <w:rPr>
          <w:sz w:val="24"/>
          <w:szCs w:val="24"/>
          <w:rtl/>
        </w:rPr>
        <w:t>לאומיות</w:t>
      </w:r>
      <w:r>
        <w:rPr>
          <w:spacing w:val="64"/>
          <w:w w:val="150"/>
          <w:sz w:val="24"/>
          <w:szCs w:val="24"/>
          <w:rtl/>
        </w:rPr>
        <w:t> </w:t>
      </w:r>
      <w:r>
        <w:rPr>
          <w:sz w:val="24"/>
          <w:szCs w:val="24"/>
          <w:rtl/>
        </w:rPr>
        <w:t>אתנית</w:t>
      </w:r>
      <w:r>
        <w:rPr>
          <w:rFonts w:ascii="Verdana" w:cs="Verdana"/>
          <w:sz w:val="24"/>
          <w:szCs w:val="24"/>
        </w:rPr>
        <w:t>-</w:t>
      </w:r>
      <w:r>
        <w:rPr>
          <w:sz w:val="24"/>
          <w:szCs w:val="24"/>
          <w:rtl/>
        </w:rPr>
        <w:t>תרבותית</w:t>
      </w:r>
      <w:r>
        <w:rPr>
          <w:spacing w:val="62"/>
          <w:w w:val="150"/>
          <w:sz w:val="24"/>
          <w:szCs w:val="24"/>
          <w:rtl/>
        </w:rPr>
        <w:t> </w:t>
      </w:r>
      <w:r>
        <w:rPr>
          <w:sz w:val="24"/>
          <w:szCs w:val="24"/>
          <w:rtl/>
        </w:rPr>
        <w:t>מתבססת</w:t>
      </w:r>
      <w:r>
        <w:rPr>
          <w:b/>
          <w:bCs/>
          <w:spacing w:val="63"/>
          <w:w w:val="150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על</w:t>
      </w:r>
      <w:r>
        <w:rPr>
          <w:b/>
          <w:bCs/>
          <w:spacing w:val="62"/>
          <w:w w:val="150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מ</w:t>
      </w:r>
      <w:r>
        <w:rPr>
          <w:sz w:val="24"/>
          <w:szCs w:val="24"/>
          <w:rtl/>
        </w:rPr>
        <w:t>ו</w:t>
      </w:r>
      <w:r>
        <w:rPr>
          <w:b/>
          <w:bCs/>
          <w:sz w:val="24"/>
          <w:szCs w:val="24"/>
          <w:rtl/>
        </w:rPr>
        <w:t>צא</w:t>
      </w:r>
      <w:r>
        <w:rPr>
          <w:b/>
          <w:bCs/>
          <w:sz w:val="24"/>
          <w:szCs w:val="24"/>
        </w:rPr>
        <w:t>,</w:t>
      </w:r>
      <w:r>
        <w:rPr>
          <w:b/>
          <w:bCs/>
          <w:spacing w:val="79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שפה</w:t>
      </w:r>
      <w:r>
        <w:rPr>
          <w:b/>
          <w:bCs/>
          <w:sz w:val="24"/>
          <w:szCs w:val="24"/>
        </w:rPr>
        <w:t>,</w:t>
      </w:r>
      <w:r>
        <w:rPr>
          <w:b/>
          <w:bCs/>
          <w:spacing w:val="47"/>
          <w:w w:val="150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תרבות</w:t>
      </w:r>
      <w:r>
        <w:rPr>
          <w:b/>
          <w:bCs/>
          <w:sz w:val="24"/>
          <w:szCs w:val="24"/>
        </w:rPr>
        <w:t>,</w:t>
      </w:r>
      <w:r>
        <w:rPr>
          <w:b/>
          <w:bCs/>
          <w:spacing w:val="62"/>
          <w:w w:val="150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מנהגים</w:t>
      </w:r>
      <w:r>
        <w:rPr>
          <w:b/>
          <w:bCs/>
          <w:spacing w:val="61"/>
          <w:w w:val="150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מסורות</w:t>
      </w:r>
      <w:r>
        <w:rPr>
          <w:rFonts w:ascii="Verdana" w:cs="Verdana"/>
          <w:b/>
          <w:bCs/>
          <w:i/>
          <w:iCs/>
          <w:sz w:val="24"/>
          <w:szCs w:val="24"/>
        </w:rPr>
        <w:t>,</w:t>
      </w:r>
    </w:p>
    <w:p>
      <w:pPr>
        <w:bidi/>
        <w:spacing w:line="360" w:lineRule="auto" w:before="144"/>
        <w:ind w:right="1800" w:left="1477" w:firstLine="3513"/>
        <w:jc w:val="both"/>
        <w:rPr>
          <w:sz w:val="24"/>
          <w:szCs w:val="24"/>
        </w:rPr>
      </w:pPr>
      <w:r>
        <w:rPr>
          <w:b/>
          <w:bCs/>
          <w:sz w:val="24"/>
          <w:szCs w:val="24"/>
          <w:rtl/>
        </w:rPr>
        <w:t>אורחות חיים והיסטוריה</w:t>
      </w:r>
      <w:r>
        <w:rPr>
          <w:sz w:val="24"/>
          <w:szCs w:val="24"/>
          <w:rtl/>
        </w:rPr>
        <w:t> ולפעמים גם</w:t>
      </w:r>
      <w:r>
        <w:rPr>
          <w:b/>
          <w:bCs/>
          <w:sz w:val="24"/>
          <w:szCs w:val="24"/>
          <w:rtl/>
        </w:rPr>
        <w:t> דת</w:t>
      </w:r>
      <w:r>
        <w:rPr>
          <w:sz w:val="24"/>
          <w:szCs w:val="24"/>
          <w:rtl/>
        </w:rPr>
        <w:t> משותפת</w:t>
      </w:r>
      <w:r>
        <w:rPr>
          <w:sz w:val="24"/>
          <w:szCs w:val="24"/>
        </w:rPr>
        <w:t>.</w:t>
      </w:r>
      <w:r>
        <w:rPr>
          <w:b/>
          <w:bCs/>
          <w:sz w:val="24"/>
          <w:szCs w:val="24"/>
          <w:rtl/>
        </w:rPr>
        <w:t> </w:t>
      </w:r>
      <w:r>
        <w:rPr>
          <w:b/>
          <w:bCs/>
          <w:sz w:val="24"/>
          <w:szCs w:val="24"/>
        </w:rPr>
        <w:t>.2</w:t>
      </w:r>
      <w:r>
        <w:rPr>
          <w:b/>
          <w:bCs/>
          <w:sz w:val="24"/>
          <w:szCs w:val="24"/>
          <w:rtl/>
        </w:rPr>
        <w:t> הלאום יוצר את המדינה</w:t>
      </w:r>
      <w:r>
        <w:rPr>
          <w:sz w:val="24"/>
          <w:szCs w:val="24"/>
        </w:rPr>
        <w:t>:</w:t>
      </w:r>
      <w:r>
        <w:rPr>
          <w:sz w:val="24"/>
          <w:szCs w:val="24"/>
          <w:rtl/>
        </w:rPr>
        <w:t> הלאום האתני</w:t>
      </w:r>
      <w:r>
        <w:rPr>
          <w:rFonts w:ascii="Verdana" w:cs="Verdana"/>
          <w:sz w:val="24"/>
          <w:szCs w:val="24"/>
        </w:rPr>
        <w:t>-</w:t>
      </w:r>
      <w:r>
        <w:rPr>
          <w:sz w:val="24"/>
          <w:szCs w:val="24"/>
          <w:rtl/>
        </w:rPr>
        <w:t>תרבותי קודם למדינה</w:t>
      </w:r>
      <w:r>
        <w:rPr>
          <w:sz w:val="24"/>
          <w:szCs w:val="24"/>
        </w:rPr>
        <w:t>,</w:t>
      </w:r>
      <w:r>
        <w:rPr>
          <w:sz w:val="24"/>
          <w:szCs w:val="24"/>
          <w:rtl/>
        </w:rPr>
        <w:t> ולכן</w:t>
      </w:r>
      <w:r>
        <w:rPr>
          <w:sz w:val="24"/>
          <w:szCs w:val="24"/>
        </w:rPr>
        <w:t>,</w:t>
      </w:r>
      <w:r>
        <w:rPr>
          <w:sz w:val="24"/>
          <w:szCs w:val="24"/>
          <w:rtl/>
        </w:rPr>
        <w:t> יש הפרדה בין</w:t>
      </w:r>
      <w:r>
        <w:rPr>
          <w:b/>
          <w:bCs/>
          <w:sz w:val="24"/>
          <w:szCs w:val="24"/>
          <w:rtl/>
        </w:rPr>
        <w:t> </w:t>
      </w:r>
      <w:r>
        <w:rPr>
          <w:sz w:val="24"/>
          <w:szCs w:val="24"/>
          <w:rtl/>
        </w:rPr>
        <w:t>הלאומיות</w:t>
      </w:r>
      <w:r>
        <w:rPr>
          <w:spacing w:val="40"/>
          <w:sz w:val="24"/>
          <w:szCs w:val="24"/>
          <w:rtl/>
        </w:rPr>
        <w:t> </w:t>
      </w:r>
      <w:r>
        <w:rPr>
          <w:sz w:val="24"/>
          <w:szCs w:val="24"/>
          <w:rtl/>
        </w:rPr>
        <w:t>לאזרחות</w:t>
      </w:r>
      <w:r>
        <w:rPr>
          <w:sz w:val="24"/>
          <w:szCs w:val="24"/>
        </w:rPr>
        <w:t>.</w:t>
      </w:r>
      <w:r>
        <w:rPr>
          <w:spacing w:val="40"/>
          <w:sz w:val="24"/>
          <w:szCs w:val="24"/>
          <w:rtl/>
        </w:rPr>
        <w:t> </w:t>
      </w:r>
      <w:r>
        <w:rPr>
          <w:sz w:val="24"/>
          <w:szCs w:val="24"/>
          <w:rtl/>
        </w:rPr>
        <w:t>כלומר</w:t>
      </w:r>
      <w:r>
        <w:rPr>
          <w:sz w:val="24"/>
          <w:szCs w:val="24"/>
        </w:rPr>
        <w:t>,</w:t>
      </w:r>
      <w:r>
        <w:rPr>
          <w:spacing w:val="40"/>
          <w:sz w:val="24"/>
          <w:szCs w:val="24"/>
          <w:rtl/>
        </w:rPr>
        <w:t> </w:t>
      </w:r>
      <w:r>
        <w:rPr>
          <w:sz w:val="24"/>
          <w:szCs w:val="24"/>
          <w:rtl/>
        </w:rPr>
        <w:t>השתייכות</w:t>
      </w:r>
      <w:r>
        <w:rPr>
          <w:spacing w:val="40"/>
          <w:sz w:val="24"/>
          <w:szCs w:val="24"/>
          <w:rtl/>
        </w:rPr>
        <w:t> </w:t>
      </w:r>
      <w:r>
        <w:rPr>
          <w:sz w:val="24"/>
          <w:szCs w:val="24"/>
          <w:rtl/>
        </w:rPr>
        <w:t>לאותו</w:t>
      </w:r>
      <w:r>
        <w:rPr>
          <w:spacing w:val="40"/>
          <w:sz w:val="24"/>
          <w:szCs w:val="24"/>
          <w:rtl/>
        </w:rPr>
        <w:t> </w:t>
      </w:r>
      <w:r>
        <w:rPr>
          <w:sz w:val="24"/>
          <w:szCs w:val="24"/>
          <w:rtl/>
        </w:rPr>
        <w:t>לאום</w:t>
      </w:r>
      <w:r>
        <w:rPr>
          <w:spacing w:val="40"/>
          <w:sz w:val="24"/>
          <w:szCs w:val="24"/>
          <w:rtl/>
        </w:rPr>
        <w:t> </w:t>
      </w:r>
      <w:r>
        <w:rPr>
          <w:sz w:val="24"/>
          <w:szCs w:val="24"/>
          <w:rtl/>
        </w:rPr>
        <w:t>אתנו</w:t>
      </w:r>
      <w:r>
        <w:rPr>
          <w:rFonts w:ascii="Verdana" w:cs="Verdana"/>
          <w:spacing w:val="39"/>
          <w:sz w:val="24"/>
          <w:szCs w:val="24"/>
          <w:rtl/>
        </w:rPr>
        <w:t> </w:t>
      </w:r>
      <w:r>
        <w:rPr>
          <w:rFonts w:ascii="Verdana" w:cs="Verdana"/>
          <w:sz w:val="24"/>
          <w:szCs w:val="24"/>
        </w:rPr>
        <w:t>-</w:t>
      </w:r>
      <w:r>
        <w:rPr>
          <w:sz w:val="24"/>
          <w:szCs w:val="24"/>
          <w:rtl/>
        </w:rPr>
        <w:t>תרבותי</w:t>
      </w:r>
      <w:r>
        <w:rPr>
          <w:spacing w:val="40"/>
          <w:sz w:val="24"/>
          <w:szCs w:val="24"/>
          <w:rtl/>
        </w:rPr>
        <w:t> </w:t>
      </w:r>
      <w:r>
        <w:rPr>
          <w:sz w:val="24"/>
          <w:szCs w:val="24"/>
          <w:rtl/>
        </w:rPr>
        <w:t>אינה</w:t>
      </w:r>
      <w:r>
        <w:rPr>
          <w:spacing w:val="40"/>
          <w:sz w:val="24"/>
          <w:szCs w:val="24"/>
          <w:rtl/>
        </w:rPr>
        <w:t> </w:t>
      </w:r>
      <w:r>
        <w:rPr>
          <w:sz w:val="24"/>
          <w:szCs w:val="24"/>
          <w:rtl/>
        </w:rPr>
        <w:t>תלויה</w:t>
      </w:r>
      <w:r>
        <w:rPr>
          <w:spacing w:val="40"/>
          <w:sz w:val="24"/>
          <w:szCs w:val="24"/>
          <w:rtl/>
        </w:rPr>
        <w:t> </w:t>
      </w:r>
      <w:r>
        <w:rPr>
          <w:sz w:val="24"/>
          <w:szCs w:val="24"/>
          <w:rtl/>
        </w:rPr>
        <w:t>בשאל</w:t>
      </w:r>
      <w:r>
        <w:rPr>
          <w:sz w:val="24"/>
          <w:szCs w:val="24"/>
          <w:rtl/>
        </w:rPr>
        <w:t>ה</w:t>
      </w:r>
    </w:p>
    <w:p>
      <w:pPr>
        <w:bidi/>
        <w:spacing w:before="2"/>
        <w:ind w:right="1804" w:left="1479" w:firstLine="0"/>
        <w:jc w:val="left"/>
        <w:rPr>
          <w:rFonts w:ascii="Verdana" w:cs="Verdana"/>
          <w:sz w:val="24"/>
          <w:szCs w:val="24"/>
        </w:rPr>
      </w:pPr>
      <w:r>
        <w:rPr>
          <w:spacing w:val="-5"/>
          <w:sz w:val="24"/>
          <w:szCs w:val="24"/>
          <w:rtl/>
        </w:rPr>
        <w:t>האם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הם</w:t>
      </w:r>
      <w:r>
        <w:rPr>
          <w:spacing w:val="13"/>
          <w:sz w:val="24"/>
          <w:szCs w:val="24"/>
          <w:rtl/>
        </w:rPr>
        <w:t> </w:t>
      </w:r>
      <w:r>
        <w:rPr>
          <w:sz w:val="24"/>
          <w:szCs w:val="24"/>
          <w:rtl/>
        </w:rPr>
        <w:t>אזרחי</w:t>
      </w:r>
      <w:r>
        <w:rPr>
          <w:spacing w:val="15"/>
          <w:sz w:val="24"/>
          <w:szCs w:val="24"/>
          <w:rtl/>
        </w:rPr>
        <w:t> </w:t>
      </w:r>
      <w:r>
        <w:rPr>
          <w:sz w:val="24"/>
          <w:szCs w:val="24"/>
          <w:rtl/>
        </w:rPr>
        <w:t>מדינת</w:t>
      </w:r>
      <w:r>
        <w:rPr>
          <w:spacing w:val="17"/>
          <w:sz w:val="24"/>
          <w:szCs w:val="24"/>
          <w:rtl/>
        </w:rPr>
        <w:t> </w:t>
      </w:r>
      <w:r>
        <w:rPr>
          <w:sz w:val="24"/>
          <w:szCs w:val="24"/>
          <w:rtl/>
        </w:rPr>
        <w:t>הלאום</w:t>
      </w:r>
      <w:r>
        <w:rPr>
          <w:spacing w:val="15"/>
          <w:sz w:val="24"/>
          <w:szCs w:val="24"/>
          <w:rtl/>
        </w:rPr>
        <w:t> </w:t>
      </w:r>
      <w:r>
        <w:rPr>
          <w:sz w:val="24"/>
          <w:szCs w:val="24"/>
          <w:rtl/>
        </w:rPr>
        <w:t>שלהם</w:t>
      </w:r>
      <w:r>
        <w:rPr>
          <w:sz w:val="24"/>
          <w:szCs w:val="24"/>
        </w:rPr>
        <w:t>.</w:t>
      </w:r>
      <w:r>
        <w:rPr>
          <w:rFonts w:ascii="Verdana" w:cs="Verdana"/>
          <w:sz w:val="24"/>
          <w:szCs w:val="24"/>
          <w:vertAlign w:val="superscript"/>
        </w:rPr>
        <w:t>3</w:t>
      </w:r>
    </w:p>
    <w:p>
      <w:pPr>
        <w:bidi/>
        <w:spacing w:before="140"/>
        <w:ind w:right="1804" w:left="1478" w:firstLine="0"/>
        <w:jc w:val="left"/>
        <w:rPr>
          <w:b/>
          <w:bCs/>
          <w:sz w:val="24"/>
          <w:szCs w:val="24"/>
        </w:rPr>
      </w:pPr>
      <w:r>
        <w:rPr>
          <w:b/>
          <w:bCs/>
          <w:spacing w:val="-5"/>
          <w:sz w:val="24"/>
          <w:szCs w:val="24"/>
        </w:rPr>
        <w:t>.3</w:t>
      </w:r>
      <w:r>
        <w:rPr>
          <w:spacing w:val="27"/>
          <w:sz w:val="24"/>
          <w:szCs w:val="24"/>
          <w:rtl/>
        </w:rPr>
        <w:t>  </w:t>
      </w:r>
      <w:r>
        <w:rPr>
          <w:sz w:val="24"/>
          <w:szCs w:val="24"/>
          <w:rtl/>
        </w:rPr>
        <w:t>בלאומיות</w:t>
      </w:r>
      <w:r>
        <w:rPr>
          <w:spacing w:val="37"/>
          <w:sz w:val="24"/>
          <w:szCs w:val="24"/>
          <w:rtl/>
        </w:rPr>
        <w:t>  </w:t>
      </w:r>
      <w:r>
        <w:rPr>
          <w:sz w:val="24"/>
          <w:szCs w:val="24"/>
          <w:rtl/>
        </w:rPr>
        <w:t>האתנית</w:t>
      </w:r>
      <w:r>
        <w:rPr>
          <w:rFonts w:ascii="Verdana" w:cs="Verdana"/>
          <w:sz w:val="24"/>
          <w:szCs w:val="24"/>
        </w:rPr>
        <w:t>-</w:t>
      </w:r>
      <w:r>
        <w:rPr>
          <w:sz w:val="24"/>
          <w:szCs w:val="24"/>
          <w:rtl/>
        </w:rPr>
        <w:t>תרבותית</w:t>
      </w:r>
      <w:r>
        <w:rPr>
          <w:spacing w:val="27"/>
          <w:sz w:val="24"/>
          <w:szCs w:val="24"/>
          <w:rtl/>
        </w:rPr>
        <w:t>  </w:t>
      </w:r>
      <w:r>
        <w:rPr>
          <w:sz w:val="24"/>
          <w:szCs w:val="24"/>
          <w:rtl/>
        </w:rPr>
        <w:t>קיימת</w:t>
      </w:r>
      <w:r>
        <w:rPr>
          <w:b/>
          <w:bCs/>
          <w:spacing w:val="28"/>
          <w:sz w:val="24"/>
          <w:szCs w:val="24"/>
          <w:rtl/>
        </w:rPr>
        <w:t>  </w:t>
      </w:r>
      <w:r>
        <w:rPr>
          <w:b/>
          <w:bCs/>
          <w:sz w:val="24"/>
          <w:szCs w:val="24"/>
          <w:rtl/>
        </w:rPr>
        <w:t>הפרדה</w:t>
      </w:r>
      <w:r>
        <w:rPr>
          <w:b/>
          <w:bCs/>
          <w:sz w:val="24"/>
          <w:szCs w:val="24"/>
        </w:rPr>
        <w:t>(</w:t>
      </w:r>
      <w:r>
        <w:rPr>
          <w:b/>
          <w:bCs/>
          <w:sz w:val="24"/>
          <w:szCs w:val="24"/>
          <w:rtl/>
        </w:rPr>
        <w:t>אין</w:t>
      </w:r>
      <w:r>
        <w:rPr>
          <w:b/>
          <w:bCs/>
          <w:spacing w:val="36"/>
          <w:sz w:val="24"/>
          <w:szCs w:val="24"/>
          <w:rtl/>
        </w:rPr>
        <w:t>  </w:t>
      </w:r>
      <w:r>
        <w:rPr>
          <w:b/>
          <w:bCs/>
          <w:sz w:val="24"/>
          <w:szCs w:val="24"/>
          <w:rtl/>
        </w:rPr>
        <w:t>חפיפה</w:t>
      </w:r>
      <w:r>
        <w:rPr>
          <w:b/>
          <w:bCs/>
          <w:sz w:val="24"/>
          <w:szCs w:val="24"/>
        </w:rPr>
        <w:t>)</w:t>
      </w:r>
      <w:r>
        <w:rPr>
          <w:b/>
          <w:bCs/>
          <w:spacing w:val="35"/>
          <w:sz w:val="24"/>
          <w:szCs w:val="24"/>
          <w:rtl/>
        </w:rPr>
        <w:t>  </w:t>
      </w:r>
      <w:r>
        <w:rPr>
          <w:b/>
          <w:bCs/>
          <w:sz w:val="24"/>
          <w:szCs w:val="24"/>
          <w:rtl/>
        </w:rPr>
        <w:t>בין</w:t>
      </w:r>
      <w:r>
        <w:rPr>
          <w:b/>
          <w:bCs/>
          <w:spacing w:val="30"/>
          <w:sz w:val="24"/>
          <w:szCs w:val="24"/>
          <w:rtl/>
        </w:rPr>
        <w:t>  </w:t>
      </w:r>
      <w:r>
        <w:rPr>
          <w:b/>
          <w:bCs/>
          <w:sz w:val="24"/>
          <w:szCs w:val="24"/>
          <w:rtl/>
        </w:rPr>
        <w:t>הלאומיות</w:t>
      </w:r>
      <w:r>
        <w:rPr>
          <w:b/>
          <w:bCs/>
          <w:spacing w:val="35"/>
          <w:sz w:val="24"/>
          <w:szCs w:val="24"/>
          <w:rtl/>
        </w:rPr>
        <w:t>  </w:t>
      </w:r>
      <w:r>
        <w:rPr>
          <w:b/>
          <w:bCs/>
          <w:sz w:val="24"/>
          <w:szCs w:val="24"/>
          <w:rtl/>
        </w:rPr>
        <w:t>לבי</w:t>
      </w:r>
      <w:r>
        <w:rPr>
          <w:b/>
          <w:bCs/>
          <w:sz w:val="24"/>
          <w:szCs w:val="24"/>
          <w:rtl/>
        </w:rPr>
        <w:t>ן</w:t>
      </w:r>
    </w:p>
    <w:p>
      <w:pPr>
        <w:pStyle w:val="Heading4"/>
        <w:bidi/>
        <w:spacing w:before="145"/>
        <w:ind w:right="1804" w:left="1478" w:firstLine="0"/>
        <w:jc w:val="left"/>
        <w:rPr>
          <w:rFonts w:ascii="Verdana" w:cs="Verdana"/>
          <w:b w:val="0"/>
          <w:bCs w:val="0"/>
          <w:u w:val="none"/>
        </w:rPr>
      </w:pPr>
      <w:r>
        <w:rPr>
          <w:spacing w:val="-2"/>
          <w:u w:val="none"/>
          <w:rtl/>
        </w:rPr>
        <w:t>האזרחות</w:t>
      </w:r>
      <w:r>
        <w:rPr>
          <w:spacing w:val="-2"/>
          <w:u w:val="none"/>
        </w:rPr>
        <w:t>.</w:t>
      </w:r>
      <w:r>
        <w:rPr>
          <w:rFonts w:ascii="Verdana" w:cs="Verdana"/>
          <w:b w:val="0"/>
          <w:bCs w:val="0"/>
          <w:spacing w:val="-2"/>
          <w:u w:val="none"/>
          <w:vertAlign w:val="superscript"/>
        </w:rPr>
        <w:t>4</w:t>
      </w:r>
    </w:p>
    <w:p>
      <w:pPr>
        <w:bidi/>
        <w:spacing w:before="137"/>
        <w:ind w:right="321" w:left="0" w:firstLine="0"/>
        <w:jc w:val="center"/>
        <w:rPr>
          <w:b/>
          <w:bCs/>
          <w:sz w:val="24"/>
          <w:szCs w:val="24"/>
        </w:rPr>
      </w:pPr>
      <w:r>
        <w:rPr>
          <w:b/>
          <w:bCs/>
          <w:spacing w:val="-5"/>
          <w:sz w:val="24"/>
          <w:szCs w:val="24"/>
          <w:u w:val="thick"/>
          <w:rtl/>
        </w:rPr>
        <w:t>ב</w:t>
      </w:r>
      <w:r>
        <w:rPr>
          <w:b/>
          <w:bCs/>
          <w:spacing w:val="-5"/>
          <w:sz w:val="24"/>
          <w:szCs w:val="24"/>
          <w:u w:val="thick"/>
        </w:rPr>
        <w:t>.</w:t>
      </w:r>
      <w:r>
        <w:rPr>
          <w:b/>
          <w:bCs/>
          <w:spacing w:val="-4"/>
          <w:sz w:val="24"/>
          <w:szCs w:val="24"/>
          <w:u w:val="thick"/>
          <w:rtl/>
        </w:rPr>
        <w:t> </w:t>
      </w:r>
      <w:r>
        <w:rPr>
          <w:b/>
          <w:bCs/>
          <w:sz w:val="24"/>
          <w:szCs w:val="24"/>
          <w:u w:val="thick"/>
          <w:rtl/>
        </w:rPr>
        <w:t>לאומיות</w:t>
      </w:r>
      <w:r>
        <w:rPr>
          <w:b/>
          <w:bCs/>
          <w:spacing w:val="-4"/>
          <w:sz w:val="24"/>
          <w:szCs w:val="24"/>
          <w:u w:val="thick"/>
          <w:rtl/>
        </w:rPr>
        <w:t> </w:t>
      </w:r>
      <w:r>
        <w:rPr>
          <w:b/>
          <w:bCs/>
          <w:sz w:val="24"/>
          <w:szCs w:val="24"/>
          <w:u w:val="thick"/>
          <w:rtl/>
        </w:rPr>
        <w:t>פוליטית</w:t>
      </w:r>
      <w:r>
        <w:rPr>
          <w:b/>
          <w:bCs/>
          <w:sz w:val="24"/>
          <w:szCs w:val="24"/>
          <w:u w:val="thick"/>
        </w:rPr>
        <w:t>(</w:t>
      </w:r>
      <w:r>
        <w:rPr>
          <w:b/>
          <w:bCs/>
          <w:sz w:val="24"/>
          <w:szCs w:val="24"/>
          <w:u w:val="thick"/>
          <w:rtl/>
        </w:rPr>
        <w:t>מדינתית</w:t>
      </w:r>
      <w:r>
        <w:rPr>
          <w:b/>
          <w:bCs/>
          <w:sz w:val="24"/>
          <w:szCs w:val="24"/>
          <w:u w:val="thick"/>
        </w:rPr>
        <w:t>)</w:t>
      </w:r>
      <w:r>
        <w:rPr>
          <w:b/>
          <w:bCs/>
          <w:sz w:val="24"/>
          <w:szCs w:val="24"/>
        </w:rPr>
      </w:r>
    </w:p>
    <w:p>
      <w:pPr>
        <w:bidi/>
        <w:spacing w:before="140"/>
        <w:ind w:right="403" w:left="0" w:firstLine="0"/>
        <w:jc w:val="center"/>
        <w:rPr>
          <w:sz w:val="24"/>
          <w:szCs w:val="24"/>
        </w:rPr>
      </w:pPr>
      <w:r>
        <w:rPr>
          <w:b/>
          <w:bCs/>
          <w:spacing w:val="-5"/>
          <w:sz w:val="24"/>
          <w:szCs w:val="24"/>
        </w:rPr>
        <w:t>.1</w:t>
      </w:r>
      <w:r>
        <w:rPr>
          <w:spacing w:val="58"/>
          <w:sz w:val="24"/>
          <w:szCs w:val="24"/>
          <w:rtl/>
        </w:rPr>
        <w:t> </w:t>
      </w:r>
      <w:r>
        <w:rPr>
          <w:sz w:val="24"/>
          <w:szCs w:val="24"/>
          <w:rtl/>
        </w:rPr>
        <w:t>לאומיות</w:t>
      </w:r>
      <w:r>
        <w:rPr>
          <w:spacing w:val="74"/>
          <w:sz w:val="24"/>
          <w:szCs w:val="24"/>
          <w:rtl/>
        </w:rPr>
        <w:t> </w:t>
      </w:r>
      <w:r>
        <w:rPr>
          <w:sz w:val="24"/>
          <w:szCs w:val="24"/>
          <w:rtl/>
        </w:rPr>
        <w:t>מדינתית</w:t>
      </w:r>
      <w:r>
        <w:rPr>
          <w:spacing w:val="76"/>
          <w:sz w:val="24"/>
          <w:szCs w:val="24"/>
          <w:rtl/>
        </w:rPr>
        <w:t> </w:t>
      </w:r>
      <w:r>
        <w:rPr>
          <w:sz w:val="24"/>
          <w:szCs w:val="24"/>
          <w:rtl/>
        </w:rPr>
        <w:t>היא</w:t>
      </w:r>
      <w:r>
        <w:rPr>
          <w:b/>
          <w:bCs/>
          <w:spacing w:val="75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לאומיות</w:t>
      </w:r>
      <w:r>
        <w:rPr>
          <w:b/>
          <w:bCs/>
          <w:spacing w:val="76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המבוססת</w:t>
      </w:r>
      <w:r>
        <w:rPr>
          <w:b/>
          <w:bCs/>
          <w:spacing w:val="71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על</w:t>
      </w:r>
      <w:r>
        <w:rPr>
          <w:b/>
          <w:bCs/>
          <w:spacing w:val="73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האזרחות</w:t>
      </w:r>
      <w:r>
        <w:rPr>
          <w:b/>
          <w:bCs/>
          <w:spacing w:val="73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במדינה</w:t>
      </w:r>
      <w:r>
        <w:rPr>
          <w:b/>
          <w:bCs/>
          <w:spacing w:val="74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אחת</w:t>
      </w:r>
      <w:r>
        <w:rPr>
          <w:rFonts w:ascii="Verdana" w:cs="Verdana"/>
          <w:sz w:val="24"/>
          <w:szCs w:val="24"/>
        </w:rPr>
        <w:t>.</w:t>
      </w:r>
      <w:r>
        <w:rPr>
          <w:spacing w:val="55"/>
          <w:sz w:val="24"/>
          <w:szCs w:val="24"/>
          <w:rtl/>
        </w:rPr>
        <w:t> </w:t>
      </w:r>
      <w:r>
        <w:rPr>
          <w:sz w:val="24"/>
          <w:szCs w:val="24"/>
          <w:rtl/>
        </w:rPr>
        <w:t>לאומי</w:t>
      </w:r>
      <w:r>
        <w:rPr>
          <w:sz w:val="24"/>
          <w:szCs w:val="24"/>
          <w:rtl/>
        </w:rPr>
        <w:t>ם</w:t>
      </w:r>
    </w:p>
    <w:p>
      <w:pPr>
        <w:bidi/>
        <w:spacing w:before="144"/>
        <w:ind w:right="402" w:left="0" w:firstLine="0"/>
        <w:jc w:val="center"/>
        <w:rPr>
          <w:sz w:val="24"/>
          <w:szCs w:val="24"/>
        </w:rPr>
      </w:pPr>
      <w:r>
        <w:rPr>
          <w:spacing w:val="-2"/>
          <w:sz w:val="24"/>
          <w:szCs w:val="24"/>
          <w:rtl/>
        </w:rPr>
        <w:t>מדינתיים</w:t>
      </w:r>
      <w:r>
        <w:rPr>
          <w:spacing w:val="33"/>
          <w:sz w:val="24"/>
          <w:szCs w:val="24"/>
          <w:rtl/>
        </w:rPr>
        <w:t> </w:t>
      </w:r>
      <w:r>
        <w:rPr>
          <w:sz w:val="24"/>
          <w:szCs w:val="24"/>
          <w:rtl/>
        </w:rPr>
        <w:t>התלכדו</w:t>
      </w:r>
      <w:r>
        <w:rPr>
          <w:spacing w:val="32"/>
          <w:sz w:val="24"/>
          <w:szCs w:val="24"/>
          <w:rtl/>
        </w:rPr>
        <w:t> </w:t>
      </w:r>
      <w:r>
        <w:rPr>
          <w:sz w:val="24"/>
          <w:szCs w:val="24"/>
          <w:rtl/>
        </w:rPr>
        <w:t>סביב</w:t>
      </w:r>
      <w:r>
        <w:rPr>
          <w:spacing w:val="30"/>
          <w:sz w:val="24"/>
          <w:szCs w:val="24"/>
          <w:rtl/>
        </w:rPr>
        <w:t> </w:t>
      </w:r>
      <w:r>
        <w:rPr>
          <w:sz w:val="24"/>
          <w:szCs w:val="24"/>
          <w:rtl/>
        </w:rPr>
        <w:t>נכונות</w:t>
      </w:r>
      <w:r>
        <w:rPr>
          <w:spacing w:val="35"/>
          <w:sz w:val="24"/>
          <w:szCs w:val="24"/>
          <w:rtl/>
        </w:rPr>
        <w:t> </w:t>
      </w:r>
      <w:r>
        <w:rPr>
          <w:sz w:val="24"/>
          <w:szCs w:val="24"/>
          <w:rtl/>
        </w:rPr>
        <w:t>לחיות</w:t>
      </w:r>
      <w:r>
        <w:rPr>
          <w:spacing w:val="32"/>
          <w:sz w:val="24"/>
          <w:szCs w:val="24"/>
          <w:rtl/>
        </w:rPr>
        <w:t> </w:t>
      </w:r>
      <w:r>
        <w:rPr>
          <w:sz w:val="24"/>
          <w:szCs w:val="24"/>
          <w:rtl/>
        </w:rPr>
        <w:t>יחדיו</w:t>
      </w:r>
      <w:r>
        <w:rPr>
          <w:spacing w:val="33"/>
          <w:sz w:val="24"/>
          <w:szCs w:val="24"/>
          <w:rtl/>
        </w:rPr>
        <w:t> </w:t>
      </w:r>
      <w:r>
        <w:rPr>
          <w:sz w:val="24"/>
          <w:szCs w:val="24"/>
          <w:rtl/>
        </w:rPr>
        <w:t>במדינה</w:t>
      </w:r>
      <w:r>
        <w:rPr>
          <w:spacing w:val="33"/>
          <w:sz w:val="24"/>
          <w:szCs w:val="24"/>
          <w:rtl/>
        </w:rPr>
        <w:t> </w:t>
      </w:r>
      <w:r>
        <w:rPr>
          <w:sz w:val="24"/>
          <w:szCs w:val="24"/>
          <w:rtl/>
        </w:rPr>
        <w:t>אחת</w:t>
      </w:r>
      <w:r>
        <w:rPr>
          <w:spacing w:val="32"/>
          <w:sz w:val="24"/>
          <w:szCs w:val="24"/>
          <w:rtl/>
        </w:rPr>
        <w:t> </w:t>
      </w:r>
      <w:r>
        <w:rPr>
          <w:sz w:val="24"/>
          <w:szCs w:val="24"/>
          <w:rtl/>
        </w:rPr>
        <w:t>וקבלה</w:t>
      </w:r>
      <w:r>
        <w:rPr>
          <w:spacing w:val="32"/>
          <w:sz w:val="24"/>
          <w:szCs w:val="24"/>
          <w:rtl/>
        </w:rPr>
        <w:t> </w:t>
      </w:r>
      <w:r>
        <w:rPr>
          <w:sz w:val="24"/>
          <w:szCs w:val="24"/>
          <w:rtl/>
        </w:rPr>
        <w:t>של</w:t>
      </w:r>
      <w:r>
        <w:rPr>
          <w:spacing w:val="15"/>
          <w:sz w:val="24"/>
          <w:szCs w:val="24"/>
          <w:rtl/>
        </w:rPr>
        <w:t> </w:t>
      </w:r>
      <w:r>
        <w:rPr>
          <w:sz w:val="24"/>
          <w:szCs w:val="24"/>
          <w:rtl/>
        </w:rPr>
        <w:t>אותו</w:t>
      </w:r>
      <w:r>
        <w:rPr>
          <w:spacing w:val="33"/>
          <w:sz w:val="24"/>
          <w:szCs w:val="24"/>
          <w:rtl/>
        </w:rPr>
        <w:t> </w:t>
      </w:r>
      <w:r>
        <w:rPr>
          <w:sz w:val="24"/>
          <w:szCs w:val="24"/>
          <w:rtl/>
        </w:rPr>
        <w:t>משטר</w:t>
      </w:r>
      <w:r>
        <w:rPr>
          <w:spacing w:val="29"/>
          <w:sz w:val="24"/>
          <w:szCs w:val="24"/>
          <w:rtl/>
        </w:rPr>
        <w:t> </w:t>
      </w:r>
      <w:r>
        <w:rPr>
          <w:sz w:val="24"/>
          <w:szCs w:val="24"/>
          <w:rtl/>
        </w:rPr>
        <w:t>ואות</w:t>
      </w:r>
      <w:r>
        <w:rPr>
          <w:sz w:val="24"/>
          <w:szCs w:val="24"/>
          <w:rtl/>
        </w:rPr>
        <w:t>ם</w:t>
      </w:r>
    </w:p>
    <w:p>
      <w:pPr>
        <w:bidi/>
        <w:spacing w:before="139"/>
        <w:ind w:right="1804" w:left="1477" w:firstLine="0"/>
        <w:jc w:val="left"/>
        <w:rPr>
          <w:sz w:val="24"/>
          <w:szCs w:val="24"/>
        </w:rPr>
      </w:pPr>
      <w:r>
        <w:rPr>
          <w:spacing w:val="-2"/>
          <w:sz w:val="24"/>
          <w:szCs w:val="24"/>
          <w:rtl/>
        </w:rPr>
        <w:t>חוקים</w:t>
      </w:r>
      <w:r>
        <w:rPr>
          <w:spacing w:val="-2"/>
          <w:sz w:val="24"/>
          <w:szCs w:val="24"/>
        </w:rPr>
        <w:t>.</w:t>
      </w:r>
    </w:p>
    <w:p>
      <w:pPr>
        <w:pStyle w:val="BodyText"/>
        <w:spacing w:before="211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1143000</wp:posOffset>
                </wp:positionH>
                <wp:positionV relativeFrom="paragraph">
                  <wp:posOffset>295558</wp:posOffset>
                </wp:positionV>
                <wp:extent cx="1828800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1828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" h="0">
                              <a:moveTo>
                                <a:pt x="0" y="0"/>
                              </a:moveTo>
                              <a:lnTo>
                                <a:pt x="1828800" y="0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pt;margin-top:23.272297pt;width:144pt;height:.1pt;mso-position-horizontal-relative:page;mso-position-vertical-relative:paragraph;z-index:-15727104;mso-wrap-distance-left:0;mso-wrap-distance-right:0" id="docshape5" coordorigin="1800,465" coordsize="2880,0" path="m1800,465l4680,465e" filled="false" stroked="true" strokeweight="0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bidi/>
        <w:spacing w:before="122"/>
        <w:ind w:right="1804" w:left="1527" w:firstLine="0"/>
        <w:jc w:val="left"/>
        <w:rPr>
          <w:rFonts w:ascii="Times New Roman" w:cs="Times New Roman"/>
          <w:sz w:val="20"/>
          <w:szCs w:val="20"/>
        </w:rPr>
      </w:pPr>
      <w:r>
        <w:rPr>
          <w:rFonts w:ascii="Times New Roman" w:cs="Times New Roman"/>
          <w:spacing w:val="-10"/>
          <w:sz w:val="20"/>
          <w:szCs w:val="20"/>
          <w:vertAlign w:val="superscript"/>
        </w:rPr>
        <w:t>3</w:t>
      </w:r>
      <w:r>
        <w:rPr>
          <w:rFonts w:ascii="Times New Roman" w:cs="Times New Roman"/>
          <w:spacing w:val="-6"/>
          <w:sz w:val="20"/>
          <w:szCs w:val="20"/>
          <w:vertAlign w:val="baseline"/>
          <w:rtl/>
        </w:rPr>
        <w:t> </w:t>
      </w:r>
      <w:r>
        <w:rPr>
          <w:rFonts w:ascii="Times New Roman" w:cs="Times New Roman"/>
          <w:sz w:val="20"/>
          <w:szCs w:val="20"/>
          <w:vertAlign w:val="baseline"/>
          <w:rtl/>
        </w:rPr>
        <w:t>דוגמה</w:t>
      </w:r>
      <w:r>
        <w:rPr>
          <w:rFonts w:ascii="Times New Roman" w:cs="Times New Roman"/>
          <w:spacing w:val="-4"/>
          <w:sz w:val="20"/>
          <w:szCs w:val="20"/>
          <w:vertAlign w:val="baseline"/>
          <w:rtl/>
        </w:rPr>
        <w:t> </w:t>
      </w:r>
      <w:r>
        <w:rPr>
          <w:rFonts w:ascii="Times New Roman" w:cs="Times New Roman"/>
          <w:sz w:val="20"/>
          <w:szCs w:val="20"/>
          <w:vertAlign w:val="baseline"/>
          <w:rtl/>
        </w:rPr>
        <w:t>לכך</w:t>
      </w:r>
      <w:r>
        <w:rPr>
          <w:rFonts w:ascii="Times New Roman" w:cs="Times New Roman"/>
          <w:spacing w:val="-5"/>
          <w:sz w:val="20"/>
          <w:szCs w:val="20"/>
          <w:vertAlign w:val="baseline"/>
          <w:rtl/>
        </w:rPr>
        <w:t> </w:t>
      </w:r>
      <w:r>
        <w:rPr>
          <w:rFonts w:ascii="Times New Roman" w:cs="Times New Roman"/>
          <w:sz w:val="20"/>
          <w:szCs w:val="20"/>
          <w:vertAlign w:val="baseline"/>
          <w:rtl/>
        </w:rPr>
        <w:t>ניתן</w:t>
      </w:r>
      <w:r>
        <w:rPr>
          <w:rFonts w:ascii="Times New Roman" w:cs="Times New Roman"/>
          <w:spacing w:val="-4"/>
          <w:sz w:val="20"/>
          <w:szCs w:val="20"/>
          <w:vertAlign w:val="baseline"/>
          <w:rtl/>
        </w:rPr>
        <w:t> </w:t>
      </w:r>
      <w:r>
        <w:rPr>
          <w:rFonts w:ascii="Times New Roman" w:cs="Times New Roman"/>
          <w:sz w:val="20"/>
          <w:szCs w:val="20"/>
          <w:vertAlign w:val="baseline"/>
          <w:rtl/>
        </w:rPr>
        <w:t>לראות</w:t>
      </w:r>
      <w:r>
        <w:rPr>
          <w:rFonts w:ascii="Times New Roman" w:cs="Times New Roman"/>
          <w:spacing w:val="-4"/>
          <w:sz w:val="20"/>
          <w:szCs w:val="20"/>
          <w:vertAlign w:val="baseline"/>
          <w:rtl/>
        </w:rPr>
        <w:t> </w:t>
      </w:r>
      <w:r>
        <w:rPr>
          <w:rFonts w:ascii="Times New Roman" w:cs="Times New Roman"/>
          <w:sz w:val="20"/>
          <w:szCs w:val="20"/>
          <w:vertAlign w:val="baseline"/>
          <w:rtl/>
        </w:rPr>
        <w:t>ביהודים</w:t>
      </w:r>
      <w:r>
        <w:rPr>
          <w:rFonts w:ascii="Times New Roman" w:cs="Times New Roman"/>
          <w:spacing w:val="-3"/>
          <w:sz w:val="20"/>
          <w:szCs w:val="20"/>
          <w:vertAlign w:val="baseline"/>
          <w:rtl/>
        </w:rPr>
        <w:t> </w:t>
      </w:r>
      <w:r>
        <w:rPr>
          <w:rFonts w:ascii="Times New Roman" w:cs="Times New Roman"/>
          <w:sz w:val="20"/>
          <w:szCs w:val="20"/>
          <w:vertAlign w:val="baseline"/>
          <w:rtl/>
        </w:rPr>
        <w:t>שאינם</w:t>
      </w:r>
      <w:r>
        <w:rPr>
          <w:rFonts w:ascii="Times New Roman" w:cs="Times New Roman"/>
          <w:spacing w:val="-7"/>
          <w:sz w:val="20"/>
          <w:szCs w:val="20"/>
          <w:vertAlign w:val="baseline"/>
          <w:rtl/>
        </w:rPr>
        <w:t> </w:t>
      </w:r>
      <w:r>
        <w:rPr>
          <w:rFonts w:ascii="Times New Roman" w:cs="Times New Roman"/>
          <w:sz w:val="20"/>
          <w:szCs w:val="20"/>
          <w:vertAlign w:val="baseline"/>
          <w:rtl/>
        </w:rPr>
        <w:t>ישראלים</w:t>
      </w:r>
      <w:r>
        <w:rPr>
          <w:rFonts w:ascii="Times New Roman" w:cs="Times New Roman"/>
          <w:sz w:val="20"/>
          <w:szCs w:val="20"/>
          <w:vertAlign w:val="baseline"/>
        </w:rPr>
        <w:t>:</w:t>
      </w:r>
      <w:r>
        <w:rPr>
          <w:rFonts w:ascii="Times New Roman" w:cs="Times New Roman"/>
          <w:spacing w:val="-3"/>
          <w:sz w:val="20"/>
          <w:szCs w:val="20"/>
          <w:vertAlign w:val="baseline"/>
          <w:rtl/>
        </w:rPr>
        <w:t> </w:t>
      </w:r>
      <w:r>
        <w:rPr>
          <w:rFonts w:ascii="Times New Roman" w:cs="Times New Roman"/>
          <w:sz w:val="20"/>
          <w:szCs w:val="20"/>
          <w:vertAlign w:val="baseline"/>
          <w:rtl/>
        </w:rPr>
        <w:t>הם</w:t>
      </w:r>
      <w:r>
        <w:rPr>
          <w:rFonts w:ascii="Times New Roman" w:cs="Times New Roman"/>
          <w:spacing w:val="-7"/>
          <w:sz w:val="20"/>
          <w:szCs w:val="20"/>
          <w:vertAlign w:val="baseline"/>
          <w:rtl/>
        </w:rPr>
        <w:t> </w:t>
      </w:r>
      <w:r>
        <w:rPr>
          <w:rFonts w:ascii="Times New Roman" w:cs="Times New Roman"/>
          <w:sz w:val="20"/>
          <w:szCs w:val="20"/>
          <w:vertAlign w:val="baseline"/>
          <w:rtl/>
        </w:rPr>
        <w:t>משתייכים</w:t>
      </w:r>
      <w:r>
        <w:rPr>
          <w:rFonts w:ascii="Times New Roman" w:cs="Times New Roman"/>
          <w:spacing w:val="-4"/>
          <w:sz w:val="20"/>
          <w:szCs w:val="20"/>
          <w:vertAlign w:val="baseline"/>
          <w:rtl/>
        </w:rPr>
        <w:t> </w:t>
      </w:r>
      <w:r>
        <w:rPr>
          <w:rFonts w:ascii="Times New Roman" w:cs="Times New Roman"/>
          <w:sz w:val="20"/>
          <w:szCs w:val="20"/>
          <w:vertAlign w:val="baseline"/>
          <w:rtl/>
        </w:rPr>
        <w:t>ללאום</w:t>
      </w:r>
      <w:r>
        <w:rPr>
          <w:rFonts w:ascii="Times New Roman" w:cs="Times New Roman"/>
          <w:spacing w:val="-4"/>
          <w:sz w:val="20"/>
          <w:szCs w:val="20"/>
          <w:vertAlign w:val="baseline"/>
          <w:rtl/>
        </w:rPr>
        <w:t> </w:t>
      </w:r>
      <w:r>
        <w:rPr>
          <w:rFonts w:ascii="Times New Roman" w:cs="Times New Roman"/>
          <w:sz w:val="20"/>
          <w:szCs w:val="20"/>
          <w:vertAlign w:val="baseline"/>
          <w:rtl/>
        </w:rPr>
        <w:t>היהודי</w:t>
      </w:r>
      <w:r>
        <w:rPr>
          <w:rFonts w:ascii="Times New Roman" w:cs="Times New Roman"/>
          <w:spacing w:val="-6"/>
          <w:sz w:val="20"/>
          <w:szCs w:val="20"/>
          <w:vertAlign w:val="baseline"/>
          <w:rtl/>
        </w:rPr>
        <w:t> </w:t>
      </w:r>
      <w:r>
        <w:rPr>
          <w:rFonts w:ascii="Times New Roman" w:cs="Times New Roman"/>
          <w:sz w:val="20"/>
          <w:szCs w:val="20"/>
          <w:vertAlign w:val="baseline"/>
          <w:rtl/>
        </w:rPr>
        <w:t>על</w:t>
      </w:r>
      <w:r>
        <w:rPr>
          <w:rFonts w:ascii="Times New Roman" w:cs="Times New Roman"/>
          <w:spacing w:val="-5"/>
          <w:sz w:val="20"/>
          <w:szCs w:val="20"/>
          <w:vertAlign w:val="baseline"/>
          <w:rtl/>
        </w:rPr>
        <w:t> </w:t>
      </w:r>
      <w:r>
        <w:rPr>
          <w:rFonts w:ascii="Times New Roman" w:cs="Times New Roman"/>
          <w:sz w:val="20"/>
          <w:szCs w:val="20"/>
          <w:vertAlign w:val="baseline"/>
          <w:rtl/>
        </w:rPr>
        <w:t>אף</w:t>
      </w:r>
      <w:r>
        <w:rPr>
          <w:rFonts w:ascii="Times New Roman" w:cs="Times New Roman"/>
          <w:spacing w:val="-3"/>
          <w:sz w:val="20"/>
          <w:szCs w:val="20"/>
          <w:vertAlign w:val="baseline"/>
          <w:rtl/>
        </w:rPr>
        <w:t> </w:t>
      </w:r>
      <w:r>
        <w:rPr>
          <w:rFonts w:ascii="Times New Roman" w:cs="Times New Roman"/>
          <w:sz w:val="20"/>
          <w:szCs w:val="20"/>
          <w:vertAlign w:val="baseline"/>
          <w:rtl/>
        </w:rPr>
        <w:t>שהם</w:t>
      </w:r>
      <w:r>
        <w:rPr>
          <w:rFonts w:ascii="Times New Roman" w:cs="Times New Roman"/>
          <w:spacing w:val="-6"/>
          <w:sz w:val="20"/>
          <w:szCs w:val="20"/>
          <w:vertAlign w:val="baseline"/>
          <w:rtl/>
        </w:rPr>
        <w:t> </w:t>
      </w:r>
      <w:r>
        <w:rPr>
          <w:rFonts w:ascii="Times New Roman" w:cs="Times New Roman"/>
          <w:sz w:val="20"/>
          <w:szCs w:val="20"/>
          <w:vertAlign w:val="baseline"/>
          <w:rtl/>
        </w:rPr>
        <w:t>אזרחי</w:t>
      </w:r>
      <w:r>
        <w:rPr>
          <w:rFonts w:ascii="Times New Roman" w:cs="Times New Roman"/>
          <w:spacing w:val="-2"/>
          <w:sz w:val="20"/>
          <w:szCs w:val="20"/>
          <w:vertAlign w:val="baseline"/>
          <w:rtl/>
        </w:rPr>
        <w:t> </w:t>
      </w:r>
      <w:r>
        <w:rPr>
          <w:rFonts w:ascii="Times New Roman" w:cs="Times New Roman"/>
          <w:sz w:val="20"/>
          <w:szCs w:val="20"/>
          <w:vertAlign w:val="baseline"/>
          <w:rtl/>
        </w:rPr>
        <w:t>מדינות</w:t>
      </w:r>
      <w:r>
        <w:rPr>
          <w:rFonts w:ascii="Times New Roman" w:cs="Times New Roman"/>
          <w:spacing w:val="-7"/>
          <w:sz w:val="20"/>
          <w:szCs w:val="20"/>
          <w:vertAlign w:val="baseline"/>
          <w:rtl/>
        </w:rPr>
        <w:t> </w:t>
      </w:r>
      <w:r>
        <w:rPr>
          <w:rFonts w:ascii="Times New Roman" w:cs="Times New Roman"/>
          <w:sz w:val="20"/>
          <w:szCs w:val="20"/>
          <w:vertAlign w:val="baseline"/>
          <w:rtl/>
        </w:rPr>
        <w:t>שונות</w:t>
      </w:r>
      <w:r>
        <w:rPr>
          <w:rFonts w:ascii="Times New Roman" w:cs="Times New Roman"/>
          <w:sz w:val="20"/>
          <w:szCs w:val="20"/>
          <w:vertAlign w:val="baseline"/>
        </w:rPr>
        <w:t>.</w:t>
      </w:r>
    </w:p>
    <w:p>
      <w:pPr>
        <w:bidi/>
        <w:spacing w:line="229" w:lineRule="exact" w:before="1"/>
        <w:ind w:right="1804" w:left="1548" w:firstLine="0"/>
        <w:jc w:val="left"/>
        <w:rPr>
          <w:rFonts w:ascii="Times New Roman" w:cs="Times New Roman"/>
          <w:sz w:val="20"/>
          <w:szCs w:val="20"/>
        </w:rPr>
      </w:pPr>
      <w:r>
        <w:rPr>
          <w:rFonts w:ascii="Times New Roman" w:cs="Times New Roman"/>
          <w:spacing w:val="-10"/>
          <w:sz w:val="20"/>
          <w:szCs w:val="20"/>
          <w:vertAlign w:val="superscript"/>
        </w:rPr>
        <w:t>4</w:t>
      </w:r>
      <w:r>
        <w:rPr>
          <w:rFonts w:ascii="Times New Roman" w:cs="Times New Roman"/>
          <w:spacing w:val="17"/>
          <w:sz w:val="20"/>
          <w:szCs w:val="20"/>
          <w:vertAlign w:val="baseline"/>
          <w:rtl/>
        </w:rPr>
        <w:t> </w:t>
      </w:r>
      <w:r>
        <w:rPr>
          <w:rFonts w:ascii="Times New Roman" w:cs="Times New Roman"/>
          <w:sz w:val="20"/>
          <w:szCs w:val="20"/>
          <w:vertAlign w:val="baseline"/>
          <w:rtl/>
        </w:rPr>
        <w:t>למשל</w:t>
      </w:r>
      <w:r>
        <w:rPr>
          <w:rFonts w:ascii="Times New Roman" w:cs="Times New Roman"/>
          <w:sz w:val="20"/>
          <w:szCs w:val="20"/>
          <w:vertAlign w:val="baseline"/>
        </w:rPr>
        <w:t>,</w:t>
      </w:r>
      <w:r>
        <w:rPr>
          <w:rFonts w:ascii="Times New Roman" w:cs="Times New Roman"/>
          <w:spacing w:val="16"/>
          <w:sz w:val="20"/>
          <w:szCs w:val="20"/>
          <w:vertAlign w:val="baseline"/>
          <w:rtl/>
        </w:rPr>
        <w:t> </w:t>
      </w:r>
      <w:r>
        <w:rPr>
          <w:rFonts w:ascii="Times New Roman" w:cs="Times New Roman"/>
          <w:sz w:val="20"/>
          <w:szCs w:val="20"/>
          <w:vertAlign w:val="baseline"/>
          <w:rtl/>
        </w:rPr>
        <w:t>ישנם</w:t>
      </w:r>
      <w:r>
        <w:rPr>
          <w:rFonts w:ascii="Times New Roman" w:cs="Times New Roman"/>
          <w:spacing w:val="14"/>
          <w:sz w:val="20"/>
          <w:szCs w:val="20"/>
          <w:vertAlign w:val="baseline"/>
          <w:rtl/>
        </w:rPr>
        <w:t> </w:t>
      </w:r>
      <w:r>
        <w:rPr>
          <w:rFonts w:ascii="Times New Roman" w:cs="Times New Roman"/>
          <w:sz w:val="20"/>
          <w:szCs w:val="20"/>
          <w:vertAlign w:val="baseline"/>
          <w:rtl/>
        </w:rPr>
        <w:t>אזרחים</w:t>
      </w:r>
      <w:r>
        <w:rPr>
          <w:rFonts w:ascii="Times New Roman" w:cs="Times New Roman"/>
          <w:spacing w:val="16"/>
          <w:sz w:val="20"/>
          <w:szCs w:val="20"/>
          <w:vertAlign w:val="baseline"/>
          <w:rtl/>
        </w:rPr>
        <w:t> </w:t>
      </w:r>
      <w:r>
        <w:rPr>
          <w:rFonts w:ascii="Times New Roman" w:cs="Times New Roman"/>
          <w:sz w:val="20"/>
          <w:szCs w:val="20"/>
          <w:vertAlign w:val="baseline"/>
          <w:rtl/>
        </w:rPr>
        <w:t>ישראלים</w:t>
      </w:r>
      <w:r>
        <w:rPr>
          <w:rFonts w:ascii="Times New Roman" w:cs="Times New Roman"/>
          <w:spacing w:val="15"/>
          <w:sz w:val="20"/>
          <w:szCs w:val="20"/>
          <w:vertAlign w:val="baseline"/>
          <w:rtl/>
        </w:rPr>
        <w:t> </w:t>
      </w:r>
      <w:r>
        <w:rPr>
          <w:rFonts w:ascii="Times New Roman" w:cs="Times New Roman"/>
          <w:sz w:val="20"/>
          <w:szCs w:val="20"/>
          <w:vertAlign w:val="baseline"/>
          <w:rtl/>
        </w:rPr>
        <w:t>שאינם</w:t>
      </w:r>
      <w:r>
        <w:rPr>
          <w:rFonts w:ascii="Times New Roman" w:cs="Times New Roman"/>
          <w:spacing w:val="16"/>
          <w:sz w:val="20"/>
          <w:szCs w:val="20"/>
          <w:vertAlign w:val="baseline"/>
          <w:rtl/>
        </w:rPr>
        <w:t> </w:t>
      </w:r>
      <w:r>
        <w:rPr>
          <w:rFonts w:ascii="Times New Roman" w:cs="Times New Roman"/>
          <w:sz w:val="20"/>
          <w:szCs w:val="20"/>
          <w:vertAlign w:val="baseline"/>
          <w:rtl/>
        </w:rPr>
        <w:t>יהודים</w:t>
      </w:r>
      <w:r>
        <w:rPr>
          <w:rFonts w:ascii="Times New Roman" w:cs="Times New Roman"/>
          <w:spacing w:val="17"/>
          <w:sz w:val="20"/>
          <w:szCs w:val="20"/>
          <w:vertAlign w:val="baseline"/>
          <w:rtl/>
        </w:rPr>
        <w:t> </w:t>
      </w:r>
      <w:r>
        <w:rPr>
          <w:rFonts w:ascii="Times New Roman" w:cs="Times New Roman"/>
          <w:sz w:val="20"/>
          <w:szCs w:val="20"/>
          <w:vertAlign w:val="baseline"/>
          <w:rtl/>
        </w:rPr>
        <w:t>כגון</w:t>
      </w:r>
      <w:r>
        <w:rPr>
          <w:rFonts w:ascii="Times New Roman" w:cs="Times New Roman"/>
          <w:spacing w:val="14"/>
          <w:sz w:val="20"/>
          <w:szCs w:val="20"/>
          <w:vertAlign w:val="baseline"/>
          <w:rtl/>
        </w:rPr>
        <w:t> </w:t>
      </w:r>
      <w:r>
        <w:rPr>
          <w:rFonts w:ascii="Times New Roman" w:cs="Times New Roman"/>
          <w:sz w:val="20"/>
          <w:szCs w:val="20"/>
          <w:vertAlign w:val="baseline"/>
          <w:rtl/>
        </w:rPr>
        <w:t>הערבים</w:t>
      </w:r>
      <w:r>
        <w:rPr>
          <w:rFonts w:ascii="Times New Roman" w:cs="Times New Roman"/>
          <w:spacing w:val="16"/>
          <w:sz w:val="20"/>
          <w:szCs w:val="20"/>
          <w:vertAlign w:val="baseline"/>
          <w:rtl/>
        </w:rPr>
        <w:t> </w:t>
      </w:r>
      <w:r>
        <w:rPr>
          <w:rFonts w:ascii="Times New Roman" w:cs="Times New Roman"/>
          <w:sz w:val="20"/>
          <w:szCs w:val="20"/>
          <w:vertAlign w:val="baseline"/>
          <w:rtl/>
        </w:rPr>
        <w:t>והדרוזים</w:t>
      </w:r>
      <w:r>
        <w:rPr>
          <w:rFonts w:ascii="Times New Roman" w:cs="Times New Roman"/>
          <w:sz w:val="20"/>
          <w:szCs w:val="20"/>
          <w:vertAlign w:val="baseline"/>
        </w:rPr>
        <w:t>,</w:t>
      </w:r>
      <w:r>
        <w:rPr>
          <w:rFonts w:ascii="Times New Roman" w:cs="Times New Roman"/>
          <w:spacing w:val="16"/>
          <w:sz w:val="20"/>
          <w:szCs w:val="20"/>
          <w:vertAlign w:val="baseline"/>
          <w:rtl/>
        </w:rPr>
        <w:t> </w:t>
      </w:r>
      <w:r>
        <w:rPr>
          <w:rFonts w:ascii="Times New Roman" w:cs="Times New Roman"/>
          <w:sz w:val="20"/>
          <w:szCs w:val="20"/>
          <w:vertAlign w:val="baseline"/>
          <w:rtl/>
        </w:rPr>
        <w:t>וישנם</w:t>
      </w:r>
      <w:r>
        <w:rPr>
          <w:rFonts w:ascii="Times New Roman" w:cs="Times New Roman"/>
          <w:spacing w:val="14"/>
          <w:sz w:val="20"/>
          <w:szCs w:val="20"/>
          <w:vertAlign w:val="baseline"/>
          <w:rtl/>
        </w:rPr>
        <w:t> </w:t>
      </w:r>
      <w:r>
        <w:rPr>
          <w:rFonts w:ascii="Times New Roman" w:cs="Times New Roman"/>
          <w:sz w:val="20"/>
          <w:szCs w:val="20"/>
          <w:vertAlign w:val="baseline"/>
          <w:rtl/>
        </w:rPr>
        <w:t>יהודים</w:t>
      </w:r>
      <w:r>
        <w:rPr>
          <w:rFonts w:ascii="Times New Roman" w:cs="Times New Roman"/>
          <w:spacing w:val="17"/>
          <w:sz w:val="20"/>
          <w:szCs w:val="20"/>
          <w:vertAlign w:val="baseline"/>
          <w:rtl/>
        </w:rPr>
        <w:t> </w:t>
      </w:r>
      <w:r>
        <w:rPr>
          <w:rFonts w:ascii="Times New Roman" w:cs="Times New Roman"/>
          <w:sz w:val="20"/>
          <w:szCs w:val="20"/>
          <w:vertAlign w:val="baseline"/>
          <w:rtl/>
        </w:rPr>
        <w:t>שאינם</w:t>
      </w:r>
      <w:r>
        <w:rPr>
          <w:rFonts w:ascii="Times New Roman" w:cs="Times New Roman"/>
          <w:spacing w:val="14"/>
          <w:sz w:val="20"/>
          <w:szCs w:val="20"/>
          <w:vertAlign w:val="baseline"/>
          <w:rtl/>
        </w:rPr>
        <w:t> </w:t>
      </w:r>
      <w:r>
        <w:rPr>
          <w:rFonts w:ascii="Times New Roman" w:cs="Times New Roman"/>
          <w:sz w:val="20"/>
          <w:szCs w:val="20"/>
          <w:vertAlign w:val="baseline"/>
          <w:rtl/>
        </w:rPr>
        <w:t>אזרחי</w:t>
      </w:r>
      <w:r>
        <w:rPr>
          <w:rFonts w:ascii="Times New Roman" w:cs="Times New Roman"/>
          <w:spacing w:val="16"/>
          <w:sz w:val="20"/>
          <w:szCs w:val="20"/>
          <w:vertAlign w:val="baseline"/>
          <w:rtl/>
        </w:rPr>
        <w:t> </w:t>
      </w:r>
      <w:r>
        <w:rPr>
          <w:rFonts w:ascii="Times New Roman" w:cs="Times New Roman"/>
          <w:sz w:val="20"/>
          <w:szCs w:val="20"/>
          <w:vertAlign w:val="baseline"/>
          <w:rtl/>
        </w:rPr>
        <w:t>ישראל</w:t>
      </w:r>
      <w:r>
        <w:rPr>
          <w:rFonts w:ascii="Times New Roman" w:cs="Times New Roman"/>
          <w:spacing w:val="16"/>
          <w:sz w:val="20"/>
          <w:szCs w:val="20"/>
          <w:vertAlign w:val="baseline"/>
          <w:rtl/>
        </w:rPr>
        <w:t> </w:t>
      </w:r>
      <w:r>
        <w:rPr>
          <w:rFonts w:ascii="Times New Roman" w:cs="Times New Roman"/>
          <w:sz w:val="20"/>
          <w:szCs w:val="20"/>
          <w:vertAlign w:val="baseline"/>
          <w:rtl/>
        </w:rPr>
        <w:t>אלא</w:t>
      </w:r>
      <w:r>
        <w:rPr>
          <w:rFonts w:ascii="Times New Roman" w:cs="Times New Roman"/>
          <w:spacing w:val="14"/>
          <w:sz w:val="20"/>
          <w:szCs w:val="20"/>
          <w:vertAlign w:val="baseline"/>
          <w:rtl/>
        </w:rPr>
        <w:t> </w:t>
      </w:r>
      <w:r>
        <w:rPr>
          <w:rFonts w:ascii="Times New Roman" w:cs="Times New Roman"/>
          <w:sz w:val="20"/>
          <w:szCs w:val="20"/>
          <w:vertAlign w:val="baseline"/>
          <w:rtl/>
        </w:rPr>
        <w:t>אזרח</w:t>
      </w:r>
      <w:r>
        <w:rPr>
          <w:rFonts w:ascii="Times New Roman" w:cs="Times New Roman"/>
          <w:sz w:val="20"/>
          <w:szCs w:val="20"/>
          <w:vertAlign w:val="baseline"/>
          <w:rtl/>
        </w:rPr>
        <w:t>י</w:t>
      </w:r>
    </w:p>
    <w:p>
      <w:pPr>
        <w:bidi/>
        <w:spacing w:line="229" w:lineRule="exact" w:before="0"/>
        <w:ind w:right="1804" w:left="1479" w:firstLine="0"/>
        <w:jc w:val="left"/>
        <w:rPr>
          <w:rFonts w:ascii="Times New Roman" w:cs="Times New Roman"/>
          <w:sz w:val="20"/>
          <w:szCs w:val="20"/>
        </w:rPr>
      </w:pPr>
      <w:r>
        <w:rPr>
          <w:rFonts w:ascii="Times New Roman" w:cs="Times New Roman"/>
          <w:spacing w:val="-2"/>
          <w:sz w:val="20"/>
          <w:szCs w:val="20"/>
          <w:rtl/>
        </w:rPr>
        <w:t>מדינות</w:t>
      </w:r>
      <w:r>
        <w:rPr>
          <w:rFonts w:ascii="Times New Roman" w:cs="Times New Roman"/>
          <w:spacing w:val="-4"/>
          <w:sz w:val="20"/>
          <w:szCs w:val="20"/>
          <w:rtl/>
        </w:rPr>
        <w:t> </w:t>
      </w:r>
      <w:r>
        <w:rPr>
          <w:rFonts w:ascii="Times New Roman" w:cs="Times New Roman"/>
          <w:sz w:val="20"/>
          <w:szCs w:val="20"/>
          <w:rtl/>
        </w:rPr>
        <w:t>אחרות</w:t>
      </w:r>
      <w:r>
        <w:rPr>
          <w:rFonts w:ascii="Times New Roman" w:cs="Times New Roman"/>
          <w:sz w:val="20"/>
          <w:szCs w:val="20"/>
        </w:rPr>
        <w:t>.</w:t>
      </w:r>
    </w:p>
    <w:p>
      <w:pPr>
        <w:spacing w:after="0" w:line="229" w:lineRule="exact"/>
        <w:jc w:val="left"/>
        <w:rPr>
          <w:rFonts w:ascii="Times New Roman" w:cs="Times New Roman"/>
          <w:sz w:val="20"/>
          <w:szCs w:val="20"/>
        </w:rPr>
        <w:sectPr>
          <w:pgSz w:w="11910" w:h="16840"/>
          <w:pgMar w:header="0" w:footer="1009" w:top="1920" w:bottom="1200" w:left="0" w:right="320"/>
        </w:sectPr>
      </w:pPr>
    </w:p>
    <w:p>
      <w:pPr>
        <w:bidi/>
        <w:spacing w:before="81"/>
        <w:ind w:right="1804" w:left="1478" w:firstLine="0"/>
        <w:jc w:val="left"/>
        <w:rPr>
          <w:sz w:val="24"/>
          <w:szCs w:val="24"/>
        </w:rPr>
      </w:pPr>
      <w:r>
        <w:rPr>
          <w:spacing w:val="-5"/>
          <w:sz w:val="24"/>
          <w:szCs w:val="24"/>
        </w:rPr>
        <w:t>.</w:t>
      </w:r>
      <w:r>
        <w:rPr>
          <w:b/>
          <w:bCs/>
          <w:spacing w:val="-5"/>
          <w:sz w:val="24"/>
          <w:szCs w:val="24"/>
        </w:rPr>
        <w:t>2</w:t>
      </w:r>
      <w:r>
        <w:rPr>
          <w:b/>
          <w:bCs/>
          <w:spacing w:val="17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המדינה</w:t>
      </w:r>
      <w:r>
        <w:rPr>
          <w:b/>
          <w:bCs/>
          <w:spacing w:val="26"/>
          <w:sz w:val="24"/>
          <w:szCs w:val="24"/>
          <w:rtl/>
        </w:rPr>
        <w:t>  </w:t>
      </w:r>
      <w:r>
        <w:rPr>
          <w:b/>
          <w:bCs/>
          <w:sz w:val="24"/>
          <w:szCs w:val="24"/>
          <w:rtl/>
        </w:rPr>
        <w:t>יוצרת</w:t>
      </w:r>
      <w:r>
        <w:rPr>
          <w:b/>
          <w:bCs/>
          <w:spacing w:val="33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את</w:t>
      </w:r>
      <w:r>
        <w:rPr>
          <w:b/>
          <w:bCs/>
          <w:spacing w:val="32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הלאום</w:t>
      </w:r>
      <w:r>
        <w:rPr>
          <w:sz w:val="24"/>
          <w:szCs w:val="24"/>
        </w:rPr>
        <w:t>:</w:t>
      </w:r>
      <w:r>
        <w:rPr>
          <w:rFonts w:ascii="Verdana" w:cs="Verdana"/>
          <w:sz w:val="24"/>
          <w:szCs w:val="24"/>
          <w:vertAlign w:val="superscript"/>
        </w:rPr>
        <w:t>5</w:t>
      </w:r>
      <w:r>
        <w:rPr>
          <w:spacing w:val="17"/>
          <w:sz w:val="24"/>
          <w:szCs w:val="24"/>
          <w:vertAlign w:val="baseline"/>
          <w:rtl/>
        </w:rPr>
        <w:t> </w:t>
      </w:r>
      <w:r>
        <w:rPr>
          <w:sz w:val="24"/>
          <w:szCs w:val="24"/>
          <w:vertAlign w:val="baseline"/>
          <w:rtl/>
        </w:rPr>
        <w:t>הזהות</w:t>
      </w:r>
      <w:r>
        <w:rPr>
          <w:spacing w:val="35"/>
          <w:sz w:val="24"/>
          <w:szCs w:val="24"/>
          <w:vertAlign w:val="baseline"/>
          <w:rtl/>
        </w:rPr>
        <w:t> </w:t>
      </w:r>
      <w:r>
        <w:rPr>
          <w:sz w:val="24"/>
          <w:szCs w:val="24"/>
          <w:vertAlign w:val="baseline"/>
          <w:rtl/>
        </w:rPr>
        <w:t>המשותפת</w:t>
      </w:r>
      <w:r>
        <w:rPr>
          <w:spacing w:val="35"/>
          <w:sz w:val="24"/>
          <w:szCs w:val="24"/>
          <w:vertAlign w:val="baseline"/>
          <w:rtl/>
        </w:rPr>
        <w:t> </w:t>
      </w:r>
      <w:r>
        <w:rPr>
          <w:sz w:val="24"/>
          <w:szCs w:val="24"/>
          <w:vertAlign w:val="baseline"/>
          <w:rtl/>
        </w:rPr>
        <w:t>לכל</w:t>
      </w:r>
      <w:r>
        <w:rPr>
          <w:spacing w:val="34"/>
          <w:sz w:val="24"/>
          <w:szCs w:val="24"/>
          <w:vertAlign w:val="baseline"/>
          <w:rtl/>
        </w:rPr>
        <w:t> </w:t>
      </w:r>
      <w:r>
        <w:rPr>
          <w:sz w:val="24"/>
          <w:szCs w:val="24"/>
          <w:vertAlign w:val="baseline"/>
          <w:rtl/>
        </w:rPr>
        <w:t>בני</w:t>
      </w:r>
      <w:r>
        <w:rPr>
          <w:spacing w:val="35"/>
          <w:sz w:val="24"/>
          <w:szCs w:val="24"/>
          <w:vertAlign w:val="baseline"/>
          <w:rtl/>
        </w:rPr>
        <w:t> </w:t>
      </w:r>
      <w:r>
        <w:rPr>
          <w:sz w:val="24"/>
          <w:szCs w:val="24"/>
          <w:vertAlign w:val="baseline"/>
          <w:rtl/>
        </w:rPr>
        <w:t>הלאום</w:t>
      </w:r>
      <w:r>
        <w:rPr>
          <w:spacing w:val="35"/>
          <w:sz w:val="24"/>
          <w:szCs w:val="24"/>
          <w:vertAlign w:val="baseline"/>
          <w:rtl/>
        </w:rPr>
        <w:t> </w:t>
      </w:r>
      <w:r>
        <w:rPr>
          <w:sz w:val="24"/>
          <w:szCs w:val="24"/>
          <w:vertAlign w:val="baseline"/>
          <w:rtl/>
        </w:rPr>
        <w:t>מושתתת</w:t>
      </w:r>
      <w:r>
        <w:rPr>
          <w:spacing w:val="33"/>
          <w:sz w:val="24"/>
          <w:szCs w:val="24"/>
          <w:vertAlign w:val="baseline"/>
          <w:rtl/>
        </w:rPr>
        <w:t> </w:t>
      </w:r>
      <w:r>
        <w:rPr>
          <w:sz w:val="24"/>
          <w:szCs w:val="24"/>
          <w:vertAlign w:val="baseline"/>
          <w:rtl/>
        </w:rPr>
        <w:t>על</w:t>
      </w:r>
      <w:r>
        <w:rPr>
          <w:spacing w:val="19"/>
          <w:sz w:val="24"/>
          <w:szCs w:val="24"/>
          <w:vertAlign w:val="baseline"/>
          <w:rtl/>
        </w:rPr>
        <w:t> </w:t>
      </w:r>
      <w:r>
        <w:rPr>
          <w:sz w:val="24"/>
          <w:szCs w:val="24"/>
          <w:vertAlign w:val="baseline"/>
          <w:rtl/>
        </w:rPr>
        <w:t>היות</w:t>
      </w:r>
      <w:r>
        <w:rPr>
          <w:sz w:val="24"/>
          <w:szCs w:val="24"/>
          <w:vertAlign w:val="baseline"/>
          <w:rtl/>
        </w:rPr>
        <w:t>ם</w:t>
      </w:r>
    </w:p>
    <w:p>
      <w:pPr>
        <w:bidi/>
        <w:spacing w:line="357" w:lineRule="auto" w:before="140"/>
        <w:ind w:right="1884" w:left="1476" w:firstLine="2606"/>
        <w:jc w:val="left"/>
        <w:rPr>
          <w:sz w:val="24"/>
          <w:szCs w:val="24"/>
        </w:rPr>
      </w:pPr>
      <w:r>
        <w:rPr>
          <w:sz w:val="24"/>
          <w:szCs w:val="24"/>
          <w:rtl/>
        </w:rPr>
        <w:t>אזרחים של אותה מדינה</w:t>
      </w:r>
      <w:r>
        <w:rPr>
          <w:sz w:val="24"/>
          <w:szCs w:val="24"/>
        </w:rPr>
        <w:t>,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והיא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הדבק המלכד את בני הלאום</w:t>
      </w:r>
      <w:r>
        <w:rPr>
          <w:rFonts w:ascii="Verdana" w:cs="Verdana"/>
          <w:sz w:val="24"/>
          <w:szCs w:val="24"/>
        </w:rPr>
        <w:t>.</w:t>
      </w:r>
      <w:r>
        <w:rPr>
          <w:sz w:val="24"/>
          <w:szCs w:val="24"/>
          <w:rtl/>
        </w:rPr>
        <w:t> </w:t>
      </w:r>
      <w:r>
        <w:rPr>
          <w:b/>
          <w:bCs/>
          <w:spacing w:val="-5"/>
          <w:sz w:val="24"/>
          <w:szCs w:val="24"/>
        </w:rPr>
        <w:t>.3</w:t>
      </w:r>
      <w:r>
        <w:rPr>
          <w:spacing w:val="8"/>
          <w:sz w:val="24"/>
          <w:szCs w:val="24"/>
          <w:rtl/>
        </w:rPr>
        <w:t> </w:t>
      </w:r>
      <w:r>
        <w:rPr>
          <w:sz w:val="24"/>
          <w:szCs w:val="24"/>
          <w:rtl/>
        </w:rPr>
        <w:t>בלאומיות</w:t>
      </w:r>
      <w:r>
        <w:rPr>
          <w:spacing w:val="9"/>
          <w:sz w:val="24"/>
          <w:szCs w:val="24"/>
          <w:rtl/>
        </w:rPr>
        <w:t> </w:t>
      </w:r>
      <w:r>
        <w:rPr>
          <w:sz w:val="24"/>
          <w:szCs w:val="24"/>
          <w:rtl/>
        </w:rPr>
        <w:t>מדינתית</w:t>
      </w:r>
      <w:r>
        <w:rPr>
          <w:b/>
          <w:bCs/>
          <w:spacing w:val="9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יש</w:t>
      </w:r>
      <w:r>
        <w:rPr>
          <w:b/>
          <w:bCs/>
          <w:spacing w:val="9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חפיפה</w:t>
      </w:r>
      <w:r>
        <w:rPr>
          <w:b/>
          <w:bCs/>
          <w:spacing w:val="9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בין</w:t>
      </w:r>
      <w:r>
        <w:rPr>
          <w:b/>
          <w:bCs/>
          <w:spacing w:val="9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הלאומיות</w:t>
      </w:r>
      <w:r>
        <w:rPr>
          <w:b/>
          <w:bCs/>
          <w:spacing w:val="9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לאזרחות</w:t>
      </w:r>
      <w:r>
        <w:rPr>
          <w:sz w:val="24"/>
          <w:szCs w:val="24"/>
        </w:rPr>
        <w:t>,</w:t>
      </w:r>
      <w:r>
        <w:rPr>
          <w:spacing w:val="7"/>
          <w:sz w:val="24"/>
          <w:szCs w:val="24"/>
          <w:rtl/>
        </w:rPr>
        <w:t> </w:t>
      </w:r>
      <w:r>
        <w:rPr>
          <w:sz w:val="24"/>
          <w:szCs w:val="24"/>
          <w:rtl/>
        </w:rPr>
        <w:t>כלומר</w:t>
      </w:r>
      <w:r>
        <w:rPr>
          <w:sz w:val="24"/>
          <w:szCs w:val="24"/>
        </w:rPr>
        <w:t>,</w:t>
      </w:r>
      <w:r>
        <w:rPr>
          <w:spacing w:val="8"/>
          <w:sz w:val="24"/>
          <w:szCs w:val="24"/>
          <w:rtl/>
        </w:rPr>
        <w:t> </w:t>
      </w:r>
      <w:r>
        <w:rPr>
          <w:sz w:val="24"/>
          <w:szCs w:val="24"/>
          <w:rtl/>
        </w:rPr>
        <w:t>רק</w:t>
      </w:r>
      <w:r>
        <w:rPr>
          <w:spacing w:val="7"/>
          <w:sz w:val="24"/>
          <w:szCs w:val="24"/>
          <w:rtl/>
        </w:rPr>
        <w:t> </w:t>
      </w:r>
      <w:r>
        <w:rPr>
          <w:sz w:val="24"/>
          <w:szCs w:val="24"/>
          <w:rtl/>
        </w:rPr>
        <w:t>אזרחי</w:t>
      </w:r>
      <w:r>
        <w:rPr>
          <w:spacing w:val="29"/>
          <w:sz w:val="24"/>
          <w:szCs w:val="24"/>
          <w:rtl/>
        </w:rPr>
        <w:t> </w:t>
      </w:r>
      <w:r>
        <w:rPr>
          <w:sz w:val="24"/>
          <w:szCs w:val="24"/>
          <w:rtl/>
        </w:rPr>
        <w:t>המדינה</w:t>
      </w:r>
      <w:r>
        <w:rPr>
          <w:spacing w:val="24"/>
          <w:sz w:val="24"/>
          <w:szCs w:val="24"/>
          <w:rtl/>
        </w:rPr>
        <w:t> </w:t>
      </w:r>
      <w:r>
        <w:rPr>
          <w:sz w:val="24"/>
          <w:szCs w:val="24"/>
          <w:rtl/>
        </w:rPr>
        <w:t>ור</w:t>
      </w:r>
      <w:r>
        <w:rPr>
          <w:sz w:val="24"/>
          <w:szCs w:val="24"/>
          <w:rtl/>
        </w:rPr>
        <w:t>ק</w:t>
      </w:r>
    </w:p>
    <w:p>
      <w:pPr>
        <w:bidi/>
        <w:spacing w:before="6"/>
        <w:ind w:right="1804" w:left="1479" w:firstLine="0"/>
        <w:jc w:val="left"/>
        <w:rPr>
          <w:sz w:val="24"/>
          <w:szCs w:val="24"/>
        </w:rPr>
      </w:pPr>
      <w:r>
        <w:rPr>
          <w:spacing w:val="-5"/>
          <w:sz w:val="24"/>
          <w:szCs w:val="24"/>
          <w:rtl/>
        </w:rPr>
        <w:t>הם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חברי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הלאום</w:t>
      </w:r>
      <w:r>
        <w:rPr>
          <w:spacing w:val="13"/>
          <w:sz w:val="24"/>
          <w:szCs w:val="24"/>
          <w:rtl/>
        </w:rPr>
        <w:t> </w:t>
      </w:r>
      <w:r>
        <w:rPr>
          <w:sz w:val="24"/>
          <w:szCs w:val="24"/>
          <w:rtl/>
        </w:rPr>
        <w:t>המדינתי</w:t>
      </w:r>
      <w:r>
        <w:rPr>
          <w:sz w:val="24"/>
          <w:szCs w:val="24"/>
        </w:rPr>
        <w:t>(.</w:t>
      </w:r>
      <w:r>
        <w:rPr>
          <w:sz w:val="24"/>
          <w:szCs w:val="24"/>
          <w:rtl/>
        </w:rPr>
        <w:t>למשל</w:t>
      </w:r>
      <w:r>
        <w:rPr>
          <w:sz w:val="24"/>
          <w:szCs w:val="24"/>
        </w:rPr>
        <w:t>,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כל</w:t>
      </w:r>
      <w:r>
        <w:rPr>
          <w:spacing w:val="14"/>
          <w:sz w:val="24"/>
          <w:szCs w:val="24"/>
          <w:rtl/>
        </w:rPr>
        <w:t> </w:t>
      </w:r>
      <w:r>
        <w:rPr>
          <w:sz w:val="24"/>
          <w:szCs w:val="24"/>
          <w:rtl/>
        </w:rPr>
        <w:t>אזרחי</w:t>
      </w:r>
      <w:r>
        <w:rPr>
          <w:spacing w:val="16"/>
          <w:sz w:val="24"/>
          <w:szCs w:val="24"/>
          <w:rtl/>
        </w:rPr>
        <w:t> </w:t>
      </w:r>
      <w:r>
        <w:rPr>
          <w:sz w:val="24"/>
          <w:szCs w:val="24"/>
          <w:rtl/>
        </w:rPr>
        <w:t>ארה</w:t>
      </w:r>
      <w:r>
        <w:rPr>
          <w:rFonts w:ascii="Verdana" w:cs="Verdana"/>
          <w:sz w:val="24"/>
          <w:szCs w:val="24"/>
        </w:rPr>
        <w:t>"</w:t>
      </w:r>
      <w:r>
        <w:rPr>
          <w:sz w:val="24"/>
          <w:szCs w:val="24"/>
          <w:rtl/>
        </w:rPr>
        <w:t>ב</w:t>
      </w:r>
      <w:r>
        <w:rPr>
          <w:spacing w:val="13"/>
          <w:sz w:val="24"/>
          <w:szCs w:val="24"/>
          <w:rtl/>
        </w:rPr>
        <w:t> </w:t>
      </w:r>
      <w:r>
        <w:rPr>
          <w:sz w:val="24"/>
          <w:szCs w:val="24"/>
          <w:rtl/>
        </w:rPr>
        <w:t>שייכים לאומה</w:t>
      </w:r>
      <w:r>
        <w:rPr>
          <w:spacing w:val="13"/>
          <w:sz w:val="24"/>
          <w:szCs w:val="24"/>
          <w:rtl/>
        </w:rPr>
        <w:t> </w:t>
      </w:r>
      <w:r>
        <w:rPr>
          <w:sz w:val="24"/>
          <w:szCs w:val="24"/>
          <w:rtl/>
        </w:rPr>
        <w:t>האמריקאית</w:t>
      </w:r>
      <w:r>
        <w:rPr>
          <w:spacing w:val="15"/>
          <w:sz w:val="24"/>
          <w:szCs w:val="24"/>
          <w:rtl/>
        </w:rPr>
        <w:t> </w:t>
      </w:r>
      <w:r>
        <w:rPr>
          <w:sz w:val="24"/>
          <w:szCs w:val="24"/>
          <w:rtl/>
        </w:rPr>
        <w:t>ורק</w:t>
      </w:r>
      <w:r>
        <w:rPr>
          <w:spacing w:val="16"/>
          <w:sz w:val="24"/>
          <w:szCs w:val="24"/>
          <w:rtl/>
        </w:rPr>
        <w:t> </w:t>
      </w:r>
      <w:r>
        <w:rPr>
          <w:sz w:val="24"/>
          <w:szCs w:val="24"/>
          <w:rtl/>
        </w:rPr>
        <w:t>הם</w:t>
      </w:r>
      <w:r>
        <w:rPr>
          <w:sz w:val="24"/>
          <w:szCs w:val="24"/>
        </w:rPr>
        <w:t>.</w:t>
      </w:r>
      <w:r>
        <w:rPr>
          <w:sz w:val="24"/>
          <w:szCs w:val="24"/>
        </w:rPr>
        <w:t>)</w:t>
      </w:r>
    </w:p>
    <w:p>
      <w:pPr>
        <w:bidi/>
        <w:spacing w:before="145"/>
        <w:ind w:right="1804" w:left="1476" w:firstLine="0"/>
        <w:jc w:val="left"/>
        <w:rPr>
          <w:rFonts w:ascii="Verdana" w:cs="Verdana"/>
          <w:sz w:val="24"/>
          <w:szCs w:val="24"/>
        </w:rPr>
      </w:pPr>
      <w:r>
        <w:rPr>
          <w:b/>
          <w:bCs/>
          <w:spacing w:val="-2"/>
          <w:sz w:val="24"/>
          <w:szCs w:val="24"/>
          <w:u w:val="thick"/>
          <w:rtl/>
        </w:rPr>
        <w:t>הבהרה</w:t>
      </w:r>
      <w:r>
        <w:rPr>
          <w:b/>
          <w:bCs/>
          <w:spacing w:val="-2"/>
          <w:sz w:val="24"/>
          <w:szCs w:val="24"/>
          <w:u w:val="thick"/>
        </w:rPr>
        <w:t>:</w:t>
      </w:r>
      <w:r>
        <w:rPr>
          <w:spacing w:val="35"/>
          <w:sz w:val="24"/>
          <w:szCs w:val="24"/>
          <w:rtl/>
        </w:rPr>
        <w:t> </w:t>
      </w:r>
      <w:r>
        <w:rPr>
          <w:sz w:val="24"/>
          <w:szCs w:val="24"/>
          <w:rtl/>
        </w:rPr>
        <w:t>מעתה</w:t>
      </w:r>
      <w:r>
        <w:rPr>
          <w:spacing w:val="54"/>
          <w:sz w:val="24"/>
          <w:szCs w:val="24"/>
          <w:rtl/>
        </w:rPr>
        <w:t> </w:t>
      </w:r>
      <w:r>
        <w:rPr>
          <w:sz w:val="24"/>
          <w:szCs w:val="24"/>
          <w:rtl/>
        </w:rPr>
        <w:t>ואילך</w:t>
      </w:r>
      <w:r>
        <w:rPr>
          <w:spacing w:val="53"/>
          <w:sz w:val="24"/>
          <w:szCs w:val="24"/>
          <w:rtl/>
        </w:rPr>
        <w:t> </w:t>
      </w:r>
      <w:r>
        <w:rPr>
          <w:sz w:val="24"/>
          <w:szCs w:val="24"/>
          <w:rtl/>
        </w:rPr>
        <w:t>השימוש</w:t>
      </w:r>
      <w:r>
        <w:rPr>
          <w:spacing w:val="34"/>
          <w:sz w:val="24"/>
          <w:szCs w:val="24"/>
          <w:rtl/>
        </w:rPr>
        <w:t> </w:t>
      </w:r>
      <w:r>
        <w:rPr>
          <w:sz w:val="24"/>
          <w:szCs w:val="24"/>
          <w:rtl/>
        </w:rPr>
        <w:t>במושגים</w:t>
      </w:r>
      <w:r>
        <w:rPr>
          <w:spacing w:val="53"/>
          <w:sz w:val="24"/>
          <w:szCs w:val="24"/>
          <w:rtl/>
        </w:rPr>
        <w:t> </w:t>
      </w:r>
      <w:r>
        <w:rPr>
          <w:sz w:val="24"/>
          <w:szCs w:val="24"/>
        </w:rPr>
        <w:t>"</w:t>
      </w:r>
      <w:r>
        <w:rPr>
          <w:sz w:val="24"/>
          <w:szCs w:val="24"/>
          <w:rtl/>
        </w:rPr>
        <w:t>לאומיות</w:t>
      </w:r>
      <w:r>
        <w:rPr>
          <w:sz w:val="24"/>
          <w:szCs w:val="24"/>
        </w:rPr>
        <w:t>"</w:t>
      </w:r>
      <w:r>
        <w:rPr>
          <w:spacing w:val="51"/>
          <w:sz w:val="24"/>
          <w:szCs w:val="24"/>
          <w:rtl/>
        </w:rPr>
        <w:t> </w:t>
      </w:r>
      <w:r>
        <w:rPr>
          <w:sz w:val="24"/>
          <w:szCs w:val="24"/>
          <w:rtl/>
        </w:rPr>
        <w:t>ו</w:t>
      </w:r>
      <w:r>
        <w:rPr>
          <w:sz w:val="24"/>
          <w:szCs w:val="24"/>
        </w:rPr>
        <w:t>"</w:t>
      </w:r>
      <w:r>
        <w:rPr>
          <w:sz w:val="24"/>
          <w:szCs w:val="24"/>
          <w:rtl/>
        </w:rPr>
        <w:t>מדינת</w:t>
      </w:r>
      <w:r>
        <w:rPr>
          <w:spacing w:val="53"/>
          <w:sz w:val="24"/>
          <w:szCs w:val="24"/>
          <w:rtl/>
        </w:rPr>
        <w:t> </w:t>
      </w:r>
      <w:r>
        <w:rPr>
          <w:sz w:val="24"/>
          <w:szCs w:val="24"/>
          <w:rtl/>
        </w:rPr>
        <w:t>לאום</w:t>
      </w:r>
      <w:r>
        <w:rPr>
          <w:sz w:val="24"/>
          <w:szCs w:val="24"/>
        </w:rPr>
        <w:t>"</w:t>
      </w:r>
      <w:r>
        <w:rPr>
          <w:spacing w:val="35"/>
          <w:sz w:val="24"/>
          <w:szCs w:val="24"/>
          <w:rtl/>
        </w:rPr>
        <w:t> </w:t>
      </w:r>
      <w:r>
        <w:rPr>
          <w:sz w:val="24"/>
          <w:szCs w:val="24"/>
          <w:rtl/>
        </w:rPr>
        <w:t>מכוון</w:t>
      </w:r>
      <w:r>
        <w:rPr>
          <w:spacing w:val="52"/>
          <w:sz w:val="24"/>
          <w:szCs w:val="24"/>
          <w:rtl/>
        </w:rPr>
        <w:t> </w:t>
      </w:r>
      <w:r>
        <w:rPr>
          <w:sz w:val="24"/>
          <w:szCs w:val="24"/>
          <w:rtl/>
        </w:rPr>
        <w:t>למובן</w:t>
      </w:r>
      <w:r>
        <w:rPr>
          <w:spacing w:val="35"/>
          <w:sz w:val="24"/>
          <w:szCs w:val="24"/>
          <w:rtl/>
        </w:rPr>
        <w:t> </w:t>
      </w:r>
      <w:r>
        <w:rPr>
          <w:sz w:val="24"/>
          <w:szCs w:val="24"/>
          <w:rtl/>
        </w:rPr>
        <w:t>האתני</w:t>
      </w:r>
      <w:r>
        <w:rPr>
          <w:rFonts w:ascii="Verdana" w:cs="Verdana"/>
          <w:sz w:val="24"/>
          <w:szCs w:val="24"/>
        </w:rPr>
        <w:t>-</w:t>
      </w:r>
    </w:p>
    <w:p>
      <w:pPr>
        <w:bidi/>
        <w:spacing w:before="147"/>
        <w:ind w:right="1804" w:left="1479" w:firstLine="0"/>
        <w:jc w:val="left"/>
        <w:rPr>
          <w:rFonts w:ascii="Verdana" w:cs="Verdana"/>
          <w:sz w:val="24"/>
          <w:szCs w:val="24"/>
        </w:rPr>
      </w:pPr>
      <w:r>
        <w:rPr>
          <w:spacing w:val="-2"/>
          <w:sz w:val="24"/>
          <w:szCs w:val="24"/>
          <w:rtl/>
        </w:rPr>
        <w:t>תרבותי</w:t>
      </w:r>
      <w:r>
        <w:rPr>
          <w:spacing w:val="15"/>
          <w:sz w:val="24"/>
          <w:szCs w:val="24"/>
          <w:rtl/>
        </w:rPr>
        <w:t> </w:t>
      </w:r>
      <w:r>
        <w:rPr>
          <w:sz w:val="24"/>
          <w:szCs w:val="24"/>
          <w:rtl/>
        </w:rPr>
        <w:t>בלבד</w:t>
      </w:r>
      <w:r>
        <w:rPr>
          <w:sz w:val="24"/>
          <w:szCs w:val="24"/>
        </w:rPr>
        <w:t>,</w:t>
      </w:r>
      <w:r>
        <w:rPr>
          <w:spacing w:val="15"/>
          <w:sz w:val="24"/>
          <w:szCs w:val="24"/>
          <w:rtl/>
        </w:rPr>
        <w:t> </w:t>
      </w:r>
      <w:r>
        <w:rPr>
          <w:sz w:val="24"/>
          <w:szCs w:val="24"/>
          <w:rtl/>
        </w:rPr>
        <w:t>אלא</w:t>
      </w:r>
      <w:r>
        <w:rPr>
          <w:spacing w:val="15"/>
          <w:sz w:val="24"/>
          <w:szCs w:val="24"/>
          <w:rtl/>
        </w:rPr>
        <w:t> </w:t>
      </w:r>
      <w:r>
        <w:rPr>
          <w:sz w:val="24"/>
          <w:szCs w:val="24"/>
          <w:rtl/>
        </w:rPr>
        <w:t>אם</w:t>
      </w:r>
      <w:r>
        <w:rPr>
          <w:spacing w:val="16"/>
          <w:sz w:val="24"/>
          <w:szCs w:val="24"/>
          <w:rtl/>
        </w:rPr>
        <w:t> </w:t>
      </w:r>
      <w:r>
        <w:rPr>
          <w:sz w:val="24"/>
          <w:szCs w:val="24"/>
          <w:rtl/>
        </w:rPr>
        <w:t>כן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יצוין</w:t>
      </w:r>
      <w:r>
        <w:rPr>
          <w:spacing w:val="17"/>
          <w:sz w:val="24"/>
          <w:szCs w:val="24"/>
          <w:rtl/>
        </w:rPr>
        <w:t> </w:t>
      </w:r>
      <w:r>
        <w:rPr>
          <w:sz w:val="24"/>
          <w:szCs w:val="24"/>
          <w:rtl/>
        </w:rPr>
        <w:t>אחרת</w:t>
      </w:r>
      <w:r>
        <w:rPr>
          <w:rFonts w:ascii="Verdana" w:cs="Verdana"/>
          <w:sz w:val="24"/>
          <w:szCs w:val="24"/>
        </w:rPr>
        <w:t>.</w:t>
      </w:r>
    </w:p>
    <w:p>
      <w:pPr>
        <w:pStyle w:val="BodyText"/>
        <w:spacing w:before="6"/>
        <w:rPr>
          <w:sz w:val="12"/>
        </w:rPr>
      </w:pPr>
    </w:p>
    <w:tbl>
      <w:tblPr>
        <w:tblW w:w="0" w:type="auto"/>
        <w:jc w:val="left"/>
        <w:tblInd w:w="16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01"/>
        <w:gridCol w:w="1393"/>
        <w:gridCol w:w="1194"/>
        <w:gridCol w:w="1212"/>
        <w:gridCol w:w="1422"/>
      </w:tblGrid>
      <w:tr>
        <w:trPr>
          <w:trHeight w:val="520" w:hRule="atLeast"/>
        </w:trPr>
        <w:tc>
          <w:tcPr>
            <w:tcW w:w="3301" w:type="dxa"/>
          </w:tcPr>
          <w:p>
            <w:pPr>
              <w:pStyle w:val="TableParagraph"/>
              <w:bidi/>
              <w:spacing w:line="252" w:lineRule="exact"/>
              <w:ind w:right="460" w:left="0" w:firstLine="0"/>
              <w:jc w:val="righ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pacing w:val="-2"/>
                <w:sz w:val="22"/>
                <w:szCs w:val="22"/>
                <w:rtl/>
              </w:rPr>
              <w:t>לאומיות</w:t>
            </w:r>
            <w:r>
              <w:rPr>
                <w:b/>
                <w:bCs/>
                <w:spacing w:val="15"/>
                <w:sz w:val="22"/>
                <w:szCs w:val="22"/>
                <w:rtl/>
              </w:rPr>
              <w:t> </w:t>
            </w:r>
            <w:r>
              <w:rPr>
                <w:b/>
                <w:bCs/>
                <w:spacing w:val="-2"/>
                <w:sz w:val="22"/>
                <w:szCs w:val="22"/>
                <w:rtl/>
              </w:rPr>
              <w:t>פוליטית</w:t>
            </w:r>
            <w:r>
              <w:rPr>
                <w:b/>
                <w:bCs/>
                <w:spacing w:val="-2"/>
                <w:sz w:val="22"/>
                <w:szCs w:val="22"/>
              </w:rPr>
              <w:t>(</w:t>
            </w:r>
            <w:r>
              <w:rPr>
                <w:b/>
                <w:bCs/>
                <w:spacing w:val="-2"/>
                <w:sz w:val="22"/>
                <w:szCs w:val="22"/>
                <w:rtl/>
              </w:rPr>
              <w:t>מדינתית</w:t>
            </w:r>
            <w:r>
              <w:rPr>
                <w:b/>
                <w:bCs/>
                <w:spacing w:val="-2"/>
                <w:sz w:val="22"/>
                <w:szCs w:val="22"/>
              </w:rPr>
              <w:t>)</w:t>
            </w:r>
          </w:p>
        </w:tc>
        <w:tc>
          <w:tcPr>
            <w:tcW w:w="2587" w:type="dxa"/>
            <w:gridSpan w:val="2"/>
          </w:tcPr>
          <w:p>
            <w:pPr>
              <w:pStyle w:val="TableParagraph"/>
              <w:bidi/>
              <w:spacing w:line="252" w:lineRule="exact"/>
              <w:ind w:right="625" w:left="0" w:firstLine="0"/>
              <w:jc w:val="righ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pacing w:val="-2"/>
                <w:sz w:val="22"/>
                <w:szCs w:val="22"/>
                <w:rtl/>
              </w:rPr>
              <w:t>לאומיות</w:t>
            </w:r>
            <w:r>
              <w:rPr>
                <w:b/>
                <w:bCs/>
                <w:spacing w:val="-6"/>
                <w:sz w:val="22"/>
                <w:szCs w:val="22"/>
                <w:rtl/>
              </w:rPr>
              <w:t> </w:t>
            </w:r>
            <w:r>
              <w:rPr>
                <w:b/>
                <w:bCs/>
                <w:sz w:val="22"/>
                <w:szCs w:val="22"/>
                <w:rtl/>
              </w:rPr>
              <w:t>אתני</w:t>
            </w:r>
            <w:r>
              <w:rPr>
                <w:b/>
                <w:bCs/>
                <w:sz w:val="22"/>
                <w:szCs w:val="22"/>
                <w:rtl/>
              </w:rPr>
              <w:t>ת</w:t>
            </w:r>
          </w:p>
        </w:tc>
        <w:tc>
          <w:tcPr>
            <w:tcW w:w="2634" w:type="dxa"/>
            <w:gridSpan w:val="2"/>
          </w:tcPr>
          <w:p>
            <w:pPr>
              <w:pStyle w:val="TableParagraph"/>
              <w:bidi/>
              <w:spacing w:line="252" w:lineRule="exact"/>
              <w:ind w:right="8" w:left="0" w:firstLine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pacing w:val="-2"/>
                <w:sz w:val="22"/>
                <w:szCs w:val="22"/>
                <w:rtl/>
              </w:rPr>
              <w:t>קריטריו</w:t>
            </w:r>
            <w:r>
              <w:rPr>
                <w:b/>
                <w:bCs/>
                <w:spacing w:val="-2"/>
                <w:sz w:val="22"/>
                <w:szCs w:val="22"/>
                <w:rtl/>
              </w:rPr>
              <w:t>ן</w:t>
            </w:r>
          </w:p>
        </w:tc>
      </w:tr>
      <w:tr>
        <w:trPr>
          <w:trHeight w:val="1139" w:hRule="atLeast"/>
        </w:trPr>
        <w:tc>
          <w:tcPr>
            <w:tcW w:w="3301" w:type="dxa"/>
          </w:tcPr>
          <w:p>
            <w:pPr>
              <w:pStyle w:val="TableParagraph"/>
              <w:bidi/>
              <w:spacing w:line="253" w:lineRule="exact"/>
              <w:ind w:right="0" w:left="156" w:firstLine="0"/>
              <w:jc w:val="left"/>
              <w:rPr>
                <w:sz w:val="22"/>
                <w:szCs w:val="22"/>
              </w:rPr>
            </w:pPr>
            <w:r>
              <w:rPr>
                <w:spacing w:val="-4"/>
                <w:sz w:val="22"/>
                <w:szCs w:val="22"/>
                <w:rtl/>
              </w:rPr>
              <w:t>חיים</w:t>
            </w:r>
            <w:r>
              <w:rPr>
                <w:spacing w:val="-3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באותה</w:t>
            </w:r>
            <w:r>
              <w:rPr>
                <w:spacing w:val="-9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מדינ</w:t>
            </w:r>
            <w:r>
              <w:rPr>
                <w:sz w:val="22"/>
                <w:szCs w:val="22"/>
                <w:rtl/>
              </w:rPr>
              <w:t>ה</w:t>
            </w:r>
          </w:p>
        </w:tc>
        <w:tc>
          <w:tcPr>
            <w:tcW w:w="2587" w:type="dxa"/>
            <w:gridSpan w:val="2"/>
          </w:tcPr>
          <w:p>
            <w:pPr>
              <w:pStyle w:val="TableParagraph"/>
              <w:bidi/>
              <w:spacing w:line="360" w:lineRule="auto"/>
              <w:ind w:right="0" w:left="93"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/>
              </w:rPr>
              <w:t>מוצא</w:t>
            </w:r>
            <w:r>
              <w:rPr>
                <w:sz w:val="22"/>
                <w:szCs w:val="22"/>
              </w:rPr>
              <w:t>,</w:t>
            </w:r>
            <w:r>
              <w:rPr>
                <w:spacing w:val="80"/>
                <w:sz w:val="22"/>
                <w:szCs w:val="22"/>
                <w:rtl/>
              </w:rPr>
              <w:t>  </w:t>
            </w:r>
            <w:r>
              <w:rPr>
                <w:sz w:val="22"/>
                <w:szCs w:val="22"/>
                <w:rtl/>
              </w:rPr>
              <w:t>תרבות</w:t>
            </w:r>
            <w:r>
              <w:rPr>
                <w:sz w:val="22"/>
                <w:szCs w:val="22"/>
              </w:rPr>
              <w:t>,</w:t>
            </w:r>
            <w:r>
              <w:rPr>
                <w:spacing w:val="80"/>
                <w:sz w:val="22"/>
                <w:szCs w:val="22"/>
                <w:rtl/>
              </w:rPr>
              <w:t>  </w:t>
            </w:r>
            <w:r>
              <w:rPr>
                <w:sz w:val="22"/>
                <w:szCs w:val="22"/>
                <w:rtl/>
              </w:rPr>
              <w:t>שפה</w:t>
            </w:r>
            <w:r>
              <w:rPr>
                <w:sz w:val="22"/>
                <w:szCs w:val="22"/>
              </w:rPr>
              <w:t>,</w:t>
            </w:r>
            <w:r>
              <w:rPr>
                <w:spacing w:val="40"/>
                <w:sz w:val="22"/>
                <w:szCs w:val="22"/>
                <w:rtl/>
              </w:rPr>
              <w:t> </w:t>
            </w:r>
            <w:r>
              <w:rPr>
                <w:spacing w:val="-2"/>
                <w:sz w:val="22"/>
                <w:szCs w:val="22"/>
                <w:rtl/>
              </w:rPr>
              <w:t>מנהגים</w:t>
            </w:r>
            <w:r>
              <w:rPr>
                <w:spacing w:val="-2"/>
                <w:sz w:val="22"/>
                <w:szCs w:val="22"/>
              </w:rPr>
              <w:t>,</w:t>
            </w:r>
            <w:r>
              <w:rPr>
                <w:spacing w:val="68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אורח</w:t>
            </w:r>
            <w:r>
              <w:rPr>
                <w:spacing w:val="68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חיים</w:t>
            </w:r>
            <w:r>
              <w:rPr>
                <w:sz w:val="22"/>
                <w:szCs w:val="22"/>
              </w:rPr>
              <w:t>,</w:t>
            </w:r>
            <w:r>
              <w:rPr>
                <w:spacing w:val="68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מקו</w:t>
            </w:r>
            <w:r>
              <w:rPr>
                <w:sz w:val="22"/>
                <w:szCs w:val="22"/>
                <w:rtl/>
              </w:rPr>
              <w:t>ם</w:t>
            </w:r>
          </w:p>
          <w:p>
            <w:pPr>
              <w:pStyle w:val="TableParagraph"/>
              <w:bidi/>
              <w:spacing w:line="252" w:lineRule="exact"/>
              <w:ind w:right="0" w:left="97" w:firstLine="0"/>
              <w:jc w:val="left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  <w:rtl/>
              </w:rPr>
              <w:t>ולעיתים</w:t>
            </w:r>
            <w:r>
              <w:rPr>
                <w:spacing w:val="56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ד</w:t>
            </w:r>
            <w:r>
              <w:rPr>
                <w:sz w:val="22"/>
                <w:szCs w:val="22"/>
                <w:rtl/>
              </w:rPr>
              <w:t>ת</w:t>
            </w:r>
          </w:p>
        </w:tc>
        <w:tc>
          <w:tcPr>
            <w:tcW w:w="2634" w:type="dxa"/>
            <w:gridSpan w:val="2"/>
          </w:tcPr>
          <w:p>
            <w:pPr>
              <w:pStyle w:val="TableParagraph"/>
              <w:bidi/>
              <w:spacing w:line="253" w:lineRule="exact"/>
              <w:ind w:right="495" w:left="0" w:firstLine="0"/>
              <w:jc w:val="righ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pacing w:val="-2"/>
                <w:sz w:val="22"/>
                <w:szCs w:val="22"/>
                <w:rtl/>
              </w:rPr>
              <w:t>המשותף </w:t>
            </w:r>
            <w:r>
              <w:rPr>
                <w:b/>
                <w:bCs/>
                <w:sz w:val="22"/>
                <w:szCs w:val="22"/>
                <w:rtl/>
              </w:rPr>
              <w:t>לבני</w:t>
            </w:r>
            <w:r>
              <w:rPr>
                <w:b/>
                <w:bCs/>
                <w:spacing w:val="-8"/>
                <w:sz w:val="22"/>
                <w:szCs w:val="22"/>
                <w:rtl/>
              </w:rPr>
              <w:t> </w:t>
            </w:r>
            <w:r>
              <w:rPr>
                <w:b/>
                <w:bCs/>
                <w:sz w:val="22"/>
                <w:szCs w:val="22"/>
                <w:rtl/>
              </w:rPr>
              <w:t>הקבוצ</w:t>
            </w:r>
            <w:r>
              <w:rPr>
                <w:b/>
                <w:bCs/>
                <w:sz w:val="22"/>
                <w:szCs w:val="22"/>
                <w:rtl/>
              </w:rPr>
              <w:t>ה</w:t>
            </w:r>
          </w:p>
        </w:tc>
      </w:tr>
      <w:tr>
        <w:trPr>
          <w:trHeight w:val="758" w:hRule="atLeast"/>
        </w:trPr>
        <w:tc>
          <w:tcPr>
            <w:tcW w:w="3301" w:type="dxa"/>
          </w:tcPr>
          <w:p>
            <w:pPr>
              <w:pStyle w:val="TableParagraph"/>
              <w:bidi/>
              <w:spacing w:line="251" w:lineRule="exact"/>
              <w:ind w:right="0" w:left="96" w:firstLine="0"/>
              <w:jc w:val="left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  <w:rtl/>
              </w:rPr>
              <w:t>מדינה</w:t>
            </w:r>
            <w:r>
              <w:rPr>
                <w:spacing w:val="-4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יוצרת</w:t>
            </w:r>
            <w:r>
              <w:rPr>
                <w:spacing w:val="-5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לאו</w:t>
            </w:r>
            <w:r>
              <w:rPr>
                <w:sz w:val="22"/>
                <w:szCs w:val="22"/>
                <w:rtl/>
              </w:rPr>
              <w:t>ם</w:t>
            </w:r>
          </w:p>
        </w:tc>
        <w:tc>
          <w:tcPr>
            <w:tcW w:w="2587" w:type="dxa"/>
            <w:gridSpan w:val="2"/>
          </w:tcPr>
          <w:p>
            <w:pPr>
              <w:pStyle w:val="TableParagraph"/>
              <w:bidi/>
              <w:spacing w:line="251" w:lineRule="exact"/>
              <w:ind w:right="1109" w:left="0" w:firstLine="0"/>
              <w:jc w:val="right"/>
              <w:rPr>
                <w:sz w:val="22"/>
                <w:szCs w:val="22"/>
              </w:rPr>
            </w:pPr>
            <w:r>
              <w:rPr>
                <w:spacing w:val="-4"/>
                <w:sz w:val="22"/>
                <w:szCs w:val="22"/>
                <w:rtl/>
              </w:rPr>
              <w:t>לאום</w:t>
            </w:r>
            <w:r>
              <w:rPr>
                <w:spacing w:val="-1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יוצר</w:t>
            </w:r>
            <w:r>
              <w:rPr>
                <w:spacing w:val="-7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מדינ</w:t>
            </w:r>
            <w:r>
              <w:rPr>
                <w:sz w:val="22"/>
                <w:szCs w:val="22"/>
                <w:rtl/>
              </w:rPr>
              <w:t>ה</w:t>
            </w:r>
          </w:p>
        </w:tc>
        <w:tc>
          <w:tcPr>
            <w:tcW w:w="1212" w:type="dxa"/>
            <w:tcBorders>
              <w:right w:val="nil"/>
            </w:tcBorders>
          </w:tcPr>
          <w:p>
            <w:pPr>
              <w:pStyle w:val="TableParagraph"/>
              <w:bidi/>
              <w:spacing w:line="251" w:lineRule="exact"/>
              <w:ind w:right="106" w:left="0" w:firstLine="0"/>
              <w:jc w:val="righ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pacing w:val="-2"/>
                <w:sz w:val="22"/>
                <w:szCs w:val="22"/>
                <w:rtl/>
              </w:rPr>
              <w:t>הלאום</w:t>
            </w:r>
            <w:r>
              <w:rPr>
                <w:b/>
                <w:bCs/>
                <w:spacing w:val="55"/>
                <w:w w:val="150"/>
                <w:sz w:val="22"/>
                <w:szCs w:val="22"/>
                <w:rtl/>
              </w:rPr>
              <w:t>  </w:t>
            </w:r>
            <w:r>
              <w:rPr>
                <w:b/>
                <w:bCs/>
                <w:sz w:val="22"/>
                <w:szCs w:val="22"/>
                <w:rtl/>
              </w:rPr>
              <w:t>א</w:t>
            </w:r>
            <w:r>
              <w:rPr>
                <w:b/>
                <w:bCs/>
                <w:sz w:val="22"/>
                <w:szCs w:val="22"/>
                <w:rtl/>
              </w:rPr>
              <w:t>ו</w:t>
            </w:r>
          </w:p>
        </w:tc>
        <w:tc>
          <w:tcPr>
            <w:tcW w:w="1422" w:type="dxa"/>
            <w:tcBorders>
              <w:left w:val="nil"/>
            </w:tcBorders>
          </w:tcPr>
          <w:p>
            <w:pPr>
              <w:pStyle w:val="TableParagraph"/>
              <w:bidi/>
              <w:spacing w:line="251" w:lineRule="exact"/>
              <w:ind w:right="0" w:left="95" w:firstLine="0"/>
              <w:jc w:val="lef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pacing w:val="-5"/>
                <w:sz w:val="22"/>
                <w:szCs w:val="22"/>
                <w:rtl/>
              </w:rPr>
              <w:t>מה</w:t>
            </w:r>
            <w:r>
              <w:rPr>
                <w:b/>
                <w:bCs/>
                <w:spacing w:val="54"/>
                <w:w w:val="150"/>
                <w:sz w:val="22"/>
                <w:szCs w:val="22"/>
                <w:rtl/>
              </w:rPr>
              <w:t>  </w:t>
            </w:r>
            <w:r>
              <w:rPr>
                <w:b/>
                <w:bCs/>
                <w:sz w:val="22"/>
                <w:szCs w:val="22"/>
                <w:rtl/>
              </w:rPr>
              <w:t>קודם</w:t>
            </w:r>
            <w:r>
              <w:rPr>
                <w:b/>
                <w:bCs/>
                <w:sz w:val="22"/>
                <w:szCs w:val="22"/>
              </w:rPr>
              <w:t>,</w:t>
            </w:r>
          </w:p>
          <w:p>
            <w:pPr>
              <w:pStyle w:val="TableParagraph"/>
              <w:bidi/>
              <w:spacing w:before="126"/>
              <w:ind w:right="0" w:left="94" w:firstLine="0"/>
              <w:jc w:val="lef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pacing w:val="-2"/>
                <w:sz w:val="22"/>
                <w:szCs w:val="22"/>
                <w:rtl/>
              </w:rPr>
              <w:t>המדינה</w:t>
            </w:r>
            <w:r>
              <w:rPr>
                <w:b/>
                <w:bCs/>
                <w:spacing w:val="-2"/>
                <w:sz w:val="22"/>
                <w:szCs w:val="22"/>
              </w:rPr>
              <w:t>?</w:t>
            </w:r>
          </w:p>
        </w:tc>
      </w:tr>
      <w:tr>
        <w:trPr>
          <w:trHeight w:val="759" w:hRule="atLeast"/>
        </w:trPr>
        <w:tc>
          <w:tcPr>
            <w:tcW w:w="3301" w:type="dxa"/>
          </w:tcPr>
          <w:p>
            <w:pPr>
              <w:pStyle w:val="TableParagraph"/>
              <w:bidi/>
              <w:spacing w:line="252" w:lineRule="exact"/>
              <w:ind w:right="0" w:left="96" w:firstLine="0"/>
              <w:jc w:val="left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  <w:rtl/>
              </w:rPr>
              <w:t>חפיפה</w:t>
            </w:r>
            <w:r>
              <w:rPr>
                <w:spacing w:val="-2"/>
                <w:sz w:val="22"/>
                <w:szCs w:val="22"/>
              </w:rPr>
              <w:t>:</w:t>
            </w:r>
            <w:r>
              <w:rPr>
                <w:spacing w:val="-1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רק</w:t>
            </w:r>
            <w:r>
              <w:rPr>
                <w:spacing w:val="-6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האזרחים</w:t>
            </w:r>
            <w:r>
              <w:rPr>
                <w:spacing w:val="-2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הם</w:t>
            </w:r>
            <w:r>
              <w:rPr>
                <w:spacing w:val="-4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בני</w:t>
            </w:r>
            <w:r>
              <w:rPr>
                <w:spacing w:val="-6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הלאו</w:t>
            </w:r>
            <w:r>
              <w:rPr>
                <w:sz w:val="22"/>
                <w:szCs w:val="22"/>
                <w:rtl/>
              </w:rPr>
              <w:t>ם</w:t>
            </w:r>
          </w:p>
        </w:tc>
        <w:tc>
          <w:tcPr>
            <w:tcW w:w="1393" w:type="dxa"/>
            <w:tcBorders>
              <w:right w:val="nil"/>
            </w:tcBorders>
          </w:tcPr>
          <w:p>
            <w:pPr>
              <w:pStyle w:val="TableParagraph"/>
              <w:bidi/>
              <w:spacing w:line="252" w:lineRule="exact"/>
              <w:ind w:right="106" w:left="0" w:firstLine="0"/>
              <w:jc w:val="right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  <w:rtl/>
              </w:rPr>
              <w:t>אזרחו</w:t>
            </w:r>
            <w:r>
              <w:rPr>
                <w:spacing w:val="-2"/>
                <w:sz w:val="22"/>
                <w:szCs w:val="22"/>
                <w:rtl/>
              </w:rPr>
              <w:t>ת</w:t>
            </w:r>
          </w:p>
        </w:tc>
        <w:tc>
          <w:tcPr>
            <w:tcW w:w="1194" w:type="dxa"/>
            <w:tcBorders>
              <w:left w:val="nil"/>
            </w:tcBorders>
          </w:tcPr>
          <w:p>
            <w:pPr>
              <w:pStyle w:val="TableParagraph"/>
              <w:bidi/>
              <w:spacing w:line="252" w:lineRule="exact"/>
              <w:ind w:right="0" w:left="93" w:firstLine="0"/>
              <w:jc w:val="left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  <w:rtl/>
              </w:rPr>
              <w:t>הפרדה</w:t>
            </w:r>
            <w:r>
              <w:rPr>
                <w:spacing w:val="-2"/>
                <w:sz w:val="22"/>
                <w:szCs w:val="22"/>
              </w:rPr>
              <w:t>:</w:t>
            </w:r>
            <w:r>
              <w:rPr>
                <w:spacing w:val="-2"/>
                <w:sz w:val="22"/>
                <w:szCs w:val="22"/>
                <w:rtl/>
              </w:rPr>
              <w:t>בי</w:t>
            </w:r>
            <w:r>
              <w:rPr>
                <w:spacing w:val="-2"/>
                <w:sz w:val="22"/>
                <w:szCs w:val="22"/>
                <w:rtl/>
              </w:rPr>
              <w:t>ן</w:t>
            </w:r>
          </w:p>
          <w:p>
            <w:pPr>
              <w:pStyle w:val="TableParagraph"/>
              <w:bidi/>
              <w:spacing w:before="126"/>
              <w:ind w:right="0" w:left="95" w:firstLine="0"/>
              <w:jc w:val="left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  <w:rtl/>
              </w:rPr>
              <w:t>ללאומיו</w:t>
            </w:r>
            <w:r>
              <w:rPr>
                <w:spacing w:val="-2"/>
                <w:sz w:val="22"/>
                <w:szCs w:val="22"/>
                <w:rtl/>
              </w:rPr>
              <w:t>ת</w:t>
            </w:r>
          </w:p>
        </w:tc>
        <w:tc>
          <w:tcPr>
            <w:tcW w:w="1212" w:type="dxa"/>
            <w:tcBorders>
              <w:right w:val="nil"/>
            </w:tcBorders>
          </w:tcPr>
          <w:p>
            <w:pPr>
              <w:pStyle w:val="TableParagraph"/>
              <w:bidi/>
              <w:spacing w:line="252" w:lineRule="exact"/>
              <w:ind w:right="106" w:left="0" w:firstLine="0"/>
              <w:jc w:val="righ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pacing w:val="-2"/>
                <w:sz w:val="22"/>
                <w:szCs w:val="22"/>
                <w:rtl/>
              </w:rPr>
              <w:t>אזרחו</w:t>
            </w:r>
            <w:r>
              <w:rPr>
                <w:b/>
                <w:bCs/>
                <w:spacing w:val="-2"/>
                <w:sz w:val="22"/>
                <w:szCs w:val="22"/>
                <w:rtl/>
              </w:rPr>
              <w:t>ת</w:t>
            </w:r>
          </w:p>
        </w:tc>
        <w:tc>
          <w:tcPr>
            <w:tcW w:w="1422" w:type="dxa"/>
            <w:tcBorders>
              <w:left w:val="nil"/>
            </w:tcBorders>
          </w:tcPr>
          <w:p>
            <w:pPr>
              <w:pStyle w:val="TableParagraph"/>
              <w:bidi/>
              <w:spacing w:line="252" w:lineRule="exact"/>
              <w:ind w:right="0" w:left="96" w:firstLine="0"/>
              <w:jc w:val="lef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pacing w:val="-4"/>
                <w:sz w:val="22"/>
                <w:szCs w:val="22"/>
                <w:rtl/>
              </w:rPr>
              <w:t>הקשר</w:t>
            </w:r>
            <w:r>
              <w:rPr>
                <w:b/>
                <w:bCs/>
                <w:spacing w:val="67"/>
                <w:w w:val="150"/>
                <w:sz w:val="22"/>
                <w:szCs w:val="22"/>
                <w:rtl/>
              </w:rPr>
              <w:t>   </w:t>
            </w:r>
            <w:r>
              <w:rPr>
                <w:b/>
                <w:bCs/>
                <w:sz w:val="22"/>
                <w:szCs w:val="22"/>
                <w:rtl/>
              </w:rPr>
              <w:t>בי</w:t>
            </w:r>
            <w:r>
              <w:rPr>
                <w:b/>
                <w:bCs/>
                <w:sz w:val="22"/>
                <w:szCs w:val="22"/>
                <w:rtl/>
              </w:rPr>
              <w:t>ן</w:t>
            </w:r>
          </w:p>
          <w:p>
            <w:pPr>
              <w:pStyle w:val="TableParagraph"/>
              <w:bidi/>
              <w:spacing w:before="126"/>
              <w:ind w:right="0" w:left="96" w:firstLine="0"/>
              <w:jc w:val="lef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pacing w:val="-2"/>
                <w:sz w:val="22"/>
                <w:szCs w:val="22"/>
                <w:rtl/>
              </w:rPr>
              <w:t>ללאומיו</w:t>
            </w:r>
            <w:r>
              <w:rPr>
                <w:b/>
                <w:bCs/>
                <w:spacing w:val="-2"/>
                <w:sz w:val="22"/>
                <w:szCs w:val="22"/>
                <w:rtl/>
              </w:rPr>
              <w:t>ת</w:t>
            </w:r>
          </w:p>
        </w:tc>
      </w:tr>
      <w:tr>
        <w:trPr>
          <w:trHeight w:val="520" w:hRule="atLeast"/>
        </w:trPr>
        <w:tc>
          <w:tcPr>
            <w:tcW w:w="3301" w:type="dxa"/>
          </w:tcPr>
          <w:p>
            <w:pPr>
              <w:pStyle w:val="TableParagraph"/>
              <w:bidi/>
              <w:spacing w:line="251" w:lineRule="exact"/>
              <w:ind w:right="0" w:left="96" w:firstLine="0"/>
              <w:jc w:val="left"/>
              <w:rPr>
                <w:sz w:val="22"/>
                <w:szCs w:val="22"/>
              </w:rPr>
            </w:pPr>
            <w:r>
              <w:rPr>
                <w:spacing w:val="-4"/>
                <w:sz w:val="22"/>
                <w:szCs w:val="22"/>
                <w:rtl/>
              </w:rPr>
              <w:t>מדינת</w:t>
            </w:r>
            <w:r>
              <w:rPr>
                <w:spacing w:val="-10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לאום</w:t>
            </w:r>
            <w:r>
              <w:rPr>
                <w:spacing w:val="-10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פוליטי</w:t>
            </w:r>
            <w:r>
              <w:rPr>
                <w:sz w:val="22"/>
                <w:szCs w:val="22"/>
              </w:rPr>
              <w:t>(</w:t>
            </w:r>
            <w:r>
              <w:rPr>
                <w:sz w:val="22"/>
                <w:szCs w:val="22"/>
                <w:rtl/>
              </w:rPr>
              <w:t>אזרחי</w:t>
            </w:r>
            <w:r>
              <w:rPr>
                <w:sz w:val="22"/>
                <w:szCs w:val="22"/>
              </w:rPr>
              <w:t>/</w:t>
            </w:r>
            <w:r>
              <w:rPr>
                <w:sz w:val="22"/>
                <w:szCs w:val="22"/>
                <w:rtl/>
              </w:rPr>
              <w:t>מדינתי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1393" w:type="dxa"/>
            <w:tcBorders>
              <w:right w:val="nil"/>
            </w:tcBorders>
          </w:tcPr>
          <w:p>
            <w:pPr>
              <w:pStyle w:val="TableParagraph"/>
              <w:bidi/>
              <w:spacing w:line="251" w:lineRule="exact"/>
              <w:ind w:right="106" w:left="0" w:firstLine="0"/>
              <w:jc w:val="right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  <w:rtl/>
              </w:rPr>
              <w:t>לאום</w:t>
            </w:r>
            <w:r>
              <w:rPr>
                <w:spacing w:val="-2"/>
                <w:sz w:val="22"/>
                <w:szCs w:val="22"/>
              </w:rPr>
              <w:t>(</w:t>
            </w:r>
            <w:r>
              <w:rPr>
                <w:spacing w:val="-2"/>
                <w:sz w:val="22"/>
                <w:szCs w:val="22"/>
                <w:rtl/>
              </w:rPr>
              <w:t>אתנית</w:t>
            </w:r>
            <w:r>
              <w:rPr>
                <w:sz w:val="22"/>
                <w:szCs w:val="22"/>
              </w:rPr>
              <w:t>-</w:t>
            </w:r>
          </w:p>
        </w:tc>
        <w:tc>
          <w:tcPr>
            <w:tcW w:w="1194" w:type="dxa"/>
            <w:tcBorders>
              <w:left w:val="nil"/>
            </w:tcBorders>
          </w:tcPr>
          <w:p>
            <w:pPr>
              <w:pStyle w:val="TableParagraph"/>
              <w:bidi/>
              <w:spacing w:line="251" w:lineRule="exact"/>
              <w:ind w:right="0" w:left="98" w:firstLine="0"/>
              <w:jc w:val="left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  <w:rtl/>
              </w:rPr>
              <w:t>מדינ</w:t>
            </w:r>
            <w:r>
              <w:rPr>
                <w:spacing w:val="-2"/>
                <w:sz w:val="22"/>
                <w:szCs w:val="22"/>
                <w:rtl/>
              </w:rPr>
              <w:t>ת</w:t>
            </w:r>
          </w:p>
          <w:p>
            <w:pPr>
              <w:pStyle w:val="TableParagraph"/>
              <w:bidi/>
              <w:spacing w:line="249" w:lineRule="exact"/>
              <w:ind w:right="0" w:left="96" w:firstLine="0"/>
              <w:jc w:val="left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  <w:rtl/>
              </w:rPr>
              <w:t>תרבותית</w:t>
            </w:r>
            <w:r>
              <w:rPr>
                <w:spacing w:val="-2"/>
                <w:sz w:val="22"/>
                <w:szCs w:val="22"/>
              </w:rPr>
              <w:t>)</w:t>
            </w:r>
          </w:p>
        </w:tc>
        <w:tc>
          <w:tcPr>
            <w:tcW w:w="2634" w:type="dxa"/>
            <w:gridSpan w:val="2"/>
          </w:tcPr>
          <w:p>
            <w:pPr>
              <w:pStyle w:val="TableParagraph"/>
              <w:bidi/>
              <w:spacing w:line="251" w:lineRule="exact"/>
              <w:ind w:right="1494" w:left="0" w:firstLine="0"/>
              <w:jc w:val="righ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pacing w:val="-5"/>
                <w:sz w:val="22"/>
                <w:szCs w:val="22"/>
                <w:rtl/>
              </w:rPr>
              <w:t>סוג</w:t>
            </w:r>
            <w:r>
              <w:rPr>
                <w:b/>
                <w:bCs/>
                <w:spacing w:val="-8"/>
                <w:sz w:val="22"/>
                <w:szCs w:val="22"/>
                <w:rtl/>
              </w:rPr>
              <w:t> </w:t>
            </w:r>
            <w:r>
              <w:rPr>
                <w:b/>
                <w:bCs/>
                <w:sz w:val="22"/>
                <w:szCs w:val="22"/>
                <w:rtl/>
              </w:rPr>
              <w:t>המדינ</w:t>
            </w:r>
            <w:r>
              <w:rPr>
                <w:b/>
                <w:bCs/>
                <w:sz w:val="22"/>
                <w:szCs w:val="22"/>
                <w:rtl/>
              </w:rPr>
              <w:t>ה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35"/>
        <w:rPr>
          <w:sz w:val="24"/>
        </w:rPr>
      </w:pPr>
    </w:p>
    <w:p>
      <w:pPr>
        <w:pStyle w:val="Heading4"/>
        <w:bidi/>
        <w:spacing w:before="1"/>
        <w:ind w:right="320" w:left="0" w:firstLine="0"/>
        <w:jc w:val="center"/>
        <w:rPr>
          <w:u w:val="none"/>
        </w:rPr>
      </w:pPr>
      <w:r>
        <w:rPr>
          <w:spacing w:val="-2"/>
          <w:u w:val="thick"/>
          <w:rtl/>
        </w:rPr>
        <w:t>דגמים</w:t>
      </w:r>
      <w:r>
        <w:rPr>
          <w:spacing w:val="-2"/>
          <w:u w:val="thick"/>
        </w:rPr>
        <w:t>(</w:t>
      </w:r>
      <w:r>
        <w:rPr>
          <w:spacing w:val="-2"/>
          <w:u w:val="thick"/>
          <w:rtl/>
        </w:rPr>
        <w:t>סוגים</w:t>
      </w:r>
      <w:r>
        <w:rPr>
          <w:spacing w:val="-2"/>
          <w:u w:val="thick"/>
        </w:rPr>
        <w:t>)</w:t>
      </w:r>
      <w:r>
        <w:rPr>
          <w:spacing w:val="-2"/>
          <w:u w:val="thick"/>
          <w:rtl/>
        </w:rPr>
        <w:t>שונים</w:t>
      </w:r>
      <w:r>
        <w:rPr>
          <w:u w:val="thick"/>
          <w:rtl/>
        </w:rPr>
        <w:t> של</w:t>
      </w:r>
      <w:r>
        <w:rPr>
          <w:spacing w:val="-1"/>
          <w:u w:val="thick"/>
          <w:rtl/>
        </w:rPr>
        <w:t> </w:t>
      </w:r>
      <w:r>
        <w:rPr>
          <w:u w:val="thick"/>
          <w:rtl/>
        </w:rPr>
        <w:t>מדינות</w:t>
      </w:r>
      <w:r>
        <w:rPr>
          <w:spacing w:val="-3"/>
          <w:u w:val="thick"/>
          <w:rtl/>
        </w:rPr>
        <w:t> </w:t>
      </w:r>
      <w:r>
        <w:rPr>
          <w:u w:val="thick"/>
          <w:rtl/>
        </w:rPr>
        <w:t>לאו</w:t>
      </w:r>
      <w:r>
        <w:rPr>
          <w:u w:val="thick"/>
          <w:rtl/>
        </w:rPr>
        <w:t>ם</w:t>
      </w:r>
      <w:r>
        <w:rPr>
          <w:u w:val="none"/>
          <w:rtl/>
        </w:rPr>
      </w:r>
    </w:p>
    <w:p>
      <w:pPr>
        <w:bidi/>
        <w:spacing w:line="360" w:lineRule="auto" w:before="139"/>
        <w:ind w:right="3444" w:left="3123" w:firstLine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thick"/>
          <w:rtl/>
        </w:rPr>
        <w:t>הדומה</w:t>
      </w:r>
      <w:r>
        <w:rPr>
          <w:b/>
          <w:bCs/>
          <w:spacing w:val="-5"/>
          <w:sz w:val="24"/>
          <w:szCs w:val="24"/>
          <w:u w:val="thick"/>
          <w:rtl/>
        </w:rPr>
        <w:t> </w:t>
      </w:r>
      <w:r>
        <w:rPr>
          <w:b/>
          <w:bCs/>
          <w:sz w:val="24"/>
          <w:szCs w:val="24"/>
          <w:u w:val="thick"/>
          <w:rtl/>
        </w:rPr>
        <w:t>והשונה</w:t>
      </w:r>
      <w:r>
        <w:rPr>
          <w:b/>
          <w:bCs/>
          <w:spacing w:val="-5"/>
          <w:sz w:val="24"/>
          <w:szCs w:val="24"/>
          <w:u w:val="thick"/>
          <w:rtl/>
        </w:rPr>
        <w:t> </w:t>
      </w:r>
      <w:r>
        <w:rPr>
          <w:b/>
          <w:bCs/>
          <w:sz w:val="24"/>
          <w:szCs w:val="24"/>
          <w:u w:val="thick"/>
          <w:rtl/>
        </w:rPr>
        <w:t>בין</w:t>
      </w:r>
      <w:r>
        <w:rPr>
          <w:b/>
          <w:bCs/>
          <w:spacing w:val="-5"/>
          <w:sz w:val="24"/>
          <w:szCs w:val="24"/>
          <w:u w:val="thick"/>
          <w:rtl/>
        </w:rPr>
        <w:t> </w:t>
      </w:r>
      <w:r>
        <w:rPr>
          <w:b/>
          <w:bCs/>
          <w:sz w:val="24"/>
          <w:szCs w:val="24"/>
          <w:u w:val="thick"/>
          <w:rtl/>
        </w:rPr>
        <w:t>הסוגים</w:t>
      </w:r>
      <w:r>
        <w:rPr>
          <w:b/>
          <w:bCs/>
          <w:spacing w:val="-5"/>
          <w:sz w:val="24"/>
          <w:szCs w:val="24"/>
          <w:u w:val="thick"/>
          <w:rtl/>
        </w:rPr>
        <w:t> </w:t>
      </w:r>
      <w:r>
        <w:rPr>
          <w:b/>
          <w:bCs/>
          <w:sz w:val="24"/>
          <w:szCs w:val="24"/>
          <w:u w:val="thick"/>
          <w:rtl/>
        </w:rPr>
        <w:t>השונים</w:t>
      </w:r>
      <w:r>
        <w:rPr>
          <w:b/>
          <w:bCs/>
          <w:spacing w:val="-8"/>
          <w:sz w:val="24"/>
          <w:szCs w:val="24"/>
          <w:u w:val="thick"/>
          <w:rtl/>
        </w:rPr>
        <w:t> </w:t>
      </w:r>
      <w:r>
        <w:rPr>
          <w:b/>
          <w:bCs/>
          <w:sz w:val="24"/>
          <w:szCs w:val="24"/>
          <w:u w:val="thick"/>
          <w:rtl/>
        </w:rPr>
        <w:t>של</w:t>
      </w:r>
      <w:r>
        <w:rPr>
          <w:b/>
          <w:bCs/>
          <w:spacing w:val="-3"/>
          <w:sz w:val="24"/>
          <w:szCs w:val="24"/>
          <w:u w:val="thick"/>
          <w:rtl/>
        </w:rPr>
        <w:t> </w:t>
      </w:r>
      <w:r>
        <w:rPr>
          <w:b/>
          <w:bCs/>
          <w:sz w:val="24"/>
          <w:szCs w:val="24"/>
          <w:u w:val="thick"/>
          <w:rtl/>
        </w:rPr>
        <w:t>מדינות</w:t>
      </w:r>
      <w:r>
        <w:rPr>
          <w:b/>
          <w:bCs/>
          <w:spacing w:val="-5"/>
          <w:sz w:val="24"/>
          <w:szCs w:val="24"/>
          <w:u w:val="thick"/>
          <w:rtl/>
        </w:rPr>
        <w:t> </w:t>
      </w:r>
      <w:r>
        <w:rPr>
          <w:b/>
          <w:bCs/>
          <w:sz w:val="24"/>
          <w:szCs w:val="24"/>
          <w:u w:val="thick"/>
          <w:rtl/>
        </w:rPr>
        <w:t>הלאום</w:t>
      </w:r>
      <w:r>
        <w:rPr>
          <w:b/>
          <w:bCs/>
          <w:sz w:val="24"/>
          <w:szCs w:val="24"/>
          <w:rtl/>
        </w:rPr>
        <w:t> </w:t>
      </w:r>
      <w:r>
        <w:rPr>
          <w:b/>
          <w:bCs/>
          <w:spacing w:val="-2"/>
          <w:sz w:val="24"/>
          <w:szCs w:val="24"/>
          <w:u w:val="thick"/>
          <w:rtl/>
        </w:rPr>
        <w:t>הדומ</w:t>
      </w:r>
      <w:r>
        <w:rPr>
          <w:b/>
          <w:bCs/>
          <w:spacing w:val="-2"/>
          <w:sz w:val="24"/>
          <w:szCs w:val="24"/>
          <w:u w:val="thick"/>
          <w:rtl/>
        </w:rPr>
        <w:t>ה</w:t>
      </w:r>
      <w:r>
        <w:rPr>
          <w:b/>
          <w:bCs/>
          <w:spacing w:val="-2"/>
          <w:sz w:val="24"/>
          <w:szCs w:val="24"/>
          <w:rtl/>
        </w:rPr>
      </w:r>
    </w:p>
    <w:p>
      <w:pPr>
        <w:bidi/>
        <w:spacing w:before="0"/>
        <w:ind w:right="1804" w:left="1478" w:firstLine="0"/>
        <w:jc w:val="left"/>
        <w:rPr>
          <w:sz w:val="24"/>
          <w:szCs w:val="24"/>
        </w:rPr>
      </w:pPr>
      <w:r>
        <w:rPr>
          <w:spacing w:val="-5"/>
          <w:sz w:val="24"/>
          <w:szCs w:val="24"/>
        </w:rPr>
        <w:t>.1</w:t>
      </w:r>
      <w:r>
        <w:rPr>
          <w:spacing w:val="5"/>
          <w:sz w:val="24"/>
          <w:szCs w:val="24"/>
          <w:rtl/>
        </w:rPr>
        <w:t> </w:t>
      </w:r>
      <w:r>
        <w:rPr>
          <w:sz w:val="24"/>
          <w:szCs w:val="24"/>
          <w:rtl/>
        </w:rPr>
        <w:t>המכנה</w:t>
      </w:r>
      <w:r>
        <w:rPr>
          <w:spacing w:val="23"/>
          <w:sz w:val="24"/>
          <w:szCs w:val="24"/>
          <w:rtl/>
        </w:rPr>
        <w:t> </w:t>
      </w:r>
      <w:r>
        <w:rPr>
          <w:sz w:val="24"/>
          <w:szCs w:val="24"/>
          <w:rtl/>
        </w:rPr>
        <w:t>המשותף</w:t>
      </w:r>
      <w:r>
        <w:rPr>
          <w:spacing w:val="24"/>
          <w:sz w:val="24"/>
          <w:szCs w:val="24"/>
          <w:rtl/>
        </w:rPr>
        <w:t> </w:t>
      </w:r>
      <w:r>
        <w:rPr>
          <w:sz w:val="24"/>
          <w:szCs w:val="24"/>
          <w:rtl/>
        </w:rPr>
        <w:t>לשלושת</w:t>
      </w:r>
      <w:r>
        <w:rPr>
          <w:spacing w:val="6"/>
          <w:sz w:val="24"/>
          <w:szCs w:val="24"/>
          <w:rtl/>
        </w:rPr>
        <w:t> </w:t>
      </w:r>
      <w:r>
        <w:rPr>
          <w:sz w:val="24"/>
          <w:szCs w:val="24"/>
          <w:rtl/>
        </w:rPr>
        <w:t>הסוגים</w:t>
      </w:r>
      <w:r>
        <w:rPr>
          <w:sz w:val="24"/>
          <w:szCs w:val="24"/>
        </w:rPr>
        <w:t>;</w:t>
      </w:r>
      <w:r>
        <w:rPr>
          <w:spacing w:val="5"/>
          <w:sz w:val="24"/>
          <w:szCs w:val="24"/>
          <w:rtl/>
        </w:rPr>
        <w:t> </w:t>
      </w:r>
      <w:r>
        <w:rPr>
          <w:sz w:val="24"/>
          <w:szCs w:val="24"/>
          <w:rtl/>
        </w:rPr>
        <w:t>מדינת</w:t>
      </w:r>
      <w:r>
        <w:rPr>
          <w:spacing w:val="5"/>
          <w:sz w:val="24"/>
          <w:szCs w:val="24"/>
          <w:rtl/>
        </w:rPr>
        <w:t> </w:t>
      </w:r>
      <w:r>
        <w:rPr>
          <w:sz w:val="24"/>
          <w:szCs w:val="24"/>
          <w:rtl/>
        </w:rPr>
        <w:t>לאום</w:t>
      </w:r>
      <w:r>
        <w:rPr>
          <w:sz w:val="24"/>
          <w:szCs w:val="24"/>
        </w:rPr>
        <w:t>,</w:t>
      </w:r>
      <w:r>
        <w:rPr>
          <w:spacing w:val="5"/>
          <w:sz w:val="24"/>
          <w:szCs w:val="24"/>
          <w:rtl/>
        </w:rPr>
        <w:t> </w:t>
      </w:r>
      <w:r>
        <w:rPr>
          <w:sz w:val="24"/>
          <w:szCs w:val="24"/>
          <w:rtl/>
        </w:rPr>
        <w:t>מדינה</w:t>
      </w:r>
      <w:r>
        <w:rPr>
          <w:spacing w:val="5"/>
          <w:sz w:val="24"/>
          <w:szCs w:val="24"/>
          <w:rtl/>
        </w:rPr>
        <w:t> </w:t>
      </w:r>
      <w:r>
        <w:rPr>
          <w:sz w:val="24"/>
          <w:szCs w:val="24"/>
          <w:rtl/>
        </w:rPr>
        <w:t>דו</w:t>
      </w:r>
      <w:r>
        <w:rPr>
          <w:spacing w:val="5"/>
          <w:sz w:val="24"/>
          <w:szCs w:val="24"/>
          <w:rtl/>
        </w:rPr>
        <w:t> </w:t>
      </w:r>
      <w:r>
        <w:rPr>
          <w:sz w:val="24"/>
          <w:szCs w:val="24"/>
          <w:rtl/>
        </w:rPr>
        <w:t>לאומית</w:t>
      </w:r>
      <w:r>
        <w:rPr>
          <w:spacing w:val="6"/>
          <w:sz w:val="24"/>
          <w:szCs w:val="24"/>
          <w:rtl/>
        </w:rPr>
        <w:t> </w:t>
      </w:r>
      <w:r>
        <w:rPr>
          <w:sz w:val="24"/>
          <w:szCs w:val="24"/>
          <w:rtl/>
        </w:rPr>
        <w:t>ומדינה</w:t>
      </w:r>
      <w:r>
        <w:rPr>
          <w:spacing w:val="8"/>
          <w:sz w:val="24"/>
          <w:szCs w:val="24"/>
          <w:rtl/>
        </w:rPr>
        <w:t> </w:t>
      </w:r>
      <w:r>
        <w:rPr>
          <w:sz w:val="24"/>
          <w:szCs w:val="24"/>
          <w:rtl/>
        </w:rPr>
        <w:t>רב</w:t>
      </w:r>
      <w:r>
        <w:rPr>
          <w:spacing w:val="2"/>
          <w:sz w:val="24"/>
          <w:szCs w:val="24"/>
          <w:rtl/>
        </w:rPr>
        <w:t> </w:t>
      </w:r>
      <w:r>
        <w:rPr>
          <w:sz w:val="24"/>
          <w:szCs w:val="24"/>
          <w:rtl/>
        </w:rPr>
        <w:t>תרבותי</w:t>
      </w:r>
      <w:r>
        <w:rPr>
          <w:sz w:val="24"/>
          <w:szCs w:val="24"/>
          <w:rtl/>
        </w:rPr>
        <w:t>ת</w:t>
      </w:r>
    </w:p>
    <w:p>
      <w:pPr>
        <w:bidi/>
        <w:spacing w:line="360" w:lineRule="auto" w:before="137"/>
        <w:ind w:right="1800" w:left="1477" w:firstLine="2556"/>
        <w:jc w:val="left"/>
        <w:rPr>
          <w:sz w:val="24"/>
          <w:szCs w:val="24"/>
        </w:rPr>
      </w:pPr>
      <w:r>
        <w:rPr>
          <w:sz w:val="24"/>
          <w:szCs w:val="24"/>
          <w:rtl/>
        </w:rPr>
        <w:t>הוא עצם </w:t>
      </w:r>
      <w:r>
        <w:rPr>
          <w:sz w:val="24"/>
          <w:szCs w:val="24"/>
          <w:u w:val="single"/>
          <w:rtl/>
        </w:rPr>
        <w:t>הכרתן</w:t>
      </w:r>
      <w:r>
        <w:rPr>
          <w:spacing w:val="-4"/>
          <w:sz w:val="24"/>
          <w:szCs w:val="24"/>
          <w:u w:val="single"/>
          <w:rtl/>
        </w:rPr>
        <w:t> </w:t>
      </w:r>
      <w:r>
        <w:rPr>
          <w:sz w:val="24"/>
          <w:szCs w:val="24"/>
          <w:u w:val="single"/>
          <w:rtl/>
        </w:rPr>
        <w:t>בקיומם של הלאומים והתרבויות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החיים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בתוכן</w:t>
      </w:r>
      <w:r>
        <w:rPr>
          <w:sz w:val="24"/>
          <w:szCs w:val="24"/>
        </w:rPr>
        <w:t>.</w:t>
      </w:r>
      <w:r>
        <w:rPr>
          <w:sz w:val="24"/>
          <w:szCs w:val="24"/>
          <w:rtl/>
        </w:rPr>
        <w:t> </w:t>
      </w:r>
      <w:r>
        <w:rPr>
          <w:spacing w:val="-5"/>
          <w:sz w:val="24"/>
          <w:szCs w:val="24"/>
        </w:rPr>
        <w:t>.2</w:t>
      </w:r>
      <w:r>
        <w:rPr>
          <w:spacing w:val="14"/>
          <w:sz w:val="24"/>
          <w:szCs w:val="24"/>
          <w:rtl/>
        </w:rPr>
        <w:t> </w:t>
      </w:r>
      <w:r>
        <w:rPr>
          <w:sz w:val="24"/>
          <w:szCs w:val="24"/>
          <w:rtl/>
        </w:rPr>
        <w:t>בכל</w:t>
      </w:r>
      <w:r>
        <w:rPr>
          <w:spacing w:val="33"/>
          <w:sz w:val="24"/>
          <w:szCs w:val="24"/>
          <w:rtl/>
        </w:rPr>
        <w:t> </w:t>
      </w:r>
      <w:r>
        <w:rPr>
          <w:sz w:val="24"/>
          <w:szCs w:val="24"/>
          <w:rtl/>
        </w:rPr>
        <w:t>מדינה</w:t>
      </w:r>
      <w:r>
        <w:rPr>
          <w:spacing w:val="12"/>
          <w:sz w:val="24"/>
          <w:szCs w:val="24"/>
          <w:rtl/>
        </w:rPr>
        <w:t> </w:t>
      </w:r>
      <w:r>
        <w:rPr>
          <w:sz w:val="24"/>
          <w:szCs w:val="24"/>
          <w:rtl/>
        </w:rPr>
        <w:t>ממדינות</w:t>
      </w:r>
      <w:r>
        <w:rPr>
          <w:spacing w:val="30"/>
          <w:sz w:val="24"/>
          <w:szCs w:val="24"/>
          <w:rtl/>
        </w:rPr>
        <w:t> </w:t>
      </w:r>
      <w:r>
        <w:rPr>
          <w:sz w:val="24"/>
          <w:szCs w:val="24"/>
          <w:rtl/>
        </w:rPr>
        <w:t>אלו</w:t>
      </w:r>
      <w:r>
        <w:rPr>
          <w:sz w:val="24"/>
          <w:szCs w:val="24"/>
        </w:rPr>
        <w:t>,</w:t>
      </w:r>
      <w:r>
        <w:rPr>
          <w:spacing w:val="13"/>
          <w:sz w:val="24"/>
          <w:szCs w:val="24"/>
          <w:rtl/>
        </w:rPr>
        <w:t> </w:t>
      </w:r>
      <w:r>
        <w:rPr>
          <w:sz w:val="24"/>
          <w:szCs w:val="24"/>
          <w:rtl/>
        </w:rPr>
        <w:t>לצד</w:t>
      </w:r>
      <w:r>
        <w:rPr>
          <w:spacing w:val="14"/>
          <w:sz w:val="24"/>
          <w:szCs w:val="24"/>
          <w:rtl/>
        </w:rPr>
        <w:t> </w:t>
      </w:r>
      <w:r>
        <w:rPr>
          <w:sz w:val="24"/>
          <w:szCs w:val="24"/>
          <w:rtl/>
        </w:rPr>
        <w:t>היסודות</w:t>
      </w:r>
      <w:r>
        <w:rPr>
          <w:spacing w:val="14"/>
          <w:sz w:val="24"/>
          <w:szCs w:val="24"/>
          <w:rtl/>
        </w:rPr>
        <w:t> </w:t>
      </w:r>
      <w:r>
        <w:rPr>
          <w:sz w:val="24"/>
          <w:szCs w:val="24"/>
          <w:rtl/>
        </w:rPr>
        <w:t>האתניים</w:t>
      </w:r>
      <w:r>
        <w:rPr>
          <w:spacing w:val="15"/>
          <w:sz w:val="24"/>
          <w:szCs w:val="24"/>
          <w:rtl/>
        </w:rPr>
        <w:t> </w:t>
      </w:r>
      <w:r>
        <w:rPr>
          <w:sz w:val="24"/>
          <w:szCs w:val="24"/>
          <w:rtl/>
        </w:rPr>
        <w:t>קיימים</w:t>
      </w:r>
      <w:r>
        <w:rPr>
          <w:spacing w:val="31"/>
          <w:sz w:val="24"/>
          <w:szCs w:val="24"/>
          <w:rtl/>
        </w:rPr>
        <w:t> </w:t>
      </w:r>
      <w:r>
        <w:rPr>
          <w:sz w:val="24"/>
          <w:szCs w:val="24"/>
          <w:u w:val="single"/>
          <w:rtl/>
        </w:rPr>
        <w:t>גם</w:t>
      </w:r>
      <w:r>
        <w:rPr>
          <w:spacing w:val="31"/>
          <w:sz w:val="24"/>
          <w:szCs w:val="24"/>
          <w:u w:val="single"/>
          <w:rtl/>
        </w:rPr>
        <w:t> </w:t>
      </w:r>
      <w:r>
        <w:rPr>
          <w:sz w:val="24"/>
          <w:szCs w:val="24"/>
          <w:u w:val="single"/>
          <w:rtl/>
        </w:rPr>
        <w:t>יסודות</w:t>
      </w:r>
      <w:r>
        <w:rPr>
          <w:spacing w:val="31"/>
          <w:sz w:val="24"/>
          <w:szCs w:val="24"/>
          <w:u w:val="single"/>
          <w:rtl/>
        </w:rPr>
        <w:t> </w:t>
      </w:r>
      <w:r>
        <w:rPr>
          <w:sz w:val="24"/>
          <w:szCs w:val="24"/>
          <w:u w:val="single"/>
          <w:rtl/>
        </w:rPr>
        <w:t>מדינתיים</w:t>
      </w:r>
      <w:r>
        <w:rPr>
          <w:spacing w:val="28"/>
          <w:sz w:val="24"/>
          <w:szCs w:val="24"/>
          <w:rtl/>
        </w:rPr>
        <w:t> </w:t>
      </w:r>
      <w:r>
        <w:rPr>
          <w:sz w:val="24"/>
          <w:szCs w:val="24"/>
          <w:rtl/>
        </w:rPr>
        <w:t>המלכדי</w:t>
      </w:r>
      <w:r>
        <w:rPr>
          <w:sz w:val="24"/>
          <w:szCs w:val="24"/>
          <w:rtl/>
        </w:rPr>
        <w:t>ם</w:t>
      </w:r>
    </w:p>
    <w:p>
      <w:pPr>
        <w:bidi/>
        <w:spacing w:before="0"/>
        <w:ind w:right="1804" w:left="1479" w:firstLine="0"/>
        <w:jc w:val="left"/>
        <w:rPr>
          <w:sz w:val="24"/>
          <w:szCs w:val="24"/>
        </w:rPr>
      </w:pPr>
      <w:r>
        <w:rPr>
          <w:spacing w:val="-5"/>
          <w:sz w:val="24"/>
          <w:szCs w:val="24"/>
          <w:rtl/>
        </w:rPr>
        <w:t>את</w:t>
      </w:r>
      <w:r>
        <w:rPr>
          <w:spacing w:val="14"/>
          <w:sz w:val="24"/>
          <w:szCs w:val="24"/>
          <w:rtl/>
        </w:rPr>
        <w:t> </w:t>
      </w:r>
      <w:r>
        <w:rPr>
          <w:sz w:val="24"/>
          <w:szCs w:val="24"/>
          <w:rtl/>
        </w:rPr>
        <w:t>אזרחי</w:t>
      </w:r>
      <w:r>
        <w:rPr>
          <w:spacing w:val="14"/>
          <w:sz w:val="24"/>
          <w:szCs w:val="24"/>
          <w:rtl/>
        </w:rPr>
        <w:t> </w:t>
      </w:r>
      <w:r>
        <w:rPr>
          <w:sz w:val="24"/>
          <w:szCs w:val="24"/>
          <w:rtl/>
        </w:rPr>
        <w:t>המדינ</w:t>
      </w:r>
      <w:r>
        <w:rPr>
          <w:sz w:val="24"/>
          <w:szCs w:val="24"/>
          <w:rtl/>
        </w:rPr>
        <w:t>ה</w:t>
      </w:r>
    </w:p>
    <w:p>
      <w:pPr>
        <w:pStyle w:val="Heading4"/>
        <w:bidi/>
        <w:spacing w:before="139"/>
        <w:ind w:right="319" w:left="0" w:firstLine="0"/>
        <w:jc w:val="center"/>
        <w:rPr>
          <w:u w:val="none"/>
        </w:rPr>
      </w:pPr>
      <w:r>
        <w:rPr>
          <w:spacing w:val="-2"/>
          <w:u w:val="thick"/>
          <w:rtl/>
        </w:rPr>
        <w:t>השונ</w:t>
      </w:r>
      <w:r>
        <w:rPr>
          <w:spacing w:val="-2"/>
          <w:u w:val="thick"/>
          <w:rtl/>
        </w:rPr>
        <w:t>ה</w:t>
      </w:r>
      <w:r>
        <w:rPr>
          <w:spacing w:val="-2"/>
          <w:u w:val="none"/>
          <w:rtl/>
        </w:rPr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55"/>
        <w:rPr>
          <w:b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1143000</wp:posOffset>
                </wp:positionH>
                <wp:positionV relativeFrom="paragraph">
                  <wp:posOffset>259935</wp:posOffset>
                </wp:positionV>
                <wp:extent cx="1828800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1828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" h="0">
                              <a:moveTo>
                                <a:pt x="0" y="0"/>
                              </a:moveTo>
                              <a:lnTo>
                                <a:pt x="1828800" y="0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pt;margin-top:20.467382pt;width:144pt;height:.1pt;mso-position-horizontal-relative:page;mso-position-vertical-relative:paragraph;z-index:-15726592;mso-wrap-distance-left:0;mso-wrap-distance-right:0" id="docshape6" coordorigin="1800,409" coordsize="2880,0" path="m1800,409l4680,409e" filled="false" stroked="true" strokeweight="0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bidi/>
        <w:spacing w:before="122"/>
        <w:ind w:right="1800" w:left="1479" w:firstLine="0"/>
        <w:jc w:val="both"/>
        <w:rPr>
          <w:rFonts w:ascii="Times New Roman" w:cs="Times New Roman"/>
          <w:sz w:val="20"/>
          <w:szCs w:val="20"/>
        </w:rPr>
      </w:pPr>
      <w:r>
        <w:rPr>
          <w:rFonts w:ascii="Times New Roman" w:cs="Times New Roman"/>
          <w:sz w:val="20"/>
          <w:szCs w:val="20"/>
          <w:vertAlign w:val="superscript"/>
        </w:rPr>
        <w:t>5</w:t>
      </w:r>
      <w:r>
        <w:rPr>
          <w:rFonts w:ascii="Times New Roman" w:cs="Times New Roman"/>
          <w:sz w:val="20"/>
          <w:szCs w:val="20"/>
          <w:vertAlign w:val="baseline"/>
          <w:rtl/>
        </w:rPr>
        <w:t> מדינת לאום מדינתית מחליף את המונח מדינת לאום פוליטית</w:t>
      </w:r>
      <w:r>
        <w:rPr>
          <w:rFonts w:ascii="Times New Roman" w:cs="Times New Roman"/>
          <w:sz w:val="20"/>
          <w:szCs w:val="20"/>
          <w:vertAlign w:val="baseline"/>
        </w:rPr>
        <w:t>.</w:t>
      </w:r>
      <w:r>
        <w:rPr>
          <w:rFonts w:ascii="Times New Roman" w:cs="Times New Roman"/>
          <w:sz w:val="20"/>
          <w:szCs w:val="20"/>
          <w:vertAlign w:val="baseline"/>
          <w:rtl/>
        </w:rPr>
        <w:t> לגבי הקריטריונים להבחנה בין מדינת לאום אתנית</w:t>
      </w:r>
      <w:r>
        <w:rPr>
          <w:rFonts w:ascii="Times New Roman" w:cs="Times New Roman"/>
          <w:sz w:val="20"/>
          <w:szCs w:val="20"/>
          <w:vertAlign w:val="baseline"/>
        </w:rPr>
        <w:t>-</w:t>
      </w:r>
      <w:r>
        <w:rPr>
          <w:rFonts w:ascii="Times New Roman" w:cs="Times New Roman"/>
          <w:sz w:val="20"/>
          <w:szCs w:val="20"/>
          <w:vertAlign w:val="baseline"/>
          <w:rtl/>
        </w:rPr>
        <w:t> תרבותית לזו</w:t>
      </w:r>
      <w:r>
        <w:rPr>
          <w:rFonts w:ascii="Times New Roman" w:cs="Times New Roman"/>
          <w:spacing w:val="-2"/>
          <w:sz w:val="20"/>
          <w:szCs w:val="20"/>
          <w:vertAlign w:val="baseline"/>
          <w:rtl/>
        </w:rPr>
        <w:t> </w:t>
      </w:r>
      <w:r>
        <w:rPr>
          <w:rFonts w:ascii="Times New Roman" w:cs="Times New Roman"/>
          <w:sz w:val="20"/>
          <w:szCs w:val="20"/>
          <w:vertAlign w:val="baseline"/>
          <w:rtl/>
        </w:rPr>
        <w:t>המדינתית</w:t>
      </w:r>
      <w:r>
        <w:rPr>
          <w:rFonts w:ascii="Times New Roman" w:cs="Times New Roman"/>
          <w:sz w:val="20"/>
          <w:szCs w:val="20"/>
          <w:vertAlign w:val="baseline"/>
        </w:rPr>
        <w:t>:</w:t>
      </w:r>
      <w:r>
        <w:rPr>
          <w:rFonts w:ascii="Times New Roman" w:cs="Times New Roman"/>
          <w:b/>
          <w:bCs/>
          <w:spacing w:val="40"/>
          <w:sz w:val="20"/>
          <w:szCs w:val="20"/>
          <w:vertAlign w:val="baseline"/>
          <w:rtl/>
        </w:rPr>
        <w:t> </w:t>
      </w:r>
      <w:r>
        <w:rPr>
          <w:rFonts w:ascii="Times New Roman" w:cs="Times New Roman"/>
          <w:b/>
          <w:bCs/>
          <w:sz w:val="20"/>
          <w:szCs w:val="20"/>
          <w:vertAlign w:val="baseline"/>
          <w:rtl/>
        </w:rPr>
        <w:t>ערכים</w:t>
      </w:r>
      <w:r>
        <w:rPr>
          <w:rFonts w:ascii="Times New Roman" w:cs="Times New Roman"/>
          <w:b/>
          <w:bCs/>
          <w:spacing w:val="-1"/>
          <w:sz w:val="20"/>
          <w:szCs w:val="20"/>
          <w:vertAlign w:val="baseline"/>
          <w:rtl/>
        </w:rPr>
        <w:t> </w:t>
      </w:r>
      <w:r>
        <w:rPr>
          <w:rFonts w:ascii="Times New Roman" w:cs="Times New Roman"/>
          <w:b/>
          <w:bCs/>
          <w:sz w:val="20"/>
          <w:szCs w:val="20"/>
          <w:vertAlign w:val="baseline"/>
          <w:rtl/>
        </w:rPr>
        <w:t>ואמונות יש</w:t>
      </w:r>
      <w:r>
        <w:rPr>
          <w:rFonts w:ascii="Times New Roman" w:cs="Times New Roman"/>
          <w:b/>
          <w:bCs/>
          <w:spacing w:val="-2"/>
          <w:sz w:val="20"/>
          <w:szCs w:val="20"/>
          <w:vertAlign w:val="baseline"/>
          <w:rtl/>
        </w:rPr>
        <w:t> </w:t>
      </w:r>
      <w:r>
        <w:rPr>
          <w:rFonts w:ascii="Times New Roman" w:cs="Times New Roman"/>
          <w:b/>
          <w:bCs/>
          <w:sz w:val="20"/>
          <w:szCs w:val="20"/>
          <w:vertAlign w:val="baseline"/>
          <w:rtl/>
        </w:rPr>
        <w:t>בשתיהן לכן זה לא</w:t>
      </w:r>
      <w:r>
        <w:rPr>
          <w:rFonts w:ascii="Times New Roman" w:cs="Times New Roman"/>
          <w:b/>
          <w:bCs/>
          <w:spacing w:val="-2"/>
          <w:sz w:val="20"/>
          <w:szCs w:val="20"/>
          <w:vertAlign w:val="baseline"/>
          <w:rtl/>
        </w:rPr>
        <w:t> </w:t>
      </w:r>
      <w:r>
        <w:rPr>
          <w:rFonts w:ascii="Times New Roman" w:cs="Times New Roman"/>
          <w:b/>
          <w:bCs/>
          <w:sz w:val="20"/>
          <w:szCs w:val="20"/>
          <w:vertAlign w:val="baseline"/>
          <w:rtl/>
        </w:rPr>
        <w:t>קריטריון מבחין</w:t>
      </w:r>
      <w:r>
        <w:rPr>
          <w:rFonts w:ascii="Times New Roman" w:cs="Times New Roman"/>
          <w:b/>
          <w:bCs/>
          <w:spacing w:val="-4"/>
          <w:sz w:val="20"/>
          <w:szCs w:val="20"/>
          <w:vertAlign w:val="baseline"/>
          <w:rtl/>
        </w:rPr>
        <w:t> </w:t>
      </w:r>
      <w:r>
        <w:rPr>
          <w:rFonts w:ascii="Times New Roman" w:cs="Times New Roman"/>
          <w:b/>
          <w:bCs/>
          <w:sz w:val="20"/>
          <w:szCs w:val="20"/>
          <w:vertAlign w:val="baseline"/>
        </w:rPr>
        <w:t>.</w:t>
      </w:r>
      <w:r>
        <w:rPr>
          <w:rFonts w:ascii="Times New Roman" w:cs="Times New Roman"/>
          <w:sz w:val="20"/>
          <w:szCs w:val="20"/>
          <w:vertAlign w:val="baseline"/>
          <w:rtl/>
        </w:rPr>
        <w:t> הקריטריון עליו</w:t>
      </w:r>
      <w:r>
        <w:rPr>
          <w:rFonts w:ascii="Times New Roman" w:cs="Times New Roman"/>
          <w:spacing w:val="-3"/>
          <w:sz w:val="20"/>
          <w:szCs w:val="20"/>
          <w:vertAlign w:val="baseline"/>
          <w:rtl/>
        </w:rPr>
        <w:t> </w:t>
      </w:r>
      <w:r>
        <w:rPr>
          <w:rFonts w:ascii="Times New Roman" w:cs="Times New Roman"/>
          <w:sz w:val="20"/>
          <w:szCs w:val="20"/>
          <w:vertAlign w:val="baseline"/>
          <w:rtl/>
        </w:rPr>
        <w:t>מצביעים</w:t>
      </w:r>
      <w:r>
        <w:rPr>
          <w:rFonts w:ascii="Times New Roman" w:cs="Times New Roman"/>
          <w:spacing w:val="-1"/>
          <w:sz w:val="20"/>
          <w:szCs w:val="20"/>
          <w:vertAlign w:val="baseline"/>
          <w:rtl/>
        </w:rPr>
        <w:t> </w:t>
      </w:r>
      <w:r>
        <w:rPr>
          <w:rFonts w:ascii="Times New Roman" w:cs="Times New Roman"/>
          <w:sz w:val="20"/>
          <w:szCs w:val="20"/>
          <w:vertAlign w:val="baseline"/>
          <w:rtl/>
        </w:rPr>
        <w:t>בעיקר הוא</w:t>
      </w:r>
      <w:r>
        <w:rPr>
          <w:rFonts w:ascii="Times New Roman" w:cs="Times New Roman"/>
          <w:b/>
          <w:bCs/>
          <w:sz w:val="20"/>
          <w:szCs w:val="20"/>
          <w:vertAlign w:val="baseline"/>
          <w:rtl/>
        </w:rPr>
        <w:t> מה</w:t>
      </w:r>
      <w:r>
        <w:rPr>
          <w:rFonts w:ascii="Times New Roman" w:cs="Times New Roman"/>
          <w:b/>
          <w:bCs/>
          <w:spacing w:val="-1"/>
          <w:sz w:val="20"/>
          <w:szCs w:val="20"/>
          <w:vertAlign w:val="baseline"/>
          <w:rtl/>
        </w:rPr>
        <w:t> </w:t>
      </w:r>
      <w:r>
        <w:rPr>
          <w:rFonts w:ascii="Times New Roman" w:cs="Times New Roman"/>
          <w:b/>
          <w:bCs/>
          <w:sz w:val="20"/>
          <w:szCs w:val="20"/>
          <w:vertAlign w:val="baseline"/>
          <w:rtl/>
        </w:rPr>
        <w:t>יצר</w:t>
      </w:r>
      <w:r>
        <w:rPr>
          <w:rFonts w:ascii="Times New Roman" w:cs="Times New Roman"/>
          <w:b/>
          <w:bCs/>
          <w:spacing w:val="-1"/>
          <w:sz w:val="20"/>
          <w:szCs w:val="20"/>
          <w:vertAlign w:val="baseline"/>
          <w:rtl/>
        </w:rPr>
        <w:t> </w:t>
      </w:r>
      <w:r>
        <w:rPr>
          <w:rFonts w:ascii="Times New Roman" w:cs="Times New Roman"/>
          <w:b/>
          <w:bCs/>
          <w:sz w:val="20"/>
          <w:szCs w:val="20"/>
          <w:vertAlign w:val="baseline"/>
          <w:rtl/>
        </w:rPr>
        <w:t>את</w:t>
      </w:r>
      <w:r>
        <w:rPr>
          <w:rFonts w:ascii="Times New Roman" w:cs="Times New Roman"/>
          <w:sz w:val="20"/>
          <w:szCs w:val="20"/>
          <w:vertAlign w:val="baseline"/>
          <w:rtl/>
        </w:rPr>
        <w:t> </w:t>
      </w:r>
      <w:r>
        <w:rPr>
          <w:rFonts w:ascii="Times New Roman" w:cs="Times New Roman"/>
          <w:b/>
          <w:bCs/>
          <w:sz w:val="20"/>
          <w:szCs w:val="20"/>
          <w:vertAlign w:val="baseline"/>
          <w:rtl/>
        </w:rPr>
        <w:t>תחושת השותפות בין בני האדם</w:t>
      </w:r>
      <w:r>
        <w:rPr>
          <w:rFonts w:ascii="Times New Roman" w:cs="Times New Roman"/>
          <w:b/>
          <w:bCs/>
          <w:sz w:val="20"/>
          <w:szCs w:val="20"/>
          <w:vertAlign w:val="baseline"/>
        </w:rPr>
        <w:t>?</w:t>
      </w:r>
      <w:r>
        <w:rPr>
          <w:rFonts w:ascii="Times New Roman" w:cs="Times New Roman"/>
          <w:sz w:val="20"/>
          <w:szCs w:val="20"/>
          <w:vertAlign w:val="baseline"/>
          <w:rtl/>
        </w:rPr>
        <w:t> בלאום האתני</w:t>
      </w:r>
      <w:r>
        <w:rPr>
          <w:rFonts w:ascii="Times New Roman" w:cs="Times New Roman"/>
          <w:sz w:val="20"/>
          <w:szCs w:val="20"/>
          <w:vertAlign w:val="baseline"/>
        </w:rPr>
        <w:t>-</w:t>
      </w:r>
      <w:r>
        <w:rPr>
          <w:rFonts w:ascii="Times New Roman" w:cs="Times New Roman"/>
          <w:sz w:val="20"/>
          <w:szCs w:val="20"/>
          <w:vertAlign w:val="baseline"/>
          <w:rtl/>
        </w:rPr>
        <w:t> תרבותי השותפות נוצרת בשל רקע מוקדם של מוצא</w:t>
      </w:r>
      <w:r>
        <w:rPr>
          <w:rFonts w:ascii="Times New Roman" w:cs="Times New Roman"/>
          <w:sz w:val="20"/>
          <w:szCs w:val="20"/>
          <w:vertAlign w:val="baseline"/>
        </w:rPr>
        <w:t>,</w:t>
      </w:r>
      <w:r>
        <w:rPr>
          <w:rFonts w:ascii="Times New Roman" w:cs="Times New Roman"/>
          <w:sz w:val="20"/>
          <w:szCs w:val="20"/>
          <w:vertAlign w:val="baseline"/>
          <w:rtl/>
        </w:rPr>
        <w:t>תרבות</w:t>
      </w:r>
      <w:r>
        <w:rPr>
          <w:rFonts w:ascii="Times New Roman" w:cs="Times New Roman"/>
          <w:sz w:val="20"/>
          <w:szCs w:val="20"/>
          <w:vertAlign w:val="baseline"/>
        </w:rPr>
        <w:t>(</w:t>
      </w:r>
      <w:r>
        <w:rPr>
          <w:rFonts w:ascii="Times New Roman" w:cs="Times New Roman"/>
          <w:sz w:val="20"/>
          <w:szCs w:val="20"/>
          <w:vertAlign w:val="baseline"/>
          <w:rtl/>
        </w:rPr>
        <w:t> ובכל תרבות</w:t>
      </w:r>
      <w:r>
        <w:rPr>
          <w:rFonts w:ascii="Times New Roman" w:cs="Times New Roman"/>
          <w:b/>
          <w:bCs/>
          <w:sz w:val="20"/>
          <w:szCs w:val="20"/>
          <w:vertAlign w:val="baseline"/>
          <w:rtl/>
        </w:rPr>
        <w:t> </w:t>
      </w:r>
      <w:r>
        <w:rPr>
          <w:rFonts w:ascii="Times New Roman" w:cs="Times New Roman"/>
          <w:sz w:val="20"/>
          <w:szCs w:val="20"/>
          <w:vertAlign w:val="baseline"/>
          <w:rtl/>
        </w:rPr>
        <w:t>יש ערכים</w:t>
      </w:r>
      <w:r>
        <w:rPr>
          <w:rFonts w:ascii="Times New Roman" w:cs="Times New Roman"/>
          <w:sz w:val="20"/>
          <w:szCs w:val="20"/>
          <w:vertAlign w:val="baseline"/>
        </w:rPr>
        <w:t>,)</w:t>
      </w:r>
      <w:r>
        <w:rPr>
          <w:rFonts w:ascii="Times New Roman" w:cs="Times New Roman"/>
          <w:sz w:val="20"/>
          <w:szCs w:val="20"/>
          <w:vertAlign w:val="baseline"/>
          <w:rtl/>
        </w:rPr>
        <w:t> שפה</w:t>
      </w:r>
      <w:r>
        <w:rPr>
          <w:rFonts w:ascii="Times New Roman" w:cs="Times New Roman"/>
          <w:sz w:val="20"/>
          <w:szCs w:val="20"/>
          <w:vertAlign w:val="baseline"/>
        </w:rPr>
        <w:t>,</w:t>
      </w:r>
      <w:r>
        <w:rPr>
          <w:rFonts w:ascii="Times New Roman" w:cs="Times New Roman"/>
          <w:sz w:val="20"/>
          <w:szCs w:val="20"/>
          <w:vertAlign w:val="baseline"/>
          <w:rtl/>
        </w:rPr>
        <w:t> מנהגים</w:t>
      </w:r>
      <w:r>
        <w:rPr>
          <w:rFonts w:ascii="Times New Roman" w:cs="Times New Roman"/>
          <w:sz w:val="20"/>
          <w:szCs w:val="20"/>
          <w:vertAlign w:val="baseline"/>
        </w:rPr>
        <w:t>,</w:t>
      </w:r>
      <w:r>
        <w:rPr>
          <w:rFonts w:ascii="Times New Roman" w:cs="Times New Roman"/>
          <w:sz w:val="20"/>
          <w:szCs w:val="20"/>
          <w:vertAlign w:val="baseline"/>
          <w:rtl/>
        </w:rPr>
        <w:t> היסטוריה משותפת וקבוצה כזו בדרך כלל דורשת או מקימה לעצמה מדינת לאום אתנית תרבותית בה</w:t>
      </w:r>
      <w:r>
        <w:rPr>
          <w:rFonts w:ascii="Times New Roman" w:cs="Times New Roman"/>
          <w:spacing w:val="26"/>
          <w:sz w:val="20"/>
          <w:szCs w:val="20"/>
          <w:vertAlign w:val="baseline"/>
          <w:rtl/>
        </w:rPr>
        <w:t> </w:t>
      </w:r>
      <w:r>
        <w:rPr>
          <w:rFonts w:ascii="Times New Roman" w:cs="Times New Roman"/>
          <w:sz w:val="20"/>
          <w:szCs w:val="20"/>
          <w:vertAlign w:val="baseline"/>
          <w:rtl/>
        </w:rPr>
        <w:t>תוכל</w:t>
      </w:r>
      <w:r>
        <w:rPr>
          <w:rFonts w:ascii="Times New Roman" w:cs="Times New Roman"/>
          <w:spacing w:val="25"/>
          <w:sz w:val="20"/>
          <w:szCs w:val="20"/>
          <w:vertAlign w:val="baseline"/>
          <w:rtl/>
        </w:rPr>
        <w:t> </w:t>
      </w:r>
      <w:r>
        <w:rPr>
          <w:rFonts w:ascii="Times New Roman" w:cs="Times New Roman"/>
          <w:sz w:val="20"/>
          <w:szCs w:val="20"/>
          <w:vertAlign w:val="baseline"/>
          <w:rtl/>
        </w:rPr>
        <w:t>לממש</w:t>
      </w:r>
      <w:r>
        <w:rPr>
          <w:rFonts w:ascii="Times New Roman" w:cs="Times New Roman"/>
          <w:spacing w:val="27"/>
          <w:sz w:val="20"/>
          <w:szCs w:val="20"/>
          <w:vertAlign w:val="baseline"/>
          <w:rtl/>
        </w:rPr>
        <w:t> </w:t>
      </w:r>
      <w:r>
        <w:rPr>
          <w:rFonts w:ascii="Times New Roman" w:cs="Times New Roman"/>
          <w:sz w:val="20"/>
          <w:szCs w:val="20"/>
          <w:vertAlign w:val="baseline"/>
          <w:rtl/>
        </w:rPr>
        <w:t>את</w:t>
      </w:r>
      <w:r>
        <w:rPr>
          <w:rFonts w:ascii="Times New Roman" w:cs="Times New Roman"/>
          <w:spacing w:val="26"/>
          <w:sz w:val="20"/>
          <w:szCs w:val="20"/>
          <w:vertAlign w:val="baseline"/>
          <w:rtl/>
        </w:rPr>
        <w:t> </w:t>
      </w:r>
      <w:r>
        <w:rPr>
          <w:rFonts w:ascii="Times New Roman" w:cs="Times New Roman"/>
          <w:sz w:val="20"/>
          <w:szCs w:val="20"/>
          <w:vertAlign w:val="baseline"/>
          <w:rtl/>
        </w:rPr>
        <w:t>תרבותה</w:t>
      </w:r>
      <w:r>
        <w:rPr>
          <w:rFonts w:ascii="Times New Roman" w:cs="Times New Roman"/>
          <w:spacing w:val="27"/>
          <w:sz w:val="20"/>
          <w:szCs w:val="20"/>
          <w:vertAlign w:val="baseline"/>
          <w:rtl/>
        </w:rPr>
        <w:t> </w:t>
      </w:r>
      <w:r>
        <w:rPr>
          <w:rFonts w:ascii="Times New Roman" w:cs="Times New Roman"/>
          <w:sz w:val="20"/>
          <w:szCs w:val="20"/>
          <w:vertAlign w:val="baseline"/>
        </w:rPr>
        <w:t>,</w:t>
      </w:r>
      <w:r>
        <w:rPr>
          <w:rFonts w:ascii="Times New Roman" w:cs="Times New Roman"/>
          <w:spacing w:val="25"/>
          <w:sz w:val="20"/>
          <w:szCs w:val="20"/>
          <w:vertAlign w:val="baseline"/>
          <w:rtl/>
        </w:rPr>
        <w:t> </w:t>
      </w:r>
      <w:r>
        <w:rPr>
          <w:rFonts w:ascii="Times New Roman" w:cs="Times New Roman"/>
          <w:sz w:val="20"/>
          <w:szCs w:val="20"/>
          <w:vertAlign w:val="baseline"/>
          <w:rtl/>
        </w:rPr>
        <w:t>את</w:t>
      </w:r>
      <w:r>
        <w:rPr>
          <w:rFonts w:ascii="Times New Roman" w:cs="Times New Roman"/>
          <w:spacing w:val="26"/>
          <w:sz w:val="20"/>
          <w:szCs w:val="20"/>
          <w:vertAlign w:val="baseline"/>
          <w:rtl/>
        </w:rPr>
        <w:t> </w:t>
      </w:r>
      <w:r>
        <w:rPr>
          <w:rFonts w:ascii="Times New Roman" w:cs="Times New Roman"/>
          <w:sz w:val="20"/>
          <w:szCs w:val="20"/>
          <w:vertAlign w:val="baseline"/>
          <w:rtl/>
        </w:rPr>
        <w:t>מנהגיה</w:t>
      </w:r>
      <w:r>
        <w:rPr>
          <w:rFonts w:ascii="Times New Roman" w:cs="Times New Roman"/>
          <w:spacing w:val="25"/>
          <w:sz w:val="20"/>
          <w:szCs w:val="20"/>
          <w:vertAlign w:val="baseline"/>
          <w:rtl/>
        </w:rPr>
        <w:t> </w:t>
      </w:r>
      <w:r>
        <w:rPr>
          <w:rFonts w:ascii="Times New Roman" w:cs="Times New Roman"/>
          <w:sz w:val="20"/>
          <w:szCs w:val="20"/>
          <w:vertAlign w:val="baseline"/>
          <w:rtl/>
        </w:rPr>
        <w:t>את</w:t>
      </w:r>
      <w:r>
        <w:rPr>
          <w:rFonts w:ascii="Times New Roman" w:cs="Times New Roman"/>
          <w:spacing w:val="25"/>
          <w:sz w:val="20"/>
          <w:szCs w:val="20"/>
          <w:vertAlign w:val="baseline"/>
          <w:rtl/>
        </w:rPr>
        <w:t> </w:t>
      </w:r>
      <w:r>
        <w:rPr>
          <w:rFonts w:ascii="Times New Roman" w:cs="Times New Roman"/>
          <w:sz w:val="20"/>
          <w:szCs w:val="20"/>
          <w:vertAlign w:val="baseline"/>
          <w:rtl/>
        </w:rPr>
        <w:t>ערכיה</w:t>
      </w:r>
      <w:r>
        <w:rPr>
          <w:rFonts w:ascii="Times New Roman" w:cs="Times New Roman"/>
          <w:spacing w:val="26"/>
          <w:sz w:val="20"/>
          <w:szCs w:val="20"/>
          <w:vertAlign w:val="baseline"/>
          <w:rtl/>
        </w:rPr>
        <w:t> </w:t>
      </w:r>
      <w:r>
        <w:rPr>
          <w:rFonts w:ascii="Times New Roman" w:cs="Times New Roman"/>
          <w:sz w:val="20"/>
          <w:szCs w:val="20"/>
          <w:vertAlign w:val="baseline"/>
          <w:rtl/>
        </w:rPr>
        <w:t>ואת</w:t>
      </w:r>
      <w:r>
        <w:rPr>
          <w:rFonts w:ascii="Times New Roman" w:cs="Times New Roman"/>
          <w:spacing w:val="25"/>
          <w:sz w:val="20"/>
          <w:szCs w:val="20"/>
          <w:vertAlign w:val="baseline"/>
          <w:rtl/>
        </w:rPr>
        <w:t> </w:t>
      </w:r>
      <w:r>
        <w:rPr>
          <w:rFonts w:ascii="Times New Roman" w:cs="Times New Roman"/>
          <w:sz w:val="20"/>
          <w:szCs w:val="20"/>
          <w:vertAlign w:val="baseline"/>
          <w:rtl/>
        </w:rPr>
        <w:t>שפתה</w:t>
      </w:r>
      <w:r>
        <w:rPr>
          <w:rFonts w:ascii="Times New Roman" w:cs="Times New Roman"/>
          <w:sz w:val="20"/>
          <w:szCs w:val="20"/>
          <w:vertAlign w:val="baseline"/>
        </w:rPr>
        <w:t>.</w:t>
      </w:r>
      <w:r>
        <w:rPr>
          <w:rFonts w:ascii="Times New Roman" w:cs="Times New Roman"/>
          <w:spacing w:val="25"/>
          <w:sz w:val="20"/>
          <w:szCs w:val="20"/>
          <w:vertAlign w:val="baseline"/>
          <w:rtl/>
        </w:rPr>
        <w:t> </w:t>
      </w:r>
      <w:r>
        <w:rPr>
          <w:rFonts w:ascii="Times New Roman" w:cs="Times New Roman"/>
          <w:sz w:val="20"/>
          <w:szCs w:val="20"/>
          <w:vertAlign w:val="baseline"/>
          <w:rtl/>
        </w:rPr>
        <w:t>כאן</w:t>
      </w:r>
      <w:r>
        <w:rPr>
          <w:rFonts w:ascii="Times New Roman" w:cs="Times New Roman"/>
          <w:spacing w:val="27"/>
          <w:sz w:val="20"/>
          <w:szCs w:val="20"/>
          <w:vertAlign w:val="baseline"/>
          <w:rtl/>
        </w:rPr>
        <w:t> </w:t>
      </w:r>
      <w:r>
        <w:rPr>
          <w:rFonts w:ascii="Times New Roman" w:cs="Times New Roman"/>
          <w:sz w:val="20"/>
          <w:szCs w:val="20"/>
          <w:vertAlign w:val="baseline"/>
          <w:rtl/>
        </w:rPr>
        <w:t>כמובן</w:t>
      </w:r>
      <w:r>
        <w:rPr>
          <w:rFonts w:ascii="Times New Roman" w:cs="Times New Roman"/>
          <w:spacing w:val="27"/>
          <w:sz w:val="20"/>
          <w:szCs w:val="20"/>
          <w:vertAlign w:val="baseline"/>
          <w:rtl/>
        </w:rPr>
        <w:t> </w:t>
      </w:r>
      <w:r>
        <w:rPr>
          <w:rFonts w:ascii="Times New Roman" w:cs="Times New Roman"/>
          <w:sz w:val="20"/>
          <w:szCs w:val="20"/>
          <w:vertAlign w:val="baseline"/>
          <w:rtl/>
        </w:rPr>
        <w:t>הלאום</w:t>
      </w:r>
      <w:r>
        <w:rPr>
          <w:rFonts w:ascii="Times New Roman" w:cs="Times New Roman"/>
          <w:spacing w:val="24"/>
          <w:sz w:val="20"/>
          <w:szCs w:val="20"/>
          <w:vertAlign w:val="baseline"/>
          <w:rtl/>
        </w:rPr>
        <w:t> </w:t>
      </w:r>
      <w:r>
        <w:rPr>
          <w:rFonts w:ascii="Times New Roman" w:cs="Times New Roman"/>
          <w:sz w:val="20"/>
          <w:szCs w:val="20"/>
          <w:vertAlign w:val="baseline"/>
          <w:rtl/>
        </w:rPr>
        <w:t>יוצר</w:t>
      </w:r>
      <w:r>
        <w:rPr>
          <w:rFonts w:ascii="Times New Roman" w:cs="Times New Roman"/>
          <w:spacing w:val="27"/>
          <w:sz w:val="20"/>
          <w:szCs w:val="20"/>
          <w:vertAlign w:val="baseline"/>
          <w:rtl/>
        </w:rPr>
        <w:t> </w:t>
      </w:r>
      <w:r>
        <w:rPr>
          <w:rFonts w:ascii="Times New Roman" w:cs="Times New Roman"/>
          <w:sz w:val="20"/>
          <w:szCs w:val="20"/>
          <w:vertAlign w:val="baseline"/>
          <w:rtl/>
        </w:rPr>
        <w:t>את</w:t>
      </w:r>
      <w:r>
        <w:rPr>
          <w:rFonts w:ascii="Times New Roman" w:cs="Times New Roman"/>
          <w:spacing w:val="27"/>
          <w:sz w:val="20"/>
          <w:szCs w:val="20"/>
          <w:vertAlign w:val="baseline"/>
          <w:rtl/>
        </w:rPr>
        <w:t> </w:t>
      </w:r>
      <w:r>
        <w:rPr>
          <w:rFonts w:ascii="Times New Roman" w:cs="Times New Roman"/>
          <w:sz w:val="20"/>
          <w:szCs w:val="20"/>
          <w:vertAlign w:val="baseline"/>
          <w:rtl/>
        </w:rPr>
        <w:t>המדינה</w:t>
      </w:r>
      <w:r>
        <w:rPr>
          <w:rFonts w:ascii="Times New Roman" w:cs="Times New Roman"/>
          <w:sz w:val="20"/>
          <w:szCs w:val="20"/>
          <w:vertAlign w:val="baseline"/>
        </w:rPr>
        <w:t>.</w:t>
      </w:r>
      <w:r>
        <w:rPr>
          <w:rFonts w:ascii="Times New Roman" w:cs="Times New Roman"/>
          <w:spacing w:val="73"/>
          <w:sz w:val="20"/>
          <w:szCs w:val="20"/>
          <w:vertAlign w:val="baseline"/>
          <w:rtl/>
        </w:rPr>
        <w:t> </w:t>
      </w:r>
      <w:r>
        <w:rPr>
          <w:rFonts w:ascii="Times New Roman" w:cs="Times New Roman"/>
          <w:sz w:val="20"/>
          <w:szCs w:val="20"/>
          <w:vertAlign w:val="baseline"/>
          <w:rtl/>
        </w:rPr>
        <w:t>צורה</w:t>
      </w:r>
      <w:r>
        <w:rPr>
          <w:rFonts w:ascii="Times New Roman" w:cs="Times New Roman"/>
          <w:spacing w:val="27"/>
          <w:sz w:val="20"/>
          <w:szCs w:val="20"/>
          <w:vertAlign w:val="baseline"/>
          <w:rtl/>
        </w:rPr>
        <w:t> </w:t>
      </w:r>
      <w:r>
        <w:rPr>
          <w:rFonts w:ascii="Times New Roman" w:cs="Times New Roman"/>
          <w:sz w:val="20"/>
          <w:szCs w:val="20"/>
          <w:vertAlign w:val="baseline"/>
          <w:rtl/>
        </w:rPr>
        <w:t>אחרת</w:t>
      </w:r>
      <w:r>
        <w:rPr>
          <w:rFonts w:ascii="Times New Roman" w:cs="Times New Roman"/>
          <w:spacing w:val="25"/>
          <w:sz w:val="20"/>
          <w:szCs w:val="20"/>
          <w:vertAlign w:val="baseline"/>
          <w:rtl/>
        </w:rPr>
        <w:t> </w:t>
      </w:r>
      <w:r>
        <w:rPr>
          <w:rFonts w:ascii="Times New Roman" w:cs="Times New Roman"/>
          <w:sz w:val="20"/>
          <w:szCs w:val="20"/>
          <w:vertAlign w:val="baseline"/>
          <w:rtl/>
        </w:rPr>
        <w:t>של התארגנות היא</w:t>
      </w:r>
      <w:r>
        <w:rPr>
          <w:rFonts w:ascii="Times New Roman" w:cs="Times New Roman"/>
          <w:b/>
          <w:bCs/>
          <w:sz w:val="20"/>
          <w:szCs w:val="20"/>
          <w:vertAlign w:val="baseline"/>
          <w:rtl/>
        </w:rPr>
        <w:t> </w:t>
      </w:r>
      <w:r>
        <w:rPr>
          <w:rFonts w:ascii="Times New Roman" w:cs="Times New Roman"/>
          <w:b/>
          <w:bCs/>
          <w:sz w:val="20"/>
          <w:szCs w:val="20"/>
          <w:u w:val="single"/>
          <w:vertAlign w:val="baseline"/>
          <w:rtl/>
        </w:rPr>
        <w:t>המדינה היוצרת </w:t>
      </w:r>
      <w:r>
        <w:rPr>
          <w:rFonts w:ascii="Times New Roman" w:cs="Times New Roman"/>
          <w:b/>
          <w:bCs/>
          <w:sz w:val="20"/>
          <w:szCs w:val="20"/>
          <w:u w:val="single"/>
          <w:vertAlign w:val="baseline"/>
        </w:rPr>
        <w:t>/</w:t>
      </w:r>
      <w:r>
        <w:rPr>
          <w:rFonts w:ascii="Times New Roman" w:cs="Times New Roman"/>
          <w:b/>
          <w:bCs/>
          <w:sz w:val="20"/>
          <w:szCs w:val="20"/>
          <w:u w:val="single"/>
          <w:vertAlign w:val="baseline"/>
          <w:rtl/>
        </w:rPr>
        <w:t> מגבשת לאום </w:t>
      </w:r>
      <w:r>
        <w:rPr>
          <w:rFonts w:ascii="Times New Roman" w:cs="Times New Roman"/>
          <w:b/>
          <w:bCs/>
          <w:sz w:val="20"/>
          <w:szCs w:val="20"/>
          <w:u w:val="single"/>
          <w:vertAlign w:val="baseline"/>
        </w:rPr>
        <w:t>.</w:t>
      </w:r>
      <w:r>
        <w:rPr>
          <w:rFonts w:ascii="Times New Roman" w:cs="Times New Roman"/>
          <w:sz w:val="20"/>
          <w:szCs w:val="20"/>
          <w:vertAlign w:val="baseline"/>
          <w:rtl/>
        </w:rPr>
        <w:t>המסגרת היא</w:t>
      </w:r>
      <w:r>
        <w:rPr>
          <w:rFonts w:ascii="Times New Roman" w:cs="Times New Roman"/>
          <w:sz w:val="20"/>
          <w:szCs w:val="20"/>
          <w:vertAlign w:val="baseline"/>
        </w:rPr>
        <w:t>.</w:t>
      </w:r>
      <w:r>
        <w:rPr>
          <w:rFonts w:ascii="Times New Roman" w:cs="Times New Roman"/>
          <w:sz w:val="20"/>
          <w:szCs w:val="20"/>
          <w:vertAlign w:val="baseline"/>
          <w:rtl/>
        </w:rPr>
        <w:t> היוצקת את התוכן</w:t>
      </w:r>
      <w:r>
        <w:rPr>
          <w:rFonts w:ascii="Times New Roman" w:cs="Times New Roman"/>
          <w:sz w:val="20"/>
          <w:szCs w:val="20"/>
          <w:vertAlign w:val="baseline"/>
        </w:rPr>
        <w:t>.</w:t>
      </w:r>
      <w:r>
        <w:rPr>
          <w:rFonts w:ascii="Times New Roman" w:cs="Times New Roman"/>
          <w:sz w:val="20"/>
          <w:szCs w:val="20"/>
          <w:vertAlign w:val="baseline"/>
          <w:rtl/>
        </w:rPr>
        <w:t> זהו הדגם של ארה</w:t>
      </w:r>
      <w:r>
        <w:rPr>
          <w:rFonts w:ascii="Times New Roman" w:cs="Times New Roman"/>
          <w:sz w:val="20"/>
          <w:szCs w:val="20"/>
          <w:vertAlign w:val="baseline"/>
        </w:rPr>
        <w:t>"</w:t>
      </w:r>
      <w:r>
        <w:rPr>
          <w:rFonts w:ascii="Times New Roman" w:cs="Times New Roman"/>
          <w:sz w:val="20"/>
          <w:szCs w:val="20"/>
          <w:vertAlign w:val="baseline"/>
          <w:rtl/>
        </w:rPr>
        <w:t>ב</w:t>
      </w:r>
      <w:r>
        <w:rPr>
          <w:rFonts w:ascii="Times New Roman" w:cs="Times New Roman"/>
          <w:spacing w:val="40"/>
          <w:sz w:val="20"/>
          <w:szCs w:val="20"/>
          <w:vertAlign w:val="baseline"/>
          <w:rtl/>
        </w:rPr>
        <w:t> </w:t>
      </w:r>
      <w:r>
        <w:rPr>
          <w:rFonts w:ascii="Times New Roman" w:cs="Times New Roman"/>
          <w:sz w:val="20"/>
          <w:szCs w:val="20"/>
          <w:vertAlign w:val="baseline"/>
          <w:rtl/>
        </w:rPr>
        <w:t>או של חלק ניכר ממדינות אפריקה</w:t>
      </w:r>
      <w:r>
        <w:rPr>
          <w:rFonts w:ascii="Times New Roman" w:cs="Times New Roman"/>
          <w:sz w:val="20"/>
          <w:szCs w:val="20"/>
          <w:vertAlign w:val="baseline"/>
        </w:rPr>
        <w:t>.</w:t>
      </w:r>
      <w:r>
        <w:rPr>
          <w:rFonts w:ascii="Times New Roman" w:cs="Times New Roman"/>
          <w:sz w:val="20"/>
          <w:szCs w:val="20"/>
          <w:vertAlign w:val="baseline"/>
          <w:rtl/>
        </w:rPr>
        <w:t> שהגבולות הקולוניאליים הם שקבעו את גבולות המדינות</w:t>
      </w:r>
      <w:r>
        <w:rPr>
          <w:rFonts w:ascii="Times New Roman" w:cs="Times New Roman"/>
          <w:sz w:val="20"/>
          <w:szCs w:val="20"/>
          <w:vertAlign w:val="baseline"/>
        </w:rPr>
        <w:t>.</w:t>
      </w:r>
      <w:r>
        <w:rPr>
          <w:rFonts w:ascii="Times New Roman" w:cs="Times New Roman"/>
          <w:sz w:val="20"/>
          <w:szCs w:val="20"/>
          <w:vertAlign w:val="baseline"/>
          <w:rtl/>
        </w:rPr>
        <w:t>ולא גבולות של תרבות</w:t>
      </w:r>
      <w:r>
        <w:rPr>
          <w:rFonts w:ascii="Times New Roman" w:cs="Times New Roman"/>
          <w:sz w:val="20"/>
          <w:szCs w:val="20"/>
          <w:vertAlign w:val="baseline"/>
        </w:rPr>
        <w:t>.</w:t>
      </w:r>
      <w:r>
        <w:rPr>
          <w:rFonts w:ascii="Times New Roman" w:cs="Times New Roman"/>
          <w:spacing w:val="-3"/>
          <w:sz w:val="20"/>
          <w:szCs w:val="20"/>
          <w:vertAlign w:val="baseline"/>
          <w:rtl/>
        </w:rPr>
        <w:t> </w:t>
      </w:r>
      <w:r>
        <w:rPr>
          <w:rFonts w:ascii="Times New Roman" w:cs="Times New Roman"/>
          <w:sz w:val="20"/>
          <w:szCs w:val="20"/>
          <w:vertAlign w:val="baseline"/>
          <w:rtl/>
        </w:rPr>
        <w:t>אמנם לעיתים יש</w:t>
      </w:r>
      <w:r>
        <w:rPr>
          <w:rFonts w:ascii="Times New Roman" w:cs="Times New Roman"/>
          <w:spacing w:val="-3"/>
          <w:sz w:val="20"/>
          <w:szCs w:val="20"/>
          <w:vertAlign w:val="baseline"/>
          <w:rtl/>
        </w:rPr>
        <w:t> </w:t>
      </w:r>
      <w:r>
        <w:rPr>
          <w:rFonts w:ascii="Times New Roman" w:cs="Times New Roman"/>
          <w:sz w:val="20"/>
          <w:szCs w:val="20"/>
          <w:vertAlign w:val="baseline"/>
          <w:rtl/>
        </w:rPr>
        <w:t>לקבוצת האנשים</w:t>
      </w:r>
      <w:r>
        <w:rPr>
          <w:rFonts w:ascii="Times New Roman" w:cs="Times New Roman"/>
          <w:spacing w:val="40"/>
          <w:sz w:val="20"/>
          <w:szCs w:val="20"/>
          <w:vertAlign w:val="baseline"/>
          <w:rtl/>
        </w:rPr>
        <w:t> </w:t>
      </w:r>
      <w:r>
        <w:rPr>
          <w:rFonts w:ascii="Times New Roman" w:cs="Times New Roman"/>
          <w:sz w:val="20"/>
          <w:szCs w:val="20"/>
          <w:vertAlign w:val="baseline"/>
          <w:rtl/>
        </w:rPr>
        <w:t>היוצרת</w:t>
      </w:r>
      <w:r>
        <w:rPr>
          <w:rFonts w:ascii="Times New Roman" w:cs="Times New Roman"/>
          <w:spacing w:val="40"/>
          <w:sz w:val="20"/>
          <w:szCs w:val="20"/>
          <w:vertAlign w:val="baseline"/>
          <w:rtl/>
        </w:rPr>
        <w:t> </w:t>
      </w:r>
      <w:r>
        <w:rPr>
          <w:rFonts w:ascii="Times New Roman" w:cs="Times New Roman"/>
          <w:sz w:val="20"/>
          <w:szCs w:val="20"/>
          <w:vertAlign w:val="baseline"/>
          <w:rtl/>
        </w:rPr>
        <w:t>את</w:t>
      </w:r>
      <w:r>
        <w:rPr>
          <w:rFonts w:ascii="Times New Roman" w:cs="Times New Roman"/>
          <w:spacing w:val="40"/>
          <w:sz w:val="20"/>
          <w:szCs w:val="20"/>
          <w:vertAlign w:val="baseline"/>
          <w:rtl/>
        </w:rPr>
        <w:t> </w:t>
      </w:r>
      <w:r>
        <w:rPr>
          <w:rFonts w:ascii="Times New Roman" w:cs="Times New Roman"/>
          <w:sz w:val="20"/>
          <w:szCs w:val="20"/>
          <w:vertAlign w:val="baseline"/>
          <w:rtl/>
        </w:rPr>
        <w:t>מדינת</w:t>
      </w:r>
      <w:r>
        <w:rPr>
          <w:rFonts w:ascii="Times New Roman" w:cs="Times New Roman"/>
          <w:spacing w:val="40"/>
          <w:sz w:val="20"/>
          <w:szCs w:val="20"/>
          <w:vertAlign w:val="baseline"/>
          <w:rtl/>
        </w:rPr>
        <w:t> </w:t>
      </w:r>
      <w:r>
        <w:rPr>
          <w:rFonts w:ascii="Times New Roman" w:cs="Times New Roman"/>
          <w:sz w:val="20"/>
          <w:szCs w:val="20"/>
          <w:vertAlign w:val="baseline"/>
          <w:rtl/>
        </w:rPr>
        <w:t>הלאום</w:t>
      </w:r>
      <w:r>
        <w:rPr>
          <w:rFonts w:ascii="Times New Roman" w:cs="Times New Roman"/>
          <w:spacing w:val="40"/>
          <w:sz w:val="20"/>
          <w:szCs w:val="20"/>
          <w:vertAlign w:val="baseline"/>
          <w:rtl/>
        </w:rPr>
        <w:t> </w:t>
      </w:r>
      <w:r>
        <w:rPr>
          <w:rFonts w:ascii="Times New Roman" w:cs="Times New Roman"/>
          <w:sz w:val="20"/>
          <w:szCs w:val="20"/>
          <w:vertAlign w:val="baseline"/>
          <w:rtl/>
        </w:rPr>
        <w:t>המדינתית</w:t>
      </w:r>
      <w:r>
        <w:rPr>
          <w:rFonts w:ascii="Times New Roman" w:cs="Times New Roman"/>
          <w:spacing w:val="40"/>
          <w:sz w:val="20"/>
          <w:szCs w:val="20"/>
          <w:vertAlign w:val="baseline"/>
          <w:rtl/>
        </w:rPr>
        <w:t> </w:t>
      </w:r>
      <w:r>
        <w:rPr>
          <w:rFonts w:ascii="Times New Roman" w:cs="Times New Roman"/>
          <w:sz w:val="20"/>
          <w:szCs w:val="20"/>
          <w:vertAlign w:val="baseline"/>
          <w:rtl/>
        </w:rPr>
        <w:t>גם</w:t>
      </w:r>
      <w:r>
        <w:rPr>
          <w:rFonts w:ascii="Times New Roman" w:cs="Times New Roman"/>
          <w:spacing w:val="40"/>
          <w:sz w:val="20"/>
          <w:szCs w:val="20"/>
          <w:vertAlign w:val="baseline"/>
          <w:rtl/>
        </w:rPr>
        <w:t> </w:t>
      </w:r>
      <w:r>
        <w:rPr>
          <w:rFonts w:ascii="Times New Roman" w:cs="Times New Roman"/>
          <w:sz w:val="20"/>
          <w:szCs w:val="20"/>
          <w:vertAlign w:val="baseline"/>
          <w:rtl/>
        </w:rPr>
        <w:t>דברים</w:t>
      </w:r>
      <w:r>
        <w:rPr>
          <w:rFonts w:ascii="Times New Roman" w:cs="Times New Roman"/>
          <w:spacing w:val="40"/>
          <w:sz w:val="20"/>
          <w:szCs w:val="20"/>
          <w:vertAlign w:val="baseline"/>
          <w:rtl/>
        </w:rPr>
        <w:t> </w:t>
      </w:r>
      <w:r>
        <w:rPr>
          <w:rFonts w:ascii="Times New Roman" w:cs="Times New Roman"/>
          <w:sz w:val="20"/>
          <w:szCs w:val="20"/>
          <w:vertAlign w:val="baseline"/>
          <w:rtl/>
        </w:rPr>
        <w:t>משותפים</w:t>
      </w:r>
      <w:r>
        <w:rPr>
          <w:rFonts w:ascii="Times New Roman" w:cs="Times New Roman"/>
          <w:spacing w:val="40"/>
          <w:sz w:val="20"/>
          <w:szCs w:val="20"/>
          <w:vertAlign w:val="baseline"/>
          <w:rtl/>
        </w:rPr>
        <w:t> </w:t>
      </w:r>
      <w:r>
        <w:rPr>
          <w:rFonts w:ascii="Times New Roman" w:cs="Times New Roman"/>
          <w:sz w:val="20"/>
          <w:szCs w:val="20"/>
          <w:vertAlign w:val="baseline"/>
          <w:rtl/>
        </w:rPr>
        <w:t>בטרם</w:t>
      </w:r>
      <w:r>
        <w:rPr>
          <w:rFonts w:ascii="Times New Roman" w:cs="Times New Roman"/>
          <w:spacing w:val="40"/>
          <w:sz w:val="20"/>
          <w:szCs w:val="20"/>
          <w:vertAlign w:val="baseline"/>
          <w:rtl/>
        </w:rPr>
        <w:t> </w:t>
      </w:r>
      <w:r>
        <w:rPr>
          <w:rFonts w:ascii="Times New Roman" w:cs="Times New Roman"/>
          <w:sz w:val="20"/>
          <w:szCs w:val="20"/>
          <w:vertAlign w:val="baseline"/>
          <w:rtl/>
        </w:rPr>
        <w:t>קמה</w:t>
      </w:r>
      <w:r>
        <w:rPr>
          <w:rFonts w:ascii="Times New Roman" w:cs="Times New Roman"/>
          <w:spacing w:val="40"/>
          <w:sz w:val="20"/>
          <w:szCs w:val="20"/>
          <w:vertAlign w:val="baseline"/>
          <w:rtl/>
        </w:rPr>
        <w:t> </w:t>
      </w:r>
      <w:r>
        <w:rPr>
          <w:rFonts w:ascii="Times New Roman" w:cs="Times New Roman"/>
          <w:sz w:val="20"/>
          <w:szCs w:val="20"/>
          <w:vertAlign w:val="baseline"/>
          <w:rtl/>
        </w:rPr>
        <w:t>המדינה</w:t>
      </w:r>
      <w:r>
        <w:rPr>
          <w:rFonts w:ascii="Times New Roman" w:cs="Times New Roman"/>
          <w:spacing w:val="40"/>
          <w:sz w:val="20"/>
          <w:szCs w:val="20"/>
          <w:vertAlign w:val="baseline"/>
          <w:rtl/>
        </w:rPr>
        <w:t> </w:t>
      </w:r>
      <w:r>
        <w:rPr>
          <w:rFonts w:ascii="Times New Roman" w:cs="Times New Roman"/>
          <w:sz w:val="20"/>
          <w:szCs w:val="20"/>
          <w:vertAlign w:val="baseline"/>
          <w:rtl/>
        </w:rPr>
        <w:t>כמו</w:t>
      </w:r>
      <w:r>
        <w:rPr>
          <w:rFonts w:ascii="Times New Roman" w:cs="Times New Roman"/>
          <w:spacing w:val="40"/>
          <w:sz w:val="20"/>
          <w:szCs w:val="20"/>
          <w:vertAlign w:val="baseline"/>
          <w:rtl/>
        </w:rPr>
        <w:t> </w:t>
      </w:r>
      <w:r>
        <w:rPr>
          <w:rFonts w:ascii="Times New Roman" w:cs="Times New Roman"/>
          <w:sz w:val="20"/>
          <w:szCs w:val="20"/>
          <w:vertAlign w:val="baseline"/>
          <w:rtl/>
        </w:rPr>
        <w:t>הרצון</w:t>
      </w:r>
      <w:r>
        <w:rPr>
          <w:rFonts w:ascii="Times New Roman" w:cs="Times New Roman"/>
          <w:spacing w:val="40"/>
          <w:sz w:val="20"/>
          <w:szCs w:val="20"/>
          <w:vertAlign w:val="baseline"/>
          <w:rtl/>
        </w:rPr>
        <w:t> </w:t>
      </w:r>
      <w:r>
        <w:rPr>
          <w:rFonts w:ascii="Times New Roman" w:cs="Times New Roman"/>
          <w:sz w:val="20"/>
          <w:szCs w:val="20"/>
          <w:vertAlign w:val="baseline"/>
          <w:rtl/>
        </w:rPr>
        <w:t>לגרש</w:t>
      </w:r>
      <w:r>
        <w:rPr>
          <w:rFonts w:ascii="Times New Roman" w:cs="Times New Roman"/>
          <w:spacing w:val="40"/>
          <w:sz w:val="20"/>
          <w:szCs w:val="20"/>
          <w:vertAlign w:val="baseline"/>
          <w:rtl/>
        </w:rPr>
        <w:t> </w:t>
      </w:r>
      <w:r>
        <w:rPr>
          <w:rFonts w:ascii="Times New Roman" w:cs="Times New Roman"/>
          <w:sz w:val="20"/>
          <w:szCs w:val="20"/>
          <w:vertAlign w:val="baseline"/>
          <w:rtl/>
        </w:rPr>
        <w:t>את</w:t>
      </w:r>
      <w:r>
        <w:rPr>
          <w:rFonts w:ascii="Times New Roman" w:cs="Times New Roman"/>
          <w:spacing w:val="40"/>
          <w:sz w:val="20"/>
          <w:szCs w:val="20"/>
          <w:vertAlign w:val="baseline"/>
          <w:rtl/>
        </w:rPr>
        <w:t> </w:t>
      </w:r>
      <w:r>
        <w:rPr>
          <w:rFonts w:ascii="Times New Roman" w:cs="Times New Roman"/>
          <w:sz w:val="20"/>
          <w:szCs w:val="20"/>
          <w:vertAlign w:val="baseline"/>
          <w:rtl/>
        </w:rPr>
        <w:t>השליט </w:t>
      </w:r>
      <w:r>
        <w:rPr>
          <w:rFonts w:ascii="Times New Roman" w:cs="Times New Roman"/>
          <w:spacing w:val="-2"/>
          <w:sz w:val="20"/>
          <w:szCs w:val="20"/>
          <w:vertAlign w:val="baseline"/>
          <w:rtl/>
        </w:rPr>
        <w:t>הקולוניאלי</w:t>
      </w:r>
      <w:r>
        <w:rPr>
          <w:rFonts w:ascii="Times New Roman" w:cs="Times New Roman"/>
          <w:spacing w:val="-2"/>
          <w:sz w:val="20"/>
          <w:szCs w:val="20"/>
          <w:vertAlign w:val="baseline"/>
        </w:rPr>
        <w:t>,</w:t>
      </w:r>
      <w:r>
        <w:rPr>
          <w:rFonts w:ascii="Times New Roman" w:cs="Times New Roman"/>
          <w:spacing w:val="26"/>
          <w:sz w:val="20"/>
          <w:szCs w:val="20"/>
          <w:vertAlign w:val="baseline"/>
          <w:rtl/>
        </w:rPr>
        <w:t> </w:t>
      </w:r>
      <w:r>
        <w:rPr>
          <w:rFonts w:ascii="Times New Roman" w:cs="Times New Roman"/>
          <w:sz w:val="20"/>
          <w:szCs w:val="20"/>
          <w:vertAlign w:val="baseline"/>
          <w:rtl/>
        </w:rPr>
        <w:t>אבל</w:t>
      </w:r>
      <w:r>
        <w:rPr>
          <w:rFonts w:ascii="Times New Roman" w:cs="Times New Roman"/>
          <w:spacing w:val="79"/>
          <w:w w:val="150"/>
          <w:sz w:val="20"/>
          <w:szCs w:val="20"/>
          <w:vertAlign w:val="baseline"/>
          <w:rtl/>
        </w:rPr>
        <w:t> </w:t>
      </w:r>
      <w:r>
        <w:rPr>
          <w:rFonts w:ascii="Times New Roman" w:cs="Times New Roman"/>
          <w:sz w:val="20"/>
          <w:szCs w:val="20"/>
          <w:vertAlign w:val="baseline"/>
          <w:rtl/>
        </w:rPr>
        <w:t>הלאום</w:t>
      </w:r>
      <w:r>
        <w:rPr>
          <w:rFonts w:ascii="Times New Roman" w:cs="Times New Roman"/>
          <w:spacing w:val="30"/>
          <w:sz w:val="20"/>
          <w:szCs w:val="20"/>
          <w:vertAlign w:val="baseline"/>
          <w:rtl/>
        </w:rPr>
        <w:t> </w:t>
      </w:r>
      <w:r>
        <w:rPr>
          <w:rFonts w:ascii="Times New Roman" w:cs="Times New Roman"/>
          <w:sz w:val="20"/>
          <w:szCs w:val="20"/>
          <w:vertAlign w:val="baseline"/>
          <w:rtl/>
        </w:rPr>
        <w:t>מתגבש</w:t>
      </w:r>
      <w:r>
        <w:rPr>
          <w:rFonts w:ascii="Times New Roman" w:cs="Times New Roman"/>
          <w:sz w:val="20"/>
          <w:szCs w:val="20"/>
          <w:vertAlign w:val="baseline"/>
        </w:rPr>
        <w:t>,</w:t>
      </w:r>
      <w:r>
        <w:rPr>
          <w:rFonts w:ascii="Times New Roman" w:cs="Times New Roman"/>
          <w:sz w:val="20"/>
          <w:szCs w:val="20"/>
          <w:vertAlign w:val="baseline"/>
          <w:rtl/>
        </w:rPr>
        <w:t>יוצר</w:t>
      </w:r>
      <w:r>
        <w:rPr>
          <w:rFonts w:ascii="Times New Roman" w:cs="Times New Roman"/>
          <w:spacing w:val="27"/>
          <w:sz w:val="20"/>
          <w:szCs w:val="20"/>
          <w:vertAlign w:val="baseline"/>
          <w:rtl/>
        </w:rPr>
        <w:t> </w:t>
      </w:r>
      <w:r>
        <w:rPr>
          <w:rFonts w:ascii="Times New Roman" w:cs="Times New Roman"/>
          <w:sz w:val="20"/>
          <w:szCs w:val="20"/>
          <w:vertAlign w:val="baseline"/>
          <w:rtl/>
        </w:rPr>
        <w:t>לעצמו</w:t>
      </w:r>
      <w:r>
        <w:rPr>
          <w:rFonts w:ascii="Times New Roman" w:cs="Times New Roman"/>
          <w:spacing w:val="27"/>
          <w:sz w:val="20"/>
          <w:szCs w:val="20"/>
          <w:vertAlign w:val="baseline"/>
          <w:rtl/>
        </w:rPr>
        <w:t> </w:t>
      </w:r>
      <w:r>
        <w:rPr>
          <w:rFonts w:ascii="Times New Roman" w:cs="Times New Roman"/>
          <w:sz w:val="20"/>
          <w:szCs w:val="20"/>
          <w:vertAlign w:val="baseline"/>
          <w:rtl/>
        </w:rPr>
        <w:t>ערכים</w:t>
      </w:r>
      <w:r>
        <w:rPr>
          <w:rFonts w:ascii="Times New Roman" w:cs="Times New Roman"/>
          <w:sz w:val="20"/>
          <w:szCs w:val="20"/>
          <w:vertAlign w:val="baseline"/>
        </w:rPr>
        <w:t>,</w:t>
      </w:r>
      <w:r>
        <w:rPr>
          <w:rFonts w:ascii="Times New Roman" w:cs="Times New Roman"/>
          <w:spacing w:val="76"/>
          <w:sz w:val="20"/>
          <w:szCs w:val="20"/>
          <w:vertAlign w:val="baseline"/>
          <w:rtl/>
        </w:rPr>
        <w:t> </w:t>
      </w:r>
      <w:r>
        <w:rPr>
          <w:rFonts w:ascii="Times New Roman" w:cs="Times New Roman"/>
          <w:sz w:val="20"/>
          <w:szCs w:val="20"/>
          <w:vertAlign w:val="baseline"/>
          <w:rtl/>
        </w:rPr>
        <w:t>מנהגים</w:t>
      </w:r>
      <w:r>
        <w:rPr>
          <w:rFonts w:ascii="Times New Roman" w:cs="Times New Roman"/>
          <w:spacing w:val="28"/>
          <w:sz w:val="20"/>
          <w:szCs w:val="20"/>
          <w:vertAlign w:val="baseline"/>
          <w:rtl/>
        </w:rPr>
        <w:t> </w:t>
      </w:r>
      <w:r>
        <w:rPr>
          <w:rFonts w:ascii="Times New Roman" w:cs="Times New Roman"/>
          <w:sz w:val="20"/>
          <w:szCs w:val="20"/>
          <w:vertAlign w:val="baseline"/>
          <w:rtl/>
        </w:rPr>
        <w:t>משותפים</w:t>
      </w:r>
      <w:r>
        <w:rPr>
          <w:rFonts w:ascii="Times New Roman" w:cs="Times New Roman"/>
          <w:spacing w:val="27"/>
          <w:sz w:val="20"/>
          <w:szCs w:val="20"/>
          <w:vertAlign w:val="baseline"/>
          <w:rtl/>
        </w:rPr>
        <w:t> </w:t>
      </w:r>
      <w:r>
        <w:rPr>
          <w:rFonts w:ascii="Times New Roman" w:cs="Times New Roman"/>
          <w:sz w:val="20"/>
          <w:szCs w:val="20"/>
          <w:vertAlign w:val="baseline"/>
        </w:rPr>
        <w:t>,</w:t>
      </w:r>
      <w:r>
        <w:rPr>
          <w:rFonts w:ascii="Times New Roman" w:cs="Times New Roman"/>
          <w:sz w:val="20"/>
          <w:szCs w:val="20"/>
          <w:vertAlign w:val="baseline"/>
          <w:rtl/>
        </w:rPr>
        <w:t>למעשה</w:t>
      </w:r>
      <w:r>
        <w:rPr>
          <w:rFonts w:ascii="Times New Roman" w:cs="Times New Roman"/>
          <w:spacing w:val="27"/>
          <w:sz w:val="20"/>
          <w:szCs w:val="20"/>
          <w:vertAlign w:val="baseline"/>
          <w:rtl/>
        </w:rPr>
        <w:t> </w:t>
      </w:r>
      <w:r>
        <w:rPr>
          <w:rFonts w:ascii="Times New Roman" w:cs="Times New Roman"/>
          <w:sz w:val="20"/>
          <w:szCs w:val="20"/>
          <w:vertAlign w:val="baseline"/>
          <w:rtl/>
        </w:rPr>
        <w:t>לאחר</w:t>
      </w:r>
      <w:r>
        <w:rPr>
          <w:rFonts w:ascii="Times New Roman" w:cs="Times New Roman"/>
          <w:spacing w:val="28"/>
          <w:sz w:val="20"/>
          <w:szCs w:val="20"/>
          <w:vertAlign w:val="baseline"/>
          <w:rtl/>
        </w:rPr>
        <w:t> </w:t>
      </w:r>
      <w:r>
        <w:rPr>
          <w:rFonts w:ascii="Times New Roman" w:cs="Times New Roman"/>
          <w:sz w:val="20"/>
          <w:szCs w:val="20"/>
          <w:vertAlign w:val="baseline"/>
          <w:rtl/>
        </w:rPr>
        <w:t>שקמה</w:t>
      </w:r>
      <w:r>
        <w:rPr>
          <w:rFonts w:ascii="Times New Roman" w:cs="Times New Roman"/>
          <w:spacing w:val="30"/>
          <w:sz w:val="20"/>
          <w:szCs w:val="20"/>
          <w:vertAlign w:val="baseline"/>
          <w:rtl/>
        </w:rPr>
        <w:t> </w:t>
      </w:r>
      <w:r>
        <w:rPr>
          <w:rFonts w:ascii="Times New Roman" w:cs="Times New Roman"/>
          <w:sz w:val="20"/>
          <w:szCs w:val="20"/>
          <w:vertAlign w:val="baseline"/>
          <w:rtl/>
        </w:rPr>
        <w:t>מדינת</w:t>
      </w:r>
      <w:r>
        <w:rPr>
          <w:rFonts w:ascii="Times New Roman" w:cs="Times New Roman"/>
          <w:spacing w:val="26"/>
          <w:sz w:val="20"/>
          <w:szCs w:val="20"/>
          <w:vertAlign w:val="baseline"/>
          <w:rtl/>
        </w:rPr>
        <w:t> </w:t>
      </w:r>
      <w:r>
        <w:rPr>
          <w:rFonts w:ascii="Times New Roman" w:cs="Times New Roman"/>
          <w:sz w:val="20"/>
          <w:szCs w:val="20"/>
          <w:vertAlign w:val="baseline"/>
          <w:rtl/>
        </w:rPr>
        <w:t>הלאום</w:t>
      </w:r>
      <w:r>
        <w:rPr>
          <w:rFonts w:ascii="Times New Roman" w:cs="Times New Roman"/>
          <w:spacing w:val="26"/>
          <w:sz w:val="20"/>
          <w:szCs w:val="20"/>
          <w:vertAlign w:val="baseline"/>
          <w:rtl/>
        </w:rPr>
        <w:t> </w:t>
      </w:r>
      <w:r>
        <w:rPr>
          <w:rFonts w:ascii="Times New Roman" w:cs="Times New Roman"/>
          <w:sz w:val="20"/>
          <w:szCs w:val="20"/>
          <w:vertAlign w:val="baseline"/>
          <w:rtl/>
        </w:rPr>
        <w:t>המדינתי</w:t>
      </w:r>
      <w:r>
        <w:rPr>
          <w:rFonts w:ascii="Times New Roman" w:cs="Times New Roman"/>
          <w:sz w:val="20"/>
          <w:szCs w:val="20"/>
          <w:vertAlign w:val="baseline"/>
          <w:rtl/>
        </w:rPr>
        <w:t>ת</w:t>
      </w:r>
    </w:p>
    <w:p>
      <w:pPr>
        <w:bidi/>
        <w:spacing w:line="229" w:lineRule="exact" w:before="0"/>
        <w:ind w:right="1804" w:left="1478" w:firstLine="0"/>
        <w:jc w:val="left"/>
        <w:rPr>
          <w:rFonts w:ascii="Times New Roman" w:cs="Times New Roman"/>
          <w:sz w:val="20"/>
          <w:szCs w:val="20"/>
        </w:rPr>
      </w:pPr>
      <w:r>
        <w:rPr>
          <w:rFonts w:ascii="Times New Roman" w:cs="Times New Roman"/>
          <w:spacing w:val="-2"/>
          <w:sz w:val="20"/>
          <w:szCs w:val="20"/>
        </w:rPr>
        <w:t>(</w:t>
      </w:r>
      <w:r>
        <w:rPr>
          <w:rFonts w:ascii="Times New Roman" w:cs="Times New Roman"/>
          <w:spacing w:val="-2"/>
          <w:sz w:val="20"/>
          <w:szCs w:val="20"/>
          <w:rtl/>
        </w:rPr>
        <w:t>פוליטית</w:t>
      </w:r>
      <w:r>
        <w:rPr>
          <w:rFonts w:ascii="Times New Roman" w:cs="Times New Roman"/>
          <w:spacing w:val="-2"/>
          <w:sz w:val="20"/>
          <w:szCs w:val="20"/>
        </w:rPr>
        <w:t>.</w:t>
      </w:r>
      <w:r>
        <w:rPr>
          <w:rFonts w:ascii="Times New Roman" w:cs="Times New Roman"/>
          <w:spacing w:val="-2"/>
          <w:sz w:val="20"/>
          <w:szCs w:val="20"/>
        </w:rPr>
        <w:t>)</w:t>
      </w:r>
    </w:p>
    <w:p>
      <w:pPr>
        <w:spacing w:after="0" w:line="229" w:lineRule="exact"/>
        <w:jc w:val="left"/>
        <w:rPr>
          <w:rFonts w:ascii="Times New Roman" w:cs="Times New Roman"/>
          <w:sz w:val="20"/>
          <w:szCs w:val="20"/>
        </w:rPr>
        <w:sectPr>
          <w:pgSz w:w="11910" w:h="16840"/>
          <w:pgMar w:header="0" w:footer="1009" w:top="1340" w:bottom="1200" w:left="0" w:right="320"/>
        </w:sectPr>
      </w:pPr>
    </w:p>
    <w:p>
      <w:pPr>
        <w:bidi/>
        <w:spacing w:before="81"/>
        <w:ind w:right="1804" w:left="1478" w:firstLine="0"/>
        <w:jc w:val="left"/>
        <w:rPr>
          <w:sz w:val="24"/>
          <w:szCs w:val="24"/>
        </w:rPr>
      </w:pPr>
      <w:r>
        <w:rPr>
          <w:spacing w:val="-5"/>
          <w:sz w:val="24"/>
          <w:szCs w:val="24"/>
        </w:rPr>
        <w:t>.1</w:t>
      </w:r>
      <w:r>
        <w:rPr>
          <w:spacing w:val="36"/>
          <w:sz w:val="24"/>
          <w:szCs w:val="24"/>
          <w:rtl/>
        </w:rPr>
        <w:t> </w:t>
      </w:r>
      <w:r>
        <w:rPr>
          <w:sz w:val="24"/>
          <w:szCs w:val="24"/>
          <w:rtl/>
        </w:rPr>
        <w:t>המדינות</w:t>
      </w:r>
      <w:r>
        <w:rPr>
          <w:spacing w:val="51"/>
          <w:sz w:val="24"/>
          <w:szCs w:val="24"/>
          <w:rtl/>
        </w:rPr>
        <w:t> </w:t>
      </w:r>
      <w:r>
        <w:rPr>
          <w:sz w:val="24"/>
          <w:szCs w:val="24"/>
          <w:rtl/>
        </w:rPr>
        <w:t>שונות</w:t>
      </w:r>
      <w:r>
        <w:rPr>
          <w:spacing w:val="53"/>
          <w:sz w:val="24"/>
          <w:szCs w:val="24"/>
          <w:rtl/>
        </w:rPr>
        <w:t> </w:t>
      </w:r>
      <w:r>
        <w:rPr>
          <w:sz w:val="24"/>
          <w:szCs w:val="24"/>
          <w:rtl/>
        </w:rPr>
        <w:t>זו</w:t>
      </w:r>
      <w:r>
        <w:rPr>
          <w:spacing w:val="52"/>
          <w:sz w:val="24"/>
          <w:szCs w:val="24"/>
          <w:rtl/>
        </w:rPr>
        <w:t> </w:t>
      </w:r>
      <w:r>
        <w:rPr>
          <w:sz w:val="24"/>
          <w:szCs w:val="24"/>
          <w:rtl/>
        </w:rPr>
        <w:t>מזו</w:t>
      </w:r>
      <w:r>
        <w:rPr>
          <w:spacing w:val="55"/>
          <w:sz w:val="24"/>
          <w:szCs w:val="24"/>
          <w:rtl/>
        </w:rPr>
        <w:t> </w:t>
      </w:r>
      <w:r>
        <w:rPr>
          <w:sz w:val="24"/>
          <w:szCs w:val="24"/>
          <w:rtl/>
        </w:rPr>
        <w:t>על</w:t>
      </w:r>
      <w:r>
        <w:rPr>
          <w:spacing w:val="34"/>
          <w:sz w:val="24"/>
          <w:szCs w:val="24"/>
          <w:rtl/>
        </w:rPr>
        <w:t> </w:t>
      </w:r>
      <w:r>
        <w:rPr>
          <w:sz w:val="24"/>
          <w:szCs w:val="24"/>
          <w:rtl/>
        </w:rPr>
        <w:t>פי</w:t>
      </w:r>
      <w:r>
        <w:rPr>
          <w:spacing w:val="36"/>
          <w:sz w:val="24"/>
          <w:szCs w:val="24"/>
          <w:rtl/>
        </w:rPr>
        <w:t> </w:t>
      </w:r>
      <w:r>
        <w:rPr>
          <w:sz w:val="24"/>
          <w:szCs w:val="24"/>
          <w:rtl/>
        </w:rPr>
        <w:t>השאלה</w:t>
      </w:r>
      <w:r>
        <w:rPr>
          <w:spacing w:val="35"/>
          <w:sz w:val="24"/>
          <w:szCs w:val="24"/>
          <w:rtl/>
        </w:rPr>
        <w:t> </w:t>
      </w:r>
      <w:r>
        <w:rPr>
          <w:sz w:val="24"/>
          <w:szCs w:val="24"/>
          <w:u w:val="single"/>
          <w:rtl/>
        </w:rPr>
        <w:t>מיהן</w:t>
      </w:r>
      <w:r>
        <w:rPr>
          <w:spacing w:val="35"/>
          <w:sz w:val="24"/>
          <w:szCs w:val="24"/>
          <w:u w:val="single"/>
          <w:rtl/>
        </w:rPr>
        <w:t> </w:t>
      </w:r>
      <w:r>
        <w:rPr>
          <w:sz w:val="24"/>
          <w:szCs w:val="24"/>
          <w:u w:val="single"/>
          <w:rtl/>
        </w:rPr>
        <w:t>הקבוצות</w:t>
      </w:r>
      <w:r>
        <w:rPr>
          <w:spacing w:val="38"/>
          <w:sz w:val="24"/>
          <w:szCs w:val="24"/>
          <w:u w:val="single"/>
          <w:rtl/>
        </w:rPr>
        <w:t> </w:t>
      </w:r>
      <w:r>
        <w:rPr>
          <w:sz w:val="24"/>
          <w:szCs w:val="24"/>
          <w:u w:val="single"/>
          <w:rtl/>
        </w:rPr>
        <w:t>האתניות</w:t>
      </w:r>
      <w:r>
        <w:rPr>
          <w:spacing w:val="37"/>
          <w:sz w:val="24"/>
          <w:szCs w:val="24"/>
          <w:u w:val="single"/>
          <w:rtl/>
        </w:rPr>
        <w:t> </w:t>
      </w:r>
      <w:r>
        <w:rPr>
          <w:sz w:val="24"/>
          <w:szCs w:val="24"/>
          <w:u w:val="single"/>
          <w:rtl/>
        </w:rPr>
        <w:t>שמגדירות</w:t>
      </w:r>
      <w:r>
        <w:rPr>
          <w:spacing w:val="35"/>
          <w:sz w:val="24"/>
          <w:szCs w:val="24"/>
          <w:u w:val="single"/>
          <w:rtl/>
        </w:rPr>
        <w:t> </w:t>
      </w:r>
      <w:r>
        <w:rPr>
          <w:sz w:val="24"/>
          <w:szCs w:val="24"/>
          <w:u w:val="single"/>
          <w:rtl/>
        </w:rPr>
        <w:t>את</w:t>
      </w:r>
      <w:r>
        <w:rPr>
          <w:spacing w:val="35"/>
          <w:sz w:val="24"/>
          <w:szCs w:val="24"/>
          <w:u w:val="single"/>
          <w:rtl/>
        </w:rPr>
        <w:t> </w:t>
      </w:r>
      <w:r>
        <w:rPr>
          <w:sz w:val="24"/>
          <w:szCs w:val="24"/>
          <w:u w:val="single"/>
          <w:rtl/>
        </w:rPr>
        <w:t>אופיי</w:t>
      </w:r>
      <w:r>
        <w:rPr>
          <w:sz w:val="24"/>
          <w:szCs w:val="24"/>
          <w:u w:val="single"/>
          <w:rtl/>
        </w:rPr>
        <w:t>ה</w:t>
      </w:r>
      <w:r>
        <w:rPr>
          <w:sz w:val="24"/>
          <w:szCs w:val="24"/>
          <w:rtl/>
        </w:rPr>
      </w:r>
    </w:p>
    <w:p>
      <w:pPr>
        <w:bidi/>
        <w:spacing w:line="360" w:lineRule="auto" w:before="137"/>
        <w:ind w:right="1884" w:left="1478" w:firstLine="5361"/>
        <w:jc w:val="left"/>
        <w:rPr>
          <w:sz w:val="24"/>
          <w:szCs w:val="24"/>
        </w:rPr>
      </w:pPr>
      <w:r>
        <w:rPr>
          <w:sz w:val="24"/>
          <w:szCs w:val="24"/>
          <w:rtl/>
        </w:rPr>
        <w:t>האתני</w:t>
      </w:r>
      <w:r>
        <w:rPr>
          <w:spacing w:val="-8"/>
          <w:sz w:val="24"/>
          <w:szCs w:val="24"/>
          <w:rtl/>
        </w:rPr>
        <w:t> </w:t>
      </w:r>
      <w:r>
        <w:rPr>
          <w:sz w:val="24"/>
          <w:szCs w:val="24"/>
          <w:rtl/>
        </w:rPr>
        <w:t>של</w:t>
      </w:r>
      <w:r>
        <w:rPr>
          <w:spacing w:val="-9"/>
          <w:sz w:val="24"/>
          <w:szCs w:val="24"/>
          <w:rtl/>
        </w:rPr>
        <w:t> </w:t>
      </w:r>
      <w:r>
        <w:rPr>
          <w:sz w:val="24"/>
          <w:szCs w:val="24"/>
          <w:rtl/>
        </w:rPr>
        <w:t>המדינה</w:t>
      </w:r>
      <w:r>
        <w:rPr>
          <w:spacing w:val="-11"/>
          <w:sz w:val="24"/>
          <w:szCs w:val="24"/>
          <w:rtl/>
        </w:rPr>
        <w:t> </w:t>
      </w:r>
      <w:r>
        <w:rPr>
          <w:sz w:val="24"/>
          <w:szCs w:val="24"/>
          <w:rtl/>
        </w:rPr>
        <w:t>ושותפות</w:t>
      </w:r>
      <w:r>
        <w:rPr>
          <w:spacing w:val="-9"/>
          <w:sz w:val="24"/>
          <w:szCs w:val="24"/>
          <w:rtl/>
        </w:rPr>
        <w:t> </w:t>
      </w:r>
      <w:r>
        <w:rPr>
          <w:sz w:val="24"/>
          <w:szCs w:val="24"/>
          <w:rtl/>
        </w:rPr>
        <w:t>בו</w:t>
      </w:r>
      <w:r>
        <w:rPr>
          <w:sz w:val="24"/>
          <w:szCs w:val="24"/>
        </w:rPr>
        <w:t>.</w:t>
      </w:r>
      <w:r>
        <w:rPr>
          <w:sz w:val="24"/>
          <w:szCs w:val="24"/>
          <w:rtl/>
        </w:rPr>
        <w:t> </w:t>
      </w:r>
      <w:r>
        <w:rPr>
          <w:spacing w:val="-5"/>
          <w:sz w:val="24"/>
          <w:szCs w:val="24"/>
        </w:rPr>
        <w:t>.2</w:t>
      </w:r>
      <w:r>
        <w:rPr>
          <w:spacing w:val="23"/>
          <w:sz w:val="24"/>
          <w:szCs w:val="24"/>
          <w:rtl/>
        </w:rPr>
        <w:t> </w:t>
      </w:r>
      <w:r>
        <w:rPr>
          <w:sz w:val="24"/>
          <w:szCs w:val="24"/>
          <w:rtl/>
        </w:rPr>
        <w:t>מדינות</w:t>
      </w:r>
      <w:r>
        <w:rPr>
          <w:spacing w:val="24"/>
          <w:sz w:val="24"/>
          <w:szCs w:val="24"/>
          <w:rtl/>
        </w:rPr>
        <w:t> </w:t>
      </w:r>
      <w:r>
        <w:rPr>
          <w:sz w:val="24"/>
          <w:szCs w:val="24"/>
          <w:rtl/>
        </w:rPr>
        <w:t>אלה</w:t>
      </w:r>
      <w:r>
        <w:rPr>
          <w:spacing w:val="23"/>
          <w:sz w:val="24"/>
          <w:szCs w:val="24"/>
          <w:rtl/>
        </w:rPr>
        <w:t> </w:t>
      </w:r>
      <w:r>
        <w:rPr>
          <w:sz w:val="24"/>
          <w:szCs w:val="24"/>
          <w:rtl/>
        </w:rPr>
        <w:t>שונות</w:t>
      </w:r>
      <w:r>
        <w:rPr>
          <w:spacing w:val="23"/>
          <w:sz w:val="24"/>
          <w:szCs w:val="24"/>
          <w:rtl/>
        </w:rPr>
        <w:t> </w:t>
      </w:r>
      <w:r>
        <w:rPr>
          <w:sz w:val="24"/>
          <w:szCs w:val="24"/>
          <w:rtl/>
        </w:rPr>
        <w:t>גם</w:t>
      </w:r>
      <w:r>
        <w:rPr>
          <w:spacing w:val="25"/>
          <w:sz w:val="24"/>
          <w:szCs w:val="24"/>
          <w:rtl/>
        </w:rPr>
        <w:t> </w:t>
      </w:r>
      <w:r>
        <w:rPr>
          <w:sz w:val="24"/>
          <w:szCs w:val="24"/>
          <w:rtl/>
        </w:rPr>
        <w:t>על</w:t>
      </w:r>
      <w:r>
        <w:rPr>
          <w:spacing w:val="23"/>
          <w:sz w:val="24"/>
          <w:szCs w:val="24"/>
          <w:rtl/>
        </w:rPr>
        <w:t> </w:t>
      </w:r>
      <w:r>
        <w:rPr>
          <w:sz w:val="24"/>
          <w:szCs w:val="24"/>
          <w:rtl/>
        </w:rPr>
        <w:t>פי</w:t>
      </w:r>
      <w:r>
        <w:rPr>
          <w:spacing w:val="22"/>
          <w:sz w:val="24"/>
          <w:szCs w:val="24"/>
          <w:rtl/>
        </w:rPr>
        <w:t> </w:t>
      </w:r>
      <w:r>
        <w:rPr>
          <w:sz w:val="24"/>
          <w:szCs w:val="24"/>
          <w:u w:val="single"/>
          <w:rtl/>
        </w:rPr>
        <w:t>האופן</w:t>
      </w:r>
      <w:r>
        <w:rPr>
          <w:spacing w:val="40"/>
          <w:sz w:val="24"/>
          <w:szCs w:val="24"/>
          <w:u w:val="single"/>
          <w:rtl/>
        </w:rPr>
        <w:t> </w:t>
      </w:r>
      <w:r>
        <w:rPr>
          <w:sz w:val="24"/>
          <w:szCs w:val="24"/>
          <w:u w:val="single"/>
          <w:rtl/>
        </w:rPr>
        <w:t>שבו</w:t>
      </w:r>
      <w:r>
        <w:rPr>
          <w:spacing w:val="40"/>
          <w:sz w:val="24"/>
          <w:szCs w:val="24"/>
          <w:u w:val="single"/>
          <w:rtl/>
        </w:rPr>
        <w:t> </w:t>
      </w:r>
      <w:r>
        <w:rPr>
          <w:sz w:val="24"/>
          <w:szCs w:val="24"/>
          <w:u w:val="single"/>
          <w:rtl/>
        </w:rPr>
        <w:t>הן</w:t>
      </w:r>
      <w:r>
        <w:rPr>
          <w:spacing w:val="40"/>
          <w:sz w:val="24"/>
          <w:szCs w:val="24"/>
          <w:u w:val="single"/>
          <w:rtl/>
        </w:rPr>
        <w:t> </w:t>
      </w:r>
      <w:r>
        <w:rPr>
          <w:sz w:val="24"/>
          <w:szCs w:val="24"/>
          <w:u w:val="single"/>
          <w:rtl/>
        </w:rPr>
        <w:t>נותנות</w:t>
      </w:r>
      <w:r>
        <w:rPr>
          <w:spacing w:val="40"/>
          <w:sz w:val="24"/>
          <w:szCs w:val="24"/>
          <w:u w:val="single"/>
          <w:rtl/>
        </w:rPr>
        <w:t> </w:t>
      </w:r>
      <w:r>
        <w:rPr>
          <w:sz w:val="24"/>
          <w:szCs w:val="24"/>
          <w:u w:val="single"/>
          <w:rtl/>
        </w:rPr>
        <w:t>ביטוי</w:t>
      </w:r>
      <w:r>
        <w:rPr>
          <w:spacing w:val="25"/>
          <w:sz w:val="24"/>
          <w:szCs w:val="24"/>
          <w:rtl/>
        </w:rPr>
        <w:t> </w:t>
      </w:r>
      <w:r>
        <w:rPr>
          <w:sz w:val="24"/>
          <w:szCs w:val="24"/>
          <w:rtl/>
        </w:rPr>
        <w:t>ללאומים</w:t>
      </w:r>
      <w:r>
        <w:rPr>
          <w:spacing w:val="39"/>
          <w:sz w:val="24"/>
          <w:szCs w:val="24"/>
          <w:rtl/>
        </w:rPr>
        <w:t> </w:t>
      </w:r>
      <w:r>
        <w:rPr>
          <w:sz w:val="24"/>
          <w:szCs w:val="24"/>
          <w:rtl/>
        </w:rPr>
        <w:t>והתרבויות</w:t>
      </w:r>
      <w:r>
        <w:rPr>
          <w:spacing w:val="39"/>
          <w:sz w:val="24"/>
          <w:szCs w:val="24"/>
          <w:rtl/>
        </w:rPr>
        <w:t> </w:t>
      </w:r>
      <w:r>
        <w:rPr>
          <w:sz w:val="24"/>
          <w:szCs w:val="24"/>
          <w:rtl/>
        </w:rPr>
        <w:t>בזהו</w:t>
      </w:r>
      <w:r>
        <w:rPr>
          <w:sz w:val="24"/>
          <w:szCs w:val="24"/>
          <w:rtl/>
        </w:rPr>
        <w:t>ת</w:t>
      </w:r>
    </w:p>
    <w:p>
      <w:pPr>
        <w:bidi/>
        <w:spacing w:before="0"/>
        <w:ind w:right="1804" w:left="1479" w:firstLine="0"/>
        <w:jc w:val="left"/>
        <w:rPr>
          <w:rFonts w:ascii="Verdana" w:cs="Verdana"/>
          <w:sz w:val="24"/>
          <w:szCs w:val="24"/>
        </w:rPr>
      </w:pPr>
      <w:r>
        <w:rPr>
          <w:spacing w:val="-2"/>
          <w:sz w:val="24"/>
          <w:szCs w:val="24"/>
          <w:rtl/>
        </w:rPr>
        <w:t>המדינה</w:t>
      </w:r>
      <w:r>
        <w:rPr>
          <w:rFonts w:ascii="Verdana" w:cs="Verdana"/>
          <w:spacing w:val="-2"/>
          <w:sz w:val="24"/>
          <w:szCs w:val="24"/>
        </w:rPr>
        <w:t>.</w:t>
      </w:r>
    </w:p>
    <w:p>
      <w:pPr>
        <w:pStyle w:val="Heading4"/>
        <w:bidi/>
        <w:spacing w:before="147"/>
        <w:ind w:right="320" w:left="0" w:firstLine="0"/>
        <w:jc w:val="center"/>
        <w:rPr>
          <w:u w:val="none"/>
        </w:rPr>
      </w:pPr>
      <w:r>
        <w:rPr>
          <w:spacing w:val="-2"/>
          <w:u w:val="thick"/>
          <w:rtl/>
        </w:rPr>
        <w:t>דגמים</w:t>
      </w:r>
      <w:r>
        <w:rPr>
          <w:spacing w:val="-2"/>
          <w:u w:val="thick"/>
        </w:rPr>
        <w:t>(</w:t>
      </w:r>
      <w:r>
        <w:rPr>
          <w:spacing w:val="-2"/>
          <w:u w:val="thick"/>
          <w:rtl/>
        </w:rPr>
        <w:t>סוגים</w:t>
      </w:r>
      <w:r>
        <w:rPr>
          <w:spacing w:val="-2"/>
          <w:u w:val="thick"/>
        </w:rPr>
        <w:t>)</w:t>
      </w:r>
      <w:r>
        <w:rPr>
          <w:spacing w:val="-2"/>
          <w:u w:val="thick"/>
          <w:rtl/>
        </w:rPr>
        <w:t>שונים</w:t>
      </w:r>
      <w:r>
        <w:rPr>
          <w:u w:val="thick"/>
          <w:rtl/>
        </w:rPr>
        <w:t> של</w:t>
      </w:r>
      <w:r>
        <w:rPr>
          <w:spacing w:val="-1"/>
          <w:u w:val="thick"/>
          <w:rtl/>
        </w:rPr>
        <w:t> </w:t>
      </w:r>
      <w:r>
        <w:rPr>
          <w:u w:val="thick"/>
          <w:rtl/>
        </w:rPr>
        <w:t>מדינות</w:t>
      </w:r>
      <w:r>
        <w:rPr>
          <w:spacing w:val="-3"/>
          <w:u w:val="thick"/>
          <w:rtl/>
        </w:rPr>
        <w:t> </w:t>
      </w:r>
      <w:r>
        <w:rPr>
          <w:u w:val="thick"/>
          <w:rtl/>
        </w:rPr>
        <w:t>לאו</w:t>
      </w:r>
      <w:r>
        <w:rPr>
          <w:u w:val="thick"/>
          <w:rtl/>
        </w:rPr>
        <w:t>ם</w:t>
      </w:r>
      <w:r>
        <w:rPr>
          <w:u w:val="none"/>
          <w:rtl/>
        </w:rPr>
      </w:r>
    </w:p>
    <w:p>
      <w:pPr>
        <w:bidi/>
        <w:spacing w:line="360" w:lineRule="auto" w:before="137"/>
        <w:ind w:right="3444" w:left="3123" w:firstLine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thick"/>
          <w:rtl/>
        </w:rPr>
        <w:t>הדומה</w:t>
      </w:r>
      <w:r>
        <w:rPr>
          <w:b/>
          <w:bCs/>
          <w:spacing w:val="-5"/>
          <w:sz w:val="24"/>
          <w:szCs w:val="24"/>
          <w:u w:val="thick"/>
          <w:rtl/>
        </w:rPr>
        <w:t> </w:t>
      </w:r>
      <w:r>
        <w:rPr>
          <w:b/>
          <w:bCs/>
          <w:sz w:val="24"/>
          <w:szCs w:val="24"/>
          <w:u w:val="thick"/>
          <w:rtl/>
        </w:rPr>
        <w:t>והשונה</w:t>
      </w:r>
      <w:r>
        <w:rPr>
          <w:b/>
          <w:bCs/>
          <w:spacing w:val="-5"/>
          <w:sz w:val="24"/>
          <w:szCs w:val="24"/>
          <w:u w:val="thick"/>
          <w:rtl/>
        </w:rPr>
        <w:t> </w:t>
      </w:r>
      <w:r>
        <w:rPr>
          <w:b/>
          <w:bCs/>
          <w:sz w:val="24"/>
          <w:szCs w:val="24"/>
          <w:u w:val="thick"/>
          <w:rtl/>
        </w:rPr>
        <w:t>בין</w:t>
      </w:r>
      <w:r>
        <w:rPr>
          <w:b/>
          <w:bCs/>
          <w:spacing w:val="-5"/>
          <w:sz w:val="24"/>
          <w:szCs w:val="24"/>
          <w:u w:val="thick"/>
          <w:rtl/>
        </w:rPr>
        <w:t> </w:t>
      </w:r>
      <w:r>
        <w:rPr>
          <w:b/>
          <w:bCs/>
          <w:sz w:val="24"/>
          <w:szCs w:val="24"/>
          <w:u w:val="thick"/>
          <w:rtl/>
        </w:rPr>
        <w:t>הסוגים</w:t>
      </w:r>
      <w:r>
        <w:rPr>
          <w:b/>
          <w:bCs/>
          <w:spacing w:val="-5"/>
          <w:sz w:val="24"/>
          <w:szCs w:val="24"/>
          <w:u w:val="thick"/>
          <w:rtl/>
        </w:rPr>
        <w:t> </w:t>
      </w:r>
      <w:r>
        <w:rPr>
          <w:b/>
          <w:bCs/>
          <w:sz w:val="24"/>
          <w:szCs w:val="24"/>
          <w:u w:val="thick"/>
          <w:rtl/>
        </w:rPr>
        <w:t>השונים</w:t>
      </w:r>
      <w:r>
        <w:rPr>
          <w:b/>
          <w:bCs/>
          <w:spacing w:val="-8"/>
          <w:sz w:val="24"/>
          <w:szCs w:val="24"/>
          <w:u w:val="thick"/>
          <w:rtl/>
        </w:rPr>
        <w:t> </w:t>
      </w:r>
      <w:r>
        <w:rPr>
          <w:b/>
          <w:bCs/>
          <w:sz w:val="24"/>
          <w:szCs w:val="24"/>
          <w:u w:val="thick"/>
          <w:rtl/>
        </w:rPr>
        <w:t>של</w:t>
      </w:r>
      <w:r>
        <w:rPr>
          <w:b/>
          <w:bCs/>
          <w:spacing w:val="-3"/>
          <w:sz w:val="24"/>
          <w:szCs w:val="24"/>
          <w:u w:val="thick"/>
          <w:rtl/>
        </w:rPr>
        <w:t> </w:t>
      </w:r>
      <w:r>
        <w:rPr>
          <w:b/>
          <w:bCs/>
          <w:sz w:val="24"/>
          <w:szCs w:val="24"/>
          <w:u w:val="thick"/>
          <w:rtl/>
        </w:rPr>
        <w:t>מדינות</w:t>
      </w:r>
      <w:r>
        <w:rPr>
          <w:b/>
          <w:bCs/>
          <w:spacing w:val="-5"/>
          <w:sz w:val="24"/>
          <w:szCs w:val="24"/>
          <w:u w:val="thick"/>
          <w:rtl/>
        </w:rPr>
        <w:t> </w:t>
      </w:r>
      <w:r>
        <w:rPr>
          <w:b/>
          <w:bCs/>
          <w:sz w:val="24"/>
          <w:szCs w:val="24"/>
          <w:u w:val="thick"/>
          <w:rtl/>
        </w:rPr>
        <w:t>הלאום</w:t>
      </w:r>
      <w:r>
        <w:rPr>
          <w:b/>
          <w:bCs/>
          <w:sz w:val="24"/>
          <w:szCs w:val="24"/>
          <w:rtl/>
        </w:rPr>
        <w:t> </w:t>
      </w:r>
      <w:r>
        <w:rPr>
          <w:b/>
          <w:bCs/>
          <w:spacing w:val="-2"/>
          <w:sz w:val="24"/>
          <w:szCs w:val="24"/>
          <w:u w:val="thick"/>
          <w:rtl/>
        </w:rPr>
        <w:t>הדומ</w:t>
      </w:r>
      <w:r>
        <w:rPr>
          <w:b/>
          <w:bCs/>
          <w:spacing w:val="-2"/>
          <w:sz w:val="24"/>
          <w:szCs w:val="24"/>
          <w:u w:val="thick"/>
          <w:rtl/>
        </w:rPr>
        <w:t>ה</w:t>
      </w:r>
      <w:r>
        <w:rPr>
          <w:b/>
          <w:bCs/>
          <w:spacing w:val="-2"/>
          <w:sz w:val="24"/>
          <w:szCs w:val="24"/>
          <w:rtl/>
        </w:rPr>
      </w:r>
    </w:p>
    <w:p>
      <w:pPr>
        <w:bidi/>
        <w:spacing w:before="0"/>
        <w:ind w:right="1804" w:left="1478" w:firstLine="0"/>
        <w:jc w:val="left"/>
        <w:rPr>
          <w:sz w:val="24"/>
          <w:szCs w:val="24"/>
        </w:rPr>
      </w:pPr>
      <w:r>
        <w:rPr>
          <w:spacing w:val="-5"/>
          <w:sz w:val="24"/>
          <w:szCs w:val="24"/>
        </w:rPr>
        <w:t>.1</w:t>
      </w:r>
      <w:r>
        <w:rPr>
          <w:spacing w:val="5"/>
          <w:sz w:val="24"/>
          <w:szCs w:val="24"/>
          <w:rtl/>
        </w:rPr>
        <w:t> </w:t>
      </w:r>
      <w:r>
        <w:rPr>
          <w:sz w:val="24"/>
          <w:szCs w:val="24"/>
          <w:rtl/>
        </w:rPr>
        <w:t>המכנה</w:t>
      </w:r>
      <w:r>
        <w:rPr>
          <w:spacing w:val="23"/>
          <w:sz w:val="24"/>
          <w:szCs w:val="24"/>
          <w:rtl/>
        </w:rPr>
        <w:t> </w:t>
      </w:r>
      <w:r>
        <w:rPr>
          <w:sz w:val="24"/>
          <w:szCs w:val="24"/>
          <w:rtl/>
        </w:rPr>
        <w:t>המשותף</w:t>
      </w:r>
      <w:r>
        <w:rPr>
          <w:spacing w:val="24"/>
          <w:sz w:val="24"/>
          <w:szCs w:val="24"/>
          <w:rtl/>
        </w:rPr>
        <w:t> </w:t>
      </w:r>
      <w:r>
        <w:rPr>
          <w:sz w:val="24"/>
          <w:szCs w:val="24"/>
          <w:rtl/>
        </w:rPr>
        <w:t>לשלושת</w:t>
      </w:r>
      <w:r>
        <w:rPr>
          <w:spacing w:val="6"/>
          <w:sz w:val="24"/>
          <w:szCs w:val="24"/>
          <w:rtl/>
        </w:rPr>
        <w:t> </w:t>
      </w:r>
      <w:r>
        <w:rPr>
          <w:sz w:val="24"/>
          <w:szCs w:val="24"/>
          <w:rtl/>
        </w:rPr>
        <w:t>הסוגים</w:t>
      </w:r>
      <w:r>
        <w:rPr>
          <w:sz w:val="24"/>
          <w:szCs w:val="24"/>
        </w:rPr>
        <w:t>;</w:t>
      </w:r>
      <w:r>
        <w:rPr>
          <w:spacing w:val="5"/>
          <w:sz w:val="24"/>
          <w:szCs w:val="24"/>
          <w:rtl/>
        </w:rPr>
        <w:t> </w:t>
      </w:r>
      <w:r>
        <w:rPr>
          <w:sz w:val="24"/>
          <w:szCs w:val="24"/>
          <w:rtl/>
        </w:rPr>
        <w:t>מדינת</w:t>
      </w:r>
      <w:r>
        <w:rPr>
          <w:spacing w:val="5"/>
          <w:sz w:val="24"/>
          <w:szCs w:val="24"/>
          <w:rtl/>
        </w:rPr>
        <w:t> </w:t>
      </w:r>
      <w:r>
        <w:rPr>
          <w:sz w:val="24"/>
          <w:szCs w:val="24"/>
          <w:rtl/>
        </w:rPr>
        <w:t>לאום</w:t>
      </w:r>
      <w:r>
        <w:rPr>
          <w:sz w:val="24"/>
          <w:szCs w:val="24"/>
        </w:rPr>
        <w:t>,</w:t>
      </w:r>
      <w:r>
        <w:rPr>
          <w:spacing w:val="5"/>
          <w:sz w:val="24"/>
          <w:szCs w:val="24"/>
          <w:rtl/>
        </w:rPr>
        <w:t> </w:t>
      </w:r>
      <w:r>
        <w:rPr>
          <w:sz w:val="24"/>
          <w:szCs w:val="24"/>
          <w:rtl/>
        </w:rPr>
        <w:t>מדינה</w:t>
      </w:r>
      <w:r>
        <w:rPr>
          <w:spacing w:val="5"/>
          <w:sz w:val="24"/>
          <w:szCs w:val="24"/>
          <w:rtl/>
        </w:rPr>
        <w:t> </w:t>
      </w:r>
      <w:r>
        <w:rPr>
          <w:sz w:val="24"/>
          <w:szCs w:val="24"/>
          <w:rtl/>
        </w:rPr>
        <w:t>דו</w:t>
      </w:r>
      <w:r>
        <w:rPr>
          <w:spacing w:val="5"/>
          <w:sz w:val="24"/>
          <w:szCs w:val="24"/>
          <w:rtl/>
        </w:rPr>
        <w:t> </w:t>
      </w:r>
      <w:r>
        <w:rPr>
          <w:sz w:val="24"/>
          <w:szCs w:val="24"/>
          <w:rtl/>
        </w:rPr>
        <w:t>לאומית</w:t>
      </w:r>
      <w:r>
        <w:rPr>
          <w:spacing w:val="6"/>
          <w:sz w:val="24"/>
          <w:szCs w:val="24"/>
          <w:rtl/>
        </w:rPr>
        <w:t> </w:t>
      </w:r>
      <w:r>
        <w:rPr>
          <w:sz w:val="24"/>
          <w:szCs w:val="24"/>
          <w:rtl/>
        </w:rPr>
        <w:t>ומדינה</w:t>
      </w:r>
      <w:r>
        <w:rPr>
          <w:spacing w:val="8"/>
          <w:sz w:val="24"/>
          <w:szCs w:val="24"/>
          <w:rtl/>
        </w:rPr>
        <w:t> </w:t>
      </w:r>
      <w:r>
        <w:rPr>
          <w:sz w:val="24"/>
          <w:szCs w:val="24"/>
          <w:rtl/>
        </w:rPr>
        <w:t>רב</w:t>
      </w:r>
      <w:r>
        <w:rPr>
          <w:spacing w:val="2"/>
          <w:sz w:val="24"/>
          <w:szCs w:val="24"/>
          <w:rtl/>
        </w:rPr>
        <w:t> </w:t>
      </w:r>
      <w:r>
        <w:rPr>
          <w:sz w:val="24"/>
          <w:szCs w:val="24"/>
          <w:rtl/>
        </w:rPr>
        <w:t>תרבותי</w:t>
      </w:r>
      <w:r>
        <w:rPr>
          <w:sz w:val="24"/>
          <w:szCs w:val="24"/>
          <w:rtl/>
        </w:rPr>
        <w:t>ת</w:t>
      </w:r>
    </w:p>
    <w:p>
      <w:pPr>
        <w:bidi/>
        <w:spacing w:line="360" w:lineRule="auto" w:before="139"/>
        <w:ind w:right="1800" w:left="1477" w:firstLine="2556"/>
        <w:jc w:val="left"/>
        <w:rPr>
          <w:sz w:val="24"/>
          <w:szCs w:val="24"/>
        </w:rPr>
      </w:pPr>
      <w:r>
        <w:rPr>
          <w:sz w:val="24"/>
          <w:szCs w:val="24"/>
          <w:rtl/>
        </w:rPr>
        <w:t>הוא עצם </w:t>
      </w:r>
      <w:r>
        <w:rPr>
          <w:sz w:val="24"/>
          <w:szCs w:val="24"/>
          <w:u w:val="single"/>
          <w:rtl/>
        </w:rPr>
        <w:t>הכרתן</w:t>
      </w:r>
      <w:r>
        <w:rPr>
          <w:spacing w:val="-4"/>
          <w:sz w:val="24"/>
          <w:szCs w:val="24"/>
          <w:u w:val="single"/>
          <w:rtl/>
        </w:rPr>
        <w:t> </w:t>
      </w:r>
      <w:r>
        <w:rPr>
          <w:sz w:val="24"/>
          <w:szCs w:val="24"/>
          <w:u w:val="single"/>
          <w:rtl/>
        </w:rPr>
        <w:t>בקיומם של הלאומים והתרבויות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החיים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בתוכן</w:t>
      </w:r>
      <w:r>
        <w:rPr>
          <w:sz w:val="24"/>
          <w:szCs w:val="24"/>
        </w:rPr>
        <w:t>.</w:t>
      </w:r>
      <w:r>
        <w:rPr>
          <w:sz w:val="24"/>
          <w:szCs w:val="24"/>
          <w:rtl/>
        </w:rPr>
        <w:t> </w:t>
      </w:r>
      <w:r>
        <w:rPr>
          <w:spacing w:val="-5"/>
          <w:sz w:val="24"/>
          <w:szCs w:val="24"/>
        </w:rPr>
        <w:t>.2</w:t>
      </w:r>
      <w:r>
        <w:rPr>
          <w:spacing w:val="14"/>
          <w:sz w:val="24"/>
          <w:szCs w:val="24"/>
          <w:rtl/>
        </w:rPr>
        <w:t> </w:t>
      </w:r>
      <w:r>
        <w:rPr>
          <w:sz w:val="24"/>
          <w:szCs w:val="24"/>
          <w:rtl/>
        </w:rPr>
        <w:t>בכל</w:t>
      </w:r>
      <w:r>
        <w:rPr>
          <w:spacing w:val="33"/>
          <w:sz w:val="24"/>
          <w:szCs w:val="24"/>
          <w:rtl/>
        </w:rPr>
        <w:t> </w:t>
      </w:r>
      <w:r>
        <w:rPr>
          <w:sz w:val="24"/>
          <w:szCs w:val="24"/>
          <w:rtl/>
        </w:rPr>
        <w:t>מדינה</w:t>
      </w:r>
      <w:r>
        <w:rPr>
          <w:spacing w:val="12"/>
          <w:sz w:val="24"/>
          <w:szCs w:val="24"/>
          <w:rtl/>
        </w:rPr>
        <w:t> </w:t>
      </w:r>
      <w:r>
        <w:rPr>
          <w:sz w:val="24"/>
          <w:szCs w:val="24"/>
          <w:rtl/>
        </w:rPr>
        <w:t>ממדינות</w:t>
      </w:r>
      <w:r>
        <w:rPr>
          <w:spacing w:val="30"/>
          <w:sz w:val="24"/>
          <w:szCs w:val="24"/>
          <w:rtl/>
        </w:rPr>
        <w:t> </w:t>
      </w:r>
      <w:r>
        <w:rPr>
          <w:sz w:val="24"/>
          <w:szCs w:val="24"/>
          <w:rtl/>
        </w:rPr>
        <w:t>אלו</w:t>
      </w:r>
      <w:r>
        <w:rPr>
          <w:sz w:val="24"/>
          <w:szCs w:val="24"/>
        </w:rPr>
        <w:t>,</w:t>
      </w:r>
      <w:r>
        <w:rPr>
          <w:spacing w:val="13"/>
          <w:sz w:val="24"/>
          <w:szCs w:val="24"/>
          <w:rtl/>
        </w:rPr>
        <w:t> </w:t>
      </w:r>
      <w:r>
        <w:rPr>
          <w:sz w:val="24"/>
          <w:szCs w:val="24"/>
          <w:rtl/>
        </w:rPr>
        <w:t>לצד</w:t>
      </w:r>
      <w:r>
        <w:rPr>
          <w:spacing w:val="14"/>
          <w:sz w:val="24"/>
          <w:szCs w:val="24"/>
          <w:rtl/>
        </w:rPr>
        <w:t> </w:t>
      </w:r>
      <w:r>
        <w:rPr>
          <w:sz w:val="24"/>
          <w:szCs w:val="24"/>
          <w:rtl/>
        </w:rPr>
        <w:t>היסודות</w:t>
      </w:r>
      <w:r>
        <w:rPr>
          <w:spacing w:val="14"/>
          <w:sz w:val="24"/>
          <w:szCs w:val="24"/>
          <w:rtl/>
        </w:rPr>
        <w:t> </w:t>
      </w:r>
      <w:r>
        <w:rPr>
          <w:sz w:val="24"/>
          <w:szCs w:val="24"/>
          <w:rtl/>
        </w:rPr>
        <w:t>האתניים</w:t>
      </w:r>
      <w:r>
        <w:rPr>
          <w:spacing w:val="15"/>
          <w:sz w:val="24"/>
          <w:szCs w:val="24"/>
          <w:rtl/>
        </w:rPr>
        <w:t> </w:t>
      </w:r>
      <w:r>
        <w:rPr>
          <w:sz w:val="24"/>
          <w:szCs w:val="24"/>
          <w:rtl/>
        </w:rPr>
        <w:t>קיימים</w:t>
      </w:r>
      <w:r>
        <w:rPr>
          <w:spacing w:val="31"/>
          <w:sz w:val="24"/>
          <w:szCs w:val="24"/>
          <w:rtl/>
        </w:rPr>
        <w:t> </w:t>
      </w:r>
      <w:r>
        <w:rPr>
          <w:sz w:val="24"/>
          <w:szCs w:val="24"/>
          <w:u w:val="single"/>
          <w:rtl/>
        </w:rPr>
        <w:t>גם</w:t>
      </w:r>
      <w:r>
        <w:rPr>
          <w:spacing w:val="31"/>
          <w:sz w:val="24"/>
          <w:szCs w:val="24"/>
          <w:u w:val="single"/>
          <w:rtl/>
        </w:rPr>
        <w:t> </w:t>
      </w:r>
      <w:r>
        <w:rPr>
          <w:sz w:val="24"/>
          <w:szCs w:val="24"/>
          <w:u w:val="single"/>
          <w:rtl/>
        </w:rPr>
        <w:t>יסודות</w:t>
      </w:r>
      <w:r>
        <w:rPr>
          <w:spacing w:val="31"/>
          <w:sz w:val="24"/>
          <w:szCs w:val="24"/>
          <w:u w:val="single"/>
          <w:rtl/>
        </w:rPr>
        <w:t> </w:t>
      </w:r>
      <w:r>
        <w:rPr>
          <w:sz w:val="24"/>
          <w:szCs w:val="24"/>
          <w:u w:val="single"/>
          <w:rtl/>
        </w:rPr>
        <w:t>מדינתיים</w:t>
      </w:r>
      <w:r>
        <w:rPr>
          <w:spacing w:val="28"/>
          <w:sz w:val="24"/>
          <w:szCs w:val="24"/>
          <w:rtl/>
        </w:rPr>
        <w:t> </w:t>
      </w:r>
      <w:r>
        <w:rPr>
          <w:sz w:val="24"/>
          <w:szCs w:val="24"/>
          <w:rtl/>
        </w:rPr>
        <w:t>המלכדי</w:t>
      </w:r>
      <w:r>
        <w:rPr>
          <w:sz w:val="24"/>
          <w:szCs w:val="24"/>
          <w:rtl/>
        </w:rPr>
        <w:t>ם</w:t>
      </w:r>
    </w:p>
    <w:p>
      <w:pPr>
        <w:bidi/>
        <w:spacing w:before="0"/>
        <w:ind w:right="1804" w:left="1479" w:firstLine="0"/>
        <w:jc w:val="left"/>
        <w:rPr>
          <w:sz w:val="24"/>
          <w:szCs w:val="24"/>
        </w:rPr>
      </w:pPr>
      <w:r>
        <w:rPr>
          <w:spacing w:val="-5"/>
          <w:sz w:val="24"/>
          <w:szCs w:val="24"/>
          <w:rtl/>
        </w:rPr>
        <w:t>את</w:t>
      </w:r>
      <w:r>
        <w:rPr>
          <w:spacing w:val="14"/>
          <w:sz w:val="24"/>
          <w:szCs w:val="24"/>
          <w:rtl/>
        </w:rPr>
        <w:t> </w:t>
      </w:r>
      <w:r>
        <w:rPr>
          <w:sz w:val="24"/>
          <w:szCs w:val="24"/>
          <w:rtl/>
        </w:rPr>
        <w:t>אזרחי</w:t>
      </w:r>
      <w:r>
        <w:rPr>
          <w:spacing w:val="14"/>
          <w:sz w:val="24"/>
          <w:szCs w:val="24"/>
          <w:rtl/>
        </w:rPr>
        <w:t> </w:t>
      </w:r>
      <w:r>
        <w:rPr>
          <w:sz w:val="24"/>
          <w:szCs w:val="24"/>
          <w:rtl/>
        </w:rPr>
        <w:t>המדינ</w:t>
      </w:r>
      <w:r>
        <w:rPr>
          <w:sz w:val="24"/>
          <w:szCs w:val="24"/>
          <w:rtl/>
        </w:rPr>
        <w:t>ה</w:t>
      </w:r>
    </w:p>
    <w:p>
      <w:pPr>
        <w:pStyle w:val="Heading4"/>
        <w:bidi/>
        <w:spacing w:before="137"/>
        <w:ind w:right="319" w:left="0" w:firstLine="0"/>
        <w:jc w:val="center"/>
        <w:rPr>
          <w:u w:val="none"/>
        </w:rPr>
      </w:pPr>
      <w:r>
        <w:rPr>
          <w:spacing w:val="-2"/>
          <w:u w:val="thick"/>
          <w:rtl/>
        </w:rPr>
        <w:t>השונ</w:t>
      </w:r>
      <w:r>
        <w:rPr>
          <w:spacing w:val="-2"/>
          <w:u w:val="thick"/>
          <w:rtl/>
        </w:rPr>
        <w:t>ה</w:t>
      </w:r>
      <w:r>
        <w:rPr>
          <w:spacing w:val="-2"/>
          <w:u w:val="none"/>
          <w:rtl/>
        </w:rPr>
      </w:r>
    </w:p>
    <w:p>
      <w:pPr>
        <w:bidi/>
        <w:spacing w:before="139"/>
        <w:ind w:right="1804" w:left="1478" w:firstLine="0"/>
        <w:jc w:val="left"/>
        <w:rPr>
          <w:sz w:val="24"/>
          <w:szCs w:val="24"/>
        </w:rPr>
      </w:pPr>
      <w:r>
        <w:rPr>
          <w:spacing w:val="-5"/>
          <w:sz w:val="24"/>
          <w:szCs w:val="24"/>
        </w:rPr>
        <w:t>.1</w:t>
      </w:r>
      <w:r>
        <w:rPr>
          <w:spacing w:val="36"/>
          <w:sz w:val="24"/>
          <w:szCs w:val="24"/>
          <w:rtl/>
        </w:rPr>
        <w:t> </w:t>
      </w:r>
      <w:r>
        <w:rPr>
          <w:sz w:val="24"/>
          <w:szCs w:val="24"/>
          <w:rtl/>
        </w:rPr>
        <w:t>המדינות</w:t>
      </w:r>
      <w:r>
        <w:rPr>
          <w:spacing w:val="51"/>
          <w:sz w:val="24"/>
          <w:szCs w:val="24"/>
          <w:rtl/>
        </w:rPr>
        <w:t> </w:t>
      </w:r>
      <w:r>
        <w:rPr>
          <w:sz w:val="24"/>
          <w:szCs w:val="24"/>
          <w:rtl/>
        </w:rPr>
        <w:t>שונות</w:t>
      </w:r>
      <w:r>
        <w:rPr>
          <w:spacing w:val="53"/>
          <w:sz w:val="24"/>
          <w:szCs w:val="24"/>
          <w:rtl/>
        </w:rPr>
        <w:t> </w:t>
      </w:r>
      <w:r>
        <w:rPr>
          <w:sz w:val="24"/>
          <w:szCs w:val="24"/>
          <w:rtl/>
        </w:rPr>
        <w:t>זו</w:t>
      </w:r>
      <w:r>
        <w:rPr>
          <w:spacing w:val="52"/>
          <w:sz w:val="24"/>
          <w:szCs w:val="24"/>
          <w:rtl/>
        </w:rPr>
        <w:t> </w:t>
      </w:r>
      <w:r>
        <w:rPr>
          <w:sz w:val="24"/>
          <w:szCs w:val="24"/>
          <w:rtl/>
        </w:rPr>
        <w:t>מזו</w:t>
      </w:r>
      <w:r>
        <w:rPr>
          <w:spacing w:val="55"/>
          <w:sz w:val="24"/>
          <w:szCs w:val="24"/>
          <w:rtl/>
        </w:rPr>
        <w:t> </w:t>
      </w:r>
      <w:r>
        <w:rPr>
          <w:sz w:val="24"/>
          <w:szCs w:val="24"/>
          <w:rtl/>
        </w:rPr>
        <w:t>על</w:t>
      </w:r>
      <w:r>
        <w:rPr>
          <w:spacing w:val="34"/>
          <w:sz w:val="24"/>
          <w:szCs w:val="24"/>
          <w:rtl/>
        </w:rPr>
        <w:t> </w:t>
      </w:r>
      <w:r>
        <w:rPr>
          <w:sz w:val="24"/>
          <w:szCs w:val="24"/>
          <w:rtl/>
        </w:rPr>
        <w:t>פי</w:t>
      </w:r>
      <w:r>
        <w:rPr>
          <w:spacing w:val="36"/>
          <w:sz w:val="24"/>
          <w:szCs w:val="24"/>
          <w:rtl/>
        </w:rPr>
        <w:t> </w:t>
      </w:r>
      <w:r>
        <w:rPr>
          <w:sz w:val="24"/>
          <w:szCs w:val="24"/>
          <w:rtl/>
        </w:rPr>
        <w:t>השאלה</w:t>
      </w:r>
      <w:r>
        <w:rPr>
          <w:spacing w:val="35"/>
          <w:sz w:val="24"/>
          <w:szCs w:val="24"/>
          <w:rtl/>
        </w:rPr>
        <w:t> </w:t>
      </w:r>
      <w:r>
        <w:rPr>
          <w:sz w:val="24"/>
          <w:szCs w:val="24"/>
          <w:u w:val="single"/>
          <w:rtl/>
        </w:rPr>
        <w:t>מיהן</w:t>
      </w:r>
      <w:r>
        <w:rPr>
          <w:spacing w:val="35"/>
          <w:sz w:val="24"/>
          <w:szCs w:val="24"/>
          <w:u w:val="single"/>
          <w:rtl/>
        </w:rPr>
        <w:t> </w:t>
      </w:r>
      <w:r>
        <w:rPr>
          <w:sz w:val="24"/>
          <w:szCs w:val="24"/>
          <w:u w:val="single"/>
          <w:rtl/>
        </w:rPr>
        <w:t>הקבוצות</w:t>
      </w:r>
      <w:r>
        <w:rPr>
          <w:spacing w:val="38"/>
          <w:sz w:val="24"/>
          <w:szCs w:val="24"/>
          <w:u w:val="single"/>
          <w:rtl/>
        </w:rPr>
        <w:t> </w:t>
      </w:r>
      <w:r>
        <w:rPr>
          <w:sz w:val="24"/>
          <w:szCs w:val="24"/>
          <w:u w:val="single"/>
          <w:rtl/>
        </w:rPr>
        <w:t>האתניות</w:t>
      </w:r>
      <w:r>
        <w:rPr>
          <w:spacing w:val="37"/>
          <w:sz w:val="24"/>
          <w:szCs w:val="24"/>
          <w:u w:val="single"/>
          <w:rtl/>
        </w:rPr>
        <w:t> </w:t>
      </w:r>
      <w:r>
        <w:rPr>
          <w:sz w:val="24"/>
          <w:szCs w:val="24"/>
          <w:u w:val="single"/>
          <w:rtl/>
        </w:rPr>
        <w:t>שמגדירות</w:t>
      </w:r>
      <w:r>
        <w:rPr>
          <w:spacing w:val="35"/>
          <w:sz w:val="24"/>
          <w:szCs w:val="24"/>
          <w:u w:val="single"/>
          <w:rtl/>
        </w:rPr>
        <w:t> </w:t>
      </w:r>
      <w:r>
        <w:rPr>
          <w:sz w:val="24"/>
          <w:szCs w:val="24"/>
          <w:u w:val="single"/>
          <w:rtl/>
        </w:rPr>
        <w:t>את</w:t>
      </w:r>
      <w:r>
        <w:rPr>
          <w:spacing w:val="35"/>
          <w:sz w:val="24"/>
          <w:szCs w:val="24"/>
          <w:u w:val="single"/>
          <w:rtl/>
        </w:rPr>
        <w:t> </w:t>
      </w:r>
      <w:r>
        <w:rPr>
          <w:sz w:val="24"/>
          <w:szCs w:val="24"/>
          <w:u w:val="single"/>
          <w:rtl/>
        </w:rPr>
        <w:t>אופיי</w:t>
      </w:r>
      <w:r>
        <w:rPr>
          <w:sz w:val="24"/>
          <w:szCs w:val="24"/>
          <w:u w:val="single"/>
          <w:rtl/>
        </w:rPr>
        <w:t>ה</w:t>
      </w:r>
      <w:r>
        <w:rPr>
          <w:sz w:val="24"/>
          <w:szCs w:val="24"/>
          <w:rtl/>
        </w:rPr>
      </w:r>
    </w:p>
    <w:p>
      <w:pPr>
        <w:bidi/>
        <w:spacing w:line="360" w:lineRule="auto" w:before="137"/>
        <w:ind w:right="1884" w:left="1478" w:firstLine="5361"/>
        <w:jc w:val="left"/>
        <w:rPr>
          <w:sz w:val="24"/>
          <w:szCs w:val="24"/>
        </w:rPr>
      </w:pPr>
      <w:r>
        <w:rPr>
          <w:sz w:val="24"/>
          <w:szCs w:val="24"/>
          <w:rtl/>
        </w:rPr>
        <w:t>האתני</w:t>
      </w:r>
      <w:r>
        <w:rPr>
          <w:spacing w:val="-8"/>
          <w:sz w:val="24"/>
          <w:szCs w:val="24"/>
          <w:rtl/>
        </w:rPr>
        <w:t> </w:t>
      </w:r>
      <w:r>
        <w:rPr>
          <w:sz w:val="24"/>
          <w:szCs w:val="24"/>
          <w:rtl/>
        </w:rPr>
        <w:t>של</w:t>
      </w:r>
      <w:r>
        <w:rPr>
          <w:spacing w:val="-9"/>
          <w:sz w:val="24"/>
          <w:szCs w:val="24"/>
          <w:rtl/>
        </w:rPr>
        <w:t> </w:t>
      </w:r>
      <w:r>
        <w:rPr>
          <w:sz w:val="24"/>
          <w:szCs w:val="24"/>
          <w:rtl/>
        </w:rPr>
        <w:t>המדינה</w:t>
      </w:r>
      <w:r>
        <w:rPr>
          <w:spacing w:val="-11"/>
          <w:sz w:val="24"/>
          <w:szCs w:val="24"/>
          <w:rtl/>
        </w:rPr>
        <w:t> </w:t>
      </w:r>
      <w:r>
        <w:rPr>
          <w:sz w:val="24"/>
          <w:szCs w:val="24"/>
          <w:rtl/>
        </w:rPr>
        <w:t>ושותפות</w:t>
      </w:r>
      <w:r>
        <w:rPr>
          <w:spacing w:val="-9"/>
          <w:sz w:val="24"/>
          <w:szCs w:val="24"/>
          <w:rtl/>
        </w:rPr>
        <w:t> </w:t>
      </w:r>
      <w:r>
        <w:rPr>
          <w:sz w:val="24"/>
          <w:szCs w:val="24"/>
          <w:rtl/>
        </w:rPr>
        <w:t>בו</w:t>
      </w:r>
      <w:r>
        <w:rPr>
          <w:sz w:val="24"/>
          <w:szCs w:val="24"/>
        </w:rPr>
        <w:t>.</w:t>
      </w:r>
      <w:r>
        <w:rPr>
          <w:sz w:val="24"/>
          <w:szCs w:val="24"/>
          <w:rtl/>
        </w:rPr>
        <w:t> </w:t>
      </w:r>
      <w:r>
        <w:rPr>
          <w:spacing w:val="-5"/>
          <w:sz w:val="24"/>
          <w:szCs w:val="24"/>
        </w:rPr>
        <w:t>.2</w:t>
      </w:r>
      <w:r>
        <w:rPr>
          <w:spacing w:val="23"/>
          <w:sz w:val="24"/>
          <w:szCs w:val="24"/>
          <w:rtl/>
        </w:rPr>
        <w:t> </w:t>
      </w:r>
      <w:r>
        <w:rPr>
          <w:sz w:val="24"/>
          <w:szCs w:val="24"/>
          <w:rtl/>
        </w:rPr>
        <w:t>מדינות</w:t>
      </w:r>
      <w:r>
        <w:rPr>
          <w:spacing w:val="24"/>
          <w:sz w:val="24"/>
          <w:szCs w:val="24"/>
          <w:rtl/>
        </w:rPr>
        <w:t> </w:t>
      </w:r>
      <w:r>
        <w:rPr>
          <w:sz w:val="24"/>
          <w:szCs w:val="24"/>
          <w:rtl/>
        </w:rPr>
        <w:t>אלה</w:t>
      </w:r>
      <w:r>
        <w:rPr>
          <w:spacing w:val="23"/>
          <w:sz w:val="24"/>
          <w:szCs w:val="24"/>
          <w:rtl/>
        </w:rPr>
        <w:t> </w:t>
      </w:r>
      <w:r>
        <w:rPr>
          <w:sz w:val="24"/>
          <w:szCs w:val="24"/>
          <w:rtl/>
        </w:rPr>
        <w:t>שונות</w:t>
      </w:r>
      <w:r>
        <w:rPr>
          <w:spacing w:val="23"/>
          <w:sz w:val="24"/>
          <w:szCs w:val="24"/>
          <w:rtl/>
        </w:rPr>
        <w:t> </w:t>
      </w:r>
      <w:r>
        <w:rPr>
          <w:sz w:val="24"/>
          <w:szCs w:val="24"/>
          <w:rtl/>
        </w:rPr>
        <w:t>גם</w:t>
      </w:r>
      <w:r>
        <w:rPr>
          <w:spacing w:val="25"/>
          <w:sz w:val="24"/>
          <w:szCs w:val="24"/>
          <w:rtl/>
        </w:rPr>
        <w:t> </w:t>
      </w:r>
      <w:r>
        <w:rPr>
          <w:sz w:val="24"/>
          <w:szCs w:val="24"/>
          <w:rtl/>
        </w:rPr>
        <w:t>על</w:t>
      </w:r>
      <w:r>
        <w:rPr>
          <w:spacing w:val="23"/>
          <w:sz w:val="24"/>
          <w:szCs w:val="24"/>
          <w:rtl/>
        </w:rPr>
        <w:t> </w:t>
      </w:r>
      <w:r>
        <w:rPr>
          <w:sz w:val="24"/>
          <w:szCs w:val="24"/>
          <w:rtl/>
        </w:rPr>
        <w:t>פי</w:t>
      </w:r>
      <w:r>
        <w:rPr>
          <w:spacing w:val="22"/>
          <w:sz w:val="24"/>
          <w:szCs w:val="24"/>
          <w:rtl/>
        </w:rPr>
        <w:t> </w:t>
      </w:r>
      <w:r>
        <w:rPr>
          <w:sz w:val="24"/>
          <w:szCs w:val="24"/>
          <w:u w:val="single"/>
          <w:rtl/>
        </w:rPr>
        <w:t>האופן</w:t>
      </w:r>
      <w:r>
        <w:rPr>
          <w:spacing w:val="40"/>
          <w:sz w:val="24"/>
          <w:szCs w:val="24"/>
          <w:u w:val="single"/>
          <w:rtl/>
        </w:rPr>
        <w:t> </w:t>
      </w:r>
      <w:r>
        <w:rPr>
          <w:sz w:val="24"/>
          <w:szCs w:val="24"/>
          <w:u w:val="single"/>
          <w:rtl/>
        </w:rPr>
        <w:t>שבו</w:t>
      </w:r>
      <w:r>
        <w:rPr>
          <w:spacing w:val="40"/>
          <w:sz w:val="24"/>
          <w:szCs w:val="24"/>
          <w:u w:val="single"/>
          <w:rtl/>
        </w:rPr>
        <w:t> </w:t>
      </w:r>
      <w:r>
        <w:rPr>
          <w:sz w:val="24"/>
          <w:szCs w:val="24"/>
          <w:u w:val="single"/>
          <w:rtl/>
        </w:rPr>
        <w:t>הן</w:t>
      </w:r>
      <w:r>
        <w:rPr>
          <w:spacing w:val="40"/>
          <w:sz w:val="24"/>
          <w:szCs w:val="24"/>
          <w:u w:val="single"/>
          <w:rtl/>
        </w:rPr>
        <w:t> </w:t>
      </w:r>
      <w:r>
        <w:rPr>
          <w:sz w:val="24"/>
          <w:szCs w:val="24"/>
          <w:u w:val="single"/>
          <w:rtl/>
        </w:rPr>
        <w:t>נותנות</w:t>
      </w:r>
      <w:r>
        <w:rPr>
          <w:spacing w:val="40"/>
          <w:sz w:val="24"/>
          <w:szCs w:val="24"/>
          <w:u w:val="single"/>
          <w:rtl/>
        </w:rPr>
        <w:t> </w:t>
      </w:r>
      <w:r>
        <w:rPr>
          <w:sz w:val="24"/>
          <w:szCs w:val="24"/>
          <w:u w:val="single"/>
          <w:rtl/>
        </w:rPr>
        <w:t>ביטוי</w:t>
      </w:r>
      <w:r>
        <w:rPr>
          <w:spacing w:val="25"/>
          <w:sz w:val="24"/>
          <w:szCs w:val="24"/>
          <w:rtl/>
        </w:rPr>
        <w:t> </w:t>
      </w:r>
      <w:r>
        <w:rPr>
          <w:sz w:val="24"/>
          <w:szCs w:val="24"/>
          <w:rtl/>
        </w:rPr>
        <w:t>ללאומים</w:t>
      </w:r>
      <w:r>
        <w:rPr>
          <w:spacing w:val="39"/>
          <w:sz w:val="24"/>
          <w:szCs w:val="24"/>
          <w:rtl/>
        </w:rPr>
        <w:t> </w:t>
      </w:r>
      <w:r>
        <w:rPr>
          <w:sz w:val="24"/>
          <w:szCs w:val="24"/>
          <w:rtl/>
        </w:rPr>
        <w:t>והתרבויות</w:t>
      </w:r>
      <w:r>
        <w:rPr>
          <w:spacing w:val="39"/>
          <w:sz w:val="24"/>
          <w:szCs w:val="24"/>
          <w:rtl/>
        </w:rPr>
        <w:t> </w:t>
      </w:r>
      <w:r>
        <w:rPr>
          <w:sz w:val="24"/>
          <w:szCs w:val="24"/>
          <w:rtl/>
        </w:rPr>
        <w:t>בזהו</w:t>
      </w:r>
      <w:r>
        <w:rPr>
          <w:sz w:val="24"/>
          <w:szCs w:val="24"/>
          <w:rtl/>
        </w:rPr>
        <w:t>ת</w:t>
      </w:r>
    </w:p>
    <w:p>
      <w:pPr>
        <w:bidi/>
        <w:spacing w:before="0"/>
        <w:ind w:right="1804" w:left="1479" w:firstLine="0"/>
        <w:jc w:val="left"/>
        <w:rPr>
          <w:rFonts w:ascii="Verdana" w:cs="Verdana"/>
          <w:sz w:val="24"/>
          <w:szCs w:val="24"/>
        </w:rPr>
      </w:pPr>
      <w:r>
        <w:rPr>
          <w:spacing w:val="-2"/>
          <w:sz w:val="24"/>
          <w:szCs w:val="24"/>
          <w:rtl/>
        </w:rPr>
        <w:t>המדינה</w:t>
      </w:r>
      <w:r>
        <w:rPr>
          <w:rFonts w:ascii="Verdana" w:cs="Verdana"/>
          <w:spacing w:val="-2"/>
          <w:sz w:val="24"/>
          <w:szCs w:val="24"/>
        </w:rPr>
        <w:t>.</w:t>
      </w:r>
    </w:p>
    <w:p>
      <w:pPr>
        <w:pStyle w:val="BodyText"/>
        <w:rPr>
          <w:sz w:val="28"/>
        </w:rPr>
      </w:pPr>
    </w:p>
    <w:p>
      <w:pPr>
        <w:pStyle w:val="BodyText"/>
        <w:spacing w:before="262"/>
        <w:rPr>
          <w:sz w:val="28"/>
        </w:rPr>
      </w:pPr>
    </w:p>
    <w:p>
      <w:pPr>
        <w:pStyle w:val="Heading3"/>
        <w:bidi/>
        <w:ind w:right="1804" w:left="1475" w:firstLine="0"/>
        <w:jc w:val="left"/>
        <w:rPr>
          <w:u w:val="none"/>
        </w:rPr>
      </w:pPr>
      <w:r>
        <w:rPr>
          <w:spacing w:val="-5"/>
          <w:u w:val="thick"/>
          <w:rtl/>
        </w:rPr>
        <w:t>פרק</w:t>
      </w:r>
      <w:r>
        <w:rPr>
          <w:u w:val="thick"/>
          <w:rtl/>
        </w:rPr>
        <w:t> </w:t>
      </w:r>
      <w:r>
        <w:rPr>
          <w:u w:val="thick"/>
          <w:rtl/>
        </w:rPr>
        <w:t>א</w:t>
      </w:r>
      <w:r>
        <w:rPr>
          <w:u w:val="none"/>
          <w:rtl/>
        </w:rPr>
      </w:r>
    </w:p>
    <w:p>
      <w:pPr>
        <w:bidi/>
        <w:spacing w:before="247"/>
        <w:ind w:right="322" w:left="0" w:firstLine="0"/>
        <w:jc w:val="center"/>
        <w:rPr>
          <w:b/>
          <w:bCs/>
          <w:sz w:val="28"/>
          <w:szCs w:val="28"/>
        </w:rPr>
      </w:pPr>
      <w:r>
        <w:rPr>
          <w:b/>
          <w:bCs/>
          <w:color w:val="006FC0"/>
          <w:spacing w:val="-2"/>
          <w:sz w:val="28"/>
          <w:szCs w:val="28"/>
          <w:u w:val="thick" w:color="006FC0"/>
          <w:rtl/>
        </w:rPr>
        <w:t>מאפייניה</w:t>
      </w:r>
      <w:r>
        <w:rPr>
          <w:b/>
          <w:bCs/>
          <w:color w:val="006FC0"/>
          <w:spacing w:val="-6"/>
          <w:sz w:val="28"/>
          <w:szCs w:val="28"/>
          <w:u w:val="thick" w:color="006FC0"/>
          <w:rtl/>
        </w:rPr>
        <w:t> </w:t>
      </w:r>
      <w:r>
        <w:rPr>
          <w:b/>
          <w:bCs/>
          <w:color w:val="006FC0"/>
          <w:sz w:val="28"/>
          <w:szCs w:val="28"/>
          <w:u w:val="thick" w:color="006FC0"/>
          <w:rtl/>
        </w:rPr>
        <w:t>של</w:t>
      </w:r>
      <w:r>
        <w:rPr>
          <w:b/>
          <w:bCs/>
          <w:color w:val="006FC0"/>
          <w:spacing w:val="-5"/>
          <w:sz w:val="28"/>
          <w:szCs w:val="28"/>
          <w:u w:val="thick" w:color="006FC0"/>
          <w:rtl/>
        </w:rPr>
        <w:t> </w:t>
      </w:r>
      <w:r>
        <w:rPr>
          <w:b/>
          <w:bCs/>
          <w:color w:val="006FC0"/>
          <w:sz w:val="28"/>
          <w:szCs w:val="28"/>
          <w:u w:val="thick" w:color="006FC0"/>
          <w:rtl/>
        </w:rPr>
        <w:t>מדינת</w:t>
      </w:r>
      <w:r>
        <w:rPr>
          <w:b/>
          <w:bCs/>
          <w:color w:val="006FC0"/>
          <w:spacing w:val="-4"/>
          <w:sz w:val="28"/>
          <w:szCs w:val="28"/>
          <w:u w:val="thick" w:color="006FC0"/>
          <w:rtl/>
        </w:rPr>
        <w:t> </w:t>
      </w:r>
      <w:r>
        <w:rPr>
          <w:b/>
          <w:bCs/>
          <w:color w:val="006FC0"/>
          <w:sz w:val="28"/>
          <w:szCs w:val="28"/>
          <w:u w:val="thick" w:color="006FC0"/>
          <w:rtl/>
        </w:rPr>
        <w:t>ישראל</w:t>
      </w:r>
      <w:r>
        <w:rPr>
          <w:b/>
          <w:bCs/>
          <w:color w:val="006FC0"/>
          <w:spacing w:val="-4"/>
          <w:sz w:val="28"/>
          <w:szCs w:val="28"/>
          <w:u w:val="thick" w:color="006FC0"/>
          <w:rtl/>
        </w:rPr>
        <w:t> </w:t>
      </w:r>
      <w:r>
        <w:rPr>
          <w:b/>
          <w:bCs/>
          <w:color w:val="006FC0"/>
          <w:sz w:val="28"/>
          <w:szCs w:val="28"/>
          <w:u w:val="thick" w:color="006FC0"/>
          <w:rtl/>
        </w:rPr>
        <w:t>כמדינה</w:t>
      </w:r>
      <w:r>
        <w:rPr>
          <w:b/>
          <w:bCs/>
          <w:color w:val="006FC0"/>
          <w:spacing w:val="-5"/>
          <w:sz w:val="28"/>
          <w:szCs w:val="28"/>
          <w:u w:val="thick" w:color="006FC0"/>
          <w:rtl/>
        </w:rPr>
        <w:t> </w:t>
      </w:r>
      <w:r>
        <w:rPr>
          <w:b/>
          <w:bCs/>
          <w:color w:val="006FC0"/>
          <w:sz w:val="28"/>
          <w:szCs w:val="28"/>
          <w:u w:val="thick" w:color="006FC0"/>
          <w:rtl/>
        </w:rPr>
        <w:t>יהודי</w:t>
      </w:r>
      <w:r>
        <w:rPr>
          <w:b/>
          <w:bCs/>
          <w:color w:val="006FC0"/>
          <w:sz w:val="28"/>
          <w:szCs w:val="28"/>
          <w:u w:val="thick" w:color="006FC0"/>
          <w:rtl/>
        </w:rPr>
        <w:t>ת</w:t>
      </w:r>
      <w:r>
        <w:rPr>
          <w:b/>
          <w:bCs/>
          <w:color w:val="006FC0"/>
          <w:sz w:val="28"/>
          <w:szCs w:val="28"/>
          <w:rtl/>
        </w:rPr>
      </w:r>
    </w:p>
    <w:p>
      <w:pPr>
        <w:pStyle w:val="Heading5"/>
        <w:bidi/>
        <w:spacing w:before="248"/>
        <w:ind w:right="7603" w:left="0" w:firstLine="0"/>
        <w:jc w:val="right"/>
        <w:rPr>
          <w:u w:val="none"/>
        </w:rPr>
      </w:pPr>
      <w:r>
        <w:rPr>
          <w:spacing w:val="-5"/>
          <w:u w:val="thick"/>
          <w:rtl/>
        </w:rPr>
        <w:t>מצב</w:t>
      </w:r>
      <w:r>
        <w:rPr>
          <w:spacing w:val="-6"/>
          <w:u w:val="thick"/>
          <w:rtl/>
        </w:rPr>
        <w:t> </w:t>
      </w:r>
      <w:r>
        <w:rPr>
          <w:u w:val="thick"/>
          <w:rtl/>
        </w:rPr>
        <w:t>משפט</w:t>
      </w:r>
      <w:r>
        <w:rPr>
          <w:u w:val="thick"/>
          <w:rtl/>
        </w:rPr>
        <w:t>י</w:t>
      </w:r>
      <w:r>
        <w:rPr>
          <w:u w:val="none"/>
          <w:rtl/>
        </w:rPr>
      </w:r>
    </w:p>
    <w:p>
      <w:pPr>
        <w:pStyle w:val="BodyText"/>
        <w:bidi/>
        <w:spacing w:before="239"/>
        <w:ind w:right="1804" w:left="1476" w:firstLine="0"/>
        <w:jc w:val="left"/>
      </w:pPr>
      <w:r>
        <w:rPr>
          <w:spacing w:val="-2"/>
          <w:rtl/>
        </w:rPr>
        <w:t>מגילת</w:t>
      </w:r>
      <w:r>
        <w:rPr>
          <w:spacing w:val="-9"/>
          <w:rtl/>
        </w:rPr>
        <w:t> </w:t>
      </w:r>
      <w:r>
        <w:rPr>
          <w:rtl/>
        </w:rPr>
        <w:t>העצמאו</w:t>
      </w:r>
      <w:r>
        <w:rPr>
          <w:rtl/>
        </w:rPr>
        <w:t>ת</w:t>
      </w:r>
    </w:p>
    <w:p>
      <w:pPr>
        <w:pStyle w:val="BodyText"/>
        <w:bidi/>
        <w:spacing w:before="239"/>
        <w:ind w:right="1804" w:left="1839" w:firstLine="0"/>
        <w:jc w:val="left"/>
      </w:pPr>
      <w:r>
        <w:rPr>
          <w:rFonts w:ascii="Symbol" w:hAnsi="Symbol" w:cs="Symbol"/>
          <w:spacing w:val="-10"/>
        </w:rPr>
        <w:t></w:t>
      </w:r>
      <w:r>
        <w:rPr>
          <w:spacing w:val="60"/>
          <w:rtl/>
        </w:rPr>
        <w:t>  </w:t>
      </w:r>
      <w:r>
        <w:rPr/>
        <w:t>"</w:t>
      </w:r>
      <w:r>
        <w:rPr>
          <w:rtl/>
        </w:rPr>
        <w:t>אנו</w:t>
      </w:r>
      <w:r>
        <w:rPr>
          <w:spacing w:val="-3"/>
          <w:rtl/>
        </w:rPr>
        <w:t> </w:t>
      </w:r>
      <w:r>
        <w:rPr>
          <w:rtl/>
        </w:rPr>
        <w:t>מכריזים</w:t>
      </w:r>
      <w:r>
        <w:rPr>
          <w:spacing w:val="-4"/>
          <w:rtl/>
        </w:rPr>
        <w:t> </w:t>
      </w:r>
      <w:r>
        <w:rPr>
          <w:rtl/>
        </w:rPr>
        <w:t>בזאת</w:t>
      </w:r>
      <w:r>
        <w:rPr>
          <w:spacing w:val="-4"/>
          <w:rtl/>
        </w:rPr>
        <w:t> </w:t>
      </w:r>
      <w:r>
        <w:rPr>
          <w:rtl/>
        </w:rPr>
        <w:t>על</w:t>
      </w:r>
      <w:r>
        <w:rPr>
          <w:spacing w:val="-3"/>
          <w:rtl/>
        </w:rPr>
        <w:t> </w:t>
      </w:r>
      <w:r>
        <w:rPr>
          <w:rtl/>
        </w:rPr>
        <w:t>הקמת</w:t>
      </w:r>
      <w:r>
        <w:rPr>
          <w:spacing w:val="-4"/>
          <w:rtl/>
        </w:rPr>
        <w:t> </w:t>
      </w:r>
      <w:r>
        <w:rPr>
          <w:rtl/>
        </w:rPr>
        <w:t>מדינה</w:t>
      </w:r>
      <w:r>
        <w:rPr>
          <w:spacing w:val="-4"/>
          <w:rtl/>
        </w:rPr>
        <w:t> </w:t>
      </w:r>
      <w:r>
        <w:rPr>
          <w:rtl/>
        </w:rPr>
        <w:t>יהודית</w:t>
      </w:r>
      <w:r>
        <w:rPr>
          <w:spacing w:val="-7"/>
          <w:rtl/>
        </w:rPr>
        <w:t> </w:t>
      </w:r>
      <w:r>
        <w:rPr>
          <w:rtl/>
        </w:rPr>
        <w:t>בארץ</w:t>
      </w:r>
      <w:r>
        <w:rPr>
          <w:spacing w:val="-2"/>
          <w:rtl/>
        </w:rPr>
        <w:t> </w:t>
      </w:r>
      <w:r>
        <w:rPr>
          <w:rtl/>
        </w:rPr>
        <w:t>ישראל</w:t>
      </w:r>
      <w:r>
        <w:rPr>
          <w:spacing w:val="-3"/>
          <w:rtl/>
        </w:rPr>
        <w:t> </w:t>
      </w:r>
      <w:r>
        <w:rPr>
          <w:rtl/>
        </w:rPr>
        <w:t>היא</w:t>
      </w:r>
      <w:r>
        <w:rPr>
          <w:spacing w:val="-5"/>
          <w:rtl/>
        </w:rPr>
        <w:t> </w:t>
      </w:r>
      <w:r>
        <w:rPr>
          <w:rtl/>
        </w:rPr>
        <w:t>מדינת</w:t>
      </w:r>
      <w:r>
        <w:rPr>
          <w:spacing w:val="-2"/>
          <w:rtl/>
        </w:rPr>
        <w:t> </w:t>
      </w:r>
      <w:r>
        <w:rPr>
          <w:rtl/>
        </w:rPr>
        <w:t>ישראל</w:t>
      </w:r>
      <w:r>
        <w:rPr/>
        <w:t>"</w:t>
      </w:r>
    </w:p>
    <w:p>
      <w:pPr>
        <w:pStyle w:val="BodyText"/>
        <w:bidi/>
        <w:spacing w:before="37"/>
        <w:ind w:right="1804" w:left="1839" w:firstLine="0"/>
        <w:jc w:val="left"/>
      </w:pPr>
      <w:r>
        <w:rPr>
          <w:rFonts w:ascii="Symbol" w:hAnsi="Symbol" w:cs="Symbol"/>
          <w:spacing w:val="-10"/>
        </w:rPr>
        <w:t></w:t>
      </w:r>
      <w:r>
        <w:rPr>
          <w:spacing w:val="61"/>
          <w:rtl/>
        </w:rPr>
        <w:t>  </w:t>
      </w:r>
      <w:r>
        <w:rPr>
          <w:rtl/>
        </w:rPr>
        <w:t>מדינת</w:t>
      </w:r>
      <w:r>
        <w:rPr>
          <w:spacing w:val="-2"/>
          <w:rtl/>
        </w:rPr>
        <w:t> </w:t>
      </w:r>
      <w:r>
        <w:rPr>
          <w:rtl/>
        </w:rPr>
        <w:t>ישראל</w:t>
      </w:r>
      <w:r>
        <w:rPr>
          <w:spacing w:val="-6"/>
          <w:rtl/>
        </w:rPr>
        <w:t> </w:t>
      </w:r>
      <w:r>
        <w:rPr>
          <w:rtl/>
        </w:rPr>
        <w:t>תהא</w:t>
      </w:r>
      <w:r>
        <w:rPr>
          <w:spacing w:val="-5"/>
          <w:rtl/>
        </w:rPr>
        <w:t> </w:t>
      </w:r>
      <w:r>
        <w:rPr>
          <w:rtl/>
        </w:rPr>
        <w:t>פתוחה</w:t>
      </w:r>
      <w:r>
        <w:rPr>
          <w:spacing w:val="-4"/>
          <w:rtl/>
        </w:rPr>
        <w:t> </w:t>
      </w:r>
      <w:r>
        <w:rPr>
          <w:rtl/>
        </w:rPr>
        <w:t>לעליה</w:t>
      </w:r>
      <w:r>
        <w:rPr>
          <w:spacing w:val="-4"/>
          <w:rtl/>
        </w:rPr>
        <w:t> </w:t>
      </w:r>
      <w:r>
        <w:rPr>
          <w:rtl/>
        </w:rPr>
        <w:t>יהודית</w:t>
      </w:r>
      <w:r>
        <w:rPr>
          <w:spacing w:val="-4"/>
          <w:rtl/>
        </w:rPr>
        <w:t> </w:t>
      </w:r>
      <w:r>
        <w:rPr>
          <w:rtl/>
        </w:rPr>
        <w:t>וקיבוץ</w:t>
      </w:r>
      <w:r>
        <w:rPr>
          <w:spacing w:val="-5"/>
          <w:rtl/>
        </w:rPr>
        <w:t> </w:t>
      </w:r>
      <w:r>
        <w:rPr>
          <w:rtl/>
        </w:rPr>
        <w:t>גלויו</w:t>
      </w:r>
      <w:r>
        <w:rPr>
          <w:rtl/>
        </w:rPr>
        <w:t>ת</w:t>
      </w:r>
    </w:p>
    <w:p>
      <w:pPr>
        <w:pStyle w:val="BodyText"/>
        <w:bidi/>
        <w:spacing w:before="36"/>
        <w:ind w:right="1804" w:left="1839" w:firstLine="0"/>
        <w:jc w:val="left"/>
      </w:pPr>
      <w:r>
        <w:rPr>
          <w:rFonts w:ascii="Symbol" w:hAnsi="Symbol" w:cs="Symbol"/>
          <w:spacing w:val="-10"/>
        </w:rPr>
        <w:t></w:t>
      </w:r>
      <w:r>
        <w:rPr>
          <w:spacing w:val="63"/>
          <w:rtl/>
        </w:rPr>
        <w:t>  </w:t>
      </w:r>
      <w:r>
        <w:rPr>
          <w:rtl/>
        </w:rPr>
        <w:t>זוהי</w:t>
      </w:r>
      <w:r>
        <w:rPr>
          <w:spacing w:val="-5"/>
          <w:rtl/>
        </w:rPr>
        <w:t> </w:t>
      </w:r>
      <w:r>
        <w:rPr>
          <w:rtl/>
        </w:rPr>
        <w:t>זכותנו</w:t>
      </w:r>
      <w:r>
        <w:rPr>
          <w:spacing w:val="-5"/>
          <w:rtl/>
        </w:rPr>
        <w:t> </w:t>
      </w:r>
      <w:r>
        <w:rPr>
          <w:rtl/>
        </w:rPr>
        <w:t>הטבעית</w:t>
      </w:r>
      <w:r>
        <w:rPr>
          <w:spacing w:val="-2"/>
          <w:rtl/>
        </w:rPr>
        <w:t> </w:t>
      </w:r>
      <w:r>
        <w:rPr>
          <w:rtl/>
        </w:rPr>
        <w:t>של</w:t>
      </w:r>
      <w:r>
        <w:rPr>
          <w:spacing w:val="-2"/>
          <w:rtl/>
        </w:rPr>
        <w:t> </w:t>
      </w:r>
      <w:r>
        <w:rPr>
          <w:rtl/>
        </w:rPr>
        <w:t>העם</w:t>
      </w:r>
      <w:r>
        <w:rPr>
          <w:spacing w:val="-6"/>
          <w:rtl/>
        </w:rPr>
        <w:t> </w:t>
      </w:r>
      <w:r>
        <w:rPr>
          <w:rtl/>
        </w:rPr>
        <w:t>היהודי</w:t>
      </w:r>
      <w:r>
        <w:rPr>
          <w:spacing w:val="-1"/>
          <w:rtl/>
        </w:rPr>
        <w:t> </w:t>
      </w:r>
      <w:r>
        <w:rPr>
          <w:rtl/>
        </w:rPr>
        <w:t>להיות</w:t>
      </w:r>
      <w:r>
        <w:rPr>
          <w:spacing w:val="-5"/>
          <w:rtl/>
        </w:rPr>
        <w:t> </w:t>
      </w:r>
      <w:r>
        <w:rPr>
          <w:rtl/>
        </w:rPr>
        <w:t>ככל</w:t>
      </w:r>
      <w:r>
        <w:rPr>
          <w:spacing w:val="-4"/>
          <w:rtl/>
        </w:rPr>
        <w:t> </w:t>
      </w:r>
      <w:r>
        <w:rPr>
          <w:rtl/>
        </w:rPr>
        <w:t>עם</w:t>
      </w:r>
      <w:r>
        <w:rPr>
          <w:spacing w:val="-3"/>
          <w:rtl/>
        </w:rPr>
        <w:t> </w:t>
      </w:r>
      <w:r>
        <w:rPr>
          <w:rtl/>
        </w:rPr>
        <w:t>ועם</w:t>
      </w:r>
      <w:r>
        <w:rPr>
          <w:spacing w:val="-3"/>
          <w:rtl/>
        </w:rPr>
        <w:t> </w:t>
      </w:r>
      <w:r>
        <w:rPr>
          <w:rtl/>
        </w:rPr>
        <w:t>העומד</w:t>
      </w:r>
      <w:r>
        <w:rPr>
          <w:spacing w:val="-3"/>
          <w:rtl/>
        </w:rPr>
        <w:t> </w:t>
      </w:r>
      <w:r>
        <w:rPr>
          <w:rtl/>
        </w:rPr>
        <w:t>ברשות</w:t>
      </w:r>
      <w:r>
        <w:rPr>
          <w:spacing w:val="-6"/>
          <w:rtl/>
        </w:rPr>
        <w:t> </w:t>
      </w:r>
      <w:r>
        <w:rPr>
          <w:rtl/>
        </w:rPr>
        <w:t>עצמו</w:t>
      </w:r>
      <w:r>
        <w:rPr>
          <w:spacing w:val="54"/>
          <w:rtl/>
        </w:rPr>
        <w:t> </w:t>
      </w:r>
      <w:r>
        <w:rPr>
          <w:rtl/>
        </w:rPr>
        <w:t>במדינת</w:t>
      </w:r>
      <w:r>
        <w:rPr>
          <w:rtl/>
        </w:rPr>
        <w:t>ו</w:t>
      </w:r>
    </w:p>
    <w:p>
      <w:pPr>
        <w:pStyle w:val="BodyText"/>
        <w:bidi/>
        <w:spacing w:before="35"/>
        <w:ind w:right="1804" w:left="2200" w:firstLine="0"/>
        <w:jc w:val="left"/>
      </w:pPr>
      <w:r>
        <w:rPr>
          <w:spacing w:val="-2"/>
          <w:rtl/>
        </w:rPr>
        <w:t>הריבוני</w:t>
      </w:r>
      <w:r>
        <w:rPr>
          <w:spacing w:val="-2"/>
          <w:rtl/>
        </w:rPr>
        <w:t>ת</w:t>
      </w:r>
    </w:p>
    <w:p>
      <w:pPr>
        <w:pStyle w:val="BodyText"/>
        <w:bidi/>
        <w:spacing w:before="237"/>
        <w:ind w:right="1804" w:left="1479" w:firstLine="0"/>
        <w:jc w:val="left"/>
      </w:pPr>
      <w:r>
        <w:rPr>
          <w:spacing w:val="-2"/>
          <w:u w:val="single"/>
          <w:rtl/>
        </w:rPr>
        <w:t>חוקים</w:t>
      </w:r>
      <w:r>
        <w:rPr>
          <w:spacing w:val="-9"/>
          <w:u w:val="single"/>
          <w:rtl/>
        </w:rPr>
        <w:t> </w:t>
      </w:r>
      <w:r>
        <w:rPr>
          <w:u w:val="single"/>
          <w:rtl/>
        </w:rPr>
        <w:t>ציוניי</w:t>
      </w:r>
      <w:r>
        <w:rPr>
          <w:u w:val="single"/>
          <w:rtl/>
        </w:rPr>
        <w:t>ם</w:t>
      </w:r>
      <w:r>
        <w:rPr>
          <w:rtl/>
        </w:rPr>
      </w:r>
    </w:p>
    <w:p>
      <w:pPr>
        <w:pStyle w:val="BodyText"/>
        <w:bidi/>
        <w:spacing w:before="238"/>
        <w:ind w:right="1804" w:left="1839" w:firstLine="0"/>
        <w:jc w:val="left"/>
      </w:pPr>
      <w:r>
        <w:rPr>
          <w:rFonts w:ascii="Symbol" w:hAnsi="Symbol" w:cs="Symbol"/>
          <w:spacing w:val="-10"/>
        </w:rPr>
        <w:t></w:t>
      </w:r>
      <w:r>
        <w:rPr>
          <w:spacing w:val="60"/>
          <w:rtl/>
        </w:rPr>
        <w:t>  </w:t>
      </w:r>
      <w:r>
        <w:rPr>
          <w:rtl/>
        </w:rPr>
        <w:t>חוק</w:t>
      </w:r>
      <w:r>
        <w:rPr>
          <w:spacing w:val="-3"/>
          <w:rtl/>
        </w:rPr>
        <w:t> </w:t>
      </w:r>
      <w:r>
        <w:rPr>
          <w:rtl/>
        </w:rPr>
        <w:t>השבות</w:t>
      </w:r>
      <w:r>
        <w:rPr/>
        <w:t>-</w:t>
      </w:r>
      <w:r>
        <w:rPr>
          <w:rtl/>
        </w:rPr>
        <w:t>קובע</w:t>
      </w:r>
      <w:r>
        <w:rPr>
          <w:spacing w:val="-6"/>
          <w:rtl/>
        </w:rPr>
        <w:t> </w:t>
      </w:r>
      <w:r>
        <w:rPr>
          <w:rtl/>
        </w:rPr>
        <w:t>כי</w:t>
      </w:r>
      <w:r>
        <w:rPr>
          <w:spacing w:val="-4"/>
          <w:rtl/>
        </w:rPr>
        <w:t> </w:t>
      </w:r>
      <w:r>
        <w:rPr>
          <w:rtl/>
        </w:rPr>
        <w:t>לכל</w:t>
      </w:r>
      <w:r>
        <w:rPr>
          <w:spacing w:val="-4"/>
          <w:rtl/>
        </w:rPr>
        <w:t> </w:t>
      </w:r>
      <w:r>
        <w:rPr>
          <w:rtl/>
        </w:rPr>
        <w:t>יהודי</w:t>
      </w:r>
      <w:r>
        <w:rPr>
          <w:spacing w:val="-5"/>
          <w:rtl/>
        </w:rPr>
        <w:t> </w:t>
      </w:r>
      <w:r>
        <w:rPr>
          <w:rtl/>
        </w:rPr>
        <w:t>זכות</w:t>
      </w:r>
      <w:r>
        <w:rPr>
          <w:spacing w:val="-4"/>
          <w:rtl/>
        </w:rPr>
        <w:t> </w:t>
      </w:r>
      <w:r>
        <w:rPr>
          <w:rtl/>
        </w:rPr>
        <w:t>לעלות</w:t>
      </w:r>
      <w:r>
        <w:rPr>
          <w:spacing w:val="-4"/>
          <w:rtl/>
        </w:rPr>
        <w:t> </w:t>
      </w:r>
      <w:r>
        <w:rPr>
          <w:rtl/>
        </w:rPr>
        <w:t>לישראל</w:t>
      </w:r>
      <w:r>
        <w:rPr>
          <w:spacing w:val="-4"/>
          <w:rtl/>
        </w:rPr>
        <w:t> </w:t>
      </w:r>
      <w:r>
        <w:rPr>
          <w:rtl/>
        </w:rPr>
        <w:t>ולקבל</w:t>
      </w:r>
      <w:r>
        <w:rPr>
          <w:spacing w:val="-4"/>
          <w:rtl/>
        </w:rPr>
        <w:t> </w:t>
      </w:r>
      <w:r>
        <w:rPr>
          <w:rtl/>
        </w:rPr>
        <w:t>אזרחות</w:t>
      </w:r>
      <w:r>
        <w:rPr>
          <w:spacing w:val="-5"/>
          <w:rtl/>
        </w:rPr>
        <w:t> </w:t>
      </w:r>
      <w:r>
        <w:rPr>
          <w:rtl/>
        </w:rPr>
        <w:t>ישראלי</w:t>
      </w:r>
      <w:r>
        <w:rPr>
          <w:rtl/>
        </w:rPr>
        <w:t>ת</w:t>
      </w:r>
    </w:p>
    <w:p>
      <w:pPr>
        <w:pStyle w:val="BodyText"/>
        <w:bidi/>
        <w:spacing w:before="38"/>
        <w:ind w:right="1804" w:left="1839" w:firstLine="0"/>
        <w:jc w:val="left"/>
      </w:pPr>
      <w:r>
        <w:rPr>
          <w:rFonts w:ascii="Symbol" w:hAnsi="Symbol" w:cs="Symbol"/>
          <w:spacing w:val="-10"/>
        </w:rPr>
        <w:t></w:t>
      </w:r>
      <w:r>
        <w:rPr>
          <w:spacing w:val="59"/>
          <w:rtl/>
        </w:rPr>
        <w:t>  </w:t>
      </w:r>
      <w:r>
        <w:rPr>
          <w:rtl/>
        </w:rPr>
        <w:t>חוק</w:t>
      </w:r>
      <w:r>
        <w:rPr>
          <w:spacing w:val="-4"/>
          <w:rtl/>
        </w:rPr>
        <w:t> </w:t>
      </w:r>
      <w:r>
        <w:rPr>
          <w:rtl/>
        </w:rPr>
        <w:t>מעמד</w:t>
      </w:r>
      <w:r>
        <w:rPr>
          <w:spacing w:val="-6"/>
          <w:rtl/>
        </w:rPr>
        <w:t> </w:t>
      </w:r>
      <w:r>
        <w:rPr>
          <w:rtl/>
        </w:rPr>
        <w:t>ההסתדרות</w:t>
      </w:r>
      <w:r>
        <w:rPr>
          <w:spacing w:val="-4"/>
          <w:rtl/>
        </w:rPr>
        <w:t> </w:t>
      </w:r>
      <w:r>
        <w:rPr>
          <w:rtl/>
        </w:rPr>
        <w:t>הציונית</w:t>
      </w:r>
      <w:r>
        <w:rPr>
          <w:spacing w:val="-3"/>
          <w:rtl/>
        </w:rPr>
        <w:t> </w:t>
      </w:r>
      <w:r>
        <w:rPr>
          <w:rtl/>
        </w:rPr>
        <w:t>העולמית</w:t>
      </w:r>
      <w:r>
        <w:rPr/>
        <w:t>-</w:t>
      </w:r>
      <w:r>
        <w:rPr>
          <w:rtl/>
        </w:rPr>
        <w:t>קובע</w:t>
      </w:r>
      <w:r>
        <w:rPr>
          <w:spacing w:val="-5"/>
          <w:rtl/>
        </w:rPr>
        <w:t> </w:t>
      </w:r>
      <w:r>
        <w:rPr>
          <w:rtl/>
        </w:rPr>
        <w:t>את</w:t>
      </w:r>
      <w:r>
        <w:rPr>
          <w:spacing w:val="-2"/>
          <w:rtl/>
        </w:rPr>
        <w:t> </w:t>
      </w:r>
      <w:r>
        <w:rPr>
          <w:rtl/>
        </w:rPr>
        <w:t>חשיבות</w:t>
      </w:r>
      <w:r>
        <w:rPr>
          <w:spacing w:val="-5"/>
          <w:rtl/>
        </w:rPr>
        <w:t> </w:t>
      </w:r>
      <w:r>
        <w:rPr>
          <w:rtl/>
        </w:rPr>
        <w:t>קיבוץ</w:t>
      </w:r>
      <w:r>
        <w:rPr>
          <w:spacing w:val="-3"/>
          <w:rtl/>
        </w:rPr>
        <w:t> </w:t>
      </w:r>
      <w:r>
        <w:rPr>
          <w:rtl/>
        </w:rPr>
        <w:t>הגלויות</w:t>
      </w:r>
      <w:r>
        <w:rPr>
          <w:spacing w:val="-8"/>
          <w:rtl/>
        </w:rPr>
        <w:t> </w:t>
      </w:r>
      <w:r>
        <w:rPr>
          <w:rtl/>
        </w:rPr>
        <w:t>בא</w:t>
      </w:r>
      <w:r>
        <w:rPr/>
        <w:t>"</w:t>
      </w:r>
      <w:r>
        <w:rPr>
          <w:rtl/>
        </w:rPr>
        <w:t>י</w:t>
      </w:r>
      <w:r>
        <w:rPr/>
        <w:t>.</w:t>
      </w:r>
      <w:r>
        <w:rPr>
          <w:spacing w:val="-6"/>
          <w:rtl/>
        </w:rPr>
        <w:t> </w:t>
      </w:r>
      <w:r>
        <w:rPr>
          <w:rtl/>
        </w:rPr>
        <w:t>קובע</w:t>
      </w:r>
      <w:r>
        <w:rPr>
          <w:spacing w:val="-3"/>
          <w:rtl/>
        </w:rPr>
        <w:t> </w:t>
      </w:r>
      <w:r>
        <w:rPr>
          <w:rtl/>
        </w:rPr>
        <w:t>א</w:t>
      </w:r>
      <w:r>
        <w:rPr>
          <w:rtl/>
        </w:rPr>
        <w:t>ת</w:t>
      </w:r>
    </w:p>
    <w:p>
      <w:pPr>
        <w:pStyle w:val="BodyText"/>
        <w:bidi/>
        <w:spacing w:before="36"/>
        <w:ind w:right="1804" w:left="2199" w:firstLine="0"/>
        <w:jc w:val="left"/>
      </w:pPr>
      <w:r>
        <w:rPr>
          <w:spacing w:val="-2"/>
          <w:rtl/>
        </w:rPr>
        <w:t>מעמדה</w:t>
      </w:r>
      <w:r>
        <w:rPr>
          <w:spacing w:val="-5"/>
          <w:rtl/>
        </w:rPr>
        <w:t> </w:t>
      </w:r>
      <w:r>
        <w:rPr>
          <w:rtl/>
        </w:rPr>
        <w:t>של</w:t>
      </w:r>
      <w:r>
        <w:rPr>
          <w:spacing w:val="-4"/>
          <w:rtl/>
        </w:rPr>
        <w:t> </w:t>
      </w:r>
      <w:r>
        <w:rPr>
          <w:rtl/>
        </w:rPr>
        <w:t>ההסתדרות</w:t>
      </w:r>
      <w:r>
        <w:rPr>
          <w:spacing w:val="-8"/>
          <w:rtl/>
        </w:rPr>
        <w:t> </w:t>
      </w:r>
      <w:r>
        <w:rPr>
          <w:rtl/>
        </w:rPr>
        <w:t>הציונית</w:t>
      </w:r>
      <w:r>
        <w:rPr>
          <w:spacing w:val="-5"/>
          <w:rtl/>
        </w:rPr>
        <w:t> </w:t>
      </w:r>
      <w:r>
        <w:rPr>
          <w:rtl/>
        </w:rPr>
        <w:t>ואת</w:t>
      </w:r>
      <w:r>
        <w:rPr>
          <w:spacing w:val="-6"/>
          <w:rtl/>
        </w:rPr>
        <w:t> </w:t>
      </w:r>
      <w:r>
        <w:rPr>
          <w:rtl/>
        </w:rPr>
        <w:t>תחומי</w:t>
      </w:r>
      <w:r>
        <w:rPr>
          <w:spacing w:val="-5"/>
          <w:rtl/>
        </w:rPr>
        <w:t> </w:t>
      </w:r>
      <w:r>
        <w:rPr>
          <w:rtl/>
        </w:rPr>
        <w:t>הפעולה</w:t>
      </w:r>
      <w:r>
        <w:rPr>
          <w:spacing w:val="-5"/>
          <w:rtl/>
        </w:rPr>
        <w:t> </w:t>
      </w:r>
      <w:r>
        <w:rPr>
          <w:rtl/>
        </w:rPr>
        <w:t>שלה</w:t>
      </w:r>
      <w:r>
        <w:rPr>
          <w:spacing w:val="-5"/>
          <w:rtl/>
        </w:rPr>
        <w:t> </w:t>
      </w:r>
      <w:r>
        <w:rPr/>
        <w:t>:</w:t>
      </w:r>
      <w:r>
        <w:rPr>
          <w:rtl/>
        </w:rPr>
        <w:t>עליה</w:t>
      </w:r>
      <w:r>
        <w:rPr>
          <w:spacing w:val="-6"/>
          <w:rtl/>
        </w:rPr>
        <w:t> </w:t>
      </w:r>
      <w:r>
        <w:rPr>
          <w:rtl/>
        </w:rPr>
        <w:t>והתיישבות</w:t>
      </w:r>
      <w:r>
        <w:rPr>
          <w:spacing w:val="-5"/>
          <w:rtl/>
        </w:rPr>
        <w:t> </w:t>
      </w:r>
      <w:r>
        <w:rPr>
          <w:rtl/>
        </w:rPr>
        <w:t>בא</w:t>
      </w:r>
      <w:r>
        <w:rPr/>
        <w:t>"</w:t>
      </w:r>
      <w:r>
        <w:rPr>
          <w:rtl/>
        </w:rPr>
        <w:t>י</w:t>
      </w:r>
      <w:r>
        <w:rPr>
          <w:spacing w:val="-8"/>
          <w:rtl/>
        </w:rPr>
        <w:t> </w:t>
      </w:r>
      <w:r>
        <w:rPr>
          <w:rtl/>
        </w:rPr>
        <w:t>קליט</w:t>
      </w:r>
      <w:r>
        <w:rPr>
          <w:rtl/>
        </w:rPr>
        <w:t>ת</w:t>
      </w:r>
    </w:p>
    <w:p>
      <w:pPr>
        <w:pStyle w:val="BodyText"/>
        <w:bidi/>
        <w:spacing w:before="37"/>
        <w:ind w:right="1804" w:left="2195" w:firstLine="0"/>
        <w:jc w:val="left"/>
      </w:pPr>
      <w:r>
        <w:rPr>
          <w:spacing w:val="-2"/>
          <w:rtl/>
        </w:rPr>
        <w:t>עולים</w:t>
      </w:r>
      <w:r>
        <w:rPr>
          <w:spacing w:val="-2"/>
        </w:rPr>
        <w:t>.</w:t>
      </w:r>
    </w:p>
    <w:p>
      <w:pPr>
        <w:pStyle w:val="BodyText"/>
        <w:bidi/>
        <w:spacing w:before="40"/>
        <w:ind w:right="359" w:left="0" w:firstLine="0"/>
        <w:jc w:val="center"/>
      </w:pPr>
      <w:r>
        <w:rPr>
          <w:rFonts w:ascii="Symbol" w:hAnsi="Symbol" w:cs="Symbol"/>
          <w:spacing w:val="-10"/>
        </w:rPr>
        <w:t></w:t>
      </w:r>
      <w:r>
        <w:rPr>
          <w:spacing w:val="59"/>
          <w:rtl/>
        </w:rPr>
        <w:t>  </w:t>
      </w:r>
      <w:r>
        <w:rPr>
          <w:rtl/>
        </w:rPr>
        <w:t>חוק</w:t>
      </w:r>
      <w:r>
        <w:rPr>
          <w:spacing w:val="-1"/>
          <w:rtl/>
        </w:rPr>
        <w:t> </w:t>
      </w:r>
      <w:r>
        <w:rPr>
          <w:rtl/>
        </w:rPr>
        <w:t>קרן</w:t>
      </w:r>
      <w:r>
        <w:rPr>
          <w:spacing w:val="-5"/>
          <w:rtl/>
        </w:rPr>
        <w:t> </w:t>
      </w:r>
      <w:r>
        <w:rPr>
          <w:rtl/>
        </w:rPr>
        <w:t>קיימת</w:t>
      </w:r>
      <w:r>
        <w:rPr>
          <w:spacing w:val="-4"/>
          <w:rtl/>
        </w:rPr>
        <w:t> </w:t>
      </w:r>
      <w:r>
        <w:rPr>
          <w:rtl/>
        </w:rPr>
        <w:t>לישראל</w:t>
      </w:r>
      <w:r>
        <w:rPr/>
        <w:t>-</w:t>
      </w:r>
      <w:r>
        <w:rPr>
          <w:rtl/>
        </w:rPr>
        <w:t>החוק</w:t>
      </w:r>
      <w:r>
        <w:rPr>
          <w:spacing w:val="-4"/>
          <w:rtl/>
        </w:rPr>
        <w:t> </w:t>
      </w:r>
      <w:r>
        <w:rPr>
          <w:rtl/>
        </w:rPr>
        <w:t>מקנה</w:t>
      </w:r>
      <w:r>
        <w:rPr>
          <w:spacing w:val="-6"/>
          <w:rtl/>
        </w:rPr>
        <w:t> </w:t>
      </w:r>
      <w:r>
        <w:rPr>
          <w:rtl/>
        </w:rPr>
        <w:t>לקק</w:t>
      </w:r>
      <w:r>
        <w:rPr/>
        <w:t>"</w:t>
      </w:r>
      <w:r>
        <w:rPr>
          <w:rtl/>
        </w:rPr>
        <w:t>ל</w:t>
      </w:r>
      <w:r>
        <w:rPr>
          <w:spacing w:val="-5"/>
          <w:rtl/>
        </w:rPr>
        <w:t> </w:t>
      </w:r>
      <w:r>
        <w:rPr>
          <w:rtl/>
        </w:rPr>
        <w:t>את</w:t>
      </w:r>
      <w:r>
        <w:rPr>
          <w:spacing w:val="-3"/>
          <w:rtl/>
        </w:rPr>
        <w:t> </w:t>
      </w:r>
      <w:r>
        <w:rPr>
          <w:rtl/>
        </w:rPr>
        <w:t>האחריות</w:t>
      </w:r>
      <w:r>
        <w:rPr>
          <w:spacing w:val="-5"/>
          <w:rtl/>
        </w:rPr>
        <w:t> </w:t>
      </w:r>
      <w:r>
        <w:rPr>
          <w:rtl/>
        </w:rPr>
        <w:t>על</w:t>
      </w:r>
      <w:r>
        <w:rPr>
          <w:spacing w:val="-3"/>
          <w:rtl/>
        </w:rPr>
        <w:t> </w:t>
      </w:r>
      <w:r>
        <w:rPr>
          <w:rtl/>
        </w:rPr>
        <w:t>התיישבות</w:t>
      </w:r>
      <w:r>
        <w:rPr>
          <w:spacing w:val="-5"/>
          <w:rtl/>
        </w:rPr>
        <w:t> </w:t>
      </w:r>
      <w:r>
        <w:rPr>
          <w:rtl/>
        </w:rPr>
        <w:t>יהודית</w:t>
      </w:r>
      <w:r>
        <w:rPr>
          <w:spacing w:val="-5"/>
          <w:rtl/>
        </w:rPr>
        <w:t> </w:t>
      </w:r>
      <w:r>
        <w:rPr>
          <w:rtl/>
        </w:rPr>
        <w:t>במדינ</w:t>
      </w:r>
      <w:r>
        <w:rPr>
          <w:rtl/>
        </w:rPr>
        <w:t>ת</w:t>
      </w:r>
    </w:p>
    <w:p>
      <w:pPr>
        <w:pStyle w:val="BodyText"/>
        <w:bidi/>
        <w:spacing w:before="35"/>
        <w:ind w:right="2928" w:left="0" w:firstLine="0"/>
        <w:jc w:val="center"/>
      </w:pPr>
      <w:r>
        <w:rPr>
          <w:spacing w:val="-4"/>
          <w:rtl/>
        </w:rPr>
        <w:t>ישראל </w:t>
      </w:r>
      <w:r>
        <w:rPr>
          <w:rtl/>
        </w:rPr>
        <w:t>וקובע</w:t>
      </w:r>
      <w:r>
        <w:rPr>
          <w:spacing w:val="-4"/>
          <w:rtl/>
        </w:rPr>
        <w:t> </w:t>
      </w:r>
      <w:r>
        <w:rPr>
          <w:rtl/>
        </w:rPr>
        <w:t>כי</w:t>
      </w:r>
      <w:r>
        <w:rPr>
          <w:spacing w:val="-6"/>
          <w:rtl/>
        </w:rPr>
        <w:t> </w:t>
      </w:r>
      <w:r>
        <w:rPr>
          <w:rtl/>
        </w:rPr>
        <w:t>מטרת</w:t>
      </w:r>
      <w:r>
        <w:rPr>
          <w:spacing w:val="-1"/>
          <w:rtl/>
        </w:rPr>
        <w:t> </w:t>
      </w:r>
      <w:r>
        <w:rPr>
          <w:rtl/>
        </w:rPr>
        <w:t>קק</w:t>
      </w:r>
      <w:r>
        <w:rPr/>
        <w:t>"</w:t>
      </w:r>
      <w:r>
        <w:rPr>
          <w:rtl/>
        </w:rPr>
        <w:t>ל</w:t>
      </w:r>
      <w:r>
        <w:rPr>
          <w:spacing w:val="-7"/>
          <w:rtl/>
        </w:rPr>
        <w:t> </w:t>
      </w:r>
      <w:r>
        <w:rPr>
          <w:rtl/>
        </w:rPr>
        <w:t>לרכוש</w:t>
      </w:r>
      <w:r>
        <w:rPr>
          <w:spacing w:val="-3"/>
          <w:rtl/>
        </w:rPr>
        <w:t> </w:t>
      </w:r>
      <w:r>
        <w:rPr>
          <w:rtl/>
        </w:rPr>
        <w:t>אדמות</w:t>
      </w:r>
      <w:r>
        <w:rPr>
          <w:spacing w:val="-5"/>
          <w:rtl/>
        </w:rPr>
        <w:t> </w:t>
      </w:r>
      <w:r>
        <w:rPr>
          <w:rtl/>
        </w:rPr>
        <w:t>ליהודי</w:t>
      </w:r>
      <w:r>
        <w:rPr>
          <w:rtl/>
        </w:rPr>
        <w:t>ם</w:t>
      </w:r>
    </w:p>
    <w:p>
      <w:pPr>
        <w:pStyle w:val="BodyText"/>
        <w:bidi/>
        <w:spacing w:before="237"/>
        <w:ind w:right="6873" w:left="0" w:firstLine="0"/>
        <w:jc w:val="right"/>
      </w:pPr>
      <w:r>
        <w:rPr>
          <w:spacing w:val="-4"/>
          <w:u w:val="single"/>
          <w:rtl/>
        </w:rPr>
        <w:t>חוקים</w:t>
      </w:r>
      <w:r>
        <w:rPr>
          <w:spacing w:val="-7"/>
          <w:u w:val="single"/>
          <w:rtl/>
        </w:rPr>
        <w:t> </w:t>
      </w:r>
      <w:r>
        <w:rPr>
          <w:u w:val="single"/>
          <w:rtl/>
        </w:rPr>
        <w:t>המבטאים</w:t>
      </w:r>
      <w:r>
        <w:rPr>
          <w:spacing w:val="-5"/>
          <w:u w:val="single"/>
          <w:rtl/>
        </w:rPr>
        <w:t> </w:t>
      </w:r>
      <w:r>
        <w:rPr>
          <w:u w:val="single"/>
          <w:rtl/>
        </w:rPr>
        <w:t>את</w:t>
      </w:r>
      <w:r>
        <w:rPr>
          <w:spacing w:val="-5"/>
          <w:u w:val="single"/>
          <w:rtl/>
        </w:rPr>
        <w:t> </w:t>
      </w:r>
      <w:r>
        <w:rPr>
          <w:u w:val="single"/>
          <w:rtl/>
        </w:rPr>
        <w:t>המורשת</w:t>
      </w:r>
      <w:r>
        <w:rPr>
          <w:spacing w:val="-5"/>
          <w:u w:val="single"/>
          <w:rtl/>
        </w:rPr>
        <w:t> </w:t>
      </w:r>
      <w:r>
        <w:rPr>
          <w:u w:val="single"/>
          <w:rtl/>
        </w:rPr>
        <w:t>היהודי</w:t>
      </w:r>
      <w:r>
        <w:rPr>
          <w:u w:val="single"/>
          <w:rtl/>
        </w:rPr>
        <w:t>ת</w:t>
      </w:r>
      <w:r>
        <w:rPr>
          <w:rtl/>
        </w:rPr>
      </w:r>
    </w:p>
    <w:p>
      <w:pPr>
        <w:spacing w:after="0"/>
        <w:jc w:val="right"/>
        <w:sectPr>
          <w:pgSz w:w="11910" w:h="16840"/>
          <w:pgMar w:header="0" w:footer="1009" w:top="1340" w:bottom="1200" w:left="0" w:right="320"/>
        </w:sectPr>
      </w:pPr>
    </w:p>
    <w:p>
      <w:pPr>
        <w:pStyle w:val="BodyText"/>
        <w:bidi/>
        <w:spacing w:before="82"/>
        <w:ind w:right="1804" w:left="1839" w:firstLine="0"/>
        <w:jc w:val="left"/>
      </w:pPr>
      <w:r>
        <w:rPr>
          <w:rFonts w:ascii="Symbol" w:hAnsi="Symbol" w:cs="Symbol"/>
          <w:spacing w:val="-10"/>
        </w:rPr>
        <w:t></w:t>
      </w:r>
      <w:r>
        <w:rPr>
          <w:spacing w:val="60"/>
          <w:rtl/>
        </w:rPr>
        <w:t>  </w:t>
      </w:r>
      <w:r>
        <w:rPr>
          <w:rtl/>
        </w:rPr>
        <w:t>חוק</w:t>
      </w:r>
      <w:r>
        <w:rPr>
          <w:spacing w:val="-2"/>
          <w:rtl/>
        </w:rPr>
        <w:t> </w:t>
      </w:r>
      <w:r>
        <w:rPr>
          <w:rtl/>
        </w:rPr>
        <w:t>רשות</w:t>
      </w:r>
      <w:r>
        <w:rPr>
          <w:spacing w:val="-3"/>
          <w:rtl/>
        </w:rPr>
        <w:t> </w:t>
      </w:r>
      <w:r>
        <w:rPr>
          <w:rtl/>
        </w:rPr>
        <w:t>השידור</w:t>
      </w:r>
      <w:r>
        <w:rPr/>
        <w:t>-</w:t>
      </w:r>
      <w:r>
        <w:rPr>
          <w:spacing w:val="-6"/>
          <w:rtl/>
        </w:rPr>
        <w:t> </w:t>
      </w:r>
      <w:r>
        <w:rPr>
          <w:rtl/>
        </w:rPr>
        <w:t>כי</w:t>
      </w:r>
      <w:r>
        <w:rPr>
          <w:spacing w:val="-2"/>
          <w:rtl/>
        </w:rPr>
        <w:t> </w:t>
      </w:r>
      <w:r>
        <w:rPr>
          <w:rtl/>
        </w:rPr>
        <w:t>בין</w:t>
      </w:r>
      <w:r>
        <w:rPr>
          <w:spacing w:val="-5"/>
          <w:rtl/>
        </w:rPr>
        <w:t> </w:t>
      </w:r>
      <w:r>
        <w:rPr>
          <w:rtl/>
        </w:rPr>
        <w:t>מטרות</w:t>
      </w:r>
      <w:r>
        <w:rPr>
          <w:spacing w:val="-3"/>
          <w:rtl/>
        </w:rPr>
        <w:t> </w:t>
      </w:r>
      <w:r>
        <w:rPr>
          <w:rtl/>
        </w:rPr>
        <w:t>השידור</w:t>
      </w:r>
      <w:r>
        <w:rPr>
          <w:spacing w:val="-3"/>
          <w:rtl/>
        </w:rPr>
        <w:t> </w:t>
      </w:r>
      <w:r>
        <w:rPr>
          <w:rtl/>
        </w:rPr>
        <w:t>הציבורי</w:t>
      </w:r>
      <w:r>
        <w:rPr>
          <w:spacing w:val="-5"/>
          <w:rtl/>
        </w:rPr>
        <w:t> </w:t>
      </w:r>
      <w:r>
        <w:rPr>
          <w:rtl/>
        </w:rPr>
        <w:t>חיזוק</w:t>
      </w:r>
      <w:r>
        <w:rPr>
          <w:spacing w:val="-6"/>
          <w:rtl/>
        </w:rPr>
        <w:t> </w:t>
      </w:r>
      <w:r>
        <w:rPr>
          <w:rtl/>
        </w:rPr>
        <w:t>הקשר</w:t>
      </w:r>
      <w:r>
        <w:rPr>
          <w:spacing w:val="-4"/>
          <w:rtl/>
        </w:rPr>
        <w:t> </w:t>
      </w:r>
      <w:r>
        <w:rPr>
          <w:rtl/>
        </w:rPr>
        <w:t>עם</w:t>
      </w:r>
      <w:r>
        <w:rPr>
          <w:spacing w:val="-3"/>
          <w:rtl/>
        </w:rPr>
        <w:t> </w:t>
      </w:r>
      <w:r>
        <w:rPr>
          <w:rtl/>
        </w:rPr>
        <w:t>המורשת</w:t>
      </w:r>
      <w:r>
        <w:rPr>
          <w:spacing w:val="-3"/>
          <w:rtl/>
        </w:rPr>
        <w:t> </w:t>
      </w:r>
      <w:r>
        <w:rPr>
          <w:rtl/>
        </w:rPr>
        <w:t>היהודי</w:t>
      </w:r>
      <w:r>
        <w:rPr>
          <w:rtl/>
        </w:rPr>
        <w:t>ת</w:t>
      </w:r>
    </w:p>
    <w:p>
      <w:pPr>
        <w:pStyle w:val="BodyText"/>
        <w:bidi/>
        <w:spacing w:before="36"/>
        <w:ind w:right="1804" w:left="1839" w:firstLine="0"/>
        <w:jc w:val="left"/>
      </w:pPr>
      <w:r>
        <w:rPr>
          <w:rFonts w:ascii="Symbol" w:hAnsi="Symbol" w:cs="Symbol"/>
          <w:spacing w:val="-10"/>
        </w:rPr>
        <w:t></w:t>
      </w:r>
      <w:r>
        <w:rPr>
          <w:spacing w:val="60"/>
          <w:rtl/>
        </w:rPr>
        <w:t>  </w:t>
      </w:r>
      <w:r>
        <w:rPr>
          <w:rtl/>
        </w:rPr>
        <w:t>חוק</w:t>
      </w:r>
      <w:r>
        <w:rPr>
          <w:spacing w:val="-4"/>
          <w:rtl/>
        </w:rPr>
        <w:t> </w:t>
      </w:r>
      <w:r>
        <w:rPr>
          <w:rtl/>
        </w:rPr>
        <w:t>יסוד</w:t>
      </w:r>
      <w:r>
        <w:rPr>
          <w:spacing w:val="-3"/>
          <w:rtl/>
        </w:rPr>
        <w:t> </w:t>
      </w:r>
      <w:r>
        <w:rPr>
          <w:rtl/>
        </w:rPr>
        <w:t>המשפט</w:t>
      </w:r>
      <w:r>
        <w:rPr/>
        <w:t>-</w:t>
      </w:r>
      <w:r>
        <w:rPr>
          <w:rtl/>
        </w:rPr>
        <w:t>במקרה</w:t>
      </w:r>
      <w:r>
        <w:rPr>
          <w:spacing w:val="-4"/>
          <w:rtl/>
        </w:rPr>
        <w:t> </w:t>
      </w:r>
      <w:r>
        <w:rPr>
          <w:rtl/>
        </w:rPr>
        <w:t>וקיימת</w:t>
      </w:r>
      <w:r>
        <w:rPr>
          <w:spacing w:val="-2"/>
          <w:rtl/>
        </w:rPr>
        <w:t> </w:t>
      </w:r>
      <w:r>
        <w:rPr>
          <w:rtl/>
        </w:rPr>
        <w:t>בעיה</w:t>
      </w:r>
      <w:r>
        <w:rPr>
          <w:spacing w:val="-3"/>
          <w:rtl/>
        </w:rPr>
        <w:t> </w:t>
      </w:r>
      <w:r>
        <w:rPr>
          <w:rtl/>
        </w:rPr>
        <w:t>משפטית</w:t>
      </w:r>
      <w:r>
        <w:rPr>
          <w:spacing w:val="-6"/>
          <w:rtl/>
        </w:rPr>
        <w:t> </w:t>
      </w:r>
      <w:r>
        <w:rPr>
          <w:rtl/>
        </w:rPr>
        <w:t>ואין</w:t>
      </w:r>
      <w:r>
        <w:rPr>
          <w:spacing w:val="-4"/>
          <w:rtl/>
        </w:rPr>
        <w:t> </w:t>
      </w:r>
      <w:r>
        <w:rPr>
          <w:rtl/>
        </w:rPr>
        <w:t>לה</w:t>
      </w:r>
      <w:r>
        <w:rPr>
          <w:spacing w:val="-3"/>
          <w:rtl/>
        </w:rPr>
        <w:t> </w:t>
      </w:r>
      <w:r>
        <w:rPr>
          <w:rtl/>
        </w:rPr>
        <w:t>תשובה</w:t>
      </w:r>
      <w:r>
        <w:rPr>
          <w:spacing w:val="-4"/>
          <w:rtl/>
        </w:rPr>
        <w:t> </w:t>
      </w:r>
      <w:r>
        <w:rPr>
          <w:rtl/>
        </w:rPr>
        <w:t>בחוקים</w:t>
      </w:r>
      <w:r>
        <w:rPr>
          <w:spacing w:val="-4"/>
          <w:rtl/>
        </w:rPr>
        <w:t> </w:t>
      </w:r>
      <w:r>
        <w:rPr>
          <w:rtl/>
        </w:rPr>
        <w:t>או</w:t>
      </w:r>
      <w:r>
        <w:rPr>
          <w:spacing w:val="-3"/>
          <w:rtl/>
        </w:rPr>
        <w:t> </w:t>
      </w:r>
      <w:r>
        <w:rPr>
          <w:rtl/>
        </w:rPr>
        <w:t>תקדימים</w:t>
      </w:r>
      <w:r>
        <w:rPr/>
        <w:t>,</w:t>
      </w:r>
      <w:r>
        <w:rPr>
          <w:spacing w:val="-5"/>
          <w:rtl/>
        </w:rPr>
        <w:t> </w:t>
      </w:r>
      <w:r>
        <w:rPr>
          <w:rtl/>
        </w:rPr>
        <w:t>י</w:t>
      </w:r>
      <w:r>
        <w:rPr>
          <w:rtl/>
        </w:rPr>
        <w:t>ש</w:t>
      </w:r>
    </w:p>
    <w:p>
      <w:pPr>
        <w:pStyle w:val="BodyText"/>
        <w:bidi/>
        <w:spacing w:before="35"/>
        <w:ind w:right="3628" w:left="0" w:firstLine="0"/>
        <w:jc w:val="right"/>
      </w:pPr>
      <w:r>
        <w:rPr>
          <w:spacing w:val="-2"/>
          <w:rtl/>
        </w:rPr>
        <w:t>לפעול</w:t>
      </w:r>
      <w:r>
        <w:rPr>
          <w:spacing w:val="-4"/>
          <w:rtl/>
        </w:rPr>
        <w:t> </w:t>
      </w:r>
      <w:r>
        <w:rPr>
          <w:rtl/>
        </w:rPr>
        <w:t>לפי</w:t>
      </w:r>
      <w:r>
        <w:rPr>
          <w:spacing w:val="-7"/>
          <w:rtl/>
        </w:rPr>
        <w:t> </w:t>
      </w:r>
      <w:r>
        <w:rPr>
          <w:rtl/>
        </w:rPr>
        <w:t>עקרונות</w:t>
      </w:r>
      <w:r>
        <w:rPr>
          <w:spacing w:val="-4"/>
          <w:rtl/>
        </w:rPr>
        <w:t> </w:t>
      </w:r>
      <w:r>
        <w:rPr>
          <w:rtl/>
        </w:rPr>
        <w:t>החופש</w:t>
      </w:r>
      <w:r>
        <w:rPr/>
        <w:t>,</w:t>
      </w:r>
      <w:r>
        <w:rPr>
          <w:spacing w:val="-4"/>
          <w:rtl/>
        </w:rPr>
        <w:t> </w:t>
      </w:r>
      <w:r>
        <w:rPr>
          <w:rtl/>
        </w:rPr>
        <w:t>הצדק</w:t>
      </w:r>
      <w:r>
        <w:rPr/>
        <w:t>,</w:t>
      </w:r>
      <w:r>
        <w:rPr>
          <w:spacing w:val="-6"/>
          <w:rtl/>
        </w:rPr>
        <w:t> </w:t>
      </w:r>
      <w:r>
        <w:rPr>
          <w:rtl/>
        </w:rPr>
        <w:t>השוויון</w:t>
      </w:r>
      <w:r>
        <w:rPr>
          <w:spacing w:val="-5"/>
          <w:rtl/>
        </w:rPr>
        <w:t> </w:t>
      </w:r>
      <w:r>
        <w:rPr>
          <w:rtl/>
        </w:rPr>
        <w:t>והשלום</w:t>
      </w:r>
      <w:r>
        <w:rPr>
          <w:spacing w:val="-5"/>
          <w:rtl/>
        </w:rPr>
        <w:t> </w:t>
      </w:r>
      <w:r>
        <w:rPr>
          <w:rtl/>
        </w:rPr>
        <w:t>של</w:t>
      </w:r>
      <w:r>
        <w:rPr>
          <w:spacing w:val="-4"/>
          <w:rtl/>
        </w:rPr>
        <w:t> </w:t>
      </w:r>
      <w:r>
        <w:rPr>
          <w:rtl/>
        </w:rPr>
        <w:t>מורשת</w:t>
      </w:r>
      <w:r>
        <w:rPr>
          <w:spacing w:val="-7"/>
          <w:rtl/>
        </w:rPr>
        <w:t> </w:t>
      </w:r>
      <w:r>
        <w:rPr>
          <w:rtl/>
        </w:rPr>
        <w:t>ישרא</w:t>
      </w:r>
      <w:r>
        <w:rPr>
          <w:rtl/>
        </w:rPr>
        <w:t>ל</w:t>
      </w:r>
    </w:p>
    <w:p>
      <w:pPr>
        <w:pStyle w:val="BodyText"/>
        <w:bidi/>
        <w:spacing w:before="239"/>
        <w:ind w:right="7531" w:left="0" w:firstLine="0"/>
        <w:jc w:val="right"/>
      </w:pPr>
      <w:r>
        <w:rPr>
          <w:spacing w:val="-4"/>
          <w:u w:val="single"/>
          <w:rtl/>
        </w:rPr>
        <w:t>חוקים</w:t>
      </w:r>
      <w:r>
        <w:rPr>
          <w:spacing w:val="-7"/>
          <w:u w:val="single"/>
          <w:rtl/>
        </w:rPr>
        <w:t> </w:t>
      </w:r>
      <w:r>
        <w:rPr>
          <w:u w:val="single"/>
          <w:rtl/>
        </w:rPr>
        <w:t>המבטאים</w:t>
      </w:r>
      <w:r>
        <w:rPr>
          <w:spacing w:val="-5"/>
          <w:u w:val="single"/>
          <w:rtl/>
        </w:rPr>
        <w:t> </w:t>
      </w:r>
      <w:r>
        <w:rPr>
          <w:u w:val="single"/>
          <w:rtl/>
        </w:rPr>
        <w:t>נורמות</w:t>
      </w:r>
      <w:r>
        <w:rPr>
          <w:spacing w:val="-8"/>
          <w:u w:val="single"/>
          <w:rtl/>
        </w:rPr>
        <w:t> </w:t>
      </w:r>
      <w:r>
        <w:rPr>
          <w:u w:val="single"/>
          <w:rtl/>
        </w:rPr>
        <w:t>דתיו</w:t>
      </w:r>
      <w:r>
        <w:rPr>
          <w:u w:val="single"/>
          <w:rtl/>
        </w:rPr>
        <w:t>ת</w:t>
      </w:r>
      <w:r>
        <w:rPr>
          <w:rtl/>
        </w:rPr>
      </w:r>
    </w:p>
    <w:p>
      <w:pPr>
        <w:pStyle w:val="BodyText"/>
        <w:bidi/>
        <w:spacing w:before="239"/>
        <w:ind w:right="71" w:left="0" w:firstLine="0"/>
        <w:jc w:val="center"/>
      </w:pPr>
      <w:r>
        <w:rPr>
          <w:rFonts w:ascii="Symbol" w:hAnsi="Symbol" w:cs="Symbol"/>
          <w:spacing w:val="-10"/>
        </w:rPr>
        <w:t></w:t>
      </w:r>
      <w:r>
        <w:rPr>
          <w:spacing w:val="60"/>
          <w:rtl/>
        </w:rPr>
        <w:t>  </w:t>
      </w:r>
      <w:r>
        <w:rPr>
          <w:rtl/>
        </w:rPr>
        <w:t>פקודת</w:t>
      </w:r>
      <w:r>
        <w:rPr>
          <w:spacing w:val="-4"/>
          <w:rtl/>
        </w:rPr>
        <w:t> </w:t>
      </w:r>
      <w:r>
        <w:rPr>
          <w:rtl/>
        </w:rPr>
        <w:t>מאכל</w:t>
      </w:r>
      <w:r>
        <w:rPr>
          <w:spacing w:val="-3"/>
          <w:rtl/>
        </w:rPr>
        <w:t> </w:t>
      </w:r>
      <w:r>
        <w:rPr>
          <w:rtl/>
        </w:rPr>
        <w:t>כשר</w:t>
      </w:r>
      <w:r>
        <w:rPr>
          <w:spacing w:val="-5"/>
          <w:rtl/>
        </w:rPr>
        <w:t> </w:t>
      </w:r>
      <w:r>
        <w:rPr>
          <w:rtl/>
        </w:rPr>
        <w:t>לחיילים</w:t>
      </w:r>
      <w:r>
        <w:rPr/>
        <w:t>-</w:t>
      </w:r>
      <w:r>
        <w:rPr>
          <w:rtl/>
        </w:rPr>
        <w:t>לכל</w:t>
      </w:r>
      <w:r>
        <w:rPr>
          <w:spacing w:val="-3"/>
          <w:rtl/>
        </w:rPr>
        <w:t> </w:t>
      </w:r>
      <w:r>
        <w:rPr>
          <w:rtl/>
        </w:rPr>
        <w:t>החיילים</w:t>
      </w:r>
      <w:r>
        <w:rPr>
          <w:spacing w:val="-5"/>
          <w:rtl/>
        </w:rPr>
        <w:t> </w:t>
      </w:r>
      <w:r>
        <w:rPr>
          <w:rtl/>
        </w:rPr>
        <w:t>יש</w:t>
      </w:r>
      <w:r>
        <w:rPr>
          <w:spacing w:val="-4"/>
          <w:rtl/>
        </w:rPr>
        <w:t> </w:t>
      </w:r>
      <w:r>
        <w:rPr>
          <w:rtl/>
        </w:rPr>
        <w:t>להבטיח</w:t>
      </w:r>
      <w:r>
        <w:rPr>
          <w:spacing w:val="-3"/>
          <w:rtl/>
        </w:rPr>
        <w:t> </w:t>
      </w:r>
      <w:r>
        <w:rPr>
          <w:rtl/>
        </w:rPr>
        <w:t>אוכל</w:t>
      </w:r>
      <w:r>
        <w:rPr>
          <w:spacing w:val="-3"/>
          <w:rtl/>
        </w:rPr>
        <w:t> </w:t>
      </w:r>
      <w:r>
        <w:rPr>
          <w:rtl/>
        </w:rPr>
        <w:t>כשר</w:t>
      </w:r>
      <w:r>
        <w:rPr/>
        <w:t>,</w:t>
      </w:r>
      <w:r>
        <w:rPr>
          <w:spacing w:val="-4"/>
          <w:rtl/>
        </w:rPr>
        <w:t> </w:t>
      </w:r>
      <w:r>
        <w:rPr>
          <w:rtl/>
        </w:rPr>
        <w:t>כך</w:t>
      </w:r>
      <w:r>
        <w:rPr>
          <w:spacing w:val="-3"/>
          <w:rtl/>
        </w:rPr>
        <w:t> </w:t>
      </w:r>
      <w:r>
        <w:rPr>
          <w:rtl/>
        </w:rPr>
        <w:t>כל</w:t>
      </w:r>
      <w:r>
        <w:rPr>
          <w:spacing w:val="-7"/>
          <w:rtl/>
        </w:rPr>
        <w:t> </w:t>
      </w:r>
      <w:r>
        <w:rPr>
          <w:rtl/>
        </w:rPr>
        <w:t>החיילים</w:t>
      </w:r>
      <w:r>
        <w:rPr>
          <w:spacing w:val="-4"/>
          <w:rtl/>
        </w:rPr>
        <w:t> </w:t>
      </w:r>
      <w:r>
        <w:rPr>
          <w:rtl/>
        </w:rPr>
        <w:t>יוכלו</w:t>
      </w:r>
      <w:r>
        <w:rPr>
          <w:spacing w:val="-5"/>
          <w:rtl/>
        </w:rPr>
        <w:t> </w:t>
      </w:r>
      <w:r>
        <w:rPr>
          <w:rtl/>
        </w:rPr>
        <w:t>לשר</w:t>
      </w:r>
      <w:r>
        <w:rPr>
          <w:rtl/>
        </w:rPr>
        <w:t>ת</w:t>
      </w:r>
    </w:p>
    <w:p>
      <w:pPr>
        <w:pStyle w:val="BodyText"/>
        <w:bidi/>
        <w:spacing w:before="36"/>
        <w:ind w:right="6718" w:left="0" w:firstLine="0"/>
        <w:jc w:val="center"/>
      </w:pPr>
      <w:r>
        <w:rPr>
          <w:spacing w:val="-4"/>
          <w:rtl/>
        </w:rPr>
        <w:t>בצב</w:t>
      </w:r>
      <w:r>
        <w:rPr>
          <w:spacing w:val="-4"/>
          <w:rtl/>
        </w:rPr>
        <w:t>א</w:t>
      </w:r>
    </w:p>
    <w:p>
      <w:pPr>
        <w:pStyle w:val="BodyText"/>
        <w:bidi/>
        <w:spacing w:before="39"/>
        <w:ind w:right="357" w:left="0" w:firstLine="0"/>
        <w:jc w:val="center"/>
      </w:pPr>
      <w:r>
        <w:rPr>
          <w:rFonts w:ascii="Symbol" w:hAnsi="Symbol" w:cs="Symbol"/>
          <w:spacing w:val="-10"/>
        </w:rPr>
        <w:t></w:t>
      </w:r>
      <w:r>
        <w:rPr>
          <w:spacing w:val="59"/>
          <w:rtl/>
        </w:rPr>
        <w:t>  </w:t>
      </w:r>
      <w:r>
        <w:rPr>
          <w:rtl/>
        </w:rPr>
        <w:t>חוק</w:t>
      </w:r>
      <w:r>
        <w:rPr>
          <w:spacing w:val="-5"/>
          <w:rtl/>
        </w:rPr>
        <w:t> </w:t>
      </w:r>
      <w:r>
        <w:rPr>
          <w:rtl/>
        </w:rPr>
        <w:t>שעות</w:t>
      </w:r>
      <w:r>
        <w:rPr>
          <w:spacing w:val="-4"/>
          <w:rtl/>
        </w:rPr>
        <w:t> </w:t>
      </w:r>
      <w:r>
        <w:rPr>
          <w:rtl/>
        </w:rPr>
        <w:t>העבודה</w:t>
      </w:r>
      <w:r>
        <w:rPr>
          <w:spacing w:val="-4"/>
          <w:rtl/>
        </w:rPr>
        <w:t> </w:t>
      </w:r>
      <w:r>
        <w:rPr>
          <w:rtl/>
        </w:rPr>
        <w:t>והמנוחה</w:t>
      </w:r>
      <w:r>
        <w:rPr/>
        <w:t>-</w:t>
      </w:r>
      <w:r>
        <w:rPr>
          <w:rtl/>
        </w:rPr>
        <w:t>קובע</w:t>
      </w:r>
      <w:r>
        <w:rPr>
          <w:spacing w:val="-7"/>
          <w:rtl/>
        </w:rPr>
        <w:t> </w:t>
      </w:r>
      <w:r>
        <w:rPr>
          <w:rtl/>
        </w:rPr>
        <w:t>כי</w:t>
      </w:r>
      <w:r>
        <w:rPr>
          <w:spacing w:val="-4"/>
          <w:rtl/>
        </w:rPr>
        <w:t> </w:t>
      </w:r>
      <w:r>
        <w:rPr>
          <w:rtl/>
        </w:rPr>
        <w:t>השבת</w:t>
      </w:r>
      <w:r>
        <w:rPr>
          <w:spacing w:val="-5"/>
          <w:rtl/>
        </w:rPr>
        <w:t> </w:t>
      </w:r>
      <w:r>
        <w:rPr>
          <w:rtl/>
        </w:rPr>
        <w:t>וחגי</w:t>
      </w:r>
      <w:r>
        <w:rPr>
          <w:spacing w:val="-1"/>
          <w:rtl/>
        </w:rPr>
        <w:t> </w:t>
      </w:r>
      <w:r>
        <w:rPr>
          <w:rtl/>
        </w:rPr>
        <w:t>ישראל</w:t>
      </w:r>
      <w:r>
        <w:rPr/>
        <w:t>(</w:t>
      </w:r>
      <w:r>
        <w:rPr>
          <w:rtl/>
        </w:rPr>
        <w:t>יום</w:t>
      </w:r>
      <w:r>
        <w:rPr>
          <w:spacing w:val="-4"/>
          <w:rtl/>
        </w:rPr>
        <w:t> </w:t>
      </w:r>
      <w:r>
        <w:rPr>
          <w:rtl/>
        </w:rPr>
        <w:t>כיפורים</w:t>
      </w:r>
      <w:r>
        <w:rPr>
          <w:spacing w:val="-3"/>
          <w:rtl/>
        </w:rPr>
        <w:t> </w:t>
      </w:r>
      <w:r>
        <w:rPr>
          <w:rtl/>
        </w:rPr>
        <w:t>ראש</w:t>
      </w:r>
      <w:r>
        <w:rPr>
          <w:spacing w:val="-4"/>
          <w:rtl/>
        </w:rPr>
        <w:t> </w:t>
      </w:r>
      <w:r>
        <w:rPr>
          <w:rtl/>
        </w:rPr>
        <w:t>השנה</w:t>
      </w:r>
      <w:r>
        <w:rPr>
          <w:spacing w:val="-5"/>
          <w:rtl/>
        </w:rPr>
        <w:t> </w:t>
      </w:r>
      <w:r>
        <w:rPr>
          <w:rtl/>
        </w:rPr>
        <w:t>סוכו</w:t>
      </w:r>
      <w:r>
        <w:rPr>
          <w:rtl/>
        </w:rPr>
        <w:t>ת</w:t>
      </w:r>
    </w:p>
    <w:p>
      <w:pPr>
        <w:pStyle w:val="BodyText"/>
        <w:bidi/>
        <w:spacing w:before="33"/>
        <w:ind w:right="1804" w:left="2198" w:firstLine="0"/>
        <w:jc w:val="left"/>
      </w:pPr>
      <w:r>
        <w:rPr>
          <w:spacing w:val="-2"/>
          <w:rtl/>
        </w:rPr>
        <w:t>ופסח</w:t>
      </w:r>
      <w:r>
        <w:rPr>
          <w:spacing w:val="-2"/>
        </w:rPr>
        <w:t>)</w:t>
      </w:r>
      <w:r>
        <w:rPr>
          <w:spacing w:val="-2"/>
          <w:rtl/>
        </w:rPr>
        <w:t>הם</w:t>
      </w:r>
      <w:r>
        <w:rPr>
          <w:spacing w:val="-4"/>
          <w:rtl/>
        </w:rPr>
        <w:t> </w:t>
      </w:r>
      <w:r>
        <w:rPr>
          <w:rtl/>
        </w:rPr>
        <w:t>ימי</w:t>
      </w:r>
      <w:r>
        <w:rPr>
          <w:spacing w:val="-4"/>
          <w:rtl/>
        </w:rPr>
        <w:t> </w:t>
      </w:r>
      <w:r>
        <w:rPr>
          <w:rtl/>
        </w:rPr>
        <w:t>מנוחה</w:t>
      </w:r>
      <w:r>
        <w:rPr>
          <w:spacing w:val="-6"/>
          <w:rtl/>
        </w:rPr>
        <w:t> </w:t>
      </w:r>
      <w:r>
        <w:rPr>
          <w:rtl/>
        </w:rPr>
        <w:t>עפ</w:t>
      </w:r>
      <w:r>
        <w:rPr/>
        <w:t>"</w:t>
      </w:r>
      <w:r>
        <w:rPr>
          <w:rtl/>
        </w:rPr>
        <w:t>י</w:t>
      </w:r>
      <w:r>
        <w:rPr>
          <w:spacing w:val="-5"/>
          <w:rtl/>
        </w:rPr>
        <w:t> </w:t>
      </w:r>
      <w:r>
        <w:rPr>
          <w:rtl/>
        </w:rPr>
        <w:t>חוק</w:t>
      </w:r>
      <w:r>
        <w:rPr/>
        <w:t>.</w:t>
      </w:r>
      <w:r>
        <w:rPr>
          <w:spacing w:val="-7"/>
          <w:rtl/>
        </w:rPr>
        <w:t> </w:t>
      </w:r>
      <w:r>
        <w:rPr>
          <w:rtl/>
        </w:rPr>
        <w:t>למי</w:t>
      </w:r>
      <w:r>
        <w:rPr>
          <w:spacing w:val="-4"/>
          <w:rtl/>
        </w:rPr>
        <w:t> </w:t>
      </w:r>
      <w:r>
        <w:rPr>
          <w:rtl/>
        </w:rPr>
        <w:t>שאינו</w:t>
      </w:r>
      <w:r>
        <w:rPr>
          <w:spacing w:val="-5"/>
          <w:rtl/>
        </w:rPr>
        <w:t> </w:t>
      </w:r>
      <w:r>
        <w:rPr>
          <w:rtl/>
        </w:rPr>
        <w:t>יהודי</w:t>
      </w:r>
      <w:r>
        <w:rPr>
          <w:spacing w:val="-3"/>
          <w:rtl/>
        </w:rPr>
        <w:t> </w:t>
      </w:r>
      <w:r>
        <w:rPr>
          <w:rtl/>
        </w:rPr>
        <w:t>זכות</w:t>
      </w:r>
      <w:r>
        <w:rPr>
          <w:spacing w:val="-5"/>
          <w:rtl/>
        </w:rPr>
        <w:t> </w:t>
      </w:r>
      <w:r>
        <w:rPr>
          <w:rtl/>
        </w:rPr>
        <w:t>לקיים</w:t>
      </w:r>
      <w:r>
        <w:rPr>
          <w:spacing w:val="-3"/>
          <w:rtl/>
        </w:rPr>
        <w:t> </w:t>
      </w:r>
      <w:r>
        <w:rPr>
          <w:rtl/>
        </w:rPr>
        <w:t>מנוחה</w:t>
      </w:r>
      <w:r>
        <w:rPr>
          <w:spacing w:val="-5"/>
          <w:rtl/>
        </w:rPr>
        <w:t> </w:t>
      </w:r>
      <w:r>
        <w:rPr>
          <w:rtl/>
        </w:rPr>
        <w:t>בחגים</w:t>
      </w:r>
      <w:r>
        <w:rPr>
          <w:spacing w:val="-5"/>
          <w:rtl/>
        </w:rPr>
        <w:t> </w:t>
      </w:r>
      <w:r>
        <w:rPr>
          <w:rtl/>
        </w:rPr>
        <w:t>שלהם</w:t>
      </w:r>
      <w:r>
        <w:rPr/>
        <w:t>.</w:t>
      </w:r>
    </w:p>
    <w:p>
      <w:pPr>
        <w:pStyle w:val="BodyText"/>
        <w:bidi/>
        <w:spacing w:before="38"/>
        <w:ind w:right="1804" w:left="2198" w:firstLine="0"/>
        <w:jc w:val="left"/>
      </w:pPr>
      <w:r>
        <w:rPr>
          <w:spacing w:val="-4"/>
          <w:rtl/>
        </w:rPr>
        <w:t>החוק</w:t>
      </w:r>
      <w:r>
        <w:rPr>
          <w:spacing w:val="-7"/>
          <w:rtl/>
        </w:rPr>
        <w:t> </w:t>
      </w:r>
      <w:r>
        <w:rPr>
          <w:rtl/>
        </w:rPr>
        <w:t>אינו</w:t>
      </w:r>
      <w:r>
        <w:rPr>
          <w:spacing w:val="-4"/>
          <w:rtl/>
        </w:rPr>
        <w:t> </w:t>
      </w:r>
      <w:r>
        <w:rPr>
          <w:rtl/>
        </w:rPr>
        <w:t>אוסר</w:t>
      </w:r>
      <w:r>
        <w:rPr>
          <w:spacing w:val="-4"/>
          <w:rtl/>
        </w:rPr>
        <w:t> </w:t>
      </w:r>
      <w:r>
        <w:rPr>
          <w:rtl/>
        </w:rPr>
        <w:t>אכילת</w:t>
      </w:r>
      <w:r>
        <w:rPr>
          <w:spacing w:val="-3"/>
          <w:rtl/>
        </w:rPr>
        <w:t> </w:t>
      </w:r>
      <w:r>
        <w:rPr>
          <w:rtl/>
        </w:rPr>
        <w:t>חזיר</w:t>
      </w:r>
      <w:r>
        <w:rPr>
          <w:spacing w:val="-4"/>
          <w:rtl/>
        </w:rPr>
        <w:t> </w:t>
      </w:r>
      <w:r>
        <w:rPr>
          <w:rtl/>
        </w:rPr>
        <w:t>או</w:t>
      </w:r>
      <w:r>
        <w:rPr>
          <w:spacing w:val="-7"/>
          <w:rtl/>
        </w:rPr>
        <w:t> </w:t>
      </w:r>
      <w:r>
        <w:rPr>
          <w:rtl/>
        </w:rPr>
        <w:t>דן</w:t>
      </w:r>
      <w:r>
        <w:rPr>
          <w:spacing w:val="-2"/>
          <w:rtl/>
        </w:rPr>
        <w:t> </w:t>
      </w:r>
      <w:r>
        <w:rPr>
          <w:rtl/>
        </w:rPr>
        <w:t>בחיות</w:t>
      </w:r>
      <w:r>
        <w:rPr>
          <w:spacing w:val="-5"/>
          <w:rtl/>
        </w:rPr>
        <w:t> </w:t>
      </w:r>
      <w:r>
        <w:rPr>
          <w:rtl/>
        </w:rPr>
        <w:t>שאינן</w:t>
      </w:r>
      <w:r>
        <w:rPr>
          <w:spacing w:val="-6"/>
          <w:rtl/>
        </w:rPr>
        <w:t> </w:t>
      </w:r>
      <w:r>
        <w:rPr>
          <w:rtl/>
        </w:rPr>
        <w:t>כשרות</w:t>
      </w:r>
      <w:r>
        <w:rPr>
          <w:spacing w:val="-4"/>
          <w:rtl/>
        </w:rPr>
        <w:t> </w:t>
      </w:r>
      <w:r>
        <w:rPr>
          <w:rtl/>
        </w:rPr>
        <w:t>אחרות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מכאן</w:t>
      </w:r>
      <w:r>
        <w:rPr>
          <w:spacing w:val="-4"/>
          <w:rtl/>
        </w:rPr>
        <w:t> </w:t>
      </w:r>
      <w:r>
        <w:rPr>
          <w:rtl/>
        </w:rPr>
        <w:t>שמדובר</w:t>
      </w:r>
      <w:r>
        <w:rPr>
          <w:spacing w:val="-4"/>
          <w:rtl/>
        </w:rPr>
        <w:t> </w:t>
      </w:r>
      <w:r>
        <w:rPr>
          <w:rtl/>
        </w:rPr>
        <w:t>בחוק</w:t>
      </w:r>
      <w:r>
        <w:rPr>
          <w:spacing w:val="-7"/>
          <w:rtl/>
        </w:rPr>
        <w:t> </w:t>
      </w:r>
      <w:r>
        <w:rPr>
          <w:rtl/>
        </w:rPr>
        <w:t>סמלי</w:t>
      </w:r>
      <w:r>
        <w:rPr/>
        <w:t>.</w:t>
      </w:r>
    </w:p>
    <w:p>
      <w:pPr>
        <w:pStyle w:val="BodyText"/>
        <w:bidi/>
        <w:spacing w:before="39"/>
        <w:ind w:right="328" w:left="0" w:firstLine="0"/>
        <w:jc w:val="center"/>
      </w:pPr>
      <w:r>
        <w:rPr>
          <w:rFonts w:ascii="Symbol" w:hAnsi="Symbol" w:cs="Symbol"/>
          <w:spacing w:val="-10"/>
        </w:rPr>
        <w:t></w:t>
      </w:r>
      <w:r>
        <w:rPr>
          <w:spacing w:val="62"/>
          <w:rtl/>
        </w:rPr>
        <w:t>  </w:t>
      </w:r>
      <w:r>
        <w:rPr>
          <w:rtl/>
        </w:rPr>
        <w:t>חוק</w:t>
      </w:r>
      <w:r>
        <w:rPr>
          <w:spacing w:val="-4"/>
          <w:rtl/>
        </w:rPr>
        <w:t> </w:t>
      </w:r>
      <w:r>
        <w:rPr>
          <w:rtl/>
        </w:rPr>
        <w:t>חג</w:t>
      </w:r>
      <w:r>
        <w:rPr>
          <w:spacing w:val="-3"/>
          <w:rtl/>
        </w:rPr>
        <w:t> </w:t>
      </w:r>
      <w:r>
        <w:rPr>
          <w:rtl/>
        </w:rPr>
        <w:t>המצות</w:t>
      </w:r>
      <w:r>
        <w:rPr/>
        <w:t>-</w:t>
      </w:r>
      <w:r>
        <w:rPr>
          <w:rtl/>
        </w:rPr>
        <w:t>איסור</w:t>
      </w:r>
      <w:r>
        <w:rPr>
          <w:spacing w:val="-3"/>
          <w:rtl/>
        </w:rPr>
        <w:t> </w:t>
      </w:r>
      <w:r>
        <w:rPr>
          <w:rtl/>
        </w:rPr>
        <w:t>על</w:t>
      </w:r>
      <w:r>
        <w:rPr>
          <w:spacing w:val="-3"/>
          <w:rtl/>
        </w:rPr>
        <w:t> </w:t>
      </w:r>
      <w:r>
        <w:rPr>
          <w:rtl/>
        </w:rPr>
        <w:t>בעלי</w:t>
      </w:r>
      <w:r>
        <w:rPr>
          <w:spacing w:val="-3"/>
          <w:rtl/>
        </w:rPr>
        <w:t> </w:t>
      </w:r>
      <w:r>
        <w:rPr>
          <w:rtl/>
        </w:rPr>
        <w:t>עסקים</w:t>
      </w:r>
      <w:r>
        <w:rPr>
          <w:spacing w:val="-4"/>
          <w:rtl/>
        </w:rPr>
        <w:t> </w:t>
      </w:r>
      <w:r>
        <w:rPr>
          <w:rtl/>
        </w:rPr>
        <w:t>להציג</w:t>
      </w:r>
      <w:r>
        <w:rPr>
          <w:spacing w:val="-3"/>
          <w:rtl/>
        </w:rPr>
        <w:t> </w:t>
      </w:r>
      <w:r>
        <w:rPr>
          <w:rtl/>
        </w:rPr>
        <w:t>בפומבי</w:t>
      </w:r>
      <w:r>
        <w:rPr>
          <w:spacing w:val="-3"/>
          <w:rtl/>
        </w:rPr>
        <w:t> </w:t>
      </w:r>
      <w:r>
        <w:rPr>
          <w:rtl/>
        </w:rPr>
        <w:t>לצורך</w:t>
      </w:r>
      <w:r>
        <w:rPr>
          <w:spacing w:val="-4"/>
          <w:rtl/>
        </w:rPr>
        <w:t> </w:t>
      </w:r>
      <w:r>
        <w:rPr>
          <w:rtl/>
        </w:rPr>
        <w:t>מכירה</w:t>
      </w:r>
      <w:r>
        <w:rPr>
          <w:spacing w:val="-4"/>
          <w:rtl/>
        </w:rPr>
        <w:t> </w:t>
      </w:r>
      <w:r>
        <w:rPr>
          <w:rtl/>
        </w:rPr>
        <w:t>או</w:t>
      </w:r>
      <w:r>
        <w:rPr>
          <w:spacing w:val="-4"/>
          <w:rtl/>
        </w:rPr>
        <w:t> </w:t>
      </w:r>
      <w:r>
        <w:rPr>
          <w:rtl/>
        </w:rPr>
        <w:t>צריכה</w:t>
      </w:r>
      <w:r>
        <w:rPr>
          <w:spacing w:val="-6"/>
          <w:rtl/>
        </w:rPr>
        <w:t> </w:t>
      </w:r>
      <w:r>
        <w:rPr>
          <w:rtl/>
        </w:rPr>
        <w:t>בכל</w:t>
      </w:r>
      <w:r>
        <w:rPr>
          <w:spacing w:val="-3"/>
          <w:rtl/>
        </w:rPr>
        <w:t> </w:t>
      </w:r>
      <w:r>
        <w:rPr>
          <w:rtl/>
        </w:rPr>
        <w:t>ימי</w:t>
      </w:r>
      <w:r>
        <w:rPr>
          <w:spacing w:val="-5"/>
          <w:rtl/>
        </w:rPr>
        <w:t> </w:t>
      </w:r>
      <w:r>
        <w:rPr>
          <w:rtl/>
        </w:rPr>
        <w:t>ח</w:t>
      </w:r>
      <w:r>
        <w:rPr>
          <w:rtl/>
        </w:rPr>
        <w:t>ג</w:t>
      </w:r>
    </w:p>
    <w:p>
      <w:pPr>
        <w:pStyle w:val="BodyText"/>
        <w:bidi/>
        <w:spacing w:before="36"/>
        <w:ind w:right="6676" w:left="0" w:firstLine="0"/>
        <w:jc w:val="center"/>
      </w:pPr>
      <w:r>
        <w:rPr>
          <w:spacing w:val="-4"/>
          <w:rtl/>
        </w:rPr>
        <w:t>הפס</w:t>
      </w:r>
      <w:r>
        <w:rPr>
          <w:spacing w:val="-4"/>
          <w:rtl/>
        </w:rPr>
        <w:t>ח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3"/>
      </w:pPr>
    </w:p>
    <w:p>
      <w:pPr>
        <w:pStyle w:val="Heading5"/>
        <w:bidi/>
        <w:spacing w:line="460" w:lineRule="auto"/>
        <w:ind w:right="7452" w:left="1477" w:firstLine="1027"/>
        <w:jc w:val="left"/>
        <w:rPr>
          <w:u w:val="none"/>
        </w:rPr>
      </w:pPr>
      <w:r>
        <w:rPr>
          <w:w w:val="105"/>
          <w:u w:val="none"/>
        </w:rPr>
        <w:t>.</w:t>
      </w:r>
      <w:r>
        <w:rPr>
          <w:spacing w:val="55"/>
          <w:w w:val="105"/>
          <w:u w:val="none"/>
          <w:rtl/>
        </w:rPr>
        <w:t> </w:t>
      </w:r>
      <w:r>
        <w:rPr>
          <w:w w:val="105"/>
          <w:u w:val="thick"/>
          <w:rtl/>
        </w:rPr>
        <w:t>המרחב</w:t>
      </w:r>
      <w:r>
        <w:rPr>
          <w:spacing w:val="-17"/>
          <w:w w:val="105"/>
          <w:u w:val="thick"/>
          <w:rtl/>
        </w:rPr>
        <w:t> </w:t>
      </w:r>
      <w:r>
        <w:rPr>
          <w:w w:val="105"/>
          <w:u w:val="thick"/>
          <w:rtl/>
        </w:rPr>
        <w:t>הציבורי</w:t>
      </w:r>
      <w:r>
        <w:rPr>
          <w:w w:val="105"/>
          <w:u w:val="none"/>
          <w:rtl/>
        </w:rPr>
        <w:t> </w:t>
      </w:r>
      <w:r>
        <w:rPr>
          <w:w w:val="105"/>
          <w:u w:val="none"/>
        </w:rPr>
        <w:t>2</w:t>
      </w:r>
      <w:r>
        <w:rPr>
          <w:w w:val="105"/>
          <w:u w:val="none"/>
          <w:rtl/>
        </w:rPr>
        <w:t> א</w:t>
      </w:r>
      <w:r>
        <w:rPr>
          <w:w w:val="105"/>
          <w:u w:val="none"/>
        </w:rPr>
        <w:t>'</w:t>
      </w:r>
      <w:r>
        <w:rPr>
          <w:rFonts w:ascii="Century Gothic" w:hAnsi="Century Gothic" w:cs="Century Gothic"/>
          <w:spacing w:val="40"/>
          <w:w w:val="105"/>
          <w:u w:val="none"/>
          <w:rtl/>
        </w:rPr>
        <w:t> </w:t>
      </w:r>
      <w:r>
        <w:rPr>
          <w:rFonts w:ascii="Century Gothic" w:hAnsi="Century Gothic" w:cs="Century Gothic"/>
          <w:w w:val="105"/>
          <w:u w:val="none"/>
        </w:rPr>
        <w:t></w:t>
      </w:r>
      <w:r>
        <w:rPr>
          <w:spacing w:val="80"/>
          <w:w w:val="105"/>
          <w:u w:val="none"/>
          <w:rtl/>
        </w:rPr>
        <w:t> </w:t>
      </w:r>
      <w:r>
        <w:rPr>
          <w:w w:val="105"/>
          <w:u w:val="none"/>
          <w:rtl/>
        </w:rPr>
        <w:t>השפה העברית </w:t>
      </w:r>
      <w:r>
        <w:rPr>
          <w:spacing w:val="-2"/>
          <w:u w:val="none"/>
          <w:rtl/>
        </w:rPr>
        <w:t>פרסום</w:t>
      </w:r>
      <w:r>
        <w:rPr>
          <w:spacing w:val="-6"/>
          <w:u w:val="none"/>
          <w:rtl/>
        </w:rPr>
        <w:t> </w:t>
      </w:r>
      <w:r>
        <w:rPr>
          <w:u w:val="none"/>
          <w:rtl/>
        </w:rPr>
        <w:t>הודעות</w:t>
      </w:r>
      <w:r>
        <w:rPr>
          <w:spacing w:val="-7"/>
          <w:u w:val="none"/>
          <w:rtl/>
        </w:rPr>
        <w:t> </w:t>
      </w:r>
      <w:r>
        <w:rPr>
          <w:u w:val="none"/>
          <w:rtl/>
        </w:rPr>
        <w:t>בשפה</w:t>
      </w:r>
      <w:r>
        <w:rPr>
          <w:spacing w:val="-7"/>
          <w:u w:val="none"/>
          <w:rtl/>
        </w:rPr>
        <w:t> </w:t>
      </w:r>
      <w:r>
        <w:rPr>
          <w:u w:val="none"/>
          <w:rtl/>
        </w:rPr>
        <w:t>העברי</w:t>
      </w:r>
      <w:r>
        <w:rPr>
          <w:u w:val="none"/>
          <w:rtl/>
        </w:rPr>
        <w:t>ת</w:t>
      </w:r>
    </w:p>
    <w:p>
      <w:pPr>
        <w:pStyle w:val="BodyText"/>
        <w:bidi/>
        <w:spacing w:line="276" w:lineRule="auto" w:before="3"/>
        <w:ind w:right="1836" w:left="1477" w:firstLine="324"/>
        <w:jc w:val="left"/>
      </w:pPr>
      <w:r>
        <w:rPr>
          <w:rtl/>
        </w:rPr>
        <w:t>כל</w:t>
      </w:r>
      <w:r>
        <w:rPr>
          <w:spacing w:val="-2"/>
          <w:rtl/>
        </w:rPr>
        <w:t> </w:t>
      </w:r>
      <w:r>
        <w:rPr>
          <w:rtl/>
        </w:rPr>
        <w:t>מסמך</w:t>
      </w:r>
      <w:r>
        <w:rPr>
          <w:spacing w:val="-3"/>
          <w:rtl/>
        </w:rPr>
        <w:t> </w:t>
      </w:r>
      <w:r>
        <w:rPr>
          <w:rtl/>
        </w:rPr>
        <w:t>או</w:t>
      </w:r>
      <w:r>
        <w:rPr>
          <w:spacing w:val="-5"/>
          <w:rtl/>
        </w:rPr>
        <w:t> </w:t>
      </w:r>
      <w:r>
        <w:rPr>
          <w:rtl/>
        </w:rPr>
        <w:t>הודעה</w:t>
      </w:r>
      <w:r>
        <w:rPr>
          <w:spacing w:val="-1"/>
          <w:rtl/>
        </w:rPr>
        <w:t> </w:t>
      </w:r>
      <w:r>
        <w:rPr>
          <w:rtl/>
        </w:rPr>
        <w:t>רשמית</w:t>
      </w:r>
      <w:r>
        <w:rPr>
          <w:spacing w:val="-2"/>
          <w:rtl/>
        </w:rPr>
        <w:t> </w:t>
      </w:r>
      <w:r>
        <w:rPr>
          <w:rtl/>
        </w:rPr>
        <w:t>מטעם</w:t>
      </w:r>
      <w:r>
        <w:rPr>
          <w:spacing w:val="-5"/>
          <w:rtl/>
        </w:rPr>
        <w:t> </w:t>
      </w:r>
      <w:r>
        <w:rPr>
          <w:rtl/>
        </w:rPr>
        <w:t>המדינה</w:t>
      </w:r>
      <w:r>
        <w:rPr>
          <w:spacing w:val="-4"/>
          <w:rtl/>
        </w:rPr>
        <w:t> </w:t>
      </w:r>
      <w:r>
        <w:rPr>
          <w:rtl/>
        </w:rPr>
        <w:t>צריכים</w:t>
      </w:r>
      <w:r>
        <w:rPr>
          <w:spacing w:val="-3"/>
          <w:rtl/>
        </w:rPr>
        <w:t> </w:t>
      </w:r>
      <w:r>
        <w:rPr>
          <w:rtl/>
        </w:rPr>
        <w:t>להופיע</w:t>
      </w:r>
      <w:r>
        <w:rPr>
          <w:spacing w:val="-1"/>
          <w:rtl/>
        </w:rPr>
        <w:t> </w:t>
      </w:r>
      <w:r>
        <w:rPr>
          <w:rtl/>
        </w:rPr>
        <w:t>בערבית</w:t>
      </w:r>
      <w:r>
        <w:rPr>
          <w:spacing w:val="-3"/>
          <w:rtl/>
        </w:rPr>
        <w:t> </w:t>
      </w:r>
      <w:r>
        <w:rPr>
          <w:rtl/>
        </w:rPr>
        <w:t>ובעברית</w:t>
      </w:r>
      <w:r>
        <w:rPr/>
        <w:t>.</w:t>
      </w:r>
      <w:r>
        <w:rPr>
          <w:spacing w:val="-5"/>
          <w:rtl/>
        </w:rPr>
        <w:t> </w:t>
      </w:r>
      <w:r>
        <w:rPr>
          <w:rtl/>
        </w:rPr>
        <w:t>החוק</w:t>
      </w:r>
      <w:r>
        <w:rPr>
          <w:spacing w:val="-2"/>
          <w:rtl/>
        </w:rPr>
        <w:t> </w:t>
      </w:r>
      <w:r>
        <w:rPr>
          <w:rtl/>
        </w:rPr>
        <w:t>מימי</w:t>
      </w:r>
      <w:r>
        <w:rPr>
          <w:spacing w:val="-2"/>
          <w:rtl/>
        </w:rPr>
        <w:t> </w:t>
      </w:r>
      <w:r>
        <w:rPr>
          <w:rtl/>
        </w:rPr>
        <w:t>המנדט </w:t>
      </w:r>
      <w:r>
        <w:rPr>
          <w:spacing w:val="-4"/>
          <w:rtl/>
        </w:rPr>
        <w:t>תוקן</w:t>
      </w:r>
      <w:r>
        <w:rPr>
          <w:spacing w:val="-6"/>
          <w:rtl/>
        </w:rPr>
        <w:t> </w:t>
      </w:r>
      <w:r>
        <w:rPr>
          <w:rtl/>
        </w:rPr>
        <w:t>כך</w:t>
      </w:r>
      <w:r>
        <w:rPr>
          <w:spacing w:val="-4"/>
          <w:rtl/>
        </w:rPr>
        <w:t> </w:t>
      </w:r>
      <w:r>
        <w:rPr>
          <w:rtl/>
        </w:rPr>
        <w:t>שבמקרים</w:t>
      </w:r>
      <w:r>
        <w:rPr>
          <w:spacing w:val="-4"/>
          <w:rtl/>
        </w:rPr>
        <w:t> </w:t>
      </w:r>
      <w:r>
        <w:rPr>
          <w:rtl/>
        </w:rPr>
        <w:t>מסוימים</w:t>
      </w:r>
      <w:r>
        <w:rPr>
          <w:spacing w:val="-5"/>
          <w:rtl/>
        </w:rPr>
        <w:t> </w:t>
      </w:r>
      <w:r>
        <w:rPr>
          <w:rtl/>
        </w:rPr>
        <w:t>יכולה</w:t>
      </w:r>
      <w:r>
        <w:rPr>
          <w:spacing w:val="-5"/>
          <w:rtl/>
        </w:rPr>
        <w:t> </w:t>
      </w:r>
      <w:r>
        <w:rPr>
          <w:rtl/>
        </w:rPr>
        <w:t>רשות</w:t>
      </w:r>
      <w:r>
        <w:rPr>
          <w:spacing w:val="-3"/>
          <w:rtl/>
        </w:rPr>
        <w:t> </w:t>
      </w:r>
      <w:r>
        <w:rPr>
          <w:rtl/>
        </w:rPr>
        <w:t>שלטונית</w:t>
      </w:r>
      <w:r>
        <w:rPr>
          <w:spacing w:val="-6"/>
          <w:rtl/>
        </w:rPr>
        <w:t> </w:t>
      </w:r>
      <w:r>
        <w:rPr>
          <w:rtl/>
        </w:rPr>
        <w:t>לפרסם</w:t>
      </w:r>
      <w:r>
        <w:rPr>
          <w:spacing w:val="-3"/>
          <w:rtl/>
        </w:rPr>
        <w:t> </w:t>
      </w:r>
      <w:r>
        <w:rPr>
          <w:rtl/>
        </w:rPr>
        <w:t>רק</w:t>
      </w:r>
      <w:r>
        <w:rPr>
          <w:spacing w:val="-5"/>
          <w:rtl/>
        </w:rPr>
        <w:t> </w:t>
      </w:r>
      <w:r>
        <w:rPr>
          <w:rtl/>
        </w:rPr>
        <w:t>בעברית</w:t>
      </w:r>
      <w:r>
        <w:rPr/>
        <w:t>.</w:t>
      </w:r>
      <w:r>
        <w:rPr>
          <w:spacing w:val="-5"/>
          <w:rtl/>
        </w:rPr>
        <w:t> </w:t>
      </w:r>
      <w:r>
        <w:rPr>
          <w:rtl/>
        </w:rPr>
        <w:t>בפועל</w:t>
      </w:r>
      <w:r>
        <w:rPr>
          <w:spacing w:val="-5"/>
          <w:rtl/>
        </w:rPr>
        <w:t> </w:t>
      </w:r>
      <w:r>
        <w:rPr>
          <w:rtl/>
        </w:rPr>
        <w:t>יש</w:t>
      </w:r>
      <w:r>
        <w:rPr>
          <w:spacing w:val="-6"/>
          <w:rtl/>
        </w:rPr>
        <w:t> </w:t>
      </w:r>
      <w:r>
        <w:rPr>
          <w:rtl/>
        </w:rPr>
        <w:t>מקומות</w:t>
      </w:r>
      <w:r>
        <w:rPr>
          <w:spacing w:val="-5"/>
          <w:rtl/>
        </w:rPr>
        <w:t> </w:t>
      </w:r>
      <w:r>
        <w:rPr>
          <w:rtl/>
        </w:rPr>
        <w:t>רבים</w:t>
      </w:r>
      <w:r>
        <w:rPr>
          <w:spacing w:val="-4"/>
          <w:rtl/>
        </w:rPr>
        <w:t> </w:t>
      </w:r>
      <w:r>
        <w:rPr>
          <w:rtl/>
        </w:rPr>
        <w:t>בה</w:t>
      </w:r>
      <w:r>
        <w:rPr>
          <w:rtl/>
        </w:rPr>
        <w:t>ם</w:t>
      </w:r>
    </w:p>
    <w:p>
      <w:pPr>
        <w:pStyle w:val="BodyText"/>
        <w:bidi/>
        <w:spacing w:line="252" w:lineRule="exact"/>
        <w:ind w:right="1804" w:left="1476" w:firstLine="0"/>
        <w:jc w:val="left"/>
      </w:pPr>
      <w:r>
        <w:rPr>
          <w:spacing w:val="-2"/>
          <w:rtl/>
        </w:rPr>
        <w:t>מתפרסמים</w:t>
      </w:r>
      <w:r>
        <w:rPr>
          <w:spacing w:val="-5"/>
          <w:rtl/>
        </w:rPr>
        <w:t> </w:t>
      </w:r>
      <w:r>
        <w:rPr>
          <w:rtl/>
        </w:rPr>
        <w:t>שלטים</w:t>
      </w:r>
      <w:r>
        <w:rPr>
          <w:spacing w:val="-3"/>
          <w:rtl/>
        </w:rPr>
        <w:t> </w:t>
      </w:r>
      <w:r>
        <w:rPr>
          <w:rtl/>
        </w:rPr>
        <w:t>רק</w:t>
      </w:r>
      <w:r>
        <w:rPr>
          <w:spacing w:val="-3"/>
          <w:rtl/>
        </w:rPr>
        <w:t> </w:t>
      </w:r>
      <w:r>
        <w:rPr>
          <w:rtl/>
        </w:rPr>
        <w:t>בעברית</w:t>
      </w:r>
      <w:r>
        <w:rPr/>
        <w:t>,</w:t>
      </w:r>
      <w:r>
        <w:rPr>
          <w:spacing w:val="-4"/>
          <w:rtl/>
        </w:rPr>
        <w:t> </w:t>
      </w:r>
      <w:r>
        <w:rPr>
          <w:rtl/>
        </w:rPr>
        <w:t>מסמכים</w:t>
      </w:r>
      <w:r>
        <w:rPr>
          <w:spacing w:val="-5"/>
          <w:rtl/>
        </w:rPr>
        <w:t> </w:t>
      </w:r>
      <w:r>
        <w:rPr>
          <w:rtl/>
        </w:rPr>
        <w:t>רשמיים</w:t>
      </w:r>
      <w:r>
        <w:rPr>
          <w:spacing w:val="-3"/>
          <w:rtl/>
        </w:rPr>
        <w:t> </w:t>
      </w:r>
      <w:r>
        <w:rPr>
          <w:rtl/>
        </w:rPr>
        <w:t>של</w:t>
      </w:r>
      <w:r>
        <w:rPr>
          <w:spacing w:val="-4"/>
          <w:rtl/>
        </w:rPr>
        <w:t> </w:t>
      </w:r>
      <w:r>
        <w:rPr>
          <w:rtl/>
        </w:rPr>
        <w:t>מוסדות</w:t>
      </w:r>
      <w:r>
        <w:rPr>
          <w:spacing w:val="-8"/>
          <w:rtl/>
        </w:rPr>
        <w:t> </w:t>
      </w:r>
      <w:r>
        <w:rPr>
          <w:rtl/>
        </w:rPr>
        <w:t>ציבור</w:t>
      </w:r>
      <w:r>
        <w:rPr>
          <w:spacing w:val="-4"/>
          <w:rtl/>
        </w:rPr>
        <w:t> </w:t>
      </w:r>
      <w:r>
        <w:rPr>
          <w:rtl/>
        </w:rPr>
        <w:t>כתובים</w:t>
      </w:r>
      <w:r>
        <w:rPr>
          <w:spacing w:val="-3"/>
          <w:rtl/>
        </w:rPr>
        <w:t> </w:t>
      </w:r>
      <w:r>
        <w:rPr>
          <w:rtl/>
        </w:rPr>
        <w:t>רק</w:t>
      </w:r>
      <w:r>
        <w:rPr>
          <w:spacing w:val="-5"/>
          <w:rtl/>
        </w:rPr>
        <w:t> </w:t>
      </w:r>
      <w:r>
        <w:rPr>
          <w:rtl/>
        </w:rPr>
        <w:t>בעברית</w:t>
      </w:r>
      <w:r>
        <w:rPr>
          <w:spacing w:val="-8"/>
          <w:rtl/>
        </w:rPr>
        <w:t> </w:t>
      </w:r>
      <w:r>
        <w:rPr>
          <w:rtl/>
        </w:rPr>
        <w:t>ועוד</w:t>
      </w:r>
      <w:r>
        <w:rPr/>
        <w:t>.</w:t>
      </w:r>
    </w:p>
    <w:p>
      <w:pPr>
        <w:pStyle w:val="BodyText"/>
      </w:pPr>
    </w:p>
    <w:p>
      <w:pPr>
        <w:pStyle w:val="BodyText"/>
        <w:spacing w:before="223"/>
      </w:pPr>
    </w:p>
    <w:p>
      <w:pPr>
        <w:pStyle w:val="Heading5"/>
        <w:bidi/>
        <w:ind w:right="1804" w:left="1478" w:firstLine="0"/>
        <w:jc w:val="left"/>
        <w:rPr>
          <w:u w:val="none"/>
        </w:rPr>
      </w:pPr>
      <w:r>
        <w:rPr>
          <w:spacing w:val="-4"/>
          <w:u w:val="none"/>
          <w:rtl/>
        </w:rPr>
        <w:t>חקיקה </w:t>
      </w:r>
      <w:r>
        <w:rPr>
          <w:u w:val="none"/>
          <w:rtl/>
        </w:rPr>
        <w:t>בנוגע</w:t>
      </w:r>
      <w:r>
        <w:rPr>
          <w:spacing w:val="-8"/>
          <w:u w:val="none"/>
          <w:rtl/>
        </w:rPr>
        <w:t> </w:t>
      </w:r>
      <w:r>
        <w:rPr>
          <w:u w:val="none"/>
          <w:rtl/>
        </w:rPr>
        <w:t>לשפה</w:t>
      </w:r>
      <w:r>
        <w:rPr>
          <w:spacing w:val="-6"/>
          <w:u w:val="none"/>
          <w:rtl/>
        </w:rPr>
        <w:t> </w:t>
      </w:r>
      <w:r>
        <w:rPr>
          <w:u w:val="none"/>
          <w:rtl/>
        </w:rPr>
        <w:t>העברי</w:t>
      </w:r>
      <w:r>
        <w:rPr>
          <w:u w:val="none"/>
          <w:rtl/>
        </w:rPr>
        <w:t>ת</w:t>
      </w:r>
    </w:p>
    <w:p>
      <w:pPr>
        <w:pStyle w:val="BodyText"/>
        <w:bidi/>
        <w:spacing w:line="490" w:lineRule="atLeast" w:before="2"/>
        <w:ind w:right="2272" w:left="1476" w:firstLine="2916"/>
        <w:jc w:val="left"/>
      </w:pPr>
      <w:r>
        <w:rPr/>
        <w:t>--</w:t>
      </w:r>
      <w:r>
        <w:rPr>
          <w:spacing w:val="40"/>
          <w:rtl/>
        </w:rPr>
        <w:t> </w:t>
      </w:r>
      <w:r>
        <w:rPr>
          <w:rtl/>
        </w:rPr>
        <w:t>מצד</w:t>
      </w:r>
      <w:r>
        <w:rPr>
          <w:spacing w:val="-4"/>
          <w:rtl/>
        </w:rPr>
        <w:t> </w:t>
      </w:r>
      <w:r>
        <w:rPr>
          <w:rtl/>
        </w:rPr>
        <w:t>אחד</w:t>
      </w:r>
      <w:r>
        <w:rPr/>
        <w:t>,</w:t>
      </w:r>
      <w:r>
        <w:rPr>
          <w:spacing w:val="-4"/>
          <w:rtl/>
        </w:rPr>
        <w:t> </w:t>
      </w:r>
      <w:r>
        <w:rPr>
          <w:rtl/>
        </w:rPr>
        <w:t>ישנם</w:t>
      </w:r>
      <w:r>
        <w:rPr>
          <w:spacing w:val="-2"/>
          <w:rtl/>
        </w:rPr>
        <w:t> </w:t>
      </w:r>
      <w:r>
        <w:rPr>
          <w:rtl/>
        </w:rPr>
        <w:t>חוקים</w:t>
      </w:r>
      <w:r>
        <w:rPr>
          <w:spacing w:val="-7"/>
          <w:rtl/>
        </w:rPr>
        <w:t> </w:t>
      </w:r>
      <w:r>
        <w:rPr>
          <w:rtl/>
        </w:rPr>
        <w:t>שנותנים</w:t>
      </w:r>
      <w:r>
        <w:rPr>
          <w:spacing w:val="-4"/>
          <w:rtl/>
        </w:rPr>
        <w:t> </w:t>
      </w:r>
      <w:r>
        <w:rPr>
          <w:rtl/>
        </w:rPr>
        <w:t>עדיפות</w:t>
      </w:r>
      <w:r>
        <w:rPr>
          <w:spacing w:val="-4"/>
          <w:rtl/>
        </w:rPr>
        <w:t> </w:t>
      </w:r>
      <w:r>
        <w:rPr>
          <w:rtl/>
        </w:rPr>
        <w:t>לשפה</w:t>
      </w:r>
      <w:r>
        <w:rPr>
          <w:spacing w:val="-3"/>
          <w:rtl/>
        </w:rPr>
        <w:t> </w:t>
      </w:r>
      <w:r>
        <w:rPr>
          <w:rtl/>
        </w:rPr>
        <w:t>העברית</w:t>
      </w:r>
      <w:r>
        <w:rPr/>
        <w:t>:</w:t>
      </w:r>
      <w:r>
        <w:rPr>
          <w:rtl/>
        </w:rPr>
        <w:t> </w:t>
      </w:r>
      <w:r>
        <w:rPr>
          <w:spacing w:val="-4"/>
        </w:rPr>
        <w:t>"</w:t>
      </w:r>
      <w:r>
        <w:rPr>
          <w:spacing w:val="-4"/>
          <w:rtl/>
        </w:rPr>
        <w:t>חוק</w:t>
      </w:r>
      <w:r>
        <w:rPr>
          <w:spacing w:val="-5"/>
          <w:rtl/>
        </w:rPr>
        <w:t> </w:t>
      </w:r>
      <w:r>
        <w:rPr>
          <w:rtl/>
        </w:rPr>
        <w:t>האזרחות</w:t>
      </w:r>
      <w:r>
        <w:rPr/>
        <w:t>"</w:t>
      </w:r>
      <w:r>
        <w:rPr>
          <w:spacing w:val="-4"/>
          <w:rtl/>
        </w:rPr>
        <w:t> </w:t>
      </w:r>
      <w:r>
        <w:rPr>
          <w:rtl/>
        </w:rPr>
        <w:t>קובע</w:t>
      </w:r>
      <w:r>
        <w:rPr>
          <w:spacing w:val="-5"/>
          <w:rtl/>
        </w:rPr>
        <w:t> </w:t>
      </w:r>
      <w:r>
        <w:rPr>
          <w:rtl/>
        </w:rPr>
        <w:t>כי</w:t>
      </w:r>
      <w:r>
        <w:rPr>
          <w:spacing w:val="-4"/>
          <w:rtl/>
        </w:rPr>
        <w:t> </w:t>
      </w:r>
      <w:r>
        <w:rPr>
          <w:rtl/>
        </w:rPr>
        <w:t>אדם</w:t>
      </w:r>
      <w:r>
        <w:rPr>
          <w:spacing w:val="-4"/>
          <w:rtl/>
        </w:rPr>
        <w:t> </w:t>
      </w:r>
      <w:r>
        <w:rPr>
          <w:rtl/>
        </w:rPr>
        <w:t>שמבקש</w:t>
      </w:r>
      <w:r>
        <w:rPr>
          <w:spacing w:val="-3"/>
          <w:rtl/>
        </w:rPr>
        <w:t> </w:t>
      </w:r>
      <w:r>
        <w:rPr>
          <w:rtl/>
        </w:rPr>
        <w:t>לקבל</w:t>
      </w:r>
      <w:r>
        <w:rPr>
          <w:spacing w:val="-4"/>
          <w:rtl/>
        </w:rPr>
        <w:t> </w:t>
      </w:r>
      <w:r>
        <w:rPr>
          <w:rtl/>
        </w:rPr>
        <w:t>אזרחות</w:t>
      </w:r>
      <w:r>
        <w:rPr>
          <w:spacing w:val="-4"/>
          <w:rtl/>
        </w:rPr>
        <w:t> </w:t>
      </w:r>
      <w:r>
        <w:rPr>
          <w:rtl/>
        </w:rPr>
        <w:t>ישראלית</w:t>
      </w:r>
      <w:r>
        <w:rPr>
          <w:spacing w:val="-5"/>
          <w:rtl/>
        </w:rPr>
        <w:t> </w:t>
      </w:r>
      <w:r>
        <w:rPr>
          <w:rtl/>
        </w:rPr>
        <w:t>הוכח</w:t>
      </w:r>
      <w:r>
        <w:rPr>
          <w:spacing w:val="-6"/>
          <w:rtl/>
        </w:rPr>
        <w:t> </w:t>
      </w:r>
      <w:r>
        <w:rPr>
          <w:rtl/>
        </w:rPr>
        <w:t>כי</w:t>
      </w:r>
      <w:r>
        <w:rPr>
          <w:spacing w:val="-3"/>
          <w:rtl/>
        </w:rPr>
        <w:t> </w:t>
      </w:r>
      <w:r>
        <w:rPr>
          <w:rtl/>
        </w:rPr>
        <w:t>הוא</w:t>
      </w:r>
      <w:r>
        <w:rPr>
          <w:spacing w:val="-4"/>
          <w:rtl/>
        </w:rPr>
        <w:t> </w:t>
      </w:r>
      <w:r>
        <w:rPr>
          <w:rtl/>
        </w:rPr>
        <w:t>יודע</w:t>
      </w:r>
      <w:r>
        <w:rPr>
          <w:spacing w:val="-3"/>
          <w:rtl/>
        </w:rPr>
        <w:t> </w:t>
      </w:r>
      <w:r>
        <w:rPr>
          <w:rtl/>
        </w:rPr>
        <w:t>ידיעת</w:t>
      </w:r>
      <w:r>
        <w:rPr>
          <w:spacing w:val="-3"/>
          <w:rtl/>
        </w:rPr>
        <w:t> </w:t>
      </w:r>
      <w:r>
        <w:rPr>
          <w:rtl/>
        </w:rPr>
        <w:t>מה</w:t>
      </w:r>
      <w:r>
        <w:rPr>
          <w:spacing w:val="-7"/>
          <w:rtl/>
        </w:rPr>
        <w:t> </w:t>
      </w:r>
      <w:r>
        <w:rPr>
          <w:rtl/>
        </w:rPr>
        <w:t>א</w:t>
      </w:r>
      <w:r>
        <w:rPr>
          <w:rtl/>
        </w:rPr>
        <w:t>ת</w:t>
      </w:r>
    </w:p>
    <w:p>
      <w:pPr>
        <w:pStyle w:val="BodyText"/>
        <w:bidi/>
        <w:spacing w:before="37"/>
        <w:ind w:right="1804" w:left="1476" w:firstLine="0"/>
        <w:jc w:val="left"/>
      </w:pPr>
      <w:r>
        <w:rPr>
          <w:spacing w:val="-4"/>
          <w:rtl/>
        </w:rPr>
        <w:t>השפה</w:t>
      </w:r>
      <w:r>
        <w:rPr>
          <w:spacing w:val="-7"/>
          <w:rtl/>
        </w:rPr>
        <w:t> </w:t>
      </w:r>
      <w:r>
        <w:rPr>
          <w:rtl/>
        </w:rPr>
        <w:t>העברית</w:t>
      </w:r>
      <w:r>
        <w:rPr/>
        <w:t>.</w:t>
      </w:r>
    </w:p>
    <w:p>
      <w:pPr>
        <w:pStyle w:val="BodyText"/>
        <w:bidi/>
        <w:spacing w:before="239"/>
        <w:ind w:right="1804" w:left="1478" w:firstLine="0"/>
        <w:jc w:val="left"/>
      </w:pPr>
      <w:r>
        <w:rPr>
          <w:spacing w:val="-4"/>
        </w:rPr>
        <w:t>"</w:t>
      </w:r>
      <w:r>
        <w:rPr>
          <w:spacing w:val="-4"/>
          <w:rtl/>
        </w:rPr>
        <w:t>חוק </w:t>
      </w:r>
      <w:r>
        <w:rPr>
          <w:rtl/>
        </w:rPr>
        <w:t>סדר</w:t>
      </w:r>
      <w:r>
        <w:rPr>
          <w:spacing w:val="-3"/>
          <w:rtl/>
        </w:rPr>
        <w:t> </w:t>
      </w:r>
      <w:r>
        <w:rPr>
          <w:rtl/>
        </w:rPr>
        <w:t>הדין</w:t>
      </w:r>
      <w:r>
        <w:rPr>
          <w:spacing w:val="-3"/>
          <w:rtl/>
        </w:rPr>
        <w:t> </w:t>
      </w:r>
      <w:r>
        <w:rPr>
          <w:rtl/>
        </w:rPr>
        <w:t>הפלילי</w:t>
      </w:r>
      <w:r>
        <w:rPr/>
        <w:t>"</w:t>
      </w:r>
      <w:r>
        <w:rPr>
          <w:spacing w:val="-5"/>
          <w:rtl/>
        </w:rPr>
        <w:t> </w:t>
      </w:r>
      <w:r>
        <w:rPr/>
        <w:t>)1982(</w:t>
      </w:r>
      <w:r>
        <w:rPr>
          <w:spacing w:val="-6"/>
          <w:rtl/>
        </w:rPr>
        <w:t> </w:t>
      </w:r>
      <w:r>
        <w:rPr>
          <w:rtl/>
        </w:rPr>
        <w:t>קובע</w:t>
      </w:r>
      <w:r>
        <w:rPr>
          <w:spacing w:val="-3"/>
          <w:rtl/>
        </w:rPr>
        <w:t> </w:t>
      </w:r>
      <w:r>
        <w:rPr>
          <w:rtl/>
        </w:rPr>
        <w:t>כי</w:t>
      </w:r>
      <w:r>
        <w:rPr>
          <w:spacing w:val="-6"/>
          <w:rtl/>
        </w:rPr>
        <w:t> </w:t>
      </w:r>
      <w:r>
        <w:rPr>
          <w:rtl/>
        </w:rPr>
        <w:t>הליך</w:t>
      </w:r>
      <w:r>
        <w:rPr>
          <w:spacing w:val="-4"/>
          <w:rtl/>
        </w:rPr>
        <w:t> </w:t>
      </w:r>
      <w:r>
        <w:rPr>
          <w:rtl/>
        </w:rPr>
        <w:t>משפטי</w:t>
      </w:r>
      <w:r>
        <w:rPr>
          <w:spacing w:val="-7"/>
          <w:rtl/>
        </w:rPr>
        <w:t> </w:t>
      </w:r>
      <w:r>
        <w:rPr>
          <w:rtl/>
        </w:rPr>
        <w:t>במדינת</w:t>
      </w:r>
      <w:r>
        <w:rPr>
          <w:spacing w:val="-1"/>
          <w:rtl/>
        </w:rPr>
        <w:t> </w:t>
      </w:r>
      <w:r>
        <w:rPr>
          <w:rtl/>
        </w:rPr>
        <w:t>ישראל</w:t>
      </w:r>
      <w:r>
        <w:rPr>
          <w:spacing w:val="-5"/>
          <w:rtl/>
        </w:rPr>
        <w:t> </w:t>
      </w:r>
      <w:r>
        <w:rPr>
          <w:rtl/>
        </w:rPr>
        <w:t>יתנהל</w:t>
      </w:r>
      <w:r>
        <w:rPr>
          <w:spacing w:val="-4"/>
          <w:rtl/>
        </w:rPr>
        <w:t> </w:t>
      </w:r>
      <w:r>
        <w:rPr>
          <w:rtl/>
        </w:rPr>
        <w:t>בעברית</w:t>
      </w:r>
      <w:r>
        <w:rPr/>
        <w:t>.</w:t>
      </w:r>
      <w:r>
        <w:rPr>
          <w:spacing w:val="-4"/>
          <w:rtl/>
        </w:rPr>
        <w:t> </w:t>
      </w:r>
      <w:r>
        <w:rPr>
          <w:rtl/>
        </w:rPr>
        <w:t>אם</w:t>
      </w:r>
      <w:r>
        <w:rPr>
          <w:spacing w:val="-8"/>
          <w:rtl/>
        </w:rPr>
        <w:t> </w:t>
      </w:r>
      <w:r>
        <w:rPr>
          <w:rtl/>
        </w:rPr>
        <w:t>מוג</w:t>
      </w:r>
      <w:r>
        <w:rPr>
          <w:rtl/>
        </w:rPr>
        <w:t>ש</w:t>
      </w:r>
    </w:p>
    <w:p>
      <w:pPr>
        <w:pStyle w:val="BodyText"/>
        <w:bidi/>
        <w:spacing w:before="37"/>
        <w:ind w:right="1804" w:left="1478" w:firstLine="0"/>
        <w:jc w:val="left"/>
      </w:pPr>
      <w:r>
        <w:rPr>
          <w:spacing w:val="-4"/>
          <w:rtl/>
        </w:rPr>
        <w:t>לבית</w:t>
      </w:r>
      <w:r>
        <w:rPr>
          <w:spacing w:val="-3"/>
          <w:rtl/>
        </w:rPr>
        <w:t> </w:t>
      </w:r>
      <w:r>
        <w:rPr>
          <w:rtl/>
        </w:rPr>
        <w:t>המשפט</w:t>
      </w:r>
      <w:r>
        <w:rPr>
          <w:spacing w:val="-4"/>
          <w:rtl/>
        </w:rPr>
        <w:t> </w:t>
      </w:r>
      <w:r>
        <w:rPr>
          <w:rtl/>
        </w:rPr>
        <w:t>מסמך</w:t>
      </w:r>
      <w:r>
        <w:rPr>
          <w:spacing w:val="-4"/>
          <w:rtl/>
        </w:rPr>
        <w:t> </w:t>
      </w:r>
      <w:r>
        <w:rPr>
          <w:rtl/>
        </w:rPr>
        <w:t>הכתוב</w:t>
      </w:r>
      <w:r>
        <w:rPr>
          <w:spacing w:val="-4"/>
          <w:rtl/>
        </w:rPr>
        <w:t> </w:t>
      </w:r>
      <w:r>
        <w:rPr>
          <w:rtl/>
        </w:rPr>
        <w:t>בערבית</w:t>
      </w:r>
      <w:r>
        <w:rPr/>
        <w:t>,</w:t>
      </w:r>
      <w:r>
        <w:rPr>
          <w:spacing w:val="-5"/>
          <w:rtl/>
        </w:rPr>
        <w:t> </w:t>
      </w:r>
      <w:r>
        <w:rPr>
          <w:rtl/>
        </w:rPr>
        <w:t>אז</w:t>
      </w:r>
      <w:r>
        <w:rPr>
          <w:spacing w:val="-6"/>
          <w:rtl/>
        </w:rPr>
        <w:t> </w:t>
      </w:r>
      <w:r>
        <w:rPr>
          <w:rtl/>
        </w:rPr>
        <w:t>צריך</w:t>
      </w:r>
      <w:r>
        <w:rPr>
          <w:spacing w:val="-4"/>
          <w:rtl/>
        </w:rPr>
        <w:t> </w:t>
      </w:r>
      <w:r>
        <w:rPr>
          <w:rtl/>
        </w:rPr>
        <w:t>לתרגם</w:t>
      </w:r>
      <w:r>
        <w:rPr>
          <w:spacing w:val="-5"/>
          <w:rtl/>
        </w:rPr>
        <w:t> </w:t>
      </w:r>
      <w:r>
        <w:rPr>
          <w:rtl/>
        </w:rPr>
        <w:t>אותו</w:t>
      </w:r>
      <w:r>
        <w:rPr>
          <w:spacing w:val="-5"/>
          <w:rtl/>
        </w:rPr>
        <w:t> </w:t>
      </w:r>
      <w:r>
        <w:rPr>
          <w:rtl/>
        </w:rPr>
        <w:t>לעברית</w:t>
      </w:r>
      <w:r>
        <w:rPr/>
        <w:t>.</w:t>
      </w:r>
    </w:p>
    <w:p>
      <w:pPr>
        <w:pStyle w:val="BodyText"/>
        <w:bidi/>
        <w:spacing w:before="239"/>
        <w:ind w:right="1804" w:left="1477" w:firstLine="0"/>
        <w:jc w:val="left"/>
      </w:pPr>
      <w:r>
        <w:rPr>
          <w:spacing w:val="-5"/>
          <w:rtl/>
        </w:rPr>
        <w:t>חוק</w:t>
      </w:r>
      <w:r>
        <w:rPr>
          <w:spacing w:val="-3"/>
          <w:rtl/>
        </w:rPr>
        <w:t> </w:t>
      </w:r>
      <w:r>
        <w:rPr>
          <w:rtl/>
        </w:rPr>
        <w:t>הלאו</w:t>
      </w:r>
      <w:r>
        <w:rPr>
          <w:rtl/>
        </w:rPr>
        <w:t>ם</w:t>
      </w:r>
    </w:p>
    <w:p>
      <w:pPr>
        <w:pStyle w:val="BodyText"/>
        <w:bidi/>
        <w:spacing w:before="237"/>
        <w:ind w:right="1804" w:left="1476" w:firstLine="0"/>
        <w:jc w:val="left"/>
      </w:pPr>
      <w:r>
        <w:rPr/>
        <w:t>-</w:t>
      </w:r>
      <w:r>
        <w:rPr>
          <w:spacing w:val="-10"/>
        </w:rPr>
        <w:t>-</w:t>
      </w:r>
      <w:r>
        <w:rPr>
          <w:spacing w:val="54"/>
          <w:rtl/>
        </w:rPr>
        <w:t> </w:t>
      </w:r>
      <w:r>
        <w:rPr>
          <w:rtl/>
        </w:rPr>
        <w:t>מצד</w:t>
      </w:r>
      <w:r>
        <w:rPr>
          <w:spacing w:val="-5"/>
          <w:rtl/>
        </w:rPr>
        <w:t> </w:t>
      </w:r>
      <w:r>
        <w:rPr>
          <w:rtl/>
        </w:rPr>
        <w:t>שני</w:t>
      </w:r>
      <w:r>
        <w:rPr/>
        <w:t>,</w:t>
      </w:r>
      <w:r>
        <w:rPr>
          <w:spacing w:val="-5"/>
          <w:rtl/>
        </w:rPr>
        <w:t> </w:t>
      </w:r>
      <w:r>
        <w:rPr>
          <w:rtl/>
        </w:rPr>
        <w:t>ישנם</w:t>
      </w:r>
      <w:r>
        <w:rPr>
          <w:spacing w:val="-3"/>
          <w:rtl/>
        </w:rPr>
        <w:t> </w:t>
      </w:r>
      <w:r>
        <w:rPr>
          <w:rtl/>
        </w:rPr>
        <w:t>חוקים</w:t>
      </w:r>
      <w:r>
        <w:rPr>
          <w:spacing w:val="-5"/>
          <w:rtl/>
        </w:rPr>
        <w:t> </w:t>
      </w:r>
      <w:r>
        <w:rPr>
          <w:rtl/>
        </w:rPr>
        <w:t>שמנסים</w:t>
      </w:r>
      <w:r>
        <w:rPr>
          <w:spacing w:val="-7"/>
          <w:rtl/>
        </w:rPr>
        <w:t> </w:t>
      </w:r>
      <w:r>
        <w:rPr>
          <w:rtl/>
        </w:rPr>
        <w:t>ליצור</w:t>
      </w:r>
      <w:r>
        <w:rPr>
          <w:spacing w:val="-3"/>
          <w:rtl/>
        </w:rPr>
        <w:t> </w:t>
      </w:r>
      <w:r>
        <w:rPr>
          <w:rtl/>
        </w:rPr>
        <w:t>שוויוניות</w:t>
      </w:r>
      <w:r>
        <w:rPr>
          <w:spacing w:val="-6"/>
          <w:rtl/>
        </w:rPr>
        <w:t> </w:t>
      </w:r>
      <w:r>
        <w:rPr>
          <w:rtl/>
        </w:rPr>
        <w:t>מבחינת</w:t>
      </w:r>
      <w:r>
        <w:rPr>
          <w:spacing w:val="-5"/>
          <w:rtl/>
        </w:rPr>
        <w:t> </w:t>
      </w:r>
      <w:r>
        <w:rPr>
          <w:rtl/>
        </w:rPr>
        <w:t>השפה</w:t>
      </w:r>
      <w:r>
        <w:rPr/>
        <w:t>:</w:t>
      </w:r>
    </w:p>
    <w:p>
      <w:pPr>
        <w:spacing w:after="0"/>
        <w:jc w:val="left"/>
        <w:sectPr>
          <w:pgSz w:w="11910" w:h="16840"/>
          <w:pgMar w:header="0" w:footer="1009" w:top="1340" w:bottom="1200" w:left="0" w:right="320"/>
        </w:sectPr>
      </w:pPr>
    </w:p>
    <w:p>
      <w:pPr>
        <w:pStyle w:val="BodyText"/>
        <w:bidi/>
        <w:spacing w:before="80"/>
        <w:ind w:right="1804" w:left="1477" w:firstLine="0"/>
        <w:jc w:val="left"/>
      </w:pPr>
      <w:r>
        <w:rPr>
          <w:spacing w:val="-2"/>
          <w:rtl/>
        </w:rPr>
        <w:t>ב</w:t>
      </w:r>
      <w:r>
        <w:rPr>
          <w:spacing w:val="-2"/>
        </w:rPr>
        <w:t>"</w:t>
      </w:r>
      <w:r>
        <w:rPr>
          <w:spacing w:val="-2"/>
          <w:rtl/>
        </w:rPr>
        <w:t>חוק</w:t>
      </w:r>
      <w:r>
        <w:rPr>
          <w:spacing w:val="-7"/>
          <w:rtl/>
        </w:rPr>
        <w:t> </w:t>
      </w:r>
      <w:r>
        <w:rPr>
          <w:rtl/>
        </w:rPr>
        <w:t>התכנון</w:t>
      </w:r>
      <w:r>
        <w:rPr>
          <w:spacing w:val="-5"/>
          <w:rtl/>
        </w:rPr>
        <w:t> </w:t>
      </w:r>
      <w:r>
        <w:rPr>
          <w:rtl/>
        </w:rPr>
        <w:t>והבנייה</w:t>
      </w:r>
      <w:r>
        <w:rPr/>
        <w:t>"</w:t>
      </w:r>
      <w:r>
        <w:rPr>
          <w:spacing w:val="-7"/>
          <w:rtl/>
        </w:rPr>
        <w:t> </w:t>
      </w:r>
      <w:r>
        <w:rPr>
          <w:rtl/>
        </w:rPr>
        <w:t>נקבע</w:t>
      </w:r>
      <w:r>
        <w:rPr>
          <w:spacing w:val="-6"/>
          <w:rtl/>
        </w:rPr>
        <w:t> </w:t>
      </w:r>
      <w:r>
        <w:rPr>
          <w:rtl/>
        </w:rPr>
        <w:t>שהודעה</w:t>
      </w:r>
      <w:r>
        <w:rPr>
          <w:spacing w:val="-3"/>
          <w:rtl/>
        </w:rPr>
        <w:t> </w:t>
      </w:r>
      <w:r>
        <w:rPr>
          <w:rtl/>
        </w:rPr>
        <w:t>על</w:t>
      </w:r>
      <w:r>
        <w:rPr>
          <w:spacing w:val="-5"/>
          <w:rtl/>
        </w:rPr>
        <w:t> </w:t>
      </w:r>
      <w:r>
        <w:rPr>
          <w:rtl/>
        </w:rPr>
        <w:t>הפקדת</w:t>
      </w:r>
      <w:r>
        <w:rPr>
          <w:spacing w:val="-5"/>
          <w:rtl/>
        </w:rPr>
        <w:t> </w:t>
      </w:r>
      <w:r>
        <w:rPr/>
        <w:t>"</w:t>
      </w:r>
      <w:r>
        <w:rPr>
          <w:rtl/>
        </w:rPr>
        <w:t>תכנית</w:t>
      </w:r>
      <w:r>
        <w:rPr>
          <w:spacing w:val="-5"/>
          <w:rtl/>
        </w:rPr>
        <w:t> </w:t>
      </w:r>
      <w:r>
        <w:rPr>
          <w:rtl/>
        </w:rPr>
        <w:t>מתאר</w:t>
      </w:r>
      <w:r>
        <w:rPr/>
        <w:t>"</w:t>
      </w:r>
      <w:r>
        <w:rPr>
          <w:spacing w:val="-4"/>
          <w:rtl/>
        </w:rPr>
        <w:t> </w:t>
      </w:r>
      <w:r>
        <w:rPr>
          <w:rtl/>
        </w:rPr>
        <w:t>תתפרסם</w:t>
      </w:r>
      <w:r>
        <w:rPr>
          <w:spacing w:val="-7"/>
          <w:rtl/>
        </w:rPr>
        <w:t> </w:t>
      </w:r>
      <w:r>
        <w:rPr>
          <w:rtl/>
        </w:rPr>
        <w:t>גם</w:t>
      </w:r>
      <w:r>
        <w:rPr>
          <w:spacing w:val="-4"/>
          <w:rtl/>
        </w:rPr>
        <w:t> </w:t>
      </w:r>
      <w:r>
        <w:rPr>
          <w:rtl/>
        </w:rPr>
        <w:t>בערבית</w:t>
      </w:r>
      <w:r>
        <w:rPr>
          <w:spacing w:val="-5"/>
          <w:rtl/>
        </w:rPr>
        <w:t> </w:t>
      </w:r>
      <w:r>
        <w:rPr>
          <w:rtl/>
        </w:rPr>
        <w:t>באזור</w:t>
      </w:r>
      <w:r>
        <w:rPr>
          <w:spacing w:val="-8"/>
          <w:rtl/>
        </w:rPr>
        <w:t> </w:t>
      </w:r>
      <w:r>
        <w:rPr>
          <w:rtl/>
        </w:rPr>
        <w:t>שב</w:t>
      </w:r>
      <w:r>
        <w:rPr>
          <w:rtl/>
        </w:rPr>
        <w:t>ו</w:t>
      </w:r>
    </w:p>
    <w:p>
      <w:pPr>
        <w:pStyle w:val="BodyText"/>
        <w:bidi/>
        <w:spacing w:before="38"/>
        <w:ind w:right="1804" w:left="1478" w:firstLine="0"/>
        <w:jc w:val="left"/>
      </w:pPr>
      <w:r>
        <w:rPr>
          <w:spacing w:val="-4"/>
          <w:rtl/>
        </w:rPr>
        <w:t>לפחות</w:t>
      </w:r>
      <w:r>
        <w:rPr>
          <w:spacing w:val="-3"/>
          <w:rtl/>
        </w:rPr>
        <w:t> </w:t>
      </w:r>
      <w:r>
        <w:rPr/>
        <w:t>10%</w:t>
      </w:r>
      <w:r>
        <w:rPr>
          <w:spacing w:val="-5"/>
          <w:rtl/>
        </w:rPr>
        <w:t> </w:t>
      </w:r>
      <w:r>
        <w:rPr>
          <w:rtl/>
        </w:rPr>
        <w:t>מהתושבים</w:t>
      </w:r>
      <w:r>
        <w:rPr>
          <w:spacing w:val="-3"/>
          <w:rtl/>
        </w:rPr>
        <w:t> </w:t>
      </w:r>
      <w:r>
        <w:rPr>
          <w:rtl/>
        </w:rPr>
        <w:t>הם</w:t>
      </w:r>
      <w:r>
        <w:rPr>
          <w:spacing w:val="-4"/>
          <w:rtl/>
        </w:rPr>
        <w:t> </w:t>
      </w:r>
      <w:r>
        <w:rPr>
          <w:rtl/>
        </w:rPr>
        <w:t>דוברי</w:t>
      </w:r>
      <w:r>
        <w:rPr>
          <w:spacing w:val="-6"/>
          <w:rtl/>
        </w:rPr>
        <w:t> </w:t>
      </w:r>
      <w:r>
        <w:rPr>
          <w:rtl/>
        </w:rPr>
        <w:t>ערבית</w:t>
      </w:r>
      <w:r>
        <w:rPr/>
        <w:t>.</w:t>
      </w:r>
    </w:p>
    <w:p>
      <w:pPr>
        <w:pStyle w:val="BodyText"/>
        <w:bidi/>
        <w:spacing w:before="239"/>
        <w:ind w:right="1804" w:left="1477" w:firstLine="0"/>
        <w:jc w:val="left"/>
      </w:pPr>
      <w:r>
        <w:rPr>
          <w:spacing w:val="-2"/>
          <w:rtl/>
        </w:rPr>
        <w:t>ב</w:t>
      </w:r>
      <w:r>
        <w:rPr>
          <w:spacing w:val="-2"/>
        </w:rPr>
        <w:t>"</w:t>
      </w:r>
      <w:r>
        <w:rPr>
          <w:spacing w:val="-2"/>
          <w:rtl/>
        </w:rPr>
        <w:t>פקודת</w:t>
      </w:r>
      <w:r>
        <w:rPr>
          <w:spacing w:val="-4"/>
          <w:rtl/>
        </w:rPr>
        <w:t> </w:t>
      </w:r>
      <w:r>
        <w:rPr>
          <w:rtl/>
        </w:rPr>
        <w:t>הבטיחות</w:t>
      </w:r>
      <w:r>
        <w:rPr>
          <w:spacing w:val="-8"/>
          <w:rtl/>
        </w:rPr>
        <w:t> </w:t>
      </w:r>
      <w:r>
        <w:rPr>
          <w:rtl/>
        </w:rPr>
        <w:t>בעבודה</w:t>
      </w:r>
      <w:r>
        <w:rPr/>
        <w:t>"</w:t>
      </w:r>
      <w:r>
        <w:rPr>
          <w:spacing w:val="-7"/>
          <w:rtl/>
        </w:rPr>
        <w:t> </w:t>
      </w:r>
      <w:r>
        <w:rPr>
          <w:rtl/>
        </w:rPr>
        <w:t>נקבע</w:t>
      </w:r>
      <w:r>
        <w:rPr>
          <w:spacing w:val="-5"/>
          <w:rtl/>
        </w:rPr>
        <w:t> </w:t>
      </w:r>
      <w:r>
        <w:rPr>
          <w:rtl/>
        </w:rPr>
        <w:t>שהוראות</w:t>
      </w:r>
      <w:r>
        <w:rPr>
          <w:spacing w:val="-5"/>
          <w:rtl/>
        </w:rPr>
        <w:t> </w:t>
      </w:r>
      <w:r>
        <w:rPr>
          <w:rtl/>
        </w:rPr>
        <w:t>בטיחות</w:t>
      </w:r>
      <w:r>
        <w:rPr>
          <w:spacing w:val="-5"/>
          <w:rtl/>
        </w:rPr>
        <w:t> </w:t>
      </w:r>
      <w:r>
        <w:rPr>
          <w:rtl/>
        </w:rPr>
        <w:t>במקום</w:t>
      </w:r>
      <w:r>
        <w:rPr>
          <w:spacing w:val="-6"/>
          <w:rtl/>
        </w:rPr>
        <w:t> </w:t>
      </w:r>
      <w:r>
        <w:rPr>
          <w:rtl/>
        </w:rPr>
        <w:t>עבודה</w:t>
      </w:r>
      <w:r>
        <w:rPr>
          <w:spacing w:val="-5"/>
          <w:rtl/>
        </w:rPr>
        <w:t> </w:t>
      </w:r>
      <w:r>
        <w:rPr>
          <w:rtl/>
        </w:rPr>
        <w:t>יתפרסמו</w:t>
      </w:r>
      <w:r>
        <w:rPr>
          <w:spacing w:val="-3"/>
          <w:rtl/>
        </w:rPr>
        <w:t> </w:t>
      </w:r>
      <w:r>
        <w:rPr>
          <w:rtl/>
        </w:rPr>
        <w:t>גם</w:t>
      </w:r>
      <w:r>
        <w:rPr>
          <w:spacing w:val="-5"/>
          <w:rtl/>
        </w:rPr>
        <w:t> </w:t>
      </w:r>
      <w:r>
        <w:rPr>
          <w:rtl/>
        </w:rPr>
        <w:t>בעברית</w:t>
      </w:r>
      <w:r>
        <w:rPr>
          <w:spacing w:val="-8"/>
          <w:rtl/>
        </w:rPr>
        <w:t> </w:t>
      </w:r>
      <w:r>
        <w:rPr>
          <w:rtl/>
        </w:rPr>
        <w:t>וג</w:t>
      </w:r>
      <w:r>
        <w:rPr>
          <w:rtl/>
        </w:rPr>
        <w:t>ם</w:t>
      </w:r>
    </w:p>
    <w:p>
      <w:pPr>
        <w:pStyle w:val="BodyText"/>
        <w:bidi/>
        <w:spacing w:before="37"/>
        <w:ind w:right="1804" w:left="1477" w:firstLine="0"/>
        <w:jc w:val="left"/>
      </w:pPr>
      <w:r>
        <w:rPr>
          <w:spacing w:val="-2"/>
          <w:rtl/>
        </w:rPr>
        <w:t>בערבית</w:t>
      </w:r>
      <w:r>
        <w:rPr>
          <w:spacing w:val="-2"/>
        </w:rPr>
        <w:t>.</w:t>
      </w:r>
    </w:p>
    <w:p>
      <w:pPr>
        <w:pStyle w:val="BodyText"/>
        <w:bidi/>
        <w:spacing w:before="239"/>
        <w:ind w:right="1804" w:left="1477" w:firstLine="0"/>
        <w:jc w:val="left"/>
      </w:pPr>
      <w:r>
        <w:rPr>
          <w:spacing w:val="-2"/>
          <w:rtl/>
        </w:rPr>
        <w:t>ב</w:t>
      </w:r>
      <w:r>
        <w:rPr>
          <w:spacing w:val="-2"/>
        </w:rPr>
        <w:t>"</w:t>
      </w:r>
      <w:r>
        <w:rPr>
          <w:spacing w:val="-2"/>
          <w:rtl/>
        </w:rPr>
        <w:t>חוק</w:t>
      </w:r>
      <w:r>
        <w:rPr>
          <w:spacing w:val="-7"/>
          <w:rtl/>
        </w:rPr>
        <w:t> </w:t>
      </w:r>
      <w:r>
        <w:rPr>
          <w:rtl/>
        </w:rPr>
        <w:t>הבחירות</w:t>
      </w:r>
      <w:r>
        <w:rPr/>
        <w:t>"</w:t>
      </w:r>
      <w:r>
        <w:rPr>
          <w:spacing w:val="-4"/>
          <w:rtl/>
        </w:rPr>
        <w:t> </w:t>
      </w:r>
      <w:r>
        <w:rPr>
          <w:rtl/>
        </w:rPr>
        <w:t>נקבע</w:t>
      </w:r>
      <w:r>
        <w:rPr>
          <w:spacing w:val="-8"/>
          <w:rtl/>
        </w:rPr>
        <w:t> </w:t>
      </w:r>
      <w:r>
        <w:rPr>
          <w:rtl/>
        </w:rPr>
        <w:t>כי</w:t>
      </w:r>
      <w:r>
        <w:rPr>
          <w:spacing w:val="-5"/>
          <w:rtl/>
        </w:rPr>
        <w:t> </w:t>
      </w:r>
      <w:r>
        <w:rPr>
          <w:u w:val="single"/>
          <w:rtl/>
        </w:rPr>
        <w:t>אפשר</w:t>
      </w:r>
      <w:r>
        <w:rPr>
          <w:spacing w:val="-6"/>
          <w:rtl/>
        </w:rPr>
        <w:t> </w:t>
      </w:r>
      <w:r>
        <w:rPr>
          <w:rtl/>
        </w:rPr>
        <w:t>להוסיף</w:t>
      </w:r>
      <w:r>
        <w:rPr>
          <w:spacing w:val="-4"/>
          <w:rtl/>
        </w:rPr>
        <w:t> </w:t>
      </w:r>
      <w:r>
        <w:rPr>
          <w:rtl/>
        </w:rPr>
        <w:t>כיתוב</w:t>
      </w:r>
      <w:r>
        <w:rPr>
          <w:spacing w:val="-5"/>
          <w:rtl/>
        </w:rPr>
        <w:t> </w:t>
      </w:r>
      <w:r>
        <w:rPr>
          <w:rtl/>
        </w:rPr>
        <w:t>באותיות</w:t>
      </w:r>
      <w:r>
        <w:rPr>
          <w:spacing w:val="-6"/>
          <w:rtl/>
        </w:rPr>
        <w:t> </w:t>
      </w:r>
      <w:r>
        <w:rPr>
          <w:rtl/>
        </w:rPr>
        <w:t>בערבית</w:t>
      </w:r>
      <w:r>
        <w:rPr>
          <w:spacing w:val="-4"/>
          <w:rtl/>
        </w:rPr>
        <w:t> </w:t>
      </w:r>
      <w:r>
        <w:rPr>
          <w:rtl/>
        </w:rPr>
        <w:t>על</w:t>
      </w:r>
      <w:r>
        <w:rPr>
          <w:spacing w:val="-4"/>
          <w:rtl/>
        </w:rPr>
        <w:t> </w:t>
      </w:r>
      <w:r>
        <w:rPr>
          <w:rtl/>
        </w:rPr>
        <w:t>פתקי</w:t>
      </w:r>
      <w:r>
        <w:rPr>
          <w:spacing w:val="-5"/>
          <w:rtl/>
        </w:rPr>
        <w:t> </w:t>
      </w:r>
      <w:r>
        <w:rPr>
          <w:rtl/>
        </w:rPr>
        <w:t>ההצבעה</w:t>
      </w:r>
      <w:r>
        <w:rPr/>
        <w:t>,</w:t>
      </w:r>
      <w:r>
        <w:rPr>
          <w:spacing w:val="-6"/>
          <w:rtl/>
        </w:rPr>
        <w:t> </w:t>
      </w:r>
      <w:r>
        <w:rPr>
          <w:rtl/>
        </w:rPr>
        <w:t>זאת</w:t>
      </w:r>
      <w:r>
        <w:rPr>
          <w:spacing w:val="-6"/>
          <w:rtl/>
        </w:rPr>
        <w:t> </w:t>
      </w:r>
      <w:r>
        <w:rPr>
          <w:rtl/>
        </w:rPr>
        <w:t>בנוס</w:t>
      </w:r>
      <w:r>
        <w:rPr>
          <w:rtl/>
        </w:rPr>
        <w:t>ף</w:t>
      </w:r>
    </w:p>
    <w:p>
      <w:pPr>
        <w:pStyle w:val="BodyText"/>
        <w:bidi/>
        <w:spacing w:before="38"/>
        <w:ind w:right="1804" w:left="1478" w:firstLine="0"/>
        <w:jc w:val="left"/>
      </w:pPr>
      <w:r>
        <w:rPr>
          <w:spacing w:val="-2"/>
          <w:rtl/>
        </w:rPr>
        <w:t>לאותיות</w:t>
      </w:r>
      <w:r>
        <w:rPr>
          <w:spacing w:val="-6"/>
          <w:rtl/>
        </w:rPr>
        <w:t> </w:t>
      </w:r>
      <w:r>
        <w:rPr>
          <w:rtl/>
        </w:rPr>
        <w:t>בעברית</w:t>
      </w:r>
      <w:r>
        <w:rPr/>
        <w:t>.</w:t>
      </w:r>
    </w:p>
    <w:p>
      <w:pPr>
        <w:pStyle w:val="BodyText"/>
      </w:pPr>
    </w:p>
    <w:p>
      <w:pPr>
        <w:pStyle w:val="BodyText"/>
        <w:spacing w:before="222"/>
      </w:pPr>
    </w:p>
    <w:p>
      <w:pPr>
        <w:pStyle w:val="Heading5"/>
        <w:bidi/>
        <w:ind w:right="1804" w:left="1476" w:firstLine="0"/>
        <w:jc w:val="left"/>
        <w:rPr>
          <w:u w:val="none"/>
        </w:rPr>
      </w:pPr>
      <w:r>
        <w:rPr>
          <w:spacing w:val="-4"/>
          <w:u w:val="none"/>
          <w:rtl/>
        </w:rPr>
        <w:t>הדג</w:t>
      </w:r>
      <w:r>
        <w:rPr>
          <w:spacing w:val="-4"/>
          <w:u w:val="none"/>
          <w:rtl/>
        </w:rPr>
        <w:t>ל</w:t>
      </w:r>
    </w:p>
    <w:p>
      <w:pPr>
        <w:pStyle w:val="BodyText"/>
        <w:bidi/>
        <w:spacing w:line="276" w:lineRule="auto" w:before="239"/>
        <w:ind w:right="2020" w:left="1476" w:firstLine="324"/>
        <w:jc w:val="left"/>
      </w:pPr>
      <w:r>
        <w:rPr>
          <w:rtl/>
        </w:rPr>
        <w:t>צבעי</w:t>
      </w:r>
      <w:r>
        <w:rPr>
          <w:spacing w:val="-4"/>
          <w:rtl/>
        </w:rPr>
        <w:t> </w:t>
      </w:r>
      <w:r>
        <w:rPr>
          <w:rtl/>
        </w:rPr>
        <w:t>הדגל</w:t>
      </w:r>
      <w:r>
        <w:rPr>
          <w:spacing w:val="-1"/>
          <w:rtl/>
        </w:rPr>
        <w:t> </w:t>
      </w:r>
      <w:r>
        <w:rPr>
          <w:rtl/>
        </w:rPr>
        <w:t>הם</w:t>
      </w:r>
      <w:r>
        <w:rPr>
          <w:spacing w:val="-3"/>
          <w:rtl/>
        </w:rPr>
        <w:t> </w:t>
      </w:r>
      <w:r>
        <w:rPr>
          <w:rtl/>
        </w:rPr>
        <w:t>תכלת</w:t>
      </w:r>
      <w:r>
        <w:rPr>
          <w:spacing w:val="-2"/>
          <w:rtl/>
        </w:rPr>
        <w:t> </w:t>
      </w:r>
      <w:r>
        <w:rPr>
          <w:rtl/>
        </w:rPr>
        <w:t>ולבן</w:t>
      </w:r>
      <w:r>
        <w:rPr/>
        <w:t>,</w:t>
      </w:r>
      <w:r>
        <w:rPr>
          <w:spacing w:val="-2"/>
          <w:rtl/>
        </w:rPr>
        <w:t> </w:t>
      </w:r>
      <w:r>
        <w:rPr>
          <w:rtl/>
        </w:rPr>
        <w:t>על</w:t>
      </w:r>
      <w:r>
        <w:rPr>
          <w:spacing w:val="-1"/>
          <w:rtl/>
        </w:rPr>
        <w:t> </w:t>
      </w:r>
      <w:r>
        <w:rPr>
          <w:rtl/>
        </w:rPr>
        <w:t>פי</w:t>
      </w:r>
      <w:r>
        <w:rPr>
          <w:spacing w:val="-3"/>
          <w:rtl/>
        </w:rPr>
        <w:t> </w:t>
      </w:r>
      <w:r>
        <w:rPr>
          <w:rtl/>
        </w:rPr>
        <w:t>צבעי</w:t>
      </w:r>
      <w:r>
        <w:rPr>
          <w:spacing w:val="-4"/>
          <w:rtl/>
        </w:rPr>
        <w:t> </w:t>
      </w:r>
      <w:r>
        <w:rPr>
          <w:rtl/>
        </w:rPr>
        <w:t>הבגד של</w:t>
      </w:r>
      <w:r>
        <w:rPr>
          <w:spacing w:val="-4"/>
          <w:rtl/>
        </w:rPr>
        <w:t> </w:t>
      </w:r>
      <w:r>
        <w:rPr>
          <w:rtl/>
        </w:rPr>
        <w:t>הכוהן</w:t>
      </w:r>
      <w:r>
        <w:rPr>
          <w:spacing w:val="-1"/>
          <w:rtl/>
        </w:rPr>
        <w:t> </w:t>
      </w:r>
      <w:r>
        <w:rPr>
          <w:rtl/>
        </w:rPr>
        <w:t>הגדול</w:t>
      </w:r>
      <w:r>
        <w:rPr>
          <w:spacing w:val="-2"/>
          <w:rtl/>
        </w:rPr>
        <w:t> </w:t>
      </w:r>
      <w:r>
        <w:rPr>
          <w:rtl/>
        </w:rPr>
        <w:t>בבית</w:t>
      </w:r>
      <w:r>
        <w:rPr>
          <w:spacing w:val="-1"/>
          <w:rtl/>
        </w:rPr>
        <w:t> </w:t>
      </w:r>
      <w:r>
        <w:rPr>
          <w:rtl/>
        </w:rPr>
        <w:t>המקדש</w:t>
      </w:r>
      <w:r>
        <w:rPr/>
        <w:t>.</w:t>
      </w:r>
      <w:r>
        <w:rPr>
          <w:spacing w:val="-1"/>
          <w:rtl/>
        </w:rPr>
        <w:t> </w:t>
      </w:r>
      <w:r>
        <w:rPr>
          <w:rtl/>
        </w:rPr>
        <w:t>הפסים</w:t>
      </w:r>
      <w:r>
        <w:rPr>
          <w:spacing w:val="-4"/>
          <w:rtl/>
        </w:rPr>
        <w:t> </w:t>
      </w:r>
      <w:r>
        <w:rPr>
          <w:rtl/>
        </w:rPr>
        <w:t>הכחולים </w:t>
      </w:r>
      <w:r>
        <w:rPr>
          <w:spacing w:val="-2"/>
          <w:rtl/>
        </w:rPr>
        <w:t>מסמלים</w:t>
      </w:r>
      <w:r>
        <w:rPr>
          <w:spacing w:val="-4"/>
          <w:rtl/>
        </w:rPr>
        <w:t> </w:t>
      </w:r>
      <w:r>
        <w:rPr>
          <w:rtl/>
        </w:rPr>
        <w:t>את</w:t>
      </w:r>
      <w:r>
        <w:rPr>
          <w:spacing w:val="-4"/>
          <w:rtl/>
        </w:rPr>
        <w:t> </w:t>
      </w:r>
      <w:r>
        <w:rPr>
          <w:rtl/>
        </w:rPr>
        <w:t>הפסים</w:t>
      </w:r>
      <w:r>
        <w:rPr>
          <w:spacing w:val="-4"/>
          <w:rtl/>
        </w:rPr>
        <w:t> </w:t>
      </w:r>
      <w:r>
        <w:rPr>
          <w:rtl/>
        </w:rPr>
        <w:t>של</w:t>
      </w:r>
      <w:r>
        <w:rPr>
          <w:spacing w:val="-4"/>
          <w:rtl/>
        </w:rPr>
        <w:t> </w:t>
      </w:r>
      <w:r>
        <w:rPr>
          <w:rtl/>
        </w:rPr>
        <w:t>הטלית</w:t>
      </w:r>
      <w:r>
        <w:rPr>
          <w:spacing w:val="-4"/>
          <w:rtl/>
        </w:rPr>
        <w:t> </w:t>
      </w:r>
      <w:r>
        <w:rPr>
          <w:rtl/>
        </w:rPr>
        <w:t>שאתה</w:t>
      </w:r>
      <w:r>
        <w:rPr>
          <w:spacing w:val="-4"/>
          <w:rtl/>
        </w:rPr>
        <w:t> </w:t>
      </w:r>
      <w:r>
        <w:rPr>
          <w:rtl/>
        </w:rPr>
        <w:t>מתפללים</w:t>
      </w:r>
      <w:r>
        <w:rPr>
          <w:spacing w:val="-5"/>
          <w:rtl/>
        </w:rPr>
        <w:t> </w:t>
      </w:r>
      <w:r>
        <w:rPr>
          <w:u w:val="single"/>
          <w:rtl/>
        </w:rPr>
        <w:t>יהודים</w:t>
      </w:r>
      <w:r>
        <w:rPr/>
        <w:t>,</w:t>
      </w:r>
      <w:r>
        <w:rPr>
          <w:spacing w:val="-1"/>
          <w:rtl/>
        </w:rPr>
        <w:t> </w:t>
      </w:r>
      <w:r>
        <w:rPr>
          <w:rtl/>
        </w:rPr>
        <w:t>ומגן</w:t>
      </w:r>
      <w:r>
        <w:rPr>
          <w:spacing w:val="-5"/>
          <w:rtl/>
        </w:rPr>
        <w:t> </w:t>
      </w:r>
      <w:r>
        <w:rPr>
          <w:rtl/>
        </w:rPr>
        <w:t>דוד</w:t>
      </w:r>
      <w:r>
        <w:rPr>
          <w:spacing w:val="-3"/>
          <w:rtl/>
        </w:rPr>
        <w:t> </w:t>
      </w:r>
      <w:r>
        <w:rPr>
          <w:rtl/>
        </w:rPr>
        <w:t>הוא</w:t>
      </w:r>
      <w:r>
        <w:rPr>
          <w:spacing w:val="-8"/>
          <w:rtl/>
        </w:rPr>
        <w:t> </w:t>
      </w:r>
      <w:r>
        <w:rPr>
          <w:rtl/>
        </w:rPr>
        <w:t>סמל</w:t>
      </w:r>
      <w:r>
        <w:rPr>
          <w:spacing w:val="-3"/>
          <w:rtl/>
        </w:rPr>
        <w:t> </w:t>
      </w:r>
      <w:r>
        <w:rPr>
          <w:rtl/>
        </w:rPr>
        <w:t>מההיסטוריה</w:t>
      </w:r>
      <w:r>
        <w:rPr>
          <w:spacing w:val="-5"/>
          <w:rtl/>
        </w:rPr>
        <w:t> </w:t>
      </w:r>
      <w:r>
        <w:rPr>
          <w:rtl/>
        </w:rPr>
        <w:t>של</w:t>
      </w:r>
      <w:r>
        <w:rPr>
          <w:spacing w:val="-6"/>
          <w:rtl/>
        </w:rPr>
        <w:t> </w:t>
      </w:r>
      <w:r>
        <w:rPr>
          <w:u w:val="single"/>
          <w:rtl/>
        </w:rPr>
        <w:t>הע</w:t>
      </w:r>
      <w:r>
        <w:rPr>
          <w:u w:val="single"/>
          <w:rtl/>
        </w:rPr>
        <w:t>ם</w:t>
      </w:r>
      <w:r>
        <w:rPr>
          <w:rtl/>
        </w:rPr>
      </w:r>
    </w:p>
    <w:p>
      <w:pPr>
        <w:pStyle w:val="BodyText"/>
        <w:bidi/>
        <w:spacing w:line="252" w:lineRule="exact"/>
        <w:ind w:right="1804" w:left="1476" w:firstLine="0"/>
        <w:jc w:val="left"/>
      </w:pPr>
      <w:r>
        <w:rPr>
          <w:spacing w:val="-2"/>
          <w:u w:val="single"/>
          <w:rtl/>
        </w:rPr>
        <w:t>היהודי</w:t>
      </w:r>
      <w:r>
        <w:rPr>
          <w:spacing w:val="-2"/>
        </w:rPr>
        <w:t>,</w:t>
      </w:r>
      <w:r>
        <w:rPr>
          <w:spacing w:val="-5"/>
          <w:rtl/>
        </w:rPr>
        <w:t> </w:t>
      </w:r>
      <w:r>
        <w:rPr>
          <w:rtl/>
        </w:rPr>
        <w:t>מימי</w:t>
      </w:r>
      <w:r>
        <w:rPr>
          <w:spacing w:val="-2"/>
          <w:rtl/>
        </w:rPr>
        <w:t> </w:t>
      </w:r>
      <w:r>
        <w:rPr>
          <w:rtl/>
        </w:rPr>
        <w:t>דוד</w:t>
      </w:r>
      <w:r>
        <w:rPr>
          <w:spacing w:val="-4"/>
          <w:rtl/>
        </w:rPr>
        <w:t> </w:t>
      </w:r>
      <w:r>
        <w:rPr>
          <w:rtl/>
        </w:rPr>
        <w:t>המלך</w:t>
      </w:r>
      <w:r>
        <w:rPr/>
        <w:t>.</w:t>
      </w:r>
    </w:p>
    <w:p>
      <w:pPr>
        <w:pStyle w:val="BodyText"/>
        <w:bidi/>
        <w:spacing w:before="239"/>
        <w:ind w:right="1804" w:left="1476" w:firstLine="0"/>
        <w:jc w:val="left"/>
      </w:pPr>
      <w:r>
        <w:rPr>
          <w:spacing w:val="-4"/>
          <w:rtl/>
        </w:rPr>
        <w:t>הדגל</w:t>
      </w:r>
      <w:r>
        <w:rPr>
          <w:spacing w:val="-3"/>
          <w:rtl/>
        </w:rPr>
        <w:t> </w:t>
      </w:r>
      <w:r>
        <w:rPr>
          <w:rtl/>
        </w:rPr>
        <w:t>מתבסס</w:t>
      </w:r>
      <w:r>
        <w:rPr>
          <w:spacing w:val="-5"/>
          <w:rtl/>
        </w:rPr>
        <w:t> </w:t>
      </w:r>
      <w:r>
        <w:rPr>
          <w:rtl/>
        </w:rPr>
        <w:t>על</w:t>
      </w:r>
      <w:r>
        <w:rPr>
          <w:spacing w:val="-6"/>
          <w:rtl/>
        </w:rPr>
        <w:t> </w:t>
      </w:r>
      <w:r>
        <w:rPr>
          <w:rtl/>
        </w:rPr>
        <w:t>ההיסטוריה</w:t>
      </w:r>
      <w:r>
        <w:rPr>
          <w:spacing w:val="-5"/>
          <w:rtl/>
        </w:rPr>
        <w:t> </w:t>
      </w:r>
      <w:r>
        <w:rPr>
          <w:rtl/>
        </w:rPr>
        <w:t>והדת</w:t>
      </w:r>
      <w:r>
        <w:rPr>
          <w:spacing w:val="-4"/>
          <w:rtl/>
        </w:rPr>
        <w:t> </w:t>
      </w:r>
      <w:r>
        <w:rPr>
          <w:rtl/>
        </w:rPr>
        <w:t>היהודית</w:t>
      </w:r>
      <w:r>
        <w:rPr/>
        <w:t>,</w:t>
      </w:r>
      <w:r>
        <w:rPr>
          <w:spacing w:val="-6"/>
          <w:rtl/>
        </w:rPr>
        <w:t> </w:t>
      </w:r>
      <w:r>
        <w:rPr>
          <w:rtl/>
        </w:rPr>
        <w:t>ובכך</w:t>
      </w:r>
      <w:r>
        <w:rPr>
          <w:spacing w:val="-6"/>
          <w:rtl/>
        </w:rPr>
        <w:t> </w:t>
      </w:r>
      <w:r>
        <w:rPr>
          <w:rtl/>
        </w:rPr>
        <w:t>מאפיין</w:t>
      </w:r>
      <w:r>
        <w:rPr>
          <w:spacing w:val="-5"/>
          <w:rtl/>
        </w:rPr>
        <w:t> </w:t>
      </w:r>
      <w:r>
        <w:rPr>
          <w:rtl/>
        </w:rPr>
        <w:t>את</w:t>
      </w:r>
      <w:r>
        <w:rPr>
          <w:spacing w:val="-1"/>
          <w:rtl/>
        </w:rPr>
        <w:t> </w:t>
      </w:r>
      <w:r>
        <w:rPr>
          <w:rtl/>
        </w:rPr>
        <w:t>ישראל</w:t>
      </w:r>
      <w:r>
        <w:rPr>
          <w:spacing w:val="-7"/>
          <w:rtl/>
        </w:rPr>
        <w:t> </w:t>
      </w:r>
      <w:r>
        <w:rPr>
          <w:rtl/>
        </w:rPr>
        <w:t>כמדינה</w:t>
      </w:r>
      <w:r>
        <w:rPr>
          <w:spacing w:val="-7"/>
          <w:rtl/>
        </w:rPr>
        <w:t> </w:t>
      </w:r>
      <w:r>
        <w:rPr>
          <w:rtl/>
        </w:rPr>
        <w:t>יהודית</w:t>
      </w:r>
      <w:r>
        <w:rPr/>
        <w:t>.</w:t>
      </w:r>
    </w:p>
    <w:p>
      <w:pPr>
        <w:pStyle w:val="BodyText"/>
      </w:pPr>
    </w:p>
    <w:p>
      <w:pPr>
        <w:pStyle w:val="BodyText"/>
        <w:spacing w:before="223"/>
      </w:pPr>
    </w:p>
    <w:p>
      <w:pPr>
        <w:pStyle w:val="Heading5"/>
        <w:bidi/>
        <w:ind w:right="1804" w:left="1477" w:firstLine="0"/>
        <w:jc w:val="left"/>
        <w:rPr>
          <w:u w:val="none"/>
        </w:rPr>
      </w:pPr>
      <w:r>
        <w:rPr>
          <w:spacing w:val="-5"/>
          <w:u w:val="none"/>
          <w:rtl/>
        </w:rPr>
        <w:t>סמל</w:t>
      </w:r>
      <w:r>
        <w:rPr>
          <w:spacing w:val="-7"/>
          <w:u w:val="none"/>
          <w:rtl/>
        </w:rPr>
        <w:t> </w:t>
      </w:r>
      <w:r>
        <w:rPr>
          <w:u w:val="none"/>
          <w:rtl/>
        </w:rPr>
        <w:t>המדינה</w:t>
      </w:r>
      <w:r>
        <w:rPr>
          <w:u w:val="none"/>
        </w:rPr>
        <w:t>:</w:t>
      </w:r>
      <w:r>
        <w:rPr>
          <w:spacing w:val="-4"/>
          <w:u w:val="none"/>
          <w:rtl/>
        </w:rPr>
        <w:t> </w:t>
      </w:r>
      <w:r>
        <w:rPr>
          <w:u w:val="none"/>
          <w:rtl/>
        </w:rPr>
        <w:t>מנורה</w:t>
      </w:r>
      <w:r>
        <w:rPr>
          <w:spacing w:val="-6"/>
          <w:u w:val="none"/>
          <w:rtl/>
        </w:rPr>
        <w:t> </w:t>
      </w:r>
      <w:r>
        <w:rPr>
          <w:u w:val="none"/>
          <w:rtl/>
        </w:rPr>
        <w:t>וענפי</w:t>
      </w:r>
      <w:r>
        <w:rPr>
          <w:spacing w:val="-7"/>
          <w:u w:val="none"/>
          <w:rtl/>
        </w:rPr>
        <w:t> </w:t>
      </w:r>
      <w:r>
        <w:rPr>
          <w:u w:val="none"/>
          <w:rtl/>
        </w:rPr>
        <w:t>זי</w:t>
      </w:r>
      <w:r>
        <w:rPr>
          <w:u w:val="none"/>
          <w:rtl/>
        </w:rPr>
        <w:t>ת</w:t>
      </w:r>
    </w:p>
    <w:p>
      <w:pPr>
        <w:pStyle w:val="BodyText"/>
        <w:bidi/>
        <w:spacing w:line="276" w:lineRule="auto" w:before="237"/>
        <w:ind w:right="2443" w:left="1477" w:hanging="204"/>
        <w:jc w:val="left"/>
      </w:pPr>
      <w:r>
        <w:rPr>
          <w:rtl/>
        </w:rPr>
        <w:t>סמל</w:t>
      </w:r>
      <w:r>
        <w:rPr>
          <w:spacing w:val="-4"/>
          <w:rtl/>
        </w:rPr>
        <w:t> </w:t>
      </w:r>
      <w:r>
        <w:rPr>
          <w:rtl/>
        </w:rPr>
        <w:t>המדינה</w:t>
      </w:r>
      <w:r>
        <w:rPr>
          <w:spacing w:val="-1"/>
          <w:rtl/>
        </w:rPr>
        <w:t> </w:t>
      </w:r>
      <w:r>
        <w:rPr>
          <w:rtl/>
        </w:rPr>
        <w:t>כולל</w:t>
      </w:r>
      <w:r>
        <w:rPr>
          <w:spacing w:val="-2"/>
          <w:rtl/>
        </w:rPr>
        <w:t> </w:t>
      </w:r>
      <w:r>
        <w:rPr>
          <w:rtl/>
        </w:rPr>
        <w:t>את</w:t>
      </w:r>
      <w:r>
        <w:rPr>
          <w:spacing w:val="-3"/>
          <w:rtl/>
        </w:rPr>
        <w:t> </w:t>
      </w:r>
      <w:r>
        <w:rPr>
          <w:rtl/>
        </w:rPr>
        <w:t>מנורת</w:t>
      </w:r>
      <w:r>
        <w:rPr>
          <w:spacing w:val="-2"/>
          <w:rtl/>
        </w:rPr>
        <w:t> </w:t>
      </w:r>
      <w:r>
        <w:rPr>
          <w:u w:val="single"/>
          <w:rtl/>
        </w:rPr>
        <w:t>בית</w:t>
      </w:r>
      <w:r>
        <w:rPr>
          <w:spacing w:val="-4"/>
          <w:u w:val="single"/>
          <w:rtl/>
        </w:rPr>
        <w:t> </w:t>
      </w:r>
      <w:r>
        <w:rPr>
          <w:u w:val="single"/>
          <w:rtl/>
        </w:rPr>
        <w:t>המקדש</w:t>
      </w:r>
      <w:r>
        <w:rPr/>
        <w:t>,</w:t>
      </w:r>
      <w:r>
        <w:rPr>
          <w:spacing w:val="-2"/>
          <w:rtl/>
        </w:rPr>
        <w:t> </w:t>
      </w:r>
      <w:r>
        <w:rPr>
          <w:rtl/>
        </w:rPr>
        <w:t>ואתה</w:t>
      </w:r>
      <w:r>
        <w:rPr>
          <w:spacing w:val="-5"/>
          <w:rtl/>
        </w:rPr>
        <w:t> </w:t>
      </w:r>
      <w:r>
        <w:rPr>
          <w:rtl/>
        </w:rPr>
        <w:t>שני ענפי</w:t>
      </w:r>
      <w:r>
        <w:rPr>
          <w:spacing w:val="-3"/>
          <w:rtl/>
        </w:rPr>
        <w:t> </w:t>
      </w:r>
      <w:r>
        <w:rPr>
          <w:rtl/>
        </w:rPr>
        <w:t>זית</w:t>
      </w:r>
      <w:r>
        <w:rPr>
          <w:spacing w:val="-2"/>
          <w:rtl/>
        </w:rPr>
        <w:t> </w:t>
      </w:r>
      <w:r>
        <w:rPr>
          <w:rtl/>
        </w:rPr>
        <w:t>שהיו</w:t>
      </w:r>
      <w:r>
        <w:rPr>
          <w:spacing w:val="-3"/>
          <w:rtl/>
        </w:rPr>
        <w:t> </w:t>
      </w:r>
      <w:r>
        <w:rPr>
          <w:rtl/>
        </w:rPr>
        <w:t>מעליה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מימין</w:t>
      </w:r>
      <w:r>
        <w:rPr>
          <w:spacing w:val="-2"/>
          <w:rtl/>
        </w:rPr>
        <w:t> </w:t>
      </w:r>
      <w:r>
        <w:rPr>
          <w:rtl/>
        </w:rPr>
        <w:t>ומשמאל</w:t>
      </w:r>
      <w:r>
        <w:rPr/>
        <w:t>.</w:t>
      </w:r>
      <w:r>
        <w:rPr>
          <w:spacing w:val="-2"/>
          <w:rtl/>
        </w:rPr>
        <w:t> </w:t>
      </w:r>
      <w:r>
        <w:rPr>
          <w:rtl/>
        </w:rPr>
        <w:t>על </w:t>
      </w:r>
      <w:r>
        <w:rPr>
          <w:spacing w:val="-5"/>
          <w:rtl/>
        </w:rPr>
        <w:t>שער</w:t>
      </w:r>
      <w:r>
        <w:rPr>
          <w:spacing w:val="-4"/>
          <w:rtl/>
        </w:rPr>
        <w:t> </w:t>
      </w:r>
      <w:r>
        <w:rPr>
          <w:rtl/>
        </w:rPr>
        <w:t>טיטוס</w:t>
      </w:r>
      <w:r>
        <w:rPr>
          <w:spacing w:val="-5"/>
          <w:rtl/>
        </w:rPr>
        <w:t> </w:t>
      </w:r>
      <w:r>
        <w:rPr>
          <w:rtl/>
        </w:rPr>
        <w:t>ברומא</w:t>
      </w:r>
      <w:r>
        <w:rPr>
          <w:spacing w:val="-6"/>
          <w:rtl/>
        </w:rPr>
        <w:t> </w:t>
      </w:r>
      <w:r>
        <w:rPr>
          <w:rtl/>
        </w:rPr>
        <w:t>מופיע</w:t>
      </w:r>
      <w:r>
        <w:rPr>
          <w:spacing w:val="-6"/>
          <w:rtl/>
        </w:rPr>
        <w:t> </w:t>
      </w:r>
      <w:r>
        <w:rPr>
          <w:rtl/>
        </w:rPr>
        <w:t>תבליט</w:t>
      </w:r>
      <w:r>
        <w:rPr>
          <w:spacing w:val="-3"/>
          <w:rtl/>
        </w:rPr>
        <w:t> </w:t>
      </w:r>
      <w:r>
        <w:rPr>
          <w:rtl/>
        </w:rPr>
        <w:t>של</w:t>
      </w:r>
      <w:r>
        <w:rPr>
          <w:spacing w:val="-5"/>
          <w:rtl/>
        </w:rPr>
        <w:t> </w:t>
      </w:r>
      <w:r>
        <w:rPr>
          <w:rtl/>
        </w:rPr>
        <w:t>המנורה</w:t>
      </w:r>
      <w:r>
        <w:rPr>
          <w:spacing w:val="-5"/>
          <w:rtl/>
        </w:rPr>
        <w:t> </w:t>
      </w:r>
      <w:r>
        <w:rPr>
          <w:rtl/>
        </w:rPr>
        <w:t>שאותה</w:t>
      </w:r>
      <w:r>
        <w:rPr>
          <w:spacing w:val="-5"/>
          <w:rtl/>
        </w:rPr>
        <w:t> </w:t>
      </w:r>
      <w:r>
        <w:rPr>
          <w:rtl/>
        </w:rPr>
        <w:t>לקחו</w:t>
      </w:r>
      <w:r>
        <w:rPr>
          <w:spacing w:val="-7"/>
          <w:rtl/>
        </w:rPr>
        <w:t> </w:t>
      </w:r>
      <w:r>
        <w:rPr>
          <w:rtl/>
        </w:rPr>
        <w:t>החיילים</w:t>
      </w:r>
      <w:r>
        <w:rPr>
          <w:spacing w:val="-4"/>
          <w:rtl/>
        </w:rPr>
        <w:t> </w:t>
      </w:r>
      <w:r>
        <w:rPr>
          <w:rtl/>
        </w:rPr>
        <w:t>הרומאים</w:t>
      </w:r>
      <w:r>
        <w:rPr>
          <w:spacing w:val="-2"/>
          <w:rtl/>
        </w:rPr>
        <w:t> </w:t>
      </w:r>
      <w:r>
        <w:rPr>
          <w:rtl/>
        </w:rPr>
        <w:t>למצעד</w:t>
      </w:r>
      <w:r>
        <w:rPr>
          <w:spacing w:val="-10"/>
          <w:rtl/>
        </w:rPr>
        <w:t> </w:t>
      </w:r>
      <w:r>
        <w:rPr>
          <w:rtl/>
        </w:rPr>
        <w:t>הניצחו</w:t>
      </w:r>
      <w:r>
        <w:rPr>
          <w:rtl/>
        </w:rPr>
        <w:t>ן</w:t>
      </w:r>
    </w:p>
    <w:p>
      <w:pPr>
        <w:pStyle w:val="BodyText"/>
        <w:bidi/>
        <w:spacing w:before="1"/>
        <w:ind w:right="1804" w:left="1477" w:firstLine="0"/>
        <w:jc w:val="left"/>
      </w:pPr>
      <w:r>
        <w:rPr>
          <w:spacing w:val="-2"/>
          <w:rtl/>
        </w:rPr>
        <w:t>ברומא</w:t>
      </w:r>
      <w:r>
        <w:rPr>
          <w:spacing w:val="-2"/>
        </w:rPr>
        <w:t>,</w:t>
      </w:r>
      <w:r>
        <w:rPr>
          <w:spacing w:val="-2"/>
          <w:rtl/>
        </w:rPr>
        <w:t> </w:t>
      </w:r>
      <w:r>
        <w:rPr>
          <w:rtl/>
        </w:rPr>
        <w:t>אחרי</w:t>
      </w:r>
      <w:r>
        <w:rPr>
          <w:spacing w:val="-5"/>
          <w:rtl/>
        </w:rPr>
        <w:t> </w:t>
      </w:r>
      <w:r>
        <w:rPr>
          <w:rtl/>
        </w:rPr>
        <w:t>שהחריבו</w:t>
      </w:r>
      <w:r>
        <w:rPr>
          <w:spacing w:val="-7"/>
          <w:rtl/>
        </w:rPr>
        <w:t> </w:t>
      </w:r>
      <w:r>
        <w:rPr>
          <w:rtl/>
        </w:rPr>
        <w:t>את</w:t>
      </w:r>
      <w:r>
        <w:rPr>
          <w:spacing w:val="-4"/>
          <w:rtl/>
        </w:rPr>
        <w:t> </w:t>
      </w:r>
      <w:r>
        <w:rPr>
          <w:rtl/>
        </w:rPr>
        <w:t>בית</w:t>
      </w:r>
      <w:r>
        <w:rPr>
          <w:spacing w:val="-4"/>
          <w:rtl/>
        </w:rPr>
        <w:t> </w:t>
      </w:r>
      <w:r>
        <w:rPr>
          <w:rtl/>
        </w:rPr>
        <w:t>המקדש</w:t>
      </w:r>
      <w:r>
        <w:rPr>
          <w:spacing w:val="-5"/>
          <w:rtl/>
        </w:rPr>
        <w:t> </w:t>
      </w:r>
      <w:r>
        <w:rPr>
          <w:rtl/>
        </w:rPr>
        <w:t>בירושלים</w:t>
      </w:r>
      <w:r>
        <w:rPr/>
        <w:t>.</w:t>
      </w:r>
    </w:p>
    <w:p>
      <w:pPr>
        <w:pStyle w:val="BodyText"/>
        <w:bidi/>
        <w:spacing w:line="276" w:lineRule="auto" w:before="237"/>
        <w:ind w:right="2143" w:left="1477" w:hanging="156"/>
        <w:jc w:val="left"/>
      </w:pPr>
      <w:r>
        <w:rPr>
          <w:rtl/>
        </w:rPr>
        <w:t>הסמל</w:t>
      </w:r>
      <w:r>
        <w:rPr>
          <w:spacing w:val="-2"/>
          <w:rtl/>
        </w:rPr>
        <w:t> </w:t>
      </w:r>
      <w:r>
        <w:rPr>
          <w:rtl/>
        </w:rPr>
        <w:t>מסתמך</w:t>
      </w:r>
      <w:r>
        <w:rPr>
          <w:spacing w:val="-3"/>
          <w:rtl/>
        </w:rPr>
        <w:t> </w:t>
      </w:r>
      <w:r>
        <w:rPr>
          <w:rtl/>
        </w:rPr>
        <w:t>על</w:t>
      </w:r>
      <w:r>
        <w:rPr>
          <w:spacing w:val="-5"/>
          <w:rtl/>
        </w:rPr>
        <w:t> </w:t>
      </w:r>
      <w:r>
        <w:rPr>
          <w:rtl/>
        </w:rPr>
        <w:t>ההיסטוריה</w:t>
      </w:r>
      <w:r>
        <w:rPr>
          <w:spacing w:val="-1"/>
          <w:rtl/>
        </w:rPr>
        <w:t> </w:t>
      </w:r>
      <w:r>
        <w:rPr>
          <w:rtl/>
        </w:rPr>
        <w:t>של</w:t>
      </w:r>
      <w:r>
        <w:rPr>
          <w:spacing w:val="-2"/>
          <w:rtl/>
        </w:rPr>
        <w:t> </w:t>
      </w:r>
      <w:r>
        <w:rPr>
          <w:u w:val="single"/>
          <w:rtl/>
        </w:rPr>
        <w:t>העם</w:t>
      </w:r>
      <w:r>
        <w:rPr>
          <w:spacing w:val="-5"/>
          <w:u w:val="single"/>
          <w:rtl/>
        </w:rPr>
        <w:t> </w:t>
      </w:r>
      <w:r>
        <w:rPr>
          <w:u w:val="single"/>
          <w:rtl/>
        </w:rPr>
        <w:t>היהודי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ובא</w:t>
      </w:r>
      <w:r>
        <w:rPr>
          <w:spacing w:val="-3"/>
          <w:rtl/>
        </w:rPr>
        <w:t> </w:t>
      </w:r>
      <w:r>
        <w:rPr>
          <w:rtl/>
        </w:rPr>
        <w:t>להראות</w:t>
      </w:r>
      <w:r>
        <w:rPr>
          <w:spacing w:val="-3"/>
          <w:rtl/>
        </w:rPr>
        <w:t> </w:t>
      </w:r>
      <w:r>
        <w:rPr>
          <w:rtl/>
        </w:rPr>
        <w:t>את</w:t>
      </w:r>
      <w:r>
        <w:rPr>
          <w:spacing w:val="-2"/>
          <w:rtl/>
        </w:rPr>
        <w:t> </w:t>
      </w:r>
      <w:r>
        <w:rPr>
          <w:rtl/>
        </w:rPr>
        <w:t>הסמליות</w:t>
      </w:r>
      <w:r>
        <w:rPr>
          <w:spacing w:val="-3"/>
          <w:rtl/>
        </w:rPr>
        <w:t> </w:t>
      </w:r>
      <w:r>
        <w:rPr>
          <w:rtl/>
        </w:rPr>
        <w:t>של</w:t>
      </w:r>
      <w:r>
        <w:rPr>
          <w:spacing w:val="-2"/>
          <w:rtl/>
        </w:rPr>
        <w:t> </w:t>
      </w:r>
      <w:r>
        <w:rPr>
          <w:rtl/>
        </w:rPr>
        <w:t>המנורה</w:t>
      </w:r>
      <w:r>
        <w:rPr>
          <w:spacing w:val="-3"/>
          <w:rtl/>
        </w:rPr>
        <w:t> </w:t>
      </w:r>
      <w:r>
        <w:rPr>
          <w:rtl/>
        </w:rPr>
        <w:t>שאז</w:t>
      </w:r>
      <w:r>
        <w:rPr>
          <w:spacing w:val="-2"/>
          <w:rtl/>
        </w:rPr>
        <w:t> </w:t>
      </w:r>
      <w:r>
        <w:rPr>
          <w:rtl/>
        </w:rPr>
        <w:t>הייתה </w:t>
      </w:r>
      <w:r>
        <w:rPr>
          <w:spacing w:val="-5"/>
          <w:rtl/>
        </w:rPr>
        <w:t>סמל </w:t>
      </w:r>
      <w:r>
        <w:rPr>
          <w:rtl/>
        </w:rPr>
        <w:t>לחורבן</w:t>
      </w:r>
      <w:r>
        <w:rPr>
          <w:spacing w:val="-9"/>
          <w:rtl/>
        </w:rPr>
        <w:t> </w:t>
      </w:r>
      <w:r>
        <w:rPr>
          <w:rtl/>
        </w:rPr>
        <w:t>בית</w:t>
      </w:r>
      <w:r>
        <w:rPr>
          <w:spacing w:val="-5"/>
          <w:rtl/>
        </w:rPr>
        <w:t> </w:t>
      </w:r>
      <w:r>
        <w:rPr>
          <w:rtl/>
        </w:rPr>
        <w:t>המקדש</w:t>
      </w:r>
      <w:r>
        <w:rPr>
          <w:spacing w:val="-6"/>
          <w:rtl/>
        </w:rPr>
        <w:t> </w:t>
      </w:r>
      <w:r>
        <w:rPr>
          <w:rtl/>
        </w:rPr>
        <w:t>ואובדן</w:t>
      </w:r>
      <w:r>
        <w:rPr>
          <w:spacing w:val="-7"/>
          <w:rtl/>
        </w:rPr>
        <w:t> </w:t>
      </w:r>
      <w:r>
        <w:rPr>
          <w:rtl/>
        </w:rPr>
        <w:t>העצמאות</w:t>
      </w:r>
      <w:r>
        <w:rPr>
          <w:spacing w:val="-5"/>
          <w:rtl/>
        </w:rPr>
        <w:t> </w:t>
      </w:r>
      <w:r>
        <w:rPr>
          <w:rtl/>
        </w:rPr>
        <w:t>היהודית</w:t>
      </w:r>
      <w:r>
        <w:rPr>
          <w:spacing w:val="-6"/>
          <w:rtl/>
        </w:rPr>
        <w:t> </w:t>
      </w:r>
      <w:r>
        <w:rPr>
          <w:rtl/>
        </w:rPr>
        <w:t>בארץ</w:t>
      </w:r>
      <w:r>
        <w:rPr>
          <w:spacing w:val="-3"/>
          <w:rtl/>
        </w:rPr>
        <w:t> </w:t>
      </w:r>
      <w:r>
        <w:rPr>
          <w:rtl/>
        </w:rPr>
        <w:t>ישראל</w:t>
      </w:r>
      <w:r>
        <w:rPr>
          <w:spacing w:val="-6"/>
          <w:rtl/>
        </w:rPr>
        <w:t> </w:t>
      </w:r>
      <w:r>
        <w:rPr/>
        <w:t>(</w:t>
      </w:r>
      <w:r>
        <w:rPr>
          <w:rtl/>
        </w:rPr>
        <w:t>אמנם</w:t>
      </w:r>
      <w:r>
        <w:rPr>
          <w:spacing w:val="-6"/>
          <w:rtl/>
        </w:rPr>
        <w:t> </w:t>
      </w:r>
      <w:r>
        <w:rPr>
          <w:rtl/>
        </w:rPr>
        <w:t>עצמאות</w:t>
      </w:r>
      <w:r>
        <w:rPr>
          <w:spacing w:val="-3"/>
          <w:rtl/>
        </w:rPr>
        <w:t> </w:t>
      </w:r>
      <w:r>
        <w:rPr>
          <w:rtl/>
        </w:rPr>
        <w:t>חלקית</w:t>
      </w:r>
      <w:r>
        <w:rPr/>
        <w:t>,)</w:t>
      </w:r>
      <w:r>
        <w:rPr>
          <w:spacing w:val="-6"/>
          <w:rtl/>
        </w:rPr>
        <w:t> </w:t>
      </w:r>
      <w:r>
        <w:rPr>
          <w:rtl/>
        </w:rPr>
        <w:t>והיו</w:t>
      </w:r>
      <w:r>
        <w:rPr>
          <w:rtl/>
        </w:rPr>
        <w:t>ם</w:t>
      </w:r>
    </w:p>
    <w:p>
      <w:pPr>
        <w:pStyle w:val="BodyText"/>
        <w:bidi/>
        <w:spacing w:before="1"/>
        <w:ind w:right="1804" w:left="1478" w:firstLine="0"/>
        <w:jc w:val="left"/>
      </w:pPr>
      <w:r>
        <w:rPr>
          <w:spacing w:val="-5"/>
          <w:rtl/>
        </w:rPr>
        <w:t>היא</w:t>
      </w:r>
      <w:r>
        <w:rPr>
          <w:spacing w:val="-4"/>
          <w:rtl/>
        </w:rPr>
        <w:t> </w:t>
      </w:r>
      <w:r>
        <w:rPr>
          <w:rtl/>
        </w:rPr>
        <w:t>הסמל</w:t>
      </w:r>
      <w:r>
        <w:rPr>
          <w:spacing w:val="-5"/>
          <w:rtl/>
        </w:rPr>
        <w:t> </w:t>
      </w:r>
      <w:r>
        <w:rPr>
          <w:rtl/>
        </w:rPr>
        <w:t>של</w:t>
      </w:r>
      <w:r>
        <w:rPr>
          <w:spacing w:val="-5"/>
          <w:rtl/>
        </w:rPr>
        <w:t> </w:t>
      </w:r>
      <w:r>
        <w:rPr>
          <w:rtl/>
        </w:rPr>
        <w:t>המדינה</w:t>
      </w:r>
      <w:r>
        <w:rPr>
          <w:spacing w:val="-4"/>
          <w:rtl/>
        </w:rPr>
        <w:t> </w:t>
      </w:r>
      <w:r>
        <w:rPr>
          <w:rtl/>
        </w:rPr>
        <w:t>היהודית</w:t>
      </w:r>
      <w:r>
        <w:rPr>
          <w:spacing w:val="-8"/>
          <w:rtl/>
        </w:rPr>
        <w:t> </w:t>
      </w:r>
      <w:r>
        <w:rPr>
          <w:rtl/>
        </w:rPr>
        <w:t>העצמאית</w:t>
      </w:r>
      <w:r>
        <w:rPr>
          <w:spacing w:val="-5"/>
          <w:rtl/>
        </w:rPr>
        <w:t> </w:t>
      </w:r>
      <w:r>
        <w:rPr>
          <w:rtl/>
        </w:rPr>
        <w:t>שקמה</w:t>
      </w:r>
      <w:r>
        <w:rPr>
          <w:spacing w:val="-5"/>
          <w:rtl/>
        </w:rPr>
        <w:t> </w:t>
      </w:r>
      <w:r>
        <w:rPr>
          <w:rtl/>
        </w:rPr>
        <w:t>מחדש</w:t>
      </w:r>
      <w:r>
        <w:rPr/>
        <w:t>.</w:t>
      </w:r>
    </w:p>
    <w:p>
      <w:pPr>
        <w:pStyle w:val="BodyText"/>
        <w:bidi/>
        <w:spacing w:before="237"/>
        <w:ind w:right="1804" w:left="1477" w:firstLine="0"/>
        <w:jc w:val="left"/>
      </w:pPr>
      <w:r>
        <w:rPr>
          <w:spacing w:val="-5"/>
          <w:rtl/>
        </w:rPr>
        <w:t>סמל</w:t>
      </w:r>
      <w:r>
        <w:rPr>
          <w:spacing w:val="-7"/>
          <w:rtl/>
        </w:rPr>
        <w:t> </w:t>
      </w:r>
      <w:r>
        <w:rPr>
          <w:rtl/>
        </w:rPr>
        <w:t>המדינה</w:t>
      </w:r>
      <w:r>
        <w:rPr>
          <w:spacing w:val="-6"/>
          <w:rtl/>
        </w:rPr>
        <w:t> </w:t>
      </w:r>
      <w:r>
        <w:rPr>
          <w:rtl/>
        </w:rPr>
        <w:t>מתבסס</w:t>
      </w:r>
      <w:r>
        <w:rPr>
          <w:spacing w:val="-3"/>
          <w:rtl/>
        </w:rPr>
        <w:t> </w:t>
      </w:r>
      <w:r>
        <w:rPr>
          <w:rtl/>
        </w:rPr>
        <w:t>על</w:t>
      </w:r>
      <w:r>
        <w:rPr>
          <w:spacing w:val="-7"/>
          <w:rtl/>
        </w:rPr>
        <w:t> </w:t>
      </w:r>
      <w:r>
        <w:rPr>
          <w:rtl/>
        </w:rPr>
        <w:t>ההיסטוריה</w:t>
      </w:r>
      <w:r>
        <w:rPr>
          <w:spacing w:val="-4"/>
          <w:rtl/>
        </w:rPr>
        <w:t> </w:t>
      </w:r>
      <w:r>
        <w:rPr>
          <w:rtl/>
        </w:rPr>
        <w:t>היהודית</w:t>
      </w:r>
      <w:r>
        <w:rPr/>
        <w:t>,</w:t>
      </w:r>
      <w:r>
        <w:rPr>
          <w:spacing w:val="-6"/>
          <w:rtl/>
        </w:rPr>
        <w:t> </w:t>
      </w:r>
      <w:r>
        <w:rPr>
          <w:rtl/>
        </w:rPr>
        <w:t>ועל</w:t>
      </w:r>
      <w:r>
        <w:rPr>
          <w:spacing w:val="-7"/>
          <w:rtl/>
        </w:rPr>
        <w:t> </w:t>
      </w:r>
      <w:r>
        <w:rPr>
          <w:rtl/>
        </w:rPr>
        <w:t>הרצון</w:t>
      </w:r>
      <w:r>
        <w:rPr>
          <w:spacing w:val="-5"/>
          <w:rtl/>
        </w:rPr>
        <w:t> </w:t>
      </w:r>
      <w:r>
        <w:rPr>
          <w:rtl/>
        </w:rPr>
        <w:t>לעצמאות</w:t>
      </w:r>
      <w:r>
        <w:rPr>
          <w:spacing w:val="-5"/>
          <w:rtl/>
        </w:rPr>
        <w:t> </w:t>
      </w:r>
      <w:r>
        <w:rPr>
          <w:rtl/>
        </w:rPr>
        <w:t>יהודית</w:t>
      </w:r>
      <w:r>
        <w:rPr>
          <w:spacing w:val="-8"/>
          <w:rtl/>
        </w:rPr>
        <w:t> </w:t>
      </w:r>
      <w:r>
        <w:rPr>
          <w:rtl/>
        </w:rPr>
        <w:t>בארץ</w:t>
      </w:r>
      <w:r>
        <w:rPr>
          <w:spacing w:val="-2"/>
          <w:rtl/>
        </w:rPr>
        <w:t> </w:t>
      </w:r>
      <w:r>
        <w:rPr>
          <w:rtl/>
        </w:rPr>
        <w:t>ישראל</w:t>
      </w:r>
      <w:r>
        <w:rPr/>
        <w:t>,</w:t>
      </w:r>
      <w:r>
        <w:rPr>
          <w:spacing w:val="-6"/>
          <w:rtl/>
        </w:rPr>
        <w:t> </w:t>
      </w:r>
      <w:r>
        <w:rPr>
          <w:rtl/>
        </w:rPr>
        <w:t>ובכ</w:t>
      </w:r>
      <w:r>
        <w:rPr>
          <w:rtl/>
        </w:rPr>
        <w:t>ך</w:t>
      </w:r>
    </w:p>
    <w:p>
      <w:pPr>
        <w:pStyle w:val="BodyText"/>
        <w:bidi/>
        <w:spacing w:before="37"/>
        <w:ind w:right="1804" w:left="1476" w:firstLine="0"/>
        <w:jc w:val="left"/>
      </w:pPr>
      <w:r>
        <w:rPr>
          <w:spacing w:val="-2"/>
          <w:rtl/>
        </w:rPr>
        <w:t>מאפיין</w:t>
      </w:r>
      <w:r>
        <w:rPr>
          <w:spacing w:val="-5"/>
          <w:rtl/>
        </w:rPr>
        <w:t> </w:t>
      </w:r>
      <w:r>
        <w:rPr>
          <w:rtl/>
        </w:rPr>
        <w:t>את</w:t>
      </w:r>
      <w:r>
        <w:rPr>
          <w:spacing w:val="-2"/>
          <w:rtl/>
        </w:rPr>
        <w:t> </w:t>
      </w:r>
      <w:r>
        <w:rPr>
          <w:rtl/>
        </w:rPr>
        <w:t>ישראל</w:t>
      </w:r>
      <w:r>
        <w:rPr>
          <w:spacing w:val="-7"/>
          <w:rtl/>
        </w:rPr>
        <w:t> </w:t>
      </w:r>
      <w:r>
        <w:rPr>
          <w:rtl/>
        </w:rPr>
        <w:t>כמדינה</w:t>
      </w:r>
      <w:r>
        <w:rPr>
          <w:spacing w:val="-6"/>
          <w:rtl/>
        </w:rPr>
        <w:t> </w:t>
      </w:r>
      <w:r>
        <w:rPr>
          <w:rtl/>
        </w:rPr>
        <w:t>יהודית</w:t>
      </w:r>
      <w:r>
        <w:rPr/>
        <w:t>.</w:t>
      </w:r>
    </w:p>
    <w:p>
      <w:pPr>
        <w:pStyle w:val="BodyText"/>
      </w:pPr>
    </w:p>
    <w:p>
      <w:pPr>
        <w:pStyle w:val="BodyText"/>
        <w:spacing w:before="225"/>
      </w:pPr>
    </w:p>
    <w:p>
      <w:pPr>
        <w:pStyle w:val="Heading5"/>
        <w:bidi/>
        <w:ind w:right="1804" w:left="1478" w:firstLine="0"/>
        <w:jc w:val="left"/>
        <w:rPr>
          <w:u w:val="none"/>
        </w:rPr>
      </w:pPr>
      <w:r>
        <w:rPr>
          <w:spacing w:val="-2"/>
          <w:u w:val="none"/>
          <w:rtl/>
        </w:rPr>
        <w:t>ההמנון</w:t>
      </w:r>
      <w:r>
        <w:rPr>
          <w:spacing w:val="-2"/>
          <w:u w:val="none"/>
        </w:rPr>
        <w:t>:</w:t>
      </w:r>
      <w:r>
        <w:rPr>
          <w:spacing w:val="-10"/>
          <w:u w:val="none"/>
          <w:rtl/>
        </w:rPr>
        <w:t> </w:t>
      </w:r>
      <w:r>
        <w:rPr>
          <w:u w:val="none"/>
        </w:rPr>
        <w:t>"</w:t>
      </w:r>
      <w:r>
        <w:rPr>
          <w:u w:val="none"/>
          <w:rtl/>
        </w:rPr>
        <w:t>התקווה</w:t>
      </w:r>
      <w:r>
        <w:rPr>
          <w:u w:val="none"/>
        </w:rPr>
        <w:t>"</w:t>
      </w:r>
    </w:p>
    <w:p>
      <w:pPr>
        <w:pStyle w:val="BodyText"/>
        <w:bidi/>
        <w:spacing w:before="237"/>
        <w:ind w:right="1804" w:left="1476" w:firstLine="0"/>
        <w:jc w:val="left"/>
      </w:pPr>
      <w:r>
        <w:rPr>
          <w:spacing w:val="-2"/>
          <w:rtl/>
        </w:rPr>
        <w:t>מילות</w:t>
      </w:r>
      <w:r>
        <w:rPr>
          <w:spacing w:val="-3"/>
          <w:rtl/>
        </w:rPr>
        <w:t> </w:t>
      </w:r>
      <w:r>
        <w:rPr>
          <w:rtl/>
        </w:rPr>
        <w:t>ההמנון</w:t>
      </w:r>
      <w:r>
        <w:rPr>
          <w:spacing w:val="-6"/>
          <w:rtl/>
        </w:rPr>
        <w:t> </w:t>
      </w:r>
      <w:r>
        <w:rPr>
          <w:rtl/>
        </w:rPr>
        <w:t>מבטאות</w:t>
      </w:r>
      <w:r>
        <w:rPr>
          <w:spacing w:val="-4"/>
          <w:rtl/>
        </w:rPr>
        <w:t> </w:t>
      </w:r>
      <w:r>
        <w:rPr>
          <w:rtl/>
        </w:rPr>
        <w:t>את</w:t>
      </w:r>
      <w:r>
        <w:rPr>
          <w:spacing w:val="-4"/>
          <w:rtl/>
        </w:rPr>
        <w:t> </w:t>
      </w:r>
      <w:r>
        <w:rPr>
          <w:rtl/>
        </w:rPr>
        <w:t>הגעגועים</w:t>
      </w:r>
      <w:r>
        <w:rPr>
          <w:spacing w:val="-4"/>
          <w:rtl/>
        </w:rPr>
        <w:t> </w:t>
      </w:r>
      <w:r>
        <w:rPr>
          <w:rtl/>
        </w:rPr>
        <w:t>של</w:t>
      </w:r>
      <w:r>
        <w:rPr>
          <w:spacing w:val="-2"/>
          <w:rtl/>
        </w:rPr>
        <w:t> </w:t>
      </w:r>
      <w:r>
        <w:rPr>
          <w:u w:val="single"/>
          <w:rtl/>
        </w:rPr>
        <w:t>העם</w:t>
      </w:r>
      <w:r>
        <w:rPr>
          <w:spacing w:val="-6"/>
          <w:u w:val="single"/>
          <w:rtl/>
        </w:rPr>
        <w:t> </w:t>
      </w:r>
      <w:r>
        <w:rPr>
          <w:u w:val="single"/>
          <w:rtl/>
        </w:rPr>
        <w:t>היהודי</w:t>
      </w:r>
      <w:r>
        <w:rPr>
          <w:spacing w:val="-7"/>
          <w:rtl/>
        </w:rPr>
        <w:t> </w:t>
      </w:r>
      <w:r>
        <w:rPr>
          <w:rtl/>
        </w:rPr>
        <w:t>לציון</w:t>
      </w:r>
      <w:r>
        <w:rPr/>
        <w:t>,</w:t>
      </w:r>
      <w:r>
        <w:rPr>
          <w:spacing w:val="-4"/>
          <w:rtl/>
        </w:rPr>
        <w:t> </w:t>
      </w:r>
      <w:r>
        <w:rPr>
          <w:rtl/>
        </w:rPr>
        <w:t>ארץ</w:t>
      </w:r>
      <w:r>
        <w:rPr>
          <w:spacing w:val="-5"/>
          <w:rtl/>
        </w:rPr>
        <w:t> </w:t>
      </w:r>
      <w:r>
        <w:rPr>
          <w:rtl/>
        </w:rPr>
        <w:t>ישראל</w:t>
      </w:r>
      <w:r>
        <w:rPr/>
        <w:t>,</w:t>
      </w:r>
      <w:r>
        <w:rPr>
          <w:spacing w:val="-6"/>
          <w:rtl/>
        </w:rPr>
        <w:t> </w:t>
      </w:r>
      <w:r>
        <w:rPr>
          <w:rtl/>
        </w:rPr>
        <w:t>המולדת</w:t>
      </w:r>
      <w:r>
        <w:rPr>
          <w:spacing w:val="-5"/>
          <w:rtl/>
        </w:rPr>
        <w:t> </w:t>
      </w:r>
      <w:r>
        <w:rPr>
          <w:rtl/>
        </w:rPr>
        <w:t>שממנה</w:t>
      </w:r>
      <w:r>
        <w:rPr>
          <w:spacing w:val="-7"/>
          <w:rtl/>
        </w:rPr>
        <w:t> </w:t>
      </w:r>
      <w:r>
        <w:rPr>
          <w:rtl/>
        </w:rPr>
        <w:t>גורש</w:t>
      </w:r>
      <w:r>
        <w:rPr/>
        <w:t>,</w:t>
      </w:r>
    </w:p>
    <w:p>
      <w:pPr>
        <w:pStyle w:val="BodyText"/>
        <w:bidi/>
        <w:spacing w:before="37"/>
        <w:ind w:right="1804" w:left="1478" w:firstLine="0"/>
        <w:jc w:val="left"/>
      </w:pPr>
      <w:r>
        <w:rPr>
          <w:spacing w:val="-5"/>
          <w:rtl/>
        </w:rPr>
        <w:t>ואת</w:t>
      </w:r>
      <w:r>
        <w:rPr>
          <w:spacing w:val="-6"/>
          <w:rtl/>
        </w:rPr>
        <w:t> </w:t>
      </w:r>
      <w:r>
        <w:rPr>
          <w:rtl/>
        </w:rPr>
        <w:t>הרצון</w:t>
      </w:r>
      <w:r>
        <w:rPr>
          <w:spacing w:val="-5"/>
          <w:rtl/>
        </w:rPr>
        <w:t> </w:t>
      </w:r>
      <w:r>
        <w:rPr>
          <w:rtl/>
        </w:rPr>
        <w:t>לעצמאות</w:t>
      </w:r>
      <w:r>
        <w:rPr>
          <w:spacing w:val="-5"/>
          <w:rtl/>
        </w:rPr>
        <w:t> </w:t>
      </w:r>
      <w:r>
        <w:rPr>
          <w:rtl/>
        </w:rPr>
        <w:t>מדינית</w:t>
      </w:r>
      <w:r>
        <w:rPr>
          <w:spacing w:val="-6"/>
          <w:rtl/>
        </w:rPr>
        <w:t> </w:t>
      </w:r>
      <w:r>
        <w:rPr>
          <w:rtl/>
        </w:rPr>
        <w:t>מחודשת</w:t>
      </w:r>
      <w:r>
        <w:rPr>
          <w:spacing w:val="-2"/>
          <w:rtl/>
        </w:rPr>
        <w:t> </w:t>
      </w:r>
      <w:r>
        <w:rPr>
          <w:rtl/>
        </w:rPr>
        <w:t>של</w:t>
      </w:r>
      <w:r>
        <w:rPr>
          <w:spacing w:val="-5"/>
          <w:rtl/>
        </w:rPr>
        <w:t> </w:t>
      </w:r>
      <w:r>
        <w:rPr>
          <w:rtl/>
        </w:rPr>
        <w:t>עם</w:t>
      </w:r>
      <w:r>
        <w:rPr>
          <w:spacing w:val="-4"/>
          <w:rtl/>
        </w:rPr>
        <w:t> </w:t>
      </w:r>
      <w:r>
        <w:rPr>
          <w:rtl/>
        </w:rPr>
        <w:t>ישראל</w:t>
      </w:r>
      <w:r>
        <w:rPr>
          <w:spacing w:val="-5"/>
          <w:rtl/>
        </w:rPr>
        <w:t> </w:t>
      </w:r>
      <w:r>
        <w:rPr>
          <w:rtl/>
        </w:rPr>
        <w:t>בארץ</w:t>
      </w:r>
      <w:r>
        <w:rPr>
          <w:spacing w:val="-5"/>
          <w:rtl/>
        </w:rPr>
        <w:t> </w:t>
      </w:r>
      <w:r>
        <w:rPr>
          <w:rtl/>
        </w:rPr>
        <w:t>ישראל</w:t>
      </w:r>
      <w:r>
        <w:rPr/>
        <w:t>.</w:t>
      </w:r>
    </w:p>
    <w:p>
      <w:pPr>
        <w:pStyle w:val="BodyText"/>
        <w:bidi/>
        <w:spacing w:before="239"/>
        <w:ind w:right="1804" w:left="1478" w:firstLine="0"/>
        <w:jc w:val="left"/>
      </w:pPr>
      <w:r>
        <w:rPr>
          <w:spacing w:val="-2"/>
          <w:rtl/>
        </w:rPr>
        <w:t>ההמנון</w:t>
      </w:r>
      <w:r>
        <w:rPr>
          <w:spacing w:val="-5"/>
          <w:rtl/>
        </w:rPr>
        <w:t> </w:t>
      </w:r>
      <w:r>
        <w:rPr>
          <w:rtl/>
        </w:rPr>
        <w:t>מתבסס</w:t>
      </w:r>
      <w:r>
        <w:rPr>
          <w:spacing w:val="-4"/>
          <w:rtl/>
        </w:rPr>
        <w:t> </w:t>
      </w:r>
      <w:r>
        <w:rPr>
          <w:rtl/>
        </w:rPr>
        <w:t>על</w:t>
      </w:r>
      <w:r>
        <w:rPr>
          <w:spacing w:val="-7"/>
          <w:rtl/>
        </w:rPr>
        <w:t> </w:t>
      </w:r>
      <w:r>
        <w:rPr>
          <w:rtl/>
        </w:rPr>
        <w:t>ההיסטוריה</w:t>
      </w:r>
      <w:r>
        <w:rPr>
          <w:spacing w:val="-2"/>
          <w:rtl/>
        </w:rPr>
        <w:t> </w:t>
      </w:r>
      <w:r>
        <w:rPr>
          <w:rtl/>
        </w:rPr>
        <w:t>היהודית</w:t>
      </w:r>
      <w:r>
        <w:rPr/>
        <w:t>,</w:t>
      </w:r>
      <w:r>
        <w:rPr>
          <w:spacing w:val="-4"/>
          <w:rtl/>
        </w:rPr>
        <w:t> </w:t>
      </w:r>
      <w:r>
        <w:rPr>
          <w:rtl/>
        </w:rPr>
        <w:t>ועל</w:t>
      </w:r>
      <w:r>
        <w:rPr>
          <w:spacing w:val="-6"/>
          <w:rtl/>
        </w:rPr>
        <w:t> </w:t>
      </w:r>
      <w:r>
        <w:rPr>
          <w:rtl/>
        </w:rPr>
        <w:t>הקשר</w:t>
      </w:r>
      <w:r>
        <w:rPr>
          <w:spacing w:val="-3"/>
          <w:rtl/>
        </w:rPr>
        <w:t> </w:t>
      </w:r>
      <w:r>
        <w:rPr>
          <w:rtl/>
        </w:rPr>
        <w:t>בין</w:t>
      </w:r>
      <w:r>
        <w:rPr>
          <w:spacing w:val="-4"/>
          <w:rtl/>
        </w:rPr>
        <w:t> </w:t>
      </w:r>
      <w:r>
        <w:rPr>
          <w:rtl/>
        </w:rPr>
        <w:t>העם</w:t>
      </w:r>
      <w:r>
        <w:rPr>
          <w:spacing w:val="-6"/>
          <w:rtl/>
        </w:rPr>
        <w:t> </w:t>
      </w:r>
      <w:r>
        <w:rPr>
          <w:rtl/>
        </w:rPr>
        <w:t>היהודי</w:t>
      </w:r>
      <w:r>
        <w:rPr>
          <w:spacing w:val="-5"/>
          <w:rtl/>
        </w:rPr>
        <w:t> </w:t>
      </w:r>
      <w:r>
        <w:rPr>
          <w:rtl/>
        </w:rPr>
        <w:t>לבין</w:t>
      </w:r>
      <w:r>
        <w:rPr>
          <w:spacing w:val="-4"/>
          <w:rtl/>
        </w:rPr>
        <w:t> </w:t>
      </w:r>
      <w:r>
        <w:rPr>
          <w:rtl/>
        </w:rPr>
        <w:t>ארץ</w:t>
      </w:r>
      <w:r>
        <w:rPr>
          <w:spacing w:val="-5"/>
          <w:rtl/>
        </w:rPr>
        <w:t> </w:t>
      </w:r>
      <w:r>
        <w:rPr>
          <w:rtl/>
        </w:rPr>
        <w:t>ישראל</w:t>
      </w:r>
      <w:r>
        <w:rPr/>
        <w:t>,</w:t>
      </w:r>
      <w:r>
        <w:rPr>
          <w:spacing w:val="-4"/>
          <w:rtl/>
        </w:rPr>
        <w:t> </w:t>
      </w:r>
      <w:r>
        <w:rPr>
          <w:rtl/>
        </w:rPr>
        <w:t>ובכך</w:t>
      </w:r>
      <w:r>
        <w:rPr>
          <w:spacing w:val="-8"/>
          <w:rtl/>
        </w:rPr>
        <w:t> </w:t>
      </w:r>
      <w:r>
        <w:rPr>
          <w:rtl/>
        </w:rPr>
        <w:t>מאפיי</w:t>
      </w:r>
      <w:r>
        <w:rPr>
          <w:rtl/>
        </w:rPr>
        <w:t>ן</w:t>
      </w:r>
    </w:p>
    <w:p>
      <w:pPr>
        <w:pStyle w:val="BodyText"/>
        <w:bidi/>
        <w:spacing w:before="38"/>
        <w:ind w:right="1804" w:left="1477" w:firstLine="0"/>
        <w:jc w:val="left"/>
      </w:pPr>
      <w:r>
        <w:rPr>
          <w:spacing w:val="-5"/>
          <w:rtl/>
        </w:rPr>
        <w:t>את</w:t>
      </w:r>
      <w:r>
        <w:rPr>
          <w:spacing w:val="-3"/>
          <w:rtl/>
        </w:rPr>
        <w:t> </w:t>
      </w:r>
      <w:r>
        <w:rPr>
          <w:rtl/>
        </w:rPr>
        <w:t>ישראל</w:t>
      </w:r>
      <w:r>
        <w:rPr>
          <w:spacing w:val="-8"/>
          <w:rtl/>
        </w:rPr>
        <w:t> </w:t>
      </w:r>
      <w:r>
        <w:rPr>
          <w:rtl/>
        </w:rPr>
        <w:t>כמדינה</w:t>
      </w:r>
      <w:r>
        <w:rPr>
          <w:spacing w:val="-7"/>
          <w:rtl/>
        </w:rPr>
        <w:t> </w:t>
      </w:r>
      <w:r>
        <w:rPr>
          <w:rtl/>
        </w:rPr>
        <w:t>יהודית</w:t>
      </w:r>
      <w:r>
        <w:rPr/>
        <w:t>.</w:t>
      </w:r>
    </w:p>
    <w:p>
      <w:pPr>
        <w:pStyle w:val="BodyText"/>
      </w:pPr>
    </w:p>
    <w:p>
      <w:pPr>
        <w:pStyle w:val="BodyText"/>
        <w:spacing w:before="222"/>
      </w:pPr>
    </w:p>
    <w:p>
      <w:pPr>
        <w:pStyle w:val="Heading5"/>
        <w:bidi/>
        <w:ind w:right="1804" w:left="1477" w:firstLine="0"/>
        <w:jc w:val="left"/>
        <w:rPr>
          <w:u w:val="none"/>
        </w:rPr>
      </w:pPr>
      <w:r>
        <w:rPr>
          <w:spacing w:val="-4"/>
          <w:u w:val="none"/>
          <w:rtl/>
        </w:rPr>
        <w:t>תוספת</w:t>
      </w:r>
      <w:r>
        <w:rPr>
          <w:spacing w:val="-7"/>
          <w:u w:val="none"/>
          <w:rtl/>
        </w:rPr>
        <w:t> </w:t>
      </w:r>
      <w:r>
        <w:rPr>
          <w:u w:val="none"/>
          <w:rtl/>
        </w:rPr>
        <w:t>לגבי</w:t>
      </w:r>
      <w:r>
        <w:rPr>
          <w:spacing w:val="-4"/>
          <w:u w:val="none"/>
          <w:rtl/>
        </w:rPr>
        <w:t> </w:t>
      </w:r>
      <w:r>
        <w:rPr>
          <w:u w:val="none"/>
          <w:rtl/>
        </w:rPr>
        <w:t>ההמנו</w:t>
      </w:r>
      <w:r>
        <w:rPr>
          <w:u w:val="none"/>
          <w:rtl/>
        </w:rPr>
        <w:t>ן</w:t>
      </w:r>
    </w:p>
    <w:p>
      <w:pPr>
        <w:pStyle w:val="BodyText"/>
        <w:bidi/>
        <w:spacing w:line="276" w:lineRule="auto" w:before="239"/>
        <w:ind w:right="2030" w:left="1477" w:firstLine="240"/>
        <w:jc w:val="left"/>
      </w:pPr>
      <w:r>
        <w:rPr>
          <w:rtl/>
        </w:rPr>
        <w:t>רק</w:t>
      </w:r>
      <w:r>
        <w:rPr>
          <w:spacing w:val="-1"/>
          <w:rtl/>
        </w:rPr>
        <w:t> </w:t>
      </w:r>
      <w:r>
        <w:rPr>
          <w:rtl/>
        </w:rPr>
        <w:t>ב</w:t>
      </w:r>
      <w:r>
        <w:rPr/>
        <w:t>2004-</w:t>
      </w:r>
      <w:r>
        <w:rPr>
          <w:spacing w:val="-2"/>
          <w:rtl/>
        </w:rPr>
        <w:t> </w:t>
      </w:r>
      <w:r>
        <w:rPr>
          <w:rtl/>
        </w:rPr>
        <w:t>נחקק</w:t>
      </w:r>
      <w:r>
        <w:rPr>
          <w:spacing w:val="-3"/>
          <w:rtl/>
        </w:rPr>
        <w:t> </w:t>
      </w:r>
      <w:r>
        <w:rPr/>
        <w:t>"</w:t>
      </w:r>
      <w:r>
        <w:rPr>
          <w:rtl/>
        </w:rPr>
        <w:t>חוק</w:t>
      </w:r>
      <w:r>
        <w:rPr>
          <w:spacing w:val="-2"/>
          <w:rtl/>
        </w:rPr>
        <w:t> </w:t>
      </w:r>
      <w:r>
        <w:rPr>
          <w:rtl/>
        </w:rPr>
        <w:t>הדגל</w:t>
      </w:r>
      <w:r>
        <w:rPr/>
        <w:t>,</w:t>
      </w:r>
      <w:r>
        <w:rPr>
          <w:spacing w:val="-2"/>
          <w:rtl/>
        </w:rPr>
        <w:t> </w:t>
      </w:r>
      <w:r>
        <w:rPr>
          <w:rtl/>
        </w:rPr>
        <w:t>הסמל</w:t>
      </w:r>
      <w:r>
        <w:rPr>
          <w:spacing w:val="-3"/>
          <w:rtl/>
        </w:rPr>
        <w:t> </w:t>
      </w:r>
      <w:r>
        <w:rPr>
          <w:rtl/>
        </w:rPr>
        <w:t>והמנון</w:t>
      </w:r>
      <w:r>
        <w:rPr>
          <w:spacing w:val="-5"/>
          <w:rtl/>
        </w:rPr>
        <w:t> </w:t>
      </w:r>
      <w:r>
        <w:rPr>
          <w:rtl/>
        </w:rPr>
        <w:t>המדינה</w:t>
      </w:r>
      <w:r>
        <w:rPr/>
        <w:t>"</w:t>
      </w:r>
      <w:r>
        <w:rPr>
          <w:spacing w:val="-5"/>
          <w:rtl/>
        </w:rPr>
        <w:t> </w:t>
      </w:r>
      <w:r>
        <w:rPr>
          <w:rtl/>
        </w:rPr>
        <w:t>המגדיר</w:t>
      </w:r>
      <w:r>
        <w:rPr>
          <w:spacing w:val="-3"/>
          <w:rtl/>
        </w:rPr>
        <w:t> </w:t>
      </w:r>
      <w:r>
        <w:rPr>
          <w:rtl/>
        </w:rPr>
        <w:t>את</w:t>
      </w:r>
      <w:r>
        <w:rPr>
          <w:spacing w:val="-3"/>
          <w:rtl/>
        </w:rPr>
        <w:t> </w:t>
      </w:r>
      <w:r>
        <w:rPr/>
        <w:t>"</w:t>
      </w:r>
      <w:r>
        <w:rPr>
          <w:rtl/>
        </w:rPr>
        <w:t>התקווה</w:t>
      </w:r>
      <w:r>
        <w:rPr/>
        <w:t>"</w:t>
      </w:r>
      <w:r>
        <w:rPr>
          <w:spacing w:val="-2"/>
          <w:rtl/>
        </w:rPr>
        <w:t> </w:t>
      </w:r>
      <w:r>
        <w:rPr>
          <w:rtl/>
        </w:rPr>
        <w:t>כהמנון</w:t>
      </w:r>
      <w:r>
        <w:rPr>
          <w:spacing w:val="-2"/>
          <w:rtl/>
        </w:rPr>
        <w:t> </w:t>
      </w:r>
      <w:r>
        <w:rPr>
          <w:rtl/>
        </w:rPr>
        <w:t>הרשמי</w:t>
      </w:r>
      <w:r>
        <w:rPr>
          <w:spacing w:val="-3"/>
          <w:rtl/>
        </w:rPr>
        <w:t> </w:t>
      </w:r>
      <w:r>
        <w:rPr>
          <w:rtl/>
        </w:rPr>
        <w:t>של מדינת ישראל</w:t>
      </w:r>
      <w:r>
        <w:rPr/>
        <w:t>.</w:t>
      </w:r>
      <w:r>
        <w:rPr>
          <w:spacing w:val="-2"/>
          <w:rtl/>
        </w:rPr>
        <w:t> </w:t>
      </w:r>
      <w:r>
        <w:rPr>
          <w:rtl/>
        </w:rPr>
        <w:t>מצד</w:t>
      </w:r>
      <w:r>
        <w:rPr>
          <w:spacing w:val="-1"/>
          <w:rtl/>
        </w:rPr>
        <w:t> </w:t>
      </w:r>
      <w:r>
        <w:rPr>
          <w:rtl/>
        </w:rPr>
        <w:t>אחד</w:t>
      </w:r>
      <w:r>
        <w:rPr/>
        <w:t>,</w:t>
      </w:r>
      <w:r>
        <w:rPr>
          <w:spacing w:val="-2"/>
          <w:rtl/>
        </w:rPr>
        <w:t> </w:t>
      </w:r>
      <w:r>
        <w:rPr>
          <w:rtl/>
        </w:rPr>
        <w:t>ניגנו</w:t>
      </w:r>
      <w:r>
        <w:rPr>
          <w:spacing w:val="-3"/>
          <w:rtl/>
        </w:rPr>
        <w:t> </w:t>
      </w:r>
      <w:r>
        <w:rPr>
          <w:rtl/>
        </w:rPr>
        <w:t>ושרו</w:t>
      </w:r>
      <w:r>
        <w:rPr>
          <w:spacing w:val="-3"/>
          <w:rtl/>
        </w:rPr>
        <w:t> </w:t>
      </w:r>
      <w:r>
        <w:rPr>
          <w:rtl/>
        </w:rPr>
        <w:t>את</w:t>
      </w:r>
      <w:r>
        <w:rPr>
          <w:spacing w:val="-3"/>
          <w:rtl/>
        </w:rPr>
        <w:t> </w:t>
      </w:r>
      <w:r>
        <w:rPr/>
        <w:t>"</w:t>
      </w:r>
      <w:r>
        <w:rPr>
          <w:rtl/>
        </w:rPr>
        <w:t>התקווה</w:t>
      </w:r>
      <w:r>
        <w:rPr/>
        <w:t>"</w:t>
      </w:r>
      <w:r>
        <w:rPr>
          <w:spacing w:val="-3"/>
          <w:rtl/>
        </w:rPr>
        <w:t> </w:t>
      </w:r>
      <w:r>
        <w:rPr>
          <w:rtl/>
        </w:rPr>
        <w:t>בכל</w:t>
      </w:r>
      <w:r>
        <w:rPr>
          <w:spacing w:val="-2"/>
          <w:rtl/>
        </w:rPr>
        <w:t> </w:t>
      </w:r>
      <w:r>
        <w:rPr>
          <w:rtl/>
        </w:rPr>
        <w:t>טקס</w:t>
      </w:r>
      <w:r>
        <w:rPr>
          <w:spacing w:val="-4"/>
          <w:rtl/>
        </w:rPr>
        <w:t> </w:t>
      </w:r>
      <w:r>
        <w:rPr>
          <w:rtl/>
        </w:rPr>
        <w:t>ציבורי</w:t>
      </w:r>
      <w:r>
        <w:rPr/>
        <w:t>,</w:t>
      </w:r>
      <w:r>
        <w:rPr>
          <w:rtl/>
        </w:rPr>
        <w:t> והיה</w:t>
      </w:r>
      <w:r>
        <w:rPr>
          <w:spacing w:val="-3"/>
          <w:rtl/>
        </w:rPr>
        <w:t> </w:t>
      </w:r>
      <w:r>
        <w:rPr>
          <w:rtl/>
        </w:rPr>
        <w:t>ברור</w:t>
      </w:r>
      <w:r>
        <w:rPr>
          <w:spacing w:val="-3"/>
          <w:rtl/>
        </w:rPr>
        <w:t> </w:t>
      </w:r>
      <w:r>
        <w:rPr>
          <w:rtl/>
        </w:rPr>
        <w:t>לכולם</w:t>
      </w:r>
      <w:r>
        <w:rPr>
          <w:spacing w:val="-3"/>
          <w:rtl/>
        </w:rPr>
        <w:t> </w:t>
      </w:r>
      <w:r>
        <w:rPr>
          <w:rtl/>
        </w:rPr>
        <w:t>שזה</w:t>
      </w:r>
      <w:r>
        <w:rPr>
          <w:spacing w:val="-2"/>
          <w:rtl/>
        </w:rPr>
        <w:t> </w:t>
      </w:r>
      <w:r>
        <w:rPr>
          <w:rtl/>
        </w:rPr>
        <w:t>ההמנון בפועל</w:t>
      </w:r>
      <w:r>
        <w:rPr/>
        <w:t>.</w:t>
      </w:r>
      <w:r>
        <w:rPr>
          <w:rtl/>
        </w:rPr>
        <w:t> מצד שני</w:t>
      </w:r>
      <w:r>
        <w:rPr/>
        <w:t>,</w:t>
      </w:r>
      <w:r>
        <w:rPr>
          <w:rtl/>
        </w:rPr>
        <w:t> לא רצו להפוך זאת לחוק רשמי</w:t>
      </w:r>
      <w:r>
        <w:rPr/>
        <w:t>,</w:t>
      </w:r>
      <w:r>
        <w:rPr>
          <w:rtl/>
        </w:rPr>
        <w:t> כדי לא לפגוע ברגשות של הציבור הלא יהוד</w:t>
      </w:r>
      <w:r>
        <w:rPr>
          <w:rtl/>
        </w:rPr>
        <w:t>י</w:t>
      </w:r>
    </w:p>
    <w:p>
      <w:pPr>
        <w:pStyle w:val="BodyText"/>
        <w:bidi/>
        <w:spacing w:line="251" w:lineRule="exact"/>
        <w:ind w:right="1804" w:left="1477" w:firstLine="0"/>
        <w:jc w:val="left"/>
      </w:pPr>
      <w:r>
        <w:rPr>
          <w:spacing w:val="-2"/>
          <w:rtl/>
        </w:rPr>
        <w:t>במדינת</w:t>
      </w:r>
      <w:r>
        <w:rPr>
          <w:spacing w:val="-6"/>
          <w:rtl/>
        </w:rPr>
        <w:t> </w:t>
      </w:r>
      <w:r>
        <w:rPr>
          <w:rtl/>
        </w:rPr>
        <w:t>ישראל</w:t>
      </w:r>
      <w:r>
        <w:rPr/>
        <w:t>.</w:t>
      </w:r>
    </w:p>
    <w:p>
      <w:pPr>
        <w:spacing w:after="0" w:line="251" w:lineRule="exact"/>
        <w:jc w:val="left"/>
        <w:sectPr>
          <w:pgSz w:w="11910" w:h="16840"/>
          <w:pgMar w:header="0" w:footer="1009" w:top="1340" w:bottom="1200" w:left="0" w:right="320"/>
        </w:sectPr>
      </w:pPr>
    </w:p>
    <w:p>
      <w:pPr>
        <w:pStyle w:val="BodyText"/>
        <w:bidi/>
        <w:spacing w:line="276" w:lineRule="auto" w:before="80"/>
        <w:ind w:right="1821" w:left="1477" w:firstLine="264"/>
        <w:jc w:val="left"/>
      </w:pPr>
      <w:r>
        <w:rPr>
          <w:rtl/>
        </w:rPr>
        <w:t>צריך</w:t>
      </w:r>
      <w:r>
        <w:rPr>
          <w:spacing w:val="-3"/>
          <w:rtl/>
        </w:rPr>
        <w:t> </w:t>
      </w:r>
      <w:r>
        <w:rPr>
          <w:rtl/>
        </w:rPr>
        <w:t>להבין</w:t>
      </w:r>
      <w:r>
        <w:rPr>
          <w:spacing w:val="-2"/>
          <w:rtl/>
        </w:rPr>
        <w:t> </w:t>
      </w:r>
      <w:r>
        <w:rPr>
          <w:rtl/>
        </w:rPr>
        <w:t>כי</w:t>
      </w:r>
      <w:r>
        <w:rPr>
          <w:spacing w:val="-5"/>
          <w:rtl/>
        </w:rPr>
        <w:t> </w:t>
      </w:r>
      <w:r>
        <w:rPr>
          <w:rtl/>
        </w:rPr>
        <w:t>המנון</w:t>
      </w:r>
      <w:r>
        <w:rPr>
          <w:spacing w:val="-3"/>
          <w:rtl/>
        </w:rPr>
        <w:t> </w:t>
      </w:r>
      <w:r>
        <w:rPr/>
        <w:t>"</w:t>
      </w:r>
      <w:r>
        <w:rPr>
          <w:rtl/>
        </w:rPr>
        <w:t>התקווה</w:t>
      </w:r>
      <w:r>
        <w:rPr/>
        <w:t>"</w:t>
      </w:r>
      <w:r>
        <w:rPr>
          <w:spacing w:val="-2"/>
          <w:rtl/>
        </w:rPr>
        <w:t> </w:t>
      </w:r>
      <w:r>
        <w:rPr>
          <w:rtl/>
        </w:rPr>
        <w:t>מייצג</w:t>
      </w:r>
      <w:r>
        <w:rPr>
          <w:spacing w:val="-6"/>
          <w:rtl/>
        </w:rPr>
        <w:t> </w:t>
      </w:r>
      <w:r>
        <w:rPr>
          <w:rtl/>
        </w:rPr>
        <w:t>את</w:t>
      </w:r>
      <w:r>
        <w:rPr>
          <w:spacing w:val="-2"/>
          <w:rtl/>
        </w:rPr>
        <w:t> </w:t>
      </w:r>
      <w:r>
        <w:rPr>
          <w:rtl/>
        </w:rPr>
        <w:t>ההיסטוריה</w:t>
      </w:r>
      <w:r>
        <w:rPr>
          <w:spacing w:val="-2"/>
          <w:rtl/>
        </w:rPr>
        <w:t> </w:t>
      </w:r>
      <w:r>
        <w:rPr>
          <w:rtl/>
        </w:rPr>
        <w:t>הלאומית</w:t>
      </w:r>
      <w:r>
        <w:rPr>
          <w:spacing w:val="-3"/>
          <w:rtl/>
        </w:rPr>
        <w:t> </w:t>
      </w:r>
      <w:r>
        <w:rPr>
          <w:rtl/>
        </w:rPr>
        <w:t>של</w:t>
      </w:r>
      <w:r>
        <w:rPr>
          <w:spacing w:val="-2"/>
          <w:rtl/>
        </w:rPr>
        <w:t> </w:t>
      </w:r>
      <w:r>
        <w:rPr>
          <w:rtl/>
        </w:rPr>
        <w:t>הציבור</w:t>
      </w:r>
      <w:r>
        <w:rPr>
          <w:spacing w:val="-2"/>
          <w:rtl/>
        </w:rPr>
        <w:t> </w:t>
      </w:r>
      <w:r>
        <w:rPr>
          <w:rtl/>
        </w:rPr>
        <w:t>היהודי</w:t>
      </w:r>
      <w:r>
        <w:rPr>
          <w:spacing w:val="-6"/>
          <w:rtl/>
        </w:rPr>
        <w:t> </w:t>
      </w:r>
      <w:r>
        <w:rPr>
          <w:rtl/>
        </w:rPr>
        <w:t>במדינת</w:t>
      </w:r>
      <w:r>
        <w:rPr>
          <w:spacing w:val="-3"/>
          <w:rtl/>
        </w:rPr>
        <w:t> </w:t>
      </w:r>
      <w:r>
        <w:rPr>
          <w:rtl/>
        </w:rPr>
        <w:t>ישראל</w:t>
      </w:r>
      <w:r>
        <w:rPr/>
        <w:t>,</w:t>
      </w:r>
      <w:r>
        <w:rPr>
          <w:rtl/>
        </w:rPr>
        <w:t> </w:t>
      </w:r>
      <w:r>
        <w:rPr>
          <w:spacing w:val="-5"/>
          <w:rtl/>
        </w:rPr>
        <w:t>אך</w:t>
      </w:r>
      <w:r>
        <w:rPr>
          <w:spacing w:val="-6"/>
          <w:rtl/>
        </w:rPr>
        <w:t> </w:t>
      </w:r>
      <w:r>
        <w:rPr>
          <w:rtl/>
        </w:rPr>
        <w:t>ערבים</w:t>
      </w:r>
      <w:r>
        <w:rPr/>
        <w:t>,</w:t>
      </w:r>
      <w:r>
        <w:rPr>
          <w:spacing w:val="-6"/>
          <w:rtl/>
        </w:rPr>
        <w:t> </w:t>
      </w:r>
      <w:r>
        <w:rPr>
          <w:rtl/>
        </w:rPr>
        <w:t>בדווים</w:t>
      </w:r>
      <w:r>
        <w:rPr/>
        <w:t>,</w:t>
      </w:r>
      <w:r>
        <w:rPr>
          <w:spacing w:val="-5"/>
          <w:rtl/>
        </w:rPr>
        <w:t> </w:t>
      </w:r>
      <w:r>
        <w:rPr>
          <w:rtl/>
        </w:rPr>
        <w:t>דרוזים</w:t>
      </w:r>
      <w:r>
        <w:rPr>
          <w:spacing w:val="-5"/>
          <w:rtl/>
        </w:rPr>
        <w:t> </w:t>
      </w:r>
      <w:r>
        <w:rPr>
          <w:rtl/>
        </w:rPr>
        <w:t>וצ</w:t>
      </w:r>
      <w:r>
        <w:rPr/>
        <w:t>'</w:t>
      </w:r>
      <w:r>
        <w:rPr>
          <w:rtl/>
        </w:rPr>
        <w:t>רקסים</w:t>
      </w:r>
      <w:r>
        <w:rPr>
          <w:spacing w:val="-5"/>
          <w:rtl/>
        </w:rPr>
        <w:t> </w:t>
      </w:r>
      <w:r>
        <w:rPr>
          <w:rtl/>
        </w:rPr>
        <w:t>אינם</w:t>
      </w:r>
      <w:r>
        <w:rPr>
          <w:spacing w:val="-5"/>
          <w:rtl/>
        </w:rPr>
        <w:t> </w:t>
      </w:r>
      <w:r>
        <w:rPr>
          <w:rtl/>
        </w:rPr>
        <w:t>יכולים</w:t>
      </w:r>
      <w:r>
        <w:rPr>
          <w:spacing w:val="-5"/>
          <w:rtl/>
        </w:rPr>
        <w:t> </w:t>
      </w:r>
      <w:r>
        <w:rPr>
          <w:rtl/>
        </w:rPr>
        <w:t>לחוש</w:t>
      </w:r>
      <w:r>
        <w:rPr>
          <w:spacing w:val="-4"/>
          <w:rtl/>
        </w:rPr>
        <w:t> </w:t>
      </w:r>
      <w:r>
        <w:rPr>
          <w:rtl/>
        </w:rPr>
        <w:t>הזדהות</w:t>
      </w:r>
      <w:r>
        <w:rPr>
          <w:spacing w:val="-5"/>
          <w:rtl/>
        </w:rPr>
        <w:t> </w:t>
      </w:r>
      <w:r>
        <w:rPr>
          <w:rtl/>
        </w:rPr>
        <w:t>עם</w:t>
      </w:r>
      <w:r>
        <w:rPr>
          <w:spacing w:val="-6"/>
          <w:rtl/>
        </w:rPr>
        <w:t> </w:t>
      </w:r>
      <w:r>
        <w:rPr>
          <w:rtl/>
        </w:rPr>
        <w:t>מילות</w:t>
      </w:r>
      <w:r>
        <w:rPr>
          <w:spacing w:val="-7"/>
          <w:rtl/>
        </w:rPr>
        <w:t> </w:t>
      </w:r>
      <w:r>
        <w:rPr>
          <w:rtl/>
        </w:rPr>
        <w:t>ההמנון</w:t>
      </w:r>
      <w:r>
        <w:rPr/>
        <w:t>,</w:t>
      </w:r>
      <w:r>
        <w:rPr>
          <w:spacing w:val="-5"/>
          <w:rtl/>
        </w:rPr>
        <w:t> </w:t>
      </w:r>
      <w:r>
        <w:rPr>
          <w:rtl/>
        </w:rPr>
        <w:t>מהסיבה</w:t>
      </w:r>
      <w:r>
        <w:rPr>
          <w:spacing w:val="-9"/>
          <w:rtl/>
        </w:rPr>
        <w:t> </w:t>
      </w:r>
      <w:r>
        <w:rPr>
          <w:rtl/>
        </w:rPr>
        <w:t>הפשוט</w:t>
      </w:r>
      <w:r>
        <w:rPr>
          <w:rtl/>
        </w:rPr>
        <w:t>ה</w:t>
      </w:r>
    </w:p>
    <w:p>
      <w:pPr>
        <w:pStyle w:val="BodyText"/>
        <w:bidi/>
        <w:spacing w:line="252" w:lineRule="exact"/>
        <w:ind w:right="1804" w:left="1477" w:firstLine="0"/>
        <w:jc w:val="left"/>
      </w:pPr>
      <w:r>
        <w:rPr>
          <w:spacing w:val="-5"/>
          <w:rtl/>
        </w:rPr>
        <w:t>שהם</w:t>
      </w:r>
      <w:r>
        <w:rPr>
          <w:spacing w:val="-6"/>
          <w:rtl/>
        </w:rPr>
        <w:t> </w:t>
      </w:r>
      <w:r>
        <w:rPr>
          <w:rtl/>
        </w:rPr>
        <w:t>אינם</w:t>
      </w:r>
      <w:r>
        <w:rPr>
          <w:spacing w:val="-7"/>
          <w:rtl/>
        </w:rPr>
        <w:t> </w:t>
      </w:r>
      <w:r>
        <w:rPr>
          <w:rtl/>
        </w:rPr>
        <w:t>יהודים</w:t>
      </w:r>
      <w:r>
        <w:rPr/>
        <w:t>..</w:t>
      </w:r>
      <w:r>
        <w:rPr/>
        <w:t>.</w:t>
      </w:r>
    </w:p>
    <w:p>
      <w:pPr>
        <w:pStyle w:val="BodyText"/>
      </w:pPr>
    </w:p>
    <w:p>
      <w:pPr>
        <w:pStyle w:val="BodyText"/>
        <w:spacing w:before="225"/>
      </w:pPr>
    </w:p>
    <w:p>
      <w:pPr>
        <w:pStyle w:val="Heading5"/>
        <w:bidi/>
        <w:ind w:right="1804" w:left="1478" w:firstLine="0"/>
        <w:jc w:val="left"/>
        <w:rPr>
          <w:u w:val="none"/>
        </w:rPr>
      </w:pPr>
      <w:r>
        <w:rPr>
          <w:spacing w:val="-2"/>
          <w:u w:val="none"/>
          <w:rtl/>
        </w:rPr>
        <w:t>ההמנון</w:t>
      </w:r>
      <w:r>
        <w:rPr>
          <w:spacing w:val="-5"/>
          <w:u w:val="none"/>
          <w:rtl/>
        </w:rPr>
        <w:t> </w:t>
      </w:r>
      <w:r>
        <w:rPr>
          <w:u w:val="none"/>
          <w:rtl/>
        </w:rPr>
        <w:t>כדוגמה</w:t>
      </w:r>
      <w:r>
        <w:rPr>
          <w:spacing w:val="-7"/>
          <w:u w:val="none"/>
          <w:rtl/>
        </w:rPr>
        <w:t> </w:t>
      </w:r>
      <w:r>
        <w:rPr>
          <w:u w:val="none"/>
          <w:rtl/>
        </w:rPr>
        <w:t>למאפיין</w:t>
      </w:r>
      <w:r>
        <w:rPr>
          <w:spacing w:val="-8"/>
          <w:u w:val="none"/>
          <w:rtl/>
        </w:rPr>
        <w:t> </w:t>
      </w:r>
      <w:r>
        <w:rPr>
          <w:u w:val="none"/>
          <w:rtl/>
        </w:rPr>
        <w:t>יהוד</w:t>
      </w:r>
      <w:r>
        <w:rPr>
          <w:u w:val="none"/>
          <w:rtl/>
        </w:rPr>
        <w:t>י</w:t>
      </w:r>
    </w:p>
    <w:p>
      <w:pPr>
        <w:pStyle w:val="BodyText"/>
        <w:bidi/>
        <w:spacing w:before="237"/>
        <w:ind w:right="1804" w:left="1478" w:firstLine="0"/>
        <w:jc w:val="left"/>
      </w:pPr>
      <w:r>
        <w:rPr>
          <w:spacing w:val="-2"/>
          <w:rtl/>
        </w:rPr>
        <w:t>ההמנון</w:t>
      </w:r>
      <w:r>
        <w:rPr>
          <w:spacing w:val="-4"/>
          <w:rtl/>
        </w:rPr>
        <w:t> </w:t>
      </w:r>
      <w:r>
        <w:rPr>
          <w:rtl/>
        </w:rPr>
        <w:t>של</w:t>
      </w:r>
      <w:r>
        <w:rPr>
          <w:spacing w:val="-4"/>
          <w:rtl/>
        </w:rPr>
        <w:t> </w:t>
      </w:r>
      <w:r>
        <w:rPr>
          <w:rtl/>
        </w:rPr>
        <w:t>מדינת</w:t>
      </w:r>
      <w:r>
        <w:rPr>
          <w:spacing w:val="-2"/>
          <w:rtl/>
        </w:rPr>
        <w:t> </w:t>
      </w:r>
      <w:r>
        <w:rPr>
          <w:rtl/>
        </w:rPr>
        <w:t>ישראל</w:t>
      </w:r>
      <w:r>
        <w:rPr>
          <w:spacing w:val="-6"/>
          <w:rtl/>
        </w:rPr>
        <w:t> </w:t>
      </w:r>
      <w:r>
        <w:rPr>
          <w:rtl/>
        </w:rPr>
        <w:t>מתייחס</w:t>
      </w:r>
      <w:r>
        <w:rPr>
          <w:spacing w:val="-5"/>
          <w:rtl/>
        </w:rPr>
        <w:t> </w:t>
      </w:r>
      <w:r>
        <w:rPr>
          <w:rtl/>
        </w:rPr>
        <w:t>רק</w:t>
      </w:r>
      <w:r>
        <w:rPr>
          <w:spacing w:val="-5"/>
          <w:rtl/>
        </w:rPr>
        <w:t> </w:t>
      </w:r>
      <w:r>
        <w:rPr>
          <w:rtl/>
        </w:rPr>
        <w:t>לעם</w:t>
      </w:r>
      <w:r>
        <w:rPr>
          <w:spacing w:val="-4"/>
          <w:rtl/>
        </w:rPr>
        <w:t> </w:t>
      </w:r>
      <w:r>
        <w:rPr>
          <w:rtl/>
        </w:rPr>
        <w:t>היהודי</w:t>
      </w:r>
      <w:r>
        <w:rPr/>
        <w:t>,</w:t>
      </w:r>
      <w:r>
        <w:rPr>
          <w:spacing w:val="-5"/>
          <w:rtl/>
        </w:rPr>
        <w:t> </w:t>
      </w:r>
      <w:r>
        <w:rPr>
          <w:rtl/>
        </w:rPr>
        <w:t>ולקשר</w:t>
      </w:r>
      <w:r>
        <w:rPr>
          <w:spacing w:val="-3"/>
          <w:rtl/>
        </w:rPr>
        <w:t> </w:t>
      </w:r>
      <w:r>
        <w:rPr>
          <w:rtl/>
        </w:rPr>
        <w:t>של</w:t>
      </w:r>
      <w:r>
        <w:rPr>
          <w:spacing w:val="-4"/>
          <w:rtl/>
        </w:rPr>
        <w:t> </w:t>
      </w:r>
      <w:r>
        <w:rPr>
          <w:rtl/>
        </w:rPr>
        <w:t>העם</w:t>
      </w:r>
      <w:r>
        <w:rPr>
          <w:spacing w:val="-7"/>
          <w:rtl/>
        </w:rPr>
        <w:t> </w:t>
      </w:r>
      <w:r>
        <w:rPr>
          <w:rtl/>
        </w:rPr>
        <w:t>היהודי</w:t>
      </w:r>
      <w:r>
        <w:rPr>
          <w:spacing w:val="-5"/>
          <w:rtl/>
        </w:rPr>
        <w:t> </w:t>
      </w:r>
      <w:r>
        <w:rPr>
          <w:rtl/>
        </w:rPr>
        <w:t>לארץ</w:t>
      </w:r>
      <w:r>
        <w:rPr>
          <w:spacing w:val="-5"/>
          <w:rtl/>
        </w:rPr>
        <w:t> </w:t>
      </w:r>
      <w:r>
        <w:rPr>
          <w:rtl/>
        </w:rPr>
        <w:t>ישראל</w:t>
      </w:r>
      <w:r>
        <w:rPr>
          <w:spacing w:val="-7"/>
          <w:rtl/>
        </w:rPr>
        <w:t> </w:t>
      </w:r>
      <w:r>
        <w:rPr/>
        <w:t>(</w:t>
      </w:r>
      <w:r>
        <w:rPr>
          <w:rtl/>
        </w:rPr>
        <w:t>לאומיו</w:t>
      </w:r>
      <w:r>
        <w:rPr>
          <w:rtl/>
        </w:rPr>
        <w:t>ת</w:t>
      </w:r>
    </w:p>
    <w:p>
      <w:pPr>
        <w:pStyle w:val="BodyText"/>
        <w:bidi/>
        <w:spacing w:before="37"/>
        <w:ind w:right="1804" w:left="1478" w:firstLine="0"/>
        <w:jc w:val="left"/>
      </w:pPr>
      <w:r>
        <w:rPr>
          <w:spacing w:val="-2"/>
          <w:rtl/>
        </w:rPr>
        <w:t>אתנית</w:t>
      </w:r>
      <w:r>
        <w:rPr>
          <w:spacing w:val="-2"/>
        </w:rPr>
        <w:t>.)</w:t>
      </w:r>
      <w:r>
        <w:rPr>
          <w:spacing w:val="-4"/>
          <w:rtl/>
        </w:rPr>
        <w:t> </w:t>
      </w:r>
      <w:r>
        <w:rPr>
          <w:rtl/>
        </w:rPr>
        <w:t>מי</w:t>
      </w:r>
      <w:r>
        <w:rPr>
          <w:spacing w:val="-4"/>
          <w:rtl/>
        </w:rPr>
        <w:t> </w:t>
      </w:r>
      <w:r>
        <w:rPr>
          <w:rtl/>
        </w:rPr>
        <w:t>שלא</w:t>
      </w:r>
      <w:r>
        <w:rPr>
          <w:spacing w:val="-3"/>
          <w:rtl/>
        </w:rPr>
        <w:t> </w:t>
      </w:r>
      <w:r>
        <w:rPr>
          <w:rtl/>
        </w:rPr>
        <w:t>יהודי</w:t>
      </w:r>
      <w:r>
        <w:rPr>
          <w:spacing w:val="-6"/>
          <w:rtl/>
        </w:rPr>
        <w:t> </w:t>
      </w:r>
      <w:r>
        <w:rPr>
          <w:rtl/>
        </w:rPr>
        <w:t>לא</w:t>
      </w:r>
      <w:r>
        <w:rPr>
          <w:spacing w:val="-1"/>
          <w:rtl/>
        </w:rPr>
        <w:t> </w:t>
      </w:r>
      <w:r>
        <w:rPr>
          <w:rtl/>
        </w:rPr>
        <w:t>יכול</w:t>
      </w:r>
      <w:r>
        <w:rPr>
          <w:spacing w:val="-3"/>
          <w:rtl/>
        </w:rPr>
        <w:t> </w:t>
      </w:r>
      <w:r>
        <w:rPr>
          <w:rtl/>
        </w:rPr>
        <w:t>לחוש</w:t>
      </w:r>
      <w:r>
        <w:rPr>
          <w:spacing w:val="-3"/>
          <w:rtl/>
        </w:rPr>
        <w:t> </w:t>
      </w:r>
      <w:r>
        <w:rPr>
          <w:rtl/>
        </w:rPr>
        <w:t>הזדהות</w:t>
      </w:r>
      <w:r>
        <w:rPr>
          <w:spacing w:val="-3"/>
          <w:rtl/>
        </w:rPr>
        <w:t> </w:t>
      </w:r>
      <w:r>
        <w:rPr>
          <w:rtl/>
        </w:rPr>
        <w:t>עם</w:t>
      </w:r>
      <w:r>
        <w:rPr>
          <w:spacing w:val="-5"/>
          <w:rtl/>
        </w:rPr>
        <w:t> </w:t>
      </w:r>
      <w:r>
        <w:rPr>
          <w:rtl/>
        </w:rPr>
        <w:t>מילות</w:t>
      </w:r>
      <w:r>
        <w:rPr>
          <w:spacing w:val="-6"/>
          <w:rtl/>
        </w:rPr>
        <w:t> </w:t>
      </w:r>
      <w:r>
        <w:rPr>
          <w:rtl/>
        </w:rPr>
        <w:t>ההמנון</w:t>
      </w:r>
      <w:r>
        <w:rPr/>
        <w:t>.</w:t>
      </w:r>
    </w:p>
    <w:p>
      <w:pPr>
        <w:pStyle w:val="BodyText"/>
        <w:bidi/>
        <w:spacing w:before="239"/>
        <w:ind w:right="1804" w:left="1478" w:firstLine="0"/>
        <w:jc w:val="left"/>
      </w:pPr>
      <w:r>
        <w:rPr>
          <w:spacing w:val="-2"/>
          <w:rtl/>
        </w:rPr>
        <w:t>ההמנון</w:t>
      </w:r>
      <w:r>
        <w:rPr>
          <w:spacing w:val="-4"/>
          <w:rtl/>
        </w:rPr>
        <w:t> </w:t>
      </w:r>
      <w:r>
        <w:rPr>
          <w:rtl/>
        </w:rPr>
        <w:t>של</w:t>
      </w:r>
      <w:r>
        <w:rPr>
          <w:spacing w:val="-5"/>
          <w:rtl/>
        </w:rPr>
        <w:t> </w:t>
      </w:r>
      <w:r>
        <w:rPr>
          <w:rtl/>
        </w:rPr>
        <w:t>ארה</w:t>
      </w:r>
      <w:r>
        <w:rPr/>
        <w:t>"</w:t>
      </w:r>
      <w:r>
        <w:rPr>
          <w:rtl/>
        </w:rPr>
        <w:t>ב</w:t>
      </w:r>
      <w:r>
        <w:rPr>
          <w:spacing w:val="-6"/>
          <w:rtl/>
        </w:rPr>
        <w:t> </w:t>
      </w:r>
      <w:r>
        <w:rPr>
          <w:rtl/>
        </w:rPr>
        <w:t>מתייחס</w:t>
      </w:r>
      <w:r>
        <w:rPr>
          <w:spacing w:val="-5"/>
          <w:rtl/>
        </w:rPr>
        <w:t> </w:t>
      </w:r>
      <w:r>
        <w:rPr>
          <w:rtl/>
        </w:rPr>
        <w:t>לכל</w:t>
      </w:r>
      <w:r>
        <w:rPr>
          <w:spacing w:val="-6"/>
          <w:rtl/>
        </w:rPr>
        <w:t> </w:t>
      </w:r>
      <w:r>
        <w:rPr>
          <w:rtl/>
        </w:rPr>
        <w:t>האנשים</w:t>
      </w:r>
      <w:r>
        <w:rPr>
          <w:spacing w:val="-3"/>
          <w:rtl/>
        </w:rPr>
        <w:t> </w:t>
      </w:r>
      <w:r>
        <w:rPr>
          <w:rtl/>
        </w:rPr>
        <w:t>במדינה</w:t>
      </w:r>
      <w:r>
        <w:rPr/>
        <w:t>.</w:t>
      </w:r>
      <w:r>
        <w:rPr>
          <w:spacing w:val="-7"/>
          <w:rtl/>
        </w:rPr>
        <w:t> </w:t>
      </w:r>
      <w:r>
        <w:rPr>
          <w:rtl/>
        </w:rPr>
        <w:t>כולם</w:t>
      </w:r>
      <w:r>
        <w:rPr>
          <w:spacing w:val="-5"/>
          <w:rtl/>
        </w:rPr>
        <w:t> </w:t>
      </w:r>
      <w:r>
        <w:rPr>
          <w:rtl/>
        </w:rPr>
        <w:t>יכולים</w:t>
      </w:r>
      <w:r>
        <w:rPr>
          <w:spacing w:val="-2"/>
          <w:rtl/>
        </w:rPr>
        <w:t> </w:t>
      </w:r>
      <w:r>
        <w:rPr>
          <w:rtl/>
        </w:rPr>
        <w:t>לחוש</w:t>
      </w:r>
      <w:r>
        <w:rPr>
          <w:spacing w:val="-3"/>
          <w:rtl/>
        </w:rPr>
        <w:t> </w:t>
      </w:r>
      <w:r>
        <w:rPr>
          <w:rtl/>
        </w:rPr>
        <w:t>הזדהות</w:t>
      </w:r>
      <w:r>
        <w:rPr>
          <w:spacing w:val="-7"/>
          <w:rtl/>
        </w:rPr>
        <w:t> </w:t>
      </w:r>
      <w:r>
        <w:rPr>
          <w:rtl/>
        </w:rPr>
        <w:t>עם</w:t>
      </w:r>
      <w:r>
        <w:rPr>
          <w:spacing w:val="-4"/>
          <w:rtl/>
        </w:rPr>
        <w:t> </w:t>
      </w:r>
      <w:r>
        <w:rPr>
          <w:rtl/>
        </w:rPr>
        <w:t>מילות</w:t>
      </w:r>
      <w:r>
        <w:rPr>
          <w:spacing w:val="-9"/>
          <w:rtl/>
        </w:rPr>
        <w:t> </w:t>
      </w:r>
      <w:r>
        <w:rPr>
          <w:rtl/>
        </w:rPr>
        <w:t>ההמנון</w:t>
      </w:r>
      <w:r>
        <w:rPr/>
        <w:t>,</w:t>
      </w:r>
    </w:p>
    <w:p>
      <w:pPr>
        <w:pStyle w:val="BodyText"/>
        <w:bidi/>
        <w:spacing w:before="38"/>
        <w:ind w:right="1804" w:left="1478" w:firstLine="0"/>
        <w:jc w:val="left"/>
      </w:pPr>
      <w:r>
        <w:rPr>
          <w:spacing w:val="-2"/>
          <w:rtl/>
        </w:rPr>
        <w:t>ובמיוחד</w:t>
      </w:r>
      <w:r>
        <w:rPr>
          <w:spacing w:val="-3"/>
          <w:rtl/>
        </w:rPr>
        <w:t> </w:t>
      </w:r>
      <w:r>
        <w:rPr>
          <w:rtl/>
        </w:rPr>
        <w:t>עם</w:t>
      </w:r>
      <w:r>
        <w:rPr>
          <w:spacing w:val="-9"/>
          <w:rtl/>
        </w:rPr>
        <w:t> </w:t>
      </w:r>
      <w:r>
        <w:rPr>
          <w:rtl/>
        </w:rPr>
        <w:t>המילים</w:t>
      </w:r>
      <w:r>
        <w:rPr/>
        <w:t>:</w:t>
      </w:r>
      <w:r>
        <w:rPr>
          <w:spacing w:val="-5"/>
          <w:rtl/>
        </w:rPr>
        <w:t> </w:t>
      </w:r>
      <w:r>
        <w:rPr/>
        <w:t>"</w:t>
      </w:r>
      <w:r>
        <w:rPr>
          <w:rtl/>
        </w:rPr>
        <w:t>ארצם</w:t>
      </w:r>
      <w:r>
        <w:rPr>
          <w:spacing w:val="-3"/>
          <w:rtl/>
        </w:rPr>
        <w:t> </w:t>
      </w:r>
      <w:r>
        <w:rPr>
          <w:rtl/>
        </w:rPr>
        <w:t>של</w:t>
      </w:r>
      <w:r>
        <w:rPr>
          <w:spacing w:val="-5"/>
          <w:rtl/>
        </w:rPr>
        <w:t> </w:t>
      </w:r>
      <w:r>
        <w:rPr>
          <w:rtl/>
        </w:rPr>
        <w:t>בני</w:t>
      </w:r>
      <w:r>
        <w:rPr>
          <w:spacing w:val="-4"/>
          <w:rtl/>
        </w:rPr>
        <w:t> </w:t>
      </w:r>
      <w:r>
        <w:rPr>
          <w:rtl/>
        </w:rPr>
        <w:t>החורין</w:t>
      </w:r>
      <w:r>
        <w:rPr>
          <w:spacing w:val="-5"/>
          <w:rtl/>
        </w:rPr>
        <w:t> </w:t>
      </w:r>
      <w:r>
        <w:rPr>
          <w:rtl/>
        </w:rPr>
        <w:t>וביתם</w:t>
      </w:r>
      <w:r>
        <w:rPr>
          <w:spacing w:val="-5"/>
          <w:rtl/>
        </w:rPr>
        <w:t> </w:t>
      </w:r>
      <w:r>
        <w:rPr>
          <w:rtl/>
        </w:rPr>
        <w:t>של</w:t>
      </w:r>
      <w:r>
        <w:rPr>
          <w:spacing w:val="-4"/>
          <w:rtl/>
        </w:rPr>
        <w:t> </w:t>
      </w:r>
      <w:r>
        <w:rPr>
          <w:rtl/>
        </w:rPr>
        <w:t>האמיצים</w:t>
      </w:r>
      <w:r>
        <w:rPr/>
        <w:t>"</w:t>
      </w:r>
      <w:r>
        <w:rPr>
          <w:spacing w:val="-5"/>
          <w:rtl/>
        </w:rPr>
        <w:t> </w:t>
      </w:r>
      <w:r>
        <w:rPr/>
        <w:t>(</w:t>
      </w:r>
      <w:r>
        <w:rPr>
          <w:rtl/>
        </w:rPr>
        <w:t>לאומיות</w:t>
      </w:r>
      <w:r>
        <w:rPr>
          <w:spacing w:val="-7"/>
          <w:rtl/>
        </w:rPr>
        <w:t> </w:t>
      </w:r>
      <w:r>
        <w:rPr>
          <w:rtl/>
        </w:rPr>
        <w:t>מדינתית</w:t>
      </w:r>
      <w:r>
        <w:rPr/>
        <w:t>.</w:t>
      </w:r>
      <w:r>
        <w:rPr/>
        <w:t>)</w:t>
      </w:r>
    </w:p>
    <w:p>
      <w:pPr>
        <w:pStyle w:val="BodyText"/>
      </w:pPr>
    </w:p>
    <w:p>
      <w:pPr>
        <w:pStyle w:val="BodyText"/>
        <w:spacing w:before="222"/>
      </w:pPr>
    </w:p>
    <w:p>
      <w:pPr>
        <w:pStyle w:val="Heading5"/>
        <w:bidi/>
        <w:spacing w:before="1"/>
        <w:ind w:right="1804" w:left="1478" w:firstLine="0"/>
        <w:jc w:val="left"/>
        <w:rPr>
          <w:u w:val="none"/>
        </w:rPr>
      </w:pPr>
      <w:r>
        <w:rPr>
          <w:spacing w:val="-5"/>
          <w:u w:val="none"/>
          <w:rtl/>
        </w:rPr>
        <w:t>לוח </w:t>
      </w:r>
      <w:r>
        <w:rPr>
          <w:u w:val="none"/>
          <w:rtl/>
        </w:rPr>
        <w:t>השנה</w:t>
      </w:r>
      <w:r>
        <w:rPr>
          <w:spacing w:val="-4"/>
          <w:u w:val="none"/>
          <w:rtl/>
        </w:rPr>
        <w:t> </w:t>
      </w:r>
      <w:r>
        <w:rPr>
          <w:u w:val="none"/>
          <w:rtl/>
        </w:rPr>
        <w:t>וימי</w:t>
      </w:r>
      <w:r>
        <w:rPr>
          <w:spacing w:val="-7"/>
          <w:u w:val="none"/>
          <w:rtl/>
        </w:rPr>
        <w:t> </w:t>
      </w:r>
      <w:r>
        <w:rPr>
          <w:u w:val="none"/>
          <w:rtl/>
        </w:rPr>
        <w:t>המנוח</w:t>
      </w:r>
      <w:r>
        <w:rPr>
          <w:u w:val="none"/>
          <w:rtl/>
        </w:rPr>
        <w:t>ה</w:t>
      </w:r>
    </w:p>
    <w:p>
      <w:pPr>
        <w:bidi/>
        <w:spacing w:before="239"/>
        <w:ind w:right="1804" w:left="1478" w:firstLine="0"/>
        <w:jc w:val="left"/>
        <w:rPr>
          <w:b/>
          <w:bCs/>
          <w:sz w:val="22"/>
          <w:szCs w:val="22"/>
        </w:rPr>
      </w:pPr>
      <w:r>
        <w:rPr>
          <w:b/>
          <w:bCs/>
          <w:spacing w:val="-5"/>
          <w:sz w:val="22"/>
          <w:szCs w:val="22"/>
          <w:rtl/>
        </w:rPr>
        <w:t>לוח</w:t>
      </w:r>
      <w:r>
        <w:rPr>
          <w:b/>
          <w:bCs/>
          <w:spacing w:val="-4"/>
          <w:sz w:val="22"/>
          <w:szCs w:val="22"/>
          <w:rtl/>
        </w:rPr>
        <w:t> </w:t>
      </w:r>
      <w:r>
        <w:rPr>
          <w:b/>
          <w:bCs/>
          <w:sz w:val="22"/>
          <w:szCs w:val="22"/>
          <w:rtl/>
        </w:rPr>
        <w:t>השנ</w:t>
      </w:r>
      <w:r>
        <w:rPr>
          <w:b/>
          <w:bCs/>
          <w:sz w:val="22"/>
          <w:szCs w:val="22"/>
          <w:rtl/>
        </w:rPr>
        <w:t>ה</w:t>
      </w:r>
    </w:p>
    <w:p>
      <w:pPr>
        <w:pStyle w:val="BodyText"/>
        <w:bidi/>
        <w:spacing w:line="276" w:lineRule="auto" w:before="239"/>
        <w:ind w:right="2263" w:left="1477" w:hanging="226"/>
        <w:jc w:val="left"/>
      </w:pPr>
      <w:r>
        <w:rPr/>
        <w:t>"</w:t>
      </w:r>
      <w:r>
        <w:rPr>
          <w:rtl/>
        </w:rPr>
        <w:t>חוק</w:t>
      </w:r>
      <w:r>
        <w:rPr>
          <w:spacing w:val="-5"/>
          <w:rtl/>
        </w:rPr>
        <w:t> </w:t>
      </w:r>
      <w:r>
        <w:rPr>
          <w:rtl/>
        </w:rPr>
        <w:t>השימוש</w:t>
      </w:r>
      <w:r>
        <w:rPr>
          <w:spacing w:val="-1"/>
          <w:rtl/>
        </w:rPr>
        <w:t> </w:t>
      </w:r>
      <w:r>
        <w:rPr>
          <w:rtl/>
        </w:rPr>
        <w:t>בתאריך</w:t>
      </w:r>
      <w:r>
        <w:rPr>
          <w:spacing w:val="-2"/>
          <w:rtl/>
        </w:rPr>
        <w:t> </w:t>
      </w:r>
      <w:r>
        <w:rPr>
          <w:rtl/>
        </w:rPr>
        <w:t>העברי</w:t>
      </w:r>
      <w:r>
        <w:rPr/>
        <w:t>"</w:t>
      </w:r>
      <w:r>
        <w:rPr>
          <w:spacing w:val="-3"/>
          <w:rtl/>
        </w:rPr>
        <w:t> </w:t>
      </w:r>
      <w:r>
        <w:rPr>
          <w:rtl/>
        </w:rPr>
        <w:t>קובע</w:t>
      </w:r>
      <w:r>
        <w:rPr>
          <w:spacing w:val="-2"/>
          <w:rtl/>
        </w:rPr>
        <w:t> </w:t>
      </w:r>
      <w:r>
        <w:rPr>
          <w:rtl/>
        </w:rPr>
        <w:t>כי</w:t>
      </w:r>
      <w:r>
        <w:rPr>
          <w:spacing w:val="-6"/>
          <w:rtl/>
        </w:rPr>
        <w:t> </w:t>
      </w:r>
      <w:r>
        <w:rPr>
          <w:rtl/>
        </w:rPr>
        <w:t>בכל</w:t>
      </w:r>
      <w:r>
        <w:rPr>
          <w:spacing w:val="-2"/>
          <w:rtl/>
        </w:rPr>
        <w:t> </w:t>
      </w:r>
      <w:r>
        <w:rPr>
          <w:rtl/>
        </w:rPr>
        <w:t>מסמך</w:t>
      </w:r>
      <w:r>
        <w:rPr>
          <w:spacing w:val="-1"/>
          <w:rtl/>
        </w:rPr>
        <w:t> </w:t>
      </w:r>
      <w:r>
        <w:rPr>
          <w:rtl/>
        </w:rPr>
        <w:t>רשמי</w:t>
      </w:r>
      <w:r>
        <w:rPr>
          <w:spacing w:val="-3"/>
          <w:rtl/>
        </w:rPr>
        <w:t> </w:t>
      </w:r>
      <w:r>
        <w:rPr>
          <w:rtl/>
        </w:rPr>
        <w:t>שמוציאה</w:t>
      </w:r>
      <w:r>
        <w:rPr>
          <w:spacing w:val="-3"/>
          <w:rtl/>
        </w:rPr>
        <w:t> </w:t>
      </w:r>
      <w:r>
        <w:rPr>
          <w:rtl/>
        </w:rPr>
        <w:t>רשות</w:t>
      </w:r>
      <w:r>
        <w:rPr>
          <w:spacing w:val="-3"/>
          <w:rtl/>
        </w:rPr>
        <w:t> </w:t>
      </w:r>
      <w:r>
        <w:rPr>
          <w:rtl/>
        </w:rPr>
        <w:t>שלטונית</w:t>
      </w:r>
      <w:r>
        <w:rPr>
          <w:spacing w:val="-3"/>
          <w:rtl/>
        </w:rPr>
        <w:t> </w:t>
      </w:r>
      <w:r>
        <w:rPr>
          <w:rtl/>
        </w:rPr>
        <w:t>או</w:t>
      </w:r>
      <w:r>
        <w:rPr>
          <w:spacing w:val="-4"/>
          <w:rtl/>
        </w:rPr>
        <w:t> </w:t>
      </w:r>
      <w:r>
        <w:rPr>
          <w:rtl/>
        </w:rPr>
        <w:t>מוסד</w:t>
      </w:r>
      <w:r>
        <w:rPr>
          <w:spacing w:val="-1"/>
          <w:rtl/>
        </w:rPr>
        <w:t> </w:t>
      </w:r>
      <w:r>
        <w:rPr>
          <w:rtl/>
        </w:rPr>
        <w:t>ציבורי </w:t>
      </w:r>
      <w:r>
        <w:rPr>
          <w:spacing w:val="-4"/>
          <w:rtl/>
        </w:rPr>
        <w:t>צריך</w:t>
      </w:r>
      <w:r>
        <w:rPr>
          <w:spacing w:val="-2"/>
          <w:rtl/>
        </w:rPr>
        <w:t> </w:t>
      </w:r>
      <w:r>
        <w:rPr>
          <w:rtl/>
        </w:rPr>
        <w:t>להשתמש</w:t>
      </w:r>
      <w:r>
        <w:rPr>
          <w:spacing w:val="-5"/>
          <w:rtl/>
        </w:rPr>
        <w:t> </w:t>
      </w:r>
      <w:r>
        <w:rPr>
          <w:rtl/>
        </w:rPr>
        <w:t>בתאריך</w:t>
      </w:r>
      <w:r>
        <w:rPr>
          <w:spacing w:val="-5"/>
          <w:rtl/>
        </w:rPr>
        <w:t> </w:t>
      </w:r>
      <w:r>
        <w:rPr>
          <w:rtl/>
        </w:rPr>
        <w:t>העברי</w:t>
      </w:r>
      <w:r>
        <w:rPr>
          <w:spacing w:val="-3"/>
          <w:rtl/>
        </w:rPr>
        <w:t> </w:t>
      </w:r>
      <w:r>
        <w:rPr>
          <w:rtl/>
        </w:rPr>
        <w:t>בנוסף</w:t>
      </w:r>
      <w:r>
        <w:rPr>
          <w:spacing w:val="-3"/>
          <w:rtl/>
        </w:rPr>
        <w:t> </w:t>
      </w:r>
      <w:r>
        <w:rPr>
          <w:rtl/>
        </w:rPr>
        <w:t>לתאריך</w:t>
      </w:r>
      <w:r>
        <w:rPr>
          <w:spacing w:val="-7"/>
          <w:rtl/>
        </w:rPr>
        <w:t> </w:t>
      </w:r>
      <w:r>
        <w:rPr>
          <w:rtl/>
        </w:rPr>
        <w:t>הלועזי</w:t>
      </w:r>
      <w:r>
        <w:rPr/>
        <w:t>.</w:t>
      </w:r>
      <w:r>
        <w:rPr>
          <w:spacing w:val="-7"/>
          <w:rtl/>
        </w:rPr>
        <w:t> </w:t>
      </w:r>
      <w:r>
        <w:rPr>
          <w:rtl/>
        </w:rPr>
        <w:t>כלומר</w:t>
      </w:r>
      <w:r>
        <w:rPr/>
        <w:t>,</w:t>
      </w:r>
      <w:r>
        <w:rPr>
          <w:spacing w:val="-8"/>
          <w:rtl/>
        </w:rPr>
        <w:t> </w:t>
      </w:r>
      <w:r>
        <w:rPr>
          <w:rtl/>
        </w:rPr>
        <w:t>נקבעת</w:t>
      </w:r>
      <w:r>
        <w:rPr>
          <w:spacing w:val="-4"/>
          <w:rtl/>
        </w:rPr>
        <w:t> </w:t>
      </w:r>
      <w:r>
        <w:rPr>
          <w:rtl/>
        </w:rPr>
        <w:t>החשיבות</w:t>
      </w:r>
      <w:r>
        <w:rPr>
          <w:spacing w:val="-4"/>
          <w:rtl/>
        </w:rPr>
        <w:t> </w:t>
      </w:r>
      <w:r>
        <w:rPr>
          <w:rtl/>
        </w:rPr>
        <w:t>של</w:t>
      </w:r>
      <w:r>
        <w:rPr>
          <w:spacing w:val="-5"/>
          <w:rtl/>
        </w:rPr>
        <w:t> </w:t>
      </w:r>
      <w:r>
        <w:rPr>
          <w:rtl/>
        </w:rPr>
        <w:t>לוח</w:t>
      </w:r>
      <w:r>
        <w:rPr>
          <w:spacing w:val="-5"/>
          <w:rtl/>
        </w:rPr>
        <w:t> </w:t>
      </w:r>
      <w:r>
        <w:rPr>
          <w:rtl/>
        </w:rPr>
        <w:t>השנ</w:t>
      </w:r>
      <w:r>
        <w:rPr>
          <w:rtl/>
        </w:rPr>
        <w:t>ה</w:t>
      </w:r>
    </w:p>
    <w:p>
      <w:pPr>
        <w:pStyle w:val="BodyText"/>
        <w:bidi/>
        <w:spacing w:line="252" w:lineRule="exact"/>
        <w:ind w:right="1804" w:left="1480" w:firstLine="0"/>
        <w:jc w:val="left"/>
      </w:pPr>
      <w:r>
        <w:rPr>
          <w:spacing w:val="-2"/>
          <w:rtl/>
        </w:rPr>
        <w:t>העברי</w:t>
      </w:r>
      <w:r>
        <w:rPr>
          <w:spacing w:val="-6"/>
          <w:rtl/>
        </w:rPr>
        <w:t> </w:t>
      </w:r>
      <w:r>
        <w:rPr>
          <w:rtl/>
        </w:rPr>
        <w:t>כמייצג</w:t>
      </w:r>
      <w:r>
        <w:rPr>
          <w:spacing w:val="-3"/>
          <w:rtl/>
        </w:rPr>
        <w:t> </w:t>
      </w:r>
      <w:r>
        <w:rPr>
          <w:rtl/>
        </w:rPr>
        <w:t>את</w:t>
      </w:r>
      <w:r>
        <w:rPr>
          <w:spacing w:val="-7"/>
          <w:rtl/>
        </w:rPr>
        <w:t> </w:t>
      </w:r>
      <w:r>
        <w:rPr>
          <w:rtl/>
        </w:rPr>
        <w:t>המדינה</w:t>
      </w:r>
      <w:r>
        <w:rPr>
          <w:spacing w:val="-4"/>
          <w:rtl/>
        </w:rPr>
        <w:t> </w:t>
      </w:r>
      <w:r>
        <w:rPr>
          <w:rtl/>
        </w:rPr>
        <w:t>היהודית</w:t>
      </w:r>
      <w:r>
        <w:rPr/>
        <w:t>.</w:t>
      </w:r>
    </w:p>
    <w:p>
      <w:pPr>
        <w:pStyle w:val="BodyText"/>
        <w:bidi/>
        <w:spacing w:before="236"/>
        <w:ind w:right="1804" w:left="1479" w:firstLine="0"/>
        <w:jc w:val="left"/>
      </w:pPr>
      <w:r>
        <w:rPr>
          <w:spacing w:val="-5"/>
          <w:rtl/>
        </w:rPr>
        <w:t>אין</w:t>
      </w:r>
      <w:r>
        <w:rPr>
          <w:spacing w:val="-3"/>
          <w:rtl/>
        </w:rPr>
        <w:t> </w:t>
      </w:r>
      <w:r>
        <w:rPr>
          <w:rtl/>
        </w:rPr>
        <w:t>חובה</w:t>
      </w:r>
      <w:r>
        <w:rPr>
          <w:spacing w:val="-5"/>
          <w:rtl/>
        </w:rPr>
        <w:t> </w:t>
      </w:r>
      <w:r>
        <w:rPr>
          <w:rtl/>
        </w:rPr>
        <w:t>להשתמש</w:t>
      </w:r>
      <w:r>
        <w:rPr>
          <w:spacing w:val="-5"/>
          <w:rtl/>
        </w:rPr>
        <w:t> </w:t>
      </w:r>
      <w:r>
        <w:rPr>
          <w:rtl/>
        </w:rPr>
        <w:t>בלוח</w:t>
      </w:r>
      <w:r>
        <w:rPr>
          <w:spacing w:val="-4"/>
          <w:rtl/>
        </w:rPr>
        <w:t> </w:t>
      </w:r>
      <w:r>
        <w:rPr>
          <w:rtl/>
        </w:rPr>
        <w:t>השנה</w:t>
      </w:r>
      <w:r>
        <w:rPr>
          <w:spacing w:val="-4"/>
          <w:rtl/>
        </w:rPr>
        <w:t> </w:t>
      </w:r>
      <w:r>
        <w:rPr>
          <w:rtl/>
        </w:rPr>
        <w:t>המוסלמי</w:t>
      </w:r>
      <w:r>
        <w:rPr/>
        <w:t>,</w:t>
      </w:r>
      <w:r>
        <w:rPr>
          <w:spacing w:val="-4"/>
          <w:rtl/>
        </w:rPr>
        <w:t> </w:t>
      </w:r>
      <w:r>
        <w:rPr>
          <w:rtl/>
        </w:rPr>
        <w:t>וגם</w:t>
      </w:r>
      <w:r>
        <w:rPr>
          <w:spacing w:val="-4"/>
          <w:rtl/>
        </w:rPr>
        <w:t> </w:t>
      </w:r>
      <w:r>
        <w:rPr>
          <w:rtl/>
        </w:rPr>
        <w:t>השימוש</w:t>
      </w:r>
      <w:r>
        <w:rPr>
          <w:spacing w:val="-5"/>
          <w:rtl/>
        </w:rPr>
        <w:t> </w:t>
      </w:r>
      <w:r>
        <w:rPr>
          <w:rtl/>
        </w:rPr>
        <w:t>בלוח</w:t>
      </w:r>
      <w:r>
        <w:rPr>
          <w:spacing w:val="-4"/>
          <w:rtl/>
        </w:rPr>
        <w:t> </w:t>
      </w:r>
      <w:r>
        <w:rPr>
          <w:rtl/>
        </w:rPr>
        <w:t>השנה</w:t>
      </w:r>
      <w:r>
        <w:rPr>
          <w:spacing w:val="-6"/>
          <w:rtl/>
        </w:rPr>
        <w:t> </w:t>
      </w:r>
      <w:r>
        <w:rPr>
          <w:rtl/>
        </w:rPr>
        <w:t>הנוצרי</w:t>
      </w:r>
      <w:r>
        <w:rPr>
          <w:spacing w:val="-5"/>
          <w:rtl/>
        </w:rPr>
        <w:t> </w:t>
      </w:r>
      <w:r>
        <w:rPr>
          <w:rtl/>
        </w:rPr>
        <w:t>לא</w:t>
      </w:r>
      <w:r>
        <w:rPr>
          <w:spacing w:val="-4"/>
          <w:rtl/>
        </w:rPr>
        <w:t> </w:t>
      </w:r>
      <w:r>
        <w:rPr>
          <w:rtl/>
        </w:rPr>
        <w:t>נעשה</w:t>
      </w:r>
      <w:r>
        <w:rPr>
          <w:spacing w:val="-4"/>
          <w:rtl/>
        </w:rPr>
        <w:t> </w:t>
      </w:r>
      <w:r>
        <w:rPr>
          <w:rtl/>
        </w:rPr>
        <w:t>מתוך</w:t>
      </w:r>
      <w:r>
        <w:rPr>
          <w:spacing w:val="-7"/>
          <w:rtl/>
        </w:rPr>
        <w:t> </w:t>
      </w:r>
      <w:r>
        <w:rPr>
          <w:rtl/>
        </w:rPr>
        <w:t>שילו</w:t>
      </w:r>
      <w:r>
        <w:rPr>
          <w:rtl/>
        </w:rPr>
        <w:t>ב</w:t>
      </w:r>
    </w:p>
    <w:p>
      <w:pPr>
        <w:pStyle w:val="BodyText"/>
        <w:bidi/>
        <w:spacing w:before="40"/>
        <w:ind w:right="1804" w:left="1478" w:firstLine="0"/>
        <w:jc w:val="left"/>
      </w:pPr>
      <w:r>
        <w:rPr>
          <w:spacing w:val="-5"/>
          <w:rtl/>
        </w:rPr>
        <w:t>הדת</w:t>
      </w:r>
      <w:r>
        <w:rPr>
          <w:spacing w:val="-4"/>
          <w:rtl/>
        </w:rPr>
        <w:t> </w:t>
      </w:r>
      <w:r>
        <w:rPr>
          <w:rtl/>
        </w:rPr>
        <w:t>הנוצרית</w:t>
      </w:r>
      <w:r>
        <w:rPr/>
        <w:t>,</w:t>
      </w:r>
      <w:r>
        <w:rPr>
          <w:spacing w:val="-5"/>
          <w:rtl/>
        </w:rPr>
        <w:t> </w:t>
      </w:r>
      <w:r>
        <w:rPr>
          <w:rtl/>
        </w:rPr>
        <w:t>אלא</w:t>
      </w:r>
      <w:r>
        <w:rPr>
          <w:spacing w:val="-5"/>
          <w:rtl/>
        </w:rPr>
        <w:t> </w:t>
      </w:r>
      <w:r>
        <w:rPr>
          <w:rtl/>
        </w:rPr>
        <w:t>משום</w:t>
      </w:r>
      <w:r>
        <w:rPr>
          <w:spacing w:val="-5"/>
          <w:rtl/>
        </w:rPr>
        <w:t> </w:t>
      </w:r>
      <w:r>
        <w:rPr>
          <w:rtl/>
        </w:rPr>
        <w:t>שזהו</w:t>
      </w:r>
      <w:r>
        <w:rPr>
          <w:spacing w:val="-6"/>
          <w:rtl/>
        </w:rPr>
        <w:t> </w:t>
      </w:r>
      <w:r>
        <w:rPr>
          <w:rtl/>
        </w:rPr>
        <w:t>לוח</w:t>
      </w:r>
      <w:r>
        <w:rPr>
          <w:spacing w:val="-4"/>
          <w:rtl/>
        </w:rPr>
        <w:t> </w:t>
      </w:r>
      <w:r>
        <w:rPr>
          <w:rtl/>
        </w:rPr>
        <w:t>השנה</w:t>
      </w:r>
      <w:r>
        <w:rPr>
          <w:spacing w:val="-5"/>
          <w:rtl/>
        </w:rPr>
        <w:t> </w:t>
      </w:r>
      <w:r>
        <w:rPr>
          <w:rtl/>
        </w:rPr>
        <w:t>המקובל</w:t>
      </w:r>
      <w:r>
        <w:rPr>
          <w:spacing w:val="-6"/>
          <w:rtl/>
        </w:rPr>
        <w:t> </w:t>
      </w:r>
      <w:r>
        <w:rPr>
          <w:rtl/>
        </w:rPr>
        <w:t>בעולם</w:t>
      </w:r>
      <w:r>
        <w:rPr/>
        <w:t>.</w:t>
      </w:r>
    </w:p>
    <w:p>
      <w:pPr>
        <w:pStyle w:val="BodyText"/>
        <w:bidi/>
        <w:spacing w:before="237"/>
        <w:ind w:right="1804" w:left="1476" w:firstLine="0"/>
        <w:jc w:val="left"/>
      </w:pPr>
      <w:r>
        <w:rPr>
          <w:spacing w:val="-2"/>
          <w:rtl/>
        </w:rPr>
        <w:t>כלומר</w:t>
      </w:r>
      <w:r>
        <w:rPr>
          <w:spacing w:val="-2"/>
        </w:rPr>
        <w:t>,</w:t>
      </w:r>
      <w:r>
        <w:rPr>
          <w:spacing w:val="-6"/>
          <w:rtl/>
        </w:rPr>
        <w:t> </w:t>
      </w:r>
      <w:r>
        <w:rPr>
          <w:rtl/>
        </w:rPr>
        <w:t>השימוש</w:t>
      </w:r>
      <w:r>
        <w:rPr>
          <w:spacing w:val="-5"/>
          <w:rtl/>
        </w:rPr>
        <w:t> </w:t>
      </w:r>
      <w:r>
        <w:rPr>
          <w:rtl/>
        </w:rPr>
        <w:t>בלוח</w:t>
      </w:r>
      <w:r>
        <w:rPr>
          <w:spacing w:val="-4"/>
          <w:rtl/>
        </w:rPr>
        <w:t> </w:t>
      </w:r>
      <w:r>
        <w:rPr>
          <w:rtl/>
        </w:rPr>
        <w:t>השנה</w:t>
      </w:r>
      <w:r>
        <w:rPr>
          <w:spacing w:val="-4"/>
          <w:rtl/>
        </w:rPr>
        <w:t> </w:t>
      </w:r>
      <w:r>
        <w:rPr>
          <w:rtl/>
        </w:rPr>
        <w:t>העברי</w:t>
      </w:r>
      <w:r>
        <w:rPr>
          <w:spacing w:val="-6"/>
          <w:rtl/>
        </w:rPr>
        <w:t> </w:t>
      </w:r>
      <w:r>
        <w:rPr>
          <w:rtl/>
        </w:rPr>
        <w:t>מאפיין</w:t>
      </w:r>
      <w:r>
        <w:rPr>
          <w:spacing w:val="-5"/>
          <w:rtl/>
        </w:rPr>
        <w:t> </w:t>
      </w:r>
      <w:r>
        <w:rPr>
          <w:rtl/>
        </w:rPr>
        <w:t>את</w:t>
      </w:r>
      <w:r>
        <w:rPr>
          <w:spacing w:val="-4"/>
          <w:rtl/>
        </w:rPr>
        <w:t> </w:t>
      </w:r>
      <w:r>
        <w:rPr>
          <w:rtl/>
        </w:rPr>
        <w:t>מדינת</w:t>
      </w:r>
      <w:r>
        <w:rPr>
          <w:spacing w:val="-3"/>
          <w:rtl/>
        </w:rPr>
        <w:t> </w:t>
      </w:r>
      <w:r>
        <w:rPr>
          <w:rtl/>
        </w:rPr>
        <w:t>ישראל</w:t>
      </w:r>
      <w:r>
        <w:rPr>
          <w:spacing w:val="-7"/>
          <w:rtl/>
        </w:rPr>
        <w:t> </w:t>
      </w:r>
      <w:r>
        <w:rPr>
          <w:rtl/>
        </w:rPr>
        <w:t>כמדינה</w:t>
      </w:r>
      <w:r>
        <w:rPr>
          <w:spacing w:val="-7"/>
          <w:rtl/>
        </w:rPr>
        <w:t> </w:t>
      </w:r>
      <w:r>
        <w:rPr>
          <w:rtl/>
        </w:rPr>
        <w:t>יהודית</w:t>
      </w:r>
      <w:r>
        <w:rPr/>
        <w:t>.</w:t>
      </w:r>
    </w:p>
    <w:p>
      <w:pPr>
        <w:pStyle w:val="BodyText"/>
      </w:pPr>
    </w:p>
    <w:p>
      <w:pPr>
        <w:pStyle w:val="BodyText"/>
        <w:spacing w:before="222"/>
      </w:pPr>
    </w:p>
    <w:p>
      <w:pPr>
        <w:pStyle w:val="Heading5"/>
        <w:bidi/>
        <w:ind w:right="1804" w:left="1478" w:firstLine="0"/>
        <w:jc w:val="left"/>
        <w:rPr>
          <w:u w:val="none"/>
        </w:rPr>
      </w:pPr>
      <w:r>
        <w:rPr>
          <w:spacing w:val="-4"/>
          <w:u w:val="none"/>
          <w:rtl/>
        </w:rPr>
        <w:t>חגים</w:t>
      </w:r>
      <w:r>
        <w:rPr>
          <w:spacing w:val="-4"/>
          <w:u w:val="none"/>
        </w:rPr>
        <w:t>,</w:t>
      </w:r>
      <w:r>
        <w:rPr>
          <w:spacing w:val="-3"/>
          <w:u w:val="none"/>
          <w:rtl/>
        </w:rPr>
        <w:t> </w:t>
      </w:r>
      <w:r>
        <w:rPr>
          <w:u w:val="none"/>
          <w:rtl/>
        </w:rPr>
        <w:t>ימי</w:t>
      </w:r>
      <w:r>
        <w:rPr>
          <w:spacing w:val="-5"/>
          <w:u w:val="none"/>
          <w:rtl/>
        </w:rPr>
        <w:t> </w:t>
      </w:r>
      <w:r>
        <w:rPr>
          <w:u w:val="none"/>
          <w:rtl/>
        </w:rPr>
        <w:t>זיכרון</w:t>
      </w:r>
      <w:r>
        <w:rPr>
          <w:spacing w:val="-5"/>
          <w:u w:val="none"/>
          <w:rtl/>
        </w:rPr>
        <w:t> </w:t>
      </w:r>
      <w:r>
        <w:rPr>
          <w:u w:val="none"/>
          <w:rtl/>
        </w:rPr>
        <w:t>וימי</w:t>
      </w:r>
      <w:r>
        <w:rPr>
          <w:spacing w:val="-5"/>
          <w:u w:val="none"/>
          <w:rtl/>
        </w:rPr>
        <w:t> </w:t>
      </w:r>
      <w:r>
        <w:rPr>
          <w:u w:val="none"/>
          <w:rtl/>
        </w:rPr>
        <w:t>צו</w:t>
      </w:r>
      <w:r>
        <w:rPr>
          <w:u w:val="none"/>
          <w:rtl/>
        </w:rPr>
        <w:t>ם</w:t>
      </w:r>
    </w:p>
    <w:p>
      <w:pPr>
        <w:pStyle w:val="BodyText"/>
        <w:bidi/>
        <w:spacing w:before="239"/>
        <w:ind w:right="1804" w:left="1477" w:firstLine="0"/>
        <w:jc w:val="left"/>
      </w:pPr>
      <w:r>
        <w:rPr>
          <w:spacing w:val="-4"/>
          <w:rtl/>
        </w:rPr>
        <w:t>בלוח </w:t>
      </w:r>
      <w:r>
        <w:rPr>
          <w:rtl/>
        </w:rPr>
        <w:t>השנה</w:t>
      </w:r>
      <w:r>
        <w:rPr>
          <w:spacing w:val="-4"/>
          <w:rtl/>
        </w:rPr>
        <w:t> </w:t>
      </w:r>
      <w:r>
        <w:rPr>
          <w:rtl/>
        </w:rPr>
        <w:t>הרשמי</w:t>
      </w:r>
      <w:r>
        <w:rPr>
          <w:spacing w:val="-5"/>
          <w:rtl/>
        </w:rPr>
        <w:t> </w:t>
      </w:r>
      <w:r>
        <w:rPr>
          <w:rtl/>
        </w:rPr>
        <w:t>של</w:t>
      </w:r>
      <w:r>
        <w:rPr>
          <w:spacing w:val="-4"/>
          <w:rtl/>
        </w:rPr>
        <w:t> </w:t>
      </w:r>
      <w:r>
        <w:rPr>
          <w:rtl/>
        </w:rPr>
        <w:t>מדינת</w:t>
      </w:r>
      <w:r>
        <w:rPr>
          <w:spacing w:val="-3"/>
          <w:rtl/>
        </w:rPr>
        <w:t> </w:t>
      </w:r>
      <w:r>
        <w:rPr>
          <w:rtl/>
        </w:rPr>
        <w:t>ישראל</w:t>
      </w:r>
      <w:r>
        <w:rPr>
          <w:spacing w:val="-7"/>
          <w:rtl/>
        </w:rPr>
        <w:t> </w:t>
      </w:r>
      <w:r>
        <w:rPr>
          <w:rtl/>
        </w:rPr>
        <w:t>קיימים</w:t>
      </w:r>
      <w:r>
        <w:rPr>
          <w:spacing w:val="-6"/>
          <w:rtl/>
        </w:rPr>
        <w:t> </w:t>
      </w:r>
      <w:r>
        <w:rPr/>
        <w:t>10</w:t>
      </w:r>
      <w:r>
        <w:rPr>
          <w:spacing w:val="-4"/>
          <w:rtl/>
        </w:rPr>
        <w:t> </w:t>
      </w:r>
      <w:r>
        <w:rPr>
          <w:rtl/>
        </w:rPr>
        <w:t>חגים</w:t>
      </w:r>
      <w:r>
        <w:rPr>
          <w:spacing w:val="-2"/>
          <w:rtl/>
        </w:rPr>
        <w:t> </w:t>
      </w:r>
      <w:r>
        <w:rPr>
          <w:rtl/>
        </w:rPr>
        <w:t>יהודיים</w:t>
      </w:r>
      <w:r>
        <w:rPr/>
        <w:t>,</w:t>
      </w:r>
      <w:r>
        <w:rPr>
          <w:spacing w:val="-6"/>
          <w:rtl/>
        </w:rPr>
        <w:t> </w:t>
      </w:r>
      <w:r>
        <w:rPr>
          <w:rtl/>
        </w:rPr>
        <w:t>חלקם</w:t>
      </w:r>
      <w:r>
        <w:rPr>
          <w:spacing w:val="-6"/>
          <w:rtl/>
        </w:rPr>
        <w:t> </w:t>
      </w:r>
      <w:r>
        <w:rPr>
          <w:rtl/>
        </w:rPr>
        <w:t>חגים</w:t>
      </w:r>
      <w:r>
        <w:rPr>
          <w:spacing w:val="-2"/>
          <w:rtl/>
        </w:rPr>
        <w:t> </w:t>
      </w:r>
      <w:r>
        <w:rPr>
          <w:rtl/>
        </w:rPr>
        <w:t>לאומיים</w:t>
      </w:r>
      <w:r>
        <w:rPr>
          <w:spacing w:val="-7"/>
          <w:rtl/>
        </w:rPr>
        <w:t> </w:t>
      </w:r>
      <w:r>
        <w:rPr>
          <w:rtl/>
        </w:rPr>
        <w:t>וחלקם</w:t>
      </w:r>
      <w:r>
        <w:rPr>
          <w:spacing w:val="-5"/>
          <w:rtl/>
        </w:rPr>
        <w:t> </w:t>
      </w:r>
      <w:r>
        <w:rPr>
          <w:rtl/>
        </w:rPr>
        <w:t>חגי</w:t>
      </w:r>
      <w:r>
        <w:rPr>
          <w:rtl/>
        </w:rPr>
        <w:t>ם</w:t>
      </w:r>
    </w:p>
    <w:p>
      <w:pPr>
        <w:pStyle w:val="BodyText"/>
        <w:bidi/>
        <w:spacing w:before="38"/>
        <w:ind w:right="1804" w:left="1478" w:firstLine="0"/>
        <w:jc w:val="left"/>
      </w:pPr>
      <w:r>
        <w:rPr>
          <w:spacing w:val="-2"/>
          <w:rtl/>
        </w:rPr>
        <w:t>דתיים</w:t>
      </w:r>
      <w:r>
        <w:rPr>
          <w:spacing w:val="-2"/>
        </w:rPr>
        <w:t>.</w:t>
      </w:r>
    </w:p>
    <w:p>
      <w:pPr>
        <w:pStyle w:val="BodyText"/>
        <w:bidi/>
        <w:spacing w:before="239"/>
        <w:ind w:right="1804" w:left="1477" w:firstLine="0"/>
        <w:jc w:val="left"/>
      </w:pPr>
      <w:r>
        <w:rPr>
          <w:spacing w:val="-2"/>
          <w:rtl/>
        </w:rPr>
        <w:t>בנוסף</w:t>
      </w:r>
      <w:r>
        <w:rPr>
          <w:spacing w:val="-2"/>
        </w:rPr>
        <w:t>,</w:t>
      </w:r>
      <w:r>
        <w:rPr>
          <w:spacing w:val="-3"/>
          <w:rtl/>
        </w:rPr>
        <w:t> </w:t>
      </w:r>
      <w:r>
        <w:rPr>
          <w:rtl/>
        </w:rPr>
        <w:t>קיימים</w:t>
      </w:r>
      <w:r>
        <w:rPr>
          <w:spacing w:val="-5"/>
          <w:rtl/>
        </w:rPr>
        <w:t> </w:t>
      </w:r>
      <w:r>
        <w:rPr/>
        <w:t>5</w:t>
      </w:r>
      <w:r>
        <w:rPr>
          <w:spacing w:val="-4"/>
          <w:rtl/>
        </w:rPr>
        <w:t> </w:t>
      </w:r>
      <w:r>
        <w:rPr>
          <w:rtl/>
        </w:rPr>
        <w:t>ימי</w:t>
      </w:r>
      <w:r>
        <w:rPr>
          <w:spacing w:val="-2"/>
          <w:rtl/>
        </w:rPr>
        <w:t> </w:t>
      </w:r>
      <w:r>
        <w:rPr>
          <w:rtl/>
        </w:rPr>
        <w:t>צום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כולם</w:t>
      </w:r>
      <w:r>
        <w:rPr>
          <w:spacing w:val="-3"/>
          <w:rtl/>
        </w:rPr>
        <w:t> </w:t>
      </w:r>
      <w:r>
        <w:rPr>
          <w:rtl/>
        </w:rPr>
        <w:t>כמובן</w:t>
      </w:r>
      <w:r>
        <w:rPr>
          <w:spacing w:val="-7"/>
          <w:rtl/>
        </w:rPr>
        <w:t> </w:t>
      </w:r>
      <w:r>
        <w:rPr>
          <w:rtl/>
        </w:rPr>
        <w:t>דתיים</w:t>
      </w:r>
      <w:r>
        <w:rPr/>
        <w:t>.</w:t>
      </w:r>
    </w:p>
    <w:p>
      <w:pPr>
        <w:pStyle w:val="BodyText"/>
        <w:bidi/>
        <w:spacing w:before="236"/>
        <w:ind w:right="1804" w:left="1476" w:firstLine="0"/>
        <w:jc w:val="left"/>
      </w:pPr>
      <w:r>
        <w:rPr>
          <w:spacing w:val="-5"/>
          <w:rtl/>
        </w:rPr>
        <w:t>כמו</w:t>
      </w:r>
      <w:r>
        <w:rPr>
          <w:spacing w:val="-2"/>
          <w:rtl/>
        </w:rPr>
        <w:t> </w:t>
      </w:r>
      <w:r>
        <w:rPr>
          <w:rtl/>
        </w:rPr>
        <w:t>כן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קיימים</w:t>
      </w:r>
      <w:r>
        <w:rPr>
          <w:spacing w:val="-4"/>
          <w:rtl/>
        </w:rPr>
        <w:t> </w:t>
      </w:r>
      <w:r>
        <w:rPr/>
        <w:t>6</w:t>
      </w:r>
      <w:r>
        <w:rPr>
          <w:spacing w:val="-4"/>
          <w:rtl/>
        </w:rPr>
        <w:t> </w:t>
      </w:r>
      <w:r>
        <w:rPr>
          <w:rtl/>
        </w:rPr>
        <w:t>ימי</w:t>
      </w:r>
      <w:r>
        <w:rPr>
          <w:spacing w:val="-4"/>
          <w:rtl/>
        </w:rPr>
        <w:t> </w:t>
      </w:r>
      <w:r>
        <w:rPr>
          <w:rtl/>
        </w:rPr>
        <w:t>זיכרון</w:t>
      </w:r>
      <w:r>
        <w:rPr/>
        <w:t>,</w:t>
      </w:r>
      <w:r>
        <w:rPr>
          <w:spacing w:val="-4"/>
          <w:rtl/>
        </w:rPr>
        <w:t> </w:t>
      </w:r>
      <w:r>
        <w:rPr/>
        <w:t>3</w:t>
      </w:r>
      <w:r>
        <w:rPr>
          <w:spacing w:val="-2"/>
          <w:rtl/>
        </w:rPr>
        <w:t> </w:t>
      </w:r>
      <w:r>
        <w:rPr>
          <w:rtl/>
        </w:rPr>
        <w:t>מהם</w:t>
      </w:r>
      <w:r>
        <w:rPr>
          <w:spacing w:val="-4"/>
          <w:rtl/>
        </w:rPr>
        <w:t> </w:t>
      </w:r>
      <w:r>
        <w:rPr>
          <w:rtl/>
        </w:rPr>
        <w:t>בעלי</w:t>
      </w:r>
      <w:r>
        <w:rPr>
          <w:spacing w:val="-3"/>
          <w:rtl/>
        </w:rPr>
        <w:t> </w:t>
      </w:r>
      <w:r>
        <w:rPr>
          <w:rtl/>
        </w:rPr>
        <w:t>אופי</w:t>
      </w:r>
      <w:r>
        <w:rPr>
          <w:spacing w:val="-3"/>
          <w:rtl/>
        </w:rPr>
        <w:t> </w:t>
      </w:r>
      <w:r>
        <w:rPr>
          <w:rtl/>
        </w:rPr>
        <w:t>יהודי</w:t>
      </w:r>
      <w:r>
        <w:rPr>
          <w:spacing w:val="-5"/>
          <w:rtl/>
        </w:rPr>
        <w:t> </w:t>
      </w:r>
      <w:r>
        <w:rPr>
          <w:rtl/>
        </w:rPr>
        <w:t>מובהק</w:t>
      </w:r>
      <w:r>
        <w:rPr/>
        <w:t>.</w:t>
      </w:r>
    </w:p>
    <w:p>
      <w:pPr>
        <w:pStyle w:val="BodyText"/>
        <w:bidi/>
        <w:spacing w:before="239"/>
        <w:ind w:right="1804" w:left="1478" w:firstLine="0"/>
        <w:jc w:val="left"/>
      </w:pPr>
      <w:r>
        <w:rPr>
          <w:b/>
          <w:bCs/>
          <w:spacing w:val="-4"/>
          <w:rtl/>
        </w:rPr>
        <w:t>חגים</w:t>
      </w:r>
      <w:r>
        <w:rPr>
          <w:spacing w:val="-5"/>
          <w:rtl/>
        </w:rPr>
        <w:t> </w:t>
      </w:r>
      <w:r>
        <w:rPr/>
        <w:t>–</w:t>
      </w:r>
      <w:r>
        <w:rPr>
          <w:spacing w:val="-5"/>
          <w:rtl/>
        </w:rPr>
        <w:t> </w:t>
      </w:r>
      <w:r>
        <w:rPr>
          <w:rtl/>
        </w:rPr>
        <w:t>קיימים</w:t>
      </w:r>
      <w:r>
        <w:rPr>
          <w:spacing w:val="-6"/>
          <w:rtl/>
        </w:rPr>
        <w:t> </w:t>
      </w:r>
      <w:r>
        <w:rPr>
          <w:rtl/>
        </w:rPr>
        <w:t>חמישה</w:t>
      </w:r>
      <w:r>
        <w:rPr>
          <w:spacing w:val="-6"/>
          <w:rtl/>
        </w:rPr>
        <w:t> </w:t>
      </w:r>
      <w:r>
        <w:rPr>
          <w:rtl/>
        </w:rPr>
        <w:t>חגים</w:t>
      </w:r>
      <w:r>
        <w:rPr>
          <w:spacing w:val="-5"/>
          <w:rtl/>
        </w:rPr>
        <w:t> </w:t>
      </w:r>
      <w:r>
        <w:rPr>
          <w:rtl/>
        </w:rPr>
        <w:t>שמופיעים</w:t>
      </w:r>
      <w:r>
        <w:rPr>
          <w:spacing w:val="-3"/>
          <w:rtl/>
        </w:rPr>
        <w:t> </w:t>
      </w:r>
      <w:r>
        <w:rPr>
          <w:rtl/>
        </w:rPr>
        <w:t>בתורה</w:t>
      </w:r>
      <w:r>
        <w:rPr/>
        <w:t>:</w:t>
      </w:r>
      <w:r>
        <w:rPr>
          <w:spacing w:val="-5"/>
          <w:rtl/>
        </w:rPr>
        <w:t> </w:t>
      </w:r>
      <w:r>
        <w:rPr>
          <w:u w:val="single"/>
          <w:rtl/>
        </w:rPr>
        <w:t>ראש</w:t>
      </w:r>
      <w:r>
        <w:rPr>
          <w:spacing w:val="-4"/>
          <w:u w:val="single"/>
          <w:rtl/>
        </w:rPr>
        <w:t> </w:t>
      </w:r>
      <w:r>
        <w:rPr>
          <w:u w:val="single"/>
          <w:rtl/>
        </w:rPr>
        <w:t>השנה</w:t>
      </w:r>
      <w:r>
        <w:rPr/>
        <w:t>,</w:t>
      </w:r>
      <w:r>
        <w:rPr>
          <w:spacing w:val="-4"/>
          <w:rtl/>
        </w:rPr>
        <w:t> </w:t>
      </w:r>
      <w:r>
        <w:rPr>
          <w:u w:val="single"/>
          <w:rtl/>
        </w:rPr>
        <w:t>יום</w:t>
      </w:r>
      <w:r>
        <w:rPr>
          <w:spacing w:val="-6"/>
          <w:u w:val="single"/>
          <w:rtl/>
        </w:rPr>
        <w:t> </w:t>
      </w:r>
      <w:r>
        <w:rPr>
          <w:u w:val="single"/>
          <w:rtl/>
        </w:rPr>
        <w:t>הכיפורים</w:t>
      </w:r>
      <w:r>
        <w:rPr>
          <w:spacing w:val="-5"/>
          <w:rtl/>
        </w:rPr>
        <w:t> </w:t>
      </w:r>
      <w:r>
        <w:rPr>
          <w:rtl/>
        </w:rPr>
        <w:t>ושלושת</w:t>
      </w:r>
      <w:r>
        <w:rPr>
          <w:spacing w:val="-5"/>
          <w:rtl/>
        </w:rPr>
        <w:t> </w:t>
      </w:r>
      <w:r>
        <w:rPr>
          <w:rtl/>
        </w:rPr>
        <w:t>הרגלים</w:t>
      </w:r>
      <w:r>
        <w:rPr/>
        <w:t>:</w:t>
      </w:r>
      <w:r>
        <w:rPr>
          <w:spacing w:val="-7"/>
          <w:rtl/>
        </w:rPr>
        <w:t> </w:t>
      </w:r>
      <w:r>
        <w:rPr>
          <w:u w:val="single"/>
          <w:rtl/>
        </w:rPr>
        <w:t>סוכות</w:t>
      </w:r>
      <w:r>
        <w:rPr/>
        <w:t>,</w:t>
      </w:r>
    </w:p>
    <w:p>
      <w:pPr>
        <w:pStyle w:val="BodyText"/>
        <w:bidi/>
        <w:spacing w:before="38"/>
        <w:ind w:right="1804" w:left="1476" w:firstLine="0"/>
        <w:jc w:val="left"/>
      </w:pPr>
      <w:r>
        <w:rPr>
          <w:spacing w:val="-5"/>
          <w:u w:val="single"/>
          <w:rtl/>
        </w:rPr>
        <w:t>פסח</w:t>
      </w:r>
      <w:r>
        <w:rPr>
          <w:spacing w:val="-6"/>
          <w:u w:val="single"/>
          <w:rtl/>
        </w:rPr>
        <w:t> </w:t>
      </w:r>
      <w:r>
        <w:rPr>
          <w:u w:val="single"/>
          <w:rtl/>
        </w:rPr>
        <w:t>ושבועות</w:t>
      </w:r>
      <w:r>
        <w:rPr/>
        <w:t>.</w:t>
      </w:r>
    </w:p>
    <w:p>
      <w:pPr>
        <w:pStyle w:val="BodyText"/>
        <w:bidi/>
        <w:spacing w:line="490" w:lineRule="atLeast" w:before="2"/>
        <w:ind w:right="2620" w:left="1914" w:firstLine="127"/>
        <w:jc w:val="right"/>
      </w:pPr>
      <w:r>
        <w:rPr>
          <w:rtl/>
        </w:rPr>
        <w:t>שלושה</w:t>
      </w:r>
      <w:r>
        <w:rPr>
          <w:spacing w:val="-5"/>
          <w:rtl/>
        </w:rPr>
        <w:t> </w:t>
      </w:r>
      <w:r>
        <w:rPr>
          <w:rtl/>
        </w:rPr>
        <w:t>חגים</w:t>
      </w:r>
      <w:r>
        <w:rPr>
          <w:spacing w:val="-3"/>
          <w:rtl/>
        </w:rPr>
        <w:t> </w:t>
      </w:r>
      <w:r>
        <w:rPr>
          <w:rtl/>
        </w:rPr>
        <w:t>מסתמכים</w:t>
      </w:r>
      <w:r>
        <w:rPr>
          <w:spacing w:val="-4"/>
          <w:rtl/>
        </w:rPr>
        <w:t> </w:t>
      </w:r>
      <w:r>
        <w:rPr>
          <w:rtl/>
        </w:rPr>
        <w:t>על</w:t>
      </w:r>
      <w:r>
        <w:rPr>
          <w:spacing w:val="-4"/>
          <w:rtl/>
        </w:rPr>
        <w:t> </w:t>
      </w:r>
      <w:r>
        <w:rPr>
          <w:rtl/>
        </w:rPr>
        <w:t>אירועים</w:t>
      </w:r>
      <w:r>
        <w:rPr>
          <w:spacing w:val="-3"/>
          <w:rtl/>
        </w:rPr>
        <w:t> </w:t>
      </w:r>
      <w:r>
        <w:rPr>
          <w:rtl/>
        </w:rPr>
        <w:t>היסטוריים</w:t>
      </w:r>
      <w:r>
        <w:rPr>
          <w:spacing w:val="-4"/>
          <w:rtl/>
        </w:rPr>
        <w:t> </w:t>
      </w:r>
      <w:r>
        <w:rPr>
          <w:rtl/>
        </w:rPr>
        <w:t>יהודיים</w:t>
      </w:r>
      <w:r>
        <w:rPr/>
        <w:t>:</w:t>
      </w:r>
      <w:r>
        <w:rPr>
          <w:spacing w:val="-5"/>
          <w:rtl/>
        </w:rPr>
        <w:t> </w:t>
      </w:r>
      <w:r>
        <w:rPr>
          <w:u w:val="single"/>
          <w:rtl/>
        </w:rPr>
        <w:t>חנוכה</w:t>
      </w:r>
      <w:r>
        <w:rPr/>
        <w:t>,</w:t>
      </w:r>
      <w:r>
        <w:rPr>
          <w:spacing w:val="-5"/>
          <w:rtl/>
        </w:rPr>
        <w:t> </w:t>
      </w:r>
      <w:r>
        <w:rPr>
          <w:u w:val="single"/>
          <w:rtl/>
        </w:rPr>
        <w:t>פורים</w:t>
      </w:r>
      <w:r>
        <w:rPr>
          <w:spacing w:val="-2"/>
          <w:u w:val="single"/>
          <w:rtl/>
        </w:rPr>
        <w:t> </w:t>
      </w:r>
      <w:r>
        <w:rPr>
          <w:u w:val="single"/>
          <w:rtl/>
        </w:rPr>
        <w:t>ול</w:t>
      </w:r>
      <w:r>
        <w:rPr>
          <w:u w:val="single"/>
        </w:rPr>
        <w:t>"</w:t>
      </w:r>
      <w:r>
        <w:rPr>
          <w:u w:val="single"/>
          <w:rtl/>
        </w:rPr>
        <w:t>ג</w:t>
      </w:r>
      <w:r>
        <w:rPr>
          <w:spacing w:val="-4"/>
          <w:u w:val="single"/>
          <w:rtl/>
        </w:rPr>
        <w:t> </w:t>
      </w:r>
      <w:r>
        <w:rPr>
          <w:u w:val="single"/>
          <w:rtl/>
        </w:rPr>
        <w:t>בעומר</w:t>
      </w:r>
      <w:r>
        <w:rPr/>
        <w:t>.</w:t>
      </w:r>
      <w:r>
        <w:rPr>
          <w:rtl/>
        </w:rPr>
        <w:t> </w:t>
      </w:r>
      <w:r>
        <w:rPr>
          <w:spacing w:val="-5"/>
          <w:rtl/>
        </w:rPr>
        <w:t>שני </w:t>
      </w:r>
      <w:r>
        <w:rPr>
          <w:rtl/>
        </w:rPr>
        <w:t>חגים</w:t>
      </w:r>
      <w:r>
        <w:rPr>
          <w:spacing w:val="-4"/>
          <w:rtl/>
        </w:rPr>
        <w:t> </w:t>
      </w:r>
      <w:r>
        <w:rPr>
          <w:rtl/>
        </w:rPr>
        <w:t>נוספים</w:t>
      </w:r>
      <w:r>
        <w:rPr>
          <w:spacing w:val="-6"/>
          <w:rtl/>
        </w:rPr>
        <w:t> </w:t>
      </w:r>
      <w:r>
        <w:rPr>
          <w:rtl/>
        </w:rPr>
        <w:t>ממחישים</w:t>
      </w:r>
      <w:r>
        <w:rPr>
          <w:spacing w:val="-5"/>
          <w:rtl/>
        </w:rPr>
        <w:t> </w:t>
      </w:r>
      <w:r>
        <w:rPr>
          <w:rtl/>
        </w:rPr>
        <w:t>את</w:t>
      </w:r>
      <w:r>
        <w:rPr>
          <w:spacing w:val="-7"/>
          <w:rtl/>
        </w:rPr>
        <w:t> </w:t>
      </w:r>
      <w:r>
        <w:rPr>
          <w:rtl/>
        </w:rPr>
        <w:t>העצמאות</w:t>
      </w:r>
      <w:r>
        <w:rPr>
          <w:spacing w:val="-4"/>
          <w:rtl/>
        </w:rPr>
        <w:t> </w:t>
      </w:r>
      <w:r>
        <w:rPr>
          <w:rtl/>
        </w:rPr>
        <w:t>המחודשת</w:t>
      </w:r>
      <w:r>
        <w:rPr>
          <w:spacing w:val="-5"/>
          <w:rtl/>
        </w:rPr>
        <w:t> </w:t>
      </w:r>
      <w:r>
        <w:rPr>
          <w:rtl/>
        </w:rPr>
        <w:t>של</w:t>
      </w:r>
      <w:r>
        <w:rPr>
          <w:spacing w:val="-4"/>
          <w:rtl/>
        </w:rPr>
        <w:t> </w:t>
      </w:r>
      <w:r>
        <w:rPr>
          <w:rtl/>
        </w:rPr>
        <w:t>היהודים</w:t>
      </w:r>
      <w:r>
        <w:rPr>
          <w:spacing w:val="-5"/>
          <w:rtl/>
        </w:rPr>
        <w:t> </w:t>
      </w:r>
      <w:r>
        <w:rPr>
          <w:rtl/>
        </w:rPr>
        <w:t>בארץ</w:t>
      </w:r>
      <w:r>
        <w:rPr>
          <w:spacing w:val="-4"/>
          <w:rtl/>
        </w:rPr>
        <w:t> </w:t>
      </w:r>
      <w:r>
        <w:rPr>
          <w:rtl/>
        </w:rPr>
        <w:t>ישראל</w:t>
      </w:r>
      <w:r>
        <w:rPr/>
        <w:t>:</w:t>
      </w:r>
      <w:r>
        <w:rPr>
          <w:spacing w:val="-6"/>
          <w:rtl/>
        </w:rPr>
        <w:t> </w:t>
      </w:r>
      <w:r>
        <w:rPr>
          <w:u w:val="single"/>
          <w:rtl/>
        </w:rPr>
        <w:t>יו</w:t>
      </w:r>
      <w:r>
        <w:rPr>
          <w:u w:val="single"/>
          <w:rtl/>
        </w:rPr>
        <w:t>ם</w:t>
      </w:r>
      <w:r>
        <w:rPr>
          <w:rtl/>
        </w:rPr>
      </w:r>
    </w:p>
    <w:p>
      <w:pPr>
        <w:pStyle w:val="BodyText"/>
        <w:bidi/>
        <w:spacing w:before="37"/>
        <w:ind w:right="8280" w:left="0" w:firstLine="0"/>
        <w:jc w:val="right"/>
      </w:pPr>
      <w:r>
        <w:rPr>
          <w:spacing w:val="-2"/>
          <w:u w:val="single"/>
          <w:rtl/>
        </w:rPr>
        <w:t>העצמאות</w:t>
      </w:r>
      <w:r>
        <w:rPr>
          <w:spacing w:val="-3"/>
          <w:u w:val="single"/>
          <w:rtl/>
        </w:rPr>
        <w:t> </w:t>
      </w:r>
      <w:r>
        <w:rPr>
          <w:u w:val="single"/>
          <w:rtl/>
        </w:rPr>
        <w:t>וט</w:t>
      </w:r>
      <w:r>
        <w:rPr>
          <w:u w:val="single"/>
        </w:rPr>
        <w:t>"</w:t>
      </w:r>
      <w:r>
        <w:rPr>
          <w:u w:val="single"/>
          <w:rtl/>
        </w:rPr>
        <w:t>ו</w:t>
      </w:r>
      <w:r>
        <w:rPr>
          <w:spacing w:val="-6"/>
          <w:u w:val="single"/>
          <w:rtl/>
        </w:rPr>
        <w:t> </w:t>
      </w:r>
      <w:r>
        <w:rPr>
          <w:u w:val="single"/>
          <w:rtl/>
        </w:rPr>
        <w:t>בשבט</w:t>
      </w:r>
      <w:r>
        <w:rPr/>
        <w:t>.</w:t>
      </w:r>
    </w:p>
    <w:p>
      <w:pPr>
        <w:pStyle w:val="BodyText"/>
        <w:bidi/>
        <w:spacing w:line="276" w:lineRule="auto" w:before="239"/>
        <w:ind w:right="1888" w:left="1475" w:hanging="51"/>
        <w:jc w:val="left"/>
      </w:pPr>
      <w:r>
        <w:rPr>
          <w:b/>
          <w:bCs/>
          <w:rtl/>
        </w:rPr>
        <w:t>ימי</w:t>
      </w:r>
      <w:r>
        <w:rPr>
          <w:b/>
          <w:bCs/>
          <w:spacing w:val="-3"/>
          <w:rtl/>
        </w:rPr>
        <w:t> </w:t>
      </w:r>
      <w:r>
        <w:rPr>
          <w:b/>
          <w:bCs/>
          <w:rtl/>
        </w:rPr>
        <w:t>צום</w:t>
      </w:r>
      <w:r>
        <w:rPr>
          <w:spacing w:val="-1"/>
          <w:rtl/>
        </w:rPr>
        <w:t> </w:t>
      </w:r>
      <w:r>
        <w:rPr/>
        <w:t>–</w:t>
      </w:r>
      <w:r>
        <w:rPr>
          <w:spacing w:val="-3"/>
          <w:rtl/>
        </w:rPr>
        <w:t> </w:t>
      </w:r>
      <w:r>
        <w:rPr>
          <w:rtl/>
        </w:rPr>
        <w:t>פרט</w:t>
      </w:r>
      <w:r>
        <w:rPr>
          <w:spacing w:val="-2"/>
          <w:rtl/>
        </w:rPr>
        <w:t> </w:t>
      </w:r>
      <w:r>
        <w:rPr>
          <w:u w:val="single"/>
          <w:rtl/>
        </w:rPr>
        <w:t>ליום</w:t>
      </w:r>
      <w:r>
        <w:rPr>
          <w:spacing w:val="-1"/>
          <w:u w:val="single"/>
          <w:rtl/>
        </w:rPr>
        <w:t> </w:t>
      </w:r>
      <w:r>
        <w:rPr>
          <w:u w:val="single"/>
          <w:rtl/>
        </w:rPr>
        <w:t>כיפור</w:t>
      </w:r>
      <w:r>
        <w:rPr>
          <w:spacing w:val="-2"/>
          <w:rtl/>
        </w:rPr>
        <w:t> </w:t>
      </w:r>
      <w:r>
        <w:rPr>
          <w:rtl/>
        </w:rPr>
        <w:t>שמופיע</w:t>
      </w:r>
      <w:r>
        <w:rPr>
          <w:spacing w:val="-1"/>
          <w:rtl/>
        </w:rPr>
        <w:t> </w:t>
      </w:r>
      <w:r>
        <w:rPr>
          <w:rtl/>
        </w:rPr>
        <w:t>כמובן</w:t>
      </w:r>
      <w:r>
        <w:rPr>
          <w:spacing w:val="-2"/>
          <w:rtl/>
        </w:rPr>
        <w:t> </w:t>
      </w:r>
      <w:r>
        <w:rPr>
          <w:rtl/>
        </w:rPr>
        <w:t>בתורה</w:t>
      </w:r>
      <w:r>
        <w:rPr/>
        <w:t>,</w:t>
      </w:r>
      <w:r>
        <w:rPr>
          <w:spacing w:val="-2"/>
          <w:rtl/>
        </w:rPr>
        <w:t> </w:t>
      </w:r>
      <w:r>
        <w:rPr>
          <w:rtl/>
        </w:rPr>
        <w:t>יש</w:t>
      </w:r>
      <w:r>
        <w:rPr>
          <w:spacing w:val="-4"/>
          <w:rtl/>
        </w:rPr>
        <w:t> </w:t>
      </w:r>
      <w:r>
        <w:rPr>
          <w:rtl/>
        </w:rPr>
        <w:t>עוד ארבעה</w:t>
      </w:r>
      <w:r>
        <w:rPr>
          <w:spacing w:val="-4"/>
          <w:rtl/>
        </w:rPr>
        <w:t> </w:t>
      </w:r>
      <w:r>
        <w:rPr>
          <w:rtl/>
        </w:rPr>
        <w:t>ימי צום שכולם</w:t>
      </w:r>
      <w:r>
        <w:rPr>
          <w:spacing w:val="-2"/>
          <w:rtl/>
        </w:rPr>
        <w:t> </w:t>
      </w:r>
      <w:r>
        <w:rPr>
          <w:rtl/>
        </w:rPr>
        <w:t>קשורים</w:t>
      </w:r>
      <w:r>
        <w:rPr>
          <w:spacing w:val="-2"/>
          <w:rtl/>
        </w:rPr>
        <w:t> </w:t>
      </w:r>
      <w:r>
        <w:rPr>
          <w:rtl/>
        </w:rPr>
        <w:t>לחורבן</w:t>
      </w:r>
      <w:r>
        <w:rPr>
          <w:spacing w:val="-2"/>
          <w:rtl/>
        </w:rPr>
        <w:t> </w:t>
      </w:r>
      <w:r>
        <w:rPr>
          <w:rtl/>
        </w:rPr>
        <w:t>בית</w:t>
      </w:r>
      <w:r>
        <w:rPr>
          <w:b/>
          <w:bCs/>
          <w:rtl/>
        </w:rPr>
        <w:t> </w:t>
      </w:r>
      <w:r>
        <w:rPr>
          <w:rtl/>
        </w:rPr>
        <w:t>המקדש</w:t>
      </w:r>
      <w:r>
        <w:rPr/>
        <w:t>:</w:t>
      </w:r>
      <w:r>
        <w:rPr>
          <w:rtl/>
        </w:rPr>
        <w:t> </w:t>
      </w:r>
      <w:r>
        <w:rPr>
          <w:u w:val="single"/>
          <w:rtl/>
        </w:rPr>
        <w:t>י</w:t>
      </w:r>
      <w:r>
        <w:rPr>
          <w:u w:val="single"/>
        </w:rPr>
        <w:t>'</w:t>
      </w:r>
      <w:r>
        <w:rPr>
          <w:u w:val="single"/>
          <w:rtl/>
        </w:rPr>
        <w:t> בטבת</w:t>
      </w:r>
      <w:r>
        <w:rPr>
          <w:rtl/>
        </w:rPr>
        <w:t> מציין את תחילת המצור הבבלי על ירושלים</w:t>
      </w:r>
      <w:r>
        <w:rPr/>
        <w:t>,</w:t>
      </w:r>
      <w:r>
        <w:rPr>
          <w:rtl/>
        </w:rPr>
        <w:t> </w:t>
      </w:r>
      <w:r>
        <w:rPr>
          <w:u w:val="single"/>
          <w:rtl/>
        </w:rPr>
        <w:t>י</w:t>
      </w:r>
      <w:r>
        <w:rPr>
          <w:u w:val="single"/>
        </w:rPr>
        <w:t>"</w:t>
      </w:r>
      <w:r>
        <w:rPr>
          <w:u w:val="single"/>
          <w:rtl/>
        </w:rPr>
        <w:t>ז בתמוז</w:t>
      </w:r>
      <w:r>
        <w:rPr>
          <w:rtl/>
        </w:rPr>
        <w:t> מציין את הבקעת חומות ירושלים על ידי הבבלים</w:t>
      </w:r>
      <w:r>
        <w:rPr/>
        <w:t>,</w:t>
      </w:r>
      <w:r>
        <w:rPr>
          <w:rtl/>
        </w:rPr>
        <w:t> </w:t>
      </w:r>
      <w:r>
        <w:rPr>
          <w:u w:val="single"/>
          <w:rtl/>
        </w:rPr>
        <w:t>ט</w:t>
      </w:r>
      <w:r>
        <w:rPr>
          <w:u w:val="single"/>
        </w:rPr>
        <w:t>'</w:t>
      </w:r>
      <w:r>
        <w:rPr>
          <w:u w:val="single"/>
          <w:rtl/>
        </w:rPr>
        <w:t> באב</w:t>
      </w:r>
      <w:r>
        <w:rPr>
          <w:rtl/>
        </w:rPr>
        <w:t> מציין את חורבן בית המקדש הראשון על ידי הבבלים ואת חורבן</w:t>
      </w:r>
      <w:r>
        <w:rPr>
          <w:spacing w:val="40"/>
          <w:rtl/>
        </w:rPr>
        <w:t> </w:t>
      </w:r>
      <w:r>
        <w:rPr>
          <w:spacing w:val="-5"/>
          <w:rtl/>
        </w:rPr>
        <w:t>בית</w:t>
      </w:r>
      <w:r>
        <w:rPr>
          <w:spacing w:val="-3"/>
          <w:rtl/>
        </w:rPr>
        <w:t> </w:t>
      </w:r>
      <w:r>
        <w:rPr>
          <w:rtl/>
        </w:rPr>
        <w:t>המקדש</w:t>
      </w:r>
      <w:r>
        <w:rPr>
          <w:spacing w:val="-6"/>
          <w:rtl/>
        </w:rPr>
        <w:t> </w:t>
      </w:r>
      <w:r>
        <w:rPr>
          <w:rtl/>
        </w:rPr>
        <w:t>השני</w:t>
      </w:r>
      <w:r>
        <w:rPr>
          <w:spacing w:val="-2"/>
          <w:rtl/>
        </w:rPr>
        <w:t> </w:t>
      </w:r>
      <w:r>
        <w:rPr>
          <w:rtl/>
        </w:rPr>
        <w:t>על</w:t>
      </w:r>
      <w:r>
        <w:rPr>
          <w:spacing w:val="-4"/>
          <w:rtl/>
        </w:rPr>
        <w:t> </w:t>
      </w:r>
      <w:r>
        <w:rPr>
          <w:rtl/>
        </w:rPr>
        <w:t>ידי</w:t>
      </w:r>
      <w:r>
        <w:rPr>
          <w:spacing w:val="-3"/>
          <w:rtl/>
        </w:rPr>
        <w:t> </w:t>
      </w:r>
      <w:r>
        <w:rPr>
          <w:rtl/>
        </w:rPr>
        <w:t>הרומאים</w:t>
      </w:r>
      <w:r>
        <w:rPr/>
        <w:t>,</w:t>
      </w:r>
      <w:r>
        <w:rPr>
          <w:spacing w:val="-4"/>
          <w:rtl/>
        </w:rPr>
        <w:t> </w:t>
      </w:r>
      <w:r>
        <w:rPr>
          <w:u w:val="single"/>
          <w:rtl/>
        </w:rPr>
        <w:t>ג</w:t>
      </w:r>
      <w:r>
        <w:rPr>
          <w:u w:val="single"/>
        </w:rPr>
        <w:t>'</w:t>
      </w:r>
      <w:r>
        <w:rPr>
          <w:spacing w:val="-4"/>
          <w:u w:val="single"/>
          <w:rtl/>
        </w:rPr>
        <w:t> </w:t>
      </w:r>
      <w:r>
        <w:rPr>
          <w:u w:val="single"/>
          <w:rtl/>
        </w:rPr>
        <w:t>בתשרי</w:t>
      </w:r>
      <w:r>
        <w:rPr>
          <w:spacing w:val="-5"/>
          <w:rtl/>
        </w:rPr>
        <w:t> </w:t>
      </w:r>
      <w:r>
        <w:rPr>
          <w:rtl/>
        </w:rPr>
        <w:t>מציין</w:t>
      </w:r>
      <w:r>
        <w:rPr>
          <w:spacing w:val="-4"/>
          <w:rtl/>
        </w:rPr>
        <w:t> </w:t>
      </w:r>
      <w:r>
        <w:rPr>
          <w:rtl/>
        </w:rPr>
        <w:t>את</w:t>
      </w:r>
      <w:r>
        <w:rPr>
          <w:spacing w:val="-5"/>
          <w:rtl/>
        </w:rPr>
        <w:t> </w:t>
      </w:r>
      <w:r>
        <w:rPr>
          <w:rtl/>
        </w:rPr>
        <w:t>רציחתו</w:t>
      </w:r>
      <w:r>
        <w:rPr>
          <w:spacing w:val="-2"/>
          <w:rtl/>
        </w:rPr>
        <w:t> </w:t>
      </w:r>
      <w:r>
        <w:rPr>
          <w:rtl/>
        </w:rPr>
        <w:t>של</w:t>
      </w:r>
      <w:r>
        <w:rPr>
          <w:spacing w:val="-4"/>
          <w:rtl/>
        </w:rPr>
        <w:t> </w:t>
      </w:r>
      <w:r>
        <w:rPr>
          <w:rtl/>
        </w:rPr>
        <w:t>גדליהו</w:t>
      </w:r>
      <w:r>
        <w:rPr>
          <w:spacing w:val="-4"/>
          <w:rtl/>
        </w:rPr>
        <w:t> </w:t>
      </w:r>
      <w:r>
        <w:rPr>
          <w:rtl/>
        </w:rPr>
        <w:t>בן</w:t>
      </w:r>
      <w:r>
        <w:rPr>
          <w:spacing w:val="-4"/>
          <w:rtl/>
        </w:rPr>
        <w:t> </w:t>
      </w:r>
      <w:r>
        <w:rPr>
          <w:rtl/>
        </w:rPr>
        <w:t>אחיקם</w:t>
      </w:r>
      <w:r>
        <w:rPr/>
        <w:t>,</w:t>
      </w:r>
      <w:r>
        <w:rPr>
          <w:spacing w:val="-2"/>
          <w:rtl/>
        </w:rPr>
        <w:t> </w:t>
      </w:r>
      <w:r>
        <w:rPr>
          <w:rtl/>
        </w:rPr>
        <w:t>שמונה</w:t>
      </w:r>
      <w:r>
        <w:rPr>
          <w:spacing w:val="-4"/>
          <w:rtl/>
        </w:rPr>
        <w:t> </w:t>
      </w:r>
      <w:r>
        <w:rPr>
          <w:rtl/>
        </w:rPr>
        <w:t>על</w:t>
      </w:r>
      <w:r>
        <w:rPr>
          <w:spacing w:val="-7"/>
          <w:rtl/>
        </w:rPr>
        <w:t> </w:t>
      </w:r>
      <w:r>
        <w:rPr>
          <w:rtl/>
        </w:rPr>
        <w:t>יד</w:t>
      </w:r>
      <w:r>
        <w:rPr>
          <w:rtl/>
        </w:rPr>
        <w:t>י</w:t>
      </w:r>
    </w:p>
    <w:p>
      <w:pPr>
        <w:pStyle w:val="BodyText"/>
        <w:bidi/>
        <w:ind w:right="1804" w:left="1478" w:firstLine="0"/>
        <w:jc w:val="left"/>
      </w:pPr>
      <w:r>
        <w:rPr>
          <w:spacing w:val="-2"/>
          <w:rtl/>
        </w:rPr>
        <w:t>הבבלים</w:t>
      </w:r>
      <w:r>
        <w:rPr>
          <w:spacing w:val="-5"/>
          <w:rtl/>
        </w:rPr>
        <w:t> </w:t>
      </w:r>
      <w:r>
        <w:rPr>
          <w:rtl/>
        </w:rPr>
        <w:t>להיות</w:t>
      </w:r>
      <w:r>
        <w:rPr>
          <w:spacing w:val="-6"/>
          <w:rtl/>
        </w:rPr>
        <w:t> </w:t>
      </w:r>
      <w:r>
        <w:rPr>
          <w:rtl/>
        </w:rPr>
        <w:t>אחראי</w:t>
      </w:r>
      <w:r>
        <w:rPr>
          <w:spacing w:val="-6"/>
          <w:rtl/>
        </w:rPr>
        <w:t> </w:t>
      </w:r>
      <w:r>
        <w:rPr>
          <w:rtl/>
        </w:rPr>
        <w:t>על</w:t>
      </w:r>
      <w:r>
        <w:rPr>
          <w:spacing w:val="-5"/>
          <w:rtl/>
        </w:rPr>
        <w:t> </w:t>
      </w:r>
      <w:r>
        <w:rPr>
          <w:rtl/>
        </w:rPr>
        <w:t>היהודים</w:t>
      </w:r>
      <w:r>
        <w:rPr>
          <w:spacing w:val="-6"/>
          <w:rtl/>
        </w:rPr>
        <w:t> </w:t>
      </w:r>
      <w:r>
        <w:rPr>
          <w:rtl/>
        </w:rPr>
        <w:t>שנשארו</w:t>
      </w:r>
      <w:r>
        <w:rPr>
          <w:spacing w:val="-5"/>
          <w:rtl/>
        </w:rPr>
        <w:t> </w:t>
      </w:r>
      <w:r>
        <w:rPr>
          <w:rtl/>
        </w:rPr>
        <w:t>ביהודה</w:t>
      </w:r>
      <w:r>
        <w:rPr/>
        <w:t>.</w:t>
      </w:r>
    </w:p>
    <w:p>
      <w:pPr>
        <w:spacing w:after="0"/>
        <w:jc w:val="left"/>
        <w:sectPr>
          <w:pgSz w:w="11910" w:h="16840"/>
          <w:pgMar w:header="0" w:footer="1009" w:top="1340" w:bottom="1200" w:left="0" w:right="320"/>
        </w:sectPr>
      </w:pPr>
    </w:p>
    <w:p>
      <w:pPr>
        <w:pStyle w:val="BodyText"/>
        <w:bidi/>
        <w:spacing w:line="276" w:lineRule="auto" w:before="80"/>
        <w:ind w:right="2116" w:left="1476" w:hanging="58"/>
        <w:jc w:val="left"/>
      </w:pPr>
      <w:r>
        <w:rPr>
          <w:b/>
          <w:bCs/>
          <w:rtl/>
        </w:rPr>
        <w:t>ימי</w:t>
      </w:r>
      <w:r>
        <w:rPr>
          <w:b/>
          <w:bCs/>
          <w:spacing w:val="-4"/>
          <w:rtl/>
        </w:rPr>
        <w:t> </w:t>
      </w:r>
      <w:r>
        <w:rPr>
          <w:b/>
          <w:bCs/>
          <w:rtl/>
        </w:rPr>
        <w:t>זיכרון</w:t>
      </w:r>
      <w:r>
        <w:rPr>
          <w:spacing w:val="-2"/>
          <w:rtl/>
        </w:rPr>
        <w:t> </w:t>
      </w:r>
      <w:r>
        <w:rPr/>
        <w:t>–</w:t>
      </w:r>
      <w:r>
        <w:rPr>
          <w:spacing w:val="-3"/>
          <w:rtl/>
        </w:rPr>
        <w:t> </w:t>
      </w:r>
      <w:r>
        <w:rPr>
          <w:rtl/>
        </w:rPr>
        <w:t>שלושה</w:t>
      </w:r>
      <w:r>
        <w:rPr>
          <w:spacing w:val="-2"/>
          <w:rtl/>
        </w:rPr>
        <w:t> </w:t>
      </w:r>
      <w:r>
        <w:rPr>
          <w:rtl/>
        </w:rPr>
        <w:t>מימי</w:t>
      </w:r>
      <w:r>
        <w:rPr>
          <w:spacing w:val="-5"/>
          <w:rtl/>
        </w:rPr>
        <w:t> </w:t>
      </w:r>
      <w:r>
        <w:rPr>
          <w:rtl/>
        </w:rPr>
        <w:t>הזיכרון</w:t>
      </w:r>
      <w:r>
        <w:rPr>
          <w:spacing w:val="-2"/>
          <w:rtl/>
        </w:rPr>
        <w:t> </w:t>
      </w:r>
      <w:r>
        <w:rPr>
          <w:rtl/>
        </w:rPr>
        <w:t>מתייחסים</w:t>
      </w:r>
      <w:r>
        <w:rPr>
          <w:spacing w:val="-5"/>
          <w:rtl/>
        </w:rPr>
        <w:t> </w:t>
      </w:r>
      <w:r>
        <w:rPr>
          <w:rtl/>
        </w:rPr>
        <w:t>למאבק ההיסטורי</w:t>
      </w:r>
      <w:r>
        <w:rPr>
          <w:spacing w:val="-2"/>
          <w:rtl/>
        </w:rPr>
        <w:t> </w:t>
      </w:r>
      <w:r>
        <w:rPr>
          <w:rtl/>
        </w:rPr>
        <w:t>הלאומי</w:t>
      </w:r>
      <w:r>
        <w:rPr>
          <w:spacing w:val="-5"/>
          <w:rtl/>
        </w:rPr>
        <w:t> </w:t>
      </w:r>
      <w:r>
        <w:rPr>
          <w:rtl/>
        </w:rPr>
        <w:t>היהודי</w:t>
      </w:r>
      <w:r>
        <w:rPr/>
        <w:t>:</w:t>
      </w:r>
      <w:r>
        <w:rPr>
          <w:spacing w:val="-1"/>
          <w:rtl/>
        </w:rPr>
        <w:t> </w:t>
      </w:r>
      <w:r>
        <w:rPr>
          <w:u w:val="single"/>
          <w:rtl/>
        </w:rPr>
        <w:t>יום</w:t>
      </w:r>
      <w:r>
        <w:rPr>
          <w:spacing w:val="-5"/>
          <w:u w:val="single"/>
          <w:rtl/>
        </w:rPr>
        <w:t> </w:t>
      </w:r>
      <w:r>
        <w:rPr>
          <w:u w:val="single"/>
          <w:rtl/>
        </w:rPr>
        <w:t>הזיכרון</w:t>
      </w:r>
      <w:r>
        <w:rPr>
          <w:spacing w:val="-3"/>
          <w:u w:val="single"/>
          <w:rtl/>
        </w:rPr>
        <w:t> </w:t>
      </w:r>
      <w:r>
        <w:rPr>
          <w:u w:val="single"/>
          <w:rtl/>
        </w:rPr>
        <w:t>לשואה</w:t>
      </w:r>
      <w:r>
        <w:rPr>
          <w:b/>
          <w:bCs/>
          <w:rtl/>
        </w:rPr>
        <w:t> </w:t>
      </w:r>
      <w:r>
        <w:rPr>
          <w:u w:val="single"/>
          <w:rtl/>
        </w:rPr>
        <w:t>ולגבורה</w:t>
      </w:r>
      <w:r>
        <w:rPr>
          <w:rtl/>
        </w:rPr>
        <w:t> מציין את הנרצחים היהודים בלבד במלחמת העולם השנייה</w:t>
      </w:r>
      <w:r>
        <w:rPr/>
        <w:t>,</w:t>
      </w:r>
      <w:r>
        <w:rPr>
          <w:rtl/>
        </w:rPr>
        <w:t> </w:t>
      </w:r>
      <w:r>
        <w:rPr>
          <w:u w:val="single"/>
          <w:rtl/>
        </w:rPr>
        <w:t>יום הזיכרון לחללי מערכות</w:t>
      </w:r>
      <w:r>
        <w:rPr>
          <w:rtl/>
        </w:rPr>
        <w:t> </w:t>
      </w:r>
      <w:r>
        <w:rPr>
          <w:u w:val="single"/>
          <w:rtl/>
        </w:rPr>
        <w:t>ישראל</w:t>
      </w:r>
      <w:r>
        <w:rPr>
          <w:rtl/>
        </w:rPr>
        <w:t> מציין את כל היהודים שנהרגו בארץ ישראל מאז </w:t>
      </w:r>
      <w:r>
        <w:rPr/>
        <w:t>,1860</w:t>
      </w:r>
      <w:r>
        <w:rPr>
          <w:rtl/>
        </w:rPr>
        <w:t> כלומר בזמן המאבק הלאומי של היהודים</w:t>
      </w:r>
      <w:r>
        <w:rPr>
          <w:spacing w:val="-3"/>
          <w:rtl/>
        </w:rPr>
        <w:t> </w:t>
      </w:r>
      <w:r>
        <w:rPr>
          <w:rtl/>
        </w:rPr>
        <w:t>לתחייה</w:t>
      </w:r>
      <w:r>
        <w:rPr>
          <w:spacing w:val="-2"/>
          <w:rtl/>
        </w:rPr>
        <w:t> </w:t>
      </w:r>
      <w:r>
        <w:rPr>
          <w:rtl/>
        </w:rPr>
        <w:t>מדינית</w:t>
      </w:r>
      <w:r>
        <w:rPr>
          <w:spacing w:val="-4"/>
          <w:rtl/>
        </w:rPr>
        <w:t> </w:t>
      </w:r>
      <w:r>
        <w:rPr>
          <w:rtl/>
        </w:rPr>
        <w:t>מחודשת</w:t>
      </w:r>
      <w:r>
        <w:rPr/>
        <w:t>,</w:t>
      </w:r>
      <w:r>
        <w:rPr>
          <w:spacing w:val="-5"/>
          <w:rtl/>
        </w:rPr>
        <w:t> </w:t>
      </w:r>
      <w:r>
        <w:rPr>
          <w:u w:val="single"/>
          <w:rtl/>
        </w:rPr>
        <w:t>ויום</w:t>
      </w:r>
      <w:r>
        <w:rPr>
          <w:spacing w:val="-3"/>
          <w:u w:val="single"/>
          <w:rtl/>
        </w:rPr>
        <w:t> </w:t>
      </w:r>
      <w:r>
        <w:rPr>
          <w:u w:val="single"/>
          <w:rtl/>
        </w:rPr>
        <w:t>שחרור</w:t>
      </w:r>
      <w:r>
        <w:rPr>
          <w:spacing w:val="-3"/>
          <w:u w:val="single"/>
          <w:rtl/>
        </w:rPr>
        <w:t> </w:t>
      </w:r>
      <w:r>
        <w:rPr>
          <w:u w:val="single"/>
          <w:rtl/>
        </w:rPr>
        <w:t>ירושלים</w:t>
      </w:r>
      <w:r>
        <w:rPr>
          <w:spacing w:val="-2"/>
          <w:rtl/>
        </w:rPr>
        <w:t> </w:t>
      </w:r>
      <w:r>
        <w:rPr>
          <w:rtl/>
        </w:rPr>
        <w:t>מציין</w:t>
      </w:r>
      <w:r>
        <w:rPr>
          <w:spacing w:val="-3"/>
          <w:rtl/>
        </w:rPr>
        <w:t> </w:t>
      </w:r>
      <w:r>
        <w:rPr>
          <w:rtl/>
        </w:rPr>
        <w:t>את</w:t>
      </w:r>
      <w:r>
        <w:rPr>
          <w:spacing w:val="-3"/>
          <w:rtl/>
        </w:rPr>
        <w:t> </w:t>
      </w:r>
      <w:r>
        <w:rPr>
          <w:rtl/>
        </w:rPr>
        <w:t>שחרור</w:t>
      </w:r>
      <w:r>
        <w:rPr>
          <w:spacing w:val="-5"/>
          <w:rtl/>
        </w:rPr>
        <w:t> </w:t>
      </w:r>
      <w:r>
        <w:rPr>
          <w:rtl/>
        </w:rPr>
        <w:t>החלק</w:t>
      </w:r>
      <w:r>
        <w:rPr>
          <w:spacing w:val="-2"/>
          <w:rtl/>
        </w:rPr>
        <w:t> </w:t>
      </w:r>
      <w:r>
        <w:rPr>
          <w:rtl/>
        </w:rPr>
        <w:t>המזרחי</w:t>
      </w:r>
      <w:r>
        <w:rPr>
          <w:spacing w:val="-1"/>
          <w:rtl/>
        </w:rPr>
        <w:t> </w:t>
      </w:r>
      <w:r>
        <w:rPr>
          <w:rtl/>
        </w:rPr>
        <w:t>של</w:t>
      </w:r>
      <w:r>
        <w:rPr>
          <w:spacing w:val="-5"/>
          <w:rtl/>
        </w:rPr>
        <w:t> </w:t>
      </w:r>
      <w:r>
        <w:rPr>
          <w:rtl/>
        </w:rPr>
        <w:t>העיר הכולל את העיר העתיקה והכותל המערבי</w:t>
      </w:r>
      <w:r>
        <w:rPr/>
        <w:t>,</w:t>
      </w:r>
      <w:r>
        <w:rPr>
          <w:rtl/>
        </w:rPr>
        <w:t> שהיה בשליטה ערבית</w:t>
      </w:r>
      <w:r>
        <w:rPr/>
        <w:t>-</w:t>
      </w:r>
      <w:r>
        <w:rPr>
          <w:rtl/>
        </w:rPr>
        <w:t>ירדנית עד אז</w:t>
      </w:r>
      <w:r>
        <w:rPr/>
        <w:t>,</w:t>
      </w:r>
      <w:r>
        <w:rPr>
          <w:rtl/>
        </w:rPr>
        <w:t> ושוחרר על יד</w:t>
      </w:r>
      <w:r>
        <w:rPr>
          <w:rtl/>
        </w:rPr>
        <w:t>י</w:t>
      </w:r>
    </w:p>
    <w:p>
      <w:pPr>
        <w:pStyle w:val="BodyText"/>
        <w:bidi/>
        <w:spacing w:line="253" w:lineRule="exact"/>
        <w:ind w:right="1804" w:left="1478" w:firstLine="0"/>
        <w:jc w:val="left"/>
      </w:pPr>
      <w:r>
        <w:rPr>
          <w:spacing w:val="-2"/>
          <w:rtl/>
        </w:rPr>
        <w:t>היהודים</w:t>
      </w:r>
      <w:r>
        <w:rPr>
          <w:spacing w:val="-2"/>
        </w:rPr>
        <w:t>.</w:t>
      </w:r>
    </w:p>
    <w:p>
      <w:pPr>
        <w:pStyle w:val="Heading5"/>
        <w:bidi/>
        <w:spacing w:before="239"/>
        <w:ind w:right="1804" w:left="1479" w:firstLine="0"/>
        <w:jc w:val="left"/>
        <w:rPr>
          <w:u w:val="none"/>
        </w:rPr>
      </w:pPr>
      <w:r>
        <w:rPr>
          <w:spacing w:val="-5"/>
          <w:u w:val="none"/>
          <w:rtl/>
        </w:rPr>
        <w:t>כל</w:t>
      </w:r>
      <w:r>
        <w:rPr>
          <w:spacing w:val="-6"/>
          <w:u w:val="none"/>
          <w:rtl/>
        </w:rPr>
        <w:t> </w:t>
      </w:r>
      <w:r>
        <w:rPr>
          <w:u w:val="none"/>
          <w:rtl/>
        </w:rPr>
        <w:t>החגים</w:t>
      </w:r>
      <w:r>
        <w:rPr>
          <w:u w:val="none"/>
        </w:rPr>
        <w:t>,</w:t>
      </w:r>
      <w:r>
        <w:rPr>
          <w:spacing w:val="-5"/>
          <w:u w:val="none"/>
          <w:rtl/>
        </w:rPr>
        <w:t> </w:t>
      </w:r>
      <w:r>
        <w:rPr>
          <w:u w:val="none"/>
          <w:rtl/>
        </w:rPr>
        <w:t>ימי</w:t>
      </w:r>
      <w:r>
        <w:rPr>
          <w:spacing w:val="-8"/>
          <w:u w:val="none"/>
          <w:rtl/>
        </w:rPr>
        <w:t> </w:t>
      </w:r>
      <w:r>
        <w:rPr>
          <w:u w:val="none"/>
          <w:rtl/>
        </w:rPr>
        <w:t>הצום</w:t>
      </w:r>
      <w:r>
        <w:rPr>
          <w:spacing w:val="-5"/>
          <w:u w:val="none"/>
          <w:rtl/>
        </w:rPr>
        <w:t> </w:t>
      </w:r>
      <w:r>
        <w:rPr>
          <w:u w:val="none"/>
          <w:rtl/>
        </w:rPr>
        <w:t>וימי</w:t>
      </w:r>
      <w:r>
        <w:rPr>
          <w:spacing w:val="-8"/>
          <w:u w:val="none"/>
          <w:rtl/>
        </w:rPr>
        <w:t> </w:t>
      </w:r>
      <w:r>
        <w:rPr>
          <w:u w:val="none"/>
          <w:rtl/>
        </w:rPr>
        <w:t>הזיכרון</w:t>
      </w:r>
      <w:r>
        <w:rPr>
          <w:spacing w:val="-6"/>
          <w:u w:val="none"/>
          <w:rtl/>
        </w:rPr>
        <w:t> </w:t>
      </w:r>
      <w:r>
        <w:rPr>
          <w:u w:val="none"/>
          <w:rtl/>
        </w:rPr>
        <w:t>הללו</w:t>
      </w:r>
      <w:r>
        <w:rPr>
          <w:spacing w:val="-7"/>
          <w:u w:val="none"/>
          <w:rtl/>
        </w:rPr>
        <w:t> </w:t>
      </w:r>
      <w:r>
        <w:rPr>
          <w:u w:val="none"/>
          <w:rtl/>
        </w:rPr>
        <w:t>מדגישים</w:t>
      </w:r>
      <w:r>
        <w:rPr>
          <w:spacing w:val="-8"/>
          <w:u w:val="none"/>
          <w:rtl/>
        </w:rPr>
        <w:t> </w:t>
      </w:r>
      <w:r>
        <w:rPr>
          <w:u w:val="none"/>
          <w:rtl/>
        </w:rPr>
        <w:t>את</w:t>
      </w:r>
      <w:r>
        <w:rPr>
          <w:spacing w:val="-6"/>
          <w:u w:val="none"/>
          <w:rtl/>
        </w:rPr>
        <w:t> </w:t>
      </w:r>
      <w:r>
        <w:rPr>
          <w:u w:val="none"/>
          <w:rtl/>
        </w:rPr>
        <w:t>הדת</w:t>
      </w:r>
      <w:r>
        <w:rPr>
          <w:spacing w:val="-3"/>
          <w:u w:val="none"/>
          <w:rtl/>
        </w:rPr>
        <w:t> </w:t>
      </w:r>
      <w:r>
        <w:rPr>
          <w:u w:val="none"/>
          <w:rtl/>
        </w:rPr>
        <w:t>היהודית</w:t>
      </w:r>
      <w:r>
        <w:rPr>
          <w:u w:val="none"/>
        </w:rPr>
        <w:t>,</w:t>
      </w:r>
      <w:r>
        <w:rPr>
          <w:spacing w:val="-6"/>
          <w:u w:val="none"/>
          <w:rtl/>
        </w:rPr>
        <w:t> </w:t>
      </w:r>
      <w:r>
        <w:rPr>
          <w:u w:val="none"/>
          <w:rtl/>
        </w:rPr>
        <w:t>הלאומיות</w:t>
      </w:r>
      <w:r>
        <w:rPr>
          <w:spacing w:val="-7"/>
          <w:u w:val="none"/>
          <w:rtl/>
        </w:rPr>
        <w:t> </w:t>
      </w:r>
      <w:r>
        <w:rPr>
          <w:u w:val="none"/>
          <w:rtl/>
        </w:rPr>
        <w:t>היהודי</w:t>
      </w:r>
      <w:r>
        <w:rPr>
          <w:u w:val="none"/>
          <w:rtl/>
        </w:rPr>
        <w:t>ת</w:t>
      </w:r>
    </w:p>
    <w:p>
      <w:pPr>
        <w:bidi/>
        <w:spacing w:before="38"/>
        <w:ind w:right="1804" w:left="1479" w:firstLine="0"/>
        <w:jc w:val="left"/>
        <w:rPr>
          <w:b/>
          <w:bCs/>
          <w:sz w:val="22"/>
          <w:szCs w:val="22"/>
        </w:rPr>
      </w:pPr>
      <w:r>
        <w:rPr>
          <w:b/>
          <w:bCs/>
          <w:spacing w:val="-2"/>
          <w:sz w:val="22"/>
          <w:szCs w:val="22"/>
          <w:rtl/>
        </w:rPr>
        <w:t>וההיסטוריה</w:t>
      </w:r>
      <w:r>
        <w:rPr>
          <w:b/>
          <w:bCs/>
          <w:spacing w:val="-11"/>
          <w:sz w:val="22"/>
          <w:szCs w:val="22"/>
          <w:rtl/>
        </w:rPr>
        <w:t> </w:t>
      </w:r>
      <w:r>
        <w:rPr>
          <w:b/>
          <w:bCs/>
          <w:sz w:val="22"/>
          <w:szCs w:val="22"/>
          <w:rtl/>
        </w:rPr>
        <w:t>היהודית</w:t>
      </w:r>
      <w:r>
        <w:rPr>
          <w:b/>
          <w:bCs/>
          <w:sz w:val="22"/>
          <w:szCs w:val="22"/>
        </w:rPr>
        <w:t>.</w:t>
      </w:r>
    </w:p>
    <w:p>
      <w:pPr>
        <w:pStyle w:val="BodyText"/>
        <w:rPr>
          <w:b/>
          <w:sz w:val="24"/>
        </w:rPr>
      </w:pPr>
    </w:p>
    <w:p>
      <w:pPr>
        <w:pStyle w:val="BodyText"/>
        <w:spacing w:before="269"/>
        <w:rPr>
          <w:b/>
          <w:sz w:val="24"/>
        </w:rPr>
      </w:pPr>
    </w:p>
    <w:p>
      <w:pPr>
        <w:bidi/>
        <w:spacing w:line="331" w:lineRule="auto" w:before="0"/>
        <w:ind w:right="2217" w:left="1845" w:hanging="65"/>
        <w:jc w:val="right"/>
        <w:rPr>
          <w:sz w:val="24"/>
          <w:szCs w:val="24"/>
        </w:rPr>
      </w:pPr>
      <w:r>
        <w:rPr>
          <w:rFonts w:ascii="Symbol" w:hAnsi="Symbol" w:cs="Symbol"/>
          <w:color w:val="3E3E3E"/>
          <w:sz w:val="24"/>
          <w:szCs w:val="24"/>
        </w:rPr>
        <w:t></w:t>
      </w:r>
      <w:r>
        <w:rPr>
          <w:b/>
          <w:bCs/>
          <w:spacing w:val="80"/>
          <w:w w:val="150"/>
          <w:sz w:val="24"/>
          <w:szCs w:val="24"/>
          <w:rtl/>
        </w:rPr>
        <w:t> </w:t>
      </w:r>
      <w:r>
        <w:rPr>
          <w:b/>
          <w:bCs/>
          <w:sz w:val="24"/>
          <w:szCs w:val="24"/>
        </w:rPr>
        <w:t>.3</w:t>
      </w:r>
      <w:r>
        <w:rPr>
          <w:spacing w:val="40"/>
          <w:sz w:val="24"/>
          <w:szCs w:val="24"/>
          <w:rtl/>
        </w:rPr>
        <w:t> </w:t>
      </w:r>
      <w:r>
        <w:rPr>
          <w:sz w:val="24"/>
          <w:szCs w:val="24"/>
          <w:rtl/>
        </w:rPr>
        <w:t>ב</w:t>
      </w:r>
      <w:r>
        <w:rPr>
          <w:sz w:val="24"/>
          <w:szCs w:val="24"/>
        </w:rPr>
        <w:t>.</w:t>
      </w:r>
      <w:r>
        <w:rPr>
          <w:b/>
          <w:bCs/>
          <w:color w:val="3E3E3E"/>
          <w:sz w:val="24"/>
          <w:szCs w:val="24"/>
          <w:u w:val="thick" w:color="3E3E3E"/>
          <w:rtl/>
        </w:rPr>
        <w:t>הסדר</w:t>
      </w:r>
      <w:r>
        <w:rPr>
          <w:b/>
          <w:bCs/>
          <w:color w:val="3E3E3E"/>
          <w:spacing w:val="-1"/>
          <w:sz w:val="24"/>
          <w:szCs w:val="24"/>
          <w:u w:val="thick" w:color="3E3E3E"/>
          <w:rtl/>
        </w:rPr>
        <w:t> </w:t>
      </w:r>
      <w:r>
        <w:rPr>
          <w:b/>
          <w:bCs/>
          <w:color w:val="3E3E3E"/>
          <w:sz w:val="24"/>
          <w:szCs w:val="24"/>
          <w:u w:val="thick" w:color="3E3E3E"/>
          <w:rtl/>
        </w:rPr>
        <w:t>הסטטוס</w:t>
      </w:r>
      <w:r>
        <w:rPr>
          <w:b/>
          <w:bCs/>
          <w:color w:val="3E3E3E"/>
          <w:spacing w:val="-5"/>
          <w:sz w:val="24"/>
          <w:szCs w:val="24"/>
          <w:u w:val="thick" w:color="3E3E3E"/>
          <w:rtl/>
        </w:rPr>
        <w:t> </w:t>
      </w:r>
      <w:r>
        <w:rPr>
          <w:b/>
          <w:bCs/>
          <w:color w:val="3E3E3E"/>
          <w:sz w:val="24"/>
          <w:szCs w:val="24"/>
          <w:u w:val="thick" w:color="3E3E3E"/>
          <w:rtl/>
        </w:rPr>
        <w:t>קוו</w:t>
      </w:r>
      <w:r>
        <w:rPr>
          <w:color w:val="3E3E3E"/>
          <w:sz w:val="24"/>
          <w:szCs w:val="24"/>
        </w:rPr>
        <w:t>-</w:t>
      </w:r>
      <w:r>
        <w:rPr>
          <w:color w:val="3E3E3E"/>
          <w:spacing w:val="-5"/>
          <w:sz w:val="24"/>
          <w:szCs w:val="24"/>
          <w:rtl/>
        </w:rPr>
        <w:t> </w:t>
      </w:r>
      <w:r>
        <w:rPr>
          <w:color w:val="3E3E3E"/>
          <w:sz w:val="24"/>
          <w:szCs w:val="24"/>
          <w:rtl/>
        </w:rPr>
        <w:t>מאז</w:t>
      </w:r>
      <w:r>
        <w:rPr>
          <w:color w:val="3E3E3E"/>
          <w:spacing w:val="-2"/>
          <w:sz w:val="24"/>
          <w:szCs w:val="24"/>
          <w:rtl/>
        </w:rPr>
        <w:t> </w:t>
      </w:r>
      <w:r>
        <w:rPr>
          <w:color w:val="3E3E3E"/>
          <w:sz w:val="24"/>
          <w:szCs w:val="24"/>
          <w:rtl/>
        </w:rPr>
        <w:t>קום</w:t>
      </w:r>
      <w:r>
        <w:rPr>
          <w:color w:val="3E3E3E"/>
          <w:spacing w:val="-5"/>
          <w:sz w:val="24"/>
          <w:szCs w:val="24"/>
          <w:rtl/>
        </w:rPr>
        <w:t> </w:t>
      </w:r>
      <w:r>
        <w:rPr>
          <w:color w:val="3E3E3E"/>
          <w:sz w:val="24"/>
          <w:szCs w:val="24"/>
          <w:rtl/>
        </w:rPr>
        <w:t>המדינה היו</w:t>
      </w:r>
      <w:r>
        <w:rPr>
          <w:color w:val="3E3E3E"/>
          <w:spacing w:val="-2"/>
          <w:sz w:val="24"/>
          <w:szCs w:val="24"/>
          <w:rtl/>
        </w:rPr>
        <w:t> </w:t>
      </w:r>
      <w:r>
        <w:rPr>
          <w:color w:val="3E3E3E"/>
          <w:sz w:val="24"/>
          <w:szCs w:val="24"/>
          <w:rtl/>
        </w:rPr>
        <w:t>חילוקי</w:t>
      </w:r>
      <w:r>
        <w:rPr>
          <w:color w:val="3E3E3E"/>
          <w:spacing w:val="-4"/>
          <w:sz w:val="24"/>
          <w:szCs w:val="24"/>
          <w:rtl/>
        </w:rPr>
        <w:t> </w:t>
      </w:r>
      <w:r>
        <w:rPr>
          <w:color w:val="3E3E3E"/>
          <w:sz w:val="24"/>
          <w:szCs w:val="24"/>
          <w:rtl/>
        </w:rPr>
        <w:t>דעות</w:t>
      </w:r>
      <w:r>
        <w:rPr>
          <w:color w:val="3E3E3E"/>
          <w:spacing w:val="-2"/>
          <w:sz w:val="24"/>
          <w:szCs w:val="24"/>
          <w:rtl/>
        </w:rPr>
        <w:t> </w:t>
      </w:r>
      <w:r>
        <w:rPr>
          <w:color w:val="3E3E3E"/>
          <w:sz w:val="24"/>
          <w:szCs w:val="24"/>
          <w:rtl/>
        </w:rPr>
        <w:t>בין</w:t>
      </w:r>
      <w:r>
        <w:rPr>
          <w:color w:val="3E3E3E"/>
          <w:spacing w:val="-2"/>
          <w:sz w:val="24"/>
          <w:szCs w:val="24"/>
          <w:rtl/>
        </w:rPr>
        <w:t> </w:t>
      </w:r>
      <w:r>
        <w:rPr>
          <w:color w:val="3E3E3E"/>
          <w:sz w:val="24"/>
          <w:szCs w:val="24"/>
          <w:rtl/>
        </w:rPr>
        <w:t>דתיים</w:t>
      </w:r>
      <w:r>
        <w:rPr>
          <w:color w:val="3E3E3E"/>
          <w:spacing w:val="-1"/>
          <w:sz w:val="24"/>
          <w:szCs w:val="24"/>
          <w:rtl/>
        </w:rPr>
        <w:t> </w:t>
      </w:r>
      <w:r>
        <w:rPr>
          <w:color w:val="3E3E3E"/>
          <w:sz w:val="24"/>
          <w:szCs w:val="24"/>
          <w:rtl/>
        </w:rPr>
        <w:t>וחילוניים</w:t>
      </w:r>
      <w:r>
        <w:rPr>
          <w:rFonts w:ascii="Times New Roman" w:hAnsi="Times New Roman" w:cs="Times New Roman"/>
          <w:color w:val="3E3E3E"/>
          <w:sz w:val="24"/>
          <w:szCs w:val="24"/>
          <w:rtl/>
        </w:rPr>
        <w:t> </w:t>
      </w:r>
      <w:r>
        <w:rPr>
          <w:color w:val="3E3E3E"/>
          <w:sz w:val="24"/>
          <w:szCs w:val="24"/>
          <w:rtl/>
        </w:rPr>
        <w:t>בנוגע לצביונה היהודי של מדינת ישראל והמעמד של הדת היהודית בה</w:t>
      </w:r>
      <w:r>
        <w:rPr>
          <w:color w:val="3E3E3E"/>
          <w:sz w:val="24"/>
          <w:szCs w:val="24"/>
        </w:rPr>
        <w:t>.</w:t>
      </w:r>
      <w:r>
        <w:rPr>
          <w:color w:val="3E3E3E"/>
          <w:sz w:val="24"/>
          <w:szCs w:val="24"/>
          <w:rtl/>
        </w:rPr>
        <w:t> על רקע מחלוקת זהו הושג בערב קום המדינה הסכם בין מפלגת הפועלים השלטת לבי</w:t>
      </w:r>
      <w:r>
        <w:rPr>
          <w:color w:val="3E3E3E"/>
          <w:sz w:val="24"/>
          <w:szCs w:val="24"/>
          <w:rtl/>
        </w:rPr>
        <w:t>ן</w:t>
      </w:r>
    </w:p>
    <w:p>
      <w:pPr>
        <w:bidi/>
        <w:spacing w:line="333" w:lineRule="auto" w:before="0"/>
        <w:ind w:right="2268" w:left="2199" w:hanging="284"/>
        <w:jc w:val="left"/>
        <w:rPr>
          <w:sz w:val="24"/>
          <w:szCs w:val="24"/>
        </w:rPr>
      </w:pPr>
      <w:r>
        <w:rPr>
          <w:color w:val="3E3E3E"/>
          <w:sz w:val="24"/>
          <w:szCs w:val="24"/>
          <w:rtl/>
        </w:rPr>
        <w:t>המפלגות</w:t>
      </w:r>
      <w:r>
        <w:rPr>
          <w:color w:val="3E3E3E"/>
          <w:spacing w:val="-6"/>
          <w:sz w:val="24"/>
          <w:szCs w:val="24"/>
          <w:rtl/>
        </w:rPr>
        <w:t> </w:t>
      </w:r>
      <w:r>
        <w:rPr>
          <w:color w:val="3E3E3E"/>
          <w:sz w:val="24"/>
          <w:szCs w:val="24"/>
          <w:rtl/>
        </w:rPr>
        <w:t>הדתיות</w:t>
      </w:r>
      <w:r>
        <w:rPr>
          <w:color w:val="3E3E3E"/>
          <w:spacing w:val="-2"/>
          <w:sz w:val="24"/>
          <w:szCs w:val="24"/>
          <w:rtl/>
        </w:rPr>
        <w:t> </w:t>
      </w:r>
      <w:r>
        <w:rPr>
          <w:color w:val="3E3E3E"/>
          <w:sz w:val="24"/>
          <w:szCs w:val="24"/>
          <w:rtl/>
        </w:rPr>
        <w:t>והחרדיות</w:t>
      </w:r>
      <w:r>
        <w:rPr>
          <w:color w:val="3E3E3E"/>
          <w:spacing w:val="-4"/>
          <w:sz w:val="24"/>
          <w:szCs w:val="24"/>
          <w:rtl/>
        </w:rPr>
        <w:t> </w:t>
      </w:r>
      <w:r>
        <w:rPr>
          <w:color w:val="3E3E3E"/>
          <w:sz w:val="24"/>
          <w:szCs w:val="24"/>
          <w:rtl/>
        </w:rPr>
        <w:t>שידוע</w:t>
      </w:r>
      <w:r>
        <w:rPr>
          <w:color w:val="3E3E3E"/>
          <w:spacing w:val="-3"/>
          <w:sz w:val="24"/>
          <w:szCs w:val="24"/>
          <w:rtl/>
        </w:rPr>
        <w:t> </w:t>
      </w:r>
      <w:r>
        <w:rPr>
          <w:color w:val="3E3E3E"/>
          <w:sz w:val="24"/>
          <w:szCs w:val="24"/>
          <w:rtl/>
        </w:rPr>
        <w:t>עד</w:t>
      </w:r>
      <w:r>
        <w:rPr>
          <w:color w:val="3E3E3E"/>
          <w:spacing w:val="-3"/>
          <w:sz w:val="24"/>
          <w:szCs w:val="24"/>
          <w:rtl/>
        </w:rPr>
        <w:t> </w:t>
      </w:r>
      <w:r>
        <w:rPr>
          <w:color w:val="3E3E3E"/>
          <w:sz w:val="24"/>
          <w:szCs w:val="24"/>
          <w:rtl/>
        </w:rPr>
        <w:t>היום</w:t>
      </w:r>
      <w:r>
        <w:rPr>
          <w:color w:val="3E3E3E"/>
          <w:spacing w:val="-3"/>
          <w:sz w:val="24"/>
          <w:szCs w:val="24"/>
          <w:rtl/>
        </w:rPr>
        <w:t> </w:t>
      </w:r>
      <w:r>
        <w:rPr>
          <w:color w:val="3E3E3E"/>
          <w:sz w:val="24"/>
          <w:szCs w:val="24"/>
          <w:rtl/>
        </w:rPr>
        <w:t>בשם</w:t>
      </w:r>
      <w:r>
        <w:rPr>
          <w:color w:val="3E3E3E"/>
          <w:spacing w:val="-3"/>
          <w:sz w:val="24"/>
          <w:szCs w:val="24"/>
          <w:rtl/>
        </w:rPr>
        <w:t> </w:t>
      </w:r>
      <w:r>
        <w:rPr>
          <w:color w:val="3E3E3E"/>
          <w:sz w:val="24"/>
          <w:szCs w:val="24"/>
          <w:rtl/>
        </w:rPr>
        <w:t>הסדר</w:t>
      </w:r>
      <w:r>
        <w:rPr>
          <w:color w:val="3E3E3E"/>
          <w:spacing w:val="-1"/>
          <w:sz w:val="24"/>
          <w:szCs w:val="24"/>
          <w:rtl/>
        </w:rPr>
        <w:t> </w:t>
      </w:r>
      <w:r>
        <w:rPr>
          <w:color w:val="3E3E3E"/>
          <w:sz w:val="24"/>
          <w:szCs w:val="24"/>
          <w:rtl/>
        </w:rPr>
        <w:t>הסטטוס</w:t>
      </w:r>
      <w:r>
        <w:rPr>
          <w:color w:val="3E3E3E"/>
          <w:sz w:val="24"/>
          <w:szCs w:val="24"/>
        </w:rPr>
        <w:t>-</w:t>
      </w:r>
      <w:r>
        <w:rPr>
          <w:color w:val="3E3E3E"/>
          <w:sz w:val="24"/>
          <w:szCs w:val="24"/>
          <w:rtl/>
        </w:rPr>
        <w:t>קוו</w:t>
      </w:r>
      <w:r>
        <w:rPr>
          <w:color w:val="3E3E3E"/>
          <w:sz w:val="24"/>
          <w:szCs w:val="24"/>
        </w:rPr>
        <w:t>.</w:t>
      </w:r>
      <w:r>
        <w:rPr>
          <w:color w:val="3E3E3E"/>
          <w:spacing w:val="-3"/>
          <w:sz w:val="24"/>
          <w:szCs w:val="24"/>
          <w:rtl/>
        </w:rPr>
        <w:t> </w:t>
      </w:r>
      <w:r>
        <w:rPr>
          <w:color w:val="3E3E3E"/>
          <w:sz w:val="24"/>
          <w:szCs w:val="24"/>
          <w:rtl/>
        </w:rPr>
        <w:t>על</w:t>
      </w:r>
      <w:r>
        <w:rPr>
          <w:color w:val="3E3E3E"/>
          <w:spacing w:val="-5"/>
          <w:sz w:val="24"/>
          <w:szCs w:val="24"/>
          <w:rtl/>
        </w:rPr>
        <w:t> </w:t>
      </w:r>
      <w:r>
        <w:rPr>
          <w:color w:val="3E3E3E"/>
          <w:sz w:val="24"/>
          <w:szCs w:val="24"/>
          <w:rtl/>
        </w:rPr>
        <w:t>פי</w:t>
      </w:r>
      <w:r>
        <w:rPr>
          <w:color w:val="3E3E3E"/>
          <w:spacing w:val="-3"/>
          <w:sz w:val="24"/>
          <w:szCs w:val="24"/>
          <w:rtl/>
        </w:rPr>
        <w:t> </w:t>
      </w:r>
      <w:r>
        <w:rPr>
          <w:color w:val="3E3E3E"/>
          <w:sz w:val="24"/>
          <w:szCs w:val="24"/>
          <w:rtl/>
        </w:rPr>
        <w:t>הסדר הסטטוס</w:t>
      </w:r>
      <w:r>
        <w:rPr>
          <w:color w:val="3E3E3E"/>
          <w:sz w:val="24"/>
          <w:szCs w:val="24"/>
        </w:rPr>
        <w:t>-</w:t>
      </w:r>
      <w:r>
        <w:rPr>
          <w:color w:val="3E3E3E"/>
          <w:sz w:val="24"/>
          <w:szCs w:val="24"/>
          <w:rtl/>
        </w:rPr>
        <w:t>קוו</w:t>
      </w:r>
      <w:r>
        <w:rPr>
          <w:color w:val="3E3E3E"/>
          <w:spacing w:val="-4"/>
          <w:sz w:val="24"/>
          <w:szCs w:val="24"/>
          <w:rtl/>
        </w:rPr>
        <w:t> </w:t>
      </w:r>
      <w:r>
        <w:rPr>
          <w:color w:val="3E3E3E"/>
          <w:sz w:val="24"/>
          <w:szCs w:val="24"/>
          <w:rtl/>
        </w:rPr>
        <w:t>מעמדה</w:t>
      </w:r>
      <w:r>
        <w:rPr>
          <w:color w:val="3E3E3E"/>
          <w:spacing w:val="-5"/>
          <w:sz w:val="24"/>
          <w:szCs w:val="24"/>
          <w:rtl/>
        </w:rPr>
        <w:t> </w:t>
      </w:r>
      <w:r>
        <w:rPr>
          <w:color w:val="3E3E3E"/>
          <w:sz w:val="24"/>
          <w:szCs w:val="24"/>
          <w:rtl/>
        </w:rPr>
        <w:t>של</w:t>
      </w:r>
      <w:r>
        <w:rPr>
          <w:color w:val="3E3E3E"/>
          <w:spacing w:val="-4"/>
          <w:sz w:val="24"/>
          <w:szCs w:val="24"/>
          <w:rtl/>
        </w:rPr>
        <w:t> </w:t>
      </w:r>
      <w:r>
        <w:rPr>
          <w:color w:val="3E3E3E"/>
          <w:sz w:val="24"/>
          <w:szCs w:val="24"/>
          <w:rtl/>
        </w:rPr>
        <w:t>הדת</w:t>
      </w:r>
      <w:r>
        <w:rPr>
          <w:color w:val="3E3E3E"/>
          <w:spacing w:val="-4"/>
          <w:sz w:val="24"/>
          <w:szCs w:val="24"/>
          <w:rtl/>
        </w:rPr>
        <w:t> </w:t>
      </w:r>
      <w:r>
        <w:rPr>
          <w:color w:val="3E3E3E"/>
          <w:sz w:val="24"/>
          <w:szCs w:val="24"/>
          <w:rtl/>
        </w:rPr>
        <w:t>במדינת</w:t>
      </w:r>
      <w:r>
        <w:rPr>
          <w:color w:val="3E3E3E"/>
          <w:spacing w:val="-3"/>
          <w:sz w:val="24"/>
          <w:szCs w:val="24"/>
          <w:rtl/>
        </w:rPr>
        <w:t> </w:t>
      </w:r>
      <w:r>
        <w:rPr>
          <w:color w:val="3E3E3E"/>
          <w:sz w:val="24"/>
          <w:szCs w:val="24"/>
          <w:rtl/>
        </w:rPr>
        <w:t>ישראל</w:t>
      </w:r>
      <w:r>
        <w:rPr>
          <w:color w:val="3E3E3E"/>
          <w:spacing w:val="-6"/>
          <w:sz w:val="24"/>
          <w:szCs w:val="24"/>
          <w:rtl/>
        </w:rPr>
        <w:t> </w:t>
      </w:r>
      <w:r>
        <w:rPr>
          <w:color w:val="3E3E3E"/>
          <w:sz w:val="24"/>
          <w:szCs w:val="24"/>
          <w:rtl/>
        </w:rPr>
        <w:t>יוסדר</w:t>
      </w:r>
      <w:r>
        <w:rPr>
          <w:color w:val="3E3E3E"/>
          <w:spacing w:val="-4"/>
          <w:sz w:val="24"/>
          <w:szCs w:val="24"/>
          <w:rtl/>
        </w:rPr>
        <w:t> </w:t>
      </w:r>
      <w:r>
        <w:rPr>
          <w:color w:val="3E3E3E"/>
          <w:sz w:val="24"/>
          <w:szCs w:val="24"/>
          <w:rtl/>
        </w:rPr>
        <w:t>בהתאם</w:t>
      </w:r>
      <w:r>
        <w:rPr>
          <w:color w:val="3E3E3E"/>
          <w:spacing w:val="-7"/>
          <w:sz w:val="24"/>
          <w:szCs w:val="24"/>
          <w:rtl/>
        </w:rPr>
        <w:t> </w:t>
      </w:r>
      <w:r>
        <w:rPr>
          <w:color w:val="3E3E3E"/>
          <w:sz w:val="24"/>
          <w:szCs w:val="24"/>
          <w:rtl/>
        </w:rPr>
        <w:t>למתכונת</w:t>
      </w:r>
      <w:r>
        <w:rPr>
          <w:color w:val="3E3E3E"/>
          <w:spacing w:val="-3"/>
          <w:sz w:val="24"/>
          <w:szCs w:val="24"/>
          <w:rtl/>
        </w:rPr>
        <w:t> </w:t>
      </w:r>
      <w:r>
        <w:rPr>
          <w:color w:val="3E3E3E"/>
          <w:sz w:val="24"/>
          <w:szCs w:val="24"/>
          <w:rtl/>
        </w:rPr>
        <w:t>שהייתה נהוגה בישוב היהודי בזמן תקופת המנדט בארץ ישראל </w:t>
      </w:r>
      <w:r>
        <w:rPr>
          <w:color w:val="3E3E3E"/>
          <w:sz w:val="24"/>
          <w:szCs w:val="24"/>
        </w:rPr>
        <w:t>"(</w:t>
      </w:r>
      <w:r>
        <w:rPr>
          <w:color w:val="3E3E3E"/>
          <w:sz w:val="24"/>
          <w:szCs w:val="24"/>
          <w:rtl/>
        </w:rPr>
        <w:t>סטטוס קוו</w:t>
      </w:r>
      <w:r>
        <w:rPr>
          <w:color w:val="3E3E3E"/>
          <w:sz w:val="24"/>
          <w:szCs w:val="24"/>
        </w:rPr>
        <w:t>"</w:t>
      </w:r>
      <w:r>
        <w:rPr>
          <w:color w:val="3E3E3E"/>
          <w:sz w:val="24"/>
          <w:szCs w:val="24"/>
          <w:rtl/>
        </w:rPr>
        <w:t> בלטיני</w:t>
      </w:r>
      <w:r>
        <w:rPr>
          <w:color w:val="3E3E3E"/>
          <w:sz w:val="24"/>
          <w:szCs w:val="24"/>
          <w:rtl/>
        </w:rPr>
        <w:t>ת</w:t>
      </w:r>
    </w:p>
    <w:p>
      <w:pPr>
        <w:bidi/>
        <w:spacing w:before="2"/>
        <w:ind w:right="1804" w:left="2199" w:firstLine="0"/>
        <w:jc w:val="left"/>
        <w:rPr>
          <w:sz w:val="24"/>
          <w:szCs w:val="24"/>
        </w:rPr>
      </w:pPr>
      <w:r>
        <w:rPr>
          <w:color w:val="3E3E3E"/>
          <w:spacing w:val="-2"/>
          <w:sz w:val="24"/>
          <w:szCs w:val="24"/>
          <w:rtl/>
        </w:rPr>
        <w:t>משמעו </w:t>
      </w:r>
      <w:r>
        <w:rPr>
          <w:color w:val="3E3E3E"/>
          <w:sz w:val="24"/>
          <w:szCs w:val="24"/>
          <w:rtl/>
        </w:rPr>
        <w:t>שמירה</w:t>
      </w:r>
      <w:r>
        <w:rPr>
          <w:color w:val="3E3E3E"/>
          <w:spacing w:val="-1"/>
          <w:sz w:val="24"/>
          <w:szCs w:val="24"/>
          <w:rtl/>
        </w:rPr>
        <w:t> </w:t>
      </w:r>
      <w:r>
        <w:rPr>
          <w:color w:val="3E3E3E"/>
          <w:sz w:val="24"/>
          <w:szCs w:val="24"/>
          <w:rtl/>
        </w:rPr>
        <w:t>על</w:t>
      </w:r>
      <w:r>
        <w:rPr>
          <w:color w:val="3E3E3E"/>
          <w:spacing w:val="-2"/>
          <w:sz w:val="24"/>
          <w:szCs w:val="24"/>
          <w:rtl/>
        </w:rPr>
        <w:t> </w:t>
      </w:r>
      <w:r>
        <w:rPr>
          <w:color w:val="3E3E3E"/>
          <w:sz w:val="24"/>
          <w:szCs w:val="24"/>
          <w:rtl/>
        </w:rPr>
        <w:t>המצב</w:t>
      </w:r>
      <w:r>
        <w:rPr>
          <w:color w:val="3E3E3E"/>
          <w:spacing w:val="-2"/>
          <w:sz w:val="24"/>
          <w:szCs w:val="24"/>
          <w:rtl/>
        </w:rPr>
        <w:t> </w:t>
      </w:r>
      <w:r>
        <w:rPr>
          <w:color w:val="3E3E3E"/>
          <w:sz w:val="24"/>
          <w:szCs w:val="24"/>
          <w:rtl/>
        </w:rPr>
        <w:t>הקיים</w:t>
      </w:r>
      <w:r>
        <w:rPr>
          <w:color w:val="3E3E3E"/>
          <w:sz w:val="24"/>
          <w:szCs w:val="24"/>
        </w:rPr>
        <w:t>)</w:t>
      </w:r>
    </w:p>
    <w:p>
      <w:pPr>
        <w:bidi/>
        <w:spacing w:before="137"/>
        <w:ind w:right="0" w:left="8" w:firstLine="0"/>
        <w:jc w:val="center"/>
        <w:rPr>
          <w:sz w:val="24"/>
          <w:szCs w:val="24"/>
        </w:rPr>
      </w:pPr>
      <w:r>
        <w:rPr>
          <w:rFonts w:ascii="Symbol" w:hAnsi="Symbol" w:cs="Symbol"/>
          <w:color w:val="3E3E3E"/>
          <w:spacing w:val="-10"/>
          <w:sz w:val="24"/>
          <w:szCs w:val="24"/>
        </w:rPr>
        <w:t></w:t>
      </w:r>
      <w:r>
        <w:rPr>
          <w:color w:val="3E3E3E"/>
          <w:spacing w:val="54"/>
          <w:sz w:val="24"/>
          <w:szCs w:val="24"/>
          <w:rtl/>
        </w:rPr>
        <w:t>  </w:t>
      </w:r>
      <w:r>
        <w:rPr>
          <w:color w:val="3E3E3E"/>
          <w:sz w:val="24"/>
          <w:szCs w:val="24"/>
          <w:rtl/>
        </w:rPr>
        <w:t>הסדר</w:t>
      </w:r>
      <w:r>
        <w:rPr>
          <w:color w:val="3E3E3E"/>
          <w:spacing w:val="-2"/>
          <w:sz w:val="24"/>
          <w:szCs w:val="24"/>
          <w:rtl/>
        </w:rPr>
        <w:t> </w:t>
      </w:r>
      <w:r>
        <w:rPr>
          <w:color w:val="3E3E3E"/>
          <w:sz w:val="24"/>
          <w:szCs w:val="24"/>
          <w:rtl/>
        </w:rPr>
        <w:t>הסטטוס</w:t>
      </w:r>
      <w:r>
        <w:rPr>
          <w:color w:val="3E3E3E"/>
          <w:spacing w:val="-2"/>
          <w:sz w:val="24"/>
          <w:szCs w:val="24"/>
          <w:rtl/>
        </w:rPr>
        <w:t> </w:t>
      </w:r>
      <w:r>
        <w:rPr>
          <w:color w:val="3E3E3E"/>
          <w:sz w:val="24"/>
          <w:szCs w:val="24"/>
          <w:rtl/>
        </w:rPr>
        <w:t>קוו</w:t>
      </w:r>
      <w:r>
        <w:rPr>
          <w:color w:val="3E3E3E"/>
          <w:spacing w:val="-2"/>
          <w:sz w:val="24"/>
          <w:szCs w:val="24"/>
          <w:rtl/>
        </w:rPr>
        <w:t> </w:t>
      </w:r>
      <w:r>
        <w:rPr>
          <w:color w:val="3E3E3E"/>
          <w:sz w:val="24"/>
          <w:szCs w:val="24"/>
          <w:rtl/>
        </w:rPr>
        <w:t>מכיר</w:t>
      </w:r>
      <w:r>
        <w:rPr>
          <w:color w:val="3E3E3E"/>
          <w:spacing w:val="-2"/>
          <w:sz w:val="24"/>
          <w:szCs w:val="24"/>
          <w:rtl/>
        </w:rPr>
        <w:t> </w:t>
      </w:r>
      <w:r>
        <w:rPr>
          <w:color w:val="3E3E3E"/>
          <w:sz w:val="24"/>
          <w:szCs w:val="24"/>
          <w:rtl/>
        </w:rPr>
        <w:t>בצורך</w:t>
      </w:r>
      <w:r>
        <w:rPr>
          <w:color w:val="3E3E3E"/>
          <w:spacing w:val="-2"/>
          <w:sz w:val="24"/>
          <w:szCs w:val="24"/>
          <w:rtl/>
        </w:rPr>
        <w:t> </w:t>
      </w:r>
      <w:r>
        <w:rPr>
          <w:color w:val="3E3E3E"/>
          <w:sz w:val="24"/>
          <w:szCs w:val="24"/>
          <w:rtl/>
        </w:rPr>
        <w:t>של</w:t>
      </w:r>
      <w:r>
        <w:rPr>
          <w:color w:val="3E3E3E"/>
          <w:spacing w:val="-5"/>
          <w:sz w:val="24"/>
          <w:szCs w:val="24"/>
          <w:rtl/>
        </w:rPr>
        <w:t> </w:t>
      </w:r>
      <w:r>
        <w:rPr>
          <w:color w:val="3E3E3E"/>
          <w:sz w:val="24"/>
          <w:szCs w:val="24"/>
          <w:rtl/>
        </w:rPr>
        <w:t>הקבוצות היהודית</w:t>
      </w:r>
      <w:r>
        <w:rPr>
          <w:color w:val="3E3E3E"/>
          <w:spacing w:val="-2"/>
          <w:sz w:val="24"/>
          <w:szCs w:val="24"/>
          <w:rtl/>
        </w:rPr>
        <w:t> </w:t>
      </w:r>
      <w:r>
        <w:rPr>
          <w:color w:val="3E3E3E"/>
          <w:sz w:val="24"/>
          <w:szCs w:val="24"/>
          <w:rtl/>
        </w:rPr>
        <w:t>השונות</w:t>
      </w:r>
      <w:r>
        <w:rPr>
          <w:color w:val="3E3E3E"/>
          <w:spacing w:val="-2"/>
          <w:sz w:val="24"/>
          <w:szCs w:val="24"/>
          <w:rtl/>
        </w:rPr>
        <w:t> </w:t>
      </w:r>
      <w:r>
        <w:rPr>
          <w:color w:val="3E3E3E"/>
          <w:sz w:val="24"/>
          <w:szCs w:val="24"/>
          <w:rtl/>
        </w:rPr>
        <w:t>במדינת</w:t>
      </w:r>
      <w:r>
        <w:rPr>
          <w:color w:val="3E3E3E"/>
          <w:spacing w:val="-4"/>
          <w:sz w:val="24"/>
          <w:szCs w:val="24"/>
          <w:rtl/>
        </w:rPr>
        <w:t> </w:t>
      </w:r>
      <w:r>
        <w:rPr>
          <w:color w:val="3E3E3E"/>
          <w:sz w:val="24"/>
          <w:szCs w:val="24"/>
          <w:rtl/>
        </w:rPr>
        <w:t>ישראל</w:t>
      </w:r>
      <w:r>
        <w:rPr>
          <w:color w:val="3E3E3E"/>
          <w:spacing w:val="-1"/>
          <w:sz w:val="24"/>
          <w:szCs w:val="24"/>
          <w:rtl/>
        </w:rPr>
        <w:t> </w:t>
      </w:r>
      <w:r>
        <w:rPr>
          <w:color w:val="3E3E3E"/>
          <w:sz w:val="24"/>
          <w:szCs w:val="24"/>
          <w:rtl/>
        </w:rPr>
        <w:t>לחיו</w:t>
      </w:r>
      <w:r>
        <w:rPr>
          <w:color w:val="3E3E3E"/>
          <w:sz w:val="24"/>
          <w:szCs w:val="24"/>
          <w:rtl/>
        </w:rPr>
        <w:t>ת</w:t>
      </w:r>
    </w:p>
    <w:p>
      <w:pPr>
        <w:bidi/>
        <w:spacing w:line="333" w:lineRule="auto" w:before="106"/>
        <w:ind w:right="2100" w:left="2197" w:hanging="260"/>
        <w:jc w:val="left"/>
        <w:rPr>
          <w:sz w:val="24"/>
          <w:szCs w:val="24"/>
        </w:rPr>
      </w:pPr>
      <w:r>
        <w:rPr>
          <w:color w:val="3E3E3E"/>
          <w:sz w:val="24"/>
          <w:szCs w:val="24"/>
          <w:rtl/>
        </w:rPr>
        <w:t>זו</w:t>
      </w:r>
      <w:r>
        <w:rPr>
          <w:color w:val="3E3E3E"/>
          <w:spacing w:val="-3"/>
          <w:sz w:val="24"/>
          <w:szCs w:val="24"/>
          <w:rtl/>
        </w:rPr>
        <w:t> </w:t>
      </w:r>
      <w:r>
        <w:rPr>
          <w:color w:val="3E3E3E"/>
          <w:sz w:val="24"/>
          <w:szCs w:val="24"/>
          <w:rtl/>
        </w:rPr>
        <w:t>בצד</w:t>
      </w:r>
      <w:r>
        <w:rPr>
          <w:color w:val="3E3E3E"/>
          <w:spacing w:val="-4"/>
          <w:sz w:val="24"/>
          <w:szCs w:val="24"/>
          <w:rtl/>
        </w:rPr>
        <w:t> </w:t>
      </w:r>
      <w:r>
        <w:rPr>
          <w:color w:val="3E3E3E"/>
          <w:sz w:val="24"/>
          <w:szCs w:val="24"/>
          <w:rtl/>
        </w:rPr>
        <w:t>זו</w:t>
      </w:r>
      <w:r>
        <w:rPr>
          <w:color w:val="3E3E3E"/>
          <w:spacing w:val="-4"/>
          <w:sz w:val="24"/>
          <w:szCs w:val="24"/>
          <w:rtl/>
        </w:rPr>
        <w:t> </w:t>
      </w:r>
      <w:r>
        <w:rPr>
          <w:color w:val="3E3E3E"/>
          <w:sz w:val="24"/>
          <w:szCs w:val="24"/>
          <w:rtl/>
        </w:rPr>
        <w:t>למרות</w:t>
      </w:r>
      <w:r>
        <w:rPr>
          <w:color w:val="3E3E3E"/>
          <w:spacing w:val="-5"/>
          <w:sz w:val="24"/>
          <w:szCs w:val="24"/>
          <w:rtl/>
        </w:rPr>
        <w:t> </w:t>
      </w:r>
      <w:r>
        <w:rPr>
          <w:color w:val="3E3E3E"/>
          <w:sz w:val="24"/>
          <w:szCs w:val="24"/>
          <w:rtl/>
        </w:rPr>
        <w:t>חילוקי</w:t>
      </w:r>
      <w:r>
        <w:rPr>
          <w:color w:val="3E3E3E"/>
          <w:spacing w:val="-3"/>
          <w:sz w:val="24"/>
          <w:szCs w:val="24"/>
          <w:rtl/>
        </w:rPr>
        <w:t> </w:t>
      </w:r>
      <w:r>
        <w:rPr>
          <w:color w:val="3E3E3E"/>
          <w:sz w:val="24"/>
          <w:szCs w:val="24"/>
          <w:rtl/>
        </w:rPr>
        <w:t>הדעות</w:t>
      </w:r>
      <w:r>
        <w:rPr>
          <w:color w:val="3E3E3E"/>
          <w:spacing w:val="-3"/>
          <w:sz w:val="24"/>
          <w:szCs w:val="24"/>
          <w:rtl/>
        </w:rPr>
        <w:t> </w:t>
      </w:r>
      <w:r>
        <w:rPr>
          <w:color w:val="3E3E3E"/>
          <w:sz w:val="24"/>
          <w:szCs w:val="24"/>
          <w:rtl/>
        </w:rPr>
        <w:t>בכל</w:t>
      </w:r>
      <w:r>
        <w:rPr>
          <w:color w:val="3E3E3E"/>
          <w:spacing w:val="-1"/>
          <w:sz w:val="24"/>
          <w:szCs w:val="24"/>
          <w:rtl/>
        </w:rPr>
        <w:t> </w:t>
      </w:r>
      <w:r>
        <w:rPr>
          <w:color w:val="3E3E3E"/>
          <w:sz w:val="24"/>
          <w:szCs w:val="24"/>
          <w:rtl/>
        </w:rPr>
        <w:t>מה</w:t>
      </w:r>
      <w:r>
        <w:rPr>
          <w:color w:val="3E3E3E"/>
          <w:spacing w:val="-4"/>
          <w:sz w:val="24"/>
          <w:szCs w:val="24"/>
          <w:rtl/>
        </w:rPr>
        <w:t> </w:t>
      </w:r>
      <w:r>
        <w:rPr>
          <w:color w:val="3E3E3E"/>
          <w:sz w:val="24"/>
          <w:szCs w:val="24"/>
          <w:rtl/>
        </w:rPr>
        <w:t>שנוגע</w:t>
      </w:r>
      <w:r>
        <w:rPr>
          <w:color w:val="3E3E3E"/>
          <w:spacing w:val="-5"/>
          <w:sz w:val="24"/>
          <w:szCs w:val="24"/>
          <w:rtl/>
        </w:rPr>
        <w:t> </w:t>
      </w:r>
      <w:r>
        <w:rPr>
          <w:color w:val="3E3E3E"/>
          <w:sz w:val="24"/>
          <w:szCs w:val="24"/>
          <w:rtl/>
        </w:rPr>
        <w:t>ליחסי</w:t>
      </w:r>
      <w:r>
        <w:rPr>
          <w:color w:val="3E3E3E"/>
          <w:spacing w:val="-3"/>
          <w:sz w:val="24"/>
          <w:szCs w:val="24"/>
          <w:rtl/>
        </w:rPr>
        <w:t> </w:t>
      </w:r>
      <w:r>
        <w:rPr>
          <w:color w:val="3E3E3E"/>
          <w:sz w:val="24"/>
          <w:szCs w:val="24"/>
          <w:rtl/>
        </w:rPr>
        <w:t>דת</w:t>
      </w:r>
      <w:r>
        <w:rPr>
          <w:color w:val="3E3E3E"/>
          <w:spacing w:val="-2"/>
          <w:sz w:val="24"/>
          <w:szCs w:val="24"/>
          <w:rtl/>
        </w:rPr>
        <w:t> </w:t>
      </w:r>
      <w:r>
        <w:rPr>
          <w:color w:val="3E3E3E"/>
          <w:sz w:val="24"/>
          <w:szCs w:val="24"/>
          <w:rtl/>
        </w:rPr>
        <w:t>ומדינה</w:t>
      </w:r>
      <w:r>
        <w:rPr>
          <w:color w:val="3E3E3E"/>
          <w:sz w:val="24"/>
          <w:szCs w:val="24"/>
        </w:rPr>
        <w:t>.</w:t>
      </w:r>
      <w:r>
        <w:rPr>
          <w:color w:val="3E3E3E"/>
          <w:spacing w:val="-3"/>
          <w:sz w:val="24"/>
          <w:szCs w:val="24"/>
          <w:rtl/>
        </w:rPr>
        <w:t> </w:t>
      </w:r>
      <w:r>
        <w:rPr>
          <w:color w:val="3E3E3E"/>
          <w:sz w:val="24"/>
          <w:szCs w:val="24"/>
          <w:rtl/>
        </w:rPr>
        <w:t>הסדר</w:t>
      </w:r>
      <w:r>
        <w:rPr>
          <w:color w:val="3E3E3E"/>
          <w:spacing w:val="-1"/>
          <w:sz w:val="24"/>
          <w:szCs w:val="24"/>
          <w:rtl/>
        </w:rPr>
        <w:t> </w:t>
      </w:r>
      <w:r>
        <w:rPr>
          <w:color w:val="3E3E3E"/>
          <w:sz w:val="24"/>
          <w:szCs w:val="24"/>
          <w:rtl/>
        </w:rPr>
        <w:t>הסטטוס</w:t>
      </w:r>
      <w:r>
        <w:rPr>
          <w:color w:val="3E3E3E"/>
          <w:spacing w:val="-3"/>
          <w:sz w:val="24"/>
          <w:szCs w:val="24"/>
          <w:rtl/>
        </w:rPr>
        <w:t> </w:t>
      </w:r>
      <w:r>
        <w:rPr>
          <w:color w:val="3E3E3E"/>
          <w:sz w:val="24"/>
          <w:szCs w:val="24"/>
          <w:rtl/>
        </w:rPr>
        <w:t>קוו </w:t>
      </w:r>
      <w:r>
        <w:rPr>
          <w:color w:val="3E3E3E"/>
          <w:spacing w:val="-2"/>
          <w:sz w:val="24"/>
          <w:szCs w:val="24"/>
          <w:rtl/>
        </w:rPr>
        <w:t>מיועד</w:t>
      </w:r>
      <w:r>
        <w:rPr>
          <w:color w:val="3E3E3E"/>
          <w:spacing w:val="-5"/>
          <w:sz w:val="24"/>
          <w:szCs w:val="24"/>
          <w:rtl/>
        </w:rPr>
        <w:t> </w:t>
      </w:r>
      <w:r>
        <w:rPr>
          <w:color w:val="3E3E3E"/>
          <w:sz w:val="24"/>
          <w:szCs w:val="24"/>
          <w:rtl/>
        </w:rPr>
        <w:t>לקבוע</w:t>
      </w:r>
      <w:r>
        <w:rPr>
          <w:color w:val="3E3E3E"/>
          <w:spacing w:val="-2"/>
          <w:sz w:val="24"/>
          <w:szCs w:val="24"/>
          <w:rtl/>
        </w:rPr>
        <w:t> </w:t>
      </w:r>
      <w:r>
        <w:rPr>
          <w:color w:val="3E3E3E"/>
          <w:sz w:val="24"/>
          <w:szCs w:val="24"/>
          <w:rtl/>
        </w:rPr>
        <w:t>עקרונות</w:t>
      </w:r>
      <w:r>
        <w:rPr>
          <w:color w:val="3E3E3E"/>
          <w:spacing w:val="-4"/>
          <w:sz w:val="24"/>
          <w:szCs w:val="24"/>
          <w:rtl/>
        </w:rPr>
        <w:t> </w:t>
      </w:r>
      <w:r>
        <w:rPr>
          <w:color w:val="3E3E3E"/>
          <w:sz w:val="24"/>
          <w:szCs w:val="24"/>
          <w:rtl/>
        </w:rPr>
        <w:t>ו</w:t>
      </w:r>
      <w:r>
        <w:rPr>
          <w:color w:val="3E3E3E"/>
          <w:sz w:val="24"/>
          <w:szCs w:val="24"/>
        </w:rPr>
        <w:t>"</w:t>
      </w:r>
      <w:r>
        <w:rPr>
          <w:color w:val="3E3E3E"/>
          <w:sz w:val="24"/>
          <w:szCs w:val="24"/>
          <w:rtl/>
        </w:rPr>
        <w:t>כללי</w:t>
      </w:r>
      <w:r>
        <w:rPr>
          <w:color w:val="3E3E3E"/>
          <w:spacing w:val="-2"/>
          <w:sz w:val="24"/>
          <w:szCs w:val="24"/>
          <w:rtl/>
        </w:rPr>
        <w:t> </w:t>
      </w:r>
      <w:r>
        <w:rPr>
          <w:color w:val="3E3E3E"/>
          <w:sz w:val="24"/>
          <w:szCs w:val="24"/>
          <w:rtl/>
        </w:rPr>
        <w:t>משחק</w:t>
      </w:r>
      <w:r>
        <w:rPr>
          <w:color w:val="3E3E3E"/>
          <w:sz w:val="24"/>
          <w:szCs w:val="24"/>
        </w:rPr>
        <w:t>"</w:t>
      </w:r>
      <w:r>
        <w:rPr>
          <w:color w:val="3E3E3E"/>
          <w:spacing w:val="-3"/>
          <w:sz w:val="24"/>
          <w:szCs w:val="24"/>
          <w:rtl/>
        </w:rPr>
        <w:t> </w:t>
      </w:r>
      <w:r>
        <w:rPr>
          <w:color w:val="3E3E3E"/>
          <w:sz w:val="24"/>
          <w:szCs w:val="24"/>
          <w:rtl/>
        </w:rPr>
        <w:t>לפתרון</w:t>
      </w:r>
      <w:r>
        <w:rPr>
          <w:color w:val="3E3E3E"/>
          <w:spacing w:val="-3"/>
          <w:sz w:val="24"/>
          <w:szCs w:val="24"/>
          <w:rtl/>
        </w:rPr>
        <w:t> </w:t>
      </w:r>
      <w:r>
        <w:rPr>
          <w:color w:val="3E3E3E"/>
          <w:sz w:val="24"/>
          <w:szCs w:val="24"/>
          <w:rtl/>
        </w:rPr>
        <w:t>הבעיות</w:t>
      </w:r>
      <w:r>
        <w:rPr>
          <w:color w:val="3E3E3E"/>
          <w:spacing w:val="-2"/>
          <w:sz w:val="24"/>
          <w:szCs w:val="24"/>
          <w:rtl/>
        </w:rPr>
        <w:t> </w:t>
      </w:r>
      <w:r>
        <w:rPr>
          <w:color w:val="3E3E3E"/>
          <w:sz w:val="24"/>
          <w:szCs w:val="24"/>
          <w:rtl/>
        </w:rPr>
        <w:t>בין</w:t>
      </w:r>
      <w:r>
        <w:rPr>
          <w:color w:val="3E3E3E"/>
          <w:spacing w:val="-2"/>
          <w:sz w:val="24"/>
          <w:szCs w:val="24"/>
          <w:rtl/>
        </w:rPr>
        <w:t> </w:t>
      </w:r>
      <w:r>
        <w:rPr>
          <w:color w:val="3E3E3E"/>
          <w:sz w:val="24"/>
          <w:szCs w:val="24"/>
          <w:rtl/>
        </w:rPr>
        <w:t>דתיים</w:t>
      </w:r>
      <w:r>
        <w:rPr>
          <w:color w:val="3E3E3E"/>
          <w:spacing w:val="-4"/>
          <w:sz w:val="24"/>
          <w:szCs w:val="24"/>
          <w:rtl/>
        </w:rPr>
        <w:t> </w:t>
      </w:r>
      <w:r>
        <w:rPr>
          <w:color w:val="3E3E3E"/>
          <w:sz w:val="24"/>
          <w:szCs w:val="24"/>
          <w:rtl/>
        </w:rPr>
        <w:t>וחילוניים</w:t>
      </w:r>
      <w:r>
        <w:rPr>
          <w:color w:val="3E3E3E"/>
          <w:spacing w:val="-3"/>
          <w:sz w:val="24"/>
          <w:szCs w:val="24"/>
          <w:rtl/>
        </w:rPr>
        <w:t> </w:t>
      </w:r>
      <w:r>
        <w:rPr>
          <w:color w:val="3E3E3E"/>
          <w:sz w:val="24"/>
          <w:szCs w:val="24"/>
          <w:rtl/>
        </w:rPr>
        <w:t>בישרא</w:t>
      </w:r>
      <w:r>
        <w:rPr>
          <w:color w:val="3E3E3E"/>
          <w:sz w:val="24"/>
          <w:szCs w:val="24"/>
          <w:rtl/>
        </w:rPr>
        <w:t>ל</w:t>
      </w:r>
    </w:p>
    <w:p>
      <w:pPr>
        <w:bidi/>
        <w:spacing w:before="1"/>
        <w:ind w:right="1804" w:left="2199" w:firstLine="0"/>
        <w:jc w:val="left"/>
        <w:rPr>
          <w:sz w:val="24"/>
          <w:szCs w:val="24"/>
        </w:rPr>
      </w:pPr>
      <w:r>
        <w:rPr>
          <w:color w:val="3E3E3E"/>
          <w:spacing w:val="-5"/>
          <w:sz w:val="24"/>
          <w:szCs w:val="24"/>
          <w:rtl/>
        </w:rPr>
        <w:t>אך</w:t>
      </w:r>
      <w:r>
        <w:rPr>
          <w:color w:val="3E3E3E"/>
          <w:spacing w:val="-3"/>
          <w:sz w:val="24"/>
          <w:szCs w:val="24"/>
          <w:rtl/>
        </w:rPr>
        <w:t> </w:t>
      </w:r>
      <w:r>
        <w:rPr>
          <w:color w:val="3E3E3E"/>
          <w:sz w:val="24"/>
          <w:szCs w:val="24"/>
          <w:rtl/>
        </w:rPr>
        <w:t>אין</w:t>
      </w:r>
      <w:r>
        <w:rPr>
          <w:color w:val="3E3E3E"/>
          <w:spacing w:val="-2"/>
          <w:sz w:val="24"/>
          <w:szCs w:val="24"/>
          <w:rtl/>
        </w:rPr>
        <w:t> </w:t>
      </w:r>
      <w:r>
        <w:rPr>
          <w:color w:val="3E3E3E"/>
          <w:sz w:val="24"/>
          <w:szCs w:val="24"/>
          <w:rtl/>
        </w:rPr>
        <w:t>בו</w:t>
      </w:r>
      <w:r>
        <w:rPr>
          <w:color w:val="3E3E3E"/>
          <w:spacing w:val="-4"/>
          <w:sz w:val="24"/>
          <w:szCs w:val="24"/>
          <w:rtl/>
        </w:rPr>
        <w:t> </w:t>
      </w:r>
      <w:r>
        <w:rPr>
          <w:color w:val="3E3E3E"/>
          <w:sz w:val="24"/>
          <w:szCs w:val="24"/>
          <w:rtl/>
        </w:rPr>
        <w:t>פיתרון</w:t>
      </w:r>
      <w:r>
        <w:rPr>
          <w:color w:val="3E3E3E"/>
          <w:spacing w:val="-2"/>
          <w:sz w:val="24"/>
          <w:szCs w:val="24"/>
          <w:rtl/>
        </w:rPr>
        <w:t> </w:t>
      </w:r>
      <w:r>
        <w:rPr>
          <w:color w:val="3E3E3E"/>
          <w:sz w:val="24"/>
          <w:szCs w:val="24"/>
          <w:rtl/>
        </w:rPr>
        <w:t>חד</w:t>
      </w:r>
      <w:r>
        <w:rPr>
          <w:color w:val="3E3E3E"/>
          <w:spacing w:val="-3"/>
          <w:sz w:val="24"/>
          <w:szCs w:val="24"/>
          <w:rtl/>
        </w:rPr>
        <w:t> </w:t>
      </w:r>
      <w:r>
        <w:rPr>
          <w:color w:val="3E3E3E"/>
          <w:sz w:val="24"/>
          <w:szCs w:val="24"/>
          <w:rtl/>
        </w:rPr>
        <w:t>משמעי</w:t>
      </w:r>
      <w:r>
        <w:rPr>
          <w:color w:val="3E3E3E"/>
          <w:spacing w:val="-3"/>
          <w:sz w:val="24"/>
          <w:szCs w:val="24"/>
          <w:rtl/>
        </w:rPr>
        <w:t> </w:t>
      </w:r>
      <w:r>
        <w:rPr>
          <w:color w:val="3E3E3E"/>
          <w:sz w:val="24"/>
          <w:szCs w:val="24"/>
          <w:rtl/>
        </w:rPr>
        <w:t>לכל</w:t>
      </w:r>
      <w:r>
        <w:rPr>
          <w:color w:val="3E3E3E"/>
          <w:spacing w:val="-2"/>
          <w:sz w:val="24"/>
          <w:szCs w:val="24"/>
          <w:rtl/>
        </w:rPr>
        <w:t> </w:t>
      </w:r>
      <w:r>
        <w:rPr>
          <w:color w:val="3E3E3E"/>
          <w:sz w:val="24"/>
          <w:szCs w:val="24"/>
          <w:rtl/>
        </w:rPr>
        <w:t>הנושאים</w:t>
      </w:r>
      <w:r>
        <w:rPr>
          <w:color w:val="3E3E3E"/>
          <w:spacing w:val="-1"/>
          <w:sz w:val="24"/>
          <w:szCs w:val="24"/>
          <w:rtl/>
        </w:rPr>
        <w:t> </w:t>
      </w:r>
      <w:r>
        <w:rPr>
          <w:color w:val="3E3E3E"/>
          <w:sz w:val="24"/>
          <w:szCs w:val="24"/>
          <w:rtl/>
        </w:rPr>
        <w:t>שנמצאים</w:t>
      </w:r>
      <w:r>
        <w:rPr>
          <w:color w:val="3E3E3E"/>
          <w:spacing w:val="-5"/>
          <w:sz w:val="24"/>
          <w:szCs w:val="24"/>
          <w:rtl/>
        </w:rPr>
        <w:t> </w:t>
      </w:r>
      <w:r>
        <w:rPr>
          <w:color w:val="3E3E3E"/>
          <w:sz w:val="24"/>
          <w:szCs w:val="24"/>
          <w:rtl/>
        </w:rPr>
        <w:t>במחלוקת</w:t>
      </w:r>
      <w:r>
        <w:rPr>
          <w:color w:val="3E3E3E"/>
          <w:sz w:val="24"/>
          <w:szCs w:val="24"/>
        </w:rPr>
        <w:t>.</w:t>
      </w:r>
    </w:p>
    <w:p>
      <w:pPr>
        <w:pStyle w:val="BodyText"/>
      </w:pPr>
    </w:p>
    <w:p>
      <w:pPr>
        <w:pStyle w:val="BodyText"/>
        <w:spacing w:before="177"/>
      </w:pPr>
    </w:p>
    <w:p>
      <w:pPr>
        <w:pStyle w:val="BodyText"/>
        <w:bidi/>
        <w:spacing w:before="1"/>
        <w:ind w:right="1804" w:left="1478" w:firstLine="0"/>
        <w:jc w:val="left"/>
      </w:pPr>
      <w:r>
        <w:rPr>
          <w:spacing w:val="-2"/>
          <w:rtl/>
        </w:rPr>
        <w:t>ההסדר</w:t>
      </w:r>
      <w:r>
        <w:rPr>
          <w:spacing w:val="-4"/>
          <w:rtl/>
        </w:rPr>
        <w:t> </w:t>
      </w:r>
      <w:r>
        <w:rPr>
          <w:rtl/>
        </w:rPr>
        <w:t>מכונה</w:t>
      </w:r>
      <w:r>
        <w:rPr>
          <w:spacing w:val="-6"/>
          <w:rtl/>
        </w:rPr>
        <w:t> </w:t>
      </w:r>
      <w:r>
        <w:rPr/>
        <w:t>"</w:t>
      </w:r>
      <w:r>
        <w:rPr>
          <w:rtl/>
        </w:rPr>
        <w:t>סטטוס</w:t>
      </w:r>
      <w:r>
        <w:rPr/>
        <w:t>-</w:t>
      </w:r>
      <w:r>
        <w:rPr>
          <w:rtl/>
        </w:rPr>
        <w:t>קוו</w:t>
      </w:r>
      <w:r>
        <w:rPr/>
        <w:t>,"</w:t>
      </w:r>
      <w:r>
        <w:rPr>
          <w:spacing w:val="-5"/>
          <w:rtl/>
        </w:rPr>
        <w:t> </w:t>
      </w:r>
      <w:r>
        <w:rPr>
          <w:rtl/>
        </w:rPr>
        <w:t>ביטוי</w:t>
      </w:r>
      <w:r>
        <w:rPr>
          <w:spacing w:val="-7"/>
          <w:rtl/>
        </w:rPr>
        <w:t> </w:t>
      </w:r>
      <w:r>
        <w:rPr>
          <w:rtl/>
        </w:rPr>
        <w:t>מהשפה</w:t>
      </w:r>
      <w:r>
        <w:rPr>
          <w:spacing w:val="-4"/>
          <w:rtl/>
        </w:rPr>
        <w:t> </w:t>
      </w:r>
      <w:r>
        <w:rPr>
          <w:rtl/>
        </w:rPr>
        <w:t>הלטינית</w:t>
      </w:r>
      <w:r>
        <w:rPr>
          <w:spacing w:val="-4"/>
          <w:rtl/>
        </w:rPr>
        <w:t> </w:t>
      </w:r>
      <w:r>
        <w:rPr>
          <w:rtl/>
        </w:rPr>
        <w:t>שפירושו</w:t>
      </w:r>
      <w:r>
        <w:rPr>
          <w:spacing w:val="-8"/>
          <w:rtl/>
        </w:rPr>
        <w:t> </w:t>
      </w:r>
      <w:r>
        <w:rPr>
          <w:rtl/>
        </w:rPr>
        <w:t>בתרגום</w:t>
      </w:r>
      <w:r>
        <w:rPr>
          <w:spacing w:val="-7"/>
          <w:rtl/>
        </w:rPr>
        <w:t> </w:t>
      </w:r>
      <w:r>
        <w:rPr>
          <w:rtl/>
        </w:rPr>
        <w:t>חופשי</w:t>
      </w:r>
      <w:r>
        <w:rPr>
          <w:spacing w:val="-6"/>
          <w:rtl/>
        </w:rPr>
        <w:t> </w:t>
      </w:r>
      <w:r>
        <w:rPr/>
        <w:t>"</w:t>
      </w:r>
      <w:r>
        <w:rPr>
          <w:rtl/>
        </w:rPr>
        <w:t>שמירה</w:t>
      </w:r>
      <w:r>
        <w:rPr>
          <w:spacing w:val="-5"/>
          <w:rtl/>
        </w:rPr>
        <w:t> </w:t>
      </w:r>
      <w:r>
        <w:rPr>
          <w:rtl/>
        </w:rPr>
        <w:t>על</w:t>
      </w:r>
      <w:r>
        <w:rPr>
          <w:spacing w:val="-10"/>
          <w:rtl/>
        </w:rPr>
        <w:t> </w:t>
      </w:r>
      <w:r>
        <w:rPr>
          <w:rtl/>
        </w:rPr>
        <w:t>המצ</w:t>
      </w:r>
      <w:r>
        <w:rPr>
          <w:rtl/>
        </w:rPr>
        <w:t>ב</w:t>
      </w:r>
    </w:p>
    <w:p>
      <w:pPr>
        <w:pStyle w:val="BodyText"/>
        <w:bidi/>
        <w:spacing w:before="37"/>
        <w:ind w:right="1804" w:left="1478" w:firstLine="0"/>
        <w:jc w:val="left"/>
      </w:pPr>
      <w:r>
        <w:rPr>
          <w:spacing w:val="-2"/>
          <w:rtl/>
        </w:rPr>
        <w:t>הקיים</w:t>
      </w:r>
      <w:r>
        <w:rPr>
          <w:spacing w:val="-2"/>
        </w:rPr>
        <w:t>."</w:t>
      </w:r>
      <w:r>
        <w:rPr>
          <w:spacing w:val="-4"/>
          <w:rtl/>
        </w:rPr>
        <w:t> </w:t>
      </w:r>
      <w:r>
        <w:rPr>
          <w:rtl/>
        </w:rPr>
        <w:t>אין</w:t>
      </w:r>
      <w:r>
        <w:rPr>
          <w:spacing w:val="-3"/>
          <w:rtl/>
        </w:rPr>
        <w:t> </w:t>
      </w:r>
      <w:r>
        <w:rPr>
          <w:rtl/>
        </w:rPr>
        <w:t>תוקף</w:t>
      </w:r>
      <w:r>
        <w:rPr>
          <w:spacing w:val="-4"/>
          <w:rtl/>
        </w:rPr>
        <w:t> </w:t>
      </w:r>
      <w:r>
        <w:rPr>
          <w:rtl/>
        </w:rPr>
        <w:t>רשמי</w:t>
      </w:r>
      <w:r>
        <w:rPr>
          <w:spacing w:val="-5"/>
          <w:rtl/>
        </w:rPr>
        <w:t> </w:t>
      </w:r>
      <w:r>
        <w:rPr>
          <w:rtl/>
        </w:rPr>
        <w:t>להסדר</w:t>
      </w:r>
      <w:r>
        <w:rPr/>
        <w:t>,</w:t>
      </w:r>
      <w:r>
        <w:rPr>
          <w:spacing w:val="-4"/>
          <w:rtl/>
        </w:rPr>
        <w:t> </w:t>
      </w:r>
      <w:r>
        <w:rPr>
          <w:rtl/>
        </w:rPr>
        <w:t>אבל</w:t>
      </w:r>
      <w:r>
        <w:rPr>
          <w:spacing w:val="-6"/>
          <w:rtl/>
        </w:rPr>
        <w:t> </w:t>
      </w:r>
      <w:r>
        <w:rPr>
          <w:rtl/>
        </w:rPr>
        <w:t>יש</w:t>
      </w:r>
      <w:r>
        <w:rPr>
          <w:spacing w:val="-3"/>
          <w:rtl/>
        </w:rPr>
        <w:t> </w:t>
      </w:r>
      <w:r>
        <w:rPr>
          <w:rtl/>
        </w:rPr>
        <w:t>חוקים</w:t>
      </w:r>
      <w:r>
        <w:rPr>
          <w:spacing w:val="-4"/>
          <w:rtl/>
        </w:rPr>
        <w:t> </w:t>
      </w:r>
      <w:r>
        <w:rPr>
          <w:rtl/>
        </w:rPr>
        <w:t>שנחקקו</w:t>
      </w:r>
      <w:r>
        <w:rPr>
          <w:spacing w:val="-4"/>
          <w:rtl/>
        </w:rPr>
        <w:t> </w:t>
      </w:r>
      <w:r>
        <w:rPr>
          <w:rtl/>
        </w:rPr>
        <w:t>בעקבות</w:t>
      </w:r>
      <w:r>
        <w:rPr>
          <w:spacing w:val="-4"/>
          <w:rtl/>
        </w:rPr>
        <w:t> </w:t>
      </w:r>
      <w:r>
        <w:rPr>
          <w:rtl/>
        </w:rPr>
        <w:t>ההבנות</w:t>
      </w:r>
      <w:r>
        <w:rPr>
          <w:spacing w:val="-4"/>
          <w:rtl/>
        </w:rPr>
        <w:t> </w:t>
      </w:r>
      <w:r>
        <w:rPr>
          <w:rtl/>
        </w:rPr>
        <w:t>של</w:t>
      </w:r>
      <w:r>
        <w:rPr>
          <w:spacing w:val="-3"/>
          <w:rtl/>
        </w:rPr>
        <w:t> </w:t>
      </w:r>
      <w:r>
        <w:rPr>
          <w:rtl/>
        </w:rPr>
        <w:t>הסדר</w:t>
      </w:r>
      <w:r>
        <w:rPr>
          <w:spacing w:val="-6"/>
          <w:rtl/>
        </w:rPr>
        <w:t> </w:t>
      </w:r>
      <w:r>
        <w:rPr>
          <w:rtl/>
        </w:rPr>
        <w:t>זה</w:t>
      </w:r>
      <w:r>
        <w:rPr/>
        <w:t>.</w:t>
      </w:r>
    </w:p>
    <w:p>
      <w:pPr>
        <w:pStyle w:val="BodyText"/>
        <w:bidi/>
        <w:spacing w:line="276" w:lineRule="auto" w:before="239"/>
        <w:ind w:right="1876" w:left="1476" w:firstLine="201"/>
        <w:jc w:val="left"/>
      </w:pPr>
      <w:r>
        <w:rPr>
          <w:rtl/>
        </w:rPr>
        <w:t>מקורו</w:t>
      </w:r>
      <w:r>
        <w:rPr>
          <w:spacing w:val="-3"/>
          <w:rtl/>
        </w:rPr>
        <w:t> </w:t>
      </w:r>
      <w:r>
        <w:rPr>
          <w:rtl/>
        </w:rPr>
        <w:t>של</w:t>
      </w:r>
      <w:r>
        <w:rPr>
          <w:spacing w:val="-2"/>
          <w:rtl/>
        </w:rPr>
        <w:t> </w:t>
      </w:r>
      <w:r>
        <w:rPr>
          <w:rtl/>
        </w:rPr>
        <w:t>הסדר</w:t>
      </w:r>
      <w:r>
        <w:rPr>
          <w:spacing w:val="-2"/>
          <w:rtl/>
        </w:rPr>
        <w:t> </w:t>
      </w:r>
      <w:r>
        <w:rPr>
          <w:rtl/>
        </w:rPr>
        <w:t>הסטטוס</w:t>
      </w:r>
      <w:r>
        <w:rPr/>
        <w:t>-</w:t>
      </w:r>
      <w:r>
        <w:rPr>
          <w:rtl/>
        </w:rPr>
        <w:t>קוו</w:t>
      </w:r>
      <w:r>
        <w:rPr>
          <w:spacing w:val="-2"/>
          <w:rtl/>
        </w:rPr>
        <w:t> </w:t>
      </w:r>
      <w:r>
        <w:rPr>
          <w:rtl/>
        </w:rPr>
        <w:t>הוא</w:t>
      </w:r>
      <w:r>
        <w:rPr>
          <w:spacing w:val="-5"/>
          <w:rtl/>
        </w:rPr>
        <w:t> </w:t>
      </w:r>
      <w:r>
        <w:rPr>
          <w:rtl/>
        </w:rPr>
        <w:t>לפני קום</w:t>
      </w:r>
      <w:r>
        <w:rPr>
          <w:spacing w:val="-5"/>
          <w:rtl/>
        </w:rPr>
        <w:t> </w:t>
      </w:r>
      <w:r>
        <w:rPr>
          <w:rtl/>
        </w:rPr>
        <w:t>המדינה ומטרתו</w:t>
      </w:r>
      <w:r>
        <w:rPr>
          <w:spacing w:val="-3"/>
          <w:rtl/>
        </w:rPr>
        <w:t> </w:t>
      </w:r>
      <w:r>
        <w:rPr>
          <w:rtl/>
        </w:rPr>
        <w:t>למצוא</w:t>
      </w:r>
      <w:r>
        <w:rPr>
          <w:spacing w:val="-4"/>
          <w:rtl/>
        </w:rPr>
        <w:t> </w:t>
      </w:r>
      <w:r>
        <w:rPr>
          <w:rtl/>
        </w:rPr>
        <w:t>פשרות</w:t>
      </w:r>
      <w:r>
        <w:rPr>
          <w:spacing w:val="-3"/>
          <w:rtl/>
        </w:rPr>
        <w:t> </w:t>
      </w:r>
      <w:r>
        <w:rPr>
          <w:rtl/>
        </w:rPr>
        <w:t>בנושאי</w:t>
      </w:r>
      <w:r>
        <w:rPr>
          <w:spacing w:val="-3"/>
          <w:rtl/>
        </w:rPr>
        <w:t> </w:t>
      </w:r>
      <w:r>
        <w:rPr>
          <w:rtl/>
        </w:rPr>
        <w:t>דת</w:t>
      </w:r>
      <w:r>
        <w:rPr>
          <w:spacing w:val="-3"/>
          <w:rtl/>
        </w:rPr>
        <w:t> </w:t>
      </w:r>
      <w:r>
        <w:rPr>
          <w:rtl/>
        </w:rPr>
        <w:t>ומדינה</w:t>
      </w:r>
      <w:r>
        <w:rPr>
          <w:spacing w:val="-3"/>
          <w:rtl/>
        </w:rPr>
        <w:t> </w:t>
      </w:r>
      <w:r>
        <w:rPr>
          <w:rtl/>
        </w:rPr>
        <w:t>בין חילוניים</w:t>
      </w:r>
      <w:r>
        <w:rPr>
          <w:spacing w:val="-3"/>
          <w:rtl/>
        </w:rPr>
        <w:t> </w:t>
      </w:r>
      <w:r>
        <w:rPr>
          <w:rtl/>
        </w:rPr>
        <w:t>ודתיים</w:t>
      </w:r>
      <w:r>
        <w:rPr/>
        <w:t>.</w:t>
      </w:r>
      <w:r>
        <w:rPr>
          <w:spacing w:val="-2"/>
          <w:rtl/>
        </w:rPr>
        <w:t> </w:t>
      </w:r>
      <w:r>
        <w:rPr>
          <w:rtl/>
        </w:rPr>
        <w:t>ההסדר</w:t>
      </w:r>
      <w:r>
        <w:rPr>
          <w:spacing w:val="-4"/>
          <w:rtl/>
        </w:rPr>
        <w:t> </w:t>
      </w:r>
      <w:r>
        <w:rPr>
          <w:rtl/>
        </w:rPr>
        <w:t>מבוסס</w:t>
      </w:r>
      <w:r>
        <w:rPr>
          <w:spacing w:val="-1"/>
          <w:rtl/>
        </w:rPr>
        <w:t> </w:t>
      </w:r>
      <w:r>
        <w:rPr>
          <w:rtl/>
        </w:rPr>
        <w:t>על</w:t>
      </w:r>
      <w:r>
        <w:rPr>
          <w:spacing w:val="-5"/>
          <w:rtl/>
        </w:rPr>
        <w:t> </w:t>
      </w:r>
      <w:r>
        <w:rPr>
          <w:rtl/>
        </w:rPr>
        <w:t>כך</w:t>
      </w:r>
      <w:r>
        <w:rPr>
          <w:spacing w:val="-1"/>
          <w:rtl/>
        </w:rPr>
        <w:t> </w:t>
      </w:r>
      <w:r>
        <w:rPr>
          <w:rtl/>
        </w:rPr>
        <w:t>שהחילונים</w:t>
      </w:r>
      <w:r>
        <w:rPr>
          <w:spacing w:val="-3"/>
          <w:rtl/>
        </w:rPr>
        <w:t> </w:t>
      </w:r>
      <w:r>
        <w:rPr>
          <w:rtl/>
        </w:rPr>
        <w:t>והדתיים</w:t>
      </w:r>
      <w:r>
        <w:rPr>
          <w:spacing w:val="-4"/>
          <w:rtl/>
        </w:rPr>
        <w:t> </w:t>
      </w:r>
      <w:r>
        <w:rPr>
          <w:rtl/>
        </w:rPr>
        <w:t>מכירים</w:t>
      </w:r>
      <w:r>
        <w:rPr>
          <w:spacing w:val="-3"/>
          <w:rtl/>
        </w:rPr>
        <w:t> </w:t>
      </w:r>
      <w:r>
        <w:rPr>
          <w:rtl/>
        </w:rPr>
        <w:t>בצורך</w:t>
      </w:r>
      <w:r>
        <w:rPr>
          <w:spacing w:val="-3"/>
          <w:rtl/>
        </w:rPr>
        <w:t> </w:t>
      </w:r>
      <w:r>
        <w:rPr>
          <w:rtl/>
        </w:rPr>
        <w:t>לחיות</w:t>
      </w:r>
      <w:r>
        <w:rPr>
          <w:spacing w:val="-3"/>
          <w:rtl/>
        </w:rPr>
        <w:t> </w:t>
      </w:r>
      <w:r>
        <w:rPr>
          <w:rtl/>
        </w:rPr>
        <w:t>יחד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למרות</w:t>
      </w:r>
      <w:r>
        <w:rPr>
          <w:spacing w:val="-4"/>
          <w:rtl/>
        </w:rPr>
        <w:t> </w:t>
      </w:r>
      <w:r>
        <w:rPr>
          <w:rtl/>
        </w:rPr>
        <w:t>חילוקי הדעות</w:t>
      </w:r>
      <w:r>
        <w:rPr/>
        <w:t>.</w:t>
      </w:r>
      <w:r>
        <w:rPr>
          <w:rtl/>
        </w:rPr>
        <w:t> ההסדר כולל התייחסות לארבעה נושאים</w:t>
      </w:r>
      <w:r>
        <w:rPr/>
        <w:t>:</w:t>
      </w:r>
      <w:r>
        <w:rPr>
          <w:rtl/>
        </w:rPr>
        <w:t> </w:t>
      </w:r>
      <w:r>
        <w:rPr/>
        <w:t>)1(</w:t>
      </w:r>
      <w:r>
        <w:rPr>
          <w:rtl/>
        </w:rPr>
        <w:t> שבת </w:t>
      </w:r>
      <w:r>
        <w:rPr/>
        <w:t>)2(</w:t>
      </w:r>
      <w:r>
        <w:rPr>
          <w:rtl/>
        </w:rPr>
        <w:t> כשרות </w:t>
      </w:r>
      <w:r>
        <w:rPr/>
        <w:t>)3(</w:t>
      </w:r>
      <w:r>
        <w:rPr>
          <w:rtl/>
        </w:rPr>
        <w:t> אישות </w:t>
      </w:r>
      <w:r>
        <w:rPr/>
        <w:t>(</w:t>
      </w:r>
      <w:r>
        <w:rPr>
          <w:rtl/>
        </w:rPr>
        <w:t>שזה בעיקר</w:t>
      </w:r>
      <w:r>
        <w:rPr>
          <w:spacing w:val="40"/>
          <w:rtl/>
        </w:rPr>
        <w:t> </w:t>
      </w:r>
      <w:r>
        <w:rPr>
          <w:rtl/>
        </w:rPr>
        <w:t>נישואין וגירושין</w:t>
      </w:r>
      <w:r>
        <w:rPr/>
        <w:t>)</w:t>
      </w:r>
      <w:r>
        <w:rPr>
          <w:rtl/>
        </w:rPr>
        <w:t> </w:t>
      </w:r>
      <w:r>
        <w:rPr/>
        <w:t>)4(</w:t>
      </w:r>
      <w:r>
        <w:rPr>
          <w:rtl/>
        </w:rPr>
        <w:t> חינוך</w:t>
      </w:r>
      <w:r>
        <w:rPr/>
        <w:t>.</w:t>
      </w:r>
      <w:r>
        <w:rPr>
          <w:rtl/>
        </w:rPr>
        <w:t> כל ארבעת הנושאים קיבלו תוקף על ידי חקיקה</w:t>
      </w:r>
      <w:r>
        <w:rPr/>
        <w:t>,</w:t>
      </w:r>
      <w:r>
        <w:rPr>
          <w:rtl/>
        </w:rPr>
        <w:t> כמו חוק בתי הדין</w:t>
      </w:r>
      <w:r>
        <w:rPr>
          <w:spacing w:val="40"/>
          <w:rtl/>
        </w:rPr>
        <w:t> </w:t>
      </w:r>
      <w:r>
        <w:rPr>
          <w:rtl/>
        </w:rPr>
        <w:t>הרבניים</w:t>
      </w:r>
      <w:r>
        <w:rPr/>
        <w:t>.</w:t>
      </w:r>
      <w:r>
        <w:rPr>
          <w:rtl/>
        </w:rPr>
        <w:t> הבעיה היא שאין בהסדר פתרונות לנושאים שנויים במחלוקת</w:t>
      </w:r>
      <w:r>
        <w:rPr/>
        <w:t>.</w:t>
      </w:r>
      <w:r>
        <w:rPr>
          <w:rtl/>
        </w:rPr>
        <w:t> כל ניסיון לתת פתרון לנושאים שנויים במחלוקת נתקל בעימות חריף בין חילוניים לדתיים</w:t>
      </w:r>
      <w:r>
        <w:rPr/>
        <w:t>.</w:t>
      </w:r>
      <w:r>
        <w:rPr>
          <w:rtl/>
        </w:rPr>
        <w:t> המחלוקות ממשיכות להתקיי</w:t>
      </w:r>
      <w:r>
        <w:rPr>
          <w:rtl/>
        </w:rPr>
        <w:t>ם</w:t>
      </w:r>
    </w:p>
    <w:p>
      <w:pPr>
        <w:pStyle w:val="BodyText"/>
        <w:bidi/>
        <w:spacing w:line="252" w:lineRule="exact"/>
        <w:ind w:right="1804" w:left="1478" w:firstLine="0"/>
        <w:jc w:val="left"/>
      </w:pPr>
      <w:r>
        <w:rPr>
          <w:spacing w:val="-5"/>
          <w:rtl/>
        </w:rPr>
        <w:t>גם </w:t>
      </w:r>
      <w:r>
        <w:rPr>
          <w:rtl/>
        </w:rPr>
        <w:t>כיום</w:t>
      </w:r>
      <w:r>
        <w:rPr/>
        <w:t>.</w:t>
      </w:r>
    </w:p>
    <w:p>
      <w:pPr>
        <w:pStyle w:val="BodyText"/>
      </w:pPr>
    </w:p>
    <w:p>
      <w:pPr>
        <w:pStyle w:val="BodyText"/>
        <w:spacing w:before="223"/>
      </w:pPr>
    </w:p>
    <w:p>
      <w:pPr>
        <w:pStyle w:val="Heading5"/>
        <w:bidi/>
        <w:ind w:right="1804" w:left="1477" w:firstLine="0"/>
        <w:jc w:val="left"/>
        <w:rPr>
          <w:u w:val="none"/>
        </w:rPr>
      </w:pPr>
      <w:r>
        <w:rPr>
          <w:spacing w:val="-4"/>
          <w:u w:val="none"/>
          <w:rtl/>
        </w:rPr>
        <w:t>מכתב</w:t>
      </w:r>
      <w:r>
        <w:rPr>
          <w:spacing w:val="-15"/>
          <w:u w:val="none"/>
          <w:rtl/>
        </w:rPr>
        <w:t> </w:t>
      </w:r>
      <w:r>
        <w:rPr>
          <w:u w:val="none"/>
        </w:rPr>
        <w:t>"</w:t>
      </w:r>
      <w:r>
        <w:rPr>
          <w:u w:val="none"/>
          <w:rtl/>
        </w:rPr>
        <w:t>הסטטוס</w:t>
      </w:r>
      <w:r>
        <w:rPr>
          <w:u w:val="none"/>
        </w:rPr>
        <w:t>-</w:t>
      </w:r>
      <w:r>
        <w:rPr>
          <w:u w:val="none"/>
          <w:rtl/>
        </w:rPr>
        <w:t>קוו</w:t>
      </w:r>
      <w:r>
        <w:rPr>
          <w:u w:val="none"/>
        </w:rPr>
        <w:t>"</w:t>
      </w:r>
    </w:p>
    <w:p>
      <w:pPr>
        <w:pStyle w:val="BodyText"/>
        <w:bidi/>
        <w:spacing w:line="276" w:lineRule="auto" w:before="239"/>
        <w:ind w:right="2032" w:left="1477" w:firstLine="199"/>
        <w:jc w:val="both"/>
      </w:pPr>
      <w:r>
        <w:rPr>
          <w:rtl/>
        </w:rPr>
        <w:t>ב</w:t>
      </w:r>
      <w:r>
        <w:rPr/>
        <w:t>19-</w:t>
      </w:r>
      <w:r>
        <w:rPr>
          <w:spacing w:val="-4"/>
          <w:rtl/>
        </w:rPr>
        <w:t> </w:t>
      </w:r>
      <w:r>
        <w:rPr>
          <w:rtl/>
        </w:rPr>
        <w:t>ביוני</w:t>
      </w:r>
      <w:r>
        <w:rPr>
          <w:spacing w:val="-5"/>
          <w:rtl/>
        </w:rPr>
        <w:t> </w:t>
      </w:r>
      <w:r>
        <w:rPr/>
        <w:t>1947</w:t>
      </w:r>
      <w:r>
        <w:rPr>
          <w:spacing w:val="-2"/>
          <w:rtl/>
        </w:rPr>
        <w:t> </w:t>
      </w:r>
      <w:r>
        <w:rPr>
          <w:rtl/>
        </w:rPr>
        <w:t>שלח</w:t>
      </w:r>
      <w:r>
        <w:rPr>
          <w:spacing w:val="-4"/>
          <w:rtl/>
        </w:rPr>
        <w:t> </w:t>
      </w:r>
      <w:r>
        <w:rPr>
          <w:rtl/>
        </w:rPr>
        <w:t>דוד</w:t>
      </w:r>
      <w:r>
        <w:rPr>
          <w:spacing w:val="-4"/>
          <w:rtl/>
        </w:rPr>
        <w:t> </w:t>
      </w:r>
      <w:r>
        <w:rPr>
          <w:rtl/>
        </w:rPr>
        <w:t>בן</w:t>
      </w:r>
      <w:r>
        <w:rPr/>
        <w:t>-</w:t>
      </w:r>
      <w:r>
        <w:rPr>
          <w:rtl/>
        </w:rPr>
        <w:t>גוריון</w:t>
      </w:r>
      <w:r>
        <w:rPr>
          <w:spacing w:val="-5"/>
          <w:rtl/>
        </w:rPr>
        <w:t> </w:t>
      </w:r>
      <w:r>
        <w:rPr>
          <w:rtl/>
        </w:rPr>
        <w:t>מכתב</w:t>
      </w:r>
      <w:r>
        <w:rPr>
          <w:spacing w:val="-3"/>
          <w:rtl/>
        </w:rPr>
        <w:t> </w:t>
      </w:r>
      <w:r>
        <w:rPr>
          <w:rtl/>
        </w:rPr>
        <w:t>מטעם</w:t>
      </w:r>
      <w:r>
        <w:rPr>
          <w:spacing w:val="-3"/>
          <w:rtl/>
        </w:rPr>
        <w:t> </w:t>
      </w:r>
      <w:r>
        <w:rPr>
          <w:rtl/>
        </w:rPr>
        <w:t>הסוכנות</w:t>
      </w:r>
      <w:r>
        <w:rPr>
          <w:spacing w:val="-3"/>
          <w:rtl/>
        </w:rPr>
        <w:t> </w:t>
      </w:r>
      <w:r>
        <w:rPr>
          <w:rtl/>
        </w:rPr>
        <w:t>היהודית</w:t>
      </w:r>
      <w:r>
        <w:rPr>
          <w:spacing w:val="-2"/>
          <w:rtl/>
        </w:rPr>
        <w:t> </w:t>
      </w:r>
      <w:r>
        <w:rPr>
          <w:rtl/>
        </w:rPr>
        <w:t>אל</w:t>
      </w:r>
      <w:r>
        <w:rPr>
          <w:spacing w:val="-4"/>
          <w:rtl/>
        </w:rPr>
        <w:t> </w:t>
      </w:r>
      <w:r>
        <w:rPr/>
        <w:t>"</w:t>
      </w:r>
      <w:r>
        <w:rPr>
          <w:rtl/>
        </w:rPr>
        <w:t>אגודת</w:t>
      </w:r>
      <w:r>
        <w:rPr>
          <w:spacing w:val="-1"/>
          <w:rtl/>
        </w:rPr>
        <w:t> </w:t>
      </w:r>
      <w:r>
        <w:rPr>
          <w:rtl/>
        </w:rPr>
        <w:t>ישראל</w:t>
      </w:r>
      <w:r>
        <w:rPr/>
        <w:t>"</w:t>
      </w:r>
      <w:r>
        <w:rPr>
          <w:spacing w:val="-4"/>
          <w:rtl/>
        </w:rPr>
        <w:t> </w:t>
      </w:r>
      <w:r>
        <w:rPr/>
        <w:t>(</w:t>
      </w:r>
      <w:r>
        <w:rPr>
          <w:rtl/>
        </w:rPr>
        <w:t>מפלגה חרדית</w:t>
      </w:r>
      <w:r>
        <w:rPr/>
        <w:t>.)</w:t>
      </w:r>
      <w:r>
        <w:rPr>
          <w:rtl/>
        </w:rPr>
        <w:t> הסוכנות היהודית הייתה למעשה ה</w:t>
      </w:r>
      <w:r>
        <w:rPr/>
        <w:t>"</w:t>
      </w:r>
      <w:r>
        <w:rPr>
          <w:rtl/>
        </w:rPr>
        <w:t>ממשלה</w:t>
      </w:r>
      <w:r>
        <w:rPr/>
        <w:t>"</w:t>
      </w:r>
      <w:r>
        <w:rPr>
          <w:rtl/>
        </w:rPr>
        <w:t> של התנועה הציונית והיישוב היהודי בארץ </w:t>
      </w:r>
      <w:r>
        <w:rPr>
          <w:spacing w:val="-2"/>
          <w:rtl/>
        </w:rPr>
        <w:t>ישראל</w:t>
      </w:r>
      <w:r>
        <w:rPr>
          <w:spacing w:val="-2"/>
        </w:rPr>
        <w:t>,</w:t>
      </w:r>
      <w:r>
        <w:rPr>
          <w:spacing w:val="-4"/>
          <w:rtl/>
        </w:rPr>
        <w:t> </w:t>
      </w:r>
      <w:r>
        <w:rPr>
          <w:rtl/>
        </w:rPr>
        <w:t>והיא</w:t>
      </w:r>
      <w:r>
        <w:rPr>
          <w:spacing w:val="-4"/>
          <w:rtl/>
        </w:rPr>
        <w:t> </w:t>
      </w:r>
      <w:r>
        <w:rPr>
          <w:rtl/>
        </w:rPr>
        <w:t>רצתה</w:t>
      </w:r>
      <w:r>
        <w:rPr>
          <w:spacing w:val="-6"/>
          <w:rtl/>
        </w:rPr>
        <w:t> </w:t>
      </w:r>
      <w:r>
        <w:rPr>
          <w:rtl/>
        </w:rPr>
        <w:t>להשיג</w:t>
      </w:r>
      <w:r>
        <w:rPr>
          <w:spacing w:val="-4"/>
          <w:rtl/>
        </w:rPr>
        <w:t> </w:t>
      </w:r>
      <w:r>
        <w:rPr>
          <w:rtl/>
        </w:rPr>
        <w:t>הסכמה</w:t>
      </w:r>
      <w:r>
        <w:rPr>
          <w:spacing w:val="-5"/>
          <w:rtl/>
        </w:rPr>
        <w:t> </w:t>
      </w:r>
      <w:r>
        <w:rPr>
          <w:rtl/>
        </w:rPr>
        <w:t>עם</w:t>
      </w:r>
      <w:r>
        <w:rPr>
          <w:spacing w:val="-5"/>
          <w:rtl/>
        </w:rPr>
        <w:t> </w:t>
      </w:r>
      <w:r>
        <w:rPr>
          <w:rtl/>
        </w:rPr>
        <w:t>היהודים</w:t>
      </w:r>
      <w:r>
        <w:rPr>
          <w:spacing w:val="-6"/>
          <w:rtl/>
        </w:rPr>
        <w:t> </w:t>
      </w:r>
      <w:r>
        <w:rPr>
          <w:rtl/>
        </w:rPr>
        <w:t>החרדים</w:t>
      </w:r>
      <w:r>
        <w:rPr>
          <w:spacing w:val="-5"/>
          <w:rtl/>
        </w:rPr>
        <w:t> </w:t>
      </w:r>
      <w:r>
        <w:rPr>
          <w:rtl/>
        </w:rPr>
        <w:t>לגבי</w:t>
      </w:r>
      <w:r>
        <w:rPr>
          <w:spacing w:val="-4"/>
          <w:rtl/>
        </w:rPr>
        <w:t> </w:t>
      </w:r>
      <w:r>
        <w:rPr>
          <w:rtl/>
        </w:rPr>
        <w:t>מעמד</w:t>
      </w:r>
      <w:r>
        <w:rPr>
          <w:spacing w:val="-4"/>
          <w:rtl/>
        </w:rPr>
        <w:t> </w:t>
      </w:r>
      <w:r>
        <w:rPr>
          <w:rtl/>
        </w:rPr>
        <w:t>הדת</w:t>
      </w:r>
      <w:r>
        <w:rPr>
          <w:spacing w:val="-5"/>
          <w:rtl/>
        </w:rPr>
        <w:t> </w:t>
      </w:r>
      <w:r>
        <w:rPr>
          <w:rtl/>
        </w:rPr>
        <w:t>במדינת</w:t>
      </w:r>
      <w:r>
        <w:rPr>
          <w:spacing w:val="-5"/>
          <w:rtl/>
        </w:rPr>
        <w:t> </w:t>
      </w:r>
      <w:r>
        <w:rPr>
          <w:rtl/>
        </w:rPr>
        <w:t>ישראל</w:t>
      </w:r>
      <w:r>
        <w:rPr>
          <w:spacing w:val="-6"/>
          <w:rtl/>
        </w:rPr>
        <w:t> </w:t>
      </w:r>
      <w:r>
        <w:rPr>
          <w:rtl/>
        </w:rPr>
        <w:t>שעמד</w:t>
      </w:r>
      <w:r>
        <w:rPr>
          <w:rtl/>
        </w:rPr>
        <w:t>ה</w:t>
      </w:r>
    </w:p>
    <w:p>
      <w:pPr>
        <w:pStyle w:val="BodyText"/>
        <w:bidi/>
        <w:spacing w:line="251" w:lineRule="exact"/>
        <w:ind w:right="6240" w:left="0" w:firstLine="0"/>
        <w:jc w:val="both"/>
      </w:pPr>
      <w:r>
        <w:rPr>
          <w:spacing w:val="-4"/>
          <w:rtl/>
        </w:rPr>
        <w:t>לקום</w:t>
      </w:r>
      <w:r>
        <w:rPr>
          <w:spacing w:val="-4"/>
        </w:rPr>
        <w:t>,</w:t>
      </w:r>
      <w:r>
        <w:rPr>
          <w:spacing w:val="-4"/>
          <w:rtl/>
        </w:rPr>
        <w:t> </w:t>
      </w:r>
      <w:r>
        <w:rPr>
          <w:rtl/>
        </w:rPr>
        <w:t>כדי</w:t>
      </w:r>
      <w:r>
        <w:rPr>
          <w:spacing w:val="-7"/>
          <w:rtl/>
        </w:rPr>
        <w:t> </w:t>
      </w:r>
      <w:r>
        <w:rPr>
          <w:rtl/>
        </w:rPr>
        <w:t>למנוע</w:t>
      </w:r>
      <w:r>
        <w:rPr>
          <w:spacing w:val="-5"/>
          <w:rtl/>
        </w:rPr>
        <w:t> </w:t>
      </w:r>
      <w:r>
        <w:rPr>
          <w:rtl/>
        </w:rPr>
        <w:t>מחלוקות</w:t>
      </w:r>
      <w:r>
        <w:rPr>
          <w:spacing w:val="-6"/>
          <w:rtl/>
        </w:rPr>
        <w:t> </w:t>
      </w:r>
      <w:r>
        <w:rPr>
          <w:rtl/>
        </w:rPr>
        <w:t>בין</w:t>
      </w:r>
      <w:r>
        <w:rPr>
          <w:spacing w:val="-5"/>
          <w:rtl/>
        </w:rPr>
        <w:t> </w:t>
      </w:r>
      <w:r>
        <w:rPr>
          <w:rtl/>
        </w:rPr>
        <w:t>דתיים</w:t>
      </w:r>
      <w:r>
        <w:rPr>
          <w:spacing w:val="-6"/>
          <w:rtl/>
        </w:rPr>
        <w:t> </w:t>
      </w:r>
      <w:r>
        <w:rPr>
          <w:rtl/>
        </w:rPr>
        <w:t>לחילוניים</w:t>
      </w:r>
      <w:r>
        <w:rPr/>
        <w:t>.</w:t>
      </w:r>
    </w:p>
    <w:p>
      <w:pPr>
        <w:spacing w:after="0" w:line="251" w:lineRule="exact"/>
        <w:jc w:val="both"/>
        <w:sectPr>
          <w:pgSz w:w="11910" w:h="16840"/>
          <w:pgMar w:header="0" w:footer="1009" w:top="1340" w:bottom="1200" w:left="0" w:right="320"/>
        </w:sectPr>
      </w:pPr>
    </w:p>
    <w:p>
      <w:pPr>
        <w:bidi/>
        <w:spacing w:before="128"/>
        <w:ind w:right="413" w:left="0" w:firstLine="0"/>
        <w:jc w:val="center"/>
        <w:rPr>
          <w:sz w:val="24"/>
          <w:szCs w:val="24"/>
        </w:rPr>
      </w:pPr>
      <w:r>
        <w:rPr>
          <w:rFonts w:ascii="Symbol" w:hAnsi="Symbol" w:cs="Symbol"/>
          <w:color w:val="3E3E3E"/>
          <w:spacing w:val="-10"/>
          <w:sz w:val="24"/>
          <w:szCs w:val="24"/>
        </w:rPr>
        <w:t></w:t>
      </w:r>
      <w:r>
        <w:rPr>
          <w:color w:val="3E3E3E"/>
          <w:spacing w:val="55"/>
          <w:sz w:val="24"/>
          <w:szCs w:val="24"/>
          <w:rtl/>
        </w:rPr>
        <w:t>  </w:t>
      </w:r>
      <w:r>
        <w:rPr>
          <w:color w:val="3E3E3E"/>
          <w:sz w:val="24"/>
          <w:szCs w:val="24"/>
          <w:rtl/>
        </w:rPr>
        <w:t>הסדר</w:t>
      </w:r>
      <w:r>
        <w:rPr>
          <w:color w:val="3E3E3E"/>
          <w:spacing w:val="-3"/>
          <w:sz w:val="24"/>
          <w:szCs w:val="24"/>
          <w:rtl/>
        </w:rPr>
        <w:t> </w:t>
      </w:r>
      <w:r>
        <w:rPr>
          <w:color w:val="3E3E3E"/>
          <w:sz w:val="24"/>
          <w:szCs w:val="24"/>
          <w:rtl/>
        </w:rPr>
        <w:t>הסטטוס</w:t>
      </w:r>
      <w:r>
        <w:rPr>
          <w:color w:val="3E3E3E"/>
          <w:sz w:val="24"/>
          <w:szCs w:val="24"/>
        </w:rPr>
        <w:t>-</w:t>
      </w:r>
      <w:r>
        <w:rPr>
          <w:color w:val="3E3E3E"/>
          <w:sz w:val="24"/>
          <w:szCs w:val="24"/>
          <w:rtl/>
        </w:rPr>
        <w:t>קוו</w:t>
      </w:r>
      <w:r>
        <w:rPr>
          <w:color w:val="3E3E3E"/>
          <w:spacing w:val="-2"/>
          <w:sz w:val="24"/>
          <w:szCs w:val="24"/>
          <w:rtl/>
        </w:rPr>
        <w:t> </w:t>
      </w:r>
      <w:r>
        <w:rPr>
          <w:color w:val="3E3E3E"/>
          <w:sz w:val="24"/>
          <w:szCs w:val="24"/>
          <w:rtl/>
        </w:rPr>
        <w:t>כולל</w:t>
      </w:r>
      <w:r>
        <w:rPr>
          <w:color w:val="3E3E3E"/>
          <w:spacing w:val="-3"/>
          <w:sz w:val="24"/>
          <w:szCs w:val="24"/>
          <w:rtl/>
        </w:rPr>
        <w:t> </w:t>
      </w:r>
      <w:r>
        <w:rPr>
          <w:color w:val="3E3E3E"/>
          <w:sz w:val="24"/>
          <w:szCs w:val="24"/>
          <w:rtl/>
        </w:rPr>
        <w:t>ארבעה</w:t>
      </w:r>
      <w:r>
        <w:rPr>
          <w:color w:val="3E3E3E"/>
          <w:spacing w:val="-3"/>
          <w:sz w:val="24"/>
          <w:szCs w:val="24"/>
          <w:rtl/>
        </w:rPr>
        <w:t> </w:t>
      </w:r>
      <w:r>
        <w:rPr>
          <w:color w:val="3E3E3E"/>
          <w:sz w:val="24"/>
          <w:szCs w:val="24"/>
          <w:rtl/>
        </w:rPr>
        <w:t>סעיפים</w:t>
      </w:r>
      <w:r>
        <w:rPr>
          <w:color w:val="3E3E3E"/>
          <w:spacing w:val="-2"/>
          <w:sz w:val="24"/>
          <w:szCs w:val="24"/>
          <w:rtl/>
        </w:rPr>
        <w:t> </w:t>
      </w:r>
      <w:r>
        <w:rPr>
          <w:color w:val="3E3E3E"/>
          <w:sz w:val="24"/>
          <w:szCs w:val="24"/>
          <w:rtl/>
        </w:rPr>
        <w:t>עיקריים</w:t>
      </w:r>
      <w:r>
        <w:rPr>
          <w:color w:val="3E3E3E"/>
          <w:spacing w:val="-2"/>
          <w:sz w:val="24"/>
          <w:szCs w:val="24"/>
          <w:rtl/>
        </w:rPr>
        <w:t> </w:t>
      </w:r>
      <w:r>
        <w:rPr>
          <w:color w:val="3E3E3E"/>
          <w:sz w:val="24"/>
          <w:szCs w:val="24"/>
          <w:rtl/>
        </w:rPr>
        <w:t>המסדירים את</w:t>
      </w:r>
      <w:r>
        <w:rPr>
          <w:color w:val="3E3E3E"/>
          <w:spacing w:val="-2"/>
          <w:sz w:val="24"/>
          <w:szCs w:val="24"/>
          <w:rtl/>
        </w:rPr>
        <w:t> </w:t>
      </w:r>
      <w:r>
        <w:rPr>
          <w:color w:val="3E3E3E"/>
          <w:sz w:val="24"/>
          <w:szCs w:val="24"/>
          <w:rtl/>
        </w:rPr>
        <w:t>היחסים</w:t>
      </w:r>
      <w:r>
        <w:rPr>
          <w:color w:val="3E3E3E"/>
          <w:spacing w:val="-2"/>
          <w:sz w:val="24"/>
          <w:szCs w:val="24"/>
          <w:rtl/>
        </w:rPr>
        <w:t> </w:t>
      </w:r>
      <w:r>
        <w:rPr>
          <w:color w:val="3E3E3E"/>
          <w:sz w:val="24"/>
          <w:szCs w:val="24"/>
          <w:rtl/>
        </w:rPr>
        <w:t>בין</w:t>
      </w:r>
      <w:r>
        <w:rPr>
          <w:color w:val="3E3E3E"/>
          <w:spacing w:val="-3"/>
          <w:sz w:val="24"/>
          <w:szCs w:val="24"/>
          <w:rtl/>
        </w:rPr>
        <w:t> </w:t>
      </w:r>
      <w:r>
        <w:rPr>
          <w:color w:val="3E3E3E"/>
          <w:sz w:val="24"/>
          <w:szCs w:val="24"/>
          <w:rtl/>
        </w:rPr>
        <w:t>ד</w:t>
      </w:r>
      <w:r>
        <w:rPr>
          <w:color w:val="3E3E3E"/>
          <w:sz w:val="24"/>
          <w:szCs w:val="24"/>
          <w:rtl/>
        </w:rPr>
        <w:t>ת</w:t>
      </w:r>
    </w:p>
    <w:p>
      <w:pPr>
        <w:bidi/>
        <w:spacing w:before="106"/>
        <w:ind w:right="5277" w:left="0" w:firstLine="0"/>
        <w:jc w:val="center"/>
        <w:rPr>
          <w:sz w:val="24"/>
          <w:szCs w:val="24"/>
        </w:rPr>
      </w:pPr>
      <w:r>
        <w:rPr>
          <w:color w:val="3E3E3E"/>
          <w:spacing w:val="-2"/>
          <w:sz w:val="24"/>
          <w:szCs w:val="24"/>
          <w:rtl/>
        </w:rPr>
        <w:t>ומדינה</w:t>
      </w:r>
      <w:r>
        <w:rPr>
          <w:color w:val="3E3E3E"/>
          <w:spacing w:val="-1"/>
          <w:sz w:val="24"/>
          <w:szCs w:val="24"/>
          <w:rtl/>
        </w:rPr>
        <w:t> </w:t>
      </w:r>
      <w:r>
        <w:rPr>
          <w:color w:val="3E3E3E"/>
          <w:sz w:val="24"/>
          <w:szCs w:val="24"/>
          <w:rtl/>
        </w:rPr>
        <w:t>בארץ</w:t>
      </w:r>
      <w:r>
        <w:rPr>
          <w:color w:val="3E3E3E"/>
          <w:spacing w:val="-2"/>
          <w:sz w:val="24"/>
          <w:szCs w:val="24"/>
          <w:rtl/>
        </w:rPr>
        <w:t> </w:t>
      </w:r>
      <w:r>
        <w:rPr>
          <w:color w:val="3E3E3E"/>
          <w:sz w:val="24"/>
          <w:szCs w:val="24"/>
          <w:rtl/>
        </w:rPr>
        <w:t>ישראל</w:t>
      </w:r>
      <w:r>
        <w:rPr>
          <w:color w:val="3E3E3E"/>
          <w:sz w:val="24"/>
          <w:szCs w:val="24"/>
        </w:rPr>
        <w:t>:</w:t>
      </w:r>
    </w:p>
    <w:p>
      <w:pPr>
        <w:bidi/>
        <w:spacing w:before="92"/>
        <w:ind w:right="1804" w:left="1837" w:firstLine="0"/>
        <w:jc w:val="left"/>
        <w:rPr>
          <w:sz w:val="24"/>
          <w:szCs w:val="24"/>
        </w:rPr>
      </w:pPr>
      <w:r>
        <w:rPr>
          <w:rFonts w:ascii="Symbol" w:hAnsi="Symbol" w:cs="Symbol"/>
          <w:color w:val="3E3E3E"/>
          <w:spacing w:val="-10"/>
          <w:sz w:val="24"/>
          <w:szCs w:val="24"/>
        </w:rPr>
        <w:t></w:t>
      </w:r>
      <w:r>
        <w:rPr>
          <w:color w:val="3E3E3E"/>
          <w:spacing w:val="55"/>
          <w:sz w:val="24"/>
          <w:szCs w:val="24"/>
          <w:rtl/>
        </w:rPr>
        <w:t>  </w:t>
      </w:r>
      <w:r>
        <w:rPr>
          <w:color w:val="3E3E3E"/>
          <w:sz w:val="24"/>
          <w:szCs w:val="24"/>
        </w:rPr>
        <w:t>.1</w:t>
      </w:r>
      <w:r>
        <w:rPr>
          <w:color w:val="3E3E3E"/>
          <w:spacing w:val="-3"/>
          <w:sz w:val="24"/>
          <w:szCs w:val="24"/>
          <w:rtl/>
        </w:rPr>
        <w:t> </w:t>
      </w:r>
      <w:r>
        <w:rPr>
          <w:color w:val="3E3E3E"/>
          <w:sz w:val="24"/>
          <w:szCs w:val="24"/>
          <w:rtl/>
        </w:rPr>
        <w:t>שמירת</w:t>
      </w:r>
      <w:r>
        <w:rPr>
          <w:color w:val="3E3E3E"/>
          <w:spacing w:val="-1"/>
          <w:sz w:val="24"/>
          <w:szCs w:val="24"/>
          <w:rtl/>
        </w:rPr>
        <w:t> </w:t>
      </w:r>
      <w:r>
        <w:rPr>
          <w:color w:val="3E3E3E"/>
          <w:sz w:val="24"/>
          <w:szCs w:val="24"/>
          <w:rtl/>
        </w:rPr>
        <w:t>כשרות</w:t>
      </w:r>
      <w:r>
        <w:rPr>
          <w:color w:val="3E3E3E"/>
          <w:spacing w:val="-2"/>
          <w:sz w:val="24"/>
          <w:szCs w:val="24"/>
          <w:rtl/>
        </w:rPr>
        <w:t> </w:t>
      </w:r>
      <w:r>
        <w:rPr>
          <w:color w:val="3E3E3E"/>
          <w:sz w:val="24"/>
          <w:szCs w:val="24"/>
          <w:rtl/>
        </w:rPr>
        <w:t>במוסדות</w:t>
      </w:r>
      <w:r>
        <w:rPr>
          <w:color w:val="3E3E3E"/>
          <w:spacing w:val="-4"/>
          <w:sz w:val="24"/>
          <w:szCs w:val="24"/>
          <w:rtl/>
        </w:rPr>
        <w:t> </w:t>
      </w:r>
      <w:r>
        <w:rPr>
          <w:color w:val="3E3E3E"/>
          <w:sz w:val="24"/>
          <w:szCs w:val="24"/>
          <w:rtl/>
        </w:rPr>
        <w:t>ציבוריים </w:t>
      </w:r>
      <w:r>
        <w:rPr>
          <w:color w:val="3E3E3E"/>
          <w:sz w:val="24"/>
          <w:szCs w:val="24"/>
        </w:rPr>
        <w:t>(</w:t>
      </w:r>
      <w:r>
        <w:rPr>
          <w:color w:val="3E3E3E"/>
          <w:sz w:val="24"/>
          <w:szCs w:val="24"/>
          <w:rtl/>
        </w:rPr>
        <w:t>כמו</w:t>
      </w:r>
      <w:r>
        <w:rPr>
          <w:color w:val="3E3E3E"/>
          <w:spacing w:val="-2"/>
          <w:sz w:val="24"/>
          <w:szCs w:val="24"/>
          <w:rtl/>
        </w:rPr>
        <w:t> </w:t>
      </w:r>
      <w:r>
        <w:rPr>
          <w:color w:val="3E3E3E"/>
          <w:sz w:val="24"/>
          <w:szCs w:val="24"/>
          <w:rtl/>
        </w:rPr>
        <w:t>למשל</w:t>
      </w:r>
      <w:r>
        <w:rPr>
          <w:color w:val="3E3E3E"/>
          <w:spacing w:val="-2"/>
          <w:sz w:val="24"/>
          <w:szCs w:val="24"/>
          <w:rtl/>
        </w:rPr>
        <w:t> </w:t>
      </w:r>
      <w:r>
        <w:rPr>
          <w:color w:val="3E3E3E"/>
          <w:sz w:val="24"/>
          <w:szCs w:val="24"/>
          <w:rtl/>
        </w:rPr>
        <w:t>משרדי</w:t>
      </w:r>
      <w:r>
        <w:rPr>
          <w:color w:val="3E3E3E"/>
          <w:spacing w:val="-2"/>
          <w:sz w:val="24"/>
          <w:szCs w:val="24"/>
          <w:rtl/>
        </w:rPr>
        <w:t> </w:t>
      </w:r>
      <w:r>
        <w:rPr>
          <w:color w:val="3E3E3E"/>
          <w:sz w:val="24"/>
          <w:szCs w:val="24"/>
          <w:rtl/>
        </w:rPr>
        <w:t>ממשלה</w:t>
      </w:r>
      <w:r>
        <w:rPr>
          <w:color w:val="3E3E3E"/>
          <w:spacing w:val="-4"/>
          <w:sz w:val="24"/>
          <w:szCs w:val="24"/>
          <w:rtl/>
        </w:rPr>
        <w:t> </w:t>
      </w:r>
      <w:r>
        <w:rPr>
          <w:color w:val="3E3E3E"/>
          <w:sz w:val="24"/>
          <w:szCs w:val="24"/>
          <w:rtl/>
        </w:rPr>
        <w:t>וצה</w:t>
      </w:r>
      <w:r>
        <w:rPr>
          <w:color w:val="3E3E3E"/>
          <w:sz w:val="24"/>
          <w:szCs w:val="24"/>
        </w:rPr>
        <w:t>"</w:t>
      </w:r>
      <w:r>
        <w:rPr>
          <w:color w:val="3E3E3E"/>
          <w:sz w:val="24"/>
          <w:szCs w:val="24"/>
          <w:rtl/>
        </w:rPr>
        <w:t>ל</w:t>
      </w:r>
      <w:r>
        <w:rPr>
          <w:color w:val="3E3E3E"/>
          <w:sz w:val="24"/>
          <w:szCs w:val="24"/>
        </w:rPr>
        <w:t>.</w:t>
      </w:r>
      <w:r>
        <w:rPr>
          <w:color w:val="3E3E3E"/>
          <w:sz w:val="24"/>
          <w:szCs w:val="24"/>
        </w:rPr>
        <w:t>)</w:t>
      </w:r>
    </w:p>
    <w:p>
      <w:pPr>
        <w:bidi/>
        <w:spacing w:before="90"/>
        <w:ind w:right="1804" w:left="1837" w:firstLine="0"/>
        <w:jc w:val="left"/>
        <w:rPr>
          <w:sz w:val="24"/>
          <w:szCs w:val="24"/>
        </w:rPr>
      </w:pPr>
      <w:r>
        <w:rPr>
          <w:rFonts w:ascii="Symbol" w:hAnsi="Symbol" w:cs="Symbol"/>
          <w:color w:val="3E3E3E"/>
          <w:spacing w:val="-10"/>
          <w:sz w:val="24"/>
          <w:szCs w:val="24"/>
        </w:rPr>
        <w:t></w:t>
      </w:r>
      <w:r>
        <w:rPr>
          <w:color w:val="3E3E3E"/>
          <w:spacing w:val="55"/>
          <w:sz w:val="24"/>
          <w:szCs w:val="24"/>
          <w:rtl/>
        </w:rPr>
        <w:t>  </w:t>
      </w:r>
      <w:r>
        <w:rPr>
          <w:color w:val="3E3E3E"/>
          <w:sz w:val="24"/>
          <w:szCs w:val="24"/>
        </w:rPr>
        <w:t>.2</w:t>
      </w:r>
      <w:r>
        <w:rPr>
          <w:color w:val="3E3E3E"/>
          <w:spacing w:val="-3"/>
          <w:sz w:val="24"/>
          <w:szCs w:val="24"/>
          <w:rtl/>
        </w:rPr>
        <w:t> </w:t>
      </w:r>
      <w:r>
        <w:rPr>
          <w:color w:val="3E3E3E"/>
          <w:sz w:val="24"/>
          <w:szCs w:val="24"/>
          <w:rtl/>
        </w:rPr>
        <w:t>שמירת</w:t>
      </w:r>
      <w:r>
        <w:rPr>
          <w:color w:val="3E3E3E"/>
          <w:spacing w:val="-1"/>
          <w:sz w:val="24"/>
          <w:szCs w:val="24"/>
          <w:rtl/>
        </w:rPr>
        <w:t> </w:t>
      </w:r>
      <w:r>
        <w:rPr>
          <w:color w:val="3E3E3E"/>
          <w:sz w:val="24"/>
          <w:szCs w:val="24"/>
          <w:rtl/>
        </w:rPr>
        <w:t>על</w:t>
      </w:r>
      <w:r>
        <w:rPr>
          <w:color w:val="3E3E3E"/>
          <w:spacing w:val="-2"/>
          <w:sz w:val="24"/>
          <w:szCs w:val="24"/>
          <w:rtl/>
        </w:rPr>
        <w:t> </w:t>
      </w:r>
      <w:r>
        <w:rPr>
          <w:color w:val="3E3E3E"/>
          <w:sz w:val="24"/>
          <w:szCs w:val="24"/>
          <w:rtl/>
        </w:rPr>
        <w:t>השבת</w:t>
      </w:r>
      <w:r>
        <w:rPr>
          <w:color w:val="3E3E3E"/>
          <w:spacing w:val="-2"/>
          <w:sz w:val="24"/>
          <w:szCs w:val="24"/>
          <w:rtl/>
        </w:rPr>
        <w:t> </w:t>
      </w:r>
      <w:r>
        <w:rPr>
          <w:color w:val="3E3E3E"/>
          <w:sz w:val="24"/>
          <w:szCs w:val="24"/>
          <w:rtl/>
        </w:rPr>
        <w:t>במקומות</w:t>
      </w:r>
      <w:r>
        <w:rPr>
          <w:color w:val="3E3E3E"/>
          <w:spacing w:val="-3"/>
          <w:sz w:val="24"/>
          <w:szCs w:val="24"/>
          <w:rtl/>
        </w:rPr>
        <w:t> </w:t>
      </w:r>
      <w:r>
        <w:rPr>
          <w:color w:val="3E3E3E"/>
          <w:sz w:val="24"/>
          <w:szCs w:val="24"/>
          <w:rtl/>
        </w:rPr>
        <w:t>ציבוריים</w:t>
      </w:r>
      <w:r>
        <w:rPr>
          <w:color w:val="3E3E3E"/>
          <w:spacing w:val="-3"/>
          <w:sz w:val="24"/>
          <w:szCs w:val="24"/>
          <w:rtl/>
        </w:rPr>
        <w:t> </w:t>
      </w:r>
      <w:r>
        <w:rPr>
          <w:color w:val="3E3E3E"/>
          <w:sz w:val="24"/>
          <w:szCs w:val="24"/>
        </w:rPr>
        <w:t>(</w:t>
      </w:r>
      <w:r>
        <w:rPr>
          <w:color w:val="3E3E3E"/>
          <w:sz w:val="24"/>
          <w:szCs w:val="24"/>
          <w:rtl/>
        </w:rPr>
        <w:t>לדוגמא</w:t>
      </w:r>
      <w:r>
        <w:rPr>
          <w:color w:val="3E3E3E"/>
          <w:spacing w:val="-3"/>
          <w:sz w:val="24"/>
          <w:szCs w:val="24"/>
          <w:rtl/>
        </w:rPr>
        <w:t> </w:t>
      </w:r>
      <w:r>
        <w:rPr>
          <w:color w:val="3E3E3E"/>
          <w:sz w:val="24"/>
          <w:szCs w:val="24"/>
          <w:rtl/>
        </w:rPr>
        <w:t>תחבורה</w:t>
      </w:r>
      <w:r>
        <w:rPr>
          <w:color w:val="3E3E3E"/>
          <w:spacing w:val="-2"/>
          <w:sz w:val="24"/>
          <w:szCs w:val="24"/>
          <w:rtl/>
        </w:rPr>
        <w:t> </w:t>
      </w:r>
      <w:r>
        <w:rPr>
          <w:color w:val="3E3E3E"/>
          <w:sz w:val="24"/>
          <w:szCs w:val="24"/>
          <w:rtl/>
        </w:rPr>
        <w:t>ציבורית</w:t>
      </w:r>
      <w:r>
        <w:rPr>
          <w:color w:val="3E3E3E"/>
          <w:sz w:val="24"/>
          <w:szCs w:val="24"/>
        </w:rPr>
        <w:t>.</w:t>
      </w:r>
      <w:r>
        <w:rPr>
          <w:color w:val="3E3E3E"/>
          <w:sz w:val="24"/>
          <w:szCs w:val="24"/>
        </w:rPr>
        <w:t>)</w:t>
      </w:r>
    </w:p>
    <w:p>
      <w:pPr>
        <w:bidi/>
        <w:spacing w:before="90"/>
        <w:ind w:right="1804" w:left="1837" w:firstLine="0"/>
        <w:jc w:val="left"/>
        <w:rPr>
          <w:sz w:val="24"/>
          <w:szCs w:val="24"/>
        </w:rPr>
      </w:pPr>
      <w:r>
        <w:rPr>
          <w:rFonts w:ascii="Symbol" w:hAnsi="Symbol" w:cs="Symbol"/>
          <w:color w:val="3E3E3E"/>
          <w:spacing w:val="-10"/>
          <w:sz w:val="24"/>
          <w:szCs w:val="24"/>
        </w:rPr>
        <w:t></w:t>
      </w:r>
      <w:r>
        <w:rPr>
          <w:color w:val="3E3E3E"/>
          <w:spacing w:val="55"/>
          <w:sz w:val="24"/>
          <w:szCs w:val="24"/>
          <w:rtl/>
        </w:rPr>
        <w:t>  </w:t>
      </w:r>
      <w:r>
        <w:rPr>
          <w:color w:val="3E3E3E"/>
          <w:sz w:val="24"/>
          <w:szCs w:val="24"/>
        </w:rPr>
        <w:t>.3</w:t>
      </w:r>
      <w:r>
        <w:rPr>
          <w:color w:val="3E3E3E"/>
          <w:spacing w:val="-2"/>
          <w:sz w:val="24"/>
          <w:szCs w:val="24"/>
          <w:rtl/>
        </w:rPr>
        <w:t> </w:t>
      </w:r>
      <w:r>
        <w:rPr>
          <w:color w:val="3E3E3E"/>
          <w:sz w:val="24"/>
          <w:szCs w:val="24"/>
          <w:rtl/>
        </w:rPr>
        <w:t>שמירת</w:t>
      </w:r>
      <w:r>
        <w:rPr>
          <w:color w:val="3E3E3E"/>
          <w:spacing w:val="-2"/>
          <w:sz w:val="24"/>
          <w:szCs w:val="24"/>
          <w:rtl/>
        </w:rPr>
        <w:t> </w:t>
      </w:r>
      <w:r>
        <w:rPr>
          <w:color w:val="3E3E3E"/>
          <w:sz w:val="24"/>
          <w:szCs w:val="24"/>
          <w:rtl/>
        </w:rPr>
        <w:t>המעמד</w:t>
      </w:r>
      <w:r>
        <w:rPr>
          <w:color w:val="3E3E3E"/>
          <w:spacing w:val="-1"/>
          <w:sz w:val="24"/>
          <w:szCs w:val="24"/>
          <w:rtl/>
        </w:rPr>
        <w:t> </w:t>
      </w:r>
      <w:r>
        <w:rPr>
          <w:color w:val="3E3E3E"/>
          <w:sz w:val="24"/>
          <w:szCs w:val="24"/>
          <w:rtl/>
        </w:rPr>
        <w:t>האוטונומי</w:t>
      </w:r>
      <w:r>
        <w:rPr>
          <w:color w:val="3E3E3E"/>
          <w:spacing w:val="-1"/>
          <w:sz w:val="24"/>
          <w:szCs w:val="24"/>
          <w:rtl/>
        </w:rPr>
        <w:t> </w:t>
      </w:r>
      <w:r>
        <w:rPr>
          <w:color w:val="3E3E3E"/>
          <w:sz w:val="24"/>
          <w:szCs w:val="24"/>
          <w:rtl/>
        </w:rPr>
        <w:t>של</w:t>
      </w:r>
      <w:r>
        <w:rPr>
          <w:color w:val="3E3E3E"/>
          <w:spacing w:val="-1"/>
          <w:sz w:val="24"/>
          <w:szCs w:val="24"/>
          <w:rtl/>
        </w:rPr>
        <w:t> </w:t>
      </w:r>
      <w:r>
        <w:rPr>
          <w:color w:val="3E3E3E"/>
          <w:sz w:val="24"/>
          <w:szCs w:val="24"/>
          <w:rtl/>
        </w:rPr>
        <w:t>החינוך</w:t>
      </w:r>
      <w:r>
        <w:rPr>
          <w:color w:val="3E3E3E"/>
          <w:spacing w:val="-2"/>
          <w:sz w:val="24"/>
          <w:szCs w:val="24"/>
          <w:rtl/>
        </w:rPr>
        <w:t> </w:t>
      </w:r>
      <w:r>
        <w:rPr>
          <w:color w:val="3E3E3E"/>
          <w:sz w:val="24"/>
          <w:szCs w:val="24"/>
          <w:rtl/>
        </w:rPr>
        <w:t>הדתי</w:t>
      </w:r>
      <w:r>
        <w:rPr>
          <w:color w:val="3E3E3E"/>
          <w:sz w:val="24"/>
          <w:szCs w:val="24"/>
        </w:rPr>
        <w:t>.</w:t>
      </w:r>
    </w:p>
    <w:p>
      <w:pPr>
        <w:bidi/>
        <w:spacing w:before="90"/>
        <w:ind w:right="1804" w:left="1837" w:firstLine="0"/>
        <w:jc w:val="left"/>
        <w:rPr>
          <w:sz w:val="24"/>
          <w:szCs w:val="24"/>
        </w:rPr>
      </w:pPr>
      <w:r>
        <w:rPr>
          <w:rFonts w:ascii="Symbol" w:hAnsi="Symbol" w:cs="Symbol"/>
          <w:color w:val="3E3E3E"/>
          <w:spacing w:val="-10"/>
          <w:sz w:val="24"/>
          <w:szCs w:val="24"/>
        </w:rPr>
        <w:t></w:t>
      </w:r>
      <w:r>
        <w:rPr>
          <w:color w:val="3E3E3E"/>
          <w:spacing w:val="55"/>
          <w:sz w:val="24"/>
          <w:szCs w:val="24"/>
          <w:rtl/>
        </w:rPr>
        <w:t>  </w:t>
      </w:r>
      <w:r>
        <w:rPr>
          <w:color w:val="3E3E3E"/>
          <w:sz w:val="24"/>
          <w:szCs w:val="24"/>
        </w:rPr>
        <w:t>.4</w:t>
      </w:r>
      <w:r>
        <w:rPr>
          <w:color w:val="3E3E3E"/>
          <w:spacing w:val="-2"/>
          <w:sz w:val="24"/>
          <w:szCs w:val="24"/>
          <w:rtl/>
        </w:rPr>
        <w:t> </w:t>
      </w:r>
      <w:r>
        <w:rPr>
          <w:color w:val="3E3E3E"/>
          <w:sz w:val="24"/>
          <w:szCs w:val="24"/>
          <w:rtl/>
        </w:rPr>
        <w:t>מתן</w:t>
      </w:r>
      <w:r>
        <w:rPr>
          <w:color w:val="3E3E3E"/>
          <w:spacing w:val="-5"/>
          <w:sz w:val="24"/>
          <w:szCs w:val="24"/>
          <w:rtl/>
        </w:rPr>
        <w:t> </w:t>
      </w:r>
      <w:r>
        <w:rPr>
          <w:color w:val="3E3E3E"/>
          <w:sz w:val="24"/>
          <w:szCs w:val="24"/>
          <w:rtl/>
        </w:rPr>
        <w:t>זכות</w:t>
      </w:r>
      <w:r>
        <w:rPr>
          <w:color w:val="3E3E3E"/>
          <w:spacing w:val="1"/>
          <w:sz w:val="24"/>
          <w:szCs w:val="24"/>
          <w:rtl/>
        </w:rPr>
        <w:t> </w:t>
      </w:r>
      <w:r>
        <w:rPr>
          <w:color w:val="3E3E3E"/>
          <w:sz w:val="24"/>
          <w:szCs w:val="24"/>
          <w:rtl/>
        </w:rPr>
        <w:t>בלעדית</w:t>
      </w:r>
      <w:r>
        <w:rPr>
          <w:color w:val="3E3E3E"/>
          <w:spacing w:val="-3"/>
          <w:sz w:val="24"/>
          <w:szCs w:val="24"/>
          <w:rtl/>
        </w:rPr>
        <w:t> </w:t>
      </w:r>
      <w:r>
        <w:rPr>
          <w:color w:val="3E3E3E"/>
          <w:sz w:val="24"/>
          <w:szCs w:val="24"/>
          <w:rtl/>
        </w:rPr>
        <w:t>לבתי</w:t>
      </w:r>
      <w:r>
        <w:rPr>
          <w:color w:val="3E3E3E"/>
          <w:spacing w:val="-2"/>
          <w:sz w:val="24"/>
          <w:szCs w:val="24"/>
          <w:rtl/>
        </w:rPr>
        <w:t> </w:t>
      </w:r>
      <w:r>
        <w:rPr>
          <w:color w:val="3E3E3E"/>
          <w:sz w:val="24"/>
          <w:szCs w:val="24"/>
          <w:rtl/>
        </w:rPr>
        <w:t>דין</w:t>
      </w:r>
      <w:r>
        <w:rPr>
          <w:color w:val="3E3E3E"/>
          <w:spacing w:val="-4"/>
          <w:sz w:val="24"/>
          <w:szCs w:val="24"/>
          <w:rtl/>
        </w:rPr>
        <w:t> </w:t>
      </w:r>
      <w:r>
        <w:rPr>
          <w:color w:val="3E3E3E"/>
          <w:sz w:val="24"/>
          <w:szCs w:val="24"/>
          <w:rtl/>
        </w:rPr>
        <w:t>רבניים</w:t>
      </w:r>
      <w:r>
        <w:rPr>
          <w:color w:val="3E3E3E"/>
          <w:spacing w:val="-1"/>
          <w:sz w:val="24"/>
          <w:szCs w:val="24"/>
          <w:rtl/>
        </w:rPr>
        <w:t> </w:t>
      </w:r>
      <w:r>
        <w:rPr>
          <w:color w:val="3E3E3E"/>
          <w:sz w:val="24"/>
          <w:szCs w:val="24"/>
          <w:rtl/>
        </w:rPr>
        <w:t>בנושאי</w:t>
      </w:r>
      <w:r>
        <w:rPr>
          <w:color w:val="3E3E3E"/>
          <w:spacing w:val="-3"/>
          <w:sz w:val="24"/>
          <w:szCs w:val="24"/>
          <w:rtl/>
        </w:rPr>
        <w:t> </w:t>
      </w:r>
      <w:r>
        <w:rPr>
          <w:color w:val="3E3E3E"/>
          <w:sz w:val="24"/>
          <w:szCs w:val="24"/>
          <w:rtl/>
        </w:rPr>
        <w:t>אישות</w:t>
      </w:r>
      <w:r>
        <w:rPr>
          <w:color w:val="3E3E3E"/>
          <w:spacing w:val="-2"/>
          <w:sz w:val="24"/>
          <w:szCs w:val="24"/>
          <w:rtl/>
        </w:rPr>
        <w:t> </w:t>
      </w:r>
      <w:r>
        <w:rPr>
          <w:color w:val="3E3E3E"/>
          <w:sz w:val="24"/>
          <w:szCs w:val="24"/>
          <w:rtl/>
        </w:rPr>
        <w:t>כמו נישואין</w:t>
      </w:r>
      <w:r>
        <w:rPr>
          <w:color w:val="3E3E3E"/>
          <w:spacing w:val="-4"/>
          <w:sz w:val="24"/>
          <w:szCs w:val="24"/>
          <w:rtl/>
        </w:rPr>
        <w:t> </w:t>
      </w:r>
      <w:r>
        <w:rPr>
          <w:color w:val="3E3E3E"/>
          <w:sz w:val="24"/>
          <w:szCs w:val="24"/>
          <w:rtl/>
        </w:rPr>
        <w:t>וגירושין</w:t>
      </w:r>
      <w:r>
        <w:rPr>
          <w:color w:val="3E3E3E"/>
          <w:sz w:val="24"/>
          <w:szCs w:val="24"/>
        </w:rPr>
        <w:t>.</w:t>
      </w:r>
    </w:p>
    <w:p>
      <w:pPr>
        <w:pStyle w:val="Heading5"/>
        <w:bidi/>
        <w:spacing w:before="146"/>
        <w:ind w:right="6808" w:left="0" w:firstLine="0"/>
        <w:jc w:val="right"/>
        <w:rPr>
          <w:u w:val="none"/>
        </w:rPr>
      </w:pPr>
      <w:r>
        <w:rPr>
          <w:spacing w:val="-2"/>
          <w:u w:val="none"/>
          <w:rtl/>
        </w:rPr>
        <w:t>החוקים</w:t>
      </w:r>
      <w:r>
        <w:rPr>
          <w:spacing w:val="-9"/>
          <w:u w:val="none"/>
          <w:rtl/>
        </w:rPr>
        <w:t> </w:t>
      </w:r>
      <w:r>
        <w:rPr>
          <w:u w:val="none"/>
          <w:rtl/>
        </w:rPr>
        <w:t>הקשורים</w:t>
      </w:r>
      <w:r>
        <w:rPr>
          <w:spacing w:val="-8"/>
          <w:u w:val="none"/>
          <w:rtl/>
        </w:rPr>
        <w:t> </w:t>
      </w:r>
      <w:r>
        <w:rPr>
          <w:u w:val="none"/>
          <w:rtl/>
        </w:rPr>
        <w:t>להסדר</w:t>
      </w:r>
      <w:r>
        <w:rPr>
          <w:spacing w:val="-9"/>
          <w:u w:val="none"/>
          <w:rtl/>
        </w:rPr>
        <w:t> </w:t>
      </w:r>
      <w:r>
        <w:rPr>
          <w:u w:val="none"/>
          <w:rtl/>
        </w:rPr>
        <w:t>הסטטוס</w:t>
      </w:r>
      <w:r>
        <w:rPr>
          <w:u w:val="none"/>
        </w:rPr>
        <w:t>-</w:t>
      </w:r>
      <w:r>
        <w:rPr>
          <w:u w:val="none"/>
          <w:rtl/>
        </w:rPr>
        <w:t>קו</w:t>
      </w:r>
      <w:r>
        <w:rPr>
          <w:u w:val="none"/>
          <w:rtl/>
        </w:rPr>
        <w:t>ו</w:t>
      </w:r>
    </w:p>
    <w:p>
      <w:pPr>
        <w:pStyle w:val="BodyText"/>
        <w:bidi/>
        <w:spacing w:line="276" w:lineRule="auto" w:before="239"/>
        <w:ind w:right="1888" w:left="1478" w:firstLine="69"/>
        <w:jc w:val="left"/>
      </w:pPr>
      <w:r>
        <w:rPr>
          <w:rtl/>
        </w:rPr>
        <w:t>בשנים</w:t>
      </w:r>
      <w:r>
        <w:rPr>
          <w:spacing w:val="-2"/>
          <w:rtl/>
        </w:rPr>
        <w:t> </w:t>
      </w:r>
      <w:r>
        <w:rPr>
          <w:rtl/>
        </w:rPr>
        <w:t>הראשונות</w:t>
      </w:r>
      <w:r>
        <w:rPr>
          <w:spacing w:val="-3"/>
          <w:rtl/>
        </w:rPr>
        <w:t> </w:t>
      </w:r>
      <w:r>
        <w:rPr>
          <w:rtl/>
        </w:rPr>
        <w:t>של</w:t>
      </w:r>
      <w:r>
        <w:rPr>
          <w:spacing w:val="-5"/>
          <w:rtl/>
        </w:rPr>
        <w:t> </w:t>
      </w:r>
      <w:r>
        <w:rPr>
          <w:rtl/>
        </w:rPr>
        <w:t>המדינה</w:t>
      </w:r>
      <w:r>
        <w:rPr>
          <w:spacing w:val="-1"/>
          <w:rtl/>
        </w:rPr>
        <w:t> </w:t>
      </w:r>
      <w:r>
        <w:rPr>
          <w:rtl/>
        </w:rPr>
        <w:t>נחקקו</w:t>
      </w:r>
      <w:r>
        <w:rPr>
          <w:spacing w:val="-2"/>
          <w:rtl/>
        </w:rPr>
        <w:t> </w:t>
      </w:r>
      <w:r>
        <w:rPr>
          <w:rtl/>
        </w:rPr>
        <w:t>חוקים</w:t>
      </w:r>
      <w:r>
        <w:rPr>
          <w:spacing w:val="-5"/>
          <w:rtl/>
        </w:rPr>
        <w:t> </w:t>
      </w:r>
      <w:r>
        <w:rPr>
          <w:rtl/>
        </w:rPr>
        <w:t>הקשורים</w:t>
      </w:r>
      <w:r>
        <w:rPr>
          <w:spacing w:val="-5"/>
          <w:rtl/>
        </w:rPr>
        <w:t> </w:t>
      </w:r>
      <w:r>
        <w:rPr>
          <w:rtl/>
        </w:rPr>
        <w:t>לכל</w:t>
      </w:r>
      <w:r>
        <w:rPr>
          <w:spacing w:val="-1"/>
          <w:rtl/>
        </w:rPr>
        <w:t> </w:t>
      </w:r>
      <w:r>
        <w:rPr>
          <w:rtl/>
        </w:rPr>
        <w:t>אחד</w:t>
      </w:r>
      <w:r>
        <w:rPr>
          <w:spacing w:val="-2"/>
          <w:rtl/>
        </w:rPr>
        <w:t> </w:t>
      </w:r>
      <w:r>
        <w:rPr>
          <w:rtl/>
        </w:rPr>
        <w:t>מארבעת</w:t>
      </w:r>
      <w:r>
        <w:rPr>
          <w:spacing w:val="-2"/>
          <w:rtl/>
        </w:rPr>
        <w:t> </w:t>
      </w:r>
      <w:r>
        <w:rPr>
          <w:rtl/>
        </w:rPr>
        <w:t>הסעיפים</w:t>
      </w:r>
      <w:r>
        <w:rPr/>
        <w:t>.</w:t>
      </w:r>
      <w:r>
        <w:rPr>
          <w:spacing w:val="-1"/>
          <w:rtl/>
        </w:rPr>
        <w:t> </w:t>
      </w:r>
      <w:r>
        <w:rPr>
          <w:rtl/>
        </w:rPr>
        <w:t>כל</w:t>
      </w:r>
      <w:r>
        <w:rPr>
          <w:spacing w:val="-4"/>
          <w:rtl/>
        </w:rPr>
        <w:t> </w:t>
      </w:r>
      <w:r>
        <w:rPr>
          <w:rtl/>
        </w:rPr>
        <w:t>חוק</w:t>
      </w:r>
      <w:r>
        <w:rPr>
          <w:spacing w:val="-3"/>
          <w:rtl/>
        </w:rPr>
        <w:t> </w:t>
      </w:r>
      <w:r>
        <w:rPr>
          <w:rtl/>
        </w:rPr>
        <w:t>שקשור </w:t>
      </w:r>
      <w:r>
        <w:rPr>
          <w:spacing w:val="-2"/>
          <w:rtl/>
        </w:rPr>
        <w:t>לשבת</w:t>
      </w:r>
      <w:r>
        <w:rPr>
          <w:spacing w:val="-2"/>
        </w:rPr>
        <w:t>,</w:t>
      </w:r>
      <w:r>
        <w:rPr>
          <w:spacing w:val="-6"/>
          <w:rtl/>
        </w:rPr>
        <w:t> </w:t>
      </w:r>
      <w:r>
        <w:rPr>
          <w:rtl/>
        </w:rPr>
        <w:t>כשרות</w:t>
      </w:r>
      <w:r>
        <w:rPr>
          <w:spacing w:val="-5"/>
          <w:rtl/>
        </w:rPr>
        <w:t> </w:t>
      </w:r>
      <w:r>
        <w:rPr>
          <w:rtl/>
        </w:rPr>
        <w:t>ונישואין</w:t>
      </w:r>
      <w:r>
        <w:rPr>
          <w:spacing w:val="-6"/>
          <w:rtl/>
        </w:rPr>
        <w:t> </w:t>
      </w:r>
      <w:r>
        <w:rPr>
          <w:rtl/>
        </w:rPr>
        <w:t>מחייב</w:t>
      </w:r>
      <w:r>
        <w:rPr>
          <w:spacing w:val="-2"/>
          <w:rtl/>
        </w:rPr>
        <w:t> </w:t>
      </w:r>
      <w:r>
        <w:rPr>
          <w:rtl/>
        </w:rPr>
        <w:t>למעשה</w:t>
      </w:r>
      <w:r>
        <w:rPr>
          <w:spacing w:val="-5"/>
          <w:rtl/>
        </w:rPr>
        <w:t> </w:t>
      </w:r>
      <w:r>
        <w:rPr>
          <w:rtl/>
        </w:rPr>
        <w:t>את</w:t>
      </w:r>
      <w:r>
        <w:rPr>
          <w:spacing w:val="-4"/>
          <w:rtl/>
        </w:rPr>
        <w:t> </w:t>
      </w:r>
      <w:r>
        <w:rPr>
          <w:rtl/>
        </w:rPr>
        <w:t>כל</w:t>
      </w:r>
      <w:r>
        <w:rPr>
          <w:spacing w:val="-5"/>
          <w:rtl/>
        </w:rPr>
        <w:t> </w:t>
      </w:r>
      <w:r>
        <w:rPr>
          <w:rtl/>
        </w:rPr>
        <w:t>אזרחי</w:t>
      </w:r>
      <w:r>
        <w:rPr>
          <w:spacing w:val="-3"/>
          <w:rtl/>
        </w:rPr>
        <w:t> </w:t>
      </w:r>
      <w:r>
        <w:rPr>
          <w:rtl/>
        </w:rPr>
        <w:t>ישראל</w:t>
      </w:r>
      <w:r>
        <w:rPr>
          <w:spacing w:val="-4"/>
          <w:rtl/>
        </w:rPr>
        <w:t> </w:t>
      </w:r>
      <w:r>
        <w:rPr>
          <w:rtl/>
        </w:rPr>
        <w:t>היהודים</w:t>
      </w:r>
      <w:r>
        <w:rPr>
          <w:spacing w:val="-5"/>
          <w:rtl/>
        </w:rPr>
        <w:t> </w:t>
      </w:r>
      <w:r>
        <w:rPr>
          <w:rtl/>
        </w:rPr>
        <w:t>לקיים</w:t>
      </w:r>
      <w:r>
        <w:rPr>
          <w:spacing w:val="-4"/>
          <w:rtl/>
        </w:rPr>
        <w:t> </w:t>
      </w:r>
      <w:r>
        <w:rPr>
          <w:rtl/>
        </w:rPr>
        <w:t>מצוות</w:t>
      </w:r>
      <w:r>
        <w:rPr>
          <w:spacing w:val="-5"/>
          <w:rtl/>
        </w:rPr>
        <w:t> </w:t>
      </w:r>
      <w:r>
        <w:rPr>
          <w:rtl/>
        </w:rPr>
        <w:t>דתיות</w:t>
      </w:r>
      <w:r>
        <w:rPr/>
        <w:t>,</w:t>
      </w:r>
      <w:r>
        <w:rPr>
          <w:spacing w:val="-5"/>
          <w:rtl/>
        </w:rPr>
        <w:t> </w:t>
      </w:r>
      <w:r>
        <w:rPr>
          <w:rtl/>
        </w:rPr>
        <w:t>ובכך</w:t>
      </w:r>
      <w:r>
        <w:rPr>
          <w:spacing w:val="-8"/>
          <w:rtl/>
        </w:rPr>
        <w:t> </w:t>
      </w:r>
      <w:r>
        <w:rPr>
          <w:rtl/>
        </w:rPr>
        <w:t>פוג</w:t>
      </w:r>
      <w:r>
        <w:rPr>
          <w:rtl/>
        </w:rPr>
        <w:t>ע</w:t>
      </w:r>
    </w:p>
    <w:p>
      <w:pPr>
        <w:pStyle w:val="BodyText"/>
        <w:bidi/>
        <w:spacing w:line="252" w:lineRule="exact"/>
        <w:ind w:right="1804" w:left="1477" w:firstLine="0"/>
        <w:jc w:val="left"/>
      </w:pPr>
      <w:r>
        <w:rPr>
          <w:spacing w:val="-2"/>
          <w:u w:val="single"/>
          <w:rtl/>
        </w:rPr>
        <w:t>בחופש</w:t>
      </w:r>
      <w:r>
        <w:rPr>
          <w:spacing w:val="-4"/>
          <w:u w:val="single"/>
          <w:rtl/>
        </w:rPr>
        <w:t> </w:t>
      </w:r>
      <w:r>
        <w:rPr>
          <w:u w:val="single"/>
          <w:rtl/>
        </w:rPr>
        <w:t>מדת</w:t>
      </w:r>
      <w:r>
        <w:rPr/>
        <w:t>.</w:t>
      </w:r>
    </w:p>
    <w:p>
      <w:pPr>
        <w:pStyle w:val="BodyText"/>
        <w:bidi/>
        <w:spacing w:before="239"/>
        <w:ind w:right="1812" w:left="1464" w:hanging="10"/>
        <w:jc w:val="right"/>
      </w:pPr>
      <w:r>
        <w:rPr/>
        <w:t>.1</w:t>
      </w:r>
      <w:r>
        <w:rPr>
          <w:spacing w:val="80"/>
          <w:rtl/>
        </w:rPr>
        <w:t> </w:t>
      </w:r>
      <w:r>
        <w:rPr>
          <w:u w:val="single"/>
        </w:rPr>
        <w:t>"</w:t>
      </w:r>
      <w:r>
        <w:rPr>
          <w:u w:val="single"/>
          <w:rtl/>
        </w:rPr>
        <w:t>פקודת מאכל</w:t>
      </w:r>
      <w:r>
        <w:rPr>
          <w:spacing w:val="-5"/>
          <w:u w:val="single"/>
          <w:rtl/>
        </w:rPr>
        <w:t> </w:t>
      </w:r>
      <w:r>
        <w:rPr>
          <w:u w:val="single"/>
          <w:rtl/>
        </w:rPr>
        <w:t>כשר</w:t>
      </w:r>
      <w:r>
        <w:rPr>
          <w:spacing w:val="-3"/>
          <w:u w:val="single"/>
          <w:rtl/>
        </w:rPr>
        <w:t> </w:t>
      </w:r>
      <w:r>
        <w:rPr>
          <w:u w:val="single"/>
          <w:rtl/>
        </w:rPr>
        <w:t>לחיילים</w:t>
      </w:r>
      <w:r>
        <w:rPr>
          <w:u w:val="single"/>
        </w:rPr>
        <w:t>"</w:t>
      </w:r>
      <w:r>
        <w:rPr>
          <w:spacing w:val="-4"/>
          <w:rtl/>
        </w:rPr>
        <w:t> </w:t>
      </w:r>
      <w:r>
        <w:rPr>
          <w:rtl/>
        </w:rPr>
        <w:t>מ</w:t>
      </w:r>
      <w:r>
        <w:rPr/>
        <w:t>1948-</w:t>
      </w:r>
      <w:r>
        <w:rPr>
          <w:spacing w:val="-2"/>
          <w:rtl/>
        </w:rPr>
        <w:t> </w:t>
      </w:r>
      <w:r>
        <w:rPr/>
        <w:t>–</w:t>
      </w:r>
      <w:r>
        <w:rPr>
          <w:spacing w:val="-4"/>
          <w:rtl/>
        </w:rPr>
        <w:t> </w:t>
      </w:r>
      <w:r>
        <w:rPr>
          <w:rtl/>
        </w:rPr>
        <w:t>חוק</w:t>
      </w:r>
      <w:r>
        <w:rPr>
          <w:spacing w:val="-4"/>
          <w:rtl/>
        </w:rPr>
        <w:t> </w:t>
      </w:r>
      <w:r>
        <w:rPr>
          <w:rtl/>
        </w:rPr>
        <w:t>זה</w:t>
      </w:r>
      <w:r>
        <w:rPr>
          <w:spacing w:val="-1"/>
          <w:rtl/>
        </w:rPr>
        <w:t> </w:t>
      </w:r>
      <w:r>
        <w:rPr>
          <w:rtl/>
        </w:rPr>
        <w:t>שקובע</w:t>
      </w:r>
      <w:r>
        <w:rPr>
          <w:spacing w:val="-5"/>
          <w:rtl/>
        </w:rPr>
        <w:t> </w:t>
      </w:r>
      <w:r>
        <w:rPr>
          <w:rtl/>
        </w:rPr>
        <w:t>כי</w:t>
      </w:r>
      <w:r>
        <w:rPr>
          <w:spacing w:val="-3"/>
          <w:rtl/>
        </w:rPr>
        <w:t> </w:t>
      </w:r>
      <w:r>
        <w:rPr>
          <w:rtl/>
        </w:rPr>
        <w:t>בצה</w:t>
      </w:r>
      <w:r>
        <w:rPr/>
        <w:t>"</w:t>
      </w:r>
      <w:r>
        <w:rPr>
          <w:rtl/>
        </w:rPr>
        <w:t>ל</w:t>
      </w:r>
      <w:r>
        <w:rPr>
          <w:spacing w:val="-3"/>
          <w:rtl/>
        </w:rPr>
        <w:t> </w:t>
      </w:r>
      <w:r>
        <w:rPr>
          <w:rtl/>
        </w:rPr>
        <w:t>יוגש</w:t>
      </w:r>
      <w:r>
        <w:rPr>
          <w:spacing w:val="-3"/>
          <w:rtl/>
        </w:rPr>
        <w:t> </w:t>
      </w:r>
      <w:r>
        <w:rPr>
          <w:rtl/>
        </w:rPr>
        <w:t>אוכל כשר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וחוקים</w:t>
      </w:r>
      <w:r>
        <w:rPr>
          <w:spacing w:val="-2"/>
          <w:rtl/>
        </w:rPr>
        <w:t> </w:t>
      </w:r>
      <w:r>
        <w:rPr>
          <w:rtl/>
        </w:rPr>
        <w:t>נוספים שעוסקים בנושא</w:t>
      </w:r>
      <w:r>
        <w:rPr>
          <w:spacing w:val="80"/>
          <w:rtl/>
        </w:rPr>
        <w:t>  </w:t>
      </w:r>
      <w:r>
        <w:rPr>
          <w:rtl/>
        </w:rPr>
        <w:t>הכשרות</w:t>
      </w:r>
      <w:r>
        <w:rPr/>
        <w:t>,</w:t>
      </w:r>
      <w:r>
        <w:rPr>
          <w:spacing w:val="40"/>
          <w:rtl/>
        </w:rPr>
        <w:t> </w:t>
      </w:r>
      <w:r>
        <w:rPr>
          <w:rtl/>
        </w:rPr>
        <w:t>קובעים כי במוסדות ממשלתיים יוגש אוכל כשר בלבד</w:t>
      </w:r>
      <w:r>
        <w:rPr/>
        <w:t>.</w:t>
      </w:r>
      <w:r>
        <w:rPr>
          <w:rtl/>
        </w:rPr>
        <w:t> חוקים אל</w:t>
      </w:r>
      <w:r>
        <w:rPr>
          <w:rtl/>
        </w:rPr>
        <w:t>ה</w:t>
      </w:r>
    </w:p>
    <w:p>
      <w:pPr>
        <w:pStyle w:val="BodyText"/>
        <w:bidi/>
        <w:ind w:right="1992" w:left="1464" w:firstLine="2683"/>
        <w:jc w:val="right"/>
      </w:pPr>
      <w:r>
        <w:rPr>
          <w:rtl/>
        </w:rPr>
        <w:t>מסדירים בחקיקה את נושא הכשרות ממכתב</w:t>
      </w:r>
      <w:r>
        <w:rPr>
          <w:spacing w:val="80"/>
          <w:rtl/>
        </w:rPr>
        <w:t>  </w:t>
      </w:r>
      <w:r>
        <w:rPr>
          <w:rtl/>
        </w:rPr>
        <w:t>הסטטוס</w:t>
      </w:r>
      <w:r>
        <w:rPr/>
        <w:t>-</w:t>
      </w:r>
      <w:r>
        <w:rPr>
          <w:rtl/>
        </w:rPr>
        <w:t>קוו</w:t>
      </w:r>
      <w:r>
        <w:rPr/>
        <w:t>.</w:t>
      </w:r>
      <w:r>
        <w:rPr>
          <w:rtl/>
        </w:rPr>
        <w:t> </w:t>
      </w:r>
      <w:r>
        <w:rPr>
          <w:spacing w:val="-5"/>
        </w:rPr>
        <w:t>.2</w:t>
      </w:r>
      <w:r>
        <w:rPr>
          <w:spacing w:val="77"/>
          <w:w w:val="150"/>
          <w:rtl/>
        </w:rPr>
        <w:t> </w:t>
      </w:r>
      <w:r>
        <w:rPr>
          <w:u w:val="single"/>
        </w:rPr>
        <w:t>"</w:t>
      </w:r>
      <w:r>
        <w:rPr>
          <w:u w:val="single"/>
          <w:rtl/>
        </w:rPr>
        <w:t>חוק</w:t>
      </w:r>
      <w:r>
        <w:rPr>
          <w:spacing w:val="-4"/>
          <w:u w:val="single"/>
          <w:rtl/>
        </w:rPr>
        <w:t> </w:t>
      </w:r>
      <w:r>
        <w:rPr>
          <w:u w:val="single"/>
          <w:rtl/>
        </w:rPr>
        <w:t>שעות</w:t>
      </w:r>
      <w:r>
        <w:rPr>
          <w:spacing w:val="-3"/>
          <w:u w:val="single"/>
          <w:rtl/>
        </w:rPr>
        <w:t> </w:t>
      </w:r>
      <w:r>
        <w:rPr>
          <w:u w:val="single"/>
          <w:rtl/>
        </w:rPr>
        <w:t>עבודה</w:t>
      </w:r>
      <w:r>
        <w:rPr>
          <w:spacing w:val="-3"/>
          <w:u w:val="single"/>
          <w:rtl/>
        </w:rPr>
        <w:t> </w:t>
      </w:r>
      <w:r>
        <w:rPr>
          <w:u w:val="single"/>
          <w:rtl/>
        </w:rPr>
        <w:t>ומנוחה</w:t>
      </w:r>
      <w:r>
        <w:rPr>
          <w:u w:val="single"/>
        </w:rPr>
        <w:t>"</w:t>
      </w:r>
      <w:r>
        <w:rPr>
          <w:spacing w:val="-5"/>
          <w:rtl/>
        </w:rPr>
        <w:t> </w:t>
      </w:r>
      <w:r>
        <w:rPr>
          <w:rtl/>
        </w:rPr>
        <w:t>מ</w:t>
      </w:r>
      <w:r>
        <w:rPr/>
        <w:t>1951-</w:t>
      </w:r>
      <w:r>
        <w:rPr>
          <w:spacing w:val="-4"/>
          <w:rtl/>
        </w:rPr>
        <w:t> </w:t>
      </w:r>
      <w:r>
        <w:rPr/>
        <w:t>–</w:t>
      </w:r>
      <w:r>
        <w:rPr>
          <w:spacing w:val="-1"/>
          <w:rtl/>
        </w:rPr>
        <w:t> </w:t>
      </w:r>
      <w:r>
        <w:rPr>
          <w:rtl/>
        </w:rPr>
        <w:t>חוק</w:t>
      </w:r>
      <w:r>
        <w:rPr>
          <w:spacing w:val="-5"/>
          <w:rtl/>
        </w:rPr>
        <w:t> </w:t>
      </w:r>
      <w:r>
        <w:rPr>
          <w:rtl/>
        </w:rPr>
        <w:t>זה</w:t>
      </w:r>
      <w:r>
        <w:rPr>
          <w:spacing w:val="-3"/>
          <w:rtl/>
        </w:rPr>
        <w:t> </w:t>
      </w:r>
      <w:r>
        <w:rPr>
          <w:rtl/>
        </w:rPr>
        <w:t>קובע</w:t>
      </w:r>
      <w:r>
        <w:rPr>
          <w:spacing w:val="-5"/>
          <w:rtl/>
        </w:rPr>
        <w:t> </w:t>
      </w:r>
      <w:r>
        <w:rPr>
          <w:rtl/>
        </w:rPr>
        <w:t>כי</w:t>
      </w:r>
      <w:r>
        <w:rPr>
          <w:spacing w:val="-4"/>
          <w:rtl/>
        </w:rPr>
        <w:t> </w:t>
      </w:r>
      <w:r>
        <w:rPr>
          <w:rtl/>
        </w:rPr>
        <w:t>ביום</w:t>
      </w:r>
      <w:r>
        <w:rPr>
          <w:spacing w:val="-3"/>
          <w:rtl/>
        </w:rPr>
        <w:t> </w:t>
      </w:r>
      <w:r>
        <w:rPr>
          <w:rtl/>
        </w:rPr>
        <w:t>שבת</w:t>
      </w:r>
      <w:r>
        <w:rPr>
          <w:spacing w:val="-3"/>
          <w:rtl/>
        </w:rPr>
        <w:t> </w:t>
      </w:r>
      <w:r>
        <w:rPr>
          <w:rtl/>
        </w:rPr>
        <w:t>ובימי</w:t>
      </w:r>
      <w:r>
        <w:rPr>
          <w:spacing w:val="-5"/>
          <w:rtl/>
        </w:rPr>
        <w:t> </w:t>
      </w:r>
      <w:r>
        <w:rPr>
          <w:rtl/>
        </w:rPr>
        <w:t>חג</w:t>
      </w:r>
      <w:r>
        <w:rPr>
          <w:spacing w:val="-3"/>
          <w:rtl/>
        </w:rPr>
        <w:t> </w:t>
      </w:r>
      <w:r>
        <w:rPr>
          <w:u w:val="single"/>
          <w:rtl/>
        </w:rPr>
        <w:t>דתיים</w:t>
      </w:r>
      <w:r>
        <w:rPr>
          <w:spacing w:val="-3"/>
          <w:rtl/>
        </w:rPr>
        <w:t> </w:t>
      </w:r>
      <w:r>
        <w:rPr>
          <w:rtl/>
        </w:rPr>
        <w:t>אסור</w:t>
      </w:r>
      <w:r>
        <w:rPr>
          <w:spacing w:val="-6"/>
          <w:rtl/>
        </w:rPr>
        <w:t> </w:t>
      </w:r>
      <w:r>
        <w:rPr>
          <w:rtl/>
        </w:rPr>
        <w:t>ליהוד</w:t>
      </w:r>
      <w:r>
        <w:rPr>
          <w:rtl/>
        </w:rPr>
        <w:t>י</w:t>
      </w:r>
    </w:p>
    <w:p>
      <w:pPr>
        <w:pStyle w:val="BodyText"/>
        <w:bidi/>
        <w:ind w:right="2035" w:left="1845" w:firstLine="292"/>
        <w:jc w:val="right"/>
      </w:pPr>
      <w:r>
        <w:rPr>
          <w:rtl/>
        </w:rPr>
        <w:t>בעל</w:t>
      </w:r>
      <w:r>
        <w:rPr>
          <w:spacing w:val="-3"/>
          <w:rtl/>
        </w:rPr>
        <w:t> </w:t>
      </w:r>
      <w:r>
        <w:rPr>
          <w:rtl/>
        </w:rPr>
        <w:t>עסק</w:t>
      </w:r>
      <w:r>
        <w:rPr>
          <w:spacing w:val="-3"/>
          <w:rtl/>
        </w:rPr>
        <w:t> </w:t>
      </w:r>
      <w:r>
        <w:rPr>
          <w:rtl/>
        </w:rPr>
        <w:t>לפתוח</w:t>
      </w:r>
      <w:r>
        <w:rPr>
          <w:spacing w:val="-1"/>
          <w:rtl/>
        </w:rPr>
        <w:t> </w:t>
      </w:r>
      <w:r>
        <w:rPr>
          <w:rtl/>
        </w:rPr>
        <w:t>את</w:t>
      </w:r>
      <w:r>
        <w:rPr>
          <w:spacing w:val="-5"/>
          <w:rtl/>
        </w:rPr>
        <w:t> </w:t>
      </w:r>
      <w:r>
        <w:rPr>
          <w:rtl/>
        </w:rPr>
        <w:t>העסק</w:t>
      </w:r>
      <w:r>
        <w:rPr>
          <w:spacing w:val="40"/>
          <w:rtl/>
        </w:rPr>
        <w:t>  </w:t>
      </w:r>
      <w:r>
        <w:rPr>
          <w:rtl/>
        </w:rPr>
        <w:t>שלו</w:t>
      </w:r>
      <w:r>
        <w:rPr/>
        <w:t>.</w:t>
      </w:r>
      <w:r>
        <w:rPr>
          <w:spacing w:val="-1"/>
          <w:rtl/>
        </w:rPr>
        <w:t> </w:t>
      </w:r>
      <w:r>
        <w:rPr>
          <w:rtl/>
        </w:rPr>
        <w:t>ב</w:t>
      </w:r>
      <w:r>
        <w:rPr/>
        <w:t>1990-</w:t>
      </w:r>
      <w:r>
        <w:rPr>
          <w:spacing w:val="-2"/>
          <w:rtl/>
        </w:rPr>
        <w:t> </w:t>
      </w:r>
      <w:r>
        <w:rPr>
          <w:rtl/>
        </w:rPr>
        <w:t>נחקק</w:t>
      </w:r>
      <w:r>
        <w:rPr>
          <w:spacing w:val="-4"/>
          <w:rtl/>
        </w:rPr>
        <w:t> </w:t>
      </w:r>
      <w:r>
        <w:rPr>
          <w:rtl/>
        </w:rPr>
        <w:t>תיקון</w:t>
      </w:r>
      <w:r>
        <w:rPr>
          <w:spacing w:val="-3"/>
          <w:rtl/>
        </w:rPr>
        <w:t> </w:t>
      </w:r>
      <w:r>
        <w:rPr>
          <w:rtl/>
        </w:rPr>
        <w:t>ל</w:t>
      </w:r>
      <w:r>
        <w:rPr/>
        <w:t>"</w:t>
      </w:r>
      <w:r>
        <w:rPr>
          <w:rtl/>
        </w:rPr>
        <w:t>פקודת</w:t>
      </w:r>
      <w:r>
        <w:rPr>
          <w:spacing w:val="-2"/>
          <w:rtl/>
        </w:rPr>
        <w:t> </w:t>
      </w:r>
      <w:r>
        <w:rPr>
          <w:rtl/>
        </w:rPr>
        <w:t>העיריות</w:t>
      </w:r>
      <w:r>
        <w:rPr/>
        <w:t>,"</w:t>
      </w:r>
      <w:r>
        <w:rPr>
          <w:spacing w:val="-2"/>
          <w:rtl/>
        </w:rPr>
        <w:t> </w:t>
      </w:r>
      <w:r>
        <w:rPr>
          <w:rtl/>
        </w:rPr>
        <w:t>הידוע</w:t>
      </w:r>
      <w:r>
        <w:rPr>
          <w:spacing w:val="-2"/>
          <w:rtl/>
        </w:rPr>
        <w:t> </w:t>
      </w:r>
      <w:r>
        <w:rPr>
          <w:rtl/>
        </w:rPr>
        <w:t>כ</w:t>
      </w:r>
      <w:r>
        <w:rPr>
          <w:u w:val="single"/>
        </w:rPr>
        <w:t>"</w:t>
      </w:r>
      <w:r>
        <w:rPr/>
        <w:t>-</w:t>
      </w:r>
      <w:r>
        <w:rPr>
          <w:u w:val="single"/>
          <w:rtl/>
        </w:rPr>
        <w:t>חוק</w:t>
      </w:r>
      <w:r>
        <w:rPr>
          <w:rtl/>
        </w:rPr>
        <w:t> </w:t>
      </w:r>
      <w:r>
        <w:rPr>
          <w:spacing w:val="-2"/>
          <w:u w:val="single"/>
          <w:rtl/>
        </w:rPr>
        <w:t>ההסמכה</w:t>
      </w:r>
      <w:r>
        <w:rPr>
          <w:spacing w:val="-2"/>
        </w:rPr>
        <w:t>,</w:t>
      </w:r>
      <w:r>
        <w:rPr>
          <w:spacing w:val="-2"/>
          <w:u w:val="single"/>
        </w:rPr>
        <w:t>"</w:t>
      </w:r>
      <w:r>
        <w:rPr>
          <w:spacing w:val="-4"/>
          <w:rtl/>
        </w:rPr>
        <w:t> </w:t>
      </w:r>
      <w:r>
        <w:rPr>
          <w:rtl/>
        </w:rPr>
        <w:t>שמסמיך</w:t>
      </w:r>
      <w:r>
        <w:rPr>
          <w:spacing w:val="-3"/>
          <w:rtl/>
        </w:rPr>
        <w:t> </w:t>
      </w:r>
      <w:r>
        <w:rPr>
          <w:rtl/>
        </w:rPr>
        <w:t>כל</w:t>
      </w:r>
      <w:r>
        <w:rPr>
          <w:spacing w:val="-2"/>
          <w:rtl/>
        </w:rPr>
        <w:t> </w:t>
      </w:r>
      <w:r>
        <w:rPr>
          <w:rtl/>
        </w:rPr>
        <w:t>רשות</w:t>
      </w:r>
      <w:r>
        <w:rPr>
          <w:spacing w:val="-5"/>
          <w:rtl/>
        </w:rPr>
        <w:t> </w:t>
      </w:r>
      <w:r>
        <w:rPr>
          <w:rtl/>
        </w:rPr>
        <w:t>מקומית</w:t>
      </w:r>
      <w:r>
        <w:rPr>
          <w:spacing w:val="-4"/>
          <w:rtl/>
        </w:rPr>
        <w:t> </w:t>
      </w:r>
      <w:r>
        <w:rPr>
          <w:rtl/>
        </w:rPr>
        <w:t>לקבוע</w:t>
      </w:r>
      <w:r>
        <w:rPr>
          <w:spacing w:val="-3"/>
          <w:rtl/>
        </w:rPr>
        <w:t> </w:t>
      </w:r>
      <w:r>
        <w:rPr>
          <w:rtl/>
        </w:rPr>
        <w:t>בעצמה</w:t>
      </w:r>
      <w:r>
        <w:rPr>
          <w:spacing w:val="-4"/>
          <w:rtl/>
        </w:rPr>
        <w:t> </w:t>
      </w:r>
      <w:r>
        <w:rPr>
          <w:rtl/>
        </w:rPr>
        <w:t>איזה</w:t>
      </w:r>
      <w:r>
        <w:rPr>
          <w:spacing w:val="52"/>
          <w:w w:val="150"/>
          <w:rtl/>
        </w:rPr>
        <w:t>  </w:t>
      </w:r>
      <w:r>
        <w:rPr>
          <w:rtl/>
        </w:rPr>
        <w:t>עסקים</w:t>
      </w:r>
      <w:r>
        <w:rPr>
          <w:spacing w:val="-1"/>
          <w:rtl/>
        </w:rPr>
        <w:t> </w:t>
      </w:r>
      <w:r>
        <w:rPr>
          <w:rtl/>
        </w:rPr>
        <w:t>ואיזה</w:t>
      </w:r>
      <w:r>
        <w:rPr>
          <w:spacing w:val="-5"/>
          <w:rtl/>
        </w:rPr>
        <w:t> </w:t>
      </w:r>
      <w:r>
        <w:rPr>
          <w:rtl/>
        </w:rPr>
        <w:t>מקומות</w:t>
      </w:r>
      <w:r>
        <w:rPr>
          <w:spacing w:val="-4"/>
          <w:rtl/>
        </w:rPr>
        <w:t> </w:t>
      </w:r>
      <w:r>
        <w:rPr>
          <w:rtl/>
        </w:rPr>
        <w:t>בילוי</w:t>
      </w:r>
      <w:r>
        <w:rPr>
          <w:spacing w:val="-1"/>
          <w:rtl/>
        </w:rPr>
        <w:t> </w:t>
      </w:r>
      <w:r>
        <w:rPr>
          <w:rtl/>
        </w:rPr>
        <w:t>יהי</w:t>
      </w:r>
      <w:r>
        <w:rPr>
          <w:rtl/>
        </w:rPr>
        <w:t>ו</w:t>
      </w:r>
    </w:p>
    <w:p>
      <w:pPr>
        <w:pStyle w:val="BodyText"/>
        <w:bidi/>
        <w:ind w:right="2188" w:left="1464" w:firstLine="429"/>
        <w:jc w:val="right"/>
      </w:pPr>
      <w:r>
        <w:rPr>
          <w:rtl/>
        </w:rPr>
        <w:t>רשאים להיפתח בשבת</w:t>
      </w:r>
      <w:r>
        <w:rPr/>
        <w:t>.</w:t>
      </w:r>
      <w:r>
        <w:rPr>
          <w:rtl/>
        </w:rPr>
        <w:t> חוקים אלה מסדירים את שמירת השבת ממכתב הסטטוס</w:t>
      </w:r>
      <w:r>
        <w:rPr/>
        <w:t>-</w:t>
      </w:r>
      <w:r>
        <w:rPr>
          <w:rtl/>
        </w:rPr>
        <w:t>קוו</w:t>
      </w:r>
      <w:r>
        <w:rPr/>
        <w:t>.</w:t>
      </w:r>
      <w:r>
        <w:rPr>
          <w:rtl/>
        </w:rPr>
        <w:t> </w:t>
      </w:r>
      <w:r>
        <w:rPr>
          <w:spacing w:val="-5"/>
        </w:rPr>
        <w:t>.3</w:t>
      </w:r>
      <w:r>
        <w:rPr>
          <w:spacing w:val="74"/>
          <w:w w:val="150"/>
          <w:rtl/>
        </w:rPr>
        <w:t> </w:t>
      </w:r>
      <w:r>
        <w:rPr>
          <w:u w:val="single"/>
        </w:rPr>
        <w:t>"</w:t>
      </w:r>
      <w:r>
        <w:rPr>
          <w:u w:val="single"/>
          <w:rtl/>
        </w:rPr>
        <w:t>חוק</w:t>
      </w:r>
      <w:r>
        <w:rPr>
          <w:spacing w:val="-5"/>
          <w:u w:val="single"/>
          <w:rtl/>
        </w:rPr>
        <w:t> </w:t>
      </w:r>
      <w:r>
        <w:rPr>
          <w:u w:val="single"/>
          <w:rtl/>
        </w:rPr>
        <w:t>שיפוט</w:t>
      </w:r>
      <w:r>
        <w:rPr>
          <w:spacing w:val="-4"/>
          <w:u w:val="single"/>
          <w:rtl/>
        </w:rPr>
        <w:t> </w:t>
      </w:r>
      <w:r>
        <w:rPr>
          <w:u w:val="single"/>
          <w:rtl/>
        </w:rPr>
        <w:t>בתי</w:t>
      </w:r>
      <w:r>
        <w:rPr>
          <w:spacing w:val="-5"/>
          <w:u w:val="single"/>
          <w:rtl/>
        </w:rPr>
        <w:t> </w:t>
      </w:r>
      <w:r>
        <w:rPr>
          <w:u w:val="single"/>
          <w:rtl/>
        </w:rPr>
        <w:t>דין</w:t>
      </w:r>
      <w:r>
        <w:rPr>
          <w:spacing w:val="-4"/>
          <w:u w:val="single"/>
          <w:rtl/>
        </w:rPr>
        <w:t> </w:t>
      </w:r>
      <w:r>
        <w:rPr>
          <w:u w:val="single"/>
          <w:rtl/>
        </w:rPr>
        <w:t>רבניים</w:t>
      </w:r>
      <w:r>
        <w:rPr>
          <w:spacing w:val="-2"/>
          <w:u w:val="single"/>
          <w:rtl/>
        </w:rPr>
        <w:t> </w:t>
      </w:r>
      <w:r>
        <w:rPr>
          <w:u w:val="single"/>
        </w:rPr>
        <w:t>(</w:t>
      </w:r>
      <w:r>
        <w:rPr>
          <w:u w:val="single"/>
          <w:rtl/>
        </w:rPr>
        <w:t>נישואין</w:t>
      </w:r>
      <w:r>
        <w:rPr>
          <w:spacing w:val="-1"/>
          <w:u w:val="single"/>
          <w:rtl/>
        </w:rPr>
        <w:t> </w:t>
      </w:r>
      <w:r>
        <w:rPr>
          <w:u w:val="single"/>
          <w:rtl/>
        </w:rPr>
        <w:t>וגירושין</w:t>
      </w:r>
      <w:r>
        <w:rPr>
          <w:u w:val="single"/>
        </w:rPr>
        <w:t>")</w:t>
      </w:r>
      <w:r>
        <w:rPr>
          <w:spacing w:val="-4"/>
          <w:rtl/>
        </w:rPr>
        <w:t> </w:t>
      </w:r>
      <w:r>
        <w:rPr>
          <w:rtl/>
        </w:rPr>
        <w:t>מ</w:t>
      </w:r>
      <w:r>
        <w:rPr/>
        <w:t>1953-</w:t>
      </w:r>
      <w:r>
        <w:rPr>
          <w:spacing w:val="-5"/>
          <w:rtl/>
        </w:rPr>
        <w:t> </w:t>
      </w:r>
      <w:r>
        <w:rPr/>
        <w:t>–</w:t>
      </w:r>
      <w:r>
        <w:rPr>
          <w:spacing w:val="-2"/>
          <w:rtl/>
        </w:rPr>
        <w:t> </w:t>
      </w:r>
      <w:r>
        <w:rPr>
          <w:rtl/>
        </w:rPr>
        <w:t>חוק</w:t>
      </w:r>
      <w:r>
        <w:rPr>
          <w:spacing w:val="-6"/>
          <w:rtl/>
        </w:rPr>
        <w:t> </w:t>
      </w:r>
      <w:r>
        <w:rPr>
          <w:rtl/>
        </w:rPr>
        <w:t>זה</w:t>
      </w:r>
      <w:r>
        <w:rPr>
          <w:spacing w:val="-3"/>
          <w:rtl/>
        </w:rPr>
        <w:t> </w:t>
      </w:r>
      <w:r>
        <w:rPr>
          <w:rtl/>
        </w:rPr>
        <w:t>נותן</w:t>
      </w:r>
      <w:r>
        <w:rPr>
          <w:spacing w:val="-3"/>
          <w:rtl/>
        </w:rPr>
        <w:t> </w:t>
      </w:r>
      <w:r>
        <w:rPr>
          <w:rtl/>
        </w:rPr>
        <w:t>שליטה</w:t>
      </w:r>
      <w:r>
        <w:rPr>
          <w:spacing w:val="-4"/>
          <w:rtl/>
        </w:rPr>
        <w:t> </w:t>
      </w:r>
      <w:r>
        <w:rPr>
          <w:rtl/>
        </w:rPr>
        <w:t>בלעדית</w:t>
      </w:r>
      <w:r>
        <w:rPr>
          <w:spacing w:val="-5"/>
          <w:rtl/>
        </w:rPr>
        <w:t> </w:t>
      </w:r>
      <w:r>
        <w:rPr>
          <w:rtl/>
        </w:rPr>
        <w:t>לבת</w:t>
      </w:r>
      <w:r>
        <w:rPr>
          <w:rtl/>
        </w:rPr>
        <w:t>י</w:t>
      </w:r>
    </w:p>
    <w:p>
      <w:pPr>
        <w:pStyle w:val="BodyText"/>
        <w:bidi/>
        <w:spacing w:line="252" w:lineRule="exact"/>
        <w:ind w:right="1992" w:left="0" w:firstLine="0"/>
        <w:jc w:val="right"/>
      </w:pPr>
      <w:r>
        <w:rPr>
          <w:spacing w:val="-4"/>
          <w:rtl/>
        </w:rPr>
        <w:t>הדין</w:t>
      </w:r>
      <w:r>
        <w:rPr>
          <w:spacing w:val="-3"/>
          <w:rtl/>
        </w:rPr>
        <w:t> </w:t>
      </w:r>
      <w:r>
        <w:rPr>
          <w:rtl/>
        </w:rPr>
        <w:t>הרבניים</w:t>
      </w:r>
      <w:r>
        <w:rPr>
          <w:spacing w:val="-4"/>
          <w:rtl/>
        </w:rPr>
        <w:t> </w:t>
      </w:r>
      <w:r>
        <w:rPr>
          <w:rtl/>
        </w:rPr>
        <w:t>על</w:t>
      </w:r>
      <w:r>
        <w:rPr>
          <w:spacing w:val="-2"/>
          <w:rtl/>
        </w:rPr>
        <w:t> </w:t>
      </w:r>
      <w:r>
        <w:rPr>
          <w:rtl/>
        </w:rPr>
        <w:t>נישואין</w:t>
      </w:r>
      <w:r>
        <w:rPr>
          <w:spacing w:val="25"/>
          <w:rtl/>
        </w:rPr>
        <w:t>  </w:t>
      </w:r>
      <w:r>
        <w:rPr>
          <w:rtl/>
        </w:rPr>
        <w:t>וגירושין</w:t>
      </w:r>
      <w:r>
        <w:rPr>
          <w:spacing w:val="-3"/>
          <w:rtl/>
        </w:rPr>
        <w:t> </w:t>
      </w:r>
      <w:r>
        <w:rPr>
          <w:rtl/>
        </w:rPr>
        <w:t>של</w:t>
      </w:r>
      <w:r>
        <w:rPr>
          <w:spacing w:val="-4"/>
          <w:rtl/>
        </w:rPr>
        <w:t> </w:t>
      </w:r>
      <w:r>
        <w:rPr>
          <w:rtl/>
        </w:rPr>
        <w:t>יהודים</w:t>
      </w:r>
      <w:r>
        <w:rPr>
          <w:spacing w:val="-4"/>
          <w:rtl/>
        </w:rPr>
        <w:t> </w:t>
      </w:r>
      <w:r>
        <w:rPr>
          <w:rtl/>
        </w:rPr>
        <w:t>בישראל</w:t>
      </w:r>
      <w:r>
        <w:rPr/>
        <w:t>,</w:t>
      </w:r>
      <w:r>
        <w:rPr>
          <w:spacing w:val="-4"/>
          <w:rtl/>
        </w:rPr>
        <w:t> </w:t>
      </w:r>
      <w:r>
        <w:rPr>
          <w:rtl/>
        </w:rPr>
        <w:t>וקובע</w:t>
      </w:r>
      <w:r>
        <w:rPr>
          <w:spacing w:val="-3"/>
          <w:rtl/>
        </w:rPr>
        <w:t> </w:t>
      </w:r>
      <w:r>
        <w:rPr>
          <w:rtl/>
        </w:rPr>
        <w:t>כי</w:t>
      </w:r>
      <w:r>
        <w:rPr>
          <w:spacing w:val="-5"/>
          <w:rtl/>
        </w:rPr>
        <w:t> </w:t>
      </w:r>
      <w:r>
        <w:rPr>
          <w:rtl/>
        </w:rPr>
        <w:t>הם</w:t>
      </w:r>
      <w:r>
        <w:rPr>
          <w:spacing w:val="-4"/>
          <w:rtl/>
        </w:rPr>
        <w:t> </w:t>
      </w:r>
      <w:r>
        <w:rPr>
          <w:rtl/>
        </w:rPr>
        <w:t>יתבצעו</w:t>
      </w:r>
      <w:r>
        <w:rPr>
          <w:spacing w:val="-6"/>
          <w:rtl/>
        </w:rPr>
        <w:t> </w:t>
      </w:r>
      <w:r>
        <w:rPr>
          <w:rtl/>
        </w:rPr>
        <w:t>לפי</w:t>
      </w:r>
      <w:r>
        <w:rPr>
          <w:spacing w:val="-2"/>
          <w:rtl/>
        </w:rPr>
        <w:t> </w:t>
      </w:r>
      <w:r>
        <w:rPr>
          <w:rtl/>
        </w:rPr>
        <w:t>דין</w:t>
      </w:r>
      <w:r>
        <w:rPr>
          <w:spacing w:val="-3"/>
          <w:rtl/>
        </w:rPr>
        <w:t> </w:t>
      </w:r>
      <w:r>
        <w:rPr>
          <w:rtl/>
        </w:rPr>
        <w:t>תורה</w:t>
      </w:r>
      <w:r>
        <w:rPr/>
        <w:t>,</w:t>
      </w:r>
      <w:r>
        <w:rPr>
          <w:spacing w:val="-6"/>
          <w:rtl/>
        </w:rPr>
        <w:t> </w:t>
      </w:r>
      <w:r>
        <w:rPr>
          <w:rtl/>
        </w:rPr>
        <w:t>כפ</w:t>
      </w:r>
      <w:r>
        <w:rPr>
          <w:rtl/>
        </w:rPr>
        <w:t>י</w:t>
      </w:r>
    </w:p>
    <w:p>
      <w:pPr>
        <w:pStyle w:val="BodyText"/>
        <w:bidi/>
        <w:ind w:right="2253" w:left="1464" w:firstLine="4317"/>
        <w:jc w:val="right"/>
      </w:pPr>
      <w:r>
        <w:rPr>
          <w:rtl/>
        </w:rPr>
        <w:t>שהובטח לדתיים במכתב הסטטוס</w:t>
      </w:r>
      <w:r>
        <w:rPr/>
        <w:t>-</w:t>
      </w:r>
      <w:r>
        <w:rPr>
          <w:rtl/>
        </w:rPr>
        <w:t>קוו</w:t>
      </w:r>
      <w:r>
        <w:rPr/>
        <w:t>.</w:t>
      </w:r>
      <w:r>
        <w:rPr>
          <w:rtl/>
        </w:rPr>
        <w:t> </w:t>
      </w:r>
      <w:r>
        <w:rPr/>
        <w:t>.4</w:t>
      </w:r>
      <w:r>
        <w:rPr>
          <w:spacing w:val="80"/>
          <w:rtl/>
        </w:rPr>
        <w:t> </w:t>
      </w:r>
      <w:r>
        <w:rPr>
          <w:u w:val="single"/>
        </w:rPr>
        <w:t>"</w:t>
      </w:r>
      <w:r>
        <w:rPr>
          <w:u w:val="single"/>
          <w:rtl/>
        </w:rPr>
        <w:t>חוק</w:t>
      </w:r>
      <w:r>
        <w:rPr>
          <w:spacing w:val="-4"/>
          <w:u w:val="single"/>
          <w:rtl/>
        </w:rPr>
        <w:t> </w:t>
      </w:r>
      <w:r>
        <w:rPr>
          <w:u w:val="single"/>
          <w:rtl/>
        </w:rPr>
        <w:t>חינוך</w:t>
      </w:r>
      <w:r>
        <w:rPr>
          <w:spacing w:val="-2"/>
          <w:u w:val="single"/>
          <w:rtl/>
        </w:rPr>
        <w:t> </w:t>
      </w:r>
      <w:r>
        <w:rPr>
          <w:u w:val="single"/>
          <w:rtl/>
        </w:rPr>
        <w:t>ממלכתי</w:t>
      </w:r>
      <w:r>
        <w:rPr>
          <w:u w:val="single"/>
        </w:rPr>
        <w:t>"</w:t>
      </w:r>
      <w:r>
        <w:rPr>
          <w:spacing w:val="-4"/>
          <w:rtl/>
        </w:rPr>
        <w:t> </w:t>
      </w:r>
      <w:r>
        <w:rPr>
          <w:rtl/>
        </w:rPr>
        <w:t>מ</w:t>
      </w:r>
      <w:r>
        <w:rPr/>
        <w:t>1953-</w:t>
      </w:r>
      <w:r>
        <w:rPr>
          <w:spacing w:val="-4"/>
          <w:rtl/>
        </w:rPr>
        <w:t> </w:t>
      </w:r>
      <w:r>
        <w:rPr/>
        <w:t>–</w:t>
      </w:r>
      <w:r>
        <w:rPr>
          <w:spacing w:val="-2"/>
          <w:rtl/>
        </w:rPr>
        <w:t> </w:t>
      </w:r>
      <w:r>
        <w:rPr>
          <w:rtl/>
        </w:rPr>
        <w:t>החוק</w:t>
      </w:r>
      <w:r>
        <w:rPr>
          <w:spacing w:val="-2"/>
          <w:rtl/>
        </w:rPr>
        <w:t> </w:t>
      </w:r>
      <w:r>
        <w:rPr>
          <w:rtl/>
        </w:rPr>
        <w:t>נותן</w:t>
      </w:r>
      <w:r>
        <w:rPr>
          <w:spacing w:val="-4"/>
          <w:rtl/>
        </w:rPr>
        <w:t> </w:t>
      </w:r>
      <w:r>
        <w:rPr>
          <w:rtl/>
        </w:rPr>
        <w:t>מעמד</w:t>
      </w:r>
      <w:r>
        <w:rPr>
          <w:spacing w:val="-3"/>
          <w:rtl/>
        </w:rPr>
        <w:t> </w:t>
      </w:r>
      <w:r>
        <w:rPr>
          <w:rtl/>
        </w:rPr>
        <w:t>אוטונומי</w:t>
      </w:r>
      <w:r>
        <w:rPr>
          <w:spacing w:val="-3"/>
          <w:rtl/>
        </w:rPr>
        <w:t> </w:t>
      </w:r>
      <w:r>
        <w:rPr/>
        <w:t>(</w:t>
      </w:r>
      <w:r>
        <w:rPr>
          <w:rtl/>
        </w:rPr>
        <w:t>עצמאי</w:t>
      </w:r>
      <w:r>
        <w:rPr/>
        <w:t>)</w:t>
      </w:r>
      <w:r>
        <w:rPr>
          <w:spacing w:val="-5"/>
          <w:rtl/>
        </w:rPr>
        <w:t> </w:t>
      </w:r>
      <w:r>
        <w:rPr>
          <w:rtl/>
        </w:rPr>
        <w:t>לחינוך הממלכתי</w:t>
      </w:r>
      <w:r>
        <w:rPr>
          <w:spacing w:val="-5"/>
          <w:rtl/>
        </w:rPr>
        <w:t> </w:t>
      </w:r>
      <w:r>
        <w:rPr>
          <w:rtl/>
        </w:rPr>
        <w:t>הדתי ולזרם החרדי</w:t>
      </w:r>
      <w:r>
        <w:rPr/>
        <w:t>,</w:t>
      </w:r>
      <w:r>
        <w:rPr>
          <w:rtl/>
        </w:rPr>
        <w:t> שמקבל את</w:t>
      </w:r>
      <w:r>
        <w:rPr>
          <w:spacing w:val="40"/>
          <w:rtl/>
        </w:rPr>
        <w:t>  </w:t>
      </w:r>
      <w:r>
        <w:rPr>
          <w:rtl/>
        </w:rPr>
        <w:t>תקציבו מהמדינה</w:t>
      </w:r>
      <w:r>
        <w:rPr/>
        <w:t>,</w:t>
      </w:r>
      <w:r>
        <w:rPr>
          <w:rtl/>
        </w:rPr>
        <w:t> אך מכשיר בעצמו את המורים</w:t>
      </w:r>
      <w:r>
        <w:rPr/>
        <w:t>,</w:t>
      </w:r>
      <w:r>
        <w:rPr>
          <w:rtl/>
        </w:rPr>
        <w:t> וקובע חל</w:t>
      </w:r>
      <w:r>
        <w:rPr>
          <w:rtl/>
        </w:rPr>
        <w:t>ק</w:t>
      </w:r>
    </w:p>
    <w:p>
      <w:pPr>
        <w:pStyle w:val="BodyText"/>
        <w:bidi/>
        <w:spacing w:before="1"/>
        <w:ind w:right="4574" w:left="0" w:firstLine="0"/>
        <w:jc w:val="right"/>
      </w:pPr>
      <w:r>
        <w:rPr>
          <w:spacing w:val="-2"/>
          <w:rtl/>
        </w:rPr>
        <w:t>מתכניות</w:t>
      </w:r>
      <w:r>
        <w:rPr>
          <w:spacing w:val="-5"/>
          <w:rtl/>
        </w:rPr>
        <w:t> </w:t>
      </w:r>
      <w:r>
        <w:rPr>
          <w:rtl/>
        </w:rPr>
        <w:t>הלימודים</w:t>
      </w:r>
      <w:r>
        <w:rPr/>
        <w:t>,</w:t>
      </w:r>
      <w:r>
        <w:rPr>
          <w:spacing w:val="-7"/>
          <w:rtl/>
        </w:rPr>
        <w:t> </w:t>
      </w:r>
      <w:r>
        <w:rPr>
          <w:rtl/>
        </w:rPr>
        <w:t>כפי</w:t>
      </w:r>
      <w:r>
        <w:rPr>
          <w:spacing w:val="-5"/>
          <w:rtl/>
        </w:rPr>
        <w:t> </w:t>
      </w:r>
      <w:r>
        <w:rPr>
          <w:rtl/>
        </w:rPr>
        <w:t>שהובטח</w:t>
      </w:r>
      <w:r>
        <w:rPr>
          <w:spacing w:val="-6"/>
          <w:rtl/>
        </w:rPr>
        <w:t> </w:t>
      </w:r>
      <w:r>
        <w:rPr>
          <w:rtl/>
        </w:rPr>
        <w:t>לדתיים</w:t>
      </w:r>
      <w:r>
        <w:rPr>
          <w:spacing w:val="-8"/>
          <w:rtl/>
        </w:rPr>
        <w:t> </w:t>
      </w:r>
      <w:r>
        <w:rPr>
          <w:rtl/>
        </w:rPr>
        <w:t>במכתב</w:t>
      </w:r>
      <w:r>
        <w:rPr>
          <w:spacing w:val="-6"/>
          <w:rtl/>
        </w:rPr>
        <w:t> </w:t>
      </w:r>
      <w:r>
        <w:rPr>
          <w:rtl/>
        </w:rPr>
        <w:t>הסטטוס</w:t>
      </w:r>
      <w:r>
        <w:rPr/>
        <w:t>-</w:t>
      </w:r>
      <w:r>
        <w:rPr>
          <w:rtl/>
        </w:rPr>
        <w:t>קוו</w:t>
      </w:r>
      <w:r>
        <w:rPr/>
        <w:t>.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228"/>
        <w:rPr>
          <w:sz w:val="24"/>
        </w:rPr>
      </w:pPr>
    </w:p>
    <w:p>
      <w:pPr>
        <w:pStyle w:val="Heading4"/>
        <w:bidi/>
        <w:ind w:right="1804" w:left="1837" w:firstLine="0"/>
        <w:jc w:val="left"/>
        <w:rPr>
          <w:u w:val="none"/>
        </w:rPr>
      </w:pPr>
      <w:r>
        <w:rPr>
          <w:rFonts w:ascii="Symbol" w:hAnsi="Symbol" w:cs="Symbol"/>
          <w:b w:val="0"/>
          <w:bCs w:val="0"/>
          <w:color w:val="3E3E3E"/>
          <w:spacing w:val="-10"/>
          <w:u w:val="none"/>
        </w:rPr>
        <w:t></w:t>
      </w:r>
      <w:r>
        <w:rPr>
          <w:color w:val="3E3E3E"/>
          <w:spacing w:val="56"/>
          <w:u w:val="none"/>
          <w:rtl/>
        </w:rPr>
        <w:t>  </w:t>
      </w:r>
      <w:r>
        <w:rPr>
          <w:color w:val="3E3E3E"/>
          <w:u w:val="none"/>
          <w:rtl/>
        </w:rPr>
        <w:t>הבעיות</w:t>
      </w:r>
      <w:r>
        <w:rPr>
          <w:color w:val="3E3E3E"/>
          <w:spacing w:val="-5"/>
          <w:u w:val="none"/>
          <w:rtl/>
        </w:rPr>
        <w:t> </w:t>
      </w:r>
      <w:r>
        <w:rPr>
          <w:color w:val="3E3E3E"/>
          <w:u w:val="none"/>
          <w:rtl/>
        </w:rPr>
        <w:t>של הסדר</w:t>
      </w:r>
      <w:r>
        <w:rPr>
          <w:color w:val="3E3E3E"/>
          <w:spacing w:val="-1"/>
          <w:u w:val="none"/>
          <w:rtl/>
        </w:rPr>
        <w:t> </w:t>
      </w:r>
      <w:r>
        <w:rPr>
          <w:color w:val="3E3E3E"/>
          <w:u w:val="none"/>
          <w:rtl/>
        </w:rPr>
        <w:t>הסטטוס</w:t>
      </w:r>
      <w:r>
        <w:rPr>
          <w:color w:val="3E3E3E"/>
          <w:u w:val="none"/>
        </w:rPr>
        <w:t>-</w:t>
      </w:r>
      <w:r>
        <w:rPr>
          <w:color w:val="3E3E3E"/>
          <w:u w:val="none"/>
          <w:rtl/>
        </w:rPr>
        <w:t>קו</w:t>
      </w:r>
      <w:r>
        <w:rPr>
          <w:color w:val="3E3E3E"/>
          <w:u w:val="none"/>
          <w:rtl/>
        </w:rPr>
        <w:t>ו</w:t>
      </w:r>
    </w:p>
    <w:p>
      <w:pPr>
        <w:bidi/>
        <w:spacing w:before="90"/>
        <w:ind w:right="1804" w:left="1837" w:firstLine="0"/>
        <w:jc w:val="left"/>
        <w:rPr>
          <w:sz w:val="24"/>
          <w:szCs w:val="24"/>
        </w:rPr>
      </w:pPr>
      <w:r>
        <w:rPr>
          <w:rFonts w:ascii="Symbol" w:hAnsi="Symbol" w:cs="Symbol"/>
          <w:color w:val="3E3E3E"/>
          <w:spacing w:val="-10"/>
          <w:sz w:val="24"/>
          <w:szCs w:val="24"/>
        </w:rPr>
        <w:t></w:t>
      </w:r>
      <w:r>
        <w:rPr>
          <w:color w:val="3E3E3E"/>
          <w:spacing w:val="56"/>
          <w:sz w:val="24"/>
          <w:szCs w:val="24"/>
          <w:rtl/>
        </w:rPr>
        <w:t>  </w:t>
      </w:r>
      <w:r>
        <w:rPr>
          <w:color w:val="3E3E3E"/>
          <w:sz w:val="24"/>
          <w:szCs w:val="24"/>
          <w:rtl/>
        </w:rPr>
        <w:t>סטטוס</w:t>
      </w:r>
      <w:r>
        <w:rPr>
          <w:color w:val="3E3E3E"/>
          <w:spacing w:val="-2"/>
          <w:sz w:val="24"/>
          <w:szCs w:val="24"/>
          <w:rtl/>
        </w:rPr>
        <w:t> </w:t>
      </w:r>
      <w:r>
        <w:rPr>
          <w:color w:val="3E3E3E"/>
          <w:sz w:val="24"/>
          <w:szCs w:val="24"/>
          <w:rtl/>
        </w:rPr>
        <w:t>קוו</w:t>
      </w:r>
      <w:r>
        <w:rPr>
          <w:color w:val="3E3E3E"/>
          <w:spacing w:val="-1"/>
          <w:sz w:val="24"/>
          <w:szCs w:val="24"/>
          <w:rtl/>
        </w:rPr>
        <w:t> </w:t>
      </w:r>
      <w:r>
        <w:rPr>
          <w:color w:val="3E3E3E"/>
          <w:sz w:val="24"/>
          <w:szCs w:val="24"/>
          <w:rtl/>
        </w:rPr>
        <w:t>במובן</w:t>
      </w:r>
      <w:r>
        <w:rPr>
          <w:color w:val="3E3E3E"/>
          <w:spacing w:val="-4"/>
          <w:sz w:val="24"/>
          <w:szCs w:val="24"/>
          <w:rtl/>
        </w:rPr>
        <w:t> </w:t>
      </w:r>
      <w:r>
        <w:rPr>
          <w:color w:val="3E3E3E"/>
          <w:sz w:val="24"/>
          <w:szCs w:val="24"/>
          <w:rtl/>
        </w:rPr>
        <w:t>המלא</w:t>
      </w:r>
      <w:r>
        <w:rPr>
          <w:color w:val="3E3E3E"/>
          <w:spacing w:val="-1"/>
          <w:sz w:val="24"/>
          <w:szCs w:val="24"/>
          <w:rtl/>
        </w:rPr>
        <w:t> </w:t>
      </w:r>
      <w:r>
        <w:rPr>
          <w:color w:val="3E3E3E"/>
          <w:sz w:val="24"/>
          <w:szCs w:val="24"/>
          <w:rtl/>
        </w:rPr>
        <w:t>של</w:t>
      </w:r>
      <w:r>
        <w:rPr>
          <w:color w:val="3E3E3E"/>
          <w:spacing w:val="-2"/>
          <w:sz w:val="24"/>
          <w:szCs w:val="24"/>
          <w:rtl/>
        </w:rPr>
        <w:t> </w:t>
      </w:r>
      <w:r>
        <w:rPr>
          <w:color w:val="3E3E3E"/>
          <w:sz w:val="24"/>
          <w:szCs w:val="24"/>
          <w:rtl/>
        </w:rPr>
        <w:t>שמירה</w:t>
      </w:r>
      <w:r>
        <w:rPr>
          <w:color w:val="3E3E3E"/>
          <w:spacing w:val="-1"/>
          <w:sz w:val="24"/>
          <w:szCs w:val="24"/>
          <w:rtl/>
        </w:rPr>
        <w:t> </w:t>
      </w:r>
      <w:r>
        <w:rPr>
          <w:color w:val="3E3E3E"/>
          <w:sz w:val="24"/>
          <w:szCs w:val="24"/>
          <w:rtl/>
        </w:rPr>
        <w:t>קבועה</w:t>
      </w:r>
      <w:r>
        <w:rPr>
          <w:color w:val="3E3E3E"/>
          <w:spacing w:val="-4"/>
          <w:sz w:val="24"/>
          <w:szCs w:val="24"/>
          <w:rtl/>
        </w:rPr>
        <w:t> </w:t>
      </w:r>
      <w:r>
        <w:rPr>
          <w:color w:val="3E3E3E"/>
          <w:sz w:val="24"/>
          <w:szCs w:val="24"/>
          <w:rtl/>
        </w:rPr>
        <w:t>ומלאה</w:t>
      </w:r>
      <w:r>
        <w:rPr>
          <w:color w:val="3E3E3E"/>
          <w:spacing w:val="-1"/>
          <w:sz w:val="24"/>
          <w:szCs w:val="24"/>
          <w:rtl/>
        </w:rPr>
        <w:t> </w:t>
      </w:r>
      <w:r>
        <w:rPr>
          <w:color w:val="3E3E3E"/>
          <w:sz w:val="24"/>
          <w:szCs w:val="24"/>
          <w:rtl/>
        </w:rPr>
        <w:t>על</w:t>
      </w:r>
      <w:r>
        <w:rPr>
          <w:color w:val="3E3E3E"/>
          <w:spacing w:val="-1"/>
          <w:sz w:val="24"/>
          <w:szCs w:val="24"/>
          <w:rtl/>
        </w:rPr>
        <w:t> </w:t>
      </w:r>
      <w:r>
        <w:rPr>
          <w:color w:val="3E3E3E"/>
          <w:sz w:val="24"/>
          <w:szCs w:val="24"/>
          <w:rtl/>
        </w:rPr>
        <w:t>מצב</w:t>
      </w:r>
      <w:r>
        <w:rPr>
          <w:color w:val="3E3E3E"/>
          <w:spacing w:val="-2"/>
          <w:sz w:val="24"/>
          <w:szCs w:val="24"/>
          <w:rtl/>
        </w:rPr>
        <w:t> </w:t>
      </w:r>
      <w:r>
        <w:rPr>
          <w:color w:val="3E3E3E"/>
          <w:sz w:val="24"/>
          <w:szCs w:val="24"/>
          <w:rtl/>
        </w:rPr>
        <w:t>קיים</w:t>
      </w:r>
      <w:r>
        <w:rPr>
          <w:color w:val="3E3E3E"/>
          <w:spacing w:val="-2"/>
          <w:sz w:val="24"/>
          <w:szCs w:val="24"/>
          <w:rtl/>
        </w:rPr>
        <w:t> </w:t>
      </w:r>
      <w:r>
        <w:rPr>
          <w:color w:val="3E3E3E"/>
          <w:sz w:val="24"/>
          <w:szCs w:val="24"/>
          <w:rtl/>
        </w:rPr>
        <w:t>אינו</w:t>
      </w:r>
      <w:r>
        <w:rPr>
          <w:color w:val="3E3E3E"/>
          <w:spacing w:val="-4"/>
          <w:sz w:val="24"/>
          <w:szCs w:val="24"/>
          <w:rtl/>
        </w:rPr>
        <w:t> </w:t>
      </w:r>
      <w:r>
        <w:rPr>
          <w:color w:val="3E3E3E"/>
          <w:sz w:val="24"/>
          <w:szCs w:val="24"/>
          <w:rtl/>
        </w:rPr>
        <w:t>באמת</w:t>
      </w:r>
      <w:r>
        <w:rPr>
          <w:color w:val="3E3E3E"/>
          <w:spacing w:val="-3"/>
          <w:sz w:val="24"/>
          <w:szCs w:val="24"/>
          <w:rtl/>
        </w:rPr>
        <w:t> </w:t>
      </w:r>
      <w:r>
        <w:rPr>
          <w:color w:val="3E3E3E"/>
          <w:sz w:val="24"/>
          <w:szCs w:val="24"/>
          <w:rtl/>
        </w:rPr>
        <w:t>אפשר</w:t>
      </w:r>
      <w:r>
        <w:rPr>
          <w:color w:val="3E3E3E"/>
          <w:sz w:val="24"/>
          <w:szCs w:val="24"/>
          <w:rtl/>
        </w:rPr>
        <w:t>י</w:t>
      </w:r>
    </w:p>
    <w:p>
      <w:pPr>
        <w:bidi/>
        <w:spacing w:before="106"/>
        <w:ind w:right="1804" w:left="2197" w:firstLine="0"/>
        <w:jc w:val="left"/>
        <w:rPr>
          <w:sz w:val="24"/>
          <w:szCs w:val="24"/>
        </w:rPr>
      </w:pPr>
      <w:r>
        <w:rPr>
          <w:color w:val="3E3E3E"/>
          <w:spacing w:val="-2"/>
          <w:sz w:val="24"/>
          <w:szCs w:val="24"/>
          <w:rtl/>
        </w:rPr>
        <w:t>מכיוון</w:t>
      </w:r>
      <w:r>
        <w:rPr>
          <w:color w:val="3E3E3E"/>
          <w:spacing w:val="-3"/>
          <w:sz w:val="24"/>
          <w:szCs w:val="24"/>
          <w:rtl/>
        </w:rPr>
        <w:t> </w:t>
      </w:r>
      <w:r>
        <w:rPr>
          <w:color w:val="3E3E3E"/>
          <w:sz w:val="24"/>
          <w:szCs w:val="24"/>
          <w:rtl/>
        </w:rPr>
        <w:t>שהתנאים</w:t>
      </w:r>
      <w:r>
        <w:rPr>
          <w:color w:val="3E3E3E"/>
          <w:spacing w:val="-2"/>
          <w:sz w:val="24"/>
          <w:szCs w:val="24"/>
          <w:rtl/>
        </w:rPr>
        <w:t> </w:t>
      </w:r>
      <w:r>
        <w:rPr>
          <w:color w:val="3E3E3E"/>
          <w:sz w:val="24"/>
          <w:szCs w:val="24"/>
          <w:rtl/>
        </w:rPr>
        <w:t>במדינה</w:t>
      </w:r>
      <w:r>
        <w:rPr>
          <w:color w:val="3E3E3E"/>
          <w:spacing w:val="-3"/>
          <w:sz w:val="24"/>
          <w:szCs w:val="24"/>
          <w:rtl/>
        </w:rPr>
        <w:t> </w:t>
      </w:r>
      <w:r>
        <w:rPr>
          <w:color w:val="3E3E3E"/>
          <w:sz w:val="24"/>
          <w:szCs w:val="24"/>
          <w:rtl/>
        </w:rPr>
        <w:t>משתנים</w:t>
      </w:r>
      <w:r>
        <w:rPr>
          <w:color w:val="3E3E3E"/>
          <w:spacing w:val="-1"/>
          <w:sz w:val="24"/>
          <w:szCs w:val="24"/>
          <w:rtl/>
        </w:rPr>
        <w:t> </w:t>
      </w:r>
      <w:r>
        <w:rPr>
          <w:color w:val="3E3E3E"/>
          <w:sz w:val="24"/>
          <w:szCs w:val="24"/>
          <w:rtl/>
        </w:rPr>
        <w:t>כל</w:t>
      </w:r>
      <w:r>
        <w:rPr>
          <w:color w:val="3E3E3E"/>
          <w:spacing w:val="-2"/>
          <w:sz w:val="24"/>
          <w:szCs w:val="24"/>
          <w:rtl/>
        </w:rPr>
        <w:t> </w:t>
      </w:r>
      <w:r>
        <w:rPr>
          <w:color w:val="3E3E3E"/>
          <w:sz w:val="24"/>
          <w:szCs w:val="24"/>
          <w:rtl/>
        </w:rPr>
        <w:t>העת</w:t>
      </w:r>
      <w:r>
        <w:rPr>
          <w:color w:val="3E3E3E"/>
          <w:sz w:val="24"/>
          <w:szCs w:val="24"/>
        </w:rPr>
        <w:t>,</w:t>
      </w:r>
      <w:r>
        <w:rPr>
          <w:color w:val="3E3E3E"/>
          <w:spacing w:val="-3"/>
          <w:sz w:val="24"/>
          <w:szCs w:val="24"/>
          <w:rtl/>
        </w:rPr>
        <w:t> </w:t>
      </w:r>
      <w:r>
        <w:rPr>
          <w:color w:val="3E3E3E"/>
          <w:sz w:val="24"/>
          <w:szCs w:val="24"/>
          <w:rtl/>
        </w:rPr>
        <w:t>בין</w:t>
      </w:r>
      <w:r>
        <w:rPr>
          <w:color w:val="3E3E3E"/>
          <w:spacing w:val="-3"/>
          <w:sz w:val="24"/>
          <w:szCs w:val="24"/>
          <w:rtl/>
        </w:rPr>
        <w:t> </w:t>
      </w:r>
      <w:r>
        <w:rPr>
          <w:color w:val="3E3E3E"/>
          <w:sz w:val="24"/>
          <w:szCs w:val="24"/>
          <w:rtl/>
        </w:rPr>
        <w:t>אם</w:t>
      </w:r>
      <w:r>
        <w:rPr>
          <w:color w:val="3E3E3E"/>
          <w:spacing w:val="-3"/>
          <w:sz w:val="24"/>
          <w:szCs w:val="24"/>
          <w:rtl/>
        </w:rPr>
        <w:t> </w:t>
      </w:r>
      <w:r>
        <w:rPr>
          <w:color w:val="3E3E3E"/>
          <w:sz w:val="24"/>
          <w:szCs w:val="24"/>
          <w:rtl/>
        </w:rPr>
        <w:t>מבחינה</w:t>
      </w:r>
      <w:r>
        <w:rPr>
          <w:color w:val="3E3E3E"/>
          <w:spacing w:val="-2"/>
          <w:sz w:val="24"/>
          <w:szCs w:val="24"/>
          <w:rtl/>
        </w:rPr>
        <w:t> </w:t>
      </w:r>
      <w:r>
        <w:rPr>
          <w:color w:val="3E3E3E"/>
          <w:sz w:val="24"/>
          <w:szCs w:val="24"/>
          <w:rtl/>
        </w:rPr>
        <w:t>חברתית</w:t>
      </w:r>
      <w:r>
        <w:rPr>
          <w:color w:val="3E3E3E"/>
          <w:sz w:val="24"/>
          <w:szCs w:val="24"/>
        </w:rPr>
        <w:t>-</w:t>
      </w:r>
      <w:r>
        <w:rPr>
          <w:color w:val="3E3E3E"/>
          <w:sz w:val="24"/>
          <w:szCs w:val="24"/>
          <w:rtl/>
        </w:rPr>
        <w:t>תרבותית</w:t>
      </w:r>
      <w:r>
        <w:rPr>
          <w:color w:val="3E3E3E"/>
          <w:spacing w:val="-7"/>
          <w:sz w:val="24"/>
          <w:szCs w:val="24"/>
          <w:rtl/>
        </w:rPr>
        <w:t> </w:t>
      </w:r>
      <w:r>
        <w:rPr>
          <w:color w:val="3E3E3E"/>
          <w:sz w:val="24"/>
          <w:szCs w:val="24"/>
          <w:rtl/>
        </w:rPr>
        <w:t>ובי</w:t>
      </w:r>
      <w:r>
        <w:rPr>
          <w:color w:val="3E3E3E"/>
          <w:sz w:val="24"/>
          <w:szCs w:val="24"/>
          <w:rtl/>
        </w:rPr>
        <w:t>ן</w:t>
      </w:r>
    </w:p>
    <w:p>
      <w:pPr>
        <w:bidi/>
        <w:spacing w:before="108"/>
        <w:ind w:right="1804" w:left="2196" w:firstLine="0"/>
        <w:jc w:val="left"/>
        <w:rPr>
          <w:sz w:val="24"/>
          <w:szCs w:val="24"/>
        </w:rPr>
      </w:pPr>
      <w:r>
        <w:rPr>
          <w:color w:val="3E3E3E"/>
          <w:spacing w:val="-5"/>
          <w:sz w:val="24"/>
          <w:szCs w:val="24"/>
          <w:rtl/>
        </w:rPr>
        <w:t>אם</w:t>
      </w:r>
      <w:r>
        <w:rPr>
          <w:color w:val="3E3E3E"/>
          <w:sz w:val="24"/>
          <w:szCs w:val="24"/>
          <w:rtl/>
        </w:rPr>
        <w:t> מבחינה</w:t>
      </w:r>
      <w:r>
        <w:rPr>
          <w:color w:val="3E3E3E"/>
          <w:spacing w:val="-9"/>
          <w:sz w:val="24"/>
          <w:szCs w:val="24"/>
          <w:rtl/>
        </w:rPr>
        <w:t> </w:t>
      </w:r>
      <w:r>
        <w:rPr>
          <w:color w:val="3E3E3E"/>
          <w:sz w:val="24"/>
          <w:szCs w:val="24"/>
          <w:rtl/>
        </w:rPr>
        <w:t>פוליטית</w:t>
      </w:r>
      <w:r>
        <w:rPr>
          <w:color w:val="3E3E3E"/>
          <w:sz w:val="24"/>
          <w:szCs w:val="24"/>
        </w:rPr>
        <w:t>.</w:t>
      </w:r>
    </w:p>
    <w:p>
      <w:pPr>
        <w:bidi/>
        <w:spacing w:before="92"/>
        <w:ind w:right="1804" w:left="1837" w:firstLine="0"/>
        <w:jc w:val="left"/>
        <w:rPr>
          <w:sz w:val="24"/>
          <w:szCs w:val="24"/>
        </w:rPr>
      </w:pPr>
      <w:r>
        <w:rPr>
          <w:rFonts w:ascii="Symbol" w:hAnsi="Symbol" w:cs="Symbol"/>
          <w:color w:val="3E3E3E"/>
          <w:spacing w:val="-10"/>
          <w:sz w:val="24"/>
          <w:szCs w:val="24"/>
        </w:rPr>
        <w:t></w:t>
      </w:r>
      <w:r>
        <w:rPr>
          <w:color w:val="3E3E3E"/>
          <w:spacing w:val="56"/>
          <w:sz w:val="24"/>
          <w:szCs w:val="24"/>
          <w:rtl/>
        </w:rPr>
        <w:t>  </w:t>
      </w:r>
      <w:r>
        <w:rPr>
          <w:color w:val="3E3E3E"/>
          <w:sz w:val="24"/>
          <w:szCs w:val="24"/>
          <w:rtl/>
        </w:rPr>
        <w:t>הסדר</w:t>
      </w:r>
      <w:r>
        <w:rPr>
          <w:color w:val="3E3E3E"/>
          <w:spacing w:val="-2"/>
          <w:sz w:val="24"/>
          <w:szCs w:val="24"/>
          <w:rtl/>
        </w:rPr>
        <w:t> </w:t>
      </w:r>
      <w:r>
        <w:rPr>
          <w:color w:val="3E3E3E"/>
          <w:sz w:val="24"/>
          <w:szCs w:val="24"/>
          <w:rtl/>
        </w:rPr>
        <w:t>הסטטוס</w:t>
      </w:r>
      <w:r>
        <w:rPr>
          <w:color w:val="3E3E3E"/>
          <w:spacing w:val="-2"/>
          <w:sz w:val="24"/>
          <w:szCs w:val="24"/>
          <w:rtl/>
        </w:rPr>
        <w:t> </w:t>
      </w:r>
      <w:r>
        <w:rPr>
          <w:color w:val="3E3E3E"/>
          <w:sz w:val="24"/>
          <w:szCs w:val="24"/>
          <w:rtl/>
        </w:rPr>
        <w:t>קוו</w:t>
      </w:r>
      <w:r>
        <w:rPr>
          <w:color w:val="3E3E3E"/>
          <w:spacing w:val="-2"/>
          <w:sz w:val="24"/>
          <w:szCs w:val="24"/>
          <w:rtl/>
        </w:rPr>
        <w:t> </w:t>
      </w:r>
      <w:r>
        <w:rPr>
          <w:color w:val="3E3E3E"/>
          <w:sz w:val="24"/>
          <w:szCs w:val="24"/>
          <w:rtl/>
        </w:rPr>
        <w:t>אינה</w:t>
      </w:r>
      <w:r>
        <w:rPr>
          <w:color w:val="3E3E3E"/>
          <w:spacing w:val="-2"/>
          <w:sz w:val="24"/>
          <w:szCs w:val="24"/>
          <w:rtl/>
        </w:rPr>
        <w:t> </w:t>
      </w:r>
      <w:r>
        <w:rPr>
          <w:color w:val="3E3E3E"/>
          <w:sz w:val="24"/>
          <w:szCs w:val="24"/>
          <w:rtl/>
        </w:rPr>
        <w:t>מסדיר</w:t>
      </w:r>
      <w:r>
        <w:rPr>
          <w:color w:val="3E3E3E"/>
          <w:spacing w:val="-2"/>
          <w:sz w:val="24"/>
          <w:szCs w:val="24"/>
          <w:rtl/>
        </w:rPr>
        <w:t> </w:t>
      </w:r>
      <w:r>
        <w:rPr>
          <w:color w:val="3E3E3E"/>
          <w:sz w:val="24"/>
          <w:szCs w:val="24"/>
          <w:rtl/>
        </w:rPr>
        <w:t>את כל</w:t>
      </w:r>
      <w:r>
        <w:rPr>
          <w:color w:val="3E3E3E"/>
          <w:spacing w:val="-5"/>
          <w:sz w:val="24"/>
          <w:szCs w:val="24"/>
          <w:rtl/>
        </w:rPr>
        <w:t> </w:t>
      </w:r>
      <w:r>
        <w:rPr>
          <w:color w:val="3E3E3E"/>
          <w:sz w:val="24"/>
          <w:szCs w:val="24"/>
          <w:rtl/>
        </w:rPr>
        <w:t>ההיבטים</w:t>
      </w:r>
      <w:r>
        <w:rPr>
          <w:color w:val="3E3E3E"/>
          <w:spacing w:val="1"/>
          <w:sz w:val="24"/>
          <w:szCs w:val="24"/>
          <w:rtl/>
        </w:rPr>
        <w:t> </w:t>
      </w:r>
      <w:r>
        <w:rPr>
          <w:color w:val="3E3E3E"/>
          <w:sz w:val="24"/>
          <w:szCs w:val="24"/>
          <w:rtl/>
        </w:rPr>
        <w:t>הבעייתים</w:t>
      </w:r>
      <w:r>
        <w:rPr>
          <w:color w:val="3E3E3E"/>
          <w:spacing w:val="-3"/>
          <w:sz w:val="24"/>
          <w:szCs w:val="24"/>
          <w:rtl/>
        </w:rPr>
        <w:t> </w:t>
      </w:r>
      <w:r>
        <w:rPr>
          <w:color w:val="3E3E3E"/>
          <w:sz w:val="24"/>
          <w:szCs w:val="24"/>
          <w:rtl/>
        </w:rPr>
        <w:t>של</w:t>
      </w:r>
      <w:r>
        <w:rPr>
          <w:color w:val="3E3E3E"/>
          <w:spacing w:val="-1"/>
          <w:sz w:val="24"/>
          <w:szCs w:val="24"/>
          <w:rtl/>
        </w:rPr>
        <w:t> </w:t>
      </w:r>
      <w:r>
        <w:rPr>
          <w:color w:val="3E3E3E"/>
          <w:sz w:val="24"/>
          <w:szCs w:val="24"/>
          <w:rtl/>
        </w:rPr>
        <w:t>המתח</w:t>
      </w:r>
      <w:r>
        <w:rPr>
          <w:color w:val="3E3E3E"/>
          <w:spacing w:val="-1"/>
          <w:sz w:val="24"/>
          <w:szCs w:val="24"/>
          <w:rtl/>
        </w:rPr>
        <w:t> </w:t>
      </w:r>
      <w:r>
        <w:rPr>
          <w:color w:val="3E3E3E"/>
          <w:sz w:val="24"/>
          <w:szCs w:val="24"/>
          <w:rtl/>
        </w:rPr>
        <w:t>שאותו</w:t>
      </w:r>
      <w:r>
        <w:rPr>
          <w:color w:val="3E3E3E"/>
          <w:spacing w:val="-5"/>
          <w:sz w:val="24"/>
          <w:szCs w:val="24"/>
          <w:rtl/>
        </w:rPr>
        <w:t> </w:t>
      </w:r>
      <w:r>
        <w:rPr>
          <w:color w:val="3E3E3E"/>
          <w:sz w:val="24"/>
          <w:szCs w:val="24"/>
          <w:rtl/>
        </w:rPr>
        <w:t>הו</w:t>
      </w:r>
      <w:r>
        <w:rPr>
          <w:color w:val="3E3E3E"/>
          <w:sz w:val="24"/>
          <w:szCs w:val="24"/>
          <w:rtl/>
        </w:rPr>
        <w:t>א</w:t>
      </w:r>
    </w:p>
    <w:p>
      <w:pPr>
        <w:bidi/>
        <w:spacing w:line="333" w:lineRule="auto" w:before="106"/>
        <w:ind w:right="1876" w:left="2196" w:firstLine="528"/>
        <w:jc w:val="left"/>
        <w:rPr>
          <w:sz w:val="24"/>
          <w:szCs w:val="24"/>
        </w:rPr>
      </w:pPr>
      <w:r>
        <w:rPr>
          <w:color w:val="3E3E3E"/>
          <w:sz w:val="24"/>
          <w:szCs w:val="24"/>
          <w:rtl/>
        </w:rPr>
        <w:t>אמור</w:t>
      </w:r>
      <w:r>
        <w:rPr>
          <w:color w:val="3E3E3E"/>
          <w:spacing w:val="-1"/>
          <w:sz w:val="24"/>
          <w:szCs w:val="24"/>
          <w:rtl/>
        </w:rPr>
        <w:t> </w:t>
      </w:r>
      <w:r>
        <w:rPr>
          <w:color w:val="3E3E3E"/>
          <w:sz w:val="24"/>
          <w:szCs w:val="24"/>
          <w:rtl/>
        </w:rPr>
        <w:t>לפתור</w:t>
      </w:r>
      <w:r>
        <w:rPr>
          <w:color w:val="3E3E3E"/>
          <w:spacing w:val="-3"/>
          <w:sz w:val="24"/>
          <w:szCs w:val="24"/>
          <w:rtl/>
        </w:rPr>
        <w:t> </w:t>
      </w:r>
      <w:r>
        <w:rPr>
          <w:color w:val="3E3E3E"/>
          <w:sz w:val="24"/>
          <w:szCs w:val="24"/>
          <w:rtl/>
        </w:rPr>
        <w:t>כמו</w:t>
      </w:r>
      <w:r>
        <w:rPr>
          <w:color w:val="3E3E3E"/>
          <w:spacing w:val="-6"/>
          <w:sz w:val="24"/>
          <w:szCs w:val="24"/>
          <w:rtl/>
        </w:rPr>
        <w:t> </w:t>
      </w:r>
      <w:r>
        <w:rPr>
          <w:color w:val="3E3E3E"/>
          <w:sz w:val="24"/>
          <w:szCs w:val="24"/>
          <w:rtl/>
        </w:rPr>
        <w:t>למשל</w:t>
      </w:r>
      <w:r>
        <w:rPr>
          <w:color w:val="3E3E3E"/>
          <w:spacing w:val="-3"/>
          <w:sz w:val="24"/>
          <w:szCs w:val="24"/>
          <w:rtl/>
        </w:rPr>
        <w:t> </w:t>
      </w:r>
      <w:r>
        <w:rPr>
          <w:color w:val="3E3E3E"/>
          <w:sz w:val="24"/>
          <w:szCs w:val="24"/>
          <w:rtl/>
        </w:rPr>
        <w:t>הנושא</w:t>
      </w:r>
      <w:r>
        <w:rPr>
          <w:color w:val="3E3E3E"/>
          <w:spacing w:val="-4"/>
          <w:sz w:val="24"/>
          <w:szCs w:val="24"/>
          <w:rtl/>
        </w:rPr>
        <w:t> </w:t>
      </w:r>
      <w:r>
        <w:rPr>
          <w:color w:val="3E3E3E"/>
          <w:sz w:val="24"/>
          <w:szCs w:val="24"/>
          <w:rtl/>
        </w:rPr>
        <w:t>של</w:t>
      </w:r>
      <w:r>
        <w:rPr>
          <w:color w:val="3E3E3E"/>
          <w:spacing w:val="-2"/>
          <w:sz w:val="24"/>
          <w:szCs w:val="24"/>
          <w:rtl/>
        </w:rPr>
        <w:t> </w:t>
      </w:r>
      <w:r>
        <w:rPr>
          <w:color w:val="3E3E3E"/>
          <w:sz w:val="24"/>
          <w:szCs w:val="24"/>
          <w:rtl/>
        </w:rPr>
        <w:t>שמירת</w:t>
      </w:r>
      <w:r>
        <w:rPr>
          <w:color w:val="3E3E3E"/>
          <w:spacing w:val="-4"/>
          <w:sz w:val="24"/>
          <w:szCs w:val="24"/>
          <w:rtl/>
        </w:rPr>
        <w:t> </w:t>
      </w:r>
      <w:r>
        <w:rPr>
          <w:color w:val="3E3E3E"/>
          <w:sz w:val="24"/>
          <w:szCs w:val="24"/>
          <w:rtl/>
        </w:rPr>
        <w:t>שבת</w:t>
      </w:r>
      <w:r>
        <w:rPr>
          <w:color w:val="3E3E3E"/>
          <w:sz w:val="24"/>
          <w:szCs w:val="24"/>
        </w:rPr>
        <w:t>.</w:t>
      </w:r>
      <w:r>
        <w:rPr>
          <w:color w:val="3E3E3E"/>
          <w:spacing w:val="-4"/>
          <w:sz w:val="24"/>
          <w:szCs w:val="24"/>
          <w:rtl/>
        </w:rPr>
        <w:t> </w:t>
      </w:r>
      <w:r>
        <w:rPr>
          <w:color w:val="3E3E3E"/>
          <w:sz w:val="24"/>
          <w:szCs w:val="24"/>
          <w:rtl/>
        </w:rPr>
        <w:t>נושאים</w:t>
      </w:r>
      <w:r>
        <w:rPr>
          <w:color w:val="3E3E3E"/>
          <w:spacing w:val="-4"/>
          <w:sz w:val="24"/>
          <w:szCs w:val="24"/>
          <w:rtl/>
        </w:rPr>
        <w:t> </w:t>
      </w:r>
      <w:r>
        <w:rPr>
          <w:color w:val="3E3E3E"/>
          <w:sz w:val="24"/>
          <w:szCs w:val="24"/>
          <w:rtl/>
        </w:rPr>
        <w:t>אלו</w:t>
      </w:r>
      <w:r>
        <w:rPr>
          <w:color w:val="3E3E3E"/>
          <w:spacing w:val="-3"/>
          <w:sz w:val="24"/>
          <w:szCs w:val="24"/>
          <w:rtl/>
        </w:rPr>
        <w:t> </w:t>
      </w:r>
      <w:r>
        <w:rPr>
          <w:color w:val="3E3E3E"/>
          <w:sz w:val="24"/>
          <w:szCs w:val="24"/>
          <w:rtl/>
        </w:rPr>
        <w:t>עוררו</w:t>
      </w:r>
      <w:r>
        <w:rPr>
          <w:color w:val="3E3E3E"/>
          <w:spacing w:val="-5"/>
          <w:sz w:val="24"/>
          <w:szCs w:val="24"/>
          <w:rtl/>
        </w:rPr>
        <w:t> </w:t>
      </w:r>
      <w:r>
        <w:rPr>
          <w:color w:val="3E3E3E"/>
          <w:sz w:val="24"/>
          <w:szCs w:val="24"/>
          <w:rtl/>
        </w:rPr>
        <w:t>וממשיכים לעורר</w:t>
      </w:r>
      <w:r>
        <w:rPr>
          <w:color w:val="3E3E3E"/>
          <w:spacing w:val="-3"/>
          <w:sz w:val="24"/>
          <w:szCs w:val="24"/>
          <w:rtl/>
        </w:rPr>
        <w:t> </w:t>
      </w:r>
      <w:r>
        <w:rPr>
          <w:color w:val="3E3E3E"/>
          <w:sz w:val="24"/>
          <w:szCs w:val="24"/>
          <w:rtl/>
        </w:rPr>
        <w:t>מחלוקות</w:t>
      </w:r>
      <w:r>
        <w:rPr>
          <w:color w:val="3E3E3E"/>
          <w:spacing w:val="-3"/>
          <w:sz w:val="24"/>
          <w:szCs w:val="24"/>
          <w:rtl/>
        </w:rPr>
        <w:t> </w:t>
      </w:r>
      <w:r>
        <w:rPr>
          <w:color w:val="3E3E3E"/>
          <w:sz w:val="24"/>
          <w:szCs w:val="24"/>
          <w:rtl/>
        </w:rPr>
        <w:t>בין</w:t>
      </w:r>
      <w:r>
        <w:rPr>
          <w:color w:val="3E3E3E"/>
          <w:spacing w:val="-3"/>
          <w:sz w:val="24"/>
          <w:szCs w:val="24"/>
          <w:rtl/>
        </w:rPr>
        <w:t> </w:t>
      </w:r>
      <w:r>
        <w:rPr>
          <w:color w:val="3E3E3E"/>
          <w:sz w:val="24"/>
          <w:szCs w:val="24"/>
          <w:rtl/>
        </w:rPr>
        <w:t>הציבור</w:t>
      </w:r>
      <w:r>
        <w:rPr>
          <w:color w:val="3E3E3E"/>
          <w:spacing w:val="-3"/>
          <w:sz w:val="24"/>
          <w:szCs w:val="24"/>
          <w:rtl/>
        </w:rPr>
        <w:t> </w:t>
      </w:r>
      <w:r>
        <w:rPr>
          <w:color w:val="3E3E3E"/>
          <w:sz w:val="24"/>
          <w:szCs w:val="24"/>
          <w:rtl/>
        </w:rPr>
        <w:t>הדתי</w:t>
      </w:r>
      <w:r>
        <w:rPr>
          <w:color w:val="3E3E3E"/>
          <w:spacing w:val="-4"/>
          <w:sz w:val="24"/>
          <w:szCs w:val="24"/>
          <w:rtl/>
        </w:rPr>
        <w:t> </w:t>
      </w:r>
      <w:r>
        <w:rPr>
          <w:color w:val="3E3E3E"/>
          <w:sz w:val="24"/>
          <w:szCs w:val="24"/>
          <w:rtl/>
        </w:rPr>
        <w:t>לציבור</w:t>
      </w:r>
      <w:r>
        <w:rPr>
          <w:color w:val="3E3E3E"/>
          <w:spacing w:val="-3"/>
          <w:sz w:val="24"/>
          <w:szCs w:val="24"/>
          <w:rtl/>
        </w:rPr>
        <w:t> </w:t>
      </w:r>
      <w:r>
        <w:rPr>
          <w:color w:val="3E3E3E"/>
          <w:sz w:val="24"/>
          <w:szCs w:val="24"/>
          <w:rtl/>
        </w:rPr>
        <w:t>הלא</w:t>
      </w:r>
      <w:r>
        <w:rPr>
          <w:color w:val="3E3E3E"/>
          <w:sz w:val="24"/>
          <w:szCs w:val="24"/>
        </w:rPr>
        <w:t>-</w:t>
      </w:r>
      <w:r>
        <w:rPr>
          <w:color w:val="3E3E3E"/>
          <w:sz w:val="24"/>
          <w:szCs w:val="24"/>
          <w:rtl/>
        </w:rPr>
        <w:t>דתי</w:t>
      </w:r>
      <w:r>
        <w:rPr>
          <w:color w:val="3E3E3E"/>
          <w:sz w:val="24"/>
          <w:szCs w:val="24"/>
        </w:rPr>
        <w:t>.</w:t>
      </w:r>
      <w:r>
        <w:rPr>
          <w:color w:val="3E3E3E"/>
          <w:spacing w:val="-3"/>
          <w:sz w:val="24"/>
          <w:szCs w:val="24"/>
          <w:rtl/>
        </w:rPr>
        <w:t> </w:t>
      </w:r>
      <w:r>
        <w:rPr>
          <w:color w:val="3E3E3E"/>
          <w:sz w:val="24"/>
          <w:szCs w:val="24"/>
          <w:rtl/>
        </w:rPr>
        <w:t>כך</w:t>
      </w:r>
      <w:r>
        <w:rPr>
          <w:color w:val="3E3E3E"/>
          <w:spacing w:val="-4"/>
          <w:sz w:val="24"/>
          <w:szCs w:val="24"/>
          <w:rtl/>
        </w:rPr>
        <w:t> </w:t>
      </w:r>
      <w:r>
        <w:rPr>
          <w:color w:val="3E3E3E"/>
          <w:sz w:val="24"/>
          <w:szCs w:val="24"/>
          <w:rtl/>
        </w:rPr>
        <w:t>למשל</w:t>
      </w:r>
      <w:r>
        <w:rPr>
          <w:color w:val="3E3E3E"/>
          <w:spacing w:val="-4"/>
          <w:sz w:val="24"/>
          <w:szCs w:val="24"/>
          <w:rtl/>
        </w:rPr>
        <w:t> </w:t>
      </w:r>
      <w:r>
        <w:rPr>
          <w:color w:val="3E3E3E"/>
          <w:sz w:val="24"/>
          <w:szCs w:val="24"/>
          <w:rtl/>
        </w:rPr>
        <w:t>שידורי</w:t>
      </w:r>
      <w:r>
        <w:rPr>
          <w:color w:val="3E3E3E"/>
          <w:spacing w:val="-5"/>
          <w:sz w:val="24"/>
          <w:szCs w:val="24"/>
          <w:rtl/>
        </w:rPr>
        <w:t> </w:t>
      </w:r>
      <w:r>
        <w:rPr>
          <w:color w:val="3E3E3E"/>
          <w:sz w:val="24"/>
          <w:szCs w:val="24"/>
          <w:rtl/>
        </w:rPr>
        <w:t>טלויזיה</w:t>
      </w:r>
      <w:r>
        <w:rPr>
          <w:color w:val="3E3E3E"/>
          <w:spacing w:val="-3"/>
          <w:sz w:val="24"/>
          <w:szCs w:val="24"/>
          <w:rtl/>
        </w:rPr>
        <w:t> </w:t>
      </w:r>
      <w:r>
        <w:rPr>
          <w:color w:val="3E3E3E"/>
          <w:sz w:val="24"/>
          <w:szCs w:val="24"/>
          <w:rtl/>
        </w:rPr>
        <w:t>בשבת יצרו מצב חדש שהסדר הסטטוס קוו לא פתר מראש וכל אחד מן הצדדים השתמש בפרשנות אחרת של הסדר הסטטוס</w:t>
      </w:r>
      <w:r>
        <w:rPr>
          <w:color w:val="3E3E3E"/>
          <w:sz w:val="24"/>
          <w:szCs w:val="24"/>
        </w:rPr>
        <w:t>-</w:t>
      </w:r>
      <w:r>
        <w:rPr>
          <w:color w:val="3E3E3E"/>
          <w:sz w:val="24"/>
          <w:szCs w:val="24"/>
          <w:rtl/>
        </w:rPr>
        <w:t>קוו כדי לחזק את עמדתו</w:t>
      </w:r>
      <w:r>
        <w:rPr>
          <w:color w:val="3E3E3E"/>
          <w:sz w:val="24"/>
          <w:szCs w:val="24"/>
        </w:rPr>
        <w:t>.</w:t>
      </w:r>
      <w:r>
        <w:rPr>
          <w:color w:val="3E3E3E"/>
          <w:sz w:val="24"/>
          <w:szCs w:val="24"/>
          <w:rtl/>
        </w:rPr>
        <w:t> עוד בעיה של הסד</w:t>
      </w:r>
      <w:r>
        <w:rPr>
          <w:color w:val="3E3E3E"/>
          <w:sz w:val="24"/>
          <w:szCs w:val="24"/>
          <w:rtl/>
        </w:rPr>
        <w:t>ר</w:t>
      </w:r>
    </w:p>
    <w:p>
      <w:pPr>
        <w:bidi/>
        <w:spacing w:line="333" w:lineRule="auto" w:before="2"/>
        <w:ind w:right="1857" w:left="2197" w:firstLine="230"/>
        <w:jc w:val="left"/>
        <w:rPr>
          <w:sz w:val="24"/>
          <w:szCs w:val="24"/>
        </w:rPr>
      </w:pPr>
      <w:r>
        <w:rPr>
          <w:color w:val="3E3E3E"/>
          <w:sz w:val="24"/>
          <w:szCs w:val="24"/>
          <w:rtl/>
        </w:rPr>
        <w:t>הסטטוס</w:t>
      </w:r>
      <w:r>
        <w:rPr>
          <w:color w:val="3E3E3E"/>
          <w:sz w:val="24"/>
          <w:szCs w:val="24"/>
        </w:rPr>
        <w:t>-</w:t>
      </w:r>
      <w:r>
        <w:rPr>
          <w:color w:val="3E3E3E"/>
          <w:sz w:val="24"/>
          <w:szCs w:val="24"/>
          <w:rtl/>
        </w:rPr>
        <w:t>קוו</w:t>
      </w:r>
      <w:r>
        <w:rPr>
          <w:color w:val="3E3E3E"/>
          <w:spacing w:val="-2"/>
          <w:sz w:val="24"/>
          <w:szCs w:val="24"/>
          <w:rtl/>
        </w:rPr>
        <w:t> </w:t>
      </w:r>
      <w:r>
        <w:rPr>
          <w:color w:val="3E3E3E"/>
          <w:sz w:val="24"/>
          <w:szCs w:val="24"/>
          <w:rtl/>
        </w:rPr>
        <w:t>הוא</w:t>
      </w:r>
      <w:r>
        <w:rPr>
          <w:color w:val="3E3E3E"/>
          <w:spacing w:val="-2"/>
          <w:sz w:val="24"/>
          <w:szCs w:val="24"/>
          <w:rtl/>
        </w:rPr>
        <w:t> </w:t>
      </w:r>
      <w:r>
        <w:rPr>
          <w:color w:val="3E3E3E"/>
          <w:sz w:val="24"/>
          <w:szCs w:val="24"/>
          <w:rtl/>
        </w:rPr>
        <w:t>בכך</w:t>
      </w:r>
      <w:r>
        <w:rPr>
          <w:color w:val="3E3E3E"/>
          <w:spacing w:val="-3"/>
          <w:sz w:val="24"/>
          <w:szCs w:val="24"/>
          <w:rtl/>
        </w:rPr>
        <w:t> </w:t>
      </w:r>
      <w:r>
        <w:rPr>
          <w:color w:val="3E3E3E"/>
          <w:sz w:val="24"/>
          <w:szCs w:val="24"/>
          <w:rtl/>
        </w:rPr>
        <w:t>שהוא</w:t>
      </w:r>
      <w:r>
        <w:rPr>
          <w:color w:val="3E3E3E"/>
          <w:spacing w:val="-3"/>
          <w:sz w:val="24"/>
          <w:szCs w:val="24"/>
          <w:rtl/>
        </w:rPr>
        <w:t> </w:t>
      </w:r>
      <w:r>
        <w:rPr>
          <w:color w:val="3E3E3E"/>
          <w:sz w:val="24"/>
          <w:szCs w:val="24"/>
          <w:rtl/>
        </w:rPr>
        <w:t>למעשה</w:t>
      </w:r>
      <w:r>
        <w:rPr>
          <w:color w:val="3E3E3E"/>
          <w:spacing w:val="-5"/>
          <w:sz w:val="24"/>
          <w:szCs w:val="24"/>
          <w:rtl/>
        </w:rPr>
        <w:t> </w:t>
      </w:r>
      <w:r>
        <w:rPr>
          <w:color w:val="3E3E3E"/>
          <w:sz w:val="24"/>
          <w:szCs w:val="24"/>
          <w:rtl/>
        </w:rPr>
        <w:t>אינו</w:t>
      </w:r>
      <w:r>
        <w:rPr>
          <w:color w:val="3E3E3E"/>
          <w:spacing w:val="-2"/>
          <w:sz w:val="24"/>
          <w:szCs w:val="24"/>
          <w:rtl/>
        </w:rPr>
        <w:t> </w:t>
      </w:r>
      <w:r>
        <w:rPr>
          <w:color w:val="3E3E3E"/>
          <w:sz w:val="24"/>
          <w:szCs w:val="24"/>
          <w:rtl/>
        </w:rPr>
        <w:t>חוק</w:t>
      </w:r>
      <w:r>
        <w:rPr>
          <w:color w:val="3E3E3E"/>
          <w:spacing w:val="-2"/>
          <w:sz w:val="24"/>
          <w:szCs w:val="24"/>
          <w:rtl/>
        </w:rPr>
        <w:t> </w:t>
      </w:r>
      <w:r>
        <w:rPr>
          <w:color w:val="3E3E3E"/>
          <w:sz w:val="24"/>
          <w:szCs w:val="24"/>
          <w:rtl/>
        </w:rPr>
        <w:t>רשמי</w:t>
      </w:r>
      <w:r>
        <w:rPr>
          <w:color w:val="3E3E3E"/>
          <w:spacing w:val="-5"/>
          <w:sz w:val="24"/>
          <w:szCs w:val="24"/>
          <w:rtl/>
        </w:rPr>
        <w:t> </w:t>
      </w:r>
      <w:r>
        <w:rPr>
          <w:color w:val="3E3E3E"/>
          <w:sz w:val="24"/>
          <w:szCs w:val="24"/>
          <w:rtl/>
        </w:rPr>
        <w:t>אלא</w:t>
      </w:r>
      <w:r>
        <w:rPr>
          <w:color w:val="3E3E3E"/>
          <w:spacing w:val="-2"/>
          <w:sz w:val="24"/>
          <w:szCs w:val="24"/>
          <w:rtl/>
        </w:rPr>
        <w:t> </w:t>
      </w:r>
      <w:r>
        <w:rPr>
          <w:color w:val="3E3E3E"/>
          <w:sz w:val="24"/>
          <w:szCs w:val="24"/>
          <w:rtl/>
        </w:rPr>
        <w:t>רק</w:t>
      </w:r>
      <w:r>
        <w:rPr>
          <w:color w:val="3E3E3E"/>
          <w:spacing w:val="-2"/>
          <w:sz w:val="24"/>
          <w:szCs w:val="24"/>
          <w:rtl/>
        </w:rPr>
        <w:t> </w:t>
      </w:r>
      <w:r>
        <w:rPr>
          <w:color w:val="3E3E3E"/>
          <w:sz w:val="24"/>
          <w:szCs w:val="24"/>
          <w:rtl/>
        </w:rPr>
        <w:t>הסכמה</w:t>
      </w:r>
      <w:r>
        <w:rPr>
          <w:color w:val="3E3E3E"/>
          <w:spacing w:val="-2"/>
          <w:sz w:val="24"/>
          <w:szCs w:val="24"/>
          <w:rtl/>
        </w:rPr>
        <w:t> </w:t>
      </w:r>
      <w:r>
        <w:rPr>
          <w:color w:val="3E3E3E"/>
          <w:sz w:val="24"/>
          <w:szCs w:val="24"/>
          <w:rtl/>
        </w:rPr>
        <w:t>בין</w:t>
      </w:r>
      <w:r>
        <w:rPr>
          <w:color w:val="3E3E3E"/>
          <w:spacing w:val="-2"/>
          <w:sz w:val="24"/>
          <w:szCs w:val="24"/>
          <w:rtl/>
        </w:rPr>
        <w:t> </w:t>
      </w:r>
      <w:r>
        <w:rPr>
          <w:color w:val="3E3E3E"/>
          <w:sz w:val="24"/>
          <w:szCs w:val="24"/>
          <w:rtl/>
        </w:rPr>
        <w:t>הצדדים</w:t>
      </w:r>
      <w:r>
        <w:rPr>
          <w:color w:val="3E3E3E"/>
          <w:sz w:val="24"/>
          <w:szCs w:val="24"/>
        </w:rPr>
        <w:t>.</w:t>
      </w:r>
      <w:r>
        <w:rPr>
          <w:color w:val="3E3E3E"/>
          <w:sz w:val="24"/>
          <w:szCs w:val="24"/>
          <w:rtl/>
        </w:rPr>
        <w:t> </w:t>
      </w:r>
      <w:r>
        <w:rPr>
          <w:color w:val="3E3E3E"/>
          <w:spacing w:val="-5"/>
          <w:sz w:val="24"/>
          <w:szCs w:val="24"/>
          <w:rtl/>
        </w:rPr>
        <w:t>עם</w:t>
      </w:r>
      <w:r>
        <w:rPr>
          <w:color w:val="3E3E3E"/>
          <w:spacing w:val="-3"/>
          <w:sz w:val="24"/>
          <w:szCs w:val="24"/>
          <w:rtl/>
        </w:rPr>
        <w:t> </w:t>
      </w:r>
      <w:r>
        <w:rPr>
          <w:color w:val="3E3E3E"/>
          <w:sz w:val="24"/>
          <w:szCs w:val="24"/>
          <w:rtl/>
        </w:rPr>
        <w:t>זאת</w:t>
      </w:r>
      <w:r>
        <w:rPr>
          <w:color w:val="3E3E3E"/>
          <w:sz w:val="24"/>
          <w:szCs w:val="24"/>
        </w:rPr>
        <w:t>,</w:t>
      </w:r>
      <w:r>
        <w:rPr>
          <w:color w:val="3E3E3E"/>
          <w:spacing w:val="-4"/>
          <w:sz w:val="24"/>
          <w:szCs w:val="24"/>
          <w:rtl/>
        </w:rPr>
        <w:t> </w:t>
      </w:r>
      <w:r>
        <w:rPr>
          <w:color w:val="3E3E3E"/>
          <w:sz w:val="24"/>
          <w:szCs w:val="24"/>
          <w:rtl/>
        </w:rPr>
        <w:t>חלק מהנושאים</w:t>
      </w:r>
      <w:r>
        <w:rPr>
          <w:color w:val="3E3E3E"/>
          <w:spacing w:val="-3"/>
          <w:sz w:val="24"/>
          <w:szCs w:val="24"/>
          <w:rtl/>
        </w:rPr>
        <w:t> </w:t>
      </w:r>
      <w:r>
        <w:rPr>
          <w:color w:val="3E3E3E"/>
          <w:sz w:val="24"/>
          <w:szCs w:val="24"/>
          <w:rtl/>
        </w:rPr>
        <w:t>הנכללים</w:t>
      </w:r>
      <w:r>
        <w:rPr>
          <w:color w:val="3E3E3E"/>
          <w:spacing w:val="-2"/>
          <w:sz w:val="24"/>
          <w:szCs w:val="24"/>
          <w:rtl/>
        </w:rPr>
        <w:t> </w:t>
      </w:r>
      <w:r>
        <w:rPr>
          <w:color w:val="3E3E3E"/>
          <w:sz w:val="24"/>
          <w:szCs w:val="24"/>
          <w:rtl/>
        </w:rPr>
        <w:t>במסגרת</w:t>
      </w:r>
      <w:r>
        <w:rPr>
          <w:color w:val="3E3E3E"/>
          <w:spacing w:val="-3"/>
          <w:sz w:val="24"/>
          <w:szCs w:val="24"/>
          <w:rtl/>
        </w:rPr>
        <w:t> </w:t>
      </w:r>
      <w:r>
        <w:rPr>
          <w:color w:val="3E3E3E"/>
          <w:sz w:val="24"/>
          <w:szCs w:val="24"/>
          <w:rtl/>
        </w:rPr>
        <w:t>של</w:t>
      </w:r>
      <w:r>
        <w:rPr>
          <w:color w:val="3E3E3E"/>
          <w:spacing w:val="-2"/>
          <w:sz w:val="24"/>
          <w:szCs w:val="24"/>
          <w:rtl/>
        </w:rPr>
        <w:t> </w:t>
      </w:r>
      <w:r>
        <w:rPr>
          <w:color w:val="3E3E3E"/>
          <w:sz w:val="24"/>
          <w:szCs w:val="24"/>
          <w:rtl/>
        </w:rPr>
        <w:t>הסדר</w:t>
      </w:r>
      <w:r>
        <w:rPr>
          <w:color w:val="3E3E3E"/>
          <w:spacing w:val="-1"/>
          <w:sz w:val="24"/>
          <w:szCs w:val="24"/>
          <w:rtl/>
        </w:rPr>
        <w:t> </w:t>
      </w:r>
      <w:r>
        <w:rPr>
          <w:color w:val="3E3E3E"/>
          <w:sz w:val="24"/>
          <w:szCs w:val="24"/>
          <w:rtl/>
        </w:rPr>
        <w:t>הסטטוס</w:t>
      </w:r>
      <w:r>
        <w:rPr>
          <w:color w:val="3E3E3E"/>
          <w:sz w:val="24"/>
          <w:szCs w:val="24"/>
        </w:rPr>
        <w:t>-</w:t>
      </w:r>
      <w:r>
        <w:rPr>
          <w:color w:val="3E3E3E"/>
          <w:sz w:val="24"/>
          <w:szCs w:val="24"/>
          <w:rtl/>
        </w:rPr>
        <w:t>קוו</w:t>
      </w:r>
      <w:r>
        <w:rPr>
          <w:color w:val="3E3E3E"/>
          <w:spacing w:val="-2"/>
          <w:sz w:val="24"/>
          <w:szCs w:val="24"/>
          <w:rtl/>
        </w:rPr>
        <w:t> </w:t>
      </w:r>
      <w:r>
        <w:rPr>
          <w:color w:val="3E3E3E"/>
          <w:sz w:val="24"/>
          <w:szCs w:val="24"/>
          <w:rtl/>
        </w:rPr>
        <w:t>קיבלו</w:t>
      </w:r>
      <w:r>
        <w:rPr>
          <w:color w:val="3E3E3E"/>
          <w:spacing w:val="-2"/>
          <w:sz w:val="24"/>
          <w:szCs w:val="24"/>
          <w:rtl/>
        </w:rPr>
        <w:t> </w:t>
      </w:r>
      <w:r>
        <w:rPr>
          <w:color w:val="3E3E3E"/>
          <w:sz w:val="24"/>
          <w:szCs w:val="24"/>
          <w:rtl/>
        </w:rPr>
        <w:t>מעמד</w:t>
      </w:r>
      <w:r>
        <w:rPr>
          <w:color w:val="3E3E3E"/>
          <w:spacing w:val="-6"/>
          <w:sz w:val="24"/>
          <w:szCs w:val="24"/>
          <w:rtl/>
        </w:rPr>
        <w:t> </w:t>
      </w:r>
      <w:r>
        <w:rPr>
          <w:color w:val="3E3E3E"/>
          <w:sz w:val="24"/>
          <w:szCs w:val="24"/>
          <w:rtl/>
        </w:rPr>
        <w:t>ש</w:t>
      </w:r>
      <w:r>
        <w:rPr>
          <w:color w:val="3E3E3E"/>
          <w:sz w:val="24"/>
          <w:szCs w:val="24"/>
          <w:rtl/>
        </w:rPr>
        <w:t>ל</w:t>
      </w:r>
    </w:p>
    <w:p>
      <w:pPr>
        <w:spacing w:after="0" w:line="333" w:lineRule="auto"/>
        <w:jc w:val="left"/>
        <w:rPr>
          <w:sz w:val="24"/>
          <w:szCs w:val="24"/>
        </w:rPr>
        <w:sectPr>
          <w:pgSz w:w="11910" w:h="16840"/>
          <w:pgMar w:header="0" w:footer="1009" w:top="1920" w:bottom="1200" w:left="0" w:right="320"/>
        </w:sectPr>
      </w:pPr>
    </w:p>
    <w:p>
      <w:pPr>
        <w:bidi/>
        <w:spacing w:before="69"/>
        <w:ind w:right="1804" w:left="2197" w:firstLine="0"/>
        <w:jc w:val="left"/>
        <w:rPr>
          <w:sz w:val="24"/>
          <w:szCs w:val="24"/>
        </w:rPr>
      </w:pPr>
      <w:r>
        <w:rPr>
          <w:color w:val="3E3E3E"/>
          <w:spacing w:val="-5"/>
          <w:sz w:val="24"/>
          <w:szCs w:val="24"/>
          <w:rtl/>
        </w:rPr>
        <w:t>חוק</w:t>
      </w:r>
      <w:r>
        <w:rPr>
          <w:color w:val="3E3E3E"/>
          <w:spacing w:val="-1"/>
          <w:sz w:val="24"/>
          <w:szCs w:val="24"/>
          <w:rtl/>
        </w:rPr>
        <w:t> </w:t>
      </w:r>
      <w:r>
        <w:rPr>
          <w:color w:val="3E3E3E"/>
          <w:sz w:val="24"/>
          <w:szCs w:val="24"/>
          <w:rtl/>
        </w:rPr>
        <w:t>מדינה</w:t>
      </w:r>
      <w:r>
        <w:rPr>
          <w:color w:val="3E3E3E"/>
          <w:spacing w:val="-5"/>
          <w:sz w:val="24"/>
          <w:szCs w:val="24"/>
          <w:rtl/>
        </w:rPr>
        <w:t> </w:t>
      </w:r>
      <w:r>
        <w:rPr>
          <w:color w:val="3E3E3E"/>
          <w:sz w:val="24"/>
          <w:szCs w:val="24"/>
          <w:rtl/>
        </w:rPr>
        <w:t>כמו</w:t>
      </w:r>
      <w:r>
        <w:rPr>
          <w:color w:val="3E3E3E"/>
          <w:spacing w:val="-3"/>
          <w:sz w:val="24"/>
          <w:szCs w:val="24"/>
          <w:rtl/>
        </w:rPr>
        <w:t> </w:t>
      </w:r>
      <w:r>
        <w:rPr>
          <w:color w:val="3E3E3E"/>
          <w:sz w:val="24"/>
          <w:szCs w:val="24"/>
          <w:rtl/>
        </w:rPr>
        <w:t>למשל</w:t>
      </w:r>
      <w:r>
        <w:rPr>
          <w:color w:val="3E3E3E"/>
          <w:spacing w:val="-1"/>
          <w:sz w:val="24"/>
          <w:szCs w:val="24"/>
          <w:rtl/>
        </w:rPr>
        <w:t> </w:t>
      </w:r>
      <w:r>
        <w:rPr>
          <w:color w:val="3E3E3E"/>
          <w:sz w:val="24"/>
          <w:szCs w:val="24"/>
          <w:rtl/>
        </w:rPr>
        <w:t>חוק</w:t>
      </w:r>
      <w:r>
        <w:rPr>
          <w:color w:val="3E3E3E"/>
          <w:spacing w:val="-2"/>
          <w:sz w:val="24"/>
          <w:szCs w:val="24"/>
          <w:rtl/>
        </w:rPr>
        <w:t> </w:t>
      </w:r>
      <w:r>
        <w:rPr>
          <w:color w:val="3E3E3E"/>
          <w:sz w:val="24"/>
          <w:szCs w:val="24"/>
          <w:rtl/>
        </w:rPr>
        <w:t>בתי</w:t>
      </w:r>
      <w:r>
        <w:rPr>
          <w:color w:val="3E3E3E"/>
          <w:spacing w:val="-2"/>
          <w:sz w:val="24"/>
          <w:szCs w:val="24"/>
          <w:rtl/>
        </w:rPr>
        <w:t> </w:t>
      </w:r>
      <w:r>
        <w:rPr>
          <w:color w:val="3E3E3E"/>
          <w:sz w:val="24"/>
          <w:szCs w:val="24"/>
          <w:rtl/>
        </w:rPr>
        <w:t>הדין</w:t>
      </w:r>
      <w:r>
        <w:rPr>
          <w:color w:val="3E3E3E"/>
          <w:spacing w:val="-5"/>
          <w:sz w:val="24"/>
          <w:szCs w:val="24"/>
          <w:rtl/>
        </w:rPr>
        <w:t> </w:t>
      </w:r>
      <w:r>
        <w:rPr>
          <w:color w:val="3E3E3E"/>
          <w:sz w:val="24"/>
          <w:szCs w:val="24"/>
          <w:rtl/>
        </w:rPr>
        <w:t>הרבניים</w:t>
      </w:r>
      <w:r>
        <w:rPr>
          <w:color w:val="3E3E3E"/>
          <w:sz w:val="24"/>
          <w:szCs w:val="24"/>
        </w:rPr>
        <w:t>,</w:t>
      </w:r>
      <w:r>
        <w:rPr>
          <w:color w:val="3E3E3E"/>
          <w:spacing w:val="-2"/>
          <w:sz w:val="24"/>
          <w:szCs w:val="24"/>
          <w:rtl/>
        </w:rPr>
        <w:t> </w:t>
      </w:r>
      <w:r>
        <w:rPr>
          <w:color w:val="3E3E3E"/>
          <w:sz w:val="24"/>
          <w:szCs w:val="24"/>
          <w:rtl/>
        </w:rPr>
        <w:t>שמירת</w:t>
      </w:r>
      <w:r>
        <w:rPr>
          <w:color w:val="3E3E3E"/>
          <w:spacing w:val="-2"/>
          <w:sz w:val="24"/>
          <w:szCs w:val="24"/>
          <w:rtl/>
        </w:rPr>
        <w:t> </w:t>
      </w:r>
      <w:r>
        <w:rPr>
          <w:color w:val="3E3E3E"/>
          <w:sz w:val="24"/>
          <w:szCs w:val="24"/>
          <w:rtl/>
        </w:rPr>
        <w:t>כשרות</w:t>
      </w:r>
      <w:r>
        <w:rPr>
          <w:color w:val="3E3E3E"/>
          <w:spacing w:val="-2"/>
          <w:sz w:val="24"/>
          <w:szCs w:val="24"/>
          <w:rtl/>
        </w:rPr>
        <w:t> </w:t>
      </w:r>
      <w:r>
        <w:rPr>
          <w:color w:val="3E3E3E"/>
          <w:sz w:val="24"/>
          <w:szCs w:val="24"/>
          <w:rtl/>
        </w:rPr>
        <w:t>במוסדות</w:t>
      </w:r>
      <w:r>
        <w:rPr>
          <w:color w:val="3E3E3E"/>
          <w:spacing w:val="-2"/>
          <w:sz w:val="24"/>
          <w:szCs w:val="24"/>
          <w:rtl/>
        </w:rPr>
        <w:t> </w:t>
      </w:r>
      <w:r>
        <w:rPr>
          <w:color w:val="3E3E3E"/>
          <w:sz w:val="24"/>
          <w:szCs w:val="24"/>
          <w:rtl/>
        </w:rPr>
        <w:t>ציבור</w:t>
      </w:r>
      <w:r>
        <w:rPr>
          <w:color w:val="3E3E3E"/>
          <w:sz w:val="24"/>
          <w:szCs w:val="24"/>
        </w:rPr>
        <w:t>,</w:t>
      </w:r>
      <w:r>
        <w:rPr>
          <w:color w:val="3E3E3E"/>
          <w:spacing w:val="-4"/>
          <w:sz w:val="24"/>
          <w:szCs w:val="24"/>
          <w:rtl/>
        </w:rPr>
        <w:t> </w:t>
      </w:r>
      <w:r>
        <w:rPr>
          <w:color w:val="3E3E3E"/>
          <w:sz w:val="24"/>
          <w:szCs w:val="24"/>
          <w:rtl/>
        </w:rPr>
        <w:t>חו</w:t>
      </w:r>
      <w:r>
        <w:rPr>
          <w:color w:val="3E3E3E"/>
          <w:sz w:val="24"/>
          <w:szCs w:val="24"/>
          <w:rtl/>
        </w:rPr>
        <w:t>ק</w:t>
      </w:r>
    </w:p>
    <w:p>
      <w:pPr>
        <w:bidi/>
        <w:spacing w:before="108"/>
        <w:ind w:right="1804" w:left="2198" w:firstLine="0"/>
        <w:jc w:val="left"/>
        <w:rPr>
          <w:sz w:val="24"/>
          <w:szCs w:val="24"/>
        </w:rPr>
      </w:pPr>
      <w:r>
        <w:rPr>
          <w:color w:val="3E3E3E"/>
          <w:spacing w:val="-4"/>
          <w:sz w:val="24"/>
          <w:szCs w:val="24"/>
          <w:rtl/>
        </w:rPr>
        <w:t>שעות </w:t>
      </w:r>
      <w:r>
        <w:rPr>
          <w:color w:val="3E3E3E"/>
          <w:sz w:val="24"/>
          <w:szCs w:val="24"/>
          <w:rtl/>
        </w:rPr>
        <w:t>עבודה</w:t>
      </w:r>
      <w:r>
        <w:rPr>
          <w:color w:val="3E3E3E"/>
          <w:spacing w:val="-1"/>
          <w:sz w:val="24"/>
          <w:szCs w:val="24"/>
          <w:rtl/>
        </w:rPr>
        <w:t> </w:t>
      </w:r>
      <w:r>
        <w:rPr>
          <w:color w:val="3E3E3E"/>
          <w:sz w:val="24"/>
          <w:szCs w:val="24"/>
          <w:rtl/>
        </w:rPr>
        <w:t>ומנוחה</w:t>
      </w:r>
      <w:r>
        <w:rPr>
          <w:color w:val="3E3E3E"/>
          <w:spacing w:val="-2"/>
          <w:sz w:val="24"/>
          <w:szCs w:val="24"/>
          <w:rtl/>
        </w:rPr>
        <w:t> </w:t>
      </w:r>
      <w:r>
        <w:rPr>
          <w:color w:val="3E3E3E"/>
          <w:sz w:val="24"/>
          <w:szCs w:val="24"/>
          <w:rtl/>
        </w:rPr>
        <w:t>ועו</w:t>
      </w:r>
      <w:r>
        <w:rPr>
          <w:color w:val="3E3E3E"/>
          <w:sz w:val="24"/>
          <w:szCs w:val="24"/>
          <w:rtl/>
        </w:rPr>
        <w:t>ד</w:t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43"/>
        <w:rPr>
          <w:sz w:val="28"/>
        </w:rPr>
      </w:pPr>
    </w:p>
    <w:p>
      <w:pPr>
        <w:pStyle w:val="Heading3"/>
        <w:bidi/>
        <w:spacing w:before="1"/>
        <w:ind w:right="0" w:left="37" w:firstLine="0"/>
        <w:jc w:val="center"/>
        <w:rPr>
          <w:u w:val="none"/>
        </w:rPr>
      </w:pPr>
      <w:r>
        <w:rPr>
          <w:rFonts w:ascii="Symbol" w:hAnsi="Symbol" w:cs="Symbol"/>
          <w:b w:val="0"/>
          <w:bCs w:val="0"/>
          <w:color w:val="FF00FF"/>
          <w:spacing w:val="-10"/>
          <w:u w:val="none"/>
        </w:rPr>
        <w:t></w:t>
      </w:r>
      <w:r>
        <w:rPr>
          <w:color w:val="FF00FF"/>
          <w:spacing w:val="32"/>
          <w:u w:val="none"/>
          <w:rtl/>
        </w:rPr>
        <w:t>  </w:t>
      </w:r>
      <w:r>
        <w:rPr>
          <w:color w:val="FF00FF"/>
          <w:u w:val="thick" w:color="FF00FF"/>
          <w:rtl/>
        </w:rPr>
        <w:t>המאפיינים</w:t>
      </w:r>
      <w:r>
        <w:rPr>
          <w:color w:val="FF00FF"/>
          <w:spacing w:val="-4"/>
          <w:u w:val="thick" w:color="FF00FF"/>
          <w:rtl/>
        </w:rPr>
        <w:t> </w:t>
      </w:r>
      <w:r>
        <w:rPr>
          <w:color w:val="FF00FF"/>
          <w:u w:val="thick" w:color="FF00FF"/>
          <w:rtl/>
        </w:rPr>
        <w:t>היהודיים</w:t>
      </w:r>
      <w:r>
        <w:rPr>
          <w:color w:val="FF00FF"/>
          <w:spacing w:val="-4"/>
          <w:u w:val="thick" w:color="FF00FF"/>
          <w:rtl/>
        </w:rPr>
        <w:t> </w:t>
      </w:r>
      <w:r>
        <w:rPr>
          <w:color w:val="FF00FF"/>
          <w:u w:val="thick" w:color="FF00FF"/>
          <w:rtl/>
        </w:rPr>
        <w:t>של</w:t>
      </w:r>
      <w:r>
        <w:rPr>
          <w:color w:val="FF00FF"/>
          <w:spacing w:val="-4"/>
          <w:u w:val="thick" w:color="FF00FF"/>
          <w:rtl/>
        </w:rPr>
        <w:t> </w:t>
      </w:r>
      <w:r>
        <w:rPr>
          <w:color w:val="FF00FF"/>
          <w:u w:val="thick" w:color="FF00FF"/>
          <w:rtl/>
        </w:rPr>
        <w:t>המדינה</w:t>
      </w:r>
      <w:r>
        <w:rPr>
          <w:color w:val="FF00FF"/>
          <w:spacing w:val="-4"/>
          <w:u w:val="thick" w:color="FF00FF"/>
          <w:rtl/>
        </w:rPr>
        <w:t> </w:t>
      </w:r>
      <w:r>
        <w:rPr>
          <w:color w:val="FF00FF"/>
          <w:u w:val="thick" w:color="FF00FF"/>
          <w:rtl/>
        </w:rPr>
        <w:t>הלכה</w:t>
      </w:r>
      <w:r>
        <w:rPr>
          <w:color w:val="FF00FF"/>
          <w:spacing w:val="-5"/>
          <w:u w:val="thick" w:color="FF00FF"/>
          <w:rtl/>
        </w:rPr>
        <w:t> </w:t>
      </w:r>
      <w:r>
        <w:rPr>
          <w:color w:val="FF00FF"/>
          <w:u w:val="thick" w:color="FF00FF"/>
          <w:rtl/>
        </w:rPr>
        <w:t>למעש</w:t>
      </w:r>
      <w:r>
        <w:rPr>
          <w:color w:val="FF00FF"/>
          <w:u w:val="thick" w:color="FF00FF"/>
          <w:rtl/>
        </w:rPr>
        <w:t>ה</w:t>
      </w:r>
      <w:r>
        <w:rPr>
          <w:color w:val="FF00FF"/>
          <w:u w:val="none"/>
          <w:rtl/>
        </w:rPr>
      </w:r>
    </w:p>
    <w:p>
      <w:pPr>
        <w:spacing w:before="46"/>
        <w:ind w:left="1804" w:right="1839" w:firstLine="0"/>
        <w:jc w:val="right"/>
        <w:rPr>
          <w:rFonts w:ascii="Symbol" w:hAnsi="Symbol"/>
          <w:sz w:val="22"/>
        </w:rPr>
      </w:pPr>
      <w:r>
        <w:rPr>
          <w:rFonts w:ascii="Symbol" w:hAnsi="Symbol"/>
          <w:spacing w:val="-10"/>
          <w:sz w:val="22"/>
        </w:rPr>
        <w:t></w:t>
      </w:r>
    </w:p>
    <w:p>
      <w:pPr>
        <w:pStyle w:val="BodyText"/>
        <w:spacing w:before="6" w:after="1"/>
        <w:rPr>
          <w:rFonts w:ascii="Symbol" w:hAnsi="Symbol"/>
          <w:sz w:val="19"/>
        </w:rPr>
      </w:pPr>
    </w:p>
    <w:tbl>
      <w:tblPr>
        <w:tblW w:w="0" w:type="auto"/>
        <w:jc w:val="left"/>
        <w:tblInd w:w="16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41"/>
        <w:gridCol w:w="2841"/>
        <w:gridCol w:w="2840"/>
      </w:tblGrid>
      <w:tr>
        <w:trPr>
          <w:trHeight w:val="491" w:hRule="atLeast"/>
        </w:trPr>
        <w:tc>
          <w:tcPr>
            <w:tcW w:w="2841" w:type="dxa"/>
          </w:tcPr>
          <w:p>
            <w:pPr>
              <w:pStyle w:val="TableParagraph"/>
              <w:bidi/>
              <w:ind w:right="0" w:left="22" w:firstLine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pacing w:val="-5"/>
                <w:sz w:val="22"/>
                <w:szCs w:val="22"/>
                <w:u w:val="thick"/>
                <w:rtl/>
              </w:rPr>
              <w:t>הבט </w:t>
            </w:r>
            <w:r>
              <w:rPr>
                <w:b/>
                <w:bCs/>
                <w:sz w:val="22"/>
                <w:szCs w:val="22"/>
                <w:u w:val="thick"/>
                <w:rtl/>
              </w:rPr>
              <w:t>דת</w:t>
            </w:r>
            <w:r>
              <w:rPr>
                <w:b/>
                <w:bCs/>
                <w:sz w:val="22"/>
                <w:szCs w:val="22"/>
                <w:u w:val="thick"/>
                <w:rtl/>
              </w:rPr>
              <w:t>י</w:t>
            </w:r>
            <w:r>
              <w:rPr>
                <w:b/>
                <w:bCs/>
                <w:sz w:val="22"/>
                <w:szCs w:val="22"/>
                <w:rtl/>
              </w:rPr>
            </w:r>
          </w:p>
        </w:tc>
        <w:tc>
          <w:tcPr>
            <w:tcW w:w="2841" w:type="dxa"/>
          </w:tcPr>
          <w:p>
            <w:pPr>
              <w:pStyle w:val="TableParagraph"/>
              <w:bidi/>
              <w:ind w:right="842" w:left="0" w:firstLine="0"/>
              <w:jc w:val="righ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pacing w:val="-5"/>
                <w:sz w:val="22"/>
                <w:szCs w:val="22"/>
                <w:u w:val="thick"/>
                <w:rtl/>
              </w:rPr>
              <w:t>הבט</w:t>
            </w:r>
            <w:r>
              <w:rPr>
                <w:b/>
                <w:bCs/>
                <w:spacing w:val="-8"/>
                <w:sz w:val="22"/>
                <w:szCs w:val="22"/>
                <w:u w:val="thick"/>
                <w:rtl/>
              </w:rPr>
              <w:t> </w:t>
            </w:r>
            <w:r>
              <w:rPr>
                <w:b/>
                <w:bCs/>
                <w:sz w:val="22"/>
                <w:szCs w:val="22"/>
                <w:u w:val="thick"/>
                <w:rtl/>
              </w:rPr>
              <w:t>תרבות</w:t>
            </w:r>
            <w:r>
              <w:rPr>
                <w:b/>
                <w:bCs/>
                <w:sz w:val="22"/>
                <w:szCs w:val="22"/>
                <w:u w:val="thick"/>
                <w:rtl/>
              </w:rPr>
              <w:t>י</w:t>
            </w:r>
            <w:r>
              <w:rPr>
                <w:b/>
                <w:bCs/>
                <w:sz w:val="22"/>
                <w:szCs w:val="22"/>
                <w:rtl/>
              </w:rPr>
            </w:r>
          </w:p>
        </w:tc>
        <w:tc>
          <w:tcPr>
            <w:tcW w:w="2840" w:type="dxa"/>
          </w:tcPr>
          <w:p>
            <w:pPr>
              <w:pStyle w:val="TableParagraph"/>
              <w:bidi/>
              <w:ind w:right="603" w:left="0" w:firstLine="0"/>
              <w:jc w:val="righ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pacing w:val="-4"/>
                <w:sz w:val="22"/>
                <w:szCs w:val="22"/>
                <w:u w:val="thick"/>
                <w:rtl/>
              </w:rPr>
              <w:t>היבט </w:t>
            </w:r>
            <w:r>
              <w:rPr>
                <w:b/>
                <w:bCs/>
                <w:sz w:val="22"/>
                <w:szCs w:val="22"/>
                <w:u w:val="thick"/>
                <w:rtl/>
              </w:rPr>
              <w:t>אתני</w:t>
            </w:r>
            <w:r>
              <w:rPr>
                <w:b/>
                <w:bCs/>
                <w:spacing w:val="53"/>
                <w:sz w:val="22"/>
                <w:szCs w:val="22"/>
                <w:u w:val="thick"/>
                <w:rtl/>
              </w:rPr>
              <w:t> </w:t>
            </w:r>
            <w:r>
              <w:rPr>
                <w:b/>
                <w:bCs/>
                <w:sz w:val="22"/>
                <w:szCs w:val="22"/>
                <w:u w:val="thick"/>
              </w:rPr>
              <w:t>-</w:t>
            </w:r>
            <w:r>
              <w:rPr>
                <w:b/>
                <w:bCs/>
                <w:sz w:val="22"/>
                <w:szCs w:val="22"/>
                <w:u w:val="thick"/>
                <w:rtl/>
              </w:rPr>
              <w:t>לאומ</w:t>
            </w:r>
            <w:r>
              <w:rPr>
                <w:b/>
                <w:bCs/>
                <w:sz w:val="22"/>
                <w:szCs w:val="22"/>
                <w:u w:val="thick"/>
                <w:rtl/>
              </w:rPr>
              <w:t>י</w:t>
            </w:r>
            <w:r>
              <w:rPr>
                <w:b/>
                <w:bCs/>
                <w:sz w:val="22"/>
                <w:szCs w:val="22"/>
                <w:rtl/>
              </w:rPr>
            </w:r>
          </w:p>
        </w:tc>
      </w:tr>
      <w:tr>
        <w:trPr>
          <w:trHeight w:val="4581" w:hRule="atLeast"/>
        </w:trPr>
        <w:tc>
          <w:tcPr>
            <w:tcW w:w="2841" w:type="dxa"/>
          </w:tcPr>
          <w:p>
            <w:pPr>
              <w:pStyle w:val="TableParagraph"/>
              <w:bidi/>
              <w:spacing w:line="276" w:lineRule="auto"/>
              <w:ind w:right="378" w:left="93" w:firstLine="345"/>
              <w:jc w:val="lef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  <w:rtl/>
              </w:rPr>
              <w:t>חוקים</w:t>
            </w:r>
            <w:r>
              <w:rPr>
                <w:b/>
                <w:bCs/>
                <w:spacing w:val="-15"/>
                <w:sz w:val="22"/>
                <w:szCs w:val="22"/>
                <w:rtl/>
              </w:rPr>
              <w:t> </w:t>
            </w:r>
            <w:r>
              <w:rPr>
                <w:b/>
                <w:bCs/>
                <w:sz w:val="22"/>
                <w:szCs w:val="22"/>
                <w:rtl/>
              </w:rPr>
              <w:t>הקובעים</w:t>
            </w:r>
            <w:r>
              <w:rPr>
                <w:b/>
                <w:bCs/>
                <w:spacing w:val="-16"/>
                <w:sz w:val="22"/>
                <w:szCs w:val="22"/>
                <w:rtl/>
              </w:rPr>
              <w:t> </w:t>
            </w:r>
            <w:r>
              <w:rPr>
                <w:b/>
                <w:bCs/>
                <w:sz w:val="22"/>
                <w:szCs w:val="22"/>
                <w:rtl/>
              </w:rPr>
              <w:t>נורמות </w:t>
            </w:r>
            <w:r>
              <w:rPr>
                <w:b/>
                <w:bCs/>
                <w:spacing w:val="-2"/>
                <w:sz w:val="22"/>
                <w:szCs w:val="22"/>
                <w:rtl/>
              </w:rPr>
              <w:t>התנהגות</w:t>
            </w:r>
            <w:r>
              <w:rPr>
                <w:b/>
                <w:bCs/>
                <w:spacing w:val="-6"/>
                <w:sz w:val="22"/>
                <w:szCs w:val="22"/>
                <w:rtl/>
              </w:rPr>
              <w:t> </w:t>
            </w:r>
            <w:r>
              <w:rPr>
                <w:b/>
                <w:bCs/>
                <w:sz w:val="22"/>
                <w:szCs w:val="22"/>
                <w:rtl/>
              </w:rPr>
              <w:t>המחייבות</w:t>
            </w:r>
            <w:r>
              <w:rPr>
                <w:b/>
                <w:bCs/>
                <w:spacing w:val="-5"/>
                <w:sz w:val="22"/>
                <w:szCs w:val="22"/>
                <w:rtl/>
              </w:rPr>
              <w:t> </w:t>
            </w:r>
            <w:r>
              <w:rPr>
                <w:b/>
                <w:bCs/>
                <w:sz w:val="22"/>
                <w:szCs w:val="22"/>
                <w:rtl/>
              </w:rPr>
              <w:t>את</w:t>
            </w:r>
            <w:r>
              <w:rPr>
                <w:b/>
                <w:bCs/>
                <w:spacing w:val="-4"/>
                <w:sz w:val="22"/>
                <w:szCs w:val="22"/>
                <w:rtl/>
              </w:rPr>
              <w:t> </w:t>
            </w:r>
            <w:r>
              <w:rPr>
                <w:b/>
                <w:bCs/>
                <w:sz w:val="22"/>
                <w:szCs w:val="22"/>
                <w:rtl/>
              </w:rPr>
              <w:t>כ</w:t>
            </w:r>
            <w:r>
              <w:rPr>
                <w:b/>
                <w:bCs/>
                <w:sz w:val="22"/>
                <w:szCs w:val="22"/>
                <w:rtl/>
              </w:rPr>
              <w:t>ל</w:t>
            </w:r>
          </w:p>
          <w:p>
            <w:pPr>
              <w:pStyle w:val="TableParagraph"/>
              <w:bidi/>
              <w:spacing w:line="252" w:lineRule="exact"/>
              <w:ind w:right="0" w:left="94" w:firstLine="0"/>
              <w:jc w:val="lef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pacing w:val="-2"/>
                <w:sz w:val="22"/>
                <w:szCs w:val="22"/>
                <w:rtl/>
              </w:rPr>
              <w:t>האזרחי</w:t>
            </w:r>
            <w:r>
              <w:rPr>
                <w:b/>
                <w:bCs/>
                <w:spacing w:val="-2"/>
                <w:sz w:val="22"/>
                <w:szCs w:val="22"/>
                <w:rtl/>
              </w:rPr>
              <w:t>ם</w:t>
            </w:r>
          </w:p>
          <w:p>
            <w:pPr>
              <w:pStyle w:val="TableParagraph"/>
              <w:bidi/>
              <w:spacing w:line="276" w:lineRule="auto" w:before="237"/>
              <w:ind w:right="114" w:left="95" w:firstLine="424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*</w:t>
            </w:r>
            <w:r>
              <w:rPr>
                <w:sz w:val="22"/>
                <w:szCs w:val="22"/>
                <w:rtl/>
              </w:rPr>
              <w:t>חוק</w:t>
            </w:r>
            <w:r>
              <w:rPr>
                <w:spacing w:val="-12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בתי</w:t>
            </w:r>
            <w:r>
              <w:rPr>
                <w:spacing w:val="-13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הדין</w:t>
            </w:r>
            <w:r>
              <w:rPr>
                <w:spacing w:val="-12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רבניים</w:t>
            </w:r>
            <w:r>
              <w:rPr>
                <w:sz w:val="22"/>
                <w:szCs w:val="22"/>
              </w:rPr>
              <w:t>-</w:t>
            </w:r>
            <w:r>
              <w:rPr>
                <w:sz w:val="22"/>
                <w:szCs w:val="22"/>
                <w:rtl/>
              </w:rPr>
              <w:t>ניתן להתחתן</w:t>
            </w:r>
            <w:r>
              <w:rPr>
                <w:spacing w:val="-8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ולהתגרש</w:t>
            </w:r>
            <w:r>
              <w:rPr>
                <w:spacing w:val="-10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רק</w:t>
            </w:r>
            <w:r>
              <w:rPr>
                <w:spacing w:val="-9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בבית</w:t>
            </w:r>
            <w:r>
              <w:rPr>
                <w:spacing w:val="-10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דין רבני ורק על פי דין ההלכ</w:t>
            </w:r>
            <w:r>
              <w:rPr>
                <w:sz w:val="22"/>
                <w:szCs w:val="22"/>
                <w:rtl/>
              </w:rPr>
              <w:t>ה</w:t>
            </w:r>
          </w:p>
          <w:p>
            <w:pPr>
              <w:pStyle w:val="TableParagraph"/>
              <w:bidi/>
              <w:spacing w:before="1"/>
              <w:ind w:right="0" w:left="96" w:firstLine="0"/>
              <w:jc w:val="left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  <w:rtl/>
              </w:rPr>
              <w:t>היהודית</w:t>
            </w:r>
            <w:r>
              <w:rPr>
                <w:spacing w:val="-4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</w:rPr>
              <w:t>(</w:t>
            </w:r>
            <w:r>
              <w:rPr>
                <w:sz w:val="22"/>
                <w:szCs w:val="22"/>
                <w:rtl/>
              </w:rPr>
              <w:t>במטרה</w:t>
            </w:r>
            <w:r>
              <w:rPr>
                <w:spacing w:val="-4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לשמור</w:t>
            </w:r>
            <w:r>
              <w:rPr>
                <w:spacing w:val="-4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ע</w:t>
            </w:r>
            <w:r>
              <w:rPr>
                <w:sz w:val="22"/>
                <w:szCs w:val="22"/>
                <w:rtl/>
              </w:rPr>
              <w:t>ל</w:t>
            </w:r>
          </w:p>
          <w:p>
            <w:pPr>
              <w:pStyle w:val="TableParagraph"/>
              <w:bidi/>
              <w:spacing w:before="37"/>
              <w:ind w:right="0" w:left="96" w:firstLine="0"/>
              <w:jc w:val="left"/>
              <w:rPr>
                <w:sz w:val="22"/>
                <w:szCs w:val="22"/>
              </w:rPr>
            </w:pPr>
            <w:r>
              <w:rPr>
                <w:spacing w:val="-4"/>
                <w:sz w:val="22"/>
                <w:szCs w:val="22"/>
                <w:rtl/>
              </w:rPr>
              <w:t>אחדות</w:t>
            </w:r>
            <w:r>
              <w:rPr>
                <w:spacing w:val="-3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העם</w:t>
            </w:r>
            <w:r>
              <w:rPr>
                <w:spacing w:val="-9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היהודי</w:t>
            </w:r>
            <w:r>
              <w:rPr>
                <w:sz w:val="22"/>
                <w:szCs w:val="22"/>
              </w:rPr>
              <w:t>)</w:t>
            </w:r>
          </w:p>
          <w:p>
            <w:pPr>
              <w:pStyle w:val="TableParagraph"/>
              <w:bidi/>
              <w:spacing w:line="276" w:lineRule="auto" w:before="239"/>
              <w:ind w:right="772" w:left="96" w:hanging="636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*</w:t>
            </w:r>
            <w:r>
              <w:rPr>
                <w:sz w:val="22"/>
                <w:szCs w:val="22"/>
                <w:rtl/>
              </w:rPr>
              <w:t>חוק</w:t>
            </w:r>
            <w:r>
              <w:rPr>
                <w:spacing w:val="-11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חג</w:t>
            </w:r>
            <w:r>
              <w:rPr>
                <w:spacing w:val="-9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המצות</w:t>
            </w:r>
            <w:r>
              <w:rPr>
                <w:sz w:val="22"/>
                <w:szCs w:val="22"/>
              </w:rPr>
              <w:t>-</w:t>
            </w:r>
            <w:r>
              <w:rPr>
                <w:sz w:val="22"/>
                <w:szCs w:val="22"/>
                <w:rtl/>
              </w:rPr>
              <w:t>אוסר</w:t>
            </w:r>
            <w:r>
              <w:rPr>
                <w:spacing w:val="-10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על</w:t>
            </w:r>
            <w:r>
              <w:rPr>
                <w:spacing w:val="-9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הצגת </w:t>
            </w:r>
            <w:r>
              <w:rPr>
                <w:spacing w:val="-5"/>
                <w:sz w:val="22"/>
                <w:szCs w:val="22"/>
                <w:rtl/>
              </w:rPr>
              <w:t>חמץ</w:t>
            </w:r>
            <w:r>
              <w:rPr>
                <w:spacing w:val="-4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בפומבי</w:t>
            </w:r>
            <w:r>
              <w:rPr>
                <w:spacing w:val="-4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למכירה</w:t>
            </w:r>
            <w:r>
              <w:rPr>
                <w:spacing w:val="-7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א</w:t>
            </w:r>
            <w:r>
              <w:rPr>
                <w:sz w:val="22"/>
                <w:szCs w:val="22"/>
                <w:rtl/>
              </w:rPr>
              <w:t>ו</w:t>
            </w:r>
          </w:p>
          <w:p>
            <w:pPr>
              <w:pStyle w:val="TableParagraph"/>
              <w:bidi/>
              <w:spacing w:line="252" w:lineRule="exact"/>
              <w:ind w:right="0" w:left="96" w:firstLine="0"/>
              <w:jc w:val="left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  <w:rtl/>
              </w:rPr>
              <w:t>לצריכ</w:t>
            </w:r>
            <w:r>
              <w:rPr>
                <w:spacing w:val="-2"/>
                <w:sz w:val="22"/>
                <w:szCs w:val="22"/>
                <w:rtl/>
              </w:rPr>
              <w:t>ה</w:t>
            </w:r>
          </w:p>
          <w:p>
            <w:pPr>
              <w:pStyle w:val="TableParagraph"/>
              <w:bidi/>
              <w:spacing w:line="276" w:lineRule="auto" w:before="239"/>
              <w:ind w:right="611" w:left="96" w:hanging="392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*</w:t>
            </w:r>
            <w:r>
              <w:rPr>
                <w:sz w:val="22"/>
                <w:szCs w:val="22"/>
                <w:rtl/>
              </w:rPr>
              <w:t>חוק</w:t>
            </w:r>
            <w:r>
              <w:rPr>
                <w:spacing w:val="-11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השבות</w:t>
            </w:r>
            <w:r>
              <w:rPr>
                <w:spacing w:val="-9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מגדיר</w:t>
            </w:r>
            <w:r>
              <w:rPr>
                <w:spacing w:val="-7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יהודי</w:t>
            </w:r>
            <w:r>
              <w:rPr>
                <w:spacing w:val="-10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עפ</w:t>
            </w:r>
            <w:r>
              <w:rPr>
                <w:sz w:val="22"/>
                <w:szCs w:val="22"/>
              </w:rPr>
              <w:t>"</w:t>
            </w:r>
            <w:r>
              <w:rPr>
                <w:sz w:val="22"/>
                <w:szCs w:val="22"/>
                <w:rtl/>
              </w:rPr>
              <w:t>י </w:t>
            </w:r>
            <w:r>
              <w:rPr>
                <w:spacing w:val="-2"/>
                <w:sz w:val="22"/>
                <w:szCs w:val="22"/>
                <w:rtl/>
              </w:rPr>
              <w:t>ההלכה</w:t>
            </w:r>
            <w:r>
              <w:rPr>
                <w:spacing w:val="-2"/>
                <w:sz w:val="22"/>
                <w:szCs w:val="22"/>
              </w:rPr>
              <w:t>"</w:t>
            </w:r>
            <w:r>
              <w:rPr>
                <w:spacing w:val="-2"/>
                <w:sz w:val="22"/>
                <w:szCs w:val="22"/>
                <w:rtl/>
              </w:rPr>
              <w:t>נולד</w:t>
            </w:r>
            <w:r>
              <w:rPr>
                <w:spacing w:val="-4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לאם</w:t>
            </w:r>
            <w:r>
              <w:rPr>
                <w:spacing w:val="-7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יהודיה</w:t>
            </w:r>
            <w:r>
              <w:rPr>
                <w:sz w:val="22"/>
                <w:szCs w:val="22"/>
              </w:rPr>
              <w:t>"</w:t>
            </w:r>
          </w:p>
        </w:tc>
        <w:tc>
          <w:tcPr>
            <w:tcW w:w="2841" w:type="dxa"/>
          </w:tcPr>
          <w:p>
            <w:pPr>
              <w:pStyle w:val="TableParagraph"/>
              <w:bidi/>
              <w:ind w:right="367" w:left="0" w:firstLine="0"/>
              <w:jc w:val="righ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pacing w:val="-4"/>
                <w:sz w:val="22"/>
                <w:szCs w:val="22"/>
                <w:rtl/>
              </w:rPr>
              <w:t>מעמדה</w:t>
            </w:r>
            <w:r>
              <w:rPr>
                <w:b/>
                <w:bCs/>
                <w:spacing w:val="-5"/>
                <w:sz w:val="22"/>
                <w:szCs w:val="22"/>
                <w:rtl/>
              </w:rPr>
              <w:t> </w:t>
            </w:r>
            <w:r>
              <w:rPr>
                <w:b/>
                <w:bCs/>
                <w:sz w:val="22"/>
                <w:szCs w:val="22"/>
                <w:rtl/>
              </w:rPr>
              <w:t>של</w:t>
            </w:r>
            <w:r>
              <w:rPr>
                <w:b/>
                <w:bCs/>
                <w:spacing w:val="-5"/>
                <w:sz w:val="22"/>
                <w:szCs w:val="22"/>
                <w:rtl/>
              </w:rPr>
              <w:t> </w:t>
            </w:r>
            <w:r>
              <w:rPr>
                <w:b/>
                <w:bCs/>
                <w:sz w:val="22"/>
                <w:szCs w:val="22"/>
                <w:rtl/>
              </w:rPr>
              <w:t>השפה</w:t>
            </w:r>
            <w:r>
              <w:rPr>
                <w:b/>
                <w:bCs/>
                <w:spacing w:val="-5"/>
                <w:sz w:val="22"/>
                <w:szCs w:val="22"/>
                <w:rtl/>
              </w:rPr>
              <w:t> </w:t>
            </w:r>
            <w:r>
              <w:rPr>
                <w:b/>
                <w:bCs/>
                <w:sz w:val="22"/>
                <w:szCs w:val="22"/>
                <w:rtl/>
              </w:rPr>
              <w:t>העברי</w:t>
            </w:r>
            <w:r>
              <w:rPr>
                <w:b/>
                <w:bCs/>
                <w:sz w:val="22"/>
                <w:szCs w:val="22"/>
                <w:rtl/>
              </w:rPr>
              <w:t>ת</w:t>
            </w:r>
          </w:p>
          <w:p>
            <w:pPr>
              <w:pStyle w:val="TableParagraph"/>
              <w:bidi/>
              <w:spacing w:line="276" w:lineRule="auto" w:before="237"/>
              <w:ind w:right="737" w:left="94" w:hanging="128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/>
              </w:rPr>
              <w:t>עברית</w:t>
            </w:r>
            <w:r>
              <w:rPr>
                <w:spacing w:val="-12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שפת</w:t>
            </w:r>
            <w:r>
              <w:rPr>
                <w:spacing w:val="-11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המדינה</w:t>
            </w:r>
            <w:r>
              <w:rPr>
                <w:spacing w:val="-12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ורוב תושביה</w:t>
            </w:r>
            <w:r>
              <w:rPr>
                <w:sz w:val="22"/>
                <w:szCs w:val="22"/>
              </w:rPr>
              <w:t>.</w:t>
            </w:r>
            <w:r>
              <w:rPr>
                <w:sz w:val="22"/>
                <w:szCs w:val="22"/>
                <w:rtl/>
              </w:rPr>
              <w:t>קיימת חקיקה </w:t>
            </w:r>
            <w:r>
              <w:rPr>
                <w:spacing w:val="-2"/>
                <w:sz w:val="22"/>
                <w:szCs w:val="22"/>
                <w:rtl/>
              </w:rPr>
              <w:t>המעניקה</w:t>
            </w:r>
            <w:r>
              <w:rPr>
                <w:spacing w:val="-4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עדיפות</w:t>
            </w:r>
            <w:r>
              <w:rPr>
                <w:spacing w:val="-5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לשפ</w:t>
            </w:r>
            <w:r>
              <w:rPr>
                <w:sz w:val="22"/>
                <w:szCs w:val="22"/>
                <w:rtl/>
              </w:rPr>
              <w:t>ה</w:t>
            </w:r>
          </w:p>
          <w:p>
            <w:pPr>
              <w:pStyle w:val="TableParagraph"/>
              <w:bidi/>
              <w:spacing w:line="465" w:lineRule="auto" w:before="1"/>
              <w:ind w:right="1140" w:left="96" w:firstLine="854"/>
              <w:jc w:val="left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  <w:rtl/>
              </w:rPr>
              <w:t>העברית</w:t>
            </w:r>
            <w:r>
              <w:rPr>
                <w:spacing w:val="-2"/>
                <w:sz w:val="22"/>
                <w:szCs w:val="22"/>
              </w:rPr>
              <w:t>.</w:t>
            </w:r>
            <w:r>
              <w:rPr>
                <w:spacing w:val="-2"/>
                <w:sz w:val="22"/>
                <w:szCs w:val="22"/>
                <w:rtl/>
              </w:rPr>
              <w:t> </w:t>
            </w:r>
            <w:r>
              <w:rPr>
                <w:spacing w:val="-5"/>
                <w:sz w:val="22"/>
                <w:szCs w:val="22"/>
                <w:rtl/>
              </w:rPr>
              <w:t>שפה</w:t>
            </w:r>
            <w:r>
              <w:rPr>
                <w:spacing w:val="-7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כערך</w:t>
            </w:r>
            <w:r>
              <w:rPr>
                <w:spacing w:val="-5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תרבות</w:t>
            </w:r>
            <w:r>
              <w:rPr>
                <w:sz w:val="22"/>
                <w:szCs w:val="22"/>
                <w:rtl/>
              </w:rPr>
              <w:t>י</w:t>
            </w:r>
          </w:p>
        </w:tc>
        <w:tc>
          <w:tcPr>
            <w:tcW w:w="2840" w:type="dxa"/>
          </w:tcPr>
          <w:p>
            <w:pPr>
              <w:pStyle w:val="TableParagraph"/>
              <w:bidi/>
              <w:ind w:right="843" w:left="0" w:firstLine="0"/>
              <w:jc w:val="right"/>
              <w:rPr>
                <w:sz w:val="22"/>
                <w:szCs w:val="22"/>
              </w:rPr>
            </w:pPr>
            <w:r>
              <w:rPr>
                <w:b/>
                <w:bCs/>
                <w:spacing w:val="-2"/>
                <w:sz w:val="22"/>
                <w:szCs w:val="22"/>
                <w:rtl/>
              </w:rPr>
              <w:t>דמוגרפיה</w:t>
            </w:r>
            <w:r>
              <w:rPr>
                <w:spacing w:val="-2"/>
                <w:sz w:val="22"/>
                <w:szCs w:val="22"/>
              </w:rPr>
              <w:t>:</w:t>
            </w:r>
            <w:r>
              <w:rPr>
                <w:spacing w:val="-2"/>
                <w:sz w:val="22"/>
                <w:szCs w:val="22"/>
                <w:rtl/>
              </w:rPr>
              <w:t>חוק</w:t>
            </w:r>
            <w:r>
              <w:rPr>
                <w:spacing w:val="-7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השבו</w:t>
            </w:r>
            <w:r>
              <w:rPr>
                <w:sz w:val="22"/>
                <w:szCs w:val="22"/>
                <w:rtl/>
              </w:rPr>
              <w:t>ת</w:t>
            </w:r>
          </w:p>
        </w:tc>
      </w:tr>
      <w:tr>
        <w:trPr>
          <w:trHeight w:val="3037" w:hRule="atLeast"/>
        </w:trPr>
        <w:tc>
          <w:tcPr>
            <w:tcW w:w="2841" w:type="dxa"/>
          </w:tcPr>
          <w:p>
            <w:pPr>
              <w:pStyle w:val="TableParagraph"/>
              <w:bidi/>
              <w:spacing w:line="276" w:lineRule="auto"/>
              <w:ind w:right="813" w:left="93" w:hanging="168"/>
              <w:jc w:val="lef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  <w:rtl/>
              </w:rPr>
              <w:t>חוקים</w:t>
            </w:r>
            <w:r>
              <w:rPr>
                <w:b/>
                <w:bCs/>
                <w:spacing w:val="-15"/>
                <w:sz w:val="22"/>
                <w:szCs w:val="22"/>
                <w:rtl/>
              </w:rPr>
              <w:t> </w:t>
            </w:r>
            <w:r>
              <w:rPr>
                <w:b/>
                <w:bCs/>
                <w:sz w:val="22"/>
                <w:szCs w:val="22"/>
                <w:rtl/>
              </w:rPr>
              <w:t>המעניקים</w:t>
            </w:r>
            <w:r>
              <w:rPr>
                <w:b/>
                <w:bCs/>
                <w:spacing w:val="-16"/>
                <w:sz w:val="22"/>
                <w:szCs w:val="22"/>
                <w:rtl/>
              </w:rPr>
              <w:t> </w:t>
            </w:r>
            <w:r>
              <w:rPr>
                <w:b/>
                <w:bCs/>
                <w:sz w:val="22"/>
                <w:szCs w:val="22"/>
                <w:rtl/>
              </w:rPr>
              <w:t>תמיכה </w:t>
            </w:r>
            <w:r>
              <w:rPr>
                <w:b/>
                <w:bCs/>
                <w:spacing w:val="-2"/>
                <w:sz w:val="22"/>
                <w:szCs w:val="22"/>
                <w:rtl/>
              </w:rPr>
              <w:t>לפעילות</w:t>
            </w:r>
            <w:r>
              <w:rPr>
                <w:b/>
                <w:bCs/>
                <w:spacing w:val="-6"/>
                <w:sz w:val="22"/>
                <w:szCs w:val="22"/>
                <w:rtl/>
              </w:rPr>
              <w:t> </w:t>
            </w:r>
            <w:r>
              <w:rPr>
                <w:b/>
                <w:bCs/>
                <w:sz w:val="22"/>
                <w:szCs w:val="22"/>
                <w:rtl/>
              </w:rPr>
              <w:t>דתית</w:t>
            </w:r>
            <w:r>
              <w:rPr>
                <w:b/>
                <w:bCs/>
                <w:spacing w:val="-7"/>
                <w:sz w:val="22"/>
                <w:szCs w:val="22"/>
                <w:rtl/>
              </w:rPr>
              <w:t> </w:t>
            </w:r>
            <w:r>
              <w:rPr>
                <w:b/>
                <w:bCs/>
                <w:sz w:val="22"/>
                <w:szCs w:val="22"/>
                <w:rtl/>
              </w:rPr>
              <w:t>יהודי</w:t>
            </w:r>
            <w:r>
              <w:rPr>
                <w:b/>
                <w:bCs/>
                <w:sz w:val="22"/>
                <w:szCs w:val="22"/>
                <w:rtl/>
              </w:rPr>
              <w:t>ת</w:t>
            </w:r>
          </w:p>
          <w:p>
            <w:pPr>
              <w:pStyle w:val="TableParagraph"/>
              <w:bidi/>
              <w:spacing w:line="278" w:lineRule="auto" w:before="197"/>
              <w:ind w:right="609" w:left="96" w:firstLine="88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*</w:t>
            </w:r>
            <w:r>
              <w:rPr>
                <w:sz w:val="22"/>
                <w:szCs w:val="22"/>
                <w:rtl/>
              </w:rPr>
              <w:t>מוסדות</w:t>
            </w:r>
            <w:r>
              <w:rPr>
                <w:spacing w:val="-11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דת</w:t>
            </w:r>
            <w:r>
              <w:rPr>
                <w:spacing w:val="-13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יהודיים</w:t>
            </w:r>
            <w:r>
              <w:rPr>
                <w:spacing w:val="-12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כגון </w:t>
            </w:r>
            <w:r>
              <w:rPr>
                <w:spacing w:val="-2"/>
                <w:sz w:val="22"/>
                <w:szCs w:val="22"/>
                <w:rtl/>
              </w:rPr>
              <w:t>הרבנות</w:t>
            </w:r>
            <w:r>
              <w:rPr>
                <w:spacing w:val="-6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הראשית</w:t>
            </w:r>
            <w:r>
              <w:rPr>
                <w:spacing w:val="-7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לישרא</w:t>
            </w:r>
            <w:r>
              <w:rPr>
                <w:sz w:val="22"/>
                <w:szCs w:val="22"/>
                <w:rtl/>
              </w:rPr>
              <w:t>ל</w:t>
            </w:r>
          </w:p>
          <w:p>
            <w:pPr>
              <w:pStyle w:val="TableParagraph"/>
              <w:bidi/>
              <w:spacing w:line="465" w:lineRule="auto" w:before="196"/>
              <w:ind w:right="1526" w:left="95" w:hanging="435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*</w:t>
            </w:r>
            <w:r>
              <w:rPr>
                <w:sz w:val="22"/>
                <w:szCs w:val="22"/>
                <w:rtl/>
              </w:rPr>
              <w:t>משרד</w:t>
            </w:r>
            <w:r>
              <w:rPr>
                <w:spacing w:val="-15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לשירותי</w:t>
            </w:r>
            <w:r>
              <w:rPr>
                <w:spacing w:val="-16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דת </w:t>
            </w:r>
            <w:r>
              <w:rPr>
                <w:spacing w:val="-5"/>
                <w:sz w:val="22"/>
                <w:szCs w:val="22"/>
                <w:rtl/>
              </w:rPr>
              <w:t>בתי</w:t>
            </w:r>
            <w:r>
              <w:rPr>
                <w:spacing w:val="-4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דין</w:t>
            </w:r>
            <w:r>
              <w:rPr>
                <w:spacing w:val="-5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רבניי</w:t>
            </w:r>
            <w:r>
              <w:rPr>
                <w:sz w:val="22"/>
                <w:szCs w:val="22"/>
                <w:rtl/>
              </w:rPr>
              <w:t>ם</w:t>
            </w:r>
          </w:p>
        </w:tc>
        <w:tc>
          <w:tcPr>
            <w:tcW w:w="2841" w:type="dxa"/>
          </w:tcPr>
          <w:p>
            <w:pPr>
              <w:pStyle w:val="TableParagraph"/>
              <w:bidi/>
              <w:spacing w:line="253" w:lineRule="exact"/>
              <w:ind w:right="405" w:left="0" w:firstLine="0"/>
              <w:jc w:val="righ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pacing w:val="-5"/>
                <w:sz w:val="22"/>
                <w:szCs w:val="22"/>
                <w:rtl/>
              </w:rPr>
              <w:t>חוק</w:t>
            </w:r>
            <w:r>
              <w:rPr>
                <w:b/>
                <w:bCs/>
                <w:spacing w:val="-6"/>
                <w:sz w:val="22"/>
                <w:szCs w:val="22"/>
                <w:rtl/>
              </w:rPr>
              <w:t> </w:t>
            </w:r>
            <w:r>
              <w:rPr>
                <w:b/>
                <w:bCs/>
                <w:sz w:val="22"/>
                <w:szCs w:val="22"/>
                <w:rtl/>
              </w:rPr>
              <w:t>שימוש</w:t>
            </w:r>
            <w:r>
              <w:rPr>
                <w:b/>
                <w:bCs/>
                <w:spacing w:val="-8"/>
                <w:sz w:val="22"/>
                <w:szCs w:val="22"/>
                <w:rtl/>
              </w:rPr>
              <w:t> </w:t>
            </w:r>
            <w:r>
              <w:rPr>
                <w:b/>
                <w:bCs/>
                <w:sz w:val="22"/>
                <w:szCs w:val="22"/>
                <w:rtl/>
              </w:rPr>
              <w:t>בתאריך</w:t>
            </w:r>
            <w:r>
              <w:rPr>
                <w:b/>
                <w:bCs/>
                <w:spacing w:val="-7"/>
                <w:sz w:val="22"/>
                <w:szCs w:val="22"/>
                <w:rtl/>
              </w:rPr>
              <w:t> </w:t>
            </w:r>
            <w:r>
              <w:rPr>
                <w:b/>
                <w:bCs/>
                <w:sz w:val="22"/>
                <w:szCs w:val="22"/>
                <w:rtl/>
              </w:rPr>
              <w:t>העבר</w:t>
            </w:r>
            <w:r>
              <w:rPr>
                <w:b/>
                <w:bCs/>
                <w:sz w:val="22"/>
                <w:szCs w:val="22"/>
                <w:rtl/>
              </w:rPr>
              <w:t>י</w:t>
            </w:r>
          </w:p>
        </w:tc>
        <w:tc>
          <w:tcPr>
            <w:tcW w:w="2840" w:type="dxa"/>
          </w:tcPr>
          <w:p>
            <w:pPr>
              <w:pStyle w:val="TableParagraph"/>
              <w:bidi/>
              <w:spacing w:line="253" w:lineRule="exact"/>
              <w:ind w:right="0" w:left="96" w:firstLine="0"/>
              <w:jc w:val="lef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pacing w:val="-2"/>
                <w:sz w:val="22"/>
                <w:szCs w:val="22"/>
                <w:rtl/>
              </w:rPr>
              <w:t>קרקעו</w:t>
            </w:r>
            <w:r>
              <w:rPr>
                <w:b/>
                <w:bCs/>
                <w:spacing w:val="-2"/>
                <w:sz w:val="22"/>
                <w:szCs w:val="22"/>
                <w:rtl/>
              </w:rPr>
              <w:t>ת</w:t>
            </w:r>
          </w:p>
          <w:p>
            <w:pPr>
              <w:pStyle w:val="TableParagraph"/>
              <w:bidi/>
              <w:spacing w:before="236"/>
              <w:ind w:right="0" w:left="96" w:firstLine="0"/>
              <w:jc w:val="left"/>
              <w:rPr>
                <w:sz w:val="22"/>
                <w:szCs w:val="22"/>
              </w:rPr>
            </w:pPr>
            <w:r>
              <w:rPr>
                <w:spacing w:val="-4"/>
                <w:sz w:val="22"/>
                <w:szCs w:val="22"/>
              </w:rPr>
              <w:t>*</w:t>
            </w:r>
            <w:r>
              <w:rPr>
                <w:spacing w:val="-4"/>
                <w:sz w:val="22"/>
                <w:szCs w:val="22"/>
                <w:rtl/>
              </w:rPr>
              <w:t>בגץ</w:t>
            </w:r>
            <w:r>
              <w:rPr>
                <w:spacing w:val="-6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בורקאן</w:t>
            </w:r>
            <w:r>
              <w:rPr>
                <w:spacing w:val="-6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ליהודים</w:t>
            </w:r>
            <w:r>
              <w:rPr>
                <w:spacing w:val="-10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זכו</w:t>
            </w:r>
            <w:r>
              <w:rPr>
                <w:sz w:val="22"/>
                <w:szCs w:val="22"/>
                <w:rtl/>
              </w:rPr>
              <w:t>ת</w:t>
            </w:r>
          </w:p>
          <w:p>
            <w:pPr>
              <w:pStyle w:val="TableParagraph"/>
              <w:bidi/>
              <w:spacing w:before="38"/>
              <w:ind w:right="0" w:left="96" w:firstLine="0"/>
              <w:jc w:val="left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  <w:rtl/>
              </w:rPr>
              <w:t>לרובע</w:t>
            </w:r>
            <w:r>
              <w:rPr>
                <w:spacing w:val="-7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משלה</w:t>
            </w:r>
            <w:r>
              <w:rPr>
                <w:sz w:val="22"/>
                <w:szCs w:val="22"/>
                <w:rtl/>
              </w:rPr>
              <w:t>ם</w:t>
            </w:r>
          </w:p>
          <w:p>
            <w:pPr>
              <w:pStyle w:val="TableParagraph"/>
              <w:bidi/>
              <w:spacing w:before="239"/>
              <w:ind w:right="0" w:left="96" w:firstLine="0"/>
              <w:jc w:val="left"/>
              <w:rPr>
                <w:sz w:val="22"/>
                <w:szCs w:val="22"/>
              </w:rPr>
            </w:pPr>
            <w:r>
              <w:rPr>
                <w:spacing w:val="-4"/>
                <w:sz w:val="22"/>
                <w:szCs w:val="22"/>
              </w:rPr>
              <w:t>*</w:t>
            </w:r>
            <w:r>
              <w:rPr>
                <w:spacing w:val="-4"/>
                <w:sz w:val="22"/>
                <w:szCs w:val="22"/>
                <w:rtl/>
              </w:rPr>
              <w:t>בג</w:t>
            </w:r>
            <w:r>
              <w:rPr>
                <w:spacing w:val="-4"/>
                <w:sz w:val="22"/>
                <w:szCs w:val="22"/>
              </w:rPr>
              <w:t>"</w:t>
            </w:r>
            <w:r>
              <w:rPr>
                <w:spacing w:val="-4"/>
                <w:sz w:val="22"/>
                <w:szCs w:val="22"/>
                <w:rtl/>
              </w:rPr>
              <w:t>ץ</w:t>
            </w:r>
            <w:r>
              <w:rPr>
                <w:spacing w:val="-3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קעדאן</w:t>
            </w:r>
            <w:r>
              <w:rPr>
                <w:spacing w:val="55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אין</w:t>
            </w:r>
            <w:r>
              <w:rPr>
                <w:spacing w:val="-4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לאפש</w:t>
            </w:r>
            <w:r>
              <w:rPr>
                <w:sz w:val="22"/>
                <w:szCs w:val="22"/>
                <w:rtl/>
              </w:rPr>
              <w:t>ר</w:t>
            </w:r>
          </w:p>
          <w:p>
            <w:pPr>
              <w:pStyle w:val="TableParagraph"/>
              <w:bidi/>
              <w:spacing w:before="37"/>
              <w:ind w:right="0" w:left="96" w:firstLine="0"/>
              <w:jc w:val="left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  <w:rtl/>
              </w:rPr>
              <w:t>אפלי</w:t>
            </w:r>
            <w:r>
              <w:rPr>
                <w:spacing w:val="-2"/>
                <w:sz w:val="22"/>
                <w:szCs w:val="22"/>
                <w:rtl/>
              </w:rPr>
              <w:t>ה</w:t>
            </w:r>
          </w:p>
        </w:tc>
      </w:tr>
      <w:tr>
        <w:trPr>
          <w:trHeight w:val="1470" w:hRule="atLeast"/>
        </w:trPr>
        <w:tc>
          <w:tcPr>
            <w:tcW w:w="2841" w:type="dxa"/>
          </w:tcPr>
          <w:p>
            <w:pPr>
              <w:pStyle w:val="TableParagraph"/>
              <w:bidi/>
              <w:spacing w:line="251" w:lineRule="exact"/>
              <w:ind w:right="0" w:left="96" w:firstLine="0"/>
              <w:jc w:val="lef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pacing w:val="-4"/>
                <w:sz w:val="22"/>
                <w:szCs w:val="22"/>
                <w:rtl/>
              </w:rPr>
              <w:t>חקיקה</w:t>
            </w:r>
            <w:r>
              <w:rPr>
                <w:b/>
                <w:bCs/>
                <w:spacing w:val="-3"/>
                <w:sz w:val="22"/>
                <w:szCs w:val="22"/>
                <w:rtl/>
              </w:rPr>
              <w:t> </w:t>
            </w:r>
            <w:r>
              <w:rPr>
                <w:b/>
                <w:bCs/>
                <w:sz w:val="22"/>
                <w:szCs w:val="22"/>
                <w:rtl/>
              </w:rPr>
              <w:t>שמקורה</w:t>
            </w:r>
            <w:r>
              <w:rPr>
                <w:b/>
                <w:bCs/>
                <w:spacing w:val="-9"/>
                <w:sz w:val="22"/>
                <w:szCs w:val="22"/>
                <w:rtl/>
              </w:rPr>
              <w:t> </w:t>
            </w:r>
            <w:r>
              <w:rPr>
                <w:b/>
                <w:bCs/>
                <w:sz w:val="22"/>
                <w:szCs w:val="22"/>
                <w:rtl/>
              </w:rPr>
              <w:t>בערכים</w:t>
            </w:r>
            <w:r>
              <w:rPr>
                <w:b/>
                <w:bCs/>
                <w:spacing w:val="-6"/>
                <w:sz w:val="22"/>
                <w:szCs w:val="22"/>
                <w:rtl/>
              </w:rPr>
              <w:t> </w:t>
            </w:r>
            <w:r>
              <w:rPr>
                <w:b/>
                <w:bCs/>
                <w:sz w:val="22"/>
                <w:szCs w:val="22"/>
                <w:rtl/>
              </w:rPr>
              <w:t>ש</w:t>
            </w:r>
            <w:r>
              <w:rPr>
                <w:b/>
                <w:bCs/>
                <w:sz w:val="22"/>
                <w:szCs w:val="22"/>
                <w:rtl/>
              </w:rPr>
              <w:t>ל</w:t>
            </w:r>
          </w:p>
          <w:p>
            <w:pPr>
              <w:pStyle w:val="TableParagraph"/>
              <w:bidi/>
              <w:spacing w:before="37"/>
              <w:ind w:right="0" w:left="96" w:firstLine="0"/>
              <w:jc w:val="lef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pacing w:val="-2"/>
                <w:sz w:val="22"/>
                <w:szCs w:val="22"/>
                <w:rtl/>
              </w:rPr>
              <w:t>המשפט</w:t>
            </w:r>
            <w:r>
              <w:rPr>
                <w:b/>
                <w:bCs/>
                <w:spacing w:val="-4"/>
                <w:sz w:val="22"/>
                <w:szCs w:val="22"/>
                <w:rtl/>
              </w:rPr>
              <w:t> </w:t>
            </w:r>
            <w:r>
              <w:rPr>
                <w:b/>
                <w:bCs/>
                <w:sz w:val="22"/>
                <w:szCs w:val="22"/>
                <w:rtl/>
              </w:rPr>
              <w:t>העבר</w:t>
            </w:r>
            <w:r>
              <w:rPr>
                <w:b/>
                <w:bCs/>
                <w:sz w:val="22"/>
                <w:szCs w:val="22"/>
                <w:rtl/>
              </w:rPr>
              <w:t>י</w:t>
            </w:r>
          </w:p>
          <w:p>
            <w:pPr>
              <w:pStyle w:val="TableParagraph"/>
              <w:bidi/>
              <w:spacing w:before="239"/>
              <w:ind w:right="0" w:left="96" w:firstLine="0"/>
              <w:jc w:val="left"/>
              <w:rPr>
                <w:sz w:val="22"/>
                <w:szCs w:val="22"/>
              </w:rPr>
            </w:pPr>
            <w:r>
              <w:rPr>
                <w:spacing w:val="-4"/>
                <w:sz w:val="22"/>
                <w:szCs w:val="22"/>
              </w:rPr>
              <w:t>*</w:t>
            </w:r>
            <w:r>
              <w:rPr>
                <w:spacing w:val="-4"/>
                <w:sz w:val="22"/>
                <w:szCs w:val="22"/>
                <w:rtl/>
              </w:rPr>
              <w:t>חוק</w:t>
            </w:r>
            <w:r>
              <w:rPr>
                <w:spacing w:val="-3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לא</w:t>
            </w:r>
            <w:r>
              <w:rPr>
                <w:spacing w:val="-3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תעמוד</w:t>
            </w:r>
            <w:r>
              <w:rPr>
                <w:spacing w:val="-3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על</w:t>
            </w:r>
            <w:r>
              <w:rPr>
                <w:spacing w:val="-3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דם</w:t>
            </w:r>
            <w:r>
              <w:rPr>
                <w:spacing w:val="-2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רעך</w:t>
            </w:r>
            <w:r>
              <w:rPr>
                <w:sz w:val="22"/>
                <w:szCs w:val="22"/>
              </w:rPr>
              <w:t>-</w:t>
            </w:r>
          </w:p>
        </w:tc>
        <w:tc>
          <w:tcPr>
            <w:tcW w:w="2841" w:type="dxa"/>
          </w:tcPr>
          <w:p>
            <w:pPr>
              <w:pStyle w:val="TableParagraph"/>
              <w:bidi/>
              <w:spacing w:line="251" w:lineRule="exact"/>
              <w:ind w:right="1553" w:left="0" w:firstLine="0"/>
              <w:jc w:val="righ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pacing w:val="-4"/>
                <w:sz w:val="22"/>
                <w:szCs w:val="22"/>
                <w:rtl/>
              </w:rPr>
              <w:t>סמלי</w:t>
            </w:r>
            <w:r>
              <w:rPr>
                <w:b/>
                <w:bCs/>
                <w:spacing w:val="-8"/>
                <w:sz w:val="22"/>
                <w:szCs w:val="22"/>
                <w:rtl/>
              </w:rPr>
              <w:t> </w:t>
            </w:r>
            <w:r>
              <w:rPr>
                <w:b/>
                <w:bCs/>
                <w:sz w:val="22"/>
                <w:szCs w:val="22"/>
                <w:rtl/>
              </w:rPr>
              <w:t>המדינ</w:t>
            </w:r>
            <w:r>
              <w:rPr>
                <w:b/>
                <w:bCs/>
                <w:sz w:val="22"/>
                <w:szCs w:val="22"/>
                <w:rtl/>
              </w:rPr>
              <w:t>ה</w:t>
            </w:r>
          </w:p>
          <w:p>
            <w:pPr>
              <w:pStyle w:val="TableParagraph"/>
              <w:bidi/>
              <w:spacing w:before="236"/>
              <w:ind w:right="0" w:left="95" w:firstLine="0"/>
              <w:jc w:val="left"/>
              <w:rPr>
                <w:sz w:val="22"/>
                <w:szCs w:val="22"/>
              </w:rPr>
            </w:pPr>
            <w:r>
              <w:rPr>
                <w:spacing w:val="-4"/>
                <w:sz w:val="22"/>
                <w:szCs w:val="22"/>
              </w:rPr>
              <w:t>*</w:t>
            </w:r>
            <w:r>
              <w:rPr>
                <w:spacing w:val="-4"/>
                <w:sz w:val="22"/>
                <w:szCs w:val="22"/>
                <w:rtl/>
              </w:rPr>
              <w:t>חוק </w:t>
            </w:r>
            <w:r>
              <w:rPr>
                <w:sz w:val="22"/>
                <w:szCs w:val="22"/>
                <w:rtl/>
              </w:rPr>
              <w:t>הדגל</w:t>
            </w:r>
            <w:r>
              <w:rPr>
                <w:spacing w:val="-7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והסמ</w:t>
            </w:r>
            <w:r>
              <w:rPr>
                <w:sz w:val="22"/>
                <w:szCs w:val="22"/>
                <w:rtl/>
              </w:rPr>
              <w:t>ל</w:t>
            </w:r>
          </w:p>
          <w:p>
            <w:pPr>
              <w:pStyle w:val="TableParagraph"/>
              <w:bidi/>
              <w:spacing w:before="239"/>
              <w:ind w:right="0" w:left="95" w:firstLine="0"/>
              <w:jc w:val="left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*</w:t>
            </w:r>
            <w:r>
              <w:rPr>
                <w:spacing w:val="-2"/>
                <w:sz w:val="22"/>
                <w:szCs w:val="22"/>
                <w:rtl/>
              </w:rPr>
              <w:t>הדג</w:t>
            </w:r>
            <w:r>
              <w:rPr>
                <w:spacing w:val="-2"/>
                <w:sz w:val="22"/>
                <w:szCs w:val="22"/>
                <w:rtl/>
              </w:rPr>
              <w:t>ל</w:t>
            </w:r>
          </w:p>
        </w:tc>
        <w:tc>
          <w:tcPr>
            <w:tcW w:w="2840" w:type="dxa"/>
          </w:tcPr>
          <w:p>
            <w:pPr>
              <w:pStyle w:val="TableParagraph"/>
              <w:bidi/>
              <w:spacing w:line="251" w:lineRule="exact"/>
              <w:ind w:right="0" w:left="94" w:firstLine="0"/>
              <w:jc w:val="lef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pacing w:val="-5"/>
                <w:sz w:val="22"/>
                <w:szCs w:val="22"/>
                <w:rtl/>
              </w:rPr>
              <w:t>חוק </w:t>
            </w:r>
            <w:r>
              <w:rPr>
                <w:b/>
                <w:bCs/>
                <w:sz w:val="22"/>
                <w:szCs w:val="22"/>
                <w:rtl/>
              </w:rPr>
              <w:t>יסוד</w:t>
            </w:r>
            <w:r>
              <w:rPr>
                <w:b/>
                <w:bCs/>
                <w:spacing w:val="-4"/>
                <w:sz w:val="22"/>
                <w:szCs w:val="22"/>
                <w:rtl/>
              </w:rPr>
              <w:t> </w:t>
            </w:r>
            <w:r>
              <w:rPr>
                <w:b/>
                <w:bCs/>
                <w:sz w:val="22"/>
                <w:szCs w:val="22"/>
                <w:rtl/>
              </w:rPr>
              <w:t>ירושלים</w:t>
            </w:r>
            <w:r>
              <w:rPr>
                <w:b/>
                <w:bCs/>
                <w:spacing w:val="-6"/>
                <w:sz w:val="22"/>
                <w:szCs w:val="22"/>
                <w:rtl/>
              </w:rPr>
              <w:t> </w:t>
            </w:r>
            <w:r>
              <w:rPr>
                <w:b/>
                <w:bCs/>
                <w:sz w:val="22"/>
                <w:szCs w:val="22"/>
                <w:rtl/>
              </w:rPr>
              <w:t>ביר</w:t>
            </w:r>
            <w:r>
              <w:rPr>
                <w:b/>
                <w:bCs/>
                <w:sz w:val="22"/>
                <w:szCs w:val="22"/>
                <w:rtl/>
              </w:rPr>
              <w:t>ת</w:t>
            </w:r>
          </w:p>
          <w:p>
            <w:pPr>
              <w:pStyle w:val="TableParagraph"/>
              <w:bidi/>
              <w:spacing w:line="465" w:lineRule="auto" w:before="37"/>
              <w:ind w:right="461" w:left="97" w:firstLine="1627"/>
              <w:jc w:val="left"/>
              <w:rPr>
                <w:sz w:val="22"/>
                <w:szCs w:val="22"/>
              </w:rPr>
            </w:pPr>
            <w:r>
              <w:rPr>
                <w:b/>
                <w:bCs/>
                <w:spacing w:val="-2"/>
                <w:sz w:val="22"/>
                <w:szCs w:val="22"/>
                <w:rtl/>
              </w:rPr>
              <w:t>ישראל</w:t>
            </w:r>
            <w:r>
              <w:rPr>
                <w:spacing w:val="-2"/>
                <w:sz w:val="22"/>
                <w:szCs w:val="22"/>
              </w:rPr>
              <w:t>-</w:t>
            </w:r>
            <w:r>
              <w:rPr>
                <w:b/>
                <w:bCs/>
                <w:spacing w:val="-2"/>
                <w:sz w:val="22"/>
                <w:szCs w:val="22"/>
                <w:rtl/>
              </w:rPr>
              <w:t> </w:t>
            </w:r>
            <w:r>
              <w:rPr>
                <w:spacing w:val="-4"/>
                <w:sz w:val="22"/>
                <w:szCs w:val="22"/>
                <w:rtl/>
              </w:rPr>
              <w:t>הסיבה </w:t>
            </w:r>
            <w:r>
              <w:rPr>
                <w:sz w:val="22"/>
                <w:szCs w:val="22"/>
                <w:rtl/>
              </w:rPr>
              <w:t>למעמד</w:t>
            </w:r>
            <w:r>
              <w:rPr>
                <w:spacing w:val="-6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המיוחד</w:t>
            </w:r>
            <w:r>
              <w:rPr>
                <w:spacing w:val="-4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הי</w:t>
            </w:r>
            <w:r>
              <w:rPr>
                <w:sz w:val="22"/>
                <w:szCs w:val="22"/>
                <w:rtl/>
              </w:rPr>
              <w:t>א</w:t>
            </w:r>
          </w:p>
        </w:tc>
      </w:tr>
    </w:tbl>
    <w:p>
      <w:pPr>
        <w:spacing w:after="0" w:line="465" w:lineRule="auto"/>
        <w:jc w:val="left"/>
        <w:rPr>
          <w:sz w:val="22"/>
          <w:szCs w:val="22"/>
        </w:rPr>
        <w:sectPr>
          <w:pgSz w:w="11910" w:h="16840"/>
          <w:pgMar w:header="0" w:footer="1009" w:top="1460" w:bottom="1200" w:left="0" w:right="320"/>
        </w:sectPr>
      </w:pPr>
    </w:p>
    <w:tbl>
      <w:tblPr>
        <w:tblW w:w="0" w:type="auto"/>
        <w:jc w:val="left"/>
        <w:tblInd w:w="16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41"/>
        <w:gridCol w:w="2841"/>
        <w:gridCol w:w="2840"/>
      </w:tblGrid>
      <w:tr>
        <w:trPr>
          <w:trHeight w:val="3417" w:hRule="atLeast"/>
        </w:trPr>
        <w:tc>
          <w:tcPr>
            <w:tcW w:w="2841" w:type="dxa"/>
          </w:tcPr>
          <w:p>
            <w:pPr>
              <w:pStyle w:val="TableParagraph"/>
              <w:bidi/>
              <w:spacing w:before="1"/>
              <w:ind w:right="0" w:left="96" w:firstLine="0"/>
              <w:jc w:val="left"/>
              <w:rPr>
                <w:sz w:val="22"/>
                <w:szCs w:val="22"/>
              </w:rPr>
            </w:pPr>
            <w:r>
              <w:rPr>
                <w:spacing w:val="-4"/>
                <w:sz w:val="22"/>
                <w:szCs w:val="22"/>
                <w:rtl/>
              </w:rPr>
              <w:t>ויקר</w:t>
            </w:r>
            <w:r>
              <w:rPr>
                <w:spacing w:val="-2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י</w:t>
            </w:r>
            <w:r>
              <w:rPr>
                <w:sz w:val="22"/>
                <w:szCs w:val="22"/>
                <w:rtl/>
              </w:rPr>
              <w:t>ט</w:t>
            </w:r>
          </w:p>
          <w:p>
            <w:pPr>
              <w:pStyle w:val="TableParagraph"/>
              <w:bidi/>
              <w:spacing w:before="236"/>
              <w:ind w:right="0" w:left="97" w:firstLine="0"/>
              <w:jc w:val="left"/>
              <w:rPr>
                <w:sz w:val="22"/>
                <w:szCs w:val="22"/>
              </w:rPr>
            </w:pPr>
            <w:r>
              <w:rPr>
                <w:spacing w:val="-4"/>
                <w:sz w:val="22"/>
                <w:szCs w:val="22"/>
                <w:rtl/>
              </w:rPr>
              <w:t>חובה</w:t>
            </w:r>
            <w:r>
              <w:rPr>
                <w:spacing w:val="-5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להושיט</w:t>
            </w:r>
            <w:r>
              <w:rPr>
                <w:spacing w:val="-5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עזרה</w:t>
            </w:r>
            <w:r>
              <w:rPr>
                <w:spacing w:val="-5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לאד</w:t>
            </w:r>
            <w:r>
              <w:rPr>
                <w:sz w:val="22"/>
                <w:szCs w:val="22"/>
                <w:rtl/>
              </w:rPr>
              <w:t>ם</w:t>
            </w:r>
          </w:p>
          <w:p>
            <w:pPr>
              <w:pStyle w:val="TableParagraph"/>
              <w:bidi/>
              <w:spacing w:before="38"/>
              <w:ind w:right="0" w:left="96" w:firstLine="0"/>
              <w:jc w:val="left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  <w:rtl/>
              </w:rPr>
              <w:t>הנמצא</w:t>
            </w:r>
            <w:r>
              <w:rPr>
                <w:spacing w:val="-9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בסכנ</w:t>
            </w:r>
            <w:r>
              <w:rPr>
                <w:sz w:val="22"/>
                <w:szCs w:val="22"/>
                <w:rtl/>
              </w:rPr>
              <w:t>ה</w:t>
            </w:r>
          </w:p>
          <w:p>
            <w:pPr>
              <w:pStyle w:val="TableParagraph"/>
              <w:bidi/>
              <w:spacing w:line="276" w:lineRule="auto" w:before="239"/>
              <w:ind w:right="0" w:left="96"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*</w:t>
            </w:r>
            <w:r>
              <w:rPr>
                <w:sz w:val="22"/>
                <w:szCs w:val="22"/>
                <w:rtl/>
              </w:rPr>
              <w:t>חוק</w:t>
            </w:r>
            <w:r>
              <w:rPr>
                <w:spacing w:val="-13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יסודות</w:t>
            </w:r>
            <w:r>
              <w:rPr>
                <w:spacing w:val="-12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המשפט</w:t>
            </w:r>
            <w:r>
              <w:rPr>
                <w:spacing w:val="-14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</w:rPr>
              <w:t>–</w:t>
            </w:r>
            <w:r>
              <w:rPr>
                <w:sz w:val="22"/>
                <w:szCs w:val="22"/>
                <w:rtl/>
              </w:rPr>
              <w:t>במקרה ובית</w:t>
            </w:r>
            <w:r>
              <w:rPr>
                <w:spacing w:val="-9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המשפט</w:t>
            </w:r>
            <w:r>
              <w:rPr>
                <w:spacing w:val="-11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לא</w:t>
            </w:r>
            <w:r>
              <w:rPr>
                <w:spacing w:val="-9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מצליח</w:t>
            </w:r>
            <w:r>
              <w:rPr>
                <w:spacing w:val="-11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להגיע להכרעה יש לפעול לפ</w:t>
            </w:r>
            <w:r>
              <w:rPr>
                <w:sz w:val="22"/>
                <w:szCs w:val="22"/>
                <w:rtl/>
              </w:rPr>
              <w:t>י</w:t>
            </w:r>
          </w:p>
          <w:p>
            <w:pPr>
              <w:pStyle w:val="TableParagraph"/>
              <w:bidi/>
              <w:spacing w:line="278" w:lineRule="auto"/>
              <w:ind w:right="450" w:left="96" w:hanging="26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"</w:t>
            </w:r>
            <w:r>
              <w:rPr>
                <w:sz w:val="22"/>
                <w:szCs w:val="22"/>
                <w:rtl/>
              </w:rPr>
              <w:t>עקרונות</w:t>
            </w:r>
            <w:r>
              <w:rPr>
                <w:spacing w:val="-11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החירות</w:t>
            </w:r>
            <w:r>
              <w:rPr>
                <w:spacing w:val="-13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הצדק</w:t>
            </w:r>
            <w:r>
              <w:rPr>
                <w:spacing w:val="-13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היושר </w:t>
            </w:r>
            <w:r>
              <w:rPr>
                <w:spacing w:val="-2"/>
                <w:sz w:val="22"/>
                <w:szCs w:val="22"/>
                <w:rtl/>
              </w:rPr>
              <w:t>והשלום</w:t>
            </w:r>
            <w:r>
              <w:rPr>
                <w:spacing w:val="-4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של</w:t>
            </w:r>
            <w:r>
              <w:rPr>
                <w:spacing w:val="-4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מורשת</w:t>
            </w:r>
            <w:r>
              <w:rPr>
                <w:spacing w:val="-5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ישראל</w:t>
            </w:r>
            <w:r>
              <w:rPr>
                <w:sz w:val="22"/>
                <w:szCs w:val="22"/>
              </w:rPr>
              <w:t>"</w:t>
            </w:r>
          </w:p>
        </w:tc>
        <w:tc>
          <w:tcPr>
            <w:tcW w:w="2841" w:type="dxa"/>
          </w:tcPr>
          <w:p>
            <w:pPr>
              <w:pStyle w:val="TableParagraph"/>
              <w:bidi/>
              <w:spacing w:line="465" w:lineRule="auto" w:before="1"/>
              <w:ind w:right="1584" w:left="92" w:firstLine="480"/>
              <w:jc w:val="right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*</w:t>
            </w:r>
            <w:r>
              <w:rPr>
                <w:spacing w:val="-2"/>
                <w:sz w:val="22"/>
                <w:szCs w:val="22"/>
                <w:rtl/>
              </w:rPr>
              <w:t>ההמנון </w:t>
            </w:r>
            <w:r>
              <w:rPr>
                <w:spacing w:val="-4"/>
                <w:sz w:val="22"/>
                <w:szCs w:val="22"/>
              </w:rPr>
              <w:t>*</w:t>
            </w:r>
            <w:r>
              <w:rPr>
                <w:spacing w:val="-4"/>
                <w:sz w:val="22"/>
                <w:szCs w:val="22"/>
                <w:rtl/>
              </w:rPr>
              <w:t>סמל</w:t>
            </w:r>
            <w:r>
              <w:rPr>
                <w:spacing w:val="-9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המדינ</w:t>
            </w:r>
            <w:r>
              <w:rPr>
                <w:sz w:val="22"/>
                <w:szCs w:val="22"/>
                <w:rtl/>
              </w:rPr>
              <w:t>ה</w:t>
            </w:r>
          </w:p>
        </w:tc>
        <w:tc>
          <w:tcPr>
            <w:tcW w:w="2840" w:type="dxa"/>
          </w:tcPr>
          <w:p>
            <w:pPr>
              <w:pStyle w:val="TableParagraph"/>
              <w:bidi/>
              <w:spacing w:before="1"/>
              <w:ind w:right="701" w:left="0" w:firstLine="0"/>
              <w:jc w:val="right"/>
              <w:rPr>
                <w:sz w:val="22"/>
                <w:szCs w:val="22"/>
              </w:rPr>
            </w:pPr>
            <w:r>
              <w:rPr>
                <w:spacing w:val="-4"/>
                <w:sz w:val="22"/>
                <w:szCs w:val="22"/>
                <w:rtl/>
              </w:rPr>
              <w:t>זיקה</w:t>
            </w:r>
            <w:r>
              <w:rPr>
                <w:spacing w:val="-9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תרבותית</w:t>
            </w:r>
            <w:r>
              <w:rPr>
                <w:spacing w:val="-8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הסטורי</w:t>
            </w:r>
            <w:r>
              <w:rPr>
                <w:sz w:val="22"/>
                <w:szCs w:val="22"/>
                <w:rtl/>
              </w:rPr>
              <w:t>ת</w:t>
            </w:r>
          </w:p>
        </w:tc>
      </w:tr>
      <w:tr>
        <w:trPr>
          <w:trHeight w:val="3419" w:hRule="atLeast"/>
        </w:trPr>
        <w:tc>
          <w:tcPr>
            <w:tcW w:w="2841" w:type="dxa"/>
          </w:tcPr>
          <w:p>
            <w:pPr>
              <w:pStyle w:val="TableParagraph"/>
              <w:bidi/>
              <w:ind w:right="0" w:left="95" w:firstLine="0"/>
              <w:jc w:val="lef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pacing w:val="-5"/>
                <w:sz w:val="22"/>
                <w:szCs w:val="22"/>
                <w:rtl/>
              </w:rPr>
              <w:t>ימי </w:t>
            </w:r>
            <w:r>
              <w:rPr>
                <w:b/>
                <w:bCs/>
                <w:sz w:val="22"/>
                <w:szCs w:val="22"/>
                <w:rtl/>
              </w:rPr>
              <w:t>מנוחה</w:t>
            </w:r>
            <w:r>
              <w:rPr>
                <w:b/>
                <w:bCs/>
                <w:spacing w:val="-4"/>
                <w:sz w:val="22"/>
                <w:szCs w:val="22"/>
                <w:rtl/>
              </w:rPr>
              <w:t> </w:t>
            </w:r>
            <w:r>
              <w:rPr>
                <w:b/>
                <w:bCs/>
                <w:sz w:val="22"/>
                <w:szCs w:val="22"/>
                <w:rtl/>
              </w:rPr>
              <w:t>רשמיים</w:t>
            </w:r>
            <w:r>
              <w:rPr>
                <w:b/>
                <w:bCs/>
                <w:spacing w:val="-5"/>
                <w:sz w:val="22"/>
                <w:szCs w:val="22"/>
                <w:rtl/>
              </w:rPr>
              <w:t> </w:t>
            </w:r>
            <w:r>
              <w:rPr>
                <w:b/>
                <w:bCs/>
                <w:sz w:val="22"/>
                <w:szCs w:val="22"/>
                <w:rtl/>
              </w:rPr>
              <w:t>הם</w:t>
            </w:r>
            <w:r>
              <w:rPr>
                <w:b/>
                <w:bCs/>
                <w:spacing w:val="-6"/>
                <w:sz w:val="22"/>
                <w:szCs w:val="22"/>
                <w:rtl/>
              </w:rPr>
              <w:t> </w:t>
            </w:r>
            <w:r>
              <w:rPr>
                <w:b/>
                <w:bCs/>
                <w:sz w:val="22"/>
                <w:szCs w:val="22"/>
                <w:rtl/>
              </w:rPr>
              <w:t>עפ</w:t>
            </w:r>
            <w:r>
              <w:rPr>
                <w:b/>
                <w:bCs/>
                <w:sz w:val="22"/>
                <w:szCs w:val="22"/>
              </w:rPr>
              <w:t>"</w:t>
            </w:r>
            <w:r>
              <w:rPr>
                <w:b/>
                <w:bCs/>
                <w:sz w:val="22"/>
                <w:szCs w:val="22"/>
                <w:rtl/>
              </w:rPr>
              <w:t>י</w:t>
            </w:r>
          </w:p>
          <w:p>
            <w:pPr>
              <w:pStyle w:val="TableParagraph"/>
              <w:bidi/>
              <w:spacing w:before="37"/>
              <w:ind w:right="0" w:left="96" w:firstLine="0"/>
              <w:jc w:val="lef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pacing w:val="-5"/>
                <w:sz w:val="22"/>
                <w:szCs w:val="22"/>
                <w:rtl/>
              </w:rPr>
              <w:t>הדת</w:t>
            </w:r>
            <w:r>
              <w:rPr>
                <w:b/>
                <w:bCs/>
                <w:spacing w:val="-9"/>
                <w:sz w:val="22"/>
                <w:szCs w:val="22"/>
                <w:rtl/>
              </w:rPr>
              <w:t> </w:t>
            </w:r>
            <w:r>
              <w:rPr>
                <w:b/>
                <w:bCs/>
                <w:sz w:val="22"/>
                <w:szCs w:val="22"/>
                <w:rtl/>
              </w:rPr>
              <w:t>היהודי</w:t>
            </w:r>
            <w:r>
              <w:rPr>
                <w:b/>
                <w:bCs/>
                <w:sz w:val="22"/>
                <w:szCs w:val="22"/>
                <w:rtl/>
              </w:rPr>
              <w:t>ת</w:t>
            </w:r>
          </w:p>
          <w:p>
            <w:pPr>
              <w:pStyle w:val="TableParagraph"/>
              <w:bidi/>
              <w:spacing w:line="278" w:lineRule="auto" w:before="237"/>
              <w:ind w:right="263" w:left="96" w:hanging="27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*</w:t>
            </w:r>
            <w:r>
              <w:rPr>
                <w:sz w:val="22"/>
                <w:szCs w:val="22"/>
                <w:rtl/>
              </w:rPr>
              <w:t>חוק</w:t>
            </w:r>
            <w:r>
              <w:rPr>
                <w:spacing w:val="-13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שעות</w:t>
            </w:r>
            <w:r>
              <w:rPr>
                <w:spacing w:val="-12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העבודה</w:t>
            </w:r>
            <w:r>
              <w:rPr>
                <w:spacing w:val="-13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והמנוחה</w:t>
            </w:r>
            <w:r>
              <w:rPr>
                <w:sz w:val="22"/>
                <w:szCs w:val="22"/>
              </w:rPr>
              <w:t>-</w:t>
            </w:r>
            <w:r>
              <w:rPr>
                <w:sz w:val="22"/>
                <w:szCs w:val="22"/>
                <w:rtl/>
              </w:rPr>
              <w:t> </w:t>
            </w:r>
            <w:r>
              <w:rPr>
                <w:spacing w:val="-4"/>
                <w:sz w:val="22"/>
                <w:szCs w:val="22"/>
                <w:rtl/>
              </w:rPr>
              <w:t>קובע </w:t>
            </w:r>
            <w:r>
              <w:rPr>
                <w:sz w:val="22"/>
                <w:szCs w:val="22"/>
                <w:rtl/>
              </w:rPr>
              <w:t>את</w:t>
            </w:r>
            <w:r>
              <w:rPr>
                <w:spacing w:val="-4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השבת</w:t>
            </w:r>
            <w:r>
              <w:rPr>
                <w:spacing w:val="-6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כיום</w:t>
            </w:r>
            <w:r>
              <w:rPr>
                <w:spacing w:val="-4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המנוח</w:t>
            </w:r>
            <w:r>
              <w:rPr>
                <w:sz w:val="22"/>
                <w:szCs w:val="22"/>
                <w:rtl/>
              </w:rPr>
              <w:t>ה</w:t>
            </w:r>
          </w:p>
          <w:p>
            <w:pPr>
              <w:pStyle w:val="TableParagraph"/>
              <w:bidi/>
              <w:spacing w:line="249" w:lineRule="exact"/>
              <w:ind w:right="0" w:left="96" w:firstLine="0"/>
              <w:jc w:val="left"/>
              <w:rPr>
                <w:sz w:val="22"/>
                <w:szCs w:val="22"/>
              </w:rPr>
            </w:pPr>
            <w:r>
              <w:rPr>
                <w:spacing w:val="-4"/>
                <w:sz w:val="22"/>
                <w:szCs w:val="22"/>
                <w:rtl/>
              </w:rPr>
              <w:t>הרשמ</w:t>
            </w:r>
            <w:r>
              <w:rPr>
                <w:spacing w:val="-4"/>
                <w:sz w:val="22"/>
                <w:szCs w:val="22"/>
                <w:rtl/>
              </w:rPr>
              <w:t>י</w:t>
            </w:r>
          </w:p>
        </w:tc>
        <w:tc>
          <w:tcPr>
            <w:tcW w:w="2841" w:type="dxa"/>
          </w:tcPr>
          <w:p>
            <w:pPr>
              <w:pStyle w:val="TableParagraph"/>
              <w:bidi/>
              <w:ind w:right="0" w:left="97" w:firstLine="0"/>
              <w:jc w:val="lef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pacing w:val="-2"/>
                <w:sz w:val="22"/>
                <w:szCs w:val="22"/>
                <w:rtl/>
              </w:rPr>
              <w:t>מוסדות</w:t>
            </w:r>
            <w:r>
              <w:rPr>
                <w:b/>
                <w:bCs/>
                <w:spacing w:val="-8"/>
                <w:sz w:val="22"/>
                <w:szCs w:val="22"/>
                <w:rtl/>
              </w:rPr>
              <w:t> </w:t>
            </w:r>
            <w:r>
              <w:rPr>
                <w:b/>
                <w:bCs/>
                <w:sz w:val="22"/>
                <w:szCs w:val="22"/>
                <w:rtl/>
              </w:rPr>
              <w:t>המדינ</w:t>
            </w:r>
            <w:r>
              <w:rPr>
                <w:b/>
                <w:bCs/>
                <w:sz w:val="22"/>
                <w:szCs w:val="22"/>
                <w:rtl/>
              </w:rPr>
              <w:t>ה</w:t>
            </w:r>
          </w:p>
          <w:p>
            <w:pPr>
              <w:pStyle w:val="TableParagraph"/>
              <w:bidi/>
              <w:spacing w:line="276" w:lineRule="auto" w:before="236"/>
              <w:ind w:right="141" w:left="95" w:firstLine="595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*</w:t>
            </w:r>
            <w:r>
              <w:rPr>
                <w:sz w:val="22"/>
                <w:szCs w:val="22"/>
                <w:rtl/>
              </w:rPr>
              <w:t>הכנסת</w:t>
            </w:r>
            <w:r>
              <w:rPr>
                <w:sz w:val="22"/>
                <w:szCs w:val="22"/>
              </w:rPr>
              <w:t>-</w:t>
            </w:r>
            <w:r>
              <w:rPr>
                <w:sz w:val="22"/>
                <w:szCs w:val="22"/>
                <w:rtl/>
              </w:rPr>
              <w:t>המונח</w:t>
            </w:r>
            <w:r>
              <w:rPr>
                <w:spacing w:val="-15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מקורו</w:t>
            </w:r>
            <w:r>
              <w:rPr>
                <w:spacing w:val="-16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מ </w:t>
            </w:r>
            <w:r>
              <w:rPr>
                <w:sz w:val="22"/>
                <w:szCs w:val="22"/>
              </w:rPr>
              <w:t>"</w:t>
            </w:r>
            <w:r>
              <w:rPr>
                <w:sz w:val="22"/>
                <w:szCs w:val="22"/>
                <w:rtl/>
              </w:rPr>
              <w:t>הכנסת</w:t>
            </w:r>
            <w:r>
              <w:rPr>
                <w:spacing w:val="-15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הגדולה</w:t>
            </w:r>
            <w:r>
              <w:rPr>
                <w:sz w:val="22"/>
                <w:szCs w:val="22"/>
              </w:rPr>
              <w:t>,"</w:t>
            </w:r>
            <w:r>
              <w:rPr>
                <w:sz w:val="22"/>
                <w:szCs w:val="22"/>
                <w:rtl/>
              </w:rPr>
              <w:t>מוסד</w:t>
            </w:r>
            <w:r>
              <w:rPr>
                <w:spacing w:val="-16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הנהגתי שהיה אחראי על השלטו</w:t>
            </w:r>
            <w:r>
              <w:rPr>
                <w:sz w:val="22"/>
                <w:szCs w:val="22"/>
                <w:rtl/>
              </w:rPr>
              <w:t>ן</w:t>
            </w:r>
          </w:p>
          <w:p>
            <w:pPr>
              <w:pStyle w:val="TableParagraph"/>
              <w:bidi/>
              <w:spacing w:before="1"/>
              <w:ind w:right="0" w:left="95" w:firstLine="0"/>
              <w:jc w:val="left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  <w:rtl/>
              </w:rPr>
              <w:t>בתקופת</w:t>
            </w:r>
            <w:r>
              <w:rPr>
                <w:spacing w:val="-3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בית</w:t>
            </w:r>
            <w:r>
              <w:rPr>
                <w:spacing w:val="-3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שני</w:t>
            </w:r>
            <w:r>
              <w:rPr>
                <w:spacing w:val="-3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ומספר</w:t>
            </w:r>
            <w:r>
              <w:rPr>
                <w:spacing w:val="-6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חברי</w:t>
            </w:r>
            <w:r>
              <w:rPr>
                <w:sz w:val="22"/>
                <w:szCs w:val="22"/>
                <w:rtl/>
              </w:rPr>
              <w:t>ו</w:t>
            </w:r>
          </w:p>
          <w:p>
            <w:pPr>
              <w:pStyle w:val="TableParagraph"/>
              <w:bidi/>
              <w:spacing w:line="465" w:lineRule="auto" w:before="38"/>
              <w:ind w:right="374" w:left="96" w:firstLine="1548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/>
              </w:rPr>
              <w:t>היה</w:t>
            </w:r>
            <w:r>
              <w:rPr>
                <w:spacing w:val="-16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</w:rPr>
              <w:t>.120</w:t>
            </w:r>
            <w:r>
              <w:rPr>
                <w:sz w:val="22"/>
                <w:szCs w:val="22"/>
                <w:rtl/>
              </w:rPr>
              <w:t> </w:t>
            </w:r>
            <w:r>
              <w:rPr>
                <w:spacing w:val="-4"/>
                <w:sz w:val="22"/>
                <w:szCs w:val="22"/>
                <w:rtl/>
              </w:rPr>
              <w:t>כלומר</w:t>
            </w:r>
            <w:r>
              <w:rPr>
                <w:spacing w:val="-5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קשר</w:t>
            </w:r>
            <w:r>
              <w:rPr>
                <w:spacing w:val="-6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היסטורי</w:t>
            </w:r>
            <w:r>
              <w:rPr>
                <w:spacing w:val="-7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תרבות</w:t>
            </w:r>
            <w:r>
              <w:rPr>
                <w:sz w:val="22"/>
                <w:szCs w:val="22"/>
                <w:rtl/>
              </w:rPr>
              <w:t>י</w:t>
            </w:r>
          </w:p>
        </w:tc>
        <w:tc>
          <w:tcPr>
            <w:tcW w:w="2840" w:type="dxa"/>
          </w:tcPr>
          <w:p>
            <w:pPr>
              <w:pStyle w:val="TableParagraph"/>
              <w:bidi/>
              <w:ind w:right="1332" w:left="0" w:firstLine="0"/>
              <w:jc w:val="righ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pacing w:val="-2"/>
                <w:sz w:val="22"/>
                <w:szCs w:val="22"/>
                <w:rtl/>
              </w:rPr>
              <w:t>מוסדות</w:t>
            </w:r>
            <w:r>
              <w:rPr>
                <w:b/>
                <w:bCs/>
                <w:spacing w:val="-6"/>
                <w:sz w:val="22"/>
                <w:szCs w:val="22"/>
                <w:rtl/>
              </w:rPr>
              <w:t> </w:t>
            </w:r>
            <w:r>
              <w:rPr>
                <w:b/>
                <w:bCs/>
                <w:sz w:val="22"/>
                <w:szCs w:val="22"/>
                <w:rtl/>
              </w:rPr>
              <w:t>המדינ</w:t>
            </w:r>
            <w:r>
              <w:rPr>
                <w:b/>
                <w:bCs/>
                <w:sz w:val="22"/>
                <w:szCs w:val="22"/>
                <w:rtl/>
              </w:rPr>
              <w:t>ה</w:t>
            </w:r>
          </w:p>
          <w:p>
            <w:pPr>
              <w:pStyle w:val="TableParagraph"/>
              <w:bidi/>
              <w:spacing w:line="276" w:lineRule="auto" w:before="236"/>
              <w:ind w:right="370" w:left="95" w:hanging="137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  <w:rtl/>
              </w:rPr>
              <w:t>המשרד</w:t>
            </w:r>
            <w:r>
              <w:rPr>
                <w:spacing w:val="-13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לקליטת</w:t>
            </w:r>
            <w:r>
              <w:rPr>
                <w:spacing w:val="-13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עליה</w:t>
            </w:r>
            <w:r>
              <w:rPr>
                <w:spacing w:val="-13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</w:rPr>
              <w:t>-</w:t>
            </w:r>
            <w:r>
              <w:rPr>
                <w:sz w:val="22"/>
                <w:szCs w:val="22"/>
                <w:rtl/>
              </w:rPr>
              <w:t>אחראי על קליטת עולים יהודים ובני משפחותיהם</w:t>
            </w:r>
            <w:r>
              <w:rPr>
                <w:spacing w:val="-1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בארץ</w:t>
            </w:r>
            <w:r>
              <w:rPr>
                <w:sz w:val="22"/>
                <w:szCs w:val="22"/>
              </w:rPr>
              <w:t>,</w:t>
            </w:r>
            <w:r>
              <w:rPr>
                <w:sz w:val="22"/>
                <w:szCs w:val="22"/>
                <w:rtl/>
              </w:rPr>
              <w:t> בתחומי תעסוקה מגורים וכו</w:t>
            </w:r>
            <w:r>
              <w:rPr>
                <w:sz w:val="22"/>
                <w:szCs w:val="22"/>
              </w:rPr>
              <w:t>.</w:t>
            </w:r>
            <w:r>
              <w:rPr>
                <w:sz w:val="22"/>
                <w:szCs w:val="22"/>
                <w:rtl/>
              </w:rPr>
              <w:t> כלומר </w:t>
            </w:r>
            <w:r>
              <w:rPr>
                <w:spacing w:val="-4"/>
                <w:sz w:val="22"/>
                <w:szCs w:val="22"/>
                <w:rtl/>
              </w:rPr>
              <w:t>מבטיח</w:t>
            </w:r>
            <w:r>
              <w:rPr>
                <w:spacing w:val="-6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מימוש</w:t>
            </w:r>
            <w:r>
              <w:rPr>
                <w:spacing w:val="-4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התחייבות</w:t>
            </w:r>
            <w:r>
              <w:rPr>
                <w:spacing w:val="-4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ש</w:t>
            </w:r>
            <w:r>
              <w:rPr>
                <w:sz w:val="22"/>
                <w:szCs w:val="22"/>
                <w:rtl/>
              </w:rPr>
              <w:t>ל</w:t>
            </w:r>
          </w:p>
          <w:p>
            <w:pPr>
              <w:pStyle w:val="TableParagraph"/>
              <w:bidi/>
              <w:spacing w:line="465" w:lineRule="auto"/>
              <w:ind w:right="999" w:left="94" w:firstLine="211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  <w:rtl/>
              </w:rPr>
              <w:t>מדינה</w:t>
            </w:r>
            <w:r>
              <w:rPr>
                <w:spacing w:val="-15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לעם</w:t>
            </w:r>
            <w:r>
              <w:rPr>
                <w:spacing w:val="-16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היהודי </w:t>
            </w:r>
            <w:r>
              <w:rPr>
                <w:spacing w:val="-2"/>
                <w:sz w:val="22"/>
                <w:szCs w:val="22"/>
                <w:rtl/>
              </w:rPr>
              <w:t>ושמירה</w:t>
            </w:r>
            <w:r>
              <w:rPr>
                <w:spacing w:val="-1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על</w:t>
            </w:r>
            <w:r>
              <w:rPr>
                <w:spacing w:val="-4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רוב</w:t>
            </w:r>
            <w:r>
              <w:rPr>
                <w:spacing w:val="-4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יהוד</w:t>
            </w:r>
            <w:r>
              <w:rPr>
                <w:sz w:val="22"/>
                <w:szCs w:val="22"/>
                <w:rtl/>
              </w:rPr>
              <w:t>י</w:t>
            </w:r>
          </w:p>
        </w:tc>
      </w:tr>
      <w:tr>
        <w:trPr>
          <w:trHeight w:val="5964" w:hRule="atLeast"/>
        </w:trPr>
        <w:tc>
          <w:tcPr>
            <w:tcW w:w="2841" w:type="dxa"/>
          </w:tcPr>
          <w:p>
            <w:pPr>
              <w:pStyle w:val="TableParagraph"/>
              <w:jc w:val="left"/>
              <w:rPr>
                <w:rFonts w:ascii="Times New Roman"/>
                <w:sz w:val="22"/>
              </w:rPr>
            </w:pPr>
          </w:p>
        </w:tc>
        <w:tc>
          <w:tcPr>
            <w:tcW w:w="2841" w:type="dxa"/>
          </w:tcPr>
          <w:p>
            <w:pPr>
              <w:pStyle w:val="TableParagraph"/>
              <w:bidi/>
              <w:spacing w:line="251" w:lineRule="exact"/>
              <w:ind w:right="0" w:left="97" w:firstLine="0"/>
              <w:jc w:val="lef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pacing w:val="-4"/>
                <w:sz w:val="22"/>
                <w:szCs w:val="22"/>
                <w:rtl/>
              </w:rPr>
              <w:t>ציון</w:t>
            </w:r>
            <w:r>
              <w:rPr>
                <w:b/>
                <w:bCs/>
                <w:spacing w:val="-8"/>
                <w:sz w:val="22"/>
                <w:szCs w:val="22"/>
                <w:rtl/>
              </w:rPr>
              <w:t> </w:t>
            </w:r>
            <w:r>
              <w:rPr>
                <w:b/>
                <w:bCs/>
                <w:sz w:val="22"/>
                <w:szCs w:val="22"/>
                <w:rtl/>
              </w:rPr>
              <w:t>השוא</w:t>
            </w:r>
            <w:r>
              <w:rPr>
                <w:b/>
                <w:bCs/>
                <w:sz w:val="22"/>
                <w:szCs w:val="22"/>
                <w:rtl/>
              </w:rPr>
              <w:t>ה</w:t>
            </w:r>
          </w:p>
          <w:p>
            <w:pPr>
              <w:pStyle w:val="TableParagraph"/>
              <w:bidi/>
              <w:spacing w:before="236"/>
              <w:ind w:right="0" w:left="95" w:firstLine="0"/>
              <w:jc w:val="left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*</w:t>
            </w:r>
            <w:r>
              <w:rPr>
                <w:spacing w:val="-2"/>
                <w:sz w:val="22"/>
                <w:szCs w:val="22"/>
                <w:rtl/>
              </w:rPr>
              <w:t>במגילת</w:t>
            </w:r>
            <w:r>
              <w:rPr>
                <w:spacing w:val="-7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העצמאות</w:t>
            </w:r>
            <w:r>
              <w:rPr>
                <w:spacing w:val="-7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מצוי</w:t>
            </w:r>
            <w:r>
              <w:rPr>
                <w:sz w:val="22"/>
                <w:szCs w:val="22"/>
                <w:rtl/>
              </w:rPr>
              <w:t>ן</w:t>
            </w:r>
          </w:p>
          <w:p>
            <w:pPr>
              <w:pStyle w:val="TableParagraph"/>
              <w:bidi/>
              <w:spacing w:line="465" w:lineRule="auto" w:before="40"/>
              <w:ind w:right="1766" w:left="96" w:firstLine="446"/>
              <w:jc w:val="left"/>
              <w:rPr>
                <w:sz w:val="22"/>
                <w:szCs w:val="22"/>
              </w:rPr>
            </w:pPr>
            <w:r>
              <w:rPr>
                <w:spacing w:val="-4"/>
                <w:sz w:val="22"/>
                <w:szCs w:val="22"/>
                <w:rtl/>
              </w:rPr>
              <w:t>הקשר </w:t>
            </w:r>
            <w:r>
              <w:rPr>
                <w:spacing w:val="-5"/>
                <w:sz w:val="22"/>
                <w:szCs w:val="22"/>
                <w:rtl/>
              </w:rPr>
              <w:t>בין</w:t>
            </w:r>
            <w:r>
              <w:rPr>
                <w:spacing w:val="-3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זכותנו</w:t>
            </w:r>
            <w:r>
              <w:rPr>
                <w:spacing w:val="-4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ל</w:t>
            </w:r>
          </w:p>
          <w:p>
            <w:pPr>
              <w:pStyle w:val="TableParagraph"/>
              <w:bidi/>
              <w:ind w:right="0" w:left="98" w:firstLine="0"/>
              <w:jc w:val="left"/>
              <w:rPr>
                <w:sz w:val="22"/>
                <w:szCs w:val="22"/>
              </w:rPr>
            </w:pPr>
            <w:r>
              <w:rPr>
                <w:spacing w:val="-4"/>
                <w:sz w:val="22"/>
                <w:szCs w:val="22"/>
                <w:rtl/>
              </w:rPr>
              <w:t>הקמת</w:t>
            </w:r>
            <w:r>
              <w:rPr>
                <w:spacing w:val="-6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המדינה</w:t>
            </w:r>
            <w:r>
              <w:rPr>
                <w:spacing w:val="-8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לשוא</w:t>
            </w:r>
            <w:r>
              <w:rPr>
                <w:sz w:val="22"/>
                <w:szCs w:val="22"/>
                <w:rtl/>
              </w:rPr>
              <w:t>ה</w:t>
            </w:r>
          </w:p>
          <w:p>
            <w:pPr>
              <w:pStyle w:val="TableParagraph"/>
              <w:bidi/>
              <w:spacing w:line="276" w:lineRule="auto" w:before="237"/>
              <w:ind w:right="211" w:left="95" w:firstLine="492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*</w:t>
            </w:r>
            <w:r>
              <w:rPr>
                <w:sz w:val="22"/>
                <w:szCs w:val="22"/>
                <w:rtl/>
              </w:rPr>
              <w:t>חוק</w:t>
            </w:r>
            <w:r>
              <w:rPr>
                <w:spacing w:val="-13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לעשיית</w:t>
            </w:r>
            <w:r>
              <w:rPr>
                <w:spacing w:val="-11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דין</w:t>
            </w:r>
            <w:r>
              <w:rPr>
                <w:spacing w:val="-13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בנאצים ובעוזריהם</w:t>
            </w:r>
            <w:r>
              <w:rPr>
                <w:sz w:val="22"/>
                <w:szCs w:val="22"/>
              </w:rPr>
              <w:t>-</w:t>
            </w:r>
            <w:r>
              <w:rPr>
                <w:sz w:val="22"/>
                <w:szCs w:val="22"/>
                <w:rtl/>
              </w:rPr>
              <w:t>מאפשר למדינת </w:t>
            </w:r>
            <w:r>
              <w:rPr>
                <w:spacing w:val="-4"/>
                <w:sz w:val="22"/>
                <w:szCs w:val="22"/>
                <w:rtl/>
              </w:rPr>
              <w:t>ישראל</w:t>
            </w:r>
            <w:r>
              <w:rPr>
                <w:spacing w:val="-6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לשפוט</w:t>
            </w:r>
            <w:r>
              <w:rPr>
                <w:spacing w:val="-5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נאצים</w:t>
            </w:r>
            <w:r>
              <w:rPr>
                <w:spacing w:val="-9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ועוזריה</w:t>
            </w:r>
            <w:r>
              <w:rPr>
                <w:sz w:val="22"/>
                <w:szCs w:val="22"/>
                <w:rtl/>
              </w:rPr>
              <w:t>ם</w:t>
            </w:r>
          </w:p>
          <w:p>
            <w:pPr>
              <w:pStyle w:val="TableParagraph"/>
              <w:bidi/>
              <w:spacing w:before="1"/>
              <w:ind w:right="0" w:left="95" w:firstLine="0"/>
              <w:jc w:val="left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  <w:rtl/>
              </w:rPr>
              <w:t>רטרואקטיבי</w:t>
            </w:r>
            <w:r>
              <w:rPr>
                <w:spacing w:val="-2"/>
                <w:sz w:val="22"/>
                <w:szCs w:val="22"/>
                <w:rtl/>
              </w:rPr>
              <w:t>ת</w:t>
            </w:r>
          </w:p>
          <w:p>
            <w:pPr>
              <w:pStyle w:val="TableParagraph"/>
              <w:bidi/>
              <w:spacing w:line="490" w:lineRule="atLeast" w:before="2"/>
              <w:ind w:right="473" w:left="94" w:hanging="123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*</w:t>
            </w:r>
            <w:r>
              <w:rPr>
                <w:sz w:val="22"/>
                <w:szCs w:val="22"/>
                <w:rtl/>
              </w:rPr>
              <w:t>חוק</w:t>
            </w:r>
            <w:r>
              <w:rPr>
                <w:spacing w:val="-13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האוסר</w:t>
            </w:r>
            <w:r>
              <w:rPr>
                <w:spacing w:val="-11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הכחשת</w:t>
            </w:r>
            <w:r>
              <w:rPr>
                <w:spacing w:val="-11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השואה </w:t>
            </w:r>
            <w:r>
              <w:rPr>
                <w:spacing w:val="-5"/>
                <w:sz w:val="22"/>
                <w:szCs w:val="22"/>
                <w:rtl/>
              </w:rPr>
              <w:t>חוק</w:t>
            </w:r>
            <w:r>
              <w:rPr>
                <w:spacing w:val="-4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יום</w:t>
            </w:r>
            <w:r>
              <w:rPr>
                <w:spacing w:val="-5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השואה</w:t>
            </w:r>
            <w:r>
              <w:rPr>
                <w:spacing w:val="-6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והגבורה</w:t>
            </w:r>
            <w:r>
              <w:rPr>
                <w:sz w:val="22"/>
                <w:szCs w:val="22"/>
              </w:rPr>
              <w:t>-</w:t>
            </w:r>
            <w:r>
              <w:rPr>
                <w:sz w:val="22"/>
                <w:szCs w:val="22"/>
                <w:rtl/>
              </w:rPr>
              <w:t>י</w:t>
            </w:r>
            <w:r>
              <w:rPr>
                <w:sz w:val="22"/>
                <w:szCs w:val="22"/>
                <w:rtl/>
              </w:rPr>
              <w:t>ד</w:t>
            </w:r>
          </w:p>
          <w:p>
            <w:pPr>
              <w:pStyle w:val="TableParagraph"/>
              <w:bidi/>
              <w:spacing w:before="39"/>
              <w:ind w:right="0" w:left="95" w:firstLine="0"/>
              <w:jc w:val="left"/>
              <w:rPr>
                <w:sz w:val="22"/>
                <w:szCs w:val="22"/>
              </w:rPr>
            </w:pPr>
            <w:r>
              <w:rPr>
                <w:spacing w:val="-5"/>
                <w:sz w:val="22"/>
                <w:szCs w:val="22"/>
                <w:rtl/>
              </w:rPr>
              <w:t>וש</w:t>
            </w:r>
            <w:r>
              <w:rPr>
                <w:spacing w:val="-5"/>
                <w:sz w:val="22"/>
                <w:szCs w:val="22"/>
                <w:rtl/>
              </w:rPr>
              <w:t>ם</w:t>
            </w:r>
          </w:p>
          <w:p>
            <w:pPr>
              <w:pStyle w:val="TableParagraph"/>
              <w:bidi/>
              <w:spacing w:line="276" w:lineRule="auto" w:before="237"/>
              <w:ind w:right="595" w:left="94" w:firstLine="26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/>
              </w:rPr>
              <w:t>שנקבע</w:t>
            </w:r>
            <w:r>
              <w:rPr>
                <w:spacing w:val="-11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לכ</w:t>
            </w:r>
            <w:r>
              <w:rPr>
                <w:sz w:val="22"/>
                <w:szCs w:val="22"/>
              </w:rPr>
              <w:t>"</w:t>
            </w:r>
            <w:r>
              <w:rPr>
                <w:sz w:val="22"/>
                <w:szCs w:val="22"/>
                <w:rtl/>
              </w:rPr>
              <w:t>ז</w:t>
            </w:r>
            <w:r>
              <w:rPr>
                <w:spacing w:val="-13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בניסן</w:t>
            </w:r>
            <w:r>
              <w:rPr>
                <w:spacing w:val="-12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הקובע </w:t>
            </w:r>
            <w:r>
              <w:rPr>
                <w:spacing w:val="-4"/>
                <w:sz w:val="22"/>
                <w:szCs w:val="22"/>
                <w:rtl/>
              </w:rPr>
              <w:t>צפירה </w:t>
            </w:r>
            <w:r>
              <w:rPr>
                <w:sz w:val="22"/>
                <w:szCs w:val="22"/>
                <w:rtl/>
              </w:rPr>
              <w:t>ואיסור</w:t>
            </w:r>
            <w:r>
              <w:rPr>
                <w:spacing w:val="-4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פתיחת</w:t>
            </w:r>
            <w:r>
              <w:rPr>
                <w:spacing w:val="-7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בת</w:t>
            </w:r>
            <w:r>
              <w:rPr>
                <w:sz w:val="22"/>
                <w:szCs w:val="22"/>
                <w:rtl/>
              </w:rPr>
              <w:t>י</w:t>
            </w:r>
          </w:p>
          <w:p>
            <w:pPr>
              <w:pStyle w:val="TableParagraph"/>
              <w:bidi/>
              <w:spacing w:line="252" w:lineRule="exact"/>
              <w:ind w:right="0" w:left="95" w:firstLine="0"/>
              <w:jc w:val="left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  <w:rtl/>
              </w:rPr>
              <w:t>עינוגי</w:t>
            </w:r>
            <w:r>
              <w:rPr>
                <w:spacing w:val="-2"/>
                <w:sz w:val="22"/>
                <w:szCs w:val="22"/>
                <w:rtl/>
              </w:rPr>
              <w:t>ם</w:t>
            </w:r>
          </w:p>
        </w:tc>
        <w:tc>
          <w:tcPr>
            <w:tcW w:w="2840" w:type="dxa"/>
          </w:tcPr>
          <w:p>
            <w:pPr>
              <w:pStyle w:val="TableParagraph"/>
              <w:jc w:val="left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jc w:val="left"/>
        <w:rPr>
          <w:rFonts w:ascii="Times New Roman"/>
          <w:sz w:val="22"/>
        </w:rPr>
        <w:sectPr>
          <w:type w:val="continuous"/>
          <w:pgSz w:w="11910" w:h="16840"/>
          <w:pgMar w:header="0" w:footer="1009" w:top="1400" w:bottom="1200" w:left="0" w:right="320"/>
        </w:sectPr>
      </w:pPr>
    </w:p>
    <w:p>
      <w:pPr>
        <w:pStyle w:val="BodyText"/>
        <w:rPr>
          <w:rFonts w:ascii="Symbol" w:hAnsi="Symbol"/>
          <w:sz w:val="24"/>
        </w:rPr>
      </w:pPr>
    </w:p>
    <w:p>
      <w:pPr>
        <w:pStyle w:val="BodyText"/>
        <w:rPr>
          <w:rFonts w:ascii="Symbol" w:hAnsi="Symbol"/>
          <w:sz w:val="24"/>
        </w:rPr>
      </w:pPr>
    </w:p>
    <w:p>
      <w:pPr>
        <w:pStyle w:val="BodyText"/>
        <w:rPr>
          <w:rFonts w:ascii="Symbol" w:hAnsi="Symbol"/>
          <w:sz w:val="24"/>
        </w:rPr>
      </w:pPr>
    </w:p>
    <w:p>
      <w:pPr>
        <w:pStyle w:val="BodyText"/>
        <w:rPr>
          <w:rFonts w:ascii="Symbol" w:hAnsi="Symbol"/>
          <w:sz w:val="24"/>
        </w:rPr>
      </w:pPr>
    </w:p>
    <w:p>
      <w:pPr>
        <w:pStyle w:val="BodyText"/>
        <w:rPr>
          <w:rFonts w:ascii="Symbol" w:hAnsi="Symbol"/>
          <w:sz w:val="24"/>
        </w:rPr>
      </w:pPr>
    </w:p>
    <w:p>
      <w:pPr>
        <w:pStyle w:val="BodyText"/>
        <w:rPr>
          <w:rFonts w:ascii="Symbol" w:hAnsi="Symbol"/>
          <w:sz w:val="24"/>
        </w:rPr>
      </w:pPr>
    </w:p>
    <w:p>
      <w:pPr>
        <w:pStyle w:val="BodyText"/>
        <w:rPr>
          <w:rFonts w:ascii="Symbol" w:hAnsi="Symbol"/>
          <w:sz w:val="24"/>
        </w:rPr>
      </w:pPr>
    </w:p>
    <w:p>
      <w:pPr>
        <w:pStyle w:val="BodyText"/>
        <w:rPr>
          <w:rFonts w:ascii="Symbol" w:hAnsi="Symbol"/>
          <w:sz w:val="24"/>
        </w:rPr>
      </w:pPr>
    </w:p>
    <w:p>
      <w:pPr>
        <w:pStyle w:val="BodyText"/>
        <w:rPr>
          <w:rFonts w:ascii="Symbol" w:hAnsi="Symbol"/>
          <w:sz w:val="24"/>
        </w:rPr>
      </w:pPr>
    </w:p>
    <w:p>
      <w:pPr>
        <w:pStyle w:val="BodyText"/>
        <w:rPr>
          <w:rFonts w:ascii="Symbol" w:hAnsi="Symbol"/>
          <w:sz w:val="24"/>
        </w:rPr>
      </w:pPr>
    </w:p>
    <w:p>
      <w:pPr>
        <w:pStyle w:val="BodyText"/>
        <w:rPr>
          <w:rFonts w:ascii="Symbol" w:hAnsi="Symbol"/>
          <w:sz w:val="24"/>
        </w:rPr>
      </w:pPr>
    </w:p>
    <w:p>
      <w:pPr>
        <w:pStyle w:val="BodyText"/>
        <w:rPr>
          <w:rFonts w:ascii="Symbol" w:hAnsi="Symbol"/>
          <w:sz w:val="24"/>
        </w:rPr>
      </w:pPr>
    </w:p>
    <w:p>
      <w:pPr>
        <w:pStyle w:val="BodyText"/>
        <w:rPr>
          <w:rFonts w:ascii="Symbol" w:hAnsi="Symbol"/>
          <w:sz w:val="24"/>
        </w:rPr>
      </w:pPr>
    </w:p>
    <w:p>
      <w:pPr>
        <w:pStyle w:val="BodyText"/>
        <w:rPr>
          <w:rFonts w:ascii="Symbol" w:hAnsi="Symbol"/>
          <w:sz w:val="24"/>
        </w:rPr>
      </w:pPr>
    </w:p>
    <w:p>
      <w:pPr>
        <w:pStyle w:val="BodyText"/>
        <w:rPr>
          <w:rFonts w:ascii="Symbol" w:hAnsi="Symbol"/>
          <w:sz w:val="24"/>
        </w:rPr>
      </w:pPr>
    </w:p>
    <w:p>
      <w:pPr>
        <w:pStyle w:val="BodyText"/>
        <w:rPr>
          <w:rFonts w:ascii="Symbol" w:hAnsi="Symbol"/>
          <w:sz w:val="24"/>
        </w:rPr>
      </w:pPr>
    </w:p>
    <w:p>
      <w:pPr>
        <w:pStyle w:val="BodyText"/>
        <w:rPr>
          <w:rFonts w:ascii="Symbol" w:hAnsi="Symbol"/>
          <w:sz w:val="24"/>
        </w:rPr>
      </w:pPr>
    </w:p>
    <w:p>
      <w:pPr>
        <w:pStyle w:val="BodyText"/>
        <w:rPr>
          <w:rFonts w:ascii="Symbol" w:hAnsi="Symbol"/>
          <w:sz w:val="24"/>
        </w:rPr>
      </w:pPr>
    </w:p>
    <w:p>
      <w:pPr>
        <w:pStyle w:val="BodyText"/>
        <w:rPr>
          <w:rFonts w:ascii="Symbol" w:hAnsi="Symbol"/>
          <w:sz w:val="24"/>
        </w:rPr>
      </w:pPr>
    </w:p>
    <w:p>
      <w:pPr>
        <w:pStyle w:val="BodyText"/>
        <w:rPr>
          <w:rFonts w:ascii="Symbol" w:hAnsi="Symbol"/>
          <w:sz w:val="24"/>
        </w:rPr>
      </w:pPr>
    </w:p>
    <w:p>
      <w:pPr>
        <w:pStyle w:val="BodyText"/>
        <w:rPr>
          <w:rFonts w:ascii="Symbol" w:hAnsi="Symbol"/>
          <w:sz w:val="24"/>
        </w:rPr>
      </w:pPr>
    </w:p>
    <w:p>
      <w:pPr>
        <w:pStyle w:val="BodyText"/>
        <w:rPr>
          <w:rFonts w:ascii="Symbol" w:hAnsi="Symbol"/>
          <w:sz w:val="24"/>
        </w:rPr>
      </w:pPr>
    </w:p>
    <w:p>
      <w:pPr>
        <w:pStyle w:val="BodyText"/>
        <w:spacing w:before="102"/>
        <w:rPr>
          <w:rFonts w:ascii="Symbol" w:hAnsi="Symbol"/>
          <w:sz w:val="24"/>
        </w:rPr>
      </w:pPr>
    </w:p>
    <w:p>
      <w:pPr>
        <w:spacing w:before="0"/>
        <w:ind w:left="1804" w:right="1477" w:firstLine="0"/>
        <w:jc w:val="right"/>
        <w:rPr>
          <w:b/>
          <w:sz w:val="28"/>
        </w:rPr>
      </w:pPr>
      <w:r>
        <w:rPr>
          <w:b/>
          <w:spacing w:val="-5"/>
          <w:sz w:val="24"/>
          <w:u w:val="thick"/>
        </w:rPr>
        <w:t>2</w:t>
      </w:r>
      <w:r>
        <w:rPr>
          <w:b/>
          <w:spacing w:val="-5"/>
          <w:sz w:val="28"/>
        </w:rPr>
        <w:t>3</w:t>
      </w: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spacing w:before="108"/>
        <w:rPr>
          <w:b/>
          <w:sz w:val="24"/>
        </w:rPr>
      </w:pPr>
    </w:p>
    <w:p>
      <w:pPr>
        <w:pStyle w:val="Heading3"/>
        <w:bidi/>
        <w:ind w:right="1804" w:left="1477" w:firstLine="0"/>
        <w:jc w:val="left"/>
        <w:rPr>
          <w:u w:val="none"/>
        </w:rPr>
      </w:pPr>
      <w:r>
        <w:rPr>
          <w:spacing w:val="-2"/>
          <w:u w:val="thick"/>
        </w:rPr>
        <w:t>.4</w:t>
      </w:r>
      <w:r>
        <w:rPr>
          <w:spacing w:val="-2"/>
          <w:u w:val="thick"/>
          <w:rtl/>
        </w:rPr>
        <w:t>רצף</w:t>
      </w:r>
      <w:r>
        <w:rPr>
          <w:spacing w:val="-5"/>
          <w:u w:val="thick"/>
          <w:rtl/>
        </w:rPr>
        <w:t> </w:t>
      </w:r>
      <w:r>
        <w:rPr>
          <w:u w:val="thick"/>
          <w:rtl/>
        </w:rPr>
        <w:t>העמדות</w:t>
      </w:r>
      <w:r>
        <w:rPr>
          <w:spacing w:val="-4"/>
          <w:u w:val="thick"/>
          <w:rtl/>
        </w:rPr>
        <w:t> </w:t>
      </w:r>
      <w:r>
        <w:rPr>
          <w:u w:val="thick"/>
          <w:rtl/>
        </w:rPr>
        <w:t>בנושא</w:t>
      </w:r>
      <w:r>
        <w:rPr>
          <w:spacing w:val="-7"/>
          <w:u w:val="thick"/>
          <w:rtl/>
        </w:rPr>
        <w:t> </w:t>
      </w:r>
      <w:r>
        <w:rPr>
          <w:u w:val="thick"/>
          <w:rtl/>
        </w:rPr>
        <w:t>זהותה</w:t>
      </w:r>
      <w:r>
        <w:rPr>
          <w:spacing w:val="-5"/>
          <w:u w:val="thick"/>
          <w:rtl/>
        </w:rPr>
        <w:t> </w:t>
      </w:r>
      <w:r>
        <w:rPr>
          <w:u w:val="thick"/>
          <w:rtl/>
        </w:rPr>
        <w:t>הדתית</w:t>
      </w:r>
      <w:r>
        <w:rPr>
          <w:u w:val="thick"/>
        </w:rPr>
        <w:t>-</w:t>
      </w:r>
      <w:r>
        <w:rPr>
          <w:u w:val="thick"/>
          <w:rtl/>
        </w:rPr>
        <w:t>תרבותית</w:t>
      </w:r>
      <w:r>
        <w:rPr>
          <w:spacing w:val="-6"/>
          <w:u w:val="thick"/>
          <w:rtl/>
        </w:rPr>
        <w:t> </w:t>
      </w:r>
      <w:r>
        <w:rPr>
          <w:u w:val="thick"/>
          <w:rtl/>
        </w:rPr>
        <w:t>הרצויה</w:t>
      </w:r>
      <w:r>
        <w:rPr>
          <w:spacing w:val="-7"/>
          <w:u w:val="thick"/>
          <w:rtl/>
        </w:rPr>
        <w:t> </w:t>
      </w:r>
      <w:r>
        <w:rPr>
          <w:u w:val="thick"/>
          <w:rtl/>
        </w:rPr>
        <w:t>של</w:t>
      </w:r>
      <w:r>
        <w:rPr>
          <w:spacing w:val="-8"/>
          <w:u w:val="thick"/>
          <w:rtl/>
        </w:rPr>
        <w:t> </w:t>
      </w:r>
      <w:r>
        <w:rPr>
          <w:u w:val="thick"/>
          <w:rtl/>
        </w:rPr>
        <w:t>המדינ</w:t>
      </w:r>
      <w:r>
        <w:rPr>
          <w:u w:val="thick"/>
          <w:rtl/>
        </w:rPr>
        <w:t>ה</w:t>
      </w:r>
      <w:r>
        <w:rPr>
          <w:u w:val="none"/>
          <w:rtl/>
        </w:rPr>
      </w:r>
    </w:p>
    <w:p>
      <w:pPr>
        <w:bidi/>
        <w:spacing w:before="281"/>
        <w:ind w:right="1804" w:left="1477" w:firstLine="0"/>
        <w:jc w:val="left"/>
        <w:rPr>
          <w:b/>
          <w:bCs/>
          <w:sz w:val="28"/>
          <w:szCs w:val="28"/>
        </w:rPr>
      </w:pPr>
      <w:r>
        <w:rPr>
          <w:b/>
          <w:bCs/>
          <w:spacing w:val="-5"/>
          <w:sz w:val="28"/>
          <w:szCs w:val="28"/>
          <w:rtl/>
        </w:rPr>
        <w:t>רק</w:t>
      </w:r>
      <w:r>
        <w:rPr>
          <w:b/>
          <w:bCs/>
          <w:spacing w:val="-5"/>
          <w:sz w:val="28"/>
          <w:szCs w:val="28"/>
          <w:rtl/>
        </w:rPr>
        <w:t>ע</w:t>
      </w:r>
    </w:p>
    <w:p>
      <w:pPr>
        <w:bidi/>
        <w:spacing w:line="240" w:lineRule="auto" w:before="278"/>
        <w:ind w:right="1872" w:left="1476" w:firstLine="0"/>
        <w:jc w:val="both"/>
        <w:rPr>
          <w:sz w:val="28"/>
          <w:szCs w:val="28"/>
        </w:rPr>
      </w:pPr>
      <w:r>
        <w:rPr>
          <w:sz w:val="28"/>
          <w:szCs w:val="28"/>
          <w:rtl/>
        </w:rPr>
        <w:t>ישראל</w:t>
      </w:r>
      <w:r>
        <w:rPr>
          <w:spacing w:val="-3"/>
          <w:sz w:val="28"/>
          <w:szCs w:val="28"/>
          <w:rtl/>
        </w:rPr>
        <w:t> </w:t>
      </w:r>
      <w:r>
        <w:rPr>
          <w:sz w:val="28"/>
          <w:szCs w:val="28"/>
          <w:rtl/>
        </w:rPr>
        <w:t>הוקמה</w:t>
      </w:r>
      <w:r>
        <w:rPr>
          <w:spacing w:val="-2"/>
          <w:sz w:val="28"/>
          <w:szCs w:val="28"/>
          <w:rtl/>
        </w:rPr>
        <w:t> </w:t>
      </w:r>
      <w:r>
        <w:rPr>
          <w:sz w:val="28"/>
          <w:szCs w:val="28"/>
          <w:rtl/>
        </w:rPr>
        <w:t>כמדינת</w:t>
      </w:r>
      <w:r>
        <w:rPr>
          <w:spacing w:val="-5"/>
          <w:sz w:val="28"/>
          <w:szCs w:val="28"/>
          <w:rtl/>
        </w:rPr>
        <w:t> </w:t>
      </w:r>
      <w:r>
        <w:rPr>
          <w:sz w:val="28"/>
          <w:szCs w:val="28"/>
          <w:rtl/>
        </w:rPr>
        <w:t>לאום</w:t>
      </w:r>
      <w:r>
        <w:rPr>
          <w:spacing w:val="-2"/>
          <w:sz w:val="28"/>
          <w:szCs w:val="28"/>
          <w:rtl/>
        </w:rPr>
        <w:t> </w:t>
      </w:r>
      <w:r>
        <w:rPr>
          <w:sz w:val="28"/>
          <w:szCs w:val="28"/>
          <w:rtl/>
        </w:rPr>
        <w:t>יהודית</w:t>
      </w:r>
      <w:r>
        <w:rPr>
          <w:spacing w:val="-4"/>
          <w:sz w:val="28"/>
          <w:szCs w:val="28"/>
          <w:rtl/>
        </w:rPr>
        <w:t> </w:t>
      </w:r>
      <w:r>
        <w:rPr>
          <w:sz w:val="28"/>
          <w:szCs w:val="28"/>
          <w:rtl/>
        </w:rPr>
        <w:t>ודמוקרטית</w:t>
      </w:r>
      <w:r>
        <w:rPr>
          <w:sz w:val="28"/>
          <w:szCs w:val="28"/>
        </w:rPr>
        <w:t>.</w:t>
      </w:r>
      <w:r>
        <w:rPr>
          <w:spacing w:val="-5"/>
          <w:sz w:val="28"/>
          <w:szCs w:val="28"/>
          <w:rtl/>
        </w:rPr>
        <w:t> </w:t>
      </w:r>
      <w:r>
        <w:rPr>
          <w:sz w:val="28"/>
          <w:szCs w:val="28"/>
          <w:rtl/>
        </w:rPr>
        <w:t>מייסדי</w:t>
      </w:r>
      <w:r>
        <w:rPr>
          <w:spacing w:val="-6"/>
          <w:sz w:val="28"/>
          <w:szCs w:val="28"/>
          <w:rtl/>
        </w:rPr>
        <w:t> </w:t>
      </w:r>
      <w:r>
        <w:rPr>
          <w:sz w:val="28"/>
          <w:szCs w:val="28"/>
          <w:rtl/>
        </w:rPr>
        <w:t>המדינה</w:t>
      </w:r>
      <w:r>
        <w:rPr>
          <w:spacing w:val="-5"/>
          <w:sz w:val="28"/>
          <w:szCs w:val="28"/>
          <w:rtl/>
        </w:rPr>
        <w:t> </w:t>
      </w:r>
      <w:r>
        <w:rPr>
          <w:sz w:val="28"/>
          <w:szCs w:val="28"/>
          <w:rtl/>
        </w:rPr>
        <w:t>לא</w:t>
      </w:r>
      <w:r>
        <w:rPr>
          <w:spacing w:val="-4"/>
          <w:sz w:val="28"/>
          <w:szCs w:val="28"/>
          <w:rtl/>
        </w:rPr>
        <w:t> </w:t>
      </w:r>
      <w:r>
        <w:rPr>
          <w:sz w:val="28"/>
          <w:szCs w:val="28"/>
          <w:rtl/>
        </w:rPr>
        <w:t>פירטו</w:t>
      </w:r>
      <w:r>
        <w:rPr>
          <w:spacing w:val="-3"/>
          <w:sz w:val="28"/>
          <w:szCs w:val="28"/>
          <w:rtl/>
        </w:rPr>
        <w:t> </w:t>
      </w:r>
      <w:r>
        <w:rPr>
          <w:sz w:val="28"/>
          <w:szCs w:val="28"/>
          <w:rtl/>
        </w:rPr>
        <w:t>מהו התוכן</w:t>
      </w:r>
      <w:r>
        <w:rPr>
          <w:spacing w:val="-4"/>
          <w:sz w:val="28"/>
          <w:szCs w:val="28"/>
          <w:rtl/>
        </w:rPr>
        <w:t> </w:t>
      </w:r>
      <w:r>
        <w:rPr>
          <w:sz w:val="28"/>
          <w:szCs w:val="28"/>
          <w:rtl/>
        </w:rPr>
        <w:t>של</w:t>
      </w:r>
      <w:r>
        <w:rPr>
          <w:spacing w:val="-2"/>
          <w:sz w:val="28"/>
          <w:szCs w:val="28"/>
          <w:rtl/>
        </w:rPr>
        <w:t> </w:t>
      </w:r>
      <w:r>
        <w:rPr>
          <w:sz w:val="28"/>
          <w:szCs w:val="28"/>
          <w:rtl/>
        </w:rPr>
        <w:t>היסוד</w:t>
      </w:r>
      <w:r>
        <w:rPr>
          <w:spacing w:val="-5"/>
          <w:sz w:val="28"/>
          <w:szCs w:val="28"/>
          <w:rtl/>
        </w:rPr>
        <w:t> </w:t>
      </w:r>
      <w:r>
        <w:rPr>
          <w:sz w:val="28"/>
          <w:szCs w:val="28"/>
          <w:rtl/>
        </w:rPr>
        <w:t>היהודי</w:t>
      </w:r>
      <w:r>
        <w:rPr>
          <w:spacing w:val="-1"/>
          <w:sz w:val="28"/>
          <w:szCs w:val="28"/>
          <w:rtl/>
        </w:rPr>
        <w:t> </w:t>
      </w:r>
      <w:r>
        <w:rPr>
          <w:sz w:val="28"/>
          <w:szCs w:val="28"/>
          <w:rtl/>
        </w:rPr>
        <w:t>והיסוד</w:t>
      </w:r>
      <w:r>
        <w:rPr>
          <w:spacing w:val="-5"/>
          <w:sz w:val="28"/>
          <w:szCs w:val="28"/>
          <w:rtl/>
        </w:rPr>
        <w:t> </w:t>
      </w:r>
      <w:r>
        <w:rPr>
          <w:sz w:val="28"/>
          <w:szCs w:val="28"/>
          <w:rtl/>
        </w:rPr>
        <w:t>הדמוקרטי</w:t>
      </w:r>
      <w:r>
        <w:rPr>
          <w:spacing w:val="-2"/>
          <w:sz w:val="28"/>
          <w:szCs w:val="28"/>
          <w:rtl/>
        </w:rPr>
        <w:t> </w:t>
      </w:r>
      <w:r>
        <w:rPr>
          <w:sz w:val="28"/>
          <w:szCs w:val="28"/>
          <w:rtl/>
        </w:rPr>
        <w:t>במדינה</w:t>
      </w:r>
      <w:r>
        <w:rPr>
          <w:sz w:val="28"/>
          <w:szCs w:val="28"/>
        </w:rPr>
        <w:t>.</w:t>
      </w:r>
      <w:r>
        <w:rPr>
          <w:spacing w:val="-3"/>
          <w:sz w:val="28"/>
          <w:szCs w:val="28"/>
          <w:rtl/>
        </w:rPr>
        <w:t> </w:t>
      </w:r>
      <w:r>
        <w:rPr>
          <w:sz w:val="28"/>
          <w:szCs w:val="28"/>
          <w:rtl/>
        </w:rPr>
        <w:t>על</w:t>
      </w:r>
      <w:r>
        <w:rPr>
          <w:spacing w:val="-3"/>
          <w:sz w:val="28"/>
          <w:szCs w:val="28"/>
          <w:rtl/>
        </w:rPr>
        <w:t> </w:t>
      </w:r>
      <w:r>
        <w:rPr>
          <w:sz w:val="28"/>
          <w:szCs w:val="28"/>
          <w:rtl/>
        </w:rPr>
        <w:t>רקע</w:t>
      </w:r>
      <w:r>
        <w:rPr>
          <w:spacing w:val="-3"/>
          <w:sz w:val="28"/>
          <w:szCs w:val="28"/>
          <w:rtl/>
        </w:rPr>
        <w:t> </w:t>
      </w:r>
      <w:r>
        <w:rPr>
          <w:sz w:val="28"/>
          <w:szCs w:val="28"/>
          <w:rtl/>
        </w:rPr>
        <w:t>עמימות</w:t>
      </w:r>
      <w:r>
        <w:rPr>
          <w:spacing w:val="-3"/>
          <w:sz w:val="28"/>
          <w:szCs w:val="28"/>
          <w:rtl/>
        </w:rPr>
        <w:t> </w:t>
      </w:r>
      <w:r>
        <w:rPr>
          <w:sz w:val="28"/>
          <w:szCs w:val="28"/>
          <w:rtl/>
        </w:rPr>
        <w:t>זו</w:t>
      </w:r>
      <w:r>
        <w:rPr>
          <w:spacing w:val="-5"/>
          <w:sz w:val="28"/>
          <w:szCs w:val="28"/>
          <w:rtl/>
        </w:rPr>
        <w:t> </w:t>
      </w:r>
      <w:r>
        <w:rPr>
          <w:sz w:val="28"/>
          <w:szCs w:val="28"/>
          <w:rtl/>
        </w:rPr>
        <w:t>התגבש בשיח הציבורי</w:t>
      </w:r>
      <w:r>
        <w:rPr>
          <w:spacing w:val="-1"/>
          <w:sz w:val="28"/>
          <w:szCs w:val="28"/>
          <w:rtl/>
        </w:rPr>
        <w:t> </w:t>
      </w:r>
      <w:r>
        <w:rPr>
          <w:sz w:val="28"/>
          <w:szCs w:val="28"/>
          <w:rtl/>
        </w:rPr>
        <w:t>בישראל מגוון של דעות על אופייה</w:t>
      </w:r>
      <w:r>
        <w:rPr>
          <w:spacing w:val="-1"/>
          <w:sz w:val="28"/>
          <w:szCs w:val="28"/>
          <w:rtl/>
        </w:rPr>
        <w:t> </w:t>
      </w:r>
      <w:r>
        <w:rPr>
          <w:sz w:val="28"/>
          <w:szCs w:val="28"/>
          <w:rtl/>
        </w:rPr>
        <w:t>הרצוי של</w:t>
      </w:r>
      <w:r>
        <w:rPr>
          <w:spacing w:val="-1"/>
          <w:sz w:val="28"/>
          <w:szCs w:val="28"/>
          <w:rtl/>
        </w:rPr>
        <w:t> </w:t>
      </w:r>
      <w:r>
        <w:rPr>
          <w:sz w:val="28"/>
          <w:szCs w:val="28"/>
          <w:rtl/>
        </w:rPr>
        <w:t>המדינה </w:t>
      </w:r>
      <w:r>
        <w:rPr>
          <w:sz w:val="28"/>
          <w:szCs w:val="28"/>
        </w:rPr>
        <w:t>–</w:t>
      </w:r>
      <w:r>
        <w:rPr>
          <w:sz w:val="28"/>
          <w:szCs w:val="28"/>
          <w:rtl/>
        </w:rPr>
        <w:t> מבחינ</w:t>
      </w:r>
      <w:r>
        <w:rPr>
          <w:sz w:val="28"/>
          <w:szCs w:val="28"/>
          <w:rtl/>
        </w:rPr>
        <w:t>ה</w:t>
      </w:r>
    </w:p>
    <w:p>
      <w:pPr>
        <w:bidi/>
        <w:spacing w:before="1"/>
        <w:ind w:right="5486" w:left="0" w:firstLine="0"/>
        <w:jc w:val="both"/>
        <w:rPr>
          <w:sz w:val="28"/>
          <w:szCs w:val="28"/>
        </w:rPr>
      </w:pPr>
      <w:r>
        <w:rPr>
          <w:spacing w:val="-4"/>
          <w:sz w:val="28"/>
          <w:szCs w:val="28"/>
          <w:rtl/>
        </w:rPr>
        <w:t>דתית</w:t>
      </w:r>
      <w:r>
        <w:rPr>
          <w:spacing w:val="-4"/>
          <w:sz w:val="28"/>
          <w:szCs w:val="28"/>
        </w:rPr>
        <w:t>,</w:t>
      </w:r>
      <w:r>
        <w:rPr>
          <w:spacing w:val="-8"/>
          <w:sz w:val="28"/>
          <w:szCs w:val="28"/>
          <w:rtl/>
        </w:rPr>
        <w:t> </w:t>
      </w:r>
      <w:r>
        <w:rPr>
          <w:sz w:val="28"/>
          <w:szCs w:val="28"/>
          <w:rtl/>
        </w:rPr>
        <w:t>מבחינה</w:t>
      </w:r>
      <w:r>
        <w:rPr>
          <w:spacing w:val="-6"/>
          <w:sz w:val="28"/>
          <w:szCs w:val="28"/>
          <w:rtl/>
        </w:rPr>
        <w:t> </w:t>
      </w:r>
      <w:r>
        <w:rPr>
          <w:sz w:val="28"/>
          <w:szCs w:val="28"/>
          <w:rtl/>
        </w:rPr>
        <w:t>לאומית</w:t>
      </w:r>
      <w:r>
        <w:rPr>
          <w:spacing w:val="-6"/>
          <w:sz w:val="28"/>
          <w:szCs w:val="28"/>
          <w:rtl/>
        </w:rPr>
        <w:t> </w:t>
      </w:r>
      <w:r>
        <w:rPr>
          <w:sz w:val="28"/>
          <w:szCs w:val="28"/>
          <w:rtl/>
        </w:rPr>
        <w:t>ומבחינה</w:t>
      </w:r>
      <w:r>
        <w:rPr>
          <w:spacing w:val="-7"/>
          <w:sz w:val="28"/>
          <w:szCs w:val="28"/>
          <w:rtl/>
        </w:rPr>
        <w:t> </w:t>
      </w:r>
      <w:r>
        <w:rPr>
          <w:sz w:val="28"/>
          <w:szCs w:val="28"/>
          <w:rtl/>
        </w:rPr>
        <w:t>דמוקרטית</w:t>
      </w:r>
      <w:r>
        <w:rPr>
          <w:sz w:val="28"/>
          <w:szCs w:val="28"/>
        </w:rPr>
        <w:t>.</w:t>
      </w:r>
    </w:p>
    <w:p>
      <w:pPr>
        <w:bidi/>
        <w:spacing w:line="322" w:lineRule="exact" w:before="280"/>
        <w:ind w:right="1804" w:left="1478" w:firstLine="0"/>
        <w:jc w:val="left"/>
        <w:rPr>
          <w:sz w:val="28"/>
          <w:szCs w:val="28"/>
        </w:rPr>
      </w:pPr>
      <w:r>
        <w:rPr>
          <w:spacing w:val="-2"/>
          <w:sz w:val="28"/>
          <w:szCs w:val="28"/>
          <w:rtl/>
        </w:rPr>
        <w:t>ההשתייכות</w:t>
      </w:r>
      <w:r>
        <w:rPr>
          <w:spacing w:val="-5"/>
          <w:sz w:val="28"/>
          <w:szCs w:val="28"/>
          <w:rtl/>
        </w:rPr>
        <w:t> </w:t>
      </w:r>
      <w:r>
        <w:rPr>
          <w:sz w:val="28"/>
          <w:szCs w:val="28"/>
          <w:rtl/>
        </w:rPr>
        <w:t>לקבוצות</w:t>
      </w:r>
      <w:r>
        <w:rPr>
          <w:spacing w:val="-5"/>
          <w:sz w:val="28"/>
          <w:szCs w:val="28"/>
          <w:rtl/>
        </w:rPr>
        <w:t> </w:t>
      </w:r>
      <w:r>
        <w:rPr>
          <w:sz w:val="28"/>
          <w:szCs w:val="28"/>
          <w:rtl/>
        </w:rPr>
        <w:t>אינה</w:t>
      </w:r>
      <w:r>
        <w:rPr>
          <w:spacing w:val="-5"/>
          <w:sz w:val="28"/>
          <w:szCs w:val="28"/>
          <w:rtl/>
        </w:rPr>
        <w:t> </w:t>
      </w:r>
      <w:r>
        <w:rPr>
          <w:sz w:val="28"/>
          <w:szCs w:val="28"/>
          <w:rtl/>
        </w:rPr>
        <w:t>סגורה</w:t>
      </w:r>
      <w:r>
        <w:rPr>
          <w:spacing w:val="-3"/>
          <w:sz w:val="28"/>
          <w:szCs w:val="28"/>
          <w:rtl/>
        </w:rPr>
        <w:t> </w:t>
      </w:r>
      <w:r>
        <w:rPr>
          <w:sz w:val="28"/>
          <w:szCs w:val="28"/>
          <w:rtl/>
        </w:rPr>
        <w:t>ואדם</w:t>
      </w:r>
      <w:r>
        <w:rPr>
          <w:spacing w:val="-7"/>
          <w:sz w:val="28"/>
          <w:szCs w:val="28"/>
          <w:rtl/>
        </w:rPr>
        <w:t> </w:t>
      </w:r>
      <w:r>
        <w:rPr>
          <w:sz w:val="28"/>
          <w:szCs w:val="28"/>
          <w:rtl/>
        </w:rPr>
        <w:t>יכול</w:t>
      </w:r>
      <w:r>
        <w:rPr>
          <w:spacing w:val="-4"/>
          <w:sz w:val="28"/>
          <w:szCs w:val="28"/>
          <w:rtl/>
        </w:rPr>
        <w:t> </w:t>
      </w:r>
      <w:r>
        <w:rPr>
          <w:sz w:val="28"/>
          <w:szCs w:val="28"/>
          <w:rtl/>
        </w:rPr>
        <w:t>להגדיר</w:t>
      </w:r>
      <w:r>
        <w:rPr>
          <w:spacing w:val="-5"/>
          <w:sz w:val="28"/>
          <w:szCs w:val="28"/>
          <w:rtl/>
        </w:rPr>
        <w:t> </w:t>
      </w:r>
      <w:r>
        <w:rPr>
          <w:sz w:val="28"/>
          <w:szCs w:val="28"/>
          <w:rtl/>
        </w:rPr>
        <w:t>את</w:t>
      </w:r>
      <w:r>
        <w:rPr>
          <w:spacing w:val="-4"/>
          <w:sz w:val="28"/>
          <w:szCs w:val="28"/>
          <w:rtl/>
        </w:rPr>
        <w:t> </w:t>
      </w:r>
      <w:r>
        <w:rPr>
          <w:sz w:val="28"/>
          <w:szCs w:val="28"/>
          <w:rtl/>
        </w:rPr>
        <w:t>עצמו</w:t>
      </w:r>
      <w:r>
        <w:rPr>
          <w:spacing w:val="-5"/>
          <w:sz w:val="28"/>
          <w:szCs w:val="28"/>
          <w:rtl/>
        </w:rPr>
        <w:t> </w:t>
      </w:r>
      <w:r>
        <w:rPr>
          <w:sz w:val="28"/>
          <w:szCs w:val="28"/>
          <w:rtl/>
        </w:rPr>
        <w:t>כמשתייך</w:t>
      </w:r>
      <w:r>
        <w:rPr>
          <w:spacing w:val="-6"/>
          <w:sz w:val="28"/>
          <w:szCs w:val="28"/>
          <w:rtl/>
        </w:rPr>
        <w:t> </w:t>
      </w:r>
      <w:r>
        <w:rPr>
          <w:sz w:val="28"/>
          <w:szCs w:val="28"/>
          <w:rtl/>
        </w:rPr>
        <w:t>לאח</w:t>
      </w:r>
      <w:r>
        <w:rPr>
          <w:sz w:val="28"/>
          <w:szCs w:val="28"/>
          <w:rtl/>
        </w:rPr>
        <w:t>ת</w:t>
      </w:r>
    </w:p>
    <w:p>
      <w:pPr>
        <w:bidi/>
        <w:spacing w:line="322" w:lineRule="exact" w:before="0"/>
        <w:ind w:right="1804" w:left="1478" w:firstLine="0"/>
        <w:jc w:val="left"/>
        <w:rPr>
          <w:sz w:val="28"/>
          <w:szCs w:val="28"/>
        </w:rPr>
      </w:pPr>
      <w:r>
        <w:rPr>
          <w:spacing w:val="-2"/>
          <w:sz w:val="28"/>
          <w:szCs w:val="28"/>
          <w:rtl/>
        </w:rPr>
        <w:t>העמדות</w:t>
      </w:r>
      <w:r>
        <w:rPr>
          <w:spacing w:val="-6"/>
          <w:sz w:val="28"/>
          <w:szCs w:val="28"/>
          <w:rtl/>
        </w:rPr>
        <w:t> </w:t>
      </w:r>
      <w:r>
        <w:rPr>
          <w:sz w:val="28"/>
          <w:szCs w:val="28"/>
          <w:rtl/>
        </w:rPr>
        <w:t>בנושא</w:t>
      </w:r>
      <w:r>
        <w:rPr>
          <w:spacing w:val="-4"/>
          <w:sz w:val="28"/>
          <w:szCs w:val="28"/>
          <w:rtl/>
        </w:rPr>
        <w:t> </w:t>
      </w:r>
      <w:r>
        <w:rPr>
          <w:sz w:val="28"/>
          <w:szCs w:val="28"/>
          <w:rtl/>
        </w:rPr>
        <w:t>אחד</w:t>
      </w:r>
      <w:r>
        <w:rPr>
          <w:sz w:val="28"/>
          <w:szCs w:val="28"/>
        </w:rPr>
        <w:t>,</w:t>
      </w:r>
      <w:r>
        <w:rPr>
          <w:spacing w:val="-3"/>
          <w:sz w:val="28"/>
          <w:szCs w:val="28"/>
          <w:rtl/>
        </w:rPr>
        <w:t> </w:t>
      </w:r>
      <w:r>
        <w:rPr>
          <w:sz w:val="28"/>
          <w:szCs w:val="28"/>
          <w:rtl/>
        </w:rPr>
        <w:t>אך</w:t>
      </w:r>
      <w:r>
        <w:rPr>
          <w:spacing w:val="-6"/>
          <w:sz w:val="28"/>
          <w:szCs w:val="28"/>
          <w:rtl/>
        </w:rPr>
        <w:t> </w:t>
      </w:r>
      <w:r>
        <w:rPr>
          <w:sz w:val="28"/>
          <w:szCs w:val="28"/>
          <w:rtl/>
        </w:rPr>
        <w:t>בנושא</w:t>
      </w:r>
      <w:r>
        <w:rPr>
          <w:spacing w:val="-5"/>
          <w:sz w:val="28"/>
          <w:szCs w:val="28"/>
          <w:rtl/>
        </w:rPr>
        <w:t> </w:t>
      </w:r>
      <w:r>
        <w:rPr>
          <w:sz w:val="28"/>
          <w:szCs w:val="28"/>
          <w:rtl/>
        </w:rPr>
        <w:t>אחר</w:t>
      </w:r>
      <w:r>
        <w:rPr>
          <w:spacing w:val="-2"/>
          <w:sz w:val="28"/>
          <w:szCs w:val="28"/>
          <w:rtl/>
        </w:rPr>
        <w:t> </w:t>
      </w:r>
      <w:r>
        <w:rPr>
          <w:sz w:val="28"/>
          <w:szCs w:val="28"/>
          <w:rtl/>
        </w:rPr>
        <w:t>ישייך</w:t>
      </w:r>
      <w:r>
        <w:rPr>
          <w:spacing w:val="-5"/>
          <w:sz w:val="28"/>
          <w:szCs w:val="28"/>
          <w:rtl/>
        </w:rPr>
        <w:t> </w:t>
      </w:r>
      <w:r>
        <w:rPr>
          <w:sz w:val="28"/>
          <w:szCs w:val="28"/>
          <w:rtl/>
        </w:rPr>
        <w:t>את</w:t>
      </w:r>
      <w:r>
        <w:rPr>
          <w:spacing w:val="-4"/>
          <w:sz w:val="28"/>
          <w:szCs w:val="28"/>
          <w:rtl/>
        </w:rPr>
        <w:t> </w:t>
      </w:r>
      <w:r>
        <w:rPr>
          <w:sz w:val="28"/>
          <w:szCs w:val="28"/>
          <w:rtl/>
        </w:rPr>
        <w:t>עצמו</w:t>
      </w:r>
      <w:r>
        <w:rPr>
          <w:spacing w:val="-4"/>
          <w:sz w:val="28"/>
          <w:szCs w:val="28"/>
          <w:rtl/>
        </w:rPr>
        <w:t> </w:t>
      </w:r>
      <w:r>
        <w:rPr>
          <w:sz w:val="28"/>
          <w:szCs w:val="28"/>
          <w:rtl/>
        </w:rPr>
        <w:t>לעמדה</w:t>
      </w:r>
      <w:r>
        <w:rPr>
          <w:spacing w:val="-4"/>
          <w:sz w:val="28"/>
          <w:szCs w:val="28"/>
          <w:rtl/>
        </w:rPr>
        <w:t> </w:t>
      </w:r>
      <w:r>
        <w:rPr>
          <w:sz w:val="28"/>
          <w:szCs w:val="28"/>
          <w:rtl/>
        </w:rPr>
        <w:t>אחרת</w:t>
      </w:r>
      <w:r>
        <w:rPr>
          <w:sz w:val="28"/>
          <w:szCs w:val="28"/>
        </w:rPr>
        <w:t>.</w:t>
      </w:r>
      <w:r>
        <w:rPr>
          <w:spacing w:val="-6"/>
          <w:sz w:val="28"/>
          <w:szCs w:val="28"/>
          <w:rtl/>
        </w:rPr>
        <w:t> </w:t>
      </w:r>
      <w:r>
        <w:rPr>
          <w:sz w:val="28"/>
          <w:szCs w:val="28"/>
          <w:rtl/>
        </w:rPr>
        <w:t>למשל</w:t>
      </w:r>
      <w:r>
        <w:rPr>
          <w:sz w:val="28"/>
          <w:szCs w:val="28"/>
        </w:rPr>
        <w:t>:</w:t>
      </w:r>
    </w:p>
    <w:p>
      <w:pPr>
        <w:bidi/>
        <w:spacing w:line="322" w:lineRule="exact" w:before="0"/>
        <w:ind w:right="1804" w:left="1477" w:firstLine="0"/>
        <w:jc w:val="left"/>
        <w:rPr>
          <w:sz w:val="28"/>
          <w:szCs w:val="28"/>
        </w:rPr>
      </w:pPr>
      <w:r>
        <w:rPr>
          <w:spacing w:val="-5"/>
          <w:sz w:val="28"/>
          <w:szCs w:val="28"/>
          <w:rtl/>
        </w:rPr>
        <w:t>יש </w:t>
      </w:r>
      <w:r>
        <w:rPr>
          <w:sz w:val="28"/>
          <w:szCs w:val="28"/>
          <w:rtl/>
        </w:rPr>
        <w:t>אנשים</w:t>
      </w:r>
      <w:r>
        <w:rPr>
          <w:spacing w:val="-8"/>
          <w:sz w:val="28"/>
          <w:szCs w:val="28"/>
          <w:rtl/>
        </w:rPr>
        <w:t> </w:t>
      </w:r>
      <w:r>
        <w:rPr>
          <w:sz w:val="28"/>
          <w:szCs w:val="28"/>
          <w:rtl/>
        </w:rPr>
        <w:t>המגדירים</w:t>
      </w:r>
      <w:r>
        <w:rPr>
          <w:spacing w:val="-5"/>
          <w:sz w:val="28"/>
          <w:szCs w:val="28"/>
          <w:rtl/>
        </w:rPr>
        <w:t> </w:t>
      </w:r>
      <w:r>
        <w:rPr>
          <w:sz w:val="28"/>
          <w:szCs w:val="28"/>
          <w:rtl/>
        </w:rPr>
        <w:t>עצמם</w:t>
      </w:r>
      <w:r>
        <w:rPr>
          <w:spacing w:val="-4"/>
          <w:sz w:val="28"/>
          <w:szCs w:val="28"/>
          <w:rtl/>
        </w:rPr>
        <w:t> </w:t>
      </w:r>
      <w:r>
        <w:rPr>
          <w:sz w:val="28"/>
          <w:szCs w:val="28"/>
          <w:rtl/>
        </w:rPr>
        <w:t>חילוניים</w:t>
      </w:r>
      <w:r>
        <w:rPr>
          <w:sz w:val="28"/>
          <w:szCs w:val="28"/>
        </w:rPr>
        <w:t>,</w:t>
      </w:r>
      <w:r>
        <w:rPr>
          <w:spacing w:val="-5"/>
          <w:sz w:val="28"/>
          <w:szCs w:val="28"/>
          <w:rtl/>
        </w:rPr>
        <w:t> </w:t>
      </w:r>
      <w:r>
        <w:rPr>
          <w:sz w:val="28"/>
          <w:szCs w:val="28"/>
          <w:rtl/>
        </w:rPr>
        <w:t>אך</w:t>
      </w:r>
      <w:r>
        <w:rPr>
          <w:spacing w:val="-4"/>
          <w:sz w:val="28"/>
          <w:szCs w:val="28"/>
          <w:rtl/>
        </w:rPr>
        <w:t> </w:t>
      </w:r>
      <w:r>
        <w:rPr>
          <w:sz w:val="28"/>
          <w:szCs w:val="28"/>
          <w:rtl/>
        </w:rPr>
        <w:t>צמים</w:t>
      </w:r>
      <w:r>
        <w:rPr>
          <w:spacing w:val="-8"/>
          <w:sz w:val="28"/>
          <w:szCs w:val="28"/>
          <w:rtl/>
        </w:rPr>
        <w:t> </w:t>
      </w:r>
      <w:r>
        <w:rPr>
          <w:sz w:val="28"/>
          <w:szCs w:val="28"/>
          <w:rtl/>
        </w:rPr>
        <w:t>ביום</w:t>
      </w:r>
      <w:r>
        <w:rPr>
          <w:spacing w:val="-4"/>
          <w:sz w:val="28"/>
          <w:szCs w:val="28"/>
          <w:rtl/>
        </w:rPr>
        <w:t> </w:t>
      </w:r>
      <w:r>
        <w:rPr>
          <w:sz w:val="28"/>
          <w:szCs w:val="28"/>
          <w:rtl/>
        </w:rPr>
        <w:t>הכיפורים</w:t>
      </w:r>
      <w:r>
        <w:rPr>
          <w:spacing w:val="-6"/>
          <w:sz w:val="28"/>
          <w:szCs w:val="28"/>
          <w:rtl/>
        </w:rPr>
        <w:t> </w:t>
      </w:r>
      <w:r>
        <w:rPr>
          <w:sz w:val="28"/>
          <w:szCs w:val="28"/>
          <w:rtl/>
        </w:rPr>
        <w:t>ושומרים</w:t>
      </w:r>
      <w:r>
        <w:rPr>
          <w:spacing w:val="-6"/>
          <w:sz w:val="28"/>
          <w:szCs w:val="28"/>
          <w:rtl/>
        </w:rPr>
        <w:t> </w:t>
      </w:r>
      <w:r>
        <w:rPr>
          <w:sz w:val="28"/>
          <w:szCs w:val="28"/>
          <w:rtl/>
        </w:rPr>
        <w:t>כשרות</w:t>
      </w:r>
      <w:r>
        <w:rPr>
          <w:sz w:val="28"/>
          <w:szCs w:val="28"/>
        </w:rPr>
        <w:t>.</w:t>
      </w:r>
    </w:p>
    <w:p>
      <w:pPr>
        <w:bidi/>
        <w:spacing w:before="0"/>
        <w:ind w:right="1804" w:left="1477" w:firstLine="0"/>
        <w:jc w:val="left"/>
        <w:rPr>
          <w:sz w:val="28"/>
          <w:szCs w:val="28"/>
        </w:rPr>
      </w:pPr>
      <w:r>
        <w:rPr>
          <w:spacing w:val="-5"/>
          <w:sz w:val="28"/>
          <w:szCs w:val="28"/>
          <w:rtl/>
        </w:rPr>
        <w:t>יש </w:t>
      </w:r>
      <w:r>
        <w:rPr>
          <w:sz w:val="28"/>
          <w:szCs w:val="28"/>
          <w:rtl/>
        </w:rPr>
        <w:t>אנשים</w:t>
      </w:r>
      <w:r>
        <w:rPr>
          <w:spacing w:val="-7"/>
          <w:sz w:val="28"/>
          <w:szCs w:val="28"/>
          <w:rtl/>
        </w:rPr>
        <w:t> </w:t>
      </w:r>
      <w:r>
        <w:rPr>
          <w:sz w:val="28"/>
          <w:szCs w:val="28"/>
          <w:rtl/>
        </w:rPr>
        <w:t>המגדירים</w:t>
      </w:r>
      <w:r>
        <w:rPr>
          <w:spacing w:val="-5"/>
          <w:sz w:val="28"/>
          <w:szCs w:val="28"/>
          <w:rtl/>
        </w:rPr>
        <w:t> </w:t>
      </w:r>
      <w:r>
        <w:rPr>
          <w:sz w:val="28"/>
          <w:szCs w:val="28"/>
          <w:rtl/>
        </w:rPr>
        <w:t>עצמם</w:t>
      </w:r>
      <w:r>
        <w:rPr>
          <w:spacing w:val="-3"/>
          <w:sz w:val="28"/>
          <w:szCs w:val="28"/>
          <w:rtl/>
        </w:rPr>
        <w:t> </w:t>
      </w:r>
      <w:r>
        <w:rPr>
          <w:sz w:val="28"/>
          <w:szCs w:val="28"/>
          <w:rtl/>
        </w:rPr>
        <w:t>דתיים</w:t>
      </w:r>
      <w:r>
        <w:rPr>
          <w:sz w:val="28"/>
          <w:szCs w:val="28"/>
        </w:rPr>
        <w:t>-</w:t>
      </w:r>
      <w:r>
        <w:rPr>
          <w:sz w:val="28"/>
          <w:szCs w:val="28"/>
          <w:rtl/>
        </w:rPr>
        <w:t>לאומיים</w:t>
      </w:r>
      <w:r>
        <w:rPr>
          <w:sz w:val="28"/>
          <w:szCs w:val="28"/>
        </w:rPr>
        <w:t>,</w:t>
      </w:r>
      <w:r>
        <w:rPr>
          <w:spacing w:val="-5"/>
          <w:sz w:val="28"/>
          <w:szCs w:val="28"/>
          <w:rtl/>
        </w:rPr>
        <w:t> </w:t>
      </w:r>
      <w:r>
        <w:rPr>
          <w:sz w:val="28"/>
          <w:szCs w:val="28"/>
          <w:rtl/>
        </w:rPr>
        <w:t>אך</w:t>
      </w:r>
      <w:r>
        <w:rPr>
          <w:spacing w:val="-5"/>
          <w:sz w:val="28"/>
          <w:szCs w:val="28"/>
          <w:rtl/>
        </w:rPr>
        <w:t> </w:t>
      </w:r>
      <w:r>
        <w:rPr>
          <w:sz w:val="28"/>
          <w:szCs w:val="28"/>
          <w:rtl/>
        </w:rPr>
        <w:t>הולכים</w:t>
      </w:r>
      <w:r>
        <w:rPr>
          <w:spacing w:val="-6"/>
          <w:sz w:val="28"/>
          <w:szCs w:val="28"/>
          <w:rtl/>
        </w:rPr>
        <w:t> </w:t>
      </w:r>
      <w:r>
        <w:rPr>
          <w:sz w:val="28"/>
          <w:szCs w:val="28"/>
          <w:rtl/>
        </w:rPr>
        <w:t>ללא</w:t>
      </w:r>
      <w:r>
        <w:rPr>
          <w:spacing w:val="-8"/>
          <w:sz w:val="28"/>
          <w:szCs w:val="28"/>
          <w:rtl/>
        </w:rPr>
        <w:t> </w:t>
      </w:r>
      <w:r>
        <w:rPr>
          <w:sz w:val="28"/>
          <w:szCs w:val="28"/>
          <w:rtl/>
        </w:rPr>
        <w:t>כיפה</w:t>
      </w:r>
      <w:r>
        <w:rPr>
          <w:sz w:val="28"/>
          <w:szCs w:val="28"/>
        </w:rPr>
        <w:t>.</w:t>
      </w:r>
    </w:p>
    <w:p>
      <w:pPr>
        <w:spacing w:after="0"/>
        <w:jc w:val="left"/>
        <w:rPr>
          <w:sz w:val="28"/>
          <w:szCs w:val="28"/>
        </w:rPr>
        <w:sectPr>
          <w:pgSz w:w="11910" w:h="16840"/>
          <w:pgMar w:header="0" w:footer="1009" w:top="1920" w:bottom="1200" w:left="0" w:right="320"/>
        </w:sectPr>
      </w:pPr>
    </w:p>
    <w:p>
      <w:pPr>
        <w:bidi/>
        <w:spacing w:before="62"/>
        <w:ind w:right="1804" w:left="1477" w:firstLine="0"/>
        <w:jc w:val="left"/>
        <w:rPr>
          <w:sz w:val="28"/>
          <w:szCs w:val="28"/>
        </w:rPr>
      </w:pPr>
      <w:r>
        <w:rPr>
          <w:spacing w:val="-2"/>
          <w:sz w:val="28"/>
          <w:szCs w:val="28"/>
          <w:rtl/>
        </w:rPr>
        <w:t>יודגש</w:t>
      </w:r>
      <w:r>
        <w:rPr>
          <w:spacing w:val="-5"/>
          <w:sz w:val="28"/>
          <w:szCs w:val="28"/>
          <w:rtl/>
        </w:rPr>
        <w:t> </w:t>
      </w:r>
      <w:r>
        <w:rPr>
          <w:sz w:val="28"/>
          <w:szCs w:val="28"/>
          <w:rtl/>
        </w:rPr>
        <w:t>שמדובר</w:t>
      </w:r>
      <w:r>
        <w:rPr>
          <w:b/>
          <w:bCs/>
          <w:spacing w:val="-3"/>
          <w:sz w:val="28"/>
          <w:szCs w:val="28"/>
          <w:rtl/>
        </w:rPr>
        <w:t> </w:t>
      </w:r>
      <w:r>
        <w:rPr>
          <w:b/>
          <w:bCs/>
          <w:sz w:val="28"/>
          <w:szCs w:val="28"/>
          <w:rtl/>
        </w:rPr>
        <w:t>ברצף</w:t>
      </w:r>
      <w:r>
        <w:rPr>
          <w:spacing w:val="-5"/>
          <w:sz w:val="28"/>
          <w:szCs w:val="28"/>
          <w:rtl/>
        </w:rPr>
        <w:t> </w:t>
      </w:r>
      <w:r>
        <w:rPr>
          <w:sz w:val="28"/>
          <w:szCs w:val="28"/>
          <w:rtl/>
        </w:rPr>
        <w:t>עמדות</w:t>
      </w:r>
      <w:r>
        <w:rPr>
          <w:spacing w:val="-7"/>
          <w:sz w:val="28"/>
          <w:szCs w:val="28"/>
          <w:rtl/>
        </w:rPr>
        <w:t> </w:t>
      </w:r>
      <w:r>
        <w:rPr>
          <w:sz w:val="28"/>
          <w:szCs w:val="28"/>
          <w:rtl/>
        </w:rPr>
        <w:t>ולא</w:t>
      </w:r>
      <w:r>
        <w:rPr>
          <w:spacing w:val="-2"/>
          <w:sz w:val="28"/>
          <w:szCs w:val="28"/>
          <w:rtl/>
        </w:rPr>
        <w:t> </w:t>
      </w:r>
      <w:r>
        <w:rPr>
          <w:sz w:val="28"/>
          <w:szCs w:val="28"/>
          <w:rtl/>
        </w:rPr>
        <w:t>בגבולות</w:t>
      </w:r>
      <w:r>
        <w:rPr>
          <w:spacing w:val="-5"/>
          <w:sz w:val="28"/>
          <w:szCs w:val="28"/>
          <w:rtl/>
        </w:rPr>
        <w:t> </w:t>
      </w:r>
      <w:r>
        <w:rPr>
          <w:sz w:val="28"/>
          <w:szCs w:val="28"/>
          <w:rtl/>
        </w:rPr>
        <w:t>חדים</w:t>
      </w:r>
      <w:r>
        <w:rPr>
          <w:spacing w:val="-7"/>
          <w:sz w:val="28"/>
          <w:szCs w:val="28"/>
          <w:rtl/>
        </w:rPr>
        <w:t> </w:t>
      </w:r>
      <w:r>
        <w:rPr>
          <w:sz w:val="28"/>
          <w:szCs w:val="28"/>
          <w:rtl/>
        </w:rPr>
        <w:t>בין</w:t>
      </w:r>
      <w:r>
        <w:rPr>
          <w:spacing w:val="-5"/>
          <w:sz w:val="28"/>
          <w:szCs w:val="28"/>
          <w:rtl/>
        </w:rPr>
        <w:t> </w:t>
      </w:r>
      <w:r>
        <w:rPr>
          <w:sz w:val="28"/>
          <w:szCs w:val="28"/>
          <w:rtl/>
        </w:rPr>
        <w:t>קבוצה</w:t>
      </w:r>
      <w:r>
        <w:rPr>
          <w:spacing w:val="-6"/>
          <w:sz w:val="28"/>
          <w:szCs w:val="28"/>
          <w:rtl/>
        </w:rPr>
        <w:t> </w:t>
      </w:r>
      <w:r>
        <w:rPr>
          <w:sz w:val="28"/>
          <w:szCs w:val="28"/>
          <w:rtl/>
        </w:rPr>
        <w:t>לקבוצה</w:t>
      </w:r>
      <w:r>
        <w:rPr>
          <w:sz w:val="28"/>
          <w:szCs w:val="28"/>
        </w:rPr>
        <w:t>.</w:t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238"/>
        <w:rPr>
          <w:sz w:val="28"/>
        </w:rPr>
      </w:pPr>
    </w:p>
    <w:p>
      <w:pPr>
        <w:pStyle w:val="Heading3"/>
        <w:bidi/>
        <w:ind w:right="1804" w:left="1480" w:firstLine="0"/>
        <w:jc w:val="left"/>
        <w:rPr>
          <w:u w:val="none"/>
        </w:rPr>
      </w:pPr>
      <w:r>
        <w:rPr>
          <w:spacing w:val="-2"/>
          <w:u w:val="none"/>
          <w:rtl/>
        </w:rPr>
        <w:t>העמדות</w:t>
      </w:r>
      <w:r>
        <w:rPr>
          <w:spacing w:val="-8"/>
          <w:u w:val="none"/>
          <w:rtl/>
        </w:rPr>
        <w:t> </w:t>
      </w:r>
      <w:r>
        <w:rPr>
          <w:u w:val="none"/>
          <w:rtl/>
        </w:rPr>
        <w:t>השונות</w:t>
      </w:r>
      <w:r>
        <w:rPr>
          <w:u w:val="none"/>
        </w:rPr>
        <w:t>:</w:t>
      </w:r>
    </w:p>
    <w:p>
      <w:pPr>
        <w:bidi/>
        <w:spacing w:before="278"/>
        <w:ind w:right="1804" w:left="1476" w:firstLine="0"/>
        <w:jc w:val="left"/>
        <w:rPr>
          <w:b/>
          <w:bCs/>
          <w:sz w:val="28"/>
          <w:szCs w:val="28"/>
        </w:rPr>
      </w:pPr>
      <w:r>
        <w:rPr>
          <w:b/>
          <w:bCs/>
          <w:spacing w:val="-4"/>
          <w:sz w:val="28"/>
          <w:szCs w:val="28"/>
          <w:rtl/>
        </w:rPr>
        <w:t>מדינת</w:t>
      </w:r>
      <w:r>
        <w:rPr>
          <w:b/>
          <w:bCs/>
          <w:spacing w:val="-9"/>
          <w:sz w:val="28"/>
          <w:szCs w:val="28"/>
          <w:rtl/>
        </w:rPr>
        <w:t> </w:t>
      </w:r>
      <w:r>
        <w:rPr>
          <w:b/>
          <w:bCs/>
          <w:sz w:val="28"/>
          <w:szCs w:val="28"/>
          <w:rtl/>
        </w:rPr>
        <w:t>הלכה</w:t>
      </w:r>
      <w:r>
        <w:rPr>
          <w:b/>
          <w:bCs/>
          <w:sz w:val="28"/>
          <w:szCs w:val="28"/>
        </w:rPr>
        <w:t>:</w:t>
      </w:r>
    </w:p>
    <w:p>
      <w:pPr>
        <w:bidi/>
        <w:spacing w:line="240" w:lineRule="auto" w:before="281"/>
        <w:ind w:right="1800" w:left="1476" w:firstLine="273"/>
        <w:jc w:val="left"/>
        <w:rPr>
          <w:sz w:val="28"/>
          <w:szCs w:val="28"/>
        </w:rPr>
      </w:pPr>
      <w:r>
        <w:rPr>
          <w:sz w:val="28"/>
          <w:szCs w:val="28"/>
          <w:rtl/>
        </w:rPr>
        <w:t>הציבור</w:t>
      </w:r>
      <w:r>
        <w:rPr>
          <w:spacing w:val="-4"/>
          <w:sz w:val="28"/>
          <w:szCs w:val="28"/>
          <w:rtl/>
        </w:rPr>
        <w:t> </w:t>
      </w:r>
      <w:r>
        <w:rPr>
          <w:sz w:val="28"/>
          <w:szCs w:val="28"/>
          <w:rtl/>
        </w:rPr>
        <w:t>החרדי</w:t>
      </w:r>
      <w:r>
        <w:rPr>
          <w:spacing w:val="-4"/>
          <w:sz w:val="28"/>
          <w:szCs w:val="28"/>
          <w:rtl/>
        </w:rPr>
        <w:t> </w:t>
      </w:r>
      <w:r>
        <w:rPr>
          <w:sz w:val="28"/>
          <w:szCs w:val="28"/>
          <w:rtl/>
        </w:rPr>
        <w:t>מונה</w:t>
      </w:r>
      <w:r>
        <w:rPr>
          <w:spacing w:val="-3"/>
          <w:sz w:val="28"/>
          <w:szCs w:val="28"/>
          <w:rtl/>
        </w:rPr>
        <w:t> </w:t>
      </w:r>
      <w:r>
        <w:rPr>
          <w:sz w:val="28"/>
          <w:szCs w:val="28"/>
          <w:rtl/>
        </w:rPr>
        <w:t>כ</w:t>
      </w:r>
      <w:r>
        <w:rPr>
          <w:sz w:val="28"/>
          <w:szCs w:val="28"/>
        </w:rPr>
        <w:t>10%-</w:t>
      </w:r>
      <w:r>
        <w:rPr>
          <w:spacing w:val="-6"/>
          <w:sz w:val="28"/>
          <w:szCs w:val="28"/>
          <w:rtl/>
        </w:rPr>
        <w:t> </w:t>
      </w:r>
      <w:r>
        <w:rPr>
          <w:sz w:val="28"/>
          <w:szCs w:val="28"/>
          <w:rtl/>
        </w:rPr>
        <w:t>מהאוכלוסייה</w:t>
      </w:r>
      <w:r>
        <w:rPr>
          <w:spacing w:val="-4"/>
          <w:sz w:val="28"/>
          <w:szCs w:val="28"/>
          <w:rtl/>
        </w:rPr>
        <w:t> </w:t>
      </w:r>
      <w:r>
        <w:rPr>
          <w:sz w:val="28"/>
          <w:szCs w:val="28"/>
          <w:rtl/>
        </w:rPr>
        <w:t>במדינת</w:t>
      </w:r>
      <w:r>
        <w:rPr>
          <w:spacing w:val="-3"/>
          <w:sz w:val="28"/>
          <w:szCs w:val="28"/>
          <w:rtl/>
        </w:rPr>
        <w:t> </w:t>
      </w:r>
      <w:r>
        <w:rPr>
          <w:sz w:val="28"/>
          <w:szCs w:val="28"/>
          <w:rtl/>
        </w:rPr>
        <w:t>ישראל</w:t>
      </w:r>
      <w:r>
        <w:rPr>
          <w:sz w:val="28"/>
          <w:szCs w:val="28"/>
        </w:rPr>
        <w:t>.</w:t>
      </w:r>
      <w:r>
        <w:rPr>
          <w:spacing w:val="-4"/>
          <w:sz w:val="28"/>
          <w:szCs w:val="28"/>
          <w:rtl/>
        </w:rPr>
        <w:t> </w:t>
      </w:r>
      <w:r>
        <w:rPr>
          <w:sz w:val="28"/>
          <w:szCs w:val="28"/>
          <w:rtl/>
        </w:rPr>
        <w:t>החרדים</w:t>
      </w:r>
      <w:r>
        <w:rPr>
          <w:spacing w:val="-4"/>
          <w:sz w:val="28"/>
          <w:szCs w:val="28"/>
          <w:rtl/>
        </w:rPr>
        <w:t> </w:t>
      </w:r>
      <w:r>
        <w:rPr>
          <w:sz w:val="28"/>
          <w:szCs w:val="28"/>
          <w:rtl/>
        </w:rPr>
        <w:t>מאמינים בהשגחה</w:t>
      </w:r>
      <w:r>
        <w:rPr>
          <w:spacing w:val="-4"/>
          <w:sz w:val="28"/>
          <w:szCs w:val="28"/>
          <w:rtl/>
        </w:rPr>
        <w:t> </w:t>
      </w:r>
      <w:r>
        <w:rPr>
          <w:sz w:val="28"/>
          <w:szCs w:val="28"/>
          <w:rtl/>
        </w:rPr>
        <w:t>אלוהית</w:t>
      </w:r>
      <w:r>
        <w:rPr>
          <w:spacing w:val="-4"/>
          <w:sz w:val="28"/>
          <w:szCs w:val="28"/>
          <w:rtl/>
        </w:rPr>
        <w:t> </w:t>
      </w:r>
      <w:r>
        <w:rPr>
          <w:sz w:val="28"/>
          <w:szCs w:val="28"/>
          <w:rtl/>
        </w:rPr>
        <w:t>ומקפידים</w:t>
      </w:r>
      <w:r>
        <w:rPr>
          <w:spacing w:val="-4"/>
          <w:sz w:val="28"/>
          <w:szCs w:val="28"/>
          <w:rtl/>
        </w:rPr>
        <w:t> </w:t>
      </w:r>
      <w:r>
        <w:rPr>
          <w:sz w:val="28"/>
          <w:szCs w:val="28"/>
          <w:rtl/>
        </w:rPr>
        <w:t>על</w:t>
      </w:r>
      <w:r>
        <w:rPr>
          <w:spacing w:val="-3"/>
          <w:sz w:val="28"/>
          <w:szCs w:val="28"/>
          <w:rtl/>
        </w:rPr>
        <w:t> </w:t>
      </w:r>
      <w:r>
        <w:rPr>
          <w:sz w:val="28"/>
          <w:szCs w:val="28"/>
          <w:rtl/>
        </w:rPr>
        <w:t>קיום</w:t>
      </w:r>
      <w:r>
        <w:rPr>
          <w:spacing w:val="-4"/>
          <w:sz w:val="28"/>
          <w:szCs w:val="28"/>
          <w:rtl/>
        </w:rPr>
        <w:t> </w:t>
      </w:r>
      <w:r>
        <w:rPr>
          <w:sz w:val="28"/>
          <w:szCs w:val="28"/>
          <w:rtl/>
        </w:rPr>
        <w:t>כל</w:t>
      </w:r>
      <w:r>
        <w:rPr>
          <w:spacing w:val="-1"/>
          <w:sz w:val="28"/>
          <w:szCs w:val="28"/>
          <w:rtl/>
        </w:rPr>
        <w:t> </w:t>
      </w:r>
      <w:r>
        <w:rPr>
          <w:sz w:val="28"/>
          <w:szCs w:val="28"/>
          <w:rtl/>
        </w:rPr>
        <w:t>המצוות</w:t>
      </w:r>
      <w:r>
        <w:rPr>
          <w:spacing w:val="-4"/>
          <w:sz w:val="28"/>
          <w:szCs w:val="28"/>
          <w:rtl/>
        </w:rPr>
        <w:t> </w:t>
      </w:r>
      <w:r>
        <w:rPr>
          <w:sz w:val="28"/>
          <w:szCs w:val="28"/>
          <w:rtl/>
        </w:rPr>
        <w:t>על</w:t>
      </w:r>
      <w:r>
        <w:rPr>
          <w:spacing w:val="-4"/>
          <w:sz w:val="28"/>
          <w:szCs w:val="28"/>
          <w:rtl/>
        </w:rPr>
        <w:t> </w:t>
      </w:r>
      <w:r>
        <w:rPr>
          <w:sz w:val="28"/>
          <w:szCs w:val="28"/>
          <w:rtl/>
        </w:rPr>
        <w:t>פי</w:t>
      </w:r>
      <w:r>
        <w:rPr>
          <w:spacing w:val="-3"/>
          <w:sz w:val="28"/>
          <w:szCs w:val="28"/>
          <w:rtl/>
        </w:rPr>
        <w:t> </w:t>
      </w:r>
      <w:r>
        <w:rPr>
          <w:sz w:val="28"/>
          <w:szCs w:val="28"/>
          <w:rtl/>
        </w:rPr>
        <w:t>ההלכה</w:t>
      </w:r>
      <w:r>
        <w:rPr>
          <w:sz w:val="28"/>
          <w:szCs w:val="28"/>
        </w:rPr>
        <w:t>.</w:t>
      </w:r>
      <w:r>
        <w:rPr>
          <w:spacing w:val="-3"/>
          <w:sz w:val="28"/>
          <w:szCs w:val="28"/>
          <w:rtl/>
        </w:rPr>
        <w:t> </w:t>
      </w:r>
      <w:r>
        <w:rPr>
          <w:sz w:val="28"/>
          <w:szCs w:val="28"/>
          <w:rtl/>
        </w:rPr>
        <w:t>החרדים</w:t>
      </w:r>
      <w:r>
        <w:rPr>
          <w:spacing w:val="-4"/>
          <w:sz w:val="28"/>
          <w:szCs w:val="28"/>
          <w:rtl/>
        </w:rPr>
        <w:t> </w:t>
      </w:r>
      <w:r>
        <w:rPr>
          <w:sz w:val="28"/>
          <w:szCs w:val="28"/>
          <w:rtl/>
        </w:rPr>
        <w:t>פועלים על פי הנחיות הרבנים בכל תחום בחייהם </w:t>
      </w:r>
      <w:r>
        <w:rPr>
          <w:sz w:val="28"/>
          <w:szCs w:val="28"/>
        </w:rPr>
        <w:t>–</w:t>
      </w:r>
      <w:r>
        <w:rPr>
          <w:sz w:val="28"/>
          <w:szCs w:val="28"/>
          <w:rtl/>
        </w:rPr>
        <w:t> הפרטי</w:t>
      </w:r>
      <w:r>
        <w:rPr>
          <w:sz w:val="28"/>
          <w:szCs w:val="28"/>
        </w:rPr>
        <w:t>,</w:t>
      </w:r>
      <w:r>
        <w:rPr>
          <w:sz w:val="28"/>
          <w:szCs w:val="28"/>
          <w:rtl/>
        </w:rPr>
        <w:t> הציבורי</w:t>
      </w:r>
      <w:r>
        <w:rPr>
          <w:sz w:val="28"/>
          <w:szCs w:val="28"/>
        </w:rPr>
        <w:t>,</w:t>
      </w:r>
      <w:r>
        <w:rPr>
          <w:sz w:val="28"/>
          <w:szCs w:val="28"/>
          <w:rtl/>
        </w:rPr>
        <w:t> הפוליט</w:t>
      </w:r>
      <w:r>
        <w:rPr>
          <w:sz w:val="28"/>
          <w:szCs w:val="28"/>
          <w:rtl/>
        </w:rPr>
        <w:t>י</w:t>
      </w:r>
    </w:p>
    <w:p>
      <w:pPr>
        <w:bidi/>
        <w:spacing w:before="1"/>
        <w:ind w:right="2253" w:left="1477" w:hanging="113"/>
        <w:jc w:val="left"/>
        <w:rPr>
          <w:sz w:val="28"/>
          <w:szCs w:val="28"/>
        </w:rPr>
      </w:pPr>
      <w:r>
        <w:rPr>
          <w:sz w:val="28"/>
          <w:szCs w:val="28"/>
          <w:rtl/>
        </w:rPr>
        <w:t>וההלכתי</w:t>
      </w:r>
      <w:r>
        <w:rPr>
          <w:sz w:val="28"/>
          <w:szCs w:val="28"/>
        </w:rPr>
        <w:t>.</w:t>
      </w:r>
      <w:r>
        <w:rPr>
          <w:spacing w:val="-5"/>
          <w:sz w:val="28"/>
          <w:szCs w:val="28"/>
          <w:rtl/>
        </w:rPr>
        <w:t> </w:t>
      </w:r>
      <w:r>
        <w:rPr>
          <w:sz w:val="28"/>
          <w:szCs w:val="28"/>
          <w:rtl/>
        </w:rPr>
        <w:t>לימוד</w:t>
      </w:r>
      <w:r>
        <w:rPr>
          <w:spacing w:val="-3"/>
          <w:sz w:val="28"/>
          <w:szCs w:val="28"/>
          <w:rtl/>
        </w:rPr>
        <w:t> </w:t>
      </w:r>
      <w:r>
        <w:rPr>
          <w:sz w:val="28"/>
          <w:szCs w:val="28"/>
          <w:rtl/>
        </w:rPr>
        <w:t>התורה</w:t>
      </w:r>
      <w:r>
        <w:rPr>
          <w:spacing w:val="-6"/>
          <w:sz w:val="28"/>
          <w:szCs w:val="28"/>
          <w:rtl/>
        </w:rPr>
        <w:t> </w:t>
      </w:r>
      <w:r>
        <w:rPr>
          <w:sz w:val="28"/>
          <w:szCs w:val="28"/>
          <w:rtl/>
        </w:rPr>
        <w:t>הינו</w:t>
      </w:r>
      <w:r>
        <w:rPr>
          <w:spacing w:val="-4"/>
          <w:sz w:val="28"/>
          <w:szCs w:val="28"/>
          <w:rtl/>
        </w:rPr>
        <w:t> </w:t>
      </w:r>
      <w:r>
        <w:rPr>
          <w:sz w:val="28"/>
          <w:szCs w:val="28"/>
          <w:rtl/>
        </w:rPr>
        <w:t>ערך</w:t>
      </w:r>
      <w:r>
        <w:rPr>
          <w:spacing w:val="-3"/>
          <w:sz w:val="28"/>
          <w:szCs w:val="28"/>
          <w:rtl/>
        </w:rPr>
        <w:t> </w:t>
      </w:r>
      <w:r>
        <w:rPr>
          <w:sz w:val="28"/>
          <w:szCs w:val="28"/>
          <w:rtl/>
        </w:rPr>
        <w:t>בחברה</w:t>
      </w:r>
      <w:r>
        <w:rPr>
          <w:spacing w:val="-3"/>
          <w:sz w:val="28"/>
          <w:szCs w:val="28"/>
          <w:rtl/>
        </w:rPr>
        <w:t> </w:t>
      </w:r>
      <w:r>
        <w:rPr>
          <w:sz w:val="28"/>
          <w:szCs w:val="28"/>
          <w:rtl/>
        </w:rPr>
        <w:t>החרדית</w:t>
      </w:r>
      <w:r>
        <w:rPr>
          <w:sz w:val="28"/>
          <w:szCs w:val="28"/>
        </w:rPr>
        <w:t>,</w:t>
      </w:r>
      <w:r>
        <w:rPr>
          <w:spacing w:val="-3"/>
          <w:sz w:val="28"/>
          <w:szCs w:val="28"/>
          <w:rtl/>
        </w:rPr>
        <w:t> </w:t>
      </w:r>
      <w:r>
        <w:rPr>
          <w:sz w:val="28"/>
          <w:szCs w:val="28"/>
          <w:rtl/>
        </w:rPr>
        <w:t>מתוך</w:t>
      </w:r>
      <w:r>
        <w:rPr>
          <w:spacing w:val="-6"/>
          <w:sz w:val="28"/>
          <w:szCs w:val="28"/>
          <w:rtl/>
        </w:rPr>
        <w:t> </w:t>
      </w:r>
      <w:r>
        <w:rPr>
          <w:sz w:val="28"/>
          <w:szCs w:val="28"/>
          <w:rtl/>
        </w:rPr>
        <w:t>התפיסה</w:t>
      </w:r>
      <w:r>
        <w:rPr>
          <w:spacing w:val="-5"/>
          <w:sz w:val="28"/>
          <w:szCs w:val="28"/>
          <w:rtl/>
        </w:rPr>
        <w:t> </w:t>
      </w:r>
      <w:r>
        <w:rPr>
          <w:sz w:val="28"/>
          <w:szCs w:val="28"/>
          <w:rtl/>
        </w:rPr>
        <w:t>ששמירה על</w:t>
      </w:r>
      <w:r>
        <w:rPr>
          <w:spacing w:val="-4"/>
          <w:sz w:val="28"/>
          <w:szCs w:val="28"/>
          <w:rtl/>
        </w:rPr>
        <w:t> </w:t>
      </w:r>
      <w:r>
        <w:rPr>
          <w:sz w:val="28"/>
          <w:szCs w:val="28"/>
          <w:rtl/>
        </w:rPr>
        <w:t>לימוד</w:t>
      </w:r>
      <w:r>
        <w:rPr>
          <w:spacing w:val="-2"/>
          <w:sz w:val="28"/>
          <w:szCs w:val="28"/>
          <w:rtl/>
        </w:rPr>
        <w:t> </w:t>
      </w:r>
      <w:r>
        <w:rPr>
          <w:sz w:val="28"/>
          <w:szCs w:val="28"/>
          <w:rtl/>
        </w:rPr>
        <w:t>תורה</w:t>
      </w:r>
      <w:r>
        <w:rPr>
          <w:spacing w:val="-2"/>
          <w:sz w:val="28"/>
          <w:szCs w:val="28"/>
          <w:rtl/>
        </w:rPr>
        <w:t> </w:t>
      </w:r>
      <w:r>
        <w:rPr>
          <w:sz w:val="28"/>
          <w:szCs w:val="28"/>
          <w:rtl/>
        </w:rPr>
        <w:t>היא</w:t>
      </w:r>
      <w:r>
        <w:rPr>
          <w:spacing w:val="-2"/>
          <w:sz w:val="28"/>
          <w:szCs w:val="28"/>
          <w:rtl/>
        </w:rPr>
        <w:t> </w:t>
      </w:r>
      <w:r>
        <w:rPr>
          <w:sz w:val="28"/>
          <w:szCs w:val="28"/>
          <w:rtl/>
        </w:rPr>
        <w:t>הדבר</w:t>
      </w:r>
      <w:r>
        <w:rPr>
          <w:spacing w:val="-4"/>
          <w:sz w:val="28"/>
          <w:szCs w:val="28"/>
          <w:rtl/>
        </w:rPr>
        <w:t> </w:t>
      </w:r>
      <w:r>
        <w:rPr>
          <w:sz w:val="28"/>
          <w:szCs w:val="28"/>
          <w:rtl/>
        </w:rPr>
        <w:t>שיגן</w:t>
      </w:r>
      <w:r>
        <w:rPr>
          <w:spacing w:val="-1"/>
          <w:sz w:val="28"/>
          <w:szCs w:val="28"/>
          <w:rtl/>
        </w:rPr>
        <w:t> </w:t>
      </w:r>
      <w:r>
        <w:rPr>
          <w:sz w:val="28"/>
          <w:szCs w:val="28"/>
          <w:rtl/>
        </w:rPr>
        <w:t>על</w:t>
      </w:r>
      <w:r>
        <w:rPr>
          <w:spacing w:val="-5"/>
          <w:sz w:val="28"/>
          <w:szCs w:val="28"/>
          <w:rtl/>
        </w:rPr>
        <w:t> </w:t>
      </w:r>
      <w:r>
        <w:rPr>
          <w:sz w:val="28"/>
          <w:szCs w:val="28"/>
          <w:rtl/>
        </w:rPr>
        <w:t>העם</w:t>
      </w:r>
      <w:r>
        <w:rPr>
          <w:spacing w:val="-2"/>
          <w:sz w:val="28"/>
          <w:szCs w:val="28"/>
          <w:rtl/>
        </w:rPr>
        <w:t> </w:t>
      </w:r>
      <w:r>
        <w:rPr>
          <w:sz w:val="28"/>
          <w:szCs w:val="28"/>
          <w:rtl/>
        </w:rPr>
        <w:t>היהודי</w:t>
      </w:r>
      <w:r>
        <w:rPr>
          <w:spacing w:val="-3"/>
          <w:sz w:val="28"/>
          <w:szCs w:val="28"/>
          <w:rtl/>
        </w:rPr>
        <w:t> </w:t>
      </w:r>
      <w:r>
        <w:rPr>
          <w:sz w:val="28"/>
          <w:szCs w:val="28"/>
          <w:rtl/>
        </w:rPr>
        <w:t>ויבטיח</w:t>
      </w:r>
      <w:r>
        <w:rPr>
          <w:spacing w:val="-3"/>
          <w:sz w:val="28"/>
          <w:szCs w:val="28"/>
          <w:rtl/>
        </w:rPr>
        <w:t> </w:t>
      </w:r>
      <w:r>
        <w:rPr>
          <w:sz w:val="28"/>
          <w:szCs w:val="28"/>
          <w:rtl/>
        </w:rPr>
        <w:t>את</w:t>
      </w:r>
      <w:r>
        <w:rPr>
          <w:spacing w:val="-2"/>
          <w:sz w:val="28"/>
          <w:szCs w:val="28"/>
          <w:rtl/>
        </w:rPr>
        <w:t> </w:t>
      </w:r>
      <w:r>
        <w:rPr>
          <w:sz w:val="28"/>
          <w:szCs w:val="28"/>
          <w:rtl/>
        </w:rPr>
        <w:t>קיומו</w:t>
      </w:r>
      <w:r>
        <w:rPr>
          <w:sz w:val="28"/>
          <w:szCs w:val="28"/>
        </w:rPr>
        <w:t>.</w:t>
      </w:r>
      <w:r>
        <w:rPr>
          <w:spacing w:val="-2"/>
          <w:sz w:val="28"/>
          <w:szCs w:val="28"/>
          <w:rtl/>
        </w:rPr>
        <w:t> </w:t>
      </w:r>
      <w:r>
        <w:rPr>
          <w:sz w:val="28"/>
          <w:szCs w:val="28"/>
          <w:rtl/>
        </w:rPr>
        <w:t>מסיבה</w:t>
      </w:r>
      <w:r>
        <w:rPr>
          <w:spacing w:val="-3"/>
          <w:sz w:val="28"/>
          <w:szCs w:val="28"/>
          <w:rtl/>
        </w:rPr>
        <w:t> </w:t>
      </w:r>
      <w:r>
        <w:rPr>
          <w:sz w:val="28"/>
          <w:szCs w:val="28"/>
          <w:rtl/>
        </w:rPr>
        <w:t>זו לומדים הבנים לימודי קודש מגיל צעיר ועד לגיל </w:t>
      </w:r>
      <w:r>
        <w:rPr>
          <w:sz w:val="28"/>
          <w:szCs w:val="28"/>
        </w:rPr>
        <w:t>40</w:t>
      </w:r>
      <w:r>
        <w:rPr>
          <w:sz w:val="28"/>
          <w:szCs w:val="28"/>
          <w:rtl/>
        </w:rPr>
        <w:t> במוסדות תורניי</w:t>
      </w:r>
      <w:r>
        <w:rPr>
          <w:sz w:val="28"/>
          <w:szCs w:val="28"/>
          <w:rtl/>
        </w:rPr>
        <w:t>ם</w:t>
      </w:r>
    </w:p>
    <w:p>
      <w:pPr>
        <w:bidi/>
        <w:spacing w:line="240" w:lineRule="auto" w:before="0"/>
        <w:ind w:right="2212" w:left="1477" w:hanging="264"/>
        <w:jc w:val="both"/>
        <w:rPr>
          <w:sz w:val="28"/>
          <w:szCs w:val="28"/>
        </w:rPr>
      </w:pPr>
      <w:r>
        <w:rPr>
          <w:sz w:val="28"/>
          <w:szCs w:val="28"/>
          <w:rtl/>
        </w:rPr>
        <w:t>ובישיבות</w:t>
      </w:r>
      <w:r>
        <w:rPr>
          <w:sz w:val="28"/>
          <w:szCs w:val="28"/>
        </w:rPr>
        <w:t>,</w:t>
      </w:r>
      <w:r>
        <w:rPr>
          <w:spacing w:val="-2"/>
          <w:sz w:val="28"/>
          <w:szCs w:val="28"/>
          <w:rtl/>
        </w:rPr>
        <w:t> </w:t>
      </w:r>
      <w:r>
        <w:rPr>
          <w:sz w:val="28"/>
          <w:szCs w:val="28"/>
          <w:rtl/>
        </w:rPr>
        <w:t>ואינם</w:t>
      </w:r>
      <w:r>
        <w:rPr>
          <w:spacing w:val="-5"/>
          <w:sz w:val="28"/>
          <w:szCs w:val="28"/>
          <w:rtl/>
        </w:rPr>
        <w:t> </w:t>
      </w:r>
      <w:r>
        <w:rPr>
          <w:sz w:val="28"/>
          <w:szCs w:val="28"/>
          <w:rtl/>
        </w:rPr>
        <w:t>מתגייסים</w:t>
      </w:r>
      <w:r>
        <w:rPr>
          <w:spacing w:val="-5"/>
          <w:sz w:val="28"/>
          <w:szCs w:val="28"/>
          <w:rtl/>
        </w:rPr>
        <w:t> </w:t>
      </w:r>
      <w:r>
        <w:rPr>
          <w:sz w:val="28"/>
          <w:szCs w:val="28"/>
          <w:rtl/>
        </w:rPr>
        <w:t>לצה</w:t>
      </w:r>
      <w:r>
        <w:rPr>
          <w:sz w:val="28"/>
          <w:szCs w:val="28"/>
        </w:rPr>
        <w:t>"</w:t>
      </w:r>
      <w:r>
        <w:rPr>
          <w:sz w:val="28"/>
          <w:szCs w:val="28"/>
          <w:rtl/>
        </w:rPr>
        <w:t>ל</w:t>
      </w:r>
      <w:r>
        <w:rPr>
          <w:sz w:val="28"/>
          <w:szCs w:val="28"/>
        </w:rPr>
        <w:t>.</w:t>
      </w:r>
      <w:r>
        <w:rPr>
          <w:spacing w:val="-5"/>
          <w:sz w:val="28"/>
          <w:szCs w:val="28"/>
          <w:rtl/>
        </w:rPr>
        <w:t> </w:t>
      </w:r>
      <w:r>
        <w:rPr>
          <w:sz w:val="28"/>
          <w:szCs w:val="28"/>
          <w:rtl/>
        </w:rPr>
        <w:t>לימודי</w:t>
      </w:r>
      <w:r>
        <w:rPr>
          <w:spacing w:val="-3"/>
          <w:sz w:val="28"/>
          <w:szCs w:val="28"/>
          <w:rtl/>
        </w:rPr>
        <w:t> </w:t>
      </w:r>
      <w:r>
        <w:rPr>
          <w:sz w:val="28"/>
          <w:szCs w:val="28"/>
          <w:rtl/>
        </w:rPr>
        <w:t>ליבה</w:t>
      </w:r>
      <w:r>
        <w:rPr>
          <w:spacing w:val="-3"/>
          <w:sz w:val="28"/>
          <w:szCs w:val="28"/>
          <w:rtl/>
        </w:rPr>
        <w:t> </w:t>
      </w:r>
      <w:r>
        <w:rPr>
          <w:sz w:val="28"/>
          <w:szCs w:val="28"/>
          <w:rtl/>
        </w:rPr>
        <w:t>נהוגים</w:t>
      </w:r>
      <w:r>
        <w:rPr>
          <w:spacing w:val="-6"/>
          <w:sz w:val="28"/>
          <w:szCs w:val="28"/>
          <w:rtl/>
        </w:rPr>
        <w:t> </w:t>
      </w:r>
      <w:r>
        <w:rPr>
          <w:sz w:val="28"/>
          <w:szCs w:val="28"/>
          <w:rtl/>
        </w:rPr>
        <w:t>בחלק</w:t>
      </w:r>
      <w:r>
        <w:rPr>
          <w:spacing w:val="-3"/>
          <w:sz w:val="28"/>
          <w:szCs w:val="28"/>
          <w:rtl/>
        </w:rPr>
        <w:t> </w:t>
      </w:r>
      <w:r>
        <w:rPr>
          <w:sz w:val="28"/>
          <w:szCs w:val="28"/>
          <w:rtl/>
        </w:rPr>
        <w:t>ממוסדות</w:t>
      </w:r>
      <w:r>
        <w:rPr>
          <w:spacing w:val="-3"/>
          <w:sz w:val="28"/>
          <w:szCs w:val="28"/>
          <w:rtl/>
        </w:rPr>
        <w:t> </w:t>
      </w:r>
      <w:r>
        <w:rPr>
          <w:sz w:val="28"/>
          <w:szCs w:val="28"/>
          <w:rtl/>
        </w:rPr>
        <w:t>החינוך לבנים</w:t>
      </w:r>
      <w:r>
        <w:rPr>
          <w:spacing w:val="-4"/>
          <w:sz w:val="28"/>
          <w:szCs w:val="28"/>
          <w:rtl/>
        </w:rPr>
        <w:t> </w:t>
      </w:r>
      <w:r>
        <w:rPr>
          <w:sz w:val="28"/>
          <w:szCs w:val="28"/>
          <w:rtl/>
        </w:rPr>
        <w:t>ובמידה</w:t>
      </w:r>
      <w:r>
        <w:rPr>
          <w:spacing w:val="-3"/>
          <w:sz w:val="28"/>
          <w:szCs w:val="28"/>
          <w:rtl/>
        </w:rPr>
        <w:t> </w:t>
      </w:r>
      <w:r>
        <w:rPr>
          <w:sz w:val="28"/>
          <w:szCs w:val="28"/>
          <w:rtl/>
        </w:rPr>
        <w:t>מצומצמת</w:t>
      </w:r>
      <w:r>
        <w:rPr>
          <w:spacing w:val="-5"/>
          <w:sz w:val="28"/>
          <w:szCs w:val="28"/>
          <w:rtl/>
        </w:rPr>
        <w:t> </w:t>
      </w:r>
      <w:r>
        <w:rPr>
          <w:sz w:val="28"/>
          <w:szCs w:val="28"/>
          <w:rtl/>
        </w:rPr>
        <w:t>מאוד</w:t>
      </w:r>
      <w:r>
        <w:rPr>
          <w:spacing w:val="-6"/>
          <w:sz w:val="28"/>
          <w:szCs w:val="28"/>
          <w:rtl/>
        </w:rPr>
        <w:t> </w:t>
      </w:r>
      <w:r>
        <w:rPr>
          <w:sz w:val="28"/>
          <w:szCs w:val="28"/>
          <w:rtl/>
        </w:rPr>
        <w:t>המקשה</w:t>
      </w:r>
      <w:r>
        <w:rPr>
          <w:spacing w:val="-4"/>
          <w:sz w:val="28"/>
          <w:szCs w:val="28"/>
          <w:rtl/>
        </w:rPr>
        <w:t> </w:t>
      </w:r>
      <w:r>
        <w:rPr>
          <w:sz w:val="28"/>
          <w:szCs w:val="28"/>
          <w:rtl/>
        </w:rPr>
        <w:t>על</w:t>
      </w:r>
      <w:r>
        <w:rPr>
          <w:spacing w:val="-3"/>
          <w:sz w:val="28"/>
          <w:szCs w:val="28"/>
          <w:rtl/>
        </w:rPr>
        <w:t> </w:t>
      </w:r>
      <w:r>
        <w:rPr>
          <w:sz w:val="28"/>
          <w:szCs w:val="28"/>
          <w:rtl/>
        </w:rPr>
        <w:t>השתלבות</w:t>
      </w:r>
      <w:r>
        <w:rPr>
          <w:spacing w:val="-3"/>
          <w:sz w:val="28"/>
          <w:szCs w:val="28"/>
          <w:rtl/>
        </w:rPr>
        <w:t> </w:t>
      </w:r>
      <w:r>
        <w:rPr>
          <w:sz w:val="28"/>
          <w:szCs w:val="28"/>
          <w:rtl/>
        </w:rPr>
        <w:t>בחיים</w:t>
      </w:r>
      <w:r>
        <w:rPr>
          <w:spacing w:val="-6"/>
          <w:sz w:val="28"/>
          <w:szCs w:val="28"/>
          <w:rtl/>
        </w:rPr>
        <w:t> </w:t>
      </w:r>
      <w:r>
        <w:rPr>
          <w:sz w:val="28"/>
          <w:szCs w:val="28"/>
          <w:rtl/>
        </w:rPr>
        <w:t>האזרחיים</w:t>
      </w:r>
      <w:r>
        <w:rPr>
          <w:spacing w:val="-3"/>
          <w:sz w:val="28"/>
          <w:szCs w:val="28"/>
          <w:rtl/>
        </w:rPr>
        <w:t> </w:t>
      </w:r>
      <w:r>
        <w:rPr>
          <w:sz w:val="28"/>
          <w:szCs w:val="28"/>
          <w:rtl/>
        </w:rPr>
        <w:t>למי </w:t>
      </w:r>
      <w:r>
        <w:rPr>
          <w:spacing w:val="-2"/>
          <w:sz w:val="28"/>
          <w:szCs w:val="28"/>
          <w:rtl/>
        </w:rPr>
        <w:t>שיבחר</w:t>
      </w:r>
      <w:r>
        <w:rPr>
          <w:spacing w:val="-6"/>
          <w:sz w:val="28"/>
          <w:szCs w:val="28"/>
          <w:rtl/>
        </w:rPr>
        <w:t> </w:t>
      </w:r>
      <w:r>
        <w:rPr>
          <w:sz w:val="28"/>
          <w:szCs w:val="28"/>
          <w:rtl/>
        </w:rPr>
        <w:t>בכך</w:t>
      </w:r>
      <w:r>
        <w:rPr>
          <w:sz w:val="28"/>
          <w:szCs w:val="28"/>
        </w:rPr>
        <w:t>.</w:t>
      </w:r>
      <w:r>
        <w:rPr>
          <w:spacing w:val="-3"/>
          <w:sz w:val="28"/>
          <w:szCs w:val="28"/>
          <w:rtl/>
        </w:rPr>
        <w:t> </w:t>
      </w:r>
      <w:r>
        <w:rPr>
          <w:sz w:val="28"/>
          <w:szCs w:val="28"/>
          <w:rtl/>
        </w:rPr>
        <w:t>הבנות</w:t>
      </w:r>
      <w:r>
        <w:rPr>
          <w:spacing w:val="-6"/>
          <w:sz w:val="28"/>
          <w:szCs w:val="28"/>
          <w:rtl/>
        </w:rPr>
        <w:t> </w:t>
      </w:r>
      <w:r>
        <w:rPr>
          <w:sz w:val="28"/>
          <w:szCs w:val="28"/>
          <w:rtl/>
        </w:rPr>
        <w:t>לומדות</w:t>
      </w:r>
      <w:r>
        <w:rPr>
          <w:spacing w:val="-5"/>
          <w:sz w:val="28"/>
          <w:szCs w:val="28"/>
          <w:rtl/>
        </w:rPr>
        <w:t> </w:t>
      </w:r>
      <w:r>
        <w:rPr>
          <w:sz w:val="28"/>
          <w:szCs w:val="28"/>
          <w:rtl/>
        </w:rPr>
        <w:t>לימודי</w:t>
      </w:r>
      <w:r>
        <w:rPr>
          <w:spacing w:val="-3"/>
          <w:sz w:val="28"/>
          <w:szCs w:val="28"/>
          <w:rtl/>
        </w:rPr>
        <w:t> </w:t>
      </w:r>
      <w:r>
        <w:rPr>
          <w:sz w:val="28"/>
          <w:szCs w:val="28"/>
          <w:rtl/>
        </w:rPr>
        <w:t>ליבה</w:t>
      </w:r>
      <w:r>
        <w:rPr>
          <w:spacing w:val="-5"/>
          <w:sz w:val="28"/>
          <w:szCs w:val="28"/>
          <w:rtl/>
        </w:rPr>
        <w:t> </w:t>
      </w:r>
      <w:r>
        <w:rPr>
          <w:sz w:val="28"/>
          <w:szCs w:val="28"/>
          <w:rtl/>
        </w:rPr>
        <w:t>וחלק</w:t>
      </w:r>
      <w:r>
        <w:rPr>
          <w:spacing w:val="-4"/>
          <w:sz w:val="28"/>
          <w:szCs w:val="28"/>
          <w:rtl/>
        </w:rPr>
        <w:t> </w:t>
      </w:r>
      <w:r>
        <w:rPr>
          <w:sz w:val="28"/>
          <w:szCs w:val="28"/>
          <w:rtl/>
        </w:rPr>
        <w:t>אף</w:t>
      </w:r>
      <w:r>
        <w:rPr>
          <w:spacing w:val="-4"/>
          <w:sz w:val="28"/>
          <w:szCs w:val="28"/>
          <w:rtl/>
        </w:rPr>
        <w:t> </w:t>
      </w:r>
      <w:r>
        <w:rPr>
          <w:sz w:val="28"/>
          <w:szCs w:val="28"/>
          <w:rtl/>
        </w:rPr>
        <w:t>ניגשות</w:t>
      </w:r>
      <w:r>
        <w:rPr>
          <w:spacing w:val="-5"/>
          <w:sz w:val="28"/>
          <w:szCs w:val="28"/>
          <w:rtl/>
        </w:rPr>
        <w:t> </w:t>
      </w:r>
      <w:r>
        <w:rPr>
          <w:sz w:val="28"/>
          <w:szCs w:val="28"/>
          <w:rtl/>
        </w:rPr>
        <w:t>לבחינות</w:t>
      </w:r>
      <w:r>
        <w:rPr>
          <w:spacing w:val="-8"/>
          <w:sz w:val="28"/>
          <w:szCs w:val="28"/>
          <w:rtl/>
        </w:rPr>
        <w:t> </w:t>
      </w:r>
      <w:r>
        <w:rPr>
          <w:sz w:val="28"/>
          <w:szCs w:val="28"/>
          <w:rtl/>
        </w:rPr>
        <w:t>חיצוניו</w:t>
      </w:r>
      <w:r>
        <w:rPr>
          <w:sz w:val="28"/>
          <w:szCs w:val="28"/>
          <w:rtl/>
        </w:rPr>
        <w:t>ת</w:t>
      </w:r>
    </w:p>
    <w:p>
      <w:pPr>
        <w:bidi/>
        <w:spacing w:before="0"/>
        <w:ind w:right="7092" w:left="0" w:firstLine="0"/>
        <w:jc w:val="both"/>
        <w:rPr>
          <w:sz w:val="28"/>
          <w:szCs w:val="28"/>
        </w:rPr>
      </w:pPr>
      <w:r>
        <w:rPr>
          <w:spacing w:val="-2"/>
          <w:sz w:val="28"/>
          <w:szCs w:val="28"/>
          <w:rtl/>
        </w:rPr>
        <w:t>המקבילות</w:t>
      </w:r>
      <w:r>
        <w:rPr>
          <w:spacing w:val="-7"/>
          <w:sz w:val="28"/>
          <w:szCs w:val="28"/>
          <w:rtl/>
        </w:rPr>
        <w:t> </w:t>
      </w:r>
      <w:r>
        <w:rPr>
          <w:sz w:val="28"/>
          <w:szCs w:val="28"/>
          <w:rtl/>
        </w:rPr>
        <w:t>לבחינות</w:t>
      </w:r>
      <w:r>
        <w:rPr>
          <w:spacing w:val="-6"/>
          <w:sz w:val="28"/>
          <w:szCs w:val="28"/>
          <w:rtl/>
        </w:rPr>
        <w:t> </w:t>
      </w:r>
      <w:r>
        <w:rPr>
          <w:sz w:val="28"/>
          <w:szCs w:val="28"/>
          <w:rtl/>
        </w:rPr>
        <w:t>הבגרות</w:t>
      </w:r>
      <w:r>
        <w:rPr>
          <w:sz w:val="28"/>
          <w:szCs w:val="28"/>
        </w:rPr>
        <w:t>.</w:t>
      </w:r>
    </w:p>
    <w:p>
      <w:pPr>
        <w:bidi/>
        <w:spacing w:before="281"/>
        <w:ind w:right="2040" w:left="1476" w:firstLine="69"/>
        <w:jc w:val="left"/>
        <w:rPr>
          <w:sz w:val="28"/>
          <w:szCs w:val="28"/>
        </w:rPr>
      </w:pPr>
      <w:r>
        <w:rPr>
          <w:sz w:val="28"/>
          <w:szCs w:val="28"/>
          <w:rtl/>
        </w:rPr>
        <w:t>הציבור</w:t>
      </w:r>
      <w:r>
        <w:rPr>
          <w:spacing w:val="-2"/>
          <w:sz w:val="28"/>
          <w:szCs w:val="28"/>
          <w:rtl/>
        </w:rPr>
        <w:t> </w:t>
      </w:r>
      <w:r>
        <w:rPr>
          <w:sz w:val="28"/>
          <w:szCs w:val="28"/>
          <w:rtl/>
        </w:rPr>
        <w:t>החרדי</w:t>
      </w:r>
      <w:r>
        <w:rPr>
          <w:spacing w:val="-1"/>
          <w:sz w:val="28"/>
          <w:szCs w:val="28"/>
          <w:rtl/>
        </w:rPr>
        <w:t> </w:t>
      </w:r>
      <w:r>
        <w:rPr>
          <w:sz w:val="28"/>
          <w:szCs w:val="28"/>
          <w:rtl/>
        </w:rPr>
        <w:t>אינו</w:t>
      </w:r>
      <w:r>
        <w:rPr>
          <w:spacing w:val="-3"/>
          <w:sz w:val="28"/>
          <w:szCs w:val="28"/>
          <w:rtl/>
        </w:rPr>
        <w:t> </w:t>
      </w:r>
      <w:r>
        <w:rPr>
          <w:sz w:val="28"/>
          <w:szCs w:val="28"/>
          <w:rtl/>
        </w:rPr>
        <w:t>זהה</w:t>
      </w:r>
      <w:r>
        <w:rPr>
          <w:spacing w:val="-3"/>
          <w:sz w:val="28"/>
          <w:szCs w:val="28"/>
          <w:rtl/>
        </w:rPr>
        <w:t> </w:t>
      </w:r>
      <w:r>
        <w:rPr>
          <w:sz w:val="28"/>
          <w:szCs w:val="28"/>
          <w:rtl/>
        </w:rPr>
        <w:t>אלא</w:t>
      </w:r>
      <w:r>
        <w:rPr>
          <w:spacing w:val="-4"/>
          <w:sz w:val="28"/>
          <w:szCs w:val="28"/>
          <w:rtl/>
        </w:rPr>
        <w:t> </w:t>
      </w:r>
      <w:r>
        <w:rPr>
          <w:sz w:val="28"/>
          <w:szCs w:val="28"/>
          <w:rtl/>
        </w:rPr>
        <w:t>מחולק</w:t>
      </w:r>
      <w:r>
        <w:rPr>
          <w:spacing w:val="-4"/>
          <w:sz w:val="28"/>
          <w:szCs w:val="28"/>
          <w:rtl/>
        </w:rPr>
        <w:t> </w:t>
      </w:r>
      <w:r>
        <w:rPr>
          <w:sz w:val="28"/>
          <w:szCs w:val="28"/>
          <w:rtl/>
        </w:rPr>
        <w:t>לקבוצות</w:t>
      </w:r>
      <w:r>
        <w:rPr>
          <w:spacing w:val="-3"/>
          <w:sz w:val="28"/>
          <w:szCs w:val="28"/>
          <w:rtl/>
        </w:rPr>
        <w:t> </w:t>
      </w:r>
      <w:r>
        <w:rPr>
          <w:sz w:val="28"/>
          <w:szCs w:val="28"/>
          <w:rtl/>
        </w:rPr>
        <w:t>ולתתי</w:t>
      </w:r>
      <w:r>
        <w:rPr>
          <w:spacing w:val="-4"/>
          <w:sz w:val="28"/>
          <w:szCs w:val="28"/>
          <w:rtl/>
        </w:rPr>
        <w:t> </w:t>
      </w:r>
      <w:r>
        <w:rPr>
          <w:sz w:val="28"/>
          <w:szCs w:val="28"/>
          <w:rtl/>
        </w:rPr>
        <w:t>קבוצות</w:t>
      </w:r>
      <w:r>
        <w:rPr>
          <w:spacing w:val="-4"/>
          <w:sz w:val="28"/>
          <w:szCs w:val="28"/>
          <w:rtl/>
        </w:rPr>
        <w:t> </w:t>
      </w:r>
      <w:r>
        <w:rPr>
          <w:sz w:val="28"/>
          <w:szCs w:val="28"/>
          <w:rtl/>
        </w:rPr>
        <w:t>לפי</w:t>
      </w:r>
      <w:r>
        <w:rPr>
          <w:spacing w:val="-5"/>
          <w:sz w:val="28"/>
          <w:szCs w:val="28"/>
          <w:rtl/>
        </w:rPr>
        <w:t> </w:t>
      </w:r>
      <w:r>
        <w:rPr>
          <w:sz w:val="28"/>
          <w:szCs w:val="28"/>
          <w:rtl/>
        </w:rPr>
        <w:t>השתייכויות שונות</w:t>
      </w:r>
      <w:r>
        <w:rPr>
          <w:sz w:val="28"/>
          <w:szCs w:val="28"/>
        </w:rPr>
        <w:t>:</w:t>
      </w:r>
      <w:r>
        <w:rPr>
          <w:spacing w:val="-2"/>
          <w:sz w:val="28"/>
          <w:szCs w:val="28"/>
          <w:rtl/>
        </w:rPr>
        <w:t> </w:t>
      </w:r>
      <w:r>
        <w:rPr>
          <w:sz w:val="28"/>
          <w:szCs w:val="28"/>
          <w:rtl/>
        </w:rPr>
        <w:t>חסידים</w:t>
      </w:r>
      <w:r>
        <w:rPr>
          <w:spacing w:val="-4"/>
          <w:sz w:val="28"/>
          <w:szCs w:val="28"/>
          <w:rtl/>
        </w:rPr>
        <w:t> </w:t>
      </w:r>
      <w:r>
        <w:rPr>
          <w:sz w:val="28"/>
          <w:szCs w:val="28"/>
          <w:rtl/>
        </w:rPr>
        <w:t>וליטאים</w:t>
      </w:r>
      <w:r>
        <w:rPr>
          <w:sz w:val="28"/>
          <w:szCs w:val="28"/>
        </w:rPr>
        <w:t>,</w:t>
      </w:r>
      <w:r>
        <w:rPr>
          <w:spacing w:val="-3"/>
          <w:sz w:val="28"/>
          <w:szCs w:val="28"/>
          <w:rtl/>
        </w:rPr>
        <w:t> </w:t>
      </w:r>
      <w:r>
        <w:rPr>
          <w:sz w:val="28"/>
          <w:szCs w:val="28"/>
          <w:rtl/>
        </w:rPr>
        <w:t>ספרדים</w:t>
      </w:r>
      <w:r>
        <w:rPr>
          <w:spacing w:val="-7"/>
          <w:sz w:val="28"/>
          <w:szCs w:val="28"/>
          <w:rtl/>
        </w:rPr>
        <w:t> </w:t>
      </w:r>
      <w:r>
        <w:rPr>
          <w:sz w:val="28"/>
          <w:szCs w:val="28"/>
          <w:rtl/>
        </w:rPr>
        <w:t>ואשכנזים</w:t>
      </w:r>
      <w:r>
        <w:rPr>
          <w:sz w:val="28"/>
          <w:szCs w:val="28"/>
        </w:rPr>
        <w:t>,</w:t>
      </w:r>
      <w:r>
        <w:rPr>
          <w:spacing w:val="-4"/>
          <w:sz w:val="28"/>
          <w:szCs w:val="28"/>
          <w:rtl/>
        </w:rPr>
        <w:t> </w:t>
      </w:r>
      <w:r>
        <w:rPr>
          <w:sz w:val="28"/>
          <w:szCs w:val="28"/>
          <w:rtl/>
        </w:rPr>
        <w:t>ובתוך</w:t>
      </w:r>
      <w:r>
        <w:rPr>
          <w:spacing w:val="-3"/>
          <w:sz w:val="28"/>
          <w:szCs w:val="28"/>
          <w:rtl/>
        </w:rPr>
        <w:t> </w:t>
      </w:r>
      <w:r>
        <w:rPr>
          <w:sz w:val="28"/>
          <w:szCs w:val="28"/>
          <w:rtl/>
        </w:rPr>
        <w:t>קבוצת</w:t>
      </w:r>
      <w:r>
        <w:rPr>
          <w:spacing w:val="-6"/>
          <w:sz w:val="28"/>
          <w:szCs w:val="28"/>
          <w:rtl/>
        </w:rPr>
        <w:t> </w:t>
      </w:r>
      <w:r>
        <w:rPr>
          <w:sz w:val="28"/>
          <w:szCs w:val="28"/>
          <w:rtl/>
        </w:rPr>
        <w:t>החסידים</w:t>
      </w:r>
      <w:r>
        <w:rPr>
          <w:spacing w:val="-5"/>
          <w:sz w:val="28"/>
          <w:szCs w:val="28"/>
          <w:rtl/>
        </w:rPr>
        <w:t> </w:t>
      </w:r>
      <w:r>
        <w:rPr>
          <w:sz w:val="28"/>
          <w:szCs w:val="28"/>
        </w:rPr>
        <w:t>–</w:t>
      </w:r>
      <w:r>
        <w:rPr>
          <w:spacing w:val="-5"/>
          <w:sz w:val="28"/>
          <w:szCs w:val="28"/>
          <w:rtl/>
        </w:rPr>
        <w:t> </w:t>
      </w:r>
      <w:r>
        <w:rPr>
          <w:sz w:val="28"/>
          <w:szCs w:val="28"/>
          <w:rtl/>
        </w:rPr>
        <w:t>חלוקה לחסידיות השונות</w:t>
      </w:r>
      <w:r>
        <w:rPr>
          <w:sz w:val="28"/>
          <w:szCs w:val="28"/>
        </w:rPr>
        <w:t>.</w:t>
      </w:r>
      <w:r>
        <w:rPr>
          <w:sz w:val="28"/>
          <w:szCs w:val="28"/>
          <w:rtl/>
        </w:rPr>
        <w:t> למרות השוני בין הקבוצות</w:t>
      </w:r>
      <w:r>
        <w:rPr>
          <w:sz w:val="28"/>
          <w:szCs w:val="28"/>
        </w:rPr>
        <w:t>,</w:t>
      </w:r>
      <w:r>
        <w:rPr>
          <w:sz w:val="28"/>
          <w:szCs w:val="28"/>
          <w:rtl/>
        </w:rPr>
        <w:t> ישנם מספר מאפייני</w:t>
      </w:r>
      <w:r>
        <w:rPr>
          <w:sz w:val="28"/>
          <w:szCs w:val="28"/>
          <w:rtl/>
        </w:rPr>
        <w:t>ם</w:t>
      </w:r>
    </w:p>
    <w:p>
      <w:pPr>
        <w:bidi/>
        <w:spacing w:line="321" w:lineRule="exact" w:before="0"/>
        <w:ind w:right="1804" w:left="1478" w:firstLine="0"/>
        <w:jc w:val="left"/>
        <w:rPr>
          <w:sz w:val="28"/>
          <w:szCs w:val="28"/>
        </w:rPr>
      </w:pPr>
      <w:r>
        <w:rPr>
          <w:spacing w:val="-2"/>
          <w:sz w:val="28"/>
          <w:szCs w:val="28"/>
          <w:rtl/>
        </w:rPr>
        <w:t>המשותפים</w:t>
      </w:r>
      <w:r>
        <w:rPr>
          <w:spacing w:val="-5"/>
          <w:sz w:val="28"/>
          <w:szCs w:val="28"/>
          <w:rtl/>
        </w:rPr>
        <w:t> </w:t>
      </w:r>
      <w:r>
        <w:rPr>
          <w:sz w:val="28"/>
          <w:szCs w:val="28"/>
          <w:rtl/>
        </w:rPr>
        <w:t>לכלל</w:t>
      </w:r>
      <w:r>
        <w:rPr>
          <w:spacing w:val="-6"/>
          <w:sz w:val="28"/>
          <w:szCs w:val="28"/>
          <w:rtl/>
        </w:rPr>
        <w:t> </w:t>
      </w:r>
      <w:r>
        <w:rPr>
          <w:sz w:val="28"/>
          <w:szCs w:val="28"/>
          <w:rtl/>
        </w:rPr>
        <w:t>הקבוצות</w:t>
      </w:r>
      <w:r>
        <w:rPr>
          <w:spacing w:val="-3"/>
          <w:sz w:val="28"/>
          <w:szCs w:val="28"/>
          <w:rtl/>
        </w:rPr>
        <w:t> </w:t>
      </w:r>
      <w:r>
        <w:rPr>
          <w:sz w:val="28"/>
          <w:szCs w:val="28"/>
        </w:rPr>
        <w:t>(</w:t>
      </w:r>
      <w:r>
        <w:rPr>
          <w:sz w:val="28"/>
          <w:szCs w:val="28"/>
          <w:rtl/>
        </w:rPr>
        <w:t>הרחבה</w:t>
      </w:r>
      <w:r>
        <w:rPr>
          <w:spacing w:val="-7"/>
          <w:sz w:val="28"/>
          <w:szCs w:val="28"/>
          <w:rtl/>
        </w:rPr>
        <w:t> </w:t>
      </w:r>
      <w:r>
        <w:rPr>
          <w:sz w:val="28"/>
          <w:szCs w:val="28"/>
          <w:rtl/>
        </w:rPr>
        <w:t>בנושא</w:t>
      </w:r>
      <w:r>
        <w:rPr>
          <w:spacing w:val="-3"/>
          <w:sz w:val="28"/>
          <w:szCs w:val="28"/>
          <w:rtl/>
        </w:rPr>
        <w:t> </w:t>
      </w:r>
      <w:r>
        <w:rPr>
          <w:sz w:val="28"/>
          <w:szCs w:val="28"/>
          <w:rtl/>
        </w:rPr>
        <w:t>בפרק</w:t>
      </w:r>
      <w:r>
        <w:rPr>
          <w:spacing w:val="-7"/>
          <w:sz w:val="28"/>
          <w:szCs w:val="28"/>
          <w:rtl/>
        </w:rPr>
        <w:t> </w:t>
      </w:r>
      <w:r>
        <w:rPr>
          <w:sz w:val="28"/>
          <w:szCs w:val="28"/>
          <w:rtl/>
        </w:rPr>
        <w:t>אשכול</w:t>
      </w:r>
      <w:r>
        <w:rPr>
          <w:spacing w:val="-4"/>
          <w:sz w:val="28"/>
          <w:szCs w:val="28"/>
          <w:rtl/>
        </w:rPr>
        <w:t> </w:t>
      </w:r>
      <w:r>
        <w:rPr>
          <w:sz w:val="28"/>
          <w:szCs w:val="28"/>
          <w:rtl/>
        </w:rPr>
        <w:t>העם</w:t>
      </w:r>
      <w:r>
        <w:rPr>
          <w:spacing w:val="-9"/>
          <w:sz w:val="28"/>
          <w:szCs w:val="28"/>
          <w:rtl/>
        </w:rPr>
        <w:t> </w:t>
      </w:r>
      <w:r>
        <w:rPr>
          <w:sz w:val="28"/>
          <w:szCs w:val="28"/>
          <w:rtl/>
        </w:rPr>
        <w:t>היהודי</w:t>
      </w:r>
      <w:r>
        <w:rPr>
          <w:sz w:val="28"/>
          <w:szCs w:val="28"/>
        </w:rPr>
        <w:t>.</w:t>
      </w:r>
      <w:r>
        <w:rPr>
          <w:sz w:val="28"/>
          <w:szCs w:val="28"/>
        </w:rPr>
        <w:t>)</w:t>
      </w:r>
    </w:p>
    <w:p>
      <w:pPr>
        <w:bidi/>
        <w:spacing w:before="280"/>
        <w:ind w:right="1804" w:left="1476" w:firstLine="0"/>
        <w:jc w:val="left"/>
        <w:rPr>
          <w:sz w:val="28"/>
          <w:szCs w:val="28"/>
        </w:rPr>
      </w:pPr>
      <w:r>
        <w:rPr>
          <w:spacing w:val="-2"/>
          <w:sz w:val="28"/>
          <w:szCs w:val="28"/>
          <w:rtl/>
        </w:rPr>
        <w:t>מאפייני</w:t>
      </w:r>
      <w:r>
        <w:rPr>
          <w:spacing w:val="-4"/>
          <w:sz w:val="28"/>
          <w:szCs w:val="28"/>
          <w:rtl/>
        </w:rPr>
        <w:t> </w:t>
      </w:r>
      <w:r>
        <w:rPr>
          <w:sz w:val="28"/>
          <w:szCs w:val="28"/>
          <w:rtl/>
        </w:rPr>
        <w:t>העמדה</w:t>
      </w:r>
      <w:r>
        <w:rPr>
          <w:spacing w:val="-4"/>
          <w:sz w:val="28"/>
          <w:szCs w:val="28"/>
          <w:rtl/>
        </w:rPr>
        <w:t> </w:t>
      </w:r>
      <w:r>
        <w:rPr>
          <w:sz w:val="28"/>
          <w:szCs w:val="28"/>
          <w:rtl/>
        </w:rPr>
        <w:t>הדתית</w:t>
      </w:r>
      <w:r>
        <w:rPr>
          <w:sz w:val="28"/>
          <w:szCs w:val="28"/>
        </w:rPr>
        <w:t>-</w:t>
      </w:r>
      <w:r>
        <w:rPr>
          <w:sz w:val="28"/>
          <w:szCs w:val="28"/>
          <w:rtl/>
        </w:rPr>
        <w:t>חרדית</w:t>
      </w:r>
      <w:r>
        <w:rPr>
          <w:spacing w:val="-5"/>
          <w:sz w:val="28"/>
          <w:szCs w:val="28"/>
          <w:rtl/>
        </w:rPr>
        <w:t> </w:t>
      </w:r>
      <w:r>
        <w:rPr>
          <w:sz w:val="28"/>
          <w:szCs w:val="28"/>
          <w:rtl/>
        </w:rPr>
        <w:t>באשר</w:t>
      </w:r>
      <w:r>
        <w:rPr>
          <w:spacing w:val="-6"/>
          <w:sz w:val="28"/>
          <w:szCs w:val="28"/>
          <w:rtl/>
        </w:rPr>
        <w:t> </w:t>
      </w:r>
      <w:r>
        <w:rPr>
          <w:sz w:val="28"/>
          <w:szCs w:val="28"/>
          <w:rtl/>
        </w:rPr>
        <w:t>לאופייה</w:t>
      </w:r>
      <w:r>
        <w:rPr>
          <w:spacing w:val="-4"/>
          <w:sz w:val="28"/>
          <w:szCs w:val="28"/>
          <w:rtl/>
        </w:rPr>
        <w:t> </w:t>
      </w:r>
      <w:r>
        <w:rPr>
          <w:sz w:val="28"/>
          <w:szCs w:val="28"/>
          <w:rtl/>
        </w:rPr>
        <w:t>הרצוי</w:t>
      </w:r>
      <w:r>
        <w:rPr>
          <w:spacing w:val="-6"/>
          <w:sz w:val="28"/>
          <w:szCs w:val="28"/>
          <w:rtl/>
        </w:rPr>
        <w:t> </w:t>
      </w:r>
      <w:r>
        <w:rPr>
          <w:sz w:val="28"/>
          <w:szCs w:val="28"/>
          <w:rtl/>
        </w:rPr>
        <w:t>של</w:t>
      </w:r>
      <w:r>
        <w:rPr>
          <w:spacing w:val="-10"/>
          <w:sz w:val="28"/>
          <w:szCs w:val="28"/>
          <w:rtl/>
        </w:rPr>
        <w:t> </w:t>
      </w:r>
      <w:r>
        <w:rPr>
          <w:sz w:val="28"/>
          <w:szCs w:val="28"/>
          <w:rtl/>
        </w:rPr>
        <w:t>המדינה</w:t>
      </w:r>
      <w:r>
        <w:rPr>
          <w:sz w:val="28"/>
          <w:szCs w:val="28"/>
        </w:rPr>
        <w:t>:</w:t>
      </w:r>
    </w:p>
    <w:p>
      <w:pPr>
        <w:bidi/>
        <w:spacing w:before="280"/>
        <w:ind w:right="2275" w:left="1477" w:hanging="152"/>
        <w:jc w:val="left"/>
        <w:rPr>
          <w:sz w:val="28"/>
          <w:szCs w:val="28"/>
        </w:rPr>
      </w:pPr>
      <w:r>
        <w:rPr>
          <w:sz w:val="28"/>
          <w:szCs w:val="28"/>
        </w:rPr>
        <w:t>·</w:t>
      </w:r>
      <w:r>
        <w:rPr>
          <w:spacing w:val="80"/>
          <w:w w:val="150"/>
          <w:sz w:val="28"/>
          <w:szCs w:val="28"/>
          <w:rtl/>
        </w:rPr>
        <w:t>   </w:t>
      </w:r>
      <w:r>
        <w:rPr>
          <w:sz w:val="28"/>
          <w:szCs w:val="28"/>
          <w:rtl/>
        </w:rPr>
        <w:t>לפי</w:t>
      </w:r>
      <w:r>
        <w:rPr>
          <w:spacing w:val="-6"/>
          <w:sz w:val="28"/>
          <w:szCs w:val="28"/>
          <w:rtl/>
        </w:rPr>
        <w:t> </w:t>
      </w:r>
      <w:r>
        <w:rPr>
          <w:sz w:val="28"/>
          <w:szCs w:val="28"/>
          <w:rtl/>
        </w:rPr>
        <w:t>עמדה</w:t>
      </w:r>
      <w:r>
        <w:rPr>
          <w:spacing w:val="-3"/>
          <w:sz w:val="28"/>
          <w:szCs w:val="28"/>
          <w:rtl/>
        </w:rPr>
        <w:t> </w:t>
      </w:r>
      <w:r>
        <w:rPr>
          <w:sz w:val="28"/>
          <w:szCs w:val="28"/>
          <w:rtl/>
        </w:rPr>
        <w:t>זו</w:t>
      </w:r>
      <w:r>
        <w:rPr>
          <w:sz w:val="28"/>
          <w:szCs w:val="28"/>
        </w:rPr>
        <w:t>,</w:t>
      </w:r>
      <w:r>
        <w:rPr>
          <w:spacing w:val="-1"/>
          <w:sz w:val="28"/>
          <w:szCs w:val="28"/>
          <w:rtl/>
        </w:rPr>
        <w:t> </w:t>
      </w:r>
      <w:r>
        <w:rPr>
          <w:sz w:val="28"/>
          <w:szCs w:val="28"/>
          <w:rtl/>
        </w:rPr>
        <w:t>על</w:t>
      </w:r>
      <w:r>
        <w:rPr>
          <w:spacing w:val="-4"/>
          <w:sz w:val="28"/>
          <w:szCs w:val="28"/>
          <w:rtl/>
        </w:rPr>
        <w:t> </w:t>
      </w:r>
      <w:r>
        <w:rPr>
          <w:sz w:val="28"/>
          <w:szCs w:val="28"/>
          <w:rtl/>
        </w:rPr>
        <w:t>מדינת</w:t>
      </w:r>
      <w:r>
        <w:rPr>
          <w:spacing w:val="-1"/>
          <w:sz w:val="28"/>
          <w:szCs w:val="28"/>
          <w:rtl/>
        </w:rPr>
        <w:t> </w:t>
      </w:r>
      <w:r>
        <w:rPr>
          <w:sz w:val="28"/>
          <w:szCs w:val="28"/>
          <w:rtl/>
        </w:rPr>
        <w:t>ישראל</w:t>
      </w:r>
      <w:r>
        <w:rPr>
          <w:spacing w:val="-4"/>
          <w:sz w:val="28"/>
          <w:szCs w:val="28"/>
          <w:rtl/>
        </w:rPr>
        <w:t> </w:t>
      </w:r>
      <w:r>
        <w:rPr>
          <w:sz w:val="28"/>
          <w:szCs w:val="28"/>
          <w:rtl/>
        </w:rPr>
        <w:t>להיות</w:t>
      </w:r>
      <w:r>
        <w:rPr>
          <w:spacing w:val="-2"/>
          <w:sz w:val="28"/>
          <w:szCs w:val="28"/>
          <w:rtl/>
        </w:rPr>
        <w:t> </w:t>
      </w:r>
      <w:r>
        <w:rPr>
          <w:sz w:val="28"/>
          <w:szCs w:val="28"/>
          <w:rtl/>
        </w:rPr>
        <w:t>מדינה</w:t>
      </w:r>
      <w:r>
        <w:rPr>
          <w:spacing w:val="-2"/>
          <w:sz w:val="28"/>
          <w:szCs w:val="28"/>
          <w:rtl/>
        </w:rPr>
        <w:t> </w:t>
      </w:r>
      <w:r>
        <w:rPr>
          <w:sz w:val="28"/>
          <w:szCs w:val="28"/>
          <w:rtl/>
        </w:rPr>
        <w:t>הפועלת</w:t>
      </w:r>
      <w:r>
        <w:rPr>
          <w:spacing w:val="-3"/>
          <w:sz w:val="28"/>
          <w:szCs w:val="28"/>
          <w:rtl/>
        </w:rPr>
        <w:t> </w:t>
      </w:r>
      <w:r>
        <w:rPr>
          <w:sz w:val="28"/>
          <w:szCs w:val="28"/>
          <w:rtl/>
        </w:rPr>
        <w:t>על</w:t>
      </w:r>
      <w:r>
        <w:rPr>
          <w:sz w:val="28"/>
          <w:szCs w:val="28"/>
        </w:rPr>
        <w:t>-</w:t>
      </w:r>
      <w:r>
        <w:rPr>
          <w:sz w:val="28"/>
          <w:szCs w:val="28"/>
          <w:rtl/>
        </w:rPr>
        <w:t>פי</w:t>
      </w:r>
      <w:r>
        <w:rPr>
          <w:spacing w:val="-2"/>
          <w:sz w:val="28"/>
          <w:szCs w:val="28"/>
          <w:rtl/>
        </w:rPr>
        <w:t> </w:t>
      </w:r>
      <w:r>
        <w:rPr>
          <w:sz w:val="28"/>
          <w:szCs w:val="28"/>
          <w:rtl/>
        </w:rPr>
        <w:t>ההלכה</w:t>
      </w:r>
      <w:r>
        <w:rPr>
          <w:sz w:val="28"/>
          <w:szCs w:val="28"/>
        </w:rPr>
        <w:t>.</w:t>
      </w:r>
      <w:r>
        <w:rPr>
          <w:sz w:val="28"/>
          <w:szCs w:val="28"/>
          <w:rtl/>
        </w:rPr>
        <w:t> </w:t>
      </w:r>
      <w:r>
        <w:rPr>
          <w:spacing w:val="-5"/>
          <w:sz w:val="28"/>
          <w:szCs w:val="28"/>
          <w:rtl/>
        </w:rPr>
        <w:t>כל</w:t>
      </w:r>
      <w:r>
        <w:rPr>
          <w:spacing w:val="-2"/>
          <w:sz w:val="28"/>
          <w:szCs w:val="28"/>
          <w:rtl/>
        </w:rPr>
        <w:t> </w:t>
      </w:r>
      <w:r>
        <w:rPr>
          <w:sz w:val="28"/>
          <w:szCs w:val="28"/>
          <w:rtl/>
        </w:rPr>
        <w:t>עוד</w:t>
      </w:r>
      <w:r>
        <w:rPr>
          <w:spacing w:val="-6"/>
          <w:sz w:val="28"/>
          <w:szCs w:val="28"/>
          <w:rtl/>
        </w:rPr>
        <w:t> </w:t>
      </w:r>
      <w:r>
        <w:rPr>
          <w:sz w:val="28"/>
          <w:szCs w:val="28"/>
          <w:rtl/>
        </w:rPr>
        <w:t>המדינה</w:t>
      </w:r>
      <w:r>
        <w:rPr>
          <w:spacing w:val="-4"/>
          <w:sz w:val="28"/>
          <w:szCs w:val="28"/>
          <w:rtl/>
        </w:rPr>
        <w:t> </w:t>
      </w:r>
      <w:r>
        <w:rPr>
          <w:sz w:val="28"/>
          <w:szCs w:val="28"/>
          <w:rtl/>
        </w:rPr>
        <w:t>אינה</w:t>
      </w:r>
      <w:r>
        <w:rPr>
          <w:spacing w:val="-4"/>
          <w:sz w:val="28"/>
          <w:szCs w:val="28"/>
          <w:rtl/>
        </w:rPr>
        <w:t> </w:t>
      </w:r>
      <w:r>
        <w:rPr>
          <w:sz w:val="28"/>
          <w:szCs w:val="28"/>
          <w:rtl/>
        </w:rPr>
        <w:t>מדינת</w:t>
      </w:r>
      <w:r>
        <w:rPr>
          <w:spacing w:val="-6"/>
          <w:sz w:val="28"/>
          <w:szCs w:val="28"/>
          <w:rtl/>
        </w:rPr>
        <w:t> </w:t>
      </w:r>
      <w:r>
        <w:rPr>
          <w:sz w:val="28"/>
          <w:szCs w:val="28"/>
          <w:rtl/>
        </w:rPr>
        <w:t>הלכה</w:t>
      </w:r>
      <w:r>
        <w:rPr>
          <w:sz w:val="28"/>
          <w:szCs w:val="28"/>
        </w:rPr>
        <w:t>,</w:t>
      </w:r>
      <w:r>
        <w:rPr>
          <w:spacing w:val="-4"/>
          <w:sz w:val="28"/>
          <w:szCs w:val="28"/>
          <w:rtl/>
        </w:rPr>
        <w:t> </w:t>
      </w:r>
      <w:r>
        <w:rPr>
          <w:sz w:val="28"/>
          <w:szCs w:val="28"/>
          <w:rtl/>
        </w:rPr>
        <w:t>יש</w:t>
      </w:r>
      <w:r>
        <w:rPr>
          <w:spacing w:val="-5"/>
          <w:sz w:val="28"/>
          <w:szCs w:val="28"/>
          <w:rtl/>
        </w:rPr>
        <w:t> </w:t>
      </w:r>
      <w:r>
        <w:rPr>
          <w:sz w:val="28"/>
          <w:szCs w:val="28"/>
          <w:rtl/>
        </w:rPr>
        <w:t>להזדהות</w:t>
      </w:r>
      <w:r>
        <w:rPr>
          <w:spacing w:val="-3"/>
          <w:sz w:val="28"/>
          <w:szCs w:val="28"/>
          <w:rtl/>
        </w:rPr>
        <w:t> </w:t>
      </w:r>
      <w:r>
        <w:rPr>
          <w:sz w:val="28"/>
          <w:szCs w:val="28"/>
          <w:rtl/>
        </w:rPr>
        <w:t>ולשתף</w:t>
      </w:r>
      <w:r>
        <w:rPr>
          <w:spacing w:val="-4"/>
          <w:sz w:val="28"/>
          <w:szCs w:val="28"/>
          <w:rtl/>
        </w:rPr>
        <w:t> </w:t>
      </w:r>
      <w:r>
        <w:rPr>
          <w:sz w:val="28"/>
          <w:szCs w:val="28"/>
          <w:rtl/>
        </w:rPr>
        <w:t>עמה</w:t>
      </w:r>
      <w:r>
        <w:rPr>
          <w:spacing w:val="-4"/>
          <w:sz w:val="28"/>
          <w:szCs w:val="28"/>
          <w:rtl/>
        </w:rPr>
        <w:t> </w:t>
      </w:r>
      <w:r>
        <w:rPr>
          <w:sz w:val="28"/>
          <w:szCs w:val="28"/>
          <w:rtl/>
        </w:rPr>
        <w:t>פעולה</w:t>
      </w:r>
      <w:r>
        <w:rPr>
          <w:spacing w:val="-6"/>
          <w:sz w:val="28"/>
          <w:szCs w:val="28"/>
          <w:rtl/>
        </w:rPr>
        <w:t> </w:t>
      </w:r>
      <w:r>
        <w:rPr>
          <w:sz w:val="28"/>
          <w:szCs w:val="28"/>
          <w:rtl/>
        </w:rPr>
        <w:t>באופ</w:t>
      </w:r>
      <w:r>
        <w:rPr>
          <w:sz w:val="28"/>
          <w:szCs w:val="28"/>
          <w:rtl/>
        </w:rPr>
        <w:t>ן</w:t>
      </w:r>
    </w:p>
    <w:p>
      <w:pPr>
        <w:bidi/>
        <w:spacing w:line="321" w:lineRule="exact" w:before="0"/>
        <w:ind w:right="1804" w:left="1477" w:firstLine="0"/>
        <w:jc w:val="left"/>
        <w:rPr>
          <w:sz w:val="28"/>
          <w:szCs w:val="28"/>
        </w:rPr>
      </w:pPr>
      <w:r>
        <w:rPr>
          <w:spacing w:val="-2"/>
          <w:sz w:val="28"/>
          <w:szCs w:val="28"/>
          <w:rtl/>
        </w:rPr>
        <w:t>חלקי</w:t>
      </w:r>
      <w:r>
        <w:rPr>
          <w:spacing w:val="-2"/>
          <w:sz w:val="28"/>
          <w:szCs w:val="28"/>
        </w:rPr>
        <w:t>.</w:t>
      </w:r>
    </w:p>
    <w:p>
      <w:pPr>
        <w:bidi/>
        <w:spacing w:line="322" w:lineRule="exact" w:before="281"/>
        <w:ind w:right="1804" w:left="1477" w:firstLine="0"/>
        <w:jc w:val="left"/>
        <w:rPr>
          <w:sz w:val="28"/>
          <w:szCs w:val="28"/>
        </w:rPr>
      </w:pPr>
      <w:r>
        <w:rPr>
          <w:spacing w:val="-10"/>
          <w:sz w:val="28"/>
          <w:szCs w:val="28"/>
        </w:rPr>
        <w:t>·</w:t>
      </w:r>
      <w:r>
        <w:rPr>
          <w:spacing w:val="54"/>
          <w:w w:val="150"/>
          <w:sz w:val="28"/>
          <w:szCs w:val="28"/>
          <w:rtl/>
        </w:rPr>
        <w:t>    </w:t>
      </w:r>
      <w:r>
        <w:rPr>
          <w:sz w:val="28"/>
          <w:szCs w:val="28"/>
          <w:rtl/>
        </w:rPr>
        <w:t>בציבור</w:t>
      </w:r>
      <w:r>
        <w:rPr>
          <w:spacing w:val="-2"/>
          <w:sz w:val="28"/>
          <w:szCs w:val="28"/>
          <w:rtl/>
        </w:rPr>
        <w:t> </w:t>
      </w:r>
      <w:r>
        <w:rPr>
          <w:sz w:val="28"/>
          <w:szCs w:val="28"/>
          <w:rtl/>
        </w:rPr>
        <w:t>החרדי</w:t>
      </w:r>
      <w:r>
        <w:rPr>
          <w:spacing w:val="-1"/>
          <w:sz w:val="28"/>
          <w:szCs w:val="28"/>
          <w:rtl/>
        </w:rPr>
        <w:t> </w:t>
      </w:r>
      <w:r>
        <w:rPr>
          <w:sz w:val="28"/>
          <w:szCs w:val="28"/>
          <w:rtl/>
        </w:rPr>
        <w:t>קיים</w:t>
      </w:r>
      <w:r>
        <w:rPr>
          <w:spacing w:val="-4"/>
          <w:sz w:val="28"/>
          <w:szCs w:val="28"/>
          <w:rtl/>
        </w:rPr>
        <w:t> </w:t>
      </w:r>
      <w:r>
        <w:rPr>
          <w:sz w:val="28"/>
          <w:szCs w:val="28"/>
          <w:rtl/>
        </w:rPr>
        <w:t>מגוון</w:t>
      </w:r>
      <w:r>
        <w:rPr>
          <w:spacing w:val="-2"/>
          <w:sz w:val="28"/>
          <w:szCs w:val="28"/>
          <w:rtl/>
        </w:rPr>
        <w:t> </w:t>
      </w:r>
      <w:r>
        <w:rPr>
          <w:sz w:val="28"/>
          <w:szCs w:val="28"/>
          <w:rtl/>
        </w:rPr>
        <w:t>של</w:t>
      </w:r>
      <w:r>
        <w:rPr>
          <w:spacing w:val="-2"/>
          <w:sz w:val="28"/>
          <w:szCs w:val="28"/>
          <w:rtl/>
        </w:rPr>
        <w:t> </w:t>
      </w:r>
      <w:r>
        <w:rPr>
          <w:sz w:val="28"/>
          <w:szCs w:val="28"/>
          <w:rtl/>
        </w:rPr>
        <w:t>דעות</w:t>
      </w:r>
      <w:r>
        <w:rPr>
          <w:spacing w:val="-3"/>
          <w:sz w:val="28"/>
          <w:szCs w:val="28"/>
          <w:rtl/>
        </w:rPr>
        <w:t> </w:t>
      </w:r>
      <w:r>
        <w:rPr>
          <w:sz w:val="28"/>
          <w:szCs w:val="28"/>
          <w:rtl/>
        </w:rPr>
        <w:t>לגבי</w:t>
      </w:r>
      <w:r>
        <w:rPr>
          <w:spacing w:val="-2"/>
          <w:sz w:val="28"/>
          <w:szCs w:val="28"/>
          <w:rtl/>
        </w:rPr>
        <w:t> </w:t>
      </w:r>
      <w:r>
        <w:rPr>
          <w:sz w:val="28"/>
          <w:szCs w:val="28"/>
          <w:rtl/>
        </w:rPr>
        <w:t>היקף</w:t>
      </w:r>
      <w:r>
        <w:rPr>
          <w:spacing w:val="-4"/>
          <w:sz w:val="28"/>
          <w:szCs w:val="28"/>
          <w:rtl/>
        </w:rPr>
        <w:t> </w:t>
      </w:r>
      <w:r>
        <w:rPr>
          <w:sz w:val="28"/>
          <w:szCs w:val="28"/>
          <w:rtl/>
        </w:rPr>
        <w:t>שיתוף</w:t>
      </w:r>
      <w:r>
        <w:rPr>
          <w:spacing w:val="-5"/>
          <w:sz w:val="28"/>
          <w:szCs w:val="28"/>
          <w:rtl/>
        </w:rPr>
        <w:t> </w:t>
      </w:r>
      <w:r>
        <w:rPr>
          <w:sz w:val="28"/>
          <w:szCs w:val="28"/>
          <w:rtl/>
        </w:rPr>
        <w:t>הפעולה</w:t>
      </w:r>
      <w:r>
        <w:rPr>
          <w:spacing w:val="-5"/>
          <w:sz w:val="28"/>
          <w:szCs w:val="28"/>
          <w:rtl/>
        </w:rPr>
        <w:t> </w:t>
      </w:r>
      <w:r>
        <w:rPr>
          <w:sz w:val="28"/>
          <w:szCs w:val="28"/>
          <w:rtl/>
        </w:rPr>
        <w:t>הראו</w:t>
      </w:r>
      <w:r>
        <w:rPr>
          <w:sz w:val="28"/>
          <w:szCs w:val="28"/>
          <w:rtl/>
        </w:rPr>
        <w:t>י</w:t>
      </w:r>
    </w:p>
    <w:p>
      <w:pPr>
        <w:bidi/>
        <w:spacing w:before="0"/>
        <w:ind w:right="1804" w:left="1477" w:firstLine="0"/>
        <w:jc w:val="left"/>
        <w:rPr>
          <w:sz w:val="28"/>
          <w:szCs w:val="28"/>
        </w:rPr>
      </w:pPr>
      <w:r>
        <w:rPr>
          <w:spacing w:val="-5"/>
          <w:sz w:val="28"/>
          <w:szCs w:val="28"/>
          <w:rtl/>
        </w:rPr>
        <w:t>עם</w:t>
      </w:r>
      <w:r>
        <w:rPr>
          <w:spacing w:val="-7"/>
          <w:sz w:val="28"/>
          <w:szCs w:val="28"/>
          <w:rtl/>
        </w:rPr>
        <w:t> </w:t>
      </w:r>
      <w:r>
        <w:rPr>
          <w:sz w:val="28"/>
          <w:szCs w:val="28"/>
          <w:rtl/>
        </w:rPr>
        <w:t>המדינה</w:t>
      </w:r>
      <w:r>
        <w:rPr>
          <w:spacing w:val="-6"/>
          <w:sz w:val="28"/>
          <w:szCs w:val="28"/>
          <w:rtl/>
        </w:rPr>
        <w:t> </w:t>
      </w:r>
      <w:r>
        <w:rPr>
          <w:sz w:val="28"/>
          <w:szCs w:val="28"/>
          <w:rtl/>
        </w:rPr>
        <w:t>במצבה</w:t>
      </w:r>
      <w:r>
        <w:rPr>
          <w:spacing w:val="-5"/>
          <w:sz w:val="28"/>
          <w:szCs w:val="28"/>
          <w:rtl/>
        </w:rPr>
        <w:t> </w:t>
      </w:r>
      <w:r>
        <w:rPr>
          <w:sz w:val="28"/>
          <w:szCs w:val="28"/>
          <w:rtl/>
        </w:rPr>
        <w:t>הנוכחי</w:t>
      </w:r>
      <w:r>
        <w:rPr>
          <w:spacing w:val="-4"/>
          <w:sz w:val="28"/>
          <w:szCs w:val="28"/>
          <w:rtl/>
        </w:rPr>
        <w:t> </w:t>
      </w:r>
      <w:r>
        <w:rPr>
          <w:sz w:val="28"/>
          <w:szCs w:val="28"/>
        </w:rPr>
        <w:t>(</w:t>
      </w:r>
      <w:r>
        <w:rPr>
          <w:sz w:val="28"/>
          <w:szCs w:val="28"/>
          <w:rtl/>
        </w:rPr>
        <w:t>כשאינה</w:t>
      </w:r>
      <w:r>
        <w:rPr>
          <w:spacing w:val="-5"/>
          <w:sz w:val="28"/>
          <w:szCs w:val="28"/>
          <w:rtl/>
        </w:rPr>
        <w:t> </w:t>
      </w:r>
      <w:r>
        <w:rPr>
          <w:sz w:val="28"/>
          <w:szCs w:val="28"/>
          <w:rtl/>
        </w:rPr>
        <w:t>מדינת</w:t>
      </w:r>
      <w:r>
        <w:rPr>
          <w:spacing w:val="-6"/>
          <w:sz w:val="28"/>
          <w:szCs w:val="28"/>
          <w:rtl/>
        </w:rPr>
        <w:t> </w:t>
      </w:r>
      <w:r>
        <w:rPr>
          <w:sz w:val="28"/>
          <w:szCs w:val="28"/>
          <w:rtl/>
        </w:rPr>
        <w:t>הלכה</w:t>
      </w:r>
      <w:r>
        <w:rPr>
          <w:sz w:val="28"/>
          <w:szCs w:val="28"/>
        </w:rPr>
        <w:t>.</w:t>
      </w:r>
      <w:r>
        <w:rPr>
          <w:sz w:val="28"/>
          <w:szCs w:val="28"/>
        </w:rPr>
        <w:t>)</w:t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155"/>
        <w:rPr>
          <w:sz w:val="28"/>
        </w:rPr>
      </w:pPr>
    </w:p>
    <w:p>
      <w:pPr>
        <w:pStyle w:val="Heading3"/>
        <w:bidi/>
        <w:ind w:right="1804" w:left="1476" w:firstLine="0"/>
        <w:jc w:val="left"/>
        <w:rPr>
          <w:u w:val="none"/>
        </w:rPr>
      </w:pPr>
      <w:r>
        <w:rPr>
          <w:spacing w:val="-4"/>
          <w:u w:val="none"/>
          <w:rtl/>
        </w:rPr>
        <w:t>עמדה</w:t>
      </w:r>
      <w:r>
        <w:rPr>
          <w:spacing w:val="-13"/>
          <w:u w:val="none"/>
          <w:rtl/>
        </w:rPr>
        <w:t> </w:t>
      </w:r>
      <w:r>
        <w:rPr>
          <w:u w:val="none"/>
          <w:rtl/>
        </w:rPr>
        <w:t>דתית</w:t>
      </w:r>
      <w:r>
        <w:rPr>
          <w:u w:val="none"/>
        </w:rPr>
        <w:t>-</w:t>
      </w:r>
      <w:r>
        <w:rPr>
          <w:u w:val="none"/>
          <w:rtl/>
        </w:rPr>
        <w:t>לאומית</w:t>
      </w:r>
      <w:r>
        <w:rPr>
          <w:u w:val="none"/>
        </w:rPr>
        <w:t>:</w:t>
      </w:r>
    </w:p>
    <w:p>
      <w:pPr>
        <w:bidi/>
        <w:spacing w:line="242" w:lineRule="auto" w:before="278"/>
        <w:ind w:right="2320" w:left="1476" w:hanging="104"/>
        <w:jc w:val="left"/>
        <w:rPr>
          <w:sz w:val="28"/>
          <w:szCs w:val="28"/>
        </w:rPr>
      </w:pPr>
      <w:r>
        <w:rPr>
          <w:sz w:val="28"/>
          <w:szCs w:val="28"/>
          <w:rtl/>
        </w:rPr>
        <w:t>הציבור</w:t>
      </w:r>
      <w:r>
        <w:rPr>
          <w:spacing w:val="-3"/>
          <w:sz w:val="28"/>
          <w:szCs w:val="28"/>
          <w:rtl/>
        </w:rPr>
        <w:t> </w:t>
      </w:r>
      <w:r>
        <w:rPr>
          <w:sz w:val="28"/>
          <w:szCs w:val="28"/>
          <w:rtl/>
        </w:rPr>
        <w:t>הדתי</w:t>
      </w:r>
      <w:r>
        <w:rPr>
          <w:spacing w:val="-3"/>
          <w:sz w:val="28"/>
          <w:szCs w:val="28"/>
          <w:rtl/>
        </w:rPr>
        <w:t> </w:t>
      </w:r>
      <w:r>
        <w:rPr>
          <w:sz w:val="28"/>
          <w:szCs w:val="28"/>
          <w:rtl/>
        </w:rPr>
        <w:t>לאומי</w:t>
      </w:r>
      <w:r>
        <w:rPr>
          <w:spacing w:val="-3"/>
          <w:sz w:val="28"/>
          <w:szCs w:val="28"/>
          <w:rtl/>
        </w:rPr>
        <w:t> </w:t>
      </w:r>
      <w:r>
        <w:rPr>
          <w:sz w:val="28"/>
          <w:szCs w:val="28"/>
          <w:rtl/>
        </w:rPr>
        <w:t>הינו</w:t>
      </w:r>
      <w:r>
        <w:rPr>
          <w:spacing w:val="-6"/>
          <w:sz w:val="28"/>
          <w:szCs w:val="28"/>
          <w:rtl/>
        </w:rPr>
        <w:t> </w:t>
      </w:r>
      <w:r>
        <w:rPr>
          <w:sz w:val="28"/>
          <w:szCs w:val="28"/>
          <w:rtl/>
        </w:rPr>
        <w:t>המקפיד</w:t>
      </w:r>
      <w:r>
        <w:rPr>
          <w:spacing w:val="-4"/>
          <w:sz w:val="28"/>
          <w:szCs w:val="28"/>
          <w:rtl/>
        </w:rPr>
        <w:t> </w:t>
      </w:r>
      <w:r>
        <w:rPr>
          <w:sz w:val="28"/>
          <w:szCs w:val="28"/>
          <w:rtl/>
        </w:rPr>
        <w:t>על</w:t>
      </w:r>
      <w:r>
        <w:rPr>
          <w:spacing w:val="-3"/>
          <w:sz w:val="28"/>
          <w:szCs w:val="28"/>
          <w:rtl/>
        </w:rPr>
        <w:t> </w:t>
      </w:r>
      <w:r>
        <w:rPr>
          <w:sz w:val="28"/>
          <w:szCs w:val="28"/>
          <w:rtl/>
        </w:rPr>
        <w:t>שמירת</w:t>
      </w:r>
      <w:r>
        <w:rPr>
          <w:spacing w:val="-3"/>
          <w:sz w:val="28"/>
          <w:szCs w:val="28"/>
          <w:rtl/>
        </w:rPr>
        <w:t> </w:t>
      </w:r>
      <w:r>
        <w:rPr>
          <w:sz w:val="28"/>
          <w:szCs w:val="28"/>
          <w:rtl/>
        </w:rPr>
        <w:t>המצוות</w:t>
      </w:r>
      <w:r>
        <w:rPr>
          <w:spacing w:val="-2"/>
          <w:sz w:val="28"/>
          <w:szCs w:val="28"/>
          <w:rtl/>
        </w:rPr>
        <w:t> </w:t>
      </w:r>
      <w:r>
        <w:rPr>
          <w:sz w:val="28"/>
          <w:szCs w:val="28"/>
          <w:rtl/>
        </w:rPr>
        <w:t>ופועל</w:t>
      </w:r>
      <w:r>
        <w:rPr>
          <w:spacing w:val="-6"/>
          <w:sz w:val="28"/>
          <w:szCs w:val="28"/>
          <w:rtl/>
        </w:rPr>
        <w:t> </w:t>
      </w:r>
      <w:r>
        <w:rPr>
          <w:sz w:val="28"/>
          <w:szCs w:val="28"/>
          <w:rtl/>
        </w:rPr>
        <w:t>לפי</w:t>
      </w:r>
      <w:r>
        <w:rPr>
          <w:spacing w:val="-3"/>
          <w:sz w:val="28"/>
          <w:szCs w:val="28"/>
          <w:rtl/>
        </w:rPr>
        <w:t> </w:t>
      </w:r>
      <w:r>
        <w:rPr>
          <w:sz w:val="28"/>
          <w:szCs w:val="28"/>
          <w:rtl/>
        </w:rPr>
        <w:t>ההלכה</w:t>
      </w:r>
      <w:r>
        <w:rPr>
          <w:sz w:val="28"/>
          <w:szCs w:val="28"/>
        </w:rPr>
        <w:t>,</w:t>
      </w:r>
      <w:r>
        <w:rPr>
          <w:spacing w:val="-4"/>
          <w:sz w:val="28"/>
          <w:szCs w:val="28"/>
          <w:rtl/>
        </w:rPr>
        <w:t> </w:t>
      </w:r>
      <w:r>
        <w:rPr>
          <w:sz w:val="28"/>
          <w:szCs w:val="28"/>
          <w:rtl/>
        </w:rPr>
        <w:t>אך </w:t>
      </w:r>
      <w:r>
        <w:rPr>
          <w:spacing w:val="-5"/>
          <w:sz w:val="28"/>
          <w:szCs w:val="28"/>
          <w:rtl/>
        </w:rPr>
        <w:t>שלא</w:t>
      </w:r>
      <w:r>
        <w:rPr>
          <w:spacing w:val="-4"/>
          <w:sz w:val="28"/>
          <w:szCs w:val="28"/>
          <w:rtl/>
        </w:rPr>
        <w:t> </w:t>
      </w:r>
      <w:r>
        <w:rPr>
          <w:sz w:val="28"/>
          <w:szCs w:val="28"/>
          <w:rtl/>
        </w:rPr>
        <w:t>כמו</w:t>
      </w:r>
      <w:r>
        <w:rPr>
          <w:spacing w:val="-4"/>
          <w:sz w:val="28"/>
          <w:szCs w:val="28"/>
          <w:rtl/>
        </w:rPr>
        <w:t> </w:t>
      </w:r>
      <w:r>
        <w:rPr>
          <w:sz w:val="28"/>
          <w:szCs w:val="28"/>
          <w:rtl/>
        </w:rPr>
        <w:t>החרדים</w:t>
      </w:r>
      <w:r>
        <w:rPr>
          <w:sz w:val="28"/>
          <w:szCs w:val="28"/>
        </w:rPr>
        <w:t>,</w:t>
      </w:r>
      <w:r>
        <w:rPr>
          <w:spacing w:val="-7"/>
          <w:sz w:val="28"/>
          <w:szCs w:val="28"/>
          <w:rtl/>
        </w:rPr>
        <w:t> </w:t>
      </w:r>
      <w:r>
        <w:rPr>
          <w:sz w:val="28"/>
          <w:szCs w:val="28"/>
          <w:rtl/>
        </w:rPr>
        <w:t>זהו</w:t>
      </w:r>
      <w:r>
        <w:rPr>
          <w:spacing w:val="-2"/>
          <w:sz w:val="28"/>
          <w:szCs w:val="28"/>
          <w:rtl/>
        </w:rPr>
        <w:t> </w:t>
      </w:r>
      <w:r>
        <w:rPr>
          <w:sz w:val="28"/>
          <w:szCs w:val="28"/>
          <w:rtl/>
        </w:rPr>
        <w:t>ציבור</w:t>
      </w:r>
      <w:r>
        <w:rPr>
          <w:spacing w:val="-3"/>
          <w:sz w:val="28"/>
          <w:szCs w:val="28"/>
          <w:rtl/>
        </w:rPr>
        <w:t> </w:t>
      </w:r>
      <w:r>
        <w:rPr>
          <w:sz w:val="28"/>
          <w:szCs w:val="28"/>
          <w:rtl/>
        </w:rPr>
        <w:t>ציוני</w:t>
      </w:r>
      <w:r>
        <w:rPr>
          <w:spacing w:val="-4"/>
          <w:sz w:val="28"/>
          <w:szCs w:val="28"/>
          <w:rtl/>
        </w:rPr>
        <w:t> </w:t>
      </w:r>
      <w:r>
        <w:rPr>
          <w:sz w:val="28"/>
          <w:szCs w:val="28"/>
          <w:rtl/>
        </w:rPr>
        <w:t>המאמין</w:t>
      </w:r>
      <w:r>
        <w:rPr>
          <w:spacing w:val="-7"/>
          <w:sz w:val="28"/>
          <w:szCs w:val="28"/>
          <w:rtl/>
        </w:rPr>
        <w:t> </w:t>
      </w:r>
      <w:r>
        <w:rPr>
          <w:sz w:val="28"/>
          <w:szCs w:val="28"/>
          <w:rtl/>
        </w:rPr>
        <w:t>בהשתלבות</w:t>
      </w:r>
      <w:r>
        <w:rPr>
          <w:spacing w:val="-3"/>
          <w:sz w:val="28"/>
          <w:szCs w:val="28"/>
          <w:rtl/>
        </w:rPr>
        <w:t> </w:t>
      </w:r>
      <w:r>
        <w:rPr>
          <w:sz w:val="28"/>
          <w:szCs w:val="28"/>
          <w:rtl/>
        </w:rPr>
        <w:t>בחברה</w:t>
      </w:r>
      <w:r>
        <w:rPr>
          <w:spacing w:val="-7"/>
          <w:sz w:val="28"/>
          <w:szCs w:val="28"/>
          <w:rtl/>
        </w:rPr>
        <w:t> </w:t>
      </w:r>
      <w:r>
        <w:rPr>
          <w:sz w:val="28"/>
          <w:szCs w:val="28"/>
          <w:rtl/>
        </w:rPr>
        <w:t>בכל</w:t>
      </w:r>
      <w:r>
        <w:rPr>
          <w:spacing w:val="-6"/>
          <w:sz w:val="28"/>
          <w:szCs w:val="28"/>
          <w:rtl/>
        </w:rPr>
        <w:t> </w:t>
      </w:r>
      <w:r>
        <w:rPr>
          <w:sz w:val="28"/>
          <w:szCs w:val="28"/>
          <w:rtl/>
        </w:rPr>
        <w:t>תחומ</w:t>
      </w:r>
      <w:r>
        <w:rPr>
          <w:sz w:val="28"/>
          <w:szCs w:val="28"/>
          <w:rtl/>
        </w:rPr>
        <w:t>י</w:t>
      </w:r>
    </w:p>
    <w:p>
      <w:pPr>
        <w:spacing w:after="0" w:line="242" w:lineRule="auto"/>
        <w:jc w:val="left"/>
        <w:rPr>
          <w:sz w:val="28"/>
          <w:szCs w:val="28"/>
        </w:rPr>
        <w:sectPr>
          <w:pgSz w:w="11910" w:h="16840"/>
          <w:pgMar w:header="0" w:footer="1009" w:top="1360" w:bottom="1200" w:left="0" w:right="320"/>
        </w:sectPr>
      </w:pPr>
    </w:p>
    <w:p>
      <w:pPr>
        <w:bidi/>
        <w:spacing w:line="322" w:lineRule="exact" w:before="62"/>
        <w:ind w:right="1804" w:left="1478" w:firstLine="0"/>
        <w:jc w:val="left"/>
        <w:rPr>
          <w:sz w:val="28"/>
          <w:szCs w:val="28"/>
        </w:rPr>
      </w:pPr>
      <w:r>
        <w:rPr>
          <w:spacing w:val="-2"/>
          <w:sz w:val="28"/>
          <w:szCs w:val="28"/>
          <w:rtl/>
        </w:rPr>
        <w:t>החיים</w:t>
      </w:r>
      <w:r>
        <w:rPr>
          <w:spacing w:val="-2"/>
          <w:sz w:val="28"/>
          <w:szCs w:val="28"/>
        </w:rPr>
        <w:t>.</w:t>
      </w:r>
      <w:r>
        <w:rPr>
          <w:spacing w:val="-4"/>
          <w:sz w:val="28"/>
          <w:szCs w:val="28"/>
          <w:rtl/>
        </w:rPr>
        <w:t> </w:t>
      </w:r>
      <w:r>
        <w:rPr>
          <w:sz w:val="28"/>
          <w:szCs w:val="28"/>
          <w:rtl/>
        </w:rPr>
        <w:t>גם</w:t>
      </w:r>
      <w:r>
        <w:rPr>
          <w:spacing w:val="-4"/>
          <w:sz w:val="28"/>
          <w:szCs w:val="28"/>
          <w:rtl/>
        </w:rPr>
        <w:t> </w:t>
      </w:r>
      <w:r>
        <w:rPr>
          <w:sz w:val="28"/>
          <w:szCs w:val="28"/>
          <w:rtl/>
        </w:rPr>
        <w:t>בציבור</w:t>
      </w:r>
      <w:r>
        <w:rPr>
          <w:spacing w:val="-4"/>
          <w:sz w:val="28"/>
          <w:szCs w:val="28"/>
          <w:rtl/>
        </w:rPr>
        <w:t> </w:t>
      </w:r>
      <w:r>
        <w:rPr>
          <w:sz w:val="28"/>
          <w:szCs w:val="28"/>
          <w:rtl/>
        </w:rPr>
        <w:t>זה</w:t>
      </w:r>
      <w:r>
        <w:rPr>
          <w:spacing w:val="-5"/>
          <w:sz w:val="28"/>
          <w:szCs w:val="28"/>
          <w:rtl/>
        </w:rPr>
        <w:t> </w:t>
      </w:r>
      <w:r>
        <w:rPr>
          <w:sz w:val="28"/>
          <w:szCs w:val="28"/>
          <w:rtl/>
        </w:rPr>
        <w:t>ישנם</w:t>
      </w:r>
      <w:r>
        <w:rPr>
          <w:spacing w:val="-4"/>
          <w:sz w:val="28"/>
          <w:szCs w:val="28"/>
          <w:rtl/>
        </w:rPr>
        <w:t> </w:t>
      </w:r>
      <w:r>
        <w:rPr>
          <w:sz w:val="28"/>
          <w:szCs w:val="28"/>
          <w:rtl/>
        </w:rPr>
        <w:t>זרמים</w:t>
      </w:r>
      <w:r>
        <w:rPr>
          <w:spacing w:val="-6"/>
          <w:sz w:val="28"/>
          <w:szCs w:val="28"/>
          <w:rtl/>
        </w:rPr>
        <w:t> </w:t>
      </w:r>
      <w:r>
        <w:rPr>
          <w:sz w:val="28"/>
          <w:szCs w:val="28"/>
          <w:rtl/>
        </w:rPr>
        <w:t>שונים</w:t>
      </w:r>
      <w:r>
        <w:rPr>
          <w:sz w:val="28"/>
          <w:szCs w:val="28"/>
        </w:rPr>
        <w:t>,</w:t>
      </w:r>
      <w:r>
        <w:rPr>
          <w:spacing w:val="-3"/>
          <w:sz w:val="28"/>
          <w:szCs w:val="28"/>
          <w:rtl/>
        </w:rPr>
        <w:t> </w:t>
      </w:r>
      <w:r>
        <w:rPr>
          <w:sz w:val="28"/>
          <w:szCs w:val="28"/>
          <w:rtl/>
        </w:rPr>
        <w:t>הנבדלים</w:t>
      </w:r>
      <w:r>
        <w:rPr>
          <w:spacing w:val="-5"/>
          <w:sz w:val="28"/>
          <w:szCs w:val="28"/>
          <w:rtl/>
        </w:rPr>
        <w:t> </w:t>
      </w:r>
      <w:r>
        <w:rPr>
          <w:sz w:val="28"/>
          <w:szCs w:val="28"/>
          <w:rtl/>
        </w:rPr>
        <w:t>זה</w:t>
      </w:r>
      <w:r>
        <w:rPr>
          <w:spacing w:val="-5"/>
          <w:sz w:val="28"/>
          <w:szCs w:val="28"/>
          <w:rtl/>
        </w:rPr>
        <w:t> </w:t>
      </w:r>
      <w:r>
        <w:rPr>
          <w:sz w:val="28"/>
          <w:szCs w:val="28"/>
          <w:rtl/>
        </w:rPr>
        <w:t>מזה</w:t>
      </w:r>
      <w:r>
        <w:rPr>
          <w:spacing w:val="-4"/>
          <w:sz w:val="28"/>
          <w:szCs w:val="28"/>
          <w:rtl/>
        </w:rPr>
        <w:t> </w:t>
      </w:r>
      <w:r>
        <w:rPr>
          <w:sz w:val="28"/>
          <w:szCs w:val="28"/>
          <w:rtl/>
        </w:rPr>
        <w:t>באורחות</w:t>
      </w:r>
      <w:r>
        <w:rPr>
          <w:spacing w:val="-6"/>
          <w:sz w:val="28"/>
          <w:szCs w:val="28"/>
          <w:rtl/>
        </w:rPr>
        <w:t> </w:t>
      </w:r>
      <w:r>
        <w:rPr>
          <w:sz w:val="28"/>
          <w:szCs w:val="28"/>
          <w:rtl/>
        </w:rPr>
        <w:t>החיי</w:t>
      </w:r>
      <w:r>
        <w:rPr>
          <w:sz w:val="28"/>
          <w:szCs w:val="28"/>
          <w:rtl/>
        </w:rPr>
        <w:t>ם</w:t>
      </w:r>
    </w:p>
    <w:p>
      <w:pPr>
        <w:bidi/>
        <w:spacing w:before="0"/>
        <w:ind w:right="1804" w:left="1477" w:firstLine="0"/>
        <w:jc w:val="left"/>
        <w:rPr>
          <w:sz w:val="28"/>
          <w:szCs w:val="28"/>
        </w:rPr>
      </w:pPr>
      <w:r>
        <w:rPr>
          <w:spacing w:val="-2"/>
          <w:sz w:val="28"/>
          <w:szCs w:val="28"/>
          <w:rtl/>
        </w:rPr>
        <w:t>ובהשקפת </w:t>
      </w:r>
      <w:r>
        <w:rPr>
          <w:sz w:val="28"/>
          <w:szCs w:val="28"/>
          <w:rtl/>
        </w:rPr>
        <w:t>העולם</w:t>
      </w:r>
      <w:r>
        <w:rPr>
          <w:spacing w:val="-7"/>
          <w:sz w:val="28"/>
          <w:szCs w:val="28"/>
          <w:rtl/>
        </w:rPr>
        <w:t> </w:t>
      </w:r>
      <w:r>
        <w:rPr>
          <w:sz w:val="28"/>
          <w:szCs w:val="28"/>
          <w:rtl/>
        </w:rPr>
        <w:t>באשר</w:t>
      </w:r>
      <w:r>
        <w:rPr>
          <w:spacing w:val="-5"/>
          <w:sz w:val="28"/>
          <w:szCs w:val="28"/>
          <w:rtl/>
        </w:rPr>
        <w:t> </w:t>
      </w:r>
      <w:r>
        <w:rPr>
          <w:sz w:val="28"/>
          <w:szCs w:val="28"/>
          <w:rtl/>
        </w:rPr>
        <w:t>לקבלה</w:t>
      </w:r>
      <w:r>
        <w:rPr>
          <w:spacing w:val="-5"/>
          <w:sz w:val="28"/>
          <w:szCs w:val="28"/>
          <w:rtl/>
        </w:rPr>
        <w:t> </w:t>
      </w:r>
      <w:r>
        <w:rPr>
          <w:sz w:val="28"/>
          <w:szCs w:val="28"/>
          <w:rtl/>
        </w:rPr>
        <w:t>של</w:t>
      </w:r>
      <w:r>
        <w:rPr>
          <w:spacing w:val="-5"/>
          <w:sz w:val="28"/>
          <w:szCs w:val="28"/>
          <w:rtl/>
        </w:rPr>
        <w:t> </w:t>
      </w:r>
      <w:r>
        <w:rPr>
          <w:sz w:val="28"/>
          <w:szCs w:val="28"/>
          <w:rtl/>
        </w:rPr>
        <w:t>תרבות</w:t>
      </w:r>
      <w:r>
        <w:rPr>
          <w:spacing w:val="-5"/>
          <w:sz w:val="28"/>
          <w:szCs w:val="28"/>
          <w:rtl/>
        </w:rPr>
        <w:t> </w:t>
      </w:r>
      <w:r>
        <w:rPr>
          <w:sz w:val="28"/>
          <w:szCs w:val="28"/>
          <w:rtl/>
        </w:rPr>
        <w:t>המערב</w:t>
      </w:r>
      <w:r>
        <w:rPr>
          <w:sz w:val="28"/>
          <w:szCs w:val="28"/>
        </w:rPr>
        <w:t>.</w:t>
      </w:r>
    </w:p>
    <w:p>
      <w:pPr>
        <w:bidi/>
        <w:spacing w:before="280"/>
        <w:ind w:right="1804" w:left="1476" w:firstLine="0"/>
        <w:jc w:val="left"/>
        <w:rPr>
          <w:sz w:val="28"/>
          <w:szCs w:val="28"/>
        </w:rPr>
      </w:pPr>
      <w:r>
        <w:rPr>
          <w:spacing w:val="-2"/>
          <w:sz w:val="28"/>
          <w:szCs w:val="28"/>
          <w:rtl/>
        </w:rPr>
        <w:t>מאפייני</w:t>
      </w:r>
      <w:r>
        <w:rPr>
          <w:spacing w:val="-5"/>
          <w:sz w:val="28"/>
          <w:szCs w:val="28"/>
          <w:rtl/>
        </w:rPr>
        <w:t> </w:t>
      </w:r>
      <w:r>
        <w:rPr>
          <w:sz w:val="28"/>
          <w:szCs w:val="28"/>
          <w:rtl/>
        </w:rPr>
        <w:t>העמדה</w:t>
      </w:r>
      <w:r>
        <w:rPr>
          <w:spacing w:val="-5"/>
          <w:sz w:val="28"/>
          <w:szCs w:val="28"/>
          <w:rtl/>
        </w:rPr>
        <w:t> </w:t>
      </w:r>
      <w:r>
        <w:rPr>
          <w:sz w:val="28"/>
          <w:szCs w:val="28"/>
          <w:rtl/>
        </w:rPr>
        <w:t>הדתית</w:t>
      </w:r>
      <w:r>
        <w:rPr>
          <w:sz w:val="28"/>
          <w:szCs w:val="28"/>
        </w:rPr>
        <w:t>-</w:t>
      </w:r>
      <w:r>
        <w:rPr>
          <w:sz w:val="28"/>
          <w:szCs w:val="28"/>
          <w:rtl/>
        </w:rPr>
        <w:t>לאומית</w:t>
      </w:r>
      <w:r>
        <w:rPr>
          <w:spacing w:val="-5"/>
          <w:sz w:val="28"/>
          <w:szCs w:val="28"/>
          <w:rtl/>
        </w:rPr>
        <w:t> </w:t>
      </w:r>
      <w:r>
        <w:rPr>
          <w:sz w:val="28"/>
          <w:szCs w:val="28"/>
          <w:rtl/>
        </w:rPr>
        <w:t>באשר</w:t>
      </w:r>
      <w:r>
        <w:rPr>
          <w:spacing w:val="-7"/>
          <w:sz w:val="28"/>
          <w:szCs w:val="28"/>
          <w:rtl/>
        </w:rPr>
        <w:t> </w:t>
      </w:r>
      <w:r>
        <w:rPr>
          <w:sz w:val="28"/>
          <w:szCs w:val="28"/>
          <w:rtl/>
        </w:rPr>
        <w:t>לזהותה</w:t>
      </w:r>
      <w:r>
        <w:rPr>
          <w:spacing w:val="-5"/>
          <w:sz w:val="28"/>
          <w:szCs w:val="28"/>
          <w:rtl/>
        </w:rPr>
        <w:t> </w:t>
      </w:r>
      <w:r>
        <w:rPr>
          <w:sz w:val="28"/>
          <w:szCs w:val="28"/>
          <w:rtl/>
        </w:rPr>
        <w:t>הרצויה</w:t>
      </w:r>
      <w:r>
        <w:rPr>
          <w:spacing w:val="-5"/>
          <w:sz w:val="28"/>
          <w:szCs w:val="28"/>
          <w:rtl/>
        </w:rPr>
        <w:t> </w:t>
      </w:r>
      <w:r>
        <w:rPr>
          <w:sz w:val="28"/>
          <w:szCs w:val="28"/>
          <w:rtl/>
        </w:rPr>
        <w:t>של</w:t>
      </w:r>
      <w:r>
        <w:rPr>
          <w:spacing w:val="-10"/>
          <w:sz w:val="28"/>
          <w:szCs w:val="28"/>
          <w:rtl/>
        </w:rPr>
        <w:t> </w:t>
      </w:r>
      <w:r>
        <w:rPr>
          <w:sz w:val="28"/>
          <w:szCs w:val="28"/>
          <w:rtl/>
        </w:rPr>
        <w:t>המדינה</w:t>
      </w:r>
      <w:r>
        <w:rPr>
          <w:sz w:val="28"/>
          <w:szCs w:val="28"/>
        </w:rPr>
        <w:t>:</w:t>
      </w:r>
    </w:p>
    <w:p>
      <w:pPr>
        <w:bidi/>
        <w:spacing w:before="280"/>
        <w:ind w:right="1804" w:left="1477" w:firstLine="0"/>
        <w:jc w:val="left"/>
        <w:rPr>
          <w:sz w:val="28"/>
          <w:szCs w:val="28"/>
        </w:rPr>
      </w:pPr>
      <w:r>
        <w:rPr>
          <w:spacing w:val="-10"/>
          <w:sz w:val="28"/>
          <w:szCs w:val="28"/>
        </w:rPr>
        <w:t>·</w:t>
      </w:r>
      <w:r>
        <w:rPr>
          <w:spacing w:val="52"/>
          <w:w w:val="150"/>
          <w:sz w:val="28"/>
          <w:szCs w:val="28"/>
          <w:rtl/>
        </w:rPr>
        <w:t>    </w:t>
      </w:r>
      <w:r>
        <w:rPr>
          <w:sz w:val="28"/>
          <w:szCs w:val="28"/>
          <w:rtl/>
        </w:rPr>
        <w:t>מדינת</w:t>
      </w:r>
      <w:r>
        <w:rPr>
          <w:spacing w:val="-3"/>
          <w:sz w:val="28"/>
          <w:szCs w:val="28"/>
          <w:rtl/>
        </w:rPr>
        <w:t> </w:t>
      </w:r>
      <w:r>
        <w:rPr>
          <w:sz w:val="28"/>
          <w:szCs w:val="28"/>
          <w:rtl/>
        </w:rPr>
        <w:t>ישראל</w:t>
      </w:r>
      <w:r>
        <w:rPr>
          <w:spacing w:val="-1"/>
          <w:sz w:val="28"/>
          <w:szCs w:val="28"/>
          <w:rtl/>
        </w:rPr>
        <w:t> </w:t>
      </w:r>
      <w:r>
        <w:rPr>
          <w:sz w:val="28"/>
          <w:szCs w:val="28"/>
          <w:rtl/>
        </w:rPr>
        <w:t>צריכה</w:t>
      </w:r>
      <w:r>
        <w:rPr>
          <w:spacing w:val="-4"/>
          <w:sz w:val="28"/>
          <w:szCs w:val="28"/>
          <w:rtl/>
        </w:rPr>
        <w:t> </w:t>
      </w:r>
      <w:r>
        <w:rPr>
          <w:sz w:val="28"/>
          <w:szCs w:val="28"/>
          <w:rtl/>
        </w:rPr>
        <w:t>להיות</w:t>
      </w:r>
      <w:r>
        <w:rPr>
          <w:spacing w:val="-3"/>
          <w:sz w:val="28"/>
          <w:szCs w:val="28"/>
          <w:rtl/>
        </w:rPr>
        <w:t> </w:t>
      </w:r>
      <w:r>
        <w:rPr>
          <w:sz w:val="28"/>
          <w:szCs w:val="28"/>
          <w:rtl/>
        </w:rPr>
        <w:t>מדינה</w:t>
      </w:r>
      <w:r>
        <w:rPr>
          <w:spacing w:val="-3"/>
          <w:sz w:val="28"/>
          <w:szCs w:val="28"/>
          <w:rtl/>
        </w:rPr>
        <w:t> </w:t>
      </w:r>
      <w:r>
        <w:rPr>
          <w:sz w:val="28"/>
          <w:szCs w:val="28"/>
          <w:rtl/>
        </w:rPr>
        <w:t>יהודית</w:t>
      </w:r>
      <w:r>
        <w:rPr>
          <w:spacing w:val="-2"/>
          <w:sz w:val="28"/>
          <w:szCs w:val="28"/>
          <w:rtl/>
        </w:rPr>
        <w:t> </w:t>
      </w:r>
      <w:r>
        <w:rPr>
          <w:sz w:val="28"/>
          <w:szCs w:val="28"/>
          <w:rtl/>
        </w:rPr>
        <w:t>ודמוקרטית</w:t>
      </w:r>
      <w:r>
        <w:rPr>
          <w:sz w:val="28"/>
          <w:szCs w:val="28"/>
        </w:rPr>
        <w:t>.</w:t>
      </w:r>
    </w:p>
    <w:p>
      <w:pPr>
        <w:bidi/>
        <w:spacing w:before="278"/>
        <w:ind w:right="1804" w:left="1477" w:firstLine="0"/>
        <w:jc w:val="left"/>
        <w:rPr>
          <w:sz w:val="28"/>
          <w:szCs w:val="28"/>
        </w:rPr>
      </w:pPr>
      <w:r>
        <w:rPr>
          <w:spacing w:val="-10"/>
          <w:sz w:val="28"/>
          <w:szCs w:val="28"/>
        </w:rPr>
        <w:t>·</w:t>
      </w:r>
      <w:r>
        <w:rPr>
          <w:spacing w:val="53"/>
          <w:w w:val="150"/>
          <w:sz w:val="28"/>
          <w:szCs w:val="28"/>
          <w:rtl/>
        </w:rPr>
        <w:t>    </w:t>
      </w:r>
      <w:r>
        <w:rPr>
          <w:sz w:val="28"/>
          <w:szCs w:val="28"/>
          <w:rtl/>
        </w:rPr>
        <w:t>יש</w:t>
      </w:r>
      <w:r>
        <w:rPr>
          <w:spacing w:val="-2"/>
          <w:sz w:val="28"/>
          <w:szCs w:val="28"/>
          <w:rtl/>
        </w:rPr>
        <w:t> </w:t>
      </w:r>
      <w:r>
        <w:rPr>
          <w:sz w:val="28"/>
          <w:szCs w:val="28"/>
          <w:rtl/>
        </w:rPr>
        <w:t>לפעול</w:t>
      </w:r>
      <w:r>
        <w:rPr>
          <w:spacing w:val="-4"/>
          <w:sz w:val="28"/>
          <w:szCs w:val="28"/>
          <w:rtl/>
        </w:rPr>
        <w:t> </w:t>
      </w:r>
      <w:r>
        <w:rPr>
          <w:sz w:val="28"/>
          <w:szCs w:val="28"/>
          <w:rtl/>
        </w:rPr>
        <w:t>לשימור</w:t>
      </w:r>
      <w:r>
        <w:rPr>
          <w:spacing w:val="-3"/>
          <w:sz w:val="28"/>
          <w:szCs w:val="28"/>
          <w:rtl/>
        </w:rPr>
        <w:t> </w:t>
      </w:r>
      <w:r>
        <w:rPr>
          <w:sz w:val="28"/>
          <w:szCs w:val="28"/>
          <w:rtl/>
        </w:rPr>
        <w:t>ולחיזוק</w:t>
      </w:r>
      <w:r>
        <w:rPr>
          <w:spacing w:val="-2"/>
          <w:sz w:val="28"/>
          <w:szCs w:val="28"/>
          <w:rtl/>
        </w:rPr>
        <w:t> </w:t>
      </w:r>
      <w:r>
        <w:rPr>
          <w:sz w:val="28"/>
          <w:szCs w:val="28"/>
          <w:rtl/>
        </w:rPr>
        <w:t>האופי</w:t>
      </w:r>
      <w:r>
        <w:rPr>
          <w:spacing w:val="-5"/>
          <w:sz w:val="28"/>
          <w:szCs w:val="28"/>
          <w:rtl/>
        </w:rPr>
        <w:t> </w:t>
      </w:r>
      <w:r>
        <w:rPr>
          <w:sz w:val="28"/>
          <w:szCs w:val="28"/>
          <w:rtl/>
        </w:rPr>
        <w:t>היהודי</w:t>
      </w:r>
      <w:r>
        <w:rPr>
          <w:spacing w:val="-2"/>
          <w:sz w:val="28"/>
          <w:szCs w:val="28"/>
          <w:rtl/>
        </w:rPr>
        <w:t> </w:t>
      </w:r>
      <w:r>
        <w:rPr>
          <w:sz w:val="28"/>
          <w:szCs w:val="28"/>
          <w:rtl/>
        </w:rPr>
        <w:t>במרחב</w:t>
      </w:r>
      <w:r>
        <w:rPr>
          <w:spacing w:val="-5"/>
          <w:sz w:val="28"/>
          <w:szCs w:val="28"/>
          <w:rtl/>
        </w:rPr>
        <w:t> </w:t>
      </w:r>
      <w:r>
        <w:rPr>
          <w:sz w:val="28"/>
          <w:szCs w:val="28"/>
          <w:rtl/>
        </w:rPr>
        <w:t>הציבורי</w:t>
      </w:r>
      <w:r>
        <w:rPr>
          <w:spacing w:val="-3"/>
          <w:sz w:val="28"/>
          <w:szCs w:val="28"/>
          <w:rtl/>
        </w:rPr>
        <w:t> </w:t>
      </w:r>
      <w:r>
        <w:rPr>
          <w:sz w:val="28"/>
          <w:szCs w:val="28"/>
        </w:rPr>
        <w:t>(</w:t>
      </w:r>
      <w:r>
        <w:rPr>
          <w:sz w:val="28"/>
          <w:szCs w:val="28"/>
          <w:rtl/>
        </w:rPr>
        <w:t>שבת</w:t>
      </w:r>
      <w:r>
        <w:rPr>
          <w:sz w:val="28"/>
          <w:szCs w:val="28"/>
        </w:rPr>
        <w:t>,</w:t>
      </w:r>
      <w:r>
        <w:rPr>
          <w:spacing w:val="-4"/>
          <w:sz w:val="28"/>
          <w:szCs w:val="28"/>
          <w:rtl/>
        </w:rPr>
        <w:t> </w:t>
      </w:r>
      <w:r>
        <w:rPr>
          <w:sz w:val="28"/>
          <w:szCs w:val="28"/>
          <w:rtl/>
        </w:rPr>
        <w:t>כשרות</w:t>
      </w:r>
      <w:r>
        <w:rPr>
          <w:sz w:val="28"/>
          <w:szCs w:val="28"/>
        </w:rPr>
        <w:t>,</w:t>
      </w:r>
    </w:p>
    <w:p>
      <w:pPr>
        <w:bidi/>
        <w:spacing w:before="2"/>
        <w:ind w:right="1804" w:left="1476" w:firstLine="0"/>
        <w:jc w:val="left"/>
        <w:rPr>
          <w:sz w:val="28"/>
          <w:szCs w:val="28"/>
        </w:rPr>
      </w:pPr>
      <w:r>
        <w:rPr>
          <w:spacing w:val="-2"/>
          <w:sz w:val="28"/>
          <w:szCs w:val="28"/>
          <w:rtl/>
        </w:rPr>
        <w:t>נישואין</w:t>
      </w:r>
      <w:r>
        <w:rPr>
          <w:spacing w:val="-2"/>
          <w:sz w:val="28"/>
          <w:szCs w:val="28"/>
        </w:rPr>
        <w:t>.</w:t>
      </w:r>
      <w:r>
        <w:rPr>
          <w:spacing w:val="-2"/>
          <w:sz w:val="28"/>
          <w:szCs w:val="28"/>
        </w:rPr>
        <w:t>)</w:t>
      </w:r>
    </w:p>
    <w:p>
      <w:pPr>
        <w:bidi/>
        <w:spacing w:before="278"/>
        <w:ind w:right="1804" w:left="1477" w:firstLine="0"/>
        <w:jc w:val="left"/>
        <w:rPr>
          <w:sz w:val="28"/>
          <w:szCs w:val="28"/>
        </w:rPr>
      </w:pPr>
      <w:r>
        <w:rPr>
          <w:spacing w:val="-10"/>
          <w:sz w:val="28"/>
          <w:szCs w:val="28"/>
        </w:rPr>
        <w:t>·</w:t>
      </w:r>
      <w:r>
        <w:rPr>
          <w:spacing w:val="52"/>
          <w:w w:val="150"/>
          <w:sz w:val="28"/>
          <w:szCs w:val="28"/>
          <w:rtl/>
        </w:rPr>
        <w:t>    </w:t>
      </w:r>
      <w:r>
        <w:rPr>
          <w:sz w:val="28"/>
          <w:szCs w:val="28"/>
          <w:rtl/>
        </w:rPr>
        <w:t>רבים</w:t>
      </w:r>
      <w:r>
        <w:rPr>
          <w:spacing w:val="-3"/>
          <w:sz w:val="28"/>
          <w:szCs w:val="28"/>
          <w:rtl/>
        </w:rPr>
        <w:t> </w:t>
      </w:r>
      <w:r>
        <w:rPr>
          <w:sz w:val="28"/>
          <w:szCs w:val="28"/>
          <w:rtl/>
        </w:rPr>
        <w:t>בציבור</w:t>
      </w:r>
      <w:r>
        <w:rPr>
          <w:spacing w:val="-2"/>
          <w:sz w:val="28"/>
          <w:szCs w:val="28"/>
          <w:rtl/>
        </w:rPr>
        <w:t> </w:t>
      </w:r>
      <w:r>
        <w:rPr>
          <w:sz w:val="28"/>
          <w:szCs w:val="28"/>
          <w:rtl/>
        </w:rPr>
        <w:t>הדתי</w:t>
      </w:r>
      <w:r>
        <w:rPr>
          <w:sz w:val="28"/>
          <w:szCs w:val="28"/>
        </w:rPr>
        <w:t>-</w:t>
      </w:r>
      <w:r>
        <w:rPr>
          <w:sz w:val="28"/>
          <w:szCs w:val="28"/>
          <w:rtl/>
        </w:rPr>
        <w:t>לאומי</w:t>
      </w:r>
      <w:r>
        <w:rPr>
          <w:spacing w:val="-4"/>
          <w:sz w:val="28"/>
          <w:szCs w:val="28"/>
          <w:rtl/>
        </w:rPr>
        <w:t> </w:t>
      </w:r>
      <w:r>
        <w:rPr>
          <w:sz w:val="28"/>
          <w:szCs w:val="28"/>
          <w:rtl/>
        </w:rPr>
        <w:t>רואים</w:t>
      </w:r>
      <w:r>
        <w:rPr>
          <w:spacing w:val="-5"/>
          <w:sz w:val="28"/>
          <w:szCs w:val="28"/>
          <w:rtl/>
        </w:rPr>
        <w:t> </w:t>
      </w:r>
      <w:r>
        <w:rPr>
          <w:sz w:val="28"/>
          <w:szCs w:val="28"/>
          <w:rtl/>
        </w:rPr>
        <w:t>במדינה</w:t>
      </w:r>
      <w:r>
        <w:rPr>
          <w:spacing w:val="-3"/>
          <w:sz w:val="28"/>
          <w:szCs w:val="28"/>
          <w:rtl/>
        </w:rPr>
        <w:t> </w:t>
      </w:r>
      <w:r>
        <w:rPr>
          <w:sz w:val="28"/>
          <w:szCs w:val="28"/>
        </w:rPr>
        <w:t>"</w:t>
      </w:r>
      <w:r>
        <w:rPr>
          <w:sz w:val="28"/>
          <w:szCs w:val="28"/>
          <w:rtl/>
        </w:rPr>
        <w:t>אתחלתא</w:t>
      </w:r>
      <w:r>
        <w:rPr>
          <w:spacing w:val="-2"/>
          <w:sz w:val="28"/>
          <w:szCs w:val="28"/>
          <w:rtl/>
        </w:rPr>
        <w:t> </w:t>
      </w:r>
      <w:r>
        <w:rPr>
          <w:sz w:val="28"/>
          <w:szCs w:val="28"/>
          <w:rtl/>
        </w:rPr>
        <w:t>דגאולה</w:t>
      </w:r>
      <w:r>
        <w:rPr>
          <w:sz w:val="28"/>
          <w:szCs w:val="28"/>
        </w:rPr>
        <w:t>"</w:t>
      </w:r>
      <w:r>
        <w:rPr>
          <w:spacing w:val="-4"/>
          <w:sz w:val="28"/>
          <w:szCs w:val="28"/>
          <w:rtl/>
        </w:rPr>
        <w:t> </w:t>
      </w:r>
      <w:r>
        <w:rPr>
          <w:sz w:val="28"/>
          <w:szCs w:val="28"/>
        </w:rPr>
        <w:t>(</w:t>
      </w:r>
      <w:r>
        <w:rPr>
          <w:sz w:val="28"/>
          <w:szCs w:val="28"/>
          <w:rtl/>
        </w:rPr>
        <w:t>התחל</w:t>
      </w:r>
      <w:r>
        <w:rPr>
          <w:sz w:val="28"/>
          <w:szCs w:val="28"/>
          <w:rtl/>
        </w:rPr>
        <w:t>ת</w:t>
      </w:r>
    </w:p>
    <w:p>
      <w:pPr>
        <w:bidi/>
        <w:spacing w:before="2"/>
        <w:ind w:right="1804" w:left="1478" w:firstLine="0"/>
        <w:jc w:val="left"/>
        <w:rPr>
          <w:sz w:val="28"/>
          <w:szCs w:val="28"/>
        </w:rPr>
      </w:pPr>
      <w:r>
        <w:rPr>
          <w:spacing w:val="-2"/>
          <w:sz w:val="28"/>
          <w:szCs w:val="28"/>
          <w:rtl/>
        </w:rPr>
        <w:t>הגאולה</w:t>
      </w:r>
      <w:r>
        <w:rPr>
          <w:spacing w:val="-2"/>
          <w:sz w:val="28"/>
          <w:szCs w:val="28"/>
        </w:rPr>
        <w:t>)</w:t>
      </w:r>
      <w:r>
        <w:rPr>
          <w:spacing w:val="-7"/>
          <w:sz w:val="28"/>
          <w:szCs w:val="28"/>
          <w:rtl/>
        </w:rPr>
        <w:t> </w:t>
      </w:r>
      <w:r>
        <w:rPr>
          <w:sz w:val="28"/>
          <w:szCs w:val="28"/>
          <w:rtl/>
        </w:rPr>
        <w:t>ולכן</w:t>
      </w:r>
      <w:r>
        <w:rPr>
          <w:spacing w:val="-3"/>
          <w:sz w:val="28"/>
          <w:szCs w:val="28"/>
          <w:rtl/>
        </w:rPr>
        <w:t> </w:t>
      </w:r>
      <w:r>
        <w:rPr>
          <w:sz w:val="28"/>
          <w:szCs w:val="28"/>
          <w:rtl/>
        </w:rPr>
        <w:t>יש</w:t>
      </w:r>
      <w:r>
        <w:rPr>
          <w:spacing w:val="-5"/>
          <w:sz w:val="28"/>
          <w:szCs w:val="28"/>
          <w:rtl/>
        </w:rPr>
        <w:t> </w:t>
      </w:r>
      <w:r>
        <w:rPr>
          <w:sz w:val="28"/>
          <w:szCs w:val="28"/>
          <w:rtl/>
        </w:rPr>
        <w:t>להזדהות</w:t>
      </w:r>
      <w:r>
        <w:rPr>
          <w:spacing w:val="-3"/>
          <w:sz w:val="28"/>
          <w:szCs w:val="28"/>
          <w:rtl/>
        </w:rPr>
        <w:t> </w:t>
      </w:r>
      <w:r>
        <w:rPr>
          <w:sz w:val="28"/>
          <w:szCs w:val="28"/>
          <w:rtl/>
        </w:rPr>
        <w:t>עמה</w:t>
      </w:r>
      <w:r>
        <w:rPr>
          <w:spacing w:val="-8"/>
          <w:sz w:val="28"/>
          <w:szCs w:val="28"/>
          <w:rtl/>
        </w:rPr>
        <w:t> </w:t>
      </w:r>
      <w:r>
        <w:rPr>
          <w:sz w:val="28"/>
          <w:szCs w:val="28"/>
          <w:rtl/>
        </w:rPr>
        <w:t>ועם</w:t>
      </w:r>
      <w:r>
        <w:rPr>
          <w:spacing w:val="-3"/>
          <w:sz w:val="28"/>
          <w:szCs w:val="28"/>
          <w:rtl/>
        </w:rPr>
        <w:t> </w:t>
      </w:r>
      <w:r>
        <w:rPr>
          <w:sz w:val="28"/>
          <w:szCs w:val="28"/>
          <w:rtl/>
        </w:rPr>
        <w:t>מוסדותיה</w:t>
      </w:r>
      <w:r>
        <w:rPr>
          <w:spacing w:val="-5"/>
          <w:sz w:val="28"/>
          <w:szCs w:val="28"/>
          <w:rtl/>
        </w:rPr>
        <w:t> </w:t>
      </w:r>
      <w:r>
        <w:rPr>
          <w:sz w:val="28"/>
          <w:szCs w:val="28"/>
          <w:rtl/>
        </w:rPr>
        <w:t>ולפעול</w:t>
      </w:r>
      <w:r>
        <w:rPr>
          <w:spacing w:val="-6"/>
          <w:sz w:val="28"/>
          <w:szCs w:val="28"/>
          <w:rtl/>
        </w:rPr>
        <w:t> </w:t>
      </w:r>
      <w:r>
        <w:rPr>
          <w:sz w:val="28"/>
          <w:szCs w:val="28"/>
          <w:rtl/>
        </w:rPr>
        <w:t>לקידומה</w:t>
      </w:r>
      <w:r>
        <w:rPr>
          <w:sz w:val="28"/>
          <w:szCs w:val="28"/>
        </w:rPr>
        <w:t>.</w:t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236"/>
        <w:rPr>
          <w:sz w:val="28"/>
        </w:rPr>
      </w:pPr>
    </w:p>
    <w:p>
      <w:pPr>
        <w:pStyle w:val="Heading3"/>
        <w:bidi/>
        <w:spacing w:before="1"/>
        <w:ind w:right="1804" w:left="1477" w:firstLine="0"/>
        <w:jc w:val="left"/>
        <w:rPr>
          <w:u w:val="none"/>
        </w:rPr>
      </w:pPr>
      <w:r>
        <w:rPr>
          <w:spacing w:val="-4"/>
          <w:u w:val="none"/>
          <w:rtl/>
        </w:rPr>
        <w:t>עמדה</w:t>
      </w:r>
      <w:r>
        <w:rPr>
          <w:spacing w:val="-13"/>
          <w:u w:val="none"/>
          <w:rtl/>
        </w:rPr>
        <w:t> </w:t>
      </w:r>
      <w:r>
        <w:rPr>
          <w:u w:val="none"/>
          <w:rtl/>
        </w:rPr>
        <w:t>לאומית</w:t>
      </w:r>
      <w:r>
        <w:rPr>
          <w:u w:val="none"/>
        </w:rPr>
        <w:t>-</w:t>
      </w:r>
      <w:r>
        <w:rPr>
          <w:u w:val="none"/>
          <w:rtl/>
        </w:rPr>
        <w:t>תרבותית</w:t>
      </w:r>
      <w:r>
        <w:rPr>
          <w:u w:val="none"/>
        </w:rPr>
        <w:t>:</w:t>
      </w:r>
    </w:p>
    <w:p>
      <w:pPr>
        <w:bidi/>
        <w:spacing w:line="240" w:lineRule="auto" w:before="280"/>
        <w:ind w:right="2361" w:left="1476" w:hanging="257"/>
        <w:jc w:val="both"/>
        <w:rPr>
          <w:sz w:val="28"/>
          <w:szCs w:val="28"/>
        </w:rPr>
      </w:pPr>
      <w:r>
        <w:rPr>
          <w:sz w:val="28"/>
          <w:szCs w:val="28"/>
          <w:rtl/>
        </w:rPr>
        <w:t>ציבור</w:t>
      </w:r>
      <w:r>
        <w:rPr>
          <w:spacing w:val="-3"/>
          <w:sz w:val="28"/>
          <w:szCs w:val="28"/>
          <w:rtl/>
        </w:rPr>
        <w:t> </w:t>
      </w:r>
      <w:r>
        <w:rPr>
          <w:sz w:val="28"/>
          <w:szCs w:val="28"/>
          <w:rtl/>
        </w:rPr>
        <w:t>הכולל</w:t>
      </w:r>
      <w:r>
        <w:rPr>
          <w:spacing w:val="-5"/>
          <w:sz w:val="28"/>
          <w:szCs w:val="28"/>
          <w:rtl/>
        </w:rPr>
        <w:t> </w:t>
      </w:r>
      <w:r>
        <w:rPr>
          <w:sz w:val="28"/>
          <w:szCs w:val="28"/>
          <w:rtl/>
        </w:rPr>
        <w:t>מסורתיים</w:t>
      </w:r>
      <w:r>
        <w:rPr>
          <w:spacing w:val="-3"/>
          <w:sz w:val="28"/>
          <w:szCs w:val="28"/>
          <w:rtl/>
        </w:rPr>
        <w:t> </w:t>
      </w:r>
      <w:r>
        <w:rPr>
          <w:sz w:val="28"/>
          <w:szCs w:val="28"/>
          <w:rtl/>
        </w:rPr>
        <w:t>דתיים</w:t>
      </w:r>
      <w:r>
        <w:rPr>
          <w:spacing w:val="-4"/>
          <w:sz w:val="28"/>
          <w:szCs w:val="28"/>
          <w:rtl/>
        </w:rPr>
        <w:t> </w:t>
      </w:r>
      <w:r>
        <w:rPr>
          <w:sz w:val="28"/>
          <w:szCs w:val="28"/>
          <w:rtl/>
        </w:rPr>
        <w:t>ולא</w:t>
      </w:r>
      <w:r>
        <w:rPr>
          <w:spacing w:val="-3"/>
          <w:sz w:val="28"/>
          <w:szCs w:val="28"/>
          <w:rtl/>
        </w:rPr>
        <w:t> </w:t>
      </w:r>
      <w:r>
        <w:rPr>
          <w:sz w:val="28"/>
          <w:szCs w:val="28"/>
          <w:rtl/>
        </w:rPr>
        <w:t>דתיים</w:t>
      </w:r>
      <w:r>
        <w:rPr>
          <w:sz w:val="28"/>
          <w:szCs w:val="28"/>
        </w:rPr>
        <w:t>,</w:t>
      </w:r>
      <w:r>
        <w:rPr>
          <w:spacing w:val="-2"/>
          <w:sz w:val="28"/>
          <w:szCs w:val="28"/>
          <w:rtl/>
        </w:rPr>
        <w:t> </w:t>
      </w:r>
      <w:r>
        <w:rPr>
          <w:sz w:val="28"/>
          <w:szCs w:val="28"/>
          <w:rtl/>
        </w:rPr>
        <w:t>אשר</w:t>
      </w:r>
      <w:r>
        <w:rPr>
          <w:spacing w:val="-6"/>
          <w:sz w:val="28"/>
          <w:szCs w:val="28"/>
          <w:rtl/>
        </w:rPr>
        <w:t> </w:t>
      </w:r>
      <w:r>
        <w:rPr>
          <w:sz w:val="28"/>
          <w:szCs w:val="28"/>
          <w:rtl/>
        </w:rPr>
        <w:t>המשותף</w:t>
      </w:r>
      <w:r>
        <w:rPr>
          <w:spacing w:val="-3"/>
          <w:sz w:val="28"/>
          <w:szCs w:val="28"/>
          <w:rtl/>
        </w:rPr>
        <w:t> </w:t>
      </w:r>
      <w:r>
        <w:rPr>
          <w:sz w:val="28"/>
          <w:szCs w:val="28"/>
          <w:rtl/>
        </w:rPr>
        <w:t>ביניהם</w:t>
      </w:r>
      <w:r>
        <w:rPr>
          <w:spacing w:val="-3"/>
          <w:sz w:val="28"/>
          <w:szCs w:val="28"/>
          <w:rtl/>
        </w:rPr>
        <w:t> </w:t>
      </w:r>
      <w:r>
        <w:rPr>
          <w:sz w:val="28"/>
          <w:szCs w:val="28"/>
          <w:rtl/>
        </w:rPr>
        <w:t>הוא</w:t>
      </w:r>
      <w:r>
        <w:rPr>
          <w:spacing w:val="-6"/>
          <w:sz w:val="28"/>
          <w:szCs w:val="28"/>
          <w:rtl/>
        </w:rPr>
        <w:t> </w:t>
      </w:r>
      <w:r>
        <w:rPr>
          <w:sz w:val="28"/>
          <w:szCs w:val="28"/>
          <w:rtl/>
        </w:rPr>
        <w:t>האימוץ החלקי</w:t>
      </w:r>
      <w:r>
        <w:rPr>
          <w:spacing w:val="-2"/>
          <w:sz w:val="28"/>
          <w:szCs w:val="28"/>
          <w:rtl/>
        </w:rPr>
        <w:t> </w:t>
      </w:r>
      <w:r>
        <w:rPr>
          <w:sz w:val="28"/>
          <w:szCs w:val="28"/>
          <w:rtl/>
        </w:rPr>
        <w:t>של</w:t>
      </w:r>
      <w:r>
        <w:rPr>
          <w:spacing w:val="-2"/>
          <w:sz w:val="28"/>
          <w:szCs w:val="28"/>
          <w:rtl/>
        </w:rPr>
        <w:t> </w:t>
      </w:r>
      <w:r>
        <w:rPr>
          <w:sz w:val="28"/>
          <w:szCs w:val="28"/>
          <w:rtl/>
        </w:rPr>
        <w:t>מצוות</w:t>
      </w:r>
      <w:r>
        <w:rPr>
          <w:spacing w:val="-2"/>
          <w:sz w:val="28"/>
          <w:szCs w:val="28"/>
          <w:rtl/>
        </w:rPr>
        <w:t> </w:t>
      </w:r>
      <w:r>
        <w:rPr>
          <w:sz w:val="28"/>
          <w:szCs w:val="28"/>
          <w:rtl/>
        </w:rPr>
        <w:t>הדת</w:t>
      </w:r>
      <w:r>
        <w:rPr>
          <w:spacing w:val="-3"/>
          <w:sz w:val="28"/>
          <w:szCs w:val="28"/>
          <w:rtl/>
        </w:rPr>
        <w:t> </w:t>
      </w:r>
      <w:r>
        <w:rPr>
          <w:sz w:val="28"/>
          <w:szCs w:val="28"/>
          <w:rtl/>
        </w:rPr>
        <w:t>ושמירה</w:t>
      </w:r>
      <w:r>
        <w:rPr>
          <w:spacing w:val="-6"/>
          <w:sz w:val="28"/>
          <w:szCs w:val="28"/>
          <w:rtl/>
        </w:rPr>
        <w:t> </w:t>
      </w:r>
      <w:r>
        <w:rPr>
          <w:sz w:val="28"/>
          <w:szCs w:val="28"/>
          <w:rtl/>
        </w:rPr>
        <w:t>על</w:t>
      </w:r>
      <w:r>
        <w:rPr>
          <w:spacing w:val="-2"/>
          <w:sz w:val="28"/>
          <w:szCs w:val="28"/>
          <w:rtl/>
        </w:rPr>
        <w:t> </w:t>
      </w:r>
      <w:r>
        <w:rPr>
          <w:sz w:val="28"/>
          <w:szCs w:val="28"/>
          <w:rtl/>
        </w:rPr>
        <w:t>מנהגיה</w:t>
      </w:r>
      <w:r>
        <w:rPr>
          <w:sz w:val="28"/>
          <w:szCs w:val="28"/>
        </w:rPr>
        <w:t>.</w:t>
      </w:r>
      <w:r>
        <w:rPr>
          <w:spacing w:val="-5"/>
          <w:sz w:val="28"/>
          <w:szCs w:val="28"/>
          <w:rtl/>
        </w:rPr>
        <w:t> </w:t>
      </w:r>
      <w:r>
        <w:rPr>
          <w:sz w:val="28"/>
          <w:szCs w:val="28"/>
          <w:rtl/>
        </w:rPr>
        <w:t>המשותף</w:t>
      </w:r>
      <w:r>
        <w:rPr>
          <w:spacing w:val="-5"/>
          <w:sz w:val="28"/>
          <w:szCs w:val="28"/>
          <w:rtl/>
        </w:rPr>
        <w:t> </w:t>
      </w:r>
      <w:r>
        <w:rPr>
          <w:sz w:val="28"/>
          <w:szCs w:val="28"/>
          <w:rtl/>
        </w:rPr>
        <w:t>ביניהם הוא</w:t>
      </w:r>
      <w:r>
        <w:rPr>
          <w:spacing w:val="-5"/>
          <w:sz w:val="28"/>
          <w:szCs w:val="28"/>
          <w:rtl/>
        </w:rPr>
        <w:t> </w:t>
      </w:r>
      <w:r>
        <w:rPr>
          <w:sz w:val="28"/>
          <w:szCs w:val="28"/>
          <w:rtl/>
        </w:rPr>
        <w:t>האמונה באלוהים וקיום המצוות והמנהגים הדתיים מתוך רצון לשמר את המסור</w:t>
      </w:r>
      <w:r>
        <w:rPr>
          <w:sz w:val="28"/>
          <w:szCs w:val="28"/>
          <w:rtl/>
        </w:rPr>
        <w:t>ת</w:t>
      </w:r>
    </w:p>
    <w:p>
      <w:pPr>
        <w:bidi/>
        <w:spacing w:before="1"/>
        <w:ind w:right="4240" w:left="0" w:firstLine="0"/>
        <w:jc w:val="both"/>
        <w:rPr>
          <w:sz w:val="28"/>
          <w:szCs w:val="28"/>
        </w:rPr>
      </w:pPr>
      <w:r>
        <w:rPr>
          <w:spacing w:val="-2"/>
          <w:sz w:val="28"/>
          <w:szCs w:val="28"/>
          <w:rtl/>
        </w:rPr>
        <w:t>והתרבות</w:t>
      </w:r>
      <w:r>
        <w:rPr>
          <w:spacing w:val="-5"/>
          <w:sz w:val="28"/>
          <w:szCs w:val="28"/>
          <w:rtl/>
        </w:rPr>
        <w:t> </w:t>
      </w:r>
      <w:r>
        <w:rPr>
          <w:sz w:val="28"/>
          <w:szCs w:val="28"/>
          <w:rtl/>
        </w:rPr>
        <w:t>היהודית</w:t>
      </w:r>
      <w:r>
        <w:rPr>
          <w:spacing w:val="-2"/>
          <w:sz w:val="28"/>
          <w:szCs w:val="28"/>
          <w:rtl/>
        </w:rPr>
        <w:t> </w:t>
      </w:r>
      <w:r>
        <w:rPr>
          <w:sz w:val="28"/>
          <w:szCs w:val="28"/>
          <w:rtl/>
        </w:rPr>
        <w:t>כדרך</w:t>
      </w:r>
      <w:r>
        <w:rPr>
          <w:spacing w:val="-5"/>
          <w:sz w:val="28"/>
          <w:szCs w:val="28"/>
          <w:rtl/>
        </w:rPr>
        <w:t> </w:t>
      </w:r>
      <w:r>
        <w:rPr>
          <w:sz w:val="28"/>
          <w:szCs w:val="28"/>
          <w:rtl/>
        </w:rPr>
        <w:t>להגן</w:t>
      </w:r>
      <w:r>
        <w:rPr>
          <w:spacing w:val="-4"/>
          <w:sz w:val="28"/>
          <w:szCs w:val="28"/>
          <w:rtl/>
        </w:rPr>
        <w:t> </w:t>
      </w:r>
      <w:r>
        <w:rPr>
          <w:sz w:val="28"/>
          <w:szCs w:val="28"/>
          <w:rtl/>
        </w:rPr>
        <w:t>על</w:t>
      </w:r>
      <w:r>
        <w:rPr>
          <w:spacing w:val="-3"/>
          <w:sz w:val="28"/>
          <w:szCs w:val="28"/>
          <w:rtl/>
        </w:rPr>
        <w:t> </w:t>
      </w:r>
      <w:r>
        <w:rPr>
          <w:sz w:val="28"/>
          <w:szCs w:val="28"/>
          <w:rtl/>
        </w:rPr>
        <w:t>קיומו</w:t>
      </w:r>
      <w:r>
        <w:rPr>
          <w:spacing w:val="-5"/>
          <w:sz w:val="28"/>
          <w:szCs w:val="28"/>
          <w:rtl/>
        </w:rPr>
        <w:t> </w:t>
      </w:r>
      <w:r>
        <w:rPr>
          <w:sz w:val="28"/>
          <w:szCs w:val="28"/>
          <w:rtl/>
        </w:rPr>
        <w:t>של</w:t>
      </w:r>
      <w:r>
        <w:rPr>
          <w:spacing w:val="-3"/>
          <w:sz w:val="28"/>
          <w:szCs w:val="28"/>
          <w:rtl/>
        </w:rPr>
        <w:t> </w:t>
      </w:r>
      <w:r>
        <w:rPr>
          <w:sz w:val="28"/>
          <w:szCs w:val="28"/>
          <w:rtl/>
        </w:rPr>
        <w:t>העם</w:t>
      </w:r>
      <w:r>
        <w:rPr>
          <w:spacing w:val="-6"/>
          <w:sz w:val="28"/>
          <w:szCs w:val="28"/>
          <w:rtl/>
        </w:rPr>
        <w:t> </w:t>
      </w:r>
      <w:r>
        <w:rPr>
          <w:sz w:val="28"/>
          <w:szCs w:val="28"/>
          <w:rtl/>
        </w:rPr>
        <w:t>היהודי</w:t>
      </w:r>
      <w:r>
        <w:rPr>
          <w:sz w:val="28"/>
          <w:szCs w:val="28"/>
        </w:rPr>
        <w:t>:</w:t>
      </w:r>
    </w:p>
    <w:p>
      <w:pPr>
        <w:bidi/>
        <w:spacing w:before="281"/>
        <w:ind w:right="1804" w:left="1476" w:firstLine="0"/>
        <w:jc w:val="left"/>
        <w:rPr>
          <w:sz w:val="28"/>
          <w:szCs w:val="28"/>
        </w:rPr>
      </w:pPr>
      <w:r>
        <w:rPr>
          <w:spacing w:val="-2"/>
          <w:sz w:val="28"/>
          <w:szCs w:val="28"/>
          <w:rtl/>
        </w:rPr>
        <w:t>מאפייני</w:t>
      </w:r>
      <w:r>
        <w:rPr>
          <w:spacing w:val="-4"/>
          <w:sz w:val="28"/>
          <w:szCs w:val="28"/>
          <w:rtl/>
        </w:rPr>
        <w:t> </w:t>
      </w:r>
      <w:r>
        <w:rPr>
          <w:sz w:val="28"/>
          <w:szCs w:val="28"/>
          <w:rtl/>
        </w:rPr>
        <w:t>העמדה</w:t>
      </w:r>
      <w:r>
        <w:rPr>
          <w:spacing w:val="-4"/>
          <w:sz w:val="28"/>
          <w:szCs w:val="28"/>
          <w:rtl/>
        </w:rPr>
        <w:t> </w:t>
      </w:r>
      <w:r>
        <w:rPr>
          <w:sz w:val="28"/>
          <w:szCs w:val="28"/>
          <w:rtl/>
        </w:rPr>
        <w:t>המסורתית</w:t>
      </w:r>
      <w:r>
        <w:rPr>
          <w:spacing w:val="-5"/>
          <w:sz w:val="28"/>
          <w:szCs w:val="28"/>
          <w:rtl/>
        </w:rPr>
        <w:t> </w:t>
      </w:r>
      <w:r>
        <w:rPr>
          <w:sz w:val="28"/>
          <w:szCs w:val="28"/>
          <w:rtl/>
        </w:rPr>
        <w:t>באשר</w:t>
      </w:r>
      <w:r>
        <w:rPr>
          <w:spacing w:val="-6"/>
          <w:sz w:val="28"/>
          <w:szCs w:val="28"/>
          <w:rtl/>
        </w:rPr>
        <w:t> </w:t>
      </w:r>
      <w:r>
        <w:rPr>
          <w:sz w:val="28"/>
          <w:szCs w:val="28"/>
          <w:rtl/>
        </w:rPr>
        <w:t>לזהותה</w:t>
      </w:r>
      <w:r>
        <w:rPr>
          <w:spacing w:val="-5"/>
          <w:sz w:val="28"/>
          <w:szCs w:val="28"/>
          <w:rtl/>
        </w:rPr>
        <w:t> </w:t>
      </w:r>
      <w:r>
        <w:rPr>
          <w:sz w:val="28"/>
          <w:szCs w:val="28"/>
          <w:rtl/>
        </w:rPr>
        <w:t>הרצויה</w:t>
      </w:r>
      <w:r>
        <w:rPr>
          <w:spacing w:val="-6"/>
          <w:sz w:val="28"/>
          <w:szCs w:val="28"/>
          <w:rtl/>
        </w:rPr>
        <w:t> </w:t>
      </w:r>
      <w:r>
        <w:rPr>
          <w:sz w:val="28"/>
          <w:szCs w:val="28"/>
          <w:rtl/>
        </w:rPr>
        <w:t>של</w:t>
      </w:r>
      <w:r>
        <w:rPr>
          <w:spacing w:val="-7"/>
          <w:sz w:val="28"/>
          <w:szCs w:val="28"/>
          <w:rtl/>
        </w:rPr>
        <w:t> </w:t>
      </w:r>
      <w:r>
        <w:rPr>
          <w:sz w:val="28"/>
          <w:szCs w:val="28"/>
          <w:rtl/>
        </w:rPr>
        <w:t>המדינה</w:t>
      </w:r>
      <w:r>
        <w:rPr>
          <w:sz w:val="28"/>
          <w:szCs w:val="28"/>
        </w:rPr>
        <w:t>:</w:t>
      </w:r>
    </w:p>
    <w:p>
      <w:pPr>
        <w:bidi/>
        <w:spacing w:before="278"/>
        <w:ind w:right="1804" w:left="1477" w:firstLine="0"/>
        <w:jc w:val="left"/>
        <w:rPr>
          <w:sz w:val="28"/>
          <w:szCs w:val="28"/>
        </w:rPr>
      </w:pPr>
      <w:r>
        <w:rPr>
          <w:spacing w:val="-10"/>
          <w:sz w:val="28"/>
          <w:szCs w:val="28"/>
        </w:rPr>
        <w:t>·</w:t>
      </w:r>
      <w:r>
        <w:rPr>
          <w:spacing w:val="53"/>
          <w:w w:val="150"/>
          <w:sz w:val="28"/>
          <w:szCs w:val="28"/>
          <w:rtl/>
        </w:rPr>
        <w:t>    </w:t>
      </w:r>
      <w:r>
        <w:rPr>
          <w:sz w:val="28"/>
          <w:szCs w:val="28"/>
          <w:rtl/>
        </w:rPr>
        <w:t>מדינת</w:t>
      </w:r>
      <w:r>
        <w:rPr>
          <w:spacing w:val="-3"/>
          <w:sz w:val="28"/>
          <w:szCs w:val="28"/>
          <w:rtl/>
        </w:rPr>
        <w:t> </w:t>
      </w:r>
      <w:r>
        <w:rPr>
          <w:sz w:val="28"/>
          <w:szCs w:val="28"/>
          <w:rtl/>
        </w:rPr>
        <w:t>ישראל</w:t>
      </w:r>
      <w:r>
        <w:rPr>
          <w:spacing w:val="-1"/>
          <w:sz w:val="28"/>
          <w:szCs w:val="28"/>
          <w:rtl/>
        </w:rPr>
        <w:t> </w:t>
      </w:r>
      <w:r>
        <w:rPr>
          <w:sz w:val="28"/>
          <w:szCs w:val="28"/>
          <w:rtl/>
        </w:rPr>
        <w:t>צריכה</w:t>
      </w:r>
      <w:r>
        <w:rPr>
          <w:spacing w:val="-4"/>
          <w:sz w:val="28"/>
          <w:szCs w:val="28"/>
          <w:rtl/>
        </w:rPr>
        <w:t> </w:t>
      </w:r>
      <w:r>
        <w:rPr>
          <w:sz w:val="28"/>
          <w:szCs w:val="28"/>
          <w:rtl/>
        </w:rPr>
        <w:t>להיות</w:t>
      </w:r>
      <w:r>
        <w:rPr>
          <w:spacing w:val="-3"/>
          <w:sz w:val="28"/>
          <w:szCs w:val="28"/>
          <w:rtl/>
        </w:rPr>
        <w:t> </w:t>
      </w:r>
      <w:r>
        <w:rPr>
          <w:sz w:val="28"/>
          <w:szCs w:val="28"/>
          <w:rtl/>
        </w:rPr>
        <w:t>יהודית</w:t>
      </w:r>
      <w:r>
        <w:rPr>
          <w:spacing w:val="-2"/>
          <w:sz w:val="28"/>
          <w:szCs w:val="28"/>
          <w:rtl/>
        </w:rPr>
        <w:t> </w:t>
      </w:r>
      <w:r>
        <w:rPr>
          <w:sz w:val="28"/>
          <w:szCs w:val="28"/>
          <w:rtl/>
        </w:rPr>
        <w:t>ודמוקרטית</w:t>
      </w:r>
      <w:r>
        <w:rPr>
          <w:sz w:val="28"/>
          <w:szCs w:val="28"/>
        </w:rPr>
        <w:t>.</w:t>
      </w:r>
    </w:p>
    <w:p>
      <w:pPr>
        <w:bidi/>
        <w:spacing w:before="280"/>
        <w:ind w:right="1860" w:left="1476" w:firstLine="568"/>
        <w:jc w:val="left"/>
        <w:rPr>
          <w:sz w:val="28"/>
          <w:szCs w:val="28"/>
        </w:rPr>
      </w:pPr>
      <w:r>
        <w:rPr>
          <w:sz w:val="28"/>
          <w:szCs w:val="28"/>
        </w:rPr>
        <w:t>·</w:t>
      </w:r>
      <w:r>
        <w:rPr>
          <w:spacing w:val="80"/>
          <w:w w:val="150"/>
          <w:sz w:val="28"/>
          <w:szCs w:val="28"/>
          <w:rtl/>
        </w:rPr>
        <w:t>   </w:t>
      </w:r>
      <w:r>
        <w:rPr>
          <w:sz w:val="28"/>
          <w:szCs w:val="28"/>
          <w:rtl/>
        </w:rPr>
        <w:t>ראוי</w:t>
      </w:r>
      <w:r>
        <w:rPr>
          <w:spacing w:val="-4"/>
          <w:sz w:val="28"/>
          <w:szCs w:val="28"/>
          <w:rtl/>
        </w:rPr>
        <w:t> </w:t>
      </w:r>
      <w:r>
        <w:rPr>
          <w:sz w:val="28"/>
          <w:szCs w:val="28"/>
          <w:rtl/>
        </w:rPr>
        <w:t>לבטא</w:t>
      </w:r>
      <w:r>
        <w:rPr>
          <w:spacing w:val="-3"/>
          <w:sz w:val="28"/>
          <w:szCs w:val="28"/>
          <w:rtl/>
        </w:rPr>
        <w:t> </w:t>
      </w:r>
      <w:r>
        <w:rPr>
          <w:sz w:val="28"/>
          <w:szCs w:val="28"/>
          <w:rtl/>
        </w:rPr>
        <w:t>את</w:t>
      </w:r>
      <w:r>
        <w:rPr>
          <w:spacing w:val="-2"/>
          <w:sz w:val="28"/>
          <w:szCs w:val="28"/>
          <w:rtl/>
        </w:rPr>
        <w:t> </w:t>
      </w:r>
      <w:r>
        <w:rPr>
          <w:sz w:val="28"/>
          <w:szCs w:val="28"/>
          <w:rtl/>
        </w:rPr>
        <w:t>המורשת</w:t>
      </w:r>
      <w:r>
        <w:rPr>
          <w:spacing w:val="-2"/>
          <w:sz w:val="28"/>
          <w:szCs w:val="28"/>
          <w:rtl/>
        </w:rPr>
        <w:t> </w:t>
      </w:r>
      <w:r>
        <w:rPr>
          <w:sz w:val="28"/>
          <w:szCs w:val="28"/>
          <w:rtl/>
        </w:rPr>
        <w:t>התרבותית</w:t>
      </w:r>
      <w:r>
        <w:rPr>
          <w:sz w:val="28"/>
          <w:szCs w:val="28"/>
        </w:rPr>
        <w:t>-</w:t>
      </w:r>
      <w:r>
        <w:rPr>
          <w:sz w:val="28"/>
          <w:szCs w:val="28"/>
          <w:rtl/>
        </w:rPr>
        <w:t>לאומית</w:t>
      </w:r>
      <w:r>
        <w:rPr>
          <w:spacing w:val="-5"/>
          <w:sz w:val="28"/>
          <w:szCs w:val="28"/>
          <w:rtl/>
        </w:rPr>
        <w:t> </w:t>
      </w:r>
      <w:r>
        <w:rPr>
          <w:sz w:val="28"/>
          <w:szCs w:val="28"/>
          <w:rtl/>
        </w:rPr>
        <w:t>היהודית</w:t>
      </w:r>
      <w:r>
        <w:rPr>
          <w:spacing w:val="-2"/>
          <w:sz w:val="28"/>
          <w:szCs w:val="28"/>
          <w:rtl/>
        </w:rPr>
        <w:t> </w:t>
      </w:r>
      <w:r>
        <w:rPr>
          <w:sz w:val="28"/>
          <w:szCs w:val="28"/>
          <w:rtl/>
        </w:rPr>
        <w:t>באופייה</w:t>
      </w:r>
      <w:r>
        <w:rPr>
          <w:spacing w:val="-4"/>
          <w:sz w:val="28"/>
          <w:szCs w:val="28"/>
          <w:rtl/>
        </w:rPr>
        <w:t> </w:t>
      </w:r>
      <w:r>
        <w:rPr>
          <w:sz w:val="28"/>
          <w:szCs w:val="28"/>
          <w:rtl/>
        </w:rPr>
        <w:t>של </w:t>
      </w:r>
      <w:r>
        <w:rPr>
          <w:spacing w:val="-2"/>
          <w:sz w:val="28"/>
          <w:szCs w:val="28"/>
          <w:rtl/>
        </w:rPr>
        <w:t>המדינה</w:t>
      </w:r>
      <w:r>
        <w:rPr>
          <w:spacing w:val="-4"/>
          <w:sz w:val="28"/>
          <w:szCs w:val="28"/>
          <w:rtl/>
        </w:rPr>
        <w:t> </w:t>
      </w:r>
      <w:r>
        <w:rPr>
          <w:sz w:val="28"/>
          <w:szCs w:val="28"/>
        </w:rPr>
        <w:t>(</w:t>
      </w:r>
      <w:r>
        <w:rPr>
          <w:sz w:val="28"/>
          <w:szCs w:val="28"/>
          <w:rtl/>
        </w:rPr>
        <w:t>בנושא</w:t>
      </w:r>
      <w:r>
        <w:rPr>
          <w:spacing w:val="-2"/>
          <w:sz w:val="28"/>
          <w:szCs w:val="28"/>
          <w:rtl/>
        </w:rPr>
        <w:t> </w:t>
      </w:r>
      <w:r>
        <w:rPr>
          <w:sz w:val="28"/>
          <w:szCs w:val="28"/>
          <w:rtl/>
        </w:rPr>
        <w:t>זה</w:t>
      </w:r>
      <w:r>
        <w:rPr>
          <w:spacing w:val="-4"/>
          <w:sz w:val="28"/>
          <w:szCs w:val="28"/>
          <w:rtl/>
        </w:rPr>
        <w:t> </w:t>
      </w:r>
      <w:r>
        <w:rPr>
          <w:sz w:val="28"/>
          <w:szCs w:val="28"/>
          <w:rtl/>
        </w:rPr>
        <w:t>יש</w:t>
      </w:r>
      <w:r>
        <w:rPr>
          <w:spacing w:val="-5"/>
          <w:sz w:val="28"/>
          <w:szCs w:val="28"/>
          <w:rtl/>
        </w:rPr>
        <w:t> </w:t>
      </w:r>
      <w:r>
        <w:rPr>
          <w:sz w:val="28"/>
          <w:szCs w:val="28"/>
          <w:rtl/>
        </w:rPr>
        <w:t>מגוון</w:t>
      </w:r>
      <w:r>
        <w:rPr>
          <w:spacing w:val="-3"/>
          <w:sz w:val="28"/>
          <w:szCs w:val="28"/>
          <w:rtl/>
        </w:rPr>
        <w:t> </w:t>
      </w:r>
      <w:r>
        <w:rPr>
          <w:sz w:val="28"/>
          <w:szCs w:val="28"/>
          <w:rtl/>
        </w:rPr>
        <w:t>דעות</w:t>
      </w:r>
      <w:r>
        <w:rPr>
          <w:spacing w:val="-5"/>
          <w:sz w:val="28"/>
          <w:szCs w:val="28"/>
          <w:rtl/>
        </w:rPr>
        <w:t> </w:t>
      </w:r>
      <w:r>
        <w:rPr>
          <w:sz w:val="28"/>
          <w:szCs w:val="28"/>
          <w:rtl/>
        </w:rPr>
        <w:t>לגבי</w:t>
      </w:r>
      <w:r>
        <w:rPr>
          <w:spacing w:val="-4"/>
          <w:sz w:val="28"/>
          <w:szCs w:val="28"/>
          <w:rtl/>
        </w:rPr>
        <w:t> </w:t>
      </w:r>
      <w:r>
        <w:rPr>
          <w:sz w:val="28"/>
          <w:szCs w:val="28"/>
          <w:rtl/>
        </w:rPr>
        <w:t>אילו</w:t>
      </w:r>
      <w:r>
        <w:rPr>
          <w:spacing w:val="-5"/>
          <w:sz w:val="28"/>
          <w:szCs w:val="28"/>
          <w:rtl/>
        </w:rPr>
        <w:t> </w:t>
      </w:r>
      <w:r>
        <w:rPr>
          <w:sz w:val="28"/>
          <w:szCs w:val="28"/>
          <w:rtl/>
        </w:rPr>
        <w:t>חלקים</w:t>
      </w:r>
      <w:r>
        <w:rPr>
          <w:spacing w:val="-5"/>
          <w:sz w:val="28"/>
          <w:szCs w:val="28"/>
          <w:rtl/>
        </w:rPr>
        <w:t> </w:t>
      </w:r>
      <w:r>
        <w:rPr>
          <w:sz w:val="28"/>
          <w:szCs w:val="28"/>
          <w:rtl/>
        </w:rPr>
        <w:t>מהמורשת</w:t>
      </w:r>
      <w:r>
        <w:rPr>
          <w:spacing w:val="-6"/>
          <w:sz w:val="28"/>
          <w:szCs w:val="28"/>
          <w:rtl/>
        </w:rPr>
        <w:t> </w:t>
      </w:r>
      <w:r>
        <w:rPr>
          <w:sz w:val="28"/>
          <w:szCs w:val="28"/>
          <w:rtl/>
        </w:rPr>
        <w:t>היהודית</w:t>
      </w:r>
      <w:r>
        <w:rPr>
          <w:spacing w:val="-8"/>
          <w:sz w:val="28"/>
          <w:szCs w:val="28"/>
          <w:rtl/>
        </w:rPr>
        <w:t> </w:t>
      </w:r>
      <w:r>
        <w:rPr>
          <w:sz w:val="28"/>
          <w:szCs w:val="28"/>
          <w:rtl/>
        </w:rPr>
        <w:t>צריכי</w:t>
      </w:r>
      <w:r>
        <w:rPr>
          <w:sz w:val="28"/>
          <w:szCs w:val="28"/>
          <w:rtl/>
        </w:rPr>
        <w:t>ם</w:t>
      </w:r>
    </w:p>
    <w:p>
      <w:pPr>
        <w:bidi/>
        <w:spacing w:before="2"/>
        <w:ind w:right="1804" w:left="1477" w:firstLine="0"/>
        <w:jc w:val="left"/>
        <w:rPr>
          <w:sz w:val="28"/>
          <w:szCs w:val="28"/>
        </w:rPr>
      </w:pPr>
      <w:r>
        <w:rPr>
          <w:spacing w:val="-4"/>
          <w:sz w:val="28"/>
          <w:szCs w:val="28"/>
          <w:rtl/>
        </w:rPr>
        <w:t>לבוא</w:t>
      </w:r>
      <w:r>
        <w:rPr>
          <w:spacing w:val="-5"/>
          <w:sz w:val="28"/>
          <w:szCs w:val="28"/>
          <w:rtl/>
        </w:rPr>
        <w:t> </w:t>
      </w:r>
      <w:r>
        <w:rPr>
          <w:sz w:val="28"/>
          <w:szCs w:val="28"/>
          <w:rtl/>
        </w:rPr>
        <w:t>לידי</w:t>
      </w:r>
      <w:r>
        <w:rPr>
          <w:spacing w:val="-6"/>
          <w:sz w:val="28"/>
          <w:szCs w:val="28"/>
          <w:rtl/>
        </w:rPr>
        <w:t> </w:t>
      </w:r>
      <w:r>
        <w:rPr>
          <w:sz w:val="28"/>
          <w:szCs w:val="28"/>
          <w:rtl/>
        </w:rPr>
        <w:t>ביטוי</w:t>
      </w:r>
      <w:r>
        <w:rPr>
          <w:sz w:val="28"/>
          <w:szCs w:val="28"/>
        </w:rPr>
        <w:t>.</w:t>
      </w:r>
      <w:r>
        <w:rPr>
          <w:sz w:val="28"/>
          <w:szCs w:val="28"/>
        </w:rPr>
        <w:t>)</w:t>
      </w:r>
    </w:p>
    <w:p>
      <w:pPr>
        <w:bidi/>
        <w:spacing w:line="240" w:lineRule="auto" w:before="278"/>
        <w:ind w:right="1982" w:left="1476" w:firstLine="141"/>
        <w:jc w:val="left"/>
        <w:rPr>
          <w:sz w:val="28"/>
          <w:szCs w:val="28"/>
        </w:rPr>
      </w:pPr>
      <w:r>
        <w:rPr>
          <w:sz w:val="28"/>
          <w:szCs w:val="28"/>
          <w:rtl/>
        </w:rPr>
        <w:t>ציבור</w:t>
      </w:r>
      <w:r>
        <w:rPr>
          <w:spacing w:val="-2"/>
          <w:sz w:val="28"/>
          <w:szCs w:val="28"/>
          <w:rtl/>
        </w:rPr>
        <w:t> </w:t>
      </w:r>
      <w:r>
        <w:rPr>
          <w:sz w:val="28"/>
          <w:szCs w:val="28"/>
          <w:rtl/>
        </w:rPr>
        <w:t>חילוני</w:t>
      </w:r>
      <w:r>
        <w:rPr>
          <w:spacing w:val="-3"/>
          <w:sz w:val="28"/>
          <w:szCs w:val="28"/>
          <w:rtl/>
        </w:rPr>
        <w:t> </w:t>
      </w:r>
      <w:r>
        <w:rPr>
          <w:sz w:val="28"/>
          <w:szCs w:val="28"/>
          <w:rtl/>
        </w:rPr>
        <w:t>המאמין</w:t>
      </w:r>
      <w:r>
        <w:rPr>
          <w:spacing w:val="-5"/>
          <w:sz w:val="28"/>
          <w:szCs w:val="28"/>
          <w:rtl/>
        </w:rPr>
        <w:t> </w:t>
      </w:r>
      <w:r>
        <w:rPr>
          <w:sz w:val="28"/>
          <w:szCs w:val="28"/>
          <w:rtl/>
        </w:rPr>
        <w:t>שיש</w:t>
      </w:r>
      <w:r>
        <w:rPr>
          <w:spacing w:val="-5"/>
          <w:sz w:val="28"/>
          <w:szCs w:val="28"/>
          <w:rtl/>
        </w:rPr>
        <w:t> </w:t>
      </w:r>
      <w:r>
        <w:rPr>
          <w:sz w:val="28"/>
          <w:szCs w:val="28"/>
          <w:rtl/>
        </w:rPr>
        <w:t>לשמר</w:t>
      </w:r>
      <w:r>
        <w:rPr>
          <w:spacing w:val="-4"/>
          <w:sz w:val="28"/>
          <w:szCs w:val="28"/>
          <w:rtl/>
        </w:rPr>
        <w:t> </w:t>
      </w:r>
      <w:r>
        <w:rPr>
          <w:sz w:val="28"/>
          <w:szCs w:val="28"/>
          <w:rtl/>
        </w:rPr>
        <w:t>את</w:t>
      </w:r>
      <w:r>
        <w:rPr>
          <w:spacing w:val="-1"/>
          <w:sz w:val="28"/>
          <w:szCs w:val="28"/>
          <w:rtl/>
        </w:rPr>
        <w:t> </w:t>
      </w:r>
      <w:r>
        <w:rPr>
          <w:sz w:val="28"/>
          <w:szCs w:val="28"/>
          <w:rtl/>
        </w:rPr>
        <w:t>התרבות</w:t>
      </w:r>
      <w:r>
        <w:rPr>
          <w:spacing w:val="-7"/>
          <w:sz w:val="28"/>
          <w:szCs w:val="28"/>
          <w:rtl/>
        </w:rPr>
        <w:t> </w:t>
      </w:r>
      <w:r>
        <w:rPr>
          <w:sz w:val="28"/>
          <w:szCs w:val="28"/>
          <w:rtl/>
        </w:rPr>
        <w:t>והמורשת</w:t>
      </w:r>
      <w:r>
        <w:rPr>
          <w:spacing w:val="-3"/>
          <w:sz w:val="28"/>
          <w:szCs w:val="28"/>
          <w:rtl/>
        </w:rPr>
        <w:t> </w:t>
      </w:r>
      <w:r>
        <w:rPr>
          <w:sz w:val="28"/>
          <w:szCs w:val="28"/>
          <w:rtl/>
        </w:rPr>
        <w:t>היהודית</w:t>
      </w:r>
      <w:r>
        <w:rPr>
          <w:sz w:val="28"/>
          <w:szCs w:val="28"/>
        </w:rPr>
        <w:t>,</w:t>
      </w:r>
      <w:r>
        <w:rPr>
          <w:spacing w:val="-3"/>
          <w:sz w:val="28"/>
          <w:szCs w:val="28"/>
          <w:rtl/>
        </w:rPr>
        <w:t> </w:t>
      </w:r>
      <w:r>
        <w:rPr>
          <w:sz w:val="28"/>
          <w:szCs w:val="28"/>
          <w:rtl/>
        </w:rPr>
        <w:t>מתוך</w:t>
      </w:r>
      <w:r>
        <w:rPr>
          <w:spacing w:val="-4"/>
          <w:sz w:val="28"/>
          <w:szCs w:val="28"/>
          <w:rtl/>
        </w:rPr>
        <w:t> </w:t>
      </w:r>
      <w:r>
        <w:rPr>
          <w:sz w:val="28"/>
          <w:szCs w:val="28"/>
          <w:rtl/>
        </w:rPr>
        <w:t>רצון לשמר</w:t>
      </w:r>
      <w:r>
        <w:rPr>
          <w:spacing w:val="-3"/>
          <w:sz w:val="28"/>
          <w:szCs w:val="28"/>
          <w:rtl/>
        </w:rPr>
        <w:t> </w:t>
      </w:r>
      <w:r>
        <w:rPr>
          <w:sz w:val="28"/>
          <w:szCs w:val="28"/>
          <w:rtl/>
        </w:rPr>
        <w:t>את</w:t>
      </w:r>
      <w:r>
        <w:rPr>
          <w:spacing w:val="-5"/>
          <w:sz w:val="28"/>
          <w:szCs w:val="28"/>
          <w:rtl/>
        </w:rPr>
        <w:t> </w:t>
      </w:r>
      <w:r>
        <w:rPr>
          <w:sz w:val="28"/>
          <w:szCs w:val="28"/>
          <w:rtl/>
        </w:rPr>
        <w:t>הזהות</w:t>
      </w:r>
      <w:r>
        <w:rPr>
          <w:spacing w:val="-2"/>
          <w:sz w:val="28"/>
          <w:szCs w:val="28"/>
          <w:rtl/>
        </w:rPr>
        <w:t> </w:t>
      </w:r>
      <w:r>
        <w:rPr>
          <w:sz w:val="28"/>
          <w:szCs w:val="28"/>
          <w:rtl/>
        </w:rPr>
        <w:t>היהודית</w:t>
      </w:r>
      <w:r>
        <w:rPr>
          <w:sz w:val="28"/>
          <w:szCs w:val="28"/>
        </w:rPr>
        <w:t>.</w:t>
      </w:r>
      <w:r>
        <w:rPr>
          <w:spacing w:val="-2"/>
          <w:sz w:val="28"/>
          <w:szCs w:val="28"/>
          <w:rtl/>
        </w:rPr>
        <w:t> </w:t>
      </w:r>
      <w:r>
        <w:rPr>
          <w:sz w:val="28"/>
          <w:szCs w:val="28"/>
          <w:rtl/>
        </w:rPr>
        <w:t>היחס</w:t>
      </w:r>
      <w:r>
        <w:rPr>
          <w:spacing w:val="-4"/>
          <w:sz w:val="28"/>
          <w:szCs w:val="28"/>
          <w:rtl/>
        </w:rPr>
        <w:t> </w:t>
      </w:r>
      <w:r>
        <w:rPr>
          <w:sz w:val="28"/>
          <w:szCs w:val="28"/>
          <w:rtl/>
        </w:rPr>
        <w:t>ליהדות</w:t>
      </w:r>
      <w:r>
        <w:rPr>
          <w:spacing w:val="-5"/>
          <w:sz w:val="28"/>
          <w:szCs w:val="28"/>
          <w:rtl/>
        </w:rPr>
        <w:t> </w:t>
      </w:r>
      <w:r>
        <w:rPr>
          <w:sz w:val="28"/>
          <w:szCs w:val="28"/>
          <w:rtl/>
        </w:rPr>
        <w:t>הינו</w:t>
      </w:r>
      <w:r>
        <w:rPr>
          <w:spacing w:val="-1"/>
          <w:sz w:val="28"/>
          <w:szCs w:val="28"/>
          <w:rtl/>
        </w:rPr>
        <w:t> </w:t>
      </w:r>
      <w:r>
        <w:rPr>
          <w:sz w:val="28"/>
          <w:szCs w:val="28"/>
          <w:rtl/>
        </w:rPr>
        <w:t>כתרבות</w:t>
      </w:r>
      <w:r>
        <w:rPr>
          <w:spacing w:val="-6"/>
          <w:sz w:val="28"/>
          <w:szCs w:val="28"/>
          <w:rtl/>
        </w:rPr>
        <w:t> </w:t>
      </w:r>
      <w:r>
        <w:rPr>
          <w:sz w:val="28"/>
          <w:szCs w:val="28"/>
          <w:rtl/>
        </w:rPr>
        <w:t>ולא</w:t>
      </w:r>
      <w:r>
        <w:rPr>
          <w:spacing w:val="-1"/>
          <w:sz w:val="28"/>
          <w:szCs w:val="28"/>
          <w:rtl/>
        </w:rPr>
        <w:t> </w:t>
      </w:r>
      <w:r>
        <w:rPr>
          <w:sz w:val="28"/>
          <w:szCs w:val="28"/>
          <w:rtl/>
        </w:rPr>
        <w:t>כדת</w:t>
      </w:r>
      <w:r>
        <w:rPr>
          <w:sz w:val="28"/>
          <w:szCs w:val="28"/>
        </w:rPr>
        <w:t>.</w:t>
      </w:r>
      <w:r>
        <w:rPr>
          <w:spacing w:val="-5"/>
          <w:sz w:val="28"/>
          <w:szCs w:val="28"/>
          <w:rtl/>
        </w:rPr>
        <w:t> </w:t>
      </w:r>
      <w:r>
        <w:rPr>
          <w:sz w:val="28"/>
          <w:szCs w:val="28"/>
          <w:rtl/>
        </w:rPr>
        <w:t>השמירה</w:t>
      </w:r>
      <w:r>
        <w:rPr>
          <w:spacing w:val="-1"/>
          <w:sz w:val="28"/>
          <w:szCs w:val="28"/>
          <w:rtl/>
        </w:rPr>
        <w:t> </w:t>
      </w:r>
      <w:r>
        <w:rPr>
          <w:sz w:val="28"/>
          <w:szCs w:val="28"/>
          <w:rtl/>
        </w:rPr>
        <w:t>על מנהגי היהדות ועל המסורת הינה מתוך רצון לשמור את ההוויה המסורתי</w:t>
      </w:r>
      <w:r>
        <w:rPr>
          <w:sz w:val="28"/>
          <w:szCs w:val="28"/>
          <w:rtl/>
        </w:rPr>
        <w:t>ת</w:t>
      </w:r>
    </w:p>
    <w:p>
      <w:pPr>
        <w:bidi/>
        <w:spacing w:before="1"/>
        <w:ind w:right="1804" w:left="1476" w:firstLine="0"/>
        <w:jc w:val="left"/>
        <w:rPr>
          <w:sz w:val="28"/>
          <w:szCs w:val="28"/>
        </w:rPr>
      </w:pPr>
      <w:r>
        <w:rPr>
          <w:spacing w:val="-2"/>
          <w:sz w:val="28"/>
          <w:szCs w:val="28"/>
          <w:rtl/>
        </w:rPr>
        <w:t>היהודית</w:t>
      </w:r>
      <w:r>
        <w:rPr>
          <w:spacing w:val="-4"/>
          <w:sz w:val="28"/>
          <w:szCs w:val="28"/>
          <w:rtl/>
        </w:rPr>
        <w:t> </w:t>
      </w:r>
      <w:r>
        <w:rPr>
          <w:sz w:val="28"/>
          <w:szCs w:val="28"/>
          <w:rtl/>
        </w:rPr>
        <w:t>ולא</w:t>
      </w:r>
      <w:r>
        <w:rPr>
          <w:spacing w:val="-4"/>
          <w:sz w:val="28"/>
          <w:szCs w:val="28"/>
          <w:rtl/>
        </w:rPr>
        <w:t> </w:t>
      </w:r>
      <w:r>
        <w:rPr>
          <w:sz w:val="28"/>
          <w:szCs w:val="28"/>
          <w:rtl/>
        </w:rPr>
        <w:t>מתוך</w:t>
      </w:r>
      <w:r>
        <w:rPr>
          <w:spacing w:val="-4"/>
          <w:sz w:val="28"/>
          <w:szCs w:val="28"/>
          <w:rtl/>
        </w:rPr>
        <w:t> </w:t>
      </w:r>
      <w:r>
        <w:rPr>
          <w:sz w:val="28"/>
          <w:szCs w:val="28"/>
          <w:rtl/>
        </w:rPr>
        <w:t>אמונה</w:t>
      </w:r>
      <w:r>
        <w:rPr>
          <w:spacing w:val="-4"/>
          <w:sz w:val="28"/>
          <w:szCs w:val="28"/>
          <w:rtl/>
        </w:rPr>
        <w:t> </w:t>
      </w:r>
      <w:r>
        <w:rPr>
          <w:sz w:val="28"/>
          <w:szCs w:val="28"/>
          <w:rtl/>
        </w:rPr>
        <w:t>באלוהים</w:t>
      </w:r>
      <w:r>
        <w:rPr>
          <w:sz w:val="28"/>
          <w:szCs w:val="28"/>
        </w:rPr>
        <w:t>.</w:t>
      </w:r>
    </w:p>
    <w:p>
      <w:pPr>
        <w:bidi/>
        <w:spacing w:line="600" w:lineRule="atLeast" w:before="3"/>
        <w:ind w:right="2304" w:left="1476" w:firstLine="2829"/>
        <w:jc w:val="left"/>
        <w:rPr>
          <w:sz w:val="28"/>
          <w:szCs w:val="28"/>
        </w:rPr>
      </w:pPr>
      <w:r>
        <w:rPr>
          <w:sz w:val="28"/>
          <w:szCs w:val="28"/>
          <w:rtl/>
        </w:rPr>
        <w:t>מאפייני</w:t>
      </w:r>
      <w:r>
        <w:rPr>
          <w:spacing w:val="-7"/>
          <w:sz w:val="28"/>
          <w:szCs w:val="28"/>
          <w:rtl/>
        </w:rPr>
        <w:t> </w:t>
      </w:r>
      <w:r>
        <w:rPr>
          <w:sz w:val="28"/>
          <w:szCs w:val="28"/>
          <w:rtl/>
        </w:rPr>
        <w:t>העמדה</w:t>
      </w:r>
      <w:r>
        <w:rPr>
          <w:spacing w:val="-7"/>
          <w:sz w:val="28"/>
          <w:szCs w:val="28"/>
          <w:rtl/>
        </w:rPr>
        <w:t> </w:t>
      </w:r>
      <w:r>
        <w:rPr>
          <w:sz w:val="28"/>
          <w:szCs w:val="28"/>
          <w:rtl/>
        </w:rPr>
        <w:t>החילונית</w:t>
      </w:r>
      <w:r>
        <w:rPr>
          <w:spacing w:val="-7"/>
          <w:sz w:val="28"/>
          <w:szCs w:val="28"/>
          <w:rtl/>
        </w:rPr>
        <w:t> </w:t>
      </w:r>
      <w:r>
        <w:rPr>
          <w:sz w:val="28"/>
          <w:szCs w:val="28"/>
          <w:rtl/>
        </w:rPr>
        <w:t>של</w:t>
      </w:r>
      <w:r>
        <w:rPr>
          <w:spacing w:val="-9"/>
          <w:sz w:val="28"/>
          <w:szCs w:val="28"/>
          <w:rtl/>
        </w:rPr>
        <w:t> </w:t>
      </w:r>
      <w:r>
        <w:rPr>
          <w:sz w:val="28"/>
          <w:szCs w:val="28"/>
          <w:rtl/>
        </w:rPr>
        <w:t>היהדות</w:t>
      </w:r>
      <w:r>
        <w:rPr>
          <w:spacing w:val="-6"/>
          <w:sz w:val="28"/>
          <w:szCs w:val="28"/>
          <w:rtl/>
        </w:rPr>
        <w:t> </w:t>
      </w:r>
      <w:r>
        <w:rPr>
          <w:sz w:val="28"/>
          <w:szCs w:val="28"/>
          <w:rtl/>
        </w:rPr>
        <w:t>כתרבות</w:t>
      </w:r>
      <w:r>
        <w:rPr>
          <w:sz w:val="28"/>
          <w:szCs w:val="28"/>
        </w:rPr>
        <w:t>:</w:t>
      </w:r>
      <w:r>
        <w:rPr>
          <w:sz w:val="28"/>
          <w:szCs w:val="28"/>
          <w:rtl/>
        </w:rPr>
        <w:t> </w:t>
      </w:r>
      <w:r>
        <w:rPr>
          <w:spacing w:val="-10"/>
          <w:sz w:val="28"/>
          <w:szCs w:val="28"/>
        </w:rPr>
        <w:t>·</w:t>
      </w:r>
      <w:r>
        <w:rPr>
          <w:spacing w:val="52"/>
          <w:w w:val="150"/>
          <w:sz w:val="28"/>
          <w:szCs w:val="28"/>
          <w:rtl/>
        </w:rPr>
        <w:t>    </w:t>
      </w:r>
      <w:r>
        <w:rPr>
          <w:sz w:val="28"/>
          <w:szCs w:val="28"/>
          <w:rtl/>
        </w:rPr>
        <w:t>מדינת</w:t>
      </w:r>
      <w:r>
        <w:rPr>
          <w:spacing w:val="-3"/>
          <w:sz w:val="28"/>
          <w:szCs w:val="28"/>
          <w:rtl/>
        </w:rPr>
        <w:t> </w:t>
      </w:r>
      <w:r>
        <w:rPr>
          <w:sz w:val="28"/>
          <w:szCs w:val="28"/>
          <w:rtl/>
        </w:rPr>
        <w:t>ישראל</w:t>
      </w:r>
      <w:r>
        <w:rPr>
          <w:spacing w:val="-1"/>
          <w:sz w:val="28"/>
          <w:szCs w:val="28"/>
          <w:rtl/>
        </w:rPr>
        <w:t> </w:t>
      </w:r>
      <w:r>
        <w:rPr>
          <w:sz w:val="28"/>
          <w:szCs w:val="28"/>
          <w:rtl/>
        </w:rPr>
        <w:t>צריכה</w:t>
      </w:r>
      <w:r>
        <w:rPr>
          <w:spacing w:val="-5"/>
          <w:sz w:val="28"/>
          <w:szCs w:val="28"/>
          <w:rtl/>
        </w:rPr>
        <w:t> </w:t>
      </w:r>
      <w:r>
        <w:rPr>
          <w:sz w:val="28"/>
          <w:szCs w:val="28"/>
          <w:rtl/>
        </w:rPr>
        <w:t>להיות</w:t>
      </w:r>
      <w:r>
        <w:rPr>
          <w:spacing w:val="-3"/>
          <w:sz w:val="28"/>
          <w:szCs w:val="28"/>
          <w:rtl/>
        </w:rPr>
        <w:t> </w:t>
      </w:r>
      <w:r>
        <w:rPr>
          <w:sz w:val="28"/>
          <w:szCs w:val="28"/>
          <w:rtl/>
        </w:rPr>
        <w:t>יהודית</w:t>
      </w:r>
      <w:r>
        <w:rPr>
          <w:spacing w:val="-1"/>
          <w:sz w:val="28"/>
          <w:szCs w:val="28"/>
          <w:rtl/>
        </w:rPr>
        <w:t> </w:t>
      </w:r>
      <w:r>
        <w:rPr>
          <w:sz w:val="28"/>
          <w:szCs w:val="28"/>
          <w:rtl/>
        </w:rPr>
        <w:t>ודמוקרטית</w:t>
      </w:r>
      <w:r>
        <w:rPr>
          <w:sz w:val="28"/>
          <w:szCs w:val="28"/>
        </w:rPr>
        <w:t>,</w:t>
      </w:r>
      <w:r>
        <w:rPr>
          <w:spacing w:val="-3"/>
          <w:sz w:val="28"/>
          <w:szCs w:val="28"/>
          <w:rtl/>
        </w:rPr>
        <w:t> </w:t>
      </w:r>
      <w:r>
        <w:rPr>
          <w:sz w:val="28"/>
          <w:szCs w:val="28"/>
          <w:rtl/>
        </w:rPr>
        <w:t>תוך</w:t>
      </w:r>
      <w:r>
        <w:rPr>
          <w:spacing w:val="-2"/>
          <w:sz w:val="28"/>
          <w:szCs w:val="28"/>
          <w:rtl/>
        </w:rPr>
        <w:t> </w:t>
      </w:r>
      <w:r>
        <w:rPr>
          <w:sz w:val="28"/>
          <w:szCs w:val="28"/>
          <w:rtl/>
        </w:rPr>
        <w:t>ביטוי</w:t>
      </w:r>
      <w:r>
        <w:rPr>
          <w:spacing w:val="-3"/>
          <w:sz w:val="28"/>
          <w:szCs w:val="28"/>
          <w:rtl/>
        </w:rPr>
        <w:t> </w:t>
      </w:r>
      <w:r>
        <w:rPr>
          <w:sz w:val="28"/>
          <w:szCs w:val="28"/>
          <w:rtl/>
        </w:rPr>
        <w:t>המורש</w:t>
      </w:r>
      <w:r>
        <w:rPr>
          <w:sz w:val="28"/>
          <w:szCs w:val="28"/>
          <w:rtl/>
        </w:rPr>
        <w:t>ת</w:t>
      </w:r>
    </w:p>
    <w:p>
      <w:pPr>
        <w:bidi/>
        <w:spacing w:before="2"/>
        <w:ind w:right="1804" w:left="1478" w:firstLine="0"/>
        <w:jc w:val="left"/>
        <w:rPr>
          <w:sz w:val="28"/>
          <w:szCs w:val="28"/>
        </w:rPr>
      </w:pPr>
      <w:r>
        <w:rPr>
          <w:spacing w:val="-2"/>
          <w:sz w:val="28"/>
          <w:szCs w:val="28"/>
          <w:rtl/>
        </w:rPr>
        <w:t>התרבותית</w:t>
      </w:r>
      <w:r>
        <w:rPr>
          <w:spacing w:val="-8"/>
          <w:sz w:val="28"/>
          <w:szCs w:val="28"/>
          <w:rtl/>
        </w:rPr>
        <w:t> </w:t>
      </w:r>
      <w:r>
        <w:rPr>
          <w:sz w:val="28"/>
          <w:szCs w:val="28"/>
          <w:rtl/>
        </w:rPr>
        <w:t>היהודית</w:t>
      </w:r>
      <w:r>
        <w:rPr>
          <w:spacing w:val="-8"/>
          <w:sz w:val="28"/>
          <w:szCs w:val="28"/>
          <w:rtl/>
        </w:rPr>
        <w:t> </w:t>
      </w:r>
      <w:r>
        <w:rPr>
          <w:sz w:val="28"/>
          <w:szCs w:val="28"/>
          <w:rtl/>
        </w:rPr>
        <w:t>במרחב</w:t>
      </w:r>
      <w:r>
        <w:rPr>
          <w:spacing w:val="-6"/>
          <w:sz w:val="28"/>
          <w:szCs w:val="28"/>
          <w:rtl/>
        </w:rPr>
        <w:t> </w:t>
      </w:r>
      <w:r>
        <w:rPr>
          <w:sz w:val="28"/>
          <w:szCs w:val="28"/>
          <w:rtl/>
        </w:rPr>
        <w:t>הציבורי</w:t>
      </w:r>
      <w:r>
        <w:rPr>
          <w:sz w:val="28"/>
          <w:szCs w:val="28"/>
        </w:rPr>
        <w:t>.</w:t>
      </w:r>
    </w:p>
    <w:p>
      <w:pPr>
        <w:bidi/>
        <w:spacing w:line="322" w:lineRule="exact" w:before="280"/>
        <w:ind w:right="1804" w:left="1477" w:firstLine="0"/>
        <w:jc w:val="left"/>
        <w:rPr>
          <w:sz w:val="28"/>
          <w:szCs w:val="28"/>
        </w:rPr>
      </w:pPr>
      <w:r>
        <w:rPr>
          <w:spacing w:val="-10"/>
          <w:sz w:val="28"/>
          <w:szCs w:val="28"/>
        </w:rPr>
        <w:t>·</w:t>
      </w:r>
      <w:r>
        <w:rPr>
          <w:spacing w:val="54"/>
          <w:w w:val="150"/>
          <w:sz w:val="28"/>
          <w:szCs w:val="28"/>
          <w:rtl/>
        </w:rPr>
        <w:t>    </w:t>
      </w:r>
      <w:r>
        <w:rPr>
          <w:sz w:val="28"/>
          <w:szCs w:val="28"/>
          <w:rtl/>
        </w:rPr>
        <w:t>האופי</w:t>
      </w:r>
      <w:r>
        <w:rPr>
          <w:spacing w:val="-2"/>
          <w:sz w:val="28"/>
          <w:szCs w:val="28"/>
          <w:rtl/>
        </w:rPr>
        <w:t> </w:t>
      </w:r>
      <w:r>
        <w:rPr>
          <w:sz w:val="28"/>
          <w:szCs w:val="28"/>
          <w:rtl/>
        </w:rPr>
        <w:t>של</w:t>
      </w:r>
      <w:r>
        <w:rPr>
          <w:spacing w:val="-5"/>
          <w:sz w:val="28"/>
          <w:szCs w:val="28"/>
          <w:rtl/>
        </w:rPr>
        <w:t> </w:t>
      </w:r>
      <w:r>
        <w:rPr>
          <w:sz w:val="28"/>
          <w:szCs w:val="28"/>
          <w:rtl/>
        </w:rPr>
        <w:t>ביטוי</w:t>
      </w:r>
      <w:r>
        <w:rPr>
          <w:spacing w:val="-1"/>
          <w:sz w:val="28"/>
          <w:szCs w:val="28"/>
          <w:rtl/>
        </w:rPr>
        <w:t> </w:t>
      </w:r>
      <w:r>
        <w:rPr>
          <w:sz w:val="28"/>
          <w:szCs w:val="28"/>
          <w:rtl/>
        </w:rPr>
        <w:t>המורשת</w:t>
      </w:r>
      <w:r>
        <w:rPr>
          <w:spacing w:val="-4"/>
          <w:sz w:val="28"/>
          <w:szCs w:val="28"/>
          <w:rtl/>
        </w:rPr>
        <w:t> </w:t>
      </w:r>
      <w:r>
        <w:rPr>
          <w:sz w:val="28"/>
          <w:szCs w:val="28"/>
          <w:rtl/>
        </w:rPr>
        <w:t>נתון</w:t>
      </w:r>
      <w:r>
        <w:rPr>
          <w:spacing w:val="-4"/>
          <w:sz w:val="28"/>
          <w:szCs w:val="28"/>
          <w:rtl/>
        </w:rPr>
        <w:t> </w:t>
      </w:r>
      <w:r>
        <w:rPr>
          <w:sz w:val="28"/>
          <w:szCs w:val="28"/>
          <w:rtl/>
        </w:rPr>
        <w:t>לפרשנויות</w:t>
      </w:r>
      <w:r>
        <w:rPr>
          <w:spacing w:val="-3"/>
          <w:sz w:val="28"/>
          <w:szCs w:val="28"/>
          <w:rtl/>
        </w:rPr>
        <w:t> </w:t>
      </w:r>
      <w:r>
        <w:rPr>
          <w:sz w:val="28"/>
          <w:szCs w:val="28"/>
          <w:rtl/>
        </w:rPr>
        <w:t>שונות</w:t>
      </w:r>
      <w:r>
        <w:rPr>
          <w:spacing w:val="-1"/>
          <w:sz w:val="28"/>
          <w:szCs w:val="28"/>
          <w:rtl/>
        </w:rPr>
        <w:t> </w:t>
      </w:r>
      <w:r>
        <w:rPr>
          <w:sz w:val="28"/>
          <w:szCs w:val="28"/>
          <w:rtl/>
        </w:rPr>
        <w:t>ואיננו</w:t>
      </w:r>
      <w:r>
        <w:rPr>
          <w:spacing w:val="-4"/>
          <w:sz w:val="28"/>
          <w:szCs w:val="28"/>
          <w:rtl/>
        </w:rPr>
        <w:t> </w:t>
      </w:r>
      <w:r>
        <w:rPr>
          <w:sz w:val="28"/>
          <w:szCs w:val="28"/>
          <w:rtl/>
        </w:rPr>
        <w:t>מחויב</w:t>
      </w:r>
      <w:r>
        <w:rPr>
          <w:spacing w:val="-4"/>
          <w:sz w:val="28"/>
          <w:szCs w:val="28"/>
          <w:rtl/>
        </w:rPr>
        <w:t> </w:t>
      </w:r>
      <w:r>
        <w:rPr>
          <w:sz w:val="28"/>
          <w:szCs w:val="28"/>
          <w:rtl/>
        </w:rPr>
        <w:t>לדג</w:t>
      </w:r>
      <w:r>
        <w:rPr>
          <w:sz w:val="28"/>
          <w:szCs w:val="28"/>
          <w:rtl/>
        </w:rPr>
        <w:t>ם</w:t>
      </w:r>
    </w:p>
    <w:p>
      <w:pPr>
        <w:bidi/>
        <w:spacing w:before="0"/>
        <w:ind w:right="1804" w:left="1479" w:firstLine="0"/>
        <w:jc w:val="left"/>
        <w:rPr>
          <w:sz w:val="28"/>
          <w:szCs w:val="28"/>
        </w:rPr>
      </w:pPr>
      <w:r>
        <w:rPr>
          <w:spacing w:val="-4"/>
          <w:sz w:val="28"/>
          <w:szCs w:val="28"/>
          <w:rtl/>
        </w:rPr>
        <w:t>מסוים</w:t>
      </w:r>
      <w:r>
        <w:rPr>
          <w:spacing w:val="-3"/>
          <w:sz w:val="28"/>
          <w:szCs w:val="28"/>
          <w:rtl/>
        </w:rPr>
        <w:t> </w:t>
      </w:r>
      <w:r>
        <w:rPr>
          <w:sz w:val="28"/>
          <w:szCs w:val="28"/>
          <w:rtl/>
        </w:rPr>
        <w:t>או</w:t>
      </w:r>
      <w:r>
        <w:rPr>
          <w:spacing w:val="-6"/>
          <w:sz w:val="28"/>
          <w:szCs w:val="28"/>
          <w:rtl/>
        </w:rPr>
        <w:t> </w:t>
      </w:r>
      <w:r>
        <w:rPr>
          <w:sz w:val="28"/>
          <w:szCs w:val="28"/>
          <w:rtl/>
        </w:rPr>
        <w:t>להלכה</w:t>
      </w:r>
      <w:r>
        <w:rPr>
          <w:sz w:val="28"/>
          <w:szCs w:val="28"/>
        </w:rPr>
        <w:t>.</w:t>
      </w:r>
    </w:p>
    <w:p>
      <w:pPr>
        <w:spacing w:after="0"/>
        <w:jc w:val="left"/>
        <w:rPr>
          <w:sz w:val="28"/>
          <w:szCs w:val="28"/>
        </w:rPr>
        <w:sectPr>
          <w:pgSz w:w="11910" w:h="16840"/>
          <w:pgMar w:header="0" w:footer="1009" w:top="1360" w:bottom="1200" w:left="0" w:right="320"/>
        </w:sectPr>
      </w:pPr>
    </w:p>
    <w:p>
      <w:pPr>
        <w:pStyle w:val="BodyText"/>
        <w:spacing w:before="104"/>
        <w:rPr>
          <w:sz w:val="28"/>
        </w:rPr>
      </w:pPr>
    </w:p>
    <w:p>
      <w:pPr>
        <w:pStyle w:val="Heading3"/>
        <w:bidi/>
        <w:ind w:right="1804" w:left="1477" w:firstLine="0"/>
        <w:jc w:val="left"/>
        <w:rPr>
          <w:u w:val="none"/>
        </w:rPr>
      </w:pPr>
      <w:r>
        <w:rPr>
          <w:spacing w:val="-4"/>
          <w:u w:val="none"/>
          <w:rtl/>
        </w:rPr>
        <w:t>עמדה </w:t>
      </w:r>
      <w:r>
        <w:rPr>
          <w:u w:val="none"/>
          <w:rtl/>
        </w:rPr>
        <w:t>חילונית</w:t>
      </w:r>
      <w:r>
        <w:rPr>
          <w:spacing w:val="-5"/>
          <w:u w:val="none"/>
          <w:rtl/>
        </w:rPr>
        <w:t> </w:t>
      </w:r>
      <w:r>
        <w:rPr>
          <w:u w:val="none"/>
        </w:rPr>
        <w:t>–</w:t>
      </w:r>
      <w:r>
        <w:rPr>
          <w:spacing w:val="-2"/>
          <w:u w:val="none"/>
          <w:rtl/>
        </w:rPr>
        <w:t> </w:t>
      </w:r>
      <w:r>
        <w:rPr>
          <w:u w:val="none"/>
          <w:rtl/>
        </w:rPr>
        <w:t>הפרדת</w:t>
      </w:r>
      <w:r>
        <w:rPr>
          <w:spacing w:val="-7"/>
          <w:u w:val="none"/>
          <w:rtl/>
        </w:rPr>
        <w:t> </w:t>
      </w:r>
      <w:r>
        <w:rPr>
          <w:u w:val="none"/>
          <w:rtl/>
        </w:rPr>
        <w:t>הדת</w:t>
      </w:r>
      <w:r>
        <w:rPr>
          <w:spacing w:val="-4"/>
          <w:u w:val="none"/>
          <w:rtl/>
        </w:rPr>
        <w:t> </w:t>
      </w:r>
      <w:r>
        <w:rPr>
          <w:u w:val="none"/>
          <w:rtl/>
        </w:rPr>
        <w:t>מהמדינה</w:t>
      </w:r>
      <w:r>
        <w:rPr>
          <w:u w:val="none"/>
        </w:rPr>
        <w:t>:</w:t>
      </w:r>
    </w:p>
    <w:p>
      <w:pPr>
        <w:bidi/>
        <w:spacing w:before="280"/>
        <w:ind w:right="2260" w:left="1477" w:hanging="365"/>
        <w:jc w:val="left"/>
        <w:rPr>
          <w:sz w:val="28"/>
          <w:szCs w:val="28"/>
        </w:rPr>
      </w:pPr>
      <w:r>
        <w:rPr>
          <w:sz w:val="28"/>
          <w:szCs w:val="28"/>
          <w:rtl/>
        </w:rPr>
        <w:t>ציבור</w:t>
      </w:r>
      <w:r>
        <w:rPr>
          <w:spacing w:val="-2"/>
          <w:sz w:val="28"/>
          <w:szCs w:val="28"/>
          <w:rtl/>
        </w:rPr>
        <w:t> </w:t>
      </w:r>
      <w:r>
        <w:rPr>
          <w:sz w:val="28"/>
          <w:szCs w:val="28"/>
          <w:rtl/>
        </w:rPr>
        <w:t>שאינו</w:t>
      </w:r>
      <w:r>
        <w:rPr>
          <w:spacing w:val="-2"/>
          <w:sz w:val="28"/>
          <w:szCs w:val="28"/>
          <w:rtl/>
        </w:rPr>
        <w:t> </w:t>
      </w:r>
      <w:r>
        <w:rPr>
          <w:sz w:val="28"/>
          <w:szCs w:val="28"/>
          <w:rtl/>
        </w:rPr>
        <w:t>מאמין</w:t>
      </w:r>
      <w:r>
        <w:rPr>
          <w:spacing w:val="-5"/>
          <w:sz w:val="28"/>
          <w:szCs w:val="28"/>
          <w:rtl/>
        </w:rPr>
        <w:t> </w:t>
      </w:r>
      <w:r>
        <w:rPr>
          <w:sz w:val="28"/>
          <w:szCs w:val="28"/>
          <w:rtl/>
        </w:rPr>
        <w:t>בקיומו</w:t>
      </w:r>
      <w:r>
        <w:rPr>
          <w:spacing w:val="-2"/>
          <w:sz w:val="28"/>
          <w:szCs w:val="28"/>
          <w:rtl/>
        </w:rPr>
        <w:t> </w:t>
      </w:r>
      <w:r>
        <w:rPr>
          <w:sz w:val="28"/>
          <w:szCs w:val="28"/>
          <w:rtl/>
        </w:rPr>
        <w:t>של</w:t>
      </w:r>
      <w:r>
        <w:rPr>
          <w:spacing w:val="-3"/>
          <w:sz w:val="28"/>
          <w:szCs w:val="28"/>
          <w:rtl/>
        </w:rPr>
        <w:t> </w:t>
      </w:r>
      <w:r>
        <w:rPr>
          <w:sz w:val="28"/>
          <w:szCs w:val="28"/>
          <w:rtl/>
        </w:rPr>
        <w:t>אל</w:t>
      </w:r>
      <w:r>
        <w:rPr>
          <w:spacing w:val="-3"/>
          <w:sz w:val="28"/>
          <w:szCs w:val="28"/>
          <w:rtl/>
        </w:rPr>
        <w:t> </w:t>
      </w:r>
      <w:r>
        <w:rPr>
          <w:sz w:val="28"/>
          <w:szCs w:val="28"/>
          <w:rtl/>
        </w:rPr>
        <w:t>ואינו</w:t>
      </w:r>
      <w:r>
        <w:rPr>
          <w:spacing w:val="-2"/>
          <w:sz w:val="28"/>
          <w:szCs w:val="28"/>
          <w:rtl/>
        </w:rPr>
        <w:t> </w:t>
      </w:r>
      <w:r>
        <w:rPr>
          <w:sz w:val="28"/>
          <w:szCs w:val="28"/>
          <w:rtl/>
        </w:rPr>
        <w:t>מעוניין</w:t>
      </w:r>
      <w:r>
        <w:rPr>
          <w:spacing w:val="-5"/>
          <w:sz w:val="28"/>
          <w:szCs w:val="28"/>
          <w:rtl/>
        </w:rPr>
        <w:t> </w:t>
      </w:r>
      <w:r>
        <w:rPr>
          <w:sz w:val="28"/>
          <w:szCs w:val="28"/>
          <w:rtl/>
        </w:rPr>
        <w:t>בשמירה</w:t>
      </w:r>
      <w:r>
        <w:rPr>
          <w:spacing w:val="-3"/>
          <w:sz w:val="28"/>
          <w:szCs w:val="28"/>
          <w:rtl/>
        </w:rPr>
        <w:t> </w:t>
      </w:r>
      <w:r>
        <w:rPr>
          <w:sz w:val="28"/>
          <w:szCs w:val="28"/>
          <w:rtl/>
        </w:rPr>
        <w:t>על</w:t>
      </w:r>
      <w:r>
        <w:rPr>
          <w:spacing w:val="-2"/>
          <w:sz w:val="28"/>
          <w:szCs w:val="28"/>
          <w:rtl/>
        </w:rPr>
        <w:t> </w:t>
      </w:r>
      <w:r>
        <w:rPr>
          <w:sz w:val="28"/>
          <w:szCs w:val="28"/>
          <w:rtl/>
        </w:rPr>
        <w:t>מצוות</w:t>
      </w:r>
      <w:r>
        <w:rPr>
          <w:spacing w:val="-2"/>
          <w:sz w:val="28"/>
          <w:szCs w:val="28"/>
          <w:rtl/>
        </w:rPr>
        <w:t> </w:t>
      </w:r>
      <w:r>
        <w:rPr>
          <w:sz w:val="28"/>
          <w:szCs w:val="28"/>
          <w:rtl/>
        </w:rPr>
        <w:t>הדת</w:t>
      </w:r>
      <w:r>
        <w:rPr>
          <w:sz w:val="28"/>
          <w:szCs w:val="28"/>
        </w:rPr>
        <w:t>.</w:t>
      </w:r>
      <w:r>
        <w:rPr>
          <w:spacing w:val="40"/>
          <w:sz w:val="28"/>
          <w:szCs w:val="28"/>
          <w:rtl/>
        </w:rPr>
        <w:t> </w:t>
      </w:r>
      <w:r>
        <w:rPr>
          <w:sz w:val="28"/>
          <w:szCs w:val="28"/>
          <w:rtl/>
        </w:rPr>
        <w:t>הערך </w:t>
      </w:r>
      <w:r>
        <w:rPr>
          <w:spacing w:val="-5"/>
          <w:sz w:val="28"/>
          <w:szCs w:val="28"/>
          <w:rtl/>
        </w:rPr>
        <w:t>של </w:t>
      </w:r>
      <w:r>
        <w:rPr>
          <w:sz w:val="28"/>
          <w:szCs w:val="28"/>
          <w:rtl/>
        </w:rPr>
        <w:t>חירות</w:t>
      </w:r>
      <w:r>
        <w:rPr>
          <w:spacing w:val="-6"/>
          <w:sz w:val="28"/>
          <w:szCs w:val="28"/>
          <w:rtl/>
        </w:rPr>
        <w:t> </w:t>
      </w:r>
      <w:r>
        <w:rPr>
          <w:sz w:val="28"/>
          <w:szCs w:val="28"/>
          <w:rtl/>
        </w:rPr>
        <w:t>האדם</w:t>
      </w:r>
      <w:r>
        <w:rPr>
          <w:spacing w:val="-4"/>
          <w:sz w:val="28"/>
          <w:szCs w:val="28"/>
          <w:rtl/>
        </w:rPr>
        <w:t> </w:t>
      </w:r>
      <w:r>
        <w:rPr>
          <w:sz w:val="28"/>
          <w:szCs w:val="28"/>
          <w:rtl/>
        </w:rPr>
        <w:t>ובזכותו</w:t>
      </w:r>
      <w:r>
        <w:rPr>
          <w:spacing w:val="-3"/>
          <w:sz w:val="28"/>
          <w:szCs w:val="28"/>
          <w:rtl/>
        </w:rPr>
        <w:t> </w:t>
      </w:r>
      <w:r>
        <w:rPr>
          <w:sz w:val="28"/>
          <w:szCs w:val="28"/>
          <w:rtl/>
        </w:rPr>
        <w:t>לקבוע</w:t>
      </w:r>
      <w:r>
        <w:rPr>
          <w:spacing w:val="-4"/>
          <w:sz w:val="28"/>
          <w:szCs w:val="28"/>
          <w:rtl/>
        </w:rPr>
        <w:t> </w:t>
      </w:r>
      <w:r>
        <w:rPr>
          <w:sz w:val="28"/>
          <w:szCs w:val="28"/>
          <w:rtl/>
        </w:rPr>
        <w:t>את</w:t>
      </w:r>
      <w:r>
        <w:rPr>
          <w:spacing w:val="-5"/>
          <w:sz w:val="28"/>
          <w:szCs w:val="28"/>
          <w:rtl/>
        </w:rPr>
        <w:t> </w:t>
      </w:r>
      <w:r>
        <w:rPr>
          <w:sz w:val="28"/>
          <w:szCs w:val="28"/>
          <w:rtl/>
        </w:rPr>
        <w:t>גורלו</w:t>
      </w:r>
      <w:r>
        <w:rPr>
          <w:sz w:val="28"/>
          <w:szCs w:val="28"/>
        </w:rPr>
        <w:t>,</w:t>
      </w:r>
      <w:r>
        <w:rPr>
          <w:spacing w:val="-4"/>
          <w:sz w:val="28"/>
          <w:szCs w:val="28"/>
          <w:rtl/>
        </w:rPr>
        <w:t> </w:t>
      </w:r>
      <w:r>
        <w:rPr>
          <w:sz w:val="28"/>
          <w:szCs w:val="28"/>
          <w:rtl/>
        </w:rPr>
        <w:t>והערך</w:t>
      </w:r>
      <w:r>
        <w:rPr>
          <w:spacing w:val="-6"/>
          <w:sz w:val="28"/>
          <w:szCs w:val="28"/>
          <w:rtl/>
        </w:rPr>
        <w:t> </w:t>
      </w:r>
      <w:r>
        <w:rPr>
          <w:sz w:val="28"/>
          <w:szCs w:val="28"/>
          <w:rtl/>
        </w:rPr>
        <w:t>השוויון</w:t>
      </w:r>
      <w:r>
        <w:rPr>
          <w:spacing w:val="-3"/>
          <w:sz w:val="28"/>
          <w:szCs w:val="28"/>
          <w:rtl/>
        </w:rPr>
        <w:t> </w:t>
      </w:r>
      <w:r>
        <w:rPr>
          <w:sz w:val="28"/>
          <w:szCs w:val="28"/>
          <w:rtl/>
        </w:rPr>
        <w:t>המלא</w:t>
      </w:r>
      <w:r>
        <w:rPr>
          <w:spacing w:val="-5"/>
          <w:sz w:val="28"/>
          <w:szCs w:val="28"/>
          <w:rtl/>
        </w:rPr>
        <w:t> </w:t>
      </w:r>
      <w:r>
        <w:rPr>
          <w:sz w:val="28"/>
          <w:szCs w:val="28"/>
          <w:rtl/>
        </w:rPr>
        <w:t>לכל</w:t>
      </w:r>
      <w:r>
        <w:rPr>
          <w:spacing w:val="-7"/>
          <w:sz w:val="28"/>
          <w:szCs w:val="28"/>
          <w:rtl/>
        </w:rPr>
        <w:t> </w:t>
      </w:r>
      <w:r>
        <w:rPr>
          <w:sz w:val="28"/>
          <w:szCs w:val="28"/>
          <w:rtl/>
        </w:rPr>
        <w:t>אזרח</w:t>
      </w:r>
      <w:r>
        <w:rPr>
          <w:sz w:val="28"/>
          <w:szCs w:val="28"/>
          <w:rtl/>
        </w:rPr>
        <w:t>י</w:t>
      </w:r>
    </w:p>
    <w:p>
      <w:pPr>
        <w:bidi/>
        <w:spacing w:before="0"/>
        <w:ind w:right="2138" w:left="1476" w:hanging="274"/>
        <w:jc w:val="left"/>
        <w:rPr>
          <w:sz w:val="28"/>
          <w:szCs w:val="28"/>
        </w:rPr>
      </w:pPr>
      <w:r>
        <w:rPr>
          <w:sz w:val="28"/>
          <w:szCs w:val="28"/>
          <w:rtl/>
        </w:rPr>
        <w:t>המדינה</w:t>
      </w:r>
      <w:r>
        <w:rPr>
          <w:spacing w:val="-1"/>
          <w:sz w:val="28"/>
          <w:szCs w:val="28"/>
          <w:rtl/>
        </w:rPr>
        <w:t> </w:t>
      </w:r>
      <w:r>
        <w:rPr>
          <w:sz w:val="28"/>
          <w:szCs w:val="28"/>
        </w:rPr>
        <w:t>–</w:t>
      </w:r>
      <w:r>
        <w:rPr>
          <w:spacing w:val="-5"/>
          <w:sz w:val="28"/>
          <w:szCs w:val="28"/>
          <w:rtl/>
        </w:rPr>
        <w:t> </w:t>
      </w:r>
      <w:r>
        <w:rPr>
          <w:sz w:val="28"/>
          <w:szCs w:val="28"/>
          <w:rtl/>
        </w:rPr>
        <w:t>הם</w:t>
      </w:r>
      <w:r>
        <w:rPr>
          <w:spacing w:val="-5"/>
          <w:sz w:val="28"/>
          <w:szCs w:val="28"/>
          <w:rtl/>
        </w:rPr>
        <w:t> </w:t>
      </w:r>
      <w:r>
        <w:rPr>
          <w:sz w:val="28"/>
          <w:szCs w:val="28"/>
          <w:rtl/>
        </w:rPr>
        <w:t>הערכים</w:t>
      </w:r>
      <w:r>
        <w:rPr>
          <w:spacing w:val="-5"/>
          <w:sz w:val="28"/>
          <w:szCs w:val="28"/>
          <w:rtl/>
        </w:rPr>
        <w:t> </w:t>
      </w:r>
      <w:r>
        <w:rPr>
          <w:sz w:val="28"/>
          <w:szCs w:val="28"/>
          <w:rtl/>
        </w:rPr>
        <w:t>המובילים</w:t>
      </w:r>
      <w:r>
        <w:rPr>
          <w:sz w:val="28"/>
          <w:szCs w:val="28"/>
        </w:rPr>
        <w:t>.</w:t>
      </w:r>
      <w:r>
        <w:rPr>
          <w:spacing w:val="-3"/>
          <w:sz w:val="28"/>
          <w:szCs w:val="28"/>
          <w:rtl/>
        </w:rPr>
        <w:t> </w:t>
      </w:r>
      <w:r>
        <w:rPr>
          <w:sz w:val="28"/>
          <w:szCs w:val="28"/>
          <w:rtl/>
        </w:rPr>
        <w:t>ציבור</w:t>
      </w:r>
      <w:r>
        <w:rPr>
          <w:spacing w:val="-1"/>
          <w:sz w:val="28"/>
          <w:szCs w:val="28"/>
          <w:rtl/>
        </w:rPr>
        <w:t> </w:t>
      </w:r>
      <w:r>
        <w:rPr>
          <w:sz w:val="28"/>
          <w:szCs w:val="28"/>
          <w:rtl/>
        </w:rPr>
        <w:t>זה</w:t>
      </w:r>
      <w:r>
        <w:rPr>
          <w:spacing w:val="-4"/>
          <w:sz w:val="28"/>
          <w:szCs w:val="28"/>
          <w:rtl/>
        </w:rPr>
        <w:t> </w:t>
      </w:r>
      <w:r>
        <w:rPr>
          <w:sz w:val="28"/>
          <w:szCs w:val="28"/>
          <w:rtl/>
        </w:rPr>
        <w:t>סבור</w:t>
      </w:r>
      <w:r>
        <w:rPr>
          <w:spacing w:val="-4"/>
          <w:sz w:val="28"/>
          <w:szCs w:val="28"/>
          <w:rtl/>
        </w:rPr>
        <w:t> </w:t>
      </w:r>
      <w:r>
        <w:rPr>
          <w:sz w:val="28"/>
          <w:szCs w:val="28"/>
          <w:rtl/>
        </w:rPr>
        <w:t>שיש</w:t>
      </w:r>
      <w:r>
        <w:rPr>
          <w:spacing w:val="-4"/>
          <w:sz w:val="28"/>
          <w:szCs w:val="28"/>
          <w:rtl/>
        </w:rPr>
        <w:t> </w:t>
      </w:r>
      <w:r>
        <w:rPr>
          <w:sz w:val="28"/>
          <w:szCs w:val="28"/>
          <w:rtl/>
        </w:rPr>
        <w:t>לקיים</w:t>
      </w:r>
      <w:r>
        <w:rPr>
          <w:spacing w:val="-2"/>
          <w:sz w:val="28"/>
          <w:szCs w:val="28"/>
          <w:rtl/>
        </w:rPr>
        <w:t> </w:t>
      </w:r>
      <w:r>
        <w:rPr>
          <w:sz w:val="28"/>
          <w:szCs w:val="28"/>
          <w:rtl/>
        </w:rPr>
        <w:t>הפרדה</w:t>
      </w:r>
      <w:r>
        <w:rPr>
          <w:spacing w:val="-4"/>
          <w:sz w:val="28"/>
          <w:szCs w:val="28"/>
          <w:rtl/>
        </w:rPr>
        <w:t> </w:t>
      </w:r>
      <w:r>
        <w:rPr>
          <w:sz w:val="28"/>
          <w:szCs w:val="28"/>
          <w:rtl/>
        </w:rPr>
        <w:t>מלאה</w:t>
      </w:r>
      <w:r>
        <w:rPr>
          <w:spacing w:val="-2"/>
          <w:sz w:val="28"/>
          <w:szCs w:val="28"/>
          <w:rtl/>
        </w:rPr>
        <w:t> </w:t>
      </w:r>
      <w:r>
        <w:rPr>
          <w:sz w:val="28"/>
          <w:szCs w:val="28"/>
          <w:rtl/>
        </w:rPr>
        <w:t>בין הדת</w:t>
      </w:r>
      <w:r>
        <w:rPr>
          <w:spacing w:val="-3"/>
          <w:sz w:val="28"/>
          <w:szCs w:val="28"/>
          <w:rtl/>
        </w:rPr>
        <w:t> </w:t>
      </w:r>
      <w:r>
        <w:rPr>
          <w:sz w:val="28"/>
          <w:szCs w:val="28"/>
        </w:rPr>
        <w:t>-</w:t>
      </w:r>
      <w:r>
        <w:rPr>
          <w:spacing w:val="40"/>
          <w:sz w:val="28"/>
          <w:szCs w:val="28"/>
          <w:rtl/>
        </w:rPr>
        <w:t> </w:t>
      </w:r>
      <w:r>
        <w:rPr>
          <w:sz w:val="28"/>
          <w:szCs w:val="28"/>
          <w:rtl/>
        </w:rPr>
        <w:t>שאפשר</w:t>
      </w:r>
      <w:r>
        <w:rPr>
          <w:spacing w:val="-4"/>
          <w:sz w:val="28"/>
          <w:szCs w:val="28"/>
          <w:rtl/>
        </w:rPr>
        <w:t> </w:t>
      </w:r>
      <w:r>
        <w:rPr>
          <w:sz w:val="28"/>
          <w:szCs w:val="28"/>
          <w:rtl/>
        </w:rPr>
        <w:t>לקיימה</w:t>
      </w:r>
      <w:r>
        <w:rPr>
          <w:spacing w:val="-2"/>
          <w:sz w:val="28"/>
          <w:szCs w:val="28"/>
          <w:rtl/>
        </w:rPr>
        <w:t> </w:t>
      </w:r>
      <w:r>
        <w:rPr>
          <w:sz w:val="28"/>
          <w:szCs w:val="28"/>
          <w:rtl/>
        </w:rPr>
        <w:t>במרחב</w:t>
      </w:r>
      <w:r>
        <w:rPr>
          <w:spacing w:val="-5"/>
          <w:sz w:val="28"/>
          <w:szCs w:val="28"/>
          <w:rtl/>
        </w:rPr>
        <w:t> </w:t>
      </w:r>
      <w:r>
        <w:rPr>
          <w:sz w:val="28"/>
          <w:szCs w:val="28"/>
          <w:rtl/>
        </w:rPr>
        <w:t>הפרטי</w:t>
      </w:r>
      <w:r>
        <w:rPr>
          <w:sz w:val="28"/>
          <w:szCs w:val="28"/>
        </w:rPr>
        <w:t>,</w:t>
      </w:r>
      <w:r>
        <w:rPr>
          <w:spacing w:val="-4"/>
          <w:sz w:val="28"/>
          <w:szCs w:val="28"/>
          <w:rtl/>
        </w:rPr>
        <w:t> </w:t>
      </w:r>
      <w:r>
        <w:rPr>
          <w:sz w:val="28"/>
          <w:szCs w:val="28"/>
          <w:rtl/>
        </w:rPr>
        <w:t>לבין</w:t>
      </w:r>
      <w:r>
        <w:rPr>
          <w:spacing w:val="-2"/>
          <w:sz w:val="28"/>
          <w:szCs w:val="28"/>
          <w:rtl/>
        </w:rPr>
        <w:t> </w:t>
      </w:r>
      <w:r>
        <w:rPr>
          <w:sz w:val="28"/>
          <w:szCs w:val="28"/>
          <w:rtl/>
        </w:rPr>
        <w:t>המדינה</w:t>
      </w:r>
      <w:r>
        <w:rPr>
          <w:spacing w:val="-4"/>
          <w:sz w:val="28"/>
          <w:szCs w:val="28"/>
          <w:rtl/>
        </w:rPr>
        <w:t> </w:t>
      </w:r>
      <w:r>
        <w:rPr>
          <w:sz w:val="28"/>
          <w:szCs w:val="28"/>
        </w:rPr>
        <w:t>–</w:t>
      </w:r>
      <w:r>
        <w:rPr>
          <w:spacing w:val="-2"/>
          <w:sz w:val="28"/>
          <w:szCs w:val="28"/>
          <w:rtl/>
        </w:rPr>
        <w:t> </w:t>
      </w:r>
      <w:r>
        <w:rPr>
          <w:sz w:val="28"/>
          <w:szCs w:val="28"/>
          <w:rtl/>
        </w:rPr>
        <w:t>שבה</w:t>
      </w:r>
      <w:r>
        <w:rPr>
          <w:spacing w:val="-3"/>
          <w:sz w:val="28"/>
          <w:szCs w:val="28"/>
          <w:rtl/>
        </w:rPr>
        <w:t> </w:t>
      </w:r>
      <w:r>
        <w:rPr>
          <w:sz w:val="28"/>
          <w:szCs w:val="28"/>
          <w:rtl/>
        </w:rPr>
        <w:t>אין</w:t>
      </w:r>
      <w:r>
        <w:rPr>
          <w:spacing w:val="-4"/>
          <w:sz w:val="28"/>
          <w:szCs w:val="28"/>
          <w:rtl/>
        </w:rPr>
        <w:t> </w:t>
      </w:r>
      <w:r>
        <w:rPr>
          <w:sz w:val="28"/>
          <w:szCs w:val="28"/>
          <w:rtl/>
        </w:rPr>
        <w:t>מקום</w:t>
      </w:r>
      <w:r>
        <w:rPr>
          <w:spacing w:val="-2"/>
          <w:sz w:val="28"/>
          <w:szCs w:val="28"/>
          <w:rtl/>
        </w:rPr>
        <w:t> </w:t>
      </w:r>
      <w:r>
        <w:rPr>
          <w:sz w:val="28"/>
          <w:szCs w:val="28"/>
          <w:rtl/>
        </w:rPr>
        <w:t>לדת במרחב הציבורי</w:t>
      </w:r>
      <w:r>
        <w:rPr>
          <w:sz w:val="28"/>
          <w:szCs w:val="28"/>
        </w:rPr>
        <w:t>,</w:t>
      </w:r>
      <w:r>
        <w:rPr>
          <w:sz w:val="28"/>
          <w:szCs w:val="28"/>
          <w:rtl/>
        </w:rPr>
        <w:t> ובה יש זכות שווה ומלאה לכל אזרחי המדינה</w:t>
      </w:r>
      <w:r>
        <w:rPr>
          <w:sz w:val="28"/>
          <w:szCs w:val="28"/>
        </w:rPr>
        <w:t>,</w:t>
      </w:r>
      <w:r>
        <w:rPr>
          <w:sz w:val="28"/>
          <w:szCs w:val="28"/>
          <w:rtl/>
        </w:rPr>
        <w:t> ללא קש</w:t>
      </w:r>
      <w:r>
        <w:rPr>
          <w:sz w:val="28"/>
          <w:szCs w:val="28"/>
          <w:rtl/>
        </w:rPr>
        <w:t>ר</w:t>
      </w:r>
    </w:p>
    <w:p>
      <w:pPr>
        <w:bidi/>
        <w:spacing w:line="321" w:lineRule="exact" w:before="0"/>
        <w:ind w:right="1804" w:left="1479" w:firstLine="0"/>
        <w:jc w:val="left"/>
        <w:rPr>
          <w:sz w:val="28"/>
          <w:szCs w:val="28"/>
        </w:rPr>
      </w:pPr>
      <w:r>
        <w:rPr>
          <w:spacing w:val="-2"/>
          <w:sz w:val="28"/>
          <w:szCs w:val="28"/>
          <w:rtl/>
        </w:rPr>
        <w:t>לדתם</w:t>
      </w:r>
      <w:r>
        <w:rPr>
          <w:spacing w:val="-2"/>
          <w:sz w:val="28"/>
          <w:szCs w:val="28"/>
        </w:rPr>
        <w:t>.</w:t>
      </w:r>
    </w:p>
    <w:p>
      <w:pPr>
        <w:bidi/>
        <w:spacing w:line="600" w:lineRule="atLeast" w:before="2"/>
        <w:ind w:right="2080" w:left="1476" w:firstLine="2798"/>
        <w:jc w:val="left"/>
        <w:rPr>
          <w:sz w:val="28"/>
          <w:szCs w:val="28"/>
        </w:rPr>
      </w:pPr>
      <w:r>
        <w:rPr>
          <w:sz w:val="28"/>
          <w:szCs w:val="28"/>
          <w:rtl/>
        </w:rPr>
        <w:t>מאפייני</w:t>
      </w:r>
      <w:r>
        <w:rPr>
          <w:spacing w:val="-5"/>
          <w:sz w:val="28"/>
          <w:szCs w:val="28"/>
          <w:rtl/>
        </w:rPr>
        <w:t> </w:t>
      </w:r>
      <w:r>
        <w:rPr>
          <w:sz w:val="28"/>
          <w:szCs w:val="28"/>
          <w:rtl/>
        </w:rPr>
        <w:t>העמדה</w:t>
      </w:r>
      <w:r>
        <w:rPr>
          <w:spacing w:val="-5"/>
          <w:sz w:val="28"/>
          <w:szCs w:val="28"/>
          <w:rtl/>
        </w:rPr>
        <w:t> </w:t>
      </w:r>
      <w:r>
        <w:rPr>
          <w:sz w:val="28"/>
          <w:szCs w:val="28"/>
          <w:rtl/>
        </w:rPr>
        <w:t>החילונית</w:t>
      </w:r>
      <w:r>
        <w:rPr>
          <w:spacing w:val="-5"/>
          <w:sz w:val="28"/>
          <w:szCs w:val="28"/>
          <w:rtl/>
        </w:rPr>
        <w:t> </w:t>
      </w:r>
      <w:r>
        <w:rPr>
          <w:sz w:val="28"/>
          <w:szCs w:val="28"/>
          <w:rtl/>
        </w:rPr>
        <w:t>של</w:t>
      </w:r>
      <w:r>
        <w:rPr>
          <w:spacing w:val="-5"/>
          <w:sz w:val="28"/>
          <w:szCs w:val="28"/>
          <w:rtl/>
        </w:rPr>
        <w:t> </w:t>
      </w:r>
      <w:r>
        <w:rPr>
          <w:sz w:val="28"/>
          <w:szCs w:val="28"/>
          <w:rtl/>
        </w:rPr>
        <w:t>הפרדת</w:t>
      </w:r>
      <w:r>
        <w:rPr>
          <w:spacing w:val="-8"/>
          <w:sz w:val="28"/>
          <w:szCs w:val="28"/>
          <w:rtl/>
        </w:rPr>
        <w:t> </w:t>
      </w:r>
      <w:r>
        <w:rPr>
          <w:sz w:val="28"/>
          <w:szCs w:val="28"/>
          <w:rtl/>
        </w:rPr>
        <w:t>דת</w:t>
      </w:r>
      <w:r>
        <w:rPr>
          <w:spacing w:val="-6"/>
          <w:sz w:val="28"/>
          <w:szCs w:val="28"/>
          <w:rtl/>
        </w:rPr>
        <w:t> </w:t>
      </w:r>
      <w:r>
        <w:rPr>
          <w:sz w:val="28"/>
          <w:szCs w:val="28"/>
          <w:rtl/>
        </w:rPr>
        <w:t>ומדינה</w:t>
      </w:r>
      <w:r>
        <w:rPr>
          <w:sz w:val="28"/>
          <w:szCs w:val="28"/>
        </w:rPr>
        <w:t>:</w:t>
      </w:r>
      <w:r>
        <w:rPr>
          <w:sz w:val="28"/>
          <w:szCs w:val="28"/>
          <w:rtl/>
        </w:rPr>
        <w:t> </w:t>
      </w:r>
      <w:r>
        <w:rPr>
          <w:spacing w:val="-10"/>
          <w:sz w:val="28"/>
          <w:szCs w:val="28"/>
        </w:rPr>
        <w:t>·</w:t>
      </w:r>
      <w:r>
        <w:rPr>
          <w:spacing w:val="53"/>
          <w:w w:val="150"/>
          <w:sz w:val="28"/>
          <w:szCs w:val="28"/>
          <w:rtl/>
        </w:rPr>
        <w:t>    </w:t>
      </w:r>
      <w:r>
        <w:rPr>
          <w:sz w:val="28"/>
          <w:szCs w:val="28"/>
          <w:rtl/>
        </w:rPr>
        <w:t>מדינת</w:t>
      </w:r>
      <w:r>
        <w:rPr>
          <w:spacing w:val="-3"/>
          <w:sz w:val="28"/>
          <w:szCs w:val="28"/>
          <w:rtl/>
        </w:rPr>
        <w:t> </w:t>
      </w:r>
      <w:r>
        <w:rPr>
          <w:sz w:val="28"/>
          <w:szCs w:val="28"/>
          <w:rtl/>
        </w:rPr>
        <w:t>ישראל</w:t>
      </w:r>
      <w:r>
        <w:rPr>
          <w:spacing w:val="-1"/>
          <w:sz w:val="28"/>
          <w:szCs w:val="28"/>
          <w:rtl/>
        </w:rPr>
        <w:t> </w:t>
      </w:r>
      <w:r>
        <w:rPr>
          <w:sz w:val="28"/>
          <w:szCs w:val="28"/>
          <w:rtl/>
        </w:rPr>
        <w:t>צריכה</w:t>
      </w:r>
      <w:r>
        <w:rPr>
          <w:spacing w:val="-5"/>
          <w:sz w:val="28"/>
          <w:szCs w:val="28"/>
          <w:rtl/>
        </w:rPr>
        <w:t> </w:t>
      </w:r>
      <w:r>
        <w:rPr>
          <w:sz w:val="28"/>
          <w:szCs w:val="28"/>
          <w:rtl/>
        </w:rPr>
        <w:t>להיות</w:t>
      </w:r>
      <w:r>
        <w:rPr>
          <w:spacing w:val="-3"/>
          <w:sz w:val="28"/>
          <w:szCs w:val="28"/>
          <w:rtl/>
        </w:rPr>
        <w:t> </w:t>
      </w:r>
      <w:r>
        <w:rPr>
          <w:sz w:val="28"/>
          <w:szCs w:val="28"/>
          <w:rtl/>
        </w:rPr>
        <w:t>יהודית</w:t>
      </w:r>
      <w:r>
        <w:rPr>
          <w:spacing w:val="-1"/>
          <w:sz w:val="28"/>
          <w:szCs w:val="28"/>
          <w:rtl/>
        </w:rPr>
        <w:t> </w:t>
      </w:r>
      <w:r>
        <w:rPr>
          <w:sz w:val="28"/>
          <w:szCs w:val="28"/>
          <w:rtl/>
        </w:rPr>
        <w:t>ודמוקרטית</w:t>
      </w:r>
      <w:r>
        <w:rPr>
          <w:sz w:val="28"/>
          <w:szCs w:val="28"/>
        </w:rPr>
        <w:t>,</w:t>
      </w:r>
      <w:r>
        <w:rPr>
          <w:spacing w:val="-2"/>
          <w:sz w:val="28"/>
          <w:szCs w:val="28"/>
          <w:rtl/>
        </w:rPr>
        <w:t> </w:t>
      </w:r>
      <w:r>
        <w:rPr>
          <w:sz w:val="28"/>
          <w:szCs w:val="28"/>
          <w:rtl/>
        </w:rPr>
        <w:t>תוך</w:t>
      </w:r>
      <w:r>
        <w:rPr>
          <w:spacing w:val="-4"/>
          <w:sz w:val="28"/>
          <w:szCs w:val="28"/>
          <w:rtl/>
        </w:rPr>
        <w:t> </w:t>
      </w:r>
      <w:r>
        <w:rPr>
          <w:sz w:val="28"/>
          <w:szCs w:val="28"/>
          <w:rtl/>
        </w:rPr>
        <w:t>מימוש</w:t>
      </w:r>
      <w:r>
        <w:rPr>
          <w:spacing w:val="-2"/>
          <w:sz w:val="28"/>
          <w:szCs w:val="28"/>
          <w:rtl/>
        </w:rPr>
        <w:t> </w:t>
      </w:r>
      <w:r>
        <w:rPr>
          <w:sz w:val="28"/>
          <w:szCs w:val="28"/>
          <w:rtl/>
        </w:rPr>
        <w:t>מירבי</w:t>
      </w:r>
      <w:r>
        <w:rPr>
          <w:spacing w:val="-5"/>
          <w:sz w:val="28"/>
          <w:szCs w:val="28"/>
          <w:rtl/>
        </w:rPr>
        <w:t> </w:t>
      </w:r>
      <w:r>
        <w:rPr>
          <w:sz w:val="28"/>
          <w:szCs w:val="28"/>
          <w:rtl/>
        </w:rPr>
        <w:t>ש</w:t>
      </w:r>
      <w:r>
        <w:rPr>
          <w:sz w:val="28"/>
          <w:szCs w:val="28"/>
          <w:rtl/>
        </w:rPr>
        <w:t>ל</w:t>
      </w:r>
    </w:p>
    <w:p>
      <w:pPr>
        <w:bidi/>
        <w:spacing w:before="2"/>
        <w:ind w:right="1804" w:left="1477" w:firstLine="0"/>
        <w:jc w:val="left"/>
        <w:rPr>
          <w:sz w:val="28"/>
          <w:szCs w:val="28"/>
        </w:rPr>
      </w:pPr>
      <w:r>
        <w:rPr>
          <w:spacing w:val="-4"/>
          <w:sz w:val="28"/>
          <w:szCs w:val="28"/>
          <w:rtl/>
        </w:rPr>
        <w:t>חופש</w:t>
      </w:r>
      <w:r>
        <w:rPr>
          <w:spacing w:val="-5"/>
          <w:sz w:val="28"/>
          <w:szCs w:val="28"/>
          <w:rtl/>
        </w:rPr>
        <w:t> </w:t>
      </w:r>
      <w:r>
        <w:rPr>
          <w:sz w:val="28"/>
          <w:szCs w:val="28"/>
          <w:rtl/>
        </w:rPr>
        <w:t>הבחירה</w:t>
      </w:r>
      <w:r>
        <w:rPr>
          <w:sz w:val="28"/>
          <w:szCs w:val="28"/>
        </w:rPr>
        <w:t>,</w:t>
      </w:r>
      <w:r>
        <w:rPr>
          <w:spacing w:val="-6"/>
          <w:sz w:val="28"/>
          <w:szCs w:val="28"/>
          <w:rtl/>
        </w:rPr>
        <w:t> </w:t>
      </w:r>
      <w:r>
        <w:rPr>
          <w:sz w:val="28"/>
          <w:szCs w:val="28"/>
          <w:rtl/>
        </w:rPr>
        <w:t>וללא</w:t>
      </w:r>
      <w:r>
        <w:rPr>
          <w:spacing w:val="-5"/>
          <w:sz w:val="28"/>
          <w:szCs w:val="28"/>
          <w:rtl/>
        </w:rPr>
        <w:t> </w:t>
      </w:r>
      <w:r>
        <w:rPr>
          <w:sz w:val="28"/>
          <w:szCs w:val="28"/>
          <w:rtl/>
        </w:rPr>
        <w:t>סממנים</w:t>
      </w:r>
      <w:r>
        <w:rPr>
          <w:spacing w:val="-8"/>
          <w:sz w:val="28"/>
          <w:szCs w:val="28"/>
          <w:rtl/>
        </w:rPr>
        <w:t> </w:t>
      </w:r>
      <w:r>
        <w:rPr>
          <w:sz w:val="28"/>
          <w:szCs w:val="28"/>
          <w:rtl/>
        </w:rPr>
        <w:t>דתייים</w:t>
      </w:r>
      <w:r>
        <w:rPr>
          <w:sz w:val="28"/>
          <w:szCs w:val="28"/>
        </w:rPr>
        <w:t>.</w:t>
      </w:r>
    </w:p>
    <w:p>
      <w:pPr>
        <w:bidi/>
        <w:spacing w:before="280"/>
        <w:ind w:right="1903" w:left="1476" w:firstLine="129"/>
        <w:jc w:val="left"/>
        <w:rPr>
          <w:sz w:val="28"/>
          <w:szCs w:val="28"/>
        </w:rPr>
      </w:pPr>
      <w:r>
        <w:rPr>
          <w:sz w:val="28"/>
          <w:szCs w:val="28"/>
        </w:rPr>
        <w:t>·</w:t>
      </w:r>
      <w:r>
        <w:rPr>
          <w:spacing w:val="80"/>
          <w:w w:val="150"/>
          <w:sz w:val="28"/>
          <w:szCs w:val="28"/>
          <w:rtl/>
        </w:rPr>
        <w:t>   </w:t>
      </w:r>
      <w:r>
        <w:rPr>
          <w:sz w:val="28"/>
          <w:szCs w:val="28"/>
          <w:rtl/>
        </w:rPr>
        <w:t>לפי</w:t>
      </w:r>
      <w:r>
        <w:rPr>
          <w:spacing w:val="-4"/>
          <w:sz w:val="28"/>
          <w:szCs w:val="28"/>
          <w:rtl/>
        </w:rPr>
        <w:t> </w:t>
      </w:r>
      <w:r>
        <w:rPr>
          <w:sz w:val="28"/>
          <w:szCs w:val="28"/>
          <w:rtl/>
        </w:rPr>
        <w:t>דעה</w:t>
      </w:r>
      <w:r>
        <w:rPr>
          <w:spacing w:val="-2"/>
          <w:sz w:val="28"/>
          <w:szCs w:val="28"/>
          <w:rtl/>
        </w:rPr>
        <w:t> </w:t>
      </w:r>
      <w:r>
        <w:rPr>
          <w:sz w:val="28"/>
          <w:szCs w:val="28"/>
          <w:rtl/>
        </w:rPr>
        <w:t>זו</w:t>
      </w:r>
      <w:r>
        <w:rPr>
          <w:sz w:val="28"/>
          <w:szCs w:val="28"/>
        </w:rPr>
        <w:t>,</w:t>
      </w:r>
      <w:r>
        <w:rPr>
          <w:spacing w:val="-1"/>
          <w:sz w:val="28"/>
          <w:szCs w:val="28"/>
          <w:rtl/>
        </w:rPr>
        <w:t> </w:t>
      </w:r>
      <w:r>
        <w:rPr>
          <w:sz w:val="28"/>
          <w:szCs w:val="28"/>
          <w:rtl/>
        </w:rPr>
        <w:t>לדת</w:t>
      </w:r>
      <w:r>
        <w:rPr>
          <w:spacing w:val="-2"/>
          <w:sz w:val="28"/>
          <w:szCs w:val="28"/>
          <w:rtl/>
        </w:rPr>
        <w:t> </w:t>
      </w:r>
      <w:r>
        <w:rPr>
          <w:sz w:val="28"/>
          <w:szCs w:val="28"/>
          <w:rtl/>
        </w:rPr>
        <w:t>ולמורשת</w:t>
      </w:r>
      <w:r>
        <w:rPr>
          <w:spacing w:val="-1"/>
          <w:sz w:val="28"/>
          <w:szCs w:val="28"/>
          <w:rtl/>
        </w:rPr>
        <w:t> </w:t>
      </w:r>
      <w:r>
        <w:rPr>
          <w:sz w:val="28"/>
          <w:szCs w:val="28"/>
          <w:rtl/>
        </w:rPr>
        <w:t>היהודית</w:t>
      </w:r>
      <w:r>
        <w:rPr>
          <w:spacing w:val="-3"/>
          <w:sz w:val="28"/>
          <w:szCs w:val="28"/>
          <w:rtl/>
        </w:rPr>
        <w:t> </w:t>
      </w:r>
      <w:r>
        <w:rPr>
          <w:sz w:val="28"/>
          <w:szCs w:val="28"/>
          <w:rtl/>
        </w:rPr>
        <w:t>לא צריכה</w:t>
      </w:r>
      <w:r>
        <w:rPr>
          <w:spacing w:val="-3"/>
          <w:sz w:val="28"/>
          <w:szCs w:val="28"/>
          <w:rtl/>
        </w:rPr>
        <w:t> </w:t>
      </w:r>
      <w:r>
        <w:rPr>
          <w:sz w:val="28"/>
          <w:szCs w:val="28"/>
          <w:rtl/>
        </w:rPr>
        <w:t>להיות</w:t>
      </w:r>
      <w:r>
        <w:rPr>
          <w:spacing w:val="-3"/>
          <w:sz w:val="28"/>
          <w:szCs w:val="28"/>
          <w:rtl/>
        </w:rPr>
        <w:t> </w:t>
      </w:r>
      <w:r>
        <w:rPr>
          <w:sz w:val="28"/>
          <w:szCs w:val="28"/>
          <w:rtl/>
        </w:rPr>
        <w:t>שום</w:t>
      </w:r>
      <w:r>
        <w:rPr>
          <w:spacing w:val="-4"/>
          <w:sz w:val="28"/>
          <w:szCs w:val="28"/>
          <w:rtl/>
        </w:rPr>
        <w:t> </w:t>
      </w:r>
      <w:r>
        <w:rPr>
          <w:sz w:val="28"/>
          <w:szCs w:val="28"/>
          <w:rtl/>
        </w:rPr>
        <w:t>השפעה</w:t>
      </w:r>
      <w:r>
        <w:rPr>
          <w:spacing w:val="-2"/>
          <w:sz w:val="28"/>
          <w:szCs w:val="28"/>
          <w:rtl/>
        </w:rPr>
        <w:t> </w:t>
      </w:r>
      <w:r>
        <w:rPr>
          <w:sz w:val="28"/>
          <w:szCs w:val="28"/>
          <w:rtl/>
        </w:rPr>
        <w:t>על </w:t>
      </w:r>
      <w:r>
        <w:rPr>
          <w:spacing w:val="-2"/>
          <w:sz w:val="28"/>
          <w:szCs w:val="28"/>
          <w:rtl/>
        </w:rPr>
        <w:t>המדינה</w:t>
      </w:r>
      <w:r>
        <w:rPr>
          <w:spacing w:val="-4"/>
          <w:sz w:val="28"/>
          <w:szCs w:val="28"/>
          <w:rtl/>
        </w:rPr>
        <w:t> </w:t>
      </w:r>
      <w:r>
        <w:rPr>
          <w:sz w:val="28"/>
          <w:szCs w:val="28"/>
          <w:rtl/>
        </w:rPr>
        <w:t>בהיבט</w:t>
      </w:r>
      <w:r>
        <w:rPr>
          <w:spacing w:val="-6"/>
          <w:sz w:val="28"/>
          <w:szCs w:val="28"/>
          <w:rtl/>
        </w:rPr>
        <w:t> </w:t>
      </w:r>
      <w:r>
        <w:rPr>
          <w:sz w:val="28"/>
          <w:szCs w:val="28"/>
          <w:rtl/>
        </w:rPr>
        <w:t>החוקי</w:t>
      </w:r>
      <w:r>
        <w:rPr>
          <w:sz w:val="28"/>
          <w:szCs w:val="28"/>
        </w:rPr>
        <w:t>.</w:t>
      </w:r>
      <w:r>
        <w:rPr>
          <w:spacing w:val="-8"/>
          <w:sz w:val="28"/>
          <w:szCs w:val="28"/>
          <w:rtl/>
        </w:rPr>
        <w:t> </w:t>
      </w:r>
      <w:r>
        <w:rPr>
          <w:sz w:val="28"/>
          <w:szCs w:val="28"/>
          <w:rtl/>
        </w:rPr>
        <w:t>חוקי</w:t>
      </w:r>
      <w:r>
        <w:rPr>
          <w:spacing w:val="-4"/>
          <w:sz w:val="28"/>
          <w:szCs w:val="28"/>
          <w:rtl/>
        </w:rPr>
        <w:t> </w:t>
      </w:r>
      <w:r>
        <w:rPr>
          <w:sz w:val="28"/>
          <w:szCs w:val="28"/>
          <w:rtl/>
        </w:rPr>
        <w:t>המדינה</w:t>
      </w:r>
      <w:r>
        <w:rPr>
          <w:spacing w:val="-5"/>
          <w:sz w:val="28"/>
          <w:szCs w:val="28"/>
          <w:rtl/>
        </w:rPr>
        <w:t> </w:t>
      </w:r>
      <w:r>
        <w:rPr>
          <w:sz w:val="28"/>
          <w:szCs w:val="28"/>
          <w:rtl/>
        </w:rPr>
        <w:t>ומוסדותיה</w:t>
      </w:r>
      <w:r>
        <w:rPr>
          <w:spacing w:val="-6"/>
          <w:sz w:val="28"/>
          <w:szCs w:val="28"/>
          <w:rtl/>
        </w:rPr>
        <w:t> </w:t>
      </w:r>
      <w:r>
        <w:rPr>
          <w:sz w:val="28"/>
          <w:szCs w:val="28"/>
          <w:rtl/>
        </w:rPr>
        <w:t>צריכים</w:t>
      </w:r>
      <w:r>
        <w:rPr>
          <w:spacing w:val="-6"/>
          <w:sz w:val="28"/>
          <w:szCs w:val="28"/>
          <w:rtl/>
        </w:rPr>
        <w:t> </w:t>
      </w:r>
      <w:r>
        <w:rPr>
          <w:sz w:val="28"/>
          <w:szCs w:val="28"/>
          <w:rtl/>
        </w:rPr>
        <w:t>להתנתק</w:t>
      </w:r>
      <w:r>
        <w:rPr>
          <w:spacing w:val="-4"/>
          <w:sz w:val="28"/>
          <w:szCs w:val="28"/>
          <w:rtl/>
        </w:rPr>
        <w:t> </w:t>
      </w:r>
      <w:r>
        <w:rPr>
          <w:sz w:val="28"/>
          <w:szCs w:val="28"/>
          <w:rtl/>
        </w:rPr>
        <w:t>מדת</w:t>
      </w:r>
      <w:r>
        <w:rPr>
          <w:spacing w:val="-6"/>
          <w:sz w:val="28"/>
          <w:szCs w:val="28"/>
          <w:rtl/>
        </w:rPr>
        <w:t> </w:t>
      </w:r>
      <w:r>
        <w:rPr>
          <w:sz w:val="28"/>
          <w:szCs w:val="28"/>
          <w:rtl/>
        </w:rPr>
        <w:t>ומסור</w:t>
      </w:r>
      <w:r>
        <w:rPr>
          <w:sz w:val="28"/>
          <w:szCs w:val="28"/>
          <w:rtl/>
        </w:rPr>
        <w:t>ת</w:t>
      </w:r>
    </w:p>
    <w:p>
      <w:pPr>
        <w:bidi/>
        <w:spacing w:line="321" w:lineRule="exact" w:before="0"/>
        <w:ind w:right="1804" w:left="1477" w:firstLine="0"/>
        <w:jc w:val="left"/>
        <w:rPr>
          <w:sz w:val="28"/>
          <w:szCs w:val="28"/>
        </w:rPr>
      </w:pPr>
      <w:r>
        <w:rPr>
          <w:spacing w:val="-2"/>
          <w:sz w:val="28"/>
          <w:szCs w:val="28"/>
          <w:rtl/>
        </w:rPr>
        <w:t>ולהישען</w:t>
      </w:r>
      <w:r>
        <w:rPr>
          <w:spacing w:val="-5"/>
          <w:sz w:val="28"/>
          <w:szCs w:val="28"/>
          <w:rtl/>
        </w:rPr>
        <w:t> </w:t>
      </w:r>
      <w:r>
        <w:rPr>
          <w:sz w:val="28"/>
          <w:szCs w:val="28"/>
          <w:rtl/>
        </w:rPr>
        <w:t>על</w:t>
      </w:r>
      <w:r>
        <w:rPr>
          <w:spacing w:val="-6"/>
          <w:sz w:val="28"/>
          <w:szCs w:val="28"/>
          <w:rtl/>
        </w:rPr>
        <w:t> </w:t>
      </w:r>
      <w:r>
        <w:rPr>
          <w:sz w:val="28"/>
          <w:szCs w:val="28"/>
          <w:rtl/>
        </w:rPr>
        <w:t>עקרונות</w:t>
      </w:r>
      <w:r>
        <w:rPr>
          <w:spacing w:val="-6"/>
          <w:sz w:val="28"/>
          <w:szCs w:val="28"/>
          <w:rtl/>
        </w:rPr>
        <w:t> </w:t>
      </w:r>
      <w:r>
        <w:rPr>
          <w:sz w:val="28"/>
          <w:szCs w:val="28"/>
          <w:rtl/>
        </w:rPr>
        <w:t>דמוקרטיים</w:t>
      </w:r>
      <w:r>
        <w:rPr>
          <w:sz w:val="28"/>
          <w:szCs w:val="28"/>
        </w:rPr>
        <w:t>.</w:t>
      </w:r>
    </w:p>
    <w:p>
      <w:pPr>
        <w:bidi/>
        <w:spacing w:before="281"/>
        <w:ind w:right="1958" w:left="1477" w:hanging="106"/>
        <w:jc w:val="left"/>
        <w:rPr>
          <w:sz w:val="28"/>
          <w:szCs w:val="28"/>
        </w:rPr>
      </w:pPr>
      <w:r>
        <w:rPr>
          <w:sz w:val="28"/>
          <w:szCs w:val="28"/>
        </w:rPr>
        <w:t>·</w:t>
      </w:r>
      <w:r>
        <w:rPr>
          <w:spacing w:val="80"/>
          <w:w w:val="150"/>
          <w:sz w:val="28"/>
          <w:szCs w:val="28"/>
          <w:rtl/>
        </w:rPr>
        <w:t>   </w:t>
      </w:r>
      <w:r>
        <w:rPr>
          <w:sz w:val="28"/>
          <w:szCs w:val="28"/>
          <w:rtl/>
        </w:rPr>
        <w:t>דת</w:t>
      </w:r>
      <w:r>
        <w:rPr>
          <w:spacing w:val="-3"/>
          <w:sz w:val="28"/>
          <w:szCs w:val="28"/>
          <w:rtl/>
        </w:rPr>
        <w:t> </w:t>
      </w:r>
      <w:r>
        <w:rPr>
          <w:sz w:val="28"/>
          <w:szCs w:val="28"/>
          <w:rtl/>
        </w:rPr>
        <w:t>והמורשת</w:t>
      </w:r>
      <w:r>
        <w:rPr>
          <w:spacing w:val="-4"/>
          <w:sz w:val="28"/>
          <w:szCs w:val="28"/>
          <w:rtl/>
        </w:rPr>
        <w:t> </w:t>
      </w:r>
      <w:r>
        <w:rPr>
          <w:sz w:val="28"/>
          <w:szCs w:val="28"/>
          <w:rtl/>
        </w:rPr>
        <w:t>צריכות</w:t>
      </w:r>
      <w:r>
        <w:rPr>
          <w:spacing w:val="-4"/>
          <w:sz w:val="28"/>
          <w:szCs w:val="28"/>
          <w:rtl/>
        </w:rPr>
        <w:t> </w:t>
      </w:r>
      <w:r>
        <w:rPr>
          <w:sz w:val="28"/>
          <w:szCs w:val="28"/>
          <w:rtl/>
        </w:rPr>
        <w:t>להישאר בתחום</w:t>
      </w:r>
      <w:r>
        <w:rPr>
          <w:spacing w:val="-5"/>
          <w:sz w:val="28"/>
          <w:szCs w:val="28"/>
          <w:rtl/>
        </w:rPr>
        <w:t> </w:t>
      </w:r>
      <w:r>
        <w:rPr>
          <w:sz w:val="28"/>
          <w:szCs w:val="28"/>
          <w:rtl/>
        </w:rPr>
        <w:t>החיים</w:t>
      </w:r>
      <w:r>
        <w:rPr>
          <w:spacing w:val="-2"/>
          <w:sz w:val="28"/>
          <w:szCs w:val="28"/>
          <w:rtl/>
        </w:rPr>
        <w:t> </w:t>
      </w:r>
      <w:r>
        <w:rPr>
          <w:sz w:val="28"/>
          <w:szCs w:val="28"/>
          <w:rtl/>
        </w:rPr>
        <w:t>הפרטי</w:t>
      </w:r>
      <w:r>
        <w:rPr>
          <w:spacing w:val="-4"/>
          <w:sz w:val="28"/>
          <w:szCs w:val="28"/>
          <w:rtl/>
        </w:rPr>
        <w:t> </w:t>
      </w:r>
      <w:r>
        <w:rPr>
          <w:sz w:val="28"/>
          <w:szCs w:val="28"/>
          <w:rtl/>
        </w:rPr>
        <w:t>של</w:t>
      </w:r>
      <w:r>
        <w:rPr>
          <w:spacing w:val="-3"/>
          <w:sz w:val="28"/>
          <w:szCs w:val="28"/>
          <w:rtl/>
        </w:rPr>
        <w:t> </w:t>
      </w:r>
      <w:r>
        <w:rPr>
          <w:sz w:val="28"/>
          <w:szCs w:val="28"/>
          <w:rtl/>
        </w:rPr>
        <w:t>אזרחי</w:t>
      </w:r>
      <w:r>
        <w:rPr>
          <w:spacing w:val="-5"/>
          <w:sz w:val="28"/>
          <w:szCs w:val="28"/>
          <w:rtl/>
        </w:rPr>
        <w:t> </w:t>
      </w:r>
      <w:r>
        <w:rPr>
          <w:sz w:val="28"/>
          <w:szCs w:val="28"/>
          <w:rtl/>
        </w:rPr>
        <w:t>המדינה </w:t>
      </w:r>
      <w:r>
        <w:rPr>
          <w:spacing w:val="-5"/>
          <w:sz w:val="28"/>
          <w:szCs w:val="28"/>
          <w:rtl/>
        </w:rPr>
        <w:t>ולא</w:t>
      </w:r>
      <w:r>
        <w:rPr>
          <w:spacing w:val="-2"/>
          <w:sz w:val="28"/>
          <w:szCs w:val="28"/>
          <w:rtl/>
        </w:rPr>
        <w:t> </w:t>
      </w:r>
      <w:r>
        <w:rPr>
          <w:sz w:val="28"/>
          <w:szCs w:val="28"/>
          <w:rtl/>
        </w:rPr>
        <w:t>בתחום</w:t>
      </w:r>
      <w:r>
        <w:rPr>
          <w:spacing w:val="-6"/>
          <w:sz w:val="28"/>
          <w:szCs w:val="28"/>
          <w:rtl/>
        </w:rPr>
        <w:t> </w:t>
      </w:r>
      <w:r>
        <w:rPr>
          <w:sz w:val="28"/>
          <w:szCs w:val="28"/>
          <w:rtl/>
        </w:rPr>
        <w:t>הציבורי</w:t>
      </w:r>
      <w:r>
        <w:rPr>
          <w:sz w:val="28"/>
          <w:szCs w:val="28"/>
        </w:rPr>
        <w:t>,</w:t>
      </w:r>
      <w:r>
        <w:rPr>
          <w:spacing w:val="-4"/>
          <w:sz w:val="28"/>
          <w:szCs w:val="28"/>
          <w:rtl/>
        </w:rPr>
        <w:t> </w:t>
      </w:r>
      <w:r>
        <w:rPr>
          <w:sz w:val="28"/>
          <w:szCs w:val="28"/>
          <w:rtl/>
        </w:rPr>
        <w:t>ולכן</w:t>
      </w:r>
      <w:r>
        <w:rPr>
          <w:spacing w:val="-4"/>
          <w:sz w:val="28"/>
          <w:szCs w:val="28"/>
          <w:rtl/>
        </w:rPr>
        <w:t> </w:t>
      </w:r>
      <w:r>
        <w:rPr>
          <w:sz w:val="28"/>
          <w:szCs w:val="28"/>
          <w:rtl/>
        </w:rPr>
        <w:t>לא</w:t>
      </w:r>
      <w:r>
        <w:rPr>
          <w:spacing w:val="-5"/>
          <w:sz w:val="28"/>
          <w:szCs w:val="28"/>
          <w:rtl/>
        </w:rPr>
        <w:t> </w:t>
      </w:r>
      <w:r>
        <w:rPr>
          <w:sz w:val="28"/>
          <w:szCs w:val="28"/>
          <w:rtl/>
        </w:rPr>
        <w:t>צריכה</w:t>
      </w:r>
      <w:r>
        <w:rPr>
          <w:spacing w:val="-4"/>
          <w:sz w:val="28"/>
          <w:szCs w:val="28"/>
          <w:rtl/>
        </w:rPr>
        <w:t> </w:t>
      </w:r>
      <w:r>
        <w:rPr>
          <w:sz w:val="28"/>
          <w:szCs w:val="28"/>
          <w:rtl/>
        </w:rPr>
        <w:t>להיות</w:t>
      </w:r>
      <w:r>
        <w:rPr>
          <w:spacing w:val="-2"/>
          <w:sz w:val="28"/>
          <w:szCs w:val="28"/>
          <w:rtl/>
        </w:rPr>
        <w:t> </w:t>
      </w:r>
      <w:r>
        <w:rPr>
          <w:sz w:val="28"/>
          <w:szCs w:val="28"/>
          <w:rtl/>
        </w:rPr>
        <w:t>חקיקה</w:t>
      </w:r>
      <w:r>
        <w:rPr>
          <w:spacing w:val="-5"/>
          <w:sz w:val="28"/>
          <w:szCs w:val="28"/>
          <w:rtl/>
        </w:rPr>
        <w:t> </w:t>
      </w:r>
      <w:r>
        <w:rPr>
          <w:sz w:val="28"/>
          <w:szCs w:val="28"/>
          <w:rtl/>
        </w:rPr>
        <w:t>שתאכוף</w:t>
      </w:r>
      <w:r>
        <w:rPr>
          <w:spacing w:val="-2"/>
          <w:sz w:val="28"/>
          <w:szCs w:val="28"/>
          <w:rtl/>
        </w:rPr>
        <w:t> </w:t>
      </w:r>
      <w:r>
        <w:rPr>
          <w:sz w:val="28"/>
          <w:szCs w:val="28"/>
          <w:rtl/>
        </w:rPr>
        <w:t>את</w:t>
      </w:r>
      <w:r>
        <w:rPr>
          <w:spacing w:val="-6"/>
          <w:sz w:val="28"/>
          <w:szCs w:val="28"/>
          <w:rtl/>
        </w:rPr>
        <w:t> </w:t>
      </w:r>
      <w:r>
        <w:rPr>
          <w:sz w:val="28"/>
          <w:szCs w:val="28"/>
          <w:rtl/>
        </w:rPr>
        <w:t>חוקי</w:t>
      </w:r>
      <w:r>
        <w:rPr>
          <w:spacing w:val="-1"/>
          <w:sz w:val="28"/>
          <w:szCs w:val="28"/>
          <w:rtl/>
        </w:rPr>
        <w:t> </w:t>
      </w:r>
      <w:r>
        <w:rPr>
          <w:sz w:val="28"/>
          <w:szCs w:val="28"/>
          <w:rtl/>
        </w:rPr>
        <w:t>הדת</w:t>
      </w:r>
      <w:r>
        <w:rPr>
          <w:spacing w:val="-9"/>
          <w:sz w:val="28"/>
          <w:szCs w:val="28"/>
          <w:rtl/>
        </w:rPr>
        <w:t> </w:t>
      </w:r>
      <w:r>
        <w:rPr>
          <w:sz w:val="28"/>
          <w:szCs w:val="28"/>
          <w:rtl/>
        </w:rPr>
        <w:t>וא</w:t>
      </w:r>
      <w:r>
        <w:rPr>
          <w:sz w:val="28"/>
          <w:szCs w:val="28"/>
          <w:rtl/>
        </w:rPr>
        <w:t>ת</w:t>
      </w:r>
    </w:p>
    <w:p>
      <w:pPr>
        <w:bidi/>
        <w:spacing w:before="1"/>
        <w:ind w:right="1804" w:left="1478" w:firstLine="0"/>
        <w:jc w:val="left"/>
        <w:rPr>
          <w:sz w:val="28"/>
          <w:szCs w:val="28"/>
        </w:rPr>
      </w:pPr>
      <w:r>
        <w:rPr>
          <w:spacing w:val="-2"/>
          <w:sz w:val="28"/>
          <w:szCs w:val="28"/>
          <w:rtl/>
        </w:rPr>
        <w:t>המורשת</w:t>
      </w:r>
      <w:r>
        <w:rPr>
          <w:spacing w:val="-7"/>
          <w:sz w:val="28"/>
          <w:szCs w:val="28"/>
          <w:rtl/>
        </w:rPr>
        <w:t> </w:t>
      </w:r>
      <w:r>
        <w:rPr>
          <w:sz w:val="28"/>
          <w:szCs w:val="28"/>
          <w:rtl/>
        </w:rPr>
        <w:t>היהודית</w:t>
      </w:r>
      <w:r>
        <w:rPr>
          <w:sz w:val="28"/>
          <w:szCs w:val="28"/>
        </w:rPr>
        <w:t>.</w:t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10"/>
        <w:rPr>
          <w:sz w:val="28"/>
        </w:rPr>
      </w:pPr>
    </w:p>
    <w:p>
      <w:pPr>
        <w:bidi/>
        <w:spacing w:before="0"/>
        <w:ind w:right="1804" w:left="1478" w:firstLine="0"/>
        <w:jc w:val="left"/>
        <w:rPr>
          <w:b/>
          <w:bCs/>
          <w:sz w:val="24"/>
          <w:szCs w:val="24"/>
        </w:rPr>
      </w:pPr>
      <w:r>
        <w:rPr>
          <w:b/>
          <w:bCs/>
          <w:spacing w:val="-2"/>
          <w:sz w:val="24"/>
          <w:szCs w:val="24"/>
          <w:u w:val="thick"/>
        </w:rPr>
        <w:t>.</w:t>
      </w:r>
      <w:r>
        <w:rPr>
          <w:b/>
          <w:bCs/>
          <w:spacing w:val="-2"/>
          <w:sz w:val="24"/>
          <w:szCs w:val="24"/>
          <w:u w:val="thick"/>
          <w:rtl/>
        </w:rPr>
        <w:t>מדינת</w:t>
      </w:r>
      <w:r>
        <w:rPr>
          <w:b/>
          <w:bCs/>
          <w:spacing w:val="-1"/>
          <w:sz w:val="24"/>
          <w:szCs w:val="24"/>
          <w:u w:val="thick"/>
          <w:rtl/>
        </w:rPr>
        <w:t> </w:t>
      </w:r>
      <w:r>
        <w:rPr>
          <w:b/>
          <w:bCs/>
          <w:sz w:val="24"/>
          <w:szCs w:val="24"/>
          <w:u w:val="thick"/>
          <w:rtl/>
        </w:rPr>
        <w:t>ישראל</w:t>
      </w:r>
      <w:r>
        <w:rPr>
          <w:b/>
          <w:bCs/>
          <w:spacing w:val="-6"/>
          <w:sz w:val="24"/>
          <w:szCs w:val="24"/>
          <w:u w:val="thick"/>
          <w:rtl/>
        </w:rPr>
        <w:t> </w:t>
      </w:r>
      <w:r>
        <w:rPr>
          <w:b/>
          <w:bCs/>
          <w:sz w:val="24"/>
          <w:szCs w:val="24"/>
          <w:u w:val="thick"/>
          <w:rtl/>
        </w:rPr>
        <w:t>והתפוצו</w:t>
      </w:r>
      <w:r>
        <w:rPr>
          <w:b/>
          <w:bCs/>
          <w:sz w:val="24"/>
          <w:szCs w:val="24"/>
          <w:u w:val="thick"/>
          <w:rtl/>
        </w:rPr>
        <w:t>ת</w:t>
      </w:r>
      <w:r>
        <w:rPr>
          <w:b/>
          <w:bCs/>
          <w:sz w:val="24"/>
          <w:szCs w:val="24"/>
          <w:rtl/>
        </w:rPr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91"/>
        <w:rPr>
          <w:b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4037965</wp:posOffset>
                </wp:positionH>
                <wp:positionV relativeFrom="paragraph">
                  <wp:posOffset>298564</wp:posOffset>
                </wp:positionV>
                <wp:extent cx="114300" cy="36068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114300" cy="360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" h="360680">
                              <a:moveTo>
                                <a:pt x="76200" y="274954"/>
                              </a:moveTo>
                              <a:lnTo>
                                <a:pt x="38100" y="274954"/>
                              </a:lnTo>
                              <a:lnTo>
                                <a:pt x="38100" y="0"/>
                              </a:lnTo>
                              <a:lnTo>
                                <a:pt x="76200" y="0"/>
                              </a:lnTo>
                              <a:lnTo>
                                <a:pt x="76200" y="274954"/>
                              </a:lnTo>
                              <a:close/>
                            </a:path>
                            <a:path w="114300" h="360680">
                              <a:moveTo>
                                <a:pt x="57150" y="360679"/>
                              </a:moveTo>
                              <a:lnTo>
                                <a:pt x="0" y="246379"/>
                              </a:lnTo>
                              <a:lnTo>
                                <a:pt x="38100" y="246379"/>
                              </a:lnTo>
                              <a:lnTo>
                                <a:pt x="38100" y="274954"/>
                              </a:lnTo>
                              <a:lnTo>
                                <a:pt x="100012" y="274954"/>
                              </a:lnTo>
                              <a:lnTo>
                                <a:pt x="57150" y="360679"/>
                              </a:lnTo>
                              <a:close/>
                            </a:path>
                            <a:path w="114300" h="360680">
                              <a:moveTo>
                                <a:pt x="100012" y="274954"/>
                              </a:moveTo>
                              <a:lnTo>
                                <a:pt x="76200" y="274954"/>
                              </a:lnTo>
                              <a:lnTo>
                                <a:pt x="76200" y="246379"/>
                              </a:lnTo>
                              <a:lnTo>
                                <a:pt x="114300" y="246379"/>
                              </a:lnTo>
                              <a:lnTo>
                                <a:pt x="100012" y="27495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7.950012pt;margin-top:23.509024pt;width:9pt;height:28.4pt;mso-position-horizontal-relative:page;mso-position-vertical-relative:paragraph;z-index:-15726080;mso-wrap-distance-left:0;mso-wrap-distance-right:0" id="docshape7" coordorigin="6359,470" coordsize="180,568" path="m6479,903l6419,903,6419,470,6479,470,6479,903xm6449,1038l6359,858,6419,858,6419,903,6517,903,6449,1038xm6517,903l6479,903,6479,858,6539,858,6517,903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5253189</wp:posOffset>
                </wp:positionH>
                <wp:positionV relativeFrom="paragraph">
                  <wp:posOffset>282562</wp:posOffset>
                </wp:positionV>
                <wp:extent cx="569595" cy="37719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569595" cy="3771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9595" h="377190">
                              <a:moveTo>
                                <a:pt x="462758" y="330705"/>
                              </a:moveTo>
                              <a:lnTo>
                                <a:pt x="0" y="32003"/>
                              </a:lnTo>
                              <a:lnTo>
                                <a:pt x="20650" y="0"/>
                              </a:lnTo>
                              <a:lnTo>
                                <a:pt x="483422" y="298691"/>
                              </a:lnTo>
                              <a:lnTo>
                                <a:pt x="462758" y="330705"/>
                              </a:lnTo>
                              <a:close/>
                            </a:path>
                            <a:path w="569595" h="377190">
                              <a:moveTo>
                                <a:pt x="551105" y="346201"/>
                              </a:moveTo>
                              <a:lnTo>
                                <a:pt x="486765" y="346201"/>
                              </a:lnTo>
                              <a:lnTo>
                                <a:pt x="507428" y="314185"/>
                              </a:lnTo>
                              <a:lnTo>
                                <a:pt x="483422" y="298691"/>
                              </a:lnTo>
                              <a:lnTo>
                                <a:pt x="504088" y="266674"/>
                              </a:lnTo>
                              <a:lnTo>
                                <a:pt x="551105" y="346201"/>
                              </a:lnTo>
                              <a:close/>
                            </a:path>
                            <a:path w="569595" h="377190">
                              <a:moveTo>
                                <a:pt x="486765" y="346201"/>
                              </a:moveTo>
                              <a:lnTo>
                                <a:pt x="462758" y="330705"/>
                              </a:lnTo>
                              <a:lnTo>
                                <a:pt x="483422" y="298691"/>
                              </a:lnTo>
                              <a:lnTo>
                                <a:pt x="507428" y="314185"/>
                              </a:lnTo>
                              <a:lnTo>
                                <a:pt x="486765" y="346201"/>
                              </a:lnTo>
                              <a:close/>
                            </a:path>
                            <a:path w="569595" h="377190">
                              <a:moveTo>
                                <a:pt x="569125" y="376681"/>
                              </a:moveTo>
                              <a:lnTo>
                                <a:pt x="442099" y="362711"/>
                              </a:lnTo>
                              <a:lnTo>
                                <a:pt x="462758" y="330705"/>
                              </a:lnTo>
                              <a:lnTo>
                                <a:pt x="486765" y="346201"/>
                              </a:lnTo>
                              <a:lnTo>
                                <a:pt x="551105" y="346201"/>
                              </a:lnTo>
                              <a:lnTo>
                                <a:pt x="569125" y="37668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3.636993pt;margin-top:22.249023pt;width:44.85pt;height:29.7pt;mso-position-horizontal-relative:page;mso-position-vertical-relative:paragraph;z-index:-15725568;mso-wrap-distance-left:0;mso-wrap-distance-right:0" id="docshape8" coordorigin="8273,445" coordsize="897,594" path="m9001,966l8273,495,8305,445,9034,915,9001,966xm9141,990l9039,990,9072,940,9034,915,9067,865,9141,990xm9039,990l9001,966,9034,915,9072,940,9039,990xm9169,1038l8969,1016,9001,966,9039,990,9141,990,9169,1038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after="0"/>
        <w:rPr>
          <w:sz w:val="20"/>
        </w:rPr>
        <w:sectPr>
          <w:pgSz w:w="11910" w:h="16840"/>
          <w:pgMar w:header="0" w:footer="1009" w:top="1920" w:bottom="1200" w:left="0" w:right="320"/>
        </w:sectPr>
      </w:pPr>
    </w:p>
    <w:tbl>
      <w:tblPr>
        <w:tblW w:w="0" w:type="auto"/>
        <w:jc w:val="left"/>
        <w:tblInd w:w="320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57"/>
        <w:gridCol w:w="3859"/>
      </w:tblGrid>
      <w:tr>
        <w:trPr>
          <w:trHeight w:val="740" w:hRule="atLeast"/>
        </w:trPr>
        <w:tc>
          <w:tcPr>
            <w:tcW w:w="3157" w:type="dxa"/>
          </w:tcPr>
          <w:p>
            <w:pPr>
              <w:pStyle w:val="TableParagraph"/>
              <w:bidi/>
              <w:spacing w:line="322" w:lineRule="exact"/>
              <w:ind w:right="8" w:left="0" w:firstLine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color w:val="0033CC"/>
                <w:spacing w:val="-4"/>
                <w:sz w:val="28"/>
                <w:szCs w:val="28"/>
                <w:rtl/>
              </w:rPr>
              <w:t>יחסה</w:t>
            </w:r>
            <w:r>
              <w:rPr>
                <w:b/>
                <w:bCs/>
                <w:color w:val="0033CC"/>
                <w:spacing w:val="-6"/>
                <w:sz w:val="28"/>
                <w:szCs w:val="28"/>
                <w:rtl/>
              </w:rPr>
              <w:t> </w:t>
            </w:r>
            <w:r>
              <w:rPr>
                <w:b/>
                <w:bCs/>
                <w:color w:val="0033CC"/>
                <w:sz w:val="28"/>
                <w:szCs w:val="28"/>
                <w:rtl/>
              </w:rPr>
              <w:t>של</w:t>
            </w:r>
            <w:r>
              <w:rPr>
                <w:b/>
                <w:bCs/>
                <w:color w:val="0033CC"/>
                <w:spacing w:val="-3"/>
                <w:sz w:val="28"/>
                <w:szCs w:val="28"/>
                <w:rtl/>
              </w:rPr>
              <w:t> </w:t>
            </w:r>
            <w:r>
              <w:rPr>
                <w:b/>
                <w:bCs/>
                <w:color w:val="0033CC"/>
                <w:sz w:val="28"/>
                <w:szCs w:val="28"/>
                <w:rtl/>
              </w:rPr>
              <w:t>יהדות</w:t>
            </w:r>
            <w:r>
              <w:rPr>
                <w:b/>
                <w:bCs/>
                <w:color w:val="0033CC"/>
                <w:spacing w:val="-5"/>
                <w:sz w:val="28"/>
                <w:szCs w:val="28"/>
                <w:rtl/>
              </w:rPr>
              <w:t> </w:t>
            </w:r>
            <w:r>
              <w:rPr>
                <w:b/>
                <w:bCs/>
                <w:color w:val="0033CC"/>
                <w:sz w:val="28"/>
                <w:szCs w:val="28"/>
                <w:rtl/>
              </w:rPr>
              <w:t>התפוצו</w:t>
            </w:r>
            <w:r>
              <w:rPr>
                <w:b/>
                <w:bCs/>
                <w:color w:val="0033CC"/>
                <w:sz w:val="28"/>
                <w:szCs w:val="28"/>
                <w:rtl/>
              </w:rPr>
              <w:t>ת</w:t>
            </w:r>
          </w:p>
          <w:p>
            <w:pPr>
              <w:pStyle w:val="TableParagraph"/>
              <w:bidi/>
              <w:spacing w:before="50"/>
              <w:ind w:right="8" w:left="0" w:firstLine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color w:val="0033CC"/>
                <w:spacing w:val="-2"/>
                <w:sz w:val="28"/>
                <w:szCs w:val="28"/>
                <w:rtl/>
              </w:rPr>
              <w:t>למדינת</w:t>
            </w:r>
            <w:r>
              <w:rPr>
                <w:b/>
                <w:bCs/>
                <w:color w:val="0033CC"/>
                <w:spacing w:val="-4"/>
                <w:sz w:val="28"/>
                <w:szCs w:val="28"/>
                <w:rtl/>
              </w:rPr>
              <w:t> </w:t>
            </w:r>
            <w:r>
              <w:rPr>
                <w:b/>
                <w:bCs/>
                <w:color w:val="0033CC"/>
                <w:sz w:val="28"/>
                <w:szCs w:val="28"/>
                <w:rtl/>
              </w:rPr>
              <w:t>ישרא</w:t>
            </w:r>
            <w:r>
              <w:rPr>
                <w:b/>
                <w:bCs/>
                <w:color w:val="0033CC"/>
                <w:sz w:val="28"/>
                <w:szCs w:val="28"/>
                <w:rtl/>
              </w:rPr>
              <w:t>ל</w:t>
            </w:r>
          </w:p>
        </w:tc>
        <w:tc>
          <w:tcPr>
            <w:tcW w:w="3859" w:type="dxa"/>
          </w:tcPr>
          <w:p>
            <w:pPr>
              <w:pStyle w:val="TableParagraph"/>
              <w:bidi/>
              <w:spacing w:line="322" w:lineRule="exact"/>
              <w:ind w:right="9" w:left="0" w:firstLine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color w:val="0033CC"/>
                <w:spacing w:val="-2"/>
                <w:sz w:val="28"/>
                <w:szCs w:val="28"/>
                <w:rtl/>
              </w:rPr>
              <w:t>האחריות</w:t>
            </w:r>
            <w:r>
              <w:rPr>
                <w:b/>
                <w:bCs/>
                <w:color w:val="0033CC"/>
                <w:spacing w:val="-5"/>
                <w:sz w:val="28"/>
                <w:szCs w:val="28"/>
                <w:rtl/>
              </w:rPr>
              <w:t> </w:t>
            </w:r>
            <w:r>
              <w:rPr>
                <w:b/>
                <w:bCs/>
                <w:color w:val="0033CC"/>
                <w:sz w:val="28"/>
                <w:szCs w:val="28"/>
                <w:rtl/>
              </w:rPr>
              <w:t>והמחויבות</w:t>
            </w:r>
            <w:r>
              <w:rPr>
                <w:b/>
                <w:bCs/>
                <w:color w:val="0033CC"/>
                <w:spacing w:val="-5"/>
                <w:sz w:val="28"/>
                <w:szCs w:val="28"/>
                <w:rtl/>
              </w:rPr>
              <w:t> </w:t>
            </w:r>
            <w:r>
              <w:rPr>
                <w:b/>
                <w:bCs/>
                <w:color w:val="0033CC"/>
                <w:sz w:val="28"/>
                <w:szCs w:val="28"/>
                <w:rtl/>
              </w:rPr>
              <w:t>של</w:t>
            </w:r>
            <w:r>
              <w:rPr>
                <w:b/>
                <w:bCs/>
                <w:color w:val="0033CC"/>
                <w:spacing w:val="-8"/>
                <w:sz w:val="28"/>
                <w:szCs w:val="28"/>
                <w:rtl/>
              </w:rPr>
              <w:t> </w:t>
            </w:r>
            <w:r>
              <w:rPr>
                <w:b/>
                <w:bCs/>
                <w:color w:val="0033CC"/>
                <w:sz w:val="28"/>
                <w:szCs w:val="28"/>
                <w:rtl/>
              </w:rPr>
              <w:t>מדינ</w:t>
            </w:r>
            <w:r>
              <w:rPr>
                <w:b/>
                <w:bCs/>
                <w:color w:val="0033CC"/>
                <w:sz w:val="28"/>
                <w:szCs w:val="28"/>
                <w:rtl/>
              </w:rPr>
              <w:t>ת</w:t>
            </w:r>
          </w:p>
          <w:p>
            <w:pPr>
              <w:pStyle w:val="TableParagraph"/>
              <w:bidi/>
              <w:spacing w:before="50"/>
              <w:ind w:right="10" w:left="0" w:firstLine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color w:val="0033CC"/>
                <w:spacing w:val="-2"/>
                <w:sz w:val="28"/>
                <w:szCs w:val="28"/>
                <w:rtl/>
              </w:rPr>
              <w:t>ישראל</w:t>
            </w:r>
            <w:r>
              <w:rPr>
                <w:b/>
                <w:bCs/>
                <w:color w:val="0033CC"/>
                <w:spacing w:val="-4"/>
                <w:sz w:val="28"/>
                <w:szCs w:val="28"/>
                <w:rtl/>
              </w:rPr>
              <w:t> </w:t>
            </w:r>
            <w:r>
              <w:rPr>
                <w:b/>
                <w:bCs/>
                <w:color w:val="0033CC"/>
                <w:sz w:val="28"/>
                <w:szCs w:val="28"/>
                <w:rtl/>
              </w:rPr>
              <w:t>ליהדות</w:t>
            </w:r>
            <w:r>
              <w:rPr>
                <w:b/>
                <w:bCs/>
                <w:color w:val="0033CC"/>
                <w:spacing w:val="-6"/>
                <w:sz w:val="28"/>
                <w:szCs w:val="28"/>
                <w:rtl/>
              </w:rPr>
              <w:t> </w:t>
            </w:r>
            <w:r>
              <w:rPr>
                <w:b/>
                <w:bCs/>
                <w:color w:val="0033CC"/>
                <w:sz w:val="28"/>
                <w:szCs w:val="28"/>
                <w:rtl/>
              </w:rPr>
              <w:t>התפוצו</w:t>
            </w:r>
            <w:r>
              <w:rPr>
                <w:b/>
                <w:bCs/>
                <w:color w:val="0033CC"/>
                <w:sz w:val="28"/>
                <w:szCs w:val="28"/>
                <w:rtl/>
              </w:rPr>
              <w:t>ת</w:t>
            </w:r>
          </w:p>
        </w:tc>
      </w:tr>
      <w:tr>
        <w:trPr>
          <w:trHeight w:val="12695" w:hRule="atLeast"/>
        </w:trPr>
        <w:tc>
          <w:tcPr>
            <w:tcW w:w="3157" w:type="dxa"/>
          </w:tcPr>
          <w:p>
            <w:pPr>
              <w:pStyle w:val="TableParagraph"/>
              <w:bidi/>
              <w:spacing w:line="276" w:lineRule="auto"/>
              <w:ind w:right="152" w:left="96" w:firstLine="141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קיומה</w:t>
            </w:r>
            <w:r>
              <w:rPr>
                <w:spacing w:val="-10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  <w:rtl/>
              </w:rPr>
              <w:t>של</w:t>
            </w:r>
            <w:r>
              <w:rPr>
                <w:spacing w:val="-9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  <w:rtl/>
              </w:rPr>
              <w:t>מדינת</w:t>
            </w:r>
            <w:r>
              <w:rPr>
                <w:spacing w:val="-9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  <w:rtl/>
              </w:rPr>
              <w:t>ישראל</w:t>
            </w:r>
            <w:r>
              <w:rPr>
                <w:spacing w:val="-9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  <w:rtl/>
              </w:rPr>
              <w:t>מחזק את הזהות</w:t>
            </w:r>
            <w:r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  <w:rtl/>
              </w:rPr>
              <w:t> הגאווה הלאומית </w:t>
            </w:r>
            <w:r>
              <w:rPr>
                <w:spacing w:val="-5"/>
                <w:sz w:val="24"/>
                <w:szCs w:val="24"/>
                <w:rtl/>
              </w:rPr>
              <w:t>ואת</w:t>
            </w:r>
            <w:r>
              <w:rPr>
                <w:spacing w:val="-3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  <w:rtl/>
              </w:rPr>
              <w:t>תחושת</w:t>
            </w:r>
            <w:r>
              <w:rPr>
                <w:spacing w:val="-2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  <w:rtl/>
              </w:rPr>
              <w:t>הביטחון</w:t>
            </w:r>
            <w:r>
              <w:rPr>
                <w:spacing w:val="-3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  <w:rtl/>
              </w:rPr>
              <w:t>של</w:t>
            </w:r>
            <w:r>
              <w:rPr>
                <w:spacing w:val="-3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  <w:rtl/>
              </w:rPr>
              <w:t>היהוד</w:t>
            </w:r>
            <w:r>
              <w:rPr>
                <w:sz w:val="24"/>
                <w:szCs w:val="24"/>
                <w:rtl/>
              </w:rPr>
              <w:t>י</w:t>
            </w:r>
          </w:p>
          <w:p>
            <w:pPr>
              <w:pStyle w:val="TableParagraph"/>
              <w:bidi/>
              <w:spacing w:line="276" w:lineRule="auto"/>
              <w:ind w:right="514" w:left="97" w:firstLine="1663"/>
              <w:jc w:val="left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  <w:rtl/>
              </w:rPr>
              <w:t>בתפוצות</w:t>
            </w:r>
            <w:r>
              <w:rPr>
                <w:spacing w:val="-2"/>
                <w:sz w:val="24"/>
                <w:szCs w:val="24"/>
              </w:rPr>
              <w:t>.</w:t>
            </w:r>
            <w:r>
              <w:rPr>
                <w:spacing w:val="-2"/>
                <w:sz w:val="24"/>
                <w:szCs w:val="24"/>
                <w:rtl/>
              </w:rPr>
              <w:t> </w:t>
            </w:r>
            <w:r>
              <w:rPr>
                <w:spacing w:val="-4"/>
                <w:sz w:val="24"/>
                <w:szCs w:val="24"/>
                <w:rtl/>
              </w:rPr>
              <w:t>יהודי</w:t>
            </w:r>
            <w:r>
              <w:rPr>
                <w:spacing w:val="-5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  <w:rtl/>
              </w:rPr>
              <w:t>התפוצות</w:t>
            </w:r>
            <w:r>
              <w:rPr>
                <w:spacing w:val="-2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  <w:rtl/>
              </w:rPr>
              <w:t>פועלים</w:t>
            </w:r>
            <w:r>
              <w:rPr>
                <w:spacing w:val="-4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  <w:rtl/>
              </w:rPr>
              <w:t>למע</w:t>
            </w:r>
            <w:r>
              <w:rPr>
                <w:sz w:val="24"/>
                <w:szCs w:val="24"/>
                <w:rtl/>
              </w:rPr>
              <w:t>ן</w:t>
            </w:r>
          </w:p>
          <w:p>
            <w:pPr>
              <w:pStyle w:val="TableParagraph"/>
              <w:bidi/>
              <w:spacing w:line="276" w:lineRule="auto"/>
              <w:ind w:right="807" w:left="96" w:hanging="329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מדינת</w:t>
            </w:r>
            <w:r>
              <w:rPr>
                <w:spacing w:val="-14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  <w:rtl/>
              </w:rPr>
              <w:t>ישראל</w:t>
            </w:r>
            <w:r>
              <w:rPr>
                <w:spacing w:val="-12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  <w:rtl/>
              </w:rPr>
              <w:t>בשני</w:t>
            </w:r>
            <w:r>
              <w:rPr>
                <w:spacing w:val="-13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  <w:rtl/>
              </w:rPr>
              <w:t>תחומים</w:t>
            </w:r>
            <w:r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  <w:rtl/>
              </w:rPr>
              <w:t> </w:t>
            </w:r>
            <w:r>
              <w:rPr>
                <w:b/>
                <w:bCs/>
                <w:spacing w:val="-5"/>
                <w:sz w:val="24"/>
                <w:szCs w:val="24"/>
              </w:rPr>
              <w:t>.1</w:t>
            </w:r>
            <w:r>
              <w:rPr>
                <w:b/>
                <w:bCs/>
                <w:spacing w:val="-2"/>
                <w:sz w:val="24"/>
                <w:szCs w:val="24"/>
                <w:rtl/>
              </w:rPr>
              <w:t> </w:t>
            </w:r>
            <w:r>
              <w:rPr>
                <w:b/>
                <w:bCs/>
                <w:sz w:val="24"/>
                <w:szCs w:val="24"/>
                <w:u w:val="thick"/>
                <w:rtl/>
              </w:rPr>
              <w:t>סיוע</w:t>
            </w:r>
            <w:r>
              <w:rPr>
                <w:b/>
                <w:bCs/>
                <w:spacing w:val="-4"/>
                <w:sz w:val="24"/>
                <w:szCs w:val="24"/>
                <w:u w:val="thick"/>
                <w:rtl/>
              </w:rPr>
              <w:t> </w:t>
            </w:r>
            <w:r>
              <w:rPr>
                <w:b/>
                <w:bCs/>
                <w:sz w:val="24"/>
                <w:szCs w:val="24"/>
                <w:u w:val="thick"/>
                <w:rtl/>
              </w:rPr>
              <w:t>כלכלי</w:t>
            </w:r>
            <w:r>
              <w:rPr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</w:rPr>
              <w:t>–</w:t>
            </w:r>
            <w:r>
              <w:rPr>
                <w:spacing w:val="-5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  <w:rtl/>
              </w:rPr>
              <w:t>תרומו</w:t>
            </w:r>
            <w:r>
              <w:rPr>
                <w:sz w:val="24"/>
                <w:szCs w:val="24"/>
                <w:rtl/>
              </w:rPr>
              <w:t>ת</w:t>
            </w:r>
          </w:p>
          <w:p>
            <w:pPr>
              <w:pStyle w:val="TableParagraph"/>
              <w:bidi/>
              <w:spacing w:line="278" w:lineRule="auto"/>
              <w:ind w:right="228" w:left="0" w:firstLine="439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כספיות</w:t>
            </w:r>
            <w:r>
              <w:rPr>
                <w:spacing w:val="-17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  <w:rtl/>
              </w:rPr>
              <w:t>והשקעות</w:t>
            </w:r>
            <w:r>
              <w:rPr>
                <w:spacing w:val="-17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  <w:rtl/>
              </w:rPr>
              <w:t>במדינה</w:t>
            </w:r>
            <w:r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  <w:rtl/>
              </w:rPr>
              <w:t> גיוס כספים למען המדינה ע</w:t>
            </w:r>
            <w:r>
              <w:rPr>
                <w:sz w:val="24"/>
                <w:szCs w:val="24"/>
                <w:rtl/>
              </w:rPr>
              <w:t>ל</w:t>
            </w:r>
          </w:p>
          <w:p>
            <w:pPr>
              <w:pStyle w:val="TableParagraph"/>
              <w:bidi/>
              <w:spacing w:line="272" w:lineRule="exact"/>
              <w:ind w:right="207" w:left="0" w:firstLine="0"/>
              <w:jc w:val="right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  <w:rtl/>
              </w:rPr>
              <w:t>ידי</w:t>
            </w:r>
            <w:r>
              <w:rPr>
                <w:spacing w:val="-6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  <w:rtl/>
              </w:rPr>
              <w:t>המגבית</w:t>
            </w:r>
            <w:r>
              <w:rPr>
                <w:spacing w:val="-2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  <w:rtl/>
              </w:rPr>
              <w:t>המאוחדת</w:t>
            </w:r>
            <w:r>
              <w:rPr>
                <w:spacing w:val="-5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  <w:rtl/>
              </w:rPr>
              <w:t>לביטחון</w:t>
            </w:r>
            <w:r>
              <w:rPr>
                <w:sz w:val="24"/>
                <w:szCs w:val="24"/>
              </w:rPr>
              <w:t>,</w:t>
            </w:r>
          </w:p>
          <w:p>
            <w:pPr>
              <w:pStyle w:val="TableParagraph"/>
              <w:bidi/>
              <w:spacing w:line="278" w:lineRule="auto" w:before="38"/>
              <w:ind w:right="430" w:left="95" w:firstLine="1428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חינוך</w:t>
            </w:r>
            <w:r>
              <w:rPr>
                <w:spacing w:val="-17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  <w:rtl/>
              </w:rPr>
              <w:t>ורווחה</w:t>
            </w:r>
            <w:r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  <w:rtl/>
              </w:rPr>
              <w:t> התגייסות כספיות לצרכי</w:t>
            </w:r>
            <w:r>
              <w:rPr>
                <w:sz w:val="24"/>
                <w:szCs w:val="24"/>
                <w:rtl/>
              </w:rPr>
              <w:t>ם</w:t>
            </w:r>
          </w:p>
          <w:p>
            <w:pPr>
              <w:pStyle w:val="TableParagraph"/>
              <w:bidi/>
              <w:spacing w:line="276" w:lineRule="auto"/>
              <w:ind w:right="1088" w:left="0" w:hanging="785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מיוחדים</w:t>
            </w:r>
            <w:r>
              <w:rPr>
                <w:sz w:val="24"/>
                <w:szCs w:val="24"/>
              </w:rPr>
              <w:t>:</w:t>
            </w:r>
            <w:r>
              <w:rPr>
                <w:spacing w:val="-10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  <w:rtl/>
              </w:rPr>
              <w:t>בזמן</w:t>
            </w:r>
            <w:r>
              <w:rPr>
                <w:spacing w:val="-10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  <w:rtl/>
              </w:rPr>
              <w:t>חירום</w:t>
            </w:r>
            <w:r>
              <w:rPr>
                <w:spacing w:val="-10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</w:rPr>
              <w:t>–</w:t>
            </w:r>
            <w:r>
              <w:rPr>
                <w:spacing w:val="-10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  <w:rtl/>
              </w:rPr>
              <w:t>מלוות</w:t>
            </w:r>
            <w:r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  <w:rtl/>
              </w:rPr>
              <w:t> </w:t>
            </w:r>
            <w:r>
              <w:rPr>
                <w:spacing w:val="-2"/>
                <w:sz w:val="24"/>
                <w:szCs w:val="24"/>
                <w:rtl/>
              </w:rPr>
              <w:t>שיקום</w:t>
            </w:r>
            <w:r>
              <w:rPr>
                <w:spacing w:val="-3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  <w:rtl/>
              </w:rPr>
              <w:t>שכונות</w:t>
            </w:r>
            <w:r>
              <w:rPr>
                <w:sz w:val="24"/>
                <w:szCs w:val="24"/>
              </w:rPr>
              <w:t>,</w:t>
            </w:r>
            <w:r>
              <w:rPr>
                <w:spacing w:val="-3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  <w:rtl/>
              </w:rPr>
              <w:t>מלגו</w:t>
            </w:r>
            <w:r>
              <w:rPr>
                <w:sz w:val="24"/>
                <w:szCs w:val="24"/>
                <w:rtl/>
              </w:rPr>
              <w:t>ת</w:t>
            </w:r>
          </w:p>
          <w:p>
            <w:pPr>
              <w:pStyle w:val="TableParagraph"/>
              <w:bidi/>
              <w:spacing w:line="276" w:lineRule="auto"/>
              <w:ind w:right="156" w:left="0" w:firstLine="1824"/>
              <w:jc w:val="right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  <w:rtl/>
              </w:rPr>
              <w:t>לסטודנטים</w:t>
            </w:r>
            <w:r>
              <w:rPr>
                <w:spacing w:val="-2"/>
                <w:sz w:val="24"/>
                <w:szCs w:val="24"/>
              </w:rPr>
              <w:t>.</w:t>
            </w:r>
            <w:r>
              <w:rPr>
                <w:spacing w:val="-2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  <w:rtl/>
              </w:rPr>
              <w:t>תרומות לפרויקטים</w:t>
            </w:r>
            <w:r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  <w:rtl/>
              </w:rPr>
              <w:t> לרשויו</w:t>
            </w:r>
            <w:r>
              <w:rPr>
                <w:sz w:val="24"/>
                <w:szCs w:val="24"/>
                <w:rtl/>
              </w:rPr>
              <w:t>ת</w:t>
            </w:r>
          </w:p>
          <w:p>
            <w:pPr>
              <w:pStyle w:val="TableParagraph"/>
              <w:bidi/>
              <w:spacing w:line="275" w:lineRule="exact"/>
              <w:ind w:right="2230" w:left="0" w:firstLine="0"/>
              <w:jc w:val="right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  <w:rtl/>
              </w:rPr>
              <w:t>מקומיות</w:t>
            </w:r>
            <w:r>
              <w:rPr>
                <w:spacing w:val="-2"/>
                <w:sz w:val="24"/>
                <w:szCs w:val="24"/>
              </w:rPr>
              <w:t>.</w:t>
            </w:r>
          </w:p>
          <w:p>
            <w:pPr>
              <w:pStyle w:val="TableParagraph"/>
              <w:spacing w:before="78"/>
              <w:jc w:val="left"/>
              <w:rPr>
                <w:b/>
                <w:sz w:val="24"/>
              </w:rPr>
            </w:pPr>
          </w:p>
          <w:p>
            <w:pPr>
              <w:pStyle w:val="TableParagraph"/>
              <w:bidi/>
              <w:ind w:right="0" w:left="96" w:firstLine="0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.2</w:t>
            </w:r>
            <w:r>
              <w:rPr>
                <w:b/>
                <w:bCs/>
                <w:spacing w:val="-3"/>
                <w:sz w:val="24"/>
                <w:szCs w:val="24"/>
                <w:rtl/>
              </w:rPr>
              <w:t> </w:t>
            </w:r>
            <w:r>
              <w:rPr>
                <w:b/>
                <w:bCs/>
                <w:sz w:val="24"/>
                <w:szCs w:val="24"/>
                <w:u w:val="thick"/>
                <w:rtl/>
              </w:rPr>
              <w:t>סיוע</w:t>
            </w:r>
            <w:r>
              <w:rPr>
                <w:b/>
                <w:bCs/>
                <w:spacing w:val="-3"/>
                <w:sz w:val="24"/>
                <w:szCs w:val="24"/>
                <w:u w:val="thick"/>
                <w:rtl/>
              </w:rPr>
              <w:t> </w:t>
            </w:r>
            <w:r>
              <w:rPr>
                <w:b/>
                <w:bCs/>
                <w:sz w:val="24"/>
                <w:szCs w:val="24"/>
                <w:u w:val="thick"/>
                <w:rtl/>
              </w:rPr>
              <w:t>פוליטי</w:t>
            </w:r>
            <w:r>
              <w:rPr>
                <w:sz w:val="24"/>
                <w:szCs w:val="24"/>
              </w:rPr>
              <w:t>:</w:t>
            </w:r>
            <w:r>
              <w:rPr>
                <w:spacing w:val="-1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  <w:rtl/>
              </w:rPr>
              <w:t>ליצירת</w:t>
            </w:r>
            <w:r>
              <w:rPr>
                <w:spacing w:val="-4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  <w:rtl/>
              </w:rPr>
              <w:t>דע</w:t>
            </w:r>
            <w:r>
              <w:rPr>
                <w:sz w:val="24"/>
                <w:szCs w:val="24"/>
                <w:rtl/>
              </w:rPr>
              <w:t>ת</w:t>
            </w:r>
          </w:p>
          <w:p>
            <w:pPr>
              <w:pStyle w:val="TableParagraph"/>
              <w:bidi/>
              <w:spacing w:line="276" w:lineRule="auto" w:before="44"/>
              <w:ind w:right="255" w:left="96" w:firstLine="254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קהל</w:t>
            </w:r>
            <w:r>
              <w:rPr>
                <w:spacing w:val="-13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  <w:rtl/>
              </w:rPr>
              <w:t>אוהדת</w:t>
            </w:r>
            <w:r>
              <w:rPr>
                <w:spacing w:val="-13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  <w:rtl/>
              </w:rPr>
              <w:t>למדינת</w:t>
            </w:r>
            <w:r>
              <w:rPr>
                <w:spacing w:val="-12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  <w:rtl/>
              </w:rPr>
              <w:t>ישראל</w:t>
            </w:r>
            <w:r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  <w:rtl/>
              </w:rPr>
              <w:t> פעולות של השדולה היהודית </w:t>
            </w:r>
            <w:r>
              <w:rPr>
                <w:spacing w:val="-2"/>
                <w:sz w:val="24"/>
                <w:szCs w:val="24"/>
                <w:rtl/>
              </w:rPr>
              <w:t>בקונגרס</w:t>
            </w:r>
            <w:r>
              <w:rPr>
                <w:spacing w:val="-4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  <w:rtl/>
              </w:rPr>
              <w:t>לקידום</w:t>
            </w:r>
            <w:r>
              <w:rPr>
                <w:spacing w:val="-3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  <w:rtl/>
              </w:rPr>
              <w:t>עניינים</w:t>
            </w:r>
            <w:r>
              <w:rPr>
                <w:spacing w:val="-5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  <w:rtl/>
              </w:rPr>
              <w:t>יהודי</w:t>
            </w:r>
            <w:r>
              <w:rPr>
                <w:sz w:val="24"/>
                <w:szCs w:val="24"/>
                <w:rtl/>
              </w:rPr>
              <w:t>ם</w:t>
            </w:r>
          </w:p>
          <w:p>
            <w:pPr>
              <w:pStyle w:val="TableParagraph"/>
              <w:bidi/>
              <w:spacing w:line="276" w:lineRule="auto"/>
              <w:ind w:right="200" w:left="95" w:firstLine="5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וקבלת</w:t>
            </w:r>
            <w:r>
              <w:rPr>
                <w:spacing w:val="-12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  <w:rtl/>
              </w:rPr>
              <w:t>החלטות</w:t>
            </w:r>
            <w:r>
              <w:rPr>
                <w:spacing w:val="-13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  <w:rtl/>
              </w:rPr>
              <w:t>לטובת</w:t>
            </w:r>
            <w:r>
              <w:rPr>
                <w:spacing w:val="-13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  <w:rtl/>
              </w:rPr>
              <w:t>ישראל</w:t>
            </w:r>
            <w:r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  <w:rtl/>
              </w:rPr>
              <w:t> סיוע ליהודים בארצות מצוקה </w:t>
            </w:r>
            <w:r>
              <w:rPr>
                <w:spacing w:val="-2"/>
                <w:sz w:val="24"/>
                <w:szCs w:val="24"/>
                <w:rtl/>
              </w:rPr>
              <w:t>במדינות</w:t>
            </w:r>
            <w:r>
              <w:rPr>
                <w:spacing w:val="-1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  <w:rtl/>
              </w:rPr>
              <w:t>שבהן</w:t>
            </w:r>
            <w:r>
              <w:rPr>
                <w:spacing w:val="-5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  <w:rtl/>
              </w:rPr>
              <w:t>היהודים</w:t>
            </w:r>
            <w:r>
              <w:rPr>
                <w:spacing w:val="-4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  <w:rtl/>
              </w:rPr>
              <w:t>נרדפי</w:t>
            </w:r>
            <w:r>
              <w:rPr>
                <w:sz w:val="24"/>
                <w:szCs w:val="24"/>
                <w:rtl/>
              </w:rPr>
              <w:t>ם</w:t>
            </w:r>
          </w:p>
          <w:p>
            <w:pPr>
              <w:pStyle w:val="TableParagraph"/>
              <w:bidi/>
              <w:spacing w:line="276" w:lineRule="auto"/>
              <w:ind w:right="298" w:left="95" w:hanging="27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</w:t>
            </w:r>
            <w:r>
              <w:rPr>
                <w:sz w:val="24"/>
                <w:szCs w:val="24"/>
                <w:rtl/>
              </w:rPr>
              <w:t>ברה</w:t>
            </w:r>
            <w:r>
              <w:rPr>
                <w:sz w:val="24"/>
                <w:szCs w:val="24"/>
              </w:rPr>
              <w:t>"</w:t>
            </w:r>
            <w:r>
              <w:rPr>
                <w:sz w:val="24"/>
                <w:szCs w:val="24"/>
                <w:rtl/>
              </w:rPr>
              <w:t>מ</w:t>
            </w:r>
            <w:r>
              <w:rPr>
                <w:spacing w:val="-13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  <w:rtl/>
              </w:rPr>
              <w:t>לשעבר</w:t>
            </w:r>
            <w:r>
              <w:rPr>
                <w:sz w:val="24"/>
                <w:szCs w:val="24"/>
              </w:rPr>
              <w:t>,</w:t>
            </w:r>
            <w:r>
              <w:rPr>
                <w:spacing w:val="-10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  <w:rtl/>
              </w:rPr>
              <w:t>תימן</w:t>
            </w:r>
            <w:r>
              <w:rPr>
                <w:spacing w:val="-13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  <w:rtl/>
              </w:rPr>
              <w:t>וסוריה</w:t>
            </w:r>
            <w:r>
              <w:rPr>
                <w:sz w:val="24"/>
                <w:szCs w:val="24"/>
              </w:rPr>
              <w:t>,)</w:t>
            </w:r>
            <w:r>
              <w:rPr>
                <w:sz w:val="24"/>
                <w:szCs w:val="24"/>
                <w:rtl/>
              </w:rPr>
              <w:t> עצרות</w:t>
            </w:r>
            <w:r>
              <w:rPr>
                <w:spacing w:val="-8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  <w:rtl/>
              </w:rPr>
              <w:t>הזדהות</w:t>
            </w:r>
            <w:r>
              <w:rPr>
                <w:spacing w:val="-7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  <w:rtl/>
              </w:rPr>
              <w:t>ומצעדים</w:t>
            </w:r>
            <w:r>
              <w:rPr>
                <w:spacing w:val="-9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</w:rPr>
              <w:t>(</w:t>
            </w:r>
            <w:r>
              <w:rPr>
                <w:sz w:val="24"/>
                <w:szCs w:val="24"/>
                <w:rtl/>
              </w:rPr>
              <w:t>ביום </w:t>
            </w:r>
            <w:r>
              <w:rPr>
                <w:spacing w:val="-2"/>
                <w:sz w:val="24"/>
                <w:szCs w:val="24"/>
                <w:rtl/>
              </w:rPr>
              <w:t>העצמאות </w:t>
            </w:r>
            <w:r>
              <w:rPr>
                <w:sz w:val="24"/>
                <w:szCs w:val="24"/>
                <w:rtl/>
              </w:rPr>
              <w:t>של</w:t>
            </w:r>
            <w:r>
              <w:rPr>
                <w:spacing w:val="-1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  <w:rtl/>
              </w:rPr>
              <w:t>ישראל</w:t>
            </w:r>
            <w:r>
              <w:rPr>
                <w:spacing w:val="-5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  <w:rtl/>
              </w:rPr>
              <w:t>ברחובו</w:t>
            </w:r>
            <w:r>
              <w:rPr>
                <w:sz w:val="24"/>
                <w:szCs w:val="24"/>
                <w:rtl/>
              </w:rPr>
              <w:t>ת</w:t>
            </w:r>
          </w:p>
          <w:p>
            <w:pPr>
              <w:pStyle w:val="TableParagraph"/>
              <w:bidi/>
              <w:ind w:right="2259" w:left="0" w:firstLine="0"/>
              <w:jc w:val="both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  <w:rtl/>
              </w:rPr>
              <w:t>ניו </w:t>
            </w:r>
            <w:r>
              <w:rPr>
                <w:sz w:val="24"/>
                <w:szCs w:val="24"/>
                <w:rtl/>
              </w:rPr>
              <w:t>יורק</w:t>
            </w:r>
            <w:r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>)</w:t>
            </w:r>
          </w:p>
          <w:p>
            <w:pPr>
              <w:pStyle w:val="TableParagraph"/>
              <w:spacing w:before="81"/>
              <w:jc w:val="left"/>
              <w:rPr>
                <w:b/>
                <w:sz w:val="24"/>
              </w:rPr>
            </w:pPr>
          </w:p>
          <w:p>
            <w:pPr>
              <w:pStyle w:val="TableParagraph"/>
              <w:bidi/>
              <w:spacing w:line="276" w:lineRule="auto"/>
              <w:ind w:right="262" w:left="0" w:firstLine="681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הציפייה </w:t>
            </w:r>
            <w:r>
              <w:rPr>
                <w:sz w:val="24"/>
                <w:szCs w:val="24"/>
              </w:rPr>
              <w:t>(</w:t>
            </w:r>
            <w:r>
              <w:rPr>
                <w:sz w:val="24"/>
                <w:szCs w:val="24"/>
                <w:rtl/>
              </w:rPr>
              <w:t>של ישראל </w:t>
            </w:r>
            <w:r>
              <w:rPr>
                <w:spacing w:val="-2"/>
                <w:sz w:val="24"/>
                <w:szCs w:val="24"/>
                <w:rtl/>
              </w:rPr>
              <w:t>והתפוצה </w:t>
            </w:r>
            <w:r>
              <w:rPr>
                <w:sz w:val="24"/>
                <w:szCs w:val="24"/>
                <w:rtl/>
              </w:rPr>
              <w:t>עצמה</w:t>
            </w:r>
            <w:r>
              <w:rPr>
                <w:sz w:val="24"/>
                <w:szCs w:val="24"/>
              </w:rPr>
              <w:t>)</w:t>
            </w:r>
            <w:r>
              <w:rPr>
                <w:spacing w:val="-4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  <w:rtl/>
              </w:rPr>
              <w:t>לעמוד</w:t>
            </w:r>
            <w:r>
              <w:rPr>
                <w:spacing w:val="-1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  <w:rtl/>
              </w:rPr>
              <w:t>לימינ</w:t>
            </w:r>
            <w:r>
              <w:rPr>
                <w:sz w:val="24"/>
                <w:szCs w:val="24"/>
                <w:rtl/>
              </w:rPr>
              <w:t>ה</w:t>
            </w:r>
          </w:p>
          <w:p>
            <w:pPr>
              <w:pStyle w:val="TableParagraph"/>
              <w:bidi/>
              <w:spacing w:line="278" w:lineRule="auto"/>
              <w:ind w:right="118" w:left="97" w:hanging="3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של</w:t>
            </w:r>
            <w:r>
              <w:rPr>
                <w:spacing w:val="-10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  <w:rtl/>
              </w:rPr>
              <w:t>ישראל</w:t>
            </w:r>
            <w:r>
              <w:rPr>
                <w:spacing w:val="-6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  <w:rtl/>
              </w:rPr>
              <w:t>בכל</w:t>
            </w:r>
            <w:r>
              <w:rPr>
                <w:spacing w:val="-8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  <w:rtl/>
              </w:rPr>
              <w:t>עניין</w:t>
            </w:r>
            <w:r>
              <w:rPr>
                <w:spacing w:val="-7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  <w:rtl/>
              </w:rPr>
              <w:t>ועניין</w:t>
            </w:r>
            <w:r>
              <w:rPr>
                <w:sz w:val="24"/>
                <w:szCs w:val="24"/>
              </w:rPr>
              <w:t>,</w:t>
            </w:r>
            <w:r>
              <w:rPr>
                <w:spacing w:val="-7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  <w:rtl/>
              </w:rPr>
              <w:t>ולהגן </w:t>
            </w:r>
            <w:r>
              <w:rPr>
                <w:spacing w:val="-5"/>
                <w:sz w:val="24"/>
                <w:szCs w:val="24"/>
                <w:rtl/>
              </w:rPr>
              <w:t>על</w:t>
            </w:r>
            <w:r>
              <w:rPr>
                <w:spacing w:val="-4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  <w:rtl/>
              </w:rPr>
              <w:t>עמדותיה</w:t>
            </w:r>
            <w:r>
              <w:rPr>
                <w:spacing w:val="-3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  <w:rtl/>
              </w:rPr>
              <w:t>במדינות</w:t>
            </w:r>
            <w:r>
              <w:rPr>
                <w:spacing w:val="-2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  <w:rtl/>
              </w:rPr>
              <w:t>בהם</w:t>
            </w:r>
            <w:r>
              <w:rPr>
                <w:spacing w:val="-5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  <w:rtl/>
              </w:rPr>
              <w:t>יהוד</w:t>
            </w:r>
            <w:r>
              <w:rPr>
                <w:sz w:val="24"/>
                <w:szCs w:val="24"/>
                <w:rtl/>
              </w:rPr>
              <w:t>י</w:t>
            </w:r>
          </w:p>
          <w:p>
            <w:pPr>
              <w:pStyle w:val="TableParagraph"/>
              <w:bidi/>
              <w:spacing w:line="272" w:lineRule="exact"/>
              <w:ind w:right="0" w:left="97" w:firstLine="0"/>
              <w:jc w:val="left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  <w:rtl/>
              </w:rPr>
              <w:t>התפוצות</w:t>
            </w:r>
            <w:r>
              <w:rPr>
                <w:spacing w:val="-5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  <w:rtl/>
              </w:rPr>
              <w:t>אזרחים</w:t>
            </w:r>
            <w:r>
              <w:rPr>
                <w:sz w:val="24"/>
                <w:szCs w:val="24"/>
              </w:rPr>
              <w:t>.</w:t>
            </w:r>
          </w:p>
          <w:p>
            <w:pPr>
              <w:pStyle w:val="TableParagraph"/>
              <w:spacing w:before="80"/>
              <w:jc w:val="left"/>
              <w:rPr>
                <w:b/>
                <w:sz w:val="24"/>
              </w:rPr>
            </w:pPr>
          </w:p>
          <w:p>
            <w:pPr>
              <w:pStyle w:val="TableParagraph"/>
              <w:bidi/>
              <w:ind w:right="365" w:left="0" w:firstLine="0"/>
              <w:jc w:val="both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.3</w:t>
            </w:r>
            <w:r>
              <w:rPr>
                <w:b/>
                <w:bCs/>
                <w:spacing w:val="-3"/>
                <w:sz w:val="24"/>
                <w:szCs w:val="24"/>
                <w:rtl/>
              </w:rPr>
              <w:t> </w:t>
            </w:r>
            <w:r>
              <w:rPr>
                <w:b/>
                <w:bCs/>
                <w:sz w:val="24"/>
                <w:szCs w:val="24"/>
                <w:u w:val="thick"/>
                <w:rtl/>
              </w:rPr>
              <w:t>פעולות</w:t>
            </w:r>
            <w:r>
              <w:rPr>
                <w:b/>
                <w:bCs/>
                <w:spacing w:val="-2"/>
                <w:sz w:val="24"/>
                <w:szCs w:val="24"/>
                <w:u w:val="thick"/>
                <w:rtl/>
              </w:rPr>
              <w:t> </w:t>
            </w:r>
            <w:r>
              <w:rPr>
                <w:b/>
                <w:bCs/>
                <w:sz w:val="24"/>
                <w:szCs w:val="24"/>
                <w:u w:val="thick"/>
                <w:rtl/>
              </w:rPr>
              <w:t>התנדבות</w:t>
            </w:r>
            <w:r>
              <w:rPr>
                <w:spacing w:val="-1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</w:rPr>
              <w:t>–</w:t>
            </w:r>
            <w:r>
              <w:rPr>
                <w:spacing w:val="-4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  <w:rtl/>
              </w:rPr>
              <w:t>עליי</w:t>
            </w:r>
            <w:r>
              <w:rPr>
                <w:sz w:val="24"/>
                <w:szCs w:val="24"/>
                <w:rtl/>
              </w:rPr>
              <w:t>ה</w:t>
            </w:r>
          </w:p>
          <w:p>
            <w:pPr>
              <w:pStyle w:val="TableParagraph"/>
              <w:bidi/>
              <w:spacing w:before="44"/>
              <w:ind w:right="473" w:left="0" w:firstLine="0"/>
              <w:jc w:val="right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  <w:rtl/>
              </w:rPr>
              <w:t>של</w:t>
            </w:r>
            <w:r>
              <w:rPr>
                <w:spacing w:val="-2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  <w:rtl/>
              </w:rPr>
              <w:t>מתנדבים</w:t>
            </w:r>
            <w:r>
              <w:rPr>
                <w:spacing w:val="-3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  <w:rtl/>
              </w:rPr>
              <w:t>לעבודה</w:t>
            </w:r>
            <w:r>
              <w:rPr>
                <w:spacing w:val="-3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  <w:rtl/>
              </w:rPr>
              <w:t>בארץ</w:t>
            </w:r>
            <w:r>
              <w:rPr>
                <w:sz w:val="24"/>
                <w:szCs w:val="24"/>
              </w:rPr>
              <w:t>.</w:t>
            </w:r>
          </w:p>
        </w:tc>
        <w:tc>
          <w:tcPr>
            <w:tcW w:w="3859" w:type="dxa"/>
          </w:tcPr>
          <w:p>
            <w:pPr>
              <w:pStyle w:val="TableParagraph"/>
              <w:bidi/>
              <w:spacing w:line="275" w:lineRule="exact"/>
              <w:ind w:right="0" w:left="96" w:firstLine="0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pacing w:val="-4"/>
                <w:sz w:val="24"/>
                <w:szCs w:val="24"/>
                <w:rtl/>
              </w:rPr>
              <w:t>גישת</w:t>
            </w:r>
            <w:r>
              <w:rPr>
                <w:b/>
                <w:bCs/>
                <w:spacing w:val="-2"/>
                <w:sz w:val="24"/>
                <w:szCs w:val="24"/>
                <w:rtl/>
              </w:rPr>
              <w:t> </w:t>
            </w:r>
            <w:r>
              <w:rPr>
                <w:b/>
                <w:bCs/>
                <w:sz w:val="24"/>
                <w:szCs w:val="24"/>
              </w:rPr>
              <w:t>"</w:t>
            </w:r>
            <w:r>
              <w:rPr>
                <w:b/>
                <w:bCs/>
                <w:sz w:val="24"/>
                <w:szCs w:val="24"/>
                <w:rtl/>
              </w:rPr>
              <w:t>מדינת</w:t>
            </w:r>
            <w:r>
              <w:rPr>
                <w:b/>
                <w:bCs/>
                <w:spacing w:val="-3"/>
                <w:sz w:val="24"/>
                <w:szCs w:val="24"/>
                <w:rtl/>
              </w:rPr>
              <w:t> </w:t>
            </w:r>
            <w:r>
              <w:rPr>
                <w:b/>
                <w:bCs/>
                <w:sz w:val="24"/>
                <w:szCs w:val="24"/>
                <w:rtl/>
              </w:rPr>
              <w:t>העם היהודי</w:t>
            </w:r>
            <w:r>
              <w:rPr>
                <w:sz w:val="24"/>
                <w:szCs w:val="24"/>
              </w:rPr>
              <w:t>"</w:t>
            </w:r>
            <w:r>
              <w:rPr>
                <w:spacing w:val="-1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</w:rPr>
              <w:t>–</w:t>
            </w:r>
            <w:r>
              <w:rPr>
                <w:spacing w:val="-5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  <w:rtl/>
              </w:rPr>
              <w:t>מגיש</w:t>
            </w:r>
            <w:r>
              <w:rPr>
                <w:sz w:val="24"/>
                <w:szCs w:val="24"/>
                <w:rtl/>
              </w:rPr>
              <w:t>ה</w:t>
            </w:r>
          </w:p>
          <w:p>
            <w:pPr>
              <w:pStyle w:val="TableParagraph"/>
              <w:bidi/>
              <w:spacing w:before="41"/>
              <w:ind w:right="0" w:left="95" w:firstLine="0"/>
              <w:jc w:val="left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  <w:rtl/>
              </w:rPr>
              <w:t>זו</w:t>
            </w:r>
            <w:r>
              <w:rPr>
                <w:spacing w:val="-3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  <w:rtl/>
              </w:rPr>
              <w:t>נובעת</w:t>
            </w:r>
            <w:r>
              <w:rPr>
                <w:spacing w:val="-1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  <w:rtl/>
              </w:rPr>
              <w:t>מחויבותה</w:t>
            </w:r>
            <w:r>
              <w:rPr>
                <w:spacing w:val="-3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  <w:rtl/>
              </w:rPr>
              <w:t>של</w:t>
            </w:r>
            <w:r>
              <w:rPr>
                <w:spacing w:val="-3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  <w:rtl/>
              </w:rPr>
              <w:t>מדינת</w:t>
            </w:r>
            <w:r>
              <w:rPr>
                <w:spacing w:val="-5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  <w:rtl/>
              </w:rPr>
              <w:t>ישרא</w:t>
            </w:r>
            <w:r>
              <w:rPr>
                <w:sz w:val="24"/>
                <w:szCs w:val="24"/>
                <w:rtl/>
              </w:rPr>
              <w:t>ל</w:t>
            </w:r>
          </w:p>
          <w:p>
            <w:pPr>
              <w:pStyle w:val="TableParagraph"/>
              <w:bidi/>
              <w:spacing w:line="276" w:lineRule="auto" w:before="40"/>
              <w:ind w:right="179" w:left="96" w:firstLine="705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לגורלם</w:t>
            </w:r>
            <w:r>
              <w:rPr>
                <w:spacing w:val="-10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  <w:rtl/>
              </w:rPr>
              <w:t>של</w:t>
            </w:r>
            <w:r>
              <w:rPr>
                <w:spacing w:val="-8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  <w:rtl/>
              </w:rPr>
              <w:t>יהודי</w:t>
            </w:r>
            <w:r>
              <w:rPr>
                <w:spacing w:val="-9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  <w:rtl/>
              </w:rPr>
              <w:t>התפוצות</w:t>
            </w:r>
            <w:r>
              <w:rPr>
                <w:sz w:val="24"/>
                <w:szCs w:val="24"/>
              </w:rPr>
              <w:t>.</w:t>
            </w:r>
            <w:r>
              <w:rPr>
                <w:spacing w:val="-10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  <w:rtl/>
              </w:rPr>
              <w:t>לכן</w:t>
            </w:r>
            <w:r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  <w:rtl/>
              </w:rPr>
              <w:t> </w:t>
            </w:r>
            <w:r>
              <w:rPr>
                <w:b/>
                <w:bCs/>
                <w:sz w:val="24"/>
                <w:szCs w:val="24"/>
              </w:rPr>
              <w:t>.1</w:t>
            </w:r>
            <w:r>
              <w:rPr>
                <w:sz w:val="24"/>
                <w:szCs w:val="24"/>
                <w:rtl/>
              </w:rPr>
              <w:t> מדינת ישראל מרגישה</w:t>
            </w:r>
            <w:r>
              <w:rPr>
                <w:b/>
                <w:bCs/>
                <w:sz w:val="24"/>
                <w:szCs w:val="24"/>
                <w:rtl/>
              </w:rPr>
              <w:t> </w:t>
            </w:r>
            <w:r>
              <w:rPr>
                <w:b/>
                <w:bCs/>
                <w:sz w:val="24"/>
                <w:szCs w:val="24"/>
                <w:u w:val="thick"/>
                <w:rtl/>
              </w:rPr>
              <w:t>אחריות</w:t>
            </w:r>
            <w:r>
              <w:rPr>
                <w:b/>
                <w:bCs/>
                <w:sz w:val="24"/>
                <w:szCs w:val="24"/>
                <w:rtl/>
              </w:rPr>
              <w:t> </w:t>
            </w:r>
            <w:r>
              <w:rPr>
                <w:b/>
                <w:bCs/>
                <w:sz w:val="24"/>
                <w:szCs w:val="24"/>
                <w:u w:val="thick"/>
                <w:rtl/>
              </w:rPr>
              <w:t>לשלומם</w:t>
            </w:r>
            <w:r>
              <w:rPr>
                <w:b/>
                <w:bCs/>
                <w:spacing w:val="-10"/>
                <w:sz w:val="24"/>
                <w:szCs w:val="24"/>
                <w:u w:val="thick"/>
                <w:rtl/>
              </w:rPr>
              <w:t> </w:t>
            </w:r>
            <w:r>
              <w:rPr>
                <w:b/>
                <w:bCs/>
                <w:sz w:val="24"/>
                <w:szCs w:val="24"/>
                <w:u w:val="thick"/>
                <w:rtl/>
              </w:rPr>
              <w:t>ולביטחונם</w:t>
            </w:r>
            <w:r>
              <w:rPr>
                <w:spacing w:val="-9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  <w:rtl/>
              </w:rPr>
              <w:t>של</w:t>
            </w:r>
            <w:r>
              <w:rPr>
                <w:spacing w:val="-11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  <w:rtl/>
              </w:rPr>
              <w:t>יהודי</w:t>
            </w:r>
            <w:r>
              <w:rPr>
                <w:spacing w:val="-8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  <w:rtl/>
              </w:rPr>
              <w:t>התפוצות</w:t>
            </w:r>
            <w:r>
              <w:rPr>
                <w:b/>
                <w:bCs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  <w:rtl/>
              </w:rPr>
              <w:t>ובמקרים של פגיעה</w:t>
            </w:r>
            <w:r>
              <w:rPr>
                <w:b/>
                <w:bCs/>
                <w:sz w:val="24"/>
                <w:szCs w:val="24"/>
                <w:rtl/>
              </w:rPr>
              <w:t> חוק העונשין</w:t>
            </w:r>
            <w:r>
              <w:rPr>
                <w:sz w:val="24"/>
                <w:szCs w:val="24"/>
                <w:rtl/>
              </w:rPr>
              <w:t> קובע שהמדינה רשאית לשפוט כל מי שפגע </w:t>
            </w:r>
            <w:r>
              <w:rPr>
                <w:b/>
                <w:bCs/>
                <w:sz w:val="24"/>
                <w:szCs w:val="24"/>
                <w:rtl/>
              </w:rPr>
              <w:t>ביהודי</w:t>
            </w:r>
            <w:r>
              <w:rPr>
                <w:sz w:val="24"/>
                <w:szCs w:val="24"/>
                <w:rtl/>
              </w:rPr>
              <w:t> בארץ או מחוצה לה על רקע</w:t>
            </w:r>
            <w:r>
              <w:rPr>
                <w:b/>
                <w:bCs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  <w:rtl/>
              </w:rPr>
              <w:t>מוצאו כיהודי</w:t>
            </w:r>
            <w:r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  <w:rtl/>
              </w:rPr>
              <w:t> במקרים של גילויי אנטישמיות או אסון</w:t>
            </w:r>
            <w:r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  <w:rtl/>
              </w:rPr>
              <w:t> המדינה מתגייסת לעזרתם</w:t>
            </w:r>
            <w:r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  <w:rtl/>
              </w:rPr>
              <w:t> על ידי סיוע לעליית יהודים בגלוי או בחשאי </w:t>
            </w:r>
            <w:r>
              <w:rPr>
                <w:sz w:val="24"/>
                <w:szCs w:val="24"/>
              </w:rPr>
              <w:t>–</w:t>
            </w:r>
            <w:r>
              <w:rPr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</w:rPr>
              <w:t>(</w:t>
            </w:r>
            <w:r>
              <w:rPr>
                <w:sz w:val="24"/>
                <w:szCs w:val="24"/>
                <w:rtl/>
              </w:rPr>
              <w:t>למשל יהוד</w:t>
            </w:r>
            <w:r>
              <w:rPr>
                <w:sz w:val="24"/>
                <w:szCs w:val="24"/>
                <w:rtl/>
              </w:rPr>
              <w:t>י</w:t>
            </w:r>
          </w:p>
          <w:p>
            <w:pPr>
              <w:pStyle w:val="TableParagraph"/>
              <w:bidi/>
              <w:spacing w:line="276" w:lineRule="auto" w:before="2"/>
              <w:ind w:right="271" w:left="95" w:firstLine="396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אתיופיה</w:t>
            </w:r>
            <w:r>
              <w:rPr>
                <w:sz w:val="24"/>
                <w:szCs w:val="24"/>
              </w:rPr>
              <w:t>,</w:t>
            </w:r>
            <w:r>
              <w:rPr>
                <w:spacing w:val="-11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  <w:rtl/>
              </w:rPr>
              <w:t>כאשר</w:t>
            </w:r>
            <w:r>
              <w:rPr>
                <w:spacing w:val="-10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  <w:rtl/>
              </w:rPr>
              <w:t>נפגעו</w:t>
            </w:r>
            <w:r>
              <w:rPr>
                <w:spacing w:val="-9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  <w:rtl/>
              </w:rPr>
              <w:t>בתי</w:t>
            </w:r>
            <w:r>
              <w:rPr>
                <w:spacing w:val="-9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  <w:rtl/>
              </w:rPr>
              <w:t>הכנסת בתורכיה ובצרפת פנתה מדינת ישראל לשלטונות כדי</w:t>
            </w:r>
            <w:r>
              <w:rPr>
                <w:spacing w:val="-1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  <w:rtl/>
              </w:rPr>
              <w:t>שיעשו</w:t>
            </w:r>
            <w:r>
              <w:rPr>
                <w:spacing w:val="-3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  <w:rtl/>
              </w:rPr>
              <w:t>להבטחת ביטחון הקהילות בארצותיהם</w:t>
            </w:r>
            <w:r>
              <w:rPr>
                <w:sz w:val="24"/>
                <w:szCs w:val="24"/>
              </w:rPr>
              <w:t>)</w:t>
            </w:r>
            <w:r>
              <w:rPr>
                <w:sz w:val="24"/>
                <w:szCs w:val="24"/>
                <w:rtl/>
              </w:rPr>
              <w:t> חיזוק תחושת הביטחון</w:t>
            </w:r>
            <w:r>
              <w:rPr>
                <w:spacing w:val="-8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  <w:rtl/>
              </w:rPr>
              <w:t>הפיזי</w:t>
            </w:r>
            <w:r>
              <w:rPr>
                <w:spacing w:val="-7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  <w:rtl/>
              </w:rPr>
              <w:t>והאישי</w:t>
            </w:r>
            <w:r>
              <w:rPr>
                <w:spacing w:val="-9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  <w:rtl/>
              </w:rPr>
              <w:t>של</w:t>
            </w:r>
            <w:r>
              <w:rPr>
                <w:spacing w:val="-8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  <w:rtl/>
              </w:rPr>
              <w:t>היהודים</w:t>
            </w:r>
            <w:r>
              <w:rPr>
                <w:sz w:val="24"/>
                <w:szCs w:val="24"/>
              </w:rPr>
              <w:t>.</w:t>
            </w:r>
            <w:r>
              <w:rPr>
                <w:spacing w:val="-8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  <w:rtl/>
              </w:rPr>
              <w:t>כל יהודי יודע שבשעת צרה יוכל למצו</w:t>
            </w:r>
            <w:r>
              <w:rPr>
                <w:sz w:val="24"/>
                <w:szCs w:val="24"/>
                <w:rtl/>
              </w:rPr>
              <w:t>א</w:t>
            </w:r>
          </w:p>
          <w:p>
            <w:pPr>
              <w:pStyle w:val="TableParagraph"/>
              <w:bidi/>
              <w:spacing w:line="278" w:lineRule="auto"/>
              <w:ind w:right="580" w:left="0" w:firstLine="549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במדינת</w:t>
            </w:r>
            <w:r>
              <w:rPr>
                <w:spacing w:val="-13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  <w:rtl/>
              </w:rPr>
              <w:t>ישראל</w:t>
            </w:r>
            <w:r>
              <w:rPr>
                <w:b/>
                <w:bCs/>
                <w:spacing w:val="-13"/>
                <w:sz w:val="24"/>
                <w:szCs w:val="24"/>
                <w:rtl/>
              </w:rPr>
              <w:t> </w:t>
            </w:r>
            <w:r>
              <w:rPr>
                <w:b/>
                <w:bCs/>
                <w:sz w:val="24"/>
                <w:szCs w:val="24"/>
                <w:rtl/>
              </w:rPr>
              <w:t>מקלט</w:t>
            </w:r>
            <w:r>
              <w:rPr>
                <w:b/>
                <w:bCs/>
                <w:spacing w:val="-12"/>
                <w:sz w:val="24"/>
                <w:szCs w:val="24"/>
                <w:rtl/>
              </w:rPr>
              <w:t> </w:t>
            </w:r>
            <w:r>
              <w:rPr>
                <w:b/>
                <w:bCs/>
                <w:sz w:val="24"/>
                <w:szCs w:val="24"/>
                <w:rtl/>
              </w:rPr>
              <w:t>מדיני</w:t>
            </w:r>
            <w:r>
              <w:rPr>
                <w:b/>
                <w:bCs/>
                <w:sz w:val="24"/>
                <w:szCs w:val="24"/>
              </w:rPr>
              <w:t>.</w:t>
            </w:r>
            <w:r>
              <w:rPr>
                <w:sz w:val="24"/>
                <w:szCs w:val="24"/>
                <w:rtl/>
              </w:rPr>
              <w:t> מדינת ישראל פועלת בשם הע</w:t>
            </w:r>
            <w:r>
              <w:rPr>
                <w:sz w:val="24"/>
                <w:szCs w:val="24"/>
                <w:rtl/>
              </w:rPr>
              <w:t>ם</w:t>
            </w:r>
          </w:p>
          <w:p>
            <w:pPr>
              <w:pStyle w:val="TableParagraph"/>
              <w:bidi/>
              <w:spacing w:line="272" w:lineRule="exact"/>
              <w:ind w:right="0" w:left="97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  <w:rtl/>
              </w:rPr>
              <w:t>היהודי</w:t>
            </w:r>
            <w:r>
              <w:rPr>
                <w:spacing w:val="-4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  <w:rtl/>
              </w:rPr>
              <w:t>כולו</w:t>
            </w:r>
            <w:r>
              <w:rPr>
                <w:b/>
                <w:bCs/>
                <w:sz w:val="24"/>
                <w:szCs w:val="24"/>
                <w:rtl/>
              </w:rPr>
              <w:t> </w:t>
            </w:r>
            <w:r>
              <w:rPr>
                <w:b/>
                <w:bCs/>
                <w:sz w:val="24"/>
                <w:szCs w:val="24"/>
              </w:rPr>
              <w:t>–</w:t>
            </w:r>
            <w:r>
              <w:rPr>
                <w:b/>
                <w:bCs/>
                <w:spacing w:val="-5"/>
                <w:sz w:val="24"/>
                <w:szCs w:val="24"/>
                <w:rtl/>
              </w:rPr>
              <w:t> </w:t>
            </w:r>
            <w:r>
              <w:rPr>
                <w:b/>
                <w:bCs/>
                <w:sz w:val="24"/>
                <w:szCs w:val="24"/>
                <w:rtl/>
              </w:rPr>
              <w:t>חוק עשיית</w:t>
            </w:r>
            <w:r>
              <w:rPr>
                <w:b/>
                <w:bCs/>
                <w:spacing w:val="-3"/>
                <w:sz w:val="24"/>
                <w:szCs w:val="24"/>
                <w:rtl/>
              </w:rPr>
              <w:t> </w:t>
            </w:r>
            <w:r>
              <w:rPr>
                <w:b/>
                <w:bCs/>
                <w:sz w:val="24"/>
                <w:szCs w:val="24"/>
                <w:rtl/>
              </w:rPr>
              <w:t>דין</w:t>
            </w:r>
            <w:r>
              <w:rPr>
                <w:b/>
                <w:bCs/>
                <w:spacing w:val="-1"/>
                <w:sz w:val="24"/>
                <w:szCs w:val="24"/>
                <w:rtl/>
              </w:rPr>
              <w:t> </w:t>
            </w:r>
            <w:r>
              <w:rPr>
                <w:b/>
                <w:bCs/>
                <w:sz w:val="24"/>
                <w:szCs w:val="24"/>
                <w:rtl/>
              </w:rPr>
              <w:t>בנאצי</w:t>
            </w:r>
            <w:r>
              <w:rPr>
                <w:b/>
                <w:bCs/>
                <w:sz w:val="24"/>
                <w:szCs w:val="24"/>
                <w:rtl/>
              </w:rPr>
              <w:t>ם</w:t>
            </w:r>
          </w:p>
          <w:p>
            <w:pPr>
              <w:pStyle w:val="TableParagraph"/>
              <w:bidi/>
              <w:spacing w:line="276" w:lineRule="auto" w:before="40"/>
              <w:ind w:right="477" w:left="96" w:firstLine="492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rtl/>
              </w:rPr>
              <w:t>ובעוזריהם</w:t>
            </w:r>
            <w:r>
              <w:rPr>
                <w:b/>
                <w:bCs/>
                <w:sz w:val="24"/>
                <w:szCs w:val="24"/>
              </w:rPr>
              <w:t>.</w:t>
            </w:r>
            <w:r>
              <w:rPr>
                <w:spacing w:val="-17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</w:rPr>
              <w:t>(</w:t>
            </w:r>
            <w:r>
              <w:rPr>
                <w:sz w:val="24"/>
                <w:szCs w:val="24"/>
                <w:rtl/>
              </w:rPr>
              <w:t>אייכמן</w:t>
            </w:r>
            <w:r>
              <w:rPr>
                <w:sz w:val="24"/>
                <w:szCs w:val="24"/>
              </w:rPr>
              <w:t>,</w:t>
            </w:r>
            <w:r>
              <w:rPr>
                <w:spacing w:val="-17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  <w:rtl/>
              </w:rPr>
              <w:t>דמאניוק</w:t>
            </w:r>
            <w:r>
              <w:rPr>
                <w:sz w:val="24"/>
                <w:szCs w:val="24"/>
              </w:rPr>
              <w:t>.)</w:t>
            </w:r>
            <w:r>
              <w:rPr>
                <w:b/>
                <w:bCs/>
                <w:sz w:val="24"/>
                <w:szCs w:val="24"/>
                <w:rtl/>
              </w:rPr>
              <w:t> </w:t>
            </w:r>
            <w:r>
              <w:rPr>
                <w:b/>
                <w:bCs/>
                <w:spacing w:val="-5"/>
                <w:sz w:val="24"/>
                <w:szCs w:val="24"/>
              </w:rPr>
              <w:t>.2</w:t>
            </w:r>
            <w:r>
              <w:rPr>
                <w:spacing w:val="-1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  <w:rtl/>
              </w:rPr>
              <w:t>מדינת</w:t>
            </w:r>
            <w:r>
              <w:rPr>
                <w:spacing w:val="-3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  <w:rtl/>
              </w:rPr>
              <w:t>ישראל</w:t>
            </w:r>
            <w:r>
              <w:rPr>
                <w:b/>
                <w:bCs/>
                <w:spacing w:val="-4"/>
                <w:sz w:val="24"/>
                <w:szCs w:val="24"/>
                <w:rtl/>
              </w:rPr>
              <w:t> </w:t>
            </w:r>
            <w:r>
              <w:rPr>
                <w:b/>
                <w:bCs/>
                <w:sz w:val="24"/>
                <w:szCs w:val="24"/>
                <w:u w:val="thick"/>
                <w:rtl/>
              </w:rPr>
              <w:t>פועלת</w:t>
            </w:r>
            <w:r>
              <w:rPr>
                <w:b/>
                <w:bCs/>
                <w:spacing w:val="-2"/>
                <w:sz w:val="24"/>
                <w:szCs w:val="24"/>
                <w:u w:val="thick"/>
                <w:rtl/>
              </w:rPr>
              <w:t> </w:t>
            </w:r>
            <w:r>
              <w:rPr>
                <w:b/>
                <w:bCs/>
                <w:sz w:val="24"/>
                <w:szCs w:val="24"/>
                <w:u w:val="thick"/>
                <w:rtl/>
              </w:rPr>
              <w:t>למען</w:t>
            </w:r>
            <w:r>
              <w:rPr>
                <w:b/>
                <w:bCs/>
                <w:spacing w:val="-1"/>
                <w:sz w:val="24"/>
                <w:szCs w:val="24"/>
                <w:u w:val="thick"/>
                <w:rtl/>
              </w:rPr>
              <w:t> </w:t>
            </w:r>
            <w:r>
              <w:rPr>
                <w:b/>
                <w:bCs/>
                <w:sz w:val="24"/>
                <w:szCs w:val="24"/>
                <w:u w:val="thick"/>
                <w:rtl/>
              </w:rPr>
              <w:t>חינו</w:t>
            </w:r>
            <w:r>
              <w:rPr>
                <w:b/>
                <w:bCs/>
                <w:sz w:val="24"/>
                <w:szCs w:val="24"/>
                <w:u w:val="thick"/>
                <w:rtl/>
              </w:rPr>
              <w:t>ך</w:t>
            </w:r>
            <w:r>
              <w:rPr>
                <w:b/>
                <w:bCs/>
                <w:sz w:val="24"/>
                <w:szCs w:val="24"/>
                <w:rtl/>
              </w:rPr>
            </w:r>
          </w:p>
          <w:p>
            <w:pPr>
              <w:pStyle w:val="TableParagraph"/>
              <w:bidi/>
              <w:spacing w:line="275" w:lineRule="exact"/>
              <w:ind w:right="0" w:left="95" w:firstLine="0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pacing w:val="-2"/>
                <w:sz w:val="24"/>
                <w:szCs w:val="24"/>
                <w:u w:val="thick"/>
                <w:rtl/>
              </w:rPr>
              <w:t>ותרבות</w:t>
            </w:r>
            <w:r>
              <w:rPr>
                <w:b/>
                <w:bCs/>
                <w:sz w:val="24"/>
                <w:szCs w:val="24"/>
                <w:u w:val="thick"/>
                <w:rtl/>
              </w:rPr>
              <w:t> יהודי</w:t>
            </w:r>
            <w:r>
              <w:rPr>
                <w:b/>
                <w:bCs/>
                <w:spacing w:val="-3"/>
                <w:sz w:val="24"/>
                <w:szCs w:val="24"/>
                <w:u w:val="thick"/>
                <w:rtl/>
              </w:rPr>
              <w:t> </w:t>
            </w:r>
            <w:r>
              <w:rPr>
                <w:b/>
                <w:bCs/>
                <w:sz w:val="24"/>
                <w:szCs w:val="24"/>
                <w:u w:val="thick"/>
                <w:rtl/>
              </w:rPr>
              <w:t>בתפוצות</w:t>
            </w:r>
            <w:r>
              <w:rPr>
                <w:spacing w:val="-3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  <w:rtl/>
              </w:rPr>
              <w:t>על</w:t>
            </w:r>
            <w:r>
              <w:rPr>
                <w:spacing w:val="-1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  <w:rtl/>
              </w:rPr>
              <w:t>ידי</w:t>
            </w:r>
            <w:r>
              <w:rPr>
                <w:spacing w:val="-4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  <w:rtl/>
              </w:rPr>
              <w:t>שליחים</w:t>
            </w:r>
            <w:r>
              <w:rPr>
                <w:sz w:val="24"/>
                <w:szCs w:val="24"/>
              </w:rPr>
              <w:t>,</w:t>
            </w:r>
          </w:p>
          <w:p>
            <w:pPr>
              <w:pStyle w:val="TableParagraph"/>
              <w:bidi/>
              <w:spacing w:line="276" w:lineRule="auto" w:before="40"/>
              <w:ind w:right="422" w:left="95" w:firstLine="36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מוסדות</w:t>
            </w:r>
            <w:r>
              <w:rPr>
                <w:spacing w:val="-11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</w:rPr>
              <w:t>(</w:t>
            </w:r>
            <w:r>
              <w:rPr>
                <w:sz w:val="24"/>
                <w:szCs w:val="24"/>
                <w:rtl/>
              </w:rPr>
              <w:t>משרד</w:t>
            </w:r>
            <w:r>
              <w:rPr>
                <w:spacing w:val="-12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  <w:rtl/>
              </w:rPr>
              <w:t>ההסברה</w:t>
            </w:r>
            <w:r>
              <w:rPr>
                <w:spacing w:val="-14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  <w:rtl/>
              </w:rPr>
              <w:t>והתפוצות</w:t>
            </w:r>
            <w:r>
              <w:rPr>
                <w:sz w:val="24"/>
                <w:szCs w:val="24"/>
              </w:rPr>
              <w:t>)</w:t>
            </w:r>
            <w:r>
              <w:rPr>
                <w:sz w:val="24"/>
                <w:szCs w:val="24"/>
                <w:rtl/>
              </w:rPr>
              <w:t> וגופים</w:t>
            </w:r>
            <w:r>
              <w:rPr>
                <w:spacing w:val="-9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  <w:rtl/>
              </w:rPr>
              <w:t>ישראלים</w:t>
            </w:r>
            <w:r>
              <w:rPr>
                <w:spacing w:val="-11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</w:rPr>
              <w:t>(</w:t>
            </w:r>
            <w:r>
              <w:rPr>
                <w:sz w:val="24"/>
                <w:szCs w:val="24"/>
                <w:rtl/>
              </w:rPr>
              <w:t>קרן</w:t>
            </w:r>
            <w:r>
              <w:rPr>
                <w:spacing w:val="-8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  <w:rtl/>
              </w:rPr>
              <w:t>לתמיכה</w:t>
            </w:r>
            <w:r>
              <w:rPr>
                <w:spacing w:val="-10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  <w:rtl/>
              </w:rPr>
              <w:t>בחינוך בתפוצות</w:t>
            </w:r>
            <w:r>
              <w:rPr>
                <w:sz w:val="24"/>
                <w:szCs w:val="24"/>
              </w:rPr>
              <w:t>)</w:t>
            </w:r>
            <w:r>
              <w:rPr>
                <w:sz w:val="24"/>
                <w:szCs w:val="24"/>
                <w:rtl/>
              </w:rPr>
              <w:t> כדי לחזק את הזיק</w:t>
            </w:r>
            <w:r>
              <w:rPr>
                <w:sz w:val="24"/>
                <w:szCs w:val="24"/>
                <w:rtl/>
              </w:rPr>
              <w:t>ה</w:t>
            </w:r>
          </w:p>
          <w:p>
            <w:pPr>
              <w:pStyle w:val="TableParagraph"/>
              <w:bidi/>
              <w:spacing w:before="1"/>
              <w:ind w:right="0" w:left="96" w:firstLine="0"/>
              <w:jc w:val="left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  <w:rtl/>
              </w:rPr>
              <w:t>והשייכות </w:t>
            </w:r>
            <w:r>
              <w:rPr>
                <w:sz w:val="24"/>
                <w:szCs w:val="24"/>
                <w:rtl/>
              </w:rPr>
              <w:t>בין</w:t>
            </w:r>
            <w:r>
              <w:rPr>
                <w:spacing w:val="-2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  <w:rtl/>
              </w:rPr>
              <w:t>היהודים בארץ</w:t>
            </w:r>
            <w:r>
              <w:rPr>
                <w:spacing w:val="-5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  <w:rtl/>
              </w:rPr>
              <w:t>לבין</w:t>
            </w:r>
            <w:r>
              <w:rPr>
                <w:spacing w:val="-2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  <w:rtl/>
              </w:rPr>
              <w:t>יהוד</w:t>
            </w:r>
            <w:r>
              <w:rPr>
                <w:sz w:val="24"/>
                <w:szCs w:val="24"/>
                <w:rtl/>
              </w:rPr>
              <w:t>י</w:t>
            </w:r>
          </w:p>
          <w:p>
            <w:pPr>
              <w:pStyle w:val="TableParagraph"/>
              <w:bidi/>
              <w:spacing w:before="43"/>
              <w:ind w:right="0" w:left="97" w:firstLine="0"/>
              <w:jc w:val="left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  <w:rtl/>
              </w:rPr>
              <w:t>התפוצות </w:t>
            </w:r>
            <w:r>
              <w:rPr>
                <w:sz w:val="24"/>
                <w:szCs w:val="24"/>
                <w:rtl/>
              </w:rPr>
              <w:t>על</w:t>
            </w:r>
            <w:r>
              <w:rPr>
                <w:spacing w:val="-1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  <w:rtl/>
              </w:rPr>
              <w:t>ידי</w:t>
            </w:r>
            <w:r>
              <w:rPr>
                <w:sz w:val="24"/>
                <w:szCs w:val="24"/>
              </w:rPr>
              <w:t>:</w:t>
            </w:r>
            <w:r>
              <w:rPr>
                <w:spacing w:val="-2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  <w:rtl/>
              </w:rPr>
              <w:t>הוראת</w:t>
            </w:r>
            <w:r>
              <w:rPr>
                <w:spacing w:val="-2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  <w:rtl/>
              </w:rPr>
              <w:t>העברית</w:t>
            </w:r>
            <w:r>
              <w:rPr>
                <w:sz w:val="24"/>
                <w:szCs w:val="24"/>
              </w:rPr>
              <w:t>,</w:t>
            </w:r>
            <w:r>
              <w:rPr>
                <w:spacing w:val="-4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  <w:rtl/>
              </w:rPr>
              <w:t>תנ</w:t>
            </w:r>
            <w:r>
              <w:rPr>
                <w:sz w:val="24"/>
                <w:szCs w:val="24"/>
              </w:rPr>
              <w:t>"</w:t>
            </w:r>
            <w:r>
              <w:rPr>
                <w:sz w:val="24"/>
                <w:szCs w:val="24"/>
                <w:rtl/>
              </w:rPr>
              <w:t>ך</w:t>
            </w:r>
            <w:r>
              <w:rPr>
                <w:sz w:val="24"/>
                <w:szCs w:val="24"/>
              </w:rPr>
              <w:t>,</w:t>
            </w:r>
          </w:p>
          <w:p>
            <w:pPr>
              <w:pStyle w:val="TableParagraph"/>
              <w:bidi/>
              <w:spacing w:line="276" w:lineRule="auto" w:before="41"/>
              <w:ind w:right="153" w:left="95" w:firstLine="1855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היסטוריה</w:t>
            </w:r>
            <w:r>
              <w:rPr>
                <w:sz w:val="24"/>
                <w:szCs w:val="24"/>
              </w:rPr>
              <w:t>,</w:t>
            </w:r>
            <w:r>
              <w:rPr>
                <w:spacing w:val="-17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  <w:rtl/>
              </w:rPr>
              <w:t>מנהגים</w:t>
            </w:r>
            <w:r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  <w:rtl/>
              </w:rPr>
              <w:t> </w:t>
            </w:r>
            <w:r>
              <w:rPr>
                <w:b/>
                <w:bCs/>
                <w:sz w:val="24"/>
                <w:szCs w:val="24"/>
                <w:rtl/>
              </w:rPr>
              <w:t>מכאן</w:t>
            </w:r>
            <w:r>
              <w:rPr>
                <w:b/>
                <w:bCs/>
                <w:spacing w:val="-7"/>
                <w:sz w:val="24"/>
                <w:szCs w:val="24"/>
                <w:rtl/>
              </w:rPr>
              <w:t> </w:t>
            </w:r>
            <w:r>
              <w:rPr>
                <w:b/>
                <w:bCs/>
                <w:sz w:val="24"/>
                <w:szCs w:val="24"/>
                <w:rtl/>
              </w:rPr>
              <w:t>שקיומה</w:t>
            </w:r>
            <w:r>
              <w:rPr>
                <w:b/>
                <w:bCs/>
                <w:spacing w:val="-11"/>
                <w:sz w:val="24"/>
                <w:szCs w:val="24"/>
                <w:rtl/>
              </w:rPr>
              <w:t> </w:t>
            </w:r>
            <w:r>
              <w:rPr>
                <w:b/>
                <w:bCs/>
                <w:sz w:val="24"/>
                <w:szCs w:val="24"/>
                <w:rtl/>
              </w:rPr>
              <w:t>של</w:t>
            </w:r>
            <w:r>
              <w:rPr>
                <w:b/>
                <w:bCs/>
                <w:spacing w:val="-7"/>
                <w:sz w:val="24"/>
                <w:szCs w:val="24"/>
                <w:rtl/>
              </w:rPr>
              <w:t> </w:t>
            </w:r>
            <w:r>
              <w:rPr>
                <w:b/>
                <w:bCs/>
                <w:sz w:val="24"/>
                <w:szCs w:val="24"/>
                <w:rtl/>
              </w:rPr>
              <w:t>מדינת</w:t>
            </w:r>
            <w:r>
              <w:rPr>
                <w:b/>
                <w:bCs/>
                <w:spacing w:val="-6"/>
                <w:sz w:val="24"/>
                <w:szCs w:val="24"/>
                <w:rtl/>
              </w:rPr>
              <w:t> </w:t>
            </w:r>
            <w:r>
              <w:rPr>
                <w:b/>
                <w:bCs/>
                <w:sz w:val="24"/>
                <w:szCs w:val="24"/>
                <w:rtl/>
              </w:rPr>
              <w:t>ישראל</w:t>
            </w:r>
            <w:r>
              <w:rPr>
                <w:b/>
                <w:bCs/>
                <w:spacing w:val="-7"/>
                <w:sz w:val="24"/>
                <w:szCs w:val="24"/>
                <w:rtl/>
              </w:rPr>
              <w:t> </w:t>
            </w:r>
            <w:r>
              <w:rPr>
                <w:b/>
                <w:bCs/>
                <w:sz w:val="24"/>
                <w:szCs w:val="24"/>
                <w:rtl/>
              </w:rPr>
              <w:t>מחזק </w:t>
            </w:r>
            <w:r>
              <w:rPr>
                <w:sz w:val="24"/>
                <w:szCs w:val="24"/>
                <w:rtl/>
              </w:rPr>
              <w:t>את הזהות והגאווה הלאומית ואת תחושת השייכות והביטחון של היהודי</w:t>
            </w:r>
            <w:r>
              <w:rPr>
                <w:sz w:val="24"/>
                <w:szCs w:val="24"/>
                <w:rtl/>
              </w:rPr>
              <w:t>ם</w:t>
            </w:r>
          </w:p>
          <w:p>
            <w:pPr>
              <w:pStyle w:val="TableParagraph"/>
              <w:bidi/>
              <w:ind w:right="0" w:left="97" w:firstLine="0"/>
              <w:jc w:val="left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  <w:rtl/>
              </w:rPr>
              <w:t>בתפוצות </w:t>
            </w:r>
            <w:r>
              <w:rPr>
                <w:sz w:val="24"/>
                <w:szCs w:val="24"/>
                <w:rtl/>
              </w:rPr>
              <w:t>שיש</w:t>
            </w:r>
            <w:r>
              <w:rPr>
                <w:spacing w:val="-2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  <w:rtl/>
              </w:rPr>
              <w:t>להם</w:t>
            </w:r>
            <w:r>
              <w:rPr>
                <w:spacing w:val="1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  <w:rtl/>
              </w:rPr>
              <w:t>אל</w:t>
            </w:r>
            <w:r>
              <w:rPr>
                <w:spacing w:val="-4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  <w:rtl/>
              </w:rPr>
              <w:t>מי</w:t>
            </w:r>
            <w:r>
              <w:rPr>
                <w:spacing w:val="-3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  <w:rtl/>
              </w:rPr>
              <w:t>לפנות</w:t>
            </w:r>
            <w:r>
              <w:rPr>
                <w:sz w:val="24"/>
                <w:szCs w:val="24"/>
              </w:rPr>
              <w:t>.</w:t>
            </w:r>
          </w:p>
          <w:p>
            <w:pPr>
              <w:pStyle w:val="TableParagraph"/>
              <w:bidi/>
              <w:spacing w:before="41"/>
              <w:ind w:right="0" w:left="96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.3</w:t>
            </w:r>
            <w:r>
              <w:rPr>
                <w:b/>
                <w:bCs/>
                <w:spacing w:val="-2"/>
                <w:sz w:val="24"/>
                <w:szCs w:val="24"/>
                <w:rtl/>
              </w:rPr>
              <w:t> </w:t>
            </w:r>
            <w:r>
              <w:rPr>
                <w:b/>
                <w:bCs/>
                <w:sz w:val="24"/>
                <w:szCs w:val="24"/>
                <w:u w:val="thick"/>
                <w:rtl/>
              </w:rPr>
              <w:t>תקצוב</w:t>
            </w:r>
            <w:r>
              <w:rPr>
                <w:b/>
                <w:bCs/>
                <w:spacing w:val="-2"/>
                <w:sz w:val="24"/>
                <w:szCs w:val="24"/>
                <w:u w:val="thick"/>
                <w:rtl/>
              </w:rPr>
              <w:t> </w:t>
            </w:r>
            <w:r>
              <w:rPr>
                <w:b/>
                <w:bCs/>
                <w:sz w:val="24"/>
                <w:szCs w:val="24"/>
                <w:u w:val="thick"/>
                <w:rtl/>
              </w:rPr>
              <w:t>מוסדות</w:t>
            </w:r>
            <w:r>
              <w:rPr>
                <w:b/>
                <w:bCs/>
                <w:spacing w:val="-2"/>
                <w:sz w:val="24"/>
                <w:szCs w:val="24"/>
                <w:u w:val="thick"/>
                <w:rtl/>
              </w:rPr>
              <w:t> </w:t>
            </w:r>
            <w:r>
              <w:rPr>
                <w:b/>
                <w:bCs/>
                <w:sz w:val="24"/>
                <w:szCs w:val="24"/>
                <w:u w:val="thick"/>
                <w:rtl/>
              </w:rPr>
              <w:t>הפועלים</w:t>
            </w:r>
            <w:r>
              <w:rPr>
                <w:b/>
                <w:bCs/>
                <w:spacing w:val="-2"/>
                <w:sz w:val="24"/>
                <w:szCs w:val="24"/>
                <w:u w:val="thick"/>
                <w:rtl/>
              </w:rPr>
              <w:t> </w:t>
            </w:r>
            <w:r>
              <w:rPr>
                <w:b/>
                <w:bCs/>
                <w:sz w:val="24"/>
                <w:szCs w:val="24"/>
                <w:u w:val="thick"/>
                <w:rtl/>
              </w:rPr>
              <w:t>למען</w:t>
            </w:r>
            <w:r>
              <w:rPr>
                <w:b/>
                <w:bCs/>
                <w:spacing w:val="-2"/>
                <w:sz w:val="24"/>
                <w:szCs w:val="24"/>
                <w:u w:val="thick"/>
                <w:rtl/>
              </w:rPr>
              <w:t> </w:t>
            </w:r>
            <w:r>
              <w:rPr>
                <w:b/>
                <w:bCs/>
                <w:sz w:val="24"/>
                <w:szCs w:val="24"/>
                <w:u w:val="thick"/>
                <w:rtl/>
              </w:rPr>
              <w:t>הע</w:t>
            </w:r>
            <w:r>
              <w:rPr>
                <w:b/>
                <w:bCs/>
                <w:sz w:val="24"/>
                <w:szCs w:val="24"/>
                <w:u w:val="thick"/>
                <w:rtl/>
              </w:rPr>
              <w:t>ם</w:t>
            </w:r>
            <w:r>
              <w:rPr>
                <w:b/>
                <w:bCs/>
                <w:sz w:val="24"/>
                <w:szCs w:val="24"/>
                <w:rtl/>
              </w:rPr>
            </w:r>
          </w:p>
          <w:p>
            <w:pPr>
              <w:pStyle w:val="TableParagraph"/>
              <w:bidi/>
              <w:spacing w:line="276" w:lineRule="auto" w:before="41"/>
              <w:ind w:right="667" w:left="96" w:hanging="44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u w:val="thick"/>
                <w:rtl/>
              </w:rPr>
              <w:t>היהודי</w:t>
            </w:r>
            <w:r>
              <w:rPr>
                <w:spacing w:val="-9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</w:rPr>
              <w:t>–</w:t>
            </w:r>
            <w:r>
              <w:rPr>
                <w:spacing w:val="-11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  <w:rtl/>
              </w:rPr>
              <w:t>פרויקט</w:t>
            </w:r>
            <w:r>
              <w:rPr>
                <w:spacing w:val="-9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</w:rPr>
              <w:t>"</w:t>
            </w:r>
            <w:r>
              <w:rPr>
                <w:sz w:val="24"/>
                <w:szCs w:val="24"/>
                <w:rtl/>
              </w:rPr>
              <w:t>תגלית</w:t>
            </w:r>
            <w:r>
              <w:rPr>
                <w:sz w:val="24"/>
                <w:szCs w:val="24"/>
              </w:rPr>
              <w:t>,"</w:t>
            </w:r>
            <w:r>
              <w:rPr>
                <w:spacing w:val="-11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</w:rPr>
              <w:t>"</w:t>
            </w:r>
            <w:r>
              <w:rPr>
                <w:sz w:val="24"/>
                <w:szCs w:val="24"/>
                <w:rtl/>
              </w:rPr>
              <w:t>מסע</w:t>
            </w:r>
            <w:r>
              <w:rPr>
                <w:sz w:val="24"/>
                <w:szCs w:val="24"/>
              </w:rPr>
              <w:t>."</w:t>
            </w:r>
            <w:r>
              <w:rPr>
                <w:b/>
                <w:bCs/>
                <w:sz w:val="24"/>
                <w:szCs w:val="24"/>
                <w:rtl/>
              </w:rPr>
              <w:t> </w:t>
            </w:r>
            <w:r>
              <w:rPr>
                <w:spacing w:val="-5"/>
                <w:sz w:val="24"/>
                <w:szCs w:val="24"/>
              </w:rPr>
              <w:t>.4</w:t>
            </w:r>
            <w:r>
              <w:rPr>
                <w:b/>
                <w:bCs/>
                <w:spacing w:val="-2"/>
                <w:sz w:val="24"/>
                <w:szCs w:val="24"/>
                <w:rtl/>
              </w:rPr>
              <w:t> </w:t>
            </w:r>
            <w:r>
              <w:rPr>
                <w:b/>
                <w:bCs/>
                <w:sz w:val="24"/>
                <w:szCs w:val="24"/>
                <w:u w:val="thick"/>
                <w:rtl/>
              </w:rPr>
              <w:t>שדולה</w:t>
            </w:r>
            <w:r>
              <w:rPr>
                <w:b/>
                <w:bCs/>
                <w:spacing w:val="-3"/>
                <w:sz w:val="24"/>
                <w:szCs w:val="24"/>
                <w:u w:val="thick"/>
                <w:rtl/>
              </w:rPr>
              <w:t> </w:t>
            </w:r>
            <w:r>
              <w:rPr>
                <w:b/>
                <w:bCs/>
                <w:sz w:val="24"/>
                <w:szCs w:val="24"/>
                <w:u w:val="thick"/>
                <w:rtl/>
              </w:rPr>
              <w:t>של</w:t>
            </w:r>
            <w:r>
              <w:rPr>
                <w:b/>
                <w:bCs/>
                <w:spacing w:val="-1"/>
                <w:sz w:val="24"/>
                <w:szCs w:val="24"/>
                <w:u w:val="thick"/>
                <w:rtl/>
              </w:rPr>
              <w:t> </w:t>
            </w:r>
            <w:r>
              <w:rPr>
                <w:b/>
                <w:bCs/>
                <w:sz w:val="24"/>
                <w:szCs w:val="24"/>
                <w:u w:val="thick"/>
                <w:rtl/>
              </w:rPr>
              <w:t>ח</w:t>
            </w:r>
            <w:r>
              <w:rPr>
                <w:b/>
                <w:bCs/>
                <w:sz w:val="24"/>
                <w:szCs w:val="24"/>
                <w:u w:val="thick"/>
              </w:rPr>
              <w:t>"</w:t>
            </w:r>
            <w:r>
              <w:rPr>
                <w:b/>
                <w:bCs/>
                <w:sz w:val="24"/>
                <w:szCs w:val="24"/>
                <w:u w:val="thick"/>
                <w:rtl/>
              </w:rPr>
              <w:t>כ</w:t>
            </w:r>
            <w:r>
              <w:rPr>
                <w:b/>
                <w:bCs/>
                <w:spacing w:val="-3"/>
                <w:sz w:val="24"/>
                <w:szCs w:val="24"/>
                <w:u w:val="thick"/>
                <w:rtl/>
              </w:rPr>
              <w:t> </w:t>
            </w:r>
            <w:r>
              <w:rPr>
                <w:b/>
                <w:bCs/>
                <w:sz w:val="24"/>
                <w:szCs w:val="24"/>
                <w:u w:val="thick"/>
                <w:rtl/>
              </w:rPr>
              <w:t>לחיזוק</w:t>
            </w:r>
            <w:r>
              <w:rPr>
                <w:b/>
                <w:bCs/>
                <w:spacing w:val="-1"/>
                <w:sz w:val="24"/>
                <w:szCs w:val="24"/>
                <w:u w:val="thick"/>
                <w:rtl/>
              </w:rPr>
              <w:t> </w:t>
            </w:r>
            <w:r>
              <w:rPr>
                <w:b/>
                <w:bCs/>
                <w:sz w:val="24"/>
                <w:szCs w:val="24"/>
                <w:u w:val="thick"/>
                <w:rtl/>
              </w:rPr>
              <w:t>העול</w:t>
            </w:r>
            <w:r>
              <w:rPr>
                <w:b/>
                <w:bCs/>
                <w:sz w:val="24"/>
                <w:szCs w:val="24"/>
                <w:u w:val="thick"/>
                <w:rtl/>
              </w:rPr>
              <w:t>ם</w:t>
            </w:r>
            <w:r>
              <w:rPr>
                <w:b/>
                <w:bCs/>
                <w:sz w:val="24"/>
                <w:szCs w:val="24"/>
                <w:rtl/>
              </w:rPr>
            </w:r>
          </w:p>
          <w:p>
            <w:pPr>
              <w:pStyle w:val="TableParagraph"/>
              <w:bidi/>
              <w:spacing w:before="1"/>
              <w:ind w:right="0" w:left="97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pacing w:val="-2"/>
                <w:sz w:val="24"/>
                <w:szCs w:val="24"/>
                <w:u w:val="thick"/>
                <w:rtl/>
              </w:rPr>
              <w:t>היהוד</w:t>
            </w:r>
            <w:r>
              <w:rPr>
                <w:b/>
                <w:bCs/>
                <w:spacing w:val="-2"/>
                <w:sz w:val="24"/>
                <w:szCs w:val="24"/>
                <w:u w:val="thick"/>
                <w:rtl/>
              </w:rPr>
              <w:t>י</w:t>
            </w:r>
            <w:r>
              <w:rPr>
                <w:b/>
                <w:bCs/>
                <w:spacing w:val="-2"/>
                <w:sz w:val="24"/>
                <w:szCs w:val="24"/>
                <w:rtl/>
              </w:rPr>
            </w:r>
          </w:p>
          <w:p>
            <w:pPr>
              <w:pStyle w:val="TableParagraph"/>
              <w:bidi/>
              <w:spacing w:before="41"/>
              <w:ind w:right="0" w:left="95" w:firstLine="0"/>
              <w:jc w:val="left"/>
              <w:rPr>
                <w:sz w:val="24"/>
                <w:szCs w:val="24"/>
              </w:rPr>
            </w:pPr>
            <w:r>
              <w:rPr>
                <w:spacing w:val="-4"/>
                <w:sz w:val="24"/>
                <w:szCs w:val="24"/>
                <w:rtl/>
              </w:rPr>
              <w:t>קיום</w:t>
            </w:r>
            <w:r>
              <w:rPr>
                <w:spacing w:val="1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  <w:rtl/>
              </w:rPr>
              <w:t>נושאים</w:t>
            </w:r>
            <w:r>
              <w:rPr>
                <w:spacing w:val="-2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  <w:rtl/>
              </w:rPr>
              <w:t>שעל</w:t>
            </w:r>
            <w:r>
              <w:rPr>
                <w:spacing w:val="-2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  <w:rtl/>
              </w:rPr>
              <w:t>סדר</w:t>
            </w:r>
            <w:r>
              <w:rPr>
                <w:spacing w:val="-1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  <w:rtl/>
              </w:rPr>
              <w:t>היום</w:t>
            </w:r>
            <w:r>
              <w:rPr>
                <w:spacing w:val="-2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  <w:rtl/>
              </w:rPr>
              <w:t>של</w:t>
            </w:r>
            <w:r>
              <w:rPr>
                <w:spacing w:val="-2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  <w:rtl/>
              </w:rPr>
              <w:t>הע</w:t>
            </w:r>
            <w:r>
              <w:rPr>
                <w:sz w:val="24"/>
                <w:szCs w:val="24"/>
                <w:rtl/>
              </w:rPr>
              <w:t>ם</w:t>
            </w:r>
          </w:p>
          <w:p>
            <w:pPr>
              <w:pStyle w:val="TableParagraph"/>
              <w:bidi/>
              <w:spacing w:before="41"/>
              <w:ind w:right="0" w:left="97" w:firstLine="0"/>
              <w:jc w:val="left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  <w:rtl/>
              </w:rPr>
              <w:t>היהודי</w:t>
            </w:r>
            <w:r>
              <w:rPr>
                <w:spacing w:val="-2"/>
                <w:sz w:val="24"/>
                <w:szCs w:val="24"/>
              </w:rPr>
              <w:t>.</w:t>
            </w:r>
          </w:p>
        </w:tc>
      </w:tr>
    </w:tbl>
    <w:p>
      <w:pPr>
        <w:spacing w:after="0"/>
        <w:jc w:val="left"/>
        <w:rPr>
          <w:sz w:val="24"/>
          <w:szCs w:val="24"/>
        </w:rPr>
        <w:sectPr>
          <w:pgSz w:w="11910" w:h="16840"/>
          <w:pgMar w:header="0" w:footer="1009" w:top="1720" w:bottom="1200" w:left="0" w:right="320"/>
        </w:sectPr>
      </w:pPr>
    </w:p>
    <w:p>
      <w:pPr>
        <w:pStyle w:val="BodyText"/>
        <w:spacing w:before="320"/>
        <w:rPr>
          <w:b/>
          <w:sz w:val="28"/>
        </w:rPr>
      </w:pPr>
    </w:p>
    <w:p>
      <w:pPr>
        <w:pStyle w:val="Heading3"/>
        <w:bidi/>
        <w:ind w:right="1804" w:left="1477" w:firstLine="0"/>
        <w:jc w:val="left"/>
        <w:rPr>
          <w:u w:val="none"/>
        </w:rPr>
      </w:pPr>
      <w:r>
        <w:rPr>
          <w:spacing w:val="-2"/>
          <w:u w:val="none"/>
        </w:rPr>
        <w:t>.7</w:t>
      </w:r>
      <w:r>
        <w:rPr>
          <w:spacing w:val="-2"/>
          <w:u w:val="none"/>
          <w:rtl/>
        </w:rPr>
        <w:t>המיעטים</w:t>
      </w:r>
      <w:r>
        <w:rPr>
          <w:spacing w:val="-5"/>
          <w:u w:val="none"/>
          <w:rtl/>
        </w:rPr>
        <w:t> </w:t>
      </w:r>
      <w:r>
        <w:rPr>
          <w:u w:val="none"/>
          <w:rtl/>
        </w:rPr>
        <w:t>בישרא</w:t>
      </w:r>
      <w:r>
        <w:rPr>
          <w:u w:val="none"/>
          <w:rtl/>
        </w:rPr>
        <w:t>ל</w:t>
      </w:r>
    </w:p>
    <w:p>
      <w:pPr>
        <w:pStyle w:val="BodyText"/>
        <w:bidi/>
        <w:spacing w:before="248"/>
        <w:ind w:right="1804" w:left="1476" w:firstLine="0"/>
        <w:jc w:val="left"/>
      </w:pPr>
      <w:r>
        <w:rPr>
          <w:spacing w:val="-2"/>
          <w:rtl/>
        </w:rPr>
        <w:t>מיעוט</w:t>
      </w:r>
      <w:r>
        <w:rPr/>
        <w:t>-</w:t>
      </w:r>
      <w:r>
        <w:rPr>
          <w:spacing w:val="-6"/>
          <w:rtl/>
        </w:rPr>
        <w:t> </w:t>
      </w:r>
      <w:r>
        <w:rPr>
          <w:rtl/>
        </w:rPr>
        <w:t>קבוצת</w:t>
      </w:r>
      <w:r>
        <w:rPr>
          <w:spacing w:val="-6"/>
          <w:rtl/>
        </w:rPr>
        <w:t> </w:t>
      </w:r>
      <w:r>
        <w:rPr>
          <w:rtl/>
        </w:rPr>
        <w:t>אנשים</w:t>
      </w:r>
      <w:r>
        <w:rPr>
          <w:spacing w:val="-4"/>
          <w:rtl/>
        </w:rPr>
        <w:t> </w:t>
      </w:r>
      <w:r>
        <w:rPr>
          <w:rtl/>
        </w:rPr>
        <w:t>בתוך</w:t>
      </w:r>
      <w:r>
        <w:rPr>
          <w:spacing w:val="-9"/>
          <w:rtl/>
        </w:rPr>
        <w:t> </w:t>
      </w:r>
      <w:r>
        <w:rPr>
          <w:rtl/>
        </w:rPr>
        <w:t>אוכלוסיית</w:t>
      </w:r>
      <w:r>
        <w:rPr>
          <w:spacing w:val="-6"/>
          <w:rtl/>
        </w:rPr>
        <w:t> </w:t>
      </w:r>
      <w:r>
        <w:rPr>
          <w:rtl/>
        </w:rPr>
        <w:t>הרוב</w:t>
      </w:r>
      <w:r>
        <w:rPr/>
        <w:t>,</w:t>
      </w:r>
      <w:r>
        <w:rPr>
          <w:spacing w:val="-5"/>
          <w:rtl/>
        </w:rPr>
        <w:t> </w:t>
      </w:r>
      <w:r>
        <w:rPr>
          <w:rtl/>
        </w:rPr>
        <w:t>הנבדלת</w:t>
      </w:r>
      <w:r>
        <w:rPr>
          <w:spacing w:val="-5"/>
          <w:rtl/>
        </w:rPr>
        <w:t> </w:t>
      </w:r>
      <w:r>
        <w:rPr>
          <w:rtl/>
        </w:rPr>
        <w:t>מהרוב</w:t>
      </w:r>
      <w:r>
        <w:rPr>
          <w:spacing w:val="-7"/>
          <w:rtl/>
        </w:rPr>
        <w:t> </w:t>
      </w:r>
      <w:r>
        <w:rPr>
          <w:rtl/>
        </w:rPr>
        <w:t>במאפיינים</w:t>
      </w:r>
      <w:r>
        <w:rPr>
          <w:spacing w:val="-6"/>
          <w:rtl/>
        </w:rPr>
        <w:t> </w:t>
      </w:r>
      <w:r>
        <w:rPr>
          <w:rtl/>
        </w:rPr>
        <w:t>לאומיים</w:t>
      </w:r>
      <w:r>
        <w:rPr/>
        <w:t>,</w:t>
      </w:r>
      <w:r>
        <w:rPr>
          <w:spacing w:val="-4"/>
          <w:rtl/>
        </w:rPr>
        <w:t> </w:t>
      </w:r>
      <w:r>
        <w:rPr>
          <w:rtl/>
        </w:rPr>
        <w:t>אתניים</w:t>
      </w:r>
      <w:r>
        <w:rPr/>
        <w:t>,</w:t>
      </w:r>
      <w:r>
        <w:rPr>
          <w:spacing w:val="-9"/>
          <w:rtl/>
        </w:rPr>
        <w:t> </w:t>
      </w:r>
      <w:r>
        <w:rPr>
          <w:rtl/>
        </w:rPr>
        <w:t>דתיים</w:t>
      </w:r>
      <w:r>
        <w:rPr/>
        <w:t>,</w:t>
      </w:r>
    </w:p>
    <w:p>
      <w:pPr>
        <w:pStyle w:val="BodyText"/>
        <w:bidi/>
        <w:spacing w:before="37"/>
        <w:ind w:right="1804" w:left="1477" w:firstLine="0"/>
        <w:jc w:val="left"/>
      </w:pPr>
      <w:r>
        <w:rPr>
          <w:spacing w:val="-2"/>
          <w:rtl/>
        </w:rPr>
        <w:t>תרבותיים</w:t>
      </w:r>
      <w:r>
        <w:rPr>
          <w:spacing w:val="-4"/>
          <w:rtl/>
        </w:rPr>
        <w:t> </w:t>
      </w:r>
      <w:r>
        <w:rPr>
          <w:rtl/>
        </w:rPr>
        <w:t>לשונים</w:t>
      </w:r>
      <w:r>
        <w:rPr>
          <w:spacing w:val="-5"/>
          <w:rtl/>
        </w:rPr>
        <w:t> </w:t>
      </w:r>
      <w:r>
        <w:rPr>
          <w:rtl/>
        </w:rPr>
        <w:t>ואחרים</w:t>
      </w:r>
      <w:r>
        <w:rPr>
          <w:spacing w:val="-5"/>
          <w:rtl/>
        </w:rPr>
        <w:t> </w:t>
      </w:r>
      <w:r>
        <w:rPr/>
        <w:t>(</w:t>
      </w:r>
      <w:r>
        <w:rPr>
          <w:rtl/>
        </w:rPr>
        <w:t>בכל</w:t>
      </w:r>
      <w:r>
        <w:rPr>
          <w:spacing w:val="-3"/>
          <w:rtl/>
        </w:rPr>
        <w:t> </w:t>
      </w:r>
      <w:r>
        <w:rPr>
          <w:rtl/>
        </w:rPr>
        <w:t>המאפיינים</w:t>
      </w:r>
      <w:r>
        <w:rPr>
          <w:spacing w:val="-8"/>
          <w:rtl/>
        </w:rPr>
        <w:t> </w:t>
      </w:r>
      <w:r>
        <w:rPr>
          <w:rtl/>
        </w:rPr>
        <w:t>או</w:t>
      </w:r>
      <w:r>
        <w:rPr>
          <w:spacing w:val="-3"/>
          <w:rtl/>
        </w:rPr>
        <w:t> </w:t>
      </w:r>
      <w:r>
        <w:rPr>
          <w:rtl/>
        </w:rPr>
        <w:t>רק</w:t>
      </w:r>
      <w:r>
        <w:rPr>
          <w:spacing w:val="-5"/>
          <w:rtl/>
        </w:rPr>
        <w:t> </w:t>
      </w:r>
      <w:r>
        <w:rPr>
          <w:rtl/>
        </w:rPr>
        <w:t>בחלקם</w:t>
      </w:r>
      <w:r>
        <w:rPr/>
        <w:t>)</w:t>
      </w:r>
    </w:p>
    <w:p>
      <w:pPr>
        <w:pStyle w:val="Heading5"/>
        <w:bidi/>
        <w:spacing w:before="239"/>
        <w:ind w:right="1804" w:left="1478" w:firstLine="0"/>
        <w:jc w:val="left"/>
        <w:rPr>
          <w:u w:val="none"/>
        </w:rPr>
      </w:pPr>
      <w:r>
        <w:rPr>
          <w:spacing w:val="-2"/>
          <w:u w:val="none"/>
          <w:rtl/>
        </w:rPr>
        <w:t>המיעוטים</w:t>
      </w:r>
      <w:r>
        <w:rPr>
          <w:spacing w:val="-8"/>
          <w:u w:val="none"/>
          <w:rtl/>
        </w:rPr>
        <w:t> </w:t>
      </w:r>
      <w:r>
        <w:rPr>
          <w:u w:val="none"/>
          <w:rtl/>
        </w:rPr>
        <w:t>בישרא</w:t>
      </w:r>
      <w:r>
        <w:rPr>
          <w:u w:val="none"/>
          <w:rtl/>
        </w:rPr>
        <w:t>ל</w:t>
      </w:r>
    </w:p>
    <w:p>
      <w:pPr>
        <w:pStyle w:val="BodyText"/>
        <w:bidi/>
        <w:spacing w:before="237"/>
        <w:ind w:right="1804" w:left="1478" w:firstLine="0"/>
        <w:jc w:val="left"/>
      </w:pPr>
      <w:r>
        <w:rPr>
          <w:spacing w:val="-4"/>
          <w:rtl/>
        </w:rPr>
        <w:t>מדינת</w:t>
      </w:r>
      <w:r>
        <w:rPr>
          <w:spacing w:val="-3"/>
          <w:rtl/>
        </w:rPr>
        <w:t> </w:t>
      </w:r>
      <w:r>
        <w:rPr>
          <w:rtl/>
        </w:rPr>
        <w:t>ישראל</w:t>
      </w:r>
      <w:r>
        <w:rPr>
          <w:spacing w:val="-7"/>
          <w:rtl/>
        </w:rPr>
        <w:t> </w:t>
      </w:r>
      <w:r>
        <w:rPr>
          <w:rtl/>
        </w:rPr>
        <w:t>היא</w:t>
      </w:r>
      <w:r>
        <w:rPr>
          <w:spacing w:val="-5"/>
          <w:rtl/>
        </w:rPr>
        <w:t> </w:t>
      </w:r>
      <w:r>
        <w:rPr>
          <w:rtl/>
        </w:rPr>
        <w:t>מדינת</w:t>
      </w:r>
      <w:r>
        <w:rPr>
          <w:spacing w:val="-6"/>
          <w:rtl/>
        </w:rPr>
        <w:t> </w:t>
      </w:r>
      <w:r>
        <w:rPr>
          <w:rtl/>
        </w:rPr>
        <w:t>לאום</w:t>
      </w:r>
      <w:r>
        <w:rPr>
          <w:spacing w:val="-5"/>
          <w:rtl/>
        </w:rPr>
        <w:t> </w:t>
      </w:r>
      <w:r>
        <w:rPr>
          <w:rtl/>
        </w:rPr>
        <w:t>דמוקרטית</w:t>
      </w:r>
      <w:r>
        <w:rPr/>
        <w:t>.</w:t>
      </w:r>
    </w:p>
    <w:p>
      <w:pPr>
        <w:pStyle w:val="BodyText"/>
        <w:bidi/>
        <w:spacing w:line="276" w:lineRule="auto" w:before="239"/>
        <w:ind w:right="1831" w:left="1475" w:firstLine="302"/>
        <w:jc w:val="left"/>
      </w:pPr>
      <w:r>
        <w:rPr>
          <w:rtl/>
        </w:rPr>
        <w:t>היא</w:t>
      </w:r>
      <w:r>
        <w:rPr>
          <w:spacing w:val="-3"/>
          <w:rtl/>
        </w:rPr>
        <w:t> </w:t>
      </w:r>
      <w:r>
        <w:rPr>
          <w:rtl/>
        </w:rPr>
        <w:t>אינה</w:t>
      </w:r>
      <w:r>
        <w:rPr>
          <w:spacing w:val="-2"/>
          <w:rtl/>
        </w:rPr>
        <w:t> </w:t>
      </w:r>
      <w:r>
        <w:rPr>
          <w:rtl/>
        </w:rPr>
        <w:t>מסתפקת</w:t>
      </w:r>
      <w:r>
        <w:rPr>
          <w:spacing w:val="-6"/>
          <w:rtl/>
        </w:rPr>
        <w:t> </w:t>
      </w:r>
      <w:r>
        <w:rPr>
          <w:rtl/>
        </w:rPr>
        <w:t>במתן</w:t>
      </w:r>
      <w:r>
        <w:rPr>
          <w:spacing w:val="-1"/>
          <w:rtl/>
        </w:rPr>
        <w:t> </w:t>
      </w:r>
      <w:r>
        <w:rPr>
          <w:rtl/>
        </w:rPr>
        <w:t>חרויות</w:t>
      </w:r>
      <w:r>
        <w:rPr>
          <w:spacing w:val="-3"/>
          <w:rtl/>
        </w:rPr>
        <w:t> </w:t>
      </w:r>
      <w:r>
        <w:rPr>
          <w:rtl/>
        </w:rPr>
        <w:t>ושוויון</w:t>
      </w:r>
      <w:r>
        <w:rPr>
          <w:spacing w:val="-3"/>
          <w:rtl/>
        </w:rPr>
        <w:t> </w:t>
      </w:r>
      <w:r>
        <w:rPr>
          <w:rtl/>
        </w:rPr>
        <w:t>בלבד</w:t>
      </w:r>
      <w:r>
        <w:rPr>
          <w:spacing w:val="-3"/>
          <w:rtl/>
        </w:rPr>
        <w:t> </w:t>
      </w:r>
      <w:r>
        <w:rPr>
          <w:rtl/>
        </w:rPr>
        <w:t>אלא</w:t>
      </w:r>
      <w:r>
        <w:rPr>
          <w:spacing w:val="-3"/>
          <w:rtl/>
        </w:rPr>
        <w:t> </w:t>
      </w:r>
      <w:r>
        <w:rPr>
          <w:rtl/>
        </w:rPr>
        <w:t>גם</w:t>
      </w:r>
      <w:r>
        <w:rPr>
          <w:spacing w:val="-4"/>
          <w:rtl/>
        </w:rPr>
        <w:t> </w:t>
      </w:r>
      <w:r>
        <w:rPr>
          <w:rtl/>
        </w:rPr>
        <w:t>מכירה</w:t>
      </w:r>
      <w:r>
        <w:rPr>
          <w:spacing w:val="-1"/>
          <w:rtl/>
        </w:rPr>
        <w:t> </w:t>
      </w:r>
      <w:r>
        <w:rPr>
          <w:rtl/>
        </w:rPr>
        <w:t>במיעוטים</w:t>
      </w:r>
      <w:r>
        <w:rPr>
          <w:spacing w:val="-3"/>
          <w:rtl/>
        </w:rPr>
        <w:t> </w:t>
      </w:r>
      <w:r>
        <w:rPr>
          <w:rtl/>
        </w:rPr>
        <w:t>ומסייעת</w:t>
      </w:r>
      <w:r>
        <w:rPr>
          <w:spacing w:val="-3"/>
          <w:rtl/>
        </w:rPr>
        <w:t> </w:t>
      </w:r>
      <w:r>
        <w:rPr>
          <w:rtl/>
        </w:rPr>
        <w:t>להם</w:t>
      </w:r>
      <w:r>
        <w:rPr>
          <w:spacing w:val="-3"/>
          <w:rtl/>
        </w:rPr>
        <w:t> </w:t>
      </w:r>
      <w:r>
        <w:rPr>
          <w:rtl/>
        </w:rPr>
        <w:t>לשמור</w:t>
      </w:r>
      <w:r>
        <w:rPr>
          <w:spacing w:val="-3"/>
          <w:rtl/>
        </w:rPr>
        <w:t> </w:t>
      </w:r>
      <w:r>
        <w:rPr>
          <w:rtl/>
        </w:rPr>
        <w:t>על ייחודם ועל זהותם התרבותית</w:t>
      </w:r>
      <w:r>
        <w:rPr/>
        <w:t>-</w:t>
      </w:r>
      <w:r>
        <w:rPr>
          <w:rtl/>
        </w:rPr>
        <w:t>מאפשרת להם להקים מערכת חינוך נפרדת במימון המדינה</w:t>
      </w:r>
      <w:r>
        <w:rPr/>
        <w:t>,</w:t>
      </w:r>
      <w:r>
        <w:rPr>
          <w:rtl/>
        </w:rPr>
        <w:t> מכירה </w:t>
      </w:r>
      <w:r>
        <w:rPr>
          <w:spacing w:val="-2"/>
          <w:rtl/>
        </w:rPr>
        <w:t>במעמד</w:t>
      </w:r>
      <w:r>
        <w:rPr>
          <w:spacing w:val="-4"/>
          <w:rtl/>
        </w:rPr>
        <w:t> </w:t>
      </w:r>
      <w:r>
        <w:rPr>
          <w:rtl/>
        </w:rPr>
        <w:t>המיוחד</w:t>
      </w:r>
      <w:r>
        <w:rPr>
          <w:spacing w:val="-5"/>
          <w:rtl/>
        </w:rPr>
        <w:t> </w:t>
      </w:r>
      <w:r>
        <w:rPr>
          <w:rtl/>
        </w:rPr>
        <w:t>של</w:t>
      </w:r>
      <w:r>
        <w:rPr>
          <w:spacing w:val="-4"/>
          <w:rtl/>
        </w:rPr>
        <w:t> </w:t>
      </w:r>
      <w:r>
        <w:rPr>
          <w:rtl/>
        </w:rPr>
        <w:t>השפה</w:t>
      </w:r>
      <w:r>
        <w:rPr>
          <w:spacing w:val="-5"/>
          <w:rtl/>
        </w:rPr>
        <w:t> </w:t>
      </w:r>
      <w:r>
        <w:rPr>
          <w:rtl/>
        </w:rPr>
        <w:t>הערבית</w:t>
      </w:r>
      <w:r>
        <w:rPr/>
        <w:t>,</w:t>
      </w:r>
      <w:r>
        <w:rPr>
          <w:spacing w:val="53"/>
          <w:rtl/>
        </w:rPr>
        <w:t> </w:t>
      </w:r>
      <w:r>
        <w:rPr>
          <w:rtl/>
        </w:rPr>
        <w:t>וכן</w:t>
      </w:r>
      <w:r>
        <w:rPr>
          <w:spacing w:val="-5"/>
          <w:rtl/>
        </w:rPr>
        <w:t> </w:t>
      </w:r>
      <w:r>
        <w:rPr>
          <w:rtl/>
        </w:rPr>
        <w:t>באוטונומיה</w:t>
      </w:r>
      <w:r>
        <w:rPr>
          <w:spacing w:val="-5"/>
          <w:rtl/>
        </w:rPr>
        <w:t> </w:t>
      </w:r>
      <w:r>
        <w:rPr>
          <w:rtl/>
        </w:rPr>
        <w:t>דתית</w:t>
      </w:r>
      <w:r>
        <w:rPr>
          <w:spacing w:val="-6"/>
          <w:rtl/>
        </w:rPr>
        <w:t> </w:t>
      </w:r>
      <w:r>
        <w:rPr>
          <w:rtl/>
        </w:rPr>
        <w:t>בענייני</w:t>
      </w:r>
      <w:r>
        <w:rPr>
          <w:spacing w:val="-5"/>
          <w:rtl/>
        </w:rPr>
        <w:t> </w:t>
      </w:r>
      <w:r>
        <w:rPr>
          <w:rtl/>
        </w:rPr>
        <w:t>אישות</w:t>
      </w:r>
      <w:r>
        <w:rPr>
          <w:spacing w:val="-5"/>
          <w:rtl/>
        </w:rPr>
        <w:t> </w:t>
      </w:r>
      <w:r>
        <w:rPr>
          <w:rtl/>
        </w:rPr>
        <w:t>ומשתתפת</w:t>
      </w:r>
      <w:r>
        <w:rPr>
          <w:spacing w:val="-5"/>
          <w:rtl/>
        </w:rPr>
        <w:t> </w:t>
      </w:r>
      <w:r>
        <w:rPr>
          <w:rtl/>
        </w:rPr>
        <w:t>במימון</w:t>
      </w:r>
      <w:r>
        <w:rPr>
          <w:spacing w:val="-5"/>
          <w:rtl/>
        </w:rPr>
        <w:t> </w:t>
      </w:r>
      <w:r>
        <w:rPr>
          <w:rtl/>
        </w:rPr>
        <w:t>מוסדו</w:t>
      </w:r>
      <w:r>
        <w:rPr>
          <w:rtl/>
        </w:rPr>
        <w:t>ת</w:t>
      </w:r>
    </w:p>
    <w:p>
      <w:pPr>
        <w:pStyle w:val="BodyText"/>
        <w:spacing w:before="1"/>
        <w:ind w:left="1804" w:right="1478"/>
        <w:jc w:val="right"/>
      </w:pPr>
      <w:r>
        <w:rPr>
          <w:spacing w:val="-4"/>
        </w:rPr>
        <w:t>..</w:t>
      </w:r>
      <w:r>
        <w:rPr>
          <w:spacing w:val="-4"/>
          <w:rtl/>
        </w:rPr>
        <w:t>ד</w:t>
      </w:r>
      <w:r>
        <w:rPr>
          <w:spacing w:val="-4"/>
          <w:rtl/>
        </w:rPr>
        <w:t>ת</w:t>
      </w:r>
    </w:p>
    <w:p>
      <w:pPr>
        <w:pStyle w:val="BodyText"/>
        <w:bidi/>
        <w:spacing w:before="236"/>
        <w:ind w:right="1804" w:left="1478" w:firstLine="0"/>
        <w:jc w:val="left"/>
      </w:pPr>
      <w:r>
        <w:rPr>
          <w:spacing w:val="-2"/>
          <w:rtl/>
        </w:rPr>
        <w:t>המיעוטים</w:t>
      </w:r>
      <w:r>
        <w:rPr>
          <w:spacing w:val="-6"/>
          <w:rtl/>
        </w:rPr>
        <w:t> </w:t>
      </w:r>
      <w:r>
        <w:rPr>
          <w:rtl/>
        </w:rPr>
        <w:t>בישראל</w:t>
      </w:r>
      <w:r>
        <w:rPr>
          <w:spacing w:val="-5"/>
          <w:rtl/>
        </w:rPr>
        <w:t> </w:t>
      </w:r>
      <w:r>
        <w:rPr>
          <w:rtl/>
        </w:rPr>
        <w:t>הם</w:t>
      </w:r>
      <w:r>
        <w:rPr/>
        <w:t>:</w:t>
      </w:r>
      <w:r>
        <w:rPr>
          <w:spacing w:val="-6"/>
          <w:rtl/>
        </w:rPr>
        <w:t> </w:t>
      </w:r>
      <w:r>
        <w:rPr>
          <w:rtl/>
        </w:rPr>
        <w:t>ערבים</w:t>
      </w:r>
      <w:r>
        <w:rPr>
          <w:spacing w:val="-6"/>
          <w:rtl/>
        </w:rPr>
        <w:t> </w:t>
      </w:r>
      <w:r>
        <w:rPr>
          <w:rtl/>
        </w:rPr>
        <w:t>מוסלמים</w:t>
      </w:r>
      <w:r>
        <w:rPr>
          <w:spacing w:val="-6"/>
          <w:rtl/>
        </w:rPr>
        <w:t> </w:t>
      </w:r>
      <w:r>
        <w:rPr>
          <w:rtl/>
        </w:rPr>
        <w:t>ונוצרים</w:t>
      </w:r>
      <w:r>
        <w:rPr>
          <w:spacing w:val="-6"/>
          <w:rtl/>
        </w:rPr>
        <w:t> </w:t>
      </w:r>
      <w:r>
        <w:rPr/>
        <w:t>,</w:t>
      </w:r>
      <w:r>
        <w:rPr>
          <w:rtl/>
        </w:rPr>
        <w:t>בדואים</w:t>
      </w:r>
      <w:r>
        <w:rPr/>
        <w:t>,</w:t>
      </w:r>
      <w:r>
        <w:rPr>
          <w:spacing w:val="-6"/>
          <w:rtl/>
        </w:rPr>
        <w:t> </w:t>
      </w:r>
      <w:r>
        <w:rPr>
          <w:rtl/>
        </w:rPr>
        <w:t>דרוזים</w:t>
      </w:r>
      <w:r>
        <w:rPr>
          <w:spacing w:val="-9"/>
          <w:rtl/>
        </w:rPr>
        <w:t> </w:t>
      </w:r>
      <w:r>
        <w:rPr>
          <w:rtl/>
        </w:rPr>
        <w:t>וצ</w:t>
      </w:r>
      <w:r>
        <w:rPr/>
        <w:t>'</w:t>
      </w:r>
      <w:r>
        <w:rPr>
          <w:rtl/>
        </w:rPr>
        <w:t>רקסיים</w:t>
      </w:r>
      <w:r>
        <w:rPr/>
        <w:t>.</w:t>
      </w:r>
    </w:p>
    <w:p>
      <w:pPr>
        <w:pStyle w:val="BodyText"/>
      </w:pPr>
    </w:p>
    <w:p>
      <w:pPr>
        <w:pStyle w:val="BodyText"/>
        <w:spacing w:before="223"/>
      </w:pPr>
    </w:p>
    <w:p>
      <w:pPr>
        <w:pStyle w:val="BodyText"/>
        <w:bidi/>
        <w:ind w:right="1804" w:left="1479" w:firstLine="0"/>
        <w:jc w:val="left"/>
      </w:pPr>
      <w:r>
        <w:rPr>
          <w:spacing w:val="-4"/>
          <w:rtl/>
        </w:rPr>
        <w:t>מעמדם</w:t>
      </w:r>
      <w:r>
        <w:rPr>
          <w:spacing w:val="-3"/>
          <w:rtl/>
        </w:rPr>
        <w:t> </w:t>
      </w:r>
      <w:r>
        <w:rPr>
          <w:rtl/>
        </w:rPr>
        <w:t>על</w:t>
      </w:r>
      <w:r>
        <w:rPr>
          <w:spacing w:val="-5"/>
          <w:rtl/>
        </w:rPr>
        <w:t> </w:t>
      </w:r>
      <w:r>
        <w:rPr>
          <w:rtl/>
        </w:rPr>
        <w:t>פי</w:t>
      </w:r>
      <w:r>
        <w:rPr>
          <w:spacing w:val="-5"/>
          <w:rtl/>
        </w:rPr>
        <w:t> </w:t>
      </w:r>
      <w:r>
        <w:rPr>
          <w:rtl/>
        </w:rPr>
        <w:t>מגילת</w:t>
      </w:r>
      <w:r>
        <w:rPr>
          <w:spacing w:val="-6"/>
          <w:rtl/>
        </w:rPr>
        <w:t> </w:t>
      </w:r>
      <w:r>
        <w:rPr>
          <w:rtl/>
        </w:rPr>
        <w:t>העצמאו</w:t>
      </w:r>
      <w:r>
        <w:rPr>
          <w:rtl/>
        </w:rPr>
        <w:t>ת</w:t>
      </w:r>
    </w:p>
    <w:p>
      <w:pPr>
        <w:pStyle w:val="BodyText"/>
        <w:bidi/>
        <w:spacing w:before="239"/>
        <w:ind w:right="1804" w:left="1479" w:firstLine="0"/>
        <w:jc w:val="left"/>
      </w:pPr>
      <w:r>
        <w:rPr>
          <w:spacing w:val="-4"/>
        </w:rPr>
        <w:t>*</w:t>
      </w:r>
      <w:r>
        <w:rPr>
          <w:spacing w:val="-4"/>
          <w:rtl/>
        </w:rPr>
        <w:t>הכרה</w:t>
      </w:r>
      <w:r>
        <w:rPr>
          <w:spacing w:val="-5"/>
          <w:rtl/>
        </w:rPr>
        <w:t> </w:t>
      </w:r>
      <w:r>
        <w:rPr>
          <w:rtl/>
        </w:rPr>
        <w:t>בזכויות</w:t>
      </w:r>
      <w:r>
        <w:rPr>
          <w:spacing w:val="-4"/>
          <w:rtl/>
        </w:rPr>
        <w:t> </w:t>
      </w:r>
      <w:r>
        <w:rPr>
          <w:rtl/>
        </w:rPr>
        <w:t>האדם</w:t>
      </w:r>
      <w:r>
        <w:rPr>
          <w:spacing w:val="-6"/>
          <w:rtl/>
        </w:rPr>
        <w:t> </w:t>
      </w:r>
      <w:r>
        <w:rPr>
          <w:rtl/>
        </w:rPr>
        <w:t>והקבוצה</w:t>
      </w:r>
      <w:r>
        <w:rPr>
          <w:spacing w:val="-3"/>
          <w:rtl/>
        </w:rPr>
        <w:t> </w:t>
      </w:r>
      <w:r>
        <w:rPr>
          <w:rtl/>
        </w:rPr>
        <w:t>של</w:t>
      </w:r>
      <w:r>
        <w:rPr>
          <w:spacing w:val="-5"/>
          <w:rtl/>
        </w:rPr>
        <w:t> </w:t>
      </w:r>
      <w:r>
        <w:rPr>
          <w:rtl/>
        </w:rPr>
        <w:t>הערבים</w:t>
      </w:r>
      <w:r>
        <w:rPr>
          <w:spacing w:val="52"/>
          <w:rtl/>
        </w:rPr>
        <w:t> </w:t>
      </w:r>
      <w:r>
        <w:rPr>
          <w:rtl/>
        </w:rPr>
        <w:t>בישראל</w:t>
      </w:r>
      <w:r>
        <w:rPr/>
        <w:t>.</w:t>
      </w:r>
    </w:p>
    <w:p>
      <w:pPr>
        <w:pStyle w:val="BodyText"/>
        <w:bidi/>
        <w:spacing w:line="276" w:lineRule="auto" w:before="236"/>
        <w:ind w:right="1872" w:left="1478" w:firstLine="122"/>
        <w:jc w:val="left"/>
      </w:pPr>
      <w:r>
        <w:rPr>
          <w:rtl/>
        </w:rPr>
        <w:t>התחייבות</w:t>
      </w:r>
      <w:r>
        <w:rPr>
          <w:spacing w:val="-4"/>
          <w:rtl/>
        </w:rPr>
        <w:t> </w:t>
      </w:r>
      <w:r>
        <w:rPr>
          <w:rtl/>
        </w:rPr>
        <w:t>במגילה</w:t>
      </w:r>
      <w:r>
        <w:rPr>
          <w:spacing w:val="-4"/>
          <w:rtl/>
        </w:rPr>
        <w:t> </w:t>
      </w:r>
      <w:r>
        <w:rPr>
          <w:rtl/>
        </w:rPr>
        <w:t>לשמירה</w:t>
      </w:r>
      <w:r>
        <w:rPr>
          <w:spacing w:val="-4"/>
          <w:rtl/>
        </w:rPr>
        <w:t> </w:t>
      </w:r>
      <w:r>
        <w:rPr>
          <w:rtl/>
        </w:rPr>
        <w:t>על</w:t>
      </w:r>
      <w:r>
        <w:rPr>
          <w:spacing w:val="-3"/>
          <w:rtl/>
        </w:rPr>
        <w:t> </w:t>
      </w:r>
      <w:r>
        <w:rPr>
          <w:rtl/>
        </w:rPr>
        <w:t>זכויות</w:t>
      </w:r>
      <w:r>
        <w:rPr>
          <w:spacing w:val="-3"/>
          <w:rtl/>
        </w:rPr>
        <w:t> </w:t>
      </w:r>
      <w:r>
        <w:rPr>
          <w:rtl/>
        </w:rPr>
        <w:t>המיעוטים</w:t>
      </w:r>
      <w:r>
        <w:rPr>
          <w:spacing w:val="-4"/>
          <w:rtl/>
        </w:rPr>
        <w:t> </w:t>
      </w:r>
      <w:r>
        <w:rPr/>
        <w:t>"</w:t>
      </w:r>
      <w:r>
        <w:rPr>
          <w:rtl/>
        </w:rPr>
        <w:t>מדינת</w:t>
      </w:r>
      <w:r>
        <w:rPr>
          <w:spacing w:val="-1"/>
          <w:rtl/>
        </w:rPr>
        <w:t> </w:t>
      </w:r>
      <w:r>
        <w:rPr>
          <w:rtl/>
        </w:rPr>
        <w:t>ישראל</w:t>
      </w:r>
      <w:r>
        <w:rPr/>
        <w:t>...</w:t>
      </w:r>
      <w:r>
        <w:rPr>
          <w:rtl/>
        </w:rPr>
        <w:t>תקיים</w:t>
      </w:r>
      <w:r>
        <w:rPr>
          <w:spacing w:val="-4"/>
          <w:rtl/>
        </w:rPr>
        <w:t> </w:t>
      </w:r>
      <w:r>
        <w:rPr>
          <w:rtl/>
        </w:rPr>
        <w:t>שוויון</w:t>
      </w:r>
      <w:r>
        <w:rPr>
          <w:spacing w:val="-5"/>
          <w:rtl/>
        </w:rPr>
        <w:t> </w:t>
      </w:r>
      <w:r>
        <w:rPr>
          <w:rtl/>
        </w:rPr>
        <w:t>זכויות</w:t>
      </w:r>
      <w:r>
        <w:rPr>
          <w:spacing w:val="-5"/>
          <w:rtl/>
        </w:rPr>
        <w:t> </w:t>
      </w:r>
      <w:r>
        <w:rPr>
          <w:rtl/>
        </w:rPr>
        <w:t>חברתי</w:t>
      </w:r>
      <w:r>
        <w:rPr>
          <w:spacing w:val="-1"/>
          <w:rtl/>
        </w:rPr>
        <w:t> </w:t>
      </w:r>
      <w:r>
        <w:rPr>
          <w:rtl/>
        </w:rPr>
        <w:t>ומדיני </w:t>
      </w:r>
      <w:r>
        <w:rPr>
          <w:spacing w:val="-4"/>
          <w:rtl/>
        </w:rPr>
        <w:t>גמור</w:t>
      </w:r>
      <w:r>
        <w:rPr>
          <w:spacing w:val="-3"/>
          <w:rtl/>
        </w:rPr>
        <w:t> </w:t>
      </w:r>
      <w:r>
        <w:rPr>
          <w:rtl/>
        </w:rPr>
        <w:t>לכל</w:t>
      </w:r>
      <w:r>
        <w:rPr>
          <w:spacing w:val="-2"/>
          <w:rtl/>
        </w:rPr>
        <w:t> </w:t>
      </w:r>
      <w:r>
        <w:rPr>
          <w:rtl/>
        </w:rPr>
        <w:t>אזרחיה</w:t>
      </w:r>
      <w:r>
        <w:rPr>
          <w:spacing w:val="-4"/>
          <w:rtl/>
        </w:rPr>
        <w:t> </w:t>
      </w:r>
      <w:r>
        <w:rPr>
          <w:rtl/>
        </w:rPr>
        <w:t>בלי</w:t>
      </w:r>
      <w:r>
        <w:rPr>
          <w:spacing w:val="-6"/>
          <w:rtl/>
        </w:rPr>
        <w:t> </w:t>
      </w:r>
      <w:r>
        <w:rPr>
          <w:rtl/>
        </w:rPr>
        <w:t>הבדל</w:t>
      </w:r>
      <w:r>
        <w:rPr>
          <w:spacing w:val="-4"/>
          <w:rtl/>
        </w:rPr>
        <w:t> </w:t>
      </w:r>
      <w:r>
        <w:rPr>
          <w:rtl/>
        </w:rPr>
        <w:t>דת</w:t>
      </w:r>
      <w:r>
        <w:rPr>
          <w:spacing w:val="-3"/>
          <w:rtl/>
        </w:rPr>
        <w:t> </w:t>
      </w:r>
      <w:r>
        <w:rPr/>
        <w:t>,</w:t>
      </w:r>
      <w:r>
        <w:rPr>
          <w:rtl/>
        </w:rPr>
        <w:t>גזע</w:t>
      </w:r>
      <w:r>
        <w:rPr>
          <w:spacing w:val="-4"/>
          <w:rtl/>
        </w:rPr>
        <w:t> </w:t>
      </w:r>
      <w:r>
        <w:rPr>
          <w:rtl/>
        </w:rPr>
        <w:t>ומין</w:t>
      </w:r>
      <w:r>
        <w:rPr/>
        <w:t>:</w:t>
      </w:r>
      <w:r>
        <w:rPr>
          <w:spacing w:val="-5"/>
          <w:rtl/>
        </w:rPr>
        <w:t> </w:t>
      </w:r>
      <w:r>
        <w:rPr>
          <w:rtl/>
        </w:rPr>
        <w:t>תבטיח</w:t>
      </w:r>
      <w:r>
        <w:rPr>
          <w:spacing w:val="-2"/>
          <w:rtl/>
        </w:rPr>
        <w:t> </w:t>
      </w:r>
      <w:r>
        <w:rPr>
          <w:rtl/>
        </w:rPr>
        <w:t>חופש</w:t>
      </w:r>
      <w:r>
        <w:rPr>
          <w:spacing w:val="-4"/>
          <w:rtl/>
        </w:rPr>
        <w:t> </w:t>
      </w:r>
      <w:r>
        <w:rPr>
          <w:rtl/>
        </w:rPr>
        <w:t>דת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מצפון</w:t>
      </w:r>
      <w:r>
        <w:rPr/>
        <w:t>,</w:t>
      </w:r>
      <w:r>
        <w:rPr>
          <w:spacing w:val="-5"/>
          <w:rtl/>
        </w:rPr>
        <w:t> </w:t>
      </w:r>
      <w:r>
        <w:rPr>
          <w:rtl/>
        </w:rPr>
        <w:t>לשון</w:t>
      </w:r>
      <w:r>
        <w:rPr/>
        <w:t>,</w:t>
      </w:r>
      <w:r>
        <w:rPr>
          <w:spacing w:val="-5"/>
          <w:rtl/>
        </w:rPr>
        <w:t> </w:t>
      </w:r>
      <w:r>
        <w:rPr>
          <w:rtl/>
        </w:rPr>
        <w:t>חינוך</w:t>
      </w:r>
      <w:r>
        <w:rPr>
          <w:spacing w:val="-4"/>
          <w:rtl/>
        </w:rPr>
        <w:t> </w:t>
      </w:r>
      <w:r>
        <w:rPr>
          <w:rtl/>
        </w:rPr>
        <w:t>ותרבות</w:t>
      </w:r>
      <w:r>
        <w:rPr/>
        <w:t>,</w:t>
      </w:r>
      <w:r>
        <w:rPr>
          <w:spacing w:val="-5"/>
          <w:rtl/>
        </w:rPr>
        <w:t> </w:t>
      </w:r>
      <w:r>
        <w:rPr>
          <w:rtl/>
        </w:rPr>
        <w:t>תשמור</w:t>
      </w:r>
      <w:r>
        <w:rPr>
          <w:spacing w:val="-4"/>
          <w:rtl/>
        </w:rPr>
        <w:t> </w:t>
      </w:r>
      <w:r>
        <w:rPr>
          <w:rtl/>
        </w:rPr>
        <w:t>ע</w:t>
      </w:r>
      <w:r>
        <w:rPr>
          <w:rtl/>
        </w:rPr>
        <w:t>ל</w:t>
      </w:r>
    </w:p>
    <w:p>
      <w:pPr>
        <w:pStyle w:val="BodyText"/>
        <w:bidi/>
        <w:spacing w:line="465" w:lineRule="auto" w:before="2"/>
        <w:ind w:right="8011" w:left="1476" w:hanging="579"/>
        <w:jc w:val="left"/>
      </w:pPr>
      <w:r>
        <w:rPr>
          <w:rtl/>
        </w:rPr>
        <w:t>המקומות</w:t>
      </w:r>
      <w:r>
        <w:rPr>
          <w:spacing w:val="-10"/>
          <w:rtl/>
        </w:rPr>
        <w:t> </w:t>
      </w:r>
      <w:r>
        <w:rPr>
          <w:rtl/>
        </w:rPr>
        <w:t>הקדושים</w:t>
      </w:r>
      <w:r>
        <w:rPr>
          <w:spacing w:val="-13"/>
          <w:rtl/>
        </w:rPr>
        <w:t> </w:t>
      </w:r>
      <w:r>
        <w:rPr>
          <w:rtl/>
        </w:rPr>
        <w:t>לכל</w:t>
      </w:r>
      <w:r>
        <w:rPr>
          <w:spacing w:val="-10"/>
          <w:rtl/>
        </w:rPr>
        <w:t> </w:t>
      </w:r>
      <w:r>
        <w:rPr>
          <w:rtl/>
        </w:rPr>
        <w:t>הדתות</w:t>
      </w:r>
      <w:r>
        <w:rPr/>
        <w:t>"</w:t>
      </w:r>
      <w:r>
        <w:rPr>
          <w:rtl/>
        </w:rPr>
        <w:t> </w:t>
      </w:r>
      <w:r>
        <w:rPr>
          <w:spacing w:val="-2"/>
        </w:rPr>
        <w:t>*</w:t>
      </w:r>
      <w:r>
        <w:rPr>
          <w:spacing w:val="-2"/>
          <w:rtl/>
        </w:rPr>
        <w:t>הבטחה</w:t>
      </w:r>
      <w:r>
        <w:rPr>
          <w:spacing w:val="-5"/>
          <w:rtl/>
        </w:rPr>
        <w:t> </w:t>
      </w:r>
      <w:r>
        <w:rPr>
          <w:rtl/>
        </w:rPr>
        <w:t>לאזרחות</w:t>
      </w:r>
      <w:r>
        <w:rPr>
          <w:spacing w:val="-5"/>
          <w:rtl/>
        </w:rPr>
        <w:t> </w:t>
      </w:r>
      <w:r>
        <w:rPr>
          <w:rtl/>
        </w:rPr>
        <w:t>מלא</w:t>
      </w:r>
      <w:r>
        <w:rPr>
          <w:rtl/>
        </w:rPr>
        <w:t>ה</w:t>
      </w:r>
    </w:p>
    <w:p>
      <w:pPr>
        <w:pStyle w:val="BodyText"/>
        <w:bidi/>
        <w:spacing w:line="465" w:lineRule="auto"/>
        <w:ind w:right="6343" w:left="1478" w:firstLine="511"/>
        <w:jc w:val="left"/>
      </w:pPr>
      <w:r>
        <w:rPr>
          <w:rtl/>
        </w:rPr>
        <w:t>מעמדם</w:t>
      </w:r>
      <w:r>
        <w:rPr>
          <w:spacing w:val="-8"/>
          <w:rtl/>
        </w:rPr>
        <w:t> </w:t>
      </w:r>
      <w:r>
        <w:rPr>
          <w:rtl/>
        </w:rPr>
        <w:t>של</w:t>
      </w:r>
      <w:r>
        <w:rPr>
          <w:spacing w:val="-7"/>
          <w:rtl/>
        </w:rPr>
        <w:t> </w:t>
      </w:r>
      <w:r>
        <w:rPr>
          <w:rtl/>
        </w:rPr>
        <w:t>מוסדות</w:t>
      </w:r>
      <w:r>
        <w:rPr>
          <w:spacing w:val="-7"/>
          <w:rtl/>
        </w:rPr>
        <w:t> </w:t>
      </w:r>
      <w:r>
        <w:rPr>
          <w:rtl/>
        </w:rPr>
        <w:t>הדת</w:t>
      </w:r>
      <w:r>
        <w:rPr>
          <w:spacing w:val="-6"/>
          <w:rtl/>
        </w:rPr>
        <w:t> </w:t>
      </w:r>
      <w:r>
        <w:rPr>
          <w:rtl/>
        </w:rPr>
        <w:t>של</w:t>
      </w:r>
      <w:r>
        <w:rPr>
          <w:spacing w:val="-7"/>
          <w:rtl/>
        </w:rPr>
        <w:t> </w:t>
      </w:r>
      <w:r>
        <w:rPr>
          <w:rtl/>
        </w:rPr>
        <w:t>המיעוטים </w:t>
      </w:r>
      <w:r>
        <w:rPr>
          <w:spacing w:val="-4"/>
          <w:rtl/>
        </w:rPr>
        <w:t>הכרה </w:t>
      </w:r>
      <w:r>
        <w:rPr>
          <w:rtl/>
        </w:rPr>
        <w:t>בחופש</w:t>
      </w:r>
      <w:r>
        <w:rPr>
          <w:spacing w:val="-4"/>
          <w:rtl/>
        </w:rPr>
        <w:t> </w:t>
      </w:r>
      <w:r>
        <w:rPr>
          <w:rtl/>
        </w:rPr>
        <w:t>דת</w:t>
      </w:r>
      <w:r>
        <w:rPr>
          <w:spacing w:val="-4"/>
          <w:rtl/>
        </w:rPr>
        <w:t> </w:t>
      </w:r>
      <w:r>
        <w:rPr>
          <w:rtl/>
        </w:rPr>
        <w:t>ופולחן</w:t>
      </w:r>
      <w:r>
        <w:rPr>
          <w:spacing w:val="-4"/>
          <w:rtl/>
        </w:rPr>
        <w:t> </w:t>
      </w:r>
      <w:r>
        <w:rPr>
          <w:rtl/>
        </w:rPr>
        <w:t>של</w:t>
      </w:r>
      <w:r>
        <w:rPr>
          <w:spacing w:val="-3"/>
          <w:rtl/>
        </w:rPr>
        <w:t> </w:t>
      </w:r>
      <w:r>
        <w:rPr>
          <w:rtl/>
        </w:rPr>
        <w:t>כל</w:t>
      </w:r>
      <w:r>
        <w:rPr>
          <w:spacing w:val="-2"/>
          <w:rtl/>
        </w:rPr>
        <w:t> </w:t>
      </w:r>
      <w:r>
        <w:rPr>
          <w:rtl/>
        </w:rPr>
        <w:t>אזרחי</w:t>
      </w:r>
      <w:r>
        <w:rPr>
          <w:spacing w:val="-5"/>
          <w:rtl/>
        </w:rPr>
        <w:t> </w:t>
      </w:r>
      <w:r>
        <w:rPr>
          <w:rtl/>
        </w:rPr>
        <w:t>ישרא</w:t>
      </w:r>
      <w:r>
        <w:rPr>
          <w:rtl/>
        </w:rPr>
        <w:t>ל</w:t>
      </w:r>
    </w:p>
    <w:p>
      <w:pPr>
        <w:pStyle w:val="BodyText"/>
        <w:bidi/>
        <w:ind w:right="1804" w:left="1479" w:firstLine="0"/>
        <w:jc w:val="left"/>
      </w:pPr>
      <w:r>
        <w:rPr>
          <w:spacing w:val="-2"/>
        </w:rPr>
        <w:t>*</w:t>
      </w:r>
      <w:r>
        <w:rPr>
          <w:spacing w:val="-2"/>
          <w:rtl/>
        </w:rPr>
        <w:t>פקודת</w:t>
      </w:r>
      <w:r>
        <w:rPr>
          <w:spacing w:val="-4"/>
          <w:rtl/>
        </w:rPr>
        <w:t> </w:t>
      </w:r>
      <w:r>
        <w:rPr>
          <w:rtl/>
        </w:rPr>
        <w:t>סדרי</w:t>
      </w:r>
      <w:r>
        <w:rPr>
          <w:spacing w:val="-8"/>
          <w:rtl/>
        </w:rPr>
        <w:t> </w:t>
      </w:r>
      <w:r>
        <w:rPr>
          <w:rtl/>
        </w:rPr>
        <w:t>שלטון</w:t>
      </w:r>
      <w:r>
        <w:rPr>
          <w:spacing w:val="-1"/>
          <w:rtl/>
        </w:rPr>
        <w:t> </w:t>
      </w:r>
      <w:r>
        <w:rPr>
          <w:rtl/>
        </w:rPr>
        <w:t>ומשפט</w:t>
      </w:r>
      <w:r>
        <w:rPr>
          <w:spacing w:val="-7"/>
          <w:rtl/>
        </w:rPr>
        <w:t> </w:t>
      </w:r>
      <w:r>
        <w:rPr>
          <w:rtl/>
        </w:rPr>
        <w:t>וחוק</w:t>
      </w:r>
      <w:r>
        <w:rPr>
          <w:spacing w:val="-3"/>
          <w:rtl/>
        </w:rPr>
        <w:t> </w:t>
      </w:r>
      <w:r>
        <w:rPr>
          <w:rtl/>
        </w:rPr>
        <w:t>שעות</w:t>
      </w:r>
      <w:r>
        <w:rPr>
          <w:spacing w:val="-6"/>
          <w:rtl/>
        </w:rPr>
        <w:t> </w:t>
      </w:r>
      <w:r>
        <w:rPr>
          <w:rtl/>
        </w:rPr>
        <w:t>העבודה</w:t>
      </w:r>
      <w:r>
        <w:rPr>
          <w:spacing w:val="-5"/>
          <w:rtl/>
        </w:rPr>
        <w:t> </w:t>
      </w:r>
      <w:r>
        <w:rPr>
          <w:rtl/>
        </w:rPr>
        <w:t>והמנוחה</w:t>
      </w:r>
      <w:r>
        <w:rPr/>
        <w:t>-</w:t>
      </w:r>
      <w:r>
        <w:rPr>
          <w:rtl/>
        </w:rPr>
        <w:t>מכירים</w:t>
      </w:r>
      <w:r>
        <w:rPr>
          <w:spacing w:val="-4"/>
          <w:rtl/>
        </w:rPr>
        <w:t> </w:t>
      </w:r>
      <w:r>
        <w:rPr>
          <w:rtl/>
        </w:rPr>
        <w:t>בימי</w:t>
      </w:r>
      <w:r>
        <w:rPr>
          <w:spacing w:val="-4"/>
          <w:rtl/>
        </w:rPr>
        <w:t> </w:t>
      </w:r>
      <w:r>
        <w:rPr>
          <w:rtl/>
        </w:rPr>
        <w:t>החג</w:t>
      </w:r>
      <w:r>
        <w:rPr>
          <w:spacing w:val="54"/>
          <w:rtl/>
        </w:rPr>
        <w:t> </w:t>
      </w:r>
      <w:r>
        <w:rPr>
          <w:rtl/>
        </w:rPr>
        <w:t>של</w:t>
      </w:r>
      <w:r>
        <w:rPr>
          <w:spacing w:val="-4"/>
          <w:rtl/>
        </w:rPr>
        <w:t> </w:t>
      </w:r>
      <w:r>
        <w:rPr>
          <w:rtl/>
        </w:rPr>
        <w:t>כל</w:t>
      </w:r>
      <w:r>
        <w:rPr>
          <w:spacing w:val="-4"/>
          <w:rtl/>
        </w:rPr>
        <w:t> </w:t>
      </w:r>
      <w:r>
        <w:rPr>
          <w:rtl/>
        </w:rPr>
        <w:t>הדתו</w:t>
      </w:r>
      <w:r>
        <w:rPr>
          <w:rtl/>
        </w:rPr>
        <w:t>ת</w:t>
      </w:r>
    </w:p>
    <w:p>
      <w:pPr>
        <w:pStyle w:val="BodyText"/>
        <w:bidi/>
        <w:spacing w:line="465" w:lineRule="auto" w:before="37"/>
        <w:ind w:right="6045" w:left="1478" w:firstLine="3331"/>
        <w:jc w:val="left"/>
      </w:pPr>
      <w:r>
        <w:rPr>
          <w:spacing w:val="-2"/>
          <w:rtl/>
        </w:rPr>
        <w:t>המוכרות </w:t>
      </w:r>
      <w:r>
        <w:rPr>
          <w:spacing w:val="-5"/>
          <w:rtl/>
        </w:rPr>
        <w:t>על</w:t>
      </w:r>
      <w:r>
        <w:rPr>
          <w:spacing w:val="-2"/>
          <w:rtl/>
        </w:rPr>
        <w:t> </w:t>
      </w:r>
      <w:r>
        <w:rPr>
          <w:rtl/>
        </w:rPr>
        <w:t>ידי</w:t>
      </w:r>
      <w:r>
        <w:rPr>
          <w:spacing w:val="-6"/>
          <w:rtl/>
        </w:rPr>
        <w:t> </w:t>
      </w:r>
      <w:r>
        <w:rPr>
          <w:rtl/>
        </w:rPr>
        <w:t>המדינה</w:t>
      </w:r>
      <w:r>
        <w:rPr>
          <w:spacing w:val="-4"/>
          <w:rtl/>
        </w:rPr>
        <w:t> </w:t>
      </w:r>
      <w:r>
        <w:rPr>
          <w:rtl/>
        </w:rPr>
        <w:t>כימי</w:t>
      </w:r>
      <w:r>
        <w:rPr>
          <w:spacing w:val="-4"/>
          <w:rtl/>
        </w:rPr>
        <w:t> </w:t>
      </w:r>
      <w:r>
        <w:rPr>
          <w:rtl/>
        </w:rPr>
        <w:t>מנוחה</w:t>
      </w:r>
      <w:r>
        <w:rPr>
          <w:spacing w:val="-5"/>
          <w:rtl/>
        </w:rPr>
        <w:t> </w:t>
      </w:r>
      <w:r>
        <w:rPr>
          <w:rtl/>
        </w:rPr>
        <w:t>אפשריים</w:t>
      </w:r>
      <w:r>
        <w:rPr>
          <w:spacing w:val="-5"/>
          <w:rtl/>
        </w:rPr>
        <w:t> </w:t>
      </w:r>
      <w:r>
        <w:rPr>
          <w:rtl/>
        </w:rPr>
        <w:t>לבני</w:t>
      </w:r>
      <w:r>
        <w:rPr>
          <w:spacing w:val="-7"/>
          <w:rtl/>
        </w:rPr>
        <w:t> </w:t>
      </w:r>
      <w:r>
        <w:rPr>
          <w:rtl/>
        </w:rPr>
        <w:t>הדתו</w:t>
      </w:r>
      <w:r>
        <w:rPr>
          <w:rtl/>
        </w:rPr>
        <w:t>ת</w:t>
      </w:r>
    </w:p>
    <w:p>
      <w:pPr>
        <w:pStyle w:val="BodyText"/>
        <w:bidi/>
        <w:spacing w:line="465" w:lineRule="auto"/>
        <w:ind w:right="4058" w:left="1479" w:firstLine="804"/>
        <w:jc w:val="left"/>
      </w:pPr>
      <w:r>
        <w:rPr>
          <w:rtl/>
        </w:rPr>
        <w:t>נאסר</w:t>
      </w:r>
      <w:r>
        <w:rPr>
          <w:spacing w:val="-4"/>
          <w:rtl/>
        </w:rPr>
        <w:t> </w:t>
      </w:r>
      <w:r>
        <w:rPr>
          <w:rtl/>
        </w:rPr>
        <w:t>להפלות</w:t>
      </w:r>
      <w:r>
        <w:rPr>
          <w:spacing w:val="-4"/>
          <w:rtl/>
        </w:rPr>
        <w:t> </w:t>
      </w:r>
      <w:r>
        <w:rPr>
          <w:rtl/>
        </w:rPr>
        <w:t>עובד</w:t>
      </w:r>
      <w:r>
        <w:rPr>
          <w:spacing w:val="-4"/>
          <w:rtl/>
        </w:rPr>
        <w:t> </w:t>
      </w:r>
      <w:r>
        <w:rPr>
          <w:rtl/>
        </w:rPr>
        <w:t>בגלל</w:t>
      </w:r>
      <w:r>
        <w:rPr>
          <w:spacing w:val="-4"/>
          <w:rtl/>
        </w:rPr>
        <w:t> </w:t>
      </w:r>
      <w:r>
        <w:rPr>
          <w:rtl/>
        </w:rPr>
        <w:t>אי</w:t>
      </w:r>
      <w:r>
        <w:rPr>
          <w:spacing w:val="-2"/>
          <w:rtl/>
        </w:rPr>
        <w:t> </w:t>
      </w:r>
      <w:r>
        <w:rPr>
          <w:rtl/>
        </w:rPr>
        <w:t>רצונו</w:t>
      </w:r>
      <w:r>
        <w:rPr>
          <w:spacing w:val="-4"/>
          <w:rtl/>
        </w:rPr>
        <w:t> </w:t>
      </w:r>
      <w:r>
        <w:rPr>
          <w:rtl/>
        </w:rPr>
        <w:t>לעבוד</w:t>
      </w:r>
      <w:r>
        <w:rPr>
          <w:spacing w:val="-4"/>
          <w:rtl/>
        </w:rPr>
        <w:t> </w:t>
      </w:r>
      <w:r>
        <w:rPr>
          <w:rtl/>
        </w:rPr>
        <w:t>ביום</w:t>
      </w:r>
      <w:r>
        <w:rPr>
          <w:spacing w:val="-3"/>
          <w:rtl/>
        </w:rPr>
        <w:t> </w:t>
      </w:r>
      <w:r>
        <w:rPr>
          <w:rtl/>
        </w:rPr>
        <w:t>המנוחה</w:t>
      </w:r>
      <w:r>
        <w:rPr>
          <w:spacing w:val="-4"/>
          <w:rtl/>
        </w:rPr>
        <w:t> </w:t>
      </w:r>
      <w:r>
        <w:rPr>
          <w:rtl/>
        </w:rPr>
        <w:t>של</w:t>
      </w:r>
      <w:r>
        <w:rPr>
          <w:spacing w:val="-4"/>
          <w:rtl/>
        </w:rPr>
        <w:t> </w:t>
      </w:r>
      <w:r>
        <w:rPr>
          <w:rtl/>
        </w:rPr>
        <w:t>דתו</w:t>
      </w:r>
      <w:r>
        <w:rPr/>
        <w:t>.</w:t>
      </w:r>
      <w:r>
        <w:rPr>
          <w:rtl/>
        </w:rPr>
        <w:t> </w:t>
      </w:r>
      <w:r>
        <w:rPr>
          <w:spacing w:val="-4"/>
        </w:rPr>
        <w:t>*</w:t>
      </w:r>
      <w:r>
        <w:rPr>
          <w:spacing w:val="-4"/>
          <w:rtl/>
        </w:rPr>
        <w:t>חוק </w:t>
      </w:r>
      <w:r>
        <w:rPr>
          <w:rtl/>
        </w:rPr>
        <w:t>שירות</w:t>
      </w:r>
      <w:r>
        <w:rPr>
          <w:spacing w:val="-4"/>
          <w:rtl/>
        </w:rPr>
        <w:t> </w:t>
      </w:r>
      <w:r>
        <w:rPr>
          <w:rtl/>
        </w:rPr>
        <w:t>התעסוקה</w:t>
      </w:r>
      <w:r>
        <w:rPr/>
        <w:t>-</w:t>
      </w:r>
      <w:r>
        <w:rPr>
          <w:rtl/>
        </w:rPr>
        <w:t>אוסר</w:t>
      </w:r>
      <w:r>
        <w:rPr>
          <w:spacing w:val="-5"/>
          <w:rtl/>
        </w:rPr>
        <w:t> </w:t>
      </w:r>
      <w:r>
        <w:rPr>
          <w:rtl/>
        </w:rPr>
        <w:t>על</w:t>
      </w:r>
      <w:r>
        <w:rPr>
          <w:spacing w:val="-4"/>
          <w:rtl/>
        </w:rPr>
        <w:t> </w:t>
      </w:r>
      <w:r>
        <w:rPr>
          <w:rtl/>
        </w:rPr>
        <w:t>מעביד</w:t>
      </w:r>
      <w:r>
        <w:rPr>
          <w:spacing w:val="-5"/>
          <w:rtl/>
        </w:rPr>
        <w:t> </w:t>
      </w:r>
      <w:r>
        <w:rPr>
          <w:rtl/>
        </w:rPr>
        <w:t>להפלות</w:t>
      </w:r>
      <w:r>
        <w:rPr>
          <w:spacing w:val="-5"/>
          <w:rtl/>
        </w:rPr>
        <w:t> </w:t>
      </w:r>
      <w:r>
        <w:rPr>
          <w:rtl/>
        </w:rPr>
        <w:t>עובד</w:t>
      </w:r>
      <w:r>
        <w:rPr>
          <w:spacing w:val="-4"/>
          <w:rtl/>
        </w:rPr>
        <w:t> </w:t>
      </w:r>
      <w:r>
        <w:rPr>
          <w:rtl/>
        </w:rPr>
        <w:t>מטעמי</w:t>
      </w:r>
      <w:r>
        <w:rPr>
          <w:spacing w:val="-5"/>
          <w:rtl/>
        </w:rPr>
        <w:t> </w:t>
      </w:r>
      <w:r>
        <w:rPr>
          <w:rtl/>
        </w:rPr>
        <w:t>לאום</w:t>
      </w:r>
      <w:r>
        <w:rPr>
          <w:spacing w:val="-5"/>
          <w:rtl/>
        </w:rPr>
        <w:t> </w:t>
      </w:r>
      <w:r>
        <w:rPr>
          <w:rtl/>
        </w:rPr>
        <w:t>או</w:t>
      </w:r>
      <w:r>
        <w:rPr>
          <w:spacing w:val="-5"/>
          <w:rtl/>
        </w:rPr>
        <w:t> </w:t>
      </w:r>
      <w:r>
        <w:rPr>
          <w:rtl/>
        </w:rPr>
        <w:t>ד</w:t>
      </w:r>
      <w:r>
        <w:rPr>
          <w:rtl/>
        </w:rPr>
        <w:t>ת</w:t>
      </w:r>
    </w:p>
    <w:p>
      <w:pPr>
        <w:pStyle w:val="BodyText"/>
        <w:bidi/>
        <w:spacing w:before="3"/>
        <w:ind w:right="1804" w:left="1479" w:firstLine="0"/>
        <w:jc w:val="left"/>
      </w:pPr>
      <w:r>
        <w:rPr>
          <w:spacing w:val="-2"/>
        </w:rPr>
        <w:t>*</w:t>
      </w:r>
      <w:r>
        <w:rPr>
          <w:spacing w:val="-2"/>
          <w:rtl/>
        </w:rPr>
        <w:t>מדינת </w:t>
      </w:r>
      <w:r>
        <w:rPr>
          <w:rtl/>
        </w:rPr>
        <w:t>ישראל</w:t>
      </w:r>
      <w:r>
        <w:rPr>
          <w:spacing w:val="-5"/>
          <w:rtl/>
        </w:rPr>
        <w:t> </w:t>
      </w:r>
      <w:r>
        <w:rPr>
          <w:rtl/>
        </w:rPr>
        <w:t>ממנת</w:t>
      </w:r>
      <w:r>
        <w:rPr>
          <w:spacing w:val="-7"/>
          <w:rtl/>
        </w:rPr>
        <w:t> </w:t>
      </w:r>
      <w:r>
        <w:rPr>
          <w:rtl/>
        </w:rPr>
        <w:t>חלק</w:t>
      </w:r>
      <w:r>
        <w:rPr>
          <w:spacing w:val="-5"/>
          <w:rtl/>
        </w:rPr>
        <w:t> </w:t>
      </w:r>
      <w:r>
        <w:rPr>
          <w:rtl/>
        </w:rPr>
        <w:t>משירותי</w:t>
      </w:r>
      <w:r>
        <w:rPr>
          <w:spacing w:val="-4"/>
          <w:rtl/>
        </w:rPr>
        <w:t> </w:t>
      </w:r>
      <w:r>
        <w:rPr>
          <w:rtl/>
        </w:rPr>
        <w:t>הדת</w:t>
      </w:r>
      <w:r>
        <w:rPr>
          <w:spacing w:val="-6"/>
          <w:rtl/>
        </w:rPr>
        <w:t> </w:t>
      </w:r>
      <w:r>
        <w:rPr>
          <w:rtl/>
        </w:rPr>
        <w:t>של</w:t>
      </w:r>
      <w:r>
        <w:rPr>
          <w:spacing w:val="-5"/>
          <w:rtl/>
        </w:rPr>
        <w:t> </w:t>
      </w:r>
      <w:r>
        <w:rPr>
          <w:rtl/>
        </w:rPr>
        <w:t>הקבוצות</w:t>
      </w:r>
      <w:r>
        <w:rPr>
          <w:spacing w:val="-5"/>
          <w:rtl/>
        </w:rPr>
        <w:t> </w:t>
      </w:r>
      <w:r>
        <w:rPr>
          <w:rtl/>
        </w:rPr>
        <w:t>השונות</w:t>
      </w:r>
      <w:r>
        <w:rPr/>
        <w:t>(</w:t>
      </w:r>
      <w:r>
        <w:rPr>
          <w:rtl/>
        </w:rPr>
        <w:t>משכורות</w:t>
      </w:r>
      <w:r>
        <w:rPr>
          <w:spacing w:val="-5"/>
          <w:rtl/>
        </w:rPr>
        <w:t> </w:t>
      </w:r>
      <w:r>
        <w:rPr>
          <w:rtl/>
        </w:rPr>
        <w:t>ואחזקת</w:t>
      </w:r>
      <w:r>
        <w:rPr>
          <w:spacing w:val="-6"/>
          <w:rtl/>
        </w:rPr>
        <w:t> </w:t>
      </w:r>
      <w:r>
        <w:rPr>
          <w:rtl/>
        </w:rPr>
        <w:t>בתי</w:t>
      </w:r>
      <w:r>
        <w:rPr>
          <w:spacing w:val="-9"/>
          <w:rtl/>
        </w:rPr>
        <w:t> </w:t>
      </w:r>
      <w:r>
        <w:rPr>
          <w:rtl/>
        </w:rPr>
        <w:t>תפילה</w:t>
      </w:r>
      <w:r>
        <w:rPr/>
        <w:t>)</w:t>
      </w:r>
    </w:p>
    <w:p>
      <w:pPr>
        <w:pStyle w:val="BodyText"/>
        <w:bidi/>
        <w:spacing w:line="465" w:lineRule="auto" w:before="236"/>
        <w:ind w:right="2102" w:left="1479" w:firstLine="1257"/>
        <w:jc w:val="left"/>
      </w:pPr>
      <w:r>
        <w:rPr/>
        <w:t>*</w:t>
      </w:r>
      <w:r>
        <w:rPr>
          <w:rtl/>
        </w:rPr>
        <w:t>חוק</w:t>
      </w:r>
      <w:r>
        <w:rPr>
          <w:spacing w:val="-4"/>
          <w:rtl/>
        </w:rPr>
        <w:t> </w:t>
      </w:r>
      <w:r>
        <w:rPr>
          <w:rtl/>
        </w:rPr>
        <w:t>בתי</w:t>
      </w:r>
      <w:r>
        <w:rPr>
          <w:spacing w:val="-6"/>
          <w:rtl/>
        </w:rPr>
        <w:t> </w:t>
      </w:r>
      <w:r>
        <w:rPr>
          <w:rtl/>
        </w:rPr>
        <w:t>הדין</w:t>
      </w:r>
      <w:r>
        <w:rPr>
          <w:spacing w:val="-3"/>
          <w:rtl/>
        </w:rPr>
        <w:t> </w:t>
      </w:r>
      <w:r>
        <w:rPr>
          <w:rtl/>
        </w:rPr>
        <w:t>השרעיים</w:t>
      </w:r>
      <w:r>
        <w:rPr/>
        <w:t>-</w:t>
      </w:r>
      <w:r>
        <w:rPr>
          <w:rtl/>
        </w:rPr>
        <w:t>דיני</w:t>
      </w:r>
      <w:r>
        <w:rPr>
          <w:spacing w:val="-4"/>
          <w:rtl/>
        </w:rPr>
        <w:t> </w:t>
      </w:r>
      <w:r>
        <w:rPr>
          <w:rtl/>
        </w:rPr>
        <w:t>אישות</w:t>
      </w:r>
      <w:r>
        <w:rPr>
          <w:spacing w:val="-4"/>
          <w:rtl/>
        </w:rPr>
        <w:t> </w:t>
      </w:r>
      <w:r>
        <w:rPr/>
        <w:t>(</w:t>
      </w:r>
      <w:r>
        <w:rPr>
          <w:rtl/>
        </w:rPr>
        <w:t>נישואים</w:t>
      </w:r>
      <w:r>
        <w:rPr>
          <w:spacing w:val="-4"/>
          <w:rtl/>
        </w:rPr>
        <w:t> </w:t>
      </w:r>
      <w:r>
        <w:rPr>
          <w:rtl/>
        </w:rPr>
        <w:t>גירושים</w:t>
      </w:r>
      <w:r>
        <w:rPr>
          <w:spacing w:val="-6"/>
          <w:rtl/>
        </w:rPr>
        <w:t> </w:t>
      </w:r>
      <w:r>
        <w:rPr/>
        <w:t>)</w:t>
      </w:r>
      <w:r>
        <w:rPr>
          <w:spacing w:val="-3"/>
          <w:rtl/>
        </w:rPr>
        <w:t> </w:t>
      </w:r>
      <w:r>
        <w:rPr>
          <w:rtl/>
        </w:rPr>
        <w:t>כנ</w:t>
      </w:r>
      <w:r>
        <w:rPr/>
        <w:t>"</w:t>
      </w:r>
      <w:r>
        <w:rPr>
          <w:rtl/>
        </w:rPr>
        <w:t>ל</w:t>
      </w:r>
      <w:r>
        <w:rPr>
          <w:spacing w:val="-4"/>
          <w:rtl/>
        </w:rPr>
        <w:t> </w:t>
      </w:r>
      <w:r>
        <w:rPr>
          <w:rtl/>
        </w:rPr>
        <w:t>לגבי</w:t>
      </w:r>
      <w:r>
        <w:rPr>
          <w:spacing w:val="-3"/>
          <w:rtl/>
        </w:rPr>
        <w:t> </w:t>
      </w:r>
      <w:r>
        <w:rPr>
          <w:rtl/>
        </w:rPr>
        <w:t>נוצרים</w:t>
      </w:r>
      <w:r>
        <w:rPr>
          <w:spacing w:val="-4"/>
          <w:rtl/>
        </w:rPr>
        <w:t> </w:t>
      </w:r>
      <w:r>
        <w:rPr>
          <w:rtl/>
        </w:rPr>
        <w:t>ודרוזים</w:t>
      </w:r>
      <w:r>
        <w:rPr/>
        <w:t>.</w:t>
      </w:r>
      <w:r>
        <w:rPr>
          <w:rtl/>
        </w:rPr>
        <w:t> </w:t>
      </w:r>
      <w:r>
        <w:rPr>
          <w:spacing w:val="-4"/>
        </w:rPr>
        <w:t>*</w:t>
      </w:r>
      <w:r>
        <w:rPr>
          <w:spacing w:val="-4"/>
          <w:rtl/>
        </w:rPr>
        <w:t>חוק</w:t>
      </w:r>
      <w:r>
        <w:rPr>
          <w:spacing w:val="-3"/>
          <w:rtl/>
        </w:rPr>
        <w:t> </w:t>
      </w:r>
      <w:r>
        <w:rPr>
          <w:rtl/>
        </w:rPr>
        <w:t>השמירה</w:t>
      </w:r>
      <w:r>
        <w:rPr>
          <w:spacing w:val="-5"/>
          <w:rtl/>
        </w:rPr>
        <w:t> </w:t>
      </w:r>
      <w:r>
        <w:rPr>
          <w:rtl/>
        </w:rPr>
        <w:t>על</w:t>
      </w:r>
      <w:r>
        <w:rPr>
          <w:spacing w:val="-6"/>
          <w:rtl/>
        </w:rPr>
        <w:t> </w:t>
      </w:r>
      <w:r>
        <w:rPr>
          <w:rtl/>
        </w:rPr>
        <w:t>מקומות</w:t>
      </w:r>
      <w:r>
        <w:rPr>
          <w:spacing w:val="-2"/>
          <w:rtl/>
        </w:rPr>
        <w:t> </w:t>
      </w:r>
      <w:r>
        <w:rPr>
          <w:rtl/>
        </w:rPr>
        <w:t>קדושים</w:t>
      </w:r>
      <w:r>
        <w:rPr/>
        <w:t>-</w:t>
      </w:r>
      <w:r>
        <w:rPr>
          <w:rtl/>
        </w:rPr>
        <w:t>שמירה</w:t>
      </w:r>
      <w:r>
        <w:rPr>
          <w:spacing w:val="-3"/>
          <w:rtl/>
        </w:rPr>
        <w:t> </w:t>
      </w:r>
      <w:r>
        <w:rPr>
          <w:rtl/>
        </w:rPr>
        <w:t>על</w:t>
      </w:r>
      <w:r>
        <w:rPr>
          <w:spacing w:val="-6"/>
          <w:rtl/>
        </w:rPr>
        <w:t> </w:t>
      </w:r>
      <w:r>
        <w:rPr>
          <w:rtl/>
        </w:rPr>
        <w:t>פגיעה</w:t>
      </w:r>
      <w:r>
        <w:rPr>
          <w:spacing w:val="-5"/>
          <w:rtl/>
        </w:rPr>
        <w:t> </w:t>
      </w:r>
      <w:r>
        <w:rPr>
          <w:rtl/>
        </w:rPr>
        <w:t>או</w:t>
      </w:r>
      <w:r>
        <w:rPr>
          <w:spacing w:val="-5"/>
          <w:rtl/>
        </w:rPr>
        <w:t> </w:t>
      </w:r>
      <w:r>
        <w:rPr>
          <w:rtl/>
        </w:rPr>
        <w:t>חילול</w:t>
      </w:r>
      <w:r>
        <w:rPr>
          <w:spacing w:val="-6"/>
          <w:rtl/>
        </w:rPr>
        <w:t> </w:t>
      </w:r>
      <w:r>
        <w:rPr>
          <w:rtl/>
        </w:rPr>
        <w:t>מקומות</w:t>
      </w:r>
      <w:r>
        <w:rPr>
          <w:spacing w:val="-2"/>
          <w:rtl/>
        </w:rPr>
        <w:t> </w:t>
      </w:r>
      <w:r>
        <w:rPr>
          <w:rtl/>
        </w:rPr>
        <w:t>קדושים</w:t>
      </w:r>
      <w:r>
        <w:rPr>
          <w:spacing w:val="-5"/>
          <w:rtl/>
        </w:rPr>
        <w:t> </w:t>
      </w:r>
      <w:r>
        <w:rPr>
          <w:rtl/>
        </w:rPr>
        <w:t>של</w:t>
      </w:r>
      <w:r>
        <w:rPr>
          <w:spacing w:val="-5"/>
          <w:rtl/>
        </w:rPr>
        <w:t> </w:t>
      </w:r>
      <w:r>
        <w:rPr>
          <w:rtl/>
        </w:rPr>
        <w:t>בני</w:t>
      </w:r>
      <w:r>
        <w:rPr>
          <w:spacing w:val="-4"/>
          <w:rtl/>
        </w:rPr>
        <w:t> </w:t>
      </w:r>
      <w:r>
        <w:rPr>
          <w:rtl/>
        </w:rPr>
        <w:t>כל</w:t>
      </w:r>
      <w:r>
        <w:rPr>
          <w:spacing w:val="-4"/>
          <w:rtl/>
        </w:rPr>
        <w:t> </w:t>
      </w:r>
      <w:r>
        <w:rPr>
          <w:rtl/>
        </w:rPr>
        <w:t>הדתו</w:t>
      </w:r>
      <w:r>
        <w:rPr>
          <w:rtl/>
        </w:rPr>
        <w:t>ת</w:t>
      </w:r>
    </w:p>
    <w:p>
      <w:pPr>
        <w:pStyle w:val="BodyText"/>
        <w:bidi/>
        <w:ind w:right="1804" w:left="1479" w:firstLine="0"/>
        <w:jc w:val="left"/>
      </w:pPr>
      <w:r>
        <w:rPr>
          <w:spacing w:val="-2"/>
        </w:rPr>
        <w:t>*</w:t>
      </w:r>
      <w:r>
        <w:rPr>
          <w:spacing w:val="-2"/>
          <w:rtl/>
        </w:rPr>
        <w:t>התערבות</w:t>
      </w:r>
      <w:r>
        <w:rPr>
          <w:spacing w:val="-4"/>
          <w:rtl/>
        </w:rPr>
        <w:t> </w:t>
      </w:r>
      <w:r>
        <w:rPr>
          <w:rtl/>
        </w:rPr>
        <w:t>בהלכה</w:t>
      </w:r>
      <w:r>
        <w:rPr>
          <w:spacing w:val="-5"/>
          <w:rtl/>
        </w:rPr>
        <w:t> </w:t>
      </w:r>
      <w:r>
        <w:rPr>
          <w:rtl/>
        </w:rPr>
        <w:t>המוסלמית</w:t>
      </w:r>
      <w:r>
        <w:rPr>
          <w:spacing w:val="-5"/>
          <w:rtl/>
        </w:rPr>
        <w:t> </w:t>
      </w:r>
      <w:r>
        <w:rPr>
          <w:rtl/>
        </w:rPr>
        <w:t>כדי</w:t>
      </w:r>
      <w:r>
        <w:rPr>
          <w:spacing w:val="-8"/>
          <w:rtl/>
        </w:rPr>
        <w:t> </w:t>
      </w:r>
      <w:r>
        <w:rPr>
          <w:rtl/>
        </w:rPr>
        <w:t>למנוע</w:t>
      </w:r>
      <w:r>
        <w:rPr>
          <w:spacing w:val="-5"/>
          <w:rtl/>
        </w:rPr>
        <w:t> </w:t>
      </w:r>
      <w:r>
        <w:rPr>
          <w:rtl/>
        </w:rPr>
        <w:t>פגעיה</w:t>
      </w:r>
      <w:r>
        <w:rPr>
          <w:spacing w:val="-7"/>
          <w:rtl/>
        </w:rPr>
        <w:t> </w:t>
      </w:r>
      <w:r>
        <w:rPr>
          <w:rtl/>
        </w:rPr>
        <w:t>בילדים</w:t>
      </w:r>
      <w:r>
        <w:rPr/>
        <w:t>/</w:t>
      </w:r>
      <w:r>
        <w:rPr>
          <w:rtl/>
        </w:rPr>
        <w:t>נשי</w:t>
      </w:r>
      <w:r>
        <w:rPr>
          <w:rtl/>
        </w:rPr>
        <w:t>ם</w:t>
      </w:r>
    </w:p>
    <w:p>
      <w:pPr>
        <w:pStyle w:val="BodyText"/>
        <w:bidi/>
        <w:spacing w:before="237"/>
        <w:ind w:right="1804" w:left="1476" w:firstLine="0"/>
        <w:jc w:val="left"/>
      </w:pPr>
      <w:r>
        <w:rPr>
          <w:spacing w:val="-4"/>
          <w:rtl/>
        </w:rPr>
        <w:t>כגון</w:t>
      </w:r>
      <w:r>
        <w:rPr>
          <w:spacing w:val="-5"/>
          <w:rtl/>
        </w:rPr>
        <w:t> </w:t>
      </w:r>
      <w:r>
        <w:rPr>
          <w:rtl/>
        </w:rPr>
        <w:t>גיל</w:t>
      </w:r>
      <w:r>
        <w:rPr>
          <w:spacing w:val="-4"/>
          <w:rtl/>
        </w:rPr>
        <w:t> </w:t>
      </w:r>
      <w:r>
        <w:rPr>
          <w:rtl/>
        </w:rPr>
        <w:t>נישואים</w:t>
      </w:r>
      <w:r>
        <w:rPr>
          <w:spacing w:val="-5"/>
          <w:rtl/>
        </w:rPr>
        <w:t> </w:t>
      </w:r>
      <w:r>
        <w:rPr>
          <w:rtl/>
        </w:rPr>
        <w:t>מינימלי</w:t>
      </w:r>
      <w:r>
        <w:rPr>
          <w:spacing w:val="-8"/>
          <w:rtl/>
        </w:rPr>
        <w:t> </w:t>
      </w:r>
      <w:r>
        <w:rPr>
          <w:rtl/>
        </w:rPr>
        <w:t>איסור</w:t>
      </w:r>
      <w:r>
        <w:rPr>
          <w:spacing w:val="-5"/>
          <w:rtl/>
        </w:rPr>
        <w:t> </w:t>
      </w:r>
      <w:r>
        <w:rPr>
          <w:rtl/>
        </w:rPr>
        <w:t>פוליגמי</w:t>
      </w:r>
      <w:r>
        <w:rPr>
          <w:rtl/>
        </w:rPr>
        <w:t>ה</w:t>
      </w:r>
    </w:p>
    <w:p>
      <w:pPr>
        <w:spacing w:after="0"/>
        <w:jc w:val="left"/>
        <w:sectPr>
          <w:pgSz w:w="11910" w:h="16840"/>
          <w:pgMar w:header="0" w:footer="1009" w:top="1920" w:bottom="1200" w:left="0" w:right="320"/>
        </w:sectPr>
      </w:pPr>
    </w:p>
    <w:p>
      <w:pPr>
        <w:pStyle w:val="BodyText"/>
        <w:bidi/>
        <w:spacing w:line="465" w:lineRule="auto" w:before="72"/>
        <w:ind w:right="4634" w:left="1476" w:firstLine="1226"/>
        <w:jc w:val="left"/>
      </w:pPr>
      <w:r>
        <w:rPr>
          <w:rtl/>
        </w:rPr>
        <w:t>מעמדם</w:t>
      </w:r>
      <w:r>
        <w:rPr>
          <w:spacing w:val="-6"/>
          <w:rtl/>
        </w:rPr>
        <w:t> </w:t>
      </w:r>
      <w:r>
        <w:rPr>
          <w:rtl/>
        </w:rPr>
        <w:t>של</w:t>
      </w:r>
      <w:r>
        <w:rPr>
          <w:spacing w:val="-5"/>
          <w:rtl/>
        </w:rPr>
        <w:t> </w:t>
      </w:r>
      <w:r>
        <w:rPr>
          <w:rtl/>
        </w:rPr>
        <w:t>מוסדות</w:t>
      </w:r>
      <w:r>
        <w:rPr>
          <w:spacing w:val="-5"/>
          <w:rtl/>
        </w:rPr>
        <w:t> </w:t>
      </w:r>
      <w:r>
        <w:rPr>
          <w:rtl/>
        </w:rPr>
        <w:t>החינוך</w:t>
      </w:r>
      <w:r>
        <w:rPr>
          <w:spacing w:val="-6"/>
          <w:rtl/>
        </w:rPr>
        <w:t> </w:t>
      </w:r>
      <w:r>
        <w:rPr>
          <w:rtl/>
        </w:rPr>
        <w:t>והתרבות</w:t>
      </w:r>
      <w:r>
        <w:rPr>
          <w:spacing w:val="-6"/>
          <w:rtl/>
        </w:rPr>
        <w:t> </w:t>
      </w:r>
      <w:r>
        <w:rPr>
          <w:rtl/>
        </w:rPr>
        <w:t>של</w:t>
      </w:r>
      <w:r>
        <w:rPr>
          <w:spacing w:val="-3"/>
          <w:rtl/>
        </w:rPr>
        <w:t> </w:t>
      </w:r>
      <w:r>
        <w:rPr>
          <w:rtl/>
        </w:rPr>
        <w:t>המיעוטים </w:t>
      </w:r>
      <w:r>
        <w:rPr>
          <w:spacing w:val="-2"/>
          <w:rtl/>
        </w:rPr>
        <w:t>המדינה</w:t>
      </w:r>
      <w:r>
        <w:rPr>
          <w:spacing w:val="-4"/>
          <w:rtl/>
        </w:rPr>
        <w:t> </w:t>
      </w:r>
      <w:r>
        <w:rPr>
          <w:rtl/>
        </w:rPr>
        <w:t>פועלת</w:t>
      </w:r>
      <w:r>
        <w:rPr>
          <w:spacing w:val="-6"/>
          <w:rtl/>
        </w:rPr>
        <w:t> </w:t>
      </w:r>
      <w:r>
        <w:rPr>
          <w:rtl/>
        </w:rPr>
        <w:t>לשימור</w:t>
      </w:r>
      <w:r>
        <w:rPr>
          <w:spacing w:val="-8"/>
          <w:rtl/>
        </w:rPr>
        <w:t> </w:t>
      </w:r>
      <w:r>
        <w:rPr>
          <w:rtl/>
        </w:rPr>
        <w:t>התרבות</w:t>
      </w:r>
      <w:r>
        <w:rPr>
          <w:spacing w:val="-3"/>
          <w:rtl/>
        </w:rPr>
        <w:t> </w:t>
      </w:r>
      <w:r>
        <w:rPr>
          <w:rtl/>
        </w:rPr>
        <w:t>הערבית</w:t>
      </w:r>
      <w:r>
        <w:rPr>
          <w:spacing w:val="-7"/>
          <w:rtl/>
        </w:rPr>
        <w:t> </w:t>
      </w:r>
      <w:r>
        <w:rPr>
          <w:rtl/>
        </w:rPr>
        <w:t>והדרוזית</w:t>
      </w:r>
      <w:r>
        <w:rPr>
          <w:spacing w:val="-4"/>
          <w:rtl/>
        </w:rPr>
        <w:t> </w:t>
      </w:r>
      <w:r>
        <w:rPr>
          <w:rtl/>
        </w:rPr>
        <w:t>בתחום</w:t>
      </w:r>
      <w:r>
        <w:rPr>
          <w:spacing w:val="-10"/>
          <w:rtl/>
        </w:rPr>
        <w:t> </w:t>
      </w:r>
      <w:r>
        <w:rPr>
          <w:rtl/>
        </w:rPr>
        <w:t>החינו</w:t>
      </w:r>
      <w:r>
        <w:rPr>
          <w:rtl/>
        </w:rPr>
        <w:t>ך</w:t>
      </w:r>
    </w:p>
    <w:p>
      <w:pPr>
        <w:pStyle w:val="BodyText"/>
        <w:bidi/>
        <w:ind w:right="1804" w:left="1479" w:firstLine="0"/>
        <w:jc w:val="left"/>
      </w:pPr>
      <w:r>
        <w:rPr>
          <w:spacing w:val="-2"/>
        </w:rPr>
        <w:t>*</w:t>
      </w:r>
      <w:r>
        <w:rPr>
          <w:spacing w:val="-2"/>
          <w:rtl/>
        </w:rPr>
        <w:t>הקמת</w:t>
      </w:r>
      <w:r>
        <w:rPr>
          <w:spacing w:val="-8"/>
          <w:rtl/>
        </w:rPr>
        <w:t> </w:t>
      </w:r>
      <w:r>
        <w:rPr>
          <w:rtl/>
        </w:rPr>
        <w:t>בתי</w:t>
      </w:r>
      <w:r>
        <w:rPr>
          <w:spacing w:val="-5"/>
          <w:rtl/>
        </w:rPr>
        <w:t> </w:t>
      </w:r>
      <w:r>
        <w:rPr>
          <w:rtl/>
        </w:rPr>
        <w:t>ספר</w:t>
      </w:r>
      <w:r>
        <w:rPr>
          <w:spacing w:val="-5"/>
          <w:rtl/>
        </w:rPr>
        <w:t> </w:t>
      </w:r>
      <w:r>
        <w:rPr>
          <w:rtl/>
        </w:rPr>
        <w:t>בשפה</w:t>
      </w:r>
      <w:r>
        <w:rPr>
          <w:spacing w:val="-4"/>
          <w:rtl/>
        </w:rPr>
        <w:t> </w:t>
      </w:r>
      <w:r>
        <w:rPr>
          <w:rtl/>
        </w:rPr>
        <w:t>הערבית</w:t>
      </w:r>
      <w:r>
        <w:rPr>
          <w:spacing w:val="-5"/>
          <w:rtl/>
        </w:rPr>
        <w:t> </w:t>
      </w:r>
      <w:r>
        <w:rPr>
          <w:rtl/>
        </w:rPr>
        <w:t>המיועדת</w:t>
      </w:r>
      <w:r>
        <w:rPr>
          <w:spacing w:val="-5"/>
          <w:rtl/>
        </w:rPr>
        <w:t> </w:t>
      </w:r>
      <w:r>
        <w:rPr>
          <w:rtl/>
        </w:rPr>
        <w:t>לאוכלוסיה</w:t>
      </w:r>
      <w:r>
        <w:rPr>
          <w:spacing w:val="-4"/>
          <w:rtl/>
        </w:rPr>
        <w:t> </w:t>
      </w:r>
      <w:r>
        <w:rPr>
          <w:rtl/>
        </w:rPr>
        <w:t>הערבית</w:t>
      </w:r>
      <w:r>
        <w:rPr/>
        <w:t>-</w:t>
      </w:r>
      <w:r>
        <w:rPr>
          <w:spacing w:val="-4"/>
          <w:rtl/>
        </w:rPr>
        <w:t> </w:t>
      </w:r>
      <w:r>
        <w:rPr>
          <w:rtl/>
        </w:rPr>
        <w:t>מערכת</w:t>
      </w:r>
      <w:r>
        <w:rPr>
          <w:spacing w:val="-7"/>
          <w:rtl/>
        </w:rPr>
        <w:t> </w:t>
      </w:r>
      <w:r>
        <w:rPr>
          <w:rtl/>
        </w:rPr>
        <w:t>חינוך</w:t>
      </w:r>
      <w:r>
        <w:rPr>
          <w:spacing w:val="-4"/>
          <w:rtl/>
        </w:rPr>
        <w:t> </w:t>
      </w:r>
      <w:r>
        <w:rPr>
          <w:rtl/>
        </w:rPr>
        <w:t>ממלכתית</w:t>
      </w:r>
      <w:r>
        <w:rPr>
          <w:spacing w:val="-5"/>
          <w:rtl/>
        </w:rPr>
        <w:t> </w:t>
      </w:r>
      <w:r>
        <w:rPr>
          <w:rtl/>
        </w:rPr>
        <w:t>במימון</w:t>
      </w:r>
      <w:r>
        <w:rPr>
          <w:spacing w:val="-7"/>
          <w:rtl/>
        </w:rPr>
        <w:t> </w:t>
      </w:r>
      <w:r>
        <w:rPr>
          <w:rtl/>
        </w:rPr>
        <w:t>מל</w:t>
      </w:r>
      <w:r>
        <w:rPr>
          <w:rtl/>
        </w:rPr>
        <w:t>א</w:t>
      </w:r>
    </w:p>
    <w:p>
      <w:pPr>
        <w:pStyle w:val="BodyText"/>
        <w:bidi/>
        <w:spacing w:before="237"/>
        <w:ind w:right="1804" w:left="1479" w:firstLine="0"/>
        <w:jc w:val="left"/>
      </w:pPr>
      <w:r>
        <w:rPr>
          <w:spacing w:val="-2"/>
        </w:rPr>
        <w:t>*</w:t>
      </w:r>
      <w:r>
        <w:rPr>
          <w:spacing w:val="-2"/>
          <w:rtl/>
        </w:rPr>
        <w:t>התיקון</w:t>
      </w:r>
      <w:r>
        <w:rPr>
          <w:spacing w:val="-6"/>
          <w:rtl/>
        </w:rPr>
        <w:t> </w:t>
      </w:r>
      <w:r>
        <w:rPr>
          <w:rtl/>
        </w:rPr>
        <w:t>לחוק</w:t>
      </w:r>
      <w:r>
        <w:rPr>
          <w:spacing w:val="-3"/>
          <w:rtl/>
        </w:rPr>
        <w:t> </w:t>
      </w:r>
      <w:r>
        <w:rPr>
          <w:rtl/>
        </w:rPr>
        <w:t>חינוך</w:t>
      </w:r>
      <w:r>
        <w:rPr>
          <w:spacing w:val="-3"/>
          <w:rtl/>
        </w:rPr>
        <w:t> </w:t>
      </w:r>
      <w:r>
        <w:rPr>
          <w:rtl/>
        </w:rPr>
        <w:t>ממלכתי</w:t>
      </w:r>
      <w:r>
        <w:rPr>
          <w:spacing w:val="-7"/>
          <w:rtl/>
        </w:rPr>
        <w:t> </w:t>
      </w:r>
      <w:r>
        <w:rPr>
          <w:rtl/>
        </w:rPr>
        <w:t>קובע</w:t>
      </w:r>
      <w:r>
        <w:rPr>
          <w:spacing w:val="-3"/>
          <w:rtl/>
        </w:rPr>
        <w:t> </w:t>
      </w:r>
      <w:r>
        <w:rPr>
          <w:rtl/>
        </w:rPr>
        <w:t>כי</w:t>
      </w:r>
      <w:r>
        <w:rPr>
          <w:spacing w:val="-7"/>
          <w:rtl/>
        </w:rPr>
        <w:t> </w:t>
      </w:r>
      <w:r>
        <w:rPr>
          <w:rtl/>
        </w:rPr>
        <w:t>יש</w:t>
      </w:r>
      <w:r>
        <w:rPr>
          <w:spacing w:val="-4"/>
          <w:rtl/>
        </w:rPr>
        <w:t> </w:t>
      </w:r>
      <w:r>
        <w:rPr>
          <w:rtl/>
        </w:rPr>
        <w:t>להכיר</w:t>
      </w:r>
      <w:r>
        <w:rPr>
          <w:spacing w:val="-5"/>
          <w:rtl/>
        </w:rPr>
        <w:t> </w:t>
      </w:r>
      <w:r>
        <w:rPr>
          <w:rtl/>
        </w:rPr>
        <w:t>בייחודיות</w:t>
      </w:r>
      <w:r>
        <w:rPr>
          <w:spacing w:val="-2"/>
          <w:rtl/>
        </w:rPr>
        <w:t> </w:t>
      </w:r>
      <w:r>
        <w:rPr>
          <w:rtl/>
        </w:rPr>
        <w:t>של</w:t>
      </w:r>
      <w:r>
        <w:rPr>
          <w:spacing w:val="-4"/>
          <w:rtl/>
        </w:rPr>
        <w:t> </w:t>
      </w:r>
      <w:r>
        <w:rPr>
          <w:rtl/>
        </w:rPr>
        <w:t>כל</w:t>
      </w:r>
      <w:r>
        <w:rPr>
          <w:spacing w:val="-4"/>
          <w:rtl/>
        </w:rPr>
        <w:t> </w:t>
      </w:r>
      <w:r>
        <w:rPr>
          <w:rtl/>
        </w:rPr>
        <w:t>קבוצה</w:t>
      </w:r>
      <w:r>
        <w:rPr>
          <w:spacing w:val="-4"/>
          <w:rtl/>
        </w:rPr>
        <w:t> </w:t>
      </w:r>
      <w:r>
        <w:rPr>
          <w:rtl/>
        </w:rPr>
        <w:t>תרבותית</w:t>
      </w:r>
      <w:r>
        <w:rPr>
          <w:spacing w:val="-4"/>
          <w:rtl/>
        </w:rPr>
        <w:t> </w:t>
      </w:r>
      <w:r>
        <w:rPr>
          <w:rtl/>
        </w:rPr>
        <w:t>ובזכותה</w:t>
      </w:r>
      <w:r>
        <w:rPr>
          <w:spacing w:val="-5"/>
          <w:rtl/>
        </w:rPr>
        <w:t> </w:t>
      </w:r>
      <w:r>
        <w:rPr>
          <w:rtl/>
        </w:rPr>
        <w:t>לחנך</w:t>
      </w:r>
      <w:r>
        <w:rPr>
          <w:spacing w:val="-7"/>
          <w:rtl/>
        </w:rPr>
        <w:t> </w:t>
      </w:r>
      <w:r>
        <w:rPr>
          <w:rtl/>
        </w:rPr>
        <w:t>א</w:t>
      </w:r>
      <w:r>
        <w:rPr>
          <w:rtl/>
        </w:rPr>
        <w:t>ת</w:t>
      </w:r>
    </w:p>
    <w:p>
      <w:pPr>
        <w:pStyle w:val="BodyText"/>
        <w:bidi/>
        <w:spacing w:before="40"/>
        <w:ind w:right="1804" w:left="1477" w:firstLine="0"/>
        <w:jc w:val="left"/>
      </w:pPr>
      <w:r>
        <w:rPr>
          <w:spacing w:val="-4"/>
          <w:rtl/>
        </w:rPr>
        <w:t>בניה</w:t>
      </w:r>
      <w:r>
        <w:rPr>
          <w:spacing w:val="-3"/>
          <w:rtl/>
        </w:rPr>
        <w:t> </w:t>
      </w:r>
      <w:r>
        <w:rPr>
          <w:rtl/>
        </w:rPr>
        <w:t>ולשמור</w:t>
      </w:r>
      <w:r>
        <w:rPr>
          <w:spacing w:val="-6"/>
          <w:rtl/>
        </w:rPr>
        <w:t> </w:t>
      </w:r>
      <w:r>
        <w:rPr>
          <w:rtl/>
        </w:rPr>
        <w:t>על</w:t>
      </w:r>
      <w:r>
        <w:rPr>
          <w:spacing w:val="-5"/>
          <w:rtl/>
        </w:rPr>
        <w:t> </w:t>
      </w:r>
      <w:r>
        <w:rPr>
          <w:rtl/>
        </w:rPr>
        <w:t>מורשתה</w:t>
      </w:r>
      <w:r>
        <w:rPr>
          <w:spacing w:val="-6"/>
          <w:rtl/>
        </w:rPr>
        <w:t> </w:t>
      </w:r>
      <w:r>
        <w:rPr>
          <w:rtl/>
        </w:rPr>
        <w:t>ותרבות</w:t>
      </w:r>
      <w:r>
        <w:rPr>
          <w:rtl/>
        </w:rPr>
        <w:t>ה</w:t>
      </w:r>
    </w:p>
    <w:p>
      <w:pPr>
        <w:pStyle w:val="BodyText"/>
        <w:bidi/>
        <w:spacing w:before="236"/>
        <w:ind w:right="1804" w:left="1478" w:firstLine="0"/>
        <w:jc w:val="left"/>
      </w:pPr>
      <w:r>
        <w:rPr>
          <w:spacing w:val="-2"/>
          <w:rtl/>
        </w:rPr>
        <w:t>התלמידים</w:t>
      </w:r>
      <w:r>
        <w:rPr>
          <w:spacing w:val="-4"/>
          <w:rtl/>
        </w:rPr>
        <w:t> </w:t>
      </w:r>
      <w:r>
        <w:rPr>
          <w:rtl/>
        </w:rPr>
        <w:t>הערבים</w:t>
      </w:r>
      <w:r>
        <w:rPr>
          <w:spacing w:val="-6"/>
          <w:rtl/>
        </w:rPr>
        <w:t> </w:t>
      </w:r>
      <w:r>
        <w:rPr>
          <w:rtl/>
        </w:rPr>
        <w:t>והדרוזים</w:t>
      </w:r>
      <w:r>
        <w:rPr>
          <w:spacing w:val="-8"/>
          <w:rtl/>
        </w:rPr>
        <w:t> </w:t>
      </w:r>
      <w:r>
        <w:rPr>
          <w:rtl/>
        </w:rPr>
        <w:t>לומדים</w:t>
      </w:r>
      <w:r>
        <w:rPr>
          <w:spacing w:val="-5"/>
          <w:rtl/>
        </w:rPr>
        <w:t> </w:t>
      </w:r>
      <w:r>
        <w:rPr>
          <w:rtl/>
        </w:rPr>
        <w:t>מקצועות</w:t>
      </w:r>
      <w:r>
        <w:rPr>
          <w:spacing w:val="-5"/>
          <w:rtl/>
        </w:rPr>
        <w:t> </w:t>
      </w:r>
      <w:r>
        <w:rPr>
          <w:rtl/>
        </w:rPr>
        <w:t>ייחודיים</w:t>
      </w:r>
      <w:r>
        <w:rPr>
          <w:spacing w:val="-3"/>
          <w:rtl/>
        </w:rPr>
        <w:t> </w:t>
      </w:r>
      <w:r>
        <w:rPr>
          <w:rtl/>
        </w:rPr>
        <w:t>לחברה</w:t>
      </w:r>
      <w:r>
        <w:rPr>
          <w:spacing w:val="-5"/>
          <w:rtl/>
        </w:rPr>
        <w:t> </w:t>
      </w:r>
      <w:r>
        <w:rPr>
          <w:rtl/>
        </w:rPr>
        <w:t>הערבית</w:t>
      </w:r>
      <w:r>
        <w:rPr>
          <w:spacing w:val="-8"/>
          <w:rtl/>
        </w:rPr>
        <w:t> </w:t>
      </w:r>
      <w:r>
        <w:rPr>
          <w:rtl/>
        </w:rPr>
        <w:t>והדרוזית</w:t>
      </w:r>
      <w:r>
        <w:rPr/>
        <w:t>:</w:t>
      </w:r>
      <w:r>
        <w:rPr>
          <w:spacing w:val="-6"/>
          <w:rtl/>
        </w:rPr>
        <w:t> </w:t>
      </w:r>
      <w:r>
        <w:rPr>
          <w:rtl/>
        </w:rPr>
        <w:t>ספרות</w:t>
      </w:r>
      <w:r>
        <w:rPr/>
        <w:t>,</w:t>
      </w:r>
      <w:r>
        <w:rPr>
          <w:spacing w:val="-8"/>
          <w:rtl/>
        </w:rPr>
        <w:t> </w:t>
      </w:r>
      <w:r>
        <w:rPr>
          <w:rtl/>
        </w:rPr>
        <w:t>ד</w:t>
      </w:r>
      <w:r>
        <w:rPr>
          <w:rtl/>
        </w:rPr>
        <w:t>ת</w:t>
      </w:r>
    </w:p>
    <w:p>
      <w:pPr>
        <w:pStyle w:val="BodyText"/>
        <w:bidi/>
        <w:spacing w:before="38"/>
        <w:ind w:right="1804" w:left="1476" w:firstLine="0"/>
        <w:jc w:val="left"/>
      </w:pPr>
      <w:r>
        <w:rPr>
          <w:spacing w:val="-2"/>
          <w:rtl/>
        </w:rPr>
        <w:t>מורשת</w:t>
      </w:r>
      <w:r>
        <w:rPr>
          <w:spacing w:val="-3"/>
          <w:rtl/>
        </w:rPr>
        <w:t> </w:t>
      </w:r>
      <w:r>
        <w:rPr>
          <w:rtl/>
        </w:rPr>
        <w:t>והיסטוריה</w:t>
      </w:r>
      <w:r>
        <w:rPr>
          <w:spacing w:val="-7"/>
          <w:rtl/>
        </w:rPr>
        <w:t> </w:t>
      </w:r>
      <w:r>
        <w:rPr>
          <w:rtl/>
        </w:rPr>
        <w:t>לצד</w:t>
      </w:r>
      <w:r>
        <w:rPr>
          <w:spacing w:val="-5"/>
          <w:rtl/>
        </w:rPr>
        <w:t> </w:t>
      </w:r>
      <w:r>
        <w:rPr>
          <w:rtl/>
        </w:rPr>
        <w:t>מקצועות</w:t>
      </w:r>
      <w:r>
        <w:rPr>
          <w:spacing w:val="-7"/>
          <w:rtl/>
        </w:rPr>
        <w:t> </w:t>
      </w:r>
      <w:r>
        <w:rPr>
          <w:rtl/>
        </w:rPr>
        <w:t>משותפים</w:t>
      </w:r>
      <w:r>
        <w:rPr>
          <w:spacing w:val="-6"/>
          <w:rtl/>
        </w:rPr>
        <w:t> </w:t>
      </w:r>
      <w:r>
        <w:rPr>
          <w:rtl/>
        </w:rPr>
        <w:t>כגון</w:t>
      </w:r>
      <w:r>
        <w:rPr>
          <w:spacing w:val="-6"/>
          <w:rtl/>
        </w:rPr>
        <w:t> </w:t>
      </w:r>
      <w:r>
        <w:rPr>
          <w:rtl/>
        </w:rPr>
        <w:t>אזרחות</w:t>
      </w:r>
      <w:r>
        <w:rPr>
          <w:spacing w:val="-9"/>
          <w:rtl/>
        </w:rPr>
        <w:t> </w:t>
      </w:r>
      <w:r>
        <w:rPr>
          <w:rtl/>
        </w:rPr>
        <w:t>ומתמטיקה</w:t>
      </w:r>
      <w:r>
        <w:rPr/>
        <w:t>.</w:t>
      </w:r>
    </w:p>
    <w:p>
      <w:pPr>
        <w:pStyle w:val="BodyText"/>
        <w:bidi/>
        <w:spacing w:line="490" w:lineRule="atLeast" w:before="2"/>
        <w:ind w:right="1809" w:left="1478" w:firstLine="50"/>
        <w:jc w:val="left"/>
      </w:pPr>
      <w:r>
        <w:rPr>
          <w:rtl/>
        </w:rPr>
        <w:t>עדין</w:t>
      </w:r>
      <w:r>
        <w:rPr>
          <w:spacing w:val="-5"/>
          <w:rtl/>
        </w:rPr>
        <w:t> </w:t>
      </w:r>
      <w:r>
        <w:rPr>
          <w:rtl/>
        </w:rPr>
        <w:t>יש</w:t>
      </w:r>
      <w:r>
        <w:rPr>
          <w:spacing w:val="-2"/>
          <w:rtl/>
        </w:rPr>
        <w:t> </w:t>
      </w:r>
      <w:r>
        <w:rPr>
          <w:rtl/>
        </w:rPr>
        <w:t>מתנגדים</w:t>
      </w:r>
      <w:r>
        <w:rPr>
          <w:spacing w:val="-3"/>
          <w:rtl/>
        </w:rPr>
        <w:t> </w:t>
      </w:r>
      <w:r>
        <w:rPr>
          <w:rtl/>
        </w:rPr>
        <w:t>בקרב</w:t>
      </w:r>
      <w:r>
        <w:rPr>
          <w:spacing w:val="-2"/>
          <w:rtl/>
        </w:rPr>
        <w:t> </w:t>
      </w:r>
      <w:r>
        <w:rPr>
          <w:rtl/>
        </w:rPr>
        <w:t>הערבים</w:t>
      </w:r>
      <w:r>
        <w:rPr>
          <w:spacing w:val="-5"/>
          <w:rtl/>
        </w:rPr>
        <w:t> </w:t>
      </w:r>
      <w:r>
        <w:rPr>
          <w:rtl/>
        </w:rPr>
        <w:t>הדורשים</w:t>
      </w:r>
      <w:r>
        <w:rPr>
          <w:spacing w:val="-3"/>
          <w:rtl/>
        </w:rPr>
        <w:t> </w:t>
      </w:r>
      <w:r>
        <w:rPr>
          <w:rtl/>
        </w:rPr>
        <w:t>לחינוך הערבי</w:t>
      </w:r>
      <w:r>
        <w:rPr>
          <w:spacing w:val="-3"/>
          <w:rtl/>
        </w:rPr>
        <w:t> </w:t>
      </w:r>
      <w:r>
        <w:rPr>
          <w:rtl/>
        </w:rPr>
        <w:t>אוטונומיה</w:t>
      </w:r>
      <w:r>
        <w:rPr>
          <w:spacing w:val="-4"/>
          <w:rtl/>
        </w:rPr>
        <w:t> </w:t>
      </w:r>
      <w:r>
        <w:rPr>
          <w:rtl/>
        </w:rPr>
        <w:t>מלאה</w:t>
      </w:r>
      <w:r>
        <w:rPr>
          <w:spacing w:val="-3"/>
          <w:rtl/>
        </w:rPr>
        <w:t> </w:t>
      </w:r>
      <w:r>
        <w:rPr>
          <w:rtl/>
        </w:rPr>
        <w:t>שתקבע</w:t>
      </w:r>
      <w:r>
        <w:rPr>
          <w:spacing w:val="-3"/>
          <w:rtl/>
        </w:rPr>
        <w:t> </w:t>
      </w:r>
      <w:r>
        <w:rPr>
          <w:rtl/>
        </w:rPr>
        <w:t>את</w:t>
      </w:r>
      <w:r>
        <w:rPr>
          <w:spacing w:val="-2"/>
          <w:rtl/>
        </w:rPr>
        <w:t> </w:t>
      </w:r>
      <w:r>
        <w:rPr>
          <w:rtl/>
        </w:rPr>
        <w:t>תכני</w:t>
      </w:r>
      <w:r>
        <w:rPr>
          <w:spacing w:val="-2"/>
          <w:rtl/>
        </w:rPr>
        <w:t> </w:t>
      </w:r>
      <w:r>
        <w:rPr>
          <w:rtl/>
        </w:rPr>
        <w:t>החינוך</w:t>
      </w:r>
      <w:r>
        <w:rPr/>
        <w:t>.</w:t>
      </w:r>
      <w:r>
        <w:rPr>
          <w:rtl/>
        </w:rPr>
        <w:t> </w:t>
      </w:r>
      <w:r>
        <w:rPr>
          <w:spacing w:val="-2"/>
          <w:rtl/>
        </w:rPr>
        <w:t>התוצאות</w:t>
      </w:r>
      <w:r>
        <w:rPr/>
        <w:t>-</w:t>
      </w:r>
      <w:r>
        <w:rPr>
          <w:rtl/>
        </w:rPr>
        <w:t>גידול</w:t>
      </w:r>
      <w:r>
        <w:rPr>
          <w:spacing w:val="-7"/>
          <w:rtl/>
        </w:rPr>
        <w:t> </w:t>
      </w:r>
      <w:r>
        <w:rPr>
          <w:rtl/>
        </w:rPr>
        <w:t>במספר</w:t>
      </w:r>
      <w:r>
        <w:rPr>
          <w:spacing w:val="-6"/>
          <w:rtl/>
        </w:rPr>
        <w:t> </w:t>
      </w:r>
      <w:r>
        <w:rPr>
          <w:rtl/>
        </w:rPr>
        <w:t>התלמידים</w:t>
      </w:r>
      <w:r>
        <w:rPr/>
        <w:t>,</w:t>
      </w:r>
      <w:r>
        <w:rPr>
          <w:rtl/>
        </w:rPr>
        <w:t>באיכות</w:t>
      </w:r>
      <w:r>
        <w:rPr>
          <w:spacing w:val="-9"/>
          <w:rtl/>
        </w:rPr>
        <w:t> </w:t>
      </w:r>
      <w:r>
        <w:rPr>
          <w:rtl/>
        </w:rPr>
        <w:t>המורים</w:t>
      </w:r>
      <w:r>
        <w:rPr>
          <w:spacing w:val="-7"/>
          <w:rtl/>
        </w:rPr>
        <w:t> </w:t>
      </w:r>
      <w:r>
        <w:rPr>
          <w:rtl/>
        </w:rPr>
        <w:t>בתשתיות</w:t>
      </w:r>
      <w:r>
        <w:rPr>
          <w:spacing w:val="-7"/>
          <w:rtl/>
        </w:rPr>
        <w:t> </w:t>
      </w:r>
      <w:r>
        <w:rPr>
          <w:rtl/>
        </w:rPr>
        <w:t>ובעיקר</w:t>
      </w:r>
      <w:r>
        <w:rPr>
          <w:spacing w:val="-6"/>
          <w:rtl/>
        </w:rPr>
        <w:t> </w:t>
      </w:r>
      <w:r>
        <w:rPr>
          <w:rtl/>
        </w:rPr>
        <w:t>בזכאים</w:t>
      </w:r>
      <w:r>
        <w:rPr>
          <w:spacing w:val="-7"/>
          <w:rtl/>
        </w:rPr>
        <w:t> </w:t>
      </w:r>
      <w:r>
        <w:rPr>
          <w:rtl/>
        </w:rPr>
        <w:t>לתעודות</w:t>
      </w:r>
      <w:r>
        <w:rPr>
          <w:spacing w:val="-7"/>
          <w:rtl/>
        </w:rPr>
        <w:t> </w:t>
      </w:r>
      <w:r>
        <w:rPr>
          <w:rtl/>
        </w:rPr>
        <w:t>בגרות</w:t>
      </w:r>
      <w:r>
        <w:rPr>
          <w:spacing w:val="-10"/>
          <w:rtl/>
        </w:rPr>
        <w:t> </w:t>
      </w:r>
      <w:r>
        <w:rPr>
          <w:rtl/>
        </w:rPr>
        <w:t>במגז</w:t>
      </w:r>
      <w:r>
        <w:rPr>
          <w:rtl/>
        </w:rPr>
        <w:t>ר</w:t>
      </w:r>
    </w:p>
    <w:p>
      <w:pPr>
        <w:pStyle w:val="BodyText"/>
        <w:bidi/>
        <w:spacing w:before="39"/>
        <w:ind w:right="1804" w:left="1480" w:firstLine="0"/>
        <w:jc w:val="left"/>
      </w:pPr>
      <w:r>
        <w:rPr>
          <w:spacing w:val="-2"/>
          <w:rtl/>
        </w:rPr>
        <w:t>הערבי</w:t>
      </w:r>
      <w:r>
        <w:rPr>
          <w:spacing w:val="-2"/>
        </w:rPr>
        <w:t>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9"/>
      </w:pPr>
    </w:p>
    <w:p>
      <w:pPr>
        <w:pStyle w:val="BodyText"/>
        <w:bidi/>
        <w:ind w:right="1804" w:left="1479" w:firstLine="0"/>
        <w:jc w:val="left"/>
      </w:pPr>
      <w:r>
        <w:rPr>
          <w:spacing w:val="-4"/>
          <w:rtl/>
        </w:rPr>
        <w:t>מעמדה </w:t>
      </w:r>
      <w:r>
        <w:rPr>
          <w:rtl/>
        </w:rPr>
        <w:t>של</w:t>
      </w:r>
      <w:r>
        <w:rPr>
          <w:spacing w:val="-4"/>
          <w:rtl/>
        </w:rPr>
        <w:t> </w:t>
      </w:r>
      <w:r>
        <w:rPr>
          <w:rtl/>
        </w:rPr>
        <w:t>השפה</w:t>
      </w:r>
      <w:r>
        <w:rPr>
          <w:spacing w:val="-4"/>
          <w:rtl/>
        </w:rPr>
        <w:t> </w:t>
      </w:r>
      <w:r>
        <w:rPr>
          <w:rtl/>
        </w:rPr>
        <w:t>הערבי</w:t>
      </w:r>
      <w:r>
        <w:rPr>
          <w:rtl/>
        </w:rPr>
        <w:t>ת</w:t>
      </w:r>
    </w:p>
    <w:p>
      <w:pPr>
        <w:pStyle w:val="BodyText"/>
        <w:bidi/>
        <w:spacing w:line="490" w:lineRule="atLeast"/>
        <w:ind w:right="2332" w:left="1479" w:firstLine="2856"/>
        <w:jc w:val="left"/>
      </w:pPr>
      <w:r>
        <w:rPr>
          <w:rtl/>
        </w:rPr>
        <w:t>בחקיקה</w:t>
      </w:r>
      <w:r>
        <w:rPr>
          <w:spacing w:val="-8"/>
          <w:rtl/>
        </w:rPr>
        <w:t> </w:t>
      </w:r>
      <w:r>
        <w:rPr>
          <w:rtl/>
        </w:rPr>
        <w:t>המנדטורית</w:t>
      </w:r>
      <w:r>
        <w:rPr>
          <w:spacing w:val="-5"/>
          <w:rtl/>
        </w:rPr>
        <w:t> </w:t>
      </w:r>
      <w:r>
        <w:rPr>
          <w:rtl/>
        </w:rPr>
        <w:t>מעמד</w:t>
      </w:r>
      <w:r>
        <w:rPr>
          <w:spacing w:val="-4"/>
          <w:rtl/>
        </w:rPr>
        <w:t> </w:t>
      </w:r>
      <w:r>
        <w:rPr>
          <w:rtl/>
        </w:rPr>
        <w:t>שווה</w:t>
      </w:r>
      <w:r>
        <w:rPr>
          <w:spacing w:val="-8"/>
          <w:rtl/>
        </w:rPr>
        <w:t> </w:t>
      </w:r>
      <w:r>
        <w:rPr>
          <w:rtl/>
        </w:rPr>
        <w:t>לשפות</w:t>
      </w:r>
      <w:r>
        <w:rPr>
          <w:spacing w:val="-3"/>
          <w:rtl/>
        </w:rPr>
        <w:t> </w:t>
      </w:r>
      <w:r>
        <w:rPr>
          <w:rtl/>
        </w:rPr>
        <w:t>העברית</w:t>
      </w:r>
      <w:r>
        <w:rPr>
          <w:spacing w:val="-8"/>
          <w:rtl/>
        </w:rPr>
        <w:t> </w:t>
      </w:r>
      <w:r>
        <w:rPr>
          <w:rtl/>
        </w:rPr>
        <w:t>והערבית</w:t>
      </w:r>
      <w:r>
        <w:rPr/>
        <w:t>.</w:t>
      </w:r>
      <w:r>
        <w:rPr>
          <w:rtl/>
        </w:rPr>
        <w:t> </w:t>
      </w:r>
      <w:r>
        <w:rPr>
          <w:spacing w:val="-2"/>
        </w:rPr>
        <w:t>*</w:t>
      </w:r>
      <w:r>
        <w:rPr>
          <w:spacing w:val="-2"/>
          <w:rtl/>
        </w:rPr>
        <w:t>בחקיקה </w:t>
      </w:r>
      <w:r>
        <w:rPr>
          <w:rtl/>
        </w:rPr>
        <w:t>הישראלית</w:t>
      </w:r>
      <w:r>
        <w:rPr/>
        <w:t>-</w:t>
      </w:r>
      <w:r>
        <w:rPr>
          <w:spacing w:val="-5"/>
          <w:rtl/>
        </w:rPr>
        <w:t> </w:t>
      </w:r>
      <w:r>
        <w:rPr>
          <w:rtl/>
        </w:rPr>
        <w:t>יש</w:t>
      </w:r>
      <w:r>
        <w:rPr>
          <w:spacing w:val="-6"/>
          <w:rtl/>
        </w:rPr>
        <w:t> </w:t>
      </w:r>
      <w:r>
        <w:rPr>
          <w:rtl/>
        </w:rPr>
        <w:t>חוקים</w:t>
      </w:r>
      <w:r>
        <w:rPr>
          <w:spacing w:val="-2"/>
          <w:rtl/>
        </w:rPr>
        <w:t> </w:t>
      </w:r>
      <w:r>
        <w:rPr>
          <w:rtl/>
        </w:rPr>
        <w:t>המעניקים</w:t>
      </w:r>
      <w:r>
        <w:rPr>
          <w:spacing w:val="-6"/>
          <w:rtl/>
        </w:rPr>
        <w:t> </w:t>
      </w:r>
      <w:r>
        <w:rPr>
          <w:rtl/>
        </w:rPr>
        <w:t>לעברית</w:t>
      </w:r>
      <w:r>
        <w:rPr>
          <w:spacing w:val="-4"/>
          <w:rtl/>
        </w:rPr>
        <w:t> </w:t>
      </w:r>
      <w:r>
        <w:rPr>
          <w:rtl/>
        </w:rPr>
        <w:t>מעמד</w:t>
      </w:r>
      <w:r>
        <w:rPr>
          <w:spacing w:val="-6"/>
          <w:rtl/>
        </w:rPr>
        <w:t> </w:t>
      </w:r>
      <w:r>
        <w:rPr>
          <w:rtl/>
        </w:rPr>
        <w:t>מיוחד</w:t>
      </w:r>
      <w:r>
        <w:rPr>
          <w:spacing w:val="-5"/>
          <w:rtl/>
        </w:rPr>
        <w:t> </w:t>
      </w:r>
      <w:r>
        <w:rPr>
          <w:rtl/>
        </w:rPr>
        <w:t>לדוגמא</w:t>
      </w:r>
      <w:r>
        <w:rPr>
          <w:spacing w:val="-6"/>
          <w:rtl/>
        </w:rPr>
        <w:t> </w:t>
      </w:r>
      <w:r>
        <w:rPr>
          <w:rtl/>
        </w:rPr>
        <w:t>חוק</w:t>
      </w:r>
      <w:r>
        <w:rPr>
          <w:spacing w:val="-3"/>
          <w:rtl/>
        </w:rPr>
        <w:t> </w:t>
      </w:r>
      <w:r>
        <w:rPr>
          <w:rtl/>
        </w:rPr>
        <w:t>סדר</w:t>
      </w:r>
      <w:r>
        <w:rPr>
          <w:spacing w:val="-5"/>
          <w:rtl/>
        </w:rPr>
        <w:t> </w:t>
      </w:r>
      <w:r>
        <w:rPr>
          <w:rtl/>
        </w:rPr>
        <w:t>הדין</w:t>
      </w:r>
      <w:r>
        <w:rPr>
          <w:spacing w:val="-9"/>
          <w:rtl/>
        </w:rPr>
        <w:t> </w:t>
      </w:r>
      <w:r>
        <w:rPr>
          <w:rtl/>
        </w:rPr>
        <w:t>הפליל</w:t>
      </w:r>
      <w:r>
        <w:rPr>
          <w:rtl/>
        </w:rPr>
        <w:t>י</w:t>
      </w:r>
    </w:p>
    <w:p>
      <w:pPr>
        <w:pStyle w:val="BodyText"/>
        <w:bidi/>
        <w:spacing w:before="39"/>
        <w:ind w:right="1804" w:left="1478" w:firstLine="0"/>
        <w:jc w:val="left"/>
      </w:pPr>
      <w:r>
        <w:rPr>
          <w:spacing w:val="-2"/>
          <w:rtl/>
        </w:rPr>
        <w:t>הקובע</w:t>
      </w:r>
      <w:r>
        <w:rPr>
          <w:spacing w:val="-6"/>
          <w:rtl/>
        </w:rPr>
        <w:t> </w:t>
      </w:r>
      <w:r>
        <w:rPr>
          <w:rtl/>
        </w:rPr>
        <w:t>כי</w:t>
      </w:r>
      <w:r>
        <w:rPr>
          <w:spacing w:val="-5"/>
          <w:rtl/>
        </w:rPr>
        <w:t> </w:t>
      </w:r>
      <w:r>
        <w:rPr>
          <w:rtl/>
        </w:rPr>
        <w:t>כל</w:t>
      </w:r>
      <w:r>
        <w:rPr>
          <w:spacing w:val="-5"/>
          <w:rtl/>
        </w:rPr>
        <w:t> </w:t>
      </w:r>
      <w:r>
        <w:rPr>
          <w:rtl/>
        </w:rPr>
        <w:t>עדות</w:t>
      </w:r>
      <w:r>
        <w:rPr/>
        <w:t>/</w:t>
      </w:r>
      <w:r>
        <w:rPr>
          <w:rtl/>
        </w:rPr>
        <w:t>ראיה</w:t>
      </w:r>
      <w:r>
        <w:rPr>
          <w:spacing w:val="-4"/>
          <w:rtl/>
        </w:rPr>
        <w:t> </w:t>
      </w:r>
      <w:r>
        <w:rPr>
          <w:rtl/>
        </w:rPr>
        <w:t>המוגשים</w:t>
      </w:r>
      <w:r>
        <w:rPr>
          <w:spacing w:val="-5"/>
          <w:rtl/>
        </w:rPr>
        <w:t> </w:t>
      </w:r>
      <w:r>
        <w:rPr>
          <w:rtl/>
        </w:rPr>
        <w:t>לבית</w:t>
      </w:r>
      <w:r>
        <w:rPr>
          <w:spacing w:val="-4"/>
          <w:rtl/>
        </w:rPr>
        <w:t> </w:t>
      </w:r>
      <w:r>
        <w:rPr>
          <w:rtl/>
        </w:rPr>
        <w:t>המשפט</w:t>
      </w:r>
      <w:r>
        <w:rPr>
          <w:spacing w:val="-7"/>
          <w:rtl/>
        </w:rPr>
        <w:t> </w:t>
      </w:r>
      <w:r>
        <w:rPr>
          <w:rtl/>
        </w:rPr>
        <w:t>לא</w:t>
      </w:r>
      <w:r>
        <w:rPr>
          <w:spacing w:val="-3"/>
          <w:rtl/>
        </w:rPr>
        <w:t> </w:t>
      </w:r>
      <w:r>
        <w:rPr>
          <w:rtl/>
        </w:rPr>
        <w:t>בעברית</w:t>
      </w:r>
      <w:r>
        <w:rPr>
          <w:spacing w:val="-3"/>
          <w:rtl/>
        </w:rPr>
        <w:t> </w:t>
      </w:r>
      <w:r>
        <w:rPr>
          <w:rtl/>
        </w:rPr>
        <w:t>חייבים</w:t>
      </w:r>
      <w:r>
        <w:rPr>
          <w:spacing w:val="-5"/>
          <w:rtl/>
        </w:rPr>
        <w:t> </w:t>
      </w:r>
      <w:r>
        <w:rPr>
          <w:rtl/>
        </w:rPr>
        <w:t>להיות</w:t>
      </w:r>
      <w:r>
        <w:rPr>
          <w:spacing w:val="-4"/>
          <w:rtl/>
        </w:rPr>
        <w:t> </w:t>
      </w:r>
      <w:r>
        <w:rPr>
          <w:rtl/>
        </w:rPr>
        <w:t>מתורגמים</w:t>
      </w:r>
      <w:r>
        <w:rPr>
          <w:spacing w:val="-5"/>
          <w:rtl/>
        </w:rPr>
        <w:t> </w:t>
      </w:r>
      <w:r>
        <w:rPr>
          <w:rtl/>
        </w:rPr>
        <w:t>לעברית</w:t>
      </w:r>
      <w:r>
        <w:rPr>
          <w:spacing w:val="-8"/>
          <w:rtl/>
        </w:rPr>
        <w:t> </w:t>
      </w:r>
      <w:r>
        <w:rPr/>
        <w:t>(</w:t>
      </w:r>
      <w:r>
        <w:rPr>
          <w:rtl/>
        </w:rPr>
        <w:t>כ</w:t>
      </w:r>
      <w:r>
        <w:rPr>
          <w:rtl/>
        </w:rPr>
        <w:t>ך</w:t>
      </w:r>
    </w:p>
    <w:p>
      <w:pPr>
        <w:pStyle w:val="BodyText"/>
        <w:bidi/>
        <w:spacing w:before="37"/>
        <w:ind w:right="1804" w:left="1478" w:firstLine="0"/>
        <w:jc w:val="left"/>
      </w:pPr>
      <w:r>
        <w:rPr>
          <w:spacing w:val="-5"/>
          <w:rtl/>
        </w:rPr>
        <w:t>יש</w:t>
      </w:r>
      <w:r>
        <w:rPr>
          <w:spacing w:val="-7"/>
          <w:rtl/>
        </w:rPr>
        <w:t> </w:t>
      </w:r>
      <w:r>
        <w:rPr>
          <w:rtl/>
        </w:rPr>
        <w:t>לתרגם</w:t>
      </w:r>
      <w:r>
        <w:rPr>
          <w:spacing w:val="-2"/>
          <w:rtl/>
        </w:rPr>
        <w:t> </w:t>
      </w:r>
      <w:r>
        <w:rPr>
          <w:rtl/>
        </w:rPr>
        <w:t>כל</w:t>
      </w:r>
      <w:r>
        <w:rPr>
          <w:spacing w:val="-5"/>
          <w:rtl/>
        </w:rPr>
        <w:t> </w:t>
      </w:r>
      <w:r>
        <w:rPr>
          <w:rtl/>
        </w:rPr>
        <w:t>מסמך</w:t>
      </w:r>
      <w:r>
        <w:rPr>
          <w:spacing w:val="-5"/>
          <w:rtl/>
        </w:rPr>
        <w:t> </w:t>
      </w:r>
      <w:r>
        <w:rPr>
          <w:rtl/>
        </w:rPr>
        <w:t>מערבית</w:t>
      </w:r>
      <w:r>
        <w:rPr/>
        <w:t>)</w:t>
      </w:r>
    </w:p>
    <w:p>
      <w:pPr>
        <w:pStyle w:val="BodyText"/>
        <w:bidi/>
        <w:spacing w:before="237"/>
        <w:ind w:right="1804" w:left="1478" w:firstLine="0"/>
        <w:jc w:val="left"/>
      </w:pPr>
      <w:r>
        <w:rPr>
          <w:spacing w:val="-2"/>
          <w:rtl/>
        </w:rPr>
        <w:t>לעומת</w:t>
      </w:r>
      <w:r>
        <w:rPr>
          <w:spacing w:val="-6"/>
          <w:rtl/>
        </w:rPr>
        <w:t> </w:t>
      </w:r>
      <w:r>
        <w:rPr>
          <w:rtl/>
        </w:rPr>
        <w:t>זאת</w:t>
      </w:r>
      <w:r>
        <w:rPr>
          <w:spacing w:val="-7"/>
          <w:rtl/>
        </w:rPr>
        <w:t> </w:t>
      </w:r>
      <w:r>
        <w:rPr>
          <w:rtl/>
        </w:rPr>
        <w:t>חוק</w:t>
      </w:r>
      <w:r>
        <w:rPr>
          <w:spacing w:val="-4"/>
          <w:rtl/>
        </w:rPr>
        <w:t> </w:t>
      </w:r>
      <w:r>
        <w:rPr>
          <w:rtl/>
        </w:rPr>
        <w:t>שידורי</w:t>
      </w:r>
      <w:r>
        <w:rPr>
          <w:spacing w:val="-7"/>
          <w:rtl/>
        </w:rPr>
        <w:t> </w:t>
      </w:r>
      <w:r>
        <w:rPr>
          <w:rtl/>
        </w:rPr>
        <w:t>הטלוויזיה</w:t>
      </w:r>
      <w:r>
        <w:rPr>
          <w:spacing w:val="-6"/>
          <w:rtl/>
        </w:rPr>
        <w:t> </w:t>
      </w:r>
      <w:r>
        <w:rPr>
          <w:rtl/>
        </w:rPr>
        <w:t>קובע</w:t>
      </w:r>
      <w:r>
        <w:rPr>
          <w:spacing w:val="-6"/>
          <w:rtl/>
        </w:rPr>
        <w:t> </w:t>
      </w:r>
      <w:r>
        <w:rPr>
          <w:rtl/>
        </w:rPr>
        <w:t>ששידורים</w:t>
      </w:r>
      <w:r>
        <w:rPr>
          <w:spacing w:val="-5"/>
          <w:rtl/>
        </w:rPr>
        <w:t> </w:t>
      </w:r>
      <w:r>
        <w:rPr>
          <w:rtl/>
        </w:rPr>
        <w:t>מהכנסת</w:t>
      </w:r>
      <w:r>
        <w:rPr>
          <w:spacing w:val="-6"/>
          <w:rtl/>
        </w:rPr>
        <w:t> </w:t>
      </w:r>
      <w:r>
        <w:rPr>
          <w:rtl/>
        </w:rPr>
        <w:t>חייבים</w:t>
      </w:r>
      <w:r>
        <w:rPr>
          <w:spacing w:val="-6"/>
          <w:rtl/>
        </w:rPr>
        <w:t> </w:t>
      </w:r>
      <w:r>
        <w:rPr>
          <w:rtl/>
        </w:rPr>
        <w:t>בתרגום</w:t>
      </w:r>
      <w:r>
        <w:rPr>
          <w:spacing w:val="-5"/>
          <w:rtl/>
        </w:rPr>
        <w:t> </w:t>
      </w:r>
      <w:r>
        <w:rPr>
          <w:rtl/>
        </w:rPr>
        <w:t>מעברית</w:t>
      </w:r>
      <w:r>
        <w:rPr>
          <w:spacing w:val="-8"/>
          <w:rtl/>
        </w:rPr>
        <w:t> </w:t>
      </w:r>
      <w:r>
        <w:rPr>
          <w:rtl/>
        </w:rPr>
        <w:t>לערבי</w:t>
      </w:r>
      <w:r>
        <w:rPr>
          <w:rtl/>
        </w:rPr>
        <w:t>ת</w:t>
      </w:r>
    </w:p>
    <w:p>
      <w:pPr>
        <w:pStyle w:val="BodyText"/>
        <w:bidi/>
        <w:spacing w:before="40"/>
        <w:ind w:right="1804" w:left="1478" w:firstLine="0"/>
        <w:jc w:val="left"/>
      </w:pPr>
      <w:r>
        <w:rPr>
          <w:spacing w:val="-2"/>
          <w:rtl/>
        </w:rPr>
        <w:t>ולהפך</w:t>
      </w:r>
      <w:r>
        <w:rPr>
          <w:spacing w:val="-2"/>
        </w:rPr>
        <w:t>.</w:t>
      </w:r>
    </w:p>
    <w:p>
      <w:pPr>
        <w:pStyle w:val="BodyText"/>
        <w:bidi/>
        <w:spacing w:before="236"/>
        <w:ind w:right="1804" w:left="1479" w:firstLine="0"/>
        <w:jc w:val="left"/>
      </w:pPr>
      <w:r>
        <w:rPr>
          <w:spacing w:val="-4"/>
          <w:rtl/>
        </w:rPr>
        <w:t>מעמד</w:t>
      </w:r>
      <w:r>
        <w:rPr>
          <w:spacing w:val="-7"/>
          <w:rtl/>
        </w:rPr>
        <w:t> </w:t>
      </w:r>
      <w:r>
        <w:rPr>
          <w:rtl/>
        </w:rPr>
        <w:t>השפה</w:t>
      </w:r>
      <w:r>
        <w:rPr>
          <w:spacing w:val="-4"/>
          <w:rtl/>
        </w:rPr>
        <w:t> </w:t>
      </w:r>
      <w:r>
        <w:rPr>
          <w:rtl/>
        </w:rPr>
        <w:t>הערבית</w:t>
      </w:r>
      <w:r>
        <w:rPr>
          <w:spacing w:val="-4"/>
          <w:rtl/>
        </w:rPr>
        <w:t> </w:t>
      </w:r>
      <w:r>
        <w:rPr>
          <w:rtl/>
        </w:rPr>
        <w:t>בציבור</w:t>
      </w:r>
      <w:r>
        <w:rPr/>
        <w:t>-</w:t>
      </w:r>
      <w:r>
        <w:rPr>
          <w:spacing w:val="-4"/>
          <w:rtl/>
        </w:rPr>
        <w:t> </w:t>
      </w:r>
      <w:r>
        <w:rPr>
          <w:rtl/>
        </w:rPr>
        <w:t>הערבית</w:t>
      </w:r>
      <w:r>
        <w:rPr>
          <w:spacing w:val="-7"/>
          <w:rtl/>
        </w:rPr>
        <w:t> </w:t>
      </w:r>
      <w:r>
        <w:rPr>
          <w:rtl/>
        </w:rPr>
        <w:t>מופיעה</w:t>
      </w:r>
      <w:r>
        <w:rPr>
          <w:spacing w:val="-5"/>
          <w:rtl/>
        </w:rPr>
        <w:t> </w:t>
      </w:r>
      <w:r>
        <w:rPr>
          <w:rtl/>
        </w:rPr>
        <w:t>בשטרות</w:t>
      </w:r>
      <w:r>
        <w:rPr>
          <w:spacing w:val="-4"/>
          <w:rtl/>
        </w:rPr>
        <w:t> </w:t>
      </w:r>
      <w:r>
        <w:rPr>
          <w:rtl/>
        </w:rPr>
        <w:t>כסף</w:t>
      </w:r>
      <w:r>
        <w:rPr/>
        <w:t>,</w:t>
      </w:r>
      <w:r>
        <w:rPr>
          <w:spacing w:val="-7"/>
          <w:rtl/>
        </w:rPr>
        <w:t> </w:t>
      </w:r>
      <w:r>
        <w:rPr>
          <w:rtl/>
        </w:rPr>
        <w:t>תעודות</w:t>
      </w:r>
      <w:r>
        <w:rPr>
          <w:spacing w:val="-4"/>
          <w:rtl/>
        </w:rPr>
        <w:t> </w:t>
      </w:r>
      <w:r>
        <w:rPr>
          <w:rtl/>
        </w:rPr>
        <w:t>זיהוי</w:t>
      </w:r>
      <w:r>
        <w:rPr/>
        <w:t>,</w:t>
      </w:r>
      <w:r>
        <w:rPr>
          <w:spacing w:val="-6"/>
          <w:rtl/>
        </w:rPr>
        <w:t> </w:t>
      </w:r>
      <w:r>
        <w:rPr>
          <w:rtl/>
        </w:rPr>
        <w:t>ספר</w:t>
      </w:r>
      <w:r>
        <w:rPr>
          <w:spacing w:val="-4"/>
          <w:rtl/>
        </w:rPr>
        <w:t> </w:t>
      </w:r>
      <w:r>
        <w:rPr>
          <w:rtl/>
        </w:rPr>
        <w:t>החוקים</w:t>
      </w:r>
      <w:r>
        <w:rPr/>
        <w:t>,</w:t>
      </w:r>
      <w:r>
        <w:rPr>
          <w:spacing w:val="-6"/>
          <w:rtl/>
        </w:rPr>
        <w:t> </w:t>
      </w:r>
      <w:r>
        <w:rPr>
          <w:rtl/>
        </w:rPr>
        <w:t>בשלט</w:t>
      </w:r>
      <w:r>
        <w:rPr>
          <w:rtl/>
        </w:rPr>
        <w:t>י</w:t>
      </w:r>
    </w:p>
    <w:p>
      <w:pPr>
        <w:pStyle w:val="BodyText"/>
        <w:bidi/>
        <w:spacing w:before="38"/>
        <w:ind w:right="1804" w:left="1477" w:firstLine="0"/>
        <w:jc w:val="left"/>
      </w:pPr>
      <w:r>
        <w:rPr>
          <w:spacing w:val="-2"/>
          <w:rtl/>
        </w:rPr>
        <w:t>חוצות</w:t>
      </w:r>
      <w:r>
        <w:rPr>
          <w:spacing w:val="-2"/>
        </w:rPr>
        <w:t>,</w:t>
      </w:r>
      <w:r>
        <w:rPr>
          <w:spacing w:val="-4"/>
          <w:rtl/>
        </w:rPr>
        <w:t> </w:t>
      </w:r>
      <w:r>
        <w:rPr>
          <w:rtl/>
        </w:rPr>
        <w:t>בסימול</w:t>
      </w:r>
      <w:r>
        <w:rPr>
          <w:spacing w:val="-3"/>
          <w:rtl/>
        </w:rPr>
        <w:t> </w:t>
      </w:r>
      <w:r>
        <w:rPr>
          <w:rtl/>
        </w:rPr>
        <w:t>על</w:t>
      </w:r>
      <w:r>
        <w:rPr>
          <w:spacing w:val="-4"/>
          <w:rtl/>
        </w:rPr>
        <w:t> </w:t>
      </w:r>
      <w:r>
        <w:rPr>
          <w:rtl/>
        </w:rPr>
        <w:t>גבי</w:t>
      </w:r>
      <w:r>
        <w:rPr>
          <w:spacing w:val="52"/>
          <w:rtl/>
        </w:rPr>
        <w:t> </w:t>
      </w:r>
      <w:r>
        <w:rPr>
          <w:rtl/>
        </w:rPr>
        <w:t>לוחיות</w:t>
      </w:r>
      <w:r>
        <w:rPr>
          <w:spacing w:val="-3"/>
          <w:rtl/>
        </w:rPr>
        <w:t> </w:t>
      </w:r>
      <w:r>
        <w:rPr>
          <w:rtl/>
        </w:rPr>
        <w:t>רישוי</w:t>
      </w:r>
      <w:r>
        <w:rPr/>
        <w:t>.</w:t>
      </w:r>
    </w:p>
    <w:p>
      <w:pPr>
        <w:pStyle w:val="BodyText"/>
        <w:bidi/>
        <w:spacing w:before="239"/>
        <w:ind w:right="1804" w:left="1478" w:firstLine="0"/>
        <w:jc w:val="left"/>
      </w:pPr>
      <w:r>
        <w:rPr>
          <w:spacing w:val="-2"/>
          <w:rtl/>
        </w:rPr>
        <w:t>לעומת</w:t>
      </w:r>
      <w:r>
        <w:rPr>
          <w:spacing w:val="-5"/>
          <w:rtl/>
        </w:rPr>
        <w:t> </w:t>
      </w:r>
      <w:r>
        <w:rPr>
          <w:rtl/>
        </w:rPr>
        <w:t>זאת</w:t>
      </w:r>
      <w:r>
        <w:rPr>
          <w:spacing w:val="-4"/>
          <w:rtl/>
        </w:rPr>
        <w:t> </w:t>
      </w:r>
      <w:r>
        <w:rPr>
          <w:rtl/>
        </w:rPr>
        <w:t>כל</w:t>
      </w:r>
      <w:r>
        <w:rPr>
          <w:spacing w:val="-6"/>
          <w:rtl/>
        </w:rPr>
        <w:t> </w:t>
      </w:r>
      <w:r>
        <w:rPr>
          <w:rtl/>
        </w:rPr>
        <w:t>הדיונים</w:t>
      </w:r>
      <w:r>
        <w:rPr>
          <w:spacing w:val="-4"/>
          <w:rtl/>
        </w:rPr>
        <w:t> </w:t>
      </w:r>
      <w:r>
        <w:rPr>
          <w:rtl/>
        </w:rPr>
        <w:t>מתנהלים</w:t>
      </w:r>
      <w:r>
        <w:rPr>
          <w:spacing w:val="-3"/>
          <w:rtl/>
        </w:rPr>
        <w:t> </w:t>
      </w:r>
      <w:r>
        <w:rPr>
          <w:rtl/>
        </w:rPr>
        <w:t>בבתי</w:t>
      </w:r>
      <w:r>
        <w:rPr>
          <w:spacing w:val="-6"/>
          <w:rtl/>
        </w:rPr>
        <w:t> </w:t>
      </w:r>
      <w:r>
        <w:rPr>
          <w:rtl/>
        </w:rPr>
        <w:t>המשפט</w:t>
      </w:r>
      <w:r>
        <w:rPr>
          <w:spacing w:val="-5"/>
          <w:rtl/>
        </w:rPr>
        <w:t> </w:t>
      </w:r>
      <w:r>
        <w:rPr>
          <w:rtl/>
        </w:rPr>
        <w:t>בשפה</w:t>
      </w:r>
      <w:r>
        <w:rPr>
          <w:spacing w:val="-4"/>
          <w:rtl/>
        </w:rPr>
        <w:t> </w:t>
      </w:r>
      <w:r>
        <w:rPr>
          <w:rtl/>
        </w:rPr>
        <w:t>העברית</w:t>
      </w:r>
      <w:r>
        <w:rPr>
          <w:spacing w:val="-5"/>
          <w:rtl/>
        </w:rPr>
        <w:t> </w:t>
      </w:r>
      <w:r>
        <w:rPr>
          <w:rtl/>
        </w:rPr>
        <w:t>ולא</w:t>
      </w:r>
      <w:r>
        <w:rPr>
          <w:spacing w:val="-3"/>
          <w:rtl/>
        </w:rPr>
        <w:t> </w:t>
      </w:r>
      <w:r>
        <w:rPr>
          <w:rtl/>
        </w:rPr>
        <w:t>כל</w:t>
      </w:r>
      <w:r>
        <w:rPr>
          <w:spacing w:val="-6"/>
          <w:rtl/>
        </w:rPr>
        <w:t> </w:t>
      </w:r>
      <w:r>
        <w:rPr>
          <w:rtl/>
        </w:rPr>
        <w:t>משרדי</w:t>
      </w:r>
      <w:r>
        <w:rPr>
          <w:spacing w:val="-2"/>
          <w:rtl/>
        </w:rPr>
        <w:t> </w:t>
      </w:r>
      <w:r>
        <w:rPr>
          <w:rtl/>
        </w:rPr>
        <w:t>הממשלה</w:t>
      </w:r>
      <w:r>
        <w:rPr>
          <w:spacing w:val="-6"/>
          <w:rtl/>
        </w:rPr>
        <w:t> </w:t>
      </w:r>
      <w:r>
        <w:rPr>
          <w:rtl/>
        </w:rPr>
        <w:t>נעני</w:t>
      </w:r>
      <w:r>
        <w:rPr>
          <w:rtl/>
        </w:rPr>
        <w:t>ם</w:t>
      </w:r>
    </w:p>
    <w:p>
      <w:pPr>
        <w:pStyle w:val="BodyText"/>
        <w:bidi/>
        <w:spacing w:before="37"/>
        <w:ind w:right="1804" w:left="1476" w:firstLine="0"/>
        <w:jc w:val="left"/>
      </w:pPr>
      <w:r>
        <w:rPr>
          <w:spacing w:val="-2"/>
          <w:rtl/>
        </w:rPr>
        <w:t>לפניות</w:t>
      </w:r>
      <w:r>
        <w:rPr>
          <w:spacing w:val="-3"/>
          <w:rtl/>
        </w:rPr>
        <w:t> </w:t>
      </w:r>
      <w:r>
        <w:rPr>
          <w:rtl/>
        </w:rPr>
        <w:t>בשפה</w:t>
      </w:r>
      <w:r>
        <w:rPr>
          <w:spacing w:val="-5"/>
          <w:rtl/>
        </w:rPr>
        <w:t> </w:t>
      </w:r>
      <w:r>
        <w:rPr>
          <w:rtl/>
        </w:rPr>
        <w:t>הערבי</w:t>
      </w:r>
      <w:r>
        <w:rPr>
          <w:rtl/>
        </w:rPr>
        <w:t>ת</w:t>
      </w:r>
    </w:p>
    <w:p>
      <w:pPr>
        <w:pStyle w:val="BodyText"/>
      </w:pPr>
    </w:p>
    <w:p>
      <w:pPr>
        <w:pStyle w:val="BodyText"/>
        <w:spacing w:before="223"/>
      </w:pPr>
    </w:p>
    <w:p>
      <w:pPr>
        <w:pStyle w:val="Heading5"/>
        <w:bidi/>
        <w:ind w:right="1804" w:left="1478" w:firstLine="0"/>
        <w:jc w:val="left"/>
        <w:rPr>
          <w:u w:val="none"/>
        </w:rPr>
      </w:pPr>
      <w:r>
        <w:rPr>
          <w:spacing w:val="-2"/>
          <w:u w:val="none"/>
          <w:rtl/>
        </w:rPr>
        <w:t>המיעוט</w:t>
      </w:r>
      <w:r>
        <w:rPr>
          <w:spacing w:val="-7"/>
          <w:u w:val="none"/>
          <w:rtl/>
        </w:rPr>
        <w:t> </w:t>
      </w:r>
      <w:r>
        <w:rPr>
          <w:u w:val="none"/>
          <w:rtl/>
        </w:rPr>
        <w:t>הערב</w:t>
      </w:r>
      <w:r>
        <w:rPr>
          <w:u w:val="none"/>
          <w:rtl/>
        </w:rPr>
        <w:t>י</w:t>
      </w:r>
    </w:p>
    <w:p>
      <w:pPr>
        <w:pStyle w:val="BodyText"/>
        <w:bidi/>
        <w:spacing w:line="490" w:lineRule="atLeast" w:before="2"/>
        <w:ind w:right="2155" w:left="1476" w:firstLine="465"/>
        <w:jc w:val="left"/>
      </w:pPr>
      <w:r>
        <w:rPr>
          <w:rtl/>
        </w:rPr>
        <w:t>המיעוט</w:t>
      </w:r>
      <w:r>
        <w:rPr>
          <w:spacing w:val="-5"/>
          <w:rtl/>
        </w:rPr>
        <w:t> </w:t>
      </w:r>
      <w:r>
        <w:rPr>
          <w:rtl/>
        </w:rPr>
        <w:t>הערבי</w:t>
      </w:r>
      <w:r>
        <w:rPr>
          <w:spacing w:val="-2"/>
          <w:rtl/>
        </w:rPr>
        <w:t> </w:t>
      </w:r>
      <w:r>
        <w:rPr>
          <w:rtl/>
        </w:rPr>
        <w:t>משלב</w:t>
      </w:r>
      <w:r>
        <w:rPr>
          <w:spacing w:val="-3"/>
          <w:rtl/>
        </w:rPr>
        <w:t> </w:t>
      </w:r>
      <w:r>
        <w:rPr>
          <w:rtl/>
        </w:rPr>
        <w:t>את</w:t>
      </w:r>
      <w:r>
        <w:rPr>
          <w:spacing w:val="-2"/>
          <w:rtl/>
        </w:rPr>
        <w:t> </w:t>
      </w:r>
      <w:r>
        <w:rPr>
          <w:rtl/>
        </w:rPr>
        <w:t>כל</w:t>
      </w:r>
      <w:r>
        <w:rPr>
          <w:spacing w:val="-5"/>
          <w:rtl/>
        </w:rPr>
        <w:t> </w:t>
      </w:r>
      <w:r>
        <w:rPr>
          <w:rtl/>
        </w:rPr>
        <w:t>המאפיינים העיקריים</w:t>
      </w:r>
      <w:r>
        <w:rPr>
          <w:spacing w:val="-3"/>
          <w:rtl/>
        </w:rPr>
        <w:t> </w:t>
      </w:r>
      <w:r>
        <w:rPr>
          <w:rtl/>
        </w:rPr>
        <w:t>של</w:t>
      </w:r>
      <w:r>
        <w:rPr>
          <w:spacing w:val="-4"/>
          <w:rtl/>
        </w:rPr>
        <w:t> </w:t>
      </w:r>
      <w:r>
        <w:rPr>
          <w:rtl/>
        </w:rPr>
        <w:t>מיעוט</w:t>
      </w:r>
      <w:r>
        <w:rPr/>
        <w:t>:</w:t>
      </w:r>
      <w:r>
        <w:rPr>
          <w:spacing w:val="-3"/>
          <w:rtl/>
        </w:rPr>
        <w:t> </w:t>
      </w:r>
      <w:r>
        <w:rPr>
          <w:rtl/>
        </w:rPr>
        <w:t>לאומי</w:t>
      </w:r>
      <w:r>
        <w:rPr>
          <w:spacing w:val="40"/>
          <w:rtl/>
        </w:rPr>
        <w:t> </w:t>
      </w:r>
      <w:r>
        <w:rPr>
          <w:rtl/>
        </w:rPr>
        <w:t>אתני</w:t>
      </w:r>
      <w:r>
        <w:rPr/>
        <w:t>,</w:t>
      </w:r>
      <w:r>
        <w:rPr>
          <w:spacing w:val="-4"/>
          <w:rtl/>
        </w:rPr>
        <w:t> </w:t>
      </w:r>
      <w:r>
        <w:rPr>
          <w:rtl/>
        </w:rPr>
        <w:t>תרבותי</w:t>
      </w:r>
      <w:r>
        <w:rPr>
          <w:spacing w:val="-3"/>
          <w:rtl/>
        </w:rPr>
        <w:t> </w:t>
      </w:r>
      <w:r>
        <w:rPr>
          <w:rtl/>
        </w:rPr>
        <w:t>ולשוני</w:t>
      </w:r>
      <w:r>
        <w:rPr/>
        <w:t>.</w:t>
      </w:r>
      <w:r>
        <w:rPr>
          <w:rtl/>
        </w:rPr>
        <w:t> </w:t>
      </w:r>
      <w:r>
        <w:rPr>
          <w:spacing w:val="-2"/>
          <w:rtl/>
        </w:rPr>
        <w:t>מדובר</w:t>
      </w:r>
      <w:r>
        <w:rPr>
          <w:spacing w:val="-5"/>
          <w:rtl/>
        </w:rPr>
        <w:t> </w:t>
      </w:r>
      <w:r>
        <w:rPr>
          <w:rtl/>
        </w:rPr>
        <w:t>במיעוט</w:t>
      </w:r>
      <w:r>
        <w:rPr>
          <w:spacing w:val="-4"/>
          <w:rtl/>
        </w:rPr>
        <w:t> </w:t>
      </w:r>
      <w:r>
        <w:rPr>
          <w:rtl/>
        </w:rPr>
        <w:t>הגדול</w:t>
      </w:r>
      <w:r>
        <w:rPr>
          <w:spacing w:val="-5"/>
          <w:rtl/>
        </w:rPr>
        <w:t> </w:t>
      </w:r>
      <w:r>
        <w:rPr>
          <w:rtl/>
        </w:rPr>
        <w:t>בישראל</w:t>
      </w:r>
      <w:r>
        <w:rPr>
          <w:spacing w:val="-5"/>
          <w:rtl/>
        </w:rPr>
        <w:t> </w:t>
      </w:r>
      <w:r>
        <w:rPr/>
        <w:t>19%</w:t>
      </w:r>
      <w:r>
        <w:rPr>
          <w:spacing w:val="-5"/>
          <w:rtl/>
        </w:rPr>
        <w:t> </w:t>
      </w:r>
      <w:r>
        <w:rPr/>
        <w:t>.</w:t>
      </w:r>
      <w:r>
        <w:rPr>
          <w:rtl/>
        </w:rPr>
        <w:t>מדובר</w:t>
      </w:r>
      <w:r>
        <w:rPr>
          <w:spacing w:val="-7"/>
          <w:rtl/>
        </w:rPr>
        <w:t> </w:t>
      </w:r>
      <w:r>
        <w:rPr>
          <w:rtl/>
        </w:rPr>
        <w:t>באוכלוסייה</w:t>
      </w:r>
      <w:r>
        <w:rPr>
          <w:spacing w:val="-5"/>
          <w:rtl/>
        </w:rPr>
        <w:t> </w:t>
      </w:r>
      <w:r>
        <w:rPr>
          <w:rtl/>
        </w:rPr>
        <w:t>ילידה</w:t>
      </w:r>
      <w:r>
        <w:rPr>
          <w:spacing w:val="-5"/>
          <w:rtl/>
        </w:rPr>
        <w:t> </w:t>
      </w:r>
      <w:r>
        <w:rPr>
          <w:rtl/>
        </w:rPr>
        <w:t>שהפכה</w:t>
      </w:r>
      <w:r>
        <w:rPr>
          <w:spacing w:val="-6"/>
          <w:rtl/>
        </w:rPr>
        <w:t> </w:t>
      </w:r>
      <w:r>
        <w:rPr>
          <w:rtl/>
        </w:rPr>
        <w:t>מרוב</w:t>
      </w:r>
      <w:r>
        <w:rPr>
          <w:spacing w:val="-5"/>
          <w:rtl/>
        </w:rPr>
        <w:t> </w:t>
      </w:r>
      <w:r>
        <w:rPr>
          <w:rtl/>
        </w:rPr>
        <w:t>למיעוט</w:t>
      </w:r>
      <w:r>
        <w:rPr>
          <w:spacing w:val="-4"/>
          <w:rtl/>
        </w:rPr>
        <w:t> </w:t>
      </w:r>
      <w:r>
        <w:rPr>
          <w:rtl/>
        </w:rPr>
        <w:t>כאשר</w:t>
      </w:r>
      <w:r>
        <w:rPr>
          <w:spacing w:val="-8"/>
          <w:rtl/>
        </w:rPr>
        <w:t> </w:t>
      </w:r>
      <w:r>
        <w:rPr>
          <w:rtl/>
        </w:rPr>
        <w:t>קמ</w:t>
      </w:r>
      <w:r>
        <w:rPr>
          <w:rtl/>
        </w:rPr>
        <w:t>ה</w:t>
      </w:r>
    </w:p>
    <w:p>
      <w:pPr>
        <w:pStyle w:val="BodyText"/>
        <w:bidi/>
        <w:spacing w:before="37"/>
        <w:ind w:right="1804" w:left="1476" w:firstLine="0"/>
        <w:jc w:val="left"/>
      </w:pPr>
      <w:r>
        <w:rPr>
          <w:spacing w:val="-2"/>
          <w:rtl/>
        </w:rPr>
        <w:t>המדינה</w:t>
      </w:r>
      <w:r>
        <w:rPr>
          <w:spacing w:val="-2"/>
        </w:rPr>
        <w:t>.</w:t>
      </w:r>
      <w:r>
        <w:rPr>
          <w:spacing w:val="-6"/>
          <w:rtl/>
        </w:rPr>
        <w:t> </w:t>
      </w:r>
      <w:r>
        <w:rPr>
          <w:rtl/>
        </w:rPr>
        <w:t>מרביתם</w:t>
      </w:r>
      <w:r>
        <w:rPr>
          <w:spacing w:val="-7"/>
          <w:rtl/>
        </w:rPr>
        <w:t> </w:t>
      </w:r>
      <w:r>
        <w:rPr>
          <w:rtl/>
        </w:rPr>
        <w:t>חיים</w:t>
      </w:r>
      <w:r>
        <w:rPr>
          <w:spacing w:val="-4"/>
          <w:rtl/>
        </w:rPr>
        <w:t> </w:t>
      </w:r>
      <w:r>
        <w:rPr>
          <w:rtl/>
        </w:rPr>
        <w:t>בישובים</w:t>
      </w:r>
      <w:r>
        <w:rPr>
          <w:spacing w:val="-6"/>
          <w:rtl/>
        </w:rPr>
        <w:t> </w:t>
      </w:r>
      <w:r>
        <w:rPr>
          <w:rtl/>
        </w:rPr>
        <w:t>עירוניים</w:t>
      </w:r>
      <w:r>
        <w:rPr>
          <w:spacing w:val="-6"/>
          <w:rtl/>
        </w:rPr>
        <w:t> </w:t>
      </w:r>
      <w:r>
        <w:rPr>
          <w:rtl/>
        </w:rPr>
        <w:t>קטנים</w:t>
      </w:r>
      <w:r>
        <w:rPr>
          <w:spacing w:val="-6"/>
          <w:rtl/>
        </w:rPr>
        <w:t> </w:t>
      </w:r>
      <w:r>
        <w:rPr>
          <w:rtl/>
        </w:rPr>
        <w:t>יחסית</w:t>
      </w:r>
      <w:r>
        <w:rPr/>
        <w:t>,</w:t>
      </w:r>
      <w:r>
        <w:rPr>
          <w:spacing w:val="-9"/>
          <w:rtl/>
        </w:rPr>
        <w:t> </w:t>
      </w:r>
      <w:r>
        <w:rPr>
          <w:rtl/>
        </w:rPr>
        <w:t>חלקם</w:t>
      </w:r>
      <w:r>
        <w:rPr>
          <w:spacing w:val="-6"/>
          <w:rtl/>
        </w:rPr>
        <w:t> </w:t>
      </w:r>
      <w:r>
        <w:rPr>
          <w:rtl/>
        </w:rPr>
        <w:t>בערים</w:t>
      </w:r>
      <w:r>
        <w:rPr>
          <w:spacing w:val="-6"/>
          <w:rtl/>
        </w:rPr>
        <w:t> </w:t>
      </w:r>
      <w:r>
        <w:rPr>
          <w:rtl/>
        </w:rPr>
        <w:t>וישובים</w:t>
      </w:r>
      <w:r>
        <w:rPr>
          <w:spacing w:val="-5"/>
          <w:rtl/>
        </w:rPr>
        <w:t> </w:t>
      </w:r>
      <w:r>
        <w:rPr>
          <w:rtl/>
        </w:rPr>
        <w:t>נפרדים</w:t>
      </w:r>
      <w:r>
        <w:rPr/>
        <w:t>(</w:t>
      </w:r>
      <w:r>
        <w:rPr>
          <w:rtl/>
        </w:rPr>
        <w:t>סכנין</w:t>
      </w:r>
      <w:r>
        <w:rPr>
          <w:spacing w:val="-8"/>
          <w:rtl/>
        </w:rPr>
        <w:t> </w:t>
      </w:r>
      <w:r>
        <w:rPr>
          <w:rtl/>
        </w:rPr>
        <w:t>ונצרת</w:t>
      </w:r>
      <w:r>
        <w:rPr/>
        <w:t>)</w:t>
      </w:r>
    </w:p>
    <w:p>
      <w:pPr>
        <w:pStyle w:val="BodyText"/>
        <w:bidi/>
        <w:spacing w:before="40"/>
        <w:ind w:right="1804" w:left="1478" w:firstLine="0"/>
        <w:jc w:val="left"/>
      </w:pPr>
      <w:r>
        <w:rPr>
          <w:spacing w:val="-2"/>
          <w:rtl/>
        </w:rPr>
        <w:t>ומיעוטם</w:t>
      </w:r>
      <w:r>
        <w:rPr>
          <w:spacing w:val="-5"/>
          <w:rtl/>
        </w:rPr>
        <w:t> </w:t>
      </w:r>
      <w:r>
        <w:rPr>
          <w:rtl/>
        </w:rPr>
        <w:t>בערים</w:t>
      </w:r>
      <w:r>
        <w:rPr>
          <w:spacing w:val="-7"/>
          <w:rtl/>
        </w:rPr>
        <w:t> </w:t>
      </w:r>
      <w:r>
        <w:rPr>
          <w:rtl/>
        </w:rPr>
        <w:t>מעורבות</w:t>
      </w:r>
      <w:r>
        <w:rPr>
          <w:spacing w:val="-6"/>
          <w:rtl/>
        </w:rPr>
        <w:t> </w:t>
      </w:r>
      <w:r>
        <w:rPr/>
        <w:t>(</w:t>
      </w:r>
      <w:r>
        <w:rPr>
          <w:rtl/>
        </w:rPr>
        <w:t>ירושלים</w:t>
      </w:r>
      <w:r>
        <w:rPr/>
        <w:t>,</w:t>
      </w:r>
      <w:r>
        <w:rPr>
          <w:spacing w:val="-6"/>
          <w:rtl/>
        </w:rPr>
        <w:t> </w:t>
      </w:r>
      <w:r>
        <w:rPr>
          <w:rtl/>
        </w:rPr>
        <w:t>עכו</w:t>
      </w:r>
      <w:r>
        <w:rPr/>
        <w:t>,</w:t>
      </w:r>
      <w:r>
        <w:rPr>
          <w:spacing w:val="-5"/>
          <w:rtl/>
        </w:rPr>
        <w:t> </w:t>
      </w:r>
      <w:r>
        <w:rPr>
          <w:rtl/>
        </w:rPr>
        <w:t>חיפה</w:t>
      </w:r>
      <w:r>
        <w:rPr/>
        <w:t>)</w:t>
      </w:r>
    </w:p>
    <w:p>
      <w:pPr>
        <w:pStyle w:val="BodyText"/>
        <w:bidi/>
        <w:spacing w:line="465" w:lineRule="auto" w:before="236"/>
        <w:ind w:right="2829" w:left="1477" w:firstLine="6064"/>
        <w:jc w:val="left"/>
      </w:pPr>
      <w:r>
        <w:rPr>
          <w:rtl/>
        </w:rPr>
        <w:t>רובם</w:t>
      </w:r>
      <w:r>
        <w:rPr>
          <w:spacing w:val="-16"/>
          <w:rtl/>
        </w:rPr>
        <w:t> </w:t>
      </w:r>
      <w:r>
        <w:rPr>
          <w:rtl/>
        </w:rPr>
        <w:t>מוסלמים </w:t>
      </w:r>
      <w:r>
        <w:rPr>
          <w:spacing w:val="-2"/>
        </w:rPr>
        <w:t>*</w:t>
      </w:r>
      <w:r>
        <w:rPr>
          <w:spacing w:val="-2"/>
          <w:rtl/>
        </w:rPr>
        <w:t>למרות</w:t>
      </w:r>
      <w:r>
        <w:rPr>
          <w:spacing w:val="-5"/>
          <w:rtl/>
        </w:rPr>
        <w:t> </w:t>
      </w:r>
      <w:r>
        <w:rPr>
          <w:rtl/>
        </w:rPr>
        <w:t>ששיעור</w:t>
      </w:r>
      <w:r>
        <w:rPr>
          <w:spacing w:val="-5"/>
          <w:rtl/>
        </w:rPr>
        <w:t> </w:t>
      </w:r>
      <w:r>
        <w:rPr>
          <w:rtl/>
        </w:rPr>
        <w:t>גידול</w:t>
      </w:r>
      <w:r>
        <w:rPr>
          <w:spacing w:val="-7"/>
          <w:rtl/>
        </w:rPr>
        <w:t> </w:t>
      </w:r>
      <w:r>
        <w:rPr>
          <w:rtl/>
        </w:rPr>
        <w:t>האוכלוסייה</w:t>
      </w:r>
      <w:r>
        <w:rPr>
          <w:spacing w:val="-3"/>
          <w:rtl/>
        </w:rPr>
        <w:t> </w:t>
      </w:r>
      <w:r>
        <w:rPr>
          <w:rtl/>
        </w:rPr>
        <w:t>בקרב</w:t>
      </w:r>
      <w:r>
        <w:rPr>
          <w:spacing w:val="-7"/>
          <w:rtl/>
        </w:rPr>
        <w:t> </w:t>
      </w:r>
      <w:r>
        <w:rPr>
          <w:rtl/>
        </w:rPr>
        <w:t>המוסלמים</w:t>
      </w:r>
      <w:r>
        <w:rPr>
          <w:spacing w:val="-5"/>
          <w:rtl/>
        </w:rPr>
        <w:t> </w:t>
      </w:r>
      <w:r>
        <w:rPr>
          <w:rtl/>
        </w:rPr>
        <w:t>יורד</w:t>
      </w:r>
      <w:r>
        <w:rPr>
          <w:spacing w:val="-5"/>
          <w:rtl/>
        </w:rPr>
        <w:t> </w:t>
      </w:r>
      <w:r>
        <w:rPr>
          <w:rtl/>
        </w:rPr>
        <w:t>הוא</w:t>
      </w:r>
      <w:r>
        <w:rPr>
          <w:spacing w:val="-5"/>
          <w:rtl/>
        </w:rPr>
        <w:t> </w:t>
      </w:r>
      <w:r>
        <w:rPr>
          <w:rtl/>
        </w:rPr>
        <w:t>עדין</w:t>
      </w:r>
      <w:r>
        <w:rPr>
          <w:spacing w:val="-4"/>
          <w:rtl/>
        </w:rPr>
        <w:t> </w:t>
      </w:r>
      <w:r>
        <w:rPr>
          <w:rtl/>
        </w:rPr>
        <w:t>הגבוה</w:t>
      </w:r>
      <w:r>
        <w:rPr>
          <w:spacing w:val="-5"/>
          <w:rtl/>
        </w:rPr>
        <w:t> </w:t>
      </w:r>
      <w:r>
        <w:rPr>
          <w:rtl/>
        </w:rPr>
        <w:t>ביותר</w:t>
      </w:r>
      <w:r>
        <w:rPr>
          <w:spacing w:val="-8"/>
          <w:rtl/>
        </w:rPr>
        <w:t> </w:t>
      </w:r>
      <w:r>
        <w:rPr>
          <w:rtl/>
        </w:rPr>
        <w:t>בישרא</w:t>
      </w:r>
      <w:r>
        <w:rPr>
          <w:rtl/>
        </w:rPr>
        <w:t>ל</w:t>
      </w:r>
    </w:p>
    <w:p>
      <w:pPr>
        <w:spacing w:after="0" w:line="465" w:lineRule="auto"/>
        <w:jc w:val="left"/>
        <w:sectPr>
          <w:pgSz w:w="11910" w:h="16840"/>
          <w:pgMar w:header="0" w:footer="1009" w:top="1840" w:bottom="1200" w:left="0" w:right="320"/>
        </w:sectPr>
      </w:pPr>
    </w:p>
    <w:p>
      <w:pPr>
        <w:pStyle w:val="BodyText"/>
        <w:bidi/>
        <w:spacing w:before="80"/>
        <w:ind w:right="1804" w:left="1478" w:firstLine="0"/>
        <w:jc w:val="left"/>
      </w:pPr>
      <w:r>
        <w:rPr>
          <w:spacing w:val="-4"/>
          <w:rtl/>
        </w:rPr>
        <w:t>וזאת</w:t>
      </w:r>
      <w:r>
        <w:rPr>
          <w:spacing w:val="-3"/>
          <w:rtl/>
        </w:rPr>
        <w:t> </w:t>
      </w:r>
      <w:r>
        <w:rPr>
          <w:rtl/>
        </w:rPr>
        <w:t>כתוצאה</w:t>
      </w:r>
      <w:r>
        <w:rPr>
          <w:spacing w:val="-6"/>
          <w:rtl/>
        </w:rPr>
        <w:t> </w:t>
      </w:r>
      <w:r>
        <w:rPr>
          <w:rtl/>
        </w:rPr>
        <w:t>מגיל</w:t>
      </w:r>
      <w:r>
        <w:rPr>
          <w:spacing w:val="-7"/>
          <w:rtl/>
        </w:rPr>
        <w:t> </w:t>
      </w:r>
      <w:r>
        <w:rPr>
          <w:rtl/>
        </w:rPr>
        <w:t>נישואין</w:t>
      </w:r>
      <w:r>
        <w:rPr>
          <w:spacing w:val="-4"/>
          <w:rtl/>
        </w:rPr>
        <w:t> </w:t>
      </w:r>
      <w:r>
        <w:rPr>
          <w:rtl/>
        </w:rPr>
        <w:t>נמוך</w:t>
      </w:r>
      <w:r>
        <w:rPr>
          <w:spacing w:val="-2"/>
          <w:rtl/>
        </w:rPr>
        <w:t> </w:t>
      </w:r>
      <w:r>
        <w:rPr>
          <w:rtl/>
        </w:rPr>
        <w:t>יחסית</w:t>
      </w:r>
      <w:r>
        <w:rPr>
          <w:spacing w:val="51"/>
          <w:rtl/>
        </w:rPr>
        <w:t> </w:t>
      </w:r>
      <w:r>
        <w:rPr>
          <w:rtl/>
        </w:rPr>
        <w:t>ואחוז</w:t>
      </w:r>
      <w:r>
        <w:rPr>
          <w:spacing w:val="-4"/>
          <w:rtl/>
        </w:rPr>
        <w:t> </w:t>
      </w:r>
      <w:r>
        <w:rPr>
          <w:rtl/>
        </w:rPr>
        <w:t>פריון</w:t>
      </w:r>
      <w:r>
        <w:rPr>
          <w:spacing w:val="-3"/>
          <w:rtl/>
        </w:rPr>
        <w:t> </w:t>
      </w:r>
      <w:r>
        <w:rPr>
          <w:rtl/>
        </w:rPr>
        <w:t>גבו</w:t>
      </w:r>
      <w:r>
        <w:rPr>
          <w:rtl/>
        </w:rPr>
        <w:t>ה</w:t>
      </w:r>
    </w:p>
    <w:p>
      <w:pPr>
        <w:pStyle w:val="BodyText"/>
        <w:bidi/>
        <w:spacing w:before="239"/>
        <w:ind w:right="1804" w:left="1479" w:firstLine="0"/>
        <w:jc w:val="left"/>
      </w:pPr>
      <w:r>
        <w:rPr>
          <w:spacing w:val="-2"/>
        </w:rPr>
        <w:t>*</w:t>
      </w:r>
      <w:r>
        <w:rPr>
          <w:spacing w:val="-2"/>
          <w:rtl/>
        </w:rPr>
        <w:t>הוצאה</w:t>
      </w:r>
      <w:r>
        <w:rPr>
          <w:spacing w:val="-5"/>
          <w:rtl/>
        </w:rPr>
        <w:t> </w:t>
      </w:r>
      <w:r>
        <w:rPr>
          <w:rtl/>
        </w:rPr>
        <w:t>למשפחה</w:t>
      </w:r>
      <w:r>
        <w:rPr>
          <w:spacing w:val="-4"/>
          <w:rtl/>
        </w:rPr>
        <w:t> </w:t>
      </w:r>
      <w:r>
        <w:rPr>
          <w:rtl/>
        </w:rPr>
        <w:t>נמוכה</w:t>
      </w:r>
      <w:r>
        <w:rPr>
          <w:spacing w:val="-6"/>
          <w:rtl/>
        </w:rPr>
        <w:t> </w:t>
      </w:r>
      <w:r>
        <w:rPr>
          <w:rtl/>
        </w:rPr>
        <w:t>מזו</w:t>
      </w:r>
      <w:r>
        <w:rPr>
          <w:spacing w:val="-3"/>
          <w:rtl/>
        </w:rPr>
        <w:t> </w:t>
      </w:r>
      <w:r>
        <w:rPr>
          <w:rtl/>
        </w:rPr>
        <w:t>של</w:t>
      </w:r>
      <w:r>
        <w:rPr>
          <w:spacing w:val="-4"/>
          <w:rtl/>
        </w:rPr>
        <w:t> </w:t>
      </w:r>
      <w:r>
        <w:rPr>
          <w:rtl/>
        </w:rPr>
        <w:t>משפחה</w:t>
      </w:r>
      <w:r>
        <w:rPr>
          <w:spacing w:val="-7"/>
          <w:rtl/>
        </w:rPr>
        <w:t> </w:t>
      </w:r>
      <w:r>
        <w:rPr>
          <w:rtl/>
        </w:rPr>
        <w:t>יהודית</w:t>
      </w:r>
      <w:r>
        <w:rPr>
          <w:spacing w:val="-5"/>
          <w:rtl/>
        </w:rPr>
        <w:t> </w:t>
      </w:r>
      <w:r>
        <w:rPr>
          <w:rtl/>
        </w:rPr>
        <w:t>ואחוז</w:t>
      </w:r>
      <w:r>
        <w:rPr>
          <w:spacing w:val="-4"/>
          <w:rtl/>
        </w:rPr>
        <w:t> </w:t>
      </w:r>
      <w:r>
        <w:rPr>
          <w:rtl/>
        </w:rPr>
        <w:t>המועסקים</w:t>
      </w:r>
      <w:r>
        <w:rPr>
          <w:spacing w:val="-4"/>
          <w:rtl/>
        </w:rPr>
        <w:t> </w:t>
      </w:r>
      <w:r>
        <w:rPr>
          <w:rtl/>
        </w:rPr>
        <w:t>נמוך</w:t>
      </w:r>
      <w:r>
        <w:rPr>
          <w:spacing w:val="-5"/>
          <w:rtl/>
        </w:rPr>
        <w:t> </w:t>
      </w:r>
      <w:r>
        <w:rPr>
          <w:rtl/>
        </w:rPr>
        <w:t>מאוד</w:t>
      </w:r>
      <w:r>
        <w:rPr>
          <w:spacing w:val="-5"/>
          <w:rtl/>
        </w:rPr>
        <w:t> </w:t>
      </w:r>
      <w:r>
        <w:rPr>
          <w:rtl/>
        </w:rPr>
        <w:t>ביחס</w:t>
      </w:r>
      <w:r>
        <w:rPr>
          <w:spacing w:val="-9"/>
          <w:rtl/>
        </w:rPr>
        <w:t> </w:t>
      </w:r>
      <w:r>
        <w:rPr>
          <w:rtl/>
        </w:rPr>
        <w:t>לאוכלוסיי</w:t>
      </w:r>
      <w:r>
        <w:rPr>
          <w:rtl/>
        </w:rPr>
        <w:t>ה</w:t>
      </w:r>
    </w:p>
    <w:p>
      <w:pPr>
        <w:pStyle w:val="BodyText"/>
        <w:bidi/>
        <w:spacing w:before="38"/>
        <w:ind w:right="1804" w:left="1478" w:firstLine="0"/>
        <w:jc w:val="left"/>
      </w:pPr>
      <w:r>
        <w:rPr>
          <w:spacing w:val="-2"/>
          <w:rtl/>
        </w:rPr>
        <w:t>היהודי</w:t>
      </w:r>
      <w:r>
        <w:rPr>
          <w:spacing w:val="-2"/>
          <w:rtl/>
        </w:rPr>
        <w:t>ת</w:t>
      </w:r>
    </w:p>
    <w:p>
      <w:pPr>
        <w:pStyle w:val="BodyText"/>
        <w:bidi/>
        <w:spacing w:before="236"/>
        <w:ind w:right="1804" w:left="1479" w:firstLine="0"/>
        <w:jc w:val="left"/>
      </w:pPr>
      <w:r>
        <w:rPr>
          <w:spacing w:val="-2"/>
        </w:rPr>
        <w:t>*</w:t>
      </w:r>
      <w:r>
        <w:rPr>
          <w:spacing w:val="-2"/>
          <w:rtl/>
        </w:rPr>
        <w:t>אחוז</w:t>
      </w:r>
      <w:r>
        <w:rPr>
          <w:spacing w:val="-3"/>
          <w:rtl/>
        </w:rPr>
        <w:t> </w:t>
      </w:r>
      <w:r>
        <w:rPr>
          <w:rtl/>
        </w:rPr>
        <w:t>נמוך</w:t>
      </w:r>
      <w:r>
        <w:rPr>
          <w:spacing w:val="-3"/>
          <w:rtl/>
        </w:rPr>
        <w:t> </w:t>
      </w:r>
      <w:r>
        <w:rPr>
          <w:rtl/>
        </w:rPr>
        <w:t>של</w:t>
      </w:r>
      <w:r>
        <w:rPr>
          <w:spacing w:val="-5"/>
          <w:rtl/>
        </w:rPr>
        <w:t> </w:t>
      </w:r>
      <w:r>
        <w:rPr>
          <w:rtl/>
        </w:rPr>
        <w:t>לומדים</w:t>
      </w:r>
      <w:r>
        <w:rPr>
          <w:spacing w:val="-8"/>
          <w:rtl/>
        </w:rPr>
        <w:t> </w:t>
      </w:r>
      <w:r>
        <w:rPr>
          <w:rtl/>
        </w:rPr>
        <w:t>בהשכלה</w:t>
      </w:r>
      <w:r>
        <w:rPr>
          <w:spacing w:val="-5"/>
          <w:rtl/>
        </w:rPr>
        <w:t> </w:t>
      </w:r>
      <w:r>
        <w:rPr>
          <w:rtl/>
        </w:rPr>
        <w:t>גבוהה</w:t>
      </w:r>
      <w:r>
        <w:rPr>
          <w:spacing w:val="-4"/>
          <w:rtl/>
        </w:rPr>
        <w:t> </w:t>
      </w:r>
      <w:r>
        <w:rPr>
          <w:rtl/>
        </w:rPr>
        <w:t>מה</w:t>
      </w:r>
      <w:r>
        <w:rPr>
          <w:spacing w:val="-5"/>
          <w:rtl/>
        </w:rPr>
        <w:t> </w:t>
      </w:r>
      <w:r>
        <w:rPr>
          <w:rtl/>
        </w:rPr>
        <w:t>שיגרום</w:t>
      </w:r>
      <w:r>
        <w:rPr>
          <w:spacing w:val="-5"/>
          <w:rtl/>
        </w:rPr>
        <w:t> </w:t>
      </w:r>
      <w:r>
        <w:rPr>
          <w:rtl/>
        </w:rPr>
        <w:t>לבעיה</w:t>
      </w:r>
      <w:r>
        <w:rPr>
          <w:spacing w:val="-3"/>
          <w:rtl/>
        </w:rPr>
        <w:t> </w:t>
      </w:r>
      <w:r>
        <w:rPr>
          <w:rtl/>
        </w:rPr>
        <w:t>בצמצום</w:t>
      </w:r>
      <w:r>
        <w:rPr>
          <w:spacing w:val="-8"/>
          <w:rtl/>
        </w:rPr>
        <w:t> </w:t>
      </w:r>
      <w:r>
        <w:rPr>
          <w:rtl/>
        </w:rPr>
        <w:t>פערים</w:t>
      </w:r>
      <w:r>
        <w:rPr/>
        <w:t>.</w:t>
      </w:r>
    </w:p>
    <w:p>
      <w:pPr>
        <w:pStyle w:val="BodyText"/>
        <w:bidi/>
        <w:spacing w:before="239"/>
        <w:ind w:right="1804" w:left="1479" w:firstLine="0"/>
        <w:jc w:val="left"/>
      </w:pPr>
      <w:r>
        <w:rPr>
          <w:spacing w:val="-4"/>
        </w:rPr>
        <w:t>*</w:t>
      </w:r>
      <w:r>
        <w:rPr>
          <w:spacing w:val="-4"/>
          <w:rtl/>
        </w:rPr>
        <w:t>קיים</w:t>
      </w:r>
      <w:r>
        <w:rPr>
          <w:spacing w:val="-6"/>
          <w:rtl/>
        </w:rPr>
        <w:t> </w:t>
      </w:r>
      <w:r>
        <w:rPr>
          <w:rtl/>
        </w:rPr>
        <w:t>דמיון</w:t>
      </w:r>
      <w:r>
        <w:rPr>
          <w:spacing w:val="-4"/>
          <w:rtl/>
        </w:rPr>
        <w:t> </w:t>
      </w:r>
      <w:r>
        <w:rPr>
          <w:rtl/>
        </w:rPr>
        <w:t>בין</w:t>
      </w:r>
      <w:r>
        <w:rPr>
          <w:spacing w:val="-9"/>
          <w:rtl/>
        </w:rPr>
        <w:t> </w:t>
      </w:r>
      <w:r>
        <w:rPr>
          <w:rtl/>
        </w:rPr>
        <w:t>האוכלוסייה</w:t>
      </w:r>
      <w:r>
        <w:rPr>
          <w:spacing w:val="-5"/>
          <w:rtl/>
        </w:rPr>
        <w:t> </w:t>
      </w:r>
      <w:r>
        <w:rPr>
          <w:rtl/>
        </w:rPr>
        <w:t>הנוצרית</w:t>
      </w:r>
      <w:r>
        <w:rPr>
          <w:spacing w:val="-7"/>
          <w:rtl/>
        </w:rPr>
        <w:t> </w:t>
      </w:r>
      <w:r>
        <w:rPr>
          <w:rtl/>
        </w:rPr>
        <w:t>ליהודי</w:t>
      </w:r>
      <w:r>
        <w:rPr>
          <w:rtl/>
        </w:rPr>
        <w:t>ת</w:t>
      </w:r>
    </w:p>
    <w:p>
      <w:pPr>
        <w:pStyle w:val="BodyText"/>
      </w:pPr>
    </w:p>
    <w:p>
      <w:pPr>
        <w:pStyle w:val="BodyText"/>
        <w:spacing w:before="223"/>
      </w:pPr>
    </w:p>
    <w:p>
      <w:pPr>
        <w:pStyle w:val="Heading5"/>
        <w:bidi/>
        <w:ind w:right="1804" w:left="1479" w:firstLine="0"/>
        <w:jc w:val="left"/>
        <w:rPr>
          <w:u w:val="none"/>
        </w:rPr>
      </w:pPr>
      <w:r>
        <w:rPr>
          <w:spacing w:val="-4"/>
          <w:u w:val="none"/>
          <w:rtl/>
        </w:rPr>
        <w:t>כיצד</w:t>
      </w:r>
      <w:r>
        <w:rPr>
          <w:spacing w:val="-9"/>
          <w:u w:val="none"/>
          <w:rtl/>
        </w:rPr>
        <w:t> </w:t>
      </w:r>
      <w:r>
        <w:rPr>
          <w:u w:val="none"/>
          <w:rtl/>
        </w:rPr>
        <w:t>משתלבים</w:t>
      </w:r>
      <w:r>
        <w:rPr>
          <w:spacing w:val="-5"/>
          <w:u w:val="none"/>
          <w:rtl/>
        </w:rPr>
        <w:t> </w:t>
      </w:r>
      <w:r>
        <w:rPr>
          <w:u w:val="none"/>
          <w:rtl/>
        </w:rPr>
        <w:t>בני</w:t>
      </w:r>
      <w:r>
        <w:rPr>
          <w:spacing w:val="-6"/>
          <w:u w:val="none"/>
          <w:rtl/>
        </w:rPr>
        <w:t> </w:t>
      </w:r>
      <w:r>
        <w:rPr>
          <w:u w:val="none"/>
          <w:rtl/>
        </w:rPr>
        <w:t>המיעוט</w:t>
      </w:r>
      <w:r>
        <w:rPr>
          <w:spacing w:val="-7"/>
          <w:u w:val="none"/>
          <w:rtl/>
        </w:rPr>
        <w:t> </w:t>
      </w:r>
      <w:r>
        <w:rPr>
          <w:u w:val="none"/>
          <w:rtl/>
        </w:rPr>
        <w:t>הערבי</w:t>
      </w:r>
      <w:r>
        <w:rPr>
          <w:spacing w:val="-8"/>
          <w:u w:val="none"/>
          <w:rtl/>
        </w:rPr>
        <w:t> </w:t>
      </w:r>
      <w:r>
        <w:rPr>
          <w:u w:val="none"/>
          <w:rtl/>
        </w:rPr>
        <w:t>בתעסוק</w:t>
      </w:r>
      <w:r>
        <w:rPr>
          <w:u w:val="none"/>
          <w:rtl/>
        </w:rPr>
        <w:t>ה</w:t>
      </w:r>
    </w:p>
    <w:p>
      <w:pPr>
        <w:pStyle w:val="BodyText"/>
        <w:bidi/>
        <w:spacing w:before="239"/>
        <w:ind w:right="1804" w:left="1480" w:firstLine="0"/>
        <w:jc w:val="left"/>
      </w:pPr>
      <w:r>
        <w:rPr>
          <w:spacing w:val="-2"/>
          <w:rtl/>
        </w:rPr>
        <w:t>הבעיות</w:t>
      </w:r>
      <w:r>
        <w:rPr>
          <w:spacing w:val="-5"/>
          <w:rtl/>
        </w:rPr>
        <w:t> </w:t>
      </w:r>
      <w:r>
        <w:rPr>
          <w:rtl/>
        </w:rPr>
        <w:t>בשוק</w:t>
      </w:r>
      <w:r>
        <w:rPr>
          <w:spacing w:val="-5"/>
          <w:rtl/>
        </w:rPr>
        <w:t> </w:t>
      </w:r>
      <w:r>
        <w:rPr>
          <w:rtl/>
        </w:rPr>
        <w:t>התעסוק</w:t>
      </w:r>
      <w:r>
        <w:rPr>
          <w:rtl/>
        </w:rPr>
        <w:t>ה</w:t>
      </w:r>
    </w:p>
    <w:p>
      <w:pPr>
        <w:pStyle w:val="BodyText"/>
        <w:bidi/>
        <w:spacing w:before="237"/>
        <w:ind w:right="1804" w:left="1479" w:firstLine="0"/>
        <w:jc w:val="left"/>
      </w:pPr>
      <w:r>
        <w:rPr>
          <w:spacing w:val="-4"/>
        </w:rPr>
        <w:t>*</w:t>
      </w:r>
      <w:r>
        <w:rPr>
          <w:spacing w:val="-4"/>
          <w:rtl/>
        </w:rPr>
        <w:t>מאז</w:t>
      </w:r>
      <w:r>
        <w:rPr>
          <w:spacing w:val="-5"/>
          <w:rtl/>
        </w:rPr>
        <w:t> </w:t>
      </w:r>
      <w:r>
        <w:rPr>
          <w:rtl/>
        </w:rPr>
        <w:t>קום</w:t>
      </w:r>
      <w:r>
        <w:rPr>
          <w:spacing w:val="-5"/>
          <w:rtl/>
        </w:rPr>
        <w:t> </w:t>
      </w:r>
      <w:r>
        <w:rPr>
          <w:rtl/>
        </w:rPr>
        <w:t>המדינה</w:t>
      </w:r>
      <w:r>
        <w:rPr>
          <w:spacing w:val="-8"/>
          <w:rtl/>
        </w:rPr>
        <w:t> </w:t>
      </w:r>
      <w:r>
        <w:rPr>
          <w:rtl/>
        </w:rPr>
        <w:t>הפכה</w:t>
      </w:r>
      <w:r>
        <w:rPr>
          <w:spacing w:val="-5"/>
          <w:rtl/>
        </w:rPr>
        <w:t> </w:t>
      </w:r>
      <w:r>
        <w:rPr>
          <w:rtl/>
        </w:rPr>
        <w:t>החברה</w:t>
      </w:r>
      <w:r>
        <w:rPr>
          <w:spacing w:val="-5"/>
          <w:rtl/>
        </w:rPr>
        <w:t> </w:t>
      </w:r>
      <w:r>
        <w:rPr>
          <w:rtl/>
        </w:rPr>
        <w:t>הערבית</w:t>
      </w:r>
      <w:r>
        <w:rPr>
          <w:spacing w:val="-4"/>
          <w:rtl/>
        </w:rPr>
        <w:t> </w:t>
      </w:r>
      <w:r>
        <w:rPr>
          <w:rtl/>
        </w:rPr>
        <w:t>מחברה</w:t>
      </w:r>
      <w:r>
        <w:rPr>
          <w:spacing w:val="-7"/>
          <w:rtl/>
        </w:rPr>
        <w:t> </w:t>
      </w:r>
      <w:r>
        <w:rPr>
          <w:rtl/>
        </w:rPr>
        <w:t>חקלאית</w:t>
      </w:r>
      <w:r>
        <w:rPr>
          <w:spacing w:val="-5"/>
          <w:rtl/>
        </w:rPr>
        <w:t> </w:t>
      </w:r>
      <w:r>
        <w:rPr>
          <w:rtl/>
        </w:rPr>
        <w:t>כפרית</w:t>
      </w:r>
      <w:r>
        <w:rPr>
          <w:spacing w:val="-6"/>
          <w:rtl/>
        </w:rPr>
        <w:t> </w:t>
      </w:r>
      <w:r>
        <w:rPr>
          <w:rtl/>
        </w:rPr>
        <w:t>לחברה</w:t>
      </w:r>
      <w:r>
        <w:rPr>
          <w:spacing w:val="-4"/>
          <w:rtl/>
        </w:rPr>
        <w:t> </w:t>
      </w:r>
      <w:r>
        <w:rPr>
          <w:rtl/>
        </w:rPr>
        <w:t>שרובה</w:t>
      </w:r>
      <w:r>
        <w:rPr>
          <w:spacing w:val="-6"/>
          <w:rtl/>
        </w:rPr>
        <w:t> </w:t>
      </w:r>
      <w:r>
        <w:rPr>
          <w:rtl/>
        </w:rPr>
        <w:t>עירונית</w:t>
      </w:r>
      <w:r>
        <w:rPr/>
        <w:t>.</w:t>
      </w:r>
    </w:p>
    <w:p>
      <w:pPr>
        <w:pStyle w:val="BodyText"/>
        <w:bidi/>
        <w:spacing w:line="490" w:lineRule="atLeast" w:before="2"/>
        <w:ind w:right="2222" w:left="1479" w:firstLine="300"/>
        <w:jc w:val="left"/>
      </w:pPr>
      <w:r>
        <w:rPr/>
        <w:t>*</w:t>
      </w:r>
      <w:r>
        <w:rPr>
          <w:rtl/>
        </w:rPr>
        <w:t>שיעור</w:t>
      </w:r>
      <w:r>
        <w:rPr>
          <w:spacing w:val="-3"/>
          <w:rtl/>
        </w:rPr>
        <w:t> </w:t>
      </w:r>
      <w:r>
        <w:rPr>
          <w:rtl/>
        </w:rPr>
        <w:t>השתתפותם</w:t>
      </w:r>
      <w:r>
        <w:rPr>
          <w:spacing w:val="-4"/>
          <w:rtl/>
        </w:rPr>
        <w:t> </w:t>
      </w:r>
      <w:r>
        <w:rPr>
          <w:rtl/>
        </w:rPr>
        <w:t>של</w:t>
      </w:r>
      <w:r>
        <w:rPr>
          <w:spacing w:val="-4"/>
          <w:rtl/>
        </w:rPr>
        <w:t> </w:t>
      </w:r>
      <w:r>
        <w:rPr>
          <w:rtl/>
        </w:rPr>
        <w:t>ערביי</w:t>
      </w:r>
      <w:r>
        <w:rPr>
          <w:spacing w:val="-4"/>
          <w:rtl/>
        </w:rPr>
        <w:t> </w:t>
      </w:r>
      <w:r>
        <w:rPr>
          <w:rtl/>
        </w:rPr>
        <w:t>ישראל</w:t>
      </w:r>
      <w:r>
        <w:rPr>
          <w:spacing w:val="-4"/>
          <w:rtl/>
        </w:rPr>
        <w:t> </w:t>
      </w:r>
      <w:r>
        <w:rPr>
          <w:rtl/>
        </w:rPr>
        <w:t>בשוק</w:t>
      </w:r>
      <w:r>
        <w:rPr>
          <w:spacing w:val="-6"/>
          <w:rtl/>
        </w:rPr>
        <w:t> </w:t>
      </w:r>
      <w:r>
        <w:rPr>
          <w:rtl/>
        </w:rPr>
        <w:t>העבודה</w:t>
      </w:r>
      <w:r>
        <w:rPr>
          <w:spacing w:val="-1"/>
          <w:rtl/>
        </w:rPr>
        <w:t> </w:t>
      </w:r>
      <w:r>
        <w:rPr>
          <w:rtl/>
        </w:rPr>
        <w:t>נמוך</w:t>
      </w:r>
      <w:r>
        <w:rPr>
          <w:spacing w:val="-4"/>
          <w:rtl/>
        </w:rPr>
        <w:t> </w:t>
      </w:r>
      <w:r>
        <w:rPr>
          <w:rtl/>
        </w:rPr>
        <w:t>יחסית</w:t>
      </w:r>
      <w:r>
        <w:rPr>
          <w:spacing w:val="-4"/>
          <w:rtl/>
        </w:rPr>
        <w:t> </w:t>
      </w:r>
      <w:r>
        <w:rPr>
          <w:rtl/>
        </w:rPr>
        <w:t>לכלל</w:t>
      </w:r>
      <w:r>
        <w:rPr>
          <w:spacing w:val="-3"/>
          <w:rtl/>
        </w:rPr>
        <w:t> </w:t>
      </w:r>
      <w:r>
        <w:rPr>
          <w:rtl/>
        </w:rPr>
        <w:t>האוכלוסייה</w:t>
      </w:r>
      <w:r>
        <w:rPr>
          <w:spacing w:val="-4"/>
          <w:rtl/>
        </w:rPr>
        <w:t> </w:t>
      </w:r>
      <w:r>
        <w:rPr>
          <w:rtl/>
        </w:rPr>
        <w:t>בישראל</w:t>
      </w:r>
      <w:r>
        <w:rPr/>
        <w:t>.</w:t>
      </w:r>
      <w:r>
        <w:rPr>
          <w:rtl/>
        </w:rPr>
        <w:t> </w:t>
      </w:r>
      <w:r>
        <w:rPr>
          <w:spacing w:val="-2"/>
        </w:rPr>
        <w:t>*</w:t>
      </w:r>
      <w:r>
        <w:rPr>
          <w:spacing w:val="-2"/>
          <w:rtl/>
        </w:rPr>
        <w:t>הפערים</w:t>
      </w:r>
      <w:r>
        <w:rPr>
          <w:spacing w:val="-5"/>
          <w:rtl/>
        </w:rPr>
        <w:t> </w:t>
      </w:r>
      <w:r>
        <w:rPr>
          <w:rtl/>
        </w:rPr>
        <w:t>בין</w:t>
      </w:r>
      <w:r>
        <w:rPr>
          <w:spacing w:val="-5"/>
          <w:rtl/>
        </w:rPr>
        <w:t> </w:t>
      </w:r>
      <w:r>
        <w:rPr>
          <w:rtl/>
        </w:rPr>
        <w:t>יהודים</w:t>
      </w:r>
      <w:r>
        <w:rPr>
          <w:spacing w:val="-2"/>
          <w:rtl/>
        </w:rPr>
        <w:t> </w:t>
      </w:r>
      <w:r>
        <w:rPr>
          <w:rtl/>
        </w:rPr>
        <w:t>לערבים</w:t>
      </w:r>
      <w:r>
        <w:rPr>
          <w:spacing w:val="-6"/>
          <w:rtl/>
        </w:rPr>
        <w:t> </w:t>
      </w:r>
      <w:r>
        <w:rPr>
          <w:rtl/>
        </w:rPr>
        <w:t>מתבטאים</w:t>
      </w:r>
      <w:r>
        <w:rPr>
          <w:spacing w:val="-5"/>
          <w:rtl/>
        </w:rPr>
        <w:t> </w:t>
      </w:r>
      <w:r>
        <w:rPr>
          <w:rtl/>
        </w:rPr>
        <w:t>גם</w:t>
      </w:r>
      <w:r>
        <w:rPr>
          <w:spacing w:val="-6"/>
          <w:rtl/>
        </w:rPr>
        <w:t> </w:t>
      </w:r>
      <w:r>
        <w:rPr>
          <w:rtl/>
        </w:rPr>
        <w:t>בפערי</w:t>
      </w:r>
      <w:r>
        <w:rPr>
          <w:spacing w:val="-5"/>
          <w:rtl/>
        </w:rPr>
        <w:t> </w:t>
      </w:r>
      <w:r>
        <w:rPr>
          <w:rtl/>
        </w:rPr>
        <w:t>שכר</w:t>
      </w:r>
      <w:r>
        <w:rPr/>
        <w:t>,</w:t>
      </w:r>
      <w:r>
        <w:rPr>
          <w:spacing w:val="-5"/>
          <w:rtl/>
        </w:rPr>
        <w:t> </w:t>
      </w:r>
      <w:r>
        <w:rPr>
          <w:rtl/>
        </w:rPr>
        <w:t>בהכנסה</w:t>
      </w:r>
      <w:r>
        <w:rPr>
          <w:spacing w:val="-4"/>
          <w:rtl/>
        </w:rPr>
        <w:t> </w:t>
      </w:r>
      <w:r>
        <w:rPr>
          <w:rtl/>
        </w:rPr>
        <w:t>נמוכה</w:t>
      </w:r>
      <w:r>
        <w:rPr>
          <w:spacing w:val="-4"/>
          <w:rtl/>
        </w:rPr>
        <w:t> </w:t>
      </w:r>
      <w:r>
        <w:rPr>
          <w:rtl/>
        </w:rPr>
        <w:t>המביאה</w:t>
      </w:r>
      <w:r>
        <w:rPr>
          <w:spacing w:val="-5"/>
          <w:rtl/>
        </w:rPr>
        <w:t> </w:t>
      </w:r>
      <w:r>
        <w:rPr>
          <w:rtl/>
        </w:rPr>
        <w:t>לעוני</w:t>
      </w:r>
      <w:r>
        <w:rPr/>
        <w:t>,</w:t>
      </w:r>
      <w:r>
        <w:rPr>
          <w:spacing w:val="-8"/>
          <w:rtl/>
        </w:rPr>
        <w:t> </w:t>
      </w:r>
      <w:r>
        <w:rPr>
          <w:rtl/>
        </w:rPr>
        <w:t>בהיעד</w:t>
      </w:r>
      <w:r>
        <w:rPr>
          <w:rtl/>
        </w:rPr>
        <w:t>ר</w:t>
      </w:r>
    </w:p>
    <w:p>
      <w:pPr>
        <w:pStyle w:val="BodyText"/>
        <w:bidi/>
        <w:spacing w:before="39"/>
        <w:ind w:right="1804" w:left="1476" w:firstLine="0"/>
        <w:jc w:val="left"/>
      </w:pPr>
      <w:r>
        <w:rPr>
          <w:spacing w:val="-2"/>
          <w:rtl/>
        </w:rPr>
        <w:t>מקומות</w:t>
      </w:r>
      <w:r>
        <w:rPr>
          <w:spacing w:val="26"/>
          <w:rtl/>
        </w:rPr>
        <w:t>  </w:t>
      </w:r>
      <w:r>
        <w:rPr>
          <w:rtl/>
        </w:rPr>
        <w:t>תעסוקה</w:t>
      </w:r>
      <w:r>
        <w:rPr/>
        <w:t>,</w:t>
      </w:r>
      <w:r>
        <w:rPr>
          <w:spacing w:val="-4"/>
          <w:rtl/>
        </w:rPr>
        <w:t> </w:t>
      </w:r>
      <w:r>
        <w:rPr>
          <w:rtl/>
        </w:rPr>
        <w:t>בהיעדר</w:t>
      </w:r>
      <w:r>
        <w:rPr>
          <w:spacing w:val="-5"/>
          <w:rtl/>
        </w:rPr>
        <w:t> </w:t>
      </w:r>
      <w:r>
        <w:rPr>
          <w:rtl/>
        </w:rPr>
        <w:t>תעשיה</w:t>
      </w:r>
      <w:r>
        <w:rPr/>
        <w:t>.</w:t>
      </w:r>
    </w:p>
    <w:p>
      <w:pPr>
        <w:pStyle w:val="BodyText"/>
        <w:bidi/>
        <w:spacing w:before="237"/>
        <w:ind w:right="1804" w:left="1479" w:firstLine="0"/>
        <w:jc w:val="left"/>
      </w:pPr>
      <w:r>
        <w:rPr>
          <w:spacing w:val="-5"/>
        </w:rPr>
        <w:t>*</w:t>
      </w:r>
      <w:r>
        <w:rPr>
          <w:spacing w:val="-5"/>
          <w:rtl/>
        </w:rPr>
        <w:t>גם </w:t>
      </w:r>
      <w:r>
        <w:rPr>
          <w:rtl/>
        </w:rPr>
        <w:t>בשירות</w:t>
      </w:r>
      <w:r>
        <w:rPr>
          <w:spacing w:val="-4"/>
          <w:rtl/>
        </w:rPr>
        <w:t> </w:t>
      </w:r>
      <w:r>
        <w:rPr>
          <w:rtl/>
        </w:rPr>
        <w:t>הציבורי</w:t>
      </w:r>
      <w:r>
        <w:rPr>
          <w:spacing w:val="-6"/>
          <w:rtl/>
        </w:rPr>
        <w:t> </w:t>
      </w:r>
      <w:r>
        <w:rPr>
          <w:rtl/>
        </w:rPr>
        <w:t>סובל</w:t>
      </w:r>
      <w:r>
        <w:rPr>
          <w:spacing w:val="-7"/>
          <w:rtl/>
        </w:rPr>
        <w:t> </w:t>
      </w:r>
      <w:r>
        <w:rPr>
          <w:rtl/>
        </w:rPr>
        <w:t>המיעוט</w:t>
      </w:r>
      <w:r>
        <w:rPr>
          <w:spacing w:val="-5"/>
          <w:rtl/>
        </w:rPr>
        <w:t> </w:t>
      </w:r>
      <w:r>
        <w:rPr>
          <w:rtl/>
        </w:rPr>
        <w:t>הערבי</w:t>
      </w:r>
      <w:r>
        <w:rPr>
          <w:spacing w:val="-4"/>
          <w:rtl/>
        </w:rPr>
        <w:t> </w:t>
      </w:r>
      <w:r>
        <w:rPr>
          <w:rtl/>
        </w:rPr>
        <w:t>מתת</w:t>
      </w:r>
      <w:r>
        <w:rPr>
          <w:spacing w:val="-9"/>
          <w:rtl/>
        </w:rPr>
        <w:t> </w:t>
      </w:r>
      <w:r>
        <w:rPr/>
        <w:t>–</w:t>
      </w:r>
      <w:r>
        <w:rPr>
          <w:rtl/>
        </w:rPr>
        <w:t>ייצוג</w:t>
      </w:r>
      <w:r>
        <w:rPr/>
        <w:t>.</w:t>
      </w:r>
    </w:p>
    <w:p>
      <w:pPr>
        <w:pStyle w:val="BodyText"/>
        <w:bidi/>
        <w:spacing w:before="239"/>
        <w:ind w:right="1804" w:left="1478" w:firstLine="0"/>
        <w:jc w:val="left"/>
      </w:pPr>
      <w:r>
        <w:rPr>
          <w:spacing w:val="-2"/>
          <w:rtl/>
        </w:rPr>
        <w:t>ניסיונות</w:t>
      </w:r>
      <w:r>
        <w:rPr>
          <w:spacing w:val="56"/>
          <w:rtl/>
        </w:rPr>
        <w:t> </w:t>
      </w:r>
      <w:r>
        <w:rPr>
          <w:rtl/>
        </w:rPr>
        <w:t>לשיפו</w:t>
      </w:r>
      <w:r>
        <w:rPr>
          <w:rtl/>
        </w:rPr>
        <w:t>ר</w:t>
      </w:r>
    </w:p>
    <w:p>
      <w:pPr>
        <w:pStyle w:val="BodyText"/>
        <w:bidi/>
        <w:spacing w:before="236"/>
        <w:ind w:right="1804" w:left="1476" w:firstLine="0"/>
        <w:jc w:val="left"/>
      </w:pPr>
      <w:r>
        <w:rPr>
          <w:spacing w:val="-2"/>
          <w:rtl/>
        </w:rPr>
        <w:t>החלטה</w:t>
      </w:r>
      <w:r>
        <w:rPr>
          <w:spacing w:val="-4"/>
          <w:rtl/>
        </w:rPr>
        <w:t> </w:t>
      </w:r>
      <w:r>
        <w:rPr>
          <w:rtl/>
        </w:rPr>
        <w:t>לקדם</w:t>
      </w:r>
      <w:r>
        <w:rPr>
          <w:spacing w:val="-5"/>
          <w:rtl/>
        </w:rPr>
        <w:t> </w:t>
      </w:r>
      <w:r>
        <w:rPr>
          <w:rtl/>
        </w:rPr>
        <w:t>את</w:t>
      </w:r>
      <w:r>
        <w:rPr>
          <w:spacing w:val="-4"/>
          <w:rtl/>
        </w:rPr>
        <w:t> </w:t>
      </w:r>
      <w:r>
        <w:rPr>
          <w:rtl/>
        </w:rPr>
        <w:t>הפיתוח</w:t>
      </w:r>
      <w:r>
        <w:rPr>
          <w:spacing w:val="-7"/>
          <w:rtl/>
        </w:rPr>
        <w:t> </w:t>
      </w:r>
      <w:r>
        <w:rPr>
          <w:rtl/>
        </w:rPr>
        <w:t>הכלכלי</w:t>
      </w:r>
      <w:r>
        <w:rPr>
          <w:spacing w:val="-4"/>
          <w:rtl/>
        </w:rPr>
        <w:t> </w:t>
      </w:r>
      <w:r>
        <w:rPr>
          <w:rtl/>
        </w:rPr>
        <w:t>ואת</w:t>
      </w:r>
      <w:r>
        <w:rPr>
          <w:spacing w:val="-4"/>
          <w:rtl/>
        </w:rPr>
        <w:t> </w:t>
      </w:r>
      <w:r>
        <w:rPr>
          <w:rtl/>
        </w:rPr>
        <w:t>התעסוקה</w:t>
      </w:r>
      <w:r>
        <w:rPr>
          <w:spacing w:val="-5"/>
          <w:rtl/>
        </w:rPr>
        <w:t> </w:t>
      </w:r>
      <w:r>
        <w:rPr>
          <w:rtl/>
        </w:rPr>
        <w:t>של</w:t>
      </w:r>
      <w:r>
        <w:rPr>
          <w:spacing w:val="-4"/>
          <w:rtl/>
        </w:rPr>
        <w:t> </w:t>
      </w:r>
      <w:r>
        <w:rPr>
          <w:rtl/>
        </w:rPr>
        <w:t>הערבים</w:t>
      </w:r>
      <w:r>
        <w:rPr>
          <w:spacing w:val="-7"/>
          <w:rtl/>
        </w:rPr>
        <w:t> </w:t>
      </w:r>
      <w:r>
        <w:rPr>
          <w:rtl/>
        </w:rPr>
        <w:t>בישראל</w:t>
      </w:r>
      <w:r>
        <w:rPr/>
        <w:t>.</w:t>
      </w:r>
    </w:p>
    <w:p>
      <w:pPr>
        <w:pStyle w:val="BodyText"/>
        <w:bidi/>
        <w:spacing w:line="490" w:lineRule="atLeast" w:before="2"/>
        <w:ind w:right="2140" w:left="1479" w:firstLine="1749"/>
        <w:jc w:val="left"/>
      </w:pPr>
      <w:r>
        <w:rPr/>
        <w:t>*</w:t>
      </w:r>
      <w:r>
        <w:rPr>
          <w:rtl/>
        </w:rPr>
        <w:t>תוכנית</w:t>
      </w:r>
      <w:r>
        <w:rPr>
          <w:spacing w:val="-5"/>
          <w:rtl/>
        </w:rPr>
        <w:t> </w:t>
      </w:r>
      <w:r>
        <w:rPr>
          <w:rtl/>
        </w:rPr>
        <w:t>חומש</w:t>
      </w:r>
      <w:r>
        <w:rPr>
          <w:spacing w:val="-4"/>
          <w:rtl/>
        </w:rPr>
        <w:t> </w:t>
      </w:r>
      <w:r>
        <w:rPr>
          <w:rtl/>
        </w:rPr>
        <w:t>כלכלית</w:t>
      </w:r>
      <w:r>
        <w:rPr>
          <w:spacing w:val="-4"/>
          <w:rtl/>
        </w:rPr>
        <w:t> </w:t>
      </w:r>
      <w:r>
        <w:rPr>
          <w:rtl/>
        </w:rPr>
        <w:t>לשנים</w:t>
      </w:r>
      <w:r>
        <w:rPr>
          <w:spacing w:val="-4"/>
          <w:rtl/>
        </w:rPr>
        <w:t> </w:t>
      </w:r>
      <w:r>
        <w:rPr/>
        <w:t>2010-2014</w:t>
      </w:r>
      <w:r>
        <w:rPr>
          <w:spacing w:val="-4"/>
          <w:rtl/>
        </w:rPr>
        <w:t> </w:t>
      </w:r>
      <w:r>
        <w:rPr>
          <w:rtl/>
        </w:rPr>
        <w:t>שתתרכז</w:t>
      </w:r>
      <w:r>
        <w:rPr>
          <w:spacing w:val="-4"/>
          <w:rtl/>
        </w:rPr>
        <w:t> </w:t>
      </w:r>
      <w:r>
        <w:rPr>
          <w:rtl/>
        </w:rPr>
        <w:t>ב</w:t>
      </w:r>
      <w:r>
        <w:rPr>
          <w:spacing w:val="-5"/>
          <w:rtl/>
        </w:rPr>
        <w:t> </w:t>
      </w:r>
      <w:r>
        <w:rPr/>
        <w:t>12</w:t>
      </w:r>
      <w:r>
        <w:rPr>
          <w:spacing w:val="-4"/>
          <w:rtl/>
        </w:rPr>
        <w:t> </w:t>
      </w:r>
      <w:r>
        <w:rPr>
          <w:rtl/>
        </w:rPr>
        <w:t>יישובים</w:t>
      </w:r>
      <w:r>
        <w:rPr>
          <w:spacing w:val="-3"/>
          <w:rtl/>
        </w:rPr>
        <w:t> </w:t>
      </w:r>
      <w:r>
        <w:rPr>
          <w:rtl/>
        </w:rPr>
        <w:t>ערביים</w:t>
      </w:r>
      <w:r>
        <w:rPr/>
        <w:t>.</w:t>
      </w:r>
      <w:r>
        <w:rPr>
          <w:rtl/>
        </w:rPr>
        <w:t> </w:t>
      </w:r>
      <w:r>
        <w:rPr>
          <w:spacing w:val="-2"/>
        </w:rPr>
        <w:t>*</w:t>
      </w:r>
      <w:r>
        <w:rPr>
          <w:spacing w:val="-2"/>
          <w:rtl/>
        </w:rPr>
        <w:t>העדפה</w:t>
      </w:r>
      <w:r>
        <w:rPr>
          <w:spacing w:val="-4"/>
          <w:rtl/>
        </w:rPr>
        <w:t> </w:t>
      </w:r>
      <w:r>
        <w:rPr>
          <w:rtl/>
        </w:rPr>
        <w:t>מתקנת</w:t>
      </w:r>
      <w:r>
        <w:rPr>
          <w:spacing w:val="-6"/>
          <w:rtl/>
        </w:rPr>
        <w:t> </w:t>
      </w:r>
      <w:r>
        <w:rPr>
          <w:rtl/>
        </w:rPr>
        <w:t>חקיקה</w:t>
      </w:r>
      <w:r>
        <w:rPr>
          <w:spacing w:val="-5"/>
          <w:rtl/>
        </w:rPr>
        <w:t> </w:t>
      </w:r>
      <w:r>
        <w:rPr/>
        <w:t>,</w:t>
      </w:r>
      <w:r>
        <w:rPr>
          <w:rtl/>
        </w:rPr>
        <w:t>שמחייבים</w:t>
      </w:r>
      <w:r>
        <w:rPr>
          <w:spacing w:val="-8"/>
          <w:rtl/>
        </w:rPr>
        <w:t> </w:t>
      </w:r>
      <w:r>
        <w:rPr>
          <w:rtl/>
        </w:rPr>
        <w:t>ייצוג</w:t>
      </w:r>
      <w:r>
        <w:rPr>
          <w:spacing w:val="-4"/>
          <w:rtl/>
        </w:rPr>
        <w:t> </w:t>
      </w:r>
      <w:r>
        <w:rPr>
          <w:rtl/>
        </w:rPr>
        <w:t>הולם</w:t>
      </w:r>
      <w:r>
        <w:rPr>
          <w:spacing w:val="-5"/>
          <w:rtl/>
        </w:rPr>
        <w:t> </w:t>
      </w:r>
      <w:r>
        <w:rPr>
          <w:rtl/>
        </w:rPr>
        <w:t>של</w:t>
      </w:r>
      <w:r>
        <w:rPr>
          <w:spacing w:val="-6"/>
          <w:rtl/>
        </w:rPr>
        <w:t> </w:t>
      </w:r>
      <w:r>
        <w:rPr>
          <w:rtl/>
        </w:rPr>
        <w:t>ערבים</w:t>
      </w:r>
      <w:r>
        <w:rPr>
          <w:spacing w:val="-3"/>
          <w:rtl/>
        </w:rPr>
        <w:t> </w:t>
      </w:r>
      <w:r>
        <w:rPr>
          <w:rtl/>
        </w:rPr>
        <w:t>בשירות</w:t>
      </w:r>
      <w:r>
        <w:rPr>
          <w:spacing w:val="-7"/>
          <w:rtl/>
        </w:rPr>
        <w:t> </w:t>
      </w:r>
      <w:r>
        <w:rPr>
          <w:rtl/>
        </w:rPr>
        <w:t>המדינה</w:t>
      </w:r>
      <w:r>
        <w:rPr>
          <w:spacing w:val="-3"/>
          <w:rtl/>
        </w:rPr>
        <w:t> </w:t>
      </w:r>
      <w:r>
        <w:rPr>
          <w:rtl/>
        </w:rPr>
        <w:t>ובהנהלות</w:t>
      </w:r>
      <w:r>
        <w:rPr>
          <w:spacing w:val="-5"/>
          <w:rtl/>
        </w:rPr>
        <w:t> </w:t>
      </w:r>
      <w:r>
        <w:rPr>
          <w:rtl/>
        </w:rPr>
        <w:t>של</w:t>
      </w:r>
      <w:r>
        <w:rPr>
          <w:spacing w:val="-6"/>
          <w:rtl/>
        </w:rPr>
        <w:t> </w:t>
      </w:r>
      <w:r>
        <w:rPr>
          <w:rtl/>
        </w:rPr>
        <w:t>חברו</w:t>
      </w:r>
      <w:r>
        <w:rPr>
          <w:rtl/>
        </w:rPr>
        <w:t>ת</w:t>
      </w:r>
    </w:p>
    <w:p>
      <w:pPr>
        <w:pStyle w:val="BodyText"/>
        <w:bidi/>
        <w:spacing w:before="37"/>
        <w:ind w:right="1804" w:left="1479" w:firstLine="0"/>
        <w:jc w:val="left"/>
      </w:pPr>
      <w:r>
        <w:rPr>
          <w:spacing w:val="-2"/>
          <w:rtl/>
        </w:rPr>
        <w:t>ממשלתיות</w:t>
      </w:r>
      <w:r>
        <w:rPr>
          <w:spacing w:val="-2"/>
        </w:rPr>
        <w:t>.</w:t>
      </w:r>
    </w:p>
    <w:p>
      <w:pPr>
        <w:pStyle w:val="BodyText"/>
        <w:spacing w:before="241"/>
      </w:pPr>
    </w:p>
    <w:p>
      <w:pPr>
        <w:pStyle w:val="BodyText"/>
        <w:bidi/>
        <w:spacing w:line="490" w:lineRule="atLeast"/>
        <w:ind w:right="2128" w:left="1477" w:firstLine="4953"/>
        <w:jc w:val="left"/>
      </w:pPr>
      <w:r>
        <w:rPr>
          <w:rtl/>
        </w:rPr>
        <w:t>שירות</w:t>
      </w:r>
      <w:r>
        <w:rPr>
          <w:spacing w:val="-8"/>
          <w:rtl/>
        </w:rPr>
        <w:t> </w:t>
      </w:r>
      <w:r>
        <w:rPr>
          <w:rtl/>
        </w:rPr>
        <w:t>ערבים</w:t>
      </w:r>
      <w:r>
        <w:rPr>
          <w:spacing w:val="-9"/>
          <w:rtl/>
        </w:rPr>
        <w:t> </w:t>
      </w:r>
      <w:r>
        <w:rPr>
          <w:rtl/>
        </w:rPr>
        <w:t>בצה</w:t>
      </w:r>
      <w:r>
        <w:rPr/>
        <w:t>"</w:t>
      </w:r>
      <w:r>
        <w:rPr>
          <w:rtl/>
        </w:rPr>
        <w:t>ל</w:t>
      </w:r>
      <w:r>
        <w:rPr>
          <w:spacing w:val="-8"/>
          <w:rtl/>
        </w:rPr>
        <w:t> </w:t>
      </w:r>
      <w:r>
        <w:rPr>
          <w:rtl/>
        </w:rPr>
        <w:t>ובשירות</w:t>
      </w:r>
      <w:r>
        <w:rPr>
          <w:spacing w:val="-8"/>
          <w:rtl/>
        </w:rPr>
        <w:t> </w:t>
      </w:r>
      <w:r>
        <w:rPr>
          <w:rtl/>
        </w:rPr>
        <w:t>אזרחי </w:t>
      </w:r>
      <w:r>
        <w:rPr>
          <w:spacing w:val="-5"/>
          <w:rtl/>
        </w:rPr>
        <w:t>על</w:t>
      </w:r>
      <w:r>
        <w:rPr>
          <w:spacing w:val="-4"/>
          <w:rtl/>
        </w:rPr>
        <w:t> </w:t>
      </w:r>
      <w:r>
        <w:rPr>
          <w:rtl/>
        </w:rPr>
        <w:t>פי</w:t>
      </w:r>
      <w:r>
        <w:rPr>
          <w:spacing w:val="-2"/>
          <w:rtl/>
        </w:rPr>
        <w:t> </w:t>
      </w:r>
      <w:r>
        <w:rPr>
          <w:rtl/>
        </w:rPr>
        <w:t>חוק</w:t>
      </w:r>
      <w:r>
        <w:rPr>
          <w:spacing w:val="-4"/>
          <w:rtl/>
        </w:rPr>
        <w:t> </w:t>
      </w:r>
      <w:r>
        <w:rPr>
          <w:rtl/>
        </w:rPr>
        <w:t>שירות</w:t>
      </w:r>
      <w:r>
        <w:rPr>
          <w:spacing w:val="-4"/>
          <w:rtl/>
        </w:rPr>
        <w:t> </w:t>
      </w:r>
      <w:r>
        <w:rPr>
          <w:rtl/>
        </w:rPr>
        <w:t>ביטחון</w:t>
      </w:r>
      <w:r>
        <w:rPr>
          <w:spacing w:val="-5"/>
          <w:rtl/>
        </w:rPr>
        <w:t> </w:t>
      </w:r>
      <w:r>
        <w:rPr/>
        <w:t>1986</w:t>
      </w:r>
      <w:r>
        <w:rPr>
          <w:spacing w:val="-3"/>
          <w:rtl/>
        </w:rPr>
        <w:t> </w:t>
      </w:r>
      <w:r>
        <w:rPr/>
        <w:t>.</w:t>
      </w:r>
      <w:r>
        <w:rPr>
          <w:spacing w:val="-5"/>
          <w:rtl/>
        </w:rPr>
        <w:t> </w:t>
      </w:r>
      <w:r>
        <w:rPr>
          <w:rtl/>
        </w:rPr>
        <w:t>חובת</w:t>
      </w:r>
      <w:r>
        <w:rPr>
          <w:spacing w:val="-3"/>
          <w:rtl/>
        </w:rPr>
        <w:t> </w:t>
      </w:r>
      <w:r>
        <w:rPr>
          <w:rtl/>
        </w:rPr>
        <w:t>השירות</w:t>
      </w:r>
      <w:r>
        <w:rPr>
          <w:spacing w:val="-2"/>
          <w:rtl/>
        </w:rPr>
        <w:t> </w:t>
      </w:r>
      <w:r>
        <w:rPr>
          <w:rtl/>
        </w:rPr>
        <w:t>בצבא</w:t>
      </w:r>
      <w:r>
        <w:rPr>
          <w:spacing w:val="-5"/>
          <w:rtl/>
        </w:rPr>
        <w:t> </w:t>
      </w:r>
      <w:r>
        <w:rPr>
          <w:rtl/>
        </w:rPr>
        <w:t>חלה</w:t>
      </w:r>
      <w:r>
        <w:rPr>
          <w:spacing w:val="-4"/>
          <w:rtl/>
        </w:rPr>
        <w:t> </w:t>
      </w:r>
      <w:r>
        <w:rPr>
          <w:rtl/>
        </w:rPr>
        <w:t>על</w:t>
      </w:r>
      <w:r>
        <w:rPr>
          <w:spacing w:val="-2"/>
          <w:rtl/>
        </w:rPr>
        <w:t> </w:t>
      </w:r>
      <w:r>
        <w:rPr>
          <w:rtl/>
        </w:rPr>
        <w:t>כל</w:t>
      </w:r>
      <w:r>
        <w:rPr>
          <w:spacing w:val="-3"/>
          <w:rtl/>
        </w:rPr>
        <w:t> </w:t>
      </w:r>
      <w:r>
        <w:rPr>
          <w:rtl/>
        </w:rPr>
        <w:t>תושב</w:t>
      </w:r>
      <w:r>
        <w:rPr>
          <w:spacing w:val="-4"/>
          <w:rtl/>
        </w:rPr>
        <w:t> </w:t>
      </w:r>
      <w:r>
        <w:rPr>
          <w:rtl/>
        </w:rPr>
        <w:t>קבע</w:t>
      </w:r>
      <w:r>
        <w:rPr>
          <w:spacing w:val="-4"/>
          <w:rtl/>
        </w:rPr>
        <w:t> </w:t>
      </w:r>
      <w:r>
        <w:rPr>
          <w:rtl/>
        </w:rPr>
        <w:t>בישראל</w:t>
      </w:r>
      <w:r>
        <w:rPr>
          <w:spacing w:val="-4"/>
          <w:rtl/>
        </w:rPr>
        <w:t> </w:t>
      </w:r>
      <w:r>
        <w:rPr>
          <w:rtl/>
        </w:rPr>
        <w:t>ללא</w:t>
      </w:r>
      <w:r>
        <w:rPr>
          <w:spacing w:val="-8"/>
          <w:rtl/>
        </w:rPr>
        <w:t> </w:t>
      </w:r>
      <w:r>
        <w:rPr>
          <w:rtl/>
        </w:rPr>
        <w:t>הבד</w:t>
      </w:r>
      <w:r>
        <w:rPr>
          <w:rtl/>
        </w:rPr>
        <w:t>ל</w:t>
      </w:r>
    </w:p>
    <w:p>
      <w:pPr>
        <w:pStyle w:val="BodyText"/>
        <w:bidi/>
        <w:spacing w:before="37"/>
        <w:ind w:right="1804" w:left="1478" w:firstLine="0"/>
        <w:jc w:val="left"/>
      </w:pPr>
      <w:r>
        <w:rPr>
          <w:spacing w:val="-5"/>
          <w:rtl/>
        </w:rPr>
        <w:t>ללא</w:t>
      </w:r>
      <w:r>
        <w:rPr>
          <w:spacing w:val="-3"/>
          <w:rtl/>
        </w:rPr>
        <w:t> </w:t>
      </w:r>
      <w:r>
        <w:rPr>
          <w:rtl/>
        </w:rPr>
        <w:t>דת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לאום</w:t>
      </w:r>
      <w:r>
        <w:rPr>
          <w:spacing w:val="-3"/>
          <w:rtl/>
        </w:rPr>
        <w:t> </w:t>
      </w:r>
      <w:r>
        <w:rPr>
          <w:rtl/>
        </w:rPr>
        <w:t>או</w:t>
      </w:r>
      <w:r>
        <w:rPr>
          <w:spacing w:val="-4"/>
          <w:rtl/>
        </w:rPr>
        <w:t> </w:t>
      </w:r>
      <w:r>
        <w:rPr>
          <w:rtl/>
        </w:rPr>
        <w:t>גזע</w:t>
      </w:r>
      <w:r>
        <w:rPr/>
        <w:t>.</w:t>
      </w:r>
    </w:p>
    <w:p>
      <w:pPr>
        <w:pStyle w:val="BodyText"/>
        <w:bidi/>
        <w:spacing w:before="240"/>
        <w:ind w:right="1804" w:left="1478" w:firstLine="0"/>
        <w:jc w:val="left"/>
      </w:pPr>
      <w:r>
        <w:rPr>
          <w:spacing w:val="-5"/>
          <w:rtl/>
        </w:rPr>
        <w:t>כמה</w:t>
      </w:r>
      <w:r>
        <w:rPr>
          <w:spacing w:val="-7"/>
          <w:rtl/>
        </w:rPr>
        <w:t> </w:t>
      </w:r>
      <w:r>
        <w:rPr>
          <w:rtl/>
        </w:rPr>
        <w:t>קבוצות</w:t>
      </w:r>
      <w:r>
        <w:rPr>
          <w:spacing w:val="-6"/>
          <w:rtl/>
        </w:rPr>
        <w:t> </w:t>
      </w:r>
      <w:r>
        <w:rPr>
          <w:rtl/>
        </w:rPr>
        <w:t>במדינת</w:t>
      </w:r>
      <w:r>
        <w:rPr>
          <w:spacing w:val="-3"/>
          <w:rtl/>
        </w:rPr>
        <w:t> </w:t>
      </w:r>
      <w:r>
        <w:rPr>
          <w:rtl/>
        </w:rPr>
        <w:t>ישראל</w:t>
      </w:r>
      <w:r>
        <w:rPr>
          <w:spacing w:val="-6"/>
          <w:rtl/>
        </w:rPr>
        <w:t> </w:t>
      </w:r>
      <w:r>
        <w:rPr>
          <w:rtl/>
        </w:rPr>
        <w:t>פטורות</w:t>
      </w:r>
      <w:r>
        <w:rPr>
          <w:spacing w:val="-5"/>
          <w:rtl/>
        </w:rPr>
        <w:t> </w:t>
      </w:r>
      <w:r>
        <w:rPr>
          <w:rtl/>
        </w:rPr>
        <w:t>משירות</w:t>
      </w:r>
      <w:r>
        <w:rPr>
          <w:spacing w:val="-7"/>
          <w:rtl/>
        </w:rPr>
        <w:t> </w:t>
      </w:r>
      <w:r>
        <w:rPr>
          <w:rtl/>
        </w:rPr>
        <w:t>צבאי</w:t>
      </w:r>
      <w:r>
        <w:rPr/>
        <w:t>,</w:t>
      </w:r>
      <w:r>
        <w:rPr>
          <w:rtl/>
        </w:rPr>
        <w:t>בהן</w:t>
      </w:r>
      <w:r>
        <w:rPr>
          <w:spacing w:val="-6"/>
          <w:rtl/>
        </w:rPr>
        <w:t> </w:t>
      </w:r>
      <w:r>
        <w:rPr>
          <w:rtl/>
        </w:rPr>
        <w:t>גברים</w:t>
      </w:r>
      <w:r>
        <w:rPr>
          <w:spacing w:val="-5"/>
          <w:rtl/>
        </w:rPr>
        <w:t> </w:t>
      </w:r>
      <w:r>
        <w:rPr>
          <w:rtl/>
        </w:rPr>
        <w:t>ערביים</w:t>
      </w:r>
      <w:r>
        <w:rPr>
          <w:spacing w:val="-3"/>
          <w:rtl/>
        </w:rPr>
        <w:t> </w:t>
      </w:r>
      <w:r>
        <w:rPr>
          <w:rtl/>
        </w:rPr>
        <w:t>ורק</w:t>
      </w:r>
      <w:r>
        <w:rPr>
          <w:spacing w:val="-7"/>
          <w:rtl/>
        </w:rPr>
        <w:t> </w:t>
      </w:r>
      <w:r>
        <w:rPr>
          <w:rtl/>
        </w:rPr>
        <w:t>מעטים</w:t>
      </w:r>
      <w:r>
        <w:rPr>
          <w:spacing w:val="-5"/>
          <w:rtl/>
        </w:rPr>
        <w:t> </w:t>
      </w:r>
      <w:r>
        <w:rPr>
          <w:rtl/>
        </w:rPr>
        <w:t>מהם</w:t>
      </w:r>
      <w:r>
        <w:rPr>
          <w:spacing w:val="-9"/>
          <w:rtl/>
        </w:rPr>
        <w:t> </w:t>
      </w:r>
      <w:r>
        <w:rPr>
          <w:rtl/>
        </w:rPr>
        <w:t>מתנדבי</w:t>
      </w:r>
      <w:r>
        <w:rPr>
          <w:rtl/>
        </w:rPr>
        <w:t>ם</w:t>
      </w:r>
    </w:p>
    <w:p>
      <w:pPr>
        <w:pStyle w:val="BodyText"/>
        <w:bidi/>
        <w:spacing w:before="37"/>
        <w:ind w:right="1804" w:left="1478" w:firstLine="0"/>
        <w:jc w:val="left"/>
      </w:pPr>
      <w:r>
        <w:rPr>
          <w:spacing w:val="-2"/>
          <w:rtl/>
        </w:rPr>
        <w:t>לשירות</w:t>
      </w:r>
      <w:r>
        <w:rPr>
          <w:spacing w:val="-4"/>
          <w:rtl/>
        </w:rPr>
        <w:t> </w:t>
      </w:r>
      <w:r>
        <w:rPr>
          <w:rtl/>
        </w:rPr>
        <w:t>זה</w:t>
      </w:r>
      <w:r>
        <w:rPr/>
        <w:t>.</w:t>
      </w:r>
    </w:p>
    <w:p>
      <w:pPr>
        <w:pStyle w:val="BodyText"/>
        <w:bidi/>
        <w:spacing w:before="239"/>
        <w:ind w:right="1804" w:left="1477" w:firstLine="0"/>
        <w:jc w:val="left"/>
      </w:pPr>
      <w:r>
        <w:rPr>
          <w:spacing w:val="-4"/>
          <w:rtl/>
        </w:rPr>
        <w:t>בקרב </w:t>
      </w:r>
      <w:r>
        <w:rPr>
          <w:rtl/>
        </w:rPr>
        <w:t>הבדואים</w:t>
      </w:r>
      <w:r>
        <w:rPr>
          <w:spacing w:val="-6"/>
          <w:rtl/>
        </w:rPr>
        <w:t> </w:t>
      </w:r>
      <w:r>
        <w:rPr>
          <w:rtl/>
        </w:rPr>
        <w:t>קיים</w:t>
      </w:r>
      <w:r>
        <w:rPr>
          <w:spacing w:val="-5"/>
          <w:rtl/>
        </w:rPr>
        <w:t> </w:t>
      </w:r>
      <w:r>
        <w:rPr>
          <w:rtl/>
        </w:rPr>
        <w:t>אחוז</w:t>
      </w:r>
      <w:r>
        <w:rPr>
          <w:spacing w:val="-4"/>
          <w:rtl/>
        </w:rPr>
        <w:t> </w:t>
      </w:r>
      <w:r>
        <w:rPr>
          <w:rtl/>
        </w:rPr>
        <w:t>התנדבות</w:t>
      </w:r>
      <w:r>
        <w:rPr>
          <w:spacing w:val="-5"/>
          <w:rtl/>
        </w:rPr>
        <w:t> </w:t>
      </w:r>
      <w:r>
        <w:rPr>
          <w:rtl/>
        </w:rPr>
        <w:t>משמעותי</w:t>
      </w:r>
      <w:r>
        <w:rPr>
          <w:spacing w:val="-5"/>
          <w:rtl/>
        </w:rPr>
        <w:t> </w:t>
      </w:r>
      <w:r>
        <w:rPr>
          <w:rtl/>
        </w:rPr>
        <w:t>יותר</w:t>
      </w:r>
      <w:r>
        <w:rPr>
          <w:spacing w:val="-4"/>
          <w:rtl/>
        </w:rPr>
        <w:t> </w:t>
      </w:r>
      <w:r>
        <w:rPr>
          <w:rtl/>
        </w:rPr>
        <w:t>בעיקר</w:t>
      </w:r>
      <w:r>
        <w:rPr>
          <w:spacing w:val="-5"/>
          <w:rtl/>
        </w:rPr>
        <w:t> </w:t>
      </w:r>
      <w:r>
        <w:rPr>
          <w:rtl/>
        </w:rPr>
        <w:t>גששים</w:t>
      </w:r>
      <w:r>
        <w:rPr>
          <w:spacing w:val="-5"/>
          <w:rtl/>
        </w:rPr>
        <w:t> </w:t>
      </w:r>
      <w:r>
        <w:rPr>
          <w:rtl/>
        </w:rPr>
        <w:t>בגדוד</w:t>
      </w:r>
      <w:r>
        <w:rPr>
          <w:spacing w:val="-5"/>
          <w:rtl/>
        </w:rPr>
        <w:t> </w:t>
      </w:r>
      <w:r>
        <w:rPr>
          <w:rtl/>
        </w:rPr>
        <w:t>סיור</w:t>
      </w:r>
      <w:r>
        <w:rPr>
          <w:spacing w:val="-7"/>
          <w:rtl/>
        </w:rPr>
        <w:t> </w:t>
      </w:r>
      <w:r>
        <w:rPr>
          <w:rtl/>
        </w:rPr>
        <w:t>המדברי</w:t>
      </w:r>
      <w:r>
        <w:rPr/>
        <w:t>.</w:t>
      </w:r>
    </w:p>
    <w:p>
      <w:pPr>
        <w:pStyle w:val="BodyText"/>
        <w:bidi/>
        <w:spacing w:before="237"/>
        <w:ind w:right="1804" w:left="1476" w:firstLine="0"/>
        <w:jc w:val="left"/>
      </w:pPr>
      <w:r>
        <w:rPr>
          <w:spacing w:val="-4"/>
          <w:rtl/>
        </w:rPr>
        <w:t>הסיבה</w:t>
      </w:r>
      <w:r>
        <w:rPr>
          <w:spacing w:val="-6"/>
          <w:rtl/>
        </w:rPr>
        <w:t> </w:t>
      </w:r>
      <w:r>
        <w:rPr>
          <w:rtl/>
        </w:rPr>
        <w:t>לפטור</w:t>
      </w:r>
      <w:r>
        <w:rPr/>
        <w:t>-</w:t>
      </w:r>
      <w:r>
        <w:rPr>
          <w:rtl/>
        </w:rPr>
        <w:t>דילמת</w:t>
      </w:r>
      <w:r>
        <w:rPr>
          <w:spacing w:val="-6"/>
          <w:rtl/>
        </w:rPr>
        <w:t> </w:t>
      </w:r>
      <w:r>
        <w:rPr>
          <w:rtl/>
        </w:rPr>
        <w:t>לחימה</w:t>
      </w:r>
      <w:r>
        <w:rPr>
          <w:spacing w:val="-6"/>
          <w:rtl/>
        </w:rPr>
        <w:t> </w:t>
      </w:r>
      <w:r>
        <w:rPr>
          <w:rtl/>
        </w:rPr>
        <w:t>מול</w:t>
      </w:r>
      <w:r>
        <w:rPr>
          <w:spacing w:val="-6"/>
          <w:rtl/>
        </w:rPr>
        <w:t> </w:t>
      </w:r>
      <w:r>
        <w:rPr>
          <w:rtl/>
        </w:rPr>
        <w:t>אחיהם</w:t>
      </w:r>
      <w:r>
        <w:rPr>
          <w:spacing w:val="-6"/>
          <w:rtl/>
        </w:rPr>
        <w:t> </w:t>
      </w:r>
      <w:r>
        <w:rPr>
          <w:rtl/>
        </w:rPr>
        <w:t>הערבי</w:t>
      </w:r>
      <w:r>
        <w:rPr>
          <w:rtl/>
        </w:rPr>
        <w:t>ם</w:t>
      </w:r>
    </w:p>
    <w:p>
      <w:pPr>
        <w:pStyle w:val="BodyText"/>
        <w:bidi/>
        <w:spacing w:line="276" w:lineRule="auto" w:before="239"/>
        <w:ind w:right="4401" w:left="1192" w:hanging="1352"/>
        <w:jc w:val="right"/>
      </w:pPr>
      <w:r>
        <w:rPr>
          <w:rtl/>
        </w:rPr>
        <w:t>פיתרונות</w:t>
      </w:r>
      <w:r>
        <w:rPr/>
        <w:t>-</w:t>
      </w:r>
      <w:r>
        <w:rPr>
          <w:rtl/>
        </w:rPr>
        <w:t>מנהלת</w:t>
      </w:r>
      <w:r>
        <w:rPr>
          <w:spacing w:val="-2"/>
          <w:rtl/>
        </w:rPr>
        <w:t> </w:t>
      </w:r>
      <w:r>
        <w:rPr>
          <w:rtl/>
        </w:rPr>
        <w:t>השירות</w:t>
      </w:r>
      <w:r>
        <w:rPr>
          <w:spacing w:val="-7"/>
          <w:rtl/>
        </w:rPr>
        <w:t> </w:t>
      </w:r>
      <w:r>
        <w:rPr>
          <w:rtl/>
        </w:rPr>
        <w:t>האזרחי</w:t>
      </w:r>
      <w:r>
        <w:rPr/>
        <w:t>-</w:t>
      </w:r>
      <w:r>
        <w:rPr>
          <w:rtl/>
        </w:rPr>
        <w:t>לאומי</w:t>
      </w:r>
      <w:r>
        <w:rPr>
          <w:spacing w:val="-6"/>
          <w:rtl/>
        </w:rPr>
        <w:t> </w:t>
      </w:r>
      <w:r>
        <w:rPr>
          <w:rtl/>
        </w:rPr>
        <w:t>מתנדבים</w:t>
      </w:r>
      <w:r>
        <w:rPr>
          <w:spacing w:val="-2"/>
          <w:rtl/>
        </w:rPr>
        <w:t> </w:t>
      </w:r>
      <w:r>
        <w:rPr>
          <w:rtl/>
        </w:rPr>
        <w:t>למשך</w:t>
      </w:r>
      <w:r>
        <w:rPr>
          <w:spacing w:val="-8"/>
          <w:rtl/>
        </w:rPr>
        <w:t> </w:t>
      </w:r>
      <w:r>
        <w:rPr>
          <w:rtl/>
        </w:rPr>
        <w:t>שנה</w:t>
      </w:r>
      <w:r>
        <w:rPr>
          <w:spacing w:val="-2"/>
          <w:rtl/>
        </w:rPr>
        <w:t> </w:t>
      </w:r>
      <w:r>
        <w:rPr>
          <w:rtl/>
        </w:rPr>
        <w:t>לפחות</w:t>
      </w:r>
      <w:r>
        <w:rPr>
          <w:spacing w:val="-3"/>
          <w:rtl/>
        </w:rPr>
        <w:t> </w:t>
      </w:r>
      <w:r>
        <w:rPr>
          <w:rtl/>
        </w:rPr>
        <w:t>במגוון</w:t>
      </w:r>
      <w:r>
        <w:rPr>
          <w:spacing w:val="-6"/>
          <w:rtl/>
        </w:rPr>
        <w:t> </w:t>
      </w:r>
      <w:r>
        <w:rPr>
          <w:rtl/>
        </w:rPr>
        <w:t>תחומים </w:t>
      </w:r>
      <w:r>
        <w:rPr>
          <w:spacing w:val="-2"/>
          <w:rtl/>
        </w:rPr>
        <w:t>בבריאות</w:t>
      </w:r>
      <w:r>
        <w:rPr>
          <w:spacing w:val="-2"/>
        </w:rPr>
        <w:t>,</w:t>
      </w:r>
      <w:r>
        <w:rPr>
          <w:spacing w:val="-2"/>
          <w:rtl/>
        </w:rPr>
        <w:t>חינוך</w:t>
      </w:r>
      <w:r>
        <w:rPr>
          <w:spacing w:val="-6"/>
          <w:rtl/>
        </w:rPr>
        <w:t> </w:t>
      </w:r>
      <w:r>
        <w:rPr>
          <w:rtl/>
        </w:rPr>
        <w:t>וברווחה</w:t>
      </w:r>
      <w:r>
        <w:rPr/>
        <w:t>.</w:t>
      </w:r>
      <w:r>
        <w:rPr>
          <w:spacing w:val="-4"/>
          <w:rtl/>
        </w:rPr>
        <w:t> </w:t>
      </w:r>
      <w:r>
        <w:rPr>
          <w:rtl/>
        </w:rPr>
        <w:t>אך</w:t>
      </w:r>
      <w:r>
        <w:rPr>
          <w:spacing w:val="-6"/>
          <w:rtl/>
        </w:rPr>
        <w:t> </w:t>
      </w:r>
      <w:r>
        <w:rPr>
          <w:rtl/>
        </w:rPr>
        <w:t>עדין</w:t>
      </w:r>
      <w:r>
        <w:rPr>
          <w:spacing w:val="-3"/>
          <w:rtl/>
        </w:rPr>
        <w:t> </w:t>
      </w:r>
      <w:r>
        <w:rPr>
          <w:rtl/>
        </w:rPr>
        <w:t>מספר</w:t>
      </w:r>
      <w:r>
        <w:rPr>
          <w:spacing w:val="-4"/>
          <w:rtl/>
        </w:rPr>
        <w:t> </w:t>
      </w:r>
      <w:r>
        <w:rPr>
          <w:rtl/>
        </w:rPr>
        <w:t>המתנדבים</w:t>
      </w:r>
      <w:r>
        <w:rPr>
          <w:spacing w:val="-3"/>
          <w:rtl/>
        </w:rPr>
        <w:t> </w:t>
      </w:r>
      <w:r>
        <w:rPr>
          <w:rtl/>
        </w:rPr>
        <w:t>נשאר</w:t>
      </w:r>
      <w:r>
        <w:rPr>
          <w:spacing w:val="-6"/>
          <w:rtl/>
        </w:rPr>
        <w:t> </w:t>
      </w:r>
      <w:r>
        <w:rPr>
          <w:rtl/>
        </w:rPr>
        <w:t>קטן</w:t>
      </w:r>
      <w:r>
        <w:rPr>
          <w:spacing w:val="-4"/>
          <w:rtl/>
        </w:rPr>
        <w:t> </w:t>
      </w:r>
      <w:r>
        <w:rPr>
          <w:rtl/>
        </w:rPr>
        <w:t>ישרא</w:t>
      </w:r>
      <w:r>
        <w:rPr>
          <w:rtl/>
        </w:rPr>
        <w:t>ל</w:t>
      </w:r>
    </w:p>
    <w:p>
      <w:pPr>
        <w:spacing w:before="198"/>
        <w:ind w:left="1804" w:right="1478" w:firstLine="0"/>
        <w:jc w:val="right"/>
        <w:rPr>
          <w:sz w:val="22"/>
        </w:rPr>
      </w:pPr>
      <w:r>
        <w:rPr>
          <w:spacing w:val="-10"/>
          <w:sz w:val="22"/>
        </w:rPr>
        <w:t>.</w:t>
      </w:r>
    </w:p>
    <w:p>
      <w:pPr>
        <w:pStyle w:val="BodyText"/>
        <w:bidi/>
        <w:spacing w:before="239"/>
        <w:ind w:right="1804" w:left="1477" w:firstLine="0"/>
        <w:jc w:val="left"/>
      </w:pPr>
      <w:r>
        <w:rPr>
          <w:spacing w:val="-5"/>
          <w:rtl/>
        </w:rPr>
        <w:t>חלק</w:t>
      </w:r>
      <w:r>
        <w:rPr>
          <w:spacing w:val="-6"/>
          <w:rtl/>
        </w:rPr>
        <w:t> </w:t>
      </w:r>
      <w:r>
        <w:rPr>
          <w:rtl/>
        </w:rPr>
        <w:t>מההנהגה</w:t>
      </w:r>
      <w:r>
        <w:rPr>
          <w:spacing w:val="-4"/>
          <w:rtl/>
        </w:rPr>
        <w:t> </w:t>
      </w:r>
      <w:r>
        <w:rPr>
          <w:rtl/>
        </w:rPr>
        <w:t>הערבית</w:t>
      </w:r>
      <w:r>
        <w:rPr>
          <w:spacing w:val="-5"/>
          <w:rtl/>
        </w:rPr>
        <w:t> </w:t>
      </w:r>
      <w:r>
        <w:rPr>
          <w:rtl/>
        </w:rPr>
        <w:t>דוחה</w:t>
      </w:r>
      <w:r>
        <w:rPr>
          <w:spacing w:val="-5"/>
          <w:rtl/>
        </w:rPr>
        <w:t> </w:t>
      </w:r>
      <w:r>
        <w:rPr>
          <w:rtl/>
        </w:rPr>
        <w:t>את</w:t>
      </w:r>
      <w:r>
        <w:rPr>
          <w:spacing w:val="-4"/>
          <w:rtl/>
        </w:rPr>
        <w:t> </w:t>
      </w:r>
      <w:r>
        <w:rPr>
          <w:rtl/>
        </w:rPr>
        <w:t>הרעיון</w:t>
      </w:r>
      <w:r>
        <w:rPr>
          <w:spacing w:val="-5"/>
          <w:rtl/>
        </w:rPr>
        <w:t> </w:t>
      </w:r>
      <w:r>
        <w:rPr>
          <w:rtl/>
        </w:rPr>
        <w:t>בטענה</w:t>
      </w:r>
      <w:r>
        <w:rPr>
          <w:spacing w:val="-5"/>
          <w:rtl/>
        </w:rPr>
        <w:t> </w:t>
      </w:r>
      <w:r>
        <w:rPr>
          <w:rtl/>
        </w:rPr>
        <w:t>שזה</w:t>
      </w:r>
      <w:r>
        <w:rPr>
          <w:spacing w:val="-4"/>
          <w:rtl/>
        </w:rPr>
        <w:t> </w:t>
      </w:r>
      <w:r>
        <w:rPr>
          <w:rtl/>
        </w:rPr>
        <w:t>שלב</w:t>
      </w:r>
      <w:r>
        <w:rPr>
          <w:spacing w:val="-5"/>
          <w:rtl/>
        </w:rPr>
        <w:t> </w:t>
      </w:r>
      <w:r>
        <w:rPr>
          <w:rtl/>
        </w:rPr>
        <w:t>בניסיון</w:t>
      </w:r>
      <w:r>
        <w:rPr>
          <w:spacing w:val="-2"/>
          <w:rtl/>
        </w:rPr>
        <w:t> </w:t>
      </w:r>
      <w:r>
        <w:rPr>
          <w:rtl/>
        </w:rPr>
        <w:t>לגייס</w:t>
      </w:r>
      <w:r>
        <w:rPr>
          <w:spacing w:val="-6"/>
          <w:rtl/>
        </w:rPr>
        <w:t> </w:t>
      </w:r>
      <w:r>
        <w:rPr>
          <w:rtl/>
        </w:rPr>
        <w:t>צעירים</w:t>
      </w:r>
      <w:r>
        <w:rPr>
          <w:spacing w:val="-5"/>
          <w:rtl/>
        </w:rPr>
        <w:t> </w:t>
      </w:r>
      <w:r>
        <w:rPr>
          <w:rtl/>
        </w:rPr>
        <w:t>ערבים</w:t>
      </w:r>
      <w:r>
        <w:rPr>
          <w:spacing w:val="-8"/>
          <w:rtl/>
        </w:rPr>
        <w:t> </w:t>
      </w:r>
      <w:r>
        <w:rPr>
          <w:rtl/>
        </w:rPr>
        <w:t>לצה</w:t>
      </w:r>
      <w:r>
        <w:rPr/>
        <w:t>"</w:t>
      </w:r>
      <w:r>
        <w:rPr>
          <w:rtl/>
        </w:rPr>
        <w:t>ל</w:t>
      </w:r>
    </w:p>
    <w:p>
      <w:pPr>
        <w:spacing w:after="0"/>
        <w:jc w:val="left"/>
        <w:sectPr>
          <w:pgSz w:w="11910" w:h="16840"/>
          <w:pgMar w:header="0" w:footer="1009" w:top="1340" w:bottom="1200" w:left="0" w:right="320"/>
        </w:sectPr>
      </w:pPr>
    </w:p>
    <w:p>
      <w:pPr>
        <w:pStyle w:val="Heading1"/>
        <w:bidi/>
        <w:spacing w:before="72"/>
        <w:ind w:right="319" w:left="0" w:firstLine="0"/>
        <w:jc w:val="center"/>
        <w:rPr>
          <w:rFonts w:ascii="Times New Roman" w:cs="Times New Roman"/>
          <w:u w:val="none"/>
        </w:rPr>
      </w:pPr>
      <w:r>
        <w:rPr>
          <w:rFonts w:ascii="Times New Roman" w:cs="Times New Roman"/>
          <w:spacing w:val="-2"/>
          <w:u w:val="none"/>
          <w:rtl/>
        </w:rPr>
        <w:t>הערבי</w:t>
      </w:r>
      <w:r>
        <w:rPr>
          <w:rFonts w:ascii="Times New Roman" w:cs="Times New Roman"/>
          <w:spacing w:val="-2"/>
          <w:u w:val="none"/>
          <w:rtl/>
        </w:rPr>
        <w:t>ם</w:t>
      </w:r>
    </w:p>
    <w:p>
      <w:pPr>
        <w:bidi/>
        <w:spacing w:line="360" w:lineRule="auto" w:before="207"/>
        <w:ind w:right="1804" w:left="1478" w:firstLine="0"/>
        <w:jc w:val="left"/>
        <w:rPr>
          <w:rFonts w:ascii="Times New Roman" w:cs="Times New Roman"/>
          <w:sz w:val="24"/>
          <w:szCs w:val="24"/>
        </w:rPr>
      </w:pPr>
      <w:r>
        <w:rPr>
          <w:rFonts w:ascii="Times New Roman" w:cs="Times New Roman"/>
          <w:sz w:val="24"/>
          <w:szCs w:val="24"/>
          <w:rtl/>
        </w:rPr>
        <w:t>בישראל</w:t>
      </w:r>
      <w:r>
        <w:rPr>
          <w:rFonts w:ascii="Times New Roman" w:cs="Times New Roman"/>
          <w:spacing w:val="27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ישנן</w:t>
      </w:r>
      <w:r>
        <w:rPr>
          <w:rFonts w:ascii="Times New Roman" w:cs="Times New Roman"/>
          <w:spacing w:val="26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כמה</w:t>
      </w:r>
      <w:r>
        <w:rPr>
          <w:rFonts w:ascii="Times New Roman" w:cs="Times New Roman"/>
          <w:spacing w:val="28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קבוצות</w:t>
      </w:r>
      <w:r>
        <w:rPr>
          <w:rFonts w:ascii="Times New Roman" w:cs="Times New Roman"/>
          <w:spacing w:val="25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מיעוט</w:t>
      </w:r>
      <w:r>
        <w:rPr>
          <w:rFonts w:ascii="Times New Roman" w:cs="Times New Roman"/>
          <w:spacing w:val="29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דוברות</w:t>
      </w:r>
      <w:r>
        <w:rPr>
          <w:rFonts w:ascii="Times New Roman" w:cs="Times New Roman"/>
          <w:spacing w:val="28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ערבית</w:t>
      </w:r>
      <w:r>
        <w:rPr>
          <w:rFonts w:ascii="Times New Roman" w:cs="Times New Roman"/>
          <w:spacing w:val="26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המהוות</w:t>
      </w:r>
      <w:r>
        <w:rPr>
          <w:rFonts w:ascii="Times New Roman" w:cs="Times New Roman"/>
          <w:spacing w:val="27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יחדיו</w:t>
      </w:r>
      <w:r>
        <w:rPr>
          <w:rFonts w:ascii="Times New Roman" w:cs="Times New Roman"/>
          <w:spacing w:val="28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כ</w:t>
      </w:r>
      <w:r>
        <w:rPr>
          <w:rFonts w:ascii="Times New Roman" w:cs="Times New Roman"/>
          <w:sz w:val="24"/>
          <w:szCs w:val="24"/>
        </w:rPr>
        <w:t>-</w:t>
      </w:r>
      <w:r>
        <w:rPr>
          <w:rFonts w:ascii="Times New Roman" w:cs="Times New Roman"/>
          <w:spacing w:val="26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</w:rPr>
        <w:t>20.5%</w:t>
      </w:r>
      <w:r>
        <w:rPr>
          <w:rFonts w:ascii="Times New Roman" w:cs="Times New Roman"/>
          <w:spacing w:val="25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מכלל</w:t>
      </w:r>
      <w:r>
        <w:rPr>
          <w:rFonts w:ascii="Times New Roman" w:cs="Times New Roman"/>
          <w:spacing w:val="28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אוכלוסיית</w:t>
      </w:r>
      <w:r>
        <w:rPr>
          <w:rFonts w:ascii="Times New Roman" w:cs="Times New Roman"/>
          <w:spacing w:val="27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ישראל</w:t>
      </w:r>
      <w:r>
        <w:rPr>
          <w:rFonts w:ascii="Times New Roman" w:cs="Times New Roman"/>
          <w:sz w:val="24"/>
          <w:szCs w:val="24"/>
        </w:rPr>
        <w:t>.</w:t>
      </w:r>
      <w:r>
        <w:rPr>
          <w:rFonts w:ascii="Times New Roman" w:cs="Times New Roman"/>
          <w:sz w:val="24"/>
          <w:szCs w:val="24"/>
          <w:rtl/>
        </w:rPr>
        <w:t> </w:t>
      </w:r>
      <w:r>
        <w:rPr>
          <w:rFonts w:ascii="Times New Roman" w:cs="Times New Roman"/>
          <w:spacing w:val="-2"/>
          <w:sz w:val="24"/>
          <w:szCs w:val="24"/>
          <w:rtl/>
        </w:rPr>
        <w:t>מדובר</w:t>
      </w:r>
      <w:r>
        <w:rPr>
          <w:rFonts w:ascii="Times New Roman" w:cs="Times New Roman"/>
          <w:spacing w:val="36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במוסלמים</w:t>
      </w:r>
      <w:r>
        <w:rPr>
          <w:rFonts w:ascii="Times New Roman" w:cs="Times New Roman"/>
          <w:sz w:val="24"/>
          <w:szCs w:val="24"/>
        </w:rPr>
        <w:t>,</w:t>
      </w:r>
      <w:r>
        <w:rPr>
          <w:rFonts w:ascii="Times New Roman" w:cs="Times New Roman"/>
          <w:spacing w:val="37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נוצרים</w:t>
      </w:r>
      <w:r>
        <w:rPr>
          <w:rFonts w:ascii="Times New Roman" w:cs="Times New Roman"/>
          <w:spacing w:val="34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ודרוזים</w:t>
      </w:r>
      <w:r>
        <w:rPr>
          <w:rFonts w:ascii="Times New Roman" w:cs="Times New Roman"/>
          <w:sz w:val="24"/>
          <w:szCs w:val="24"/>
        </w:rPr>
        <w:t>.</w:t>
      </w:r>
      <w:r>
        <w:rPr>
          <w:rFonts w:ascii="Times New Roman" w:cs="Times New Roman"/>
          <w:spacing w:val="35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באשר</w:t>
      </w:r>
      <w:r>
        <w:rPr>
          <w:rFonts w:ascii="Times New Roman" w:cs="Times New Roman"/>
          <w:spacing w:val="36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לדרוזים</w:t>
      </w:r>
      <w:r>
        <w:rPr>
          <w:rFonts w:ascii="Times New Roman" w:cs="Times New Roman"/>
          <w:sz w:val="24"/>
          <w:szCs w:val="24"/>
        </w:rPr>
        <w:t>,</w:t>
      </w:r>
      <w:r>
        <w:rPr>
          <w:rFonts w:ascii="Times New Roman" w:cs="Times New Roman"/>
          <w:spacing w:val="35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על</w:t>
      </w:r>
      <w:r>
        <w:rPr>
          <w:rFonts w:ascii="Times New Roman" w:cs="Times New Roman"/>
          <w:spacing w:val="36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אף</w:t>
      </w:r>
      <w:r>
        <w:rPr>
          <w:rFonts w:ascii="Times New Roman" w:cs="Times New Roman"/>
          <w:spacing w:val="36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שפתם</w:t>
      </w:r>
      <w:r>
        <w:rPr>
          <w:rFonts w:ascii="Times New Roman" w:cs="Times New Roman"/>
          <w:spacing w:val="36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הערבית</w:t>
      </w:r>
      <w:r>
        <w:rPr>
          <w:rFonts w:ascii="Times New Roman" w:cs="Times New Roman"/>
          <w:sz w:val="24"/>
          <w:szCs w:val="24"/>
        </w:rPr>
        <w:t>,</w:t>
      </w:r>
      <w:r>
        <w:rPr>
          <w:rFonts w:ascii="Times New Roman" w:cs="Times New Roman"/>
          <w:spacing w:val="36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הגדרתם</w:t>
      </w:r>
      <w:r>
        <w:rPr>
          <w:rFonts w:ascii="Times New Roman" w:cs="Times New Roman"/>
          <w:spacing w:val="35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כערבים</w:t>
      </w:r>
      <w:r>
        <w:rPr>
          <w:rFonts w:ascii="Times New Roman" w:cs="Times New Roman"/>
          <w:spacing w:val="33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מהוו</w:t>
      </w:r>
      <w:r>
        <w:rPr>
          <w:rFonts w:ascii="Times New Roman" w:cs="Times New Roman"/>
          <w:sz w:val="24"/>
          <w:szCs w:val="24"/>
          <w:rtl/>
        </w:rPr>
        <w:t>ה</w:t>
      </w:r>
    </w:p>
    <w:p>
      <w:pPr>
        <w:bidi/>
        <w:spacing w:before="0"/>
        <w:ind w:right="1804" w:left="1479" w:firstLine="0"/>
        <w:jc w:val="left"/>
        <w:rPr>
          <w:rFonts w:ascii="Times New Roman" w:cs="Times New Roman"/>
          <w:sz w:val="24"/>
          <w:szCs w:val="24"/>
        </w:rPr>
      </w:pPr>
      <w:r>
        <w:rPr>
          <w:rFonts w:ascii="Times New Roman" w:cs="Times New Roman"/>
          <w:spacing w:val="-4"/>
          <w:sz w:val="24"/>
          <w:szCs w:val="24"/>
          <w:rtl/>
        </w:rPr>
        <w:t>שאלה</w:t>
      </w:r>
      <w:r>
        <w:rPr>
          <w:rFonts w:ascii="Times New Roman" w:cs="Times New Roman"/>
          <w:spacing w:val="-3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מורכבת</w:t>
      </w:r>
      <w:r>
        <w:rPr>
          <w:rFonts w:ascii="Times New Roman" w:cs="Times New Roman"/>
          <w:spacing w:val="-2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השנויה</w:t>
      </w:r>
      <w:r>
        <w:rPr>
          <w:rFonts w:ascii="Times New Roman" w:cs="Times New Roman"/>
          <w:spacing w:val="-4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במחלוקת</w:t>
      </w:r>
      <w:r>
        <w:rPr>
          <w:rFonts w:ascii="Times New Roman" w:cs="Times New Roman"/>
          <w:spacing w:val="1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הן</w:t>
      </w:r>
      <w:r>
        <w:rPr>
          <w:rFonts w:ascii="Times New Roman" w:cs="Times New Roman"/>
          <w:spacing w:val="-4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בקרב</w:t>
      </w:r>
      <w:r>
        <w:rPr>
          <w:rFonts w:ascii="Times New Roman" w:cs="Times New Roman"/>
          <w:spacing w:val="-2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הדרוזים</w:t>
      </w:r>
      <w:r>
        <w:rPr>
          <w:rFonts w:ascii="Times New Roman" w:cs="Times New Roman"/>
          <w:spacing w:val="-5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והן בקרב</w:t>
      </w:r>
      <w:r>
        <w:rPr>
          <w:rFonts w:ascii="Times New Roman" w:cs="Times New Roman"/>
          <w:spacing w:val="-5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הערבים</w:t>
      </w:r>
      <w:r>
        <w:rPr>
          <w:rFonts w:ascii="Times New Roman" w:cs="Times New Roman"/>
          <w:sz w:val="24"/>
          <w:szCs w:val="24"/>
        </w:rPr>
        <w:t>.</w:t>
      </w:r>
    </w:p>
    <w:p>
      <w:pPr>
        <w:pStyle w:val="Heading4"/>
        <w:bidi/>
        <w:spacing w:before="137"/>
        <w:ind w:right="1804" w:left="1478" w:firstLine="0"/>
        <w:jc w:val="left"/>
        <w:rPr>
          <w:rFonts w:ascii="Times New Roman" w:cs="Times New Roman"/>
          <w:u w:val="none"/>
        </w:rPr>
      </w:pPr>
      <w:r>
        <w:rPr>
          <w:rFonts w:ascii="Times New Roman" w:cs="Times New Roman"/>
          <w:spacing w:val="-5"/>
          <w:u w:val="none"/>
          <w:rtl/>
        </w:rPr>
        <w:t>א</w:t>
      </w:r>
      <w:r>
        <w:rPr>
          <w:rFonts w:ascii="Times New Roman" w:cs="Times New Roman"/>
          <w:spacing w:val="-5"/>
          <w:u w:val="none"/>
        </w:rPr>
        <w:t>.</w:t>
      </w:r>
      <w:r>
        <w:rPr>
          <w:rFonts w:ascii="Times New Roman" w:cs="Times New Roman"/>
          <w:spacing w:val="41"/>
          <w:u w:val="none"/>
          <w:rtl/>
        </w:rPr>
        <w:t> </w:t>
      </w:r>
      <w:r>
        <w:rPr>
          <w:rFonts w:ascii="Times New Roman" w:cs="Times New Roman"/>
          <w:u w:val="none"/>
          <w:rtl/>
        </w:rPr>
        <w:t>המיעוט</w:t>
      </w:r>
      <w:r>
        <w:rPr>
          <w:rFonts w:ascii="Times New Roman" w:cs="Times New Roman"/>
          <w:spacing w:val="41"/>
          <w:u w:val="none"/>
          <w:rtl/>
        </w:rPr>
        <w:t> </w:t>
      </w:r>
      <w:r>
        <w:rPr>
          <w:rFonts w:ascii="Times New Roman" w:cs="Times New Roman"/>
          <w:u w:val="none"/>
          <w:rtl/>
        </w:rPr>
        <w:t>הערבי</w:t>
      </w:r>
      <w:r>
        <w:rPr>
          <w:rFonts w:ascii="Times New Roman" w:cs="Times New Roman"/>
          <w:spacing w:val="41"/>
          <w:u w:val="none"/>
          <w:rtl/>
        </w:rPr>
        <w:t> </w:t>
      </w:r>
      <w:r>
        <w:rPr>
          <w:rFonts w:ascii="Times New Roman" w:cs="Times New Roman"/>
          <w:u w:val="none"/>
          <w:rtl/>
        </w:rPr>
        <w:t>במדינת</w:t>
      </w:r>
      <w:r>
        <w:rPr>
          <w:rFonts w:ascii="Times New Roman" w:cs="Times New Roman"/>
          <w:spacing w:val="42"/>
          <w:u w:val="none"/>
          <w:rtl/>
        </w:rPr>
        <w:t> </w:t>
      </w:r>
      <w:r>
        <w:rPr>
          <w:rFonts w:ascii="Times New Roman" w:cs="Times New Roman"/>
          <w:u w:val="none"/>
          <w:rtl/>
        </w:rPr>
        <w:t>ישראל</w:t>
      </w:r>
      <w:r>
        <w:rPr>
          <w:rFonts w:ascii="Times New Roman" w:cs="Times New Roman"/>
          <w:spacing w:val="41"/>
          <w:u w:val="none"/>
          <w:rtl/>
        </w:rPr>
        <w:t> </w:t>
      </w:r>
      <w:r>
        <w:rPr>
          <w:rFonts w:ascii="Times New Roman" w:cs="Times New Roman"/>
          <w:u w:val="none"/>
          <w:rtl/>
        </w:rPr>
        <w:t>משלב</w:t>
      </w:r>
      <w:r>
        <w:rPr>
          <w:rFonts w:ascii="Times New Roman" w:cs="Times New Roman"/>
          <w:spacing w:val="39"/>
          <w:u w:val="none"/>
          <w:rtl/>
        </w:rPr>
        <w:t> </w:t>
      </w:r>
      <w:r>
        <w:rPr>
          <w:rFonts w:ascii="Times New Roman" w:cs="Times New Roman"/>
          <w:u w:val="none"/>
          <w:rtl/>
        </w:rPr>
        <w:t>את</w:t>
      </w:r>
      <w:r>
        <w:rPr>
          <w:rFonts w:ascii="Times New Roman" w:cs="Times New Roman"/>
          <w:spacing w:val="43"/>
          <w:u w:val="none"/>
          <w:rtl/>
        </w:rPr>
        <w:t> </w:t>
      </w:r>
      <w:r>
        <w:rPr>
          <w:rFonts w:ascii="Times New Roman" w:cs="Times New Roman"/>
          <w:u w:val="none"/>
          <w:rtl/>
        </w:rPr>
        <w:t>כל</w:t>
      </w:r>
      <w:r>
        <w:rPr>
          <w:rFonts w:ascii="Times New Roman" w:cs="Times New Roman"/>
          <w:spacing w:val="38"/>
          <w:u w:val="none"/>
          <w:rtl/>
        </w:rPr>
        <w:t> </w:t>
      </w:r>
      <w:r>
        <w:rPr>
          <w:rFonts w:ascii="Times New Roman" w:cs="Times New Roman"/>
          <w:u w:val="none"/>
          <w:rtl/>
        </w:rPr>
        <w:t>המאפיינים</w:t>
      </w:r>
      <w:r>
        <w:rPr>
          <w:rFonts w:ascii="Times New Roman" w:cs="Times New Roman"/>
          <w:spacing w:val="41"/>
          <w:u w:val="none"/>
          <w:rtl/>
        </w:rPr>
        <w:t> </w:t>
      </w:r>
      <w:r>
        <w:rPr>
          <w:rFonts w:ascii="Times New Roman" w:cs="Times New Roman"/>
          <w:u w:val="none"/>
          <w:rtl/>
        </w:rPr>
        <w:t>העיקריים</w:t>
      </w:r>
      <w:r>
        <w:rPr>
          <w:rFonts w:ascii="Times New Roman" w:cs="Times New Roman"/>
          <w:spacing w:val="40"/>
          <w:u w:val="none"/>
          <w:rtl/>
        </w:rPr>
        <w:t> </w:t>
      </w:r>
      <w:r>
        <w:rPr>
          <w:rFonts w:ascii="Times New Roman" w:cs="Times New Roman"/>
          <w:u w:val="none"/>
          <w:rtl/>
        </w:rPr>
        <w:t>של</w:t>
      </w:r>
      <w:r>
        <w:rPr>
          <w:rFonts w:ascii="Times New Roman" w:cs="Times New Roman"/>
          <w:spacing w:val="38"/>
          <w:u w:val="none"/>
          <w:rtl/>
        </w:rPr>
        <w:t> </w:t>
      </w:r>
      <w:r>
        <w:rPr>
          <w:rFonts w:ascii="Times New Roman" w:cs="Times New Roman"/>
          <w:u w:val="none"/>
          <w:rtl/>
        </w:rPr>
        <w:t>מיעוט</w:t>
      </w:r>
      <w:r>
        <w:rPr>
          <w:rFonts w:ascii="Times New Roman" w:cs="Times New Roman"/>
          <w:u w:val="none"/>
        </w:rPr>
        <w:t>.</w:t>
      </w:r>
      <w:r>
        <w:rPr>
          <w:rFonts w:ascii="Times New Roman" w:cs="Times New Roman"/>
          <w:spacing w:val="41"/>
          <w:u w:val="none"/>
          <w:rtl/>
        </w:rPr>
        <w:t> </w:t>
      </w:r>
      <w:r>
        <w:rPr>
          <w:rFonts w:ascii="Times New Roman" w:cs="Times New Roman"/>
          <w:u w:val="none"/>
          <w:rtl/>
        </w:rPr>
        <w:t>הוא</w:t>
      </w:r>
      <w:r>
        <w:rPr>
          <w:rFonts w:ascii="Times New Roman" w:cs="Times New Roman"/>
          <w:spacing w:val="36"/>
          <w:u w:val="none"/>
          <w:rtl/>
        </w:rPr>
        <w:t> </w:t>
      </w:r>
      <w:r>
        <w:rPr>
          <w:rFonts w:ascii="Times New Roman" w:cs="Times New Roman"/>
          <w:u w:val="none"/>
          <w:rtl/>
        </w:rPr>
        <w:t>מיעו</w:t>
      </w:r>
      <w:r>
        <w:rPr>
          <w:rFonts w:ascii="Times New Roman" w:cs="Times New Roman"/>
          <w:u w:val="none"/>
          <w:rtl/>
        </w:rPr>
        <w:t>ט</w:t>
      </w:r>
    </w:p>
    <w:p>
      <w:pPr>
        <w:bidi/>
        <w:spacing w:line="360" w:lineRule="auto" w:before="139"/>
        <w:ind w:right="1800" w:left="1477" w:firstLine="5428"/>
        <w:jc w:val="both"/>
        <w:rPr>
          <w:rFonts w:ascii="Times New Roman" w:cs="Times New Roman"/>
          <w:sz w:val="24"/>
          <w:szCs w:val="24"/>
        </w:rPr>
      </w:pPr>
      <w:r>
        <w:rPr>
          <w:rFonts w:ascii="Times New Roman" w:cs="Times New Roman"/>
          <w:b/>
          <w:bCs/>
          <w:sz w:val="24"/>
          <w:szCs w:val="24"/>
          <w:rtl/>
        </w:rPr>
        <w:t>לאומי</w:t>
      </w:r>
      <w:r>
        <w:rPr>
          <w:rFonts w:ascii="Times New Roman" w:cs="Times New Roman"/>
          <w:b/>
          <w:bCs/>
          <w:sz w:val="24"/>
          <w:szCs w:val="24"/>
        </w:rPr>
        <w:t>,</w:t>
      </w:r>
      <w:r>
        <w:rPr>
          <w:rFonts w:ascii="Times New Roman" w:cs="Times New Roman"/>
          <w:b/>
          <w:bCs/>
          <w:spacing w:val="-8"/>
          <w:sz w:val="24"/>
          <w:szCs w:val="24"/>
          <w:rtl/>
        </w:rPr>
        <w:t> </w:t>
      </w:r>
      <w:r>
        <w:rPr>
          <w:rFonts w:ascii="Times New Roman" w:cs="Times New Roman"/>
          <w:b/>
          <w:bCs/>
          <w:sz w:val="24"/>
          <w:szCs w:val="24"/>
          <w:rtl/>
        </w:rPr>
        <w:t>אתני</w:t>
      </w:r>
      <w:r>
        <w:rPr>
          <w:rFonts w:ascii="Times New Roman" w:cs="Times New Roman"/>
          <w:b/>
          <w:bCs/>
          <w:sz w:val="24"/>
          <w:szCs w:val="24"/>
        </w:rPr>
        <w:t>,</w:t>
      </w:r>
      <w:r>
        <w:rPr>
          <w:rFonts w:ascii="Times New Roman" w:cs="Times New Roman"/>
          <w:b/>
          <w:bCs/>
          <w:spacing w:val="-8"/>
          <w:sz w:val="24"/>
          <w:szCs w:val="24"/>
          <w:rtl/>
        </w:rPr>
        <w:t> </w:t>
      </w:r>
      <w:r>
        <w:rPr>
          <w:rFonts w:ascii="Times New Roman" w:cs="Times New Roman"/>
          <w:b/>
          <w:bCs/>
          <w:sz w:val="24"/>
          <w:szCs w:val="24"/>
          <w:rtl/>
        </w:rPr>
        <w:t>תרבותי</w:t>
      </w:r>
      <w:r>
        <w:rPr>
          <w:rFonts w:ascii="Times New Roman" w:cs="Times New Roman"/>
          <w:b/>
          <w:bCs/>
          <w:sz w:val="24"/>
          <w:szCs w:val="24"/>
        </w:rPr>
        <w:t>,</w:t>
      </w:r>
      <w:r>
        <w:rPr>
          <w:rFonts w:ascii="Times New Roman" w:cs="Times New Roman"/>
          <w:b/>
          <w:bCs/>
          <w:spacing w:val="-10"/>
          <w:sz w:val="24"/>
          <w:szCs w:val="24"/>
          <w:rtl/>
        </w:rPr>
        <w:t> </w:t>
      </w:r>
      <w:r>
        <w:rPr>
          <w:rFonts w:ascii="Times New Roman" w:cs="Times New Roman"/>
          <w:b/>
          <w:bCs/>
          <w:sz w:val="24"/>
          <w:szCs w:val="24"/>
          <w:rtl/>
        </w:rPr>
        <w:t>דתי</w:t>
      </w:r>
      <w:r>
        <w:rPr>
          <w:rFonts w:ascii="Times New Roman" w:cs="Times New Roman"/>
          <w:b/>
          <w:bCs/>
          <w:sz w:val="24"/>
          <w:szCs w:val="24"/>
        </w:rPr>
        <w:t>,</w:t>
      </w:r>
      <w:r>
        <w:rPr>
          <w:rFonts w:ascii="Times New Roman" w:cs="Times New Roman"/>
          <w:b/>
          <w:bCs/>
          <w:spacing w:val="-8"/>
          <w:sz w:val="24"/>
          <w:szCs w:val="24"/>
          <w:rtl/>
        </w:rPr>
        <w:t> </w:t>
      </w:r>
      <w:r>
        <w:rPr>
          <w:rFonts w:ascii="Times New Roman" w:cs="Times New Roman"/>
          <w:b/>
          <w:bCs/>
          <w:sz w:val="24"/>
          <w:szCs w:val="24"/>
          <w:rtl/>
        </w:rPr>
        <w:t>ולשוני ב</w:t>
      </w:r>
      <w:r>
        <w:rPr>
          <w:rFonts w:ascii="Times New Roman" w:cs="Times New Roman"/>
          <w:b/>
          <w:bCs/>
          <w:sz w:val="24"/>
          <w:szCs w:val="24"/>
        </w:rPr>
        <w:t>.</w:t>
      </w:r>
      <w:r>
        <w:rPr>
          <w:rFonts w:ascii="Times New Roman" w:cs="Times New Roman"/>
          <w:b/>
          <w:bCs/>
          <w:sz w:val="24"/>
          <w:szCs w:val="24"/>
          <w:rtl/>
        </w:rPr>
        <w:t> מאפיין נוסף של המיעוט הערבי בישראל הוא היותו חלק מהעולם הערבי</w:t>
      </w:r>
      <w:r>
        <w:rPr>
          <w:rFonts w:ascii="Times New Roman" w:cs="Times New Roman"/>
          <w:sz w:val="24"/>
          <w:szCs w:val="24"/>
          <w:rtl/>
        </w:rPr>
        <w:t> הסובב את מדינת</w:t>
      </w:r>
      <w:r>
        <w:rPr>
          <w:rFonts w:ascii="Times New Roman" w:cs="Times New Roman"/>
          <w:b/>
          <w:bCs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ישראל</w:t>
      </w:r>
      <w:r>
        <w:rPr>
          <w:rFonts w:ascii="Times New Roman" w:cs="Times New Roman"/>
          <w:sz w:val="24"/>
          <w:szCs w:val="24"/>
        </w:rPr>
        <w:t>,</w:t>
      </w:r>
      <w:r>
        <w:rPr>
          <w:rFonts w:ascii="Times New Roman" w:cs="Times New Roman"/>
          <w:sz w:val="24"/>
          <w:szCs w:val="24"/>
          <w:rtl/>
        </w:rPr>
        <w:t> והעובדה שלרבים מבניו קשרי משפחה עם ערביי מדינות ערב</w:t>
      </w:r>
      <w:r>
        <w:rPr>
          <w:rFonts w:ascii="Times New Roman" w:cs="Times New Roman"/>
          <w:sz w:val="24"/>
          <w:szCs w:val="24"/>
        </w:rPr>
        <w:t>,</w:t>
      </w:r>
      <w:r>
        <w:rPr>
          <w:rFonts w:ascii="Times New Roman" w:cs="Times New Roman"/>
          <w:sz w:val="24"/>
          <w:szCs w:val="24"/>
          <w:rtl/>
        </w:rPr>
        <w:t> כלומר</w:t>
      </w:r>
      <w:r>
        <w:rPr>
          <w:rFonts w:ascii="Times New Roman" w:cs="Times New Roman"/>
          <w:sz w:val="24"/>
          <w:szCs w:val="24"/>
        </w:rPr>
        <w:t>,</w:t>
      </w:r>
      <w:r>
        <w:rPr>
          <w:rFonts w:ascii="Times New Roman" w:cs="Times New Roman"/>
          <w:sz w:val="24"/>
          <w:szCs w:val="24"/>
          <w:rtl/>
        </w:rPr>
        <w:t> המיעוט הערבי בישראל </w:t>
      </w:r>
      <w:r>
        <w:rPr>
          <w:rFonts w:ascii="Times New Roman" w:cs="Times New Roman"/>
          <w:spacing w:val="-5"/>
          <w:sz w:val="24"/>
          <w:szCs w:val="24"/>
          <w:rtl/>
        </w:rPr>
        <w:t>הוא</w:t>
      </w:r>
      <w:r>
        <w:rPr>
          <w:rFonts w:ascii="Times New Roman" w:cs="Times New Roman"/>
          <w:spacing w:val="14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חלק</w:t>
      </w:r>
      <w:r>
        <w:rPr>
          <w:rFonts w:ascii="Times New Roman" w:cs="Times New Roman"/>
          <w:spacing w:val="15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מהרוב</w:t>
      </w:r>
      <w:r>
        <w:rPr>
          <w:rFonts w:ascii="Times New Roman" w:cs="Times New Roman"/>
          <w:spacing w:val="14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השולט</w:t>
      </w:r>
      <w:r>
        <w:rPr>
          <w:rFonts w:ascii="Times New Roman" w:cs="Times New Roman"/>
          <w:spacing w:val="13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במזרח</w:t>
      </w:r>
      <w:r>
        <w:rPr>
          <w:rFonts w:ascii="Times New Roman" w:cs="Times New Roman"/>
          <w:spacing w:val="14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התיכון</w:t>
      </w:r>
      <w:r>
        <w:rPr>
          <w:rFonts w:ascii="Times New Roman" w:cs="Times New Roman"/>
          <w:sz w:val="24"/>
          <w:szCs w:val="24"/>
        </w:rPr>
        <w:t>.</w:t>
      </w:r>
      <w:r>
        <w:rPr>
          <w:rFonts w:ascii="Times New Roman" w:cs="Times New Roman"/>
          <w:spacing w:val="18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בעקבות</w:t>
      </w:r>
      <w:r>
        <w:rPr>
          <w:rFonts w:ascii="Times New Roman" w:cs="Times New Roman"/>
          <w:spacing w:val="16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מלחמת</w:t>
      </w:r>
      <w:r>
        <w:rPr>
          <w:rFonts w:ascii="Times New Roman" w:cs="Times New Roman"/>
          <w:spacing w:val="14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השחרור</w:t>
      </w:r>
      <w:r>
        <w:rPr>
          <w:rFonts w:ascii="Times New Roman" w:cs="Times New Roman"/>
          <w:sz w:val="24"/>
          <w:szCs w:val="24"/>
        </w:rPr>
        <w:t>,</w:t>
      </w:r>
      <w:r>
        <w:rPr>
          <w:rFonts w:ascii="Times New Roman" w:cs="Times New Roman"/>
          <w:spacing w:val="14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הערבים</w:t>
      </w:r>
      <w:r>
        <w:rPr>
          <w:rFonts w:ascii="Times New Roman" w:cs="Times New Roman"/>
          <w:spacing w:val="16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הפכו</w:t>
      </w:r>
      <w:r>
        <w:rPr>
          <w:rFonts w:ascii="Times New Roman" w:cs="Times New Roman"/>
          <w:spacing w:val="15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מרוב</w:t>
      </w:r>
      <w:r>
        <w:rPr>
          <w:rFonts w:ascii="Times New Roman" w:cs="Times New Roman"/>
          <w:spacing w:val="14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למיעוט</w:t>
      </w:r>
      <w:r>
        <w:rPr>
          <w:rFonts w:ascii="Times New Roman" w:cs="Times New Roman"/>
          <w:spacing w:val="13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במדינ</w:t>
      </w:r>
      <w:r>
        <w:rPr>
          <w:rFonts w:ascii="Times New Roman" w:cs="Times New Roman"/>
          <w:sz w:val="24"/>
          <w:szCs w:val="24"/>
          <w:rtl/>
        </w:rPr>
        <w:t>ה</w:t>
      </w:r>
    </w:p>
    <w:p>
      <w:pPr>
        <w:bidi/>
        <w:spacing w:before="0"/>
        <w:ind w:right="1804" w:left="1478" w:firstLine="0"/>
        <w:jc w:val="left"/>
        <w:rPr>
          <w:rFonts w:ascii="Times New Roman" w:cs="Times New Roman"/>
          <w:sz w:val="24"/>
          <w:szCs w:val="24"/>
        </w:rPr>
      </w:pPr>
      <w:r>
        <w:rPr>
          <w:rFonts w:ascii="Times New Roman" w:cs="Times New Roman"/>
          <w:spacing w:val="-2"/>
          <w:sz w:val="24"/>
          <w:szCs w:val="24"/>
          <w:rtl/>
        </w:rPr>
        <w:t>ישראל</w:t>
      </w:r>
      <w:r>
        <w:rPr>
          <w:rFonts w:ascii="Times New Roman" w:cs="Times New Roman"/>
          <w:spacing w:val="-2"/>
          <w:sz w:val="24"/>
          <w:szCs w:val="24"/>
        </w:rPr>
        <w:t>.</w:t>
      </w:r>
      <w:r>
        <w:rPr>
          <w:rFonts w:ascii="Times New Roman" w:cs="Times New Roman"/>
          <w:sz w:val="24"/>
          <w:szCs w:val="24"/>
          <w:rtl/>
        </w:rPr>
        <w:t> עובדה</w:t>
      </w:r>
      <w:r>
        <w:rPr>
          <w:rFonts w:ascii="Times New Roman" w:cs="Times New Roman"/>
          <w:spacing w:val="-2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זו</w:t>
      </w:r>
      <w:r>
        <w:rPr>
          <w:rFonts w:ascii="Times New Roman" w:cs="Times New Roman"/>
          <w:spacing w:val="-1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משפיעה</w:t>
      </w:r>
      <w:r>
        <w:rPr>
          <w:rFonts w:ascii="Times New Roman" w:cs="Times New Roman"/>
          <w:spacing w:val="-2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על</w:t>
      </w:r>
      <w:r>
        <w:rPr>
          <w:rFonts w:ascii="Times New Roman" w:cs="Times New Roman"/>
          <w:spacing w:val="-4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יחסם</w:t>
      </w:r>
      <w:r>
        <w:rPr>
          <w:rFonts w:ascii="Times New Roman" w:cs="Times New Roman"/>
          <w:spacing w:val="-3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למדינת</w:t>
      </w:r>
      <w:r>
        <w:rPr>
          <w:rFonts w:ascii="Times New Roman" w:cs="Times New Roman"/>
          <w:spacing w:val="-1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ישראל</w:t>
      </w:r>
      <w:r>
        <w:rPr>
          <w:rFonts w:ascii="Times New Roman" w:cs="Times New Roman"/>
          <w:spacing w:val="-3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כמדינת</w:t>
      </w:r>
      <w:r>
        <w:rPr>
          <w:rFonts w:ascii="Times New Roman" w:cs="Times New Roman"/>
          <w:spacing w:val="-3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לאום</w:t>
      </w:r>
      <w:r>
        <w:rPr>
          <w:rFonts w:ascii="Times New Roman" w:cs="Times New Roman"/>
          <w:spacing w:val="-4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יהודית</w:t>
      </w:r>
      <w:r>
        <w:rPr>
          <w:rFonts w:ascii="Times New Roman" w:cs="Times New Roman"/>
          <w:sz w:val="24"/>
          <w:szCs w:val="24"/>
        </w:rPr>
        <w:t>.</w:t>
      </w:r>
    </w:p>
    <w:p>
      <w:pPr>
        <w:bidi/>
        <w:spacing w:before="137"/>
        <w:ind w:right="1804" w:left="1478" w:firstLine="0"/>
        <w:jc w:val="left"/>
        <w:rPr>
          <w:rFonts w:ascii="Times New Roman" w:cs="Times New Roman"/>
          <w:sz w:val="24"/>
          <w:szCs w:val="24"/>
        </w:rPr>
      </w:pPr>
      <w:r>
        <w:rPr>
          <w:rFonts w:ascii="Times New Roman" w:cs="Times New Roman"/>
          <w:b/>
          <w:bCs/>
          <w:spacing w:val="-5"/>
          <w:sz w:val="24"/>
          <w:szCs w:val="24"/>
          <w:rtl/>
        </w:rPr>
        <w:t>ג</w:t>
      </w:r>
      <w:r>
        <w:rPr>
          <w:rFonts w:ascii="Times New Roman" w:cs="Times New Roman"/>
          <w:b/>
          <w:bCs/>
          <w:spacing w:val="-5"/>
          <w:sz w:val="24"/>
          <w:szCs w:val="24"/>
        </w:rPr>
        <w:t>.</w:t>
      </w:r>
      <w:r>
        <w:rPr>
          <w:rFonts w:ascii="Times New Roman" w:cs="Times New Roman"/>
          <w:spacing w:val="-3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המיעוט הערבי</w:t>
      </w:r>
      <w:r>
        <w:rPr>
          <w:rFonts w:ascii="Times New Roman" w:cs="Times New Roman"/>
          <w:spacing w:val="-3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הוא</w:t>
      </w:r>
      <w:r>
        <w:rPr>
          <w:rFonts w:ascii="Times New Roman" w:cs="Times New Roman"/>
          <w:spacing w:val="-3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המיעוט</w:t>
      </w:r>
      <w:r>
        <w:rPr>
          <w:rFonts w:ascii="Times New Roman" w:cs="Times New Roman"/>
          <w:spacing w:val="-1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הגדול</w:t>
      </w:r>
      <w:r>
        <w:rPr>
          <w:rFonts w:ascii="Times New Roman" w:cs="Times New Roman"/>
          <w:spacing w:val="-1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ביותר</w:t>
      </w:r>
      <w:r>
        <w:rPr>
          <w:rFonts w:ascii="Times New Roman" w:cs="Times New Roman"/>
          <w:spacing w:val="-4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בישראל</w:t>
      </w:r>
      <w:r>
        <w:rPr>
          <w:rFonts w:ascii="Times New Roman" w:cs="Times New Roman"/>
          <w:sz w:val="24"/>
          <w:szCs w:val="24"/>
        </w:rPr>
        <w:t>,</w:t>
      </w:r>
      <w:r>
        <w:rPr>
          <w:rFonts w:ascii="Times New Roman" w:cs="Times New Roman"/>
          <w:spacing w:val="-2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וחלקו</w:t>
      </w:r>
      <w:r>
        <w:rPr>
          <w:rFonts w:ascii="Times New Roman" w:cs="Times New Roman"/>
          <w:spacing w:val="-2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באוכלוסייה</w:t>
      </w:r>
      <w:r>
        <w:rPr>
          <w:rFonts w:ascii="Times New Roman" w:cs="Times New Roman"/>
          <w:spacing w:val="-3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כ</w:t>
      </w:r>
      <w:r>
        <w:rPr>
          <w:rFonts w:ascii="Times New Roman" w:cs="Times New Roman"/>
          <w:sz w:val="24"/>
          <w:szCs w:val="24"/>
        </w:rPr>
        <w:t>%-</w:t>
      </w:r>
      <w:r>
        <w:rPr>
          <w:rFonts w:ascii="Times New Roman" w:cs="Times New Roman"/>
          <w:spacing w:val="-2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</w:rPr>
        <w:t>19</w:t>
      </w:r>
      <w:r>
        <w:rPr>
          <w:rFonts w:ascii="Times New Roman" w:cs="Times New Roman"/>
          <w:spacing w:val="-3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</w:rPr>
        <w:t>(</w:t>
      </w:r>
      <w:r>
        <w:rPr>
          <w:rFonts w:ascii="Times New Roman" w:cs="Times New Roman"/>
          <w:sz w:val="24"/>
          <w:szCs w:val="24"/>
          <w:rtl/>
        </w:rPr>
        <w:t>ללא</w:t>
      </w:r>
      <w:r>
        <w:rPr>
          <w:rFonts w:ascii="Times New Roman" w:cs="Times New Roman"/>
          <w:spacing w:val="-4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הדרוזים</w:t>
      </w:r>
      <w:r>
        <w:rPr>
          <w:rFonts w:ascii="Times New Roman" w:cs="Times New Roman"/>
          <w:sz w:val="24"/>
          <w:szCs w:val="24"/>
        </w:rPr>
        <w:t>.</w:t>
      </w:r>
      <w:r>
        <w:rPr>
          <w:rFonts w:ascii="Times New Roman" w:cs="Times New Roman"/>
          <w:sz w:val="24"/>
          <w:szCs w:val="24"/>
        </w:rPr>
        <w:t>)</w:t>
      </w:r>
    </w:p>
    <w:p>
      <w:pPr>
        <w:bidi/>
        <w:spacing w:before="139"/>
        <w:ind w:right="1800" w:left="0" w:firstLine="0"/>
        <w:jc w:val="both"/>
        <w:rPr>
          <w:rFonts w:ascii="Times New Roman" w:cs="Times New Roman"/>
          <w:sz w:val="24"/>
          <w:szCs w:val="24"/>
        </w:rPr>
      </w:pPr>
      <w:r>
        <w:rPr>
          <w:rFonts w:ascii="Times New Roman" w:cs="Times New Roman"/>
          <w:b/>
          <w:bCs/>
          <w:spacing w:val="-5"/>
          <w:sz w:val="24"/>
          <w:szCs w:val="24"/>
          <w:rtl/>
        </w:rPr>
        <w:t>ד</w:t>
      </w:r>
      <w:r>
        <w:rPr>
          <w:rFonts w:ascii="Times New Roman" w:cs="Times New Roman"/>
          <w:b/>
          <w:bCs/>
          <w:spacing w:val="-5"/>
          <w:sz w:val="24"/>
          <w:szCs w:val="24"/>
        </w:rPr>
        <w:t>.</w:t>
      </w:r>
      <w:r>
        <w:rPr>
          <w:rFonts w:ascii="Times New Roman" w:cs="Times New Roman"/>
          <w:spacing w:val="70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רוב</w:t>
      </w:r>
      <w:r>
        <w:rPr>
          <w:rFonts w:ascii="Times New Roman" w:cs="Times New Roman"/>
          <w:spacing w:val="70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דוברי</w:t>
      </w:r>
      <w:r>
        <w:rPr>
          <w:rFonts w:ascii="Times New Roman" w:cs="Times New Roman"/>
          <w:spacing w:val="72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הערבית</w:t>
      </w:r>
      <w:r>
        <w:rPr>
          <w:rFonts w:ascii="Times New Roman" w:cs="Times New Roman"/>
          <w:spacing w:val="71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רואים</w:t>
      </w:r>
      <w:r>
        <w:rPr>
          <w:rFonts w:ascii="Times New Roman" w:cs="Times New Roman"/>
          <w:spacing w:val="71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עצמם</w:t>
      </w:r>
      <w:r>
        <w:rPr>
          <w:rFonts w:ascii="Times New Roman" w:cs="Times New Roman"/>
          <w:spacing w:val="71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משתייכים</w:t>
      </w:r>
      <w:r>
        <w:rPr>
          <w:rFonts w:ascii="Times New Roman" w:cs="Times New Roman"/>
          <w:spacing w:val="68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לאומה</w:t>
      </w:r>
      <w:r>
        <w:rPr>
          <w:rFonts w:ascii="Times New Roman" w:cs="Times New Roman"/>
          <w:spacing w:val="72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הערבית</w:t>
      </w:r>
      <w:r>
        <w:rPr>
          <w:rFonts w:ascii="Times New Roman" w:cs="Times New Roman"/>
          <w:spacing w:val="70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וחלקם</w:t>
      </w:r>
      <w:r>
        <w:rPr>
          <w:rFonts w:ascii="Times New Roman" w:cs="Times New Roman"/>
          <w:spacing w:val="68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הגדול</w:t>
      </w:r>
      <w:r>
        <w:rPr>
          <w:rFonts w:ascii="Times New Roman" w:cs="Times New Roman"/>
          <w:spacing w:val="72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רואים</w:t>
      </w:r>
      <w:r>
        <w:rPr>
          <w:rFonts w:ascii="Times New Roman" w:cs="Times New Roman"/>
          <w:spacing w:val="69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את</w:t>
      </w:r>
      <w:r>
        <w:rPr>
          <w:rFonts w:ascii="Times New Roman" w:cs="Times New Roman"/>
          <w:spacing w:val="68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עצמ</w:t>
      </w:r>
      <w:r>
        <w:rPr>
          <w:rFonts w:ascii="Times New Roman" w:cs="Times New Roman"/>
          <w:sz w:val="24"/>
          <w:szCs w:val="24"/>
          <w:rtl/>
        </w:rPr>
        <w:t>ם</w:t>
      </w:r>
    </w:p>
    <w:p>
      <w:pPr>
        <w:bidi/>
        <w:spacing w:line="360" w:lineRule="auto" w:before="137"/>
        <w:ind w:right="1800" w:left="1477" w:firstLine="6134"/>
        <w:jc w:val="both"/>
        <w:rPr>
          <w:rFonts w:ascii="Times New Roman" w:cs="Times New Roman"/>
          <w:sz w:val="24"/>
          <w:szCs w:val="24"/>
        </w:rPr>
      </w:pPr>
      <w:r>
        <w:rPr>
          <w:rFonts w:ascii="Times New Roman" w:cs="Times New Roman"/>
          <w:sz w:val="24"/>
          <w:szCs w:val="24"/>
          <w:rtl/>
        </w:rPr>
        <w:t>כמשתייכים</w:t>
      </w:r>
      <w:r>
        <w:rPr>
          <w:rFonts w:ascii="Times New Roman" w:cs="Times New Roman"/>
          <w:spacing w:val="-15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לעם</w:t>
      </w:r>
      <w:r>
        <w:rPr>
          <w:rFonts w:ascii="Times New Roman" w:cs="Times New Roman"/>
          <w:spacing w:val="-15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הפלסטיני</w:t>
      </w:r>
      <w:r>
        <w:rPr>
          <w:rFonts w:ascii="Times New Roman" w:cs="Times New Roman"/>
          <w:sz w:val="24"/>
          <w:szCs w:val="24"/>
        </w:rPr>
        <w:t>.</w:t>
      </w:r>
      <w:r>
        <w:rPr>
          <w:rFonts w:ascii="Times New Roman" w:cs="Times New Roman"/>
          <w:sz w:val="24"/>
          <w:szCs w:val="24"/>
          <w:rtl/>
        </w:rPr>
        <w:t> </w:t>
      </w:r>
      <w:r>
        <w:rPr>
          <w:rFonts w:ascii="Times New Roman" w:cs="Times New Roman"/>
          <w:b/>
          <w:bCs/>
          <w:sz w:val="24"/>
          <w:szCs w:val="24"/>
          <w:rtl/>
        </w:rPr>
        <w:t>ה</w:t>
      </w:r>
      <w:r>
        <w:rPr>
          <w:rFonts w:ascii="Times New Roman" w:cs="Times New Roman"/>
          <w:b/>
          <w:bCs/>
          <w:sz w:val="24"/>
          <w:szCs w:val="24"/>
        </w:rPr>
        <w:t>.</w:t>
      </w:r>
      <w:r>
        <w:rPr>
          <w:rFonts w:ascii="Times New Roman" w:cs="Times New Roman"/>
          <w:spacing w:val="25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מרביתם</w:t>
      </w:r>
      <w:r>
        <w:rPr>
          <w:rFonts w:ascii="Times New Roman" w:cs="Times New Roman"/>
          <w:spacing w:val="25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חיים</w:t>
      </w:r>
      <w:r>
        <w:rPr>
          <w:rFonts w:ascii="Times New Roman" w:cs="Times New Roman"/>
          <w:spacing w:val="23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ביישובים</w:t>
      </w:r>
      <w:r>
        <w:rPr>
          <w:rFonts w:ascii="Times New Roman" w:cs="Times New Roman"/>
          <w:spacing w:val="23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עירוניים</w:t>
      </w:r>
      <w:r>
        <w:rPr>
          <w:rFonts w:ascii="Times New Roman" w:cs="Times New Roman"/>
          <w:spacing w:val="25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קטנים</w:t>
      </w:r>
      <w:r>
        <w:rPr>
          <w:rFonts w:ascii="Times New Roman" w:cs="Times New Roman"/>
          <w:spacing w:val="22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יחסית</w:t>
      </w:r>
      <w:r>
        <w:rPr>
          <w:rFonts w:ascii="Times New Roman" w:cs="Times New Roman"/>
          <w:spacing w:val="23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</w:rPr>
        <w:t>(</w:t>
      </w:r>
      <w:r>
        <w:rPr>
          <w:rFonts w:ascii="Times New Roman" w:cs="Times New Roman"/>
          <w:sz w:val="24"/>
          <w:szCs w:val="24"/>
          <w:rtl/>
        </w:rPr>
        <w:t>עד</w:t>
      </w:r>
      <w:r>
        <w:rPr>
          <w:rFonts w:ascii="Times New Roman" w:cs="Times New Roman"/>
          <w:spacing w:val="24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</w:rPr>
        <w:t>50,000</w:t>
      </w:r>
      <w:r>
        <w:rPr>
          <w:rFonts w:ascii="Times New Roman" w:cs="Times New Roman"/>
          <w:spacing w:val="24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תושבים ביישוב</w:t>
      </w:r>
      <w:r>
        <w:rPr>
          <w:rFonts w:ascii="Times New Roman" w:cs="Times New Roman"/>
          <w:sz w:val="24"/>
          <w:szCs w:val="24"/>
        </w:rPr>
        <w:t>.)</w:t>
      </w:r>
      <w:r>
        <w:rPr>
          <w:rFonts w:ascii="Times New Roman" w:cs="Times New Roman"/>
          <w:spacing w:val="25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חלקם</w:t>
      </w:r>
      <w:r>
        <w:rPr>
          <w:rFonts w:ascii="Times New Roman" w:cs="Times New Roman"/>
          <w:spacing w:val="22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חיים</w:t>
      </w:r>
      <w:r>
        <w:rPr>
          <w:rFonts w:ascii="Times New Roman" w:cs="Times New Roman"/>
          <w:spacing w:val="23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בערים</w:t>
      </w:r>
      <w:r>
        <w:rPr>
          <w:rFonts w:ascii="Times New Roman" w:cs="Times New Roman"/>
          <w:b/>
          <w:bCs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ויישובים נפרדים כמו נצרת וסכנין</w:t>
      </w:r>
      <w:r>
        <w:rPr>
          <w:rFonts w:ascii="Times New Roman" w:cs="Times New Roman"/>
          <w:sz w:val="24"/>
          <w:szCs w:val="24"/>
        </w:rPr>
        <w:t>,</w:t>
      </w:r>
      <w:r>
        <w:rPr>
          <w:rFonts w:ascii="Times New Roman" w:cs="Times New Roman"/>
          <w:sz w:val="24"/>
          <w:szCs w:val="24"/>
          <w:rtl/>
        </w:rPr>
        <w:t> ומיעוטם חי בערים מעורבות כמו </w:t>
      </w:r>
      <w:r>
        <w:rPr>
          <w:rFonts w:ascii="Times New Roman" w:cs="Times New Roman"/>
          <w:sz w:val="24"/>
          <w:szCs w:val="24"/>
        </w:rPr>
        <w:t>:</w:t>
      </w:r>
      <w:r>
        <w:rPr>
          <w:rFonts w:ascii="Times New Roman" w:cs="Times New Roman"/>
          <w:sz w:val="24"/>
          <w:szCs w:val="24"/>
          <w:rtl/>
        </w:rPr>
        <w:t> ירושלים</w:t>
      </w:r>
      <w:r>
        <w:rPr>
          <w:rFonts w:ascii="Times New Roman" w:cs="Times New Roman"/>
          <w:sz w:val="24"/>
          <w:szCs w:val="24"/>
        </w:rPr>
        <w:t>,</w:t>
      </w:r>
      <w:r>
        <w:rPr>
          <w:rFonts w:ascii="Times New Roman" w:cs="Times New Roman"/>
          <w:sz w:val="24"/>
          <w:szCs w:val="24"/>
          <w:rtl/>
        </w:rPr>
        <w:t> יפו עכו וחיפה</w:t>
      </w:r>
      <w:r>
        <w:rPr>
          <w:rFonts w:ascii="Times New Roman" w:cs="Times New Roman"/>
          <w:sz w:val="24"/>
          <w:szCs w:val="24"/>
        </w:rPr>
        <w:t>,</w:t>
      </w:r>
      <w:r>
        <w:rPr>
          <w:rFonts w:ascii="Times New Roman" w:cs="Times New Roman"/>
          <w:sz w:val="24"/>
          <w:szCs w:val="24"/>
          <w:rtl/>
        </w:rPr>
        <w:t> אך ג</w:t>
      </w:r>
      <w:r>
        <w:rPr>
          <w:rFonts w:ascii="Times New Roman" w:cs="Times New Roman"/>
          <w:sz w:val="24"/>
          <w:szCs w:val="24"/>
          <w:rtl/>
        </w:rPr>
        <w:t>ם</w:t>
      </w:r>
    </w:p>
    <w:p>
      <w:pPr>
        <w:bidi/>
        <w:spacing w:before="1"/>
        <w:ind w:right="1804" w:left="1477" w:firstLine="0"/>
        <w:jc w:val="left"/>
        <w:rPr>
          <w:rFonts w:ascii="Times New Roman" w:cs="Times New Roman"/>
          <w:sz w:val="24"/>
          <w:szCs w:val="24"/>
        </w:rPr>
      </w:pPr>
      <w:r>
        <w:rPr>
          <w:rFonts w:ascii="Times New Roman" w:cs="Times New Roman"/>
          <w:spacing w:val="-5"/>
          <w:sz w:val="24"/>
          <w:szCs w:val="24"/>
          <w:rtl/>
        </w:rPr>
        <w:t>שם</w:t>
      </w:r>
      <w:r>
        <w:rPr>
          <w:rFonts w:ascii="Times New Roman" w:cs="Times New Roman"/>
          <w:sz w:val="24"/>
          <w:szCs w:val="24"/>
          <w:rtl/>
        </w:rPr>
        <w:t> בעיקר</w:t>
      </w:r>
      <w:r>
        <w:rPr>
          <w:rFonts w:ascii="Times New Roman" w:cs="Times New Roman"/>
          <w:spacing w:val="-3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בשכונות</w:t>
      </w:r>
      <w:r>
        <w:rPr>
          <w:rFonts w:ascii="Times New Roman" w:cs="Times New Roman"/>
          <w:spacing w:val="-3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נפרדות</w:t>
      </w:r>
      <w:r>
        <w:rPr>
          <w:rFonts w:ascii="Times New Roman" w:cs="Times New Roman"/>
          <w:sz w:val="24"/>
          <w:szCs w:val="24"/>
        </w:rPr>
        <w:t>,</w:t>
      </w:r>
      <w:r>
        <w:rPr>
          <w:rFonts w:ascii="Times New Roman" w:cs="Times New Roman"/>
          <w:spacing w:val="-2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וחלק קטן</w:t>
      </w:r>
      <w:r>
        <w:rPr>
          <w:rFonts w:ascii="Times New Roman" w:cs="Times New Roman"/>
          <w:spacing w:val="-4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חי</w:t>
      </w:r>
      <w:r>
        <w:rPr>
          <w:rFonts w:ascii="Times New Roman" w:cs="Times New Roman"/>
          <w:spacing w:val="-3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בהתיישבות</w:t>
      </w:r>
      <w:r>
        <w:rPr>
          <w:rFonts w:ascii="Times New Roman" w:cs="Times New Roman"/>
          <w:spacing w:val="-2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כפרית</w:t>
      </w:r>
      <w:r>
        <w:rPr>
          <w:rFonts w:ascii="Times New Roman" w:cs="Times New Roman"/>
          <w:spacing w:val="-1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נפרדת</w:t>
      </w:r>
      <w:r>
        <w:rPr>
          <w:rFonts w:ascii="Times New Roman" w:cs="Times New Roman"/>
          <w:sz w:val="24"/>
          <w:szCs w:val="24"/>
        </w:rPr>
        <w:t>.</w:t>
      </w:r>
    </w:p>
    <w:p>
      <w:pPr>
        <w:bidi/>
        <w:spacing w:before="137"/>
        <w:ind w:right="1804" w:left="1479" w:firstLine="0"/>
        <w:jc w:val="left"/>
        <w:rPr>
          <w:rFonts w:ascii="Times New Roman" w:cs="Times New Roman"/>
          <w:sz w:val="24"/>
          <w:szCs w:val="24"/>
        </w:rPr>
      </w:pPr>
      <w:r>
        <w:rPr>
          <w:rFonts w:ascii="Times New Roman" w:cs="Times New Roman"/>
          <w:b/>
          <w:bCs/>
          <w:spacing w:val="-5"/>
          <w:sz w:val="24"/>
          <w:szCs w:val="24"/>
          <w:rtl/>
        </w:rPr>
        <w:t>ו</w:t>
      </w:r>
      <w:r>
        <w:rPr>
          <w:rFonts w:ascii="Times New Roman" w:cs="Times New Roman"/>
          <w:b/>
          <w:bCs/>
          <w:spacing w:val="-5"/>
          <w:sz w:val="24"/>
          <w:szCs w:val="24"/>
        </w:rPr>
        <w:t>.</w:t>
      </w:r>
      <w:r>
        <w:rPr>
          <w:rFonts w:ascii="Times New Roman" w:cs="Times New Roman"/>
          <w:spacing w:val="-1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רובם</w:t>
      </w:r>
      <w:r>
        <w:rPr>
          <w:rFonts w:ascii="Times New Roman" w:cs="Times New Roman"/>
          <w:spacing w:val="-2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המכריע</w:t>
      </w:r>
      <w:r>
        <w:rPr>
          <w:rFonts w:ascii="Times New Roman" w:cs="Times New Roman"/>
          <w:spacing w:val="-3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של</w:t>
      </w:r>
      <w:r>
        <w:rPr>
          <w:rFonts w:ascii="Times New Roman" w:cs="Times New Roman"/>
          <w:spacing w:val="-2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ערביי</w:t>
      </w:r>
      <w:r>
        <w:rPr>
          <w:rFonts w:ascii="Times New Roman" w:cs="Times New Roman"/>
          <w:spacing w:val="-2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ישראל</w:t>
      </w:r>
      <w:r>
        <w:rPr>
          <w:rFonts w:ascii="Times New Roman" w:cs="Times New Roman"/>
          <w:spacing w:val="-2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הם</w:t>
      </w:r>
      <w:r>
        <w:rPr>
          <w:rFonts w:ascii="Times New Roman" w:cs="Times New Roman"/>
          <w:spacing w:val="-1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מוסל</w:t>
      </w:r>
      <w:r>
        <w:rPr>
          <w:rFonts w:ascii="Times New Roman" w:cs="Times New Roman"/>
          <w:sz w:val="24"/>
          <w:szCs w:val="24"/>
          <w:rtl/>
        </w:rPr>
        <w:t>מ</w:t>
      </w:r>
    </w:p>
    <w:p>
      <w:pPr>
        <w:pStyle w:val="BodyText"/>
        <w:rPr>
          <w:rFonts w:ascii="Times New Roman"/>
          <w:b/>
          <w:sz w:val="24"/>
        </w:rPr>
      </w:pPr>
    </w:p>
    <w:p>
      <w:pPr>
        <w:pStyle w:val="BodyText"/>
        <w:rPr>
          <w:rFonts w:ascii="Times New Roman"/>
          <w:b/>
          <w:sz w:val="24"/>
        </w:rPr>
      </w:pPr>
    </w:p>
    <w:p>
      <w:pPr>
        <w:bidi/>
        <w:spacing w:before="0"/>
        <w:ind w:right="1804" w:left="1478" w:firstLine="0"/>
        <w:jc w:val="left"/>
        <w:rPr>
          <w:rFonts w:ascii="Times New Roman" w:cs="Times New Roman"/>
          <w:sz w:val="24"/>
          <w:szCs w:val="24"/>
        </w:rPr>
      </w:pPr>
      <w:r>
        <w:rPr>
          <w:rFonts w:ascii="Times New Roman" w:cs="Times New Roman"/>
          <w:spacing w:val="-5"/>
          <w:sz w:val="24"/>
          <w:szCs w:val="24"/>
          <w:rtl/>
        </w:rPr>
        <w:t>ים</w:t>
      </w:r>
      <w:r>
        <w:rPr>
          <w:rFonts w:ascii="Times New Roman" w:cs="Times New Roman"/>
          <w:spacing w:val="-3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סונים</w:t>
      </w:r>
      <w:r>
        <w:rPr>
          <w:rFonts w:ascii="Times New Roman" w:cs="Times New Roman"/>
          <w:sz w:val="24"/>
          <w:szCs w:val="24"/>
        </w:rPr>
        <w:t>17%(</w:t>
      </w:r>
      <w:r>
        <w:rPr>
          <w:rFonts w:ascii="Times New Roman" w:cs="Times New Roman"/>
          <w:spacing w:val="-4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מאזרחי</w:t>
      </w:r>
      <w:r>
        <w:rPr>
          <w:rFonts w:ascii="Times New Roman" w:cs="Times New Roman"/>
          <w:spacing w:val="-3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המדינה</w:t>
      </w:r>
      <w:r>
        <w:rPr>
          <w:rFonts w:ascii="Times New Roman" w:cs="Times New Roman"/>
          <w:sz w:val="24"/>
          <w:szCs w:val="24"/>
        </w:rPr>
        <w:t>)</w:t>
      </w:r>
      <w:r>
        <w:rPr>
          <w:rFonts w:ascii="Times New Roman" w:cs="Times New Roman"/>
          <w:spacing w:val="-2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ומיעוטם</w:t>
      </w:r>
      <w:r>
        <w:rPr>
          <w:rFonts w:ascii="Times New Roman" w:cs="Times New Roman"/>
          <w:spacing w:val="-2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נוצרים</w:t>
      </w:r>
      <w:r>
        <w:rPr>
          <w:rFonts w:ascii="Times New Roman" w:cs="Times New Roman"/>
          <w:sz w:val="24"/>
          <w:szCs w:val="24"/>
        </w:rPr>
        <w:t>1.6%(</w:t>
      </w:r>
      <w:r>
        <w:rPr>
          <w:rFonts w:ascii="Times New Roman" w:cs="Times New Roman"/>
          <w:spacing w:val="-3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</w:rPr>
        <w:t>)</w:t>
      </w: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spacing w:before="78"/>
        <w:rPr>
          <w:rFonts w:ascii="Times New Roman"/>
          <w:sz w:val="24"/>
        </w:rPr>
      </w:pPr>
    </w:p>
    <w:p>
      <w:pPr>
        <w:pStyle w:val="Heading2"/>
        <w:bidi/>
        <w:ind w:right="1804" w:left="1478" w:firstLine="0"/>
        <w:jc w:val="left"/>
        <w:rPr>
          <w:u w:val="none"/>
        </w:rPr>
      </w:pPr>
      <w:r>
        <w:rPr>
          <w:spacing w:val="-2"/>
          <w:u w:val="none"/>
          <w:rtl/>
        </w:rPr>
        <w:t>הדרוזים</w:t>
      </w:r>
      <w:r>
        <w:rPr>
          <w:spacing w:val="-9"/>
          <w:u w:val="none"/>
          <w:rtl/>
        </w:rPr>
        <w:t> </w:t>
      </w:r>
      <w:r>
        <w:rPr>
          <w:u w:val="none"/>
          <w:rtl/>
        </w:rPr>
        <w:t>בישרא</w:t>
      </w:r>
      <w:r>
        <w:rPr>
          <w:u w:val="none"/>
          <w:rtl/>
        </w:rPr>
        <w:t>ל</w:t>
      </w:r>
    </w:p>
    <w:p>
      <w:pPr>
        <w:pStyle w:val="BodyText"/>
        <w:rPr>
          <w:b/>
          <w:sz w:val="32"/>
        </w:rPr>
      </w:pPr>
    </w:p>
    <w:p>
      <w:pPr>
        <w:pStyle w:val="BodyText"/>
        <w:spacing w:before="10"/>
        <w:rPr>
          <w:b/>
          <w:sz w:val="32"/>
        </w:rPr>
      </w:pPr>
    </w:p>
    <w:p>
      <w:pPr>
        <w:pStyle w:val="BodyText"/>
        <w:bidi/>
        <w:spacing w:line="276" w:lineRule="auto"/>
        <w:ind w:right="1800" w:left="1589" w:firstLine="0"/>
        <w:jc w:val="both"/>
      </w:pPr>
      <w:r>
        <w:rPr>
          <w:color w:val="C00000"/>
          <w:rtl/>
        </w:rPr>
        <w:t>זהות לאומית או אתנית</w:t>
      </w:r>
      <w:r>
        <w:rPr>
          <w:color w:val="C00000"/>
        </w:rPr>
        <w:t>:</w:t>
      </w:r>
      <w:r>
        <w:rPr>
          <w:rtl/>
        </w:rPr>
        <w:t> אין קונצנזוס בקרב הדרוזים בסוגיה זו</w:t>
      </w:r>
      <w:r>
        <w:rPr/>
        <w:t>.</w:t>
      </w:r>
      <w:r>
        <w:rPr>
          <w:rtl/>
        </w:rPr>
        <w:t> רוב הדרוזים מגדירים את עצמם</w:t>
      </w:r>
      <w:r>
        <w:rPr>
          <w:color w:val="C00000"/>
          <w:rtl/>
        </w:rPr>
        <w:t> </w:t>
      </w:r>
      <w:r>
        <w:rPr>
          <w:rtl/>
        </w:rPr>
        <w:t>כדרוזים</w:t>
      </w:r>
      <w:r>
        <w:rPr/>
        <w:t>,</w:t>
      </w:r>
      <w:r>
        <w:rPr>
          <w:rtl/>
        </w:rPr>
        <w:t> כלומר</w:t>
      </w:r>
      <w:r>
        <w:rPr/>
        <w:t>,</w:t>
      </w:r>
      <w:r>
        <w:rPr>
          <w:rtl/>
        </w:rPr>
        <w:t> קבוצה אתנית דרוזית נפרדת מהעם הערבי וקשורה בדרוזים הגרים במדינות</w:t>
      </w:r>
      <w:r>
        <w:rPr>
          <w:spacing w:val="80"/>
          <w:w w:val="150"/>
          <w:rtl/>
        </w:rPr>
        <w:t> </w:t>
      </w:r>
      <w:r>
        <w:rPr>
          <w:spacing w:val="-2"/>
          <w:rtl/>
        </w:rPr>
        <w:t>שונות</w:t>
      </w:r>
      <w:r>
        <w:rPr>
          <w:spacing w:val="-2"/>
        </w:rPr>
        <w:t>.</w:t>
      </w:r>
      <w:r>
        <w:rPr>
          <w:spacing w:val="30"/>
          <w:rtl/>
        </w:rPr>
        <w:t> </w:t>
      </w:r>
      <w:r>
        <w:rPr>
          <w:rtl/>
        </w:rPr>
        <w:t>חלק</w:t>
      </w:r>
      <w:r>
        <w:rPr>
          <w:spacing w:val="30"/>
          <w:rtl/>
        </w:rPr>
        <w:t> </w:t>
      </w:r>
      <w:r>
        <w:rPr>
          <w:rtl/>
        </w:rPr>
        <w:t>קטן</w:t>
      </w:r>
      <w:r>
        <w:rPr>
          <w:spacing w:val="29"/>
          <w:rtl/>
        </w:rPr>
        <w:t> </w:t>
      </w:r>
      <w:r>
        <w:rPr>
          <w:rtl/>
        </w:rPr>
        <w:t>מגדירים</w:t>
      </w:r>
      <w:r>
        <w:rPr>
          <w:spacing w:val="30"/>
          <w:rtl/>
        </w:rPr>
        <w:t> </w:t>
      </w:r>
      <w:r>
        <w:rPr>
          <w:rtl/>
        </w:rPr>
        <w:t>את</w:t>
      </w:r>
      <w:r>
        <w:rPr>
          <w:spacing w:val="29"/>
          <w:rtl/>
        </w:rPr>
        <w:t> </w:t>
      </w:r>
      <w:r>
        <w:rPr>
          <w:rtl/>
        </w:rPr>
        <w:t>עצמם</w:t>
      </w:r>
      <w:r>
        <w:rPr>
          <w:spacing w:val="30"/>
          <w:rtl/>
        </w:rPr>
        <w:t> </w:t>
      </w:r>
      <w:r>
        <w:rPr>
          <w:rtl/>
        </w:rPr>
        <w:t>כערבים</w:t>
      </w:r>
      <w:r>
        <w:rPr/>
        <w:t>,</w:t>
      </w:r>
      <w:r>
        <w:rPr>
          <w:spacing w:val="30"/>
          <w:rtl/>
        </w:rPr>
        <w:t> </w:t>
      </w:r>
      <w:r>
        <w:rPr>
          <w:rtl/>
        </w:rPr>
        <w:t>ובכך</w:t>
      </w:r>
      <w:r>
        <w:rPr>
          <w:spacing w:val="28"/>
          <w:rtl/>
        </w:rPr>
        <w:t> </w:t>
      </w:r>
      <w:r>
        <w:rPr>
          <w:rtl/>
        </w:rPr>
        <w:t>מדגישים</w:t>
      </w:r>
      <w:r>
        <w:rPr>
          <w:spacing w:val="29"/>
          <w:rtl/>
        </w:rPr>
        <w:t> </w:t>
      </w:r>
      <w:r>
        <w:rPr>
          <w:rtl/>
        </w:rPr>
        <w:t>את</w:t>
      </w:r>
      <w:r>
        <w:rPr>
          <w:spacing w:val="30"/>
          <w:rtl/>
        </w:rPr>
        <w:t> </w:t>
      </w:r>
      <w:r>
        <w:rPr>
          <w:rtl/>
        </w:rPr>
        <w:t>הקשר</w:t>
      </w:r>
      <w:r>
        <w:rPr>
          <w:spacing w:val="29"/>
          <w:rtl/>
        </w:rPr>
        <w:t> </w:t>
      </w:r>
      <w:r>
        <w:rPr>
          <w:rtl/>
        </w:rPr>
        <w:t>עם</w:t>
      </w:r>
      <w:r>
        <w:rPr>
          <w:spacing w:val="33"/>
          <w:rtl/>
        </w:rPr>
        <w:t> </w:t>
      </w:r>
      <w:r>
        <w:rPr>
          <w:rtl/>
        </w:rPr>
        <w:t>העם</w:t>
      </w:r>
      <w:r>
        <w:rPr>
          <w:spacing w:val="29"/>
          <w:rtl/>
        </w:rPr>
        <w:t> </w:t>
      </w:r>
      <w:r>
        <w:rPr>
          <w:rtl/>
        </w:rPr>
        <w:t>הערבי</w:t>
      </w:r>
      <w:r>
        <w:rPr/>
        <w:t>.</w:t>
      </w:r>
      <w:r>
        <w:rPr>
          <w:spacing w:val="28"/>
          <w:rtl/>
        </w:rPr>
        <w:t> </w:t>
      </w:r>
      <w:r>
        <w:rPr>
          <w:rtl/>
        </w:rPr>
        <w:t>וחל</w:t>
      </w:r>
      <w:r>
        <w:rPr>
          <w:rtl/>
        </w:rPr>
        <w:t>ק</w:t>
      </w:r>
    </w:p>
    <w:p>
      <w:pPr>
        <w:pStyle w:val="BodyText"/>
        <w:bidi/>
        <w:spacing w:before="1"/>
        <w:ind w:right="2632" w:left="0" w:firstLine="0"/>
        <w:jc w:val="both"/>
      </w:pPr>
      <w:r>
        <w:rPr>
          <w:spacing w:val="-4"/>
          <w:rtl/>
        </w:rPr>
        <w:t>מאוד</w:t>
      </w:r>
      <w:r>
        <w:rPr>
          <w:spacing w:val="-6"/>
          <w:rtl/>
        </w:rPr>
        <w:t> </w:t>
      </w:r>
      <w:r>
        <w:rPr>
          <w:rtl/>
        </w:rPr>
        <w:t>קטן</w:t>
      </w:r>
      <w:r>
        <w:rPr>
          <w:spacing w:val="-6"/>
          <w:rtl/>
        </w:rPr>
        <w:t> </w:t>
      </w:r>
      <w:r>
        <w:rPr>
          <w:rtl/>
        </w:rPr>
        <w:t>מגדירים</w:t>
      </w:r>
      <w:r>
        <w:rPr>
          <w:spacing w:val="-5"/>
          <w:rtl/>
        </w:rPr>
        <w:t> </w:t>
      </w:r>
      <w:r>
        <w:rPr>
          <w:rtl/>
        </w:rPr>
        <w:t>את</w:t>
      </w:r>
      <w:r>
        <w:rPr>
          <w:spacing w:val="-4"/>
          <w:rtl/>
        </w:rPr>
        <w:t> </w:t>
      </w:r>
      <w:r>
        <w:rPr>
          <w:rtl/>
        </w:rPr>
        <w:t>עצמם</w:t>
      </w:r>
      <w:r>
        <w:rPr>
          <w:spacing w:val="-4"/>
          <w:rtl/>
        </w:rPr>
        <w:t> </w:t>
      </w:r>
      <w:r>
        <w:rPr>
          <w:rtl/>
        </w:rPr>
        <w:t>כפלסטינאים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ובכך</w:t>
      </w:r>
      <w:r>
        <w:rPr>
          <w:spacing w:val="-6"/>
          <w:rtl/>
        </w:rPr>
        <w:t> </w:t>
      </w:r>
      <w:r>
        <w:rPr>
          <w:rtl/>
        </w:rPr>
        <w:t>מדגישים</w:t>
      </w:r>
      <w:r>
        <w:rPr>
          <w:spacing w:val="-4"/>
          <w:rtl/>
        </w:rPr>
        <w:t> </w:t>
      </w:r>
      <w:r>
        <w:rPr>
          <w:rtl/>
        </w:rPr>
        <w:t>את</w:t>
      </w:r>
      <w:r>
        <w:rPr>
          <w:spacing w:val="-7"/>
          <w:rtl/>
        </w:rPr>
        <w:t> </w:t>
      </w:r>
      <w:r>
        <w:rPr>
          <w:rtl/>
        </w:rPr>
        <w:t>הקשר</w:t>
      </w:r>
      <w:r>
        <w:rPr>
          <w:spacing w:val="-5"/>
          <w:rtl/>
        </w:rPr>
        <w:t> </w:t>
      </w:r>
      <w:r>
        <w:rPr>
          <w:rtl/>
        </w:rPr>
        <w:t>עם</w:t>
      </w:r>
      <w:r>
        <w:rPr>
          <w:spacing w:val="-4"/>
          <w:rtl/>
        </w:rPr>
        <w:t> </w:t>
      </w:r>
      <w:r>
        <w:rPr>
          <w:rtl/>
        </w:rPr>
        <w:t>העם</w:t>
      </w:r>
      <w:r>
        <w:rPr>
          <w:spacing w:val="-4"/>
          <w:rtl/>
        </w:rPr>
        <w:t> </w:t>
      </w:r>
      <w:r>
        <w:rPr>
          <w:rtl/>
        </w:rPr>
        <w:t>הפלסטיני</w:t>
      </w:r>
      <w:r>
        <w:rPr/>
        <w:t>.</w:t>
      </w:r>
    </w:p>
    <w:p>
      <w:pPr>
        <w:pStyle w:val="BodyText"/>
        <w:bidi/>
        <w:spacing w:before="236"/>
        <w:ind w:right="1804" w:left="1589" w:firstLine="0"/>
        <w:jc w:val="left"/>
      </w:pPr>
      <w:r>
        <w:rPr>
          <w:color w:val="C00000"/>
          <w:spacing w:val="-2"/>
          <w:rtl/>
        </w:rPr>
        <w:t>הזהות</w:t>
      </w:r>
      <w:r>
        <w:rPr>
          <w:color w:val="C00000"/>
          <w:spacing w:val="10"/>
          <w:rtl/>
        </w:rPr>
        <w:t> </w:t>
      </w:r>
      <w:r>
        <w:rPr>
          <w:color w:val="C00000"/>
          <w:rtl/>
        </w:rPr>
        <w:t>האזרחית</w:t>
      </w:r>
      <w:r>
        <w:rPr/>
        <w:t>:</w:t>
      </w:r>
      <w:r>
        <w:rPr>
          <w:spacing w:val="11"/>
          <w:rtl/>
        </w:rPr>
        <w:t> </w:t>
      </w:r>
      <w:r>
        <w:rPr>
          <w:rtl/>
        </w:rPr>
        <w:t>רוב</w:t>
      </w:r>
      <w:r>
        <w:rPr>
          <w:spacing w:val="13"/>
          <w:rtl/>
        </w:rPr>
        <w:t> </w:t>
      </w:r>
      <w:r>
        <w:rPr>
          <w:rtl/>
        </w:rPr>
        <w:t>הדרוזים</w:t>
      </w:r>
      <w:r>
        <w:rPr>
          <w:spacing w:val="8"/>
          <w:rtl/>
        </w:rPr>
        <w:t> </w:t>
      </w:r>
      <w:r>
        <w:rPr>
          <w:rtl/>
        </w:rPr>
        <w:t>מדגישים</w:t>
      </w:r>
      <w:r>
        <w:rPr>
          <w:spacing w:val="12"/>
          <w:rtl/>
        </w:rPr>
        <w:t> </w:t>
      </w:r>
      <w:r>
        <w:rPr>
          <w:rtl/>
        </w:rPr>
        <w:t>את</w:t>
      </w:r>
      <w:r>
        <w:rPr>
          <w:spacing w:val="9"/>
          <w:rtl/>
        </w:rPr>
        <w:t> </w:t>
      </w:r>
      <w:r>
        <w:rPr>
          <w:rtl/>
        </w:rPr>
        <w:t>רכיב</w:t>
      </w:r>
      <w:r>
        <w:rPr>
          <w:spacing w:val="10"/>
          <w:rtl/>
        </w:rPr>
        <w:t> </w:t>
      </w:r>
      <w:r>
        <w:rPr>
          <w:rtl/>
        </w:rPr>
        <w:t>האזרחות</w:t>
      </w:r>
      <w:r>
        <w:rPr>
          <w:spacing w:val="10"/>
          <w:rtl/>
        </w:rPr>
        <w:t> </w:t>
      </w:r>
      <w:r>
        <w:rPr>
          <w:rtl/>
        </w:rPr>
        <w:t>ומגדירים</w:t>
      </w:r>
      <w:r>
        <w:rPr>
          <w:spacing w:val="9"/>
          <w:rtl/>
        </w:rPr>
        <w:t> </w:t>
      </w:r>
      <w:r>
        <w:rPr>
          <w:rtl/>
        </w:rPr>
        <w:t>את</w:t>
      </w:r>
      <w:r>
        <w:rPr>
          <w:spacing w:val="9"/>
          <w:rtl/>
        </w:rPr>
        <w:t> </w:t>
      </w:r>
      <w:r>
        <w:rPr>
          <w:rtl/>
        </w:rPr>
        <w:t>עצמם</w:t>
      </w:r>
      <w:r>
        <w:rPr>
          <w:spacing w:val="13"/>
          <w:rtl/>
        </w:rPr>
        <w:t> </w:t>
      </w:r>
      <w:r>
        <w:rPr>
          <w:rtl/>
        </w:rPr>
        <w:t>כישראלים</w:t>
      </w:r>
      <w:r>
        <w:rPr/>
        <w:t>,</w:t>
      </w:r>
      <w:r>
        <w:rPr>
          <w:spacing w:val="6"/>
          <w:rtl/>
        </w:rPr>
        <w:t> </w:t>
      </w:r>
      <w:r>
        <w:rPr>
          <w:rtl/>
        </w:rPr>
        <w:t>ובכ</w:t>
      </w:r>
      <w:r>
        <w:rPr>
          <w:rtl/>
        </w:rPr>
        <w:t>ך</w:t>
      </w:r>
    </w:p>
    <w:p>
      <w:pPr>
        <w:pStyle w:val="BodyText"/>
        <w:bidi/>
        <w:spacing w:before="38"/>
        <w:ind w:right="1804" w:left="1589" w:firstLine="0"/>
        <w:jc w:val="left"/>
      </w:pPr>
      <w:r>
        <w:rPr>
          <w:spacing w:val="-2"/>
          <w:rtl/>
        </w:rPr>
        <w:t>מדגישים </w:t>
      </w:r>
      <w:r>
        <w:rPr>
          <w:rtl/>
        </w:rPr>
        <w:t>את</w:t>
      </w:r>
      <w:r>
        <w:rPr>
          <w:spacing w:val="-7"/>
          <w:rtl/>
        </w:rPr>
        <w:t> </w:t>
      </w:r>
      <w:r>
        <w:rPr>
          <w:rtl/>
        </w:rPr>
        <w:t>הקשר</w:t>
      </w:r>
      <w:r>
        <w:rPr>
          <w:spacing w:val="-3"/>
          <w:rtl/>
        </w:rPr>
        <w:t> </w:t>
      </w:r>
      <w:r>
        <w:rPr>
          <w:rtl/>
        </w:rPr>
        <w:t>שלהם</w:t>
      </w:r>
      <w:r>
        <w:rPr>
          <w:spacing w:val="-6"/>
          <w:rtl/>
        </w:rPr>
        <w:t> </w:t>
      </w:r>
      <w:r>
        <w:rPr>
          <w:rtl/>
        </w:rPr>
        <w:t>עם</w:t>
      </w:r>
      <w:r>
        <w:rPr>
          <w:spacing w:val="-4"/>
          <w:rtl/>
        </w:rPr>
        <w:t> </w:t>
      </w:r>
      <w:r>
        <w:rPr>
          <w:rtl/>
        </w:rPr>
        <w:t>מדינת</w:t>
      </w:r>
      <w:r>
        <w:rPr>
          <w:spacing w:val="-3"/>
          <w:rtl/>
        </w:rPr>
        <w:t> </w:t>
      </w:r>
      <w:r>
        <w:rPr>
          <w:rtl/>
        </w:rPr>
        <w:t>ישראל</w:t>
      </w:r>
      <w:r>
        <w:rPr/>
        <w:t>.</w:t>
      </w:r>
    </w:p>
    <w:p>
      <w:pPr>
        <w:pStyle w:val="BodyText"/>
        <w:bidi/>
        <w:spacing w:before="239"/>
        <w:ind w:right="1804" w:left="1589" w:firstLine="0"/>
        <w:jc w:val="left"/>
      </w:pPr>
      <w:r>
        <w:rPr>
          <w:color w:val="C00000"/>
          <w:spacing w:val="-4"/>
          <w:rtl/>
        </w:rPr>
        <w:t>הזהות</w:t>
      </w:r>
      <w:r>
        <w:rPr>
          <w:color w:val="C00000"/>
          <w:spacing w:val="-3"/>
          <w:rtl/>
        </w:rPr>
        <w:t> </w:t>
      </w:r>
      <w:r>
        <w:rPr>
          <w:color w:val="C00000"/>
          <w:rtl/>
        </w:rPr>
        <w:t>הדתית</w:t>
      </w:r>
      <w:r>
        <w:rPr>
          <w:color w:val="C00000"/>
        </w:rPr>
        <w:t>:</w:t>
      </w:r>
      <w:r>
        <w:rPr>
          <w:spacing w:val="-7"/>
          <w:rtl/>
        </w:rPr>
        <w:t> </w:t>
      </w:r>
      <w:r>
        <w:rPr>
          <w:rtl/>
        </w:rPr>
        <w:t>רכיב</w:t>
      </w:r>
      <w:r>
        <w:rPr>
          <w:spacing w:val="-4"/>
          <w:rtl/>
        </w:rPr>
        <w:t> </w:t>
      </w:r>
      <w:r>
        <w:rPr>
          <w:rtl/>
        </w:rPr>
        <w:t>זה</w:t>
      </w:r>
      <w:r>
        <w:rPr>
          <w:spacing w:val="-3"/>
          <w:rtl/>
        </w:rPr>
        <w:t> </w:t>
      </w:r>
      <w:r>
        <w:rPr>
          <w:rtl/>
        </w:rPr>
        <w:t>מדגיש</w:t>
      </w:r>
      <w:r>
        <w:rPr>
          <w:spacing w:val="-4"/>
          <w:rtl/>
        </w:rPr>
        <w:t> </w:t>
      </w:r>
      <w:r>
        <w:rPr>
          <w:rtl/>
        </w:rPr>
        <w:t>את</w:t>
      </w:r>
      <w:r>
        <w:rPr>
          <w:spacing w:val="-7"/>
          <w:rtl/>
        </w:rPr>
        <w:t> </w:t>
      </w:r>
      <w:r>
        <w:rPr>
          <w:rtl/>
        </w:rPr>
        <w:t>השייכות</w:t>
      </w:r>
      <w:r>
        <w:rPr>
          <w:spacing w:val="-1"/>
          <w:rtl/>
        </w:rPr>
        <w:t> </w:t>
      </w:r>
      <w:r>
        <w:rPr>
          <w:rtl/>
        </w:rPr>
        <w:t>לדת</w:t>
      </w:r>
      <w:r>
        <w:rPr>
          <w:spacing w:val="-4"/>
          <w:rtl/>
        </w:rPr>
        <w:t> </w:t>
      </w:r>
      <w:r>
        <w:rPr>
          <w:rtl/>
        </w:rPr>
        <w:t>הדרוזית</w:t>
      </w:r>
      <w:r>
        <w:rPr/>
        <w:t>.</w:t>
      </w:r>
    </w:p>
    <w:p>
      <w:pPr>
        <w:pStyle w:val="BodyText"/>
        <w:bidi/>
        <w:spacing w:line="276" w:lineRule="auto" w:before="236"/>
        <w:ind w:right="1800" w:left="1591" w:firstLine="0"/>
        <w:jc w:val="both"/>
      </w:pPr>
      <w:r>
        <w:rPr>
          <w:rtl/>
        </w:rPr>
        <w:t>בחברה</w:t>
      </w:r>
      <w:r>
        <w:rPr>
          <w:spacing w:val="-2"/>
          <w:rtl/>
        </w:rPr>
        <w:t> </w:t>
      </w:r>
      <w:r>
        <w:rPr>
          <w:rtl/>
        </w:rPr>
        <w:t>הדרוזית</w:t>
      </w:r>
      <w:r>
        <w:rPr>
          <w:spacing w:val="-2"/>
          <w:rtl/>
        </w:rPr>
        <w:t> </w:t>
      </w:r>
      <w:r>
        <w:rPr>
          <w:rtl/>
        </w:rPr>
        <w:t>נהוג להבחין</w:t>
      </w:r>
      <w:r>
        <w:rPr>
          <w:spacing w:val="-1"/>
          <w:rtl/>
        </w:rPr>
        <w:t> </w:t>
      </w:r>
      <w:r>
        <w:rPr>
          <w:rtl/>
        </w:rPr>
        <w:t>בין</w:t>
      </w:r>
      <w:r>
        <w:rPr>
          <w:spacing w:val="-3"/>
          <w:rtl/>
        </w:rPr>
        <w:t> </w:t>
      </w:r>
      <w:r>
        <w:rPr>
          <w:rtl/>
        </w:rPr>
        <w:t>איש</w:t>
      </w:r>
      <w:r>
        <w:rPr>
          <w:spacing w:val="-1"/>
          <w:rtl/>
        </w:rPr>
        <w:t> </w:t>
      </w:r>
      <w:r>
        <w:rPr>
          <w:rtl/>
        </w:rPr>
        <w:t>דת</w:t>
      </w:r>
      <w:r>
        <w:rPr>
          <w:spacing w:val="-2"/>
          <w:rtl/>
        </w:rPr>
        <w:t> </w:t>
      </w:r>
      <w:r>
        <w:rPr>
          <w:rtl/>
        </w:rPr>
        <w:t>המכונה</w:t>
      </w:r>
      <w:r>
        <w:rPr>
          <w:spacing w:val="-3"/>
          <w:rtl/>
        </w:rPr>
        <w:t> </w:t>
      </w:r>
      <w:r>
        <w:rPr/>
        <w:t>"</w:t>
      </w:r>
      <w:r>
        <w:rPr>
          <w:rtl/>
        </w:rPr>
        <w:t>עאקל</w:t>
      </w:r>
      <w:r>
        <w:rPr/>
        <w:t>"</w:t>
      </w:r>
      <w:r>
        <w:rPr>
          <w:spacing w:val="-3"/>
          <w:rtl/>
        </w:rPr>
        <w:t> </w:t>
      </w:r>
      <w:r>
        <w:rPr>
          <w:rtl/>
        </w:rPr>
        <w:t>לבין</w:t>
      </w:r>
      <w:r>
        <w:rPr>
          <w:spacing w:val="-4"/>
          <w:rtl/>
        </w:rPr>
        <w:t> </w:t>
      </w:r>
      <w:r>
        <w:rPr>
          <w:rtl/>
        </w:rPr>
        <w:t>מי</w:t>
      </w:r>
      <w:r>
        <w:rPr>
          <w:spacing w:val="-1"/>
          <w:rtl/>
        </w:rPr>
        <w:t> </w:t>
      </w:r>
      <w:r>
        <w:rPr>
          <w:rtl/>
        </w:rPr>
        <w:t>שאינו</w:t>
      </w:r>
      <w:r>
        <w:rPr>
          <w:spacing w:val="-3"/>
          <w:rtl/>
        </w:rPr>
        <w:t> </w:t>
      </w:r>
      <w:r>
        <w:rPr>
          <w:rtl/>
        </w:rPr>
        <w:t>דתי ומכונה</w:t>
      </w:r>
      <w:r>
        <w:rPr>
          <w:spacing w:val="-3"/>
          <w:rtl/>
        </w:rPr>
        <w:t> </w:t>
      </w:r>
      <w:r>
        <w:rPr/>
        <w:t>"</w:t>
      </w:r>
      <w:r>
        <w:rPr>
          <w:rtl/>
        </w:rPr>
        <w:t>ג</w:t>
      </w:r>
      <w:r>
        <w:rPr/>
        <w:t>'</w:t>
      </w:r>
      <w:r>
        <w:rPr>
          <w:rtl/>
        </w:rPr>
        <w:t>אהל</w:t>
      </w:r>
      <w:r>
        <w:rPr/>
        <w:t>."</w:t>
      </w:r>
      <w:r>
        <w:rPr>
          <w:spacing w:val="-3"/>
          <w:rtl/>
        </w:rPr>
        <w:t> </w:t>
      </w:r>
      <w:r>
        <w:rPr>
          <w:rtl/>
        </w:rPr>
        <w:t>אנשי הדת נחשבים כמנהיגי העדה ודעתם נחשבת גם בעניינים שאינם בתחומי הדת</w:t>
      </w:r>
      <w:r>
        <w:rPr/>
        <w:t>.</w:t>
      </w:r>
      <w:r>
        <w:rPr>
          <w:rtl/>
        </w:rPr>
        <w:t> על פי תפיסת הדת הדרוזית</w:t>
      </w:r>
      <w:r>
        <w:rPr/>
        <w:t>,</w:t>
      </w:r>
      <w:r>
        <w:rPr>
          <w:spacing w:val="-2"/>
          <w:rtl/>
        </w:rPr>
        <w:t> </w:t>
      </w:r>
      <w:r>
        <w:rPr>
          <w:rtl/>
        </w:rPr>
        <w:t>כל</w:t>
      </w:r>
      <w:r>
        <w:rPr>
          <w:spacing w:val="-3"/>
          <w:rtl/>
        </w:rPr>
        <w:t> </w:t>
      </w:r>
      <w:r>
        <w:rPr>
          <w:rtl/>
        </w:rPr>
        <w:t>בני</w:t>
      </w:r>
      <w:r>
        <w:rPr>
          <w:spacing w:val="-2"/>
          <w:rtl/>
        </w:rPr>
        <w:t> </w:t>
      </w:r>
      <w:r>
        <w:rPr>
          <w:rtl/>
        </w:rPr>
        <w:t>העדה</w:t>
      </w:r>
      <w:r>
        <w:rPr>
          <w:spacing w:val="-3"/>
          <w:rtl/>
        </w:rPr>
        <w:t> </w:t>
      </w:r>
      <w:r>
        <w:rPr>
          <w:rtl/>
        </w:rPr>
        <w:t>שווים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אין</w:t>
      </w:r>
      <w:r>
        <w:rPr>
          <w:spacing w:val="-2"/>
          <w:rtl/>
        </w:rPr>
        <w:t> </w:t>
      </w:r>
      <w:r>
        <w:rPr>
          <w:rtl/>
        </w:rPr>
        <w:t>הבדל</w:t>
      </w:r>
      <w:r>
        <w:rPr>
          <w:spacing w:val="-3"/>
          <w:rtl/>
        </w:rPr>
        <w:t> </w:t>
      </w:r>
      <w:r>
        <w:rPr>
          <w:rtl/>
        </w:rPr>
        <w:t>בין</w:t>
      </w:r>
      <w:r>
        <w:rPr>
          <w:spacing w:val="-1"/>
          <w:rtl/>
        </w:rPr>
        <w:t> </w:t>
      </w:r>
      <w:r>
        <w:rPr>
          <w:rtl/>
        </w:rPr>
        <w:t>אדם</w:t>
      </w:r>
      <w:r>
        <w:rPr>
          <w:spacing w:val="-3"/>
          <w:rtl/>
        </w:rPr>
        <w:t> </w:t>
      </w:r>
      <w:r>
        <w:rPr>
          <w:rtl/>
        </w:rPr>
        <w:t>דתי</w:t>
      </w:r>
      <w:r>
        <w:rPr>
          <w:spacing w:val="-3"/>
          <w:rtl/>
        </w:rPr>
        <w:t> </w:t>
      </w:r>
      <w:r>
        <w:rPr>
          <w:rtl/>
        </w:rPr>
        <w:t>למי</w:t>
      </w:r>
      <w:r>
        <w:rPr>
          <w:spacing w:val="-3"/>
          <w:rtl/>
        </w:rPr>
        <w:t> </w:t>
      </w:r>
      <w:r>
        <w:rPr>
          <w:rtl/>
        </w:rPr>
        <w:t>שאינו</w:t>
      </w:r>
      <w:r>
        <w:rPr>
          <w:spacing w:val="-3"/>
          <w:rtl/>
        </w:rPr>
        <w:t> </w:t>
      </w:r>
      <w:r>
        <w:rPr>
          <w:rtl/>
        </w:rPr>
        <w:t>דתי</w:t>
      </w:r>
      <w:r>
        <w:rPr>
          <w:spacing w:val="-3"/>
          <w:rtl/>
        </w:rPr>
        <w:t> </w:t>
      </w:r>
      <w:r>
        <w:rPr/>
        <w:t>(</w:t>
      </w:r>
      <w:r>
        <w:rPr>
          <w:rtl/>
        </w:rPr>
        <w:t>בין</w:t>
      </w:r>
      <w:r>
        <w:rPr>
          <w:spacing w:val="-3"/>
          <w:rtl/>
        </w:rPr>
        <w:t> </w:t>
      </w:r>
      <w:r>
        <w:rPr>
          <w:rtl/>
        </w:rPr>
        <w:t>עאקל לבין</w:t>
      </w:r>
      <w:r>
        <w:rPr>
          <w:spacing w:val="-3"/>
          <w:rtl/>
        </w:rPr>
        <w:t> </w:t>
      </w:r>
      <w:r>
        <w:rPr>
          <w:rtl/>
        </w:rPr>
        <w:t>ג</w:t>
      </w:r>
      <w:r>
        <w:rPr/>
        <w:t>'</w:t>
      </w:r>
      <w:r>
        <w:rPr>
          <w:rtl/>
        </w:rPr>
        <w:t>אהל</w:t>
      </w:r>
      <w:r>
        <w:rPr/>
        <w:t>,)</w:t>
      </w:r>
      <w:r>
        <w:rPr>
          <w:rtl/>
        </w:rPr>
        <w:t> ואין</w:t>
      </w:r>
      <w:r>
        <w:rPr>
          <w:spacing w:val="-3"/>
          <w:rtl/>
        </w:rPr>
        <w:t> </w:t>
      </w:r>
      <w:r>
        <w:rPr>
          <w:rtl/>
        </w:rPr>
        <w:t>זה משנה מבחינת המעמד אם איש דתי מכהן בתפקיד בתחום הדת או שאינו מכהן בתפקיד כזה</w:t>
      </w:r>
      <w:r>
        <w:rPr/>
        <w:t>-</w:t>
      </w:r>
      <w:r>
        <w:rPr>
          <w:rtl/>
        </w:rPr>
        <w:t>כול</w:t>
      </w:r>
      <w:r>
        <w:rPr>
          <w:rtl/>
        </w:rPr>
        <w:t>ם</w:t>
      </w:r>
    </w:p>
    <w:p>
      <w:pPr>
        <w:spacing w:after="0" w:line="276" w:lineRule="auto"/>
        <w:jc w:val="both"/>
        <w:sectPr>
          <w:pgSz w:w="11910" w:h="16840"/>
          <w:pgMar w:header="0" w:footer="1009" w:top="1840" w:bottom="1200" w:left="0" w:right="320"/>
        </w:sectPr>
      </w:pPr>
    </w:p>
    <w:p>
      <w:pPr>
        <w:pStyle w:val="BodyText"/>
        <w:bidi/>
        <w:spacing w:line="276" w:lineRule="auto" w:before="80"/>
        <w:ind w:right="1804" w:left="1590" w:firstLine="0"/>
        <w:jc w:val="left"/>
      </w:pPr>
      <w:r>
        <w:rPr>
          <w:rtl/>
        </w:rPr>
        <w:t>שווים</w:t>
      </w:r>
      <w:r>
        <w:rPr/>
        <w:t>.</w:t>
      </w:r>
      <w:r>
        <w:rPr>
          <w:rtl/>
        </w:rPr>
        <w:t> השוויון חל גם על האישה</w:t>
      </w:r>
      <w:r>
        <w:rPr/>
        <w:t>.</w:t>
      </w:r>
      <w:r>
        <w:rPr>
          <w:rtl/>
        </w:rPr>
        <w:t> בניגוד למקובל בדתות במזרח התיכון</w:t>
      </w:r>
      <w:r>
        <w:rPr/>
        <w:t>,</w:t>
      </w:r>
      <w:r>
        <w:rPr>
          <w:rtl/>
        </w:rPr>
        <w:t> לאישה הדרוזית יש מעמד </w:t>
      </w:r>
      <w:r>
        <w:rPr>
          <w:spacing w:val="-4"/>
          <w:rtl/>
        </w:rPr>
        <w:t>שווה</w:t>
      </w:r>
      <w:r>
        <w:rPr>
          <w:spacing w:val="25"/>
          <w:rtl/>
        </w:rPr>
        <w:t> </w:t>
      </w:r>
      <w:r>
        <w:rPr>
          <w:rtl/>
        </w:rPr>
        <w:t>לגבר</w:t>
      </w:r>
      <w:r>
        <w:rPr>
          <w:spacing w:val="26"/>
          <w:rtl/>
        </w:rPr>
        <w:t> </w:t>
      </w:r>
      <w:r>
        <w:rPr>
          <w:rtl/>
        </w:rPr>
        <w:t>והיא</w:t>
      </w:r>
      <w:r>
        <w:rPr>
          <w:spacing w:val="24"/>
          <w:rtl/>
        </w:rPr>
        <w:t> </w:t>
      </w:r>
      <w:r>
        <w:rPr>
          <w:rtl/>
        </w:rPr>
        <w:t>יכולה</w:t>
      </w:r>
      <w:r>
        <w:rPr>
          <w:spacing w:val="25"/>
          <w:rtl/>
        </w:rPr>
        <w:t> </w:t>
      </w:r>
      <w:r>
        <w:rPr>
          <w:rtl/>
        </w:rPr>
        <w:t>לכהן</w:t>
      </w:r>
      <w:r>
        <w:rPr>
          <w:spacing w:val="23"/>
          <w:rtl/>
        </w:rPr>
        <w:t> </w:t>
      </w:r>
      <w:r>
        <w:rPr>
          <w:rtl/>
        </w:rPr>
        <w:t>בתפקיד</w:t>
      </w:r>
      <w:r>
        <w:rPr>
          <w:spacing w:val="24"/>
          <w:rtl/>
        </w:rPr>
        <w:t> </w:t>
      </w:r>
      <w:r>
        <w:rPr>
          <w:rtl/>
        </w:rPr>
        <w:t>דתי</w:t>
      </w:r>
      <w:r>
        <w:rPr/>
        <w:t>.</w:t>
      </w:r>
      <w:r>
        <w:rPr>
          <w:spacing w:val="22"/>
          <w:rtl/>
        </w:rPr>
        <w:t> </w:t>
      </w:r>
      <w:r>
        <w:rPr>
          <w:rtl/>
        </w:rPr>
        <w:t>אנשי</w:t>
      </w:r>
      <w:r>
        <w:rPr>
          <w:spacing w:val="25"/>
          <w:rtl/>
        </w:rPr>
        <w:t> </w:t>
      </w:r>
      <w:r>
        <w:rPr>
          <w:rtl/>
        </w:rPr>
        <w:t>הדת</w:t>
      </w:r>
      <w:r>
        <w:rPr>
          <w:spacing w:val="25"/>
          <w:rtl/>
        </w:rPr>
        <w:t> </w:t>
      </w:r>
      <w:r>
        <w:rPr>
          <w:rtl/>
        </w:rPr>
        <w:t>מסייעים</w:t>
      </w:r>
      <w:r>
        <w:rPr>
          <w:spacing w:val="24"/>
          <w:rtl/>
        </w:rPr>
        <w:t> </w:t>
      </w:r>
      <w:r>
        <w:rPr>
          <w:rtl/>
        </w:rPr>
        <w:t>לעדה</w:t>
      </w:r>
      <w:r>
        <w:rPr>
          <w:spacing w:val="26"/>
          <w:rtl/>
        </w:rPr>
        <w:t> </w:t>
      </w:r>
      <w:r>
        <w:rPr>
          <w:rtl/>
        </w:rPr>
        <w:t>הדרוזית</w:t>
      </w:r>
      <w:r>
        <w:rPr>
          <w:spacing w:val="24"/>
          <w:rtl/>
        </w:rPr>
        <w:t> </w:t>
      </w:r>
      <w:r>
        <w:rPr>
          <w:rtl/>
        </w:rPr>
        <w:t>לשמור</w:t>
      </w:r>
      <w:r>
        <w:rPr>
          <w:spacing w:val="26"/>
          <w:rtl/>
        </w:rPr>
        <w:t> </w:t>
      </w:r>
      <w:r>
        <w:rPr>
          <w:rtl/>
        </w:rPr>
        <w:t>על</w:t>
      </w:r>
      <w:r>
        <w:rPr>
          <w:spacing w:val="24"/>
          <w:rtl/>
        </w:rPr>
        <w:t> </w:t>
      </w:r>
      <w:r>
        <w:rPr>
          <w:rtl/>
        </w:rPr>
        <w:t>קיומ</w:t>
      </w:r>
      <w:r>
        <w:rPr>
          <w:rtl/>
        </w:rPr>
        <w:t>ה</w:t>
      </w:r>
    </w:p>
    <w:p>
      <w:pPr>
        <w:pStyle w:val="BodyText"/>
        <w:bidi/>
        <w:spacing w:line="252" w:lineRule="exact"/>
        <w:ind w:right="1804" w:left="1589" w:firstLine="0"/>
        <w:jc w:val="left"/>
      </w:pPr>
      <w:r>
        <w:rPr>
          <w:spacing w:val="-2"/>
          <w:rtl/>
        </w:rPr>
        <w:t>כקבוצה</w:t>
      </w:r>
      <w:r>
        <w:rPr>
          <w:spacing w:val="26"/>
          <w:rtl/>
        </w:rPr>
        <w:t> </w:t>
      </w:r>
      <w:r>
        <w:rPr>
          <w:rtl/>
        </w:rPr>
        <w:t>אתנית</w:t>
      </w:r>
      <w:r>
        <w:rPr>
          <w:spacing w:val="28"/>
          <w:rtl/>
        </w:rPr>
        <w:t> </w:t>
      </w:r>
      <w:r>
        <w:rPr>
          <w:rtl/>
        </w:rPr>
        <w:t>דתית</w:t>
      </w:r>
      <w:r>
        <w:rPr>
          <w:spacing w:val="26"/>
          <w:rtl/>
        </w:rPr>
        <w:t> </w:t>
      </w:r>
      <w:r>
        <w:rPr>
          <w:rtl/>
        </w:rPr>
        <w:t>ייחודית</w:t>
      </w:r>
      <w:r>
        <w:rPr>
          <w:spacing w:val="26"/>
          <w:rtl/>
        </w:rPr>
        <w:t> </w:t>
      </w:r>
      <w:r>
        <w:rPr>
          <w:rtl/>
        </w:rPr>
        <w:t>באמצעות</w:t>
      </w:r>
      <w:r>
        <w:rPr>
          <w:spacing w:val="27"/>
          <w:rtl/>
        </w:rPr>
        <w:t> </w:t>
      </w:r>
      <w:r>
        <w:rPr>
          <w:rtl/>
        </w:rPr>
        <w:t>הנחיות</w:t>
      </w:r>
      <w:r>
        <w:rPr>
          <w:spacing w:val="26"/>
          <w:rtl/>
        </w:rPr>
        <w:t> </w:t>
      </w:r>
      <w:r>
        <w:rPr>
          <w:rtl/>
        </w:rPr>
        <w:t>כגון</w:t>
      </w:r>
      <w:r>
        <w:rPr>
          <w:spacing w:val="24"/>
          <w:rtl/>
        </w:rPr>
        <w:t> </w:t>
      </w:r>
      <w:r>
        <w:rPr>
          <w:rtl/>
        </w:rPr>
        <w:t>איסור</w:t>
      </w:r>
      <w:r>
        <w:rPr>
          <w:spacing w:val="27"/>
          <w:rtl/>
        </w:rPr>
        <w:t> </w:t>
      </w:r>
      <w:r>
        <w:rPr>
          <w:rtl/>
        </w:rPr>
        <w:t>נישואין</w:t>
      </w:r>
      <w:r>
        <w:rPr>
          <w:spacing w:val="25"/>
          <w:rtl/>
        </w:rPr>
        <w:t> </w:t>
      </w:r>
      <w:r>
        <w:rPr>
          <w:rtl/>
        </w:rPr>
        <w:t>מחוץ</w:t>
      </w:r>
      <w:r>
        <w:rPr>
          <w:spacing w:val="26"/>
          <w:rtl/>
        </w:rPr>
        <w:t> </w:t>
      </w:r>
      <w:r>
        <w:rPr>
          <w:rtl/>
        </w:rPr>
        <w:t>לעדה</w:t>
      </w:r>
      <w:r>
        <w:rPr/>
        <w:t>,</w:t>
      </w:r>
      <w:r>
        <w:rPr>
          <w:spacing w:val="26"/>
          <w:rtl/>
        </w:rPr>
        <w:t> </w:t>
      </w:r>
      <w:r>
        <w:rPr>
          <w:rtl/>
        </w:rPr>
        <w:t>עקרון</w:t>
      </w:r>
      <w:r>
        <w:rPr>
          <w:spacing w:val="24"/>
          <w:rtl/>
        </w:rPr>
        <w:t> </w:t>
      </w:r>
      <w:r>
        <w:rPr>
          <w:rtl/>
        </w:rPr>
        <w:t>הסודיות</w:t>
      </w:r>
      <w:r>
        <w:rPr/>
        <w:t>,</w:t>
      </w:r>
    </w:p>
    <w:p>
      <w:pPr>
        <w:pStyle w:val="BodyText"/>
        <w:bidi/>
        <w:spacing w:before="40"/>
        <w:ind w:right="1804" w:left="1591" w:firstLine="0"/>
        <w:jc w:val="left"/>
      </w:pPr>
      <w:r>
        <w:rPr>
          <w:spacing w:val="-4"/>
          <w:rtl/>
        </w:rPr>
        <w:t>קבלת</w:t>
      </w:r>
      <w:r>
        <w:rPr>
          <w:spacing w:val="-3"/>
          <w:rtl/>
        </w:rPr>
        <w:t> </w:t>
      </w:r>
      <w:r>
        <w:rPr>
          <w:rtl/>
        </w:rPr>
        <w:t>מרותם</w:t>
      </w:r>
      <w:r>
        <w:rPr>
          <w:spacing w:val="-5"/>
          <w:rtl/>
        </w:rPr>
        <w:t> </w:t>
      </w:r>
      <w:r>
        <w:rPr>
          <w:rtl/>
        </w:rPr>
        <w:t>של</w:t>
      </w:r>
      <w:r>
        <w:rPr>
          <w:spacing w:val="-5"/>
          <w:rtl/>
        </w:rPr>
        <w:t> </w:t>
      </w:r>
      <w:r>
        <w:rPr>
          <w:rtl/>
        </w:rPr>
        <w:t>אנשי</w:t>
      </w:r>
      <w:r>
        <w:rPr>
          <w:spacing w:val="-4"/>
          <w:rtl/>
        </w:rPr>
        <w:t> </w:t>
      </w:r>
      <w:r>
        <w:rPr>
          <w:rtl/>
        </w:rPr>
        <w:t>הדת</w:t>
      </w:r>
      <w:r>
        <w:rPr>
          <w:spacing w:val="-4"/>
          <w:rtl/>
        </w:rPr>
        <w:t> </w:t>
      </w:r>
      <w:r>
        <w:rPr>
          <w:rtl/>
        </w:rPr>
        <w:t>ופסיקותיהם</w:t>
      </w:r>
      <w:r>
        <w:rPr>
          <w:spacing w:val="-5"/>
          <w:rtl/>
        </w:rPr>
        <w:t> </w:t>
      </w:r>
      <w:r>
        <w:rPr>
          <w:rtl/>
        </w:rPr>
        <w:t>ברוב</w:t>
      </w:r>
      <w:r>
        <w:rPr>
          <w:spacing w:val="-4"/>
          <w:rtl/>
        </w:rPr>
        <w:t> </w:t>
      </w:r>
      <w:r>
        <w:rPr>
          <w:rtl/>
        </w:rPr>
        <w:t>תחומי</w:t>
      </w:r>
      <w:r>
        <w:rPr>
          <w:spacing w:val="-7"/>
          <w:rtl/>
        </w:rPr>
        <w:t> </w:t>
      </w:r>
      <w:r>
        <w:rPr>
          <w:rtl/>
        </w:rPr>
        <w:t>החיים</w:t>
      </w:r>
      <w:r>
        <w:rPr/>
        <w:t>.</w:t>
      </w:r>
    </w:p>
    <w:p>
      <w:pPr>
        <w:pStyle w:val="BodyText"/>
        <w:bidi/>
        <w:spacing w:line="278" w:lineRule="auto" w:before="237"/>
        <w:ind w:right="1804" w:left="1591" w:firstLine="0"/>
        <w:jc w:val="left"/>
      </w:pPr>
      <w:r>
        <w:rPr>
          <w:rtl/>
        </w:rPr>
        <w:t>גם מבחינת הזהות האזרחית יש שתי קבוצות עיקריות בקרב העדה הדרוזית</w:t>
      </w:r>
      <w:r>
        <w:rPr/>
        <w:t>:</w:t>
      </w:r>
      <w:r>
        <w:rPr>
          <w:rtl/>
        </w:rPr>
        <w:t> הרוב מגדירים את</w:t>
      </w:r>
      <w:r>
        <w:rPr>
          <w:spacing w:val="80"/>
          <w:rtl/>
        </w:rPr>
        <w:t> </w:t>
      </w:r>
      <w:r>
        <w:rPr>
          <w:spacing w:val="-4"/>
          <w:rtl/>
        </w:rPr>
        <w:t>עצמם</w:t>
      </w:r>
      <w:r>
        <w:rPr>
          <w:spacing w:val="1"/>
          <w:rtl/>
        </w:rPr>
        <w:t> </w:t>
      </w:r>
      <w:r>
        <w:rPr>
          <w:rtl/>
        </w:rPr>
        <w:t>כדרוזים</w:t>
      </w:r>
      <w:r>
        <w:rPr>
          <w:spacing w:val="-3"/>
          <w:rtl/>
        </w:rPr>
        <w:t> </w:t>
      </w:r>
      <w:r>
        <w:rPr>
          <w:rtl/>
        </w:rPr>
        <w:t>במישור הדתי</w:t>
      </w:r>
      <w:r>
        <w:rPr>
          <w:spacing w:val="-2"/>
          <w:rtl/>
        </w:rPr>
        <w:t> </w:t>
      </w:r>
      <w:r>
        <w:rPr>
          <w:rtl/>
        </w:rPr>
        <w:t>והאתני וכאזרחים</w:t>
      </w:r>
      <w:r>
        <w:rPr>
          <w:spacing w:val="-1"/>
          <w:rtl/>
        </w:rPr>
        <w:t> </w:t>
      </w:r>
      <w:r>
        <w:rPr>
          <w:rtl/>
        </w:rPr>
        <w:t>ישראלים</w:t>
      </w:r>
      <w:r>
        <w:rPr>
          <w:spacing w:val="1"/>
          <w:rtl/>
        </w:rPr>
        <w:t> </w:t>
      </w:r>
      <w:r>
        <w:rPr>
          <w:rtl/>
        </w:rPr>
        <w:t>המזדהים עם</w:t>
      </w:r>
      <w:r>
        <w:rPr>
          <w:spacing w:val="-2"/>
          <w:rtl/>
        </w:rPr>
        <w:t> </w:t>
      </w:r>
      <w:r>
        <w:rPr>
          <w:rtl/>
        </w:rPr>
        <w:t>סמלי</w:t>
      </w:r>
      <w:r>
        <w:rPr>
          <w:spacing w:val="-2"/>
          <w:rtl/>
        </w:rPr>
        <w:t> </w:t>
      </w:r>
      <w:r>
        <w:rPr>
          <w:rtl/>
        </w:rPr>
        <w:t>המדינה</w:t>
      </w:r>
      <w:r>
        <w:rPr/>
        <w:t>,</w:t>
      </w:r>
      <w:r>
        <w:rPr>
          <w:spacing w:val="1"/>
          <w:rtl/>
        </w:rPr>
        <w:t> </w:t>
      </w:r>
      <w:r>
        <w:rPr>
          <w:rtl/>
        </w:rPr>
        <w:t>נכונים</w:t>
      </w:r>
      <w:r>
        <w:rPr>
          <w:spacing w:val="-5"/>
          <w:rtl/>
        </w:rPr>
        <w:t> </w:t>
      </w:r>
      <w:r>
        <w:rPr>
          <w:rtl/>
        </w:rPr>
        <w:t>למל</w:t>
      </w:r>
      <w:r>
        <w:rPr>
          <w:rtl/>
        </w:rPr>
        <w:t>א</w:t>
      </w:r>
    </w:p>
    <w:p>
      <w:pPr>
        <w:pStyle w:val="BodyText"/>
        <w:bidi/>
        <w:spacing w:line="249" w:lineRule="exact"/>
        <w:ind w:right="1804" w:left="1590" w:firstLine="0"/>
        <w:jc w:val="left"/>
      </w:pPr>
      <w:r>
        <w:rPr>
          <w:spacing w:val="-5"/>
          <w:rtl/>
        </w:rPr>
        <w:t>את</w:t>
      </w:r>
      <w:r>
        <w:rPr>
          <w:spacing w:val="-7"/>
          <w:rtl/>
        </w:rPr>
        <w:t> </w:t>
      </w:r>
      <w:r>
        <w:rPr>
          <w:rtl/>
        </w:rPr>
        <w:t>החובות</w:t>
      </w:r>
      <w:r>
        <w:rPr>
          <w:spacing w:val="-4"/>
          <w:rtl/>
        </w:rPr>
        <w:t> </w:t>
      </w:r>
      <w:r>
        <w:rPr>
          <w:rtl/>
        </w:rPr>
        <w:t>האזרחיות</w:t>
      </w:r>
      <w:r>
        <w:rPr>
          <w:spacing w:val="-4"/>
          <w:rtl/>
        </w:rPr>
        <w:t> </w:t>
      </w:r>
      <w:r>
        <w:rPr>
          <w:rtl/>
        </w:rPr>
        <w:t>החלות</w:t>
      </w:r>
      <w:r>
        <w:rPr>
          <w:spacing w:val="-5"/>
          <w:rtl/>
        </w:rPr>
        <w:t> </w:t>
      </w:r>
      <w:r>
        <w:rPr>
          <w:rtl/>
        </w:rPr>
        <w:t>באופן</w:t>
      </w:r>
      <w:r>
        <w:rPr>
          <w:spacing w:val="-5"/>
          <w:rtl/>
        </w:rPr>
        <w:t> </w:t>
      </w:r>
      <w:r>
        <w:rPr>
          <w:rtl/>
        </w:rPr>
        <w:t>שווה</w:t>
      </w:r>
      <w:r>
        <w:rPr>
          <w:spacing w:val="-4"/>
          <w:rtl/>
        </w:rPr>
        <w:t> </w:t>
      </w:r>
      <w:r>
        <w:rPr>
          <w:rtl/>
        </w:rPr>
        <w:t>על</w:t>
      </w:r>
      <w:r>
        <w:rPr>
          <w:spacing w:val="-4"/>
          <w:rtl/>
        </w:rPr>
        <w:t> </w:t>
      </w:r>
      <w:r>
        <w:rPr>
          <w:rtl/>
        </w:rPr>
        <w:t>כל</w:t>
      </w:r>
      <w:r>
        <w:rPr>
          <w:spacing w:val="-7"/>
          <w:rtl/>
        </w:rPr>
        <w:t> </w:t>
      </w:r>
      <w:r>
        <w:rPr>
          <w:rtl/>
        </w:rPr>
        <w:t>האזרחית</w:t>
      </w:r>
      <w:r>
        <w:rPr/>
        <w:t>,</w:t>
      </w:r>
      <w:r>
        <w:rPr>
          <w:spacing w:val="-7"/>
          <w:rtl/>
        </w:rPr>
        <w:t> </w:t>
      </w:r>
      <w:r>
        <w:rPr>
          <w:rtl/>
        </w:rPr>
        <w:t>לרבות</w:t>
      </w:r>
      <w:r>
        <w:rPr>
          <w:spacing w:val="-4"/>
          <w:rtl/>
        </w:rPr>
        <w:t> </w:t>
      </w:r>
      <w:r>
        <w:rPr>
          <w:rtl/>
        </w:rPr>
        <w:t>חובת</w:t>
      </w:r>
      <w:r>
        <w:rPr>
          <w:spacing w:val="-4"/>
          <w:rtl/>
        </w:rPr>
        <w:t> </w:t>
      </w:r>
      <w:r>
        <w:rPr>
          <w:rtl/>
        </w:rPr>
        <w:t>השירות</w:t>
      </w:r>
      <w:r>
        <w:rPr>
          <w:spacing w:val="-10"/>
          <w:rtl/>
        </w:rPr>
        <w:t> </w:t>
      </w:r>
      <w:r>
        <w:rPr>
          <w:rtl/>
        </w:rPr>
        <w:t>הצבאי</w:t>
      </w:r>
      <w:r>
        <w:rPr/>
        <w:t>,</w:t>
      </w:r>
    </w:p>
    <w:p>
      <w:pPr>
        <w:pStyle w:val="BodyText"/>
        <w:bidi/>
        <w:spacing w:before="236"/>
        <w:ind w:right="1804" w:left="1591" w:firstLine="0"/>
        <w:jc w:val="left"/>
      </w:pPr>
      <w:r>
        <w:rPr>
          <w:spacing w:val="-2"/>
          <w:rtl/>
        </w:rPr>
        <w:t>לעומתם</w:t>
      </w:r>
      <w:r>
        <w:rPr>
          <w:spacing w:val="-4"/>
          <w:rtl/>
        </w:rPr>
        <w:t> </w:t>
      </w:r>
      <w:r>
        <w:rPr>
          <w:rtl/>
        </w:rPr>
        <w:t>המיעוט</w:t>
      </w:r>
      <w:r>
        <w:rPr>
          <w:spacing w:val="-5"/>
          <w:rtl/>
        </w:rPr>
        <w:t> </w:t>
      </w:r>
      <w:r>
        <w:rPr>
          <w:rtl/>
        </w:rPr>
        <w:t>הרואים</w:t>
      </w:r>
      <w:r>
        <w:rPr>
          <w:spacing w:val="-7"/>
          <w:rtl/>
        </w:rPr>
        <w:t> </w:t>
      </w:r>
      <w:r>
        <w:rPr>
          <w:rtl/>
        </w:rPr>
        <w:t>עצמם</w:t>
      </w:r>
      <w:r>
        <w:rPr>
          <w:spacing w:val="-5"/>
          <w:rtl/>
        </w:rPr>
        <w:t> </w:t>
      </w:r>
      <w:r>
        <w:rPr>
          <w:rtl/>
        </w:rPr>
        <w:t>כערבים</w:t>
      </w:r>
      <w:r>
        <w:rPr>
          <w:spacing w:val="-5"/>
          <w:rtl/>
        </w:rPr>
        <w:t> </w:t>
      </w:r>
      <w:r>
        <w:rPr>
          <w:rtl/>
        </w:rPr>
        <w:t>פלסטינים</w:t>
      </w:r>
      <w:r>
        <w:rPr>
          <w:spacing w:val="-5"/>
          <w:rtl/>
        </w:rPr>
        <w:t> </w:t>
      </w:r>
      <w:r>
        <w:rPr>
          <w:rtl/>
        </w:rPr>
        <w:t>ומגדירים</w:t>
      </w:r>
      <w:r>
        <w:rPr>
          <w:spacing w:val="-6"/>
          <w:rtl/>
        </w:rPr>
        <w:t> </w:t>
      </w:r>
      <w:r>
        <w:rPr>
          <w:rtl/>
        </w:rPr>
        <w:t>עצמם</w:t>
      </w:r>
      <w:r>
        <w:rPr>
          <w:spacing w:val="-7"/>
          <w:rtl/>
        </w:rPr>
        <w:t> </w:t>
      </w:r>
      <w:r>
        <w:rPr>
          <w:rtl/>
        </w:rPr>
        <w:t>כפלסטינים</w:t>
      </w:r>
      <w:r>
        <w:rPr>
          <w:spacing w:val="-6"/>
          <w:rtl/>
        </w:rPr>
        <w:t> </w:t>
      </w:r>
      <w:r>
        <w:rPr>
          <w:rtl/>
        </w:rPr>
        <w:t>אזרחי</w:t>
      </w:r>
      <w:r>
        <w:rPr>
          <w:spacing w:val="-8"/>
          <w:rtl/>
        </w:rPr>
        <w:t> </w:t>
      </w:r>
      <w:r>
        <w:rPr>
          <w:rtl/>
        </w:rPr>
        <w:t>ישראל</w:t>
      </w:r>
      <w:r>
        <w:rPr/>
        <w:t>.</w:t>
      </w:r>
    </w:p>
    <w:p>
      <w:pPr>
        <w:bidi/>
        <w:spacing w:line="276" w:lineRule="auto" w:before="240"/>
        <w:ind w:right="1804" w:left="1589" w:firstLine="0"/>
        <w:jc w:val="left"/>
        <w:rPr>
          <w:sz w:val="24"/>
          <w:szCs w:val="24"/>
        </w:rPr>
      </w:pPr>
      <w:r>
        <w:rPr>
          <w:sz w:val="24"/>
          <w:szCs w:val="24"/>
          <w:rtl/>
        </w:rPr>
        <w:t>לדרוזים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מספר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מקומות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קדושים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לדוגמה</w:t>
      </w:r>
      <w:r>
        <w:rPr>
          <w:sz w:val="24"/>
          <w:szCs w:val="24"/>
        </w:rPr>
        <w:t>:</w:t>
      </w:r>
      <w:r>
        <w:rPr>
          <w:sz w:val="24"/>
          <w:szCs w:val="24"/>
          <w:rtl/>
        </w:rPr>
        <w:t>קבר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הנביא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שועייב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עליו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השלום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בכפר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חטים</w:t>
      </w:r>
      <w:r>
        <w:rPr>
          <w:sz w:val="24"/>
          <w:szCs w:val="24"/>
        </w:rPr>
        <w:t>.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שהוא </w:t>
      </w:r>
      <w:r>
        <w:rPr>
          <w:spacing w:val="-2"/>
          <w:sz w:val="24"/>
          <w:szCs w:val="24"/>
          <w:rtl/>
        </w:rPr>
        <w:t>המקום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הקדוש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ביותר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של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הדרוזים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בישראל</w:t>
      </w:r>
      <w:r>
        <w:rPr>
          <w:sz w:val="24"/>
          <w:szCs w:val="24"/>
        </w:rPr>
        <w:t>,</w:t>
      </w:r>
      <w:r>
        <w:rPr>
          <w:sz w:val="24"/>
          <w:szCs w:val="24"/>
          <w:rtl/>
        </w:rPr>
        <w:t> הדרוזים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מבקרים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בקבר כל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ימות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השנה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לקבל</w:t>
      </w:r>
      <w:r>
        <w:rPr>
          <w:sz w:val="24"/>
          <w:szCs w:val="24"/>
          <w:rtl/>
        </w:rPr>
        <w:t>ת</w:t>
      </w:r>
    </w:p>
    <w:p>
      <w:pPr>
        <w:bidi/>
        <w:spacing w:line="278" w:lineRule="auto" w:before="0"/>
        <w:ind w:right="1800" w:left="1590" w:firstLine="1624"/>
        <w:jc w:val="left"/>
        <w:rPr>
          <w:sz w:val="24"/>
          <w:szCs w:val="24"/>
        </w:rPr>
      </w:pPr>
      <w:r>
        <w:rPr>
          <w:sz w:val="24"/>
          <w:szCs w:val="24"/>
          <w:rtl/>
        </w:rPr>
        <w:t>ברכה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או</w:t>
      </w:r>
      <w:r>
        <w:rPr>
          <w:spacing w:val="-6"/>
          <w:sz w:val="24"/>
          <w:szCs w:val="24"/>
          <w:rtl/>
        </w:rPr>
        <w:t> </w:t>
      </w:r>
      <w:r>
        <w:rPr>
          <w:sz w:val="24"/>
          <w:szCs w:val="24"/>
          <w:rtl/>
        </w:rPr>
        <w:t>לדיונים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בעניינים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הקשורים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לדרוזים</w:t>
      </w:r>
      <w:r>
        <w:rPr>
          <w:spacing w:val="-6"/>
          <w:sz w:val="24"/>
          <w:szCs w:val="24"/>
          <w:rtl/>
        </w:rPr>
        <w:t> </w:t>
      </w:r>
      <w:r>
        <w:rPr>
          <w:sz w:val="24"/>
          <w:szCs w:val="24"/>
          <w:rtl/>
        </w:rPr>
        <w:t>בכלל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ולעדה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בישראל</w:t>
      </w:r>
      <w:r>
        <w:rPr>
          <w:spacing w:val="-6"/>
          <w:sz w:val="24"/>
          <w:szCs w:val="24"/>
          <w:rtl/>
        </w:rPr>
        <w:t> </w:t>
      </w:r>
      <w:r>
        <w:rPr>
          <w:sz w:val="24"/>
          <w:szCs w:val="24"/>
          <w:rtl/>
        </w:rPr>
        <w:t>בפרט</w:t>
      </w:r>
      <w:r>
        <w:rPr>
          <w:sz w:val="24"/>
          <w:szCs w:val="24"/>
        </w:rPr>
        <w:t>.</w:t>
      </w:r>
      <w:r>
        <w:rPr>
          <w:sz w:val="24"/>
          <w:szCs w:val="24"/>
          <w:rtl/>
        </w:rPr>
        <w:t> </w:t>
      </w:r>
      <w:r>
        <w:rPr>
          <w:spacing w:val="-2"/>
          <w:sz w:val="24"/>
          <w:szCs w:val="24"/>
          <w:rtl/>
        </w:rPr>
        <w:t>קברים</w:t>
      </w:r>
      <w:r>
        <w:rPr>
          <w:spacing w:val="38"/>
          <w:sz w:val="24"/>
          <w:szCs w:val="24"/>
          <w:rtl/>
        </w:rPr>
        <w:t> </w:t>
      </w:r>
      <w:r>
        <w:rPr>
          <w:sz w:val="24"/>
          <w:szCs w:val="24"/>
          <w:rtl/>
        </w:rPr>
        <w:t>נוספים</w:t>
      </w:r>
      <w:r>
        <w:rPr>
          <w:sz w:val="24"/>
          <w:szCs w:val="24"/>
        </w:rPr>
        <w:t>:</w:t>
      </w:r>
      <w:r>
        <w:rPr>
          <w:spacing w:val="36"/>
          <w:sz w:val="24"/>
          <w:szCs w:val="24"/>
          <w:rtl/>
        </w:rPr>
        <w:t> </w:t>
      </w:r>
      <w:r>
        <w:rPr>
          <w:sz w:val="24"/>
          <w:szCs w:val="24"/>
          <w:rtl/>
        </w:rPr>
        <w:t>קבר</w:t>
      </w:r>
      <w:r>
        <w:rPr>
          <w:spacing w:val="35"/>
          <w:sz w:val="24"/>
          <w:szCs w:val="24"/>
          <w:rtl/>
        </w:rPr>
        <w:t> </w:t>
      </w:r>
      <w:r>
        <w:rPr>
          <w:sz w:val="24"/>
          <w:szCs w:val="24"/>
          <w:rtl/>
        </w:rPr>
        <w:t>הנביא</w:t>
      </w:r>
      <w:r>
        <w:rPr>
          <w:spacing w:val="37"/>
          <w:sz w:val="24"/>
          <w:szCs w:val="24"/>
          <w:rtl/>
        </w:rPr>
        <w:t> </w:t>
      </w:r>
      <w:r>
        <w:rPr>
          <w:sz w:val="24"/>
          <w:szCs w:val="24"/>
          <w:rtl/>
        </w:rPr>
        <w:t>אלח</w:t>
      </w:r>
      <w:r>
        <w:rPr>
          <w:sz w:val="24"/>
          <w:szCs w:val="24"/>
        </w:rPr>
        <w:t>'</w:t>
      </w:r>
      <w:r>
        <w:rPr>
          <w:sz w:val="24"/>
          <w:szCs w:val="24"/>
          <w:rtl/>
        </w:rPr>
        <w:t>דר</w:t>
      </w:r>
      <w:r>
        <w:rPr>
          <w:spacing w:val="36"/>
          <w:sz w:val="24"/>
          <w:szCs w:val="24"/>
          <w:rtl/>
        </w:rPr>
        <w:t> </w:t>
      </w:r>
      <w:r>
        <w:rPr>
          <w:sz w:val="24"/>
          <w:szCs w:val="24"/>
          <w:rtl/>
        </w:rPr>
        <w:t>עליו</w:t>
      </w:r>
      <w:r>
        <w:rPr>
          <w:spacing w:val="35"/>
          <w:sz w:val="24"/>
          <w:szCs w:val="24"/>
          <w:rtl/>
        </w:rPr>
        <w:t> </w:t>
      </w:r>
      <w:r>
        <w:rPr>
          <w:sz w:val="24"/>
          <w:szCs w:val="24"/>
          <w:rtl/>
        </w:rPr>
        <w:t>השלום</w:t>
      </w:r>
      <w:r>
        <w:rPr>
          <w:sz w:val="24"/>
          <w:szCs w:val="24"/>
        </w:rPr>
        <w:t>,</w:t>
      </w:r>
      <w:r>
        <w:rPr>
          <w:spacing w:val="36"/>
          <w:sz w:val="24"/>
          <w:szCs w:val="24"/>
          <w:rtl/>
        </w:rPr>
        <w:t> </w:t>
      </w:r>
      <w:r>
        <w:rPr>
          <w:sz w:val="24"/>
          <w:szCs w:val="24"/>
          <w:rtl/>
        </w:rPr>
        <w:t>קבר</w:t>
      </w:r>
      <w:r>
        <w:rPr>
          <w:spacing w:val="38"/>
          <w:sz w:val="24"/>
          <w:szCs w:val="24"/>
          <w:rtl/>
        </w:rPr>
        <w:t> </w:t>
      </w:r>
      <w:r>
        <w:rPr>
          <w:sz w:val="24"/>
          <w:szCs w:val="24"/>
          <w:rtl/>
        </w:rPr>
        <w:t>הנביא</w:t>
      </w:r>
      <w:r>
        <w:rPr>
          <w:spacing w:val="37"/>
          <w:sz w:val="24"/>
          <w:szCs w:val="24"/>
          <w:rtl/>
        </w:rPr>
        <w:t> </w:t>
      </w:r>
      <w:r>
        <w:rPr>
          <w:sz w:val="24"/>
          <w:szCs w:val="24"/>
          <w:rtl/>
        </w:rPr>
        <w:t>סבלאן</w:t>
      </w:r>
      <w:r>
        <w:rPr>
          <w:spacing w:val="36"/>
          <w:sz w:val="24"/>
          <w:szCs w:val="24"/>
          <w:rtl/>
        </w:rPr>
        <w:t> </w:t>
      </w:r>
      <w:r>
        <w:rPr>
          <w:sz w:val="24"/>
          <w:szCs w:val="24"/>
          <w:rtl/>
        </w:rPr>
        <w:t>עליו</w:t>
      </w:r>
      <w:r>
        <w:rPr>
          <w:spacing w:val="35"/>
          <w:sz w:val="24"/>
          <w:szCs w:val="24"/>
          <w:rtl/>
        </w:rPr>
        <w:t> </w:t>
      </w:r>
      <w:r>
        <w:rPr>
          <w:sz w:val="24"/>
          <w:szCs w:val="24"/>
          <w:rtl/>
        </w:rPr>
        <w:t>השלום</w:t>
      </w:r>
      <w:r>
        <w:rPr>
          <w:spacing w:val="32"/>
          <w:sz w:val="24"/>
          <w:szCs w:val="24"/>
          <w:rtl/>
        </w:rPr>
        <w:t> </w:t>
      </w:r>
      <w:r>
        <w:rPr>
          <w:sz w:val="24"/>
          <w:szCs w:val="24"/>
          <w:rtl/>
        </w:rPr>
        <w:t>בכפ</w:t>
      </w:r>
      <w:r>
        <w:rPr>
          <w:sz w:val="24"/>
          <w:szCs w:val="24"/>
          <w:rtl/>
        </w:rPr>
        <w:t>ר</w:t>
      </w:r>
    </w:p>
    <w:p>
      <w:pPr>
        <w:bidi/>
        <w:spacing w:line="272" w:lineRule="exact" w:before="0"/>
        <w:ind w:right="1804" w:left="1593" w:firstLine="0"/>
        <w:jc w:val="left"/>
        <w:rPr>
          <w:sz w:val="24"/>
          <w:szCs w:val="24"/>
        </w:rPr>
      </w:pPr>
      <w:r>
        <w:rPr>
          <w:spacing w:val="-2"/>
          <w:sz w:val="24"/>
          <w:szCs w:val="24"/>
          <w:rtl/>
        </w:rPr>
        <w:t>חורפיש</w:t>
      </w:r>
      <w:r>
        <w:rPr>
          <w:spacing w:val="-2"/>
          <w:sz w:val="24"/>
          <w:szCs w:val="24"/>
        </w:rPr>
        <w:t>,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עוד</w:t>
      </w:r>
      <w:r>
        <w:rPr>
          <w:sz w:val="24"/>
          <w:szCs w:val="24"/>
        </w:rPr>
        <w:t>.</w:t>
      </w:r>
      <w:r>
        <w:rPr>
          <w:sz w:val="24"/>
          <w:szCs w:val="24"/>
        </w:rPr>
        <w:t>.</w:t>
      </w:r>
    </w:p>
    <w:p>
      <w:pPr>
        <w:pStyle w:val="Heading5"/>
        <w:bidi/>
        <w:spacing w:before="241"/>
        <w:ind w:right="1804" w:left="1478" w:firstLine="0"/>
        <w:jc w:val="left"/>
        <w:rPr>
          <w:u w:val="none"/>
        </w:rPr>
      </w:pPr>
      <w:r>
        <w:rPr>
          <w:spacing w:val="-2"/>
          <w:u w:val="none"/>
          <w:rtl/>
        </w:rPr>
        <w:t>שינויים</w:t>
      </w:r>
      <w:r>
        <w:rPr>
          <w:spacing w:val="-5"/>
          <w:u w:val="none"/>
          <w:rtl/>
        </w:rPr>
        <w:t> </w:t>
      </w:r>
      <w:r>
        <w:rPr>
          <w:u w:val="none"/>
          <w:rtl/>
        </w:rPr>
        <w:t>בחברה</w:t>
      </w:r>
      <w:r>
        <w:rPr>
          <w:spacing w:val="-8"/>
          <w:u w:val="none"/>
          <w:rtl/>
        </w:rPr>
        <w:t> </w:t>
      </w:r>
      <w:r>
        <w:rPr>
          <w:u w:val="none"/>
          <w:rtl/>
        </w:rPr>
        <w:t>הדרוזי</w:t>
      </w:r>
      <w:r>
        <w:rPr>
          <w:u w:val="none"/>
          <w:rtl/>
        </w:rPr>
        <w:t>ת</w:t>
      </w:r>
    </w:p>
    <w:p>
      <w:pPr>
        <w:pStyle w:val="BodyText"/>
        <w:spacing w:before="72"/>
        <w:rPr>
          <w:b/>
        </w:rPr>
      </w:pPr>
    </w:p>
    <w:p>
      <w:pPr>
        <w:bidi/>
        <w:spacing w:before="0"/>
        <w:ind w:right="1804" w:left="1537" w:firstLine="0"/>
        <w:jc w:val="left"/>
        <w:rPr>
          <w:sz w:val="22"/>
          <w:szCs w:val="22"/>
        </w:rPr>
      </w:pPr>
      <w:r>
        <w:rPr>
          <w:b/>
          <w:bCs/>
          <w:spacing w:val="-2"/>
          <w:sz w:val="22"/>
          <w:szCs w:val="22"/>
          <w:rtl/>
        </w:rPr>
        <w:t>מודרניזציה</w:t>
      </w:r>
      <w:r>
        <w:rPr>
          <w:b/>
          <w:bCs/>
          <w:spacing w:val="-2"/>
          <w:sz w:val="22"/>
          <w:szCs w:val="22"/>
        </w:rPr>
        <w:t>:</w:t>
      </w:r>
      <w:r>
        <w:rPr>
          <w:b/>
          <w:bCs/>
          <w:spacing w:val="49"/>
          <w:sz w:val="22"/>
          <w:szCs w:val="22"/>
          <w:rtl/>
        </w:rPr>
        <w:t> </w:t>
      </w:r>
      <w:r>
        <w:rPr>
          <w:b/>
          <w:bCs/>
          <w:sz w:val="22"/>
          <w:szCs w:val="22"/>
          <w:rtl/>
        </w:rPr>
        <w:t>מחברה</w:t>
      </w:r>
      <w:r>
        <w:rPr>
          <w:b/>
          <w:bCs/>
          <w:spacing w:val="46"/>
          <w:sz w:val="22"/>
          <w:szCs w:val="22"/>
          <w:rtl/>
        </w:rPr>
        <w:t> </w:t>
      </w:r>
      <w:r>
        <w:rPr>
          <w:b/>
          <w:bCs/>
          <w:sz w:val="22"/>
          <w:szCs w:val="22"/>
          <w:rtl/>
        </w:rPr>
        <w:t>מסורתית</w:t>
      </w:r>
      <w:r>
        <w:rPr>
          <w:b/>
          <w:bCs/>
          <w:spacing w:val="49"/>
          <w:sz w:val="22"/>
          <w:szCs w:val="22"/>
          <w:rtl/>
        </w:rPr>
        <w:t> </w:t>
      </w:r>
      <w:r>
        <w:rPr>
          <w:b/>
          <w:bCs/>
          <w:sz w:val="22"/>
          <w:szCs w:val="22"/>
          <w:rtl/>
        </w:rPr>
        <w:t>לחברה</w:t>
      </w:r>
      <w:r>
        <w:rPr>
          <w:b/>
          <w:bCs/>
          <w:spacing w:val="48"/>
          <w:sz w:val="22"/>
          <w:szCs w:val="22"/>
          <w:rtl/>
        </w:rPr>
        <w:t> </w:t>
      </w:r>
      <w:r>
        <w:rPr>
          <w:b/>
          <w:bCs/>
          <w:sz w:val="22"/>
          <w:szCs w:val="22"/>
          <w:rtl/>
        </w:rPr>
        <w:t>מודרנית</w:t>
      </w:r>
      <w:r>
        <w:rPr>
          <w:spacing w:val="46"/>
          <w:sz w:val="22"/>
          <w:szCs w:val="22"/>
          <w:rtl/>
        </w:rPr>
        <w:t> </w:t>
      </w:r>
      <w:r>
        <w:rPr>
          <w:sz w:val="22"/>
          <w:szCs w:val="22"/>
          <w:rtl/>
        </w:rPr>
        <w:t>המסגרת</w:t>
      </w:r>
      <w:r>
        <w:rPr>
          <w:spacing w:val="47"/>
          <w:sz w:val="22"/>
          <w:szCs w:val="22"/>
          <w:rtl/>
        </w:rPr>
        <w:t> </w:t>
      </w:r>
      <w:r>
        <w:rPr>
          <w:sz w:val="22"/>
          <w:szCs w:val="22"/>
          <w:rtl/>
        </w:rPr>
        <w:t>המשפחתית</w:t>
      </w:r>
      <w:r>
        <w:rPr>
          <w:spacing w:val="51"/>
          <w:sz w:val="22"/>
          <w:szCs w:val="22"/>
          <w:rtl/>
        </w:rPr>
        <w:t> </w:t>
      </w:r>
      <w:r>
        <w:rPr>
          <w:sz w:val="22"/>
          <w:szCs w:val="22"/>
          <w:rtl/>
        </w:rPr>
        <w:t>של</w:t>
      </w:r>
      <w:r>
        <w:rPr>
          <w:spacing w:val="48"/>
          <w:sz w:val="22"/>
          <w:szCs w:val="22"/>
          <w:rtl/>
        </w:rPr>
        <w:t> </w:t>
      </w:r>
      <w:r>
        <w:rPr>
          <w:sz w:val="22"/>
          <w:szCs w:val="22"/>
          <w:rtl/>
        </w:rPr>
        <w:t>משפחה</w:t>
      </w:r>
      <w:r>
        <w:rPr>
          <w:spacing w:val="42"/>
          <w:sz w:val="22"/>
          <w:szCs w:val="22"/>
          <w:rtl/>
        </w:rPr>
        <w:t> </w:t>
      </w:r>
      <w:r>
        <w:rPr>
          <w:sz w:val="22"/>
          <w:szCs w:val="22"/>
          <w:rtl/>
        </w:rPr>
        <w:t>מורחב</w:t>
      </w:r>
      <w:r>
        <w:rPr>
          <w:sz w:val="22"/>
          <w:szCs w:val="22"/>
          <w:rtl/>
        </w:rPr>
        <w:t>ת</w:t>
      </w:r>
    </w:p>
    <w:p>
      <w:pPr>
        <w:pStyle w:val="BodyText"/>
        <w:bidi/>
        <w:spacing w:before="38"/>
        <w:ind w:right="1804" w:left="1476" w:firstLine="0"/>
        <w:jc w:val="left"/>
      </w:pPr>
      <w:r>
        <w:rPr>
          <w:spacing w:val="-2"/>
          <w:rtl/>
        </w:rPr>
        <w:t>המסורית</w:t>
      </w:r>
      <w:r>
        <w:rPr>
          <w:spacing w:val="30"/>
          <w:rtl/>
        </w:rPr>
        <w:t> </w:t>
      </w:r>
      <w:r>
        <w:rPr>
          <w:rtl/>
        </w:rPr>
        <w:t>שאפיינה</w:t>
      </w:r>
      <w:r>
        <w:rPr>
          <w:spacing w:val="27"/>
          <w:rtl/>
        </w:rPr>
        <w:t> </w:t>
      </w:r>
      <w:r>
        <w:rPr>
          <w:rtl/>
        </w:rPr>
        <w:t>בעבר</w:t>
      </w:r>
      <w:r>
        <w:rPr>
          <w:spacing w:val="27"/>
          <w:rtl/>
        </w:rPr>
        <w:t> </w:t>
      </w:r>
      <w:r>
        <w:rPr>
          <w:rtl/>
        </w:rPr>
        <w:t>את</w:t>
      </w:r>
      <w:r>
        <w:rPr>
          <w:spacing w:val="29"/>
          <w:rtl/>
        </w:rPr>
        <w:t> </w:t>
      </w:r>
      <w:r>
        <w:rPr>
          <w:rtl/>
        </w:rPr>
        <w:t>החברה</w:t>
      </w:r>
      <w:r>
        <w:rPr>
          <w:spacing w:val="28"/>
          <w:rtl/>
        </w:rPr>
        <w:t> </w:t>
      </w:r>
      <w:r>
        <w:rPr>
          <w:rtl/>
        </w:rPr>
        <w:t>הדרוזית</w:t>
      </w:r>
      <w:r>
        <w:rPr>
          <w:spacing w:val="28"/>
          <w:rtl/>
        </w:rPr>
        <w:t> </w:t>
      </w:r>
      <w:r>
        <w:rPr>
          <w:rtl/>
        </w:rPr>
        <w:t>מתרופפת</w:t>
      </w:r>
      <w:r>
        <w:rPr/>
        <w:t>,</w:t>
      </w:r>
      <w:r>
        <w:rPr>
          <w:spacing w:val="28"/>
          <w:rtl/>
        </w:rPr>
        <w:t> </w:t>
      </w:r>
      <w:r>
        <w:rPr>
          <w:rtl/>
        </w:rPr>
        <w:t>ואת</w:t>
      </w:r>
      <w:r>
        <w:rPr>
          <w:spacing w:val="29"/>
          <w:rtl/>
        </w:rPr>
        <w:t> </w:t>
      </w:r>
      <w:r>
        <w:rPr>
          <w:rtl/>
        </w:rPr>
        <w:t>מקומה</w:t>
      </w:r>
      <w:r>
        <w:rPr>
          <w:spacing w:val="28"/>
          <w:rtl/>
        </w:rPr>
        <w:t> </w:t>
      </w:r>
      <w:r>
        <w:rPr>
          <w:rtl/>
        </w:rPr>
        <w:t>הולכת</w:t>
      </w:r>
      <w:r>
        <w:rPr>
          <w:spacing w:val="28"/>
          <w:rtl/>
        </w:rPr>
        <w:t> </w:t>
      </w:r>
      <w:r>
        <w:rPr>
          <w:rtl/>
        </w:rPr>
        <w:t>ותופסת</w:t>
      </w:r>
      <w:r>
        <w:rPr>
          <w:spacing w:val="24"/>
          <w:rtl/>
        </w:rPr>
        <w:t> </w:t>
      </w:r>
      <w:r>
        <w:rPr>
          <w:rtl/>
        </w:rPr>
        <w:t>המשפח</w:t>
      </w:r>
      <w:r>
        <w:rPr>
          <w:rtl/>
        </w:rPr>
        <w:t>ה</w:t>
      </w:r>
    </w:p>
    <w:p>
      <w:pPr>
        <w:pStyle w:val="BodyText"/>
        <w:bidi/>
        <w:spacing w:before="37"/>
        <w:ind w:right="1804" w:left="1478" w:firstLine="0"/>
        <w:jc w:val="left"/>
      </w:pPr>
      <w:r>
        <w:rPr>
          <w:spacing w:val="-2"/>
          <w:rtl/>
        </w:rPr>
        <w:t>הגרעינית</w:t>
      </w:r>
      <w:r>
        <w:rPr>
          <w:spacing w:val="-6"/>
          <w:rtl/>
        </w:rPr>
        <w:t> </w:t>
      </w:r>
      <w:r>
        <w:rPr>
          <w:rtl/>
        </w:rPr>
        <w:t>הכוללת</w:t>
      </w:r>
      <w:r>
        <w:rPr>
          <w:spacing w:val="-3"/>
          <w:rtl/>
        </w:rPr>
        <w:t> </w:t>
      </w:r>
      <w:r>
        <w:rPr>
          <w:rtl/>
        </w:rPr>
        <w:t>רק</w:t>
      </w:r>
      <w:r>
        <w:rPr>
          <w:spacing w:val="-7"/>
          <w:rtl/>
        </w:rPr>
        <w:t> </w:t>
      </w:r>
      <w:r>
        <w:rPr>
          <w:rtl/>
        </w:rPr>
        <w:t>את</w:t>
      </w:r>
      <w:r>
        <w:rPr>
          <w:spacing w:val="-4"/>
          <w:rtl/>
        </w:rPr>
        <w:t> </w:t>
      </w:r>
      <w:r>
        <w:rPr>
          <w:rtl/>
        </w:rPr>
        <w:t>זוג</w:t>
      </w:r>
      <w:r>
        <w:rPr>
          <w:spacing w:val="-3"/>
          <w:rtl/>
        </w:rPr>
        <w:t> </w:t>
      </w:r>
      <w:r>
        <w:rPr>
          <w:rtl/>
        </w:rPr>
        <w:t>ההורים</w:t>
      </w:r>
      <w:r>
        <w:rPr>
          <w:spacing w:val="-5"/>
          <w:rtl/>
        </w:rPr>
        <w:t> </w:t>
      </w:r>
      <w:r>
        <w:rPr>
          <w:rtl/>
        </w:rPr>
        <w:t>וילדיהם</w:t>
      </w:r>
      <w:r>
        <w:rPr>
          <w:spacing w:val="-4"/>
          <w:rtl/>
        </w:rPr>
        <w:t> </w:t>
      </w:r>
      <w:r>
        <w:rPr>
          <w:rtl/>
        </w:rPr>
        <w:t>הלא</w:t>
      </w:r>
      <w:r>
        <w:rPr>
          <w:spacing w:val="-3"/>
          <w:rtl/>
        </w:rPr>
        <w:t> </w:t>
      </w:r>
      <w:r>
        <w:rPr>
          <w:rtl/>
        </w:rPr>
        <w:t>נשואים</w:t>
      </w:r>
      <w:r>
        <w:rPr>
          <w:spacing w:val="-4"/>
          <w:rtl/>
        </w:rPr>
        <w:t> </w:t>
      </w:r>
      <w:r>
        <w:rPr>
          <w:rtl/>
        </w:rPr>
        <w:t>היא</w:t>
      </w:r>
      <w:r>
        <w:rPr>
          <w:spacing w:val="-4"/>
          <w:rtl/>
        </w:rPr>
        <w:t> </w:t>
      </w:r>
      <w:r>
        <w:rPr>
          <w:rtl/>
        </w:rPr>
        <w:t>ביטוי</w:t>
      </w:r>
      <w:r>
        <w:rPr>
          <w:spacing w:val="-5"/>
          <w:rtl/>
        </w:rPr>
        <w:t> </w:t>
      </w:r>
      <w:r>
        <w:rPr>
          <w:rtl/>
        </w:rPr>
        <w:t>לשינויים</w:t>
      </w:r>
      <w:r>
        <w:rPr>
          <w:spacing w:val="-7"/>
          <w:rtl/>
        </w:rPr>
        <w:t> </w:t>
      </w:r>
      <w:r>
        <w:rPr>
          <w:rtl/>
        </w:rPr>
        <w:t>אלו</w:t>
      </w:r>
      <w:r>
        <w:rPr/>
        <w:t>.</w:t>
      </w:r>
    </w:p>
    <w:p>
      <w:pPr>
        <w:bidi/>
        <w:spacing w:before="230"/>
        <w:ind w:right="1804" w:left="1427" w:firstLine="0"/>
        <w:jc w:val="left"/>
        <w:rPr>
          <w:i/>
          <w:iCs/>
          <w:sz w:val="23"/>
          <w:szCs w:val="23"/>
        </w:rPr>
      </w:pPr>
      <w:r>
        <w:rPr>
          <w:i/>
          <w:iCs/>
          <w:spacing w:val="-2"/>
          <w:sz w:val="23"/>
          <w:szCs w:val="23"/>
          <w:rtl/>
        </w:rPr>
        <w:t>ה</w:t>
      </w:r>
      <w:r>
        <w:rPr>
          <w:i/>
          <w:iCs/>
          <w:spacing w:val="-68"/>
          <w:sz w:val="23"/>
          <w:szCs w:val="23"/>
          <w:rtl/>
        </w:rPr>
        <w:t>ג</w:t>
      </w:r>
      <w:r>
        <w:rPr>
          <w:i/>
          <w:iCs/>
          <w:spacing w:val="-75"/>
          <w:sz w:val="23"/>
          <w:szCs w:val="23"/>
          <w:rtl/>
        </w:rPr>
        <w:t>ו</w:t>
      </w:r>
      <w:r>
        <w:rPr>
          <w:i/>
          <w:iCs/>
          <w:spacing w:val="-78"/>
          <w:sz w:val="23"/>
          <w:szCs w:val="23"/>
          <w:rtl/>
        </w:rPr>
        <w:t>ר</w:t>
      </w:r>
      <w:r>
        <w:rPr>
          <w:i/>
          <w:iCs/>
          <w:spacing w:val="-65"/>
          <w:sz w:val="23"/>
          <w:szCs w:val="23"/>
          <w:rtl/>
        </w:rPr>
        <w:t>מ</w:t>
      </w:r>
      <w:r>
        <w:rPr>
          <w:i/>
          <w:iCs/>
          <w:spacing w:val="-80"/>
          <w:sz w:val="23"/>
          <w:szCs w:val="23"/>
          <w:rtl/>
        </w:rPr>
        <w:t>י</w:t>
      </w:r>
      <w:r>
        <w:rPr>
          <w:i/>
          <w:iCs/>
          <w:spacing w:val="-78"/>
          <w:sz w:val="23"/>
          <w:szCs w:val="23"/>
          <w:rtl/>
        </w:rPr>
        <w:t>ם</w:t>
      </w:r>
      <w:r>
        <w:rPr>
          <w:i/>
          <w:iCs/>
          <w:spacing w:val="-6"/>
          <w:sz w:val="23"/>
          <w:szCs w:val="23"/>
          <w:rtl/>
        </w:rPr>
        <w:t>ל</w:t>
      </w:r>
      <w:r>
        <w:rPr>
          <w:i/>
          <w:iCs/>
          <w:spacing w:val="-67"/>
          <w:sz w:val="23"/>
          <w:szCs w:val="23"/>
          <w:rtl/>
        </w:rPr>
        <w:t>ש</w:t>
      </w:r>
      <w:r>
        <w:rPr>
          <w:i/>
          <w:iCs/>
          <w:spacing w:val="-80"/>
          <w:sz w:val="23"/>
          <w:szCs w:val="23"/>
          <w:rtl/>
        </w:rPr>
        <w:t>י</w:t>
      </w:r>
      <w:r>
        <w:rPr>
          <w:i/>
          <w:iCs/>
          <w:spacing w:val="-77"/>
          <w:sz w:val="23"/>
          <w:szCs w:val="23"/>
          <w:rtl/>
        </w:rPr>
        <w:t>נ</w:t>
      </w:r>
      <w:r>
        <w:rPr>
          <w:i/>
          <w:iCs/>
          <w:spacing w:val="-80"/>
          <w:sz w:val="23"/>
          <w:szCs w:val="23"/>
          <w:rtl/>
        </w:rPr>
        <w:t>ו</w:t>
      </w:r>
      <w:r>
        <w:rPr>
          <w:i/>
          <w:iCs/>
          <w:spacing w:val="-127"/>
          <w:sz w:val="23"/>
          <w:szCs w:val="23"/>
          <w:rtl/>
        </w:rPr>
        <w:t>י</w:t>
      </w:r>
      <w:r>
        <w:rPr>
          <w:i/>
          <w:iCs/>
          <w:spacing w:val="-57"/>
          <w:sz w:val="23"/>
          <w:szCs w:val="23"/>
          <w:rtl/>
        </w:rPr>
        <w:t>פ</w:t>
      </w:r>
      <w:r>
        <w:rPr>
          <w:i/>
          <w:iCs/>
          <w:spacing w:val="-68"/>
          <w:sz w:val="23"/>
          <w:szCs w:val="23"/>
          <w:rtl/>
        </w:rPr>
        <w:t>נ</w:t>
      </w:r>
      <w:r>
        <w:rPr>
          <w:i/>
          <w:iCs/>
          <w:spacing w:val="-75"/>
          <w:sz w:val="23"/>
          <w:szCs w:val="23"/>
          <w:rtl/>
        </w:rPr>
        <w:t>י</w:t>
      </w:r>
      <w:r>
        <w:rPr>
          <w:i/>
          <w:iCs/>
          <w:spacing w:val="-14"/>
          <w:sz w:val="23"/>
          <w:szCs w:val="23"/>
          <w:rtl/>
        </w:rPr>
        <w:t>ה</w:t>
      </w:r>
      <w:r>
        <w:rPr>
          <w:i/>
          <w:iCs/>
          <w:spacing w:val="-69"/>
          <w:sz w:val="23"/>
          <w:szCs w:val="23"/>
          <w:rtl/>
        </w:rPr>
        <w:t>ח</w:t>
      </w:r>
      <w:r>
        <w:rPr>
          <w:i/>
          <w:iCs/>
          <w:spacing w:val="-66"/>
          <w:sz w:val="23"/>
          <w:szCs w:val="23"/>
          <w:rtl/>
        </w:rPr>
        <w:t>בר</w:t>
      </w:r>
      <w:r>
        <w:rPr>
          <w:i/>
          <w:iCs/>
          <w:spacing w:val="-68"/>
          <w:sz w:val="23"/>
          <w:szCs w:val="23"/>
          <w:rtl/>
        </w:rPr>
        <w:t>ה</w:t>
      </w:r>
      <w:r>
        <w:rPr>
          <w:i/>
          <w:iCs/>
          <w:spacing w:val="-5"/>
          <w:sz w:val="23"/>
          <w:szCs w:val="23"/>
          <w:rtl/>
        </w:rPr>
        <w:t>ה</w:t>
      </w:r>
      <w:r>
        <w:rPr>
          <w:i/>
          <w:iCs/>
          <w:spacing w:val="-69"/>
          <w:sz w:val="23"/>
          <w:szCs w:val="23"/>
          <w:rtl/>
        </w:rPr>
        <w:t>ד</w:t>
      </w:r>
      <w:r>
        <w:rPr>
          <w:i/>
          <w:iCs/>
          <w:spacing w:val="-66"/>
          <w:sz w:val="23"/>
          <w:szCs w:val="23"/>
          <w:rtl/>
        </w:rPr>
        <w:t>ר</w:t>
      </w:r>
      <w:r>
        <w:rPr>
          <w:i/>
          <w:iCs/>
          <w:spacing w:val="-80"/>
          <w:sz w:val="23"/>
          <w:szCs w:val="23"/>
          <w:rtl/>
        </w:rPr>
        <w:t>ו</w:t>
      </w:r>
      <w:r>
        <w:rPr>
          <w:i/>
          <w:iCs/>
          <w:spacing w:val="-79"/>
          <w:sz w:val="23"/>
          <w:szCs w:val="23"/>
          <w:rtl/>
        </w:rPr>
        <w:t>ז</w:t>
      </w:r>
      <w:r>
        <w:rPr>
          <w:i/>
          <w:iCs/>
          <w:spacing w:val="-75"/>
          <w:sz w:val="23"/>
          <w:szCs w:val="23"/>
          <w:rtl/>
        </w:rPr>
        <w:t>י</w:t>
      </w:r>
      <w:r>
        <w:rPr>
          <w:i/>
          <w:iCs/>
          <w:spacing w:val="-76"/>
          <w:sz w:val="23"/>
          <w:szCs w:val="23"/>
          <w:rtl/>
        </w:rPr>
        <w:t>ת</w:t>
      </w:r>
    </w:p>
    <w:p>
      <w:pPr>
        <w:bidi/>
        <w:spacing w:line="276" w:lineRule="auto" w:before="235"/>
        <w:ind w:right="1800" w:left="1464" w:firstLine="0"/>
        <w:jc w:val="right"/>
        <w:rPr>
          <w:sz w:val="24"/>
          <w:szCs w:val="24"/>
        </w:rPr>
      </w:pPr>
      <w:r>
        <w:rPr>
          <w:sz w:val="24"/>
          <w:szCs w:val="24"/>
        </w:rPr>
        <w:t>.1</w:t>
      </w:r>
      <w:r>
        <w:rPr>
          <w:spacing w:val="80"/>
          <w:sz w:val="24"/>
          <w:szCs w:val="24"/>
          <w:rtl/>
        </w:rPr>
        <w:t> </w:t>
      </w:r>
      <w:r>
        <w:rPr>
          <w:sz w:val="24"/>
          <w:szCs w:val="24"/>
          <w:rtl/>
        </w:rPr>
        <w:t>השירות הצבאי</w:t>
      </w:r>
      <w:r>
        <w:rPr>
          <w:sz w:val="24"/>
          <w:szCs w:val="24"/>
        </w:rPr>
        <w:t>:</w:t>
      </w:r>
      <w:r>
        <w:rPr>
          <w:sz w:val="24"/>
          <w:szCs w:val="24"/>
          <w:rtl/>
        </w:rPr>
        <w:t> שלא כמו הנוצרים והמוסלמים</w:t>
      </w:r>
      <w:r>
        <w:rPr>
          <w:sz w:val="24"/>
          <w:szCs w:val="24"/>
        </w:rPr>
        <w:t>,</w:t>
      </w:r>
      <w:r>
        <w:rPr>
          <w:sz w:val="24"/>
          <w:szCs w:val="24"/>
          <w:rtl/>
        </w:rPr>
        <w:t> הצעירים הדרוזים משרתים שירות חובה בצה</w:t>
      </w:r>
      <w:r>
        <w:rPr>
          <w:sz w:val="24"/>
          <w:szCs w:val="24"/>
        </w:rPr>
        <w:t>''</w:t>
      </w:r>
      <w:r>
        <w:rPr>
          <w:sz w:val="24"/>
          <w:szCs w:val="24"/>
          <w:rtl/>
        </w:rPr>
        <w:t>ל</w:t>
      </w:r>
      <w:r>
        <w:rPr>
          <w:sz w:val="24"/>
          <w:szCs w:val="24"/>
        </w:rPr>
        <w:t>.</w:t>
      </w:r>
      <w:r>
        <w:rPr>
          <w:spacing w:val="40"/>
          <w:sz w:val="24"/>
          <w:szCs w:val="24"/>
          <w:rtl/>
        </w:rPr>
        <w:t> </w:t>
      </w:r>
      <w:r>
        <w:rPr>
          <w:sz w:val="24"/>
          <w:szCs w:val="24"/>
          <w:rtl/>
        </w:rPr>
        <w:t>אחוז</w:t>
      </w:r>
      <w:r>
        <w:rPr>
          <w:spacing w:val="40"/>
          <w:sz w:val="24"/>
          <w:szCs w:val="24"/>
          <w:rtl/>
        </w:rPr>
        <w:t> </w:t>
      </w:r>
      <w:r>
        <w:rPr>
          <w:sz w:val="24"/>
          <w:szCs w:val="24"/>
          <w:rtl/>
        </w:rPr>
        <w:t>המתגייסים</w:t>
      </w:r>
      <w:r>
        <w:rPr>
          <w:spacing w:val="40"/>
          <w:sz w:val="24"/>
          <w:szCs w:val="24"/>
          <w:rtl/>
        </w:rPr>
        <w:t> </w:t>
      </w:r>
      <w:r>
        <w:rPr>
          <w:sz w:val="24"/>
          <w:szCs w:val="24"/>
          <w:rtl/>
        </w:rPr>
        <w:t>לצה</w:t>
      </w:r>
      <w:r>
        <w:rPr>
          <w:sz w:val="24"/>
          <w:szCs w:val="24"/>
        </w:rPr>
        <w:t>''</w:t>
      </w:r>
      <w:r>
        <w:rPr>
          <w:sz w:val="24"/>
          <w:szCs w:val="24"/>
          <w:rtl/>
        </w:rPr>
        <w:t>ל</w:t>
      </w:r>
      <w:r>
        <w:rPr>
          <w:spacing w:val="40"/>
          <w:sz w:val="24"/>
          <w:szCs w:val="24"/>
          <w:rtl/>
        </w:rPr>
        <w:t> </w:t>
      </w:r>
      <w:r>
        <w:rPr>
          <w:sz w:val="24"/>
          <w:szCs w:val="24"/>
          <w:rtl/>
        </w:rPr>
        <w:t>בקרב</w:t>
      </w:r>
      <w:r>
        <w:rPr>
          <w:spacing w:val="40"/>
          <w:sz w:val="24"/>
          <w:szCs w:val="24"/>
          <w:rtl/>
        </w:rPr>
        <w:t> </w:t>
      </w:r>
      <w:r>
        <w:rPr>
          <w:sz w:val="24"/>
          <w:szCs w:val="24"/>
          <w:rtl/>
        </w:rPr>
        <w:t>הדרוזים</w:t>
      </w:r>
      <w:r>
        <w:rPr>
          <w:spacing w:val="40"/>
          <w:sz w:val="24"/>
          <w:szCs w:val="24"/>
          <w:rtl/>
        </w:rPr>
        <w:t> </w:t>
      </w:r>
      <w:r>
        <w:rPr>
          <w:sz w:val="24"/>
          <w:szCs w:val="24"/>
          <w:rtl/>
        </w:rPr>
        <w:t>מגיע</w:t>
      </w:r>
      <w:r>
        <w:rPr>
          <w:spacing w:val="40"/>
          <w:sz w:val="24"/>
          <w:szCs w:val="24"/>
          <w:rtl/>
        </w:rPr>
        <w:t> </w:t>
      </w:r>
      <w:r>
        <w:rPr>
          <w:sz w:val="24"/>
          <w:szCs w:val="24"/>
          <w:rtl/>
        </w:rPr>
        <w:t>ל</w:t>
      </w:r>
      <w:r>
        <w:rPr>
          <w:sz w:val="24"/>
          <w:szCs w:val="24"/>
        </w:rPr>
        <w:t>-</w:t>
      </w:r>
      <w:r>
        <w:rPr>
          <w:spacing w:val="40"/>
          <w:sz w:val="24"/>
          <w:szCs w:val="24"/>
          <w:rtl/>
        </w:rPr>
        <w:t> </w:t>
      </w:r>
      <w:r>
        <w:rPr>
          <w:sz w:val="24"/>
          <w:szCs w:val="24"/>
        </w:rPr>
        <w:t>,83%</w:t>
      </w:r>
      <w:r>
        <w:rPr>
          <w:spacing w:val="40"/>
          <w:sz w:val="24"/>
          <w:szCs w:val="24"/>
          <w:rtl/>
        </w:rPr>
        <w:t> </w:t>
      </w:r>
      <w:r>
        <w:rPr>
          <w:sz w:val="24"/>
          <w:szCs w:val="24"/>
          <w:rtl/>
        </w:rPr>
        <w:t>ונחשב</w:t>
      </w:r>
      <w:r>
        <w:rPr>
          <w:spacing w:val="40"/>
          <w:sz w:val="24"/>
          <w:szCs w:val="24"/>
          <w:rtl/>
        </w:rPr>
        <w:t> </w:t>
      </w:r>
      <w:r>
        <w:rPr>
          <w:sz w:val="24"/>
          <w:szCs w:val="24"/>
          <w:rtl/>
        </w:rPr>
        <w:t>לאחוז</w:t>
      </w:r>
      <w:r>
        <w:rPr>
          <w:spacing w:val="40"/>
          <w:sz w:val="24"/>
          <w:szCs w:val="24"/>
          <w:rtl/>
        </w:rPr>
        <w:t> </w:t>
      </w:r>
      <w:r>
        <w:rPr>
          <w:sz w:val="24"/>
          <w:szCs w:val="24"/>
          <w:rtl/>
        </w:rPr>
        <w:t>הגבוה ביותר מבין כל המתגייסים</w:t>
      </w:r>
      <w:r>
        <w:rPr>
          <w:sz w:val="24"/>
          <w:szCs w:val="24"/>
        </w:rPr>
        <w:t>.</w:t>
      </w:r>
      <w:r>
        <w:rPr>
          <w:sz w:val="24"/>
          <w:szCs w:val="24"/>
          <w:rtl/>
        </w:rPr>
        <w:t> במשך שנות שירותו מתוודע הצעיר הדרוזי לאורח חיים שונ</w:t>
      </w:r>
      <w:r>
        <w:rPr>
          <w:sz w:val="24"/>
          <w:szCs w:val="24"/>
          <w:rtl/>
        </w:rPr>
        <w:t>ה</w:t>
      </w:r>
    </w:p>
    <w:p>
      <w:pPr>
        <w:bidi/>
        <w:spacing w:line="276" w:lineRule="auto" w:before="0"/>
        <w:ind w:right="1800" w:left="1493" w:firstLine="3312"/>
        <w:jc w:val="right"/>
        <w:rPr>
          <w:sz w:val="24"/>
          <w:szCs w:val="24"/>
        </w:rPr>
      </w:pPr>
      <w:r>
        <w:rPr>
          <w:sz w:val="24"/>
          <w:szCs w:val="24"/>
          <w:rtl/>
        </w:rPr>
        <w:t>מזה שהיה מורגל בו בכפרו וזיקתו לחמולה נחלשת</w:t>
      </w:r>
      <w:r>
        <w:rPr>
          <w:sz w:val="24"/>
          <w:szCs w:val="24"/>
        </w:rPr>
        <w:t>.</w:t>
      </w:r>
      <w:r>
        <w:rPr>
          <w:sz w:val="24"/>
          <w:szCs w:val="24"/>
          <w:rtl/>
        </w:rPr>
        <w:t> </w:t>
      </w:r>
      <w:r>
        <w:rPr>
          <w:sz w:val="24"/>
          <w:szCs w:val="24"/>
        </w:rPr>
        <w:t>.2</w:t>
      </w:r>
      <w:r>
        <w:rPr>
          <w:spacing w:val="80"/>
          <w:sz w:val="24"/>
          <w:szCs w:val="24"/>
          <w:rtl/>
        </w:rPr>
        <w:t> </w:t>
      </w:r>
      <w:r>
        <w:rPr>
          <w:sz w:val="24"/>
          <w:szCs w:val="24"/>
          <w:rtl/>
        </w:rPr>
        <w:t>הקשרים</w:t>
      </w:r>
      <w:r>
        <w:rPr>
          <w:spacing w:val="67"/>
          <w:sz w:val="24"/>
          <w:szCs w:val="24"/>
          <w:rtl/>
        </w:rPr>
        <w:t> </w:t>
      </w:r>
      <w:r>
        <w:rPr>
          <w:sz w:val="24"/>
          <w:szCs w:val="24"/>
          <w:rtl/>
        </w:rPr>
        <w:t>עם</w:t>
      </w:r>
      <w:r>
        <w:rPr>
          <w:spacing w:val="69"/>
          <w:sz w:val="24"/>
          <w:szCs w:val="24"/>
          <w:rtl/>
        </w:rPr>
        <w:t> </w:t>
      </w:r>
      <w:r>
        <w:rPr>
          <w:sz w:val="24"/>
          <w:szCs w:val="24"/>
          <w:rtl/>
        </w:rPr>
        <w:t>העיר</w:t>
      </w:r>
      <w:r>
        <w:rPr>
          <w:spacing w:val="69"/>
          <w:sz w:val="24"/>
          <w:szCs w:val="24"/>
          <w:rtl/>
        </w:rPr>
        <w:t> </w:t>
      </w:r>
      <w:r>
        <w:rPr>
          <w:sz w:val="24"/>
          <w:szCs w:val="24"/>
          <w:rtl/>
        </w:rPr>
        <w:t>הסמוכה</w:t>
      </w:r>
      <w:r>
        <w:rPr>
          <w:spacing w:val="69"/>
          <w:sz w:val="24"/>
          <w:szCs w:val="24"/>
          <w:rtl/>
        </w:rPr>
        <w:t> </w:t>
      </w:r>
      <w:r>
        <w:rPr>
          <w:sz w:val="24"/>
          <w:szCs w:val="24"/>
          <w:rtl/>
        </w:rPr>
        <w:t>לכפר</w:t>
      </w:r>
      <w:r>
        <w:rPr>
          <w:spacing w:val="69"/>
          <w:sz w:val="24"/>
          <w:szCs w:val="24"/>
          <w:rtl/>
        </w:rPr>
        <w:t> </w:t>
      </w:r>
      <w:r>
        <w:rPr>
          <w:sz w:val="24"/>
          <w:szCs w:val="24"/>
          <w:rtl/>
        </w:rPr>
        <w:t>מגוריהם</w:t>
      </w:r>
      <w:r>
        <w:rPr>
          <w:spacing w:val="69"/>
          <w:sz w:val="24"/>
          <w:szCs w:val="24"/>
          <w:rtl/>
        </w:rPr>
        <w:t> </w:t>
      </w:r>
      <w:r>
        <w:rPr>
          <w:sz w:val="24"/>
          <w:szCs w:val="24"/>
          <w:rtl/>
        </w:rPr>
        <w:t>לצורכי</w:t>
      </w:r>
      <w:r>
        <w:rPr>
          <w:spacing w:val="70"/>
          <w:sz w:val="24"/>
          <w:szCs w:val="24"/>
          <w:rtl/>
        </w:rPr>
        <w:t> </w:t>
      </w:r>
      <w:r>
        <w:rPr>
          <w:sz w:val="24"/>
          <w:szCs w:val="24"/>
          <w:rtl/>
        </w:rPr>
        <w:t>עבודה</w:t>
      </w:r>
      <w:r>
        <w:rPr>
          <w:spacing w:val="69"/>
          <w:sz w:val="24"/>
          <w:szCs w:val="24"/>
          <w:rtl/>
        </w:rPr>
        <w:t> </w:t>
      </w:r>
      <w:r>
        <w:rPr>
          <w:sz w:val="24"/>
          <w:szCs w:val="24"/>
          <w:rtl/>
        </w:rPr>
        <w:t>או</w:t>
      </w:r>
      <w:r>
        <w:rPr>
          <w:spacing w:val="66"/>
          <w:sz w:val="24"/>
          <w:szCs w:val="24"/>
          <w:rtl/>
        </w:rPr>
        <w:t> </w:t>
      </w:r>
      <w:r>
        <w:rPr>
          <w:sz w:val="24"/>
          <w:szCs w:val="24"/>
          <w:rtl/>
        </w:rPr>
        <w:t>בילויים</w:t>
      </w:r>
      <w:r>
        <w:rPr>
          <w:spacing w:val="70"/>
          <w:sz w:val="24"/>
          <w:szCs w:val="24"/>
          <w:rtl/>
        </w:rPr>
        <w:t> </w:t>
      </w:r>
      <w:r>
        <w:rPr>
          <w:sz w:val="24"/>
          <w:szCs w:val="24"/>
          <w:rtl/>
        </w:rPr>
        <w:t>גורמים</w:t>
      </w:r>
      <w:r>
        <w:rPr>
          <w:spacing w:val="69"/>
          <w:sz w:val="24"/>
          <w:szCs w:val="24"/>
          <w:rtl/>
        </w:rPr>
        <w:t> </w:t>
      </w:r>
      <w:r>
        <w:rPr>
          <w:sz w:val="24"/>
          <w:szCs w:val="24"/>
          <w:rtl/>
        </w:rPr>
        <w:t>לכ</w:t>
      </w:r>
      <w:r>
        <w:rPr>
          <w:sz w:val="24"/>
          <w:szCs w:val="24"/>
          <w:rtl/>
        </w:rPr>
        <w:t>ך</w:t>
      </w:r>
    </w:p>
    <w:p>
      <w:pPr>
        <w:bidi/>
        <w:spacing w:before="1"/>
        <w:ind w:right="3499" w:left="0" w:firstLine="0"/>
        <w:jc w:val="right"/>
        <w:rPr>
          <w:sz w:val="24"/>
          <w:szCs w:val="24"/>
        </w:rPr>
      </w:pPr>
      <w:r>
        <w:rPr>
          <w:spacing w:val="-2"/>
          <w:sz w:val="24"/>
          <w:szCs w:val="24"/>
          <w:rtl/>
        </w:rPr>
        <w:t>שהצעירים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הדרוזים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נחשפים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להשפעת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התרבות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המערבית</w:t>
      </w:r>
      <w:r>
        <w:rPr>
          <w:spacing w:val="-6"/>
          <w:sz w:val="24"/>
          <w:szCs w:val="24"/>
          <w:rtl/>
        </w:rPr>
        <w:t> </w:t>
      </w:r>
      <w:r>
        <w:rPr>
          <w:sz w:val="24"/>
          <w:szCs w:val="24"/>
          <w:rtl/>
        </w:rPr>
        <w:t>המודרנית</w:t>
      </w:r>
      <w:r>
        <w:rPr>
          <w:sz w:val="24"/>
          <w:szCs w:val="24"/>
        </w:rPr>
        <w:t>.</w:t>
      </w:r>
    </w:p>
    <w:p>
      <w:pPr>
        <w:bidi/>
        <w:spacing w:before="41"/>
        <w:ind w:right="1800" w:left="0" w:firstLine="0"/>
        <w:jc w:val="right"/>
        <w:rPr>
          <w:sz w:val="24"/>
          <w:szCs w:val="24"/>
        </w:rPr>
      </w:pPr>
      <w:r>
        <w:rPr>
          <w:spacing w:val="-5"/>
          <w:sz w:val="24"/>
          <w:szCs w:val="24"/>
        </w:rPr>
        <w:t>.3</w:t>
      </w:r>
      <w:r>
        <w:rPr>
          <w:spacing w:val="54"/>
          <w:w w:val="150"/>
          <w:sz w:val="24"/>
          <w:szCs w:val="24"/>
          <w:rtl/>
        </w:rPr>
        <w:t> </w:t>
      </w:r>
      <w:r>
        <w:rPr>
          <w:sz w:val="24"/>
          <w:szCs w:val="24"/>
          <w:rtl/>
        </w:rPr>
        <w:t>עלייה</w:t>
      </w:r>
      <w:r>
        <w:rPr>
          <w:spacing w:val="17"/>
          <w:sz w:val="24"/>
          <w:szCs w:val="24"/>
          <w:rtl/>
        </w:rPr>
        <w:t> </w:t>
      </w:r>
      <w:r>
        <w:rPr>
          <w:sz w:val="24"/>
          <w:szCs w:val="24"/>
          <w:rtl/>
        </w:rPr>
        <w:t>ברמת</w:t>
      </w:r>
      <w:r>
        <w:rPr>
          <w:spacing w:val="17"/>
          <w:sz w:val="24"/>
          <w:szCs w:val="24"/>
          <w:rtl/>
        </w:rPr>
        <w:t> </w:t>
      </w:r>
      <w:r>
        <w:rPr>
          <w:sz w:val="24"/>
          <w:szCs w:val="24"/>
          <w:rtl/>
        </w:rPr>
        <w:t>ההשכלה</w:t>
      </w:r>
      <w:r>
        <w:rPr>
          <w:spacing w:val="15"/>
          <w:sz w:val="24"/>
          <w:szCs w:val="24"/>
          <w:rtl/>
        </w:rPr>
        <w:t> </w:t>
      </w:r>
      <w:r>
        <w:rPr>
          <w:sz w:val="24"/>
          <w:szCs w:val="24"/>
          <w:rtl/>
        </w:rPr>
        <w:t>גורמת</w:t>
      </w:r>
      <w:r>
        <w:rPr>
          <w:spacing w:val="17"/>
          <w:sz w:val="24"/>
          <w:szCs w:val="24"/>
          <w:rtl/>
        </w:rPr>
        <w:t> </w:t>
      </w:r>
      <w:r>
        <w:rPr>
          <w:sz w:val="24"/>
          <w:szCs w:val="24"/>
          <w:rtl/>
        </w:rPr>
        <w:t>לכך</w:t>
      </w:r>
      <w:r>
        <w:rPr>
          <w:spacing w:val="15"/>
          <w:sz w:val="24"/>
          <w:szCs w:val="24"/>
          <w:rtl/>
        </w:rPr>
        <w:t> </w:t>
      </w:r>
      <w:r>
        <w:rPr>
          <w:sz w:val="24"/>
          <w:szCs w:val="24"/>
          <w:rtl/>
        </w:rPr>
        <w:t>שהדור</w:t>
      </w:r>
      <w:r>
        <w:rPr>
          <w:spacing w:val="17"/>
          <w:sz w:val="24"/>
          <w:szCs w:val="24"/>
          <w:rtl/>
        </w:rPr>
        <w:t> </w:t>
      </w:r>
      <w:r>
        <w:rPr>
          <w:sz w:val="24"/>
          <w:szCs w:val="24"/>
          <w:rtl/>
        </w:rPr>
        <w:t>הצעיר</w:t>
      </w:r>
      <w:r>
        <w:rPr>
          <w:spacing w:val="14"/>
          <w:sz w:val="24"/>
          <w:szCs w:val="24"/>
          <w:rtl/>
        </w:rPr>
        <w:t> </w:t>
      </w:r>
      <w:r>
        <w:rPr>
          <w:sz w:val="24"/>
          <w:szCs w:val="24"/>
          <w:rtl/>
        </w:rPr>
        <w:t>בדרך</w:t>
      </w:r>
      <w:r>
        <w:rPr>
          <w:spacing w:val="15"/>
          <w:sz w:val="24"/>
          <w:szCs w:val="24"/>
          <w:rtl/>
        </w:rPr>
        <w:t> </w:t>
      </w:r>
      <w:r>
        <w:rPr>
          <w:sz w:val="24"/>
          <w:szCs w:val="24"/>
          <w:rtl/>
        </w:rPr>
        <w:t>כלל</w:t>
      </w:r>
      <w:r>
        <w:rPr>
          <w:spacing w:val="17"/>
          <w:sz w:val="24"/>
          <w:szCs w:val="24"/>
          <w:rtl/>
        </w:rPr>
        <w:t> </w:t>
      </w:r>
      <w:r>
        <w:rPr>
          <w:sz w:val="24"/>
          <w:szCs w:val="24"/>
          <w:rtl/>
        </w:rPr>
        <w:t>משכיל</w:t>
      </w:r>
      <w:r>
        <w:rPr>
          <w:spacing w:val="16"/>
          <w:sz w:val="24"/>
          <w:szCs w:val="24"/>
          <w:rtl/>
        </w:rPr>
        <w:t> </w:t>
      </w:r>
      <w:r>
        <w:rPr>
          <w:sz w:val="24"/>
          <w:szCs w:val="24"/>
          <w:rtl/>
        </w:rPr>
        <w:t>יותר</w:t>
      </w:r>
      <w:r>
        <w:rPr>
          <w:spacing w:val="17"/>
          <w:sz w:val="24"/>
          <w:szCs w:val="24"/>
          <w:rtl/>
        </w:rPr>
        <w:t> </w:t>
      </w:r>
      <w:r>
        <w:rPr>
          <w:sz w:val="24"/>
          <w:szCs w:val="24"/>
          <w:rtl/>
        </w:rPr>
        <w:t>מדור</w:t>
      </w:r>
      <w:r>
        <w:rPr>
          <w:spacing w:val="17"/>
          <w:sz w:val="24"/>
          <w:szCs w:val="24"/>
          <w:rtl/>
        </w:rPr>
        <w:t> </w:t>
      </w:r>
      <w:r>
        <w:rPr>
          <w:sz w:val="24"/>
          <w:szCs w:val="24"/>
          <w:rtl/>
        </w:rPr>
        <w:t>האבות</w:t>
      </w:r>
      <w:r>
        <w:rPr>
          <w:sz w:val="24"/>
          <w:szCs w:val="24"/>
        </w:rPr>
        <w:t>.</w:t>
      </w:r>
    </w:p>
    <w:p>
      <w:pPr>
        <w:bidi/>
        <w:spacing w:line="276" w:lineRule="auto" w:before="41"/>
        <w:ind w:right="1800" w:left="1464" w:firstLine="1329"/>
        <w:jc w:val="right"/>
        <w:rPr>
          <w:sz w:val="24"/>
          <w:szCs w:val="24"/>
        </w:rPr>
      </w:pPr>
      <w:r>
        <w:rPr>
          <w:sz w:val="24"/>
          <w:szCs w:val="24"/>
          <w:rtl/>
        </w:rPr>
        <w:t>ההשכלה מביאה לשינויים בראיית תפקיד המשפחה המערבית המודרנית</w:t>
      </w:r>
      <w:r>
        <w:rPr>
          <w:sz w:val="24"/>
          <w:szCs w:val="24"/>
        </w:rPr>
        <w:t>.</w:t>
      </w:r>
      <w:r>
        <w:rPr>
          <w:sz w:val="24"/>
          <w:szCs w:val="24"/>
          <w:rtl/>
        </w:rPr>
        <w:t> </w:t>
      </w:r>
      <w:r>
        <w:rPr>
          <w:sz w:val="24"/>
          <w:szCs w:val="24"/>
        </w:rPr>
        <w:t>.4</w:t>
      </w:r>
      <w:r>
        <w:rPr>
          <w:spacing w:val="80"/>
          <w:sz w:val="24"/>
          <w:szCs w:val="24"/>
          <w:rtl/>
        </w:rPr>
        <w:t> </w:t>
      </w:r>
      <w:r>
        <w:rPr>
          <w:sz w:val="24"/>
          <w:szCs w:val="24"/>
          <w:rtl/>
        </w:rPr>
        <w:t>ירידת</w:t>
      </w:r>
      <w:r>
        <w:rPr>
          <w:spacing w:val="28"/>
          <w:sz w:val="24"/>
          <w:szCs w:val="24"/>
          <w:rtl/>
        </w:rPr>
        <w:t> </w:t>
      </w:r>
      <w:r>
        <w:rPr>
          <w:sz w:val="24"/>
          <w:szCs w:val="24"/>
          <w:rtl/>
        </w:rPr>
        <w:t>משקלה</w:t>
      </w:r>
      <w:r>
        <w:rPr>
          <w:spacing w:val="30"/>
          <w:sz w:val="24"/>
          <w:szCs w:val="24"/>
          <w:rtl/>
        </w:rPr>
        <w:t> </w:t>
      </w:r>
      <w:r>
        <w:rPr>
          <w:sz w:val="24"/>
          <w:szCs w:val="24"/>
          <w:rtl/>
        </w:rPr>
        <w:t>של</w:t>
      </w:r>
      <w:r>
        <w:rPr>
          <w:spacing w:val="28"/>
          <w:sz w:val="24"/>
          <w:szCs w:val="24"/>
          <w:rtl/>
        </w:rPr>
        <w:t> </w:t>
      </w:r>
      <w:r>
        <w:rPr>
          <w:sz w:val="24"/>
          <w:szCs w:val="24"/>
          <w:rtl/>
        </w:rPr>
        <w:t>החקלאות</w:t>
      </w:r>
      <w:r>
        <w:rPr>
          <w:spacing w:val="28"/>
          <w:sz w:val="24"/>
          <w:szCs w:val="24"/>
          <w:rtl/>
        </w:rPr>
        <w:t> </w:t>
      </w:r>
      <w:r>
        <w:rPr>
          <w:sz w:val="24"/>
          <w:szCs w:val="24"/>
          <w:rtl/>
        </w:rPr>
        <w:t>כמקור</w:t>
      </w:r>
      <w:r>
        <w:rPr>
          <w:spacing w:val="29"/>
          <w:sz w:val="24"/>
          <w:szCs w:val="24"/>
          <w:rtl/>
        </w:rPr>
        <w:t> </w:t>
      </w:r>
      <w:r>
        <w:rPr>
          <w:sz w:val="24"/>
          <w:szCs w:val="24"/>
          <w:rtl/>
        </w:rPr>
        <w:t>הפרנסה</w:t>
      </w:r>
      <w:r>
        <w:rPr>
          <w:spacing w:val="28"/>
          <w:sz w:val="24"/>
          <w:szCs w:val="24"/>
          <w:rtl/>
        </w:rPr>
        <w:t> </w:t>
      </w:r>
      <w:r>
        <w:rPr>
          <w:sz w:val="24"/>
          <w:szCs w:val="24"/>
          <w:rtl/>
        </w:rPr>
        <w:t>העיקרי</w:t>
      </w:r>
      <w:r>
        <w:rPr>
          <w:sz w:val="24"/>
          <w:szCs w:val="24"/>
        </w:rPr>
        <w:t>,</w:t>
      </w:r>
      <w:r>
        <w:rPr>
          <w:spacing w:val="29"/>
          <w:sz w:val="24"/>
          <w:szCs w:val="24"/>
          <w:rtl/>
        </w:rPr>
        <w:t> </w:t>
      </w:r>
      <w:r>
        <w:rPr>
          <w:sz w:val="24"/>
          <w:szCs w:val="24"/>
          <w:rtl/>
        </w:rPr>
        <w:t>ופנייה</w:t>
      </w:r>
      <w:r>
        <w:rPr>
          <w:spacing w:val="28"/>
          <w:sz w:val="24"/>
          <w:szCs w:val="24"/>
          <w:rtl/>
        </w:rPr>
        <w:t> </w:t>
      </w:r>
      <w:r>
        <w:rPr>
          <w:sz w:val="24"/>
          <w:szCs w:val="24"/>
          <w:rtl/>
        </w:rPr>
        <w:t>למקורות</w:t>
      </w:r>
      <w:r>
        <w:rPr>
          <w:spacing w:val="29"/>
          <w:sz w:val="24"/>
          <w:szCs w:val="24"/>
          <w:rtl/>
        </w:rPr>
        <w:t> </w:t>
      </w:r>
      <w:r>
        <w:rPr>
          <w:sz w:val="24"/>
          <w:szCs w:val="24"/>
          <w:rtl/>
        </w:rPr>
        <w:t>פרנסה</w:t>
      </w:r>
      <w:r>
        <w:rPr>
          <w:spacing w:val="28"/>
          <w:sz w:val="24"/>
          <w:szCs w:val="24"/>
          <w:rtl/>
        </w:rPr>
        <w:t> </w:t>
      </w:r>
      <w:r>
        <w:rPr>
          <w:sz w:val="24"/>
          <w:szCs w:val="24"/>
          <w:rtl/>
        </w:rPr>
        <w:t>אחרי</w:t>
      </w:r>
      <w:r>
        <w:rPr>
          <w:sz w:val="24"/>
          <w:szCs w:val="24"/>
          <w:rtl/>
        </w:rPr>
        <w:t>ם</w:t>
      </w:r>
    </w:p>
    <w:p>
      <w:pPr>
        <w:bidi/>
        <w:spacing w:line="275" w:lineRule="exact" w:before="0"/>
        <w:ind w:right="1800" w:left="0" w:firstLine="0"/>
        <w:jc w:val="right"/>
        <w:rPr>
          <w:sz w:val="24"/>
          <w:szCs w:val="24"/>
        </w:rPr>
      </w:pPr>
      <w:r>
        <w:rPr>
          <w:spacing w:val="-2"/>
          <w:sz w:val="24"/>
          <w:szCs w:val="24"/>
          <w:rtl/>
        </w:rPr>
        <w:t>המצויים</w:t>
      </w:r>
      <w:r>
        <w:rPr>
          <w:spacing w:val="33"/>
          <w:sz w:val="24"/>
          <w:szCs w:val="24"/>
          <w:rtl/>
        </w:rPr>
        <w:t> </w:t>
      </w:r>
      <w:r>
        <w:rPr>
          <w:sz w:val="24"/>
          <w:szCs w:val="24"/>
          <w:rtl/>
        </w:rPr>
        <w:t>מחוץ</w:t>
      </w:r>
      <w:r>
        <w:rPr>
          <w:spacing w:val="30"/>
          <w:sz w:val="24"/>
          <w:szCs w:val="24"/>
          <w:rtl/>
        </w:rPr>
        <w:t> </w:t>
      </w:r>
      <w:r>
        <w:rPr>
          <w:sz w:val="24"/>
          <w:szCs w:val="24"/>
          <w:rtl/>
        </w:rPr>
        <w:t>ליישוב</w:t>
      </w:r>
      <w:r>
        <w:rPr>
          <w:spacing w:val="32"/>
          <w:sz w:val="24"/>
          <w:szCs w:val="24"/>
          <w:rtl/>
        </w:rPr>
        <w:t> </w:t>
      </w:r>
      <w:r>
        <w:rPr>
          <w:sz w:val="24"/>
          <w:szCs w:val="24"/>
          <w:rtl/>
        </w:rPr>
        <w:t>הדרוזי</w:t>
      </w:r>
      <w:r>
        <w:rPr>
          <w:sz w:val="24"/>
          <w:szCs w:val="24"/>
        </w:rPr>
        <w:t>,</w:t>
      </w:r>
      <w:r>
        <w:rPr>
          <w:spacing w:val="30"/>
          <w:sz w:val="24"/>
          <w:szCs w:val="24"/>
          <w:rtl/>
        </w:rPr>
        <w:t> </w:t>
      </w:r>
      <w:r>
        <w:rPr>
          <w:sz w:val="24"/>
          <w:szCs w:val="24"/>
          <w:rtl/>
        </w:rPr>
        <w:t>כגון</w:t>
      </w:r>
      <w:r>
        <w:rPr>
          <w:spacing w:val="32"/>
          <w:sz w:val="24"/>
          <w:szCs w:val="24"/>
          <w:rtl/>
        </w:rPr>
        <w:t> </w:t>
      </w:r>
      <w:r>
        <w:rPr>
          <w:sz w:val="24"/>
          <w:szCs w:val="24"/>
          <w:rtl/>
        </w:rPr>
        <w:t>שירות</w:t>
      </w:r>
      <w:r>
        <w:rPr>
          <w:spacing w:val="32"/>
          <w:sz w:val="24"/>
          <w:szCs w:val="24"/>
          <w:rtl/>
        </w:rPr>
        <w:t> </w:t>
      </w:r>
      <w:r>
        <w:rPr>
          <w:sz w:val="24"/>
          <w:szCs w:val="24"/>
          <w:rtl/>
        </w:rPr>
        <w:t>באחת</w:t>
      </w:r>
      <w:r>
        <w:rPr>
          <w:spacing w:val="31"/>
          <w:sz w:val="24"/>
          <w:szCs w:val="24"/>
          <w:rtl/>
        </w:rPr>
        <w:t> </w:t>
      </w:r>
      <w:r>
        <w:rPr>
          <w:sz w:val="24"/>
          <w:szCs w:val="24"/>
          <w:rtl/>
        </w:rPr>
        <w:t>מזרועות</w:t>
      </w:r>
      <w:r>
        <w:rPr>
          <w:spacing w:val="32"/>
          <w:sz w:val="24"/>
          <w:szCs w:val="24"/>
          <w:rtl/>
        </w:rPr>
        <w:t> </w:t>
      </w:r>
      <w:r>
        <w:rPr>
          <w:sz w:val="24"/>
          <w:szCs w:val="24"/>
          <w:rtl/>
        </w:rPr>
        <w:t>הביטחון</w:t>
      </w:r>
      <w:r>
        <w:rPr>
          <w:sz w:val="24"/>
          <w:szCs w:val="24"/>
        </w:rPr>
        <w:t>,</w:t>
      </w:r>
      <w:r>
        <w:rPr>
          <w:spacing w:val="30"/>
          <w:sz w:val="24"/>
          <w:szCs w:val="24"/>
          <w:rtl/>
        </w:rPr>
        <w:t> </w:t>
      </w:r>
      <w:r>
        <w:rPr>
          <w:sz w:val="24"/>
          <w:szCs w:val="24"/>
          <w:rtl/>
        </w:rPr>
        <w:t>תעשייה</w:t>
      </w:r>
      <w:r>
        <w:rPr>
          <w:spacing w:val="29"/>
          <w:sz w:val="24"/>
          <w:szCs w:val="24"/>
          <w:rtl/>
        </w:rPr>
        <w:t> </w:t>
      </w:r>
      <w:r>
        <w:rPr>
          <w:sz w:val="24"/>
          <w:szCs w:val="24"/>
          <w:rtl/>
        </w:rPr>
        <w:t>ומלאכה</w:t>
      </w:r>
      <w:r>
        <w:rPr>
          <w:sz w:val="24"/>
          <w:szCs w:val="24"/>
        </w:rPr>
        <w:t>.</w:t>
      </w:r>
    </w:p>
    <w:p>
      <w:pPr>
        <w:bidi/>
        <w:spacing w:before="43"/>
        <w:ind w:right="2508" w:left="0" w:firstLine="0"/>
        <w:jc w:val="right"/>
        <w:rPr>
          <w:sz w:val="24"/>
          <w:szCs w:val="24"/>
        </w:rPr>
      </w:pPr>
      <w:r>
        <w:rPr>
          <w:spacing w:val="-2"/>
          <w:sz w:val="24"/>
          <w:szCs w:val="24"/>
          <w:rtl/>
        </w:rPr>
        <w:t>המעבר </w:t>
      </w:r>
      <w:r>
        <w:rPr>
          <w:sz w:val="24"/>
          <w:szCs w:val="24"/>
          <w:rtl/>
        </w:rPr>
        <w:t>מאפשר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לבני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הדור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הצעיר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להשתחרר</w:t>
      </w:r>
      <w:r>
        <w:rPr>
          <w:spacing w:val="-6"/>
          <w:sz w:val="24"/>
          <w:szCs w:val="24"/>
          <w:rtl/>
        </w:rPr>
        <w:t> </w:t>
      </w:r>
      <w:r>
        <w:rPr>
          <w:sz w:val="24"/>
          <w:szCs w:val="24"/>
          <w:rtl/>
        </w:rPr>
        <w:t>מהתלות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הכלכלית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באב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המשפחה</w:t>
      </w:r>
      <w:r>
        <w:rPr>
          <w:sz w:val="24"/>
          <w:szCs w:val="24"/>
        </w:rPr>
        <w:t>.</w:t>
      </w:r>
    </w:p>
    <w:p>
      <w:pPr>
        <w:bidi/>
        <w:spacing w:before="41"/>
        <w:ind w:right="1800" w:left="0" w:firstLine="0"/>
        <w:jc w:val="right"/>
        <w:rPr>
          <w:sz w:val="24"/>
          <w:szCs w:val="24"/>
        </w:rPr>
      </w:pPr>
      <w:r>
        <w:rPr>
          <w:spacing w:val="-5"/>
          <w:sz w:val="24"/>
          <w:szCs w:val="24"/>
        </w:rPr>
        <w:t>.5</w:t>
      </w:r>
      <w:r>
        <w:rPr>
          <w:spacing w:val="57"/>
          <w:w w:val="150"/>
          <w:sz w:val="24"/>
          <w:szCs w:val="24"/>
          <w:rtl/>
        </w:rPr>
        <w:t> </w:t>
      </w:r>
      <w:r>
        <w:rPr>
          <w:sz w:val="24"/>
          <w:szCs w:val="24"/>
          <w:rtl/>
        </w:rPr>
        <w:t>עיור</w:t>
      </w:r>
      <w:r>
        <w:rPr>
          <w:sz w:val="24"/>
          <w:szCs w:val="24"/>
        </w:rPr>
        <w:t>:</w:t>
      </w:r>
      <w:r>
        <w:rPr>
          <w:spacing w:val="65"/>
          <w:sz w:val="24"/>
          <w:szCs w:val="24"/>
          <w:rtl/>
        </w:rPr>
        <w:t> </w:t>
      </w:r>
      <w:r>
        <w:rPr>
          <w:sz w:val="24"/>
          <w:szCs w:val="24"/>
          <w:rtl/>
        </w:rPr>
        <w:t>בחברה</w:t>
      </w:r>
      <w:r>
        <w:rPr>
          <w:spacing w:val="58"/>
          <w:sz w:val="24"/>
          <w:szCs w:val="24"/>
          <w:rtl/>
        </w:rPr>
        <w:t> </w:t>
      </w:r>
      <w:r>
        <w:rPr>
          <w:sz w:val="24"/>
          <w:szCs w:val="24"/>
          <w:rtl/>
        </w:rPr>
        <w:t>הדרוזית</w:t>
      </w:r>
      <w:r>
        <w:rPr>
          <w:spacing w:val="62"/>
          <w:sz w:val="24"/>
          <w:szCs w:val="24"/>
          <w:rtl/>
        </w:rPr>
        <w:t> </w:t>
      </w:r>
      <w:r>
        <w:rPr>
          <w:sz w:val="24"/>
          <w:szCs w:val="24"/>
          <w:rtl/>
        </w:rPr>
        <w:t>בישראל</w:t>
      </w:r>
      <w:r>
        <w:rPr>
          <w:spacing w:val="60"/>
          <w:sz w:val="24"/>
          <w:szCs w:val="24"/>
          <w:rtl/>
        </w:rPr>
        <w:t> </w:t>
      </w:r>
      <w:r>
        <w:rPr>
          <w:sz w:val="24"/>
          <w:szCs w:val="24"/>
          <w:rtl/>
        </w:rPr>
        <w:t>מתחולל</w:t>
      </w:r>
      <w:r>
        <w:rPr>
          <w:spacing w:val="64"/>
          <w:sz w:val="24"/>
          <w:szCs w:val="24"/>
          <w:rtl/>
        </w:rPr>
        <w:t> </w:t>
      </w:r>
      <w:r>
        <w:rPr>
          <w:sz w:val="24"/>
          <w:szCs w:val="24"/>
          <w:rtl/>
        </w:rPr>
        <w:t>תהליך</w:t>
      </w:r>
      <w:r>
        <w:rPr>
          <w:spacing w:val="60"/>
          <w:sz w:val="24"/>
          <w:szCs w:val="24"/>
          <w:rtl/>
        </w:rPr>
        <w:t> </w:t>
      </w:r>
      <w:r>
        <w:rPr>
          <w:sz w:val="24"/>
          <w:szCs w:val="24"/>
          <w:rtl/>
        </w:rPr>
        <w:t>מהיר</w:t>
      </w:r>
      <w:r>
        <w:rPr>
          <w:spacing w:val="61"/>
          <w:sz w:val="24"/>
          <w:szCs w:val="24"/>
          <w:rtl/>
        </w:rPr>
        <w:t> </w:t>
      </w:r>
      <w:r>
        <w:rPr>
          <w:sz w:val="24"/>
          <w:szCs w:val="24"/>
          <w:rtl/>
        </w:rPr>
        <w:t>מאוד</w:t>
      </w:r>
      <w:r>
        <w:rPr>
          <w:spacing w:val="61"/>
          <w:sz w:val="24"/>
          <w:szCs w:val="24"/>
          <w:rtl/>
        </w:rPr>
        <w:t> </w:t>
      </w:r>
      <w:r>
        <w:rPr>
          <w:sz w:val="24"/>
          <w:szCs w:val="24"/>
          <w:rtl/>
        </w:rPr>
        <w:t>של</w:t>
      </w:r>
      <w:r>
        <w:rPr>
          <w:spacing w:val="62"/>
          <w:sz w:val="24"/>
          <w:szCs w:val="24"/>
          <w:rtl/>
        </w:rPr>
        <w:t> </w:t>
      </w:r>
      <w:r>
        <w:rPr>
          <w:sz w:val="24"/>
          <w:szCs w:val="24"/>
          <w:rtl/>
        </w:rPr>
        <w:t>עיור</w:t>
      </w:r>
      <w:r>
        <w:rPr>
          <w:spacing w:val="60"/>
          <w:sz w:val="24"/>
          <w:szCs w:val="24"/>
          <w:rtl/>
        </w:rPr>
        <w:t> </w:t>
      </w:r>
      <w:r>
        <w:rPr>
          <w:sz w:val="24"/>
          <w:szCs w:val="24"/>
        </w:rPr>
        <w:t>(</w:t>
      </w:r>
      <w:r>
        <w:rPr>
          <w:sz w:val="24"/>
          <w:szCs w:val="24"/>
          <w:rtl/>
        </w:rPr>
        <w:t>אורבניזציה</w:t>
      </w:r>
      <w:r>
        <w:rPr>
          <w:sz w:val="24"/>
          <w:szCs w:val="24"/>
        </w:rPr>
        <w:t>)</w:t>
      </w:r>
    </w:p>
    <w:p>
      <w:pPr>
        <w:bidi/>
        <w:spacing w:line="278" w:lineRule="auto" w:before="41"/>
        <w:ind w:right="1800" w:left="1527" w:firstLine="0"/>
        <w:jc w:val="right"/>
        <w:rPr>
          <w:sz w:val="24"/>
          <w:szCs w:val="24"/>
        </w:rPr>
      </w:pPr>
      <w:r>
        <w:rPr>
          <w:sz w:val="24"/>
          <w:szCs w:val="24"/>
          <w:rtl/>
        </w:rPr>
        <w:t>כלומר</w:t>
      </w:r>
      <w:r>
        <w:rPr>
          <w:sz w:val="24"/>
          <w:szCs w:val="24"/>
        </w:rPr>
        <w:t>,</w:t>
      </w:r>
      <w:r>
        <w:rPr>
          <w:sz w:val="24"/>
          <w:szCs w:val="24"/>
          <w:rtl/>
        </w:rPr>
        <w:t> מעבר מחברה כפרית לחברה עירונית</w:t>
      </w:r>
      <w:r>
        <w:rPr>
          <w:sz w:val="24"/>
          <w:szCs w:val="24"/>
        </w:rPr>
        <w:t>.</w:t>
      </w:r>
      <w:r>
        <w:rPr>
          <w:sz w:val="24"/>
          <w:szCs w:val="24"/>
          <w:rtl/>
        </w:rPr>
        <w:t> תהליך זה בא לידי ביטוי בדרכים שונות</w:t>
      </w:r>
      <w:r>
        <w:rPr>
          <w:sz w:val="24"/>
          <w:szCs w:val="24"/>
        </w:rPr>
        <w:t>:</w:t>
      </w:r>
      <w:r>
        <w:rPr>
          <w:sz w:val="24"/>
          <w:szCs w:val="24"/>
          <w:rtl/>
        </w:rPr>
        <w:t> </w:t>
      </w:r>
      <w:r>
        <w:rPr>
          <w:spacing w:val="-5"/>
          <w:sz w:val="24"/>
          <w:szCs w:val="24"/>
          <w:rtl/>
        </w:rPr>
        <w:t>יש</w:t>
      </w:r>
      <w:r>
        <w:rPr>
          <w:spacing w:val="28"/>
          <w:sz w:val="24"/>
          <w:szCs w:val="24"/>
          <w:rtl/>
        </w:rPr>
        <w:t> </w:t>
      </w:r>
      <w:r>
        <w:rPr>
          <w:sz w:val="24"/>
          <w:szCs w:val="24"/>
          <w:rtl/>
        </w:rPr>
        <w:t>מי</w:t>
      </w:r>
      <w:r>
        <w:rPr>
          <w:spacing w:val="26"/>
          <w:sz w:val="24"/>
          <w:szCs w:val="24"/>
          <w:rtl/>
        </w:rPr>
        <w:t> </w:t>
      </w:r>
      <w:r>
        <w:rPr>
          <w:sz w:val="24"/>
          <w:szCs w:val="24"/>
          <w:rtl/>
        </w:rPr>
        <w:t>שעוזב</w:t>
      </w:r>
      <w:r>
        <w:rPr>
          <w:spacing w:val="29"/>
          <w:sz w:val="24"/>
          <w:szCs w:val="24"/>
          <w:rtl/>
        </w:rPr>
        <w:t> </w:t>
      </w:r>
      <w:r>
        <w:rPr>
          <w:sz w:val="24"/>
          <w:szCs w:val="24"/>
          <w:rtl/>
        </w:rPr>
        <w:t>את</w:t>
      </w:r>
      <w:r>
        <w:rPr>
          <w:spacing w:val="24"/>
          <w:sz w:val="24"/>
          <w:szCs w:val="24"/>
          <w:rtl/>
        </w:rPr>
        <w:t> </w:t>
      </w:r>
      <w:r>
        <w:rPr>
          <w:sz w:val="24"/>
          <w:szCs w:val="24"/>
          <w:rtl/>
        </w:rPr>
        <w:t>הכפר</w:t>
      </w:r>
      <w:r>
        <w:rPr>
          <w:spacing w:val="26"/>
          <w:sz w:val="24"/>
          <w:szCs w:val="24"/>
          <w:rtl/>
        </w:rPr>
        <w:t> </w:t>
      </w:r>
      <w:r>
        <w:rPr>
          <w:sz w:val="24"/>
          <w:szCs w:val="24"/>
          <w:rtl/>
        </w:rPr>
        <w:t>הדרוזי</w:t>
      </w:r>
      <w:r>
        <w:rPr>
          <w:spacing w:val="29"/>
          <w:sz w:val="24"/>
          <w:szCs w:val="24"/>
          <w:rtl/>
        </w:rPr>
        <w:t> </w:t>
      </w:r>
      <w:r>
        <w:rPr>
          <w:sz w:val="24"/>
          <w:szCs w:val="24"/>
          <w:rtl/>
        </w:rPr>
        <w:t>ומנתק</w:t>
      </w:r>
      <w:r>
        <w:rPr>
          <w:spacing w:val="25"/>
          <w:sz w:val="24"/>
          <w:szCs w:val="24"/>
          <w:rtl/>
        </w:rPr>
        <w:t> </w:t>
      </w:r>
      <w:r>
        <w:rPr>
          <w:sz w:val="24"/>
          <w:szCs w:val="24"/>
          <w:rtl/>
        </w:rPr>
        <w:t>עצמו</w:t>
      </w:r>
      <w:r>
        <w:rPr>
          <w:spacing w:val="28"/>
          <w:sz w:val="24"/>
          <w:szCs w:val="24"/>
          <w:rtl/>
        </w:rPr>
        <w:t> </w:t>
      </w:r>
      <w:r>
        <w:rPr>
          <w:sz w:val="24"/>
          <w:szCs w:val="24"/>
          <w:rtl/>
        </w:rPr>
        <w:t>מהחברה</w:t>
      </w:r>
      <w:r>
        <w:rPr>
          <w:spacing w:val="24"/>
          <w:sz w:val="24"/>
          <w:szCs w:val="24"/>
          <w:rtl/>
        </w:rPr>
        <w:t> </w:t>
      </w:r>
      <w:r>
        <w:rPr>
          <w:sz w:val="24"/>
          <w:szCs w:val="24"/>
          <w:rtl/>
        </w:rPr>
        <w:t>הדרוזית</w:t>
      </w:r>
      <w:r>
        <w:rPr>
          <w:sz w:val="24"/>
          <w:szCs w:val="24"/>
        </w:rPr>
        <w:t>,</w:t>
      </w:r>
      <w:r>
        <w:rPr>
          <w:spacing w:val="28"/>
          <w:sz w:val="24"/>
          <w:szCs w:val="24"/>
          <w:rtl/>
        </w:rPr>
        <w:t> </w:t>
      </w:r>
      <w:r>
        <w:rPr>
          <w:sz w:val="24"/>
          <w:szCs w:val="24"/>
          <w:rtl/>
        </w:rPr>
        <w:t>ויש</w:t>
      </w:r>
      <w:r>
        <w:rPr>
          <w:spacing w:val="25"/>
          <w:sz w:val="24"/>
          <w:szCs w:val="24"/>
          <w:rtl/>
        </w:rPr>
        <w:t> </w:t>
      </w:r>
      <w:r>
        <w:rPr>
          <w:sz w:val="24"/>
          <w:szCs w:val="24"/>
          <w:rtl/>
        </w:rPr>
        <w:t>מי</w:t>
      </w:r>
      <w:r>
        <w:rPr>
          <w:spacing w:val="26"/>
          <w:sz w:val="24"/>
          <w:szCs w:val="24"/>
          <w:rtl/>
        </w:rPr>
        <w:t> </w:t>
      </w:r>
      <w:r>
        <w:rPr>
          <w:sz w:val="24"/>
          <w:szCs w:val="24"/>
          <w:rtl/>
        </w:rPr>
        <w:t>שבוחר</w:t>
      </w:r>
      <w:r>
        <w:rPr>
          <w:spacing w:val="24"/>
          <w:sz w:val="24"/>
          <w:szCs w:val="24"/>
          <w:rtl/>
        </w:rPr>
        <w:t> </w:t>
      </w:r>
      <w:r>
        <w:rPr>
          <w:sz w:val="24"/>
          <w:szCs w:val="24"/>
          <w:rtl/>
        </w:rPr>
        <w:t>לחיו</w:t>
      </w:r>
      <w:r>
        <w:rPr>
          <w:sz w:val="24"/>
          <w:szCs w:val="24"/>
          <w:rtl/>
        </w:rPr>
        <w:t>ת</w:t>
      </w:r>
    </w:p>
    <w:p>
      <w:pPr>
        <w:bidi/>
        <w:spacing w:line="272" w:lineRule="exact" w:before="0"/>
        <w:ind w:right="8517" w:left="0" w:firstLine="0"/>
        <w:jc w:val="right"/>
        <w:rPr>
          <w:sz w:val="24"/>
          <w:szCs w:val="24"/>
        </w:rPr>
      </w:pPr>
      <w:r>
        <w:rPr>
          <w:spacing w:val="-4"/>
          <w:sz w:val="24"/>
          <w:szCs w:val="24"/>
          <w:rtl/>
        </w:rPr>
        <w:t>בשני</w:t>
      </w:r>
      <w:r>
        <w:rPr>
          <w:spacing w:val="-7"/>
          <w:sz w:val="24"/>
          <w:szCs w:val="24"/>
          <w:rtl/>
        </w:rPr>
        <w:t> </w:t>
      </w:r>
      <w:r>
        <w:rPr>
          <w:sz w:val="24"/>
          <w:szCs w:val="24"/>
          <w:rtl/>
        </w:rPr>
        <w:t>עולמות</w:t>
      </w:r>
      <w:r>
        <w:rPr>
          <w:sz w:val="24"/>
          <w:szCs w:val="24"/>
        </w:rPr>
        <w:t>.</w:t>
      </w:r>
    </w:p>
    <w:p>
      <w:pPr>
        <w:pStyle w:val="BodyText"/>
        <w:bidi/>
        <w:spacing w:before="242"/>
        <w:ind w:right="1800" w:left="0" w:firstLine="0"/>
        <w:jc w:val="both"/>
      </w:pPr>
      <w:r>
        <w:rPr>
          <w:spacing w:val="-2"/>
          <w:rtl/>
        </w:rPr>
        <w:t>לדוגמה</w:t>
      </w:r>
      <w:r>
        <w:rPr>
          <w:spacing w:val="-2"/>
        </w:rPr>
        <w:t>:</w:t>
      </w:r>
      <w:r>
        <w:rPr>
          <w:spacing w:val="2"/>
          <w:rtl/>
        </w:rPr>
        <w:t> </w:t>
      </w:r>
      <w:r>
        <w:rPr>
          <w:rtl/>
        </w:rPr>
        <w:t>דרוזים</w:t>
      </w:r>
      <w:r>
        <w:rPr>
          <w:spacing w:val="3"/>
          <w:rtl/>
        </w:rPr>
        <w:t> </w:t>
      </w:r>
      <w:r>
        <w:rPr>
          <w:rtl/>
        </w:rPr>
        <w:t>הגרים ביישובים</w:t>
      </w:r>
      <w:r>
        <w:rPr>
          <w:spacing w:val="2"/>
          <w:rtl/>
        </w:rPr>
        <w:t> </w:t>
      </w:r>
      <w:r>
        <w:rPr>
          <w:rtl/>
        </w:rPr>
        <w:t>דלית</w:t>
      </w:r>
      <w:r>
        <w:rPr>
          <w:spacing w:val="3"/>
          <w:rtl/>
        </w:rPr>
        <w:t> </w:t>
      </w:r>
      <w:r>
        <w:rPr>
          <w:rtl/>
        </w:rPr>
        <w:t>אל</w:t>
      </w:r>
      <w:r>
        <w:rPr>
          <w:spacing w:val="3"/>
          <w:rtl/>
        </w:rPr>
        <w:t> </w:t>
      </w:r>
      <w:r>
        <w:rPr>
          <w:rtl/>
        </w:rPr>
        <w:t>כרמל</w:t>
      </w:r>
      <w:r>
        <w:rPr>
          <w:spacing w:val="2"/>
          <w:rtl/>
        </w:rPr>
        <w:t> </w:t>
      </w:r>
      <w:r>
        <w:rPr>
          <w:rtl/>
        </w:rPr>
        <w:t>ועוספיא</w:t>
      </w:r>
      <w:r>
        <w:rPr>
          <w:spacing w:val="-1"/>
          <w:rtl/>
        </w:rPr>
        <w:t> </w:t>
      </w:r>
      <w:r>
        <w:rPr>
          <w:rtl/>
        </w:rPr>
        <w:t>שקרובים</w:t>
      </w:r>
      <w:r>
        <w:rPr>
          <w:spacing w:val="3"/>
          <w:rtl/>
        </w:rPr>
        <w:t> </w:t>
      </w:r>
      <w:r>
        <w:rPr>
          <w:rtl/>
        </w:rPr>
        <w:t>לעיר</w:t>
      </w:r>
      <w:r>
        <w:rPr>
          <w:spacing w:val="1"/>
          <w:rtl/>
        </w:rPr>
        <w:t> </w:t>
      </w:r>
      <w:r>
        <w:rPr>
          <w:rtl/>
        </w:rPr>
        <w:t>חיפה</w:t>
      </w:r>
      <w:r>
        <w:rPr/>
        <w:t>.</w:t>
      </w:r>
      <w:r>
        <w:rPr>
          <w:rtl/>
        </w:rPr>
        <w:t>דרוזים</w:t>
      </w:r>
      <w:r>
        <w:rPr>
          <w:spacing w:val="2"/>
          <w:rtl/>
        </w:rPr>
        <w:t> </w:t>
      </w:r>
      <w:r>
        <w:rPr>
          <w:rtl/>
        </w:rPr>
        <w:t>אלה</w:t>
      </w:r>
      <w:r>
        <w:rPr>
          <w:spacing w:val="-1"/>
          <w:rtl/>
        </w:rPr>
        <w:t> </w:t>
      </w:r>
      <w:r>
        <w:rPr>
          <w:rtl/>
        </w:rPr>
        <w:t>חיי</w:t>
      </w:r>
      <w:r>
        <w:rPr>
          <w:rtl/>
        </w:rPr>
        <w:t>ם</w:t>
      </w:r>
    </w:p>
    <w:p>
      <w:pPr>
        <w:pStyle w:val="BodyText"/>
        <w:bidi/>
        <w:spacing w:line="276" w:lineRule="auto" w:before="35"/>
        <w:ind w:right="1800" w:left="1837" w:firstLine="0"/>
        <w:jc w:val="both"/>
      </w:pPr>
      <w:r>
        <w:rPr>
          <w:rtl/>
        </w:rPr>
        <w:t>בשני</w:t>
      </w:r>
      <w:r>
        <w:rPr>
          <w:spacing w:val="40"/>
          <w:rtl/>
        </w:rPr>
        <w:t> </w:t>
      </w:r>
      <w:r>
        <w:rPr>
          <w:rtl/>
        </w:rPr>
        <w:t>עולמות</w:t>
      </w:r>
      <w:r>
        <w:rPr/>
        <w:t>:</w:t>
      </w:r>
      <w:r>
        <w:rPr>
          <w:spacing w:val="40"/>
          <w:rtl/>
        </w:rPr>
        <w:t> </w:t>
      </w:r>
      <w:r>
        <w:rPr>
          <w:rtl/>
        </w:rPr>
        <w:t>מגורים</w:t>
      </w:r>
      <w:r>
        <w:rPr>
          <w:spacing w:val="40"/>
          <w:rtl/>
        </w:rPr>
        <w:t> </w:t>
      </w:r>
      <w:r>
        <w:rPr>
          <w:rtl/>
        </w:rPr>
        <w:t>ביישוב</w:t>
      </w:r>
      <w:r>
        <w:rPr>
          <w:spacing w:val="40"/>
          <w:rtl/>
        </w:rPr>
        <w:t> </w:t>
      </w:r>
      <w:r>
        <w:rPr>
          <w:rtl/>
        </w:rPr>
        <w:t>הדרוזי</w:t>
      </w:r>
      <w:r>
        <w:rPr>
          <w:spacing w:val="40"/>
          <w:rtl/>
        </w:rPr>
        <w:t> </w:t>
      </w:r>
      <w:r>
        <w:rPr>
          <w:rtl/>
        </w:rPr>
        <w:t>ועבודה</w:t>
      </w:r>
      <w:r>
        <w:rPr>
          <w:spacing w:val="40"/>
          <w:rtl/>
        </w:rPr>
        <w:t> </w:t>
      </w:r>
      <w:r>
        <w:rPr>
          <w:rtl/>
        </w:rPr>
        <w:t>ובילוי</w:t>
      </w:r>
      <w:r>
        <w:rPr>
          <w:spacing w:val="40"/>
          <w:rtl/>
        </w:rPr>
        <w:t> </w:t>
      </w:r>
      <w:r>
        <w:rPr>
          <w:rtl/>
        </w:rPr>
        <w:t>בעיר</w:t>
      </w:r>
      <w:r>
        <w:rPr>
          <w:spacing w:val="40"/>
          <w:rtl/>
        </w:rPr>
        <w:t> </w:t>
      </w:r>
      <w:r>
        <w:rPr>
          <w:rtl/>
        </w:rPr>
        <w:t>הגדולה</w:t>
      </w:r>
      <w:r>
        <w:rPr>
          <w:spacing w:val="40"/>
          <w:rtl/>
        </w:rPr>
        <w:t> </w:t>
      </w:r>
      <w:r>
        <w:rPr>
          <w:rtl/>
        </w:rPr>
        <w:t>המערבית</w:t>
      </w:r>
      <w:r>
        <w:rPr>
          <w:spacing w:val="40"/>
          <w:rtl/>
        </w:rPr>
        <w:t> </w:t>
      </w:r>
      <w:r>
        <w:rPr>
          <w:rtl/>
        </w:rPr>
        <w:t>המודרנית</w:t>
      </w:r>
      <w:r>
        <w:rPr/>
        <w:t>.</w:t>
      </w:r>
      <w:r>
        <w:rPr>
          <w:rtl/>
        </w:rPr>
        <w:t> ההשתלבות בחיי החברה היהודית באה לידי ביטוי במפגשים בעיר עם חברים לעבודה</w:t>
      </w:r>
      <w:r>
        <w:rPr/>
        <w:t>,</w:t>
      </w:r>
      <w:r>
        <w:rPr>
          <w:rtl/>
        </w:rPr>
        <w:t> חברים ללימודים באוניברסיטה</w:t>
      </w:r>
      <w:r>
        <w:rPr/>
        <w:t>,</w:t>
      </w:r>
      <w:r>
        <w:rPr>
          <w:rtl/>
        </w:rPr>
        <w:t> חברים למפלגה או לכל פעילות אחרת</w:t>
      </w:r>
      <w:r>
        <w:rPr/>
        <w:t>.</w:t>
      </w:r>
      <w:r>
        <w:rPr>
          <w:rtl/>
        </w:rPr>
        <w:t> תופעה זו מכה שורשים בחברה הדרוזית</w:t>
      </w:r>
      <w:r>
        <w:rPr/>
        <w:t>.</w:t>
      </w:r>
      <w:r>
        <w:rPr>
          <w:rtl/>
        </w:rPr>
        <w:t> כמו כן יש מגמה להפוך את היישוב הכפרי הדרוזי לעיר</w:t>
      </w:r>
      <w:r>
        <w:rPr/>
        <w:t>.</w:t>
      </w:r>
      <w:r>
        <w:rPr>
          <w:rtl/>
        </w:rPr>
        <w:t> לדוגמא</w:t>
      </w:r>
      <w:r>
        <w:rPr/>
        <w:t>,</w:t>
      </w:r>
      <w:r>
        <w:rPr>
          <w:rtl/>
        </w:rPr>
        <w:t> בדליית אל כרמל יש </w:t>
      </w:r>
      <w:r>
        <w:rPr>
          <w:spacing w:val="-2"/>
          <w:rtl/>
        </w:rPr>
        <w:t>פעילות</w:t>
      </w:r>
      <w:r>
        <w:rPr>
          <w:spacing w:val="4"/>
          <w:rtl/>
        </w:rPr>
        <w:t> </w:t>
      </w:r>
      <w:r>
        <w:rPr>
          <w:rtl/>
        </w:rPr>
        <w:t>תוססת</w:t>
      </w:r>
      <w:r>
        <w:rPr>
          <w:spacing w:val="7"/>
          <w:rtl/>
        </w:rPr>
        <w:t> </w:t>
      </w:r>
      <w:r>
        <w:rPr>
          <w:rtl/>
        </w:rPr>
        <w:t>של</w:t>
      </w:r>
      <w:r>
        <w:rPr>
          <w:spacing w:val="5"/>
          <w:rtl/>
        </w:rPr>
        <w:t> </w:t>
      </w:r>
      <w:r>
        <w:rPr>
          <w:rtl/>
        </w:rPr>
        <w:t>מסעדות</w:t>
      </w:r>
      <w:r>
        <w:rPr/>
        <w:t>,</w:t>
      </w:r>
      <w:r>
        <w:rPr>
          <w:spacing w:val="6"/>
          <w:rtl/>
        </w:rPr>
        <w:t> </w:t>
      </w:r>
      <w:r>
        <w:rPr>
          <w:rtl/>
        </w:rPr>
        <w:t>מוסכים</w:t>
      </w:r>
      <w:r>
        <w:rPr>
          <w:spacing w:val="4"/>
          <w:rtl/>
        </w:rPr>
        <w:t> </w:t>
      </w:r>
      <w:r>
        <w:rPr>
          <w:rtl/>
        </w:rPr>
        <w:t>ומפעלים</w:t>
      </w:r>
      <w:r>
        <w:rPr/>
        <w:t>,</w:t>
      </w:r>
      <w:r>
        <w:rPr>
          <w:spacing w:val="5"/>
          <w:rtl/>
        </w:rPr>
        <w:t> </w:t>
      </w:r>
      <w:r>
        <w:rPr>
          <w:rtl/>
        </w:rPr>
        <w:t>התושבים</w:t>
      </w:r>
      <w:r>
        <w:rPr>
          <w:spacing w:val="6"/>
          <w:rtl/>
        </w:rPr>
        <w:t> </w:t>
      </w:r>
      <w:r>
        <w:rPr>
          <w:rtl/>
        </w:rPr>
        <w:t>לומדים</w:t>
      </w:r>
      <w:r>
        <w:rPr>
          <w:spacing w:val="3"/>
          <w:rtl/>
        </w:rPr>
        <w:t> </w:t>
      </w:r>
      <w:r>
        <w:rPr>
          <w:rtl/>
        </w:rPr>
        <w:t>מקצועות</w:t>
      </w:r>
      <w:r>
        <w:rPr>
          <w:spacing w:val="6"/>
          <w:rtl/>
        </w:rPr>
        <w:t> </w:t>
      </w:r>
      <w:r>
        <w:rPr>
          <w:rtl/>
        </w:rPr>
        <w:t>עירוניים</w:t>
      </w:r>
      <w:r>
        <w:rPr/>
        <w:t>,</w:t>
      </w:r>
      <w:r>
        <w:rPr>
          <w:spacing w:val="6"/>
          <w:rtl/>
        </w:rPr>
        <w:t> </w:t>
      </w:r>
      <w:r>
        <w:rPr>
          <w:rtl/>
        </w:rPr>
        <w:t>חיים</w:t>
      </w:r>
      <w:r>
        <w:rPr>
          <w:spacing w:val="1"/>
          <w:rtl/>
        </w:rPr>
        <w:t> </w:t>
      </w:r>
      <w:r>
        <w:rPr>
          <w:rtl/>
        </w:rPr>
        <w:t>אור</w:t>
      </w:r>
      <w:r>
        <w:rPr>
          <w:rtl/>
        </w:rPr>
        <w:t>ח</w:t>
      </w:r>
    </w:p>
    <w:p>
      <w:pPr>
        <w:pStyle w:val="BodyText"/>
        <w:bidi/>
        <w:spacing w:before="2"/>
        <w:ind w:right="4958" w:left="0" w:firstLine="0"/>
        <w:jc w:val="both"/>
      </w:pPr>
      <w:r>
        <w:rPr>
          <w:spacing w:val="-4"/>
          <w:rtl/>
        </w:rPr>
        <w:t>חיים</w:t>
      </w:r>
      <w:r>
        <w:rPr>
          <w:spacing w:val="-6"/>
          <w:rtl/>
        </w:rPr>
        <w:t> </w:t>
      </w:r>
      <w:r>
        <w:rPr>
          <w:rtl/>
        </w:rPr>
        <w:t>עירוני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ותהליך</w:t>
      </w:r>
      <w:r>
        <w:rPr>
          <w:spacing w:val="-5"/>
          <w:rtl/>
        </w:rPr>
        <w:t> </w:t>
      </w:r>
      <w:r>
        <w:rPr>
          <w:rtl/>
        </w:rPr>
        <w:t>האורבניזציה</w:t>
      </w:r>
      <w:r>
        <w:rPr>
          <w:spacing w:val="-7"/>
          <w:rtl/>
        </w:rPr>
        <w:t> </w:t>
      </w:r>
      <w:r>
        <w:rPr>
          <w:rtl/>
        </w:rPr>
        <w:t>מתרחש</w:t>
      </w:r>
      <w:r>
        <w:rPr>
          <w:spacing w:val="-6"/>
          <w:rtl/>
        </w:rPr>
        <w:t> </w:t>
      </w:r>
      <w:r>
        <w:rPr>
          <w:rtl/>
        </w:rPr>
        <w:t>גם</w:t>
      </w:r>
      <w:r>
        <w:rPr>
          <w:spacing w:val="-6"/>
          <w:rtl/>
        </w:rPr>
        <w:t> </w:t>
      </w:r>
      <w:r>
        <w:rPr>
          <w:rtl/>
        </w:rPr>
        <w:t>בכפר</w:t>
      </w:r>
      <w:r>
        <w:rPr>
          <w:spacing w:val="-7"/>
          <w:rtl/>
        </w:rPr>
        <w:t> </w:t>
      </w:r>
      <w:r>
        <w:rPr>
          <w:rtl/>
        </w:rPr>
        <w:t>עצמו</w:t>
      </w:r>
      <w:r>
        <w:rPr/>
        <w:t>.</w:t>
      </w:r>
    </w:p>
    <w:p>
      <w:pPr>
        <w:spacing w:after="0"/>
        <w:jc w:val="both"/>
        <w:sectPr>
          <w:pgSz w:w="11910" w:h="16840"/>
          <w:pgMar w:header="0" w:footer="1009" w:top="1340" w:bottom="1200" w:left="0" w:right="320"/>
        </w:sectPr>
      </w:pPr>
    </w:p>
    <w:p>
      <w:pPr>
        <w:pStyle w:val="BodyText"/>
        <w:bidi/>
        <w:spacing w:line="276" w:lineRule="auto" w:before="80"/>
        <w:ind w:right="1804" w:left="1839" w:firstLine="0"/>
        <w:jc w:val="left"/>
      </w:pPr>
      <w:r>
        <w:rPr>
          <w:rtl/>
        </w:rPr>
        <w:t>תופעה זו נמצאת בשלבים מתקדמים ביישובים דרוזים באזור הכרמל יותר מאשר באזור הגליל</w:t>
      </w:r>
      <w:r>
        <w:rPr/>
        <w:t>.</w:t>
      </w:r>
      <w:r>
        <w:rPr>
          <w:rtl/>
        </w:rPr>
        <w:t> </w:t>
      </w:r>
      <w:r>
        <w:rPr>
          <w:spacing w:val="-4"/>
          <w:rtl/>
        </w:rPr>
        <w:t>אולם</w:t>
      </w:r>
      <w:r>
        <w:rPr>
          <w:spacing w:val="8"/>
          <w:rtl/>
        </w:rPr>
        <w:t> </w:t>
      </w:r>
      <w:r>
        <w:rPr>
          <w:rtl/>
        </w:rPr>
        <w:t>גם</w:t>
      </w:r>
      <w:r>
        <w:rPr>
          <w:spacing w:val="9"/>
          <w:rtl/>
        </w:rPr>
        <w:t> </w:t>
      </w:r>
      <w:r>
        <w:rPr>
          <w:rtl/>
        </w:rPr>
        <w:t>בגליל</w:t>
      </w:r>
      <w:r>
        <w:rPr>
          <w:spacing w:val="8"/>
          <w:rtl/>
        </w:rPr>
        <w:t> </w:t>
      </w:r>
      <w:r>
        <w:rPr>
          <w:rtl/>
        </w:rPr>
        <w:t>היא</w:t>
      </w:r>
      <w:r>
        <w:rPr>
          <w:spacing w:val="8"/>
          <w:rtl/>
        </w:rPr>
        <w:t> </w:t>
      </w:r>
      <w:r>
        <w:rPr>
          <w:rtl/>
        </w:rPr>
        <w:t>מתרחשת</w:t>
      </w:r>
      <w:r>
        <w:rPr>
          <w:spacing w:val="9"/>
          <w:rtl/>
        </w:rPr>
        <w:t> </w:t>
      </w:r>
      <w:r>
        <w:rPr>
          <w:rtl/>
        </w:rPr>
        <w:t>בכפרים</w:t>
      </w:r>
      <w:r>
        <w:rPr>
          <w:spacing w:val="8"/>
          <w:rtl/>
        </w:rPr>
        <w:t> </w:t>
      </w:r>
      <w:r>
        <w:rPr>
          <w:rtl/>
        </w:rPr>
        <w:t>הקרובים</w:t>
      </w:r>
      <w:r>
        <w:rPr>
          <w:spacing w:val="8"/>
          <w:rtl/>
        </w:rPr>
        <w:t> </w:t>
      </w:r>
      <w:r>
        <w:rPr>
          <w:rtl/>
        </w:rPr>
        <w:t>לערים</w:t>
      </w:r>
      <w:r>
        <w:rPr>
          <w:spacing w:val="8"/>
          <w:rtl/>
        </w:rPr>
        <w:t> </w:t>
      </w:r>
      <w:r>
        <w:rPr>
          <w:rtl/>
        </w:rPr>
        <w:t>כמו</w:t>
      </w:r>
      <w:r>
        <w:rPr>
          <w:spacing w:val="8"/>
          <w:rtl/>
        </w:rPr>
        <w:t> </w:t>
      </w:r>
      <w:r>
        <w:rPr>
          <w:rtl/>
        </w:rPr>
        <w:t>נהרייה</w:t>
      </w:r>
      <w:r>
        <w:rPr>
          <w:spacing w:val="10"/>
          <w:rtl/>
        </w:rPr>
        <w:t> </w:t>
      </w:r>
      <w:r>
        <w:rPr>
          <w:rtl/>
        </w:rPr>
        <w:t>ועכו</w:t>
      </w:r>
      <w:r>
        <w:rPr/>
        <w:t>.</w:t>
      </w:r>
      <w:r>
        <w:rPr>
          <w:spacing w:val="7"/>
          <w:rtl/>
        </w:rPr>
        <w:t> </w:t>
      </w:r>
      <w:r>
        <w:rPr>
          <w:rtl/>
        </w:rPr>
        <w:t>שינויים</w:t>
      </w:r>
      <w:r>
        <w:rPr>
          <w:spacing w:val="9"/>
          <w:rtl/>
        </w:rPr>
        <w:t> </w:t>
      </w:r>
      <w:r>
        <w:rPr>
          <w:rtl/>
        </w:rPr>
        <w:t>אלו</w:t>
      </w:r>
      <w:r>
        <w:rPr/>
        <w:t>,</w:t>
      </w:r>
      <w:r>
        <w:rPr>
          <w:spacing w:val="5"/>
          <w:rtl/>
        </w:rPr>
        <w:t> </w:t>
      </w:r>
      <w:r>
        <w:rPr>
          <w:rtl/>
        </w:rPr>
        <w:t>ההופכי</w:t>
      </w:r>
      <w:r>
        <w:rPr>
          <w:rtl/>
        </w:rPr>
        <w:t>ם</w:t>
      </w:r>
    </w:p>
    <w:p>
      <w:pPr>
        <w:pStyle w:val="BodyText"/>
        <w:bidi/>
        <w:spacing w:line="278" w:lineRule="auto"/>
        <w:ind w:right="1846" w:left="1837" w:firstLine="0"/>
        <w:jc w:val="left"/>
      </w:pPr>
      <w:r>
        <w:rPr>
          <w:rtl/>
        </w:rPr>
        <w:t>בהדרגה את החברה הדרוזית לחברה עירונית</w:t>
      </w:r>
      <w:r>
        <w:rPr/>
        <w:t>,</w:t>
      </w:r>
      <w:r>
        <w:rPr>
          <w:spacing w:val="80"/>
          <w:rtl/>
        </w:rPr>
        <w:t> </w:t>
      </w:r>
      <w:r>
        <w:rPr>
          <w:rtl/>
        </w:rPr>
        <w:t>מעמידים את החברה הדרוזית בפני השאלה</w:t>
      </w:r>
      <w:r>
        <w:rPr/>
        <w:t>:</w:t>
      </w:r>
      <w:r>
        <w:rPr>
          <w:spacing w:val="40"/>
          <w:rtl/>
        </w:rPr>
        <w:t> </w:t>
      </w:r>
      <w:r>
        <w:rPr>
          <w:spacing w:val="-5"/>
          <w:rtl/>
        </w:rPr>
        <w:t>האם</w:t>
      </w:r>
      <w:r>
        <w:rPr>
          <w:spacing w:val="-1"/>
          <w:rtl/>
        </w:rPr>
        <w:t> </w:t>
      </w:r>
      <w:r>
        <w:rPr>
          <w:rtl/>
        </w:rPr>
        <w:t>הדור</w:t>
      </w:r>
      <w:r>
        <w:rPr>
          <w:spacing w:val="-1"/>
          <w:rtl/>
        </w:rPr>
        <w:t> </w:t>
      </w:r>
      <w:r>
        <w:rPr>
          <w:rtl/>
        </w:rPr>
        <w:t>הצעיר</w:t>
      </w:r>
      <w:r>
        <w:rPr>
          <w:spacing w:val="-2"/>
          <w:rtl/>
        </w:rPr>
        <w:t> </w:t>
      </w:r>
      <w:r>
        <w:rPr>
          <w:rtl/>
        </w:rPr>
        <w:t>והמשכיל</w:t>
      </w:r>
      <w:r>
        <w:rPr>
          <w:spacing w:val="-1"/>
          <w:rtl/>
        </w:rPr>
        <w:t> </w:t>
      </w:r>
      <w:r>
        <w:rPr>
          <w:rtl/>
        </w:rPr>
        <w:t>יעדיף את</w:t>
      </w:r>
      <w:r>
        <w:rPr>
          <w:spacing w:val="-2"/>
          <w:rtl/>
        </w:rPr>
        <w:t> </w:t>
      </w:r>
      <w:r>
        <w:rPr>
          <w:rtl/>
        </w:rPr>
        <w:t>טובת</w:t>
      </w:r>
      <w:r>
        <w:rPr>
          <w:spacing w:val="-1"/>
          <w:rtl/>
        </w:rPr>
        <w:t> </w:t>
      </w:r>
      <w:r>
        <w:rPr>
          <w:rtl/>
        </w:rPr>
        <w:t>העדה</w:t>
      </w:r>
      <w:r>
        <w:rPr>
          <w:spacing w:val="-2"/>
          <w:rtl/>
        </w:rPr>
        <w:t> </w:t>
      </w:r>
      <w:r>
        <w:rPr>
          <w:rtl/>
        </w:rPr>
        <w:t>ואת</w:t>
      </w:r>
      <w:r>
        <w:rPr>
          <w:spacing w:val="-1"/>
          <w:rtl/>
        </w:rPr>
        <w:t> </w:t>
      </w:r>
      <w:r>
        <w:rPr>
          <w:rtl/>
        </w:rPr>
        <w:t>השמירה על</w:t>
      </w:r>
      <w:r>
        <w:rPr>
          <w:spacing w:val="-2"/>
          <w:rtl/>
        </w:rPr>
        <w:t> </w:t>
      </w:r>
      <w:r>
        <w:rPr>
          <w:rtl/>
        </w:rPr>
        <w:t>שלמות</w:t>
      </w:r>
      <w:r>
        <w:rPr>
          <w:spacing w:val="-1"/>
          <w:rtl/>
        </w:rPr>
        <w:t> </w:t>
      </w:r>
      <w:r>
        <w:rPr>
          <w:rtl/>
        </w:rPr>
        <w:t>זהותה</w:t>
      </w:r>
      <w:r>
        <w:rPr>
          <w:spacing w:val="-1"/>
          <w:rtl/>
        </w:rPr>
        <w:t> </w:t>
      </w:r>
      <w:r>
        <w:rPr>
          <w:rtl/>
        </w:rPr>
        <w:t>הייחודית</w:t>
      </w:r>
      <w:r>
        <w:rPr>
          <w:spacing w:val="-5"/>
          <w:rtl/>
        </w:rPr>
        <w:t> </w:t>
      </w:r>
      <w:r>
        <w:rPr>
          <w:rtl/>
        </w:rPr>
        <w:t>ע</w:t>
      </w:r>
      <w:r>
        <w:rPr>
          <w:rtl/>
        </w:rPr>
        <w:t>ל</w:t>
      </w:r>
    </w:p>
    <w:p>
      <w:pPr>
        <w:pStyle w:val="BodyText"/>
        <w:bidi/>
        <w:spacing w:line="249" w:lineRule="exact"/>
        <w:ind w:right="1804" w:left="1839" w:firstLine="0"/>
        <w:jc w:val="left"/>
      </w:pPr>
      <w:r>
        <w:rPr>
          <w:spacing w:val="-5"/>
          <w:rtl/>
        </w:rPr>
        <w:t>פני</w:t>
      </w:r>
      <w:r>
        <w:rPr>
          <w:spacing w:val="-6"/>
          <w:rtl/>
        </w:rPr>
        <w:t> </w:t>
      </w:r>
      <w:r>
        <w:rPr>
          <w:rtl/>
        </w:rPr>
        <w:t>טובתו</w:t>
      </w:r>
      <w:r>
        <w:rPr>
          <w:spacing w:val="-4"/>
          <w:rtl/>
        </w:rPr>
        <w:t> </w:t>
      </w:r>
      <w:r>
        <w:rPr>
          <w:rtl/>
        </w:rPr>
        <w:t>האישית</w:t>
      </w:r>
      <w:r>
        <w:rPr>
          <w:spacing w:val="-8"/>
          <w:rtl/>
        </w:rPr>
        <w:t> </w:t>
      </w:r>
      <w:r>
        <w:rPr>
          <w:rtl/>
        </w:rPr>
        <w:t>כאדם</w:t>
      </w:r>
      <w:r>
        <w:rPr>
          <w:spacing w:val="-2"/>
          <w:rtl/>
        </w:rPr>
        <w:t> </w:t>
      </w:r>
      <w:r>
        <w:rPr>
          <w:rtl/>
        </w:rPr>
        <w:t>החי</w:t>
      </w:r>
      <w:r>
        <w:rPr>
          <w:spacing w:val="-6"/>
          <w:rtl/>
        </w:rPr>
        <w:t> </w:t>
      </w:r>
      <w:r>
        <w:rPr>
          <w:rtl/>
        </w:rPr>
        <w:t>בחברה</w:t>
      </w:r>
      <w:r>
        <w:rPr>
          <w:spacing w:val="-6"/>
          <w:rtl/>
        </w:rPr>
        <w:t> </w:t>
      </w:r>
      <w:r>
        <w:rPr>
          <w:rtl/>
        </w:rPr>
        <w:t>מודרנית</w:t>
      </w:r>
      <w:r>
        <w:rPr>
          <w:spacing w:val="-5"/>
          <w:rtl/>
        </w:rPr>
        <w:t> </w:t>
      </w:r>
      <w:r>
        <w:rPr>
          <w:rtl/>
        </w:rPr>
        <w:t>מערבית</w:t>
      </w:r>
      <w:r>
        <w:rPr>
          <w:spacing w:val="-3"/>
          <w:rtl/>
        </w:rPr>
        <w:t> </w:t>
      </w:r>
      <w:r>
        <w:rPr>
          <w:rtl/>
        </w:rPr>
        <w:t>ללא</w:t>
      </w:r>
      <w:r>
        <w:rPr>
          <w:spacing w:val="-6"/>
          <w:rtl/>
        </w:rPr>
        <w:t> </w:t>
      </w:r>
      <w:r>
        <w:rPr>
          <w:rtl/>
        </w:rPr>
        <w:t>זהות</w:t>
      </w:r>
      <w:r>
        <w:rPr>
          <w:spacing w:val="-6"/>
          <w:rtl/>
        </w:rPr>
        <w:t> </w:t>
      </w:r>
      <w:r>
        <w:rPr>
          <w:rtl/>
        </w:rPr>
        <w:t>ייחודית</w:t>
      </w:r>
      <w:r>
        <w:rPr/>
        <w:t>?</w:t>
      </w:r>
    </w:p>
    <w:p>
      <w:pPr>
        <w:pStyle w:val="BodyText"/>
        <w:bidi/>
        <w:spacing w:line="276" w:lineRule="auto" w:before="238"/>
        <w:ind w:right="1804" w:left="1838" w:firstLine="0"/>
        <w:jc w:val="left"/>
      </w:pPr>
      <w:r>
        <w:rPr>
          <w:rtl/>
        </w:rPr>
        <w:t>לדעת אלה החוששים מפני היטמעות ואיבוד הזהות הדרוזית הייחודית יש להקנות לדור הצעיר </w:t>
      </w:r>
      <w:r>
        <w:rPr>
          <w:spacing w:val="-2"/>
          <w:rtl/>
        </w:rPr>
        <w:t>ערכים</w:t>
      </w:r>
      <w:r>
        <w:rPr>
          <w:spacing w:val="50"/>
          <w:w w:val="150"/>
          <w:rtl/>
        </w:rPr>
        <w:t> </w:t>
      </w:r>
      <w:r>
        <w:rPr>
          <w:rtl/>
        </w:rPr>
        <w:t>מהותיים</w:t>
      </w:r>
      <w:r>
        <w:rPr>
          <w:spacing w:val="78"/>
          <w:rtl/>
        </w:rPr>
        <w:t> </w:t>
      </w:r>
      <w:r>
        <w:rPr>
          <w:rtl/>
        </w:rPr>
        <w:t>ובסיסיים</w:t>
      </w:r>
      <w:r>
        <w:rPr>
          <w:spacing w:val="49"/>
          <w:w w:val="150"/>
          <w:rtl/>
        </w:rPr>
        <w:t> </w:t>
      </w:r>
      <w:r>
        <w:rPr>
          <w:rtl/>
        </w:rPr>
        <w:t>בנושא</w:t>
      </w:r>
      <w:r>
        <w:rPr>
          <w:spacing w:val="50"/>
          <w:w w:val="150"/>
          <w:rtl/>
        </w:rPr>
        <w:t> </w:t>
      </w:r>
      <w:r>
        <w:rPr>
          <w:rtl/>
        </w:rPr>
        <w:t>המורשת</w:t>
      </w:r>
      <w:r>
        <w:rPr>
          <w:spacing w:val="50"/>
          <w:w w:val="150"/>
          <w:rtl/>
        </w:rPr>
        <w:t> </w:t>
      </w:r>
      <w:r>
        <w:rPr>
          <w:rtl/>
        </w:rPr>
        <w:t>הדרוזית</w:t>
      </w:r>
      <w:r>
        <w:rPr/>
        <w:t>,</w:t>
      </w:r>
      <w:r>
        <w:rPr>
          <w:spacing w:val="79"/>
          <w:rtl/>
        </w:rPr>
        <w:t> </w:t>
      </w:r>
      <w:r>
        <w:rPr>
          <w:rtl/>
        </w:rPr>
        <w:t>המסורת</w:t>
      </w:r>
      <w:r>
        <w:rPr>
          <w:spacing w:val="50"/>
          <w:w w:val="150"/>
          <w:rtl/>
        </w:rPr>
        <w:t> </w:t>
      </w:r>
      <w:r>
        <w:rPr>
          <w:rtl/>
        </w:rPr>
        <w:t>הדרוזית</w:t>
      </w:r>
      <w:r>
        <w:rPr>
          <w:spacing w:val="79"/>
          <w:rtl/>
        </w:rPr>
        <w:t> </w:t>
      </w:r>
      <w:r>
        <w:rPr>
          <w:rtl/>
        </w:rPr>
        <w:t>והזהות</w:t>
      </w:r>
      <w:r>
        <w:rPr>
          <w:spacing w:val="50"/>
          <w:w w:val="150"/>
          <w:rtl/>
        </w:rPr>
        <w:t> </w:t>
      </w:r>
      <w:r>
        <w:rPr>
          <w:rtl/>
        </w:rPr>
        <w:t>הדרוזי</w:t>
      </w:r>
      <w:r>
        <w:rPr>
          <w:rtl/>
        </w:rPr>
        <w:t>ת</w:t>
      </w:r>
    </w:p>
    <w:p>
      <w:pPr>
        <w:pStyle w:val="BodyText"/>
        <w:bidi/>
        <w:spacing w:line="252" w:lineRule="exact"/>
        <w:ind w:right="1804" w:left="1836" w:firstLine="0"/>
        <w:jc w:val="left"/>
      </w:pPr>
      <w:r>
        <w:rPr>
          <w:spacing w:val="-2"/>
          <w:rtl/>
        </w:rPr>
        <w:t>הייחודית</w:t>
      </w:r>
      <w:r>
        <w:rPr>
          <w:spacing w:val="-2"/>
        </w:rPr>
        <w:t>.</w:t>
      </w:r>
    </w:p>
    <w:p>
      <w:pPr>
        <w:pStyle w:val="BodyText"/>
        <w:bidi/>
        <w:spacing w:line="276" w:lineRule="auto" w:before="239"/>
        <w:ind w:right="1800" w:left="1464" w:firstLine="0"/>
        <w:jc w:val="right"/>
      </w:pPr>
      <w:r>
        <w:rPr/>
        <w:t>.6</w:t>
      </w:r>
      <w:r>
        <w:rPr>
          <w:spacing w:val="80"/>
          <w:rtl/>
        </w:rPr>
        <w:t> </w:t>
      </w:r>
      <w:r>
        <w:rPr>
          <w:rtl/>
        </w:rPr>
        <w:t>שינוי בהנהגה</w:t>
      </w:r>
      <w:r>
        <w:rPr/>
        <w:t>:</w:t>
      </w:r>
      <w:r>
        <w:rPr>
          <w:rtl/>
        </w:rPr>
        <w:t> בחברה הדרוזית חל שינוי מהנהגה מסורתית</w:t>
      </w:r>
      <w:r>
        <w:rPr>
          <w:spacing w:val="80"/>
          <w:rtl/>
        </w:rPr>
        <w:t> </w:t>
      </w:r>
      <w:r>
        <w:rPr>
          <w:rtl/>
        </w:rPr>
        <w:t>להנהגה צעירה ומשכילה</w:t>
      </w:r>
      <w:r>
        <w:rPr/>
        <w:t>.</w:t>
      </w:r>
      <w:r>
        <w:rPr>
          <w:rtl/>
        </w:rPr>
        <w:t> הביטוי לסוג</w:t>
      </w:r>
      <w:r>
        <w:rPr>
          <w:spacing w:val="40"/>
          <w:rtl/>
        </w:rPr>
        <w:t> </w:t>
      </w:r>
      <w:r>
        <w:rPr>
          <w:rtl/>
        </w:rPr>
        <w:t>זה</w:t>
      </w:r>
      <w:r>
        <w:rPr>
          <w:spacing w:val="40"/>
          <w:rtl/>
        </w:rPr>
        <w:t> </w:t>
      </w:r>
      <w:r>
        <w:rPr>
          <w:rtl/>
        </w:rPr>
        <w:t>של</w:t>
      </w:r>
      <w:r>
        <w:rPr>
          <w:spacing w:val="40"/>
          <w:rtl/>
        </w:rPr>
        <w:t> </w:t>
      </w:r>
      <w:r>
        <w:rPr>
          <w:rtl/>
        </w:rPr>
        <w:t>מנהיגים</w:t>
      </w:r>
      <w:r>
        <w:rPr>
          <w:spacing w:val="40"/>
          <w:rtl/>
        </w:rPr>
        <w:t> </w:t>
      </w:r>
      <w:r>
        <w:rPr>
          <w:rtl/>
        </w:rPr>
        <w:t>הם</w:t>
      </w:r>
      <w:r>
        <w:rPr>
          <w:spacing w:val="40"/>
          <w:rtl/>
        </w:rPr>
        <w:t> </w:t>
      </w:r>
      <w:r>
        <w:rPr>
          <w:rtl/>
        </w:rPr>
        <w:t>צעירים</w:t>
      </w:r>
      <w:r>
        <w:rPr>
          <w:spacing w:val="40"/>
          <w:rtl/>
        </w:rPr>
        <w:t> </w:t>
      </w:r>
      <w:r>
        <w:rPr>
          <w:rtl/>
        </w:rPr>
        <w:t>דרוזים</w:t>
      </w:r>
      <w:r>
        <w:rPr>
          <w:spacing w:val="40"/>
          <w:rtl/>
        </w:rPr>
        <w:t> </w:t>
      </w:r>
      <w:r>
        <w:rPr>
          <w:rtl/>
        </w:rPr>
        <w:t>שהגיעו</w:t>
      </w:r>
      <w:r>
        <w:rPr>
          <w:spacing w:val="39"/>
          <w:rtl/>
        </w:rPr>
        <w:t> </w:t>
      </w:r>
      <w:r>
        <w:rPr>
          <w:rtl/>
        </w:rPr>
        <w:t>לעמדות</w:t>
      </w:r>
      <w:r>
        <w:rPr>
          <w:spacing w:val="40"/>
          <w:rtl/>
        </w:rPr>
        <w:t> </w:t>
      </w:r>
      <w:r>
        <w:rPr>
          <w:rtl/>
        </w:rPr>
        <w:t>השפעה</w:t>
      </w:r>
      <w:r>
        <w:rPr>
          <w:spacing w:val="37"/>
          <w:rtl/>
        </w:rPr>
        <w:t> </w:t>
      </w:r>
      <w:r>
        <w:rPr>
          <w:rtl/>
        </w:rPr>
        <w:t>בכירות</w:t>
      </w:r>
      <w:r>
        <w:rPr/>
        <w:t>:</w:t>
      </w:r>
      <w:r>
        <w:rPr>
          <w:spacing w:val="40"/>
          <w:rtl/>
        </w:rPr>
        <w:t> </w:t>
      </w:r>
      <w:r>
        <w:rPr>
          <w:rtl/>
        </w:rPr>
        <w:t>קצינים</w:t>
      </w:r>
      <w:r>
        <w:rPr>
          <w:spacing w:val="40"/>
          <w:rtl/>
        </w:rPr>
        <w:t> </w:t>
      </w:r>
      <w:r>
        <w:rPr>
          <w:rtl/>
        </w:rPr>
        <w:t>המשרתים בשירותי</w:t>
      </w:r>
      <w:r>
        <w:rPr>
          <w:spacing w:val="40"/>
          <w:rtl/>
        </w:rPr>
        <w:t> </w:t>
      </w:r>
      <w:r>
        <w:rPr>
          <w:rtl/>
        </w:rPr>
        <w:t>הביטחון</w:t>
      </w:r>
      <w:r>
        <w:rPr/>
        <w:t>:</w:t>
      </w:r>
      <w:r>
        <w:rPr>
          <w:spacing w:val="40"/>
          <w:rtl/>
        </w:rPr>
        <w:t> </w:t>
      </w:r>
      <w:r>
        <w:rPr>
          <w:rtl/>
        </w:rPr>
        <w:t>בצבא</w:t>
      </w:r>
      <w:r>
        <w:rPr/>
        <w:t>,</w:t>
      </w:r>
      <w:r>
        <w:rPr>
          <w:spacing w:val="40"/>
          <w:rtl/>
        </w:rPr>
        <w:t> </w:t>
      </w:r>
      <w:r>
        <w:rPr>
          <w:rtl/>
        </w:rPr>
        <w:t>במשמר</w:t>
      </w:r>
      <w:r>
        <w:rPr>
          <w:spacing w:val="40"/>
          <w:rtl/>
        </w:rPr>
        <w:t> </w:t>
      </w:r>
      <w:r>
        <w:rPr>
          <w:rtl/>
        </w:rPr>
        <w:t>הגבול</w:t>
      </w:r>
      <w:r>
        <w:rPr>
          <w:spacing w:val="40"/>
          <w:rtl/>
        </w:rPr>
        <w:t> </w:t>
      </w:r>
      <w:r>
        <w:rPr>
          <w:rtl/>
        </w:rPr>
        <w:t>ובמשטרה</w:t>
      </w:r>
      <w:r>
        <w:rPr/>
        <w:t>,</w:t>
      </w:r>
      <w:r>
        <w:rPr>
          <w:spacing w:val="40"/>
          <w:rtl/>
        </w:rPr>
        <w:t> </w:t>
      </w:r>
      <w:r>
        <w:rPr>
          <w:rtl/>
        </w:rPr>
        <w:t>בעלי</w:t>
      </w:r>
      <w:r>
        <w:rPr>
          <w:spacing w:val="40"/>
          <w:rtl/>
        </w:rPr>
        <w:t> </w:t>
      </w:r>
      <w:r>
        <w:rPr>
          <w:rtl/>
        </w:rPr>
        <w:t>מפעלים</w:t>
      </w:r>
      <w:r>
        <w:rPr/>
        <w:t>,</w:t>
      </w:r>
      <w:r>
        <w:rPr>
          <w:spacing w:val="40"/>
          <w:rtl/>
        </w:rPr>
        <w:t> </w:t>
      </w:r>
      <w:r>
        <w:rPr>
          <w:rtl/>
        </w:rPr>
        <w:t>קבלנים</w:t>
      </w:r>
      <w:r>
        <w:rPr>
          <w:spacing w:val="40"/>
          <w:rtl/>
        </w:rPr>
        <w:t> </w:t>
      </w:r>
      <w:r>
        <w:rPr>
          <w:rtl/>
        </w:rPr>
        <w:t>בתחומי</w:t>
      </w:r>
      <w:r>
        <w:rPr>
          <w:spacing w:val="40"/>
          <w:rtl/>
        </w:rPr>
        <w:t> </w:t>
      </w:r>
      <w:r>
        <w:rPr>
          <w:rtl/>
        </w:rPr>
        <w:t>עשיי</w:t>
      </w:r>
      <w:r>
        <w:rPr>
          <w:rtl/>
        </w:rPr>
        <w:t>ה</w:t>
      </w:r>
    </w:p>
    <w:p>
      <w:pPr>
        <w:pStyle w:val="BodyText"/>
        <w:bidi/>
        <w:spacing w:line="251" w:lineRule="exact"/>
        <w:ind w:right="3952" w:left="0" w:firstLine="0"/>
        <w:jc w:val="right"/>
      </w:pPr>
      <w:r>
        <w:rPr>
          <w:spacing w:val="-2"/>
          <w:rtl/>
        </w:rPr>
        <w:t>שונים</w:t>
      </w:r>
      <w:r>
        <w:rPr>
          <w:spacing w:val="-2"/>
        </w:rPr>
        <w:t>,</w:t>
      </w:r>
      <w:r>
        <w:rPr>
          <w:spacing w:val="-5"/>
          <w:rtl/>
        </w:rPr>
        <w:t> </w:t>
      </w:r>
      <w:r>
        <w:rPr>
          <w:rtl/>
        </w:rPr>
        <w:t>ראשי</w:t>
      </w:r>
      <w:r>
        <w:rPr>
          <w:spacing w:val="-6"/>
          <w:rtl/>
        </w:rPr>
        <w:t> </w:t>
      </w:r>
      <w:r>
        <w:rPr>
          <w:rtl/>
        </w:rPr>
        <w:t>מועצות</w:t>
      </w:r>
      <w:r>
        <w:rPr>
          <w:spacing w:val="-5"/>
          <w:rtl/>
        </w:rPr>
        <w:t> </w:t>
      </w:r>
      <w:r>
        <w:rPr>
          <w:rtl/>
        </w:rPr>
        <w:t>מקומיות</w:t>
      </w:r>
      <w:r>
        <w:rPr/>
        <w:t>,</w:t>
      </w:r>
      <w:r>
        <w:rPr>
          <w:spacing w:val="-7"/>
          <w:rtl/>
        </w:rPr>
        <w:t> </w:t>
      </w:r>
      <w:r>
        <w:rPr>
          <w:rtl/>
        </w:rPr>
        <w:t>חברי</w:t>
      </w:r>
      <w:r>
        <w:rPr>
          <w:spacing w:val="-5"/>
          <w:rtl/>
        </w:rPr>
        <w:t> </w:t>
      </w:r>
      <w:r>
        <w:rPr>
          <w:rtl/>
        </w:rPr>
        <w:t>כנסת</w:t>
      </w:r>
      <w:r>
        <w:rPr/>
        <w:t>,</w:t>
      </w:r>
      <w:r>
        <w:rPr>
          <w:spacing w:val="-6"/>
          <w:rtl/>
        </w:rPr>
        <w:t> </w:t>
      </w:r>
      <w:r>
        <w:rPr>
          <w:rtl/>
        </w:rPr>
        <w:t>סופרים</w:t>
      </w:r>
      <w:r>
        <w:rPr/>
        <w:t>,</w:t>
      </w:r>
      <w:r>
        <w:rPr>
          <w:spacing w:val="-6"/>
          <w:rtl/>
        </w:rPr>
        <w:t> </w:t>
      </w:r>
      <w:r>
        <w:rPr>
          <w:rtl/>
        </w:rPr>
        <w:t>אמנים</w:t>
      </w:r>
      <w:r>
        <w:rPr>
          <w:spacing w:val="-8"/>
          <w:rtl/>
        </w:rPr>
        <w:t> </w:t>
      </w:r>
      <w:r>
        <w:rPr>
          <w:rtl/>
        </w:rPr>
        <w:t>ועיתונאים</w:t>
      </w:r>
      <w:r>
        <w:rPr/>
        <w:t>.</w:t>
      </w:r>
    </w:p>
    <w:p>
      <w:pPr>
        <w:pStyle w:val="BodyText"/>
        <w:bidi/>
        <w:spacing w:line="276" w:lineRule="auto" w:before="239"/>
        <w:ind w:right="1800" w:left="1836" w:firstLine="0"/>
        <w:jc w:val="both"/>
      </w:pPr>
      <w:r>
        <w:rPr>
          <w:rtl/>
        </w:rPr>
        <w:t>מבין ראשי המועצות המקומיות</w:t>
      </w:r>
      <w:r>
        <w:rPr/>
        <w:t>-</w:t>
      </w:r>
      <w:r>
        <w:rPr>
          <w:rtl/>
        </w:rPr>
        <w:t>גובר הייצוג לצעירים משכילים ומבוססים מבחינת כלכלית</w:t>
      </w:r>
      <w:r>
        <w:rPr/>
        <w:t>.</w:t>
      </w:r>
      <w:r>
        <w:rPr>
          <w:rtl/>
        </w:rPr>
        <w:t> הבחירות לרשויות המקומיות נתפסות בקרב בני העדה הדרוזית כחשובות יותר מן הבחירות לכנסת</w:t>
      </w:r>
      <w:r>
        <w:rPr/>
        <w:t>.</w:t>
      </w:r>
      <w:r>
        <w:rPr>
          <w:rtl/>
        </w:rPr>
        <w:t> בבחירות לרשויות המקומיות המפלגות הארציות נדחקות מפני רשימות חמולתיות מקומיות</w:t>
      </w:r>
      <w:r>
        <w:rPr/>
        <w:t>.</w:t>
      </w:r>
      <w:r>
        <w:rPr>
          <w:rtl/>
        </w:rPr>
        <w:t> לעומת זאת</w:t>
      </w:r>
      <w:r>
        <w:rPr/>
        <w:t>,</w:t>
      </w:r>
      <w:r>
        <w:rPr>
          <w:rtl/>
        </w:rPr>
        <w:t> במישור הארצי גוברת שאיפת ההשתלבות של הדרוזים במערך הפוליטי </w:t>
      </w:r>
      <w:r>
        <w:rPr>
          <w:spacing w:val="-2"/>
          <w:rtl/>
        </w:rPr>
        <w:t>בישראל</w:t>
      </w:r>
      <w:r>
        <w:rPr>
          <w:spacing w:val="-2"/>
        </w:rPr>
        <w:t>,</w:t>
      </w:r>
      <w:r>
        <w:rPr>
          <w:spacing w:val="58"/>
          <w:rtl/>
        </w:rPr>
        <w:t> </w:t>
      </w:r>
      <w:r>
        <w:rPr>
          <w:rtl/>
        </w:rPr>
        <w:t>הם</w:t>
      </w:r>
      <w:r>
        <w:rPr>
          <w:spacing w:val="60"/>
          <w:rtl/>
        </w:rPr>
        <w:t> </w:t>
      </w:r>
      <w:r>
        <w:rPr>
          <w:rtl/>
        </w:rPr>
        <w:t>מצביעים</w:t>
      </w:r>
      <w:r>
        <w:rPr>
          <w:spacing w:val="60"/>
          <w:rtl/>
        </w:rPr>
        <w:t> </w:t>
      </w:r>
      <w:r>
        <w:rPr>
          <w:rtl/>
        </w:rPr>
        <w:t>למפלגות</w:t>
      </w:r>
      <w:r>
        <w:rPr>
          <w:spacing w:val="59"/>
          <w:rtl/>
        </w:rPr>
        <w:t> </w:t>
      </w:r>
      <w:r>
        <w:rPr>
          <w:rtl/>
        </w:rPr>
        <w:t>הציוניות</w:t>
      </w:r>
      <w:r>
        <w:rPr>
          <w:spacing w:val="60"/>
          <w:rtl/>
        </w:rPr>
        <w:t> </w:t>
      </w:r>
      <w:r>
        <w:rPr>
          <w:rtl/>
        </w:rPr>
        <w:t>השונות</w:t>
      </w:r>
      <w:r>
        <w:rPr>
          <w:spacing w:val="59"/>
          <w:rtl/>
        </w:rPr>
        <w:t> </w:t>
      </w:r>
      <w:r>
        <w:rPr>
          <w:rtl/>
        </w:rPr>
        <w:t>ומשתלבים</w:t>
      </w:r>
      <w:r>
        <w:rPr>
          <w:spacing w:val="60"/>
          <w:rtl/>
        </w:rPr>
        <w:t> </w:t>
      </w:r>
      <w:r>
        <w:rPr>
          <w:rtl/>
        </w:rPr>
        <w:t>כחברים</w:t>
      </w:r>
      <w:r>
        <w:rPr>
          <w:spacing w:val="58"/>
          <w:rtl/>
        </w:rPr>
        <w:t> </w:t>
      </w:r>
      <w:r>
        <w:rPr>
          <w:rtl/>
        </w:rPr>
        <w:t>במפלגות</w:t>
      </w:r>
      <w:r>
        <w:rPr>
          <w:spacing w:val="59"/>
          <w:rtl/>
        </w:rPr>
        <w:t> </w:t>
      </w:r>
      <w:r>
        <w:rPr>
          <w:rtl/>
        </w:rPr>
        <w:t>אלה</w:t>
      </w:r>
      <w:r>
        <w:rPr>
          <w:spacing w:val="56"/>
          <w:rtl/>
        </w:rPr>
        <w:t> </w:t>
      </w:r>
      <w:r>
        <w:rPr>
          <w:rtl/>
        </w:rPr>
        <w:t>וא</w:t>
      </w:r>
      <w:r>
        <w:rPr>
          <w:rtl/>
        </w:rPr>
        <w:t>ף</w:t>
      </w:r>
    </w:p>
    <w:p>
      <w:pPr>
        <w:pStyle w:val="BodyText"/>
        <w:bidi/>
        <w:spacing w:line="253" w:lineRule="exact"/>
        <w:ind w:right="7704" w:left="0" w:firstLine="0"/>
        <w:jc w:val="both"/>
      </w:pPr>
      <w:r>
        <w:rPr>
          <w:spacing w:val="-2"/>
          <w:rtl/>
        </w:rPr>
        <w:t>נבחרים</w:t>
      </w:r>
      <w:r>
        <w:rPr>
          <w:spacing w:val="-6"/>
          <w:rtl/>
        </w:rPr>
        <w:t> </w:t>
      </w:r>
      <w:r>
        <w:rPr>
          <w:rtl/>
        </w:rPr>
        <w:t>כנציגיהן</w:t>
      </w:r>
      <w:r>
        <w:rPr>
          <w:spacing w:val="-8"/>
          <w:rtl/>
        </w:rPr>
        <w:t> </w:t>
      </w:r>
      <w:r>
        <w:rPr>
          <w:rtl/>
        </w:rPr>
        <w:t>בכנסת</w:t>
      </w:r>
      <w:r>
        <w:rPr/>
        <w:t>.</w:t>
      </w:r>
    </w:p>
    <w:p>
      <w:pPr>
        <w:pStyle w:val="BodyText"/>
        <w:bidi/>
        <w:spacing w:line="278" w:lineRule="auto" w:before="237"/>
        <w:ind w:right="1804" w:left="1837" w:firstLine="0"/>
        <w:jc w:val="left"/>
      </w:pPr>
      <w:r>
        <w:rPr>
          <w:rtl/>
        </w:rPr>
        <w:t>בעשור</w:t>
      </w:r>
      <w:r>
        <w:rPr>
          <w:spacing w:val="30"/>
          <w:rtl/>
        </w:rPr>
        <w:t> </w:t>
      </w:r>
      <w:r>
        <w:rPr>
          <w:rtl/>
        </w:rPr>
        <w:t>האחרון תופסים</w:t>
      </w:r>
      <w:r>
        <w:rPr>
          <w:spacing w:val="30"/>
          <w:rtl/>
        </w:rPr>
        <w:t> </w:t>
      </w:r>
      <w:r>
        <w:rPr>
          <w:rtl/>
        </w:rPr>
        <w:t>הדרוזים עמדות מפתח</w:t>
      </w:r>
      <w:r>
        <w:rPr>
          <w:spacing w:val="30"/>
          <w:rtl/>
        </w:rPr>
        <w:t> </w:t>
      </w:r>
      <w:r>
        <w:rPr>
          <w:rtl/>
        </w:rPr>
        <w:t>ותפקידים בכירים במדינה</w:t>
      </w:r>
      <w:r>
        <w:rPr>
          <w:spacing w:val="30"/>
          <w:rtl/>
        </w:rPr>
        <w:t> </w:t>
      </w:r>
      <w:r>
        <w:rPr>
          <w:rtl/>
        </w:rPr>
        <w:t>לדוגמה</w:t>
      </w:r>
      <w:r>
        <w:rPr/>
        <w:t>:</w:t>
      </w:r>
      <w:r>
        <w:rPr>
          <w:rtl/>
        </w:rPr>
        <w:t> בממשלת </w:t>
      </w:r>
      <w:r>
        <w:rPr>
          <w:spacing w:val="-4"/>
          <w:rtl/>
        </w:rPr>
        <w:t>שרון</w:t>
      </w:r>
      <w:r>
        <w:rPr>
          <w:spacing w:val="11"/>
          <w:rtl/>
        </w:rPr>
        <w:t> </w:t>
      </w:r>
      <w:r>
        <w:rPr>
          <w:rtl/>
        </w:rPr>
        <w:t>היה</w:t>
      </w:r>
      <w:r>
        <w:rPr>
          <w:spacing w:val="11"/>
          <w:rtl/>
        </w:rPr>
        <w:t> </w:t>
      </w:r>
      <w:r>
        <w:rPr>
          <w:rtl/>
        </w:rPr>
        <w:t>שר</w:t>
      </w:r>
      <w:r>
        <w:rPr>
          <w:spacing w:val="14"/>
          <w:rtl/>
        </w:rPr>
        <w:t> </w:t>
      </w:r>
      <w:r>
        <w:rPr>
          <w:rtl/>
        </w:rPr>
        <w:t>דרוזי</w:t>
      </w:r>
      <w:r>
        <w:rPr>
          <w:spacing w:val="11"/>
          <w:rtl/>
        </w:rPr>
        <w:t> </w:t>
      </w:r>
      <w:r>
        <w:rPr>
          <w:rtl/>
        </w:rPr>
        <w:t>ראשון</w:t>
      </w:r>
      <w:r>
        <w:rPr/>
        <w:t>,</w:t>
      </w:r>
      <w:r>
        <w:rPr>
          <w:spacing w:val="13"/>
          <w:rtl/>
        </w:rPr>
        <w:t> </w:t>
      </w:r>
      <w:r>
        <w:rPr>
          <w:rtl/>
        </w:rPr>
        <w:t>הדרוזים</w:t>
      </w:r>
      <w:r>
        <w:rPr>
          <w:spacing w:val="11"/>
          <w:rtl/>
        </w:rPr>
        <w:t> </w:t>
      </w:r>
      <w:r>
        <w:rPr>
          <w:rtl/>
        </w:rPr>
        <w:t>משרתים</w:t>
      </w:r>
      <w:r>
        <w:rPr>
          <w:spacing w:val="14"/>
          <w:rtl/>
        </w:rPr>
        <w:t> </w:t>
      </w:r>
      <w:r>
        <w:rPr>
          <w:rtl/>
        </w:rPr>
        <w:t>בצבא</w:t>
      </w:r>
      <w:r>
        <w:rPr>
          <w:spacing w:val="11"/>
          <w:rtl/>
        </w:rPr>
        <w:t> </w:t>
      </w:r>
      <w:r>
        <w:rPr>
          <w:rtl/>
        </w:rPr>
        <w:t>בכל</w:t>
      </w:r>
      <w:r>
        <w:rPr>
          <w:spacing w:val="13"/>
          <w:rtl/>
        </w:rPr>
        <w:t> </w:t>
      </w:r>
      <w:r>
        <w:rPr>
          <w:rtl/>
        </w:rPr>
        <w:t>הדרגים</w:t>
      </w:r>
      <w:r>
        <w:rPr>
          <w:spacing w:val="15"/>
          <w:rtl/>
        </w:rPr>
        <w:t> </w:t>
      </w:r>
      <w:r>
        <w:rPr>
          <w:rtl/>
        </w:rPr>
        <w:t>כולל</w:t>
      </w:r>
      <w:r>
        <w:rPr>
          <w:spacing w:val="13"/>
          <w:rtl/>
        </w:rPr>
        <w:t> </w:t>
      </w:r>
      <w:r>
        <w:rPr>
          <w:rtl/>
        </w:rPr>
        <w:t>כטייסים</w:t>
      </w:r>
      <w:r>
        <w:rPr/>
        <w:t>,</w:t>
      </w:r>
      <w:r>
        <w:rPr>
          <w:spacing w:val="15"/>
          <w:rtl/>
        </w:rPr>
        <w:t> </w:t>
      </w:r>
      <w:r>
        <w:rPr>
          <w:rtl/>
        </w:rPr>
        <w:t>כלוחמים</w:t>
      </w:r>
      <w:r>
        <w:rPr>
          <w:spacing w:val="7"/>
          <w:rtl/>
        </w:rPr>
        <w:t> </w:t>
      </w:r>
      <w:r>
        <w:rPr>
          <w:rtl/>
        </w:rPr>
        <w:t>בעל</w:t>
      </w:r>
      <w:r>
        <w:rPr>
          <w:rtl/>
        </w:rPr>
        <w:t>י</w:t>
      </w:r>
    </w:p>
    <w:p>
      <w:pPr>
        <w:pStyle w:val="BodyText"/>
        <w:bidi/>
        <w:spacing w:line="249" w:lineRule="exact"/>
        <w:ind w:right="1804" w:left="1838" w:firstLine="0"/>
        <w:jc w:val="left"/>
      </w:pPr>
      <w:r>
        <w:rPr>
          <w:spacing w:val="-2"/>
          <w:rtl/>
        </w:rPr>
        <w:t>דרגות</w:t>
      </w:r>
      <w:r>
        <w:rPr>
          <w:spacing w:val="-3"/>
          <w:rtl/>
        </w:rPr>
        <w:t> </w:t>
      </w:r>
      <w:r>
        <w:rPr>
          <w:rtl/>
        </w:rPr>
        <w:t>בכירות</w:t>
      </w:r>
      <w:r>
        <w:rPr/>
        <w:t>,</w:t>
      </w:r>
      <w:r>
        <w:rPr>
          <w:spacing w:val="-6"/>
          <w:rtl/>
        </w:rPr>
        <w:t> </w:t>
      </w:r>
      <w:r>
        <w:rPr>
          <w:rtl/>
        </w:rPr>
        <w:t>וכך</w:t>
      </w:r>
      <w:r>
        <w:rPr>
          <w:spacing w:val="-4"/>
          <w:rtl/>
        </w:rPr>
        <w:t> </w:t>
      </w:r>
      <w:r>
        <w:rPr>
          <w:rtl/>
        </w:rPr>
        <w:t>גם</w:t>
      </w:r>
      <w:r>
        <w:rPr>
          <w:spacing w:val="-2"/>
          <w:rtl/>
        </w:rPr>
        <w:t> </w:t>
      </w:r>
      <w:r>
        <w:rPr>
          <w:rtl/>
        </w:rPr>
        <w:t>בשורות</w:t>
      </w:r>
      <w:r>
        <w:rPr>
          <w:spacing w:val="-6"/>
          <w:rtl/>
        </w:rPr>
        <w:t> </w:t>
      </w:r>
      <w:r>
        <w:rPr>
          <w:rtl/>
        </w:rPr>
        <w:t>המשטרה</w:t>
      </w:r>
      <w:r>
        <w:rPr/>
        <w:t>,</w:t>
      </w:r>
      <w:r>
        <w:rPr>
          <w:spacing w:val="-4"/>
          <w:rtl/>
        </w:rPr>
        <w:t> </w:t>
      </w:r>
      <w:r>
        <w:rPr>
          <w:rtl/>
        </w:rPr>
        <w:t>במשרד</w:t>
      </w:r>
      <w:r>
        <w:rPr>
          <w:spacing w:val="-6"/>
          <w:rtl/>
        </w:rPr>
        <w:t> </w:t>
      </w:r>
      <w:r>
        <w:rPr>
          <w:rtl/>
        </w:rPr>
        <w:t>החוץ</w:t>
      </w:r>
      <w:r>
        <w:rPr>
          <w:spacing w:val="-4"/>
          <w:rtl/>
        </w:rPr>
        <w:t> </w:t>
      </w:r>
      <w:r>
        <w:rPr>
          <w:rtl/>
        </w:rPr>
        <w:t>ישנו</w:t>
      </w:r>
      <w:r>
        <w:rPr>
          <w:spacing w:val="-4"/>
          <w:rtl/>
        </w:rPr>
        <w:t> </w:t>
      </w:r>
      <w:r>
        <w:rPr>
          <w:rtl/>
        </w:rPr>
        <w:t>גם</w:t>
      </w:r>
      <w:r>
        <w:rPr>
          <w:spacing w:val="-4"/>
          <w:rtl/>
        </w:rPr>
        <w:t> </w:t>
      </w:r>
      <w:r>
        <w:rPr>
          <w:rtl/>
        </w:rPr>
        <w:t>שגריר</w:t>
      </w:r>
      <w:r>
        <w:rPr>
          <w:spacing w:val="-9"/>
          <w:rtl/>
        </w:rPr>
        <w:t> </w:t>
      </w:r>
      <w:r>
        <w:rPr>
          <w:rtl/>
        </w:rPr>
        <w:t>דרוזי</w:t>
      </w:r>
      <w:r>
        <w:rPr/>
        <w:t>.</w:t>
      </w:r>
    </w:p>
    <w:p>
      <w:pPr>
        <w:pStyle w:val="Heading2"/>
        <w:bidi/>
        <w:spacing w:before="239"/>
        <w:ind w:right="1804" w:left="1478" w:firstLine="0"/>
        <w:jc w:val="left"/>
        <w:rPr>
          <w:u w:val="none"/>
        </w:rPr>
      </w:pPr>
      <w:r>
        <w:rPr>
          <w:spacing w:val="-2"/>
          <w:u w:val="none"/>
          <w:rtl/>
        </w:rPr>
        <w:t>הבדווי</w:t>
      </w:r>
      <w:r>
        <w:rPr>
          <w:spacing w:val="-2"/>
          <w:u w:val="none"/>
          <w:rtl/>
        </w:rPr>
        <w:t>ם</w:t>
      </w:r>
    </w:p>
    <w:p>
      <w:pPr>
        <w:pStyle w:val="BodyText"/>
        <w:bidi/>
        <w:spacing w:line="490" w:lineRule="atLeast" w:before="17"/>
        <w:ind w:right="1840" w:left="1477" w:firstLine="3093"/>
        <w:jc w:val="left"/>
      </w:pPr>
      <w:r>
        <w:rPr>
          <w:rtl/>
        </w:rPr>
        <w:t>קבוצת</w:t>
      </w:r>
      <w:r>
        <w:rPr>
          <w:spacing w:val="-5"/>
          <w:rtl/>
        </w:rPr>
        <w:t> </w:t>
      </w:r>
      <w:r>
        <w:rPr>
          <w:rtl/>
        </w:rPr>
        <w:t>מיעוט</w:t>
      </w:r>
      <w:r>
        <w:rPr>
          <w:spacing w:val="-2"/>
          <w:rtl/>
        </w:rPr>
        <w:t> </w:t>
      </w:r>
      <w:r>
        <w:rPr>
          <w:rtl/>
        </w:rPr>
        <w:t>בתוך</w:t>
      </w:r>
      <w:r>
        <w:rPr>
          <w:spacing w:val="-6"/>
          <w:rtl/>
        </w:rPr>
        <w:t> </w:t>
      </w:r>
      <w:r>
        <w:rPr>
          <w:rtl/>
        </w:rPr>
        <w:t>המיעוט</w:t>
      </w:r>
      <w:r>
        <w:rPr>
          <w:spacing w:val="-3"/>
          <w:rtl/>
        </w:rPr>
        <w:t> </w:t>
      </w:r>
      <w:r>
        <w:rPr>
          <w:rtl/>
        </w:rPr>
        <w:t>הערבי</w:t>
      </w:r>
      <w:r>
        <w:rPr/>
        <w:t>.</w:t>
      </w:r>
      <w:r>
        <w:rPr>
          <w:spacing w:val="-5"/>
          <w:rtl/>
        </w:rPr>
        <w:t> </w:t>
      </w:r>
      <w:r>
        <w:rPr>
          <w:rtl/>
        </w:rPr>
        <w:t>חיים</w:t>
      </w:r>
      <w:r>
        <w:rPr>
          <w:spacing w:val="-4"/>
          <w:rtl/>
        </w:rPr>
        <w:t> </w:t>
      </w:r>
      <w:r>
        <w:rPr>
          <w:rtl/>
        </w:rPr>
        <w:t>בנגב</w:t>
      </w:r>
      <w:r>
        <w:rPr>
          <w:spacing w:val="-4"/>
          <w:rtl/>
        </w:rPr>
        <w:t> </w:t>
      </w:r>
      <w:r>
        <w:rPr>
          <w:rtl/>
        </w:rPr>
        <w:t>ובגליל</w:t>
      </w:r>
      <w:r>
        <w:rPr>
          <w:spacing w:val="-6"/>
          <w:rtl/>
        </w:rPr>
        <w:t> </w:t>
      </w:r>
      <w:r>
        <w:rPr>
          <w:rtl/>
        </w:rPr>
        <w:t>התחתון</w:t>
      </w:r>
      <w:r>
        <w:rPr/>
        <w:t>.</w:t>
      </w:r>
      <w:r>
        <w:rPr>
          <w:rtl/>
        </w:rPr>
        <w:t> </w:t>
      </w:r>
      <w:r>
        <w:rPr>
          <w:spacing w:val="-4"/>
          <w:rtl/>
        </w:rPr>
        <w:t>חברה</w:t>
      </w:r>
      <w:r>
        <w:rPr>
          <w:spacing w:val="-5"/>
          <w:rtl/>
        </w:rPr>
        <w:t> </w:t>
      </w:r>
      <w:r>
        <w:rPr>
          <w:rtl/>
        </w:rPr>
        <w:t>בעלת</w:t>
      </w:r>
      <w:r>
        <w:rPr>
          <w:spacing w:val="-5"/>
          <w:rtl/>
        </w:rPr>
        <w:t> </w:t>
      </w:r>
      <w:r>
        <w:rPr>
          <w:rtl/>
        </w:rPr>
        <w:t>אורך</w:t>
      </w:r>
      <w:r>
        <w:rPr>
          <w:spacing w:val="-6"/>
          <w:rtl/>
        </w:rPr>
        <w:t> </w:t>
      </w:r>
      <w:r>
        <w:rPr>
          <w:rtl/>
        </w:rPr>
        <w:t>חיים</w:t>
      </w:r>
      <w:r>
        <w:rPr>
          <w:spacing w:val="-5"/>
          <w:rtl/>
        </w:rPr>
        <w:t> </w:t>
      </w:r>
      <w:r>
        <w:rPr>
          <w:rtl/>
        </w:rPr>
        <w:t>מסורתי</w:t>
      </w:r>
      <w:r>
        <w:rPr/>
        <w:t>-</w:t>
      </w:r>
      <w:r>
        <w:rPr>
          <w:rtl/>
        </w:rPr>
        <w:t>נוודי</w:t>
      </w:r>
      <w:r>
        <w:rPr>
          <w:spacing w:val="-5"/>
          <w:rtl/>
        </w:rPr>
        <w:t> </w:t>
      </w:r>
      <w:r>
        <w:rPr>
          <w:rtl/>
        </w:rPr>
        <w:t>ונמצאת</w:t>
      </w:r>
      <w:r>
        <w:rPr>
          <w:spacing w:val="-3"/>
          <w:rtl/>
        </w:rPr>
        <w:t> </w:t>
      </w:r>
      <w:r>
        <w:rPr>
          <w:rtl/>
        </w:rPr>
        <w:t>במאבק</w:t>
      </w:r>
      <w:r>
        <w:rPr>
          <w:spacing w:val="-7"/>
          <w:rtl/>
        </w:rPr>
        <w:t> </w:t>
      </w:r>
      <w:r>
        <w:rPr>
          <w:rtl/>
        </w:rPr>
        <w:t>עם</w:t>
      </w:r>
      <w:r>
        <w:rPr>
          <w:spacing w:val="-7"/>
          <w:rtl/>
        </w:rPr>
        <w:t> </w:t>
      </w:r>
      <w:r>
        <w:rPr>
          <w:rtl/>
        </w:rPr>
        <w:t>השלטונות</w:t>
      </w:r>
      <w:r>
        <w:rPr>
          <w:spacing w:val="-5"/>
          <w:rtl/>
        </w:rPr>
        <w:t> </w:t>
      </w:r>
      <w:r>
        <w:rPr>
          <w:rtl/>
        </w:rPr>
        <w:t>מאז</w:t>
      </w:r>
      <w:r>
        <w:rPr>
          <w:spacing w:val="-7"/>
          <w:rtl/>
        </w:rPr>
        <w:t> </w:t>
      </w:r>
      <w:r>
        <w:rPr>
          <w:rtl/>
        </w:rPr>
        <w:t>התקופה</w:t>
      </w:r>
      <w:r>
        <w:rPr>
          <w:spacing w:val="-4"/>
          <w:rtl/>
        </w:rPr>
        <w:t> </w:t>
      </w:r>
      <w:r>
        <w:rPr>
          <w:rtl/>
        </w:rPr>
        <w:t>הבריטית</w:t>
      </w:r>
      <w:r>
        <w:rPr>
          <w:spacing w:val="-8"/>
          <w:rtl/>
        </w:rPr>
        <w:t> </w:t>
      </w:r>
      <w:r>
        <w:rPr>
          <w:rtl/>
        </w:rPr>
        <w:t>במאמ</w:t>
      </w:r>
      <w:r>
        <w:rPr>
          <w:rtl/>
        </w:rPr>
        <w:t>ץ</w:t>
      </w:r>
    </w:p>
    <w:p>
      <w:pPr>
        <w:pStyle w:val="BodyText"/>
        <w:bidi/>
        <w:spacing w:before="39"/>
        <w:ind w:right="1804" w:left="1478" w:firstLine="0"/>
        <w:jc w:val="left"/>
      </w:pPr>
      <w:r>
        <w:rPr>
          <w:spacing w:val="-4"/>
          <w:rtl/>
        </w:rPr>
        <w:t>לשמור</w:t>
      </w:r>
      <w:r>
        <w:rPr>
          <w:spacing w:val="-3"/>
          <w:rtl/>
        </w:rPr>
        <w:t> </w:t>
      </w:r>
      <w:r>
        <w:rPr>
          <w:rtl/>
        </w:rPr>
        <w:t>על</w:t>
      </w:r>
      <w:r>
        <w:rPr>
          <w:spacing w:val="-2"/>
          <w:rtl/>
        </w:rPr>
        <w:t> </w:t>
      </w:r>
      <w:r>
        <w:rPr>
          <w:rtl/>
        </w:rPr>
        <w:t>אורח</w:t>
      </w:r>
      <w:r>
        <w:rPr>
          <w:spacing w:val="-7"/>
          <w:rtl/>
        </w:rPr>
        <w:t> </w:t>
      </w:r>
      <w:r>
        <w:rPr>
          <w:rtl/>
        </w:rPr>
        <w:t>חייה</w:t>
      </w:r>
      <w:r>
        <w:rPr/>
        <w:t>.</w:t>
      </w:r>
    </w:p>
    <w:p>
      <w:pPr>
        <w:pStyle w:val="BodyText"/>
        <w:bidi/>
        <w:spacing w:line="492" w:lineRule="exact" w:before="49"/>
        <w:ind w:right="2359" w:left="1476" w:firstLine="609"/>
        <w:jc w:val="left"/>
      </w:pPr>
      <w:r>
        <w:rPr>
          <w:rtl/>
        </w:rPr>
        <w:t>מאז</w:t>
      </w:r>
      <w:r>
        <w:rPr>
          <w:spacing w:val="-4"/>
          <w:rtl/>
        </w:rPr>
        <w:t> </w:t>
      </w:r>
      <w:r>
        <w:rPr/>
        <w:t>1948</w:t>
      </w:r>
      <w:r>
        <w:rPr>
          <w:spacing w:val="40"/>
          <w:rtl/>
        </w:rPr>
        <w:t> </w:t>
      </w:r>
      <w:r>
        <w:rPr>
          <w:rtl/>
        </w:rPr>
        <w:t>עושים</w:t>
      </w:r>
      <w:r>
        <w:rPr>
          <w:spacing w:val="-5"/>
          <w:rtl/>
        </w:rPr>
        <w:t> </w:t>
      </w:r>
      <w:r>
        <w:rPr>
          <w:rtl/>
        </w:rPr>
        <w:t>גם</w:t>
      </w:r>
      <w:r>
        <w:rPr>
          <w:spacing w:val="-2"/>
          <w:rtl/>
        </w:rPr>
        <w:t> </w:t>
      </w:r>
      <w:r>
        <w:rPr>
          <w:rtl/>
        </w:rPr>
        <w:t>השלטונות</w:t>
      </w:r>
      <w:r>
        <w:rPr>
          <w:spacing w:val="-2"/>
          <w:rtl/>
        </w:rPr>
        <w:t> </w:t>
      </w:r>
      <w:r>
        <w:rPr>
          <w:rtl/>
        </w:rPr>
        <w:t>הישראלים</w:t>
      </w:r>
      <w:r>
        <w:rPr>
          <w:spacing w:val="-2"/>
          <w:rtl/>
        </w:rPr>
        <w:t> </w:t>
      </w:r>
      <w:r>
        <w:rPr>
          <w:rtl/>
        </w:rPr>
        <w:t>מאמץ</w:t>
      </w:r>
      <w:r>
        <w:rPr>
          <w:spacing w:val="-5"/>
          <w:rtl/>
        </w:rPr>
        <w:t> </w:t>
      </w:r>
      <w:r>
        <w:rPr>
          <w:rtl/>
        </w:rPr>
        <w:t>ליישב</w:t>
      </w:r>
      <w:r>
        <w:rPr>
          <w:spacing w:val="-3"/>
          <w:rtl/>
        </w:rPr>
        <w:t> </w:t>
      </w:r>
      <w:r>
        <w:rPr>
          <w:rtl/>
        </w:rPr>
        <w:t>את</w:t>
      </w:r>
      <w:r>
        <w:rPr>
          <w:spacing w:val="-2"/>
          <w:rtl/>
        </w:rPr>
        <w:t> </w:t>
      </w:r>
      <w:r>
        <w:rPr>
          <w:rtl/>
        </w:rPr>
        <w:t>הבדווים</w:t>
      </w:r>
      <w:r>
        <w:rPr>
          <w:spacing w:val="-3"/>
          <w:rtl/>
        </w:rPr>
        <w:t> </w:t>
      </w:r>
      <w:r>
        <w:rPr>
          <w:rtl/>
        </w:rPr>
        <w:t>בתמורה</w:t>
      </w:r>
      <w:r>
        <w:rPr>
          <w:spacing w:val="-3"/>
          <w:rtl/>
        </w:rPr>
        <w:t> </w:t>
      </w:r>
      <w:r>
        <w:rPr>
          <w:rtl/>
        </w:rPr>
        <w:t>לפיצוי</w:t>
      </w:r>
      <w:r>
        <w:rPr/>
        <w:t>.</w:t>
      </w:r>
      <w:r>
        <w:rPr>
          <w:rtl/>
        </w:rPr>
        <w:t> </w:t>
      </w:r>
      <w:r>
        <w:rPr>
          <w:spacing w:val="-2"/>
          <w:rtl/>
        </w:rPr>
        <w:t>בגליל</w:t>
      </w:r>
      <w:r>
        <w:rPr>
          <w:spacing w:val="-5"/>
          <w:rtl/>
        </w:rPr>
        <w:t> </w:t>
      </w:r>
      <w:r>
        <w:rPr>
          <w:rtl/>
        </w:rPr>
        <w:t>חיים</w:t>
      </w:r>
      <w:r>
        <w:rPr>
          <w:spacing w:val="-5"/>
          <w:rtl/>
        </w:rPr>
        <w:t> </w:t>
      </w:r>
      <w:r>
        <w:rPr>
          <w:rtl/>
        </w:rPr>
        <w:t>רוה</w:t>
      </w:r>
      <w:r>
        <w:rPr>
          <w:spacing w:val="-4"/>
          <w:rtl/>
        </w:rPr>
        <w:t> </w:t>
      </w:r>
      <w:r>
        <w:rPr>
          <w:rtl/>
        </w:rPr>
        <w:t>הבדווים</w:t>
      </w:r>
      <w:r>
        <w:rPr>
          <w:spacing w:val="-4"/>
          <w:rtl/>
        </w:rPr>
        <w:t> </w:t>
      </w:r>
      <w:r>
        <w:rPr>
          <w:rtl/>
        </w:rPr>
        <w:t>בישובי</w:t>
      </w:r>
      <w:r>
        <w:rPr>
          <w:spacing w:val="-5"/>
          <w:rtl/>
        </w:rPr>
        <w:t> </w:t>
      </w:r>
      <w:r>
        <w:rPr>
          <w:rtl/>
        </w:rPr>
        <w:t>קבע</w:t>
      </w:r>
      <w:r>
        <w:rPr>
          <w:spacing w:val="-2"/>
          <w:rtl/>
        </w:rPr>
        <w:t> </w:t>
      </w:r>
      <w:r>
        <w:rPr/>
        <w:t>(</w:t>
      </w:r>
      <w:r>
        <w:rPr>
          <w:rtl/>
        </w:rPr>
        <w:t>אבטין</w:t>
      </w:r>
      <w:r>
        <w:rPr>
          <w:spacing w:val="-2"/>
          <w:rtl/>
        </w:rPr>
        <w:t> </w:t>
      </w:r>
      <w:r>
        <w:rPr>
          <w:rtl/>
        </w:rPr>
        <w:t>ובסמת</w:t>
      </w:r>
      <w:r>
        <w:rPr>
          <w:spacing w:val="-3"/>
          <w:rtl/>
        </w:rPr>
        <w:t> </w:t>
      </w:r>
      <w:r>
        <w:rPr>
          <w:rtl/>
        </w:rPr>
        <w:t>טבעון</w:t>
      </w:r>
      <w:r>
        <w:rPr/>
        <w:t>)</w:t>
      </w:r>
      <w:r>
        <w:rPr>
          <w:spacing w:val="-5"/>
          <w:rtl/>
        </w:rPr>
        <w:t> </w:t>
      </w:r>
      <w:r>
        <w:rPr>
          <w:rtl/>
        </w:rPr>
        <w:t>ואלו</w:t>
      </w:r>
      <w:r>
        <w:rPr>
          <w:spacing w:val="-8"/>
          <w:rtl/>
        </w:rPr>
        <w:t> </w:t>
      </w:r>
      <w:r>
        <w:rPr>
          <w:rtl/>
        </w:rPr>
        <w:t>בנגב</w:t>
      </w:r>
      <w:r>
        <w:rPr>
          <w:spacing w:val="-2"/>
          <w:rtl/>
        </w:rPr>
        <w:t> </w:t>
      </w:r>
      <w:r>
        <w:rPr>
          <w:rtl/>
        </w:rPr>
        <w:t>רק</w:t>
      </w:r>
      <w:r>
        <w:rPr>
          <w:spacing w:val="-4"/>
          <w:rtl/>
        </w:rPr>
        <w:t> </w:t>
      </w:r>
      <w:r>
        <w:rPr>
          <w:rtl/>
        </w:rPr>
        <w:t>מחציתם</w:t>
      </w:r>
      <w:r>
        <w:rPr>
          <w:spacing w:val="-7"/>
          <w:rtl/>
        </w:rPr>
        <w:t> </w:t>
      </w:r>
      <w:r>
        <w:rPr>
          <w:rtl/>
        </w:rPr>
        <w:t>ורבים</w:t>
      </w:r>
      <w:r>
        <w:rPr>
          <w:spacing w:val="-5"/>
          <w:rtl/>
        </w:rPr>
        <w:t> </w:t>
      </w:r>
      <w:r>
        <w:rPr>
          <w:rtl/>
        </w:rPr>
        <w:t>חיי</w:t>
      </w:r>
      <w:r>
        <w:rPr>
          <w:rtl/>
        </w:rPr>
        <w:t>ם</w:t>
      </w:r>
    </w:p>
    <w:p>
      <w:pPr>
        <w:pStyle w:val="BodyText"/>
        <w:bidi/>
        <w:spacing w:line="239" w:lineRule="exact"/>
        <w:ind w:right="7017" w:left="0" w:firstLine="0"/>
        <w:jc w:val="right"/>
      </w:pPr>
      <w:r>
        <w:rPr>
          <w:spacing w:val="-2"/>
          <w:rtl/>
        </w:rPr>
        <w:t>בישובים</w:t>
      </w:r>
      <w:r>
        <w:rPr>
          <w:spacing w:val="-5"/>
          <w:rtl/>
        </w:rPr>
        <w:t> </w:t>
      </w:r>
      <w:r>
        <w:rPr>
          <w:rtl/>
        </w:rPr>
        <w:t>שהמדינה</w:t>
      </w:r>
      <w:r>
        <w:rPr>
          <w:spacing w:val="-5"/>
          <w:rtl/>
        </w:rPr>
        <w:t> </w:t>
      </w:r>
      <w:r>
        <w:rPr>
          <w:rtl/>
        </w:rPr>
        <w:t>אינה</w:t>
      </w:r>
      <w:r>
        <w:rPr>
          <w:spacing w:val="-4"/>
          <w:rtl/>
        </w:rPr>
        <w:t> </w:t>
      </w:r>
      <w:r>
        <w:rPr>
          <w:rtl/>
        </w:rPr>
        <w:t>מכירה</w:t>
      </w:r>
      <w:r>
        <w:rPr>
          <w:spacing w:val="-6"/>
          <w:rtl/>
        </w:rPr>
        <w:t> </w:t>
      </w:r>
      <w:r>
        <w:rPr>
          <w:rtl/>
        </w:rPr>
        <w:t>בהם</w:t>
      </w:r>
      <w:r>
        <w:rPr/>
        <w:t>.</w:t>
      </w:r>
    </w:p>
    <w:p>
      <w:pPr>
        <w:pStyle w:val="BodyText"/>
        <w:bidi/>
        <w:spacing w:before="239"/>
        <w:ind w:right="1804" w:left="1477" w:firstLine="0"/>
        <w:jc w:val="left"/>
      </w:pPr>
      <w:r>
        <w:rPr>
          <w:spacing w:val="-4"/>
          <w:rtl/>
        </w:rPr>
        <w:t>רבים</w:t>
      </w:r>
      <w:r>
        <w:rPr>
          <w:spacing w:val="-5"/>
          <w:rtl/>
        </w:rPr>
        <w:t> </w:t>
      </w:r>
      <w:r>
        <w:rPr>
          <w:rtl/>
        </w:rPr>
        <w:t>מהבדווים</w:t>
      </w:r>
      <w:r>
        <w:rPr>
          <w:spacing w:val="-6"/>
          <w:rtl/>
        </w:rPr>
        <w:t> </w:t>
      </w:r>
      <w:r>
        <w:rPr>
          <w:rtl/>
        </w:rPr>
        <w:t>בדרום</w:t>
      </w:r>
      <w:r>
        <w:rPr>
          <w:spacing w:val="-5"/>
          <w:rtl/>
        </w:rPr>
        <w:t> </w:t>
      </w:r>
      <w:r>
        <w:rPr>
          <w:rtl/>
        </w:rPr>
        <w:t>מתקשים</w:t>
      </w:r>
      <w:r>
        <w:rPr>
          <w:spacing w:val="-7"/>
          <w:rtl/>
        </w:rPr>
        <w:t> </w:t>
      </w:r>
      <w:r>
        <w:rPr>
          <w:rtl/>
        </w:rPr>
        <w:t>להסתגל</w:t>
      </w:r>
      <w:r>
        <w:rPr>
          <w:spacing w:val="-6"/>
          <w:rtl/>
        </w:rPr>
        <w:t> </w:t>
      </w:r>
      <w:r>
        <w:rPr>
          <w:rtl/>
        </w:rPr>
        <w:t>לשינוי</w:t>
      </w:r>
      <w:r>
        <w:rPr>
          <w:spacing w:val="-6"/>
          <w:rtl/>
        </w:rPr>
        <w:t> </w:t>
      </w:r>
      <w:r>
        <w:rPr>
          <w:rtl/>
        </w:rPr>
        <w:t>ולמעבר</w:t>
      </w:r>
      <w:r>
        <w:rPr>
          <w:spacing w:val="-4"/>
          <w:rtl/>
        </w:rPr>
        <w:t> </w:t>
      </w:r>
      <w:r>
        <w:rPr>
          <w:rtl/>
        </w:rPr>
        <w:t>לישובי</w:t>
      </w:r>
      <w:r>
        <w:rPr>
          <w:spacing w:val="-6"/>
          <w:rtl/>
        </w:rPr>
        <w:t> </w:t>
      </w:r>
      <w:r>
        <w:rPr>
          <w:rtl/>
        </w:rPr>
        <w:t>קבע</w:t>
      </w:r>
      <w:r>
        <w:rPr/>
        <w:t>.</w:t>
      </w:r>
    </w:p>
    <w:p>
      <w:pPr>
        <w:pStyle w:val="BodyText"/>
        <w:bidi/>
        <w:spacing w:line="278" w:lineRule="auto" w:before="237"/>
        <w:ind w:right="4735" w:left="1477" w:firstLine="1442"/>
        <w:jc w:val="left"/>
      </w:pPr>
      <w:r>
        <w:rPr>
          <w:rtl/>
        </w:rPr>
        <w:t>יחד</w:t>
      </w:r>
      <w:r>
        <w:rPr>
          <w:spacing w:val="-3"/>
          <w:rtl/>
        </w:rPr>
        <w:t> </w:t>
      </w:r>
      <w:r>
        <w:rPr>
          <w:rtl/>
        </w:rPr>
        <w:t>עם</w:t>
      </w:r>
      <w:r>
        <w:rPr>
          <w:spacing w:val="-8"/>
          <w:rtl/>
        </w:rPr>
        <w:t> </w:t>
      </w:r>
      <w:r>
        <w:rPr>
          <w:rtl/>
        </w:rPr>
        <w:t>זאת</w:t>
      </w:r>
      <w:r>
        <w:rPr>
          <w:spacing w:val="-3"/>
          <w:rtl/>
        </w:rPr>
        <w:t> </w:t>
      </w:r>
      <w:r>
        <w:rPr>
          <w:rtl/>
        </w:rPr>
        <w:t>חלו</w:t>
      </w:r>
      <w:r>
        <w:rPr>
          <w:spacing w:val="-5"/>
          <w:rtl/>
        </w:rPr>
        <w:t> </w:t>
      </w:r>
      <w:r>
        <w:rPr>
          <w:rtl/>
        </w:rPr>
        <w:t>בקרב</w:t>
      </w:r>
      <w:r>
        <w:rPr>
          <w:spacing w:val="-7"/>
          <w:rtl/>
        </w:rPr>
        <w:t> </w:t>
      </w:r>
      <w:r>
        <w:rPr>
          <w:rtl/>
        </w:rPr>
        <w:t>הבדווים</w:t>
      </w:r>
      <w:r>
        <w:rPr>
          <w:spacing w:val="-4"/>
          <w:rtl/>
        </w:rPr>
        <w:t> </w:t>
      </w:r>
      <w:r>
        <w:rPr>
          <w:rtl/>
        </w:rPr>
        <w:t>מספר</w:t>
      </w:r>
      <w:r>
        <w:rPr>
          <w:spacing w:val="-6"/>
          <w:rtl/>
        </w:rPr>
        <w:t> </w:t>
      </w:r>
      <w:r>
        <w:rPr>
          <w:rtl/>
        </w:rPr>
        <w:t>תמורות</w:t>
      </w:r>
      <w:r>
        <w:rPr/>
        <w:t>:</w:t>
      </w:r>
      <w:r>
        <w:rPr>
          <w:rtl/>
        </w:rPr>
        <w:t> </w:t>
      </w:r>
      <w:r>
        <w:rPr>
          <w:spacing w:val="-2"/>
        </w:rPr>
        <w:t>.1</w:t>
      </w:r>
      <w:r>
        <w:rPr>
          <w:spacing w:val="-2"/>
          <w:rtl/>
        </w:rPr>
        <w:t>שינוי</w:t>
      </w:r>
      <w:r>
        <w:rPr>
          <w:spacing w:val="-5"/>
          <w:rtl/>
        </w:rPr>
        <w:t> </w:t>
      </w:r>
      <w:r>
        <w:rPr>
          <w:rtl/>
        </w:rPr>
        <w:t>בתעסוקה</w:t>
      </w:r>
      <w:r>
        <w:rPr>
          <w:spacing w:val="-7"/>
          <w:rtl/>
        </w:rPr>
        <w:t> </w:t>
      </w:r>
      <w:r>
        <w:rPr>
          <w:rtl/>
        </w:rPr>
        <w:t>מעבר</w:t>
      </w:r>
      <w:r>
        <w:rPr>
          <w:spacing w:val="-3"/>
          <w:rtl/>
        </w:rPr>
        <w:t> </w:t>
      </w:r>
      <w:r>
        <w:rPr>
          <w:rtl/>
        </w:rPr>
        <w:t>ממרעה</w:t>
      </w:r>
      <w:r>
        <w:rPr>
          <w:spacing w:val="-6"/>
          <w:rtl/>
        </w:rPr>
        <w:t> </w:t>
      </w:r>
      <w:r>
        <w:rPr>
          <w:rtl/>
        </w:rPr>
        <w:t>למסחר</w:t>
      </w:r>
      <w:r>
        <w:rPr>
          <w:spacing w:val="-6"/>
          <w:rtl/>
        </w:rPr>
        <w:t> </w:t>
      </w:r>
      <w:r>
        <w:rPr>
          <w:rtl/>
        </w:rPr>
        <w:t>בנייה</w:t>
      </w:r>
      <w:r>
        <w:rPr>
          <w:spacing w:val="-7"/>
          <w:rtl/>
        </w:rPr>
        <w:t> </w:t>
      </w:r>
      <w:r>
        <w:rPr>
          <w:rtl/>
        </w:rPr>
        <w:t>תעשייה</w:t>
      </w:r>
      <w:r>
        <w:rPr>
          <w:spacing w:val="-6"/>
          <w:rtl/>
        </w:rPr>
        <w:t> </w:t>
      </w:r>
      <w:r>
        <w:rPr>
          <w:rtl/>
        </w:rPr>
        <w:t>ושירותי</w:t>
      </w:r>
      <w:r>
        <w:rPr>
          <w:rtl/>
        </w:rPr>
        <w:t>ם</w:t>
      </w:r>
    </w:p>
    <w:p>
      <w:pPr>
        <w:pStyle w:val="BodyText"/>
        <w:bidi/>
        <w:spacing w:line="465" w:lineRule="auto" w:before="196"/>
        <w:ind w:right="3268" w:left="1477" w:firstLine="2712"/>
        <w:jc w:val="left"/>
      </w:pPr>
      <w:r>
        <w:rPr/>
        <w:t>.2</w:t>
      </w:r>
      <w:r>
        <w:rPr>
          <w:spacing w:val="-6"/>
          <w:rtl/>
        </w:rPr>
        <w:t> </w:t>
      </w:r>
      <w:r>
        <w:rPr>
          <w:rtl/>
        </w:rPr>
        <w:t>התפוררות</w:t>
      </w:r>
      <w:r>
        <w:rPr>
          <w:spacing w:val="-8"/>
          <w:rtl/>
        </w:rPr>
        <w:t> </w:t>
      </w:r>
      <w:r>
        <w:rPr>
          <w:rtl/>
        </w:rPr>
        <w:t>מסוימת</w:t>
      </w:r>
      <w:r>
        <w:rPr>
          <w:spacing w:val="-5"/>
          <w:rtl/>
        </w:rPr>
        <w:t> </w:t>
      </w:r>
      <w:r>
        <w:rPr>
          <w:rtl/>
        </w:rPr>
        <w:t>של</w:t>
      </w:r>
      <w:r>
        <w:rPr>
          <w:spacing w:val="-6"/>
          <w:rtl/>
        </w:rPr>
        <w:t> </w:t>
      </w:r>
      <w:r>
        <w:rPr>
          <w:rtl/>
        </w:rPr>
        <w:t>המבנה</w:t>
      </w:r>
      <w:r>
        <w:rPr>
          <w:spacing w:val="-9"/>
          <w:rtl/>
        </w:rPr>
        <w:t> </w:t>
      </w:r>
      <w:r>
        <w:rPr>
          <w:rtl/>
        </w:rPr>
        <w:t>השבטי</w:t>
      </w:r>
      <w:r>
        <w:rPr/>
        <w:t>-</w:t>
      </w:r>
      <w:r>
        <w:rPr>
          <w:rtl/>
        </w:rPr>
        <w:t>חמולתי </w:t>
      </w:r>
      <w:r>
        <w:rPr>
          <w:spacing w:val="-2"/>
        </w:rPr>
        <w:t>.3</w:t>
      </w:r>
      <w:r>
        <w:rPr>
          <w:spacing w:val="-2"/>
          <w:rtl/>
        </w:rPr>
        <w:t>שינוי</w:t>
      </w:r>
      <w:r>
        <w:rPr>
          <w:spacing w:val="-6"/>
          <w:rtl/>
        </w:rPr>
        <w:t> </w:t>
      </w:r>
      <w:r>
        <w:rPr>
          <w:rtl/>
        </w:rPr>
        <w:t>מסוים</w:t>
      </w:r>
      <w:r>
        <w:rPr>
          <w:spacing w:val="-5"/>
          <w:rtl/>
        </w:rPr>
        <w:t> </w:t>
      </w:r>
      <w:r>
        <w:rPr>
          <w:rtl/>
        </w:rPr>
        <w:t>במבנה</w:t>
      </w:r>
      <w:r>
        <w:rPr>
          <w:spacing w:val="-4"/>
          <w:rtl/>
        </w:rPr>
        <w:t> </w:t>
      </w:r>
      <w:r>
        <w:rPr>
          <w:rtl/>
        </w:rPr>
        <w:t>המשפחה</w:t>
      </w:r>
      <w:r>
        <w:rPr>
          <w:spacing w:val="-5"/>
          <w:rtl/>
        </w:rPr>
        <w:t> </w:t>
      </w:r>
      <w:r>
        <w:rPr>
          <w:rtl/>
        </w:rPr>
        <w:t>ומעמד</w:t>
      </w:r>
      <w:r>
        <w:rPr>
          <w:spacing w:val="-5"/>
          <w:rtl/>
        </w:rPr>
        <w:t> </w:t>
      </w:r>
      <w:r>
        <w:rPr>
          <w:rtl/>
        </w:rPr>
        <w:t>האישה</w:t>
      </w:r>
      <w:r>
        <w:rPr>
          <w:spacing w:val="-7"/>
          <w:rtl/>
        </w:rPr>
        <w:t> </w:t>
      </w:r>
      <w:r>
        <w:rPr>
          <w:rtl/>
        </w:rPr>
        <w:t>כגון</w:t>
      </w:r>
      <w:r>
        <w:rPr>
          <w:spacing w:val="-2"/>
          <w:rtl/>
        </w:rPr>
        <w:t> </w:t>
      </w:r>
      <w:r>
        <w:rPr>
          <w:rtl/>
        </w:rPr>
        <w:t>יציאת</w:t>
      </w:r>
      <w:r>
        <w:rPr>
          <w:spacing w:val="-7"/>
          <w:rtl/>
        </w:rPr>
        <w:t> </w:t>
      </w:r>
      <w:r>
        <w:rPr>
          <w:rtl/>
        </w:rPr>
        <w:t>נשים</w:t>
      </w:r>
      <w:r>
        <w:rPr>
          <w:spacing w:val="-5"/>
          <w:rtl/>
        </w:rPr>
        <w:t> </w:t>
      </w:r>
      <w:r>
        <w:rPr>
          <w:rtl/>
        </w:rPr>
        <w:t>לעבודה</w:t>
      </w:r>
      <w:r>
        <w:rPr>
          <w:spacing w:val="-8"/>
          <w:rtl/>
        </w:rPr>
        <w:t> </w:t>
      </w:r>
      <w:r>
        <w:rPr>
          <w:rtl/>
        </w:rPr>
        <w:t>וללימודי</w:t>
      </w:r>
      <w:r>
        <w:rPr>
          <w:rtl/>
        </w:rPr>
        <w:t>ם</w:t>
      </w:r>
    </w:p>
    <w:p>
      <w:pPr>
        <w:pStyle w:val="BodyText"/>
        <w:bidi/>
        <w:ind w:right="1804" w:left="1477" w:firstLine="0"/>
        <w:jc w:val="left"/>
      </w:pPr>
      <w:r>
        <w:rPr>
          <w:spacing w:val="-2"/>
        </w:rPr>
        <w:t>.4</w:t>
      </w:r>
      <w:r>
        <w:rPr>
          <w:spacing w:val="-2"/>
          <w:rtl/>
        </w:rPr>
        <w:t>מנגד</w:t>
      </w:r>
      <w:r>
        <w:rPr>
          <w:spacing w:val="-5"/>
          <w:rtl/>
        </w:rPr>
        <w:t> </w:t>
      </w:r>
      <w:r>
        <w:rPr>
          <w:rtl/>
        </w:rPr>
        <w:t>התגברות</w:t>
      </w:r>
      <w:r>
        <w:rPr>
          <w:spacing w:val="-4"/>
          <w:rtl/>
        </w:rPr>
        <w:t> </w:t>
      </w:r>
      <w:r>
        <w:rPr>
          <w:rtl/>
        </w:rPr>
        <w:t>של</w:t>
      </w:r>
      <w:r>
        <w:rPr>
          <w:spacing w:val="-5"/>
          <w:rtl/>
        </w:rPr>
        <w:t> </w:t>
      </w:r>
      <w:r>
        <w:rPr>
          <w:rtl/>
        </w:rPr>
        <w:t>נטיות</w:t>
      </w:r>
      <w:r>
        <w:rPr>
          <w:spacing w:val="-6"/>
          <w:rtl/>
        </w:rPr>
        <w:t> </w:t>
      </w:r>
      <w:r>
        <w:rPr>
          <w:rtl/>
        </w:rPr>
        <w:t>דתיות</w:t>
      </w:r>
      <w:r>
        <w:rPr>
          <w:spacing w:val="-6"/>
          <w:rtl/>
        </w:rPr>
        <w:t> </w:t>
      </w:r>
      <w:r>
        <w:rPr>
          <w:rtl/>
        </w:rPr>
        <w:t>קיצוניו</w:t>
      </w:r>
      <w:r>
        <w:rPr>
          <w:rtl/>
        </w:rPr>
        <w:t>ת</w:t>
      </w:r>
    </w:p>
    <w:p>
      <w:pPr>
        <w:pStyle w:val="BodyText"/>
        <w:bidi/>
        <w:spacing w:before="239"/>
        <w:ind w:right="1804" w:left="1476" w:firstLine="0"/>
        <w:jc w:val="left"/>
      </w:pPr>
      <w:r>
        <w:rPr>
          <w:spacing w:val="-4"/>
          <w:rtl/>
        </w:rPr>
        <w:t>המתח</w:t>
      </w:r>
      <w:r>
        <w:rPr>
          <w:spacing w:val="-2"/>
          <w:rtl/>
        </w:rPr>
        <w:t> </w:t>
      </w:r>
      <w:r>
        <w:rPr>
          <w:rtl/>
        </w:rPr>
        <w:t>בין</w:t>
      </w:r>
      <w:r>
        <w:rPr>
          <w:spacing w:val="-6"/>
          <w:rtl/>
        </w:rPr>
        <w:t> </w:t>
      </w:r>
      <w:r>
        <w:rPr>
          <w:rtl/>
        </w:rPr>
        <w:t>הרצון</w:t>
      </w:r>
      <w:r>
        <w:rPr>
          <w:spacing w:val="-2"/>
          <w:rtl/>
        </w:rPr>
        <w:t> </w:t>
      </w:r>
      <w:r>
        <w:rPr>
          <w:rtl/>
        </w:rPr>
        <w:t>להיות</w:t>
      </w:r>
      <w:r>
        <w:rPr>
          <w:spacing w:val="-7"/>
          <w:rtl/>
        </w:rPr>
        <w:t> </w:t>
      </w:r>
      <w:r>
        <w:rPr>
          <w:rtl/>
        </w:rPr>
        <w:t>חלק</w:t>
      </w:r>
      <w:r>
        <w:rPr>
          <w:spacing w:val="-3"/>
          <w:rtl/>
        </w:rPr>
        <w:t> </w:t>
      </w:r>
      <w:r>
        <w:rPr>
          <w:rtl/>
        </w:rPr>
        <w:t>מהחברה</w:t>
      </w:r>
      <w:r>
        <w:rPr>
          <w:spacing w:val="-4"/>
          <w:rtl/>
        </w:rPr>
        <w:t> </w:t>
      </w:r>
      <w:r>
        <w:rPr>
          <w:rtl/>
        </w:rPr>
        <w:t>הישראלית</w:t>
      </w:r>
      <w:r>
        <w:rPr>
          <w:spacing w:val="-4"/>
          <w:rtl/>
        </w:rPr>
        <w:t> </w:t>
      </w:r>
      <w:r>
        <w:rPr>
          <w:rtl/>
        </w:rPr>
        <w:t>לבין</w:t>
      </w:r>
      <w:r>
        <w:rPr>
          <w:spacing w:val="-4"/>
          <w:rtl/>
        </w:rPr>
        <w:t> </w:t>
      </w:r>
      <w:r>
        <w:rPr>
          <w:rtl/>
        </w:rPr>
        <w:t>רצון</w:t>
      </w:r>
      <w:r>
        <w:rPr>
          <w:spacing w:val="-5"/>
          <w:rtl/>
        </w:rPr>
        <w:t> </w:t>
      </w:r>
      <w:r>
        <w:rPr>
          <w:rtl/>
        </w:rPr>
        <w:t>להיות</w:t>
      </w:r>
      <w:r>
        <w:rPr>
          <w:spacing w:val="-5"/>
          <w:rtl/>
        </w:rPr>
        <w:t> </w:t>
      </w:r>
      <w:r>
        <w:rPr>
          <w:rtl/>
        </w:rPr>
        <w:t>חלק</w:t>
      </w:r>
      <w:r>
        <w:rPr>
          <w:spacing w:val="-5"/>
          <w:rtl/>
        </w:rPr>
        <w:t> </w:t>
      </w:r>
      <w:r>
        <w:rPr>
          <w:rtl/>
        </w:rPr>
        <w:t>מהעולם</w:t>
      </w:r>
      <w:r>
        <w:rPr>
          <w:spacing w:val="-2"/>
          <w:rtl/>
        </w:rPr>
        <w:t> </w:t>
      </w:r>
      <w:r>
        <w:rPr>
          <w:rtl/>
        </w:rPr>
        <w:t>הערבי</w:t>
      </w:r>
      <w:r>
        <w:rPr>
          <w:spacing w:val="-7"/>
          <w:rtl/>
        </w:rPr>
        <w:t> </w:t>
      </w:r>
      <w:r>
        <w:rPr>
          <w:rtl/>
        </w:rPr>
        <w:t>בא</w:t>
      </w:r>
      <w:r>
        <w:rPr>
          <w:spacing w:val="-4"/>
          <w:rtl/>
        </w:rPr>
        <w:t> </w:t>
      </w:r>
      <w:r>
        <w:rPr>
          <w:rtl/>
        </w:rPr>
        <w:t>לידי</w:t>
      </w:r>
      <w:r>
        <w:rPr>
          <w:spacing w:val="-5"/>
          <w:rtl/>
        </w:rPr>
        <w:t> </w:t>
      </w:r>
      <w:r>
        <w:rPr>
          <w:rtl/>
        </w:rPr>
        <w:t>ביטו</w:t>
      </w:r>
      <w:r>
        <w:rPr>
          <w:rtl/>
        </w:rPr>
        <w:t>י</w:t>
      </w:r>
    </w:p>
    <w:p>
      <w:pPr>
        <w:pStyle w:val="BodyText"/>
        <w:bidi/>
        <w:spacing w:before="37"/>
        <w:ind w:right="1804" w:left="1477" w:firstLine="0"/>
        <w:jc w:val="left"/>
      </w:pPr>
      <w:r>
        <w:rPr>
          <w:spacing w:val="-2"/>
          <w:rtl/>
        </w:rPr>
        <w:t>בשאלת</w:t>
      </w:r>
      <w:r>
        <w:rPr>
          <w:spacing w:val="-9"/>
          <w:rtl/>
        </w:rPr>
        <w:t> </w:t>
      </w:r>
      <w:r>
        <w:rPr>
          <w:rtl/>
        </w:rPr>
        <w:t>ההתגייסות</w:t>
      </w:r>
      <w:r>
        <w:rPr>
          <w:spacing w:val="-6"/>
          <w:rtl/>
        </w:rPr>
        <w:t> </w:t>
      </w:r>
      <w:r>
        <w:rPr/>
        <w:t>(</w:t>
      </w:r>
      <w:r>
        <w:rPr>
          <w:rtl/>
        </w:rPr>
        <w:t>על</w:t>
      </w:r>
      <w:r>
        <w:rPr>
          <w:spacing w:val="-8"/>
          <w:rtl/>
        </w:rPr>
        <w:t> </w:t>
      </w:r>
      <w:r>
        <w:rPr>
          <w:rtl/>
        </w:rPr>
        <w:t>בסיס</w:t>
      </w:r>
      <w:r>
        <w:rPr>
          <w:spacing w:val="-8"/>
          <w:rtl/>
        </w:rPr>
        <w:t> </w:t>
      </w:r>
      <w:r>
        <w:rPr>
          <w:rtl/>
        </w:rPr>
        <w:t>התנדבותי</w:t>
      </w:r>
      <w:r>
        <w:rPr/>
        <w:t>)</w:t>
      </w:r>
      <w:r>
        <w:rPr>
          <w:rtl/>
        </w:rPr>
        <w:t>לצה</w:t>
      </w:r>
      <w:r>
        <w:rPr/>
        <w:t>"</w:t>
      </w:r>
      <w:r>
        <w:rPr>
          <w:rtl/>
        </w:rPr>
        <w:t>ל</w:t>
      </w:r>
    </w:p>
    <w:p>
      <w:pPr>
        <w:spacing w:after="0"/>
        <w:jc w:val="left"/>
        <w:sectPr>
          <w:pgSz w:w="11910" w:h="16840"/>
          <w:pgMar w:header="0" w:footer="1009" w:top="1340" w:bottom="1200" w:left="0" w:right="320"/>
        </w:sectPr>
      </w:pPr>
    </w:p>
    <w:p>
      <w:pPr>
        <w:pStyle w:val="Heading3"/>
        <w:bidi/>
        <w:spacing w:before="71"/>
        <w:ind w:right="1804" w:left="1477" w:firstLine="0"/>
        <w:jc w:val="left"/>
        <w:rPr>
          <w:u w:val="none"/>
        </w:rPr>
      </w:pPr>
      <w:r>
        <w:rPr>
          <w:spacing w:val="-2"/>
          <w:u w:val="none"/>
        </w:rPr>
        <w:t>.8</w:t>
      </w:r>
      <w:r>
        <w:rPr>
          <w:spacing w:val="-2"/>
          <w:u w:val="none"/>
          <w:rtl/>
        </w:rPr>
        <w:t>השסע</w:t>
      </w:r>
      <w:r>
        <w:rPr>
          <w:spacing w:val="-5"/>
          <w:u w:val="none"/>
          <w:rtl/>
        </w:rPr>
        <w:t> </w:t>
      </w:r>
      <w:r>
        <w:rPr>
          <w:u w:val="none"/>
          <w:rtl/>
        </w:rPr>
        <w:t>הלאומ</w:t>
      </w:r>
      <w:r>
        <w:rPr>
          <w:u w:val="none"/>
          <w:rtl/>
        </w:rPr>
        <w:t>י</w:t>
      </w:r>
    </w:p>
    <w:p>
      <w:pPr>
        <w:bidi/>
        <w:spacing w:before="249"/>
        <w:ind w:right="1804" w:left="1478" w:firstLine="0"/>
        <w:jc w:val="left"/>
        <w:rPr>
          <w:sz w:val="24"/>
          <w:szCs w:val="24"/>
        </w:rPr>
      </w:pPr>
      <w:r>
        <w:rPr>
          <w:b/>
          <w:bCs/>
          <w:spacing w:val="-5"/>
          <w:sz w:val="24"/>
          <w:szCs w:val="24"/>
          <w:rtl/>
        </w:rPr>
        <w:t>שסע</w:t>
      </w:r>
      <w:r>
        <w:rPr>
          <w:spacing w:val="17"/>
          <w:sz w:val="24"/>
          <w:szCs w:val="24"/>
          <w:rtl/>
        </w:rPr>
        <w:t> </w:t>
      </w:r>
      <w:r>
        <w:rPr>
          <w:sz w:val="24"/>
          <w:szCs w:val="24"/>
          <w:rtl/>
        </w:rPr>
        <w:t>מציין</w:t>
      </w:r>
      <w:r>
        <w:rPr>
          <w:spacing w:val="15"/>
          <w:sz w:val="24"/>
          <w:szCs w:val="24"/>
          <w:rtl/>
        </w:rPr>
        <w:t> </w:t>
      </w:r>
      <w:r>
        <w:rPr>
          <w:sz w:val="24"/>
          <w:szCs w:val="24"/>
          <w:rtl/>
        </w:rPr>
        <w:t>קו</w:t>
      </w:r>
      <w:r>
        <w:rPr>
          <w:spacing w:val="20"/>
          <w:sz w:val="24"/>
          <w:szCs w:val="24"/>
          <w:rtl/>
        </w:rPr>
        <w:t> </w:t>
      </w:r>
      <w:r>
        <w:rPr>
          <w:sz w:val="24"/>
          <w:szCs w:val="24"/>
          <w:rtl/>
        </w:rPr>
        <w:t>גבול</w:t>
      </w:r>
      <w:r>
        <w:rPr>
          <w:spacing w:val="18"/>
          <w:sz w:val="24"/>
          <w:szCs w:val="24"/>
          <w:rtl/>
        </w:rPr>
        <w:t> </w:t>
      </w:r>
      <w:r>
        <w:rPr>
          <w:sz w:val="24"/>
          <w:szCs w:val="24"/>
          <w:rtl/>
        </w:rPr>
        <w:t>חברתי</w:t>
      </w:r>
      <w:r>
        <w:rPr>
          <w:spacing w:val="17"/>
          <w:sz w:val="24"/>
          <w:szCs w:val="24"/>
          <w:rtl/>
        </w:rPr>
        <w:t> </w:t>
      </w:r>
      <w:r>
        <w:rPr>
          <w:sz w:val="24"/>
          <w:szCs w:val="24"/>
          <w:rtl/>
        </w:rPr>
        <w:t>החוצה</w:t>
      </w:r>
      <w:r>
        <w:rPr>
          <w:spacing w:val="18"/>
          <w:sz w:val="24"/>
          <w:szCs w:val="24"/>
          <w:rtl/>
        </w:rPr>
        <w:t> </w:t>
      </w:r>
      <w:r>
        <w:rPr>
          <w:sz w:val="24"/>
          <w:szCs w:val="24"/>
          <w:rtl/>
        </w:rPr>
        <w:t>ומפריד</w:t>
      </w:r>
      <w:r>
        <w:rPr>
          <w:spacing w:val="18"/>
          <w:sz w:val="24"/>
          <w:szCs w:val="24"/>
          <w:rtl/>
        </w:rPr>
        <w:t> </w:t>
      </w:r>
      <w:r>
        <w:rPr>
          <w:sz w:val="24"/>
          <w:szCs w:val="24"/>
          <w:rtl/>
        </w:rPr>
        <w:t>את</w:t>
      </w:r>
      <w:r>
        <w:rPr>
          <w:spacing w:val="19"/>
          <w:sz w:val="24"/>
          <w:szCs w:val="24"/>
          <w:rtl/>
        </w:rPr>
        <w:t> </w:t>
      </w:r>
      <w:r>
        <w:rPr>
          <w:sz w:val="24"/>
          <w:szCs w:val="24"/>
          <w:rtl/>
        </w:rPr>
        <w:t>החברה</w:t>
      </w:r>
      <w:r>
        <w:rPr>
          <w:spacing w:val="17"/>
          <w:sz w:val="24"/>
          <w:szCs w:val="24"/>
          <w:rtl/>
        </w:rPr>
        <w:t> </w:t>
      </w:r>
      <w:r>
        <w:rPr>
          <w:sz w:val="24"/>
          <w:szCs w:val="24"/>
          <w:rtl/>
        </w:rPr>
        <w:t>למחנות</w:t>
      </w:r>
      <w:r>
        <w:rPr>
          <w:spacing w:val="19"/>
          <w:sz w:val="24"/>
          <w:szCs w:val="24"/>
          <w:rtl/>
        </w:rPr>
        <w:t> </w:t>
      </w:r>
      <w:r>
        <w:rPr>
          <w:sz w:val="24"/>
          <w:szCs w:val="24"/>
          <w:rtl/>
        </w:rPr>
        <w:t>שונים</w:t>
      </w:r>
      <w:r>
        <w:rPr>
          <w:sz w:val="24"/>
          <w:szCs w:val="24"/>
        </w:rPr>
        <w:t>,</w:t>
      </w:r>
      <w:r>
        <w:rPr>
          <w:spacing w:val="19"/>
          <w:sz w:val="24"/>
          <w:szCs w:val="24"/>
          <w:rtl/>
        </w:rPr>
        <w:t> </w:t>
      </w:r>
      <w:r>
        <w:rPr>
          <w:sz w:val="24"/>
          <w:szCs w:val="24"/>
          <w:rtl/>
        </w:rPr>
        <w:t>שביניהם</w:t>
      </w:r>
      <w:r>
        <w:rPr>
          <w:spacing w:val="14"/>
          <w:sz w:val="24"/>
          <w:szCs w:val="24"/>
          <w:rtl/>
        </w:rPr>
        <w:t> </w:t>
      </w:r>
      <w:r>
        <w:rPr>
          <w:sz w:val="24"/>
          <w:szCs w:val="24"/>
          <w:rtl/>
        </w:rPr>
        <w:t>מתקיימי</w:t>
      </w:r>
      <w:r>
        <w:rPr>
          <w:sz w:val="24"/>
          <w:szCs w:val="24"/>
          <w:rtl/>
        </w:rPr>
        <w:t>ם</w:t>
      </w:r>
    </w:p>
    <w:p>
      <w:pPr>
        <w:bidi/>
        <w:spacing w:line="360" w:lineRule="auto" w:before="139"/>
        <w:ind w:right="1800" w:left="1477" w:firstLine="6664"/>
        <w:jc w:val="left"/>
        <w:rPr>
          <w:sz w:val="24"/>
          <w:szCs w:val="24"/>
        </w:rPr>
      </w:pPr>
      <w:r>
        <w:rPr>
          <w:sz w:val="24"/>
          <w:szCs w:val="24"/>
          <w:rtl/>
        </w:rPr>
        <w:t>מתחים</w:t>
      </w:r>
      <w:r>
        <w:rPr>
          <w:spacing w:val="-17"/>
          <w:sz w:val="24"/>
          <w:szCs w:val="24"/>
          <w:rtl/>
        </w:rPr>
        <w:t> </w:t>
      </w:r>
      <w:r>
        <w:rPr>
          <w:sz w:val="24"/>
          <w:szCs w:val="24"/>
          <w:rtl/>
        </w:rPr>
        <w:t>ומחלוקות</w:t>
      </w:r>
      <w:r>
        <w:rPr>
          <w:sz w:val="24"/>
          <w:szCs w:val="24"/>
        </w:rPr>
        <w:t>.</w:t>
      </w:r>
      <w:r>
        <w:rPr>
          <w:sz w:val="24"/>
          <w:szCs w:val="24"/>
          <w:rtl/>
        </w:rPr>
        <w:t> </w:t>
      </w:r>
      <w:r>
        <w:rPr>
          <w:spacing w:val="-4"/>
          <w:sz w:val="24"/>
          <w:szCs w:val="24"/>
          <w:rtl/>
        </w:rPr>
        <w:t>שסע</w:t>
      </w:r>
      <w:r>
        <w:rPr>
          <w:spacing w:val="-4"/>
          <w:sz w:val="24"/>
          <w:szCs w:val="24"/>
        </w:rPr>
        <w:t>"</w:t>
      </w:r>
      <w:r>
        <w:rPr>
          <w:spacing w:val="46"/>
          <w:sz w:val="24"/>
          <w:szCs w:val="24"/>
          <w:rtl/>
        </w:rPr>
        <w:t> </w:t>
      </w:r>
      <w:r>
        <w:rPr>
          <w:sz w:val="24"/>
          <w:szCs w:val="24"/>
          <w:rtl/>
        </w:rPr>
        <w:t>מתאר</w:t>
      </w:r>
      <w:r>
        <w:rPr>
          <w:spacing w:val="45"/>
          <w:sz w:val="24"/>
          <w:szCs w:val="24"/>
          <w:rtl/>
        </w:rPr>
        <w:t> </w:t>
      </w:r>
      <w:r>
        <w:rPr>
          <w:sz w:val="24"/>
          <w:szCs w:val="24"/>
          <w:rtl/>
        </w:rPr>
        <w:t>מצב</w:t>
      </w:r>
      <w:r>
        <w:rPr>
          <w:spacing w:val="48"/>
          <w:sz w:val="24"/>
          <w:szCs w:val="24"/>
          <w:rtl/>
        </w:rPr>
        <w:t> </w:t>
      </w:r>
      <w:r>
        <w:rPr>
          <w:sz w:val="24"/>
          <w:szCs w:val="24"/>
          <w:rtl/>
        </w:rPr>
        <w:t>חברתי</w:t>
      </w:r>
      <w:r>
        <w:rPr>
          <w:spacing w:val="47"/>
          <w:sz w:val="24"/>
          <w:szCs w:val="24"/>
          <w:rtl/>
        </w:rPr>
        <w:t> </w:t>
      </w:r>
      <w:r>
        <w:rPr>
          <w:sz w:val="24"/>
          <w:szCs w:val="24"/>
          <w:rtl/>
        </w:rPr>
        <w:t>של</w:t>
      </w:r>
      <w:r>
        <w:rPr>
          <w:spacing w:val="45"/>
          <w:sz w:val="24"/>
          <w:szCs w:val="24"/>
          <w:rtl/>
        </w:rPr>
        <w:t> </w:t>
      </w:r>
      <w:r>
        <w:rPr>
          <w:sz w:val="24"/>
          <w:szCs w:val="24"/>
          <w:rtl/>
        </w:rPr>
        <w:t>מחנות</w:t>
      </w:r>
      <w:r>
        <w:rPr>
          <w:spacing w:val="49"/>
          <w:sz w:val="24"/>
          <w:szCs w:val="24"/>
          <w:rtl/>
        </w:rPr>
        <w:t> </w:t>
      </w:r>
      <w:r>
        <w:rPr>
          <w:sz w:val="24"/>
          <w:szCs w:val="24"/>
          <w:rtl/>
        </w:rPr>
        <w:t>שונים</w:t>
      </w:r>
      <w:r>
        <w:rPr>
          <w:spacing w:val="46"/>
          <w:sz w:val="24"/>
          <w:szCs w:val="24"/>
          <w:rtl/>
        </w:rPr>
        <w:t> </w:t>
      </w:r>
      <w:r>
        <w:rPr>
          <w:sz w:val="24"/>
          <w:szCs w:val="24"/>
          <w:rtl/>
        </w:rPr>
        <w:t>ואף</w:t>
      </w:r>
      <w:r>
        <w:rPr>
          <w:spacing w:val="45"/>
          <w:sz w:val="24"/>
          <w:szCs w:val="24"/>
          <w:rtl/>
        </w:rPr>
        <w:t> </w:t>
      </w:r>
      <w:r>
        <w:rPr>
          <w:sz w:val="24"/>
          <w:szCs w:val="24"/>
          <w:rtl/>
        </w:rPr>
        <w:t>מנוגדים</w:t>
      </w:r>
      <w:r>
        <w:rPr>
          <w:spacing w:val="47"/>
          <w:sz w:val="24"/>
          <w:szCs w:val="24"/>
          <w:rtl/>
        </w:rPr>
        <w:t> </w:t>
      </w:r>
      <w:r>
        <w:rPr>
          <w:sz w:val="24"/>
          <w:szCs w:val="24"/>
          <w:rtl/>
        </w:rPr>
        <w:t>שביניהם</w:t>
      </w:r>
      <w:r>
        <w:rPr>
          <w:spacing w:val="47"/>
          <w:sz w:val="24"/>
          <w:szCs w:val="24"/>
          <w:rtl/>
        </w:rPr>
        <w:t> </w:t>
      </w:r>
      <w:r>
        <w:rPr>
          <w:sz w:val="24"/>
          <w:szCs w:val="24"/>
          <w:rtl/>
        </w:rPr>
        <w:t>שוררים</w:t>
      </w:r>
      <w:r>
        <w:rPr>
          <w:spacing w:val="45"/>
          <w:sz w:val="24"/>
          <w:szCs w:val="24"/>
          <w:rtl/>
        </w:rPr>
        <w:t> </w:t>
      </w:r>
      <w:r>
        <w:rPr>
          <w:sz w:val="24"/>
          <w:szCs w:val="24"/>
          <w:rtl/>
        </w:rPr>
        <w:t>מתח</w:t>
      </w:r>
      <w:r>
        <w:rPr>
          <w:spacing w:val="48"/>
          <w:sz w:val="24"/>
          <w:szCs w:val="24"/>
          <w:rtl/>
        </w:rPr>
        <w:t> </w:t>
      </w:r>
      <w:r>
        <w:rPr>
          <w:sz w:val="24"/>
          <w:szCs w:val="24"/>
          <w:rtl/>
        </w:rPr>
        <w:t>קיטו</w:t>
      </w:r>
      <w:r>
        <w:rPr>
          <w:sz w:val="24"/>
          <w:szCs w:val="24"/>
          <w:rtl/>
        </w:rPr>
        <w:t>ב</w:t>
      </w:r>
    </w:p>
    <w:p>
      <w:pPr>
        <w:bidi/>
        <w:spacing w:line="360" w:lineRule="auto" w:before="0"/>
        <w:ind w:right="1800" w:left="1478" w:firstLine="4000"/>
        <w:jc w:val="left"/>
        <w:rPr>
          <w:sz w:val="24"/>
          <w:szCs w:val="24"/>
        </w:rPr>
      </w:pPr>
      <w:r>
        <w:rPr>
          <w:sz w:val="24"/>
          <w:szCs w:val="24"/>
          <w:rtl/>
        </w:rPr>
        <w:t>ומחלוקת</w:t>
      </w:r>
      <w:r>
        <w:rPr>
          <w:sz w:val="24"/>
          <w:szCs w:val="24"/>
        </w:rPr>
        <w:t>,</w:t>
      </w:r>
      <w:r>
        <w:rPr>
          <w:spacing w:val="-8"/>
          <w:sz w:val="24"/>
          <w:szCs w:val="24"/>
          <w:rtl/>
        </w:rPr>
        <w:t> </w:t>
      </w:r>
      <w:r>
        <w:rPr>
          <w:sz w:val="24"/>
          <w:szCs w:val="24"/>
          <w:rtl/>
        </w:rPr>
        <w:t>הפוגעים</w:t>
      </w:r>
      <w:r>
        <w:rPr>
          <w:spacing w:val="-11"/>
          <w:sz w:val="24"/>
          <w:szCs w:val="24"/>
          <w:rtl/>
        </w:rPr>
        <w:t> </w:t>
      </w:r>
      <w:r>
        <w:rPr>
          <w:sz w:val="24"/>
          <w:szCs w:val="24"/>
          <w:rtl/>
        </w:rPr>
        <w:t>בלכידות</w:t>
      </w:r>
      <w:r>
        <w:rPr>
          <w:spacing w:val="-6"/>
          <w:sz w:val="24"/>
          <w:szCs w:val="24"/>
          <w:rtl/>
        </w:rPr>
        <w:t> </w:t>
      </w:r>
      <w:r>
        <w:rPr>
          <w:sz w:val="24"/>
          <w:szCs w:val="24"/>
          <w:rtl/>
        </w:rPr>
        <w:t>החברתית</w:t>
      </w:r>
      <w:r>
        <w:rPr>
          <w:spacing w:val="-8"/>
          <w:sz w:val="24"/>
          <w:szCs w:val="24"/>
          <w:rtl/>
        </w:rPr>
        <w:t> </w:t>
      </w:r>
      <w:r>
        <w:rPr>
          <w:sz w:val="24"/>
          <w:szCs w:val="24"/>
          <w:rtl/>
        </w:rPr>
        <w:t>במדינה</w:t>
      </w:r>
      <w:r>
        <w:rPr>
          <w:sz w:val="24"/>
          <w:szCs w:val="24"/>
        </w:rPr>
        <w:t>.</w:t>
      </w:r>
      <w:r>
        <w:rPr>
          <w:sz w:val="24"/>
          <w:szCs w:val="24"/>
          <w:rtl/>
        </w:rPr>
        <w:t> </w:t>
      </w:r>
      <w:r>
        <w:rPr>
          <w:spacing w:val="-2"/>
          <w:sz w:val="24"/>
          <w:szCs w:val="24"/>
          <w:rtl/>
        </w:rPr>
        <w:t>מכאן</w:t>
      </w:r>
      <w:r>
        <w:rPr>
          <w:spacing w:val="-2"/>
          <w:sz w:val="24"/>
          <w:szCs w:val="24"/>
        </w:rPr>
        <w:t>,</w:t>
      </w:r>
      <w:r>
        <w:rPr>
          <w:spacing w:val="54"/>
          <w:sz w:val="24"/>
          <w:szCs w:val="24"/>
          <w:rtl/>
        </w:rPr>
        <w:t> </w:t>
      </w:r>
      <w:r>
        <w:rPr>
          <w:sz w:val="24"/>
          <w:szCs w:val="24"/>
          <w:rtl/>
        </w:rPr>
        <w:t>שהמונח</w:t>
      </w:r>
      <w:r>
        <w:rPr>
          <w:spacing w:val="51"/>
          <w:sz w:val="24"/>
          <w:szCs w:val="24"/>
          <w:rtl/>
        </w:rPr>
        <w:t> </w:t>
      </w:r>
      <w:r>
        <w:rPr>
          <w:sz w:val="24"/>
          <w:szCs w:val="24"/>
          <w:rtl/>
        </w:rPr>
        <w:t>שסע</w:t>
      </w:r>
      <w:r>
        <w:rPr>
          <w:spacing w:val="55"/>
          <w:sz w:val="24"/>
          <w:szCs w:val="24"/>
          <w:rtl/>
        </w:rPr>
        <w:t> </w:t>
      </w:r>
      <w:r>
        <w:rPr>
          <w:sz w:val="24"/>
          <w:szCs w:val="24"/>
          <w:rtl/>
        </w:rPr>
        <w:t>כולל</w:t>
      </w:r>
      <w:r>
        <w:rPr>
          <w:spacing w:val="49"/>
          <w:sz w:val="24"/>
          <w:szCs w:val="24"/>
          <w:rtl/>
        </w:rPr>
        <w:t> </w:t>
      </w:r>
      <w:r>
        <w:rPr>
          <w:sz w:val="24"/>
          <w:szCs w:val="24"/>
          <w:rtl/>
        </w:rPr>
        <w:t>בתוכו</w:t>
      </w:r>
      <w:r>
        <w:rPr>
          <w:spacing w:val="51"/>
          <w:sz w:val="24"/>
          <w:szCs w:val="24"/>
          <w:rtl/>
        </w:rPr>
        <w:t> </w:t>
      </w:r>
      <w:r>
        <w:rPr>
          <w:sz w:val="24"/>
          <w:szCs w:val="24"/>
          <w:rtl/>
        </w:rPr>
        <w:t>הן</w:t>
      </w:r>
      <w:r>
        <w:rPr>
          <w:spacing w:val="52"/>
          <w:sz w:val="24"/>
          <w:szCs w:val="24"/>
          <w:rtl/>
        </w:rPr>
        <w:t> </w:t>
      </w:r>
      <w:r>
        <w:rPr>
          <w:sz w:val="24"/>
          <w:szCs w:val="24"/>
          <w:rtl/>
        </w:rPr>
        <w:t>את</w:t>
      </w:r>
      <w:r>
        <w:rPr>
          <w:b/>
          <w:bCs/>
          <w:spacing w:val="51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הפלורליזם</w:t>
      </w:r>
      <w:r>
        <w:rPr>
          <w:sz w:val="24"/>
          <w:szCs w:val="24"/>
        </w:rPr>
        <w:t>(</w:t>
      </w:r>
      <w:r>
        <w:rPr>
          <w:b/>
          <w:bCs/>
          <w:sz w:val="24"/>
          <w:szCs w:val="24"/>
        </w:rPr>
        <w:t>,</w:t>
      </w:r>
      <w:r>
        <w:rPr>
          <w:sz w:val="24"/>
          <w:szCs w:val="24"/>
          <w:rtl/>
        </w:rPr>
        <w:t>הלגיטימציה</w:t>
      </w:r>
      <w:r>
        <w:rPr>
          <w:spacing w:val="52"/>
          <w:sz w:val="24"/>
          <w:szCs w:val="24"/>
          <w:rtl/>
        </w:rPr>
        <w:t> </w:t>
      </w:r>
      <w:r>
        <w:rPr>
          <w:sz w:val="24"/>
          <w:szCs w:val="24"/>
          <w:rtl/>
        </w:rPr>
        <w:t>לעצם</w:t>
      </w:r>
      <w:r>
        <w:rPr>
          <w:spacing w:val="51"/>
          <w:sz w:val="24"/>
          <w:szCs w:val="24"/>
          <w:rtl/>
        </w:rPr>
        <w:t> </w:t>
      </w:r>
      <w:r>
        <w:rPr>
          <w:sz w:val="24"/>
          <w:szCs w:val="24"/>
          <w:rtl/>
        </w:rPr>
        <w:t>הפיצול</w:t>
      </w:r>
      <w:r>
        <w:rPr>
          <w:sz w:val="24"/>
          <w:szCs w:val="24"/>
        </w:rPr>
        <w:t>)</w:t>
      </w:r>
      <w:r>
        <w:rPr>
          <w:sz w:val="24"/>
          <w:szCs w:val="24"/>
          <w:rtl/>
        </w:rPr>
        <w:t>והן</w:t>
      </w:r>
      <w:r>
        <w:rPr>
          <w:spacing w:val="49"/>
          <w:sz w:val="24"/>
          <w:szCs w:val="24"/>
          <w:rtl/>
        </w:rPr>
        <w:t> </w:t>
      </w:r>
      <w:r>
        <w:rPr>
          <w:sz w:val="24"/>
          <w:szCs w:val="24"/>
          <w:rtl/>
        </w:rPr>
        <w:t>א</w:t>
      </w:r>
      <w:r>
        <w:rPr>
          <w:sz w:val="24"/>
          <w:szCs w:val="24"/>
          <w:rtl/>
        </w:rPr>
        <w:t>ת</w:t>
      </w:r>
    </w:p>
    <w:p>
      <w:pPr>
        <w:bidi/>
        <w:spacing w:before="0"/>
        <w:ind w:right="1804" w:left="1480" w:firstLine="0"/>
        <w:jc w:val="left"/>
        <w:rPr>
          <w:sz w:val="24"/>
          <w:szCs w:val="24"/>
        </w:rPr>
      </w:pPr>
      <w:r>
        <w:rPr>
          <w:b/>
          <w:bCs/>
          <w:spacing w:val="-4"/>
          <w:sz w:val="24"/>
          <w:szCs w:val="24"/>
          <w:rtl/>
        </w:rPr>
        <w:t>המתח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בין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הקבוצות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השונות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שביניהן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שוררים</w:t>
      </w:r>
      <w:r>
        <w:rPr>
          <w:spacing w:val="-6"/>
          <w:sz w:val="24"/>
          <w:szCs w:val="24"/>
          <w:rtl/>
        </w:rPr>
        <w:t> </w:t>
      </w:r>
      <w:r>
        <w:rPr>
          <w:sz w:val="24"/>
          <w:szCs w:val="24"/>
          <w:rtl/>
        </w:rPr>
        <w:t>ניגודים</w:t>
      </w:r>
      <w:r>
        <w:rPr>
          <w:sz w:val="24"/>
          <w:szCs w:val="24"/>
        </w:rPr>
        <w:t>.</w:t>
      </w:r>
    </w:p>
    <w:p>
      <w:pPr>
        <w:bidi/>
        <w:spacing w:line="360" w:lineRule="auto" w:before="137"/>
        <w:ind w:right="1977" w:left="1477" w:firstLine="532"/>
        <w:jc w:val="left"/>
        <w:rPr>
          <w:sz w:val="24"/>
          <w:szCs w:val="24"/>
        </w:rPr>
      </w:pPr>
      <w:r>
        <w:rPr>
          <w:sz w:val="24"/>
          <w:szCs w:val="24"/>
          <w:rtl/>
        </w:rPr>
        <w:t>החברה</w:t>
      </w:r>
      <w:r>
        <w:rPr>
          <w:spacing w:val="-6"/>
          <w:sz w:val="24"/>
          <w:szCs w:val="24"/>
          <w:rtl/>
        </w:rPr>
        <w:t> </w:t>
      </w:r>
      <w:r>
        <w:rPr>
          <w:sz w:val="24"/>
          <w:szCs w:val="24"/>
          <w:rtl/>
        </w:rPr>
        <w:t>הישראלית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היא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חברה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הטרוגנית</w:t>
      </w:r>
      <w:r>
        <w:rPr>
          <w:sz w:val="24"/>
          <w:szCs w:val="24"/>
        </w:rPr>
        <w:t>,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כלומר</w:t>
      </w:r>
      <w:r>
        <w:rPr>
          <w:spacing w:val="-6"/>
          <w:sz w:val="24"/>
          <w:szCs w:val="24"/>
          <w:rtl/>
        </w:rPr>
        <w:t> </w:t>
      </w:r>
      <w:r>
        <w:rPr>
          <w:sz w:val="24"/>
          <w:szCs w:val="24"/>
          <w:rtl/>
        </w:rPr>
        <w:t>בנויה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ממגוון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קבוצות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השונות</w:t>
      </w:r>
      <w:r>
        <w:rPr>
          <w:spacing w:val="-6"/>
          <w:sz w:val="24"/>
          <w:szCs w:val="24"/>
          <w:rtl/>
        </w:rPr>
        <w:t> </w:t>
      </w:r>
      <w:r>
        <w:rPr>
          <w:sz w:val="24"/>
          <w:szCs w:val="24"/>
          <w:rtl/>
        </w:rPr>
        <w:t>זו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מזו</w:t>
      </w:r>
      <w:r>
        <w:rPr>
          <w:sz w:val="24"/>
          <w:szCs w:val="24"/>
        </w:rPr>
        <w:t>.</w:t>
      </w:r>
      <w:r>
        <w:rPr>
          <w:sz w:val="24"/>
          <w:szCs w:val="24"/>
          <w:rtl/>
        </w:rPr>
        <w:t> כאשר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קמה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המדינה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ניסה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דוד</w:t>
      </w:r>
      <w:r>
        <w:rPr>
          <w:spacing w:val="-6"/>
          <w:sz w:val="24"/>
          <w:szCs w:val="24"/>
          <w:rtl/>
        </w:rPr>
        <w:t> </w:t>
      </w:r>
      <w:r>
        <w:rPr>
          <w:sz w:val="24"/>
          <w:szCs w:val="24"/>
          <w:rtl/>
        </w:rPr>
        <w:t>בן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גוריון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ליצור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חברה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הומוגנית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בדמותו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של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ה</w:t>
      </w:r>
      <w:r>
        <w:rPr>
          <w:sz w:val="24"/>
          <w:szCs w:val="24"/>
        </w:rPr>
        <w:t>"</w:t>
      </w:r>
      <w:r>
        <w:rPr>
          <w:sz w:val="24"/>
          <w:szCs w:val="24"/>
          <w:rtl/>
        </w:rPr>
        <w:t>צבר</w:t>
      </w:r>
      <w:r>
        <w:rPr>
          <w:sz w:val="24"/>
          <w:szCs w:val="24"/>
        </w:rPr>
        <w:t>"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הישראלי שיקום האמצעות כור היתוך</w:t>
      </w:r>
      <w:r>
        <w:rPr>
          <w:sz w:val="24"/>
          <w:szCs w:val="24"/>
        </w:rPr>
        <w:t>,</w:t>
      </w:r>
      <w:r>
        <w:rPr>
          <w:sz w:val="24"/>
          <w:szCs w:val="24"/>
          <w:rtl/>
        </w:rPr>
        <w:t> ניסיון שנכשל </w:t>
      </w:r>
      <w:r>
        <w:rPr>
          <w:sz w:val="24"/>
          <w:szCs w:val="24"/>
        </w:rPr>
        <w:t>,</w:t>
      </w:r>
      <w:r>
        <w:rPr>
          <w:sz w:val="24"/>
          <w:szCs w:val="24"/>
          <w:rtl/>
        </w:rPr>
        <w:t>וכיום אנחנו מדברים על חברה רב תרבותי</w:t>
      </w:r>
      <w:r>
        <w:rPr>
          <w:sz w:val="24"/>
          <w:szCs w:val="24"/>
          <w:rtl/>
        </w:rPr>
        <w:t>ת</w:t>
      </w:r>
    </w:p>
    <w:p>
      <w:pPr>
        <w:bidi/>
        <w:spacing w:line="275" w:lineRule="exact" w:before="0"/>
        <w:ind w:right="1804" w:left="1479" w:firstLine="0"/>
        <w:jc w:val="left"/>
        <w:rPr>
          <w:sz w:val="24"/>
          <w:szCs w:val="24"/>
        </w:rPr>
      </w:pPr>
      <w:r>
        <w:rPr>
          <w:spacing w:val="-2"/>
          <w:sz w:val="24"/>
          <w:szCs w:val="24"/>
          <w:rtl/>
        </w:rPr>
        <w:t>במדינת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ישראל</w:t>
      </w:r>
      <w:r>
        <w:rPr>
          <w:sz w:val="24"/>
          <w:szCs w:val="24"/>
        </w:rPr>
        <w:t>.</w:t>
      </w:r>
    </w:p>
    <w:p>
      <w:pPr>
        <w:bidi/>
        <w:spacing w:line="360" w:lineRule="auto" w:before="139"/>
        <w:ind w:right="6033" w:left="1478" w:hanging="348"/>
        <w:jc w:val="left"/>
        <w:rPr>
          <w:sz w:val="24"/>
          <w:szCs w:val="24"/>
        </w:rPr>
      </w:pPr>
      <w:r>
        <w:rPr>
          <w:sz w:val="24"/>
          <w:szCs w:val="24"/>
          <w:rtl/>
        </w:rPr>
        <w:t>נהוג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כיום</w:t>
      </w:r>
      <w:r>
        <w:rPr>
          <w:spacing w:val="-8"/>
          <w:sz w:val="24"/>
          <w:szCs w:val="24"/>
          <w:rtl/>
        </w:rPr>
        <w:t> </w:t>
      </w:r>
      <w:r>
        <w:rPr>
          <w:sz w:val="24"/>
          <w:szCs w:val="24"/>
          <w:rtl/>
        </w:rPr>
        <w:t>לציין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מספר</w:t>
      </w:r>
      <w:r>
        <w:rPr>
          <w:spacing w:val="-6"/>
          <w:sz w:val="24"/>
          <w:szCs w:val="24"/>
          <w:rtl/>
        </w:rPr>
        <w:t> </w:t>
      </w:r>
      <w:r>
        <w:rPr>
          <w:sz w:val="24"/>
          <w:szCs w:val="24"/>
          <w:rtl/>
        </w:rPr>
        <w:t>שסעים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בחברה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הישראלית</w:t>
      </w:r>
      <w:r>
        <w:rPr>
          <w:sz w:val="24"/>
          <w:szCs w:val="24"/>
        </w:rPr>
        <w:t>:</w:t>
      </w:r>
      <w:r>
        <w:rPr>
          <w:sz w:val="24"/>
          <w:szCs w:val="24"/>
          <w:rtl/>
        </w:rPr>
        <w:t> </w:t>
      </w:r>
      <w:r>
        <w:rPr>
          <w:spacing w:val="-4"/>
          <w:sz w:val="24"/>
          <w:szCs w:val="24"/>
        </w:rPr>
        <w:t>.1</w:t>
      </w:r>
      <w:r>
        <w:rPr>
          <w:spacing w:val="-4"/>
          <w:sz w:val="24"/>
          <w:szCs w:val="24"/>
          <w:rtl/>
        </w:rPr>
        <w:t>שסע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לאומי</w:t>
      </w:r>
      <w:r>
        <w:rPr>
          <w:sz w:val="24"/>
          <w:szCs w:val="24"/>
        </w:rPr>
        <w:t>-</w:t>
      </w:r>
      <w:r>
        <w:rPr>
          <w:sz w:val="24"/>
          <w:szCs w:val="24"/>
          <w:rtl/>
        </w:rPr>
        <w:t>בין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הרוב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היהודי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למיעוט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הערב</w:t>
      </w:r>
      <w:r>
        <w:rPr>
          <w:sz w:val="24"/>
          <w:szCs w:val="24"/>
          <w:rtl/>
        </w:rPr>
        <w:t>י</w:t>
      </w:r>
    </w:p>
    <w:p>
      <w:pPr>
        <w:bidi/>
        <w:spacing w:line="360" w:lineRule="auto" w:before="0"/>
        <w:ind w:right="3595" w:left="1478" w:firstLine="835"/>
        <w:jc w:val="left"/>
        <w:rPr>
          <w:sz w:val="24"/>
          <w:szCs w:val="24"/>
        </w:rPr>
      </w:pPr>
      <w:r>
        <w:rPr>
          <w:sz w:val="24"/>
          <w:szCs w:val="24"/>
        </w:rPr>
        <w:t>.2</w:t>
      </w:r>
      <w:r>
        <w:rPr>
          <w:sz w:val="24"/>
          <w:szCs w:val="24"/>
          <w:rtl/>
        </w:rPr>
        <w:t>שסע</w:t>
      </w:r>
      <w:r>
        <w:rPr>
          <w:spacing w:val="-6"/>
          <w:sz w:val="24"/>
          <w:szCs w:val="24"/>
          <w:rtl/>
        </w:rPr>
        <w:t> </w:t>
      </w:r>
      <w:r>
        <w:rPr>
          <w:sz w:val="24"/>
          <w:szCs w:val="24"/>
          <w:rtl/>
        </w:rPr>
        <w:t>דתי</w:t>
      </w:r>
      <w:r>
        <w:rPr>
          <w:sz w:val="24"/>
          <w:szCs w:val="24"/>
        </w:rPr>
        <w:t>-</w:t>
      </w:r>
      <w:r>
        <w:rPr>
          <w:sz w:val="24"/>
          <w:szCs w:val="24"/>
          <w:rtl/>
        </w:rPr>
        <w:t>בין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יהודים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דתיים</w:t>
      </w:r>
      <w:r>
        <w:rPr>
          <w:spacing w:val="-6"/>
          <w:sz w:val="24"/>
          <w:szCs w:val="24"/>
          <w:rtl/>
        </w:rPr>
        <w:t> </w:t>
      </w:r>
      <w:r>
        <w:rPr>
          <w:sz w:val="24"/>
          <w:szCs w:val="24"/>
          <w:rtl/>
        </w:rPr>
        <w:t>ויהודים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לא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דתיים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במדינת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ישראל </w:t>
      </w:r>
      <w:r>
        <w:rPr>
          <w:spacing w:val="-2"/>
          <w:sz w:val="24"/>
          <w:szCs w:val="24"/>
        </w:rPr>
        <w:t>.3</w:t>
      </w:r>
      <w:r>
        <w:rPr>
          <w:spacing w:val="-2"/>
          <w:sz w:val="24"/>
          <w:szCs w:val="24"/>
          <w:rtl/>
        </w:rPr>
        <w:t>שסע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עדתי</w:t>
      </w:r>
      <w:r>
        <w:rPr>
          <w:sz w:val="24"/>
          <w:szCs w:val="24"/>
        </w:rPr>
        <w:t>-</w:t>
      </w:r>
      <w:r>
        <w:rPr>
          <w:sz w:val="24"/>
          <w:szCs w:val="24"/>
          <w:rtl/>
        </w:rPr>
        <w:t>בין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יוצאי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העדות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השונות</w:t>
      </w:r>
      <w:r>
        <w:rPr>
          <w:spacing w:val="-6"/>
          <w:sz w:val="24"/>
          <w:szCs w:val="24"/>
          <w:rtl/>
        </w:rPr>
        <w:t> </w:t>
      </w:r>
      <w:r>
        <w:rPr>
          <w:sz w:val="24"/>
          <w:szCs w:val="24"/>
          <w:rtl/>
        </w:rPr>
        <w:t>המרכיבות את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החברה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הישראלי</w:t>
      </w:r>
      <w:r>
        <w:rPr>
          <w:sz w:val="24"/>
          <w:szCs w:val="24"/>
          <w:rtl/>
        </w:rPr>
        <w:t>ת</w:t>
      </w:r>
    </w:p>
    <w:p>
      <w:pPr>
        <w:bidi/>
        <w:spacing w:before="0"/>
        <w:ind w:right="1804" w:left="1478" w:firstLine="0"/>
        <w:jc w:val="left"/>
        <w:rPr>
          <w:sz w:val="24"/>
          <w:szCs w:val="24"/>
        </w:rPr>
      </w:pPr>
      <w:r>
        <w:rPr>
          <w:spacing w:val="-2"/>
          <w:sz w:val="24"/>
          <w:szCs w:val="24"/>
        </w:rPr>
        <w:t>.4</w:t>
      </w:r>
      <w:r>
        <w:rPr>
          <w:spacing w:val="-2"/>
          <w:sz w:val="24"/>
          <w:szCs w:val="24"/>
          <w:rtl/>
        </w:rPr>
        <w:t>שסע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אידיאולוגי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פוליטי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</w:rPr>
        <w:t>–</w:t>
      </w:r>
      <w:r>
        <w:rPr>
          <w:sz w:val="24"/>
          <w:szCs w:val="24"/>
          <w:rtl/>
        </w:rPr>
        <w:t>בין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הימין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והשמאל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במדינת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ישראל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בנושאי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חוץ</w:t>
      </w:r>
      <w:r>
        <w:rPr>
          <w:spacing w:val="-7"/>
          <w:sz w:val="24"/>
          <w:szCs w:val="24"/>
          <w:rtl/>
        </w:rPr>
        <w:t> </w:t>
      </w:r>
      <w:r>
        <w:rPr>
          <w:sz w:val="24"/>
          <w:szCs w:val="24"/>
          <w:rtl/>
        </w:rPr>
        <w:t>וביטחו</w:t>
      </w:r>
      <w:r>
        <w:rPr>
          <w:sz w:val="24"/>
          <w:szCs w:val="24"/>
          <w:rtl/>
        </w:rPr>
        <w:t>ן</w:t>
      </w:r>
    </w:p>
    <w:p>
      <w:pPr>
        <w:bidi/>
        <w:spacing w:line="360" w:lineRule="auto" w:before="137"/>
        <w:ind w:right="5728" w:left="1477" w:firstLine="1555"/>
        <w:jc w:val="left"/>
        <w:rPr>
          <w:b/>
          <w:bCs/>
          <w:sz w:val="24"/>
          <w:szCs w:val="24"/>
        </w:rPr>
      </w:pPr>
      <w:r>
        <w:rPr>
          <w:sz w:val="24"/>
          <w:szCs w:val="24"/>
        </w:rPr>
        <w:t>.5</w:t>
      </w:r>
      <w:r>
        <w:rPr>
          <w:spacing w:val="-7"/>
          <w:sz w:val="24"/>
          <w:szCs w:val="24"/>
          <w:rtl/>
        </w:rPr>
        <w:t> </w:t>
      </w:r>
      <w:r>
        <w:rPr>
          <w:sz w:val="24"/>
          <w:szCs w:val="24"/>
          <w:rtl/>
        </w:rPr>
        <w:t>שסע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מגדרי</w:t>
      </w:r>
      <w:r>
        <w:rPr>
          <w:spacing w:val="-6"/>
          <w:sz w:val="24"/>
          <w:szCs w:val="24"/>
          <w:rtl/>
        </w:rPr>
        <w:t> </w:t>
      </w:r>
      <w:r>
        <w:rPr>
          <w:sz w:val="24"/>
          <w:szCs w:val="24"/>
          <w:rtl/>
        </w:rPr>
        <w:t>בין</w:t>
      </w:r>
      <w:r>
        <w:rPr>
          <w:spacing w:val="-7"/>
          <w:sz w:val="24"/>
          <w:szCs w:val="24"/>
          <w:rtl/>
        </w:rPr>
        <w:t> </w:t>
      </w:r>
      <w:r>
        <w:rPr>
          <w:sz w:val="24"/>
          <w:szCs w:val="24"/>
          <w:rtl/>
        </w:rPr>
        <w:t>נשים</w:t>
      </w:r>
      <w:r>
        <w:rPr>
          <w:spacing w:val="-8"/>
          <w:sz w:val="24"/>
          <w:szCs w:val="24"/>
          <w:rtl/>
        </w:rPr>
        <w:t> </w:t>
      </w:r>
      <w:r>
        <w:rPr>
          <w:sz w:val="24"/>
          <w:szCs w:val="24"/>
          <w:rtl/>
        </w:rPr>
        <w:t>וגברים </w:t>
      </w:r>
      <w:r>
        <w:rPr>
          <w:sz w:val="24"/>
          <w:szCs w:val="24"/>
        </w:rPr>
        <w:t>.6</w:t>
      </w:r>
      <w:r>
        <w:rPr>
          <w:sz w:val="24"/>
          <w:szCs w:val="24"/>
          <w:rtl/>
        </w:rPr>
        <w:t>שסע</w:t>
      </w:r>
      <w:r>
        <w:rPr>
          <w:spacing w:val="-8"/>
          <w:sz w:val="24"/>
          <w:szCs w:val="24"/>
          <w:rtl/>
        </w:rPr>
        <w:t> </w:t>
      </w:r>
      <w:r>
        <w:rPr>
          <w:sz w:val="24"/>
          <w:szCs w:val="24"/>
          <w:rtl/>
        </w:rPr>
        <w:t>מעמדי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בין</w:t>
      </w:r>
      <w:r>
        <w:rPr>
          <w:spacing w:val="-7"/>
          <w:sz w:val="24"/>
          <w:szCs w:val="24"/>
          <w:rtl/>
        </w:rPr>
        <w:t> </w:t>
      </w:r>
      <w:r>
        <w:rPr>
          <w:sz w:val="24"/>
          <w:szCs w:val="24"/>
          <w:rtl/>
        </w:rPr>
        <w:t>עשירים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ועניים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במדינת</w:t>
      </w:r>
      <w:r>
        <w:rPr>
          <w:spacing w:val="-7"/>
          <w:sz w:val="24"/>
          <w:szCs w:val="24"/>
          <w:rtl/>
        </w:rPr>
        <w:t> </w:t>
      </w:r>
      <w:r>
        <w:rPr>
          <w:sz w:val="24"/>
          <w:szCs w:val="24"/>
          <w:rtl/>
        </w:rPr>
        <w:t>ישראל </w:t>
      </w:r>
      <w:r>
        <w:rPr>
          <w:b/>
          <w:bCs/>
          <w:sz w:val="24"/>
          <w:szCs w:val="24"/>
          <w:rtl/>
        </w:rPr>
        <w:t>דרכים ומנגנונים להפחת השסעי</w:t>
      </w:r>
      <w:r>
        <w:rPr>
          <w:b/>
          <w:bCs/>
          <w:sz w:val="24"/>
          <w:szCs w:val="24"/>
          <w:rtl/>
        </w:rPr>
        <w:t>ם</w:t>
      </w:r>
    </w:p>
    <w:p>
      <w:pPr>
        <w:bidi/>
        <w:spacing w:line="360" w:lineRule="auto" w:before="1"/>
        <w:ind w:right="1800" w:left="1478" w:firstLine="5870"/>
        <w:jc w:val="both"/>
        <w:rPr>
          <w:sz w:val="24"/>
          <w:szCs w:val="24"/>
        </w:rPr>
      </w:pPr>
      <w:r>
        <w:rPr>
          <w:sz w:val="24"/>
          <w:szCs w:val="24"/>
          <w:rtl/>
        </w:rPr>
        <w:t>א</w:t>
      </w:r>
      <w:r>
        <w:rPr>
          <w:sz w:val="24"/>
          <w:szCs w:val="24"/>
        </w:rPr>
        <w:t>.</w:t>
      </w:r>
      <w:r>
        <w:rPr>
          <w:spacing w:val="-10"/>
          <w:sz w:val="24"/>
          <w:szCs w:val="24"/>
          <w:rtl/>
        </w:rPr>
        <w:t> </w:t>
      </w:r>
      <w:r>
        <w:rPr>
          <w:sz w:val="24"/>
          <w:szCs w:val="24"/>
          <w:rtl/>
        </w:rPr>
        <w:t>שיטת</w:t>
      </w:r>
      <w:r>
        <w:rPr>
          <w:spacing w:val="-14"/>
          <w:sz w:val="24"/>
          <w:szCs w:val="24"/>
          <w:rtl/>
        </w:rPr>
        <w:t> </w:t>
      </w:r>
      <w:r>
        <w:rPr>
          <w:sz w:val="24"/>
          <w:szCs w:val="24"/>
          <w:rtl/>
        </w:rPr>
        <w:t>הבחירות</w:t>
      </w:r>
      <w:r>
        <w:rPr>
          <w:spacing w:val="-11"/>
          <w:sz w:val="24"/>
          <w:szCs w:val="24"/>
          <w:rtl/>
        </w:rPr>
        <w:t> </w:t>
      </w:r>
      <w:r>
        <w:rPr>
          <w:sz w:val="24"/>
          <w:szCs w:val="24"/>
          <w:rtl/>
        </w:rPr>
        <w:t>היחסית שיטת</w:t>
      </w:r>
      <w:r>
        <w:rPr>
          <w:spacing w:val="35"/>
          <w:sz w:val="24"/>
          <w:szCs w:val="24"/>
          <w:rtl/>
        </w:rPr>
        <w:t> </w:t>
      </w:r>
      <w:r>
        <w:rPr>
          <w:sz w:val="24"/>
          <w:szCs w:val="24"/>
          <w:rtl/>
        </w:rPr>
        <w:t>הבחירות</w:t>
      </w:r>
      <w:r>
        <w:rPr>
          <w:spacing w:val="35"/>
          <w:sz w:val="24"/>
          <w:szCs w:val="24"/>
          <w:rtl/>
        </w:rPr>
        <w:t> </w:t>
      </w:r>
      <w:r>
        <w:rPr>
          <w:sz w:val="24"/>
          <w:szCs w:val="24"/>
          <w:rtl/>
        </w:rPr>
        <w:t>היחסית</w:t>
      </w:r>
      <w:r>
        <w:rPr>
          <w:spacing w:val="36"/>
          <w:sz w:val="24"/>
          <w:szCs w:val="24"/>
          <w:rtl/>
        </w:rPr>
        <w:t> </w:t>
      </w:r>
      <w:r>
        <w:rPr>
          <w:sz w:val="24"/>
          <w:szCs w:val="24"/>
          <w:rtl/>
        </w:rPr>
        <w:t>מאפשרת</w:t>
      </w:r>
      <w:r>
        <w:rPr>
          <w:spacing w:val="38"/>
          <w:sz w:val="24"/>
          <w:szCs w:val="24"/>
          <w:rtl/>
        </w:rPr>
        <w:t> </w:t>
      </w:r>
      <w:r>
        <w:rPr>
          <w:sz w:val="24"/>
          <w:szCs w:val="24"/>
          <w:rtl/>
        </w:rPr>
        <w:t>ייצוג</w:t>
      </w:r>
      <w:r>
        <w:rPr>
          <w:spacing w:val="37"/>
          <w:sz w:val="24"/>
          <w:szCs w:val="24"/>
          <w:rtl/>
        </w:rPr>
        <w:t> </w:t>
      </w:r>
      <w:r>
        <w:rPr>
          <w:sz w:val="24"/>
          <w:szCs w:val="24"/>
          <w:rtl/>
        </w:rPr>
        <w:t>בפרלמנט</w:t>
      </w:r>
      <w:r>
        <w:rPr>
          <w:spacing w:val="35"/>
          <w:sz w:val="24"/>
          <w:szCs w:val="24"/>
          <w:rtl/>
        </w:rPr>
        <w:t> </w:t>
      </w:r>
      <w:r>
        <w:rPr>
          <w:sz w:val="24"/>
          <w:szCs w:val="24"/>
          <w:rtl/>
        </w:rPr>
        <w:t>למגוון</w:t>
      </w:r>
      <w:r>
        <w:rPr>
          <w:spacing w:val="37"/>
          <w:sz w:val="24"/>
          <w:szCs w:val="24"/>
          <w:rtl/>
        </w:rPr>
        <w:t> </w:t>
      </w:r>
      <w:r>
        <w:rPr>
          <w:sz w:val="24"/>
          <w:szCs w:val="24"/>
          <w:rtl/>
        </w:rPr>
        <w:t>הדעות</w:t>
      </w:r>
      <w:r>
        <w:rPr>
          <w:spacing w:val="37"/>
          <w:sz w:val="24"/>
          <w:szCs w:val="24"/>
          <w:rtl/>
        </w:rPr>
        <w:t> </w:t>
      </w:r>
      <w:r>
        <w:rPr>
          <w:sz w:val="24"/>
          <w:szCs w:val="24"/>
          <w:rtl/>
        </w:rPr>
        <w:t>השונות</w:t>
      </w:r>
      <w:r>
        <w:rPr>
          <w:spacing w:val="37"/>
          <w:sz w:val="24"/>
          <w:szCs w:val="24"/>
          <w:rtl/>
        </w:rPr>
        <w:t> </w:t>
      </w:r>
      <w:r>
        <w:rPr>
          <w:sz w:val="24"/>
          <w:szCs w:val="24"/>
          <w:rtl/>
        </w:rPr>
        <w:t>ואף</w:t>
      </w:r>
      <w:r>
        <w:rPr>
          <w:spacing w:val="35"/>
          <w:sz w:val="24"/>
          <w:szCs w:val="24"/>
          <w:rtl/>
        </w:rPr>
        <w:t> </w:t>
      </w:r>
      <w:r>
        <w:rPr>
          <w:sz w:val="24"/>
          <w:szCs w:val="24"/>
          <w:rtl/>
        </w:rPr>
        <w:t>המקוטבות וביטוי פוליטי לשסעים השונים השוררים</w:t>
      </w:r>
      <w:r>
        <w:rPr>
          <w:spacing w:val="78"/>
          <w:sz w:val="24"/>
          <w:szCs w:val="24"/>
          <w:rtl/>
        </w:rPr>
        <w:t> </w:t>
      </w:r>
      <w:r>
        <w:rPr>
          <w:sz w:val="24"/>
          <w:szCs w:val="24"/>
          <w:rtl/>
        </w:rPr>
        <w:t>בחברה</w:t>
      </w:r>
      <w:r>
        <w:rPr>
          <w:sz w:val="24"/>
          <w:szCs w:val="24"/>
        </w:rPr>
        <w:t>.</w:t>
      </w:r>
      <w:r>
        <w:rPr>
          <w:sz w:val="24"/>
          <w:szCs w:val="24"/>
          <w:rtl/>
        </w:rPr>
        <w:t> הייצוג</w:t>
      </w:r>
      <w:r>
        <w:rPr>
          <w:spacing w:val="77"/>
          <w:sz w:val="24"/>
          <w:szCs w:val="24"/>
          <w:rtl/>
        </w:rPr>
        <w:t> </w:t>
      </w:r>
      <w:r>
        <w:rPr>
          <w:sz w:val="24"/>
          <w:szCs w:val="24"/>
          <w:rtl/>
        </w:rPr>
        <w:t>ויכולת ההשפעה הפוליטית של כ</w:t>
      </w:r>
      <w:r>
        <w:rPr>
          <w:sz w:val="24"/>
          <w:szCs w:val="24"/>
          <w:rtl/>
        </w:rPr>
        <w:t>ל</w:t>
      </w:r>
    </w:p>
    <w:p>
      <w:pPr>
        <w:bidi/>
        <w:spacing w:line="275" w:lineRule="exact" w:before="0"/>
        <w:ind w:right="1804" w:left="1478" w:firstLine="0"/>
        <w:jc w:val="left"/>
        <w:rPr>
          <w:sz w:val="24"/>
          <w:szCs w:val="24"/>
        </w:rPr>
      </w:pPr>
      <w:r>
        <w:rPr>
          <w:spacing w:val="-4"/>
          <w:sz w:val="24"/>
          <w:szCs w:val="24"/>
          <w:rtl/>
        </w:rPr>
        <w:t>שסע</w:t>
      </w:r>
      <w:r>
        <w:rPr>
          <w:spacing w:val="-4"/>
          <w:sz w:val="24"/>
          <w:szCs w:val="24"/>
        </w:rPr>
        <w:t>,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מאפשרים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הפחתת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המתחים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בין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השסעים</w:t>
      </w:r>
      <w:r>
        <w:rPr>
          <w:sz w:val="24"/>
          <w:szCs w:val="24"/>
        </w:rPr>
        <w:t>.</w:t>
      </w:r>
    </w:p>
    <w:p>
      <w:pPr>
        <w:bidi/>
        <w:spacing w:line="360" w:lineRule="auto" w:before="140"/>
        <w:ind w:right="1800" w:left="1477" w:firstLine="6237"/>
        <w:jc w:val="left"/>
        <w:rPr>
          <w:sz w:val="24"/>
          <w:szCs w:val="24"/>
        </w:rPr>
      </w:pPr>
      <w:r>
        <w:rPr>
          <w:sz w:val="24"/>
          <w:szCs w:val="24"/>
          <w:rtl/>
        </w:rPr>
        <w:t>ב</w:t>
      </w:r>
      <w:r>
        <w:rPr>
          <w:sz w:val="24"/>
          <w:szCs w:val="24"/>
        </w:rPr>
        <w:t>.</w:t>
      </w:r>
      <w:r>
        <w:rPr>
          <w:spacing w:val="-17"/>
          <w:sz w:val="24"/>
          <w:szCs w:val="24"/>
          <w:rtl/>
        </w:rPr>
        <w:t> </w:t>
      </w:r>
      <w:r>
        <w:rPr>
          <w:sz w:val="24"/>
          <w:szCs w:val="24"/>
          <w:rtl/>
        </w:rPr>
        <w:t>ממשלה</w:t>
      </w:r>
      <w:r>
        <w:rPr>
          <w:spacing w:val="-17"/>
          <w:sz w:val="24"/>
          <w:szCs w:val="24"/>
          <w:rtl/>
        </w:rPr>
        <w:t> </w:t>
      </w:r>
      <w:r>
        <w:rPr>
          <w:sz w:val="24"/>
          <w:szCs w:val="24"/>
          <w:rtl/>
        </w:rPr>
        <w:t>קואליציונית </w:t>
      </w:r>
      <w:r>
        <w:rPr>
          <w:spacing w:val="-2"/>
          <w:sz w:val="24"/>
          <w:szCs w:val="24"/>
          <w:rtl/>
        </w:rPr>
        <w:t>ממשלה</w:t>
      </w:r>
      <w:r>
        <w:rPr>
          <w:spacing w:val="49"/>
          <w:sz w:val="24"/>
          <w:szCs w:val="24"/>
          <w:rtl/>
        </w:rPr>
        <w:t> </w:t>
      </w:r>
      <w:r>
        <w:rPr>
          <w:sz w:val="24"/>
          <w:szCs w:val="24"/>
          <w:rtl/>
        </w:rPr>
        <w:t>קואליציונית</w:t>
      </w:r>
      <w:r>
        <w:rPr>
          <w:sz w:val="24"/>
          <w:szCs w:val="24"/>
        </w:rPr>
        <w:t>,</w:t>
      </w:r>
      <w:r>
        <w:rPr>
          <w:spacing w:val="49"/>
          <w:sz w:val="24"/>
          <w:szCs w:val="24"/>
          <w:rtl/>
        </w:rPr>
        <w:t> </w:t>
      </w:r>
      <w:r>
        <w:rPr>
          <w:sz w:val="24"/>
          <w:szCs w:val="24"/>
          <w:rtl/>
        </w:rPr>
        <w:t>המורכבת</w:t>
      </w:r>
      <w:r>
        <w:rPr>
          <w:spacing w:val="46"/>
          <w:sz w:val="24"/>
          <w:szCs w:val="24"/>
          <w:rtl/>
        </w:rPr>
        <w:t> </w:t>
      </w:r>
      <w:r>
        <w:rPr>
          <w:sz w:val="24"/>
          <w:szCs w:val="24"/>
          <w:rtl/>
        </w:rPr>
        <w:t>מסיעות</w:t>
      </w:r>
      <w:r>
        <w:rPr>
          <w:spacing w:val="46"/>
          <w:sz w:val="24"/>
          <w:szCs w:val="24"/>
          <w:rtl/>
        </w:rPr>
        <w:t> </w:t>
      </w:r>
      <w:r>
        <w:rPr>
          <w:sz w:val="24"/>
          <w:szCs w:val="24"/>
          <w:rtl/>
        </w:rPr>
        <w:t>שונות</w:t>
      </w:r>
      <w:r>
        <w:rPr>
          <w:spacing w:val="48"/>
          <w:sz w:val="24"/>
          <w:szCs w:val="24"/>
          <w:rtl/>
        </w:rPr>
        <w:t> </w:t>
      </w:r>
      <w:r>
        <w:rPr>
          <w:sz w:val="24"/>
          <w:szCs w:val="24"/>
          <w:rtl/>
        </w:rPr>
        <w:t>ואף</w:t>
      </w:r>
      <w:r>
        <w:rPr>
          <w:spacing w:val="45"/>
          <w:sz w:val="24"/>
          <w:szCs w:val="24"/>
          <w:rtl/>
        </w:rPr>
        <w:t> </w:t>
      </w:r>
      <w:r>
        <w:rPr>
          <w:sz w:val="24"/>
          <w:szCs w:val="24"/>
          <w:rtl/>
        </w:rPr>
        <w:t>נוגדות</w:t>
      </w:r>
      <w:r>
        <w:rPr>
          <w:spacing w:val="49"/>
          <w:sz w:val="24"/>
          <w:szCs w:val="24"/>
          <w:rtl/>
        </w:rPr>
        <w:t> </w:t>
      </w:r>
      <w:r>
        <w:rPr>
          <w:sz w:val="24"/>
          <w:szCs w:val="24"/>
          <w:rtl/>
        </w:rPr>
        <w:t>מאפשרות</w:t>
      </w:r>
      <w:r>
        <w:rPr>
          <w:spacing w:val="46"/>
          <w:sz w:val="24"/>
          <w:szCs w:val="24"/>
          <w:rtl/>
        </w:rPr>
        <w:t> </w:t>
      </w:r>
      <w:r>
        <w:rPr>
          <w:sz w:val="24"/>
          <w:szCs w:val="24"/>
          <w:rtl/>
        </w:rPr>
        <w:t>למיעוטים</w:t>
      </w:r>
      <w:r>
        <w:rPr>
          <w:spacing w:val="42"/>
          <w:sz w:val="24"/>
          <w:szCs w:val="24"/>
          <w:rtl/>
        </w:rPr>
        <w:t> </w:t>
      </w:r>
      <w:r>
        <w:rPr>
          <w:sz w:val="24"/>
          <w:szCs w:val="24"/>
          <w:rtl/>
        </w:rPr>
        <w:t>וקבוצו</w:t>
      </w:r>
      <w:r>
        <w:rPr>
          <w:sz w:val="24"/>
          <w:szCs w:val="24"/>
          <w:rtl/>
        </w:rPr>
        <w:t>ת</w:t>
      </w:r>
    </w:p>
    <w:p>
      <w:pPr>
        <w:bidi/>
        <w:spacing w:before="0"/>
        <w:ind w:right="1804" w:left="1478" w:firstLine="0"/>
        <w:jc w:val="left"/>
        <w:rPr>
          <w:sz w:val="24"/>
          <w:szCs w:val="24"/>
        </w:rPr>
      </w:pPr>
      <w:r>
        <w:rPr>
          <w:spacing w:val="-2"/>
          <w:sz w:val="24"/>
          <w:szCs w:val="24"/>
          <w:rtl/>
        </w:rPr>
        <w:t>שיתוף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והשפעה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של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ממש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בהליך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קבלת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ההחלטות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במדינה</w:t>
      </w:r>
      <w:r>
        <w:rPr>
          <w:sz w:val="24"/>
          <w:szCs w:val="24"/>
        </w:rPr>
        <w:t>.</w:t>
      </w:r>
    </w:p>
    <w:p>
      <w:pPr>
        <w:bidi/>
        <w:spacing w:line="360" w:lineRule="auto" w:before="136"/>
        <w:ind w:right="2304" w:left="1477" w:firstLine="5736"/>
        <w:jc w:val="left"/>
        <w:rPr>
          <w:sz w:val="24"/>
          <w:szCs w:val="24"/>
        </w:rPr>
      </w:pPr>
      <w:r>
        <w:rPr>
          <w:sz w:val="24"/>
          <w:szCs w:val="24"/>
          <w:rtl/>
        </w:rPr>
        <w:t>ג</w:t>
      </w:r>
      <w:r>
        <w:rPr>
          <w:sz w:val="24"/>
          <w:szCs w:val="24"/>
        </w:rPr>
        <w:t>.</w:t>
      </w:r>
      <w:r>
        <w:rPr>
          <w:spacing w:val="-17"/>
          <w:sz w:val="24"/>
          <w:szCs w:val="24"/>
          <w:rtl/>
        </w:rPr>
        <w:t> </w:t>
      </w:r>
      <w:r>
        <w:rPr>
          <w:sz w:val="24"/>
          <w:szCs w:val="24"/>
          <w:rtl/>
        </w:rPr>
        <w:t>מדיניות</w:t>
      </w:r>
      <w:r>
        <w:rPr>
          <w:spacing w:val="-16"/>
          <w:sz w:val="24"/>
          <w:szCs w:val="24"/>
          <w:rtl/>
        </w:rPr>
        <w:t> </w:t>
      </w:r>
      <w:r>
        <w:rPr>
          <w:sz w:val="24"/>
          <w:szCs w:val="24"/>
          <w:rtl/>
        </w:rPr>
        <w:t>פלורליסטית </w:t>
      </w:r>
      <w:r>
        <w:rPr>
          <w:spacing w:val="-2"/>
          <w:sz w:val="24"/>
          <w:szCs w:val="24"/>
          <w:rtl/>
        </w:rPr>
        <w:t>מדיניות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פלורליסטית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המממשת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זכויות</w:t>
      </w:r>
      <w:r>
        <w:rPr>
          <w:spacing w:val="-7"/>
          <w:sz w:val="24"/>
          <w:szCs w:val="24"/>
          <w:rtl/>
        </w:rPr>
        <w:t> </w:t>
      </w:r>
      <w:r>
        <w:rPr>
          <w:sz w:val="24"/>
          <w:szCs w:val="24"/>
          <w:rtl/>
        </w:rPr>
        <w:t>לקבוצות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השונות</w:t>
      </w:r>
      <w:r>
        <w:rPr>
          <w:sz w:val="24"/>
          <w:szCs w:val="24"/>
        </w:rPr>
        <w:t>.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זכויות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הקבוצה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מאפשרות</w:t>
      </w:r>
      <w:r>
        <w:rPr>
          <w:spacing w:val="-7"/>
          <w:sz w:val="24"/>
          <w:szCs w:val="24"/>
          <w:rtl/>
        </w:rPr>
        <w:t> </w:t>
      </w:r>
      <w:r>
        <w:rPr>
          <w:sz w:val="24"/>
          <w:szCs w:val="24"/>
          <w:rtl/>
        </w:rPr>
        <w:t>לכ</w:t>
      </w:r>
      <w:r>
        <w:rPr>
          <w:sz w:val="24"/>
          <w:szCs w:val="24"/>
          <w:rtl/>
        </w:rPr>
        <w:t>ל</w:t>
      </w:r>
    </w:p>
    <w:p>
      <w:pPr>
        <w:bidi/>
        <w:spacing w:line="360" w:lineRule="auto" w:before="0"/>
        <w:ind w:right="4860" w:left="1477" w:hanging="5"/>
        <w:jc w:val="left"/>
        <w:rPr>
          <w:sz w:val="24"/>
          <w:szCs w:val="24"/>
        </w:rPr>
      </w:pPr>
      <w:r>
        <w:rPr>
          <w:sz w:val="24"/>
          <w:szCs w:val="24"/>
          <w:rtl/>
        </w:rPr>
        <w:t>קבוצה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לשמר</w:t>
      </w:r>
      <w:r>
        <w:rPr>
          <w:spacing w:val="-6"/>
          <w:sz w:val="24"/>
          <w:szCs w:val="24"/>
          <w:rtl/>
        </w:rPr>
        <w:t> </w:t>
      </w:r>
      <w:r>
        <w:rPr>
          <w:sz w:val="24"/>
          <w:szCs w:val="24"/>
          <w:rtl/>
        </w:rPr>
        <w:t>את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זהותה</w:t>
      </w:r>
      <w:r>
        <w:rPr>
          <w:spacing w:val="-8"/>
          <w:sz w:val="24"/>
          <w:szCs w:val="24"/>
          <w:rtl/>
        </w:rPr>
        <w:t> </w:t>
      </w:r>
      <w:r>
        <w:rPr>
          <w:sz w:val="24"/>
          <w:szCs w:val="24"/>
          <w:rtl/>
        </w:rPr>
        <w:t>הייחודית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במסגרת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כללי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המשחק</w:t>
      </w:r>
      <w:r>
        <w:rPr>
          <w:sz w:val="24"/>
          <w:szCs w:val="24"/>
        </w:rPr>
        <w:t>.</w:t>
      </w:r>
      <w:r>
        <w:rPr>
          <w:sz w:val="24"/>
          <w:szCs w:val="24"/>
          <w:rtl/>
        </w:rPr>
        <w:t> </w:t>
      </w:r>
      <w:r>
        <w:rPr>
          <w:spacing w:val="-5"/>
          <w:sz w:val="24"/>
          <w:szCs w:val="24"/>
          <w:rtl/>
        </w:rPr>
        <w:t>ד</w:t>
      </w:r>
      <w:r>
        <w:rPr>
          <w:spacing w:val="-5"/>
          <w:sz w:val="24"/>
          <w:szCs w:val="24"/>
        </w:rPr>
        <w:t>.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מדיניות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של</w:t>
      </w:r>
      <w:r>
        <w:rPr>
          <w:spacing w:val="-6"/>
          <w:sz w:val="24"/>
          <w:szCs w:val="24"/>
          <w:rtl/>
        </w:rPr>
        <w:t> </w:t>
      </w:r>
      <w:r>
        <w:rPr>
          <w:sz w:val="24"/>
          <w:szCs w:val="24"/>
          <w:rtl/>
        </w:rPr>
        <w:t>העדפה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מתקנת</w:t>
      </w:r>
      <w:r>
        <w:rPr>
          <w:sz w:val="24"/>
          <w:szCs w:val="24"/>
        </w:rPr>
        <w:t>-</w:t>
      </w:r>
      <w:r>
        <w:rPr>
          <w:sz w:val="24"/>
          <w:szCs w:val="24"/>
          <w:rtl/>
        </w:rPr>
        <w:t>לקבוצות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חלשות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ומקופחו</w:t>
      </w:r>
      <w:r>
        <w:rPr>
          <w:sz w:val="24"/>
          <w:szCs w:val="24"/>
          <w:rtl/>
        </w:rPr>
        <w:t>ת</w:t>
      </w:r>
    </w:p>
    <w:p>
      <w:pPr>
        <w:bidi/>
        <w:spacing w:before="1"/>
        <w:ind w:right="1804" w:left="1479" w:firstLine="0"/>
        <w:jc w:val="left"/>
        <w:rPr>
          <w:sz w:val="24"/>
          <w:szCs w:val="24"/>
        </w:rPr>
      </w:pPr>
      <w:r>
        <w:rPr>
          <w:spacing w:val="-5"/>
          <w:sz w:val="24"/>
          <w:szCs w:val="24"/>
          <w:rtl/>
        </w:rPr>
        <w:t>ה</w:t>
      </w:r>
      <w:r>
        <w:rPr>
          <w:spacing w:val="-5"/>
          <w:sz w:val="24"/>
          <w:szCs w:val="24"/>
        </w:rPr>
        <w:t>.</w:t>
      </w:r>
      <w:r>
        <w:rPr>
          <w:spacing w:val="59"/>
          <w:sz w:val="24"/>
          <w:szCs w:val="24"/>
          <w:rtl/>
        </w:rPr>
        <w:t> </w:t>
      </w:r>
      <w:r>
        <w:rPr>
          <w:sz w:val="24"/>
          <w:szCs w:val="24"/>
          <w:rtl/>
        </w:rPr>
        <w:t>והסברה</w:t>
      </w:r>
      <w:r>
        <w:rPr>
          <w:sz w:val="24"/>
          <w:szCs w:val="24"/>
        </w:rPr>
        <w:t>-</w:t>
      </w:r>
      <w:r>
        <w:rPr>
          <w:sz w:val="24"/>
          <w:szCs w:val="24"/>
          <w:rtl/>
        </w:rPr>
        <w:t>באמצעות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ארגונים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שונים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לקדם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יחס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של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כבוד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וסובלנות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למגוון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הקבוצו</w:t>
      </w:r>
      <w:r>
        <w:rPr>
          <w:sz w:val="24"/>
          <w:szCs w:val="24"/>
          <w:rtl/>
        </w:rPr>
        <w:t>ת</w:t>
      </w:r>
    </w:p>
    <w:p>
      <w:pPr>
        <w:bidi/>
        <w:spacing w:before="139"/>
        <w:ind w:right="1804" w:left="1479" w:firstLine="0"/>
        <w:jc w:val="left"/>
        <w:rPr>
          <w:sz w:val="24"/>
          <w:szCs w:val="24"/>
        </w:rPr>
      </w:pPr>
      <w:r>
        <w:rPr>
          <w:spacing w:val="-2"/>
          <w:sz w:val="24"/>
          <w:szCs w:val="24"/>
          <w:rtl/>
        </w:rPr>
        <w:t>בחברה</w:t>
      </w:r>
      <w:r>
        <w:rPr>
          <w:spacing w:val="-2"/>
          <w:sz w:val="24"/>
          <w:szCs w:val="24"/>
        </w:rPr>
        <w:t>.</w:t>
      </w:r>
    </w:p>
    <w:p>
      <w:pPr>
        <w:spacing w:after="0"/>
        <w:jc w:val="left"/>
        <w:rPr>
          <w:sz w:val="24"/>
          <w:szCs w:val="24"/>
        </w:rPr>
        <w:sectPr>
          <w:pgSz w:w="11910" w:h="16840"/>
          <w:pgMar w:header="0" w:footer="1009" w:top="1840" w:bottom="1200" w:left="0" w:right="320"/>
        </w:sectPr>
      </w:pPr>
    </w:p>
    <w:p>
      <w:pPr>
        <w:bidi/>
        <w:spacing w:before="81"/>
        <w:ind w:right="1804" w:left="1478" w:firstLine="0"/>
        <w:jc w:val="left"/>
        <w:rPr>
          <w:sz w:val="24"/>
          <w:szCs w:val="24"/>
        </w:rPr>
      </w:pPr>
      <w:r>
        <w:rPr>
          <w:spacing w:val="-5"/>
          <w:sz w:val="24"/>
          <w:szCs w:val="24"/>
          <w:rtl/>
        </w:rPr>
        <w:t>ו</w:t>
      </w:r>
      <w:r>
        <w:rPr>
          <w:spacing w:val="-5"/>
          <w:sz w:val="24"/>
          <w:szCs w:val="24"/>
        </w:rPr>
        <w:t>.</w:t>
      </w:r>
      <w:r>
        <w:rPr>
          <w:spacing w:val="60"/>
          <w:sz w:val="24"/>
          <w:szCs w:val="24"/>
          <w:rtl/>
        </w:rPr>
        <w:t> </w:t>
      </w:r>
      <w:r>
        <w:rPr>
          <w:sz w:val="24"/>
          <w:szCs w:val="24"/>
          <w:rtl/>
        </w:rPr>
        <w:t>פוליטיים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וכלכליים</w:t>
      </w:r>
      <w:r>
        <w:rPr>
          <w:sz w:val="24"/>
          <w:szCs w:val="24"/>
        </w:rPr>
        <w:t>-</w:t>
      </w:r>
      <w:r>
        <w:rPr>
          <w:sz w:val="24"/>
          <w:szCs w:val="24"/>
          <w:rtl/>
        </w:rPr>
        <w:t>כדוגמת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הסדר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הסטטוס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קוו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המאפשרים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יצירת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הסכמים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ופשרות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בי</w:t>
      </w:r>
      <w:r>
        <w:rPr>
          <w:sz w:val="24"/>
          <w:szCs w:val="24"/>
          <w:rtl/>
        </w:rPr>
        <w:t>ן</w:t>
      </w:r>
    </w:p>
    <w:p>
      <w:pPr>
        <w:bidi/>
        <w:spacing w:before="137"/>
        <w:ind w:right="1804" w:left="1477" w:firstLine="0"/>
        <w:jc w:val="left"/>
        <w:rPr>
          <w:sz w:val="24"/>
          <w:szCs w:val="24"/>
        </w:rPr>
      </w:pPr>
      <w:r>
        <w:rPr>
          <w:spacing w:val="-2"/>
          <w:sz w:val="24"/>
          <w:szCs w:val="24"/>
          <w:rtl/>
        </w:rPr>
        <w:t>קבוצו</w:t>
      </w:r>
      <w:r>
        <w:rPr>
          <w:spacing w:val="-2"/>
          <w:sz w:val="24"/>
          <w:szCs w:val="24"/>
          <w:rtl/>
        </w:rPr>
        <w:t>ת</w:t>
      </w:r>
    </w:p>
    <w:p>
      <w:pPr>
        <w:bidi/>
        <w:spacing w:before="139"/>
        <w:ind w:right="80" w:left="0" w:firstLine="0"/>
        <w:jc w:val="center"/>
        <w:rPr>
          <w:sz w:val="24"/>
          <w:szCs w:val="24"/>
        </w:rPr>
      </w:pPr>
      <w:r>
        <w:rPr>
          <w:rFonts w:ascii="Symbol" w:hAnsi="Symbol" w:cs="Symbol"/>
          <w:spacing w:val="-10"/>
          <w:sz w:val="24"/>
          <w:szCs w:val="24"/>
        </w:rPr>
        <w:t></w:t>
      </w:r>
      <w:r>
        <w:rPr>
          <w:spacing w:val="53"/>
          <w:sz w:val="24"/>
          <w:szCs w:val="24"/>
          <w:rtl/>
        </w:rPr>
        <w:t>  </w:t>
      </w:r>
      <w:r>
        <w:rPr>
          <w:sz w:val="24"/>
          <w:szCs w:val="24"/>
          <w:rtl/>
        </w:rPr>
        <w:t>העדפה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מתקנת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בהשקעות</w:t>
      </w:r>
      <w:r>
        <w:rPr>
          <w:sz w:val="24"/>
          <w:szCs w:val="24"/>
        </w:rPr>
        <w:t>,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בתקציבים</w:t>
      </w:r>
      <w:r>
        <w:rPr>
          <w:sz w:val="24"/>
          <w:szCs w:val="24"/>
        </w:rPr>
        <w:t>,</w:t>
      </w:r>
      <w:r>
        <w:rPr>
          <w:sz w:val="24"/>
          <w:szCs w:val="24"/>
          <w:rtl/>
        </w:rPr>
        <w:t> בחינוך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ותרבות</w:t>
      </w:r>
      <w:r>
        <w:rPr>
          <w:sz w:val="24"/>
          <w:szCs w:val="24"/>
        </w:rPr>
        <w:t>,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בחיים הפוליטיים</w:t>
      </w:r>
      <w:r>
        <w:rPr>
          <w:spacing w:val="-7"/>
          <w:sz w:val="24"/>
          <w:szCs w:val="24"/>
          <w:rtl/>
        </w:rPr>
        <w:t> </w:t>
      </w:r>
      <w:r>
        <w:rPr>
          <w:sz w:val="24"/>
          <w:szCs w:val="24"/>
          <w:rtl/>
        </w:rPr>
        <w:t>ובמשרו</w:t>
      </w:r>
      <w:r>
        <w:rPr>
          <w:sz w:val="24"/>
          <w:szCs w:val="24"/>
          <w:rtl/>
        </w:rPr>
        <w:t>ת</w:t>
      </w:r>
    </w:p>
    <w:p>
      <w:pPr>
        <w:bidi/>
        <w:spacing w:before="135"/>
        <w:ind w:right="2394" w:left="0" w:firstLine="0"/>
        <w:jc w:val="center"/>
        <w:rPr>
          <w:sz w:val="24"/>
          <w:szCs w:val="24"/>
        </w:rPr>
      </w:pPr>
      <w:r>
        <w:rPr>
          <w:spacing w:val="-2"/>
          <w:sz w:val="24"/>
          <w:szCs w:val="24"/>
          <w:rtl/>
        </w:rPr>
        <w:t>ממלכתיות </w:t>
      </w:r>
      <w:r>
        <w:rPr>
          <w:sz w:val="24"/>
          <w:szCs w:val="24"/>
          <w:rtl/>
        </w:rPr>
        <w:t>מתן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ייצוג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הולם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לערבים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במוסדות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ציבוריי</w:t>
      </w:r>
      <w:r>
        <w:rPr>
          <w:sz w:val="24"/>
          <w:szCs w:val="24"/>
          <w:rtl/>
        </w:rPr>
        <w:t>ם</w:t>
      </w:r>
    </w:p>
    <w:p>
      <w:pPr>
        <w:bidi/>
        <w:spacing w:before="140"/>
        <w:ind w:right="1804" w:left="1837" w:firstLine="0"/>
        <w:jc w:val="left"/>
        <w:rPr>
          <w:sz w:val="24"/>
          <w:szCs w:val="24"/>
        </w:rPr>
      </w:pPr>
      <w:r>
        <w:rPr>
          <w:rFonts w:ascii="Symbol" w:hAnsi="Symbol" w:cs="Symbol"/>
          <w:spacing w:val="-10"/>
          <w:sz w:val="24"/>
          <w:szCs w:val="24"/>
        </w:rPr>
        <w:t></w:t>
      </w:r>
      <w:r>
        <w:rPr>
          <w:spacing w:val="53"/>
          <w:sz w:val="24"/>
          <w:szCs w:val="24"/>
          <w:rtl/>
        </w:rPr>
        <w:t>  </w:t>
      </w:r>
      <w:r>
        <w:rPr>
          <w:sz w:val="24"/>
          <w:szCs w:val="24"/>
          <w:rtl/>
        </w:rPr>
        <w:t>מתן זכויות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קבוצה לאוכלוסייה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הערבית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בתחום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החינוך השפה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התרבות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והד</w:t>
      </w:r>
      <w:r>
        <w:rPr>
          <w:sz w:val="24"/>
          <w:szCs w:val="24"/>
          <w:rtl/>
        </w:rPr>
        <w:t>ת</w:t>
      </w:r>
    </w:p>
    <w:p>
      <w:pPr>
        <w:bidi/>
        <w:spacing w:before="136"/>
        <w:ind w:right="1804" w:left="1837" w:firstLine="0"/>
        <w:jc w:val="left"/>
        <w:rPr>
          <w:sz w:val="24"/>
          <w:szCs w:val="24"/>
        </w:rPr>
      </w:pPr>
      <w:r>
        <w:rPr>
          <w:rFonts w:ascii="Symbol" w:hAnsi="Symbol" w:cs="Symbol"/>
          <w:spacing w:val="-10"/>
          <w:sz w:val="24"/>
          <w:szCs w:val="24"/>
        </w:rPr>
        <w:t></w:t>
      </w:r>
      <w:r>
        <w:rPr>
          <w:spacing w:val="55"/>
          <w:sz w:val="24"/>
          <w:szCs w:val="24"/>
          <w:rtl/>
        </w:rPr>
        <w:t>  </w:t>
      </w:r>
      <w:r>
        <w:rPr>
          <w:sz w:val="24"/>
          <w:szCs w:val="24"/>
          <w:rtl/>
        </w:rPr>
        <w:t>חקיקה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המעודדת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שוויון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כגון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כבוד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האדם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וחירות</w:t>
      </w:r>
      <w:r>
        <w:rPr>
          <w:sz w:val="24"/>
          <w:szCs w:val="24"/>
          <w:rtl/>
        </w:rPr>
        <w:t>ו</w:t>
      </w:r>
    </w:p>
    <w:p>
      <w:pPr>
        <w:bidi/>
        <w:spacing w:before="135"/>
        <w:ind w:right="1804" w:left="1476" w:firstLine="0"/>
        <w:jc w:val="left"/>
        <w:rPr>
          <w:sz w:val="24"/>
          <w:szCs w:val="24"/>
        </w:rPr>
      </w:pPr>
      <w:r>
        <w:rPr>
          <w:spacing w:val="-4"/>
          <w:sz w:val="24"/>
          <w:szCs w:val="24"/>
          <w:rtl/>
        </w:rPr>
        <w:t>פתרון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בעיית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השירות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בצה</w:t>
      </w:r>
      <w:r>
        <w:rPr>
          <w:sz w:val="24"/>
          <w:szCs w:val="24"/>
        </w:rPr>
        <w:t>"</w:t>
      </w:r>
      <w:r>
        <w:rPr>
          <w:sz w:val="24"/>
          <w:szCs w:val="24"/>
          <w:rtl/>
        </w:rPr>
        <w:t>ל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ע</w:t>
      </w:r>
      <w:r>
        <w:rPr>
          <w:sz w:val="24"/>
          <w:szCs w:val="24"/>
        </w:rPr>
        <w:t>"</w:t>
      </w:r>
      <w:r>
        <w:rPr>
          <w:sz w:val="24"/>
          <w:szCs w:val="24"/>
          <w:rtl/>
        </w:rPr>
        <w:t>י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שירות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לאומ</w:t>
      </w:r>
      <w:r>
        <w:rPr>
          <w:sz w:val="24"/>
          <w:szCs w:val="24"/>
          <w:rtl/>
        </w:rPr>
        <w:t>י</w:t>
      </w:r>
    </w:p>
    <w:p>
      <w:pPr>
        <w:pStyle w:val="Heading3"/>
        <w:bidi/>
        <w:spacing w:before="140"/>
        <w:ind w:right="1804" w:left="1478" w:firstLine="0"/>
        <w:jc w:val="left"/>
        <w:rPr>
          <w:u w:val="none"/>
        </w:rPr>
      </w:pPr>
      <w:r>
        <w:rPr>
          <w:spacing w:val="-2"/>
          <w:u w:val="thick"/>
          <w:rtl/>
        </w:rPr>
        <w:t>עקרונות</w:t>
      </w:r>
      <w:r>
        <w:rPr>
          <w:spacing w:val="-10"/>
          <w:u w:val="thick"/>
          <w:rtl/>
        </w:rPr>
        <w:t> </w:t>
      </w:r>
      <w:r>
        <w:rPr>
          <w:u w:val="thick"/>
          <w:rtl/>
        </w:rPr>
        <w:t>הדמוקרטי</w:t>
      </w:r>
      <w:r>
        <w:rPr>
          <w:u w:val="thick"/>
          <w:rtl/>
        </w:rPr>
        <w:t>ה</w:t>
      </w:r>
      <w:r>
        <w:rPr>
          <w:u w:val="none"/>
          <w:rtl/>
        </w:rPr>
      </w:r>
    </w:p>
    <w:p>
      <w:pPr>
        <w:pStyle w:val="BodyText"/>
        <w:spacing w:before="105"/>
        <w:rPr>
          <w:b/>
        </w:rPr>
      </w:pPr>
    </w:p>
    <w:p>
      <w:pPr>
        <w:pStyle w:val="Heading5"/>
        <w:bidi/>
        <w:ind w:right="6775" w:left="0" w:firstLine="0"/>
        <w:jc w:val="right"/>
        <w:rPr>
          <w:u w:val="none"/>
        </w:rPr>
      </w:pPr>
      <w:r>
        <w:rPr>
          <w:spacing w:val="-2"/>
          <w:u w:val="thick"/>
          <w:rtl/>
        </w:rPr>
        <w:t>החירות</w:t>
      </w:r>
      <w:r>
        <w:rPr>
          <w:spacing w:val="-6"/>
          <w:u w:val="thick"/>
          <w:rtl/>
        </w:rPr>
        <w:t> </w:t>
      </w:r>
      <w:r>
        <w:rPr>
          <w:u w:val="thick"/>
          <w:rtl/>
        </w:rPr>
        <w:t>והשוויון</w:t>
      </w:r>
      <w:r>
        <w:rPr>
          <w:spacing w:val="-7"/>
          <w:u w:val="thick"/>
          <w:rtl/>
        </w:rPr>
        <w:t> </w:t>
      </w:r>
      <w:r>
        <w:rPr>
          <w:u w:val="thick"/>
          <w:rtl/>
        </w:rPr>
        <w:t>כערכי</w:t>
      </w:r>
      <w:r>
        <w:rPr>
          <w:spacing w:val="-7"/>
          <w:u w:val="thick"/>
          <w:rtl/>
        </w:rPr>
        <w:t> </w:t>
      </w:r>
      <w:r>
        <w:rPr>
          <w:u w:val="thick"/>
          <w:rtl/>
        </w:rPr>
        <w:t>יסוד</w:t>
      </w:r>
      <w:r>
        <w:rPr>
          <w:spacing w:val="-7"/>
          <w:u w:val="thick"/>
          <w:rtl/>
        </w:rPr>
        <w:t> </w:t>
      </w:r>
      <w:r>
        <w:rPr>
          <w:u w:val="thick"/>
          <w:rtl/>
        </w:rPr>
        <w:t>דמוקרטי</w:t>
      </w:r>
      <w:r>
        <w:rPr>
          <w:u w:val="thick"/>
          <w:rtl/>
        </w:rPr>
        <w:t>ם</w:t>
      </w:r>
      <w:r>
        <w:rPr>
          <w:u w:val="none"/>
          <w:rtl/>
        </w:rPr>
      </w:r>
    </w:p>
    <w:p>
      <w:pPr>
        <w:pStyle w:val="BodyText"/>
        <w:spacing w:before="75"/>
        <w:rPr>
          <w:b/>
        </w:rPr>
      </w:pPr>
    </w:p>
    <w:p>
      <w:pPr>
        <w:pStyle w:val="BodyText"/>
        <w:bidi/>
        <w:ind w:right="1804" w:left="1476" w:firstLine="0"/>
        <w:jc w:val="left"/>
      </w:pPr>
      <w:r>
        <w:rPr>
          <w:spacing w:val="-2"/>
          <w:rtl/>
        </w:rPr>
        <w:t>החירות</w:t>
      </w:r>
      <w:r>
        <w:rPr>
          <w:spacing w:val="1"/>
          <w:rtl/>
        </w:rPr>
        <w:t> </w:t>
      </w:r>
      <w:r>
        <w:rPr>
          <w:rtl/>
        </w:rPr>
        <w:t>והשוויון אינם</w:t>
      </w:r>
      <w:r>
        <w:rPr>
          <w:spacing w:val="-1"/>
          <w:rtl/>
        </w:rPr>
        <w:t> </w:t>
      </w:r>
      <w:r>
        <w:rPr>
          <w:rtl/>
        </w:rPr>
        <w:t>רק</w:t>
      </w:r>
      <w:r>
        <w:rPr>
          <w:spacing w:val="2"/>
          <w:rtl/>
        </w:rPr>
        <w:t> </w:t>
      </w:r>
      <w:r>
        <w:rPr>
          <w:rtl/>
        </w:rPr>
        <w:t>זכויות</w:t>
      </w:r>
      <w:r>
        <w:rPr>
          <w:spacing w:val="1"/>
          <w:rtl/>
        </w:rPr>
        <w:t> </w:t>
      </w:r>
      <w:r>
        <w:rPr>
          <w:rtl/>
        </w:rPr>
        <w:t>טבעיות </w:t>
      </w:r>
      <w:r>
        <w:rPr/>
        <w:t>,</w:t>
      </w:r>
      <w:r>
        <w:rPr>
          <w:rtl/>
        </w:rPr>
        <w:t> אלא שני</w:t>
      </w:r>
      <w:r>
        <w:rPr>
          <w:spacing w:val="-3"/>
          <w:rtl/>
        </w:rPr>
        <w:t> </w:t>
      </w:r>
      <w:r>
        <w:rPr>
          <w:rtl/>
        </w:rPr>
        <w:t>ערכי</w:t>
      </w:r>
      <w:r>
        <w:rPr>
          <w:spacing w:val="2"/>
          <w:rtl/>
        </w:rPr>
        <w:t> </w:t>
      </w:r>
      <w:r>
        <w:rPr>
          <w:rtl/>
        </w:rPr>
        <w:t>יסוד</w:t>
      </w:r>
      <w:r>
        <w:rPr>
          <w:spacing w:val="-2"/>
          <w:rtl/>
        </w:rPr>
        <w:t> </w:t>
      </w:r>
      <w:r>
        <w:rPr>
          <w:rtl/>
        </w:rPr>
        <w:t>עליהם</w:t>
      </w:r>
      <w:r>
        <w:rPr>
          <w:spacing w:val="1"/>
          <w:rtl/>
        </w:rPr>
        <w:t> </w:t>
      </w:r>
      <w:r>
        <w:rPr>
          <w:rtl/>
        </w:rPr>
        <w:t>מושתתת</w:t>
      </w:r>
      <w:r>
        <w:rPr>
          <w:spacing w:val="1"/>
          <w:rtl/>
        </w:rPr>
        <w:t> </w:t>
      </w:r>
      <w:r>
        <w:rPr>
          <w:rtl/>
        </w:rPr>
        <w:t>כל</w:t>
      </w:r>
      <w:r>
        <w:rPr>
          <w:spacing w:val="-2"/>
          <w:rtl/>
        </w:rPr>
        <w:t> </w:t>
      </w:r>
      <w:r>
        <w:rPr>
          <w:rtl/>
        </w:rPr>
        <w:t>מדינה דמוקרטית</w:t>
      </w:r>
      <w:r>
        <w:rPr/>
        <w:t>.</w:t>
      </w:r>
    </w:p>
    <w:p>
      <w:pPr>
        <w:pStyle w:val="BodyText"/>
        <w:bidi/>
        <w:spacing w:before="126"/>
        <w:ind w:right="1804" w:left="1476" w:firstLine="0"/>
        <w:jc w:val="left"/>
      </w:pPr>
      <w:r>
        <w:rPr>
          <w:spacing w:val="-2"/>
          <w:rtl/>
        </w:rPr>
        <w:t>מדינה</w:t>
      </w:r>
      <w:r>
        <w:rPr>
          <w:spacing w:val="-4"/>
          <w:rtl/>
        </w:rPr>
        <w:t> </w:t>
      </w:r>
      <w:r>
        <w:rPr>
          <w:rtl/>
        </w:rPr>
        <w:t>המוותרת</w:t>
      </w:r>
      <w:r>
        <w:rPr>
          <w:spacing w:val="-5"/>
          <w:rtl/>
        </w:rPr>
        <w:t> </w:t>
      </w:r>
      <w:r>
        <w:rPr>
          <w:rtl/>
        </w:rPr>
        <w:t>על</w:t>
      </w:r>
      <w:r>
        <w:rPr>
          <w:spacing w:val="-3"/>
          <w:rtl/>
        </w:rPr>
        <w:t> </w:t>
      </w:r>
      <w:r>
        <w:rPr>
          <w:rtl/>
        </w:rPr>
        <w:t>אחד</w:t>
      </w:r>
      <w:r>
        <w:rPr>
          <w:spacing w:val="-6"/>
          <w:rtl/>
        </w:rPr>
        <w:t> </w:t>
      </w:r>
      <w:r>
        <w:rPr>
          <w:rtl/>
        </w:rPr>
        <w:t>מהם</w:t>
      </w:r>
      <w:r>
        <w:rPr>
          <w:spacing w:val="-3"/>
          <w:rtl/>
        </w:rPr>
        <w:t> </w:t>
      </w:r>
      <w:r>
        <w:rPr>
          <w:rtl/>
        </w:rPr>
        <w:t>אינה</w:t>
      </w:r>
      <w:r>
        <w:rPr>
          <w:spacing w:val="-5"/>
          <w:rtl/>
        </w:rPr>
        <w:t> </w:t>
      </w:r>
      <w:r>
        <w:rPr>
          <w:rtl/>
        </w:rPr>
        <w:t>יכולה</w:t>
      </w:r>
      <w:r>
        <w:rPr>
          <w:spacing w:val="-5"/>
          <w:rtl/>
        </w:rPr>
        <w:t> </w:t>
      </w:r>
      <w:r>
        <w:rPr>
          <w:rtl/>
        </w:rPr>
        <w:t>להיחשב</w:t>
      </w:r>
      <w:r>
        <w:rPr>
          <w:spacing w:val="-6"/>
          <w:rtl/>
        </w:rPr>
        <w:t> </w:t>
      </w:r>
      <w:r>
        <w:rPr>
          <w:rtl/>
        </w:rPr>
        <w:t>מדינה</w:t>
      </w:r>
      <w:r>
        <w:rPr>
          <w:spacing w:val="-5"/>
          <w:rtl/>
        </w:rPr>
        <w:t> </w:t>
      </w:r>
      <w:r>
        <w:rPr>
          <w:rtl/>
        </w:rPr>
        <w:t>או</w:t>
      </w:r>
      <w:r>
        <w:rPr>
          <w:spacing w:val="-5"/>
          <w:rtl/>
        </w:rPr>
        <w:t> </w:t>
      </w:r>
      <w:r>
        <w:rPr>
          <w:rtl/>
        </w:rPr>
        <w:t>גישה</w:t>
      </w:r>
      <w:r>
        <w:rPr>
          <w:spacing w:val="-4"/>
          <w:rtl/>
        </w:rPr>
        <w:t> </w:t>
      </w:r>
      <w:r>
        <w:rPr>
          <w:rtl/>
        </w:rPr>
        <w:t>דמוקרטית</w:t>
      </w:r>
      <w:r>
        <w:rPr/>
        <w:t>.</w:t>
      </w:r>
    </w:p>
    <w:p>
      <w:pPr>
        <w:pStyle w:val="BodyText"/>
        <w:spacing w:before="73"/>
      </w:pPr>
    </w:p>
    <w:p>
      <w:pPr>
        <w:pStyle w:val="BodyText"/>
        <w:bidi/>
        <w:ind w:right="1804" w:left="1477" w:firstLine="0"/>
        <w:jc w:val="left"/>
      </w:pPr>
      <w:r>
        <w:rPr>
          <w:spacing w:val="-2"/>
          <w:u w:val="single"/>
          <w:rtl/>
        </w:rPr>
        <w:t>חירות</w:t>
      </w:r>
      <w:r>
        <w:rPr>
          <w:u w:val="single"/>
        </w:rPr>
        <w:t>-</w:t>
      </w:r>
      <w:r>
        <w:rPr>
          <w:rtl/>
        </w:rPr>
        <w:t>משמעה</w:t>
      </w:r>
      <w:r>
        <w:rPr>
          <w:spacing w:val="40"/>
          <w:rtl/>
        </w:rPr>
        <w:t> </w:t>
      </w:r>
      <w:r>
        <w:rPr>
          <w:rtl/>
        </w:rPr>
        <w:t>שלכל</w:t>
      </w:r>
      <w:r>
        <w:rPr>
          <w:spacing w:val="39"/>
          <w:rtl/>
        </w:rPr>
        <w:t> </w:t>
      </w:r>
      <w:r>
        <w:rPr>
          <w:rtl/>
        </w:rPr>
        <w:t>אדם</w:t>
      </w:r>
      <w:r>
        <w:rPr>
          <w:spacing w:val="37"/>
          <w:rtl/>
        </w:rPr>
        <w:t> </w:t>
      </w:r>
      <w:r>
        <w:rPr>
          <w:rtl/>
        </w:rPr>
        <w:t>יש</w:t>
      </w:r>
      <w:r>
        <w:rPr>
          <w:spacing w:val="37"/>
          <w:rtl/>
        </w:rPr>
        <w:t> </w:t>
      </w:r>
      <w:r>
        <w:rPr>
          <w:rtl/>
        </w:rPr>
        <w:t>את</w:t>
      </w:r>
      <w:r>
        <w:rPr>
          <w:spacing w:val="37"/>
          <w:rtl/>
        </w:rPr>
        <w:t> </w:t>
      </w:r>
      <w:r>
        <w:rPr>
          <w:rtl/>
        </w:rPr>
        <w:t>הזכות</w:t>
      </w:r>
      <w:r>
        <w:rPr>
          <w:spacing w:val="35"/>
          <w:rtl/>
        </w:rPr>
        <w:t> </w:t>
      </w:r>
      <w:r>
        <w:rPr>
          <w:rtl/>
        </w:rPr>
        <w:t>לבקש</w:t>
      </w:r>
      <w:r>
        <w:rPr>
          <w:spacing w:val="40"/>
          <w:rtl/>
        </w:rPr>
        <w:t> </w:t>
      </w:r>
      <w:r>
        <w:rPr>
          <w:rtl/>
        </w:rPr>
        <w:t>את</w:t>
      </w:r>
      <w:r>
        <w:rPr>
          <w:spacing w:val="38"/>
          <w:rtl/>
        </w:rPr>
        <w:t> </w:t>
      </w:r>
      <w:r>
        <w:rPr>
          <w:rtl/>
        </w:rPr>
        <w:t>טובתו</w:t>
      </w:r>
      <w:r>
        <w:rPr>
          <w:spacing w:val="37"/>
          <w:rtl/>
        </w:rPr>
        <w:t> </w:t>
      </w:r>
      <w:r>
        <w:rPr>
          <w:rtl/>
        </w:rPr>
        <w:t>לפי</w:t>
      </w:r>
      <w:r>
        <w:rPr>
          <w:spacing w:val="35"/>
          <w:rtl/>
        </w:rPr>
        <w:t> </w:t>
      </w:r>
      <w:r>
        <w:rPr>
          <w:rtl/>
        </w:rPr>
        <w:t>דרכו</w:t>
      </w:r>
      <w:r>
        <w:rPr/>
        <w:t>,</w:t>
      </w:r>
      <w:r>
        <w:rPr>
          <w:spacing w:val="37"/>
          <w:rtl/>
        </w:rPr>
        <w:t> </w:t>
      </w:r>
      <w:r>
        <w:rPr>
          <w:rtl/>
        </w:rPr>
        <w:t>כל</w:t>
      </w:r>
      <w:r>
        <w:rPr>
          <w:spacing w:val="39"/>
          <w:rtl/>
        </w:rPr>
        <w:t> </w:t>
      </w:r>
      <w:r>
        <w:rPr>
          <w:rtl/>
        </w:rPr>
        <w:t>עוד</w:t>
      </w:r>
      <w:r>
        <w:rPr>
          <w:spacing w:val="37"/>
          <w:rtl/>
        </w:rPr>
        <w:t> </w:t>
      </w:r>
      <w:r>
        <w:rPr>
          <w:rtl/>
        </w:rPr>
        <w:t>אינו</w:t>
      </w:r>
      <w:r>
        <w:rPr>
          <w:spacing w:val="38"/>
          <w:rtl/>
        </w:rPr>
        <w:t> </w:t>
      </w:r>
      <w:r>
        <w:rPr>
          <w:rtl/>
        </w:rPr>
        <w:t>מנסה</w:t>
      </w:r>
      <w:r>
        <w:rPr>
          <w:spacing w:val="33"/>
          <w:rtl/>
        </w:rPr>
        <w:t> </w:t>
      </w:r>
      <w:r>
        <w:rPr>
          <w:rtl/>
        </w:rPr>
        <w:t>למנו</w:t>
      </w:r>
      <w:r>
        <w:rPr>
          <w:rtl/>
        </w:rPr>
        <w:t>ע</w:t>
      </w:r>
    </w:p>
    <w:p>
      <w:pPr>
        <w:pStyle w:val="BodyText"/>
        <w:bidi/>
        <w:spacing w:before="128"/>
        <w:ind w:right="1804" w:left="1476" w:firstLine="0"/>
        <w:jc w:val="left"/>
      </w:pPr>
      <w:r>
        <w:rPr>
          <w:spacing w:val="-2"/>
          <w:rtl/>
        </w:rPr>
        <w:t>מאחרים</w:t>
      </w:r>
      <w:r>
        <w:rPr>
          <w:spacing w:val="-3"/>
          <w:rtl/>
        </w:rPr>
        <w:t> </w:t>
      </w:r>
      <w:r>
        <w:rPr>
          <w:rtl/>
        </w:rPr>
        <w:t>את</w:t>
      </w:r>
      <w:r>
        <w:rPr>
          <w:spacing w:val="-3"/>
          <w:rtl/>
        </w:rPr>
        <w:t> </w:t>
      </w:r>
      <w:r>
        <w:rPr>
          <w:rtl/>
        </w:rPr>
        <w:t>טובתם</w:t>
      </w:r>
      <w:r>
        <w:rPr/>
        <w:t>.</w:t>
      </w:r>
      <w:r>
        <w:rPr>
          <w:spacing w:val="-1"/>
          <w:rtl/>
        </w:rPr>
        <w:t> </w:t>
      </w:r>
      <w:r>
        <w:rPr>
          <w:rtl/>
        </w:rPr>
        <w:t>כל</w:t>
      </w:r>
      <w:r>
        <w:rPr>
          <w:spacing w:val="-4"/>
          <w:rtl/>
        </w:rPr>
        <w:t> </w:t>
      </w:r>
      <w:r>
        <w:rPr>
          <w:rtl/>
        </w:rPr>
        <w:t>אדם</w:t>
      </w:r>
      <w:r>
        <w:rPr>
          <w:spacing w:val="-4"/>
          <w:rtl/>
        </w:rPr>
        <w:t> </w:t>
      </w:r>
      <w:r>
        <w:rPr>
          <w:rtl/>
        </w:rPr>
        <w:t>יכול</w:t>
      </w:r>
      <w:r>
        <w:rPr>
          <w:spacing w:val="-4"/>
          <w:rtl/>
        </w:rPr>
        <w:t> </w:t>
      </w:r>
      <w:r>
        <w:rPr>
          <w:rtl/>
        </w:rPr>
        <w:t>לממש</w:t>
      </w:r>
      <w:r>
        <w:rPr>
          <w:spacing w:val="-4"/>
          <w:rtl/>
        </w:rPr>
        <w:t> </w:t>
      </w:r>
      <w:r>
        <w:rPr>
          <w:rtl/>
        </w:rPr>
        <w:t>את</w:t>
      </w:r>
      <w:r>
        <w:rPr>
          <w:spacing w:val="-6"/>
          <w:rtl/>
        </w:rPr>
        <w:t> </w:t>
      </w:r>
      <w:r>
        <w:rPr>
          <w:rtl/>
        </w:rPr>
        <w:t>הפוטנציאל</w:t>
      </w:r>
      <w:r>
        <w:rPr>
          <w:spacing w:val="-3"/>
          <w:rtl/>
        </w:rPr>
        <w:t> </w:t>
      </w:r>
      <w:r>
        <w:rPr>
          <w:rtl/>
        </w:rPr>
        <w:t>הטמון</w:t>
      </w:r>
      <w:r>
        <w:rPr>
          <w:spacing w:val="-4"/>
          <w:rtl/>
        </w:rPr>
        <w:t> </w:t>
      </w:r>
      <w:r>
        <w:rPr>
          <w:rtl/>
        </w:rPr>
        <w:t>בו</w:t>
      </w:r>
      <w:r>
        <w:rPr>
          <w:spacing w:val="-3"/>
          <w:rtl/>
        </w:rPr>
        <w:t> </w:t>
      </w:r>
      <w:r>
        <w:rPr>
          <w:rtl/>
        </w:rPr>
        <w:t>כדי</w:t>
      </w:r>
      <w:r>
        <w:rPr>
          <w:spacing w:val="-4"/>
          <w:rtl/>
        </w:rPr>
        <w:t> </w:t>
      </w:r>
      <w:r>
        <w:rPr>
          <w:rtl/>
        </w:rPr>
        <w:t>להגשים</w:t>
      </w:r>
      <w:r>
        <w:rPr>
          <w:spacing w:val="-4"/>
          <w:rtl/>
        </w:rPr>
        <w:t> </w:t>
      </w:r>
      <w:r>
        <w:rPr>
          <w:rtl/>
        </w:rPr>
        <w:t>את</w:t>
      </w:r>
      <w:r>
        <w:rPr>
          <w:spacing w:val="-9"/>
          <w:rtl/>
        </w:rPr>
        <w:t> </w:t>
      </w:r>
      <w:r>
        <w:rPr>
          <w:rtl/>
        </w:rPr>
        <w:t>אושרו</w:t>
      </w:r>
      <w:r>
        <w:rPr/>
        <w:t>.</w:t>
      </w:r>
    </w:p>
    <w:p>
      <w:pPr>
        <w:pStyle w:val="BodyText"/>
        <w:spacing w:before="73"/>
      </w:pPr>
    </w:p>
    <w:p>
      <w:pPr>
        <w:pStyle w:val="BodyText"/>
        <w:bidi/>
        <w:ind w:right="1804" w:left="1476" w:firstLine="0"/>
        <w:jc w:val="left"/>
      </w:pPr>
      <w:r>
        <w:rPr>
          <w:spacing w:val="-2"/>
          <w:rtl/>
        </w:rPr>
        <w:t>כלומר </w:t>
      </w:r>
      <w:r>
        <w:rPr>
          <w:rtl/>
        </w:rPr>
        <w:t>יש</w:t>
      </w:r>
      <w:r>
        <w:rPr>
          <w:spacing w:val="-3"/>
          <w:rtl/>
        </w:rPr>
        <w:t> </w:t>
      </w:r>
      <w:r>
        <w:rPr>
          <w:rtl/>
        </w:rPr>
        <w:t>לתת</w:t>
      </w:r>
      <w:r>
        <w:rPr>
          <w:spacing w:val="-5"/>
          <w:rtl/>
        </w:rPr>
        <w:t> </w:t>
      </w:r>
      <w:r>
        <w:rPr>
          <w:rtl/>
        </w:rPr>
        <w:t>לכל</w:t>
      </w:r>
      <w:r>
        <w:rPr>
          <w:spacing w:val="-1"/>
          <w:rtl/>
        </w:rPr>
        <w:t> </w:t>
      </w:r>
      <w:r>
        <w:rPr>
          <w:rtl/>
        </w:rPr>
        <w:t>אדם</w:t>
      </w:r>
      <w:r>
        <w:rPr>
          <w:spacing w:val="-3"/>
          <w:rtl/>
        </w:rPr>
        <w:t> </w:t>
      </w:r>
      <w:r>
        <w:rPr>
          <w:rtl/>
        </w:rPr>
        <w:t>את</w:t>
      </w:r>
      <w:r>
        <w:rPr>
          <w:spacing w:val="-5"/>
          <w:rtl/>
        </w:rPr>
        <w:t> </w:t>
      </w:r>
      <w:r>
        <w:rPr>
          <w:rtl/>
        </w:rPr>
        <w:t>הרשות</w:t>
      </w:r>
      <w:r>
        <w:rPr>
          <w:spacing w:val="-3"/>
          <w:rtl/>
        </w:rPr>
        <w:t> </w:t>
      </w:r>
      <w:r>
        <w:rPr>
          <w:rtl/>
        </w:rPr>
        <w:t>לנהל</w:t>
      </w:r>
      <w:r>
        <w:rPr>
          <w:spacing w:val="-3"/>
          <w:rtl/>
        </w:rPr>
        <w:t> </w:t>
      </w:r>
      <w:r>
        <w:rPr>
          <w:rtl/>
        </w:rPr>
        <w:t>את</w:t>
      </w:r>
      <w:r>
        <w:rPr>
          <w:spacing w:val="-1"/>
          <w:rtl/>
        </w:rPr>
        <w:t> </w:t>
      </w:r>
      <w:r>
        <w:rPr>
          <w:rtl/>
        </w:rPr>
        <w:t>חייו</w:t>
      </w:r>
      <w:r>
        <w:rPr>
          <w:spacing w:val="-3"/>
          <w:rtl/>
        </w:rPr>
        <w:t> </w:t>
      </w:r>
      <w:r>
        <w:rPr>
          <w:rtl/>
        </w:rPr>
        <w:t>באופן</w:t>
      </w:r>
      <w:r>
        <w:rPr>
          <w:spacing w:val="-5"/>
          <w:rtl/>
        </w:rPr>
        <w:t> </w:t>
      </w:r>
      <w:r>
        <w:rPr>
          <w:rtl/>
        </w:rPr>
        <w:t>הנראה</w:t>
      </w:r>
      <w:r>
        <w:rPr>
          <w:spacing w:val="-5"/>
          <w:rtl/>
        </w:rPr>
        <w:t> </w:t>
      </w:r>
      <w:r>
        <w:rPr>
          <w:rtl/>
        </w:rPr>
        <w:t>לו</w:t>
      </w:r>
      <w:r>
        <w:rPr/>
        <w:t>.</w:t>
      </w:r>
    </w:p>
    <w:p>
      <w:pPr>
        <w:pStyle w:val="BodyText"/>
        <w:spacing w:before="74"/>
      </w:pPr>
    </w:p>
    <w:p>
      <w:pPr>
        <w:pStyle w:val="BodyText"/>
        <w:bidi/>
        <w:spacing w:before="1"/>
        <w:ind w:right="1804" w:left="1477" w:firstLine="0"/>
        <w:jc w:val="left"/>
      </w:pPr>
      <w:r>
        <w:rPr>
          <w:spacing w:val="-2"/>
          <w:u w:val="single"/>
          <w:rtl/>
        </w:rPr>
        <w:t>שוויון</w:t>
      </w:r>
      <w:r>
        <w:rPr>
          <w:u w:val="single"/>
        </w:rPr>
        <w:t>-</w:t>
      </w:r>
      <w:r>
        <w:rPr>
          <w:rtl/>
        </w:rPr>
        <w:t>לכל</w:t>
      </w:r>
      <w:r>
        <w:rPr>
          <w:spacing w:val="-4"/>
          <w:rtl/>
        </w:rPr>
        <w:t> </w:t>
      </w:r>
      <w:r>
        <w:rPr>
          <w:rtl/>
        </w:rPr>
        <w:t>בני</w:t>
      </w:r>
      <w:r>
        <w:rPr>
          <w:spacing w:val="-4"/>
          <w:rtl/>
        </w:rPr>
        <w:t> </w:t>
      </w:r>
      <w:r>
        <w:rPr>
          <w:rtl/>
        </w:rPr>
        <w:t>האדם</w:t>
      </w:r>
      <w:r>
        <w:rPr>
          <w:spacing w:val="-5"/>
          <w:rtl/>
        </w:rPr>
        <w:t> </w:t>
      </w:r>
      <w:r>
        <w:rPr>
          <w:rtl/>
        </w:rPr>
        <w:t>זכות</w:t>
      </w:r>
      <w:r>
        <w:rPr>
          <w:spacing w:val="-5"/>
          <w:rtl/>
        </w:rPr>
        <w:t> </w:t>
      </w:r>
      <w:r>
        <w:rPr>
          <w:rtl/>
        </w:rPr>
        <w:t>שווה</w:t>
      </w:r>
      <w:r>
        <w:rPr>
          <w:spacing w:val="-4"/>
          <w:rtl/>
        </w:rPr>
        <w:t> </w:t>
      </w:r>
      <w:r>
        <w:rPr>
          <w:rtl/>
        </w:rPr>
        <w:t>לממש</w:t>
      </w:r>
      <w:r>
        <w:rPr>
          <w:spacing w:val="-5"/>
          <w:rtl/>
        </w:rPr>
        <w:t> </w:t>
      </w:r>
      <w:r>
        <w:rPr>
          <w:rtl/>
        </w:rPr>
        <w:t>את</w:t>
      </w:r>
      <w:r>
        <w:rPr>
          <w:spacing w:val="-5"/>
          <w:rtl/>
        </w:rPr>
        <w:t> </w:t>
      </w:r>
      <w:r>
        <w:rPr>
          <w:rtl/>
        </w:rPr>
        <w:t>זכותם</w:t>
      </w:r>
      <w:r>
        <w:rPr>
          <w:spacing w:val="-5"/>
          <w:rtl/>
        </w:rPr>
        <w:t> </w:t>
      </w:r>
      <w:r>
        <w:rPr>
          <w:rtl/>
        </w:rPr>
        <w:t>לחירות</w:t>
      </w:r>
      <w:r>
        <w:rPr/>
        <w:t>.</w:t>
      </w:r>
    </w:p>
    <w:p>
      <w:pPr>
        <w:pStyle w:val="BodyText"/>
        <w:spacing w:before="72"/>
      </w:pPr>
    </w:p>
    <w:p>
      <w:pPr>
        <w:pStyle w:val="BodyText"/>
        <w:bidi/>
        <w:ind w:right="1804" w:left="1477" w:firstLine="0"/>
        <w:jc w:val="left"/>
      </w:pPr>
      <w:r>
        <w:rPr>
          <w:spacing w:val="-2"/>
          <w:rtl/>
        </w:rPr>
        <w:t>בנוסף</w:t>
      </w:r>
      <w:r>
        <w:rPr>
          <w:spacing w:val="59"/>
          <w:rtl/>
        </w:rPr>
        <w:t> </w:t>
      </w:r>
      <w:r>
        <w:rPr>
          <w:rtl/>
        </w:rPr>
        <w:t>חובתה</w:t>
      </w:r>
      <w:r>
        <w:rPr>
          <w:spacing w:val="60"/>
          <w:rtl/>
        </w:rPr>
        <w:t> </w:t>
      </w:r>
      <w:r>
        <w:rPr>
          <w:rtl/>
        </w:rPr>
        <w:t>של</w:t>
      </w:r>
      <w:r>
        <w:rPr>
          <w:spacing w:val="58"/>
          <w:rtl/>
        </w:rPr>
        <w:t> </w:t>
      </w:r>
      <w:r>
        <w:rPr>
          <w:rtl/>
        </w:rPr>
        <w:t>המדינה</w:t>
      </w:r>
      <w:r>
        <w:rPr>
          <w:spacing w:val="59"/>
          <w:rtl/>
        </w:rPr>
        <w:t> </w:t>
      </w:r>
      <w:r>
        <w:rPr>
          <w:rtl/>
        </w:rPr>
        <w:t>לדאוג</w:t>
      </w:r>
      <w:r>
        <w:rPr>
          <w:spacing w:val="58"/>
          <w:rtl/>
        </w:rPr>
        <w:t> </w:t>
      </w:r>
      <w:r>
        <w:rPr>
          <w:rtl/>
        </w:rPr>
        <w:t>לכל</w:t>
      </w:r>
      <w:r>
        <w:rPr>
          <w:spacing w:val="58"/>
          <w:rtl/>
        </w:rPr>
        <w:t> </w:t>
      </w:r>
      <w:r>
        <w:rPr>
          <w:rtl/>
        </w:rPr>
        <w:t>אזרחיה</w:t>
      </w:r>
      <w:r>
        <w:rPr>
          <w:spacing w:val="60"/>
          <w:rtl/>
        </w:rPr>
        <w:t> </w:t>
      </w:r>
      <w:r>
        <w:rPr>
          <w:rtl/>
        </w:rPr>
        <w:t>לתנאי</w:t>
      </w:r>
      <w:r>
        <w:rPr>
          <w:spacing w:val="58"/>
          <w:rtl/>
        </w:rPr>
        <w:t> </w:t>
      </w:r>
      <w:r>
        <w:rPr>
          <w:rtl/>
        </w:rPr>
        <w:t>קיום</w:t>
      </w:r>
      <w:r>
        <w:rPr>
          <w:spacing w:val="58"/>
          <w:rtl/>
        </w:rPr>
        <w:t> </w:t>
      </w:r>
      <w:r>
        <w:rPr>
          <w:rtl/>
        </w:rPr>
        <w:t>בסיסיים</w:t>
      </w:r>
      <w:r>
        <w:rPr/>
        <w:t>,</w:t>
      </w:r>
      <w:r>
        <w:rPr>
          <w:spacing w:val="59"/>
          <w:rtl/>
        </w:rPr>
        <w:t> </w:t>
      </w:r>
      <w:r>
        <w:rPr>
          <w:rtl/>
        </w:rPr>
        <w:t>שיאפשרו</w:t>
      </w:r>
      <w:r>
        <w:rPr>
          <w:spacing w:val="56"/>
          <w:rtl/>
        </w:rPr>
        <w:t> </w:t>
      </w:r>
      <w:r>
        <w:rPr>
          <w:rtl/>
        </w:rPr>
        <w:t>לו</w:t>
      </w:r>
      <w:r>
        <w:rPr>
          <w:spacing w:val="58"/>
          <w:rtl/>
        </w:rPr>
        <w:t> </w:t>
      </w:r>
      <w:r>
        <w:rPr>
          <w:rtl/>
        </w:rPr>
        <w:t>לממש</w:t>
      </w:r>
      <w:r>
        <w:rPr>
          <w:spacing w:val="57"/>
          <w:rtl/>
        </w:rPr>
        <w:t> </w:t>
      </w:r>
      <w:r>
        <w:rPr>
          <w:rtl/>
        </w:rPr>
        <w:t>א</w:t>
      </w:r>
      <w:r>
        <w:rPr>
          <w:rtl/>
        </w:rPr>
        <w:t>ת</w:t>
      </w:r>
    </w:p>
    <w:p>
      <w:pPr>
        <w:pStyle w:val="BodyText"/>
        <w:bidi/>
        <w:spacing w:before="126"/>
        <w:ind w:right="1804" w:left="1476" w:firstLine="0"/>
        <w:jc w:val="left"/>
      </w:pPr>
      <w:r>
        <w:rPr>
          <w:spacing w:val="-2"/>
          <w:rtl/>
        </w:rPr>
        <w:t>הפוטנציאל</w:t>
      </w:r>
      <w:r>
        <w:rPr>
          <w:spacing w:val="-1"/>
          <w:rtl/>
        </w:rPr>
        <w:t> </w:t>
      </w:r>
      <w:r>
        <w:rPr>
          <w:rtl/>
        </w:rPr>
        <w:t>שטמון</w:t>
      </w:r>
      <w:r>
        <w:rPr>
          <w:spacing w:val="-6"/>
          <w:rtl/>
        </w:rPr>
        <w:t> </w:t>
      </w:r>
      <w:r>
        <w:rPr>
          <w:rtl/>
        </w:rPr>
        <w:t>בו</w:t>
      </w:r>
      <w:r>
        <w:rPr>
          <w:spacing w:val="-3"/>
          <w:rtl/>
        </w:rPr>
        <w:t> </w:t>
      </w:r>
      <w:r>
        <w:rPr>
          <w:rtl/>
        </w:rPr>
        <w:t>לחיי</w:t>
      </w:r>
      <w:r>
        <w:rPr>
          <w:spacing w:val="-4"/>
          <w:rtl/>
        </w:rPr>
        <w:t> </w:t>
      </w:r>
      <w:r>
        <w:rPr>
          <w:rtl/>
        </w:rPr>
        <w:t>אושר</w:t>
      </w:r>
      <w:r>
        <w:rPr/>
        <w:t>.</w:t>
      </w:r>
    </w:p>
    <w:p>
      <w:pPr>
        <w:pStyle w:val="BodyText"/>
        <w:spacing w:before="73"/>
      </w:pPr>
    </w:p>
    <w:p>
      <w:pPr>
        <w:pStyle w:val="Heading5"/>
        <w:bidi/>
        <w:ind w:right="1804" w:left="1478" w:firstLine="0"/>
        <w:jc w:val="left"/>
        <w:rPr>
          <w:u w:val="none"/>
        </w:rPr>
      </w:pPr>
      <w:r>
        <w:rPr>
          <w:spacing w:val="-4"/>
          <w:u w:val="thick"/>
          <w:rtl/>
        </w:rPr>
        <w:t>המתח</w:t>
      </w:r>
      <w:r>
        <w:rPr>
          <w:spacing w:val="-6"/>
          <w:u w:val="thick"/>
          <w:rtl/>
        </w:rPr>
        <w:t> </w:t>
      </w:r>
      <w:r>
        <w:rPr>
          <w:u w:val="thick"/>
          <w:rtl/>
        </w:rPr>
        <w:t>בין</w:t>
      </w:r>
      <w:r>
        <w:rPr>
          <w:spacing w:val="-7"/>
          <w:u w:val="thick"/>
          <w:rtl/>
        </w:rPr>
        <w:t> </w:t>
      </w:r>
      <w:r>
        <w:rPr>
          <w:u w:val="thick"/>
          <w:rtl/>
        </w:rPr>
        <w:t>חירות</w:t>
      </w:r>
      <w:r>
        <w:rPr>
          <w:spacing w:val="-5"/>
          <w:u w:val="thick"/>
          <w:rtl/>
        </w:rPr>
        <w:t> </w:t>
      </w:r>
      <w:r>
        <w:rPr>
          <w:u w:val="thick"/>
          <w:rtl/>
        </w:rPr>
        <w:t>לשוויון</w:t>
      </w:r>
      <w:r>
        <w:rPr>
          <w:spacing w:val="-7"/>
          <w:u w:val="thick"/>
          <w:rtl/>
        </w:rPr>
        <w:t> </w:t>
      </w:r>
      <w:r>
        <w:rPr>
          <w:u w:val="thick"/>
          <w:rtl/>
        </w:rPr>
        <w:t>בתחום</w:t>
      </w:r>
      <w:r>
        <w:rPr>
          <w:spacing w:val="-5"/>
          <w:u w:val="thick"/>
          <w:rtl/>
        </w:rPr>
        <w:t> </w:t>
      </w:r>
      <w:r>
        <w:rPr>
          <w:u w:val="thick"/>
          <w:rtl/>
        </w:rPr>
        <w:t>החברתי</w:t>
      </w:r>
      <w:r>
        <w:rPr>
          <w:spacing w:val="-7"/>
          <w:u w:val="thick"/>
          <w:rtl/>
        </w:rPr>
        <w:t> </w:t>
      </w:r>
      <w:r>
        <w:rPr>
          <w:u w:val="thick"/>
          <w:rtl/>
        </w:rPr>
        <w:t>כלכל</w:t>
      </w:r>
      <w:r>
        <w:rPr>
          <w:u w:val="thick"/>
          <w:rtl/>
        </w:rPr>
        <w:t>י</w:t>
      </w:r>
      <w:r>
        <w:rPr>
          <w:u w:val="none"/>
          <w:rtl/>
        </w:rPr>
      </w:r>
    </w:p>
    <w:p>
      <w:pPr>
        <w:pStyle w:val="BodyText"/>
        <w:spacing w:before="74"/>
        <w:rPr>
          <w:b/>
        </w:rPr>
      </w:pPr>
    </w:p>
    <w:p>
      <w:pPr>
        <w:pStyle w:val="BodyText"/>
        <w:bidi/>
        <w:spacing w:before="1"/>
        <w:ind w:right="3144" w:left="0" w:firstLine="0"/>
        <w:jc w:val="right"/>
      </w:pPr>
      <w:r>
        <w:rPr>
          <w:spacing w:val="-2"/>
          <w:u w:val="single"/>
          <w:rtl/>
        </w:rPr>
        <w:t>בתחום</w:t>
      </w:r>
      <w:r>
        <w:rPr>
          <w:spacing w:val="-4"/>
          <w:u w:val="single"/>
          <w:rtl/>
        </w:rPr>
        <w:t> </w:t>
      </w:r>
      <w:r>
        <w:rPr>
          <w:u w:val="single"/>
          <w:rtl/>
        </w:rPr>
        <w:t>החברתי</w:t>
      </w:r>
      <w:r>
        <w:rPr>
          <w:u w:val="single"/>
        </w:rPr>
        <w:t>-</w:t>
      </w:r>
      <w:r>
        <w:rPr>
          <w:spacing w:val="-5"/>
          <w:u w:val="single"/>
          <w:rtl/>
        </w:rPr>
        <w:t> </w:t>
      </w:r>
      <w:r>
        <w:rPr>
          <w:u w:val="single"/>
          <w:rtl/>
        </w:rPr>
        <w:t>כלכלי</w:t>
      </w:r>
      <w:r>
        <w:rPr>
          <w:spacing w:val="-5"/>
          <w:u w:val="single"/>
          <w:rtl/>
        </w:rPr>
        <w:t> </w:t>
      </w:r>
      <w:r>
        <w:rPr>
          <w:u w:val="single"/>
          <w:rtl/>
        </w:rPr>
        <w:t>בין</w:t>
      </w:r>
      <w:r>
        <w:rPr>
          <w:spacing w:val="-6"/>
          <w:u w:val="single"/>
          <w:rtl/>
        </w:rPr>
        <w:t> </w:t>
      </w:r>
      <w:r>
        <w:rPr>
          <w:u w:val="single"/>
          <w:rtl/>
        </w:rPr>
        <w:t>שני</w:t>
      </w:r>
      <w:r>
        <w:rPr>
          <w:spacing w:val="-5"/>
          <w:u w:val="single"/>
          <w:rtl/>
        </w:rPr>
        <w:t> </w:t>
      </w:r>
      <w:r>
        <w:rPr>
          <w:u w:val="single"/>
          <w:rtl/>
        </w:rPr>
        <w:t>הערכים</w:t>
      </w:r>
      <w:r>
        <w:rPr>
          <w:u w:val="single"/>
        </w:rPr>
        <w:t>-</w:t>
      </w:r>
      <w:r>
        <w:rPr>
          <w:u w:val="single"/>
          <w:rtl/>
        </w:rPr>
        <w:t>חירות</w:t>
      </w:r>
      <w:r>
        <w:rPr>
          <w:spacing w:val="-5"/>
          <w:u w:val="single"/>
          <w:rtl/>
        </w:rPr>
        <w:t> </w:t>
      </w:r>
      <w:r>
        <w:rPr>
          <w:u w:val="single"/>
          <w:rtl/>
        </w:rPr>
        <w:t>ושוויון</w:t>
      </w:r>
      <w:r>
        <w:rPr>
          <w:u w:val="single"/>
        </w:rPr>
        <w:t>-</w:t>
      </w:r>
      <w:r>
        <w:rPr>
          <w:spacing w:val="-4"/>
          <w:u w:val="single"/>
          <w:rtl/>
        </w:rPr>
        <w:t> </w:t>
      </w:r>
      <w:r>
        <w:rPr>
          <w:u w:val="single"/>
          <w:rtl/>
        </w:rPr>
        <w:t>שוררים</w:t>
      </w:r>
      <w:r>
        <w:rPr>
          <w:spacing w:val="-6"/>
          <w:u w:val="single"/>
          <w:rtl/>
        </w:rPr>
        <w:t> </w:t>
      </w:r>
      <w:r>
        <w:rPr>
          <w:u w:val="single"/>
          <w:rtl/>
        </w:rPr>
        <w:t>מתח</w:t>
      </w:r>
      <w:r>
        <w:rPr>
          <w:spacing w:val="-6"/>
          <w:u w:val="single"/>
          <w:rtl/>
        </w:rPr>
        <w:t> </w:t>
      </w:r>
      <w:r>
        <w:rPr>
          <w:u w:val="single"/>
          <w:rtl/>
        </w:rPr>
        <w:t>וסתירה</w:t>
      </w:r>
      <w:r>
        <w:rPr>
          <w:u w:val="single"/>
        </w:rPr>
        <w:t>,</w:t>
      </w:r>
      <w:r>
        <w:rPr>
          <w:spacing w:val="-10"/>
          <w:u w:val="single"/>
          <w:rtl/>
        </w:rPr>
        <w:t> </w:t>
      </w:r>
      <w:r>
        <w:rPr>
          <w:u w:val="single"/>
          <w:rtl/>
        </w:rPr>
        <w:t>כלומר</w:t>
      </w:r>
      <w:r>
        <w:rPr>
          <w:u w:val="single"/>
        </w:rPr>
        <w:t>:</w:t>
      </w:r>
      <w:r>
        <w:rPr/>
      </w:r>
    </w:p>
    <w:p>
      <w:pPr>
        <w:pStyle w:val="BodyText"/>
        <w:spacing w:before="72"/>
      </w:pPr>
    </w:p>
    <w:p>
      <w:pPr>
        <w:pStyle w:val="BodyText"/>
        <w:bidi/>
        <w:ind w:right="1800" w:left="0" w:firstLine="0"/>
        <w:jc w:val="both"/>
      </w:pPr>
      <w:r>
        <w:rPr>
          <w:b/>
          <w:bCs/>
          <w:spacing w:val="-5"/>
          <w:rtl/>
        </w:rPr>
        <w:t>מצד</w:t>
      </w:r>
      <w:r>
        <w:rPr>
          <w:b/>
          <w:bCs/>
          <w:spacing w:val="6"/>
          <w:rtl/>
        </w:rPr>
        <w:t> </w:t>
      </w:r>
      <w:r>
        <w:rPr>
          <w:b/>
          <w:bCs/>
          <w:rtl/>
        </w:rPr>
        <w:t>אחד</w:t>
      </w:r>
      <w:r>
        <w:rPr/>
        <w:t>,</w:t>
      </w:r>
      <w:r>
        <w:rPr>
          <w:spacing w:val="6"/>
          <w:rtl/>
        </w:rPr>
        <w:t> </w:t>
      </w:r>
      <w:r>
        <w:rPr>
          <w:rtl/>
        </w:rPr>
        <w:t>מדינה</w:t>
      </w:r>
      <w:r>
        <w:rPr>
          <w:spacing w:val="3"/>
          <w:rtl/>
        </w:rPr>
        <w:t> </w:t>
      </w:r>
      <w:r>
        <w:rPr>
          <w:rtl/>
        </w:rPr>
        <w:t>השואפת</w:t>
      </w:r>
      <w:r>
        <w:rPr>
          <w:spacing w:val="7"/>
          <w:rtl/>
        </w:rPr>
        <w:t> </w:t>
      </w:r>
      <w:r>
        <w:rPr>
          <w:rtl/>
        </w:rPr>
        <w:t>לממש</w:t>
      </w:r>
      <w:r>
        <w:rPr>
          <w:spacing w:val="4"/>
          <w:rtl/>
        </w:rPr>
        <w:t> </w:t>
      </w:r>
      <w:r>
        <w:rPr>
          <w:rtl/>
        </w:rPr>
        <w:t>חירות</w:t>
      </w:r>
      <w:r>
        <w:rPr>
          <w:spacing w:val="6"/>
          <w:rtl/>
        </w:rPr>
        <w:t> </w:t>
      </w:r>
      <w:r>
        <w:rPr>
          <w:rtl/>
        </w:rPr>
        <w:t>מקסימאלית</w:t>
      </w:r>
      <w:r>
        <w:rPr>
          <w:spacing w:val="6"/>
          <w:rtl/>
        </w:rPr>
        <w:t> </w:t>
      </w:r>
      <w:r>
        <w:rPr>
          <w:rtl/>
        </w:rPr>
        <w:t>לתושביה</w:t>
      </w:r>
      <w:r>
        <w:rPr>
          <w:spacing w:val="6"/>
          <w:rtl/>
        </w:rPr>
        <w:t> </w:t>
      </w:r>
      <w:r>
        <w:rPr>
          <w:rtl/>
        </w:rPr>
        <w:t>חייבת</w:t>
      </w:r>
      <w:r>
        <w:rPr>
          <w:spacing w:val="7"/>
          <w:rtl/>
        </w:rPr>
        <w:t> </w:t>
      </w:r>
      <w:r>
        <w:rPr>
          <w:rtl/>
        </w:rPr>
        <w:t>לדאוג</w:t>
      </w:r>
      <w:r>
        <w:rPr>
          <w:spacing w:val="3"/>
          <w:rtl/>
        </w:rPr>
        <w:t> </w:t>
      </w:r>
      <w:r>
        <w:rPr>
          <w:rtl/>
        </w:rPr>
        <w:t>לשוק</w:t>
      </w:r>
      <w:r>
        <w:rPr>
          <w:spacing w:val="6"/>
          <w:rtl/>
        </w:rPr>
        <w:t> </w:t>
      </w:r>
      <w:r>
        <w:rPr>
          <w:rtl/>
        </w:rPr>
        <w:t>חופשי</w:t>
      </w:r>
      <w:r>
        <w:rPr>
          <w:spacing w:val="5"/>
          <w:rtl/>
        </w:rPr>
        <w:t> </w:t>
      </w:r>
      <w:r>
        <w:rPr>
          <w:rtl/>
        </w:rPr>
        <w:t>כדי</w:t>
      </w:r>
      <w:r>
        <w:rPr>
          <w:spacing w:val="5"/>
          <w:rtl/>
        </w:rPr>
        <w:t> </w:t>
      </w:r>
      <w:r>
        <w:rPr>
          <w:rtl/>
        </w:rPr>
        <w:t>להג</w:t>
      </w:r>
      <w:r>
        <w:rPr>
          <w:rtl/>
        </w:rPr>
        <w:t>ן</w:t>
      </w:r>
    </w:p>
    <w:p>
      <w:pPr>
        <w:pStyle w:val="BodyText"/>
        <w:bidi/>
        <w:spacing w:before="126"/>
        <w:ind w:right="1800" w:left="0" w:firstLine="0"/>
        <w:jc w:val="both"/>
      </w:pPr>
      <w:r>
        <w:rPr>
          <w:spacing w:val="-5"/>
          <w:rtl/>
        </w:rPr>
        <w:t>על</w:t>
      </w:r>
      <w:r>
        <w:rPr>
          <w:spacing w:val="27"/>
          <w:rtl/>
        </w:rPr>
        <w:t> </w:t>
      </w:r>
      <w:r>
        <w:rPr>
          <w:rtl/>
        </w:rPr>
        <w:t>זכות</w:t>
      </w:r>
      <w:r>
        <w:rPr>
          <w:spacing w:val="26"/>
          <w:rtl/>
        </w:rPr>
        <w:t> </w:t>
      </w:r>
      <w:r>
        <w:rPr>
          <w:rtl/>
        </w:rPr>
        <w:t>הקניין</w:t>
      </w:r>
      <w:r>
        <w:rPr>
          <w:spacing w:val="27"/>
          <w:rtl/>
        </w:rPr>
        <w:t> </w:t>
      </w:r>
      <w:r>
        <w:rPr>
          <w:rtl/>
        </w:rPr>
        <w:t>של</w:t>
      </w:r>
      <w:r>
        <w:rPr>
          <w:spacing w:val="28"/>
          <w:rtl/>
        </w:rPr>
        <w:t> </w:t>
      </w:r>
      <w:r>
        <w:rPr>
          <w:rtl/>
        </w:rPr>
        <w:t>כל</w:t>
      </w:r>
      <w:r>
        <w:rPr>
          <w:spacing w:val="26"/>
          <w:rtl/>
        </w:rPr>
        <w:t> </w:t>
      </w:r>
      <w:r>
        <w:rPr>
          <w:rtl/>
        </w:rPr>
        <w:t>פרט</w:t>
      </w:r>
      <w:r>
        <w:rPr>
          <w:spacing w:val="28"/>
          <w:rtl/>
        </w:rPr>
        <w:t> </w:t>
      </w:r>
      <w:r>
        <w:rPr>
          <w:rtl/>
        </w:rPr>
        <w:t>וחירותו</w:t>
      </w:r>
      <w:r>
        <w:rPr>
          <w:spacing w:val="27"/>
          <w:rtl/>
        </w:rPr>
        <w:t> </w:t>
      </w:r>
      <w:r>
        <w:rPr>
          <w:rtl/>
        </w:rPr>
        <w:t>לצבור</w:t>
      </w:r>
      <w:r>
        <w:rPr>
          <w:spacing w:val="24"/>
          <w:rtl/>
        </w:rPr>
        <w:t> </w:t>
      </w:r>
      <w:r>
        <w:rPr>
          <w:rtl/>
        </w:rPr>
        <w:t>רכוש</w:t>
      </w:r>
      <w:r>
        <w:rPr>
          <w:spacing w:val="25"/>
          <w:rtl/>
        </w:rPr>
        <w:t> </w:t>
      </w:r>
      <w:r>
        <w:rPr>
          <w:rtl/>
        </w:rPr>
        <w:t>וכסף</w:t>
      </w:r>
      <w:r>
        <w:rPr>
          <w:spacing w:val="27"/>
          <w:rtl/>
        </w:rPr>
        <w:t> </w:t>
      </w:r>
      <w:r>
        <w:rPr>
          <w:rtl/>
        </w:rPr>
        <w:t>עם</w:t>
      </w:r>
      <w:r>
        <w:rPr>
          <w:spacing w:val="29"/>
          <w:rtl/>
        </w:rPr>
        <w:t> </w:t>
      </w:r>
      <w:r>
        <w:rPr>
          <w:rtl/>
        </w:rPr>
        <w:t>כמה</w:t>
      </w:r>
      <w:r>
        <w:rPr>
          <w:spacing w:val="27"/>
          <w:rtl/>
        </w:rPr>
        <w:t> </w:t>
      </w:r>
      <w:r>
        <w:rPr>
          <w:rtl/>
        </w:rPr>
        <w:t>שפחות</w:t>
      </w:r>
      <w:r>
        <w:rPr>
          <w:spacing w:val="26"/>
          <w:rtl/>
        </w:rPr>
        <w:t> </w:t>
      </w:r>
      <w:r>
        <w:rPr>
          <w:rtl/>
        </w:rPr>
        <w:t>מיסים</w:t>
      </w:r>
      <w:r>
        <w:rPr/>
        <w:t>.</w:t>
      </w:r>
      <w:r>
        <w:rPr>
          <w:spacing w:val="26"/>
          <w:rtl/>
        </w:rPr>
        <w:t> </w:t>
      </w:r>
      <w:r>
        <w:rPr>
          <w:u w:val="single"/>
          <w:rtl/>
        </w:rPr>
        <w:t>הבעיה</w:t>
      </w:r>
      <w:r>
        <w:rPr>
          <w:spacing w:val="26"/>
          <w:rtl/>
        </w:rPr>
        <w:t> </w:t>
      </w:r>
      <w:r>
        <w:rPr>
          <w:rtl/>
        </w:rPr>
        <w:t>היא</w:t>
      </w:r>
      <w:r>
        <w:rPr>
          <w:spacing w:val="25"/>
          <w:rtl/>
        </w:rPr>
        <w:t> </w:t>
      </w:r>
      <w:r>
        <w:rPr>
          <w:rtl/>
        </w:rPr>
        <w:t>שכ</w:t>
      </w:r>
      <w:r>
        <w:rPr>
          <w:rtl/>
        </w:rPr>
        <w:t>ך</w:t>
      </w:r>
    </w:p>
    <w:p>
      <w:pPr>
        <w:pStyle w:val="BodyText"/>
        <w:bidi/>
        <w:spacing w:before="129"/>
        <w:ind w:right="1804" w:left="1478" w:firstLine="0"/>
        <w:jc w:val="left"/>
      </w:pPr>
      <w:r>
        <w:rPr>
          <w:spacing w:val="-2"/>
          <w:rtl/>
        </w:rPr>
        <w:t>נוצרים</w:t>
      </w:r>
      <w:r>
        <w:rPr>
          <w:spacing w:val="-8"/>
          <w:rtl/>
        </w:rPr>
        <w:t> </w:t>
      </w:r>
      <w:r>
        <w:rPr>
          <w:rtl/>
        </w:rPr>
        <w:t>פערים</w:t>
      </w:r>
      <w:r>
        <w:rPr>
          <w:spacing w:val="-2"/>
          <w:rtl/>
        </w:rPr>
        <w:t> </w:t>
      </w:r>
      <w:r>
        <w:rPr>
          <w:rtl/>
        </w:rPr>
        <w:t>ואי</w:t>
      </w:r>
      <w:r>
        <w:rPr>
          <w:spacing w:val="-6"/>
          <w:rtl/>
        </w:rPr>
        <w:t> </w:t>
      </w:r>
      <w:r>
        <w:rPr>
          <w:rtl/>
        </w:rPr>
        <w:t>שוויון</w:t>
      </w:r>
      <w:r>
        <w:rPr/>
        <w:t>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5"/>
      </w:pPr>
    </w:p>
    <w:p>
      <w:pPr>
        <w:bidi/>
        <w:spacing w:line="360" w:lineRule="auto" w:before="0"/>
        <w:ind w:right="1800" w:left="1477" w:firstLine="0"/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  <w:rtl/>
        </w:rPr>
        <w:t>מצד שני</w:t>
      </w:r>
      <w:r>
        <w:rPr>
          <w:sz w:val="22"/>
          <w:szCs w:val="22"/>
        </w:rPr>
        <w:t>,</w:t>
      </w:r>
      <w:r>
        <w:rPr>
          <w:sz w:val="22"/>
          <w:szCs w:val="22"/>
          <w:rtl/>
        </w:rPr>
        <w:t> מדינה השואפת לממש את השוויון ולצמצם פערים חייבת לקחת מיסים על העשירים יותר</w:t>
      </w:r>
      <w:r>
        <w:rPr>
          <w:b/>
          <w:bCs/>
          <w:sz w:val="22"/>
          <w:szCs w:val="22"/>
          <w:rtl/>
        </w:rPr>
        <w:t> </w:t>
      </w:r>
      <w:r>
        <w:rPr>
          <w:sz w:val="22"/>
          <w:szCs w:val="22"/>
          <w:rtl/>
        </w:rPr>
        <w:t>על מנת לתת לעניים יותר</w:t>
      </w:r>
      <w:r>
        <w:rPr>
          <w:sz w:val="22"/>
          <w:szCs w:val="22"/>
        </w:rPr>
        <w:t>.</w:t>
      </w:r>
      <w:r>
        <w:rPr>
          <w:sz w:val="22"/>
          <w:szCs w:val="22"/>
          <w:rtl/>
        </w:rPr>
        <w:t> </w:t>
      </w:r>
      <w:r>
        <w:rPr>
          <w:sz w:val="22"/>
          <w:szCs w:val="22"/>
          <w:u w:val="single"/>
          <w:rtl/>
        </w:rPr>
        <w:t>הבעיה</w:t>
      </w:r>
      <w:r>
        <w:rPr>
          <w:sz w:val="22"/>
          <w:szCs w:val="22"/>
          <w:rtl/>
        </w:rPr>
        <w:t> היא שמיסים הם בגדר כפיה ופגיעה בזכות הקניין</w:t>
      </w:r>
      <w:r>
        <w:rPr>
          <w:sz w:val="22"/>
          <w:szCs w:val="22"/>
        </w:rPr>
        <w:t>,</w:t>
      </w:r>
      <w:r>
        <w:rPr>
          <w:sz w:val="22"/>
          <w:szCs w:val="22"/>
          <w:rtl/>
        </w:rPr>
        <w:t> כלומר פגיעה בחֵירות</w:t>
      </w:r>
      <w:r>
        <w:rPr>
          <w:sz w:val="22"/>
          <w:szCs w:val="22"/>
        </w:rPr>
        <w:t>.</w:t>
      </w:r>
      <w:r>
        <w:rPr>
          <w:b/>
          <w:bCs/>
          <w:sz w:val="22"/>
          <w:szCs w:val="22"/>
          <w:rtl/>
        </w:rPr>
        <w:t> השונות בין שתי הגישות נובעת מהמשקל</w:t>
      </w:r>
      <w:r>
        <w:rPr>
          <w:b/>
          <w:bCs/>
          <w:sz w:val="22"/>
          <w:szCs w:val="22"/>
        </w:rPr>
        <w:t>(</w:t>
      </w:r>
      <w:r>
        <w:rPr>
          <w:b/>
          <w:bCs/>
          <w:sz w:val="22"/>
          <w:szCs w:val="22"/>
          <w:rtl/>
        </w:rPr>
        <w:t>חשיבות</w:t>
      </w:r>
      <w:r>
        <w:rPr>
          <w:b/>
          <w:bCs/>
          <w:sz w:val="22"/>
          <w:szCs w:val="22"/>
        </w:rPr>
        <w:t>,)</w:t>
      </w:r>
      <w:r>
        <w:rPr>
          <w:b/>
          <w:bCs/>
          <w:sz w:val="22"/>
          <w:szCs w:val="22"/>
          <w:rtl/>
        </w:rPr>
        <w:t> שכל אחת מהגישות מקנה לחירו</w:t>
      </w:r>
      <w:r>
        <w:rPr>
          <w:b/>
          <w:bCs/>
          <w:sz w:val="22"/>
          <w:szCs w:val="22"/>
          <w:rtl/>
        </w:rPr>
        <w:t>ת</w:t>
      </w:r>
    </w:p>
    <w:p>
      <w:pPr>
        <w:pStyle w:val="Heading5"/>
        <w:bidi/>
        <w:spacing w:before="1"/>
        <w:ind w:right="1804" w:left="1477" w:firstLine="0"/>
        <w:jc w:val="left"/>
        <w:rPr>
          <w:u w:val="none"/>
        </w:rPr>
      </w:pPr>
      <w:r>
        <w:rPr>
          <w:spacing w:val="-2"/>
          <w:u w:val="none"/>
          <w:rtl/>
        </w:rPr>
        <w:t>ולשוויו</w:t>
      </w:r>
      <w:r>
        <w:rPr>
          <w:spacing w:val="-2"/>
          <w:u w:val="none"/>
          <w:rtl/>
        </w:rPr>
        <w:t>ן</w:t>
      </w:r>
    </w:p>
    <w:p>
      <w:pPr>
        <w:pStyle w:val="BodyText"/>
        <w:spacing w:before="73"/>
        <w:rPr>
          <w:b/>
        </w:rPr>
      </w:pPr>
    </w:p>
    <w:p>
      <w:pPr>
        <w:bidi/>
        <w:spacing w:before="0"/>
        <w:ind w:right="1804" w:left="1540" w:firstLine="0"/>
        <w:jc w:val="left"/>
        <w:rPr>
          <w:sz w:val="22"/>
          <w:szCs w:val="22"/>
        </w:rPr>
      </w:pPr>
      <w:r>
        <w:rPr>
          <w:b/>
          <w:bCs/>
          <w:spacing w:val="-2"/>
          <w:sz w:val="22"/>
          <w:szCs w:val="22"/>
          <w:rtl/>
        </w:rPr>
        <w:t>בתחום</w:t>
      </w:r>
      <w:r>
        <w:rPr>
          <w:b/>
          <w:bCs/>
          <w:spacing w:val="-4"/>
          <w:sz w:val="22"/>
          <w:szCs w:val="22"/>
          <w:rtl/>
        </w:rPr>
        <w:t> </w:t>
      </w:r>
      <w:r>
        <w:rPr>
          <w:b/>
          <w:bCs/>
          <w:sz w:val="22"/>
          <w:szCs w:val="22"/>
          <w:rtl/>
        </w:rPr>
        <w:t>הכלכלי</w:t>
      </w:r>
      <w:r>
        <w:rPr>
          <w:b/>
          <w:bCs/>
          <w:sz w:val="22"/>
          <w:szCs w:val="22"/>
        </w:rPr>
        <w:t>-</w:t>
      </w:r>
      <w:r>
        <w:rPr>
          <w:b/>
          <w:bCs/>
          <w:sz w:val="22"/>
          <w:szCs w:val="22"/>
          <w:rtl/>
        </w:rPr>
        <w:t>חברתי</w:t>
      </w:r>
      <w:r>
        <w:rPr>
          <w:sz w:val="22"/>
          <w:szCs w:val="22"/>
        </w:rPr>
        <w:t>,</w:t>
      </w:r>
      <w:r>
        <w:rPr>
          <w:spacing w:val="-5"/>
          <w:sz w:val="22"/>
          <w:szCs w:val="22"/>
          <w:rtl/>
        </w:rPr>
        <w:t> </w:t>
      </w:r>
      <w:r>
        <w:rPr>
          <w:sz w:val="22"/>
          <w:szCs w:val="22"/>
          <w:rtl/>
        </w:rPr>
        <w:t>שכן</w:t>
      </w:r>
      <w:r>
        <w:rPr>
          <w:spacing w:val="-4"/>
          <w:sz w:val="22"/>
          <w:szCs w:val="22"/>
          <w:rtl/>
        </w:rPr>
        <w:t> </w:t>
      </w:r>
      <w:r>
        <w:rPr>
          <w:sz w:val="22"/>
          <w:szCs w:val="22"/>
          <w:rtl/>
        </w:rPr>
        <w:t>כאמור</w:t>
      </w:r>
      <w:r>
        <w:rPr>
          <w:sz w:val="22"/>
          <w:szCs w:val="22"/>
        </w:rPr>
        <w:t>,</w:t>
      </w:r>
      <w:r>
        <w:rPr>
          <w:spacing w:val="-6"/>
          <w:sz w:val="22"/>
          <w:szCs w:val="22"/>
          <w:rtl/>
        </w:rPr>
        <w:t> </w:t>
      </w:r>
      <w:r>
        <w:rPr>
          <w:sz w:val="22"/>
          <w:szCs w:val="22"/>
          <w:rtl/>
        </w:rPr>
        <w:t>זהו</w:t>
      </w:r>
      <w:r>
        <w:rPr>
          <w:spacing w:val="-5"/>
          <w:sz w:val="22"/>
          <w:szCs w:val="22"/>
          <w:rtl/>
        </w:rPr>
        <w:t> </w:t>
      </w:r>
      <w:r>
        <w:rPr>
          <w:sz w:val="22"/>
          <w:szCs w:val="22"/>
          <w:rtl/>
        </w:rPr>
        <w:t>אחד</w:t>
      </w:r>
      <w:r>
        <w:rPr>
          <w:spacing w:val="-4"/>
          <w:sz w:val="22"/>
          <w:szCs w:val="22"/>
          <w:rtl/>
        </w:rPr>
        <w:t> </w:t>
      </w:r>
      <w:r>
        <w:rPr>
          <w:sz w:val="22"/>
          <w:szCs w:val="22"/>
          <w:rtl/>
        </w:rPr>
        <w:t>התחומים</w:t>
      </w:r>
      <w:r>
        <w:rPr>
          <w:spacing w:val="-5"/>
          <w:sz w:val="22"/>
          <w:szCs w:val="22"/>
          <w:rtl/>
        </w:rPr>
        <w:t> </w:t>
      </w:r>
      <w:r>
        <w:rPr>
          <w:sz w:val="22"/>
          <w:szCs w:val="22"/>
          <w:rtl/>
        </w:rPr>
        <w:t>בהם</w:t>
      </w:r>
      <w:r>
        <w:rPr>
          <w:spacing w:val="-5"/>
          <w:sz w:val="22"/>
          <w:szCs w:val="22"/>
          <w:rtl/>
        </w:rPr>
        <w:t> </w:t>
      </w:r>
      <w:r>
        <w:rPr>
          <w:sz w:val="22"/>
          <w:szCs w:val="22"/>
          <w:rtl/>
        </w:rPr>
        <w:t>שורר</w:t>
      </w:r>
      <w:r>
        <w:rPr>
          <w:spacing w:val="-6"/>
          <w:sz w:val="22"/>
          <w:szCs w:val="22"/>
          <w:rtl/>
        </w:rPr>
        <w:t> </w:t>
      </w:r>
      <w:r>
        <w:rPr>
          <w:sz w:val="22"/>
          <w:szCs w:val="22"/>
          <w:rtl/>
        </w:rPr>
        <w:t>מתח</w:t>
      </w:r>
      <w:r>
        <w:rPr>
          <w:spacing w:val="-3"/>
          <w:sz w:val="22"/>
          <w:szCs w:val="22"/>
          <w:rtl/>
        </w:rPr>
        <w:t> </w:t>
      </w:r>
      <w:r>
        <w:rPr>
          <w:sz w:val="22"/>
          <w:szCs w:val="22"/>
          <w:rtl/>
        </w:rPr>
        <w:t>בין</w:t>
      </w:r>
      <w:r>
        <w:rPr>
          <w:spacing w:val="-5"/>
          <w:sz w:val="22"/>
          <w:szCs w:val="22"/>
          <w:rtl/>
        </w:rPr>
        <w:t> </w:t>
      </w:r>
      <w:r>
        <w:rPr>
          <w:sz w:val="22"/>
          <w:szCs w:val="22"/>
          <w:rtl/>
        </w:rPr>
        <w:t>שני</w:t>
      </w:r>
      <w:r>
        <w:rPr>
          <w:spacing w:val="-9"/>
          <w:sz w:val="22"/>
          <w:szCs w:val="22"/>
          <w:rtl/>
        </w:rPr>
        <w:t> </w:t>
      </w:r>
      <w:r>
        <w:rPr>
          <w:sz w:val="22"/>
          <w:szCs w:val="22"/>
          <w:rtl/>
        </w:rPr>
        <w:t>הערכים</w:t>
      </w:r>
      <w:r>
        <w:rPr>
          <w:sz w:val="22"/>
          <w:szCs w:val="22"/>
        </w:rPr>
        <w:t>.</w:t>
      </w:r>
    </w:p>
    <w:p>
      <w:pPr>
        <w:spacing w:after="0"/>
        <w:jc w:val="left"/>
        <w:rPr>
          <w:sz w:val="22"/>
          <w:szCs w:val="22"/>
        </w:rPr>
        <w:sectPr>
          <w:pgSz w:w="11910" w:h="16840"/>
          <w:pgMar w:header="0" w:footer="1009" w:top="1340" w:bottom="1200" w:left="0" w:right="320"/>
        </w:sect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spacing w:before="99"/>
        <w:rPr>
          <w:b/>
          <w:sz w:val="28"/>
        </w:rPr>
      </w:pPr>
    </w:p>
    <w:p>
      <w:pPr>
        <w:pStyle w:val="Heading3"/>
        <w:bidi/>
        <w:ind w:right="1804" w:left="1477" w:firstLine="0"/>
        <w:jc w:val="left"/>
        <w:rPr>
          <w:u w:val="none"/>
        </w:rPr>
      </w:pPr>
      <w:r>
        <w:rPr>
          <w:spacing w:val="-2"/>
          <w:u w:val="thick"/>
          <w:rtl/>
        </w:rPr>
        <w:t>הדמוקרטי</w:t>
      </w:r>
      <w:r>
        <w:rPr>
          <w:spacing w:val="-2"/>
          <w:u w:val="thick"/>
          <w:rtl/>
        </w:rPr>
        <w:t>ה</w:t>
      </w:r>
      <w:r>
        <w:rPr>
          <w:spacing w:val="-2"/>
          <w:u w:val="none"/>
          <w:rtl/>
        </w:rPr>
      </w:r>
    </w:p>
    <w:p>
      <w:pPr>
        <w:pStyle w:val="Heading5"/>
        <w:bidi/>
        <w:spacing w:before="248"/>
        <w:ind w:right="1804" w:left="1477" w:firstLine="0"/>
        <w:jc w:val="left"/>
        <w:rPr>
          <w:u w:val="none"/>
        </w:rPr>
      </w:pPr>
      <w:r>
        <w:rPr>
          <w:spacing w:val="-5"/>
          <w:u w:val="thick"/>
        </w:rPr>
        <w:t>.9</w:t>
      </w:r>
      <w:r>
        <w:rPr>
          <w:spacing w:val="-5"/>
          <w:u w:val="thick"/>
          <w:rtl/>
        </w:rPr>
        <w:t> </w:t>
      </w:r>
      <w:r>
        <w:rPr>
          <w:u w:val="thick"/>
          <w:rtl/>
        </w:rPr>
        <w:t>עקרון</w:t>
      </w:r>
      <w:r>
        <w:rPr>
          <w:spacing w:val="-5"/>
          <w:u w:val="thick"/>
          <w:rtl/>
        </w:rPr>
        <w:t> </w:t>
      </w:r>
      <w:r>
        <w:rPr>
          <w:u w:val="thick"/>
          <w:rtl/>
        </w:rPr>
        <w:t>שלטון</w:t>
      </w:r>
      <w:r>
        <w:rPr>
          <w:spacing w:val="-5"/>
          <w:u w:val="thick"/>
          <w:rtl/>
        </w:rPr>
        <w:t> </w:t>
      </w:r>
      <w:r>
        <w:rPr>
          <w:u w:val="thick"/>
          <w:rtl/>
        </w:rPr>
        <w:t>הע</w:t>
      </w:r>
      <w:r>
        <w:rPr>
          <w:u w:val="thick"/>
          <w:rtl/>
        </w:rPr>
        <w:t>ם</w:t>
      </w:r>
      <w:r>
        <w:rPr>
          <w:u w:val="none"/>
          <w:rtl/>
        </w:rPr>
      </w:r>
    </w:p>
    <w:p>
      <w:pPr>
        <w:pStyle w:val="BodyText"/>
        <w:bidi/>
        <w:spacing w:before="237"/>
        <w:ind w:right="1804" w:left="1478" w:firstLine="0"/>
        <w:jc w:val="left"/>
      </w:pPr>
      <w:r>
        <w:rPr>
          <w:spacing w:val="-4"/>
          <w:rtl/>
        </w:rPr>
        <w:t>המושג</w:t>
      </w:r>
      <w:r>
        <w:rPr>
          <w:spacing w:val="-7"/>
          <w:rtl/>
        </w:rPr>
        <w:t> </w:t>
      </w:r>
      <w:r>
        <w:rPr>
          <w:rtl/>
        </w:rPr>
        <w:t>שלטון</w:t>
      </w:r>
      <w:r>
        <w:rPr>
          <w:spacing w:val="-3"/>
          <w:rtl/>
        </w:rPr>
        <w:t> </w:t>
      </w:r>
      <w:r>
        <w:rPr>
          <w:rtl/>
        </w:rPr>
        <w:t>העם</w:t>
      </w:r>
      <w:r>
        <w:rPr>
          <w:spacing w:val="-6"/>
          <w:rtl/>
        </w:rPr>
        <w:t> </w:t>
      </w:r>
      <w:r>
        <w:rPr>
          <w:rtl/>
        </w:rPr>
        <w:t>לקוח</w:t>
      </w:r>
      <w:r>
        <w:rPr>
          <w:spacing w:val="-6"/>
          <w:rtl/>
        </w:rPr>
        <w:t> </w:t>
      </w:r>
      <w:r>
        <w:rPr>
          <w:rtl/>
        </w:rPr>
        <w:t>מהמילה</w:t>
      </w:r>
      <w:r>
        <w:rPr>
          <w:spacing w:val="-4"/>
          <w:rtl/>
        </w:rPr>
        <w:t> </w:t>
      </w:r>
      <w:r>
        <w:rPr>
          <w:rtl/>
        </w:rPr>
        <w:t>היונית</w:t>
      </w:r>
      <w:r>
        <w:rPr>
          <w:spacing w:val="-6"/>
          <w:rtl/>
        </w:rPr>
        <w:t> </w:t>
      </w:r>
      <w:r>
        <w:rPr>
          <w:rtl/>
        </w:rPr>
        <w:t>דמוקרטי</w:t>
      </w:r>
      <w:r>
        <w:rPr>
          <w:rtl/>
        </w:rPr>
        <w:t>ה</w:t>
      </w:r>
    </w:p>
    <w:p>
      <w:pPr>
        <w:pStyle w:val="BodyText"/>
        <w:bidi/>
        <w:spacing w:line="465" w:lineRule="auto" w:before="239"/>
        <w:ind w:right="4044" w:left="1478" w:firstLine="4029"/>
        <w:jc w:val="left"/>
      </w:pPr>
      <w:r>
        <w:rPr>
          <w:rtl/>
        </w:rPr>
        <w:t>דמוס</w:t>
      </w:r>
      <w:r>
        <w:rPr>
          <w:spacing w:val="-15"/>
          <w:rtl/>
        </w:rPr>
        <w:t> </w:t>
      </w:r>
      <w:r>
        <w:rPr/>
        <w:t>–</w:t>
      </w:r>
      <w:r>
        <w:rPr>
          <w:rtl/>
        </w:rPr>
        <w:t>עם</w:t>
      </w:r>
      <w:r>
        <w:rPr>
          <w:spacing w:val="-16"/>
          <w:rtl/>
        </w:rPr>
        <w:t> </w:t>
      </w:r>
      <w:r>
        <w:rPr>
          <w:rtl/>
        </w:rPr>
        <w:t>קרטיה</w:t>
      </w:r>
      <w:r>
        <w:rPr/>
        <w:t>-</w:t>
      </w:r>
      <w:r>
        <w:rPr>
          <w:rtl/>
        </w:rPr>
        <w:t>שלטון </w:t>
      </w:r>
      <w:r>
        <w:rPr>
          <w:spacing w:val="-2"/>
          <w:rtl/>
        </w:rPr>
        <w:t>אברהם</w:t>
      </w:r>
      <w:r>
        <w:rPr>
          <w:spacing w:val="-6"/>
          <w:rtl/>
        </w:rPr>
        <w:t> </w:t>
      </w:r>
      <w:r>
        <w:rPr>
          <w:rtl/>
        </w:rPr>
        <w:t>לינקולן</w:t>
      </w:r>
      <w:r>
        <w:rPr>
          <w:spacing w:val="-4"/>
          <w:rtl/>
        </w:rPr>
        <w:t> </w:t>
      </w:r>
      <w:r>
        <w:rPr>
          <w:rtl/>
        </w:rPr>
        <w:t>הגדיר</w:t>
      </w:r>
      <w:r>
        <w:rPr>
          <w:spacing w:val="-5"/>
          <w:rtl/>
        </w:rPr>
        <w:t> </w:t>
      </w:r>
      <w:r>
        <w:rPr>
          <w:rtl/>
        </w:rPr>
        <w:t>דמוקרטיה</w:t>
      </w:r>
      <w:r>
        <w:rPr>
          <w:spacing w:val="-4"/>
          <w:rtl/>
        </w:rPr>
        <w:t> </w:t>
      </w:r>
      <w:r>
        <w:rPr/>
        <w:t>"–</w:t>
      </w:r>
      <w:r>
        <w:rPr>
          <w:rtl/>
        </w:rPr>
        <w:t>כשלטון</w:t>
      </w:r>
      <w:r>
        <w:rPr>
          <w:spacing w:val="-4"/>
          <w:rtl/>
        </w:rPr>
        <w:t> </w:t>
      </w:r>
      <w:r>
        <w:rPr>
          <w:rtl/>
        </w:rPr>
        <w:t>העם</w:t>
      </w:r>
      <w:r>
        <w:rPr>
          <w:spacing w:val="-5"/>
          <w:rtl/>
        </w:rPr>
        <w:t> </w:t>
      </w:r>
      <w:r>
        <w:rPr/>
        <w:t>,</w:t>
      </w:r>
      <w:r>
        <w:rPr>
          <w:rtl/>
        </w:rPr>
        <w:t>על</w:t>
      </w:r>
      <w:r>
        <w:rPr>
          <w:spacing w:val="-5"/>
          <w:rtl/>
        </w:rPr>
        <w:t> </w:t>
      </w:r>
      <w:r>
        <w:rPr>
          <w:rtl/>
        </w:rPr>
        <w:t>ידי</w:t>
      </w:r>
      <w:r>
        <w:rPr>
          <w:spacing w:val="-4"/>
          <w:rtl/>
        </w:rPr>
        <w:t> </w:t>
      </w:r>
      <w:r>
        <w:rPr>
          <w:rtl/>
        </w:rPr>
        <w:t>העם</w:t>
      </w:r>
      <w:r>
        <w:rPr>
          <w:spacing w:val="-5"/>
          <w:rtl/>
        </w:rPr>
        <w:t> </w:t>
      </w:r>
      <w:r>
        <w:rPr>
          <w:rtl/>
        </w:rPr>
        <w:t>למען</w:t>
      </w:r>
      <w:r>
        <w:rPr>
          <w:spacing w:val="-6"/>
          <w:rtl/>
        </w:rPr>
        <w:t> </w:t>
      </w:r>
      <w:r>
        <w:rPr>
          <w:rtl/>
        </w:rPr>
        <w:t>העם</w:t>
      </w:r>
      <w:r>
        <w:rPr/>
        <w:t>"</w:t>
      </w:r>
    </w:p>
    <w:p>
      <w:pPr>
        <w:pStyle w:val="BodyText"/>
        <w:bidi/>
        <w:spacing w:line="276" w:lineRule="auto"/>
        <w:ind w:right="1910" w:left="1477" w:firstLine="122"/>
        <w:jc w:val="left"/>
      </w:pPr>
      <w:r>
        <w:rPr>
          <w:rtl/>
        </w:rPr>
        <w:t>במציאות</w:t>
      </w:r>
      <w:r>
        <w:rPr>
          <w:spacing w:val="-3"/>
          <w:rtl/>
        </w:rPr>
        <w:t> </w:t>
      </w:r>
      <w:r>
        <w:rPr>
          <w:rtl/>
        </w:rPr>
        <w:t>בכל</w:t>
      </w:r>
      <w:r>
        <w:rPr>
          <w:spacing w:val="-4"/>
          <w:rtl/>
        </w:rPr>
        <w:t> </w:t>
      </w:r>
      <w:r>
        <w:rPr>
          <w:rtl/>
        </w:rPr>
        <w:t>מדינה</w:t>
      </w:r>
      <w:r>
        <w:rPr>
          <w:spacing w:val="-3"/>
          <w:rtl/>
        </w:rPr>
        <w:t> </w:t>
      </w:r>
      <w:r>
        <w:rPr>
          <w:rtl/>
        </w:rPr>
        <w:t>דמוקרטית</w:t>
      </w:r>
      <w:r>
        <w:rPr>
          <w:spacing w:val="-1"/>
          <w:rtl/>
        </w:rPr>
        <w:t> </w:t>
      </w:r>
      <w:r>
        <w:rPr>
          <w:rtl/>
        </w:rPr>
        <w:t>אוחזת</w:t>
      </w:r>
      <w:r>
        <w:rPr>
          <w:spacing w:val="-3"/>
          <w:rtl/>
        </w:rPr>
        <w:t> </w:t>
      </w:r>
      <w:r>
        <w:rPr>
          <w:u w:val="single"/>
          <w:rtl/>
        </w:rPr>
        <w:t>בשלטון</w:t>
      </w:r>
      <w:r>
        <w:rPr>
          <w:rtl/>
        </w:rPr>
        <w:t> קבוצה</w:t>
      </w:r>
      <w:r>
        <w:rPr>
          <w:spacing w:val="-5"/>
          <w:rtl/>
        </w:rPr>
        <w:t> </w:t>
      </w:r>
      <w:r>
        <w:rPr>
          <w:rtl/>
        </w:rPr>
        <w:t>קטנה</w:t>
      </w:r>
      <w:r>
        <w:rPr>
          <w:spacing w:val="-3"/>
          <w:rtl/>
        </w:rPr>
        <w:t> </w:t>
      </w:r>
      <w:r>
        <w:rPr>
          <w:rtl/>
        </w:rPr>
        <w:t>של</w:t>
      </w:r>
      <w:r>
        <w:rPr>
          <w:spacing w:val="-1"/>
          <w:rtl/>
        </w:rPr>
        <w:t> </w:t>
      </w:r>
      <w:r>
        <w:rPr>
          <w:rtl/>
        </w:rPr>
        <w:t>אנשים</w:t>
      </w:r>
      <w:r>
        <w:rPr>
          <w:spacing w:val="-3"/>
          <w:rtl/>
        </w:rPr>
        <w:t> </w:t>
      </w:r>
      <w:r>
        <w:rPr>
          <w:rtl/>
        </w:rPr>
        <w:t>ולא</w:t>
      </w:r>
      <w:r>
        <w:rPr>
          <w:spacing w:val="-2"/>
          <w:rtl/>
        </w:rPr>
        <w:t> </w:t>
      </w:r>
      <w:r>
        <w:rPr>
          <w:rtl/>
        </w:rPr>
        <w:t>העם</w:t>
      </w:r>
      <w:r>
        <w:rPr>
          <w:spacing w:val="-5"/>
          <w:rtl/>
        </w:rPr>
        <w:t> </w:t>
      </w:r>
      <w:r>
        <w:rPr>
          <w:rtl/>
        </w:rPr>
        <w:t>כולו</w:t>
      </w:r>
      <w:r>
        <w:rPr>
          <w:spacing w:val="-3"/>
          <w:rtl/>
        </w:rPr>
        <w:t> </w:t>
      </w:r>
      <w:r>
        <w:rPr>
          <w:rtl/>
        </w:rPr>
        <w:t>שמקבל</w:t>
      </w:r>
      <w:r>
        <w:rPr>
          <w:spacing w:val="-3"/>
          <w:rtl/>
        </w:rPr>
        <w:t> </w:t>
      </w:r>
      <w:r>
        <w:rPr>
          <w:rtl/>
        </w:rPr>
        <w:t>את </w:t>
      </w:r>
      <w:r>
        <w:rPr>
          <w:spacing w:val="-2"/>
          <w:rtl/>
        </w:rPr>
        <w:t>ההחלטות</w:t>
      </w:r>
      <w:r>
        <w:rPr>
          <w:spacing w:val="-2"/>
        </w:rPr>
        <w:t>(</w:t>
      </w:r>
      <w:r>
        <w:rPr>
          <w:spacing w:val="-2"/>
          <w:rtl/>
        </w:rPr>
        <w:t>מנהל</w:t>
      </w:r>
      <w:r>
        <w:rPr>
          <w:spacing w:val="-5"/>
          <w:rtl/>
        </w:rPr>
        <w:t> </w:t>
      </w:r>
      <w:r>
        <w:rPr>
          <w:rtl/>
        </w:rPr>
        <w:t>את</w:t>
      </w:r>
      <w:r>
        <w:rPr>
          <w:spacing w:val="-4"/>
          <w:rtl/>
        </w:rPr>
        <w:t> </w:t>
      </w:r>
      <w:r>
        <w:rPr>
          <w:rtl/>
        </w:rPr>
        <w:t>המדינה</w:t>
      </w:r>
      <w:r>
        <w:rPr/>
        <w:t>.)</w:t>
      </w:r>
      <w:r>
        <w:rPr>
          <w:rtl/>
        </w:rPr>
        <w:t>ולכן</w:t>
      </w:r>
      <w:r>
        <w:rPr>
          <w:spacing w:val="-7"/>
          <w:rtl/>
        </w:rPr>
        <w:t> </w:t>
      </w:r>
      <w:r>
        <w:rPr>
          <w:rtl/>
        </w:rPr>
        <w:t>כוונתו</w:t>
      </w:r>
      <w:r>
        <w:rPr>
          <w:spacing w:val="-3"/>
          <w:rtl/>
        </w:rPr>
        <w:t> </w:t>
      </w:r>
      <w:r>
        <w:rPr>
          <w:rtl/>
        </w:rPr>
        <w:t>של</w:t>
      </w:r>
      <w:r>
        <w:rPr>
          <w:spacing w:val="-5"/>
          <w:rtl/>
        </w:rPr>
        <w:t> </w:t>
      </w:r>
      <w:r>
        <w:rPr>
          <w:rtl/>
        </w:rPr>
        <w:t>לינקולן</w:t>
      </w:r>
      <w:r>
        <w:rPr>
          <w:spacing w:val="-4"/>
          <w:rtl/>
        </w:rPr>
        <w:t> </w:t>
      </w:r>
      <w:r>
        <w:rPr>
          <w:rtl/>
        </w:rPr>
        <w:t>הייתה</w:t>
      </w:r>
      <w:r>
        <w:rPr>
          <w:spacing w:val="-5"/>
          <w:rtl/>
        </w:rPr>
        <w:t> </w:t>
      </w:r>
      <w:r>
        <w:rPr/>
        <w:t>,</w:t>
      </w:r>
      <w:r>
        <w:rPr>
          <w:rtl/>
        </w:rPr>
        <w:t>כי</w:t>
      </w:r>
      <w:r>
        <w:rPr>
          <w:spacing w:val="-4"/>
          <w:rtl/>
        </w:rPr>
        <w:t> </w:t>
      </w:r>
      <w:r>
        <w:rPr>
          <w:rtl/>
        </w:rPr>
        <w:t>העם</w:t>
      </w:r>
      <w:r>
        <w:rPr>
          <w:spacing w:val="-7"/>
          <w:rtl/>
        </w:rPr>
        <w:t> </w:t>
      </w:r>
      <w:r>
        <w:rPr>
          <w:rtl/>
        </w:rPr>
        <w:t>הוא</w:t>
      </w:r>
      <w:r>
        <w:rPr>
          <w:spacing w:val="-4"/>
          <w:rtl/>
        </w:rPr>
        <w:t> </w:t>
      </w:r>
      <w:r>
        <w:rPr>
          <w:rtl/>
        </w:rPr>
        <w:t>מקור</w:t>
      </w:r>
      <w:r>
        <w:rPr>
          <w:spacing w:val="-4"/>
          <w:rtl/>
        </w:rPr>
        <w:t> </w:t>
      </w:r>
      <w:r>
        <w:rPr>
          <w:rtl/>
        </w:rPr>
        <w:t>הסמכות</w:t>
      </w:r>
      <w:r>
        <w:rPr>
          <w:spacing w:val="-5"/>
          <w:rtl/>
        </w:rPr>
        <w:t> </w:t>
      </w:r>
      <w:r>
        <w:rPr>
          <w:rtl/>
        </w:rPr>
        <w:t>ושלטון</w:t>
      </w:r>
      <w:r>
        <w:rPr>
          <w:spacing w:val="-8"/>
          <w:rtl/>
        </w:rPr>
        <w:t> </w:t>
      </w:r>
      <w:r>
        <w:rPr>
          <w:rtl/>
        </w:rPr>
        <w:t>לל</w:t>
      </w:r>
      <w:r>
        <w:rPr>
          <w:rtl/>
        </w:rPr>
        <w:t>א</w:t>
      </w:r>
    </w:p>
    <w:p>
      <w:pPr>
        <w:pStyle w:val="BodyText"/>
        <w:bidi/>
        <w:spacing w:before="1"/>
        <w:ind w:right="1804" w:left="1478" w:firstLine="0"/>
        <w:jc w:val="left"/>
      </w:pPr>
      <w:r>
        <w:rPr>
          <w:spacing w:val="-2"/>
          <w:rtl/>
        </w:rPr>
        <w:t>לגיטימציה</w:t>
      </w:r>
      <w:r>
        <w:rPr>
          <w:spacing w:val="-4"/>
          <w:rtl/>
        </w:rPr>
        <w:t> </w:t>
      </w:r>
      <w:r>
        <w:rPr>
          <w:rtl/>
        </w:rPr>
        <w:t>מהעם</w:t>
      </w:r>
      <w:r>
        <w:rPr>
          <w:spacing w:val="-5"/>
          <w:rtl/>
        </w:rPr>
        <w:t> </w:t>
      </w:r>
      <w:r>
        <w:rPr>
          <w:rtl/>
        </w:rPr>
        <w:t>לא</w:t>
      </w:r>
      <w:r>
        <w:rPr>
          <w:spacing w:val="-3"/>
          <w:rtl/>
        </w:rPr>
        <w:t> </w:t>
      </w:r>
      <w:r>
        <w:rPr>
          <w:rtl/>
        </w:rPr>
        <w:t>יכול</w:t>
      </w:r>
      <w:r>
        <w:rPr>
          <w:spacing w:val="-4"/>
          <w:rtl/>
        </w:rPr>
        <w:t> </w:t>
      </w:r>
      <w:r>
        <w:rPr>
          <w:rtl/>
        </w:rPr>
        <w:t>לשלו</w:t>
      </w:r>
      <w:r>
        <w:rPr>
          <w:rtl/>
        </w:rPr>
        <w:t>ט</w:t>
      </w:r>
    </w:p>
    <w:p>
      <w:pPr>
        <w:pStyle w:val="BodyText"/>
        <w:bidi/>
        <w:spacing w:before="237"/>
        <w:ind w:right="1804" w:left="1478" w:firstLine="0"/>
        <w:jc w:val="left"/>
      </w:pPr>
      <w:r>
        <w:rPr>
          <w:spacing w:val="-5"/>
          <w:rtl/>
        </w:rPr>
        <w:t>גם</w:t>
      </w:r>
      <w:r>
        <w:rPr>
          <w:spacing w:val="-2"/>
          <w:rtl/>
        </w:rPr>
        <w:t> </w:t>
      </w:r>
      <w:r>
        <w:rPr>
          <w:u w:val="single"/>
          <w:rtl/>
        </w:rPr>
        <w:t>העם</w:t>
      </w:r>
      <w:r>
        <w:rPr>
          <w:spacing w:val="-3"/>
          <w:rtl/>
        </w:rPr>
        <w:t> </w:t>
      </w:r>
      <w:r>
        <w:rPr>
          <w:rtl/>
        </w:rPr>
        <w:t>הוא</w:t>
      </w:r>
      <w:r>
        <w:rPr>
          <w:spacing w:val="-6"/>
          <w:rtl/>
        </w:rPr>
        <w:t> </w:t>
      </w:r>
      <w:r>
        <w:rPr>
          <w:rtl/>
        </w:rPr>
        <w:t>לא</w:t>
      </w:r>
      <w:r>
        <w:rPr>
          <w:spacing w:val="-2"/>
          <w:rtl/>
        </w:rPr>
        <w:t> </w:t>
      </w:r>
      <w:r>
        <w:rPr>
          <w:rtl/>
        </w:rPr>
        <w:t>דבר</w:t>
      </w:r>
      <w:r>
        <w:rPr>
          <w:spacing w:val="-3"/>
          <w:rtl/>
        </w:rPr>
        <w:t> </w:t>
      </w:r>
      <w:r>
        <w:rPr>
          <w:rtl/>
        </w:rPr>
        <w:t>אחיד</w:t>
      </w:r>
      <w:r>
        <w:rPr>
          <w:spacing w:val="-6"/>
          <w:rtl/>
        </w:rPr>
        <w:t> </w:t>
      </w:r>
      <w:r>
        <w:rPr>
          <w:rtl/>
        </w:rPr>
        <w:t>כי</w:t>
      </w:r>
      <w:r>
        <w:rPr>
          <w:spacing w:val="-4"/>
          <w:rtl/>
        </w:rPr>
        <w:t> </w:t>
      </w:r>
      <w:r>
        <w:rPr>
          <w:rtl/>
        </w:rPr>
        <w:t>אם</w:t>
      </w:r>
      <w:r>
        <w:rPr>
          <w:spacing w:val="-3"/>
          <w:rtl/>
        </w:rPr>
        <w:t> </w:t>
      </w:r>
      <w:r>
        <w:rPr>
          <w:rtl/>
        </w:rPr>
        <w:t>פרטים</w:t>
      </w:r>
      <w:r>
        <w:rPr>
          <w:spacing w:val="-3"/>
          <w:rtl/>
        </w:rPr>
        <w:t> </w:t>
      </w:r>
      <w:r>
        <w:rPr>
          <w:rtl/>
        </w:rPr>
        <w:t>רבים</w:t>
      </w:r>
      <w:r>
        <w:rPr>
          <w:spacing w:val="-4"/>
          <w:rtl/>
        </w:rPr>
        <w:t> </w:t>
      </w:r>
      <w:r>
        <w:rPr>
          <w:rtl/>
        </w:rPr>
        <w:t>ומגוונים</w:t>
      </w:r>
      <w:r>
        <w:rPr>
          <w:spacing w:val="-6"/>
          <w:rtl/>
        </w:rPr>
        <w:t> </w:t>
      </w:r>
      <w:r>
        <w:rPr>
          <w:rtl/>
        </w:rPr>
        <w:t>המרכיבים</w:t>
      </w:r>
      <w:r>
        <w:rPr>
          <w:spacing w:val="-4"/>
          <w:rtl/>
        </w:rPr>
        <w:t> </w:t>
      </w:r>
      <w:r>
        <w:rPr>
          <w:rtl/>
        </w:rPr>
        <w:t>את</w:t>
      </w:r>
      <w:r>
        <w:rPr>
          <w:spacing w:val="-5"/>
          <w:rtl/>
        </w:rPr>
        <w:t> </w:t>
      </w:r>
      <w:r>
        <w:rPr>
          <w:rtl/>
        </w:rPr>
        <w:t>הציבור</w:t>
      </w:r>
      <w:r>
        <w:rPr/>
        <w:t>.</w:t>
      </w:r>
    </w:p>
    <w:p>
      <w:pPr>
        <w:bidi/>
        <w:spacing w:line="360" w:lineRule="auto" w:before="238"/>
        <w:ind w:right="1804" w:left="1478" w:firstLine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rtl/>
        </w:rPr>
        <w:t>בדמוקרטיה העם הוא הריבון ומהווה את מקור הסמכות של כל בעל</w:t>
      </w:r>
      <w:r>
        <w:rPr>
          <w:rFonts w:ascii="Times New Roman" w:hAnsi="Times New Roman" w:cs="Times New Roman"/>
          <w:spacing w:val="22"/>
          <w:sz w:val="24"/>
          <w:szCs w:val="24"/>
          <w:rtl/>
        </w:rPr>
        <w:t> </w:t>
      </w:r>
      <w:r>
        <w:rPr>
          <w:rFonts w:ascii="Times New Roman" w:hAnsi="Times New Roman" w:cs="Times New Roman"/>
          <w:sz w:val="24"/>
          <w:szCs w:val="24"/>
          <w:rtl/>
        </w:rPr>
        <w:t>תפקיד שלטוני</w:t>
      </w:r>
      <w:r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  <w:rtl/>
        </w:rPr>
        <w:t> והוא שולט באופן</w:t>
      </w:r>
      <w:r>
        <w:rPr>
          <w:rFonts w:ascii="Times New Roman" w:hAnsi="Times New Roman" w:cs="Times New Roman"/>
          <w:spacing w:val="80"/>
          <w:sz w:val="24"/>
          <w:szCs w:val="24"/>
          <w:rtl/>
        </w:rPr>
        <w:t> </w:t>
      </w:r>
      <w:r>
        <w:rPr>
          <w:rFonts w:ascii="Times New Roman" w:hAnsi="Times New Roman" w:cs="Times New Roman"/>
          <w:sz w:val="24"/>
          <w:szCs w:val="24"/>
          <w:rtl/>
        </w:rPr>
        <w:t>עקיף באמצעות נציגיו שאותם בחר לפרלמנט כדי שייצגו אותו בשמו</w:t>
      </w:r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rtl/>
        </w:rPr>
        <w:t> הנבחרים נושאים באחריות בפני</w:t>
      </w:r>
      <w:r>
        <w:rPr>
          <w:rFonts w:ascii="Times New Roman" w:hAnsi="Times New Roman" w:cs="Times New Roman"/>
          <w:spacing w:val="40"/>
          <w:sz w:val="24"/>
          <w:szCs w:val="24"/>
          <w:rtl/>
        </w:rPr>
        <w:t> </w:t>
      </w:r>
      <w:r>
        <w:rPr>
          <w:rFonts w:ascii="Times New Roman" w:hAnsi="Times New Roman" w:cs="Times New Roman"/>
          <w:sz w:val="24"/>
          <w:szCs w:val="24"/>
          <w:rtl/>
        </w:rPr>
        <w:t>העם</w:t>
      </w:r>
      <w:r>
        <w:rPr>
          <w:rFonts w:ascii="Times New Roman" w:hAnsi="Times New Roman" w:cs="Times New Roman"/>
          <w:spacing w:val="29"/>
          <w:sz w:val="24"/>
          <w:szCs w:val="24"/>
          <w:rtl/>
        </w:rPr>
        <w:t> </w:t>
      </w:r>
      <w:r>
        <w:rPr>
          <w:rFonts w:ascii="Times New Roman" w:hAnsi="Times New Roman" w:cs="Times New Roman"/>
          <w:sz w:val="24"/>
          <w:szCs w:val="24"/>
          <w:rtl/>
        </w:rPr>
        <w:t>והוא</w:t>
      </w:r>
      <w:r>
        <w:rPr>
          <w:rFonts w:ascii="Times New Roman" w:hAnsi="Times New Roman" w:cs="Times New Roman"/>
          <w:spacing w:val="29"/>
          <w:sz w:val="24"/>
          <w:szCs w:val="24"/>
          <w:rtl/>
        </w:rPr>
        <w:t> </w:t>
      </w:r>
      <w:r>
        <w:rPr>
          <w:rFonts w:ascii="Times New Roman" w:hAnsi="Times New Roman" w:cs="Times New Roman"/>
          <w:sz w:val="24"/>
          <w:szCs w:val="24"/>
          <w:rtl/>
        </w:rPr>
        <w:t>רשאי</w:t>
      </w:r>
      <w:r>
        <w:rPr>
          <w:rFonts w:ascii="Times New Roman" w:hAnsi="Times New Roman" w:cs="Times New Roman"/>
          <w:spacing w:val="28"/>
          <w:sz w:val="24"/>
          <w:szCs w:val="24"/>
          <w:rtl/>
        </w:rPr>
        <w:t> </w:t>
      </w:r>
      <w:r>
        <w:rPr>
          <w:rFonts w:ascii="Times New Roman" w:hAnsi="Times New Roman" w:cs="Times New Roman"/>
          <w:sz w:val="24"/>
          <w:szCs w:val="24"/>
          <w:rtl/>
        </w:rPr>
        <w:t>להחליפם</w:t>
      </w:r>
      <w:r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pacing w:val="31"/>
          <w:sz w:val="24"/>
          <w:szCs w:val="24"/>
          <w:rtl/>
        </w:rPr>
        <w:t> </w:t>
      </w:r>
      <w:r>
        <w:rPr>
          <w:rFonts w:ascii="Times New Roman" w:hAnsi="Times New Roman" w:cs="Times New Roman"/>
          <w:sz w:val="24"/>
          <w:szCs w:val="24"/>
          <w:rtl/>
        </w:rPr>
        <w:t>כאשר</w:t>
      </w:r>
      <w:r>
        <w:rPr>
          <w:rFonts w:ascii="Times New Roman" w:hAnsi="Times New Roman" w:cs="Times New Roman"/>
          <w:spacing w:val="28"/>
          <w:sz w:val="24"/>
          <w:szCs w:val="24"/>
          <w:rtl/>
        </w:rPr>
        <w:t> </w:t>
      </w:r>
      <w:r>
        <w:rPr>
          <w:rFonts w:ascii="Times New Roman" w:hAnsi="Times New Roman" w:cs="Times New Roman"/>
          <w:sz w:val="24"/>
          <w:szCs w:val="24"/>
          <w:rtl/>
        </w:rPr>
        <w:t>הם</w:t>
      </w:r>
      <w:r>
        <w:rPr>
          <w:rFonts w:ascii="Times New Roman" w:hAnsi="Times New Roman" w:cs="Times New Roman"/>
          <w:spacing w:val="30"/>
          <w:sz w:val="24"/>
          <w:szCs w:val="24"/>
          <w:rtl/>
        </w:rPr>
        <w:t> </w:t>
      </w:r>
      <w:r>
        <w:rPr>
          <w:rFonts w:ascii="Times New Roman" w:hAnsi="Times New Roman" w:cs="Times New Roman"/>
          <w:sz w:val="24"/>
          <w:szCs w:val="24"/>
          <w:rtl/>
        </w:rPr>
        <w:t>מועלים</w:t>
      </w:r>
      <w:r>
        <w:rPr>
          <w:rFonts w:ascii="Times New Roman" w:hAnsi="Times New Roman" w:cs="Times New Roman"/>
          <w:spacing w:val="28"/>
          <w:sz w:val="24"/>
          <w:szCs w:val="24"/>
          <w:rtl/>
        </w:rPr>
        <w:t> </w:t>
      </w:r>
      <w:r>
        <w:rPr>
          <w:rFonts w:ascii="Times New Roman" w:hAnsi="Times New Roman" w:cs="Times New Roman"/>
          <w:sz w:val="24"/>
          <w:szCs w:val="24"/>
          <w:rtl/>
        </w:rPr>
        <w:t>בתפקידם</w:t>
      </w:r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pacing w:val="27"/>
          <w:sz w:val="24"/>
          <w:szCs w:val="24"/>
          <w:rtl/>
        </w:rPr>
        <w:t> </w:t>
      </w:r>
      <w:r>
        <w:rPr>
          <w:rFonts w:ascii="Times New Roman" w:hAnsi="Times New Roman" w:cs="Times New Roman"/>
          <w:sz w:val="24"/>
          <w:szCs w:val="24"/>
          <w:rtl/>
        </w:rPr>
        <w:t>מנגד</w:t>
      </w:r>
      <w:r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pacing w:val="30"/>
          <w:sz w:val="24"/>
          <w:szCs w:val="24"/>
          <w:rtl/>
        </w:rPr>
        <w:t> </w:t>
      </w:r>
      <w:r>
        <w:rPr>
          <w:rFonts w:ascii="Times New Roman" w:hAnsi="Times New Roman" w:cs="Times New Roman"/>
          <w:sz w:val="24"/>
          <w:szCs w:val="24"/>
          <w:rtl/>
        </w:rPr>
        <w:t>על</w:t>
      </w:r>
      <w:r>
        <w:rPr>
          <w:rFonts w:ascii="Times New Roman" w:hAnsi="Times New Roman" w:cs="Times New Roman"/>
          <w:spacing w:val="31"/>
          <w:sz w:val="24"/>
          <w:szCs w:val="24"/>
          <w:rtl/>
        </w:rPr>
        <w:t> </w:t>
      </w:r>
      <w:r>
        <w:rPr>
          <w:rFonts w:ascii="Times New Roman" w:hAnsi="Times New Roman" w:cs="Times New Roman"/>
          <w:sz w:val="24"/>
          <w:szCs w:val="24"/>
          <w:rtl/>
        </w:rPr>
        <w:t>הבוחרים</w:t>
      </w:r>
      <w:r>
        <w:rPr>
          <w:rFonts w:ascii="Times New Roman" w:hAnsi="Times New Roman" w:cs="Times New Roman"/>
          <w:spacing w:val="27"/>
          <w:sz w:val="24"/>
          <w:szCs w:val="24"/>
          <w:rtl/>
        </w:rPr>
        <w:t> </w:t>
      </w:r>
      <w:r>
        <w:rPr>
          <w:rFonts w:ascii="Times New Roman" w:hAnsi="Times New Roman" w:cs="Times New Roman"/>
          <w:sz w:val="24"/>
          <w:szCs w:val="24"/>
          <w:rtl/>
        </w:rPr>
        <w:t>מוטלת</w:t>
      </w:r>
      <w:r>
        <w:rPr>
          <w:rFonts w:ascii="Times New Roman" w:hAnsi="Times New Roman" w:cs="Times New Roman"/>
          <w:spacing w:val="28"/>
          <w:sz w:val="24"/>
          <w:szCs w:val="24"/>
          <w:rtl/>
        </w:rPr>
        <w:t> </w:t>
      </w:r>
      <w:r>
        <w:rPr>
          <w:rFonts w:ascii="Times New Roman" w:hAnsi="Times New Roman" w:cs="Times New Roman"/>
          <w:sz w:val="24"/>
          <w:szCs w:val="24"/>
          <w:rtl/>
        </w:rPr>
        <w:t>החובה</w:t>
      </w:r>
      <w:r>
        <w:rPr>
          <w:rFonts w:ascii="Times New Roman" w:hAnsi="Times New Roman" w:cs="Times New Roman"/>
          <w:spacing w:val="28"/>
          <w:sz w:val="24"/>
          <w:szCs w:val="24"/>
          <w:rtl/>
        </w:rPr>
        <w:t> </w:t>
      </w:r>
      <w:r>
        <w:rPr>
          <w:rFonts w:ascii="Times New Roman" w:hAnsi="Times New Roman" w:cs="Times New Roman"/>
          <w:sz w:val="24"/>
          <w:szCs w:val="24"/>
          <w:rtl/>
        </w:rPr>
        <w:t>להשתתף באופן פעיל בפוליטיקה על מנת להשפיע על קבלת ההחלטות</w:t>
      </w:r>
      <w:r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  <w:rtl/>
        </w:rPr>
        <w:t> מעבר להצבעה בקלפי אחת לארבע שנים </w:t>
      </w:r>
      <w:r>
        <w:rPr>
          <w:rFonts w:ascii="Times New Roman" w:hAnsi="Times New Roman" w:cs="Times New Roman"/>
          <w:spacing w:val="-4"/>
          <w:sz w:val="22"/>
          <w:szCs w:val="22"/>
          <w:rtl/>
        </w:rPr>
        <w:t>בעבר</w:t>
      </w:r>
      <w:r>
        <w:rPr>
          <w:rFonts w:ascii="Times New Roman" w:hAnsi="Times New Roman" w:cs="Times New Roman"/>
          <w:spacing w:val="9"/>
          <w:sz w:val="22"/>
          <w:szCs w:val="22"/>
          <w:rtl/>
        </w:rPr>
        <w:t> </w:t>
      </w:r>
      <w:r>
        <w:rPr>
          <w:rFonts w:ascii="Times New Roman" w:hAnsi="Times New Roman" w:cs="Times New Roman"/>
          <w:sz w:val="22"/>
          <w:szCs w:val="22"/>
          <w:rtl/>
        </w:rPr>
        <w:t>הייתה</w:t>
      </w:r>
      <w:r>
        <w:rPr>
          <w:rFonts w:ascii="Times New Roman" w:hAnsi="Times New Roman" w:cs="Times New Roman"/>
          <w:spacing w:val="7"/>
          <w:sz w:val="22"/>
          <w:szCs w:val="22"/>
          <w:rtl/>
        </w:rPr>
        <w:t> </w:t>
      </w:r>
      <w:r>
        <w:rPr>
          <w:rFonts w:ascii="Times New Roman" w:hAnsi="Times New Roman" w:cs="Times New Roman"/>
          <w:sz w:val="22"/>
          <w:szCs w:val="22"/>
          <w:rtl/>
        </w:rPr>
        <w:t>נהוגה</w:t>
      </w:r>
      <w:r>
        <w:rPr>
          <w:rFonts w:ascii="Times New Roman" w:hAnsi="Times New Roman" w:cs="Times New Roman"/>
          <w:spacing w:val="11"/>
          <w:sz w:val="22"/>
          <w:szCs w:val="22"/>
          <w:rtl/>
        </w:rPr>
        <w:t> </w:t>
      </w:r>
      <w:r>
        <w:rPr>
          <w:rFonts w:ascii="Times New Roman" w:hAnsi="Times New Roman" w:cs="Times New Roman"/>
          <w:sz w:val="22"/>
          <w:szCs w:val="22"/>
          <w:u w:val="single"/>
          <w:rtl/>
        </w:rPr>
        <w:t>דמוקרטיה</w:t>
      </w:r>
      <w:r>
        <w:rPr>
          <w:rFonts w:ascii="Times New Roman" w:hAnsi="Times New Roman" w:cs="Times New Roman"/>
          <w:spacing w:val="8"/>
          <w:sz w:val="22"/>
          <w:szCs w:val="22"/>
          <w:u w:val="single"/>
          <w:rtl/>
        </w:rPr>
        <w:t> </w:t>
      </w:r>
      <w:r>
        <w:rPr>
          <w:rFonts w:ascii="Times New Roman" w:hAnsi="Times New Roman" w:cs="Times New Roman"/>
          <w:sz w:val="22"/>
          <w:szCs w:val="22"/>
          <w:u w:val="single"/>
          <w:rtl/>
        </w:rPr>
        <w:t>ישירה</w:t>
      </w:r>
      <w:r>
        <w:rPr>
          <w:rFonts w:ascii="Times New Roman" w:hAnsi="Times New Roman" w:cs="Times New Roman"/>
          <w:spacing w:val="10"/>
          <w:sz w:val="22"/>
          <w:szCs w:val="22"/>
          <w:rtl/>
        </w:rPr>
        <w:t> </w:t>
      </w:r>
      <w:r>
        <w:rPr>
          <w:rFonts w:ascii="Times New Roman" w:hAnsi="Times New Roman" w:cs="Times New Roman"/>
          <w:sz w:val="22"/>
          <w:szCs w:val="22"/>
        </w:rPr>
        <w:t>–</w:t>
      </w:r>
      <w:r>
        <w:rPr>
          <w:rFonts w:ascii="Times New Roman" w:hAnsi="Times New Roman" w:cs="Times New Roman"/>
          <w:spacing w:val="10"/>
          <w:sz w:val="24"/>
          <w:szCs w:val="24"/>
          <w:rtl/>
        </w:rPr>
        <w:t> </w:t>
      </w:r>
      <w:r>
        <w:rPr>
          <w:rFonts w:ascii="Times New Roman" w:hAnsi="Times New Roman" w:cs="Times New Roman"/>
          <w:sz w:val="24"/>
          <w:szCs w:val="24"/>
          <w:rtl/>
        </w:rPr>
        <w:t>דמוקרטיה</w:t>
      </w:r>
      <w:r>
        <w:rPr>
          <w:rFonts w:ascii="Times New Roman" w:hAnsi="Times New Roman" w:cs="Times New Roman"/>
          <w:spacing w:val="11"/>
          <w:sz w:val="24"/>
          <w:szCs w:val="24"/>
          <w:rtl/>
        </w:rPr>
        <w:t> </w:t>
      </w:r>
      <w:r>
        <w:rPr>
          <w:rFonts w:ascii="Times New Roman" w:hAnsi="Times New Roman" w:cs="Times New Roman"/>
          <w:sz w:val="24"/>
          <w:szCs w:val="24"/>
          <w:rtl/>
        </w:rPr>
        <w:t>בה</w:t>
      </w:r>
      <w:r>
        <w:rPr>
          <w:rFonts w:ascii="Times New Roman" w:hAnsi="Times New Roman" w:cs="Times New Roman"/>
          <w:spacing w:val="9"/>
          <w:sz w:val="24"/>
          <w:szCs w:val="24"/>
          <w:rtl/>
        </w:rPr>
        <w:t> </w:t>
      </w:r>
      <w:r>
        <w:rPr>
          <w:rFonts w:ascii="Times New Roman" w:hAnsi="Times New Roman" w:cs="Times New Roman"/>
          <w:sz w:val="24"/>
          <w:szCs w:val="24"/>
          <w:rtl/>
        </w:rPr>
        <w:t>העם</w:t>
      </w:r>
      <w:r>
        <w:rPr>
          <w:rFonts w:ascii="Times New Roman" w:hAnsi="Times New Roman" w:cs="Times New Roman"/>
          <w:sz w:val="24"/>
          <w:szCs w:val="24"/>
        </w:rPr>
        <w:t>/</w:t>
      </w:r>
      <w:r>
        <w:rPr>
          <w:rFonts w:ascii="Times New Roman" w:hAnsi="Times New Roman" w:cs="Times New Roman"/>
          <w:sz w:val="24"/>
          <w:szCs w:val="24"/>
          <w:rtl/>
        </w:rPr>
        <w:t>האזרח</w:t>
      </w:r>
      <w:r>
        <w:rPr>
          <w:rFonts w:ascii="Times New Roman" w:hAnsi="Times New Roman" w:cs="Times New Roman"/>
          <w:spacing w:val="10"/>
          <w:sz w:val="24"/>
          <w:szCs w:val="24"/>
          <w:rtl/>
        </w:rPr>
        <w:t> </w:t>
      </w:r>
      <w:r>
        <w:rPr>
          <w:rFonts w:ascii="Times New Roman" w:hAnsi="Times New Roman" w:cs="Times New Roman"/>
          <w:sz w:val="24"/>
          <w:szCs w:val="24"/>
          <w:rtl/>
        </w:rPr>
        <w:t>משתתף</w:t>
      </w:r>
      <w:r>
        <w:rPr>
          <w:rFonts w:ascii="Times New Roman" w:hAnsi="Times New Roman" w:cs="Times New Roman"/>
          <w:spacing w:val="11"/>
          <w:sz w:val="24"/>
          <w:szCs w:val="24"/>
          <w:rtl/>
        </w:rPr>
        <w:t> </w:t>
      </w:r>
      <w:r>
        <w:rPr>
          <w:rFonts w:ascii="Times New Roman" w:hAnsi="Times New Roman" w:cs="Times New Roman"/>
          <w:sz w:val="24"/>
          <w:szCs w:val="24"/>
          <w:rtl/>
        </w:rPr>
        <w:t>בהליך</w:t>
      </w:r>
      <w:r>
        <w:rPr>
          <w:rFonts w:ascii="Times New Roman" w:hAnsi="Times New Roman" w:cs="Times New Roman"/>
          <w:spacing w:val="9"/>
          <w:sz w:val="24"/>
          <w:szCs w:val="24"/>
          <w:rtl/>
        </w:rPr>
        <w:t> </w:t>
      </w:r>
      <w:r>
        <w:rPr>
          <w:rFonts w:ascii="Times New Roman" w:hAnsi="Times New Roman" w:cs="Times New Roman"/>
          <w:sz w:val="24"/>
          <w:szCs w:val="24"/>
          <w:rtl/>
        </w:rPr>
        <w:t>קבלת</w:t>
      </w:r>
      <w:r>
        <w:rPr>
          <w:rFonts w:ascii="Times New Roman" w:hAnsi="Times New Roman" w:cs="Times New Roman"/>
          <w:spacing w:val="12"/>
          <w:sz w:val="24"/>
          <w:szCs w:val="24"/>
          <w:rtl/>
        </w:rPr>
        <w:t> </w:t>
      </w:r>
      <w:r>
        <w:rPr>
          <w:rFonts w:ascii="Times New Roman" w:hAnsi="Times New Roman" w:cs="Times New Roman"/>
          <w:sz w:val="24"/>
          <w:szCs w:val="24"/>
          <w:rtl/>
        </w:rPr>
        <w:t>ההחלטות</w:t>
      </w:r>
      <w:r>
        <w:rPr>
          <w:rFonts w:ascii="Times New Roman" w:hAnsi="Times New Roman" w:cs="Times New Roman"/>
          <w:spacing w:val="5"/>
          <w:sz w:val="24"/>
          <w:szCs w:val="24"/>
          <w:rtl/>
        </w:rPr>
        <w:t> </w:t>
      </w:r>
      <w:r>
        <w:rPr>
          <w:rFonts w:ascii="Times New Roman" w:hAnsi="Times New Roman" w:cs="Times New Roman"/>
          <w:sz w:val="24"/>
          <w:szCs w:val="24"/>
          <w:rtl/>
        </w:rPr>
        <w:t>במדינ</w:t>
      </w:r>
      <w:r>
        <w:rPr>
          <w:rFonts w:ascii="Times New Roman" w:hAnsi="Times New Roman" w:cs="Times New Roman"/>
          <w:sz w:val="24"/>
          <w:szCs w:val="24"/>
          <w:rtl/>
        </w:rPr>
        <w:t>ה</w:t>
      </w:r>
    </w:p>
    <w:p>
      <w:pPr>
        <w:bidi/>
        <w:spacing w:line="275" w:lineRule="exact" w:before="0"/>
        <w:ind w:right="1804" w:left="1478" w:firstLine="0"/>
        <w:jc w:val="left"/>
        <w:rPr>
          <w:rFonts w:ascii="Times New Roman" w:cs="Times New Roman"/>
          <w:sz w:val="24"/>
          <w:szCs w:val="24"/>
        </w:rPr>
      </w:pPr>
      <w:r>
        <w:rPr>
          <w:rFonts w:ascii="Times New Roman" w:cs="Times New Roman"/>
          <w:spacing w:val="-4"/>
          <w:sz w:val="24"/>
          <w:szCs w:val="24"/>
          <w:rtl/>
        </w:rPr>
        <w:t>באופן</w:t>
      </w:r>
      <w:r>
        <w:rPr>
          <w:rFonts w:ascii="Times New Roman" w:cs="Times New Roman"/>
          <w:spacing w:val="-3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u w:val="single"/>
          <w:rtl/>
        </w:rPr>
        <w:t>פעיל</w:t>
      </w:r>
      <w:r>
        <w:rPr>
          <w:rFonts w:ascii="Times New Roman" w:cs="Times New Roman"/>
          <w:spacing w:val="-3"/>
          <w:sz w:val="24"/>
          <w:szCs w:val="24"/>
          <w:u w:val="single"/>
          <w:rtl/>
        </w:rPr>
        <w:t> </w:t>
      </w:r>
      <w:r>
        <w:rPr>
          <w:rFonts w:ascii="Times New Roman" w:cs="Times New Roman"/>
          <w:sz w:val="24"/>
          <w:szCs w:val="24"/>
          <w:u w:val="single"/>
          <w:rtl/>
        </w:rPr>
        <w:t>וישיר</w:t>
      </w:r>
      <w:r>
        <w:rPr>
          <w:rFonts w:ascii="Times New Roman" w:cs="Times New Roman"/>
          <w:spacing w:val="-4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ללא</w:t>
      </w:r>
      <w:r>
        <w:rPr>
          <w:rFonts w:ascii="Times New Roman" w:cs="Times New Roman"/>
          <w:spacing w:val="-2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מתווכים</w:t>
      </w:r>
      <w:r>
        <w:rPr>
          <w:rFonts w:ascii="Times New Roman" w:cs="Times New Roman"/>
          <w:sz w:val="24"/>
          <w:szCs w:val="24"/>
        </w:rPr>
        <w:t>.</w:t>
      </w:r>
      <w:r>
        <w:rPr>
          <w:rFonts w:ascii="Times New Roman" w:cs="Times New Roman"/>
          <w:spacing w:val="-4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</w:rPr>
        <w:t>(</w:t>
      </w:r>
      <w:r>
        <w:rPr>
          <w:rFonts w:ascii="Times New Roman" w:cs="Times New Roman"/>
          <w:sz w:val="24"/>
          <w:szCs w:val="24"/>
          <w:rtl/>
        </w:rPr>
        <w:t>כמו</w:t>
      </w:r>
      <w:r>
        <w:rPr>
          <w:rFonts w:ascii="Times New Roman" w:cs="Times New Roman"/>
          <w:spacing w:val="-4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הדמוקרטיה</w:t>
      </w:r>
      <w:r>
        <w:rPr>
          <w:rFonts w:ascii="Times New Roman" w:cs="Times New Roman"/>
          <w:spacing w:val="-2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האתונאית</w:t>
      </w:r>
      <w:r>
        <w:rPr>
          <w:rFonts w:ascii="Times New Roman" w:cs="Times New Roman"/>
          <w:sz w:val="24"/>
          <w:szCs w:val="24"/>
        </w:rPr>
        <w:t>.</w:t>
      </w:r>
      <w:r>
        <w:rPr>
          <w:rFonts w:ascii="Times New Roman" w:cs="Times New Roman"/>
          <w:sz w:val="24"/>
          <w:szCs w:val="24"/>
        </w:rPr>
        <w:t>)</w:t>
      </w:r>
    </w:p>
    <w:p>
      <w:pPr>
        <w:pStyle w:val="BodyText"/>
        <w:bidi/>
        <w:spacing w:before="138"/>
        <w:ind w:right="1804" w:left="1478" w:firstLine="0"/>
        <w:jc w:val="left"/>
        <w:rPr>
          <w:rFonts w:ascii="Times New Roman" w:cs="Times New Roman"/>
        </w:rPr>
      </w:pPr>
      <w:r>
        <w:rPr>
          <w:rFonts w:ascii="Times New Roman" w:cs="Times New Roman"/>
          <w:spacing w:val="-2"/>
        </w:rPr>
        <w:t>(</w:t>
      </w:r>
      <w:r>
        <w:rPr>
          <w:rFonts w:ascii="Times New Roman" w:cs="Times New Roman"/>
          <w:spacing w:val="-2"/>
          <w:rtl/>
        </w:rPr>
        <w:t>באתונה</w:t>
      </w:r>
      <w:r>
        <w:rPr>
          <w:rFonts w:ascii="Times New Roman" w:cs="Times New Roman"/>
          <w:spacing w:val="-4"/>
          <w:rtl/>
        </w:rPr>
        <w:t> </w:t>
      </w:r>
      <w:r>
        <w:rPr>
          <w:rFonts w:ascii="Times New Roman" w:cs="Times New Roman"/>
          <w:rtl/>
        </w:rPr>
        <w:t>שביון</w:t>
      </w:r>
      <w:r>
        <w:rPr>
          <w:rFonts w:ascii="Times New Roman" w:cs="Times New Roman"/>
          <w:spacing w:val="-4"/>
          <w:rtl/>
        </w:rPr>
        <w:t> </w:t>
      </w:r>
      <w:r>
        <w:rPr>
          <w:rFonts w:ascii="Times New Roman" w:cs="Times New Roman"/>
          <w:rtl/>
        </w:rPr>
        <w:t>העתיקה</w:t>
      </w:r>
      <w:r>
        <w:rPr>
          <w:rFonts w:ascii="Times New Roman" w:cs="Times New Roman"/>
        </w:rPr>
        <w:t>)</w:t>
      </w:r>
      <w:r>
        <w:rPr>
          <w:rFonts w:ascii="Times New Roman" w:cs="Times New Roman"/>
          <w:spacing w:val="-5"/>
          <w:rtl/>
        </w:rPr>
        <w:t> </w:t>
      </w:r>
      <w:r>
        <w:rPr>
          <w:rFonts w:ascii="Times New Roman" w:cs="Times New Roman"/>
          <w:rtl/>
        </w:rPr>
        <w:t>כל</w:t>
      </w:r>
      <w:r>
        <w:rPr>
          <w:rFonts w:ascii="Times New Roman" w:cs="Times New Roman"/>
          <w:spacing w:val="-2"/>
          <w:rtl/>
        </w:rPr>
        <w:t> </w:t>
      </w:r>
      <w:r>
        <w:rPr>
          <w:rFonts w:ascii="Times New Roman" w:cs="Times New Roman"/>
          <w:rtl/>
        </w:rPr>
        <w:t>הגברים</w:t>
      </w:r>
      <w:r>
        <w:rPr>
          <w:rFonts w:ascii="Times New Roman" w:cs="Times New Roman"/>
          <w:spacing w:val="-4"/>
          <w:rtl/>
        </w:rPr>
        <w:t> </w:t>
      </w:r>
      <w:r>
        <w:rPr>
          <w:rFonts w:ascii="Times New Roman" w:cs="Times New Roman"/>
          <w:rtl/>
        </w:rPr>
        <w:t>החופשיים</w:t>
      </w:r>
      <w:r>
        <w:rPr>
          <w:rFonts w:ascii="Times New Roman" w:cs="Times New Roman"/>
          <w:spacing w:val="-3"/>
          <w:rtl/>
        </w:rPr>
        <w:t> </w:t>
      </w:r>
      <w:r>
        <w:rPr>
          <w:rFonts w:ascii="Times New Roman" w:cs="Times New Roman"/>
          <w:rtl/>
        </w:rPr>
        <w:t>מעל</w:t>
      </w:r>
      <w:r>
        <w:rPr>
          <w:rFonts w:ascii="Times New Roman" w:cs="Times New Roman"/>
          <w:spacing w:val="-5"/>
          <w:rtl/>
        </w:rPr>
        <w:t> </w:t>
      </w:r>
      <w:r>
        <w:rPr>
          <w:rFonts w:ascii="Times New Roman" w:cs="Times New Roman"/>
          <w:rtl/>
        </w:rPr>
        <w:t>גיל</w:t>
      </w:r>
      <w:r>
        <w:rPr>
          <w:rFonts w:ascii="Times New Roman" w:cs="Times New Roman"/>
          <w:spacing w:val="-3"/>
          <w:rtl/>
        </w:rPr>
        <w:t> </w:t>
      </w:r>
      <w:r>
        <w:rPr>
          <w:rFonts w:ascii="Times New Roman" w:cs="Times New Roman"/>
        </w:rPr>
        <w:t>18</w:t>
      </w:r>
      <w:r>
        <w:rPr>
          <w:rFonts w:ascii="Times New Roman" w:cs="Times New Roman"/>
          <w:spacing w:val="-5"/>
          <w:rtl/>
        </w:rPr>
        <w:t> </w:t>
      </w:r>
      <w:r>
        <w:rPr>
          <w:rFonts w:ascii="Times New Roman" w:cs="Times New Roman"/>
          <w:rtl/>
        </w:rPr>
        <w:t>יכלו</w:t>
      </w:r>
      <w:r>
        <w:rPr>
          <w:rFonts w:ascii="Times New Roman" w:cs="Times New Roman"/>
          <w:spacing w:val="-5"/>
          <w:rtl/>
        </w:rPr>
        <w:t> </w:t>
      </w:r>
      <w:r>
        <w:rPr>
          <w:rFonts w:ascii="Times New Roman" w:cs="Times New Roman"/>
          <w:rtl/>
        </w:rPr>
        <w:t>לקבל</w:t>
      </w:r>
      <w:r>
        <w:rPr>
          <w:rFonts w:ascii="Times New Roman" w:cs="Times New Roman"/>
          <w:spacing w:val="-4"/>
          <w:rtl/>
        </w:rPr>
        <w:t> </w:t>
      </w:r>
      <w:r>
        <w:rPr>
          <w:rFonts w:ascii="Times New Roman" w:cs="Times New Roman"/>
          <w:rtl/>
        </w:rPr>
        <w:t>החלטות</w:t>
      </w:r>
      <w:r>
        <w:rPr>
          <w:rFonts w:ascii="Times New Roman" w:cs="Times New Roman"/>
          <w:spacing w:val="-3"/>
          <w:rtl/>
        </w:rPr>
        <w:t> </w:t>
      </w:r>
      <w:r>
        <w:rPr>
          <w:rFonts w:ascii="Times New Roman" w:cs="Times New Roman"/>
          <w:rtl/>
        </w:rPr>
        <w:t>באופן</w:t>
      </w:r>
      <w:r>
        <w:rPr>
          <w:rFonts w:ascii="Times New Roman" w:cs="Times New Roman"/>
          <w:spacing w:val="-2"/>
          <w:rtl/>
        </w:rPr>
        <w:t> </w:t>
      </w:r>
      <w:r>
        <w:rPr>
          <w:rFonts w:ascii="Times New Roman" w:cs="Times New Roman"/>
          <w:rtl/>
        </w:rPr>
        <w:t>ישיר</w:t>
      </w:r>
      <w:r>
        <w:rPr>
          <w:rFonts w:ascii="Times New Roman" w:cs="Times New Roman"/>
          <w:spacing w:val="-5"/>
          <w:rtl/>
        </w:rPr>
        <w:t> </w:t>
      </w:r>
      <w:r>
        <w:rPr>
          <w:rFonts w:ascii="Times New Roman" w:cs="Times New Roman"/>
          <w:rtl/>
        </w:rPr>
        <w:t>ללא</w:t>
      </w:r>
      <w:r>
        <w:rPr>
          <w:rFonts w:ascii="Times New Roman" w:cs="Times New Roman"/>
          <w:spacing w:val="-4"/>
          <w:rtl/>
        </w:rPr>
        <w:t> </w:t>
      </w:r>
      <w:r>
        <w:rPr>
          <w:rFonts w:ascii="Times New Roman" w:cs="Times New Roman"/>
          <w:rtl/>
        </w:rPr>
        <w:t>תיווך</w:t>
      </w:r>
      <w:r>
        <w:rPr>
          <w:rFonts w:ascii="Times New Roman" w:cs="Times New Roman"/>
          <w:spacing w:val="-8"/>
          <w:rtl/>
        </w:rPr>
        <w:t> </w:t>
      </w:r>
      <w:r>
        <w:rPr>
          <w:rFonts w:ascii="Times New Roman" w:cs="Times New Roman"/>
          <w:rtl/>
        </w:rPr>
        <w:t>ש</w:t>
      </w:r>
      <w:r>
        <w:rPr>
          <w:rFonts w:ascii="Times New Roman" w:cs="Times New Roman"/>
          <w:rtl/>
        </w:rPr>
        <w:t>ל</w:t>
      </w:r>
    </w:p>
    <w:p>
      <w:pPr>
        <w:pStyle w:val="BodyText"/>
        <w:bidi/>
        <w:spacing w:before="38"/>
        <w:ind w:right="1804" w:left="1477" w:firstLine="0"/>
        <w:jc w:val="left"/>
        <w:rPr>
          <w:rFonts w:ascii="Times New Roman" w:cs="Times New Roman"/>
        </w:rPr>
      </w:pPr>
      <w:r>
        <w:rPr>
          <w:rFonts w:ascii="Times New Roman" w:cs="Times New Roman"/>
          <w:spacing w:val="-2"/>
          <w:rtl/>
        </w:rPr>
        <w:t>נציגים</w:t>
      </w:r>
      <w:r>
        <w:rPr>
          <w:rFonts w:ascii="Times New Roman" w:cs="Times New Roman"/>
          <w:spacing w:val="-2"/>
        </w:rPr>
        <w:t>,</w:t>
      </w:r>
      <w:r>
        <w:rPr>
          <w:rFonts w:ascii="Times New Roman" w:cs="Times New Roman"/>
          <w:spacing w:val="-2"/>
          <w:rtl/>
        </w:rPr>
        <w:t>בכל</w:t>
      </w:r>
      <w:r>
        <w:rPr>
          <w:rFonts w:ascii="Times New Roman" w:cs="Times New Roman"/>
          <w:spacing w:val="-6"/>
          <w:rtl/>
        </w:rPr>
        <w:t> </w:t>
      </w:r>
      <w:r>
        <w:rPr>
          <w:rFonts w:ascii="Times New Roman" w:cs="Times New Roman"/>
          <w:rtl/>
        </w:rPr>
        <w:t>ענייני</w:t>
      </w:r>
      <w:r>
        <w:rPr>
          <w:rFonts w:ascii="Times New Roman" w:cs="Times New Roman"/>
          <w:spacing w:val="-4"/>
          <w:rtl/>
        </w:rPr>
        <w:t> </w:t>
      </w:r>
      <w:r>
        <w:rPr>
          <w:rFonts w:ascii="Times New Roman" w:cs="Times New Roman"/>
          <w:rtl/>
        </w:rPr>
        <w:t>המדינה</w:t>
      </w:r>
      <w:r>
        <w:rPr>
          <w:rFonts w:ascii="Times New Roman" w:cs="Times New Roman"/>
          <w:spacing w:val="-7"/>
          <w:rtl/>
        </w:rPr>
        <w:t> </w:t>
      </w:r>
      <w:r>
        <w:rPr>
          <w:rFonts w:ascii="Times New Roman" w:cs="Times New Roman"/>
          <w:rtl/>
        </w:rPr>
        <w:t>באסיפות</w:t>
      </w:r>
      <w:r>
        <w:rPr>
          <w:rFonts w:ascii="Times New Roman" w:cs="Times New Roman"/>
          <w:spacing w:val="-5"/>
          <w:rtl/>
        </w:rPr>
        <w:t> </w:t>
      </w:r>
      <w:r>
        <w:rPr>
          <w:rFonts w:ascii="Times New Roman" w:cs="Times New Roman"/>
          <w:rtl/>
        </w:rPr>
        <w:t>עם</w:t>
      </w:r>
      <w:r>
        <w:rPr>
          <w:rFonts w:ascii="Times New Roman" w:cs="Times New Roman"/>
          <w:spacing w:val="-7"/>
          <w:rtl/>
        </w:rPr>
        <w:t> </w:t>
      </w:r>
      <w:r>
        <w:rPr>
          <w:rFonts w:ascii="Times New Roman" w:cs="Times New Roman"/>
          <w:rtl/>
        </w:rPr>
        <w:t>שהתכנסו</w:t>
      </w:r>
      <w:r>
        <w:rPr>
          <w:rFonts w:ascii="Times New Roman" w:cs="Times New Roman"/>
        </w:rPr>
        <w:t>.</w:t>
      </w:r>
      <w:r>
        <w:rPr>
          <w:rFonts w:ascii="Times New Roman" w:cs="Times New Roman"/>
          <w:rtl/>
        </w:rPr>
        <w:t>כל</w:t>
      </w:r>
      <w:r>
        <w:rPr>
          <w:rFonts w:ascii="Times New Roman" w:cs="Times New Roman"/>
          <w:spacing w:val="-4"/>
          <w:rtl/>
        </w:rPr>
        <w:t> </w:t>
      </w:r>
      <w:r>
        <w:rPr>
          <w:rFonts w:ascii="Times New Roman" w:cs="Times New Roman"/>
          <w:rtl/>
        </w:rPr>
        <w:t>ההחלטות</w:t>
      </w:r>
      <w:r>
        <w:rPr>
          <w:rFonts w:ascii="Times New Roman" w:cs="Times New Roman"/>
          <w:spacing w:val="-6"/>
          <w:rtl/>
        </w:rPr>
        <w:t> </w:t>
      </w:r>
      <w:r>
        <w:rPr>
          <w:rFonts w:ascii="Times New Roman" w:cs="Times New Roman"/>
          <w:rtl/>
        </w:rPr>
        <w:t>התקבלו</w:t>
      </w:r>
      <w:r>
        <w:rPr>
          <w:rFonts w:ascii="Times New Roman" w:cs="Times New Roman"/>
          <w:spacing w:val="-5"/>
          <w:rtl/>
        </w:rPr>
        <w:t> </w:t>
      </w:r>
      <w:r>
        <w:rPr>
          <w:rFonts w:ascii="Times New Roman" w:cs="Times New Roman"/>
          <w:rtl/>
        </w:rPr>
        <w:t>בהכרעת</w:t>
      </w:r>
      <w:r>
        <w:rPr>
          <w:rFonts w:ascii="Times New Roman" w:cs="Times New Roman"/>
          <w:spacing w:val="-8"/>
          <w:rtl/>
        </w:rPr>
        <w:t> </w:t>
      </w:r>
      <w:r>
        <w:rPr>
          <w:rFonts w:ascii="Times New Roman" w:cs="Times New Roman"/>
          <w:rtl/>
        </w:rPr>
        <w:t>רוב</w:t>
      </w:r>
      <w:r>
        <w:rPr>
          <w:rFonts w:ascii="Times New Roman" w:cs="Times New Roman"/>
        </w:rPr>
        <w:t>.</w:t>
      </w:r>
    </w:p>
    <w:p>
      <w:pPr>
        <w:bidi/>
        <w:spacing w:before="239"/>
        <w:ind w:right="322" w:left="0" w:firstLine="0"/>
        <w:jc w:val="center"/>
        <w:rPr>
          <w:rFonts w:ascii="Times New Roman" w:cs="Times New Roman"/>
          <w:sz w:val="24"/>
          <w:szCs w:val="24"/>
        </w:rPr>
      </w:pPr>
      <w:r>
        <w:rPr>
          <w:rFonts w:ascii="Times New Roman" w:cs="Times New Roman"/>
          <w:spacing w:val="-4"/>
          <w:sz w:val="22"/>
          <w:szCs w:val="22"/>
          <w:rtl/>
        </w:rPr>
        <w:t>כיום</w:t>
      </w:r>
      <w:r>
        <w:rPr>
          <w:rFonts w:ascii="Times New Roman" w:cs="Times New Roman"/>
          <w:spacing w:val="35"/>
          <w:sz w:val="22"/>
          <w:szCs w:val="22"/>
          <w:rtl/>
        </w:rPr>
        <w:t> </w:t>
      </w:r>
      <w:r>
        <w:rPr>
          <w:rFonts w:ascii="Times New Roman" w:cs="Times New Roman"/>
          <w:sz w:val="22"/>
          <w:szCs w:val="22"/>
          <w:rtl/>
        </w:rPr>
        <w:t>בכל</w:t>
      </w:r>
      <w:r>
        <w:rPr>
          <w:rFonts w:ascii="Times New Roman" w:cs="Times New Roman"/>
          <w:spacing w:val="32"/>
          <w:sz w:val="22"/>
          <w:szCs w:val="22"/>
          <w:rtl/>
        </w:rPr>
        <w:t> </w:t>
      </w:r>
      <w:r>
        <w:rPr>
          <w:rFonts w:ascii="Times New Roman" w:cs="Times New Roman"/>
          <w:sz w:val="22"/>
          <w:szCs w:val="22"/>
          <w:rtl/>
        </w:rPr>
        <w:t>המדינות</w:t>
      </w:r>
      <w:r>
        <w:rPr>
          <w:rFonts w:ascii="Times New Roman" w:cs="Times New Roman"/>
          <w:spacing w:val="30"/>
          <w:sz w:val="22"/>
          <w:szCs w:val="22"/>
          <w:rtl/>
        </w:rPr>
        <w:t> </w:t>
      </w:r>
      <w:r>
        <w:rPr>
          <w:rFonts w:ascii="Times New Roman" w:cs="Times New Roman"/>
          <w:sz w:val="22"/>
          <w:szCs w:val="22"/>
          <w:rtl/>
        </w:rPr>
        <w:t>קיימת</w:t>
      </w:r>
      <w:r>
        <w:rPr>
          <w:rFonts w:ascii="Times New Roman" w:cs="Times New Roman"/>
          <w:spacing w:val="34"/>
          <w:sz w:val="22"/>
          <w:szCs w:val="22"/>
          <w:rtl/>
        </w:rPr>
        <w:t> </w:t>
      </w:r>
      <w:r>
        <w:rPr>
          <w:rFonts w:ascii="Times New Roman" w:cs="Times New Roman"/>
          <w:sz w:val="22"/>
          <w:szCs w:val="22"/>
          <w:u w:val="single"/>
          <w:rtl/>
        </w:rPr>
        <w:t>דמוקרטיה</w:t>
      </w:r>
      <w:r>
        <w:rPr>
          <w:rFonts w:ascii="Times New Roman" w:cs="Times New Roman"/>
          <w:spacing w:val="31"/>
          <w:sz w:val="22"/>
          <w:szCs w:val="22"/>
          <w:u w:val="single"/>
          <w:rtl/>
        </w:rPr>
        <w:t> </w:t>
      </w:r>
      <w:r>
        <w:rPr>
          <w:rFonts w:ascii="Times New Roman" w:cs="Times New Roman"/>
          <w:sz w:val="22"/>
          <w:szCs w:val="22"/>
          <w:u w:val="single"/>
          <w:rtl/>
        </w:rPr>
        <w:t>ייצוגית</w:t>
      </w:r>
      <w:r>
        <w:rPr>
          <w:rFonts w:ascii="Times New Roman" w:cs="Times New Roman"/>
          <w:spacing w:val="33"/>
          <w:sz w:val="22"/>
          <w:szCs w:val="22"/>
          <w:rtl/>
        </w:rPr>
        <w:t> </w:t>
      </w:r>
      <w:r>
        <w:rPr>
          <w:rFonts w:ascii="Times New Roman" w:cs="Times New Roman"/>
          <w:sz w:val="22"/>
          <w:szCs w:val="22"/>
        </w:rPr>
        <w:t>(</w:t>
      </w:r>
      <w:r>
        <w:rPr>
          <w:rFonts w:ascii="Times New Roman" w:cs="Times New Roman"/>
          <w:sz w:val="22"/>
          <w:szCs w:val="22"/>
          <w:rtl/>
        </w:rPr>
        <w:t>עקיפה</w:t>
      </w:r>
      <w:r>
        <w:rPr>
          <w:rFonts w:ascii="Times New Roman" w:cs="Times New Roman"/>
          <w:sz w:val="22"/>
          <w:szCs w:val="22"/>
        </w:rPr>
        <w:t>-)</w:t>
      </w:r>
      <w:r>
        <w:rPr>
          <w:rFonts w:ascii="Times New Roman" w:cs="Times New Roman"/>
          <w:spacing w:val="33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דמוקרטיה</w:t>
      </w:r>
      <w:r>
        <w:rPr>
          <w:rFonts w:ascii="Times New Roman" w:cs="Times New Roman"/>
          <w:spacing w:val="33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בה</w:t>
      </w:r>
      <w:r>
        <w:rPr>
          <w:rFonts w:ascii="Times New Roman" w:cs="Times New Roman"/>
          <w:spacing w:val="33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רק</w:t>
      </w:r>
      <w:r>
        <w:rPr>
          <w:rFonts w:ascii="Times New Roman" w:cs="Times New Roman"/>
          <w:spacing w:val="30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u w:val="single"/>
          <w:rtl/>
        </w:rPr>
        <w:t>נציגי</w:t>
      </w:r>
      <w:r>
        <w:rPr>
          <w:rFonts w:ascii="Times New Roman" w:cs="Times New Roman"/>
          <w:spacing w:val="35"/>
          <w:sz w:val="24"/>
          <w:szCs w:val="24"/>
          <w:u w:val="single"/>
          <w:rtl/>
        </w:rPr>
        <w:t> </w:t>
      </w:r>
      <w:r>
        <w:rPr>
          <w:rFonts w:ascii="Times New Roman" w:cs="Times New Roman"/>
          <w:sz w:val="24"/>
          <w:szCs w:val="24"/>
          <w:u w:val="single"/>
          <w:rtl/>
        </w:rPr>
        <w:t>העם</w:t>
      </w:r>
      <w:r>
        <w:rPr>
          <w:rFonts w:ascii="Times New Roman" w:cs="Times New Roman"/>
          <w:spacing w:val="31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הנבחרים</w:t>
      </w:r>
      <w:r>
        <w:rPr>
          <w:rFonts w:ascii="Times New Roman" w:cs="Times New Roman"/>
          <w:spacing w:val="31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משתתפי</w:t>
      </w:r>
      <w:r>
        <w:rPr>
          <w:rFonts w:ascii="Times New Roman" w:cs="Times New Roman"/>
          <w:sz w:val="24"/>
          <w:szCs w:val="24"/>
          <w:rtl/>
        </w:rPr>
        <w:t>ם</w:t>
      </w:r>
    </w:p>
    <w:p>
      <w:pPr>
        <w:bidi/>
        <w:spacing w:before="137"/>
        <w:ind w:right="319" w:left="0" w:firstLine="0"/>
        <w:jc w:val="center"/>
        <w:rPr>
          <w:rFonts w:ascii="Times New Roman" w:cs="Times New Roman"/>
          <w:b/>
          <w:bCs/>
          <w:sz w:val="24"/>
          <w:szCs w:val="24"/>
        </w:rPr>
      </w:pPr>
      <w:r>
        <w:rPr>
          <w:rFonts w:ascii="Times New Roman" w:cs="Times New Roman"/>
          <w:spacing w:val="-2"/>
          <w:sz w:val="24"/>
          <w:szCs w:val="24"/>
          <w:rtl/>
        </w:rPr>
        <w:t>בהליך</w:t>
      </w:r>
      <w:r>
        <w:rPr>
          <w:rFonts w:ascii="Times New Roman" w:cs="Times New Roman"/>
          <w:spacing w:val="7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קבלת</w:t>
      </w:r>
      <w:r>
        <w:rPr>
          <w:rFonts w:ascii="Times New Roman" w:cs="Times New Roman"/>
          <w:spacing w:val="7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ההחלטות</w:t>
      </w:r>
      <w:r>
        <w:rPr>
          <w:rFonts w:ascii="Times New Roman" w:cs="Times New Roman"/>
          <w:sz w:val="24"/>
          <w:szCs w:val="24"/>
        </w:rPr>
        <w:t>,</w:t>
      </w:r>
      <w:r>
        <w:rPr>
          <w:rFonts w:ascii="Times New Roman" w:cs="Times New Roman"/>
          <w:spacing w:val="8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והעם</w:t>
      </w:r>
      <w:r>
        <w:rPr>
          <w:rFonts w:ascii="Times New Roman" w:cs="Times New Roman"/>
          <w:spacing w:val="5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שולט</w:t>
      </w:r>
      <w:r>
        <w:rPr>
          <w:rFonts w:ascii="Times New Roman" w:cs="Times New Roman"/>
          <w:spacing w:val="7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באמצעותם</w:t>
      </w:r>
      <w:r>
        <w:rPr>
          <w:rFonts w:ascii="Times New Roman" w:cs="Times New Roman"/>
          <w:spacing w:val="5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באופן</w:t>
      </w:r>
      <w:r>
        <w:rPr>
          <w:rFonts w:ascii="Times New Roman" w:cs="Times New Roman"/>
          <w:spacing w:val="9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עקיף</w:t>
      </w:r>
      <w:r>
        <w:rPr>
          <w:rFonts w:ascii="Times New Roman" w:cs="Times New Roman"/>
          <w:sz w:val="24"/>
          <w:szCs w:val="24"/>
        </w:rPr>
        <w:t>.</w:t>
      </w:r>
      <w:r>
        <w:rPr>
          <w:rFonts w:ascii="Times New Roman" w:cs="Times New Roman"/>
          <w:b/>
          <w:bCs/>
          <w:spacing w:val="6"/>
          <w:sz w:val="24"/>
          <w:szCs w:val="24"/>
          <w:rtl/>
        </w:rPr>
        <w:t> </w:t>
      </w:r>
      <w:r>
        <w:rPr>
          <w:rFonts w:ascii="Times New Roman" w:cs="Times New Roman"/>
          <w:b/>
          <w:bCs/>
          <w:sz w:val="24"/>
          <w:szCs w:val="24"/>
          <w:rtl/>
        </w:rPr>
        <w:t>כיום</w:t>
      </w:r>
      <w:r>
        <w:rPr>
          <w:rFonts w:ascii="Times New Roman" w:cs="Times New Roman"/>
          <w:b/>
          <w:bCs/>
          <w:sz w:val="24"/>
          <w:szCs w:val="24"/>
        </w:rPr>
        <w:t>,</w:t>
      </w:r>
      <w:r>
        <w:rPr>
          <w:rFonts w:ascii="Times New Roman" w:cs="Times New Roman"/>
          <w:b/>
          <w:bCs/>
          <w:spacing w:val="7"/>
          <w:sz w:val="24"/>
          <w:szCs w:val="24"/>
          <w:rtl/>
        </w:rPr>
        <w:t> </w:t>
      </w:r>
      <w:r>
        <w:rPr>
          <w:rFonts w:ascii="Times New Roman" w:cs="Times New Roman"/>
          <w:b/>
          <w:bCs/>
          <w:sz w:val="24"/>
          <w:szCs w:val="24"/>
          <w:rtl/>
        </w:rPr>
        <w:t>כל</w:t>
      </w:r>
      <w:r>
        <w:rPr>
          <w:rFonts w:ascii="Times New Roman" w:cs="Times New Roman"/>
          <w:b/>
          <w:bCs/>
          <w:spacing w:val="7"/>
          <w:sz w:val="24"/>
          <w:szCs w:val="24"/>
          <w:rtl/>
        </w:rPr>
        <w:t> </w:t>
      </w:r>
      <w:r>
        <w:rPr>
          <w:rFonts w:ascii="Times New Roman" w:cs="Times New Roman"/>
          <w:b/>
          <w:bCs/>
          <w:sz w:val="24"/>
          <w:szCs w:val="24"/>
          <w:rtl/>
        </w:rPr>
        <w:t>הדמוקרטיות</w:t>
      </w:r>
      <w:r>
        <w:rPr>
          <w:rFonts w:ascii="Times New Roman" w:cs="Times New Roman"/>
          <w:b/>
          <w:bCs/>
          <w:spacing w:val="8"/>
          <w:sz w:val="24"/>
          <w:szCs w:val="24"/>
          <w:rtl/>
        </w:rPr>
        <w:t> </w:t>
      </w:r>
      <w:r>
        <w:rPr>
          <w:rFonts w:ascii="Times New Roman" w:cs="Times New Roman"/>
          <w:b/>
          <w:bCs/>
          <w:sz w:val="24"/>
          <w:szCs w:val="24"/>
          <w:rtl/>
        </w:rPr>
        <w:t>המערביות</w:t>
      </w:r>
      <w:r>
        <w:rPr>
          <w:rFonts w:ascii="Times New Roman" w:cs="Times New Roman"/>
          <w:b/>
          <w:bCs/>
          <w:spacing w:val="3"/>
          <w:sz w:val="24"/>
          <w:szCs w:val="24"/>
          <w:rtl/>
        </w:rPr>
        <w:t> </w:t>
      </w:r>
      <w:r>
        <w:rPr>
          <w:rFonts w:ascii="Times New Roman" w:cs="Times New Roman"/>
          <w:b/>
          <w:bCs/>
          <w:sz w:val="24"/>
          <w:szCs w:val="24"/>
          <w:rtl/>
        </w:rPr>
        <w:t>בעול</w:t>
      </w:r>
      <w:r>
        <w:rPr>
          <w:rFonts w:ascii="Times New Roman" w:cs="Times New Roman"/>
          <w:b/>
          <w:bCs/>
          <w:sz w:val="24"/>
          <w:szCs w:val="24"/>
          <w:rtl/>
        </w:rPr>
        <w:t>ם</w:t>
      </w:r>
    </w:p>
    <w:p>
      <w:pPr>
        <w:bidi/>
        <w:spacing w:before="139"/>
        <w:ind w:right="1804" w:left="1477" w:firstLine="0"/>
        <w:jc w:val="left"/>
        <w:rPr>
          <w:rFonts w:ascii="Times New Roman" w:cs="Times New Roman"/>
          <w:b/>
          <w:bCs/>
          <w:sz w:val="24"/>
          <w:szCs w:val="24"/>
        </w:rPr>
      </w:pPr>
      <w:r>
        <w:rPr>
          <w:rFonts w:ascii="Times New Roman" w:cs="Times New Roman"/>
          <w:b/>
          <w:bCs/>
          <w:spacing w:val="-5"/>
          <w:sz w:val="24"/>
          <w:szCs w:val="24"/>
          <w:rtl/>
        </w:rPr>
        <w:t>הן</w:t>
      </w:r>
      <w:r>
        <w:rPr>
          <w:rFonts w:ascii="Times New Roman" w:cs="Times New Roman"/>
          <w:b/>
          <w:bCs/>
          <w:spacing w:val="-8"/>
          <w:sz w:val="24"/>
          <w:szCs w:val="24"/>
          <w:rtl/>
        </w:rPr>
        <w:t> </w:t>
      </w:r>
      <w:r>
        <w:rPr>
          <w:rFonts w:ascii="Times New Roman" w:cs="Times New Roman"/>
          <w:b/>
          <w:bCs/>
          <w:sz w:val="24"/>
          <w:szCs w:val="24"/>
          <w:rtl/>
        </w:rPr>
        <w:t>עקיפות</w:t>
      </w:r>
      <w:r>
        <w:rPr>
          <w:rFonts w:ascii="Times New Roman" w:cs="Times New Roman"/>
          <w:b/>
          <w:bCs/>
          <w:sz w:val="24"/>
          <w:szCs w:val="24"/>
        </w:rPr>
        <w:t>/</w:t>
      </w:r>
      <w:r>
        <w:rPr>
          <w:rFonts w:ascii="Times New Roman" w:cs="Times New Roman"/>
          <w:b/>
          <w:bCs/>
          <w:sz w:val="24"/>
          <w:szCs w:val="24"/>
          <w:rtl/>
        </w:rPr>
        <w:t>ייצוגיות</w:t>
      </w:r>
      <w:r>
        <w:rPr>
          <w:rFonts w:ascii="Times New Roman" w:cs="Times New Roman"/>
          <w:b/>
          <w:bCs/>
          <w:sz w:val="24"/>
          <w:szCs w:val="24"/>
        </w:rPr>
        <w:t>.</w:t>
      </w:r>
    </w:p>
    <w:p>
      <w:pPr>
        <w:pStyle w:val="BodyText"/>
        <w:rPr>
          <w:rFonts w:ascii="Times New Roman"/>
          <w:b/>
          <w:sz w:val="24"/>
        </w:rPr>
      </w:pPr>
    </w:p>
    <w:p>
      <w:pPr>
        <w:pStyle w:val="BodyText"/>
        <w:spacing w:before="168"/>
        <w:rPr>
          <w:rFonts w:ascii="Times New Roman"/>
          <w:b/>
          <w:sz w:val="24"/>
        </w:rPr>
      </w:pPr>
    </w:p>
    <w:p>
      <w:pPr>
        <w:pStyle w:val="Heading2"/>
        <w:bidi/>
        <w:ind w:right="318" w:left="0" w:firstLine="0"/>
        <w:jc w:val="center"/>
        <w:rPr>
          <w:rFonts w:ascii="Times New Roman" w:cs="Times New Roman"/>
          <w:u w:val="none"/>
        </w:rPr>
      </w:pPr>
      <w:r>
        <w:rPr>
          <w:rFonts w:ascii="Times New Roman" w:cs="Times New Roman"/>
          <w:spacing w:val="-2"/>
          <w:u w:val="thick"/>
          <w:rtl/>
        </w:rPr>
        <w:t>התנאים</w:t>
      </w:r>
      <w:r>
        <w:rPr>
          <w:rFonts w:ascii="Times New Roman" w:cs="Times New Roman"/>
          <w:spacing w:val="-2"/>
          <w:u w:val="thick"/>
        </w:rPr>
        <w:t>/</w:t>
      </w:r>
      <w:r>
        <w:rPr>
          <w:rFonts w:ascii="Times New Roman" w:cs="Times New Roman"/>
          <w:spacing w:val="-2"/>
          <w:u w:val="thick"/>
          <w:rtl/>
        </w:rPr>
        <w:t>מאפיינים</w:t>
      </w:r>
      <w:r>
        <w:rPr>
          <w:rFonts w:ascii="Times New Roman" w:cs="Times New Roman"/>
          <w:spacing w:val="-11"/>
          <w:u w:val="thick"/>
          <w:rtl/>
        </w:rPr>
        <w:t> </w:t>
      </w:r>
      <w:r>
        <w:rPr>
          <w:rFonts w:ascii="Times New Roman" w:cs="Times New Roman"/>
          <w:u w:val="thick"/>
          <w:rtl/>
        </w:rPr>
        <w:t>ההכרחיים</w:t>
      </w:r>
      <w:r>
        <w:rPr>
          <w:rFonts w:ascii="Times New Roman" w:cs="Times New Roman"/>
          <w:spacing w:val="-10"/>
          <w:u w:val="thick"/>
          <w:rtl/>
        </w:rPr>
        <w:t> </w:t>
      </w:r>
      <w:r>
        <w:rPr>
          <w:rFonts w:ascii="Times New Roman" w:cs="Times New Roman"/>
          <w:u w:val="thick"/>
          <w:rtl/>
        </w:rPr>
        <w:t>לבחירות</w:t>
      </w:r>
      <w:r>
        <w:rPr>
          <w:rFonts w:ascii="Times New Roman" w:cs="Times New Roman"/>
          <w:spacing w:val="-11"/>
          <w:u w:val="thick"/>
          <w:rtl/>
        </w:rPr>
        <w:t> </w:t>
      </w:r>
      <w:r>
        <w:rPr>
          <w:rFonts w:ascii="Times New Roman" w:cs="Times New Roman"/>
          <w:u w:val="thick"/>
          <w:rtl/>
        </w:rPr>
        <w:t>דמוקרטיות</w:t>
      </w:r>
      <w:r>
        <w:rPr>
          <w:rFonts w:ascii="Times New Roman" w:cs="Times New Roman"/>
          <w:spacing w:val="-8"/>
          <w:u w:val="thick"/>
          <w:rtl/>
        </w:rPr>
        <w:t> </w:t>
      </w:r>
      <w:r>
        <w:rPr>
          <w:rFonts w:ascii="Times New Roman" w:cs="Times New Roman"/>
          <w:u w:val="thick"/>
        </w:rPr>
        <w:t>"</w:t>
      </w:r>
      <w:r>
        <w:rPr>
          <w:rFonts w:ascii="Times New Roman" w:cs="Times New Roman"/>
          <w:u w:val="thick"/>
          <w:rtl/>
        </w:rPr>
        <w:t>כח</w:t>
      </w:r>
      <w:r>
        <w:rPr>
          <w:rFonts w:ascii="Times New Roman" w:cs="Times New Roman"/>
          <w:spacing w:val="-10"/>
          <w:u w:val="thick"/>
          <w:rtl/>
        </w:rPr>
        <w:t> </w:t>
      </w:r>
      <w:r>
        <w:rPr>
          <w:rFonts w:ascii="Times New Roman" w:cs="Times New Roman"/>
          <w:u w:val="thick"/>
          <w:rtl/>
        </w:rPr>
        <w:t>משה</w:t>
      </w:r>
      <w:r>
        <w:rPr>
          <w:rFonts w:ascii="Times New Roman" w:cs="Times New Roman"/>
          <w:u w:val="thick"/>
        </w:rPr>
        <w:t>"</w:t>
      </w:r>
      <w:r>
        <w:rPr>
          <w:rFonts w:ascii="Times New Roman" w:cs="Times New Roman"/>
          <w:u w:val="none"/>
        </w:rPr>
      </w:r>
    </w:p>
    <w:p>
      <w:pPr>
        <w:bidi/>
        <w:spacing w:before="185"/>
        <w:ind w:right="1804" w:left="1478" w:firstLine="0"/>
        <w:jc w:val="left"/>
        <w:rPr>
          <w:rFonts w:ascii="Times New Roman" w:cs="Times New Roman"/>
          <w:sz w:val="24"/>
          <w:szCs w:val="24"/>
        </w:rPr>
      </w:pPr>
      <w:r>
        <w:rPr>
          <w:rFonts w:ascii="Times New Roman" w:cs="Times New Roman"/>
          <w:b/>
          <w:bCs/>
          <w:spacing w:val="-5"/>
          <w:sz w:val="24"/>
          <w:szCs w:val="24"/>
          <w:rtl/>
        </w:rPr>
        <w:t>א</w:t>
      </w:r>
      <w:r>
        <w:rPr>
          <w:rFonts w:ascii="Times New Roman" w:cs="Times New Roman"/>
          <w:b/>
          <w:bCs/>
          <w:spacing w:val="-5"/>
          <w:sz w:val="24"/>
          <w:szCs w:val="24"/>
        </w:rPr>
        <w:t>.</w:t>
      </w:r>
      <w:r>
        <w:rPr>
          <w:rFonts w:ascii="Times New Roman" w:cs="Times New Roman"/>
          <w:b/>
          <w:bCs/>
          <w:spacing w:val="-3"/>
          <w:sz w:val="24"/>
          <w:szCs w:val="24"/>
          <w:rtl/>
        </w:rPr>
        <w:t> </w:t>
      </w:r>
      <w:r>
        <w:rPr>
          <w:rFonts w:ascii="Times New Roman" w:cs="Times New Roman"/>
          <w:b/>
          <w:bCs/>
          <w:sz w:val="24"/>
          <w:szCs w:val="24"/>
          <w:u w:val="thick"/>
          <w:rtl/>
        </w:rPr>
        <w:t>כלליות</w:t>
      </w:r>
      <w:r>
        <w:rPr>
          <w:rFonts w:ascii="Times New Roman" w:cs="Times New Roman"/>
          <w:b/>
          <w:bCs/>
          <w:sz w:val="24"/>
          <w:szCs w:val="24"/>
        </w:rPr>
        <w:t>:</w:t>
      </w:r>
      <w:r>
        <w:rPr>
          <w:rFonts w:ascii="Times New Roman" w:cs="Times New Roman"/>
          <w:spacing w:val="-3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לכל</w:t>
      </w:r>
      <w:r>
        <w:rPr>
          <w:rFonts w:ascii="Times New Roman" w:cs="Times New Roman"/>
          <w:spacing w:val="-3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אזרח</w:t>
      </w:r>
      <w:r>
        <w:rPr>
          <w:rFonts w:ascii="Times New Roman" w:cs="Times New Roman"/>
          <w:spacing w:val="-1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זכאי</w:t>
      </w:r>
      <w:r>
        <w:rPr>
          <w:rFonts w:ascii="Times New Roman" w:cs="Times New Roman"/>
          <w:spacing w:val="-3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להשתתף</w:t>
      </w:r>
      <w:r>
        <w:rPr>
          <w:rFonts w:ascii="Times New Roman" w:cs="Times New Roman"/>
          <w:spacing w:val="-4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בבחירות</w:t>
      </w:r>
      <w:r>
        <w:rPr>
          <w:rFonts w:ascii="Times New Roman" w:cs="Times New Roman"/>
          <w:spacing w:val="-2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ולבחור</w:t>
      </w:r>
      <w:r>
        <w:rPr>
          <w:rFonts w:ascii="Times New Roman" w:cs="Times New Roman"/>
          <w:spacing w:val="-2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ולהיבחר</w:t>
      </w:r>
      <w:r>
        <w:rPr>
          <w:rFonts w:ascii="Times New Roman" w:cs="Times New Roman"/>
          <w:sz w:val="24"/>
          <w:szCs w:val="24"/>
        </w:rPr>
        <w:t>.</w:t>
      </w:r>
    </w:p>
    <w:p>
      <w:pPr>
        <w:bidi/>
        <w:spacing w:before="139"/>
        <w:ind w:right="1804" w:left="1477" w:firstLine="0"/>
        <w:jc w:val="left"/>
        <w:rPr>
          <w:rFonts w:ascii="Times New Roman" w:cs="Times New Roman"/>
          <w:sz w:val="24"/>
          <w:szCs w:val="24"/>
        </w:rPr>
      </w:pPr>
      <w:r>
        <w:rPr>
          <w:rFonts w:ascii="Times New Roman" w:cs="Times New Roman"/>
          <w:b/>
          <w:bCs/>
          <w:spacing w:val="-5"/>
          <w:sz w:val="24"/>
          <w:szCs w:val="24"/>
          <w:rtl/>
        </w:rPr>
        <w:t>ב</w:t>
      </w:r>
      <w:r>
        <w:rPr>
          <w:rFonts w:ascii="Times New Roman" w:cs="Times New Roman"/>
          <w:b/>
          <w:bCs/>
          <w:spacing w:val="-5"/>
          <w:sz w:val="24"/>
          <w:szCs w:val="24"/>
        </w:rPr>
        <w:t>.</w:t>
      </w:r>
      <w:r>
        <w:rPr>
          <w:rFonts w:ascii="Times New Roman" w:cs="Times New Roman"/>
          <w:b/>
          <w:bCs/>
          <w:spacing w:val="13"/>
          <w:sz w:val="24"/>
          <w:szCs w:val="24"/>
          <w:rtl/>
        </w:rPr>
        <w:t> </w:t>
      </w:r>
      <w:r>
        <w:rPr>
          <w:rFonts w:ascii="Times New Roman" w:cs="Times New Roman"/>
          <w:b/>
          <w:bCs/>
          <w:sz w:val="24"/>
          <w:szCs w:val="24"/>
          <w:u w:val="thick"/>
          <w:rtl/>
        </w:rPr>
        <w:t>חשאיות</w:t>
      </w:r>
      <w:r>
        <w:rPr>
          <w:rFonts w:ascii="Times New Roman" w:cs="Times New Roman"/>
          <w:b/>
          <w:bCs/>
          <w:sz w:val="24"/>
          <w:szCs w:val="24"/>
        </w:rPr>
        <w:t>:</w:t>
      </w:r>
      <w:r>
        <w:rPr>
          <w:rFonts w:ascii="Times New Roman" w:cs="Times New Roman"/>
          <w:spacing w:val="11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כדי</w:t>
      </w:r>
      <w:r>
        <w:rPr>
          <w:rFonts w:ascii="Times New Roman" w:cs="Times New Roman"/>
          <w:spacing w:val="12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למנוע</w:t>
      </w:r>
      <w:r>
        <w:rPr>
          <w:rFonts w:ascii="Times New Roman" w:cs="Times New Roman"/>
          <w:spacing w:val="13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לחצים</w:t>
      </w:r>
      <w:r>
        <w:rPr>
          <w:rFonts w:ascii="Times New Roman" w:cs="Times New Roman"/>
          <w:spacing w:val="12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פוליטיים</w:t>
      </w:r>
      <w:r>
        <w:rPr>
          <w:rFonts w:ascii="Times New Roman" w:cs="Times New Roman"/>
          <w:spacing w:val="12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או</w:t>
      </w:r>
      <w:r>
        <w:rPr>
          <w:rFonts w:ascii="Times New Roman" w:cs="Times New Roman"/>
          <w:spacing w:val="10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כלכליים</w:t>
      </w:r>
      <w:r>
        <w:rPr>
          <w:rFonts w:ascii="Times New Roman" w:cs="Times New Roman"/>
          <w:sz w:val="24"/>
          <w:szCs w:val="24"/>
        </w:rPr>
        <w:t>(</w:t>
      </w:r>
      <w:r>
        <w:rPr>
          <w:rFonts w:ascii="Times New Roman" w:cs="Times New Roman"/>
          <w:sz w:val="24"/>
          <w:szCs w:val="24"/>
          <w:rtl/>
        </w:rPr>
        <w:t>חשש</w:t>
      </w:r>
      <w:r>
        <w:rPr>
          <w:rFonts w:ascii="Times New Roman" w:cs="Times New Roman"/>
          <w:spacing w:val="13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מפיטורין</w:t>
      </w:r>
      <w:r>
        <w:rPr>
          <w:rFonts w:ascii="Times New Roman" w:cs="Times New Roman"/>
          <w:sz w:val="24"/>
          <w:szCs w:val="24"/>
        </w:rPr>
        <w:t>,)</w:t>
      </w:r>
      <w:r>
        <w:rPr>
          <w:rFonts w:ascii="Times New Roman" w:cs="Times New Roman"/>
          <w:spacing w:val="12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ולהבטיח</w:t>
      </w:r>
      <w:r>
        <w:rPr>
          <w:rFonts w:ascii="Times New Roman" w:cs="Times New Roman"/>
          <w:spacing w:val="11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את</w:t>
      </w:r>
      <w:r>
        <w:rPr>
          <w:rFonts w:ascii="Times New Roman" w:cs="Times New Roman"/>
          <w:spacing w:val="10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חופש</w:t>
      </w:r>
      <w:r>
        <w:rPr>
          <w:rFonts w:ascii="Times New Roman" w:cs="Times New Roman"/>
          <w:spacing w:val="12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הבחירה</w:t>
      </w:r>
      <w:r>
        <w:rPr>
          <w:rFonts w:ascii="Times New Roman" w:cs="Times New Roman"/>
          <w:sz w:val="24"/>
          <w:szCs w:val="24"/>
        </w:rPr>
        <w:t>,</w:t>
      </w:r>
      <w:r>
        <w:rPr>
          <w:rFonts w:ascii="Times New Roman" w:cs="Times New Roman"/>
          <w:spacing w:val="9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ר</w:t>
      </w:r>
      <w:r>
        <w:rPr>
          <w:rFonts w:ascii="Times New Roman" w:cs="Times New Roman"/>
          <w:sz w:val="24"/>
          <w:szCs w:val="24"/>
          <w:rtl/>
        </w:rPr>
        <w:t>ק</w:t>
      </w:r>
    </w:p>
    <w:p>
      <w:pPr>
        <w:bidi/>
        <w:spacing w:before="137"/>
        <w:ind w:right="1804" w:left="1479" w:firstLine="0"/>
        <w:jc w:val="left"/>
        <w:rPr>
          <w:rFonts w:ascii="Times New Roman" w:cs="Times New Roman"/>
          <w:sz w:val="24"/>
          <w:szCs w:val="24"/>
        </w:rPr>
      </w:pPr>
      <w:r>
        <w:rPr>
          <w:rFonts w:ascii="Times New Roman" w:cs="Times New Roman"/>
          <w:spacing w:val="-2"/>
          <w:sz w:val="24"/>
          <w:szCs w:val="24"/>
          <w:rtl/>
        </w:rPr>
        <w:t>הבוחר </w:t>
      </w:r>
      <w:r>
        <w:rPr>
          <w:rFonts w:ascii="Times New Roman" w:cs="Times New Roman"/>
          <w:sz w:val="24"/>
          <w:szCs w:val="24"/>
          <w:rtl/>
        </w:rPr>
        <w:t>לבדו</w:t>
      </w:r>
      <w:r>
        <w:rPr>
          <w:rFonts w:ascii="Times New Roman" w:cs="Times New Roman"/>
          <w:spacing w:val="-5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רשאי לדעת</w:t>
      </w:r>
      <w:r>
        <w:rPr>
          <w:rFonts w:ascii="Times New Roman" w:cs="Times New Roman"/>
          <w:spacing w:val="-1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מהו</w:t>
      </w:r>
      <w:r>
        <w:rPr>
          <w:rFonts w:ascii="Times New Roman" w:cs="Times New Roman"/>
          <w:spacing w:val="-4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תוכן</w:t>
      </w:r>
      <w:r>
        <w:rPr>
          <w:rFonts w:ascii="Times New Roman" w:cs="Times New Roman"/>
          <w:spacing w:val="-3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הצבעתו</w:t>
      </w:r>
      <w:r>
        <w:rPr>
          <w:rFonts w:ascii="Times New Roman" w:cs="Times New Roman"/>
          <w:sz w:val="24"/>
          <w:szCs w:val="24"/>
        </w:rPr>
        <w:t>,</w:t>
      </w:r>
      <w:r>
        <w:rPr>
          <w:rFonts w:ascii="Times New Roman" w:cs="Times New Roman"/>
          <w:spacing w:val="-2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וזאת</w:t>
      </w:r>
      <w:r>
        <w:rPr>
          <w:rFonts w:ascii="Times New Roman" w:cs="Times New Roman"/>
          <w:spacing w:val="-4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באמצעות מעטפה</w:t>
      </w:r>
      <w:r>
        <w:rPr>
          <w:rFonts w:ascii="Times New Roman" w:cs="Times New Roman"/>
          <w:spacing w:val="-1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סגורה</w:t>
      </w:r>
      <w:r>
        <w:rPr>
          <w:rFonts w:ascii="Times New Roman" w:cs="Times New Roman"/>
          <w:sz w:val="24"/>
          <w:szCs w:val="24"/>
        </w:rPr>
        <w:t>,</w:t>
      </w:r>
      <w:r>
        <w:rPr>
          <w:rFonts w:ascii="Times New Roman" w:cs="Times New Roman"/>
          <w:spacing w:val="-2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והצבעה</w:t>
      </w:r>
      <w:r>
        <w:rPr>
          <w:rFonts w:ascii="Times New Roman" w:cs="Times New Roman"/>
          <w:spacing w:val="-1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מאחורי</w:t>
      </w:r>
      <w:r>
        <w:rPr>
          <w:rFonts w:ascii="Times New Roman" w:cs="Times New Roman"/>
          <w:spacing w:val="-5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פרגוד</w:t>
      </w:r>
      <w:r>
        <w:rPr>
          <w:rFonts w:ascii="Times New Roman" w:cs="Times New Roman"/>
          <w:sz w:val="24"/>
          <w:szCs w:val="24"/>
        </w:rPr>
        <w:t>.</w:t>
      </w:r>
    </w:p>
    <w:p>
      <w:pPr>
        <w:spacing w:after="0"/>
        <w:jc w:val="left"/>
        <w:rPr>
          <w:rFonts w:ascii="Times New Roman" w:cs="Times New Roman"/>
          <w:sz w:val="24"/>
          <w:szCs w:val="24"/>
        </w:rPr>
        <w:sectPr>
          <w:pgSz w:w="11910" w:h="16840"/>
          <w:pgMar w:header="0" w:footer="1009" w:top="1920" w:bottom="1200" w:left="0" w:right="320"/>
        </w:sectPr>
      </w:pPr>
    </w:p>
    <w:p>
      <w:pPr>
        <w:bidi/>
        <w:spacing w:before="62"/>
        <w:ind w:right="1804" w:left="1478" w:firstLine="0"/>
        <w:jc w:val="left"/>
        <w:rPr>
          <w:rFonts w:ascii="Times New Roman" w:cs="Times New Roman"/>
          <w:sz w:val="24"/>
          <w:szCs w:val="24"/>
        </w:rPr>
      </w:pPr>
      <w:r>
        <w:rPr>
          <w:rFonts w:ascii="Times New Roman" w:cs="Times New Roman"/>
          <w:b/>
          <w:bCs/>
          <w:spacing w:val="-5"/>
          <w:sz w:val="24"/>
          <w:szCs w:val="24"/>
          <w:rtl/>
        </w:rPr>
        <w:t>ג</w:t>
      </w:r>
      <w:r>
        <w:rPr>
          <w:rFonts w:ascii="Times New Roman" w:cs="Times New Roman"/>
          <w:b/>
          <w:bCs/>
          <w:spacing w:val="-5"/>
          <w:sz w:val="24"/>
          <w:szCs w:val="24"/>
        </w:rPr>
        <w:t>..</w:t>
      </w:r>
      <w:r>
        <w:rPr>
          <w:rFonts w:ascii="Times New Roman" w:cs="Times New Roman"/>
          <w:b/>
          <w:bCs/>
          <w:spacing w:val="-3"/>
          <w:sz w:val="24"/>
          <w:szCs w:val="24"/>
          <w:rtl/>
        </w:rPr>
        <w:t> </w:t>
      </w:r>
      <w:r>
        <w:rPr>
          <w:rFonts w:ascii="Times New Roman" w:cs="Times New Roman"/>
          <w:b/>
          <w:bCs/>
          <w:sz w:val="24"/>
          <w:szCs w:val="24"/>
          <w:u w:val="thick"/>
          <w:rtl/>
        </w:rPr>
        <w:t>מחזוריות</w:t>
      </w:r>
      <w:r>
        <w:rPr>
          <w:rFonts w:ascii="Times New Roman" w:cs="Times New Roman"/>
          <w:b/>
          <w:bCs/>
          <w:sz w:val="24"/>
          <w:szCs w:val="24"/>
          <w:u w:val="thick"/>
        </w:rPr>
        <w:t>(</w:t>
      </w:r>
      <w:r>
        <w:rPr>
          <w:rFonts w:ascii="Times New Roman" w:cs="Times New Roman"/>
          <w:b/>
          <w:bCs/>
          <w:sz w:val="24"/>
          <w:szCs w:val="24"/>
          <w:u w:val="thick"/>
          <w:rtl/>
        </w:rPr>
        <w:t>תקופתיות</w:t>
      </w:r>
      <w:r>
        <w:rPr>
          <w:rFonts w:ascii="Times New Roman" w:cs="Times New Roman"/>
          <w:b/>
          <w:bCs/>
          <w:sz w:val="24"/>
          <w:szCs w:val="24"/>
        </w:rPr>
        <w:t>:</w:t>
      </w:r>
      <w:r>
        <w:rPr>
          <w:rFonts w:ascii="Times New Roman" w:cs="Times New Roman"/>
          <w:b/>
          <w:bCs/>
          <w:sz w:val="24"/>
          <w:szCs w:val="24"/>
          <w:u w:val="thick"/>
        </w:rPr>
        <w:t>)</w:t>
      </w:r>
      <w:r>
        <w:rPr>
          <w:rFonts w:ascii="Times New Roman" w:cs="Times New Roman"/>
          <w:spacing w:val="-4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הבחירות</w:t>
      </w:r>
      <w:r>
        <w:rPr>
          <w:rFonts w:ascii="Times New Roman" w:cs="Times New Roman"/>
          <w:spacing w:val="-2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מתקיימות</w:t>
      </w:r>
      <w:r>
        <w:rPr>
          <w:rFonts w:ascii="Times New Roman" w:cs="Times New Roman"/>
          <w:spacing w:val="-4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בפרקי</w:t>
      </w:r>
      <w:r>
        <w:rPr>
          <w:rFonts w:ascii="Times New Roman" w:cs="Times New Roman"/>
          <w:spacing w:val="-3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זמן</w:t>
      </w:r>
      <w:r>
        <w:rPr>
          <w:rFonts w:ascii="Times New Roman" w:cs="Times New Roman"/>
          <w:spacing w:val="-4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קבועים</w:t>
      </w:r>
      <w:r>
        <w:rPr>
          <w:rFonts w:ascii="Times New Roman" w:cs="Times New Roman"/>
          <w:spacing w:val="-2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בהתאם</w:t>
      </w:r>
      <w:r>
        <w:rPr>
          <w:rFonts w:ascii="Times New Roman" w:cs="Times New Roman"/>
          <w:spacing w:val="-6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לחוק</w:t>
      </w:r>
      <w:r>
        <w:rPr>
          <w:rFonts w:ascii="Times New Roman" w:cs="Times New Roman"/>
          <w:sz w:val="24"/>
          <w:szCs w:val="24"/>
        </w:rPr>
        <w:t>.</w:t>
      </w:r>
    </w:p>
    <w:p>
      <w:pPr>
        <w:bidi/>
        <w:spacing w:before="137"/>
        <w:ind w:right="1804" w:left="1478" w:firstLine="0"/>
        <w:jc w:val="left"/>
        <w:rPr>
          <w:rFonts w:ascii="Times New Roman" w:cs="Times New Roman"/>
          <w:sz w:val="24"/>
          <w:szCs w:val="24"/>
        </w:rPr>
      </w:pPr>
      <w:r>
        <w:rPr>
          <w:rFonts w:ascii="Times New Roman" w:cs="Times New Roman"/>
          <w:b/>
          <w:bCs/>
          <w:spacing w:val="-5"/>
          <w:sz w:val="24"/>
          <w:szCs w:val="24"/>
          <w:rtl/>
        </w:rPr>
        <w:t>ד</w:t>
      </w:r>
      <w:r>
        <w:rPr>
          <w:rFonts w:ascii="Times New Roman" w:cs="Times New Roman"/>
          <w:b/>
          <w:bCs/>
          <w:spacing w:val="-5"/>
          <w:sz w:val="24"/>
          <w:szCs w:val="24"/>
        </w:rPr>
        <w:t>.</w:t>
      </w:r>
      <w:r>
        <w:rPr>
          <w:rFonts w:ascii="Times New Roman" w:cs="Times New Roman"/>
          <w:b/>
          <w:bCs/>
          <w:spacing w:val="-1"/>
          <w:sz w:val="24"/>
          <w:szCs w:val="24"/>
          <w:rtl/>
        </w:rPr>
        <w:t> </w:t>
      </w:r>
      <w:r>
        <w:rPr>
          <w:rFonts w:ascii="Times New Roman" w:cs="Times New Roman"/>
          <w:b/>
          <w:bCs/>
          <w:sz w:val="24"/>
          <w:szCs w:val="24"/>
          <w:u w:val="thick"/>
          <w:rtl/>
        </w:rPr>
        <w:t>שוות</w:t>
      </w:r>
      <w:r>
        <w:rPr>
          <w:rFonts w:ascii="Times New Roman" w:cs="Times New Roman"/>
          <w:b/>
          <w:bCs/>
          <w:sz w:val="24"/>
          <w:szCs w:val="24"/>
        </w:rPr>
        <w:t>:</w:t>
      </w:r>
      <w:r>
        <w:rPr>
          <w:rFonts w:ascii="Times New Roman" w:cs="Times New Roman"/>
          <w:spacing w:val="-3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</w:rPr>
        <w:t>"</w:t>
      </w:r>
      <w:r>
        <w:rPr>
          <w:rFonts w:ascii="Times New Roman" w:cs="Times New Roman"/>
          <w:sz w:val="24"/>
          <w:szCs w:val="24"/>
          <w:rtl/>
        </w:rPr>
        <w:t>לכל</w:t>
      </w:r>
      <w:r>
        <w:rPr>
          <w:rFonts w:ascii="Times New Roman" w:cs="Times New Roman"/>
          <w:spacing w:val="-1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אחד</w:t>
      </w:r>
      <w:r>
        <w:rPr>
          <w:rFonts w:ascii="Times New Roman" w:cs="Times New Roman"/>
          <w:spacing w:val="-2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קול</w:t>
      </w:r>
      <w:r>
        <w:rPr>
          <w:rFonts w:ascii="Times New Roman" w:cs="Times New Roman"/>
          <w:spacing w:val="-2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אחד</w:t>
      </w:r>
      <w:r>
        <w:rPr>
          <w:rFonts w:ascii="Times New Roman" w:cs="Times New Roman"/>
          <w:sz w:val="24"/>
          <w:szCs w:val="24"/>
        </w:rPr>
        <w:t>,"</w:t>
      </w:r>
      <w:r>
        <w:rPr>
          <w:rFonts w:ascii="Times New Roman" w:cs="Times New Roman"/>
          <w:spacing w:val="-2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כלומר</w:t>
      </w:r>
      <w:r>
        <w:rPr>
          <w:rFonts w:ascii="Times New Roman" w:cs="Times New Roman"/>
          <w:spacing w:val="-2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כל</w:t>
      </w:r>
      <w:r>
        <w:rPr>
          <w:rFonts w:ascii="Times New Roman" w:cs="Times New Roman"/>
          <w:spacing w:val="-1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קול</w:t>
      </w:r>
      <w:r>
        <w:rPr>
          <w:rFonts w:ascii="Times New Roman" w:cs="Times New Roman"/>
          <w:spacing w:val="-2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שווה</w:t>
      </w:r>
      <w:r>
        <w:rPr>
          <w:rFonts w:ascii="Times New Roman" w:cs="Times New Roman"/>
          <w:spacing w:val="-2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לרעהו</w:t>
      </w:r>
      <w:r>
        <w:rPr>
          <w:rFonts w:ascii="Times New Roman" w:cs="Times New Roman"/>
          <w:sz w:val="24"/>
          <w:szCs w:val="24"/>
        </w:rPr>
        <w:t>.</w:t>
      </w:r>
    </w:p>
    <w:p>
      <w:pPr>
        <w:bidi/>
        <w:spacing w:before="136"/>
        <w:ind w:right="1804" w:left="1479" w:firstLine="0"/>
        <w:jc w:val="left"/>
        <w:rPr>
          <w:rFonts w:ascii="Times New Roman" w:cs="Times New Roman"/>
          <w:sz w:val="24"/>
          <w:szCs w:val="24"/>
        </w:rPr>
      </w:pPr>
      <w:r>
        <w:rPr>
          <w:rFonts w:ascii="Times New Roman" w:cs="Times New Roman"/>
          <w:b/>
          <w:bCs/>
          <w:spacing w:val="-5"/>
          <w:sz w:val="24"/>
          <w:szCs w:val="24"/>
          <w:rtl/>
        </w:rPr>
        <w:t>ו</w:t>
      </w:r>
      <w:r>
        <w:rPr>
          <w:rFonts w:ascii="Times New Roman" w:cs="Times New Roman"/>
          <w:spacing w:val="-5"/>
          <w:sz w:val="24"/>
          <w:szCs w:val="24"/>
        </w:rPr>
        <w:t>.</w:t>
      </w:r>
      <w:r>
        <w:rPr>
          <w:rFonts w:ascii="Times New Roman" w:cs="Times New Roman"/>
          <w:b/>
          <w:bCs/>
          <w:spacing w:val="23"/>
          <w:sz w:val="24"/>
          <w:szCs w:val="24"/>
          <w:rtl/>
        </w:rPr>
        <w:t> </w:t>
      </w:r>
      <w:r>
        <w:rPr>
          <w:rFonts w:ascii="Times New Roman" w:cs="Times New Roman"/>
          <w:b/>
          <w:bCs/>
          <w:sz w:val="24"/>
          <w:szCs w:val="24"/>
          <w:u w:val="thick"/>
          <w:rtl/>
        </w:rPr>
        <w:t>התמודדות</w:t>
      </w:r>
      <w:r>
        <w:rPr>
          <w:rFonts w:ascii="Times New Roman" w:cs="Times New Roman"/>
          <w:b/>
          <w:bCs/>
          <w:spacing w:val="23"/>
          <w:sz w:val="24"/>
          <w:szCs w:val="24"/>
          <w:u w:val="thick"/>
          <w:rtl/>
        </w:rPr>
        <w:t> </w:t>
      </w:r>
      <w:r>
        <w:rPr>
          <w:rFonts w:ascii="Times New Roman" w:cs="Times New Roman"/>
          <w:b/>
          <w:bCs/>
          <w:sz w:val="24"/>
          <w:szCs w:val="24"/>
          <w:u w:val="thick"/>
          <w:rtl/>
        </w:rPr>
        <w:t>חופשית</w:t>
      </w:r>
      <w:r>
        <w:rPr>
          <w:rFonts w:ascii="Times New Roman" w:cs="Times New Roman"/>
          <w:sz w:val="24"/>
          <w:szCs w:val="24"/>
        </w:rPr>
        <w:t>:</w:t>
      </w:r>
      <w:r>
        <w:rPr>
          <w:rFonts w:ascii="Times New Roman" w:cs="Times New Roman"/>
          <w:spacing w:val="24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התמודדות</w:t>
      </w:r>
      <w:r>
        <w:rPr>
          <w:rFonts w:ascii="Times New Roman" w:cs="Times New Roman"/>
          <w:spacing w:val="22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חופשית</w:t>
      </w:r>
      <w:r>
        <w:rPr>
          <w:rFonts w:ascii="Times New Roman" w:cs="Times New Roman"/>
          <w:spacing w:val="23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בין</w:t>
      </w:r>
      <w:r>
        <w:rPr>
          <w:rFonts w:ascii="Times New Roman" w:cs="Times New Roman"/>
          <w:spacing w:val="21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שני</w:t>
      </w:r>
      <w:r>
        <w:rPr>
          <w:rFonts w:ascii="Times New Roman" w:cs="Times New Roman"/>
          <w:spacing w:val="23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מועמדים</w:t>
      </w:r>
      <w:r>
        <w:rPr>
          <w:rFonts w:ascii="Times New Roman" w:cs="Times New Roman"/>
          <w:spacing w:val="24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לפחות</w:t>
      </w:r>
      <w:r>
        <w:rPr>
          <w:rFonts w:ascii="Times New Roman" w:cs="Times New Roman"/>
          <w:spacing w:val="20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בבחירות</w:t>
      </w:r>
      <w:r>
        <w:rPr>
          <w:rFonts w:ascii="Times New Roman" w:cs="Times New Roman"/>
          <w:spacing w:val="23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בתחרות</w:t>
      </w:r>
      <w:r>
        <w:rPr>
          <w:rFonts w:ascii="Times New Roman" w:cs="Times New Roman"/>
          <w:spacing w:val="24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הוגנת</w:t>
      </w:r>
      <w:r>
        <w:rPr>
          <w:rFonts w:ascii="Times New Roman" w:cs="Times New Roman"/>
          <w:spacing w:val="21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הכולל</w:t>
      </w:r>
      <w:r>
        <w:rPr>
          <w:rFonts w:ascii="Times New Roman" w:cs="Times New Roman"/>
          <w:sz w:val="24"/>
          <w:szCs w:val="24"/>
          <w:rtl/>
        </w:rPr>
        <w:t>ת</w:t>
      </w:r>
    </w:p>
    <w:p>
      <w:pPr>
        <w:bidi/>
        <w:spacing w:before="140"/>
        <w:ind w:right="1804" w:left="1479" w:firstLine="0"/>
        <w:jc w:val="left"/>
        <w:rPr>
          <w:rFonts w:ascii="Times New Roman" w:cs="Times New Roman"/>
          <w:sz w:val="24"/>
          <w:szCs w:val="24"/>
        </w:rPr>
      </w:pPr>
      <w:r>
        <w:rPr>
          <w:rFonts w:ascii="Times New Roman" w:cs="Times New Roman"/>
          <w:spacing w:val="-2"/>
          <w:sz w:val="24"/>
          <w:szCs w:val="24"/>
          <w:rtl/>
        </w:rPr>
        <w:t>שימוש</w:t>
      </w:r>
      <w:r>
        <w:rPr>
          <w:rFonts w:ascii="Times New Roman" w:cs="Times New Roman"/>
          <w:spacing w:val="-3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בחופש</w:t>
      </w:r>
      <w:r>
        <w:rPr>
          <w:rFonts w:ascii="Times New Roman" w:cs="Times New Roman"/>
          <w:spacing w:val="-3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ביטוי</w:t>
      </w:r>
      <w:r>
        <w:rPr>
          <w:rFonts w:ascii="Times New Roman" w:cs="Times New Roman"/>
          <w:spacing w:val="-1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מידע</w:t>
      </w:r>
      <w:r>
        <w:rPr>
          <w:rFonts w:ascii="Times New Roman" w:cs="Times New Roman"/>
          <w:spacing w:val="-5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והתאגדו</w:t>
      </w:r>
      <w:r>
        <w:rPr>
          <w:rFonts w:ascii="Times New Roman" w:cs="Times New Roman"/>
          <w:sz w:val="24"/>
          <w:szCs w:val="24"/>
          <w:rtl/>
        </w:rPr>
        <w:t>ת</w:t>
      </w: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spacing w:before="207"/>
        <w:rPr>
          <w:rFonts w:ascii="Times New Roman"/>
          <w:sz w:val="24"/>
        </w:rPr>
      </w:pPr>
    </w:p>
    <w:p>
      <w:pPr>
        <w:pStyle w:val="Heading4"/>
        <w:bidi/>
        <w:spacing w:before="1"/>
        <w:ind w:right="1804" w:left="1478" w:firstLine="0"/>
        <w:jc w:val="left"/>
        <w:rPr>
          <w:u w:val="none"/>
        </w:rPr>
      </w:pPr>
      <w:r>
        <w:rPr>
          <w:spacing w:val="-4"/>
          <w:u w:val="none"/>
          <w:rtl/>
        </w:rPr>
        <w:t>שיטת</w:t>
      </w:r>
      <w:r>
        <w:rPr>
          <w:spacing w:val="-3"/>
          <w:u w:val="none"/>
          <w:rtl/>
        </w:rPr>
        <w:t> </w:t>
      </w:r>
      <w:r>
        <w:rPr>
          <w:u w:val="none"/>
          <w:rtl/>
        </w:rPr>
        <w:t>הבחירות</w:t>
      </w:r>
      <w:r>
        <w:rPr>
          <w:spacing w:val="-1"/>
          <w:u w:val="none"/>
          <w:rtl/>
        </w:rPr>
        <w:t> </w:t>
      </w:r>
      <w:r>
        <w:rPr>
          <w:u w:val="none"/>
          <w:rtl/>
        </w:rPr>
        <w:t>בישראל</w:t>
      </w:r>
      <w:r>
        <w:rPr>
          <w:u w:val="none"/>
        </w:rPr>
        <w:t>-</w:t>
      </w:r>
      <w:r>
        <w:rPr>
          <w:u w:val="none"/>
          <w:rtl/>
        </w:rPr>
        <w:t>ארצית</w:t>
      </w:r>
      <w:r>
        <w:rPr>
          <w:u w:val="none"/>
        </w:rPr>
        <w:t>,</w:t>
      </w:r>
      <w:r>
        <w:rPr>
          <w:spacing w:val="-2"/>
          <w:u w:val="none"/>
          <w:rtl/>
        </w:rPr>
        <w:t> </w:t>
      </w:r>
      <w:r>
        <w:rPr>
          <w:u w:val="none"/>
          <w:rtl/>
        </w:rPr>
        <w:t>רשימתית</w:t>
      </w:r>
      <w:r>
        <w:rPr>
          <w:spacing w:val="58"/>
          <w:u w:val="none"/>
          <w:rtl/>
        </w:rPr>
        <w:t> </w:t>
      </w:r>
      <w:r>
        <w:rPr>
          <w:u w:val="none"/>
          <w:rtl/>
        </w:rPr>
        <w:t>יחסי</w:t>
      </w:r>
      <w:r>
        <w:rPr>
          <w:u w:val="none"/>
          <w:rtl/>
        </w:rPr>
        <w:t>ת</w:t>
      </w:r>
    </w:p>
    <w:p>
      <w:pPr>
        <w:bidi/>
        <w:spacing w:before="240"/>
        <w:ind w:right="1804" w:left="1476" w:firstLine="0"/>
        <w:jc w:val="left"/>
        <w:rPr>
          <w:sz w:val="24"/>
          <w:szCs w:val="24"/>
        </w:rPr>
      </w:pPr>
      <w:r>
        <w:rPr>
          <w:spacing w:val="-2"/>
          <w:sz w:val="24"/>
          <w:szCs w:val="24"/>
          <w:u w:val="single"/>
          <w:rtl/>
        </w:rPr>
        <w:t>ארצית</w:t>
      </w:r>
      <w:r>
        <w:rPr>
          <w:sz w:val="24"/>
          <w:szCs w:val="24"/>
        </w:rPr>
        <w:t>-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כל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הארץ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מהווה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אזור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בחירה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אחד</w:t>
      </w:r>
      <w:r>
        <w:rPr>
          <w:sz w:val="24"/>
          <w:szCs w:val="24"/>
        </w:rPr>
        <w:t>,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הבחירות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מתקיימות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בארץ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באותו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מוע</w:t>
      </w:r>
      <w:r>
        <w:rPr>
          <w:sz w:val="24"/>
          <w:szCs w:val="24"/>
          <w:rtl/>
        </w:rPr>
        <w:t>ד</w:t>
      </w:r>
    </w:p>
    <w:p>
      <w:pPr>
        <w:bidi/>
        <w:spacing w:before="242"/>
        <w:ind w:right="1804" w:left="1479" w:firstLine="0"/>
        <w:jc w:val="left"/>
        <w:rPr>
          <w:sz w:val="24"/>
          <w:szCs w:val="24"/>
        </w:rPr>
      </w:pPr>
      <w:r>
        <w:rPr>
          <w:spacing w:val="-2"/>
          <w:sz w:val="24"/>
          <w:szCs w:val="24"/>
          <w:rtl/>
        </w:rPr>
        <w:t>מחשבים </w:t>
      </w:r>
      <w:r>
        <w:rPr>
          <w:sz w:val="24"/>
          <w:szCs w:val="24"/>
          <w:rtl/>
        </w:rPr>
        <w:t>את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הקולות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בהם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זכתה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המפלגה בכל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המדינ</w:t>
      </w:r>
      <w:r>
        <w:rPr>
          <w:sz w:val="24"/>
          <w:szCs w:val="24"/>
          <w:rtl/>
        </w:rPr>
        <w:t>ה</w:t>
      </w:r>
    </w:p>
    <w:p>
      <w:pPr>
        <w:bidi/>
        <w:spacing w:line="278" w:lineRule="auto" w:before="240"/>
        <w:ind w:right="2450" w:left="1479" w:firstLine="180"/>
        <w:jc w:val="left"/>
        <w:rPr>
          <w:sz w:val="24"/>
          <w:szCs w:val="24"/>
        </w:rPr>
      </w:pPr>
      <w:r>
        <w:rPr>
          <w:sz w:val="24"/>
          <w:szCs w:val="24"/>
          <w:u w:val="single"/>
          <w:rtl/>
        </w:rPr>
        <w:t>רשימתית</w:t>
      </w:r>
      <w:r>
        <w:rPr>
          <w:sz w:val="24"/>
          <w:szCs w:val="24"/>
        </w:rPr>
        <w:t>-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הבחירה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היא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ברשימת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מועמדים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של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מפלגה</w:t>
      </w:r>
      <w:r>
        <w:rPr>
          <w:sz w:val="24"/>
          <w:szCs w:val="24"/>
        </w:rPr>
        <w:t>.</w:t>
      </w:r>
      <w:r>
        <w:rPr>
          <w:spacing w:val="40"/>
          <w:sz w:val="24"/>
          <w:szCs w:val="24"/>
          <w:rtl/>
        </w:rPr>
        <w:t> </w:t>
      </w:r>
      <w:r>
        <w:rPr>
          <w:sz w:val="24"/>
          <w:szCs w:val="24"/>
          <w:rtl/>
        </w:rPr>
        <w:t>מפלגה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בוחרת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את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רשימת </w:t>
      </w:r>
      <w:r>
        <w:rPr>
          <w:spacing w:val="-2"/>
          <w:sz w:val="24"/>
          <w:szCs w:val="24"/>
          <w:rtl/>
        </w:rPr>
        <w:t>המועמדים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שלה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באחת</w:t>
      </w:r>
      <w:r>
        <w:rPr>
          <w:spacing w:val="-6"/>
          <w:sz w:val="24"/>
          <w:szCs w:val="24"/>
          <w:rtl/>
        </w:rPr>
        <w:t> </w:t>
      </w:r>
      <w:r>
        <w:rPr>
          <w:sz w:val="24"/>
          <w:szCs w:val="24"/>
          <w:rtl/>
        </w:rPr>
        <w:t>מהדרכים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הבאות</w:t>
      </w:r>
      <w:r>
        <w:rPr>
          <w:sz w:val="24"/>
          <w:szCs w:val="24"/>
        </w:rPr>
        <w:t>: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פריימריז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</w:rPr>
        <w:t>(</w:t>
      </w:r>
      <w:r>
        <w:rPr>
          <w:sz w:val="24"/>
          <w:szCs w:val="24"/>
          <w:rtl/>
        </w:rPr>
        <w:t>בחירות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מקדימות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בתוך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המפלג</w:t>
      </w:r>
      <w:r>
        <w:rPr>
          <w:sz w:val="24"/>
          <w:szCs w:val="24"/>
          <w:rtl/>
        </w:rPr>
        <w:t>ה</w:t>
      </w:r>
    </w:p>
    <w:p>
      <w:pPr>
        <w:bidi/>
        <w:spacing w:line="272" w:lineRule="exact" w:before="0"/>
        <w:ind w:right="1804" w:left="1479" w:firstLine="0"/>
        <w:jc w:val="left"/>
        <w:rPr>
          <w:sz w:val="24"/>
          <w:szCs w:val="24"/>
        </w:rPr>
      </w:pPr>
      <w:r>
        <w:rPr>
          <w:spacing w:val="-2"/>
          <w:sz w:val="24"/>
          <w:szCs w:val="24"/>
          <w:rtl/>
        </w:rPr>
        <w:t>לדוגמא </w:t>
      </w:r>
      <w:r>
        <w:rPr>
          <w:sz w:val="24"/>
          <w:szCs w:val="24"/>
          <w:rtl/>
        </w:rPr>
        <w:t>ליכוד</w:t>
      </w:r>
      <w:r>
        <w:rPr>
          <w:sz w:val="24"/>
          <w:szCs w:val="24"/>
        </w:rPr>
        <w:t>)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וועדה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מסדרת </w:t>
      </w:r>
      <w:r>
        <w:rPr>
          <w:sz w:val="24"/>
          <w:szCs w:val="24"/>
        </w:rPr>
        <w:t>(</w:t>
      </w:r>
      <w:r>
        <w:rPr>
          <w:sz w:val="24"/>
          <w:szCs w:val="24"/>
          <w:rtl/>
        </w:rPr>
        <w:t>כגדולי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התורה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ביהדות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התורה</w:t>
      </w:r>
      <w:r>
        <w:rPr>
          <w:sz w:val="24"/>
          <w:szCs w:val="24"/>
        </w:rPr>
        <w:t>)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או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אדם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מחליט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</w:rPr>
        <w:t>(</w:t>
      </w:r>
      <w:r>
        <w:rPr>
          <w:sz w:val="24"/>
          <w:szCs w:val="24"/>
          <w:rtl/>
        </w:rPr>
        <w:t>יש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עתיד</w:t>
      </w:r>
      <w:r>
        <w:rPr>
          <w:sz w:val="24"/>
          <w:szCs w:val="24"/>
        </w:rPr>
        <w:t>)</w:t>
      </w:r>
    </w:p>
    <w:p>
      <w:pPr>
        <w:bidi/>
        <w:spacing w:before="240"/>
        <w:ind w:right="1804" w:left="1478" w:firstLine="0"/>
        <w:jc w:val="left"/>
        <w:rPr>
          <w:sz w:val="24"/>
          <w:szCs w:val="24"/>
        </w:rPr>
      </w:pPr>
      <w:r>
        <w:rPr>
          <w:spacing w:val="-2"/>
          <w:sz w:val="24"/>
          <w:szCs w:val="24"/>
          <w:u w:val="single"/>
          <w:rtl/>
        </w:rPr>
        <w:t>יחסית</w:t>
      </w:r>
      <w:r>
        <w:rPr>
          <w:sz w:val="24"/>
          <w:szCs w:val="24"/>
          <w:u w:val="single"/>
        </w:rPr>
        <w:t>-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המפלגות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שהתמודד</w:t>
      </w:r>
      <w:r>
        <w:rPr>
          <w:spacing w:val="-6"/>
          <w:sz w:val="24"/>
          <w:szCs w:val="24"/>
          <w:rtl/>
        </w:rPr>
        <w:t> </w:t>
      </w:r>
      <w:r>
        <w:rPr>
          <w:sz w:val="24"/>
          <w:szCs w:val="24"/>
          <w:rtl/>
        </w:rPr>
        <w:t>בבחירות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מקבלות</w:t>
      </w:r>
      <w:r>
        <w:rPr>
          <w:spacing w:val="-6"/>
          <w:sz w:val="24"/>
          <w:szCs w:val="24"/>
          <w:rtl/>
        </w:rPr>
        <w:t> </w:t>
      </w:r>
      <w:r>
        <w:rPr>
          <w:sz w:val="24"/>
          <w:szCs w:val="24"/>
          <w:rtl/>
        </w:rPr>
        <w:t>מושבים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בפרלמנט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ביחס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למספר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הקולו</w:t>
      </w:r>
      <w:r>
        <w:rPr>
          <w:sz w:val="24"/>
          <w:szCs w:val="24"/>
          <w:rtl/>
        </w:rPr>
        <w:t>ת</w:t>
      </w:r>
    </w:p>
    <w:p>
      <w:pPr>
        <w:bidi/>
        <w:spacing w:before="43"/>
        <w:ind w:right="1804" w:left="1480" w:firstLine="0"/>
        <w:jc w:val="left"/>
        <w:rPr>
          <w:sz w:val="24"/>
          <w:szCs w:val="24"/>
        </w:rPr>
      </w:pPr>
      <w:r>
        <w:rPr>
          <w:spacing w:val="-2"/>
          <w:sz w:val="24"/>
          <w:szCs w:val="24"/>
          <w:rtl/>
        </w:rPr>
        <w:t>שקיבלו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בבחירות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וזאת בתנאי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שעברו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את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אחוז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החסימה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</w:rPr>
        <w:t>5%(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מכלל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הקולות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הכשרים</w:t>
      </w:r>
      <w:r>
        <w:rPr>
          <w:sz w:val="24"/>
          <w:szCs w:val="24"/>
        </w:rPr>
        <w:t>)</w:t>
      </w:r>
    </w:p>
    <w:p>
      <w:pPr>
        <w:bidi/>
        <w:spacing w:line="518" w:lineRule="exact" w:before="51"/>
        <w:ind w:right="2152" w:left="1477" w:hanging="185"/>
        <w:jc w:val="left"/>
        <w:rPr>
          <w:sz w:val="24"/>
          <w:szCs w:val="24"/>
        </w:rPr>
      </w:pPr>
      <w:r>
        <w:rPr>
          <w:sz w:val="24"/>
          <w:szCs w:val="24"/>
        </w:rPr>
        <w:t>(</w:t>
      </w:r>
      <w:r>
        <w:rPr>
          <w:sz w:val="24"/>
          <w:szCs w:val="24"/>
          <w:rtl/>
        </w:rPr>
        <w:t>אם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</w:rPr>
        <w:t>20%</w:t>
      </w:r>
      <w:r>
        <w:rPr>
          <w:sz w:val="24"/>
          <w:szCs w:val="24"/>
          <w:rtl/>
        </w:rPr>
        <w:t>הצביעו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עבור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הליכוד</w:t>
      </w:r>
      <w:r>
        <w:rPr>
          <w:sz w:val="24"/>
          <w:szCs w:val="24"/>
        </w:rPr>
        <w:t>,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לליכוד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יהיו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</w:rPr>
        <w:t>20%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מכלל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המקומות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בכנסת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שזה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</w:rPr>
        <w:t>24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מנדטים</w:t>
      </w:r>
      <w:r>
        <w:rPr>
          <w:sz w:val="24"/>
          <w:szCs w:val="24"/>
        </w:rPr>
        <w:t>)</w:t>
      </w:r>
      <w:r>
        <w:rPr>
          <w:sz w:val="24"/>
          <w:szCs w:val="24"/>
          <w:rtl/>
        </w:rPr>
        <w:t> </w:t>
      </w:r>
      <w:r>
        <w:rPr>
          <w:spacing w:val="-4"/>
          <w:sz w:val="24"/>
          <w:szCs w:val="24"/>
          <w:rtl/>
        </w:rPr>
        <w:t>בכדי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שמפלגה תוכל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להיכנס לכנסת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עליה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לעבור את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אחוז החסימה</w:t>
      </w:r>
      <w:r>
        <w:rPr>
          <w:spacing w:val="60"/>
          <w:sz w:val="24"/>
          <w:szCs w:val="24"/>
          <w:rtl/>
        </w:rPr>
        <w:t> </w:t>
      </w:r>
      <w:r>
        <w:rPr>
          <w:sz w:val="24"/>
          <w:szCs w:val="24"/>
          <w:rtl/>
        </w:rPr>
        <w:t>כלומר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</w:rPr>
        <w:t>3.25%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מכל</w:t>
      </w:r>
      <w:r>
        <w:rPr>
          <w:sz w:val="24"/>
          <w:szCs w:val="24"/>
          <w:rtl/>
        </w:rPr>
        <w:t>ל</w:t>
      </w:r>
    </w:p>
    <w:p>
      <w:pPr>
        <w:bidi/>
        <w:spacing w:before="87"/>
        <w:ind w:right="1804" w:left="1479" w:firstLine="0"/>
        <w:jc w:val="left"/>
        <w:rPr>
          <w:sz w:val="24"/>
          <w:szCs w:val="24"/>
        </w:rPr>
      </w:pPr>
      <w:r>
        <w:rPr>
          <w:spacing w:val="-2"/>
          <w:sz w:val="24"/>
          <w:szCs w:val="24"/>
          <w:rtl/>
        </w:rPr>
        <w:t>הקולות</w:t>
      </w:r>
      <w:r>
        <w:rPr>
          <w:spacing w:val="-6"/>
          <w:sz w:val="24"/>
          <w:szCs w:val="24"/>
          <w:rtl/>
        </w:rPr>
        <w:t> </w:t>
      </w:r>
      <w:r>
        <w:rPr>
          <w:sz w:val="24"/>
          <w:szCs w:val="24"/>
          <w:rtl/>
        </w:rPr>
        <w:t>הכשרי</w:t>
      </w:r>
      <w:r>
        <w:rPr>
          <w:sz w:val="24"/>
          <w:szCs w:val="24"/>
          <w:rtl/>
        </w:rPr>
        <w:t>ם</w:t>
      </w:r>
    </w:p>
    <w:p>
      <w:pPr>
        <w:spacing w:after="0"/>
        <w:jc w:val="left"/>
        <w:rPr>
          <w:sz w:val="24"/>
          <w:szCs w:val="24"/>
        </w:rPr>
        <w:sectPr>
          <w:pgSz w:w="11910" w:h="16840"/>
          <w:pgMar w:header="0" w:footer="1009" w:top="1360" w:bottom="1200" w:left="0" w:right="320"/>
        </w:sect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260"/>
        <w:rPr>
          <w:sz w:val="24"/>
        </w:rPr>
      </w:pPr>
    </w:p>
    <w:p>
      <w:pPr>
        <w:bidi/>
        <w:spacing w:line="360" w:lineRule="auto" w:before="0"/>
        <w:ind w:right="2306" w:left="1477" w:firstLine="4365"/>
        <w:jc w:val="left"/>
        <w:rPr>
          <w:sz w:val="24"/>
          <w:szCs w:val="24"/>
        </w:rPr>
      </w:pPr>
      <w:r>
        <w:rPr>
          <w:b/>
          <w:bCs/>
          <w:sz w:val="28"/>
          <w:szCs w:val="28"/>
        </w:rPr>
        <w:t>11</w:t>
      </w:r>
      <w:r>
        <w:rPr>
          <w:b/>
          <w:bCs/>
          <w:spacing w:val="-11"/>
          <w:sz w:val="28"/>
          <w:szCs w:val="28"/>
          <w:rtl/>
        </w:rPr>
        <w:t> </w:t>
      </w:r>
      <w:r>
        <w:rPr>
          <w:b/>
          <w:bCs/>
          <w:sz w:val="28"/>
          <w:szCs w:val="28"/>
        </w:rPr>
        <w:t>.</w:t>
      </w:r>
      <w:r>
        <w:rPr>
          <w:b/>
          <w:bCs/>
          <w:sz w:val="28"/>
          <w:szCs w:val="28"/>
          <w:rtl/>
        </w:rPr>
        <w:t>תרבות</w:t>
      </w:r>
      <w:r>
        <w:rPr>
          <w:b/>
          <w:bCs/>
          <w:spacing w:val="-12"/>
          <w:sz w:val="28"/>
          <w:szCs w:val="28"/>
          <w:rtl/>
        </w:rPr>
        <w:t> </w:t>
      </w:r>
      <w:r>
        <w:rPr>
          <w:b/>
          <w:bCs/>
          <w:sz w:val="28"/>
          <w:szCs w:val="28"/>
          <w:rtl/>
        </w:rPr>
        <w:t>פוליטית</w:t>
      </w:r>
      <w:r>
        <w:rPr>
          <w:b/>
          <w:bCs/>
          <w:spacing w:val="-11"/>
          <w:sz w:val="28"/>
          <w:szCs w:val="28"/>
          <w:rtl/>
        </w:rPr>
        <w:t> </w:t>
      </w:r>
      <w:r>
        <w:rPr>
          <w:b/>
          <w:bCs/>
          <w:sz w:val="28"/>
          <w:szCs w:val="28"/>
          <w:rtl/>
        </w:rPr>
        <w:t>דמוקרטית </w:t>
      </w:r>
      <w:r>
        <w:rPr>
          <w:sz w:val="24"/>
          <w:szCs w:val="24"/>
          <w:rtl/>
        </w:rPr>
        <w:t>ערכים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אמונות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וצורות</w:t>
      </w:r>
      <w:r>
        <w:rPr>
          <w:spacing w:val="-6"/>
          <w:sz w:val="24"/>
          <w:szCs w:val="24"/>
          <w:rtl/>
        </w:rPr>
        <w:t> </w:t>
      </w:r>
      <w:r>
        <w:rPr>
          <w:sz w:val="24"/>
          <w:szCs w:val="24"/>
          <w:rtl/>
        </w:rPr>
        <w:t>התנהגות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המבטאים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הזדהות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עם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עקרונות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הדמוקרטיה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בינהן</w:t>
      </w:r>
      <w:r>
        <w:rPr>
          <w:spacing w:val="-6"/>
          <w:sz w:val="24"/>
          <w:szCs w:val="24"/>
          <w:rtl/>
        </w:rPr>
        <w:t> </w:t>
      </w:r>
      <w:r>
        <w:rPr>
          <w:sz w:val="24"/>
          <w:szCs w:val="24"/>
          <w:rtl/>
        </w:rPr>
        <w:t>ניתן למנות רמה גבוהה של השתתפות בבחירות של אזרחיה</w:t>
      </w:r>
      <w:r>
        <w:rPr>
          <w:sz w:val="24"/>
          <w:szCs w:val="24"/>
        </w:rPr>
        <w:t>,</w:t>
      </w:r>
      <w:r>
        <w:rPr>
          <w:sz w:val="24"/>
          <w:szCs w:val="24"/>
          <w:rtl/>
        </w:rPr>
        <w:t> קבלת הכרעת</w:t>
      </w:r>
      <w:r>
        <w:rPr>
          <w:spacing w:val="40"/>
          <w:sz w:val="24"/>
          <w:szCs w:val="24"/>
          <w:rtl/>
        </w:rPr>
        <w:t> </w:t>
      </w:r>
      <w:r>
        <w:rPr>
          <w:sz w:val="24"/>
          <w:szCs w:val="24"/>
          <w:rtl/>
        </w:rPr>
        <w:t>הרוב הכר</w:t>
      </w:r>
      <w:r>
        <w:rPr>
          <w:sz w:val="24"/>
          <w:szCs w:val="24"/>
          <w:rtl/>
        </w:rPr>
        <w:t>ה</w:t>
      </w:r>
    </w:p>
    <w:p>
      <w:pPr>
        <w:bidi/>
        <w:spacing w:line="360" w:lineRule="auto" w:before="0"/>
        <w:ind w:right="5491" w:left="1477" w:hanging="1107"/>
        <w:jc w:val="left"/>
        <w:rPr>
          <w:sz w:val="24"/>
          <w:szCs w:val="24"/>
        </w:rPr>
      </w:pPr>
      <w:r>
        <w:rPr>
          <w:sz w:val="24"/>
          <w:szCs w:val="24"/>
          <w:rtl/>
        </w:rPr>
        <w:t>בשלטון</w:t>
      </w:r>
      <w:r>
        <w:rPr>
          <w:spacing w:val="-7"/>
          <w:sz w:val="24"/>
          <w:szCs w:val="24"/>
          <w:rtl/>
        </w:rPr>
        <w:t> </w:t>
      </w:r>
      <w:r>
        <w:rPr>
          <w:sz w:val="24"/>
          <w:szCs w:val="24"/>
          <w:rtl/>
        </w:rPr>
        <w:t>החוק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והפנמת</w:t>
      </w:r>
      <w:r>
        <w:rPr>
          <w:spacing w:val="-6"/>
          <w:sz w:val="24"/>
          <w:szCs w:val="24"/>
          <w:rtl/>
        </w:rPr>
        <w:t> </w:t>
      </w:r>
      <w:r>
        <w:rPr>
          <w:sz w:val="24"/>
          <w:szCs w:val="24"/>
          <w:rtl/>
        </w:rPr>
        <w:t>ערכים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כגון</w:t>
      </w:r>
      <w:r>
        <w:rPr>
          <w:spacing w:val="-6"/>
          <w:sz w:val="24"/>
          <w:szCs w:val="24"/>
          <w:rtl/>
        </w:rPr>
        <w:t> </w:t>
      </w:r>
      <w:r>
        <w:rPr>
          <w:sz w:val="24"/>
          <w:szCs w:val="24"/>
          <w:rtl/>
        </w:rPr>
        <w:t>פלורליזם</w:t>
      </w:r>
      <w:r>
        <w:rPr>
          <w:spacing w:val="-6"/>
          <w:sz w:val="24"/>
          <w:szCs w:val="24"/>
          <w:rtl/>
        </w:rPr>
        <w:t> </w:t>
      </w:r>
      <w:r>
        <w:rPr>
          <w:sz w:val="24"/>
          <w:szCs w:val="24"/>
          <w:rtl/>
        </w:rPr>
        <w:t>סובלנות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והסכמיות</w:t>
      </w:r>
      <w:r>
        <w:rPr>
          <w:sz w:val="24"/>
          <w:szCs w:val="24"/>
        </w:rPr>
        <w:t>.</w:t>
      </w:r>
      <w:r>
        <w:rPr>
          <w:sz w:val="24"/>
          <w:szCs w:val="24"/>
          <w:rtl/>
        </w:rPr>
        <w:t> </w:t>
      </w:r>
      <w:r>
        <w:rPr>
          <w:spacing w:val="-5"/>
          <w:sz w:val="24"/>
          <w:szCs w:val="24"/>
          <w:rtl/>
        </w:rPr>
        <w:t>היא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קיימת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במידה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שונה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במדינות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דמוקרטיות</w:t>
      </w:r>
      <w:r>
        <w:rPr>
          <w:spacing w:val="-6"/>
          <w:sz w:val="24"/>
          <w:szCs w:val="24"/>
          <w:rtl/>
        </w:rPr>
        <w:t> </w:t>
      </w:r>
      <w:r>
        <w:rPr>
          <w:sz w:val="24"/>
          <w:szCs w:val="24"/>
          <w:rtl/>
        </w:rPr>
        <w:t>שונו</w:t>
      </w:r>
      <w:r>
        <w:rPr>
          <w:sz w:val="24"/>
          <w:szCs w:val="24"/>
          <w:rtl/>
        </w:rPr>
        <w:t>ת</w:t>
      </w:r>
    </w:p>
    <w:p>
      <w:pPr>
        <w:pStyle w:val="BodyText"/>
        <w:spacing w:before="138"/>
        <w:rPr>
          <w:sz w:val="24"/>
        </w:rPr>
      </w:pPr>
    </w:p>
    <w:p>
      <w:pPr>
        <w:pStyle w:val="Heading4"/>
        <w:bidi/>
        <w:ind w:right="1804" w:left="1479" w:firstLine="0"/>
        <w:jc w:val="left"/>
        <w:rPr>
          <w:u w:val="none"/>
        </w:rPr>
      </w:pPr>
      <w:r>
        <w:rPr>
          <w:spacing w:val="-2"/>
          <w:u w:val="thick"/>
          <w:rtl/>
        </w:rPr>
        <w:t>עקרון</w:t>
      </w:r>
      <w:r>
        <w:rPr>
          <w:spacing w:val="-6"/>
          <w:u w:val="thick"/>
          <w:rtl/>
        </w:rPr>
        <w:t> </w:t>
      </w:r>
      <w:r>
        <w:rPr>
          <w:u w:val="thick"/>
          <w:rtl/>
        </w:rPr>
        <w:t>הפלורליז</w:t>
      </w:r>
      <w:r>
        <w:rPr>
          <w:u w:val="thick"/>
          <w:rtl/>
        </w:rPr>
        <w:t>ם</w:t>
      </w:r>
      <w:r>
        <w:rPr>
          <w:u w:val="none"/>
          <w:rtl/>
        </w:rPr>
      </w:r>
    </w:p>
    <w:p>
      <w:pPr>
        <w:bidi/>
        <w:spacing w:before="240"/>
        <w:ind w:right="1804" w:left="1478" w:firstLine="0"/>
        <w:jc w:val="left"/>
        <w:rPr>
          <w:sz w:val="24"/>
          <w:szCs w:val="24"/>
        </w:rPr>
      </w:pPr>
      <w:r>
        <w:rPr>
          <w:spacing w:val="-10"/>
          <w:sz w:val="24"/>
          <w:szCs w:val="24"/>
          <w:u w:val="single"/>
          <w:rtl/>
        </w:rPr>
        <w:t>פלורליזם</w:t>
      </w:r>
      <w:r>
        <w:rPr>
          <w:spacing w:val="29"/>
          <w:sz w:val="24"/>
          <w:szCs w:val="24"/>
        </w:rPr>
        <w:t>-</w:t>
      </w:r>
      <w:r>
        <w:rPr>
          <w:i/>
          <w:iCs/>
          <w:spacing w:val="-24"/>
          <w:sz w:val="24"/>
          <w:szCs w:val="24"/>
          <w:rtl/>
        </w:rPr>
        <w:t>ר</w:t>
      </w:r>
      <w:r>
        <w:rPr>
          <w:i/>
          <w:iCs/>
          <w:spacing w:val="-54"/>
          <w:sz w:val="24"/>
          <w:szCs w:val="24"/>
          <w:rtl/>
        </w:rPr>
        <w:t>י</w:t>
      </w:r>
      <w:r>
        <w:rPr>
          <w:i/>
          <w:iCs/>
          <w:spacing w:val="-50"/>
          <w:sz w:val="24"/>
          <w:szCs w:val="24"/>
          <w:rtl/>
        </w:rPr>
        <w:t>ב</w:t>
      </w:r>
      <w:r>
        <w:rPr>
          <w:i/>
          <w:iCs/>
          <w:spacing w:val="-54"/>
          <w:sz w:val="24"/>
          <w:szCs w:val="24"/>
          <w:rtl/>
        </w:rPr>
        <w:t>ו</w:t>
      </w:r>
      <w:r>
        <w:rPr>
          <w:i/>
          <w:iCs/>
          <w:spacing w:val="-105"/>
          <w:sz w:val="24"/>
          <w:szCs w:val="24"/>
          <w:rtl/>
        </w:rPr>
        <w:t>י</w:t>
      </w:r>
      <w:r>
        <w:rPr>
          <w:spacing w:val="27"/>
          <w:sz w:val="24"/>
          <w:szCs w:val="24"/>
          <w:rtl/>
        </w:rPr>
        <w:t>מ</w:t>
      </w:r>
      <w:r>
        <w:rPr>
          <w:spacing w:val="30"/>
          <w:sz w:val="24"/>
          <w:szCs w:val="24"/>
          <w:rtl/>
        </w:rPr>
        <w:t>גו</w:t>
      </w:r>
      <w:r>
        <w:rPr>
          <w:spacing w:val="28"/>
          <w:sz w:val="24"/>
          <w:szCs w:val="24"/>
          <w:rtl/>
        </w:rPr>
        <w:t>ו</w:t>
      </w:r>
      <w:r>
        <w:rPr>
          <w:spacing w:val="30"/>
          <w:sz w:val="24"/>
          <w:szCs w:val="24"/>
          <w:rtl/>
        </w:rPr>
        <w:t>ן</w:t>
      </w:r>
      <w:r>
        <w:rPr>
          <w:spacing w:val="-2"/>
          <w:sz w:val="24"/>
          <w:szCs w:val="24"/>
          <w:rtl/>
        </w:rPr>
        <w:t> </w:t>
      </w:r>
      <w:r>
        <w:rPr>
          <w:spacing w:val="-10"/>
          <w:sz w:val="24"/>
          <w:szCs w:val="24"/>
          <w:rtl/>
        </w:rPr>
        <w:t>קבוצות</w:t>
      </w:r>
      <w:r>
        <w:rPr>
          <w:spacing w:val="-10"/>
          <w:sz w:val="24"/>
          <w:szCs w:val="24"/>
        </w:rPr>
        <w:t>,</w:t>
      </w:r>
      <w:r>
        <w:rPr>
          <w:spacing w:val="-1"/>
          <w:sz w:val="24"/>
          <w:szCs w:val="24"/>
          <w:rtl/>
        </w:rPr>
        <w:t> </w:t>
      </w:r>
      <w:r>
        <w:rPr>
          <w:spacing w:val="-10"/>
          <w:sz w:val="24"/>
          <w:szCs w:val="24"/>
          <w:rtl/>
        </w:rPr>
        <w:t>דעות</w:t>
      </w:r>
      <w:r>
        <w:rPr>
          <w:spacing w:val="-4"/>
          <w:sz w:val="24"/>
          <w:szCs w:val="24"/>
          <w:rtl/>
        </w:rPr>
        <w:t> </w:t>
      </w:r>
      <w:r>
        <w:rPr>
          <w:spacing w:val="-10"/>
          <w:sz w:val="24"/>
          <w:szCs w:val="24"/>
          <w:rtl/>
        </w:rPr>
        <w:t>ורעיונות</w:t>
      </w:r>
      <w:r>
        <w:rPr>
          <w:i/>
          <w:iCs/>
          <w:spacing w:val="-10"/>
          <w:sz w:val="24"/>
          <w:szCs w:val="24"/>
          <w:rtl/>
        </w:rPr>
        <w:t>והכרה</w:t>
      </w:r>
      <w:r>
        <w:rPr>
          <w:spacing w:val="-12"/>
          <w:sz w:val="24"/>
          <w:szCs w:val="24"/>
          <w:rtl/>
        </w:rPr>
        <w:t> </w:t>
      </w:r>
      <w:r>
        <w:rPr>
          <w:spacing w:val="-10"/>
          <w:sz w:val="24"/>
          <w:szCs w:val="24"/>
          <w:rtl/>
        </w:rPr>
        <w:t>של</w:t>
      </w:r>
      <w:r>
        <w:rPr>
          <w:spacing w:val="-2"/>
          <w:sz w:val="24"/>
          <w:szCs w:val="24"/>
          <w:rtl/>
        </w:rPr>
        <w:t> </w:t>
      </w:r>
      <w:r>
        <w:rPr>
          <w:spacing w:val="-10"/>
          <w:sz w:val="24"/>
          <w:szCs w:val="24"/>
          <w:rtl/>
        </w:rPr>
        <w:t>המדינה</w:t>
      </w:r>
      <w:r>
        <w:rPr>
          <w:spacing w:val="-1"/>
          <w:sz w:val="24"/>
          <w:szCs w:val="24"/>
          <w:rtl/>
        </w:rPr>
        <w:t> </w:t>
      </w:r>
      <w:r>
        <w:rPr>
          <w:spacing w:val="-10"/>
          <w:sz w:val="24"/>
          <w:szCs w:val="24"/>
          <w:rtl/>
        </w:rPr>
        <w:t>בזכותן</w:t>
      </w:r>
      <w:r>
        <w:rPr>
          <w:spacing w:val="-3"/>
          <w:sz w:val="24"/>
          <w:szCs w:val="24"/>
          <w:rtl/>
        </w:rPr>
        <w:t> </w:t>
      </w:r>
      <w:r>
        <w:rPr>
          <w:spacing w:val="-10"/>
          <w:sz w:val="24"/>
          <w:szCs w:val="24"/>
          <w:rtl/>
        </w:rPr>
        <w:t>של</w:t>
      </w:r>
      <w:r>
        <w:rPr>
          <w:spacing w:val="-2"/>
          <w:sz w:val="24"/>
          <w:szCs w:val="24"/>
          <w:rtl/>
        </w:rPr>
        <w:t> </w:t>
      </w:r>
      <w:r>
        <w:rPr>
          <w:spacing w:val="-10"/>
          <w:sz w:val="24"/>
          <w:szCs w:val="24"/>
          <w:rtl/>
        </w:rPr>
        <w:t>הקבוצות</w:t>
      </w:r>
      <w:r>
        <w:rPr>
          <w:spacing w:val="-3"/>
          <w:sz w:val="24"/>
          <w:szCs w:val="24"/>
          <w:rtl/>
        </w:rPr>
        <w:t> </w:t>
      </w:r>
      <w:r>
        <w:rPr>
          <w:spacing w:val="-10"/>
          <w:sz w:val="24"/>
          <w:szCs w:val="24"/>
          <w:rtl/>
        </w:rPr>
        <w:t>השונו</w:t>
      </w:r>
      <w:r>
        <w:rPr>
          <w:spacing w:val="-10"/>
          <w:sz w:val="24"/>
          <w:szCs w:val="24"/>
          <w:rtl/>
        </w:rPr>
        <w:t>ת</w:t>
      </w:r>
    </w:p>
    <w:p>
      <w:pPr>
        <w:bidi/>
        <w:spacing w:before="140"/>
        <w:ind w:right="1804" w:left="1479" w:firstLine="0"/>
        <w:jc w:val="left"/>
        <w:rPr>
          <w:sz w:val="24"/>
          <w:szCs w:val="24"/>
        </w:rPr>
      </w:pPr>
      <w:r>
        <w:rPr>
          <w:spacing w:val="-4"/>
          <w:sz w:val="24"/>
          <w:szCs w:val="24"/>
          <w:rtl/>
        </w:rPr>
        <w:t>לבטא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את</w:t>
      </w:r>
      <w:r>
        <w:rPr>
          <w:spacing w:val="1"/>
          <w:sz w:val="24"/>
          <w:szCs w:val="24"/>
          <w:rtl/>
        </w:rPr>
        <w:t> </w:t>
      </w:r>
      <w:r>
        <w:rPr>
          <w:sz w:val="24"/>
          <w:szCs w:val="24"/>
          <w:rtl/>
        </w:rPr>
        <w:t>השונות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ביניהן</w:t>
      </w:r>
      <w:r>
        <w:rPr>
          <w:sz w:val="24"/>
          <w:szCs w:val="24"/>
        </w:rPr>
        <w:t>,</w:t>
      </w:r>
      <w:r>
        <w:rPr>
          <w:spacing w:val="-2"/>
          <w:sz w:val="24"/>
          <w:szCs w:val="24"/>
          <w:rtl/>
        </w:rPr>
        <w:t> </w:t>
      </w:r>
      <w:r>
        <w:rPr>
          <w:spacing w:val="-61"/>
          <w:sz w:val="24"/>
          <w:szCs w:val="24"/>
          <w:rtl/>
        </w:rPr>
        <w:t>ו</w:t>
      </w:r>
      <w:r>
        <w:rPr>
          <w:i/>
          <w:iCs/>
          <w:spacing w:val="-61"/>
          <w:sz w:val="24"/>
          <w:szCs w:val="24"/>
          <w:rtl/>
        </w:rPr>
        <w:t>להתארגן</w:t>
      </w:r>
      <w:r>
        <w:rPr>
          <w:spacing w:val="-24"/>
          <w:sz w:val="24"/>
          <w:szCs w:val="24"/>
          <w:rtl/>
        </w:rPr>
        <w:t> </w:t>
      </w:r>
      <w:r>
        <w:rPr>
          <w:sz w:val="24"/>
          <w:szCs w:val="24"/>
          <w:rtl/>
        </w:rPr>
        <w:t>במסגרות</w:t>
      </w:r>
      <w:r>
        <w:rPr>
          <w:spacing w:val="1"/>
          <w:sz w:val="24"/>
          <w:szCs w:val="24"/>
          <w:rtl/>
        </w:rPr>
        <w:t> </w:t>
      </w:r>
      <w:r>
        <w:rPr>
          <w:sz w:val="24"/>
          <w:szCs w:val="24"/>
          <w:rtl/>
        </w:rPr>
        <w:t>כדי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לממש</w:t>
      </w:r>
      <w:r>
        <w:rPr>
          <w:spacing w:val="2"/>
          <w:sz w:val="24"/>
          <w:szCs w:val="24"/>
          <w:rtl/>
        </w:rPr>
        <w:t> </w:t>
      </w:r>
      <w:r>
        <w:rPr>
          <w:sz w:val="24"/>
          <w:szCs w:val="24"/>
          <w:rtl/>
        </w:rPr>
        <w:t>את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זכויותיהן</w:t>
      </w:r>
      <w:r>
        <w:rPr>
          <w:sz w:val="24"/>
          <w:szCs w:val="24"/>
        </w:rPr>
        <w:t>.</w:t>
      </w:r>
    </w:p>
    <w:p>
      <w:pPr>
        <w:pStyle w:val="BodyText"/>
        <w:spacing w:before="62"/>
        <w:rPr>
          <w:sz w:val="24"/>
        </w:rPr>
      </w:pPr>
    </w:p>
    <w:p>
      <w:pPr>
        <w:bidi/>
        <w:spacing w:line="448" w:lineRule="auto" w:before="0"/>
        <w:ind w:right="4953" w:left="1477" w:firstLine="384"/>
        <w:jc w:val="left"/>
        <w:rPr>
          <w:sz w:val="24"/>
          <w:szCs w:val="24"/>
        </w:rPr>
      </w:pPr>
      <w:r>
        <w:rPr>
          <w:sz w:val="24"/>
          <w:szCs w:val="24"/>
          <w:rtl/>
        </w:rPr>
        <w:t>הפלורליזם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מאפשר</w:t>
      </w:r>
      <w:r>
        <w:rPr>
          <w:spacing w:val="-6"/>
          <w:sz w:val="24"/>
          <w:szCs w:val="24"/>
          <w:rtl/>
        </w:rPr>
        <w:t> </w:t>
      </w:r>
      <w:r>
        <w:rPr>
          <w:sz w:val="24"/>
          <w:szCs w:val="24"/>
          <w:rtl/>
        </w:rPr>
        <w:t>לקבוצות</w:t>
      </w:r>
      <w:r>
        <w:rPr>
          <w:spacing w:val="-6"/>
          <w:sz w:val="24"/>
          <w:szCs w:val="24"/>
          <w:rtl/>
        </w:rPr>
        <w:t> </w:t>
      </w:r>
      <w:r>
        <w:rPr>
          <w:sz w:val="24"/>
          <w:szCs w:val="24"/>
          <w:rtl/>
        </w:rPr>
        <w:t>שונות</w:t>
      </w:r>
      <w:r>
        <w:rPr>
          <w:spacing w:val="-6"/>
          <w:sz w:val="24"/>
          <w:szCs w:val="24"/>
          <w:rtl/>
        </w:rPr>
        <w:t> </w:t>
      </w:r>
      <w:r>
        <w:rPr>
          <w:sz w:val="24"/>
          <w:szCs w:val="24"/>
          <w:rtl/>
        </w:rPr>
        <w:t>לשמור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על</w:t>
      </w:r>
      <w:r>
        <w:rPr>
          <w:spacing w:val="-7"/>
          <w:sz w:val="24"/>
          <w:szCs w:val="24"/>
          <w:rtl/>
        </w:rPr>
        <w:t> </w:t>
      </w:r>
      <w:r>
        <w:rPr>
          <w:sz w:val="24"/>
          <w:szCs w:val="24"/>
          <w:rtl/>
        </w:rPr>
        <w:t>ייחודן</w:t>
      </w:r>
      <w:r>
        <w:rPr>
          <w:sz w:val="24"/>
          <w:szCs w:val="24"/>
        </w:rPr>
        <w:t>.</w:t>
      </w:r>
      <w:r>
        <w:rPr>
          <w:sz w:val="24"/>
          <w:szCs w:val="24"/>
          <w:rtl/>
        </w:rPr>
        <w:t> </w:t>
      </w:r>
      <w:r>
        <w:rPr>
          <w:spacing w:val="-2"/>
          <w:sz w:val="24"/>
          <w:szCs w:val="24"/>
          <w:rtl/>
        </w:rPr>
        <w:t>הפלורליזם </w:t>
      </w:r>
      <w:r>
        <w:rPr>
          <w:sz w:val="24"/>
          <w:szCs w:val="24"/>
          <w:rtl/>
        </w:rPr>
        <w:t>בא לידי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ביטוי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בתחומים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שונים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הביאו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דוגמאו</w:t>
      </w:r>
      <w:r>
        <w:rPr>
          <w:sz w:val="24"/>
          <w:szCs w:val="24"/>
          <w:rtl/>
        </w:rPr>
        <w:t>ת</w:t>
      </w:r>
    </w:p>
    <w:p>
      <w:pPr>
        <w:bidi/>
        <w:spacing w:line="360" w:lineRule="auto" w:before="2"/>
        <w:ind w:right="1800" w:left="1476" w:firstLine="3648"/>
        <w:jc w:val="left"/>
        <w:rPr>
          <w:sz w:val="24"/>
          <w:szCs w:val="24"/>
        </w:rPr>
      </w:pPr>
      <w:r>
        <w:rPr>
          <w:sz w:val="24"/>
          <w:szCs w:val="24"/>
          <w:u w:val="single"/>
          <w:rtl/>
        </w:rPr>
        <w:t>א</w:t>
      </w:r>
      <w:r>
        <w:rPr>
          <w:sz w:val="24"/>
          <w:szCs w:val="24"/>
          <w:u w:val="single"/>
        </w:rPr>
        <w:t>.</w:t>
      </w:r>
      <w:r>
        <w:rPr>
          <w:spacing w:val="-6"/>
          <w:sz w:val="24"/>
          <w:szCs w:val="24"/>
          <w:u w:val="single"/>
          <w:rtl/>
        </w:rPr>
        <w:t> </w:t>
      </w:r>
      <w:r>
        <w:rPr>
          <w:sz w:val="24"/>
          <w:szCs w:val="24"/>
          <w:u w:val="single"/>
          <w:rtl/>
        </w:rPr>
        <w:t>פלורליזם</w:t>
      </w:r>
      <w:r>
        <w:rPr>
          <w:spacing w:val="-9"/>
          <w:sz w:val="24"/>
          <w:szCs w:val="24"/>
          <w:u w:val="single"/>
          <w:rtl/>
        </w:rPr>
        <w:t> </w:t>
      </w:r>
      <w:r>
        <w:rPr>
          <w:sz w:val="24"/>
          <w:szCs w:val="24"/>
          <w:u w:val="single"/>
          <w:rtl/>
        </w:rPr>
        <w:t>חברתי</w:t>
      </w:r>
      <w:r>
        <w:rPr>
          <w:sz w:val="24"/>
          <w:szCs w:val="24"/>
          <w:u w:val="single"/>
        </w:rPr>
        <w:t>(</w:t>
      </w:r>
      <w:r>
        <w:rPr>
          <w:sz w:val="24"/>
          <w:szCs w:val="24"/>
          <w:u w:val="single"/>
          <w:rtl/>
        </w:rPr>
        <w:t>בחברה</w:t>
      </w:r>
      <w:r>
        <w:rPr>
          <w:sz w:val="24"/>
          <w:szCs w:val="24"/>
          <w:u w:val="single"/>
        </w:rPr>
        <w:t>)</w:t>
      </w:r>
      <w:r>
        <w:rPr>
          <w:spacing w:val="-9"/>
          <w:sz w:val="24"/>
          <w:szCs w:val="24"/>
          <w:u w:val="single"/>
          <w:rtl/>
        </w:rPr>
        <w:t> </w:t>
      </w:r>
      <w:r>
        <w:rPr>
          <w:sz w:val="24"/>
          <w:szCs w:val="24"/>
          <w:u w:val="single"/>
        </w:rPr>
        <w:t>-</w:t>
      </w:r>
      <w:r>
        <w:rPr>
          <w:spacing w:val="-5"/>
          <w:sz w:val="24"/>
          <w:szCs w:val="24"/>
          <w:u w:val="single"/>
          <w:rtl/>
        </w:rPr>
        <w:t> </w:t>
      </w:r>
      <w:r>
        <w:rPr>
          <w:sz w:val="24"/>
          <w:szCs w:val="24"/>
          <w:u w:val="single"/>
          <w:rtl/>
        </w:rPr>
        <w:t>ה</w:t>
      </w:r>
      <w:r>
        <w:rPr>
          <w:sz w:val="24"/>
          <w:szCs w:val="24"/>
          <w:u w:val="single"/>
        </w:rPr>
        <w:t>"</w:t>
      </w:r>
      <w:r>
        <w:rPr>
          <w:sz w:val="24"/>
          <w:szCs w:val="24"/>
          <w:u w:val="single"/>
          <w:rtl/>
        </w:rPr>
        <w:t>חברה</w:t>
      </w:r>
      <w:r>
        <w:rPr>
          <w:spacing w:val="-5"/>
          <w:sz w:val="24"/>
          <w:szCs w:val="24"/>
          <w:u w:val="single"/>
          <w:rtl/>
        </w:rPr>
        <w:t> </w:t>
      </w:r>
      <w:r>
        <w:rPr>
          <w:sz w:val="24"/>
          <w:szCs w:val="24"/>
          <w:u w:val="single"/>
          <w:rtl/>
        </w:rPr>
        <w:t>האזרחית</w:t>
      </w:r>
      <w:r>
        <w:rPr>
          <w:sz w:val="24"/>
          <w:szCs w:val="24"/>
          <w:u w:val="single"/>
        </w:rPr>
        <w:t>."</w:t>
      </w:r>
      <w:r>
        <w:rPr>
          <w:sz w:val="24"/>
          <w:szCs w:val="24"/>
          <w:rtl/>
        </w:rPr>
        <w:t> </w:t>
      </w:r>
      <w:r>
        <w:rPr>
          <w:b/>
          <w:bCs/>
          <w:spacing w:val="-2"/>
          <w:sz w:val="24"/>
          <w:szCs w:val="24"/>
          <w:rtl/>
        </w:rPr>
        <w:t>החברה</w:t>
      </w:r>
      <w:r>
        <w:rPr>
          <w:b/>
          <w:bCs/>
          <w:spacing w:val="59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האזרחית</w:t>
      </w:r>
      <w:r>
        <w:rPr>
          <w:spacing w:val="59"/>
          <w:sz w:val="24"/>
          <w:szCs w:val="24"/>
          <w:rtl/>
        </w:rPr>
        <w:t> </w:t>
      </w:r>
      <w:r>
        <w:rPr>
          <w:sz w:val="24"/>
          <w:szCs w:val="24"/>
          <w:rtl/>
        </w:rPr>
        <w:t>היא</w:t>
      </w:r>
      <w:r>
        <w:rPr>
          <w:spacing w:val="59"/>
          <w:sz w:val="24"/>
          <w:szCs w:val="24"/>
          <w:rtl/>
        </w:rPr>
        <w:t> </w:t>
      </w:r>
      <w:r>
        <w:rPr>
          <w:sz w:val="24"/>
          <w:szCs w:val="24"/>
          <w:rtl/>
        </w:rPr>
        <w:t>כינוי</w:t>
      </w:r>
      <w:r>
        <w:rPr>
          <w:spacing w:val="59"/>
          <w:sz w:val="24"/>
          <w:szCs w:val="24"/>
          <w:rtl/>
        </w:rPr>
        <w:t> </w:t>
      </w:r>
      <w:r>
        <w:rPr>
          <w:sz w:val="24"/>
          <w:szCs w:val="24"/>
          <w:rtl/>
        </w:rPr>
        <w:t>לכל</w:t>
      </w:r>
      <w:r>
        <w:rPr>
          <w:spacing w:val="56"/>
          <w:sz w:val="24"/>
          <w:szCs w:val="24"/>
          <w:rtl/>
        </w:rPr>
        <w:t> </w:t>
      </w:r>
      <w:r>
        <w:rPr>
          <w:sz w:val="24"/>
          <w:szCs w:val="24"/>
          <w:rtl/>
        </w:rPr>
        <w:t>אותן</w:t>
      </w:r>
      <w:r>
        <w:rPr>
          <w:spacing w:val="60"/>
          <w:sz w:val="24"/>
          <w:szCs w:val="24"/>
          <w:rtl/>
        </w:rPr>
        <w:t> </w:t>
      </w:r>
      <w:r>
        <w:rPr>
          <w:sz w:val="24"/>
          <w:szCs w:val="24"/>
          <w:rtl/>
        </w:rPr>
        <w:t>רבבות</w:t>
      </w:r>
      <w:r>
        <w:rPr>
          <w:spacing w:val="57"/>
          <w:sz w:val="24"/>
          <w:szCs w:val="24"/>
          <w:rtl/>
        </w:rPr>
        <w:t> </w:t>
      </w:r>
      <w:r>
        <w:rPr>
          <w:sz w:val="24"/>
          <w:szCs w:val="24"/>
          <w:rtl/>
        </w:rPr>
        <w:t>הקבוצות</w:t>
      </w:r>
      <w:r>
        <w:rPr>
          <w:sz w:val="24"/>
          <w:szCs w:val="24"/>
        </w:rPr>
        <w:t>,</w:t>
      </w:r>
      <w:r>
        <w:rPr>
          <w:spacing w:val="58"/>
          <w:sz w:val="24"/>
          <w:szCs w:val="24"/>
          <w:rtl/>
        </w:rPr>
        <w:t> </w:t>
      </w:r>
      <w:r>
        <w:rPr>
          <w:sz w:val="24"/>
          <w:szCs w:val="24"/>
          <w:rtl/>
        </w:rPr>
        <w:t>העמותות</w:t>
      </w:r>
      <w:r>
        <w:rPr>
          <w:spacing w:val="58"/>
          <w:sz w:val="24"/>
          <w:szCs w:val="24"/>
          <w:rtl/>
        </w:rPr>
        <w:t> </w:t>
      </w:r>
      <w:r>
        <w:rPr>
          <w:sz w:val="24"/>
          <w:szCs w:val="24"/>
          <w:rtl/>
        </w:rPr>
        <w:t>והארגונים</w:t>
      </w:r>
      <w:r>
        <w:rPr>
          <w:spacing w:val="54"/>
          <w:sz w:val="24"/>
          <w:szCs w:val="24"/>
          <w:rtl/>
        </w:rPr>
        <w:t> </w:t>
      </w:r>
      <w:r>
        <w:rPr>
          <w:sz w:val="24"/>
          <w:szCs w:val="24"/>
          <w:rtl/>
        </w:rPr>
        <w:t>הפועלי</w:t>
      </w:r>
      <w:r>
        <w:rPr>
          <w:sz w:val="24"/>
          <w:szCs w:val="24"/>
          <w:rtl/>
        </w:rPr>
        <w:t>ם</w:t>
      </w:r>
    </w:p>
    <w:p>
      <w:pPr>
        <w:bidi/>
        <w:spacing w:before="0"/>
        <w:ind w:right="1804" w:left="1479" w:firstLine="0"/>
        <w:jc w:val="left"/>
        <w:rPr>
          <w:sz w:val="24"/>
          <w:szCs w:val="24"/>
        </w:rPr>
      </w:pPr>
      <w:r>
        <w:rPr>
          <w:spacing w:val="-2"/>
          <w:sz w:val="24"/>
          <w:szCs w:val="24"/>
          <w:rtl/>
        </w:rPr>
        <w:t>בחברה</w:t>
      </w:r>
      <w:r>
        <w:rPr>
          <w:spacing w:val="71"/>
          <w:sz w:val="24"/>
          <w:szCs w:val="24"/>
          <w:rtl/>
        </w:rPr>
        <w:t> </w:t>
      </w:r>
      <w:r>
        <w:rPr>
          <w:sz w:val="24"/>
          <w:szCs w:val="24"/>
          <w:rtl/>
        </w:rPr>
        <w:t>שלא</w:t>
      </w:r>
      <w:r>
        <w:rPr>
          <w:spacing w:val="73"/>
          <w:sz w:val="24"/>
          <w:szCs w:val="24"/>
          <w:rtl/>
        </w:rPr>
        <w:t> </w:t>
      </w:r>
      <w:r>
        <w:rPr>
          <w:sz w:val="24"/>
          <w:szCs w:val="24"/>
          <w:rtl/>
        </w:rPr>
        <w:t>למטרות</w:t>
      </w:r>
      <w:r>
        <w:rPr>
          <w:spacing w:val="74"/>
          <w:sz w:val="24"/>
          <w:szCs w:val="24"/>
          <w:rtl/>
        </w:rPr>
        <w:t> </w:t>
      </w:r>
      <w:r>
        <w:rPr>
          <w:sz w:val="24"/>
          <w:szCs w:val="24"/>
          <w:rtl/>
        </w:rPr>
        <w:t>רווח</w:t>
      </w:r>
      <w:r>
        <w:rPr>
          <w:spacing w:val="74"/>
          <w:sz w:val="24"/>
          <w:szCs w:val="24"/>
          <w:rtl/>
        </w:rPr>
        <w:t> </w:t>
      </w:r>
      <w:r>
        <w:rPr>
          <w:sz w:val="24"/>
          <w:szCs w:val="24"/>
          <w:rtl/>
        </w:rPr>
        <w:t>פוליטי</w:t>
      </w:r>
      <w:r>
        <w:rPr>
          <w:spacing w:val="71"/>
          <w:sz w:val="24"/>
          <w:szCs w:val="24"/>
          <w:rtl/>
        </w:rPr>
        <w:t> </w:t>
      </w:r>
      <w:r>
        <w:rPr>
          <w:sz w:val="24"/>
          <w:szCs w:val="24"/>
          <w:rtl/>
        </w:rPr>
        <w:t>או</w:t>
      </w:r>
      <w:r>
        <w:rPr>
          <w:spacing w:val="74"/>
          <w:sz w:val="24"/>
          <w:szCs w:val="24"/>
          <w:rtl/>
        </w:rPr>
        <w:t> </w:t>
      </w:r>
      <w:r>
        <w:rPr>
          <w:sz w:val="24"/>
          <w:szCs w:val="24"/>
          <w:rtl/>
        </w:rPr>
        <w:t>רווח</w:t>
      </w:r>
      <w:r>
        <w:rPr>
          <w:spacing w:val="74"/>
          <w:sz w:val="24"/>
          <w:szCs w:val="24"/>
          <w:rtl/>
        </w:rPr>
        <w:t> </w:t>
      </w:r>
      <w:r>
        <w:rPr>
          <w:sz w:val="24"/>
          <w:szCs w:val="24"/>
          <w:rtl/>
        </w:rPr>
        <w:t>כלכלי</w:t>
      </w:r>
      <w:r>
        <w:rPr>
          <w:spacing w:val="73"/>
          <w:sz w:val="24"/>
          <w:szCs w:val="24"/>
          <w:rtl/>
        </w:rPr>
        <w:t> </w:t>
      </w:r>
      <w:r>
        <w:rPr>
          <w:sz w:val="24"/>
          <w:szCs w:val="24"/>
          <w:rtl/>
        </w:rPr>
        <w:t>על</w:t>
      </w:r>
      <w:r>
        <w:rPr>
          <w:spacing w:val="71"/>
          <w:sz w:val="24"/>
          <w:szCs w:val="24"/>
          <w:rtl/>
        </w:rPr>
        <w:t> </w:t>
      </w:r>
      <w:r>
        <w:rPr>
          <w:sz w:val="24"/>
          <w:szCs w:val="24"/>
          <w:rtl/>
        </w:rPr>
        <w:t>מנת</w:t>
      </w:r>
      <w:r>
        <w:rPr>
          <w:spacing w:val="76"/>
          <w:sz w:val="24"/>
          <w:szCs w:val="24"/>
          <w:rtl/>
        </w:rPr>
        <w:t> </w:t>
      </w:r>
      <w:r>
        <w:rPr>
          <w:sz w:val="24"/>
          <w:szCs w:val="24"/>
          <w:rtl/>
        </w:rPr>
        <w:t>להשיג</w:t>
      </w:r>
      <w:r>
        <w:rPr>
          <w:spacing w:val="71"/>
          <w:sz w:val="24"/>
          <w:szCs w:val="24"/>
          <w:rtl/>
        </w:rPr>
        <w:t> </w:t>
      </w:r>
      <w:r>
        <w:rPr>
          <w:sz w:val="24"/>
          <w:szCs w:val="24"/>
          <w:rtl/>
        </w:rPr>
        <w:t>משאבים</w:t>
      </w:r>
      <w:r>
        <w:rPr>
          <w:sz w:val="24"/>
          <w:szCs w:val="24"/>
        </w:rPr>
        <w:t>(</w:t>
      </w:r>
      <w:r>
        <w:rPr>
          <w:sz w:val="24"/>
          <w:szCs w:val="24"/>
          <w:rtl/>
        </w:rPr>
        <w:t>שירותים</w:t>
      </w:r>
      <w:r>
        <w:rPr>
          <w:sz w:val="24"/>
          <w:szCs w:val="24"/>
        </w:rPr>
        <w:t>,</w:t>
      </w:r>
    </w:p>
    <w:p>
      <w:pPr>
        <w:bidi/>
        <w:spacing w:before="137"/>
        <w:ind w:right="1804" w:left="1479" w:firstLine="0"/>
        <w:jc w:val="left"/>
        <w:rPr>
          <w:sz w:val="24"/>
          <w:szCs w:val="24"/>
        </w:rPr>
      </w:pPr>
      <w:r>
        <w:rPr>
          <w:spacing w:val="-2"/>
          <w:sz w:val="24"/>
          <w:szCs w:val="24"/>
          <w:rtl/>
        </w:rPr>
        <w:t>מוצרים</w:t>
      </w:r>
      <w:r>
        <w:rPr>
          <w:spacing w:val="-2"/>
          <w:sz w:val="24"/>
          <w:szCs w:val="24"/>
        </w:rPr>
        <w:t>,)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שהמדינה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איננה מספקת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או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מספקת</w:t>
      </w:r>
      <w:r>
        <w:rPr>
          <w:spacing w:val="-6"/>
          <w:sz w:val="24"/>
          <w:szCs w:val="24"/>
          <w:rtl/>
        </w:rPr>
        <w:t> </w:t>
      </w:r>
      <w:r>
        <w:rPr>
          <w:sz w:val="24"/>
          <w:szCs w:val="24"/>
          <w:rtl/>
        </w:rPr>
        <w:t>אותם באיכות</w:t>
      </w:r>
      <w:r>
        <w:rPr>
          <w:spacing w:val="-8"/>
          <w:sz w:val="24"/>
          <w:szCs w:val="24"/>
          <w:rtl/>
        </w:rPr>
        <w:t> </w:t>
      </w:r>
      <w:r>
        <w:rPr>
          <w:sz w:val="24"/>
          <w:szCs w:val="24"/>
          <w:rtl/>
        </w:rPr>
        <w:t>נמוכה</w:t>
      </w:r>
      <w:r>
        <w:rPr>
          <w:sz w:val="24"/>
          <w:szCs w:val="24"/>
        </w:rPr>
        <w:t>.</w:t>
      </w:r>
    </w:p>
    <w:p>
      <w:pPr>
        <w:bidi/>
        <w:spacing w:line="360" w:lineRule="auto" w:before="139"/>
        <w:ind w:right="1800" w:left="1477" w:firstLine="6688"/>
        <w:jc w:val="left"/>
        <w:rPr>
          <w:sz w:val="24"/>
          <w:szCs w:val="24"/>
        </w:rPr>
      </w:pPr>
      <w:r>
        <w:rPr>
          <w:sz w:val="24"/>
          <w:szCs w:val="24"/>
          <w:u w:val="single"/>
          <w:rtl/>
        </w:rPr>
        <w:t>ב</w:t>
      </w:r>
      <w:r>
        <w:rPr>
          <w:sz w:val="24"/>
          <w:szCs w:val="24"/>
          <w:u w:val="single"/>
        </w:rPr>
        <w:t>.</w:t>
      </w:r>
      <w:r>
        <w:rPr>
          <w:sz w:val="24"/>
          <w:szCs w:val="24"/>
          <w:u w:val="single"/>
          <w:rtl/>
        </w:rPr>
        <w:t>פלורליזם</w:t>
      </w:r>
      <w:r>
        <w:rPr>
          <w:spacing w:val="-17"/>
          <w:sz w:val="24"/>
          <w:szCs w:val="24"/>
          <w:u w:val="single"/>
          <w:rtl/>
        </w:rPr>
        <w:t> </w:t>
      </w:r>
      <w:r>
        <w:rPr>
          <w:sz w:val="24"/>
          <w:szCs w:val="24"/>
          <w:u w:val="single"/>
          <w:rtl/>
        </w:rPr>
        <w:t>מוסדי</w:t>
      </w:r>
      <w:r>
        <w:rPr>
          <w:sz w:val="24"/>
          <w:szCs w:val="24"/>
          <w:rtl/>
        </w:rPr>
        <w:t> </w:t>
      </w:r>
      <w:r>
        <w:rPr>
          <w:spacing w:val="-2"/>
          <w:sz w:val="24"/>
          <w:szCs w:val="24"/>
          <w:rtl/>
        </w:rPr>
        <w:t>ריבוי</w:t>
      </w:r>
      <w:r>
        <w:rPr>
          <w:spacing w:val="68"/>
          <w:sz w:val="24"/>
          <w:szCs w:val="24"/>
          <w:rtl/>
        </w:rPr>
        <w:t> </w:t>
      </w:r>
      <w:r>
        <w:rPr>
          <w:sz w:val="24"/>
          <w:szCs w:val="24"/>
          <w:rtl/>
        </w:rPr>
        <w:t>הרשויות</w:t>
      </w:r>
      <w:r>
        <w:rPr>
          <w:spacing w:val="68"/>
          <w:sz w:val="24"/>
          <w:szCs w:val="24"/>
          <w:rtl/>
        </w:rPr>
        <w:t> </w:t>
      </w:r>
      <w:r>
        <w:rPr>
          <w:sz w:val="24"/>
          <w:szCs w:val="24"/>
          <w:rtl/>
        </w:rPr>
        <w:t>השלטוניות</w:t>
      </w:r>
      <w:r>
        <w:rPr>
          <w:sz w:val="24"/>
          <w:szCs w:val="24"/>
        </w:rPr>
        <w:t>(</w:t>
      </w:r>
      <w:r>
        <w:rPr>
          <w:sz w:val="24"/>
          <w:szCs w:val="24"/>
          <w:rtl/>
        </w:rPr>
        <w:t>בראשן</w:t>
      </w:r>
      <w:r>
        <w:rPr>
          <w:spacing w:val="65"/>
          <w:sz w:val="24"/>
          <w:szCs w:val="24"/>
          <w:rtl/>
        </w:rPr>
        <w:t> </w:t>
      </w:r>
      <w:r>
        <w:rPr>
          <w:sz w:val="24"/>
          <w:szCs w:val="24"/>
          <w:rtl/>
        </w:rPr>
        <w:t>הפרדת</w:t>
      </w:r>
      <w:r>
        <w:rPr>
          <w:spacing w:val="66"/>
          <w:sz w:val="24"/>
          <w:szCs w:val="24"/>
          <w:rtl/>
        </w:rPr>
        <w:t> </w:t>
      </w:r>
      <w:r>
        <w:rPr>
          <w:sz w:val="24"/>
          <w:szCs w:val="24"/>
          <w:rtl/>
        </w:rPr>
        <w:t>הרשויות</w:t>
      </w:r>
      <w:r>
        <w:rPr>
          <w:spacing w:val="68"/>
          <w:sz w:val="24"/>
          <w:szCs w:val="24"/>
          <w:rtl/>
        </w:rPr>
        <w:t> </w:t>
      </w:r>
      <w:r>
        <w:rPr>
          <w:sz w:val="24"/>
          <w:szCs w:val="24"/>
          <w:rtl/>
        </w:rPr>
        <w:t>למחוקקת</w:t>
      </w:r>
      <w:r>
        <w:rPr>
          <w:sz w:val="24"/>
          <w:szCs w:val="24"/>
        </w:rPr>
        <w:t>,</w:t>
      </w:r>
      <w:r>
        <w:rPr>
          <w:spacing w:val="67"/>
          <w:sz w:val="24"/>
          <w:szCs w:val="24"/>
          <w:rtl/>
        </w:rPr>
        <w:t> </w:t>
      </w:r>
      <w:r>
        <w:rPr>
          <w:sz w:val="24"/>
          <w:szCs w:val="24"/>
          <w:rtl/>
        </w:rPr>
        <w:t>מבצעת</w:t>
      </w:r>
      <w:r>
        <w:rPr>
          <w:spacing w:val="67"/>
          <w:sz w:val="24"/>
          <w:szCs w:val="24"/>
          <w:rtl/>
        </w:rPr>
        <w:t> </w:t>
      </w:r>
      <w:r>
        <w:rPr>
          <w:sz w:val="24"/>
          <w:szCs w:val="24"/>
          <w:rtl/>
        </w:rPr>
        <w:t>ושופטת</w:t>
      </w:r>
      <w:r>
        <w:rPr>
          <w:sz w:val="24"/>
          <w:szCs w:val="24"/>
        </w:rPr>
        <w:t>)</w:t>
      </w:r>
      <w:r>
        <w:rPr>
          <w:spacing w:val="65"/>
          <w:sz w:val="24"/>
          <w:szCs w:val="24"/>
          <w:rtl/>
        </w:rPr>
        <w:t> </w:t>
      </w:r>
      <w:r>
        <w:rPr>
          <w:sz w:val="24"/>
          <w:szCs w:val="24"/>
          <w:rtl/>
        </w:rPr>
        <w:t>וריבו</w:t>
      </w:r>
      <w:r>
        <w:rPr>
          <w:sz w:val="24"/>
          <w:szCs w:val="24"/>
          <w:rtl/>
        </w:rPr>
        <w:t>י</w:t>
      </w:r>
    </w:p>
    <w:p>
      <w:pPr>
        <w:bidi/>
        <w:spacing w:before="0"/>
        <w:ind w:right="1804" w:left="1477" w:firstLine="0"/>
        <w:jc w:val="left"/>
        <w:rPr>
          <w:sz w:val="24"/>
          <w:szCs w:val="24"/>
        </w:rPr>
      </w:pPr>
      <w:r>
        <w:rPr>
          <w:spacing w:val="-2"/>
          <w:sz w:val="24"/>
          <w:szCs w:val="24"/>
          <w:rtl/>
        </w:rPr>
        <w:t>הרשויות </w:t>
      </w:r>
      <w:r>
        <w:rPr>
          <w:sz w:val="24"/>
          <w:szCs w:val="24"/>
          <w:rtl/>
        </w:rPr>
        <w:t>המקומיות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במדינה</w:t>
      </w:r>
      <w:r>
        <w:rPr>
          <w:sz w:val="24"/>
          <w:szCs w:val="24"/>
        </w:rPr>
        <w:t>,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המאפשרות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ביזור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העצמה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הפוליטית</w:t>
      </w:r>
      <w:r>
        <w:rPr>
          <w:sz w:val="24"/>
          <w:szCs w:val="24"/>
        </w:rPr>
        <w:t>.</w:t>
      </w:r>
    </w:p>
    <w:p>
      <w:pPr>
        <w:bidi/>
        <w:spacing w:before="137"/>
        <w:ind w:right="1804" w:left="1477" w:firstLine="0"/>
        <w:jc w:val="left"/>
        <w:rPr>
          <w:sz w:val="24"/>
          <w:szCs w:val="24"/>
        </w:rPr>
      </w:pPr>
      <w:r>
        <w:rPr>
          <w:spacing w:val="-5"/>
          <w:sz w:val="24"/>
          <w:szCs w:val="24"/>
          <w:u w:val="single"/>
          <w:rtl/>
        </w:rPr>
        <w:t>ג</w:t>
      </w:r>
      <w:r>
        <w:rPr>
          <w:spacing w:val="-5"/>
          <w:sz w:val="24"/>
          <w:szCs w:val="24"/>
          <w:u w:val="single"/>
        </w:rPr>
        <w:t>.</w:t>
      </w:r>
      <w:r>
        <w:rPr>
          <w:spacing w:val="-3"/>
          <w:sz w:val="24"/>
          <w:szCs w:val="24"/>
          <w:u w:val="single"/>
          <w:rtl/>
        </w:rPr>
        <w:t> </w:t>
      </w:r>
      <w:r>
        <w:rPr>
          <w:sz w:val="24"/>
          <w:szCs w:val="24"/>
          <w:u w:val="single"/>
          <w:rtl/>
        </w:rPr>
        <w:t>פלורליזם</w:t>
      </w:r>
      <w:r>
        <w:rPr>
          <w:spacing w:val="-3"/>
          <w:sz w:val="24"/>
          <w:szCs w:val="24"/>
          <w:u w:val="single"/>
          <w:rtl/>
        </w:rPr>
        <w:t> </w:t>
      </w:r>
      <w:r>
        <w:rPr>
          <w:sz w:val="24"/>
          <w:szCs w:val="24"/>
          <w:u w:val="single"/>
          <w:rtl/>
        </w:rPr>
        <w:t>פוליטי</w:t>
      </w:r>
      <w:r>
        <w:rPr>
          <w:sz w:val="24"/>
          <w:szCs w:val="24"/>
          <w:u w:val="single"/>
        </w:rPr>
        <w:t>-</w:t>
      </w:r>
      <w:r>
        <w:rPr>
          <w:spacing w:val="-3"/>
          <w:sz w:val="24"/>
          <w:szCs w:val="24"/>
          <w:u w:val="single"/>
          <w:rtl/>
        </w:rPr>
        <w:t> </w:t>
      </w:r>
      <w:r>
        <w:rPr>
          <w:sz w:val="24"/>
          <w:szCs w:val="24"/>
          <w:u w:val="single"/>
          <w:rtl/>
        </w:rPr>
        <w:t>ריבוי</w:t>
      </w:r>
      <w:r>
        <w:rPr>
          <w:spacing w:val="-3"/>
          <w:sz w:val="24"/>
          <w:szCs w:val="24"/>
          <w:u w:val="single"/>
          <w:rtl/>
        </w:rPr>
        <w:t> </w:t>
      </w:r>
      <w:r>
        <w:rPr>
          <w:sz w:val="24"/>
          <w:szCs w:val="24"/>
          <w:u w:val="single"/>
          <w:rtl/>
        </w:rPr>
        <w:t>מפלגות</w:t>
      </w:r>
      <w:r>
        <w:rPr>
          <w:spacing w:val="-3"/>
          <w:sz w:val="24"/>
          <w:szCs w:val="24"/>
          <w:u w:val="single"/>
          <w:rtl/>
        </w:rPr>
        <w:t> </w:t>
      </w:r>
      <w:r>
        <w:rPr>
          <w:sz w:val="24"/>
          <w:szCs w:val="24"/>
          <w:u w:val="single"/>
          <w:rtl/>
        </w:rPr>
        <w:t>בפרלמנ</w:t>
      </w:r>
      <w:r>
        <w:rPr>
          <w:sz w:val="24"/>
          <w:szCs w:val="24"/>
          <w:u w:val="single"/>
          <w:rtl/>
        </w:rPr>
        <w:t>ט</w:t>
      </w:r>
      <w:r>
        <w:rPr>
          <w:sz w:val="24"/>
          <w:szCs w:val="24"/>
          <w:rtl/>
        </w:rPr>
      </w:r>
    </w:p>
    <w:p>
      <w:pPr>
        <w:bidi/>
        <w:spacing w:before="139"/>
        <w:ind w:right="1804" w:left="1477" w:firstLine="0"/>
        <w:jc w:val="left"/>
        <w:rPr>
          <w:sz w:val="24"/>
          <w:szCs w:val="24"/>
        </w:rPr>
      </w:pPr>
      <w:r>
        <w:rPr>
          <w:spacing w:val="-2"/>
          <w:sz w:val="24"/>
          <w:szCs w:val="24"/>
          <w:rtl/>
        </w:rPr>
        <w:t>הכוונה</w:t>
      </w:r>
      <w:r>
        <w:rPr>
          <w:sz w:val="24"/>
          <w:szCs w:val="24"/>
          <w:rtl/>
        </w:rPr>
        <w:t> היא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לריבוי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המפלגות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המתחרות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בניהן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על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השלטון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במהלך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הבחירות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ובפרלמנט</w:t>
      </w:r>
      <w:r>
        <w:rPr>
          <w:sz w:val="24"/>
          <w:szCs w:val="24"/>
        </w:rPr>
        <w:t>.</w:t>
      </w:r>
    </w:p>
    <w:p>
      <w:pPr>
        <w:bidi/>
        <w:spacing w:before="137"/>
        <w:ind w:right="1804" w:left="1478" w:firstLine="0"/>
        <w:jc w:val="left"/>
        <w:rPr>
          <w:sz w:val="24"/>
          <w:szCs w:val="24"/>
        </w:rPr>
      </w:pPr>
      <w:r>
        <w:rPr>
          <w:spacing w:val="-5"/>
          <w:sz w:val="24"/>
          <w:szCs w:val="24"/>
          <w:u w:val="single"/>
          <w:rtl/>
        </w:rPr>
        <w:t>ד</w:t>
      </w:r>
      <w:r>
        <w:rPr>
          <w:spacing w:val="-5"/>
          <w:sz w:val="24"/>
          <w:szCs w:val="24"/>
          <w:u w:val="single"/>
        </w:rPr>
        <w:t>.</w:t>
      </w:r>
      <w:r>
        <w:rPr>
          <w:spacing w:val="-6"/>
          <w:sz w:val="24"/>
          <w:szCs w:val="24"/>
          <w:u w:val="single"/>
          <w:rtl/>
        </w:rPr>
        <w:t> </w:t>
      </w:r>
      <w:r>
        <w:rPr>
          <w:sz w:val="24"/>
          <w:szCs w:val="24"/>
          <w:u w:val="single"/>
          <w:rtl/>
        </w:rPr>
        <w:t>פלורליזם</w:t>
      </w:r>
      <w:r>
        <w:rPr>
          <w:spacing w:val="-6"/>
          <w:sz w:val="24"/>
          <w:szCs w:val="24"/>
          <w:u w:val="single"/>
          <w:rtl/>
        </w:rPr>
        <w:t> </w:t>
      </w:r>
      <w:r>
        <w:rPr>
          <w:sz w:val="24"/>
          <w:szCs w:val="24"/>
          <w:u w:val="single"/>
          <w:rtl/>
        </w:rPr>
        <w:t>תרבותי</w:t>
      </w:r>
      <w:r>
        <w:rPr>
          <w:sz w:val="24"/>
          <w:szCs w:val="24"/>
          <w:u w:val="single"/>
        </w:rPr>
        <w:t>-</w:t>
      </w:r>
      <w:r>
        <w:rPr>
          <w:sz w:val="24"/>
          <w:szCs w:val="24"/>
          <w:u w:val="single"/>
          <w:rtl/>
        </w:rPr>
        <w:t>חינוכי</w:t>
      </w:r>
      <w:r>
        <w:rPr>
          <w:sz w:val="24"/>
          <w:szCs w:val="24"/>
          <w:u w:val="single"/>
        </w:rPr>
        <w:t>:</w:t>
      </w:r>
      <w:r>
        <w:rPr>
          <w:sz w:val="24"/>
          <w:szCs w:val="24"/>
        </w:rPr>
      </w:r>
    </w:p>
    <w:p>
      <w:pPr>
        <w:spacing w:after="0"/>
        <w:jc w:val="left"/>
        <w:rPr>
          <w:sz w:val="24"/>
          <w:szCs w:val="24"/>
        </w:rPr>
        <w:sectPr>
          <w:pgSz w:w="11910" w:h="16840"/>
          <w:pgMar w:header="0" w:footer="1009" w:top="1920" w:bottom="1200" w:left="0" w:right="320"/>
        </w:sectPr>
      </w:pPr>
    </w:p>
    <w:p>
      <w:pPr>
        <w:bidi/>
        <w:spacing w:before="81"/>
        <w:ind w:right="1804" w:left="1477" w:firstLine="0"/>
        <w:jc w:val="left"/>
        <w:rPr>
          <w:sz w:val="24"/>
          <w:szCs w:val="24"/>
        </w:rPr>
      </w:pPr>
      <w:r>
        <w:rPr>
          <w:spacing w:val="-2"/>
          <w:sz w:val="24"/>
          <w:szCs w:val="24"/>
          <w:rtl/>
        </w:rPr>
        <w:t>ריבוי</w:t>
      </w:r>
      <w:r>
        <w:rPr>
          <w:spacing w:val="56"/>
          <w:w w:val="150"/>
          <w:sz w:val="24"/>
          <w:szCs w:val="24"/>
          <w:rtl/>
        </w:rPr>
        <w:t> </w:t>
      </w:r>
      <w:r>
        <w:rPr>
          <w:sz w:val="24"/>
          <w:szCs w:val="24"/>
          <w:rtl/>
        </w:rPr>
        <w:t>הארגונים</w:t>
      </w:r>
      <w:r>
        <w:rPr>
          <w:spacing w:val="59"/>
          <w:w w:val="150"/>
          <w:sz w:val="24"/>
          <w:szCs w:val="24"/>
          <w:rtl/>
        </w:rPr>
        <w:t> </w:t>
      </w:r>
      <w:r>
        <w:rPr>
          <w:sz w:val="24"/>
          <w:szCs w:val="24"/>
          <w:rtl/>
        </w:rPr>
        <w:t>התרבותיים</w:t>
      </w:r>
      <w:r>
        <w:rPr>
          <w:spacing w:val="56"/>
          <w:w w:val="150"/>
          <w:sz w:val="24"/>
          <w:szCs w:val="24"/>
          <w:rtl/>
        </w:rPr>
        <w:t> </w:t>
      </w:r>
      <w:r>
        <w:rPr>
          <w:sz w:val="24"/>
          <w:szCs w:val="24"/>
          <w:rtl/>
        </w:rPr>
        <w:t>בתחומי</w:t>
      </w:r>
      <w:r>
        <w:rPr>
          <w:spacing w:val="54"/>
          <w:w w:val="150"/>
          <w:sz w:val="24"/>
          <w:szCs w:val="24"/>
          <w:rtl/>
        </w:rPr>
        <w:t> </w:t>
      </w:r>
      <w:r>
        <w:rPr>
          <w:sz w:val="24"/>
          <w:szCs w:val="24"/>
          <w:rtl/>
        </w:rPr>
        <w:t>האמנות</w:t>
      </w:r>
      <w:r>
        <w:rPr>
          <w:spacing w:val="56"/>
          <w:w w:val="150"/>
          <w:sz w:val="24"/>
          <w:szCs w:val="24"/>
          <w:rtl/>
        </w:rPr>
        <w:t> </w:t>
      </w:r>
      <w:r>
        <w:rPr>
          <w:sz w:val="24"/>
          <w:szCs w:val="24"/>
          <w:rtl/>
        </w:rPr>
        <w:t>לסוגיה</w:t>
      </w:r>
      <w:r>
        <w:rPr>
          <w:sz w:val="24"/>
          <w:szCs w:val="24"/>
        </w:rPr>
        <w:t>,</w:t>
      </w:r>
      <w:r>
        <w:rPr>
          <w:spacing w:val="58"/>
          <w:w w:val="150"/>
          <w:sz w:val="24"/>
          <w:szCs w:val="24"/>
          <w:rtl/>
        </w:rPr>
        <w:t> </w:t>
      </w:r>
      <w:r>
        <w:rPr>
          <w:sz w:val="24"/>
          <w:szCs w:val="24"/>
          <w:rtl/>
        </w:rPr>
        <w:t>וזרמי</w:t>
      </w:r>
      <w:r>
        <w:rPr>
          <w:spacing w:val="56"/>
          <w:w w:val="150"/>
          <w:sz w:val="24"/>
          <w:szCs w:val="24"/>
          <w:rtl/>
        </w:rPr>
        <w:t> </w:t>
      </w:r>
      <w:r>
        <w:rPr>
          <w:sz w:val="24"/>
          <w:szCs w:val="24"/>
          <w:rtl/>
        </w:rPr>
        <w:t>החינוך</w:t>
      </w:r>
      <w:r>
        <w:rPr>
          <w:spacing w:val="56"/>
          <w:w w:val="150"/>
          <w:sz w:val="24"/>
          <w:szCs w:val="24"/>
          <w:rtl/>
        </w:rPr>
        <w:t> </w:t>
      </w:r>
      <w:r>
        <w:rPr>
          <w:sz w:val="24"/>
          <w:szCs w:val="24"/>
          <w:rtl/>
        </w:rPr>
        <w:t>השונים</w:t>
      </w:r>
      <w:r>
        <w:rPr>
          <w:sz w:val="24"/>
          <w:szCs w:val="24"/>
        </w:rPr>
        <w:t>:</w:t>
      </w:r>
      <w:r>
        <w:rPr>
          <w:spacing w:val="58"/>
          <w:w w:val="150"/>
          <w:sz w:val="24"/>
          <w:szCs w:val="24"/>
          <w:rtl/>
        </w:rPr>
        <w:t> </w:t>
      </w:r>
      <w:r>
        <w:rPr>
          <w:sz w:val="24"/>
          <w:szCs w:val="24"/>
          <w:rtl/>
        </w:rPr>
        <w:t>החרדי</w:t>
      </w:r>
      <w:r>
        <w:rPr>
          <w:sz w:val="24"/>
          <w:szCs w:val="24"/>
        </w:rPr>
        <w:t>,</w:t>
      </w:r>
    </w:p>
    <w:p>
      <w:pPr>
        <w:bidi/>
        <w:spacing w:before="137"/>
        <w:ind w:right="1804" w:left="1477" w:firstLine="0"/>
        <w:jc w:val="left"/>
        <w:rPr>
          <w:sz w:val="24"/>
          <w:szCs w:val="24"/>
        </w:rPr>
      </w:pPr>
      <w:r>
        <w:rPr>
          <w:spacing w:val="-2"/>
          <w:sz w:val="24"/>
          <w:szCs w:val="24"/>
          <w:rtl/>
        </w:rPr>
        <w:t>הממלכתי</w:t>
      </w:r>
      <w:r>
        <w:rPr>
          <w:spacing w:val="-2"/>
          <w:sz w:val="24"/>
          <w:szCs w:val="24"/>
        </w:rPr>
        <w:t>,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הממלכתי</w:t>
      </w:r>
      <w:r>
        <w:rPr>
          <w:sz w:val="24"/>
          <w:szCs w:val="24"/>
        </w:rPr>
        <w:t>-</w:t>
      </w:r>
      <w:r>
        <w:rPr>
          <w:sz w:val="24"/>
          <w:szCs w:val="24"/>
          <w:rtl/>
        </w:rPr>
        <w:t>דתי</w:t>
      </w:r>
      <w:r>
        <w:rPr>
          <w:sz w:val="24"/>
          <w:szCs w:val="24"/>
        </w:rPr>
        <w:t>,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הדמוקרטי</w:t>
      </w:r>
      <w:r>
        <w:rPr>
          <w:spacing w:val="-8"/>
          <w:sz w:val="24"/>
          <w:szCs w:val="24"/>
          <w:rtl/>
        </w:rPr>
        <w:t> </w:t>
      </w:r>
      <w:r>
        <w:rPr>
          <w:sz w:val="24"/>
          <w:szCs w:val="24"/>
          <w:rtl/>
        </w:rPr>
        <w:t>וכו</w:t>
      </w:r>
      <w:r>
        <w:rPr>
          <w:sz w:val="24"/>
          <w:szCs w:val="24"/>
        </w:rPr>
        <w:t>.</w:t>
      </w:r>
      <w:r>
        <w:rPr>
          <w:sz w:val="24"/>
          <w:szCs w:val="24"/>
        </w:rPr>
        <w:t>'</w:t>
      </w:r>
    </w:p>
    <w:p>
      <w:pPr>
        <w:bidi/>
        <w:spacing w:before="139"/>
        <w:ind w:right="1804" w:left="1479" w:firstLine="0"/>
        <w:jc w:val="left"/>
        <w:rPr>
          <w:sz w:val="24"/>
          <w:szCs w:val="24"/>
        </w:rPr>
      </w:pPr>
      <w:r>
        <w:rPr>
          <w:spacing w:val="-5"/>
          <w:sz w:val="24"/>
          <w:szCs w:val="24"/>
          <w:u w:val="single"/>
          <w:rtl/>
        </w:rPr>
        <w:t>ה</w:t>
      </w:r>
      <w:r>
        <w:rPr>
          <w:spacing w:val="-5"/>
          <w:sz w:val="24"/>
          <w:szCs w:val="24"/>
          <w:u w:val="single"/>
        </w:rPr>
        <w:t>.</w:t>
      </w:r>
      <w:r>
        <w:rPr>
          <w:spacing w:val="-3"/>
          <w:sz w:val="24"/>
          <w:szCs w:val="24"/>
          <w:u w:val="single"/>
          <w:rtl/>
        </w:rPr>
        <w:t> </w:t>
      </w:r>
      <w:r>
        <w:rPr>
          <w:sz w:val="24"/>
          <w:szCs w:val="24"/>
          <w:u w:val="single"/>
          <w:rtl/>
        </w:rPr>
        <w:t>פלורליזם</w:t>
      </w:r>
      <w:r>
        <w:rPr>
          <w:spacing w:val="-4"/>
          <w:sz w:val="24"/>
          <w:szCs w:val="24"/>
          <w:u w:val="single"/>
          <w:rtl/>
        </w:rPr>
        <w:t> </w:t>
      </w:r>
      <w:r>
        <w:rPr>
          <w:sz w:val="24"/>
          <w:szCs w:val="24"/>
          <w:u w:val="single"/>
          <w:rtl/>
        </w:rPr>
        <w:t>כלכלי</w:t>
      </w:r>
      <w:r>
        <w:rPr>
          <w:sz w:val="24"/>
          <w:szCs w:val="24"/>
          <w:u w:val="single"/>
        </w:rPr>
        <w:t>:</w:t>
      </w:r>
      <w:r>
        <w:rPr>
          <w:sz w:val="24"/>
          <w:szCs w:val="24"/>
        </w:rPr>
      </w:r>
    </w:p>
    <w:p>
      <w:pPr>
        <w:bidi/>
        <w:spacing w:before="137"/>
        <w:ind w:right="1804" w:left="1477" w:firstLine="0"/>
        <w:jc w:val="left"/>
        <w:rPr>
          <w:sz w:val="24"/>
          <w:szCs w:val="24"/>
        </w:rPr>
      </w:pPr>
      <w:r>
        <w:rPr>
          <w:spacing w:val="-4"/>
          <w:sz w:val="24"/>
          <w:szCs w:val="24"/>
          <w:rtl/>
        </w:rPr>
        <w:t>ריבוי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החברות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הכלכליות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</w:rPr>
        <w:t>,</w:t>
      </w:r>
      <w:r>
        <w:rPr>
          <w:sz w:val="24"/>
          <w:szCs w:val="24"/>
          <w:rtl/>
        </w:rPr>
        <w:t>ארגוני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העובדים</w:t>
      </w:r>
      <w:r>
        <w:rPr>
          <w:spacing w:val="-6"/>
          <w:sz w:val="24"/>
          <w:szCs w:val="24"/>
          <w:rtl/>
        </w:rPr>
        <w:t> </w:t>
      </w:r>
      <w:r>
        <w:rPr>
          <w:sz w:val="24"/>
          <w:szCs w:val="24"/>
          <w:rtl/>
        </w:rPr>
        <w:t>והמעסיקים</w:t>
      </w:r>
      <w:r>
        <w:rPr>
          <w:sz w:val="24"/>
          <w:szCs w:val="24"/>
        </w:rPr>
        <w:t>.</w:t>
      </w:r>
    </w:p>
    <w:p>
      <w:pPr>
        <w:bidi/>
        <w:spacing w:line="360" w:lineRule="auto" w:before="139"/>
        <w:ind w:right="1800" w:left="1476" w:firstLine="6664"/>
        <w:jc w:val="both"/>
        <w:rPr>
          <w:sz w:val="24"/>
          <w:szCs w:val="24"/>
        </w:rPr>
      </w:pPr>
      <w:r>
        <w:rPr>
          <w:sz w:val="24"/>
          <w:szCs w:val="24"/>
          <w:u w:val="single"/>
          <w:rtl/>
        </w:rPr>
        <w:t>ו</w:t>
      </w:r>
      <w:r>
        <w:rPr>
          <w:sz w:val="24"/>
          <w:szCs w:val="24"/>
          <w:u w:val="single"/>
        </w:rPr>
        <w:t>.</w:t>
      </w:r>
      <w:r>
        <w:rPr>
          <w:sz w:val="24"/>
          <w:szCs w:val="24"/>
          <w:u w:val="single"/>
          <w:rtl/>
        </w:rPr>
        <w:t> פלורליזם ערכי</w:t>
      </w:r>
      <w:r>
        <w:rPr>
          <w:sz w:val="24"/>
          <w:szCs w:val="24"/>
          <w:u w:val="single"/>
        </w:rPr>
        <w:t>:</w:t>
      </w:r>
      <w:r>
        <w:rPr>
          <w:sz w:val="24"/>
          <w:szCs w:val="24"/>
          <w:rtl/>
        </w:rPr>
        <w:t> ריבוי הערכים והשקפות העולם בחברה וריבוי הגישות לגבי כל ערך</w:t>
      </w:r>
      <w:r>
        <w:rPr>
          <w:sz w:val="24"/>
          <w:szCs w:val="24"/>
        </w:rPr>
        <w:t>:</w:t>
      </w:r>
      <w:r>
        <w:rPr>
          <w:sz w:val="24"/>
          <w:szCs w:val="24"/>
          <w:rtl/>
        </w:rPr>
        <w:t> למשל בישראל אין ערך אחד אלא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קיימים ערכים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רבים</w:t>
      </w:r>
      <w:r>
        <w:rPr>
          <w:sz w:val="24"/>
          <w:szCs w:val="24"/>
        </w:rPr>
        <w:t>:</w:t>
      </w:r>
      <w:r>
        <w:rPr>
          <w:sz w:val="24"/>
          <w:szCs w:val="24"/>
          <w:rtl/>
        </w:rPr>
        <w:t> יהודים</w:t>
      </w:r>
      <w:r>
        <w:rPr>
          <w:sz w:val="24"/>
          <w:szCs w:val="24"/>
        </w:rPr>
        <w:t>,</w:t>
      </w:r>
      <w:r>
        <w:rPr>
          <w:sz w:val="24"/>
          <w:szCs w:val="24"/>
          <w:rtl/>
        </w:rPr>
        <w:t> דמוקרטים</w:t>
      </w:r>
      <w:r>
        <w:rPr>
          <w:sz w:val="24"/>
          <w:szCs w:val="24"/>
        </w:rPr>
        <w:t>,</w:t>
      </w:r>
      <w:r>
        <w:rPr>
          <w:sz w:val="24"/>
          <w:szCs w:val="24"/>
          <w:rtl/>
        </w:rPr>
        <w:t> ציונים</w:t>
      </w:r>
      <w:r>
        <w:rPr>
          <w:sz w:val="24"/>
          <w:szCs w:val="24"/>
        </w:rPr>
        <w:t>,</w:t>
      </w:r>
      <w:r>
        <w:rPr>
          <w:sz w:val="24"/>
          <w:szCs w:val="24"/>
          <w:rtl/>
        </w:rPr>
        <w:t> כלכליים</w:t>
      </w:r>
      <w:r>
        <w:rPr>
          <w:sz w:val="24"/>
          <w:szCs w:val="24"/>
        </w:rPr>
        <w:t>-</w:t>
      </w:r>
      <w:r>
        <w:rPr>
          <w:sz w:val="24"/>
          <w:szCs w:val="24"/>
          <w:rtl/>
        </w:rPr>
        <w:t>חברתיים</w:t>
      </w:r>
      <w:r>
        <w:rPr>
          <w:sz w:val="24"/>
          <w:szCs w:val="24"/>
        </w:rPr>
        <w:t>.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כמו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כן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לגבי כל </w:t>
      </w:r>
      <w:r>
        <w:rPr>
          <w:spacing w:val="-5"/>
          <w:sz w:val="24"/>
          <w:szCs w:val="24"/>
          <w:rtl/>
        </w:rPr>
        <w:t>ערך</w:t>
      </w:r>
      <w:r>
        <w:rPr>
          <w:spacing w:val="28"/>
          <w:sz w:val="24"/>
          <w:szCs w:val="24"/>
          <w:rtl/>
        </w:rPr>
        <w:t> </w:t>
      </w:r>
      <w:r>
        <w:rPr>
          <w:sz w:val="24"/>
          <w:szCs w:val="24"/>
          <w:rtl/>
        </w:rPr>
        <w:t>יש</w:t>
      </w:r>
      <w:r>
        <w:rPr>
          <w:spacing w:val="22"/>
          <w:sz w:val="24"/>
          <w:szCs w:val="24"/>
          <w:rtl/>
        </w:rPr>
        <w:t> </w:t>
      </w:r>
      <w:r>
        <w:rPr>
          <w:sz w:val="24"/>
          <w:szCs w:val="24"/>
          <w:rtl/>
        </w:rPr>
        <w:t>פלורליזם</w:t>
      </w:r>
      <w:r>
        <w:rPr>
          <w:spacing w:val="27"/>
          <w:sz w:val="24"/>
          <w:szCs w:val="24"/>
          <w:rtl/>
        </w:rPr>
        <w:t> </w:t>
      </w:r>
      <w:r>
        <w:rPr>
          <w:sz w:val="24"/>
          <w:szCs w:val="24"/>
          <w:rtl/>
        </w:rPr>
        <w:t>משלו</w:t>
      </w:r>
      <w:r>
        <w:rPr>
          <w:sz w:val="24"/>
          <w:szCs w:val="24"/>
        </w:rPr>
        <w:t>,</w:t>
      </w:r>
      <w:r>
        <w:rPr>
          <w:spacing w:val="23"/>
          <w:sz w:val="24"/>
          <w:szCs w:val="24"/>
          <w:rtl/>
        </w:rPr>
        <w:t> </w:t>
      </w:r>
      <w:r>
        <w:rPr>
          <w:sz w:val="24"/>
          <w:szCs w:val="24"/>
          <w:rtl/>
        </w:rPr>
        <w:t>למשל</w:t>
      </w:r>
      <w:r>
        <w:rPr>
          <w:sz w:val="24"/>
          <w:szCs w:val="24"/>
        </w:rPr>
        <w:t>:</w:t>
      </w:r>
      <w:r>
        <w:rPr>
          <w:spacing w:val="27"/>
          <w:sz w:val="24"/>
          <w:szCs w:val="24"/>
          <w:rtl/>
        </w:rPr>
        <w:t> </w:t>
      </w:r>
      <w:r>
        <w:rPr>
          <w:sz w:val="24"/>
          <w:szCs w:val="24"/>
          <w:rtl/>
        </w:rPr>
        <w:t>קיימות</w:t>
      </w:r>
      <w:r>
        <w:rPr>
          <w:spacing w:val="24"/>
          <w:sz w:val="24"/>
          <w:szCs w:val="24"/>
          <w:rtl/>
        </w:rPr>
        <w:t> </w:t>
      </w:r>
      <w:r>
        <w:rPr>
          <w:sz w:val="24"/>
          <w:szCs w:val="24"/>
          <w:rtl/>
        </w:rPr>
        <w:t>גישות</w:t>
      </w:r>
      <w:r>
        <w:rPr>
          <w:spacing w:val="23"/>
          <w:sz w:val="24"/>
          <w:szCs w:val="24"/>
          <w:rtl/>
        </w:rPr>
        <w:t> </w:t>
      </w:r>
      <w:r>
        <w:rPr>
          <w:sz w:val="24"/>
          <w:szCs w:val="24"/>
          <w:rtl/>
        </w:rPr>
        <w:t>שונות</w:t>
      </w:r>
      <w:r>
        <w:rPr>
          <w:spacing w:val="23"/>
          <w:sz w:val="24"/>
          <w:szCs w:val="24"/>
          <w:rtl/>
        </w:rPr>
        <w:t> </w:t>
      </w:r>
      <w:r>
        <w:rPr>
          <w:sz w:val="24"/>
          <w:szCs w:val="24"/>
          <w:rtl/>
        </w:rPr>
        <w:t>לגבי</w:t>
      </w:r>
      <w:r>
        <w:rPr>
          <w:spacing w:val="24"/>
          <w:sz w:val="24"/>
          <w:szCs w:val="24"/>
          <w:rtl/>
        </w:rPr>
        <w:t> </w:t>
      </w:r>
      <w:r>
        <w:rPr>
          <w:sz w:val="24"/>
          <w:szCs w:val="24"/>
          <w:rtl/>
        </w:rPr>
        <w:t>אופייה</w:t>
      </w:r>
      <w:r>
        <w:rPr>
          <w:spacing w:val="25"/>
          <w:sz w:val="24"/>
          <w:szCs w:val="24"/>
          <w:rtl/>
        </w:rPr>
        <w:t> </w:t>
      </w:r>
      <w:r>
        <w:rPr>
          <w:sz w:val="24"/>
          <w:szCs w:val="24"/>
          <w:rtl/>
        </w:rPr>
        <w:t>היהודי</w:t>
      </w:r>
      <w:r>
        <w:rPr>
          <w:spacing w:val="26"/>
          <w:sz w:val="24"/>
          <w:szCs w:val="24"/>
          <w:rtl/>
        </w:rPr>
        <w:t> </w:t>
      </w:r>
      <w:r>
        <w:rPr>
          <w:sz w:val="24"/>
          <w:szCs w:val="24"/>
          <w:rtl/>
        </w:rPr>
        <w:t>של</w:t>
      </w:r>
      <w:r>
        <w:rPr>
          <w:spacing w:val="23"/>
          <w:sz w:val="24"/>
          <w:szCs w:val="24"/>
          <w:rtl/>
        </w:rPr>
        <w:t> </w:t>
      </w:r>
      <w:r>
        <w:rPr>
          <w:sz w:val="24"/>
          <w:szCs w:val="24"/>
          <w:rtl/>
        </w:rPr>
        <w:t>המדינה</w:t>
      </w:r>
      <w:r>
        <w:rPr>
          <w:spacing w:val="22"/>
          <w:sz w:val="24"/>
          <w:szCs w:val="24"/>
          <w:rtl/>
        </w:rPr>
        <w:t> </w:t>
      </w:r>
      <w:r>
        <w:rPr>
          <w:sz w:val="24"/>
          <w:szCs w:val="24"/>
          <w:rtl/>
        </w:rPr>
        <w:t>וז</w:t>
      </w:r>
      <w:r>
        <w:rPr>
          <w:sz w:val="24"/>
          <w:szCs w:val="24"/>
          <w:rtl/>
        </w:rPr>
        <w:t>ה</w:t>
      </w:r>
    </w:p>
    <w:p>
      <w:pPr>
        <w:bidi/>
        <w:spacing w:before="0"/>
        <w:ind w:right="1804" w:left="1479" w:firstLine="0"/>
        <w:jc w:val="left"/>
        <w:rPr>
          <w:sz w:val="24"/>
          <w:szCs w:val="24"/>
        </w:rPr>
      </w:pPr>
      <w:r>
        <w:rPr>
          <w:spacing w:val="-2"/>
          <w:sz w:val="24"/>
          <w:szCs w:val="24"/>
          <w:rtl/>
        </w:rPr>
        <w:t>לגיטימי</w:t>
      </w:r>
      <w:r>
        <w:rPr>
          <w:spacing w:val="-2"/>
          <w:sz w:val="24"/>
          <w:szCs w:val="24"/>
        </w:rPr>
        <w:t>.</w:t>
      </w:r>
    </w:p>
    <w:p>
      <w:pPr>
        <w:bidi/>
        <w:spacing w:line="360" w:lineRule="auto" w:before="137"/>
        <w:ind w:right="1800" w:left="1477" w:firstLine="6156"/>
        <w:jc w:val="left"/>
        <w:rPr>
          <w:sz w:val="24"/>
          <w:szCs w:val="24"/>
        </w:rPr>
      </w:pPr>
      <w:r>
        <w:rPr>
          <w:sz w:val="24"/>
          <w:szCs w:val="24"/>
          <w:u w:val="single"/>
          <w:rtl/>
        </w:rPr>
        <w:t>ז</w:t>
      </w:r>
      <w:r>
        <w:rPr>
          <w:sz w:val="24"/>
          <w:szCs w:val="24"/>
          <w:u w:val="single"/>
        </w:rPr>
        <w:t>.</w:t>
      </w:r>
      <w:r>
        <w:rPr>
          <w:sz w:val="24"/>
          <w:szCs w:val="24"/>
          <w:u w:val="single"/>
          <w:rtl/>
        </w:rPr>
        <w:t> פלורליזם אתני ודתי</w:t>
      </w:r>
      <w:r>
        <w:rPr>
          <w:sz w:val="24"/>
          <w:szCs w:val="24"/>
          <w:u w:val="single"/>
        </w:rPr>
        <w:t>:</w:t>
      </w:r>
      <w:r>
        <w:rPr>
          <w:sz w:val="24"/>
          <w:szCs w:val="24"/>
          <w:rtl/>
        </w:rPr>
        <w:t> </w:t>
      </w:r>
      <w:r>
        <w:rPr>
          <w:spacing w:val="-2"/>
          <w:sz w:val="24"/>
          <w:szCs w:val="24"/>
          <w:rtl/>
        </w:rPr>
        <w:t>ריבוי</w:t>
      </w:r>
      <w:r>
        <w:rPr>
          <w:spacing w:val="2"/>
          <w:sz w:val="24"/>
          <w:szCs w:val="24"/>
          <w:rtl/>
        </w:rPr>
        <w:t> </w:t>
      </w:r>
      <w:r>
        <w:rPr>
          <w:sz w:val="24"/>
          <w:szCs w:val="24"/>
          <w:rtl/>
        </w:rPr>
        <w:t>הקבוצות</w:t>
      </w:r>
      <w:r>
        <w:rPr>
          <w:spacing w:val="5"/>
          <w:sz w:val="24"/>
          <w:szCs w:val="24"/>
          <w:rtl/>
        </w:rPr>
        <w:t> </w:t>
      </w:r>
      <w:r>
        <w:rPr>
          <w:sz w:val="24"/>
          <w:szCs w:val="24"/>
          <w:rtl/>
        </w:rPr>
        <w:t>האתניות</w:t>
      </w:r>
      <w:r>
        <w:rPr>
          <w:spacing w:val="2"/>
          <w:sz w:val="24"/>
          <w:szCs w:val="24"/>
          <w:rtl/>
        </w:rPr>
        <w:t> </w:t>
      </w:r>
      <w:r>
        <w:rPr>
          <w:sz w:val="24"/>
          <w:szCs w:val="24"/>
        </w:rPr>
        <w:t>,</w:t>
      </w:r>
      <w:r>
        <w:rPr>
          <w:sz w:val="24"/>
          <w:szCs w:val="24"/>
          <w:rtl/>
        </w:rPr>
        <w:t>הדתות</w:t>
      </w:r>
      <w:r>
        <w:rPr>
          <w:spacing w:val="1"/>
          <w:sz w:val="24"/>
          <w:szCs w:val="24"/>
          <w:rtl/>
        </w:rPr>
        <w:t> </w:t>
      </w:r>
      <w:r>
        <w:rPr>
          <w:sz w:val="24"/>
          <w:szCs w:val="24"/>
          <w:rtl/>
        </w:rPr>
        <w:t>ותת</w:t>
      </w:r>
      <w:r>
        <w:rPr>
          <w:spacing w:val="1"/>
          <w:sz w:val="24"/>
          <w:szCs w:val="24"/>
          <w:rtl/>
        </w:rPr>
        <w:t> </w:t>
      </w:r>
      <w:r>
        <w:rPr>
          <w:sz w:val="24"/>
          <w:szCs w:val="24"/>
          <w:rtl/>
        </w:rPr>
        <w:t>התרבויות</w:t>
      </w:r>
      <w:r>
        <w:rPr>
          <w:spacing w:val="2"/>
          <w:sz w:val="24"/>
          <w:szCs w:val="24"/>
          <w:rtl/>
        </w:rPr>
        <w:t> </w:t>
      </w:r>
      <w:r>
        <w:rPr>
          <w:sz w:val="24"/>
          <w:szCs w:val="24"/>
          <w:rtl/>
        </w:rPr>
        <w:t>במדינה</w:t>
      </w:r>
      <w:r>
        <w:rPr>
          <w:sz w:val="24"/>
          <w:szCs w:val="24"/>
        </w:rPr>
        <w:t>:</w:t>
      </w:r>
      <w:r>
        <w:rPr>
          <w:sz w:val="24"/>
          <w:szCs w:val="24"/>
          <w:rtl/>
        </w:rPr>
        <w:t> יהודים</w:t>
      </w:r>
      <w:r>
        <w:rPr>
          <w:sz w:val="24"/>
          <w:szCs w:val="24"/>
        </w:rPr>
        <w:t>,</w:t>
      </w:r>
      <w:r>
        <w:rPr>
          <w:spacing w:val="3"/>
          <w:sz w:val="24"/>
          <w:szCs w:val="24"/>
          <w:rtl/>
        </w:rPr>
        <w:t> </w:t>
      </w:r>
      <w:r>
        <w:rPr>
          <w:sz w:val="24"/>
          <w:szCs w:val="24"/>
          <w:rtl/>
        </w:rPr>
        <w:t>ערבים</w:t>
      </w:r>
      <w:r>
        <w:rPr>
          <w:sz w:val="24"/>
          <w:szCs w:val="24"/>
        </w:rPr>
        <w:t>,</w:t>
      </w:r>
      <w:r>
        <w:rPr>
          <w:spacing w:val="2"/>
          <w:sz w:val="24"/>
          <w:szCs w:val="24"/>
          <w:rtl/>
        </w:rPr>
        <w:t> </w:t>
      </w:r>
      <w:r>
        <w:rPr>
          <w:sz w:val="24"/>
          <w:szCs w:val="24"/>
          <w:rtl/>
        </w:rPr>
        <w:t>דרוזים</w:t>
      </w:r>
      <w:r>
        <w:rPr>
          <w:sz w:val="24"/>
          <w:szCs w:val="24"/>
        </w:rPr>
        <w:t>,</w:t>
      </w:r>
      <w:r>
        <w:rPr>
          <w:spacing w:val="5"/>
          <w:sz w:val="24"/>
          <w:szCs w:val="24"/>
          <w:rtl/>
        </w:rPr>
        <w:t> </w:t>
      </w:r>
      <w:r>
        <w:rPr>
          <w:sz w:val="24"/>
          <w:szCs w:val="24"/>
          <w:rtl/>
        </w:rPr>
        <w:t>בדואים</w:t>
      </w:r>
      <w:r>
        <w:rPr>
          <w:sz w:val="24"/>
          <w:szCs w:val="24"/>
        </w:rPr>
        <w:t>,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צ</w:t>
      </w:r>
    </w:p>
    <w:p>
      <w:pPr>
        <w:bidi/>
        <w:spacing w:line="360" w:lineRule="auto" w:before="0"/>
        <w:ind w:right="5736" w:left="1477" w:firstLine="261"/>
        <w:jc w:val="left"/>
        <w:rPr>
          <w:sz w:val="24"/>
          <w:szCs w:val="24"/>
        </w:rPr>
      </w:pPr>
      <w:r>
        <w:rPr>
          <w:sz w:val="24"/>
          <w:szCs w:val="24"/>
        </w:rPr>
        <w:t>'</w:t>
      </w:r>
      <w:r>
        <w:rPr>
          <w:sz w:val="24"/>
          <w:szCs w:val="24"/>
          <w:rtl/>
        </w:rPr>
        <w:t>רקסים</w:t>
      </w:r>
      <w:r>
        <w:rPr>
          <w:sz w:val="24"/>
          <w:szCs w:val="24"/>
        </w:rPr>
        <w:t>,</w:t>
      </w:r>
      <w:r>
        <w:rPr>
          <w:spacing w:val="-7"/>
          <w:sz w:val="24"/>
          <w:szCs w:val="24"/>
          <w:rtl/>
        </w:rPr>
        <w:t> </w:t>
      </w:r>
      <w:r>
        <w:rPr>
          <w:sz w:val="24"/>
          <w:szCs w:val="24"/>
          <w:rtl/>
        </w:rPr>
        <w:t>נוצרים</w:t>
      </w:r>
      <w:r>
        <w:rPr>
          <w:sz w:val="24"/>
          <w:szCs w:val="24"/>
        </w:rPr>
        <w:t>,</w:t>
      </w:r>
      <w:r>
        <w:rPr>
          <w:spacing w:val="-6"/>
          <w:sz w:val="24"/>
          <w:szCs w:val="24"/>
          <w:rtl/>
        </w:rPr>
        <w:t> </w:t>
      </w:r>
      <w:r>
        <w:rPr>
          <w:sz w:val="24"/>
          <w:szCs w:val="24"/>
          <w:rtl/>
        </w:rPr>
        <w:t>מוסלמים</w:t>
      </w:r>
      <w:r>
        <w:rPr>
          <w:spacing w:val="-6"/>
          <w:sz w:val="24"/>
          <w:szCs w:val="24"/>
          <w:rtl/>
        </w:rPr>
        <w:t> </w:t>
      </w:r>
      <w:r>
        <w:rPr>
          <w:sz w:val="24"/>
          <w:szCs w:val="24"/>
          <w:rtl/>
        </w:rPr>
        <w:t>העדות</w:t>
      </w:r>
      <w:r>
        <w:rPr>
          <w:spacing w:val="-6"/>
          <w:sz w:val="24"/>
          <w:szCs w:val="24"/>
          <w:rtl/>
        </w:rPr>
        <w:t> </w:t>
      </w:r>
      <w:r>
        <w:rPr>
          <w:sz w:val="24"/>
          <w:szCs w:val="24"/>
          <w:rtl/>
        </w:rPr>
        <w:t>השונות</w:t>
      </w:r>
      <w:r>
        <w:rPr>
          <w:spacing w:val="-8"/>
          <w:sz w:val="24"/>
          <w:szCs w:val="24"/>
          <w:rtl/>
        </w:rPr>
        <w:t> </w:t>
      </w:r>
      <w:r>
        <w:rPr>
          <w:sz w:val="24"/>
          <w:szCs w:val="24"/>
          <w:rtl/>
        </w:rPr>
        <w:t>וכו</w:t>
      </w:r>
      <w:r>
        <w:rPr>
          <w:sz w:val="24"/>
          <w:szCs w:val="24"/>
        </w:rPr>
        <w:t>.'</w:t>
      </w:r>
      <w:r>
        <w:rPr>
          <w:sz w:val="24"/>
          <w:szCs w:val="24"/>
          <w:rtl/>
        </w:rPr>
        <w:t> </w:t>
      </w:r>
      <w:r>
        <w:rPr>
          <w:spacing w:val="-2"/>
          <w:sz w:val="24"/>
          <w:szCs w:val="24"/>
          <w:rtl/>
        </w:rPr>
        <w:t>עקרונות </w:t>
      </w:r>
      <w:r>
        <w:rPr>
          <w:sz w:val="24"/>
          <w:szCs w:val="24"/>
          <w:rtl/>
        </w:rPr>
        <w:t>דמוקרטים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הבאים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לידי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ביטוי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בפלורליז</w:t>
      </w:r>
      <w:r>
        <w:rPr>
          <w:sz w:val="24"/>
          <w:szCs w:val="24"/>
          <w:rtl/>
        </w:rPr>
        <w:t>ם</w:t>
      </w:r>
    </w:p>
    <w:p>
      <w:pPr>
        <w:bidi/>
        <w:spacing w:line="278" w:lineRule="auto" w:before="103"/>
        <w:ind w:right="2090" w:left="1477" w:firstLine="76"/>
        <w:jc w:val="left"/>
        <w:rPr>
          <w:sz w:val="24"/>
          <w:szCs w:val="24"/>
        </w:rPr>
      </w:pPr>
      <w:r>
        <w:rPr>
          <w:sz w:val="24"/>
          <w:szCs w:val="24"/>
        </w:rPr>
        <w:t>*</w:t>
      </w:r>
      <w:r>
        <w:rPr>
          <w:sz w:val="24"/>
          <w:szCs w:val="24"/>
          <w:rtl/>
        </w:rPr>
        <w:t>שלטון</w:t>
      </w:r>
      <w:r>
        <w:rPr>
          <w:spacing w:val="-6"/>
          <w:sz w:val="24"/>
          <w:szCs w:val="24"/>
          <w:rtl/>
        </w:rPr>
        <w:t> </w:t>
      </w:r>
      <w:r>
        <w:rPr>
          <w:sz w:val="24"/>
          <w:szCs w:val="24"/>
          <w:rtl/>
        </w:rPr>
        <w:t>העם</w:t>
      </w:r>
      <w:r>
        <w:rPr>
          <w:sz w:val="24"/>
          <w:szCs w:val="24"/>
        </w:rPr>
        <w:t>-</w:t>
      </w:r>
      <w:r>
        <w:rPr>
          <w:sz w:val="24"/>
          <w:szCs w:val="24"/>
          <w:rtl/>
        </w:rPr>
        <w:t>העם</w:t>
      </w:r>
      <w:r>
        <w:rPr>
          <w:spacing w:val="-6"/>
          <w:sz w:val="24"/>
          <w:szCs w:val="24"/>
          <w:rtl/>
        </w:rPr>
        <w:t> </w:t>
      </w:r>
      <w:r>
        <w:rPr>
          <w:sz w:val="24"/>
          <w:szCs w:val="24"/>
          <w:rtl/>
        </w:rPr>
        <w:t>המורכב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מפרטים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רבים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ושונים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יכול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להשתייך</w:t>
      </w:r>
      <w:r>
        <w:rPr>
          <w:spacing w:val="-6"/>
          <w:sz w:val="24"/>
          <w:szCs w:val="24"/>
          <w:rtl/>
        </w:rPr>
        <w:t> </w:t>
      </w:r>
      <w:r>
        <w:rPr>
          <w:sz w:val="24"/>
          <w:szCs w:val="24"/>
          <w:rtl/>
        </w:rPr>
        <w:t>לקבוצות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ואירגונים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שונים </w:t>
      </w:r>
      <w:r>
        <w:rPr>
          <w:spacing w:val="-2"/>
          <w:sz w:val="24"/>
          <w:szCs w:val="24"/>
          <w:rtl/>
        </w:rPr>
        <w:t>והמדינה </w:t>
      </w:r>
      <w:r>
        <w:rPr>
          <w:sz w:val="24"/>
          <w:szCs w:val="24"/>
          <w:rtl/>
        </w:rPr>
        <w:t>מאפשרת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לו</w:t>
      </w:r>
      <w:r>
        <w:rPr>
          <w:sz w:val="24"/>
          <w:szCs w:val="24"/>
        </w:rPr>
        <w:t>,</w:t>
      </w:r>
      <w:r>
        <w:rPr>
          <w:sz w:val="24"/>
          <w:szCs w:val="24"/>
          <w:rtl/>
        </w:rPr>
        <w:t>ע</w:t>
      </w:r>
      <w:r>
        <w:rPr>
          <w:sz w:val="24"/>
          <w:szCs w:val="24"/>
        </w:rPr>
        <w:t>"</w:t>
      </w:r>
      <w:r>
        <w:rPr>
          <w:sz w:val="24"/>
          <w:szCs w:val="24"/>
          <w:rtl/>
        </w:rPr>
        <w:t>י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הכרה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הקבוצות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השונות</w:t>
      </w:r>
      <w:r>
        <w:rPr>
          <w:sz w:val="24"/>
          <w:szCs w:val="24"/>
        </w:rPr>
        <w:t>.</w:t>
      </w:r>
      <w:r>
        <w:rPr>
          <w:sz w:val="24"/>
          <w:szCs w:val="24"/>
          <w:rtl/>
        </w:rPr>
        <w:t>מאפשרת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תחרות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חופשית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בין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הקבוצו</w:t>
      </w:r>
      <w:r>
        <w:rPr>
          <w:sz w:val="24"/>
          <w:szCs w:val="24"/>
          <w:rtl/>
        </w:rPr>
        <w:t>ת</w:t>
      </w:r>
    </w:p>
    <w:p>
      <w:pPr>
        <w:bidi/>
        <w:spacing w:before="195"/>
        <w:ind w:right="1804" w:left="1477" w:firstLine="0"/>
        <w:jc w:val="left"/>
        <w:rPr>
          <w:sz w:val="24"/>
          <w:szCs w:val="24"/>
        </w:rPr>
      </w:pPr>
      <w:r>
        <w:rPr>
          <w:spacing w:val="-2"/>
          <w:sz w:val="24"/>
          <w:szCs w:val="24"/>
        </w:rPr>
        <w:t>*</w:t>
      </w:r>
      <w:r>
        <w:rPr>
          <w:spacing w:val="-2"/>
          <w:sz w:val="24"/>
          <w:szCs w:val="24"/>
          <w:rtl/>
        </w:rPr>
        <w:t>זכויות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אדם</w:t>
      </w:r>
      <w:r>
        <w:rPr>
          <w:sz w:val="24"/>
          <w:szCs w:val="24"/>
        </w:rPr>
        <w:t>-</w:t>
      </w:r>
      <w:r>
        <w:rPr>
          <w:sz w:val="24"/>
          <w:szCs w:val="24"/>
          <w:rtl/>
        </w:rPr>
        <w:t>הפלורליזם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מאפשר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חופש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ביטוי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של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כל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אחת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מהקבוצות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בעם</w:t>
      </w:r>
      <w:r>
        <w:rPr>
          <w:sz w:val="24"/>
          <w:szCs w:val="24"/>
        </w:rPr>
        <w:t>.</w:t>
      </w:r>
      <w:r>
        <w:rPr>
          <w:sz w:val="24"/>
          <w:szCs w:val="24"/>
          <w:rtl/>
        </w:rPr>
        <w:t>מעניק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יחס</w:t>
      </w:r>
      <w:r>
        <w:rPr>
          <w:spacing w:val="-6"/>
          <w:sz w:val="24"/>
          <w:szCs w:val="24"/>
          <w:rtl/>
        </w:rPr>
        <w:t> </w:t>
      </w:r>
      <w:r>
        <w:rPr>
          <w:sz w:val="24"/>
          <w:szCs w:val="24"/>
          <w:rtl/>
        </w:rPr>
        <w:t>שוויונ</w:t>
      </w:r>
      <w:r>
        <w:rPr>
          <w:sz w:val="24"/>
          <w:szCs w:val="24"/>
          <w:rtl/>
        </w:rPr>
        <w:t>י</w:t>
      </w:r>
    </w:p>
    <w:p>
      <w:pPr>
        <w:bidi/>
        <w:spacing w:before="43"/>
        <w:ind w:right="1804" w:left="1476" w:firstLine="0"/>
        <w:jc w:val="left"/>
        <w:rPr>
          <w:sz w:val="24"/>
          <w:szCs w:val="24"/>
        </w:rPr>
      </w:pPr>
      <w:r>
        <w:rPr>
          <w:spacing w:val="-2"/>
          <w:sz w:val="24"/>
          <w:szCs w:val="24"/>
          <w:rtl/>
        </w:rPr>
        <w:t>לקבוצות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השונות</w:t>
      </w:r>
      <w:r>
        <w:rPr>
          <w:sz w:val="24"/>
          <w:szCs w:val="24"/>
        </w:rPr>
        <w:t>.</w:t>
      </w:r>
    </w:p>
    <w:p>
      <w:pPr>
        <w:bidi/>
        <w:spacing w:before="240"/>
        <w:ind w:right="2028" w:left="0" w:firstLine="0"/>
        <w:jc w:val="right"/>
        <w:rPr>
          <w:sz w:val="24"/>
          <w:szCs w:val="24"/>
        </w:rPr>
      </w:pPr>
      <w:r>
        <w:rPr>
          <w:b/>
          <w:bCs/>
          <w:spacing w:val="-2"/>
          <w:sz w:val="24"/>
          <w:szCs w:val="24"/>
          <w:u w:val="thick"/>
          <w:rtl/>
        </w:rPr>
        <w:t>סובלנות</w:t>
      </w:r>
      <w:r>
        <w:rPr>
          <w:sz w:val="24"/>
          <w:szCs w:val="24"/>
          <w:rtl/>
        </w:rPr>
        <w:t> </w:t>
      </w:r>
      <w:r>
        <w:rPr>
          <w:sz w:val="24"/>
          <w:szCs w:val="24"/>
        </w:rPr>
        <w:t>-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מבוססת על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ההכרה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בכבוד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האדם</w:t>
      </w:r>
      <w:r>
        <w:rPr>
          <w:sz w:val="24"/>
          <w:szCs w:val="24"/>
        </w:rPr>
        <w:t>,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ובזכותו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לחיות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חיים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שונים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מאחרים</w:t>
      </w:r>
      <w:r>
        <w:rPr>
          <w:sz w:val="24"/>
          <w:szCs w:val="24"/>
        </w:rPr>
        <w:t>,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בהכר</w:t>
      </w:r>
      <w:r>
        <w:rPr>
          <w:sz w:val="24"/>
          <w:szCs w:val="24"/>
          <w:rtl/>
        </w:rPr>
        <w:t>ה</w:t>
      </w:r>
    </w:p>
    <w:p>
      <w:pPr>
        <w:bidi/>
        <w:spacing w:before="41"/>
        <w:ind w:right="2088" w:left="0" w:firstLine="0"/>
        <w:jc w:val="right"/>
        <w:rPr>
          <w:sz w:val="24"/>
          <w:szCs w:val="24"/>
        </w:rPr>
      </w:pPr>
      <w:r>
        <w:rPr>
          <w:spacing w:val="-5"/>
          <w:sz w:val="24"/>
          <w:szCs w:val="24"/>
          <w:rtl/>
        </w:rPr>
        <w:t>כי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חובתנו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לקבל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את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השונה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ונהוג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בכבוד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גם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ברעיונות</w:t>
      </w:r>
      <w:r>
        <w:rPr>
          <w:spacing w:val="62"/>
          <w:sz w:val="24"/>
          <w:szCs w:val="24"/>
          <w:rtl/>
        </w:rPr>
        <w:t> </w:t>
      </w:r>
      <w:r>
        <w:rPr>
          <w:sz w:val="24"/>
          <w:szCs w:val="24"/>
          <w:rtl/>
        </w:rPr>
        <w:t>המכעיסים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אותנו</w:t>
      </w:r>
      <w:r>
        <w:rPr>
          <w:sz w:val="24"/>
          <w:szCs w:val="24"/>
        </w:rPr>
        <w:t>(</w:t>
      </w:r>
      <w:r>
        <w:rPr>
          <w:sz w:val="24"/>
          <w:szCs w:val="24"/>
          <w:rtl/>
        </w:rPr>
        <w:t>גורמים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לנו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לסבל</w:t>
      </w:r>
      <w:r>
        <w:rPr>
          <w:sz w:val="24"/>
          <w:szCs w:val="24"/>
        </w:rPr>
        <w:t>)</w:t>
      </w:r>
    </w:p>
    <w:p>
      <w:pPr>
        <w:bidi/>
        <w:spacing w:before="243"/>
        <w:ind w:right="1804" w:left="1479" w:firstLine="0"/>
        <w:jc w:val="left"/>
        <w:rPr>
          <w:sz w:val="24"/>
          <w:szCs w:val="24"/>
        </w:rPr>
      </w:pPr>
      <w:r>
        <w:rPr>
          <w:spacing w:val="-4"/>
          <w:sz w:val="24"/>
          <w:szCs w:val="24"/>
          <w:rtl/>
        </w:rPr>
        <w:t>מאחר </w:t>
      </w:r>
      <w:r>
        <w:rPr>
          <w:sz w:val="24"/>
          <w:szCs w:val="24"/>
          <w:rtl/>
        </w:rPr>
        <w:t>ואין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בדמוקרטיה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אמת אחת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יחידה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ומוחלטת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יש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לנהוג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בסובלנות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לגבי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כל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הרעיונות</w:t>
      </w:r>
      <w:r>
        <w:rPr>
          <w:sz w:val="24"/>
          <w:szCs w:val="24"/>
        </w:rPr>
        <w:t>.</w:t>
      </w:r>
    </w:p>
    <w:p>
      <w:pPr>
        <w:bidi/>
        <w:spacing w:line="518" w:lineRule="exact" w:before="50"/>
        <w:ind w:right="2157" w:left="1477" w:firstLine="3672"/>
        <w:jc w:val="left"/>
        <w:rPr>
          <w:sz w:val="24"/>
          <w:szCs w:val="24"/>
        </w:rPr>
      </w:pPr>
      <w:r>
        <w:rPr>
          <w:sz w:val="24"/>
          <w:szCs w:val="24"/>
          <w:rtl/>
        </w:rPr>
        <w:t>עקרונות</w:t>
      </w:r>
      <w:r>
        <w:rPr>
          <w:spacing w:val="-7"/>
          <w:sz w:val="24"/>
          <w:szCs w:val="24"/>
          <w:rtl/>
        </w:rPr>
        <w:t> </w:t>
      </w:r>
      <w:r>
        <w:rPr>
          <w:sz w:val="24"/>
          <w:szCs w:val="24"/>
          <w:rtl/>
        </w:rPr>
        <w:t>דמוקרטים</w:t>
      </w:r>
      <w:r>
        <w:rPr>
          <w:spacing w:val="-7"/>
          <w:sz w:val="24"/>
          <w:szCs w:val="24"/>
          <w:rtl/>
        </w:rPr>
        <w:t> </w:t>
      </w:r>
      <w:r>
        <w:rPr>
          <w:sz w:val="24"/>
          <w:szCs w:val="24"/>
          <w:rtl/>
        </w:rPr>
        <w:t>הבאים</w:t>
      </w:r>
      <w:r>
        <w:rPr>
          <w:spacing w:val="-8"/>
          <w:sz w:val="24"/>
          <w:szCs w:val="24"/>
          <w:rtl/>
        </w:rPr>
        <w:t> </w:t>
      </w:r>
      <w:r>
        <w:rPr>
          <w:sz w:val="24"/>
          <w:szCs w:val="24"/>
          <w:rtl/>
        </w:rPr>
        <w:t>לידי</w:t>
      </w:r>
      <w:r>
        <w:rPr>
          <w:spacing w:val="-7"/>
          <w:sz w:val="24"/>
          <w:szCs w:val="24"/>
          <w:rtl/>
        </w:rPr>
        <w:t> </w:t>
      </w:r>
      <w:r>
        <w:rPr>
          <w:sz w:val="24"/>
          <w:szCs w:val="24"/>
          <w:rtl/>
        </w:rPr>
        <w:t>ביטוי</w:t>
      </w:r>
      <w:r>
        <w:rPr>
          <w:spacing w:val="-7"/>
          <w:sz w:val="24"/>
          <w:szCs w:val="24"/>
          <w:rtl/>
        </w:rPr>
        <w:t> </w:t>
      </w:r>
      <w:r>
        <w:rPr>
          <w:sz w:val="24"/>
          <w:szCs w:val="24"/>
          <w:rtl/>
        </w:rPr>
        <w:t>בסובלנות </w:t>
      </w:r>
      <w:r>
        <w:rPr>
          <w:spacing w:val="-2"/>
          <w:sz w:val="24"/>
          <w:szCs w:val="24"/>
        </w:rPr>
        <w:t>*</w:t>
      </w:r>
      <w:r>
        <w:rPr>
          <w:spacing w:val="-2"/>
          <w:sz w:val="24"/>
          <w:szCs w:val="24"/>
          <w:rtl/>
        </w:rPr>
        <w:t>זכויות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אדם</w:t>
      </w:r>
      <w:r>
        <w:rPr>
          <w:sz w:val="24"/>
          <w:szCs w:val="24"/>
        </w:rPr>
        <w:t>-</w:t>
      </w:r>
      <w:r>
        <w:rPr>
          <w:sz w:val="24"/>
          <w:szCs w:val="24"/>
          <w:rtl/>
        </w:rPr>
        <w:t>שמירה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על זכויות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האדם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של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כל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האנשים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במדינה</w:t>
      </w:r>
      <w:r>
        <w:rPr>
          <w:sz w:val="24"/>
          <w:szCs w:val="24"/>
        </w:rPr>
        <w:t>,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על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מנהגיהם</w:t>
      </w:r>
      <w:r>
        <w:rPr>
          <w:sz w:val="24"/>
          <w:szCs w:val="24"/>
        </w:rPr>
        <w:t>,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דתם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זכות</w:t>
      </w:r>
      <w:r>
        <w:rPr>
          <w:sz w:val="24"/>
          <w:szCs w:val="24"/>
          <w:rtl/>
        </w:rPr>
        <w:t>ם</w:t>
      </w:r>
    </w:p>
    <w:p>
      <w:pPr>
        <w:bidi/>
        <w:spacing w:line="264" w:lineRule="exact" w:before="0"/>
        <w:ind w:right="1804" w:left="1479" w:firstLine="0"/>
        <w:jc w:val="left"/>
        <w:rPr>
          <w:sz w:val="24"/>
          <w:szCs w:val="24"/>
        </w:rPr>
      </w:pPr>
      <w:r>
        <w:rPr>
          <w:spacing w:val="-2"/>
          <w:sz w:val="24"/>
          <w:szCs w:val="24"/>
          <w:rtl/>
        </w:rPr>
        <w:t>להתבט</w:t>
      </w:r>
      <w:r>
        <w:rPr>
          <w:spacing w:val="-2"/>
          <w:sz w:val="24"/>
          <w:szCs w:val="24"/>
          <w:rtl/>
        </w:rPr>
        <w:t>א</w:t>
      </w:r>
    </w:p>
    <w:p>
      <w:pPr>
        <w:bidi/>
        <w:spacing w:line="451" w:lineRule="auto" w:before="243"/>
        <w:ind w:right="2858" w:left="1477" w:firstLine="1682"/>
        <w:jc w:val="left"/>
        <w:rPr>
          <w:sz w:val="24"/>
          <w:szCs w:val="24"/>
        </w:rPr>
      </w:pPr>
      <w:r>
        <w:rPr>
          <w:sz w:val="24"/>
          <w:szCs w:val="24"/>
        </w:rPr>
        <w:t>*</w:t>
      </w:r>
      <w:r>
        <w:rPr>
          <w:sz w:val="24"/>
          <w:szCs w:val="24"/>
          <w:rtl/>
        </w:rPr>
        <w:t>הגבלת</w:t>
      </w:r>
      <w:r>
        <w:rPr>
          <w:spacing w:val="-6"/>
          <w:sz w:val="24"/>
          <w:szCs w:val="24"/>
          <w:rtl/>
        </w:rPr>
        <w:t> </w:t>
      </w:r>
      <w:r>
        <w:rPr>
          <w:sz w:val="24"/>
          <w:szCs w:val="24"/>
          <w:rtl/>
        </w:rPr>
        <w:t>השלטון</w:t>
      </w:r>
      <w:r>
        <w:rPr>
          <w:sz w:val="24"/>
          <w:szCs w:val="24"/>
        </w:rPr>
        <w:t>-</w:t>
      </w:r>
      <w:r>
        <w:rPr>
          <w:sz w:val="24"/>
          <w:szCs w:val="24"/>
          <w:rtl/>
        </w:rPr>
        <w:t>מאפשרת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את</w:t>
      </w:r>
      <w:r>
        <w:rPr>
          <w:spacing w:val="-7"/>
          <w:sz w:val="24"/>
          <w:szCs w:val="24"/>
          <w:rtl/>
        </w:rPr>
        <w:t> </w:t>
      </w:r>
      <w:r>
        <w:rPr>
          <w:sz w:val="24"/>
          <w:szCs w:val="24"/>
          <w:rtl/>
        </w:rPr>
        <w:t>קיומה</w:t>
      </w:r>
      <w:r>
        <w:rPr>
          <w:spacing w:val="-6"/>
          <w:sz w:val="24"/>
          <w:szCs w:val="24"/>
          <w:rtl/>
        </w:rPr>
        <w:t> </w:t>
      </w:r>
      <w:r>
        <w:rPr>
          <w:sz w:val="24"/>
          <w:szCs w:val="24"/>
          <w:rtl/>
        </w:rPr>
        <w:t>של</w:t>
      </w:r>
      <w:r>
        <w:rPr>
          <w:spacing w:val="-6"/>
          <w:sz w:val="24"/>
          <w:szCs w:val="24"/>
          <w:rtl/>
        </w:rPr>
        <w:t> </w:t>
      </w:r>
      <w:r>
        <w:rPr>
          <w:sz w:val="24"/>
          <w:szCs w:val="24"/>
          <w:rtl/>
        </w:rPr>
        <w:t>האופוזיציה</w:t>
      </w:r>
      <w:r>
        <w:rPr>
          <w:spacing w:val="-6"/>
          <w:sz w:val="24"/>
          <w:szCs w:val="24"/>
          <w:rtl/>
        </w:rPr>
        <w:t> </w:t>
      </w:r>
      <w:r>
        <w:rPr>
          <w:sz w:val="24"/>
          <w:szCs w:val="24"/>
          <w:rtl/>
        </w:rPr>
        <w:t>לשלטון</w:t>
      </w:r>
      <w:r>
        <w:rPr>
          <w:sz w:val="24"/>
          <w:szCs w:val="24"/>
        </w:rPr>
        <w:t>.</w:t>
      </w:r>
      <w:r>
        <w:rPr>
          <w:sz w:val="24"/>
          <w:szCs w:val="24"/>
          <w:rtl/>
        </w:rPr>
        <w:t> </w:t>
      </w:r>
      <w:r>
        <w:rPr>
          <w:b/>
          <w:bCs/>
          <w:spacing w:val="-2"/>
          <w:sz w:val="24"/>
          <w:szCs w:val="24"/>
          <w:u w:val="thick"/>
          <w:rtl/>
        </w:rPr>
        <w:t>הסכמיות</w:t>
      </w:r>
      <w:r>
        <w:rPr>
          <w:sz w:val="24"/>
          <w:szCs w:val="24"/>
        </w:rPr>
        <w:t>-</w:t>
      </w:r>
      <w:r>
        <w:rPr>
          <w:sz w:val="24"/>
          <w:szCs w:val="24"/>
          <w:rtl/>
        </w:rPr>
        <w:t>בחברה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אשר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יתקיימו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בה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רק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פלורליזם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וסובלנות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יכולה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לגלוש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לאנרכי</w:t>
      </w:r>
      <w:r>
        <w:rPr>
          <w:sz w:val="24"/>
          <w:szCs w:val="24"/>
          <w:rtl/>
        </w:rPr>
        <w:t>ה</w:t>
      </w:r>
    </w:p>
    <w:p>
      <w:pPr>
        <w:bidi/>
        <w:spacing w:line="273" w:lineRule="exact" w:before="0"/>
        <w:ind w:right="1804" w:left="1478" w:firstLine="0"/>
        <w:jc w:val="left"/>
        <w:rPr>
          <w:sz w:val="24"/>
          <w:szCs w:val="24"/>
        </w:rPr>
      </w:pPr>
      <w:r>
        <w:rPr>
          <w:spacing w:val="-4"/>
          <w:sz w:val="24"/>
          <w:szCs w:val="24"/>
          <w:rtl/>
        </w:rPr>
        <w:t>ולכן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חשוב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לשמור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גם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על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הסכמיו</w:t>
      </w:r>
      <w:r>
        <w:rPr>
          <w:sz w:val="24"/>
          <w:szCs w:val="24"/>
          <w:rtl/>
        </w:rPr>
        <w:t>ת</w:t>
      </w:r>
    </w:p>
    <w:p>
      <w:pPr>
        <w:bidi/>
        <w:spacing w:before="240"/>
        <w:ind w:right="1804" w:left="1477" w:firstLine="0"/>
        <w:jc w:val="left"/>
        <w:rPr>
          <w:sz w:val="24"/>
          <w:szCs w:val="24"/>
        </w:rPr>
      </w:pPr>
      <w:r>
        <w:rPr>
          <w:spacing w:val="-2"/>
          <w:sz w:val="24"/>
          <w:szCs w:val="24"/>
          <w:rtl/>
        </w:rPr>
        <w:t>הסכמה </w:t>
      </w:r>
      <w:r>
        <w:rPr>
          <w:sz w:val="24"/>
          <w:szCs w:val="24"/>
          <w:rtl/>
        </w:rPr>
        <w:t>על</w:t>
      </w:r>
      <w:r>
        <w:rPr>
          <w:spacing w:val="1"/>
          <w:sz w:val="24"/>
          <w:szCs w:val="24"/>
          <w:rtl/>
        </w:rPr>
        <w:t> </w:t>
      </w:r>
      <w:r>
        <w:rPr>
          <w:sz w:val="24"/>
          <w:szCs w:val="24"/>
          <w:rtl/>
        </w:rPr>
        <w:t>כללי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משחק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דמוקרטיים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ועל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ערכים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בחברה</w:t>
      </w:r>
      <w:r>
        <w:rPr>
          <w:spacing w:val="64"/>
          <w:sz w:val="24"/>
          <w:szCs w:val="24"/>
          <w:rtl/>
        </w:rPr>
        <w:t> </w:t>
      </w:r>
      <w:r>
        <w:rPr>
          <w:sz w:val="24"/>
          <w:szCs w:val="24"/>
          <w:rtl/>
        </w:rPr>
        <w:t>כך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אפשר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יהיה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להתקיים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למרו</w:t>
      </w:r>
      <w:r>
        <w:rPr>
          <w:sz w:val="24"/>
          <w:szCs w:val="24"/>
          <w:rtl/>
        </w:rPr>
        <w:t>ת</w:t>
      </w:r>
    </w:p>
    <w:p>
      <w:pPr>
        <w:bidi/>
        <w:spacing w:before="43"/>
        <w:ind w:right="1804" w:left="1480" w:firstLine="0"/>
        <w:jc w:val="left"/>
        <w:rPr>
          <w:sz w:val="24"/>
          <w:szCs w:val="24"/>
        </w:rPr>
      </w:pPr>
      <w:r>
        <w:rPr>
          <w:spacing w:val="-2"/>
          <w:sz w:val="24"/>
          <w:szCs w:val="24"/>
          <w:rtl/>
        </w:rPr>
        <w:t>חילוקי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הדעות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הקיימים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בה</w:t>
      </w:r>
      <w:r>
        <w:rPr>
          <w:sz w:val="24"/>
          <w:szCs w:val="24"/>
        </w:rPr>
        <w:t>.</w:t>
      </w:r>
    </w:p>
    <w:p>
      <w:pPr>
        <w:bidi/>
        <w:spacing w:line="451" w:lineRule="auto" w:before="240"/>
        <w:ind w:right="4646" w:left="1479" w:hanging="891"/>
        <w:jc w:val="left"/>
        <w:rPr>
          <w:sz w:val="24"/>
          <w:szCs w:val="24"/>
        </w:rPr>
      </w:pPr>
      <w:r>
        <w:rPr>
          <w:sz w:val="24"/>
          <w:szCs w:val="24"/>
          <w:rtl/>
        </w:rPr>
        <w:t>ככל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שההסכמיות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בחברה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גבוהה</w:t>
      </w:r>
      <w:r>
        <w:rPr>
          <w:spacing w:val="-6"/>
          <w:sz w:val="24"/>
          <w:szCs w:val="24"/>
          <w:rtl/>
        </w:rPr>
        <w:t> </w:t>
      </w:r>
      <w:r>
        <w:rPr>
          <w:sz w:val="24"/>
          <w:szCs w:val="24"/>
          <w:rtl/>
        </w:rPr>
        <w:t>יותר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כך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גדלה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מידת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היציבות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במדינה</w:t>
      </w:r>
      <w:r>
        <w:rPr>
          <w:sz w:val="24"/>
          <w:szCs w:val="24"/>
        </w:rPr>
        <w:t>.</w:t>
      </w:r>
      <w:r>
        <w:rPr>
          <w:sz w:val="24"/>
          <w:szCs w:val="24"/>
          <w:rtl/>
        </w:rPr>
        <w:t> </w:t>
      </w:r>
      <w:r>
        <w:rPr>
          <w:spacing w:val="-2"/>
          <w:sz w:val="24"/>
          <w:szCs w:val="24"/>
          <w:rtl/>
        </w:rPr>
        <w:t>ההסכמיות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באה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במדינות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בדרך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כלל לפחות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בתחומים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הבאי</w:t>
      </w:r>
      <w:r>
        <w:rPr>
          <w:sz w:val="24"/>
          <w:szCs w:val="24"/>
          <w:rtl/>
        </w:rPr>
        <w:t>ם</w:t>
      </w:r>
    </w:p>
    <w:p>
      <w:pPr>
        <w:spacing w:after="0" w:line="451" w:lineRule="auto"/>
        <w:jc w:val="left"/>
        <w:rPr>
          <w:sz w:val="24"/>
          <w:szCs w:val="24"/>
        </w:rPr>
        <w:sectPr>
          <w:pgSz w:w="11910" w:h="16840"/>
          <w:pgMar w:header="0" w:footer="1009" w:top="1340" w:bottom="1200" w:left="0" w:right="320"/>
        </w:sectPr>
      </w:pPr>
    </w:p>
    <w:p>
      <w:pPr>
        <w:bidi/>
        <w:spacing w:line="360" w:lineRule="auto" w:before="79"/>
        <w:ind w:right="1800" w:left="1477" w:firstLine="0"/>
        <w:jc w:val="both"/>
        <w:rPr>
          <w:sz w:val="24"/>
          <w:szCs w:val="24"/>
        </w:rPr>
      </w:pPr>
      <w:r>
        <w:rPr>
          <w:sz w:val="24"/>
          <w:szCs w:val="24"/>
          <w:rtl/>
        </w:rPr>
        <w:t>קובע כי</w:t>
      </w:r>
      <w:r>
        <w:rPr>
          <w:sz w:val="24"/>
          <w:szCs w:val="24"/>
        </w:rPr>
        <w:t>,</w:t>
      </w:r>
      <w:r>
        <w:rPr>
          <w:sz w:val="24"/>
          <w:szCs w:val="24"/>
          <w:rtl/>
        </w:rPr>
        <w:t> כדי לשמור על יציבות המשטר הדמוקרטי ועל קיום המדינה צריכה להיות הסכמה</w:t>
      </w:r>
      <w:r>
        <w:rPr>
          <w:position w:val="8"/>
          <w:sz w:val="15"/>
          <w:szCs w:val="15"/>
        </w:rPr>
        <w:t>6</w:t>
      </w:r>
      <w:r>
        <w:rPr>
          <w:sz w:val="24"/>
          <w:szCs w:val="24"/>
          <w:rtl/>
        </w:rPr>
        <w:t> רחבה</w:t>
      </w:r>
      <w:r>
        <w:rPr>
          <w:spacing w:val="80"/>
          <w:sz w:val="24"/>
          <w:szCs w:val="24"/>
          <w:rtl/>
        </w:rPr>
        <w:t> </w:t>
      </w:r>
      <w:r>
        <w:rPr>
          <w:sz w:val="24"/>
          <w:szCs w:val="24"/>
          <w:rtl/>
        </w:rPr>
        <w:t>ככל</w:t>
      </w:r>
      <w:r>
        <w:rPr>
          <w:spacing w:val="80"/>
          <w:sz w:val="24"/>
          <w:szCs w:val="24"/>
          <w:rtl/>
        </w:rPr>
        <w:t> </w:t>
      </w:r>
      <w:r>
        <w:rPr>
          <w:sz w:val="24"/>
          <w:szCs w:val="24"/>
          <w:rtl/>
        </w:rPr>
        <w:t>האפשר</w:t>
      </w:r>
      <w:r>
        <w:rPr>
          <w:spacing w:val="80"/>
          <w:sz w:val="24"/>
          <w:szCs w:val="24"/>
          <w:rtl/>
        </w:rPr>
        <w:t> </w:t>
      </w:r>
      <w:r>
        <w:rPr>
          <w:sz w:val="24"/>
          <w:szCs w:val="24"/>
          <w:rtl/>
        </w:rPr>
        <w:t>בין</w:t>
      </w:r>
      <w:r>
        <w:rPr>
          <w:spacing w:val="80"/>
          <w:sz w:val="24"/>
          <w:szCs w:val="24"/>
          <w:rtl/>
        </w:rPr>
        <w:t> </w:t>
      </w:r>
      <w:r>
        <w:rPr>
          <w:sz w:val="24"/>
          <w:szCs w:val="24"/>
          <w:rtl/>
        </w:rPr>
        <w:t>הפרטים</w:t>
      </w:r>
      <w:r>
        <w:rPr>
          <w:spacing w:val="80"/>
          <w:sz w:val="24"/>
          <w:szCs w:val="24"/>
          <w:rtl/>
        </w:rPr>
        <w:t> </w:t>
      </w:r>
      <w:r>
        <w:rPr>
          <w:sz w:val="24"/>
          <w:szCs w:val="24"/>
          <w:rtl/>
        </w:rPr>
        <w:t>והקבוצות</w:t>
      </w:r>
      <w:r>
        <w:rPr>
          <w:spacing w:val="80"/>
          <w:sz w:val="24"/>
          <w:szCs w:val="24"/>
          <w:rtl/>
        </w:rPr>
        <w:t> </w:t>
      </w:r>
      <w:r>
        <w:rPr>
          <w:sz w:val="24"/>
          <w:szCs w:val="24"/>
          <w:rtl/>
        </w:rPr>
        <w:t>על</w:t>
      </w:r>
      <w:r>
        <w:rPr>
          <w:sz w:val="24"/>
          <w:szCs w:val="24"/>
        </w:rPr>
        <w:t>:</w:t>
      </w:r>
      <w:r>
        <w:rPr>
          <w:spacing w:val="80"/>
          <w:sz w:val="24"/>
          <w:szCs w:val="24"/>
          <w:rtl/>
        </w:rPr>
        <w:t> </w:t>
      </w:r>
      <w:r>
        <w:rPr>
          <w:sz w:val="24"/>
          <w:szCs w:val="24"/>
          <w:rtl/>
        </w:rPr>
        <w:t>א</w:t>
      </w:r>
      <w:r>
        <w:rPr>
          <w:sz w:val="24"/>
          <w:szCs w:val="24"/>
        </w:rPr>
        <w:t>.</w:t>
      </w:r>
      <w:r>
        <w:rPr>
          <w:spacing w:val="80"/>
          <w:sz w:val="24"/>
          <w:szCs w:val="24"/>
          <w:rtl/>
        </w:rPr>
        <w:t> </w:t>
      </w:r>
      <w:r>
        <w:rPr>
          <w:sz w:val="24"/>
          <w:szCs w:val="24"/>
          <w:rtl/>
        </w:rPr>
        <w:t>קיום</w:t>
      </w:r>
      <w:r>
        <w:rPr>
          <w:spacing w:val="80"/>
          <w:sz w:val="24"/>
          <w:szCs w:val="24"/>
          <w:rtl/>
        </w:rPr>
        <w:t> </w:t>
      </w:r>
      <w:r>
        <w:rPr>
          <w:sz w:val="24"/>
          <w:szCs w:val="24"/>
          <w:rtl/>
        </w:rPr>
        <w:t>המדינה</w:t>
      </w:r>
      <w:r>
        <w:rPr>
          <w:sz w:val="24"/>
          <w:szCs w:val="24"/>
        </w:rPr>
        <w:t>,</w:t>
      </w:r>
      <w:r>
        <w:rPr>
          <w:spacing w:val="80"/>
          <w:sz w:val="24"/>
          <w:szCs w:val="24"/>
          <w:rtl/>
        </w:rPr>
        <w:t> </w:t>
      </w:r>
      <w:r>
        <w:rPr>
          <w:sz w:val="24"/>
          <w:szCs w:val="24"/>
          <w:rtl/>
        </w:rPr>
        <w:t>ב</w:t>
      </w:r>
      <w:r>
        <w:rPr>
          <w:sz w:val="24"/>
          <w:szCs w:val="24"/>
        </w:rPr>
        <w:t>.</w:t>
      </w:r>
      <w:r>
        <w:rPr>
          <w:spacing w:val="80"/>
          <w:sz w:val="24"/>
          <w:szCs w:val="24"/>
          <w:rtl/>
        </w:rPr>
        <w:t> </w:t>
      </w:r>
      <w:r>
        <w:rPr>
          <w:sz w:val="24"/>
          <w:szCs w:val="24"/>
          <w:rtl/>
        </w:rPr>
        <w:t>קיום</w:t>
      </w:r>
      <w:r>
        <w:rPr>
          <w:spacing w:val="80"/>
          <w:sz w:val="24"/>
          <w:szCs w:val="24"/>
          <w:rtl/>
        </w:rPr>
        <w:t> </w:t>
      </w:r>
      <w:r>
        <w:rPr>
          <w:sz w:val="24"/>
          <w:szCs w:val="24"/>
          <w:rtl/>
        </w:rPr>
        <w:t>המשטר הדמוקרטי</w:t>
      </w:r>
      <w:r>
        <w:rPr>
          <w:sz w:val="24"/>
          <w:szCs w:val="24"/>
        </w:rPr>
        <w:t>,</w:t>
      </w:r>
      <w:r>
        <w:rPr>
          <w:sz w:val="24"/>
          <w:szCs w:val="24"/>
          <w:vertAlign w:val="superscript"/>
        </w:rPr>
        <w:t>7</w:t>
      </w:r>
      <w:r>
        <w:rPr>
          <w:sz w:val="24"/>
          <w:szCs w:val="24"/>
          <w:vertAlign w:val="baseline"/>
          <w:rtl/>
        </w:rPr>
        <w:t> ג</w:t>
      </w:r>
      <w:r>
        <w:rPr>
          <w:sz w:val="24"/>
          <w:szCs w:val="24"/>
          <w:vertAlign w:val="baseline"/>
        </w:rPr>
        <w:t>.</w:t>
      </w:r>
      <w:r>
        <w:rPr>
          <w:sz w:val="24"/>
          <w:szCs w:val="24"/>
          <w:vertAlign w:val="baseline"/>
          <w:rtl/>
        </w:rPr>
        <w:t> קיום ערכיה הלאומיים</w:t>
      </w:r>
      <w:r>
        <w:rPr>
          <w:sz w:val="24"/>
          <w:szCs w:val="24"/>
          <w:vertAlign w:val="baseline"/>
        </w:rPr>
        <w:t>-</w:t>
      </w:r>
      <w:r>
        <w:rPr>
          <w:sz w:val="24"/>
          <w:szCs w:val="24"/>
          <w:vertAlign w:val="baseline"/>
          <w:rtl/>
        </w:rPr>
        <w:t>היהודיים</w:t>
      </w:r>
      <w:r>
        <w:rPr>
          <w:sz w:val="24"/>
          <w:szCs w:val="24"/>
          <w:vertAlign w:val="baseline"/>
        </w:rPr>
        <w:t>,</w:t>
      </w:r>
      <w:r>
        <w:rPr>
          <w:sz w:val="24"/>
          <w:szCs w:val="24"/>
          <w:vertAlign w:val="baseline"/>
          <w:rtl/>
        </w:rPr>
        <w:t> ד</w:t>
      </w:r>
      <w:r>
        <w:rPr>
          <w:sz w:val="24"/>
          <w:szCs w:val="24"/>
          <w:vertAlign w:val="baseline"/>
        </w:rPr>
        <w:t>.</w:t>
      </w:r>
      <w:r>
        <w:rPr>
          <w:sz w:val="24"/>
          <w:szCs w:val="24"/>
          <w:vertAlign w:val="baseline"/>
          <w:rtl/>
        </w:rPr>
        <w:t> על קיום מוסדותיה השלטוניים</w:t>
      </w:r>
      <w:r>
        <w:rPr>
          <w:sz w:val="24"/>
          <w:szCs w:val="24"/>
          <w:vertAlign w:val="baseline"/>
        </w:rPr>
        <w:t>.</w:t>
      </w:r>
      <w:r>
        <w:rPr>
          <w:sz w:val="24"/>
          <w:szCs w:val="24"/>
          <w:vertAlign w:val="baseline"/>
          <w:rtl/>
        </w:rPr>
        <w:t> ה</w:t>
      </w:r>
      <w:r>
        <w:rPr>
          <w:sz w:val="24"/>
          <w:szCs w:val="24"/>
          <w:vertAlign w:val="baseline"/>
        </w:rPr>
        <w:t>.</w:t>
      </w:r>
      <w:r>
        <w:rPr>
          <w:sz w:val="24"/>
          <w:szCs w:val="24"/>
          <w:vertAlign w:val="baseline"/>
          <w:rtl/>
        </w:rPr>
        <w:t> ועל </w:t>
      </w:r>
      <w:r>
        <w:rPr>
          <w:spacing w:val="-2"/>
          <w:sz w:val="24"/>
          <w:szCs w:val="24"/>
          <w:vertAlign w:val="baseline"/>
          <w:rtl/>
        </w:rPr>
        <w:t>זכותם</w:t>
      </w:r>
      <w:r>
        <w:rPr>
          <w:spacing w:val="18"/>
          <w:sz w:val="24"/>
          <w:szCs w:val="24"/>
          <w:vertAlign w:val="baseline"/>
          <w:rtl/>
        </w:rPr>
        <w:t> </w:t>
      </w:r>
      <w:r>
        <w:rPr>
          <w:sz w:val="24"/>
          <w:szCs w:val="24"/>
          <w:vertAlign w:val="baseline"/>
          <w:rtl/>
        </w:rPr>
        <w:t>של</w:t>
      </w:r>
      <w:r>
        <w:rPr>
          <w:spacing w:val="19"/>
          <w:sz w:val="24"/>
          <w:szCs w:val="24"/>
          <w:vertAlign w:val="baseline"/>
          <w:rtl/>
        </w:rPr>
        <w:t> </w:t>
      </w:r>
      <w:r>
        <w:rPr>
          <w:sz w:val="24"/>
          <w:szCs w:val="24"/>
          <w:vertAlign w:val="baseline"/>
          <w:rtl/>
        </w:rPr>
        <w:t>המוסדות</w:t>
      </w:r>
      <w:r>
        <w:rPr>
          <w:spacing w:val="19"/>
          <w:sz w:val="24"/>
          <w:szCs w:val="24"/>
          <w:vertAlign w:val="baseline"/>
          <w:rtl/>
        </w:rPr>
        <w:t> </w:t>
      </w:r>
      <w:r>
        <w:rPr>
          <w:sz w:val="24"/>
          <w:szCs w:val="24"/>
          <w:vertAlign w:val="baseline"/>
          <w:rtl/>
        </w:rPr>
        <w:t>השלטוניים</w:t>
      </w:r>
      <w:r>
        <w:rPr>
          <w:spacing w:val="19"/>
          <w:sz w:val="24"/>
          <w:szCs w:val="24"/>
          <w:vertAlign w:val="baseline"/>
          <w:rtl/>
        </w:rPr>
        <w:t> </w:t>
      </w:r>
      <w:r>
        <w:rPr>
          <w:sz w:val="24"/>
          <w:szCs w:val="24"/>
          <w:vertAlign w:val="baseline"/>
          <w:rtl/>
        </w:rPr>
        <w:t>לדרוש</w:t>
      </w:r>
      <w:r>
        <w:rPr>
          <w:spacing w:val="20"/>
          <w:sz w:val="24"/>
          <w:szCs w:val="24"/>
          <w:vertAlign w:val="baseline"/>
          <w:rtl/>
        </w:rPr>
        <w:t> </w:t>
      </w:r>
      <w:r>
        <w:rPr>
          <w:sz w:val="24"/>
          <w:szCs w:val="24"/>
          <w:vertAlign w:val="baseline"/>
          <w:rtl/>
        </w:rPr>
        <w:t>ציות</w:t>
      </w:r>
      <w:r>
        <w:rPr>
          <w:spacing w:val="18"/>
          <w:sz w:val="24"/>
          <w:szCs w:val="24"/>
          <w:vertAlign w:val="baseline"/>
          <w:rtl/>
        </w:rPr>
        <w:t> </w:t>
      </w:r>
      <w:r>
        <w:rPr>
          <w:sz w:val="24"/>
          <w:szCs w:val="24"/>
          <w:vertAlign w:val="baseline"/>
          <w:rtl/>
        </w:rPr>
        <w:t>להוראותיהם</w:t>
      </w:r>
      <w:r>
        <w:rPr>
          <w:sz w:val="24"/>
          <w:szCs w:val="24"/>
          <w:vertAlign w:val="superscript"/>
        </w:rPr>
        <w:t>8</w:t>
      </w:r>
      <w:r>
        <w:rPr>
          <w:spacing w:val="19"/>
          <w:sz w:val="24"/>
          <w:szCs w:val="24"/>
          <w:vertAlign w:val="baseline"/>
          <w:rtl/>
        </w:rPr>
        <w:t> </w:t>
      </w:r>
      <w:r>
        <w:rPr>
          <w:sz w:val="24"/>
          <w:szCs w:val="24"/>
          <w:vertAlign w:val="baseline"/>
        </w:rPr>
        <w:t>-</w:t>
      </w:r>
      <w:r>
        <w:rPr>
          <w:spacing w:val="17"/>
          <w:sz w:val="24"/>
          <w:szCs w:val="24"/>
          <w:vertAlign w:val="baseline"/>
          <w:rtl/>
        </w:rPr>
        <w:t> </w:t>
      </w:r>
      <w:r>
        <w:rPr>
          <w:sz w:val="24"/>
          <w:szCs w:val="24"/>
          <w:vertAlign w:val="baseline"/>
          <w:rtl/>
        </w:rPr>
        <w:t>זאת</w:t>
      </w:r>
      <w:r>
        <w:rPr>
          <w:spacing w:val="22"/>
          <w:sz w:val="24"/>
          <w:szCs w:val="24"/>
          <w:vertAlign w:val="baseline"/>
          <w:rtl/>
        </w:rPr>
        <w:t> </w:t>
      </w:r>
      <w:r>
        <w:rPr>
          <w:sz w:val="24"/>
          <w:szCs w:val="24"/>
          <w:vertAlign w:val="baseline"/>
          <w:rtl/>
        </w:rPr>
        <w:t>כדי</w:t>
      </w:r>
      <w:r>
        <w:rPr>
          <w:spacing w:val="19"/>
          <w:sz w:val="24"/>
          <w:szCs w:val="24"/>
          <w:vertAlign w:val="baseline"/>
          <w:rtl/>
        </w:rPr>
        <w:t> </w:t>
      </w:r>
      <w:r>
        <w:rPr>
          <w:sz w:val="24"/>
          <w:szCs w:val="24"/>
          <w:vertAlign w:val="baseline"/>
          <w:rtl/>
        </w:rPr>
        <w:t>שהקבוצות</w:t>
      </w:r>
      <w:r>
        <w:rPr>
          <w:spacing w:val="19"/>
          <w:sz w:val="24"/>
          <w:szCs w:val="24"/>
          <w:vertAlign w:val="baseline"/>
          <w:rtl/>
        </w:rPr>
        <w:t> </w:t>
      </w:r>
      <w:r>
        <w:rPr>
          <w:sz w:val="24"/>
          <w:szCs w:val="24"/>
          <w:vertAlign w:val="baseline"/>
          <w:rtl/>
        </w:rPr>
        <w:t>והפרטי</w:t>
      </w:r>
      <w:r>
        <w:rPr>
          <w:sz w:val="24"/>
          <w:szCs w:val="24"/>
          <w:vertAlign w:val="baseline"/>
          <w:rtl/>
        </w:rPr>
        <w:t>ם</w:t>
      </w:r>
    </w:p>
    <w:p>
      <w:pPr>
        <w:bidi/>
        <w:spacing w:line="360" w:lineRule="auto" w:before="0"/>
        <w:ind w:right="3736" w:left="1478" w:firstLine="1377"/>
        <w:jc w:val="left"/>
        <w:rPr>
          <w:sz w:val="24"/>
          <w:szCs w:val="24"/>
        </w:rPr>
      </w:pPr>
      <w:r>
        <w:rPr>
          <w:sz w:val="24"/>
          <w:szCs w:val="24"/>
          <w:rtl/>
        </w:rPr>
        <w:t>יוכלו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לחיות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יחד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למרות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השונות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וחילוקי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הדעות</w:t>
      </w:r>
      <w:r>
        <w:rPr>
          <w:spacing w:val="-6"/>
          <w:sz w:val="24"/>
          <w:szCs w:val="24"/>
          <w:rtl/>
        </w:rPr>
        <w:t> </w:t>
      </w:r>
      <w:r>
        <w:rPr>
          <w:sz w:val="24"/>
          <w:szCs w:val="24"/>
          <w:rtl/>
        </w:rPr>
        <w:t>ביניהם</w:t>
      </w:r>
      <w:r>
        <w:rPr>
          <w:sz w:val="24"/>
          <w:szCs w:val="24"/>
        </w:rPr>
        <w:t>.</w:t>
      </w:r>
      <w:r>
        <w:rPr>
          <w:sz w:val="24"/>
          <w:szCs w:val="24"/>
          <w:vertAlign w:val="superscript"/>
        </w:rPr>
        <w:t>9</w:t>
      </w:r>
      <w:r>
        <w:rPr>
          <w:sz w:val="24"/>
          <w:szCs w:val="24"/>
          <w:vertAlign w:val="baseline"/>
          <w:rtl/>
        </w:rPr>
        <w:t> </w:t>
      </w:r>
      <w:r>
        <w:rPr>
          <w:spacing w:val="-2"/>
          <w:sz w:val="24"/>
          <w:szCs w:val="24"/>
          <w:u w:val="single"/>
          <w:vertAlign w:val="baseline"/>
          <w:rtl/>
        </w:rPr>
        <w:t>שמירה</w:t>
      </w:r>
      <w:r>
        <w:rPr>
          <w:spacing w:val="-1"/>
          <w:sz w:val="24"/>
          <w:szCs w:val="24"/>
          <w:u w:val="single"/>
          <w:vertAlign w:val="baseline"/>
          <w:rtl/>
        </w:rPr>
        <w:t> </w:t>
      </w:r>
      <w:r>
        <w:rPr>
          <w:sz w:val="24"/>
          <w:szCs w:val="24"/>
          <w:u w:val="single"/>
          <w:vertAlign w:val="baseline"/>
          <w:rtl/>
        </w:rPr>
        <w:t>על</w:t>
      </w:r>
      <w:r>
        <w:rPr>
          <w:spacing w:val="-4"/>
          <w:sz w:val="24"/>
          <w:szCs w:val="24"/>
          <w:u w:val="single"/>
          <w:vertAlign w:val="baseline"/>
          <w:rtl/>
        </w:rPr>
        <w:t> </w:t>
      </w:r>
      <w:r>
        <w:rPr>
          <w:sz w:val="24"/>
          <w:szCs w:val="24"/>
          <w:u w:val="single"/>
          <w:vertAlign w:val="baseline"/>
          <w:rtl/>
        </w:rPr>
        <w:t>יציבות</w:t>
      </w:r>
      <w:r>
        <w:rPr>
          <w:spacing w:val="-2"/>
          <w:sz w:val="24"/>
          <w:szCs w:val="24"/>
          <w:u w:val="single"/>
          <w:vertAlign w:val="baseline"/>
          <w:rtl/>
        </w:rPr>
        <w:t> </w:t>
      </w:r>
      <w:r>
        <w:rPr>
          <w:sz w:val="24"/>
          <w:szCs w:val="24"/>
          <w:u w:val="single"/>
          <w:vertAlign w:val="baseline"/>
          <w:rtl/>
        </w:rPr>
        <w:t>מסגרת</w:t>
      </w:r>
      <w:r>
        <w:rPr>
          <w:spacing w:val="-2"/>
          <w:sz w:val="24"/>
          <w:szCs w:val="24"/>
          <w:u w:val="single"/>
          <w:vertAlign w:val="baseline"/>
          <w:rtl/>
        </w:rPr>
        <w:t> </w:t>
      </w:r>
      <w:r>
        <w:rPr>
          <w:sz w:val="24"/>
          <w:szCs w:val="24"/>
          <w:u w:val="single"/>
          <w:vertAlign w:val="baseline"/>
          <w:rtl/>
        </w:rPr>
        <w:t>המדינה</w:t>
      </w:r>
      <w:r>
        <w:rPr>
          <w:spacing w:val="-4"/>
          <w:sz w:val="24"/>
          <w:szCs w:val="24"/>
          <w:u w:val="single"/>
          <w:vertAlign w:val="baseline"/>
          <w:rtl/>
        </w:rPr>
        <w:t> </w:t>
      </w:r>
      <w:r>
        <w:rPr>
          <w:sz w:val="24"/>
          <w:szCs w:val="24"/>
          <w:u w:val="single"/>
          <w:vertAlign w:val="baseline"/>
          <w:rtl/>
        </w:rPr>
        <w:t>והמשטר</w:t>
      </w:r>
      <w:r>
        <w:rPr>
          <w:spacing w:val="-3"/>
          <w:sz w:val="24"/>
          <w:szCs w:val="24"/>
          <w:u w:val="single"/>
          <w:vertAlign w:val="baseline"/>
          <w:rtl/>
        </w:rPr>
        <w:t> </w:t>
      </w:r>
      <w:r>
        <w:rPr>
          <w:sz w:val="24"/>
          <w:szCs w:val="24"/>
          <w:u w:val="single"/>
          <w:vertAlign w:val="baseline"/>
          <w:rtl/>
        </w:rPr>
        <w:t>תוך</w:t>
      </w:r>
      <w:r>
        <w:rPr>
          <w:spacing w:val="-3"/>
          <w:sz w:val="24"/>
          <w:szCs w:val="24"/>
          <w:u w:val="single"/>
          <w:vertAlign w:val="baseline"/>
          <w:rtl/>
        </w:rPr>
        <w:t> </w:t>
      </w:r>
      <w:r>
        <w:rPr>
          <w:sz w:val="24"/>
          <w:szCs w:val="24"/>
          <w:u w:val="single"/>
          <w:vertAlign w:val="baseline"/>
          <w:rtl/>
        </w:rPr>
        <w:t>שמירה</w:t>
      </w:r>
      <w:r>
        <w:rPr>
          <w:spacing w:val="-2"/>
          <w:sz w:val="24"/>
          <w:szCs w:val="24"/>
          <w:u w:val="single"/>
          <w:vertAlign w:val="baseline"/>
          <w:rtl/>
        </w:rPr>
        <w:t> </w:t>
      </w:r>
      <w:r>
        <w:rPr>
          <w:sz w:val="24"/>
          <w:szCs w:val="24"/>
          <w:u w:val="single"/>
          <w:vertAlign w:val="baseline"/>
          <w:rtl/>
        </w:rPr>
        <w:t>על</w:t>
      </w:r>
      <w:r>
        <w:rPr>
          <w:spacing w:val="-4"/>
          <w:sz w:val="24"/>
          <w:szCs w:val="24"/>
          <w:u w:val="single"/>
          <w:vertAlign w:val="baseline"/>
          <w:rtl/>
        </w:rPr>
        <w:t> </w:t>
      </w:r>
      <w:r>
        <w:rPr>
          <w:sz w:val="24"/>
          <w:szCs w:val="24"/>
          <w:u w:val="single"/>
          <w:vertAlign w:val="baseline"/>
          <w:rtl/>
        </w:rPr>
        <w:t>הפלורליז</w:t>
      </w:r>
      <w:r>
        <w:rPr>
          <w:sz w:val="24"/>
          <w:szCs w:val="24"/>
          <w:u w:val="single"/>
          <w:vertAlign w:val="baseline"/>
          <w:rtl/>
        </w:rPr>
        <w:t>ם</w:t>
      </w:r>
      <w:r>
        <w:rPr>
          <w:sz w:val="24"/>
          <w:szCs w:val="24"/>
          <w:vertAlign w:val="baseline"/>
          <w:rtl/>
        </w:rPr>
      </w:r>
    </w:p>
    <w:p>
      <w:pPr>
        <w:bidi/>
        <w:spacing w:line="360" w:lineRule="auto" w:before="0"/>
        <w:ind w:right="1804" w:left="1476" w:firstLine="0"/>
        <w:jc w:val="left"/>
        <w:rPr>
          <w:sz w:val="24"/>
          <w:szCs w:val="24"/>
        </w:rPr>
      </w:pPr>
      <w:r>
        <w:rPr>
          <w:sz w:val="24"/>
          <w:szCs w:val="24"/>
          <w:rtl/>
        </w:rPr>
        <w:t>ללא</w:t>
      </w:r>
      <w:r>
        <w:rPr>
          <w:spacing w:val="40"/>
          <w:sz w:val="24"/>
          <w:szCs w:val="24"/>
          <w:rtl/>
        </w:rPr>
        <w:t> </w:t>
      </w:r>
      <w:r>
        <w:rPr>
          <w:sz w:val="24"/>
          <w:szCs w:val="24"/>
          <w:rtl/>
        </w:rPr>
        <w:t>אחדות</w:t>
      </w:r>
      <w:r>
        <w:rPr>
          <w:spacing w:val="37"/>
          <w:sz w:val="24"/>
          <w:szCs w:val="24"/>
          <w:rtl/>
        </w:rPr>
        <w:t> </w:t>
      </w:r>
      <w:r>
        <w:rPr>
          <w:sz w:val="24"/>
          <w:szCs w:val="24"/>
          <w:rtl/>
        </w:rPr>
        <w:t>סביב</w:t>
      </w:r>
      <w:r>
        <w:rPr>
          <w:spacing w:val="38"/>
          <w:sz w:val="24"/>
          <w:szCs w:val="24"/>
          <w:rtl/>
        </w:rPr>
        <w:t> </w:t>
      </w:r>
      <w:r>
        <w:rPr>
          <w:sz w:val="24"/>
          <w:szCs w:val="24"/>
          <w:rtl/>
        </w:rPr>
        <w:t>מכנה</w:t>
      </w:r>
      <w:r>
        <w:rPr>
          <w:spacing w:val="40"/>
          <w:sz w:val="24"/>
          <w:szCs w:val="24"/>
          <w:rtl/>
        </w:rPr>
        <w:t> </w:t>
      </w:r>
      <w:r>
        <w:rPr>
          <w:sz w:val="24"/>
          <w:szCs w:val="24"/>
          <w:rtl/>
        </w:rPr>
        <w:t>משותף</w:t>
      </w:r>
      <w:r>
        <w:rPr>
          <w:spacing w:val="38"/>
          <w:sz w:val="24"/>
          <w:szCs w:val="24"/>
          <w:rtl/>
        </w:rPr>
        <w:t> </w:t>
      </w:r>
      <w:r>
        <w:rPr>
          <w:sz w:val="24"/>
          <w:szCs w:val="24"/>
          <w:rtl/>
        </w:rPr>
        <w:t>בסיסי</w:t>
      </w:r>
      <w:r>
        <w:rPr>
          <w:sz w:val="24"/>
          <w:szCs w:val="24"/>
        </w:rPr>
        <w:t>/</w:t>
      </w:r>
      <w:r>
        <w:rPr>
          <w:sz w:val="24"/>
          <w:szCs w:val="24"/>
          <w:rtl/>
        </w:rPr>
        <w:t>מינימאלי</w:t>
      </w:r>
      <w:r>
        <w:rPr>
          <w:spacing w:val="40"/>
          <w:sz w:val="24"/>
          <w:szCs w:val="24"/>
          <w:rtl/>
        </w:rPr>
        <w:t> </w:t>
      </w:r>
      <w:r>
        <w:rPr>
          <w:sz w:val="24"/>
          <w:szCs w:val="24"/>
          <w:rtl/>
        </w:rPr>
        <w:t>המוסכם</w:t>
      </w:r>
      <w:r>
        <w:rPr>
          <w:spacing w:val="38"/>
          <w:sz w:val="24"/>
          <w:szCs w:val="24"/>
          <w:rtl/>
        </w:rPr>
        <w:t> </w:t>
      </w:r>
      <w:r>
        <w:rPr>
          <w:sz w:val="24"/>
          <w:szCs w:val="24"/>
          <w:rtl/>
        </w:rPr>
        <w:t>על</w:t>
      </w:r>
      <w:r>
        <w:rPr>
          <w:spacing w:val="38"/>
          <w:sz w:val="24"/>
          <w:szCs w:val="24"/>
          <w:rtl/>
        </w:rPr>
        <w:t> </w:t>
      </w:r>
      <w:r>
        <w:rPr>
          <w:sz w:val="24"/>
          <w:szCs w:val="24"/>
          <w:rtl/>
        </w:rPr>
        <w:t>הרוב</w:t>
      </w:r>
      <w:r>
        <w:rPr>
          <w:spacing w:val="38"/>
          <w:sz w:val="24"/>
          <w:szCs w:val="24"/>
          <w:rtl/>
        </w:rPr>
        <w:t> </w:t>
      </w:r>
      <w:r>
        <w:rPr>
          <w:sz w:val="24"/>
          <w:szCs w:val="24"/>
          <w:rtl/>
        </w:rPr>
        <w:t>הגדול</w:t>
      </w:r>
      <w:r>
        <w:rPr>
          <w:spacing w:val="40"/>
          <w:sz w:val="24"/>
          <w:szCs w:val="24"/>
          <w:rtl/>
        </w:rPr>
        <w:t> </w:t>
      </w:r>
      <w:r>
        <w:rPr>
          <w:sz w:val="24"/>
          <w:szCs w:val="24"/>
          <w:rtl/>
        </w:rPr>
        <w:t>של</w:t>
      </w:r>
      <w:r>
        <w:rPr>
          <w:spacing w:val="40"/>
          <w:sz w:val="24"/>
          <w:szCs w:val="24"/>
          <w:rtl/>
        </w:rPr>
        <w:t> </w:t>
      </w:r>
      <w:r>
        <w:rPr>
          <w:sz w:val="24"/>
          <w:szCs w:val="24"/>
          <w:rtl/>
        </w:rPr>
        <w:t>האזרחים</w:t>
      </w:r>
      <w:r>
        <w:rPr>
          <w:sz w:val="24"/>
          <w:szCs w:val="24"/>
        </w:rPr>
        <w:t>,</w:t>
      </w:r>
      <w:r>
        <w:rPr>
          <w:sz w:val="24"/>
          <w:szCs w:val="24"/>
          <w:rtl/>
        </w:rPr>
        <w:t> </w:t>
      </w:r>
      <w:r>
        <w:rPr>
          <w:spacing w:val="-2"/>
          <w:sz w:val="24"/>
          <w:szCs w:val="24"/>
          <w:rtl/>
        </w:rPr>
        <w:t>קיימת</w:t>
      </w:r>
      <w:r>
        <w:rPr>
          <w:spacing w:val="22"/>
          <w:sz w:val="24"/>
          <w:szCs w:val="24"/>
          <w:rtl/>
        </w:rPr>
        <w:t> </w:t>
      </w:r>
      <w:r>
        <w:rPr>
          <w:sz w:val="24"/>
          <w:szCs w:val="24"/>
          <w:rtl/>
        </w:rPr>
        <w:t>סכנה</w:t>
      </w:r>
      <w:r>
        <w:rPr>
          <w:spacing w:val="23"/>
          <w:sz w:val="24"/>
          <w:szCs w:val="24"/>
          <w:rtl/>
        </w:rPr>
        <w:t> </w:t>
      </w:r>
      <w:r>
        <w:rPr>
          <w:sz w:val="24"/>
          <w:szCs w:val="24"/>
          <w:rtl/>
        </w:rPr>
        <w:t>שבמצבי</w:t>
      </w:r>
      <w:r>
        <w:rPr>
          <w:spacing w:val="23"/>
          <w:sz w:val="24"/>
          <w:szCs w:val="24"/>
          <w:rtl/>
        </w:rPr>
        <w:t> </w:t>
      </w:r>
      <w:r>
        <w:rPr>
          <w:sz w:val="24"/>
          <w:szCs w:val="24"/>
          <w:rtl/>
        </w:rPr>
        <w:t>מחלוקת</w:t>
      </w:r>
      <w:r>
        <w:rPr>
          <w:spacing w:val="22"/>
          <w:sz w:val="24"/>
          <w:szCs w:val="24"/>
          <w:rtl/>
        </w:rPr>
        <w:t> </w:t>
      </w:r>
      <w:r>
        <w:rPr>
          <w:sz w:val="24"/>
          <w:szCs w:val="24"/>
          <w:rtl/>
        </w:rPr>
        <w:t>חריפים</w:t>
      </w:r>
      <w:r>
        <w:rPr>
          <w:spacing w:val="23"/>
          <w:sz w:val="24"/>
          <w:szCs w:val="24"/>
          <w:rtl/>
        </w:rPr>
        <w:t> </w:t>
      </w:r>
      <w:r>
        <w:rPr>
          <w:sz w:val="24"/>
          <w:szCs w:val="24"/>
          <w:rtl/>
        </w:rPr>
        <w:t>בין</w:t>
      </w:r>
      <w:r>
        <w:rPr>
          <w:spacing w:val="22"/>
          <w:sz w:val="24"/>
          <w:szCs w:val="24"/>
          <w:rtl/>
        </w:rPr>
        <w:t> </w:t>
      </w:r>
      <w:r>
        <w:rPr>
          <w:sz w:val="24"/>
          <w:szCs w:val="24"/>
          <w:rtl/>
        </w:rPr>
        <w:t>קבוצות</w:t>
      </w:r>
      <w:r>
        <w:rPr>
          <w:spacing w:val="25"/>
          <w:sz w:val="24"/>
          <w:szCs w:val="24"/>
          <w:rtl/>
        </w:rPr>
        <w:t> </w:t>
      </w:r>
      <w:r>
        <w:rPr>
          <w:sz w:val="24"/>
          <w:szCs w:val="24"/>
          <w:rtl/>
        </w:rPr>
        <w:t>בעלות</w:t>
      </w:r>
      <w:r>
        <w:rPr>
          <w:spacing w:val="20"/>
          <w:sz w:val="24"/>
          <w:szCs w:val="24"/>
          <w:rtl/>
        </w:rPr>
        <w:t> </w:t>
      </w:r>
      <w:r>
        <w:rPr>
          <w:sz w:val="24"/>
          <w:szCs w:val="24"/>
          <w:rtl/>
        </w:rPr>
        <w:t>ערכים</w:t>
      </w:r>
      <w:r>
        <w:rPr>
          <w:spacing w:val="25"/>
          <w:sz w:val="24"/>
          <w:szCs w:val="24"/>
          <w:rtl/>
        </w:rPr>
        <w:t> </w:t>
      </w:r>
      <w:r>
        <w:rPr>
          <w:sz w:val="24"/>
          <w:szCs w:val="24"/>
          <w:rtl/>
        </w:rPr>
        <w:t>כל</w:t>
      </w:r>
      <w:r>
        <w:rPr>
          <w:spacing w:val="22"/>
          <w:sz w:val="24"/>
          <w:szCs w:val="24"/>
          <w:rtl/>
        </w:rPr>
        <w:t> </w:t>
      </w:r>
      <w:r>
        <w:rPr>
          <w:sz w:val="24"/>
          <w:szCs w:val="24"/>
          <w:rtl/>
        </w:rPr>
        <w:t>כך</w:t>
      </w:r>
      <w:r>
        <w:rPr>
          <w:spacing w:val="24"/>
          <w:sz w:val="24"/>
          <w:szCs w:val="24"/>
          <w:rtl/>
        </w:rPr>
        <w:t> </w:t>
      </w:r>
      <w:r>
        <w:rPr>
          <w:sz w:val="24"/>
          <w:szCs w:val="24"/>
          <w:rtl/>
        </w:rPr>
        <w:t>שונים</w:t>
      </w:r>
      <w:r>
        <w:rPr>
          <w:spacing w:val="22"/>
          <w:sz w:val="24"/>
          <w:szCs w:val="24"/>
          <w:rtl/>
        </w:rPr>
        <w:t> </w:t>
      </w:r>
      <w:r>
        <w:rPr>
          <w:sz w:val="24"/>
          <w:szCs w:val="24"/>
          <w:rtl/>
        </w:rPr>
        <w:t>בחברה</w:t>
      </w:r>
      <w:r>
        <w:rPr>
          <w:sz w:val="24"/>
          <w:szCs w:val="24"/>
        </w:rPr>
        <w:t>,</w:t>
      </w:r>
      <w:r>
        <w:rPr>
          <w:spacing w:val="19"/>
          <w:sz w:val="24"/>
          <w:szCs w:val="24"/>
          <w:rtl/>
        </w:rPr>
        <w:t> </w:t>
      </w:r>
      <w:r>
        <w:rPr>
          <w:sz w:val="24"/>
          <w:szCs w:val="24"/>
          <w:rtl/>
        </w:rPr>
        <w:t>א</w:t>
      </w:r>
      <w:r>
        <w:rPr>
          <w:sz w:val="24"/>
          <w:szCs w:val="24"/>
          <w:rtl/>
        </w:rPr>
        <w:t>ו</w:t>
      </w:r>
    </w:p>
    <w:p>
      <w:pPr>
        <w:bidi/>
        <w:spacing w:before="0"/>
        <w:ind w:right="1804" w:left="1477" w:firstLine="0"/>
        <w:jc w:val="left"/>
        <w:rPr>
          <w:sz w:val="24"/>
          <w:szCs w:val="24"/>
        </w:rPr>
      </w:pPr>
      <w:r>
        <w:rPr>
          <w:spacing w:val="-2"/>
          <w:sz w:val="24"/>
          <w:szCs w:val="24"/>
          <w:rtl/>
        </w:rPr>
        <w:t>במצבים</w:t>
      </w:r>
      <w:r>
        <w:rPr>
          <w:spacing w:val="59"/>
          <w:w w:val="150"/>
          <w:sz w:val="24"/>
          <w:szCs w:val="24"/>
          <w:rtl/>
        </w:rPr>
        <w:t> </w:t>
      </w:r>
      <w:r>
        <w:rPr>
          <w:sz w:val="24"/>
          <w:szCs w:val="24"/>
          <w:rtl/>
        </w:rPr>
        <w:t>בהם</w:t>
      </w:r>
      <w:r>
        <w:rPr>
          <w:spacing w:val="57"/>
          <w:w w:val="150"/>
          <w:sz w:val="24"/>
          <w:szCs w:val="24"/>
          <w:rtl/>
        </w:rPr>
        <w:t> </w:t>
      </w:r>
      <w:r>
        <w:rPr>
          <w:sz w:val="24"/>
          <w:szCs w:val="24"/>
          <w:rtl/>
        </w:rPr>
        <w:t>עלולה</w:t>
      </w:r>
      <w:r>
        <w:rPr>
          <w:spacing w:val="56"/>
          <w:w w:val="150"/>
          <w:sz w:val="24"/>
          <w:szCs w:val="24"/>
          <w:rtl/>
        </w:rPr>
        <w:t> </w:t>
      </w:r>
      <w:r>
        <w:rPr>
          <w:sz w:val="24"/>
          <w:szCs w:val="24"/>
          <w:rtl/>
        </w:rPr>
        <w:t>המדינה</w:t>
      </w:r>
      <w:r>
        <w:rPr>
          <w:spacing w:val="58"/>
          <w:w w:val="150"/>
          <w:sz w:val="24"/>
          <w:szCs w:val="24"/>
          <w:rtl/>
        </w:rPr>
        <w:t> </w:t>
      </w:r>
      <w:r>
        <w:rPr>
          <w:sz w:val="24"/>
          <w:szCs w:val="24"/>
          <w:rtl/>
        </w:rPr>
        <w:t>להיקלע</w:t>
      </w:r>
      <w:r>
        <w:rPr>
          <w:spacing w:val="57"/>
          <w:w w:val="150"/>
          <w:sz w:val="24"/>
          <w:szCs w:val="24"/>
          <w:rtl/>
        </w:rPr>
        <w:t> </w:t>
      </w:r>
      <w:r>
        <w:rPr>
          <w:sz w:val="24"/>
          <w:szCs w:val="24"/>
          <w:rtl/>
        </w:rPr>
        <w:t>למצבי</w:t>
      </w:r>
      <w:r>
        <w:rPr>
          <w:spacing w:val="56"/>
          <w:w w:val="150"/>
          <w:sz w:val="24"/>
          <w:szCs w:val="24"/>
          <w:rtl/>
        </w:rPr>
        <w:t> </w:t>
      </w:r>
      <w:r>
        <w:rPr>
          <w:sz w:val="24"/>
          <w:szCs w:val="24"/>
          <w:rtl/>
        </w:rPr>
        <w:t>משבר</w:t>
      </w:r>
      <w:r>
        <w:rPr>
          <w:spacing w:val="57"/>
          <w:w w:val="150"/>
          <w:sz w:val="24"/>
          <w:szCs w:val="24"/>
          <w:rtl/>
        </w:rPr>
        <w:t> </w:t>
      </w:r>
      <w:r>
        <w:rPr>
          <w:sz w:val="24"/>
          <w:szCs w:val="24"/>
        </w:rPr>
        <w:t>(</w:t>
      </w:r>
      <w:r>
        <w:rPr>
          <w:sz w:val="24"/>
          <w:szCs w:val="24"/>
          <w:rtl/>
        </w:rPr>
        <w:t>כלכליים</w:t>
      </w:r>
      <w:r>
        <w:rPr>
          <w:sz w:val="24"/>
          <w:szCs w:val="24"/>
        </w:rPr>
        <w:t>,</w:t>
      </w:r>
      <w:r>
        <w:rPr>
          <w:spacing w:val="56"/>
          <w:w w:val="150"/>
          <w:sz w:val="24"/>
          <w:szCs w:val="24"/>
          <w:rtl/>
        </w:rPr>
        <w:t> </w:t>
      </w:r>
      <w:r>
        <w:rPr>
          <w:sz w:val="24"/>
          <w:szCs w:val="24"/>
          <w:rtl/>
        </w:rPr>
        <w:t>ביטחוניים</w:t>
      </w:r>
      <w:r>
        <w:rPr>
          <w:sz w:val="24"/>
          <w:szCs w:val="24"/>
        </w:rPr>
        <w:t>-)</w:t>
      </w:r>
      <w:r>
        <w:rPr>
          <w:spacing w:val="58"/>
          <w:w w:val="150"/>
          <w:sz w:val="24"/>
          <w:szCs w:val="24"/>
          <w:rtl/>
        </w:rPr>
        <w:t> </w:t>
      </w:r>
      <w:r>
        <w:rPr>
          <w:sz w:val="24"/>
          <w:szCs w:val="24"/>
          <w:rtl/>
        </w:rPr>
        <w:t>המדינה</w:t>
      </w:r>
      <w:r>
        <w:rPr>
          <w:sz w:val="24"/>
          <w:szCs w:val="24"/>
        </w:rPr>
        <w:t>,</w:t>
      </w:r>
    </w:p>
    <w:p>
      <w:pPr>
        <w:bidi/>
        <w:spacing w:line="360" w:lineRule="auto" w:before="137"/>
        <w:ind w:right="1800" w:left="1479" w:firstLine="1447"/>
        <w:jc w:val="both"/>
        <w:rPr>
          <w:sz w:val="24"/>
          <w:szCs w:val="24"/>
        </w:rPr>
      </w:pPr>
      <w:r>
        <w:rPr>
          <w:sz w:val="24"/>
          <w:szCs w:val="24"/>
          <w:rtl/>
        </w:rPr>
        <w:t>הדמוקרטיה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ואופייה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הלאומי</w:t>
      </w:r>
      <w:r>
        <w:rPr>
          <w:sz w:val="24"/>
          <w:szCs w:val="24"/>
        </w:rPr>
        <w:t>-</w:t>
      </w:r>
      <w:r>
        <w:rPr>
          <w:sz w:val="24"/>
          <w:szCs w:val="24"/>
          <w:rtl/>
        </w:rPr>
        <w:t>יהודי</w:t>
      </w:r>
      <w:r>
        <w:rPr>
          <w:sz w:val="24"/>
          <w:szCs w:val="24"/>
        </w:rPr>
        <w:t>-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יקרסו</w:t>
      </w:r>
      <w:r>
        <w:rPr>
          <w:spacing w:val="-6"/>
          <w:sz w:val="24"/>
          <w:szCs w:val="24"/>
          <w:rtl/>
        </w:rPr>
        <w:t> </w:t>
      </w:r>
      <w:r>
        <w:rPr>
          <w:sz w:val="24"/>
          <w:szCs w:val="24"/>
          <w:rtl/>
        </w:rPr>
        <w:t>ובמקומם</w:t>
      </w:r>
      <w:r>
        <w:rPr>
          <w:spacing w:val="-6"/>
          <w:sz w:val="24"/>
          <w:szCs w:val="24"/>
          <w:rtl/>
        </w:rPr>
        <w:t> </w:t>
      </w:r>
      <w:r>
        <w:rPr>
          <w:sz w:val="24"/>
          <w:szCs w:val="24"/>
          <w:rtl/>
        </w:rPr>
        <w:t>יווצרו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אנרכיה</w:t>
      </w:r>
      <w:r>
        <w:rPr>
          <w:spacing w:val="-7"/>
          <w:sz w:val="24"/>
          <w:szCs w:val="24"/>
          <w:rtl/>
        </w:rPr>
        <w:t> </w:t>
      </w:r>
      <w:r>
        <w:rPr>
          <w:sz w:val="24"/>
          <w:szCs w:val="24"/>
          <w:rtl/>
        </w:rPr>
        <w:t>או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עריצות</w:t>
      </w:r>
      <w:r>
        <w:rPr>
          <w:sz w:val="24"/>
          <w:szCs w:val="24"/>
        </w:rPr>
        <w:t>.</w:t>
      </w:r>
      <w:r>
        <w:rPr>
          <w:sz w:val="24"/>
          <w:szCs w:val="24"/>
          <w:rtl/>
        </w:rPr>
        <w:t> א</w:t>
      </w:r>
      <w:r>
        <w:rPr>
          <w:sz w:val="24"/>
          <w:szCs w:val="24"/>
        </w:rPr>
        <w:t>.</w:t>
      </w:r>
      <w:r>
        <w:rPr>
          <w:sz w:val="24"/>
          <w:szCs w:val="24"/>
          <w:rtl/>
        </w:rPr>
        <w:t> ההסכמיות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מוגשמת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בשאיפה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להכריע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בסכסוך על ידי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משא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ומתן</w:t>
      </w:r>
      <w:r>
        <w:rPr>
          <w:sz w:val="24"/>
          <w:szCs w:val="24"/>
        </w:rPr>
        <w:t>,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הידברות</w:t>
      </w:r>
      <w:r>
        <w:rPr>
          <w:sz w:val="24"/>
          <w:szCs w:val="24"/>
        </w:rPr>
        <w:t>,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פשרה והסדר </w:t>
      </w:r>
      <w:r>
        <w:rPr>
          <w:spacing w:val="-2"/>
          <w:sz w:val="24"/>
          <w:szCs w:val="24"/>
          <w:rtl/>
        </w:rPr>
        <w:t>המוסכמים</w:t>
      </w:r>
      <w:r>
        <w:rPr>
          <w:spacing w:val="47"/>
          <w:sz w:val="24"/>
          <w:szCs w:val="24"/>
          <w:rtl/>
        </w:rPr>
        <w:t> </w:t>
      </w:r>
      <w:r>
        <w:rPr>
          <w:sz w:val="24"/>
          <w:szCs w:val="24"/>
          <w:rtl/>
        </w:rPr>
        <w:t>על</w:t>
      </w:r>
      <w:r>
        <w:rPr>
          <w:spacing w:val="47"/>
          <w:sz w:val="24"/>
          <w:szCs w:val="24"/>
          <w:rtl/>
        </w:rPr>
        <w:t> </w:t>
      </w:r>
      <w:r>
        <w:rPr>
          <w:sz w:val="24"/>
          <w:szCs w:val="24"/>
          <w:rtl/>
        </w:rPr>
        <w:t>שני</w:t>
      </w:r>
      <w:r>
        <w:rPr>
          <w:spacing w:val="47"/>
          <w:sz w:val="24"/>
          <w:szCs w:val="24"/>
          <w:rtl/>
        </w:rPr>
        <w:t> </w:t>
      </w:r>
      <w:r>
        <w:rPr>
          <w:sz w:val="24"/>
          <w:szCs w:val="24"/>
          <w:rtl/>
        </w:rPr>
        <w:t>הצדדים</w:t>
      </w:r>
      <w:r>
        <w:rPr>
          <w:sz w:val="24"/>
          <w:szCs w:val="24"/>
        </w:rPr>
        <w:t>,</w:t>
      </w:r>
      <w:r>
        <w:rPr>
          <w:spacing w:val="47"/>
          <w:sz w:val="24"/>
          <w:szCs w:val="24"/>
          <w:rtl/>
        </w:rPr>
        <w:t> </w:t>
      </w:r>
      <w:r>
        <w:rPr>
          <w:sz w:val="24"/>
          <w:szCs w:val="24"/>
          <w:rtl/>
        </w:rPr>
        <w:t>והימנעות</w:t>
      </w:r>
      <w:r>
        <w:rPr>
          <w:spacing w:val="48"/>
          <w:sz w:val="24"/>
          <w:szCs w:val="24"/>
          <w:rtl/>
        </w:rPr>
        <w:t> </w:t>
      </w:r>
      <w:r>
        <w:rPr>
          <w:sz w:val="24"/>
          <w:szCs w:val="24"/>
          <w:rtl/>
        </w:rPr>
        <w:t>מכפיית</w:t>
      </w:r>
      <w:r>
        <w:rPr>
          <w:spacing w:val="46"/>
          <w:sz w:val="24"/>
          <w:szCs w:val="24"/>
          <w:rtl/>
        </w:rPr>
        <w:t> </w:t>
      </w:r>
      <w:r>
        <w:rPr>
          <w:sz w:val="24"/>
          <w:szCs w:val="24"/>
          <w:rtl/>
        </w:rPr>
        <w:t>פתרון</w:t>
      </w:r>
      <w:r>
        <w:rPr>
          <w:spacing w:val="47"/>
          <w:sz w:val="24"/>
          <w:szCs w:val="24"/>
          <w:rtl/>
        </w:rPr>
        <w:t> </w:t>
      </w:r>
      <w:r>
        <w:rPr>
          <w:sz w:val="24"/>
          <w:szCs w:val="24"/>
          <w:rtl/>
        </w:rPr>
        <w:t>חד</w:t>
      </w:r>
      <w:r>
        <w:rPr>
          <w:spacing w:val="48"/>
          <w:sz w:val="24"/>
          <w:szCs w:val="24"/>
          <w:rtl/>
        </w:rPr>
        <w:t> </w:t>
      </w:r>
      <w:r>
        <w:rPr>
          <w:sz w:val="24"/>
          <w:szCs w:val="24"/>
          <w:rtl/>
        </w:rPr>
        <w:t>צדדי</w:t>
      </w:r>
      <w:r>
        <w:rPr>
          <w:spacing w:val="47"/>
          <w:sz w:val="24"/>
          <w:szCs w:val="24"/>
          <w:rtl/>
        </w:rPr>
        <w:t> </w:t>
      </w:r>
      <w:r>
        <w:rPr>
          <w:sz w:val="24"/>
          <w:szCs w:val="24"/>
          <w:rtl/>
        </w:rPr>
        <w:t>של</w:t>
      </w:r>
      <w:r>
        <w:rPr>
          <w:spacing w:val="46"/>
          <w:sz w:val="24"/>
          <w:szCs w:val="24"/>
          <w:rtl/>
        </w:rPr>
        <w:t> </w:t>
      </w:r>
      <w:r>
        <w:rPr>
          <w:sz w:val="24"/>
          <w:szCs w:val="24"/>
          <w:rtl/>
        </w:rPr>
        <w:t>אחד</w:t>
      </w:r>
      <w:r>
        <w:rPr>
          <w:spacing w:val="47"/>
          <w:sz w:val="24"/>
          <w:szCs w:val="24"/>
          <w:rtl/>
        </w:rPr>
        <w:t> </w:t>
      </w:r>
      <w:r>
        <w:rPr>
          <w:sz w:val="24"/>
          <w:szCs w:val="24"/>
          <w:rtl/>
        </w:rPr>
        <w:t>הצדדים</w:t>
      </w:r>
      <w:r>
        <w:rPr>
          <w:sz w:val="24"/>
          <w:szCs w:val="24"/>
        </w:rPr>
        <w:t>(</w:t>
      </w:r>
      <w:r>
        <w:rPr>
          <w:sz w:val="24"/>
          <w:szCs w:val="24"/>
          <w:rtl/>
        </w:rPr>
        <w:t>על</w:t>
      </w:r>
      <w:r>
        <w:rPr>
          <w:spacing w:val="44"/>
          <w:sz w:val="24"/>
          <w:szCs w:val="24"/>
          <w:rtl/>
        </w:rPr>
        <w:t> </w:t>
      </w:r>
      <w:r>
        <w:rPr>
          <w:sz w:val="24"/>
          <w:szCs w:val="24"/>
          <w:rtl/>
        </w:rPr>
        <w:t>יד</w:t>
      </w:r>
      <w:r>
        <w:rPr>
          <w:sz w:val="24"/>
          <w:szCs w:val="24"/>
          <w:rtl/>
        </w:rPr>
        <w:t>י</w:t>
      </w:r>
    </w:p>
    <w:p>
      <w:pPr>
        <w:bidi/>
        <w:spacing w:line="275" w:lineRule="exact" w:before="0"/>
        <w:ind w:right="7370" w:left="0" w:firstLine="0"/>
        <w:jc w:val="both"/>
        <w:rPr>
          <w:sz w:val="24"/>
          <w:szCs w:val="24"/>
        </w:rPr>
      </w:pPr>
      <w:r>
        <w:rPr>
          <w:spacing w:val="-2"/>
          <w:sz w:val="24"/>
          <w:szCs w:val="24"/>
          <w:rtl/>
        </w:rPr>
        <w:t>חקיקה</w:t>
      </w:r>
      <w:r>
        <w:rPr>
          <w:spacing w:val="-2"/>
          <w:sz w:val="24"/>
          <w:szCs w:val="24"/>
        </w:rPr>
        <w:t>,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או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פנייה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לבית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משפט</w:t>
      </w:r>
      <w:r>
        <w:rPr>
          <w:sz w:val="24"/>
          <w:szCs w:val="24"/>
        </w:rPr>
        <w:t>)</w:t>
      </w:r>
    </w:p>
    <w:p>
      <w:pPr>
        <w:bidi/>
        <w:spacing w:before="140"/>
        <w:ind w:right="1804" w:left="1479" w:firstLine="0"/>
        <w:jc w:val="left"/>
        <w:rPr>
          <w:sz w:val="24"/>
          <w:szCs w:val="24"/>
        </w:rPr>
      </w:pPr>
      <w:r>
        <w:rPr>
          <w:spacing w:val="-5"/>
          <w:sz w:val="24"/>
          <w:szCs w:val="24"/>
          <w:rtl/>
        </w:rPr>
        <w:t>ב</w:t>
      </w:r>
      <w:r>
        <w:rPr>
          <w:spacing w:val="-5"/>
          <w:sz w:val="24"/>
          <w:szCs w:val="24"/>
        </w:rPr>
        <w:t>.</w:t>
      </w:r>
      <w:r>
        <w:rPr>
          <w:spacing w:val="39"/>
          <w:sz w:val="24"/>
          <w:szCs w:val="24"/>
          <w:rtl/>
        </w:rPr>
        <w:t> </w:t>
      </w:r>
      <w:r>
        <w:rPr>
          <w:sz w:val="24"/>
          <w:szCs w:val="24"/>
          <w:rtl/>
        </w:rPr>
        <w:t>ההסכמיות</w:t>
      </w:r>
      <w:r>
        <w:rPr>
          <w:spacing w:val="39"/>
          <w:sz w:val="24"/>
          <w:szCs w:val="24"/>
          <w:rtl/>
        </w:rPr>
        <w:t> </w:t>
      </w:r>
      <w:r>
        <w:rPr>
          <w:sz w:val="24"/>
          <w:szCs w:val="24"/>
          <w:rtl/>
        </w:rPr>
        <w:t>אוסרת</w:t>
      </w:r>
      <w:r>
        <w:rPr>
          <w:spacing w:val="37"/>
          <w:sz w:val="24"/>
          <w:szCs w:val="24"/>
          <w:rtl/>
        </w:rPr>
        <w:t> </w:t>
      </w:r>
      <w:r>
        <w:rPr>
          <w:sz w:val="24"/>
          <w:szCs w:val="24"/>
          <w:rtl/>
        </w:rPr>
        <w:t>על</w:t>
      </w:r>
      <w:r>
        <w:rPr>
          <w:spacing w:val="36"/>
          <w:sz w:val="24"/>
          <w:szCs w:val="24"/>
          <w:rtl/>
        </w:rPr>
        <w:t> </w:t>
      </w:r>
      <w:r>
        <w:rPr>
          <w:sz w:val="24"/>
          <w:szCs w:val="24"/>
          <w:rtl/>
        </w:rPr>
        <w:t>שימוש</w:t>
      </w:r>
      <w:r>
        <w:rPr>
          <w:spacing w:val="37"/>
          <w:sz w:val="24"/>
          <w:szCs w:val="24"/>
          <w:rtl/>
        </w:rPr>
        <w:t> </w:t>
      </w:r>
      <w:r>
        <w:rPr>
          <w:sz w:val="24"/>
          <w:szCs w:val="24"/>
          <w:rtl/>
        </w:rPr>
        <w:t>בביטויים</w:t>
      </w:r>
      <w:r>
        <w:rPr>
          <w:spacing w:val="39"/>
          <w:sz w:val="24"/>
          <w:szCs w:val="24"/>
          <w:rtl/>
        </w:rPr>
        <w:t> </w:t>
      </w:r>
      <w:r>
        <w:rPr>
          <w:sz w:val="24"/>
          <w:szCs w:val="24"/>
          <w:rtl/>
        </w:rPr>
        <w:t>לא</w:t>
      </w:r>
      <w:r>
        <w:rPr>
          <w:spacing w:val="39"/>
          <w:sz w:val="24"/>
          <w:szCs w:val="24"/>
          <w:rtl/>
        </w:rPr>
        <w:t> </w:t>
      </w:r>
      <w:r>
        <w:rPr>
          <w:sz w:val="24"/>
          <w:szCs w:val="24"/>
          <w:rtl/>
        </w:rPr>
        <w:t>לגיטימיים</w:t>
      </w:r>
      <w:r>
        <w:rPr>
          <w:spacing w:val="39"/>
          <w:sz w:val="24"/>
          <w:szCs w:val="24"/>
          <w:rtl/>
        </w:rPr>
        <w:t> </w:t>
      </w:r>
      <w:r>
        <w:rPr>
          <w:sz w:val="24"/>
          <w:szCs w:val="24"/>
          <w:rtl/>
        </w:rPr>
        <w:t>הקוראים</w:t>
      </w:r>
      <w:r>
        <w:rPr>
          <w:spacing w:val="36"/>
          <w:sz w:val="24"/>
          <w:szCs w:val="24"/>
          <w:rtl/>
        </w:rPr>
        <w:t> </w:t>
      </w:r>
      <w:r>
        <w:rPr>
          <w:sz w:val="24"/>
          <w:szCs w:val="24"/>
          <w:rtl/>
        </w:rPr>
        <w:t>לאי</w:t>
      </w:r>
      <w:r>
        <w:rPr>
          <w:spacing w:val="39"/>
          <w:sz w:val="24"/>
          <w:szCs w:val="24"/>
          <w:rtl/>
        </w:rPr>
        <w:t> </w:t>
      </w:r>
      <w:r>
        <w:rPr>
          <w:sz w:val="24"/>
          <w:szCs w:val="24"/>
          <w:rtl/>
        </w:rPr>
        <w:t>אמון</w:t>
      </w:r>
      <w:r>
        <w:rPr>
          <w:spacing w:val="36"/>
          <w:sz w:val="24"/>
          <w:szCs w:val="24"/>
          <w:rtl/>
        </w:rPr>
        <w:t> </w:t>
      </w:r>
      <w:r>
        <w:rPr>
          <w:sz w:val="24"/>
          <w:szCs w:val="24"/>
          <w:rtl/>
        </w:rPr>
        <w:t>בדמוקרטיה</w:t>
      </w:r>
      <w:r>
        <w:rPr>
          <w:sz w:val="24"/>
          <w:szCs w:val="24"/>
        </w:rPr>
        <w:t>,</w:t>
      </w:r>
    </w:p>
    <w:p>
      <w:pPr>
        <w:bidi/>
        <w:spacing w:before="136"/>
        <w:ind w:right="1804" w:left="1477" w:firstLine="0"/>
        <w:jc w:val="left"/>
        <w:rPr>
          <w:sz w:val="24"/>
          <w:szCs w:val="24"/>
        </w:rPr>
      </w:pPr>
      <w:r>
        <w:rPr>
          <w:spacing w:val="-2"/>
          <w:sz w:val="24"/>
          <w:szCs w:val="24"/>
          <w:rtl/>
        </w:rPr>
        <w:t>ברשויות </w:t>
      </w:r>
      <w:r>
        <w:rPr>
          <w:sz w:val="24"/>
          <w:szCs w:val="24"/>
          <w:rtl/>
        </w:rPr>
        <w:t>השלטון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המרכזיות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ולאי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ציות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להוראות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לגיטימיות</w:t>
      </w:r>
      <w:r>
        <w:rPr>
          <w:sz w:val="24"/>
          <w:szCs w:val="24"/>
        </w:rPr>
        <w:t>.</w:t>
      </w:r>
    </w:p>
    <w:p>
      <w:pPr>
        <w:pStyle w:val="Heading3"/>
        <w:bidi/>
        <w:spacing w:before="140"/>
        <w:ind w:right="1804" w:left="1478" w:firstLine="0"/>
        <w:jc w:val="left"/>
        <w:rPr>
          <w:u w:val="none"/>
        </w:rPr>
      </w:pPr>
      <w:r>
        <w:rPr>
          <w:spacing w:val="-10"/>
          <w:u w:val="thick"/>
        </w:rPr>
        <w:t>.</w:t>
      </w:r>
      <w:r>
        <w:rPr>
          <w:spacing w:val="-4"/>
          <w:u w:val="none"/>
          <w:rtl/>
        </w:rPr>
        <w:t> </w:t>
      </w:r>
      <w:r>
        <w:rPr>
          <w:u w:val="thick"/>
          <w:rtl/>
        </w:rPr>
        <w:t>עקרון</w:t>
      </w:r>
      <w:r>
        <w:rPr>
          <w:spacing w:val="-5"/>
          <w:u w:val="thick"/>
          <w:rtl/>
        </w:rPr>
        <w:t> </w:t>
      </w:r>
      <w:r>
        <w:rPr>
          <w:u w:val="thick"/>
          <w:rtl/>
        </w:rPr>
        <w:t>הכרעת</w:t>
      </w:r>
      <w:r>
        <w:rPr>
          <w:spacing w:val="-5"/>
          <w:u w:val="thick"/>
          <w:rtl/>
        </w:rPr>
        <w:t> </w:t>
      </w:r>
      <w:r>
        <w:rPr>
          <w:u w:val="thick"/>
          <w:rtl/>
        </w:rPr>
        <w:t>הרו</w:t>
      </w:r>
      <w:r>
        <w:rPr>
          <w:u w:val="thick"/>
          <w:rtl/>
        </w:rPr>
        <w:t>ב</w:t>
      </w:r>
      <w:r>
        <w:rPr>
          <w:u w:val="none"/>
          <w:rtl/>
        </w:rPr>
      </w:r>
    </w:p>
    <w:p>
      <w:pPr>
        <w:bidi/>
        <w:spacing w:line="307" w:lineRule="auto" w:before="290"/>
        <w:ind w:right="1960" w:left="1523" w:hanging="46"/>
        <w:jc w:val="left"/>
        <w:rPr>
          <w:sz w:val="26"/>
          <w:szCs w:val="26"/>
        </w:rPr>
      </w:pPr>
      <w:r>
        <w:rPr>
          <w:color w:val="3E3E3E"/>
          <w:sz w:val="26"/>
          <w:szCs w:val="26"/>
          <w:rtl/>
        </w:rPr>
        <w:t>עקרון</w:t>
      </w:r>
      <w:r>
        <w:rPr>
          <w:color w:val="3E3E3E"/>
          <w:spacing w:val="-4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מרכזי</w:t>
      </w:r>
      <w:r>
        <w:rPr>
          <w:color w:val="3E3E3E"/>
          <w:spacing w:val="-2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נוסף</w:t>
      </w:r>
      <w:r>
        <w:rPr>
          <w:color w:val="3E3E3E"/>
          <w:spacing w:val="-4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מבין</w:t>
      </w:r>
      <w:r>
        <w:rPr>
          <w:color w:val="3E3E3E"/>
          <w:spacing w:val="-4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עקרונות</w:t>
      </w:r>
      <w:r>
        <w:rPr>
          <w:color w:val="3E3E3E"/>
          <w:spacing w:val="-2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המשטר</w:t>
      </w:r>
      <w:r>
        <w:rPr>
          <w:color w:val="3E3E3E"/>
          <w:spacing w:val="-2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הדמוקרטי</w:t>
      </w:r>
      <w:r>
        <w:rPr>
          <w:color w:val="3E3E3E"/>
          <w:spacing w:val="-4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הוא</w:t>
      </w:r>
      <w:r>
        <w:rPr>
          <w:color w:val="3E3E3E"/>
          <w:spacing w:val="-3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עקרון</w:t>
      </w:r>
      <w:r>
        <w:rPr>
          <w:color w:val="3E3E3E"/>
          <w:spacing w:val="-4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הכרעת</w:t>
      </w:r>
      <w:r>
        <w:rPr>
          <w:color w:val="3E3E3E"/>
          <w:spacing w:val="-6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הרוב</w:t>
      </w:r>
      <w:r>
        <w:rPr>
          <w:color w:val="3E3E3E"/>
          <w:sz w:val="26"/>
          <w:szCs w:val="26"/>
        </w:rPr>
        <w:t>.</w:t>
      </w:r>
      <w:r>
        <w:rPr>
          <w:color w:val="3E3E3E"/>
          <w:spacing w:val="-4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מאחר והחברה</w:t>
      </w:r>
      <w:r>
        <w:rPr>
          <w:color w:val="3E3E3E"/>
          <w:spacing w:val="-5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המודרנית</w:t>
      </w:r>
      <w:r>
        <w:rPr>
          <w:color w:val="3E3E3E"/>
          <w:spacing w:val="-5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הדמוקרטית</w:t>
      </w:r>
      <w:r>
        <w:rPr>
          <w:color w:val="3E3E3E"/>
          <w:spacing w:val="-5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היא</w:t>
      </w:r>
      <w:r>
        <w:rPr>
          <w:color w:val="3E3E3E"/>
          <w:spacing w:val="-4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חברה</w:t>
      </w:r>
      <w:r>
        <w:rPr>
          <w:color w:val="3E3E3E"/>
          <w:spacing w:val="-3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פלורליסטית</w:t>
      </w:r>
      <w:r>
        <w:rPr>
          <w:color w:val="3E3E3E"/>
          <w:spacing w:val="-6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ומגוונת</w:t>
      </w:r>
      <w:r>
        <w:rPr>
          <w:color w:val="3E3E3E"/>
          <w:spacing w:val="-3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המורכבת</w:t>
      </w:r>
      <w:r>
        <w:rPr>
          <w:color w:val="3E3E3E"/>
          <w:spacing w:val="-4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מפרטים או קבוצות בעלי אינטרסים ודעות שונים החיים בכפיפה אחת</w:t>
      </w:r>
      <w:r>
        <w:rPr>
          <w:color w:val="3E3E3E"/>
          <w:sz w:val="26"/>
          <w:szCs w:val="26"/>
        </w:rPr>
        <w:t>,</w:t>
      </w:r>
      <w:r>
        <w:rPr>
          <w:color w:val="3E3E3E"/>
          <w:sz w:val="26"/>
          <w:szCs w:val="26"/>
          <w:rtl/>
        </w:rPr>
        <w:t> ומאחר ומטר</w:t>
      </w:r>
      <w:r>
        <w:rPr>
          <w:color w:val="3E3E3E"/>
          <w:sz w:val="26"/>
          <w:szCs w:val="26"/>
          <w:rtl/>
        </w:rPr>
        <w:t>ת</w:t>
      </w:r>
    </w:p>
    <w:p>
      <w:pPr>
        <w:bidi/>
        <w:spacing w:line="307" w:lineRule="auto" w:before="4"/>
        <w:ind w:right="1917" w:left="1521" w:firstLine="436"/>
        <w:jc w:val="left"/>
        <w:rPr>
          <w:sz w:val="26"/>
          <w:szCs w:val="26"/>
        </w:rPr>
      </w:pPr>
      <w:r>
        <w:rPr>
          <w:color w:val="3E3E3E"/>
          <w:sz w:val="26"/>
          <w:szCs w:val="26"/>
          <w:rtl/>
        </w:rPr>
        <w:t>הדמוקרטיה</w:t>
      </w:r>
      <w:r>
        <w:rPr>
          <w:color w:val="3E3E3E"/>
          <w:spacing w:val="-4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היא</w:t>
      </w:r>
      <w:r>
        <w:rPr>
          <w:color w:val="3E3E3E"/>
          <w:spacing w:val="-4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לאפשר</w:t>
      </w:r>
      <w:r>
        <w:rPr>
          <w:color w:val="3E3E3E"/>
          <w:spacing w:val="-4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לכל</w:t>
      </w:r>
      <w:r>
        <w:rPr>
          <w:color w:val="3E3E3E"/>
          <w:spacing w:val="-3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אדם</w:t>
      </w:r>
      <w:r>
        <w:rPr>
          <w:color w:val="3E3E3E"/>
          <w:spacing w:val="-3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ולכל</w:t>
      </w:r>
      <w:r>
        <w:rPr>
          <w:color w:val="3E3E3E"/>
          <w:spacing w:val="-2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קבוצה</w:t>
      </w:r>
      <w:r>
        <w:rPr>
          <w:color w:val="3E3E3E"/>
          <w:spacing w:val="-4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לחיות</w:t>
      </w:r>
      <w:r>
        <w:rPr>
          <w:color w:val="3E3E3E"/>
          <w:spacing w:val="-2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ביחד</w:t>
      </w:r>
      <w:r>
        <w:rPr>
          <w:color w:val="3E3E3E"/>
          <w:spacing w:val="-6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למרות</w:t>
      </w:r>
      <w:r>
        <w:rPr>
          <w:color w:val="3E3E3E"/>
          <w:spacing w:val="-3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חילוקי</w:t>
      </w:r>
      <w:r>
        <w:rPr>
          <w:color w:val="3E3E3E"/>
          <w:spacing w:val="-3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דעות וניגודי אינטרסים</w:t>
      </w:r>
      <w:r>
        <w:rPr>
          <w:color w:val="3E3E3E"/>
          <w:sz w:val="26"/>
          <w:szCs w:val="26"/>
        </w:rPr>
        <w:t>,</w:t>
      </w:r>
      <w:r>
        <w:rPr>
          <w:color w:val="3E3E3E"/>
          <w:sz w:val="26"/>
          <w:szCs w:val="26"/>
          <w:rtl/>
        </w:rPr>
        <w:t> עקרונות המשטר הדמוקרטי קובעים כי כל מי שיש לו אזרחות של המדינה</w:t>
      </w:r>
      <w:r>
        <w:rPr>
          <w:color w:val="3E3E3E"/>
          <w:spacing w:val="-5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יכול</w:t>
      </w:r>
      <w:r>
        <w:rPr>
          <w:color w:val="3E3E3E"/>
          <w:spacing w:val="-2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לקחת</w:t>
      </w:r>
      <w:r>
        <w:rPr>
          <w:color w:val="3E3E3E"/>
          <w:spacing w:val="-5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חלק</w:t>
      </w:r>
      <w:r>
        <w:rPr>
          <w:color w:val="3E3E3E"/>
          <w:spacing w:val="-3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בתהליך</w:t>
      </w:r>
      <w:r>
        <w:rPr>
          <w:color w:val="3E3E3E"/>
          <w:spacing w:val="-3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קבלת</w:t>
      </w:r>
      <w:r>
        <w:rPr>
          <w:color w:val="3E3E3E"/>
          <w:spacing w:val="-2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ההחלטות</w:t>
      </w:r>
      <w:r>
        <w:rPr>
          <w:color w:val="3E3E3E"/>
          <w:spacing w:val="-3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בה</w:t>
      </w:r>
      <w:r>
        <w:rPr>
          <w:color w:val="3E3E3E"/>
          <w:sz w:val="26"/>
          <w:szCs w:val="26"/>
        </w:rPr>
        <w:t>.</w:t>
      </w:r>
      <w:r>
        <w:rPr>
          <w:color w:val="3E3E3E"/>
          <w:spacing w:val="-2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הדרך</w:t>
      </w:r>
      <w:r>
        <w:rPr>
          <w:color w:val="3E3E3E"/>
          <w:spacing w:val="-4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שבה</w:t>
      </w:r>
      <w:r>
        <w:rPr>
          <w:color w:val="3E3E3E"/>
          <w:spacing w:val="-4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עקרון</w:t>
      </w:r>
      <w:r>
        <w:rPr>
          <w:color w:val="3E3E3E"/>
          <w:spacing w:val="-3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זה</w:t>
      </w:r>
      <w:r>
        <w:rPr>
          <w:color w:val="3E3E3E"/>
          <w:spacing w:val="-2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מיושם הוא דרך עקרון הכרעת הרוב</w:t>
      </w:r>
      <w:r>
        <w:rPr>
          <w:color w:val="3E3E3E"/>
          <w:sz w:val="26"/>
          <w:szCs w:val="26"/>
        </w:rPr>
        <w:t>,</w:t>
      </w:r>
      <w:r>
        <w:rPr>
          <w:color w:val="3E3E3E"/>
          <w:sz w:val="26"/>
          <w:szCs w:val="26"/>
          <w:rtl/>
        </w:rPr>
        <w:t> שקובע כי רצונם של מרבית בעלי האזרחות במדינ</w:t>
      </w:r>
      <w:r>
        <w:rPr>
          <w:color w:val="3E3E3E"/>
          <w:sz w:val="26"/>
          <w:szCs w:val="26"/>
          <w:rtl/>
        </w:rPr>
        <w:t>ה</w:t>
      </w:r>
    </w:p>
    <w:p>
      <w:pPr>
        <w:bidi/>
        <w:spacing w:line="326" w:lineRule="auto" w:before="5"/>
        <w:ind w:right="2083" w:left="1523" w:firstLine="6765"/>
        <w:jc w:val="left"/>
        <w:rPr>
          <w:sz w:val="26"/>
          <w:szCs w:val="26"/>
        </w:rPr>
      </w:pPr>
      <w:r>
        <w:rPr>
          <w:color w:val="3E3E3E"/>
          <w:sz w:val="26"/>
          <w:szCs w:val="26"/>
          <w:rtl/>
        </w:rPr>
        <w:t>הוא</w:t>
      </w:r>
      <w:r>
        <w:rPr>
          <w:color w:val="3E3E3E"/>
          <w:spacing w:val="-19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שיכריע</w:t>
      </w:r>
      <w:r>
        <w:rPr>
          <w:color w:val="3E3E3E"/>
          <w:sz w:val="26"/>
          <w:szCs w:val="26"/>
        </w:rPr>
        <w:t>.</w:t>
      </w:r>
      <w:r>
        <w:rPr>
          <w:color w:val="3E3E3E"/>
          <w:sz w:val="26"/>
          <w:szCs w:val="26"/>
          <w:rtl/>
        </w:rPr>
        <w:t> עקרון</w:t>
      </w:r>
      <w:r>
        <w:rPr>
          <w:color w:val="3E3E3E"/>
          <w:spacing w:val="-4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הכרעת</w:t>
      </w:r>
      <w:r>
        <w:rPr>
          <w:color w:val="3E3E3E"/>
          <w:spacing w:val="-4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הרוב</w:t>
      </w:r>
      <w:r>
        <w:rPr>
          <w:color w:val="3E3E3E"/>
          <w:spacing w:val="-5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קובע</w:t>
      </w:r>
      <w:r>
        <w:rPr>
          <w:color w:val="3E3E3E"/>
          <w:spacing w:val="-4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כי</w:t>
      </w:r>
      <w:r>
        <w:rPr>
          <w:color w:val="3E3E3E"/>
          <w:spacing w:val="-2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ההחלטות</w:t>
      </w:r>
      <w:r>
        <w:rPr>
          <w:color w:val="3E3E3E"/>
          <w:spacing w:val="-4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במדינה</w:t>
      </w:r>
      <w:r>
        <w:rPr>
          <w:color w:val="3E3E3E"/>
          <w:spacing w:val="-4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מתקבלות</w:t>
      </w:r>
      <w:r>
        <w:rPr>
          <w:color w:val="3E3E3E"/>
          <w:spacing w:val="-3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על</w:t>
      </w:r>
      <w:r>
        <w:rPr>
          <w:color w:val="3E3E3E"/>
          <w:spacing w:val="-4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ידי</w:t>
      </w:r>
      <w:r>
        <w:rPr>
          <w:color w:val="3E3E3E"/>
          <w:spacing w:val="-4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מרבית</w:t>
      </w:r>
      <w:r>
        <w:rPr>
          <w:color w:val="3E3E3E"/>
          <w:spacing w:val="-2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האזרחים ולא על ידי אדם בודד או קבוצה אחת</w:t>
      </w:r>
      <w:r>
        <w:rPr>
          <w:color w:val="3E3E3E"/>
          <w:sz w:val="26"/>
          <w:szCs w:val="26"/>
        </w:rPr>
        <w:t>.</w:t>
      </w:r>
      <w:r>
        <w:rPr>
          <w:color w:val="3E3E3E"/>
          <w:sz w:val="26"/>
          <w:szCs w:val="26"/>
          <w:rtl/>
        </w:rPr>
        <w:t> עקרון הכרעת הרוב קובע כי ההחלטו</w:t>
      </w:r>
      <w:r>
        <w:rPr>
          <w:color w:val="3E3E3E"/>
          <w:sz w:val="26"/>
          <w:szCs w:val="26"/>
          <w:rtl/>
        </w:rPr>
        <w:t>ת</w:t>
      </w:r>
    </w:p>
    <w:p>
      <w:pPr>
        <w:pStyle w:val="BodyText"/>
        <w:spacing w:before="13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1143000</wp:posOffset>
                </wp:positionH>
                <wp:positionV relativeFrom="paragraph">
                  <wp:posOffset>169540</wp:posOffset>
                </wp:positionV>
                <wp:extent cx="1828800" cy="127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1828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" h="0">
                              <a:moveTo>
                                <a:pt x="0" y="0"/>
                              </a:moveTo>
                              <a:lnTo>
                                <a:pt x="1828800" y="0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pt;margin-top:13.34964pt;width:144pt;height:.1pt;mso-position-horizontal-relative:page;mso-position-vertical-relative:paragraph;z-index:-15725056;mso-wrap-distance-left:0;mso-wrap-distance-right:0" id="docshape9" coordorigin="1800,267" coordsize="2880,0" path="m1800,267l4680,267e" filled="false" stroked="true" strokeweight="0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bidi/>
        <w:spacing w:before="121"/>
        <w:ind w:right="1804" w:left="1477" w:firstLine="0"/>
        <w:jc w:val="left"/>
        <w:rPr>
          <w:rFonts w:ascii="Times New Roman" w:cs="Times New Roman"/>
          <w:sz w:val="20"/>
          <w:szCs w:val="20"/>
        </w:rPr>
      </w:pPr>
      <w:r>
        <w:rPr>
          <w:rFonts w:ascii="Times New Roman" w:cs="Times New Roman"/>
          <w:spacing w:val="-10"/>
          <w:sz w:val="20"/>
          <w:szCs w:val="20"/>
          <w:vertAlign w:val="superscript"/>
        </w:rPr>
        <w:t>6</w:t>
      </w:r>
      <w:r>
        <w:rPr>
          <w:rFonts w:ascii="Times New Roman" w:cs="Times New Roman"/>
          <w:b/>
          <w:bCs/>
          <w:spacing w:val="-9"/>
          <w:sz w:val="20"/>
          <w:szCs w:val="20"/>
          <w:vertAlign w:val="baseline"/>
          <w:rtl/>
        </w:rPr>
        <w:t> </w:t>
      </w:r>
      <w:r>
        <w:rPr>
          <w:rFonts w:ascii="Times New Roman" w:cs="Times New Roman"/>
          <w:b/>
          <w:bCs/>
          <w:sz w:val="20"/>
          <w:szCs w:val="20"/>
          <w:vertAlign w:val="baseline"/>
          <w:rtl/>
        </w:rPr>
        <w:t>מילים</w:t>
      </w:r>
      <w:r>
        <w:rPr>
          <w:rFonts w:ascii="Times New Roman" w:cs="Times New Roman"/>
          <w:b/>
          <w:bCs/>
          <w:spacing w:val="-6"/>
          <w:sz w:val="20"/>
          <w:szCs w:val="20"/>
          <w:vertAlign w:val="baseline"/>
          <w:rtl/>
        </w:rPr>
        <w:t> </w:t>
      </w:r>
      <w:r>
        <w:rPr>
          <w:rFonts w:ascii="Times New Roman" w:cs="Times New Roman"/>
          <w:b/>
          <w:bCs/>
          <w:sz w:val="20"/>
          <w:szCs w:val="20"/>
          <w:vertAlign w:val="baseline"/>
          <w:rtl/>
        </w:rPr>
        <w:t>נרדפות</w:t>
      </w:r>
      <w:r>
        <w:rPr>
          <w:rFonts w:ascii="Times New Roman" w:cs="Times New Roman"/>
          <w:b/>
          <w:bCs/>
          <w:spacing w:val="-8"/>
          <w:sz w:val="20"/>
          <w:szCs w:val="20"/>
          <w:vertAlign w:val="baseline"/>
          <w:rtl/>
        </w:rPr>
        <w:t> </w:t>
      </w:r>
      <w:r>
        <w:rPr>
          <w:rFonts w:ascii="Times New Roman" w:cs="Times New Roman"/>
          <w:b/>
          <w:bCs/>
          <w:sz w:val="20"/>
          <w:szCs w:val="20"/>
          <w:vertAlign w:val="baseline"/>
          <w:rtl/>
        </w:rPr>
        <w:t>ל</w:t>
      </w:r>
      <w:r>
        <w:rPr>
          <w:rFonts w:ascii="Times New Roman" w:cs="Times New Roman"/>
          <w:b/>
          <w:bCs/>
          <w:sz w:val="20"/>
          <w:szCs w:val="20"/>
          <w:vertAlign w:val="baseline"/>
        </w:rPr>
        <w:t>"</w:t>
      </w:r>
      <w:r>
        <w:rPr>
          <w:rFonts w:ascii="Times New Roman" w:cs="Times New Roman"/>
          <w:b/>
          <w:bCs/>
          <w:sz w:val="20"/>
          <w:szCs w:val="20"/>
          <w:vertAlign w:val="baseline"/>
          <w:rtl/>
        </w:rPr>
        <w:t>הסכמיות</w:t>
      </w:r>
      <w:r>
        <w:rPr>
          <w:rFonts w:ascii="Times New Roman" w:cs="Times New Roman"/>
          <w:b/>
          <w:bCs/>
          <w:sz w:val="20"/>
          <w:szCs w:val="20"/>
          <w:vertAlign w:val="baseline"/>
        </w:rPr>
        <w:t>:"</w:t>
      </w:r>
      <w:r>
        <w:rPr>
          <w:rFonts w:ascii="Times New Roman" w:cs="Times New Roman"/>
          <w:spacing w:val="-8"/>
          <w:sz w:val="20"/>
          <w:szCs w:val="20"/>
          <w:vertAlign w:val="baseline"/>
          <w:rtl/>
        </w:rPr>
        <w:t> </w:t>
      </w:r>
      <w:r>
        <w:rPr>
          <w:rFonts w:ascii="Times New Roman" w:cs="Times New Roman"/>
          <w:sz w:val="20"/>
          <w:szCs w:val="20"/>
          <w:vertAlign w:val="baseline"/>
        </w:rPr>
        <w:t>"</w:t>
      </w:r>
      <w:r>
        <w:rPr>
          <w:rFonts w:ascii="Times New Roman" w:cs="Times New Roman"/>
          <w:sz w:val="20"/>
          <w:szCs w:val="20"/>
          <w:vertAlign w:val="baseline"/>
          <w:rtl/>
        </w:rPr>
        <w:t>לגיטימציה</w:t>
      </w:r>
      <w:r>
        <w:rPr>
          <w:rFonts w:ascii="Times New Roman" w:cs="Times New Roman"/>
          <w:sz w:val="20"/>
          <w:szCs w:val="20"/>
          <w:vertAlign w:val="baseline"/>
        </w:rPr>
        <w:t>,"</w:t>
      </w:r>
      <w:r>
        <w:rPr>
          <w:rFonts w:ascii="Times New Roman" w:cs="Times New Roman"/>
          <w:spacing w:val="-8"/>
          <w:sz w:val="20"/>
          <w:szCs w:val="20"/>
          <w:vertAlign w:val="baseline"/>
          <w:rtl/>
        </w:rPr>
        <w:t> </w:t>
      </w:r>
      <w:r>
        <w:rPr>
          <w:rFonts w:ascii="Times New Roman" w:cs="Times New Roman"/>
          <w:sz w:val="20"/>
          <w:szCs w:val="20"/>
          <w:vertAlign w:val="baseline"/>
        </w:rPr>
        <w:t>"</w:t>
      </w:r>
      <w:r>
        <w:rPr>
          <w:rFonts w:ascii="Times New Roman" w:cs="Times New Roman"/>
          <w:sz w:val="20"/>
          <w:szCs w:val="20"/>
          <w:vertAlign w:val="baseline"/>
          <w:rtl/>
        </w:rPr>
        <w:t>קונצנזוס</w:t>
      </w:r>
      <w:r>
        <w:rPr>
          <w:rFonts w:ascii="Times New Roman" w:cs="Times New Roman"/>
          <w:sz w:val="20"/>
          <w:szCs w:val="20"/>
          <w:vertAlign w:val="baseline"/>
        </w:rPr>
        <w:t>,"</w:t>
      </w:r>
      <w:r>
        <w:rPr>
          <w:rFonts w:ascii="Times New Roman" w:cs="Times New Roman"/>
          <w:spacing w:val="-9"/>
          <w:sz w:val="20"/>
          <w:szCs w:val="20"/>
          <w:vertAlign w:val="baseline"/>
          <w:rtl/>
        </w:rPr>
        <w:t> </w:t>
      </w:r>
      <w:r>
        <w:rPr>
          <w:rFonts w:ascii="Times New Roman" w:cs="Times New Roman"/>
          <w:sz w:val="20"/>
          <w:szCs w:val="20"/>
          <w:vertAlign w:val="baseline"/>
        </w:rPr>
        <w:t>"</w:t>
      </w:r>
      <w:r>
        <w:rPr>
          <w:rFonts w:ascii="Times New Roman" w:cs="Times New Roman"/>
          <w:sz w:val="20"/>
          <w:szCs w:val="20"/>
          <w:vertAlign w:val="baseline"/>
          <w:rtl/>
        </w:rPr>
        <w:t>תמיכה</w:t>
      </w:r>
      <w:r>
        <w:rPr>
          <w:rFonts w:ascii="Times New Roman" w:cs="Times New Roman"/>
          <w:sz w:val="20"/>
          <w:szCs w:val="20"/>
          <w:vertAlign w:val="baseline"/>
        </w:rPr>
        <w:t>,"</w:t>
      </w:r>
      <w:r>
        <w:rPr>
          <w:rFonts w:ascii="Times New Roman" w:cs="Times New Roman"/>
          <w:spacing w:val="-8"/>
          <w:sz w:val="20"/>
          <w:szCs w:val="20"/>
          <w:vertAlign w:val="baseline"/>
          <w:rtl/>
        </w:rPr>
        <w:t> </w:t>
      </w:r>
      <w:r>
        <w:rPr>
          <w:rFonts w:ascii="Times New Roman" w:cs="Times New Roman"/>
          <w:sz w:val="20"/>
          <w:szCs w:val="20"/>
          <w:vertAlign w:val="baseline"/>
        </w:rPr>
        <w:t>"</w:t>
      </w:r>
      <w:r>
        <w:rPr>
          <w:rFonts w:ascii="Times New Roman" w:cs="Times New Roman"/>
          <w:sz w:val="20"/>
          <w:szCs w:val="20"/>
          <w:vertAlign w:val="baseline"/>
          <w:rtl/>
        </w:rPr>
        <w:t>אמון</w:t>
      </w:r>
      <w:r>
        <w:rPr>
          <w:rFonts w:ascii="Times New Roman" w:cs="Times New Roman"/>
          <w:sz w:val="20"/>
          <w:szCs w:val="20"/>
          <w:vertAlign w:val="baseline"/>
        </w:rPr>
        <w:t>"</w:t>
      </w:r>
    </w:p>
    <w:p>
      <w:pPr>
        <w:bidi/>
        <w:spacing w:before="0"/>
        <w:ind w:right="1804" w:left="1477" w:firstLine="0"/>
        <w:jc w:val="left"/>
        <w:rPr>
          <w:rFonts w:ascii="Times New Roman" w:cs="Times New Roman"/>
          <w:sz w:val="20"/>
          <w:szCs w:val="20"/>
        </w:rPr>
      </w:pPr>
      <w:r>
        <w:rPr>
          <w:rFonts w:ascii="Times New Roman" w:cs="Times New Roman"/>
          <w:spacing w:val="-10"/>
          <w:sz w:val="20"/>
          <w:szCs w:val="20"/>
          <w:vertAlign w:val="superscript"/>
        </w:rPr>
        <w:t>7</w:t>
      </w:r>
      <w:r>
        <w:rPr>
          <w:rFonts w:ascii="Times New Roman" w:cs="Times New Roman"/>
          <w:b/>
          <w:bCs/>
          <w:spacing w:val="-8"/>
          <w:sz w:val="20"/>
          <w:szCs w:val="20"/>
          <w:vertAlign w:val="baseline"/>
          <w:rtl/>
        </w:rPr>
        <w:t> </w:t>
      </w:r>
      <w:r>
        <w:rPr>
          <w:rFonts w:ascii="Times New Roman" w:cs="Times New Roman"/>
          <w:b/>
          <w:bCs/>
          <w:sz w:val="20"/>
          <w:szCs w:val="20"/>
          <w:vertAlign w:val="baseline"/>
          <w:rtl/>
        </w:rPr>
        <w:t>מילים</w:t>
      </w:r>
      <w:r>
        <w:rPr>
          <w:rFonts w:ascii="Times New Roman" w:cs="Times New Roman"/>
          <w:b/>
          <w:bCs/>
          <w:spacing w:val="-6"/>
          <w:sz w:val="20"/>
          <w:szCs w:val="20"/>
          <w:vertAlign w:val="baseline"/>
          <w:rtl/>
        </w:rPr>
        <w:t> </w:t>
      </w:r>
      <w:r>
        <w:rPr>
          <w:rFonts w:ascii="Times New Roman" w:cs="Times New Roman"/>
          <w:b/>
          <w:bCs/>
          <w:sz w:val="20"/>
          <w:szCs w:val="20"/>
          <w:vertAlign w:val="baseline"/>
          <w:rtl/>
        </w:rPr>
        <w:t>נרדפות</w:t>
      </w:r>
      <w:r>
        <w:rPr>
          <w:rFonts w:ascii="Times New Roman" w:cs="Times New Roman"/>
          <w:b/>
          <w:bCs/>
          <w:spacing w:val="-7"/>
          <w:sz w:val="20"/>
          <w:szCs w:val="20"/>
          <w:vertAlign w:val="baseline"/>
          <w:rtl/>
        </w:rPr>
        <w:t> </w:t>
      </w:r>
      <w:r>
        <w:rPr>
          <w:rFonts w:ascii="Times New Roman" w:cs="Times New Roman"/>
          <w:b/>
          <w:bCs/>
          <w:sz w:val="20"/>
          <w:szCs w:val="20"/>
          <w:vertAlign w:val="baseline"/>
          <w:rtl/>
        </w:rPr>
        <w:t>ל</w:t>
      </w:r>
      <w:r>
        <w:rPr>
          <w:rFonts w:ascii="Times New Roman" w:cs="Times New Roman"/>
          <w:b/>
          <w:bCs/>
          <w:sz w:val="20"/>
          <w:szCs w:val="20"/>
          <w:vertAlign w:val="baseline"/>
        </w:rPr>
        <w:t>"</w:t>
      </w:r>
      <w:r>
        <w:rPr>
          <w:rFonts w:ascii="Times New Roman" w:cs="Times New Roman"/>
          <w:b/>
          <w:bCs/>
          <w:sz w:val="20"/>
          <w:szCs w:val="20"/>
          <w:vertAlign w:val="baseline"/>
          <w:rtl/>
        </w:rPr>
        <w:t>משטר</w:t>
      </w:r>
      <w:r>
        <w:rPr>
          <w:rFonts w:ascii="Times New Roman" w:cs="Times New Roman"/>
          <w:b/>
          <w:bCs/>
          <w:spacing w:val="-6"/>
          <w:sz w:val="20"/>
          <w:szCs w:val="20"/>
          <w:vertAlign w:val="baseline"/>
          <w:rtl/>
        </w:rPr>
        <w:t> </w:t>
      </w:r>
      <w:r>
        <w:rPr>
          <w:rFonts w:ascii="Times New Roman" w:cs="Times New Roman"/>
          <w:b/>
          <w:bCs/>
          <w:sz w:val="20"/>
          <w:szCs w:val="20"/>
          <w:vertAlign w:val="baseline"/>
          <w:rtl/>
        </w:rPr>
        <w:t>הדמוקרטי</w:t>
      </w:r>
      <w:r>
        <w:rPr>
          <w:rFonts w:ascii="Times New Roman" w:cs="Times New Roman"/>
          <w:b/>
          <w:bCs/>
          <w:sz w:val="20"/>
          <w:szCs w:val="20"/>
          <w:vertAlign w:val="baseline"/>
        </w:rPr>
        <w:t>:"</w:t>
      </w:r>
      <w:r>
        <w:rPr>
          <w:rFonts w:ascii="Times New Roman" w:cs="Times New Roman"/>
          <w:spacing w:val="-7"/>
          <w:sz w:val="20"/>
          <w:szCs w:val="20"/>
          <w:vertAlign w:val="baseline"/>
          <w:rtl/>
        </w:rPr>
        <w:t> </w:t>
      </w:r>
      <w:r>
        <w:rPr>
          <w:rFonts w:ascii="Times New Roman" w:cs="Times New Roman"/>
          <w:sz w:val="20"/>
          <w:szCs w:val="20"/>
          <w:vertAlign w:val="baseline"/>
        </w:rPr>
        <w:t>"</w:t>
      </w:r>
      <w:r>
        <w:rPr>
          <w:rFonts w:ascii="Times New Roman" w:cs="Times New Roman"/>
          <w:sz w:val="20"/>
          <w:szCs w:val="20"/>
          <w:vertAlign w:val="baseline"/>
          <w:rtl/>
        </w:rPr>
        <w:t>כללי</w:t>
      </w:r>
      <w:r>
        <w:rPr>
          <w:rFonts w:ascii="Times New Roman" w:cs="Times New Roman"/>
          <w:spacing w:val="-7"/>
          <w:sz w:val="20"/>
          <w:szCs w:val="20"/>
          <w:vertAlign w:val="baseline"/>
          <w:rtl/>
        </w:rPr>
        <w:t> </w:t>
      </w:r>
      <w:r>
        <w:rPr>
          <w:rFonts w:ascii="Times New Roman" w:cs="Times New Roman"/>
          <w:sz w:val="20"/>
          <w:szCs w:val="20"/>
          <w:vertAlign w:val="baseline"/>
          <w:rtl/>
        </w:rPr>
        <w:t>המשחק</w:t>
      </w:r>
      <w:r>
        <w:rPr>
          <w:rFonts w:ascii="Times New Roman" w:cs="Times New Roman"/>
          <w:spacing w:val="-5"/>
          <w:sz w:val="20"/>
          <w:szCs w:val="20"/>
          <w:vertAlign w:val="baseline"/>
          <w:rtl/>
        </w:rPr>
        <w:t> </w:t>
      </w:r>
      <w:r>
        <w:rPr>
          <w:rFonts w:ascii="Times New Roman" w:cs="Times New Roman"/>
          <w:sz w:val="20"/>
          <w:szCs w:val="20"/>
          <w:vertAlign w:val="baseline"/>
          <w:rtl/>
        </w:rPr>
        <w:t>הדמוקרטיים</w:t>
      </w:r>
      <w:r>
        <w:rPr>
          <w:rFonts w:ascii="Times New Roman" w:cs="Times New Roman"/>
          <w:sz w:val="20"/>
          <w:szCs w:val="20"/>
          <w:vertAlign w:val="baseline"/>
        </w:rPr>
        <w:t>,"</w:t>
      </w:r>
      <w:r>
        <w:rPr>
          <w:rFonts w:ascii="Times New Roman" w:cs="Times New Roman"/>
          <w:spacing w:val="-9"/>
          <w:sz w:val="20"/>
          <w:szCs w:val="20"/>
          <w:vertAlign w:val="baseline"/>
          <w:rtl/>
        </w:rPr>
        <w:t> </w:t>
      </w:r>
      <w:r>
        <w:rPr>
          <w:rFonts w:ascii="Times New Roman" w:cs="Times New Roman"/>
          <w:sz w:val="20"/>
          <w:szCs w:val="20"/>
          <w:vertAlign w:val="baseline"/>
          <w:rtl/>
        </w:rPr>
        <w:t>שהם</w:t>
      </w:r>
      <w:r>
        <w:rPr>
          <w:rFonts w:ascii="Times New Roman" w:cs="Times New Roman"/>
          <w:spacing w:val="-7"/>
          <w:sz w:val="20"/>
          <w:szCs w:val="20"/>
          <w:vertAlign w:val="baseline"/>
          <w:rtl/>
        </w:rPr>
        <w:t> </w:t>
      </w:r>
      <w:r>
        <w:rPr>
          <w:rFonts w:ascii="Times New Roman" w:cs="Times New Roman"/>
          <w:sz w:val="20"/>
          <w:szCs w:val="20"/>
          <w:vertAlign w:val="baseline"/>
        </w:rPr>
        <w:t>"</w:t>
      </w:r>
      <w:r>
        <w:rPr>
          <w:rFonts w:ascii="Times New Roman" w:cs="Times New Roman"/>
          <w:sz w:val="20"/>
          <w:szCs w:val="20"/>
          <w:vertAlign w:val="baseline"/>
          <w:rtl/>
        </w:rPr>
        <w:t>עקרונות</w:t>
      </w:r>
      <w:r>
        <w:rPr>
          <w:rFonts w:ascii="Times New Roman" w:cs="Times New Roman"/>
          <w:spacing w:val="-7"/>
          <w:sz w:val="20"/>
          <w:szCs w:val="20"/>
          <w:vertAlign w:val="baseline"/>
          <w:rtl/>
        </w:rPr>
        <w:t> </w:t>
      </w:r>
      <w:r>
        <w:rPr>
          <w:rFonts w:ascii="Times New Roman" w:cs="Times New Roman"/>
          <w:sz w:val="20"/>
          <w:szCs w:val="20"/>
          <w:vertAlign w:val="baseline"/>
          <w:rtl/>
        </w:rPr>
        <w:t>הדמוקרטיה</w:t>
      </w:r>
      <w:r>
        <w:rPr>
          <w:rFonts w:ascii="Times New Roman" w:cs="Times New Roman"/>
          <w:sz w:val="20"/>
          <w:szCs w:val="20"/>
          <w:vertAlign w:val="baseline"/>
        </w:rPr>
        <w:t>"</w:t>
      </w:r>
    </w:p>
    <w:p>
      <w:pPr>
        <w:bidi/>
        <w:spacing w:line="244" w:lineRule="auto" w:before="1"/>
        <w:ind w:right="1800" w:left="1464" w:firstLine="1017"/>
        <w:jc w:val="right"/>
        <w:rPr>
          <w:rFonts w:ascii="Times New Roman" w:cs="Times New Roman"/>
          <w:sz w:val="20"/>
          <w:szCs w:val="20"/>
        </w:rPr>
      </w:pPr>
      <w:r>
        <w:rPr>
          <w:rFonts w:ascii="Times New Roman" w:cs="Times New Roman"/>
          <w:sz w:val="20"/>
          <w:szCs w:val="20"/>
          <w:vertAlign w:val="superscript"/>
        </w:rPr>
        <w:t>8</w:t>
      </w:r>
      <w:r>
        <w:rPr>
          <w:rFonts w:ascii="Times New Roman" w:cs="Times New Roman"/>
          <w:b/>
          <w:bCs/>
          <w:spacing w:val="-3"/>
          <w:sz w:val="20"/>
          <w:szCs w:val="20"/>
          <w:vertAlign w:val="baseline"/>
          <w:rtl/>
        </w:rPr>
        <w:t> </w:t>
      </w:r>
      <w:r>
        <w:rPr>
          <w:rFonts w:ascii="Times New Roman" w:cs="Times New Roman"/>
          <w:b/>
          <w:bCs/>
          <w:sz w:val="20"/>
          <w:szCs w:val="20"/>
          <w:vertAlign w:val="baseline"/>
        </w:rPr>
        <w:t>"</w:t>
      </w:r>
      <w:r>
        <w:rPr>
          <w:rFonts w:ascii="Times New Roman" w:cs="Times New Roman"/>
          <w:b/>
          <w:bCs/>
          <w:sz w:val="20"/>
          <w:szCs w:val="20"/>
          <w:vertAlign w:val="baseline"/>
          <w:rtl/>
        </w:rPr>
        <w:t>מוסדות</w:t>
      </w:r>
      <w:r>
        <w:rPr>
          <w:rFonts w:ascii="Times New Roman" w:cs="Times New Roman"/>
          <w:b/>
          <w:bCs/>
          <w:spacing w:val="-4"/>
          <w:sz w:val="20"/>
          <w:szCs w:val="20"/>
          <w:vertAlign w:val="baseline"/>
          <w:rtl/>
        </w:rPr>
        <w:t> </w:t>
      </w:r>
      <w:r>
        <w:rPr>
          <w:rFonts w:ascii="Times New Roman" w:cs="Times New Roman"/>
          <w:b/>
          <w:bCs/>
          <w:sz w:val="20"/>
          <w:szCs w:val="20"/>
          <w:vertAlign w:val="baseline"/>
          <w:rtl/>
        </w:rPr>
        <w:t>השלטון</w:t>
      </w:r>
      <w:r>
        <w:rPr>
          <w:rFonts w:ascii="Times New Roman" w:cs="Times New Roman"/>
          <w:sz w:val="20"/>
          <w:szCs w:val="20"/>
          <w:vertAlign w:val="baseline"/>
        </w:rPr>
        <w:t>:"</w:t>
      </w:r>
      <w:r>
        <w:rPr>
          <w:rFonts w:ascii="Times New Roman" w:cs="Times New Roman"/>
          <w:spacing w:val="-3"/>
          <w:sz w:val="20"/>
          <w:szCs w:val="20"/>
          <w:vertAlign w:val="baseline"/>
          <w:rtl/>
        </w:rPr>
        <w:t> </w:t>
      </w:r>
      <w:r>
        <w:rPr>
          <w:rFonts w:ascii="Times New Roman" w:cs="Times New Roman"/>
          <w:sz w:val="20"/>
          <w:szCs w:val="20"/>
          <w:vertAlign w:val="baseline"/>
          <w:rtl/>
        </w:rPr>
        <w:t>הכוונה</w:t>
      </w:r>
      <w:r>
        <w:rPr>
          <w:rFonts w:ascii="Times New Roman" w:cs="Times New Roman"/>
          <w:b/>
          <w:bCs/>
          <w:spacing w:val="-3"/>
          <w:sz w:val="20"/>
          <w:szCs w:val="20"/>
          <w:vertAlign w:val="baseline"/>
          <w:rtl/>
        </w:rPr>
        <w:t> </w:t>
      </w:r>
      <w:r>
        <w:rPr>
          <w:rFonts w:ascii="Times New Roman" w:cs="Times New Roman"/>
          <w:b/>
          <w:bCs/>
          <w:sz w:val="20"/>
          <w:szCs w:val="20"/>
          <w:vertAlign w:val="baseline"/>
          <w:rtl/>
        </w:rPr>
        <w:t>לרשויות</w:t>
      </w:r>
      <w:r>
        <w:rPr>
          <w:rFonts w:ascii="Times New Roman" w:cs="Times New Roman"/>
          <w:spacing w:val="-6"/>
          <w:sz w:val="20"/>
          <w:szCs w:val="20"/>
          <w:vertAlign w:val="baseline"/>
          <w:rtl/>
        </w:rPr>
        <w:t> </w:t>
      </w:r>
      <w:r>
        <w:rPr>
          <w:rFonts w:ascii="Times New Roman" w:cs="Times New Roman"/>
          <w:sz w:val="20"/>
          <w:szCs w:val="20"/>
          <w:vertAlign w:val="baseline"/>
          <w:rtl/>
        </w:rPr>
        <w:t>השלטון</w:t>
      </w:r>
      <w:r>
        <w:rPr>
          <w:rFonts w:ascii="Times New Roman" w:cs="Times New Roman"/>
          <w:spacing w:val="-3"/>
          <w:sz w:val="20"/>
          <w:szCs w:val="20"/>
          <w:vertAlign w:val="baseline"/>
          <w:rtl/>
        </w:rPr>
        <w:t> </w:t>
      </w:r>
      <w:r>
        <w:rPr>
          <w:rFonts w:ascii="Times New Roman" w:cs="Times New Roman"/>
          <w:sz w:val="20"/>
          <w:szCs w:val="20"/>
          <w:vertAlign w:val="baseline"/>
          <w:rtl/>
        </w:rPr>
        <w:t>כגון</w:t>
      </w:r>
      <w:r>
        <w:rPr>
          <w:rFonts w:ascii="Times New Roman" w:cs="Times New Roman"/>
          <w:sz w:val="20"/>
          <w:szCs w:val="20"/>
          <w:vertAlign w:val="baseline"/>
        </w:rPr>
        <w:t>,</w:t>
      </w:r>
      <w:r>
        <w:rPr>
          <w:rFonts w:ascii="Times New Roman" w:cs="Times New Roman"/>
          <w:spacing w:val="-3"/>
          <w:sz w:val="20"/>
          <w:szCs w:val="20"/>
          <w:vertAlign w:val="baseline"/>
          <w:rtl/>
        </w:rPr>
        <w:t> </w:t>
      </w:r>
      <w:r>
        <w:rPr>
          <w:rFonts w:ascii="Times New Roman" w:cs="Times New Roman"/>
          <w:sz w:val="20"/>
          <w:szCs w:val="20"/>
          <w:vertAlign w:val="baseline"/>
          <w:rtl/>
        </w:rPr>
        <w:t>הפרלמנט</w:t>
      </w:r>
      <w:r>
        <w:rPr>
          <w:rFonts w:ascii="Times New Roman" w:cs="Times New Roman"/>
          <w:sz w:val="20"/>
          <w:szCs w:val="20"/>
          <w:vertAlign w:val="baseline"/>
        </w:rPr>
        <w:t>(</w:t>
      </w:r>
      <w:r>
        <w:rPr>
          <w:rFonts w:ascii="Times New Roman" w:cs="Times New Roman"/>
          <w:sz w:val="20"/>
          <w:szCs w:val="20"/>
          <w:vertAlign w:val="baseline"/>
          <w:rtl/>
        </w:rPr>
        <w:t>הכנסת</w:t>
      </w:r>
      <w:r>
        <w:rPr>
          <w:rFonts w:ascii="Times New Roman" w:cs="Times New Roman"/>
          <w:sz w:val="20"/>
          <w:szCs w:val="20"/>
          <w:vertAlign w:val="baseline"/>
        </w:rPr>
        <w:t>,)</w:t>
      </w:r>
      <w:r>
        <w:rPr>
          <w:rFonts w:ascii="Times New Roman" w:cs="Times New Roman"/>
          <w:spacing w:val="-3"/>
          <w:sz w:val="20"/>
          <w:szCs w:val="20"/>
          <w:vertAlign w:val="baseline"/>
          <w:rtl/>
        </w:rPr>
        <w:t> </w:t>
      </w:r>
      <w:r>
        <w:rPr>
          <w:rFonts w:ascii="Times New Roman" w:cs="Times New Roman"/>
          <w:sz w:val="20"/>
          <w:szCs w:val="20"/>
          <w:vertAlign w:val="baseline"/>
          <w:rtl/>
        </w:rPr>
        <w:t>הממשלה</w:t>
      </w:r>
      <w:r>
        <w:rPr>
          <w:rFonts w:ascii="Times New Roman" w:cs="Times New Roman"/>
          <w:sz w:val="20"/>
          <w:szCs w:val="20"/>
          <w:vertAlign w:val="baseline"/>
        </w:rPr>
        <w:t>,</w:t>
      </w:r>
      <w:r>
        <w:rPr>
          <w:rFonts w:ascii="Times New Roman" w:cs="Times New Roman"/>
          <w:spacing w:val="-5"/>
          <w:sz w:val="20"/>
          <w:szCs w:val="20"/>
          <w:vertAlign w:val="baseline"/>
          <w:rtl/>
        </w:rPr>
        <w:t> </w:t>
      </w:r>
      <w:r>
        <w:rPr>
          <w:rFonts w:ascii="Times New Roman" w:cs="Times New Roman"/>
          <w:sz w:val="20"/>
          <w:szCs w:val="20"/>
          <w:vertAlign w:val="baseline"/>
          <w:rtl/>
        </w:rPr>
        <w:t>בתי</w:t>
      </w:r>
      <w:r>
        <w:rPr>
          <w:rFonts w:ascii="Times New Roman" w:cs="Times New Roman"/>
          <w:spacing w:val="-3"/>
          <w:sz w:val="20"/>
          <w:szCs w:val="20"/>
          <w:vertAlign w:val="baseline"/>
          <w:rtl/>
        </w:rPr>
        <w:t> </w:t>
      </w:r>
      <w:r>
        <w:rPr>
          <w:rFonts w:ascii="Times New Roman" w:cs="Times New Roman"/>
          <w:sz w:val="20"/>
          <w:szCs w:val="20"/>
          <w:vertAlign w:val="baseline"/>
          <w:rtl/>
        </w:rPr>
        <w:t>המשפט</w:t>
      </w:r>
      <w:r>
        <w:rPr>
          <w:rFonts w:ascii="Times New Roman" w:cs="Times New Roman"/>
          <w:sz w:val="20"/>
          <w:szCs w:val="20"/>
          <w:vertAlign w:val="baseline"/>
        </w:rPr>
        <w:t>,</w:t>
      </w:r>
      <w:r>
        <w:rPr>
          <w:rFonts w:ascii="Times New Roman" w:cs="Times New Roman"/>
          <w:spacing w:val="-3"/>
          <w:sz w:val="20"/>
          <w:szCs w:val="20"/>
          <w:vertAlign w:val="baseline"/>
          <w:rtl/>
        </w:rPr>
        <w:t> </w:t>
      </w:r>
      <w:r>
        <w:rPr>
          <w:rFonts w:ascii="Times New Roman" w:cs="Times New Roman"/>
          <w:sz w:val="20"/>
          <w:szCs w:val="20"/>
          <w:vertAlign w:val="baseline"/>
          <w:rtl/>
        </w:rPr>
        <w:t>הצבא</w:t>
      </w:r>
      <w:r>
        <w:rPr>
          <w:rFonts w:ascii="Times New Roman" w:cs="Times New Roman"/>
          <w:sz w:val="20"/>
          <w:szCs w:val="20"/>
          <w:vertAlign w:val="baseline"/>
        </w:rPr>
        <w:t>,</w:t>
      </w:r>
      <w:r>
        <w:rPr>
          <w:rFonts w:ascii="Times New Roman" w:cs="Times New Roman"/>
          <w:spacing w:val="-3"/>
          <w:sz w:val="20"/>
          <w:szCs w:val="20"/>
          <w:vertAlign w:val="baseline"/>
          <w:rtl/>
        </w:rPr>
        <w:t> </w:t>
      </w:r>
      <w:r>
        <w:rPr>
          <w:rFonts w:ascii="Times New Roman" w:cs="Times New Roman"/>
          <w:sz w:val="20"/>
          <w:szCs w:val="20"/>
          <w:vertAlign w:val="baseline"/>
          <w:rtl/>
        </w:rPr>
        <w:t>ועוד</w:t>
      </w:r>
      <w:r>
        <w:rPr>
          <w:rFonts w:ascii="Times New Roman" w:cs="Times New Roman"/>
          <w:sz w:val="20"/>
          <w:szCs w:val="20"/>
          <w:vertAlign w:val="baseline"/>
        </w:rPr>
        <w:t>.</w:t>
      </w:r>
      <w:r>
        <w:rPr>
          <w:rFonts w:ascii="Times New Roman" w:cs="Times New Roman"/>
          <w:sz w:val="20"/>
          <w:szCs w:val="20"/>
          <w:vertAlign w:val="baseline"/>
          <w:rtl/>
        </w:rPr>
        <w:t> </w:t>
      </w:r>
      <w:r>
        <w:rPr>
          <w:sz w:val="20"/>
          <w:szCs w:val="20"/>
          <w:vertAlign w:val="superscript"/>
        </w:rPr>
        <w:t>9</w:t>
      </w:r>
      <w:r>
        <w:rPr>
          <w:rFonts w:ascii="Times New Roman" w:cs="Times New Roman"/>
          <w:b/>
          <w:bCs/>
          <w:spacing w:val="36"/>
          <w:sz w:val="20"/>
          <w:szCs w:val="20"/>
          <w:vertAlign w:val="baseline"/>
          <w:rtl/>
        </w:rPr>
        <w:t> </w:t>
      </w:r>
      <w:r>
        <w:rPr>
          <w:rFonts w:ascii="Times New Roman" w:cs="Times New Roman"/>
          <w:b/>
          <w:bCs/>
          <w:sz w:val="20"/>
          <w:szCs w:val="20"/>
          <w:u w:val="single"/>
          <w:vertAlign w:val="baseline"/>
          <w:rtl/>
        </w:rPr>
        <w:t>ביטויים</w:t>
      </w:r>
      <w:r>
        <w:rPr>
          <w:rFonts w:ascii="Times New Roman" w:cs="Times New Roman"/>
          <w:b/>
          <w:bCs/>
          <w:spacing w:val="24"/>
          <w:sz w:val="20"/>
          <w:szCs w:val="20"/>
          <w:u w:val="single"/>
          <w:vertAlign w:val="baseline"/>
          <w:rtl/>
        </w:rPr>
        <w:t> </w:t>
      </w:r>
      <w:r>
        <w:rPr>
          <w:rFonts w:ascii="Times New Roman" w:cs="Times New Roman"/>
          <w:b/>
          <w:bCs/>
          <w:sz w:val="20"/>
          <w:szCs w:val="20"/>
          <w:u w:val="single"/>
          <w:vertAlign w:val="baseline"/>
          <w:rtl/>
        </w:rPr>
        <w:t>מרכזיים</w:t>
      </w:r>
      <w:r>
        <w:rPr>
          <w:rFonts w:ascii="Times New Roman" w:cs="Times New Roman"/>
          <w:b/>
          <w:bCs/>
          <w:spacing w:val="27"/>
          <w:sz w:val="20"/>
          <w:szCs w:val="20"/>
          <w:u w:val="single"/>
          <w:vertAlign w:val="baseline"/>
          <w:rtl/>
        </w:rPr>
        <w:t> </w:t>
      </w:r>
      <w:r>
        <w:rPr>
          <w:rFonts w:ascii="Times New Roman" w:cs="Times New Roman"/>
          <w:b/>
          <w:bCs/>
          <w:sz w:val="20"/>
          <w:szCs w:val="20"/>
          <w:u w:val="single"/>
          <w:vertAlign w:val="baseline"/>
          <w:rtl/>
        </w:rPr>
        <w:t>לעקרון</w:t>
      </w:r>
      <w:r>
        <w:rPr>
          <w:rFonts w:ascii="Times New Roman" w:cs="Times New Roman"/>
          <w:b/>
          <w:bCs/>
          <w:spacing w:val="23"/>
          <w:sz w:val="20"/>
          <w:szCs w:val="20"/>
          <w:u w:val="single"/>
          <w:vertAlign w:val="baseline"/>
          <w:rtl/>
        </w:rPr>
        <w:t> </w:t>
      </w:r>
      <w:r>
        <w:rPr>
          <w:rFonts w:ascii="Times New Roman" w:cs="Times New Roman"/>
          <w:b/>
          <w:bCs/>
          <w:sz w:val="20"/>
          <w:szCs w:val="20"/>
          <w:u w:val="single"/>
          <w:vertAlign w:val="baseline"/>
          <w:rtl/>
        </w:rPr>
        <w:t>ההסכמיות</w:t>
      </w:r>
      <w:r>
        <w:rPr>
          <w:rFonts w:ascii="Times New Roman" w:cs="Times New Roman"/>
          <w:b/>
          <w:bCs/>
          <w:sz w:val="20"/>
          <w:szCs w:val="20"/>
          <w:u w:val="single"/>
          <w:vertAlign w:val="baseline"/>
        </w:rPr>
        <w:t>:</w:t>
      </w:r>
      <w:r>
        <w:rPr>
          <w:rFonts w:ascii="Times New Roman" w:cs="Times New Roman"/>
          <w:spacing w:val="25"/>
          <w:sz w:val="20"/>
          <w:szCs w:val="20"/>
          <w:u w:val="single"/>
          <w:vertAlign w:val="baseline"/>
          <w:rtl/>
        </w:rPr>
        <w:t> </w:t>
      </w:r>
      <w:r>
        <w:rPr>
          <w:rFonts w:ascii="Times New Roman" w:cs="Times New Roman"/>
          <w:sz w:val="20"/>
          <w:szCs w:val="20"/>
          <w:vertAlign w:val="baseline"/>
          <w:rtl/>
        </w:rPr>
        <w:t>א</w:t>
      </w:r>
      <w:r>
        <w:rPr>
          <w:rFonts w:ascii="Times New Roman" w:cs="Times New Roman"/>
          <w:sz w:val="20"/>
          <w:szCs w:val="20"/>
          <w:vertAlign w:val="baseline"/>
        </w:rPr>
        <w:t>.</w:t>
      </w:r>
      <w:r>
        <w:rPr>
          <w:rFonts w:ascii="Times New Roman" w:cs="Times New Roman"/>
          <w:spacing w:val="24"/>
          <w:sz w:val="20"/>
          <w:szCs w:val="20"/>
          <w:vertAlign w:val="baseline"/>
          <w:rtl/>
        </w:rPr>
        <w:t> </w:t>
      </w:r>
      <w:r>
        <w:rPr>
          <w:rFonts w:ascii="Times New Roman" w:cs="Times New Roman"/>
          <w:sz w:val="20"/>
          <w:szCs w:val="20"/>
          <w:u w:val="single"/>
          <w:vertAlign w:val="baseline"/>
          <w:rtl/>
        </w:rPr>
        <w:t>קיום</w:t>
      </w:r>
      <w:r>
        <w:rPr>
          <w:rFonts w:ascii="Times New Roman" w:cs="Times New Roman"/>
          <w:spacing w:val="27"/>
          <w:sz w:val="20"/>
          <w:szCs w:val="20"/>
          <w:u w:val="single"/>
          <w:vertAlign w:val="baseline"/>
          <w:rtl/>
        </w:rPr>
        <w:t> </w:t>
      </w:r>
      <w:r>
        <w:rPr>
          <w:rFonts w:ascii="Times New Roman" w:cs="Times New Roman"/>
          <w:sz w:val="20"/>
          <w:szCs w:val="20"/>
          <w:u w:val="single"/>
          <w:vertAlign w:val="baseline"/>
          <w:rtl/>
        </w:rPr>
        <w:t>הידברות</w:t>
      </w:r>
      <w:r>
        <w:rPr>
          <w:rFonts w:ascii="Times New Roman" w:cs="Times New Roman"/>
          <w:sz w:val="20"/>
          <w:szCs w:val="20"/>
          <w:u w:val="single"/>
          <w:vertAlign w:val="baseline"/>
        </w:rPr>
        <w:t>,</w:t>
      </w:r>
      <w:r>
        <w:rPr>
          <w:rFonts w:ascii="Times New Roman" w:cs="Times New Roman"/>
          <w:spacing w:val="26"/>
          <w:sz w:val="20"/>
          <w:szCs w:val="20"/>
          <w:u w:val="single"/>
          <w:vertAlign w:val="baseline"/>
          <w:rtl/>
        </w:rPr>
        <w:t> </w:t>
      </w:r>
      <w:r>
        <w:rPr>
          <w:rFonts w:ascii="Times New Roman" w:cs="Times New Roman"/>
          <w:sz w:val="20"/>
          <w:szCs w:val="20"/>
          <w:u w:val="single"/>
          <w:vertAlign w:val="baseline"/>
          <w:rtl/>
        </w:rPr>
        <w:t>משא</w:t>
      </w:r>
      <w:r>
        <w:rPr>
          <w:rFonts w:ascii="Times New Roman" w:cs="Times New Roman"/>
          <w:spacing w:val="24"/>
          <w:sz w:val="20"/>
          <w:szCs w:val="20"/>
          <w:u w:val="single"/>
          <w:vertAlign w:val="baseline"/>
          <w:rtl/>
        </w:rPr>
        <w:t> </w:t>
      </w:r>
      <w:r>
        <w:rPr>
          <w:rFonts w:ascii="Times New Roman" w:cs="Times New Roman"/>
          <w:sz w:val="20"/>
          <w:szCs w:val="20"/>
          <w:u w:val="single"/>
          <w:vertAlign w:val="baseline"/>
          <w:rtl/>
        </w:rPr>
        <w:t>ומתן</w:t>
      </w:r>
      <w:r>
        <w:rPr>
          <w:rFonts w:ascii="Times New Roman" w:cs="Times New Roman"/>
          <w:spacing w:val="28"/>
          <w:sz w:val="20"/>
          <w:szCs w:val="20"/>
          <w:vertAlign w:val="baseline"/>
          <w:rtl/>
        </w:rPr>
        <w:t> </w:t>
      </w:r>
      <w:r>
        <w:rPr>
          <w:rFonts w:ascii="Times New Roman" w:cs="Times New Roman"/>
          <w:sz w:val="20"/>
          <w:szCs w:val="20"/>
          <w:vertAlign w:val="baseline"/>
          <w:rtl/>
        </w:rPr>
        <w:t>בין</w:t>
      </w:r>
      <w:r>
        <w:rPr>
          <w:rFonts w:ascii="Times New Roman" w:cs="Times New Roman"/>
          <w:spacing w:val="24"/>
          <w:sz w:val="20"/>
          <w:szCs w:val="20"/>
          <w:vertAlign w:val="baseline"/>
          <w:rtl/>
        </w:rPr>
        <w:t> </w:t>
      </w:r>
      <w:r>
        <w:rPr>
          <w:rFonts w:ascii="Times New Roman" w:cs="Times New Roman"/>
          <w:sz w:val="20"/>
          <w:szCs w:val="20"/>
          <w:vertAlign w:val="baseline"/>
          <w:rtl/>
        </w:rPr>
        <w:t>יריבים</w:t>
      </w:r>
      <w:r>
        <w:rPr>
          <w:rFonts w:ascii="Times New Roman" w:cs="Times New Roman"/>
          <w:spacing w:val="23"/>
          <w:sz w:val="20"/>
          <w:szCs w:val="20"/>
          <w:vertAlign w:val="baseline"/>
          <w:rtl/>
        </w:rPr>
        <w:t> </w:t>
      </w:r>
      <w:r>
        <w:rPr>
          <w:rFonts w:ascii="Times New Roman" w:cs="Times New Roman"/>
          <w:sz w:val="20"/>
          <w:szCs w:val="20"/>
          <w:vertAlign w:val="baseline"/>
          <w:rtl/>
        </w:rPr>
        <w:t>על</w:t>
      </w:r>
      <w:r>
        <w:rPr>
          <w:rFonts w:ascii="Times New Roman" w:cs="Times New Roman"/>
          <w:spacing w:val="26"/>
          <w:sz w:val="20"/>
          <w:szCs w:val="20"/>
          <w:vertAlign w:val="baseline"/>
          <w:rtl/>
        </w:rPr>
        <w:t> </w:t>
      </w:r>
      <w:r>
        <w:rPr>
          <w:rFonts w:ascii="Times New Roman" w:cs="Times New Roman"/>
          <w:sz w:val="20"/>
          <w:szCs w:val="20"/>
          <w:vertAlign w:val="baseline"/>
          <w:rtl/>
        </w:rPr>
        <w:t>מנת</w:t>
      </w:r>
      <w:r>
        <w:rPr>
          <w:rFonts w:ascii="Times New Roman" w:cs="Times New Roman"/>
          <w:spacing w:val="27"/>
          <w:sz w:val="20"/>
          <w:szCs w:val="20"/>
          <w:vertAlign w:val="baseline"/>
          <w:rtl/>
        </w:rPr>
        <w:t> </w:t>
      </w:r>
      <w:r>
        <w:rPr>
          <w:rFonts w:ascii="Times New Roman" w:cs="Times New Roman"/>
          <w:sz w:val="20"/>
          <w:szCs w:val="20"/>
          <w:vertAlign w:val="baseline"/>
          <w:rtl/>
        </w:rPr>
        <w:t>להגיע</w:t>
      </w:r>
      <w:r>
        <w:rPr>
          <w:rFonts w:ascii="Times New Roman" w:cs="Times New Roman"/>
          <w:spacing w:val="23"/>
          <w:sz w:val="20"/>
          <w:szCs w:val="20"/>
          <w:vertAlign w:val="baseline"/>
          <w:rtl/>
        </w:rPr>
        <w:t> </w:t>
      </w:r>
      <w:r>
        <w:rPr>
          <w:rFonts w:ascii="Times New Roman" w:cs="Times New Roman"/>
          <w:sz w:val="20"/>
          <w:szCs w:val="20"/>
          <w:vertAlign w:val="baseline"/>
          <w:rtl/>
        </w:rPr>
        <w:t>פיתרון</w:t>
      </w:r>
      <w:r>
        <w:rPr>
          <w:rFonts w:ascii="Times New Roman" w:cs="Times New Roman"/>
          <w:spacing w:val="26"/>
          <w:sz w:val="20"/>
          <w:szCs w:val="20"/>
          <w:vertAlign w:val="baseline"/>
          <w:rtl/>
        </w:rPr>
        <w:t> </w:t>
      </w:r>
      <w:r>
        <w:rPr>
          <w:rFonts w:ascii="Times New Roman" w:cs="Times New Roman"/>
          <w:sz w:val="20"/>
          <w:szCs w:val="20"/>
          <w:vertAlign w:val="baseline"/>
          <w:rtl/>
        </w:rPr>
        <w:t>מוסכם</w:t>
      </w:r>
      <w:r>
        <w:rPr>
          <w:rFonts w:ascii="Times New Roman" w:cs="Times New Roman"/>
          <w:spacing w:val="25"/>
          <w:sz w:val="20"/>
          <w:szCs w:val="20"/>
          <w:vertAlign w:val="baseline"/>
          <w:rtl/>
        </w:rPr>
        <w:t> </w:t>
      </w:r>
      <w:r>
        <w:rPr>
          <w:rFonts w:ascii="Times New Roman" w:cs="Times New Roman"/>
          <w:sz w:val="20"/>
          <w:szCs w:val="20"/>
          <w:vertAlign w:val="baseline"/>
          <w:rtl/>
        </w:rPr>
        <w:t>במקום</w:t>
      </w:r>
      <w:r>
        <w:rPr>
          <w:sz w:val="20"/>
          <w:szCs w:val="20"/>
          <w:vertAlign w:val="baseline"/>
          <w:rtl/>
        </w:rPr>
        <w:t> </w:t>
      </w:r>
      <w:r>
        <w:rPr>
          <w:rFonts w:ascii="Times New Roman" w:cs="Times New Roman"/>
          <w:sz w:val="20"/>
          <w:szCs w:val="20"/>
          <w:vertAlign w:val="baseline"/>
          <w:rtl/>
        </w:rPr>
        <w:t>שימוש</w:t>
      </w:r>
      <w:r>
        <w:rPr>
          <w:rFonts w:ascii="Times New Roman" w:cs="Times New Roman"/>
          <w:spacing w:val="23"/>
          <w:sz w:val="20"/>
          <w:szCs w:val="20"/>
          <w:vertAlign w:val="baseline"/>
          <w:rtl/>
        </w:rPr>
        <w:t> </w:t>
      </w:r>
      <w:r>
        <w:rPr>
          <w:rFonts w:ascii="Times New Roman" w:cs="Times New Roman"/>
          <w:sz w:val="20"/>
          <w:szCs w:val="20"/>
          <w:vertAlign w:val="baseline"/>
          <w:rtl/>
        </w:rPr>
        <w:t>בהכרעות</w:t>
      </w:r>
      <w:r>
        <w:rPr>
          <w:rFonts w:ascii="Times New Roman" w:cs="Times New Roman"/>
          <w:spacing w:val="22"/>
          <w:sz w:val="20"/>
          <w:szCs w:val="20"/>
          <w:vertAlign w:val="baseline"/>
          <w:rtl/>
        </w:rPr>
        <w:t> </w:t>
      </w:r>
      <w:r>
        <w:rPr>
          <w:rFonts w:ascii="Times New Roman" w:cs="Times New Roman"/>
          <w:sz w:val="20"/>
          <w:szCs w:val="20"/>
          <w:vertAlign w:val="baseline"/>
          <w:rtl/>
        </w:rPr>
        <w:t>רוב</w:t>
      </w:r>
      <w:r>
        <w:rPr>
          <w:rFonts w:ascii="Times New Roman" w:cs="Times New Roman"/>
          <w:spacing w:val="22"/>
          <w:sz w:val="20"/>
          <w:szCs w:val="20"/>
          <w:vertAlign w:val="baseline"/>
          <w:rtl/>
        </w:rPr>
        <w:t> </w:t>
      </w:r>
      <w:r>
        <w:rPr>
          <w:rFonts w:ascii="Times New Roman" w:cs="Times New Roman"/>
          <w:sz w:val="20"/>
          <w:szCs w:val="20"/>
          <w:vertAlign w:val="baseline"/>
          <w:rtl/>
        </w:rPr>
        <w:t>או</w:t>
      </w:r>
      <w:r>
        <w:rPr>
          <w:rFonts w:ascii="Times New Roman" w:cs="Times New Roman"/>
          <w:spacing w:val="23"/>
          <w:sz w:val="20"/>
          <w:szCs w:val="20"/>
          <w:vertAlign w:val="baseline"/>
          <w:rtl/>
        </w:rPr>
        <w:t> </w:t>
      </w:r>
      <w:r>
        <w:rPr>
          <w:rFonts w:ascii="Times New Roman" w:cs="Times New Roman"/>
          <w:sz w:val="20"/>
          <w:szCs w:val="20"/>
          <w:vertAlign w:val="baseline"/>
          <w:rtl/>
        </w:rPr>
        <w:t>חקיקה</w:t>
      </w:r>
      <w:r>
        <w:rPr>
          <w:rFonts w:ascii="Times New Roman" w:cs="Times New Roman"/>
          <w:spacing w:val="23"/>
          <w:sz w:val="20"/>
          <w:szCs w:val="20"/>
          <w:vertAlign w:val="baseline"/>
          <w:rtl/>
        </w:rPr>
        <w:t> </w:t>
      </w:r>
      <w:r>
        <w:rPr>
          <w:rFonts w:ascii="Times New Roman" w:cs="Times New Roman"/>
          <w:sz w:val="20"/>
          <w:szCs w:val="20"/>
          <w:vertAlign w:val="baseline"/>
          <w:rtl/>
        </w:rPr>
        <w:t>שיש</w:t>
      </w:r>
      <w:r>
        <w:rPr>
          <w:rFonts w:ascii="Times New Roman" w:cs="Times New Roman"/>
          <w:spacing w:val="23"/>
          <w:sz w:val="20"/>
          <w:szCs w:val="20"/>
          <w:vertAlign w:val="baseline"/>
          <w:rtl/>
        </w:rPr>
        <w:t> </w:t>
      </w:r>
      <w:r>
        <w:rPr>
          <w:rFonts w:ascii="Times New Roman" w:cs="Times New Roman"/>
          <w:sz w:val="20"/>
          <w:szCs w:val="20"/>
          <w:vertAlign w:val="baseline"/>
          <w:rtl/>
        </w:rPr>
        <w:t>בהן</w:t>
      </w:r>
      <w:r>
        <w:rPr>
          <w:rFonts w:ascii="Times New Roman" w:cs="Times New Roman"/>
          <w:spacing w:val="22"/>
          <w:sz w:val="20"/>
          <w:szCs w:val="20"/>
          <w:vertAlign w:val="baseline"/>
          <w:rtl/>
        </w:rPr>
        <w:t> </w:t>
      </w:r>
      <w:r>
        <w:rPr>
          <w:rFonts w:ascii="Times New Roman" w:cs="Times New Roman"/>
          <w:sz w:val="20"/>
          <w:szCs w:val="20"/>
          <w:vertAlign w:val="baseline"/>
          <w:rtl/>
        </w:rPr>
        <w:t>כפיית</w:t>
      </w:r>
      <w:r>
        <w:rPr>
          <w:rFonts w:ascii="Times New Roman" w:cs="Times New Roman"/>
          <w:spacing w:val="22"/>
          <w:sz w:val="20"/>
          <w:szCs w:val="20"/>
          <w:vertAlign w:val="baseline"/>
          <w:rtl/>
        </w:rPr>
        <w:t> </w:t>
      </w:r>
      <w:r>
        <w:rPr>
          <w:rFonts w:ascii="Times New Roman" w:cs="Times New Roman"/>
          <w:sz w:val="20"/>
          <w:szCs w:val="20"/>
          <w:vertAlign w:val="baseline"/>
          <w:rtl/>
        </w:rPr>
        <w:t>כוחו</w:t>
      </w:r>
      <w:r>
        <w:rPr>
          <w:rFonts w:ascii="Times New Roman" w:cs="Times New Roman"/>
          <w:spacing w:val="20"/>
          <w:sz w:val="20"/>
          <w:szCs w:val="20"/>
          <w:vertAlign w:val="baseline"/>
          <w:rtl/>
        </w:rPr>
        <w:t> </w:t>
      </w:r>
      <w:r>
        <w:rPr>
          <w:rFonts w:ascii="Times New Roman" w:cs="Times New Roman"/>
          <w:sz w:val="20"/>
          <w:szCs w:val="20"/>
          <w:vertAlign w:val="baseline"/>
          <w:rtl/>
        </w:rPr>
        <w:t>של</w:t>
      </w:r>
      <w:r>
        <w:rPr>
          <w:rFonts w:ascii="Times New Roman" w:cs="Times New Roman"/>
          <w:spacing w:val="24"/>
          <w:sz w:val="20"/>
          <w:szCs w:val="20"/>
          <w:vertAlign w:val="baseline"/>
          <w:rtl/>
        </w:rPr>
        <w:t> </w:t>
      </w:r>
      <w:r>
        <w:rPr>
          <w:rFonts w:ascii="Times New Roman" w:cs="Times New Roman"/>
          <w:sz w:val="20"/>
          <w:szCs w:val="20"/>
          <w:vertAlign w:val="baseline"/>
          <w:rtl/>
        </w:rPr>
        <w:t>הצד</w:t>
      </w:r>
      <w:r>
        <w:rPr>
          <w:rFonts w:ascii="Times New Roman" w:cs="Times New Roman"/>
          <w:spacing w:val="22"/>
          <w:sz w:val="20"/>
          <w:szCs w:val="20"/>
          <w:vertAlign w:val="baseline"/>
          <w:rtl/>
        </w:rPr>
        <w:t> </w:t>
      </w:r>
      <w:r>
        <w:rPr>
          <w:rFonts w:ascii="Times New Roman" w:cs="Times New Roman"/>
          <w:sz w:val="20"/>
          <w:szCs w:val="20"/>
          <w:vertAlign w:val="baseline"/>
          <w:rtl/>
        </w:rPr>
        <w:t>האחד</w:t>
      </w:r>
      <w:r>
        <w:rPr>
          <w:rFonts w:ascii="Times New Roman" w:cs="Times New Roman"/>
          <w:spacing w:val="20"/>
          <w:sz w:val="20"/>
          <w:szCs w:val="20"/>
          <w:vertAlign w:val="baseline"/>
          <w:rtl/>
        </w:rPr>
        <w:t> </w:t>
      </w:r>
      <w:r>
        <w:rPr>
          <w:rFonts w:ascii="Times New Roman" w:cs="Times New Roman"/>
          <w:sz w:val="20"/>
          <w:szCs w:val="20"/>
          <w:vertAlign w:val="baseline"/>
          <w:rtl/>
        </w:rPr>
        <w:t>על</w:t>
      </w:r>
      <w:r>
        <w:rPr>
          <w:rFonts w:ascii="Times New Roman" w:cs="Times New Roman"/>
          <w:spacing w:val="24"/>
          <w:sz w:val="20"/>
          <w:szCs w:val="20"/>
          <w:vertAlign w:val="baseline"/>
          <w:rtl/>
        </w:rPr>
        <w:t> </w:t>
      </w:r>
      <w:r>
        <w:rPr>
          <w:rFonts w:ascii="Times New Roman" w:cs="Times New Roman"/>
          <w:sz w:val="20"/>
          <w:szCs w:val="20"/>
          <w:vertAlign w:val="baseline"/>
          <w:rtl/>
        </w:rPr>
        <w:t>הצד</w:t>
      </w:r>
      <w:r>
        <w:rPr>
          <w:rFonts w:ascii="Times New Roman" w:cs="Times New Roman"/>
          <w:spacing w:val="22"/>
          <w:sz w:val="20"/>
          <w:szCs w:val="20"/>
          <w:vertAlign w:val="baseline"/>
          <w:rtl/>
        </w:rPr>
        <w:t> </w:t>
      </w:r>
      <w:r>
        <w:rPr>
          <w:rFonts w:ascii="Times New Roman" w:cs="Times New Roman"/>
          <w:sz w:val="20"/>
          <w:szCs w:val="20"/>
          <w:vertAlign w:val="baseline"/>
          <w:rtl/>
        </w:rPr>
        <w:t>האחר</w:t>
      </w:r>
      <w:r>
        <w:rPr>
          <w:rFonts w:ascii="Times New Roman" w:cs="Times New Roman"/>
          <w:sz w:val="20"/>
          <w:szCs w:val="20"/>
          <w:vertAlign w:val="baseline"/>
        </w:rPr>
        <w:t>.</w:t>
      </w:r>
      <w:r>
        <w:rPr>
          <w:rFonts w:ascii="Times New Roman" w:cs="Times New Roman"/>
          <w:spacing w:val="80"/>
          <w:sz w:val="20"/>
          <w:szCs w:val="20"/>
          <w:vertAlign w:val="baseline"/>
          <w:rtl/>
        </w:rPr>
        <w:t> </w:t>
      </w:r>
      <w:r>
        <w:rPr>
          <w:rFonts w:ascii="Times New Roman" w:cs="Times New Roman"/>
          <w:sz w:val="20"/>
          <w:szCs w:val="20"/>
          <w:vertAlign w:val="baseline"/>
          <w:rtl/>
        </w:rPr>
        <w:t>ב</w:t>
      </w:r>
      <w:r>
        <w:rPr>
          <w:rFonts w:ascii="Times New Roman" w:cs="Times New Roman"/>
          <w:sz w:val="20"/>
          <w:szCs w:val="20"/>
          <w:vertAlign w:val="baseline"/>
        </w:rPr>
        <w:t>.</w:t>
      </w:r>
      <w:r>
        <w:rPr>
          <w:rFonts w:ascii="Times New Roman" w:cs="Times New Roman"/>
          <w:spacing w:val="22"/>
          <w:sz w:val="20"/>
          <w:szCs w:val="20"/>
          <w:vertAlign w:val="baseline"/>
          <w:rtl/>
        </w:rPr>
        <w:t> </w:t>
      </w:r>
      <w:r>
        <w:rPr>
          <w:rFonts w:ascii="Times New Roman" w:cs="Times New Roman"/>
          <w:sz w:val="20"/>
          <w:szCs w:val="20"/>
          <w:u w:val="single"/>
          <w:vertAlign w:val="baseline"/>
          <w:rtl/>
        </w:rPr>
        <w:t>הקמת</w:t>
      </w:r>
      <w:r>
        <w:rPr>
          <w:rFonts w:ascii="Times New Roman" w:cs="Times New Roman"/>
          <w:spacing w:val="22"/>
          <w:sz w:val="20"/>
          <w:szCs w:val="20"/>
          <w:u w:val="single"/>
          <w:vertAlign w:val="baseline"/>
          <w:rtl/>
        </w:rPr>
        <w:t> </w:t>
      </w:r>
      <w:r>
        <w:rPr>
          <w:rFonts w:ascii="Times New Roman" w:cs="Times New Roman"/>
          <w:sz w:val="20"/>
          <w:szCs w:val="20"/>
          <w:u w:val="single"/>
          <w:vertAlign w:val="baseline"/>
          <w:rtl/>
        </w:rPr>
        <w:t>וועדות</w:t>
      </w:r>
      <w:r>
        <w:rPr>
          <w:rFonts w:ascii="Times New Roman" w:cs="Times New Roman"/>
          <w:spacing w:val="21"/>
          <w:sz w:val="20"/>
          <w:szCs w:val="20"/>
          <w:u w:val="single"/>
          <w:vertAlign w:val="baseline"/>
          <w:rtl/>
        </w:rPr>
        <w:t> </w:t>
      </w:r>
      <w:r>
        <w:rPr>
          <w:rFonts w:ascii="Times New Roman" w:cs="Times New Roman"/>
          <w:sz w:val="20"/>
          <w:szCs w:val="20"/>
          <w:u w:val="single"/>
          <w:vertAlign w:val="baseline"/>
          <w:rtl/>
        </w:rPr>
        <w:t>משותפות</w:t>
      </w:r>
      <w:r>
        <w:rPr>
          <w:rFonts w:ascii="Times New Roman" w:cs="Times New Roman"/>
          <w:spacing w:val="22"/>
          <w:sz w:val="20"/>
          <w:szCs w:val="20"/>
          <w:vertAlign w:val="baseline"/>
          <w:rtl/>
        </w:rPr>
        <w:t> </w:t>
      </w:r>
      <w:r>
        <w:rPr>
          <w:rFonts w:ascii="Times New Roman" w:cs="Times New Roman"/>
          <w:sz w:val="20"/>
          <w:szCs w:val="20"/>
          <w:vertAlign w:val="baseline"/>
          <w:rtl/>
        </w:rPr>
        <w:t>לנציגי הצדדים</w:t>
      </w:r>
      <w:r>
        <w:rPr>
          <w:rFonts w:ascii="Times New Roman" w:cs="Times New Roman"/>
          <w:spacing w:val="21"/>
          <w:sz w:val="20"/>
          <w:szCs w:val="20"/>
          <w:vertAlign w:val="baseline"/>
          <w:rtl/>
        </w:rPr>
        <w:t> </w:t>
      </w:r>
      <w:r>
        <w:rPr>
          <w:rFonts w:ascii="Times New Roman" w:cs="Times New Roman"/>
          <w:sz w:val="20"/>
          <w:szCs w:val="20"/>
          <w:vertAlign w:val="baseline"/>
          <w:rtl/>
        </w:rPr>
        <w:t>היריבים כדי</w:t>
      </w:r>
      <w:r>
        <w:rPr>
          <w:rFonts w:ascii="Times New Roman" w:cs="Times New Roman"/>
          <w:spacing w:val="21"/>
          <w:sz w:val="20"/>
          <w:szCs w:val="20"/>
          <w:vertAlign w:val="baseline"/>
          <w:rtl/>
        </w:rPr>
        <w:t> </w:t>
      </w:r>
      <w:r>
        <w:rPr>
          <w:rFonts w:ascii="Times New Roman" w:cs="Times New Roman"/>
          <w:sz w:val="20"/>
          <w:szCs w:val="20"/>
          <w:vertAlign w:val="baseline"/>
          <w:rtl/>
        </w:rPr>
        <w:t>להגיע לפתרון מוסכם</w:t>
      </w:r>
      <w:r>
        <w:rPr>
          <w:rFonts w:ascii="Times New Roman" w:cs="Times New Roman"/>
          <w:sz w:val="20"/>
          <w:szCs w:val="20"/>
          <w:vertAlign w:val="baseline"/>
        </w:rPr>
        <w:t>(.</w:t>
      </w:r>
      <w:r>
        <w:rPr>
          <w:rFonts w:ascii="Times New Roman" w:cs="Times New Roman"/>
          <w:sz w:val="20"/>
          <w:szCs w:val="20"/>
          <w:vertAlign w:val="baseline"/>
          <w:rtl/>
        </w:rPr>
        <w:t>כגון וועדת</w:t>
      </w:r>
      <w:r>
        <w:rPr>
          <w:rFonts w:ascii="Times New Roman" w:cs="Times New Roman"/>
          <w:spacing w:val="22"/>
          <w:sz w:val="20"/>
          <w:szCs w:val="20"/>
          <w:vertAlign w:val="baseline"/>
          <w:rtl/>
        </w:rPr>
        <w:t> </w:t>
      </w:r>
      <w:r>
        <w:rPr>
          <w:rFonts w:ascii="Times New Roman" w:cs="Times New Roman"/>
          <w:sz w:val="20"/>
          <w:szCs w:val="20"/>
          <w:vertAlign w:val="baseline"/>
          <w:rtl/>
        </w:rPr>
        <w:t>טל</w:t>
      </w:r>
      <w:r>
        <w:rPr>
          <w:rFonts w:ascii="Times New Roman" w:cs="Times New Roman"/>
          <w:sz w:val="20"/>
          <w:szCs w:val="20"/>
          <w:vertAlign w:val="baseline"/>
        </w:rPr>
        <w:t>.)</w:t>
      </w:r>
      <w:r>
        <w:rPr>
          <w:rFonts w:ascii="Times New Roman" w:cs="Times New Roman"/>
          <w:sz w:val="20"/>
          <w:szCs w:val="20"/>
          <w:vertAlign w:val="baseline"/>
          <w:rtl/>
        </w:rPr>
        <w:t> ג</w:t>
      </w:r>
      <w:r>
        <w:rPr>
          <w:rFonts w:ascii="Times New Roman" w:cs="Times New Roman"/>
          <w:sz w:val="20"/>
          <w:szCs w:val="20"/>
          <w:vertAlign w:val="baseline"/>
        </w:rPr>
        <w:t>.</w:t>
      </w:r>
      <w:r>
        <w:rPr>
          <w:rFonts w:ascii="Times New Roman" w:cs="Times New Roman"/>
          <w:sz w:val="20"/>
          <w:szCs w:val="20"/>
          <w:vertAlign w:val="baseline"/>
          <w:rtl/>
        </w:rPr>
        <w:t> </w:t>
      </w:r>
      <w:r>
        <w:rPr>
          <w:rFonts w:ascii="Times New Roman" w:cs="Times New Roman"/>
          <w:sz w:val="20"/>
          <w:szCs w:val="20"/>
          <w:u w:val="single"/>
          <w:vertAlign w:val="baseline"/>
          <w:rtl/>
        </w:rPr>
        <w:t>הקמת</w:t>
      </w:r>
      <w:r>
        <w:rPr>
          <w:rFonts w:ascii="Times New Roman" w:cs="Times New Roman"/>
          <w:spacing w:val="21"/>
          <w:sz w:val="20"/>
          <w:szCs w:val="20"/>
          <w:u w:val="single"/>
          <w:vertAlign w:val="baseline"/>
          <w:rtl/>
        </w:rPr>
        <w:t> </w:t>
      </w:r>
      <w:r>
        <w:rPr>
          <w:rFonts w:ascii="Times New Roman" w:cs="Times New Roman"/>
          <w:sz w:val="20"/>
          <w:szCs w:val="20"/>
          <w:u w:val="single"/>
          <w:vertAlign w:val="baseline"/>
          <w:rtl/>
        </w:rPr>
        <w:t>ארגונים</w:t>
      </w:r>
      <w:r>
        <w:rPr>
          <w:rFonts w:ascii="Times New Roman" w:cs="Times New Roman"/>
          <w:spacing w:val="21"/>
          <w:sz w:val="20"/>
          <w:szCs w:val="20"/>
          <w:u w:val="single"/>
          <w:vertAlign w:val="baseline"/>
          <w:rtl/>
        </w:rPr>
        <w:t> </w:t>
      </w:r>
      <w:r>
        <w:rPr>
          <w:rFonts w:ascii="Times New Roman" w:cs="Times New Roman"/>
          <w:sz w:val="20"/>
          <w:szCs w:val="20"/>
          <w:u w:val="single"/>
          <w:vertAlign w:val="baseline"/>
          <w:rtl/>
        </w:rPr>
        <w:t>ועמותות</w:t>
      </w:r>
      <w:r>
        <w:rPr>
          <w:rFonts w:ascii="Times New Roman" w:cs="Times New Roman"/>
          <w:spacing w:val="21"/>
          <w:sz w:val="20"/>
          <w:szCs w:val="20"/>
          <w:u w:val="single"/>
          <w:vertAlign w:val="baseline"/>
          <w:rtl/>
        </w:rPr>
        <w:t> </w:t>
      </w:r>
      <w:r>
        <w:rPr>
          <w:rFonts w:ascii="Times New Roman" w:cs="Times New Roman"/>
          <w:sz w:val="20"/>
          <w:szCs w:val="20"/>
          <w:u w:val="single"/>
          <w:vertAlign w:val="baseline"/>
          <w:rtl/>
        </w:rPr>
        <w:t>השואפים לגיבוש אחדות</w:t>
      </w:r>
      <w:r>
        <w:rPr>
          <w:rFonts w:ascii="Times New Roman" w:cs="Times New Roman"/>
          <w:sz w:val="20"/>
          <w:szCs w:val="20"/>
          <w:vertAlign w:val="baseline"/>
          <w:rtl/>
        </w:rPr>
        <w:t> בחברה כגון</w:t>
      </w:r>
      <w:r>
        <w:rPr>
          <w:rFonts w:ascii="Times New Roman" w:cs="Times New Roman"/>
          <w:sz w:val="20"/>
          <w:szCs w:val="20"/>
          <w:vertAlign w:val="baseline"/>
        </w:rPr>
        <w:t>,</w:t>
      </w:r>
      <w:r>
        <w:rPr>
          <w:rFonts w:ascii="Times New Roman" w:cs="Times New Roman"/>
          <w:sz w:val="20"/>
          <w:szCs w:val="20"/>
          <w:vertAlign w:val="baseline"/>
          <w:rtl/>
        </w:rPr>
        <w:t> </w:t>
      </w:r>
      <w:r>
        <w:rPr>
          <w:rFonts w:ascii="Times New Roman" w:cs="Times New Roman"/>
          <w:sz w:val="20"/>
          <w:szCs w:val="20"/>
          <w:vertAlign w:val="baseline"/>
        </w:rPr>
        <w:t>"</w:t>
      </w:r>
      <w:r>
        <w:rPr>
          <w:rFonts w:ascii="Times New Roman" w:cs="Times New Roman"/>
          <w:sz w:val="20"/>
          <w:szCs w:val="20"/>
          <w:vertAlign w:val="baseline"/>
          <w:rtl/>
        </w:rPr>
        <w:t>חוקה בהסכמה</w:t>
      </w:r>
      <w:r>
        <w:rPr>
          <w:rFonts w:ascii="Times New Roman" w:cs="Times New Roman"/>
          <w:sz w:val="20"/>
          <w:szCs w:val="20"/>
          <w:vertAlign w:val="baseline"/>
        </w:rPr>
        <w:t>,"</w:t>
      </w:r>
      <w:r>
        <w:rPr>
          <w:rFonts w:ascii="Times New Roman" w:cs="Times New Roman"/>
          <w:sz w:val="20"/>
          <w:szCs w:val="20"/>
          <w:vertAlign w:val="baseline"/>
          <w:rtl/>
        </w:rPr>
        <w:t> </w:t>
      </w:r>
      <w:r>
        <w:rPr>
          <w:rFonts w:ascii="Times New Roman" w:cs="Times New Roman"/>
          <w:sz w:val="20"/>
          <w:szCs w:val="20"/>
          <w:vertAlign w:val="baseline"/>
        </w:rPr>
        <w:t>"</w:t>
      </w:r>
      <w:r>
        <w:rPr>
          <w:rFonts w:ascii="Times New Roman" w:cs="Times New Roman"/>
          <w:sz w:val="20"/>
          <w:szCs w:val="20"/>
          <w:vertAlign w:val="baseline"/>
          <w:rtl/>
        </w:rPr>
        <w:t>צו פיוס</w:t>
      </w:r>
      <w:r>
        <w:rPr>
          <w:rFonts w:ascii="Times New Roman" w:cs="Times New Roman"/>
          <w:sz w:val="20"/>
          <w:szCs w:val="20"/>
          <w:vertAlign w:val="baseline"/>
        </w:rPr>
        <w:t>,"</w:t>
      </w:r>
      <w:r>
        <w:rPr>
          <w:rFonts w:ascii="Times New Roman" w:cs="Times New Roman"/>
          <w:sz w:val="20"/>
          <w:szCs w:val="20"/>
          <w:vertAlign w:val="baseline"/>
          <w:rtl/>
        </w:rPr>
        <w:t> </w:t>
      </w:r>
      <w:r>
        <w:rPr>
          <w:rFonts w:ascii="Times New Roman" w:cs="Times New Roman"/>
          <w:sz w:val="20"/>
          <w:szCs w:val="20"/>
          <w:vertAlign w:val="baseline"/>
        </w:rPr>
        <w:t>"</w:t>
      </w:r>
      <w:r>
        <w:rPr>
          <w:rFonts w:ascii="Times New Roman" w:cs="Times New Roman"/>
          <w:sz w:val="20"/>
          <w:szCs w:val="20"/>
          <w:vertAlign w:val="baseline"/>
          <w:rtl/>
        </w:rPr>
        <w:t>המרכז הישראלי לגישור</w:t>
      </w:r>
      <w:r>
        <w:rPr>
          <w:rFonts w:ascii="Times New Roman" w:cs="Times New Roman"/>
          <w:sz w:val="20"/>
          <w:szCs w:val="20"/>
          <w:vertAlign w:val="baseline"/>
        </w:rPr>
        <w:t>-</w:t>
      </w:r>
      <w:r>
        <w:rPr>
          <w:rFonts w:ascii="Times New Roman" w:cs="Times New Roman"/>
          <w:sz w:val="20"/>
          <w:szCs w:val="20"/>
          <w:vertAlign w:val="baseline"/>
          <w:rtl/>
        </w:rPr>
        <w:t>פישור</w:t>
      </w:r>
      <w:r>
        <w:rPr>
          <w:rFonts w:ascii="Times New Roman" w:cs="Times New Roman"/>
          <w:sz w:val="20"/>
          <w:szCs w:val="20"/>
          <w:vertAlign w:val="baseline"/>
        </w:rPr>
        <w:t>"</w:t>
      </w:r>
      <w:r>
        <w:rPr>
          <w:rFonts w:ascii="Times New Roman" w:cs="Times New Roman"/>
          <w:spacing w:val="40"/>
          <w:sz w:val="20"/>
          <w:szCs w:val="20"/>
          <w:vertAlign w:val="baseline"/>
          <w:rtl/>
        </w:rPr>
        <w:t> </w:t>
      </w:r>
      <w:r>
        <w:rPr>
          <w:rFonts w:ascii="Times New Roman" w:cs="Times New Roman"/>
          <w:sz w:val="20"/>
          <w:szCs w:val="20"/>
          <w:vertAlign w:val="baseline"/>
          <w:rtl/>
        </w:rPr>
        <w:t>ועוד</w:t>
      </w:r>
      <w:r>
        <w:rPr>
          <w:rFonts w:ascii="Times New Roman" w:cs="Times New Roman"/>
          <w:sz w:val="20"/>
          <w:szCs w:val="20"/>
          <w:vertAlign w:val="baseline"/>
        </w:rPr>
        <w:t>.</w:t>
      </w:r>
      <w:r>
        <w:rPr>
          <w:rFonts w:ascii="Times New Roman" w:cs="Times New Roman"/>
          <w:sz w:val="20"/>
          <w:szCs w:val="20"/>
          <w:vertAlign w:val="baseline"/>
          <w:rtl/>
        </w:rPr>
        <w:t> ד</w:t>
      </w:r>
      <w:r>
        <w:rPr>
          <w:rFonts w:ascii="Times New Roman" w:cs="Times New Roman"/>
          <w:sz w:val="20"/>
          <w:szCs w:val="20"/>
          <w:vertAlign w:val="baseline"/>
        </w:rPr>
        <w:t>.</w:t>
      </w:r>
      <w:r>
        <w:rPr>
          <w:rFonts w:ascii="Times New Roman" w:cs="Times New Roman"/>
          <w:sz w:val="20"/>
          <w:szCs w:val="20"/>
          <w:vertAlign w:val="baseline"/>
          <w:rtl/>
        </w:rPr>
        <w:t> </w:t>
      </w:r>
      <w:r>
        <w:rPr>
          <w:rFonts w:ascii="Times New Roman" w:cs="Times New Roman"/>
          <w:sz w:val="20"/>
          <w:szCs w:val="20"/>
          <w:u w:val="single"/>
          <w:vertAlign w:val="baseline"/>
          <w:rtl/>
        </w:rPr>
        <w:t>הסדרים חברתיים</w:t>
      </w:r>
      <w:r>
        <w:rPr>
          <w:rFonts w:ascii="Times New Roman" w:cs="Times New Roman"/>
          <w:sz w:val="20"/>
          <w:szCs w:val="20"/>
          <w:vertAlign w:val="baseline"/>
          <w:rtl/>
        </w:rPr>
        <w:t> בין קבוצות שונות בחברה </w:t>
      </w:r>
      <w:r>
        <w:rPr>
          <w:rFonts w:ascii="Times New Roman" w:cs="Times New Roman"/>
          <w:spacing w:val="-4"/>
          <w:sz w:val="20"/>
          <w:szCs w:val="20"/>
          <w:vertAlign w:val="baseline"/>
          <w:rtl/>
        </w:rPr>
        <w:t>כגון</w:t>
      </w:r>
      <w:r>
        <w:rPr>
          <w:rFonts w:ascii="Times New Roman" w:cs="Times New Roman"/>
          <w:spacing w:val="7"/>
          <w:sz w:val="20"/>
          <w:szCs w:val="20"/>
          <w:vertAlign w:val="baseline"/>
          <w:rtl/>
        </w:rPr>
        <w:t> </w:t>
      </w:r>
      <w:r>
        <w:rPr>
          <w:rFonts w:ascii="Times New Roman" w:cs="Times New Roman"/>
          <w:sz w:val="20"/>
          <w:szCs w:val="20"/>
          <w:vertAlign w:val="baseline"/>
          <w:rtl/>
        </w:rPr>
        <w:t>דתיים</w:t>
      </w:r>
      <w:r>
        <w:rPr>
          <w:rFonts w:ascii="Times New Roman" w:cs="Times New Roman"/>
          <w:spacing w:val="9"/>
          <w:sz w:val="20"/>
          <w:szCs w:val="20"/>
          <w:vertAlign w:val="baseline"/>
          <w:rtl/>
        </w:rPr>
        <w:t> </w:t>
      </w:r>
      <w:r>
        <w:rPr>
          <w:rFonts w:ascii="Times New Roman" w:cs="Times New Roman"/>
          <w:sz w:val="20"/>
          <w:szCs w:val="20"/>
          <w:vertAlign w:val="baseline"/>
          <w:rtl/>
        </w:rPr>
        <w:t>וחילונים</w:t>
      </w:r>
      <w:r>
        <w:rPr>
          <w:rFonts w:ascii="Times New Roman" w:cs="Times New Roman"/>
          <w:sz w:val="20"/>
          <w:szCs w:val="20"/>
          <w:vertAlign w:val="baseline"/>
        </w:rPr>
        <w:t>,</w:t>
      </w:r>
      <w:r>
        <w:rPr>
          <w:rFonts w:ascii="Times New Roman" w:cs="Times New Roman"/>
          <w:spacing w:val="9"/>
          <w:sz w:val="20"/>
          <w:szCs w:val="20"/>
          <w:vertAlign w:val="baseline"/>
          <w:rtl/>
        </w:rPr>
        <w:t> </w:t>
      </w:r>
      <w:r>
        <w:rPr>
          <w:rFonts w:ascii="Times New Roman" w:cs="Times New Roman"/>
          <w:sz w:val="20"/>
          <w:szCs w:val="20"/>
          <w:vertAlign w:val="baseline"/>
          <w:rtl/>
        </w:rPr>
        <w:t>ערבים</w:t>
      </w:r>
      <w:r>
        <w:rPr>
          <w:rFonts w:ascii="Times New Roman" w:cs="Times New Roman"/>
          <w:spacing w:val="6"/>
          <w:sz w:val="20"/>
          <w:szCs w:val="20"/>
          <w:vertAlign w:val="baseline"/>
          <w:rtl/>
        </w:rPr>
        <w:t> </w:t>
      </w:r>
      <w:r>
        <w:rPr>
          <w:rFonts w:ascii="Times New Roman" w:cs="Times New Roman"/>
          <w:sz w:val="20"/>
          <w:szCs w:val="20"/>
          <w:vertAlign w:val="baseline"/>
          <w:rtl/>
        </w:rPr>
        <w:t>ויהודים</w:t>
      </w:r>
      <w:r>
        <w:rPr>
          <w:rFonts w:ascii="Times New Roman" w:cs="Times New Roman"/>
          <w:sz w:val="20"/>
          <w:szCs w:val="20"/>
          <w:vertAlign w:val="baseline"/>
        </w:rPr>
        <w:t>,</w:t>
      </w:r>
      <w:r>
        <w:rPr>
          <w:rFonts w:ascii="Times New Roman" w:cs="Times New Roman"/>
          <w:spacing w:val="10"/>
          <w:sz w:val="20"/>
          <w:szCs w:val="20"/>
          <w:vertAlign w:val="baseline"/>
          <w:rtl/>
        </w:rPr>
        <w:t> </w:t>
      </w:r>
      <w:r>
        <w:rPr>
          <w:rFonts w:ascii="Times New Roman" w:cs="Times New Roman"/>
          <w:sz w:val="20"/>
          <w:szCs w:val="20"/>
          <w:vertAlign w:val="baseline"/>
          <w:rtl/>
        </w:rPr>
        <w:t>או</w:t>
      </w:r>
      <w:r>
        <w:rPr>
          <w:rFonts w:ascii="Times New Roman" w:cs="Times New Roman"/>
          <w:spacing w:val="9"/>
          <w:sz w:val="20"/>
          <w:szCs w:val="20"/>
          <w:vertAlign w:val="baseline"/>
          <w:rtl/>
        </w:rPr>
        <w:t> </w:t>
      </w:r>
      <w:r>
        <w:rPr>
          <w:rFonts w:ascii="Times New Roman" w:cs="Times New Roman"/>
          <w:sz w:val="20"/>
          <w:szCs w:val="20"/>
          <w:vertAlign w:val="baseline"/>
          <w:rtl/>
        </w:rPr>
        <w:t>למשל</w:t>
      </w:r>
      <w:r>
        <w:rPr>
          <w:rFonts w:ascii="Times New Roman" w:cs="Times New Roman"/>
          <w:spacing w:val="9"/>
          <w:sz w:val="20"/>
          <w:szCs w:val="20"/>
          <w:vertAlign w:val="baseline"/>
          <w:rtl/>
        </w:rPr>
        <w:t> </w:t>
      </w:r>
      <w:r>
        <w:rPr>
          <w:rFonts w:ascii="Times New Roman" w:cs="Times New Roman"/>
          <w:sz w:val="20"/>
          <w:szCs w:val="20"/>
          <w:vertAlign w:val="baseline"/>
          <w:rtl/>
        </w:rPr>
        <w:t>הסדרת</w:t>
      </w:r>
      <w:r>
        <w:rPr>
          <w:rFonts w:ascii="Times New Roman" w:cs="Times New Roman"/>
          <w:spacing w:val="6"/>
          <w:sz w:val="20"/>
          <w:szCs w:val="20"/>
          <w:vertAlign w:val="baseline"/>
          <w:rtl/>
        </w:rPr>
        <w:t> </w:t>
      </w:r>
      <w:r>
        <w:rPr>
          <w:rFonts w:ascii="Times New Roman" w:cs="Times New Roman"/>
          <w:sz w:val="20"/>
          <w:szCs w:val="20"/>
          <w:vertAlign w:val="baseline"/>
          <w:rtl/>
        </w:rPr>
        <w:t>יחסי</w:t>
      </w:r>
      <w:r>
        <w:rPr>
          <w:rFonts w:ascii="Times New Roman" w:cs="Times New Roman"/>
          <w:spacing w:val="8"/>
          <w:sz w:val="20"/>
          <w:szCs w:val="20"/>
          <w:vertAlign w:val="baseline"/>
          <w:rtl/>
        </w:rPr>
        <w:t> </w:t>
      </w:r>
      <w:r>
        <w:rPr>
          <w:rFonts w:ascii="Times New Roman" w:cs="Times New Roman"/>
          <w:sz w:val="20"/>
          <w:szCs w:val="20"/>
          <w:vertAlign w:val="baseline"/>
          <w:rtl/>
        </w:rPr>
        <w:t>העבודה</w:t>
      </w:r>
      <w:r>
        <w:rPr>
          <w:rFonts w:ascii="Times New Roman" w:cs="Times New Roman"/>
          <w:spacing w:val="9"/>
          <w:sz w:val="20"/>
          <w:szCs w:val="20"/>
          <w:vertAlign w:val="baseline"/>
          <w:rtl/>
        </w:rPr>
        <w:t> </w:t>
      </w:r>
      <w:r>
        <w:rPr>
          <w:rFonts w:ascii="Times New Roman" w:cs="Times New Roman"/>
          <w:sz w:val="20"/>
          <w:szCs w:val="20"/>
          <w:vertAlign w:val="baseline"/>
          <w:rtl/>
        </w:rPr>
        <w:t>ותנאי</w:t>
      </w:r>
      <w:r>
        <w:rPr>
          <w:rFonts w:ascii="Times New Roman" w:cs="Times New Roman"/>
          <w:spacing w:val="8"/>
          <w:sz w:val="20"/>
          <w:szCs w:val="20"/>
          <w:vertAlign w:val="baseline"/>
          <w:rtl/>
        </w:rPr>
        <w:t> </w:t>
      </w:r>
      <w:r>
        <w:rPr>
          <w:rFonts w:ascii="Times New Roman" w:cs="Times New Roman"/>
          <w:sz w:val="20"/>
          <w:szCs w:val="20"/>
          <w:vertAlign w:val="baseline"/>
          <w:rtl/>
        </w:rPr>
        <w:t>העבודה</w:t>
      </w:r>
      <w:r>
        <w:rPr>
          <w:rFonts w:ascii="Times New Roman" w:cs="Times New Roman"/>
          <w:spacing w:val="8"/>
          <w:sz w:val="20"/>
          <w:szCs w:val="20"/>
          <w:vertAlign w:val="baseline"/>
          <w:rtl/>
        </w:rPr>
        <w:t> </w:t>
      </w:r>
      <w:r>
        <w:rPr>
          <w:rFonts w:ascii="Times New Roman" w:cs="Times New Roman"/>
          <w:sz w:val="20"/>
          <w:szCs w:val="20"/>
          <w:vertAlign w:val="baseline"/>
          <w:rtl/>
        </w:rPr>
        <w:t>במשק</w:t>
      </w:r>
      <w:r>
        <w:rPr>
          <w:rFonts w:ascii="Times New Roman" w:cs="Times New Roman"/>
          <w:spacing w:val="7"/>
          <w:sz w:val="20"/>
          <w:szCs w:val="20"/>
          <w:vertAlign w:val="baseline"/>
          <w:rtl/>
        </w:rPr>
        <w:t> </w:t>
      </w:r>
      <w:r>
        <w:rPr>
          <w:rFonts w:ascii="Times New Roman" w:cs="Times New Roman"/>
          <w:sz w:val="20"/>
          <w:szCs w:val="20"/>
          <w:vertAlign w:val="baseline"/>
          <w:rtl/>
        </w:rPr>
        <w:t>באמצעות</w:t>
      </w:r>
      <w:r>
        <w:rPr>
          <w:rFonts w:ascii="Times New Roman" w:cs="Times New Roman"/>
          <w:spacing w:val="7"/>
          <w:sz w:val="20"/>
          <w:szCs w:val="20"/>
          <w:vertAlign w:val="baseline"/>
          <w:rtl/>
        </w:rPr>
        <w:t> </w:t>
      </w:r>
      <w:r>
        <w:rPr>
          <w:rFonts w:ascii="Times New Roman" w:cs="Times New Roman"/>
          <w:sz w:val="20"/>
          <w:szCs w:val="20"/>
          <w:vertAlign w:val="baseline"/>
          <w:rtl/>
        </w:rPr>
        <w:t>הסכמים</w:t>
      </w:r>
      <w:r>
        <w:rPr>
          <w:rFonts w:ascii="Times New Roman" w:cs="Times New Roman"/>
          <w:spacing w:val="8"/>
          <w:sz w:val="20"/>
          <w:szCs w:val="20"/>
          <w:vertAlign w:val="baseline"/>
          <w:rtl/>
        </w:rPr>
        <w:t> </w:t>
      </w:r>
      <w:r>
        <w:rPr>
          <w:rFonts w:ascii="Times New Roman" w:cs="Times New Roman"/>
          <w:sz w:val="20"/>
          <w:szCs w:val="20"/>
          <w:vertAlign w:val="baseline"/>
          <w:rtl/>
        </w:rPr>
        <w:t>קיבוציים</w:t>
      </w:r>
      <w:r>
        <w:rPr>
          <w:rFonts w:ascii="Times New Roman" w:cs="Times New Roman"/>
          <w:spacing w:val="9"/>
          <w:sz w:val="20"/>
          <w:szCs w:val="20"/>
          <w:vertAlign w:val="baseline"/>
          <w:rtl/>
        </w:rPr>
        <w:t> </w:t>
      </w:r>
      <w:r>
        <w:rPr>
          <w:rFonts w:ascii="Times New Roman" w:cs="Times New Roman"/>
          <w:sz w:val="20"/>
          <w:szCs w:val="20"/>
          <w:vertAlign w:val="baseline"/>
          <w:rtl/>
        </w:rPr>
        <w:t>בי</w:t>
      </w:r>
      <w:r>
        <w:rPr>
          <w:rFonts w:ascii="Times New Roman" w:cs="Times New Roman"/>
          <w:sz w:val="20"/>
          <w:szCs w:val="20"/>
          <w:vertAlign w:val="baseline"/>
          <w:rtl/>
        </w:rPr>
        <w:t>ן</w:t>
      </w:r>
    </w:p>
    <w:p>
      <w:pPr>
        <w:bidi/>
        <w:spacing w:line="223" w:lineRule="exact" w:before="0"/>
        <w:ind w:right="8856" w:left="0" w:firstLine="0"/>
        <w:jc w:val="right"/>
        <w:rPr>
          <w:rFonts w:ascii="Times New Roman" w:cs="Times New Roman"/>
          <w:sz w:val="20"/>
          <w:szCs w:val="20"/>
        </w:rPr>
      </w:pPr>
      <w:r>
        <w:rPr>
          <w:rFonts w:ascii="Times New Roman" w:cs="Times New Roman"/>
          <w:spacing w:val="-2"/>
          <w:sz w:val="20"/>
          <w:szCs w:val="20"/>
          <w:rtl/>
        </w:rPr>
        <w:t>עובדים</w:t>
      </w:r>
      <w:r>
        <w:rPr>
          <w:rFonts w:ascii="Times New Roman" w:cs="Times New Roman"/>
          <w:spacing w:val="-10"/>
          <w:sz w:val="20"/>
          <w:szCs w:val="20"/>
          <w:rtl/>
        </w:rPr>
        <w:t> </w:t>
      </w:r>
      <w:r>
        <w:rPr>
          <w:rFonts w:ascii="Times New Roman" w:cs="Times New Roman"/>
          <w:sz w:val="20"/>
          <w:szCs w:val="20"/>
          <w:rtl/>
        </w:rPr>
        <w:t>למעסיקים</w:t>
      </w:r>
      <w:r>
        <w:rPr>
          <w:rFonts w:ascii="Times New Roman" w:cs="Times New Roman"/>
          <w:sz w:val="20"/>
          <w:szCs w:val="20"/>
        </w:rPr>
        <w:t>.</w:t>
      </w:r>
    </w:p>
    <w:p>
      <w:pPr>
        <w:spacing w:after="0" w:line="223" w:lineRule="exact"/>
        <w:jc w:val="right"/>
        <w:rPr>
          <w:rFonts w:ascii="Times New Roman" w:cs="Times New Roman"/>
          <w:sz w:val="20"/>
          <w:szCs w:val="20"/>
        </w:rPr>
        <w:sectPr>
          <w:pgSz w:w="11910" w:h="16840"/>
          <w:pgMar w:header="0" w:footer="1009" w:top="1860" w:bottom="1200" w:left="0" w:right="320"/>
        </w:sectPr>
      </w:pPr>
    </w:p>
    <w:p>
      <w:pPr>
        <w:bidi/>
        <w:spacing w:line="307" w:lineRule="auto" w:before="68"/>
        <w:ind w:right="2433" w:left="1522" w:hanging="485"/>
        <w:jc w:val="left"/>
        <w:rPr>
          <w:sz w:val="26"/>
          <w:szCs w:val="26"/>
        </w:rPr>
      </w:pPr>
      <w:r>
        <w:rPr>
          <w:color w:val="3E3E3E"/>
          <w:sz w:val="26"/>
          <w:szCs w:val="26"/>
          <w:rtl/>
        </w:rPr>
        <w:t>שיתקבלו</w:t>
      </w:r>
      <w:r>
        <w:rPr>
          <w:color w:val="3E3E3E"/>
          <w:spacing w:val="-3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לא</w:t>
      </w:r>
      <w:r>
        <w:rPr>
          <w:color w:val="3E3E3E"/>
          <w:spacing w:val="-3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יבואו</w:t>
      </w:r>
      <w:r>
        <w:rPr>
          <w:color w:val="3E3E3E"/>
          <w:spacing w:val="-2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על</w:t>
      </w:r>
      <w:r>
        <w:rPr>
          <w:color w:val="3E3E3E"/>
          <w:spacing w:val="-3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חשבון</w:t>
      </w:r>
      <w:r>
        <w:rPr>
          <w:color w:val="3E3E3E"/>
          <w:spacing w:val="-3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זכויות</w:t>
      </w:r>
      <w:r>
        <w:rPr>
          <w:color w:val="3E3E3E"/>
          <w:spacing w:val="-3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המיעוט</w:t>
      </w:r>
      <w:r>
        <w:rPr>
          <w:color w:val="3E3E3E"/>
          <w:spacing w:val="-3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שזכויותיו</w:t>
      </w:r>
      <w:r>
        <w:rPr>
          <w:color w:val="3E3E3E"/>
          <w:spacing w:val="-3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לחיות</w:t>
      </w:r>
      <w:r>
        <w:rPr>
          <w:color w:val="3E3E3E"/>
          <w:spacing w:val="-3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את</w:t>
      </w:r>
      <w:r>
        <w:rPr>
          <w:color w:val="3E3E3E"/>
          <w:spacing w:val="-3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חייו</w:t>
      </w:r>
      <w:r>
        <w:rPr>
          <w:color w:val="3E3E3E"/>
          <w:spacing w:val="-2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על</w:t>
      </w:r>
      <w:r>
        <w:rPr>
          <w:color w:val="3E3E3E"/>
          <w:spacing w:val="-3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פי</w:t>
      </w:r>
      <w:r>
        <w:rPr>
          <w:color w:val="3E3E3E"/>
          <w:spacing w:val="-5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השקפת </w:t>
      </w:r>
      <w:r>
        <w:rPr>
          <w:color w:val="3E3E3E"/>
          <w:spacing w:val="-2"/>
          <w:sz w:val="26"/>
          <w:szCs w:val="26"/>
          <w:rtl/>
        </w:rPr>
        <w:t>עולמו</w:t>
      </w:r>
      <w:r>
        <w:rPr>
          <w:color w:val="3E3E3E"/>
          <w:spacing w:val="-8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ישמרו</w:t>
      </w:r>
      <w:r>
        <w:rPr>
          <w:color w:val="3E3E3E"/>
          <w:spacing w:val="-4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במסגרת</w:t>
      </w:r>
      <w:r>
        <w:rPr>
          <w:color w:val="3E3E3E"/>
          <w:spacing w:val="-8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עקרונות</w:t>
      </w:r>
      <w:r>
        <w:rPr>
          <w:color w:val="3E3E3E"/>
          <w:spacing w:val="-9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היסוד</w:t>
      </w:r>
      <w:r>
        <w:rPr>
          <w:color w:val="3E3E3E"/>
          <w:spacing w:val="-8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של</w:t>
      </w:r>
      <w:r>
        <w:rPr>
          <w:color w:val="3E3E3E"/>
          <w:spacing w:val="-5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המדינה</w:t>
      </w:r>
      <w:r>
        <w:rPr>
          <w:color w:val="3E3E3E"/>
          <w:spacing w:val="-9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הדמוקרטית</w:t>
      </w:r>
      <w:r>
        <w:rPr>
          <w:color w:val="3E3E3E"/>
          <w:spacing w:val="-8"/>
          <w:sz w:val="26"/>
          <w:szCs w:val="26"/>
          <w:rtl/>
        </w:rPr>
        <w:t> </w:t>
      </w:r>
      <w:r>
        <w:rPr>
          <w:color w:val="3E3E3E"/>
          <w:sz w:val="26"/>
          <w:szCs w:val="26"/>
        </w:rPr>
        <w:t>(</w:t>
      </w:r>
      <w:r>
        <w:rPr>
          <w:color w:val="3E3E3E"/>
          <w:sz w:val="26"/>
          <w:szCs w:val="26"/>
          <w:rtl/>
        </w:rPr>
        <w:t>הימנעות</w:t>
      </w:r>
      <w:r>
        <w:rPr>
          <w:color w:val="3E3E3E"/>
          <w:spacing w:val="-6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ממ</w:t>
      </w:r>
      <w:r>
        <w:rPr>
          <w:color w:val="3E3E3E"/>
          <w:sz w:val="26"/>
          <w:szCs w:val="26"/>
          <w:rtl/>
        </w:rPr>
        <w:t>ה</w:t>
      </w:r>
    </w:p>
    <w:p>
      <w:pPr>
        <w:bidi/>
        <w:spacing w:line="343" w:lineRule="auto" w:before="2"/>
        <w:ind w:right="2328" w:left="1523" w:firstLine="5548"/>
        <w:jc w:val="left"/>
        <w:rPr>
          <w:sz w:val="26"/>
          <w:szCs w:val="26"/>
        </w:rPr>
      </w:pPr>
      <w:r>
        <w:rPr>
          <w:color w:val="3E3E3E"/>
          <w:sz w:val="26"/>
          <w:szCs w:val="26"/>
          <w:rtl/>
        </w:rPr>
        <w:t>שקרוי</w:t>
      </w:r>
      <w:r>
        <w:rPr>
          <w:color w:val="3E3E3E"/>
          <w:spacing w:val="-16"/>
          <w:sz w:val="26"/>
          <w:szCs w:val="26"/>
          <w:rtl/>
        </w:rPr>
        <w:t> </w:t>
      </w:r>
      <w:r>
        <w:rPr>
          <w:color w:val="3E3E3E"/>
          <w:sz w:val="26"/>
          <w:szCs w:val="26"/>
        </w:rPr>
        <w:t>"</w:t>
      </w:r>
      <w:r>
        <w:rPr>
          <w:color w:val="0000FF"/>
          <w:sz w:val="26"/>
          <w:szCs w:val="26"/>
          <w:u w:val="single" w:color="0000FF"/>
          <w:rtl/>
        </w:rPr>
        <w:t>עריצות</w:t>
      </w:r>
      <w:r>
        <w:rPr>
          <w:color w:val="0000FF"/>
          <w:spacing w:val="-18"/>
          <w:sz w:val="26"/>
          <w:szCs w:val="26"/>
          <w:u w:val="single" w:color="0000FF"/>
          <w:rtl/>
        </w:rPr>
        <w:t> </w:t>
      </w:r>
      <w:r>
        <w:rPr>
          <w:color w:val="0000FF"/>
          <w:sz w:val="26"/>
          <w:szCs w:val="26"/>
          <w:u w:val="single" w:color="0000FF"/>
          <w:rtl/>
        </w:rPr>
        <w:t>הרוב</w:t>
      </w:r>
      <w:r>
        <w:rPr>
          <w:color w:val="3E3E3E"/>
          <w:sz w:val="26"/>
          <w:szCs w:val="26"/>
        </w:rPr>
        <w:t>)"</w:t>
      </w:r>
      <w:r>
        <w:rPr>
          <w:color w:val="3E3E3E"/>
          <w:sz w:val="26"/>
          <w:szCs w:val="26"/>
          <w:rtl/>
        </w:rPr>
        <w:t> </w:t>
      </w:r>
      <w:r>
        <w:rPr>
          <w:color w:val="3E3E3E"/>
          <w:spacing w:val="-2"/>
          <w:sz w:val="26"/>
          <w:szCs w:val="26"/>
          <w:u w:val="single" w:color="3E3E3E"/>
          <w:rtl/>
        </w:rPr>
        <w:t>נימוקים</w:t>
      </w:r>
      <w:r>
        <w:rPr>
          <w:color w:val="3E3E3E"/>
          <w:spacing w:val="-8"/>
          <w:sz w:val="26"/>
          <w:szCs w:val="26"/>
          <w:u w:val="single" w:color="3E3E3E"/>
          <w:rtl/>
        </w:rPr>
        <w:t> </w:t>
      </w:r>
      <w:r>
        <w:rPr>
          <w:color w:val="3E3E3E"/>
          <w:sz w:val="26"/>
          <w:szCs w:val="26"/>
          <w:u w:val="single" w:color="3E3E3E"/>
          <w:rtl/>
        </w:rPr>
        <w:t>לטובת</w:t>
      </w:r>
      <w:r>
        <w:rPr>
          <w:color w:val="3E3E3E"/>
          <w:spacing w:val="-7"/>
          <w:sz w:val="26"/>
          <w:szCs w:val="26"/>
          <w:u w:val="single" w:color="3E3E3E"/>
          <w:rtl/>
        </w:rPr>
        <w:t> </w:t>
      </w:r>
      <w:r>
        <w:rPr>
          <w:color w:val="3E3E3E"/>
          <w:sz w:val="26"/>
          <w:szCs w:val="26"/>
          <w:u w:val="single" w:color="3E3E3E"/>
          <w:rtl/>
        </w:rPr>
        <w:t>עקרון</w:t>
      </w:r>
      <w:r>
        <w:rPr>
          <w:color w:val="3E3E3E"/>
          <w:spacing w:val="-8"/>
          <w:sz w:val="26"/>
          <w:szCs w:val="26"/>
          <w:u w:val="single" w:color="3E3E3E"/>
          <w:rtl/>
        </w:rPr>
        <w:t> </w:t>
      </w:r>
      <w:r>
        <w:rPr>
          <w:color w:val="3E3E3E"/>
          <w:sz w:val="26"/>
          <w:szCs w:val="26"/>
          <w:u w:val="single" w:color="3E3E3E"/>
          <w:rtl/>
        </w:rPr>
        <w:t>הכרעת</w:t>
      </w:r>
      <w:r>
        <w:rPr>
          <w:color w:val="3E3E3E"/>
          <w:spacing w:val="-8"/>
          <w:sz w:val="26"/>
          <w:szCs w:val="26"/>
          <w:u w:val="single" w:color="3E3E3E"/>
          <w:rtl/>
        </w:rPr>
        <w:t> </w:t>
      </w:r>
      <w:r>
        <w:rPr>
          <w:color w:val="3E3E3E"/>
          <w:sz w:val="26"/>
          <w:szCs w:val="26"/>
          <w:u w:val="single" w:color="3E3E3E"/>
          <w:rtl/>
        </w:rPr>
        <w:t>הרוב</w:t>
      </w:r>
      <w:r>
        <w:rPr>
          <w:color w:val="3E3E3E"/>
          <w:spacing w:val="-6"/>
          <w:sz w:val="26"/>
          <w:szCs w:val="26"/>
          <w:u w:val="single" w:color="3E3E3E"/>
          <w:rtl/>
        </w:rPr>
        <w:t> </w:t>
      </w:r>
      <w:r>
        <w:rPr>
          <w:color w:val="3E3E3E"/>
          <w:sz w:val="26"/>
          <w:szCs w:val="26"/>
          <w:u w:val="single" w:color="3E3E3E"/>
          <w:rtl/>
        </w:rPr>
        <w:t>במסגרת</w:t>
      </w:r>
      <w:r>
        <w:rPr>
          <w:color w:val="3E3E3E"/>
          <w:spacing w:val="-7"/>
          <w:sz w:val="26"/>
          <w:szCs w:val="26"/>
          <w:u w:val="single" w:color="3E3E3E"/>
          <w:rtl/>
        </w:rPr>
        <w:t> </w:t>
      </w:r>
      <w:r>
        <w:rPr>
          <w:color w:val="3E3E3E"/>
          <w:sz w:val="26"/>
          <w:szCs w:val="26"/>
          <w:u w:val="single" w:color="3E3E3E"/>
          <w:rtl/>
        </w:rPr>
        <w:t>עקרונות</w:t>
      </w:r>
      <w:r>
        <w:rPr>
          <w:color w:val="3E3E3E"/>
          <w:spacing w:val="-8"/>
          <w:sz w:val="26"/>
          <w:szCs w:val="26"/>
          <w:u w:val="single" w:color="3E3E3E"/>
          <w:rtl/>
        </w:rPr>
        <w:t> </w:t>
      </w:r>
      <w:r>
        <w:rPr>
          <w:color w:val="3E3E3E"/>
          <w:sz w:val="26"/>
          <w:szCs w:val="26"/>
          <w:u w:val="single" w:color="3E3E3E"/>
          <w:rtl/>
        </w:rPr>
        <w:t>המשטר</w:t>
      </w:r>
      <w:r>
        <w:rPr>
          <w:color w:val="3E3E3E"/>
          <w:spacing w:val="-5"/>
          <w:sz w:val="26"/>
          <w:szCs w:val="26"/>
          <w:u w:val="single" w:color="3E3E3E"/>
          <w:rtl/>
        </w:rPr>
        <w:t> </w:t>
      </w:r>
      <w:r>
        <w:rPr>
          <w:color w:val="3E3E3E"/>
          <w:sz w:val="26"/>
          <w:szCs w:val="26"/>
          <w:u w:val="single" w:color="3E3E3E"/>
          <w:rtl/>
        </w:rPr>
        <w:t>הדמוקרטי</w:t>
      </w:r>
      <w:r>
        <w:rPr>
          <w:color w:val="3E3E3E"/>
          <w:spacing w:val="-9"/>
          <w:sz w:val="26"/>
          <w:szCs w:val="26"/>
          <w:rtl/>
        </w:rPr>
        <w:t> </w:t>
      </w:r>
      <w:r>
        <w:rPr>
          <w:color w:val="3E3E3E"/>
          <w:sz w:val="26"/>
          <w:szCs w:val="26"/>
        </w:rPr>
        <w:t>(</w:t>
      </w:r>
      <w:r>
        <w:rPr>
          <w:color w:val="3E3E3E"/>
          <w:sz w:val="26"/>
          <w:szCs w:val="26"/>
          <w:rtl/>
        </w:rPr>
        <w:t>למ</w:t>
      </w:r>
      <w:r>
        <w:rPr>
          <w:color w:val="3E3E3E"/>
          <w:sz w:val="26"/>
          <w:szCs w:val="26"/>
          <w:rtl/>
        </w:rPr>
        <w:t>ה</w:t>
      </w:r>
    </w:p>
    <w:p>
      <w:pPr>
        <w:bidi/>
        <w:spacing w:line="255" w:lineRule="exact" w:before="0"/>
        <w:ind w:right="1804" w:left="1525" w:firstLine="0"/>
        <w:jc w:val="left"/>
        <w:rPr>
          <w:sz w:val="26"/>
          <w:szCs w:val="26"/>
        </w:rPr>
      </w:pPr>
      <w:r>
        <w:rPr>
          <w:color w:val="3E3E3E"/>
          <w:spacing w:val="-2"/>
          <w:sz w:val="26"/>
          <w:szCs w:val="26"/>
          <w:rtl/>
        </w:rPr>
        <w:t>הדמוקרטיה</w:t>
      </w:r>
      <w:r>
        <w:rPr>
          <w:color w:val="3E3E3E"/>
          <w:spacing w:val="-6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משתמשת</w:t>
      </w:r>
      <w:r>
        <w:rPr>
          <w:color w:val="3E3E3E"/>
          <w:spacing w:val="-5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בהכרעת</w:t>
      </w:r>
      <w:r>
        <w:rPr>
          <w:color w:val="3E3E3E"/>
          <w:spacing w:val="-7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הרוב</w:t>
      </w:r>
      <w:r>
        <w:rPr>
          <w:color w:val="3E3E3E"/>
          <w:sz w:val="26"/>
          <w:szCs w:val="26"/>
        </w:rPr>
        <w:t>?</w:t>
      </w:r>
      <w:r>
        <w:rPr>
          <w:color w:val="3E3E3E"/>
          <w:spacing w:val="-7"/>
          <w:sz w:val="26"/>
          <w:szCs w:val="26"/>
          <w:rtl/>
        </w:rPr>
        <w:t> </w:t>
      </w:r>
      <w:r>
        <w:rPr>
          <w:color w:val="3E3E3E"/>
          <w:sz w:val="26"/>
          <w:szCs w:val="26"/>
        </w:rPr>
        <w:t>(</w:t>
      </w:r>
    </w:p>
    <w:p>
      <w:pPr>
        <w:bidi/>
        <w:spacing w:line="345" w:lineRule="auto" w:before="131"/>
        <w:ind w:right="2052" w:left="1523" w:firstLine="1377"/>
        <w:jc w:val="left"/>
        <w:rPr>
          <w:sz w:val="26"/>
          <w:szCs w:val="26"/>
        </w:rPr>
      </w:pPr>
      <w:r>
        <w:rPr>
          <w:color w:val="3E3E3E"/>
          <w:sz w:val="26"/>
          <w:szCs w:val="26"/>
        </w:rPr>
        <w:t>–</w:t>
      </w:r>
      <w:r>
        <w:rPr>
          <w:color w:val="3E3E3E"/>
          <w:spacing w:val="-5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החלטת</w:t>
      </w:r>
      <w:r>
        <w:rPr>
          <w:color w:val="3E3E3E"/>
          <w:spacing w:val="-5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הרוב</w:t>
      </w:r>
      <w:r>
        <w:rPr>
          <w:color w:val="3E3E3E"/>
          <w:spacing w:val="-5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היא</w:t>
      </w:r>
      <w:r>
        <w:rPr>
          <w:color w:val="3E3E3E"/>
          <w:spacing w:val="-2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ההחלטה</w:t>
      </w:r>
      <w:r>
        <w:rPr>
          <w:color w:val="3E3E3E"/>
          <w:spacing w:val="-2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הקרובה</w:t>
      </w:r>
      <w:r>
        <w:rPr>
          <w:color w:val="3E3E3E"/>
          <w:spacing w:val="-4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ביותר</w:t>
      </w:r>
      <w:r>
        <w:rPr>
          <w:color w:val="3E3E3E"/>
          <w:spacing w:val="-5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להחלטה</w:t>
      </w:r>
      <w:r>
        <w:rPr>
          <w:color w:val="3E3E3E"/>
          <w:spacing w:val="-2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של</w:t>
      </w:r>
      <w:r>
        <w:rPr>
          <w:color w:val="3E3E3E"/>
          <w:spacing w:val="-4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כלל</w:t>
      </w:r>
      <w:r>
        <w:rPr>
          <w:color w:val="3E3E3E"/>
          <w:spacing w:val="-5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עם</w:t>
      </w:r>
      <w:r>
        <w:rPr>
          <w:color w:val="3E3E3E"/>
          <w:sz w:val="26"/>
          <w:szCs w:val="26"/>
        </w:rPr>
        <w:t>.</w:t>
      </w:r>
      <w:r>
        <w:rPr>
          <w:color w:val="3E3E3E"/>
          <w:sz w:val="26"/>
          <w:szCs w:val="26"/>
          <w:rtl/>
        </w:rPr>
        <w:t> </w:t>
      </w:r>
      <w:r>
        <w:rPr>
          <w:color w:val="3E3E3E"/>
          <w:spacing w:val="-10"/>
          <w:sz w:val="26"/>
          <w:szCs w:val="26"/>
        </w:rPr>
        <w:t>–</w:t>
      </w:r>
      <w:r>
        <w:rPr>
          <w:color w:val="3E3E3E"/>
          <w:spacing w:val="-6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עקרון</w:t>
      </w:r>
      <w:r>
        <w:rPr>
          <w:color w:val="3E3E3E"/>
          <w:spacing w:val="-7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החלטת</w:t>
      </w:r>
      <w:r>
        <w:rPr>
          <w:color w:val="3E3E3E"/>
          <w:spacing w:val="-8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הרוב</w:t>
      </w:r>
      <w:r>
        <w:rPr>
          <w:color w:val="3E3E3E"/>
          <w:spacing w:val="-8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בו</w:t>
      </w:r>
      <w:r>
        <w:rPr>
          <w:color w:val="3E3E3E"/>
          <w:spacing w:val="-5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מתקבלות</w:t>
      </w:r>
      <w:r>
        <w:rPr>
          <w:color w:val="3E3E3E"/>
          <w:spacing w:val="-5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החלטות</w:t>
      </w:r>
      <w:r>
        <w:rPr>
          <w:color w:val="3E3E3E"/>
          <w:spacing w:val="-8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בתהליך</w:t>
      </w:r>
      <w:r>
        <w:rPr>
          <w:color w:val="3E3E3E"/>
          <w:spacing w:val="-5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דמוקרטי</w:t>
      </w:r>
      <w:r>
        <w:rPr>
          <w:color w:val="3E3E3E"/>
          <w:spacing w:val="-6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מבטיח</w:t>
      </w:r>
      <w:r>
        <w:rPr>
          <w:color w:val="3E3E3E"/>
          <w:spacing w:val="-7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את</w:t>
      </w:r>
      <w:r>
        <w:rPr>
          <w:color w:val="3E3E3E"/>
          <w:spacing w:val="-7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יציבות</w:t>
      </w:r>
      <w:r>
        <w:rPr>
          <w:color w:val="3E3E3E"/>
          <w:sz w:val="26"/>
          <w:szCs w:val="26"/>
          <w:rtl/>
        </w:rPr>
        <w:t>ו</w:t>
      </w:r>
    </w:p>
    <w:p>
      <w:pPr>
        <w:bidi/>
        <w:spacing w:line="252" w:lineRule="exact" w:before="0"/>
        <w:ind w:right="1804" w:left="1523" w:firstLine="0"/>
        <w:jc w:val="left"/>
        <w:rPr>
          <w:sz w:val="26"/>
          <w:szCs w:val="26"/>
        </w:rPr>
      </w:pPr>
      <w:r>
        <w:rPr>
          <w:color w:val="3E3E3E"/>
          <w:spacing w:val="-5"/>
          <w:sz w:val="26"/>
          <w:szCs w:val="26"/>
          <w:rtl/>
        </w:rPr>
        <w:t>של</w:t>
      </w:r>
      <w:r>
        <w:rPr>
          <w:color w:val="3E3E3E"/>
          <w:spacing w:val="-7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השלטון</w:t>
      </w:r>
      <w:r>
        <w:rPr>
          <w:color w:val="3E3E3E"/>
          <w:sz w:val="26"/>
          <w:szCs w:val="26"/>
        </w:rPr>
        <w:t>.</w:t>
      </w:r>
    </w:p>
    <w:p>
      <w:pPr>
        <w:bidi/>
        <w:spacing w:before="131"/>
        <w:ind w:right="1804" w:left="1523" w:firstLine="0"/>
        <w:jc w:val="left"/>
        <w:rPr>
          <w:sz w:val="26"/>
          <w:szCs w:val="26"/>
        </w:rPr>
      </w:pPr>
      <w:r>
        <w:rPr>
          <w:color w:val="3E3E3E"/>
          <w:spacing w:val="-10"/>
          <w:sz w:val="26"/>
          <w:szCs w:val="26"/>
        </w:rPr>
        <w:t>–</w:t>
      </w:r>
      <w:r>
        <w:rPr>
          <w:color w:val="3E3E3E"/>
          <w:spacing w:val="-5"/>
          <w:sz w:val="26"/>
          <w:szCs w:val="26"/>
          <w:rtl/>
        </w:rPr>
        <w:t> </w:t>
      </w:r>
      <w:r>
        <w:rPr>
          <w:color w:val="3E3E3E"/>
          <w:sz w:val="26"/>
          <w:szCs w:val="26"/>
        </w:rPr>
        <w:t>"</w:t>
      </w:r>
      <w:r>
        <w:rPr>
          <w:color w:val="3E3E3E"/>
          <w:sz w:val="26"/>
          <w:szCs w:val="26"/>
          <w:rtl/>
        </w:rPr>
        <w:t>אחדות</w:t>
      </w:r>
      <w:r>
        <w:rPr>
          <w:color w:val="3E3E3E"/>
          <w:spacing w:val="-6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דעים</w:t>
      </w:r>
      <w:r>
        <w:rPr>
          <w:color w:val="3E3E3E"/>
          <w:spacing w:val="-4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איננה</w:t>
      </w:r>
      <w:r>
        <w:rPr>
          <w:color w:val="3E3E3E"/>
          <w:spacing w:val="-6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אפשרית</w:t>
      </w:r>
      <w:r>
        <w:rPr>
          <w:color w:val="3E3E3E"/>
          <w:sz w:val="26"/>
          <w:szCs w:val="26"/>
        </w:rPr>
        <w:t>,</w:t>
      </w:r>
      <w:r>
        <w:rPr>
          <w:color w:val="3E3E3E"/>
          <w:spacing w:val="-3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שלטון</w:t>
      </w:r>
      <w:r>
        <w:rPr>
          <w:color w:val="3E3E3E"/>
          <w:spacing w:val="-7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של</w:t>
      </w:r>
      <w:r>
        <w:rPr>
          <w:color w:val="3E3E3E"/>
          <w:spacing w:val="-6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מיעוט</w:t>
      </w:r>
      <w:r>
        <w:rPr>
          <w:color w:val="3E3E3E"/>
          <w:spacing w:val="-7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כהסדר</w:t>
      </w:r>
      <w:r>
        <w:rPr>
          <w:color w:val="3E3E3E"/>
          <w:spacing w:val="-4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לא</w:t>
      </w:r>
      <w:r>
        <w:rPr>
          <w:color w:val="3E3E3E"/>
          <w:spacing w:val="-8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יכול</w:t>
      </w:r>
      <w:r>
        <w:rPr>
          <w:color w:val="3E3E3E"/>
          <w:spacing w:val="-4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להתקבל</w:t>
      </w:r>
      <w:r>
        <w:rPr>
          <w:color w:val="3E3E3E"/>
          <w:sz w:val="26"/>
          <w:szCs w:val="26"/>
        </w:rPr>
        <w:t>.</w:t>
      </w:r>
      <w:r>
        <w:rPr>
          <w:color w:val="3E3E3E"/>
          <w:spacing w:val="-6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א</w:t>
      </w:r>
      <w:r>
        <w:rPr>
          <w:color w:val="3E3E3E"/>
          <w:sz w:val="26"/>
          <w:szCs w:val="26"/>
          <w:rtl/>
        </w:rPr>
        <w:t>ם</w:t>
      </w:r>
    </w:p>
    <w:p>
      <w:pPr>
        <w:bidi/>
        <w:spacing w:line="343" w:lineRule="auto" w:before="85"/>
        <w:ind w:right="1910" w:left="1523" w:firstLine="837"/>
        <w:jc w:val="left"/>
        <w:rPr>
          <w:sz w:val="26"/>
          <w:szCs w:val="26"/>
        </w:rPr>
      </w:pPr>
      <w:r>
        <w:rPr>
          <w:color w:val="3E3E3E"/>
          <w:sz w:val="26"/>
          <w:szCs w:val="26"/>
          <w:rtl/>
        </w:rPr>
        <w:t>נדחה</w:t>
      </w:r>
      <w:r>
        <w:rPr>
          <w:color w:val="3E3E3E"/>
          <w:spacing w:val="-3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את</w:t>
      </w:r>
      <w:r>
        <w:rPr>
          <w:color w:val="3E3E3E"/>
          <w:spacing w:val="-2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עקרון</w:t>
      </w:r>
      <w:r>
        <w:rPr>
          <w:color w:val="3E3E3E"/>
          <w:spacing w:val="-4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הרוב</w:t>
      </w:r>
      <w:r>
        <w:rPr>
          <w:color w:val="3E3E3E"/>
          <w:spacing w:val="-4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האפשרות</w:t>
      </w:r>
      <w:r>
        <w:rPr>
          <w:color w:val="3E3E3E"/>
          <w:spacing w:val="-4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היא</w:t>
      </w:r>
      <w:r>
        <w:rPr>
          <w:color w:val="3E3E3E"/>
          <w:spacing w:val="-3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אנרכיה</w:t>
      </w:r>
      <w:r>
        <w:rPr>
          <w:color w:val="3E3E3E"/>
          <w:spacing w:val="-3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או</w:t>
      </w:r>
      <w:r>
        <w:rPr>
          <w:color w:val="3E3E3E"/>
          <w:spacing w:val="-4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עריצות</w:t>
      </w:r>
      <w:r>
        <w:rPr>
          <w:color w:val="3E3E3E"/>
          <w:sz w:val="26"/>
          <w:szCs w:val="26"/>
        </w:rPr>
        <w:t>"</w:t>
      </w:r>
      <w:r>
        <w:rPr>
          <w:color w:val="3E3E3E"/>
          <w:spacing w:val="-4"/>
          <w:sz w:val="26"/>
          <w:szCs w:val="26"/>
          <w:rtl/>
        </w:rPr>
        <w:t> </w:t>
      </w:r>
      <w:r>
        <w:rPr>
          <w:color w:val="3E3E3E"/>
          <w:sz w:val="26"/>
          <w:szCs w:val="26"/>
        </w:rPr>
        <w:t>(</w:t>
      </w:r>
      <w:r>
        <w:rPr>
          <w:color w:val="3E3E3E"/>
          <w:sz w:val="26"/>
          <w:szCs w:val="26"/>
          <w:rtl/>
        </w:rPr>
        <w:t>אברהם</w:t>
      </w:r>
      <w:r>
        <w:rPr>
          <w:color w:val="3E3E3E"/>
          <w:spacing w:val="-4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לינקולן</w:t>
      </w:r>
      <w:r>
        <w:rPr>
          <w:color w:val="3E3E3E"/>
          <w:sz w:val="26"/>
          <w:szCs w:val="26"/>
        </w:rPr>
        <w:t>.)</w:t>
      </w:r>
      <w:r>
        <w:rPr>
          <w:color w:val="3E3E3E"/>
          <w:sz w:val="26"/>
          <w:szCs w:val="26"/>
          <w:rtl/>
        </w:rPr>
        <w:t> </w:t>
      </w:r>
      <w:r>
        <w:rPr>
          <w:color w:val="3E3E3E"/>
          <w:spacing w:val="-5"/>
          <w:sz w:val="26"/>
          <w:szCs w:val="26"/>
          <w:rtl/>
        </w:rPr>
        <w:t>מה</w:t>
      </w:r>
      <w:r>
        <w:rPr>
          <w:color w:val="3E3E3E"/>
          <w:spacing w:val="-6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שחשוב</w:t>
      </w:r>
      <w:r>
        <w:rPr>
          <w:color w:val="3E3E3E"/>
          <w:spacing w:val="-4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להבין</w:t>
      </w:r>
      <w:r>
        <w:rPr>
          <w:color w:val="3E3E3E"/>
          <w:spacing w:val="-6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לגבי</w:t>
      </w:r>
      <w:r>
        <w:rPr>
          <w:color w:val="3E3E3E"/>
          <w:spacing w:val="-6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עקרון</w:t>
      </w:r>
      <w:r>
        <w:rPr>
          <w:color w:val="3E3E3E"/>
          <w:spacing w:val="-3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הכרעת</w:t>
      </w:r>
      <w:r>
        <w:rPr>
          <w:color w:val="3E3E3E"/>
          <w:spacing w:val="-6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הרוב</w:t>
      </w:r>
      <w:r>
        <w:rPr>
          <w:color w:val="3E3E3E"/>
          <w:spacing w:val="-6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הוא</w:t>
      </w:r>
      <w:r>
        <w:rPr>
          <w:color w:val="3E3E3E"/>
          <w:spacing w:val="-6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כי</w:t>
      </w:r>
      <w:r>
        <w:rPr>
          <w:color w:val="3E3E3E"/>
          <w:spacing w:val="-6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על</w:t>
      </w:r>
      <w:r>
        <w:rPr>
          <w:color w:val="3E3E3E"/>
          <w:spacing w:val="-6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פי</w:t>
      </w:r>
      <w:r>
        <w:rPr>
          <w:color w:val="3E3E3E"/>
          <w:spacing w:val="-3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רוב</w:t>
      </w:r>
      <w:r>
        <w:rPr>
          <w:color w:val="3E3E3E"/>
          <w:spacing w:val="-5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אין</w:t>
      </w:r>
      <w:r>
        <w:rPr>
          <w:color w:val="3E3E3E"/>
          <w:spacing w:val="-3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במדינה</w:t>
      </w:r>
      <w:r>
        <w:rPr>
          <w:color w:val="3E3E3E"/>
          <w:spacing w:val="-8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דמוקרטי</w:t>
      </w:r>
      <w:r>
        <w:rPr>
          <w:color w:val="3E3E3E"/>
          <w:sz w:val="26"/>
          <w:szCs w:val="26"/>
          <w:rtl/>
        </w:rPr>
        <w:t>ת</w:t>
      </w:r>
    </w:p>
    <w:p>
      <w:pPr>
        <w:bidi/>
        <w:spacing w:line="255" w:lineRule="exact" w:before="0"/>
        <w:ind w:right="1804" w:left="1525" w:firstLine="0"/>
        <w:jc w:val="left"/>
        <w:rPr>
          <w:sz w:val="26"/>
          <w:szCs w:val="26"/>
        </w:rPr>
      </w:pPr>
      <w:r>
        <w:rPr>
          <w:color w:val="3E3E3E"/>
          <w:spacing w:val="-5"/>
          <w:sz w:val="26"/>
          <w:szCs w:val="26"/>
          <w:rtl/>
        </w:rPr>
        <w:t>רוב</w:t>
      </w:r>
      <w:r>
        <w:rPr>
          <w:color w:val="3E3E3E"/>
          <w:spacing w:val="-7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קובע</w:t>
      </w:r>
      <w:r>
        <w:rPr>
          <w:color w:val="3E3E3E"/>
          <w:spacing w:val="-5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בכל</w:t>
      </w:r>
      <w:r>
        <w:rPr>
          <w:color w:val="3E3E3E"/>
          <w:spacing w:val="-6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נושא</w:t>
      </w:r>
      <w:r>
        <w:rPr>
          <w:color w:val="3E3E3E"/>
          <w:spacing w:val="-4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ועניין</w:t>
      </w:r>
      <w:r>
        <w:rPr>
          <w:color w:val="3E3E3E"/>
          <w:spacing w:val="-6"/>
          <w:sz w:val="26"/>
          <w:szCs w:val="26"/>
          <w:rtl/>
        </w:rPr>
        <w:t> </w:t>
      </w:r>
      <w:r>
        <w:rPr>
          <w:color w:val="3E3E3E"/>
          <w:sz w:val="26"/>
          <w:szCs w:val="26"/>
        </w:rPr>
        <w:t>(</w:t>
      </w:r>
      <w:r>
        <w:rPr>
          <w:color w:val="3E3E3E"/>
          <w:sz w:val="26"/>
          <w:szCs w:val="26"/>
          <w:rtl/>
        </w:rPr>
        <w:t>שכן</w:t>
      </w:r>
      <w:r>
        <w:rPr>
          <w:color w:val="3E3E3E"/>
          <w:spacing w:val="-3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רוב</w:t>
      </w:r>
      <w:r>
        <w:rPr>
          <w:color w:val="3E3E3E"/>
          <w:spacing w:val="-8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כזה</w:t>
      </w:r>
      <w:r>
        <w:rPr>
          <w:color w:val="3E3E3E"/>
          <w:spacing w:val="-5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לא</w:t>
      </w:r>
      <w:r>
        <w:rPr>
          <w:color w:val="3E3E3E"/>
          <w:spacing w:val="-3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היה</w:t>
      </w:r>
      <w:r>
        <w:rPr>
          <w:color w:val="3E3E3E"/>
          <w:spacing w:val="-8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מאפשר</w:t>
      </w:r>
      <w:r>
        <w:rPr>
          <w:color w:val="3E3E3E"/>
          <w:spacing w:val="-5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את</w:t>
      </w:r>
      <w:r>
        <w:rPr>
          <w:color w:val="3E3E3E"/>
          <w:spacing w:val="-2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חילופי</w:t>
      </w:r>
      <w:r>
        <w:rPr>
          <w:color w:val="3E3E3E"/>
          <w:spacing w:val="-6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השלטון</w:t>
      </w:r>
      <w:r>
        <w:rPr>
          <w:color w:val="3E3E3E"/>
          <w:sz w:val="26"/>
          <w:szCs w:val="26"/>
        </w:rPr>
        <w:t>,</w:t>
      </w:r>
      <w:r>
        <w:rPr>
          <w:color w:val="3E3E3E"/>
          <w:sz w:val="26"/>
          <w:szCs w:val="26"/>
        </w:rPr>
        <w:t>)</w:t>
      </w:r>
    </w:p>
    <w:p>
      <w:pPr>
        <w:bidi/>
        <w:spacing w:line="307" w:lineRule="auto" w:before="85"/>
        <w:ind w:right="2251" w:left="1522" w:hanging="123"/>
        <w:jc w:val="both"/>
        <w:rPr>
          <w:sz w:val="26"/>
          <w:szCs w:val="26"/>
        </w:rPr>
      </w:pPr>
      <w:r>
        <w:rPr>
          <w:color w:val="3E3E3E"/>
          <w:sz w:val="26"/>
          <w:szCs w:val="26"/>
          <w:rtl/>
        </w:rPr>
        <w:t>ומרבית</w:t>
      </w:r>
      <w:r>
        <w:rPr>
          <w:color w:val="3E3E3E"/>
          <w:spacing w:val="-4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התחומים</w:t>
      </w:r>
      <w:r>
        <w:rPr>
          <w:color w:val="3E3E3E"/>
          <w:spacing w:val="-4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הרוב</w:t>
      </w:r>
      <w:r>
        <w:rPr>
          <w:color w:val="3E3E3E"/>
          <w:spacing w:val="-1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הוא</w:t>
      </w:r>
      <w:r>
        <w:rPr>
          <w:color w:val="3E3E3E"/>
          <w:spacing w:val="-7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תלוי</w:t>
      </w:r>
      <w:r>
        <w:rPr>
          <w:color w:val="3E3E3E"/>
          <w:spacing w:val="-1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נסיבות</w:t>
      </w:r>
      <w:r>
        <w:rPr>
          <w:color w:val="3E3E3E"/>
          <w:spacing w:val="-3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ותלוי</w:t>
      </w:r>
      <w:r>
        <w:rPr>
          <w:color w:val="3E3E3E"/>
          <w:spacing w:val="-4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נושא</w:t>
      </w:r>
      <w:r>
        <w:rPr>
          <w:color w:val="3E3E3E"/>
          <w:sz w:val="26"/>
          <w:szCs w:val="26"/>
        </w:rPr>
        <w:t>.</w:t>
      </w:r>
      <w:r>
        <w:rPr>
          <w:color w:val="3E3E3E"/>
          <w:spacing w:val="-3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כך</w:t>
      </w:r>
      <w:r>
        <w:rPr>
          <w:color w:val="3E3E3E"/>
          <w:spacing w:val="-4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הרוב</w:t>
      </w:r>
      <w:r>
        <w:rPr>
          <w:color w:val="3E3E3E"/>
          <w:spacing w:val="-3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והמיעוט</w:t>
      </w:r>
      <w:r>
        <w:rPr>
          <w:color w:val="3E3E3E"/>
          <w:spacing w:val="-1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מתחלפים על</w:t>
      </w:r>
      <w:r>
        <w:rPr>
          <w:color w:val="3E3E3E"/>
          <w:spacing w:val="-2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פני</w:t>
      </w:r>
      <w:r>
        <w:rPr>
          <w:color w:val="3E3E3E"/>
          <w:spacing w:val="-5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הזמן</w:t>
      </w:r>
      <w:r>
        <w:rPr>
          <w:color w:val="3E3E3E"/>
          <w:spacing w:val="-1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ועל</w:t>
      </w:r>
      <w:r>
        <w:rPr>
          <w:color w:val="3E3E3E"/>
          <w:spacing w:val="-5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פני</w:t>
      </w:r>
      <w:r>
        <w:rPr>
          <w:color w:val="3E3E3E"/>
          <w:spacing w:val="-5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סוגיות</w:t>
      </w:r>
      <w:r>
        <w:rPr>
          <w:color w:val="3E3E3E"/>
          <w:spacing w:val="-2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שונות</w:t>
      </w:r>
      <w:r>
        <w:rPr>
          <w:color w:val="3E3E3E"/>
          <w:spacing w:val="-5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וכך</w:t>
      </w:r>
      <w:r>
        <w:rPr>
          <w:color w:val="3E3E3E"/>
          <w:spacing w:val="-2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מתאפשרים</w:t>
      </w:r>
      <w:r>
        <w:rPr>
          <w:color w:val="3E3E3E"/>
          <w:spacing w:val="-5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גם</w:t>
      </w:r>
      <w:r>
        <w:rPr>
          <w:color w:val="3E3E3E"/>
          <w:spacing w:val="-4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חילופי</w:t>
      </w:r>
      <w:r>
        <w:rPr>
          <w:color w:val="3E3E3E"/>
          <w:spacing w:val="-2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שלטון</w:t>
      </w:r>
      <w:r>
        <w:rPr>
          <w:color w:val="3E3E3E"/>
          <w:sz w:val="26"/>
          <w:szCs w:val="26"/>
        </w:rPr>
        <w:t>.</w:t>
      </w:r>
      <w:r>
        <w:rPr>
          <w:color w:val="3E3E3E"/>
          <w:spacing w:val="-2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למשל</w:t>
      </w:r>
      <w:r>
        <w:rPr>
          <w:color w:val="3E3E3E"/>
          <w:sz w:val="26"/>
          <w:szCs w:val="26"/>
        </w:rPr>
        <w:t>:</w:t>
      </w:r>
      <w:r>
        <w:rPr>
          <w:color w:val="3E3E3E"/>
          <w:spacing w:val="-4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כיום </w:t>
      </w:r>
      <w:r>
        <w:rPr>
          <w:color w:val="3E3E3E"/>
          <w:sz w:val="26"/>
          <w:szCs w:val="26"/>
        </w:rPr>
        <w:t>)2011(</w:t>
      </w:r>
      <w:r>
        <w:rPr>
          <w:color w:val="3E3E3E"/>
          <w:sz w:val="26"/>
          <w:szCs w:val="26"/>
          <w:rtl/>
        </w:rPr>
        <w:t> הכרעת</w:t>
      </w:r>
      <w:r>
        <w:rPr>
          <w:color w:val="3E3E3E"/>
          <w:spacing w:val="-3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הרוב</w:t>
      </w:r>
      <w:r>
        <w:rPr>
          <w:color w:val="3E3E3E"/>
          <w:spacing w:val="-4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בנושאים מדיניים</w:t>
      </w:r>
      <w:r>
        <w:rPr>
          <w:color w:val="3E3E3E"/>
          <w:spacing w:val="-3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נוטה</w:t>
      </w:r>
      <w:r>
        <w:rPr>
          <w:color w:val="3E3E3E"/>
          <w:spacing w:val="-3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לימין</w:t>
      </w:r>
      <w:r>
        <w:rPr>
          <w:color w:val="3E3E3E"/>
          <w:spacing w:val="-3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המפה הפוליטית</w:t>
      </w:r>
      <w:r>
        <w:rPr>
          <w:color w:val="3E3E3E"/>
          <w:sz w:val="26"/>
          <w:szCs w:val="26"/>
        </w:rPr>
        <w:t>,</w:t>
      </w:r>
      <w:r>
        <w:rPr>
          <w:color w:val="3E3E3E"/>
          <w:spacing w:val="-2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אך</w:t>
      </w:r>
      <w:r>
        <w:rPr>
          <w:color w:val="3E3E3E"/>
          <w:spacing w:val="-3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הכרע</w:t>
      </w:r>
      <w:r>
        <w:rPr>
          <w:color w:val="3E3E3E"/>
          <w:sz w:val="26"/>
          <w:szCs w:val="26"/>
          <w:rtl/>
        </w:rPr>
        <w:t>ת</w:t>
      </w:r>
    </w:p>
    <w:p>
      <w:pPr>
        <w:bidi/>
        <w:spacing w:line="326" w:lineRule="auto" w:before="4"/>
        <w:ind w:right="2246" w:left="1523" w:firstLine="3194"/>
        <w:jc w:val="both"/>
        <w:rPr>
          <w:sz w:val="26"/>
          <w:szCs w:val="26"/>
        </w:rPr>
      </w:pPr>
      <w:r>
        <w:rPr>
          <w:color w:val="3E3E3E"/>
          <w:sz w:val="26"/>
          <w:szCs w:val="26"/>
          <w:rtl/>
        </w:rPr>
        <w:t>הרוב</w:t>
      </w:r>
      <w:r>
        <w:rPr>
          <w:color w:val="3E3E3E"/>
          <w:spacing w:val="-10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בנושאים</w:t>
      </w:r>
      <w:r>
        <w:rPr>
          <w:color w:val="3E3E3E"/>
          <w:spacing w:val="-8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חברתיים</w:t>
      </w:r>
      <w:r>
        <w:rPr>
          <w:color w:val="3E3E3E"/>
          <w:sz w:val="26"/>
          <w:szCs w:val="26"/>
        </w:rPr>
        <w:t>-</w:t>
      </w:r>
      <w:r>
        <w:rPr>
          <w:color w:val="3E3E3E"/>
          <w:sz w:val="26"/>
          <w:szCs w:val="26"/>
          <w:rtl/>
        </w:rPr>
        <w:t>כלכליים</w:t>
      </w:r>
      <w:r>
        <w:rPr>
          <w:color w:val="3E3E3E"/>
          <w:spacing w:val="-9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נוטה</w:t>
      </w:r>
      <w:r>
        <w:rPr>
          <w:color w:val="3E3E3E"/>
          <w:spacing w:val="-6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לשמאל</w:t>
      </w:r>
      <w:r>
        <w:rPr>
          <w:color w:val="3E3E3E"/>
          <w:sz w:val="26"/>
          <w:szCs w:val="26"/>
        </w:rPr>
        <w:t>.</w:t>
      </w:r>
      <w:r>
        <w:rPr>
          <w:color w:val="3E3E3E"/>
          <w:sz w:val="26"/>
          <w:szCs w:val="26"/>
          <w:rtl/>
        </w:rPr>
        <w:t> עקרון</w:t>
      </w:r>
      <w:r>
        <w:rPr>
          <w:color w:val="3E3E3E"/>
          <w:spacing w:val="-4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הכרעת</w:t>
      </w:r>
      <w:r>
        <w:rPr>
          <w:color w:val="3E3E3E"/>
          <w:spacing w:val="-4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הרוב</w:t>
      </w:r>
      <w:r>
        <w:rPr>
          <w:color w:val="3E3E3E"/>
          <w:spacing w:val="-5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קובע</w:t>
      </w:r>
      <w:r>
        <w:rPr>
          <w:color w:val="3E3E3E"/>
          <w:spacing w:val="-3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כי</w:t>
      </w:r>
      <w:r>
        <w:rPr>
          <w:color w:val="3E3E3E"/>
          <w:spacing w:val="-2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במשטר</w:t>
      </w:r>
      <w:r>
        <w:rPr>
          <w:color w:val="3E3E3E"/>
          <w:spacing w:val="-1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הדמוקרטי</w:t>
      </w:r>
      <w:r>
        <w:rPr>
          <w:color w:val="3E3E3E"/>
          <w:spacing w:val="-4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המיעוט</w:t>
      </w:r>
      <w:r>
        <w:rPr>
          <w:color w:val="3E3E3E"/>
          <w:spacing w:val="-3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צריך</w:t>
      </w:r>
      <w:r>
        <w:rPr>
          <w:color w:val="3E3E3E"/>
          <w:spacing w:val="-1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לקבל</w:t>
      </w:r>
      <w:r>
        <w:rPr>
          <w:color w:val="3E3E3E"/>
          <w:spacing w:val="-4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על</w:t>
      </w:r>
      <w:r>
        <w:rPr>
          <w:color w:val="3E3E3E"/>
          <w:spacing w:val="-4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עצמו</w:t>
      </w:r>
      <w:r>
        <w:rPr>
          <w:color w:val="3E3E3E"/>
          <w:spacing w:val="-3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את הכרעת הרוב גם כאשר ההחלטות שמתקבלות מנוגדות להשקפת העולם והרצו</w:t>
      </w:r>
      <w:r>
        <w:rPr>
          <w:color w:val="3E3E3E"/>
          <w:sz w:val="26"/>
          <w:szCs w:val="26"/>
          <w:rtl/>
        </w:rPr>
        <w:t>ן</w:t>
      </w:r>
    </w:p>
    <w:p>
      <w:pPr>
        <w:bidi/>
        <w:spacing w:line="277" w:lineRule="exact" w:before="0"/>
        <w:ind w:right="2292" w:left="0" w:firstLine="0"/>
        <w:jc w:val="both"/>
        <w:rPr>
          <w:sz w:val="26"/>
          <w:szCs w:val="26"/>
        </w:rPr>
      </w:pPr>
      <w:r>
        <w:rPr>
          <w:color w:val="3E3E3E"/>
          <w:spacing w:val="-4"/>
          <w:sz w:val="26"/>
          <w:szCs w:val="26"/>
          <w:rtl/>
        </w:rPr>
        <w:t>שלו</w:t>
      </w:r>
      <w:r>
        <w:rPr>
          <w:color w:val="3E3E3E"/>
          <w:spacing w:val="-4"/>
          <w:sz w:val="26"/>
          <w:szCs w:val="26"/>
        </w:rPr>
        <w:t>.</w:t>
      </w:r>
      <w:r>
        <w:rPr>
          <w:color w:val="3E3E3E"/>
          <w:spacing w:val="-6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המיעוט</w:t>
      </w:r>
      <w:r>
        <w:rPr>
          <w:color w:val="3E3E3E"/>
          <w:spacing w:val="-4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מקבל</w:t>
      </w:r>
      <w:r>
        <w:rPr>
          <w:color w:val="3E3E3E"/>
          <w:spacing w:val="-6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את</w:t>
      </w:r>
      <w:r>
        <w:rPr>
          <w:color w:val="3E3E3E"/>
          <w:spacing w:val="-6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עקרון</w:t>
      </w:r>
      <w:r>
        <w:rPr>
          <w:color w:val="3E3E3E"/>
          <w:spacing w:val="-4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הכרעת</w:t>
      </w:r>
      <w:r>
        <w:rPr>
          <w:color w:val="3E3E3E"/>
          <w:spacing w:val="-6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הרוב</w:t>
      </w:r>
      <w:r>
        <w:rPr>
          <w:color w:val="3E3E3E"/>
          <w:spacing w:val="-6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מכיוון</w:t>
      </w:r>
      <w:r>
        <w:rPr>
          <w:color w:val="3E3E3E"/>
          <w:spacing w:val="-6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שהוא</w:t>
      </w:r>
      <w:r>
        <w:rPr>
          <w:color w:val="3E3E3E"/>
          <w:spacing w:val="-8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קובע</w:t>
      </w:r>
      <w:r>
        <w:rPr>
          <w:color w:val="3E3E3E"/>
          <w:spacing w:val="-5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כי</w:t>
      </w:r>
      <w:r>
        <w:rPr>
          <w:color w:val="3E3E3E"/>
          <w:spacing w:val="-4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כאשר</w:t>
      </w:r>
      <w:r>
        <w:rPr>
          <w:color w:val="3E3E3E"/>
          <w:spacing w:val="-9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הדברי</w:t>
      </w:r>
      <w:r>
        <w:rPr>
          <w:color w:val="3E3E3E"/>
          <w:sz w:val="26"/>
          <w:szCs w:val="26"/>
          <w:rtl/>
        </w:rPr>
        <w:t>ם</w:t>
      </w:r>
    </w:p>
    <w:p>
      <w:pPr>
        <w:bidi/>
        <w:spacing w:before="85"/>
        <w:ind w:right="1804" w:left="1524" w:firstLine="0"/>
        <w:jc w:val="left"/>
        <w:rPr>
          <w:sz w:val="26"/>
          <w:szCs w:val="26"/>
        </w:rPr>
      </w:pPr>
      <w:r>
        <w:rPr>
          <w:color w:val="3E3E3E"/>
          <w:spacing w:val="-2"/>
          <w:sz w:val="26"/>
          <w:szCs w:val="26"/>
          <w:rtl/>
        </w:rPr>
        <w:t>ישתנו</w:t>
      </w:r>
      <w:r>
        <w:rPr>
          <w:color w:val="3E3E3E"/>
          <w:spacing w:val="-7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והוא</w:t>
      </w:r>
      <w:r>
        <w:rPr>
          <w:color w:val="3E3E3E"/>
          <w:spacing w:val="-6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יהיה</w:t>
      </w:r>
      <w:r>
        <w:rPr>
          <w:color w:val="3E3E3E"/>
          <w:spacing w:val="-6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הרוב</w:t>
      </w:r>
      <w:r>
        <w:rPr>
          <w:color w:val="3E3E3E"/>
          <w:spacing w:val="-6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החלטותיו</w:t>
      </w:r>
      <w:r>
        <w:rPr>
          <w:color w:val="3E3E3E"/>
          <w:spacing w:val="-6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יתקבלו</w:t>
      </w:r>
      <w:r>
        <w:rPr>
          <w:color w:val="3E3E3E"/>
          <w:spacing w:val="-6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גם</w:t>
      </w:r>
      <w:r>
        <w:rPr>
          <w:color w:val="3E3E3E"/>
          <w:spacing w:val="-6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הן</w:t>
      </w:r>
      <w:r>
        <w:rPr>
          <w:color w:val="3E3E3E"/>
          <w:sz w:val="26"/>
          <w:szCs w:val="26"/>
        </w:rPr>
        <w:t>.</w:t>
      </w:r>
      <w:r>
        <w:rPr>
          <w:color w:val="3E3E3E"/>
          <w:spacing w:val="-5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עקרון</w:t>
      </w:r>
      <w:r>
        <w:rPr>
          <w:color w:val="3E3E3E"/>
          <w:spacing w:val="-6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ההסכמיות</w:t>
      </w:r>
      <w:r>
        <w:rPr>
          <w:color w:val="3E3E3E"/>
          <w:spacing w:val="-7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בא</w:t>
      </w:r>
      <w:r>
        <w:rPr>
          <w:color w:val="3E3E3E"/>
          <w:spacing w:val="-6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כאן</w:t>
      </w:r>
      <w:r>
        <w:rPr>
          <w:color w:val="3E3E3E"/>
          <w:spacing w:val="-3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לידי</w:t>
      </w:r>
      <w:r>
        <w:rPr>
          <w:color w:val="3E3E3E"/>
          <w:spacing w:val="-8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ביטו</w:t>
      </w:r>
      <w:r>
        <w:rPr>
          <w:color w:val="3E3E3E"/>
          <w:sz w:val="26"/>
          <w:szCs w:val="26"/>
          <w:rtl/>
        </w:rPr>
        <w:t>י</w:t>
      </w:r>
    </w:p>
    <w:p>
      <w:pPr>
        <w:bidi/>
        <w:spacing w:line="307" w:lineRule="auto" w:before="85"/>
        <w:ind w:right="1896" w:left="1524" w:firstLine="852"/>
        <w:jc w:val="left"/>
        <w:rPr>
          <w:sz w:val="26"/>
          <w:szCs w:val="26"/>
        </w:rPr>
      </w:pPr>
      <w:r>
        <w:rPr>
          <w:color w:val="3E3E3E"/>
          <w:sz w:val="26"/>
          <w:szCs w:val="26"/>
          <w:rtl/>
        </w:rPr>
        <w:t>בכך</w:t>
      </w:r>
      <w:r>
        <w:rPr>
          <w:color w:val="3E3E3E"/>
          <w:spacing w:val="-2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שדרך</w:t>
      </w:r>
      <w:r>
        <w:rPr>
          <w:color w:val="3E3E3E"/>
          <w:spacing w:val="-5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עקרון</w:t>
      </w:r>
      <w:r>
        <w:rPr>
          <w:color w:val="3E3E3E"/>
          <w:spacing w:val="-2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הכרעת</w:t>
      </w:r>
      <w:r>
        <w:rPr>
          <w:color w:val="3E3E3E"/>
          <w:spacing w:val="-5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הרוב</w:t>
      </w:r>
      <w:r>
        <w:rPr>
          <w:color w:val="3E3E3E"/>
          <w:spacing w:val="-4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מסכימים</w:t>
      </w:r>
      <w:r>
        <w:rPr>
          <w:color w:val="3E3E3E"/>
          <w:spacing w:val="-5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על</w:t>
      </w:r>
      <w:r>
        <w:rPr>
          <w:color w:val="3E3E3E"/>
          <w:spacing w:val="-4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כללי</w:t>
      </w:r>
      <w:r>
        <w:rPr>
          <w:color w:val="3E3E3E"/>
          <w:spacing w:val="-5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המשחק</w:t>
      </w:r>
      <w:r>
        <w:rPr>
          <w:color w:val="3E3E3E"/>
          <w:spacing w:val="-2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של</w:t>
      </w:r>
      <w:r>
        <w:rPr>
          <w:color w:val="3E3E3E"/>
          <w:spacing w:val="-5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הדמוקרטיה</w:t>
      </w:r>
      <w:r>
        <w:rPr>
          <w:color w:val="3E3E3E"/>
          <w:sz w:val="26"/>
          <w:szCs w:val="26"/>
        </w:rPr>
        <w:t>,</w:t>
      </w:r>
      <w:r>
        <w:rPr>
          <w:color w:val="3E3E3E"/>
          <w:sz w:val="26"/>
          <w:szCs w:val="26"/>
          <w:rtl/>
        </w:rPr>
        <w:t> </w:t>
      </w:r>
      <w:r>
        <w:rPr>
          <w:color w:val="3E3E3E"/>
          <w:spacing w:val="-2"/>
          <w:sz w:val="26"/>
          <w:szCs w:val="26"/>
          <w:rtl/>
        </w:rPr>
        <w:t>ומבטיחים</w:t>
      </w:r>
      <w:r>
        <w:rPr>
          <w:color w:val="3E3E3E"/>
          <w:spacing w:val="-7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כי</w:t>
      </w:r>
      <w:r>
        <w:rPr>
          <w:color w:val="3E3E3E"/>
          <w:spacing w:val="-7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המדינה</w:t>
      </w:r>
      <w:r>
        <w:rPr>
          <w:color w:val="3E3E3E"/>
          <w:spacing w:val="-6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תוכל</w:t>
      </w:r>
      <w:r>
        <w:rPr>
          <w:color w:val="3E3E3E"/>
          <w:spacing w:val="-7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לתפקד</w:t>
      </w:r>
      <w:r>
        <w:rPr>
          <w:color w:val="3E3E3E"/>
          <w:spacing w:val="-6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וכי</w:t>
      </w:r>
      <w:r>
        <w:rPr>
          <w:color w:val="3E3E3E"/>
          <w:spacing w:val="-7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איש</w:t>
      </w:r>
      <w:r>
        <w:rPr>
          <w:color w:val="3E3E3E"/>
          <w:spacing w:val="-7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לא</w:t>
      </w:r>
      <w:r>
        <w:rPr>
          <w:color w:val="3E3E3E"/>
          <w:spacing w:val="-8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יפנה</w:t>
      </w:r>
      <w:r>
        <w:rPr>
          <w:color w:val="3E3E3E"/>
          <w:spacing w:val="-5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לאמצעים</w:t>
      </w:r>
      <w:r>
        <w:rPr>
          <w:color w:val="3E3E3E"/>
          <w:spacing w:val="-6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אנטי</w:t>
      </w:r>
      <w:r>
        <w:rPr>
          <w:color w:val="3E3E3E"/>
          <w:sz w:val="26"/>
          <w:szCs w:val="26"/>
        </w:rPr>
        <w:t>-</w:t>
      </w:r>
      <w:r>
        <w:rPr>
          <w:color w:val="3E3E3E"/>
          <w:sz w:val="26"/>
          <w:szCs w:val="26"/>
          <w:rtl/>
        </w:rPr>
        <w:t>דמוקרטיים</w:t>
      </w:r>
      <w:r>
        <w:rPr>
          <w:color w:val="3E3E3E"/>
          <w:spacing w:val="-8"/>
          <w:sz w:val="26"/>
          <w:szCs w:val="26"/>
          <w:rtl/>
        </w:rPr>
        <w:t> </w:t>
      </w:r>
      <w:r>
        <w:rPr>
          <w:color w:val="3E3E3E"/>
          <w:sz w:val="26"/>
          <w:szCs w:val="26"/>
        </w:rPr>
        <w:t>(</w:t>
      </w:r>
      <w:r>
        <w:rPr>
          <w:color w:val="3E3E3E"/>
          <w:sz w:val="26"/>
          <w:szCs w:val="26"/>
          <w:rtl/>
        </w:rPr>
        <w:t>כמ</w:t>
      </w:r>
      <w:r>
        <w:rPr>
          <w:color w:val="3E3E3E"/>
          <w:sz w:val="26"/>
          <w:szCs w:val="26"/>
          <w:rtl/>
        </w:rPr>
        <w:t>ו</w:t>
      </w:r>
    </w:p>
    <w:p>
      <w:pPr>
        <w:bidi/>
        <w:spacing w:line="326" w:lineRule="auto" w:before="2"/>
        <w:ind w:right="2044" w:left="1523" w:firstLine="3112"/>
        <w:jc w:val="left"/>
        <w:rPr>
          <w:b/>
          <w:bCs/>
          <w:sz w:val="26"/>
          <w:szCs w:val="26"/>
        </w:rPr>
      </w:pPr>
      <w:r>
        <w:rPr>
          <w:color w:val="3E3E3E"/>
          <w:sz w:val="26"/>
          <w:szCs w:val="26"/>
          <w:rtl/>
        </w:rPr>
        <w:t>שימוש</w:t>
      </w:r>
      <w:r>
        <w:rPr>
          <w:color w:val="3E3E3E"/>
          <w:spacing w:val="-5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באלימות</w:t>
      </w:r>
      <w:r>
        <w:rPr>
          <w:color w:val="3E3E3E"/>
          <w:sz w:val="26"/>
          <w:szCs w:val="26"/>
        </w:rPr>
        <w:t>)</w:t>
      </w:r>
      <w:r>
        <w:rPr>
          <w:color w:val="3E3E3E"/>
          <w:spacing w:val="-5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בכדי</w:t>
      </w:r>
      <w:r>
        <w:rPr>
          <w:color w:val="3E3E3E"/>
          <w:spacing w:val="-4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לכפות</w:t>
      </w:r>
      <w:r>
        <w:rPr>
          <w:color w:val="3E3E3E"/>
          <w:spacing w:val="-8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את</w:t>
      </w:r>
      <w:r>
        <w:rPr>
          <w:color w:val="3E3E3E"/>
          <w:spacing w:val="-4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רצונו</w:t>
      </w:r>
      <w:r>
        <w:rPr>
          <w:color w:val="3E3E3E"/>
          <w:spacing w:val="-5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על</w:t>
      </w:r>
      <w:r>
        <w:rPr>
          <w:color w:val="3E3E3E"/>
          <w:spacing w:val="-6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השאר</w:t>
      </w:r>
      <w:r>
        <w:rPr>
          <w:color w:val="3E3E3E"/>
          <w:sz w:val="26"/>
          <w:szCs w:val="26"/>
        </w:rPr>
        <w:t>.</w:t>
      </w:r>
      <w:r>
        <w:rPr>
          <w:color w:val="3E3E3E"/>
          <w:sz w:val="26"/>
          <w:szCs w:val="26"/>
          <w:rtl/>
        </w:rPr>
        <w:t> </w:t>
      </w:r>
      <w:r>
        <w:rPr>
          <w:b/>
          <w:bCs/>
          <w:color w:val="3E3E3E"/>
          <w:sz w:val="26"/>
          <w:szCs w:val="26"/>
          <w:rtl/>
        </w:rPr>
        <w:t>עקרון</w:t>
      </w:r>
      <w:r>
        <w:rPr>
          <w:b/>
          <w:bCs/>
          <w:color w:val="3E3E3E"/>
          <w:spacing w:val="-3"/>
          <w:sz w:val="26"/>
          <w:szCs w:val="26"/>
          <w:rtl/>
        </w:rPr>
        <w:t> </w:t>
      </w:r>
      <w:r>
        <w:rPr>
          <w:b/>
          <w:bCs/>
          <w:color w:val="3E3E3E"/>
          <w:sz w:val="26"/>
          <w:szCs w:val="26"/>
          <w:rtl/>
        </w:rPr>
        <w:t>הכרעת</w:t>
      </w:r>
      <w:r>
        <w:rPr>
          <w:b/>
          <w:bCs/>
          <w:color w:val="3E3E3E"/>
          <w:spacing w:val="-3"/>
          <w:sz w:val="26"/>
          <w:szCs w:val="26"/>
          <w:rtl/>
        </w:rPr>
        <w:t> </w:t>
      </w:r>
      <w:r>
        <w:rPr>
          <w:b/>
          <w:bCs/>
          <w:color w:val="3E3E3E"/>
          <w:sz w:val="26"/>
          <w:szCs w:val="26"/>
          <w:rtl/>
        </w:rPr>
        <w:t>הרוב</w:t>
      </w:r>
      <w:r>
        <w:rPr>
          <w:b/>
          <w:bCs/>
          <w:color w:val="3E3E3E"/>
          <w:spacing w:val="-6"/>
          <w:sz w:val="26"/>
          <w:szCs w:val="26"/>
          <w:rtl/>
        </w:rPr>
        <w:t> </w:t>
      </w:r>
      <w:r>
        <w:rPr>
          <w:b/>
          <w:bCs/>
          <w:color w:val="3E3E3E"/>
          <w:sz w:val="26"/>
          <w:szCs w:val="26"/>
          <w:rtl/>
        </w:rPr>
        <w:t>וחובת</w:t>
      </w:r>
      <w:r>
        <w:rPr>
          <w:b/>
          <w:bCs/>
          <w:color w:val="3E3E3E"/>
          <w:spacing w:val="-5"/>
          <w:sz w:val="26"/>
          <w:szCs w:val="26"/>
          <w:rtl/>
        </w:rPr>
        <w:t> </w:t>
      </w:r>
      <w:r>
        <w:rPr>
          <w:b/>
          <w:bCs/>
          <w:color w:val="3E3E3E"/>
          <w:sz w:val="26"/>
          <w:szCs w:val="26"/>
          <w:rtl/>
        </w:rPr>
        <w:t>הציות</w:t>
      </w:r>
      <w:r>
        <w:rPr>
          <w:b/>
          <w:bCs/>
          <w:color w:val="3E3E3E"/>
          <w:spacing w:val="-3"/>
          <w:sz w:val="26"/>
          <w:szCs w:val="26"/>
          <w:rtl/>
        </w:rPr>
        <w:t> </w:t>
      </w:r>
      <w:r>
        <w:rPr>
          <w:b/>
          <w:bCs/>
          <w:color w:val="3E3E3E"/>
          <w:sz w:val="26"/>
          <w:szCs w:val="26"/>
          <w:rtl/>
        </w:rPr>
        <w:t>של</w:t>
      </w:r>
      <w:r>
        <w:rPr>
          <w:b/>
          <w:bCs/>
          <w:color w:val="3E3E3E"/>
          <w:spacing w:val="-5"/>
          <w:sz w:val="26"/>
          <w:szCs w:val="26"/>
          <w:rtl/>
        </w:rPr>
        <w:t> </w:t>
      </w:r>
      <w:r>
        <w:rPr>
          <w:b/>
          <w:bCs/>
          <w:color w:val="3E3E3E"/>
          <w:sz w:val="26"/>
          <w:szCs w:val="26"/>
          <w:rtl/>
        </w:rPr>
        <w:t>המיעוט</w:t>
      </w:r>
      <w:r>
        <w:rPr>
          <w:b/>
          <w:bCs/>
          <w:color w:val="3E3E3E"/>
          <w:spacing w:val="-1"/>
          <w:sz w:val="26"/>
          <w:szCs w:val="26"/>
          <w:rtl/>
        </w:rPr>
        <w:t> </w:t>
      </w:r>
      <w:r>
        <w:rPr>
          <w:b/>
          <w:bCs/>
          <w:color w:val="3E3E3E"/>
          <w:sz w:val="26"/>
          <w:szCs w:val="26"/>
          <w:rtl/>
        </w:rPr>
        <w:t>להחלטות</w:t>
      </w:r>
      <w:r>
        <w:rPr>
          <w:b/>
          <w:bCs/>
          <w:color w:val="3E3E3E"/>
          <w:spacing w:val="-5"/>
          <w:sz w:val="26"/>
          <w:szCs w:val="26"/>
          <w:rtl/>
        </w:rPr>
        <w:t> </w:t>
      </w:r>
      <w:r>
        <w:rPr>
          <w:b/>
          <w:bCs/>
          <w:color w:val="3E3E3E"/>
          <w:sz w:val="26"/>
          <w:szCs w:val="26"/>
          <w:rtl/>
        </w:rPr>
        <w:t>שהתקבלו</w:t>
      </w:r>
      <w:r>
        <w:rPr>
          <w:b/>
          <w:bCs/>
          <w:color w:val="3E3E3E"/>
          <w:spacing w:val="-4"/>
          <w:sz w:val="26"/>
          <w:szCs w:val="26"/>
          <w:rtl/>
        </w:rPr>
        <w:t> </w:t>
      </w:r>
      <w:r>
        <w:rPr>
          <w:b/>
          <w:bCs/>
          <w:color w:val="3E3E3E"/>
          <w:sz w:val="26"/>
          <w:szCs w:val="26"/>
          <w:rtl/>
        </w:rPr>
        <w:t>על</w:t>
      </w:r>
      <w:r>
        <w:rPr>
          <w:b/>
          <w:bCs/>
          <w:color w:val="3E3E3E"/>
          <w:spacing w:val="-3"/>
          <w:sz w:val="26"/>
          <w:szCs w:val="26"/>
          <w:rtl/>
        </w:rPr>
        <w:t> </w:t>
      </w:r>
      <w:r>
        <w:rPr>
          <w:b/>
          <w:bCs/>
          <w:color w:val="3E3E3E"/>
          <w:sz w:val="26"/>
          <w:szCs w:val="26"/>
          <w:rtl/>
        </w:rPr>
        <w:t>ידי</w:t>
      </w:r>
      <w:r>
        <w:rPr>
          <w:b/>
          <w:bCs/>
          <w:color w:val="3E3E3E"/>
          <w:spacing w:val="-3"/>
          <w:sz w:val="26"/>
          <w:szCs w:val="26"/>
          <w:rtl/>
        </w:rPr>
        <w:t> </w:t>
      </w:r>
      <w:r>
        <w:rPr>
          <w:b/>
          <w:bCs/>
          <w:color w:val="3E3E3E"/>
          <w:sz w:val="26"/>
          <w:szCs w:val="26"/>
          <w:rtl/>
        </w:rPr>
        <w:t>הרוב מתקיימים כל עוד הרוב שומר בעצמו על כללי המשחק ועל</w:t>
      </w:r>
      <w:r>
        <w:rPr>
          <w:b/>
          <w:bCs/>
          <w:color w:val="0000FF"/>
          <w:sz w:val="26"/>
          <w:szCs w:val="26"/>
          <w:rtl/>
        </w:rPr>
        <w:t> </w:t>
      </w:r>
      <w:r>
        <w:rPr>
          <w:b/>
          <w:bCs/>
          <w:color w:val="0000FF"/>
          <w:sz w:val="26"/>
          <w:szCs w:val="26"/>
          <w:u w:val="thick" w:color="0000FF"/>
          <w:rtl/>
        </w:rPr>
        <w:t>עקרונות המשט</w:t>
      </w:r>
      <w:r>
        <w:rPr>
          <w:b/>
          <w:bCs/>
          <w:color w:val="0000FF"/>
          <w:sz w:val="26"/>
          <w:szCs w:val="26"/>
          <w:u w:val="thick" w:color="0000FF"/>
          <w:rtl/>
        </w:rPr>
        <w:t>ר</w:t>
      </w:r>
      <w:r>
        <w:rPr>
          <w:b/>
          <w:bCs/>
          <w:color w:val="0000FF"/>
          <w:sz w:val="26"/>
          <w:szCs w:val="26"/>
          <w:rtl/>
        </w:rPr>
      </w:r>
    </w:p>
    <w:p>
      <w:pPr>
        <w:bidi/>
        <w:spacing w:line="277" w:lineRule="exact" w:before="0"/>
        <w:ind w:right="1804" w:left="1524" w:firstLine="0"/>
        <w:jc w:val="left"/>
        <w:rPr>
          <w:sz w:val="26"/>
          <w:szCs w:val="26"/>
        </w:rPr>
      </w:pPr>
      <w:r>
        <w:rPr>
          <w:b/>
          <w:bCs/>
          <w:color w:val="0000FF"/>
          <w:spacing w:val="-2"/>
          <w:sz w:val="26"/>
          <w:szCs w:val="26"/>
          <w:u w:val="thick" w:color="0000FF"/>
          <w:rtl/>
        </w:rPr>
        <w:t>הדמוקרטי</w:t>
      </w:r>
      <w:r>
        <w:rPr>
          <w:color w:val="3E3E3E"/>
          <w:spacing w:val="-6"/>
          <w:sz w:val="26"/>
          <w:szCs w:val="26"/>
          <w:rtl/>
        </w:rPr>
        <w:t> </w:t>
      </w:r>
      <w:r>
        <w:rPr>
          <w:color w:val="3E3E3E"/>
          <w:sz w:val="26"/>
          <w:szCs w:val="26"/>
        </w:rPr>
        <w:t>.1</w:t>
      </w:r>
      <w:r>
        <w:rPr>
          <w:color w:val="3E3E3E"/>
          <w:spacing w:val="-5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כללים</w:t>
      </w:r>
      <w:r>
        <w:rPr>
          <w:color w:val="3E3E3E"/>
          <w:spacing w:val="-3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הקובעים</w:t>
      </w:r>
      <w:r>
        <w:rPr>
          <w:color w:val="3E3E3E"/>
          <w:spacing w:val="-8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כי</w:t>
      </w:r>
      <w:r>
        <w:rPr>
          <w:color w:val="3E3E3E"/>
          <w:spacing w:val="-6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הרוב</w:t>
      </w:r>
      <w:r>
        <w:rPr>
          <w:color w:val="3E3E3E"/>
          <w:spacing w:val="-5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לא</w:t>
      </w:r>
      <w:r>
        <w:rPr>
          <w:color w:val="3E3E3E"/>
          <w:spacing w:val="-5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ינצל</w:t>
      </w:r>
      <w:r>
        <w:rPr>
          <w:color w:val="3E3E3E"/>
          <w:spacing w:val="-6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לרעה</w:t>
      </w:r>
      <w:r>
        <w:rPr>
          <w:color w:val="3E3E3E"/>
          <w:spacing w:val="-5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את</w:t>
      </w:r>
      <w:r>
        <w:rPr>
          <w:color w:val="3E3E3E"/>
          <w:spacing w:val="-3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כוחו</w:t>
      </w:r>
      <w:r>
        <w:rPr>
          <w:color w:val="3E3E3E"/>
          <w:spacing w:val="-7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בכדי</w:t>
      </w:r>
      <w:r>
        <w:rPr>
          <w:color w:val="3E3E3E"/>
          <w:spacing w:val="-5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לשלול</w:t>
      </w:r>
      <w:r>
        <w:rPr>
          <w:color w:val="3E3E3E"/>
          <w:spacing w:val="-4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מהמיעו</w:t>
      </w:r>
      <w:r>
        <w:rPr>
          <w:color w:val="3E3E3E"/>
          <w:sz w:val="26"/>
          <w:szCs w:val="26"/>
          <w:rtl/>
        </w:rPr>
        <w:t>ט</w:t>
      </w:r>
    </w:p>
    <w:p>
      <w:pPr>
        <w:bidi/>
        <w:spacing w:before="85"/>
        <w:ind w:right="1804" w:left="1523" w:firstLine="0"/>
        <w:jc w:val="left"/>
        <w:rPr>
          <w:sz w:val="26"/>
          <w:szCs w:val="26"/>
        </w:rPr>
      </w:pPr>
      <w:r>
        <w:rPr>
          <w:color w:val="3E3E3E"/>
          <w:spacing w:val="-5"/>
          <w:sz w:val="26"/>
          <w:szCs w:val="26"/>
          <w:rtl/>
        </w:rPr>
        <w:t>את</w:t>
      </w:r>
      <w:r>
        <w:rPr>
          <w:color w:val="3E3E3E"/>
          <w:spacing w:val="-7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זכויותיו</w:t>
      </w:r>
      <w:r>
        <w:rPr>
          <w:color w:val="3E3E3E"/>
          <w:spacing w:val="-7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כלומר</w:t>
      </w:r>
      <w:r>
        <w:rPr>
          <w:color w:val="3E3E3E"/>
          <w:spacing w:val="-5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אסור</w:t>
      </w:r>
      <w:r>
        <w:rPr>
          <w:color w:val="3E3E3E"/>
          <w:spacing w:val="-7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לרוב</w:t>
      </w:r>
      <w:r>
        <w:rPr>
          <w:color w:val="3E3E3E"/>
          <w:spacing w:val="-7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לפגוע</w:t>
      </w:r>
      <w:r>
        <w:rPr>
          <w:color w:val="3E3E3E"/>
          <w:spacing w:val="-6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בזכויות</w:t>
      </w:r>
      <w:r>
        <w:rPr>
          <w:color w:val="3E3E3E"/>
          <w:spacing w:val="-5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האדם</w:t>
      </w:r>
      <w:r>
        <w:rPr>
          <w:color w:val="3E3E3E"/>
          <w:spacing w:val="-7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של</w:t>
      </w:r>
      <w:r>
        <w:rPr>
          <w:color w:val="3E3E3E"/>
          <w:spacing w:val="-8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המיעו</w:t>
      </w:r>
      <w:r>
        <w:rPr>
          <w:color w:val="3E3E3E"/>
          <w:sz w:val="26"/>
          <w:szCs w:val="26"/>
          <w:rtl/>
        </w:rPr>
        <w:t>ט</w:t>
      </w:r>
    </w:p>
    <w:p>
      <w:pPr>
        <w:bidi/>
        <w:spacing w:line="307" w:lineRule="auto" w:before="131"/>
        <w:ind w:right="2148" w:left="1523" w:firstLine="292"/>
        <w:jc w:val="both"/>
        <w:rPr>
          <w:sz w:val="26"/>
          <w:szCs w:val="26"/>
        </w:rPr>
      </w:pPr>
      <w:r>
        <w:rPr>
          <w:color w:val="3E3E3E"/>
          <w:sz w:val="26"/>
          <w:szCs w:val="26"/>
        </w:rPr>
        <w:t>.2</w:t>
      </w:r>
      <w:r>
        <w:rPr>
          <w:color w:val="3E3E3E"/>
          <w:sz w:val="26"/>
          <w:szCs w:val="26"/>
          <w:rtl/>
        </w:rPr>
        <w:t>ואת</w:t>
      </w:r>
      <w:r>
        <w:rPr>
          <w:color w:val="3E3E3E"/>
          <w:spacing w:val="-4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הסיכוי</w:t>
      </w:r>
      <w:r>
        <w:rPr>
          <w:color w:val="3E3E3E"/>
          <w:spacing w:val="-1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להפוך</w:t>
      </w:r>
      <w:r>
        <w:rPr>
          <w:color w:val="3E3E3E"/>
          <w:spacing w:val="-2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בעצמו</w:t>
      </w:r>
      <w:r>
        <w:rPr>
          <w:color w:val="3E3E3E"/>
          <w:spacing w:val="-6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לרוב</w:t>
      </w:r>
      <w:r>
        <w:rPr>
          <w:color w:val="3E3E3E"/>
          <w:sz w:val="26"/>
          <w:szCs w:val="26"/>
        </w:rPr>
        <w:t>.</w:t>
      </w:r>
      <w:r>
        <w:rPr>
          <w:color w:val="3E3E3E"/>
          <w:spacing w:val="-3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כאשר</w:t>
      </w:r>
      <w:r>
        <w:rPr>
          <w:color w:val="3E3E3E"/>
          <w:spacing w:val="-4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הרוב</w:t>
      </w:r>
      <w:r>
        <w:rPr>
          <w:color w:val="3E3E3E"/>
          <w:spacing w:val="-1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מפר</w:t>
      </w:r>
      <w:r>
        <w:rPr>
          <w:color w:val="3E3E3E"/>
          <w:spacing w:val="-6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את</w:t>
      </w:r>
      <w:r>
        <w:rPr>
          <w:color w:val="3E3E3E"/>
          <w:spacing w:val="-1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המחויבות</w:t>
      </w:r>
      <w:r>
        <w:rPr>
          <w:color w:val="3E3E3E"/>
          <w:spacing w:val="-4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הזו</w:t>
      </w:r>
      <w:r>
        <w:rPr>
          <w:color w:val="3E3E3E"/>
          <w:spacing w:val="-1"/>
          <w:sz w:val="26"/>
          <w:szCs w:val="26"/>
          <w:rtl/>
        </w:rPr>
        <w:t> </w:t>
      </w:r>
      <w:r>
        <w:rPr>
          <w:color w:val="3E3E3E"/>
          <w:sz w:val="26"/>
          <w:szCs w:val="26"/>
        </w:rPr>
        <w:t>(</w:t>
      </w:r>
      <w:r>
        <w:rPr>
          <w:color w:val="3E3E3E"/>
          <w:sz w:val="26"/>
          <w:szCs w:val="26"/>
          <w:rtl/>
        </w:rPr>
        <w:t>למשל</w:t>
      </w:r>
      <w:r>
        <w:rPr>
          <w:color w:val="3E3E3E"/>
          <w:sz w:val="26"/>
          <w:szCs w:val="26"/>
        </w:rPr>
        <w:t>:</w:t>
      </w:r>
      <w:r>
        <w:rPr>
          <w:color w:val="3E3E3E"/>
          <w:sz w:val="26"/>
          <w:szCs w:val="26"/>
          <w:rtl/>
        </w:rPr>
        <w:t> מבטל</w:t>
      </w:r>
      <w:r>
        <w:rPr>
          <w:color w:val="3E3E3E"/>
          <w:spacing w:val="-3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בחירות</w:t>
      </w:r>
      <w:r>
        <w:rPr>
          <w:color w:val="3E3E3E"/>
          <w:sz w:val="26"/>
          <w:szCs w:val="26"/>
        </w:rPr>
        <w:t>,</w:t>
      </w:r>
      <w:r>
        <w:rPr>
          <w:color w:val="3E3E3E"/>
          <w:spacing w:val="-4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אוסר</w:t>
      </w:r>
      <w:r>
        <w:rPr>
          <w:color w:val="3E3E3E"/>
          <w:spacing w:val="-3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על</w:t>
      </w:r>
      <w:r>
        <w:rPr>
          <w:color w:val="3E3E3E"/>
          <w:spacing w:val="-4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חופש</w:t>
      </w:r>
      <w:r>
        <w:rPr>
          <w:color w:val="3E3E3E"/>
          <w:spacing w:val="-4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ההתארגנות</w:t>
      </w:r>
      <w:r>
        <w:rPr>
          <w:color w:val="3E3E3E"/>
          <w:sz w:val="26"/>
          <w:szCs w:val="26"/>
        </w:rPr>
        <w:t>,</w:t>
      </w:r>
      <w:r>
        <w:rPr>
          <w:color w:val="3E3E3E"/>
          <w:spacing w:val="-4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חופש</w:t>
      </w:r>
      <w:r>
        <w:rPr>
          <w:color w:val="3E3E3E"/>
          <w:spacing w:val="-4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הביטוי</w:t>
      </w:r>
      <w:r>
        <w:rPr>
          <w:color w:val="3E3E3E"/>
          <w:spacing w:val="-4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או</w:t>
      </w:r>
      <w:r>
        <w:rPr>
          <w:color w:val="3E3E3E"/>
          <w:spacing w:val="-4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חופש</w:t>
      </w:r>
      <w:r>
        <w:rPr>
          <w:color w:val="3E3E3E"/>
          <w:spacing w:val="-4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ההפגנה</w:t>
      </w:r>
      <w:r>
        <w:rPr>
          <w:color w:val="3E3E3E"/>
          <w:sz w:val="26"/>
          <w:szCs w:val="26"/>
        </w:rPr>
        <w:t>)</w:t>
      </w:r>
      <w:r>
        <w:rPr>
          <w:color w:val="3E3E3E"/>
          <w:spacing w:val="-2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הוא פועל בעריצות ולמעשה מבטל את הדמוקרטיה </w:t>
      </w:r>
      <w:r>
        <w:rPr>
          <w:color w:val="3E3E3E"/>
          <w:sz w:val="26"/>
          <w:szCs w:val="26"/>
        </w:rPr>
        <w:t>(</w:t>
      </w:r>
      <w:r>
        <w:rPr>
          <w:color w:val="3E3E3E"/>
          <w:sz w:val="26"/>
          <w:szCs w:val="26"/>
          <w:rtl/>
        </w:rPr>
        <w:t>כפי שקרה בגרמניה הנאצית ש</w:t>
      </w:r>
      <w:r>
        <w:rPr>
          <w:color w:val="3E3E3E"/>
          <w:sz w:val="26"/>
          <w:szCs w:val="26"/>
          <w:rtl/>
        </w:rPr>
        <w:t>ם</w:t>
      </w:r>
    </w:p>
    <w:p>
      <w:pPr>
        <w:bidi/>
        <w:spacing w:line="307" w:lineRule="auto" w:before="4"/>
        <w:ind w:right="2100" w:left="1524" w:hanging="128"/>
        <w:jc w:val="both"/>
        <w:rPr>
          <w:sz w:val="26"/>
          <w:szCs w:val="26"/>
        </w:rPr>
      </w:pPr>
      <w:r>
        <w:rPr>
          <w:color w:val="3E3E3E"/>
          <w:sz w:val="26"/>
          <w:szCs w:val="26"/>
          <w:rtl/>
        </w:rPr>
        <w:t>נבחרו</w:t>
      </w:r>
      <w:r>
        <w:rPr>
          <w:color w:val="3E3E3E"/>
          <w:spacing w:val="-4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הנאצים</w:t>
      </w:r>
      <w:r>
        <w:rPr>
          <w:color w:val="3E3E3E"/>
          <w:spacing w:val="-5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בבחירות</w:t>
      </w:r>
      <w:r>
        <w:rPr>
          <w:color w:val="3E3E3E"/>
          <w:spacing w:val="-3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דמוקרטיות</w:t>
      </w:r>
      <w:r>
        <w:rPr>
          <w:color w:val="3E3E3E"/>
          <w:spacing w:val="-3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אך</w:t>
      </w:r>
      <w:r>
        <w:rPr>
          <w:color w:val="3E3E3E"/>
          <w:spacing w:val="-4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לאחר</w:t>
      </w:r>
      <w:r>
        <w:rPr>
          <w:color w:val="3E3E3E"/>
          <w:spacing w:val="-3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מכן</w:t>
      </w:r>
      <w:r>
        <w:rPr>
          <w:color w:val="3E3E3E"/>
          <w:spacing w:val="-2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למעשה</w:t>
      </w:r>
      <w:r>
        <w:rPr>
          <w:color w:val="3E3E3E"/>
          <w:spacing w:val="-3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ביטלו</w:t>
      </w:r>
      <w:r>
        <w:rPr>
          <w:color w:val="3E3E3E"/>
          <w:spacing w:val="-6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את</w:t>
      </w:r>
      <w:r>
        <w:rPr>
          <w:color w:val="3E3E3E"/>
          <w:spacing w:val="-2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הדמוקרטיה</w:t>
      </w:r>
      <w:r>
        <w:rPr>
          <w:color w:val="3E3E3E"/>
          <w:sz w:val="26"/>
          <w:szCs w:val="26"/>
        </w:rPr>
        <w:t>.)</w:t>
      </w:r>
      <w:r>
        <w:rPr>
          <w:color w:val="3E3E3E"/>
          <w:sz w:val="26"/>
          <w:szCs w:val="26"/>
          <w:rtl/>
        </w:rPr>
        <w:t> </w:t>
      </w:r>
      <w:r>
        <w:rPr>
          <w:color w:val="3E3E3E"/>
          <w:spacing w:val="-4"/>
          <w:sz w:val="26"/>
          <w:szCs w:val="26"/>
          <w:rtl/>
        </w:rPr>
        <w:t>במצב</w:t>
      </w:r>
      <w:r>
        <w:rPr>
          <w:color w:val="3E3E3E"/>
          <w:spacing w:val="-9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כזה</w:t>
      </w:r>
      <w:r>
        <w:rPr>
          <w:color w:val="3E3E3E"/>
          <w:spacing w:val="-7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המיעוט</w:t>
      </w:r>
      <w:r>
        <w:rPr>
          <w:color w:val="3E3E3E"/>
          <w:spacing w:val="-6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כבר</w:t>
      </w:r>
      <w:r>
        <w:rPr>
          <w:color w:val="3E3E3E"/>
          <w:spacing w:val="-5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אינו</w:t>
      </w:r>
      <w:r>
        <w:rPr>
          <w:color w:val="3E3E3E"/>
          <w:spacing w:val="-6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מחויב</w:t>
      </w:r>
      <w:r>
        <w:rPr>
          <w:color w:val="3E3E3E"/>
          <w:spacing w:val="-7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לציית</w:t>
      </w:r>
      <w:r>
        <w:rPr>
          <w:color w:val="3E3E3E"/>
          <w:spacing w:val="-4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לחוק</w:t>
      </w:r>
      <w:r>
        <w:rPr>
          <w:color w:val="3E3E3E"/>
          <w:spacing w:val="-8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והוא</w:t>
      </w:r>
      <w:r>
        <w:rPr>
          <w:color w:val="3E3E3E"/>
          <w:spacing w:val="-6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יכול</w:t>
      </w:r>
      <w:r>
        <w:rPr>
          <w:color w:val="3E3E3E"/>
          <w:spacing w:val="-7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להתמרד</w:t>
      </w:r>
      <w:r>
        <w:rPr>
          <w:color w:val="3E3E3E"/>
          <w:sz w:val="26"/>
          <w:szCs w:val="26"/>
        </w:rPr>
        <w:t>.</w:t>
      </w:r>
      <w:r>
        <w:rPr>
          <w:color w:val="3E3E3E"/>
          <w:spacing w:val="-4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פגיעה</w:t>
      </w:r>
      <w:r>
        <w:rPr>
          <w:color w:val="3E3E3E"/>
          <w:spacing w:val="-5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בזכויו</w:t>
      </w:r>
      <w:r>
        <w:rPr>
          <w:color w:val="3E3E3E"/>
          <w:sz w:val="26"/>
          <w:szCs w:val="26"/>
          <w:rtl/>
        </w:rPr>
        <w:t>ת</w:t>
      </w:r>
    </w:p>
    <w:p>
      <w:pPr>
        <w:bidi/>
        <w:spacing w:before="2"/>
        <w:ind w:right="1804" w:left="1525" w:firstLine="0"/>
        <w:jc w:val="left"/>
        <w:rPr>
          <w:sz w:val="26"/>
          <w:szCs w:val="26"/>
        </w:rPr>
      </w:pPr>
      <w:r>
        <w:rPr>
          <w:color w:val="3E3E3E"/>
          <w:spacing w:val="-2"/>
          <w:sz w:val="26"/>
          <w:szCs w:val="26"/>
          <w:rtl/>
        </w:rPr>
        <w:t>האזר</w:t>
      </w:r>
      <w:r>
        <w:rPr>
          <w:color w:val="3E3E3E"/>
          <w:spacing w:val="-2"/>
          <w:sz w:val="26"/>
          <w:szCs w:val="26"/>
          <w:rtl/>
        </w:rPr>
        <w:t>ח</w:t>
      </w:r>
    </w:p>
    <w:p>
      <w:pPr>
        <w:spacing w:after="0"/>
        <w:jc w:val="left"/>
        <w:rPr>
          <w:sz w:val="26"/>
          <w:szCs w:val="26"/>
        </w:rPr>
        <w:sectPr>
          <w:pgSz w:w="11910" w:h="16840"/>
          <w:pgMar w:header="0" w:footer="1009" w:top="1440" w:bottom="1200" w:left="0" w:right="320"/>
        </w:sectPr>
      </w:pPr>
    </w:p>
    <w:p>
      <w:pPr>
        <w:bidi/>
        <w:spacing w:line="307" w:lineRule="auto" w:before="68"/>
        <w:ind w:right="1982" w:left="1523" w:hanging="94"/>
        <w:jc w:val="left"/>
        <w:rPr>
          <w:sz w:val="26"/>
          <w:szCs w:val="26"/>
        </w:rPr>
      </w:pPr>
      <w:r>
        <w:rPr>
          <w:color w:val="3E3E3E"/>
          <w:sz w:val="26"/>
          <w:szCs w:val="26"/>
          <w:rtl/>
        </w:rPr>
        <w:t>בדמוקרטיה</w:t>
      </w:r>
      <w:r>
        <w:rPr>
          <w:color w:val="3E3E3E"/>
          <w:spacing w:val="-1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אין</w:t>
      </w:r>
      <w:r>
        <w:rPr>
          <w:color w:val="3E3E3E"/>
          <w:spacing w:val="-4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הכרח</w:t>
      </w:r>
      <w:r>
        <w:rPr>
          <w:color w:val="3E3E3E"/>
          <w:spacing w:val="-4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שהממשלה</w:t>
      </w:r>
      <w:r>
        <w:rPr>
          <w:color w:val="3E3E3E"/>
          <w:spacing w:val="-2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תהנה</w:t>
      </w:r>
      <w:r>
        <w:rPr>
          <w:color w:val="3E3E3E"/>
          <w:spacing w:val="-3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בכל</w:t>
      </w:r>
      <w:r>
        <w:rPr>
          <w:color w:val="3E3E3E"/>
          <w:spacing w:val="-6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רגע</w:t>
      </w:r>
      <w:r>
        <w:rPr>
          <w:color w:val="3E3E3E"/>
          <w:spacing w:val="-1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מתמיכת</w:t>
      </w:r>
      <w:r>
        <w:rPr>
          <w:color w:val="3E3E3E"/>
          <w:spacing w:val="-4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הרוב</w:t>
      </w:r>
      <w:r>
        <w:rPr>
          <w:color w:val="3E3E3E"/>
          <w:spacing w:val="-4"/>
          <w:sz w:val="26"/>
          <w:szCs w:val="26"/>
          <w:rtl/>
        </w:rPr>
        <w:t> </w:t>
      </w:r>
      <w:r>
        <w:rPr>
          <w:color w:val="3E3E3E"/>
          <w:sz w:val="26"/>
          <w:szCs w:val="26"/>
        </w:rPr>
        <w:t>(</w:t>
      </w:r>
      <w:r>
        <w:rPr>
          <w:color w:val="3E3E3E"/>
          <w:sz w:val="26"/>
          <w:szCs w:val="26"/>
          <w:rtl/>
        </w:rPr>
        <w:t>ייתכן</w:t>
      </w:r>
      <w:r>
        <w:rPr>
          <w:color w:val="3E3E3E"/>
          <w:spacing w:val="-5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והיא</w:t>
      </w:r>
      <w:r>
        <w:rPr>
          <w:color w:val="3E3E3E"/>
          <w:spacing w:val="-3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איבדה </w:t>
      </w:r>
      <w:r>
        <w:rPr>
          <w:color w:val="3E3E3E"/>
          <w:spacing w:val="-5"/>
          <w:sz w:val="26"/>
          <w:szCs w:val="26"/>
          <w:rtl/>
        </w:rPr>
        <w:t>את</w:t>
      </w:r>
      <w:r>
        <w:rPr>
          <w:color w:val="3E3E3E"/>
          <w:spacing w:val="-6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התמיכה</w:t>
      </w:r>
      <w:r>
        <w:rPr>
          <w:color w:val="3E3E3E"/>
          <w:spacing w:val="-5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בה</w:t>
      </w:r>
      <w:r>
        <w:rPr>
          <w:color w:val="3E3E3E"/>
          <w:spacing w:val="-7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לאחר</w:t>
      </w:r>
      <w:r>
        <w:rPr>
          <w:color w:val="3E3E3E"/>
          <w:spacing w:val="-6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שנבחרה</w:t>
      </w:r>
      <w:r>
        <w:rPr>
          <w:color w:val="3E3E3E"/>
          <w:sz w:val="26"/>
          <w:szCs w:val="26"/>
        </w:rPr>
        <w:t>)</w:t>
      </w:r>
      <w:r>
        <w:rPr>
          <w:color w:val="3E3E3E"/>
          <w:spacing w:val="-6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אך</w:t>
      </w:r>
      <w:r>
        <w:rPr>
          <w:color w:val="3E3E3E"/>
          <w:spacing w:val="-5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כן</w:t>
      </w:r>
      <w:r>
        <w:rPr>
          <w:color w:val="3E3E3E"/>
          <w:spacing w:val="-5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יש</w:t>
      </w:r>
      <w:r>
        <w:rPr>
          <w:color w:val="3E3E3E"/>
          <w:spacing w:val="-8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חובה</w:t>
      </w:r>
      <w:r>
        <w:rPr>
          <w:color w:val="3E3E3E"/>
          <w:spacing w:val="-6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שתינתן</w:t>
      </w:r>
      <w:r>
        <w:rPr>
          <w:color w:val="3E3E3E"/>
          <w:spacing w:val="-4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ההזדמנות</w:t>
      </w:r>
      <w:r>
        <w:rPr>
          <w:color w:val="3E3E3E"/>
          <w:spacing w:val="-3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להחליף</w:t>
      </w:r>
      <w:r>
        <w:rPr>
          <w:color w:val="3E3E3E"/>
          <w:spacing w:val="-9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אות</w:t>
      </w:r>
      <w:r>
        <w:rPr>
          <w:color w:val="3E3E3E"/>
          <w:sz w:val="26"/>
          <w:szCs w:val="26"/>
          <w:rtl/>
        </w:rPr>
        <w:t>ה</w:t>
      </w:r>
    </w:p>
    <w:p>
      <w:pPr>
        <w:bidi/>
        <w:spacing w:line="319" w:lineRule="auto" w:before="2"/>
        <w:ind w:right="1948" w:left="1523" w:firstLine="4574"/>
        <w:jc w:val="left"/>
        <w:rPr>
          <w:sz w:val="26"/>
          <w:szCs w:val="26"/>
        </w:rPr>
      </w:pPr>
      <w:r>
        <w:rPr>
          <w:color w:val="3E3E3E"/>
          <w:sz w:val="26"/>
          <w:szCs w:val="26"/>
          <w:rtl/>
        </w:rPr>
        <w:t>אחת</w:t>
      </w:r>
      <w:r>
        <w:rPr>
          <w:color w:val="3E3E3E"/>
          <w:spacing w:val="-9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לכמה</w:t>
      </w:r>
      <w:r>
        <w:rPr>
          <w:color w:val="3E3E3E"/>
          <w:spacing w:val="-9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שנים</w:t>
      </w:r>
      <w:r>
        <w:rPr>
          <w:color w:val="3E3E3E"/>
          <w:spacing w:val="-7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באמצעות</w:t>
      </w:r>
      <w:r>
        <w:rPr>
          <w:color w:val="3E3E3E"/>
          <w:spacing w:val="-7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בחירות</w:t>
      </w:r>
      <w:r>
        <w:rPr>
          <w:color w:val="3E3E3E"/>
          <w:sz w:val="26"/>
          <w:szCs w:val="26"/>
        </w:rPr>
        <w:t>.</w:t>
      </w:r>
      <w:r>
        <w:rPr>
          <w:color w:val="3E3E3E"/>
          <w:sz w:val="26"/>
          <w:szCs w:val="26"/>
          <w:rtl/>
        </w:rPr>
        <w:t> עקרון</w:t>
      </w:r>
      <w:r>
        <w:rPr>
          <w:color w:val="3E3E3E"/>
          <w:spacing w:val="-4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הכרעת</w:t>
      </w:r>
      <w:r>
        <w:rPr>
          <w:color w:val="3E3E3E"/>
          <w:spacing w:val="-4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הרוב</w:t>
      </w:r>
      <w:r>
        <w:rPr>
          <w:color w:val="3E3E3E"/>
          <w:spacing w:val="-4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הוא</w:t>
      </w:r>
      <w:r>
        <w:rPr>
          <w:color w:val="3E3E3E"/>
          <w:spacing w:val="-5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תנאי</w:t>
      </w:r>
      <w:r>
        <w:rPr>
          <w:color w:val="3E3E3E"/>
          <w:spacing w:val="-1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הכרחי</w:t>
      </w:r>
      <w:r>
        <w:rPr>
          <w:color w:val="3E3E3E"/>
          <w:spacing w:val="-5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בעבור</w:t>
      </w:r>
      <w:r>
        <w:rPr>
          <w:color w:val="3E3E3E"/>
          <w:spacing w:val="-1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משטר</w:t>
      </w:r>
      <w:r>
        <w:rPr>
          <w:color w:val="3E3E3E"/>
          <w:spacing w:val="-3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דמוקרטי</w:t>
      </w:r>
      <w:r>
        <w:rPr>
          <w:color w:val="3E3E3E"/>
          <w:spacing w:val="-3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יציב</w:t>
      </w:r>
      <w:r>
        <w:rPr>
          <w:color w:val="3E3E3E"/>
          <w:spacing w:val="-1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אך</w:t>
      </w:r>
      <w:r>
        <w:rPr>
          <w:color w:val="3E3E3E"/>
          <w:spacing w:val="-4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הוא</w:t>
      </w:r>
      <w:r>
        <w:rPr>
          <w:color w:val="3E3E3E"/>
          <w:spacing w:val="-6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אינו</w:t>
      </w:r>
      <w:r>
        <w:rPr>
          <w:color w:val="3E3E3E"/>
          <w:spacing w:val="-2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תנאי מספיק בעבור דמוקרטיה</w:t>
      </w:r>
      <w:r>
        <w:rPr>
          <w:color w:val="3E3E3E"/>
          <w:sz w:val="26"/>
          <w:szCs w:val="26"/>
        </w:rPr>
        <w:t>.</w:t>
      </w:r>
      <w:r>
        <w:rPr>
          <w:color w:val="3E3E3E"/>
          <w:sz w:val="26"/>
          <w:szCs w:val="26"/>
          <w:rtl/>
        </w:rPr>
        <w:t> יחד עם עקרון הכרעת הרוב חייבים להתקיים עקרונות המשטר הדמוקרטי האחרים כמו</w:t>
      </w:r>
      <w:r>
        <w:rPr>
          <w:color w:val="0000FF"/>
          <w:sz w:val="26"/>
          <w:szCs w:val="26"/>
          <w:rtl/>
        </w:rPr>
        <w:t> </w:t>
      </w:r>
      <w:r>
        <w:rPr>
          <w:color w:val="0000FF"/>
          <w:sz w:val="26"/>
          <w:szCs w:val="26"/>
          <w:u w:val="single" w:color="0000FF"/>
          <w:rtl/>
        </w:rPr>
        <w:t>עקרון הפלורליזם</w:t>
      </w:r>
      <w:r>
        <w:rPr>
          <w:color w:val="3E3E3E"/>
          <w:sz w:val="26"/>
          <w:szCs w:val="26"/>
        </w:rPr>
        <w:t>,</w:t>
      </w:r>
      <w:r>
        <w:rPr>
          <w:color w:val="0000FF"/>
          <w:sz w:val="26"/>
          <w:szCs w:val="26"/>
          <w:rtl/>
        </w:rPr>
        <w:t> </w:t>
      </w:r>
      <w:r>
        <w:rPr>
          <w:color w:val="0000FF"/>
          <w:sz w:val="26"/>
          <w:szCs w:val="26"/>
          <w:u w:val="single" w:color="0000FF"/>
          <w:rtl/>
        </w:rPr>
        <w:t>עקרון הסובלנות</w:t>
      </w:r>
      <w:r>
        <w:rPr>
          <w:color w:val="3E3E3E"/>
          <w:sz w:val="26"/>
          <w:szCs w:val="26"/>
        </w:rPr>
        <w:t>,</w:t>
      </w:r>
      <w:r>
        <w:rPr>
          <w:color w:val="0000FF"/>
          <w:sz w:val="26"/>
          <w:szCs w:val="26"/>
          <w:rtl/>
        </w:rPr>
        <w:t> </w:t>
      </w:r>
      <w:r>
        <w:rPr>
          <w:color w:val="0000FF"/>
          <w:sz w:val="26"/>
          <w:szCs w:val="26"/>
          <w:u w:val="single" w:color="0000FF"/>
          <w:rtl/>
        </w:rPr>
        <w:t>עקרו</w:t>
      </w:r>
      <w:r>
        <w:rPr>
          <w:color w:val="0000FF"/>
          <w:sz w:val="26"/>
          <w:szCs w:val="26"/>
          <w:u w:val="single" w:color="0000FF"/>
          <w:rtl/>
        </w:rPr>
        <w:t>ן</w:t>
      </w:r>
      <w:r>
        <w:rPr>
          <w:color w:val="0000FF"/>
          <w:sz w:val="26"/>
          <w:szCs w:val="26"/>
          <w:rtl/>
        </w:rPr>
      </w:r>
    </w:p>
    <w:p>
      <w:pPr>
        <w:bidi/>
        <w:spacing w:line="345" w:lineRule="auto" w:before="0"/>
        <w:ind w:right="2037" w:left="1523" w:firstLine="6446"/>
        <w:jc w:val="left"/>
        <w:rPr>
          <w:sz w:val="26"/>
          <w:szCs w:val="26"/>
        </w:rPr>
      </w:pPr>
      <w:r>
        <w:rPr>
          <w:color w:val="0000FF"/>
          <w:sz w:val="26"/>
          <w:szCs w:val="26"/>
          <w:u w:val="single" w:color="0000FF"/>
          <w:rtl/>
        </w:rPr>
        <w:t>ההסכמיות</w:t>
      </w:r>
      <w:r>
        <w:rPr>
          <w:color w:val="3E3E3E"/>
          <w:spacing w:val="-19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ועוד</w:t>
      </w:r>
      <w:r>
        <w:rPr>
          <w:color w:val="3E3E3E"/>
          <w:sz w:val="26"/>
          <w:szCs w:val="26"/>
        </w:rPr>
        <w:t>.</w:t>
      </w:r>
      <w:r>
        <w:rPr>
          <w:color w:val="0000FF"/>
          <w:sz w:val="26"/>
          <w:szCs w:val="26"/>
          <w:rtl/>
        </w:rPr>
        <w:t> </w:t>
      </w:r>
      <w:r>
        <w:rPr>
          <w:color w:val="3E3E3E"/>
          <w:spacing w:val="-2"/>
          <w:sz w:val="26"/>
          <w:szCs w:val="26"/>
          <w:rtl/>
        </w:rPr>
        <w:t>עקרון</w:t>
      </w:r>
      <w:r>
        <w:rPr>
          <w:color w:val="3E3E3E"/>
          <w:spacing w:val="-7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הכרעת</w:t>
      </w:r>
      <w:r>
        <w:rPr>
          <w:color w:val="3E3E3E"/>
          <w:spacing w:val="-8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הרוב</w:t>
      </w:r>
      <w:r>
        <w:rPr>
          <w:color w:val="3E3E3E"/>
          <w:spacing w:val="-6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בדמוקרטיה</w:t>
      </w:r>
      <w:r>
        <w:rPr>
          <w:color w:val="3E3E3E"/>
          <w:spacing w:val="-6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בא</w:t>
      </w:r>
      <w:r>
        <w:rPr>
          <w:color w:val="3E3E3E"/>
          <w:spacing w:val="-4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לידי</w:t>
      </w:r>
      <w:r>
        <w:rPr>
          <w:color w:val="3E3E3E"/>
          <w:spacing w:val="-7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ביטוי</w:t>
      </w:r>
      <w:r>
        <w:rPr>
          <w:color w:val="3E3E3E"/>
          <w:spacing w:val="-8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במספר</w:t>
      </w:r>
      <w:r>
        <w:rPr>
          <w:color w:val="3E3E3E"/>
          <w:spacing w:val="-7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דרכים</w:t>
      </w:r>
      <w:r>
        <w:rPr>
          <w:color w:val="3E3E3E"/>
          <w:sz w:val="26"/>
          <w:szCs w:val="26"/>
        </w:rPr>
        <w:t>:</w:t>
      </w:r>
      <w:r>
        <w:rPr>
          <w:color w:val="3E3E3E"/>
          <w:spacing w:val="-6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באופן</w:t>
      </w:r>
      <w:r>
        <w:rPr>
          <w:color w:val="3E3E3E"/>
          <w:spacing w:val="-8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שבו</w:t>
      </w:r>
      <w:r>
        <w:rPr>
          <w:color w:val="3E3E3E"/>
          <w:spacing w:val="-5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מוכרעו</w:t>
      </w:r>
      <w:r>
        <w:rPr>
          <w:color w:val="3E3E3E"/>
          <w:sz w:val="26"/>
          <w:szCs w:val="26"/>
          <w:rtl/>
        </w:rPr>
        <w:t>ת</w:t>
      </w:r>
    </w:p>
    <w:p>
      <w:pPr>
        <w:bidi/>
        <w:spacing w:line="252" w:lineRule="exact" w:before="0"/>
        <w:ind w:right="1804" w:left="1523" w:firstLine="0"/>
        <w:jc w:val="left"/>
        <w:rPr>
          <w:sz w:val="26"/>
          <w:szCs w:val="26"/>
        </w:rPr>
      </w:pPr>
      <w:r>
        <w:rPr>
          <w:color w:val="3E3E3E"/>
          <w:spacing w:val="-2"/>
          <w:sz w:val="26"/>
          <w:szCs w:val="26"/>
          <w:rtl/>
        </w:rPr>
        <w:t>הבחירות</w:t>
      </w:r>
      <w:r>
        <w:rPr>
          <w:color w:val="3E3E3E"/>
          <w:spacing w:val="-8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לשלטון</w:t>
      </w:r>
      <w:r>
        <w:rPr>
          <w:color w:val="3E3E3E"/>
          <w:sz w:val="26"/>
          <w:szCs w:val="26"/>
        </w:rPr>
        <w:t>,</w:t>
      </w:r>
      <w:r>
        <w:rPr>
          <w:color w:val="3E3E3E"/>
          <w:spacing w:val="-6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בהצבעות</w:t>
      </w:r>
      <w:r>
        <w:rPr>
          <w:color w:val="3E3E3E"/>
          <w:spacing w:val="-6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בפרלמנט</w:t>
      </w:r>
      <w:r>
        <w:rPr>
          <w:color w:val="3E3E3E"/>
          <w:sz w:val="26"/>
          <w:szCs w:val="26"/>
        </w:rPr>
        <w:t>,</w:t>
      </w:r>
      <w:r>
        <w:rPr>
          <w:color w:val="3E3E3E"/>
          <w:spacing w:val="-8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בתהליך</w:t>
      </w:r>
      <w:r>
        <w:rPr>
          <w:color w:val="3E3E3E"/>
          <w:spacing w:val="-6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קבלת</w:t>
      </w:r>
      <w:r>
        <w:rPr>
          <w:color w:val="3E3E3E"/>
          <w:spacing w:val="-5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ההחלטות</w:t>
      </w:r>
      <w:r>
        <w:rPr>
          <w:color w:val="3E3E3E"/>
          <w:spacing w:val="-8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על</w:t>
      </w:r>
      <w:r>
        <w:rPr>
          <w:color w:val="3E3E3E"/>
          <w:spacing w:val="-7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ידי</w:t>
      </w:r>
      <w:r>
        <w:rPr>
          <w:color w:val="3E3E3E"/>
          <w:spacing w:val="-9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ההמשלה</w:t>
      </w:r>
      <w:r>
        <w:rPr>
          <w:color w:val="3E3E3E"/>
          <w:sz w:val="26"/>
          <w:szCs w:val="26"/>
        </w:rPr>
        <w:t>,</w:t>
      </w:r>
    </w:p>
    <w:p>
      <w:pPr>
        <w:bidi/>
        <w:spacing w:before="74"/>
        <w:ind w:right="1804" w:left="1524" w:firstLine="0"/>
        <w:jc w:val="left"/>
        <w:rPr>
          <w:sz w:val="26"/>
          <w:szCs w:val="26"/>
        </w:rPr>
      </w:pPr>
      <w:r>
        <w:rPr>
          <w:color w:val="3E3E3E"/>
          <w:spacing w:val="-2"/>
          <w:sz w:val="26"/>
          <w:szCs w:val="26"/>
          <w:rtl/>
        </w:rPr>
        <w:t>בפסיקות</w:t>
      </w:r>
      <w:r>
        <w:rPr>
          <w:color w:val="3E3E3E"/>
          <w:spacing w:val="-7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של</w:t>
      </w:r>
      <w:r>
        <w:rPr>
          <w:color w:val="3E3E3E"/>
          <w:spacing w:val="-6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בתי</w:t>
      </w:r>
      <w:r>
        <w:rPr>
          <w:color w:val="3E3E3E"/>
          <w:spacing w:val="-4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המשפט</w:t>
      </w:r>
      <w:r>
        <w:rPr>
          <w:color w:val="3E3E3E"/>
          <w:spacing w:val="-6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ובארגונים</w:t>
      </w:r>
      <w:r>
        <w:rPr>
          <w:color w:val="3E3E3E"/>
          <w:spacing w:val="-6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ומוסדות</w:t>
      </w:r>
      <w:r>
        <w:rPr>
          <w:color w:val="3E3E3E"/>
          <w:spacing w:val="-7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של</w:t>
      </w:r>
      <w:r>
        <w:rPr>
          <w:color w:val="3E3E3E"/>
          <w:spacing w:val="-4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המדינה</w:t>
      </w:r>
      <w:r>
        <w:rPr>
          <w:color w:val="3E3E3E"/>
          <w:spacing w:val="-7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המתנהלים</w:t>
      </w:r>
      <w:r>
        <w:rPr>
          <w:color w:val="3E3E3E"/>
          <w:spacing w:val="-5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על</w:t>
      </w:r>
      <w:r>
        <w:rPr>
          <w:color w:val="3E3E3E"/>
          <w:spacing w:val="-8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פ</w:t>
      </w:r>
      <w:r>
        <w:rPr>
          <w:color w:val="3E3E3E"/>
          <w:sz w:val="26"/>
          <w:szCs w:val="26"/>
          <w:rtl/>
        </w:rPr>
        <w:t>י</w:t>
      </w:r>
    </w:p>
    <w:p>
      <w:pPr>
        <w:bidi/>
        <w:spacing w:line="345" w:lineRule="auto" w:before="85"/>
        <w:ind w:right="3787" w:left="1522" w:firstLine="3475"/>
        <w:jc w:val="left"/>
        <w:rPr>
          <w:sz w:val="26"/>
          <w:szCs w:val="26"/>
        </w:rPr>
      </w:pPr>
      <w:r>
        <w:rPr>
          <w:color w:val="3E3E3E"/>
          <w:sz w:val="26"/>
          <w:szCs w:val="26"/>
          <w:rtl/>
        </w:rPr>
        <w:t>עקרונות</w:t>
      </w:r>
      <w:r>
        <w:rPr>
          <w:color w:val="3E3E3E"/>
          <w:spacing w:val="-16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המשטר</w:t>
      </w:r>
      <w:r>
        <w:rPr>
          <w:color w:val="3E3E3E"/>
          <w:spacing w:val="-16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הדמוקרטי</w:t>
      </w:r>
      <w:r>
        <w:rPr>
          <w:color w:val="3E3E3E"/>
          <w:sz w:val="26"/>
          <w:szCs w:val="26"/>
        </w:rPr>
        <w:t>.</w:t>
      </w:r>
      <w:r>
        <w:rPr>
          <w:color w:val="3E3E3E"/>
          <w:sz w:val="26"/>
          <w:szCs w:val="26"/>
          <w:rtl/>
        </w:rPr>
        <w:t> </w:t>
      </w:r>
      <w:r>
        <w:rPr>
          <w:color w:val="3E3E3E"/>
          <w:spacing w:val="-4"/>
          <w:sz w:val="26"/>
          <w:szCs w:val="26"/>
          <w:rtl/>
        </w:rPr>
        <w:t>קבלת</w:t>
      </w:r>
      <w:r>
        <w:rPr>
          <w:color w:val="3E3E3E"/>
          <w:spacing w:val="-7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החלטה</w:t>
      </w:r>
      <w:r>
        <w:rPr>
          <w:color w:val="3E3E3E"/>
          <w:spacing w:val="-4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על</w:t>
      </w:r>
      <w:r>
        <w:rPr>
          <w:color w:val="3E3E3E"/>
          <w:spacing w:val="-7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פי</w:t>
      </w:r>
      <w:r>
        <w:rPr>
          <w:color w:val="3E3E3E"/>
          <w:spacing w:val="-5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עקרון</w:t>
      </w:r>
      <w:r>
        <w:rPr>
          <w:color w:val="3E3E3E"/>
          <w:spacing w:val="-7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הכרעת</w:t>
      </w:r>
      <w:r>
        <w:rPr>
          <w:color w:val="3E3E3E"/>
          <w:spacing w:val="-6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הרוב</w:t>
      </w:r>
      <w:r>
        <w:rPr>
          <w:color w:val="3E3E3E"/>
          <w:spacing w:val="-4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מתקיימת</w:t>
      </w:r>
      <w:r>
        <w:rPr>
          <w:color w:val="3E3E3E"/>
          <w:spacing w:val="-6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בכמה</w:t>
      </w:r>
      <w:r>
        <w:rPr>
          <w:color w:val="3E3E3E"/>
          <w:spacing w:val="-6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דרכי</w:t>
      </w:r>
      <w:r>
        <w:rPr>
          <w:color w:val="3E3E3E"/>
          <w:sz w:val="26"/>
          <w:szCs w:val="26"/>
          <w:rtl/>
        </w:rPr>
        <w:t>ם</w:t>
      </w:r>
    </w:p>
    <w:p>
      <w:pPr>
        <w:bidi/>
        <w:spacing w:line="297" w:lineRule="exact" w:before="0"/>
        <w:ind w:right="1804" w:left="1525" w:firstLine="0"/>
        <w:jc w:val="left"/>
        <w:rPr>
          <w:sz w:val="26"/>
          <w:szCs w:val="26"/>
        </w:rPr>
      </w:pPr>
      <w:r>
        <w:rPr>
          <w:color w:val="3E3E3E"/>
          <w:spacing w:val="-5"/>
          <w:sz w:val="26"/>
          <w:szCs w:val="26"/>
          <w:rtl/>
        </w:rPr>
        <w:t>רוב</w:t>
      </w:r>
      <w:r>
        <w:rPr>
          <w:color w:val="3E3E3E"/>
          <w:spacing w:val="-6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רגיל</w:t>
      </w:r>
      <w:r>
        <w:rPr>
          <w:color w:val="3E3E3E"/>
          <w:spacing w:val="-3"/>
          <w:sz w:val="26"/>
          <w:szCs w:val="26"/>
          <w:rtl/>
        </w:rPr>
        <w:t> </w:t>
      </w:r>
      <w:r>
        <w:rPr>
          <w:color w:val="3E3E3E"/>
          <w:sz w:val="26"/>
          <w:szCs w:val="26"/>
        </w:rPr>
        <w:t>–</w:t>
      </w:r>
      <w:r>
        <w:rPr>
          <w:color w:val="3E3E3E"/>
          <w:spacing w:val="-4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קבלת</w:t>
      </w:r>
      <w:r>
        <w:rPr>
          <w:color w:val="3E3E3E"/>
          <w:spacing w:val="-6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ההחלטה</w:t>
      </w:r>
      <w:r>
        <w:rPr>
          <w:color w:val="3E3E3E"/>
          <w:spacing w:val="-4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על</w:t>
      </w:r>
      <w:r>
        <w:rPr>
          <w:color w:val="3E3E3E"/>
          <w:spacing w:val="-6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פי</w:t>
      </w:r>
      <w:r>
        <w:rPr>
          <w:color w:val="3E3E3E"/>
          <w:spacing w:val="-5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מספר</w:t>
      </w:r>
      <w:r>
        <w:rPr>
          <w:color w:val="3E3E3E"/>
          <w:spacing w:val="-6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הקולות</w:t>
      </w:r>
      <w:r>
        <w:rPr>
          <w:color w:val="3E3E3E"/>
          <w:spacing w:val="-6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הרב</w:t>
      </w:r>
      <w:r>
        <w:rPr>
          <w:color w:val="3E3E3E"/>
          <w:spacing w:val="-6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היותר</w:t>
      </w:r>
      <w:r>
        <w:rPr>
          <w:color w:val="3E3E3E"/>
          <w:spacing w:val="-3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של</w:t>
      </w:r>
      <w:r>
        <w:rPr>
          <w:color w:val="3E3E3E"/>
          <w:spacing w:val="-5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אנשים</w:t>
      </w:r>
      <w:r>
        <w:rPr>
          <w:color w:val="3E3E3E"/>
          <w:spacing w:val="-3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שלקחו</w:t>
      </w:r>
      <w:r>
        <w:rPr>
          <w:color w:val="3E3E3E"/>
          <w:spacing w:val="-7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חל</w:t>
      </w:r>
      <w:r>
        <w:rPr>
          <w:color w:val="3E3E3E"/>
          <w:sz w:val="26"/>
          <w:szCs w:val="26"/>
          <w:rtl/>
        </w:rPr>
        <w:t>ק</w:t>
      </w:r>
    </w:p>
    <w:p>
      <w:pPr>
        <w:bidi/>
        <w:spacing w:before="85"/>
        <w:ind w:right="1804" w:left="1524" w:firstLine="0"/>
        <w:jc w:val="left"/>
        <w:rPr>
          <w:sz w:val="26"/>
          <w:szCs w:val="26"/>
        </w:rPr>
      </w:pPr>
      <w:r>
        <w:rPr>
          <w:color w:val="3E3E3E"/>
          <w:spacing w:val="-2"/>
          <w:sz w:val="26"/>
          <w:szCs w:val="26"/>
          <w:rtl/>
        </w:rPr>
        <w:t>בהצבעה</w:t>
      </w:r>
      <w:r>
        <w:rPr>
          <w:color w:val="3E3E3E"/>
          <w:spacing w:val="-2"/>
          <w:sz w:val="26"/>
          <w:szCs w:val="26"/>
        </w:rPr>
        <w:t>.</w:t>
      </w:r>
    </w:p>
    <w:p>
      <w:pPr>
        <w:bidi/>
        <w:spacing w:before="128"/>
        <w:ind w:right="1804" w:left="1525" w:firstLine="0"/>
        <w:jc w:val="left"/>
        <w:rPr>
          <w:sz w:val="26"/>
          <w:szCs w:val="26"/>
        </w:rPr>
      </w:pPr>
      <w:r>
        <w:rPr>
          <w:color w:val="3E3E3E"/>
          <w:spacing w:val="-5"/>
          <w:sz w:val="26"/>
          <w:szCs w:val="26"/>
          <w:rtl/>
        </w:rPr>
        <w:t>רוב</w:t>
      </w:r>
      <w:r>
        <w:rPr>
          <w:color w:val="3E3E3E"/>
          <w:spacing w:val="-6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מוחלט</w:t>
      </w:r>
      <w:r>
        <w:rPr>
          <w:color w:val="3E3E3E"/>
          <w:spacing w:val="-6"/>
          <w:sz w:val="26"/>
          <w:szCs w:val="26"/>
          <w:rtl/>
        </w:rPr>
        <w:t> </w:t>
      </w:r>
      <w:r>
        <w:rPr>
          <w:color w:val="3E3E3E"/>
          <w:sz w:val="26"/>
          <w:szCs w:val="26"/>
        </w:rPr>
        <w:t>–</w:t>
      </w:r>
      <w:r>
        <w:rPr>
          <w:color w:val="3E3E3E"/>
          <w:spacing w:val="-5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קבלת</w:t>
      </w:r>
      <w:r>
        <w:rPr>
          <w:color w:val="3E3E3E"/>
          <w:spacing w:val="-4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ההחלטה</w:t>
      </w:r>
      <w:r>
        <w:rPr>
          <w:color w:val="3E3E3E"/>
          <w:spacing w:val="-7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רק</w:t>
      </w:r>
      <w:r>
        <w:rPr>
          <w:color w:val="3E3E3E"/>
          <w:spacing w:val="-8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אם</w:t>
      </w:r>
      <w:r>
        <w:rPr>
          <w:color w:val="3E3E3E"/>
          <w:spacing w:val="-5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תמכו</w:t>
      </w:r>
      <w:r>
        <w:rPr>
          <w:color w:val="3E3E3E"/>
          <w:spacing w:val="-6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בה</w:t>
      </w:r>
      <w:r>
        <w:rPr>
          <w:color w:val="3E3E3E"/>
          <w:spacing w:val="-6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למעלה</w:t>
      </w:r>
      <w:r>
        <w:rPr>
          <w:color w:val="3E3E3E"/>
          <w:spacing w:val="-6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מ</w:t>
      </w:r>
      <w:r>
        <w:rPr>
          <w:color w:val="3E3E3E"/>
          <w:sz w:val="26"/>
          <w:szCs w:val="26"/>
        </w:rPr>
        <w:t>50%-</w:t>
      </w:r>
      <w:r>
        <w:rPr>
          <w:color w:val="3E3E3E"/>
          <w:spacing w:val="-6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מהמצביעים</w:t>
      </w:r>
      <w:r>
        <w:rPr>
          <w:color w:val="3E3E3E"/>
          <w:sz w:val="26"/>
          <w:szCs w:val="26"/>
        </w:rPr>
        <w:t>.</w:t>
      </w:r>
    </w:p>
    <w:p>
      <w:pPr>
        <w:bidi/>
        <w:spacing w:line="307" w:lineRule="auto" w:before="131"/>
        <w:ind w:right="2625" w:left="1522" w:hanging="288"/>
        <w:jc w:val="left"/>
        <w:rPr>
          <w:sz w:val="26"/>
          <w:szCs w:val="26"/>
        </w:rPr>
      </w:pPr>
      <w:r>
        <w:rPr>
          <w:color w:val="3E3E3E"/>
          <w:sz w:val="26"/>
          <w:szCs w:val="26"/>
          <w:rtl/>
        </w:rPr>
        <w:t>בחלק</w:t>
      </w:r>
      <w:r>
        <w:rPr>
          <w:color w:val="3E3E3E"/>
          <w:spacing w:val="-2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משיטות</w:t>
      </w:r>
      <w:r>
        <w:rPr>
          <w:color w:val="3E3E3E"/>
          <w:spacing w:val="-5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הבחירה</w:t>
      </w:r>
      <w:r>
        <w:rPr>
          <w:color w:val="3E3E3E"/>
          <w:spacing w:val="-5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הכרעת</w:t>
      </w:r>
      <w:r>
        <w:rPr>
          <w:color w:val="3E3E3E"/>
          <w:spacing w:val="-5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הרוב</w:t>
      </w:r>
      <w:r>
        <w:rPr>
          <w:color w:val="3E3E3E"/>
          <w:spacing w:val="-4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אינה</w:t>
      </w:r>
      <w:r>
        <w:rPr>
          <w:color w:val="3E3E3E"/>
          <w:spacing w:val="-4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בהכרח</w:t>
      </w:r>
      <w:r>
        <w:rPr>
          <w:color w:val="3E3E3E"/>
          <w:spacing w:val="-5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הרוב</w:t>
      </w:r>
      <w:r>
        <w:rPr>
          <w:color w:val="3E3E3E"/>
          <w:spacing w:val="-2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של</w:t>
      </w:r>
      <w:r>
        <w:rPr>
          <w:color w:val="3E3E3E"/>
          <w:spacing w:val="-5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הבוחרים</w:t>
      </w:r>
      <w:r>
        <w:rPr>
          <w:color w:val="3E3E3E"/>
          <w:spacing w:val="-4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במדינה</w:t>
      </w:r>
      <w:r>
        <w:rPr>
          <w:color w:val="3E3E3E"/>
          <w:sz w:val="26"/>
          <w:szCs w:val="26"/>
        </w:rPr>
        <w:t>,</w:t>
      </w:r>
      <w:r>
        <w:rPr>
          <w:color w:val="3E3E3E"/>
          <w:sz w:val="26"/>
          <w:szCs w:val="26"/>
          <w:rtl/>
        </w:rPr>
        <w:t> </w:t>
      </w:r>
      <w:r>
        <w:rPr>
          <w:color w:val="3E3E3E"/>
          <w:spacing w:val="-2"/>
          <w:sz w:val="26"/>
          <w:szCs w:val="26"/>
          <w:rtl/>
        </w:rPr>
        <w:t>בשיטת</w:t>
      </w:r>
      <w:r>
        <w:rPr>
          <w:color w:val="3E3E3E"/>
          <w:spacing w:val="-5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הבחירות</w:t>
      </w:r>
      <w:r>
        <w:rPr>
          <w:color w:val="3E3E3E"/>
          <w:spacing w:val="-7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היחסית</w:t>
      </w:r>
      <w:r>
        <w:rPr>
          <w:color w:val="3E3E3E"/>
          <w:spacing w:val="-8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הרוב</w:t>
      </w:r>
      <w:r>
        <w:rPr>
          <w:color w:val="3E3E3E"/>
          <w:spacing w:val="-7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הוא</w:t>
      </w:r>
      <w:r>
        <w:rPr>
          <w:color w:val="3E3E3E"/>
          <w:spacing w:val="-6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מבין</w:t>
      </w:r>
      <w:r>
        <w:rPr>
          <w:color w:val="3E3E3E"/>
          <w:spacing w:val="-7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כלל</w:t>
      </w:r>
      <w:r>
        <w:rPr>
          <w:color w:val="3E3E3E"/>
          <w:spacing w:val="-4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הבוחרים</w:t>
      </w:r>
      <w:r>
        <w:rPr>
          <w:color w:val="3E3E3E"/>
          <w:sz w:val="26"/>
          <w:szCs w:val="26"/>
        </w:rPr>
        <w:t>,,</w:t>
      </w:r>
      <w:r>
        <w:rPr>
          <w:color w:val="3E3E3E"/>
          <w:spacing w:val="-7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אך</w:t>
      </w:r>
      <w:r>
        <w:rPr>
          <w:color w:val="3E3E3E"/>
          <w:spacing w:val="-3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בשיטת</w:t>
      </w:r>
      <w:r>
        <w:rPr>
          <w:color w:val="3E3E3E"/>
          <w:spacing w:val="-9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בחירו</w:t>
      </w:r>
      <w:r>
        <w:rPr>
          <w:color w:val="3E3E3E"/>
          <w:sz w:val="26"/>
          <w:szCs w:val="26"/>
          <w:rtl/>
        </w:rPr>
        <w:t>ת</w:t>
      </w:r>
    </w:p>
    <w:p>
      <w:pPr>
        <w:bidi/>
        <w:spacing w:line="307" w:lineRule="auto" w:before="2"/>
        <w:ind w:right="2544" w:left="1523" w:hanging="255"/>
        <w:jc w:val="left"/>
        <w:rPr>
          <w:sz w:val="26"/>
          <w:szCs w:val="26"/>
        </w:rPr>
      </w:pPr>
      <w:r>
        <w:rPr>
          <w:color w:val="3E3E3E"/>
          <w:sz w:val="26"/>
          <w:szCs w:val="26"/>
          <w:rtl/>
        </w:rPr>
        <w:t>אזורית</w:t>
      </w:r>
      <w:r>
        <w:rPr>
          <w:color w:val="3E3E3E"/>
          <w:sz w:val="26"/>
          <w:szCs w:val="26"/>
        </w:rPr>
        <w:t>-</w:t>
      </w:r>
      <w:r>
        <w:rPr>
          <w:color w:val="3E3E3E"/>
          <w:sz w:val="26"/>
          <w:szCs w:val="26"/>
          <w:rtl/>
        </w:rPr>
        <w:t>רובית</w:t>
      </w:r>
      <w:r>
        <w:rPr>
          <w:color w:val="3E3E3E"/>
          <w:spacing w:val="-4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ההכרעה</w:t>
      </w:r>
      <w:r>
        <w:rPr>
          <w:color w:val="3E3E3E"/>
          <w:spacing w:val="-4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נקבעת</w:t>
      </w:r>
      <w:r>
        <w:rPr>
          <w:color w:val="3E3E3E"/>
          <w:spacing w:val="-2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על</w:t>
      </w:r>
      <w:r>
        <w:rPr>
          <w:color w:val="3E3E3E"/>
          <w:spacing w:val="-3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ידי</w:t>
      </w:r>
      <w:r>
        <w:rPr>
          <w:color w:val="3E3E3E"/>
          <w:spacing w:val="-4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הבחירה</w:t>
      </w:r>
      <w:r>
        <w:rPr>
          <w:color w:val="3E3E3E"/>
          <w:spacing w:val="-3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בכל</w:t>
      </w:r>
      <w:r>
        <w:rPr>
          <w:color w:val="3E3E3E"/>
          <w:spacing w:val="-3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אזור</w:t>
      </w:r>
      <w:r>
        <w:rPr>
          <w:color w:val="3E3E3E"/>
          <w:sz w:val="26"/>
          <w:szCs w:val="26"/>
        </w:rPr>
        <w:t>,</w:t>
      </w:r>
      <w:r>
        <w:rPr>
          <w:color w:val="3E3E3E"/>
          <w:spacing w:val="-5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וייתכן</w:t>
      </w:r>
      <w:r>
        <w:rPr>
          <w:color w:val="3E3E3E"/>
          <w:spacing w:val="-3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מצב</w:t>
      </w:r>
      <w:r>
        <w:rPr>
          <w:color w:val="3E3E3E"/>
          <w:spacing w:val="-2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בו</w:t>
      </w:r>
      <w:r>
        <w:rPr>
          <w:color w:val="3E3E3E"/>
          <w:spacing w:val="-3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אדם</w:t>
      </w:r>
      <w:r>
        <w:rPr>
          <w:color w:val="3E3E3E"/>
          <w:spacing w:val="-3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או </w:t>
      </w:r>
      <w:r>
        <w:rPr>
          <w:color w:val="3E3E3E"/>
          <w:spacing w:val="-2"/>
          <w:sz w:val="26"/>
          <w:szCs w:val="26"/>
          <w:rtl/>
        </w:rPr>
        <w:t>מפלגה</w:t>
      </w:r>
      <w:r>
        <w:rPr>
          <w:color w:val="3E3E3E"/>
          <w:spacing w:val="-6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מקבלים</w:t>
      </w:r>
      <w:r>
        <w:rPr>
          <w:color w:val="3E3E3E"/>
          <w:spacing w:val="-5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את</w:t>
      </w:r>
      <w:r>
        <w:rPr>
          <w:color w:val="3E3E3E"/>
          <w:spacing w:val="-4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מרבית</w:t>
      </w:r>
      <w:r>
        <w:rPr>
          <w:color w:val="3E3E3E"/>
          <w:spacing w:val="-8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הקולות</w:t>
      </w:r>
      <w:r>
        <w:rPr>
          <w:color w:val="3E3E3E"/>
          <w:spacing w:val="-3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במדינה</w:t>
      </w:r>
      <w:r>
        <w:rPr>
          <w:color w:val="3E3E3E"/>
          <w:spacing w:val="-5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אך</w:t>
      </w:r>
      <w:r>
        <w:rPr>
          <w:color w:val="3E3E3E"/>
          <w:spacing w:val="-7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לא</w:t>
      </w:r>
      <w:r>
        <w:rPr>
          <w:color w:val="3E3E3E"/>
          <w:spacing w:val="-5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את</w:t>
      </w:r>
      <w:r>
        <w:rPr>
          <w:color w:val="3E3E3E"/>
          <w:spacing w:val="-6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מרבית</w:t>
      </w:r>
      <w:r>
        <w:rPr>
          <w:color w:val="3E3E3E"/>
          <w:spacing w:val="-5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אזורי</w:t>
      </w:r>
      <w:r>
        <w:rPr>
          <w:color w:val="3E3E3E"/>
          <w:spacing w:val="-7"/>
          <w:sz w:val="26"/>
          <w:szCs w:val="26"/>
          <w:rtl/>
        </w:rPr>
        <w:t> </w:t>
      </w:r>
      <w:r>
        <w:rPr>
          <w:color w:val="3E3E3E"/>
          <w:sz w:val="26"/>
          <w:szCs w:val="26"/>
          <w:rtl/>
        </w:rPr>
        <w:t>הבחיר</w:t>
      </w:r>
      <w:r>
        <w:rPr>
          <w:color w:val="3E3E3E"/>
          <w:sz w:val="26"/>
          <w:szCs w:val="26"/>
          <w:rtl/>
        </w:rPr>
        <w:t>ה</w:t>
      </w:r>
    </w:p>
    <w:p>
      <w:pPr>
        <w:bidi/>
        <w:spacing w:before="3"/>
        <w:ind w:right="1804" w:left="1524" w:firstLine="0"/>
        <w:jc w:val="left"/>
        <w:rPr>
          <w:sz w:val="26"/>
          <w:szCs w:val="26"/>
        </w:rPr>
      </w:pPr>
      <w:r>
        <w:rPr>
          <w:color w:val="3E3E3E"/>
          <w:spacing w:val="-2"/>
          <w:sz w:val="26"/>
          <w:szCs w:val="26"/>
          <w:rtl/>
        </w:rPr>
        <w:t>ומפסידים</w:t>
      </w:r>
      <w:r>
        <w:rPr>
          <w:color w:val="3E3E3E"/>
          <w:spacing w:val="-2"/>
          <w:sz w:val="26"/>
          <w:szCs w:val="26"/>
        </w:rPr>
        <w:t>.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before="60"/>
        <w:rPr>
          <w:sz w:val="26"/>
        </w:rPr>
      </w:pPr>
    </w:p>
    <w:p>
      <w:pPr>
        <w:pStyle w:val="Heading3"/>
        <w:bidi/>
        <w:ind w:right="1804" w:left="1478" w:firstLine="0"/>
        <w:jc w:val="left"/>
        <w:rPr>
          <w:u w:val="none"/>
        </w:rPr>
      </w:pPr>
      <w:r>
        <w:rPr>
          <w:spacing w:val="-2"/>
          <w:u w:val="thick"/>
          <w:rtl/>
        </w:rPr>
        <w:t>עקרון</w:t>
      </w:r>
      <w:r>
        <w:rPr>
          <w:spacing w:val="-4"/>
          <w:u w:val="thick"/>
          <w:rtl/>
        </w:rPr>
        <w:t> </w:t>
      </w:r>
      <w:r>
        <w:rPr>
          <w:u w:val="thick"/>
          <w:rtl/>
        </w:rPr>
        <w:t>זכויות</w:t>
      </w:r>
      <w:r>
        <w:rPr>
          <w:spacing w:val="-4"/>
          <w:u w:val="thick"/>
          <w:rtl/>
        </w:rPr>
        <w:t> </w:t>
      </w:r>
      <w:r>
        <w:rPr>
          <w:u w:val="thick"/>
          <w:rtl/>
        </w:rPr>
        <w:t>אדם</w:t>
      </w:r>
      <w:r>
        <w:rPr>
          <w:spacing w:val="-5"/>
          <w:u w:val="thick"/>
          <w:rtl/>
        </w:rPr>
        <w:t> </w:t>
      </w:r>
      <w:r>
        <w:rPr>
          <w:u w:val="thick"/>
          <w:rtl/>
        </w:rPr>
        <w:t>ואזר</w:t>
      </w:r>
      <w:r>
        <w:rPr>
          <w:u w:val="thick"/>
          <w:rtl/>
        </w:rPr>
        <w:t>ח</w:t>
      </w:r>
      <w:r>
        <w:rPr>
          <w:u w:val="none"/>
          <w:rtl/>
        </w:rPr>
      </w:r>
    </w:p>
    <w:p>
      <w:pPr>
        <w:pStyle w:val="Heading4"/>
        <w:bidi/>
        <w:spacing w:before="246"/>
        <w:ind w:right="1804" w:left="1479" w:firstLine="0"/>
        <w:jc w:val="left"/>
        <w:rPr>
          <w:u w:val="none"/>
        </w:rPr>
      </w:pPr>
      <w:r>
        <w:rPr>
          <w:spacing w:val="-2"/>
          <w:u w:val="thick"/>
          <w:rtl/>
        </w:rPr>
        <w:t>זכויות</w:t>
      </w:r>
      <w:r>
        <w:rPr>
          <w:spacing w:val="-5"/>
          <w:u w:val="thick"/>
          <w:rtl/>
        </w:rPr>
        <w:t> </w:t>
      </w:r>
      <w:r>
        <w:rPr>
          <w:u w:val="thick"/>
          <w:rtl/>
        </w:rPr>
        <w:t>טבעיות</w:t>
      </w:r>
      <w:r>
        <w:rPr>
          <w:u w:val="thick"/>
        </w:rPr>
        <w:t>\</w:t>
      </w:r>
      <w:r>
        <w:rPr>
          <w:u w:val="thick"/>
          <w:rtl/>
        </w:rPr>
        <w:t>יסוד</w:t>
      </w:r>
      <w:r>
        <w:rPr>
          <w:u w:val="thick"/>
        </w:rPr>
        <w:t>\</w:t>
      </w:r>
      <w:r>
        <w:rPr>
          <w:u w:val="thick"/>
          <w:rtl/>
        </w:rPr>
        <w:t>אד</w:t>
      </w:r>
      <w:r>
        <w:rPr>
          <w:u w:val="thick"/>
          <w:rtl/>
        </w:rPr>
        <w:t>ם</w:t>
      </w:r>
      <w:r>
        <w:rPr>
          <w:u w:val="none"/>
          <w:rtl/>
        </w:rPr>
      </w:r>
    </w:p>
    <w:p>
      <w:pPr>
        <w:bidi/>
        <w:spacing w:line="360" w:lineRule="auto" w:before="139"/>
        <w:ind w:right="1804" w:left="1479" w:firstLine="0"/>
        <w:jc w:val="left"/>
        <w:rPr>
          <w:sz w:val="24"/>
          <w:szCs w:val="24"/>
        </w:rPr>
      </w:pPr>
      <w:r>
        <w:rPr>
          <w:sz w:val="24"/>
          <w:szCs w:val="24"/>
          <w:rtl/>
        </w:rPr>
        <w:t>ה</w:t>
      </w:r>
      <w:r>
        <w:rPr>
          <w:sz w:val="24"/>
          <w:szCs w:val="24"/>
        </w:rPr>
        <w:t>"</w:t>
      </w:r>
      <w:r>
        <w:rPr>
          <w:sz w:val="24"/>
          <w:szCs w:val="24"/>
          <w:rtl/>
        </w:rPr>
        <w:t>זכויות טבעיות</w:t>
      </w:r>
      <w:r>
        <w:rPr>
          <w:sz w:val="24"/>
          <w:szCs w:val="24"/>
        </w:rPr>
        <w:t>("</w:t>
      </w:r>
      <w:r>
        <w:rPr>
          <w:sz w:val="24"/>
          <w:szCs w:val="24"/>
          <w:rtl/>
        </w:rPr>
        <w:t>המכונות גם </w:t>
      </w:r>
      <w:r>
        <w:rPr>
          <w:sz w:val="24"/>
          <w:szCs w:val="24"/>
        </w:rPr>
        <w:t>"</w:t>
      </w:r>
      <w:r>
        <w:rPr>
          <w:sz w:val="24"/>
          <w:szCs w:val="24"/>
          <w:rtl/>
        </w:rPr>
        <w:t>זכויות האדם והאזרח</w:t>
      </w:r>
      <w:r>
        <w:rPr>
          <w:sz w:val="24"/>
          <w:szCs w:val="24"/>
        </w:rPr>
        <w:t>,"</w:t>
      </w:r>
      <w:r>
        <w:rPr>
          <w:sz w:val="24"/>
          <w:szCs w:val="24"/>
          <w:rtl/>
        </w:rPr>
        <w:t> </w:t>
      </w:r>
      <w:r>
        <w:rPr>
          <w:sz w:val="24"/>
          <w:szCs w:val="24"/>
        </w:rPr>
        <w:t>"</w:t>
      </w:r>
      <w:r>
        <w:rPr>
          <w:sz w:val="24"/>
          <w:szCs w:val="24"/>
          <w:rtl/>
        </w:rPr>
        <w:t>זכויות יסוד</w:t>
      </w:r>
      <w:r>
        <w:rPr>
          <w:sz w:val="24"/>
          <w:szCs w:val="24"/>
        </w:rPr>
        <w:t>"</w:t>
      </w:r>
      <w:r>
        <w:rPr>
          <w:sz w:val="24"/>
          <w:szCs w:val="24"/>
          <w:rtl/>
        </w:rPr>
        <w:t> או זכויות בסיסיות</w:t>
      </w:r>
      <w:r>
        <w:rPr>
          <w:sz w:val="24"/>
          <w:szCs w:val="24"/>
        </w:rPr>
        <w:t>)"</w:t>
      </w:r>
      <w:r>
        <w:rPr>
          <w:spacing w:val="80"/>
          <w:sz w:val="24"/>
          <w:szCs w:val="24"/>
          <w:rtl/>
        </w:rPr>
        <w:t> </w:t>
      </w:r>
      <w:r>
        <w:rPr>
          <w:spacing w:val="-2"/>
          <w:sz w:val="24"/>
          <w:szCs w:val="24"/>
          <w:rtl/>
        </w:rPr>
        <w:t>מכונות</w:t>
      </w:r>
      <w:r>
        <w:rPr>
          <w:spacing w:val="28"/>
          <w:sz w:val="24"/>
          <w:szCs w:val="24"/>
          <w:rtl/>
        </w:rPr>
        <w:t> </w:t>
      </w:r>
      <w:r>
        <w:rPr>
          <w:sz w:val="24"/>
          <w:szCs w:val="24"/>
          <w:rtl/>
        </w:rPr>
        <w:t>כך</w:t>
      </w:r>
      <w:r>
        <w:rPr>
          <w:spacing w:val="27"/>
          <w:sz w:val="24"/>
          <w:szCs w:val="24"/>
          <w:rtl/>
        </w:rPr>
        <w:t> </w:t>
      </w:r>
      <w:r>
        <w:rPr>
          <w:sz w:val="24"/>
          <w:szCs w:val="24"/>
          <w:rtl/>
        </w:rPr>
        <w:t>כדי</w:t>
      </w:r>
      <w:r>
        <w:rPr>
          <w:spacing w:val="30"/>
          <w:sz w:val="24"/>
          <w:szCs w:val="24"/>
          <w:rtl/>
        </w:rPr>
        <w:t> </w:t>
      </w:r>
      <w:r>
        <w:rPr>
          <w:sz w:val="24"/>
          <w:szCs w:val="24"/>
          <w:rtl/>
        </w:rPr>
        <w:t>להדגיש</w:t>
      </w:r>
      <w:r>
        <w:rPr>
          <w:spacing w:val="27"/>
          <w:sz w:val="24"/>
          <w:szCs w:val="24"/>
          <w:rtl/>
        </w:rPr>
        <w:t> </w:t>
      </w:r>
      <w:r>
        <w:rPr>
          <w:sz w:val="24"/>
          <w:szCs w:val="24"/>
          <w:rtl/>
        </w:rPr>
        <w:t>כי</w:t>
      </w:r>
      <w:r>
        <w:rPr>
          <w:spacing w:val="27"/>
          <w:sz w:val="24"/>
          <w:szCs w:val="24"/>
          <w:rtl/>
        </w:rPr>
        <w:t> </w:t>
      </w:r>
      <w:r>
        <w:rPr>
          <w:sz w:val="24"/>
          <w:szCs w:val="24"/>
          <w:rtl/>
        </w:rPr>
        <w:t>מקורן</w:t>
      </w:r>
      <w:r>
        <w:rPr>
          <w:spacing w:val="29"/>
          <w:sz w:val="24"/>
          <w:szCs w:val="24"/>
          <w:rtl/>
        </w:rPr>
        <w:t> </w:t>
      </w:r>
      <w:r>
        <w:rPr>
          <w:sz w:val="24"/>
          <w:szCs w:val="24"/>
          <w:rtl/>
        </w:rPr>
        <w:t>של</w:t>
      </w:r>
      <w:r>
        <w:rPr>
          <w:spacing w:val="29"/>
          <w:sz w:val="24"/>
          <w:szCs w:val="24"/>
          <w:rtl/>
        </w:rPr>
        <w:t> </w:t>
      </w:r>
      <w:r>
        <w:rPr>
          <w:sz w:val="24"/>
          <w:szCs w:val="24"/>
          <w:rtl/>
        </w:rPr>
        <w:t>זכויות</w:t>
      </w:r>
      <w:r>
        <w:rPr>
          <w:spacing w:val="29"/>
          <w:sz w:val="24"/>
          <w:szCs w:val="24"/>
          <w:rtl/>
        </w:rPr>
        <w:t> </w:t>
      </w:r>
      <w:r>
        <w:rPr>
          <w:sz w:val="24"/>
          <w:szCs w:val="24"/>
          <w:rtl/>
        </w:rPr>
        <w:t>אלה</w:t>
      </w:r>
      <w:r>
        <w:rPr>
          <w:spacing w:val="27"/>
          <w:sz w:val="24"/>
          <w:szCs w:val="24"/>
          <w:rtl/>
        </w:rPr>
        <w:t> </w:t>
      </w:r>
      <w:r>
        <w:rPr>
          <w:sz w:val="24"/>
          <w:szCs w:val="24"/>
          <w:rtl/>
        </w:rPr>
        <w:t>נובע</w:t>
      </w:r>
      <w:r>
        <w:rPr>
          <w:spacing w:val="29"/>
          <w:sz w:val="24"/>
          <w:szCs w:val="24"/>
          <w:rtl/>
        </w:rPr>
        <w:t> </w:t>
      </w:r>
      <w:r>
        <w:rPr>
          <w:sz w:val="24"/>
          <w:szCs w:val="24"/>
          <w:rtl/>
        </w:rPr>
        <w:t>מטבע</w:t>
      </w:r>
      <w:r>
        <w:rPr>
          <w:spacing w:val="26"/>
          <w:sz w:val="24"/>
          <w:szCs w:val="24"/>
          <w:rtl/>
        </w:rPr>
        <w:t> </w:t>
      </w:r>
      <w:r>
        <w:rPr>
          <w:sz w:val="24"/>
          <w:szCs w:val="24"/>
          <w:rtl/>
        </w:rPr>
        <w:t>האדם</w:t>
      </w:r>
      <w:r>
        <w:rPr>
          <w:spacing w:val="30"/>
          <w:sz w:val="24"/>
          <w:szCs w:val="24"/>
          <w:rtl/>
        </w:rPr>
        <w:t> </w:t>
      </w:r>
      <w:r>
        <w:rPr>
          <w:sz w:val="24"/>
          <w:szCs w:val="24"/>
          <w:rtl/>
        </w:rPr>
        <w:t>כאדם</w:t>
      </w:r>
      <w:r>
        <w:rPr>
          <w:spacing w:val="25"/>
          <w:sz w:val="24"/>
          <w:szCs w:val="24"/>
          <w:rtl/>
        </w:rPr>
        <w:t> </w:t>
      </w:r>
      <w:r>
        <w:rPr>
          <w:sz w:val="24"/>
          <w:szCs w:val="24"/>
          <w:rtl/>
        </w:rPr>
        <w:t>ומהוות</w:t>
      </w:r>
      <w:r>
        <w:rPr>
          <w:spacing w:val="24"/>
          <w:sz w:val="24"/>
          <w:szCs w:val="24"/>
          <w:rtl/>
        </w:rPr>
        <w:t> </w:t>
      </w:r>
      <w:r>
        <w:rPr>
          <w:sz w:val="24"/>
          <w:szCs w:val="24"/>
          <w:rtl/>
        </w:rPr>
        <w:t>הבסי</w:t>
      </w:r>
      <w:r>
        <w:rPr>
          <w:sz w:val="24"/>
          <w:szCs w:val="24"/>
          <w:rtl/>
        </w:rPr>
        <w:t>ס</w:t>
      </w:r>
    </w:p>
    <w:p>
      <w:pPr>
        <w:bidi/>
        <w:spacing w:before="0"/>
        <w:ind w:right="1804" w:left="1476" w:firstLine="0"/>
        <w:jc w:val="left"/>
        <w:rPr>
          <w:sz w:val="24"/>
          <w:szCs w:val="24"/>
        </w:rPr>
      </w:pPr>
      <w:r>
        <w:rPr>
          <w:spacing w:val="-4"/>
          <w:sz w:val="24"/>
          <w:szCs w:val="24"/>
          <w:rtl/>
        </w:rPr>
        <w:t>ליתר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סוגי</w:t>
      </w:r>
      <w:r>
        <w:rPr>
          <w:spacing w:val="-6"/>
          <w:sz w:val="24"/>
          <w:szCs w:val="24"/>
          <w:rtl/>
        </w:rPr>
        <w:t> </w:t>
      </w:r>
      <w:r>
        <w:rPr>
          <w:sz w:val="24"/>
          <w:szCs w:val="24"/>
          <w:rtl/>
        </w:rPr>
        <w:t>הזכויות</w:t>
      </w:r>
      <w:r>
        <w:rPr>
          <w:sz w:val="24"/>
          <w:szCs w:val="24"/>
        </w:rPr>
        <w:t>(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החברתיות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והקבוצתיות</w:t>
      </w:r>
      <w:r>
        <w:rPr>
          <w:sz w:val="24"/>
          <w:szCs w:val="24"/>
        </w:rPr>
        <w:t>,)</w:t>
      </w:r>
      <w:r>
        <w:rPr>
          <w:sz w:val="24"/>
          <w:szCs w:val="24"/>
          <w:rtl/>
        </w:rPr>
        <w:t>ובשונה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להן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</w:rPr>
        <w:t>:</w:t>
      </w:r>
    </w:p>
    <w:p>
      <w:pPr>
        <w:bidi/>
        <w:spacing w:before="137"/>
        <w:ind w:right="1804" w:left="1479" w:firstLine="0"/>
        <w:jc w:val="left"/>
        <w:rPr>
          <w:sz w:val="24"/>
          <w:szCs w:val="24"/>
        </w:rPr>
      </w:pPr>
      <w:r>
        <w:rPr>
          <w:spacing w:val="-5"/>
          <w:sz w:val="24"/>
          <w:szCs w:val="24"/>
          <w:rtl/>
        </w:rPr>
        <w:t>א</w:t>
      </w:r>
      <w:r>
        <w:rPr>
          <w:spacing w:val="-5"/>
          <w:sz w:val="24"/>
          <w:szCs w:val="24"/>
        </w:rPr>
        <w:t>.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הן שייכות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לכל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אדם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מעצם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היותו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אדם</w:t>
      </w:r>
      <w:r>
        <w:rPr>
          <w:sz w:val="24"/>
          <w:szCs w:val="24"/>
        </w:rPr>
        <w:t>.</w:t>
      </w:r>
    </w:p>
    <w:p>
      <w:pPr>
        <w:bidi/>
        <w:spacing w:before="139"/>
        <w:ind w:right="1804" w:left="1479" w:firstLine="0"/>
        <w:jc w:val="left"/>
        <w:rPr>
          <w:sz w:val="24"/>
          <w:szCs w:val="24"/>
        </w:rPr>
      </w:pPr>
      <w:r>
        <w:rPr>
          <w:spacing w:val="-5"/>
          <w:sz w:val="24"/>
          <w:szCs w:val="24"/>
          <w:rtl/>
        </w:rPr>
        <w:t>ב</w:t>
      </w:r>
      <w:r>
        <w:rPr>
          <w:spacing w:val="-5"/>
          <w:sz w:val="24"/>
          <w:szCs w:val="24"/>
        </w:rPr>
        <w:t>.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הן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אינן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מוענקות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על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ידי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השלטון </w:t>
      </w:r>
      <w:r>
        <w:rPr>
          <w:sz w:val="24"/>
          <w:szCs w:val="24"/>
        </w:rPr>
        <w:t>/</w:t>
      </w:r>
      <w:r>
        <w:rPr>
          <w:sz w:val="24"/>
          <w:szCs w:val="24"/>
          <w:rtl/>
        </w:rPr>
        <w:t>המדינה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אלא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שייכות</w:t>
      </w:r>
      <w:r>
        <w:rPr>
          <w:spacing w:val="1"/>
          <w:sz w:val="24"/>
          <w:szCs w:val="24"/>
          <w:rtl/>
        </w:rPr>
        <w:t> </w:t>
      </w:r>
      <w:r>
        <w:rPr>
          <w:sz w:val="24"/>
          <w:szCs w:val="24"/>
          <w:rtl/>
        </w:rPr>
        <w:t>לכל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אדם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מרגע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לידתו</w:t>
      </w:r>
      <w:r>
        <w:rPr>
          <w:sz w:val="24"/>
          <w:szCs w:val="24"/>
        </w:rPr>
        <w:t>.</w:t>
      </w:r>
    </w:p>
    <w:p>
      <w:pPr>
        <w:spacing w:after="0"/>
        <w:jc w:val="left"/>
        <w:rPr>
          <w:sz w:val="24"/>
          <w:szCs w:val="24"/>
        </w:rPr>
        <w:sectPr>
          <w:pgSz w:w="11910" w:h="16840"/>
          <w:pgMar w:header="0" w:footer="1009" w:top="1440" w:bottom="1200" w:left="0" w:right="320"/>
        </w:sectPr>
      </w:pPr>
    </w:p>
    <w:p>
      <w:pPr>
        <w:bidi/>
        <w:spacing w:before="81"/>
        <w:ind w:right="1804" w:left="1477" w:firstLine="0"/>
        <w:jc w:val="left"/>
        <w:rPr>
          <w:sz w:val="24"/>
          <w:szCs w:val="24"/>
        </w:rPr>
      </w:pPr>
      <w:r>
        <w:rPr>
          <w:spacing w:val="-5"/>
          <w:sz w:val="24"/>
          <w:szCs w:val="24"/>
          <w:rtl/>
        </w:rPr>
        <w:t>ג</w:t>
      </w:r>
      <w:r>
        <w:rPr>
          <w:spacing w:val="-5"/>
          <w:sz w:val="24"/>
          <w:szCs w:val="24"/>
        </w:rPr>
        <w:t>.</w:t>
      </w:r>
      <w:r>
        <w:rPr>
          <w:spacing w:val="42"/>
          <w:sz w:val="24"/>
          <w:szCs w:val="24"/>
          <w:rtl/>
        </w:rPr>
        <w:t> </w:t>
      </w:r>
      <w:r>
        <w:rPr>
          <w:sz w:val="24"/>
          <w:szCs w:val="24"/>
          <w:rtl/>
        </w:rPr>
        <w:t>ולכן</w:t>
      </w:r>
      <w:r>
        <w:rPr>
          <w:spacing w:val="40"/>
          <w:sz w:val="24"/>
          <w:szCs w:val="24"/>
          <w:rtl/>
        </w:rPr>
        <w:t> </w:t>
      </w:r>
      <w:r>
        <w:rPr>
          <w:sz w:val="24"/>
          <w:szCs w:val="24"/>
          <w:rtl/>
        </w:rPr>
        <w:t>השלטון</w:t>
      </w:r>
      <w:r>
        <w:rPr>
          <w:spacing w:val="40"/>
          <w:sz w:val="24"/>
          <w:szCs w:val="24"/>
          <w:rtl/>
        </w:rPr>
        <w:t> </w:t>
      </w:r>
      <w:r>
        <w:rPr>
          <w:sz w:val="24"/>
          <w:szCs w:val="24"/>
          <w:rtl/>
        </w:rPr>
        <w:t>חייב</w:t>
      </w:r>
      <w:r>
        <w:rPr>
          <w:spacing w:val="40"/>
          <w:sz w:val="24"/>
          <w:szCs w:val="24"/>
          <w:rtl/>
        </w:rPr>
        <w:t> </w:t>
      </w:r>
      <w:r>
        <w:rPr>
          <w:sz w:val="24"/>
          <w:szCs w:val="24"/>
          <w:rtl/>
        </w:rPr>
        <w:t>להגן</w:t>
      </w:r>
      <w:r>
        <w:rPr>
          <w:spacing w:val="42"/>
          <w:sz w:val="24"/>
          <w:szCs w:val="24"/>
          <w:rtl/>
        </w:rPr>
        <w:t> </w:t>
      </w:r>
      <w:r>
        <w:rPr>
          <w:sz w:val="24"/>
          <w:szCs w:val="24"/>
          <w:rtl/>
        </w:rPr>
        <w:t>על</w:t>
      </w:r>
      <w:r>
        <w:rPr>
          <w:spacing w:val="40"/>
          <w:sz w:val="24"/>
          <w:szCs w:val="24"/>
          <w:rtl/>
        </w:rPr>
        <w:t> </w:t>
      </w:r>
      <w:r>
        <w:rPr>
          <w:sz w:val="24"/>
          <w:szCs w:val="24"/>
          <w:rtl/>
        </w:rPr>
        <w:t>מימושן</w:t>
      </w:r>
      <w:r>
        <w:rPr>
          <w:sz w:val="24"/>
          <w:szCs w:val="24"/>
        </w:rPr>
        <w:t>(,</w:t>
      </w:r>
      <w:r>
        <w:rPr>
          <w:sz w:val="24"/>
          <w:szCs w:val="24"/>
          <w:rtl/>
        </w:rPr>
        <w:t>אין</w:t>
      </w:r>
      <w:r>
        <w:rPr>
          <w:spacing w:val="38"/>
          <w:sz w:val="24"/>
          <w:szCs w:val="24"/>
          <w:rtl/>
        </w:rPr>
        <w:t> </w:t>
      </w:r>
      <w:r>
        <w:rPr>
          <w:sz w:val="24"/>
          <w:szCs w:val="24"/>
          <w:rtl/>
        </w:rPr>
        <w:t>לו</w:t>
      </w:r>
      <w:r>
        <w:rPr>
          <w:spacing w:val="40"/>
          <w:sz w:val="24"/>
          <w:szCs w:val="24"/>
          <w:rtl/>
        </w:rPr>
        <w:t> </w:t>
      </w:r>
      <w:r>
        <w:rPr>
          <w:sz w:val="24"/>
          <w:szCs w:val="24"/>
          <w:rtl/>
        </w:rPr>
        <w:t>שיקול</w:t>
      </w:r>
      <w:r>
        <w:rPr>
          <w:spacing w:val="41"/>
          <w:sz w:val="24"/>
          <w:szCs w:val="24"/>
          <w:rtl/>
        </w:rPr>
        <w:t> </w:t>
      </w:r>
      <w:r>
        <w:rPr>
          <w:sz w:val="24"/>
          <w:szCs w:val="24"/>
          <w:rtl/>
        </w:rPr>
        <w:t>דעת</w:t>
      </w:r>
      <w:r>
        <w:rPr>
          <w:sz w:val="24"/>
          <w:szCs w:val="24"/>
        </w:rPr>
        <w:t>)</w:t>
      </w:r>
      <w:r>
        <w:rPr>
          <w:spacing w:val="40"/>
          <w:sz w:val="24"/>
          <w:szCs w:val="24"/>
          <w:rtl/>
        </w:rPr>
        <w:t> </w:t>
      </w:r>
      <w:r>
        <w:rPr>
          <w:sz w:val="24"/>
          <w:szCs w:val="24"/>
          <w:rtl/>
        </w:rPr>
        <w:t>ואסור</w:t>
      </w:r>
      <w:r>
        <w:rPr>
          <w:spacing w:val="40"/>
          <w:sz w:val="24"/>
          <w:szCs w:val="24"/>
          <w:rtl/>
        </w:rPr>
        <w:t> </w:t>
      </w:r>
      <w:r>
        <w:rPr>
          <w:sz w:val="24"/>
          <w:szCs w:val="24"/>
          <w:rtl/>
        </w:rPr>
        <w:t>לו</w:t>
      </w:r>
      <w:r>
        <w:rPr>
          <w:spacing w:val="41"/>
          <w:sz w:val="24"/>
          <w:szCs w:val="24"/>
          <w:rtl/>
        </w:rPr>
        <w:t> </w:t>
      </w:r>
      <w:r>
        <w:rPr>
          <w:sz w:val="24"/>
          <w:szCs w:val="24"/>
          <w:rtl/>
        </w:rPr>
        <w:t>ליטול</w:t>
      </w:r>
      <w:r>
        <w:rPr>
          <w:spacing w:val="40"/>
          <w:sz w:val="24"/>
          <w:szCs w:val="24"/>
          <w:rtl/>
        </w:rPr>
        <w:t> </w:t>
      </w:r>
      <w:r>
        <w:rPr>
          <w:sz w:val="24"/>
          <w:szCs w:val="24"/>
          <w:rtl/>
        </w:rPr>
        <w:t>אותן</w:t>
      </w:r>
      <w:r>
        <w:rPr>
          <w:spacing w:val="38"/>
          <w:sz w:val="24"/>
          <w:szCs w:val="24"/>
          <w:rtl/>
        </w:rPr>
        <w:t> </w:t>
      </w:r>
      <w:r>
        <w:rPr>
          <w:sz w:val="24"/>
          <w:szCs w:val="24"/>
          <w:rtl/>
        </w:rPr>
        <w:t>מהפרט</w:t>
      </w:r>
      <w:r>
        <w:rPr>
          <w:sz w:val="24"/>
          <w:szCs w:val="24"/>
        </w:rPr>
        <w:t>.</w:t>
      </w:r>
    </w:p>
    <w:p>
      <w:pPr>
        <w:bidi/>
        <w:spacing w:before="137"/>
        <w:ind w:right="1804" w:left="1479" w:firstLine="0"/>
        <w:jc w:val="left"/>
        <w:rPr>
          <w:sz w:val="24"/>
          <w:szCs w:val="24"/>
        </w:rPr>
      </w:pPr>
      <w:r>
        <w:rPr>
          <w:spacing w:val="-2"/>
          <w:sz w:val="24"/>
          <w:szCs w:val="24"/>
        </w:rPr>
        <w:t>(</w:t>
      </w:r>
      <w:r>
        <w:rPr>
          <w:spacing w:val="-2"/>
          <w:sz w:val="24"/>
          <w:szCs w:val="24"/>
          <w:rtl/>
        </w:rPr>
        <w:t>הגדרה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מלאה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של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חייבת</w:t>
      </w:r>
      <w:r>
        <w:rPr>
          <w:spacing w:val="1"/>
          <w:sz w:val="24"/>
          <w:szCs w:val="24"/>
          <w:rtl/>
        </w:rPr>
        <w:t> </w:t>
      </w:r>
      <w:r>
        <w:rPr>
          <w:sz w:val="24"/>
          <w:szCs w:val="24"/>
          <w:rtl/>
        </w:rPr>
        <w:t>להכיל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את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שלושת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המרכיבים</w:t>
      </w:r>
      <w:r>
        <w:rPr>
          <w:sz w:val="24"/>
          <w:szCs w:val="24"/>
        </w:rPr>
        <w:t>.</w:t>
      </w:r>
      <w:r>
        <w:rPr>
          <w:sz w:val="24"/>
          <w:szCs w:val="24"/>
        </w:rPr>
        <w:t>)</w:t>
      </w:r>
    </w:p>
    <w:p>
      <w:pPr>
        <w:pStyle w:val="BodyText"/>
        <w:spacing w:before="242"/>
        <w:rPr>
          <w:sz w:val="24"/>
        </w:rPr>
      </w:pPr>
    </w:p>
    <w:p>
      <w:pPr>
        <w:pStyle w:val="Heading4"/>
        <w:bidi/>
        <w:ind w:right="1804" w:left="1477" w:firstLine="0"/>
        <w:jc w:val="left"/>
        <w:rPr>
          <w:u w:val="none"/>
        </w:rPr>
      </w:pPr>
      <w:r>
        <w:rPr>
          <w:spacing w:val="-5"/>
          <w:u w:val="thick"/>
          <w:rtl/>
        </w:rPr>
        <w:t>מהן</w:t>
      </w:r>
      <w:r>
        <w:rPr>
          <w:spacing w:val="-3"/>
          <w:u w:val="thick"/>
          <w:rtl/>
        </w:rPr>
        <w:t> </w:t>
      </w:r>
      <w:r>
        <w:rPr>
          <w:u w:val="thick"/>
        </w:rPr>
        <w:t>"</w:t>
      </w:r>
      <w:r>
        <w:rPr>
          <w:u w:val="thick"/>
          <w:rtl/>
        </w:rPr>
        <w:t>זכויות</w:t>
      </w:r>
      <w:r>
        <w:rPr>
          <w:spacing w:val="-3"/>
          <w:u w:val="thick"/>
          <w:rtl/>
        </w:rPr>
        <w:t> </w:t>
      </w:r>
      <w:r>
        <w:rPr>
          <w:u w:val="thick"/>
          <w:rtl/>
        </w:rPr>
        <w:t>האדם</w:t>
      </w:r>
      <w:r>
        <w:rPr>
          <w:u w:val="thick"/>
        </w:rPr>
        <w:t>?</w:t>
      </w:r>
      <w:r>
        <w:rPr>
          <w:u w:val="thick"/>
        </w:rPr>
        <w:t>"</w:t>
      </w:r>
      <w:r>
        <w:rPr>
          <w:u w:val="none"/>
        </w:rPr>
      </w:r>
    </w:p>
    <w:p>
      <w:pPr>
        <w:bidi/>
        <w:spacing w:before="139"/>
        <w:ind w:right="1804" w:left="1479" w:firstLine="0"/>
        <w:jc w:val="left"/>
        <w:rPr>
          <w:sz w:val="24"/>
          <w:szCs w:val="24"/>
        </w:rPr>
      </w:pPr>
      <w:r>
        <w:rPr>
          <w:spacing w:val="-5"/>
          <w:sz w:val="24"/>
          <w:szCs w:val="24"/>
          <w:u w:val="single"/>
          <w:rtl/>
        </w:rPr>
        <w:t>א</w:t>
      </w:r>
      <w:r>
        <w:rPr>
          <w:spacing w:val="-5"/>
          <w:sz w:val="24"/>
          <w:szCs w:val="24"/>
          <w:u w:val="single"/>
        </w:rPr>
        <w:t>.</w:t>
      </w:r>
      <w:r>
        <w:rPr>
          <w:sz w:val="24"/>
          <w:szCs w:val="24"/>
          <w:u w:val="single"/>
          <w:rtl/>
        </w:rPr>
        <w:t> שייכות</w:t>
      </w:r>
      <w:r>
        <w:rPr>
          <w:spacing w:val="-3"/>
          <w:sz w:val="24"/>
          <w:szCs w:val="24"/>
          <w:u w:val="single"/>
          <w:rtl/>
        </w:rPr>
        <w:t> </w:t>
      </w:r>
      <w:r>
        <w:rPr>
          <w:sz w:val="24"/>
          <w:szCs w:val="24"/>
          <w:u w:val="single"/>
          <w:rtl/>
        </w:rPr>
        <w:t>לכל</w:t>
      </w:r>
      <w:r>
        <w:rPr>
          <w:spacing w:val="-2"/>
          <w:sz w:val="24"/>
          <w:szCs w:val="24"/>
          <w:u w:val="single"/>
          <w:rtl/>
        </w:rPr>
        <w:t> </w:t>
      </w:r>
      <w:r>
        <w:rPr>
          <w:sz w:val="24"/>
          <w:szCs w:val="24"/>
          <w:u w:val="single"/>
          <w:rtl/>
        </w:rPr>
        <w:t>אדם</w:t>
      </w:r>
      <w:r>
        <w:rPr>
          <w:spacing w:val="-2"/>
          <w:sz w:val="24"/>
          <w:szCs w:val="24"/>
          <w:u w:val="single"/>
          <w:rtl/>
        </w:rPr>
        <w:t> </w:t>
      </w:r>
      <w:r>
        <w:rPr>
          <w:sz w:val="24"/>
          <w:szCs w:val="24"/>
          <w:u w:val="single"/>
          <w:rtl/>
        </w:rPr>
        <w:t>מעצם</w:t>
      </w:r>
      <w:r>
        <w:rPr>
          <w:spacing w:val="-1"/>
          <w:sz w:val="24"/>
          <w:szCs w:val="24"/>
          <w:u w:val="single"/>
          <w:rtl/>
        </w:rPr>
        <w:t> </w:t>
      </w:r>
      <w:r>
        <w:rPr>
          <w:sz w:val="24"/>
          <w:szCs w:val="24"/>
          <w:u w:val="single"/>
          <w:rtl/>
        </w:rPr>
        <w:t>היותו</w:t>
      </w:r>
      <w:r>
        <w:rPr>
          <w:spacing w:val="-3"/>
          <w:sz w:val="24"/>
          <w:szCs w:val="24"/>
          <w:u w:val="single"/>
          <w:rtl/>
        </w:rPr>
        <w:t> </w:t>
      </w:r>
      <w:r>
        <w:rPr>
          <w:sz w:val="24"/>
          <w:szCs w:val="24"/>
          <w:u w:val="single"/>
          <w:rtl/>
        </w:rPr>
        <w:t>אדם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בלא תלות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בשאלה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האם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הוא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אזרח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במדינה</w:t>
      </w:r>
      <w:r>
        <w:rPr>
          <w:spacing w:val="-7"/>
          <w:sz w:val="24"/>
          <w:szCs w:val="24"/>
          <w:rtl/>
        </w:rPr>
        <w:t> </w:t>
      </w:r>
      <w:r>
        <w:rPr>
          <w:sz w:val="24"/>
          <w:szCs w:val="24"/>
          <w:rtl/>
        </w:rPr>
        <w:t>כלשהי</w:t>
      </w:r>
      <w:r>
        <w:rPr>
          <w:sz w:val="24"/>
          <w:szCs w:val="24"/>
        </w:rPr>
        <w:t>.</w:t>
      </w:r>
    </w:p>
    <w:p>
      <w:pPr>
        <w:bidi/>
        <w:spacing w:before="137"/>
        <w:ind w:right="1804" w:left="1479" w:firstLine="0"/>
        <w:jc w:val="left"/>
        <w:rPr>
          <w:sz w:val="24"/>
          <w:szCs w:val="24"/>
        </w:rPr>
      </w:pPr>
      <w:r>
        <w:rPr>
          <w:spacing w:val="-5"/>
          <w:sz w:val="24"/>
          <w:szCs w:val="24"/>
          <w:rtl/>
        </w:rPr>
        <w:t>ב</w:t>
      </w:r>
      <w:r>
        <w:rPr>
          <w:spacing w:val="-5"/>
          <w:sz w:val="24"/>
          <w:szCs w:val="24"/>
        </w:rPr>
        <w:t>.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ולכן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הן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u w:val="single"/>
          <w:rtl/>
        </w:rPr>
        <w:t>תקפות</w:t>
      </w:r>
      <w:r>
        <w:rPr>
          <w:spacing w:val="-2"/>
          <w:sz w:val="24"/>
          <w:szCs w:val="24"/>
          <w:u w:val="single"/>
          <w:rtl/>
        </w:rPr>
        <w:t> </w:t>
      </w:r>
      <w:r>
        <w:rPr>
          <w:sz w:val="24"/>
          <w:szCs w:val="24"/>
          <w:u w:val="single"/>
          <w:rtl/>
        </w:rPr>
        <w:t>בכל</w:t>
      </w:r>
      <w:r>
        <w:rPr>
          <w:spacing w:val="-2"/>
          <w:sz w:val="24"/>
          <w:szCs w:val="24"/>
          <w:u w:val="single"/>
          <w:rtl/>
        </w:rPr>
        <w:t> </w:t>
      </w:r>
      <w:r>
        <w:rPr>
          <w:sz w:val="24"/>
          <w:szCs w:val="24"/>
          <w:u w:val="single"/>
          <w:rtl/>
        </w:rPr>
        <w:t>מדינה</w:t>
      </w:r>
      <w:r>
        <w:rPr>
          <w:spacing w:val="-3"/>
          <w:sz w:val="24"/>
          <w:szCs w:val="24"/>
          <w:u w:val="single"/>
          <w:rtl/>
        </w:rPr>
        <w:t> </w:t>
      </w:r>
      <w:r>
        <w:rPr>
          <w:sz w:val="24"/>
          <w:szCs w:val="24"/>
          <w:u w:val="single"/>
          <w:rtl/>
        </w:rPr>
        <w:t>בעולם</w:t>
      </w:r>
      <w:r>
        <w:rPr>
          <w:sz w:val="24"/>
          <w:szCs w:val="24"/>
        </w:rPr>
        <w:t>.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</w:rPr>
        <w:t>(</w:t>
      </w:r>
      <w:r>
        <w:rPr>
          <w:sz w:val="24"/>
          <w:szCs w:val="24"/>
          <w:rtl/>
        </w:rPr>
        <w:t>לכן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מכונות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גם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</w:rPr>
        <w:t>"</w:t>
      </w:r>
      <w:r>
        <w:rPr>
          <w:sz w:val="24"/>
          <w:szCs w:val="24"/>
          <w:rtl/>
        </w:rPr>
        <w:t>אוניברסאליות</w:t>
      </w:r>
      <w:r>
        <w:rPr>
          <w:sz w:val="24"/>
          <w:szCs w:val="24"/>
        </w:rPr>
        <w:t>.)</w:t>
      </w:r>
      <w:r>
        <w:rPr>
          <w:sz w:val="24"/>
          <w:szCs w:val="24"/>
        </w:rPr>
        <w:t>"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Heading4"/>
        <w:bidi/>
        <w:ind w:right="321" w:left="0" w:firstLine="0"/>
        <w:jc w:val="center"/>
        <w:rPr>
          <w:u w:val="none"/>
        </w:rPr>
      </w:pPr>
      <w:r>
        <w:rPr>
          <w:spacing w:val="-5"/>
          <w:u w:val="thick"/>
        </w:rPr>
        <w:t>.1</w:t>
      </w:r>
      <w:r>
        <w:rPr>
          <w:spacing w:val="-1"/>
          <w:u w:val="thick"/>
          <w:rtl/>
        </w:rPr>
        <w:t> </w:t>
      </w:r>
      <w:r>
        <w:rPr>
          <w:u w:val="thick"/>
          <w:rtl/>
        </w:rPr>
        <w:t>הזכות</w:t>
      </w:r>
      <w:r>
        <w:rPr>
          <w:spacing w:val="-3"/>
          <w:u w:val="thick"/>
          <w:rtl/>
        </w:rPr>
        <w:t> </w:t>
      </w:r>
      <w:r>
        <w:rPr>
          <w:u w:val="thick"/>
          <w:rtl/>
        </w:rPr>
        <w:t>לחיים</w:t>
      </w:r>
      <w:r>
        <w:rPr>
          <w:u w:val="thick"/>
        </w:rPr>
        <w:t>,</w:t>
      </w:r>
      <w:r>
        <w:rPr>
          <w:spacing w:val="-3"/>
          <w:u w:val="thick"/>
          <w:rtl/>
        </w:rPr>
        <w:t> </w:t>
      </w:r>
      <w:r>
        <w:rPr>
          <w:u w:val="thick"/>
          <w:rtl/>
        </w:rPr>
        <w:t>בטחון</w:t>
      </w:r>
      <w:r>
        <w:rPr>
          <w:spacing w:val="-3"/>
          <w:u w:val="thick"/>
          <w:rtl/>
        </w:rPr>
        <w:t> </w:t>
      </w:r>
      <w:r>
        <w:rPr>
          <w:u w:val="thick"/>
          <w:rtl/>
        </w:rPr>
        <w:t>ושלמות</w:t>
      </w:r>
      <w:r>
        <w:rPr>
          <w:spacing w:val="-3"/>
          <w:u w:val="thick"/>
          <w:rtl/>
        </w:rPr>
        <w:t> </w:t>
      </w:r>
      <w:r>
        <w:rPr>
          <w:u w:val="thick"/>
          <w:rtl/>
        </w:rPr>
        <w:t>הגו</w:t>
      </w:r>
      <w:r>
        <w:rPr>
          <w:u w:val="thick"/>
          <w:rtl/>
        </w:rPr>
        <w:t>ף</w:t>
      </w:r>
      <w:r>
        <w:rPr>
          <w:u w:val="none"/>
          <w:rtl/>
        </w:rPr>
      </w:r>
    </w:p>
    <w:p>
      <w:pPr>
        <w:bidi/>
        <w:spacing w:line="360" w:lineRule="auto" w:before="139"/>
        <w:ind w:right="1799" w:left="1476" w:hanging="3"/>
        <w:jc w:val="center"/>
        <w:rPr>
          <w:sz w:val="24"/>
          <w:szCs w:val="24"/>
        </w:rPr>
      </w:pPr>
      <w:r>
        <w:rPr>
          <w:sz w:val="24"/>
          <w:szCs w:val="24"/>
          <w:rtl/>
        </w:rPr>
        <w:t>הזכות</w:t>
      </w:r>
      <w:r>
        <w:rPr>
          <w:spacing w:val="26"/>
          <w:sz w:val="24"/>
          <w:szCs w:val="24"/>
          <w:rtl/>
        </w:rPr>
        <w:t> </w:t>
      </w:r>
      <w:r>
        <w:rPr>
          <w:sz w:val="24"/>
          <w:szCs w:val="24"/>
          <w:rtl/>
        </w:rPr>
        <w:t>של</w:t>
      </w:r>
      <w:r>
        <w:rPr>
          <w:spacing w:val="29"/>
          <w:sz w:val="24"/>
          <w:szCs w:val="24"/>
          <w:rtl/>
        </w:rPr>
        <w:t> </w:t>
      </w:r>
      <w:r>
        <w:rPr>
          <w:sz w:val="24"/>
          <w:szCs w:val="24"/>
          <w:rtl/>
        </w:rPr>
        <w:t>כל</w:t>
      </w:r>
      <w:r>
        <w:rPr>
          <w:spacing w:val="26"/>
          <w:sz w:val="24"/>
          <w:szCs w:val="24"/>
          <w:rtl/>
        </w:rPr>
        <w:t> </w:t>
      </w:r>
      <w:r>
        <w:rPr>
          <w:sz w:val="24"/>
          <w:szCs w:val="24"/>
          <w:rtl/>
        </w:rPr>
        <w:t>אדם</w:t>
      </w:r>
      <w:r>
        <w:rPr>
          <w:spacing w:val="26"/>
          <w:sz w:val="24"/>
          <w:szCs w:val="24"/>
          <w:rtl/>
        </w:rPr>
        <w:t> </w:t>
      </w:r>
      <w:r>
        <w:rPr>
          <w:sz w:val="24"/>
          <w:szCs w:val="24"/>
          <w:rtl/>
        </w:rPr>
        <w:t>להגנה</w:t>
      </w:r>
      <w:r>
        <w:rPr>
          <w:spacing w:val="27"/>
          <w:sz w:val="24"/>
          <w:szCs w:val="24"/>
          <w:rtl/>
        </w:rPr>
        <w:t> </w:t>
      </w:r>
      <w:r>
        <w:rPr>
          <w:sz w:val="24"/>
          <w:szCs w:val="24"/>
          <w:rtl/>
        </w:rPr>
        <w:t>על</w:t>
      </w:r>
      <w:r>
        <w:rPr>
          <w:spacing w:val="27"/>
          <w:sz w:val="24"/>
          <w:szCs w:val="24"/>
          <w:rtl/>
        </w:rPr>
        <w:t> </w:t>
      </w:r>
      <w:r>
        <w:rPr>
          <w:sz w:val="24"/>
          <w:szCs w:val="24"/>
          <w:rtl/>
        </w:rPr>
        <w:t>חייו</w:t>
      </w:r>
      <w:r>
        <w:rPr>
          <w:spacing w:val="25"/>
          <w:sz w:val="24"/>
          <w:szCs w:val="24"/>
          <w:rtl/>
        </w:rPr>
        <w:t> </w:t>
      </w:r>
      <w:r>
        <w:rPr>
          <w:sz w:val="24"/>
          <w:szCs w:val="24"/>
          <w:rtl/>
        </w:rPr>
        <w:t>וגופו</w:t>
      </w:r>
      <w:r>
        <w:rPr>
          <w:spacing w:val="24"/>
          <w:sz w:val="24"/>
          <w:szCs w:val="24"/>
          <w:rtl/>
        </w:rPr>
        <w:t> </w:t>
      </w:r>
      <w:r>
        <w:rPr>
          <w:sz w:val="24"/>
          <w:szCs w:val="24"/>
          <w:rtl/>
        </w:rPr>
        <w:t>מפני</w:t>
      </w:r>
      <w:r>
        <w:rPr>
          <w:spacing w:val="29"/>
          <w:sz w:val="24"/>
          <w:szCs w:val="24"/>
          <w:rtl/>
        </w:rPr>
        <w:t> </w:t>
      </w:r>
      <w:r>
        <w:rPr>
          <w:sz w:val="24"/>
          <w:szCs w:val="24"/>
          <w:rtl/>
        </w:rPr>
        <w:t>כל</w:t>
      </w:r>
      <w:r>
        <w:rPr>
          <w:spacing w:val="25"/>
          <w:sz w:val="24"/>
          <w:szCs w:val="24"/>
          <w:rtl/>
        </w:rPr>
        <w:t> </w:t>
      </w:r>
      <w:r>
        <w:rPr>
          <w:sz w:val="24"/>
          <w:szCs w:val="24"/>
          <w:rtl/>
        </w:rPr>
        <w:t>פגיעה</w:t>
      </w:r>
      <w:r>
        <w:rPr>
          <w:spacing w:val="28"/>
          <w:sz w:val="24"/>
          <w:szCs w:val="24"/>
          <w:rtl/>
        </w:rPr>
        <w:t> </w:t>
      </w:r>
      <w:r>
        <w:rPr>
          <w:sz w:val="24"/>
          <w:szCs w:val="24"/>
          <w:rtl/>
        </w:rPr>
        <w:t>פיזית</w:t>
      </w:r>
      <w:r>
        <w:rPr>
          <w:spacing w:val="26"/>
          <w:sz w:val="24"/>
          <w:szCs w:val="24"/>
          <w:rtl/>
        </w:rPr>
        <w:t> </w:t>
      </w:r>
      <w:r>
        <w:rPr>
          <w:sz w:val="24"/>
          <w:szCs w:val="24"/>
          <w:rtl/>
        </w:rPr>
        <w:t>או</w:t>
      </w:r>
      <w:r>
        <w:rPr>
          <w:spacing w:val="26"/>
          <w:sz w:val="24"/>
          <w:szCs w:val="24"/>
          <w:rtl/>
        </w:rPr>
        <w:t> </w:t>
      </w:r>
      <w:r>
        <w:rPr>
          <w:sz w:val="24"/>
          <w:szCs w:val="24"/>
          <w:rtl/>
        </w:rPr>
        <w:t>נפשית</w:t>
      </w:r>
      <w:r>
        <w:rPr>
          <w:sz w:val="24"/>
          <w:szCs w:val="24"/>
        </w:rPr>
        <w:t>,,</w:t>
      </w:r>
      <w:r>
        <w:rPr>
          <w:spacing w:val="28"/>
          <w:sz w:val="24"/>
          <w:szCs w:val="24"/>
          <w:rtl/>
        </w:rPr>
        <w:t> </w:t>
      </w:r>
      <w:r>
        <w:rPr>
          <w:sz w:val="24"/>
          <w:szCs w:val="24"/>
          <w:rtl/>
        </w:rPr>
        <w:t>וחובת</w:t>
      </w:r>
      <w:r>
        <w:rPr>
          <w:spacing w:val="26"/>
          <w:sz w:val="24"/>
          <w:szCs w:val="24"/>
          <w:rtl/>
        </w:rPr>
        <w:t> </w:t>
      </w:r>
      <w:r>
        <w:rPr>
          <w:sz w:val="24"/>
          <w:szCs w:val="24"/>
          <w:rtl/>
        </w:rPr>
        <w:t>המדינה </w:t>
      </w:r>
      <w:r>
        <w:rPr>
          <w:spacing w:val="-4"/>
          <w:sz w:val="24"/>
          <w:szCs w:val="24"/>
          <w:rtl/>
        </w:rPr>
        <w:t>להגן</w:t>
      </w:r>
      <w:r>
        <w:rPr>
          <w:spacing w:val="8"/>
          <w:sz w:val="24"/>
          <w:szCs w:val="24"/>
          <w:rtl/>
        </w:rPr>
        <w:t> </w:t>
      </w:r>
      <w:r>
        <w:rPr>
          <w:sz w:val="24"/>
          <w:szCs w:val="24"/>
          <w:rtl/>
        </w:rPr>
        <w:t>על</w:t>
      </w:r>
      <w:r>
        <w:rPr>
          <w:spacing w:val="10"/>
          <w:sz w:val="24"/>
          <w:szCs w:val="24"/>
          <w:rtl/>
        </w:rPr>
        <w:t> </w:t>
      </w:r>
      <w:r>
        <w:rPr>
          <w:sz w:val="24"/>
          <w:szCs w:val="24"/>
          <w:rtl/>
        </w:rPr>
        <w:t>החיים</w:t>
      </w:r>
      <w:r>
        <w:rPr>
          <w:sz w:val="24"/>
          <w:szCs w:val="24"/>
        </w:rPr>
        <w:t>,</w:t>
      </w:r>
      <w:r>
        <w:rPr>
          <w:spacing w:val="7"/>
          <w:sz w:val="24"/>
          <w:szCs w:val="24"/>
          <w:rtl/>
        </w:rPr>
        <w:t> </w:t>
      </w:r>
      <w:r>
        <w:rPr>
          <w:sz w:val="24"/>
          <w:szCs w:val="24"/>
          <w:rtl/>
        </w:rPr>
        <w:t>הביטחון</w:t>
      </w:r>
      <w:r>
        <w:rPr>
          <w:spacing w:val="6"/>
          <w:sz w:val="24"/>
          <w:szCs w:val="24"/>
          <w:rtl/>
        </w:rPr>
        <w:t> </w:t>
      </w:r>
      <w:r>
        <w:rPr>
          <w:sz w:val="24"/>
          <w:szCs w:val="24"/>
          <w:rtl/>
        </w:rPr>
        <w:t>ושלמות</w:t>
      </w:r>
      <w:r>
        <w:rPr>
          <w:spacing w:val="10"/>
          <w:sz w:val="24"/>
          <w:szCs w:val="24"/>
          <w:rtl/>
        </w:rPr>
        <w:t> </w:t>
      </w:r>
      <w:r>
        <w:rPr>
          <w:sz w:val="24"/>
          <w:szCs w:val="24"/>
          <w:rtl/>
        </w:rPr>
        <w:t>הגוף</w:t>
      </w:r>
      <w:r>
        <w:rPr>
          <w:spacing w:val="6"/>
          <w:sz w:val="24"/>
          <w:szCs w:val="24"/>
          <w:rtl/>
        </w:rPr>
        <w:t> </w:t>
      </w:r>
      <w:r>
        <w:rPr>
          <w:sz w:val="24"/>
          <w:szCs w:val="24"/>
          <w:rtl/>
        </w:rPr>
        <w:t>של</w:t>
      </w:r>
      <w:r>
        <w:rPr>
          <w:spacing w:val="7"/>
          <w:sz w:val="24"/>
          <w:szCs w:val="24"/>
          <w:rtl/>
        </w:rPr>
        <w:t> </w:t>
      </w:r>
      <w:r>
        <w:rPr>
          <w:sz w:val="24"/>
          <w:szCs w:val="24"/>
          <w:rtl/>
        </w:rPr>
        <w:t>תושביה</w:t>
      </w:r>
      <w:r>
        <w:rPr>
          <w:spacing w:val="10"/>
          <w:sz w:val="24"/>
          <w:szCs w:val="24"/>
          <w:rtl/>
        </w:rPr>
        <w:t> </w:t>
      </w:r>
      <w:r>
        <w:rPr>
          <w:sz w:val="24"/>
          <w:szCs w:val="24"/>
          <w:rtl/>
        </w:rPr>
        <w:t>בין</w:t>
      </w:r>
      <w:r>
        <w:rPr>
          <w:spacing w:val="7"/>
          <w:sz w:val="24"/>
          <w:szCs w:val="24"/>
          <w:rtl/>
        </w:rPr>
        <w:t> </w:t>
      </w:r>
      <w:r>
        <w:rPr>
          <w:sz w:val="24"/>
          <w:szCs w:val="24"/>
          <w:rtl/>
        </w:rPr>
        <w:t>היתר</w:t>
      </w:r>
      <w:r>
        <w:rPr>
          <w:spacing w:val="7"/>
          <w:sz w:val="24"/>
          <w:szCs w:val="24"/>
          <w:rtl/>
        </w:rPr>
        <w:t> </w:t>
      </w:r>
      <w:r>
        <w:rPr>
          <w:sz w:val="24"/>
          <w:szCs w:val="24"/>
          <w:rtl/>
        </w:rPr>
        <w:t>באמצעות</w:t>
      </w:r>
      <w:r>
        <w:rPr>
          <w:spacing w:val="6"/>
          <w:sz w:val="24"/>
          <w:szCs w:val="24"/>
          <w:rtl/>
        </w:rPr>
        <w:t> </w:t>
      </w:r>
      <w:r>
        <w:rPr>
          <w:sz w:val="24"/>
          <w:szCs w:val="24"/>
          <w:rtl/>
        </w:rPr>
        <w:t>חקיקה</w:t>
      </w:r>
      <w:r>
        <w:rPr>
          <w:spacing w:val="6"/>
          <w:sz w:val="24"/>
          <w:szCs w:val="24"/>
          <w:rtl/>
        </w:rPr>
        <w:t> </w:t>
      </w:r>
      <w:r>
        <w:rPr>
          <w:sz w:val="24"/>
          <w:szCs w:val="24"/>
          <w:rtl/>
        </w:rPr>
        <w:t>וגופי</w:t>
      </w:r>
      <w:r>
        <w:rPr>
          <w:spacing w:val="4"/>
          <w:sz w:val="24"/>
          <w:szCs w:val="24"/>
          <w:rtl/>
        </w:rPr>
        <w:t> </w:t>
      </w:r>
      <w:r>
        <w:rPr>
          <w:sz w:val="24"/>
          <w:szCs w:val="24"/>
          <w:rtl/>
        </w:rPr>
        <w:t>אכיפ</w:t>
      </w:r>
      <w:r>
        <w:rPr>
          <w:sz w:val="24"/>
          <w:szCs w:val="24"/>
          <w:rtl/>
        </w:rPr>
        <w:t>ה</w:t>
      </w:r>
    </w:p>
    <w:p>
      <w:pPr>
        <w:bidi/>
        <w:spacing w:before="0"/>
        <w:ind w:right="6067" w:left="0" w:firstLine="0"/>
        <w:jc w:val="center"/>
        <w:rPr>
          <w:sz w:val="24"/>
          <w:szCs w:val="24"/>
        </w:rPr>
      </w:pPr>
      <w:r>
        <w:rPr>
          <w:spacing w:val="-4"/>
          <w:sz w:val="24"/>
          <w:szCs w:val="24"/>
          <w:rtl/>
        </w:rPr>
        <w:t>והגנה </w:t>
      </w:r>
      <w:r>
        <w:rPr>
          <w:sz w:val="24"/>
          <w:szCs w:val="24"/>
          <w:rtl/>
        </w:rPr>
        <w:t>כמו הצבא</w:t>
      </w:r>
      <w:r>
        <w:rPr>
          <w:spacing w:val="-6"/>
          <w:sz w:val="24"/>
          <w:szCs w:val="24"/>
          <w:rtl/>
        </w:rPr>
        <w:t> </w:t>
      </w:r>
      <w:r>
        <w:rPr>
          <w:sz w:val="24"/>
          <w:szCs w:val="24"/>
          <w:rtl/>
        </w:rPr>
        <w:t>והמשטרה</w:t>
      </w:r>
      <w:r>
        <w:rPr>
          <w:sz w:val="24"/>
          <w:szCs w:val="24"/>
        </w:rPr>
        <w:t>.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Heading4"/>
        <w:bidi/>
        <w:spacing w:before="1"/>
        <w:ind w:right="317" w:left="0" w:firstLine="0"/>
        <w:jc w:val="center"/>
        <w:rPr>
          <w:u w:val="none"/>
        </w:rPr>
      </w:pPr>
      <w:r>
        <w:rPr>
          <w:spacing w:val="-5"/>
          <w:u w:val="thick"/>
        </w:rPr>
        <w:t>.2</w:t>
      </w:r>
      <w:r>
        <w:rPr>
          <w:spacing w:val="-3"/>
          <w:u w:val="thick"/>
          <w:rtl/>
        </w:rPr>
        <w:t> </w:t>
      </w:r>
      <w:r>
        <w:rPr>
          <w:u w:val="thick"/>
          <w:rtl/>
        </w:rPr>
        <w:t>זכות</w:t>
      </w:r>
      <w:r>
        <w:rPr>
          <w:spacing w:val="-1"/>
          <w:u w:val="thick"/>
          <w:rtl/>
        </w:rPr>
        <w:t> </w:t>
      </w:r>
      <w:r>
        <w:rPr>
          <w:u w:val="thick"/>
          <w:rtl/>
        </w:rPr>
        <w:t>לחירו</w:t>
      </w:r>
      <w:r>
        <w:rPr>
          <w:u w:val="thick"/>
          <w:rtl/>
        </w:rPr>
        <w:t>ת</w:t>
      </w:r>
      <w:r>
        <w:rPr>
          <w:u w:val="none"/>
          <w:rtl/>
        </w:rPr>
      </w:r>
    </w:p>
    <w:p>
      <w:pPr>
        <w:bidi/>
        <w:spacing w:before="136"/>
        <w:ind w:right="319" w:left="0" w:firstLine="0"/>
        <w:jc w:val="center"/>
        <w:rPr>
          <w:sz w:val="24"/>
          <w:szCs w:val="24"/>
        </w:rPr>
      </w:pPr>
      <w:r>
        <w:rPr>
          <w:spacing w:val="-2"/>
          <w:sz w:val="24"/>
          <w:szCs w:val="24"/>
        </w:rPr>
        <w:t>"</w:t>
      </w:r>
      <w:r>
        <w:rPr>
          <w:spacing w:val="-2"/>
          <w:sz w:val="24"/>
          <w:szCs w:val="24"/>
          <w:rtl/>
        </w:rPr>
        <w:t>הזכות</w:t>
      </w:r>
      <w:r>
        <w:rPr>
          <w:spacing w:val="7"/>
          <w:sz w:val="24"/>
          <w:szCs w:val="24"/>
          <w:rtl/>
        </w:rPr>
        <w:t> </w:t>
      </w:r>
      <w:r>
        <w:rPr>
          <w:sz w:val="24"/>
          <w:szCs w:val="24"/>
          <w:rtl/>
        </w:rPr>
        <w:t>של</w:t>
      </w:r>
      <w:r>
        <w:rPr>
          <w:spacing w:val="8"/>
          <w:sz w:val="24"/>
          <w:szCs w:val="24"/>
          <w:rtl/>
        </w:rPr>
        <w:t> </w:t>
      </w:r>
      <w:r>
        <w:rPr>
          <w:sz w:val="24"/>
          <w:szCs w:val="24"/>
          <w:rtl/>
        </w:rPr>
        <w:t>כל</w:t>
      </w:r>
      <w:r>
        <w:rPr>
          <w:spacing w:val="6"/>
          <w:sz w:val="24"/>
          <w:szCs w:val="24"/>
          <w:rtl/>
        </w:rPr>
        <w:t> </w:t>
      </w:r>
      <w:r>
        <w:rPr>
          <w:sz w:val="24"/>
          <w:szCs w:val="24"/>
          <w:rtl/>
        </w:rPr>
        <w:t>אדם</w:t>
      </w:r>
      <w:r>
        <w:rPr>
          <w:spacing w:val="5"/>
          <w:sz w:val="24"/>
          <w:szCs w:val="24"/>
          <w:rtl/>
        </w:rPr>
        <w:t> </w:t>
      </w:r>
      <w:r>
        <w:rPr>
          <w:sz w:val="24"/>
          <w:szCs w:val="24"/>
          <w:rtl/>
        </w:rPr>
        <w:t>לפעול</w:t>
      </w:r>
      <w:r>
        <w:rPr>
          <w:spacing w:val="8"/>
          <w:sz w:val="24"/>
          <w:szCs w:val="24"/>
          <w:rtl/>
        </w:rPr>
        <w:t> </w:t>
      </w:r>
      <w:r>
        <w:rPr>
          <w:sz w:val="24"/>
          <w:szCs w:val="24"/>
          <w:rtl/>
        </w:rPr>
        <w:t>ככל</w:t>
      </w:r>
      <w:r>
        <w:rPr>
          <w:spacing w:val="6"/>
          <w:sz w:val="24"/>
          <w:szCs w:val="24"/>
          <w:rtl/>
        </w:rPr>
        <w:t> </w:t>
      </w:r>
      <w:r>
        <w:rPr>
          <w:sz w:val="24"/>
          <w:szCs w:val="24"/>
          <w:rtl/>
        </w:rPr>
        <w:t>העולה</w:t>
      </w:r>
      <w:r>
        <w:rPr>
          <w:spacing w:val="8"/>
          <w:sz w:val="24"/>
          <w:szCs w:val="24"/>
          <w:rtl/>
        </w:rPr>
        <w:t> </w:t>
      </w:r>
      <w:r>
        <w:rPr>
          <w:sz w:val="24"/>
          <w:szCs w:val="24"/>
          <w:rtl/>
        </w:rPr>
        <w:t>על</w:t>
      </w:r>
      <w:r>
        <w:rPr>
          <w:spacing w:val="6"/>
          <w:sz w:val="24"/>
          <w:szCs w:val="24"/>
          <w:rtl/>
        </w:rPr>
        <w:t> </w:t>
      </w:r>
      <w:r>
        <w:rPr>
          <w:sz w:val="24"/>
          <w:szCs w:val="24"/>
          <w:rtl/>
        </w:rPr>
        <w:t>רוחו</w:t>
      </w:r>
      <w:r>
        <w:rPr>
          <w:sz w:val="24"/>
          <w:szCs w:val="24"/>
        </w:rPr>
        <w:t>,</w:t>
      </w:r>
      <w:r>
        <w:rPr>
          <w:spacing w:val="6"/>
          <w:sz w:val="24"/>
          <w:szCs w:val="24"/>
          <w:rtl/>
        </w:rPr>
        <w:t> </w:t>
      </w:r>
      <w:r>
        <w:rPr>
          <w:sz w:val="24"/>
          <w:szCs w:val="24"/>
          <w:rtl/>
        </w:rPr>
        <w:t>כל</w:t>
      </w:r>
      <w:r>
        <w:rPr>
          <w:spacing w:val="8"/>
          <w:sz w:val="24"/>
          <w:szCs w:val="24"/>
          <w:rtl/>
        </w:rPr>
        <w:t> </w:t>
      </w:r>
      <w:r>
        <w:rPr>
          <w:sz w:val="24"/>
          <w:szCs w:val="24"/>
          <w:rtl/>
        </w:rPr>
        <w:t>עוד</w:t>
      </w:r>
      <w:r>
        <w:rPr>
          <w:spacing w:val="6"/>
          <w:sz w:val="24"/>
          <w:szCs w:val="24"/>
          <w:rtl/>
        </w:rPr>
        <w:t> </w:t>
      </w:r>
      <w:r>
        <w:rPr>
          <w:sz w:val="24"/>
          <w:szCs w:val="24"/>
          <w:rtl/>
        </w:rPr>
        <w:t>הוא</w:t>
      </w:r>
      <w:r>
        <w:rPr>
          <w:spacing w:val="8"/>
          <w:sz w:val="24"/>
          <w:szCs w:val="24"/>
          <w:rtl/>
        </w:rPr>
        <w:t> </w:t>
      </w:r>
      <w:r>
        <w:rPr>
          <w:sz w:val="24"/>
          <w:szCs w:val="24"/>
          <w:rtl/>
        </w:rPr>
        <w:t>לא</w:t>
      </w:r>
      <w:r>
        <w:rPr>
          <w:spacing w:val="6"/>
          <w:sz w:val="24"/>
          <w:szCs w:val="24"/>
          <w:rtl/>
        </w:rPr>
        <w:t> </w:t>
      </w:r>
      <w:r>
        <w:rPr>
          <w:sz w:val="24"/>
          <w:szCs w:val="24"/>
          <w:rtl/>
        </w:rPr>
        <w:t>פוגע</w:t>
      </w:r>
      <w:r>
        <w:rPr>
          <w:spacing w:val="47"/>
          <w:w w:val="150"/>
          <w:sz w:val="24"/>
          <w:szCs w:val="24"/>
          <w:rtl/>
        </w:rPr>
        <w:t> </w:t>
      </w:r>
      <w:r>
        <w:rPr>
          <w:sz w:val="24"/>
          <w:szCs w:val="24"/>
          <w:rtl/>
        </w:rPr>
        <w:t>בשלטון</w:t>
      </w:r>
      <w:r>
        <w:rPr>
          <w:spacing w:val="6"/>
          <w:sz w:val="24"/>
          <w:szCs w:val="24"/>
          <w:rtl/>
        </w:rPr>
        <w:t> </w:t>
      </w:r>
      <w:r>
        <w:rPr>
          <w:sz w:val="24"/>
          <w:szCs w:val="24"/>
          <w:rtl/>
        </w:rPr>
        <w:t>החוק</w:t>
      </w:r>
      <w:r>
        <w:rPr>
          <w:spacing w:val="5"/>
          <w:sz w:val="24"/>
          <w:szCs w:val="24"/>
          <w:rtl/>
        </w:rPr>
        <w:t> </w:t>
      </w:r>
      <w:r>
        <w:rPr>
          <w:sz w:val="24"/>
          <w:szCs w:val="24"/>
          <w:rtl/>
        </w:rPr>
        <w:t>בזכויו</w:t>
      </w:r>
      <w:r>
        <w:rPr>
          <w:sz w:val="24"/>
          <w:szCs w:val="24"/>
          <w:rtl/>
        </w:rPr>
        <w:t>ת</w:t>
      </w:r>
    </w:p>
    <w:p>
      <w:pPr>
        <w:bidi/>
        <w:spacing w:before="137"/>
        <w:ind w:right="5048" w:left="0" w:firstLine="0"/>
        <w:jc w:val="center"/>
        <w:rPr>
          <w:sz w:val="24"/>
          <w:szCs w:val="24"/>
        </w:rPr>
      </w:pPr>
      <w:r>
        <w:rPr>
          <w:spacing w:val="-2"/>
          <w:sz w:val="24"/>
          <w:szCs w:val="24"/>
          <w:rtl/>
        </w:rPr>
        <w:t>הזולת</w:t>
      </w:r>
      <w:r>
        <w:rPr>
          <w:spacing w:val="-2"/>
          <w:sz w:val="24"/>
          <w:szCs w:val="24"/>
        </w:rPr>
        <w:t>,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באינטרסים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חברתיים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או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בעצמו</w:t>
      </w:r>
      <w:r>
        <w:rPr>
          <w:sz w:val="24"/>
          <w:szCs w:val="24"/>
        </w:rPr>
        <w:t>"</w:t>
      </w:r>
    </w:p>
    <w:p>
      <w:pPr>
        <w:bidi/>
        <w:spacing w:line="360" w:lineRule="auto" w:before="139"/>
        <w:ind w:right="1800" w:left="1478" w:firstLine="5812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.1</w:t>
      </w:r>
      <w:r>
        <w:rPr>
          <w:b/>
          <w:bCs/>
          <w:spacing w:val="-12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חירות</w:t>
      </w:r>
      <w:r>
        <w:rPr>
          <w:b/>
          <w:bCs/>
          <w:spacing w:val="-12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המחשבה</w:t>
      </w:r>
      <w:r>
        <w:rPr>
          <w:b/>
          <w:bCs/>
          <w:spacing w:val="-10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והדעה </w:t>
      </w:r>
      <w:r>
        <w:rPr>
          <w:sz w:val="24"/>
          <w:szCs w:val="24"/>
        </w:rPr>
        <w:t>"</w:t>
      </w:r>
      <w:r>
        <w:rPr>
          <w:sz w:val="24"/>
          <w:szCs w:val="24"/>
          <w:rtl/>
        </w:rPr>
        <w:t>הזכות המוחלטת של כל אדם לחשוב כל מחשבה ולהחזיק בכל דעה</w:t>
      </w:r>
      <w:r>
        <w:rPr>
          <w:sz w:val="24"/>
          <w:szCs w:val="24"/>
        </w:rPr>
        <w:t>,</w:t>
      </w:r>
      <w:r>
        <w:rPr>
          <w:sz w:val="24"/>
          <w:szCs w:val="24"/>
          <w:rtl/>
        </w:rPr>
        <w:t> גם כאלו הנחשבות </w:t>
      </w:r>
      <w:r>
        <w:rPr>
          <w:spacing w:val="-2"/>
          <w:sz w:val="24"/>
          <w:szCs w:val="24"/>
          <w:rtl/>
        </w:rPr>
        <w:t>כבלתי</w:t>
      </w:r>
      <w:r>
        <w:rPr>
          <w:spacing w:val="27"/>
          <w:sz w:val="24"/>
          <w:szCs w:val="24"/>
          <w:rtl/>
        </w:rPr>
        <w:t> </w:t>
      </w:r>
      <w:r>
        <w:rPr>
          <w:sz w:val="24"/>
          <w:szCs w:val="24"/>
          <w:rtl/>
        </w:rPr>
        <w:t>מקובלות</w:t>
      </w:r>
      <w:r>
        <w:rPr>
          <w:spacing w:val="27"/>
          <w:sz w:val="24"/>
          <w:szCs w:val="24"/>
          <w:rtl/>
        </w:rPr>
        <w:t> </w:t>
      </w:r>
      <w:r>
        <w:rPr>
          <w:sz w:val="24"/>
          <w:szCs w:val="24"/>
          <w:rtl/>
        </w:rPr>
        <w:t>וכמסוכנות</w:t>
      </w:r>
      <w:r>
        <w:rPr>
          <w:sz w:val="24"/>
          <w:szCs w:val="24"/>
        </w:rPr>
        <w:t>,</w:t>
      </w:r>
      <w:r>
        <w:rPr>
          <w:spacing w:val="28"/>
          <w:sz w:val="24"/>
          <w:szCs w:val="24"/>
          <w:rtl/>
        </w:rPr>
        <w:t> </w:t>
      </w:r>
      <w:r>
        <w:rPr>
          <w:sz w:val="24"/>
          <w:szCs w:val="24"/>
          <w:rtl/>
        </w:rPr>
        <w:t>בתנאי</w:t>
      </w:r>
      <w:r>
        <w:rPr>
          <w:spacing w:val="27"/>
          <w:sz w:val="24"/>
          <w:szCs w:val="24"/>
          <w:rtl/>
        </w:rPr>
        <w:t> </w:t>
      </w:r>
      <w:r>
        <w:rPr>
          <w:sz w:val="24"/>
          <w:szCs w:val="24"/>
          <w:rtl/>
        </w:rPr>
        <w:t>שאינו</w:t>
      </w:r>
      <w:r>
        <w:rPr>
          <w:spacing w:val="26"/>
          <w:sz w:val="24"/>
          <w:szCs w:val="24"/>
          <w:rtl/>
        </w:rPr>
        <w:t> </w:t>
      </w:r>
      <w:r>
        <w:rPr>
          <w:sz w:val="24"/>
          <w:szCs w:val="24"/>
          <w:rtl/>
        </w:rPr>
        <w:t>מביאם</w:t>
      </w:r>
      <w:r>
        <w:rPr>
          <w:spacing w:val="29"/>
          <w:sz w:val="24"/>
          <w:szCs w:val="24"/>
          <w:rtl/>
        </w:rPr>
        <w:t> </w:t>
      </w:r>
      <w:r>
        <w:rPr>
          <w:sz w:val="24"/>
          <w:szCs w:val="24"/>
          <w:rtl/>
        </w:rPr>
        <w:t>לידי</w:t>
      </w:r>
      <w:r>
        <w:rPr>
          <w:spacing w:val="25"/>
          <w:sz w:val="24"/>
          <w:szCs w:val="24"/>
          <w:rtl/>
        </w:rPr>
        <w:t> </w:t>
      </w:r>
      <w:r>
        <w:rPr>
          <w:sz w:val="24"/>
          <w:szCs w:val="24"/>
          <w:rtl/>
        </w:rPr>
        <w:t>ביטוי</w:t>
      </w:r>
      <w:r>
        <w:rPr>
          <w:spacing w:val="29"/>
          <w:sz w:val="24"/>
          <w:szCs w:val="24"/>
          <w:rtl/>
        </w:rPr>
        <w:t> </w:t>
      </w:r>
      <w:r>
        <w:rPr>
          <w:sz w:val="24"/>
          <w:szCs w:val="24"/>
          <w:rtl/>
        </w:rPr>
        <w:t>חיצוני</w:t>
      </w:r>
      <w:r>
        <w:rPr>
          <w:sz w:val="24"/>
          <w:szCs w:val="24"/>
        </w:rPr>
        <w:t>.</w:t>
      </w:r>
      <w:r>
        <w:rPr>
          <w:spacing w:val="27"/>
          <w:sz w:val="24"/>
          <w:szCs w:val="24"/>
          <w:rtl/>
        </w:rPr>
        <w:t> </w:t>
      </w:r>
      <w:r>
        <w:rPr>
          <w:sz w:val="24"/>
          <w:szCs w:val="24"/>
          <w:rtl/>
        </w:rPr>
        <w:t>וזאת</w:t>
      </w:r>
      <w:r>
        <w:rPr>
          <w:spacing w:val="25"/>
          <w:sz w:val="24"/>
          <w:szCs w:val="24"/>
          <w:rtl/>
        </w:rPr>
        <w:t> </w:t>
      </w:r>
      <w:r>
        <w:rPr>
          <w:sz w:val="24"/>
          <w:szCs w:val="24"/>
          <w:rtl/>
        </w:rPr>
        <w:t>במטרה</w:t>
      </w:r>
      <w:r>
        <w:rPr>
          <w:spacing w:val="25"/>
          <w:sz w:val="24"/>
          <w:szCs w:val="24"/>
          <w:rtl/>
        </w:rPr>
        <w:t> </w:t>
      </w:r>
      <w:r>
        <w:rPr>
          <w:sz w:val="24"/>
          <w:szCs w:val="24"/>
          <w:rtl/>
        </w:rPr>
        <w:t>שהאד</w:t>
      </w:r>
      <w:r>
        <w:rPr>
          <w:sz w:val="24"/>
          <w:szCs w:val="24"/>
          <w:rtl/>
        </w:rPr>
        <w:t>ם</w:t>
      </w:r>
    </w:p>
    <w:p>
      <w:pPr>
        <w:bidi/>
        <w:spacing w:line="275" w:lineRule="exact" w:before="0"/>
        <w:ind w:right="1804" w:left="1478" w:firstLine="0"/>
        <w:jc w:val="left"/>
        <w:rPr>
          <w:sz w:val="24"/>
          <w:szCs w:val="24"/>
        </w:rPr>
      </w:pPr>
      <w:r>
        <w:rPr>
          <w:spacing w:val="-4"/>
          <w:sz w:val="24"/>
          <w:szCs w:val="24"/>
          <w:rtl/>
        </w:rPr>
        <w:t>יוכל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לגבש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לעצמו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עמדה ודעה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שעל</w:t>
      </w:r>
      <w:r>
        <w:rPr>
          <w:sz w:val="24"/>
          <w:szCs w:val="24"/>
        </w:rPr>
        <w:t>-</w:t>
      </w:r>
      <w:r>
        <w:rPr>
          <w:sz w:val="24"/>
          <w:szCs w:val="24"/>
          <w:rtl/>
        </w:rPr>
        <w:t>פיהם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יפעל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בעתי</w:t>
      </w:r>
      <w:r>
        <w:rPr>
          <w:sz w:val="24"/>
          <w:szCs w:val="24"/>
          <w:rtl/>
        </w:rPr>
        <w:t>ד</w:t>
      </w:r>
    </w:p>
    <w:p>
      <w:pPr>
        <w:bidi/>
        <w:spacing w:line="360" w:lineRule="auto" w:before="140"/>
        <w:ind w:right="1800" w:left="1478" w:firstLine="6712"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.2</w:t>
      </w:r>
      <w:r>
        <w:rPr>
          <w:b/>
          <w:bCs/>
          <w:spacing w:val="-17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חירות</w:t>
      </w:r>
      <w:r>
        <w:rPr>
          <w:b/>
          <w:bCs/>
          <w:spacing w:val="-16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המצפון </w:t>
      </w:r>
      <w:r>
        <w:rPr>
          <w:spacing w:val="-2"/>
          <w:sz w:val="24"/>
          <w:szCs w:val="24"/>
        </w:rPr>
        <w:t>"</w:t>
      </w:r>
      <w:r>
        <w:rPr>
          <w:spacing w:val="-2"/>
          <w:sz w:val="24"/>
          <w:szCs w:val="24"/>
          <w:rtl/>
        </w:rPr>
        <w:t>הזכות</w:t>
      </w:r>
      <w:r>
        <w:rPr>
          <w:spacing w:val="20"/>
          <w:sz w:val="24"/>
          <w:szCs w:val="24"/>
          <w:rtl/>
        </w:rPr>
        <w:t> </w:t>
      </w:r>
      <w:r>
        <w:rPr>
          <w:sz w:val="24"/>
          <w:szCs w:val="24"/>
          <w:rtl/>
        </w:rPr>
        <w:t>של</w:t>
      </w:r>
      <w:r>
        <w:rPr>
          <w:spacing w:val="17"/>
          <w:sz w:val="24"/>
          <w:szCs w:val="24"/>
          <w:rtl/>
        </w:rPr>
        <w:t> </w:t>
      </w:r>
      <w:r>
        <w:rPr>
          <w:sz w:val="24"/>
          <w:szCs w:val="24"/>
          <w:rtl/>
        </w:rPr>
        <w:t>כל</w:t>
      </w:r>
      <w:r>
        <w:rPr>
          <w:spacing w:val="14"/>
          <w:sz w:val="24"/>
          <w:szCs w:val="24"/>
          <w:rtl/>
        </w:rPr>
        <w:t> </w:t>
      </w:r>
      <w:r>
        <w:rPr>
          <w:sz w:val="24"/>
          <w:szCs w:val="24"/>
          <w:rtl/>
        </w:rPr>
        <w:t>אדם</w:t>
      </w:r>
      <w:r>
        <w:rPr>
          <w:spacing w:val="18"/>
          <w:sz w:val="24"/>
          <w:szCs w:val="24"/>
          <w:rtl/>
        </w:rPr>
        <w:t> </w:t>
      </w:r>
      <w:r>
        <w:rPr>
          <w:sz w:val="24"/>
          <w:szCs w:val="24"/>
          <w:rtl/>
        </w:rPr>
        <w:t>להחזיק</w:t>
      </w:r>
      <w:r>
        <w:rPr>
          <w:spacing w:val="14"/>
          <w:sz w:val="24"/>
          <w:szCs w:val="24"/>
          <w:rtl/>
        </w:rPr>
        <w:t> </w:t>
      </w:r>
      <w:r>
        <w:rPr>
          <w:sz w:val="24"/>
          <w:szCs w:val="24"/>
          <w:rtl/>
        </w:rPr>
        <w:t>בדעות</w:t>
      </w:r>
      <w:r>
        <w:rPr>
          <w:spacing w:val="17"/>
          <w:sz w:val="24"/>
          <w:szCs w:val="24"/>
          <w:rtl/>
        </w:rPr>
        <w:t> </w:t>
      </w:r>
      <w:r>
        <w:rPr>
          <w:sz w:val="24"/>
          <w:szCs w:val="24"/>
          <w:rtl/>
        </w:rPr>
        <w:t>מכל</w:t>
      </w:r>
      <w:r>
        <w:rPr>
          <w:spacing w:val="18"/>
          <w:sz w:val="24"/>
          <w:szCs w:val="24"/>
          <w:rtl/>
        </w:rPr>
        <w:t> </w:t>
      </w:r>
      <w:r>
        <w:rPr>
          <w:sz w:val="24"/>
          <w:szCs w:val="24"/>
          <w:rtl/>
        </w:rPr>
        <w:t>מקור</w:t>
      </w:r>
      <w:r>
        <w:rPr>
          <w:spacing w:val="16"/>
          <w:sz w:val="24"/>
          <w:szCs w:val="24"/>
          <w:rtl/>
        </w:rPr>
        <w:t> </w:t>
      </w:r>
      <w:r>
        <w:rPr>
          <w:sz w:val="24"/>
          <w:szCs w:val="24"/>
          <w:rtl/>
        </w:rPr>
        <w:t>שהוא</w:t>
      </w:r>
      <w:r>
        <w:rPr>
          <w:sz w:val="24"/>
          <w:szCs w:val="24"/>
        </w:rPr>
        <w:t>,</w:t>
      </w:r>
      <w:r>
        <w:rPr>
          <w:spacing w:val="19"/>
          <w:sz w:val="24"/>
          <w:szCs w:val="24"/>
          <w:rtl/>
        </w:rPr>
        <w:t> </w:t>
      </w:r>
      <w:r>
        <w:rPr>
          <w:sz w:val="24"/>
          <w:szCs w:val="24"/>
          <w:rtl/>
        </w:rPr>
        <w:t>בעיקר</w:t>
      </w:r>
      <w:r>
        <w:rPr>
          <w:spacing w:val="16"/>
          <w:sz w:val="24"/>
          <w:szCs w:val="24"/>
          <w:rtl/>
        </w:rPr>
        <w:t> </w:t>
      </w:r>
      <w:r>
        <w:rPr>
          <w:sz w:val="24"/>
          <w:szCs w:val="24"/>
          <w:rtl/>
        </w:rPr>
        <w:t>מוסריות</w:t>
      </w:r>
      <w:r>
        <w:rPr>
          <w:sz w:val="24"/>
          <w:szCs w:val="24"/>
        </w:rPr>
        <w:t>,</w:t>
      </w:r>
      <w:r>
        <w:rPr>
          <w:b/>
          <w:bCs/>
          <w:spacing w:val="17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ולהביאן</w:t>
      </w:r>
      <w:r>
        <w:rPr>
          <w:b/>
          <w:bCs/>
          <w:spacing w:val="16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לידי</w:t>
      </w:r>
      <w:r>
        <w:rPr>
          <w:b/>
          <w:bCs/>
          <w:spacing w:val="11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ביטו</w:t>
      </w:r>
      <w:r>
        <w:rPr>
          <w:b/>
          <w:bCs/>
          <w:sz w:val="24"/>
          <w:szCs w:val="24"/>
          <w:rtl/>
        </w:rPr>
        <w:t>י</w:t>
      </w:r>
    </w:p>
    <w:p>
      <w:pPr>
        <w:bidi/>
        <w:spacing w:before="0"/>
        <w:ind w:right="1804" w:left="1478" w:firstLine="0"/>
        <w:jc w:val="left"/>
        <w:rPr>
          <w:sz w:val="24"/>
          <w:szCs w:val="24"/>
        </w:rPr>
      </w:pPr>
      <w:r>
        <w:rPr>
          <w:b/>
          <w:bCs/>
          <w:spacing w:val="-2"/>
          <w:sz w:val="24"/>
          <w:szCs w:val="24"/>
          <w:rtl/>
        </w:rPr>
        <w:t>חיצוני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באמצעות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פעולה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או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סירוב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לפעולה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על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פיהן</w:t>
      </w:r>
      <w:r>
        <w:rPr>
          <w:sz w:val="24"/>
          <w:szCs w:val="24"/>
        </w:rPr>
        <w:t>(."</w:t>
      </w:r>
      <w:r>
        <w:rPr>
          <w:sz w:val="24"/>
          <w:szCs w:val="24"/>
          <w:rtl/>
        </w:rPr>
        <w:t>עבריינות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אידיאולוגית</w:t>
      </w:r>
      <w:r>
        <w:rPr>
          <w:sz w:val="24"/>
          <w:szCs w:val="24"/>
        </w:rPr>
        <w:t>/</w:t>
      </w:r>
      <w:r>
        <w:rPr>
          <w:sz w:val="24"/>
          <w:szCs w:val="24"/>
          <w:rtl/>
        </w:rPr>
        <w:t>סרבנות</w:t>
      </w:r>
      <w:r>
        <w:rPr>
          <w:spacing w:val="-6"/>
          <w:sz w:val="24"/>
          <w:szCs w:val="24"/>
          <w:rtl/>
        </w:rPr>
        <w:t> </w:t>
      </w:r>
      <w:r>
        <w:rPr>
          <w:sz w:val="24"/>
          <w:szCs w:val="24"/>
          <w:rtl/>
        </w:rPr>
        <w:t>מצפון</w:t>
      </w:r>
      <w:r>
        <w:rPr>
          <w:sz w:val="24"/>
          <w:szCs w:val="24"/>
        </w:rPr>
        <w:t>)</w:t>
      </w:r>
    </w:p>
    <w:p>
      <w:pPr>
        <w:pStyle w:val="Heading4"/>
        <w:bidi/>
        <w:spacing w:before="137"/>
        <w:ind w:right="1804" w:left="1478" w:firstLine="0"/>
        <w:jc w:val="left"/>
        <w:rPr>
          <w:u w:val="none"/>
        </w:rPr>
      </w:pPr>
      <w:r>
        <w:rPr>
          <w:spacing w:val="-5"/>
          <w:u w:val="none"/>
        </w:rPr>
        <w:t>.3</w:t>
      </w:r>
      <w:r>
        <w:rPr>
          <w:spacing w:val="-2"/>
          <w:u w:val="none"/>
          <w:rtl/>
        </w:rPr>
        <w:t> </w:t>
      </w:r>
      <w:r>
        <w:rPr>
          <w:u w:val="none"/>
          <w:rtl/>
        </w:rPr>
        <w:t>חופש</w:t>
      </w:r>
      <w:r>
        <w:rPr>
          <w:spacing w:val="-4"/>
          <w:u w:val="none"/>
          <w:rtl/>
        </w:rPr>
        <w:t> </w:t>
      </w:r>
      <w:r>
        <w:rPr>
          <w:u w:val="none"/>
          <w:rtl/>
        </w:rPr>
        <w:t>הביטו</w:t>
      </w:r>
      <w:r>
        <w:rPr>
          <w:u w:val="none"/>
          <w:rtl/>
        </w:rPr>
        <w:t>י</w:t>
      </w:r>
    </w:p>
    <w:p>
      <w:pPr>
        <w:bidi/>
        <w:spacing w:before="139"/>
        <w:ind w:right="2035" w:left="0" w:firstLine="0"/>
        <w:jc w:val="both"/>
        <w:rPr>
          <w:sz w:val="24"/>
          <w:szCs w:val="24"/>
        </w:rPr>
      </w:pPr>
      <w:r>
        <w:rPr>
          <w:spacing w:val="-2"/>
          <w:sz w:val="24"/>
          <w:szCs w:val="24"/>
          <w:u w:val="single"/>
        </w:rPr>
        <w:t>)1(</w:t>
      </w:r>
      <w:r>
        <w:rPr>
          <w:spacing w:val="-2"/>
          <w:sz w:val="24"/>
          <w:szCs w:val="24"/>
          <w:u w:val="single"/>
          <w:rtl/>
        </w:rPr>
        <w:t>חופש </w:t>
      </w:r>
      <w:r>
        <w:rPr>
          <w:sz w:val="24"/>
          <w:szCs w:val="24"/>
          <w:u w:val="single"/>
          <w:rtl/>
        </w:rPr>
        <w:t>הביטוי</w:t>
      </w:r>
      <w:r>
        <w:rPr>
          <w:sz w:val="24"/>
          <w:szCs w:val="24"/>
          <w:u w:val="single"/>
        </w:rPr>
        <w:t>":</w:t>
      </w:r>
      <w:r>
        <w:rPr>
          <w:sz w:val="24"/>
          <w:szCs w:val="24"/>
          <w:rtl/>
        </w:rPr>
        <w:t>הזכות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של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כל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אדם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u w:val="single"/>
          <w:rtl/>
        </w:rPr>
        <w:t>לבטא</w:t>
      </w:r>
      <w:r>
        <w:rPr>
          <w:sz w:val="24"/>
          <w:szCs w:val="24"/>
          <w:rtl/>
        </w:rPr>
        <w:t> את</w:t>
      </w:r>
      <w:r>
        <w:rPr>
          <w:spacing w:val="-6"/>
          <w:sz w:val="24"/>
          <w:szCs w:val="24"/>
          <w:rtl/>
        </w:rPr>
        <w:t> </w:t>
      </w:r>
      <w:r>
        <w:rPr>
          <w:sz w:val="24"/>
          <w:szCs w:val="24"/>
          <w:rtl/>
        </w:rPr>
        <w:t>אמונתו</w:t>
      </w:r>
      <w:r>
        <w:rPr>
          <w:sz w:val="24"/>
          <w:szCs w:val="24"/>
        </w:rPr>
        <w:t>,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דעותיו</w:t>
      </w:r>
      <w:r>
        <w:rPr>
          <w:sz w:val="24"/>
          <w:szCs w:val="24"/>
        </w:rPr>
        <w:t>,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רגשותיו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והעדפותיו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במגוו</w:t>
      </w:r>
      <w:r>
        <w:rPr>
          <w:sz w:val="24"/>
          <w:szCs w:val="24"/>
          <w:rtl/>
        </w:rPr>
        <w:t>ן</w:t>
      </w:r>
    </w:p>
    <w:p>
      <w:pPr>
        <w:bidi/>
        <w:spacing w:before="137"/>
        <w:ind w:right="1992" w:left="0" w:firstLine="0"/>
        <w:jc w:val="both"/>
        <w:rPr>
          <w:sz w:val="24"/>
          <w:szCs w:val="24"/>
        </w:rPr>
      </w:pPr>
      <w:r>
        <w:rPr>
          <w:spacing w:val="-2"/>
          <w:sz w:val="24"/>
          <w:szCs w:val="24"/>
          <w:rtl/>
        </w:rPr>
        <w:t>דרכים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שונות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</w:rPr>
        <w:t>(</w:t>
      </w:r>
      <w:r>
        <w:rPr>
          <w:sz w:val="24"/>
          <w:szCs w:val="24"/>
          <w:rtl/>
        </w:rPr>
        <w:t>כגון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שיחה</w:t>
      </w:r>
      <w:r>
        <w:rPr>
          <w:sz w:val="24"/>
          <w:szCs w:val="24"/>
        </w:rPr>
        <w:t>,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מראה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חיצוני</w:t>
      </w:r>
      <w:r>
        <w:rPr>
          <w:sz w:val="24"/>
          <w:szCs w:val="24"/>
        </w:rPr>
        <w:t>,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תקשורת</w:t>
      </w:r>
      <w:r>
        <w:rPr>
          <w:sz w:val="24"/>
          <w:szCs w:val="24"/>
        </w:rPr>
        <w:t>,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פרסום</w:t>
      </w:r>
      <w:r>
        <w:rPr>
          <w:sz w:val="24"/>
          <w:szCs w:val="24"/>
        </w:rPr>
        <w:t>,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הפגנה</w:t>
      </w:r>
      <w:r>
        <w:rPr>
          <w:sz w:val="24"/>
          <w:szCs w:val="24"/>
        </w:rPr>
        <w:t>,</w:t>
      </w:r>
      <w:r>
        <w:rPr>
          <w:spacing w:val="-6"/>
          <w:sz w:val="24"/>
          <w:szCs w:val="24"/>
          <w:rtl/>
        </w:rPr>
        <w:t> </w:t>
      </w:r>
      <w:r>
        <w:rPr>
          <w:sz w:val="24"/>
          <w:szCs w:val="24"/>
          <w:rtl/>
        </w:rPr>
        <w:t>מחקר</w:t>
      </w:r>
      <w:r>
        <w:rPr>
          <w:sz w:val="24"/>
          <w:szCs w:val="24"/>
        </w:rPr>
        <w:t>,</w:t>
      </w:r>
      <w:r>
        <w:rPr>
          <w:sz w:val="24"/>
          <w:szCs w:val="24"/>
          <w:rtl/>
        </w:rPr>
        <w:t> אמנות</w:t>
      </w:r>
      <w:r>
        <w:rPr>
          <w:spacing w:val="-7"/>
          <w:sz w:val="24"/>
          <w:szCs w:val="24"/>
          <w:rtl/>
        </w:rPr>
        <w:t> </w:t>
      </w:r>
      <w:r>
        <w:rPr>
          <w:sz w:val="24"/>
          <w:szCs w:val="24"/>
          <w:rtl/>
        </w:rPr>
        <w:t>וספרות</w:t>
      </w:r>
      <w:r>
        <w:rPr>
          <w:sz w:val="24"/>
          <w:szCs w:val="24"/>
        </w:rPr>
        <w:t>.</w:t>
      </w:r>
      <w:r>
        <w:rPr>
          <w:sz w:val="24"/>
          <w:szCs w:val="24"/>
        </w:rPr>
        <w:t>)</w:t>
      </w:r>
    </w:p>
    <w:p>
      <w:pPr>
        <w:bidi/>
        <w:spacing w:line="360" w:lineRule="auto" w:before="139"/>
        <w:ind w:right="1800" w:left="1479" w:firstLine="5047"/>
        <w:jc w:val="both"/>
        <w:rPr>
          <w:sz w:val="24"/>
          <w:szCs w:val="24"/>
        </w:rPr>
      </w:pPr>
      <w:r>
        <w:rPr>
          <w:sz w:val="24"/>
          <w:szCs w:val="24"/>
          <w:rtl/>
        </w:rPr>
        <w:t>חופש ההפגנה התהלוכה והאסיפה </w:t>
      </w:r>
      <w:r>
        <w:rPr>
          <w:sz w:val="24"/>
          <w:szCs w:val="24"/>
          <w:u w:val="single"/>
          <w:rtl/>
        </w:rPr>
        <w:t>תת זכות של חופש הביטוי</w:t>
      </w:r>
      <w:r>
        <w:rPr>
          <w:sz w:val="24"/>
          <w:szCs w:val="24"/>
          <w:rtl/>
        </w:rPr>
        <w:t> לפיה </w:t>
      </w:r>
      <w:r>
        <w:rPr>
          <w:sz w:val="24"/>
          <w:szCs w:val="24"/>
        </w:rPr>
        <w:t>"</w:t>
      </w:r>
      <w:r>
        <w:rPr>
          <w:sz w:val="24"/>
          <w:szCs w:val="24"/>
          <w:rtl/>
        </w:rPr>
        <w:t>זכותו של כל אדם או קבוצה להביע תמיכה או ביקורת ע</w:t>
      </w:r>
      <w:r>
        <w:rPr>
          <w:sz w:val="24"/>
          <w:szCs w:val="24"/>
          <w:rtl/>
        </w:rPr>
        <w:t>ל</w:t>
      </w:r>
    </w:p>
    <w:p>
      <w:pPr>
        <w:bidi/>
        <w:spacing w:line="360" w:lineRule="auto" w:before="0"/>
        <w:ind w:right="1800" w:left="1478" w:firstLine="2572"/>
        <w:jc w:val="both"/>
        <w:rPr>
          <w:sz w:val="24"/>
          <w:szCs w:val="24"/>
        </w:rPr>
      </w:pPr>
      <w:r>
        <w:rPr>
          <w:sz w:val="24"/>
          <w:szCs w:val="24"/>
          <w:rtl/>
        </w:rPr>
        <w:t>השלטון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באמצעות</w:t>
      </w:r>
      <w:r>
        <w:rPr>
          <w:spacing w:val="-8"/>
          <w:sz w:val="24"/>
          <w:szCs w:val="24"/>
          <w:rtl/>
        </w:rPr>
        <w:t> </w:t>
      </w:r>
      <w:r>
        <w:rPr>
          <w:sz w:val="24"/>
          <w:szCs w:val="24"/>
          <w:rtl/>
        </w:rPr>
        <w:t>אסיפות</w:t>
      </w:r>
      <w:r>
        <w:rPr>
          <w:sz w:val="24"/>
          <w:szCs w:val="24"/>
        </w:rPr>
        <w:t>,</w:t>
      </w:r>
      <w:r>
        <w:rPr>
          <w:spacing w:val="-7"/>
          <w:sz w:val="24"/>
          <w:szCs w:val="24"/>
          <w:rtl/>
        </w:rPr>
        <w:t> </w:t>
      </w:r>
      <w:r>
        <w:rPr>
          <w:sz w:val="24"/>
          <w:szCs w:val="24"/>
          <w:rtl/>
        </w:rPr>
        <w:t>עצומות</w:t>
      </w:r>
      <w:r>
        <w:rPr>
          <w:sz w:val="24"/>
          <w:szCs w:val="24"/>
        </w:rPr>
        <w:t>,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עצרות</w:t>
      </w:r>
      <w:r>
        <w:rPr>
          <w:sz w:val="24"/>
          <w:szCs w:val="24"/>
        </w:rPr>
        <w:t>,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תהלוכות</w:t>
      </w:r>
      <w:r>
        <w:rPr>
          <w:spacing w:val="-7"/>
          <w:sz w:val="24"/>
          <w:szCs w:val="24"/>
          <w:rtl/>
        </w:rPr>
        <w:t> </w:t>
      </w:r>
      <w:r>
        <w:rPr>
          <w:sz w:val="24"/>
          <w:szCs w:val="24"/>
          <w:rtl/>
        </w:rPr>
        <w:t>והפגנות</w:t>
      </w:r>
      <w:r>
        <w:rPr>
          <w:sz w:val="24"/>
          <w:szCs w:val="24"/>
        </w:rPr>
        <w:t>."</w:t>
      </w:r>
      <w:r>
        <w:rPr>
          <w:sz w:val="24"/>
          <w:szCs w:val="24"/>
          <w:rtl/>
        </w:rPr>
        <w:t> </w:t>
      </w:r>
      <w:r>
        <w:rPr>
          <w:b/>
          <w:bCs/>
          <w:sz w:val="24"/>
          <w:szCs w:val="24"/>
          <w:u w:val="thick"/>
        </w:rPr>
        <w:t>.</w:t>
      </w:r>
      <w:r>
        <w:rPr>
          <w:sz w:val="24"/>
          <w:szCs w:val="24"/>
          <w:u w:val="thick"/>
        </w:rPr>
        <w:t>4</w:t>
      </w:r>
      <w:r>
        <w:rPr>
          <w:b/>
          <w:bCs/>
          <w:sz w:val="24"/>
          <w:szCs w:val="24"/>
          <w:u w:val="thick"/>
          <w:rtl/>
        </w:rPr>
        <w:t>חופש</w:t>
      </w:r>
      <w:r>
        <w:rPr>
          <w:b/>
          <w:bCs/>
          <w:spacing w:val="31"/>
          <w:sz w:val="24"/>
          <w:szCs w:val="24"/>
          <w:u w:val="thick"/>
          <w:rtl/>
        </w:rPr>
        <w:t> </w:t>
      </w:r>
      <w:r>
        <w:rPr>
          <w:b/>
          <w:bCs/>
          <w:sz w:val="24"/>
          <w:szCs w:val="24"/>
          <w:u w:val="thick"/>
          <w:rtl/>
        </w:rPr>
        <w:t>המידע</w:t>
      </w:r>
      <w:r>
        <w:rPr>
          <w:rFonts w:ascii="Times New Roman" w:cs="Times New Roman"/>
          <w:spacing w:val="33"/>
          <w:sz w:val="24"/>
          <w:szCs w:val="24"/>
          <w:u w:val="thick"/>
          <w:rtl/>
        </w:rPr>
        <w:t> </w:t>
      </w:r>
      <w:r>
        <w:rPr>
          <w:spacing w:val="33"/>
          <w:sz w:val="24"/>
          <w:szCs w:val="24"/>
          <w:rtl/>
        </w:rPr>
        <w:t> </w:t>
      </w:r>
      <w:r>
        <w:rPr>
          <w:sz w:val="24"/>
          <w:szCs w:val="24"/>
          <w:rtl/>
        </w:rPr>
        <w:t>הזכות</w:t>
      </w:r>
      <w:r>
        <w:rPr>
          <w:spacing w:val="31"/>
          <w:sz w:val="24"/>
          <w:szCs w:val="24"/>
          <w:rtl/>
        </w:rPr>
        <w:t> </w:t>
      </w:r>
      <w:r>
        <w:rPr>
          <w:sz w:val="24"/>
          <w:szCs w:val="24"/>
          <w:rtl/>
        </w:rPr>
        <w:t>של</w:t>
      </w:r>
      <w:r>
        <w:rPr>
          <w:spacing w:val="33"/>
          <w:sz w:val="24"/>
          <w:szCs w:val="24"/>
          <w:rtl/>
        </w:rPr>
        <w:t> </w:t>
      </w:r>
      <w:r>
        <w:rPr>
          <w:sz w:val="24"/>
          <w:szCs w:val="24"/>
          <w:rtl/>
        </w:rPr>
        <w:t>כל</w:t>
      </w:r>
      <w:r>
        <w:rPr>
          <w:spacing w:val="30"/>
          <w:sz w:val="24"/>
          <w:szCs w:val="24"/>
          <w:rtl/>
        </w:rPr>
        <w:t> </w:t>
      </w:r>
      <w:r>
        <w:rPr>
          <w:sz w:val="24"/>
          <w:szCs w:val="24"/>
          <w:rtl/>
        </w:rPr>
        <w:t>אדם</w:t>
      </w:r>
      <w:r>
        <w:rPr>
          <w:spacing w:val="30"/>
          <w:sz w:val="24"/>
          <w:szCs w:val="24"/>
          <w:rtl/>
        </w:rPr>
        <w:t> </w:t>
      </w:r>
      <w:r>
        <w:rPr>
          <w:sz w:val="24"/>
          <w:szCs w:val="24"/>
          <w:u w:val="single"/>
          <w:rtl/>
        </w:rPr>
        <w:t>לדרוש</w:t>
      </w:r>
      <w:r>
        <w:rPr>
          <w:spacing w:val="32"/>
          <w:sz w:val="24"/>
          <w:szCs w:val="24"/>
          <w:u w:val="single"/>
          <w:rtl/>
        </w:rPr>
        <w:t> </w:t>
      </w:r>
      <w:r>
        <w:rPr>
          <w:sz w:val="24"/>
          <w:szCs w:val="24"/>
          <w:u w:val="single"/>
          <w:rtl/>
        </w:rPr>
        <w:t>ולקבל</w:t>
      </w:r>
      <w:r>
        <w:rPr>
          <w:spacing w:val="31"/>
          <w:sz w:val="24"/>
          <w:szCs w:val="24"/>
          <w:u w:val="single"/>
          <w:rtl/>
        </w:rPr>
        <w:t> </w:t>
      </w:r>
      <w:r>
        <w:rPr>
          <w:sz w:val="24"/>
          <w:szCs w:val="24"/>
          <w:u w:val="single"/>
          <w:rtl/>
        </w:rPr>
        <w:t>מידע</w:t>
      </w:r>
      <w:r>
        <w:rPr>
          <w:spacing w:val="31"/>
          <w:sz w:val="24"/>
          <w:szCs w:val="24"/>
          <w:rtl/>
        </w:rPr>
        <w:t> </w:t>
      </w:r>
      <w:r>
        <w:rPr>
          <w:sz w:val="24"/>
          <w:szCs w:val="24"/>
          <w:rtl/>
        </w:rPr>
        <w:t>על</w:t>
      </w:r>
      <w:r>
        <w:rPr>
          <w:spacing w:val="32"/>
          <w:sz w:val="24"/>
          <w:szCs w:val="24"/>
          <w:rtl/>
        </w:rPr>
        <w:t> </w:t>
      </w:r>
      <w:r>
        <w:rPr>
          <w:sz w:val="24"/>
          <w:szCs w:val="24"/>
          <w:rtl/>
        </w:rPr>
        <w:t>פעילות</w:t>
      </w:r>
      <w:r>
        <w:rPr>
          <w:spacing w:val="31"/>
          <w:sz w:val="24"/>
          <w:szCs w:val="24"/>
          <w:rtl/>
        </w:rPr>
        <w:t> </w:t>
      </w:r>
      <w:r>
        <w:rPr>
          <w:sz w:val="24"/>
          <w:szCs w:val="24"/>
          <w:rtl/>
        </w:rPr>
        <w:t>רשויות</w:t>
      </w:r>
      <w:r>
        <w:rPr>
          <w:spacing w:val="30"/>
          <w:sz w:val="24"/>
          <w:szCs w:val="24"/>
          <w:rtl/>
        </w:rPr>
        <w:t> </w:t>
      </w:r>
      <w:r>
        <w:rPr>
          <w:sz w:val="24"/>
          <w:szCs w:val="24"/>
          <w:rtl/>
        </w:rPr>
        <w:t>השלטון</w:t>
      </w:r>
      <w:r>
        <w:rPr>
          <w:spacing w:val="32"/>
          <w:sz w:val="24"/>
          <w:szCs w:val="24"/>
          <w:rtl/>
        </w:rPr>
        <w:t> </w:t>
      </w:r>
      <w:r>
        <w:rPr>
          <w:sz w:val="24"/>
          <w:szCs w:val="24"/>
          <w:rtl/>
        </w:rPr>
        <w:t>ו</w:t>
      </w:r>
      <w:r>
        <w:rPr>
          <w:sz w:val="24"/>
          <w:szCs w:val="24"/>
        </w:rPr>
        <w:t>/</w:t>
      </w:r>
      <w:r>
        <w:rPr>
          <w:sz w:val="24"/>
          <w:szCs w:val="24"/>
          <w:rtl/>
        </w:rPr>
        <w:t>או </w:t>
      </w:r>
      <w:r>
        <w:rPr>
          <w:spacing w:val="-4"/>
          <w:sz w:val="24"/>
          <w:szCs w:val="24"/>
          <w:rtl/>
        </w:rPr>
        <w:t>מידע</w:t>
      </w:r>
      <w:r>
        <w:rPr>
          <w:spacing w:val="13"/>
          <w:sz w:val="24"/>
          <w:szCs w:val="24"/>
          <w:rtl/>
        </w:rPr>
        <w:t> </w:t>
      </w:r>
      <w:r>
        <w:rPr>
          <w:sz w:val="24"/>
          <w:szCs w:val="24"/>
          <w:rtl/>
        </w:rPr>
        <w:t>הנוגע</w:t>
      </w:r>
      <w:r>
        <w:rPr>
          <w:spacing w:val="9"/>
          <w:sz w:val="24"/>
          <w:szCs w:val="24"/>
          <w:rtl/>
        </w:rPr>
        <w:t> </w:t>
      </w:r>
      <w:r>
        <w:rPr>
          <w:sz w:val="24"/>
          <w:szCs w:val="24"/>
          <w:rtl/>
        </w:rPr>
        <w:t>לחייו</w:t>
      </w:r>
      <w:r>
        <w:rPr>
          <w:spacing w:val="13"/>
          <w:sz w:val="24"/>
          <w:szCs w:val="24"/>
          <w:rtl/>
        </w:rPr>
        <w:t> </w:t>
      </w:r>
      <w:r>
        <w:rPr>
          <w:sz w:val="24"/>
          <w:szCs w:val="24"/>
          <w:rtl/>
        </w:rPr>
        <w:t>האישיים</w:t>
      </w:r>
      <w:r>
        <w:rPr>
          <w:sz w:val="24"/>
          <w:szCs w:val="24"/>
        </w:rPr>
        <w:t>.</w:t>
      </w:r>
      <w:r>
        <w:rPr>
          <w:spacing w:val="12"/>
          <w:sz w:val="24"/>
          <w:szCs w:val="24"/>
          <w:rtl/>
        </w:rPr>
        <w:t> </w:t>
      </w:r>
      <w:r>
        <w:rPr>
          <w:sz w:val="24"/>
          <w:szCs w:val="24"/>
          <w:rtl/>
        </w:rPr>
        <w:t>במסגרת</w:t>
      </w:r>
      <w:r>
        <w:rPr>
          <w:spacing w:val="12"/>
          <w:sz w:val="24"/>
          <w:szCs w:val="24"/>
          <w:rtl/>
        </w:rPr>
        <w:t> </w:t>
      </w:r>
      <w:r>
        <w:rPr>
          <w:sz w:val="24"/>
          <w:szCs w:val="24"/>
          <w:rtl/>
        </w:rPr>
        <w:t>זכות</w:t>
      </w:r>
      <w:r>
        <w:rPr>
          <w:spacing w:val="10"/>
          <w:sz w:val="24"/>
          <w:szCs w:val="24"/>
          <w:rtl/>
        </w:rPr>
        <w:t> </w:t>
      </w:r>
      <w:r>
        <w:rPr>
          <w:sz w:val="24"/>
          <w:szCs w:val="24"/>
          <w:rtl/>
        </w:rPr>
        <w:t>זו</w:t>
      </w:r>
      <w:r>
        <w:rPr>
          <w:sz w:val="24"/>
          <w:szCs w:val="24"/>
        </w:rPr>
        <w:t>,</w:t>
      </w:r>
      <w:r>
        <w:rPr>
          <w:spacing w:val="10"/>
          <w:sz w:val="24"/>
          <w:szCs w:val="24"/>
          <w:rtl/>
        </w:rPr>
        <w:t> </w:t>
      </w:r>
      <w:r>
        <w:rPr>
          <w:sz w:val="24"/>
          <w:szCs w:val="24"/>
          <w:rtl/>
        </w:rPr>
        <w:t>חוב</w:t>
      </w:r>
      <w:r>
        <w:rPr>
          <w:spacing w:val="13"/>
          <w:sz w:val="24"/>
          <w:szCs w:val="24"/>
          <w:rtl/>
        </w:rPr>
        <w:t> </w:t>
      </w:r>
      <w:r>
        <w:rPr>
          <w:sz w:val="24"/>
          <w:szCs w:val="24"/>
          <w:rtl/>
        </w:rPr>
        <w:t>על</w:t>
      </w:r>
      <w:r>
        <w:rPr>
          <w:spacing w:val="11"/>
          <w:sz w:val="24"/>
          <w:szCs w:val="24"/>
          <w:rtl/>
        </w:rPr>
        <w:t> </w:t>
      </w:r>
      <w:r>
        <w:rPr>
          <w:sz w:val="24"/>
          <w:szCs w:val="24"/>
          <w:rtl/>
        </w:rPr>
        <w:t>רשויות</w:t>
      </w:r>
      <w:r>
        <w:rPr>
          <w:spacing w:val="12"/>
          <w:sz w:val="24"/>
          <w:szCs w:val="24"/>
          <w:rtl/>
        </w:rPr>
        <w:t> </w:t>
      </w:r>
      <w:r>
        <w:rPr>
          <w:sz w:val="24"/>
          <w:szCs w:val="24"/>
          <w:rtl/>
        </w:rPr>
        <w:t>השלטון</w:t>
      </w:r>
      <w:r>
        <w:rPr>
          <w:spacing w:val="11"/>
          <w:sz w:val="24"/>
          <w:szCs w:val="24"/>
          <w:rtl/>
        </w:rPr>
        <w:t> </w:t>
      </w:r>
      <w:r>
        <w:rPr>
          <w:sz w:val="24"/>
          <w:szCs w:val="24"/>
          <w:rtl/>
        </w:rPr>
        <w:t>ונציגי</w:t>
      </w:r>
      <w:r>
        <w:rPr>
          <w:spacing w:val="13"/>
          <w:sz w:val="24"/>
          <w:szCs w:val="24"/>
          <w:rtl/>
        </w:rPr>
        <w:t> </w:t>
      </w:r>
      <w:r>
        <w:rPr>
          <w:sz w:val="24"/>
          <w:szCs w:val="24"/>
          <w:rtl/>
        </w:rPr>
        <w:t>העם</w:t>
      </w:r>
      <w:r>
        <w:rPr>
          <w:spacing w:val="12"/>
          <w:sz w:val="24"/>
          <w:szCs w:val="24"/>
          <w:rtl/>
        </w:rPr>
        <w:t> </w:t>
      </w:r>
      <w:r>
        <w:rPr>
          <w:sz w:val="24"/>
          <w:szCs w:val="24"/>
          <w:rtl/>
        </w:rPr>
        <w:t>ליידע</w:t>
      </w:r>
      <w:r>
        <w:rPr>
          <w:spacing w:val="10"/>
          <w:sz w:val="24"/>
          <w:szCs w:val="24"/>
          <w:rtl/>
        </w:rPr>
        <w:t> </w:t>
      </w:r>
      <w:r>
        <w:rPr>
          <w:sz w:val="24"/>
          <w:szCs w:val="24"/>
          <w:rtl/>
        </w:rPr>
        <w:t>א</w:t>
      </w:r>
      <w:r>
        <w:rPr>
          <w:sz w:val="24"/>
          <w:szCs w:val="24"/>
          <w:rtl/>
        </w:rPr>
        <w:t>ת</w:t>
      </w:r>
    </w:p>
    <w:p>
      <w:pPr>
        <w:bidi/>
        <w:spacing w:line="275" w:lineRule="exact" w:before="0"/>
        <w:ind w:right="2750" w:left="0" w:firstLine="0"/>
        <w:jc w:val="both"/>
        <w:rPr>
          <w:sz w:val="24"/>
          <w:szCs w:val="24"/>
        </w:rPr>
      </w:pPr>
      <w:r>
        <w:rPr>
          <w:spacing w:val="-2"/>
          <w:sz w:val="24"/>
          <w:szCs w:val="24"/>
          <w:rtl/>
        </w:rPr>
        <w:t>הציבור </w:t>
      </w:r>
      <w:r>
        <w:rPr>
          <w:sz w:val="24"/>
          <w:szCs w:val="24"/>
          <w:rtl/>
        </w:rPr>
        <w:t>בכל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הנוגע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למדיניותם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ופעולותיהם</w:t>
      </w:r>
      <w:r>
        <w:rPr>
          <w:sz w:val="24"/>
          <w:szCs w:val="24"/>
        </w:rPr>
        <w:t>(."</w:t>
      </w:r>
      <w:r>
        <w:rPr>
          <w:sz w:val="24"/>
          <w:szCs w:val="24"/>
          <w:rtl/>
        </w:rPr>
        <w:t>זכות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זו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מעוגנת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ב</w:t>
      </w:r>
      <w:r>
        <w:rPr>
          <w:sz w:val="24"/>
          <w:szCs w:val="24"/>
        </w:rPr>
        <w:t>"</w:t>
      </w:r>
      <w:r>
        <w:rPr>
          <w:sz w:val="24"/>
          <w:szCs w:val="24"/>
          <w:rtl/>
        </w:rPr>
        <w:t>חוק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חופש</w:t>
      </w:r>
      <w:r>
        <w:rPr>
          <w:spacing w:val="-8"/>
          <w:sz w:val="24"/>
          <w:szCs w:val="24"/>
          <w:rtl/>
        </w:rPr>
        <w:t> </w:t>
      </w:r>
      <w:r>
        <w:rPr>
          <w:sz w:val="24"/>
          <w:szCs w:val="24"/>
          <w:rtl/>
        </w:rPr>
        <w:t>המידע</w:t>
      </w:r>
      <w:r>
        <w:rPr>
          <w:sz w:val="24"/>
          <w:szCs w:val="24"/>
        </w:rPr>
        <w:t>)</w:t>
      </w:r>
      <w:r>
        <w:rPr>
          <w:sz w:val="24"/>
          <w:szCs w:val="24"/>
        </w:rPr>
        <w:t>"</w:t>
      </w:r>
    </w:p>
    <w:p>
      <w:pPr>
        <w:pStyle w:val="Heading4"/>
        <w:bidi/>
        <w:spacing w:before="139"/>
        <w:ind w:right="1804" w:left="1478" w:firstLine="0"/>
        <w:jc w:val="left"/>
        <w:rPr>
          <w:u w:val="none"/>
        </w:rPr>
      </w:pPr>
      <w:r>
        <w:rPr>
          <w:spacing w:val="-5"/>
          <w:u w:val="none"/>
        </w:rPr>
        <w:t>.5</w:t>
      </w:r>
      <w:r>
        <w:rPr>
          <w:spacing w:val="-2"/>
          <w:u w:val="none"/>
          <w:rtl/>
        </w:rPr>
        <w:t> </w:t>
      </w:r>
      <w:r>
        <w:rPr>
          <w:u w:val="none"/>
          <w:rtl/>
        </w:rPr>
        <w:t>חופש</w:t>
      </w:r>
      <w:r>
        <w:rPr>
          <w:spacing w:val="-5"/>
          <w:u w:val="none"/>
          <w:rtl/>
        </w:rPr>
        <w:t> </w:t>
      </w:r>
      <w:r>
        <w:rPr>
          <w:u w:val="none"/>
          <w:rtl/>
        </w:rPr>
        <w:t>ההתאגדו</w:t>
      </w:r>
      <w:r>
        <w:rPr>
          <w:u w:val="none"/>
          <w:rtl/>
        </w:rPr>
        <w:t>ת</w:t>
      </w:r>
    </w:p>
    <w:p>
      <w:pPr>
        <w:spacing w:after="0"/>
        <w:jc w:val="left"/>
        <w:sectPr>
          <w:pgSz w:w="11910" w:h="16840"/>
          <w:pgMar w:header="0" w:footer="1009" w:top="1340" w:bottom="1200" w:left="0" w:right="320"/>
        </w:sectPr>
      </w:pPr>
    </w:p>
    <w:p>
      <w:pPr>
        <w:bidi/>
        <w:spacing w:line="360" w:lineRule="auto" w:before="81"/>
        <w:ind w:right="1804" w:left="1476" w:firstLine="0"/>
        <w:jc w:val="left"/>
        <w:rPr>
          <w:sz w:val="24"/>
          <w:szCs w:val="24"/>
        </w:rPr>
      </w:pPr>
      <w:r>
        <w:rPr>
          <w:sz w:val="24"/>
          <w:szCs w:val="24"/>
          <w:rtl/>
        </w:rPr>
        <w:t>לפיה</w:t>
      </w:r>
      <w:r>
        <w:rPr>
          <w:sz w:val="24"/>
          <w:szCs w:val="24"/>
        </w:rPr>
        <w:t>,</w:t>
      </w:r>
      <w:r>
        <w:rPr>
          <w:sz w:val="24"/>
          <w:szCs w:val="24"/>
          <w:rtl/>
        </w:rPr>
        <w:t> </w:t>
      </w:r>
      <w:r>
        <w:rPr>
          <w:sz w:val="24"/>
          <w:szCs w:val="24"/>
        </w:rPr>
        <w:t>"</w:t>
      </w:r>
      <w:r>
        <w:rPr>
          <w:sz w:val="24"/>
          <w:szCs w:val="24"/>
          <w:rtl/>
        </w:rPr>
        <w:t>זכותו של כל אדם להתארגן בקבוצות מצורות שונות כגון</w:t>
      </w:r>
      <w:r>
        <w:rPr>
          <w:sz w:val="24"/>
          <w:szCs w:val="24"/>
        </w:rPr>
        <w:t>:</w:t>
      </w:r>
      <w:r>
        <w:rPr>
          <w:sz w:val="24"/>
          <w:szCs w:val="24"/>
          <w:rtl/>
        </w:rPr>
        <w:t> משפחה</w:t>
      </w:r>
      <w:r>
        <w:rPr>
          <w:sz w:val="24"/>
          <w:szCs w:val="24"/>
        </w:rPr>
        <w:t>,</w:t>
      </w:r>
      <w:r>
        <w:rPr>
          <w:sz w:val="24"/>
          <w:szCs w:val="24"/>
          <w:rtl/>
        </w:rPr>
        <w:t> מפלגה</w:t>
      </w:r>
      <w:r>
        <w:rPr>
          <w:sz w:val="24"/>
          <w:szCs w:val="24"/>
        </w:rPr>
        <w:t>,</w:t>
      </w:r>
      <w:r>
        <w:rPr>
          <w:sz w:val="24"/>
          <w:szCs w:val="24"/>
          <w:rtl/>
        </w:rPr>
        <w:t> ארגון</w:t>
      </w:r>
      <w:r>
        <w:rPr>
          <w:sz w:val="24"/>
          <w:szCs w:val="24"/>
        </w:rPr>
        <w:t>,</w:t>
      </w:r>
      <w:r>
        <w:rPr>
          <w:spacing w:val="80"/>
          <w:sz w:val="24"/>
          <w:szCs w:val="24"/>
          <w:rtl/>
        </w:rPr>
        <w:t> </w:t>
      </w:r>
      <w:r>
        <w:rPr>
          <w:spacing w:val="-2"/>
          <w:sz w:val="24"/>
          <w:szCs w:val="24"/>
          <w:rtl/>
        </w:rPr>
        <w:t>עמותה</w:t>
      </w:r>
      <w:r>
        <w:rPr>
          <w:spacing w:val="-2"/>
          <w:sz w:val="24"/>
          <w:szCs w:val="24"/>
        </w:rPr>
        <w:t>,</w:t>
      </w:r>
      <w:r>
        <w:rPr>
          <w:spacing w:val="35"/>
          <w:sz w:val="24"/>
          <w:szCs w:val="24"/>
          <w:rtl/>
        </w:rPr>
        <w:t> </w:t>
      </w:r>
      <w:r>
        <w:rPr>
          <w:sz w:val="24"/>
          <w:szCs w:val="24"/>
          <w:rtl/>
        </w:rPr>
        <w:t>תנועה</w:t>
      </w:r>
      <w:r>
        <w:rPr>
          <w:sz w:val="24"/>
          <w:szCs w:val="24"/>
        </w:rPr>
        <w:t>,</w:t>
      </w:r>
      <w:r>
        <w:rPr>
          <w:spacing w:val="34"/>
          <w:sz w:val="24"/>
          <w:szCs w:val="24"/>
          <w:rtl/>
        </w:rPr>
        <w:t> </w:t>
      </w:r>
      <w:r>
        <w:rPr>
          <w:sz w:val="24"/>
          <w:szCs w:val="24"/>
          <w:rtl/>
        </w:rPr>
        <w:t>וועד</w:t>
      </w:r>
      <w:r>
        <w:rPr>
          <w:sz w:val="24"/>
          <w:szCs w:val="24"/>
        </w:rPr>
        <w:t>/</w:t>
      </w:r>
      <w:r>
        <w:rPr>
          <w:sz w:val="24"/>
          <w:szCs w:val="24"/>
          <w:rtl/>
        </w:rPr>
        <w:t>איגוד</w:t>
      </w:r>
      <w:r>
        <w:rPr>
          <w:spacing w:val="35"/>
          <w:sz w:val="24"/>
          <w:szCs w:val="24"/>
          <w:rtl/>
        </w:rPr>
        <w:t> </w:t>
      </w:r>
      <w:r>
        <w:rPr>
          <w:sz w:val="24"/>
          <w:szCs w:val="24"/>
          <w:rtl/>
        </w:rPr>
        <w:t>עובדים</w:t>
      </w:r>
      <w:r>
        <w:rPr>
          <w:sz w:val="24"/>
          <w:szCs w:val="24"/>
        </w:rPr>
        <w:t>,</w:t>
      </w:r>
      <w:r>
        <w:rPr>
          <w:spacing w:val="34"/>
          <w:sz w:val="24"/>
          <w:szCs w:val="24"/>
          <w:rtl/>
        </w:rPr>
        <w:t> </w:t>
      </w:r>
      <w:r>
        <w:rPr>
          <w:sz w:val="24"/>
          <w:szCs w:val="24"/>
          <w:rtl/>
        </w:rPr>
        <w:t>חברה</w:t>
      </w:r>
      <w:r>
        <w:rPr>
          <w:sz w:val="24"/>
          <w:szCs w:val="24"/>
        </w:rPr>
        <w:t>/</w:t>
      </w:r>
      <w:r>
        <w:rPr>
          <w:spacing w:val="34"/>
          <w:sz w:val="24"/>
          <w:szCs w:val="24"/>
          <w:rtl/>
        </w:rPr>
        <w:t> </w:t>
      </w:r>
      <w:r>
        <w:rPr>
          <w:sz w:val="24"/>
          <w:szCs w:val="24"/>
          <w:rtl/>
        </w:rPr>
        <w:t>שותפות</w:t>
      </w:r>
      <w:r>
        <w:rPr>
          <w:spacing w:val="33"/>
          <w:sz w:val="24"/>
          <w:szCs w:val="24"/>
          <w:rtl/>
        </w:rPr>
        <w:t> </w:t>
      </w:r>
      <w:r>
        <w:rPr>
          <w:sz w:val="24"/>
          <w:szCs w:val="24"/>
          <w:rtl/>
        </w:rPr>
        <w:t>כלכלית</w:t>
      </w:r>
      <w:r>
        <w:rPr>
          <w:sz w:val="24"/>
          <w:szCs w:val="24"/>
        </w:rPr>
        <w:t>"</w:t>
      </w:r>
      <w:r>
        <w:rPr>
          <w:spacing w:val="34"/>
          <w:sz w:val="24"/>
          <w:szCs w:val="24"/>
          <w:rtl/>
        </w:rPr>
        <w:t> </w:t>
      </w:r>
      <w:r>
        <w:rPr>
          <w:sz w:val="24"/>
          <w:szCs w:val="24"/>
          <w:rtl/>
        </w:rPr>
        <w:t>וזאת</w:t>
      </w:r>
      <w:r>
        <w:rPr>
          <w:spacing w:val="32"/>
          <w:sz w:val="24"/>
          <w:szCs w:val="24"/>
          <w:rtl/>
        </w:rPr>
        <w:t> </w:t>
      </w:r>
      <w:r>
        <w:rPr>
          <w:sz w:val="24"/>
          <w:szCs w:val="24"/>
          <w:rtl/>
        </w:rPr>
        <w:t>מאחר</w:t>
      </w:r>
      <w:r>
        <w:rPr>
          <w:spacing w:val="37"/>
          <w:sz w:val="24"/>
          <w:szCs w:val="24"/>
          <w:rtl/>
        </w:rPr>
        <w:t> </w:t>
      </w:r>
      <w:r>
        <w:rPr>
          <w:sz w:val="24"/>
          <w:szCs w:val="24"/>
          <w:rtl/>
        </w:rPr>
        <w:t>והקבוצה</w:t>
      </w:r>
      <w:r>
        <w:rPr>
          <w:spacing w:val="30"/>
          <w:sz w:val="24"/>
          <w:szCs w:val="24"/>
          <w:rtl/>
        </w:rPr>
        <w:t> </w:t>
      </w:r>
      <w:r>
        <w:rPr>
          <w:sz w:val="24"/>
          <w:szCs w:val="24"/>
          <w:rtl/>
        </w:rPr>
        <w:t>תשי</w:t>
      </w:r>
      <w:r>
        <w:rPr>
          <w:sz w:val="24"/>
          <w:szCs w:val="24"/>
          <w:rtl/>
        </w:rPr>
        <w:t>ג</w:t>
      </w:r>
    </w:p>
    <w:p>
      <w:pPr>
        <w:bidi/>
        <w:spacing w:line="360" w:lineRule="auto" w:before="0"/>
        <w:ind w:right="1800" w:left="1478" w:firstLine="7171"/>
        <w:jc w:val="left"/>
        <w:rPr>
          <w:sz w:val="24"/>
          <w:szCs w:val="24"/>
        </w:rPr>
      </w:pPr>
      <w:r>
        <w:rPr>
          <w:sz w:val="24"/>
          <w:szCs w:val="24"/>
          <w:rtl/>
        </w:rPr>
        <w:t>יותר</w:t>
      </w:r>
      <w:r>
        <w:rPr>
          <w:spacing w:val="-17"/>
          <w:sz w:val="24"/>
          <w:szCs w:val="24"/>
          <w:rtl/>
        </w:rPr>
        <w:t> </w:t>
      </w:r>
      <w:r>
        <w:rPr>
          <w:sz w:val="24"/>
          <w:szCs w:val="24"/>
          <w:rtl/>
        </w:rPr>
        <w:t>מהיחיד </w:t>
      </w:r>
      <w:r>
        <w:rPr>
          <w:b/>
          <w:bCs/>
          <w:spacing w:val="-10"/>
          <w:sz w:val="24"/>
          <w:szCs w:val="24"/>
          <w:u w:val="thick"/>
        </w:rPr>
        <w:t>6</w:t>
      </w:r>
      <w:r>
        <w:rPr>
          <w:b/>
          <w:bCs/>
          <w:spacing w:val="28"/>
          <w:sz w:val="24"/>
          <w:szCs w:val="24"/>
          <w:u w:val="thick"/>
          <w:rtl/>
        </w:rPr>
        <w:t> </w:t>
      </w:r>
      <w:r>
        <w:rPr>
          <w:b/>
          <w:bCs/>
          <w:sz w:val="24"/>
          <w:szCs w:val="24"/>
          <w:u w:val="thick"/>
          <w:rtl/>
        </w:rPr>
        <w:t>חופש</w:t>
      </w:r>
      <w:r>
        <w:rPr>
          <w:b/>
          <w:bCs/>
          <w:spacing w:val="29"/>
          <w:sz w:val="24"/>
          <w:szCs w:val="24"/>
          <w:u w:val="thick"/>
          <w:rtl/>
        </w:rPr>
        <w:t> </w:t>
      </w:r>
      <w:r>
        <w:rPr>
          <w:b/>
          <w:bCs/>
          <w:sz w:val="24"/>
          <w:szCs w:val="24"/>
          <w:u w:val="thick"/>
          <w:rtl/>
        </w:rPr>
        <w:t>דת</w:t>
      </w:r>
      <w:r>
        <w:rPr>
          <w:spacing w:val="26"/>
          <w:sz w:val="24"/>
          <w:szCs w:val="24"/>
          <w:rtl/>
        </w:rPr>
        <w:t> </w:t>
      </w:r>
      <w:r>
        <w:rPr>
          <w:sz w:val="24"/>
          <w:szCs w:val="24"/>
          <w:rtl/>
        </w:rPr>
        <w:t>זכותו</w:t>
      </w:r>
      <w:r>
        <w:rPr>
          <w:spacing w:val="26"/>
          <w:sz w:val="24"/>
          <w:szCs w:val="24"/>
          <w:rtl/>
        </w:rPr>
        <w:t> </w:t>
      </w:r>
      <w:r>
        <w:rPr>
          <w:sz w:val="24"/>
          <w:szCs w:val="24"/>
          <w:rtl/>
        </w:rPr>
        <w:t>של</w:t>
      </w:r>
      <w:r>
        <w:rPr>
          <w:spacing w:val="29"/>
          <w:sz w:val="24"/>
          <w:szCs w:val="24"/>
          <w:rtl/>
        </w:rPr>
        <w:t> </w:t>
      </w:r>
      <w:r>
        <w:rPr>
          <w:sz w:val="24"/>
          <w:szCs w:val="24"/>
          <w:rtl/>
        </w:rPr>
        <w:t>אדם</w:t>
      </w:r>
      <w:r>
        <w:rPr>
          <w:spacing w:val="24"/>
          <w:sz w:val="24"/>
          <w:szCs w:val="24"/>
          <w:rtl/>
        </w:rPr>
        <w:t> </w:t>
      </w:r>
      <w:r>
        <w:rPr>
          <w:sz w:val="24"/>
          <w:szCs w:val="24"/>
          <w:rtl/>
        </w:rPr>
        <w:t>לבחור</w:t>
      </w:r>
      <w:r>
        <w:rPr>
          <w:spacing w:val="29"/>
          <w:sz w:val="24"/>
          <w:szCs w:val="24"/>
          <w:rtl/>
        </w:rPr>
        <w:t> </w:t>
      </w:r>
      <w:r>
        <w:rPr>
          <w:sz w:val="24"/>
          <w:szCs w:val="24"/>
          <w:rtl/>
        </w:rPr>
        <w:t>בדת</w:t>
      </w:r>
      <w:r>
        <w:rPr>
          <w:spacing w:val="26"/>
          <w:sz w:val="24"/>
          <w:szCs w:val="24"/>
          <w:rtl/>
        </w:rPr>
        <w:t> </w:t>
      </w:r>
      <w:r>
        <w:rPr>
          <w:sz w:val="24"/>
          <w:szCs w:val="24"/>
          <w:rtl/>
        </w:rPr>
        <w:t>מסוימת</w:t>
      </w:r>
      <w:r>
        <w:rPr>
          <w:sz w:val="24"/>
          <w:szCs w:val="24"/>
        </w:rPr>
        <w:t>,</w:t>
      </w:r>
      <w:r>
        <w:rPr>
          <w:spacing w:val="26"/>
          <w:sz w:val="24"/>
          <w:szCs w:val="24"/>
          <w:rtl/>
        </w:rPr>
        <w:t> </w:t>
      </w:r>
      <w:r>
        <w:rPr>
          <w:sz w:val="24"/>
          <w:szCs w:val="24"/>
          <w:rtl/>
        </w:rPr>
        <w:t>להאמין</w:t>
      </w:r>
      <w:r>
        <w:rPr>
          <w:spacing w:val="29"/>
          <w:sz w:val="24"/>
          <w:szCs w:val="24"/>
          <w:rtl/>
        </w:rPr>
        <w:t> </w:t>
      </w:r>
      <w:r>
        <w:rPr>
          <w:sz w:val="24"/>
          <w:szCs w:val="24"/>
          <w:rtl/>
        </w:rPr>
        <w:t>בה</w:t>
      </w:r>
      <w:r>
        <w:rPr>
          <w:sz w:val="24"/>
          <w:szCs w:val="24"/>
        </w:rPr>
        <w:t>,</w:t>
      </w:r>
      <w:r>
        <w:rPr>
          <w:spacing w:val="29"/>
          <w:sz w:val="24"/>
          <w:szCs w:val="24"/>
          <w:rtl/>
        </w:rPr>
        <w:t> </w:t>
      </w:r>
      <w:r>
        <w:rPr>
          <w:sz w:val="24"/>
          <w:szCs w:val="24"/>
          <w:rtl/>
        </w:rPr>
        <w:t>להשתייך</w:t>
      </w:r>
      <w:r>
        <w:rPr>
          <w:spacing w:val="26"/>
          <w:sz w:val="24"/>
          <w:szCs w:val="24"/>
          <w:rtl/>
        </w:rPr>
        <w:t> </w:t>
      </w:r>
      <w:r>
        <w:rPr>
          <w:sz w:val="24"/>
          <w:szCs w:val="24"/>
          <w:rtl/>
        </w:rPr>
        <w:t>אליה</w:t>
      </w:r>
      <w:r>
        <w:rPr>
          <w:spacing w:val="30"/>
          <w:sz w:val="24"/>
          <w:szCs w:val="24"/>
          <w:rtl/>
        </w:rPr>
        <w:t> </w:t>
      </w:r>
      <w:r>
        <w:rPr>
          <w:sz w:val="24"/>
          <w:szCs w:val="24"/>
          <w:rtl/>
        </w:rPr>
        <w:t>ולקיים</w:t>
      </w:r>
      <w:r>
        <w:rPr>
          <w:spacing w:val="25"/>
          <w:sz w:val="24"/>
          <w:szCs w:val="24"/>
          <w:rtl/>
        </w:rPr>
        <w:t> </w:t>
      </w:r>
      <w:r>
        <w:rPr>
          <w:sz w:val="24"/>
          <w:szCs w:val="24"/>
          <w:rtl/>
        </w:rPr>
        <w:t>א</w:t>
      </w:r>
      <w:r>
        <w:rPr>
          <w:sz w:val="24"/>
          <w:szCs w:val="24"/>
          <w:rtl/>
        </w:rPr>
        <w:t>ת</w:t>
      </w:r>
    </w:p>
    <w:p>
      <w:pPr>
        <w:bidi/>
        <w:spacing w:line="360" w:lineRule="auto" w:before="0"/>
        <w:ind w:right="1800" w:left="1478" w:firstLine="3736"/>
        <w:jc w:val="left"/>
        <w:rPr>
          <w:sz w:val="24"/>
          <w:szCs w:val="24"/>
        </w:rPr>
      </w:pPr>
      <w:r>
        <w:rPr>
          <w:sz w:val="24"/>
          <w:szCs w:val="24"/>
          <w:rtl/>
        </w:rPr>
        <w:t>הפולחנים</w:t>
      </w:r>
      <w:r>
        <w:rPr>
          <w:sz w:val="24"/>
          <w:szCs w:val="24"/>
        </w:rPr>
        <w:t>,</w:t>
      </w:r>
      <w:r>
        <w:rPr>
          <w:spacing w:val="-11"/>
          <w:sz w:val="24"/>
          <w:szCs w:val="24"/>
          <w:rtl/>
        </w:rPr>
        <w:t> </w:t>
      </w:r>
      <w:r>
        <w:rPr>
          <w:sz w:val="24"/>
          <w:szCs w:val="24"/>
          <w:rtl/>
        </w:rPr>
        <w:t>התפילות</w:t>
      </w:r>
      <w:r>
        <w:rPr>
          <w:spacing w:val="-8"/>
          <w:sz w:val="24"/>
          <w:szCs w:val="24"/>
          <w:rtl/>
        </w:rPr>
        <w:t> </w:t>
      </w:r>
      <w:r>
        <w:rPr>
          <w:sz w:val="24"/>
          <w:szCs w:val="24"/>
          <w:rtl/>
        </w:rPr>
        <w:t>והמנהגים</w:t>
      </w:r>
      <w:r>
        <w:rPr>
          <w:spacing w:val="-8"/>
          <w:sz w:val="24"/>
          <w:szCs w:val="24"/>
          <w:rtl/>
        </w:rPr>
        <w:t> </w:t>
      </w:r>
      <w:r>
        <w:rPr>
          <w:sz w:val="24"/>
          <w:szCs w:val="24"/>
          <w:rtl/>
        </w:rPr>
        <w:t>המתחייבים</w:t>
      </w:r>
      <w:r>
        <w:rPr>
          <w:spacing w:val="-8"/>
          <w:sz w:val="24"/>
          <w:szCs w:val="24"/>
          <w:rtl/>
        </w:rPr>
        <w:t> </w:t>
      </w:r>
      <w:r>
        <w:rPr>
          <w:sz w:val="24"/>
          <w:szCs w:val="24"/>
          <w:rtl/>
        </w:rPr>
        <w:t>מהדת</w:t>
      </w:r>
      <w:r>
        <w:rPr>
          <w:sz w:val="24"/>
          <w:szCs w:val="24"/>
        </w:rPr>
        <w:t>.</w:t>
      </w:r>
      <w:r>
        <w:rPr>
          <w:sz w:val="24"/>
          <w:szCs w:val="24"/>
          <w:rtl/>
        </w:rPr>
        <w:t> </w:t>
      </w:r>
      <w:r>
        <w:rPr>
          <w:b/>
          <w:bCs/>
          <w:spacing w:val="-2"/>
          <w:sz w:val="24"/>
          <w:szCs w:val="24"/>
          <w:u w:val="thick"/>
        </w:rPr>
        <w:t>.</w:t>
      </w:r>
      <w:r>
        <w:rPr>
          <w:spacing w:val="-2"/>
          <w:sz w:val="24"/>
          <w:szCs w:val="24"/>
          <w:u w:val="thick"/>
        </w:rPr>
        <w:t>7</w:t>
      </w:r>
      <w:r>
        <w:rPr>
          <w:b/>
          <w:bCs/>
          <w:spacing w:val="-2"/>
          <w:sz w:val="24"/>
          <w:szCs w:val="24"/>
          <w:u w:val="thick"/>
          <w:rtl/>
        </w:rPr>
        <w:t>החופש</w:t>
      </w:r>
      <w:r>
        <w:rPr>
          <w:b/>
          <w:bCs/>
          <w:spacing w:val="4"/>
          <w:sz w:val="24"/>
          <w:szCs w:val="24"/>
          <w:u w:val="thick"/>
          <w:rtl/>
        </w:rPr>
        <w:t> </w:t>
      </w:r>
      <w:r>
        <w:rPr>
          <w:b/>
          <w:bCs/>
          <w:sz w:val="24"/>
          <w:szCs w:val="24"/>
          <w:u w:val="thick"/>
          <w:rtl/>
        </w:rPr>
        <w:t>מדת</w:t>
      </w:r>
      <w:r>
        <w:rPr>
          <w:b/>
          <w:bCs/>
          <w:sz w:val="24"/>
          <w:szCs w:val="24"/>
          <w:u w:val="thick"/>
        </w:rPr>
        <w:t>:</w:t>
      </w:r>
      <w:r>
        <w:rPr>
          <w:sz w:val="24"/>
          <w:szCs w:val="24"/>
          <w:rtl/>
        </w:rPr>
        <w:t> זכותו</w:t>
      </w:r>
      <w:r>
        <w:rPr>
          <w:spacing w:val="5"/>
          <w:sz w:val="24"/>
          <w:szCs w:val="24"/>
          <w:rtl/>
        </w:rPr>
        <w:t> </w:t>
      </w:r>
      <w:r>
        <w:rPr>
          <w:sz w:val="24"/>
          <w:szCs w:val="24"/>
          <w:rtl/>
        </w:rPr>
        <w:t>של אדם</w:t>
      </w:r>
      <w:r>
        <w:rPr>
          <w:spacing w:val="2"/>
          <w:sz w:val="24"/>
          <w:szCs w:val="24"/>
          <w:rtl/>
        </w:rPr>
        <w:t> </w:t>
      </w:r>
      <w:r>
        <w:rPr>
          <w:sz w:val="24"/>
          <w:szCs w:val="24"/>
          <w:u w:val="single"/>
          <w:rtl/>
        </w:rPr>
        <w:t>שלא</w:t>
      </w:r>
      <w:r>
        <w:rPr>
          <w:spacing w:val="3"/>
          <w:sz w:val="24"/>
          <w:szCs w:val="24"/>
          <w:rtl/>
        </w:rPr>
        <w:t> </w:t>
      </w:r>
      <w:r>
        <w:rPr>
          <w:sz w:val="24"/>
          <w:szCs w:val="24"/>
          <w:rtl/>
        </w:rPr>
        <w:t>להאמין</w:t>
      </w:r>
      <w:r>
        <w:rPr>
          <w:sz w:val="24"/>
          <w:szCs w:val="24"/>
        </w:rPr>
        <w:t>,</w:t>
      </w:r>
      <w:r>
        <w:rPr>
          <w:spacing w:val="2"/>
          <w:sz w:val="24"/>
          <w:szCs w:val="24"/>
          <w:rtl/>
        </w:rPr>
        <w:t> </w:t>
      </w:r>
      <w:r>
        <w:rPr>
          <w:sz w:val="24"/>
          <w:szCs w:val="24"/>
          <w:rtl/>
        </w:rPr>
        <w:t>להשתייך</w:t>
      </w:r>
      <w:r>
        <w:rPr>
          <w:spacing w:val="1"/>
          <w:sz w:val="24"/>
          <w:szCs w:val="24"/>
          <w:rtl/>
        </w:rPr>
        <w:t> </w:t>
      </w:r>
      <w:r>
        <w:rPr>
          <w:sz w:val="24"/>
          <w:szCs w:val="24"/>
          <w:rtl/>
        </w:rPr>
        <w:t>או</w:t>
      </w:r>
      <w:r>
        <w:rPr>
          <w:spacing w:val="2"/>
          <w:sz w:val="24"/>
          <w:szCs w:val="24"/>
          <w:rtl/>
        </w:rPr>
        <w:t> </w:t>
      </w:r>
      <w:r>
        <w:rPr>
          <w:sz w:val="24"/>
          <w:szCs w:val="24"/>
          <w:rtl/>
        </w:rPr>
        <w:t>לקיים</w:t>
      </w:r>
      <w:r>
        <w:rPr>
          <w:spacing w:val="5"/>
          <w:sz w:val="24"/>
          <w:szCs w:val="24"/>
          <w:rtl/>
        </w:rPr>
        <w:t> </w:t>
      </w:r>
      <w:r>
        <w:rPr>
          <w:sz w:val="24"/>
          <w:szCs w:val="24"/>
          <w:rtl/>
        </w:rPr>
        <w:t>את</w:t>
      </w:r>
      <w:r>
        <w:rPr>
          <w:spacing w:val="1"/>
          <w:sz w:val="24"/>
          <w:szCs w:val="24"/>
          <w:rtl/>
        </w:rPr>
        <w:t> </w:t>
      </w:r>
      <w:r>
        <w:rPr>
          <w:sz w:val="24"/>
          <w:szCs w:val="24"/>
          <w:rtl/>
        </w:rPr>
        <w:t>המצוות</w:t>
      </w:r>
      <w:r>
        <w:rPr>
          <w:spacing w:val="4"/>
          <w:sz w:val="24"/>
          <w:szCs w:val="24"/>
          <w:rtl/>
        </w:rPr>
        <w:t> </w:t>
      </w:r>
      <w:r>
        <w:rPr>
          <w:sz w:val="24"/>
          <w:szCs w:val="24"/>
          <w:rtl/>
        </w:rPr>
        <w:t>והפולחנים ש</w:t>
      </w:r>
      <w:r>
        <w:rPr>
          <w:sz w:val="24"/>
          <w:szCs w:val="24"/>
          <w:rtl/>
        </w:rPr>
        <w:t>ל</w:t>
      </w:r>
    </w:p>
    <w:p>
      <w:pPr>
        <w:bidi/>
        <w:spacing w:before="0"/>
        <w:ind w:right="1804" w:left="1476" w:firstLine="0"/>
        <w:jc w:val="left"/>
        <w:rPr>
          <w:sz w:val="24"/>
          <w:szCs w:val="24"/>
        </w:rPr>
      </w:pPr>
      <w:r>
        <w:rPr>
          <w:spacing w:val="-5"/>
          <w:sz w:val="24"/>
          <w:szCs w:val="24"/>
          <w:rtl/>
        </w:rPr>
        <w:t>שום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דת</w:t>
      </w:r>
      <w:r>
        <w:rPr>
          <w:sz w:val="24"/>
          <w:szCs w:val="24"/>
        </w:rPr>
        <w:t>,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וזאת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מבלי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שתפגענה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זכויותיו</w:t>
      </w:r>
      <w:r>
        <w:rPr>
          <w:spacing w:val="-8"/>
          <w:sz w:val="24"/>
          <w:szCs w:val="24"/>
          <w:rtl/>
        </w:rPr>
        <w:t> </w:t>
      </w:r>
      <w:r>
        <w:rPr>
          <w:sz w:val="24"/>
          <w:szCs w:val="24"/>
          <w:rtl/>
        </w:rPr>
        <w:t>האזרחיות</w:t>
      </w:r>
      <w:r>
        <w:rPr>
          <w:sz w:val="24"/>
          <w:szCs w:val="24"/>
        </w:rPr>
        <w:t>.</w:t>
      </w:r>
    </w:p>
    <w:p>
      <w:pPr>
        <w:pStyle w:val="Heading4"/>
        <w:bidi/>
        <w:spacing w:before="137"/>
        <w:ind w:right="1804" w:left="1478" w:firstLine="0"/>
        <w:jc w:val="left"/>
        <w:rPr>
          <w:u w:val="none"/>
        </w:rPr>
      </w:pPr>
      <w:r>
        <w:rPr>
          <w:spacing w:val="-5"/>
          <w:u w:val="none"/>
        </w:rPr>
        <w:t>.8</w:t>
      </w:r>
      <w:r>
        <w:rPr>
          <w:spacing w:val="-2"/>
          <w:u w:val="none"/>
          <w:rtl/>
        </w:rPr>
        <w:t> </w:t>
      </w:r>
      <w:r>
        <w:rPr>
          <w:u w:val="none"/>
          <w:rtl/>
        </w:rPr>
        <w:t>חירות</w:t>
      </w:r>
      <w:r>
        <w:rPr>
          <w:spacing w:val="-4"/>
          <w:u w:val="none"/>
          <w:rtl/>
        </w:rPr>
        <w:t> </w:t>
      </w:r>
      <w:r>
        <w:rPr>
          <w:u w:val="none"/>
          <w:rtl/>
        </w:rPr>
        <w:t>התנוע</w:t>
      </w:r>
      <w:r>
        <w:rPr>
          <w:u w:val="none"/>
          <w:rtl/>
        </w:rPr>
        <w:t>ה</w:t>
      </w:r>
    </w:p>
    <w:p>
      <w:pPr>
        <w:bidi/>
        <w:spacing w:before="139"/>
        <w:ind w:right="1804" w:left="1478" w:firstLine="0"/>
        <w:jc w:val="left"/>
        <w:rPr>
          <w:sz w:val="24"/>
          <w:szCs w:val="24"/>
        </w:rPr>
      </w:pPr>
      <w:r>
        <w:rPr>
          <w:spacing w:val="-2"/>
          <w:sz w:val="24"/>
          <w:szCs w:val="24"/>
        </w:rPr>
        <w:t>"</w:t>
      </w:r>
      <w:r>
        <w:rPr>
          <w:spacing w:val="-2"/>
          <w:sz w:val="24"/>
          <w:szCs w:val="24"/>
          <w:rtl/>
        </w:rPr>
        <w:t>זכותו</w:t>
      </w:r>
      <w:r>
        <w:rPr>
          <w:sz w:val="24"/>
          <w:szCs w:val="24"/>
          <w:rtl/>
        </w:rPr>
        <w:t> של כל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אדם לנוע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ממקום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למקום</w:t>
      </w:r>
      <w:r>
        <w:rPr>
          <w:spacing w:val="1"/>
          <w:sz w:val="24"/>
          <w:szCs w:val="24"/>
          <w:rtl/>
        </w:rPr>
        <w:t> </w:t>
      </w:r>
      <w:r>
        <w:rPr>
          <w:sz w:val="24"/>
          <w:szCs w:val="24"/>
          <w:rtl/>
        </w:rPr>
        <w:t>וממדינה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למדינה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ללא</w:t>
      </w:r>
      <w:r>
        <w:rPr>
          <w:spacing w:val="1"/>
          <w:sz w:val="24"/>
          <w:szCs w:val="24"/>
          <w:rtl/>
        </w:rPr>
        <w:t> </w:t>
      </w:r>
      <w:r>
        <w:rPr>
          <w:sz w:val="24"/>
          <w:szCs w:val="24"/>
          <w:rtl/>
        </w:rPr>
        <w:t>הגבלה</w:t>
      </w:r>
      <w:r>
        <w:rPr>
          <w:sz w:val="24"/>
          <w:szCs w:val="24"/>
        </w:rPr>
        <w:t>"</w:t>
      </w:r>
      <w:r>
        <w:rPr>
          <w:sz w:val="24"/>
          <w:szCs w:val="24"/>
          <w:rtl/>
        </w:rPr>
        <w:t> מבלי שיעצרו או</w:t>
      </w:r>
      <w:r>
        <w:rPr>
          <w:spacing w:val="-6"/>
          <w:sz w:val="24"/>
          <w:szCs w:val="24"/>
          <w:rtl/>
        </w:rPr>
        <w:t> </w:t>
      </w:r>
      <w:r>
        <w:rPr>
          <w:sz w:val="24"/>
          <w:szCs w:val="24"/>
          <w:rtl/>
        </w:rPr>
        <w:t>יגביל</w:t>
      </w:r>
      <w:r>
        <w:rPr>
          <w:sz w:val="24"/>
          <w:szCs w:val="24"/>
          <w:rtl/>
        </w:rPr>
        <w:t>ו</w:t>
      </w:r>
    </w:p>
    <w:p>
      <w:pPr>
        <w:bidi/>
        <w:spacing w:before="137"/>
        <w:ind w:right="1804" w:left="1479" w:firstLine="0"/>
        <w:jc w:val="left"/>
        <w:rPr>
          <w:sz w:val="24"/>
          <w:szCs w:val="24"/>
        </w:rPr>
      </w:pPr>
      <w:r>
        <w:rPr>
          <w:spacing w:val="-5"/>
          <w:sz w:val="24"/>
          <w:szCs w:val="24"/>
          <w:rtl/>
        </w:rPr>
        <w:t>את </w:t>
      </w:r>
      <w:r>
        <w:rPr>
          <w:sz w:val="24"/>
          <w:szCs w:val="24"/>
          <w:rtl/>
        </w:rPr>
        <w:t>תנועותי</w:t>
      </w:r>
      <w:r>
        <w:rPr>
          <w:sz w:val="24"/>
          <w:szCs w:val="24"/>
          <w:rtl/>
        </w:rPr>
        <w:t>ו</w:t>
      </w:r>
    </w:p>
    <w:p>
      <w:pPr>
        <w:pStyle w:val="Heading4"/>
        <w:bidi/>
        <w:spacing w:before="139"/>
        <w:ind w:right="1804" w:left="1478" w:firstLine="0"/>
        <w:jc w:val="left"/>
        <w:rPr>
          <w:u w:val="none"/>
        </w:rPr>
      </w:pPr>
      <w:r>
        <w:rPr>
          <w:spacing w:val="-5"/>
          <w:u w:val="none"/>
        </w:rPr>
        <w:t>.9</w:t>
      </w:r>
      <w:r>
        <w:rPr>
          <w:spacing w:val="-1"/>
          <w:u w:val="none"/>
          <w:rtl/>
        </w:rPr>
        <w:t> </w:t>
      </w:r>
      <w:r>
        <w:rPr>
          <w:u w:val="none"/>
          <w:rtl/>
        </w:rPr>
        <w:t>חופש</w:t>
      </w:r>
      <w:r>
        <w:rPr>
          <w:spacing w:val="-5"/>
          <w:u w:val="none"/>
          <w:rtl/>
        </w:rPr>
        <w:t> </w:t>
      </w:r>
      <w:r>
        <w:rPr>
          <w:u w:val="none"/>
          <w:rtl/>
        </w:rPr>
        <w:t>העיסו</w:t>
      </w:r>
      <w:r>
        <w:rPr>
          <w:u w:val="none"/>
          <w:rtl/>
        </w:rPr>
        <w:t>ק</w:t>
      </w:r>
    </w:p>
    <w:p>
      <w:pPr>
        <w:bidi/>
        <w:spacing w:before="137"/>
        <w:ind w:right="1804" w:left="1478" w:firstLine="0"/>
        <w:jc w:val="left"/>
        <w:rPr>
          <w:sz w:val="24"/>
          <w:szCs w:val="24"/>
        </w:rPr>
      </w:pPr>
      <w:r>
        <w:rPr>
          <w:spacing w:val="-2"/>
          <w:sz w:val="24"/>
          <w:szCs w:val="24"/>
        </w:rPr>
        <w:t>"</w:t>
      </w:r>
      <w:r>
        <w:rPr>
          <w:spacing w:val="-2"/>
          <w:sz w:val="24"/>
          <w:szCs w:val="24"/>
          <w:rtl/>
        </w:rPr>
        <w:t>הזכות</w:t>
      </w:r>
      <w:r>
        <w:rPr>
          <w:spacing w:val="50"/>
          <w:sz w:val="24"/>
          <w:szCs w:val="24"/>
          <w:rtl/>
        </w:rPr>
        <w:t> </w:t>
      </w:r>
      <w:r>
        <w:rPr>
          <w:sz w:val="24"/>
          <w:szCs w:val="24"/>
          <w:rtl/>
        </w:rPr>
        <w:t>של</w:t>
      </w:r>
      <w:r>
        <w:rPr>
          <w:spacing w:val="49"/>
          <w:sz w:val="24"/>
          <w:szCs w:val="24"/>
          <w:rtl/>
        </w:rPr>
        <w:t> </w:t>
      </w:r>
      <w:r>
        <w:rPr>
          <w:sz w:val="24"/>
          <w:szCs w:val="24"/>
          <w:rtl/>
        </w:rPr>
        <w:t>כל</w:t>
      </w:r>
      <w:r>
        <w:rPr>
          <w:spacing w:val="47"/>
          <w:sz w:val="24"/>
          <w:szCs w:val="24"/>
          <w:rtl/>
        </w:rPr>
        <w:t> </w:t>
      </w:r>
      <w:r>
        <w:rPr>
          <w:sz w:val="24"/>
          <w:szCs w:val="24"/>
          <w:rtl/>
        </w:rPr>
        <w:t>אדם</w:t>
      </w:r>
      <w:r>
        <w:rPr>
          <w:spacing w:val="48"/>
          <w:sz w:val="24"/>
          <w:szCs w:val="24"/>
          <w:rtl/>
        </w:rPr>
        <w:t> </w:t>
      </w:r>
      <w:r>
        <w:rPr>
          <w:sz w:val="24"/>
          <w:szCs w:val="24"/>
          <w:rtl/>
        </w:rPr>
        <w:t>לעסוק</w:t>
      </w:r>
      <w:r>
        <w:rPr>
          <w:spacing w:val="47"/>
          <w:sz w:val="24"/>
          <w:szCs w:val="24"/>
          <w:rtl/>
        </w:rPr>
        <w:t> </w:t>
      </w:r>
      <w:r>
        <w:rPr>
          <w:sz w:val="24"/>
          <w:szCs w:val="24"/>
          <w:rtl/>
        </w:rPr>
        <w:t>בכל</w:t>
      </w:r>
      <w:r>
        <w:rPr>
          <w:spacing w:val="51"/>
          <w:sz w:val="24"/>
          <w:szCs w:val="24"/>
          <w:rtl/>
        </w:rPr>
        <w:t> </w:t>
      </w:r>
      <w:r>
        <w:rPr>
          <w:sz w:val="24"/>
          <w:szCs w:val="24"/>
          <w:rtl/>
        </w:rPr>
        <w:t>מקצוע</w:t>
      </w:r>
      <w:r>
        <w:rPr>
          <w:spacing w:val="45"/>
          <w:sz w:val="24"/>
          <w:szCs w:val="24"/>
          <w:rtl/>
        </w:rPr>
        <w:t> </w:t>
      </w:r>
      <w:r>
        <w:rPr>
          <w:sz w:val="24"/>
          <w:szCs w:val="24"/>
          <w:rtl/>
        </w:rPr>
        <w:t>או</w:t>
      </w:r>
      <w:r>
        <w:rPr>
          <w:spacing w:val="49"/>
          <w:sz w:val="24"/>
          <w:szCs w:val="24"/>
          <w:rtl/>
        </w:rPr>
        <w:t> </w:t>
      </w:r>
      <w:r>
        <w:rPr>
          <w:sz w:val="24"/>
          <w:szCs w:val="24"/>
          <w:rtl/>
        </w:rPr>
        <w:t>משלח</w:t>
      </w:r>
      <w:r>
        <w:rPr>
          <w:spacing w:val="46"/>
          <w:sz w:val="24"/>
          <w:szCs w:val="24"/>
          <w:rtl/>
        </w:rPr>
        <w:t> </w:t>
      </w:r>
      <w:r>
        <w:rPr>
          <w:sz w:val="24"/>
          <w:szCs w:val="24"/>
          <w:rtl/>
        </w:rPr>
        <w:t>יד</w:t>
      </w:r>
      <w:r>
        <w:rPr>
          <w:sz w:val="24"/>
          <w:szCs w:val="24"/>
        </w:rPr>
        <w:t>("</w:t>
      </w:r>
      <w:r>
        <w:rPr>
          <w:sz w:val="24"/>
          <w:szCs w:val="24"/>
          <w:rtl/>
        </w:rPr>
        <w:t>הזכות</w:t>
      </w:r>
      <w:r>
        <w:rPr>
          <w:spacing w:val="49"/>
          <w:sz w:val="24"/>
          <w:szCs w:val="24"/>
          <w:rtl/>
        </w:rPr>
        <w:t> </w:t>
      </w:r>
      <w:r>
        <w:rPr>
          <w:sz w:val="24"/>
          <w:szCs w:val="24"/>
          <w:rtl/>
        </w:rPr>
        <w:t>מעוגנת</w:t>
      </w:r>
      <w:r>
        <w:rPr>
          <w:spacing w:val="45"/>
          <w:sz w:val="24"/>
          <w:szCs w:val="24"/>
          <w:rtl/>
        </w:rPr>
        <w:t> </w:t>
      </w:r>
      <w:r>
        <w:rPr>
          <w:sz w:val="24"/>
          <w:szCs w:val="24"/>
          <w:rtl/>
        </w:rPr>
        <w:t>בחוק</w:t>
      </w:r>
      <w:r>
        <w:rPr>
          <w:spacing w:val="50"/>
          <w:sz w:val="24"/>
          <w:szCs w:val="24"/>
          <w:rtl/>
        </w:rPr>
        <w:t> </w:t>
      </w:r>
      <w:r>
        <w:rPr>
          <w:sz w:val="24"/>
          <w:szCs w:val="24"/>
          <w:rtl/>
        </w:rPr>
        <w:t>יסוד</w:t>
      </w:r>
      <w:r>
        <w:rPr>
          <w:sz w:val="24"/>
          <w:szCs w:val="24"/>
        </w:rPr>
        <w:t>:</w:t>
      </w:r>
      <w:r>
        <w:rPr>
          <w:spacing w:val="44"/>
          <w:sz w:val="24"/>
          <w:szCs w:val="24"/>
          <w:rtl/>
        </w:rPr>
        <w:t> </w:t>
      </w:r>
      <w:r>
        <w:rPr>
          <w:sz w:val="24"/>
          <w:szCs w:val="24"/>
          <w:rtl/>
        </w:rPr>
        <w:t>חופ</w:t>
      </w:r>
      <w:r>
        <w:rPr>
          <w:sz w:val="24"/>
          <w:szCs w:val="24"/>
          <w:rtl/>
        </w:rPr>
        <w:t>ש</w:t>
      </w:r>
    </w:p>
    <w:p>
      <w:pPr>
        <w:bidi/>
        <w:spacing w:line="360" w:lineRule="auto" w:before="139"/>
        <w:ind w:right="5978" w:left="1476" w:firstLine="3386"/>
        <w:jc w:val="both"/>
        <w:rPr>
          <w:b/>
          <w:bCs/>
          <w:sz w:val="24"/>
          <w:szCs w:val="24"/>
        </w:rPr>
      </w:pPr>
      <w:r>
        <w:rPr>
          <w:spacing w:val="-2"/>
          <w:sz w:val="24"/>
          <w:szCs w:val="24"/>
          <w:rtl/>
        </w:rPr>
        <w:t>העיסוק</w:t>
      </w:r>
      <w:r>
        <w:rPr>
          <w:spacing w:val="-2"/>
          <w:sz w:val="24"/>
          <w:szCs w:val="24"/>
        </w:rPr>
        <w:t>)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למעט</w:t>
      </w:r>
      <w:r>
        <w:rPr>
          <w:spacing w:val="-6"/>
          <w:sz w:val="24"/>
          <w:szCs w:val="24"/>
          <w:rtl/>
        </w:rPr>
        <w:t> </w:t>
      </w:r>
      <w:r>
        <w:rPr>
          <w:sz w:val="24"/>
          <w:szCs w:val="24"/>
          <w:rtl/>
        </w:rPr>
        <w:t>פעולות</w:t>
      </w:r>
      <w:r>
        <w:rPr>
          <w:spacing w:val="-8"/>
          <w:sz w:val="24"/>
          <w:szCs w:val="24"/>
          <w:rtl/>
        </w:rPr>
        <w:t> </w:t>
      </w:r>
      <w:r>
        <w:rPr>
          <w:sz w:val="24"/>
          <w:szCs w:val="24"/>
          <w:rtl/>
        </w:rPr>
        <w:t>הנוגדות</w:t>
      </w:r>
      <w:r>
        <w:rPr>
          <w:spacing w:val="-6"/>
          <w:sz w:val="24"/>
          <w:szCs w:val="24"/>
          <w:rtl/>
        </w:rPr>
        <w:t> </w:t>
      </w:r>
      <w:r>
        <w:rPr>
          <w:sz w:val="24"/>
          <w:szCs w:val="24"/>
          <w:rtl/>
        </w:rPr>
        <w:t>לחוק</w:t>
      </w:r>
      <w:r>
        <w:rPr>
          <w:spacing w:val="-6"/>
          <w:sz w:val="24"/>
          <w:szCs w:val="24"/>
          <w:rtl/>
        </w:rPr>
        <w:t> </w:t>
      </w:r>
      <w:r>
        <w:rPr>
          <w:sz w:val="24"/>
          <w:szCs w:val="24"/>
          <w:rtl/>
        </w:rPr>
        <w:t>או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חייבות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ברשיון </w:t>
      </w:r>
      <w:r>
        <w:rPr>
          <w:b/>
          <w:bCs/>
          <w:sz w:val="24"/>
          <w:szCs w:val="24"/>
        </w:rPr>
        <w:t>.10</w:t>
      </w:r>
      <w:r>
        <w:rPr>
          <w:b/>
          <w:bCs/>
          <w:sz w:val="24"/>
          <w:szCs w:val="24"/>
          <w:rtl/>
        </w:rPr>
        <w:t> חופש הנישואין והזכות להקים משפח</w:t>
      </w:r>
      <w:r>
        <w:rPr>
          <w:b/>
          <w:bCs/>
          <w:sz w:val="24"/>
          <w:szCs w:val="24"/>
          <w:rtl/>
        </w:rPr>
        <w:t>ה</w:t>
      </w:r>
    </w:p>
    <w:p>
      <w:pPr>
        <w:bidi/>
        <w:spacing w:line="275" w:lineRule="exact" w:before="0"/>
        <w:ind w:right="1800" w:left="0" w:firstLine="0"/>
        <w:jc w:val="both"/>
        <w:rPr>
          <w:sz w:val="24"/>
          <w:szCs w:val="24"/>
        </w:rPr>
      </w:pPr>
      <w:r>
        <w:rPr>
          <w:spacing w:val="-2"/>
          <w:sz w:val="24"/>
          <w:szCs w:val="24"/>
        </w:rPr>
        <w:t>"</w:t>
      </w:r>
      <w:r>
        <w:rPr>
          <w:spacing w:val="-2"/>
          <w:sz w:val="24"/>
          <w:szCs w:val="24"/>
          <w:rtl/>
        </w:rPr>
        <w:t>זכותו</w:t>
      </w:r>
      <w:r>
        <w:rPr>
          <w:spacing w:val="53"/>
          <w:sz w:val="24"/>
          <w:szCs w:val="24"/>
          <w:rtl/>
        </w:rPr>
        <w:t> </w:t>
      </w:r>
      <w:r>
        <w:rPr>
          <w:sz w:val="24"/>
          <w:szCs w:val="24"/>
          <w:rtl/>
        </w:rPr>
        <w:t>של</w:t>
      </w:r>
      <w:r>
        <w:rPr>
          <w:spacing w:val="52"/>
          <w:sz w:val="24"/>
          <w:szCs w:val="24"/>
          <w:rtl/>
        </w:rPr>
        <w:t> </w:t>
      </w:r>
      <w:r>
        <w:rPr>
          <w:sz w:val="24"/>
          <w:szCs w:val="24"/>
          <w:rtl/>
        </w:rPr>
        <w:t>כל</w:t>
      </w:r>
      <w:r>
        <w:rPr>
          <w:spacing w:val="53"/>
          <w:sz w:val="24"/>
          <w:szCs w:val="24"/>
          <w:rtl/>
        </w:rPr>
        <w:t> </w:t>
      </w:r>
      <w:r>
        <w:rPr>
          <w:sz w:val="24"/>
          <w:szCs w:val="24"/>
          <w:rtl/>
        </w:rPr>
        <w:t>אדם</w:t>
      </w:r>
      <w:r>
        <w:rPr>
          <w:spacing w:val="49"/>
          <w:sz w:val="24"/>
          <w:szCs w:val="24"/>
          <w:rtl/>
        </w:rPr>
        <w:t> </w:t>
      </w:r>
      <w:r>
        <w:rPr>
          <w:sz w:val="24"/>
          <w:szCs w:val="24"/>
          <w:rtl/>
        </w:rPr>
        <w:t>לבחור</w:t>
      </w:r>
      <w:r>
        <w:rPr>
          <w:spacing w:val="54"/>
          <w:sz w:val="24"/>
          <w:szCs w:val="24"/>
          <w:rtl/>
        </w:rPr>
        <w:t> </w:t>
      </w:r>
      <w:r>
        <w:rPr>
          <w:sz w:val="24"/>
          <w:szCs w:val="24"/>
          <w:rtl/>
        </w:rPr>
        <w:t>את</w:t>
      </w:r>
      <w:r>
        <w:rPr>
          <w:spacing w:val="51"/>
          <w:sz w:val="24"/>
          <w:szCs w:val="24"/>
          <w:rtl/>
        </w:rPr>
        <w:t> </w:t>
      </w:r>
      <w:r>
        <w:rPr>
          <w:sz w:val="24"/>
          <w:szCs w:val="24"/>
          <w:rtl/>
        </w:rPr>
        <w:t>בן</w:t>
      </w:r>
      <w:r>
        <w:rPr>
          <w:spacing w:val="52"/>
          <w:sz w:val="24"/>
          <w:szCs w:val="24"/>
          <w:rtl/>
        </w:rPr>
        <w:t> </w:t>
      </w:r>
      <w:r>
        <w:rPr>
          <w:sz w:val="24"/>
          <w:szCs w:val="24"/>
          <w:rtl/>
        </w:rPr>
        <w:t>זוגו</w:t>
      </w:r>
      <w:r>
        <w:rPr>
          <w:spacing w:val="53"/>
          <w:sz w:val="24"/>
          <w:szCs w:val="24"/>
          <w:rtl/>
        </w:rPr>
        <w:t> </w:t>
      </w:r>
      <w:r>
        <w:rPr>
          <w:sz w:val="24"/>
          <w:szCs w:val="24"/>
          <w:rtl/>
        </w:rPr>
        <w:t>מכל</w:t>
      </w:r>
      <w:r>
        <w:rPr>
          <w:spacing w:val="52"/>
          <w:sz w:val="24"/>
          <w:szCs w:val="24"/>
          <w:rtl/>
        </w:rPr>
        <w:t> </w:t>
      </w:r>
      <w:r>
        <w:rPr>
          <w:sz w:val="24"/>
          <w:szCs w:val="24"/>
          <w:rtl/>
        </w:rPr>
        <w:t>מין</w:t>
      </w:r>
      <w:r>
        <w:rPr>
          <w:sz w:val="24"/>
          <w:szCs w:val="24"/>
        </w:rPr>
        <w:t>,</w:t>
      </w:r>
      <w:r>
        <w:rPr>
          <w:spacing w:val="53"/>
          <w:sz w:val="24"/>
          <w:szCs w:val="24"/>
          <w:rtl/>
        </w:rPr>
        <w:t> </w:t>
      </w:r>
      <w:r>
        <w:rPr>
          <w:sz w:val="24"/>
          <w:szCs w:val="24"/>
          <w:rtl/>
        </w:rPr>
        <w:t>דת</w:t>
      </w:r>
      <w:r>
        <w:rPr>
          <w:spacing w:val="52"/>
          <w:sz w:val="24"/>
          <w:szCs w:val="24"/>
          <w:rtl/>
        </w:rPr>
        <w:t> </w:t>
      </w:r>
      <w:r>
        <w:rPr>
          <w:sz w:val="24"/>
          <w:szCs w:val="24"/>
          <w:rtl/>
        </w:rPr>
        <w:t>ומוצא</w:t>
      </w:r>
      <w:r>
        <w:rPr>
          <w:sz w:val="24"/>
          <w:szCs w:val="24"/>
        </w:rPr>
        <w:t>,</w:t>
      </w:r>
      <w:r>
        <w:rPr>
          <w:spacing w:val="51"/>
          <w:sz w:val="24"/>
          <w:szCs w:val="24"/>
          <w:rtl/>
        </w:rPr>
        <w:t> </w:t>
      </w:r>
      <w:r>
        <w:rPr>
          <w:sz w:val="24"/>
          <w:szCs w:val="24"/>
          <w:rtl/>
        </w:rPr>
        <w:t>ולהקים</w:t>
      </w:r>
      <w:r>
        <w:rPr>
          <w:spacing w:val="54"/>
          <w:sz w:val="24"/>
          <w:szCs w:val="24"/>
          <w:rtl/>
        </w:rPr>
        <w:t> </w:t>
      </w:r>
      <w:r>
        <w:rPr>
          <w:sz w:val="24"/>
          <w:szCs w:val="24"/>
          <w:rtl/>
        </w:rPr>
        <w:t>עימו</w:t>
      </w:r>
      <w:r>
        <w:rPr>
          <w:spacing w:val="52"/>
          <w:sz w:val="24"/>
          <w:szCs w:val="24"/>
          <w:rtl/>
        </w:rPr>
        <w:t> </w:t>
      </w:r>
      <w:r>
        <w:rPr>
          <w:sz w:val="24"/>
          <w:szCs w:val="24"/>
          <w:rtl/>
        </w:rPr>
        <w:t>משפחה</w:t>
      </w:r>
      <w:r>
        <w:rPr>
          <w:spacing w:val="50"/>
          <w:sz w:val="24"/>
          <w:szCs w:val="24"/>
          <w:rtl/>
        </w:rPr>
        <w:t> </w:t>
      </w:r>
      <w:r>
        <w:rPr>
          <w:sz w:val="24"/>
          <w:szCs w:val="24"/>
          <w:rtl/>
        </w:rPr>
        <w:t>בכ</w:t>
      </w:r>
      <w:r>
        <w:rPr>
          <w:sz w:val="24"/>
          <w:szCs w:val="24"/>
          <w:rtl/>
        </w:rPr>
        <w:t>ל</w:t>
      </w:r>
    </w:p>
    <w:p>
      <w:pPr>
        <w:bidi/>
        <w:spacing w:before="139"/>
        <w:ind w:right="1804" w:left="1477" w:firstLine="0"/>
        <w:jc w:val="left"/>
        <w:rPr>
          <w:sz w:val="24"/>
          <w:szCs w:val="24"/>
        </w:rPr>
      </w:pPr>
      <w:r>
        <w:rPr>
          <w:spacing w:val="-2"/>
          <w:sz w:val="24"/>
          <w:szCs w:val="24"/>
          <w:rtl/>
        </w:rPr>
        <w:t>טריטוריה</w:t>
      </w:r>
      <w:r>
        <w:rPr>
          <w:sz w:val="24"/>
          <w:szCs w:val="24"/>
          <w:rtl/>
        </w:rPr>
        <w:t> שהיא</w:t>
      </w:r>
      <w:r>
        <w:rPr>
          <w:sz w:val="24"/>
          <w:szCs w:val="24"/>
        </w:rPr>
        <w:t>,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אף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אם הקשר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לא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מבוסס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על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נישואין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פורמליים</w:t>
      </w:r>
      <w:r>
        <w:rPr>
          <w:sz w:val="24"/>
          <w:szCs w:val="24"/>
        </w:rPr>
        <w:t>"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Heading4"/>
        <w:bidi/>
        <w:ind w:right="319" w:left="0" w:firstLine="0"/>
        <w:jc w:val="center"/>
        <w:rPr>
          <w:u w:val="none"/>
        </w:rPr>
      </w:pPr>
      <w:r>
        <w:rPr>
          <w:spacing w:val="-5"/>
          <w:u w:val="thick"/>
        </w:rPr>
        <w:t>.3</w:t>
      </w:r>
      <w:r>
        <w:rPr>
          <w:spacing w:val="-2"/>
          <w:u w:val="thick"/>
          <w:rtl/>
        </w:rPr>
        <w:t> </w:t>
      </w:r>
      <w:r>
        <w:rPr>
          <w:u w:val="thick"/>
          <w:rtl/>
        </w:rPr>
        <w:t>הזכות</w:t>
      </w:r>
      <w:r>
        <w:rPr>
          <w:spacing w:val="-3"/>
          <w:u w:val="thick"/>
          <w:rtl/>
        </w:rPr>
        <w:t> </w:t>
      </w:r>
      <w:r>
        <w:rPr>
          <w:u w:val="thick"/>
          <w:rtl/>
        </w:rPr>
        <w:t>לקניין</w:t>
      </w:r>
      <w:r>
        <w:rPr>
          <w:spacing w:val="-1"/>
          <w:u w:val="thick"/>
          <w:rtl/>
        </w:rPr>
        <w:t> </w:t>
      </w:r>
      <w:r>
        <w:rPr>
          <w:u w:val="thick"/>
          <w:rtl/>
        </w:rPr>
        <w:t>חומרי</w:t>
      </w:r>
      <w:r>
        <w:rPr>
          <w:spacing w:val="-3"/>
          <w:u w:val="thick"/>
          <w:rtl/>
        </w:rPr>
        <w:t> </w:t>
      </w:r>
      <w:r>
        <w:rPr>
          <w:u w:val="thick"/>
          <w:rtl/>
        </w:rPr>
        <w:t>ורוחנ</w:t>
      </w:r>
      <w:r>
        <w:rPr>
          <w:u w:val="thick"/>
          <w:rtl/>
        </w:rPr>
        <w:t>י</w:t>
      </w:r>
      <w:r>
        <w:rPr>
          <w:u w:val="none"/>
          <w:rtl/>
        </w:rPr>
      </w:r>
    </w:p>
    <w:p>
      <w:pPr>
        <w:bidi/>
        <w:spacing w:before="137"/>
        <w:ind w:right="319" w:left="0" w:firstLine="0"/>
        <w:jc w:val="center"/>
        <w:rPr>
          <w:sz w:val="24"/>
          <w:szCs w:val="24"/>
        </w:rPr>
      </w:pPr>
      <w:r>
        <w:rPr>
          <w:spacing w:val="-2"/>
          <w:sz w:val="24"/>
          <w:szCs w:val="24"/>
        </w:rPr>
        <w:t>"</w:t>
      </w:r>
      <w:r>
        <w:rPr>
          <w:spacing w:val="-2"/>
          <w:sz w:val="24"/>
          <w:szCs w:val="24"/>
          <w:rtl/>
        </w:rPr>
        <w:t>הזכות</w:t>
      </w:r>
      <w:r>
        <w:rPr>
          <w:spacing w:val="41"/>
          <w:sz w:val="24"/>
          <w:szCs w:val="24"/>
          <w:rtl/>
        </w:rPr>
        <w:t> </w:t>
      </w:r>
      <w:r>
        <w:rPr>
          <w:sz w:val="24"/>
          <w:szCs w:val="24"/>
          <w:rtl/>
        </w:rPr>
        <w:t>של</w:t>
      </w:r>
      <w:r>
        <w:rPr>
          <w:spacing w:val="38"/>
          <w:sz w:val="24"/>
          <w:szCs w:val="24"/>
          <w:rtl/>
        </w:rPr>
        <w:t> </w:t>
      </w:r>
      <w:r>
        <w:rPr>
          <w:sz w:val="24"/>
          <w:szCs w:val="24"/>
          <w:rtl/>
        </w:rPr>
        <w:t>כל</w:t>
      </w:r>
      <w:r>
        <w:rPr>
          <w:spacing w:val="38"/>
          <w:sz w:val="24"/>
          <w:szCs w:val="24"/>
          <w:rtl/>
        </w:rPr>
        <w:t> </w:t>
      </w:r>
      <w:r>
        <w:rPr>
          <w:sz w:val="24"/>
          <w:szCs w:val="24"/>
          <w:rtl/>
        </w:rPr>
        <w:t>אדם</w:t>
      </w:r>
      <w:r>
        <w:rPr>
          <w:spacing w:val="36"/>
          <w:sz w:val="24"/>
          <w:szCs w:val="24"/>
          <w:rtl/>
        </w:rPr>
        <w:t> </w:t>
      </w:r>
      <w:r>
        <w:rPr>
          <w:sz w:val="24"/>
          <w:szCs w:val="24"/>
          <w:rtl/>
        </w:rPr>
        <w:t>לצֹור</w:t>
      </w:r>
      <w:r>
        <w:rPr>
          <w:sz w:val="24"/>
          <w:szCs w:val="24"/>
        </w:rPr>
        <w:t>,</w:t>
      </w:r>
      <w:r>
        <w:rPr>
          <w:spacing w:val="37"/>
          <w:sz w:val="24"/>
          <w:szCs w:val="24"/>
          <w:rtl/>
        </w:rPr>
        <w:t> </w:t>
      </w:r>
      <w:r>
        <w:rPr>
          <w:sz w:val="24"/>
          <w:szCs w:val="24"/>
          <w:rtl/>
        </w:rPr>
        <w:t>להחזיק</w:t>
      </w:r>
      <w:r>
        <w:rPr>
          <w:sz w:val="24"/>
          <w:szCs w:val="24"/>
        </w:rPr>
        <w:t>,</w:t>
      </w:r>
      <w:r>
        <w:rPr>
          <w:spacing w:val="38"/>
          <w:sz w:val="24"/>
          <w:szCs w:val="24"/>
          <w:rtl/>
        </w:rPr>
        <w:t> </w:t>
      </w:r>
      <w:r>
        <w:rPr>
          <w:sz w:val="24"/>
          <w:szCs w:val="24"/>
          <w:rtl/>
        </w:rPr>
        <w:t>לעשות</w:t>
      </w:r>
      <w:r>
        <w:rPr>
          <w:spacing w:val="38"/>
          <w:sz w:val="24"/>
          <w:szCs w:val="24"/>
          <w:rtl/>
        </w:rPr>
        <w:t> </w:t>
      </w:r>
      <w:r>
        <w:rPr>
          <w:sz w:val="24"/>
          <w:szCs w:val="24"/>
          <w:rtl/>
        </w:rPr>
        <w:t>כל</w:t>
      </w:r>
      <w:r>
        <w:rPr>
          <w:spacing w:val="38"/>
          <w:sz w:val="24"/>
          <w:szCs w:val="24"/>
          <w:rtl/>
        </w:rPr>
        <w:t> </w:t>
      </w:r>
      <w:r>
        <w:rPr>
          <w:sz w:val="24"/>
          <w:szCs w:val="24"/>
          <w:rtl/>
        </w:rPr>
        <w:t>שימוש</w:t>
      </w:r>
      <w:r>
        <w:rPr>
          <w:spacing w:val="40"/>
          <w:sz w:val="24"/>
          <w:szCs w:val="24"/>
          <w:rtl/>
        </w:rPr>
        <w:t> </w:t>
      </w:r>
      <w:r>
        <w:rPr>
          <w:sz w:val="24"/>
          <w:szCs w:val="24"/>
          <w:rtl/>
        </w:rPr>
        <w:t>בכל</w:t>
      </w:r>
      <w:r>
        <w:rPr>
          <w:spacing w:val="38"/>
          <w:sz w:val="24"/>
          <w:szCs w:val="24"/>
          <w:rtl/>
        </w:rPr>
        <w:t> </w:t>
      </w:r>
      <w:r>
        <w:rPr>
          <w:sz w:val="24"/>
          <w:szCs w:val="24"/>
          <w:rtl/>
        </w:rPr>
        <w:t>מה</w:t>
      </w:r>
      <w:r>
        <w:rPr>
          <w:spacing w:val="38"/>
          <w:sz w:val="24"/>
          <w:szCs w:val="24"/>
          <w:rtl/>
        </w:rPr>
        <w:t> </w:t>
      </w:r>
      <w:r>
        <w:rPr>
          <w:sz w:val="24"/>
          <w:szCs w:val="24"/>
          <w:rtl/>
        </w:rPr>
        <w:t>שהוא</w:t>
      </w:r>
      <w:r>
        <w:rPr>
          <w:spacing w:val="38"/>
          <w:sz w:val="24"/>
          <w:szCs w:val="24"/>
          <w:rtl/>
        </w:rPr>
        <w:t> </w:t>
      </w:r>
      <w:r>
        <w:rPr>
          <w:sz w:val="24"/>
          <w:szCs w:val="24"/>
          <w:rtl/>
        </w:rPr>
        <w:t>בעל</w:t>
      </w:r>
      <w:r>
        <w:rPr>
          <w:spacing w:val="39"/>
          <w:sz w:val="24"/>
          <w:szCs w:val="24"/>
          <w:rtl/>
        </w:rPr>
        <w:t> </w:t>
      </w:r>
      <w:r>
        <w:rPr>
          <w:sz w:val="24"/>
          <w:szCs w:val="24"/>
          <w:rtl/>
        </w:rPr>
        <w:t>ערך</w:t>
      </w:r>
      <w:r>
        <w:rPr>
          <w:spacing w:val="36"/>
          <w:sz w:val="24"/>
          <w:szCs w:val="24"/>
          <w:rtl/>
        </w:rPr>
        <w:t> </w:t>
      </w:r>
      <w:r>
        <w:rPr>
          <w:sz w:val="24"/>
          <w:szCs w:val="24"/>
          <w:rtl/>
        </w:rPr>
        <w:t>כלכלי</w:t>
      </w:r>
      <w:r>
        <w:rPr>
          <w:sz w:val="24"/>
          <w:szCs w:val="24"/>
        </w:rPr>
        <w:t>-</w:t>
      </w:r>
    </w:p>
    <w:p>
      <w:pPr>
        <w:bidi/>
        <w:spacing w:before="139"/>
        <w:ind w:right="1804" w:left="1480" w:firstLine="0"/>
        <w:jc w:val="left"/>
        <w:rPr>
          <w:sz w:val="24"/>
          <w:szCs w:val="24"/>
        </w:rPr>
      </w:pPr>
      <w:r>
        <w:rPr>
          <w:spacing w:val="-2"/>
          <w:sz w:val="24"/>
          <w:szCs w:val="24"/>
          <w:rtl/>
        </w:rPr>
        <w:t>חומרי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או</w:t>
      </w:r>
      <w:r>
        <w:rPr>
          <w:spacing w:val="1"/>
          <w:sz w:val="24"/>
          <w:szCs w:val="24"/>
          <w:rtl/>
        </w:rPr>
        <w:t> </w:t>
      </w:r>
      <w:r>
        <w:rPr>
          <w:sz w:val="24"/>
          <w:szCs w:val="24"/>
          <w:rtl/>
        </w:rPr>
        <w:t>רוחני</w:t>
      </w:r>
      <w:r>
        <w:rPr>
          <w:sz w:val="24"/>
          <w:szCs w:val="24"/>
        </w:rPr>
        <w:t>-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בלא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חשש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מפגיעה</w:t>
      </w:r>
      <w:r>
        <w:rPr>
          <w:sz w:val="24"/>
          <w:szCs w:val="24"/>
        </w:rPr>
        <w:t>,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לקיחה</w:t>
      </w:r>
      <w:r>
        <w:rPr>
          <w:sz w:val="24"/>
          <w:szCs w:val="24"/>
        </w:rPr>
        <w:t>,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או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שימוש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בו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על ידי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אחרים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ללא</w:t>
      </w:r>
      <w:r>
        <w:rPr>
          <w:spacing w:val="-7"/>
          <w:sz w:val="24"/>
          <w:szCs w:val="24"/>
          <w:rtl/>
        </w:rPr>
        <w:t> </w:t>
      </w:r>
      <w:r>
        <w:rPr>
          <w:sz w:val="24"/>
          <w:szCs w:val="24"/>
          <w:rtl/>
        </w:rPr>
        <w:t>הסכמתו</w:t>
      </w:r>
      <w:r>
        <w:rPr>
          <w:sz w:val="24"/>
          <w:szCs w:val="24"/>
        </w:rPr>
        <w:t>.</w:t>
      </w:r>
      <w:r>
        <w:rPr>
          <w:sz w:val="24"/>
          <w:szCs w:val="24"/>
        </w:rPr>
        <w:t>"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bidi/>
        <w:spacing w:before="1"/>
        <w:ind w:right="1804" w:left="1478" w:firstLine="0"/>
        <w:jc w:val="left"/>
        <w:rPr>
          <w:sz w:val="24"/>
          <w:szCs w:val="24"/>
        </w:rPr>
      </w:pPr>
      <w:r>
        <w:rPr>
          <w:spacing w:val="-5"/>
          <w:sz w:val="24"/>
          <w:szCs w:val="24"/>
        </w:rPr>
        <w:t>.1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u w:val="single"/>
          <w:rtl/>
        </w:rPr>
        <w:t>קניין</w:t>
      </w:r>
      <w:r>
        <w:rPr>
          <w:spacing w:val="-4"/>
          <w:sz w:val="24"/>
          <w:szCs w:val="24"/>
          <w:u w:val="single"/>
          <w:rtl/>
        </w:rPr>
        <w:t> </w:t>
      </w:r>
      <w:r>
        <w:rPr>
          <w:sz w:val="24"/>
          <w:szCs w:val="24"/>
          <w:u w:val="single"/>
          <w:rtl/>
        </w:rPr>
        <w:t>חומרי</w:t>
      </w:r>
      <w:r>
        <w:rPr>
          <w:sz w:val="24"/>
          <w:szCs w:val="24"/>
          <w:u w:val="single"/>
        </w:rPr>
        <w:t>:</w:t>
      </w:r>
      <w:r>
        <w:rPr>
          <w:sz w:val="24"/>
          <w:szCs w:val="24"/>
        </w:rPr>
      </w:r>
    </w:p>
    <w:p>
      <w:pPr>
        <w:bidi/>
        <w:spacing w:before="136"/>
        <w:ind w:right="1804" w:left="1479" w:firstLine="0"/>
        <w:jc w:val="left"/>
        <w:rPr>
          <w:sz w:val="24"/>
          <w:szCs w:val="24"/>
        </w:rPr>
      </w:pPr>
      <w:r>
        <w:rPr>
          <w:spacing w:val="-4"/>
          <w:sz w:val="24"/>
          <w:szCs w:val="24"/>
          <w:rtl/>
        </w:rPr>
        <w:t>כולל</w:t>
      </w:r>
      <w:r>
        <w:rPr>
          <w:spacing w:val="42"/>
          <w:sz w:val="24"/>
          <w:szCs w:val="24"/>
          <w:rtl/>
        </w:rPr>
        <w:t> </w:t>
      </w:r>
      <w:r>
        <w:rPr>
          <w:sz w:val="24"/>
          <w:szCs w:val="24"/>
          <w:rtl/>
        </w:rPr>
        <w:t>את</w:t>
      </w:r>
      <w:r>
        <w:rPr>
          <w:spacing w:val="40"/>
          <w:sz w:val="24"/>
          <w:szCs w:val="24"/>
          <w:rtl/>
        </w:rPr>
        <w:t> </w:t>
      </w:r>
      <w:r>
        <w:rPr>
          <w:sz w:val="24"/>
          <w:szCs w:val="24"/>
          <w:rtl/>
        </w:rPr>
        <w:t>כל</w:t>
      </w:r>
      <w:r>
        <w:rPr>
          <w:spacing w:val="41"/>
          <w:sz w:val="24"/>
          <w:szCs w:val="24"/>
          <w:rtl/>
        </w:rPr>
        <w:t> </w:t>
      </w:r>
      <w:r>
        <w:rPr>
          <w:sz w:val="24"/>
          <w:szCs w:val="24"/>
          <w:rtl/>
        </w:rPr>
        <w:t>הדברים</w:t>
      </w:r>
      <w:r>
        <w:rPr>
          <w:spacing w:val="42"/>
          <w:sz w:val="24"/>
          <w:szCs w:val="24"/>
          <w:rtl/>
        </w:rPr>
        <w:t> </w:t>
      </w:r>
      <w:r>
        <w:rPr>
          <w:sz w:val="24"/>
          <w:szCs w:val="24"/>
          <w:rtl/>
        </w:rPr>
        <w:t>המוחשיים</w:t>
      </w:r>
      <w:r>
        <w:rPr>
          <w:spacing w:val="43"/>
          <w:sz w:val="24"/>
          <w:szCs w:val="24"/>
          <w:rtl/>
        </w:rPr>
        <w:t> </w:t>
      </w:r>
      <w:r>
        <w:rPr>
          <w:sz w:val="24"/>
          <w:szCs w:val="24"/>
          <w:rtl/>
        </w:rPr>
        <w:t>שנרכשו</w:t>
      </w:r>
      <w:r>
        <w:rPr>
          <w:spacing w:val="40"/>
          <w:sz w:val="24"/>
          <w:szCs w:val="24"/>
          <w:rtl/>
        </w:rPr>
        <w:t> </w:t>
      </w:r>
      <w:r>
        <w:rPr>
          <w:sz w:val="24"/>
          <w:szCs w:val="24"/>
          <w:rtl/>
        </w:rPr>
        <w:t>על</w:t>
      </w:r>
      <w:r>
        <w:rPr>
          <w:spacing w:val="44"/>
          <w:sz w:val="24"/>
          <w:szCs w:val="24"/>
          <w:rtl/>
        </w:rPr>
        <w:t> </w:t>
      </w:r>
      <w:r>
        <w:rPr>
          <w:sz w:val="24"/>
          <w:szCs w:val="24"/>
          <w:rtl/>
        </w:rPr>
        <w:t>ידי</w:t>
      </w:r>
      <w:r>
        <w:rPr>
          <w:spacing w:val="40"/>
          <w:sz w:val="24"/>
          <w:szCs w:val="24"/>
          <w:rtl/>
        </w:rPr>
        <w:t> </w:t>
      </w:r>
      <w:r>
        <w:rPr>
          <w:sz w:val="24"/>
          <w:szCs w:val="24"/>
          <w:rtl/>
        </w:rPr>
        <w:t>עבודה</w:t>
      </w:r>
      <w:r>
        <w:rPr>
          <w:sz w:val="24"/>
          <w:szCs w:val="24"/>
        </w:rPr>
        <w:t>,</w:t>
      </w:r>
      <w:r>
        <w:rPr>
          <w:spacing w:val="41"/>
          <w:sz w:val="24"/>
          <w:szCs w:val="24"/>
          <w:rtl/>
        </w:rPr>
        <w:t> </w:t>
      </w:r>
      <w:r>
        <w:rPr>
          <w:sz w:val="24"/>
          <w:szCs w:val="24"/>
          <w:rtl/>
        </w:rPr>
        <w:t>קנייה</w:t>
      </w:r>
      <w:r>
        <w:rPr>
          <w:sz w:val="24"/>
          <w:szCs w:val="24"/>
        </w:rPr>
        <w:t>,</w:t>
      </w:r>
      <w:r>
        <w:rPr>
          <w:spacing w:val="41"/>
          <w:sz w:val="24"/>
          <w:szCs w:val="24"/>
          <w:rtl/>
        </w:rPr>
        <w:t> </w:t>
      </w:r>
      <w:r>
        <w:rPr>
          <w:sz w:val="24"/>
          <w:szCs w:val="24"/>
          <w:rtl/>
        </w:rPr>
        <w:t>שכירה</w:t>
      </w:r>
      <w:r>
        <w:rPr>
          <w:sz w:val="24"/>
          <w:szCs w:val="24"/>
        </w:rPr>
        <w:t>,</w:t>
      </w:r>
      <w:r>
        <w:rPr>
          <w:spacing w:val="41"/>
          <w:sz w:val="24"/>
          <w:szCs w:val="24"/>
          <w:rtl/>
        </w:rPr>
        <w:t> </w:t>
      </w:r>
      <w:r>
        <w:rPr>
          <w:sz w:val="24"/>
          <w:szCs w:val="24"/>
          <w:rtl/>
        </w:rPr>
        <w:t>חכירה</w:t>
      </w:r>
      <w:r>
        <w:rPr>
          <w:sz w:val="24"/>
          <w:szCs w:val="24"/>
        </w:rPr>
        <w:t>,</w:t>
      </w:r>
      <w:r>
        <w:rPr>
          <w:spacing w:val="41"/>
          <w:sz w:val="24"/>
          <w:szCs w:val="24"/>
          <w:rtl/>
        </w:rPr>
        <w:t> </w:t>
      </w:r>
      <w:r>
        <w:rPr>
          <w:sz w:val="24"/>
          <w:szCs w:val="24"/>
          <w:rtl/>
        </w:rPr>
        <w:t>החזקה</w:t>
      </w:r>
      <w:r>
        <w:rPr>
          <w:sz w:val="24"/>
          <w:szCs w:val="24"/>
        </w:rPr>
        <w:t>,</w:t>
      </w:r>
    </w:p>
    <w:p>
      <w:pPr>
        <w:bidi/>
        <w:spacing w:before="140"/>
        <w:ind w:right="1804" w:left="1478" w:firstLine="0"/>
        <w:jc w:val="left"/>
        <w:rPr>
          <w:sz w:val="24"/>
          <w:szCs w:val="24"/>
        </w:rPr>
      </w:pPr>
      <w:r>
        <w:rPr>
          <w:spacing w:val="-2"/>
          <w:sz w:val="24"/>
          <w:szCs w:val="24"/>
          <w:rtl/>
        </w:rPr>
        <w:t>ירושה </w:t>
      </w:r>
      <w:r>
        <w:rPr>
          <w:sz w:val="24"/>
          <w:szCs w:val="24"/>
          <w:rtl/>
        </w:rPr>
        <w:t>או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מתנה כגון</w:t>
      </w:r>
      <w:r>
        <w:rPr>
          <w:sz w:val="24"/>
          <w:szCs w:val="24"/>
        </w:rPr>
        <w:t>: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קרקעות</w:t>
      </w:r>
      <w:r>
        <w:rPr>
          <w:sz w:val="24"/>
          <w:szCs w:val="24"/>
        </w:rPr>
        <w:t>,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בתים</w:t>
      </w:r>
      <w:r>
        <w:rPr>
          <w:sz w:val="24"/>
          <w:szCs w:val="24"/>
        </w:rPr>
        <w:t>,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כסף</w:t>
      </w:r>
      <w:r>
        <w:rPr>
          <w:sz w:val="24"/>
          <w:szCs w:val="24"/>
        </w:rPr>
        <w:t>,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מניות</w:t>
      </w:r>
      <w:r>
        <w:rPr>
          <w:sz w:val="24"/>
          <w:szCs w:val="24"/>
        </w:rPr>
        <w:t>,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קרנות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ועוד</w:t>
      </w:r>
      <w:r>
        <w:rPr>
          <w:sz w:val="24"/>
          <w:szCs w:val="24"/>
        </w:rPr>
        <w:t>.</w:t>
      </w:r>
    </w:p>
    <w:p>
      <w:pPr>
        <w:bidi/>
        <w:spacing w:before="136"/>
        <w:ind w:right="1804" w:left="1545" w:firstLine="0"/>
        <w:jc w:val="left"/>
        <w:rPr>
          <w:b/>
          <w:bCs/>
          <w:sz w:val="24"/>
          <w:szCs w:val="24"/>
        </w:rPr>
      </w:pPr>
      <w:r>
        <w:rPr>
          <w:spacing w:val="-2"/>
          <w:sz w:val="24"/>
          <w:szCs w:val="24"/>
          <w:u w:val="single"/>
        </w:rPr>
        <w:t>.2</w:t>
      </w:r>
      <w:r>
        <w:rPr>
          <w:spacing w:val="-2"/>
          <w:sz w:val="24"/>
          <w:szCs w:val="24"/>
          <w:u w:val="single"/>
          <w:rtl/>
        </w:rPr>
        <w:t>קניין</w:t>
      </w:r>
      <w:r>
        <w:rPr>
          <w:spacing w:val="-6"/>
          <w:sz w:val="24"/>
          <w:szCs w:val="24"/>
          <w:u w:val="single"/>
          <w:rtl/>
        </w:rPr>
        <w:t> </w:t>
      </w:r>
      <w:r>
        <w:rPr>
          <w:sz w:val="24"/>
          <w:szCs w:val="24"/>
          <w:u w:val="single"/>
          <w:rtl/>
        </w:rPr>
        <w:t>רוחני</w:t>
      </w:r>
      <w:r>
        <w:rPr>
          <w:b/>
          <w:bCs/>
          <w:sz w:val="24"/>
          <w:szCs w:val="24"/>
        </w:rPr>
        <w:t>:</w:t>
      </w:r>
    </w:p>
    <w:p>
      <w:pPr>
        <w:pStyle w:val="Heading4"/>
        <w:bidi/>
        <w:spacing w:before="140"/>
        <w:ind w:right="318" w:left="0" w:firstLine="0"/>
        <w:jc w:val="center"/>
        <w:rPr>
          <w:u w:val="none"/>
        </w:rPr>
      </w:pPr>
      <w:r>
        <w:rPr>
          <w:spacing w:val="-2"/>
          <w:u w:val="none"/>
          <w:rtl/>
        </w:rPr>
        <w:t>זכותו</w:t>
      </w:r>
      <w:r>
        <w:rPr>
          <w:spacing w:val="38"/>
          <w:u w:val="none"/>
          <w:rtl/>
        </w:rPr>
        <w:t> </w:t>
      </w:r>
      <w:r>
        <w:rPr>
          <w:u w:val="none"/>
          <w:rtl/>
        </w:rPr>
        <w:t>של</w:t>
      </w:r>
      <w:r>
        <w:rPr>
          <w:spacing w:val="37"/>
          <w:u w:val="none"/>
          <w:rtl/>
        </w:rPr>
        <w:t> </w:t>
      </w:r>
      <w:r>
        <w:rPr>
          <w:u w:val="none"/>
          <w:rtl/>
        </w:rPr>
        <w:t>כל</w:t>
      </w:r>
      <w:r>
        <w:rPr>
          <w:spacing w:val="39"/>
          <w:u w:val="none"/>
          <w:rtl/>
        </w:rPr>
        <w:t> </w:t>
      </w:r>
      <w:r>
        <w:rPr>
          <w:u w:val="none"/>
          <w:rtl/>
        </w:rPr>
        <w:t>אדם</w:t>
      </w:r>
      <w:r>
        <w:rPr>
          <w:spacing w:val="39"/>
          <w:u w:val="none"/>
          <w:rtl/>
        </w:rPr>
        <w:t> </w:t>
      </w:r>
      <w:r>
        <w:rPr>
          <w:u w:val="none"/>
          <w:rtl/>
        </w:rPr>
        <w:t>למנוע</w:t>
      </w:r>
      <w:r>
        <w:rPr>
          <w:spacing w:val="39"/>
          <w:u w:val="none"/>
          <w:rtl/>
        </w:rPr>
        <w:t> </w:t>
      </w:r>
      <w:r>
        <w:rPr>
          <w:u w:val="none"/>
          <w:rtl/>
        </w:rPr>
        <w:t>מאדם</w:t>
      </w:r>
      <w:r>
        <w:rPr>
          <w:spacing w:val="39"/>
          <w:u w:val="none"/>
          <w:rtl/>
        </w:rPr>
        <w:t> </w:t>
      </w:r>
      <w:r>
        <w:rPr>
          <w:u w:val="none"/>
          <w:rtl/>
        </w:rPr>
        <w:t>אחר</w:t>
      </w:r>
      <w:r>
        <w:rPr>
          <w:spacing w:val="38"/>
          <w:u w:val="none"/>
          <w:rtl/>
        </w:rPr>
        <w:t> </w:t>
      </w:r>
      <w:r>
        <w:rPr>
          <w:u w:val="none"/>
          <w:rtl/>
        </w:rPr>
        <w:t>שימוש</w:t>
      </w:r>
      <w:r>
        <w:rPr>
          <w:spacing w:val="39"/>
          <w:u w:val="none"/>
          <w:rtl/>
        </w:rPr>
        <w:t> </w:t>
      </w:r>
      <w:r>
        <w:rPr>
          <w:u w:val="none"/>
          <w:rtl/>
        </w:rPr>
        <w:t>בפרי</w:t>
      </w:r>
      <w:r>
        <w:rPr>
          <w:spacing w:val="38"/>
          <w:u w:val="none"/>
          <w:rtl/>
        </w:rPr>
        <w:t> </w:t>
      </w:r>
      <w:r>
        <w:rPr>
          <w:u w:val="none"/>
          <w:rtl/>
        </w:rPr>
        <w:t>עמלו</w:t>
      </w:r>
      <w:r>
        <w:rPr>
          <w:spacing w:val="38"/>
          <w:u w:val="none"/>
          <w:rtl/>
        </w:rPr>
        <w:t> </w:t>
      </w:r>
      <w:r>
        <w:rPr>
          <w:u w:val="none"/>
          <w:rtl/>
        </w:rPr>
        <w:t>הרעיוני</w:t>
      </w:r>
      <w:r>
        <w:rPr>
          <w:spacing w:val="37"/>
          <w:u w:val="none"/>
          <w:rtl/>
        </w:rPr>
        <w:t> </w:t>
      </w:r>
      <w:r>
        <w:rPr>
          <w:u w:val="none"/>
          <w:rtl/>
        </w:rPr>
        <w:t>ללא</w:t>
      </w:r>
      <w:r>
        <w:rPr>
          <w:spacing w:val="41"/>
          <w:u w:val="none"/>
          <w:rtl/>
        </w:rPr>
        <w:t> </w:t>
      </w:r>
      <w:r>
        <w:rPr>
          <w:u w:val="none"/>
          <w:rtl/>
        </w:rPr>
        <w:t>רשותו</w:t>
      </w:r>
      <w:r>
        <w:rPr>
          <w:spacing w:val="39"/>
          <w:u w:val="none"/>
          <w:rtl/>
        </w:rPr>
        <w:t> </w:t>
      </w:r>
      <w:r>
        <w:rPr>
          <w:u w:val="none"/>
          <w:rtl/>
        </w:rPr>
        <w:t>או</w:t>
      </w:r>
      <w:r>
        <w:rPr>
          <w:spacing w:val="35"/>
          <w:u w:val="none"/>
          <w:rtl/>
        </w:rPr>
        <w:t> </w:t>
      </w:r>
      <w:r>
        <w:rPr>
          <w:u w:val="none"/>
          <w:rtl/>
        </w:rPr>
        <w:t>לל</w:t>
      </w:r>
      <w:r>
        <w:rPr>
          <w:u w:val="none"/>
          <w:rtl/>
        </w:rPr>
        <w:t>א</w:t>
      </w:r>
    </w:p>
    <w:p>
      <w:pPr>
        <w:bidi/>
        <w:spacing w:before="136"/>
        <w:ind w:right="321" w:left="0" w:firstLine="0"/>
        <w:jc w:val="center"/>
        <w:rPr>
          <w:sz w:val="24"/>
          <w:szCs w:val="24"/>
        </w:rPr>
      </w:pPr>
      <w:r>
        <w:rPr>
          <w:b/>
          <w:bCs/>
          <w:spacing w:val="-4"/>
          <w:sz w:val="24"/>
          <w:szCs w:val="24"/>
          <w:rtl/>
        </w:rPr>
        <w:t>קבלת</w:t>
      </w:r>
      <w:r>
        <w:rPr>
          <w:b/>
          <w:bCs/>
          <w:spacing w:val="-1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גמול</w:t>
      </w:r>
      <w:r>
        <w:rPr>
          <w:b/>
          <w:bCs/>
          <w:spacing w:val="-1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כספי</w:t>
      </w:r>
      <w:r>
        <w:rPr>
          <w:b/>
          <w:bCs/>
          <w:spacing w:val="-4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הולם</w:t>
      </w:r>
      <w:r>
        <w:rPr>
          <w:b/>
          <w:bCs/>
          <w:sz w:val="24"/>
          <w:szCs w:val="24"/>
        </w:rPr>
        <w:t>"(</w:t>
      </w:r>
      <w:r>
        <w:rPr>
          <w:b/>
          <w:bCs/>
          <w:sz w:val="24"/>
          <w:szCs w:val="24"/>
          <w:rtl/>
        </w:rPr>
        <w:t>זכות יוצרים</w:t>
      </w:r>
      <w:r>
        <w:rPr>
          <w:b/>
          <w:bCs/>
          <w:sz w:val="24"/>
          <w:szCs w:val="24"/>
        </w:rPr>
        <w:t>.)"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למשל</w:t>
      </w:r>
      <w:r>
        <w:rPr>
          <w:sz w:val="24"/>
          <w:szCs w:val="24"/>
        </w:rPr>
        <w:t>;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המצאות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הרשומות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כפטנט</w:t>
      </w:r>
      <w:r>
        <w:rPr>
          <w:sz w:val="24"/>
          <w:szCs w:val="24"/>
        </w:rPr>
        <w:t>,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גילויים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מדעיים</w:t>
      </w:r>
      <w:r>
        <w:rPr>
          <w:sz w:val="24"/>
          <w:szCs w:val="24"/>
        </w:rPr>
        <w:t>,</w:t>
      </w:r>
    </w:p>
    <w:p>
      <w:pPr>
        <w:bidi/>
        <w:spacing w:before="140"/>
        <w:ind w:right="1804" w:left="1479" w:firstLine="0"/>
        <w:jc w:val="left"/>
        <w:rPr>
          <w:sz w:val="24"/>
          <w:szCs w:val="24"/>
        </w:rPr>
      </w:pPr>
      <w:r>
        <w:rPr>
          <w:spacing w:val="-2"/>
          <w:sz w:val="24"/>
          <w:szCs w:val="24"/>
          <w:rtl/>
        </w:rPr>
        <w:t>סודות</w:t>
      </w:r>
      <w:r>
        <w:rPr>
          <w:spacing w:val="15"/>
          <w:sz w:val="24"/>
          <w:szCs w:val="24"/>
          <w:rtl/>
        </w:rPr>
        <w:t> </w:t>
      </w:r>
      <w:r>
        <w:rPr>
          <w:sz w:val="24"/>
          <w:szCs w:val="24"/>
          <w:rtl/>
        </w:rPr>
        <w:t>מסחריים</w:t>
      </w:r>
      <w:r>
        <w:rPr>
          <w:sz w:val="24"/>
          <w:szCs w:val="24"/>
        </w:rPr>
        <w:t>,</w:t>
      </w:r>
      <w:r>
        <w:rPr>
          <w:spacing w:val="15"/>
          <w:sz w:val="24"/>
          <w:szCs w:val="24"/>
          <w:rtl/>
        </w:rPr>
        <w:t> </w:t>
      </w:r>
      <w:r>
        <w:rPr>
          <w:sz w:val="24"/>
          <w:szCs w:val="24"/>
          <w:rtl/>
        </w:rPr>
        <w:t>מוניטין</w:t>
      </w:r>
      <w:r>
        <w:rPr>
          <w:spacing w:val="14"/>
          <w:sz w:val="24"/>
          <w:szCs w:val="24"/>
          <w:rtl/>
        </w:rPr>
        <w:t> </w:t>
      </w:r>
      <w:r>
        <w:rPr>
          <w:sz w:val="24"/>
          <w:szCs w:val="24"/>
          <w:rtl/>
        </w:rPr>
        <w:t>מסחרי</w:t>
      </w:r>
      <w:r>
        <w:rPr>
          <w:sz w:val="24"/>
          <w:szCs w:val="24"/>
        </w:rPr>
        <w:t>,</w:t>
      </w:r>
      <w:r>
        <w:rPr>
          <w:spacing w:val="15"/>
          <w:sz w:val="24"/>
          <w:szCs w:val="24"/>
          <w:rtl/>
        </w:rPr>
        <w:t> </w:t>
      </w:r>
      <w:r>
        <w:rPr>
          <w:sz w:val="24"/>
          <w:szCs w:val="24"/>
          <w:rtl/>
        </w:rPr>
        <w:t>תוכנות</w:t>
      </w:r>
      <w:r>
        <w:rPr>
          <w:spacing w:val="14"/>
          <w:sz w:val="24"/>
          <w:szCs w:val="24"/>
          <w:rtl/>
        </w:rPr>
        <w:t> </w:t>
      </w:r>
      <w:r>
        <w:rPr>
          <w:sz w:val="24"/>
          <w:szCs w:val="24"/>
          <w:rtl/>
        </w:rPr>
        <w:t>מחשב</w:t>
      </w:r>
      <w:r>
        <w:rPr>
          <w:sz w:val="24"/>
          <w:szCs w:val="24"/>
        </w:rPr>
        <w:t>,</w:t>
      </w:r>
      <w:r>
        <w:rPr>
          <w:spacing w:val="16"/>
          <w:sz w:val="24"/>
          <w:szCs w:val="24"/>
          <w:rtl/>
        </w:rPr>
        <w:t> </w:t>
      </w:r>
      <w:r>
        <w:rPr>
          <w:sz w:val="24"/>
          <w:szCs w:val="24"/>
          <w:rtl/>
        </w:rPr>
        <w:t>וכל</w:t>
      </w:r>
      <w:r>
        <w:rPr>
          <w:spacing w:val="14"/>
          <w:sz w:val="24"/>
          <w:szCs w:val="24"/>
          <w:rtl/>
        </w:rPr>
        <w:t> </w:t>
      </w:r>
      <w:r>
        <w:rPr>
          <w:sz w:val="24"/>
          <w:szCs w:val="24"/>
          <w:rtl/>
        </w:rPr>
        <w:t>היצירות</w:t>
      </w:r>
      <w:r>
        <w:rPr>
          <w:spacing w:val="15"/>
          <w:sz w:val="24"/>
          <w:szCs w:val="24"/>
          <w:rtl/>
        </w:rPr>
        <w:t> </w:t>
      </w:r>
      <w:r>
        <w:rPr>
          <w:sz w:val="24"/>
          <w:szCs w:val="24"/>
          <w:rtl/>
        </w:rPr>
        <w:t>האמנותיות</w:t>
      </w:r>
      <w:r>
        <w:rPr>
          <w:spacing w:val="12"/>
          <w:sz w:val="24"/>
          <w:szCs w:val="24"/>
          <w:rtl/>
        </w:rPr>
        <w:t> </w:t>
      </w:r>
      <w:r>
        <w:rPr>
          <w:sz w:val="24"/>
          <w:szCs w:val="24"/>
          <w:rtl/>
        </w:rPr>
        <w:t>לסוגיהן</w:t>
      </w:r>
      <w:r>
        <w:rPr>
          <w:sz w:val="24"/>
          <w:szCs w:val="24"/>
        </w:rPr>
        <w:t>(.</w:t>
      </w:r>
      <w:r>
        <w:rPr>
          <w:sz w:val="24"/>
          <w:szCs w:val="24"/>
          <w:rtl/>
        </w:rPr>
        <w:t>הפגיעו</w:t>
      </w:r>
      <w:r>
        <w:rPr>
          <w:sz w:val="24"/>
          <w:szCs w:val="24"/>
          <w:rtl/>
        </w:rPr>
        <w:t>ת</w:t>
      </w:r>
    </w:p>
    <w:p>
      <w:pPr>
        <w:bidi/>
        <w:spacing w:line="360" w:lineRule="auto" w:before="136"/>
        <w:ind w:right="1804" w:left="1477" w:firstLine="0"/>
        <w:jc w:val="left"/>
        <w:rPr>
          <w:sz w:val="24"/>
          <w:szCs w:val="24"/>
        </w:rPr>
      </w:pPr>
      <w:r>
        <w:rPr>
          <w:sz w:val="24"/>
          <w:szCs w:val="24"/>
          <w:rtl/>
        </w:rPr>
        <w:t>המרכזיות כיום בזכות לקניין רוחני הנן זיופים</w:t>
      </w:r>
      <w:r>
        <w:rPr>
          <w:sz w:val="24"/>
          <w:szCs w:val="24"/>
        </w:rPr>
        <w:t>,</w:t>
      </w:r>
      <w:r>
        <w:rPr>
          <w:sz w:val="24"/>
          <w:szCs w:val="24"/>
          <w:rtl/>
        </w:rPr>
        <w:t> העתקות</w:t>
      </w:r>
      <w:r>
        <w:rPr>
          <w:sz w:val="24"/>
          <w:szCs w:val="24"/>
        </w:rPr>
        <w:t>,</w:t>
      </w:r>
      <w:r>
        <w:rPr>
          <w:sz w:val="24"/>
          <w:szCs w:val="24"/>
          <w:rtl/>
        </w:rPr>
        <w:t> הורדה</w:t>
      </w:r>
      <w:r>
        <w:rPr>
          <w:sz w:val="24"/>
          <w:szCs w:val="24"/>
        </w:rPr>
        <w:t>/</w:t>
      </w:r>
      <w:r>
        <w:rPr>
          <w:sz w:val="24"/>
          <w:szCs w:val="24"/>
          <w:rtl/>
        </w:rPr>
        <w:t>צריבה של תוכנות מחשב</w:t>
      </w:r>
      <w:r>
        <w:rPr>
          <w:sz w:val="24"/>
          <w:szCs w:val="24"/>
        </w:rPr>
        <w:t>,</w:t>
      </w:r>
      <w:r>
        <w:rPr>
          <w:spacing w:val="40"/>
          <w:sz w:val="24"/>
          <w:szCs w:val="24"/>
          <w:rtl/>
        </w:rPr>
        <w:t> </w:t>
      </w:r>
      <w:r>
        <w:rPr>
          <w:spacing w:val="-2"/>
          <w:sz w:val="24"/>
          <w:szCs w:val="24"/>
          <w:rtl/>
        </w:rPr>
        <w:t>סרטים</w:t>
      </w:r>
      <w:r>
        <w:rPr>
          <w:sz w:val="24"/>
          <w:szCs w:val="24"/>
          <w:rtl/>
        </w:rPr>
        <w:t> ומוזיקה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ללא תשלום</w:t>
      </w:r>
      <w:r>
        <w:rPr>
          <w:sz w:val="24"/>
          <w:szCs w:val="24"/>
        </w:rPr>
        <w:t>,</w:t>
      </w:r>
      <w:r>
        <w:rPr>
          <w:spacing w:val="1"/>
          <w:sz w:val="24"/>
          <w:szCs w:val="24"/>
          <w:rtl/>
        </w:rPr>
        <w:t> </w:t>
      </w:r>
      <w:r>
        <w:rPr>
          <w:sz w:val="24"/>
          <w:szCs w:val="24"/>
          <w:rtl/>
        </w:rPr>
        <w:t>ושימוש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במוניטין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של אדם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או חברה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ו</w:t>
      </w:r>
      <w:r>
        <w:rPr>
          <w:sz w:val="24"/>
          <w:szCs w:val="24"/>
        </w:rPr>
        <w:t>/</w:t>
      </w:r>
      <w:r>
        <w:rPr>
          <w:sz w:val="24"/>
          <w:szCs w:val="24"/>
          <w:rtl/>
        </w:rPr>
        <w:t>או בקרדיט</w:t>
      </w:r>
      <w:r>
        <w:rPr>
          <w:spacing w:val="1"/>
          <w:sz w:val="24"/>
          <w:szCs w:val="24"/>
          <w:rtl/>
        </w:rPr>
        <w:t> </w:t>
      </w:r>
      <w:r>
        <w:rPr>
          <w:sz w:val="24"/>
          <w:szCs w:val="24"/>
          <w:rtl/>
        </w:rPr>
        <w:t>על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יצירתו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לל</w:t>
      </w:r>
      <w:r>
        <w:rPr>
          <w:sz w:val="24"/>
          <w:szCs w:val="24"/>
          <w:rtl/>
        </w:rPr>
        <w:t>א</w:t>
      </w:r>
    </w:p>
    <w:p>
      <w:pPr>
        <w:bidi/>
        <w:spacing w:before="1"/>
        <w:ind w:right="1804" w:left="1480" w:firstLine="0"/>
        <w:jc w:val="left"/>
        <w:rPr>
          <w:sz w:val="24"/>
          <w:szCs w:val="24"/>
        </w:rPr>
      </w:pPr>
      <w:r>
        <w:rPr>
          <w:spacing w:val="-2"/>
          <w:sz w:val="24"/>
          <w:szCs w:val="24"/>
          <w:rtl/>
        </w:rPr>
        <w:t>רשות</w:t>
      </w:r>
      <w:r>
        <w:rPr>
          <w:spacing w:val="-2"/>
          <w:sz w:val="24"/>
          <w:szCs w:val="24"/>
        </w:rPr>
        <w:t>)</w:t>
      </w:r>
    </w:p>
    <w:p>
      <w:pPr>
        <w:spacing w:after="0"/>
        <w:jc w:val="left"/>
        <w:rPr>
          <w:sz w:val="24"/>
          <w:szCs w:val="24"/>
        </w:rPr>
        <w:sectPr>
          <w:pgSz w:w="11910" w:h="16840"/>
          <w:pgMar w:header="0" w:footer="1009" w:top="1340" w:bottom="1200" w:left="0" w:right="320"/>
        </w:sect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53"/>
        <w:rPr>
          <w:sz w:val="24"/>
        </w:rPr>
      </w:pPr>
    </w:p>
    <w:p>
      <w:pPr>
        <w:pStyle w:val="Heading4"/>
        <w:bidi/>
        <w:ind w:right="319" w:left="0" w:firstLine="0"/>
        <w:jc w:val="center"/>
        <w:rPr>
          <w:u w:val="none"/>
        </w:rPr>
      </w:pPr>
      <w:r>
        <w:rPr>
          <w:spacing w:val="-5"/>
          <w:u w:val="thick"/>
        </w:rPr>
        <w:t>.4</w:t>
      </w:r>
      <w:r>
        <w:rPr>
          <w:spacing w:val="-3"/>
          <w:u w:val="thick"/>
          <w:rtl/>
        </w:rPr>
        <w:t> </w:t>
      </w:r>
      <w:r>
        <w:rPr>
          <w:u w:val="thick"/>
          <w:rtl/>
        </w:rPr>
        <w:t>הזכות</w:t>
      </w:r>
      <w:r>
        <w:rPr>
          <w:spacing w:val="-5"/>
          <w:u w:val="thick"/>
          <w:rtl/>
        </w:rPr>
        <w:t> </w:t>
      </w:r>
      <w:r>
        <w:rPr>
          <w:u w:val="thick"/>
          <w:rtl/>
        </w:rPr>
        <w:t>לשוויו</w:t>
      </w:r>
      <w:r>
        <w:rPr>
          <w:u w:val="thick"/>
          <w:rtl/>
        </w:rPr>
        <w:t>ן</w:t>
      </w:r>
      <w:r>
        <w:rPr>
          <w:u w:val="none"/>
          <w:rtl/>
        </w:rPr>
      </w:r>
    </w:p>
    <w:p>
      <w:pPr>
        <w:bidi/>
        <w:spacing w:line="360" w:lineRule="auto" w:before="137"/>
        <w:ind w:right="2294" w:left="1478" w:hanging="351"/>
        <w:jc w:val="left"/>
        <w:rPr>
          <w:sz w:val="24"/>
          <w:szCs w:val="24"/>
        </w:rPr>
      </w:pPr>
      <w:r>
        <w:rPr>
          <w:sz w:val="24"/>
          <w:szCs w:val="24"/>
        </w:rPr>
        <w:t>"</w:t>
      </w:r>
      <w:r>
        <w:rPr>
          <w:sz w:val="24"/>
          <w:szCs w:val="24"/>
          <w:rtl/>
        </w:rPr>
        <w:t>זכותו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של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כל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אדם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ליחס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שווה</w:t>
      </w:r>
      <w:r>
        <w:rPr>
          <w:sz w:val="24"/>
          <w:szCs w:val="24"/>
        </w:rPr>
        <w:t>(</w:t>
      </w:r>
      <w:r>
        <w:rPr>
          <w:sz w:val="24"/>
          <w:szCs w:val="24"/>
          <w:rtl/>
        </w:rPr>
        <w:t>זכויות</w:t>
      </w:r>
      <w:r>
        <w:rPr>
          <w:sz w:val="24"/>
          <w:szCs w:val="24"/>
        </w:rPr>
        <w:t>,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חלוקת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משאבים</w:t>
      </w:r>
      <w:r>
        <w:rPr>
          <w:sz w:val="24"/>
          <w:szCs w:val="24"/>
        </w:rPr>
        <w:t>)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מאת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המדינה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והחברה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ללא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הבחנה </w:t>
      </w:r>
      <w:r>
        <w:rPr>
          <w:spacing w:val="-4"/>
          <w:sz w:val="24"/>
          <w:szCs w:val="24"/>
          <w:rtl/>
        </w:rPr>
        <w:t>בגין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דת</w:t>
      </w:r>
      <w:r>
        <w:rPr>
          <w:sz w:val="24"/>
          <w:szCs w:val="24"/>
        </w:rPr>
        <w:t>,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גזע</w:t>
      </w:r>
      <w:r>
        <w:rPr>
          <w:sz w:val="24"/>
          <w:szCs w:val="24"/>
        </w:rPr>
        <w:t>,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לאום</w:t>
      </w:r>
      <w:r>
        <w:rPr>
          <w:sz w:val="24"/>
          <w:szCs w:val="24"/>
        </w:rPr>
        <w:t>,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מין</w:t>
      </w:r>
      <w:r>
        <w:rPr>
          <w:sz w:val="24"/>
          <w:szCs w:val="24"/>
        </w:rPr>
        <w:t>,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שפה</w:t>
      </w:r>
      <w:r>
        <w:rPr>
          <w:sz w:val="24"/>
          <w:szCs w:val="24"/>
        </w:rPr>
        <w:t>,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מעמד</w:t>
      </w:r>
      <w:r>
        <w:rPr>
          <w:sz w:val="24"/>
          <w:szCs w:val="24"/>
        </w:rPr>
        <w:t>,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נטייה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מינית</w:t>
      </w:r>
      <w:r>
        <w:rPr>
          <w:sz w:val="24"/>
          <w:szCs w:val="24"/>
        </w:rPr>
        <w:t>,</w:t>
      </w:r>
      <w:r>
        <w:rPr>
          <w:sz w:val="24"/>
          <w:szCs w:val="24"/>
          <w:rtl/>
        </w:rPr>
        <w:t> השקפת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עולם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פוליטית</w:t>
      </w:r>
      <w:r>
        <w:rPr>
          <w:sz w:val="24"/>
          <w:szCs w:val="24"/>
        </w:rPr>
        <w:t>-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אלא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אם</w:t>
      </w:r>
      <w:r>
        <w:rPr>
          <w:spacing w:val="-7"/>
          <w:sz w:val="24"/>
          <w:szCs w:val="24"/>
          <w:rtl/>
        </w:rPr>
        <w:t> </w:t>
      </w:r>
      <w:r>
        <w:rPr>
          <w:sz w:val="24"/>
          <w:szCs w:val="24"/>
          <w:rtl/>
        </w:rPr>
        <w:t>כ</w:t>
      </w:r>
      <w:r>
        <w:rPr>
          <w:sz w:val="24"/>
          <w:szCs w:val="24"/>
          <w:rtl/>
        </w:rPr>
        <w:t>ן</w:t>
      </w:r>
    </w:p>
    <w:p>
      <w:pPr>
        <w:bidi/>
        <w:spacing w:before="0"/>
        <w:ind w:right="1804" w:left="1477" w:firstLine="0"/>
        <w:jc w:val="left"/>
        <w:rPr>
          <w:sz w:val="24"/>
          <w:szCs w:val="24"/>
        </w:rPr>
      </w:pPr>
      <w:r>
        <w:rPr>
          <w:spacing w:val="-2"/>
          <w:sz w:val="24"/>
          <w:szCs w:val="24"/>
          <w:rtl/>
        </w:rPr>
        <w:t>מדובר </w:t>
      </w:r>
      <w:r>
        <w:rPr>
          <w:sz w:val="24"/>
          <w:szCs w:val="24"/>
          <w:rtl/>
        </w:rPr>
        <w:t>בשוני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רלבנטית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לעניין</w:t>
      </w:r>
      <w:r>
        <w:rPr>
          <w:sz w:val="24"/>
          <w:szCs w:val="24"/>
        </w:rPr>
        <w:t>.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bidi/>
        <w:spacing w:line="360" w:lineRule="auto" w:before="0"/>
        <w:ind w:right="1800" w:left="1477" w:firstLine="5188"/>
        <w:jc w:val="both"/>
        <w:rPr>
          <w:sz w:val="24"/>
          <w:szCs w:val="24"/>
        </w:rPr>
      </w:pPr>
      <w:r>
        <w:rPr>
          <w:b/>
          <w:bCs/>
          <w:sz w:val="24"/>
          <w:szCs w:val="24"/>
          <w:u w:val="thick"/>
        </w:rPr>
        <w:t>"</w:t>
      </w:r>
      <w:r>
        <w:rPr>
          <w:b/>
          <w:bCs/>
          <w:sz w:val="24"/>
          <w:szCs w:val="24"/>
          <w:u w:val="thick"/>
          <w:rtl/>
        </w:rPr>
        <w:t>שוויון</w:t>
      </w:r>
      <w:r>
        <w:rPr>
          <w:b/>
          <w:bCs/>
          <w:spacing w:val="-12"/>
          <w:sz w:val="24"/>
          <w:szCs w:val="24"/>
          <w:u w:val="thick"/>
          <w:rtl/>
        </w:rPr>
        <w:t> </w:t>
      </w:r>
      <w:r>
        <w:rPr>
          <w:b/>
          <w:bCs/>
          <w:sz w:val="24"/>
          <w:szCs w:val="24"/>
          <w:u w:val="thick"/>
          <w:rtl/>
        </w:rPr>
        <w:t>פורמאלי</w:t>
      </w:r>
      <w:r>
        <w:rPr>
          <w:b/>
          <w:bCs/>
          <w:sz w:val="24"/>
          <w:szCs w:val="24"/>
          <w:u w:val="thick"/>
        </w:rPr>
        <w:t>"</w:t>
      </w:r>
      <w:r>
        <w:rPr>
          <w:b/>
          <w:bCs/>
          <w:spacing w:val="-11"/>
          <w:sz w:val="24"/>
          <w:szCs w:val="24"/>
          <w:u w:val="thick"/>
          <w:rtl/>
        </w:rPr>
        <w:t> </w:t>
      </w:r>
      <w:r>
        <w:rPr>
          <w:b/>
          <w:bCs/>
          <w:sz w:val="24"/>
          <w:szCs w:val="24"/>
          <w:u w:val="thick"/>
          <w:rtl/>
        </w:rPr>
        <w:t>ו</w:t>
      </w:r>
      <w:r>
        <w:rPr>
          <w:b/>
          <w:bCs/>
          <w:sz w:val="24"/>
          <w:szCs w:val="24"/>
          <w:u w:val="thick"/>
        </w:rPr>
        <w:t>"</w:t>
      </w:r>
      <w:r>
        <w:rPr>
          <w:b/>
          <w:bCs/>
          <w:sz w:val="24"/>
          <w:szCs w:val="24"/>
          <w:u w:val="thick"/>
          <w:rtl/>
        </w:rPr>
        <w:t>שוויון</w:t>
      </w:r>
      <w:r>
        <w:rPr>
          <w:b/>
          <w:bCs/>
          <w:spacing w:val="-10"/>
          <w:sz w:val="24"/>
          <w:szCs w:val="24"/>
          <w:u w:val="thick"/>
          <w:rtl/>
        </w:rPr>
        <w:t> </w:t>
      </w:r>
      <w:r>
        <w:rPr>
          <w:b/>
          <w:bCs/>
          <w:sz w:val="24"/>
          <w:szCs w:val="24"/>
          <w:u w:val="thick"/>
          <w:rtl/>
        </w:rPr>
        <w:t>מהותי</w:t>
      </w:r>
      <w:r>
        <w:rPr>
          <w:b/>
          <w:bCs/>
          <w:sz w:val="24"/>
          <w:szCs w:val="24"/>
          <w:u w:val="thick"/>
        </w:rPr>
        <w:t>"</w:t>
      </w:r>
      <w:r>
        <w:rPr>
          <w:b/>
          <w:bCs/>
          <w:sz w:val="24"/>
          <w:szCs w:val="24"/>
          <w:rtl/>
        </w:rPr>
        <w:t> </w:t>
      </w:r>
      <w:r>
        <w:rPr>
          <w:sz w:val="24"/>
          <w:szCs w:val="24"/>
          <w:u w:val="single"/>
        </w:rPr>
        <w:t>".)1</w:t>
      </w:r>
      <w:r>
        <w:rPr>
          <w:sz w:val="24"/>
          <w:szCs w:val="24"/>
        </w:rPr>
        <w:t>(</w:t>
      </w:r>
      <w:r>
        <w:rPr>
          <w:sz w:val="24"/>
          <w:szCs w:val="24"/>
          <w:u w:val="single"/>
          <w:rtl/>
        </w:rPr>
        <w:t>שוויון</w:t>
      </w:r>
      <w:r>
        <w:rPr>
          <w:spacing w:val="40"/>
          <w:sz w:val="24"/>
          <w:szCs w:val="24"/>
          <w:u w:val="single"/>
          <w:rtl/>
        </w:rPr>
        <w:t> </w:t>
      </w:r>
      <w:r>
        <w:rPr>
          <w:sz w:val="24"/>
          <w:szCs w:val="24"/>
          <w:u w:val="single"/>
          <w:rtl/>
        </w:rPr>
        <w:t>פורמלי</w:t>
      </w:r>
      <w:r>
        <w:rPr>
          <w:sz w:val="24"/>
          <w:szCs w:val="24"/>
          <w:u w:val="single"/>
        </w:rPr>
        <w:t>:</w:t>
      </w:r>
      <w:r>
        <w:rPr>
          <w:spacing w:val="40"/>
          <w:sz w:val="24"/>
          <w:szCs w:val="24"/>
          <w:rtl/>
        </w:rPr>
        <w:t> </w:t>
      </w:r>
      <w:r>
        <w:rPr>
          <w:sz w:val="24"/>
          <w:szCs w:val="24"/>
          <w:rtl/>
        </w:rPr>
        <w:t>משמעו</w:t>
      </w:r>
      <w:r>
        <w:rPr>
          <w:spacing w:val="40"/>
          <w:sz w:val="24"/>
          <w:szCs w:val="24"/>
          <w:rtl/>
        </w:rPr>
        <w:t> </w:t>
      </w:r>
      <w:r>
        <w:rPr>
          <w:sz w:val="24"/>
          <w:szCs w:val="24"/>
          <w:rtl/>
        </w:rPr>
        <w:t>מתן</w:t>
      </w:r>
      <w:r>
        <w:rPr>
          <w:spacing w:val="40"/>
          <w:sz w:val="24"/>
          <w:szCs w:val="24"/>
          <w:rtl/>
        </w:rPr>
        <w:t> </w:t>
      </w:r>
      <w:r>
        <w:rPr>
          <w:sz w:val="24"/>
          <w:szCs w:val="24"/>
          <w:u w:val="single"/>
          <w:rtl/>
        </w:rPr>
        <w:t>יחס</w:t>
      </w:r>
      <w:r>
        <w:rPr>
          <w:spacing w:val="40"/>
          <w:sz w:val="24"/>
          <w:szCs w:val="24"/>
          <w:u w:val="single"/>
          <w:rtl/>
        </w:rPr>
        <w:t> </w:t>
      </w:r>
      <w:r>
        <w:rPr>
          <w:sz w:val="24"/>
          <w:szCs w:val="24"/>
          <w:u w:val="single"/>
          <w:rtl/>
        </w:rPr>
        <w:t>שווה</w:t>
      </w:r>
      <w:r>
        <w:rPr>
          <w:spacing w:val="40"/>
          <w:sz w:val="24"/>
          <w:szCs w:val="24"/>
          <w:rtl/>
        </w:rPr>
        <w:t> </w:t>
      </w:r>
      <w:r>
        <w:rPr>
          <w:sz w:val="24"/>
          <w:szCs w:val="24"/>
          <w:rtl/>
        </w:rPr>
        <w:t>לפרטים</w:t>
      </w:r>
      <w:r>
        <w:rPr>
          <w:spacing w:val="40"/>
          <w:sz w:val="24"/>
          <w:szCs w:val="24"/>
          <w:rtl/>
        </w:rPr>
        <w:t> </w:t>
      </w:r>
      <w:r>
        <w:rPr>
          <w:sz w:val="24"/>
          <w:szCs w:val="24"/>
          <w:rtl/>
        </w:rPr>
        <w:t>בהתעלם</w:t>
      </w:r>
      <w:r>
        <w:rPr>
          <w:spacing w:val="40"/>
          <w:sz w:val="24"/>
          <w:szCs w:val="24"/>
          <w:rtl/>
        </w:rPr>
        <w:t> </w:t>
      </w:r>
      <w:r>
        <w:rPr>
          <w:sz w:val="24"/>
          <w:szCs w:val="24"/>
          <w:rtl/>
        </w:rPr>
        <w:t>מההבדלים</w:t>
      </w:r>
      <w:r>
        <w:rPr>
          <w:spacing w:val="40"/>
          <w:sz w:val="24"/>
          <w:szCs w:val="24"/>
          <w:rtl/>
        </w:rPr>
        <w:t> </w:t>
      </w:r>
      <w:r>
        <w:rPr>
          <w:sz w:val="24"/>
          <w:szCs w:val="24"/>
          <w:rtl/>
        </w:rPr>
        <w:t>הטבעיים</w:t>
      </w:r>
      <w:r>
        <w:rPr>
          <w:spacing w:val="80"/>
          <w:sz w:val="24"/>
          <w:szCs w:val="24"/>
          <w:rtl/>
        </w:rPr>
        <w:t> </w:t>
      </w:r>
      <w:r>
        <w:rPr>
          <w:spacing w:val="-2"/>
          <w:sz w:val="24"/>
          <w:szCs w:val="24"/>
          <w:rtl/>
        </w:rPr>
        <w:t>ביניהם</w:t>
      </w:r>
      <w:r>
        <w:rPr>
          <w:spacing w:val="-2"/>
          <w:sz w:val="24"/>
          <w:szCs w:val="24"/>
        </w:rPr>
        <w:t>(.</w:t>
      </w:r>
      <w:r>
        <w:rPr>
          <w:spacing w:val="-2"/>
          <w:sz w:val="24"/>
          <w:szCs w:val="24"/>
          <w:rtl/>
        </w:rPr>
        <w:t>שוויון</w:t>
      </w:r>
      <w:r>
        <w:rPr>
          <w:spacing w:val="52"/>
          <w:sz w:val="24"/>
          <w:szCs w:val="24"/>
          <w:rtl/>
        </w:rPr>
        <w:t> </w:t>
      </w:r>
      <w:r>
        <w:rPr>
          <w:sz w:val="24"/>
          <w:szCs w:val="24"/>
          <w:rtl/>
        </w:rPr>
        <w:t>זכויות</w:t>
      </w:r>
      <w:r>
        <w:rPr>
          <w:spacing w:val="49"/>
          <w:sz w:val="24"/>
          <w:szCs w:val="24"/>
          <w:rtl/>
        </w:rPr>
        <w:t> </w:t>
      </w:r>
      <w:r>
        <w:rPr>
          <w:sz w:val="24"/>
          <w:szCs w:val="24"/>
          <w:rtl/>
        </w:rPr>
        <w:t>לרבות</w:t>
      </w:r>
      <w:r>
        <w:rPr>
          <w:spacing w:val="49"/>
          <w:sz w:val="24"/>
          <w:szCs w:val="24"/>
          <w:rtl/>
        </w:rPr>
        <w:t> </w:t>
      </w:r>
      <w:r>
        <w:rPr>
          <w:sz w:val="24"/>
          <w:szCs w:val="24"/>
          <w:rtl/>
        </w:rPr>
        <w:t>השוויון</w:t>
      </w:r>
      <w:r>
        <w:rPr>
          <w:spacing w:val="50"/>
          <w:sz w:val="24"/>
          <w:szCs w:val="24"/>
          <w:rtl/>
        </w:rPr>
        <w:t> </w:t>
      </w:r>
      <w:r>
        <w:rPr>
          <w:sz w:val="24"/>
          <w:szCs w:val="24"/>
          <w:rtl/>
        </w:rPr>
        <w:t>המשפטי</w:t>
      </w:r>
      <w:r>
        <w:rPr>
          <w:spacing w:val="49"/>
          <w:sz w:val="24"/>
          <w:szCs w:val="24"/>
          <w:rtl/>
        </w:rPr>
        <w:t> </w:t>
      </w:r>
      <w:r>
        <w:rPr>
          <w:sz w:val="24"/>
          <w:szCs w:val="24"/>
          <w:rtl/>
        </w:rPr>
        <w:t>בפני</w:t>
      </w:r>
      <w:r>
        <w:rPr>
          <w:spacing w:val="50"/>
          <w:sz w:val="24"/>
          <w:szCs w:val="24"/>
          <w:rtl/>
        </w:rPr>
        <w:t> </w:t>
      </w:r>
      <w:r>
        <w:rPr>
          <w:sz w:val="24"/>
          <w:szCs w:val="24"/>
          <w:rtl/>
        </w:rPr>
        <w:t>החוק</w:t>
      </w:r>
      <w:r>
        <w:rPr>
          <w:spacing w:val="51"/>
          <w:sz w:val="24"/>
          <w:szCs w:val="24"/>
          <w:rtl/>
        </w:rPr>
        <w:t> </w:t>
      </w:r>
      <w:r>
        <w:rPr>
          <w:sz w:val="24"/>
          <w:szCs w:val="24"/>
          <w:rtl/>
        </w:rPr>
        <w:t>והשוויון</w:t>
      </w:r>
      <w:r>
        <w:rPr>
          <w:spacing w:val="49"/>
          <w:sz w:val="24"/>
          <w:szCs w:val="24"/>
          <w:rtl/>
        </w:rPr>
        <w:t> </w:t>
      </w:r>
      <w:r>
        <w:rPr>
          <w:sz w:val="24"/>
          <w:szCs w:val="24"/>
          <w:rtl/>
        </w:rPr>
        <w:t>הפוליטי</w:t>
      </w:r>
      <w:r>
        <w:rPr>
          <w:spacing w:val="50"/>
          <w:sz w:val="24"/>
          <w:szCs w:val="24"/>
          <w:rtl/>
        </w:rPr>
        <w:t> </w:t>
      </w:r>
      <w:r>
        <w:rPr>
          <w:sz w:val="24"/>
          <w:szCs w:val="24"/>
          <w:rtl/>
        </w:rPr>
        <w:t>בזכות</w:t>
      </w:r>
      <w:r>
        <w:rPr>
          <w:spacing w:val="46"/>
          <w:sz w:val="24"/>
          <w:szCs w:val="24"/>
          <w:rtl/>
        </w:rPr>
        <w:t> </w:t>
      </w:r>
      <w:r>
        <w:rPr>
          <w:sz w:val="24"/>
          <w:szCs w:val="24"/>
          <w:rtl/>
        </w:rPr>
        <w:t>לבחו</w:t>
      </w:r>
      <w:r>
        <w:rPr>
          <w:sz w:val="24"/>
          <w:szCs w:val="24"/>
          <w:rtl/>
        </w:rPr>
        <w:t>ר</w:t>
      </w:r>
    </w:p>
    <w:p>
      <w:pPr>
        <w:bidi/>
        <w:spacing w:line="360" w:lineRule="auto" w:before="1"/>
        <w:ind w:right="1800" w:left="1478" w:firstLine="7389"/>
        <w:jc w:val="left"/>
        <w:rPr>
          <w:sz w:val="24"/>
          <w:szCs w:val="24"/>
        </w:rPr>
      </w:pPr>
      <w:r>
        <w:rPr>
          <w:spacing w:val="-2"/>
          <w:sz w:val="24"/>
          <w:szCs w:val="24"/>
          <w:rtl/>
        </w:rPr>
        <w:t>ולהיבחר</w:t>
      </w:r>
      <w:r>
        <w:rPr>
          <w:spacing w:val="-2"/>
          <w:sz w:val="24"/>
          <w:szCs w:val="24"/>
        </w:rPr>
        <w:t>.)</w:t>
      </w:r>
      <w:r>
        <w:rPr>
          <w:spacing w:val="-2"/>
          <w:sz w:val="24"/>
          <w:szCs w:val="24"/>
          <w:rtl/>
        </w:rPr>
        <w:t> </w:t>
      </w:r>
      <w:r>
        <w:rPr>
          <w:spacing w:val="-4"/>
          <w:sz w:val="24"/>
          <w:szCs w:val="24"/>
          <w:u w:val="single"/>
        </w:rPr>
        <w:t>.)2</w:t>
      </w:r>
      <w:r>
        <w:rPr>
          <w:spacing w:val="-4"/>
          <w:sz w:val="24"/>
          <w:szCs w:val="24"/>
        </w:rPr>
        <w:t>(</w:t>
      </w:r>
      <w:r>
        <w:rPr>
          <w:spacing w:val="21"/>
          <w:sz w:val="24"/>
          <w:szCs w:val="24"/>
          <w:u w:val="single"/>
          <w:rtl/>
        </w:rPr>
        <w:t> </w:t>
      </w:r>
      <w:r>
        <w:rPr>
          <w:sz w:val="24"/>
          <w:szCs w:val="24"/>
          <w:u w:val="single"/>
          <w:rtl/>
        </w:rPr>
        <w:t>שוויון</w:t>
      </w:r>
      <w:r>
        <w:rPr>
          <w:spacing w:val="18"/>
          <w:sz w:val="24"/>
          <w:szCs w:val="24"/>
          <w:u w:val="single"/>
          <w:rtl/>
        </w:rPr>
        <w:t> </w:t>
      </w:r>
      <w:r>
        <w:rPr>
          <w:sz w:val="24"/>
          <w:szCs w:val="24"/>
          <w:u w:val="single"/>
          <w:rtl/>
        </w:rPr>
        <w:t>מהותי</w:t>
      </w:r>
      <w:r>
        <w:rPr>
          <w:sz w:val="24"/>
          <w:szCs w:val="24"/>
          <w:u w:val="single"/>
        </w:rPr>
        <w:t>:</w:t>
      </w:r>
      <w:r>
        <w:rPr>
          <w:spacing w:val="18"/>
          <w:sz w:val="24"/>
          <w:szCs w:val="24"/>
          <w:rtl/>
        </w:rPr>
        <w:t> </w:t>
      </w:r>
      <w:r>
        <w:rPr>
          <w:sz w:val="24"/>
          <w:szCs w:val="24"/>
          <w:rtl/>
        </w:rPr>
        <w:t>משמעו</w:t>
      </w:r>
      <w:r>
        <w:rPr>
          <w:spacing w:val="18"/>
          <w:sz w:val="24"/>
          <w:szCs w:val="24"/>
          <w:rtl/>
        </w:rPr>
        <w:t> </w:t>
      </w:r>
      <w:r>
        <w:rPr>
          <w:sz w:val="24"/>
          <w:szCs w:val="24"/>
          <w:rtl/>
        </w:rPr>
        <w:t>הפעלת</w:t>
      </w:r>
      <w:r>
        <w:rPr>
          <w:spacing w:val="19"/>
          <w:sz w:val="24"/>
          <w:szCs w:val="24"/>
          <w:rtl/>
        </w:rPr>
        <w:t> </w:t>
      </w:r>
      <w:r>
        <w:rPr>
          <w:sz w:val="24"/>
          <w:szCs w:val="24"/>
          <w:u w:val="single"/>
          <w:rtl/>
        </w:rPr>
        <w:t>יחס</w:t>
      </w:r>
      <w:r>
        <w:rPr>
          <w:spacing w:val="18"/>
          <w:sz w:val="24"/>
          <w:szCs w:val="24"/>
          <w:u w:val="single"/>
          <w:rtl/>
        </w:rPr>
        <w:t> </w:t>
      </w:r>
      <w:r>
        <w:rPr>
          <w:sz w:val="24"/>
          <w:szCs w:val="24"/>
          <w:u w:val="single"/>
          <w:rtl/>
        </w:rPr>
        <w:t>שונה</w:t>
      </w:r>
      <w:r>
        <w:rPr>
          <w:spacing w:val="18"/>
          <w:sz w:val="24"/>
          <w:szCs w:val="24"/>
          <w:rtl/>
        </w:rPr>
        <w:t> </w:t>
      </w:r>
      <w:r>
        <w:rPr>
          <w:sz w:val="24"/>
          <w:szCs w:val="24"/>
          <w:rtl/>
        </w:rPr>
        <w:t>לפרטים</w:t>
      </w:r>
      <w:r>
        <w:rPr>
          <w:spacing w:val="21"/>
          <w:sz w:val="24"/>
          <w:szCs w:val="24"/>
          <w:rtl/>
        </w:rPr>
        <w:t> </w:t>
      </w:r>
      <w:r>
        <w:rPr>
          <w:sz w:val="24"/>
          <w:szCs w:val="24"/>
          <w:rtl/>
        </w:rPr>
        <w:t>בהתחשב</w:t>
      </w:r>
      <w:r>
        <w:rPr>
          <w:spacing w:val="18"/>
          <w:sz w:val="24"/>
          <w:szCs w:val="24"/>
          <w:rtl/>
        </w:rPr>
        <w:t> </w:t>
      </w:r>
      <w:r>
        <w:rPr>
          <w:sz w:val="24"/>
          <w:szCs w:val="24"/>
          <w:rtl/>
        </w:rPr>
        <w:t>בהבדלים</w:t>
      </w:r>
      <w:r>
        <w:rPr>
          <w:spacing w:val="16"/>
          <w:sz w:val="24"/>
          <w:szCs w:val="24"/>
          <w:rtl/>
        </w:rPr>
        <w:t> </w:t>
      </w:r>
      <w:r>
        <w:rPr>
          <w:sz w:val="24"/>
          <w:szCs w:val="24"/>
          <w:rtl/>
        </w:rPr>
        <w:t>ביניהם</w:t>
      </w:r>
      <w:r>
        <w:rPr>
          <w:spacing w:val="17"/>
          <w:sz w:val="24"/>
          <w:szCs w:val="24"/>
          <w:rtl/>
        </w:rPr>
        <w:t> </w:t>
      </w:r>
      <w:r>
        <w:rPr>
          <w:sz w:val="24"/>
          <w:szCs w:val="24"/>
          <w:rtl/>
        </w:rPr>
        <w:t>ובצרכי</w:t>
      </w:r>
      <w:r>
        <w:rPr>
          <w:sz w:val="24"/>
          <w:szCs w:val="24"/>
          <w:rtl/>
        </w:rPr>
        <w:t>ם</w:t>
      </w:r>
    </w:p>
    <w:p>
      <w:pPr>
        <w:bidi/>
        <w:spacing w:before="0"/>
        <w:ind w:right="1804" w:left="1477" w:firstLine="0"/>
        <w:jc w:val="left"/>
        <w:rPr>
          <w:sz w:val="24"/>
          <w:szCs w:val="24"/>
        </w:rPr>
      </w:pPr>
      <w:r>
        <w:rPr>
          <w:spacing w:val="-2"/>
          <w:sz w:val="24"/>
          <w:szCs w:val="24"/>
          <w:rtl/>
        </w:rPr>
        <w:t>השונים</w:t>
      </w:r>
      <w:r>
        <w:rPr>
          <w:spacing w:val="-2"/>
          <w:sz w:val="24"/>
          <w:szCs w:val="24"/>
        </w:rPr>
        <w:t>(.</w:t>
      </w:r>
      <w:r>
        <w:rPr>
          <w:spacing w:val="-2"/>
          <w:sz w:val="24"/>
          <w:szCs w:val="24"/>
          <w:rtl/>
        </w:rPr>
        <w:t>למשל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שוויון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גם</w:t>
      </w:r>
      <w:r>
        <w:rPr>
          <w:spacing w:val="-6"/>
          <w:sz w:val="24"/>
          <w:szCs w:val="24"/>
          <w:rtl/>
        </w:rPr>
        <w:t> </w:t>
      </w:r>
      <w:r>
        <w:rPr>
          <w:sz w:val="24"/>
          <w:szCs w:val="24"/>
          <w:rtl/>
        </w:rPr>
        <w:t>בתחום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הכלכלי</w:t>
      </w:r>
      <w:r>
        <w:rPr>
          <w:sz w:val="24"/>
          <w:szCs w:val="24"/>
        </w:rPr>
        <w:t>-</w:t>
      </w:r>
      <w:r>
        <w:rPr>
          <w:sz w:val="24"/>
          <w:szCs w:val="24"/>
          <w:rtl/>
        </w:rPr>
        <w:t>חברתי</w:t>
      </w:r>
      <w:r>
        <w:rPr>
          <w:sz w:val="24"/>
          <w:szCs w:val="24"/>
        </w:rPr>
        <w:t>)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Heading4"/>
        <w:bidi/>
        <w:ind w:right="1804" w:left="1477" w:firstLine="0"/>
        <w:jc w:val="left"/>
        <w:rPr>
          <w:u w:val="none"/>
        </w:rPr>
      </w:pPr>
      <w:r>
        <w:rPr>
          <w:spacing w:val="-2"/>
          <w:u w:val="thick"/>
          <w:rtl/>
        </w:rPr>
        <w:t>מדיניות</w:t>
      </w:r>
      <w:r>
        <w:rPr>
          <w:spacing w:val="-3"/>
          <w:u w:val="thick"/>
          <w:rtl/>
        </w:rPr>
        <w:t> </w:t>
      </w:r>
      <w:r>
        <w:rPr>
          <w:u w:val="thick"/>
          <w:rtl/>
        </w:rPr>
        <w:t>של</w:t>
      </w:r>
      <w:r>
        <w:rPr>
          <w:spacing w:val="-2"/>
          <w:u w:val="thick"/>
          <w:rtl/>
        </w:rPr>
        <w:t> </w:t>
      </w:r>
      <w:r>
        <w:rPr>
          <w:u w:val="thick"/>
        </w:rPr>
        <w:t>"</w:t>
      </w:r>
      <w:r>
        <w:rPr>
          <w:u w:val="thick"/>
          <w:rtl/>
        </w:rPr>
        <w:t>הבחנה</w:t>
      </w:r>
      <w:r>
        <w:rPr>
          <w:spacing w:val="-3"/>
          <w:u w:val="thick"/>
          <w:rtl/>
        </w:rPr>
        <w:t> </w:t>
      </w:r>
      <w:r>
        <w:rPr>
          <w:u w:val="thick"/>
          <w:rtl/>
        </w:rPr>
        <w:t>מותרת</w:t>
      </w:r>
      <w:r>
        <w:rPr>
          <w:u w:val="thick"/>
        </w:rPr>
        <w:t>"</w:t>
      </w:r>
      <w:r>
        <w:rPr>
          <w:spacing w:val="-3"/>
          <w:u w:val="thick"/>
          <w:rtl/>
        </w:rPr>
        <w:t> </w:t>
      </w:r>
      <w:r>
        <w:rPr>
          <w:u w:val="thick"/>
          <w:rtl/>
        </w:rPr>
        <w:t>ו</w:t>
      </w:r>
      <w:r>
        <w:rPr>
          <w:u w:val="thick"/>
        </w:rPr>
        <w:t>"</w:t>
      </w:r>
      <w:r>
        <w:rPr>
          <w:u w:val="thick"/>
          <w:rtl/>
        </w:rPr>
        <w:t>אפליה</w:t>
      </w:r>
      <w:r>
        <w:rPr>
          <w:spacing w:val="-3"/>
          <w:u w:val="thick"/>
          <w:rtl/>
        </w:rPr>
        <w:t> </w:t>
      </w:r>
      <w:r>
        <w:rPr>
          <w:u w:val="thick"/>
          <w:rtl/>
        </w:rPr>
        <w:t>פסולה</w:t>
      </w:r>
      <w:r>
        <w:rPr>
          <w:u w:val="thick"/>
        </w:rPr>
        <w:t>"</w:t>
      </w:r>
      <w:r>
        <w:rPr>
          <w:spacing w:val="-3"/>
          <w:u w:val="thick"/>
          <w:rtl/>
        </w:rPr>
        <w:t> </w:t>
      </w:r>
      <w:r>
        <w:rPr>
          <w:u w:val="thick"/>
          <w:rtl/>
        </w:rPr>
        <w:t>וההבדל</w:t>
      </w:r>
      <w:r>
        <w:rPr>
          <w:spacing w:val="-4"/>
          <w:u w:val="thick"/>
          <w:rtl/>
        </w:rPr>
        <w:t> </w:t>
      </w:r>
      <w:r>
        <w:rPr>
          <w:u w:val="thick"/>
          <w:rtl/>
        </w:rPr>
        <w:t>ביניה</w:t>
      </w:r>
      <w:r>
        <w:rPr>
          <w:u w:val="thick"/>
          <w:rtl/>
        </w:rPr>
        <w:t>ן</w:t>
      </w:r>
      <w:r>
        <w:rPr>
          <w:u w:val="none"/>
          <w:rtl/>
        </w:rPr>
      </w:r>
    </w:p>
    <w:p>
      <w:pPr>
        <w:bidi/>
        <w:spacing w:before="137"/>
        <w:ind w:right="1804" w:left="1478" w:firstLine="0"/>
        <w:jc w:val="left"/>
        <w:rPr>
          <w:sz w:val="24"/>
          <w:szCs w:val="24"/>
        </w:rPr>
      </w:pPr>
      <w:r>
        <w:rPr>
          <w:spacing w:val="-5"/>
          <w:sz w:val="24"/>
          <w:szCs w:val="24"/>
        </w:rPr>
        <w:t>.</w:t>
      </w:r>
      <w:r>
        <w:rPr>
          <w:b/>
          <w:bCs/>
          <w:spacing w:val="-5"/>
          <w:sz w:val="24"/>
          <w:szCs w:val="24"/>
        </w:rPr>
        <w:t>1</w:t>
      </w:r>
      <w:r>
        <w:rPr>
          <w:b/>
          <w:bCs/>
          <w:spacing w:val="21"/>
          <w:sz w:val="24"/>
          <w:szCs w:val="24"/>
          <w:rtl/>
        </w:rPr>
        <w:t> </w:t>
      </w:r>
      <w:r>
        <w:rPr>
          <w:b/>
          <w:bCs/>
          <w:sz w:val="24"/>
          <w:szCs w:val="24"/>
        </w:rPr>
        <w:t>"</w:t>
      </w:r>
      <w:r>
        <w:rPr>
          <w:b/>
          <w:bCs/>
          <w:sz w:val="24"/>
          <w:szCs w:val="24"/>
          <w:rtl/>
        </w:rPr>
        <w:t>מדיניות</w:t>
      </w:r>
      <w:r>
        <w:rPr>
          <w:b/>
          <w:bCs/>
          <w:spacing w:val="21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של</w:t>
      </w:r>
      <w:r>
        <w:rPr>
          <w:b/>
          <w:bCs/>
          <w:spacing w:val="23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הבחנה</w:t>
      </w:r>
      <w:r>
        <w:rPr>
          <w:b/>
          <w:bCs/>
          <w:sz w:val="24"/>
          <w:szCs w:val="24"/>
        </w:rPr>
        <w:t>(</w:t>
      </w:r>
      <w:r>
        <w:rPr>
          <w:b/>
          <w:bCs/>
          <w:sz w:val="24"/>
          <w:szCs w:val="24"/>
          <w:rtl/>
        </w:rPr>
        <w:t>מותרת</w:t>
      </w:r>
      <w:r>
        <w:rPr>
          <w:b/>
          <w:bCs/>
          <w:sz w:val="24"/>
          <w:szCs w:val="24"/>
        </w:rPr>
        <w:t>:")</w:t>
      </w:r>
      <w:r>
        <w:rPr>
          <w:spacing w:val="21"/>
          <w:sz w:val="24"/>
          <w:szCs w:val="24"/>
          <w:rtl/>
        </w:rPr>
        <w:t> </w:t>
      </w:r>
      <w:r>
        <w:rPr>
          <w:sz w:val="24"/>
          <w:szCs w:val="24"/>
          <w:rtl/>
        </w:rPr>
        <w:t>מדיניות</w:t>
      </w:r>
      <w:r>
        <w:rPr>
          <w:spacing w:val="23"/>
          <w:sz w:val="24"/>
          <w:szCs w:val="24"/>
          <w:rtl/>
        </w:rPr>
        <w:t> </w:t>
      </w:r>
      <w:r>
        <w:rPr>
          <w:sz w:val="24"/>
          <w:szCs w:val="24"/>
          <w:rtl/>
        </w:rPr>
        <w:t>של</w:t>
      </w:r>
      <w:r>
        <w:rPr>
          <w:spacing w:val="22"/>
          <w:sz w:val="24"/>
          <w:szCs w:val="24"/>
          <w:rtl/>
        </w:rPr>
        <w:t> </w:t>
      </w:r>
      <w:r>
        <w:rPr>
          <w:sz w:val="24"/>
          <w:szCs w:val="24"/>
          <w:rtl/>
        </w:rPr>
        <w:t>מתן</w:t>
      </w:r>
      <w:r>
        <w:rPr>
          <w:spacing w:val="22"/>
          <w:sz w:val="24"/>
          <w:szCs w:val="24"/>
          <w:rtl/>
        </w:rPr>
        <w:t> </w:t>
      </w:r>
      <w:r>
        <w:rPr>
          <w:sz w:val="24"/>
          <w:szCs w:val="24"/>
          <w:u w:val="single"/>
          <w:rtl/>
        </w:rPr>
        <w:t>יחס</w:t>
      </w:r>
      <w:r>
        <w:rPr>
          <w:spacing w:val="23"/>
          <w:sz w:val="24"/>
          <w:szCs w:val="24"/>
          <w:u w:val="single"/>
          <w:rtl/>
        </w:rPr>
        <w:t> </w:t>
      </w:r>
      <w:r>
        <w:rPr>
          <w:sz w:val="24"/>
          <w:szCs w:val="24"/>
          <w:u w:val="single"/>
          <w:rtl/>
        </w:rPr>
        <w:t>שונה</w:t>
      </w:r>
      <w:r>
        <w:rPr>
          <w:rFonts w:ascii="Times New Roman" w:cs="Times New Roman"/>
          <w:spacing w:val="29"/>
          <w:sz w:val="24"/>
          <w:szCs w:val="24"/>
          <w:u w:val="single"/>
          <w:rtl/>
        </w:rPr>
        <w:t> </w:t>
      </w:r>
      <w:r>
        <w:rPr>
          <w:sz w:val="24"/>
          <w:szCs w:val="24"/>
          <w:rtl/>
        </w:rPr>
        <w:t>בין</w:t>
      </w:r>
      <w:r>
        <w:rPr>
          <w:spacing w:val="22"/>
          <w:sz w:val="24"/>
          <w:szCs w:val="24"/>
          <w:rtl/>
        </w:rPr>
        <w:t> </w:t>
      </w:r>
      <w:r>
        <w:rPr>
          <w:sz w:val="24"/>
          <w:szCs w:val="24"/>
          <w:rtl/>
        </w:rPr>
        <w:t>פרטים</w:t>
      </w:r>
      <w:r>
        <w:rPr>
          <w:spacing w:val="23"/>
          <w:sz w:val="24"/>
          <w:szCs w:val="24"/>
          <w:rtl/>
        </w:rPr>
        <w:t> </w:t>
      </w:r>
      <w:r>
        <w:rPr>
          <w:sz w:val="24"/>
          <w:szCs w:val="24"/>
          <w:rtl/>
        </w:rPr>
        <w:t>שונים</w:t>
      </w:r>
      <w:r>
        <w:rPr>
          <w:spacing w:val="24"/>
          <w:sz w:val="24"/>
          <w:szCs w:val="24"/>
          <w:rtl/>
        </w:rPr>
        <w:t> </w:t>
      </w:r>
      <w:r>
        <w:rPr>
          <w:sz w:val="24"/>
          <w:szCs w:val="24"/>
          <w:rtl/>
        </w:rPr>
        <w:t>זה</w:t>
      </w:r>
      <w:r>
        <w:rPr>
          <w:spacing w:val="19"/>
          <w:sz w:val="24"/>
          <w:szCs w:val="24"/>
          <w:rtl/>
        </w:rPr>
        <w:t> </w:t>
      </w:r>
      <w:r>
        <w:rPr>
          <w:sz w:val="24"/>
          <w:szCs w:val="24"/>
          <w:rtl/>
        </w:rPr>
        <w:t>מז</w:t>
      </w:r>
      <w:r>
        <w:rPr>
          <w:sz w:val="24"/>
          <w:szCs w:val="24"/>
          <w:rtl/>
        </w:rPr>
        <w:t>ה</w:t>
      </w:r>
    </w:p>
    <w:p>
      <w:pPr>
        <w:bidi/>
        <w:spacing w:before="139"/>
        <w:ind w:right="2452" w:left="0" w:firstLine="0"/>
        <w:jc w:val="both"/>
        <w:rPr>
          <w:sz w:val="24"/>
          <w:szCs w:val="24"/>
        </w:rPr>
      </w:pPr>
      <w:r>
        <w:rPr>
          <w:spacing w:val="-2"/>
          <w:sz w:val="24"/>
          <w:szCs w:val="24"/>
          <w:rtl/>
        </w:rPr>
        <w:t>בצרכים </w:t>
      </w:r>
      <w:r>
        <w:rPr>
          <w:sz w:val="24"/>
          <w:szCs w:val="24"/>
          <w:rtl/>
        </w:rPr>
        <w:t>או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באינטרסים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וזאת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כאשר</w:t>
      </w:r>
      <w:r>
        <w:rPr>
          <w:spacing w:val="1"/>
          <w:sz w:val="24"/>
          <w:szCs w:val="24"/>
          <w:rtl/>
        </w:rPr>
        <w:t> </w:t>
      </w:r>
      <w:r>
        <w:rPr>
          <w:sz w:val="24"/>
          <w:szCs w:val="24"/>
          <w:rtl/>
        </w:rPr>
        <w:t>השונות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בין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הפרטים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u w:val="single"/>
          <w:rtl/>
        </w:rPr>
        <w:t>מוצדקת</w:t>
      </w:r>
      <w:r>
        <w:rPr>
          <w:spacing w:val="-2"/>
          <w:sz w:val="24"/>
          <w:szCs w:val="24"/>
          <w:u w:val="single"/>
          <w:rtl/>
        </w:rPr>
        <w:t> </w:t>
      </w:r>
      <w:r>
        <w:rPr>
          <w:sz w:val="24"/>
          <w:szCs w:val="24"/>
          <w:u w:val="single"/>
          <w:rtl/>
        </w:rPr>
        <w:t>או</w:t>
      </w:r>
      <w:r>
        <w:rPr>
          <w:spacing w:val="-3"/>
          <w:sz w:val="24"/>
          <w:szCs w:val="24"/>
          <w:u w:val="single"/>
          <w:rtl/>
        </w:rPr>
        <w:t> </w:t>
      </w:r>
      <w:r>
        <w:rPr>
          <w:sz w:val="24"/>
          <w:szCs w:val="24"/>
          <w:u w:val="single"/>
          <w:rtl/>
        </w:rPr>
        <w:t>רלוונטית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לסוגיה</w:t>
      </w:r>
      <w:r>
        <w:rPr>
          <w:sz w:val="24"/>
          <w:szCs w:val="24"/>
        </w:rPr>
        <w:t>.</w:t>
      </w:r>
    </w:p>
    <w:p>
      <w:pPr>
        <w:bidi/>
        <w:spacing w:line="360" w:lineRule="auto" w:before="137"/>
        <w:ind w:right="1800" w:left="1477" w:firstLine="7468"/>
        <w:jc w:val="both"/>
        <w:rPr>
          <w:sz w:val="24"/>
          <w:szCs w:val="24"/>
        </w:rPr>
      </w:pPr>
      <w:r>
        <w:rPr>
          <w:spacing w:val="-2"/>
          <w:sz w:val="24"/>
          <w:szCs w:val="24"/>
          <w:u w:val="single"/>
          <w:rtl/>
        </w:rPr>
        <w:t>דוגמאות</w:t>
      </w:r>
      <w:r>
        <w:rPr>
          <w:spacing w:val="-2"/>
          <w:sz w:val="24"/>
          <w:szCs w:val="24"/>
          <w:u w:val="single"/>
        </w:rPr>
        <w:t>: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למשל מתן הקלות בבחינות לתלמידים בעלי לקויות למידה אינה אפליה של אלה שאינם</w:t>
      </w:r>
      <w:r>
        <w:rPr>
          <w:spacing w:val="40"/>
          <w:sz w:val="24"/>
          <w:szCs w:val="24"/>
          <w:rtl/>
        </w:rPr>
        <w:t> </w:t>
      </w:r>
      <w:r>
        <w:rPr>
          <w:sz w:val="24"/>
          <w:szCs w:val="24"/>
          <w:rtl/>
        </w:rPr>
        <w:t>מקבלים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אותן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שכן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הלקויות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יוצרות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צורך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רלבנטי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כשמדובר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בבחינות</w:t>
      </w:r>
      <w:r>
        <w:rPr>
          <w:sz w:val="24"/>
          <w:szCs w:val="24"/>
        </w:rPr>
        <w:t>.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דוגמא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נוספת</w:t>
      </w:r>
      <w:r>
        <w:rPr>
          <w:sz w:val="24"/>
          <w:szCs w:val="24"/>
        </w:rPr>
        <w:t>: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מתן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פטור </w:t>
      </w:r>
      <w:r>
        <w:rPr>
          <w:spacing w:val="-2"/>
          <w:sz w:val="24"/>
          <w:szCs w:val="24"/>
          <w:rtl/>
        </w:rPr>
        <w:t>מאחריות</w:t>
      </w:r>
      <w:r>
        <w:rPr>
          <w:spacing w:val="37"/>
          <w:sz w:val="24"/>
          <w:szCs w:val="24"/>
          <w:rtl/>
        </w:rPr>
        <w:t> </w:t>
      </w:r>
      <w:r>
        <w:rPr>
          <w:sz w:val="24"/>
          <w:szCs w:val="24"/>
          <w:rtl/>
        </w:rPr>
        <w:t>פלילית</w:t>
      </w:r>
      <w:r>
        <w:rPr>
          <w:spacing w:val="37"/>
          <w:sz w:val="24"/>
          <w:szCs w:val="24"/>
          <w:rtl/>
        </w:rPr>
        <w:t> </w:t>
      </w:r>
      <w:r>
        <w:rPr>
          <w:sz w:val="24"/>
          <w:szCs w:val="24"/>
          <w:rtl/>
        </w:rPr>
        <w:t>לקטינים</w:t>
      </w:r>
      <w:r>
        <w:rPr>
          <w:spacing w:val="34"/>
          <w:sz w:val="24"/>
          <w:szCs w:val="24"/>
          <w:rtl/>
        </w:rPr>
        <w:t> </w:t>
      </w:r>
      <w:r>
        <w:rPr>
          <w:sz w:val="24"/>
          <w:szCs w:val="24"/>
          <w:rtl/>
        </w:rPr>
        <w:t>אינה</w:t>
      </w:r>
      <w:r>
        <w:rPr>
          <w:spacing w:val="35"/>
          <w:sz w:val="24"/>
          <w:szCs w:val="24"/>
          <w:rtl/>
        </w:rPr>
        <w:t> </w:t>
      </w:r>
      <w:r>
        <w:rPr>
          <w:sz w:val="24"/>
          <w:szCs w:val="24"/>
          <w:rtl/>
        </w:rPr>
        <w:t>אפליה</w:t>
      </w:r>
      <w:r>
        <w:rPr>
          <w:spacing w:val="36"/>
          <w:sz w:val="24"/>
          <w:szCs w:val="24"/>
          <w:rtl/>
        </w:rPr>
        <w:t> </w:t>
      </w:r>
      <w:r>
        <w:rPr>
          <w:sz w:val="24"/>
          <w:szCs w:val="24"/>
          <w:rtl/>
        </w:rPr>
        <w:t>של</w:t>
      </w:r>
      <w:r>
        <w:rPr>
          <w:spacing w:val="38"/>
          <w:sz w:val="24"/>
          <w:szCs w:val="24"/>
          <w:rtl/>
        </w:rPr>
        <w:t> </w:t>
      </w:r>
      <w:r>
        <w:rPr>
          <w:sz w:val="24"/>
          <w:szCs w:val="24"/>
          <w:rtl/>
        </w:rPr>
        <w:t>מבוגרים</w:t>
      </w:r>
      <w:r>
        <w:rPr>
          <w:spacing w:val="34"/>
          <w:sz w:val="24"/>
          <w:szCs w:val="24"/>
          <w:rtl/>
        </w:rPr>
        <w:t> </w:t>
      </w:r>
      <w:r>
        <w:rPr>
          <w:sz w:val="24"/>
          <w:szCs w:val="24"/>
          <w:rtl/>
        </w:rPr>
        <w:t>שכן</w:t>
      </w:r>
      <w:r>
        <w:rPr>
          <w:spacing w:val="36"/>
          <w:sz w:val="24"/>
          <w:szCs w:val="24"/>
          <w:rtl/>
        </w:rPr>
        <w:t> </w:t>
      </w:r>
      <w:r>
        <w:rPr>
          <w:sz w:val="24"/>
          <w:szCs w:val="24"/>
          <w:rtl/>
        </w:rPr>
        <w:t>קטינים</w:t>
      </w:r>
      <w:r>
        <w:rPr>
          <w:spacing w:val="34"/>
          <w:sz w:val="24"/>
          <w:szCs w:val="24"/>
          <w:rtl/>
        </w:rPr>
        <w:t> </w:t>
      </w:r>
      <w:r>
        <w:rPr>
          <w:sz w:val="24"/>
          <w:szCs w:val="24"/>
          <w:rtl/>
        </w:rPr>
        <w:t>אינם</w:t>
      </w:r>
      <w:r>
        <w:rPr>
          <w:spacing w:val="38"/>
          <w:sz w:val="24"/>
          <w:szCs w:val="24"/>
          <w:rtl/>
        </w:rPr>
        <w:t> </w:t>
      </w:r>
      <w:r>
        <w:rPr>
          <w:sz w:val="24"/>
          <w:szCs w:val="24"/>
          <w:rtl/>
        </w:rPr>
        <w:t>מודעים</w:t>
      </w:r>
      <w:r>
        <w:rPr>
          <w:spacing w:val="32"/>
          <w:sz w:val="24"/>
          <w:szCs w:val="24"/>
          <w:rtl/>
        </w:rPr>
        <w:t> </w:t>
      </w:r>
      <w:r>
        <w:rPr>
          <w:sz w:val="24"/>
          <w:szCs w:val="24"/>
          <w:rtl/>
        </w:rPr>
        <w:t>למעשיה</w:t>
      </w:r>
      <w:r>
        <w:rPr>
          <w:sz w:val="24"/>
          <w:szCs w:val="24"/>
          <w:rtl/>
        </w:rPr>
        <w:t>ם</w:t>
      </w:r>
    </w:p>
    <w:p>
      <w:pPr>
        <w:bidi/>
        <w:spacing w:line="360" w:lineRule="auto" w:before="0"/>
        <w:ind w:right="1800" w:left="1478" w:firstLine="6098"/>
        <w:jc w:val="left"/>
        <w:rPr>
          <w:sz w:val="24"/>
          <w:szCs w:val="24"/>
        </w:rPr>
      </w:pPr>
      <w:r>
        <w:rPr>
          <w:sz w:val="24"/>
          <w:szCs w:val="24"/>
          <w:rtl/>
        </w:rPr>
        <w:t>ותוצאותיהם</w:t>
      </w:r>
      <w:r>
        <w:rPr>
          <w:spacing w:val="-17"/>
          <w:sz w:val="24"/>
          <w:szCs w:val="24"/>
          <w:rtl/>
        </w:rPr>
        <w:t> </w:t>
      </w:r>
      <w:r>
        <w:rPr>
          <w:sz w:val="24"/>
          <w:szCs w:val="24"/>
          <w:rtl/>
        </w:rPr>
        <w:t>כמו</w:t>
      </w:r>
      <w:r>
        <w:rPr>
          <w:spacing w:val="-17"/>
          <w:sz w:val="24"/>
          <w:szCs w:val="24"/>
          <w:rtl/>
        </w:rPr>
        <w:t> </w:t>
      </w:r>
      <w:r>
        <w:rPr>
          <w:sz w:val="24"/>
          <w:szCs w:val="24"/>
          <w:rtl/>
        </w:rPr>
        <w:t>בגירים</w:t>
      </w:r>
      <w:r>
        <w:rPr>
          <w:sz w:val="24"/>
          <w:szCs w:val="24"/>
        </w:rPr>
        <w:t>.</w:t>
      </w:r>
      <w:r>
        <w:rPr>
          <w:sz w:val="24"/>
          <w:szCs w:val="24"/>
          <w:rtl/>
        </w:rPr>
        <w:t> </w:t>
      </w:r>
      <w:r>
        <w:rPr>
          <w:b/>
          <w:bCs/>
          <w:spacing w:val="-5"/>
          <w:sz w:val="24"/>
          <w:szCs w:val="24"/>
        </w:rPr>
        <w:t>.2</w:t>
      </w:r>
      <w:r>
        <w:rPr>
          <w:b/>
          <w:bCs/>
          <w:spacing w:val="-1"/>
          <w:sz w:val="24"/>
          <w:szCs w:val="24"/>
          <w:rtl/>
        </w:rPr>
        <w:t> </w:t>
      </w:r>
      <w:r>
        <w:rPr>
          <w:b/>
          <w:bCs/>
          <w:sz w:val="24"/>
          <w:szCs w:val="24"/>
        </w:rPr>
        <w:t>"</w:t>
      </w:r>
      <w:r>
        <w:rPr>
          <w:b/>
          <w:bCs/>
          <w:sz w:val="24"/>
          <w:szCs w:val="24"/>
          <w:rtl/>
        </w:rPr>
        <w:t>אפליה</w:t>
      </w:r>
      <w:r>
        <w:rPr>
          <w:b/>
          <w:bCs/>
          <w:spacing w:val="-1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פסולה</w:t>
      </w:r>
      <w:r>
        <w:rPr>
          <w:b/>
          <w:bCs/>
          <w:sz w:val="24"/>
          <w:szCs w:val="24"/>
        </w:rPr>
        <w:t>:"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כאשר מעניקים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יחס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שונה לא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שוויוני</w:t>
      </w:r>
      <w:r>
        <w:rPr>
          <w:spacing w:val="66"/>
          <w:sz w:val="24"/>
          <w:szCs w:val="24"/>
          <w:rtl/>
        </w:rPr>
        <w:t> </w:t>
      </w:r>
      <w:r>
        <w:rPr>
          <w:sz w:val="24"/>
          <w:szCs w:val="24"/>
          <w:rtl/>
        </w:rPr>
        <w:t>שהשונות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ביניהם </w:t>
      </w:r>
      <w:r>
        <w:rPr>
          <w:sz w:val="24"/>
          <w:szCs w:val="24"/>
          <w:u w:val="single"/>
          <w:rtl/>
        </w:rPr>
        <w:t>לא</w:t>
      </w:r>
      <w:r>
        <w:rPr>
          <w:spacing w:val="-2"/>
          <w:sz w:val="24"/>
          <w:szCs w:val="24"/>
          <w:u w:val="single"/>
          <w:rtl/>
        </w:rPr>
        <w:t> </w:t>
      </w:r>
      <w:r>
        <w:rPr>
          <w:sz w:val="24"/>
          <w:szCs w:val="24"/>
          <w:u w:val="single"/>
          <w:rtl/>
        </w:rPr>
        <w:t>מוצדקת ול</w:t>
      </w:r>
      <w:r>
        <w:rPr>
          <w:sz w:val="24"/>
          <w:szCs w:val="24"/>
          <w:u w:val="single"/>
          <w:rtl/>
        </w:rPr>
        <w:t>א</w:t>
      </w:r>
      <w:r>
        <w:rPr>
          <w:sz w:val="24"/>
          <w:szCs w:val="24"/>
          <w:rtl/>
        </w:rPr>
      </w:r>
    </w:p>
    <w:p>
      <w:pPr>
        <w:bidi/>
        <w:spacing w:before="0"/>
        <w:ind w:right="1804" w:left="1477" w:firstLine="0"/>
        <w:jc w:val="left"/>
        <w:rPr>
          <w:sz w:val="24"/>
          <w:szCs w:val="24"/>
        </w:rPr>
      </w:pPr>
      <w:r>
        <w:rPr>
          <w:spacing w:val="-2"/>
          <w:sz w:val="24"/>
          <w:szCs w:val="24"/>
          <w:u w:val="single"/>
          <w:rtl/>
        </w:rPr>
        <w:t>רלוונטית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לסוגיה</w:t>
      </w:r>
      <w:r>
        <w:rPr>
          <w:sz w:val="24"/>
          <w:szCs w:val="24"/>
        </w:rPr>
        <w:t>.</w:t>
      </w:r>
    </w:p>
    <w:p>
      <w:pPr>
        <w:bidi/>
        <w:spacing w:line="360" w:lineRule="auto" w:before="140"/>
        <w:ind w:right="1800" w:left="1476" w:firstLine="7468"/>
        <w:jc w:val="both"/>
        <w:rPr>
          <w:sz w:val="24"/>
          <w:szCs w:val="24"/>
        </w:rPr>
      </w:pPr>
      <w:r>
        <w:rPr>
          <w:spacing w:val="-2"/>
          <w:sz w:val="24"/>
          <w:szCs w:val="24"/>
          <w:u w:val="single"/>
          <w:rtl/>
        </w:rPr>
        <w:t>דוגמאות</w:t>
      </w:r>
      <w:r>
        <w:rPr>
          <w:spacing w:val="-2"/>
          <w:sz w:val="24"/>
          <w:szCs w:val="24"/>
          <w:u w:val="single"/>
        </w:rPr>
        <w:t>: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למשל מודעות </w:t>
      </w:r>
      <w:r>
        <w:rPr>
          <w:sz w:val="24"/>
          <w:szCs w:val="24"/>
        </w:rPr>
        <w:t>"</w:t>
      </w:r>
      <w:r>
        <w:rPr>
          <w:sz w:val="24"/>
          <w:szCs w:val="24"/>
          <w:rtl/>
        </w:rPr>
        <w:t>דרושים</w:t>
      </w:r>
      <w:r>
        <w:rPr>
          <w:sz w:val="24"/>
          <w:szCs w:val="24"/>
        </w:rPr>
        <w:t>"</w:t>
      </w:r>
      <w:r>
        <w:rPr>
          <w:sz w:val="24"/>
          <w:szCs w:val="24"/>
          <w:rtl/>
        </w:rPr>
        <w:t> הדורשות תנאי קבלה שאינם רלבנטיים לתפקיד</w:t>
      </w:r>
      <w:r>
        <w:rPr>
          <w:sz w:val="24"/>
          <w:szCs w:val="24"/>
        </w:rPr>
        <w:t>.</w:t>
      </w:r>
      <w:r>
        <w:rPr>
          <w:sz w:val="24"/>
          <w:szCs w:val="24"/>
          <w:rtl/>
        </w:rPr>
        <w:t> למשל דרישה למראה חיצוני יפה או קבלת רק בעלי מוצא יהודי לתפקיד רופא</w:t>
      </w:r>
      <w:r>
        <w:rPr>
          <w:sz w:val="24"/>
          <w:szCs w:val="24"/>
        </w:rPr>
        <w:t>/</w:t>
      </w:r>
      <w:r>
        <w:rPr>
          <w:sz w:val="24"/>
          <w:szCs w:val="24"/>
          <w:rtl/>
        </w:rPr>
        <w:t>ה</w:t>
      </w:r>
      <w:r>
        <w:rPr>
          <w:sz w:val="24"/>
          <w:szCs w:val="24"/>
        </w:rPr>
        <w:t>.</w:t>
      </w:r>
      <w:r>
        <w:rPr>
          <w:sz w:val="24"/>
          <w:szCs w:val="24"/>
          <w:rtl/>
        </w:rPr>
        <w:t> דוגמא נוספת</w:t>
      </w:r>
      <w:r>
        <w:rPr>
          <w:sz w:val="24"/>
          <w:szCs w:val="24"/>
        </w:rPr>
        <w:t>:</w:t>
      </w:r>
      <w:r>
        <w:rPr>
          <w:sz w:val="24"/>
          <w:szCs w:val="24"/>
          <w:rtl/>
        </w:rPr>
        <w:t> אי קבלת </w:t>
      </w:r>
      <w:r>
        <w:rPr>
          <w:spacing w:val="-4"/>
          <w:sz w:val="24"/>
          <w:szCs w:val="24"/>
          <w:rtl/>
        </w:rPr>
        <w:t>נשים</w:t>
      </w:r>
      <w:r>
        <w:rPr>
          <w:spacing w:val="10"/>
          <w:sz w:val="24"/>
          <w:szCs w:val="24"/>
          <w:rtl/>
        </w:rPr>
        <w:t> </w:t>
      </w:r>
      <w:r>
        <w:rPr>
          <w:sz w:val="24"/>
          <w:szCs w:val="24"/>
          <w:rtl/>
        </w:rPr>
        <w:t>לקורס</w:t>
      </w:r>
      <w:r>
        <w:rPr>
          <w:spacing w:val="10"/>
          <w:sz w:val="24"/>
          <w:szCs w:val="24"/>
          <w:rtl/>
        </w:rPr>
        <w:t> </w:t>
      </w:r>
      <w:r>
        <w:rPr>
          <w:sz w:val="24"/>
          <w:szCs w:val="24"/>
          <w:rtl/>
        </w:rPr>
        <w:t>טיס</w:t>
      </w:r>
      <w:r>
        <w:rPr>
          <w:spacing w:val="10"/>
          <w:sz w:val="24"/>
          <w:szCs w:val="24"/>
          <w:rtl/>
        </w:rPr>
        <w:t> </w:t>
      </w:r>
      <w:r>
        <w:rPr>
          <w:sz w:val="24"/>
          <w:szCs w:val="24"/>
          <w:rtl/>
        </w:rPr>
        <w:t>רק</w:t>
      </w:r>
      <w:r>
        <w:rPr>
          <w:spacing w:val="11"/>
          <w:sz w:val="24"/>
          <w:szCs w:val="24"/>
          <w:rtl/>
        </w:rPr>
        <w:t> </w:t>
      </w:r>
      <w:r>
        <w:rPr>
          <w:sz w:val="24"/>
          <w:szCs w:val="24"/>
          <w:rtl/>
        </w:rPr>
        <w:t>בגלל</w:t>
      </w:r>
      <w:r>
        <w:rPr>
          <w:spacing w:val="9"/>
          <w:sz w:val="24"/>
          <w:szCs w:val="24"/>
          <w:rtl/>
        </w:rPr>
        <w:t> </w:t>
      </w:r>
      <w:r>
        <w:rPr>
          <w:sz w:val="24"/>
          <w:szCs w:val="24"/>
          <w:rtl/>
        </w:rPr>
        <w:t>שהן</w:t>
      </w:r>
      <w:r>
        <w:rPr>
          <w:spacing w:val="10"/>
          <w:sz w:val="24"/>
          <w:szCs w:val="24"/>
          <w:rtl/>
        </w:rPr>
        <w:t> </w:t>
      </w:r>
      <w:r>
        <w:rPr>
          <w:sz w:val="24"/>
          <w:szCs w:val="24"/>
          <w:rtl/>
        </w:rPr>
        <w:t>נשים</w:t>
      </w:r>
      <w:r>
        <w:rPr>
          <w:spacing w:val="11"/>
          <w:sz w:val="24"/>
          <w:szCs w:val="24"/>
          <w:rtl/>
        </w:rPr>
        <w:t> </w:t>
      </w:r>
      <w:r>
        <w:rPr>
          <w:sz w:val="24"/>
          <w:szCs w:val="24"/>
          <w:rtl/>
        </w:rPr>
        <w:t>היא</w:t>
      </w:r>
      <w:r>
        <w:rPr>
          <w:spacing w:val="9"/>
          <w:sz w:val="24"/>
          <w:szCs w:val="24"/>
          <w:rtl/>
        </w:rPr>
        <w:t> </w:t>
      </w:r>
      <w:r>
        <w:rPr>
          <w:sz w:val="24"/>
          <w:szCs w:val="24"/>
          <w:rtl/>
        </w:rPr>
        <w:t>אפליה</w:t>
      </w:r>
      <w:r>
        <w:rPr>
          <w:spacing w:val="9"/>
          <w:sz w:val="24"/>
          <w:szCs w:val="24"/>
          <w:rtl/>
        </w:rPr>
        <w:t> </w:t>
      </w:r>
      <w:r>
        <w:rPr>
          <w:sz w:val="24"/>
          <w:szCs w:val="24"/>
          <w:rtl/>
        </w:rPr>
        <w:t>פסולה</w:t>
      </w:r>
      <w:r>
        <w:rPr>
          <w:spacing w:val="10"/>
          <w:sz w:val="24"/>
          <w:szCs w:val="24"/>
          <w:rtl/>
        </w:rPr>
        <w:t> </w:t>
      </w:r>
      <w:r>
        <w:rPr>
          <w:sz w:val="24"/>
          <w:szCs w:val="24"/>
          <w:rtl/>
        </w:rPr>
        <w:t>מכיוון</w:t>
      </w:r>
      <w:r>
        <w:rPr>
          <w:spacing w:val="10"/>
          <w:sz w:val="24"/>
          <w:szCs w:val="24"/>
          <w:rtl/>
        </w:rPr>
        <w:t> </w:t>
      </w:r>
      <w:r>
        <w:rPr>
          <w:sz w:val="24"/>
          <w:szCs w:val="24"/>
          <w:rtl/>
        </w:rPr>
        <w:t>שדרישות</w:t>
      </w:r>
      <w:r>
        <w:rPr>
          <w:spacing w:val="11"/>
          <w:sz w:val="24"/>
          <w:szCs w:val="24"/>
          <w:rtl/>
        </w:rPr>
        <w:t> </w:t>
      </w:r>
      <w:r>
        <w:rPr>
          <w:sz w:val="24"/>
          <w:szCs w:val="24"/>
          <w:rtl/>
        </w:rPr>
        <w:t>הקשורות</w:t>
      </w:r>
      <w:r>
        <w:rPr>
          <w:spacing w:val="9"/>
          <w:sz w:val="24"/>
          <w:szCs w:val="24"/>
          <w:rtl/>
        </w:rPr>
        <w:t> </w:t>
      </w:r>
      <w:r>
        <w:rPr>
          <w:sz w:val="24"/>
          <w:szCs w:val="24"/>
          <w:rtl/>
        </w:rPr>
        <w:t>לתפקי</w:t>
      </w:r>
      <w:r>
        <w:rPr>
          <w:sz w:val="24"/>
          <w:szCs w:val="24"/>
          <w:rtl/>
        </w:rPr>
        <w:t>ד</w:t>
      </w:r>
    </w:p>
    <w:p>
      <w:pPr>
        <w:bidi/>
        <w:spacing w:line="274" w:lineRule="exact" w:before="0"/>
        <w:ind w:right="5402" w:left="0" w:firstLine="0"/>
        <w:jc w:val="both"/>
        <w:rPr>
          <w:sz w:val="24"/>
          <w:szCs w:val="24"/>
        </w:rPr>
      </w:pPr>
      <w:r>
        <w:rPr>
          <w:spacing w:val="-5"/>
          <w:sz w:val="24"/>
          <w:szCs w:val="24"/>
          <w:rtl/>
        </w:rPr>
        <w:t>הן</w:t>
      </w:r>
      <w:r>
        <w:rPr>
          <w:sz w:val="24"/>
          <w:szCs w:val="24"/>
          <w:rtl/>
        </w:rPr>
        <w:t> כישורים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כאשר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מינו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של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האדם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לא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קשור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לכישוריו</w:t>
      </w:r>
      <w:r>
        <w:rPr>
          <w:sz w:val="24"/>
          <w:szCs w:val="24"/>
        </w:rPr>
        <w:t>.</w:t>
      </w:r>
    </w:p>
    <w:p>
      <w:pPr>
        <w:pStyle w:val="Heading4"/>
        <w:bidi/>
        <w:spacing w:before="139"/>
        <w:ind w:right="1804" w:left="1477" w:firstLine="0"/>
        <w:jc w:val="left"/>
        <w:rPr>
          <w:u w:val="none"/>
        </w:rPr>
      </w:pPr>
      <w:r>
        <w:rPr>
          <w:spacing w:val="-2"/>
          <w:u w:val="thick"/>
          <w:rtl/>
        </w:rPr>
        <w:t>מדיניות</w:t>
      </w:r>
      <w:r>
        <w:rPr>
          <w:spacing w:val="-1"/>
          <w:u w:val="thick"/>
          <w:rtl/>
        </w:rPr>
        <w:t> </w:t>
      </w:r>
      <w:r>
        <w:rPr>
          <w:u w:val="thick"/>
          <w:rtl/>
        </w:rPr>
        <w:t>של</w:t>
      </w:r>
      <w:r>
        <w:rPr>
          <w:spacing w:val="-1"/>
          <w:u w:val="thick"/>
          <w:rtl/>
        </w:rPr>
        <w:t> </w:t>
      </w:r>
      <w:r>
        <w:rPr>
          <w:u w:val="thick"/>
        </w:rPr>
        <w:t>"</w:t>
      </w:r>
      <w:r>
        <w:rPr>
          <w:u w:val="thick"/>
          <w:rtl/>
        </w:rPr>
        <w:t>העדפה</w:t>
      </w:r>
      <w:r>
        <w:rPr>
          <w:spacing w:val="-3"/>
          <w:u w:val="thick"/>
          <w:rtl/>
        </w:rPr>
        <w:t> </w:t>
      </w:r>
      <w:r>
        <w:rPr>
          <w:u w:val="thick"/>
          <w:rtl/>
        </w:rPr>
        <w:t>מתקנת</w:t>
      </w:r>
      <w:r>
        <w:rPr>
          <w:u w:val="thick"/>
        </w:rPr>
        <w:t>"</w:t>
      </w:r>
      <w:r>
        <w:rPr>
          <w:u w:val="none"/>
        </w:rPr>
      </w:r>
    </w:p>
    <w:p>
      <w:pPr>
        <w:bidi/>
        <w:spacing w:before="137"/>
        <w:ind w:right="1804" w:left="1478" w:firstLine="0"/>
        <w:jc w:val="left"/>
        <w:rPr>
          <w:sz w:val="24"/>
          <w:szCs w:val="24"/>
        </w:rPr>
      </w:pPr>
      <w:r>
        <w:rPr>
          <w:spacing w:val="-5"/>
          <w:sz w:val="24"/>
          <w:szCs w:val="24"/>
        </w:rPr>
        <w:t>.1</w:t>
      </w:r>
      <w:r>
        <w:rPr>
          <w:spacing w:val="24"/>
          <w:sz w:val="24"/>
          <w:szCs w:val="24"/>
          <w:rtl/>
        </w:rPr>
        <w:t> </w:t>
      </w:r>
      <w:r>
        <w:rPr>
          <w:sz w:val="24"/>
          <w:szCs w:val="24"/>
          <w:rtl/>
        </w:rPr>
        <w:t>הגדרת</w:t>
      </w:r>
      <w:r>
        <w:rPr>
          <w:spacing w:val="25"/>
          <w:sz w:val="24"/>
          <w:szCs w:val="24"/>
          <w:rtl/>
        </w:rPr>
        <w:t> </w:t>
      </w:r>
      <w:r>
        <w:rPr>
          <w:sz w:val="24"/>
          <w:szCs w:val="24"/>
          <w:rtl/>
        </w:rPr>
        <w:t>מדיניות</w:t>
      </w:r>
      <w:r>
        <w:rPr>
          <w:spacing w:val="25"/>
          <w:sz w:val="24"/>
          <w:szCs w:val="24"/>
          <w:rtl/>
        </w:rPr>
        <w:t> </w:t>
      </w:r>
      <w:r>
        <w:rPr>
          <w:sz w:val="24"/>
          <w:szCs w:val="24"/>
          <w:rtl/>
        </w:rPr>
        <w:t>של</w:t>
      </w:r>
      <w:r>
        <w:rPr>
          <w:spacing w:val="23"/>
          <w:sz w:val="24"/>
          <w:szCs w:val="24"/>
          <w:rtl/>
        </w:rPr>
        <w:t> </w:t>
      </w:r>
      <w:r>
        <w:rPr>
          <w:sz w:val="24"/>
          <w:szCs w:val="24"/>
        </w:rPr>
        <w:t>"</w:t>
      </w:r>
      <w:r>
        <w:rPr>
          <w:sz w:val="24"/>
          <w:szCs w:val="24"/>
          <w:rtl/>
        </w:rPr>
        <w:t>העדפה</w:t>
      </w:r>
      <w:r>
        <w:rPr>
          <w:spacing w:val="25"/>
          <w:sz w:val="24"/>
          <w:szCs w:val="24"/>
          <w:rtl/>
        </w:rPr>
        <w:t> </w:t>
      </w:r>
      <w:r>
        <w:rPr>
          <w:sz w:val="24"/>
          <w:szCs w:val="24"/>
          <w:rtl/>
        </w:rPr>
        <w:t>מתקנת</w:t>
      </w:r>
      <w:r>
        <w:rPr>
          <w:sz w:val="24"/>
          <w:szCs w:val="24"/>
        </w:rPr>
        <w:t>"</w:t>
      </w:r>
      <w:r>
        <w:rPr>
          <w:spacing w:val="22"/>
          <w:sz w:val="24"/>
          <w:szCs w:val="24"/>
          <w:rtl/>
        </w:rPr>
        <w:t> </w:t>
      </w:r>
      <w:r>
        <w:rPr>
          <w:sz w:val="24"/>
          <w:szCs w:val="24"/>
          <w:rtl/>
        </w:rPr>
        <w:t>חייבת</w:t>
      </w:r>
      <w:r>
        <w:rPr>
          <w:spacing w:val="26"/>
          <w:sz w:val="24"/>
          <w:szCs w:val="24"/>
          <w:rtl/>
        </w:rPr>
        <w:t> </w:t>
      </w:r>
      <w:r>
        <w:rPr>
          <w:sz w:val="24"/>
          <w:szCs w:val="24"/>
          <w:rtl/>
        </w:rPr>
        <w:t>לכלול</w:t>
      </w:r>
      <w:r>
        <w:rPr>
          <w:spacing w:val="24"/>
          <w:sz w:val="24"/>
          <w:szCs w:val="24"/>
          <w:rtl/>
        </w:rPr>
        <w:t> </w:t>
      </w:r>
      <w:r>
        <w:rPr>
          <w:sz w:val="24"/>
          <w:szCs w:val="24"/>
          <w:rtl/>
        </w:rPr>
        <w:t>את</w:t>
      </w:r>
      <w:r>
        <w:rPr>
          <w:spacing w:val="26"/>
          <w:sz w:val="24"/>
          <w:szCs w:val="24"/>
          <w:rtl/>
        </w:rPr>
        <w:t> </w:t>
      </w:r>
      <w:r>
        <w:rPr>
          <w:sz w:val="24"/>
          <w:szCs w:val="24"/>
          <w:rtl/>
        </w:rPr>
        <w:t>כל</w:t>
      </w:r>
      <w:r>
        <w:rPr>
          <w:spacing w:val="23"/>
          <w:sz w:val="24"/>
          <w:szCs w:val="24"/>
          <w:rtl/>
        </w:rPr>
        <w:t> </w:t>
      </w:r>
      <w:r>
        <w:rPr>
          <w:sz w:val="24"/>
          <w:szCs w:val="24"/>
          <w:rtl/>
        </w:rPr>
        <w:t>המרכיבים</w:t>
      </w:r>
      <w:r>
        <w:rPr>
          <w:spacing w:val="25"/>
          <w:sz w:val="24"/>
          <w:szCs w:val="24"/>
          <w:rtl/>
        </w:rPr>
        <w:t> </w:t>
      </w:r>
      <w:r>
        <w:rPr>
          <w:sz w:val="24"/>
          <w:szCs w:val="24"/>
          <w:rtl/>
        </w:rPr>
        <w:t>הבאים</w:t>
      </w:r>
      <w:r>
        <w:rPr>
          <w:sz w:val="24"/>
          <w:szCs w:val="24"/>
        </w:rPr>
        <w:t>.</w:t>
      </w:r>
      <w:r>
        <w:rPr>
          <w:spacing w:val="22"/>
          <w:sz w:val="24"/>
          <w:szCs w:val="24"/>
          <w:rtl/>
        </w:rPr>
        <w:t> </w:t>
      </w:r>
      <w:r>
        <w:rPr>
          <w:sz w:val="24"/>
          <w:szCs w:val="24"/>
          <w:rtl/>
        </w:rPr>
        <w:t>המדוב</w:t>
      </w:r>
      <w:r>
        <w:rPr>
          <w:sz w:val="24"/>
          <w:szCs w:val="24"/>
          <w:rtl/>
        </w:rPr>
        <w:t>ר</w:t>
      </w:r>
    </w:p>
    <w:p>
      <w:pPr>
        <w:bidi/>
        <w:spacing w:before="139"/>
        <w:ind w:right="1804" w:left="1480" w:firstLine="0"/>
        <w:jc w:val="left"/>
        <w:rPr>
          <w:sz w:val="24"/>
          <w:szCs w:val="24"/>
        </w:rPr>
      </w:pPr>
      <w:r>
        <w:rPr>
          <w:spacing w:val="-5"/>
          <w:sz w:val="24"/>
          <w:szCs w:val="24"/>
          <w:rtl/>
        </w:rPr>
        <w:t>על</w:t>
      </w:r>
      <w:r>
        <w:rPr>
          <w:spacing w:val="-5"/>
          <w:sz w:val="24"/>
          <w:szCs w:val="24"/>
        </w:rPr>
        <w:t>:</w:t>
      </w:r>
    </w:p>
    <w:p>
      <w:pPr>
        <w:spacing w:after="0"/>
        <w:jc w:val="left"/>
        <w:rPr>
          <w:sz w:val="24"/>
          <w:szCs w:val="24"/>
        </w:rPr>
        <w:sectPr>
          <w:pgSz w:w="11910" w:h="16840"/>
          <w:pgMar w:header="0" w:footer="1009" w:top="1920" w:bottom="1200" w:left="0" w:right="320"/>
        </w:sectPr>
      </w:pPr>
    </w:p>
    <w:p>
      <w:pPr>
        <w:bidi/>
        <w:spacing w:line="360" w:lineRule="auto" w:before="81"/>
        <w:ind w:right="1804" w:left="1476" w:firstLine="0"/>
        <w:jc w:val="left"/>
        <w:rPr>
          <w:sz w:val="24"/>
          <w:szCs w:val="24"/>
        </w:rPr>
      </w:pPr>
      <w:r>
        <w:rPr>
          <w:sz w:val="24"/>
          <w:szCs w:val="24"/>
        </w:rPr>
        <w:t>"</w:t>
      </w:r>
      <w:r>
        <w:rPr>
          <w:sz w:val="24"/>
          <w:szCs w:val="24"/>
          <w:rtl/>
        </w:rPr>
        <w:t>מתן</w:t>
      </w:r>
      <w:r>
        <w:rPr>
          <w:spacing w:val="40"/>
          <w:sz w:val="24"/>
          <w:szCs w:val="24"/>
          <w:rtl/>
        </w:rPr>
        <w:t> </w:t>
      </w:r>
      <w:r>
        <w:rPr>
          <w:sz w:val="24"/>
          <w:szCs w:val="24"/>
          <w:rtl/>
        </w:rPr>
        <w:t>יחס</w:t>
      </w:r>
      <w:r>
        <w:rPr>
          <w:spacing w:val="40"/>
          <w:sz w:val="24"/>
          <w:szCs w:val="24"/>
          <w:rtl/>
        </w:rPr>
        <w:t> </w:t>
      </w:r>
      <w:r>
        <w:rPr>
          <w:sz w:val="24"/>
          <w:szCs w:val="24"/>
          <w:rtl/>
        </w:rPr>
        <w:t>מועדף</w:t>
      </w:r>
      <w:r>
        <w:rPr>
          <w:spacing w:val="40"/>
          <w:sz w:val="24"/>
          <w:szCs w:val="24"/>
          <w:rtl/>
        </w:rPr>
        <w:t> </w:t>
      </w:r>
      <w:r>
        <w:rPr>
          <w:sz w:val="24"/>
          <w:szCs w:val="24"/>
        </w:rPr>
        <w:t>.</w:t>
      </w:r>
      <w:r>
        <w:rPr>
          <w:spacing w:val="40"/>
          <w:sz w:val="24"/>
          <w:szCs w:val="24"/>
          <w:rtl/>
        </w:rPr>
        <w:t> </w:t>
      </w:r>
      <w:r>
        <w:rPr>
          <w:sz w:val="24"/>
          <w:szCs w:val="24"/>
          <w:rtl/>
        </w:rPr>
        <w:t>לתקופה</w:t>
      </w:r>
      <w:r>
        <w:rPr>
          <w:spacing w:val="40"/>
          <w:sz w:val="24"/>
          <w:szCs w:val="24"/>
          <w:rtl/>
        </w:rPr>
        <w:t> </w:t>
      </w:r>
      <w:r>
        <w:rPr>
          <w:sz w:val="24"/>
          <w:szCs w:val="24"/>
          <w:rtl/>
        </w:rPr>
        <w:t>מוגבלת</w:t>
      </w:r>
      <w:r>
        <w:rPr>
          <w:spacing w:val="40"/>
          <w:sz w:val="24"/>
          <w:szCs w:val="24"/>
          <w:rtl/>
        </w:rPr>
        <w:t> </w:t>
      </w:r>
      <w:r>
        <w:rPr>
          <w:sz w:val="24"/>
          <w:szCs w:val="24"/>
          <w:rtl/>
        </w:rPr>
        <w:t>לקבוצה</w:t>
      </w:r>
      <w:r>
        <w:rPr>
          <w:spacing w:val="40"/>
          <w:sz w:val="24"/>
          <w:szCs w:val="24"/>
          <w:rtl/>
        </w:rPr>
        <w:t> </w:t>
      </w:r>
      <w:r>
        <w:rPr>
          <w:sz w:val="24"/>
          <w:szCs w:val="24"/>
          <w:rtl/>
        </w:rPr>
        <w:t>שקופחה</w:t>
      </w:r>
      <w:r>
        <w:rPr>
          <w:spacing w:val="40"/>
          <w:sz w:val="24"/>
          <w:szCs w:val="24"/>
          <w:rtl/>
        </w:rPr>
        <w:t> </w:t>
      </w:r>
      <w:r>
        <w:rPr>
          <w:sz w:val="24"/>
          <w:szCs w:val="24"/>
          <w:rtl/>
        </w:rPr>
        <w:t>בעבר</w:t>
      </w:r>
      <w:r>
        <w:rPr>
          <w:spacing w:val="40"/>
          <w:sz w:val="24"/>
          <w:szCs w:val="24"/>
          <w:rtl/>
        </w:rPr>
        <w:t> </w:t>
      </w:r>
      <w:r>
        <w:rPr>
          <w:sz w:val="24"/>
          <w:szCs w:val="24"/>
          <w:rtl/>
        </w:rPr>
        <w:t>על</w:t>
      </w:r>
      <w:r>
        <w:rPr>
          <w:spacing w:val="40"/>
          <w:sz w:val="24"/>
          <w:szCs w:val="24"/>
          <w:rtl/>
        </w:rPr>
        <w:t> </w:t>
      </w:r>
      <w:r>
        <w:rPr>
          <w:sz w:val="24"/>
          <w:szCs w:val="24"/>
          <w:rtl/>
        </w:rPr>
        <w:t>ידי</w:t>
      </w:r>
      <w:r>
        <w:rPr>
          <w:spacing w:val="40"/>
          <w:sz w:val="24"/>
          <w:szCs w:val="24"/>
          <w:rtl/>
        </w:rPr>
        <w:t> </w:t>
      </w:r>
      <w:r>
        <w:rPr>
          <w:sz w:val="24"/>
          <w:szCs w:val="24"/>
          <w:rtl/>
        </w:rPr>
        <w:t>המדינה</w:t>
      </w:r>
      <w:r>
        <w:rPr>
          <w:sz w:val="24"/>
          <w:szCs w:val="24"/>
        </w:rPr>
        <w:t>,</w:t>
      </w:r>
      <w:r>
        <w:rPr>
          <w:spacing w:val="40"/>
          <w:sz w:val="24"/>
          <w:szCs w:val="24"/>
          <w:rtl/>
        </w:rPr>
        <w:t> </w:t>
      </w:r>
      <w:r>
        <w:rPr>
          <w:sz w:val="24"/>
          <w:szCs w:val="24"/>
        </w:rPr>
        <w:t>.</w:t>
      </w:r>
      <w:r>
        <w:rPr>
          <w:spacing w:val="40"/>
          <w:sz w:val="24"/>
          <w:szCs w:val="24"/>
          <w:rtl/>
        </w:rPr>
        <w:t> </w:t>
      </w:r>
      <w:r>
        <w:rPr>
          <w:sz w:val="24"/>
          <w:szCs w:val="24"/>
          <w:rtl/>
        </w:rPr>
        <w:t>במטרה </w:t>
      </w:r>
      <w:r>
        <w:rPr>
          <w:spacing w:val="-2"/>
          <w:sz w:val="24"/>
          <w:szCs w:val="24"/>
          <w:rtl/>
        </w:rPr>
        <w:t>לצמצם</w:t>
      </w:r>
      <w:r>
        <w:rPr>
          <w:spacing w:val="39"/>
          <w:sz w:val="24"/>
          <w:szCs w:val="24"/>
          <w:rtl/>
        </w:rPr>
        <w:t>  </w:t>
      </w:r>
      <w:r>
        <w:rPr>
          <w:sz w:val="24"/>
          <w:szCs w:val="24"/>
          <w:rtl/>
        </w:rPr>
        <w:t>את</w:t>
      </w:r>
      <w:r>
        <w:rPr>
          <w:spacing w:val="38"/>
          <w:sz w:val="24"/>
          <w:szCs w:val="24"/>
          <w:rtl/>
        </w:rPr>
        <w:t> </w:t>
      </w:r>
      <w:r>
        <w:rPr>
          <w:sz w:val="24"/>
          <w:szCs w:val="24"/>
          <w:rtl/>
        </w:rPr>
        <w:t>הפער</w:t>
      </w:r>
      <w:r>
        <w:rPr>
          <w:spacing w:val="38"/>
          <w:sz w:val="24"/>
          <w:szCs w:val="24"/>
          <w:rtl/>
        </w:rPr>
        <w:t> </w:t>
      </w:r>
      <w:r>
        <w:rPr>
          <w:sz w:val="24"/>
          <w:szCs w:val="24"/>
          <w:rtl/>
        </w:rPr>
        <w:t>בין</w:t>
      </w:r>
      <w:r>
        <w:rPr>
          <w:spacing w:val="36"/>
          <w:sz w:val="24"/>
          <w:szCs w:val="24"/>
          <w:rtl/>
        </w:rPr>
        <w:t> </w:t>
      </w:r>
      <w:r>
        <w:rPr>
          <w:sz w:val="24"/>
          <w:szCs w:val="24"/>
          <w:rtl/>
        </w:rPr>
        <w:t>קבוצה</w:t>
      </w:r>
      <w:r>
        <w:rPr>
          <w:spacing w:val="36"/>
          <w:sz w:val="24"/>
          <w:szCs w:val="24"/>
          <w:rtl/>
        </w:rPr>
        <w:t> </w:t>
      </w:r>
      <w:r>
        <w:rPr>
          <w:sz w:val="24"/>
          <w:szCs w:val="24"/>
          <w:rtl/>
        </w:rPr>
        <w:t>זו</w:t>
      </w:r>
      <w:r>
        <w:rPr>
          <w:spacing w:val="37"/>
          <w:sz w:val="24"/>
          <w:szCs w:val="24"/>
          <w:rtl/>
        </w:rPr>
        <w:t> </w:t>
      </w:r>
      <w:r>
        <w:rPr>
          <w:sz w:val="24"/>
          <w:szCs w:val="24"/>
          <w:rtl/>
        </w:rPr>
        <w:t>לבין</w:t>
      </w:r>
      <w:r>
        <w:rPr>
          <w:spacing w:val="37"/>
          <w:sz w:val="24"/>
          <w:szCs w:val="24"/>
          <w:rtl/>
        </w:rPr>
        <w:t> </w:t>
      </w:r>
      <w:r>
        <w:rPr>
          <w:sz w:val="24"/>
          <w:szCs w:val="24"/>
          <w:rtl/>
        </w:rPr>
        <w:t>יתר</w:t>
      </w:r>
      <w:r>
        <w:rPr>
          <w:spacing w:val="35"/>
          <w:sz w:val="24"/>
          <w:szCs w:val="24"/>
          <w:rtl/>
        </w:rPr>
        <w:t> </w:t>
      </w:r>
      <w:r>
        <w:rPr>
          <w:sz w:val="24"/>
          <w:szCs w:val="24"/>
          <w:rtl/>
        </w:rPr>
        <w:t>האוכלוסייה</w:t>
      </w:r>
      <w:r>
        <w:rPr>
          <w:sz w:val="24"/>
          <w:szCs w:val="24"/>
        </w:rPr>
        <w:t>,</w:t>
      </w:r>
      <w:r>
        <w:rPr>
          <w:spacing w:val="38"/>
          <w:sz w:val="24"/>
          <w:szCs w:val="24"/>
          <w:rtl/>
        </w:rPr>
        <w:t> </w:t>
      </w:r>
      <w:r>
        <w:rPr>
          <w:sz w:val="24"/>
          <w:szCs w:val="24"/>
          <w:rtl/>
        </w:rPr>
        <w:t>ו</w:t>
      </w:r>
      <w:r>
        <w:rPr>
          <w:sz w:val="24"/>
          <w:szCs w:val="24"/>
        </w:rPr>
        <w:t>/</w:t>
      </w:r>
      <w:r>
        <w:rPr>
          <w:sz w:val="24"/>
          <w:szCs w:val="24"/>
          <w:rtl/>
        </w:rPr>
        <w:t>או</w:t>
      </w:r>
      <w:r>
        <w:rPr>
          <w:spacing w:val="38"/>
          <w:sz w:val="24"/>
          <w:szCs w:val="24"/>
          <w:rtl/>
        </w:rPr>
        <w:t> </w:t>
      </w:r>
      <w:r>
        <w:rPr>
          <w:sz w:val="24"/>
          <w:szCs w:val="24"/>
          <w:rtl/>
        </w:rPr>
        <w:t>כדי</w:t>
      </w:r>
      <w:r>
        <w:rPr>
          <w:spacing w:val="37"/>
          <w:sz w:val="24"/>
          <w:szCs w:val="24"/>
          <w:rtl/>
        </w:rPr>
        <w:t> </w:t>
      </w:r>
      <w:r>
        <w:rPr>
          <w:sz w:val="24"/>
          <w:szCs w:val="24"/>
          <w:rtl/>
        </w:rPr>
        <w:t>לשנות</w:t>
      </w:r>
      <w:r>
        <w:rPr>
          <w:spacing w:val="35"/>
          <w:sz w:val="24"/>
          <w:szCs w:val="24"/>
          <w:rtl/>
        </w:rPr>
        <w:t> </w:t>
      </w:r>
      <w:r>
        <w:rPr>
          <w:sz w:val="24"/>
          <w:szCs w:val="24"/>
          <w:rtl/>
        </w:rPr>
        <w:t>את</w:t>
      </w:r>
      <w:r>
        <w:rPr>
          <w:spacing w:val="38"/>
          <w:sz w:val="24"/>
          <w:szCs w:val="24"/>
          <w:rtl/>
        </w:rPr>
        <w:t> </w:t>
      </w:r>
      <w:r>
        <w:rPr>
          <w:sz w:val="24"/>
          <w:szCs w:val="24"/>
          <w:rtl/>
        </w:rPr>
        <w:t>הסטריאוטי</w:t>
      </w:r>
      <w:r>
        <w:rPr>
          <w:sz w:val="24"/>
          <w:szCs w:val="24"/>
          <w:rtl/>
        </w:rPr>
        <w:t>פ</w:t>
      </w:r>
    </w:p>
    <w:p>
      <w:pPr>
        <w:bidi/>
        <w:spacing w:before="0"/>
        <w:ind w:right="1804" w:left="1478" w:firstLine="0"/>
        <w:jc w:val="left"/>
        <w:rPr>
          <w:sz w:val="24"/>
          <w:szCs w:val="24"/>
        </w:rPr>
      </w:pPr>
      <w:r>
        <w:rPr>
          <w:spacing w:val="-4"/>
          <w:sz w:val="24"/>
          <w:szCs w:val="24"/>
          <w:rtl/>
        </w:rPr>
        <w:t>שגרם</w:t>
      </w:r>
      <w:r>
        <w:rPr>
          <w:spacing w:val="-6"/>
          <w:sz w:val="24"/>
          <w:szCs w:val="24"/>
          <w:rtl/>
        </w:rPr>
        <w:t> </w:t>
      </w:r>
      <w:r>
        <w:rPr>
          <w:sz w:val="24"/>
          <w:szCs w:val="24"/>
          <w:rtl/>
        </w:rPr>
        <w:t>לקיפוחה</w:t>
      </w:r>
      <w:r>
        <w:rPr>
          <w:sz w:val="24"/>
          <w:szCs w:val="24"/>
        </w:rPr>
        <w:t>.</w:t>
      </w:r>
      <w:r>
        <w:rPr>
          <w:sz w:val="24"/>
          <w:szCs w:val="24"/>
        </w:rPr>
        <w:t>"</w:t>
      </w:r>
    </w:p>
    <w:p>
      <w:pPr>
        <w:bidi/>
        <w:spacing w:line="360" w:lineRule="auto" w:before="137"/>
        <w:ind w:right="1800" w:left="1478" w:firstLine="7468"/>
        <w:jc w:val="left"/>
        <w:rPr>
          <w:sz w:val="24"/>
          <w:szCs w:val="24"/>
        </w:rPr>
      </w:pPr>
      <w:r>
        <w:rPr>
          <w:spacing w:val="-2"/>
          <w:sz w:val="24"/>
          <w:szCs w:val="24"/>
          <w:u w:val="single"/>
          <w:rtl/>
        </w:rPr>
        <w:t>דוגמאות</w:t>
      </w:r>
      <w:r>
        <w:rPr>
          <w:spacing w:val="-2"/>
          <w:sz w:val="24"/>
          <w:szCs w:val="24"/>
        </w:rPr>
        <w:t>:</w:t>
      </w:r>
      <w:r>
        <w:rPr>
          <w:spacing w:val="-2"/>
          <w:sz w:val="24"/>
          <w:szCs w:val="24"/>
          <w:rtl/>
        </w:rPr>
        <w:t> שריון</w:t>
      </w:r>
      <w:r>
        <w:rPr>
          <w:spacing w:val="32"/>
          <w:sz w:val="24"/>
          <w:szCs w:val="24"/>
          <w:rtl/>
        </w:rPr>
        <w:t> </w:t>
      </w:r>
      <w:r>
        <w:rPr>
          <w:sz w:val="24"/>
          <w:szCs w:val="24"/>
          <w:rtl/>
        </w:rPr>
        <w:t>מקומות</w:t>
      </w:r>
      <w:r>
        <w:rPr>
          <w:spacing w:val="33"/>
          <w:sz w:val="24"/>
          <w:szCs w:val="24"/>
          <w:rtl/>
        </w:rPr>
        <w:t> </w:t>
      </w:r>
      <w:r>
        <w:rPr>
          <w:sz w:val="24"/>
          <w:szCs w:val="24"/>
          <w:rtl/>
        </w:rPr>
        <w:t>בתחומי</w:t>
      </w:r>
      <w:r>
        <w:rPr>
          <w:spacing w:val="32"/>
          <w:sz w:val="24"/>
          <w:szCs w:val="24"/>
          <w:rtl/>
        </w:rPr>
        <w:t> </w:t>
      </w:r>
      <w:r>
        <w:rPr>
          <w:sz w:val="24"/>
          <w:szCs w:val="24"/>
          <w:rtl/>
        </w:rPr>
        <w:t>עבודה</w:t>
      </w:r>
      <w:r>
        <w:rPr>
          <w:spacing w:val="33"/>
          <w:sz w:val="24"/>
          <w:szCs w:val="24"/>
          <w:rtl/>
        </w:rPr>
        <w:t> </w:t>
      </w:r>
      <w:r>
        <w:rPr>
          <w:sz w:val="24"/>
          <w:szCs w:val="24"/>
          <w:rtl/>
        </w:rPr>
        <w:t>לימודים</w:t>
      </w:r>
      <w:r>
        <w:rPr>
          <w:spacing w:val="35"/>
          <w:sz w:val="24"/>
          <w:szCs w:val="24"/>
          <w:rtl/>
        </w:rPr>
        <w:t> </w:t>
      </w:r>
      <w:r>
        <w:rPr>
          <w:sz w:val="24"/>
          <w:szCs w:val="24"/>
          <w:rtl/>
        </w:rPr>
        <w:t>ודיור</w:t>
      </w:r>
      <w:r>
        <w:rPr>
          <w:spacing w:val="33"/>
          <w:sz w:val="24"/>
          <w:szCs w:val="24"/>
          <w:rtl/>
        </w:rPr>
        <w:t> </w:t>
      </w:r>
      <w:r>
        <w:rPr>
          <w:sz w:val="24"/>
          <w:szCs w:val="24"/>
          <w:rtl/>
        </w:rPr>
        <w:t>לנשים</w:t>
      </w:r>
      <w:r>
        <w:rPr>
          <w:spacing w:val="33"/>
          <w:sz w:val="24"/>
          <w:szCs w:val="24"/>
          <w:rtl/>
        </w:rPr>
        <w:t> </w:t>
      </w:r>
      <w:r>
        <w:rPr>
          <w:sz w:val="24"/>
          <w:szCs w:val="24"/>
          <w:rtl/>
        </w:rPr>
        <w:t>ו</w:t>
      </w:r>
      <w:r>
        <w:rPr>
          <w:sz w:val="24"/>
          <w:szCs w:val="24"/>
        </w:rPr>
        <w:t>/</w:t>
      </w:r>
      <w:r>
        <w:rPr>
          <w:sz w:val="24"/>
          <w:szCs w:val="24"/>
          <w:rtl/>
        </w:rPr>
        <w:t>או</w:t>
      </w:r>
      <w:r>
        <w:rPr>
          <w:spacing w:val="31"/>
          <w:sz w:val="24"/>
          <w:szCs w:val="24"/>
          <w:rtl/>
        </w:rPr>
        <w:t> </w:t>
      </w:r>
      <w:r>
        <w:rPr>
          <w:sz w:val="24"/>
          <w:szCs w:val="24"/>
          <w:rtl/>
        </w:rPr>
        <w:t>ערבים</w:t>
      </w:r>
      <w:r>
        <w:rPr>
          <w:sz w:val="24"/>
          <w:szCs w:val="24"/>
        </w:rPr>
        <w:t>.</w:t>
      </w:r>
      <w:r>
        <w:rPr>
          <w:spacing w:val="35"/>
          <w:sz w:val="24"/>
          <w:szCs w:val="24"/>
          <w:rtl/>
        </w:rPr>
        <w:t> </w:t>
      </w:r>
      <w:r>
        <w:rPr>
          <w:sz w:val="24"/>
          <w:szCs w:val="24"/>
        </w:rPr>
        <w:t>–</w:t>
      </w:r>
      <w:r>
        <w:rPr>
          <w:spacing w:val="30"/>
          <w:sz w:val="24"/>
          <w:szCs w:val="24"/>
          <w:rtl/>
        </w:rPr>
        <w:t> </w:t>
      </w:r>
      <w:r>
        <w:rPr>
          <w:sz w:val="24"/>
          <w:szCs w:val="24"/>
          <w:rtl/>
        </w:rPr>
        <w:t>או</w:t>
      </w:r>
      <w:r>
        <w:rPr>
          <w:spacing w:val="34"/>
          <w:sz w:val="24"/>
          <w:szCs w:val="24"/>
          <w:rtl/>
        </w:rPr>
        <w:t> </w:t>
      </w:r>
      <w:r>
        <w:rPr>
          <w:sz w:val="24"/>
          <w:szCs w:val="24"/>
          <w:rtl/>
        </w:rPr>
        <w:t>תנאים</w:t>
      </w:r>
      <w:r>
        <w:rPr>
          <w:spacing w:val="33"/>
          <w:sz w:val="24"/>
          <w:szCs w:val="24"/>
          <w:rtl/>
        </w:rPr>
        <w:t> </w:t>
      </w:r>
      <w:r>
        <w:rPr>
          <w:sz w:val="24"/>
          <w:szCs w:val="24"/>
          <w:rtl/>
        </w:rPr>
        <w:t>מועדפים</w:t>
      </w:r>
      <w:r>
        <w:rPr>
          <w:spacing w:val="28"/>
          <w:sz w:val="24"/>
          <w:szCs w:val="24"/>
          <w:rtl/>
        </w:rPr>
        <w:t> </w:t>
      </w:r>
      <w:r>
        <w:rPr>
          <w:sz w:val="24"/>
          <w:szCs w:val="24"/>
          <w:rtl/>
        </w:rPr>
        <w:t>א</w:t>
      </w:r>
      <w:r>
        <w:rPr>
          <w:sz w:val="24"/>
          <w:szCs w:val="24"/>
          <w:rtl/>
        </w:rPr>
        <w:t>ו</w:t>
      </w:r>
    </w:p>
    <w:p>
      <w:pPr>
        <w:bidi/>
        <w:spacing w:before="0"/>
        <w:ind w:right="1804" w:left="1479" w:firstLine="0"/>
        <w:jc w:val="left"/>
        <w:rPr>
          <w:sz w:val="24"/>
          <w:szCs w:val="24"/>
        </w:rPr>
      </w:pPr>
      <w:r>
        <w:rPr>
          <w:spacing w:val="-4"/>
          <w:sz w:val="24"/>
          <w:szCs w:val="24"/>
          <w:rtl/>
        </w:rPr>
        <w:t>הקלות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בתנאי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קבלה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לגופים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שונים</w:t>
      </w:r>
      <w:r>
        <w:rPr>
          <w:sz w:val="24"/>
          <w:szCs w:val="24"/>
        </w:rPr>
        <w:t>.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Heading4"/>
        <w:bidi/>
        <w:ind w:right="1804" w:left="1478" w:firstLine="0"/>
        <w:jc w:val="left"/>
        <w:rPr>
          <w:u w:val="none"/>
        </w:rPr>
      </w:pPr>
      <w:r>
        <w:rPr>
          <w:spacing w:val="-2"/>
          <w:u w:val="thick"/>
          <w:rtl/>
        </w:rPr>
        <w:t>טיעונים</w:t>
      </w:r>
      <w:r>
        <w:rPr>
          <w:u w:val="thick"/>
          <w:rtl/>
        </w:rPr>
        <w:t> בעד</w:t>
      </w:r>
      <w:r>
        <w:rPr>
          <w:spacing w:val="-3"/>
          <w:u w:val="thick"/>
          <w:rtl/>
        </w:rPr>
        <w:t> </w:t>
      </w:r>
      <w:r>
        <w:rPr>
          <w:u w:val="thick"/>
          <w:rtl/>
        </w:rPr>
        <w:t>ונגד</w:t>
      </w:r>
      <w:r>
        <w:rPr>
          <w:spacing w:val="-3"/>
          <w:u w:val="thick"/>
          <w:rtl/>
        </w:rPr>
        <w:t> </w:t>
      </w:r>
      <w:r>
        <w:rPr>
          <w:u w:val="thick"/>
          <w:rtl/>
        </w:rPr>
        <w:t>מדיניות</w:t>
      </w:r>
      <w:r>
        <w:rPr>
          <w:spacing w:val="-3"/>
          <w:u w:val="thick"/>
          <w:rtl/>
        </w:rPr>
        <w:t> </w:t>
      </w:r>
      <w:r>
        <w:rPr>
          <w:u w:val="thick"/>
          <w:rtl/>
        </w:rPr>
        <w:t>של</w:t>
      </w:r>
      <w:r>
        <w:rPr>
          <w:spacing w:val="-1"/>
          <w:u w:val="thick"/>
          <w:rtl/>
        </w:rPr>
        <w:t> </w:t>
      </w:r>
      <w:r>
        <w:rPr>
          <w:u w:val="thick"/>
        </w:rPr>
        <w:t>"</w:t>
      </w:r>
      <w:r>
        <w:rPr>
          <w:u w:val="thick"/>
          <w:rtl/>
        </w:rPr>
        <w:t>העדפה</w:t>
      </w:r>
      <w:r>
        <w:rPr>
          <w:spacing w:val="-2"/>
          <w:u w:val="thick"/>
          <w:rtl/>
        </w:rPr>
        <w:t> </w:t>
      </w:r>
      <w:r>
        <w:rPr>
          <w:u w:val="thick"/>
          <w:rtl/>
        </w:rPr>
        <w:t>מתקנת</w:t>
      </w:r>
      <w:r>
        <w:rPr>
          <w:u w:val="thick"/>
        </w:rPr>
        <w:t>"</w:t>
      </w:r>
      <w:r>
        <w:rPr>
          <w:u w:val="none"/>
        </w:rPr>
      </w:r>
    </w:p>
    <w:p>
      <w:pPr>
        <w:bidi/>
        <w:spacing w:before="139"/>
        <w:ind w:right="1804" w:left="1478" w:firstLine="0"/>
        <w:jc w:val="left"/>
        <w:rPr>
          <w:b/>
          <w:bCs/>
          <w:sz w:val="24"/>
          <w:szCs w:val="24"/>
        </w:rPr>
      </w:pPr>
      <w:r>
        <w:rPr>
          <w:b/>
          <w:bCs/>
          <w:spacing w:val="-4"/>
          <w:sz w:val="24"/>
          <w:szCs w:val="24"/>
          <w:u w:val="thick"/>
          <w:rtl/>
        </w:rPr>
        <w:t>בעד</w:t>
      </w:r>
      <w:r>
        <w:rPr>
          <w:b/>
          <w:bCs/>
          <w:spacing w:val="-4"/>
          <w:sz w:val="24"/>
          <w:szCs w:val="24"/>
          <w:u w:val="thick"/>
        </w:rPr>
        <w:t>:</w:t>
      </w:r>
      <w:r>
        <w:rPr>
          <w:b/>
          <w:bCs/>
          <w:spacing w:val="-4"/>
          <w:sz w:val="24"/>
          <w:szCs w:val="24"/>
        </w:rPr>
      </w:r>
    </w:p>
    <w:p>
      <w:pPr>
        <w:bidi/>
        <w:spacing w:before="137"/>
        <w:ind w:right="1804" w:left="1479" w:firstLine="0"/>
        <w:jc w:val="left"/>
        <w:rPr>
          <w:sz w:val="24"/>
          <w:szCs w:val="24"/>
        </w:rPr>
      </w:pPr>
      <w:r>
        <w:rPr>
          <w:spacing w:val="-5"/>
          <w:sz w:val="24"/>
          <w:szCs w:val="24"/>
          <w:rtl/>
        </w:rPr>
        <w:t>א</w:t>
      </w:r>
      <w:r>
        <w:rPr>
          <w:spacing w:val="-5"/>
          <w:sz w:val="24"/>
          <w:szCs w:val="24"/>
        </w:rPr>
        <w:t>.</w:t>
      </w:r>
      <w:r>
        <w:rPr>
          <w:spacing w:val="20"/>
          <w:sz w:val="24"/>
          <w:szCs w:val="24"/>
          <w:rtl/>
        </w:rPr>
        <w:t> </w:t>
      </w:r>
      <w:r>
        <w:rPr>
          <w:sz w:val="24"/>
          <w:szCs w:val="24"/>
          <w:u w:val="single"/>
          <w:rtl/>
        </w:rPr>
        <w:t>לצמצם</w:t>
      </w:r>
      <w:r>
        <w:rPr>
          <w:spacing w:val="71"/>
          <w:w w:val="150"/>
          <w:sz w:val="24"/>
          <w:szCs w:val="24"/>
          <w:u w:val="single"/>
          <w:rtl/>
        </w:rPr>
        <w:t> </w:t>
      </w:r>
      <w:r>
        <w:rPr>
          <w:sz w:val="24"/>
          <w:szCs w:val="24"/>
          <w:u w:val="single"/>
          <w:rtl/>
        </w:rPr>
        <w:t>את</w:t>
      </w:r>
      <w:r>
        <w:rPr>
          <w:spacing w:val="19"/>
          <w:sz w:val="24"/>
          <w:szCs w:val="24"/>
          <w:u w:val="single"/>
          <w:rtl/>
        </w:rPr>
        <w:t> </w:t>
      </w:r>
      <w:r>
        <w:rPr>
          <w:sz w:val="24"/>
          <w:szCs w:val="24"/>
          <w:u w:val="single"/>
          <w:rtl/>
        </w:rPr>
        <w:t>הפער</w:t>
      </w:r>
      <w:r>
        <w:rPr>
          <w:sz w:val="24"/>
          <w:szCs w:val="24"/>
        </w:rPr>
        <w:t>:</w:t>
      </w:r>
      <w:r>
        <w:rPr>
          <w:spacing w:val="20"/>
          <w:sz w:val="24"/>
          <w:szCs w:val="24"/>
          <w:rtl/>
        </w:rPr>
        <w:t> </w:t>
      </w:r>
      <w:r>
        <w:rPr>
          <w:sz w:val="24"/>
          <w:szCs w:val="24"/>
          <w:rtl/>
        </w:rPr>
        <w:t>המדובר</w:t>
      </w:r>
      <w:r>
        <w:rPr>
          <w:spacing w:val="20"/>
          <w:sz w:val="24"/>
          <w:szCs w:val="24"/>
          <w:rtl/>
        </w:rPr>
        <w:t> </w:t>
      </w:r>
      <w:r>
        <w:rPr>
          <w:sz w:val="24"/>
          <w:szCs w:val="24"/>
          <w:rtl/>
        </w:rPr>
        <w:t>במטרה</w:t>
      </w:r>
      <w:r>
        <w:rPr>
          <w:spacing w:val="18"/>
          <w:sz w:val="24"/>
          <w:szCs w:val="24"/>
          <w:rtl/>
        </w:rPr>
        <w:t> </w:t>
      </w:r>
      <w:r>
        <w:rPr>
          <w:sz w:val="24"/>
          <w:szCs w:val="24"/>
          <w:rtl/>
        </w:rPr>
        <w:t>חיובית</w:t>
      </w:r>
      <w:r>
        <w:rPr>
          <w:sz w:val="24"/>
          <w:szCs w:val="24"/>
        </w:rPr>
        <w:t>:</w:t>
      </w:r>
      <w:r>
        <w:rPr>
          <w:spacing w:val="20"/>
          <w:sz w:val="24"/>
          <w:szCs w:val="24"/>
          <w:rtl/>
        </w:rPr>
        <w:t> </w:t>
      </w:r>
      <w:r>
        <w:rPr>
          <w:sz w:val="24"/>
          <w:szCs w:val="24"/>
          <w:rtl/>
        </w:rPr>
        <w:t>לצמצם</w:t>
      </w:r>
      <w:r>
        <w:rPr>
          <w:spacing w:val="71"/>
          <w:w w:val="150"/>
          <w:sz w:val="24"/>
          <w:szCs w:val="24"/>
          <w:rtl/>
        </w:rPr>
        <w:t> </w:t>
      </w:r>
      <w:r>
        <w:rPr>
          <w:sz w:val="24"/>
          <w:szCs w:val="24"/>
          <w:rtl/>
        </w:rPr>
        <w:t>את</w:t>
      </w:r>
      <w:r>
        <w:rPr>
          <w:spacing w:val="19"/>
          <w:sz w:val="24"/>
          <w:szCs w:val="24"/>
          <w:rtl/>
        </w:rPr>
        <w:t> </w:t>
      </w:r>
      <w:r>
        <w:rPr>
          <w:sz w:val="24"/>
          <w:szCs w:val="24"/>
          <w:rtl/>
        </w:rPr>
        <w:t>הפער</w:t>
      </w:r>
      <w:r>
        <w:rPr>
          <w:spacing w:val="20"/>
          <w:sz w:val="24"/>
          <w:szCs w:val="24"/>
          <w:rtl/>
        </w:rPr>
        <w:t> </w:t>
      </w:r>
      <w:r>
        <w:rPr>
          <w:sz w:val="24"/>
          <w:szCs w:val="24"/>
          <w:rtl/>
        </w:rPr>
        <w:t>בין</w:t>
      </w:r>
      <w:r>
        <w:rPr>
          <w:spacing w:val="18"/>
          <w:sz w:val="24"/>
          <w:szCs w:val="24"/>
          <w:rtl/>
        </w:rPr>
        <w:t> </w:t>
      </w:r>
      <w:r>
        <w:rPr>
          <w:sz w:val="24"/>
          <w:szCs w:val="24"/>
          <w:rtl/>
        </w:rPr>
        <w:t>קבוצה</w:t>
      </w:r>
      <w:r>
        <w:rPr>
          <w:spacing w:val="19"/>
          <w:sz w:val="24"/>
          <w:szCs w:val="24"/>
          <w:rtl/>
        </w:rPr>
        <w:t> </w:t>
      </w:r>
      <w:r>
        <w:rPr>
          <w:sz w:val="24"/>
          <w:szCs w:val="24"/>
          <w:rtl/>
        </w:rPr>
        <w:t>זו</w:t>
      </w:r>
      <w:r>
        <w:rPr>
          <w:spacing w:val="18"/>
          <w:sz w:val="24"/>
          <w:szCs w:val="24"/>
          <w:rtl/>
        </w:rPr>
        <w:t> </w:t>
      </w:r>
      <w:r>
        <w:rPr>
          <w:sz w:val="24"/>
          <w:szCs w:val="24"/>
          <w:rtl/>
        </w:rPr>
        <w:t>לבין</w:t>
      </w:r>
      <w:r>
        <w:rPr>
          <w:spacing w:val="18"/>
          <w:sz w:val="24"/>
          <w:szCs w:val="24"/>
          <w:rtl/>
        </w:rPr>
        <w:t> </w:t>
      </w:r>
      <w:r>
        <w:rPr>
          <w:sz w:val="24"/>
          <w:szCs w:val="24"/>
          <w:rtl/>
        </w:rPr>
        <w:t>ית</w:t>
      </w:r>
      <w:r>
        <w:rPr>
          <w:sz w:val="24"/>
          <w:szCs w:val="24"/>
          <w:rtl/>
        </w:rPr>
        <w:t>ר</w:t>
      </w:r>
    </w:p>
    <w:p>
      <w:pPr>
        <w:bidi/>
        <w:spacing w:line="360" w:lineRule="auto" w:before="139"/>
        <w:ind w:right="1800" w:left="1479" w:firstLine="7216"/>
        <w:jc w:val="left"/>
        <w:rPr>
          <w:sz w:val="24"/>
          <w:szCs w:val="24"/>
        </w:rPr>
      </w:pPr>
      <w:r>
        <w:rPr>
          <w:spacing w:val="-2"/>
          <w:sz w:val="24"/>
          <w:szCs w:val="24"/>
          <w:rtl/>
        </w:rPr>
        <w:t>האוכלוסייה</w:t>
      </w:r>
      <w:r>
        <w:rPr>
          <w:spacing w:val="-2"/>
          <w:sz w:val="24"/>
          <w:szCs w:val="24"/>
        </w:rPr>
        <w:t>.</w:t>
      </w:r>
      <w:r>
        <w:rPr>
          <w:spacing w:val="-2"/>
          <w:sz w:val="24"/>
          <w:szCs w:val="24"/>
          <w:rtl/>
        </w:rPr>
        <w:t> </w:t>
      </w:r>
      <w:r>
        <w:rPr>
          <w:spacing w:val="-5"/>
          <w:sz w:val="24"/>
          <w:szCs w:val="24"/>
          <w:rtl/>
        </w:rPr>
        <w:t>ב</w:t>
      </w:r>
      <w:r>
        <w:rPr>
          <w:spacing w:val="-5"/>
          <w:sz w:val="24"/>
          <w:szCs w:val="24"/>
        </w:rPr>
        <w:t>.</w:t>
      </w:r>
      <w:r>
        <w:rPr>
          <w:spacing w:val="49"/>
          <w:sz w:val="24"/>
          <w:szCs w:val="24"/>
          <w:rtl/>
        </w:rPr>
        <w:t> </w:t>
      </w:r>
      <w:r>
        <w:rPr>
          <w:sz w:val="24"/>
          <w:szCs w:val="24"/>
          <w:u w:val="single"/>
          <w:rtl/>
        </w:rPr>
        <w:t>לשנות</w:t>
      </w:r>
      <w:r>
        <w:rPr>
          <w:spacing w:val="47"/>
          <w:sz w:val="24"/>
          <w:szCs w:val="24"/>
          <w:u w:val="single"/>
          <w:rtl/>
        </w:rPr>
        <w:t> </w:t>
      </w:r>
      <w:r>
        <w:rPr>
          <w:sz w:val="24"/>
          <w:szCs w:val="24"/>
          <w:u w:val="single"/>
          <w:rtl/>
        </w:rPr>
        <w:t>את</w:t>
      </w:r>
      <w:r>
        <w:rPr>
          <w:spacing w:val="50"/>
          <w:sz w:val="24"/>
          <w:szCs w:val="24"/>
          <w:u w:val="single"/>
          <w:rtl/>
        </w:rPr>
        <w:t> </w:t>
      </w:r>
      <w:r>
        <w:rPr>
          <w:sz w:val="24"/>
          <w:szCs w:val="24"/>
          <w:u w:val="single"/>
          <w:rtl/>
        </w:rPr>
        <w:t>הסטריאוטיפ</w:t>
      </w:r>
      <w:r>
        <w:rPr>
          <w:sz w:val="24"/>
          <w:szCs w:val="24"/>
        </w:rPr>
        <w:t>:</w:t>
      </w:r>
      <w:r>
        <w:rPr>
          <w:spacing w:val="50"/>
          <w:sz w:val="24"/>
          <w:szCs w:val="24"/>
          <w:rtl/>
        </w:rPr>
        <w:t> </w:t>
      </w:r>
      <w:r>
        <w:rPr>
          <w:sz w:val="24"/>
          <w:szCs w:val="24"/>
          <w:rtl/>
        </w:rPr>
        <w:t>מטרה</w:t>
      </w:r>
      <w:r>
        <w:rPr>
          <w:spacing w:val="48"/>
          <w:sz w:val="24"/>
          <w:szCs w:val="24"/>
          <w:rtl/>
        </w:rPr>
        <w:t> </w:t>
      </w:r>
      <w:r>
        <w:rPr>
          <w:sz w:val="24"/>
          <w:szCs w:val="24"/>
          <w:rtl/>
        </w:rPr>
        <w:t>חיובית</w:t>
      </w:r>
      <w:r>
        <w:rPr>
          <w:spacing w:val="50"/>
          <w:sz w:val="24"/>
          <w:szCs w:val="24"/>
          <w:rtl/>
        </w:rPr>
        <w:t> </w:t>
      </w:r>
      <w:r>
        <w:rPr>
          <w:sz w:val="24"/>
          <w:szCs w:val="24"/>
          <w:rtl/>
        </w:rPr>
        <w:t>נוספת</w:t>
      </w:r>
      <w:r>
        <w:rPr>
          <w:spacing w:val="51"/>
          <w:sz w:val="24"/>
          <w:szCs w:val="24"/>
          <w:rtl/>
        </w:rPr>
        <w:t> </w:t>
      </w:r>
      <w:r>
        <w:rPr>
          <w:sz w:val="24"/>
          <w:szCs w:val="24"/>
          <w:rtl/>
        </w:rPr>
        <w:t>הנה</w:t>
      </w:r>
      <w:r>
        <w:rPr>
          <w:spacing w:val="49"/>
          <w:sz w:val="24"/>
          <w:szCs w:val="24"/>
          <w:rtl/>
        </w:rPr>
        <w:t>  </w:t>
      </w:r>
      <w:r>
        <w:rPr>
          <w:sz w:val="24"/>
          <w:szCs w:val="24"/>
          <w:rtl/>
        </w:rPr>
        <w:t>לשנות</w:t>
      </w:r>
      <w:r>
        <w:rPr>
          <w:spacing w:val="49"/>
          <w:sz w:val="24"/>
          <w:szCs w:val="24"/>
          <w:rtl/>
        </w:rPr>
        <w:t> </w:t>
      </w:r>
      <w:r>
        <w:rPr>
          <w:sz w:val="24"/>
          <w:szCs w:val="24"/>
          <w:rtl/>
        </w:rPr>
        <w:t>את</w:t>
      </w:r>
      <w:r>
        <w:rPr>
          <w:spacing w:val="47"/>
          <w:sz w:val="24"/>
          <w:szCs w:val="24"/>
          <w:rtl/>
        </w:rPr>
        <w:t> </w:t>
      </w:r>
      <w:r>
        <w:rPr>
          <w:sz w:val="24"/>
          <w:szCs w:val="24"/>
          <w:rtl/>
        </w:rPr>
        <w:t>הסטריאוטיפ</w:t>
      </w:r>
      <w:r>
        <w:rPr>
          <w:spacing w:val="49"/>
          <w:sz w:val="24"/>
          <w:szCs w:val="24"/>
          <w:rtl/>
        </w:rPr>
        <w:t> </w:t>
      </w:r>
      <w:r>
        <w:rPr>
          <w:sz w:val="24"/>
          <w:szCs w:val="24"/>
          <w:rtl/>
        </w:rPr>
        <w:t>שגר</w:t>
      </w:r>
      <w:r>
        <w:rPr>
          <w:sz w:val="24"/>
          <w:szCs w:val="24"/>
          <w:rtl/>
        </w:rPr>
        <w:t>ם</w:t>
      </w:r>
    </w:p>
    <w:p>
      <w:pPr>
        <w:bidi/>
        <w:spacing w:before="0"/>
        <w:ind w:right="1804" w:left="1479" w:firstLine="0"/>
        <w:jc w:val="left"/>
        <w:rPr>
          <w:sz w:val="24"/>
          <w:szCs w:val="24"/>
        </w:rPr>
      </w:pPr>
      <w:r>
        <w:rPr>
          <w:spacing w:val="-2"/>
          <w:sz w:val="24"/>
          <w:szCs w:val="24"/>
          <w:rtl/>
        </w:rPr>
        <w:t>לקיפוחה </w:t>
      </w:r>
      <w:r>
        <w:rPr>
          <w:sz w:val="24"/>
          <w:szCs w:val="24"/>
          <w:rtl/>
        </w:rPr>
        <w:t>של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הקבוצה</w:t>
      </w:r>
      <w:r>
        <w:rPr>
          <w:sz w:val="24"/>
          <w:szCs w:val="24"/>
        </w:rPr>
        <w:t>.</w:t>
      </w:r>
    </w:p>
    <w:p>
      <w:pPr>
        <w:bidi/>
        <w:spacing w:line="360" w:lineRule="auto" w:before="137"/>
        <w:ind w:right="1800" w:left="1478" w:firstLine="7891"/>
        <w:jc w:val="both"/>
        <w:rPr>
          <w:sz w:val="24"/>
          <w:szCs w:val="24"/>
        </w:rPr>
      </w:pPr>
      <w:r>
        <w:rPr>
          <w:b/>
          <w:bCs/>
          <w:spacing w:val="-4"/>
          <w:sz w:val="24"/>
          <w:szCs w:val="24"/>
          <w:u w:val="thick"/>
          <w:rtl/>
        </w:rPr>
        <w:t>נגד</w:t>
      </w:r>
      <w:r>
        <w:rPr>
          <w:b/>
          <w:bCs/>
          <w:spacing w:val="-4"/>
          <w:sz w:val="24"/>
          <w:szCs w:val="24"/>
          <w:u w:val="thick"/>
        </w:rPr>
        <w:t>:</w:t>
      </w:r>
      <w:r>
        <w:rPr>
          <w:b/>
          <w:bCs/>
          <w:spacing w:val="-4"/>
          <w:sz w:val="24"/>
          <w:szCs w:val="24"/>
          <w:rtl/>
        </w:rPr>
        <w:t> </w:t>
      </w:r>
      <w:r>
        <w:rPr>
          <w:sz w:val="24"/>
          <w:szCs w:val="24"/>
          <w:u w:val="single"/>
          <w:rtl/>
        </w:rPr>
        <w:t>א</w:t>
      </w:r>
      <w:r>
        <w:rPr>
          <w:sz w:val="24"/>
          <w:szCs w:val="24"/>
          <w:u w:val="single"/>
        </w:rPr>
        <w:t>.</w:t>
      </w:r>
      <w:r>
        <w:rPr>
          <w:sz w:val="24"/>
          <w:szCs w:val="24"/>
          <w:u w:val="single"/>
          <w:rtl/>
        </w:rPr>
        <w:t> חינוך לחוסר רצון הקבוצה לשינוי ויצירת תלות במדינה</w:t>
      </w:r>
      <w:r>
        <w:rPr>
          <w:sz w:val="24"/>
          <w:szCs w:val="24"/>
          <w:u w:val="single"/>
        </w:rPr>
        <w:t>:</w:t>
      </w:r>
      <w:r>
        <w:rPr>
          <w:spacing w:val="40"/>
          <w:sz w:val="24"/>
          <w:szCs w:val="24"/>
          <w:rtl/>
        </w:rPr>
        <w:t> </w:t>
      </w:r>
      <w:r>
        <w:rPr>
          <w:sz w:val="24"/>
          <w:szCs w:val="24"/>
          <w:rtl/>
        </w:rPr>
        <w:t>העדפה מתקנת עלולה להקטין </w:t>
      </w:r>
      <w:r>
        <w:rPr>
          <w:spacing w:val="-5"/>
          <w:sz w:val="24"/>
          <w:szCs w:val="24"/>
          <w:rtl/>
        </w:rPr>
        <w:t>את</w:t>
      </w:r>
      <w:r>
        <w:rPr>
          <w:spacing w:val="38"/>
          <w:sz w:val="24"/>
          <w:szCs w:val="24"/>
          <w:rtl/>
        </w:rPr>
        <w:t> </w:t>
      </w:r>
      <w:r>
        <w:rPr>
          <w:sz w:val="24"/>
          <w:szCs w:val="24"/>
          <w:rtl/>
        </w:rPr>
        <w:t>רצונם</w:t>
      </w:r>
      <w:r>
        <w:rPr>
          <w:spacing w:val="42"/>
          <w:sz w:val="24"/>
          <w:szCs w:val="24"/>
          <w:rtl/>
        </w:rPr>
        <w:t> </w:t>
      </w:r>
      <w:r>
        <w:rPr>
          <w:sz w:val="24"/>
          <w:szCs w:val="24"/>
          <w:rtl/>
        </w:rPr>
        <w:t>של</w:t>
      </w:r>
      <w:r>
        <w:rPr>
          <w:spacing w:val="40"/>
          <w:sz w:val="24"/>
          <w:szCs w:val="24"/>
          <w:rtl/>
        </w:rPr>
        <w:t> </w:t>
      </w:r>
      <w:r>
        <w:rPr>
          <w:sz w:val="24"/>
          <w:szCs w:val="24"/>
          <w:rtl/>
        </w:rPr>
        <w:t>בני</w:t>
      </w:r>
      <w:r>
        <w:rPr>
          <w:spacing w:val="40"/>
          <w:sz w:val="24"/>
          <w:szCs w:val="24"/>
          <w:rtl/>
        </w:rPr>
        <w:t> </w:t>
      </w:r>
      <w:r>
        <w:rPr>
          <w:sz w:val="24"/>
          <w:szCs w:val="24"/>
          <w:rtl/>
        </w:rPr>
        <w:t>הקבוצה</w:t>
      </w:r>
      <w:r>
        <w:rPr>
          <w:spacing w:val="39"/>
          <w:sz w:val="24"/>
          <w:szCs w:val="24"/>
          <w:rtl/>
        </w:rPr>
        <w:t> </w:t>
      </w:r>
      <w:r>
        <w:rPr>
          <w:sz w:val="24"/>
          <w:szCs w:val="24"/>
          <w:rtl/>
        </w:rPr>
        <w:t>הנחותה</w:t>
      </w:r>
      <w:r>
        <w:rPr>
          <w:spacing w:val="40"/>
          <w:sz w:val="24"/>
          <w:szCs w:val="24"/>
          <w:rtl/>
        </w:rPr>
        <w:t> </w:t>
      </w:r>
      <w:r>
        <w:rPr>
          <w:sz w:val="24"/>
          <w:szCs w:val="24"/>
          <w:rtl/>
        </w:rPr>
        <w:t>להתאמץ</w:t>
      </w:r>
      <w:r>
        <w:rPr>
          <w:spacing w:val="44"/>
          <w:sz w:val="24"/>
          <w:szCs w:val="24"/>
          <w:rtl/>
        </w:rPr>
        <w:t> </w:t>
      </w:r>
      <w:r>
        <w:rPr>
          <w:sz w:val="24"/>
          <w:szCs w:val="24"/>
          <w:rtl/>
        </w:rPr>
        <w:t>ולהשקיע</w:t>
      </w:r>
      <w:r>
        <w:rPr>
          <w:spacing w:val="39"/>
          <w:sz w:val="24"/>
          <w:szCs w:val="24"/>
          <w:rtl/>
        </w:rPr>
        <w:t> </w:t>
      </w:r>
      <w:r>
        <w:rPr>
          <w:sz w:val="24"/>
          <w:szCs w:val="24"/>
          <w:rtl/>
        </w:rPr>
        <w:t>כדי</w:t>
      </w:r>
      <w:r>
        <w:rPr>
          <w:spacing w:val="40"/>
          <w:sz w:val="24"/>
          <w:szCs w:val="24"/>
          <w:rtl/>
        </w:rPr>
        <w:t> </w:t>
      </w:r>
      <w:r>
        <w:rPr>
          <w:sz w:val="24"/>
          <w:szCs w:val="24"/>
          <w:rtl/>
        </w:rPr>
        <w:t>להגיע</w:t>
      </w:r>
      <w:r>
        <w:rPr>
          <w:spacing w:val="37"/>
          <w:sz w:val="24"/>
          <w:szCs w:val="24"/>
          <w:rtl/>
        </w:rPr>
        <w:t> </w:t>
      </w:r>
      <w:r>
        <w:rPr>
          <w:sz w:val="24"/>
          <w:szCs w:val="24"/>
          <w:rtl/>
        </w:rPr>
        <w:t>להישגים</w:t>
      </w:r>
      <w:r>
        <w:rPr>
          <w:sz w:val="24"/>
          <w:szCs w:val="24"/>
        </w:rPr>
        <w:t>.</w:t>
      </w:r>
      <w:r>
        <w:rPr>
          <w:spacing w:val="41"/>
          <w:sz w:val="24"/>
          <w:szCs w:val="24"/>
          <w:rtl/>
        </w:rPr>
        <w:t> </w:t>
      </w:r>
      <w:r>
        <w:rPr>
          <w:sz w:val="24"/>
          <w:szCs w:val="24"/>
          <w:rtl/>
        </w:rPr>
        <w:t>ובכך</w:t>
      </w:r>
      <w:r>
        <w:rPr>
          <w:spacing w:val="39"/>
          <w:sz w:val="24"/>
          <w:szCs w:val="24"/>
          <w:rtl/>
        </w:rPr>
        <w:t> </w:t>
      </w:r>
      <w:r>
        <w:rPr>
          <w:sz w:val="24"/>
          <w:szCs w:val="24"/>
          <w:rtl/>
        </w:rPr>
        <w:t>ליצו</w:t>
      </w:r>
      <w:r>
        <w:rPr>
          <w:sz w:val="24"/>
          <w:szCs w:val="24"/>
          <w:rtl/>
        </w:rPr>
        <w:t>ר</w:t>
      </w:r>
    </w:p>
    <w:p>
      <w:pPr>
        <w:bidi/>
        <w:spacing w:line="360" w:lineRule="auto" w:before="1"/>
        <w:ind w:right="1800" w:left="1477" w:firstLine="408"/>
        <w:jc w:val="both"/>
        <w:rPr>
          <w:sz w:val="24"/>
          <w:szCs w:val="24"/>
        </w:rPr>
      </w:pPr>
      <w:r>
        <w:rPr>
          <w:sz w:val="24"/>
          <w:szCs w:val="24"/>
          <w:rtl/>
        </w:rPr>
        <w:t>תלות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של</w:t>
      </w:r>
      <w:r>
        <w:rPr>
          <w:spacing w:val="-6"/>
          <w:sz w:val="24"/>
          <w:szCs w:val="24"/>
          <w:rtl/>
        </w:rPr>
        <w:t> </w:t>
      </w:r>
      <w:r>
        <w:rPr>
          <w:sz w:val="24"/>
          <w:szCs w:val="24"/>
          <w:rtl/>
        </w:rPr>
        <w:t>הקבוצה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במדינה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העלולה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רק</w:t>
      </w:r>
      <w:r>
        <w:rPr>
          <w:spacing w:val="-6"/>
          <w:sz w:val="24"/>
          <w:szCs w:val="24"/>
          <w:rtl/>
        </w:rPr>
        <w:t> </w:t>
      </w:r>
      <w:r>
        <w:rPr>
          <w:sz w:val="24"/>
          <w:szCs w:val="24"/>
          <w:rtl/>
        </w:rPr>
        <w:t>להגביר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את</w:t>
      </w:r>
      <w:r>
        <w:rPr>
          <w:spacing w:val="-6"/>
          <w:sz w:val="24"/>
          <w:szCs w:val="24"/>
          <w:rtl/>
        </w:rPr>
        <w:t> </w:t>
      </w:r>
      <w:r>
        <w:rPr>
          <w:sz w:val="24"/>
          <w:szCs w:val="24"/>
          <w:rtl/>
        </w:rPr>
        <w:t>תביעותיה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מהמדינה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במקום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לצמצמן</w:t>
      </w:r>
      <w:r>
        <w:rPr>
          <w:sz w:val="24"/>
          <w:szCs w:val="24"/>
        </w:rPr>
        <w:t>.</w:t>
      </w:r>
      <w:r>
        <w:rPr>
          <w:sz w:val="24"/>
          <w:szCs w:val="24"/>
          <w:rtl/>
        </w:rPr>
        <w:t> ג</w:t>
      </w:r>
      <w:r>
        <w:rPr>
          <w:sz w:val="24"/>
          <w:szCs w:val="24"/>
        </w:rPr>
        <w:t>.</w:t>
      </w:r>
      <w:r>
        <w:rPr>
          <w:sz w:val="24"/>
          <w:szCs w:val="24"/>
          <w:u w:val="single"/>
          <w:rtl/>
        </w:rPr>
        <w:t>אפליה</w:t>
      </w:r>
      <w:r>
        <w:rPr>
          <w:spacing w:val="80"/>
          <w:sz w:val="24"/>
          <w:szCs w:val="24"/>
          <w:u w:val="single"/>
          <w:rtl/>
        </w:rPr>
        <w:t> </w:t>
      </w:r>
      <w:r>
        <w:rPr>
          <w:sz w:val="24"/>
          <w:szCs w:val="24"/>
          <w:u w:val="single"/>
          <w:rtl/>
        </w:rPr>
        <w:t>פסולה</w:t>
      </w:r>
      <w:r>
        <w:rPr>
          <w:sz w:val="24"/>
          <w:szCs w:val="24"/>
        </w:rPr>
        <w:t>:</w:t>
      </w:r>
      <w:r>
        <w:rPr>
          <w:spacing w:val="79"/>
          <w:sz w:val="24"/>
          <w:szCs w:val="24"/>
          <w:rtl/>
        </w:rPr>
        <w:t>  </w:t>
      </w:r>
      <w:r>
        <w:rPr>
          <w:sz w:val="24"/>
          <w:szCs w:val="24"/>
          <w:rtl/>
        </w:rPr>
        <w:t>מדובר</w:t>
      </w:r>
      <w:r>
        <w:rPr>
          <w:spacing w:val="80"/>
          <w:sz w:val="24"/>
          <w:szCs w:val="24"/>
          <w:rtl/>
        </w:rPr>
        <w:t> </w:t>
      </w:r>
      <w:r>
        <w:rPr>
          <w:sz w:val="24"/>
          <w:szCs w:val="24"/>
          <w:rtl/>
        </w:rPr>
        <w:t>בהענשת</w:t>
      </w:r>
      <w:r>
        <w:rPr>
          <w:spacing w:val="80"/>
          <w:sz w:val="24"/>
          <w:szCs w:val="24"/>
          <w:rtl/>
        </w:rPr>
        <w:t> </w:t>
      </w:r>
      <w:r>
        <w:rPr>
          <w:sz w:val="24"/>
          <w:szCs w:val="24"/>
        </w:rPr>
        <w:t>"</w:t>
      </w:r>
      <w:r>
        <w:rPr>
          <w:sz w:val="24"/>
          <w:szCs w:val="24"/>
          <w:rtl/>
        </w:rPr>
        <w:t>חפים</w:t>
      </w:r>
      <w:r>
        <w:rPr>
          <w:spacing w:val="40"/>
          <w:sz w:val="24"/>
          <w:szCs w:val="24"/>
          <w:rtl/>
        </w:rPr>
        <w:t> </w:t>
      </w:r>
      <w:r>
        <w:rPr>
          <w:sz w:val="24"/>
          <w:szCs w:val="24"/>
          <w:rtl/>
        </w:rPr>
        <w:t>מפשע</w:t>
      </w:r>
      <w:r>
        <w:rPr>
          <w:sz w:val="24"/>
          <w:szCs w:val="24"/>
        </w:rPr>
        <w:t>"</w:t>
      </w:r>
      <w:r>
        <w:rPr>
          <w:spacing w:val="40"/>
          <w:sz w:val="24"/>
          <w:szCs w:val="24"/>
          <w:rtl/>
        </w:rPr>
        <w:t> </w:t>
      </w:r>
      <w:r>
        <w:rPr>
          <w:sz w:val="24"/>
          <w:szCs w:val="24"/>
          <w:rtl/>
        </w:rPr>
        <w:t>שלא</w:t>
      </w:r>
      <w:r>
        <w:rPr>
          <w:spacing w:val="80"/>
          <w:sz w:val="24"/>
          <w:szCs w:val="24"/>
          <w:rtl/>
        </w:rPr>
        <w:t> </w:t>
      </w:r>
      <w:r>
        <w:rPr>
          <w:sz w:val="24"/>
          <w:szCs w:val="24"/>
          <w:rtl/>
        </w:rPr>
        <w:t>היו</w:t>
      </w:r>
      <w:r>
        <w:rPr>
          <w:spacing w:val="80"/>
          <w:sz w:val="24"/>
          <w:szCs w:val="24"/>
          <w:rtl/>
        </w:rPr>
        <w:t> </w:t>
      </w:r>
      <w:r>
        <w:rPr>
          <w:sz w:val="24"/>
          <w:szCs w:val="24"/>
          <w:rtl/>
        </w:rPr>
        <w:t>שותפים</w:t>
      </w:r>
      <w:r>
        <w:rPr>
          <w:spacing w:val="80"/>
          <w:sz w:val="24"/>
          <w:szCs w:val="24"/>
          <w:rtl/>
        </w:rPr>
        <w:t> </w:t>
      </w:r>
      <w:r>
        <w:rPr>
          <w:sz w:val="24"/>
          <w:szCs w:val="24"/>
          <w:rtl/>
        </w:rPr>
        <w:t>לאפליה</w:t>
      </w:r>
      <w:r>
        <w:rPr>
          <w:sz w:val="24"/>
          <w:szCs w:val="24"/>
        </w:rPr>
        <w:t>.</w:t>
      </w:r>
      <w:r>
        <w:rPr>
          <w:spacing w:val="80"/>
          <w:sz w:val="24"/>
          <w:szCs w:val="24"/>
          <w:rtl/>
        </w:rPr>
        <w:t> </w:t>
      </w:r>
      <w:r>
        <w:rPr>
          <w:sz w:val="24"/>
          <w:szCs w:val="24"/>
          <w:rtl/>
        </w:rPr>
        <w:t>לדעת </w:t>
      </w:r>
      <w:r>
        <w:rPr>
          <w:spacing w:val="-2"/>
          <w:sz w:val="24"/>
          <w:szCs w:val="24"/>
          <w:rtl/>
        </w:rPr>
        <w:t>המתנגדים</w:t>
      </w:r>
      <w:r>
        <w:rPr>
          <w:spacing w:val="63"/>
          <w:sz w:val="24"/>
          <w:szCs w:val="24"/>
          <w:rtl/>
        </w:rPr>
        <w:t> </w:t>
      </w:r>
      <w:r>
        <w:rPr>
          <w:sz w:val="24"/>
          <w:szCs w:val="24"/>
          <w:rtl/>
        </w:rPr>
        <w:t>ניתן</w:t>
      </w:r>
      <w:r>
        <w:rPr>
          <w:spacing w:val="64"/>
          <w:sz w:val="24"/>
          <w:szCs w:val="24"/>
          <w:rtl/>
        </w:rPr>
        <w:t> </w:t>
      </w:r>
      <w:r>
        <w:rPr>
          <w:sz w:val="24"/>
          <w:szCs w:val="24"/>
          <w:rtl/>
        </w:rPr>
        <w:t>להגיע</w:t>
      </w:r>
      <w:r>
        <w:rPr>
          <w:spacing w:val="65"/>
          <w:sz w:val="24"/>
          <w:szCs w:val="24"/>
          <w:rtl/>
        </w:rPr>
        <w:t> </w:t>
      </w:r>
      <w:r>
        <w:rPr>
          <w:sz w:val="24"/>
          <w:szCs w:val="24"/>
          <w:rtl/>
        </w:rPr>
        <w:t>ליתר</w:t>
      </w:r>
      <w:r>
        <w:rPr>
          <w:spacing w:val="66"/>
          <w:sz w:val="24"/>
          <w:szCs w:val="24"/>
          <w:rtl/>
        </w:rPr>
        <w:t> </w:t>
      </w:r>
      <w:r>
        <w:rPr>
          <w:sz w:val="24"/>
          <w:szCs w:val="24"/>
          <w:rtl/>
        </w:rPr>
        <w:t>שוויון</w:t>
      </w:r>
      <w:r>
        <w:rPr>
          <w:spacing w:val="65"/>
          <w:sz w:val="24"/>
          <w:szCs w:val="24"/>
          <w:rtl/>
        </w:rPr>
        <w:t> </w:t>
      </w:r>
      <w:r>
        <w:rPr>
          <w:sz w:val="24"/>
          <w:szCs w:val="24"/>
          <w:rtl/>
        </w:rPr>
        <w:t>בחברה</w:t>
      </w:r>
      <w:r>
        <w:rPr>
          <w:spacing w:val="65"/>
          <w:sz w:val="24"/>
          <w:szCs w:val="24"/>
          <w:rtl/>
        </w:rPr>
        <w:t> </w:t>
      </w:r>
      <w:r>
        <w:rPr>
          <w:sz w:val="24"/>
          <w:szCs w:val="24"/>
          <w:rtl/>
        </w:rPr>
        <w:t>על</w:t>
      </w:r>
      <w:r>
        <w:rPr>
          <w:spacing w:val="69"/>
          <w:sz w:val="24"/>
          <w:szCs w:val="24"/>
          <w:rtl/>
        </w:rPr>
        <w:t> </w:t>
      </w:r>
      <w:r>
        <w:rPr>
          <w:sz w:val="24"/>
          <w:szCs w:val="24"/>
          <w:rtl/>
        </w:rPr>
        <w:t>ידי</w:t>
      </w:r>
      <w:r>
        <w:rPr>
          <w:spacing w:val="62"/>
          <w:sz w:val="24"/>
          <w:szCs w:val="24"/>
          <w:rtl/>
        </w:rPr>
        <w:t> </w:t>
      </w:r>
      <w:r>
        <w:rPr>
          <w:sz w:val="24"/>
          <w:szCs w:val="24"/>
          <w:rtl/>
        </w:rPr>
        <w:t>תחרות</w:t>
      </w:r>
      <w:r>
        <w:rPr>
          <w:spacing w:val="65"/>
          <w:sz w:val="24"/>
          <w:szCs w:val="24"/>
          <w:rtl/>
        </w:rPr>
        <w:t> </w:t>
      </w:r>
      <w:r>
        <w:rPr>
          <w:sz w:val="24"/>
          <w:szCs w:val="24"/>
          <w:rtl/>
        </w:rPr>
        <w:t>חופשית</w:t>
      </w:r>
      <w:r>
        <w:rPr>
          <w:spacing w:val="65"/>
          <w:sz w:val="24"/>
          <w:szCs w:val="24"/>
          <w:rtl/>
        </w:rPr>
        <w:t> </w:t>
      </w:r>
      <w:r>
        <w:rPr>
          <w:sz w:val="24"/>
          <w:szCs w:val="24"/>
          <w:rtl/>
        </w:rPr>
        <w:t>בין</w:t>
      </w:r>
      <w:r>
        <w:rPr>
          <w:spacing w:val="65"/>
          <w:sz w:val="24"/>
          <w:szCs w:val="24"/>
          <w:rtl/>
        </w:rPr>
        <w:t> </w:t>
      </w:r>
      <w:r>
        <w:rPr>
          <w:sz w:val="24"/>
          <w:szCs w:val="24"/>
          <w:rtl/>
        </w:rPr>
        <w:t>האזרחים</w:t>
      </w:r>
      <w:r>
        <w:rPr>
          <w:spacing w:val="64"/>
          <w:sz w:val="24"/>
          <w:szCs w:val="24"/>
          <w:rtl/>
        </w:rPr>
        <w:t> </w:t>
      </w:r>
      <w:r>
        <w:rPr>
          <w:sz w:val="24"/>
          <w:szCs w:val="24"/>
          <w:rtl/>
        </w:rPr>
        <w:t>לל</w:t>
      </w:r>
      <w:r>
        <w:rPr>
          <w:sz w:val="24"/>
          <w:szCs w:val="24"/>
          <w:rtl/>
        </w:rPr>
        <w:t>א</w:t>
      </w:r>
    </w:p>
    <w:p>
      <w:pPr>
        <w:bidi/>
        <w:spacing w:line="275" w:lineRule="exact" w:before="0"/>
        <w:ind w:right="5580" w:left="0" w:firstLine="0"/>
        <w:jc w:val="both"/>
        <w:rPr>
          <w:sz w:val="24"/>
          <w:szCs w:val="24"/>
        </w:rPr>
      </w:pPr>
      <w:r>
        <w:rPr>
          <w:spacing w:val="-2"/>
          <w:sz w:val="24"/>
          <w:szCs w:val="24"/>
          <w:rtl/>
        </w:rPr>
        <w:t>התערבות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המדינה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במסגרת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ההזדמנויות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הקיימות</w:t>
      </w:r>
      <w:r>
        <w:rPr>
          <w:sz w:val="24"/>
          <w:szCs w:val="24"/>
        </w:rPr>
        <w:t>.</w:t>
      </w:r>
    </w:p>
    <w:p>
      <w:pPr>
        <w:pStyle w:val="BodyText"/>
        <w:spacing w:before="243"/>
        <w:rPr>
          <w:sz w:val="24"/>
        </w:rPr>
      </w:pPr>
    </w:p>
    <w:p>
      <w:pPr>
        <w:bidi/>
        <w:spacing w:before="0"/>
        <w:ind w:right="318" w:left="0" w:firstLine="0"/>
        <w:jc w:val="center"/>
        <w:rPr>
          <w:b/>
          <w:bCs/>
          <w:sz w:val="24"/>
          <w:szCs w:val="24"/>
        </w:rPr>
      </w:pPr>
      <w:r>
        <w:rPr>
          <w:b/>
          <w:bCs/>
          <w:spacing w:val="-2"/>
          <w:sz w:val="24"/>
          <w:szCs w:val="24"/>
          <w:u w:val="thick"/>
          <w:rtl/>
        </w:rPr>
        <w:t>ההבדלים</w:t>
      </w:r>
      <w:r>
        <w:rPr>
          <w:b/>
          <w:bCs/>
          <w:spacing w:val="-5"/>
          <w:sz w:val="24"/>
          <w:szCs w:val="24"/>
          <w:u w:val="thick"/>
          <w:rtl/>
        </w:rPr>
        <w:t> </w:t>
      </w:r>
      <w:r>
        <w:rPr>
          <w:b/>
          <w:bCs/>
          <w:sz w:val="24"/>
          <w:szCs w:val="24"/>
          <w:u w:val="thick"/>
          <w:rtl/>
        </w:rPr>
        <w:t>בין</w:t>
      </w:r>
      <w:r>
        <w:rPr>
          <w:b/>
          <w:bCs/>
          <w:spacing w:val="-1"/>
          <w:sz w:val="24"/>
          <w:szCs w:val="24"/>
          <w:u w:val="thick"/>
          <w:rtl/>
        </w:rPr>
        <w:t> </w:t>
      </w:r>
      <w:r>
        <w:rPr>
          <w:b/>
          <w:bCs/>
          <w:sz w:val="24"/>
          <w:szCs w:val="24"/>
          <w:u w:val="thick"/>
        </w:rPr>
        <w:t>"</w:t>
      </w:r>
      <w:r>
        <w:rPr>
          <w:b/>
          <w:bCs/>
          <w:sz w:val="24"/>
          <w:szCs w:val="24"/>
          <w:u w:val="thick"/>
          <w:rtl/>
        </w:rPr>
        <w:t>הבחנה</w:t>
      </w:r>
      <w:r>
        <w:rPr>
          <w:b/>
          <w:bCs/>
          <w:sz w:val="24"/>
          <w:szCs w:val="24"/>
          <w:u w:val="thick"/>
        </w:rPr>
        <w:t>("</w:t>
      </w:r>
      <w:r>
        <w:rPr>
          <w:b/>
          <w:bCs/>
          <w:sz w:val="24"/>
          <w:szCs w:val="24"/>
          <w:u w:val="thick"/>
          <w:rtl/>
        </w:rPr>
        <w:t>מותרת</w:t>
      </w:r>
      <w:r>
        <w:rPr>
          <w:b/>
          <w:bCs/>
          <w:sz w:val="24"/>
          <w:szCs w:val="24"/>
          <w:u w:val="thick"/>
        </w:rPr>
        <w:t>)</w:t>
      </w:r>
      <w:r>
        <w:rPr>
          <w:b/>
          <w:bCs/>
          <w:spacing w:val="-3"/>
          <w:sz w:val="24"/>
          <w:szCs w:val="24"/>
          <w:u w:val="thick"/>
          <w:rtl/>
        </w:rPr>
        <w:t> </w:t>
      </w:r>
      <w:r>
        <w:rPr>
          <w:b/>
          <w:bCs/>
          <w:sz w:val="24"/>
          <w:szCs w:val="24"/>
          <w:u w:val="thick"/>
          <w:rtl/>
        </w:rPr>
        <w:t>ל</w:t>
      </w:r>
      <w:r>
        <w:rPr>
          <w:b/>
          <w:bCs/>
          <w:sz w:val="24"/>
          <w:szCs w:val="24"/>
          <w:u w:val="thick"/>
        </w:rPr>
        <w:t>"</w:t>
      </w:r>
      <w:r>
        <w:rPr>
          <w:b/>
          <w:bCs/>
          <w:sz w:val="24"/>
          <w:szCs w:val="24"/>
          <w:u w:val="thick"/>
          <w:rtl/>
        </w:rPr>
        <w:t>העדפה</w:t>
      </w:r>
      <w:r>
        <w:rPr>
          <w:b/>
          <w:bCs/>
          <w:spacing w:val="-3"/>
          <w:sz w:val="24"/>
          <w:szCs w:val="24"/>
          <w:u w:val="thick"/>
          <w:rtl/>
        </w:rPr>
        <w:t> </w:t>
      </w:r>
      <w:r>
        <w:rPr>
          <w:b/>
          <w:bCs/>
          <w:sz w:val="24"/>
          <w:szCs w:val="24"/>
          <w:u w:val="thick"/>
          <w:rtl/>
        </w:rPr>
        <w:t>מתקנת</w:t>
      </w:r>
      <w:r>
        <w:rPr>
          <w:b/>
          <w:bCs/>
          <w:sz w:val="24"/>
          <w:szCs w:val="24"/>
          <w:u w:val="thick"/>
        </w:rPr>
        <w:t>"</w:t>
      </w:r>
      <w:r>
        <w:rPr>
          <w:b/>
          <w:bCs/>
          <w:sz w:val="24"/>
          <w:szCs w:val="24"/>
        </w:rPr>
      </w:r>
    </w:p>
    <w:p>
      <w:pPr>
        <w:pStyle w:val="BodyText"/>
        <w:rPr>
          <w:b/>
          <w:sz w:val="12"/>
        </w:rPr>
      </w:pPr>
    </w:p>
    <w:tbl>
      <w:tblPr>
        <w:tblW w:w="0" w:type="auto"/>
        <w:jc w:val="left"/>
        <w:tblInd w:w="16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55"/>
        <w:gridCol w:w="1998"/>
        <w:gridCol w:w="1469"/>
      </w:tblGrid>
      <w:tr>
        <w:trPr>
          <w:trHeight w:val="1104" w:hRule="atLeast"/>
        </w:trPr>
        <w:tc>
          <w:tcPr>
            <w:tcW w:w="5055" w:type="dxa"/>
          </w:tcPr>
          <w:p>
            <w:pPr>
              <w:pStyle w:val="TableParagraph"/>
              <w:bidi/>
              <w:spacing w:line="274" w:lineRule="exact"/>
              <w:ind w:right="7" w:left="0" w:firstLine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pacing w:val="-2"/>
                <w:sz w:val="24"/>
                <w:szCs w:val="24"/>
                <w:rtl/>
              </w:rPr>
              <w:t>העדפה </w:t>
            </w:r>
            <w:r>
              <w:rPr>
                <w:b/>
                <w:bCs/>
                <w:sz w:val="24"/>
                <w:szCs w:val="24"/>
                <w:rtl/>
              </w:rPr>
              <w:t>מתקנ</w:t>
            </w:r>
            <w:r>
              <w:rPr>
                <w:b/>
                <w:bCs/>
                <w:sz w:val="24"/>
                <w:szCs w:val="24"/>
                <w:rtl/>
              </w:rPr>
              <w:t>ת</w:t>
            </w:r>
          </w:p>
          <w:p>
            <w:pPr>
              <w:pStyle w:val="TableParagraph"/>
              <w:bidi/>
              <w:spacing w:before="138"/>
              <w:ind w:right="0" w:left="97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pacing w:val="-5"/>
                <w:sz w:val="20"/>
                <w:szCs w:val="20"/>
                <w:rtl/>
              </w:rPr>
              <w:t>יחס</w:t>
            </w:r>
            <w:r>
              <w:rPr>
                <w:b/>
                <w:bCs/>
                <w:spacing w:val="-6"/>
                <w:sz w:val="20"/>
                <w:szCs w:val="20"/>
                <w:rtl/>
              </w:rPr>
              <w:t> </w:t>
            </w:r>
            <w:r>
              <w:rPr>
                <w:b/>
                <w:bCs/>
                <w:sz w:val="20"/>
                <w:szCs w:val="20"/>
                <w:rtl/>
              </w:rPr>
              <w:t>מועדף</w:t>
            </w:r>
            <w:r>
              <w:rPr>
                <w:b/>
                <w:bCs/>
                <w:spacing w:val="-7"/>
                <w:sz w:val="20"/>
                <w:szCs w:val="20"/>
                <w:rtl/>
              </w:rPr>
              <w:t> </w:t>
            </w:r>
            <w:r>
              <w:rPr>
                <w:b/>
                <w:bCs/>
                <w:sz w:val="20"/>
                <w:szCs w:val="20"/>
                <w:rtl/>
              </w:rPr>
              <w:t>לתקופה</w:t>
            </w:r>
            <w:r>
              <w:rPr>
                <w:b/>
                <w:bCs/>
                <w:spacing w:val="-6"/>
                <w:sz w:val="20"/>
                <w:szCs w:val="20"/>
                <w:rtl/>
              </w:rPr>
              <w:t> </w:t>
            </w:r>
            <w:r>
              <w:rPr>
                <w:b/>
                <w:bCs/>
                <w:sz w:val="20"/>
                <w:szCs w:val="20"/>
                <w:rtl/>
              </w:rPr>
              <w:t>מוגבלת</w:t>
            </w:r>
            <w:r>
              <w:rPr>
                <w:b/>
                <w:bCs/>
                <w:spacing w:val="-5"/>
                <w:sz w:val="20"/>
                <w:szCs w:val="20"/>
                <w:rtl/>
              </w:rPr>
              <w:t> </w:t>
            </w:r>
            <w:r>
              <w:rPr>
                <w:b/>
                <w:bCs/>
                <w:sz w:val="20"/>
                <w:szCs w:val="20"/>
                <w:rtl/>
              </w:rPr>
              <w:t>לקבוצה</w:t>
            </w:r>
            <w:r>
              <w:rPr>
                <w:b/>
                <w:bCs/>
                <w:spacing w:val="-6"/>
                <w:sz w:val="20"/>
                <w:szCs w:val="20"/>
                <w:rtl/>
              </w:rPr>
              <w:t> </w:t>
            </w:r>
            <w:r>
              <w:rPr>
                <w:b/>
                <w:bCs/>
                <w:sz w:val="20"/>
                <w:szCs w:val="20"/>
                <w:rtl/>
              </w:rPr>
              <w:t>שקופחה</w:t>
            </w:r>
            <w:r>
              <w:rPr>
                <w:b/>
                <w:bCs/>
                <w:spacing w:val="-9"/>
                <w:sz w:val="20"/>
                <w:szCs w:val="20"/>
                <w:rtl/>
              </w:rPr>
              <w:t> </w:t>
            </w:r>
            <w:r>
              <w:rPr>
                <w:b/>
                <w:bCs/>
                <w:sz w:val="20"/>
                <w:szCs w:val="20"/>
                <w:rtl/>
              </w:rPr>
              <w:t>בעבר</w:t>
            </w:r>
            <w:r>
              <w:rPr>
                <w:b/>
                <w:bCs/>
                <w:spacing w:val="-6"/>
                <w:sz w:val="20"/>
                <w:szCs w:val="20"/>
                <w:rtl/>
              </w:rPr>
              <w:t> </w:t>
            </w:r>
            <w:r>
              <w:rPr>
                <w:b/>
                <w:bCs/>
                <w:sz w:val="20"/>
                <w:szCs w:val="20"/>
                <w:rtl/>
              </w:rPr>
              <w:t>לצמצו</w:t>
            </w:r>
            <w:r>
              <w:rPr>
                <w:b/>
                <w:bCs/>
                <w:sz w:val="20"/>
                <w:szCs w:val="20"/>
                <w:rtl/>
              </w:rPr>
              <w:t>ם</w:t>
            </w:r>
          </w:p>
          <w:p>
            <w:pPr>
              <w:pStyle w:val="TableParagraph"/>
              <w:bidi/>
              <w:spacing w:before="116"/>
              <w:ind w:right="0" w:left="97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pacing w:val="-2"/>
                <w:sz w:val="20"/>
                <w:szCs w:val="20"/>
                <w:rtl/>
              </w:rPr>
              <w:t>פערי</w:t>
            </w:r>
            <w:r>
              <w:rPr>
                <w:b/>
                <w:bCs/>
                <w:spacing w:val="-2"/>
                <w:sz w:val="20"/>
                <w:szCs w:val="20"/>
                <w:rtl/>
              </w:rPr>
              <w:t>ם</w:t>
            </w:r>
          </w:p>
        </w:tc>
        <w:tc>
          <w:tcPr>
            <w:tcW w:w="1998" w:type="dxa"/>
          </w:tcPr>
          <w:p>
            <w:pPr>
              <w:pStyle w:val="TableParagraph"/>
              <w:bidi/>
              <w:spacing w:line="274" w:lineRule="exact"/>
              <w:ind w:right="390" w:left="0" w:firstLine="0"/>
              <w:jc w:val="righ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pacing w:val="-2"/>
                <w:sz w:val="24"/>
                <w:szCs w:val="24"/>
                <w:rtl/>
              </w:rPr>
              <w:t>הבחנה</w:t>
            </w:r>
            <w:r>
              <w:rPr>
                <w:b/>
                <w:bCs/>
                <w:spacing w:val="-2"/>
                <w:sz w:val="24"/>
                <w:szCs w:val="24"/>
              </w:rPr>
              <w:t>(</w:t>
            </w:r>
            <w:r>
              <w:rPr>
                <w:b/>
                <w:bCs/>
                <w:spacing w:val="-2"/>
                <w:sz w:val="24"/>
                <w:szCs w:val="24"/>
                <w:rtl/>
              </w:rPr>
              <w:t>מותרת</w:t>
            </w:r>
            <w:r>
              <w:rPr>
                <w:b/>
                <w:bCs/>
                <w:spacing w:val="-2"/>
                <w:sz w:val="24"/>
                <w:szCs w:val="24"/>
              </w:rPr>
              <w:t>)</w:t>
            </w:r>
          </w:p>
          <w:p>
            <w:pPr>
              <w:pStyle w:val="TableParagraph"/>
              <w:bidi/>
              <w:spacing w:before="138"/>
              <w:ind w:right="529" w:left="0" w:firstLine="0"/>
              <w:jc w:val="righ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pacing w:val="-5"/>
                <w:sz w:val="20"/>
                <w:szCs w:val="20"/>
                <w:rtl/>
              </w:rPr>
              <w:t>יחס</w:t>
            </w:r>
            <w:r>
              <w:rPr>
                <w:b/>
                <w:bCs/>
                <w:spacing w:val="-7"/>
                <w:sz w:val="20"/>
                <w:szCs w:val="20"/>
                <w:rtl/>
              </w:rPr>
              <w:t> </w:t>
            </w:r>
            <w:r>
              <w:rPr>
                <w:b/>
                <w:bCs/>
                <w:sz w:val="20"/>
                <w:szCs w:val="20"/>
                <w:rtl/>
              </w:rPr>
              <w:t>שונה</w:t>
            </w:r>
            <w:r>
              <w:rPr>
                <w:b/>
                <w:bCs/>
                <w:spacing w:val="-5"/>
                <w:sz w:val="20"/>
                <w:szCs w:val="20"/>
                <w:rtl/>
              </w:rPr>
              <w:t> </w:t>
            </w:r>
            <w:r>
              <w:rPr>
                <w:b/>
                <w:bCs/>
                <w:sz w:val="20"/>
                <w:szCs w:val="20"/>
                <w:rtl/>
              </w:rPr>
              <w:t>לשוני</w:t>
            </w:r>
            <w:r>
              <w:rPr>
                <w:b/>
                <w:bCs/>
                <w:sz w:val="20"/>
                <w:szCs w:val="20"/>
                <w:rtl/>
              </w:rPr>
              <w:t>ם</w:t>
            </w:r>
          </w:p>
        </w:tc>
        <w:tc>
          <w:tcPr>
            <w:tcW w:w="1469" w:type="dxa"/>
          </w:tcPr>
          <w:p>
            <w:pPr>
              <w:pStyle w:val="TableParagraph"/>
              <w:bidi/>
              <w:spacing w:line="274" w:lineRule="exact"/>
              <w:ind w:right="8" w:left="0" w:firstLine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pacing w:val="-2"/>
                <w:sz w:val="24"/>
                <w:szCs w:val="24"/>
                <w:rtl/>
              </w:rPr>
              <w:t>קריטריו</w:t>
            </w:r>
            <w:r>
              <w:rPr>
                <w:b/>
                <w:bCs/>
                <w:spacing w:val="-2"/>
                <w:sz w:val="24"/>
                <w:szCs w:val="24"/>
                <w:rtl/>
              </w:rPr>
              <w:t>ן</w:t>
            </w:r>
          </w:p>
        </w:tc>
      </w:tr>
      <w:tr>
        <w:trPr>
          <w:trHeight w:val="413" w:hRule="atLeast"/>
        </w:trPr>
        <w:tc>
          <w:tcPr>
            <w:tcW w:w="5055" w:type="dxa"/>
          </w:tcPr>
          <w:p>
            <w:pPr>
              <w:pStyle w:val="TableParagraph"/>
              <w:bidi/>
              <w:ind w:right="9" w:left="0" w:firstLine="0"/>
              <w:jc w:val="center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  <w:rtl/>
              </w:rPr>
              <w:t>לקבוצ</w:t>
            </w:r>
            <w:r>
              <w:rPr>
                <w:spacing w:val="-2"/>
                <w:sz w:val="24"/>
                <w:szCs w:val="24"/>
                <w:rtl/>
              </w:rPr>
              <w:t>ה</w:t>
            </w:r>
          </w:p>
        </w:tc>
        <w:tc>
          <w:tcPr>
            <w:tcW w:w="1998" w:type="dxa"/>
          </w:tcPr>
          <w:p>
            <w:pPr>
              <w:pStyle w:val="TableParagraph"/>
              <w:bidi/>
              <w:ind w:right="0" w:left="97" w:firstLine="0"/>
              <w:jc w:val="left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  <w:rtl/>
              </w:rPr>
              <w:t>בעיקר</w:t>
            </w:r>
            <w:r>
              <w:rPr>
                <w:spacing w:val="-1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  <w:rtl/>
              </w:rPr>
              <w:t>לפר</w:t>
            </w:r>
            <w:r>
              <w:rPr>
                <w:sz w:val="24"/>
                <w:szCs w:val="24"/>
                <w:rtl/>
              </w:rPr>
              <w:t>ט</w:t>
            </w:r>
          </w:p>
        </w:tc>
        <w:tc>
          <w:tcPr>
            <w:tcW w:w="1469" w:type="dxa"/>
          </w:tcPr>
          <w:p>
            <w:pPr>
              <w:pStyle w:val="TableParagraph"/>
              <w:bidi/>
              <w:ind w:right="9" w:left="0" w:firstLine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  <w:rtl/>
              </w:rPr>
              <w:t>למי</w:t>
            </w:r>
            <w:r>
              <w:rPr>
                <w:b/>
                <w:bCs/>
                <w:spacing w:val="-2"/>
                <w:sz w:val="24"/>
                <w:szCs w:val="24"/>
                <w:rtl/>
              </w:rPr>
              <w:t> </w:t>
            </w:r>
            <w:r>
              <w:rPr>
                <w:b/>
                <w:bCs/>
                <w:sz w:val="24"/>
                <w:szCs w:val="24"/>
                <w:rtl/>
              </w:rPr>
              <w:t>מיועד</w:t>
            </w:r>
            <w:r>
              <w:rPr>
                <w:b/>
                <w:bCs/>
                <w:sz w:val="24"/>
                <w:szCs w:val="24"/>
                <w:rtl/>
              </w:rPr>
              <w:t>ת</w:t>
            </w:r>
          </w:p>
        </w:tc>
      </w:tr>
      <w:tr>
        <w:trPr>
          <w:trHeight w:val="828" w:hRule="atLeast"/>
        </w:trPr>
        <w:tc>
          <w:tcPr>
            <w:tcW w:w="5055" w:type="dxa"/>
          </w:tcPr>
          <w:p>
            <w:pPr>
              <w:pStyle w:val="TableParagraph"/>
              <w:bidi/>
              <w:spacing w:line="274" w:lineRule="exact"/>
              <w:ind w:right="9" w:left="0" w:firstLine="0"/>
              <w:jc w:val="center"/>
              <w:rPr>
                <w:sz w:val="24"/>
                <w:szCs w:val="24"/>
              </w:rPr>
            </w:pPr>
            <w:r>
              <w:rPr>
                <w:spacing w:val="-4"/>
                <w:sz w:val="24"/>
                <w:szCs w:val="24"/>
                <w:rtl/>
              </w:rPr>
              <w:t>תיקון </w:t>
            </w:r>
            <w:r>
              <w:rPr>
                <w:sz w:val="24"/>
                <w:szCs w:val="24"/>
                <w:rtl/>
              </w:rPr>
              <w:t>עוול</w:t>
            </w:r>
            <w:r>
              <w:rPr>
                <w:spacing w:val="-2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  <w:rtl/>
              </w:rPr>
              <w:t>שנבע</w:t>
            </w:r>
            <w:r>
              <w:rPr>
                <w:spacing w:val="-5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  <w:rtl/>
              </w:rPr>
              <w:t>מקיפוח</w:t>
            </w:r>
            <w:r>
              <w:rPr>
                <w:sz w:val="24"/>
                <w:szCs w:val="24"/>
              </w:rPr>
              <w:t>,</w:t>
            </w:r>
            <w:r>
              <w:rPr>
                <w:spacing w:val="-3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  <w:rtl/>
              </w:rPr>
              <w:t>סטיגמה</w:t>
            </w:r>
            <w:r>
              <w:rPr>
                <w:sz w:val="24"/>
                <w:szCs w:val="24"/>
              </w:rPr>
              <w:t>,</w:t>
            </w:r>
            <w:r>
              <w:rPr>
                <w:spacing w:val="-4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  <w:rtl/>
              </w:rPr>
              <w:t>נסיבות</w:t>
            </w:r>
            <w:r>
              <w:rPr>
                <w:spacing w:val="-3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  <w:rtl/>
              </w:rPr>
              <w:t>היסטוריו</w:t>
            </w:r>
            <w:r>
              <w:rPr>
                <w:sz w:val="24"/>
                <w:szCs w:val="24"/>
                <w:rtl/>
              </w:rPr>
              <w:t>ת</w:t>
            </w:r>
          </w:p>
        </w:tc>
        <w:tc>
          <w:tcPr>
            <w:tcW w:w="1998" w:type="dxa"/>
          </w:tcPr>
          <w:p>
            <w:pPr>
              <w:pStyle w:val="TableParagraph"/>
              <w:bidi/>
              <w:spacing w:line="274" w:lineRule="exact"/>
              <w:ind w:right="455" w:left="0" w:firstLine="0"/>
              <w:jc w:val="right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  <w:rtl/>
              </w:rPr>
              <w:t>מאפיינים</w:t>
            </w:r>
            <w:r>
              <w:rPr>
                <w:spacing w:val="-2"/>
                <w:sz w:val="24"/>
                <w:szCs w:val="24"/>
              </w:rPr>
              <w:t>/</w:t>
            </w:r>
            <w:r>
              <w:rPr>
                <w:spacing w:val="-2"/>
                <w:sz w:val="24"/>
                <w:szCs w:val="24"/>
                <w:rtl/>
              </w:rPr>
              <w:t>צרכי</w:t>
            </w:r>
            <w:r>
              <w:rPr>
                <w:spacing w:val="-2"/>
                <w:sz w:val="24"/>
                <w:szCs w:val="24"/>
                <w:rtl/>
              </w:rPr>
              <w:t>ם</w:t>
            </w:r>
          </w:p>
          <w:p>
            <w:pPr>
              <w:pStyle w:val="TableParagraph"/>
              <w:bidi/>
              <w:spacing w:before="137"/>
              <w:ind w:right="409" w:left="0" w:firstLine="0"/>
              <w:jc w:val="right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  <w:rtl/>
              </w:rPr>
              <w:t>שונים</w:t>
            </w:r>
            <w:r>
              <w:rPr>
                <w:spacing w:val="-3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  <w:rtl/>
              </w:rPr>
              <w:t>ורלוונטיי</w:t>
            </w:r>
            <w:r>
              <w:rPr>
                <w:sz w:val="24"/>
                <w:szCs w:val="24"/>
                <w:rtl/>
              </w:rPr>
              <w:t>ם</w:t>
            </w:r>
          </w:p>
        </w:tc>
        <w:tc>
          <w:tcPr>
            <w:tcW w:w="1469" w:type="dxa"/>
          </w:tcPr>
          <w:p>
            <w:pPr>
              <w:pStyle w:val="TableParagraph"/>
              <w:bidi/>
              <w:spacing w:line="274" w:lineRule="exact"/>
              <w:ind w:right="9" w:left="0" w:firstLine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pacing w:val="-2"/>
                <w:sz w:val="24"/>
                <w:szCs w:val="24"/>
                <w:rtl/>
              </w:rPr>
              <w:t>הסיב</w:t>
            </w:r>
            <w:r>
              <w:rPr>
                <w:b/>
                <w:bCs/>
                <w:spacing w:val="-2"/>
                <w:sz w:val="24"/>
                <w:szCs w:val="24"/>
                <w:rtl/>
              </w:rPr>
              <w:t>ה</w:t>
            </w:r>
          </w:p>
        </w:tc>
      </w:tr>
      <w:tr>
        <w:trPr>
          <w:trHeight w:val="412" w:hRule="atLeast"/>
        </w:trPr>
        <w:tc>
          <w:tcPr>
            <w:tcW w:w="5055" w:type="dxa"/>
          </w:tcPr>
          <w:p>
            <w:pPr>
              <w:pStyle w:val="TableParagraph"/>
              <w:bidi/>
              <w:spacing w:line="274" w:lineRule="exact"/>
              <w:ind w:right="6" w:left="0" w:firstLine="0"/>
              <w:jc w:val="center"/>
              <w:rPr>
                <w:sz w:val="24"/>
                <w:szCs w:val="24"/>
              </w:rPr>
            </w:pPr>
            <w:r>
              <w:rPr>
                <w:spacing w:val="-4"/>
                <w:sz w:val="24"/>
                <w:szCs w:val="24"/>
                <w:rtl/>
              </w:rPr>
              <w:t>צמצום</w:t>
            </w:r>
            <w:r>
              <w:rPr>
                <w:spacing w:val="-3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  <w:rtl/>
              </w:rPr>
              <w:t>הפערים</w:t>
            </w:r>
            <w:r>
              <w:rPr>
                <w:spacing w:val="-6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  <w:rtl/>
              </w:rPr>
              <w:t>וביטול</w:t>
            </w:r>
            <w:r>
              <w:rPr>
                <w:spacing w:val="-4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  <w:rtl/>
              </w:rPr>
              <w:t>הסטיגמה</w:t>
            </w:r>
            <w:r>
              <w:rPr>
                <w:sz w:val="24"/>
                <w:szCs w:val="24"/>
              </w:rPr>
              <w:t>(</w:t>
            </w:r>
            <w:r>
              <w:rPr>
                <w:sz w:val="24"/>
                <w:szCs w:val="24"/>
                <w:rtl/>
              </w:rPr>
              <w:t>שוויון</w:t>
            </w:r>
            <w:r>
              <w:rPr>
                <w:spacing w:val="-4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  <w:rtl/>
              </w:rPr>
              <w:t>בתוצאות</w:t>
            </w:r>
            <w:r>
              <w:rPr>
                <w:sz w:val="24"/>
                <w:szCs w:val="24"/>
              </w:rPr>
              <w:t>)</w:t>
            </w:r>
          </w:p>
        </w:tc>
        <w:tc>
          <w:tcPr>
            <w:tcW w:w="1998" w:type="dxa"/>
          </w:tcPr>
          <w:p>
            <w:pPr>
              <w:pStyle w:val="TableParagraph"/>
              <w:bidi/>
              <w:spacing w:line="274" w:lineRule="exact"/>
              <w:ind w:right="0" w:left="96" w:firstLine="0"/>
              <w:jc w:val="left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  <w:rtl/>
              </w:rPr>
              <w:t>שוויון</w:t>
            </w:r>
            <w:r>
              <w:rPr>
                <w:spacing w:val="-4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  <w:rtl/>
              </w:rPr>
              <w:t>בהזדמנויו</w:t>
            </w:r>
            <w:r>
              <w:rPr>
                <w:sz w:val="24"/>
                <w:szCs w:val="24"/>
                <w:rtl/>
              </w:rPr>
              <w:t>ת</w:t>
            </w:r>
          </w:p>
        </w:tc>
        <w:tc>
          <w:tcPr>
            <w:tcW w:w="1469" w:type="dxa"/>
          </w:tcPr>
          <w:p>
            <w:pPr>
              <w:pStyle w:val="TableParagraph"/>
              <w:bidi/>
              <w:spacing w:line="274" w:lineRule="exact"/>
              <w:ind w:right="11" w:left="0" w:firstLine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pacing w:val="-2"/>
                <w:sz w:val="24"/>
                <w:szCs w:val="24"/>
                <w:rtl/>
              </w:rPr>
              <w:t>המטר</w:t>
            </w:r>
            <w:r>
              <w:rPr>
                <w:b/>
                <w:bCs/>
                <w:spacing w:val="-2"/>
                <w:sz w:val="24"/>
                <w:szCs w:val="24"/>
                <w:rtl/>
              </w:rPr>
              <w:t>ה</w:t>
            </w:r>
          </w:p>
        </w:tc>
      </w:tr>
      <w:tr>
        <w:trPr>
          <w:trHeight w:val="413" w:hRule="atLeast"/>
        </w:trPr>
        <w:tc>
          <w:tcPr>
            <w:tcW w:w="5055" w:type="dxa"/>
          </w:tcPr>
          <w:p>
            <w:pPr>
              <w:pStyle w:val="TableParagraph"/>
              <w:bidi/>
              <w:spacing w:line="276" w:lineRule="exact"/>
              <w:ind w:right="9" w:left="0" w:firstLine="0"/>
              <w:jc w:val="center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  <w:rtl/>
              </w:rPr>
              <w:t>מוגבלת</w:t>
            </w:r>
            <w:r>
              <w:rPr>
                <w:spacing w:val="-4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  <w:rtl/>
              </w:rPr>
              <w:t>בזמ</w:t>
            </w:r>
            <w:r>
              <w:rPr>
                <w:sz w:val="24"/>
                <w:szCs w:val="24"/>
                <w:rtl/>
              </w:rPr>
              <w:t>ן</w:t>
            </w:r>
          </w:p>
        </w:tc>
        <w:tc>
          <w:tcPr>
            <w:tcW w:w="1998" w:type="dxa"/>
          </w:tcPr>
          <w:p>
            <w:pPr>
              <w:pStyle w:val="TableParagraph"/>
              <w:bidi/>
              <w:spacing w:line="276" w:lineRule="exact"/>
              <w:ind w:right="0" w:left="95" w:firstLine="0"/>
              <w:jc w:val="left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  <w:rtl/>
              </w:rPr>
              <w:t>בהתאם</w:t>
            </w:r>
            <w:r>
              <w:rPr>
                <w:spacing w:val="-1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  <w:rtl/>
              </w:rPr>
              <w:t>לצור</w:t>
            </w:r>
            <w:r>
              <w:rPr>
                <w:sz w:val="24"/>
                <w:szCs w:val="24"/>
                <w:rtl/>
              </w:rPr>
              <w:t>ך</w:t>
            </w:r>
          </w:p>
        </w:tc>
        <w:tc>
          <w:tcPr>
            <w:tcW w:w="1469" w:type="dxa"/>
          </w:tcPr>
          <w:p>
            <w:pPr>
              <w:pStyle w:val="TableParagraph"/>
              <w:bidi/>
              <w:spacing w:line="276" w:lineRule="exact"/>
              <w:ind w:right="9" w:left="0" w:firstLine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pacing w:val="-2"/>
                <w:sz w:val="24"/>
                <w:szCs w:val="24"/>
                <w:rtl/>
              </w:rPr>
              <w:t>לתקופ</w:t>
            </w:r>
            <w:r>
              <w:rPr>
                <w:b/>
                <w:bCs/>
                <w:spacing w:val="-2"/>
                <w:sz w:val="24"/>
                <w:szCs w:val="24"/>
                <w:rtl/>
              </w:rPr>
              <w:t>ה</w:t>
            </w:r>
          </w:p>
        </w:tc>
      </w:tr>
    </w:tbl>
    <w:p>
      <w:pPr>
        <w:pStyle w:val="BodyText"/>
        <w:spacing w:before="216"/>
        <w:rPr>
          <w:b/>
          <w:sz w:val="24"/>
        </w:rPr>
      </w:pPr>
    </w:p>
    <w:p>
      <w:pPr>
        <w:bidi/>
        <w:spacing w:before="1"/>
        <w:ind w:right="319" w:left="0" w:firstLine="0"/>
        <w:jc w:val="center"/>
        <w:rPr>
          <w:b/>
          <w:bCs/>
          <w:sz w:val="24"/>
          <w:szCs w:val="24"/>
        </w:rPr>
      </w:pPr>
      <w:r>
        <w:rPr>
          <w:b/>
          <w:bCs/>
          <w:spacing w:val="-5"/>
          <w:sz w:val="24"/>
          <w:szCs w:val="24"/>
          <w:u w:val="thick"/>
        </w:rPr>
        <w:t>.5</w:t>
      </w:r>
      <w:r>
        <w:rPr>
          <w:b/>
          <w:bCs/>
          <w:spacing w:val="-3"/>
          <w:sz w:val="24"/>
          <w:szCs w:val="24"/>
          <w:u w:val="thick"/>
          <w:rtl/>
        </w:rPr>
        <w:t> </w:t>
      </w:r>
      <w:r>
        <w:rPr>
          <w:b/>
          <w:bCs/>
          <w:sz w:val="24"/>
          <w:szCs w:val="24"/>
          <w:u w:val="thick"/>
          <w:rtl/>
        </w:rPr>
        <w:t>הזכות</w:t>
      </w:r>
      <w:r>
        <w:rPr>
          <w:b/>
          <w:bCs/>
          <w:spacing w:val="-3"/>
          <w:sz w:val="24"/>
          <w:szCs w:val="24"/>
          <w:u w:val="thick"/>
          <w:rtl/>
        </w:rPr>
        <w:t> </w:t>
      </w:r>
      <w:r>
        <w:rPr>
          <w:b/>
          <w:bCs/>
          <w:sz w:val="24"/>
          <w:szCs w:val="24"/>
          <w:u w:val="thick"/>
          <w:rtl/>
        </w:rPr>
        <w:t>להליך</w:t>
      </w:r>
      <w:r>
        <w:rPr>
          <w:b/>
          <w:bCs/>
          <w:spacing w:val="-4"/>
          <w:sz w:val="24"/>
          <w:szCs w:val="24"/>
          <w:u w:val="thick"/>
          <w:rtl/>
        </w:rPr>
        <w:t> </w:t>
      </w:r>
      <w:r>
        <w:rPr>
          <w:b/>
          <w:bCs/>
          <w:sz w:val="24"/>
          <w:szCs w:val="24"/>
          <w:u w:val="thick"/>
          <w:rtl/>
        </w:rPr>
        <w:t>הוגן</w:t>
      </w:r>
      <w:r>
        <w:rPr>
          <w:b/>
          <w:bCs/>
          <w:spacing w:val="-4"/>
          <w:sz w:val="24"/>
          <w:szCs w:val="24"/>
          <w:u w:val="thick"/>
          <w:rtl/>
        </w:rPr>
        <w:t> </w:t>
      </w:r>
      <w:r>
        <w:rPr>
          <w:b/>
          <w:bCs/>
          <w:sz w:val="24"/>
          <w:szCs w:val="24"/>
          <w:u w:val="thick"/>
          <w:rtl/>
        </w:rPr>
        <w:t>ונגזרותי</w:t>
      </w:r>
      <w:r>
        <w:rPr>
          <w:b/>
          <w:bCs/>
          <w:sz w:val="24"/>
          <w:szCs w:val="24"/>
          <w:u w:val="thick"/>
          <w:rtl/>
        </w:rPr>
        <w:t>ה</w:t>
      </w:r>
      <w:r>
        <w:rPr>
          <w:b/>
          <w:bCs/>
          <w:sz w:val="24"/>
          <w:szCs w:val="24"/>
          <w:rtl/>
        </w:rPr>
      </w:r>
    </w:p>
    <w:p>
      <w:pPr>
        <w:bidi/>
        <w:spacing w:before="139"/>
        <w:ind w:right="1804" w:left="1479" w:firstLine="0"/>
        <w:jc w:val="left"/>
        <w:rPr>
          <w:b/>
          <w:bCs/>
          <w:sz w:val="24"/>
          <w:szCs w:val="24"/>
        </w:rPr>
      </w:pPr>
      <w:r>
        <w:rPr>
          <w:b/>
          <w:bCs/>
          <w:spacing w:val="-2"/>
          <w:sz w:val="24"/>
          <w:szCs w:val="24"/>
        </w:rPr>
        <w:t>"</w:t>
      </w:r>
      <w:r>
        <w:rPr>
          <w:b/>
          <w:bCs/>
          <w:spacing w:val="-2"/>
          <w:sz w:val="24"/>
          <w:szCs w:val="24"/>
          <w:rtl/>
        </w:rPr>
        <w:t>זכותו</w:t>
      </w:r>
      <w:r>
        <w:rPr>
          <w:b/>
          <w:bCs/>
          <w:spacing w:val="10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של</w:t>
      </w:r>
      <w:r>
        <w:rPr>
          <w:b/>
          <w:bCs/>
          <w:spacing w:val="6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כל</w:t>
      </w:r>
      <w:r>
        <w:rPr>
          <w:b/>
          <w:bCs/>
          <w:spacing w:val="9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אדם</w:t>
      </w:r>
      <w:r>
        <w:rPr>
          <w:b/>
          <w:bCs/>
          <w:spacing w:val="7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להגנה</w:t>
      </w:r>
      <w:r>
        <w:rPr>
          <w:b/>
          <w:bCs/>
          <w:spacing w:val="9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על</w:t>
      </w:r>
      <w:r>
        <w:rPr>
          <w:b/>
          <w:bCs/>
          <w:spacing w:val="7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זכויותיו</w:t>
      </w:r>
      <w:r>
        <w:rPr>
          <w:b/>
          <w:bCs/>
          <w:spacing w:val="9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מצד</w:t>
      </w:r>
      <w:r>
        <w:rPr>
          <w:b/>
          <w:bCs/>
          <w:spacing w:val="7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רשויות</w:t>
      </w:r>
      <w:r>
        <w:rPr>
          <w:b/>
          <w:bCs/>
          <w:spacing w:val="10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אכיפת</w:t>
      </w:r>
      <w:r>
        <w:rPr>
          <w:b/>
          <w:bCs/>
          <w:spacing w:val="9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החוק</w:t>
      </w:r>
      <w:r>
        <w:rPr>
          <w:b/>
          <w:bCs/>
          <w:sz w:val="24"/>
          <w:szCs w:val="24"/>
        </w:rPr>
        <w:t>(</w:t>
      </w:r>
      <w:r>
        <w:rPr>
          <w:b/>
          <w:bCs/>
          <w:sz w:val="24"/>
          <w:szCs w:val="24"/>
          <w:rtl/>
        </w:rPr>
        <w:t>המשטרה</w:t>
      </w:r>
      <w:r>
        <w:rPr>
          <w:b/>
          <w:bCs/>
          <w:sz w:val="24"/>
          <w:szCs w:val="24"/>
        </w:rPr>
        <w:t>,</w:t>
      </w:r>
      <w:r>
        <w:rPr>
          <w:b/>
          <w:bCs/>
          <w:spacing w:val="8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השב</w:t>
      </w:r>
      <w:r>
        <w:rPr>
          <w:b/>
          <w:bCs/>
          <w:sz w:val="24"/>
          <w:szCs w:val="24"/>
        </w:rPr>
        <w:t>"</w:t>
      </w:r>
      <w:r>
        <w:rPr>
          <w:b/>
          <w:bCs/>
          <w:sz w:val="24"/>
          <w:szCs w:val="24"/>
          <w:rtl/>
        </w:rPr>
        <w:t>כ</w:t>
      </w:r>
      <w:r>
        <w:rPr>
          <w:b/>
          <w:bCs/>
          <w:sz w:val="24"/>
          <w:szCs w:val="24"/>
        </w:rPr>
        <w:t>,</w:t>
      </w:r>
      <w:r>
        <w:rPr>
          <w:b/>
          <w:bCs/>
          <w:spacing w:val="3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מ</w:t>
      </w:r>
      <w:r>
        <w:rPr>
          <w:b/>
          <w:bCs/>
          <w:sz w:val="24"/>
          <w:szCs w:val="24"/>
          <w:rtl/>
        </w:rPr>
        <w:t>ג</w:t>
      </w:r>
    </w:p>
    <w:p>
      <w:pPr>
        <w:bidi/>
        <w:spacing w:before="137"/>
        <w:ind w:right="1804" w:left="1479" w:firstLine="0"/>
        <w:jc w:val="left"/>
        <w:rPr>
          <w:b/>
          <w:bCs/>
          <w:sz w:val="24"/>
          <w:szCs w:val="24"/>
        </w:rPr>
      </w:pPr>
      <w:r>
        <w:rPr>
          <w:b/>
          <w:bCs/>
          <w:spacing w:val="-5"/>
          <w:sz w:val="24"/>
          <w:szCs w:val="24"/>
        </w:rPr>
        <w:t>"</w:t>
      </w:r>
      <w:r>
        <w:rPr>
          <w:b/>
          <w:bCs/>
          <w:spacing w:val="-5"/>
          <w:sz w:val="24"/>
          <w:szCs w:val="24"/>
          <w:rtl/>
        </w:rPr>
        <w:t>ב</w:t>
      </w:r>
      <w:r>
        <w:rPr>
          <w:b/>
          <w:bCs/>
          <w:spacing w:val="-5"/>
          <w:sz w:val="24"/>
          <w:szCs w:val="24"/>
        </w:rPr>
        <w:t>,</w:t>
      </w:r>
      <w:r>
        <w:rPr>
          <w:b/>
          <w:bCs/>
          <w:spacing w:val="-2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בתי</w:t>
      </w:r>
      <w:r>
        <w:rPr>
          <w:b/>
          <w:bCs/>
          <w:spacing w:val="-3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המשפט</w:t>
      </w:r>
      <w:r>
        <w:rPr>
          <w:b/>
          <w:bCs/>
          <w:sz w:val="24"/>
          <w:szCs w:val="24"/>
        </w:rPr>
        <w:t>,</w:t>
      </w:r>
      <w:r>
        <w:rPr>
          <w:b/>
          <w:bCs/>
          <w:spacing w:val="-2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שב</w:t>
      </w:r>
      <w:r>
        <w:rPr>
          <w:b/>
          <w:bCs/>
          <w:sz w:val="24"/>
          <w:szCs w:val="24"/>
        </w:rPr>
        <w:t>"</w:t>
      </w:r>
      <w:r>
        <w:rPr>
          <w:b/>
          <w:bCs/>
          <w:sz w:val="24"/>
          <w:szCs w:val="24"/>
          <w:rtl/>
        </w:rPr>
        <w:t>ס</w:t>
      </w:r>
      <w:r>
        <w:rPr>
          <w:b/>
          <w:bCs/>
          <w:sz w:val="24"/>
          <w:szCs w:val="24"/>
        </w:rPr>
        <w:t>)</w:t>
      </w:r>
      <w:r>
        <w:rPr>
          <w:b/>
          <w:bCs/>
          <w:spacing w:val="-1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במסגרת</w:t>
      </w:r>
      <w:r>
        <w:rPr>
          <w:b/>
          <w:bCs/>
          <w:spacing w:val="-2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הליך</w:t>
      </w:r>
      <w:r>
        <w:rPr>
          <w:b/>
          <w:bCs/>
          <w:spacing w:val="-1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חקירתו</w:t>
      </w:r>
      <w:r>
        <w:rPr>
          <w:b/>
          <w:bCs/>
          <w:sz w:val="24"/>
          <w:szCs w:val="24"/>
        </w:rPr>
        <w:t>,</w:t>
      </w:r>
      <w:r>
        <w:rPr>
          <w:b/>
          <w:bCs/>
          <w:spacing w:val="-2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מעצרו</w:t>
      </w:r>
      <w:r>
        <w:rPr>
          <w:b/>
          <w:bCs/>
          <w:sz w:val="24"/>
          <w:szCs w:val="24"/>
        </w:rPr>
        <w:t>,</w:t>
      </w:r>
      <w:r>
        <w:rPr>
          <w:b/>
          <w:bCs/>
          <w:spacing w:val="-2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העמדתו</w:t>
      </w:r>
      <w:r>
        <w:rPr>
          <w:b/>
          <w:bCs/>
          <w:spacing w:val="-3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לדין</w:t>
      </w:r>
      <w:r>
        <w:rPr>
          <w:b/>
          <w:bCs/>
          <w:spacing w:val="-3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וענישתו</w:t>
      </w:r>
      <w:r>
        <w:rPr>
          <w:b/>
          <w:bCs/>
          <w:sz w:val="24"/>
          <w:szCs w:val="24"/>
        </w:rPr>
        <w:t>.</w:t>
      </w:r>
      <w:r>
        <w:rPr>
          <w:b/>
          <w:bCs/>
          <w:sz w:val="24"/>
          <w:szCs w:val="24"/>
        </w:rPr>
        <w:t>"</w:t>
      </w:r>
    </w:p>
    <w:p>
      <w:pPr>
        <w:spacing w:after="0"/>
        <w:jc w:val="left"/>
        <w:rPr>
          <w:sz w:val="24"/>
          <w:szCs w:val="24"/>
        </w:rPr>
        <w:sectPr>
          <w:pgSz w:w="11910" w:h="16840"/>
          <w:pgMar w:header="0" w:footer="1009" w:top="1340" w:bottom="1200" w:left="0" w:right="320"/>
        </w:sectPr>
      </w:pPr>
    </w:p>
    <w:p>
      <w:pPr>
        <w:bidi/>
        <w:spacing w:before="81"/>
        <w:ind w:right="2270" w:left="0" w:firstLine="0"/>
        <w:jc w:val="right"/>
        <w:rPr>
          <w:sz w:val="24"/>
          <w:szCs w:val="24"/>
        </w:rPr>
      </w:pPr>
      <w:r>
        <w:rPr>
          <w:spacing w:val="-2"/>
          <w:sz w:val="24"/>
          <w:szCs w:val="24"/>
          <w:rtl/>
        </w:rPr>
        <w:t>מימושה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מבטיח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מערכת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משפטית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הוגנת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המגנה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על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זכויות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האדם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והאזרח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ושלטון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החוק</w:t>
      </w:r>
      <w:r>
        <w:rPr>
          <w:sz w:val="24"/>
          <w:szCs w:val="24"/>
        </w:rPr>
        <w:t>.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bidi/>
        <w:spacing w:line="360" w:lineRule="auto" w:before="0"/>
        <w:ind w:right="1800" w:left="1477" w:firstLine="4848"/>
        <w:jc w:val="both"/>
        <w:rPr>
          <w:sz w:val="24"/>
          <w:szCs w:val="24"/>
        </w:rPr>
      </w:pPr>
      <w:r>
        <w:rPr>
          <w:sz w:val="24"/>
          <w:szCs w:val="24"/>
          <w:u w:val="single"/>
          <w:rtl/>
        </w:rPr>
        <w:t>במסגרת</w:t>
      </w:r>
      <w:r>
        <w:rPr>
          <w:spacing w:val="-7"/>
          <w:sz w:val="24"/>
          <w:szCs w:val="24"/>
          <w:u w:val="single"/>
          <w:rtl/>
        </w:rPr>
        <w:t> </w:t>
      </w:r>
      <w:r>
        <w:rPr>
          <w:sz w:val="24"/>
          <w:szCs w:val="24"/>
          <w:u w:val="single"/>
          <w:rtl/>
        </w:rPr>
        <w:t>הזכות</w:t>
      </w:r>
      <w:r>
        <w:rPr>
          <w:spacing w:val="-11"/>
          <w:sz w:val="24"/>
          <w:szCs w:val="24"/>
          <w:u w:val="single"/>
          <w:rtl/>
        </w:rPr>
        <w:t> </w:t>
      </w:r>
      <w:r>
        <w:rPr>
          <w:sz w:val="24"/>
          <w:szCs w:val="24"/>
          <w:u w:val="single"/>
          <w:rtl/>
        </w:rPr>
        <w:t>כלולים</w:t>
      </w:r>
      <w:r>
        <w:rPr>
          <w:spacing w:val="-10"/>
          <w:sz w:val="24"/>
          <w:szCs w:val="24"/>
          <w:u w:val="single"/>
          <w:rtl/>
        </w:rPr>
        <w:t> </w:t>
      </w:r>
      <w:r>
        <w:rPr>
          <w:sz w:val="24"/>
          <w:szCs w:val="24"/>
          <w:u w:val="single"/>
          <w:rtl/>
        </w:rPr>
        <w:t>עקרונות</w:t>
      </w:r>
      <w:r>
        <w:rPr>
          <w:spacing w:val="-7"/>
          <w:sz w:val="24"/>
          <w:szCs w:val="24"/>
          <w:u w:val="single"/>
          <w:rtl/>
        </w:rPr>
        <w:t> </w:t>
      </w:r>
      <w:r>
        <w:rPr>
          <w:sz w:val="24"/>
          <w:szCs w:val="24"/>
          <w:u w:val="single"/>
          <w:rtl/>
        </w:rPr>
        <w:t>שונים</w:t>
      </w:r>
      <w:r>
        <w:rPr>
          <w:sz w:val="24"/>
          <w:szCs w:val="24"/>
          <w:rtl/>
        </w:rPr>
        <w:t> כגון</w:t>
      </w:r>
      <w:r>
        <w:rPr>
          <w:sz w:val="24"/>
          <w:szCs w:val="24"/>
        </w:rPr>
        <w:t>:</w:t>
      </w:r>
      <w:r>
        <w:rPr>
          <w:b/>
          <w:bCs/>
          <w:sz w:val="24"/>
          <w:szCs w:val="24"/>
          <w:rtl/>
        </w:rPr>
        <w:t> שלטון החוק</w:t>
      </w:r>
      <w:r>
        <w:rPr>
          <w:sz w:val="24"/>
          <w:szCs w:val="24"/>
          <w:rtl/>
        </w:rPr>
        <w:t> והשוויון בפני החוק</w:t>
      </w:r>
      <w:r>
        <w:rPr>
          <w:sz w:val="24"/>
          <w:szCs w:val="24"/>
        </w:rPr>
        <w:t>,</w:t>
      </w:r>
      <w:r>
        <w:rPr>
          <w:b/>
          <w:bCs/>
          <w:sz w:val="24"/>
          <w:szCs w:val="24"/>
          <w:rtl/>
        </w:rPr>
        <w:t> החובה של השופטים להיות עצמאיים</w:t>
      </w:r>
      <w:r>
        <w:rPr>
          <w:sz w:val="24"/>
          <w:szCs w:val="24"/>
          <w:rtl/>
        </w:rPr>
        <w:t> ובלתי תלויים ברשויות אחרות או בעלי אינטרסים</w:t>
      </w:r>
      <w:r>
        <w:rPr>
          <w:sz w:val="24"/>
          <w:szCs w:val="24"/>
        </w:rPr>
        <w:t>,</w:t>
      </w:r>
      <w:r>
        <w:rPr>
          <w:sz w:val="24"/>
          <w:szCs w:val="24"/>
          <w:rtl/>
        </w:rPr>
        <w:t> חובתם</w:t>
      </w:r>
      <w:r>
        <w:rPr>
          <w:b/>
          <w:bCs/>
          <w:sz w:val="24"/>
          <w:szCs w:val="24"/>
          <w:rtl/>
        </w:rPr>
        <w:t> לשפוט באופן אובייקטיבי</w:t>
      </w:r>
      <w:r>
        <w:rPr>
          <w:b/>
          <w:bCs/>
          <w:sz w:val="24"/>
          <w:szCs w:val="24"/>
        </w:rPr>
        <w:t>/</w:t>
      </w:r>
      <w:r>
        <w:rPr>
          <w:sz w:val="24"/>
          <w:szCs w:val="24"/>
          <w:rtl/>
        </w:rPr>
        <w:t>נייטראלי</w:t>
      </w:r>
      <w:r>
        <w:rPr>
          <w:sz w:val="24"/>
          <w:szCs w:val="24"/>
        </w:rPr>
        <w:t>-</w:t>
      </w:r>
      <w:r>
        <w:rPr>
          <w:sz w:val="24"/>
          <w:szCs w:val="24"/>
          <w:rtl/>
        </w:rPr>
        <w:t> לנהוג על פי</w:t>
      </w:r>
      <w:r>
        <w:rPr>
          <w:b/>
          <w:bCs/>
          <w:sz w:val="24"/>
          <w:szCs w:val="24"/>
          <w:rtl/>
        </w:rPr>
        <w:t> חזקת החפות מפשע</w:t>
      </w:r>
      <w:r>
        <w:rPr>
          <w:sz w:val="24"/>
          <w:szCs w:val="24"/>
          <w:rtl/>
        </w:rPr>
        <w:t> לפיה כל אדם הוא זכאי כל עוד לא הוכח אחרת על ידי בית משפט </w:t>
      </w:r>
      <w:r>
        <w:rPr>
          <w:spacing w:val="-2"/>
          <w:sz w:val="24"/>
          <w:szCs w:val="24"/>
          <w:rtl/>
        </w:rPr>
        <w:t>מוסמך</w:t>
      </w:r>
      <w:r>
        <w:rPr>
          <w:spacing w:val="-2"/>
          <w:sz w:val="24"/>
          <w:szCs w:val="24"/>
        </w:rPr>
        <w:t>,</w:t>
      </w:r>
      <w:r>
        <w:rPr>
          <w:spacing w:val="54"/>
          <w:sz w:val="24"/>
          <w:szCs w:val="24"/>
          <w:rtl/>
        </w:rPr>
        <w:t> </w:t>
      </w:r>
      <w:r>
        <w:rPr>
          <w:sz w:val="24"/>
          <w:szCs w:val="24"/>
          <w:rtl/>
        </w:rPr>
        <w:t>עקרון</w:t>
      </w:r>
      <w:r>
        <w:rPr>
          <w:b/>
          <w:bCs/>
          <w:spacing w:val="49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פומביות</w:t>
      </w:r>
      <w:r>
        <w:rPr>
          <w:b/>
          <w:bCs/>
          <w:spacing w:val="49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הדיון</w:t>
      </w:r>
      <w:r>
        <w:rPr>
          <w:spacing w:val="50"/>
          <w:sz w:val="24"/>
          <w:szCs w:val="24"/>
          <w:rtl/>
        </w:rPr>
        <w:t> </w:t>
      </w:r>
      <w:r>
        <w:rPr>
          <w:sz w:val="24"/>
          <w:szCs w:val="24"/>
          <w:rtl/>
        </w:rPr>
        <w:t>המבטיח</w:t>
      </w:r>
      <w:r>
        <w:rPr>
          <w:spacing w:val="52"/>
          <w:sz w:val="24"/>
          <w:szCs w:val="24"/>
          <w:rtl/>
        </w:rPr>
        <w:t> </w:t>
      </w:r>
      <w:r>
        <w:rPr>
          <w:sz w:val="24"/>
          <w:szCs w:val="24"/>
          <w:rtl/>
        </w:rPr>
        <w:t>שהמשפטים</w:t>
      </w:r>
      <w:r>
        <w:rPr>
          <w:spacing w:val="50"/>
          <w:sz w:val="24"/>
          <w:szCs w:val="24"/>
          <w:rtl/>
        </w:rPr>
        <w:t> </w:t>
      </w:r>
      <w:r>
        <w:rPr>
          <w:sz w:val="24"/>
          <w:szCs w:val="24"/>
          <w:rtl/>
        </w:rPr>
        <w:t>היו</w:t>
      </w:r>
      <w:r>
        <w:rPr>
          <w:spacing w:val="51"/>
          <w:sz w:val="24"/>
          <w:szCs w:val="24"/>
          <w:rtl/>
        </w:rPr>
        <w:t> </w:t>
      </w:r>
      <w:r>
        <w:rPr>
          <w:sz w:val="24"/>
          <w:szCs w:val="24"/>
          <w:rtl/>
        </w:rPr>
        <w:t>פתוחים</w:t>
      </w:r>
      <w:r>
        <w:rPr>
          <w:spacing w:val="49"/>
          <w:sz w:val="24"/>
          <w:szCs w:val="24"/>
          <w:rtl/>
        </w:rPr>
        <w:t> </w:t>
      </w:r>
      <w:r>
        <w:rPr>
          <w:sz w:val="24"/>
          <w:szCs w:val="24"/>
          <w:rtl/>
        </w:rPr>
        <w:t>לתקשורת</w:t>
      </w:r>
      <w:r>
        <w:rPr>
          <w:spacing w:val="49"/>
          <w:sz w:val="24"/>
          <w:szCs w:val="24"/>
          <w:rtl/>
        </w:rPr>
        <w:t> </w:t>
      </w:r>
      <w:r>
        <w:rPr>
          <w:sz w:val="24"/>
          <w:szCs w:val="24"/>
          <w:rtl/>
        </w:rPr>
        <w:t>ולקהל</w:t>
      </w:r>
      <w:r>
        <w:rPr>
          <w:spacing w:val="49"/>
          <w:sz w:val="24"/>
          <w:szCs w:val="24"/>
          <w:rtl/>
        </w:rPr>
        <w:t> </w:t>
      </w:r>
      <w:r>
        <w:rPr>
          <w:sz w:val="24"/>
          <w:szCs w:val="24"/>
          <w:rtl/>
        </w:rPr>
        <w:t>פר</w:t>
      </w:r>
      <w:r>
        <w:rPr>
          <w:sz w:val="24"/>
          <w:szCs w:val="24"/>
          <w:rtl/>
        </w:rPr>
        <w:t>ט</w:t>
      </w:r>
    </w:p>
    <w:p>
      <w:pPr>
        <w:bidi/>
        <w:spacing w:line="275" w:lineRule="exact" w:before="0"/>
        <w:ind w:right="7180" w:left="0" w:firstLine="0"/>
        <w:jc w:val="both"/>
        <w:rPr>
          <w:sz w:val="24"/>
          <w:szCs w:val="24"/>
        </w:rPr>
      </w:pPr>
      <w:r>
        <w:rPr>
          <w:spacing w:val="-2"/>
          <w:sz w:val="24"/>
          <w:szCs w:val="24"/>
          <w:rtl/>
        </w:rPr>
        <w:t>למקרים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חריגים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המעוגנים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בחוק</w:t>
      </w:r>
      <w:r>
        <w:rPr>
          <w:sz w:val="24"/>
          <w:szCs w:val="24"/>
        </w:rPr>
        <w:t>.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bidi/>
        <w:spacing w:line="360" w:lineRule="auto" w:before="0"/>
        <w:ind w:right="1800" w:left="1476" w:firstLine="3100"/>
        <w:jc w:val="both"/>
        <w:rPr>
          <w:sz w:val="24"/>
          <w:szCs w:val="24"/>
        </w:rPr>
      </w:pPr>
      <w:r>
        <w:rPr>
          <w:sz w:val="24"/>
          <w:szCs w:val="24"/>
          <w:u w:val="single"/>
          <w:rtl/>
        </w:rPr>
        <w:t>כמו</w:t>
      </w:r>
      <w:r>
        <w:rPr>
          <w:spacing w:val="-4"/>
          <w:sz w:val="24"/>
          <w:szCs w:val="24"/>
          <w:u w:val="single"/>
          <w:rtl/>
        </w:rPr>
        <w:t> </w:t>
      </w:r>
      <w:r>
        <w:rPr>
          <w:sz w:val="24"/>
          <w:szCs w:val="24"/>
          <w:u w:val="single"/>
          <w:rtl/>
        </w:rPr>
        <w:t>כן</w:t>
      </w:r>
      <w:r>
        <w:rPr>
          <w:spacing w:val="-7"/>
          <w:sz w:val="24"/>
          <w:szCs w:val="24"/>
          <w:u w:val="single"/>
          <w:rtl/>
        </w:rPr>
        <w:t> </w:t>
      </w:r>
      <w:r>
        <w:rPr>
          <w:sz w:val="24"/>
          <w:szCs w:val="24"/>
          <w:u w:val="single"/>
          <w:rtl/>
        </w:rPr>
        <w:t>במסגרת</w:t>
      </w:r>
      <w:r>
        <w:rPr>
          <w:spacing w:val="-2"/>
          <w:sz w:val="24"/>
          <w:szCs w:val="24"/>
          <w:u w:val="single"/>
          <w:rtl/>
        </w:rPr>
        <w:t> </w:t>
      </w:r>
      <w:r>
        <w:rPr>
          <w:sz w:val="24"/>
          <w:szCs w:val="24"/>
          <w:u w:val="single"/>
          <w:rtl/>
        </w:rPr>
        <w:t>הזכות</w:t>
      </w:r>
      <w:r>
        <w:rPr>
          <w:spacing w:val="-4"/>
          <w:sz w:val="24"/>
          <w:szCs w:val="24"/>
          <w:u w:val="single"/>
          <w:rtl/>
        </w:rPr>
        <w:t> </w:t>
      </w:r>
      <w:r>
        <w:rPr>
          <w:sz w:val="24"/>
          <w:szCs w:val="24"/>
          <w:u w:val="single"/>
          <w:rtl/>
        </w:rPr>
        <w:t>כלולות</w:t>
      </w:r>
      <w:r>
        <w:rPr>
          <w:spacing w:val="-5"/>
          <w:sz w:val="24"/>
          <w:szCs w:val="24"/>
          <w:u w:val="single"/>
          <w:rtl/>
        </w:rPr>
        <w:t> </w:t>
      </w:r>
      <w:r>
        <w:rPr>
          <w:sz w:val="24"/>
          <w:szCs w:val="24"/>
          <w:u w:val="single"/>
          <w:rtl/>
        </w:rPr>
        <w:t>זכויות</w:t>
      </w:r>
      <w:r>
        <w:rPr>
          <w:spacing w:val="-5"/>
          <w:sz w:val="24"/>
          <w:szCs w:val="24"/>
          <w:u w:val="single"/>
          <w:rtl/>
        </w:rPr>
        <w:t> </w:t>
      </w:r>
      <w:r>
        <w:rPr>
          <w:sz w:val="24"/>
          <w:szCs w:val="24"/>
          <w:u w:val="single"/>
          <w:rtl/>
        </w:rPr>
        <w:t>ספציפיות</w:t>
      </w:r>
      <w:r>
        <w:rPr>
          <w:spacing w:val="-1"/>
          <w:sz w:val="24"/>
          <w:szCs w:val="24"/>
          <w:u w:val="single"/>
          <w:rtl/>
        </w:rPr>
        <w:t> </w:t>
      </w:r>
      <w:r>
        <w:rPr>
          <w:sz w:val="24"/>
          <w:szCs w:val="24"/>
          <w:u w:val="single"/>
          <w:rtl/>
        </w:rPr>
        <w:t>רבות</w:t>
      </w:r>
      <w:r>
        <w:rPr>
          <w:spacing w:val="-7"/>
          <w:sz w:val="24"/>
          <w:szCs w:val="24"/>
          <w:u w:val="single"/>
          <w:rtl/>
        </w:rPr>
        <w:t> </w:t>
      </w:r>
      <w:r>
        <w:rPr>
          <w:sz w:val="24"/>
          <w:szCs w:val="24"/>
          <w:u w:val="single"/>
          <w:rtl/>
        </w:rPr>
        <w:t>כגון</w:t>
      </w:r>
      <w:r>
        <w:rPr>
          <w:sz w:val="24"/>
          <w:szCs w:val="24"/>
        </w:rPr>
        <w:t>:</w:t>
      </w:r>
      <w:r>
        <w:rPr>
          <w:sz w:val="24"/>
          <w:szCs w:val="24"/>
          <w:rtl/>
        </w:rPr>
        <w:t> עצם</w:t>
      </w:r>
      <w:r>
        <w:rPr>
          <w:spacing w:val="40"/>
          <w:sz w:val="24"/>
          <w:szCs w:val="24"/>
          <w:rtl/>
        </w:rPr>
        <w:t> </w:t>
      </w:r>
      <w:r>
        <w:rPr>
          <w:sz w:val="24"/>
          <w:szCs w:val="24"/>
          <w:rtl/>
        </w:rPr>
        <w:t>הזכות</w:t>
      </w:r>
      <w:r>
        <w:rPr>
          <w:spacing w:val="40"/>
          <w:sz w:val="24"/>
          <w:szCs w:val="24"/>
          <w:rtl/>
        </w:rPr>
        <w:t> </w:t>
      </w:r>
      <w:r>
        <w:rPr>
          <w:sz w:val="24"/>
          <w:szCs w:val="24"/>
          <w:rtl/>
        </w:rPr>
        <w:t>של</w:t>
      </w:r>
      <w:r>
        <w:rPr>
          <w:spacing w:val="37"/>
          <w:sz w:val="24"/>
          <w:szCs w:val="24"/>
          <w:rtl/>
        </w:rPr>
        <w:t> </w:t>
      </w:r>
      <w:r>
        <w:rPr>
          <w:sz w:val="24"/>
          <w:szCs w:val="24"/>
          <w:rtl/>
        </w:rPr>
        <w:t>אדם</w:t>
      </w:r>
      <w:r>
        <w:rPr>
          <w:b/>
          <w:bCs/>
          <w:spacing w:val="37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לפנות</w:t>
      </w:r>
      <w:r>
        <w:rPr>
          <w:b/>
          <w:bCs/>
          <w:spacing w:val="39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לבית</w:t>
      </w:r>
      <w:r>
        <w:rPr>
          <w:b/>
          <w:bCs/>
          <w:spacing w:val="38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משפט</w:t>
      </w:r>
      <w:r>
        <w:rPr>
          <w:spacing w:val="38"/>
          <w:sz w:val="24"/>
          <w:szCs w:val="24"/>
          <w:rtl/>
        </w:rPr>
        <w:t> </w:t>
      </w:r>
      <w:r>
        <w:rPr>
          <w:sz w:val="24"/>
          <w:szCs w:val="24"/>
          <w:rtl/>
        </w:rPr>
        <w:t>כאשר</w:t>
      </w:r>
      <w:r>
        <w:rPr>
          <w:spacing w:val="38"/>
          <w:sz w:val="24"/>
          <w:szCs w:val="24"/>
          <w:rtl/>
        </w:rPr>
        <w:t> </w:t>
      </w:r>
      <w:r>
        <w:rPr>
          <w:sz w:val="24"/>
          <w:szCs w:val="24"/>
          <w:rtl/>
        </w:rPr>
        <w:t>נפגעת</w:t>
      </w:r>
      <w:r>
        <w:rPr>
          <w:spacing w:val="37"/>
          <w:sz w:val="24"/>
          <w:szCs w:val="24"/>
          <w:rtl/>
        </w:rPr>
        <w:t> </w:t>
      </w:r>
      <w:r>
        <w:rPr>
          <w:sz w:val="24"/>
          <w:szCs w:val="24"/>
          <w:rtl/>
        </w:rPr>
        <w:t>אחת</w:t>
      </w:r>
      <w:r>
        <w:rPr>
          <w:spacing w:val="38"/>
          <w:sz w:val="24"/>
          <w:szCs w:val="24"/>
          <w:rtl/>
        </w:rPr>
        <w:t> </w:t>
      </w:r>
      <w:r>
        <w:rPr>
          <w:sz w:val="24"/>
          <w:szCs w:val="24"/>
          <w:rtl/>
        </w:rPr>
        <w:t>מזכויותיו</w:t>
      </w:r>
      <w:r>
        <w:rPr>
          <w:sz w:val="24"/>
          <w:szCs w:val="24"/>
        </w:rPr>
        <w:t>.</w:t>
      </w:r>
      <w:r>
        <w:rPr>
          <w:spacing w:val="80"/>
          <w:sz w:val="24"/>
          <w:szCs w:val="24"/>
          <w:rtl/>
        </w:rPr>
        <w:t>  </w:t>
      </w:r>
      <w:r>
        <w:rPr>
          <w:sz w:val="24"/>
          <w:szCs w:val="24"/>
          <w:rtl/>
        </w:rPr>
        <w:t>זכות</w:t>
      </w:r>
      <w:r>
        <w:rPr>
          <w:b/>
          <w:bCs/>
          <w:spacing w:val="37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למעצר</w:t>
      </w:r>
      <w:r>
        <w:rPr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מבוקר</w:t>
      </w:r>
      <w:r>
        <w:rPr>
          <w:b/>
          <w:bCs/>
          <w:sz w:val="24"/>
          <w:szCs w:val="24"/>
        </w:rPr>
        <w:t>,</w:t>
      </w:r>
      <w:r>
        <w:rPr>
          <w:b/>
          <w:bCs/>
          <w:sz w:val="24"/>
          <w:szCs w:val="24"/>
          <w:rtl/>
        </w:rPr>
        <w:t>מוגבל</w:t>
      </w:r>
      <w:r>
        <w:rPr>
          <w:sz w:val="24"/>
          <w:szCs w:val="24"/>
          <w:rtl/>
        </w:rPr>
        <w:t> בזמן ובתנאים הולמים</w:t>
      </w:r>
      <w:r>
        <w:rPr>
          <w:sz w:val="24"/>
          <w:szCs w:val="24"/>
        </w:rPr>
        <w:t>:</w:t>
      </w:r>
      <w:r>
        <w:rPr>
          <w:sz w:val="24"/>
          <w:szCs w:val="24"/>
          <w:rtl/>
        </w:rPr>
        <w:t> זכות לאי הפללה עצמית</w:t>
      </w:r>
      <w:r>
        <w:rPr>
          <w:sz w:val="24"/>
          <w:szCs w:val="24"/>
        </w:rPr>
        <w:t>-</w:t>
      </w:r>
      <w:r>
        <w:rPr>
          <w:b/>
          <w:bCs/>
          <w:sz w:val="24"/>
          <w:szCs w:val="24"/>
          <w:rtl/>
        </w:rPr>
        <w:t>זכות השתיקה</w:t>
      </w:r>
      <w:r>
        <w:rPr>
          <w:sz w:val="24"/>
          <w:szCs w:val="24"/>
        </w:rPr>
        <w:t>:</w:t>
      </w:r>
      <w:r>
        <w:rPr>
          <w:sz w:val="24"/>
          <w:szCs w:val="24"/>
          <w:rtl/>
        </w:rPr>
        <w:t> זכותו של</w:t>
      </w:r>
      <w:r>
        <w:rPr>
          <w:b/>
          <w:bCs/>
          <w:sz w:val="24"/>
          <w:szCs w:val="24"/>
          <w:rtl/>
        </w:rPr>
        <w:t> </w:t>
      </w:r>
      <w:r>
        <w:rPr>
          <w:sz w:val="24"/>
          <w:szCs w:val="24"/>
          <w:rtl/>
        </w:rPr>
        <w:t>העצור שלא לומר דבר או למסור מסמך שיסייע להפללתו</w:t>
      </w:r>
      <w:r>
        <w:rPr>
          <w:sz w:val="24"/>
          <w:szCs w:val="24"/>
        </w:rPr>
        <w:t>.</w:t>
      </w:r>
      <w:r>
        <w:rPr>
          <w:b/>
          <w:bCs/>
          <w:sz w:val="24"/>
          <w:szCs w:val="24"/>
          <w:rtl/>
        </w:rPr>
        <w:t> הזכות לייצוג</w:t>
      </w:r>
      <w:r>
        <w:rPr>
          <w:sz w:val="24"/>
          <w:szCs w:val="24"/>
          <w:rtl/>
        </w:rPr>
        <w:t> ע</w:t>
      </w:r>
      <w:r>
        <w:rPr>
          <w:sz w:val="24"/>
          <w:szCs w:val="24"/>
        </w:rPr>
        <w:t>"</w:t>
      </w:r>
      <w:r>
        <w:rPr>
          <w:sz w:val="24"/>
          <w:szCs w:val="24"/>
          <w:rtl/>
        </w:rPr>
        <w:t>י עו</w:t>
      </w:r>
      <w:r>
        <w:rPr>
          <w:sz w:val="24"/>
          <w:szCs w:val="24"/>
        </w:rPr>
        <w:t>"</w:t>
      </w:r>
      <w:r>
        <w:rPr>
          <w:sz w:val="24"/>
          <w:szCs w:val="24"/>
          <w:rtl/>
        </w:rPr>
        <w:t>ד</w:t>
      </w:r>
      <w:r>
        <w:rPr>
          <w:sz w:val="24"/>
          <w:szCs w:val="24"/>
        </w:rPr>
        <w:t>:</w:t>
      </w:r>
      <w:r>
        <w:rPr>
          <w:sz w:val="24"/>
          <w:szCs w:val="24"/>
          <w:rtl/>
        </w:rPr>
        <w:t> הזכות לפרטיות בפני השגת ראיות ללא צו שיפוטי</w:t>
      </w:r>
      <w:r>
        <w:rPr>
          <w:sz w:val="24"/>
          <w:szCs w:val="24"/>
        </w:rPr>
        <w:t>.</w:t>
      </w:r>
      <w:r>
        <w:rPr>
          <w:b/>
          <w:bCs/>
          <w:sz w:val="24"/>
          <w:szCs w:val="24"/>
          <w:rtl/>
        </w:rPr>
        <w:t> זכות הגילוי והעיון</w:t>
      </w:r>
      <w:r>
        <w:rPr>
          <w:sz w:val="24"/>
          <w:szCs w:val="24"/>
        </w:rPr>
        <w:t>:</w:t>
      </w:r>
      <w:r>
        <w:rPr>
          <w:sz w:val="24"/>
          <w:szCs w:val="24"/>
          <w:rtl/>
        </w:rPr>
        <w:t> אדם זכאי לגילוי החשדות או האישום כנגדו</w:t>
      </w:r>
      <w:r>
        <w:rPr>
          <w:sz w:val="24"/>
          <w:szCs w:val="24"/>
        </w:rPr>
        <w:t>,</w:t>
      </w:r>
      <w:r>
        <w:rPr>
          <w:sz w:val="24"/>
          <w:szCs w:val="24"/>
          <w:rtl/>
        </w:rPr>
        <w:t> לגילוי חומר החקירה והראיות כנגדו ולעיין בהם כדי לאפשר לו להגן על עצמו כראוי</w:t>
      </w:r>
      <w:r>
        <w:rPr>
          <w:sz w:val="24"/>
          <w:szCs w:val="24"/>
        </w:rPr>
        <w:t>.</w:t>
      </w:r>
      <w:r>
        <w:rPr>
          <w:b/>
          <w:bCs/>
          <w:sz w:val="24"/>
          <w:szCs w:val="24"/>
          <w:rtl/>
        </w:rPr>
        <w:t> זכות הנוכחות</w:t>
      </w:r>
      <w:r>
        <w:rPr>
          <w:b/>
          <w:bCs/>
          <w:sz w:val="24"/>
          <w:szCs w:val="24"/>
        </w:rPr>
        <w:t>:</w:t>
      </w:r>
      <w:r>
        <w:rPr>
          <w:sz w:val="24"/>
          <w:szCs w:val="24"/>
          <w:rtl/>
        </w:rPr>
        <w:t> במשפט פלילי זכותו של הנאשם להתייצב פנים מול פנים בפני מאשימיו</w:t>
      </w:r>
      <w:r>
        <w:rPr>
          <w:sz w:val="24"/>
          <w:szCs w:val="24"/>
        </w:rPr>
        <w:t>.</w:t>
      </w:r>
      <w:r>
        <w:rPr>
          <w:b/>
          <w:bCs/>
          <w:spacing w:val="29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זכות</w:t>
      </w:r>
      <w:r>
        <w:rPr>
          <w:b/>
          <w:bCs/>
          <w:spacing w:val="30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הטיעון</w:t>
      </w:r>
      <w:r>
        <w:rPr>
          <w:b/>
          <w:bCs/>
          <w:sz w:val="24"/>
          <w:szCs w:val="24"/>
        </w:rPr>
        <w:t>/</w:t>
      </w:r>
      <w:r>
        <w:rPr>
          <w:b/>
          <w:bCs/>
          <w:sz w:val="24"/>
          <w:szCs w:val="24"/>
          <w:rtl/>
        </w:rPr>
        <w:t>שימוע</w:t>
      </w:r>
      <w:r>
        <w:rPr>
          <w:b/>
          <w:bCs/>
          <w:sz w:val="24"/>
          <w:szCs w:val="24"/>
        </w:rPr>
        <w:t>:</w:t>
      </w:r>
      <w:r>
        <w:rPr>
          <w:spacing w:val="30"/>
          <w:sz w:val="24"/>
          <w:szCs w:val="24"/>
          <w:rtl/>
        </w:rPr>
        <w:t> </w:t>
      </w:r>
      <w:r>
        <w:rPr>
          <w:sz w:val="24"/>
          <w:szCs w:val="24"/>
          <w:rtl/>
        </w:rPr>
        <w:t>חובה</w:t>
      </w:r>
      <w:r>
        <w:rPr>
          <w:spacing w:val="29"/>
          <w:sz w:val="24"/>
          <w:szCs w:val="24"/>
          <w:rtl/>
        </w:rPr>
        <w:t> </w:t>
      </w:r>
      <w:r>
        <w:rPr>
          <w:sz w:val="24"/>
          <w:szCs w:val="24"/>
          <w:rtl/>
        </w:rPr>
        <w:t>לאפשר</w:t>
      </w:r>
      <w:r>
        <w:rPr>
          <w:spacing w:val="29"/>
          <w:sz w:val="24"/>
          <w:szCs w:val="24"/>
          <w:rtl/>
        </w:rPr>
        <w:t> </w:t>
      </w:r>
      <w:r>
        <w:rPr>
          <w:sz w:val="24"/>
          <w:szCs w:val="24"/>
          <w:rtl/>
        </w:rPr>
        <w:t>לחשוד</w:t>
      </w:r>
      <w:r>
        <w:rPr>
          <w:spacing w:val="31"/>
          <w:sz w:val="24"/>
          <w:szCs w:val="24"/>
          <w:rtl/>
        </w:rPr>
        <w:t> </w:t>
      </w:r>
      <w:r>
        <w:rPr>
          <w:sz w:val="24"/>
          <w:szCs w:val="24"/>
          <w:rtl/>
        </w:rPr>
        <w:t>ולנאשם</w:t>
      </w:r>
      <w:r>
        <w:rPr>
          <w:spacing w:val="32"/>
          <w:sz w:val="24"/>
          <w:szCs w:val="24"/>
          <w:rtl/>
        </w:rPr>
        <w:t> </w:t>
      </w:r>
      <w:r>
        <w:rPr>
          <w:sz w:val="24"/>
          <w:szCs w:val="24"/>
          <w:rtl/>
        </w:rPr>
        <w:t>להשמיע</w:t>
      </w:r>
      <w:r>
        <w:rPr>
          <w:spacing w:val="29"/>
          <w:sz w:val="24"/>
          <w:szCs w:val="24"/>
          <w:rtl/>
        </w:rPr>
        <w:t> </w:t>
      </w:r>
      <w:r>
        <w:rPr>
          <w:sz w:val="24"/>
          <w:szCs w:val="24"/>
          <w:rtl/>
        </w:rPr>
        <w:t>את</w:t>
      </w:r>
      <w:r>
        <w:rPr>
          <w:spacing w:val="30"/>
          <w:sz w:val="24"/>
          <w:szCs w:val="24"/>
          <w:rtl/>
        </w:rPr>
        <w:t> </w:t>
      </w:r>
      <w:r>
        <w:rPr>
          <w:sz w:val="24"/>
          <w:szCs w:val="24"/>
          <w:rtl/>
        </w:rPr>
        <w:t>גרסתו</w:t>
      </w:r>
      <w:r>
        <w:rPr>
          <w:sz w:val="24"/>
          <w:szCs w:val="24"/>
        </w:rPr>
        <w:t>.</w:t>
      </w:r>
      <w:r>
        <w:rPr>
          <w:b/>
          <w:bCs/>
          <w:spacing w:val="80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זכות</w:t>
      </w:r>
      <w:r>
        <w:rPr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הערעור</w:t>
      </w:r>
      <w:r>
        <w:rPr>
          <w:b/>
          <w:bCs/>
          <w:sz w:val="24"/>
          <w:szCs w:val="24"/>
        </w:rPr>
        <w:t>:</w:t>
      </w:r>
      <w:r>
        <w:rPr>
          <w:spacing w:val="80"/>
          <w:w w:val="150"/>
          <w:sz w:val="24"/>
          <w:szCs w:val="24"/>
          <w:rtl/>
        </w:rPr>
        <w:t> </w:t>
      </w:r>
      <w:r>
        <w:rPr>
          <w:sz w:val="24"/>
          <w:szCs w:val="24"/>
          <w:rtl/>
        </w:rPr>
        <w:t>לכל</w:t>
      </w:r>
      <w:r>
        <w:rPr>
          <w:spacing w:val="40"/>
          <w:sz w:val="24"/>
          <w:szCs w:val="24"/>
          <w:rtl/>
        </w:rPr>
        <w:t> </w:t>
      </w:r>
      <w:r>
        <w:rPr>
          <w:sz w:val="24"/>
          <w:szCs w:val="24"/>
          <w:rtl/>
        </w:rPr>
        <w:t>אדם</w:t>
      </w:r>
      <w:r>
        <w:rPr>
          <w:spacing w:val="40"/>
          <w:sz w:val="24"/>
          <w:szCs w:val="24"/>
          <w:rtl/>
        </w:rPr>
        <w:t> </w:t>
      </w:r>
      <w:r>
        <w:rPr>
          <w:sz w:val="24"/>
          <w:szCs w:val="24"/>
          <w:rtl/>
        </w:rPr>
        <w:t>זכות</w:t>
      </w:r>
      <w:r>
        <w:rPr>
          <w:spacing w:val="40"/>
          <w:sz w:val="24"/>
          <w:szCs w:val="24"/>
          <w:rtl/>
        </w:rPr>
        <w:t> </w:t>
      </w:r>
      <w:r>
        <w:rPr>
          <w:sz w:val="24"/>
          <w:szCs w:val="24"/>
          <w:rtl/>
        </w:rPr>
        <w:t>לערער</w:t>
      </w:r>
      <w:r>
        <w:rPr>
          <w:spacing w:val="40"/>
          <w:sz w:val="24"/>
          <w:szCs w:val="24"/>
          <w:rtl/>
        </w:rPr>
        <w:t> </w:t>
      </w:r>
      <w:r>
        <w:rPr>
          <w:sz w:val="24"/>
          <w:szCs w:val="24"/>
          <w:rtl/>
        </w:rPr>
        <w:t>על</w:t>
      </w:r>
      <w:r>
        <w:rPr>
          <w:spacing w:val="40"/>
          <w:sz w:val="24"/>
          <w:szCs w:val="24"/>
          <w:rtl/>
        </w:rPr>
        <w:t> </w:t>
      </w:r>
      <w:r>
        <w:rPr>
          <w:sz w:val="24"/>
          <w:szCs w:val="24"/>
          <w:rtl/>
        </w:rPr>
        <w:t>החלטת</w:t>
      </w:r>
      <w:r>
        <w:rPr>
          <w:spacing w:val="40"/>
          <w:sz w:val="24"/>
          <w:szCs w:val="24"/>
          <w:rtl/>
        </w:rPr>
        <w:t> </w:t>
      </w:r>
      <w:r>
        <w:rPr>
          <w:sz w:val="24"/>
          <w:szCs w:val="24"/>
          <w:rtl/>
        </w:rPr>
        <w:t>בית</w:t>
      </w:r>
      <w:r>
        <w:rPr>
          <w:spacing w:val="40"/>
          <w:sz w:val="24"/>
          <w:szCs w:val="24"/>
          <w:rtl/>
        </w:rPr>
        <w:t> </w:t>
      </w:r>
      <w:r>
        <w:rPr>
          <w:sz w:val="24"/>
          <w:szCs w:val="24"/>
          <w:rtl/>
        </w:rPr>
        <w:t>המשפט</w:t>
      </w:r>
      <w:r>
        <w:rPr>
          <w:spacing w:val="40"/>
          <w:sz w:val="24"/>
          <w:szCs w:val="24"/>
          <w:rtl/>
        </w:rPr>
        <w:t> </w:t>
      </w:r>
      <w:r>
        <w:rPr>
          <w:sz w:val="24"/>
          <w:szCs w:val="24"/>
          <w:rtl/>
        </w:rPr>
        <w:t>לערכאה</w:t>
      </w:r>
      <w:r>
        <w:rPr>
          <w:spacing w:val="40"/>
          <w:sz w:val="24"/>
          <w:szCs w:val="24"/>
          <w:rtl/>
        </w:rPr>
        <w:t> </w:t>
      </w:r>
      <w:r>
        <w:rPr>
          <w:sz w:val="24"/>
          <w:szCs w:val="24"/>
          <w:rtl/>
        </w:rPr>
        <w:t>שמעליו</w:t>
      </w:r>
      <w:r>
        <w:rPr>
          <w:sz w:val="24"/>
          <w:szCs w:val="24"/>
        </w:rPr>
        <w:t>(</w:t>
      </w:r>
      <w:r>
        <w:rPr>
          <w:sz w:val="24"/>
          <w:szCs w:val="24"/>
          <w:rtl/>
        </w:rPr>
        <w:t>בזכות</w:t>
      </w:r>
      <w:r>
        <w:rPr>
          <w:spacing w:val="40"/>
          <w:sz w:val="24"/>
          <w:szCs w:val="24"/>
          <w:rtl/>
        </w:rPr>
        <w:t> </w:t>
      </w:r>
      <w:r>
        <w:rPr>
          <w:sz w:val="24"/>
          <w:szCs w:val="24"/>
          <w:rtl/>
        </w:rPr>
        <w:t>או</w:t>
      </w:r>
      <w:r>
        <w:rPr>
          <w:b/>
          <w:bCs/>
          <w:sz w:val="24"/>
          <w:szCs w:val="24"/>
          <w:rtl/>
        </w:rPr>
        <w:t> </w:t>
      </w:r>
      <w:r>
        <w:rPr>
          <w:spacing w:val="-2"/>
          <w:sz w:val="24"/>
          <w:szCs w:val="24"/>
          <w:rtl/>
        </w:rPr>
        <w:t>ברשות</w:t>
      </w:r>
      <w:r>
        <w:rPr>
          <w:spacing w:val="-2"/>
          <w:sz w:val="24"/>
          <w:szCs w:val="24"/>
        </w:rPr>
        <w:t>,)</w:t>
      </w:r>
      <w:r>
        <w:rPr>
          <w:spacing w:val="41"/>
          <w:sz w:val="24"/>
          <w:szCs w:val="24"/>
          <w:rtl/>
        </w:rPr>
        <w:t> </w:t>
      </w:r>
      <w:r>
        <w:rPr>
          <w:sz w:val="24"/>
          <w:szCs w:val="24"/>
          <w:rtl/>
        </w:rPr>
        <w:t>אם</w:t>
      </w:r>
      <w:r>
        <w:rPr>
          <w:spacing w:val="40"/>
          <w:sz w:val="24"/>
          <w:szCs w:val="24"/>
          <w:rtl/>
        </w:rPr>
        <w:t> </w:t>
      </w:r>
      <w:r>
        <w:rPr>
          <w:sz w:val="24"/>
          <w:szCs w:val="24"/>
          <w:rtl/>
        </w:rPr>
        <w:t>לדעתו</w:t>
      </w:r>
      <w:r>
        <w:rPr>
          <w:spacing w:val="41"/>
          <w:sz w:val="24"/>
          <w:szCs w:val="24"/>
          <w:rtl/>
        </w:rPr>
        <w:t> </w:t>
      </w:r>
      <w:r>
        <w:rPr>
          <w:sz w:val="24"/>
          <w:szCs w:val="24"/>
          <w:rtl/>
        </w:rPr>
        <w:t>ההחלטה</w:t>
      </w:r>
      <w:r>
        <w:rPr>
          <w:spacing w:val="42"/>
          <w:sz w:val="24"/>
          <w:szCs w:val="24"/>
          <w:rtl/>
        </w:rPr>
        <w:t> </w:t>
      </w:r>
      <w:r>
        <w:rPr>
          <w:sz w:val="24"/>
          <w:szCs w:val="24"/>
          <w:rtl/>
        </w:rPr>
        <w:t>נגדו</w:t>
      </w:r>
      <w:r>
        <w:rPr>
          <w:spacing w:val="38"/>
          <w:sz w:val="24"/>
          <w:szCs w:val="24"/>
          <w:rtl/>
        </w:rPr>
        <w:t> </w:t>
      </w:r>
      <w:r>
        <w:rPr>
          <w:sz w:val="24"/>
          <w:szCs w:val="24"/>
          <w:rtl/>
        </w:rPr>
        <w:t>התבססה</w:t>
      </w:r>
      <w:r>
        <w:rPr>
          <w:spacing w:val="44"/>
          <w:sz w:val="24"/>
          <w:szCs w:val="24"/>
          <w:rtl/>
        </w:rPr>
        <w:t> </w:t>
      </w:r>
      <w:r>
        <w:rPr>
          <w:sz w:val="24"/>
          <w:szCs w:val="24"/>
          <w:rtl/>
        </w:rPr>
        <w:t>על</w:t>
      </w:r>
      <w:r>
        <w:rPr>
          <w:spacing w:val="38"/>
          <w:sz w:val="24"/>
          <w:szCs w:val="24"/>
          <w:rtl/>
        </w:rPr>
        <w:t> </w:t>
      </w:r>
      <w:r>
        <w:rPr>
          <w:sz w:val="24"/>
          <w:szCs w:val="24"/>
          <w:rtl/>
        </w:rPr>
        <w:t>טעות</w:t>
      </w:r>
      <w:r>
        <w:rPr>
          <w:spacing w:val="40"/>
          <w:sz w:val="24"/>
          <w:szCs w:val="24"/>
          <w:rtl/>
        </w:rPr>
        <w:t> </w:t>
      </w:r>
      <w:r>
        <w:rPr>
          <w:sz w:val="24"/>
          <w:szCs w:val="24"/>
          <w:rtl/>
        </w:rPr>
        <w:t>משפטית</w:t>
      </w:r>
      <w:r>
        <w:rPr>
          <w:sz w:val="24"/>
          <w:szCs w:val="24"/>
        </w:rPr>
        <w:t>,</w:t>
      </w:r>
      <w:r>
        <w:rPr>
          <w:spacing w:val="42"/>
          <w:sz w:val="24"/>
          <w:szCs w:val="24"/>
          <w:rtl/>
        </w:rPr>
        <w:t> </w:t>
      </w:r>
      <w:r>
        <w:rPr>
          <w:sz w:val="24"/>
          <w:szCs w:val="24"/>
          <w:rtl/>
        </w:rPr>
        <w:t>טעות</w:t>
      </w:r>
      <w:r>
        <w:rPr>
          <w:spacing w:val="41"/>
          <w:sz w:val="24"/>
          <w:szCs w:val="24"/>
          <w:rtl/>
        </w:rPr>
        <w:t> </w:t>
      </w:r>
      <w:r>
        <w:rPr>
          <w:sz w:val="24"/>
          <w:szCs w:val="24"/>
          <w:rtl/>
        </w:rPr>
        <w:t>עובדתית</w:t>
      </w:r>
      <w:r>
        <w:rPr>
          <w:sz w:val="24"/>
          <w:szCs w:val="24"/>
        </w:rPr>
        <w:t>,</w:t>
      </w:r>
      <w:r>
        <w:rPr>
          <w:spacing w:val="39"/>
          <w:sz w:val="24"/>
          <w:szCs w:val="24"/>
          <w:rtl/>
        </w:rPr>
        <w:t> </w:t>
      </w:r>
      <w:r>
        <w:rPr>
          <w:sz w:val="24"/>
          <w:szCs w:val="24"/>
          <w:rtl/>
        </w:rPr>
        <w:t>טעו</w:t>
      </w:r>
      <w:r>
        <w:rPr>
          <w:sz w:val="24"/>
          <w:szCs w:val="24"/>
          <w:rtl/>
        </w:rPr>
        <w:t>ת</w:t>
      </w:r>
    </w:p>
    <w:p>
      <w:pPr>
        <w:bidi/>
        <w:spacing w:before="0"/>
        <w:ind w:right="2925" w:left="0" w:firstLine="0"/>
        <w:jc w:val="both"/>
        <w:rPr>
          <w:sz w:val="24"/>
          <w:szCs w:val="24"/>
        </w:rPr>
      </w:pPr>
      <w:r>
        <w:rPr>
          <w:spacing w:val="-2"/>
          <w:sz w:val="24"/>
          <w:szCs w:val="24"/>
          <w:rtl/>
        </w:rPr>
        <w:t>ראייתית</w:t>
      </w:r>
      <w:r>
        <w:rPr>
          <w:spacing w:val="-2"/>
          <w:sz w:val="24"/>
          <w:szCs w:val="24"/>
        </w:rPr>
        <w:t>,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או פגמים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בהליך</w:t>
      </w:r>
      <w:r>
        <w:rPr>
          <w:sz w:val="24"/>
          <w:szCs w:val="24"/>
        </w:rPr>
        <w:t>.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לכן</w:t>
      </w:r>
      <w:r>
        <w:rPr>
          <w:sz w:val="24"/>
          <w:szCs w:val="24"/>
        </w:rPr>
        <w:t>,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בין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היתר</w:t>
      </w:r>
      <w:r>
        <w:rPr>
          <w:sz w:val="24"/>
          <w:szCs w:val="24"/>
        </w:rPr>
        <w:t>,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קיימות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</w:rPr>
        <w:t>3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ערכאות</w:t>
      </w:r>
      <w:r>
        <w:rPr>
          <w:spacing w:val="1"/>
          <w:sz w:val="24"/>
          <w:szCs w:val="24"/>
          <w:rtl/>
        </w:rPr>
        <w:t> </w:t>
      </w:r>
      <w:r>
        <w:rPr>
          <w:sz w:val="24"/>
          <w:szCs w:val="24"/>
          <w:rtl/>
        </w:rPr>
        <w:t>מדורגות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זו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מעל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זו</w:t>
      </w:r>
      <w:r>
        <w:rPr>
          <w:sz w:val="24"/>
          <w:szCs w:val="24"/>
        </w:rPr>
        <w:t>.</w:t>
      </w:r>
    </w:p>
    <w:p>
      <w:pPr>
        <w:pStyle w:val="Heading4"/>
        <w:bidi/>
        <w:spacing w:before="139"/>
        <w:ind w:right="319" w:left="0" w:firstLine="0"/>
        <w:jc w:val="center"/>
        <w:rPr>
          <w:u w:val="none"/>
        </w:rPr>
      </w:pPr>
      <w:r>
        <w:rPr>
          <w:spacing w:val="-5"/>
          <w:u w:val="thick"/>
        </w:rPr>
        <w:t>.6</w:t>
      </w:r>
      <w:r>
        <w:rPr>
          <w:spacing w:val="-3"/>
          <w:u w:val="thick"/>
          <w:rtl/>
        </w:rPr>
        <w:t> </w:t>
      </w:r>
      <w:r>
        <w:rPr>
          <w:u w:val="thick"/>
          <w:rtl/>
        </w:rPr>
        <w:t>הזכות</w:t>
      </w:r>
      <w:r>
        <w:rPr>
          <w:spacing w:val="-3"/>
          <w:u w:val="thick"/>
          <w:rtl/>
        </w:rPr>
        <w:t> </w:t>
      </w:r>
      <w:r>
        <w:rPr>
          <w:u w:val="thick"/>
          <w:rtl/>
        </w:rPr>
        <w:t>הכללית</w:t>
      </w:r>
      <w:r>
        <w:rPr>
          <w:spacing w:val="-2"/>
          <w:u w:val="thick"/>
          <w:rtl/>
        </w:rPr>
        <w:t> </w:t>
      </w:r>
      <w:r>
        <w:rPr>
          <w:u w:val="thick"/>
          <w:rtl/>
        </w:rPr>
        <w:t>לכבוד</w:t>
      </w:r>
      <w:r>
        <w:rPr>
          <w:spacing w:val="-4"/>
          <w:u w:val="thick"/>
          <w:rtl/>
        </w:rPr>
        <w:t> </w:t>
      </w:r>
      <w:r>
        <w:rPr>
          <w:u w:val="thick"/>
          <w:rtl/>
        </w:rPr>
        <w:t>ונגזרותי</w:t>
      </w:r>
      <w:r>
        <w:rPr>
          <w:u w:val="thick"/>
          <w:rtl/>
        </w:rPr>
        <w:t>ה</w:t>
      </w:r>
      <w:r>
        <w:rPr>
          <w:u w:val="none"/>
          <w:rtl/>
        </w:rPr>
      </w:r>
    </w:p>
    <w:p>
      <w:pPr>
        <w:pStyle w:val="BodyText"/>
        <w:rPr>
          <w:b/>
          <w:sz w:val="12"/>
        </w:rPr>
      </w:pPr>
    </w:p>
    <w:tbl>
      <w:tblPr>
        <w:tblW w:w="0" w:type="auto"/>
        <w:jc w:val="left"/>
        <w:tblInd w:w="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142"/>
        <w:gridCol w:w="654"/>
        <w:gridCol w:w="627"/>
        <w:gridCol w:w="1040"/>
        <w:gridCol w:w="797"/>
        <w:gridCol w:w="845"/>
        <w:gridCol w:w="998"/>
        <w:gridCol w:w="1089"/>
      </w:tblGrid>
      <w:tr>
        <w:trPr>
          <w:trHeight w:val="1242" w:hRule="atLeast"/>
        </w:trPr>
        <w:tc>
          <w:tcPr>
            <w:tcW w:w="10192" w:type="dxa"/>
            <w:gridSpan w:val="8"/>
          </w:tcPr>
          <w:p>
            <w:pPr>
              <w:pStyle w:val="TableParagraph"/>
              <w:bidi/>
              <w:spacing w:before="1"/>
              <w:ind w:right="4" w:left="0" w:firstLine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pacing w:val="-4"/>
                <w:sz w:val="24"/>
                <w:szCs w:val="24"/>
                <w:rtl/>
              </w:rPr>
              <w:t>הזכות</w:t>
            </w:r>
            <w:r>
              <w:rPr>
                <w:b/>
                <w:bCs/>
                <w:spacing w:val="-3"/>
                <w:sz w:val="24"/>
                <w:szCs w:val="24"/>
                <w:rtl/>
              </w:rPr>
              <w:t> </w:t>
            </w:r>
            <w:r>
              <w:rPr>
                <w:b/>
                <w:bCs/>
                <w:sz w:val="24"/>
                <w:szCs w:val="24"/>
                <w:rtl/>
              </w:rPr>
              <w:t>הכללית</w:t>
            </w:r>
            <w:r>
              <w:rPr>
                <w:b/>
                <w:bCs/>
                <w:spacing w:val="-3"/>
                <w:sz w:val="24"/>
                <w:szCs w:val="24"/>
                <w:rtl/>
              </w:rPr>
              <w:t> </w:t>
            </w:r>
            <w:r>
              <w:rPr>
                <w:b/>
                <w:bCs/>
                <w:sz w:val="24"/>
                <w:szCs w:val="24"/>
                <w:rtl/>
              </w:rPr>
              <w:t>לכבו</w:t>
            </w:r>
            <w:r>
              <w:rPr>
                <w:b/>
                <w:bCs/>
                <w:sz w:val="24"/>
                <w:szCs w:val="24"/>
                <w:rtl/>
              </w:rPr>
              <w:t>ד</w:t>
            </w:r>
          </w:p>
          <w:p>
            <w:pPr>
              <w:pStyle w:val="TableParagraph"/>
              <w:bidi/>
              <w:spacing w:line="410" w:lineRule="atLeast" w:before="3"/>
              <w:ind w:right="230" w:left="221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u w:val="single"/>
                <w:rtl/>
              </w:rPr>
              <w:t>הגדרה</w:t>
            </w:r>
            <w:r>
              <w:rPr>
                <w:sz w:val="24"/>
                <w:szCs w:val="24"/>
              </w:rPr>
              <w:t>:</w:t>
            </w:r>
            <w:r>
              <w:rPr>
                <w:spacing w:val="-3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</w:rPr>
              <w:t>"</w:t>
            </w:r>
            <w:r>
              <w:rPr>
                <w:sz w:val="24"/>
                <w:szCs w:val="24"/>
                <w:rtl/>
              </w:rPr>
              <w:t>הזכות</w:t>
            </w:r>
            <w:r>
              <w:rPr>
                <w:spacing w:val="-1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  <w:rtl/>
              </w:rPr>
              <w:t>של</w:t>
            </w:r>
            <w:r>
              <w:rPr>
                <w:spacing w:val="-2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  <w:rtl/>
              </w:rPr>
              <w:t>כל</w:t>
            </w:r>
            <w:r>
              <w:rPr>
                <w:spacing w:val="-3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  <w:rtl/>
              </w:rPr>
              <w:t>אדם</w:t>
            </w:r>
            <w:r>
              <w:rPr>
                <w:spacing w:val="-3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  <w:rtl/>
              </w:rPr>
              <w:t>שלא</w:t>
            </w:r>
            <w:r>
              <w:rPr>
                <w:spacing w:val="-3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  <w:rtl/>
              </w:rPr>
              <w:t>להיות</w:t>
            </w:r>
            <w:r>
              <w:rPr>
                <w:spacing w:val="-5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  <w:rtl/>
              </w:rPr>
              <w:t>נתון</w:t>
            </w:r>
            <w:r>
              <w:rPr>
                <w:spacing w:val="-3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  <w:rtl/>
              </w:rPr>
              <w:t>ליחס</w:t>
            </w:r>
            <w:r>
              <w:rPr>
                <w:spacing w:val="-2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  <w:rtl/>
              </w:rPr>
              <w:t>משפיל</w:t>
            </w:r>
            <w:r>
              <w:rPr>
                <w:sz w:val="24"/>
                <w:szCs w:val="24"/>
              </w:rPr>
              <w:t>,</w:t>
            </w:r>
            <w:r>
              <w:rPr>
                <w:spacing w:val="-5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  <w:rtl/>
              </w:rPr>
              <w:t>מביך</w:t>
            </w:r>
            <w:r>
              <w:rPr>
                <w:sz w:val="24"/>
                <w:szCs w:val="24"/>
              </w:rPr>
              <w:t>,</w:t>
            </w:r>
            <w:r>
              <w:rPr>
                <w:spacing w:val="-2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  <w:rtl/>
              </w:rPr>
              <w:t>מעליב</w:t>
            </w:r>
            <w:r>
              <w:rPr>
                <w:spacing w:val="-1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  <w:rtl/>
              </w:rPr>
              <w:t>ומבזה</w:t>
            </w:r>
            <w:r>
              <w:rPr>
                <w:sz w:val="24"/>
                <w:szCs w:val="24"/>
              </w:rPr>
              <w:t>"</w:t>
            </w:r>
            <w:r>
              <w:rPr>
                <w:spacing w:val="-3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  <w:rtl/>
              </w:rPr>
              <w:t>זכות</w:t>
            </w:r>
            <w:r>
              <w:rPr>
                <w:spacing w:val="-3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  <w:rtl/>
              </w:rPr>
              <w:t>שקשה</w:t>
            </w:r>
            <w:r>
              <w:rPr>
                <w:spacing w:val="-5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  <w:rtl/>
              </w:rPr>
              <w:t>מאוד לכמת</w:t>
            </w:r>
            <w:r>
              <w:rPr>
                <w:spacing w:val="-5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  <w:rtl/>
              </w:rPr>
              <w:t>כי אנשים שונים נפעלבים</w:t>
            </w:r>
            <w:r>
              <w:rPr>
                <w:sz w:val="24"/>
                <w:szCs w:val="24"/>
              </w:rPr>
              <w:t>/</w:t>
            </w:r>
            <w:r>
              <w:rPr>
                <w:sz w:val="24"/>
                <w:szCs w:val="24"/>
                <w:rtl/>
              </w:rPr>
              <w:t>נפגעים מדברים שוני</w:t>
            </w:r>
            <w:r>
              <w:rPr>
                <w:sz w:val="24"/>
                <w:szCs w:val="24"/>
                <w:rtl/>
              </w:rPr>
              <w:t>ם</w:t>
            </w:r>
          </w:p>
        </w:tc>
      </w:tr>
      <w:tr>
        <w:trPr>
          <w:trHeight w:val="827" w:hRule="atLeast"/>
        </w:trPr>
        <w:tc>
          <w:tcPr>
            <w:tcW w:w="4142" w:type="dxa"/>
          </w:tcPr>
          <w:p>
            <w:pPr>
              <w:pStyle w:val="TableParagraph"/>
              <w:bidi/>
              <w:spacing w:line="275" w:lineRule="exact"/>
              <w:ind w:right="1310" w:left="0" w:firstLine="0"/>
              <w:jc w:val="righ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pacing w:val="-2"/>
                <w:sz w:val="24"/>
                <w:szCs w:val="24"/>
                <w:rtl/>
              </w:rPr>
              <w:t>הזכות</w:t>
            </w:r>
            <w:r>
              <w:rPr>
                <w:b/>
                <w:bCs/>
                <w:spacing w:val="-1"/>
                <w:sz w:val="24"/>
                <w:szCs w:val="24"/>
                <w:rtl/>
              </w:rPr>
              <w:t> </w:t>
            </w:r>
            <w:r>
              <w:rPr>
                <w:b/>
                <w:bCs/>
                <w:sz w:val="24"/>
                <w:szCs w:val="24"/>
                <w:rtl/>
              </w:rPr>
              <w:t>לשם</w:t>
            </w:r>
            <w:r>
              <w:rPr>
                <w:b/>
                <w:bCs/>
                <w:spacing w:val="1"/>
                <w:sz w:val="24"/>
                <w:szCs w:val="24"/>
                <w:rtl/>
              </w:rPr>
              <w:t> </w:t>
            </w:r>
            <w:r>
              <w:rPr>
                <w:b/>
                <w:bCs/>
                <w:sz w:val="24"/>
                <w:szCs w:val="24"/>
                <w:rtl/>
              </w:rPr>
              <w:t>טו</w:t>
            </w:r>
            <w:r>
              <w:rPr>
                <w:b/>
                <w:bCs/>
                <w:sz w:val="24"/>
                <w:szCs w:val="24"/>
                <w:rtl/>
              </w:rPr>
              <w:t>ב</w:t>
            </w:r>
          </w:p>
        </w:tc>
        <w:tc>
          <w:tcPr>
            <w:tcW w:w="6050" w:type="dxa"/>
            <w:gridSpan w:val="7"/>
          </w:tcPr>
          <w:p>
            <w:pPr>
              <w:pStyle w:val="TableParagraph"/>
              <w:bidi/>
              <w:spacing w:line="275" w:lineRule="exact"/>
              <w:ind w:right="1644" w:left="0" w:firstLine="0"/>
              <w:jc w:val="righ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pacing w:val="-2"/>
                <w:sz w:val="24"/>
                <w:szCs w:val="24"/>
                <w:rtl/>
              </w:rPr>
              <w:t>הזכות </w:t>
            </w:r>
            <w:r>
              <w:rPr>
                <w:b/>
                <w:bCs/>
                <w:sz w:val="24"/>
                <w:szCs w:val="24"/>
                <w:rtl/>
              </w:rPr>
              <w:t>לפרטיות</w:t>
            </w:r>
            <w:r>
              <w:rPr>
                <w:b/>
                <w:bCs/>
                <w:spacing w:val="-4"/>
                <w:sz w:val="24"/>
                <w:szCs w:val="24"/>
                <w:rtl/>
              </w:rPr>
              <w:t> </w:t>
            </w:r>
            <w:r>
              <w:rPr>
                <w:b/>
                <w:bCs/>
                <w:sz w:val="24"/>
                <w:szCs w:val="24"/>
                <w:rtl/>
              </w:rPr>
              <w:t>וצנעת</w:t>
            </w:r>
            <w:r>
              <w:rPr>
                <w:b/>
                <w:bCs/>
                <w:spacing w:val="-3"/>
                <w:sz w:val="24"/>
                <w:szCs w:val="24"/>
                <w:rtl/>
              </w:rPr>
              <w:t> </w:t>
            </w:r>
            <w:r>
              <w:rPr>
                <w:b/>
                <w:bCs/>
                <w:sz w:val="24"/>
                <w:szCs w:val="24"/>
                <w:rtl/>
              </w:rPr>
              <w:t>הפר</w:t>
            </w:r>
            <w:r>
              <w:rPr>
                <w:b/>
                <w:bCs/>
                <w:sz w:val="24"/>
                <w:szCs w:val="24"/>
                <w:rtl/>
              </w:rPr>
              <w:t>ט</w:t>
            </w:r>
          </w:p>
        </w:tc>
      </w:tr>
      <w:tr>
        <w:trPr>
          <w:trHeight w:val="827" w:hRule="atLeast"/>
        </w:trPr>
        <w:tc>
          <w:tcPr>
            <w:tcW w:w="4142" w:type="dxa"/>
          </w:tcPr>
          <w:p>
            <w:pPr>
              <w:pStyle w:val="TableParagraph"/>
              <w:bidi/>
              <w:spacing w:line="275" w:lineRule="exact"/>
              <w:ind w:right="0" w:left="97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pacing w:val="-4"/>
                <w:sz w:val="24"/>
                <w:szCs w:val="24"/>
                <w:rtl/>
              </w:rPr>
              <w:t>זכותו</w:t>
            </w:r>
            <w:r>
              <w:rPr>
                <w:b/>
                <w:bCs/>
                <w:spacing w:val="1"/>
                <w:sz w:val="24"/>
                <w:szCs w:val="24"/>
                <w:rtl/>
              </w:rPr>
              <w:t> </w:t>
            </w:r>
            <w:r>
              <w:rPr>
                <w:b/>
                <w:bCs/>
                <w:sz w:val="24"/>
                <w:szCs w:val="24"/>
                <w:rtl/>
              </w:rPr>
              <w:t>של</w:t>
            </w:r>
            <w:r>
              <w:rPr>
                <w:b/>
                <w:bCs/>
                <w:spacing w:val="3"/>
                <w:sz w:val="24"/>
                <w:szCs w:val="24"/>
                <w:rtl/>
              </w:rPr>
              <w:t> </w:t>
            </w:r>
            <w:r>
              <w:rPr>
                <w:b/>
                <w:bCs/>
                <w:sz w:val="24"/>
                <w:szCs w:val="24"/>
                <w:rtl/>
              </w:rPr>
              <w:t>אדם</w:t>
            </w:r>
            <w:r>
              <w:rPr>
                <w:b/>
                <w:bCs/>
                <w:spacing w:val="2"/>
                <w:sz w:val="24"/>
                <w:szCs w:val="24"/>
                <w:rtl/>
              </w:rPr>
              <w:t> </w:t>
            </w:r>
            <w:r>
              <w:rPr>
                <w:b/>
                <w:bCs/>
                <w:sz w:val="24"/>
                <w:szCs w:val="24"/>
                <w:rtl/>
              </w:rPr>
              <w:t>ששמו</w:t>
            </w:r>
            <w:r>
              <w:rPr>
                <w:b/>
                <w:bCs/>
                <w:spacing w:val="2"/>
                <w:sz w:val="24"/>
                <w:szCs w:val="24"/>
                <w:rtl/>
              </w:rPr>
              <w:t> </w:t>
            </w:r>
            <w:r>
              <w:rPr>
                <w:b/>
                <w:bCs/>
                <w:sz w:val="24"/>
                <w:szCs w:val="24"/>
                <w:rtl/>
              </w:rPr>
              <w:t>לא</w:t>
            </w:r>
            <w:r>
              <w:rPr>
                <w:b/>
                <w:bCs/>
                <w:spacing w:val="1"/>
                <w:sz w:val="24"/>
                <w:szCs w:val="24"/>
                <w:rtl/>
              </w:rPr>
              <w:t> </w:t>
            </w:r>
            <w:r>
              <w:rPr>
                <w:b/>
                <w:bCs/>
                <w:sz w:val="24"/>
                <w:szCs w:val="24"/>
                <w:rtl/>
              </w:rPr>
              <w:t>יוכפש</w:t>
            </w:r>
            <w:r>
              <w:rPr>
                <w:b/>
                <w:bCs/>
                <w:spacing w:val="2"/>
                <w:sz w:val="24"/>
                <w:szCs w:val="24"/>
                <w:rtl/>
              </w:rPr>
              <w:t> </w:t>
            </w:r>
            <w:r>
              <w:rPr>
                <w:b/>
                <w:bCs/>
                <w:sz w:val="24"/>
                <w:szCs w:val="24"/>
                <w:rtl/>
              </w:rPr>
              <w:t>ולא</w:t>
            </w:r>
            <w:r>
              <w:rPr>
                <w:b/>
                <w:bCs/>
                <w:spacing w:val="2"/>
                <w:sz w:val="24"/>
                <w:szCs w:val="24"/>
                <w:rtl/>
              </w:rPr>
              <w:t> </w:t>
            </w:r>
            <w:r>
              <w:rPr>
                <w:b/>
                <w:bCs/>
                <w:sz w:val="24"/>
                <w:szCs w:val="24"/>
                <w:rtl/>
              </w:rPr>
              <w:t>ייפג</w:t>
            </w:r>
            <w:r>
              <w:rPr>
                <w:b/>
                <w:bCs/>
                <w:sz w:val="24"/>
                <w:szCs w:val="24"/>
                <w:rtl/>
              </w:rPr>
              <w:t>ע</w:t>
            </w:r>
          </w:p>
          <w:p>
            <w:pPr>
              <w:pStyle w:val="TableParagraph"/>
              <w:bidi/>
              <w:spacing w:before="137"/>
              <w:ind w:right="0" w:left="96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  <w:rtl/>
              </w:rPr>
              <w:t>ללא</w:t>
            </w:r>
            <w:r>
              <w:rPr>
                <w:b/>
                <w:bCs/>
                <w:spacing w:val="-1"/>
                <w:sz w:val="24"/>
                <w:szCs w:val="24"/>
                <w:rtl/>
              </w:rPr>
              <w:t> </w:t>
            </w:r>
            <w:r>
              <w:rPr>
                <w:b/>
                <w:bCs/>
                <w:sz w:val="24"/>
                <w:szCs w:val="24"/>
                <w:rtl/>
              </w:rPr>
              <w:t>כל</w:t>
            </w:r>
            <w:r>
              <w:rPr>
                <w:b/>
                <w:bCs/>
                <w:spacing w:val="-4"/>
                <w:sz w:val="24"/>
                <w:szCs w:val="24"/>
                <w:rtl/>
              </w:rPr>
              <w:t> </w:t>
            </w:r>
            <w:r>
              <w:rPr>
                <w:b/>
                <w:bCs/>
                <w:sz w:val="24"/>
                <w:szCs w:val="24"/>
                <w:rtl/>
              </w:rPr>
              <w:t>סיב</w:t>
            </w:r>
            <w:r>
              <w:rPr>
                <w:b/>
                <w:bCs/>
                <w:sz w:val="24"/>
                <w:szCs w:val="24"/>
                <w:rtl/>
              </w:rPr>
              <w:t>ה</w:t>
            </w:r>
          </w:p>
        </w:tc>
        <w:tc>
          <w:tcPr>
            <w:tcW w:w="3963" w:type="dxa"/>
            <w:gridSpan w:val="5"/>
          </w:tcPr>
          <w:p>
            <w:pPr>
              <w:pStyle w:val="TableParagraph"/>
              <w:bidi/>
              <w:spacing w:line="275" w:lineRule="exact"/>
              <w:ind w:right="0" w:left="100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pacing w:val="-4"/>
                <w:sz w:val="24"/>
                <w:szCs w:val="24"/>
                <w:rtl/>
              </w:rPr>
              <w:t>זכותו</w:t>
            </w:r>
            <w:r>
              <w:rPr>
                <w:b/>
                <w:bCs/>
                <w:spacing w:val="69"/>
                <w:sz w:val="24"/>
                <w:szCs w:val="24"/>
                <w:rtl/>
              </w:rPr>
              <w:t> </w:t>
            </w:r>
            <w:r>
              <w:rPr>
                <w:b/>
                <w:bCs/>
                <w:sz w:val="24"/>
                <w:szCs w:val="24"/>
                <w:rtl/>
              </w:rPr>
              <w:t>של</w:t>
            </w:r>
            <w:r>
              <w:rPr>
                <w:b/>
                <w:bCs/>
                <w:spacing w:val="73"/>
                <w:sz w:val="24"/>
                <w:szCs w:val="24"/>
                <w:rtl/>
              </w:rPr>
              <w:t> </w:t>
            </w:r>
            <w:r>
              <w:rPr>
                <w:b/>
                <w:bCs/>
                <w:sz w:val="24"/>
                <w:szCs w:val="24"/>
                <w:rtl/>
              </w:rPr>
              <w:t>האדם</w:t>
            </w:r>
            <w:r>
              <w:rPr>
                <w:b/>
                <w:bCs/>
                <w:spacing w:val="71"/>
                <w:sz w:val="24"/>
                <w:szCs w:val="24"/>
                <w:rtl/>
              </w:rPr>
              <w:t> </w:t>
            </w:r>
            <w:r>
              <w:rPr>
                <w:b/>
                <w:bCs/>
                <w:sz w:val="24"/>
                <w:szCs w:val="24"/>
                <w:rtl/>
              </w:rPr>
              <w:t>לחיות</w:t>
            </w:r>
            <w:r>
              <w:rPr>
                <w:b/>
                <w:bCs/>
                <w:spacing w:val="70"/>
                <w:sz w:val="24"/>
                <w:szCs w:val="24"/>
                <w:rtl/>
              </w:rPr>
              <w:t> </w:t>
            </w:r>
            <w:r>
              <w:rPr>
                <w:b/>
                <w:bCs/>
                <w:sz w:val="24"/>
                <w:szCs w:val="24"/>
                <w:rtl/>
              </w:rPr>
              <w:t>ללא</w:t>
            </w:r>
            <w:r>
              <w:rPr>
                <w:b/>
                <w:bCs/>
                <w:spacing w:val="68"/>
                <w:sz w:val="24"/>
                <w:szCs w:val="24"/>
                <w:rtl/>
              </w:rPr>
              <w:t> </w:t>
            </w:r>
            <w:r>
              <w:rPr>
                <w:b/>
                <w:bCs/>
                <w:sz w:val="24"/>
                <w:szCs w:val="24"/>
                <w:rtl/>
              </w:rPr>
              <w:t>חשיפה</w:t>
            </w:r>
            <w:r>
              <w:rPr>
                <w:b/>
                <w:bCs/>
                <w:sz w:val="24"/>
                <w:szCs w:val="24"/>
              </w:rPr>
              <w:t>,</w:t>
            </w:r>
          </w:p>
          <w:p>
            <w:pPr>
              <w:pStyle w:val="TableParagraph"/>
              <w:bidi/>
              <w:spacing w:before="137"/>
              <w:ind w:right="0" w:left="99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pacing w:val="-2"/>
                <w:sz w:val="24"/>
                <w:szCs w:val="24"/>
                <w:rtl/>
              </w:rPr>
              <w:t>התערבות</w:t>
            </w:r>
            <w:r>
              <w:rPr>
                <w:b/>
                <w:bCs/>
                <w:spacing w:val="-2"/>
                <w:sz w:val="24"/>
                <w:szCs w:val="24"/>
              </w:rPr>
              <w:t>,</w:t>
            </w:r>
            <w:r>
              <w:rPr>
                <w:b/>
                <w:bCs/>
                <w:spacing w:val="-2"/>
                <w:sz w:val="24"/>
                <w:szCs w:val="24"/>
                <w:rtl/>
              </w:rPr>
              <w:t> </w:t>
            </w:r>
            <w:r>
              <w:rPr>
                <w:b/>
                <w:bCs/>
                <w:sz w:val="24"/>
                <w:szCs w:val="24"/>
                <w:rtl/>
              </w:rPr>
              <w:t>חדירה</w:t>
            </w:r>
            <w:r>
              <w:rPr>
                <w:b/>
                <w:bCs/>
                <w:spacing w:val="-2"/>
                <w:sz w:val="24"/>
                <w:szCs w:val="24"/>
                <w:rtl/>
              </w:rPr>
              <w:t> </w:t>
            </w:r>
            <w:r>
              <w:rPr>
                <w:b/>
                <w:bCs/>
                <w:sz w:val="24"/>
                <w:szCs w:val="24"/>
                <w:rtl/>
              </w:rPr>
              <w:t>לחייו</w:t>
            </w:r>
            <w:r>
              <w:rPr>
                <w:b/>
                <w:bCs/>
                <w:spacing w:val="-3"/>
                <w:sz w:val="24"/>
                <w:szCs w:val="24"/>
                <w:rtl/>
              </w:rPr>
              <w:t> </w:t>
            </w:r>
            <w:r>
              <w:rPr>
                <w:b/>
                <w:bCs/>
                <w:sz w:val="24"/>
                <w:szCs w:val="24"/>
                <w:rtl/>
              </w:rPr>
              <w:t>ללא</w:t>
            </w:r>
            <w:r>
              <w:rPr>
                <w:b/>
                <w:bCs/>
                <w:spacing w:val="-2"/>
                <w:sz w:val="24"/>
                <w:szCs w:val="24"/>
                <w:rtl/>
              </w:rPr>
              <w:t> </w:t>
            </w:r>
            <w:r>
              <w:rPr>
                <w:b/>
                <w:bCs/>
                <w:sz w:val="24"/>
                <w:szCs w:val="24"/>
                <w:rtl/>
              </w:rPr>
              <w:t>רשות</w:t>
            </w:r>
            <w:r>
              <w:rPr>
                <w:b/>
                <w:bCs/>
                <w:sz w:val="24"/>
                <w:szCs w:val="24"/>
                <w:rtl/>
              </w:rPr>
              <w:t>ו</w:t>
            </w:r>
          </w:p>
        </w:tc>
        <w:tc>
          <w:tcPr>
            <w:tcW w:w="2087" w:type="dxa"/>
            <w:gridSpan w:val="2"/>
          </w:tcPr>
          <w:p>
            <w:pPr>
              <w:pStyle w:val="TableParagraph"/>
              <w:bidi/>
              <w:spacing w:line="275" w:lineRule="exact"/>
              <w:ind w:right="1312" w:left="0" w:firstLine="0"/>
              <w:jc w:val="righ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pacing w:val="-2"/>
                <w:sz w:val="24"/>
                <w:szCs w:val="24"/>
                <w:rtl/>
              </w:rPr>
              <w:t>הגדר</w:t>
            </w:r>
            <w:r>
              <w:rPr>
                <w:b/>
                <w:bCs/>
                <w:spacing w:val="-2"/>
                <w:sz w:val="24"/>
                <w:szCs w:val="24"/>
                <w:rtl/>
              </w:rPr>
              <w:t>ה</w:t>
            </w:r>
          </w:p>
        </w:tc>
      </w:tr>
      <w:tr>
        <w:trPr>
          <w:trHeight w:val="828" w:hRule="atLeast"/>
        </w:trPr>
        <w:tc>
          <w:tcPr>
            <w:tcW w:w="4142" w:type="dxa"/>
          </w:tcPr>
          <w:p>
            <w:pPr>
              <w:pStyle w:val="TableParagraph"/>
              <w:bidi/>
              <w:spacing w:before="1"/>
              <w:ind w:right="0" w:left="94" w:firstLine="0"/>
              <w:jc w:val="left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  <w:u w:val="single"/>
                <w:rtl/>
              </w:rPr>
              <w:t>בפרסום</w:t>
            </w:r>
            <w:r>
              <w:rPr>
                <w:spacing w:val="-2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  <w:rtl/>
              </w:rPr>
              <w:t>מבזה</w:t>
            </w:r>
            <w:r>
              <w:rPr>
                <w:spacing w:val="-7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  <w:rtl/>
              </w:rPr>
              <w:t>ומשפי</w:t>
            </w:r>
            <w:r>
              <w:rPr>
                <w:sz w:val="24"/>
                <w:szCs w:val="24"/>
                <w:rtl/>
              </w:rPr>
              <w:t>ל</w:t>
            </w:r>
          </w:p>
        </w:tc>
        <w:tc>
          <w:tcPr>
            <w:tcW w:w="654" w:type="dxa"/>
            <w:tcBorders>
              <w:right w:val="nil"/>
            </w:tcBorders>
          </w:tcPr>
          <w:p>
            <w:pPr>
              <w:pStyle w:val="TableParagraph"/>
              <w:bidi/>
              <w:spacing w:before="1"/>
              <w:ind w:right="108" w:left="0" w:firstLine="0"/>
              <w:jc w:val="right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  <w:rtl/>
              </w:rPr>
              <w:t>קש</w:t>
            </w:r>
            <w:r>
              <w:rPr>
                <w:spacing w:val="-5"/>
                <w:sz w:val="24"/>
                <w:szCs w:val="24"/>
                <w:rtl/>
              </w:rPr>
              <w:t>ר</w:t>
            </w:r>
          </w:p>
        </w:tc>
        <w:tc>
          <w:tcPr>
            <w:tcW w:w="627" w:type="dxa"/>
            <w:tcBorders>
              <w:left w:val="nil"/>
              <w:right w:val="nil"/>
            </w:tcBorders>
          </w:tcPr>
          <w:p>
            <w:pPr>
              <w:pStyle w:val="TableParagraph"/>
              <w:bidi/>
              <w:spacing w:before="1"/>
              <w:ind w:right="129" w:left="0" w:firstLine="0"/>
              <w:jc w:val="right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  <w:rtl/>
              </w:rPr>
              <w:t>בל</w:t>
            </w:r>
            <w:r>
              <w:rPr>
                <w:spacing w:val="-5"/>
                <w:sz w:val="24"/>
                <w:szCs w:val="24"/>
                <w:rtl/>
              </w:rPr>
              <w:t>א</w:t>
            </w:r>
          </w:p>
        </w:tc>
        <w:tc>
          <w:tcPr>
            <w:tcW w:w="1040" w:type="dxa"/>
            <w:tcBorders>
              <w:left w:val="nil"/>
              <w:right w:val="nil"/>
            </w:tcBorders>
          </w:tcPr>
          <w:p>
            <w:pPr>
              <w:pStyle w:val="TableParagraph"/>
              <w:bidi/>
              <w:spacing w:before="1"/>
              <w:ind w:right="128" w:left="0" w:firstLine="0"/>
              <w:jc w:val="right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  <w:u w:val="single"/>
                <w:rtl/>
              </w:rPr>
              <w:t>החשיפ</w:t>
            </w:r>
            <w:r>
              <w:rPr>
                <w:spacing w:val="-2"/>
                <w:sz w:val="24"/>
                <w:szCs w:val="24"/>
                <w:u w:val="single"/>
                <w:rtl/>
              </w:rPr>
              <w:t>ה</w:t>
            </w:r>
            <w:r>
              <w:rPr>
                <w:spacing w:val="-2"/>
                <w:sz w:val="24"/>
                <w:szCs w:val="24"/>
                <w:rtl/>
              </w:rPr>
            </w:r>
          </w:p>
        </w:tc>
        <w:tc>
          <w:tcPr>
            <w:tcW w:w="797" w:type="dxa"/>
            <w:tcBorders>
              <w:left w:val="nil"/>
              <w:right w:val="nil"/>
            </w:tcBorders>
          </w:tcPr>
          <w:p>
            <w:pPr>
              <w:pStyle w:val="TableParagraph"/>
              <w:bidi/>
              <w:spacing w:before="1"/>
              <w:ind w:right="127" w:left="0" w:firstLine="0"/>
              <w:jc w:val="right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  <w:rtl/>
              </w:rPr>
              <w:t>פעילו</w:t>
            </w:r>
            <w:r>
              <w:rPr>
                <w:spacing w:val="-2"/>
                <w:sz w:val="24"/>
                <w:szCs w:val="24"/>
                <w:rtl/>
              </w:rPr>
              <w:t>ת</w:t>
            </w:r>
          </w:p>
        </w:tc>
        <w:tc>
          <w:tcPr>
            <w:tcW w:w="845" w:type="dxa"/>
            <w:tcBorders>
              <w:left w:val="nil"/>
            </w:tcBorders>
          </w:tcPr>
          <w:p>
            <w:pPr>
              <w:pStyle w:val="TableParagraph"/>
              <w:bidi/>
              <w:spacing w:before="1"/>
              <w:ind w:right="0" w:left="97" w:firstLine="0"/>
              <w:jc w:val="left"/>
              <w:rPr>
                <w:sz w:val="24"/>
                <w:szCs w:val="24"/>
              </w:rPr>
            </w:pPr>
            <w:r>
              <w:rPr>
                <w:spacing w:val="-4"/>
                <w:sz w:val="24"/>
                <w:szCs w:val="24"/>
                <w:rtl/>
              </w:rPr>
              <w:t>בעצ</w:t>
            </w:r>
            <w:r>
              <w:rPr>
                <w:spacing w:val="-4"/>
                <w:sz w:val="24"/>
                <w:szCs w:val="24"/>
                <w:rtl/>
              </w:rPr>
              <w:t>ם</w:t>
            </w:r>
          </w:p>
          <w:p>
            <w:pPr>
              <w:pStyle w:val="TableParagraph"/>
              <w:bidi/>
              <w:spacing w:before="137"/>
              <w:ind w:right="0" w:left="100" w:firstLine="0"/>
              <w:jc w:val="left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  <w:rtl/>
              </w:rPr>
              <w:t>לפרסו</w:t>
            </w:r>
            <w:r>
              <w:rPr>
                <w:spacing w:val="-2"/>
                <w:sz w:val="24"/>
                <w:szCs w:val="24"/>
                <w:rtl/>
              </w:rPr>
              <w:t>ם</w:t>
            </w:r>
          </w:p>
        </w:tc>
        <w:tc>
          <w:tcPr>
            <w:tcW w:w="998" w:type="dxa"/>
            <w:tcBorders>
              <w:right w:val="nil"/>
            </w:tcBorders>
          </w:tcPr>
          <w:p>
            <w:pPr>
              <w:pStyle w:val="TableParagraph"/>
              <w:bidi/>
              <w:spacing w:before="1"/>
              <w:ind w:right="105" w:left="0" w:firstLine="0"/>
              <w:jc w:val="righ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pacing w:val="-2"/>
                <w:sz w:val="24"/>
                <w:szCs w:val="24"/>
                <w:rtl/>
              </w:rPr>
              <w:t>הפגיע</w:t>
            </w:r>
            <w:r>
              <w:rPr>
                <w:b/>
                <w:bCs/>
                <w:spacing w:val="-2"/>
                <w:sz w:val="24"/>
                <w:szCs w:val="24"/>
                <w:rtl/>
              </w:rPr>
              <w:t>ה</w:t>
            </w:r>
          </w:p>
        </w:tc>
        <w:tc>
          <w:tcPr>
            <w:tcW w:w="1089" w:type="dxa"/>
            <w:tcBorders>
              <w:left w:val="nil"/>
            </w:tcBorders>
          </w:tcPr>
          <w:p>
            <w:pPr>
              <w:pStyle w:val="TableParagraph"/>
              <w:bidi/>
              <w:spacing w:before="1"/>
              <w:ind w:right="456" w:left="0" w:firstLine="0"/>
              <w:jc w:val="righ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pacing w:val="-4"/>
                <w:sz w:val="24"/>
                <w:szCs w:val="24"/>
                <w:rtl/>
              </w:rPr>
              <w:t>מהו</w:t>
            </w:r>
            <w:r>
              <w:rPr>
                <w:b/>
                <w:bCs/>
                <w:spacing w:val="-4"/>
                <w:sz w:val="24"/>
                <w:szCs w:val="24"/>
                <w:rtl/>
              </w:rPr>
              <w:t>ת</w:t>
            </w:r>
          </w:p>
          <w:p>
            <w:pPr>
              <w:pStyle w:val="TableParagraph"/>
              <w:bidi/>
              <w:spacing w:before="137"/>
              <w:ind w:right="398" w:left="0" w:firstLine="0"/>
              <w:jc w:val="righ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pacing w:val="-2"/>
                <w:sz w:val="24"/>
                <w:szCs w:val="24"/>
                <w:rtl/>
              </w:rPr>
              <w:t>בזכו</w:t>
            </w:r>
            <w:r>
              <w:rPr>
                <w:b/>
                <w:bCs/>
                <w:spacing w:val="-2"/>
                <w:sz w:val="24"/>
                <w:szCs w:val="24"/>
                <w:rtl/>
              </w:rPr>
              <w:t>ת</w:t>
            </w:r>
          </w:p>
        </w:tc>
      </w:tr>
      <w:tr>
        <w:trPr>
          <w:trHeight w:val="827" w:hRule="atLeast"/>
        </w:trPr>
        <w:tc>
          <w:tcPr>
            <w:tcW w:w="4142" w:type="dxa"/>
          </w:tcPr>
          <w:p>
            <w:pPr>
              <w:pStyle w:val="TableParagraph"/>
              <w:bidi/>
              <w:spacing w:line="274" w:lineRule="exact"/>
              <w:ind w:right="0" w:left="98" w:firstLine="0"/>
              <w:jc w:val="left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  <w:rtl/>
              </w:rPr>
              <w:t>יש</w:t>
            </w:r>
            <w:r>
              <w:rPr>
                <w:spacing w:val="73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  <w:rtl/>
              </w:rPr>
              <w:t>משמעות</w:t>
            </w:r>
            <w:r>
              <w:rPr>
                <w:sz w:val="24"/>
                <w:szCs w:val="24"/>
              </w:rPr>
              <w:t>.</w:t>
            </w:r>
            <w:r>
              <w:rPr>
                <w:spacing w:val="71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  <w:rtl/>
              </w:rPr>
              <w:t>אם</w:t>
            </w:r>
            <w:r>
              <w:rPr>
                <w:spacing w:val="71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  <w:rtl/>
              </w:rPr>
              <w:t>המידע</w:t>
            </w:r>
            <w:r>
              <w:rPr>
                <w:spacing w:val="71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  <w:rtl/>
              </w:rPr>
              <w:t>אמיתי</w:t>
            </w:r>
            <w:r>
              <w:rPr>
                <w:spacing w:val="74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  <w:rtl/>
              </w:rPr>
              <w:t>הפגיע</w:t>
            </w:r>
            <w:r>
              <w:rPr>
                <w:sz w:val="24"/>
                <w:szCs w:val="24"/>
                <w:rtl/>
              </w:rPr>
              <w:t>ה</w:t>
            </w:r>
          </w:p>
          <w:p>
            <w:pPr>
              <w:pStyle w:val="TableParagraph"/>
              <w:bidi/>
              <w:spacing w:before="137"/>
              <w:ind w:right="0" w:left="97" w:firstLine="0"/>
              <w:jc w:val="left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  <w:rtl/>
              </w:rPr>
              <w:t>בשם</w:t>
            </w:r>
            <w:r>
              <w:rPr>
                <w:spacing w:val="-1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  <w:rtl/>
              </w:rPr>
              <w:t>הטוב</w:t>
            </w:r>
            <w:r>
              <w:rPr>
                <w:spacing w:val="-3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  <w:rtl/>
              </w:rPr>
              <w:t>נמחק</w:t>
            </w:r>
            <w:r>
              <w:rPr>
                <w:sz w:val="24"/>
                <w:szCs w:val="24"/>
                <w:rtl/>
              </w:rPr>
              <w:t>ת</w:t>
            </w:r>
          </w:p>
        </w:tc>
        <w:tc>
          <w:tcPr>
            <w:tcW w:w="3963" w:type="dxa"/>
            <w:gridSpan w:val="5"/>
          </w:tcPr>
          <w:p>
            <w:pPr>
              <w:pStyle w:val="TableParagraph"/>
              <w:bidi/>
              <w:spacing w:line="274" w:lineRule="exact"/>
              <w:ind w:right="0" w:left="100" w:firstLine="0"/>
              <w:jc w:val="left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  <w:rtl/>
              </w:rPr>
              <w:t>אין</w:t>
            </w:r>
            <w:r>
              <w:rPr>
                <w:spacing w:val="68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  <w:rtl/>
              </w:rPr>
              <w:t>משמעות</w:t>
            </w:r>
            <w:r>
              <w:rPr>
                <w:sz w:val="24"/>
                <w:szCs w:val="24"/>
              </w:rPr>
              <w:t>!</w:t>
            </w:r>
            <w:r>
              <w:rPr>
                <w:spacing w:val="68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  <w:rtl/>
              </w:rPr>
              <w:t>הפגיעה</w:t>
            </w:r>
            <w:r>
              <w:rPr>
                <w:spacing w:val="68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  <w:rtl/>
              </w:rPr>
              <w:t>בפרטיות</w:t>
            </w:r>
            <w:r>
              <w:rPr>
                <w:spacing w:val="67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  <w:rtl/>
              </w:rPr>
              <w:t>נותר</w:t>
            </w:r>
            <w:r>
              <w:rPr>
                <w:sz w:val="24"/>
                <w:szCs w:val="24"/>
                <w:rtl/>
              </w:rPr>
              <w:t>ת</w:t>
            </w:r>
          </w:p>
          <w:p>
            <w:pPr>
              <w:pStyle w:val="TableParagraph"/>
              <w:bidi/>
              <w:spacing w:before="137"/>
              <w:ind w:right="0" w:left="100" w:firstLine="0"/>
              <w:jc w:val="left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  <w:rtl/>
              </w:rPr>
              <w:t>על</w:t>
            </w:r>
            <w:r>
              <w:rPr>
                <w:spacing w:val="-2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  <w:rtl/>
              </w:rPr>
              <w:t>כנ</w:t>
            </w:r>
            <w:r>
              <w:rPr>
                <w:sz w:val="24"/>
                <w:szCs w:val="24"/>
                <w:rtl/>
              </w:rPr>
              <w:t>ה</w:t>
            </w:r>
          </w:p>
        </w:tc>
        <w:tc>
          <w:tcPr>
            <w:tcW w:w="998" w:type="dxa"/>
            <w:tcBorders>
              <w:right w:val="nil"/>
            </w:tcBorders>
          </w:tcPr>
          <w:p>
            <w:pPr>
              <w:pStyle w:val="TableParagraph"/>
              <w:bidi/>
              <w:spacing w:line="274" w:lineRule="exact"/>
              <w:ind w:right="103" w:left="0" w:firstLine="0"/>
              <w:jc w:val="righ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pacing w:val="-2"/>
                <w:sz w:val="24"/>
                <w:szCs w:val="24"/>
                <w:rtl/>
              </w:rPr>
              <w:t>פרסו</w:t>
            </w:r>
            <w:r>
              <w:rPr>
                <w:b/>
                <w:bCs/>
                <w:spacing w:val="-2"/>
                <w:sz w:val="24"/>
                <w:szCs w:val="24"/>
                <w:rtl/>
              </w:rPr>
              <w:t>ם</w:t>
            </w:r>
          </w:p>
        </w:tc>
        <w:tc>
          <w:tcPr>
            <w:tcW w:w="1089" w:type="dxa"/>
            <w:tcBorders>
              <w:left w:val="nil"/>
            </w:tcBorders>
          </w:tcPr>
          <w:p>
            <w:pPr>
              <w:pStyle w:val="TableParagraph"/>
              <w:bidi/>
              <w:spacing w:line="274" w:lineRule="exact"/>
              <w:ind w:right="0" w:left="102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pacing w:val="-2"/>
                <w:sz w:val="24"/>
                <w:szCs w:val="24"/>
                <w:rtl/>
              </w:rPr>
              <w:t>משמעו</w:t>
            </w:r>
            <w:r>
              <w:rPr>
                <w:b/>
                <w:bCs/>
                <w:spacing w:val="-2"/>
                <w:sz w:val="24"/>
                <w:szCs w:val="24"/>
                <w:rtl/>
              </w:rPr>
              <w:t>ת</w:t>
            </w:r>
          </w:p>
          <w:p>
            <w:pPr>
              <w:pStyle w:val="TableParagraph"/>
              <w:bidi/>
              <w:spacing w:before="137"/>
              <w:ind w:right="0" w:left="101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  <w:rtl/>
              </w:rPr>
              <w:t>אמ</w:t>
            </w:r>
            <w:r>
              <w:rPr>
                <w:b/>
                <w:bCs/>
                <w:spacing w:val="-5"/>
                <w:sz w:val="24"/>
                <w:szCs w:val="24"/>
                <w:rtl/>
              </w:rPr>
              <w:t>ת</w:t>
            </w:r>
          </w:p>
        </w:tc>
      </w:tr>
      <w:tr>
        <w:trPr>
          <w:trHeight w:val="422" w:hRule="atLeast"/>
        </w:trPr>
        <w:tc>
          <w:tcPr>
            <w:tcW w:w="4142" w:type="dxa"/>
          </w:tcPr>
          <w:p>
            <w:pPr>
              <w:pStyle w:val="TableParagraph"/>
              <w:bidi/>
              <w:spacing w:line="274" w:lineRule="exact"/>
              <w:ind w:right="0" w:left="97" w:firstLine="0"/>
              <w:jc w:val="left"/>
              <w:rPr>
                <w:sz w:val="24"/>
                <w:szCs w:val="24"/>
              </w:rPr>
            </w:pPr>
            <w:r>
              <w:rPr>
                <w:spacing w:val="-4"/>
                <w:sz w:val="24"/>
                <w:szCs w:val="24"/>
                <w:rtl/>
              </w:rPr>
              <w:t>אינה</w:t>
            </w:r>
            <w:r>
              <w:rPr>
                <w:spacing w:val="60"/>
                <w:w w:val="150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  <w:rtl/>
              </w:rPr>
              <w:t>מעוגנת</w:t>
            </w:r>
            <w:r>
              <w:rPr>
                <w:spacing w:val="62"/>
                <w:w w:val="150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  <w:rtl/>
              </w:rPr>
              <w:t>במפורש</w:t>
            </w:r>
            <w:r>
              <w:rPr>
                <w:spacing w:val="60"/>
                <w:w w:val="150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  <w:rtl/>
              </w:rPr>
              <w:t>בחוק</w:t>
            </w:r>
            <w:r>
              <w:rPr>
                <w:spacing w:val="59"/>
                <w:w w:val="150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  <w:rtl/>
              </w:rPr>
              <w:t>יסוד</w:t>
            </w:r>
            <w:r>
              <w:rPr>
                <w:spacing w:val="63"/>
                <w:w w:val="150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  <w:rtl/>
              </w:rPr>
              <w:t>כבו</w:t>
            </w:r>
            <w:r>
              <w:rPr>
                <w:sz w:val="24"/>
                <w:szCs w:val="24"/>
                <w:rtl/>
              </w:rPr>
              <w:t>ד</w:t>
            </w:r>
          </w:p>
        </w:tc>
        <w:tc>
          <w:tcPr>
            <w:tcW w:w="3963" w:type="dxa"/>
            <w:gridSpan w:val="5"/>
          </w:tcPr>
          <w:p>
            <w:pPr>
              <w:pStyle w:val="TableParagraph"/>
              <w:bidi/>
              <w:spacing w:line="274" w:lineRule="exact"/>
              <w:ind w:right="108" w:left="0" w:firstLine="0"/>
              <w:jc w:val="right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  <w:rtl/>
              </w:rPr>
              <w:t>מעוגנת</w:t>
            </w:r>
            <w:r>
              <w:rPr>
                <w:spacing w:val="20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  <w:rtl/>
              </w:rPr>
              <w:t>במפורש</w:t>
            </w:r>
            <w:r>
              <w:rPr>
                <w:spacing w:val="20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  <w:rtl/>
              </w:rPr>
              <w:t>בחוק</w:t>
            </w:r>
            <w:r>
              <w:rPr>
                <w:spacing w:val="21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  <w:rtl/>
              </w:rPr>
              <w:t>יסוד</w:t>
            </w:r>
            <w:r>
              <w:rPr>
                <w:sz w:val="24"/>
                <w:szCs w:val="24"/>
              </w:rPr>
              <w:t>:</w:t>
            </w:r>
            <w:r>
              <w:rPr>
                <w:spacing w:val="20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  <w:rtl/>
              </w:rPr>
              <w:t>כבוד</w:t>
            </w:r>
            <w:r>
              <w:rPr>
                <w:spacing w:val="19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  <w:rtl/>
              </w:rPr>
              <w:t>האד</w:t>
            </w:r>
            <w:r>
              <w:rPr>
                <w:sz w:val="24"/>
                <w:szCs w:val="24"/>
                <w:rtl/>
              </w:rPr>
              <w:t>ם</w:t>
            </w:r>
          </w:p>
        </w:tc>
        <w:tc>
          <w:tcPr>
            <w:tcW w:w="2087" w:type="dxa"/>
            <w:gridSpan w:val="2"/>
          </w:tcPr>
          <w:p>
            <w:pPr>
              <w:pStyle w:val="TableParagraph"/>
              <w:bidi/>
              <w:spacing w:line="274" w:lineRule="exact"/>
              <w:ind w:right="635" w:left="0" w:firstLine="0"/>
              <w:jc w:val="righ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pacing w:val="-4"/>
                <w:sz w:val="24"/>
                <w:szCs w:val="24"/>
                <w:rtl/>
              </w:rPr>
              <w:t>הגנה</w:t>
            </w:r>
            <w:r>
              <w:rPr>
                <w:b/>
                <w:bCs/>
                <w:spacing w:val="-3"/>
                <w:sz w:val="24"/>
                <w:szCs w:val="24"/>
                <w:rtl/>
              </w:rPr>
              <w:t> </w:t>
            </w:r>
            <w:r>
              <w:rPr>
                <w:b/>
                <w:bCs/>
                <w:sz w:val="24"/>
                <w:szCs w:val="24"/>
                <w:rtl/>
              </w:rPr>
              <w:t>בחקיק</w:t>
            </w:r>
            <w:r>
              <w:rPr>
                <w:b/>
                <w:bCs/>
                <w:sz w:val="24"/>
                <w:szCs w:val="24"/>
                <w:rtl/>
              </w:rPr>
              <w:t>ה</w:t>
            </w:r>
          </w:p>
        </w:tc>
      </w:tr>
    </w:tbl>
    <w:p>
      <w:pPr>
        <w:spacing w:after="0" w:line="274" w:lineRule="exact"/>
        <w:jc w:val="right"/>
        <w:rPr>
          <w:sz w:val="24"/>
          <w:szCs w:val="24"/>
        </w:rPr>
        <w:sectPr>
          <w:pgSz w:w="11910" w:h="16840"/>
          <w:pgMar w:header="0" w:footer="1009" w:top="1340" w:bottom="1200" w:left="0" w:right="320"/>
        </w:sectPr>
      </w:pPr>
    </w:p>
    <w:tbl>
      <w:tblPr>
        <w:tblW w:w="0" w:type="auto"/>
        <w:jc w:val="left"/>
        <w:tblInd w:w="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142"/>
        <w:gridCol w:w="3960"/>
        <w:gridCol w:w="2086"/>
      </w:tblGrid>
      <w:tr>
        <w:trPr>
          <w:trHeight w:val="827" w:hRule="atLeast"/>
        </w:trPr>
        <w:tc>
          <w:tcPr>
            <w:tcW w:w="4142" w:type="dxa"/>
          </w:tcPr>
          <w:p>
            <w:pPr>
              <w:pStyle w:val="TableParagraph"/>
              <w:bidi/>
              <w:spacing w:line="275" w:lineRule="exact"/>
              <w:ind w:right="108" w:left="0" w:firstLine="0"/>
              <w:jc w:val="right"/>
              <w:rPr>
                <w:sz w:val="24"/>
                <w:szCs w:val="24"/>
              </w:rPr>
            </w:pPr>
            <w:r>
              <w:rPr>
                <w:spacing w:val="-4"/>
                <w:sz w:val="24"/>
                <w:szCs w:val="24"/>
                <w:rtl/>
              </w:rPr>
              <w:t>האדם</w:t>
            </w:r>
            <w:r>
              <w:rPr>
                <w:spacing w:val="37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  <w:rtl/>
              </w:rPr>
              <w:t>וחירותו</w:t>
            </w:r>
            <w:r>
              <w:rPr>
                <w:sz w:val="24"/>
                <w:szCs w:val="24"/>
              </w:rPr>
              <w:t>,</w:t>
            </w:r>
            <w:r>
              <w:rPr>
                <w:spacing w:val="36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  <w:rtl/>
              </w:rPr>
              <w:t>מעוגנת</w:t>
            </w:r>
            <w:r>
              <w:rPr>
                <w:spacing w:val="38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  <w:rtl/>
              </w:rPr>
              <w:t>ב</w:t>
            </w:r>
            <w:r>
              <w:rPr>
                <w:sz w:val="24"/>
                <w:szCs w:val="24"/>
              </w:rPr>
              <w:t>"</w:t>
            </w:r>
            <w:r>
              <w:rPr>
                <w:sz w:val="24"/>
                <w:szCs w:val="24"/>
                <w:rtl/>
              </w:rPr>
              <w:t>חוק</w:t>
            </w:r>
            <w:r>
              <w:rPr>
                <w:spacing w:val="35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  <w:rtl/>
              </w:rPr>
              <w:t>איסור</w:t>
            </w:r>
            <w:r>
              <w:rPr>
                <w:spacing w:val="34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  <w:rtl/>
              </w:rPr>
              <w:t>לשו</w:t>
            </w:r>
            <w:r>
              <w:rPr>
                <w:sz w:val="24"/>
                <w:szCs w:val="24"/>
                <w:rtl/>
              </w:rPr>
              <w:t>ן</w:t>
            </w:r>
          </w:p>
          <w:p>
            <w:pPr>
              <w:pStyle w:val="TableParagraph"/>
              <w:bidi/>
              <w:spacing w:before="139"/>
              <w:ind w:right="0" w:left="97" w:firstLine="0"/>
              <w:jc w:val="left"/>
              <w:rPr>
                <w:sz w:val="24"/>
                <w:szCs w:val="24"/>
              </w:rPr>
            </w:pPr>
            <w:r>
              <w:rPr>
                <w:spacing w:val="-4"/>
                <w:sz w:val="24"/>
                <w:szCs w:val="24"/>
                <w:rtl/>
              </w:rPr>
              <w:t>הרע</w:t>
            </w:r>
            <w:r>
              <w:rPr>
                <w:spacing w:val="-4"/>
                <w:sz w:val="24"/>
                <w:szCs w:val="24"/>
              </w:rPr>
              <w:t>"</w:t>
            </w:r>
          </w:p>
        </w:tc>
        <w:tc>
          <w:tcPr>
            <w:tcW w:w="3960" w:type="dxa"/>
          </w:tcPr>
          <w:p>
            <w:pPr>
              <w:pStyle w:val="TableParagraph"/>
              <w:bidi/>
              <w:spacing w:line="275" w:lineRule="exact"/>
              <w:ind w:right="941" w:left="0" w:firstLine="0"/>
              <w:jc w:val="right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  <w:rtl/>
              </w:rPr>
              <w:t>וחירותו</w:t>
            </w:r>
            <w:r>
              <w:rPr>
                <w:spacing w:val="-2"/>
                <w:sz w:val="24"/>
                <w:szCs w:val="24"/>
              </w:rPr>
              <w:t>,</w:t>
            </w:r>
            <w:r>
              <w:rPr>
                <w:spacing w:val="-2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  <w:rtl/>
              </w:rPr>
              <w:t>וב</w:t>
            </w:r>
            <w:r>
              <w:rPr>
                <w:sz w:val="24"/>
                <w:szCs w:val="24"/>
              </w:rPr>
              <w:t>"</w:t>
            </w:r>
            <w:r>
              <w:rPr>
                <w:sz w:val="24"/>
                <w:szCs w:val="24"/>
                <w:rtl/>
              </w:rPr>
              <w:t>חוק</w:t>
            </w:r>
            <w:r>
              <w:rPr>
                <w:spacing w:val="-3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  <w:rtl/>
              </w:rPr>
              <w:t>הגנת</w:t>
            </w:r>
            <w:r>
              <w:rPr>
                <w:spacing w:val="-3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  <w:rtl/>
              </w:rPr>
              <w:t>הפרטיות</w:t>
            </w:r>
            <w:r>
              <w:rPr>
                <w:sz w:val="24"/>
                <w:szCs w:val="24"/>
              </w:rPr>
              <w:t>"</w:t>
            </w:r>
          </w:p>
        </w:tc>
        <w:tc>
          <w:tcPr>
            <w:tcW w:w="2086" w:type="dxa"/>
          </w:tcPr>
          <w:p>
            <w:pPr>
              <w:pStyle w:val="TableParagraph"/>
              <w:jc w:val="left"/>
              <w:rPr>
                <w:rFonts w:ascii="Times New Roman"/>
                <w:sz w:val="24"/>
              </w:rPr>
            </w:pPr>
          </w:p>
        </w:tc>
      </w:tr>
    </w:tbl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spacing w:before="22"/>
        <w:rPr>
          <w:b/>
          <w:sz w:val="24"/>
        </w:rPr>
      </w:pPr>
    </w:p>
    <w:p>
      <w:pPr>
        <w:bidi/>
        <w:spacing w:line="360" w:lineRule="auto" w:before="0"/>
        <w:ind w:right="1800" w:left="1479" w:firstLine="5568"/>
        <w:jc w:val="left"/>
        <w:rPr>
          <w:b/>
          <w:bCs/>
          <w:sz w:val="24"/>
          <w:szCs w:val="24"/>
        </w:rPr>
      </w:pPr>
      <w:r>
        <w:rPr>
          <w:b/>
          <w:bCs/>
          <w:sz w:val="28"/>
          <w:szCs w:val="28"/>
          <w:u w:val="thick"/>
          <w:rtl/>
        </w:rPr>
        <w:t>זכויות</w:t>
      </w:r>
      <w:r>
        <w:rPr>
          <w:b/>
          <w:bCs/>
          <w:spacing w:val="-20"/>
          <w:sz w:val="28"/>
          <w:szCs w:val="28"/>
          <w:u w:val="thick"/>
          <w:rtl/>
        </w:rPr>
        <w:t> </w:t>
      </w:r>
      <w:r>
        <w:rPr>
          <w:b/>
          <w:bCs/>
          <w:sz w:val="28"/>
          <w:szCs w:val="28"/>
          <w:u w:val="thick"/>
          <w:rtl/>
        </w:rPr>
        <w:t>אזרחיות</w:t>
      </w:r>
      <w:r>
        <w:rPr>
          <w:b/>
          <w:bCs/>
          <w:sz w:val="28"/>
          <w:szCs w:val="28"/>
          <w:u w:val="thick"/>
        </w:rPr>
        <w:t>\</w:t>
      </w:r>
      <w:r>
        <w:rPr>
          <w:b/>
          <w:bCs/>
          <w:sz w:val="28"/>
          <w:szCs w:val="28"/>
          <w:u w:val="thick"/>
          <w:rtl/>
        </w:rPr>
        <w:t>פוליטיות</w:t>
      </w:r>
      <w:r>
        <w:rPr>
          <w:b/>
          <w:bCs/>
          <w:sz w:val="28"/>
          <w:szCs w:val="28"/>
          <w:rtl/>
        </w:rPr>
        <w:t> </w:t>
      </w:r>
      <w:r>
        <w:rPr>
          <w:sz w:val="24"/>
          <w:szCs w:val="24"/>
          <w:rtl/>
        </w:rPr>
        <w:t>א</w:t>
      </w:r>
      <w:r>
        <w:rPr>
          <w:sz w:val="24"/>
          <w:szCs w:val="24"/>
        </w:rPr>
        <w:t>.</w:t>
      </w:r>
      <w:r>
        <w:rPr>
          <w:sz w:val="24"/>
          <w:szCs w:val="24"/>
          <w:rtl/>
        </w:rPr>
        <w:t> </w:t>
      </w:r>
      <w:r>
        <w:rPr>
          <w:sz w:val="24"/>
          <w:szCs w:val="24"/>
          <w:u w:val="single"/>
          <w:rtl/>
        </w:rPr>
        <w:t>שייכות לכל אזרח מעצם היותו אזרח</w:t>
      </w:r>
      <w:r>
        <w:rPr>
          <w:sz w:val="24"/>
          <w:szCs w:val="24"/>
          <w:rtl/>
        </w:rPr>
        <w:t> ותלויות בשאלה האם הוא אזרח במדינה כלשהי </w:t>
      </w:r>
      <w:r>
        <w:rPr>
          <w:spacing w:val="-5"/>
          <w:sz w:val="24"/>
          <w:szCs w:val="24"/>
          <w:rtl/>
        </w:rPr>
        <w:t>ב</w:t>
      </w:r>
      <w:r>
        <w:rPr>
          <w:spacing w:val="-5"/>
          <w:sz w:val="24"/>
          <w:szCs w:val="24"/>
        </w:rPr>
        <w:t>.</w:t>
      </w:r>
      <w:r>
        <w:rPr>
          <w:spacing w:val="76"/>
          <w:sz w:val="24"/>
          <w:szCs w:val="24"/>
          <w:rtl/>
        </w:rPr>
        <w:t> </w:t>
      </w:r>
      <w:r>
        <w:rPr>
          <w:sz w:val="24"/>
          <w:szCs w:val="24"/>
          <w:rtl/>
        </w:rPr>
        <w:t>ולכן</w:t>
      </w:r>
      <w:r>
        <w:rPr>
          <w:spacing w:val="76"/>
          <w:sz w:val="24"/>
          <w:szCs w:val="24"/>
          <w:rtl/>
        </w:rPr>
        <w:t> </w:t>
      </w:r>
      <w:r>
        <w:rPr>
          <w:sz w:val="24"/>
          <w:szCs w:val="24"/>
          <w:rtl/>
        </w:rPr>
        <w:t>הן</w:t>
      </w:r>
      <w:r>
        <w:rPr>
          <w:spacing w:val="75"/>
          <w:sz w:val="24"/>
          <w:szCs w:val="24"/>
          <w:rtl/>
        </w:rPr>
        <w:t> </w:t>
      </w:r>
      <w:r>
        <w:rPr>
          <w:sz w:val="24"/>
          <w:szCs w:val="24"/>
          <w:rtl/>
        </w:rPr>
        <w:t>תקפות</w:t>
      </w:r>
      <w:r>
        <w:rPr>
          <w:spacing w:val="74"/>
          <w:sz w:val="24"/>
          <w:szCs w:val="24"/>
          <w:rtl/>
        </w:rPr>
        <w:t> </w:t>
      </w:r>
      <w:r>
        <w:rPr>
          <w:sz w:val="24"/>
          <w:szCs w:val="24"/>
          <w:u w:val="single"/>
          <w:rtl/>
        </w:rPr>
        <w:t>רק</w:t>
      </w:r>
      <w:r>
        <w:rPr>
          <w:spacing w:val="76"/>
          <w:sz w:val="24"/>
          <w:szCs w:val="24"/>
          <w:u w:val="single"/>
          <w:rtl/>
        </w:rPr>
        <w:t> </w:t>
      </w:r>
      <w:r>
        <w:rPr>
          <w:sz w:val="24"/>
          <w:szCs w:val="24"/>
          <w:u w:val="single"/>
          <w:rtl/>
        </w:rPr>
        <w:t>במדינה</w:t>
      </w:r>
      <w:r>
        <w:rPr>
          <w:spacing w:val="77"/>
          <w:sz w:val="24"/>
          <w:szCs w:val="24"/>
          <w:u w:val="single"/>
          <w:rtl/>
        </w:rPr>
        <w:t> </w:t>
      </w:r>
      <w:r>
        <w:rPr>
          <w:sz w:val="24"/>
          <w:szCs w:val="24"/>
          <w:u w:val="single"/>
          <w:rtl/>
        </w:rPr>
        <w:t>בה</w:t>
      </w:r>
      <w:r>
        <w:rPr>
          <w:spacing w:val="74"/>
          <w:sz w:val="24"/>
          <w:szCs w:val="24"/>
          <w:u w:val="single"/>
          <w:rtl/>
        </w:rPr>
        <w:t> </w:t>
      </w:r>
      <w:r>
        <w:rPr>
          <w:sz w:val="24"/>
          <w:szCs w:val="24"/>
          <w:u w:val="single"/>
          <w:rtl/>
        </w:rPr>
        <w:t>הוא</w:t>
      </w:r>
      <w:r>
        <w:rPr>
          <w:spacing w:val="77"/>
          <w:sz w:val="24"/>
          <w:szCs w:val="24"/>
          <w:u w:val="single"/>
          <w:rtl/>
        </w:rPr>
        <w:t> </w:t>
      </w:r>
      <w:r>
        <w:rPr>
          <w:sz w:val="24"/>
          <w:szCs w:val="24"/>
          <w:u w:val="single"/>
          <w:rtl/>
        </w:rPr>
        <w:t>אזרח</w:t>
      </w:r>
      <w:r>
        <w:rPr>
          <w:sz w:val="24"/>
          <w:szCs w:val="24"/>
        </w:rPr>
        <w:t>.</w:t>
      </w:r>
      <w:r>
        <w:rPr>
          <w:spacing w:val="74"/>
          <w:sz w:val="24"/>
          <w:szCs w:val="24"/>
          <w:rtl/>
        </w:rPr>
        <w:t> </w:t>
      </w:r>
      <w:r>
        <w:rPr>
          <w:sz w:val="24"/>
          <w:szCs w:val="24"/>
          <w:rtl/>
        </w:rPr>
        <w:t>המדובר</w:t>
      </w:r>
      <w:r>
        <w:rPr>
          <w:spacing w:val="76"/>
          <w:sz w:val="24"/>
          <w:szCs w:val="24"/>
          <w:rtl/>
        </w:rPr>
        <w:t> </w:t>
      </w:r>
      <w:r>
        <w:rPr>
          <w:sz w:val="24"/>
          <w:szCs w:val="24"/>
          <w:rtl/>
        </w:rPr>
        <w:t>בעיקר</w:t>
      </w:r>
      <w:r>
        <w:rPr>
          <w:spacing w:val="78"/>
          <w:sz w:val="24"/>
          <w:szCs w:val="24"/>
          <w:rtl/>
        </w:rPr>
        <w:t> </w:t>
      </w:r>
      <w:r>
        <w:rPr>
          <w:sz w:val="24"/>
          <w:szCs w:val="24"/>
          <w:rtl/>
        </w:rPr>
        <w:t>על</w:t>
      </w:r>
      <w:r>
        <w:rPr>
          <w:b/>
          <w:bCs/>
          <w:spacing w:val="76"/>
          <w:sz w:val="24"/>
          <w:szCs w:val="24"/>
          <w:rtl/>
        </w:rPr>
        <w:t> </w:t>
      </w:r>
      <w:r>
        <w:rPr>
          <w:b/>
          <w:bCs/>
          <w:sz w:val="24"/>
          <w:szCs w:val="24"/>
          <w:u w:val="thick"/>
          <w:rtl/>
        </w:rPr>
        <w:t>זכויות</w:t>
      </w:r>
      <w:r>
        <w:rPr>
          <w:b/>
          <w:bCs/>
          <w:spacing w:val="71"/>
          <w:sz w:val="24"/>
          <w:szCs w:val="24"/>
          <w:u w:val="thick"/>
          <w:rtl/>
        </w:rPr>
        <w:t> </w:t>
      </w:r>
      <w:r>
        <w:rPr>
          <w:b/>
          <w:bCs/>
          <w:sz w:val="24"/>
          <w:szCs w:val="24"/>
          <w:u w:val="thick"/>
          <w:rtl/>
        </w:rPr>
        <w:t>פוליטיו</w:t>
      </w:r>
      <w:r>
        <w:rPr>
          <w:b/>
          <w:bCs/>
          <w:sz w:val="24"/>
          <w:szCs w:val="24"/>
          <w:u w:val="thick"/>
          <w:rtl/>
        </w:rPr>
        <w:t>ת</w:t>
      </w:r>
      <w:r>
        <w:rPr>
          <w:b/>
          <w:bCs/>
          <w:sz w:val="24"/>
          <w:szCs w:val="24"/>
          <w:rtl/>
        </w:rPr>
      </w:r>
    </w:p>
    <w:p>
      <w:pPr>
        <w:bidi/>
        <w:spacing w:line="275" w:lineRule="exact" w:before="0"/>
        <w:ind w:right="1804" w:left="1479" w:firstLine="0"/>
        <w:jc w:val="left"/>
        <w:rPr>
          <w:sz w:val="24"/>
          <w:szCs w:val="24"/>
        </w:rPr>
      </w:pPr>
      <w:r>
        <w:rPr>
          <w:spacing w:val="-2"/>
          <w:sz w:val="24"/>
          <w:szCs w:val="24"/>
          <w:rtl/>
        </w:rPr>
        <w:t>המאפשרות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לאדם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להשתתף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בשלטון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ולהשפיע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על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קבלת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ההחלטות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במדינה</w:t>
      </w:r>
      <w:r>
        <w:rPr>
          <w:sz w:val="24"/>
          <w:szCs w:val="24"/>
        </w:rPr>
        <w:t>.</w:t>
      </w:r>
    </w:p>
    <w:p>
      <w:pPr>
        <w:pStyle w:val="Heading4"/>
        <w:bidi/>
        <w:spacing w:line="360" w:lineRule="auto" w:before="139"/>
        <w:ind w:right="8503" w:left="1478" w:firstLine="148"/>
        <w:jc w:val="left"/>
        <w:rPr>
          <w:u w:val="none"/>
        </w:rPr>
      </w:pPr>
      <w:r>
        <w:rPr>
          <w:u w:val="none"/>
        </w:rPr>
        <w:t>.1</w:t>
      </w:r>
      <w:r>
        <w:rPr>
          <w:u w:val="none"/>
          <w:rtl/>
        </w:rPr>
        <w:t>הזכות</w:t>
      </w:r>
      <w:r>
        <w:rPr>
          <w:spacing w:val="-17"/>
          <w:u w:val="none"/>
          <w:rtl/>
        </w:rPr>
        <w:t> </w:t>
      </w:r>
      <w:r>
        <w:rPr>
          <w:u w:val="none"/>
          <w:rtl/>
        </w:rPr>
        <w:t>לבחור </w:t>
      </w:r>
      <w:r>
        <w:rPr>
          <w:spacing w:val="-2"/>
          <w:u w:val="none"/>
        </w:rPr>
        <w:t>.2</w:t>
      </w:r>
      <w:r>
        <w:rPr>
          <w:spacing w:val="-2"/>
          <w:u w:val="none"/>
          <w:rtl/>
        </w:rPr>
        <w:t>הזכות </w:t>
      </w:r>
      <w:r>
        <w:rPr>
          <w:u w:val="none"/>
          <w:rtl/>
        </w:rPr>
        <w:t>להיבח</w:t>
      </w:r>
      <w:r>
        <w:rPr>
          <w:u w:val="none"/>
          <w:rtl/>
        </w:rPr>
        <w:t>ר</w:t>
      </w:r>
    </w:p>
    <w:p>
      <w:pPr>
        <w:bidi/>
        <w:spacing w:before="0"/>
        <w:ind w:right="1804" w:left="1478" w:firstLine="0"/>
        <w:jc w:val="left"/>
        <w:rPr>
          <w:b/>
          <w:bCs/>
          <w:sz w:val="24"/>
          <w:szCs w:val="24"/>
        </w:rPr>
      </w:pPr>
      <w:r>
        <w:rPr>
          <w:b/>
          <w:bCs/>
          <w:spacing w:val="-2"/>
          <w:sz w:val="24"/>
          <w:szCs w:val="24"/>
        </w:rPr>
        <w:t>.3</w:t>
      </w:r>
      <w:r>
        <w:rPr>
          <w:b/>
          <w:bCs/>
          <w:spacing w:val="-2"/>
          <w:sz w:val="24"/>
          <w:szCs w:val="24"/>
          <w:rtl/>
        </w:rPr>
        <w:t>חופש</w:t>
      </w:r>
      <w:r>
        <w:rPr>
          <w:b/>
          <w:bCs/>
          <w:spacing w:val="-10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ההתארגנות</w:t>
      </w:r>
      <w:r>
        <w:rPr>
          <w:b/>
          <w:bCs/>
          <w:sz w:val="24"/>
          <w:szCs w:val="24"/>
        </w:rPr>
        <w:t>(</w:t>
      </w:r>
      <w:r>
        <w:rPr>
          <w:b/>
          <w:bCs/>
          <w:sz w:val="24"/>
          <w:szCs w:val="24"/>
          <w:rtl/>
        </w:rPr>
        <w:t>מפלגתית</w:t>
      </w:r>
      <w:r>
        <w:rPr>
          <w:b/>
          <w:bCs/>
          <w:sz w:val="24"/>
          <w:szCs w:val="24"/>
        </w:rPr>
        <w:t>)</w:t>
      </w:r>
    </w:p>
    <w:p>
      <w:pPr>
        <w:bidi/>
        <w:spacing w:before="137"/>
        <w:ind w:right="1804" w:left="1478" w:firstLine="0"/>
        <w:jc w:val="left"/>
        <w:rPr>
          <w:sz w:val="24"/>
          <w:szCs w:val="24"/>
        </w:rPr>
      </w:pPr>
      <w:r>
        <w:rPr>
          <w:b/>
          <w:bCs/>
          <w:spacing w:val="-2"/>
          <w:sz w:val="24"/>
          <w:szCs w:val="24"/>
        </w:rPr>
        <w:t>.4</w:t>
      </w:r>
      <w:r>
        <w:rPr>
          <w:b/>
          <w:bCs/>
          <w:spacing w:val="-2"/>
          <w:sz w:val="24"/>
          <w:szCs w:val="24"/>
          <w:rtl/>
        </w:rPr>
        <w:t>הזכות</w:t>
      </w:r>
      <w:r>
        <w:rPr>
          <w:b/>
          <w:bCs/>
          <w:spacing w:val="38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לבקר</w:t>
      </w:r>
      <w:r>
        <w:rPr>
          <w:b/>
          <w:bCs/>
          <w:spacing w:val="41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את</w:t>
      </w:r>
      <w:r>
        <w:rPr>
          <w:b/>
          <w:bCs/>
          <w:spacing w:val="39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השלטון</w:t>
      </w:r>
      <w:r>
        <w:rPr>
          <w:sz w:val="24"/>
          <w:szCs w:val="24"/>
        </w:rPr>
        <w:t>(.</w:t>
      </w:r>
      <w:r>
        <w:rPr>
          <w:sz w:val="24"/>
          <w:szCs w:val="24"/>
          <w:rtl/>
        </w:rPr>
        <w:t>כלומר</w:t>
      </w:r>
      <w:r>
        <w:rPr>
          <w:spacing w:val="37"/>
          <w:sz w:val="24"/>
          <w:szCs w:val="24"/>
          <w:rtl/>
        </w:rPr>
        <w:t> </w:t>
      </w:r>
      <w:r>
        <w:rPr>
          <w:sz w:val="24"/>
          <w:szCs w:val="24"/>
          <w:rtl/>
        </w:rPr>
        <w:t>חופש</w:t>
      </w:r>
      <w:r>
        <w:rPr>
          <w:spacing w:val="37"/>
          <w:sz w:val="24"/>
          <w:szCs w:val="24"/>
          <w:rtl/>
        </w:rPr>
        <w:t> </w:t>
      </w:r>
      <w:r>
        <w:rPr>
          <w:sz w:val="24"/>
          <w:szCs w:val="24"/>
          <w:rtl/>
        </w:rPr>
        <w:t>הביטוי</w:t>
      </w:r>
      <w:r>
        <w:rPr>
          <w:spacing w:val="41"/>
          <w:sz w:val="24"/>
          <w:szCs w:val="24"/>
          <w:rtl/>
        </w:rPr>
        <w:t> </w:t>
      </w:r>
      <w:r>
        <w:rPr>
          <w:sz w:val="24"/>
          <w:szCs w:val="24"/>
          <w:rtl/>
        </w:rPr>
        <w:t>לסוגיו</w:t>
      </w:r>
      <w:r>
        <w:rPr>
          <w:sz w:val="24"/>
          <w:szCs w:val="24"/>
        </w:rPr>
        <w:t>:</w:t>
      </w:r>
      <w:r>
        <w:rPr>
          <w:spacing w:val="39"/>
          <w:sz w:val="24"/>
          <w:szCs w:val="24"/>
          <w:rtl/>
        </w:rPr>
        <w:t> </w:t>
      </w:r>
      <w:r>
        <w:rPr>
          <w:sz w:val="24"/>
          <w:szCs w:val="24"/>
          <w:rtl/>
        </w:rPr>
        <w:t>הזכות</w:t>
      </w:r>
      <w:r>
        <w:rPr>
          <w:spacing w:val="36"/>
          <w:sz w:val="24"/>
          <w:szCs w:val="24"/>
          <w:rtl/>
        </w:rPr>
        <w:t> </w:t>
      </w:r>
      <w:r>
        <w:rPr>
          <w:sz w:val="24"/>
          <w:szCs w:val="24"/>
          <w:rtl/>
        </w:rPr>
        <w:t>למידע</w:t>
      </w:r>
      <w:r>
        <w:rPr>
          <w:sz w:val="24"/>
          <w:szCs w:val="24"/>
        </w:rPr>
        <w:t>,</w:t>
      </w:r>
      <w:r>
        <w:rPr>
          <w:spacing w:val="39"/>
          <w:sz w:val="24"/>
          <w:szCs w:val="24"/>
          <w:rtl/>
        </w:rPr>
        <w:t> </w:t>
      </w:r>
      <w:r>
        <w:rPr>
          <w:sz w:val="24"/>
          <w:szCs w:val="24"/>
          <w:rtl/>
        </w:rPr>
        <w:t>לחופש</w:t>
      </w:r>
      <w:r>
        <w:rPr>
          <w:spacing w:val="36"/>
          <w:sz w:val="24"/>
          <w:szCs w:val="24"/>
          <w:rtl/>
        </w:rPr>
        <w:t> </w:t>
      </w:r>
      <w:r>
        <w:rPr>
          <w:sz w:val="24"/>
          <w:szCs w:val="24"/>
          <w:rtl/>
        </w:rPr>
        <w:t>הדיבור</w:t>
      </w:r>
      <w:r>
        <w:rPr>
          <w:sz w:val="24"/>
          <w:szCs w:val="24"/>
        </w:rPr>
        <w:t>,</w:t>
      </w:r>
    </w:p>
    <w:p>
      <w:pPr>
        <w:bidi/>
        <w:spacing w:before="139"/>
        <w:ind w:right="1804" w:left="1476" w:firstLine="0"/>
        <w:jc w:val="left"/>
        <w:rPr>
          <w:sz w:val="24"/>
          <w:szCs w:val="24"/>
        </w:rPr>
      </w:pPr>
      <w:r>
        <w:rPr>
          <w:spacing w:val="-2"/>
          <w:sz w:val="24"/>
          <w:szCs w:val="24"/>
          <w:rtl/>
        </w:rPr>
        <w:t>להבעת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הדעה</w:t>
      </w:r>
      <w:r>
        <w:rPr>
          <w:sz w:val="24"/>
          <w:szCs w:val="24"/>
        </w:rPr>
        <w:t>,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חופש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ההפגנה</w:t>
      </w:r>
      <w:r>
        <w:rPr>
          <w:sz w:val="24"/>
          <w:szCs w:val="24"/>
        </w:rPr>
        <w:t>,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המחאה</w:t>
      </w:r>
      <w:r>
        <w:rPr>
          <w:sz w:val="24"/>
          <w:szCs w:val="24"/>
        </w:rPr>
        <w:t>,</w:t>
      </w:r>
      <w:r>
        <w:rPr>
          <w:spacing w:val="-6"/>
          <w:sz w:val="24"/>
          <w:szCs w:val="24"/>
          <w:rtl/>
        </w:rPr>
        <w:t> </w:t>
      </w:r>
      <w:r>
        <w:rPr>
          <w:sz w:val="24"/>
          <w:szCs w:val="24"/>
          <w:rtl/>
        </w:rPr>
        <w:t>התהלוכה</w:t>
      </w:r>
      <w:r>
        <w:rPr>
          <w:sz w:val="24"/>
          <w:szCs w:val="24"/>
        </w:rPr>
        <w:t>,</w:t>
      </w:r>
      <w:r>
        <w:rPr>
          <w:sz w:val="24"/>
          <w:szCs w:val="24"/>
          <w:rtl/>
        </w:rPr>
        <w:t>ההתקהלות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</w:rPr>
        <w:t>,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חופש</w:t>
      </w:r>
      <w:r>
        <w:rPr>
          <w:spacing w:val="-6"/>
          <w:sz w:val="24"/>
          <w:szCs w:val="24"/>
          <w:rtl/>
        </w:rPr>
        <w:t> </w:t>
      </w:r>
      <w:r>
        <w:rPr>
          <w:sz w:val="24"/>
          <w:szCs w:val="24"/>
          <w:rtl/>
        </w:rPr>
        <w:t>העיתונות</w:t>
      </w:r>
      <w:r>
        <w:rPr>
          <w:sz w:val="24"/>
          <w:szCs w:val="24"/>
        </w:rPr>
        <w:t>)</w:t>
      </w:r>
    </w:p>
    <w:p>
      <w:pPr>
        <w:pStyle w:val="Heading4"/>
        <w:bidi/>
        <w:spacing w:before="137"/>
        <w:ind w:right="1804" w:left="1479" w:firstLine="0"/>
        <w:jc w:val="left"/>
        <w:rPr>
          <w:u w:val="none"/>
        </w:rPr>
      </w:pPr>
      <w:r>
        <w:rPr>
          <w:spacing w:val="-2"/>
          <w:u w:val="thick"/>
          <w:rtl/>
        </w:rPr>
        <w:t>המשותף</w:t>
      </w:r>
      <w:r>
        <w:rPr>
          <w:spacing w:val="1"/>
          <w:u w:val="thick"/>
          <w:rtl/>
        </w:rPr>
        <w:t> </w:t>
      </w:r>
      <w:r>
        <w:rPr>
          <w:u w:val="thick"/>
          <w:rtl/>
        </w:rPr>
        <w:t>או</w:t>
      </w:r>
      <w:r>
        <w:rPr>
          <w:spacing w:val="-5"/>
          <w:u w:val="thick"/>
          <w:rtl/>
        </w:rPr>
        <w:t> </w:t>
      </w:r>
      <w:r>
        <w:rPr>
          <w:u w:val="thick"/>
          <w:rtl/>
        </w:rPr>
        <w:t>הדומה</w:t>
      </w:r>
      <w:r>
        <w:rPr>
          <w:spacing w:val="-2"/>
          <w:u w:val="thick"/>
          <w:rtl/>
        </w:rPr>
        <w:t> </w:t>
      </w:r>
      <w:r>
        <w:rPr>
          <w:u w:val="thick"/>
          <w:rtl/>
        </w:rPr>
        <w:t>לזכויות</w:t>
      </w:r>
      <w:r>
        <w:rPr>
          <w:spacing w:val="-1"/>
          <w:u w:val="thick"/>
          <w:rtl/>
        </w:rPr>
        <w:t> </w:t>
      </w:r>
      <w:r>
        <w:rPr>
          <w:u w:val="thick"/>
          <w:rtl/>
        </w:rPr>
        <w:t>האדם</w:t>
      </w:r>
      <w:r>
        <w:rPr>
          <w:spacing w:val="-3"/>
          <w:u w:val="thick"/>
          <w:rtl/>
        </w:rPr>
        <w:t> </w:t>
      </w:r>
      <w:r>
        <w:rPr>
          <w:u w:val="thick"/>
          <w:rtl/>
        </w:rPr>
        <w:t>והאזרח</w:t>
      </w:r>
      <w:r>
        <w:rPr>
          <w:u w:val="thick"/>
        </w:rPr>
        <w:t>:</w:t>
      </w:r>
      <w:r>
        <w:rPr>
          <w:u w:val="none"/>
        </w:rPr>
      </w:r>
    </w:p>
    <w:p>
      <w:pPr>
        <w:bidi/>
        <w:spacing w:line="360" w:lineRule="auto" w:before="139"/>
        <w:ind w:right="1800" w:left="1478" w:firstLine="4399"/>
        <w:jc w:val="left"/>
        <w:rPr>
          <w:sz w:val="24"/>
          <w:szCs w:val="24"/>
        </w:rPr>
      </w:pPr>
      <w:r>
        <w:rPr>
          <w:sz w:val="24"/>
          <w:szCs w:val="24"/>
          <w:rtl/>
        </w:rPr>
        <w:t>שתיהן</w:t>
      </w:r>
      <w:r>
        <w:rPr>
          <w:spacing w:val="-9"/>
          <w:sz w:val="24"/>
          <w:szCs w:val="24"/>
          <w:rtl/>
        </w:rPr>
        <w:t> </w:t>
      </w:r>
      <w:r>
        <w:rPr>
          <w:sz w:val="24"/>
          <w:szCs w:val="24"/>
          <w:rtl/>
        </w:rPr>
        <w:t>מהוות</w:t>
      </w:r>
      <w:r>
        <w:rPr>
          <w:spacing w:val="-7"/>
          <w:sz w:val="24"/>
          <w:szCs w:val="24"/>
          <w:rtl/>
        </w:rPr>
        <w:t> </w:t>
      </w:r>
      <w:r>
        <w:rPr>
          <w:sz w:val="24"/>
          <w:szCs w:val="24"/>
          <w:rtl/>
        </w:rPr>
        <w:t>חלק</w:t>
      </w:r>
      <w:r>
        <w:rPr>
          <w:spacing w:val="-7"/>
          <w:sz w:val="24"/>
          <w:szCs w:val="24"/>
          <w:rtl/>
        </w:rPr>
        <w:t> </w:t>
      </w:r>
      <w:r>
        <w:rPr>
          <w:sz w:val="24"/>
          <w:szCs w:val="24"/>
          <w:rtl/>
        </w:rPr>
        <w:t>מ</w:t>
      </w:r>
      <w:r>
        <w:rPr>
          <w:sz w:val="24"/>
          <w:szCs w:val="24"/>
          <w:u w:val="single"/>
          <w:rtl/>
        </w:rPr>
        <w:t>הזכויות</w:t>
      </w:r>
      <w:r>
        <w:rPr>
          <w:spacing w:val="-7"/>
          <w:sz w:val="24"/>
          <w:szCs w:val="24"/>
          <w:u w:val="single"/>
          <w:rtl/>
        </w:rPr>
        <w:t> </w:t>
      </w:r>
      <w:r>
        <w:rPr>
          <w:sz w:val="24"/>
          <w:szCs w:val="24"/>
          <w:u w:val="single"/>
          <w:rtl/>
        </w:rPr>
        <w:t>הטבעיות</w:t>
      </w:r>
      <w:r>
        <w:rPr>
          <w:spacing w:val="-7"/>
          <w:sz w:val="24"/>
          <w:szCs w:val="24"/>
          <w:rtl/>
        </w:rPr>
        <w:t> </w:t>
      </w:r>
      <w:r>
        <w:rPr>
          <w:sz w:val="24"/>
          <w:szCs w:val="24"/>
          <w:rtl/>
        </w:rPr>
        <w:t>שכן</w:t>
      </w:r>
      <w:r>
        <w:rPr>
          <w:sz w:val="24"/>
          <w:szCs w:val="24"/>
        </w:rPr>
        <w:t>:</w:t>
      </w:r>
      <w:r>
        <w:rPr>
          <w:sz w:val="24"/>
          <w:szCs w:val="24"/>
          <w:rtl/>
        </w:rPr>
        <w:t> </w:t>
      </w:r>
      <w:r>
        <w:rPr>
          <w:spacing w:val="-2"/>
          <w:sz w:val="24"/>
          <w:szCs w:val="24"/>
          <w:rtl/>
        </w:rPr>
        <w:t>א</w:t>
      </w:r>
      <w:r>
        <w:rPr>
          <w:spacing w:val="-2"/>
          <w:sz w:val="24"/>
          <w:szCs w:val="24"/>
        </w:rPr>
        <w:t>.</w:t>
      </w:r>
      <w:r>
        <w:rPr>
          <w:spacing w:val="-2"/>
          <w:sz w:val="24"/>
          <w:szCs w:val="24"/>
          <w:u w:val="single"/>
          <w:rtl/>
        </w:rPr>
        <w:t>שייכות</w:t>
      </w:r>
      <w:r>
        <w:rPr>
          <w:spacing w:val="30"/>
          <w:sz w:val="24"/>
          <w:szCs w:val="24"/>
          <w:u w:val="single"/>
          <w:rtl/>
        </w:rPr>
        <w:t> </w:t>
      </w:r>
      <w:r>
        <w:rPr>
          <w:sz w:val="24"/>
          <w:szCs w:val="24"/>
          <w:u w:val="single"/>
          <w:rtl/>
        </w:rPr>
        <w:t>לכל</w:t>
      </w:r>
      <w:r>
        <w:rPr>
          <w:spacing w:val="26"/>
          <w:sz w:val="24"/>
          <w:szCs w:val="24"/>
          <w:u w:val="single"/>
          <w:rtl/>
        </w:rPr>
        <w:t> </w:t>
      </w:r>
      <w:r>
        <w:rPr>
          <w:sz w:val="24"/>
          <w:szCs w:val="24"/>
          <w:u w:val="single"/>
          <w:rtl/>
        </w:rPr>
        <w:t>אדם</w:t>
      </w:r>
      <w:r>
        <w:rPr>
          <w:sz w:val="24"/>
          <w:szCs w:val="24"/>
        </w:rPr>
        <w:t>-</w:t>
      </w:r>
      <w:r>
        <w:rPr>
          <w:spacing w:val="29"/>
          <w:sz w:val="24"/>
          <w:szCs w:val="24"/>
          <w:rtl/>
        </w:rPr>
        <w:t> </w:t>
      </w:r>
      <w:r>
        <w:rPr>
          <w:sz w:val="24"/>
          <w:szCs w:val="24"/>
          <w:rtl/>
        </w:rPr>
        <w:t>זכויות</w:t>
      </w:r>
      <w:r>
        <w:rPr>
          <w:spacing w:val="26"/>
          <w:sz w:val="24"/>
          <w:szCs w:val="24"/>
          <w:rtl/>
        </w:rPr>
        <w:t> </w:t>
      </w:r>
      <w:r>
        <w:rPr>
          <w:sz w:val="24"/>
          <w:szCs w:val="24"/>
          <w:rtl/>
        </w:rPr>
        <w:t>האדם</w:t>
      </w:r>
      <w:r>
        <w:rPr>
          <w:spacing w:val="29"/>
          <w:sz w:val="24"/>
          <w:szCs w:val="24"/>
          <w:rtl/>
        </w:rPr>
        <w:t> </w:t>
      </w:r>
      <w:r>
        <w:rPr>
          <w:sz w:val="24"/>
          <w:szCs w:val="24"/>
          <w:rtl/>
        </w:rPr>
        <w:t>שייכות</w:t>
      </w:r>
      <w:r>
        <w:rPr>
          <w:spacing w:val="29"/>
          <w:sz w:val="24"/>
          <w:szCs w:val="24"/>
          <w:rtl/>
        </w:rPr>
        <w:t> </w:t>
      </w:r>
      <w:r>
        <w:rPr>
          <w:sz w:val="24"/>
          <w:szCs w:val="24"/>
          <w:rtl/>
        </w:rPr>
        <w:t>לכל</w:t>
      </w:r>
      <w:r>
        <w:rPr>
          <w:spacing w:val="29"/>
          <w:sz w:val="24"/>
          <w:szCs w:val="24"/>
          <w:rtl/>
        </w:rPr>
        <w:t> </w:t>
      </w:r>
      <w:r>
        <w:rPr>
          <w:sz w:val="24"/>
          <w:szCs w:val="24"/>
          <w:rtl/>
        </w:rPr>
        <w:t>אדם</w:t>
      </w:r>
      <w:r>
        <w:rPr>
          <w:spacing w:val="27"/>
          <w:sz w:val="24"/>
          <w:szCs w:val="24"/>
          <w:rtl/>
        </w:rPr>
        <w:t> </w:t>
      </w:r>
      <w:r>
        <w:rPr>
          <w:sz w:val="24"/>
          <w:szCs w:val="24"/>
          <w:rtl/>
        </w:rPr>
        <w:t>מעצם</w:t>
      </w:r>
      <w:r>
        <w:rPr>
          <w:spacing w:val="30"/>
          <w:sz w:val="24"/>
          <w:szCs w:val="24"/>
          <w:rtl/>
        </w:rPr>
        <w:t> </w:t>
      </w:r>
      <w:r>
        <w:rPr>
          <w:sz w:val="24"/>
          <w:szCs w:val="24"/>
          <w:rtl/>
        </w:rPr>
        <w:t>היותו</w:t>
      </w:r>
      <w:r>
        <w:rPr>
          <w:spacing w:val="26"/>
          <w:sz w:val="24"/>
          <w:szCs w:val="24"/>
          <w:rtl/>
        </w:rPr>
        <w:t> </w:t>
      </w:r>
      <w:r>
        <w:rPr>
          <w:sz w:val="24"/>
          <w:szCs w:val="24"/>
          <w:rtl/>
        </w:rPr>
        <w:t>אדם</w:t>
      </w:r>
      <w:r>
        <w:rPr>
          <w:spacing w:val="28"/>
          <w:sz w:val="24"/>
          <w:szCs w:val="24"/>
          <w:rtl/>
        </w:rPr>
        <w:t> </w:t>
      </w:r>
      <w:r>
        <w:rPr>
          <w:sz w:val="24"/>
          <w:szCs w:val="24"/>
          <w:rtl/>
        </w:rPr>
        <w:t>ואילו</w:t>
      </w:r>
      <w:r>
        <w:rPr>
          <w:spacing w:val="29"/>
          <w:sz w:val="24"/>
          <w:szCs w:val="24"/>
          <w:rtl/>
        </w:rPr>
        <w:t> </w:t>
      </w:r>
      <w:r>
        <w:rPr>
          <w:sz w:val="24"/>
          <w:szCs w:val="24"/>
          <w:rtl/>
        </w:rPr>
        <w:t>זכויות</w:t>
      </w:r>
      <w:r>
        <w:rPr>
          <w:spacing w:val="24"/>
          <w:sz w:val="24"/>
          <w:szCs w:val="24"/>
          <w:rtl/>
        </w:rPr>
        <w:t> </w:t>
      </w:r>
      <w:r>
        <w:rPr>
          <w:sz w:val="24"/>
          <w:szCs w:val="24"/>
          <w:rtl/>
        </w:rPr>
        <w:t>האזר</w:t>
      </w:r>
      <w:r>
        <w:rPr>
          <w:sz w:val="24"/>
          <w:szCs w:val="24"/>
          <w:rtl/>
        </w:rPr>
        <w:t>ח</w:t>
      </w:r>
    </w:p>
    <w:p>
      <w:pPr>
        <w:bidi/>
        <w:spacing w:line="360" w:lineRule="auto" w:before="0"/>
        <w:ind w:right="1800" w:left="1478" w:firstLine="5064"/>
        <w:jc w:val="left"/>
        <w:rPr>
          <w:sz w:val="24"/>
          <w:szCs w:val="24"/>
        </w:rPr>
      </w:pPr>
      <w:r>
        <w:rPr>
          <w:sz w:val="24"/>
          <w:szCs w:val="24"/>
          <w:rtl/>
        </w:rPr>
        <w:t>שייכות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לכל</w:t>
      </w:r>
      <w:r>
        <w:rPr>
          <w:spacing w:val="-10"/>
          <w:sz w:val="24"/>
          <w:szCs w:val="24"/>
          <w:rtl/>
        </w:rPr>
        <w:t> </w:t>
      </w:r>
      <w:r>
        <w:rPr>
          <w:sz w:val="24"/>
          <w:szCs w:val="24"/>
          <w:rtl/>
        </w:rPr>
        <w:t>אדם</w:t>
      </w:r>
      <w:r>
        <w:rPr>
          <w:spacing w:val="-7"/>
          <w:sz w:val="24"/>
          <w:szCs w:val="24"/>
          <w:rtl/>
        </w:rPr>
        <w:t> </w:t>
      </w:r>
      <w:r>
        <w:rPr>
          <w:sz w:val="24"/>
          <w:szCs w:val="24"/>
          <w:rtl/>
        </w:rPr>
        <w:t>מעצם</w:t>
      </w:r>
      <w:r>
        <w:rPr>
          <w:spacing w:val="-7"/>
          <w:sz w:val="24"/>
          <w:szCs w:val="24"/>
          <w:rtl/>
        </w:rPr>
        <w:t> </w:t>
      </w:r>
      <w:r>
        <w:rPr>
          <w:sz w:val="24"/>
          <w:szCs w:val="24"/>
          <w:rtl/>
        </w:rPr>
        <w:t>היותו</w:t>
      </w:r>
      <w:r>
        <w:rPr>
          <w:spacing w:val="-8"/>
          <w:sz w:val="24"/>
          <w:szCs w:val="24"/>
          <w:rtl/>
        </w:rPr>
        <w:t> </w:t>
      </w:r>
      <w:r>
        <w:rPr>
          <w:sz w:val="24"/>
          <w:szCs w:val="24"/>
          <w:rtl/>
        </w:rPr>
        <w:t>אזרח</w:t>
      </w:r>
      <w:r>
        <w:rPr>
          <w:sz w:val="24"/>
          <w:szCs w:val="24"/>
        </w:rPr>
        <w:t>.</w:t>
      </w:r>
      <w:r>
        <w:rPr>
          <w:sz w:val="24"/>
          <w:szCs w:val="24"/>
          <w:rtl/>
        </w:rPr>
        <w:t> </w:t>
      </w:r>
      <w:r>
        <w:rPr>
          <w:spacing w:val="-4"/>
          <w:sz w:val="24"/>
          <w:szCs w:val="24"/>
          <w:rtl/>
        </w:rPr>
        <w:t>ב</w:t>
      </w:r>
      <w:r>
        <w:rPr>
          <w:spacing w:val="-4"/>
          <w:sz w:val="24"/>
          <w:szCs w:val="24"/>
        </w:rPr>
        <w:t>.</w:t>
      </w:r>
      <w:r>
        <w:rPr>
          <w:spacing w:val="-4"/>
          <w:sz w:val="24"/>
          <w:szCs w:val="24"/>
          <w:rtl/>
        </w:rPr>
        <w:t>לא</w:t>
      </w:r>
      <w:r>
        <w:rPr>
          <w:spacing w:val="8"/>
          <w:sz w:val="24"/>
          <w:szCs w:val="24"/>
          <w:rtl/>
        </w:rPr>
        <w:t> </w:t>
      </w:r>
      <w:r>
        <w:rPr>
          <w:sz w:val="24"/>
          <w:szCs w:val="24"/>
          <w:rtl/>
        </w:rPr>
        <w:t>ניתן</w:t>
      </w:r>
      <w:r>
        <w:rPr>
          <w:spacing w:val="7"/>
          <w:sz w:val="24"/>
          <w:szCs w:val="24"/>
          <w:rtl/>
        </w:rPr>
        <w:t> </w:t>
      </w:r>
      <w:r>
        <w:rPr>
          <w:sz w:val="24"/>
          <w:szCs w:val="24"/>
          <w:u w:val="single"/>
          <w:rtl/>
        </w:rPr>
        <w:t>להפקיען</w:t>
      </w:r>
      <w:r>
        <w:rPr>
          <w:spacing w:val="6"/>
          <w:sz w:val="24"/>
          <w:szCs w:val="24"/>
          <w:rtl/>
        </w:rPr>
        <w:t> </w:t>
      </w:r>
      <w:r>
        <w:rPr>
          <w:sz w:val="24"/>
          <w:szCs w:val="24"/>
        </w:rPr>
        <w:t>–</w:t>
      </w:r>
      <w:r>
        <w:rPr>
          <w:spacing w:val="7"/>
          <w:sz w:val="24"/>
          <w:szCs w:val="24"/>
          <w:rtl/>
        </w:rPr>
        <w:t> </w:t>
      </w:r>
      <w:r>
        <w:rPr>
          <w:sz w:val="24"/>
          <w:szCs w:val="24"/>
          <w:rtl/>
        </w:rPr>
        <w:t>שכן</w:t>
      </w:r>
      <w:r>
        <w:rPr>
          <w:spacing w:val="8"/>
          <w:sz w:val="24"/>
          <w:szCs w:val="24"/>
          <w:rtl/>
        </w:rPr>
        <w:t> </w:t>
      </w:r>
      <w:r>
        <w:rPr>
          <w:sz w:val="24"/>
          <w:szCs w:val="24"/>
          <w:rtl/>
        </w:rPr>
        <w:t>הן</w:t>
      </w:r>
      <w:r>
        <w:rPr>
          <w:spacing w:val="7"/>
          <w:sz w:val="24"/>
          <w:szCs w:val="24"/>
          <w:rtl/>
        </w:rPr>
        <w:t> </w:t>
      </w:r>
      <w:r>
        <w:rPr>
          <w:sz w:val="24"/>
          <w:szCs w:val="24"/>
          <w:rtl/>
        </w:rPr>
        <w:t>שייכות</w:t>
      </w:r>
      <w:r>
        <w:rPr>
          <w:spacing w:val="9"/>
          <w:sz w:val="24"/>
          <w:szCs w:val="24"/>
          <w:rtl/>
        </w:rPr>
        <w:t> </w:t>
      </w:r>
      <w:r>
        <w:rPr>
          <w:sz w:val="24"/>
          <w:szCs w:val="24"/>
          <w:rtl/>
        </w:rPr>
        <w:t>לכל</w:t>
      </w:r>
      <w:r>
        <w:rPr>
          <w:spacing w:val="5"/>
          <w:sz w:val="24"/>
          <w:szCs w:val="24"/>
          <w:rtl/>
        </w:rPr>
        <w:t> </w:t>
      </w:r>
      <w:r>
        <w:rPr>
          <w:sz w:val="24"/>
          <w:szCs w:val="24"/>
          <w:rtl/>
        </w:rPr>
        <w:t>אדם</w:t>
      </w:r>
      <w:r>
        <w:rPr>
          <w:spacing w:val="7"/>
          <w:sz w:val="24"/>
          <w:szCs w:val="24"/>
          <w:rtl/>
        </w:rPr>
        <w:t> </w:t>
      </w:r>
      <w:r>
        <w:rPr>
          <w:sz w:val="24"/>
          <w:szCs w:val="24"/>
          <w:rtl/>
        </w:rPr>
        <w:t>כאדם</w:t>
      </w:r>
      <w:r>
        <w:rPr>
          <w:spacing w:val="7"/>
          <w:sz w:val="24"/>
          <w:szCs w:val="24"/>
          <w:rtl/>
        </w:rPr>
        <w:t> </w:t>
      </w:r>
      <w:r>
        <w:rPr>
          <w:sz w:val="24"/>
          <w:szCs w:val="24"/>
          <w:rtl/>
        </w:rPr>
        <w:t>או</w:t>
      </w:r>
      <w:r>
        <w:rPr>
          <w:spacing w:val="8"/>
          <w:sz w:val="24"/>
          <w:szCs w:val="24"/>
          <w:rtl/>
        </w:rPr>
        <w:t> </w:t>
      </w:r>
      <w:r>
        <w:rPr>
          <w:sz w:val="24"/>
          <w:szCs w:val="24"/>
          <w:rtl/>
        </w:rPr>
        <w:t>כאזרח</w:t>
      </w:r>
      <w:r>
        <w:rPr>
          <w:spacing w:val="8"/>
          <w:sz w:val="24"/>
          <w:szCs w:val="24"/>
          <w:rtl/>
        </w:rPr>
        <w:t> </w:t>
      </w:r>
      <w:r>
        <w:rPr>
          <w:sz w:val="24"/>
          <w:szCs w:val="24"/>
          <w:rtl/>
        </w:rPr>
        <w:t>ואינן</w:t>
      </w:r>
      <w:r>
        <w:rPr>
          <w:spacing w:val="7"/>
          <w:sz w:val="24"/>
          <w:szCs w:val="24"/>
          <w:rtl/>
        </w:rPr>
        <w:t> </w:t>
      </w:r>
      <w:r>
        <w:rPr>
          <w:sz w:val="24"/>
          <w:szCs w:val="24"/>
          <w:rtl/>
        </w:rPr>
        <w:t>שייכות</w:t>
      </w:r>
      <w:r>
        <w:rPr>
          <w:spacing w:val="7"/>
          <w:sz w:val="24"/>
          <w:szCs w:val="24"/>
          <w:rtl/>
        </w:rPr>
        <w:t> </w:t>
      </w:r>
      <w:r>
        <w:rPr>
          <w:sz w:val="24"/>
          <w:szCs w:val="24"/>
          <w:rtl/>
        </w:rPr>
        <w:t>לשלטון</w:t>
      </w:r>
      <w:r>
        <w:rPr>
          <w:sz w:val="24"/>
          <w:szCs w:val="24"/>
        </w:rPr>
        <w:t>,</w:t>
      </w:r>
      <w:r>
        <w:rPr>
          <w:spacing w:val="4"/>
          <w:sz w:val="24"/>
          <w:szCs w:val="24"/>
          <w:rtl/>
        </w:rPr>
        <w:t> </w:t>
      </w:r>
      <w:r>
        <w:rPr>
          <w:sz w:val="24"/>
          <w:szCs w:val="24"/>
          <w:rtl/>
        </w:rPr>
        <w:t>ומכיוו</w:t>
      </w:r>
      <w:r>
        <w:rPr>
          <w:sz w:val="24"/>
          <w:szCs w:val="24"/>
          <w:rtl/>
        </w:rPr>
        <w:t>ן</w:t>
      </w:r>
    </w:p>
    <w:p>
      <w:pPr>
        <w:bidi/>
        <w:spacing w:before="1"/>
        <w:ind w:right="1804" w:left="1478" w:firstLine="0"/>
        <w:jc w:val="left"/>
        <w:rPr>
          <w:sz w:val="24"/>
          <w:szCs w:val="24"/>
        </w:rPr>
      </w:pPr>
      <w:r>
        <w:rPr>
          <w:spacing w:val="-4"/>
          <w:sz w:val="24"/>
          <w:szCs w:val="24"/>
          <w:rtl/>
        </w:rPr>
        <w:t>שאינן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שייכות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לו</w:t>
      </w:r>
      <w:r>
        <w:rPr>
          <w:sz w:val="24"/>
          <w:szCs w:val="24"/>
        </w:rPr>
        <w:t>-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אינו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יכול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לקחתן</w:t>
      </w:r>
      <w:r>
        <w:rPr>
          <w:sz w:val="24"/>
          <w:szCs w:val="24"/>
        </w:rPr>
        <w:t>.</w:t>
      </w:r>
    </w:p>
    <w:p>
      <w:pPr>
        <w:pStyle w:val="Heading4"/>
        <w:bidi/>
        <w:spacing w:before="136"/>
        <w:ind w:right="1804" w:left="1478" w:firstLine="0"/>
        <w:jc w:val="left"/>
        <w:rPr>
          <w:u w:val="none"/>
        </w:rPr>
      </w:pPr>
      <w:r>
        <w:rPr>
          <w:spacing w:val="-2"/>
          <w:u w:val="thick"/>
          <w:rtl/>
        </w:rPr>
        <w:t>באיזה </w:t>
      </w:r>
      <w:r>
        <w:rPr>
          <w:u w:val="thick"/>
          <w:rtl/>
        </w:rPr>
        <w:t>מובנים</w:t>
      </w:r>
      <w:r>
        <w:rPr>
          <w:spacing w:val="-3"/>
          <w:u w:val="thick"/>
          <w:rtl/>
        </w:rPr>
        <w:t> </w:t>
      </w:r>
      <w:r>
        <w:rPr>
          <w:u w:val="thick"/>
          <w:rtl/>
        </w:rPr>
        <w:t>זכויות</w:t>
      </w:r>
      <w:r>
        <w:rPr>
          <w:spacing w:val="-3"/>
          <w:u w:val="thick"/>
          <w:rtl/>
        </w:rPr>
        <w:t> </w:t>
      </w:r>
      <w:r>
        <w:rPr>
          <w:u w:val="thick"/>
        </w:rPr>
        <w:t>"</w:t>
      </w:r>
      <w:r>
        <w:rPr>
          <w:u w:val="thick"/>
          <w:rtl/>
        </w:rPr>
        <w:t>האזרח</w:t>
      </w:r>
      <w:r>
        <w:rPr>
          <w:u w:val="thick"/>
        </w:rPr>
        <w:t>"</w:t>
      </w:r>
      <w:r>
        <w:rPr>
          <w:spacing w:val="-4"/>
          <w:u w:val="thick"/>
          <w:rtl/>
        </w:rPr>
        <w:t> </w:t>
      </w:r>
      <w:r>
        <w:rPr>
          <w:u w:val="thick"/>
          <w:rtl/>
        </w:rPr>
        <w:t>נחשבות זכויות</w:t>
      </w:r>
      <w:r>
        <w:rPr>
          <w:spacing w:val="-6"/>
          <w:u w:val="thick"/>
          <w:rtl/>
        </w:rPr>
        <w:t> </w:t>
      </w:r>
      <w:r>
        <w:rPr>
          <w:u w:val="thick"/>
        </w:rPr>
        <w:t>"</w:t>
      </w:r>
      <w:r>
        <w:rPr>
          <w:u w:val="thick"/>
          <w:rtl/>
        </w:rPr>
        <w:t>טבעיות</w:t>
      </w:r>
      <w:r>
        <w:rPr>
          <w:b w:val="0"/>
          <w:bCs w:val="0"/>
          <w:u w:val="none"/>
        </w:rPr>
        <w:t>?</w:t>
      </w:r>
      <w:r>
        <w:rPr>
          <w:u w:val="thick"/>
        </w:rPr>
        <w:t>"</w:t>
      </w:r>
      <w:r>
        <w:rPr>
          <w:u w:val="none"/>
        </w:rPr>
      </w:r>
    </w:p>
    <w:p>
      <w:pPr>
        <w:bidi/>
        <w:spacing w:line="360" w:lineRule="auto" w:before="140"/>
        <w:ind w:right="1800" w:left="1479" w:firstLine="3297"/>
        <w:jc w:val="left"/>
        <w:rPr>
          <w:sz w:val="24"/>
          <w:szCs w:val="24"/>
        </w:rPr>
      </w:pPr>
      <w:r>
        <w:rPr>
          <w:sz w:val="24"/>
          <w:szCs w:val="24"/>
          <w:rtl/>
        </w:rPr>
        <w:t>א</w:t>
      </w:r>
      <w:r>
        <w:rPr>
          <w:sz w:val="24"/>
          <w:szCs w:val="24"/>
        </w:rPr>
        <w:t>.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הן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u w:val="single"/>
          <w:rtl/>
        </w:rPr>
        <w:t>שייכות</w:t>
      </w:r>
      <w:r>
        <w:rPr>
          <w:spacing w:val="-5"/>
          <w:sz w:val="24"/>
          <w:szCs w:val="24"/>
          <w:u w:val="single"/>
          <w:rtl/>
        </w:rPr>
        <w:t> </w:t>
      </w:r>
      <w:r>
        <w:rPr>
          <w:sz w:val="24"/>
          <w:szCs w:val="24"/>
          <w:u w:val="single"/>
          <w:rtl/>
        </w:rPr>
        <w:t>לכל</w:t>
      </w:r>
      <w:r>
        <w:rPr>
          <w:spacing w:val="-5"/>
          <w:sz w:val="24"/>
          <w:szCs w:val="24"/>
          <w:u w:val="single"/>
          <w:rtl/>
        </w:rPr>
        <w:t> </w:t>
      </w:r>
      <w:r>
        <w:rPr>
          <w:sz w:val="24"/>
          <w:szCs w:val="24"/>
          <w:u w:val="single"/>
          <w:rtl/>
        </w:rPr>
        <w:t>אדם</w:t>
      </w:r>
      <w:r>
        <w:rPr>
          <w:spacing w:val="-4"/>
          <w:sz w:val="24"/>
          <w:szCs w:val="24"/>
          <w:u w:val="single"/>
          <w:rtl/>
        </w:rPr>
        <w:t> </w:t>
      </w:r>
      <w:r>
        <w:rPr>
          <w:sz w:val="24"/>
          <w:szCs w:val="24"/>
          <w:u w:val="single"/>
          <w:rtl/>
        </w:rPr>
        <w:t>כאזרח</w:t>
      </w:r>
      <w:r>
        <w:rPr>
          <w:spacing w:val="-4"/>
          <w:sz w:val="24"/>
          <w:szCs w:val="24"/>
          <w:u w:val="single"/>
          <w:rtl/>
        </w:rPr>
        <w:t> </w:t>
      </w:r>
      <w:r>
        <w:rPr>
          <w:sz w:val="24"/>
          <w:szCs w:val="24"/>
          <w:u w:val="single"/>
          <w:rtl/>
        </w:rPr>
        <w:t>במדינתו</w:t>
      </w:r>
      <w:r>
        <w:rPr>
          <w:spacing w:val="-6"/>
          <w:sz w:val="24"/>
          <w:szCs w:val="24"/>
          <w:u w:val="single"/>
          <w:rtl/>
        </w:rPr>
        <w:t> </w:t>
      </w:r>
      <w:r>
        <w:rPr>
          <w:sz w:val="24"/>
          <w:szCs w:val="24"/>
          <w:u w:val="single"/>
          <w:rtl/>
        </w:rPr>
        <w:t>ולא</w:t>
      </w:r>
      <w:r>
        <w:rPr>
          <w:spacing w:val="-4"/>
          <w:sz w:val="24"/>
          <w:szCs w:val="24"/>
          <w:u w:val="single"/>
          <w:rtl/>
        </w:rPr>
        <w:t> </w:t>
      </w:r>
      <w:r>
        <w:rPr>
          <w:sz w:val="24"/>
          <w:szCs w:val="24"/>
          <w:u w:val="single"/>
          <w:rtl/>
        </w:rPr>
        <w:t>מוענקות</w:t>
      </w:r>
      <w:r>
        <w:rPr>
          <w:spacing w:val="-7"/>
          <w:sz w:val="24"/>
          <w:szCs w:val="24"/>
          <w:u w:val="single"/>
          <w:rtl/>
        </w:rPr>
        <w:t> </w:t>
      </w:r>
      <w:r>
        <w:rPr>
          <w:sz w:val="24"/>
          <w:szCs w:val="24"/>
          <w:u w:val="single"/>
          <w:rtl/>
        </w:rPr>
        <w:t>לו</w:t>
      </w:r>
      <w:r>
        <w:rPr>
          <w:sz w:val="24"/>
          <w:szCs w:val="24"/>
          <w:u w:val="single"/>
        </w:rPr>
        <w:t>.</w:t>
      </w:r>
      <w:r>
        <w:rPr>
          <w:sz w:val="24"/>
          <w:szCs w:val="24"/>
          <w:rtl/>
        </w:rPr>
        <w:t> </w:t>
      </w:r>
      <w:r>
        <w:rPr>
          <w:spacing w:val="-5"/>
          <w:sz w:val="24"/>
          <w:szCs w:val="24"/>
          <w:rtl/>
        </w:rPr>
        <w:t>ב</w:t>
      </w:r>
      <w:r>
        <w:rPr>
          <w:spacing w:val="-5"/>
          <w:sz w:val="24"/>
          <w:szCs w:val="24"/>
        </w:rPr>
        <w:t>.</w:t>
      </w:r>
      <w:r>
        <w:rPr>
          <w:spacing w:val="4"/>
          <w:sz w:val="24"/>
          <w:szCs w:val="24"/>
          <w:rtl/>
        </w:rPr>
        <w:t> </w:t>
      </w:r>
      <w:r>
        <w:rPr>
          <w:sz w:val="24"/>
          <w:szCs w:val="24"/>
          <w:u w:val="single"/>
          <w:rtl/>
        </w:rPr>
        <w:t>כל</w:t>
      </w:r>
      <w:r>
        <w:rPr>
          <w:spacing w:val="3"/>
          <w:sz w:val="24"/>
          <w:szCs w:val="24"/>
          <w:u w:val="single"/>
          <w:rtl/>
        </w:rPr>
        <w:t> </w:t>
      </w:r>
      <w:r>
        <w:rPr>
          <w:sz w:val="24"/>
          <w:szCs w:val="24"/>
          <w:u w:val="single"/>
          <w:rtl/>
        </w:rPr>
        <w:t>מדינה</w:t>
      </w:r>
      <w:r>
        <w:rPr>
          <w:spacing w:val="2"/>
          <w:sz w:val="24"/>
          <w:szCs w:val="24"/>
          <w:u w:val="single"/>
          <w:rtl/>
        </w:rPr>
        <w:t> </w:t>
      </w:r>
      <w:r>
        <w:rPr>
          <w:sz w:val="24"/>
          <w:szCs w:val="24"/>
          <w:u w:val="single"/>
          <w:rtl/>
        </w:rPr>
        <w:t>דמוקרטית מחויבת</w:t>
      </w:r>
      <w:r>
        <w:rPr>
          <w:spacing w:val="2"/>
          <w:sz w:val="24"/>
          <w:szCs w:val="24"/>
          <w:u w:val="single"/>
          <w:rtl/>
        </w:rPr>
        <w:t> </w:t>
      </w:r>
      <w:r>
        <w:rPr>
          <w:sz w:val="24"/>
          <w:szCs w:val="24"/>
          <w:u w:val="single"/>
          <w:rtl/>
        </w:rPr>
        <w:t>לכבד</w:t>
      </w:r>
      <w:r>
        <w:rPr>
          <w:spacing w:val="3"/>
          <w:sz w:val="24"/>
          <w:szCs w:val="24"/>
          <w:u w:val="single"/>
          <w:rtl/>
        </w:rPr>
        <w:t> </w:t>
      </w:r>
      <w:r>
        <w:rPr>
          <w:sz w:val="24"/>
          <w:szCs w:val="24"/>
          <w:u w:val="single"/>
          <w:rtl/>
        </w:rPr>
        <w:t>את</w:t>
      </w:r>
      <w:r>
        <w:rPr>
          <w:spacing w:val="2"/>
          <w:sz w:val="24"/>
          <w:szCs w:val="24"/>
          <w:u w:val="single"/>
          <w:rtl/>
        </w:rPr>
        <w:t> </w:t>
      </w:r>
      <w:r>
        <w:rPr>
          <w:sz w:val="24"/>
          <w:szCs w:val="24"/>
          <w:u w:val="single"/>
          <w:rtl/>
        </w:rPr>
        <w:t>זכויות</w:t>
      </w:r>
      <w:r>
        <w:rPr>
          <w:spacing w:val="2"/>
          <w:sz w:val="24"/>
          <w:szCs w:val="24"/>
          <w:u w:val="single"/>
          <w:rtl/>
        </w:rPr>
        <w:t> </w:t>
      </w:r>
      <w:r>
        <w:rPr>
          <w:sz w:val="24"/>
          <w:szCs w:val="24"/>
          <w:u w:val="single"/>
          <w:rtl/>
        </w:rPr>
        <w:t>האזרח</w:t>
      </w:r>
      <w:r>
        <w:rPr>
          <w:spacing w:val="3"/>
          <w:sz w:val="24"/>
          <w:szCs w:val="24"/>
          <w:rtl/>
        </w:rPr>
        <w:t> </w:t>
      </w:r>
      <w:r>
        <w:rPr>
          <w:sz w:val="24"/>
          <w:szCs w:val="24"/>
          <w:rtl/>
        </w:rPr>
        <w:t>של</w:t>
      </w:r>
      <w:r>
        <w:rPr>
          <w:spacing w:val="2"/>
          <w:sz w:val="24"/>
          <w:szCs w:val="24"/>
          <w:rtl/>
        </w:rPr>
        <w:t> </w:t>
      </w:r>
      <w:r>
        <w:rPr>
          <w:sz w:val="24"/>
          <w:szCs w:val="24"/>
          <w:rtl/>
        </w:rPr>
        <w:t>אזרחיה</w:t>
      </w:r>
      <w:r>
        <w:rPr>
          <w:spacing w:val="2"/>
          <w:sz w:val="24"/>
          <w:szCs w:val="24"/>
          <w:rtl/>
        </w:rPr>
        <w:t> </w:t>
      </w:r>
      <w:r>
        <w:rPr>
          <w:sz w:val="24"/>
          <w:szCs w:val="24"/>
          <w:rtl/>
        </w:rPr>
        <w:t>ללא שיקול</w:t>
      </w:r>
      <w:r>
        <w:rPr>
          <w:spacing w:val="3"/>
          <w:sz w:val="24"/>
          <w:szCs w:val="24"/>
          <w:rtl/>
        </w:rPr>
        <w:t> </w:t>
      </w:r>
      <w:r>
        <w:rPr>
          <w:sz w:val="24"/>
          <w:szCs w:val="24"/>
          <w:rtl/>
        </w:rPr>
        <w:t>דעת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בעניי</w:t>
      </w:r>
      <w:r>
        <w:rPr>
          <w:sz w:val="24"/>
          <w:szCs w:val="24"/>
          <w:rtl/>
        </w:rPr>
        <w:t>ן</w:t>
      </w:r>
    </w:p>
    <w:p>
      <w:pPr>
        <w:bidi/>
        <w:spacing w:before="0"/>
        <w:ind w:right="1804" w:left="1479" w:firstLine="0"/>
        <w:jc w:val="left"/>
        <w:rPr>
          <w:sz w:val="24"/>
          <w:szCs w:val="24"/>
        </w:rPr>
      </w:pPr>
      <w:r>
        <w:rPr>
          <w:spacing w:val="-5"/>
          <w:sz w:val="24"/>
          <w:szCs w:val="24"/>
          <w:rtl/>
        </w:rPr>
        <w:t>זה</w:t>
      </w:r>
      <w:r>
        <w:rPr>
          <w:spacing w:val="-5"/>
          <w:sz w:val="24"/>
          <w:szCs w:val="24"/>
        </w:rPr>
        <w:t>.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Heading4"/>
        <w:bidi/>
        <w:ind w:right="318" w:left="0" w:firstLine="0"/>
        <w:jc w:val="center"/>
        <w:rPr>
          <w:u w:val="none"/>
        </w:rPr>
      </w:pPr>
      <w:r>
        <w:rPr>
          <w:spacing w:val="-4"/>
          <w:u w:val="thick"/>
          <w:rtl/>
        </w:rPr>
        <w:t>תרשים</w:t>
      </w:r>
      <w:r>
        <w:rPr>
          <w:spacing w:val="-2"/>
          <w:u w:val="thick"/>
          <w:rtl/>
        </w:rPr>
        <w:t> </w:t>
      </w:r>
      <w:r>
        <w:rPr>
          <w:u w:val="thick"/>
          <w:rtl/>
        </w:rPr>
        <w:t>ההבדלים</w:t>
      </w:r>
      <w:r>
        <w:rPr>
          <w:spacing w:val="-3"/>
          <w:u w:val="thick"/>
          <w:rtl/>
        </w:rPr>
        <w:t> </w:t>
      </w:r>
      <w:r>
        <w:rPr>
          <w:u w:val="thick"/>
          <w:rtl/>
        </w:rPr>
        <w:t>בין</w:t>
      </w:r>
      <w:r>
        <w:rPr>
          <w:spacing w:val="-3"/>
          <w:u w:val="thick"/>
          <w:rtl/>
        </w:rPr>
        <w:t> </w:t>
      </w:r>
      <w:r>
        <w:rPr>
          <w:u w:val="thick"/>
          <w:rtl/>
        </w:rPr>
        <w:t>זכויות</w:t>
      </w:r>
      <w:r>
        <w:rPr>
          <w:spacing w:val="-2"/>
          <w:u w:val="thick"/>
          <w:rtl/>
        </w:rPr>
        <w:t> </w:t>
      </w:r>
      <w:r>
        <w:rPr>
          <w:u w:val="thick"/>
          <w:rtl/>
        </w:rPr>
        <w:t>האדם</w:t>
      </w:r>
      <w:r>
        <w:rPr>
          <w:spacing w:val="-3"/>
          <w:u w:val="thick"/>
          <w:rtl/>
        </w:rPr>
        <w:t> </w:t>
      </w:r>
      <w:r>
        <w:rPr>
          <w:u w:val="thick"/>
          <w:rtl/>
        </w:rPr>
        <w:t>לזכויות</w:t>
      </w:r>
      <w:r>
        <w:rPr>
          <w:spacing w:val="-3"/>
          <w:u w:val="thick"/>
          <w:rtl/>
        </w:rPr>
        <w:t> </w:t>
      </w:r>
      <w:r>
        <w:rPr>
          <w:u w:val="thick"/>
          <w:rtl/>
        </w:rPr>
        <w:t>האזר</w:t>
      </w:r>
      <w:r>
        <w:rPr>
          <w:u w:val="thick"/>
          <w:rtl/>
        </w:rPr>
        <w:t>ח</w:t>
      </w:r>
      <w:r>
        <w:rPr>
          <w:u w:val="none"/>
          <w:rtl/>
        </w:rPr>
      </w:r>
    </w:p>
    <w:p>
      <w:pPr>
        <w:pStyle w:val="BodyText"/>
        <w:rPr>
          <w:b/>
          <w:sz w:val="12"/>
        </w:rPr>
      </w:pPr>
    </w:p>
    <w:tbl>
      <w:tblPr>
        <w:tblW w:w="0" w:type="auto"/>
        <w:jc w:val="left"/>
        <w:tblInd w:w="16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763"/>
        <w:gridCol w:w="3445"/>
        <w:gridCol w:w="1314"/>
      </w:tblGrid>
      <w:tr>
        <w:trPr>
          <w:trHeight w:val="414" w:hRule="atLeast"/>
        </w:trPr>
        <w:tc>
          <w:tcPr>
            <w:tcW w:w="3763" w:type="dxa"/>
          </w:tcPr>
          <w:p>
            <w:pPr>
              <w:pStyle w:val="TableParagraph"/>
              <w:bidi/>
              <w:spacing w:before="1"/>
              <w:ind w:right="5" w:left="0" w:firstLine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pacing w:val="-2"/>
                <w:sz w:val="24"/>
                <w:szCs w:val="24"/>
                <w:rtl/>
              </w:rPr>
              <w:t>זכויות</w:t>
            </w:r>
            <w:r>
              <w:rPr>
                <w:b/>
                <w:bCs/>
                <w:spacing w:val="-1"/>
                <w:sz w:val="24"/>
                <w:szCs w:val="24"/>
                <w:rtl/>
              </w:rPr>
              <w:t> </w:t>
            </w:r>
            <w:r>
              <w:rPr>
                <w:b/>
                <w:bCs/>
                <w:sz w:val="24"/>
                <w:szCs w:val="24"/>
                <w:rtl/>
              </w:rPr>
              <w:t>האזר</w:t>
            </w:r>
            <w:r>
              <w:rPr>
                <w:b/>
                <w:bCs/>
                <w:sz w:val="24"/>
                <w:szCs w:val="24"/>
                <w:rtl/>
              </w:rPr>
              <w:t>ח</w:t>
            </w:r>
          </w:p>
        </w:tc>
        <w:tc>
          <w:tcPr>
            <w:tcW w:w="3445" w:type="dxa"/>
          </w:tcPr>
          <w:p>
            <w:pPr>
              <w:pStyle w:val="TableParagraph"/>
              <w:bidi/>
              <w:spacing w:before="1"/>
              <w:ind w:right="7" w:left="0" w:firstLine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pacing w:val="-2"/>
                <w:sz w:val="24"/>
                <w:szCs w:val="24"/>
                <w:rtl/>
              </w:rPr>
              <w:t>זכויות</w:t>
            </w:r>
            <w:r>
              <w:rPr>
                <w:b/>
                <w:bCs/>
                <w:spacing w:val="-3"/>
                <w:sz w:val="24"/>
                <w:szCs w:val="24"/>
                <w:rtl/>
              </w:rPr>
              <w:t> </w:t>
            </w:r>
            <w:r>
              <w:rPr>
                <w:b/>
                <w:bCs/>
                <w:sz w:val="24"/>
                <w:szCs w:val="24"/>
                <w:rtl/>
              </w:rPr>
              <w:t>האד</w:t>
            </w:r>
            <w:r>
              <w:rPr>
                <w:b/>
                <w:bCs/>
                <w:sz w:val="24"/>
                <w:szCs w:val="24"/>
                <w:rtl/>
              </w:rPr>
              <w:t>ם</w:t>
            </w:r>
          </w:p>
        </w:tc>
        <w:tc>
          <w:tcPr>
            <w:tcW w:w="1314" w:type="dxa"/>
          </w:tcPr>
          <w:p>
            <w:pPr>
              <w:pStyle w:val="TableParagraph"/>
              <w:bidi/>
              <w:spacing w:before="1"/>
              <w:ind w:right="404" w:left="0" w:firstLine="0"/>
              <w:jc w:val="righ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pacing w:val="-2"/>
                <w:sz w:val="24"/>
                <w:szCs w:val="24"/>
                <w:rtl/>
              </w:rPr>
              <w:t>קריטריו</w:t>
            </w:r>
            <w:r>
              <w:rPr>
                <w:b/>
                <w:bCs/>
                <w:spacing w:val="-2"/>
                <w:sz w:val="24"/>
                <w:szCs w:val="24"/>
                <w:rtl/>
              </w:rPr>
              <w:t>ן</w:t>
            </w:r>
          </w:p>
        </w:tc>
      </w:tr>
      <w:tr>
        <w:trPr>
          <w:trHeight w:val="827" w:hRule="atLeast"/>
        </w:trPr>
        <w:tc>
          <w:tcPr>
            <w:tcW w:w="3763" w:type="dxa"/>
          </w:tcPr>
          <w:p>
            <w:pPr>
              <w:pStyle w:val="TableParagraph"/>
              <w:bidi/>
              <w:spacing w:line="275" w:lineRule="exact"/>
              <w:ind w:right="5" w:left="0" w:firstLine="0"/>
              <w:jc w:val="center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  <w:rtl/>
              </w:rPr>
              <w:t>שייכות </w:t>
            </w:r>
            <w:r>
              <w:rPr>
                <w:sz w:val="24"/>
                <w:szCs w:val="24"/>
                <w:rtl/>
              </w:rPr>
              <w:t>לכל</w:t>
            </w:r>
            <w:r>
              <w:rPr>
                <w:spacing w:val="-3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  <w:rtl/>
              </w:rPr>
              <w:t>אדם</w:t>
            </w:r>
            <w:r>
              <w:rPr>
                <w:b/>
                <w:bCs/>
                <w:spacing w:val="-2"/>
                <w:sz w:val="24"/>
                <w:szCs w:val="24"/>
                <w:rtl/>
              </w:rPr>
              <w:t> </w:t>
            </w:r>
            <w:r>
              <w:rPr>
                <w:b/>
                <w:bCs/>
                <w:sz w:val="24"/>
                <w:szCs w:val="24"/>
                <w:rtl/>
              </w:rPr>
              <w:t>כאזרח</w:t>
            </w:r>
            <w:r>
              <w:rPr>
                <w:spacing w:val="-2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  <w:rtl/>
              </w:rPr>
              <w:t>במדינת</w:t>
            </w:r>
            <w:r>
              <w:rPr>
                <w:sz w:val="24"/>
                <w:szCs w:val="24"/>
                <w:rtl/>
              </w:rPr>
              <w:t>ו</w:t>
            </w:r>
          </w:p>
        </w:tc>
        <w:tc>
          <w:tcPr>
            <w:tcW w:w="3445" w:type="dxa"/>
          </w:tcPr>
          <w:p>
            <w:pPr>
              <w:pStyle w:val="TableParagraph"/>
              <w:bidi/>
              <w:spacing w:line="275" w:lineRule="exact"/>
              <w:ind w:right="7" w:left="0" w:firstLine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  <w:rtl/>
              </w:rPr>
              <w:t>שייכות</w:t>
            </w:r>
            <w:r>
              <w:rPr>
                <w:spacing w:val="1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  <w:rtl/>
              </w:rPr>
              <w:t>לכל</w:t>
            </w:r>
            <w:r>
              <w:rPr>
                <w:spacing w:val="-4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  <w:rtl/>
              </w:rPr>
              <w:t>אדם</w:t>
            </w:r>
            <w:r>
              <w:rPr>
                <w:b/>
                <w:bCs/>
                <w:sz w:val="24"/>
                <w:szCs w:val="24"/>
                <w:rtl/>
              </w:rPr>
              <w:t> כאד</w:t>
            </w:r>
            <w:r>
              <w:rPr>
                <w:b/>
                <w:bCs/>
                <w:sz w:val="24"/>
                <w:szCs w:val="24"/>
                <w:rtl/>
              </w:rPr>
              <w:t>ם</w:t>
            </w:r>
          </w:p>
        </w:tc>
        <w:tc>
          <w:tcPr>
            <w:tcW w:w="1314" w:type="dxa"/>
          </w:tcPr>
          <w:p>
            <w:pPr>
              <w:pStyle w:val="TableParagraph"/>
              <w:bidi/>
              <w:spacing w:line="275" w:lineRule="exact"/>
              <w:ind w:right="349" w:left="0" w:firstLine="0"/>
              <w:jc w:val="righ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  <w:rtl/>
              </w:rPr>
              <w:t>למי</w:t>
            </w:r>
            <w:r>
              <w:rPr>
                <w:b/>
                <w:bCs/>
                <w:spacing w:val="-2"/>
                <w:sz w:val="24"/>
                <w:szCs w:val="24"/>
                <w:rtl/>
              </w:rPr>
              <w:t> </w:t>
            </w:r>
            <w:r>
              <w:rPr>
                <w:b/>
                <w:bCs/>
                <w:sz w:val="24"/>
                <w:szCs w:val="24"/>
                <w:rtl/>
              </w:rPr>
              <w:t>ה</w:t>
            </w:r>
            <w:r>
              <w:rPr>
                <w:b/>
                <w:bCs/>
                <w:sz w:val="24"/>
                <w:szCs w:val="24"/>
                <w:rtl/>
              </w:rPr>
              <w:t>ן</w:t>
            </w:r>
          </w:p>
          <w:p>
            <w:pPr>
              <w:pStyle w:val="TableParagraph"/>
              <w:bidi/>
              <w:spacing w:before="137"/>
              <w:ind w:right="258" w:left="0" w:firstLine="0"/>
              <w:jc w:val="righ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pacing w:val="-2"/>
                <w:sz w:val="24"/>
                <w:szCs w:val="24"/>
                <w:rtl/>
              </w:rPr>
              <w:t>ַייכות</w:t>
            </w:r>
            <w:r>
              <w:rPr>
                <w:b/>
                <w:bCs/>
                <w:spacing w:val="-2"/>
                <w:sz w:val="24"/>
                <w:szCs w:val="24"/>
              </w:rPr>
              <w:t>?</w:t>
            </w:r>
          </w:p>
        </w:tc>
      </w:tr>
      <w:tr>
        <w:trPr>
          <w:trHeight w:val="827" w:hRule="atLeast"/>
        </w:trPr>
        <w:tc>
          <w:tcPr>
            <w:tcW w:w="3763" w:type="dxa"/>
          </w:tcPr>
          <w:p>
            <w:pPr>
              <w:pStyle w:val="TableParagraph"/>
              <w:bidi/>
              <w:spacing w:line="275" w:lineRule="exact"/>
              <w:ind w:right="0" w:left="95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  <w:rtl/>
              </w:rPr>
              <w:t>תקפות</w:t>
            </w:r>
            <w:r>
              <w:rPr>
                <w:spacing w:val="-1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  <w:rtl/>
              </w:rPr>
              <w:t>רק</w:t>
            </w:r>
            <w:r>
              <w:rPr>
                <w:spacing w:val="-2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  <w:rtl/>
              </w:rPr>
              <w:t>במדינה</w:t>
            </w:r>
            <w:r>
              <w:rPr>
                <w:spacing w:val="-1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  <w:rtl/>
              </w:rPr>
              <w:t>בה</w:t>
            </w:r>
            <w:r>
              <w:rPr>
                <w:b/>
                <w:bCs/>
                <w:spacing w:val="-1"/>
                <w:sz w:val="24"/>
                <w:szCs w:val="24"/>
                <w:rtl/>
              </w:rPr>
              <w:t> </w:t>
            </w:r>
            <w:r>
              <w:rPr>
                <w:b/>
                <w:bCs/>
                <w:sz w:val="24"/>
                <w:szCs w:val="24"/>
                <w:rtl/>
              </w:rPr>
              <w:t>הפרט</w:t>
            </w:r>
            <w:r>
              <w:rPr>
                <w:b/>
                <w:bCs/>
                <w:spacing w:val="-3"/>
                <w:sz w:val="24"/>
                <w:szCs w:val="24"/>
                <w:rtl/>
              </w:rPr>
              <w:t> </w:t>
            </w:r>
            <w:r>
              <w:rPr>
                <w:b/>
                <w:bCs/>
                <w:sz w:val="24"/>
                <w:szCs w:val="24"/>
                <w:rtl/>
              </w:rPr>
              <w:t>בע</w:t>
            </w:r>
            <w:r>
              <w:rPr>
                <w:b/>
                <w:bCs/>
                <w:sz w:val="24"/>
                <w:szCs w:val="24"/>
                <w:rtl/>
              </w:rPr>
              <w:t>ל</w:t>
            </w:r>
          </w:p>
          <w:p>
            <w:pPr>
              <w:pStyle w:val="TableParagraph"/>
              <w:bidi/>
              <w:spacing w:before="137"/>
              <w:ind w:right="0" w:left="95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pacing w:val="-2"/>
                <w:sz w:val="24"/>
                <w:szCs w:val="24"/>
                <w:rtl/>
              </w:rPr>
              <w:t>אזרחו</w:t>
            </w:r>
            <w:r>
              <w:rPr>
                <w:b/>
                <w:bCs/>
                <w:spacing w:val="-2"/>
                <w:sz w:val="24"/>
                <w:szCs w:val="24"/>
                <w:rtl/>
              </w:rPr>
              <w:t>ת</w:t>
            </w:r>
          </w:p>
        </w:tc>
        <w:tc>
          <w:tcPr>
            <w:tcW w:w="3445" w:type="dxa"/>
          </w:tcPr>
          <w:p>
            <w:pPr>
              <w:pStyle w:val="TableParagraph"/>
              <w:bidi/>
              <w:spacing w:line="275" w:lineRule="exact"/>
              <w:ind w:right="0" w:left="96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  <w:rtl/>
              </w:rPr>
              <w:t>תקפות</w:t>
            </w:r>
            <w:r>
              <w:rPr>
                <w:spacing w:val="-1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  <w:rtl/>
              </w:rPr>
              <w:t>בכל</w:t>
            </w:r>
            <w:r>
              <w:rPr>
                <w:spacing w:val="-1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  <w:rtl/>
              </w:rPr>
              <w:t>מדינה</w:t>
            </w:r>
            <w:r>
              <w:rPr>
                <w:b/>
                <w:bCs/>
                <w:spacing w:val="-2"/>
                <w:sz w:val="24"/>
                <w:szCs w:val="24"/>
                <w:rtl/>
              </w:rPr>
              <w:t> </w:t>
            </w:r>
            <w:r>
              <w:rPr>
                <w:b/>
                <w:bCs/>
                <w:sz w:val="24"/>
                <w:szCs w:val="24"/>
                <w:rtl/>
              </w:rPr>
              <w:t>ללא</w:t>
            </w:r>
            <w:r>
              <w:rPr>
                <w:b/>
                <w:bCs/>
                <w:spacing w:val="-3"/>
                <w:sz w:val="24"/>
                <w:szCs w:val="24"/>
                <w:rtl/>
              </w:rPr>
              <w:t> </w:t>
            </w:r>
            <w:r>
              <w:rPr>
                <w:b/>
                <w:bCs/>
                <w:sz w:val="24"/>
                <w:szCs w:val="24"/>
                <w:rtl/>
              </w:rPr>
              <w:t>קש</w:t>
            </w:r>
            <w:r>
              <w:rPr>
                <w:b/>
                <w:bCs/>
                <w:sz w:val="24"/>
                <w:szCs w:val="24"/>
                <w:rtl/>
              </w:rPr>
              <w:t>ר</w:t>
            </w:r>
          </w:p>
          <w:p>
            <w:pPr>
              <w:pStyle w:val="TableParagraph"/>
              <w:bidi/>
              <w:spacing w:before="137"/>
              <w:ind w:right="0" w:left="98" w:firstLine="0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pacing w:val="-2"/>
                <w:sz w:val="24"/>
                <w:szCs w:val="24"/>
                <w:rtl/>
              </w:rPr>
              <w:t>לאזרחותו</w:t>
            </w:r>
            <w:r>
              <w:rPr>
                <w:spacing w:val="-1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  <w:rtl/>
              </w:rPr>
              <w:t>של</w:t>
            </w:r>
            <w:r>
              <w:rPr>
                <w:spacing w:val="-1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  <w:rtl/>
              </w:rPr>
              <w:t>הפר</w:t>
            </w:r>
            <w:r>
              <w:rPr>
                <w:sz w:val="24"/>
                <w:szCs w:val="24"/>
                <w:rtl/>
              </w:rPr>
              <w:t>ט</w:t>
            </w:r>
          </w:p>
        </w:tc>
        <w:tc>
          <w:tcPr>
            <w:tcW w:w="1314" w:type="dxa"/>
          </w:tcPr>
          <w:p>
            <w:pPr>
              <w:pStyle w:val="TableParagraph"/>
              <w:bidi/>
              <w:spacing w:line="275" w:lineRule="exact"/>
              <w:ind w:right="318" w:left="0" w:firstLine="0"/>
              <w:jc w:val="righ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pacing w:val="-4"/>
                <w:sz w:val="24"/>
                <w:szCs w:val="24"/>
                <w:rtl/>
              </w:rPr>
              <w:t>היכן</w:t>
            </w:r>
            <w:r>
              <w:rPr>
                <w:b/>
                <w:bCs/>
                <w:spacing w:val="-2"/>
                <w:sz w:val="24"/>
                <w:szCs w:val="24"/>
                <w:rtl/>
              </w:rPr>
              <w:t> </w:t>
            </w:r>
            <w:r>
              <w:rPr>
                <w:b/>
                <w:bCs/>
                <w:sz w:val="24"/>
                <w:szCs w:val="24"/>
                <w:rtl/>
              </w:rPr>
              <w:t>ה</w:t>
            </w:r>
            <w:r>
              <w:rPr>
                <w:b/>
                <w:bCs/>
                <w:sz w:val="24"/>
                <w:szCs w:val="24"/>
                <w:rtl/>
              </w:rPr>
              <w:t>ן</w:t>
            </w:r>
          </w:p>
          <w:p>
            <w:pPr>
              <w:pStyle w:val="TableParagraph"/>
              <w:bidi/>
              <w:spacing w:before="137"/>
              <w:ind w:right="248" w:left="0" w:firstLine="0"/>
              <w:jc w:val="righ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pacing w:val="18"/>
                <w:sz w:val="24"/>
                <w:szCs w:val="24"/>
                <w:rtl/>
              </w:rPr>
              <w:t>ְ</w:t>
            </w:r>
            <w:r>
              <w:rPr>
                <w:b/>
                <w:bCs/>
                <w:spacing w:val="19"/>
                <w:sz w:val="24"/>
                <w:szCs w:val="24"/>
                <w:rtl/>
              </w:rPr>
              <w:t>ק</w:t>
            </w:r>
            <w:r>
              <w:rPr>
                <w:b/>
                <w:bCs/>
                <w:spacing w:val="-123"/>
                <w:sz w:val="24"/>
                <w:szCs w:val="24"/>
                <w:rtl/>
              </w:rPr>
              <w:t>פ</w:t>
            </w:r>
            <w:r>
              <w:rPr>
                <w:b/>
                <w:bCs/>
                <w:spacing w:val="16"/>
                <w:sz w:val="24"/>
                <w:szCs w:val="24"/>
                <w:rtl/>
              </w:rPr>
              <w:t>פ</w:t>
            </w:r>
            <w:r>
              <w:rPr>
                <w:b/>
                <w:bCs/>
                <w:spacing w:val="19"/>
                <w:sz w:val="24"/>
                <w:szCs w:val="24"/>
                <w:rtl/>
              </w:rPr>
              <w:t>ו</w:t>
            </w:r>
            <w:r>
              <w:rPr>
                <w:b/>
                <w:bCs/>
                <w:spacing w:val="17"/>
                <w:sz w:val="24"/>
                <w:szCs w:val="24"/>
                <w:rtl/>
              </w:rPr>
              <w:t>ת</w:t>
            </w:r>
            <w:r>
              <w:rPr>
                <w:b/>
                <w:bCs/>
                <w:spacing w:val="17"/>
                <w:sz w:val="24"/>
                <w:szCs w:val="24"/>
              </w:rPr>
              <w:t>?</w:t>
            </w:r>
          </w:p>
        </w:tc>
      </w:tr>
    </w:tbl>
    <w:p>
      <w:pPr>
        <w:spacing w:after="0"/>
        <w:jc w:val="right"/>
        <w:rPr>
          <w:sz w:val="24"/>
          <w:szCs w:val="24"/>
        </w:rPr>
        <w:sectPr>
          <w:type w:val="continuous"/>
          <w:pgSz w:w="11910" w:h="16840"/>
          <w:pgMar w:header="0" w:footer="1009" w:top="1400" w:bottom="1200" w:left="0" w:right="320"/>
        </w:sectPr>
      </w:pPr>
    </w:p>
    <w:p>
      <w:pPr>
        <w:bidi/>
        <w:spacing w:before="81"/>
        <w:ind w:right="1804" w:left="1476" w:firstLine="0"/>
        <w:jc w:val="left"/>
        <w:rPr>
          <w:b/>
          <w:bCs/>
          <w:sz w:val="24"/>
          <w:szCs w:val="24"/>
        </w:rPr>
      </w:pPr>
      <w:r>
        <w:rPr>
          <w:b/>
          <w:bCs/>
          <w:spacing w:val="-5"/>
          <w:sz w:val="24"/>
          <w:szCs w:val="24"/>
          <w:u w:val="thick"/>
        </w:rPr>
        <w:t>13</w:t>
      </w:r>
      <w:r>
        <w:rPr>
          <w:b/>
          <w:bCs/>
          <w:spacing w:val="2"/>
          <w:sz w:val="24"/>
          <w:szCs w:val="24"/>
          <w:u w:val="thick"/>
          <w:rtl/>
        </w:rPr>
        <w:t> </w:t>
      </w:r>
      <w:r>
        <w:rPr>
          <w:b/>
          <w:bCs/>
          <w:sz w:val="24"/>
          <w:szCs w:val="24"/>
          <w:u w:val="thick"/>
          <w:rtl/>
        </w:rPr>
        <w:t>חובות</w:t>
      </w:r>
      <w:r>
        <w:rPr>
          <w:b/>
          <w:bCs/>
          <w:spacing w:val="-3"/>
          <w:sz w:val="24"/>
          <w:szCs w:val="24"/>
          <w:u w:val="thick"/>
          <w:rtl/>
        </w:rPr>
        <w:t> </w:t>
      </w:r>
      <w:r>
        <w:rPr>
          <w:b/>
          <w:bCs/>
          <w:sz w:val="24"/>
          <w:szCs w:val="24"/>
          <w:u w:val="thick"/>
          <w:rtl/>
        </w:rPr>
        <w:t>האדם</w:t>
      </w:r>
      <w:r>
        <w:rPr>
          <w:b/>
          <w:bCs/>
          <w:spacing w:val="-3"/>
          <w:sz w:val="24"/>
          <w:szCs w:val="24"/>
          <w:u w:val="thick"/>
          <w:rtl/>
        </w:rPr>
        <w:t> </w:t>
      </w:r>
      <w:r>
        <w:rPr>
          <w:b/>
          <w:bCs/>
          <w:sz w:val="24"/>
          <w:szCs w:val="24"/>
          <w:u w:val="thick"/>
          <w:rtl/>
        </w:rPr>
        <w:t>קשר</w:t>
      </w:r>
      <w:r>
        <w:rPr>
          <w:b/>
          <w:bCs/>
          <w:spacing w:val="-2"/>
          <w:sz w:val="24"/>
          <w:szCs w:val="24"/>
          <w:u w:val="thick"/>
          <w:rtl/>
        </w:rPr>
        <w:t> </w:t>
      </w:r>
      <w:r>
        <w:rPr>
          <w:b/>
          <w:bCs/>
          <w:sz w:val="24"/>
          <w:szCs w:val="24"/>
          <w:u w:val="thick"/>
          <w:rtl/>
        </w:rPr>
        <w:t>בין</w:t>
      </w:r>
      <w:r>
        <w:rPr>
          <w:b/>
          <w:bCs/>
          <w:spacing w:val="-3"/>
          <w:sz w:val="24"/>
          <w:szCs w:val="24"/>
          <w:u w:val="thick"/>
          <w:rtl/>
        </w:rPr>
        <w:t> </w:t>
      </w:r>
      <w:r>
        <w:rPr>
          <w:b/>
          <w:bCs/>
          <w:sz w:val="24"/>
          <w:szCs w:val="24"/>
          <w:u w:val="thick"/>
          <w:rtl/>
        </w:rPr>
        <w:t>חובות</w:t>
      </w:r>
      <w:r>
        <w:rPr>
          <w:b/>
          <w:bCs/>
          <w:spacing w:val="-3"/>
          <w:sz w:val="24"/>
          <w:szCs w:val="24"/>
          <w:u w:val="thick"/>
          <w:rtl/>
        </w:rPr>
        <w:t> </w:t>
      </w:r>
      <w:r>
        <w:rPr>
          <w:b/>
          <w:bCs/>
          <w:sz w:val="24"/>
          <w:szCs w:val="24"/>
          <w:u w:val="thick"/>
          <w:rtl/>
        </w:rPr>
        <w:t>וזכויו</w:t>
      </w:r>
      <w:r>
        <w:rPr>
          <w:b/>
          <w:bCs/>
          <w:sz w:val="24"/>
          <w:szCs w:val="24"/>
          <w:u w:val="thick"/>
          <w:rtl/>
        </w:rPr>
        <w:t>ת</w:t>
      </w:r>
      <w:r>
        <w:rPr>
          <w:b/>
          <w:bCs/>
          <w:sz w:val="24"/>
          <w:szCs w:val="24"/>
          <w:rtl/>
        </w:rPr>
      </w:r>
    </w:p>
    <w:p>
      <w:pPr>
        <w:bidi/>
        <w:spacing w:line="510" w:lineRule="atLeast" w:before="8"/>
        <w:ind w:right="2076" w:left="1479" w:firstLine="218"/>
        <w:jc w:val="left"/>
        <w:rPr>
          <w:sz w:val="24"/>
          <w:szCs w:val="24"/>
        </w:rPr>
      </w:pPr>
      <w:r>
        <w:rPr>
          <w:sz w:val="24"/>
          <w:szCs w:val="24"/>
          <w:rtl/>
        </w:rPr>
        <w:t>על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פי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עקרונות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המשטר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הדמוקרטי</w:t>
      </w:r>
      <w:r>
        <w:rPr>
          <w:sz w:val="24"/>
          <w:szCs w:val="24"/>
        </w:rPr>
        <w:t>,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בדמוקרטיה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מתוקנת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אין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כל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קשר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בין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חובות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וזכויות</w:t>
      </w:r>
      <w:r>
        <w:rPr>
          <w:sz w:val="24"/>
          <w:szCs w:val="24"/>
        </w:rPr>
        <w:t>.</w:t>
      </w:r>
      <w:r>
        <w:rPr>
          <w:sz w:val="24"/>
          <w:szCs w:val="24"/>
          <w:rtl/>
        </w:rPr>
        <w:t> </w:t>
      </w:r>
      <w:r>
        <w:rPr>
          <w:spacing w:val="-5"/>
          <w:sz w:val="24"/>
          <w:szCs w:val="24"/>
          <w:rtl/>
        </w:rPr>
        <w:t>לפי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גישה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זו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זכויות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האדם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שייכות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לאדם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מעצם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היותו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אדם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ואילו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זכויות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אזרח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שייכות</w:t>
      </w:r>
      <w:r>
        <w:rPr>
          <w:spacing w:val="-7"/>
          <w:sz w:val="24"/>
          <w:szCs w:val="24"/>
          <w:rtl/>
        </w:rPr>
        <w:t> </w:t>
      </w:r>
      <w:r>
        <w:rPr>
          <w:sz w:val="24"/>
          <w:szCs w:val="24"/>
          <w:rtl/>
        </w:rPr>
        <w:t>לאד</w:t>
      </w:r>
      <w:r>
        <w:rPr>
          <w:sz w:val="24"/>
          <w:szCs w:val="24"/>
          <w:rtl/>
        </w:rPr>
        <w:t>ם</w:t>
      </w:r>
    </w:p>
    <w:p>
      <w:pPr>
        <w:bidi/>
        <w:spacing w:before="49"/>
        <w:ind w:right="1804" w:left="1477" w:firstLine="0"/>
        <w:jc w:val="left"/>
        <w:rPr>
          <w:sz w:val="24"/>
          <w:szCs w:val="24"/>
        </w:rPr>
      </w:pPr>
      <w:r>
        <w:rPr>
          <w:spacing w:val="-4"/>
          <w:sz w:val="24"/>
          <w:szCs w:val="24"/>
          <w:rtl/>
        </w:rPr>
        <w:t>מעצם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היותו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אזרח</w:t>
      </w:r>
      <w:r>
        <w:rPr>
          <w:sz w:val="24"/>
          <w:szCs w:val="24"/>
        </w:rPr>
        <w:t>.</w:t>
      </w:r>
    </w:p>
    <w:p>
      <w:pPr>
        <w:bidi/>
        <w:spacing w:before="240"/>
        <w:ind w:right="1804" w:left="1476" w:firstLine="0"/>
        <w:jc w:val="left"/>
        <w:rPr>
          <w:sz w:val="24"/>
          <w:szCs w:val="24"/>
        </w:rPr>
      </w:pPr>
      <w:r>
        <w:rPr>
          <w:spacing w:val="-5"/>
          <w:sz w:val="24"/>
          <w:szCs w:val="24"/>
          <w:rtl/>
        </w:rPr>
        <w:t>אם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האדם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אינו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ממלא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את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חובותיו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כגון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תשלום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מיסים</w:t>
      </w:r>
      <w:r>
        <w:rPr>
          <w:sz w:val="24"/>
          <w:szCs w:val="24"/>
        </w:rPr>
        <w:t>,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שירות בצבא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וכו</w:t>
      </w:r>
      <w:r>
        <w:rPr>
          <w:sz w:val="24"/>
          <w:szCs w:val="24"/>
        </w:rPr>
        <w:t>.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ייענש לפי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החוק</w:t>
      </w:r>
      <w:r>
        <w:rPr>
          <w:sz w:val="24"/>
          <w:szCs w:val="24"/>
        </w:rPr>
        <w:t>,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א</w:t>
      </w:r>
      <w:r>
        <w:rPr>
          <w:sz w:val="24"/>
          <w:szCs w:val="24"/>
          <w:rtl/>
        </w:rPr>
        <w:t>ך</w:t>
      </w:r>
    </w:p>
    <w:p>
      <w:pPr>
        <w:bidi/>
        <w:spacing w:before="41"/>
        <w:ind w:right="1804" w:left="1479" w:firstLine="0"/>
        <w:jc w:val="left"/>
        <w:rPr>
          <w:sz w:val="24"/>
          <w:szCs w:val="24"/>
        </w:rPr>
      </w:pPr>
      <w:r>
        <w:rPr>
          <w:spacing w:val="-5"/>
          <w:sz w:val="24"/>
          <w:szCs w:val="24"/>
          <w:rtl/>
        </w:rPr>
        <w:t>אין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לפגוע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בזכויות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האחרות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שאין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להן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קשר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לעביר</w:t>
      </w:r>
      <w:r>
        <w:rPr>
          <w:sz w:val="24"/>
          <w:szCs w:val="24"/>
          <w:rtl/>
        </w:rPr>
        <w:t>ה</w:t>
      </w:r>
    </w:p>
    <w:p>
      <w:pPr>
        <w:pStyle w:val="Heading3"/>
        <w:bidi/>
        <w:spacing w:before="242"/>
        <w:ind w:right="7252" w:left="0" w:firstLine="0"/>
        <w:jc w:val="right"/>
        <w:rPr>
          <w:rFonts w:ascii="Times New Roman" w:cs="Times New Roman"/>
          <w:u w:val="none"/>
        </w:rPr>
      </w:pPr>
      <w:r>
        <w:rPr>
          <w:rFonts w:ascii="Times New Roman" w:cs="Times New Roman"/>
          <w:spacing w:val="-5"/>
          <w:u w:val="thick"/>
        </w:rPr>
        <w:t>15</w:t>
      </w:r>
      <w:r>
        <w:rPr>
          <w:rFonts w:ascii="Times New Roman" w:cs="Times New Roman"/>
          <w:spacing w:val="-5"/>
          <w:u w:val="thick"/>
          <w:rtl/>
        </w:rPr>
        <w:t> </w:t>
      </w:r>
      <w:r>
        <w:rPr>
          <w:rFonts w:ascii="Times New Roman" w:cs="Times New Roman"/>
          <w:u w:val="thick"/>
          <w:rtl/>
        </w:rPr>
        <w:t>גישות</w:t>
      </w:r>
      <w:r>
        <w:rPr>
          <w:rFonts w:ascii="Times New Roman" w:cs="Times New Roman"/>
          <w:spacing w:val="-5"/>
          <w:u w:val="thick"/>
          <w:rtl/>
        </w:rPr>
        <w:t> </w:t>
      </w:r>
      <w:r>
        <w:rPr>
          <w:rFonts w:ascii="Times New Roman" w:cs="Times New Roman"/>
          <w:u w:val="thick"/>
          <w:rtl/>
        </w:rPr>
        <w:t>חברתיות</w:t>
      </w:r>
      <w:r>
        <w:rPr>
          <w:rFonts w:ascii="Times New Roman" w:cs="Times New Roman"/>
          <w:spacing w:val="-7"/>
          <w:u w:val="thick"/>
          <w:rtl/>
        </w:rPr>
        <w:t> </w:t>
      </w:r>
      <w:r>
        <w:rPr>
          <w:rFonts w:ascii="Times New Roman" w:cs="Times New Roman"/>
          <w:u w:val="thick"/>
          <w:rtl/>
        </w:rPr>
        <w:t>וכלכליו</w:t>
      </w:r>
      <w:r>
        <w:rPr>
          <w:rFonts w:ascii="Times New Roman" w:cs="Times New Roman"/>
          <w:u w:val="thick"/>
          <w:rtl/>
        </w:rPr>
        <w:t>ת</w:t>
      </w:r>
      <w:r>
        <w:rPr>
          <w:rFonts w:ascii="Times New Roman" w:cs="Times New Roman"/>
          <w:u w:val="none"/>
          <w:rtl/>
        </w:rPr>
      </w:r>
    </w:p>
    <w:p>
      <w:pPr>
        <w:pStyle w:val="BodyText"/>
        <w:rPr>
          <w:rFonts w:ascii="Times New Roman"/>
          <w:b/>
        </w:rPr>
      </w:pPr>
    </w:p>
    <w:p>
      <w:pPr>
        <w:pStyle w:val="BodyText"/>
        <w:spacing w:before="233"/>
        <w:rPr>
          <w:rFonts w:ascii="Times New Roman"/>
          <w:b/>
        </w:rPr>
      </w:pPr>
    </w:p>
    <w:p>
      <w:pPr>
        <w:bidi/>
        <w:spacing w:before="0"/>
        <w:ind w:right="1804" w:left="1477" w:firstLine="0"/>
        <w:jc w:val="left"/>
        <w:rPr>
          <w:sz w:val="22"/>
          <w:szCs w:val="22"/>
        </w:rPr>
      </w:pPr>
      <w:r>
        <w:rPr>
          <w:b/>
          <w:bCs/>
          <w:spacing w:val="-4"/>
          <w:sz w:val="22"/>
          <w:szCs w:val="22"/>
          <w:rtl/>
        </w:rPr>
        <w:t>גישה</w:t>
      </w:r>
      <w:r>
        <w:rPr>
          <w:b/>
          <w:bCs/>
          <w:spacing w:val="-6"/>
          <w:sz w:val="22"/>
          <w:szCs w:val="22"/>
          <w:rtl/>
        </w:rPr>
        <w:t> </w:t>
      </w:r>
      <w:r>
        <w:rPr>
          <w:b/>
          <w:bCs/>
          <w:sz w:val="22"/>
          <w:szCs w:val="22"/>
          <w:rtl/>
        </w:rPr>
        <w:t>דמוקרטית</w:t>
      </w:r>
      <w:r>
        <w:rPr>
          <w:b/>
          <w:bCs/>
          <w:spacing w:val="-6"/>
          <w:sz w:val="22"/>
          <w:szCs w:val="22"/>
          <w:rtl/>
        </w:rPr>
        <w:t> </w:t>
      </w:r>
      <w:r>
        <w:rPr>
          <w:b/>
          <w:bCs/>
          <w:sz w:val="22"/>
          <w:szCs w:val="22"/>
          <w:rtl/>
        </w:rPr>
        <w:t>ליברלית</w:t>
      </w:r>
      <w:r>
        <w:rPr>
          <w:spacing w:val="-7"/>
          <w:sz w:val="22"/>
          <w:szCs w:val="22"/>
          <w:rtl/>
        </w:rPr>
        <w:t> </w:t>
      </w:r>
      <w:r>
        <w:rPr>
          <w:sz w:val="22"/>
          <w:szCs w:val="22"/>
        </w:rPr>
        <w:t>–</w:t>
      </w:r>
      <w:r>
        <w:rPr>
          <w:spacing w:val="-5"/>
          <w:sz w:val="22"/>
          <w:szCs w:val="22"/>
          <w:rtl/>
        </w:rPr>
        <w:t> </w:t>
      </w:r>
      <w:r>
        <w:rPr>
          <w:sz w:val="22"/>
          <w:szCs w:val="22"/>
          <w:rtl/>
        </w:rPr>
        <w:t>אידיאולוגיה</w:t>
      </w:r>
      <w:r>
        <w:rPr>
          <w:sz w:val="22"/>
          <w:szCs w:val="22"/>
        </w:rPr>
        <w:t>,</w:t>
      </w:r>
      <w:r>
        <w:rPr>
          <w:spacing w:val="-4"/>
          <w:sz w:val="22"/>
          <w:szCs w:val="22"/>
          <w:rtl/>
        </w:rPr>
        <w:t> </w:t>
      </w:r>
      <w:r>
        <w:rPr>
          <w:sz w:val="22"/>
          <w:szCs w:val="22"/>
          <w:rtl/>
        </w:rPr>
        <w:t>צורת</w:t>
      </w:r>
      <w:r>
        <w:rPr>
          <w:spacing w:val="-6"/>
          <w:sz w:val="22"/>
          <w:szCs w:val="22"/>
          <w:rtl/>
        </w:rPr>
        <w:t> </w:t>
      </w:r>
      <w:r>
        <w:rPr>
          <w:sz w:val="22"/>
          <w:szCs w:val="22"/>
          <w:rtl/>
        </w:rPr>
        <w:t>משטר</w:t>
      </w:r>
      <w:r>
        <w:rPr>
          <w:spacing w:val="-6"/>
          <w:sz w:val="22"/>
          <w:szCs w:val="22"/>
          <w:rtl/>
        </w:rPr>
        <w:t> </w:t>
      </w:r>
      <w:r>
        <w:rPr>
          <w:sz w:val="22"/>
          <w:szCs w:val="22"/>
          <w:rtl/>
        </w:rPr>
        <w:t>בדמוקרטיה</w:t>
      </w:r>
      <w:r>
        <w:rPr>
          <w:spacing w:val="-6"/>
          <w:sz w:val="22"/>
          <w:szCs w:val="22"/>
          <w:rtl/>
        </w:rPr>
        <w:t> </w:t>
      </w:r>
      <w:r>
        <w:rPr>
          <w:sz w:val="22"/>
          <w:szCs w:val="22"/>
          <w:rtl/>
        </w:rPr>
        <w:t>שבה</w:t>
      </w:r>
      <w:r>
        <w:rPr>
          <w:spacing w:val="-6"/>
          <w:sz w:val="22"/>
          <w:szCs w:val="22"/>
          <w:rtl/>
        </w:rPr>
        <w:t> </w:t>
      </w:r>
      <w:r>
        <w:rPr>
          <w:sz w:val="22"/>
          <w:szCs w:val="22"/>
          <w:rtl/>
        </w:rPr>
        <w:t>השלטון</w:t>
      </w:r>
      <w:r>
        <w:rPr>
          <w:spacing w:val="-5"/>
          <w:sz w:val="22"/>
          <w:szCs w:val="22"/>
          <w:rtl/>
        </w:rPr>
        <w:t> </w:t>
      </w:r>
      <w:r>
        <w:rPr>
          <w:sz w:val="22"/>
          <w:szCs w:val="22"/>
          <w:rtl/>
        </w:rPr>
        <w:t>מתערב</w:t>
      </w:r>
      <w:r>
        <w:rPr>
          <w:spacing w:val="-9"/>
          <w:sz w:val="22"/>
          <w:szCs w:val="22"/>
          <w:rtl/>
        </w:rPr>
        <w:t> </w:t>
      </w:r>
      <w:r>
        <w:rPr>
          <w:sz w:val="22"/>
          <w:szCs w:val="22"/>
          <w:rtl/>
        </w:rPr>
        <w:t>בחי</w:t>
      </w:r>
      <w:r>
        <w:rPr>
          <w:sz w:val="22"/>
          <w:szCs w:val="22"/>
          <w:rtl/>
        </w:rPr>
        <w:t>י</w:t>
      </w:r>
    </w:p>
    <w:p>
      <w:pPr>
        <w:pStyle w:val="BodyText"/>
        <w:bidi/>
        <w:spacing w:before="38"/>
        <w:ind w:right="1804" w:left="1476" w:firstLine="0"/>
        <w:jc w:val="left"/>
      </w:pPr>
      <w:r>
        <w:rPr>
          <w:spacing w:val="-2"/>
          <w:rtl/>
        </w:rPr>
        <w:t>היחיד</w:t>
      </w:r>
      <w:r>
        <w:rPr>
          <w:spacing w:val="-5"/>
          <w:rtl/>
        </w:rPr>
        <w:t> </w:t>
      </w:r>
      <w:r>
        <w:rPr>
          <w:rtl/>
        </w:rPr>
        <w:t>והחברה</w:t>
      </w:r>
      <w:r>
        <w:rPr>
          <w:spacing w:val="-3"/>
          <w:rtl/>
        </w:rPr>
        <w:t> </w:t>
      </w:r>
      <w:r>
        <w:rPr>
          <w:rtl/>
        </w:rPr>
        <w:t>בצורה</w:t>
      </w:r>
      <w:r>
        <w:rPr>
          <w:spacing w:val="-7"/>
          <w:rtl/>
        </w:rPr>
        <w:t> </w:t>
      </w:r>
      <w:r>
        <w:rPr>
          <w:rtl/>
        </w:rPr>
        <w:t>מועטה</w:t>
      </w:r>
      <w:r>
        <w:rPr/>
        <w:t>.</w:t>
      </w:r>
    </w:p>
    <w:p>
      <w:pPr>
        <w:pStyle w:val="BodyText"/>
        <w:bidi/>
        <w:spacing w:before="239"/>
        <w:ind w:right="1804" w:left="1479" w:firstLine="0"/>
        <w:jc w:val="left"/>
      </w:pPr>
      <w:r>
        <w:rPr>
          <w:spacing w:val="-2"/>
          <w:rtl/>
        </w:rPr>
        <w:t>תפיסת</w:t>
      </w:r>
      <w:r>
        <w:rPr>
          <w:spacing w:val="-6"/>
          <w:rtl/>
        </w:rPr>
        <w:t> </w:t>
      </w:r>
      <w:r>
        <w:rPr>
          <w:rtl/>
        </w:rPr>
        <w:t>עולם</w:t>
      </w:r>
      <w:r>
        <w:rPr>
          <w:spacing w:val="-5"/>
          <w:rtl/>
        </w:rPr>
        <w:t> </w:t>
      </w:r>
      <w:r>
        <w:rPr>
          <w:rtl/>
        </w:rPr>
        <w:t>המעמידה</w:t>
      </w:r>
      <w:r>
        <w:rPr>
          <w:spacing w:val="-5"/>
          <w:rtl/>
        </w:rPr>
        <w:t> </w:t>
      </w:r>
      <w:r>
        <w:rPr>
          <w:rtl/>
        </w:rPr>
        <w:t>את</w:t>
      </w:r>
      <w:r>
        <w:rPr>
          <w:spacing w:val="-4"/>
          <w:rtl/>
        </w:rPr>
        <w:t> </w:t>
      </w:r>
      <w:r>
        <w:rPr>
          <w:rtl/>
        </w:rPr>
        <w:t>הפרט</w:t>
      </w:r>
      <w:r>
        <w:rPr/>
        <w:t>/</w:t>
      </w:r>
      <w:r>
        <w:rPr>
          <w:rtl/>
        </w:rPr>
        <w:t>האדם</w:t>
      </w:r>
      <w:r>
        <w:rPr>
          <w:spacing w:val="-4"/>
          <w:rtl/>
        </w:rPr>
        <w:t> </w:t>
      </w:r>
      <w:r>
        <w:rPr>
          <w:rtl/>
        </w:rPr>
        <w:t>היחיד</w:t>
      </w:r>
      <w:r>
        <w:rPr>
          <w:spacing w:val="50"/>
          <w:rtl/>
        </w:rPr>
        <w:t> </w:t>
      </w:r>
      <w:r>
        <w:rPr>
          <w:rtl/>
        </w:rPr>
        <w:t>במרכז</w:t>
      </w:r>
      <w:r>
        <w:rPr>
          <w:spacing w:val="-2"/>
          <w:rtl/>
        </w:rPr>
        <w:t> </w:t>
      </w:r>
      <w:r>
        <w:rPr>
          <w:rtl/>
        </w:rPr>
        <w:t>ומתמקדת</w:t>
      </w:r>
      <w:r>
        <w:rPr>
          <w:spacing w:val="-8"/>
          <w:rtl/>
        </w:rPr>
        <w:t> </w:t>
      </w:r>
      <w:r>
        <w:rPr>
          <w:rtl/>
        </w:rPr>
        <w:t>במתן</w:t>
      </w:r>
      <w:r>
        <w:rPr>
          <w:spacing w:val="-6"/>
          <w:rtl/>
        </w:rPr>
        <w:t> </w:t>
      </w:r>
      <w:r>
        <w:rPr>
          <w:rtl/>
        </w:rPr>
        <w:t>חירות</w:t>
      </w:r>
      <w:r>
        <w:rPr>
          <w:spacing w:val="-8"/>
          <w:rtl/>
        </w:rPr>
        <w:t> </w:t>
      </w:r>
      <w:r>
        <w:rPr>
          <w:rtl/>
        </w:rPr>
        <w:t>לאזרחים</w:t>
      </w:r>
      <w:r>
        <w:rPr/>
        <w:t>.</w:t>
      </w:r>
    </w:p>
    <w:p>
      <w:pPr>
        <w:pStyle w:val="BodyText"/>
        <w:bidi/>
        <w:spacing w:line="490" w:lineRule="atLeast" w:before="2"/>
        <w:ind w:right="1922" w:left="1477" w:firstLine="2541"/>
        <w:jc w:val="left"/>
      </w:pPr>
      <w:r>
        <w:rPr>
          <w:rtl/>
        </w:rPr>
        <w:t>חירות</w:t>
      </w:r>
      <w:r>
        <w:rPr>
          <w:spacing w:val="-2"/>
          <w:rtl/>
        </w:rPr>
        <w:t> </w:t>
      </w:r>
      <w:r>
        <w:rPr>
          <w:rtl/>
        </w:rPr>
        <w:t>זכותו</w:t>
      </w:r>
      <w:r>
        <w:rPr>
          <w:spacing w:val="-3"/>
          <w:rtl/>
        </w:rPr>
        <w:t> </w:t>
      </w:r>
      <w:r>
        <w:rPr>
          <w:rtl/>
        </w:rPr>
        <w:t>של</w:t>
      </w:r>
      <w:r>
        <w:rPr>
          <w:spacing w:val="-2"/>
          <w:rtl/>
        </w:rPr>
        <w:t> </w:t>
      </w:r>
      <w:r>
        <w:rPr>
          <w:rtl/>
        </w:rPr>
        <w:t>אדם</w:t>
      </w:r>
      <w:r>
        <w:rPr>
          <w:spacing w:val="-3"/>
          <w:rtl/>
        </w:rPr>
        <w:t> </w:t>
      </w:r>
      <w:r>
        <w:rPr>
          <w:rtl/>
        </w:rPr>
        <w:t>לעשות</w:t>
      </w:r>
      <w:r>
        <w:rPr>
          <w:spacing w:val="-5"/>
          <w:rtl/>
        </w:rPr>
        <w:t> </w:t>
      </w:r>
      <w:r>
        <w:rPr>
          <w:rtl/>
        </w:rPr>
        <w:t>כרצונו</w:t>
      </w:r>
      <w:r>
        <w:rPr>
          <w:spacing w:val="-1"/>
          <w:rtl/>
        </w:rPr>
        <w:t> </w:t>
      </w:r>
      <w:r>
        <w:rPr>
          <w:rtl/>
        </w:rPr>
        <w:t>כל</w:t>
      </w:r>
      <w:r>
        <w:rPr>
          <w:spacing w:val="-4"/>
          <w:rtl/>
        </w:rPr>
        <w:t> </w:t>
      </w:r>
      <w:r>
        <w:rPr>
          <w:rtl/>
        </w:rPr>
        <w:t>זמן</w:t>
      </w:r>
      <w:r>
        <w:rPr>
          <w:spacing w:val="-3"/>
          <w:rtl/>
        </w:rPr>
        <w:t> </w:t>
      </w:r>
      <w:r>
        <w:rPr>
          <w:rtl/>
        </w:rPr>
        <w:t>שהדבר</w:t>
      </w:r>
      <w:r>
        <w:rPr>
          <w:spacing w:val="-3"/>
          <w:rtl/>
        </w:rPr>
        <w:t> </w:t>
      </w:r>
      <w:r>
        <w:rPr>
          <w:rtl/>
        </w:rPr>
        <w:t>אינו</w:t>
      </w:r>
      <w:r>
        <w:rPr>
          <w:spacing w:val="-4"/>
          <w:rtl/>
        </w:rPr>
        <w:t> </w:t>
      </w:r>
      <w:r>
        <w:rPr>
          <w:rtl/>
        </w:rPr>
        <w:t>מנוגד</w:t>
      </w:r>
      <w:r>
        <w:rPr>
          <w:spacing w:val="-3"/>
          <w:rtl/>
        </w:rPr>
        <w:t> </w:t>
      </w:r>
      <w:r>
        <w:rPr>
          <w:rtl/>
        </w:rPr>
        <w:t>לחוק</w:t>
      </w:r>
      <w:r>
        <w:rPr/>
        <w:t>.</w:t>
      </w:r>
      <w:r>
        <w:rPr>
          <w:rtl/>
        </w:rPr>
        <w:t> </w:t>
      </w:r>
      <w:r>
        <w:rPr>
          <w:spacing w:val="-4"/>
          <w:rtl/>
        </w:rPr>
        <w:t>עפ</w:t>
      </w:r>
      <w:r>
        <w:rPr>
          <w:spacing w:val="-4"/>
        </w:rPr>
        <w:t>"</w:t>
      </w:r>
      <w:r>
        <w:rPr>
          <w:spacing w:val="-4"/>
          <w:rtl/>
        </w:rPr>
        <w:t>י</w:t>
      </w:r>
      <w:r>
        <w:rPr>
          <w:spacing w:val="-2"/>
          <w:rtl/>
        </w:rPr>
        <w:t> </w:t>
      </w:r>
      <w:r>
        <w:rPr>
          <w:rtl/>
        </w:rPr>
        <w:t>גישה</w:t>
      </w:r>
      <w:r>
        <w:rPr>
          <w:spacing w:val="-6"/>
          <w:rtl/>
        </w:rPr>
        <w:t> </w:t>
      </w:r>
      <w:r>
        <w:rPr>
          <w:rtl/>
        </w:rPr>
        <w:t>זו</w:t>
      </w:r>
      <w:r>
        <w:rPr>
          <w:spacing w:val="-4"/>
          <w:rtl/>
        </w:rPr>
        <w:t> </w:t>
      </w:r>
      <w:r>
        <w:rPr>
          <w:rtl/>
        </w:rPr>
        <w:t>התערבות</w:t>
      </w:r>
      <w:r>
        <w:rPr>
          <w:spacing w:val="-7"/>
          <w:rtl/>
        </w:rPr>
        <w:t> </w:t>
      </w:r>
      <w:r>
        <w:rPr>
          <w:rtl/>
        </w:rPr>
        <w:t>המדינה</w:t>
      </w:r>
      <w:r>
        <w:rPr>
          <w:spacing w:val="-5"/>
          <w:rtl/>
        </w:rPr>
        <w:t> </w:t>
      </w:r>
      <w:r>
        <w:rPr>
          <w:rtl/>
        </w:rPr>
        <w:t>בחיי</w:t>
      </w:r>
      <w:r>
        <w:rPr>
          <w:spacing w:val="-4"/>
          <w:rtl/>
        </w:rPr>
        <w:t> </w:t>
      </w:r>
      <w:r>
        <w:rPr>
          <w:rtl/>
        </w:rPr>
        <w:t>האזרחים</w:t>
      </w:r>
      <w:r>
        <w:rPr>
          <w:spacing w:val="-4"/>
          <w:rtl/>
        </w:rPr>
        <w:t> </w:t>
      </w:r>
      <w:r>
        <w:rPr>
          <w:rtl/>
        </w:rPr>
        <w:t>היא</w:t>
      </w:r>
      <w:r>
        <w:rPr>
          <w:spacing w:val="-3"/>
          <w:rtl/>
        </w:rPr>
        <w:t> </w:t>
      </w:r>
      <w:r>
        <w:rPr>
          <w:rtl/>
        </w:rPr>
        <w:t>מינימאלית</w:t>
      </w:r>
      <w:r>
        <w:rPr/>
        <w:t>,</w:t>
      </w:r>
      <w:r>
        <w:rPr>
          <w:spacing w:val="-5"/>
          <w:rtl/>
        </w:rPr>
        <w:t> </w:t>
      </w:r>
      <w:r>
        <w:rPr>
          <w:rtl/>
        </w:rPr>
        <w:t>ועקרון</w:t>
      </w:r>
      <w:r>
        <w:rPr>
          <w:spacing w:val="-7"/>
          <w:rtl/>
        </w:rPr>
        <w:t> </w:t>
      </w:r>
      <w:r>
        <w:rPr>
          <w:rtl/>
        </w:rPr>
        <w:t>השוויון</w:t>
      </w:r>
      <w:r>
        <w:rPr>
          <w:spacing w:val="-4"/>
          <w:rtl/>
        </w:rPr>
        <w:t> </w:t>
      </w:r>
      <w:r>
        <w:rPr>
          <w:rtl/>
        </w:rPr>
        <w:t>הוא</w:t>
      </w:r>
      <w:r>
        <w:rPr>
          <w:spacing w:val="-6"/>
          <w:rtl/>
        </w:rPr>
        <w:t> </w:t>
      </w:r>
      <w:r>
        <w:rPr>
          <w:rtl/>
        </w:rPr>
        <w:t>חיוני</w:t>
      </w:r>
      <w:r>
        <w:rPr>
          <w:spacing w:val="-3"/>
          <w:rtl/>
        </w:rPr>
        <w:t> </w:t>
      </w:r>
      <w:r>
        <w:rPr>
          <w:rtl/>
        </w:rPr>
        <w:t>רק</w:t>
      </w:r>
      <w:r>
        <w:rPr>
          <w:spacing w:val="-7"/>
          <w:rtl/>
        </w:rPr>
        <w:t> </w:t>
      </w:r>
      <w:r>
        <w:rPr>
          <w:rtl/>
        </w:rPr>
        <w:t>בתחו</w:t>
      </w:r>
      <w:r>
        <w:rPr>
          <w:rtl/>
        </w:rPr>
        <w:t>ם</w:t>
      </w:r>
    </w:p>
    <w:p>
      <w:pPr>
        <w:pStyle w:val="BodyText"/>
        <w:bidi/>
        <w:spacing w:before="37"/>
        <w:ind w:right="1804" w:left="1479" w:firstLine="0"/>
        <w:jc w:val="left"/>
      </w:pPr>
      <w:r>
        <w:rPr>
          <w:spacing w:val="-2"/>
          <w:rtl/>
        </w:rPr>
        <w:t>הפוליטי</w:t>
      </w:r>
      <w:r>
        <w:rPr>
          <w:spacing w:val="-5"/>
          <w:rtl/>
        </w:rPr>
        <w:t> </w:t>
      </w:r>
      <w:r>
        <w:rPr>
          <w:rtl/>
        </w:rPr>
        <w:t>והמשפטי</w:t>
      </w:r>
      <w:r>
        <w:rPr>
          <w:spacing w:val="-6"/>
          <w:rtl/>
        </w:rPr>
        <w:t> </w:t>
      </w:r>
      <w:r>
        <w:rPr>
          <w:rtl/>
        </w:rPr>
        <w:t>ובתחום</w:t>
      </w:r>
      <w:r>
        <w:rPr>
          <w:spacing w:val="-6"/>
          <w:rtl/>
        </w:rPr>
        <w:t> </w:t>
      </w:r>
      <w:r>
        <w:rPr>
          <w:rtl/>
        </w:rPr>
        <w:t>זכויות</w:t>
      </w:r>
      <w:r>
        <w:rPr>
          <w:spacing w:val="-5"/>
          <w:rtl/>
        </w:rPr>
        <w:t> </w:t>
      </w:r>
      <w:r>
        <w:rPr>
          <w:rtl/>
        </w:rPr>
        <w:t>האזרח</w:t>
      </w:r>
      <w:r>
        <w:rPr>
          <w:spacing w:val="-6"/>
          <w:rtl/>
        </w:rPr>
        <w:t> </w:t>
      </w:r>
      <w:r>
        <w:rPr>
          <w:rtl/>
        </w:rPr>
        <w:t>בלבד</w:t>
      </w:r>
      <w:r>
        <w:rPr/>
        <w:t>.</w:t>
      </w:r>
    </w:p>
    <w:p>
      <w:pPr>
        <w:pStyle w:val="BodyText"/>
        <w:bidi/>
        <w:spacing w:before="239"/>
        <w:ind w:right="1804" w:left="1476" w:firstLine="0"/>
        <w:jc w:val="left"/>
      </w:pPr>
      <w:r>
        <w:rPr>
          <w:spacing w:val="-2"/>
          <w:rtl/>
        </w:rPr>
        <w:t>כלומר</w:t>
      </w:r>
      <w:r>
        <w:rPr>
          <w:spacing w:val="-3"/>
          <w:rtl/>
        </w:rPr>
        <w:t> </w:t>
      </w:r>
      <w:r>
        <w:rPr>
          <w:rtl/>
        </w:rPr>
        <w:t>השלטון</w:t>
      </w:r>
      <w:r>
        <w:rPr>
          <w:spacing w:val="-7"/>
          <w:rtl/>
        </w:rPr>
        <w:t> </w:t>
      </w:r>
      <w:r>
        <w:rPr>
          <w:rtl/>
        </w:rPr>
        <w:t>כמעט</w:t>
      </w:r>
      <w:r>
        <w:rPr>
          <w:spacing w:val="-6"/>
          <w:rtl/>
        </w:rPr>
        <w:t> </w:t>
      </w:r>
      <w:r>
        <w:rPr>
          <w:rtl/>
        </w:rPr>
        <w:t>ואינו</w:t>
      </w:r>
      <w:r>
        <w:rPr>
          <w:spacing w:val="-7"/>
          <w:rtl/>
        </w:rPr>
        <w:t> </w:t>
      </w:r>
      <w:r>
        <w:rPr>
          <w:rtl/>
        </w:rPr>
        <w:t>מתערב</w:t>
      </w:r>
      <w:r>
        <w:rPr>
          <w:spacing w:val="-4"/>
          <w:rtl/>
        </w:rPr>
        <w:t> </w:t>
      </w:r>
      <w:r>
        <w:rPr>
          <w:rtl/>
        </w:rPr>
        <w:t>בתחום</w:t>
      </w:r>
      <w:r>
        <w:rPr>
          <w:spacing w:val="-8"/>
          <w:rtl/>
        </w:rPr>
        <w:t> </w:t>
      </w:r>
      <w:r>
        <w:rPr>
          <w:rtl/>
        </w:rPr>
        <w:t>החברתי</w:t>
      </w:r>
      <w:r>
        <w:rPr>
          <w:spacing w:val="-5"/>
          <w:rtl/>
        </w:rPr>
        <w:t> </w:t>
      </w:r>
      <w:r>
        <w:rPr>
          <w:rtl/>
        </w:rPr>
        <w:t>כלכלי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ולכן</w:t>
      </w:r>
      <w:r>
        <w:rPr>
          <w:spacing w:val="-5"/>
          <w:rtl/>
        </w:rPr>
        <w:t> </w:t>
      </w:r>
      <w:r>
        <w:rPr>
          <w:rtl/>
        </w:rPr>
        <w:t>נושאים</w:t>
      </w:r>
      <w:r>
        <w:rPr>
          <w:spacing w:val="-8"/>
          <w:rtl/>
        </w:rPr>
        <w:t> </w:t>
      </w:r>
      <w:r>
        <w:rPr>
          <w:rtl/>
        </w:rPr>
        <w:t>הקשורים</w:t>
      </w:r>
      <w:r>
        <w:rPr>
          <w:spacing w:val="-5"/>
          <w:rtl/>
        </w:rPr>
        <w:t> </w:t>
      </w:r>
      <w:r>
        <w:rPr>
          <w:rtl/>
        </w:rPr>
        <w:t>לחינוך</w:t>
      </w:r>
      <w:r>
        <w:rPr>
          <w:spacing w:val="-7"/>
          <w:rtl/>
        </w:rPr>
        <w:t> </w:t>
      </w:r>
      <w:r>
        <w:rPr>
          <w:rtl/>
        </w:rPr>
        <w:t>בריאו</w:t>
      </w:r>
      <w:r>
        <w:rPr>
          <w:rtl/>
        </w:rPr>
        <w:t>ת</w:t>
      </w:r>
    </w:p>
    <w:p>
      <w:pPr>
        <w:pStyle w:val="BodyText"/>
        <w:bidi/>
        <w:spacing w:before="37"/>
        <w:ind w:right="1804" w:left="1477" w:firstLine="0"/>
        <w:jc w:val="left"/>
      </w:pPr>
      <w:r>
        <w:rPr>
          <w:spacing w:val="-2"/>
          <w:rtl/>
        </w:rPr>
        <w:t>רווחה</w:t>
      </w:r>
      <w:r>
        <w:rPr>
          <w:spacing w:val="-3"/>
          <w:rtl/>
        </w:rPr>
        <w:t> </w:t>
      </w:r>
      <w:r>
        <w:rPr>
          <w:rtl/>
        </w:rPr>
        <w:t>כמעט</w:t>
      </w:r>
      <w:r>
        <w:rPr>
          <w:spacing w:val="-5"/>
          <w:rtl/>
        </w:rPr>
        <w:t> </w:t>
      </w:r>
      <w:r>
        <w:rPr>
          <w:rtl/>
        </w:rPr>
        <w:t>ואינם</w:t>
      </w:r>
      <w:r>
        <w:rPr>
          <w:spacing w:val="-6"/>
          <w:rtl/>
        </w:rPr>
        <w:t> </w:t>
      </w:r>
      <w:r>
        <w:rPr>
          <w:rtl/>
        </w:rPr>
        <w:t>מעניינה</w:t>
      </w:r>
      <w:r>
        <w:rPr>
          <w:spacing w:val="-2"/>
          <w:rtl/>
        </w:rPr>
        <w:t> </w:t>
      </w:r>
      <w:r>
        <w:rPr>
          <w:rtl/>
        </w:rPr>
        <w:t>של</w:t>
      </w:r>
      <w:r>
        <w:rPr>
          <w:spacing w:val="-7"/>
          <w:rtl/>
        </w:rPr>
        <w:t> </w:t>
      </w:r>
      <w:r>
        <w:rPr>
          <w:rtl/>
        </w:rPr>
        <w:t>המדינה</w:t>
      </w:r>
      <w:r>
        <w:rPr>
          <w:spacing w:val="-5"/>
          <w:rtl/>
        </w:rPr>
        <w:t> </w:t>
      </w:r>
      <w:r>
        <w:rPr>
          <w:rtl/>
        </w:rPr>
        <w:t>וכל</w:t>
      </w:r>
      <w:r>
        <w:rPr>
          <w:spacing w:val="-4"/>
          <w:rtl/>
        </w:rPr>
        <w:t> </w:t>
      </w:r>
      <w:r>
        <w:rPr>
          <w:rtl/>
        </w:rPr>
        <w:t>אדם</w:t>
      </w:r>
      <w:r>
        <w:rPr>
          <w:spacing w:val="-4"/>
          <w:rtl/>
        </w:rPr>
        <w:t> </w:t>
      </w:r>
      <w:r>
        <w:rPr>
          <w:rtl/>
        </w:rPr>
        <w:t>מחויב</w:t>
      </w:r>
      <w:r>
        <w:rPr>
          <w:spacing w:val="-5"/>
          <w:rtl/>
        </w:rPr>
        <w:t> </w:t>
      </w:r>
      <w:r>
        <w:rPr>
          <w:rtl/>
        </w:rPr>
        <w:t>לדאוג</w:t>
      </w:r>
      <w:r>
        <w:rPr>
          <w:spacing w:val="-4"/>
          <w:rtl/>
        </w:rPr>
        <w:t> </w:t>
      </w:r>
      <w:r>
        <w:rPr>
          <w:rtl/>
        </w:rPr>
        <w:t>לנושאים</w:t>
      </w:r>
      <w:r>
        <w:rPr>
          <w:spacing w:val="-5"/>
          <w:rtl/>
        </w:rPr>
        <w:t> </w:t>
      </w:r>
      <w:r>
        <w:rPr>
          <w:rtl/>
        </w:rPr>
        <w:t>אלו</w:t>
      </w:r>
      <w:r>
        <w:rPr>
          <w:spacing w:val="-5"/>
          <w:rtl/>
        </w:rPr>
        <w:t> </w:t>
      </w:r>
      <w:r>
        <w:rPr>
          <w:rtl/>
        </w:rPr>
        <w:t>בעצמו</w:t>
      </w:r>
      <w:r>
        <w:rPr>
          <w:spacing w:val="-4"/>
          <w:rtl/>
        </w:rPr>
        <w:t> </w:t>
      </w:r>
      <w:r>
        <w:rPr>
          <w:rtl/>
        </w:rPr>
        <w:t>ובכספו</w:t>
      </w:r>
      <w:r>
        <w:rPr/>
        <w:t>.</w:t>
      </w:r>
    </w:p>
    <w:p>
      <w:pPr>
        <w:pStyle w:val="BodyText"/>
        <w:bidi/>
        <w:spacing w:before="237"/>
        <w:ind w:right="1804" w:left="1476" w:firstLine="0"/>
        <w:jc w:val="left"/>
      </w:pPr>
      <w:r>
        <w:rPr>
          <w:spacing w:val="-2"/>
          <w:rtl/>
        </w:rPr>
        <w:t>מדינה</w:t>
      </w:r>
      <w:r>
        <w:rPr>
          <w:spacing w:val="-3"/>
          <w:rtl/>
        </w:rPr>
        <w:t> </w:t>
      </w:r>
      <w:r>
        <w:rPr>
          <w:rtl/>
        </w:rPr>
        <w:t>המאמינה</w:t>
      </w:r>
      <w:r>
        <w:rPr>
          <w:spacing w:val="-5"/>
          <w:rtl/>
        </w:rPr>
        <w:t> </w:t>
      </w:r>
      <w:r>
        <w:rPr>
          <w:rtl/>
        </w:rPr>
        <w:t>בגישה</w:t>
      </w:r>
      <w:r>
        <w:rPr>
          <w:spacing w:val="-6"/>
          <w:rtl/>
        </w:rPr>
        <w:t> </w:t>
      </w:r>
      <w:r>
        <w:rPr>
          <w:rtl/>
        </w:rPr>
        <w:t>זו</w:t>
      </w:r>
      <w:r>
        <w:rPr>
          <w:spacing w:val="-4"/>
          <w:rtl/>
        </w:rPr>
        <w:t> </w:t>
      </w:r>
      <w:r>
        <w:rPr>
          <w:rtl/>
        </w:rPr>
        <w:t>תהיה</w:t>
      </w:r>
      <w:r>
        <w:rPr>
          <w:spacing w:val="-6"/>
          <w:rtl/>
        </w:rPr>
        <w:t> </w:t>
      </w:r>
      <w:r>
        <w:rPr>
          <w:rtl/>
        </w:rPr>
        <w:t>מעוניינת</w:t>
      </w:r>
      <w:r>
        <w:rPr>
          <w:spacing w:val="-6"/>
          <w:rtl/>
        </w:rPr>
        <w:t> </w:t>
      </w:r>
      <w:r>
        <w:rPr>
          <w:rtl/>
        </w:rPr>
        <w:t>לגבות</w:t>
      </w:r>
      <w:r>
        <w:rPr>
          <w:spacing w:val="-4"/>
          <w:rtl/>
        </w:rPr>
        <w:t> </w:t>
      </w:r>
      <w:r>
        <w:rPr>
          <w:rtl/>
        </w:rPr>
        <w:t>מאזרחיה</w:t>
      </w:r>
      <w:r>
        <w:rPr>
          <w:spacing w:val="-6"/>
          <w:rtl/>
        </w:rPr>
        <w:t> </w:t>
      </w:r>
      <w:r>
        <w:rPr>
          <w:rtl/>
        </w:rPr>
        <w:t>מעט</w:t>
      </w:r>
      <w:r>
        <w:rPr>
          <w:spacing w:val="-4"/>
          <w:rtl/>
        </w:rPr>
        <w:t> </w:t>
      </w:r>
      <w:r>
        <w:rPr>
          <w:rtl/>
        </w:rPr>
        <w:t>מיסים</w:t>
      </w:r>
      <w:r>
        <w:rPr/>
        <w:t>,</w:t>
      </w:r>
      <w:r>
        <w:rPr>
          <w:spacing w:val="-4"/>
          <w:rtl/>
        </w:rPr>
        <w:t> </w:t>
      </w:r>
      <w:r>
        <w:rPr>
          <w:rtl/>
        </w:rPr>
        <w:t>מאחר</w:t>
      </w:r>
      <w:r>
        <w:rPr>
          <w:spacing w:val="-5"/>
          <w:rtl/>
        </w:rPr>
        <w:t> </w:t>
      </w:r>
      <w:r>
        <w:rPr>
          <w:rtl/>
        </w:rPr>
        <w:t>והיא</w:t>
      </w:r>
      <w:r>
        <w:rPr>
          <w:spacing w:val="-5"/>
          <w:rtl/>
        </w:rPr>
        <w:t> </w:t>
      </w:r>
      <w:r>
        <w:rPr>
          <w:rtl/>
        </w:rPr>
        <w:t>אינה</w:t>
      </w:r>
      <w:r>
        <w:rPr>
          <w:spacing w:val="-5"/>
          <w:rtl/>
        </w:rPr>
        <w:t> </w:t>
      </w:r>
      <w:r>
        <w:rPr>
          <w:rtl/>
        </w:rPr>
        <w:t>חייב</w:t>
      </w:r>
      <w:r>
        <w:rPr>
          <w:rtl/>
        </w:rPr>
        <w:t>ת</w:t>
      </w:r>
    </w:p>
    <w:p>
      <w:pPr>
        <w:pStyle w:val="BodyText"/>
        <w:bidi/>
        <w:spacing w:before="39"/>
        <w:ind w:right="1804" w:left="1478" w:firstLine="0"/>
        <w:jc w:val="left"/>
      </w:pPr>
      <w:r>
        <w:rPr>
          <w:spacing w:val="-4"/>
          <w:rtl/>
        </w:rPr>
        <w:t>לשלם</w:t>
      </w:r>
      <w:r>
        <w:rPr>
          <w:spacing w:val="-6"/>
          <w:rtl/>
        </w:rPr>
        <w:t> </w:t>
      </w:r>
      <w:r>
        <w:rPr>
          <w:rtl/>
        </w:rPr>
        <w:t>מחשבונה</w:t>
      </w:r>
      <w:r>
        <w:rPr>
          <w:spacing w:val="-9"/>
          <w:rtl/>
        </w:rPr>
        <w:t> </w:t>
      </w:r>
      <w:r>
        <w:rPr>
          <w:rtl/>
        </w:rPr>
        <w:t>הוצאות</w:t>
      </w:r>
      <w:r>
        <w:rPr>
          <w:spacing w:val="-8"/>
          <w:rtl/>
        </w:rPr>
        <w:t> </w:t>
      </w:r>
      <w:r>
        <w:rPr>
          <w:rtl/>
        </w:rPr>
        <w:t>חברתיו</w:t>
      </w:r>
      <w:r>
        <w:rPr>
          <w:rtl/>
        </w:rPr>
        <w:t>ת</w:t>
      </w:r>
    </w:p>
    <w:p>
      <w:pPr>
        <w:pStyle w:val="BodyText"/>
        <w:bidi/>
        <w:spacing w:line="465" w:lineRule="auto" w:before="237"/>
        <w:ind w:right="2044" w:left="1478" w:firstLine="3626"/>
        <w:jc w:val="left"/>
      </w:pPr>
      <w:r>
        <w:rPr>
          <w:rtl/>
        </w:rPr>
        <w:t>הכוונה</w:t>
      </w:r>
      <w:r>
        <w:rPr>
          <w:spacing w:val="-5"/>
          <w:rtl/>
        </w:rPr>
        <w:t> </w:t>
      </w:r>
      <w:r>
        <w:rPr>
          <w:rtl/>
        </w:rPr>
        <w:t>שקיים</w:t>
      </w:r>
      <w:r>
        <w:rPr>
          <w:spacing w:val="-5"/>
          <w:rtl/>
        </w:rPr>
        <w:t> </w:t>
      </w:r>
      <w:r>
        <w:rPr>
          <w:rtl/>
        </w:rPr>
        <w:t>שוויון</w:t>
      </w:r>
      <w:r>
        <w:rPr>
          <w:spacing w:val="-5"/>
          <w:rtl/>
        </w:rPr>
        <w:t> </w:t>
      </w:r>
      <w:r>
        <w:rPr>
          <w:rtl/>
        </w:rPr>
        <w:t>בזכותם</w:t>
      </w:r>
      <w:r>
        <w:rPr>
          <w:spacing w:val="-3"/>
          <w:rtl/>
        </w:rPr>
        <w:t> </w:t>
      </w:r>
      <w:r>
        <w:rPr>
          <w:rtl/>
        </w:rPr>
        <w:t>של</w:t>
      </w:r>
      <w:r>
        <w:rPr>
          <w:spacing w:val="-4"/>
          <w:rtl/>
        </w:rPr>
        <w:t> </w:t>
      </w:r>
      <w:r>
        <w:rPr>
          <w:rtl/>
        </w:rPr>
        <w:t>כל</w:t>
      </w:r>
      <w:r>
        <w:rPr>
          <w:spacing w:val="-7"/>
          <w:rtl/>
        </w:rPr>
        <w:t> </w:t>
      </w:r>
      <w:r>
        <w:rPr>
          <w:rtl/>
        </w:rPr>
        <w:t>האזרחים</w:t>
      </w:r>
      <w:r>
        <w:rPr>
          <w:spacing w:val="-5"/>
          <w:rtl/>
        </w:rPr>
        <w:t> </w:t>
      </w:r>
      <w:r>
        <w:rPr>
          <w:rtl/>
        </w:rPr>
        <w:t>לחירות</w:t>
      </w:r>
      <w:r>
        <w:rPr/>
        <w:t>.</w:t>
      </w:r>
      <w:r>
        <w:rPr>
          <w:rtl/>
        </w:rPr>
        <w:t> </w:t>
      </w:r>
      <w:r>
        <w:rPr>
          <w:spacing w:val="-2"/>
          <w:rtl/>
        </w:rPr>
        <w:t>הכוונה</w:t>
      </w:r>
      <w:r>
        <w:rPr>
          <w:spacing w:val="-6"/>
          <w:rtl/>
        </w:rPr>
        <w:t> </w:t>
      </w:r>
      <w:r>
        <w:rPr>
          <w:rtl/>
        </w:rPr>
        <w:t>בחירות</w:t>
      </w:r>
      <w:r>
        <w:rPr/>
        <w:t>:</w:t>
      </w:r>
      <w:r>
        <w:rPr>
          <w:spacing w:val="-3"/>
          <w:rtl/>
        </w:rPr>
        <w:t> </w:t>
      </w:r>
      <w:r>
        <w:rPr>
          <w:rtl/>
        </w:rPr>
        <w:t>החופש</w:t>
      </w:r>
      <w:r>
        <w:rPr>
          <w:spacing w:val="-4"/>
          <w:rtl/>
        </w:rPr>
        <w:t> </w:t>
      </w:r>
      <w:r>
        <w:rPr>
          <w:rtl/>
        </w:rPr>
        <w:t>של</w:t>
      </w:r>
      <w:r>
        <w:rPr>
          <w:spacing w:val="-1"/>
          <w:rtl/>
        </w:rPr>
        <w:t> </w:t>
      </w:r>
      <w:r>
        <w:rPr>
          <w:rtl/>
        </w:rPr>
        <w:t>כל</w:t>
      </w:r>
      <w:r>
        <w:rPr>
          <w:spacing w:val="-4"/>
          <w:rtl/>
        </w:rPr>
        <w:t> </w:t>
      </w:r>
      <w:r>
        <w:rPr>
          <w:rtl/>
        </w:rPr>
        <w:t>אדם</w:t>
      </w:r>
      <w:r>
        <w:rPr>
          <w:spacing w:val="-4"/>
          <w:rtl/>
        </w:rPr>
        <w:t> </w:t>
      </w:r>
      <w:r>
        <w:rPr>
          <w:rtl/>
        </w:rPr>
        <w:t>לשפר</w:t>
      </w:r>
      <w:r>
        <w:rPr>
          <w:spacing w:val="-4"/>
          <w:rtl/>
        </w:rPr>
        <w:t> </w:t>
      </w:r>
      <w:r>
        <w:rPr>
          <w:rtl/>
        </w:rPr>
        <w:t>את</w:t>
      </w:r>
      <w:r>
        <w:rPr>
          <w:spacing w:val="-5"/>
          <w:rtl/>
        </w:rPr>
        <w:t> </w:t>
      </w:r>
      <w:r>
        <w:rPr>
          <w:rtl/>
        </w:rPr>
        <w:t>חייו</w:t>
      </w:r>
      <w:r>
        <w:rPr>
          <w:spacing w:val="-4"/>
          <w:rtl/>
        </w:rPr>
        <w:t> </w:t>
      </w:r>
      <w:r>
        <w:rPr>
          <w:rtl/>
        </w:rPr>
        <w:t>בעצמו</w:t>
      </w:r>
      <w:r>
        <w:rPr>
          <w:spacing w:val="-2"/>
          <w:rtl/>
        </w:rPr>
        <w:t> </w:t>
      </w:r>
      <w:r>
        <w:rPr>
          <w:rtl/>
        </w:rPr>
        <w:t>על</w:t>
      </w:r>
      <w:r>
        <w:rPr>
          <w:spacing w:val="-4"/>
          <w:rtl/>
        </w:rPr>
        <w:t> </w:t>
      </w:r>
      <w:r>
        <w:rPr>
          <w:rtl/>
        </w:rPr>
        <w:t>ידי</w:t>
      </w:r>
      <w:r>
        <w:rPr>
          <w:spacing w:val="-3"/>
          <w:rtl/>
        </w:rPr>
        <w:t> </w:t>
      </w:r>
      <w:r>
        <w:rPr>
          <w:rtl/>
        </w:rPr>
        <w:t>מימוש</w:t>
      </w:r>
      <w:r>
        <w:rPr>
          <w:spacing w:val="-6"/>
          <w:rtl/>
        </w:rPr>
        <w:t> </w:t>
      </w:r>
      <w:r>
        <w:rPr>
          <w:rtl/>
        </w:rPr>
        <w:t>עצמי</w:t>
      </w:r>
      <w:r>
        <w:rPr>
          <w:spacing w:val="-2"/>
          <w:rtl/>
        </w:rPr>
        <w:t> </w:t>
      </w:r>
      <w:r>
        <w:rPr>
          <w:rtl/>
        </w:rPr>
        <w:t>של</w:t>
      </w:r>
      <w:r>
        <w:rPr>
          <w:spacing w:val="-2"/>
          <w:rtl/>
        </w:rPr>
        <w:t> </w:t>
      </w:r>
      <w:r>
        <w:rPr>
          <w:rtl/>
        </w:rPr>
        <w:t>חירותו</w:t>
      </w:r>
      <w:r>
        <w:rPr>
          <w:spacing w:val="-6"/>
          <w:rtl/>
        </w:rPr>
        <w:t> </w:t>
      </w:r>
      <w:r>
        <w:rPr>
          <w:rtl/>
        </w:rPr>
        <w:t>הפרטי</w:t>
      </w:r>
      <w:r>
        <w:rPr>
          <w:rtl/>
        </w:rPr>
        <w:t>ת</w:t>
      </w:r>
    </w:p>
    <w:p>
      <w:pPr>
        <w:pStyle w:val="BodyText"/>
        <w:bidi/>
        <w:ind w:right="1804" w:left="1478" w:firstLine="0"/>
        <w:jc w:val="left"/>
      </w:pPr>
      <w:r>
        <w:rPr>
          <w:spacing w:val="-5"/>
          <w:rtl/>
        </w:rPr>
        <w:t>ולא </w:t>
      </w:r>
      <w:r>
        <w:rPr>
          <w:rtl/>
        </w:rPr>
        <w:t>ע</w:t>
      </w:r>
      <w:r>
        <w:rPr/>
        <w:t>"</w:t>
      </w:r>
      <w:r>
        <w:rPr>
          <w:rtl/>
        </w:rPr>
        <w:t>י</w:t>
      </w:r>
      <w:r>
        <w:rPr>
          <w:spacing w:val="-5"/>
          <w:rtl/>
        </w:rPr>
        <w:t> </w:t>
      </w:r>
      <w:r>
        <w:rPr>
          <w:rtl/>
        </w:rPr>
        <w:t>התערבות</w:t>
      </w:r>
      <w:r>
        <w:rPr>
          <w:spacing w:val="-6"/>
          <w:rtl/>
        </w:rPr>
        <w:t> </w:t>
      </w:r>
      <w:r>
        <w:rPr>
          <w:rtl/>
        </w:rPr>
        <w:t>המדינה</w:t>
      </w:r>
      <w:r>
        <w:rPr/>
        <w:t>.</w:t>
      </w:r>
    </w:p>
    <w:p>
      <w:pPr>
        <w:pStyle w:val="BodyText"/>
        <w:bidi/>
        <w:spacing w:before="239"/>
        <w:ind w:right="1804" w:left="1480" w:firstLine="0"/>
        <w:jc w:val="left"/>
      </w:pPr>
      <w:r>
        <w:rPr>
          <w:spacing w:val="-4"/>
          <w:rtl/>
        </w:rPr>
        <w:t>גישה</w:t>
      </w:r>
      <w:r>
        <w:rPr>
          <w:spacing w:val="-7"/>
          <w:rtl/>
        </w:rPr>
        <w:t> </w:t>
      </w:r>
      <w:r>
        <w:rPr>
          <w:rtl/>
        </w:rPr>
        <w:t>זו</w:t>
      </w:r>
      <w:r>
        <w:rPr>
          <w:spacing w:val="-4"/>
          <w:rtl/>
        </w:rPr>
        <w:t> </w:t>
      </w:r>
      <w:r>
        <w:rPr>
          <w:rtl/>
        </w:rPr>
        <w:t>מדגישה</w:t>
      </w:r>
      <w:r>
        <w:rPr>
          <w:spacing w:val="-5"/>
          <w:rtl/>
        </w:rPr>
        <w:t> </w:t>
      </w:r>
      <w:r>
        <w:rPr>
          <w:rtl/>
        </w:rPr>
        <w:t>את</w:t>
      </w:r>
      <w:r>
        <w:rPr>
          <w:spacing w:val="-6"/>
          <w:rtl/>
        </w:rPr>
        <w:t> </w:t>
      </w:r>
      <w:r>
        <w:rPr>
          <w:rtl/>
        </w:rPr>
        <w:t>נושא</w:t>
      </w:r>
      <w:r>
        <w:rPr>
          <w:spacing w:val="-4"/>
          <w:rtl/>
        </w:rPr>
        <w:t> </w:t>
      </w:r>
      <w:r>
        <w:rPr>
          <w:rtl/>
        </w:rPr>
        <w:t>זכויות</w:t>
      </w:r>
      <w:r>
        <w:rPr>
          <w:spacing w:val="-6"/>
          <w:rtl/>
        </w:rPr>
        <w:t> </w:t>
      </w:r>
      <w:r>
        <w:rPr>
          <w:rtl/>
        </w:rPr>
        <w:t>הפרט</w:t>
      </w:r>
      <w:r>
        <w:rPr>
          <w:spacing w:val="-5"/>
          <w:rtl/>
        </w:rPr>
        <w:t> </w:t>
      </w:r>
      <w:r>
        <w:rPr/>
        <w:t>(</w:t>
      </w:r>
      <w:r>
        <w:rPr>
          <w:rtl/>
        </w:rPr>
        <w:t>הזכות</w:t>
      </w:r>
      <w:r>
        <w:rPr>
          <w:spacing w:val="-5"/>
          <w:rtl/>
        </w:rPr>
        <w:t> </w:t>
      </w:r>
      <w:r>
        <w:rPr>
          <w:rtl/>
        </w:rPr>
        <w:t>לכבוד</w:t>
      </w:r>
      <w:r>
        <w:rPr>
          <w:spacing w:val="-5"/>
          <w:rtl/>
        </w:rPr>
        <w:t> </w:t>
      </w:r>
      <w:r>
        <w:rPr>
          <w:rtl/>
        </w:rPr>
        <w:t>לפרטיות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הזכות</w:t>
      </w:r>
      <w:r>
        <w:rPr>
          <w:spacing w:val="-5"/>
          <w:rtl/>
        </w:rPr>
        <w:t> </w:t>
      </w:r>
      <w:r>
        <w:rPr>
          <w:rtl/>
        </w:rPr>
        <w:t>להליך</w:t>
      </w:r>
      <w:r>
        <w:rPr>
          <w:spacing w:val="-4"/>
          <w:rtl/>
        </w:rPr>
        <w:t> </w:t>
      </w:r>
      <w:r>
        <w:rPr>
          <w:rtl/>
        </w:rPr>
        <w:t>הוגן</w:t>
      </w:r>
      <w:r>
        <w:rPr/>
        <w:t>-</w:t>
      </w:r>
      <w:r>
        <w:rPr>
          <w:rtl/>
        </w:rPr>
        <w:t>משפט</w:t>
      </w:r>
      <w:r>
        <w:rPr>
          <w:spacing w:val="-9"/>
          <w:rtl/>
        </w:rPr>
        <w:t> </w:t>
      </w:r>
      <w:r>
        <w:rPr>
          <w:rtl/>
        </w:rPr>
        <w:t>הוגן</w:t>
      </w:r>
      <w:r>
        <w:rPr/>
        <w:t>,</w:t>
      </w:r>
    </w:p>
    <w:p>
      <w:pPr>
        <w:pStyle w:val="BodyText"/>
        <w:bidi/>
        <w:spacing w:before="38"/>
        <w:ind w:right="1804" w:left="1477" w:firstLine="0"/>
        <w:jc w:val="left"/>
      </w:pPr>
      <w:r>
        <w:rPr>
          <w:spacing w:val="-4"/>
          <w:rtl/>
        </w:rPr>
        <w:t>זכות</w:t>
      </w:r>
      <w:r>
        <w:rPr>
          <w:spacing w:val="-5"/>
          <w:rtl/>
        </w:rPr>
        <w:t> </w:t>
      </w:r>
      <w:r>
        <w:rPr>
          <w:rtl/>
        </w:rPr>
        <w:t>לקניין</w:t>
      </w:r>
      <w:r>
        <w:rPr/>
        <w:t>-</w:t>
      </w:r>
      <w:r>
        <w:rPr>
          <w:rtl/>
        </w:rPr>
        <w:t>רכוש</w:t>
      </w:r>
      <w:r>
        <w:rPr/>
        <w:t>,</w:t>
      </w:r>
      <w:r>
        <w:rPr>
          <w:spacing w:val="-6"/>
          <w:rtl/>
        </w:rPr>
        <w:t> </w:t>
      </w:r>
      <w:r>
        <w:rPr>
          <w:rtl/>
        </w:rPr>
        <w:t>חופש</w:t>
      </w:r>
      <w:r>
        <w:rPr>
          <w:spacing w:val="-6"/>
          <w:rtl/>
        </w:rPr>
        <w:t> </w:t>
      </w:r>
      <w:r>
        <w:rPr>
          <w:rtl/>
        </w:rPr>
        <w:t>ביטוי</w:t>
      </w:r>
      <w:r>
        <w:rPr>
          <w:spacing w:val="-6"/>
          <w:rtl/>
        </w:rPr>
        <w:t> </w:t>
      </w:r>
      <w:r>
        <w:rPr>
          <w:rtl/>
        </w:rPr>
        <w:t>חופש</w:t>
      </w:r>
      <w:r>
        <w:rPr>
          <w:spacing w:val="-6"/>
          <w:rtl/>
        </w:rPr>
        <w:t> </w:t>
      </w:r>
      <w:r>
        <w:rPr>
          <w:rtl/>
        </w:rPr>
        <w:t>התאגדות</w:t>
      </w:r>
      <w:r>
        <w:rPr/>
        <w:t>)</w:t>
      </w:r>
    </w:p>
    <w:p>
      <w:pPr>
        <w:pStyle w:val="BodyText"/>
        <w:bidi/>
        <w:spacing w:before="239"/>
        <w:ind w:right="1804" w:left="1478" w:firstLine="0"/>
        <w:jc w:val="left"/>
      </w:pPr>
      <w:r>
        <w:rPr>
          <w:spacing w:val="-5"/>
          <w:rtl/>
        </w:rPr>
        <w:t>לפי</w:t>
      </w:r>
      <w:r>
        <w:rPr>
          <w:spacing w:val="-4"/>
          <w:rtl/>
        </w:rPr>
        <w:t> </w:t>
      </w:r>
      <w:r>
        <w:rPr>
          <w:rtl/>
        </w:rPr>
        <w:t>גישה</w:t>
      </w:r>
      <w:r>
        <w:rPr>
          <w:spacing w:val="-5"/>
          <w:rtl/>
        </w:rPr>
        <w:t> </w:t>
      </w:r>
      <w:r>
        <w:rPr>
          <w:rtl/>
        </w:rPr>
        <w:t>זו</w:t>
      </w:r>
      <w:r>
        <w:rPr>
          <w:spacing w:val="-5"/>
          <w:rtl/>
        </w:rPr>
        <w:t> </w:t>
      </w:r>
      <w:r>
        <w:rPr>
          <w:rtl/>
        </w:rPr>
        <w:t>תפקידה</w:t>
      </w:r>
      <w:r>
        <w:rPr>
          <w:spacing w:val="-3"/>
          <w:rtl/>
        </w:rPr>
        <w:t> </w:t>
      </w:r>
      <w:r>
        <w:rPr>
          <w:rtl/>
        </w:rPr>
        <w:t>של</w:t>
      </w:r>
      <w:r>
        <w:rPr>
          <w:spacing w:val="-6"/>
          <w:rtl/>
        </w:rPr>
        <w:t> </w:t>
      </w:r>
      <w:r>
        <w:rPr>
          <w:rtl/>
        </w:rPr>
        <w:t>המדינה</w:t>
      </w:r>
      <w:r>
        <w:rPr>
          <w:spacing w:val="-3"/>
          <w:rtl/>
        </w:rPr>
        <w:t> </w:t>
      </w:r>
      <w:r>
        <w:rPr>
          <w:rtl/>
        </w:rPr>
        <w:t>הוא</w:t>
      </w:r>
      <w:r>
        <w:rPr>
          <w:spacing w:val="-4"/>
          <w:rtl/>
        </w:rPr>
        <w:t> </w:t>
      </w:r>
      <w:r>
        <w:rPr>
          <w:rtl/>
        </w:rPr>
        <w:t>לשרת</w:t>
      </w:r>
      <w:r>
        <w:rPr>
          <w:spacing w:val="-3"/>
          <w:rtl/>
        </w:rPr>
        <w:t> </w:t>
      </w:r>
      <w:r>
        <w:rPr>
          <w:rtl/>
        </w:rPr>
        <w:t>את</w:t>
      </w:r>
      <w:r>
        <w:rPr>
          <w:spacing w:val="-6"/>
          <w:rtl/>
        </w:rPr>
        <w:t> </w:t>
      </w:r>
      <w:r>
        <w:rPr>
          <w:rtl/>
        </w:rPr>
        <w:t>האזרח</w:t>
      </w:r>
      <w:r>
        <w:rPr>
          <w:spacing w:val="-4"/>
          <w:rtl/>
        </w:rPr>
        <w:t> </w:t>
      </w:r>
      <w:r>
        <w:rPr>
          <w:rtl/>
        </w:rPr>
        <w:t>ולהגן</w:t>
      </w:r>
      <w:r>
        <w:rPr>
          <w:spacing w:val="-2"/>
          <w:rtl/>
        </w:rPr>
        <w:t> </w:t>
      </w:r>
      <w:r>
        <w:rPr>
          <w:rtl/>
        </w:rPr>
        <w:t>על</w:t>
      </w:r>
      <w:r>
        <w:rPr>
          <w:spacing w:val="-6"/>
          <w:rtl/>
        </w:rPr>
        <w:t> </w:t>
      </w:r>
      <w:r>
        <w:rPr>
          <w:rtl/>
        </w:rPr>
        <w:t>חירותו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השלטון</w:t>
      </w:r>
      <w:r>
        <w:rPr>
          <w:spacing w:val="-6"/>
          <w:rtl/>
        </w:rPr>
        <w:t> </w:t>
      </w:r>
      <w:r>
        <w:rPr>
          <w:rtl/>
        </w:rPr>
        <w:t>עצמו</w:t>
      </w:r>
      <w:r>
        <w:rPr>
          <w:spacing w:val="-6"/>
          <w:rtl/>
        </w:rPr>
        <w:t> </w:t>
      </w:r>
      <w:r>
        <w:rPr>
          <w:rtl/>
        </w:rPr>
        <w:t>מוגב</w:t>
      </w:r>
      <w:r>
        <w:rPr>
          <w:rtl/>
        </w:rPr>
        <w:t>ל</w:t>
      </w:r>
    </w:p>
    <w:p>
      <w:pPr>
        <w:pStyle w:val="BodyText"/>
        <w:bidi/>
        <w:spacing w:line="465" w:lineRule="auto" w:before="37"/>
        <w:ind w:right="5169" w:left="1476" w:hanging="1385"/>
        <w:jc w:val="left"/>
      </w:pPr>
      <w:r>
        <w:rPr>
          <w:rtl/>
        </w:rPr>
        <w:t>הדרכים</w:t>
      </w:r>
      <w:r>
        <w:rPr>
          <w:spacing w:val="-4"/>
          <w:rtl/>
        </w:rPr>
        <w:t> </w:t>
      </w:r>
      <w:r>
        <w:rPr>
          <w:rtl/>
        </w:rPr>
        <w:t>שונות</w:t>
      </w:r>
      <w:r>
        <w:rPr>
          <w:spacing w:val="-2"/>
          <w:rtl/>
        </w:rPr>
        <w:t> </w:t>
      </w:r>
      <w:r>
        <w:rPr>
          <w:rtl/>
        </w:rPr>
        <w:t>בכדי</w:t>
      </w:r>
      <w:r>
        <w:rPr>
          <w:spacing w:val="-4"/>
          <w:rtl/>
        </w:rPr>
        <w:t> </w:t>
      </w:r>
      <w:r>
        <w:rPr>
          <w:rtl/>
        </w:rPr>
        <w:t>שלא</w:t>
      </w:r>
      <w:r>
        <w:rPr>
          <w:spacing w:val="-4"/>
          <w:rtl/>
        </w:rPr>
        <w:t> </w:t>
      </w:r>
      <w:r>
        <w:rPr>
          <w:rtl/>
        </w:rPr>
        <w:t>יתפתה</w:t>
      </w:r>
      <w:r>
        <w:rPr>
          <w:spacing w:val="-4"/>
          <w:rtl/>
        </w:rPr>
        <w:t> </w:t>
      </w:r>
      <w:r>
        <w:rPr>
          <w:rtl/>
        </w:rPr>
        <w:t>לפגוע</w:t>
      </w:r>
      <w:r>
        <w:rPr>
          <w:spacing w:val="-4"/>
          <w:rtl/>
        </w:rPr>
        <w:t> </w:t>
      </w:r>
      <w:r>
        <w:rPr>
          <w:rtl/>
        </w:rPr>
        <w:t>בזכויותיהם</w:t>
      </w:r>
      <w:r>
        <w:rPr>
          <w:spacing w:val="-4"/>
          <w:rtl/>
        </w:rPr>
        <w:t> </w:t>
      </w:r>
      <w:r>
        <w:rPr>
          <w:rtl/>
        </w:rPr>
        <w:t>ובחירותם</w:t>
      </w:r>
      <w:r>
        <w:rPr>
          <w:spacing w:val="-4"/>
          <w:rtl/>
        </w:rPr>
        <w:t> </w:t>
      </w:r>
      <w:r>
        <w:rPr>
          <w:rtl/>
        </w:rPr>
        <w:t>של</w:t>
      </w:r>
      <w:r>
        <w:rPr>
          <w:spacing w:val="-3"/>
          <w:rtl/>
        </w:rPr>
        <w:t> </w:t>
      </w:r>
      <w:r>
        <w:rPr>
          <w:rtl/>
        </w:rPr>
        <w:t>האזרחים</w:t>
      </w:r>
      <w:r>
        <w:rPr/>
        <w:t>.</w:t>
      </w:r>
      <w:r>
        <w:rPr>
          <w:rtl/>
        </w:rPr>
        <w:t> </w:t>
      </w:r>
      <w:r>
        <w:rPr>
          <w:spacing w:val="-2"/>
          <w:rtl/>
        </w:rPr>
        <w:t>מילות</w:t>
      </w:r>
      <w:r>
        <w:rPr>
          <w:spacing w:val="-7"/>
          <w:rtl/>
        </w:rPr>
        <w:t> </w:t>
      </w:r>
      <w:r>
        <w:rPr>
          <w:rtl/>
        </w:rPr>
        <w:t>מפתח</w:t>
      </w:r>
      <w:r>
        <w:rPr/>
        <w:t>:</w:t>
      </w:r>
      <w:r>
        <w:rPr>
          <w:spacing w:val="-8"/>
          <w:rtl/>
        </w:rPr>
        <w:t> </w:t>
      </w:r>
      <w:r>
        <w:rPr>
          <w:rtl/>
        </w:rPr>
        <w:t>הורדת</w:t>
      </w:r>
      <w:r>
        <w:rPr>
          <w:spacing w:val="-5"/>
          <w:rtl/>
        </w:rPr>
        <w:t> </w:t>
      </w:r>
      <w:r>
        <w:rPr>
          <w:rtl/>
        </w:rPr>
        <w:t>מיסים</w:t>
      </w:r>
      <w:r>
        <w:rPr/>
        <w:t>,</w:t>
      </w:r>
      <w:r>
        <w:rPr>
          <w:spacing w:val="-6"/>
          <w:rtl/>
        </w:rPr>
        <w:t> </w:t>
      </w:r>
      <w:r>
        <w:rPr>
          <w:rtl/>
        </w:rPr>
        <w:t>הפרטה</w:t>
      </w:r>
      <w:r>
        <w:rPr/>
        <w:t>,</w:t>
      </w:r>
      <w:r>
        <w:rPr>
          <w:spacing w:val="-4"/>
          <w:rtl/>
        </w:rPr>
        <w:t> </w:t>
      </w:r>
      <w:r>
        <w:rPr>
          <w:rtl/>
        </w:rPr>
        <w:t>חינוך</w:t>
      </w:r>
      <w:r>
        <w:rPr/>
        <w:t>/</w:t>
      </w:r>
      <w:r>
        <w:rPr>
          <w:rtl/>
        </w:rPr>
        <w:t>בריאות</w:t>
      </w:r>
      <w:r>
        <w:rPr>
          <w:spacing w:val="-6"/>
          <w:rtl/>
        </w:rPr>
        <w:t> </w:t>
      </w:r>
      <w:r>
        <w:rPr>
          <w:rtl/>
        </w:rPr>
        <w:t>פרטיי</w:t>
      </w:r>
      <w:r>
        <w:rPr>
          <w:rtl/>
        </w:rPr>
        <w:t>ם</w:t>
      </w:r>
    </w:p>
    <w:p>
      <w:pPr>
        <w:bidi/>
        <w:spacing w:before="0"/>
        <w:ind w:right="1804" w:left="1477" w:firstLine="0"/>
        <w:jc w:val="left"/>
        <w:rPr>
          <w:sz w:val="22"/>
          <w:szCs w:val="22"/>
        </w:rPr>
      </w:pPr>
      <w:r>
        <w:rPr>
          <w:b/>
          <w:bCs/>
          <w:spacing w:val="-4"/>
          <w:sz w:val="22"/>
          <w:szCs w:val="22"/>
          <w:u w:val="thick"/>
          <w:rtl/>
        </w:rPr>
        <w:t>גישה </w:t>
      </w:r>
      <w:r>
        <w:rPr>
          <w:b/>
          <w:bCs/>
          <w:sz w:val="22"/>
          <w:szCs w:val="22"/>
          <w:u w:val="thick"/>
          <w:rtl/>
        </w:rPr>
        <w:t>סוציאלית</w:t>
      </w:r>
      <w:r>
        <w:rPr>
          <w:b/>
          <w:bCs/>
          <w:spacing w:val="-8"/>
          <w:sz w:val="22"/>
          <w:szCs w:val="22"/>
          <w:u w:val="thick"/>
          <w:rtl/>
        </w:rPr>
        <w:t> </w:t>
      </w:r>
      <w:r>
        <w:rPr>
          <w:b/>
          <w:bCs/>
          <w:sz w:val="22"/>
          <w:szCs w:val="22"/>
          <w:u w:val="thick"/>
          <w:rtl/>
        </w:rPr>
        <w:t>דמוקרטית</w:t>
      </w:r>
      <w:r>
        <w:rPr>
          <w:spacing w:val="-5"/>
          <w:sz w:val="22"/>
          <w:szCs w:val="22"/>
          <w:rtl/>
        </w:rPr>
        <w:t> </w:t>
      </w:r>
      <w:r>
        <w:rPr>
          <w:sz w:val="22"/>
          <w:szCs w:val="22"/>
        </w:rPr>
        <w:t>–</w:t>
      </w:r>
      <w:r>
        <w:rPr>
          <w:sz w:val="22"/>
          <w:szCs w:val="22"/>
          <w:rtl/>
        </w:rPr>
        <w:t>צורת</w:t>
      </w:r>
      <w:r>
        <w:rPr>
          <w:spacing w:val="-5"/>
          <w:sz w:val="22"/>
          <w:szCs w:val="22"/>
          <w:rtl/>
        </w:rPr>
        <w:t> </w:t>
      </w:r>
      <w:r>
        <w:rPr>
          <w:sz w:val="22"/>
          <w:szCs w:val="22"/>
          <w:rtl/>
        </w:rPr>
        <w:t>משטר</w:t>
      </w:r>
      <w:r>
        <w:rPr>
          <w:spacing w:val="-6"/>
          <w:sz w:val="22"/>
          <w:szCs w:val="22"/>
          <w:rtl/>
        </w:rPr>
        <w:t> </w:t>
      </w:r>
      <w:r>
        <w:rPr>
          <w:sz w:val="22"/>
          <w:szCs w:val="22"/>
          <w:rtl/>
        </w:rPr>
        <w:t>דמוקרטית</w:t>
      </w:r>
      <w:r>
        <w:rPr>
          <w:spacing w:val="-5"/>
          <w:sz w:val="22"/>
          <w:szCs w:val="22"/>
          <w:rtl/>
        </w:rPr>
        <w:t> </w:t>
      </w:r>
      <w:r>
        <w:rPr>
          <w:sz w:val="22"/>
          <w:szCs w:val="22"/>
          <w:rtl/>
        </w:rPr>
        <w:t>הטוענת</w:t>
      </w:r>
      <w:r>
        <w:rPr>
          <w:spacing w:val="-5"/>
          <w:sz w:val="22"/>
          <w:szCs w:val="22"/>
          <w:rtl/>
        </w:rPr>
        <w:t> </w:t>
      </w:r>
      <w:r>
        <w:rPr>
          <w:sz w:val="22"/>
          <w:szCs w:val="22"/>
          <w:rtl/>
        </w:rPr>
        <w:t>כי</w:t>
      </w:r>
      <w:r>
        <w:rPr>
          <w:spacing w:val="-8"/>
          <w:sz w:val="22"/>
          <w:szCs w:val="22"/>
          <w:rtl/>
        </w:rPr>
        <w:t> </w:t>
      </w:r>
      <w:r>
        <w:rPr>
          <w:sz w:val="22"/>
          <w:szCs w:val="22"/>
          <w:rtl/>
        </w:rPr>
        <w:t>המדינה</w:t>
      </w:r>
      <w:r>
        <w:rPr>
          <w:spacing w:val="-7"/>
          <w:sz w:val="22"/>
          <w:szCs w:val="22"/>
          <w:rtl/>
        </w:rPr>
        <w:t> </w:t>
      </w:r>
      <w:r>
        <w:rPr>
          <w:sz w:val="22"/>
          <w:szCs w:val="22"/>
          <w:rtl/>
        </w:rPr>
        <w:t>חייבת</w:t>
      </w:r>
      <w:r>
        <w:rPr>
          <w:spacing w:val="-5"/>
          <w:sz w:val="22"/>
          <w:szCs w:val="22"/>
          <w:rtl/>
        </w:rPr>
        <w:t> </w:t>
      </w:r>
      <w:r>
        <w:rPr>
          <w:sz w:val="22"/>
          <w:szCs w:val="22"/>
          <w:rtl/>
        </w:rPr>
        <w:t>להתערב</w:t>
      </w:r>
      <w:r>
        <w:rPr>
          <w:spacing w:val="-7"/>
          <w:sz w:val="22"/>
          <w:szCs w:val="22"/>
          <w:rtl/>
        </w:rPr>
        <w:t> </w:t>
      </w:r>
      <w:r>
        <w:rPr>
          <w:sz w:val="22"/>
          <w:szCs w:val="22"/>
          <w:rtl/>
        </w:rPr>
        <w:t>בחי</w:t>
      </w:r>
      <w:r>
        <w:rPr>
          <w:sz w:val="22"/>
          <w:szCs w:val="22"/>
          <w:rtl/>
        </w:rPr>
        <w:t>י</w:t>
      </w:r>
    </w:p>
    <w:p>
      <w:pPr>
        <w:pStyle w:val="BodyText"/>
        <w:bidi/>
        <w:spacing w:before="37"/>
        <w:ind w:right="1804" w:left="1478" w:firstLine="0"/>
        <w:jc w:val="left"/>
      </w:pPr>
      <w:r>
        <w:rPr>
          <w:spacing w:val="-4"/>
          <w:rtl/>
        </w:rPr>
        <w:t>החברה</w:t>
      </w:r>
      <w:r>
        <w:rPr>
          <w:spacing w:val="-7"/>
          <w:rtl/>
        </w:rPr>
        <w:t> </w:t>
      </w:r>
      <w:r>
        <w:rPr>
          <w:rtl/>
        </w:rPr>
        <w:t>בנושאים</w:t>
      </w:r>
      <w:r>
        <w:rPr>
          <w:spacing w:val="-6"/>
          <w:rtl/>
        </w:rPr>
        <w:t> </w:t>
      </w:r>
      <w:r>
        <w:rPr>
          <w:rtl/>
        </w:rPr>
        <w:t>חברתיים</w:t>
      </w:r>
      <w:r>
        <w:rPr>
          <w:spacing w:val="-8"/>
          <w:rtl/>
        </w:rPr>
        <w:t> </w:t>
      </w:r>
      <w:r>
        <w:rPr>
          <w:rtl/>
        </w:rPr>
        <w:t>וכלכליי</w:t>
      </w:r>
      <w:r>
        <w:rPr>
          <w:rtl/>
        </w:rPr>
        <w:t>ם</w:t>
      </w:r>
    </w:p>
    <w:p>
      <w:pPr>
        <w:pStyle w:val="BodyText"/>
        <w:bidi/>
        <w:spacing w:line="490" w:lineRule="atLeast" w:before="2"/>
        <w:ind w:right="1850" w:left="1478" w:firstLine="1886"/>
        <w:jc w:val="left"/>
      </w:pPr>
      <w:r>
        <w:rPr>
          <w:rtl/>
        </w:rPr>
        <w:t>הגישה</w:t>
      </w:r>
      <w:r>
        <w:rPr>
          <w:spacing w:val="-3"/>
          <w:rtl/>
        </w:rPr>
        <w:t> </w:t>
      </w:r>
      <w:r>
        <w:rPr>
          <w:rtl/>
        </w:rPr>
        <w:t>טוענת</w:t>
      </w:r>
      <w:r>
        <w:rPr>
          <w:spacing w:val="-5"/>
          <w:rtl/>
        </w:rPr>
        <w:t> </w:t>
      </w:r>
      <w:r>
        <w:rPr>
          <w:rtl/>
        </w:rPr>
        <w:t>כי</w:t>
      </w:r>
      <w:r>
        <w:rPr>
          <w:spacing w:val="-4"/>
          <w:rtl/>
        </w:rPr>
        <w:t> </w:t>
      </w:r>
      <w:r>
        <w:rPr>
          <w:rtl/>
        </w:rPr>
        <w:t>לחברה</w:t>
      </w:r>
      <w:r>
        <w:rPr>
          <w:spacing w:val="-4"/>
          <w:rtl/>
        </w:rPr>
        <w:t> </w:t>
      </w:r>
      <w:r>
        <w:rPr/>
        <w:t>,</w:t>
      </w:r>
      <w:r>
        <w:rPr>
          <w:rtl/>
        </w:rPr>
        <w:t>כלומר</w:t>
      </w:r>
      <w:r>
        <w:rPr>
          <w:spacing w:val="-4"/>
          <w:rtl/>
        </w:rPr>
        <w:t> </w:t>
      </w:r>
      <w:r>
        <w:rPr>
          <w:rtl/>
        </w:rPr>
        <w:t>למדינה</w:t>
      </w:r>
      <w:r>
        <w:rPr>
          <w:spacing w:val="-5"/>
          <w:rtl/>
        </w:rPr>
        <w:t> </w:t>
      </w:r>
      <w:r>
        <w:rPr>
          <w:rtl/>
        </w:rPr>
        <w:t>יש</w:t>
      </w:r>
      <w:r>
        <w:rPr>
          <w:spacing w:val="-4"/>
          <w:rtl/>
        </w:rPr>
        <w:t> </w:t>
      </w:r>
      <w:r>
        <w:rPr>
          <w:rtl/>
        </w:rPr>
        <w:t>אחריות</w:t>
      </w:r>
      <w:r>
        <w:rPr>
          <w:spacing w:val="-3"/>
          <w:rtl/>
        </w:rPr>
        <w:t> </w:t>
      </w:r>
      <w:r>
        <w:rPr>
          <w:rtl/>
        </w:rPr>
        <w:t>כלפי</w:t>
      </w:r>
      <w:r>
        <w:rPr>
          <w:spacing w:val="-3"/>
          <w:rtl/>
        </w:rPr>
        <w:t> </w:t>
      </w:r>
      <w:r>
        <w:rPr>
          <w:rtl/>
        </w:rPr>
        <w:t>האנשים</w:t>
      </w:r>
      <w:r>
        <w:rPr>
          <w:spacing w:val="-3"/>
          <w:rtl/>
        </w:rPr>
        <w:t> </w:t>
      </w:r>
      <w:r>
        <w:rPr>
          <w:rtl/>
        </w:rPr>
        <w:t>החיים</w:t>
      </w:r>
      <w:r>
        <w:rPr>
          <w:spacing w:val="-4"/>
          <w:rtl/>
        </w:rPr>
        <w:t> </w:t>
      </w:r>
      <w:r>
        <w:rPr>
          <w:rtl/>
        </w:rPr>
        <w:t>בה</w:t>
      </w:r>
      <w:r>
        <w:rPr/>
        <w:t>.</w:t>
      </w:r>
      <w:r>
        <w:rPr>
          <w:rtl/>
        </w:rPr>
        <w:t> </w:t>
      </w:r>
      <w:r>
        <w:rPr>
          <w:spacing w:val="-2"/>
          <w:rtl/>
        </w:rPr>
        <w:t>העיקרון</w:t>
      </w:r>
      <w:r>
        <w:rPr>
          <w:spacing w:val="-7"/>
          <w:rtl/>
        </w:rPr>
        <w:t> </w:t>
      </w:r>
      <w:r>
        <w:rPr>
          <w:rtl/>
        </w:rPr>
        <w:t>המרכזי</w:t>
      </w:r>
      <w:r>
        <w:rPr>
          <w:spacing w:val="-5"/>
          <w:rtl/>
        </w:rPr>
        <w:t> </w:t>
      </w:r>
      <w:r>
        <w:rPr>
          <w:rtl/>
        </w:rPr>
        <w:t>בגישה</w:t>
      </w:r>
      <w:r>
        <w:rPr>
          <w:spacing w:val="-5"/>
          <w:rtl/>
        </w:rPr>
        <w:t> </w:t>
      </w:r>
      <w:r>
        <w:rPr>
          <w:rtl/>
        </w:rPr>
        <w:t>זו</w:t>
      </w:r>
      <w:r>
        <w:rPr>
          <w:spacing w:val="-7"/>
          <w:rtl/>
        </w:rPr>
        <w:t> </w:t>
      </w:r>
      <w:r>
        <w:rPr>
          <w:rtl/>
        </w:rPr>
        <w:t>הוא</w:t>
      </w:r>
      <w:r>
        <w:rPr>
          <w:spacing w:val="-5"/>
          <w:rtl/>
        </w:rPr>
        <w:t> </w:t>
      </w:r>
      <w:r>
        <w:rPr>
          <w:rtl/>
        </w:rPr>
        <w:t>עיקרון</w:t>
      </w:r>
      <w:r>
        <w:rPr>
          <w:spacing w:val="-5"/>
          <w:rtl/>
        </w:rPr>
        <w:t> </w:t>
      </w:r>
      <w:r>
        <w:rPr>
          <w:rtl/>
        </w:rPr>
        <w:t>השוויון</w:t>
      </w:r>
      <w:r>
        <w:rPr>
          <w:spacing w:val="-5"/>
          <w:rtl/>
        </w:rPr>
        <w:t> </w:t>
      </w:r>
      <w:r>
        <w:rPr>
          <w:rtl/>
        </w:rPr>
        <w:t>והכוונה</w:t>
      </w:r>
      <w:r>
        <w:rPr>
          <w:spacing w:val="-7"/>
          <w:rtl/>
        </w:rPr>
        <w:t> </w:t>
      </w:r>
      <w:r>
        <w:rPr>
          <w:rtl/>
        </w:rPr>
        <w:t>לא</w:t>
      </w:r>
      <w:r>
        <w:rPr>
          <w:spacing w:val="-4"/>
          <w:rtl/>
        </w:rPr>
        <w:t> </w:t>
      </w:r>
      <w:r>
        <w:rPr>
          <w:rtl/>
        </w:rPr>
        <w:t>רק</w:t>
      </w:r>
      <w:r>
        <w:rPr>
          <w:spacing w:val="-5"/>
          <w:rtl/>
        </w:rPr>
        <w:t> </w:t>
      </w:r>
      <w:r>
        <w:rPr>
          <w:rtl/>
        </w:rPr>
        <w:t>לשוויון</w:t>
      </w:r>
      <w:r>
        <w:rPr>
          <w:spacing w:val="-5"/>
          <w:rtl/>
        </w:rPr>
        <w:t> </w:t>
      </w:r>
      <w:r>
        <w:rPr>
          <w:rtl/>
        </w:rPr>
        <w:t>פוליטי</w:t>
      </w:r>
      <w:r>
        <w:rPr/>
        <w:t>(</w:t>
      </w:r>
      <w:r>
        <w:rPr>
          <w:rtl/>
        </w:rPr>
        <w:t>בבחירות</w:t>
      </w:r>
      <w:r>
        <w:rPr>
          <w:spacing w:val="-5"/>
          <w:rtl/>
        </w:rPr>
        <w:t> </w:t>
      </w:r>
      <w:r>
        <w:rPr>
          <w:rtl/>
        </w:rPr>
        <w:t>לכנסת</w:t>
      </w:r>
      <w:r>
        <w:rPr/>
        <w:t>)</w:t>
      </w:r>
      <w:r>
        <w:rPr>
          <w:rtl/>
        </w:rPr>
        <w:t>או</w:t>
      </w:r>
      <w:r>
        <w:rPr>
          <w:spacing w:val="-8"/>
          <w:rtl/>
        </w:rPr>
        <w:t> </w:t>
      </w:r>
      <w:r>
        <w:rPr>
          <w:rtl/>
        </w:rPr>
        <w:t>שוויו</w:t>
      </w:r>
      <w:r>
        <w:rPr>
          <w:rtl/>
        </w:rPr>
        <w:t>ן</w:t>
      </w:r>
    </w:p>
    <w:p>
      <w:pPr>
        <w:pStyle w:val="BodyText"/>
        <w:bidi/>
        <w:spacing w:before="37"/>
        <w:ind w:right="1804" w:left="1477" w:firstLine="0"/>
        <w:jc w:val="left"/>
      </w:pPr>
      <w:r>
        <w:rPr>
          <w:spacing w:val="-4"/>
          <w:rtl/>
        </w:rPr>
        <w:t>בפני </w:t>
      </w:r>
      <w:r>
        <w:rPr>
          <w:rtl/>
        </w:rPr>
        <w:t>החוק</w:t>
      </w:r>
      <w:r>
        <w:rPr/>
        <w:t>,</w:t>
      </w:r>
      <w:r>
        <w:rPr>
          <w:spacing w:val="-4"/>
          <w:rtl/>
        </w:rPr>
        <w:t> </w:t>
      </w:r>
      <w:r>
        <w:rPr>
          <w:rtl/>
        </w:rPr>
        <w:t>הכוונה</w:t>
      </w:r>
      <w:r>
        <w:rPr>
          <w:spacing w:val="-6"/>
          <w:rtl/>
        </w:rPr>
        <w:t> </w:t>
      </w:r>
      <w:r>
        <w:rPr>
          <w:rtl/>
        </w:rPr>
        <w:t>גם</w:t>
      </w:r>
      <w:r>
        <w:rPr>
          <w:spacing w:val="-5"/>
          <w:rtl/>
        </w:rPr>
        <w:t> </w:t>
      </w:r>
      <w:r>
        <w:rPr>
          <w:rtl/>
        </w:rPr>
        <w:t>לשאוף</w:t>
      </w:r>
      <w:r>
        <w:rPr>
          <w:spacing w:val="-3"/>
          <w:rtl/>
        </w:rPr>
        <w:t> </w:t>
      </w:r>
      <w:r>
        <w:rPr>
          <w:rtl/>
        </w:rPr>
        <w:t>למידה</w:t>
      </w:r>
      <w:r>
        <w:rPr>
          <w:spacing w:val="-5"/>
          <w:rtl/>
        </w:rPr>
        <w:t> </w:t>
      </w:r>
      <w:r>
        <w:rPr>
          <w:rtl/>
        </w:rPr>
        <w:t>מסוימת</w:t>
      </w:r>
      <w:r>
        <w:rPr>
          <w:spacing w:val="-4"/>
          <w:rtl/>
        </w:rPr>
        <w:t> </w:t>
      </w:r>
      <w:r>
        <w:rPr>
          <w:rtl/>
        </w:rPr>
        <w:t>של</w:t>
      </w:r>
      <w:r>
        <w:rPr>
          <w:spacing w:val="-5"/>
          <w:rtl/>
        </w:rPr>
        <w:t> </w:t>
      </w:r>
      <w:r>
        <w:rPr>
          <w:rtl/>
        </w:rPr>
        <w:t>שוויון</w:t>
      </w:r>
      <w:r>
        <w:rPr>
          <w:spacing w:val="-5"/>
          <w:rtl/>
        </w:rPr>
        <w:t> </w:t>
      </w:r>
      <w:r>
        <w:rPr>
          <w:rtl/>
        </w:rPr>
        <w:t>בין</w:t>
      </w:r>
      <w:r>
        <w:rPr>
          <w:spacing w:val="-4"/>
          <w:rtl/>
        </w:rPr>
        <w:t> </w:t>
      </w:r>
      <w:r>
        <w:rPr>
          <w:rtl/>
        </w:rPr>
        <w:t>האנשים</w:t>
      </w:r>
      <w:r>
        <w:rPr>
          <w:spacing w:val="-5"/>
          <w:rtl/>
        </w:rPr>
        <w:t> </w:t>
      </w:r>
      <w:r>
        <w:rPr>
          <w:rtl/>
        </w:rPr>
        <w:t>מבחינה</w:t>
      </w:r>
      <w:r>
        <w:rPr>
          <w:spacing w:val="-5"/>
          <w:rtl/>
        </w:rPr>
        <w:t> </w:t>
      </w:r>
      <w:r>
        <w:rPr>
          <w:rtl/>
        </w:rPr>
        <w:t>כלכלית</w:t>
      </w:r>
      <w:r>
        <w:rPr/>
        <w:t>.</w:t>
      </w:r>
    </w:p>
    <w:p>
      <w:pPr>
        <w:pStyle w:val="BodyText"/>
        <w:bidi/>
        <w:spacing w:before="240"/>
        <w:ind w:right="1804" w:left="1478" w:firstLine="0"/>
        <w:jc w:val="left"/>
      </w:pPr>
      <w:r>
        <w:rPr>
          <w:spacing w:val="-2"/>
          <w:rtl/>
        </w:rPr>
        <w:t>הכוונה</w:t>
      </w:r>
      <w:r>
        <w:rPr>
          <w:spacing w:val="-7"/>
          <w:rtl/>
        </w:rPr>
        <w:t> </w:t>
      </w:r>
      <w:r>
        <w:rPr>
          <w:rtl/>
        </w:rPr>
        <w:t>לא</w:t>
      </w:r>
      <w:r>
        <w:rPr>
          <w:spacing w:val="-5"/>
          <w:rtl/>
        </w:rPr>
        <w:t> </w:t>
      </w:r>
      <w:r>
        <w:rPr>
          <w:rtl/>
        </w:rPr>
        <w:t>לשוויון</w:t>
      </w:r>
      <w:r>
        <w:rPr>
          <w:spacing w:val="-7"/>
          <w:rtl/>
        </w:rPr>
        <w:t> </w:t>
      </w:r>
      <w:r>
        <w:rPr>
          <w:rtl/>
        </w:rPr>
        <w:t>כלכלי</w:t>
      </w:r>
      <w:r>
        <w:rPr>
          <w:spacing w:val="-7"/>
          <w:rtl/>
        </w:rPr>
        <w:t> </w:t>
      </w:r>
      <w:r>
        <w:rPr>
          <w:rtl/>
        </w:rPr>
        <w:t>מוחלט</w:t>
      </w:r>
      <w:r>
        <w:rPr>
          <w:spacing w:val="-3"/>
          <w:rtl/>
        </w:rPr>
        <w:t> </w:t>
      </w:r>
      <w:r>
        <w:rPr>
          <w:rtl/>
        </w:rPr>
        <w:t>אלא</w:t>
      </w:r>
      <w:r>
        <w:rPr>
          <w:spacing w:val="-5"/>
          <w:rtl/>
        </w:rPr>
        <w:t> </w:t>
      </w:r>
      <w:r>
        <w:rPr>
          <w:rtl/>
        </w:rPr>
        <w:t>לצמצום</w:t>
      </w:r>
      <w:r>
        <w:rPr>
          <w:spacing w:val="-7"/>
          <w:rtl/>
        </w:rPr>
        <w:t> </w:t>
      </w:r>
      <w:r>
        <w:rPr>
          <w:rtl/>
        </w:rPr>
        <w:t>פערים</w:t>
      </w:r>
      <w:r>
        <w:rPr>
          <w:spacing w:val="-3"/>
          <w:rtl/>
        </w:rPr>
        <w:t> </w:t>
      </w:r>
      <w:r>
        <w:rPr>
          <w:rtl/>
        </w:rPr>
        <w:t>חברתיים</w:t>
      </w:r>
      <w:r>
        <w:rPr>
          <w:spacing w:val="-6"/>
          <w:rtl/>
        </w:rPr>
        <w:t> </w:t>
      </w:r>
      <w:r>
        <w:rPr>
          <w:rtl/>
        </w:rPr>
        <w:t>וכלכליים</w:t>
      </w:r>
      <w:r>
        <w:rPr>
          <w:spacing w:val="-3"/>
          <w:rtl/>
        </w:rPr>
        <w:t> </w:t>
      </w:r>
      <w:r>
        <w:rPr>
          <w:rtl/>
        </w:rPr>
        <w:t>בין</w:t>
      </w:r>
      <w:r>
        <w:rPr>
          <w:spacing w:val="-7"/>
          <w:rtl/>
        </w:rPr>
        <w:t> </w:t>
      </w:r>
      <w:r>
        <w:rPr>
          <w:rtl/>
        </w:rPr>
        <w:t>האנשים</w:t>
      </w:r>
      <w:r>
        <w:rPr/>
        <w:t>.</w:t>
      </w:r>
    </w:p>
    <w:p>
      <w:pPr>
        <w:spacing w:after="0"/>
        <w:jc w:val="left"/>
        <w:sectPr>
          <w:pgSz w:w="11910" w:h="16840"/>
          <w:pgMar w:header="0" w:footer="1009" w:top="1340" w:bottom="1200" w:left="0" w:right="320"/>
        </w:sectPr>
      </w:pPr>
    </w:p>
    <w:p>
      <w:pPr>
        <w:pStyle w:val="BodyText"/>
        <w:bidi/>
        <w:spacing w:before="80"/>
        <w:ind w:right="1804" w:left="1478" w:firstLine="0"/>
        <w:jc w:val="left"/>
      </w:pPr>
      <w:r>
        <w:rPr>
          <w:spacing w:val="-2"/>
          <w:rtl/>
        </w:rPr>
        <w:t>לתומכים</w:t>
      </w:r>
      <w:r>
        <w:rPr>
          <w:spacing w:val="-3"/>
          <w:rtl/>
        </w:rPr>
        <w:t> </w:t>
      </w:r>
      <w:r>
        <w:rPr>
          <w:rtl/>
        </w:rPr>
        <w:t>בגישה</w:t>
      </w:r>
      <w:r>
        <w:rPr>
          <w:spacing w:val="-4"/>
          <w:rtl/>
        </w:rPr>
        <w:t> </w:t>
      </w:r>
      <w:r>
        <w:rPr>
          <w:rtl/>
        </w:rPr>
        <w:t>זו</w:t>
      </w:r>
      <w:r>
        <w:rPr>
          <w:spacing w:val="-6"/>
          <w:rtl/>
        </w:rPr>
        <w:t> </w:t>
      </w:r>
      <w:r>
        <w:rPr>
          <w:rtl/>
        </w:rPr>
        <w:t>ברור</w:t>
      </w:r>
      <w:r>
        <w:rPr>
          <w:spacing w:val="-2"/>
          <w:rtl/>
        </w:rPr>
        <w:t> </w:t>
      </w:r>
      <w:r>
        <w:rPr>
          <w:rtl/>
        </w:rPr>
        <w:t>שאפשר</w:t>
      </w:r>
      <w:r>
        <w:rPr>
          <w:spacing w:val="-4"/>
          <w:rtl/>
        </w:rPr>
        <w:t> </w:t>
      </w:r>
      <w:r>
        <w:rPr>
          <w:rtl/>
        </w:rPr>
        <w:t>להשיג</w:t>
      </w:r>
      <w:r>
        <w:rPr>
          <w:spacing w:val="-4"/>
          <w:rtl/>
        </w:rPr>
        <w:t> </w:t>
      </w:r>
      <w:r>
        <w:rPr>
          <w:rtl/>
        </w:rPr>
        <w:t>שוויון</w:t>
      </w:r>
      <w:r>
        <w:rPr>
          <w:spacing w:val="-4"/>
          <w:rtl/>
        </w:rPr>
        <w:t> </w:t>
      </w:r>
      <w:r>
        <w:rPr>
          <w:rtl/>
        </w:rPr>
        <w:t>רק</w:t>
      </w:r>
      <w:r>
        <w:rPr>
          <w:spacing w:val="-2"/>
          <w:rtl/>
        </w:rPr>
        <w:t> </w:t>
      </w:r>
      <w:r>
        <w:rPr>
          <w:rtl/>
        </w:rPr>
        <w:t>במחיר</w:t>
      </w:r>
      <w:r>
        <w:rPr>
          <w:spacing w:val="-4"/>
          <w:rtl/>
        </w:rPr>
        <w:t> </w:t>
      </w:r>
      <w:r>
        <w:rPr>
          <w:rtl/>
        </w:rPr>
        <w:t>של</w:t>
      </w:r>
      <w:r>
        <w:rPr>
          <w:spacing w:val="-3"/>
          <w:rtl/>
        </w:rPr>
        <w:t> </w:t>
      </w:r>
      <w:r>
        <w:rPr>
          <w:rtl/>
        </w:rPr>
        <w:t>פגיעה</w:t>
      </w:r>
      <w:r>
        <w:rPr>
          <w:spacing w:val="-4"/>
          <w:rtl/>
        </w:rPr>
        <w:t> </w:t>
      </w:r>
      <w:r>
        <w:rPr>
          <w:rtl/>
        </w:rPr>
        <w:t>בחרות</w:t>
      </w:r>
      <w:r>
        <w:rPr>
          <w:spacing w:val="-4"/>
          <w:rtl/>
        </w:rPr>
        <w:t> </w:t>
      </w:r>
      <w:r>
        <w:rPr>
          <w:rtl/>
        </w:rPr>
        <w:t>של</w:t>
      </w:r>
      <w:r>
        <w:rPr>
          <w:spacing w:val="-3"/>
          <w:rtl/>
        </w:rPr>
        <w:t> </w:t>
      </w:r>
      <w:r>
        <w:rPr>
          <w:rtl/>
        </w:rPr>
        <w:t>אדם</w:t>
      </w:r>
      <w:r>
        <w:rPr>
          <w:spacing w:val="-4"/>
          <w:rtl/>
        </w:rPr>
        <w:t> </w:t>
      </w:r>
      <w:r>
        <w:rPr>
          <w:rtl/>
        </w:rPr>
        <w:t>אחר</w:t>
      </w:r>
      <w:r>
        <w:rPr/>
        <w:t>.</w:t>
      </w:r>
      <w:r>
        <w:rPr>
          <w:spacing w:val="-6"/>
          <w:rtl/>
        </w:rPr>
        <w:t> </w:t>
      </w:r>
      <w:r>
        <w:rPr>
          <w:rtl/>
        </w:rPr>
        <w:t>וזא</w:t>
      </w:r>
      <w:r>
        <w:rPr>
          <w:rtl/>
        </w:rPr>
        <w:t>ת</w:t>
      </w:r>
    </w:p>
    <w:p>
      <w:pPr>
        <w:pStyle w:val="BodyText"/>
        <w:bidi/>
        <w:spacing w:before="38"/>
        <w:ind w:right="1804" w:left="1477" w:firstLine="0"/>
        <w:jc w:val="left"/>
      </w:pPr>
      <w:r>
        <w:rPr>
          <w:spacing w:val="-2"/>
          <w:rtl/>
        </w:rPr>
        <w:t>במטרה</w:t>
      </w:r>
      <w:r>
        <w:rPr>
          <w:spacing w:val="-4"/>
          <w:rtl/>
        </w:rPr>
        <w:t> </w:t>
      </w:r>
      <w:r>
        <w:rPr>
          <w:rtl/>
        </w:rPr>
        <w:t>ליצור</w:t>
      </w:r>
      <w:r>
        <w:rPr>
          <w:spacing w:val="-6"/>
          <w:rtl/>
        </w:rPr>
        <w:t> </w:t>
      </w:r>
      <w:r>
        <w:rPr>
          <w:rtl/>
        </w:rPr>
        <w:t>חברה</w:t>
      </w:r>
      <w:r>
        <w:rPr>
          <w:spacing w:val="-3"/>
          <w:rtl/>
        </w:rPr>
        <w:t> </w:t>
      </w:r>
      <w:r>
        <w:rPr>
          <w:rtl/>
        </w:rPr>
        <w:t>טובה</w:t>
      </w:r>
      <w:r>
        <w:rPr>
          <w:spacing w:val="-5"/>
          <w:rtl/>
        </w:rPr>
        <w:t> </w:t>
      </w:r>
      <w:r>
        <w:rPr>
          <w:rtl/>
        </w:rPr>
        <w:t>יותר</w:t>
      </w:r>
      <w:r>
        <w:rPr>
          <w:spacing w:val="52"/>
          <w:rtl/>
        </w:rPr>
        <w:t> </w:t>
      </w:r>
      <w:r>
        <w:rPr/>
        <w:t>(</w:t>
      </w:r>
      <w:r>
        <w:rPr>
          <w:rtl/>
        </w:rPr>
        <w:t>כלומר</w:t>
      </w:r>
      <w:r>
        <w:rPr>
          <w:spacing w:val="-5"/>
          <w:rtl/>
        </w:rPr>
        <w:t> </w:t>
      </w:r>
      <w:r>
        <w:rPr>
          <w:rtl/>
        </w:rPr>
        <w:t>לקחת</w:t>
      </w:r>
      <w:r>
        <w:rPr>
          <w:spacing w:val="-5"/>
          <w:rtl/>
        </w:rPr>
        <w:t> </w:t>
      </w:r>
      <w:r>
        <w:rPr>
          <w:rtl/>
        </w:rPr>
        <w:t>מאנשים</w:t>
      </w:r>
      <w:r>
        <w:rPr>
          <w:spacing w:val="-4"/>
          <w:rtl/>
        </w:rPr>
        <w:t> </w:t>
      </w:r>
      <w:r>
        <w:rPr>
          <w:rtl/>
        </w:rPr>
        <w:t>מסוימים</w:t>
      </w:r>
      <w:r>
        <w:rPr>
          <w:spacing w:val="-5"/>
          <w:rtl/>
        </w:rPr>
        <w:t> </w:t>
      </w:r>
      <w:r>
        <w:rPr>
          <w:rtl/>
        </w:rPr>
        <w:t>ולהעביר</w:t>
      </w:r>
      <w:r>
        <w:rPr>
          <w:spacing w:val="-4"/>
          <w:rtl/>
        </w:rPr>
        <w:t> </w:t>
      </w:r>
      <w:r>
        <w:rPr>
          <w:rtl/>
        </w:rPr>
        <w:t>לאחרים</w:t>
      </w:r>
      <w:r>
        <w:rPr>
          <w:spacing w:val="-8"/>
          <w:rtl/>
        </w:rPr>
        <w:t> </w:t>
      </w:r>
      <w:r>
        <w:rPr>
          <w:rtl/>
        </w:rPr>
        <w:t>באמצעות</w:t>
      </w:r>
      <w:r>
        <w:rPr>
          <w:spacing w:val="-6"/>
          <w:rtl/>
        </w:rPr>
        <w:t> </w:t>
      </w:r>
      <w:r>
        <w:rPr>
          <w:rtl/>
        </w:rPr>
        <w:t>מיסים</w:t>
      </w:r>
      <w:r>
        <w:rPr/>
        <w:t>)</w:t>
      </w:r>
    </w:p>
    <w:p>
      <w:pPr>
        <w:pStyle w:val="BodyText"/>
        <w:bidi/>
        <w:spacing w:before="239"/>
        <w:ind w:right="1804" w:left="1478" w:firstLine="0"/>
        <w:jc w:val="left"/>
      </w:pPr>
      <w:r>
        <w:rPr>
          <w:spacing w:val="-2"/>
        </w:rPr>
        <w:t>(</w:t>
      </w:r>
      <w:r>
        <w:rPr>
          <w:spacing w:val="-2"/>
          <w:rtl/>
        </w:rPr>
        <w:t>לדוגמא</w:t>
      </w:r>
      <w:r>
        <w:rPr>
          <w:spacing w:val="-4"/>
          <w:rtl/>
        </w:rPr>
        <w:t> </w:t>
      </w:r>
      <w:r>
        <w:rPr>
          <w:rtl/>
        </w:rPr>
        <w:t>לוקחים</w:t>
      </w:r>
      <w:r>
        <w:rPr>
          <w:spacing w:val="-7"/>
          <w:rtl/>
        </w:rPr>
        <w:t> </w:t>
      </w:r>
      <w:r>
        <w:rPr>
          <w:rtl/>
        </w:rPr>
        <w:t>כסף</w:t>
      </w:r>
      <w:r>
        <w:rPr>
          <w:spacing w:val="-3"/>
          <w:rtl/>
        </w:rPr>
        <w:t> </w:t>
      </w:r>
      <w:r>
        <w:rPr>
          <w:rtl/>
        </w:rPr>
        <w:t>מאדם</w:t>
      </w:r>
      <w:r>
        <w:rPr>
          <w:spacing w:val="-3"/>
          <w:rtl/>
        </w:rPr>
        <w:t> </w:t>
      </w:r>
      <w:r>
        <w:rPr>
          <w:rtl/>
        </w:rPr>
        <w:t>אחד</w:t>
      </w:r>
      <w:r>
        <w:rPr>
          <w:spacing w:val="-5"/>
          <w:rtl/>
        </w:rPr>
        <w:t> </w:t>
      </w:r>
      <w:r>
        <w:rPr>
          <w:rtl/>
        </w:rPr>
        <w:t>ומעבירים</w:t>
      </w:r>
      <w:r>
        <w:rPr>
          <w:spacing w:val="-5"/>
          <w:rtl/>
        </w:rPr>
        <w:t> </w:t>
      </w:r>
      <w:r>
        <w:rPr>
          <w:rtl/>
        </w:rPr>
        <w:t>לאדם</w:t>
      </w:r>
      <w:r>
        <w:rPr>
          <w:spacing w:val="-7"/>
          <w:rtl/>
        </w:rPr>
        <w:t> </w:t>
      </w:r>
      <w:r>
        <w:rPr>
          <w:rtl/>
        </w:rPr>
        <w:t>אחר</w:t>
      </w:r>
      <w:r>
        <w:rPr/>
        <w:t>,</w:t>
      </w:r>
      <w:r>
        <w:rPr>
          <w:spacing w:val="-4"/>
          <w:rtl/>
        </w:rPr>
        <w:t> </w:t>
      </w:r>
      <w:r>
        <w:rPr>
          <w:rtl/>
        </w:rPr>
        <w:t>מאדם</w:t>
      </w:r>
      <w:r>
        <w:rPr>
          <w:spacing w:val="-6"/>
          <w:rtl/>
        </w:rPr>
        <w:t> </w:t>
      </w:r>
      <w:r>
        <w:rPr>
          <w:rtl/>
        </w:rPr>
        <w:t>עשיר</w:t>
      </w:r>
      <w:r>
        <w:rPr>
          <w:spacing w:val="-2"/>
          <w:rtl/>
        </w:rPr>
        <w:t> </w:t>
      </w:r>
      <w:r>
        <w:rPr>
          <w:rtl/>
        </w:rPr>
        <w:t>לוקחים</w:t>
      </w:r>
      <w:r>
        <w:rPr>
          <w:spacing w:val="-6"/>
          <w:rtl/>
        </w:rPr>
        <w:t> </w:t>
      </w:r>
      <w:r>
        <w:rPr>
          <w:rtl/>
        </w:rPr>
        <w:t>מיסים</w:t>
      </w:r>
      <w:r>
        <w:rPr>
          <w:spacing w:val="-7"/>
          <w:rtl/>
        </w:rPr>
        <w:t> </w:t>
      </w:r>
      <w:r>
        <w:rPr>
          <w:rtl/>
        </w:rPr>
        <w:t>ומעבירי</w:t>
      </w:r>
      <w:r>
        <w:rPr>
          <w:rtl/>
        </w:rPr>
        <w:t>ם</w:t>
      </w:r>
    </w:p>
    <w:p>
      <w:pPr>
        <w:pStyle w:val="BodyText"/>
        <w:bidi/>
        <w:spacing w:before="37"/>
        <w:ind w:right="1804" w:left="1478" w:firstLine="0"/>
        <w:jc w:val="left"/>
      </w:pPr>
      <w:r>
        <w:rPr>
          <w:spacing w:val="-2"/>
          <w:rtl/>
        </w:rPr>
        <w:t>למשפחה</w:t>
      </w:r>
      <w:r>
        <w:rPr>
          <w:spacing w:val="-7"/>
          <w:rtl/>
        </w:rPr>
        <w:t> </w:t>
      </w:r>
      <w:r>
        <w:rPr>
          <w:rtl/>
        </w:rPr>
        <w:t>נזקקת</w:t>
      </w:r>
      <w:r>
        <w:rPr/>
        <w:t>)</w:t>
      </w:r>
    </w:p>
    <w:p>
      <w:pPr>
        <w:pStyle w:val="BodyText"/>
        <w:bidi/>
        <w:spacing w:before="239"/>
        <w:ind w:right="1804" w:left="1476" w:firstLine="0"/>
        <w:jc w:val="left"/>
      </w:pPr>
      <w:r>
        <w:rPr>
          <w:spacing w:val="-2"/>
          <w:rtl/>
        </w:rPr>
        <w:t>מילות</w:t>
      </w:r>
      <w:r>
        <w:rPr>
          <w:spacing w:val="-7"/>
          <w:rtl/>
        </w:rPr>
        <w:t> </w:t>
      </w:r>
      <w:r>
        <w:rPr>
          <w:rtl/>
        </w:rPr>
        <w:t>מפתח</w:t>
      </w:r>
      <w:r>
        <w:rPr/>
        <w:t>:</w:t>
      </w:r>
      <w:r>
        <w:rPr>
          <w:spacing w:val="-4"/>
          <w:rtl/>
        </w:rPr>
        <w:t> </w:t>
      </w:r>
      <w:r>
        <w:rPr>
          <w:rtl/>
        </w:rPr>
        <w:t>צמצום</w:t>
      </w:r>
      <w:r>
        <w:rPr>
          <w:spacing w:val="-8"/>
          <w:rtl/>
        </w:rPr>
        <w:t> </w:t>
      </w:r>
      <w:r>
        <w:rPr>
          <w:rtl/>
        </w:rPr>
        <w:t>פערים</w:t>
      </w:r>
      <w:r>
        <w:rPr/>
        <w:t>,</w:t>
      </w:r>
      <w:r>
        <w:rPr>
          <w:spacing w:val="-5"/>
          <w:rtl/>
        </w:rPr>
        <w:t> </w:t>
      </w:r>
      <w:r>
        <w:rPr>
          <w:rtl/>
        </w:rPr>
        <w:t>מיסים</w:t>
      </w:r>
      <w:r>
        <w:rPr/>
        <w:t>,</w:t>
      </w:r>
      <w:r>
        <w:rPr>
          <w:spacing w:val="-6"/>
          <w:rtl/>
        </w:rPr>
        <w:t> </w:t>
      </w:r>
      <w:r>
        <w:rPr>
          <w:rtl/>
        </w:rPr>
        <w:t>הלאמה</w:t>
      </w:r>
      <w:r>
        <w:rPr/>
        <w:t>,</w:t>
      </w:r>
      <w:r>
        <w:rPr>
          <w:spacing w:val="-7"/>
          <w:rtl/>
        </w:rPr>
        <w:t> </w:t>
      </w:r>
      <w:r>
        <w:rPr>
          <w:rtl/>
        </w:rPr>
        <w:t>חינוך</w:t>
      </w:r>
      <w:r>
        <w:rPr/>
        <w:t>/</w:t>
      </w:r>
      <w:r>
        <w:rPr>
          <w:rtl/>
        </w:rPr>
        <w:t>בריאות</w:t>
      </w:r>
      <w:r>
        <w:rPr>
          <w:spacing w:val="-7"/>
          <w:rtl/>
        </w:rPr>
        <w:t> </w:t>
      </w:r>
      <w:r>
        <w:rPr>
          <w:rtl/>
        </w:rPr>
        <w:t>ציבוריים</w:t>
      </w:r>
      <w:r>
        <w:rPr/>
        <w:t>,</w:t>
      </w:r>
      <w:r>
        <w:rPr>
          <w:spacing w:val="-5"/>
          <w:rtl/>
        </w:rPr>
        <w:t> </w:t>
      </w:r>
      <w:r>
        <w:rPr>
          <w:rtl/>
        </w:rPr>
        <w:t>סובסידיות</w:t>
      </w:r>
      <w:r>
        <w:rPr>
          <w:spacing w:val="-8"/>
          <w:rtl/>
        </w:rPr>
        <w:t> </w:t>
      </w:r>
      <w:r>
        <w:rPr>
          <w:rtl/>
        </w:rPr>
        <w:t>קצבאות</w:t>
      </w:r>
      <w:r>
        <w:rPr>
          <w:spacing w:val="-8"/>
          <w:rtl/>
        </w:rPr>
        <w:t> </w:t>
      </w:r>
      <w:r>
        <w:rPr>
          <w:rtl/>
        </w:rPr>
        <w:t>זכויו</w:t>
      </w:r>
      <w:r>
        <w:rPr>
          <w:rtl/>
        </w:rPr>
        <w:t>ת</w:t>
      </w:r>
    </w:p>
    <w:p>
      <w:pPr>
        <w:pStyle w:val="BodyText"/>
        <w:bidi/>
        <w:spacing w:before="38"/>
        <w:ind w:right="1804" w:left="1479" w:firstLine="0"/>
        <w:jc w:val="left"/>
      </w:pPr>
      <w:r>
        <w:rPr>
          <w:spacing w:val="-2"/>
          <w:rtl/>
        </w:rPr>
        <w:t>חברתיות</w:t>
      </w:r>
      <w:r>
        <w:rPr>
          <w:spacing w:val="-2"/>
        </w:rPr>
        <w:t>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9"/>
        <w:rPr>
          <w:sz w:val="20"/>
        </w:rPr>
      </w:pPr>
    </w:p>
    <w:tbl>
      <w:tblPr>
        <w:tblW w:w="0" w:type="auto"/>
        <w:jc w:val="left"/>
        <w:tblInd w:w="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094"/>
        <w:gridCol w:w="4140"/>
        <w:gridCol w:w="1980"/>
      </w:tblGrid>
      <w:tr>
        <w:trPr>
          <w:trHeight w:val="591" w:hRule="atLeast"/>
        </w:trPr>
        <w:tc>
          <w:tcPr>
            <w:tcW w:w="4094" w:type="dxa"/>
            <w:tcBorders>
              <w:left w:val="nil"/>
            </w:tcBorders>
          </w:tcPr>
          <w:p>
            <w:pPr>
              <w:pStyle w:val="TableParagraph"/>
              <w:bidi/>
              <w:spacing w:line="252" w:lineRule="exact"/>
              <w:ind w:right="664" w:left="0" w:firstLine="0"/>
              <w:jc w:val="righ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pacing w:val="-4"/>
                <w:sz w:val="22"/>
                <w:szCs w:val="22"/>
                <w:rtl/>
              </w:rPr>
              <w:t>הגישה</w:t>
            </w:r>
            <w:r>
              <w:rPr>
                <w:b/>
                <w:bCs/>
                <w:spacing w:val="-9"/>
                <w:sz w:val="22"/>
                <w:szCs w:val="22"/>
                <w:rtl/>
              </w:rPr>
              <w:t> </w:t>
            </w:r>
            <w:r>
              <w:rPr>
                <w:b/>
                <w:bCs/>
                <w:sz w:val="22"/>
                <w:szCs w:val="22"/>
                <w:rtl/>
              </w:rPr>
              <w:t>הסוציאל</w:t>
            </w:r>
            <w:r>
              <w:rPr>
                <w:b/>
                <w:bCs/>
                <w:spacing w:val="-9"/>
                <w:sz w:val="22"/>
                <w:szCs w:val="22"/>
                <w:rtl/>
              </w:rPr>
              <w:t> </w:t>
            </w:r>
            <w:r>
              <w:rPr>
                <w:b/>
                <w:bCs/>
                <w:sz w:val="22"/>
                <w:szCs w:val="22"/>
                <w:rtl/>
              </w:rPr>
              <w:t>דמוקרטי</w:t>
            </w:r>
            <w:r>
              <w:rPr>
                <w:b/>
                <w:bCs/>
                <w:sz w:val="22"/>
                <w:szCs w:val="22"/>
                <w:rtl/>
              </w:rPr>
              <w:t>ת</w:t>
            </w:r>
          </w:p>
        </w:tc>
        <w:tc>
          <w:tcPr>
            <w:tcW w:w="4140" w:type="dxa"/>
          </w:tcPr>
          <w:p>
            <w:pPr>
              <w:pStyle w:val="TableParagraph"/>
              <w:bidi/>
              <w:spacing w:line="252" w:lineRule="exact"/>
              <w:ind w:right="1308" w:left="0" w:firstLine="0"/>
              <w:jc w:val="righ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pacing w:val="-2"/>
                <w:sz w:val="22"/>
                <w:szCs w:val="22"/>
                <w:rtl/>
              </w:rPr>
              <w:t>הגישה</w:t>
            </w:r>
            <w:r>
              <w:rPr>
                <w:b/>
                <w:bCs/>
                <w:spacing w:val="-10"/>
                <w:sz w:val="22"/>
                <w:szCs w:val="22"/>
                <w:rtl/>
              </w:rPr>
              <w:t> </w:t>
            </w:r>
            <w:r>
              <w:rPr>
                <w:b/>
                <w:bCs/>
                <w:sz w:val="22"/>
                <w:szCs w:val="22"/>
                <w:rtl/>
              </w:rPr>
              <w:t>הליברלי</w:t>
            </w:r>
            <w:r>
              <w:rPr>
                <w:b/>
                <w:bCs/>
                <w:sz w:val="22"/>
                <w:szCs w:val="22"/>
                <w:rtl/>
              </w:rPr>
              <w:t>ת</w:t>
            </w:r>
          </w:p>
        </w:tc>
        <w:tc>
          <w:tcPr>
            <w:tcW w:w="1980" w:type="dxa"/>
          </w:tcPr>
          <w:p>
            <w:pPr>
              <w:pStyle w:val="TableParagraph"/>
              <w:bidi/>
              <w:spacing w:line="252" w:lineRule="exact"/>
              <w:ind w:right="1133" w:left="0" w:firstLine="0"/>
              <w:jc w:val="righ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pacing w:val="-2"/>
                <w:sz w:val="22"/>
                <w:szCs w:val="22"/>
                <w:rtl/>
              </w:rPr>
              <w:t>קריטריו</w:t>
            </w:r>
            <w:r>
              <w:rPr>
                <w:b/>
                <w:bCs/>
                <w:spacing w:val="-2"/>
                <w:sz w:val="22"/>
                <w:szCs w:val="22"/>
                <w:rtl/>
              </w:rPr>
              <w:t>ן</w:t>
            </w:r>
          </w:p>
        </w:tc>
      </w:tr>
      <w:tr>
        <w:trPr>
          <w:trHeight w:val="2124" w:hRule="atLeast"/>
        </w:trPr>
        <w:tc>
          <w:tcPr>
            <w:tcW w:w="4094" w:type="dxa"/>
            <w:tcBorders>
              <w:left w:val="nil"/>
            </w:tcBorders>
          </w:tcPr>
          <w:p>
            <w:pPr>
              <w:pStyle w:val="TableParagraph"/>
              <w:bidi/>
              <w:ind w:right="0" w:left="400" w:firstLine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pacing w:val="-5"/>
                <w:sz w:val="20"/>
                <w:szCs w:val="20"/>
                <w:rtl/>
              </w:rPr>
              <w:t>ערך</w:t>
            </w:r>
            <w:r>
              <w:rPr>
                <w:b/>
                <w:bCs/>
                <w:spacing w:val="-7"/>
                <w:sz w:val="20"/>
                <w:szCs w:val="20"/>
                <w:rtl/>
              </w:rPr>
              <w:t> </w:t>
            </w:r>
            <w:r>
              <w:rPr>
                <w:b/>
                <w:bCs/>
                <w:sz w:val="20"/>
                <w:szCs w:val="20"/>
                <w:rtl/>
              </w:rPr>
              <w:t>השוויו</w:t>
            </w:r>
            <w:r>
              <w:rPr>
                <w:b/>
                <w:bCs/>
                <w:sz w:val="20"/>
                <w:szCs w:val="20"/>
                <w:rtl/>
              </w:rPr>
              <w:t>ן</w:t>
            </w:r>
          </w:p>
          <w:p>
            <w:pPr>
              <w:pStyle w:val="TableParagraph"/>
              <w:spacing w:before="85"/>
              <w:jc w:val="left"/>
              <w:rPr>
                <w:sz w:val="20"/>
              </w:rPr>
            </w:pPr>
          </w:p>
          <w:p>
            <w:pPr>
              <w:pStyle w:val="TableParagraph"/>
              <w:bidi/>
              <w:spacing w:line="360" w:lineRule="auto"/>
              <w:ind w:right="-27" w:left="101" w:firstLine="38"/>
              <w:jc w:val="both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/>
              </w:rPr>
              <w:t>אין משמעות לחירות ללא שוויון כי פערים גורמים </w:t>
            </w:r>
            <w:r>
              <w:rPr>
                <w:sz w:val="20"/>
                <w:szCs w:val="20"/>
                <w:rtl/>
              </w:rPr>
              <w:t>אדישות פוליטית</w:t>
            </w:r>
            <w:r>
              <w:rPr>
                <w:sz w:val="20"/>
                <w:szCs w:val="20"/>
              </w:rPr>
              <w:t>,</w:t>
            </w:r>
            <w:r>
              <w:rPr>
                <w:sz w:val="20"/>
                <w:szCs w:val="20"/>
                <w:rtl/>
              </w:rPr>
              <w:t> למחשבהלא עצמאית</w:t>
            </w:r>
            <w:r>
              <w:rPr>
                <w:sz w:val="20"/>
                <w:szCs w:val="20"/>
              </w:rPr>
              <w:t>,</w:t>
            </w:r>
            <w:r>
              <w:rPr>
                <w:sz w:val="20"/>
                <w:szCs w:val="20"/>
                <w:rtl/>
              </w:rPr>
              <w:t> וכי הם על </w:t>
            </w:r>
            <w:r>
              <w:rPr>
                <w:spacing w:val="-4"/>
                <w:sz w:val="20"/>
                <w:szCs w:val="20"/>
                <w:rtl/>
              </w:rPr>
              <w:t>לערער</w:t>
            </w:r>
            <w:r>
              <w:rPr>
                <w:spacing w:val="29"/>
                <w:sz w:val="20"/>
                <w:szCs w:val="20"/>
                <w:rtl/>
              </w:rPr>
              <w:t> </w:t>
            </w:r>
            <w:r>
              <w:rPr>
                <w:sz w:val="20"/>
                <w:szCs w:val="20"/>
                <w:rtl/>
              </w:rPr>
              <w:t>את</w:t>
            </w:r>
            <w:r>
              <w:rPr>
                <w:spacing w:val="28"/>
                <w:sz w:val="20"/>
                <w:szCs w:val="20"/>
                <w:rtl/>
              </w:rPr>
              <w:t> </w:t>
            </w:r>
            <w:r>
              <w:rPr>
                <w:sz w:val="20"/>
                <w:szCs w:val="20"/>
                <w:rtl/>
              </w:rPr>
              <w:t>המשטר</w:t>
            </w:r>
            <w:r>
              <w:rPr>
                <w:spacing w:val="31"/>
                <w:sz w:val="20"/>
                <w:szCs w:val="20"/>
                <w:rtl/>
              </w:rPr>
              <w:t> </w:t>
            </w:r>
            <w:r>
              <w:rPr>
                <w:sz w:val="20"/>
                <w:szCs w:val="20"/>
                <w:rtl/>
              </w:rPr>
              <w:t>בגלל</w:t>
            </w:r>
            <w:r>
              <w:rPr>
                <w:spacing w:val="31"/>
                <w:sz w:val="20"/>
                <w:szCs w:val="20"/>
                <w:rtl/>
              </w:rPr>
              <w:t> </w:t>
            </w:r>
            <w:r>
              <w:rPr>
                <w:sz w:val="20"/>
                <w:szCs w:val="20"/>
                <w:rtl/>
              </w:rPr>
              <w:t>בשל</w:t>
            </w:r>
            <w:r>
              <w:rPr>
                <w:spacing w:val="30"/>
                <w:sz w:val="20"/>
                <w:szCs w:val="20"/>
                <w:rtl/>
              </w:rPr>
              <w:t> </w:t>
            </w:r>
            <w:r>
              <w:rPr>
                <w:sz w:val="20"/>
                <w:szCs w:val="20"/>
                <w:rtl/>
              </w:rPr>
              <w:t>תחושות</w:t>
            </w:r>
            <w:r>
              <w:rPr>
                <w:spacing w:val="28"/>
                <w:sz w:val="20"/>
                <w:szCs w:val="20"/>
                <w:rtl/>
              </w:rPr>
              <w:t> </w:t>
            </w:r>
            <w:r>
              <w:rPr>
                <w:sz w:val="20"/>
                <w:szCs w:val="20"/>
                <w:rtl/>
              </w:rPr>
              <w:t>קיפוח</w:t>
            </w:r>
            <w:r>
              <w:rPr>
                <w:spacing w:val="27"/>
                <w:sz w:val="20"/>
                <w:szCs w:val="20"/>
                <w:rtl/>
              </w:rPr>
              <w:t> </w:t>
            </w:r>
            <w:r>
              <w:rPr>
                <w:sz w:val="20"/>
                <w:szCs w:val="20"/>
                <w:rtl/>
              </w:rPr>
              <w:t>ומ</w:t>
            </w:r>
            <w:r>
              <w:rPr>
                <w:sz w:val="20"/>
                <w:szCs w:val="20"/>
                <w:rtl/>
              </w:rPr>
              <w:t>ר</w:t>
            </w:r>
          </w:p>
          <w:p>
            <w:pPr>
              <w:pStyle w:val="TableParagraph"/>
              <w:bidi/>
              <w:spacing w:line="229" w:lineRule="exact"/>
              <w:ind w:right="1132" w:left="0" w:firstLine="0"/>
              <w:jc w:val="both"/>
              <w:rPr>
                <w:sz w:val="20"/>
                <w:szCs w:val="20"/>
              </w:rPr>
            </w:pPr>
            <w:r>
              <w:rPr>
                <w:spacing w:val="-5"/>
                <w:sz w:val="20"/>
                <w:szCs w:val="20"/>
                <w:rtl/>
              </w:rPr>
              <w:t>של </w:t>
            </w:r>
            <w:r>
              <w:rPr>
                <w:sz w:val="20"/>
                <w:szCs w:val="20"/>
                <w:rtl/>
              </w:rPr>
              <w:t>העניים</w:t>
            </w:r>
            <w:r>
              <w:rPr>
                <w:spacing w:val="-8"/>
                <w:sz w:val="20"/>
                <w:szCs w:val="20"/>
                <w:rtl/>
              </w:rPr>
              <w:t> </w:t>
            </w:r>
            <w:r>
              <w:rPr>
                <w:sz w:val="20"/>
                <w:szCs w:val="20"/>
                <w:rtl/>
              </w:rPr>
              <w:t>העלולים</w:t>
            </w:r>
            <w:r>
              <w:rPr>
                <w:spacing w:val="-6"/>
                <w:sz w:val="20"/>
                <w:szCs w:val="20"/>
                <w:rtl/>
              </w:rPr>
              <w:t> </w:t>
            </w:r>
            <w:r>
              <w:rPr>
                <w:sz w:val="20"/>
                <w:szCs w:val="20"/>
                <w:rtl/>
              </w:rPr>
              <w:t>להקצין</w:t>
            </w:r>
            <w:r>
              <w:rPr>
                <w:spacing w:val="-7"/>
                <w:sz w:val="20"/>
                <w:szCs w:val="20"/>
                <w:rtl/>
              </w:rPr>
              <w:t> </w:t>
            </w:r>
            <w:r>
              <w:rPr>
                <w:sz w:val="20"/>
                <w:szCs w:val="20"/>
                <w:rtl/>
              </w:rPr>
              <w:t>למהומות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4140" w:type="dxa"/>
          </w:tcPr>
          <w:p>
            <w:pPr>
              <w:pStyle w:val="TableParagraph"/>
              <w:bidi/>
              <w:ind w:right="0" w:left="1" w:firstLine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pacing w:val="-5"/>
                <w:sz w:val="20"/>
                <w:szCs w:val="20"/>
                <w:rtl/>
              </w:rPr>
              <w:t>ערך</w:t>
            </w:r>
            <w:r>
              <w:rPr>
                <w:b/>
                <w:bCs/>
                <w:spacing w:val="-9"/>
                <w:sz w:val="20"/>
                <w:szCs w:val="20"/>
                <w:rtl/>
              </w:rPr>
              <w:t> </w:t>
            </w:r>
            <w:r>
              <w:rPr>
                <w:b/>
                <w:bCs/>
                <w:sz w:val="20"/>
                <w:szCs w:val="20"/>
                <w:rtl/>
              </w:rPr>
              <w:t>החירו</w:t>
            </w:r>
            <w:r>
              <w:rPr>
                <w:b/>
                <w:bCs/>
                <w:sz w:val="20"/>
                <w:szCs w:val="20"/>
                <w:rtl/>
              </w:rPr>
              <w:t>ת</w:t>
            </w:r>
          </w:p>
          <w:p>
            <w:pPr>
              <w:pStyle w:val="TableParagraph"/>
              <w:spacing w:before="85"/>
              <w:jc w:val="left"/>
              <w:rPr>
                <w:sz w:val="20"/>
              </w:rPr>
            </w:pPr>
          </w:p>
          <w:p>
            <w:pPr>
              <w:pStyle w:val="TableParagraph"/>
              <w:bidi/>
              <w:spacing w:line="360" w:lineRule="auto"/>
              <w:ind w:right="101" w:left="101" w:firstLine="2"/>
              <w:jc w:val="both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/>
              </w:rPr>
              <w:t>כי</w:t>
            </w:r>
            <w:r>
              <w:rPr>
                <w:b/>
                <w:bCs/>
                <w:spacing w:val="40"/>
                <w:sz w:val="20"/>
                <w:szCs w:val="20"/>
                <w:rtl/>
              </w:rPr>
              <w:t> </w:t>
            </w:r>
            <w:r>
              <w:rPr>
                <w:b/>
                <w:bCs/>
                <w:sz w:val="20"/>
                <w:szCs w:val="20"/>
                <w:rtl/>
              </w:rPr>
              <w:t>מימושו</w:t>
            </w:r>
            <w:r>
              <w:rPr>
                <w:b/>
                <w:bCs/>
                <w:spacing w:val="40"/>
                <w:sz w:val="20"/>
                <w:szCs w:val="20"/>
                <w:rtl/>
              </w:rPr>
              <w:t> </w:t>
            </w:r>
            <w:r>
              <w:rPr>
                <w:b/>
                <w:bCs/>
                <w:sz w:val="20"/>
                <w:szCs w:val="20"/>
                <w:rtl/>
              </w:rPr>
              <w:t>העצמי</w:t>
            </w:r>
            <w:r>
              <w:rPr>
                <w:b/>
                <w:bCs/>
                <w:spacing w:val="40"/>
                <w:sz w:val="20"/>
                <w:szCs w:val="20"/>
                <w:rtl/>
              </w:rPr>
              <w:t> </w:t>
            </w:r>
            <w:r>
              <w:rPr>
                <w:b/>
                <w:bCs/>
                <w:sz w:val="20"/>
                <w:szCs w:val="20"/>
                <w:rtl/>
              </w:rPr>
              <w:t>של</w:t>
            </w:r>
            <w:r>
              <w:rPr>
                <w:b/>
                <w:bCs/>
                <w:spacing w:val="40"/>
                <w:sz w:val="20"/>
                <w:szCs w:val="20"/>
                <w:rtl/>
              </w:rPr>
              <w:t> </w:t>
            </w:r>
            <w:r>
              <w:rPr>
                <w:b/>
                <w:bCs/>
                <w:sz w:val="20"/>
                <w:szCs w:val="20"/>
                <w:rtl/>
              </w:rPr>
              <w:t>הפרט</w:t>
            </w:r>
            <w:r>
              <w:rPr>
                <w:b/>
                <w:bCs/>
                <w:spacing w:val="40"/>
                <w:sz w:val="20"/>
                <w:szCs w:val="20"/>
                <w:rtl/>
              </w:rPr>
              <w:t> </w:t>
            </w:r>
            <w:r>
              <w:rPr>
                <w:b/>
                <w:bCs/>
                <w:sz w:val="20"/>
                <w:szCs w:val="20"/>
                <w:rtl/>
              </w:rPr>
              <w:t>ורווחתו</w:t>
            </w:r>
            <w:r>
              <w:rPr>
                <w:b/>
                <w:bCs/>
                <w:spacing w:val="40"/>
                <w:sz w:val="20"/>
                <w:szCs w:val="20"/>
                <w:rtl/>
              </w:rPr>
              <w:t> </w:t>
            </w:r>
            <w:r>
              <w:rPr>
                <w:b/>
                <w:bCs/>
                <w:sz w:val="20"/>
                <w:szCs w:val="20"/>
                <w:rtl/>
              </w:rPr>
              <w:t>תלויים במידת</w:t>
            </w:r>
            <w:r>
              <w:rPr>
                <w:b/>
                <w:bCs/>
                <w:spacing w:val="40"/>
                <w:sz w:val="20"/>
                <w:szCs w:val="20"/>
                <w:rtl/>
              </w:rPr>
              <w:t> </w:t>
            </w:r>
            <w:r>
              <w:rPr>
                <w:b/>
                <w:bCs/>
                <w:sz w:val="20"/>
                <w:szCs w:val="20"/>
                <w:rtl/>
              </w:rPr>
              <w:t>חירותו</w:t>
            </w:r>
            <w:r>
              <w:rPr>
                <w:sz w:val="20"/>
                <w:szCs w:val="20"/>
              </w:rPr>
              <w:t>.</w:t>
            </w:r>
            <w:r>
              <w:rPr>
                <w:spacing w:val="40"/>
                <w:sz w:val="20"/>
                <w:szCs w:val="20"/>
                <w:rtl/>
              </w:rPr>
              <w:t> </w:t>
            </w:r>
            <w:r>
              <w:rPr>
                <w:sz w:val="20"/>
                <w:szCs w:val="20"/>
                <w:rtl/>
              </w:rPr>
              <w:t>לעומת</w:t>
            </w:r>
            <w:r>
              <w:rPr>
                <w:spacing w:val="40"/>
                <w:sz w:val="20"/>
                <w:szCs w:val="20"/>
                <w:rtl/>
              </w:rPr>
              <w:t> </w:t>
            </w:r>
            <w:r>
              <w:rPr>
                <w:sz w:val="20"/>
                <w:szCs w:val="20"/>
                <w:rtl/>
              </w:rPr>
              <w:t>זאת</w:t>
            </w:r>
            <w:r>
              <w:rPr>
                <w:spacing w:val="40"/>
                <w:sz w:val="20"/>
                <w:szCs w:val="20"/>
                <w:rtl/>
              </w:rPr>
              <w:t> </w:t>
            </w:r>
            <w:r>
              <w:rPr>
                <w:sz w:val="20"/>
                <w:szCs w:val="20"/>
                <w:rtl/>
              </w:rPr>
              <w:t>השגת</w:t>
            </w:r>
            <w:r>
              <w:rPr>
                <w:spacing w:val="40"/>
                <w:sz w:val="20"/>
                <w:szCs w:val="20"/>
                <w:rtl/>
              </w:rPr>
              <w:t> </w:t>
            </w:r>
            <w:r>
              <w:rPr>
                <w:sz w:val="20"/>
                <w:szCs w:val="20"/>
                <w:rtl/>
              </w:rPr>
              <w:t>שוויון</w:t>
            </w:r>
            <w:r>
              <w:rPr>
                <w:spacing w:val="40"/>
                <w:sz w:val="20"/>
                <w:szCs w:val="20"/>
                <w:rtl/>
              </w:rPr>
              <w:t> </w:t>
            </w:r>
            <w:r>
              <w:rPr>
                <w:sz w:val="20"/>
                <w:szCs w:val="20"/>
                <w:rtl/>
              </w:rPr>
              <w:t>כלכלי</w:t>
            </w:r>
            <w:r>
              <w:rPr>
                <w:b/>
                <w:bCs/>
                <w:sz w:val="20"/>
                <w:szCs w:val="20"/>
                <w:rtl/>
              </w:rPr>
              <w:t> </w:t>
            </w:r>
            <w:r>
              <w:rPr>
                <w:spacing w:val="-4"/>
                <w:sz w:val="20"/>
                <w:szCs w:val="20"/>
                <w:rtl/>
              </w:rPr>
              <w:t>חברתי</w:t>
            </w:r>
            <w:r>
              <w:rPr>
                <w:spacing w:val="73"/>
                <w:w w:val="150"/>
                <w:sz w:val="20"/>
                <w:szCs w:val="20"/>
                <w:rtl/>
              </w:rPr>
              <w:t> </w:t>
            </w:r>
            <w:r>
              <w:rPr>
                <w:sz w:val="20"/>
                <w:szCs w:val="20"/>
                <w:rtl/>
              </w:rPr>
              <w:t>וצמצום</w:t>
            </w:r>
            <w:r>
              <w:rPr>
                <w:spacing w:val="72"/>
                <w:w w:val="150"/>
                <w:sz w:val="20"/>
                <w:szCs w:val="20"/>
                <w:rtl/>
              </w:rPr>
              <w:t> </w:t>
            </w:r>
            <w:r>
              <w:rPr>
                <w:sz w:val="20"/>
                <w:szCs w:val="20"/>
                <w:rtl/>
              </w:rPr>
              <w:t>פערים</w:t>
            </w:r>
            <w:r>
              <w:rPr>
                <w:spacing w:val="71"/>
                <w:w w:val="150"/>
                <w:sz w:val="20"/>
                <w:szCs w:val="20"/>
                <w:rtl/>
              </w:rPr>
              <w:t> </w:t>
            </w:r>
            <w:r>
              <w:rPr>
                <w:sz w:val="20"/>
                <w:szCs w:val="20"/>
                <w:rtl/>
              </w:rPr>
              <w:t>מחייבים</w:t>
            </w:r>
            <w:r>
              <w:rPr>
                <w:spacing w:val="73"/>
                <w:w w:val="150"/>
                <w:sz w:val="20"/>
                <w:szCs w:val="20"/>
                <w:rtl/>
              </w:rPr>
              <w:t> </w:t>
            </w:r>
            <w:r>
              <w:rPr>
                <w:sz w:val="20"/>
                <w:szCs w:val="20"/>
                <w:rtl/>
              </w:rPr>
              <w:t>התערבות</w:t>
            </w:r>
            <w:r>
              <w:rPr>
                <w:spacing w:val="72"/>
                <w:w w:val="150"/>
                <w:sz w:val="20"/>
                <w:szCs w:val="20"/>
                <w:rtl/>
              </w:rPr>
              <w:t> </w:t>
            </w:r>
            <w:r>
              <w:rPr>
                <w:sz w:val="20"/>
                <w:szCs w:val="20"/>
                <w:rtl/>
              </w:rPr>
              <w:t>ש</w:t>
            </w:r>
            <w:r>
              <w:rPr>
                <w:sz w:val="20"/>
                <w:szCs w:val="20"/>
                <w:rtl/>
              </w:rPr>
              <w:t>ל</w:t>
            </w:r>
          </w:p>
          <w:p>
            <w:pPr>
              <w:pStyle w:val="TableParagraph"/>
              <w:bidi/>
              <w:spacing w:line="229" w:lineRule="exact"/>
              <w:ind w:right="1094" w:left="0" w:firstLine="0"/>
              <w:jc w:val="both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  <w:rtl/>
              </w:rPr>
              <w:t>המדינה</w:t>
            </w:r>
            <w:r>
              <w:rPr>
                <w:spacing w:val="-7"/>
                <w:sz w:val="20"/>
                <w:szCs w:val="20"/>
                <w:rtl/>
              </w:rPr>
              <w:t> </w:t>
            </w:r>
            <w:r>
              <w:rPr>
                <w:sz w:val="20"/>
                <w:szCs w:val="20"/>
                <w:rtl/>
              </w:rPr>
              <w:t>הפוגעת</w:t>
            </w:r>
            <w:r>
              <w:rPr>
                <w:spacing w:val="-11"/>
                <w:sz w:val="20"/>
                <w:szCs w:val="20"/>
                <w:rtl/>
              </w:rPr>
              <w:t> </w:t>
            </w:r>
            <w:r>
              <w:rPr>
                <w:sz w:val="20"/>
                <w:szCs w:val="20"/>
                <w:rtl/>
              </w:rPr>
              <w:t>בחירותו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  <w:rtl/>
              </w:rPr>
              <w:t>זכות</w:t>
            </w:r>
            <w:r>
              <w:rPr>
                <w:spacing w:val="-10"/>
                <w:sz w:val="20"/>
                <w:szCs w:val="20"/>
                <w:rtl/>
              </w:rPr>
              <w:t> </w:t>
            </w:r>
            <w:r>
              <w:rPr>
                <w:sz w:val="20"/>
                <w:szCs w:val="20"/>
                <w:rtl/>
              </w:rPr>
              <w:t>הקניין</w:t>
            </w:r>
            <w:r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1980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  <w:p>
            <w:pPr>
              <w:pStyle w:val="TableParagraph"/>
              <w:spacing w:before="94"/>
              <w:jc w:val="left"/>
              <w:rPr>
                <w:sz w:val="22"/>
              </w:rPr>
            </w:pPr>
          </w:p>
          <w:p>
            <w:pPr>
              <w:pStyle w:val="TableParagraph"/>
              <w:bidi/>
              <w:ind w:right="388" w:left="0" w:firstLine="0"/>
              <w:jc w:val="righ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pacing w:val="-4"/>
                <w:sz w:val="22"/>
                <w:szCs w:val="22"/>
                <w:rtl/>
              </w:rPr>
              <w:t>הערך</w:t>
            </w:r>
            <w:r>
              <w:rPr>
                <w:b/>
                <w:bCs/>
                <w:spacing w:val="-8"/>
                <w:sz w:val="22"/>
                <w:szCs w:val="22"/>
                <w:rtl/>
              </w:rPr>
              <w:t> </w:t>
            </w:r>
            <w:r>
              <w:rPr>
                <w:b/>
                <w:bCs/>
                <w:sz w:val="22"/>
                <w:szCs w:val="22"/>
                <w:rtl/>
              </w:rPr>
              <w:t>המרכז</w:t>
            </w:r>
            <w:r>
              <w:rPr>
                <w:b/>
                <w:bCs/>
                <w:sz w:val="22"/>
                <w:szCs w:val="22"/>
                <w:rtl/>
              </w:rPr>
              <w:t>י</w:t>
            </w:r>
          </w:p>
        </w:tc>
      </w:tr>
      <w:tr>
        <w:trPr>
          <w:trHeight w:val="1838" w:hRule="atLeast"/>
        </w:trPr>
        <w:tc>
          <w:tcPr>
            <w:tcW w:w="4094" w:type="dxa"/>
            <w:tcBorders>
              <w:left w:val="nil"/>
            </w:tcBorders>
          </w:tcPr>
          <w:p>
            <w:pPr>
              <w:pStyle w:val="TableParagraph"/>
              <w:bidi/>
              <w:spacing w:before="1"/>
              <w:ind w:right="919" w:left="0" w:firstLine="0"/>
              <w:jc w:val="righ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pacing w:val="-2"/>
                <w:sz w:val="20"/>
                <w:szCs w:val="20"/>
              </w:rPr>
              <w:t>(</w:t>
            </w:r>
            <w:r>
              <w:rPr>
                <w:b/>
                <w:bCs/>
                <w:spacing w:val="-2"/>
                <w:sz w:val="20"/>
                <w:szCs w:val="20"/>
                <w:rtl/>
              </w:rPr>
              <w:t>גם</w:t>
            </w:r>
            <w:r>
              <w:rPr>
                <w:b/>
                <w:bCs/>
                <w:spacing w:val="-2"/>
                <w:sz w:val="20"/>
                <w:szCs w:val="20"/>
              </w:rPr>
              <w:t>)</w:t>
            </w:r>
            <w:r>
              <w:rPr>
                <w:b/>
                <w:bCs/>
                <w:spacing w:val="-2"/>
                <w:sz w:val="20"/>
                <w:szCs w:val="20"/>
                <w:rtl/>
              </w:rPr>
              <w:t>הזכויות</w:t>
            </w:r>
            <w:r>
              <w:rPr>
                <w:b/>
                <w:bCs/>
                <w:spacing w:val="-9"/>
                <w:sz w:val="20"/>
                <w:szCs w:val="20"/>
                <w:rtl/>
              </w:rPr>
              <w:t> </w:t>
            </w:r>
            <w:r>
              <w:rPr>
                <w:b/>
                <w:bCs/>
                <w:sz w:val="20"/>
                <w:szCs w:val="20"/>
                <w:rtl/>
              </w:rPr>
              <w:t>החברתיו</w:t>
            </w:r>
            <w:r>
              <w:rPr>
                <w:b/>
                <w:bCs/>
                <w:sz w:val="20"/>
                <w:szCs w:val="20"/>
                <w:rtl/>
              </w:rPr>
              <w:t>ת</w:t>
            </w:r>
          </w:p>
          <w:p>
            <w:pPr>
              <w:pStyle w:val="TableParagraph"/>
              <w:spacing w:before="82"/>
              <w:jc w:val="left"/>
              <w:rPr>
                <w:sz w:val="20"/>
              </w:rPr>
            </w:pPr>
          </w:p>
          <w:p>
            <w:pPr>
              <w:pStyle w:val="TableParagraph"/>
              <w:bidi/>
              <w:spacing w:line="360" w:lineRule="auto"/>
              <w:ind w:right="-22" w:left="102" w:firstLine="55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הזכויות</w:t>
            </w:r>
            <w:r>
              <w:rPr>
                <w:spacing w:val="80"/>
                <w:w w:val="150"/>
                <w:sz w:val="20"/>
                <w:szCs w:val="20"/>
                <w:rtl/>
              </w:rPr>
              <w:t> </w:t>
            </w:r>
            <w:r>
              <w:rPr>
                <w:sz w:val="20"/>
                <w:szCs w:val="20"/>
                <w:rtl/>
              </w:rPr>
              <w:t>החברתיות</w:t>
            </w:r>
            <w:r>
              <w:rPr>
                <w:spacing w:val="80"/>
                <w:w w:val="150"/>
                <w:sz w:val="20"/>
                <w:szCs w:val="20"/>
                <w:rtl/>
              </w:rPr>
              <w:t> </w:t>
            </w:r>
            <w:r>
              <w:rPr>
                <w:sz w:val="20"/>
                <w:szCs w:val="20"/>
                <w:rtl/>
              </w:rPr>
              <w:t>נחשבות</w:t>
            </w:r>
            <w:r>
              <w:rPr>
                <w:b/>
                <w:bCs/>
                <w:spacing w:val="80"/>
                <w:w w:val="150"/>
                <w:sz w:val="20"/>
                <w:szCs w:val="20"/>
                <w:rtl/>
              </w:rPr>
              <w:t> </w:t>
            </w:r>
            <w:r>
              <w:rPr>
                <w:b/>
                <w:bCs/>
                <w:sz w:val="20"/>
                <w:szCs w:val="20"/>
                <w:rtl/>
              </w:rPr>
              <w:t>כחלק</w:t>
            </w:r>
            <w:r>
              <w:rPr>
                <w:b/>
                <w:bCs/>
                <w:spacing w:val="80"/>
                <w:w w:val="150"/>
                <w:sz w:val="20"/>
                <w:szCs w:val="20"/>
                <w:rtl/>
              </w:rPr>
              <w:t> </w:t>
            </w:r>
            <w:r>
              <w:rPr>
                <w:b/>
                <w:bCs/>
                <w:sz w:val="20"/>
                <w:szCs w:val="20"/>
                <w:u w:val="thick"/>
                <w:rtl/>
              </w:rPr>
              <w:t>בלתי</w:t>
            </w:r>
            <w:r>
              <w:rPr>
                <w:b/>
                <w:bCs/>
                <w:spacing w:val="80"/>
                <w:w w:val="150"/>
                <w:sz w:val="20"/>
                <w:szCs w:val="20"/>
                <w:u w:val="thick"/>
                <w:rtl/>
              </w:rPr>
              <w:t> </w:t>
            </w:r>
            <w:r>
              <w:rPr>
                <w:b/>
                <w:bCs/>
                <w:sz w:val="20"/>
                <w:szCs w:val="20"/>
                <w:u w:val="thick"/>
                <w:rtl/>
              </w:rPr>
              <w:t>נ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b/>
                <w:bCs/>
                <w:spacing w:val="-2"/>
                <w:sz w:val="20"/>
                <w:szCs w:val="20"/>
                <w:rtl/>
              </w:rPr>
              <w:t>מהזכויות</w:t>
            </w:r>
            <w:r>
              <w:rPr>
                <w:b/>
                <w:bCs/>
                <w:spacing w:val="39"/>
                <w:sz w:val="20"/>
                <w:szCs w:val="20"/>
                <w:rtl/>
              </w:rPr>
              <w:t> </w:t>
            </w:r>
            <w:r>
              <w:rPr>
                <w:b/>
                <w:bCs/>
                <w:sz w:val="20"/>
                <w:szCs w:val="20"/>
                <w:rtl/>
              </w:rPr>
              <w:t>הטבעיות</w:t>
            </w:r>
            <w:r>
              <w:rPr>
                <w:sz w:val="20"/>
                <w:szCs w:val="20"/>
              </w:rPr>
              <w:t>,</w:t>
            </w:r>
            <w:r>
              <w:rPr>
                <w:spacing w:val="39"/>
                <w:sz w:val="20"/>
                <w:szCs w:val="20"/>
                <w:rtl/>
              </w:rPr>
              <w:t> </w:t>
            </w:r>
            <w:r>
              <w:rPr>
                <w:sz w:val="20"/>
                <w:szCs w:val="20"/>
                <w:rtl/>
              </w:rPr>
              <w:t>כי</w:t>
            </w:r>
            <w:r>
              <w:rPr>
                <w:spacing w:val="39"/>
                <w:sz w:val="20"/>
                <w:szCs w:val="20"/>
                <w:rtl/>
              </w:rPr>
              <w:t> </w:t>
            </w:r>
            <w:r>
              <w:rPr>
                <w:sz w:val="20"/>
                <w:szCs w:val="20"/>
                <w:rtl/>
              </w:rPr>
              <w:t>בלעדיהן</w:t>
            </w:r>
            <w:r>
              <w:rPr>
                <w:spacing w:val="40"/>
                <w:sz w:val="20"/>
                <w:szCs w:val="20"/>
                <w:rtl/>
              </w:rPr>
              <w:t> </w:t>
            </w:r>
            <w:r>
              <w:rPr>
                <w:sz w:val="20"/>
                <w:szCs w:val="20"/>
                <w:rtl/>
              </w:rPr>
              <w:t>אין</w:t>
            </w:r>
            <w:r>
              <w:rPr>
                <w:spacing w:val="41"/>
                <w:sz w:val="20"/>
                <w:szCs w:val="20"/>
                <w:rtl/>
              </w:rPr>
              <w:t> </w:t>
            </w:r>
            <w:r>
              <w:rPr>
                <w:sz w:val="20"/>
                <w:szCs w:val="20"/>
                <w:rtl/>
              </w:rPr>
              <w:t>משמעות</w:t>
            </w:r>
            <w:r>
              <w:rPr>
                <w:spacing w:val="40"/>
                <w:sz w:val="20"/>
                <w:szCs w:val="20"/>
                <w:rtl/>
              </w:rPr>
              <w:t> </w:t>
            </w:r>
            <w:r>
              <w:rPr>
                <w:sz w:val="20"/>
                <w:szCs w:val="20"/>
                <w:rtl/>
              </w:rPr>
              <w:t>לז</w:t>
            </w:r>
            <w:r>
              <w:rPr>
                <w:sz w:val="20"/>
                <w:szCs w:val="20"/>
                <w:rtl/>
              </w:rPr>
              <w:t>כ</w:t>
            </w:r>
          </w:p>
          <w:p>
            <w:pPr>
              <w:pStyle w:val="TableParagraph"/>
              <w:bidi/>
              <w:spacing w:before="2"/>
              <w:ind w:right="0" w:left="103" w:firstLine="0"/>
              <w:jc w:val="left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  <w:rtl/>
              </w:rPr>
              <w:t>הטבעיות</w:t>
            </w:r>
            <w:r>
              <w:rPr>
                <w:spacing w:val="-2"/>
                <w:sz w:val="20"/>
                <w:szCs w:val="20"/>
              </w:rPr>
              <w:t>,</w:t>
            </w:r>
            <w:r>
              <w:rPr>
                <w:spacing w:val="-6"/>
                <w:sz w:val="20"/>
                <w:szCs w:val="20"/>
                <w:rtl/>
              </w:rPr>
              <w:t> </w:t>
            </w:r>
            <w:r>
              <w:rPr>
                <w:sz w:val="20"/>
                <w:szCs w:val="20"/>
                <w:rtl/>
              </w:rPr>
              <w:t>ולכן</w:t>
            </w:r>
            <w:r>
              <w:rPr>
                <w:spacing w:val="-2"/>
                <w:sz w:val="20"/>
                <w:szCs w:val="20"/>
                <w:rtl/>
              </w:rPr>
              <w:t> </w:t>
            </w:r>
            <w:r>
              <w:rPr>
                <w:sz w:val="20"/>
                <w:szCs w:val="20"/>
                <w:rtl/>
              </w:rPr>
              <w:t>אינו</w:t>
            </w:r>
            <w:r>
              <w:rPr>
                <w:spacing w:val="-4"/>
                <w:sz w:val="20"/>
                <w:szCs w:val="20"/>
                <w:rtl/>
              </w:rPr>
              <w:t> </w:t>
            </w:r>
            <w:r>
              <w:rPr>
                <w:sz w:val="20"/>
                <w:szCs w:val="20"/>
                <w:rtl/>
              </w:rPr>
              <w:t>ניתנות</w:t>
            </w:r>
            <w:r>
              <w:rPr>
                <w:spacing w:val="-6"/>
                <w:sz w:val="20"/>
                <w:szCs w:val="20"/>
                <w:rtl/>
              </w:rPr>
              <w:t> </w:t>
            </w:r>
            <w:r>
              <w:rPr>
                <w:sz w:val="20"/>
                <w:szCs w:val="20"/>
                <w:rtl/>
              </w:rPr>
              <w:t>לשינוי</w:t>
            </w:r>
            <w:r>
              <w:rPr>
                <w:spacing w:val="-4"/>
                <w:sz w:val="20"/>
                <w:szCs w:val="20"/>
                <w:rtl/>
              </w:rPr>
              <w:t> </w:t>
            </w:r>
            <w:r>
              <w:rPr>
                <w:sz w:val="20"/>
                <w:szCs w:val="20"/>
                <w:rtl/>
              </w:rPr>
              <w:t>או</w:t>
            </w:r>
            <w:r>
              <w:rPr>
                <w:spacing w:val="-5"/>
                <w:sz w:val="20"/>
                <w:szCs w:val="20"/>
                <w:rtl/>
              </w:rPr>
              <w:t> </w:t>
            </w:r>
            <w:r>
              <w:rPr>
                <w:sz w:val="20"/>
                <w:szCs w:val="20"/>
                <w:rtl/>
              </w:rPr>
              <w:t>ביטול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4140" w:type="dxa"/>
          </w:tcPr>
          <w:p>
            <w:pPr>
              <w:pStyle w:val="TableParagraph"/>
              <w:bidi/>
              <w:spacing w:before="1"/>
              <w:ind w:right="1202" w:left="0" w:firstLine="0"/>
              <w:jc w:val="righ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pacing w:val="-2"/>
                <w:sz w:val="20"/>
                <w:szCs w:val="20"/>
              </w:rPr>
              <w:t>(</w:t>
            </w:r>
            <w:r>
              <w:rPr>
                <w:b/>
                <w:bCs/>
                <w:spacing w:val="-2"/>
                <w:sz w:val="20"/>
                <w:szCs w:val="20"/>
                <w:rtl/>
              </w:rPr>
              <w:t>רק</w:t>
            </w:r>
            <w:r>
              <w:rPr>
                <w:b/>
                <w:bCs/>
                <w:spacing w:val="-2"/>
                <w:sz w:val="20"/>
                <w:szCs w:val="20"/>
              </w:rPr>
              <w:t>)</w:t>
            </w:r>
            <w:r>
              <w:rPr>
                <w:b/>
                <w:bCs/>
                <w:spacing w:val="-2"/>
                <w:sz w:val="20"/>
                <w:szCs w:val="20"/>
                <w:rtl/>
              </w:rPr>
              <w:t>הזכויות</w:t>
            </w:r>
            <w:r>
              <w:rPr>
                <w:b/>
                <w:bCs/>
                <w:spacing w:val="-10"/>
                <w:sz w:val="20"/>
                <w:szCs w:val="20"/>
                <w:rtl/>
              </w:rPr>
              <w:t> </w:t>
            </w:r>
            <w:r>
              <w:rPr>
                <w:b/>
                <w:bCs/>
                <w:sz w:val="20"/>
                <w:szCs w:val="20"/>
                <w:rtl/>
              </w:rPr>
              <w:t>הטבעיו</w:t>
            </w:r>
            <w:r>
              <w:rPr>
                <w:b/>
                <w:bCs/>
                <w:sz w:val="20"/>
                <w:szCs w:val="20"/>
                <w:rtl/>
              </w:rPr>
              <w:t>ת</w:t>
            </w:r>
          </w:p>
          <w:p>
            <w:pPr>
              <w:pStyle w:val="TableParagraph"/>
              <w:spacing w:before="82"/>
              <w:jc w:val="left"/>
              <w:rPr>
                <w:sz w:val="20"/>
              </w:rPr>
            </w:pPr>
          </w:p>
          <w:p>
            <w:pPr>
              <w:pStyle w:val="TableParagraph"/>
              <w:bidi/>
              <w:spacing w:line="360" w:lineRule="auto"/>
              <w:ind w:right="0" w:left="103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הזכויות</w:t>
            </w:r>
            <w:r>
              <w:rPr>
                <w:spacing w:val="80"/>
                <w:w w:val="150"/>
                <w:sz w:val="20"/>
                <w:szCs w:val="20"/>
                <w:rtl/>
              </w:rPr>
              <w:t> </w:t>
            </w:r>
            <w:r>
              <w:rPr>
                <w:sz w:val="20"/>
                <w:szCs w:val="20"/>
                <w:rtl/>
              </w:rPr>
              <w:t>החברתיות</w:t>
            </w:r>
            <w:r>
              <w:rPr>
                <w:spacing w:val="80"/>
                <w:w w:val="150"/>
                <w:sz w:val="20"/>
                <w:szCs w:val="20"/>
                <w:rtl/>
              </w:rPr>
              <w:t> </w:t>
            </w:r>
            <w:r>
              <w:rPr>
                <w:sz w:val="20"/>
                <w:szCs w:val="20"/>
                <w:rtl/>
              </w:rPr>
              <w:t>נחשבות</w:t>
            </w:r>
            <w:r>
              <w:rPr>
                <w:spacing w:val="80"/>
                <w:w w:val="150"/>
                <w:sz w:val="20"/>
                <w:szCs w:val="20"/>
                <w:rtl/>
              </w:rPr>
              <w:t> </w:t>
            </w:r>
            <w:r>
              <w:rPr>
                <w:sz w:val="20"/>
                <w:szCs w:val="20"/>
                <w:rtl/>
              </w:rPr>
              <w:t>על</w:t>
            </w:r>
            <w:r>
              <w:rPr>
                <w:spacing w:val="80"/>
                <w:w w:val="150"/>
                <w:sz w:val="20"/>
                <w:szCs w:val="20"/>
                <w:rtl/>
              </w:rPr>
              <w:t> </w:t>
            </w:r>
            <w:r>
              <w:rPr>
                <w:sz w:val="20"/>
                <w:szCs w:val="20"/>
                <w:rtl/>
              </w:rPr>
              <w:t>פי</w:t>
            </w:r>
            <w:r>
              <w:rPr>
                <w:spacing w:val="80"/>
                <w:w w:val="150"/>
                <w:sz w:val="20"/>
                <w:szCs w:val="20"/>
                <w:rtl/>
              </w:rPr>
              <w:t> </w:t>
            </w:r>
            <w:r>
              <w:rPr>
                <w:sz w:val="20"/>
                <w:szCs w:val="20"/>
                <w:rtl/>
              </w:rPr>
              <w:t>הגישה</w:t>
            </w:r>
            <w:r>
              <w:rPr>
                <w:spacing w:val="40"/>
                <w:sz w:val="20"/>
                <w:szCs w:val="20"/>
                <w:rtl/>
              </w:rPr>
              <w:t> </w:t>
            </w:r>
            <w:r>
              <w:rPr>
                <w:spacing w:val="-2"/>
                <w:sz w:val="20"/>
                <w:szCs w:val="20"/>
                <w:rtl/>
              </w:rPr>
              <w:t>הליברלית</w:t>
            </w:r>
            <w:r>
              <w:rPr>
                <w:b/>
                <w:bCs/>
                <w:spacing w:val="6"/>
                <w:sz w:val="20"/>
                <w:szCs w:val="20"/>
                <w:rtl/>
              </w:rPr>
              <w:t> </w:t>
            </w:r>
            <w:r>
              <w:rPr>
                <w:b/>
                <w:bCs/>
                <w:sz w:val="20"/>
                <w:szCs w:val="20"/>
                <w:u w:val="thick"/>
                <w:rtl/>
              </w:rPr>
              <w:t>כמחוץ</w:t>
            </w:r>
            <w:r>
              <w:rPr>
                <w:b/>
                <w:bCs/>
                <w:spacing w:val="4"/>
                <w:sz w:val="20"/>
                <w:szCs w:val="20"/>
                <w:rtl/>
              </w:rPr>
              <w:t> </w:t>
            </w:r>
            <w:r>
              <w:rPr>
                <w:b/>
                <w:bCs/>
                <w:sz w:val="20"/>
                <w:szCs w:val="20"/>
                <w:rtl/>
              </w:rPr>
              <w:t>לזכויות</w:t>
            </w:r>
            <w:r>
              <w:rPr>
                <w:b/>
                <w:bCs/>
                <w:spacing w:val="5"/>
                <w:sz w:val="20"/>
                <w:szCs w:val="20"/>
                <w:rtl/>
              </w:rPr>
              <w:t> </w:t>
            </w:r>
            <w:r>
              <w:rPr>
                <w:b/>
                <w:bCs/>
                <w:sz w:val="20"/>
                <w:szCs w:val="20"/>
                <w:rtl/>
              </w:rPr>
              <w:t>הטבעיות</w:t>
            </w:r>
            <w:r>
              <w:rPr>
                <w:sz w:val="20"/>
                <w:szCs w:val="20"/>
              </w:rPr>
              <w:t>.</w:t>
            </w:r>
            <w:r>
              <w:rPr>
                <w:spacing w:val="5"/>
                <w:sz w:val="20"/>
                <w:szCs w:val="20"/>
                <w:rtl/>
              </w:rPr>
              <w:t> </w:t>
            </w:r>
            <w:r>
              <w:rPr>
                <w:sz w:val="20"/>
                <w:szCs w:val="20"/>
                <w:rtl/>
              </w:rPr>
              <w:t>כלומר</w:t>
            </w:r>
            <w:r>
              <w:rPr>
                <w:spacing w:val="4"/>
                <w:sz w:val="20"/>
                <w:szCs w:val="20"/>
                <w:rtl/>
              </w:rPr>
              <w:t> </w:t>
            </w:r>
            <w:r>
              <w:rPr>
                <w:sz w:val="20"/>
                <w:szCs w:val="20"/>
                <w:rtl/>
              </w:rPr>
              <w:t>כזכויו</w:t>
            </w:r>
            <w:r>
              <w:rPr>
                <w:sz w:val="20"/>
                <w:szCs w:val="20"/>
                <w:rtl/>
              </w:rPr>
              <w:t>ת</w:t>
            </w:r>
          </w:p>
          <w:p>
            <w:pPr>
              <w:pStyle w:val="TableParagraph"/>
              <w:bidi/>
              <w:spacing w:before="2"/>
              <w:ind w:right="0" w:left="103" w:firstLine="0"/>
              <w:jc w:val="left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  <w:rtl/>
              </w:rPr>
              <w:t>הניתנות</w:t>
            </w:r>
            <w:r>
              <w:rPr>
                <w:spacing w:val="-5"/>
                <w:sz w:val="20"/>
                <w:szCs w:val="20"/>
                <w:rtl/>
              </w:rPr>
              <w:t> </w:t>
            </w:r>
            <w:r>
              <w:rPr>
                <w:sz w:val="20"/>
                <w:szCs w:val="20"/>
                <w:rtl/>
              </w:rPr>
              <w:t>מהמדינה</w:t>
            </w:r>
            <w:r>
              <w:rPr>
                <w:sz w:val="20"/>
                <w:szCs w:val="20"/>
              </w:rPr>
              <w:t>,</w:t>
            </w:r>
            <w:r>
              <w:rPr>
                <w:spacing w:val="-5"/>
                <w:sz w:val="20"/>
                <w:szCs w:val="20"/>
                <w:rtl/>
              </w:rPr>
              <w:t> </w:t>
            </w:r>
            <w:r>
              <w:rPr>
                <w:sz w:val="20"/>
                <w:szCs w:val="20"/>
                <w:rtl/>
              </w:rPr>
              <w:t>ונתונות</w:t>
            </w:r>
            <w:r>
              <w:rPr>
                <w:spacing w:val="-4"/>
                <w:sz w:val="20"/>
                <w:szCs w:val="20"/>
                <w:rtl/>
              </w:rPr>
              <w:t> </w:t>
            </w:r>
            <w:r>
              <w:rPr>
                <w:sz w:val="20"/>
                <w:szCs w:val="20"/>
                <w:rtl/>
              </w:rPr>
              <w:t>לשינוי</w:t>
            </w:r>
            <w:r>
              <w:rPr>
                <w:spacing w:val="-6"/>
                <w:sz w:val="20"/>
                <w:szCs w:val="20"/>
                <w:rtl/>
              </w:rPr>
              <w:t> </w:t>
            </w:r>
            <w:r>
              <w:rPr>
                <w:sz w:val="20"/>
                <w:szCs w:val="20"/>
                <w:rtl/>
              </w:rPr>
              <w:t>או</w:t>
            </w:r>
            <w:r>
              <w:rPr>
                <w:spacing w:val="-7"/>
                <w:sz w:val="20"/>
                <w:szCs w:val="20"/>
                <w:rtl/>
              </w:rPr>
              <w:t> </w:t>
            </w:r>
            <w:r>
              <w:rPr>
                <w:sz w:val="20"/>
                <w:szCs w:val="20"/>
                <w:rtl/>
              </w:rPr>
              <w:t>ביטול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1980" w:type="dxa"/>
          </w:tcPr>
          <w:p>
            <w:pPr>
              <w:pStyle w:val="TableParagraph"/>
              <w:bidi/>
              <w:spacing w:line="252" w:lineRule="exact"/>
              <w:ind w:right="475" w:left="0" w:firstLine="0"/>
              <w:jc w:val="righ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pacing w:val="-5"/>
                <w:sz w:val="22"/>
                <w:szCs w:val="22"/>
                <w:rtl/>
              </w:rPr>
              <w:t>סוג</w:t>
            </w:r>
            <w:r>
              <w:rPr>
                <w:b/>
                <w:bCs/>
                <w:spacing w:val="-9"/>
                <w:sz w:val="22"/>
                <w:szCs w:val="22"/>
                <w:rtl/>
              </w:rPr>
              <w:t> </w:t>
            </w:r>
            <w:r>
              <w:rPr>
                <w:b/>
                <w:bCs/>
                <w:sz w:val="22"/>
                <w:szCs w:val="22"/>
                <w:rtl/>
              </w:rPr>
              <w:t>הזכויו</w:t>
            </w:r>
            <w:r>
              <w:rPr>
                <w:b/>
                <w:bCs/>
                <w:sz w:val="22"/>
                <w:szCs w:val="22"/>
                <w:rtl/>
              </w:rPr>
              <w:t>ת</w:t>
            </w:r>
          </w:p>
        </w:tc>
      </w:tr>
      <w:tr>
        <w:trPr>
          <w:trHeight w:val="1780" w:hRule="atLeast"/>
        </w:trPr>
        <w:tc>
          <w:tcPr>
            <w:tcW w:w="4094" w:type="dxa"/>
            <w:tcBorders>
              <w:left w:val="nil"/>
            </w:tcBorders>
          </w:tcPr>
          <w:p>
            <w:pPr>
              <w:pStyle w:val="TableParagraph"/>
              <w:bidi/>
              <w:spacing w:before="1"/>
              <w:ind w:right="1082" w:left="0" w:firstLine="0"/>
              <w:jc w:val="righ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pacing w:val="-2"/>
                <w:sz w:val="20"/>
                <w:szCs w:val="20"/>
                <w:rtl/>
              </w:rPr>
              <w:t>התערבות</w:t>
            </w:r>
            <w:r>
              <w:rPr>
                <w:b/>
                <w:bCs/>
                <w:spacing w:val="-3"/>
                <w:sz w:val="20"/>
                <w:szCs w:val="20"/>
                <w:rtl/>
              </w:rPr>
              <w:t> </w:t>
            </w:r>
            <w:r>
              <w:rPr>
                <w:b/>
                <w:bCs/>
                <w:sz w:val="20"/>
                <w:szCs w:val="20"/>
                <w:rtl/>
              </w:rPr>
              <w:t>של</w:t>
            </w:r>
            <w:r>
              <w:rPr>
                <w:b/>
                <w:bCs/>
                <w:spacing w:val="-3"/>
                <w:sz w:val="20"/>
                <w:szCs w:val="20"/>
                <w:rtl/>
              </w:rPr>
              <w:t> </w:t>
            </w:r>
            <w:r>
              <w:rPr>
                <w:b/>
                <w:bCs/>
                <w:sz w:val="20"/>
                <w:szCs w:val="20"/>
                <w:rtl/>
              </w:rPr>
              <w:t>ממ</w:t>
            </w:r>
            <w:r>
              <w:rPr>
                <w:b/>
                <w:bCs/>
                <w:sz w:val="20"/>
                <w:szCs w:val="20"/>
                <w:rtl/>
              </w:rPr>
              <w:t>ש</w:t>
            </w:r>
          </w:p>
          <w:p>
            <w:pPr>
              <w:pStyle w:val="TableParagraph"/>
              <w:spacing w:before="82"/>
              <w:jc w:val="left"/>
              <w:rPr>
                <w:sz w:val="20"/>
              </w:rPr>
            </w:pPr>
          </w:p>
          <w:p>
            <w:pPr>
              <w:pStyle w:val="TableParagraph"/>
              <w:bidi/>
              <w:spacing w:line="360" w:lineRule="auto"/>
              <w:ind w:right="9" w:left="0" w:hanging="17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כדי</w:t>
            </w:r>
            <w:r>
              <w:rPr>
                <w:spacing w:val="40"/>
                <w:sz w:val="20"/>
                <w:szCs w:val="20"/>
                <w:rtl/>
              </w:rPr>
              <w:t> </w:t>
            </w:r>
            <w:r>
              <w:rPr>
                <w:sz w:val="20"/>
                <w:szCs w:val="20"/>
                <w:rtl/>
              </w:rPr>
              <w:t>להבטיח</w:t>
            </w:r>
            <w:r>
              <w:rPr>
                <w:spacing w:val="40"/>
                <w:sz w:val="20"/>
                <w:szCs w:val="20"/>
                <w:rtl/>
              </w:rPr>
              <w:t> </w:t>
            </w:r>
            <w:r>
              <w:rPr>
                <w:sz w:val="20"/>
                <w:szCs w:val="20"/>
                <w:rtl/>
              </w:rPr>
              <w:t>את</w:t>
            </w:r>
            <w:r>
              <w:rPr>
                <w:spacing w:val="40"/>
                <w:sz w:val="20"/>
                <w:szCs w:val="20"/>
                <w:rtl/>
              </w:rPr>
              <w:t> </w:t>
            </w:r>
            <w:r>
              <w:rPr>
                <w:sz w:val="20"/>
                <w:szCs w:val="20"/>
                <w:rtl/>
              </w:rPr>
              <w:t>השוויון</w:t>
            </w:r>
            <w:r>
              <w:rPr>
                <w:spacing w:val="40"/>
                <w:sz w:val="20"/>
                <w:szCs w:val="20"/>
                <w:rtl/>
              </w:rPr>
              <w:t> </w:t>
            </w:r>
            <w:r>
              <w:rPr>
                <w:sz w:val="20"/>
                <w:szCs w:val="20"/>
                <w:rtl/>
              </w:rPr>
              <w:t>הכלכלי</w:t>
            </w:r>
            <w:r>
              <w:rPr>
                <w:sz w:val="20"/>
                <w:szCs w:val="20"/>
              </w:rPr>
              <w:t>-</w:t>
            </w:r>
            <w:r>
              <w:rPr>
                <w:spacing w:val="40"/>
                <w:sz w:val="20"/>
                <w:szCs w:val="20"/>
                <w:rtl/>
              </w:rPr>
              <w:t> </w:t>
            </w:r>
            <w:r>
              <w:rPr>
                <w:sz w:val="20"/>
                <w:szCs w:val="20"/>
                <w:rtl/>
              </w:rPr>
              <w:t>חברתי</w:t>
            </w:r>
            <w:r>
              <w:rPr>
                <w:spacing w:val="40"/>
                <w:sz w:val="20"/>
                <w:szCs w:val="20"/>
                <w:rtl/>
              </w:rPr>
              <w:t> </w:t>
            </w:r>
            <w:r>
              <w:rPr>
                <w:sz w:val="20"/>
                <w:szCs w:val="20"/>
                <w:rtl/>
              </w:rPr>
              <w:t>בין</w:t>
            </w:r>
            <w:r>
              <w:rPr>
                <w:spacing w:val="40"/>
                <w:sz w:val="20"/>
                <w:szCs w:val="20"/>
                <w:rtl/>
              </w:rPr>
              <w:t> </w:t>
            </w:r>
            <w:r>
              <w:rPr>
                <w:sz w:val="20"/>
                <w:szCs w:val="20"/>
                <w:rtl/>
              </w:rPr>
              <w:t>אזר </w:t>
            </w:r>
            <w:r>
              <w:rPr>
                <w:spacing w:val="-4"/>
                <w:sz w:val="20"/>
                <w:szCs w:val="20"/>
                <w:rtl/>
              </w:rPr>
              <w:t>ולספק</w:t>
            </w:r>
            <w:r>
              <w:rPr>
                <w:spacing w:val="-8"/>
                <w:sz w:val="20"/>
                <w:szCs w:val="20"/>
                <w:rtl/>
              </w:rPr>
              <w:t> </w:t>
            </w:r>
            <w:r>
              <w:rPr>
                <w:sz w:val="20"/>
                <w:szCs w:val="20"/>
                <w:rtl/>
              </w:rPr>
              <w:t>תנאי</w:t>
            </w:r>
            <w:r>
              <w:rPr>
                <w:spacing w:val="-5"/>
                <w:sz w:val="20"/>
                <w:szCs w:val="20"/>
                <w:rtl/>
              </w:rPr>
              <w:t> </w:t>
            </w:r>
            <w:r>
              <w:rPr>
                <w:sz w:val="20"/>
                <w:szCs w:val="20"/>
                <w:rtl/>
              </w:rPr>
              <w:t>חיים</w:t>
            </w:r>
            <w:r>
              <w:rPr>
                <w:spacing w:val="-5"/>
                <w:sz w:val="20"/>
                <w:szCs w:val="20"/>
                <w:rtl/>
              </w:rPr>
              <w:t> </w:t>
            </w:r>
            <w:r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  <w:rtl/>
              </w:rPr>
              <w:t>נאותים</w:t>
            </w:r>
            <w:r>
              <w:rPr>
                <w:sz w:val="20"/>
                <w:szCs w:val="20"/>
              </w:rPr>
              <w:t>"</w:t>
            </w:r>
            <w:r>
              <w:rPr>
                <w:spacing w:val="-2"/>
                <w:sz w:val="20"/>
                <w:szCs w:val="20"/>
                <w:rtl/>
              </w:rPr>
              <w:t> </w:t>
            </w:r>
            <w:r>
              <w:rPr>
                <w:sz w:val="20"/>
                <w:szCs w:val="20"/>
                <w:rtl/>
              </w:rPr>
              <w:t>ולא</w:t>
            </w:r>
            <w:r>
              <w:rPr>
                <w:spacing w:val="-7"/>
                <w:sz w:val="20"/>
                <w:szCs w:val="20"/>
                <w:rtl/>
              </w:rPr>
              <w:t> </w:t>
            </w:r>
            <w:r>
              <w:rPr>
                <w:sz w:val="20"/>
                <w:szCs w:val="20"/>
                <w:rtl/>
              </w:rPr>
              <w:t>רק</w:t>
            </w:r>
            <w:r>
              <w:rPr>
                <w:spacing w:val="-4"/>
                <w:sz w:val="20"/>
                <w:szCs w:val="20"/>
                <w:rtl/>
              </w:rPr>
              <w:t> </w:t>
            </w:r>
            <w:r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  <w:rtl/>
              </w:rPr>
              <w:t>מינימליים</w:t>
            </w:r>
            <w:r>
              <w:rPr>
                <w:sz w:val="20"/>
                <w:szCs w:val="20"/>
              </w:rPr>
              <w:t>"</w:t>
            </w:r>
            <w:r>
              <w:rPr>
                <w:spacing w:val="-7"/>
                <w:sz w:val="20"/>
                <w:szCs w:val="20"/>
                <w:rtl/>
              </w:rPr>
              <w:t> </w:t>
            </w:r>
            <w:r>
              <w:rPr>
                <w:sz w:val="20"/>
                <w:szCs w:val="20"/>
                <w:rtl/>
              </w:rPr>
              <w:t>בלב</w:t>
            </w:r>
            <w:r>
              <w:rPr>
                <w:sz w:val="20"/>
                <w:szCs w:val="20"/>
                <w:rtl/>
              </w:rPr>
              <w:t>ד</w:t>
            </w:r>
          </w:p>
        </w:tc>
        <w:tc>
          <w:tcPr>
            <w:tcW w:w="4140" w:type="dxa"/>
          </w:tcPr>
          <w:p>
            <w:pPr>
              <w:pStyle w:val="TableParagraph"/>
              <w:bidi/>
              <w:spacing w:before="1"/>
              <w:ind w:right="1228" w:left="0" w:firstLine="0"/>
              <w:jc w:val="righ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pacing w:val="-2"/>
                <w:sz w:val="20"/>
                <w:szCs w:val="20"/>
                <w:rtl/>
              </w:rPr>
              <w:t>התערבות</w:t>
            </w:r>
            <w:r>
              <w:rPr>
                <w:b/>
                <w:bCs/>
                <w:spacing w:val="-11"/>
                <w:sz w:val="20"/>
                <w:szCs w:val="20"/>
                <w:rtl/>
              </w:rPr>
              <w:t> </w:t>
            </w:r>
            <w:r>
              <w:rPr>
                <w:b/>
                <w:bCs/>
                <w:sz w:val="20"/>
                <w:szCs w:val="20"/>
                <w:rtl/>
              </w:rPr>
              <w:t>מינימאלי</w:t>
            </w:r>
            <w:r>
              <w:rPr>
                <w:b/>
                <w:bCs/>
                <w:sz w:val="20"/>
                <w:szCs w:val="20"/>
                <w:rtl/>
              </w:rPr>
              <w:t>ת</w:t>
            </w:r>
          </w:p>
          <w:p>
            <w:pPr>
              <w:pStyle w:val="TableParagraph"/>
              <w:spacing w:before="82"/>
              <w:jc w:val="left"/>
              <w:rPr>
                <w:sz w:val="20"/>
              </w:rPr>
            </w:pPr>
          </w:p>
          <w:p>
            <w:pPr>
              <w:pStyle w:val="TableParagraph"/>
              <w:bidi/>
              <w:spacing w:line="360" w:lineRule="auto"/>
              <w:ind w:right="101" w:left="102" w:firstLine="2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רק לקיום בסיסי ורק לנצרכים</w:t>
            </w:r>
            <w:r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sz w:val="20"/>
                <w:szCs w:val="20"/>
                <w:u w:val="single"/>
                <w:rtl/>
              </w:rPr>
              <w:t>נימוק</w:t>
            </w:r>
            <w:r>
              <w:rPr>
                <w:sz w:val="20"/>
                <w:szCs w:val="20"/>
              </w:rPr>
              <w:t>:</w:t>
            </w:r>
            <w:r>
              <w:rPr>
                <w:sz w:val="20"/>
                <w:szCs w:val="20"/>
                <w:rtl/>
              </w:rPr>
              <w:t> תקדם תחרות </w:t>
            </w:r>
            <w:r>
              <w:rPr>
                <w:spacing w:val="-2"/>
                <w:sz w:val="20"/>
                <w:szCs w:val="20"/>
                <w:rtl/>
              </w:rPr>
              <w:t>חופשית</w:t>
            </w:r>
            <w:r>
              <w:rPr>
                <w:spacing w:val="18"/>
                <w:sz w:val="20"/>
                <w:szCs w:val="20"/>
                <w:rtl/>
              </w:rPr>
              <w:t> </w:t>
            </w:r>
            <w:r>
              <w:rPr>
                <w:sz w:val="20"/>
                <w:szCs w:val="20"/>
                <w:rtl/>
              </w:rPr>
              <w:t>בשוק</w:t>
            </w:r>
            <w:r>
              <w:rPr>
                <w:spacing w:val="18"/>
                <w:sz w:val="20"/>
                <w:szCs w:val="20"/>
                <w:rtl/>
              </w:rPr>
              <w:t> </w:t>
            </w:r>
            <w:r>
              <w:rPr>
                <w:sz w:val="20"/>
                <w:szCs w:val="20"/>
                <w:rtl/>
              </w:rPr>
              <w:t>חופשי</w:t>
            </w:r>
            <w:r>
              <w:rPr>
                <w:sz w:val="20"/>
                <w:szCs w:val="20"/>
              </w:rPr>
              <w:t>,</w:t>
            </w:r>
            <w:r>
              <w:rPr>
                <w:spacing w:val="20"/>
                <w:sz w:val="20"/>
                <w:szCs w:val="20"/>
                <w:rtl/>
              </w:rPr>
              <w:t> </w:t>
            </w:r>
            <w:r>
              <w:rPr>
                <w:sz w:val="20"/>
                <w:szCs w:val="20"/>
                <w:rtl/>
              </w:rPr>
              <w:t>תגביר</w:t>
            </w:r>
            <w:r>
              <w:rPr>
                <w:spacing w:val="14"/>
                <w:sz w:val="20"/>
                <w:szCs w:val="20"/>
                <w:rtl/>
              </w:rPr>
              <w:t> </w:t>
            </w:r>
            <w:r>
              <w:rPr>
                <w:sz w:val="20"/>
                <w:szCs w:val="20"/>
                <w:rtl/>
              </w:rPr>
              <w:t>את</w:t>
            </w:r>
            <w:r>
              <w:rPr>
                <w:spacing w:val="19"/>
                <w:sz w:val="20"/>
                <w:szCs w:val="20"/>
                <w:rtl/>
              </w:rPr>
              <w:t> </w:t>
            </w:r>
            <w:r>
              <w:rPr>
                <w:sz w:val="20"/>
                <w:szCs w:val="20"/>
                <w:rtl/>
              </w:rPr>
              <w:t>יעילותו</w:t>
            </w:r>
            <w:r>
              <w:rPr>
                <w:sz w:val="20"/>
                <w:szCs w:val="20"/>
              </w:rPr>
              <w:t>,</w:t>
            </w:r>
            <w:r>
              <w:rPr>
                <w:spacing w:val="19"/>
                <w:sz w:val="20"/>
                <w:szCs w:val="20"/>
                <w:rtl/>
              </w:rPr>
              <w:t> </w:t>
            </w:r>
            <w:r>
              <w:rPr>
                <w:sz w:val="20"/>
                <w:szCs w:val="20"/>
                <w:rtl/>
              </w:rPr>
              <w:t>ותאפש</w:t>
            </w:r>
            <w:r>
              <w:rPr>
                <w:sz w:val="20"/>
                <w:szCs w:val="20"/>
                <w:rtl/>
              </w:rPr>
              <w:t>ר</w:t>
            </w:r>
          </w:p>
          <w:p>
            <w:pPr>
              <w:pStyle w:val="TableParagraph"/>
              <w:bidi/>
              <w:spacing w:before="2"/>
              <w:ind w:right="0" w:left="101" w:firstLine="0"/>
              <w:jc w:val="left"/>
              <w:rPr>
                <w:sz w:val="20"/>
                <w:szCs w:val="20"/>
              </w:rPr>
            </w:pPr>
            <w:r>
              <w:rPr>
                <w:spacing w:val="-4"/>
                <w:sz w:val="20"/>
                <w:szCs w:val="20"/>
                <w:rtl/>
              </w:rPr>
              <w:t>מיצוי</w:t>
            </w:r>
            <w:r>
              <w:rPr>
                <w:spacing w:val="-6"/>
                <w:sz w:val="20"/>
                <w:szCs w:val="20"/>
                <w:rtl/>
              </w:rPr>
              <w:t> </w:t>
            </w:r>
            <w:r>
              <w:rPr>
                <w:sz w:val="20"/>
                <w:szCs w:val="20"/>
                <w:rtl/>
              </w:rPr>
              <w:t>הפוטנציאל</w:t>
            </w:r>
            <w:r>
              <w:rPr>
                <w:spacing w:val="-7"/>
                <w:sz w:val="20"/>
                <w:szCs w:val="20"/>
                <w:rtl/>
              </w:rPr>
              <w:t> </w:t>
            </w:r>
            <w:r>
              <w:rPr>
                <w:sz w:val="20"/>
                <w:szCs w:val="20"/>
                <w:rtl/>
              </w:rPr>
              <w:t>הטמון</w:t>
            </w:r>
            <w:r>
              <w:rPr>
                <w:spacing w:val="-4"/>
                <w:sz w:val="20"/>
                <w:szCs w:val="20"/>
                <w:rtl/>
              </w:rPr>
              <w:t> </w:t>
            </w:r>
            <w:r>
              <w:rPr>
                <w:sz w:val="20"/>
                <w:szCs w:val="20"/>
                <w:rtl/>
              </w:rPr>
              <w:t>בפרט</w:t>
            </w:r>
            <w:r>
              <w:rPr>
                <w:spacing w:val="-6"/>
                <w:sz w:val="20"/>
                <w:szCs w:val="20"/>
                <w:rtl/>
              </w:rPr>
              <w:t> </w:t>
            </w:r>
            <w:r>
              <w:rPr>
                <w:sz w:val="20"/>
                <w:szCs w:val="20"/>
                <w:rtl/>
              </w:rPr>
              <w:t>ומימוש</w:t>
            </w:r>
            <w:r>
              <w:rPr>
                <w:spacing w:val="-6"/>
                <w:sz w:val="20"/>
                <w:szCs w:val="20"/>
                <w:rtl/>
              </w:rPr>
              <w:t> </w:t>
            </w:r>
            <w:r>
              <w:rPr>
                <w:sz w:val="20"/>
                <w:szCs w:val="20"/>
                <w:rtl/>
              </w:rPr>
              <w:t>חירותו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1980" w:type="dxa"/>
          </w:tcPr>
          <w:p>
            <w:pPr>
              <w:pStyle w:val="TableParagraph"/>
              <w:bidi/>
              <w:spacing w:line="252" w:lineRule="exact"/>
              <w:ind w:right="189" w:left="0" w:firstLine="0"/>
              <w:jc w:val="righ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pacing w:val="-2"/>
                <w:sz w:val="22"/>
                <w:szCs w:val="22"/>
                <w:rtl/>
              </w:rPr>
              <w:t>התערבות</w:t>
            </w:r>
            <w:r>
              <w:rPr>
                <w:b/>
                <w:bCs/>
                <w:spacing w:val="-6"/>
                <w:sz w:val="22"/>
                <w:szCs w:val="22"/>
                <w:rtl/>
              </w:rPr>
              <w:t> </w:t>
            </w:r>
            <w:r>
              <w:rPr>
                <w:b/>
                <w:bCs/>
                <w:sz w:val="22"/>
                <w:szCs w:val="22"/>
                <w:rtl/>
              </w:rPr>
              <w:t>המדינ</w:t>
            </w:r>
            <w:r>
              <w:rPr>
                <w:b/>
                <w:bCs/>
                <w:sz w:val="22"/>
                <w:szCs w:val="22"/>
                <w:rtl/>
              </w:rPr>
              <w:t>ה</w:t>
            </w:r>
          </w:p>
        </w:tc>
      </w:tr>
      <w:tr>
        <w:trPr>
          <w:trHeight w:val="1627" w:hRule="atLeast"/>
        </w:trPr>
        <w:tc>
          <w:tcPr>
            <w:tcW w:w="4094" w:type="dxa"/>
            <w:tcBorders>
              <w:left w:val="nil"/>
            </w:tcBorders>
          </w:tcPr>
          <w:p>
            <w:pPr>
              <w:pStyle w:val="TableParagraph"/>
              <w:bidi/>
              <w:spacing w:before="1"/>
              <w:ind w:right="0" w:left="158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pacing w:val="-5"/>
                <w:sz w:val="20"/>
                <w:szCs w:val="20"/>
                <w:rtl/>
              </w:rPr>
              <w:t>גם</w:t>
            </w:r>
            <w:r>
              <w:rPr>
                <w:b/>
                <w:bCs/>
                <w:spacing w:val="-7"/>
                <w:sz w:val="20"/>
                <w:szCs w:val="20"/>
                <w:rtl/>
              </w:rPr>
              <w:t> </w:t>
            </w:r>
            <w:r>
              <w:rPr>
                <w:b/>
                <w:bCs/>
                <w:sz w:val="20"/>
                <w:szCs w:val="20"/>
                <w:rtl/>
              </w:rPr>
              <w:t>המדינה</w:t>
            </w:r>
            <w:r>
              <w:rPr>
                <w:b/>
                <w:bCs/>
                <w:spacing w:val="-6"/>
                <w:sz w:val="20"/>
                <w:szCs w:val="20"/>
                <w:rtl/>
              </w:rPr>
              <w:t> </w:t>
            </w:r>
            <w:r>
              <w:rPr>
                <w:b/>
                <w:bCs/>
                <w:sz w:val="20"/>
                <w:szCs w:val="20"/>
                <w:rtl/>
              </w:rPr>
              <w:t>אחראית</w:t>
            </w:r>
            <w:r>
              <w:rPr>
                <w:b/>
                <w:bCs/>
                <w:spacing w:val="-7"/>
                <w:sz w:val="20"/>
                <w:szCs w:val="20"/>
                <w:rtl/>
              </w:rPr>
              <w:t> </w:t>
            </w:r>
            <w:r>
              <w:rPr>
                <w:b/>
                <w:bCs/>
                <w:sz w:val="20"/>
                <w:szCs w:val="20"/>
                <w:rtl/>
              </w:rPr>
              <w:t>לפר</w:t>
            </w:r>
            <w:r>
              <w:rPr>
                <w:b/>
                <w:bCs/>
                <w:sz w:val="20"/>
                <w:szCs w:val="20"/>
                <w:rtl/>
              </w:rPr>
              <w:t>ט</w:t>
            </w:r>
          </w:p>
          <w:p>
            <w:pPr>
              <w:pStyle w:val="TableParagraph"/>
              <w:spacing w:before="83"/>
              <w:jc w:val="left"/>
              <w:rPr>
                <w:sz w:val="20"/>
              </w:rPr>
            </w:pPr>
          </w:p>
          <w:p>
            <w:pPr>
              <w:pStyle w:val="TableParagraph"/>
              <w:bidi/>
              <w:ind w:right="0" w:left="101" w:firstLine="0"/>
              <w:jc w:val="left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  <w:rtl/>
              </w:rPr>
              <w:t>מכיוון </w:t>
            </w:r>
            <w:r>
              <w:rPr>
                <w:sz w:val="20"/>
                <w:szCs w:val="20"/>
                <w:rtl/>
              </w:rPr>
              <w:t>שלחברה</w:t>
            </w:r>
            <w:r>
              <w:rPr>
                <w:spacing w:val="-6"/>
                <w:sz w:val="20"/>
                <w:szCs w:val="20"/>
                <w:rtl/>
              </w:rPr>
              <w:t> </w:t>
            </w:r>
            <w:r>
              <w:rPr>
                <w:sz w:val="20"/>
                <w:szCs w:val="20"/>
                <w:rtl/>
              </w:rPr>
              <w:t>ישנה</w:t>
            </w:r>
            <w:r>
              <w:rPr>
                <w:spacing w:val="-5"/>
                <w:sz w:val="20"/>
                <w:szCs w:val="20"/>
                <w:rtl/>
              </w:rPr>
              <w:t> </w:t>
            </w:r>
            <w:r>
              <w:rPr>
                <w:sz w:val="20"/>
                <w:szCs w:val="20"/>
                <w:rtl/>
              </w:rPr>
              <w:t>אחריות</w:t>
            </w:r>
            <w:r>
              <w:rPr>
                <w:spacing w:val="-3"/>
                <w:sz w:val="20"/>
                <w:szCs w:val="20"/>
                <w:rtl/>
              </w:rPr>
              <w:t> </w:t>
            </w:r>
            <w:r>
              <w:rPr>
                <w:sz w:val="20"/>
                <w:szCs w:val="20"/>
                <w:rtl/>
              </w:rPr>
              <w:t>כלפי</w:t>
            </w:r>
            <w:r>
              <w:rPr>
                <w:spacing w:val="-6"/>
                <w:sz w:val="20"/>
                <w:szCs w:val="20"/>
                <w:rtl/>
              </w:rPr>
              <w:t> </w:t>
            </w:r>
            <w:r>
              <w:rPr>
                <w:sz w:val="20"/>
                <w:szCs w:val="20"/>
                <w:rtl/>
              </w:rPr>
              <w:t>כל</w:t>
            </w:r>
            <w:r>
              <w:rPr>
                <w:spacing w:val="-5"/>
                <w:sz w:val="20"/>
                <w:szCs w:val="20"/>
                <w:rtl/>
              </w:rPr>
              <w:t> </w:t>
            </w:r>
            <w:r>
              <w:rPr>
                <w:sz w:val="20"/>
                <w:szCs w:val="20"/>
                <w:rtl/>
              </w:rPr>
              <w:t>הפרטים</w:t>
            </w:r>
            <w:r>
              <w:rPr>
                <w:spacing w:val="-6"/>
                <w:sz w:val="20"/>
                <w:szCs w:val="20"/>
                <w:rtl/>
              </w:rPr>
              <w:t> </w:t>
            </w:r>
            <w:r>
              <w:rPr>
                <w:sz w:val="20"/>
                <w:szCs w:val="20"/>
                <w:rtl/>
              </w:rPr>
              <w:t>בה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4140" w:type="dxa"/>
          </w:tcPr>
          <w:p>
            <w:pPr>
              <w:pStyle w:val="TableParagraph"/>
              <w:bidi/>
              <w:spacing w:before="1"/>
              <w:ind w:right="0" w:left="0" w:firstLine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pacing w:val="-4"/>
                <w:sz w:val="20"/>
                <w:szCs w:val="20"/>
                <w:rtl/>
              </w:rPr>
              <w:t>הפרט</w:t>
            </w:r>
            <w:r>
              <w:rPr>
                <w:b/>
                <w:bCs/>
                <w:spacing w:val="-6"/>
                <w:sz w:val="20"/>
                <w:szCs w:val="20"/>
                <w:rtl/>
              </w:rPr>
              <w:t> </w:t>
            </w:r>
            <w:r>
              <w:rPr>
                <w:b/>
                <w:bCs/>
                <w:sz w:val="20"/>
                <w:szCs w:val="20"/>
                <w:rtl/>
              </w:rPr>
              <w:t>אחראי</w:t>
            </w:r>
            <w:r>
              <w:rPr>
                <w:b/>
                <w:bCs/>
                <w:spacing w:val="-6"/>
                <w:sz w:val="20"/>
                <w:szCs w:val="20"/>
                <w:rtl/>
              </w:rPr>
              <w:t> </w:t>
            </w:r>
            <w:r>
              <w:rPr>
                <w:b/>
                <w:bCs/>
                <w:sz w:val="20"/>
                <w:szCs w:val="20"/>
                <w:rtl/>
              </w:rPr>
              <w:t>לגורל</w:t>
            </w:r>
            <w:r>
              <w:rPr>
                <w:b/>
                <w:bCs/>
                <w:sz w:val="20"/>
                <w:szCs w:val="20"/>
                <w:rtl/>
              </w:rPr>
              <w:t>ו</w:t>
            </w:r>
          </w:p>
          <w:p>
            <w:pPr>
              <w:pStyle w:val="TableParagraph"/>
              <w:spacing w:before="83"/>
              <w:jc w:val="left"/>
              <w:rPr>
                <w:sz w:val="20"/>
              </w:rPr>
            </w:pPr>
          </w:p>
          <w:p>
            <w:pPr>
              <w:pStyle w:val="TableParagraph"/>
              <w:bidi/>
              <w:ind w:right="0" w:left="2" w:firstLine="0"/>
              <w:jc w:val="center"/>
              <w:rPr>
                <w:sz w:val="20"/>
                <w:szCs w:val="20"/>
              </w:rPr>
            </w:pPr>
            <w:r>
              <w:rPr>
                <w:spacing w:val="-4"/>
                <w:sz w:val="20"/>
                <w:szCs w:val="20"/>
                <w:rtl/>
              </w:rPr>
              <w:t>הפרט</w:t>
            </w:r>
            <w:r>
              <w:rPr>
                <w:spacing w:val="14"/>
                <w:sz w:val="20"/>
                <w:szCs w:val="20"/>
                <w:rtl/>
              </w:rPr>
              <w:t> </w:t>
            </w:r>
            <w:r>
              <w:rPr>
                <w:sz w:val="20"/>
                <w:szCs w:val="20"/>
                <w:rtl/>
              </w:rPr>
              <w:t>אחראי</w:t>
            </w:r>
            <w:r>
              <w:rPr>
                <w:spacing w:val="16"/>
                <w:sz w:val="20"/>
                <w:szCs w:val="20"/>
                <w:rtl/>
              </w:rPr>
              <w:t> </w:t>
            </w:r>
            <w:r>
              <w:rPr>
                <w:sz w:val="20"/>
                <w:szCs w:val="20"/>
                <w:rtl/>
              </w:rPr>
              <w:t>למימושו</w:t>
            </w:r>
            <w:r>
              <w:rPr>
                <w:spacing w:val="17"/>
                <w:sz w:val="20"/>
                <w:szCs w:val="20"/>
                <w:rtl/>
              </w:rPr>
              <w:t> </w:t>
            </w:r>
            <w:r>
              <w:rPr>
                <w:sz w:val="20"/>
                <w:szCs w:val="20"/>
                <w:rtl/>
              </w:rPr>
              <w:t>העצמי</w:t>
            </w:r>
            <w:r>
              <w:rPr>
                <w:spacing w:val="15"/>
                <w:sz w:val="20"/>
                <w:szCs w:val="20"/>
                <w:rtl/>
              </w:rPr>
              <w:t> </w:t>
            </w:r>
            <w:r>
              <w:rPr>
                <w:sz w:val="20"/>
                <w:szCs w:val="20"/>
                <w:rtl/>
              </w:rPr>
              <w:t>ושיפור</w:t>
            </w:r>
            <w:r>
              <w:rPr>
                <w:spacing w:val="15"/>
                <w:sz w:val="20"/>
                <w:szCs w:val="20"/>
                <w:rtl/>
              </w:rPr>
              <w:t> </w:t>
            </w:r>
            <w:r>
              <w:rPr>
                <w:sz w:val="20"/>
                <w:szCs w:val="20"/>
                <w:rtl/>
              </w:rPr>
              <w:t>מצבו</w:t>
            </w:r>
            <w:r>
              <w:rPr>
                <w:spacing w:val="16"/>
                <w:sz w:val="20"/>
                <w:szCs w:val="20"/>
                <w:rtl/>
              </w:rPr>
              <w:t> </w:t>
            </w:r>
            <w:r>
              <w:rPr>
                <w:sz w:val="20"/>
                <w:szCs w:val="20"/>
                <w:rtl/>
              </w:rPr>
              <w:t>הכלכל</w:t>
            </w:r>
            <w:r>
              <w:rPr>
                <w:sz w:val="20"/>
                <w:szCs w:val="20"/>
                <w:rtl/>
              </w:rPr>
              <w:t>י</w:t>
            </w:r>
          </w:p>
          <w:p>
            <w:pPr>
              <w:pStyle w:val="TableParagraph"/>
              <w:bidi/>
              <w:spacing w:before="115"/>
              <w:ind w:right="209" w:left="0" w:firstLine="0"/>
              <w:jc w:val="right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  <w:rtl/>
              </w:rPr>
              <w:t>מכיוון</w:t>
            </w:r>
            <w:r>
              <w:rPr>
                <w:spacing w:val="-4"/>
                <w:sz w:val="20"/>
                <w:szCs w:val="20"/>
                <w:rtl/>
              </w:rPr>
              <w:t> </w:t>
            </w:r>
            <w:r>
              <w:rPr>
                <w:sz w:val="20"/>
                <w:szCs w:val="20"/>
                <w:rtl/>
              </w:rPr>
              <w:t>שלפרט</w:t>
            </w:r>
            <w:r>
              <w:rPr>
                <w:spacing w:val="-7"/>
                <w:sz w:val="20"/>
                <w:szCs w:val="20"/>
                <w:rtl/>
              </w:rPr>
              <w:t> </w:t>
            </w:r>
            <w:r>
              <w:rPr>
                <w:sz w:val="20"/>
                <w:szCs w:val="20"/>
                <w:rtl/>
              </w:rPr>
              <w:t>יש</w:t>
            </w:r>
            <w:r>
              <w:rPr>
                <w:spacing w:val="-4"/>
                <w:sz w:val="20"/>
                <w:szCs w:val="20"/>
                <w:rtl/>
              </w:rPr>
              <w:t> </w:t>
            </w:r>
            <w:r>
              <w:rPr>
                <w:sz w:val="20"/>
                <w:szCs w:val="20"/>
                <w:rtl/>
              </w:rPr>
              <w:t>חירות</w:t>
            </w:r>
            <w:r>
              <w:rPr>
                <w:sz w:val="20"/>
                <w:szCs w:val="20"/>
              </w:rPr>
              <w:t>.</w:t>
            </w:r>
            <w:r>
              <w:rPr>
                <w:spacing w:val="-5"/>
                <w:sz w:val="20"/>
                <w:szCs w:val="20"/>
                <w:rtl/>
              </w:rPr>
              <w:t> </w:t>
            </w:r>
            <w:r>
              <w:rPr>
                <w:sz w:val="20"/>
                <w:szCs w:val="20"/>
                <w:rtl/>
              </w:rPr>
              <w:t>הדרושה</w:t>
            </w:r>
            <w:r>
              <w:rPr>
                <w:spacing w:val="-4"/>
                <w:sz w:val="20"/>
                <w:szCs w:val="20"/>
                <w:rtl/>
              </w:rPr>
              <w:t> </w:t>
            </w:r>
            <w:r>
              <w:rPr>
                <w:sz w:val="20"/>
                <w:szCs w:val="20"/>
                <w:rtl/>
              </w:rPr>
              <w:t>להגשמת</w:t>
            </w:r>
            <w:r>
              <w:rPr>
                <w:spacing w:val="-5"/>
                <w:sz w:val="20"/>
                <w:szCs w:val="20"/>
                <w:rtl/>
              </w:rPr>
              <w:t> </w:t>
            </w:r>
            <w:r>
              <w:rPr>
                <w:sz w:val="20"/>
                <w:szCs w:val="20"/>
                <w:rtl/>
              </w:rPr>
              <w:t>אושרו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1980" w:type="dxa"/>
          </w:tcPr>
          <w:p>
            <w:pPr>
              <w:pStyle w:val="TableParagraph"/>
              <w:bidi/>
              <w:spacing w:line="253" w:lineRule="exact"/>
              <w:ind w:right="225" w:left="0" w:firstLine="0"/>
              <w:jc w:val="righ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pacing w:val="-2"/>
                <w:sz w:val="22"/>
                <w:szCs w:val="22"/>
                <w:rtl/>
              </w:rPr>
              <w:t>אחריות </w:t>
            </w:r>
            <w:r>
              <w:rPr>
                <w:b/>
                <w:bCs/>
                <w:sz w:val="22"/>
                <w:szCs w:val="22"/>
                <w:rtl/>
              </w:rPr>
              <w:t>על</w:t>
            </w:r>
            <w:r>
              <w:rPr>
                <w:b/>
                <w:bCs/>
                <w:spacing w:val="-4"/>
                <w:sz w:val="22"/>
                <w:szCs w:val="22"/>
                <w:rtl/>
              </w:rPr>
              <w:t> </w:t>
            </w:r>
            <w:r>
              <w:rPr>
                <w:b/>
                <w:bCs/>
                <w:sz w:val="22"/>
                <w:szCs w:val="22"/>
                <w:rtl/>
              </w:rPr>
              <w:t>הפר</w:t>
            </w:r>
            <w:r>
              <w:rPr>
                <w:b/>
                <w:bCs/>
                <w:sz w:val="22"/>
                <w:szCs w:val="22"/>
                <w:rtl/>
              </w:rPr>
              <w:t>ט</w:t>
            </w:r>
          </w:p>
        </w:tc>
      </w:tr>
      <w:tr>
        <w:trPr>
          <w:trHeight w:val="2125" w:hRule="atLeast"/>
        </w:trPr>
        <w:tc>
          <w:tcPr>
            <w:tcW w:w="4094" w:type="dxa"/>
            <w:tcBorders>
              <w:left w:val="nil"/>
            </w:tcBorders>
          </w:tcPr>
          <w:p>
            <w:pPr>
              <w:pStyle w:val="TableParagraph"/>
              <w:bidi/>
              <w:spacing w:before="1"/>
              <w:ind w:right="1008" w:left="0" w:firstLine="0"/>
              <w:jc w:val="righ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pacing w:val="-4"/>
                <w:sz w:val="20"/>
                <w:szCs w:val="20"/>
                <w:rtl/>
              </w:rPr>
              <w:t>חותרת</w:t>
            </w:r>
            <w:r>
              <w:rPr>
                <w:b/>
                <w:bCs/>
                <w:spacing w:val="-7"/>
                <w:sz w:val="20"/>
                <w:szCs w:val="20"/>
                <w:rtl/>
              </w:rPr>
              <w:t> </w:t>
            </w:r>
            <w:r>
              <w:rPr>
                <w:b/>
                <w:bCs/>
                <w:sz w:val="20"/>
                <w:szCs w:val="20"/>
                <w:rtl/>
              </w:rPr>
              <w:t>לשוויון</w:t>
            </w:r>
            <w:r>
              <w:rPr>
                <w:b/>
                <w:bCs/>
                <w:spacing w:val="-7"/>
                <w:sz w:val="20"/>
                <w:szCs w:val="20"/>
                <w:rtl/>
              </w:rPr>
              <w:t> </w:t>
            </w:r>
            <w:r>
              <w:rPr>
                <w:b/>
                <w:bCs/>
                <w:sz w:val="20"/>
                <w:szCs w:val="20"/>
                <w:rtl/>
              </w:rPr>
              <w:t>מהות</w:t>
            </w:r>
            <w:r>
              <w:rPr>
                <w:b/>
                <w:bCs/>
                <w:sz w:val="20"/>
                <w:szCs w:val="20"/>
                <w:rtl/>
              </w:rPr>
              <w:t>י</w:t>
            </w:r>
          </w:p>
          <w:p>
            <w:pPr>
              <w:pStyle w:val="TableParagraph"/>
              <w:spacing w:before="82"/>
              <w:jc w:val="left"/>
              <w:rPr>
                <w:sz w:val="20"/>
              </w:rPr>
            </w:pPr>
          </w:p>
          <w:p>
            <w:pPr>
              <w:pStyle w:val="TableParagraph"/>
              <w:bidi/>
              <w:spacing w:line="360" w:lineRule="auto" w:before="1"/>
              <w:ind w:right="-8" w:left="102" w:firstLine="2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לפיה</w:t>
            </w:r>
            <w:r>
              <w:rPr>
                <w:spacing w:val="40"/>
                <w:sz w:val="20"/>
                <w:szCs w:val="20"/>
                <w:rtl/>
              </w:rPr>
              <w:t> </w:t>
            </w:r>
            <w:r>
              <w:rPr>
                <w:sz w:val="20"/>
                <w:szCs w:val="20"/>
                <w:rtl/>
              </w:rPr>
              <w:t>יש</w:t>
            </w:r>
            <w:r>
              <w:rPr>
                <w:spacing w:val="40"/>
                <w:sz w:val="20"/>
                <w:szCs w:val="20"/>
                <w:rtl/>
              </w:rPr>
              <w:t> </w:t>
            </w:r>
            <w:r>
              <w:rPr>
                <w:sz w:val="20"/>
                <w:szCs w:val="20"/>
                <w:rtl/>
              </w:rPr>
              <w:t>להחיל</w:t>
            </w:r>
            <w:r>
              <w:rPr>
                <w:spacing w:val="40"/>
                <w:sz w:val="20"/>
                <w:szCs w:val="20"/>
                <w:rtl/>
              </w:rPr>
              <w:t> </w:t>
            </w:r>
            <w:r>
              <w:rPr>
                <w:sz w:val="20"/>
                <w:szCs w:val="20"/>
                <w:rtl/>
              </w:rPr>
              <w:t>שוויון</w:t>
            </w:r>
            <w:r>
              <w:rPr>
                <w:b/>
                <w:bCs/>
                <w:spacing w:val="40"/>
                <w:sz w:val="20"/>
                <w:szCs w:val="20"/>
                <w:rtl/>
              </w:rPr>
              <w:t> </w:t>
            </w:r>
            <w:r>
              <w:rPr>
                <w:b/>
                <w:bCs/>
                <w:sz w:val="20"/>
                <w:szCs w:val="20"/>
                <w:rtl/>
              </w:rPr>
              <w:t>גם</w:t>
            </w:r>
            <w:r>
              <w:rPr>
                <w:b/>
                <w:bCs/>
                <w:spacing w:val="40"/>
                <w:sz w:val="20"/>
                <w:szCs w:val="20"/>
                <w:rtl/>
              </w:rPr>
              <w:t> </w:t>
            </w:r>
            <w:r>
              <w:rPr>
                <w:b/>
                <w:bCs/>
                <w:sz w:val="20"/>
                <w:szCs w:val="20"/>
                <w:rtl/>
              </w:rPr>
              <w:t>בתחום</w:t>
            </w:r>
            <w:r>
              <w:rPr>
                <w:b/>
                <w:bCs/>
                <w:spacing w:val="40"/>
                <w:sz w:val="20"/>
                <w:szCs w:val="20"/>
                <w:rtl/>
              </w:rPr>
              <w:t> </w:t>
            </w:r>
            <w:r>
              <w:rPr>
                <w:b/>
                <w:bCs/>
                <w:sz w:val="20"/>
                <w:szCs w:val="20"/>
                <w:rtl/>
              </w:rPr>
              <w:t>הכלכלי</w:t>
            </w:r>
            <w:r>
              <w:rPr>
                <w:b/>
                <w:bCs/>
                <w:sz w:val="20"/>
                <w:szCs w:val="20"/>
              </w:rPr>
              <w:t>-</w:t>
            </w:r>
            <w:r>
              <w:rPr>
                <w:b/>
                <w:bCs/>
                <w:spacing w:val="40"/>
                <w:sz w:val="20"/>
                <w:szCs w:val="20"/>
                <w:rtl/>
              </w:rPr>
              <w:t> </w:t>
            </w:r>
            <w:r>
              <w:rPr>
                <w:b/>
                <w:bCs/>
                <w:sz w:val="20"/>
                <w:szCs w:val="20"/>
                <w:rtl/>
              </w:rPr>
              <w:t>חב</w:t>
            </w:r>
            <w:r>
              <w:rPr>
                <w:spacing w:val="40"/>
                <w:sz w:val="20"/>
                <w:szCs w:val="20"/>
                <w:rtl/>
              </w:rPr>
              <w:t> </w:t>
            </w:r>
            <w:r>
              <w:rPr>
                <w:b/>
                <w:bCs/>
                <w:sz w:val="20"/>
                <w:szCs w:val="20"/>
                <w:rtl/>
              </w:rPr>
              <w:t>מכיוון</w:t>
            </w:r>
            <w:r>
              <w:rPr>
                <w:spacing w:val="40"/>
                <w:sz w:val="20"/>
                <w:szCs w:val="20"/>
                <w:rtl/>
              </w:rPr>
              <w:t> </w:t>
            </w:r>
            <w:r>
              <w:rPr>
                <w:sz w:val="20"/>
                <w:szCs w:val="20"/>
                <w:rtl/>
              </w:rPr>
              <w:t>שהוא</w:t>
            </w:r>
            <w:r>
              <w:rPr>
                <w:spacing w:val="40"/>
                <w:sz w:val="20"/>
                <w:szCs w:val="20"/>
                <w:rtl/>
              </w:rPr>
              <w:t> </w:t>
            </w:r>
            <w:r>
              <w:rPr>
                <w:sz w:val="20"/>
                <w:szCs w:val="20"/>
                <w:rtl/>
              </w:rPr>
              <w:t>תנאי</w:t>
            </w:r>
            <w:r>
              <w:rPr>
                <w:spacing w:val="40"/>
                <w:sz w:val="20"/>
                <w:szCs w:val="20"/>
                <w:rtl/>
              </w:rPr>
              <w:t> </w:t>
            </w:r>
            <w:r>
              <w:rPr>
                <w:sz w:val="20"/>
                <w:szCs w:val="20"/>
                <w:rtl/>
              </w:rPr>
              <w:t>לקיום</w:t>
            </w:r>
            <w:r>
              <w:rPr>
                <w:spacing w:val="40"/>
                <w:sz w:val="20"/>
                <w:szCs w:val="20"/>
                <w:rtl/>
              </w:rPr>
              <w:t> </w:t>
            </w:r>
            <w:r>
              <w:rPr>
                <w:sz w:val="20"/>
                <w:szCs w:val="20"/>
                <w:rtl/>
              </w:rPr>
              <w:t>משטר</w:t>
            </w:r>
            <w:r>
              <w:rPr>
                <w:spacing w:val="40"/>
                <w:sz w:val="20"/>
                <w:szCs w:val="20"/>
                <w:rtl/>
              </w:rPr>
              <w:t> </w:t>
            </w:r>
            <w:r>
              <w:rPr>
                <w:sz w:val="20"/>
                <w:szCs w:val="20"/>
                <w:rtl/>
              </w:rPr>
              <w:t>הדמוקרטי</w:t>
            </w:r>
            <w:r>
              <w:rPr>
                <w:spacing w:val="40"/>
                <w:sz w:val="20"/>
                <w:szCs w:val="20"/>
                <w:rtl/>
              </w:rPr>
              <w:t> </w:t>
            </w:r>
            <w:r>
              <w:rPr>
                <w:sz w:val="20"/>
                <w:szCs w:val="20"/>
                <w:rtl/>
              </w:rPr>
              <w:t>הד</w:t>
            </w:r>
            <w:r>
              <w:rPr>
                <w:b/>
                <w:bCs/>
                <w:sz w:val="20"/>
                <w:szCs w:val="20"/>
                <w:rtl/>
              </w:rPr>
              <w:t> </w:t>
            </w:r>
            <w:r>
              <w:rPr>
                <w:spacing w:val="-4"/>
                <w:sz w:val="20"/>
                <w:szCs w:val="20"/>
              </w:rPr>
              <w:t>.1</w:t>
            </w:r>
            <w:r>
              <w:rPr>
                <w:spacing w:val="-4"/>
                <w:sz w:val="20"/>
                <w:szCs w:val="20"/>
                <w:rtl/>
              </w:rPr>
              <w:t>רמת</w:t>
            </w:r>
            <w:r>
              <w:rPr>
                <w:spacing w:val="53"/>
                <w:w w:val="150"/>
                <w:sz w:val="20"/>
                <w:szCs w:val="20"/>
                <w:rtl/>
              </w:rPr>
              <w:t> </w:t>
            </w:r>
            <w:r>
              <w:rPr>
                <w:sz w:val="20"/>
                <w:szCs w:val="20"/>
                <w:rtl/>
              </w:rPr>
              <w:t>חיים</w:t>
            </w:r>
            <w:r>
              <w:rPr>
                <w:spacing w:val="56"/>
                <w:w w:val="150"/>
                <w:sz w:val="20"/>
                <w:szCs w:val="20"/>
                <w:rtl/>
              </w:rPr>
              <w:t> </w:t>
            </w:r>
            <w:r>
              <w:rPr>
                <w:sz w:val="20"/>
                <w:szCs w:val="20"/>
                <w:rtl/>
              </w:rPr>
              <w:t>סבירה</w:t>
            </w:r>
            <w:r>
              <w:rPr>
                <w:spacing w:val="52"/>
                <w:w w:val="150"/>
                <w:sz w:val="20"/>
                <w:szCs w:val="20"/>
                <w:rtl/>
              </w:rPr>
              <w:t> </w:t>
            </w:r>
            <w:r>
              <w:rPr>
                <w:sz w:val="20"/>
                <w:szCs w:val="20"/>
                <w:rtl/>
              </w:rPr>
              <w:t>שתאפשר</w:t>
            </w:r>
            <w:r>
              <w:rPr>
                <w:spacing w:val="54"/>
                <w:w w:val="150"/>
                <w:sz w:val="20"/>
                <w:szCs w:val="20"/>
                <w:rtl/>
              </w:rPr>
              <w:t> </w:t>
            </w:r>
            <w:r>
              <w:rPr>
                <w:sz w:val="20"/>
                <w:szCs w:val="20"/>
                <w:rtl/>
              </w:rPr>
              <w:t>להשתתפות</w:t>
            </w:r>
            <w:r>
              <w:rPr>
                <w:spacing w:val="79"/>
                <w:sz w:val="20"/>
                <w:szCs w:val="20"/>
                <w:rtl/>
              </w:rPr>
              <w:t> </w:t>
            </w:r>
            <w:r>
              <w:rPr>
                <w:sz w:val="20"/>
                <w:szCs w:val="20"/>
                <w:rtl/>
              </w:rPr>
              <w:t>פול</w:t>
            </w:r>
            <w:r>
              <w:rPr>
                <w:sz w:val="20"/>
                <w:szCs w:val="20"/>
                <w:rtl/>
              </w:rPr>
              <w:t>י</w:t>
            </w:r>
          </w:p>
          <w:p>
            <w:pPr>
              <w:pStyle w:val="TableParagraph"/>
              <w:bidi/>
              <w:spacing w:before="1"/>
              <w:ind w:right="2604" w:left="0" w:firstLine="0"/>
              <w:jc w:val="both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  <w:rtl/>
              </w:rPr>
              <w:t>ומחשבה</w:t>
            </w:r>
            <w:r>
              <w:rPr>
                <w:spacing w:val="-7"/>
                <w:sz w:val="20"/>
                <w:szCs w:val="20"/>
                <w:rtl/>
              </w:rPr>
              <w:t> </w:t>
            </w:r>
            <w:r>
              <w:rPr>
                <w:sz w:val="20"/>
                <w:szCs w:val="20"/>
                <w:rtl/>
              </w:rPr>
              <w:t>עצמאית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4140" w:type="dxa"/>
          </w:tcPr>
          <w:p>
            <w:pPr>
              <w:pStyle w:val="TableParagraph"/>
              <w:bidi/>
              <w:spacing w:before="1"/>
              <w:ind w:right="1032" w:left="0" w:firstLine="0"/>
              <w:jc w:val="righ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pacing w:val="-2"/>
                <w:sz w:val="20"/>
                <w:szCs w:val="20"/>
                <w:rtl/>
              </w:rPr>
              <w:t>מסתפקת</w:t>
            </w:r>
            <w:r>
              <w:rPr>
                <w:b/>
                <w:bCs/>
                <w:spacing w:val="-8"/>
                <w:sz w:val="20"/>
                <w:szCs w:val="20"/>
                <w:rtl/>
              </w:rPr>
              <w:t> </w:t>
            </w:r>
            <w:r>
              <w:rPr>
                <w:b/>
                <w:bCs/>
                <w:sz w:val="20"/>
                <w:szCs w:val="20"/>
                <w:rtl/>
              </w:rPr>
              <w:t>בשוויון</w:t>
            </w:r>
            <w:r>
              <w:rPr>
                <w:b/>
                <w:bCs/>
                <w:spacing w:val="-8"/>
                <w:sz w:val="20"/>
                <w:szCs w:val="20"/>
                <w:rtl/>
              </w:rPr>
              <w:t> </w:t>
            </w:r>
            <w:r>
              <w:rPr>
                <w:b/>
                <w:bCs/>
                <w:sz w:val="20"/>
                <w:szCs w:val="20"/>
                <w:rtl/>
              </w:rPr>
              <w:t>פורמאל</w:t>
            </w:r>
            <w:r>
              <w:rPr>
                <w:b/>
                <w:bCs/>
                <w:sz w:val="20"/>
                <w:szCs w:val="20"/>
                <w:rtl/>
              </w:rPr>
              <w:t>י</w:t>
            </w:r>
          </w:p>
          <w:p>
            <w:pPr>
              <w:pStyle w:val="TableParagraph"/>
              <w:spacing w:before="82"/>
              <w:jc w:val="left"/>
              <w:rPr>
                <w:sz w:val="20"/>
              </w:rPr>
            </w:pPr>
          </w:p>
          <w:p>
            <w:pPr>
              <w:pStyle w:val="TableParagraph"/>
              <w:bidi/>
              <w:spacing w:before="1"/>
              <w:ind w:right="0" w:left="102" w:firstLine="0"/>
              <w:jc w:val="left"/>
              <w:rPr>
                <w:sz w:val="20"/>
                <w:szCs w:val="20"/>
              </w:rPr>
            </w:pPr>
            <w:r>
              <w:rPr>
                <w:spacing w:val="-4"/>
                <w:sz w:val="20"/>
                <w:szCs w:val="20"/>
                <w:rtl/>
              </w:rPr>
              <w:t>לפיה</w:t>
            </w:r>
            <w:r>
              <w:rPr>
                <w:spacing w:val="27"/>
                <w:sz w:val="20"/>
                <w:szCs w:val="20"/>
                <w:rtl/>
              </w:rPr>
              <w:t> </w:t>
            </w:r>
            <w:r>
              <w:rPr>
                <w:sz w:val="20"/>
                <w:szCs w:val="20"/>
                <w:rtl/>
              </w:rPr>
              <w:t>יש</w:t>
            </w:r>
            <w:r>
              <w:rPr>
                <w:spacing w:val="29"/>
                <w:sz w:val="20"/>
                <w:szCs w:val="20"/>
                <w:rtl/>
              </w:rPr>
              <w:t> </w:t>
            </w:r>
            <w:r>
              <w:rPr>
                <w:sz w:val="20"/>
                <w:szCs w:val="20"/>
                <w:rtl/>
              </w:rPr>
              <w:t>להחיל</w:t>
            </w:r>
            <w:r>
              <w:rPr>
                <w:spacing w:val="26"/>
                <w:sz w:val="20"/>
                <w:szCs w:val="20"/>
                <w:rtl/>
              </w:rPr>
              <w:t> </w:t>
            </w:r>
            <w:r>
              <w:rPr>
                <w:sz w:val="20"/>
                <w:szCs w:val="20"/>
                <w:rtl/>
              </w:rPr>
              <w:t>שוויון</w:t>
            </w:r>
            <w:r>
              <w:rPr>
                <w:b/>
                <w:bCs/>
                <w:spacing w:val="27"/>
                <w:sz w:val="20"/>
                <w:szCs w:val="20"/>
                <w:rtl/>
              </w:rPr>
              <w:t> </w:t>
            </w:r>
            <w:r>
              <w:rPr>
                <w:b/>
                <w:bCs/>
                <w:sz w:val="20"/>
                <w:szCs w:val="20"/>
                <w:rtl/>
              </w:rPr>
              <w:t>רק</w:t>
            </w:r>
            <w:r>
              <w:rPr>
                <w:spacing w:val="26"/>
                <w:sz w:val="20"/>
                <w:szCs w:val="20"/>
                <w:rtl/>
              </w:rPr>
              <w:t> </w:t>
            </w:r>
            <w:r>
              <w:rPr>
                <w:sz w:val="20"/>
                <w:szCs w:val="20"/>
                <w:rtl/>
              </w:rPr>
              <w:t>בתחום</w:t>
            </w:r>
            <w:r>
              <w:rPr>
                <w:b/>
                <w:bCs/>
                <w:spacing w:val="28"/>
                <w:sz w:val="20"/>
                <w:szCs w:val="20"/>
                <w:rtl/>
              </w:rPr>
              <w:t>  </w:t>
            </w:r>
            <w:r>
              <w:rPr>
                <w:b/>
                <w:bCs/>
                <w:sz w:val="20"/>
                <w:szCs w:val="20"/>
                <w:rtl/>
              </w:rPr>
              <w:t>הפוליט</w:t>
            </w:r>
            <w:r>
              <w:rPr>
                <w:sz w:val="20"/>
                <w:szCs w:val="20"/>
                <w:rtl/>
              </w:rPr>
              <w:t>י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  <w:rtl/>
              </w:rPr>
              <w:t>בזכו</w:t>
            </w:r>
            <w:r>
              <w:rPr>
                <w:sz w:val="20"/>
                <w:szCs w:val="20"/>
                <w:rtl/>
              </w:rPr>
              <w:t>ת</w:t>
            </w:r>
          </w:p>
          <w:p>
            <w:pPr>
              <w:pStyle w:val="TableParagraph"/>
              <w:bidi/>
              <w:spacing w:line="360" w:lineRule="auto" w:before="115"/>
              <w:ind w:right="103" w:left="100" w:hanging="3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לבחור</w:t>
            </w:r>
            <w:r>
              <w:rPr>
                <w:spacing w:val="80"/>
                <w:w w:val="150"/>
                <w:sz w:val="20"/>
                <w:szCs w:val="20"/>
                <w:rtl/>
              </w:rPr>
              <w:t>  </w:t>
            </w:r>
            <w:r>
              <w:rPr>
                <w:sz w:val="20"/>
                <w:szCs w:val="20"/>
                <w:rtl/>
              </w:rPr>
              <w:t>ולהיבחר</w:t>
            </w:r>
            <w:r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  <w:rtl/>
              </w:rPr>
              <w:t>בחירות</w:t>
            </w:r>
            <w:r>
              <w:rPr>
                <w:spacing w:val="80"/>
                <w:w w:val="150"/>
                <w:sz w:val="20"/>
                <w:szCs w:val="20"/>
                <w:rtl/>
              </w:rPr>
              <w:t>  </w:t>
            </w:r>
            <w:r>
              <w:rPr>
                <w:sz w:val="20"/>
                <w:szCs w:val="20"/>
                <w:rtl/>
              </w:rPr>
              <w:t>כלליות</w:t>
            </w:r>
            <w:r>
              <w:rPr>
                <w:spacing w:val="80"/>
                <w:w w:val="150"/>
                <w:sz w:val="20"/>
                <w:szCs w:val="20"/>
                <w:rtl/>
              </w:rPr>
              <w:t>  </w:t>
            </w:r>
            <w:r>
              <w:rPr>
                <w:sz w:val="20"/>
                <w:szCs w:val="20"/>
                <w:rtl/>
              </w:rPr>
              <w:t>ושוות</w:t>
            </w:r>
            <w:r>
              <w:rPr>
                <w:sz w:val="20"/>
                <w:szCs w:val="20"/>
              </w:rPr>
              <w:t>)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b/>
                <w:bCs/>
                <w:sz w:val="20"/>
                <w:szCs w:val="20"/>
                <w:u w:val="thick"/>
                <w:rtl/>
              </w:rPr>
              <w:t>והמשפטי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  <w:rtl/>
              </w:rPr>
              <w:t>שוויון</w:t>
            </w:r>
            <w:r>
              <w:rPr>
                <w:spacing w:val="80"/>
                <w:sz w:val="20"/>
                <w:szCs w:val="20"/>
                <w:rtl/>
              </w:rPr>
              <w:t> </w:t>
            </w:r>
            <w:r>
              <w:rPr>
                <w:sz w:val="20"/>
                <w:szCs w:val="20"/>
                <w:rtl/>
              </w:rPr>
              <w:t>בפני</w:t>
            </w:r>
            <w:r>
              <w:rPr>
                <w:spacing w:val="80"/>
                <w:sz w:val="20"/>
                <w:szCs w:val="20"/>
                <w:rtl/>
              </w:rPr>
              <w:t> </w:t>
            </w:r>
            <w:r>
              <w:rPr>
                <w:sz w:val="20"/>
                <w:szCs w:val="20"/>
                <w:rtl/>
              </w:rPr>
              <w:t>החוק</w:t>
            </w:r>
            <w:r>
              <w:rPr>
                <w:sz w:val="20"/>
                <w:szCs w:val="20"/>
              </w:rPr>
              <w:t>.)</w:t>
            </w:r>
            <w:r>
              <w:rPr>
                <w:b/>
                <w:bCs/>
                <w:spacing w:val="80"/>
                <w:sz w:val="20"/>
                <w:szCs w:val="20"/>
                <w:rtl/>
              </w:rPr>
              <w:t> </w:t>
            </w:r>
            <w:r>
              <w:rPr>
                <w:b/>
                <w:bCs/>
                <w:sz w:val="20"/>
                <w:szCs w:val="20"/>
                <w:u w:val="thick"/>
                <w:rtl/>
              </w:rPr>
              <w:t>הנימוק</w:t>
            </w:r>
            <w:r>
              <w:rPr>
                <w:sz w:val="20"/>
                <w:szCs w:val="20"/>
              </w:rPr>
              <w:t>:</w:t>
            </w:r>
            <w:r>
              <w:rPr>
                <w:spacing w:val="80"/>
                <w:sz w:val="20"/>
                <w:szCs w:val="20"/>
                <w:rtl/>
              </w:rPr>
              <w:t> </w:t>
            </w:r>
            <w:r>
              <w:rPr>
                <w:sz w:val="20"/>
                <w:szCs w:val="20"/>
                <w:rtl/>
              </w:rPr>
              <w:t>החלתו</w:t>
            </w:r>
            <w:r>
              <w:rPr>
                <w:b/>
                <w:bCs/>
                <w:sz w:val="20"/>
                <w:szCs w:val="20"/>
                <w:rtl/>
              </w:rPr>
              <w:t> </w:t>
            </w:r>
            <w:r>
              <w:rPr>
                <w:sz w:val="20"/>
                <w:szCs w:val="20"/>
                <w:rtl/>
              </w:rPr>
              <w:t>בתחומים נוספים תפגע בחירויות הפר</w:t>
            </w:r>
            <w:r>
              <w:rPr>
                <w:sz w:val="20"/>
                <w:szCs w:val="20"/>
                <w:rtl/>
              </w:rPr>
              <w:t>ט</w:t>
            </w:r>
          </w:p>
        </w:tc>
        <w:tc>
          <w:tcPr>
            <w:tcW w:w="1980" w:type="dxa"/>
          </w:tcPr>
          <w:p>
            <w:pPr>
              <w:pStyle w:val="TableParagraph"/>
              <w:bidi/>
              <w:spacing w:line="252" w:lineRule="exact"/>
              <w:ind w:right="465" w:left="0" w:firstLine="0"/>
              <w:jc w:val="righ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pacing w:val="-4"/>
                <w:sz w:val="22"/>
                <w:szCs w:val="22"/>
                <w:rtl/>
              </w:rPr>
              <w:t>מובן</w:t>
            </w:r>
            <w:r>
              <w:rPr>
                <w:b/>
                <w:bCs/>
                <w:spacing w:val="-8"/>
                <w:sz w:val="22"/>
                <w:szCs w:val="22"/>
                <w:rtl/>
              </w:rPr>
              <w:t> </w:t>
            </w:r>
            <w:r>
              <w:rPr>
                <w:b/>
                <w:bCs/>
                <w:sz w:val="22"/>
                <w:szCs w:val="22"/>
                <w:rtl/>
              </w:rPr>
              <w:t>השוויו</w:t>
            </w:r>
            <w:r>
              <w:rPr>
                <w:b/>
                <w:bCs/>
                <w:sz w:val="22"/>
                <w:szCs w:val="22"/>
                <w:rtl/>
              </w:rPr>
              <w:t>ן</w:t>
            </w:r>
          </w:p>
        </w:tc>
      </w:tr>
      <w:tr>
        <w:trPr>
          <w:trHeight w:val="882" w:hRule="atLeast"/>
        </w:trPr>
        <w:tc>
          <w:tcPr>
            <w:tcW w:w="4094" w:type="dxa"/>
            <w:tcBorders>
              <w:left w:val="nil"/>
            </w:tcBorders>
          </w:tcPr>
          <w:p>
            <w:pPr>
              <w:pStyle w:val="TableParagraph"/>
              <w:bidi/>
              <w:ind w:right="1574" w:left="0" w:firstLine="0"/>
              <w:jc w:val="righ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pacing w:val="-2"/>
                <w:sz w:val="20"/>
                <w:szCs w:val="20"/>
                <w:rtl/>
              </w:rPr>
              <w:t>מיסוי</w:t>
            </w:r>
            <w:r>
              <w:rPr>
                <w:b/>
                <w:bCs/>
                <w:spacing w:val="-2"/>
                <w:sz w:val="20"/>
                <w:szCs w:val="20"/>
              </w:rPr>
              <w:t>,</w:t>
            </w:r>
            <w:r>
              <w:rPr>
                <w:b/>
                <w:bCs/>
                <w:spacing w:val="-5"/>
                <w:sz w:val="20"/>
                <w:szCs w:val="20"/>
                <w:rtl/>
              </w:rPr>
              <w:t> </w:t>
            </w:r>
            <w:r>
              <w:rPr>
                <w:b/>
                <w:bCs/>
                <w:sz w:val="20"/>
                <w:szCs w:val="20"/>
                <w:rtl/>
              </w:rPr>
              <w:t>סבסוד</w:t>
            </w:r>
            <w:r>
              <w:rPr>
                <w:b/>
                <w:bCs/>
                <w:sz w:val="20"/>
                <w:szCs w:val="20"/>
              </w:rPr>
              <w:t>,</w:t>
            </w:r>
            <w:r>
              <w:rPr>
                <w:b/>
                <w:bCs/>
                <w:spacing w:val="-7"/>
                <w:sz w:val="20"/>
                <w:szCs w:val="20"/>
                <w:rtl/>
              </w:rPr>
              <w:t> </w:t>
            </w:r>
            <w:r>
              <w:rPr>
                <w:b/>
                <w:bCs/>
                <w:sz w:val="20"/>
                <w:szCs w:val="20"/>
                <w:rtl/>
              </w:rPr>
              <w:t>הגדלת</w:t>
            </w:r>
            <w:r>
              <w:rPr>
                <w:b/>
                <w:bCs/>
                <w:spacing w:val="-6"/>
                <w:sz w:val="20"/>
                <w:szCs w:val="20"/>
                <w:rtl/>
              </w:rPr>
              <w:t> </w:t>
            </w:r>
            <w:r>
              <w:rPr>
                <w:b/>
                <w:bCs/>
                <w:sz w:val="20"/>
                <w:szCs w:val="20"/>
                <w:rtl/>
              </w:rPr>
              <w:t>קצבאו</w:t>
            </w:r>
            <w:r>
              <w:rPr>
                <w:b/>
                <w:bCs/>
                <w:sz w:val="20"/>
                <w:szCs w:val="20"/>
                <w:rtl/>
              </w:rPr>
              <w:t>ת</w:t>
            </w:r>
          </w:p>
        </w:tc>
        <w:tc>
          <w:tcPr>
            <w:tcW w:w="4140" w:type="dxa"/>
          </w:tcPr>
          <w:p>
            <w:pPr>
              <w:pStyle w:val="TableParagraph"/>
              <w:bidi/>
              <w:ind w:right="924" w:left="0" w:firstLine="0"/>
              <w:jc w:val="righ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pacing w:val="-2"/>
                <w:sz w:val="20"/>
                <w:szCs w:val="20"/>
                <w:rtl/>
              </w:rPr>
              <w:t>הפרטה</w:t>
            </w:r>
            <w:r>
              <w:rPr>
                <w:b/>
                <w:bCs/>
                <w:spacing w:val="-2"/>
                <w:sz w:val="20"/>
                <w:szCs w:val="20"/>
              </w:rPr>
              <w:t>,</w:t>
            </w:r>
            <w:r>
              <w:rPr>
                <w:b/>
                <w:bCs/>
                <w:spacing w:val="-7"/>
                <w:sz w:val="20"/>
                <w:szCs w:val="20"/>
                <w:rtl/>
              </w:rPr>
              <w:t> </w:t>
            </w:r>
            <w:r>
              <w:rPr>
                <w:b/>
                <w:bCs/>
                <w:sz w:val="20"/>
                <w:szCs w:val="20"/>
                <w:rtl/>
              </w:rPr>
              <w:t>הפחתת</w:t>
            </w:r>
            <w:r>
              <w:rPr>
                <w:b/>
                <w:bCs/>
                <w:spacing w:val="-5"/>
                <w:sz w:val="20"/>
                <w:szCs w:val="20"/>
                <w:rtl/>
              </w:rPr>
              <w:t> </w:t>
            </w:r>
            <w:r>
              <w:rPr>
                <w:b/>
                <w:bCs/>
                <w:sz w:val="20"/>
                <w:szCs w:val="20"/>
                <w:rtl/>
              </w:rPr>
              <w:t>מיסים</w:t>
            </w:r>
            <w:r>
              <w:rPr>
                <w:b/>
                <w:bCs/>
                <w:sz w:val="20"/>
                <w:szCs w:val="20"/>
              </w:rPr>
              <w:t>,</w:t>
            </w:r>
            <w:r>
              <w:rPr>
                <w:b/>
                <w:bCs/>
                <w:spacing w:val="-8"/>
                <w:sz w:val="20"/>
                <w:szCs w:val="20"/>
                <w:rtl/>
              </w:rPr>
              <w:t> </w:t>
            </w:r>
            <w:r>
              <w:rPr>
                <w:b/>
                <w:bCs/>
                <w:sz w:val="20"/>
                <w:szCs w:val="20"/>
                <w:rtl/>
              </w:rPr>
              <w:t>קיצוץ</w:t>
            </w:r>
            <w:r>
              <w:rPr>
                <w:b/>
                <w:bCs/>
                <w:spacing w:val="-6"/>
                <w:sz w:val="20"/>
                <w:szCs w:val="20"/>
                <w:rtl/>
              </w:rPr>
              <w:t> </w:t>
            </w:r>
            <w:r>
              <w:rPr>
                <w:b/>
                <w:bCs/>
                <w:sz w:val="20"/>
                <w:szCs w:val="20"/>
                <w:rtl/>
              </w:rPr>
              <w:t>קצבאו</w:t>
            </w:r>
            <w:r>
              <w:rPr>
                <w:b/>
                <w:bCs/>
                <w:sz w:val="20"/>
                <w:szCs w:val="20"/>
                <w:rtl/>
              </w:rPr>
              <w:t>ת</w:t>
            </w:r>
          </w:p>
        </w:tc>
        <w:tc>
          <w:tcPr>
            <w:tcW w:w="1980" w:type="dxa"/>
          </w:tcPr>
          <w:p>
            <w:pPr>
              <w:pStyle w:val="TableParagraph"/>
              <w:bidi/>
              <w:ind w:right="0" w:left="1" w:firstLine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pacing w:val="-2"/>
                <w:sz w:val="22"/>
                <w:szCs w:val="22"/>
                <w:rtl/>
              </w:rPr>
              <w:t>פעולו</w:t>
            </w:r>
            <w:r>
              <w:rPr>
                <w:b/>
                <w:bCs/>
                <w:spacing w:val="-2"/>
                <w:sz w:val="22"/>
                <w:szCs w:val="22"/>
                <w:rtl/>
              </w:rPr>
              <w:t>ת</w:t>
            </w:r>
          </w:p>
        </w:tc>
      </w:tr>
    </w:tbl>
    <w:p>
      <w:pPr>
        <w:spacing w:after="0"/>
        <w:jc w:val="center"/>
        <w:rPr>
          <w:sz w:val="22"/>
          <w:szCs w:val="22"/>
        </w:rPr>
        <w:sectPr>
          <w:pgSz w:w="11910" w:h="16840"/>
          <w:pgMar w:header="0" w:footer="1009" w:top="1340" w:bottom="1200" w:left="0" w:right="320"/>
        </w:sectPr>
      </w:pPr>
    </w:p>
    <w:tbl>
      <w:tblPr>
        <w:tblW w:w="0" w:type="auto"/>
        <w:jc w:val="left"/>
        <w:tblInd w:w="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094"/>
        <w:gridCol w:w="4140"/>
        <w:gridCol w:w="1980"/>
      </w:tblGrid>
      <w:tr>
        <w:trPr>
          <w:trHeight w:val="815" w:hRule="atLeast"/>
        </w:trPr>
        <w:tc>
          <w:tcPr>
            <w:tcW w:w="4094" w:type="dxa"/>
            <w:tcBorders>
              <w:left w:val="nil"/>
            </w:tcBorders>
          </w:tcPr>
          <w:p>
            <w:pPr>
              <w:pStyle w:val="TableParagraph"/>
              <w:bidi/>
              <w:ind w:right="477" w:left="0" w:firstLine="0"/>
              <w:jc w:val="right"/>
              <w:rPr>
                <w:sz w:val="20"/>
                <w:szCs w:val="20"/>
              </w:rPr>
            </w:pPr>
            <w:r>
              <w:rPr>
                <w:spacing w:val="-4"/>
                <w:sz w:val="20"/>
                <w:szCs w:val="20"/>
                <w:rtl/>
              </w:rPr>
              <w:t>חיים</w:t>
            </w:r>
            <w:r>
              <w:rPr>
                <w:spacing w:val="-8"/>
                <w:sz w:val="20"/>
                <w:szCs w:val="20"/>
                <w:rtl/>
              </w:rPr>
              <w:t> </w:t>
            </w:r>
            <w:r>
              <w:rPr>
                <w:sz w:val="20"/>
                <w:szCs w:val="20"/>
                <w:rtl/>
              </w:rPr>
              <w:t>בכבוד</w:t>
            </w:r>
            <w:r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  <w:rtl/>
              </w:rPr>
              <w:t>דאגה</w:t>
            </w:r>
            <w:r>
              <w:rPr>
                <w:spacing w:val="-7"/>
                <w:sz w:val="20"/>
                <w:szCs w:val="20"/>
                <w:rtl/>
              </w:rPr>
              <w:t> </w:t>
            </w:r>
            <w:r>
              <w:rPr>
                <w:sz w:val="20"/>
                <w:szCs w:val="20"/>
                <w:rtl/>
              </w:rPr>
              <w:t>לתנאי</w:t>
            </w:r>
            <w:r>
              <w:rPr>
                <w:spacing w:val="-9"/>
                <w:sz w:val="20"/>
                <w:szCs w:val="20"/>
                <w:rtl/>
              </w:rPr>
              <w:t> </w:t>
            </w:r>
            <w:r>
              <w:rPr>
                <w:sz w:val="20"/>
                <w:szCs w:val="20"/>
                <w:rtl/>
              </w:rPr>
              <w:t>חיים</w:t>
            </w:r>
            <w:r>
              <w:rPr>
                <w:b/>
                <w:bCs/>
                <w:spacing w:val="-11"/>
                <w:sz w:val="20"/>
                <w:szCs w:val="20"/>
                <w:rtl/>
              </w:rPr>
              <w:t> </w:t>
            </w:r>
            <w:r>
              <w:rPr>
                <w:b/>
                <w:bCs/>
                <w:sz w:val="20"/>
                <w:szCs w:val="20"/>
                <w:rtl/>
              </w:rPr>
              <w:t>ראויים</w:t>
            </w:r>
            <w:r>
              <w:rPr>
                <w:sz w:val="20"/>
                <w:szCs w:val="20"/>
              </w:rPr>
              <w:t>(</w:t>
            </w:r>
            <w:r>
              <w:rPr>
                <w:b/>
                <w:bCs/>
                <w:sz w:val="20"/>
                <w:szCs w:val="20"/>
              </w:rPr>
              <w:t>.</w:t>
            </w:r>
            <w:r>
              <w:rPr>
                <w:sz w:val="20"/>
                <w:szCs w:val="20"/>
                <w:rtl/>
              </w:rPr>
              <w:t>נאותים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4140" w:type="dxa"/>
          </w:tcPr>
          <w:p>
            <w:pPr>
              <w:pStyle w:val="TableParagraph"/>
              <w:bidi/>
              <w:ind w:right="1713" w:left="0" w:firstLine="0"/>
              <w:jc w:val="right"/>
              <w:rPr>
                <w:sz w:val="20"/>
                <w:szCs w:val="20"/>
              </w:rPr>
            </w:pPr>
            <w:r>
              <w:rPr>
                <w:spacing w:val="-4"/>
                <w:sz w:val="20"/>
                <w:szCs w:val="20"/>
                <w:rtl/>
              </w:rPr>
              <w:t>דאגה</w:t>
            </w:r>
            <w:r>
              <w:rPr>
                <w:spacing w:val="-7"/>
                <w:sz w:val="20"/>
                <w:szCs w:val="20"/>
                <w:rtl/>
              </w:rPr>
              <w:t> </w:t>
            </w:r>
            <w:r>
              <w:rPr>
                <w:sz w:val="20"/>
                <w:szCs w:val="20"/>
                <w:rtl/>
              </w:rPr>
              <w:t>לתנאי</w:t>
            </w:r>
            <w:r>
              <w:rPr>
                <w:spacing w:val="-8"/>
                <w:sz w:val="20"/>
                <w:szCs w:val="20"/>
                <w:rtl/>
              </w:rPr>
              <w:t> </w:t>
            </w:r>
            <w:r>
              <w:rPr>
                <w:sz w:val="20"/>
                <w:szCs w:val="20"/>
                <w:rtl/>
              </w:rPr>
              <w:t>חיים</w:t>
            </w:r>
            <w:r>
              <w:rPr>
                <w:b/>
                <w:bCs/>
                <w:spacing w:val="-7"/>
                <w:sz w:val="20"/>
                <w:szCs w:val="20"/>
                <w:rtl/>
              </w:rPr>
              <w:t> </w:t>
            </w:r>
            <w:r>
              <w:rPr>
                <w:b/>
                <w:bCs/>
                <w:sz w:val="20"/>
                <w:szCs w:val="20"/>
                <w:rtl/>
              </w:rPr>
              <w:t>מינימאליים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1980" w:type="dxa"/>
          </w:tcPr>
          <w:p>
            <w:pPr>
              <w:pStyle w:val="TableParagraph"/>
              <w:bidi/>
              <w:spacing w:before="1"/>
              <w:ind w:right="808" w:left="0" w:firstLine="0"/>
              <w:jc w:val="righ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pacing w:val="-4"/>
                <w:sz w:val="22"/>
                <w:szCs w:val="22"/>
                <w:rtl/>
              </w:rPr>
              <w:t>כבוד</w:t>
            </w:r>
            <w:r>
              <w:rPr>
                <w:b/>
                <w:bCs/>
                <w:spacing w:val="56"/>
                <w:sz w:val="22"/>
                <w:szCs w:val="22"/>
                <w:rtl/>
              </w:rPr>
              <w:t> </w:t>
            </w:r>
            <w:r>
              <w:rPr>
                <w:b/>
                <w:bCs/>
                <w:sz w:val="22"/>
                <w:szCs w:val="22"/>
                <w:rtl/>
              </w:rPr>
              <w:t>האד</w:t>
            </w:r>
            <w:r>
              <w:rPr>
                <w:b/>
                <w:bCs/>
                <w:sz w:val="22"/>
                <w:szCs w:val="22"/>
                <w:rtl/>
              </w:rPr>
              <w:t>ם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157"/>
        <w:rPr>
          <w:sz w:val="24"/>
        </w:rPr>
      </w:pPr>
    </w:p>
    <w:p>
      <w:pPr>
        <w:pStyle w:val="Heading4"/>
        <w:bidi/>
        <w:ind w:right="1804" w:left="1477" w:firstLine="0"/>
        <w:jc w:val="left"/>
        <w:rPr>
          <w:rFonts w:ascii="Times New Roman" w:cs="Times New Roman"/>
          <w:u w:val="none"/>
        </w:rPr>
      </w:pPr>
      <w:r>
        <w:rPr>
          <w:rFonts w:ascii="Times New Roman" w:cs="Times New Roman"/>
          <w:spacing w:val="-5"/>
          <w:u w:val="thick"/>
        </w:rPr>
        <w:t>17</w:t>
      </w:r>
      <w:r>
        <w:rPr>
          <w:rFonts w:ascii="Times New Roman" w:cs="Times New Roman"/>
          <w:spacing w:val="-1"/>
          <w:u w:val="thick"/>
          <w:rtl/>
        </w:rPr>
        <w:t> </w:t>
      </w:r>
      <w:r>
        <w:rPr>
          <w:rFonts w:ascii="Times New Roman" w:cs="Times New Roman"/>
          <w:u w:val="thick"/>
          <w:rtl/>
        </w:rPr>
        <w:t>עקרון</w:t>
      </w:r>
      <w:r>
        <w:rPr>
          <w:rFonts w:ascii="Times New Roman" w:cs="Times New Roman"/>
          <w:spacing w:val="-2"/>
          <w:u w:val="thick"/>
          <w:rtl/>
        </w:rPr>
        <w:t> </w:t>
      </w:r>
      <w:r>
        <w:rPr>
          <w:rFonts w:ascii="Times New Roman" w:cs="Times New Roman"/>
          <w:u w:val="thick"/>
          <w:rtl/>
        </w:rPr>
        <w:t>הגבלת</w:t>
      </w:r>
      <w:r>
        <w:rPr>
          <w:rFonts w:ascii="Times New Roman" w:cs="Times New Roman"/>
          <w:spacing w:val="-2"/>
          <w:u w:val="thick"/>
          <w:rtl/>
        </w:rPr>
        <w:t> </w:t>
      </w:r>
      <w:r>
        <w:rPr>
          <w:rFonts w:ascii="Times New Roman" w:cs="Times New Roman"/>
          <w:u w:val="thick"/>
          <w:rtl/>
        </w:rPr>
        <w:t>השלטו</w:t>
      </w:r>
      <w:r>
        <w:rPr>
          <w:rFonts w:ascii="Times New Roman" w:cs="Times New Roman"/>
          <w:u w:val="thick"/>
          <w:rtl/>
        </w:rPr>
        <w:t>ן</w:t>
      </w:r>
      <w:r>
        <w:rPr>
          <w:rFonts w:ascii="Times New Roman" w:cs="Times New Roman"/>
          <w:u w:val="none"/>
          <w:rtl/>
        </w:rPr>
      </w:r>
    </w:p>
    <w:p>
      <w:pPr>
        <w:pStyle w:val="Heading5"/>
        <w:bidi/>
        <w:spacing w:before="241"/>
        <w:ind w:right="7032" w:left="0" w:firstLine="0"/>
        <w:jc w:val="right"/>
        <w:rPr>
          <w:u w:val="none"/>
        </w:rPr>
      </w:pPr>
      <w:r>
        <w:rPr>
          <w:spacing w:val="-4"/>
          <w:u w:val="thick"/>
          <w:rtl/>
        </w:rPr>
        <w:t>מדוע</w:t>
      </w:r>
      <w:r>
        <w:rPr>
          <w:spacing w:val="-7"/>
          <w:u w:val="thick"/>
          <w:rtl/>
        </w:rPr>
        <w:t> </w:t>
      </w:r>
      <w:r>
        <w:rPr>
          <w:u w:val="thick"/>
          <w:rtl/>
        </w:rPr>
        <w:t>יש</w:t>
      </w:r>
      <w:r>
        <w:rPr>
          <w:spacing w:val="-6"/>
          <w:u w:val="thick"/>
          <w:rtl/>
        </w:rPr>
        <w:t> </w:t>
      </w:r>
      <w:r>
        <w:rPr>
          <w:u w:val="thick"/>
          <w:rtl/>
        </w:rPr>
        <w:t>צורך</w:t>
      </w:r>
      <w:r>
        <w:rPr>
          <w:spacing w:val="-2"/>
          <w:u w:val="thick"/>
          <w:rtl/>
        </w:rPr>
        <w:t> </w:t>
      </w:r>
      <w:r>
        <w:rPr>
          <w:u w:val="thick"/>
          <w:rtl/>
        </w:rPr>
        <w:t>להגביל</w:t>
      </w:r>
      <w:r>
        <w:rPr>
          <w:spacing w:val="-7"/>
          <w:u w:val="thick"/>
          <w:rtl/>
        </w:rPr>
        <w:t> </w:t>
      </w:r>
      <w:r>
        <w:rPr>
          <w:u w:val="thick"/>
          <w:rtl/>
        </w:rPr>
        <w:t>את</w:t>
      </w:r>
      <w:r>
        <w:rPr>
          <w:spacing w:val="-3"/>
          <w:u w:val="thick"/>
          <w:rtl/>
        </w:rPr>
        <w:t> </w:t>
      </w:r>
      <w:r>
        <w:rPr>
          <w:u w:val="thick"/>
          <w:rtl/>
        </w:rPr>
        <w:t>השלטון</w:t>
      </w:r>
      <w:r>
        <w:rPr>
          <w:u w:val="thick"/>
        </w:rPr>
        <w:t>?</w:t>
      </w:r>
      <w:r>
        <w:rPr>
          <w:u w:val="none"/>
        </w:rPr>
      </w:r>
    </w:p>
    <w:p>
      <w:pPr>
        <w:pStyle w:val="BodyText"/>
        <w:spacing w:before="75"/>
        <w:rPr>
          <w:b/>
        </w:rPr>
      </w:pPr>
    </w:p>
    <w:p>
      <w:pPr>
        <w:bidi/>
        <w:spacing w:before="0"/>
        <w:ind w:right="6240" w:left="0" w:firstLine="0"/>
        <w:jc w:val="right"/>
        <w:rPr>
          <w:b/>
          <w:bCs/>
          <w:sz w:val="22"/>
          <w:szCs w:val="22"/>
        </w:rPr>
      </w:pPr>
      <w:r>
        <w:rPr>
          <w:b/>
          <w:bCs/>
          <w:spacing w:val="-2"/>
          <w:sz w:val="22"/>
          <w:szCs w:val="22"/>
          <w:u w:val="thick"/>
          <w:rtl/>
        </w:rPr>
        <w:t>רשויות</w:t>
      </w:r>
      <w:r>
        <w:rPr>
          <w:b/>
          <w:bCs/>
          <w:spacing w:val="-6"/>
          <w:sz w:val="22"/>
          <w:szCs w:val="22"/>
          <w:u w:val="thick"/>
          <w:rtl/>
        </w:rPr>
        <w:t> </w:t>
      </w:r>
      <w:r>
        <w:rPr>
          <w:b/>
          <w:bCs/>
          <w:sz w:val="22"/>
          <w:szCs w:val="22"/>
          <w:u w:val="thick"/>
          <w:rtl/>
        </w:rPr>
        <w:t>השלטון</w:t>
      </w:r>
      <w:r>
        <w:rPr>
          <w:b/>
          <w:bCs/>
          <w:sz w:val="22"/>
          <w:szCs w:val="22"/>
          <w:u w:val="thick"/>
        </w:rPr>
        <w:t>,</w:t>
      </w:r>
      <w:r>
        <w:rPr>
          <w:b/>
          <w:bCs/>
          <w:spacing w:val="-6"/>
          <w:sz w:val="22"/>
          <w:szCs w:val="22"/>
          <w:u w:val="thick"/>
          <w:rtl/>
        </w:rPr>
        <w:t> </w:t>
      </w:r>
      <w:r>
        <w:rPr>
          <w:b/>
          <w:bCs/>
          <w:sz w:val="22"/>
          <w:szCs w:val="22"/>
          <w:u w:val="thick"/>
          <w:rtl/>
        </w:rPr>
        <w:t>מרכזות</w:t>
      </w:r>
      <w:r>
        <w:rPr>
          <w:b/>
          <w:bCs/>
          <w:spacing w:val="-7"/>
          <w:sz w:val="22"/>
          <w:szCs w:val="22"/>
          <w:u w:val="thick"/>
          <w:rtl/>
        </w:rPr>
        <w:t> </w:t>
      </w:r>
      <w:r>
        <w:rPr>
          <w:b/>
          <w:bCs/>
          <w:sz w:val="22"/>
          <w:szCs w:val="22"/>
          <w:u w:val="thick"/>
          <w:rtl/>
        </w:rPr>
        <w:t>בידיהן</w:t>
      </w:r>
      <w:r>
        <w:rPr>
          <w:b/>
          <w:bCs/>
          <w:spacing w:val="-8"/>
          <w:sz w:val="22"/>
          <w:szCs w:val="22"/>
          <w:u w:val="thick"/>
          <w:rtl/>
        </w:rPr>
        <w:t> </w:t>
      </w:r>
      <w:r>
        <w:rPr>
          <w:b/>
          <w:bCs/>
          <w:sz w:val="22"/>
          <w:szCs w:val="22"/>
          <w:u w:val="thick"/>
          <w:rtl/>
        </w:rPr>
        <w:t>עוצמה</w:t>
      </w:r>
      <w:r>
        <w:rPr>
          <w:b/>
          <w:bCs/>
          <w:spacing w:val="-6"/>
          <w:sz w:val="22"/>
          <w:szCs w:val="22"/>
          <w:u w:val="thick"/>
          <w:rtl/>
        </w:rPr>
        <w:t> </w:t>
      </w:r>
      <w:r>
        <w:rPr>
          <w:b/>
          <w:bCs/>
          <w:sz w:val="22"/>
          <w:szCs w:val="22"/>
          <w:u w:val="thick"/>
          <w:rtl/>
        </w:rPr>
        <w:t>רבה</w:t>
      </w:r>
      <w:r>
        <w:rPr>
          <w:b/>
          <w:bCs/>
          <w:sz w:val="22"/>
          <w:szCs w:val="22"/>
          <w:u w:val="thick"/>
        </w:rPr>
        <w:t>:</w:t>
      </w:r>
      <w:r>
        <w:rPr>
          <w:b/>
          <w:bCs/>
          <w:sz w:val="22"/>
          <w:szCs w:val="22"/>
        </w:rPr>
      </w:r>
    </w:p>
    <w:p>
      <w:pPr>
        <w:pStyle w:val="BodyText"/>
        <w:spacing w:before="72"/>
        <w:rPr>
          <w:b/>
        </w:rPr>
      </w:pPr>
    </w:p>
    <w:p>
      <w:pPr>
        <w:bidi/>
        <w:spacing w:before="0"/>
        <w:ind w:right="475" w:left="0" w:firstLine="0"/>
        <w:jc w:val="center"/>
        <w:rPr>
          <w:sz w:val="22"/>
          <w:szCs w:val="22"/>
        </w:rPr>
      </w:pPr>
      <w:r>
        <w:rPr>
          <w:rFonts w:ascii="Symbol" w:hAnsi="Symbol" w:cs="Symbol"/>
          <w:spacing w:val="-10"/>
          <w:sz w:val="20"/>
          <w:szCs w:val="20"/>
        </w:rPr>
        <w:t></w:t>
      </w:r>
      <w:r>
        <w:rPr>
          <w:b/>
          <w:bCs/>
          <w:spacing w:val="73"/>
          <w:sz w:val="22"/>
          <w:szCs w:val="22"/>
          <w:rtl/>
        </w:rPr>
        <w:t>  </w:t>
      </w:r>
      <w:r>
        <w:rPr>
          <w:b/>
          <w:bCs/>
          <w:sz w:val="22"/>
          <w:szCs w:val="22"/>
          <w:u w:val="thick"/>
          <w:rtl/>
        </w:rPr>
        <w:t>שליטה</w:t>
      </w:r>
      <w:r>
        <w:rPr>
          <w:b/>
          <w:bCs/>
          <w:spacing w:val="-3"/>
          <w:sz w:val="22"/>
          <w:szCs w:val="22"/>
          <w:u w:val="thick"/>
          <w:rtl/>
        </w:rPr>
        <w:t> </w:t>
      </w:r>
      <w:r>
        <w:rPr>
          <w:b/>
          <w:bCs/>
          <w:sz w:val="22"/>
          <w:szCs w:val="22"/>
          <w:u w:val="thick"/>
          <w:rtl/>
        </w:rPr>
        <w:t>על</w:t>
      </w:r>
      <w:r>
        <w:rPr>
          <w:b/>
          <w:bCs/>
          <w:spacing w:val="-4"/>
          <w:sz w:val="22"/>
          <w:szCs w:val="22"/>
          <w:u w:val="thick"/>
          <w:rtl/>
        </w:rPr>
        <w:t> </w:t>
      </w:r>
      <w:r>
        <w:rPr>
          <w:b/>
          <w:bCs/>
          <w:sz w:val="22"/>
          <w:szCs w:val="22"/>
          <w:u w:val="thick"/>
          <w:rtl/>
        </w:rPr>
        <w:t>משאבים</w:t>
      </w:r>
      <w:r>
        <w:rPr>
          <w:b/>
          <w:bCs/>
          <w:spacing w:val="-5"/>
          <w:sz w:val="22"/>
          <w:szCs w:val="22"/>
          <w:u w:val="thick"/>
          <w:rtl/>
        </w:rPr>
        <w:t> </w:t>
      </w:r>
      <w:r>
        <w:rPr>
          <w:b/>
          <w:bCs/>
          <w:sz w:val="22"/>
          <w:szCs w:val="22"/>
          <w:u w:val="thick"/>
          <w:rtl/>
        </w:rPr>
        <w:t>כלכליים</w:t>
      </w:r>
      <w:r>
        <w:rPr>
          <w:spacing w:val="3"/>
          <w:sz w:val="20"/>
          <w:szCs w:val="20"/>
          <w:rtl/>
        </w:rPr>
        <w:t> </w:t>
      </w:r>
      <w:r>
        <w:rPr>
          <w:sz w:val="20"/>
          <w:szCs w:val="20"/>
        </w:rPr>
        <w:t>–</w:t>
      </w:r>
      <w:r>
        <w:rPr>
          <w:spacing w:val="-2"/>
          <w:sz w:val="22"/>
          <w:szCs w:val="22"/>
          <w:rtl/>
        </w:rPr>
        <w:t> </w:t>
      </w:r>
      <w:r>
        <w:rPr>
          <w:sz w:val="22"/>
          <w:szCs w:val="22"/>
          <w:rtl/>
        </w:rPr>
        <w:t>לממשלה</w:t>
      </w:r>
      <w:r>
        <w:rPr>
          <w:spacing w:val="-5"/>
          <w:sz w:val="22"/>
          <w:szCs w:val="22"/>
          <w:rtl/>
        </w:rPr>
        <w:t> </w:t>
      </w:r>
      <w:r>
        <w:rPr>
          <w:sz w:val="22"/>
          <w:szCs w:val="22"/>
          <w:rtl/>
        </w:rPr>
        <w:t>יש</w:t>
      </w:r>
      <w:r>
        <w:rPr>
          <w:spacing w:val="-3"/>
          <w:sz w:val="22"/>
          <w:szCs w:val="22"/>
          <w:rtl/>
        </w:rPr>
        <w:t> </w:t>
      </w:r>
      <w:r>
        <w:rPr>
          <w:sz w:val="22"/>
          <w:szCs w:val="22"/>
          <w:rtl/>
        </w:rPr>
        <w:t>שליטה</w:t>
      </w:r>
      <w:r>
        <w:rPr>
          <w:spacing w:val="-4"/>
          <w:sz w:val="22"/>
          <w:szCs w:val="22"/>
          <w:rtl/>
        </w:rPr>
        <w:t> </w:t>
      </w:r>
      <w:r>
        <w:rPr>
          <w:sz w:val="22"/>
          <w:szCs w:val="22"/>
          <w:rtl/>
        </w:rPr>
        <w:t>על</w:t>
      </w:r>
      <w:r>
        <w:rPr>
          <w:spacing w:val="-3"/>
          <w:sz w:val="22"/>
          <w:szCs w:val="22"/>
          <w:rtl/>
        </w:rPr>
        <w:t> </w:t>
      </w:r>
      <w:r>
        <w:rPr>
          <w:sz w:val="22"/>
          <w:szCs w:val="22"/>
          <w:rtl/>
        </w:rPr>
        <w:t>משאבים</w:t>
      </w:r>
      <w:r>
        <w:rPr>
          <w:spacing w:val="-4"/>
          <w:sz w:val="22"/>
          <w:szCs w:val="22"/>
          <w:rtl/>
        </w:rPr>
        <w:t> </w:t>
      </w:r>
      <w:r>
        <w:rPr>
          <w:sz w:val="22"/>
          <w:szCs w:val="22"/>
          <w:rtl/>
        </w:rPr>
        <w:t>רבים</w:t>
      </w:r>
      <w:r>
        <w:rPr>
          <w:spacing w:val="-4"/>
          <w:sz w:val="22"/>
          <w:szCs w:val="22"/>
          <w:rtl/>
        </w:rPr>
        <w:t> </w:t>
      </w:r>
      <w:r>
        <w:rPr>
          <w:sz w:val="22"/>
          <w:szCs w:val="22"/>
          <w:rtl/>
        </w:rPr>
        <w:t>במדינה</w:t>
      </w:r>
      <w:r>
        <w:rPr>
          <w:sz w:val="22"/>
          <w:szCs w:val="22"/>
        </w:rPr>
        <w:t>,</w:t>
      </w:r>
      <w:r>
        <w:rPr>
          <w:spacing w:val="-4"/>
          <w:sz w:val="22"/>
          <w:szCs w:val="22"/>
          <w:rtl/>
        </w:rPr>
        <w:t> </w:t>
      </w:r>
      <w:r>
        <w:rPr>
          <w:sz w:val="22"/>
          <w:szCs w:val="22"/>
          <w:rtl/>
        </w:rPr>
        <w:t>לדוגמ</w:t>
      </w:r>
      <w:r>
        <w:rPr>
          <w:sz w:val="22"/>
          <w:szCs w:val="22"/>
          <w:rtl/>
        </w:rPr>
        <w:t>א</w:t>
      </w:r>
    </w:p>
    <w:p>
      <w:pPr>
        <w:pStyle w:val="BodyText"/>
        <w:bidi/>
        <w:spacing w:before="127"/>
        <w:ind w:right="51" w:left="0" w:firstLine="0"/>
        <w:jc w:val="center"/>
      </w:pPr>
      <w:r>
        <w:rPr>
          <w:spacing w:val="-2"/>
          <w:rtl/>
        </w:rPr>
        <w:t>שליטה</w:t>
      </w:r>
      <w:r>
        <w:rPr>
          <w:spacing w:val="-4"/>
          <w:rtl/>
        </w:rPr>
        <w:t> </w:t>
      </w:r>
      <w:r>
        <w:rPr>
          <w:rtl/>
        </w:rPr>
        <w:t>על</w:t>
      </w:r>
      <w:r>
        <w:rPr>
          <w:spacing w:val="-4"/>
          <w:rtl/>
        </w:rPr>
        <w:t> </w:t>
      </w:r>
      <w:r>
        <w:rPr>
          <w:rtl/>
        </w:rPr>
        <w:t>קרקעות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על</w:t>
      </w:r>
      <w:r>
        <w:rPr>
          <w:spacing w:val="-7"/>
          <w:rtl/>
        </w:rPr>
        <w:t> </w:t>
      </w:r>
      <w:r>
        <w:rPr>
          <w:rtl/>
        </w:rPr>
        <w:t>אוצרות</w:t>
      </w:r>
      <w:r>
        <w:rPr>
          <w:spacing w:val="-4"/>
          <w:rtl/>
        </w:rPr>
        <w:t> </w:t>
      </w:r>
      <w:r>
        <w:rPr>
          <w:rtl/>
        </w:rPr>
        <w:t>טבע</w:t>
      </w:r>
      <w:r>
        <w:rPr/>
        <w:t>,</w:t>
      </w:r>
      <w:r>
        <w:rPr>
          <w:spacing w:val="-2"/>
          <w:rtl/>
        </w:rPr>
        <w:t> </w:t>
      </w:r>
      <w:r>
        <w:rPr>
          <w:rtl/>
        </w:rPr>
        <w:t>על</w:t>
      </w:r>
      <w:r>
        <w:rPr>
          <w:spacing w:val="-6"/>
          <w:rtl/>
        </w:rPr>
        <w:t> </w:t>
      </w:r>
      <w:r>
        <w:rPr>
          <w:rtl/>
        </w:rPr>
        <w:t>מפעלים</w:t>
      </w:r>
      <w:r>
        <w:rPr/>
        <w:t>.</w:t>
      </w:r>
      <w:r>
        <w:rPr>
          <w:spacing w:val="-6"/>
          <w:rtl/>
        </w:rPr>
        <w:t> </w:t>
      </w:r>
      <w:r>
        <w:rPr>
          <w:rtl/>
        </w:rPr>
        <w:t>כמו</w:t>
      </w:r>
      <w:r>
        <w:rPr>
          <w:spacing w:val="-6"/>
          <w:rtl/>
        </w:rPr>
        <w:t> </w:t>
      </w:r>
      <w:r>
        <w:rPr>
          <w:rtl/>
        </w:rPr>
        <w:t>כן</w:t>
      </w:r>
      <w:r>
        <w:rPr>
          <w:spacing w:val="-5"/>
          <w:rtl/>
        </w:rPr>
        <w:t> </w:t>
      </w:r>
      <w:r>
        <w:rPr>
          <w:rtl/>
        </w:rPr>
        <w:t>לרשות</w:t>
      </w:r>
      <w:r>
        <w:rPr>
          <w:spacing w:val="-3"/>
          <w:rtl/>
        </w:rPr>
        <w:t> </w:t>
      </w:r>
      <w:r>
        <w:rPr>
          <w:rtl/>
        </w:rPr>
        <w:t>הממשלה</w:t>
      </w:r>
      <w:r>
        <w:rPr>
          <w:spacing w:val="-5"/>
          <w:rtl/>
        </w:rPr>
        <w:t> </w:t>
      </w:r>
      <w:r>
        <w:rPr>
          <w:rtl/>
        </w:rPr>
        <w:t>עומד</w:t>
      </w:r>
      <w:r>
        <w:rPr>
          <w:spacing w:val="-5"/>
          <w:rtl/>
        </w:rPr>
        <w:t> </w:t>
      </w:r>
      <w:r>
        <w:rPr>
          <w:rtl/>
        </w:rPr>
        <w:t>תקציב</w:t>
      </w:r>
      <w:r>
        <w:rPr/>
        <w:t>,</w:t>
      </w:r>
      <w:r>
        <w:rPr>
          <w:spacing w:val="-7"/>
          <w:rtl/>
        </w:rPr>
        <w:t> </w:t>
      </w:r>
      <w:r>
        <w:rPr>
          <w:rtl/>
        </w:rPr>
        <w:t>בנוס</w:t>
      </w:r>
      <w:r>
        <w:rPr>
          <w:rtl/>
        </w:rPr>
        <w:t>ף</w:t>
      </w:r>
    </w:p>
    <w:p>
      <w:pPr>
        <w:spacing w:after="0"/>
        <w:jc w:val="center"/>
        <w:sectPr>
          <w:type w:val="continuous"/>
          <w:pgSz w:w="11910" w:h="16840"/>
          <w:pgMar w:header="0" w:footer="1009" w:top="1400" w:bottom="1200" w:left="0" w:right="320"/>
        </w:sectPr>
      </w:pPr>
    </w:p>
    <w:p>
      <w:pPr>
        <w:pStyle w:val="BodyText"/>
        <w:bidi/>
        <w:spacing w:before="80"/>
        <w:ind w:right="1804" w:left="1837" w:firstLine="0"/>
        <w:jc w:val="left"/>
      </w:pPr>
      <w:r>
        <w:rPr>
          <w:spacing w:val="-2"/>
          <w:rtl/>
        </w:rPr>
        <w:t>במדינה</w:t>
      </w:r>
      <w:r>
        <w:rPr>
          <w:spacing w:val="-4"/>
          <w:rtl/>
        </w:rPr>
        <w:t> </w:t>
      </w:r>
      <w:r>
        <w:rPr>
          <w:rtl/>
        </w:rPr>
        <w:t>בה</w:t>
      </w:r>
      <w:r>
        <w:rPr>
          <w:spacing w:val="-5"/>
          <w:rtl/>
        </w:rPr>
        <w:t> </w:t>
      </w:r>
      <w:r>
        <w:rPr>
          <w:rtl/>
        </w:rPr>
        <w:t>יש</w:t>
      </w:r>
      <w:r>
        <w:rPr>
          <w:spacing w:val="-5"/>
          <w:rtl/>
        </w:rPr>
        <w:t> </w:t>
      </w:r>
      <w:r>
        <w:rPr>
          <w:rtl/>
        </w:rPr>
        <w:t>דגש</w:t>
      </w:r>
      <w:r>
        <w:rPr>
          <w:spacing w:val="-3"/>
          <w:rtl/>
        </w:rPr>
        <w:t> </w:t>
      </w:r>
      <w:r>
        <w:rPr>
          <w:rtl/>
        </w:rPr>
        <w:t>על</w:t>
      </w:r>
      <w:r>
        <w:rPr>
          <w:spacing w:val="-6"/>
          <w:rtl/>
        </w:rPr>
        <w:t> </w:t>
      </w:r>
      <w:r>
        <w:rPr>
          <w:rtl/>
        </w:rPr>
        <w:t>מדיניות</w:t>
      </w:r>
      <w:r>
        <w:rPr>
          <w:spacing w:val="-5"/>
          <w:rtl/>
        </w:rPr>
        <w:t> </w:t>
      </w:r>
      <w:r>
        <w:rPr>
          <w:rtl/>
        </w:rPr>
        <w:t>חברתית</w:t>
      </w:r>
      <w:r>
        <w:rPr/>
        <w:t>,</w:t>
      </w:r>
      <w:r>
        <w:rPr>
          <w:spacing w:val="-4"/>
          <w:rtl/>
        </w:rPr>
        <w:t> </w:t>
      </w:r>
      <w:r>
        <w:rPr>
          <w:rtl/>
        </w:rPr>
        <w:t>המדינה</w:t>
      </w:r>
      <w:r>
        <w:rPr>
          <w:spacing w:val="-4"/>
          <w:rtl/>
        </w:rPr>
        <w:t> </w:t>
      </w:r>
      <w:r>
        <w:rPr>
          <w:rtl/>
        </w:rPr>
        <w:t>מעורבת</w:t>
      </w:r>
      <w:r>
        <w:rPr>
          <w:spacing w:val="-5"/>
          <w:rtl/>
        </w:rPr>
        <w:t> </w:t>
      </w:r>
      <w:r>
        <w:rPr>
          <w:rtl/>
        </w:rPr>
        <w:t>בחינוך</w:t>
      </w:r>
      <w:r>
        <w:rPr/>
        <w:t>,</w:t>
      </w:r>
      <w:r>
        <w:rPr>
          <w:spacing w:val="-5"/>
          <w:rtl/>
        </w:rPr>
        <w:t> </w:t>
      </w:r>
      <w:r>
        <w:rPr>
          <w:rtl/>
        </w:rPr>
        <w:t>בקליטת</w:t>
      </w:r>
      <w:r>
        <w:rPr>
          <w:spacing w:val="-5"/>
          <w:rtl/>
        </w:rPr>
        <w:t> </w:t>
      </w:r>
      <w:r>
        <w:rPr>
          <w:rtl/>
        </w:rPr>
        <w:t>עלייה</w:t>
      </w:r>
      <w:r>
        <w:rPr/>
        <w:t>,</w:t>
      </w:r>
      <w:r>
        <w:rPr>
          <w:spacing w:val="-5"/>
          <w:rtl/>
        </w:rPr>
        <w:t> </w:t>
      </w:r>
      <w:r>
        <w:rPr>
          <w:rtl/>
        </w:rPr>
        <w:t>בחינו</w:t>
      </w:r>
      <w:r>
        <w:rPr>
          <w:rtl/>
        </w:rPr>
        <w:t>ך</w:t>
      </w:r>
    </w:p>
    <w:p>
      <w:pPr>
        <w:pStyle w:val="BodyText"/>
        <w:bidi/>
        <w:spacing w:before="127"/>
        <w:ind w:right="1804" w:left="1838" w:firstLine="0"/>
        <w:jc w:val="left"/>
      </w:pPr>
      <w:r>
        <w:rPr>
          <w:spacing w:val="-2"/>
          <w:rtl/>
        </w:rPr>
        <w:t>וברווחה</w:t>
      </w:r>
      <w:r>
        <w:rPr>
          <w:spacing w:val="-2"/>
        </w:rPr>
        <w:t>.</w:t>
      </w:r>
    </w:p>
    <w:p>
      <w:pPr>
        <w:bidi/>
        <w:spacing w:before="128"/>
        <w:ind w:right="484" w:left="0" w:firstLine="0"/>
        <w:jc w:val="center"/>
        <w:rPr>
          <w:sz w:val="22"/>
          <w:szCs w:val="22"/>
        </w:rPr>
      </w:pPr>
      <w:r>
        <w:rPr>
          <w:rFonts w:ascii="Symbol" w:hAnsi="Symbol" w:cs="Symbol"/>
          <w:spacing w:val="-10"/>
          <w:sz w:val="20"/>
          <w:szCs w:val="20"/>
        </w:rPr>
        <w:t></w:t>
      </w:r>
      <w:r>
        <w:rPr>
          <w:b/>
          <w:bCs/>
          <w:spacing w:val="73"/>
          <w:sz w:val="22"/>
          <w:szCs w:val="22"/>
          <w:rtl/>
        </w:rPr>
        <w:t>  </w:t>
      </w:r>
      <w:r>
        <w:rPr>
          <w:b/>
          <w:bCs/>
          <w:sz w:val="22"/>
          <w:szCs w:val="22"/>
          <w:u w:val="thick"/>
          <w:rtl/>
        </w:rPr>
        <w:t>שליטה</w:t>
      </w:r>
      <w:r>
        <w:rPr>
          <w:b/>
          <w:bCs/>
          <w:spacing w:val="-2"/>
          <w:sz w:val="22"/>
          <w:szCs w:val="22"/>
          <w:u w:val="thick"/>
          <w:rtl/>
        </w:rPr>
        <w:t> </w:t>
      </w:r>
      <w:r>
        <w:rPr>
          <w:b/>
          <w:bCs/>
          <w:sz w:val="22"/>
          <w:szCs w:val="22"/>
          <w:u w:val="thick"/>
          <w:rtl/>
        </w:rPr>
        <w:t>על</w:t>
      </w:r>
      <w:r>
        <w:rPr>
          <w:b/>
          <w:bCs/>
          <w:spacing w:val="-5"/>
          <w:sz w:val="22"/>
          <w:szCs w:val="22"/>
          <w:u w:val="thick"/>
          <w:rtl/>
        </w:rPr>
        <w:t> </w:t>
      </w:r>
      <w:r>
        <w:rPr>
          <w:b/>
          <w:bCs/>
          <w:sz w:val="22"/>
          <w:szCs w:val="22"/>
          <w:u w:val="thick"/>
          <w:rtl/>
        </w:rPr>
        <w:t>משאבים</w:t>
      </w:r>
      <w:r>
        <w:rPr>
          <w:b/>
          <w:bCs/>
          <w:spacing w:val="-4"/>
          <w:sz w:val="22"/>
          <w:szCs w:val="22"/>
          <w:u w:val="thick"/>
          <w:rtl/>
        </w:rPr>
        <w:t> </w:t>
      </w:r>
      <w:r>
        <w:rPr>
          <w:b/>
          <w:bCs/>
          <w:sz w:val="22"/>
          <w:szCs w:val="22"/>
          <w:u w:val="thick"/>
          <w:rtl/>
        </w:rPr>
        <w:t>אנושיים</w:t>
      </w:r>
      <w:r>
        <w:rPr>
          <w:spacing w:val="2"/>
          <w:sz w:val="20"/>
          <w:szCs w:val="20"/>
          <w:rtl/>
        </w:rPr>
        <w:t> </w:t>
      </w:r>
      <w:r>
        <w:rPr>
          <w:sz w:val="20"/>
          <w:szCs w:val="20"/>
        </w:rPr>
        <w:t>–</w:t>
      </w:r>
      <w:r>
        <w:rPr>
          <w:spacing w:val="-4"/>
          <w:sz w:val="22"/>
          <w:szCs w:val="22"/>
          <w:rtl/>
        </w:rPr>
        <w:t> </w:t>
      </w:r>
      <w:r>
        <w:rPr>
          <w:sz w:val="22"/>
          <w:szCs w:val="22"/>
          <w:rtl/>
        </w:rPr>
        <w:t>לרשות</w:t>
      </w:r>
      <w:r>
        <w:rPr>
          <w:spacing w:val="-3"/>
          <w:sz w:val="22"/>
          <w:szCs w:val="22"/>
          <w:rtl/>
        </w:rPr>
        <w:t> </w:t>
      </w:r>
      <w:r>
        <w:rPr>
          <w:sz w:val="22"/>
          <w:szCs w:val="22"/>
          <w:rtl/>
        </w:rPr>
        <w:t>הממשלה</w:t>
      </w:r>
      <w:r>
        <w:rPr>
          <w:spacing w:val="-2"/>
          <w:sz w:val="22"/>
          <w:szCs w:val="22"/>
          <w:rtl/>
        </w:rPr>
        <w:t> </w:t>
      </w:r>
      <w:r>
        <w:rPr>
          <w:sz w:val="22"/>
          <w:szCs w:val="22"/>
          <w:rtl/>
        </w:rPr>
        <w:t>עומד</w:t>
      </w:r>
      <w:r>
        <w:rPr>
          <w:spacing w:val="-3"/>
          <w:sz w:val="22"/>
          <w:szCs w:val="22"/>
          <w:rtl/>
        </w:rPr>
        <w:t> </w:t>
      </w:r>
      <w:r>
        <w:rPr>
          <w:sz w:val="22"/>
          <w:szCs w:val="22"/>
          <w:rtl/>
        </w:rPr>
        <w:t>כוח</w:t>
      </w:r>
      <w:r>
        <w:rPr>
          <w:spacing w:val="-2"/>
          <w:sz w:val="22"/>
          <w:szCs w:val="22"/>
          <w:rtl/>
        </w:rPr>
        <w:t> </w:t>
      </w:r>
      <w:r>
        <w:rPr>
          <w:sz w:val="22"/>
          <w:szCs w:val="22"/>
          <w:rtl/>
        </w:rPr>
        <w:t>אדם</w:t>
      </w:r>
      <w:r>
        <w:rPr>
          <w:spacing w:val="-7"/>
          <w:sz w:val="22"/>
          <w:szCs w:val="22"/>
          <w:rtl/>
        </w:rPr>
        <w:t> </w:t>
      </w:r>
      <w:r>
        <w:rPr>
          <w:sz w:val="22"/>
          <w:szCs w:val="22"/>
          <w:rtl/>
        </w:rPr>
        <w:t>רב</w:t>
      </w:r>
      <w:r>
        <w:rPr>
          <w:sz w:val="22"/>
          <w:szCs w:val="22"/>
        </w:rPr>
        <w:t>.</w:t>
      </w:r>
      <w:r>
        <w:rPr>
          <w:spacing w:val="-4"/>
          <w:sz w:val="22"/>
          <w:szCs w:val="22"/>
          <w:rtl/>
        </w:rPr>
        <w:t> </w:t>
      </w:r>
      <w:r>
        <w:rPr>
          <w:sz w:val="22"/>
          <w:szCs w:val="22"/>
          <w:rtl/>
        </w:rPr>
        <w:t>במשרדי</w:t>
      </w:r>
      <w:r>
        <w:rPr>
          <w:spacing w:val="-3"/>
          <w:sz w:val="22"/>
          <w:szCs w:val="22"/>
          <w:rtl/>
        </w:rPr>
        <w:t> </w:t>
      </w:r>
      <w:r>
        <w:rPr>
          <w:sz w:val="22"/>
          <w:szCs w:val="22"/>
          <w:rtl/>
        </w:rPr>
        <w:t>הממשל</w:t>
      </w:r>
      <w:r>
        <w:rPr>
          <w:sz w:val="22"/>
          <w:szCs w:val="22"/>
          <w:rtl/>
        </w:rPr>
        <w:t>ה</w:t>
      </w:r>
    </w:p>
    <w:p>
      <w:pPr>
        <w:pStyle w:val="BodyText"/>
        <w:bidi/>
        <w:spacing w:before="126"/>
        <w:ind w:right="1804" w:left="1836" w:firstLine="0"/>
        <w:jc w:val="left"/>
      </w:pPr>
      <w:r>
        <w:rPr>
          <w:spacing w:val="-2"/>
          <w:rtl/>
        </w:rPr>
        <w:t>השונים</w:t>
      </w:r>
      <w:r>
        <w:rPr>
          <w:spacing w:val="-4"/>
          <w:rtl/>
        </w:rPr>
        <w:t> </w:t>
      </w:r>
      <w:r>
        <w:rPr>
          <w:rtl/>
        </w:rPr>
        <w:t>מועסקים</w:t>
      </w:r>
      <w:r>
        <w:rPr>
          <w:spacing w:val="-6"/>
          <w:rtl/>
        </w:rPr>
        <w:t> </w:t>
      </w:r>
      <w:r>
        <w:rPr>
          <w:rtl/>
        </w:rPr>
        <w:t>מומחים</w:t>
      </w:r>
      <w:r>
        <w:rPr>
          <w:spacing w:val="-3"/>
          <w:rtl/>
        </w:rPr>
        <w:t> </w:t>
      </w:r>
      <w:r>
        <w:rPr>
          <w:rtl/>
        </w:rPr>
        <w:t>בתחומים</w:t>
      </w:r>
      <w:r>
        <w:rPr>
          <w:spacing w:val="-5"/>
          <w:rtl/>
        </w:rPr>
        <w:t> </w:t>
      </w:r>
      <w:r>
        <w:rPr>
          <w:rtl/>
        </w:rPr>
        <w:t>שונים</w:t>
      </w:r>
      <w:r>
        <w:rPr/>
        <w:t>,</w:t>
      </w:r>
      <w:r>
        <w:rPr>
          <w:spacing w:val="-7"/>
          <w:rtl/>
        </w:rPr>
        <w:t> </w:t>
      </w:r>
      <w:r>
        <w:rPr>
          <w:rtl/>
        </w:rPr>
        <w:t>כלכלנים</w:t>
      </w:r>
      <w:r>
        <w:rPr/>
        <w:t>,</w:t>
      </w:r>
      <w:r>
        <w:rPr>
          <w:spacing w:val="-6"/>
          <w:rtl/>
        </w:rPr>
        <w:t> </w:t>
      </w:r>
      <w:r>
        <w:rPr>
          <w:rtl/>
        </w:rPr>
        <w:t>משפטנים</w:t>
      </w:r>
      <w:r>
        <w:rPr/>
        <w:t>,</w:t>
      </w:r>
      <w:r>
        <w:rPr>
          <w:spacing w:val="-5"/>
          <w:rtl/>
        </w:rPr>
        <w:t> </w:t>
      </w:r>
      <w:r>
        <w:rPr>
          <w:rtl/>
        </w:rPr>
        <w:t>אנשי</w:t>
      </w:r>
      <w:r>
        <w:rPr>
          <w:spacing w:val="-4"/>
          <w:rtl/>
        </w:rPr>
        <w:t> </w:t>
      </w:r>
      <w:r>
        <w:rPr>
          <w:rtl/>
        </w:rPr>
        <w:t>מנהל</w:t>
      </w:r>
      <w:r>
        <w:rPr/>
        <w:t>,</w:t>
      </w:r>
      <w:r>
        <w:rPr>
          <w:spacing w:val="-8"/>
          <w:rtl/>
        </w:rPr>
        <w:t> </w:t>
      </w:r>
      <w:r>
        <w:rPr>
          <w:rtl/>
        </w:rPr>
        <w:t>אנשי</w:t>
      </w:r>
      <w:r>
        <w:rPr>
          <w:spacing w:val="-3"/>
          <w:rtl/>
        </w:rPr>
        <w:t> </w:t>
      </w:r>
      <w:r>
        <w:rPr>
          <w:rtl/>
        </w:rPr>
        <w:t>צבא</w:t>
      </w:r>
      <w:r>
        <w:rPr/>
        <w:t>.</w:t>
      </w:r>
      <w:r>
        <w:rPr>
          <w:spacing w:val="-8"/>
          <w:rtl/>
        </w:rPr>
        <w:t> </w:t>
      </w:r>
      <w:r>
        <w:rPr>
          <w:rtl/>
        </w:rPr>
        <w:t>לאות</w:t>
      </w:r>
      <w:r>
        <w:rPr>
          <w:rtl/>
        </w:rPr>
        <w:t>ם</w:t>
      </w:r>
    </w:p>
    <w:p>
      <w:pPr>
        <w:pStyle w:val="BodyText"/>
        <w:bidi/>
        <w:spacing w:before="124"/>
        <w:ind w:right="1804" w:left="1840" w:firstLine="0"/>
        <w:jc w:val="left"/>
      </w:pPr>
      <w:r>
        <w:rPr>
          <w:spacing w:val="-2"/>
          <w:rtl/>
        </w:rPr>
        <w:t>אנשים</w:t>
      </w:r>
      <w:r>
        <w:rPr>
          <w:spacing w:val="-7"/>
          <w:rtl/>
        </w:rPr>
        <w:t> </w:t>
      </w:r>
      <w:r>
        <w:rPr>
          <w:rtl/>
        </w:rPr>
        <w:t>יש</w:t>
      </w:r>
      <w:r>
        <w:rPr>
          <w:b/>
          <w:bCs/>
          <w:spacing w:val="-4"/>
          <w:rtl/>
        </w:rPr>
        <w:t> </w:t>
      </w:r>
      <w:r>
        <w:rPr>
          <w:b/>
          <w:bCs/>
          <w:rtl/>
        </w:rPr>
        <w:t>ידע</w:t>
      </w:r>
      <w:r>
        <w:rPr>
          <w:b/>
          <w:bCs/>
          <w:spacing w:val="-6"/>
          <w:rtl/>
        </w:rPr>
        <w:t> </w:t>
      </w:r>
      <w:r>
        <w:rPr>
          <w:b/>
          <w:bCs/>
          <w:rtl/>
        </w:rPr>
        <w:t>מקצועי</w:t>
      </w:r>
      <w:r>
        <w:rPr>
          <w:spacing w:val="-4"/>
          <w:rtl/>
        </w:rPr>
        <w:t> </w:t>
      </w:r>
      <w:r>
        <w:rPr>
          <w:rtl/>
        </w:rPr>
        <w:t>על</w:t>
      </w:r>
      <w:r>
        <w:rPr>
          <w:spacing w:val="-4"/>
          <w:rtl/>
        </w:rPr>
        <w:t> </w:t>
      </w:r>
      <w:r>
        <w:rPr>
          <w:rtl/>
        </w:rPr>
        <w:t>מנת</w:t>
      </w:r>
      <w:r>
        <w:rPr>
          <w:spacing w:val="-5"/>
          <w:rtl/>
        </w:rPr>
        <w:t> </w:t>
      </w:r>
      <w:r>
        <w:rPr>
          <w:rtl/>
        </w:rPr>
        <w:t>שיוכלו</w:t>
      </w:r>
      <w:r>
        <w:rPr>
          <w:spacing w:val="-6"/>
          <w:rtl/>
        </w:rPr>
        <w:t> </w:t>
      </w:r>
      <w:r>
        <w:rPr>
          <w:rtl/>
        </w:rPr>
        <w:t>להתמודד</w:t>
      </w:r>
      <w:r>
        <w:rPr>
          <w:spacing w:val="-5"/>
          <w:rtl/>
        </w:rPr>
        <w:t> </w:t>
      </w:r>
      <w:r>
        <w:rPr>
          <w:rtl/>
        </w:rPr>
        <w:t>עם</w:t>
      </w:r>
      <w:r>
        <w:rPr>
          <w:spacing w:val="-5"/>
          <w:rtl/>
        </w:rPr>
        <w:t> </w:t>
      </w:r>
      <w:r>
        <w:rPr>
          <w:rtl/>
        </w:rPr>
        <w:t>סוגיות</w:t>
      </w:r>
      <w:r>
        <w:rPr>
          <w:spacing w:val="-5"/>
          <w:rtl/>
        </w:rPr>
        <w:t> </w:t>
      </w:r>
      <w:r>
        <w:rPr>
          <w:rtl/>
        </w:rPr>
        <w:t>כלכליות</w:t>
      </w:r>
      <w:r>
        <w:rPr/>
        <w:t>,</w:t>
      </w:r>
      <w:r>
        <w:rPr>
          <w:spacing w:val="-6"/>
          <w:rtl/>
        </w:rPr>
        <w:t> </w:t>
      </w:r>
      <w:r>
        <w:rPr>
          <w:rtl/>
        </w:rPr>
        <w:t>פוליטיות</w:t>
      </w:r>
      <w:r>
        <w:rPr/>
        <w:t>,</w:t>
      </w:r>
      <w:r>
        <w:rPr>
          <w:spacing w:val="-5"/>
          <w:rtl/>
        </w:rPr>
        <w:t> </w:t>
      </w:r>
      <w:r>
        <w:rPr>
          <w:rtl/>
        </w:rPr>
        <w:t>ביטחוניות</w:t>
      </w:r>
      <w:r>
        <w:rPr>
          <w:spacing w:val="-8"/>
          <w:rtl/>
        </w:rPr>
        <w:t> </w:t>
      </w:r>
      <w:r>
        <w:rPr>
          <w:rtl/>
        </w:rPr>
        <w:t>וכד</w:t>
      </w:r>
      <w:r>
        <w:rPr/>
        <w:t>.</w:t>
      </w:r>
      <w:r>
        <w:rPr/>
        <w:t>'</w:t>
      </w:r>
    </w:p>
    <w:p>
      <w:pPr>
        <w:bidi/>
        <w:spacing w:before="119"/>
        <w:ind w:right="1804" w:left="1785" w:firstLine="0"/>
        <w:jc w:val="left"/>
        <w:rPr>
          <w:sz w:val="22"/>
          <w:szCs w:val="22"/>
        </w:rPr>
      </w:pPr>
      <w:r>
        <w:rPr>
          <w:b/>
          <w:bCs/>
          <w:i/>
          <w:iCs/>
          <w:spacing w:val="-63"/>
          <w:sz w:val="23"/>
          <w:szCs w:val="23"/>
          <w:u w:val="thick"/>
          <w:rtl/>
        </w:rPr>
        <w:t>מקצועיותםומומחיותם</w:t>
      </w:r>
      <w:r>
        <w:rPr>
          <w:spacing w:val="-15"/>
          <w:sz w:val="22"/>
          <w:szCs w:val="22"/>
          <w:rtl/>
        </w:rPr>
        <w:t> </w:t>
      </w:r>
      <w:r>
        <w:rPr>
          <w:sz w:val="22"/>
          <w:szCs w:val="22"/>
          <w:rtl/>
        </w:rPr>
        <w:t>מקנה</w:t>
      </w:r>
      <w:r>
        <w:rPr>
          <w:spacing w:val="-3"/>
          <w:sz w:val="22"/>
          <w:szCs w:val="22"/>
          <w:rtl/>
        </w:rPr>
        <w:t> </w:t>
      </w:r>
      <w:r>
        <w:rPr>
          <w:sz w:val="22"/>
          <w:szCs w:val="22"/>
          <w:rtl/>
        </w:rPr>
        <w:t>להם</w:t>
      </w:r>
      <w:r>
        <w:rPr>
          <w:spacing w:val="-6"/>
          <w:sz w:val="22"/>
          <w:szCs w:val="22"/>
          <w:rtl/>
        </w:rPr>
        <w:t> </w:t>
      </w:r>
      <w:r>
        <w:rPr>
          <w:sz w:val="22"/>
          <w:szCs w:val="22"/>
          <w:rtl/>
        </w:rPr>
        <w:t>עמדת</w:t>
      </w:r>
      <w:r>
        <w:rPr>
          <w:spacing w:val="-5"/>
          <w:sz w:val="22"/>
          <w:szCs w:val="22"/>
          <w:rtl/>
        </w:rPr>
        <w:t> </w:t>
      </w:r>
      <w:r>
        <w:rPr>
          <w:sz w:val="22"/>
          <w:szCs w:val="22"/>
          <w:rtl/>
        </w:rPr>
        <w:t>כוח</w:t>
      </w:r>
      <w:r>
        <w:rPr>
          <w:sz w:val="22"/>
          <w:szCs w:val="22"/>
        </w:rPr>
        <w:t>.</w:t>
      </w:r>
    </w:p>
    <w:p>
      <w:pPr>
        <w:bidi/>
        <w:spacing w:before="125"/>
        <w:ind w:right="2440" w:left="0" w:firstLine="0"/>
        <w:jc w:val="right"/>
        <w:rPr>
          <w:sz w:val="22"/>
          <w:szCs w:val="22"/>
        </w:rPr>
      </w:pPr>
      <w:r>
        <w:rPr>
          <w:rFonts w:ascii="Symbol" w:hAnsi="Symbol" w:cs="Symbol"/>
          <w:spacing w:val="-10"/>
          <w:sz w:val="20"/>
          <w:szCs w:val="20"/>
        </w:rPr>
        <w:t></w:t>
      </w:r>
      <w:r>
        <w:rPr>
          <w:b/>
          <w:bCs/>
          <w:spacing w:val="73"/>
          <w:sz w:val="22"/>
          <w:szCs w:val="22"/>
          <w:rtl/>
        </w:rPr>
        <w:t>  </w:t>
      </w:r>
      <w:r>
        <w:rPr>
          <w:b/>
          <w:bCs/>
          <w:sz w:val="22"/>
          <w:szCs w:val="22"/>
          <w:u w:val="thick"/>
          <w:rtl/>
        </w:rPr>
        <w:t>שליטה</w:t>
      </w:r>
      <w:r>
        <w:rPr>
          <w:b/>
          <w:bCs/>
          <w:spacing w:val="-2"/>
          <w:sz w:val="22"/>
          <w:szCs w:val="22"/>
          <w:u w:val="thick"/>
          <w:rtl/>
        </w:rPr>
        <w:t> </w:t>
      </w:r>
      <w:r>
        <w:rPr>
          <w:b/>
          <w:bCs/>
          <w:sz w:val="22"/>
          <w:szCs w:val="22"/>
          <w:u w:val="thick"/>
          <w:rtl/>
        </w:rPr>
        <w:t>על</w:t>
      </w:r>
      <w:r>
        <w:rPr>
          <w:b/>
          <w:bCs/>
          <w:spacing w:val="-5"/>
          <w:sz w:val="22"/>
          <w:szCs w:val="22"/>
          <w:u w:val="thick"/>
          <w:rtl/>
        </w:rPr>
        <w:t> </w:t>
      </w:r>
      <w:r>
        <w:rPr>
          <w:b/>
          <w:bCs/>
          <w:sz w:val="22"/>
          <w:szCs w:val="22"/>
          <w:u w:val="thick"/>
          <w:rtl/>
        </w:rPr>
        <w:t>מקורות</w:t>
      </w:r>
      <w:r>
        <w:rPr>
          <w:b/>
          <w:bCs/>
          <w:spacing w:val="-2"/>
          <w:sz w:val="22"/>
          <w:szCs w:val="22"/>
          <w:u w:val="thick"/>
          <w:rtl/>
        </w:rPr>
        <w:t> </w:t>
      </w:r>
      <w:r>
        <w:rPr>
          <w:b/>
          <w:bCs/>
          <w:sz w:val="22"/>
          <w:szCs w:val="22"/>
          <w:u w:val="thick"/>
          <w:rtl/>
        </w:rPr>
        <w:t>מידע</w:t>
      </w:r>
      <w:r>
        <w:rPr>
          <w:spacing w:val="1"/>
          <w:sz w:val="20"/>
          <w:szCs w:val="20"/>
          <w:rtl/>
        </w:rPr>
        <w:t> </w:t>
      </w:r>
      <w:r>
        <w:rPr>
          <w:sz w:val="20"/>
          <w:szCs w:val="20"/>
        </w:rPr>
        <w:t>–</w:t>
      </w:r>
      <w:r>
        <w:rPr>
          <w:spacing w:val="-2"/>
          <w:sz w:val="22"/>
          <w:szCs w:val="22"/>
          <w:rtl/>
        </w:rPr>
        <w:t> </w:t>
      </w:r>
      <w:r>
        <w:rPr>
          <w:sz w:val="22"/>
          <w:szCs w:val="22"/>
          <w:rtl/>
        </w:rPr>
        <w:t>בידי</w:t>
      </w:r>
      <w:r>
        <w:rPr>
          <w:spacing w:val="-5"/>
          <w:sz w:val="22"/>
          <w:szCs w:val="22"/>
          <w:rtl/>
        </w:rPr>
        <w:t> </w:t>
      </w:r>
      <w:r>
        <w:rPr>
          <w:sz w:val="22"/>
          <w:szCs w:val="22"/>
          <w:rtl/>
        </w:rPr>
        <w:t>הרשות</w:t>
      </w:r>
      <w:r>
        <w:rPr>
          <w:spacing w:val="-3"/>
          <w:sz w:val="22"/>
          <w:szCs w:val="22"/>
          <w:rtl/>
        </w:rPr>
        <w:t> </w:t>
      </w:r>
      <w:r>
        <w:rPr>
          <w:sz w:val="22"/>
          <w:szCs w:val="22"/>
          <w:rtl/>
        </w:rPr>
        <w:t>המבצעת</w:t>
      </w:r>
      <w:r>
        <w:rPr>
          <w:spacing w:val="-5"/>
          <w:sz w:val="22"/>
          <w:szCs w:val="22"/>
          <w:rtl/>
        </w:rPr>
        <w:t> </w:t>
      </w:r>
      <w:r>
        <w:rPr>
          <w:sz w:val="22"/>
          <w:szCs w:val="22"/>
          <w:rtl/>
        </w:rPr>
        <w:t>מצויים</w:t>
      </w:r>
      <w:r>
        <w:rPr>
          <w:spacing w:val="-5"/>
          <w:sz w:val="22"/>
          <w:szCs w:val="22"/>
          <w:rtl/>
        </w:rPr>
        <w:t> </w:t>
      </w:r>
      <w:r>
        <w:rPr>
          <w:sz w:val="22"/>
          <w:szCs w:val="22"/>
          <w:rtl/>
        </w:rPr>
        <w:t>מקורות</w:t>
      </w:r>
      <w:r>
        <w:rPr>
          <w:spacing w:val="-3"/>
          <w:sz w:val="22"/>
          <w:szCs w:val="22"/>
          <w:rtl/>
        </w:rPr>
        <w:t> </w:t>
      </w:r>
      <w:r>
        <w:rPr>
          <w:sz w:val="22"/>
          <w:szCs w:val="22"/>
          <w:rtl/>
        </w:rPr>
        <w:t>מידע</w:t>
      </w:r>
      <w:r>
        <w:rPr>
          <w:spacing w:val="-4"/>
          <w:sz w:val="22"/>
          <w:szCs w:val="22"/>
          <w:rtl/>
        </w:rPr>
        <w:t> </w:t>
      </w:r>
      <w:r>
        <w:rPr>
          <w:sz w:val="22"/>
          <w:szCs w:val="22"/>
          <w:rtl/>
        </w:rPr>
        <w:t>בתחומי</w:t>
      </w:r>
      <w:r>
        <w:rPr>
          <w:spacing w:val="-5"/>
          <w:sz w:val="22"/>
          <w:szCs w:val="22"/>
          <w:rtl/>
        </w:rPr>
        <w:t> </w:t>
      </w:r>
      <w:r>
        <w:rPr>
          <w:sz w:val="22"/>
          <w:szCs w:val="22"/>
          <w:rtl/>
        </w:rPr>
        <w:t>פני</w:t>
      </w:r>
      <w:r>
        <w:rPr>
          <w:sz w:val="22"/>
          <w:szCs w:val="22"/>
          <w:rtl/>
        </w:rPr>
        <w:t>ם</w:t>
      </w:r>
    </w:p>
    <w:p>
      <w:pPr>
        <w:pStyle w:val="BodyText"/>
        <w:bidi/>
        <w:spacing w:line="360" w:lineRule="auto" w:before="126"/>
        <w:ind w:right="2138" w:left="1838" w:firstLine="552"/>
        <w:jc w:val="left"/>
      </w:pPr>
      <w:r>
        <w:rPr>
          <w:rtl/>
        </w:rPr>
        <w:t>ובתחומי</w:t>
      </w:r>
      <w:r>
        <w:rPr>
          <w:spacing w:val="-4"/>
          <w:rtl/>
        </w:rPr>
        <w:t> </w:t>
      </w:r>
      <w:r>
        <w:rPr>
          <w:rtl/>
        </w:rPr>
        <w:t>חוץ</w:t>
      </w:r>
      <w:r>
        <w:rPr>
          <w:spacing w:val="-3"/>
          <w:rtl/>
        </w:rPr>
        <w:t> </w:t>
      </w:r>
      <w:r>
        <w:rPr>
          <w:rtl/>
        </w:rPr>
        <w:t>וביטחון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והיא</w:t>
      </w:r>
      <w:r>
        <w:rPr>
          <w:spacing w:val="-2"/>
          <w:rtl/>
        </w:rPr>
        <w:t> </w:t>
      </w:r>
      <w:r>
        <w:rPr>
          <w:rtl/>
        </w:rPr>
        <w:t>מהווה</w:t>
      </w:r>
      <w:r>
        <w:rPr>
          <w:spacing w:val="-4"/>
          <w:rtl/>
        </w:rPr>
        <w:t> </w:t>
      </w:r>
      <w:r>
        <w:rPr>
          <w:rtl/>
        </w:rPr>
        <w:t>מקור</w:t>
      </w:r>
      <w:r>
        <w:rPr>
          <w:spacing w:val="-4"/>
          <w:rtl/>
        </w:rPr>
        <w:t> </w:t>
      </w:r>
      <w:r>
        <w:rPr>
          <w:rtl/>
        </w:rPr>
        <w:t>מידע</w:t>
      </w:r>
      <w:r>
        <w:rPr>
          <w:spacing w:val="-3"/>
          <w:rtl/>
        </w:rPr>
        <w:t> </w:t>
      </w:r>
      <w:r>
        <w:rPr>
          <w:rtl/>
        </w:rPr>
        <w:t>עבור</w:t>
      </w:r>
      <w:r>
        <w:rPr>
          <w:spacing w:val="-3"/>
          <w:rtl/>
        </w:rPr>
        <w:t> </w:t>
      </w:r>
      <w:r>
        <w:rPr>
          <w:rtl/>
        </w:rPr>
        <w:t>גופים</w:t>
      </w:r>
      <w:r>
        <w:rPr>
          <w:spacing w:val="-1"/>
          <w:rtl/>
        </w:rPr>
        <w:t> </w:t>
      </w:r>
      <w:r>
        <w:rPr>
          <w:rtl/>
        </w:rPr>
        <w:t>אחרים</w:t>
      </w:r>
      <w:r>
        <w:rPr>
          <w:spacing w:val="-6"/>
          <w:rtl/>
        </w:rPr>
        <w:t> </w:t>
      </w:r>
      <w:r>
        <w:rPr>
          <w:rtl/>
        </w:rPr>
        <w:t>במדינה</w:t>
      </w:r>
      <w:r>
        <w:rPr/>
        <w:t>,</w:t>
      </w:r>
      <w:r>
        <w:rPr>
          <w:spacing w:val="-5"/>
          <w:rtl/>
        </w:rPr>
        <w:t> </w:t>
      </w:r>
      <w:r>
        <w:rPr>
          <w:rtl/>
        </w:rPr>
        <w:t>כגון</w:t>
      </w:r>
      <w:r>
        <w:rPr>
          <w:spacing w:val="-2"/>
          <w:rtl/>
        </w:rPr>
        <w:t> </w:t>
      </w:r>
      <w:r>
        <w:rPr>
          <w:rtl/>
        </w:rPr>
        <w:t>הרשות </w:t>
      </w:r>
      <w:r>
        <w:rPr>
          <w:spacing w:val="-2"/>
          <w:rtl/>
        </w:rPr>
        <w:t>המחוקקת</w:t>
      </w:r>
      <w:r>
        <w:rPr>
          <w:spacing w:val="-5"/>
          <w:rtl/>
        </w:rPr>
        <w:t> </w:t>
      </w:r>
      <w:r>
        <w:rPr>
          <w:rtl/>
        </w:rPr>
        <w:t>ואמצעי</w:t>
      </w:r>
      <w:r>
        <w:rPr>
          <w:spacing w:val="-6"/>
          <w:rtl/>
        </w:rPr>
        <w:t> </w:t>
      </w:r>
      <w:r>
        <w:rPr>
          <w:rtl/>
        </w:rPr>
        <w:t>התקשורת</w:t>
      </w:r>
      <w:r>
        <w:rPr/>
        <w:t>.</w:t>
      </w:r>
      <w:r>
        <w:rPr>
          <w:spacing w:val="-5"/>
          <w:rtl/>
        </w:rPr>
        <w:t> </w:t>
      </w:r>
      <w:r>
        <w:rPr>
          <w:rtl/>
        </w:rPr>
        <w:t>לדוגמא</w:t>
      </w:r>
      <w:r>
        <w:rPr>
          <w:spacing w:val="-5"/>
          <w:rtl/>
        </w:rPr>
        <w:t> </w:t>
      </w:r>
      <w:r>
        <w:rPr>
          <w:rtl/>
        </w:rPr>
        <w:t>לראש</w:t>
      </w:r>
      <w:r>
        <w:rPr>
          <w:spacing w:val="-4"/>
          <w:rtl/>
        </w:rPr>
        <w:t> </w:t>
      </w:r>
      <w:r>
        <w:rPr>
          <w:rtl/>
        </w:rPr>
        <w:t>הממשלה</w:t>
      </w:r>
      <w:r>
        <w:rPr>
          <w:spacing w:val="-5"/>
          <w:rtl/>
        </w:rPr>
        <w:t> </w:t>
      </w:r>
      <w:r>
        <w:rPr>
          <w:rtl/>
        </w:rPr>
        <w:t>יש</w:t>
      </w:r>
      <w:r>
        <w:rPr>
          <w:spacing w:val="-5"/>
          <w:rtl/>
        </w:rPr>
        <w:t> </w:t>
      </w:r>
      <w:r>
        <w:rPr>
          <w:rtl/>
        </w:rPr>
        <w:t>דובר</w:t>
      </w:r>
      <w:r>
        <w:rPr>
          <w:spacing w:val="-5"/>
          <w:rtl/>
        </w:rPr>
        <w:t> </w:t>
      </w:r>
      <w:r>
        <w:rPr>
          <w:rtl/>
        </w:rPr>
        <w:t>ואנשי</w:t>
      </w:r>
      <w:r>
        <w:rPr>
          <w:spacing w:val="-5"/>
          <w:rtl/>
        </w:rPr>
        <w:t> </w:t>
      </w:r>
      <w:r>
        <w:rPr>
          <w:rtl/>
        </w:rPr>
        <w:t>יחסי</w:t>
      </w:r>
      <w:r>
        <w:rPr>
          <w:spacing w:val="-6"/>
          <w:rtl/>
        </w:rPr>
        <w:t> </w:t>
      </w:r>
      <w:r>
        <w:rPr>
          <w:rtl/>
        </w:rPr>
        <w:t>ציבור</w:t>
      </w:r>
      <w:r>
        <w:rPr>
          <w:spacing w:val="-7"/>
          <w:rtl/>
        </w:rPr>
        <w:t> </w:t>
      </w:r>
      <w:r>
        <w:rPr>
          <w:rtl/>
        </w:rPr>
        <w:t>המזרימי</w:t>
      </w:r>
      <w:r>
        <w:rPr>
          <w:rtl/>
        </w:rPr>
        <w:t>ם</w:t>
      </w:r>
    </w:p>
    <w:p>
      <w:pPr>
        <w:pStyle w:val="BodyText"/>
        <w:bidi/>
        <w:spacing w:line="252" w:lineRule="exact"/>
        <w:ind w:right="1804" w:left="1836" w:firstLine="0"/>
        <w:jc w:val="left"/>
      </w:pPr>
      <w:r>
        <w:rPr>
          <w:spacing w:val="-4"/>
          <w:rtl/>
        </w:rPr>
        <w:t>מידע</w:t>
      </w:r>
      <w:r>
        <w:rPr>
          <w:spacing w:val="-5"/>
          <w:rtl/>
        </w:rPr>
        <w:t> </w:t>
      </w:r>
      <w:r>
        <w:rPr>
          <w:rtl/>
        </w:rPr>
        <w:t>לאמצעי</w:t>
      </w:r>
      <w:r>
        <w:rPr>
          <w:spacing w:val="-5"/>
          <w:rtl/>
        </w:rPr>
        <w:t> </w:t>
      </w:r>
      <w:r>
        <w:rPr>
          <w:rtl/>
        </w:rPr>
        <w:t>התקשורת</w:t>
      </w:r>
      <w:r>
        <w:rPr>
          <w:spacing w:val="-8"/>
          <w:rtl/>
        </w:rPr>
        <w:t> </w:t>
      </w:r>
      <w:r>
        <w:rPr>
          <w:rtl/>
        </w:rPr>
        <w:t>באמצעות</w:t>
      </w:r>
      <w:r>
        <w:rPr>
          <w:spacing w:val="-5"/>
          <w:rtl/>
        </w:rPr>
        <w:t> </w:t>
      </w:r>
      <w:r>
        <w:rPr>
          <w:rtl/>
        </w:rPr>
        <w:t>מסיבת</w:t>
      </w:r>
      <w:r>
        <w:rPr>
          <w:spacing w:val="-8"/>
          <w:rtl/>
        </w:rPr>
        <w:t> </w:t>
      </w:r>
      <w:r>
        <w:rPr>
          <w:rtl/>
        </w:rPr>
        <w:t>עיתונאים</w:t>
      </w:r>
      <w:r>
        <w:rPr/>
        <w:t>,</w:t>
      </w:r>
      <w:r>
        <w:rPr>
          <w:spacing w:val="-5"/>
          <w:rtl/>
        </w:rPr>
        <w:t> </w:t>
      </w:r>
      <w:r>
        <w:rPr>
          <w:rtl/>
        </w:rPr>
        <w:t>ראיונות</w:t>
      </w:r>
      <w:r>
        <w:rPr>
          <w:spacing w:val="-6"/>
          <w:rtl/>
        </w:rPr>
        <w:t> </w:t>
      </w:r>
      <w:r>
        <w:rPr>
          <w:rtl/>
        </w:rPr>
        <w:t>אישיים</w:t>
      </w:r>
      <w:r>
        <w:rPr>
          <w:spacing w:val="-6"/>
          <w:rtl/>
        </w:rPr>
        <w:t> </w:t>
      </w:r>
      <w:r>
        <w:rPr>
          <w:rtl/>
        </w:rPr>
        <w:t>וכד</w:t>
      </w:r>
      <w:r>
        <w:rPr/>
        <w:t>.</w:t>
      </w:r>
      <w:r>
        <w:rPr/>
        <w:t>'</w:t>
      </w:r>
    </w:p>
    <w:p>
      <w:pPr>
        <w:bidi/>
        <w:spacing w:before="119"/>
        <w:ind w:right="146" w:left="0" w:firstLine="0"/>
        <w:jc w:val="center"/>
        <w:rPr>
          <w:sz w:val="22"/>
          <w:szCs w:val="22"/>
        </w:rPr>
      </w:pPr>
      <w:r>
        <w:rPr>
          <w:rFonts w:ascii="Symbol" w:hAnsi="Symbol" w:cs="Symbol"/>
          <w:spacing w:val="-10"/>
          <w:sz w:val="20"/>
          <w:szCs w:val="20"/>
        </w:rPr>
        <w:t></w:t>
      </w:r>
      <w:r>
        <w:rPr>
          <w:b/>
          <w:bCs/>
          <w:spacing w:val="71"/>
          <w:sz w:val="22"/>
          <w:szCs w:val="22"/>
          <w:rtl/>
        </w:rPr>
        <w:t>  </w:t>
      </w:r>
      <w:r>
        <w:rPr>
          <w:b/>
          <w:bCs/>
          <w:spacing w:val="-10"/>
          <w:sz w:val="22"/>
          <w:szCs w:val="22"/>
          <w:u w:val="thick"/>
          <w:rtl/>
        </w:rPr>
        <w:t>שליטה</w:t>
      </w:r>
      <w:r>
        <w:rPr>
          <w:b/>
          <w:bCs/>
          <w:spacing w:val="-3"/>
          <w:sz w:val="22"/>
          <w:szCs w:val="22"/>
          <w:u w:val="thick"/>
          <w:rtl/>
        </w:rPr>
        <w:t> </w:t>
      </w:r>
      <w:r>
        <w:rPr>
          <w:b/>
          <w:bCs/>
          <w:spacing w:val="-10"/>
          <w:sz w:val="22"/>
          <w:szCs w:val="22"/>
          <w:u w:val="thick"/>
          <w:rtl/>
        </w:rPr>
        <w:t>על</w:t>
      </w:r>
      <w:r>
        <w:rPr>
          <w:b/>
          <w:bCs/>
          <w:spacing w:val="-5"/>
          <w:sz w:val="22"/>
          <w:szCs w:val="22"/>
          <w:u w:val="thick"/>
          <w:rtl/>
        </w:rPr>
        <w:t> </w:t>
      </w:r>
      <w:r>
        <w:rPr>
          <w:b/>
          <w:bCs/>
          <w:spacing w:val="-10"/>
          <w:sz w:val="22"/>
          <w:szCs w:val="22"/>
          <w:u w:val="thick"/>
          <w:rtl/>
        </w:rPr>
        <w:t>מנגנוני</w:t>
      </w:r>
      <w:r>
        <w:rPr>
          <w:b/>
          <w:bCs/>
          <w:spacing w:val="-5"/>
          <w:sz w:val="22"/>
          <w:szCs w:val="22"/>
          <w:u w:val="thick"/>
          <w:rtl/>
        </w:rPr>
        <w:t> </w:t>
      </w:r>
      <w:r>
        <w:rPr>
          <w:b/>
          <w:bCs/>
          <w:spacing w:val="-10"/>
          <w:sz w:val="22"/>
          <w:szCs w:val="22"/>
          <w:u w:val="thick"/>
          <w:rtl/>
        </w:rPr>
        <w:t>אכיפה</w:t>
      </w:r>
      <w:r>
        <w:rPr>
          <w:b/>
          <w:bCs/>
          <w:sz w:val="20"/>
          <w:szCs w:val="20"/>
          <w:rtl/>
        </w:rPr>
        <w:t> </w:t>
      </w:r>
      <w:r>
        <w:rPr>
          <w:b/>
          <w:bCs/>
          <w:spacing w:val="-10"/>
          <w:sz w:val="20"/>
          <w:szCs w:val="20"/>
        </w:rPr>
        <w:t>–</w:t>
      </w:r>
      <w:r>
        <w:rPr>
          <w:spacing w:val="-5"/>
          <w:sz w:val="22"/>
          <w:szCs w:val="22"/>
          <w:rtl/>
        </w:rPr>
        <w:t> </w:t>
      </w:r>
      <w:r>
        <w:rPr>
          <w:spacing w:val="-10"/>
          <w:sz w:val="22"/>
          <w:szCs w:val="22"/>
          <w:rtl/>
        </w:rPr>
        <w:t>לרשות</w:t>
      </w:r>
      <w:r>
        <w:rPr>
          <w:spacing w:val="-5"/>
          <w:sz w:val="22"/>
          <w:szCs w:val="22"/>
          <w:rtl/>
        </w:rPr>
        <w:t> </w:t>
      </w:r>
      <w:r>
        <w:rPr>
          <w:spacing w:val="-10"/>
          <w:sz w:val="22"/>
          <w:szCs w:val="22"/>
          <w:rtl/>
        </w:rPr>
        <w:t>הממשלה</w:t>
      </w:r>
      <w:r>
        <w:rPr>
          <w:spacing w:val="-6"/>
          <w:sz w:val="22"/>
          <w:szCs w:val="22"/>
          <w:rtl/>
        </w:rPr>
        <w:t> </w:t>
      </w:r>
      <w:r>
        <w:rPr>
          <w:spacing w:val="-10"/>
          <w:sz w:val="22"/>
          <w:szCs w:val="22"/>
          <w:rtl/>
        </w:rPr>
        <w:t>עומדים</w:t>
      </w:r>
      <w:r>
        <w:rPr>
          <w:spacing w:val="-5"/>
          <w:sz w:val="22"/>
          <w:szCs w:val="22"/>
          <w:rtl/>
        </w:rPr>
        <w:t> </w:t>
      </w:r>
      <w:r>
        <w:rPr>
          <w:spacing w:val="-10"/>
          <w:sz w:val="22"/>
          <w:szCs w:val="22"/>
          <w:rtl/>
        </w:rPr>
        <w:t>מנגנוני</w:t>
      </w:r>
      <w:r>
        <w:rPr>
          <w:spacing w:val="-5"/>
          <w:sz w:val="22"/>
          <w:szCs w:val="22"/>
          <w:rtl/>
        </w:rPr>
        <w:t> </w:t>
      </w:r>
      <w:r>
        <w:rPr>
          <w:spacing w:val="-10"/>
          <w:sz w:val="22"/>
          <w:szCs w:val="22"/>
          <w:rtl/>
        </w:rPr>
        <w:t>אכיפה</w:t>
      </w:r>
      <w:r>
        <w:rPr>
          <w:spacing w:val="-6"/>
          <w:sz w:val="22"/>
          <w:szCs w:val="22"/>
          <w:rtl/>
        </w:rPr>
        <w:t> </w:t>
      </w:r>
      <w:r>
        <w:rPr>
          <w:spacing w:val="-10"/>
          <w:sz w:val="22"/>
          <w:szCs w:val="22"/>
          <w:rtl/>
        </w:rPr>
        <w:t>כמו</w:t>
      </w:r>
      <w:r>
        <w:rPr>
          <w:b/>
          <w:bCs/>
          <w:i/>
          <w:iCs/>
          <w:spacing w:val="-10"/>
          <w:sz w:val="23"/>
          <w:szCs w:val="23"/>
          <w:u w:val="thick"/>
          <w:rtl/>
        </w:rPr>
        <w:t>המשטרהוהצבא</w:t>
      </w:r>
      <w:r>
        <w:rPr>
          <w:spacing w:val="-10"/>
          <w:sz w:val="22"/>
          <w:szCs w:val="22"/>
        </w:rPr>
        <w:t>.</w:t>
      </w:r>
    </w:p>
    <w:p>
      <w:pPr>
        <w:pStyle w:val="BodyText"/>
        <w:bidi/>
        <w:spacing w:before="124"/>
        <w:ind w:right="1864" w:left="0" w:firstLine="0"/>
        <w:jc w:val="right"/>
      </w:pPr>
      <w:r>
        <w:rPr>
          <w:spacing w:val="-4"/>
          <w:rtl/>
        </w:rPr>
        <w:t>צריך </w:t>
      </w:r>
      <w:r>
        <w:rPr>
          <w:rtl/>
        </w:rPr>
        <w:t>להבטיח</w:t>
      </w:r>
      <w:r>
        <w:rPr>
          <w:spacing w:val="-3"/>
          <w:rtl/>
        </w:rPr>
        <w:t> </w:t>
      </w:r>
      <w:r>
        <w:rPr>
          <w:rtl/>
        </w:rPr>
        <w:t>שלא</w:t>
      </w:r>
      <w:r>
        <w:rPr>
          <w:spacing w:val="-4"/>
          <w:rtl/>
        </w:rPr>
        <w:t> </w:t>
      </w:r>
      <w:r>
        <w:rPr>
          <w:rtl/>
        </w:rPr>
        <w:t>ייעשה</w:t>
      </w:r>
      <w:r>
        <w:rPr>
          <w:spacing w:val="-5"/>
          <w:rtl/>
        </w:rPr>
        <w:t> </w:t>
      </w:r>
      <w:r>
        <w:rPr>
          <w:rtl/>
        </w:rPr>
        <w:t>שימוש</w:t>
      </w:r>
      <w:r>
        <w:rPr>
          <w:spacing w:val="-4"/>
          <w:rtl/>
        </w:rPr>
        <w:t> </w:t>
      </w:r>
      <w:r>
        <w:rPr>
          <w:rtl/>
        </w:rPr>
        <w:t>לרעה</w:t>
      </w:r>
      <w:r>
        <w:rPr>
          <w:spacing w:val="-5"/>
          <w:rtl/>
        </w:rPr>
        <w:t> </w:t>
      </w:r>
      <w:r>
        <w:rPr>
          <w:rtl/>
        </w:rPr>
        <w:t>בכוח</w:t>
      </w:r>
      <w:r>
        <w:rPr>
          <w:spacing w:val="-4"/>
          <w:rtl/>
        </w:rPr>
        <w:t> </w:t>
      </w:r>
      <w:r>
        <w:rPr>
          <w:rtl/>
        </w:rPr>
        <w:t>זה</w:t>
      </w:r>
      <w:r>
        <w:rPr/>
        <w:t>,</w:t>
      </w:r>
      <w:r>
        <w:rPr>
          <w:spacing w:val="-4"/>
          <w:rtl/>
        </w:rPr>
        <w:t> </w:t>
      </w:r>
      <w:r>
        <w:rPr/>
        <w:t>(</w:t>
      </w:r>
      <w:r>
        <w:rPr>
          <w:rtl/>
        </w:rPr>
        <w:t>למנוע</w:t>
      </w:r>
      <w:r>
        <w:rPr>
          <w:spacing w:val="-6"/>
          <w:rtl/>
        </w:rPr>
        <w:t> </w:t>
      </w:r>
      <w:r>
        <w:rPr>
          <w:rtl/>
        </w:rPr>
        <w:t>מצב</w:t>
      </w:r>
      <w:r>
        <w:rPr>
          <w:spacing w:val="-4"/>
          <w:rtl/>
        </w:rPr>
        <w:t> </w:t>
      </w:r>
      <w:r>
        <w:rPr>
          <w:rtl/>
        </w:rPr>
        <w:t>בו</w:t>
      </w:r>
      <w:r>
        <w:rPr>
          <w:spacing w:val="-4"/>
          <w:rtl/>
        </w:rPr>
        <w:t> </w:t>
      </w:r>
      <w:r>
        <w:rPr>
          <w:rtl/>
        </w:rPr>
        <w:t>השלטון</w:t>
      </w:r>
      <w:r>
        <w:rPr>
          <w:spacing w:val="-4"/>
          <w:rtl/>
        </w:rPr>
        <w:t> </w:t>
      </w:r>
      <w:r>
        <w:rPr>
          <w:rtl/>
        </w:rPr>
        <w:t>ישתמש</w:t>
      </w:r>
      <w:r>
        <w:rPr>
          <w:spacing w:val="-5"/>
          <w:rtl/>
        </w:rPr>
        <w:t> </w:t>
      </w:r>
      <w:r>
        <w:rPr>
          <w:rtl/>
        </w:rPr>
        <w:t>במשטרה</w:t>
      </w:r>
      <w:r>
        <w:rPr>
          <w:spacing w:val="-6"/>
          <w:rtl/>
        </w:rPr>
        <w:t> </w:t>
      </w:r>
      <w:r>
        <w:rPr>
          <w:rtl/>
        </w:rPr>
        <w:t>כד</w:t>
      </w:r>
      <w:r>
        <w:rPr>
          <w:rtl/>
        </w:rPr>
        <w:t>י</w:t>
      </w:r>
    </w:p>
    <w:p>
      <w:pPr>
        <w:pStyle w:val="BodyText"/>
        <w:bidi/>
        <w:spacing w:line="362" w:lineRule="auto" w:before="124"/>
        <w:ind w:right="1953" w:left="1520" w:firstLine="4531"/>
        <w:jc w:val="right"/>
      </w:pPr>
      <w:r>
        <w:rPr>
          <w:rtl/>
        </w:rPr>
        <w:t>להגביל את התנועה באזורים מסוימים</w:t>
      </w:r>
      <w:r>
        <w:rPr/>
        <w:t>.)</w:t>
      </w:r>
      <w:r>
        <w:rPr>
          <w:spacing w:val="40"/>
          <w:rtl/>
        </w:rPr>
        <w:t> </w:t>
      </w:r>
      <w:r>
        <w:rPr>
          <w:spacing w:val="-2"/>
          <w:rtl/>
        </w:rPr>
        <w:t>לפיכך</w:t>
      </w:r>
      <w:r>
        <w:rPr>
          <w:spacing w:val="-2"/>
        </w:rPr>
        <w:t>,</w:t>
      </w:r>
      <w:r>
        <w:rPr>
          <w:spacing w:val="-6"/>
          <w:rtl/>
        </w:rPr>
        <w:t> </w:t>
      </w:r>
      <w:r>
        <w:rPr>
          <w:rtl/>
        </w:rPr>
        <w:t>יש</w:t>
      </w:r>
      <w:r>
        <w:rPr>
          <w:spacing w:val="-2"/>
          <w:rtl/>
        </w:rPr>
        <w:t> </w:t>
      </w:r>
      <w:r>
        <w:rPr>
          <w:rtl/>
        </w:rPr>
        <w:t>לקיים</w:t>
      </w:r>
      <w:r>
        <w:rPr>
          <w:spacing w:val="-5"/>
          <w:rtl/>
        </w:rPr>
        <w:t> </w:t>
      </w:r>
      <w:r>
        <w:rPr>
          <w:rtl/>
        </w:rPr>
        <w:t>מנגנונים</w:t>
      </w:r>
      <w:r>
        <w:rPr>
          <w:spacing w:val="-5"/>
          <w:rtl/>
        </w:rPr>
        <w:t> </w:t>
      </w:r>
      <w:r>
        <w:rPr>
          <w:rtl/>
        </w:rPr>
        <w:t>לפיקוח</w:t>
      </w:r>
      <w:r>
        <w:rPr>
          <w:spacing w:val="-5"/>
          <w:rtl/>
        </w:rPr>
        <w:t> </w:t>
      </w:r>
      <w:r>
        <w:rPr>
          <w:rtl/>
        </w:rPr>
        <w:t>ובקרה</w:t>
      </w:r>
      <w:r>
        <w:rPr>
          <w:spacing w:val="-4"/>
          <w:rtl/>
        </w:rPr>
        <w:t> </w:t>
      </w:r>
      <w:r>
        <w:rPr>
          <w:rtl/>
        </w:rPr>
        <w:t>על</w:t>
      </w:r>
      <w:r>
        <w:rPr>
          <w:spacing w:val="-7"/>
          <w:rtl/>
        </w:rPr>
        <w:t> </w:t>
      </w:r>
      <w:r>
        <w:rPr>
          <w:rtl/>
        </w:rPr>
        <w:t>הרשות</w:t>
      </w:r>
      <w:r>
        <w:rPr>
          <w:spacing w:val="-3"/>
          <w:rtl/>
        </w:rPr>
        <w:t> </w:t>
      </w:r>
      <w:r>
        <w:rPr>
          <w:rtl/>
        </w:rPr>
        <w:t>המבצעת</w:t>
      </w:r>
      <w:r>
        <w:rPr/>
        <w:t>.</w:t>
      </w:r>
      <w:r>
        <w:rPr>
          <w:spacing w:val="-5"/>
          <w:rtl/>
        </w:rPr>
        <w:t> </w:t>
      </w:r>
      <w:r>
        <w:rPr>
          <w:rtl/>
        </w:rPr>
        <w:t>עיקרון</w:t>
      </w:r>
      <w:r>
        <w:rPr>
          <w:spacing w:val="-6"/>
          <w:rtl/>
        </w:rPr>
        <w:t> </w:t>
      </w:r>
      <w:r>
        <w:rPr>
          <w:rtl/>
        </w:rPr>
        <w:t>חשוב</w:t>
      </w:r>
      <w:r>
        <w:rPr>
          <w:spacing w:val="-2"/>
          <w:rtl/>
        </w:rPr>
        <w:t> </w:t>
      </w:r>
      <w:r>
        <w:rPr>
          <w:rtl/>
        </w:rPr>
        <w:t>במשטר</w:t>
      </w:r>
      <w:r>
        <w:rPr>
          <w:spacing w:val="-5"/>
          <w:rtl/>
        </w:rPr>
        <w:t> </w:t>
      </w:r>
      <w:r>
        <w:rPr>
          <w:rtl/>
        </w:rPr>
        <w:t>דמוקרטי</w:t>
      </w:r>
      <w:r>
        <w:rPr/>
        <w:t>,</w:t>
      </w:r>
      <w:r>
        <w:rPr>
          <w:spacing w:val="-9"/>
          <w:rtl/>
        </w:rPr>
        <w:t> </w:t>
      </w:r>
      <w:r>
        <w:rPr>
          <w:rtl/>
        </w:rPr>
        <w:t>הו</w:t>
      </w:r>
      <w:r>
        <w:rPr>
          <w:rtl/>
        </w:rPr>
        <w:t>א</w:t>
      </w:r>
    </w:p>
    <w:p>
      <w:pPr>
        <w:bidi/>
        <w:spacing w:line="250" w:lineRule="exact" w:before="0"/>
        <w:ind w:right="1804" w:left="1479" w:firstLine="0"/>
        <w:jc w:val="left"/>
        <w:rPr>
          <w:b/>
          <w:bCs/>
          <w:sz w:val="22"/>
          <w:szCs w:val="22"/>
        </w:rPr>
      </w:pPr>
      <w:r>
        <w:rPr>
          <w:b/>
          <w:bCs/>
          <w:spacing w:val="-2"/>
          <w:sz w:val="22"/>
          <w:szCs w:val="22"/>
          <w:u w:val="thick"/>
          <w:rtl/>
        </w:rPr>
        <w:t>עיקרון</w:t>
      </w:r>
      <w:r>
        <w:rPr>
          <w:b/>
          <w:bCs/>
          <w:spacing w:val="-7"/>
          <w:sz w:val="22"/>
          <w:szCs w:val="22"/>
          <w:u w:val="thick"/>
          <w:rtl/>
        </w:rPr>
        <w:t> </w:t>
      </w:r>
      <w:r>
        <w:rPr>
          <w:b/>
          <w:bCs/>
          <w:sz w:val="22"/>
          <w:szCs w:val="22"/>
          <w:u w:val="thick"/>
          <w:rtl/>
        </w:rPr>
        <w:t>הגבלת</w:t>
      </w:r>
      <w:r>
        <w:rPr>
          <w:b/>
          <w:bCs/>
          <w:spacing w:val="-4"/>
          <w:sz w:val="22"/>
          <w:szCs w:val="22"/>
          <w:u w:val="thick"/>
          <w:rtl/>
        </w:rPr>
        <w:t> </w:t>
      </w:r>
      <w:r>
        <w:rPr>
          <w:b/>
          <w:bCs/>
          <w:sz w:val="22"/>
          <w:szCs w:val="22"/>
          <w:u w:val="thick"/>
          <w:rtl/>
        </w:rPr>
        <w:t>כוחו</w:t>
      </w:r>
      <w:r>
        <w:rPr>
          <w:b/>
          <w:bCs/>
          <w:spacing w:val="-4"/>
          <w:sz w:val="22"/>
          <w:szCs w:val="22"/>
          <w:u w:val="thick"/>
          <w:rtl/>
        </w:rPr>
        <w:t> </w:t>
      </w:r>
      <w:r>
        <w:rPr>
          <w:b/>
          <w:bCs/>
          <w:sz w:val="22"/>
          <w:szCs w:val="22"/>
          <w:u w:val="thick"/>
          <w:rtl/>
        </w:rPr>
        <w:t>של</w:t>
      </w:r>
      <w:r>
        <w:rPr>
          <w:b/>
          <w:bCs/>
          <w:spacing w:val="-5"/>
          <w:sz w:val="22"/>
          <w:szCs w:val="22"/>
          <w:u w:val="thick"/>
          <w:rtl/>
        </w:rPr>
        <w:t> </w:t>
      </w:r>
      <w:r>
        <w:rPr>
          <w:b/>
          <w:bCs/>
          <w:sz w:val="22"/>
          <w:szCs w:val="22"/>
          <w:u w:val="thick"/>
          <w:rtl/>
        </w:rPr>
        <w:t>השלטון</w:t>
      </w:r>
      <w:r>
        <w:rPr>
          <w:spacing w:val="-5"/>
          <w:sz w:val="22"/>
          <w:szCs w:val="22"/>
          <w:rtl/>
        </w:rPr>
        <w:t> </w:t>
      </w:r>
      <w:r>
        <w:rPr>
          <w:sz w:val="22"/>
          <w:szCs w:val="22"/>
          <w:rtl/>
        </w:rPr>
        <w:t>המרכז</w:t>
      </w:r>
      <w:r>
        <w:rPr>
          <w:spacing w:val="-8"/>
          <w:sz w:val="22"/>
          <w:szCs w:val="22"/>
          <w:rtl/>
        </w:rPr>
        <w:t> </w:t>
      </w:r>
      <w:r>
        <w:rPr>
          <w:sz w:val="22"/>
          <w:szCs w:val="22"/>
          <w:rtl/>
        </w:rPr>
        <w:t>בידו</w:t>
      </w:r>
      <w:r>
        <w:rPr>
          <w:spacing w:val="-5"/>
          <w:sz w:val="22"/>
          <w:szCs w:val="22"/>
          <w:rtl/>
        </w:rPr>
        <w:t> </w:t>
      </w:r>
      <w:r>
        <w:rPr>
          <w:sz w:val="22"/>
          <w:szCs w:val="22"/>
          <w:rtl/>
        </w:rPr>
        <w:t>עוצמה</w:t>
      </w:r>
      <w:r>
        <w:rPr>
          <w:spacing w:val="-6"/>
          <w:sz w:val="22"/>
          <w:szCs w:val="22"/>
          <w:rtl/>
        </w:rPr>
        <w:t> </w:t>
      </w:r>
      <w:r>
        <w:rPr>
          <w:sz w:val="22"/>
          <w:szCs w:val="22"/>
          <w:rtl/>
        </w:rPr>
        <w:t>רבה</w:t>
      </w:r>
      <w:r>
        <w:rPr>
          <w:sz w:val="22"/>
          <w:szCs w:val="22"/>
        </w:rPr>
        <w:t>.</w:t>
      </w:r>
      <w:r>
        <w:rPr>
          <w:b/>
          <w:bCs/>
          <w:spacing w:val="-6"/>
          <w:sz w:val="22"/>
          <w:szCs w:val="22"/>
          <w:rtl/>
        </w:rPr>
        <w:t> </w:t>
      </w:r>
      <w:r>
        <w:rPr>
          <w:b/>
          <w:bCs/>
          <w:sz w:val="22"/>
          <w:szCs w:val="22"/>
          <w:u w:val="thick"/>
          <w:rtl/>
        </w:rPr>
        <w:t>מטרת</w:t>
      </w:r>
      <w:r>
        <w:rPr>
          <w:b/>
          <w:bCs/>
          <w:spacing w:val="-6"/>
          <w:sz w:val="22"/>
          <w:szCs w:val="22"/>
          <w:u w:val="thick"/>
          <w:rtl/>
        </w:rPr>
        <w:t> </w:t>
      </w:r>
      <w:r>
        <w:rPr>
          <w:b/>
          <w:bCs/>
          <w:sz w:val="22"/>
          <w:szCs w:val="22"/>
          <w:u w:val="thick"/>
          <w:rtl/>
        </w:rPr>
        <w:t>העיקרון</w:t>
      </w:r>
      <w:r>
        <w:rPr>
          <w:b/>
          <w:bCs/>
          <w:sz w:val="22"/>
          <w:szCs w:val="22"/>
          <w:u w:val="thick"/>
        </w:rPr>
        <w:t>,</w:t>
      </w:r>
      <w:r>
        <w:rPr>
          <w:b/>
          <w:bCs/>
          <w:spacing w:val="-5"/>
          <w:sz w:val="22"/>
          <w:szCs w:val="22"/>
          <w:u w:val="thick"/>
          <w:rtl/>
        </w:rPr>
        <w:t> </w:t>
      </w:r>
      <w:r>
        <w:rPr>
          <w:b/>
          <w:bCs/>
          <w:sz w:val="22"/>
          <w:szCs w:val="22"/>
          <w:u w:val="thick"/>
          <w:rtl/>
        </w:rPr>
        <w:t>למנוע</w:t>
      </w:r>
      <w:r>
        <w:rPr>
          <w:b/>
          <w:bCs/>
          <w:spacing w:val="-6"/>
          <w:sz w:val="22"/>
          <w:szCs w:val="22"/>
          <w:u w:val="thick"/>
          <w:rtl/>
        </w:rPr>
        <w:t> </w:t>
      </w:r>
      <w:r>
        <w:rPr>
          <w:b/>
          <w:bCs/>
          <w:sz w:val="22"/>
          <w:szCs w:val="22"/>
          <w:u w:val="thick"/>
          <w:rtl/>
        </w:rPr>
        <w:t>עריצו</w:t>
      </w:r>
      <w:r>
        <w:rPr>
          <w:b/>
          <w:bCs/>
          <w:sz w:val="22"/>
          <w:szCs w:val="22"/>
          <w:u w:val="thick"/>
          <w:rtl/>
        </w:rPr>
        <w:t>ת</w:t>
      </w:r>
      <w:r>
        <w:rPr>
          <w:b/>
          <w:bCs/>
          <w:sz w:val="22"/>
          <w:szCs w:val="22"/>
          <w:rtl/>
        </w:rPr>
      </w:r>
    </w:p>
    <w:p>
      <w:pPr>
        <w:bidi/>
        <w:spacing w:before="126"/>
        <w:ind w:right="1804" w:left="1477" w:firstLine="0"/>
        <w:jc w:val="left"/>
        <w:rPr>
          <w:sz w:val="22"/>
          <w:szCs w:val="22"/>
        </w:rPr>
      </w:pPr>
      <w:r>
        <w:rPr>
          <w:b/>
          <w:bCs/>
          <w:spacing w:val="-2"/>
          <w:sz w:val="22"/>
          <w:szCs w:val="22"/>
          <w:u w:val="thick"/>
          <w:rtl/>
        </w:rPr>
        <w:t>ושרירותיות</w:t>
      </w:r>
      <w:r>
        <w:rPr>
          <w:b/>
          <w:bCs/>
          <w:spacing w:val="-5"/>
          <w:sz w:val="22"/>
          <w:szCs w:val="22"/>
          <w:u w:val="thick"/>
          <w:rtl/>
        </w:rPr>
        <w:t> </w:t>
      </w:r>
      <w:r>
        <w:rPr>
          <w:b/>
          <w:bCs/>
          <w:sz w:val="22"/>
          <w:szCs w:val="22"/>
          <w:u w:val="thick"/>
          <w:rtl/>
        </w:rPr>
        <w:t>של</w:t>
      </w:r>
      <w:r>
        <w:rPr>
          <w:b/>
          <w:bCs/>
          <w:spacing w:val="-3"/>
          <w:sz w:val="22"/>
          <w:szCs w:val="22"/>
          <w:u w:val="thick"/>
          <w:rtl/>
        </w:rPr>
        <w:t> </w:t>
      </w:r>
      <w:r>
        <w:rPr>
          <w:b/>
          <w:bCs/>
          <w:sz w:val="22"/>
          <w:szCs w:val="22"/>
          <w:u w:val="thick"/>
          <w:rtl/>
        </w:rPr>
        <w:t>רשויות</w:t>
      </w:r>
      <w:r>
        <w:rPr>
          <w:b/>
          <w:bCs/>
          <w:spacing w:val="-5"/>
          <w:sz w:val="22"/>
          <w:szCs w:val="22"/>
          <w:u w:val="thick"/>
          <w:rtl/>
        </w:rPr>
        <w:t> </w:t>
      </w:r>
      <w:r>
        <w:rPr>
          <w:b/>
          <w:bCs/>
          <w:sz w:val="22"/>
          <w:szCs w:val="22"/>
          <w:u w:val="thick"/>
          <w:rtl/>
        </w:rPr>
        <w:t>השלטון</w:t>
      </w:r>
      <w:r>
        <w:rPr>
          <w:sz w:val="22"/>
          <w:szCs w:val="22"/>
        </w:rPr>
        <w:t>.</w:t>
      </w:r>
      <w:r>
        <w:rPr>
          <w:spacing w:val="-7"/>
          <w:sz w:val="22"/>
          <w:szCs w:val="22"/>
          <w:rtl/>
        </w:rPr>
        <w:t> </w:t>
      </w:r>
      <w:r>
        <w:rPr>
          <w:sz w:val="22"/>
          <w:szCs w:val="22"/>
          <w:rtl/>
        </w:rPr>
        <w:t>יש</w:t>
      </w:r>
      <w:r>
        <w:rPr>
          <w:spacing w:val="-4"/>
          <w:sz w:val="22"/>
          <w:szCs w:val="22"/>
          <w:rtl/>
        </w:rPr>
        <w:t> </w:t>
      </w:r>
      <w:r>
        <w:rPr>
          <w:sz w:val="22"/>
          <w:szCs w:val="22"/>
          <w:rtl/>
        </w:rPr>
        <w:t>מספר</w:t>
      </w:r>
      <w:r>
        <w:rPr>
          <w:spacing w:val="-5"/>
          <w:sz w:val="22"/>
          <w:szCs w:val="22"/>
          <w:rtl/>
        </w:rPr>
        <w:t> </w:t>
      </w:r>
      <w:r>
        <w:rPr>
          <w:sz w:val="22"/>
          <w:szCs w:val="22"/>
          <w:rtl/>
        </w:rPr>
        <w:t>אמצעים</w:t>
      </w:r>
      <w:r>
        <w:rPr>
          <w:spacing w:val="-5"/>
          <w:sz w:val="22"/>
          <w:szCs w:val="22"/>
          <w:rtl/>
        </w:rPr>
        <w:t> </w:t>
      </w:r>
      <w:r>
        <w:rPr>
          <w:sz w:val="22"/>
          <w:szCs w:val="22"/>
          <w:rtl/>
        </w:rPr>
        <w:t>להגבלת</w:t>
      </w:r>
      <w:r>
        <w:rPr>
          <w:spacing w:val="-5"/>
          <w:sz w:val="22"/>
          <w:szCs w:val="22"/>
          <w:rtl/>
        </w:rPr>
        <w:t> </w:t>
      </w:r>
      <w:r>
        <w:rPr>
          <w:sz w:val="22"/>
          <w:szCs w:val="22"/>
          <w:rtl/>
        </w:rPr>
        <w:t>השלטון</w:t>
      </w:r>
      <w:r>
        <w:rPr>
          <w:sz w:val="22"/>
          <w:szCs w:val="22"/>
        </w:rPr>
        <w:t>:</w:t>
      </w:r>
    </w:p>
    <w:p>
      <w:pPr>
        <w:pStyle w:val="BodyText"/>
        <w:spacing w:before="96"/>
        <w:rPr>
          <w:b/>
          <w:sz w:val="20"/>
        </w:rPr>
      </w:pPr>
    </w:p>
    <w:p>
      <w:pPr>
        <w:bidi/>
        <w:spacing w:before="0"/>
        <w:ind w:right="7514" w:left="0" w:firstLine="0"/>
        <w:jc w:val="right"/>
        <w:rPr>
          <w:rFonts w:ascii="Times New Roman" w:cs="Times New Roman"/>
          <w:b/>
          <w:bCs/>
          <w:sz w:val="20"/>
          <w:szCs w:val="20"/>
        </w:rPr>
      </w:pPr>
      <w:r>
        <w:rPr>
          <w:rFonts w:ascii="Times New Roman" w:cs="Times New Roman"/>
          <w:b/>
          <w:bCs/>
          <w:spacing w:val="-2"/>
          <w:sz w:val="20"/>
          <w:szCs w:val="20"/>
          <w:rtl/>
        </w:rPr>
        <w:t>קיימים</w:t>
      </w:r>
      <w:r>
        <w:rPr>
          <w:rFonts w:ascii="Times New Roman" w:cs="Times New Roman"/>
          <w:b/>
          <w:bCs/>
          <w:spacing w:val="-3"/>
          <w:sz w:val="20"/>
          <w:szCs w:val="20"/>
          <w:rtl/>
        </w:rPr>
        <w:t> </w:t>
      </w:r>
      <w:r>
        <w:rPr>
          <w:rFonts w:ascii="Times New Roman" w:cs="Times New Roman"/>
          <w:b/>
          <w:bCs/>
          <w:sz w:val="20"/>
          <w:szCs w:val="20"/>
          <w:rtl/>
        </w:rPr>
        <w:t>שני</w:t>
      </w:r>
      <w:r>
        <w:rPr>
          <w:rFonts w:ascii="Times New Roman" w:cs="Times New Roman"/>
          <w:b/>
          <w:bCs/>
          <w:spacing w:val="-6"/>
          <w:sz w:val="20"/>
          <w:szCs w:val="20"/>
          <w:rtl/>
        </w:rPr>
        <w:t> </w:t>
      </w:r>
      <w:r>
        <w:rPr>
          <w:rFonts w:ascii="Times New Roman" w:cs="Times New Roman"/>
          <w:b/>
          <w:bCs/>
          <w:sz w:val="20"/>
          <w:szCs w:val="20"/>
          <w:rtl/>
        </w:rPr>
        <w:t>סוגים</w:t>
      </w:r>
      <w:r>
        <w:rPr>
          <w:rFonts w:ascii="Times New Roman" w:cs="Times New Roman"/>
          <w:b/>
          <w:bCs/>
          <w:spacing w:val="-3"/>
          <w:sz w:val="20"/>
          <w:szCs w:val="20"/>
          <w:rtl/>
        </w:rPr>
        <w:t> </w:t>
      </w:r>
      <w:r>
        <w:rPr>
          <w:rFonts w:ascii="Times New Roman" w:cs="Times New Roman"/>
          <w:b/>
          <w:bCs/>
          <w:sz w:val="20"/>
          <w:szCs w:val="20"/>
          <w:rtl/>
        </w:rPr>
        <w:t>של</w:t>
      </w:r>
      <w:r>
        <w:rPr>
          <w:rFonts w:ascii="Times New Roman" w:cs="Times New Roman"/>
          <w:b/>
          <w:bCs/>
          <w:spacing w:val="-6"/>
          <w:sz w:val="20"/>
          <w:szCs w:val="20"/>
          <w:rtl/>
        </w:rPr>
        <w:t> </w:t>
      </w:r>
      <w:r>
        <w:rPr>
          <w:rFonts w:ascii="Times New Roman" w:cs="Times New Roman"/>
          <w:b/>
          <w:bCs/>
          <w:sz w:val="20"/>
          <w:szCs w:val="20"/>
          <w:rtl/>
        </w:rPr>
        <w:t>מנגנוני</w:t>
      </w:r>
      <w:r>
        <w:rPr>
          <w:rFonts w:ascii="Times New Roman" w:cs="Times New Roman"/>
          <w:b/>
          <w:bCs/>
          <w:spacing w:val="-5"/>
          <w:sz w:val="20"/>
          <w:szCs w:val="20"/>
          <w:rtl/>
        </w:rPr>
        <w:t> </w:t>
      </w:r>
      <w:r>
        <w:rPr>
          <w:rFonts w:ascii="Times New Roman" w:cs="Times New Roman"/>
          <w:b/>
          <w:bCs/>
          <w:sz w:val="20"/>
          <w:szCs w:val="20"/>
          <w:rtl/>
        </w:rPr>
        <w:t>פיקוח</w:t>
      </w:r>
      <w:r>
        <w:rPr>
          <w:rFonts w:ascii="Times New Roman" w:cs="Times New Roman"/>
          <w:b/>
          <w:bCs/>
          <w:sz w:val="20"/>
          <w:szCs w:val="20"/>
        </w:rPr>
        <w:t>:</w:t>
      </w:r>
    </w:p>
    <w:p>
      <w:pPr>
        <w:pStyle w:val="BodyText"/>
        <w:spacing w:before="84"/>
        <w:rPr>
          <w:rFonts w:ascii="Times New Roman"/>
          <w:b/>
          <w:sz w:val="20"/>
        </w:rPr>
      </w:pPr>
    </w:p>
    <w:p>
      <w:pPr>
        <w:pStyle w:val="BodyText"/>
        <w:bidi/>
        <w:ind w:right="2133" w:left="0" w:firstLine="0"/>
        <w:jc w:val="right"/>
      </w:pPr>
      <w:r>
        <w:rPr>
          <w:spacing w:val="-2"/>
        </w:rPr>
        <w:t>*</w:t>
      </w:r>
      <w:r>
        <w:rPr>
          <w:spacing w:val="-2"/>
          <w:rtl/>
        </w:rPr>
        <w:t>ביקורת</w:t>
      </w:r>
      <w:r>
        <w:rPr>
          <w:spacing w:val="-4"/>
          <w:rtl/>
        </w:rPr>
        <w:t> </w:t>
      </w:r>
      <w:r>
        <w:rPr>
          <w:rtl/>
        </w:rPr>
        <w:t>מוסדית</w:t>
      </w:r>
      <w:r>
        <w:rPr>
          <w:spacing w:val="-5"/>
          <w:rtl/>
        </w:rPr>
        <w:t> </w:t>
      </w:r>
      <w:r>
        <w:rPr>
          <w:rtl/>
        </w:rPr>
        <w:t>פורמלית</w:t>
      </w:r>
      <w:r>
        <w:rPr/>
        <w:t>-</w:t>
      </w:r>
      <w:r>
        <w:rPr>
          <w:rtl/>
        </w:rPr>
        <w:t>מתבצעת</w:t>
      </w:r>
      <w:r>
        <w:rPr>
          <w:spacing w:val="-6"/>
          <w:rtl/>
        </w:rPr>
        <w:t> </w:t>
      </w:r>
      <w:r>
        <w:rPr>
          <w:rtl/>
        </w:rPr>
        <w:t>ע</w:t>
      </w:r>
      <w:r>
        <w:rPr/>
        <w:t>"</w:t>
      </w:r>
      <w:r>
        <w:rPr>
          <w:rtl/>
        </w:rPr>
        <w:t>י</w:t>
      </w:r>
      <w:r>
        <w:rPr>
          <w:spacing w:val="-5"/>
          <w:rtl/>
        </w:rPr>
        <w:t> </w:t>
      </w:r>
      <w:r>
        <w:rPr>
          <w:rtl/>
        </w:rPr>
        <w:t>מוסדות</w:t>
      </w:r>
      <w:r>
        <w:rPr>
          <w:spacing w:val="-4"/>
          <w:rtl/>
        </w:rPr>
        <w:t> </w:t>
      </w:r>
      <w:r>
        <w:rPr>
          <w:rtl/>
        </w:rPr>
        <w:t>שזה</w:t>
      </w:r>
      <w:r>
        <w:rPr>
          <w:spacing w:val="-8"/>
          <w:rtl/>
        </w:rPr>
        <w:t> </w:t>
      </w:r>
      <w:r>
        <w:rPr>
          <w:rtl/>
        </w:rPr>
        <w:t>תפקידם</w:t>
      </w:r>
      <w:r>
        <w:rPr>
          <w:spacing w:val="-5"/>
          <w:rtl/>
        </w:rPr>
        <w:t> </w:t>
      </w:r>
      <w:r>
        <w:rPr>
          <w:rtl/>
        </w:rPr>
        <w:t>כגון</w:t>
      </w:r>
      <w:r>
        <w:rPr>
          <w:spacing w:val="-5"/>
          <w:rtl/>
        </w:rPr>
        <w:t> </w:t>
      </w:r>
      <w:r>
        <w:rPr>
          <w:rtl/>
        </w:rPr>
        <w:t>מבקר</w:t>
      </w:r>
      <w:r>
        <w:rPr>
          <w:spacing w:val="-7"/>
          <w:rtl/>
        </w:rPr>
        <w:t> </w:t>
      </w:r>
      <w:r>
        <w:rPr>
          <w:rtl/>
        </w:rPr>
        <w:t>המדינה</w:t>
      </w:r>
      <w:r>
        <w:rPr/>
        <w:t>,</w:t>
      </w:r>
      <w:r>
        <w:rPr>
          <w:rtl/>
        </w:rPr>
        <w:t>פרלמנט</w:t>
      </w:r>
      <w:r>
        <w:rPr>
          <w:spacing w:val="51"/>
          <w:rtl/>
        </w:rPr>
        <w:t> </w:t>
      </w:r>
      <w:r>
        <w:rPr>
          <w:rtl/>
        </w:rPr>
        <w:t>ובי</w:t>
      </w:r>
      <w:r>
        <w:rPr>
          <w:rtl/>
        </w:rPr>
        <w:t>ת</w:t>
      </w:r>
    </w:p>
    <w:p>
      <w:pPr>
        <w:pStyle w:val="BodyText"/>
        <w:bidi/>
        <w:spacing w:line="552" w:lineRule="auto" w:before="127"/>
        <w:ind w:right="2472" w:left="1464" w:firstLine="6391"/>
        <w:jc w:val="right"/>
      </w:pPr>
      <w:r>
        <w:rPr>
          <w:rtl/>
        </w:rPr>
        <w:t>המשפט</w:t>
      </w:r>
      <w:r>
        <w:rPr>
          <w:spacing w:val="-16"/>
          <w:rtl/>
        </w:rPr>
        <w:t> </w:t>
      </w:r>
      <w:r>
        <w:rPr>
          <w:rtl/>
        </w:rPr>
        <w:t>העליון </w:t>
      </w:r>
      <w:r>
        <w:rPr>
          <w:spacing w:val="-2"/>
        </w:rPr>
        <w:t>*</w:t>
      </w:r>
      <w:r>
        <w:rPr>
          <w:spacing w:val="-2"/>
          <w:rtl/>
        </w:rPr>
        <w:t>ביקורת</w:t>
      </w:r>
      <w:r>
        <w:rPr>
          <w:spacing w:val="-4"/>
          <w:rtl/>
        </w:rPr>
        <w:t> </w:t>
      </w:r>
      <w:r>
        <w:rPr>
          <w:rtl/>
        </w:rPr>
        <w:t>מוסדית</w:t>
      </w:r>
      <w:r>
        <w:rPr>
          <w:spacing w:val="-5"/>
          <w:rtl/>
        </w:rPr>
        <w:t> </w:t>
      </w:r>
      <w:r>
        <w:rPr>
          <w:rtl/>
        </w:rPr>
        <w:t>בלתי</w:t>
      </w:r>
      <w:r>
        <w:rPr>
          <w:spacing w:val="-4"/>
          <w:rtl/>
        </w:rPr>
        <w:t> </w:t>
      </w:r>
      <w:r>
        <w:rPr>
          <w:rtl/>
        </w:rPr>
        <w:t>פורמלית</w:t>
      </w:r>
      <w:r>
        <w:rPr/>
        <w:t>-</w:t>
      </w:r>
      <w:r>
        <w:rPr>
          <w:rtl/>
        </w:rPr>
        <w:t>מתבצעת</w:t>
      </w:r>
      <w:r>
        <w:rPr>
          <w:spacing w:val="-6"/>
          <w:rtl/>
        </w:rPr>
        <w:t> </w:t>
      </w:r>
      <w:r>
        <w:rPr>
          <w:rtl/>
        </w:rPr>
        <w:t>ע</w:t>
      </w:r>
      <w:r>
        <w:rPr/>
        <w:t>"</w:t>
      </w:r>
      <w:r>
        <w:rPr>
          <w:rtl/>
        </w:rPr>
        <w:t>י</w:t>
      </w:r>
      <w:r>
        <w:rPr>
          <w:spacing w:val="-5"/>
          <w:rtl/>
        </w:rPr>
        <w:t> </w:t>
      </w:r>
      <w:r>
        <w:rPr>
          <w:rtl/>
        </w:rPr>
        <w:t>גופים</w:t>
      </w:r>
      <w:r>
        <w:rPr>
          <w:spacing w:val="-8"/>
          <w:rtl/>
        </w:rPr>
        <w:t> </w:t>
      </w:r>
      <w:r>
        <w:rPr>
          <w:rtl/>
        </w:rPr>
        <w:t>או</w:t>
      </w:r>
      <w:r>
        <w:rPr>
          <w:spacing w:val="-5"/>
          <w:rtl/>
        </w:rPr>
        <w:t> </w:t>
      </w:r>
      <w:r>
        <w:rPr>
          <w:rtl/>
        </w:rPr>
        <w:t>אזרחים</w:t>
      </w:r>
      <w:r>
        <w:rPr>
          <w:spacing w:val="-4"/>
          <w:rtl/>
        </w:rPr>
        <w:t> </w:t>
      </w:r>
      <w:r>
        <w:rPr>
          <w:rtl/>
        </w:rPr>
        <w:t>שרואים</w:t>
      </w:r>
      <w:r>
        <w:rPr>
          <w:spacing w:val="-5"/>
          <w:rtl/>
        </w:rPr>
        <w:t> </w:t>
      </w:r>
      <w:r>
        <w:rPr>
          <w:rtl/>
        </w:rPr>
        <w:t>לעצמם</w:t>
      </w:r>
      <w:r>
        <w:rPr>
          <w:spacing w:val="-4"/>
          <w:rtl/>
        </w:rPr>
        <w:t> </w:t>
      </w:r>
      <w:r>
        <w:rPr>
          <w:rtl/>
        </w:rPr>
        <w:t>מטרה</w:t>
      </w:r>
      <w:r>
        <w:rPr>
          <w:spacing w:val="-8"/>
          <w:rtl/>
        </w:rPr>
        <w:t> </w:t>
      </w:r>
      <w:r>
        <w:rPr>
          <w:rtl/>
        </w:rPr>
        <w:t>לבק</w:t>
      </w:r>
      <w:r>
        <w:rPr>
          <w:rtl/>
        </w:rPr>
        <w:t>ר</w:t>
      </w:r>
    </w:p>
    <w:p>
      <w:pPr>
        <w:pStyle w:val="BodyText"/>
        <w:bidi/>
        <w:spacing w:line="248" w:lineRule="exact"/>
        <w:ind w:right="6400" w:left="0" w:firstLine="0"/>
        <w:jc w:val="right"/>
      </w:pPr>
      <w:r>
        <w:rPr>
          <w:spacing w:val="-5"/>
          <w:rtl/>
        </w:rPr>
        <w:t>את</w:t>
      </w:r>
      <w:r>
        <w:rPr>
          <w:spacing w:val="-4"/>
          <w:rtl/>
        </w:rPr>
        <w:t> </w:t>
      </w:r>
      <w:r>
        <w:rPr>
          <w:rtl/>
        </w:rPr>
        <w:t>השלטון</w:t>
      </w:r>
      <w:r>
        <w:rPr>
          <w:spacing w:val="-7"/>
          <w:rtl/>
        </w:rPr>
        <w:t> </w:t>
      </w:r>
      <w:r>
        <w:rPr>
          <w:rtl/>
        </w:rPr>
        <w:t>כגון</w:t>
      </w:r>
      <w:r>
        <w:rPr>
          <w:spacing w:val="-4"/>
          <w:rtl/>
        </w:rPr>
        <w:t> </w:t>
      </w:r>
      <w:r>
        <w:rPr>
          <w:rtl/>
        </w:rPr>
        <w:t>תקשורת</w:t>
      </w:r>
      <w:r>
        <w:rPr/>
        <w:t>,</w:t>
      </w:r>
      <w:r>
        <w:rPr>
          <w:spacing w:val="-8"/>
          <w:rtl/>
        </w:rPr>
        <w:t> </w:t>
      </w:r>
      <w:r>
        <w:rPr>
          <w:rtl/>
        </w:rPr>
        <w:t>ארגוני</w:t>
      </w:r>
      <w:r>
        <w:rPr>
          <w:spacing w:val="-4"/>
          <w:rtl/>
        </w:rPr>
        <w:t> </w:t>
      </w:r>
      <w:r>
        <w:rPr>
          <w:rtl/>
        </w:rPr>
        <w:t>זכויות</w:t>
      </w:r>
      <w:r>
        <w:rPr>
          <w:spacing w:val="-6"/>
          <w:rtl/>
        </w:rPr>
        <w:t> </w:t>
      </w:r>
      <w:r>
        <w:rPr>
          <w:rtl/>
        </w:rPr>
        <w:t>אד</w:t>
      </w:r>
      <w:r>
        <w:rPr>
          <w:rtl/>
        </w:rPr>
        <w:t>ם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5"/>
      </w:pPr>
    </w:p>
    <w:p>
      <w:pPr>
        <w:bidi/>
        <w:spacing w:before="0"/>
        <w:ind w:right="358" w:left="0" w:firstLine="0"/>
        <w:jc w:val="center"/>
        <w:rPr>
          <w:b/>
          <w:bCs/>
          <w:i/>
          <w:iCs/>
          <w:sz w:val="23"/>
          <w:szCs w:val="23"/>
        </w:rPr>
      </w:pPr>
      <w:r>
        <w:rPr>
          <w:b/>
          <w:bCs/>
          <w:i/>
          <w:iCs/>
          <w:spacing w:val="-59"/>
          <w:sz w:val="23"/>
          <w:szCs w:val="23"/>
          <w:u w:val="thick"/>
        </w:rPr>
        <w:t>.</w:t>
      </w:r>
      <w:r>
        <w:rPr>
          <w:b/>
          <w:bCs/>
          <w:i/>
          <w:iCs/>
          <w:spacing w:val="-59"/>
          <w:sz w:val="23"/>
          <w:szCs w:val="23"/>
          <w:u w:val="thick"/>
          <w:rtl/>
        </w:rPr>
        <w:t>מנגנוניפיקוחפורמלייםובלתיפורמליי</w:t>
      </w:r>
      <w:r>
        <w:rPr>
          <w:b/>
          <w:bCs/>
          <w:i/>
          <w:iCs/>
          <w:spacing w:val="-59"/>
          <w:sz w:val="23"/>
          <w:szCs w:val="23"/>
          <w:u w:val="thick"/>
          <w:rtl/>
        </w:rPr>
        <w:t>ם</w:t>
      </w:r>
      <w:r>
        <w:rPr>
          <w:b/>
          <w:bCs/>
          <w:i/>
          <w:iCs/>
          <w:spacing w:val="-59"/>
          <w:sz w:val="23"/>
          <w:szCs w:val="23"/>
          <w:rtl/>
        </w:rPr>
      </w:r>
    </w:p>
    <w:p>
      <w:pPr>
        <w:spacing w:after="0"/>
        <w:jc w:val="center"/>
        <w:rPr>
          <w:sz w:val="23"/>
          <w:szCs w:val="23"/>
        </w:rPr>
        <w:sectPr>
          <w:pgSz w:w="11910" w:h="16840"/>
          <w:pgMar w:header="0" w:footer="1009" w:top="1340" w:bottom="1200" w:left="0" w:right="320"/>
        </w:sectPr>
      </w:pPr>
    </w:p>
    <w:tbl>
      <w:tblPr>
        <w:tblW w:w="0" w:type="auto"/>
        <w:jc w:val="left"/>
        <w:tblInd w:w="16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77"/>
        <w:gridCol w:w="5445"/>
      </w:tblGrid>
      <w:tr>
        <w:trPr>
          <w:trHeight w:val="958" w:hRule="atLeast"/>
        </w:trPr>
        <w:tc>
          <w:tcPr>
            <w:tcW w:w="3077" w:type="dxa"/>
          </w:tcPr>
          <w:p>
            <w:pPr>
              <w:pStyle w:val="TableParagraph"/>
              <w:bidi/>
              <w:spacing w:before="1"/>
              <w:ind w:right="9" w:left="0" w:firstLine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pacing w:val="-2"/>
                <w:sz w:val="22"/>
                <w:szCs w:val="22"/>
                <w:rtl/>
              </w:rPr>
              <w:t>ביקורת</w:t>
            </w:r>
            <w:r>
              <w:rPr>
                <w:b/>
                <w:bCs/>
                <w:spacing w:val="-6"/>
                <w:sz w:val="22"/>
                <w:szCs w:val="22"/>
                <w:rtl/>
              </w:rPr>
              <w:t> </w:t>
            </w:r>
            <w:r>
              <w:rPr>
                <w:b/>
                <w:bCs/>
                <w:sz w:val="22"/>
                <w:szCs w:val="22"/>
                <w:rtl/>
              </w:rPr>
              <w:t>בלתי</w:t>
            </w:r>
            <w:r>
              <w:rPr>
                <w:b/>
                <w:bCs/>
                <w:spacing w:val="-7"/>
                <w:sz w:val="22"/>
                <w:szCs w:val="22"/>
                <w:rtl/>
              </w:rPr>
              <w:t> </w:t>
            </w:r>
            <w:r>
              <w:rPr>
                <w:b/>
                <w:bCs/>
                <w:sz w:val="22"/>
                <w:szCs w:val="22"/>
                <w:rtl/>
              </w:rPr>
              <w:t>פורמלית</w:t>
            </w:r>
            <w:r>
              <w:rPr>
                <w:b/>
                <w:bCs/>
                <w:spacing w:val="-4"/>
                <w:sz w:val="22"/>
                <w:szCs w:val="22"/>
                <w:rtl/>
              </w:rPr>
              <w:t> </w:t>
            </w:r>
            <w:r>
              <w:rPr>
                <w:b/>
                <w:bCs/>
                <w:sz w:val="22"/>
                <w:szCs w:val="22"/>
              </w:rPr>
              <w:t>(</w:t>
            </w:r>
            <w:r>
              <w:rPr>
                <w:b/>
                <w:bCs/>
                <w:sz w:val="22"/>
                <w:szCs w:val="22"/>
                <w:rtl/>
              </w:rPr>
              <w:t>ל</w:t>
            </w:r>
            <w:r>
              <w:rPr>
                <w:b/>
                <w:bCs/>
                <w:sz w:val="22"/>
                <w:szCs w:val="22"/>
                <w:rtl/>
              </w:rPr>
              <w:t>א</w:t>
            </w:r>
          </w:p>
          <w:p>
            <w:pPr>
              <w:pStyle w:val="TableParagraph"/>
              <w:bidi/>
              <w:spacing w:before="123"/>
              <w:ind w:right="9" w:left="0" w:firstLine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pacing w:val="-2"/>
                <w:sz w:val="22"/>
                <w:szCs w:val="22"/>
                <w:rtl/>
              </w:rPr>
              <w:t>ממסדית</w:t>
            </w:r>
            <w:r>
              <w:rPr>
                <w:b/>
                <w:bCs/>
                <w:spacing w:val="-2"/>
                <w:sz w:val="22"/>
                <w:szCs w:val="22"/>
              </w:rPr>
              <w:t>)</w:t>
            </w:r>
          </w:p>
        </w:tc>
        <w:tc>
          <w:tcPr>
            <w:tcW w:w="5445" w:type="dxa"/>
          </w:tcPr>
          <w:p>
            <w:pPr>
              <w:pStyle w:val="TableParagraph"/>
              <w:bidi/>
              <w:spacing w:before="1"/>
              <w:ind w:right="1540" w:left="0" w:firstLine="0"/>
              <w:jc w:val="righ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pacing w:val="-2"/>
                <w:sz w:val="22"/>
                <w:szCs w:val="22"/>
                <w:rtl/>
              </w:rPr>
              <w:t>ביקורת</w:t>
            </w:r>
            <w:r>
              <w:rPr>
                <w:b/>
                <w:bCs/>
                <w:spacing w:val="-3"/>
                <w:sz w:val="22"/>
                <w:szCs w:val="22"/>
                <w:rtl/>
              </w:rPr>
              <w:t> </w:t>
            </w:r>
            <w:r>
              <w:rPr>
                <w:b/>
                <w:bCs/>
                <w:sz w:val="22"/>
                <w:szCs w:val="22"/>
                <w:rtl/>
              </w:rPr>
              <w:t>מוסדית</w:t>
            </w:r>
            <w:r>
              <w:rPr>
                <w:b/>
                <w:bCs/>
                <w:spacing w:val="-7"/>
                <w:sz w:val="22"/>
                <w:szCs w:val="22"/>
                <w:rtl/>
              </w:rPr>
              <w:t> </w:t>
            </w:r>
            <w:r>
              <w:rPr>
                <w:b/>
                <w:bCs/>
                <w:sz w:val="22"/>
                <w:szCs w:val="22"/>
              </w:rPr>
              <w:t>–</w:t>
            </w:r>
            <w:r>
              <w:rPr>
                <w:b/>
                <w:bCs/>
                <w:spacing w:val="-7"/>
                <w:sz w:val="22"/>
                <w:szCs w:val="22"/>
                <w:rtl/>
              </w:rPr>
              <w:t> </w:t>
            </w:r>
            <w:r>
              <w:rPr>
                <w:b/>
                <w:bCs/>
                <w:sz w:val="22"/>
                <w:szCs w:val="22"/>
                <w:rtl/>
              </w:rPr>
              <w:t>פורמלי</w:t>
            </w:r>
            <w:r>
              <w:rPr>
                <w:b/>
                <w:bCs/>
                <w:sz w:val="22"/>
                <w:szCs w:val="22"/>
                <w:rtl/>
              </w:rPr>
              <w:t>ת</w:t>
            </w:r>
          </w:p>
        </w:tc>
      </w:tr>
      <w:tr>
        <w:trPr>
          <w:trHeight w:val="9563" w:hRule="atLeast"/>
        </w:trPr>
        <w:tc>
          <w:tcPr>
            <w:tcW w:w="3077" w:type="dxa"/>
          </w:tcPr>
          <w:p>
            <w:pPr>
              <w:pStyle w:val="TableParagraph"/>
              <w:bidi/>
              <w:spacing w:line="276" w:lineRule="auto"/>
              <w:ind w:right="107" w:left="45" w:firstLine="0"/>
              <w:jc w:val="both"/>
              <w:rPr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3"/>
                <w:szCs w:val="23"/>
                <w:rtl/>
              </w:rPr>
              <w:t>א</w:t>
            </w:r>
            <w:r>
              <w:rPr>
                <w:b/>
                <w:bCs/>
                <w:i/>
                <w:iCs/>
                <w:sz w:val="23"/>
                <w:szCs w:val="23"/>
              </w:rPr>
              <w:t>.</w:t>
            </w:r>
            <w:r>
              <w:rPr>
                <w:b/>
                <w:bCs/>
                <w:i/>
                <w:iCs/>
                <w:sz w:val="23"/>
                <w:szCs w:val="23"/>
                <w:rtl/>
              </w:rPr>
              <w:t>תקשורת</w:t>
            </w:r>
            <w:r>
              <w:rPr>
                <w:b/>
                <w:bCs/>
                <w:i/>
                <w:iCs/>
                <w:sz w:val="23"/>
                <w:szCs w:val="23"/>
              </w:rPr>
              <w:t>–</w:t>
            </w:r>
            <w:r>
              <w:rPr>
                <w:sz w:val="22"/>
                <w:szCs w:val="22"/>
                <w:rtl/>
              </w:rPr>
              <w:t> התקשורת מספקת</w:t>
            </w:r>
            <w:r>
              <w:rPr>
                <w:b/>
                <w:bCs/>
                <w:i/>
                <w:iCs/>
                <w:sz w:val="23"/>
                <w:szCs w:val="23"/>
                <w:rtl/>
              </w:rPr>
              <w:t> </w:t>
            </w:r>
            <w:r>
              <w:rPr>
                <w:sz w:val="22"/>
                <w:szCs w:val="22"/>
                <w:rtl/>
              </w:rPr>
              <w:t>מידע</w:t>
            </w:r>
            <w:r>
              <w:rPr>
                <w:sz w:val="22"/>
                <w:szCs w:val="22"/>
              </w:rPr>
              <w:t>,</w:t>
            </w:r>
            <w:r>
              <w:rPr>
                <w:spacing w:val="40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חושפת</w:t>
            </w:r>
            <w:r>
              <w:rPr>
                <w:spacing w:val="40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מידע</w:t>
            </w:r>
            <w:r>
              <w:rPr>
                <w:spacing w:val="40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על</w:t>
            </w:r>
            <w:r>
              <w:rPr>
                <w:spacing w:val="40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רשויות</w:t>
            </w:r>
            <w:r>
              <w:rPr>
                <w:spacing w:val="40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השלטון בפני האזרחים על אי</w:t>
            </w:r>
            <w:r>
              <w:rPr>
                <w:spacing w:val="80"/>
                <w:w w:val="150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סדרים</w:t>
            </w:r>
            <w:r>
              <w:rPr>
                <w:sz w:val="22"/>
                <w:szCs w:val="22"/>
              </w:rPr>
              <w:t>.</w:t>
            </w:r>
            <w:r>
              <w:rPr>
                <w:sz w:val="22"/>
                <w:szCs w:val="22"/>
                <w:rtl/>
              </w:rPr>
              <w:t> התקשורת משמשת </w:t>
            </w:r>
            <w:r>
              <w:rPr>
                <w:sz w:val="22"/>
                <w:szCs w:val="22"/>
              </w:rPr>
              <w:t>"</w:t>
            </w:r>
            <w:r>
              <w:rPr>
                <w:sz w:val="22"/>
                <w:szCs w:val="22"/>
                <w:rtl/>
              </w:rPr>
              <w:t>כלב השמירה</w:t>
            </w:r>
            <w:r>
              <w:rPr>
                <w:sz w:val="22"/>
                <w:szCs w:val="22"/>
              </w:rPr>
              <w:t>"</w:t>
            </w:r>
            <w:r>
              <w:rPr>
                <w:sz w:val="22"/>
                <w:szCs w:val="22"/>
                <w:rtl/>
              </w:rPr>
              <w:t> של זכויות האדם</w:t>
            </w:r>
            <w:r>
              <w:rPr>
                <w:sz w:val="22"/>
                <w:szCs w:val="22"/>
              </w:rPr>
              <w:t>,</w:t>
            </w:r>
            <w:r>
              <w:rPr>
                <w:sz w:val="22"/>
                <w:szCs w:val="22"/>
                <w:rtl/>
              </w:rPr>
              <w:t> ושל </w:t>
            </w:r>
            <w:r>
              <w:rPr>
                <w:spacing w:val="-2"/>
                <w:sz w:val="22"/>
                <w:szCs w:val="22"/>
                <w:rtl/>
              </w:rPr>
              <w:t>שלטון</w:t>
            </w:r>
            <w:r>
              <w:rPr>
                <w:spacing w:val="3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החוק</w:t>
            </w:r>
            <w:r>
              <w:rPr>
                <w:sz w:val="22"/>
                <w:szCs w:val="22"/>
              </w:rPr>
              <w:t>.</w:t>
            </w:r>
            <w:r>
              <w:rPr>
                <w:spacing w:val="5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החשיפה</w:t>
            </w:r>
            <w:r>
              <w:rPr>
                <w:spacing w:val="1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מאלצת</w:t>
            </w:r>
            <w:r>
              <w:rPr>
                <w:spacing w:val="2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א</w:t>
            </w:r>
            <w:r>
              <w:rPr>
                <w:sz w:val="22"/>
                <w:szCs w:val="22"/>
                <w:rtl/>
              </w:rPr>
              <w:t>ת</w:t>
            </w:r>
          </w:p>
          <w:p>
            <w:pPr>
              <w:pStyle w:val="TableParagraph"/>
              <w:bidi/>
              <w:spacing w:line="248" w:lineRule="exact"/>
              <w:ind w:right="902" w:left="0" w:firstLine="0"/>
              <w:jc w:val="both"/>
              <w:rPr>
                <w:sz w:val="22"/>
                <w:szCs w:val="22"/>
              </w:rPr>
            </w:pPr>
            <w:r>
              <w:rPr>
                <w:spacing w:val="-4"/>
                <w:sz w:val="22"/>
                <w:szCs w:val="22"/>
                <w:rtl/>
              </w:rPr>
              <w:t>הממשל</w:t>
            </w:r>
            <w:r>
              <w:rPr>
                <w:spacing w:val="-3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לרסן</w:t>
            </w:r>
            <w:r>
              <w:rPr>
                <w:spacing w:val="-6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את</w:t>
            </w:r>
            <w:r>
              <w:rPr>
                <w:spacing w:val="-5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מעשיו</w:t>
            </w:r>
            <w:r>
              <w:rPr>
                <w:sz w:val="22"/>
                <w:szCs w:val="22"/>
              </w:rPr>
              <w:t>.</w:t>
            </w:r>
          </w:p>
          <w:p>
            <w:pPr>
              <w:pStyle w:val="TableParagraph"/>
              <w:bidi/>
              <w:spacing w:before="219"/>
              <w:ind w:right="107" w:left="0" w:firstLine="0"/>
              <w:jc w:val="both"/>
              <w:rPr>
                <w:sz w:val="22"/>
                <w:szCs w:val="22"/>
              </w:rPr>
            </w:pPr>
            <w:r>
              <w:rPr>
                <w:b/>
                <w:bCs/>
                <w:i/>
                <w:iCs/>
                <w:spacing w:val="-26"/>
                <w:sz w:val="23"/>
                <w:szCs w:val="23"/>
                <w:rtl/>
              </w:rPr>
              <w:t>ב</w:t>
            </w:r>
            <w:r>
              <w:rPr>
                <w:b/>
                <w:bCs/>
                <w:i/>
                <w:iCs/>
                <w:spacing w:val="-26"/>
                <w:sz w:val="23"/>
                <w:szCs w:val="23"/>
              </w:rPr>
              <w:t>.</w:t>
            </w:r>
            <w:r>
              <w:rPr>
                <w:b/>
                <w:bCs/>
                <w:i/>
                <w:iCs/>
                <w:spacing w:val="-26"/>
                <w:sz w:val="23"/>
                <w:szCs w:val="23"/>
                <w:rtl/>
              </w:rPr>
              <w:t>דעתהקהל</w:t>
            </w:r>
            <w:r>
              <w:rPr>
                <w:b/>
                <w:bCs/>
                <w:i/>
                <w:iCs/>
                <w:spacing w:val="-26"/>
                <w:sz w:val="23"/>
                <w:szCs w:val="23"/>
              </w:rPr>
              <w:t>–</w:t>
            </w:r>
            <w:r>
              <w:rPr>
                <w:spacing w:val="-13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הציבור</w:t>
            </w:r>
            <w:r>
              <w:rPr>
                <w:spacing w:val="2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מביע</w:t>
            </w:r>
            <w:r>
              <w:rPr>
                <w:spacing w:val="-2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א</w:t>
            </w:r>
            <w:r>
              <w:rPr>
                <w:sz w:val="22"/>
                <w:szCs w:val="22"/>
                <w:rtl/>
              </w:rPr>
              <w:t>ת</w:t>
            </w:r>
          </w:p>
          <w:p>
            <w:pPr>
              <w:pStyle w:val="TableParagraph"/>
              <w:bidi/>
              <w:spacing w:line="276" w:lineRule="auto" w:before="35"/>
              <w:ind w:right="107" w:left="95"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  <w:rtl/>
              </w:rPr>
              <w:t>דעתו בהפגנות</w:t>
            </w:r>
            <w:r>
              <w:rPr>
                <w:sz w:val="22"/>
                <w:szCs w:val="22"/>
              </w:rPr>
              <w:t>,</w:t>
            </w:r>
            <w:r>
              <w:rPr>
                <w:sz w:val="22"/>
                <w:szCs w:val="22"/>
                <w:rtl/>
              </w:rPr>
              <w:t> עצרות</w:t>
            </w:r>
            <w:r>
              <w:rPr>
                <w:sz w:val="22"/>
                <w:szCs w:val="22"/>
              </w:rPr>
              <w:t>,</w:t>
            </w:r>
            <w:r>
              <w:rPr>
                <w:sz w:val="22"/>
                <w:szCs w:val="22"/>
                <w:rtl/>
              </w:rPr>
              <w:t> שביתות</w:t>
            </w:r>
            <w:r>
              <w:rPr>
                <w:sz w:val="22"/>
                <w:szCs w:val="22"/>
              </w:rPr>
              <w:t>,</w:t>
            </w:r>
            <w:r>
              <w:rPr>
                <w:sz w:val="22"/>
                <w:szCs w:val="22"/>
                <w:rtl/>
              </w:rPr>
              <w:t> פנייה לתקשורת</w:t>
            </w:r>
            <w:r>
              <w:rPr>
                <w:sz w:val="22"/>
                <w:szCs w:val="22"/>
              </w:rPr>
              <w:t>.</w:t>
            </w:r>
            <w:r>
              <w:rPr>
                <w:sz w:val="22"/>
                <w:szCs w:val="22"/>
                <w:rtl/>
              </w:rPr>
              <w:t> מאחר והממשל </w:t>
            </w:r>
            <w:r>
              <w:rPr>
                <w:spacing w:val="-4"/>
                <w:sz w:val="22"/>
                <w:szCs w:val="22"/>
                <w:rtl/>
              </w:rPr>
              <w:t>זקוק</w:t>
            </w:r>
            <w:r>
              <w:rPr>
                <w:spacing w:val="40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לתמיכת</w:t>
            </w:r>
            <w:r>
              <w:rPr>
                <w:spacing w:val="40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האזרחים</w:t>
            </w:r>
            <w:r>
              <w:rPr>
                <w:sz w:val="22"/>
                <w:szCs w:val="22"/>
              </w:rPr>
              <w:t>,</w:t>
            </w:r>
            <w:r>
              <w:rPr>
                <w:spacing w:val="42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הממש</w:t>
            </w:r>
            <w:r>
              <w:rPr>
                <w:sz w:val="22"/>
                <w:szCs w:val="22"/>
                <w:rtl/>
              </w:rPr>
              <w:t>ל</w:t>
            </w:r>
          </w:p>
          <w:p>
            <w:pPr>
              <w:pStyle w:val="TableParagraph"/>
              <w:bidi/>
              <w:spacing w:before="1"/>
              <w:ind w:right="844" w:left="0" w:firstLine="0"/>
              <w:jc w:val="both"/>
              <w:rPr>
                <w:sz w:val="22"/>
                <w:szCs w:val="22"/>
              </w:rPr>
            </w:pPr>
            <w:r>
              <w:rPr>
                <w:spacing w:val="-4"/>
                <w:sz w:val="22"/>
                <w:szCs w:val="22"/>
                <w:rtl/>
              </w:rPr>
              <w:t>נאלץ</w:t>
            </w:r>
            <w:r>
              <w:rPr>
                <w:spacing w:val="-5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לשנות</w:t>
            </w:r>
            <w:r>
              <w:rPr>
                <w:spacing w:val="-6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את</w:t>
            </w:r>
            <w:r>
              <w:rPr>
                <w:spacing w:val="-7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מדיניותו</w:t>
            </w:r>
            <w:r>
              <w:rPr>
                <w:sz w:val="22"/>
                <w:szCs w:val="22"/>
              </w:rPr>
              <w:t>.</w:t>
            </w:r>
          </w:p>
          <w:p>
            <w:pPr>
              <w:pStyle w:val="TableParagraph"/>
              <w:bidi/>
              <w:spacing w:before="237"/>
              <w:ind w:right="1" w:left="97" w:firstLine="0"/>
              <w:jc w:val="left"/>
              <w:rPr>
                <w:sz w:val="22"/>
                <w:szCs w:val="22"/>
              </w:rPr>
            </w:pPr>
            <w:r>
              <w:rPr>
                <w:spacing w:val="-4"/>
                <w:sz w:val="22"/>
                <w:szCs w:val="22"/>
                <w:rtl/>
              </w:rPr>
              <w:t>למשל</w:t>
            </w:r>
            <w:r>
              <w:rPr>
                <w:spacing w:val="72"/>
                <w:sz w:val="22"/>
                <w:szCs w:val="22"/>
                <w:rtl/>
              </w:rPr>
              <w:t>   </w:t>
            </w:r>
            <w:r>
              <w:rPr>
                <w:sz w:val="22"/>
                <w:szCs w:val="22"/>
                <w:rtl/>
              </w:rPr>
              <w:t>שביתת</w:t>
            </w:r>
            <w:r>
              <w:rPr>
                <w:spacing w:val="72"/>
                <w:sz w:val="22"/>
                <w:szCs w:val="22"/>
                <w:rtl/>
              </w:rPr>
              <w:t>   </w:t>
            </w:r>
            <w:r>
              <w:rPr>
                <w:sz w:val="22"/>
                <w:szCs w:val="22"/>
                <w:rtl/>
              </w:rPr>
              <w:t>הסטודנטי</w:t>
            </w:r>
            <w:r>
              <w:rPr>
                <w:sz w:val="22"/>
                <w:szCs w:val="22"/>
                <w:rtl/>
              </w:rPr>
              <w:t>ם</w:t>
            </w:r>
          </w:p>
          <w:p>
            <w:pPr>
              <w:pStyle w:val="TableParagraph"/>
              <w:bidi/>
              <w:spacing w:line="276" w:lineRule="auto" w:before="37"/>
              <w:ind w:right="1" w:left="95"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/>
              </w:rPr>
              <w:t>הממושכת</w:t>
            </w:r>
            <w:r>
              <w:rPr>
                <w:spacing w:val="40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להורדת</w:t>
            </w:r>
            <w:r>
              <w:rPr>
                <w:spacing w:val="40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שכר</w:t>
            </w:r>
            <w:r>
              <w:rPr>
                <w:spacing w:val="40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הלימוד</w:t>
            </w:r>
            <w:r>
              <w:rPr>
                <w:sz w:val="22"/>
                <w:szCs w:val="22"/>
              </w:rPr>
              <w:t>,</w:t>
            </w:r>
            <w:r>
              <w:rPr>
                <w:sz w:val="22"/>
                <w:szCs w:val="22"/>
                <w:rtl/>
              </w:rPr>
              <w:t> </w:t>
            </w:r>
            <w:r>
              <w:rPr>
                <w:spacing w:val="-4"/>
                <w:sz w:val="22"/>
                <w:szCs w:val="22"/>
                <w:rtl/>
              </w:rPr>
              <w:t>גרמה</w:t>
            </w:r>
            <w:r>
              <w:rPr>
                <w:spacing w:val="74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לשר</w:t>
            </w:r>
            <w:r>
              <w:rPr>
                <w:spacing w:val="73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האוצר</w:t>
            </w:r>
            <w:r>
              <w:rPr>
                <w:spacing w:val="73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להפחית</w:t>
            </w:r>
            <w:r>
              <w:rPr>
                <w:spacing w:val="70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א</w:t>
            </w:r>
            <w:r>
              <w:rPr>
                <w:sz w:val="22"/>
                <w:szCs w:val="22"/>
                <w:rtl/>
              </w:rPr>
              <w:t>ת</w:t>
            </w:r>
          </w:p>
          <w:p>
            <w:pPr>
              <w:pStyle w:val="TableParagraph"/>
              <w:bidi/>
              <w:spacing w:line="252" w:lineRule="exact"/>
              <w:ind w:right="1" w:left="96" w:firstLine="0"/>
              <w:jc w:val="left"/>
              <w:rPr>
                <w:sz w:val="22"/>
                <w:szCs w:val="22"/>
              </w:rPr>
            </w:pPr>
            <w:r>
              <w:rPr>
                <w:spacing w:val="-5"/>
                <w:sz w:val="22"/>
                <w:szCs w:val="22"/>
                <w:rtl/>
              </w:rPr>
              <w:t>שכר</w:t>
            </w:r>
            <w:r>
              <w:rPr>
                <w:spacing w:val="-7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הלימוד</w:t>
            </w:r>
            <w:r>
              <w:rPr>
                <w:sz w:val="22"/>
                <w:szCs w:val="22"/>
              </w:rPr>
              <w:t>.</w:t>
            </w:r>
          </w:p>
          <w:p>
            <w:pPr>
              <w:pStyle w:val="TableParagraph"/>
              <w:bidi/>
              <w:spacing w:line="271" w:lineRule="auto" w:before="230"/>
              <w:ind w:right="1" w:left="44" w:firstLine="0"/>
              <w:jc w:val="left"/>
              <w:rPr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3"/>
                <w:szCs w:val="23"/>
                <w:rtl/>
              </w:rPr>
              <w:t>ג</w:t>
            </w:r>
            <w:r>
              <w:rPr>
                <w:b/>
                <w:bCs/>
                <w:i/>
                <w:iCs/>
                <w:sz w:val="23"/>
                <w:szCs w:val="23"/>
              </w:rPr>
              <w:t>.</w:t>
            </w:r>
            <w:r>
              <w:rPr>
                <w:b/>
                <w:bCs/>
                <w:i/>
                <w:iCs/>
                <w:spacing w:val="-6"/>
                <w:sz w:val="23"/>
                <w:szCs w:val="23"/>
                <w:rtl/>
              </w:rPr>
              <w:t> </w:t>
            </w:r>
            <w:r>
              <w:rPr>
                <w:b/>
                <w:bCs/>
                <w:i/>
                <w:iCs/>
                <w:spacing w:val="-54"/>
                <w:sz w:val="23"/>
                <w:szCs w:val="23"/>
                <w:rtl/>
              </w:rPr>
              <w:t>אמנות</w:t>
            </w:r>
            <w:r>
              <w:rPr>
                <w:b/>
                <w:bCs/>
                <w:i/>
                <w:iCs/>
                <w:sz w:val="23"/>
                <w:szCs w:val="23"/>
                <w:rtl/>
              </w:rPr>
              <w:t> </w:t>
            </w:r>
            <w:r>
              <w:rPr>
                <w:b/>
                <w:bCs/>
                <w:i/>
                <w:iCs/>
                <w:sz w:val="23"/>
                <w:szCs w:val="23"/>
              </w:rPr>
              <w:t>–</w:t>
            </w:r>
            <w:r>
              <w:rPr>
                <w:sz w:val="22"/>
                <w:szCs w:val="22"/>
                <w:rtl/>
              </w:rPr>
              <w:t>באמצעים</w:t>
            </w:r>
            <w:r>
              <w:rPr>
                <w:spacing w:val="40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שונים</w:t>
            </w:r>
            <w:r>
              <w:rPr>
                <w:spacing w:val="40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כמו</w:t>
            </w:r>
            <w:r>
              <w:rPr>
                <w:b/>
                <w:bCs/>
                <w:i/>
                <w:iCs/>
                <w:sz w:val="23"/>
                <w:szCs w:val="23"/>
                <w:rtl/>
              </w:rPr>
              <w:t> </w:t>
            </w:r>
            <w:r>
              <w:rPr>
                <w:spacing w:val="-2"/>
                <w:sz w:val="22"/>
                <w:szCs w:val="22"/>
                <w:rtl/>
              </w:rPr>
              <w:t>קולנוע</w:t>
            </w:r>
            <w:r>
              <w:rPr>
                <w:spacing w:val="-2"/>
                <w:sz w:val="22"/>
                <w:szCs w:val="22"/>
              </w:rPr>
              <w:t>,</w:t>
            </w:r>
            <w:r>
              <w:rPr>
                <w:spacing w:val="75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תיאטרון</w:t>
            </w:r>
            <w:r>
              <w:rPr>
                <w:sz w:val="22"/>
                <w:szCs w:val="22"/>
              </w:rPr>
              <w:t>,</w:t>
            </w:r>
            <w:r>
              <w:rPr>
                <w:spacing w:val="74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ספרות</w:t>
            </w:r>
            <w:r>
              <w:rPr>
                <w:spacing w:val="74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מובע</w:t>
            </w:r>
            <w:r>
              <w:rPr>
                <w:sz w:val="22"/>
                <w:szCs w:val="22"/>
                <w:rtl/>
              </w:rPr>
              <w:t>ת</w:t>
            </w:r>
          </w:p>
          <w:p>
            <w:pPr>
              <w:pStyle w:val="TableParagraph"/>
              <w:bidi/>
              <w:spacing w:before="8"/>
              <w:ind w:right="1" w:left="95" w:firstLine="0"/>
              <w:jc w:val="left"/>
              <w:rPr>
                <w:sz w:val="22"/>
                <w:szCs w:val="22"/>
              </w:rPr>
            </w:pPr>
            <w:r>
              <w:rPr>
                <w:spacing w:val="-4"/>
                <w:sz w:val="22"/>
                <w:szCs w:val="22"/>
                <w:rtl/>
              </w:rPr>
              <w:t>מחאה</w:t>
            </w:r>
            <w:r>
              <w:rPr>
                <w:spacing w:val="-5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על</w:t>
            </w:r>
            <w:r>
              <w:rPr>
                <w:spacing w:val="-5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פעולות</w:t>
            </w:r>
            <w:r>
              <w:rPr>
                <w:spacing w:val="-8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השלטון</w:t>
            </w:r>
            <w:r>
              <w:rPr>
                <w:sz w:val="22"/>
                <w:szCs w:val="22"/>
              </w:rPr>
              <w:t>.</w:t>
            </w:r>
          </w:p>
          <w:p>
            <w:pPr>
              <w:pStyle w:val="TableParagraph"/>
              <w:bidi/>
              <w:spacing w:before="236"/>
              <w:ind w:right="1" w:left="97" w:firstLine="0"/>
              <w:jc w:val="left"/>
              <w:rPr>
                <w:sz w:val="22"/>
                <w:szCs w:val="22"/>
              </w:rPr>
            </w:pPr>
            <w:r>
              <w:rPr>
                <w:spacing w:val="-4"/>
                <w:sz w:val="22"/>
                <w:szCs w:val="22"/>
                <w:rtl/>
              </w:rPr>
              <w:t>למשל </w:t>
            </w:r>
            <w:r>
              <w:rPr>
                <w:sz w:val="22"/>
                <w:szCs w:val="22"/>
                <w:rtl/>
              </w:rPr>
              <w:t>שירים</w:t>
            </w:r>
            <w:r>
              <w:rPr>
                <w:spacing w:val="-5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למען</w:t>
            </w:r>
            <w:r>
              <w:rPr>
                <w:spacing w:val="-7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השלום</w:t>
            </w:r>
            <w:r>
              <w:rPr>
                <w:sz w:val="22"/>
                <w:szCs w:val="22"/>
              </w:rPr>
              <w:t>.</w:t>
            </w:r>
          </w:p>
        </w:tc>
        <w:tc>
          <w:tcPr>
            <w:tcW w:w="5445" w:type="dxa"/>
          </w:tcPr>
          <w:p>
            <w:pPr>
              <w:pStyle w:val="TableParagraph"/>
              <w:bidi/>
              <w:spacing w:line="254" w:lineRule="exact"/>
              <w:ind w:right="1026" w:left="0" w:firstLine="0"/>
              <w:jc w:val="right"/>
              <w:rPr>
                <w:sz w:val="22"/>
                <w:szCs w:val="22"/>
              </w:rPr>
            </w:pPr>
            <w:r>
              <w:rPr>
                <w:b/>
                <w:bCs/>
                <w:i/>
                <w:iCs/>
                <w:spacing w:val="-53"/>
                <w:sz w:val="23"/>
                <w:szCs w:val="23"/>
                <w:rtl/>
              </w:rPr>
              <w:t>א</w:t>
            </w:r>
            <w:r>
              <w:rPr>
                <w:b/>
                <w:bCs/>
                <w:i/>
                <w:iCs/>
                <w:spacing w:val="-53"/>
                <w:sz w:val="23"/>
                <w:szCs w:val="23"/>
              </w:rPr>
              <w:t>.</w:t>
            </w:r>
            <w:r>
              <w:rPr>
                <w:b/>
                <w:bCs/>
                <w:i/>
                <w:iCs/>
                <w:spacing w:val="-53"/>
                <w:sz w:val="23"/>
                <w:szCs w:val="23"/>
                <w:rtl/>
              </w:rPr>
              <w:t>פרלמנט</w:t>
            </w:r>
            <w:r>
              <w:rPr>
                <w:spacing w:val="-15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</w:rPr>
              <w:t>–</w:t>
            </w:r>
            <w:r>
              <w:rPr>
                <w:sz w:val="22"/>
                <w:szCs w:val="22"/>
                <w:rtl/>
              </w:rPr>
              <w:t>מפקח</w:t>
            </w:r>
            <w:r>
              <w:rPr>
                <w:spacing w:val="-4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על</w:t>
            </w:r>
            <w:r>
              <w:rPr>
                <w:spacing w:val="-7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הרשות</w:t>
            </w:r>
            <w:r>
              <w:rPr>
                <w:spacing w:val="-5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המבצעת</w:t>
            </w:r>
            <w:r>
              <w:rPr>
                <w:spacing w:val="-9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באמצעות</w:t>
            </w:r>
            <w:r>
              <w:rPr>
                <w:sz w:val="22"/>
                <w:szCs w:val="22"/>
              </w:rPr>
              <w:t>:</w:t>
            </w:r>
          </w:p>
          <w:p>
            <w:pPr>
              <w:pStyle w:val="TableParagraph"/>
              <w:bidi/>
              <w:spacing w:before="234"/>
              <w:ind w:right="107" w:left="315" w:firstLine="0"/>
              <w:jc w:val="right"/>
              <w:rPr>
                <w:sz w:val="22"/>
                <w:szCs w:val="22"/>
              </w:rPr>
            </w:pPr>
            <w:r>
              <w:rPr>
                <w:b/>
                <w:bCs/>
                <w:sz w:val="20"/>
                <w:szCs w:val="20"/>
              </w:rPr>
              <w:t>.1</w:t>
            </w:r>
            <w:r>
              <w:rPr>
                <w:b/>
                <w:bCs/>
                <w:spacing w:val="40"/>
                <w:sz w:val="22"/>
                <w:szCs w:val="22"/>
                <w:rtl/>
              </w:rPr>
              <w:t>  </w:t>
            </w:r>
            <w:r>
              <w:rPr>
                <w:b/>
                <w:bCs/>
                <w:sz w:val="22"/>
                <w:szCs w:val="22"/>
                <w:rtl/>
              </w:rPr>
              <w:t>חקיקה</w:t>
            </w:r>
            <w:r>
              <w:rPr>
                <w:b/>
                <w:bCs/>
                <w:spacing w:val="37"/>
                <w:sz w:val="22"/>
                <w:szCs w:val="22"/>
                <w:rtl/>
              </w:rPr>
              <w:t> </w:t>
            </w:r>
            <w:r>
              <w:rPr>
                <w:b/>
                <w:bCs/>
                <w:sz w:val="22"/>
                <w:szCs w:val="22"/>
              </w:rPr>
              <w:t>–</w:t>
            </w:r>
            <w:r>
              <w:rPr>
                <w:spacing w:val="35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במדינה</w:t>
            </w:r>
            <w:r>
              <w:rPr>
                <w:spacing w:val="36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דמוקרטית</w:t>
            </w:r>
            <w:r>
              <w:rPr>
                <w:spacing w:val="36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הממשלה</w:t>
            </w:r>
            <w:r>
              <w:rPr>
                <w:spacing w:val="37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חייבת</w:t>
            </w:r>
            <w:r>
              <w:rPr>
                <w:spacing w:val="34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לפעול</w:t>
            </w:r>
            <w:r>
              <w:rPr>
                <w:b/>
                <w:bCs/>
                <w:sz w:val="20"/>
                <w:szCs w:val="20"/>
                <w:rtl/>
              </w:rPr>
              <w:t> </w:t>
            </w:r>
            <w:r>
              <w:rPr>
                <w:sz w:val="22"/>
                <w:szCs w:val="22"/>
                <w:rtl/>
              </w:rPr>
              <w:t>לפי החוק</w:t>
            </w:r>
            <w:r>
              <w:rPr>
                <w:sz w:val="22"/>
                <w:szCs w:val="22"/>
              </w:rPr>
              <w:t>.</w:t>
            </w:r>
            <w:r>
              <w:rPr>
                <w:sz w:val="22"/>
                <w:szCs w:val="22"/>
                <w:rtl/>
              </w:rPr>
              <w:t> ראש הממשלה והשרים כפופים לחוק</w:t>
            </w:r>
            <w:r>
              <w:rPr>
                <w:sz w:val="22"/>
                <w:szCs w:val="22"/>
              </w:rPr>
              <w:t>.</w:t>
            </w:r>
            <w:r>
              <w:rPr>
                <w:sz w:val="22"/>
                <w:szCs w:val="22"/>
                <w:rtl/>
              </w:rPr>
              <w:t> התפקיד העיקרי</w:t>
            </w:r>
            <w:r>
              <w:rPr>
                <w:spacing w:val="80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של</w:t>
            </w:r>
            <w:r>
              <w:rPr>
                <w:spacing w:val="80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הפרלמנט</w:t>
            </w:r>
            <w:r>
              <w:rPr>
                <w:spacing w:val="80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לחוקק</w:t>
            </w:r>
            <w:r>
              <w:rPr>
                <w:spacing w:val="80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חוקים</w:t>
            </w:r>
            <w:r>
              <w:rPr>
                <w:spacing w:val="80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ובכך</w:t>
            </w:r>
            <w:r>
              <w:rPr>
                <w:spacing w:val="80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מתאפשר לפרלמנט להגביל את פעולת השלטון</w:t>
            </w:r>
            <w:r>
              <w:rPr>
                <w:sz w:val="22"/>
                <w:szCs w:val="22"/>
              </w:rPr>
              <w:t>.</w:t>
            </w:r>
            <w:r>
              <w:rPr>
                <w:sz w:val="22"/>
                <w:szCs w:val="22"/>
                <w:rtl/>
              </w:rPr>
              <w:t> יחד עם זאת חשוב לציין</w:t>
            </w:r>
            <w:r>
              <w:rPr>
                <w:sz w:val="22"/>
                <w:szCs w:val="22"/>
              </w:rPr>
              <w:t>,</w:t>
            </w:r>
            <w:r>
              <w:rPr>
                <w:spacing w:val="40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שהממשלה</w:t>
            </w:r>
            <w:r>
              <w:rPr>
                <w:spacing w:val="40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נשענת</w:t>
            </w:r>
            <w:r>
              <w:rPr>
                <w:spacing w:val="40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על</w:t>
            </w:r>
            <w:r>
              <w:rPr>
                <w:spacing w:val="40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תמיכת</w:t>
            </w:r>
            <w:r>
              <w:rPr>
                <w:spacing w:val="40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רוב</w:t>
            </w:r>
            <w:r>
              <w:rPr>
                <w:spacing w:val="40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הפרלמנט</w:t>
            </w:r>
            <w:r>
              <w:rPr>
                <w:sz w:val="22"/>
                <w:szCs w:val="22"/>
              </w:rPr>
              <w:t>,</w:t>
            </w:r>
            <w:r>
              <w:rPr>
                <w:spacing w:val="40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ולכן יכולת</w:t>
            </w:r>
            <w:r>
              <w:rPr>
                <w:spacing w:val="40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הפרלמנט</w:t>
            </w:r>
            <w:r>
              <w:rPr>
                <w:spacing w:val="40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להגביל</w:t>
            </w:r>
            <w:r>
              <w:rPr>
                <w:spacing w:val="40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את</w:t>
            </w:r>
            <w:r>
              <w:rPr>
                <w:spacing w:val="40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השלטון</w:t>
            </w:r>
            <w:r>
              <w:rPr>
                <w:spacing w:val="40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באמצעות</w:t>
            </w:r>
            <w:r>
              <w:rPr>
                <w:spacing w:val="40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חקיק</w:t>
            </w:r>
            <w:r>
              <w:rPr>
                <w:sz w:val="22"/>
                <w:szCs w:val="22"/>
                <w:rtl/>
              </w:rPr>
              <w:t>ה</w:t>
            </w:r>
          </w:p>
          <w:p>
            <w:pPr>
              <w:pStyle w:val="TableParagraph"/>
              <w:bidi/>
              <w:spacing w:before="2"/>
              <w:ind w:right="107" w:left="315" w:firstLine="4312"/>
              <w:jc w:val="right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  <w:rtl/>
              </w:rPr>
              <w:t>מוגבל</w:t>
            </w:r>
            <w:r>
              <w:rPr>
                <w:spacing w:val="-2"/>
                <w:sz w:val="22"/>
                <w:szCs w:val="22"/>
              </w:rPr>
              <w:t>.</w:t>
            </w:r>
            <w:r>
              <w:rPr>
                <w:spacing w:val="-2"/>
                <w:sz w:val="22"/>
                <w:szCs w:val="22"/>
                <w:rtl/>
              </w:rPr>
              <w:t> </w:t>
            </w:r>
            <w:r>
              <w:rPr>
                <w:b/>
                <w:bCs/>
                <w:spacing w:val="-5"/>
                <w:sz w:val="20"/>
                <w:szCs w:val="20"/>
              </w:rPr>
              <w:t>.2</w:t>
            </w:r>
            <w:r>
              <w:rPr>
                <w:b/>
                <w:bCs/>
                <w:spacing w:val="70"/>
                <w:sz w:val="22"/>
                <w:szCs w:val="22"/>
                <w:rtl/>
              </w:rPr>
              <w:t>  </w:t>
            </w:r>
            <w:r>
              <w:rPr>
                <w:b/>
                <w:bCs/>
                <w:sz w:val="22"/>
                <w:szCs w:val="22"/>
                <w:rtl/>
              </w:rPr>
              <w:t>הצבעת</w:t>
            </w:r>
            <w:r>
              <w:rPr>
                <w:b/>
                <w:bCs/>
                <w:spacing w:val="6"/>
                <w:sz w:val="22"/>
                <w:szCs w:val="22"/>
                <w:rtl/>
              </w:rPr>
              <w:t> </w:t>
            </w:r>
            <w:r>
              <w:rPr>
                <w:b/>
                <w:bCs/>
                <w:sz w:val="22"/>
                <w:szCs w:val="22"/>
                <w:rtl/>
              </w:rPr>
              <w:t>אי</w:t>
            </w:r>
            <w:r>
              <w:rPr>
                <w:b/>
                <w:bCs/>
                <w:spacing w:val="6"/>
                <w:sz w:val="22"/>
                <w:szCs w:val="22"/>
                <w:rtl/>
              </w:rPr>
              <w:t> </w:t>
            </w:r>
            <w:r>
              <w:rPr>
                <w:b/>
                <w:bCs/>
                <w:sz w:val="22"/>
                <w:szCs w:val="22"/>
                <w:rtl/>
              </w:rPr>
              <w:t>אמון</w:t>
            </w:r>
            <w:r>
              <w:rPr>
                <w:b/>
                <w:bCs/>
                <w:spacing w:val="7"/>
                <w:sz w:val="22"/>
                <w:szCs w:val="22"/>
                <w:rtl/>
              </w:rPr>
              <w:t> </w:t>
            </w:r>
            <w:r>
              <w:rPr>
                <w:b/>
                <w:bCs/>
                <w:sz w:val="22"/>
                <w:szCs w:val="22"/>
              </w:rPr>
              <w:t>–</w:t>
            </w:r>
            <w:r>
              <w:rPr>
                <w:b/>
                <w:bCs/>
                <w:spacing w:val="7"/>
                <w:sz w:val="22"/>
                <w:szCs w:val="22"/>
                <w:rtl/>
              </w:rPr>
              <w:t> </w:t>
            </w:r>
            <w:r>
              <w:rPr>
                <w:b/>
                <w:bCs/>
                <w:sz w:val="22"/>
                <w:szCs w:val="22"/>
                <w:rtl/>
              </w:rPr>
              <w:t>במשטר</w:t>
            </w:r>
            <w:r>
              <w:rPr>
                <w:b/>
                <w:bCs/>
                <w:spacing w:val="5"/>
                <w:sz w:val="22"/>
                <w:szCs w:val="22"/>
                <w:rtl/>
              </w:rPr>
              <w:t> </w:t>
            </w:r>
            <w:r>
              <w:rPr>
                <w:b/>
                <w:bCs/>
                <w:sz w:val="22"/>
                <w:szCs w:val="22"/>
                <w:rtl/>
              </w:rPr>
              <w:t>פרלמנטרי</w:t>
            </w:r>
            <w:r>
              <w:rPr>
                <w:sz w:val="22"/>
                <w:szCs w:val="22"/>
              </w:rPr>
              <w:t>,</w:t>
            </w:r>
            <w:r>
              <w:rPr>
                <w:spacing w:val="6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הפרלמנט</w:t>
            </w:r>
            <w:r>
              <w:rPr>
                <w:spacing w:val="5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יכו</w:t>
            </w:r>
            <w:r>
              <w:rPr>
                <w:sz w:val="22"/>
                <w:szCs w:val="22"/>
                <w:rtl/>
              </w:rPr>
              <w:t>ל</w:t>
            </w:r>
          </w:p>
          <w:p>
            <w:pPr>
              <w:pStyle w:val="TableParagraph"/>
              <w:bidi/>
              <w:ind w:right="107" w:left="456"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  <w:rtl/>
              </w:rPr>
              <w:t>להביע אי אמון בממשלה</w:t>
            </w:r>
            <w:r>
              <w:rPr>
                <w:sz w:val="22"/>
                <w:szCs w:val="22"/>
              </w:rPr>
              <w:t>,</w:t>
            </w:r>
            <w:r>
              <w:rPr>
                <w:sz w:val="22"/>
                <w:szCs w:val="22"/>
                <w:rtl/>
              </w:rPr>
              <w:t> ובכך להקדים את הבחירות</w:t>
            </w:r>
            <w:r>
              <w:rPr>
                <w:sz w:val="22"/>
                <w:szCs w:val="22"/>
              </w:rPr>
              <w:t>.</w:t>
            </w:r>
            <w:r>
              <w:rPr>
                <w:sz w:val="22"/>
                <w:szCs w:val="22"/>
                <w:rtl/>
              </w:rPr>
              <w:t> בישראל הכנסת יכולה להביע אי אמון בראש הממשלה </w:t>
            </w:r>
            <w:r>
              <w:rPr>
                <w:spacing w:val="-4"/>
                <w:sz w:val="22"/>
                <w:szCs w:val="22"/>
                <w:rtl/>
              </w:rPr>
              <w:t>ברוב</w:t>
            </w:r>
            <w:r>
              <w:rPr>
                <w:spacing w:val="25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ח</w:t>
            </w:r>
            <w:r>
              <w:rPr>
                <w:sz w:val="22"/>
                <w:szCs w:val="22"/>
              </w:rPr>
              <w:t>"</w:t>
            </w:r>
            <w:r>
              <w:rPr>
                <w:sz w:val="22"/>
                <w:szCs w:val="22"/>
                <w:rtl/>
              </w:rPr>
              <w:t>כים</w:t>
            </w:r>
            <w:r>
              <w:rPr>
                <w:sz w:val="22"/>
                <w:szCs w:val="22"/>
              </w:rPr>
              <w:t>,</w:t>
            </w:r>
            <w:r>
              <w:rPr>
                <w:spacing w:val="25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ובכך</w:t>
            </w:r>
            <w:r>
              <w:rPr>
                <w:spacing w:val="21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לגרום</w:t>
            </w:r>
            <w:r>
              <w:rPr>
                <w:spacing w:val="24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לפיזור</w:t>
            </w:r>
            <w:r>
              <w:rPr>
                <w:spacing w:val="26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הכנסת</w:t>
            </w:r>
            <w:r>
              <w:rPr>
                <w:spacing w:val="23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והליכה</w:t>
            </w:r>
            <w:r>
              <w:rPr>
                <w:spacing w:val="23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לבחירו</w:t>
            </w:r>
            <w:r>
              <w:rPr>
                <w:sz w:val="22"/>
                <w:szCs w:val="22"/>
                <w:rtl/>
              </w:rPr>
              <w:t>ת</w:t>
            </w:r>
          </w:p>
          <w:p>
            <w:pPr>
              <w:pStyle w:val="TableParagraph"/>
              <w:bidi/>
              <w:spacing w:line="256" w:lineRule="auto"/>
              <w:ind w:right="107" w:left="0" w:firstLine="4214"/>
              <w:jc w:val="right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  <w:rtl/>
              </w:rPr>
              <w:t>חדשות</w:t>
            </w:r>
            <w:r>
              <w:rPr>
                <w:spacing w:val="-2"/>
                <w:sz w:val="22"/>
                <w:szCs w:val="22"/>
              </w:rPr>
              <w:t>.</w:t>
            </w:r>
            <w:r>
              <w:rPr>
                <w:spacing w:val="-2"/>
                <w:sz w:val="22"/>
                <w:szCs w:val="22"/>
                <w:rtl/>
              </w:rPr>
              <w:t> </w:t>
            </w:r>
            <w:r>
              <w:rPr>
                <w:b/>
                <w:bCs/>
                <w:sz w:val="22"/>
                <w:szCs w:val="22"/>
              </w:rPr>
              <w:t>3.3</w:t>
            </w:r>
            <w:r>
              <w:rPr>
                <w:b/>
                <w:bCs/>
                <w:sz w:val="22"/>
                <w:szCs w:val="22"/>
                <w:rtl/>
              </w:rPr>
              <w:t>האופוזיציה</w:t>
            </w:r>
            <w:r>
              <w:rPr>
                <w:spacing w:val="-2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</w:rPr>
              <w:t>–</w:t>
            </w:r>
            <w:r>
              <w:rPr>
                <w:spacing w:val="-1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נבחרי העם</w:t>
            </w:r>
            <w:r>
              <w:rPr>
                <w:sz w:val="22"/>
                <w:szCs w:val="22"/>
              </w:rPr>
              <w:t>,</w:t>
            </w:r>
            <w:r>
              <w:rPr>
                <w:sz w:val="22"/>
                <w:szCs w:val="22"/>
                <w:rtl/>
              </w:rPr>
              <w:t> אשר</w:t>
            </w:r>
            <w:r>
              <w:rPr>
                <w:spacing w:val="-1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אינם</w:t>
            </w:r>
            <w:r>
              <w:rPr>
                <w:spacing w:val="-2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חלק מהקואליציה</w:t>
            </w:r>
            <w:r>
              <w:rPr>
                <w:b/>
                <w:bCs/>
                <w:sz w:val="22"/>
                <w:szCs w:val="22"/>
                <w:rtl/>
              </w:rPr>
              <w:t> </w:t>
            </w:r>
            <w:r>
              <w:rPr>
                <w:spacing w:val="-10"/>
                <w:sz w:val="22"/>
                <w:szCs w:val="22"/>
              </w:rPr>
              <w:t>/</w:t>
            </w:r>
            <w:r>
              <w:rPr>
                <w:spacing w:val="32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ממשלה</w:t>
            </w:r>
            <w:r>
              <w:rPr>
                <w:sz w:val="22"/>
                <w:szCs w:val="22"/>
              </w:rPr>
              <w:t>,</w:t>
            </w:r>
            <w:r>
              <w:rPr>
                <w:spacing w:val="31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מבקרים</w:t>
            </w:r>
            <w:r>
              <w:rPr>
                <w:spacing w:val="31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באופן</w:t>
            </w:r>
            <w:r>
              <w:rPr>
                <w:spacing w:val="29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שוטף</w:t>
            </w:r>
            <w:r>
              <w:rPr>
                <w:spacing w:val="31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את</w:t>
            </w:r>
            <w:r>
              <w:rPr>
                <w:spacing w:val="31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הממשלה</w:t>
            </w:r>
            <w:r>
              <w:rPr>
                <w:sz w:val="22"/>
                <w:szCs w:val="22"/>
              </w:rPr>
              <w:t>.</w:t>
            </w:r>
            <w:r>
              <w:rPr>
                <w:spacing w:val="31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המפלגו</w:t>
            </w:r>
            <w:r>
              <w:rPr>
                <w:sz w:val="22"/>
                <w:szCs w:val="22"/>
                <w:rtl/>
              </w:rPr>
              <w:t>ת</w:t>
            </w:r>
          </w:p>
          <w:p>
            <w:pPr>
              <w:pStyle w:val="TableParagraph"/>
              <w:bidi/>
              <w:spacing w:line="276" w:lineRule="auto" w:before="23"/>
              <w:ind w:right="107" w:left="0" w:firstLine="0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rtl/>
              </w:rPr>
              <w:t>שאינן</w:t>
            </w:r>
            <w:r>
              <w:rPr>
                <w:spacing w:val="40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שותפות</w:t>
            </w:r>
            <w:r>
              <w:rPr>
                <w:spacing w:val="40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לממשלה</w:t>
            </w:r>
            <w:r>
              <w:rPr>
                <w:spacing w:val="40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כמו</w:t>
            </w:r>
            <w:r>
              <w:rPr>
                <w:spacing w:val="40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מר</w:t>
            </w:r>
            <w:r>
              <w:rPr>
                <w:sz w:val="22"/>
                <w:szCs w:val="22"/>
              </w:rPr>
              <w:t>"</w:t>
            </w:r>
            <w:r>
              <w:rPr>
                <w:sz w:val="22"/>
                <w:szCs w:val="22"/>
                <w:rtl/>
              </w:rPr>
              <w:t>צ</w:t>
            </w:r>
            <w:r>
              <w:rPr>
                <w:spacing w:val="40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ושינוי</w:t>
            </w:r>
            <w:r>
              <w:rPr>
                <w:spacing w:val="40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מפקחות</w:t>
            </w:r>
            <w:r>
              <w:rPr>
                <w:spacing w:val="40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על</w:t>
            </w:r>
            <w:r>
              <w:rPr>
                <w:spacing w:val="40"/>
                <w:sz w:val="22"/>
                <w:szCs w:val="22"/>
                <w:rtl/>
              </w:rPr>
              <w:t> </w:t>
            </w:r>
            <w:r>
              <w:rPr>
                <w:spacing w:val="-4"/>
                <w:sz w:val="22"/>
                <w:szCs w:val="22"/>
                <w:rtl/>
              </w:rPr>
              <w:t>עבודת</w:t>
            </w:r>
            <w:r>
              <w:rPr>
                <w:spacing w:val="16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הממשלה</w:t>
            </w:r>
            <w:r>
              <w:rPr>
                <w:sz w:val="22"/>
                <w:szCs w:val="22"/>
              </w:rPr>
              <w:t>,</w:t>
            </w:r>
            <w:r>
              <w:rPr>
                <w:spacing w:val="12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ומעלות</w:t>
            </w:r>
            <w:r>
              <w:rPr>
                <w:spacing w:val="15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הצבעות</w:t>
            </w:r>
            <w:r>
              <w:rPr>
                <w:spacing w:val="15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אי</w:t>
            </w:r>
            <w:r>
              <w:rPr>
                <w:spacing w:val="14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אמון</w:t>
            </w:r>
            <w:r>
              <w:rPr>
                <w:spacing w:val="16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בשל</w:t>
            </w:r>
            <w:r>
              <w:rPr>
                <w:spacing w:val="15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התנגדות</w:t>
            </w:r>
            <w:r>
              <w:rPr>
                <w:sz w:val="22"/>
                <w:szCs w:val="22"/>
                <w:rtl/>
              </w:rPr>
              <w:t>ן</w:t>
            </w:r>
          </w:p>
          <w:p>
            <w:pPr>
              <w:pStyle w:val="TableParagraph"/>
              <w:bidi/>
              <w:spacing w:line="252" w:lineRule="exact"/>
              <w:ind w:right="2567" w:left="0" w:firstLine="0"/>
              <w:jc w:val="right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  <w:rtl/>
              </w:rPr>
              <w:t>לביצוע</w:t>
            </w:r>
            <w:r>
              <w:rPr>
                <w:spacing w:val="-10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המדיניות</w:t>
            </w:r>
            <w:r>
              <w:rPr>
                <w:spacing w:val="-8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הממשלתית</w:t>
            </w:r>
            <w:r>
              <w:rPr>
                <w:sz w:val="22"/>
                <w:szCs w:val="22"/>
              </w:rPr>
              <w:t>.</w:t>
            </w:r>
          </w:p>
          <w:p>
            <w:pPr>
              <w:pStyle w:val="TableParagraph"/>
              <w:bidi/>
              <w:spacing w:line="276" w:lineRule="auto" w:before="229"/>
              <w:ind w:right="107" w:left="44" w:firstLine="0"/>
              <w:jc w:val="both"/>
              <w:rPr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3"/>
                <w:szCs w:val="23"/>
                <w:rtl/>
              </w:rPr>
              <w:t>ב</w:t>
            </w:r>
            <w:r>
              <w:rPr>
                <w:b/>
                <w:bCs/>
                <w:i/>
                <w:iCs/>
                <w:sz w:val="23"/>
                <w:szCs w:val="23"/>
              </w:rPr>
              <w:t>.</w:t>
            </w:r>
            <w:r>
              <w:rPr>
                <w:b/>
                <w:bCs/>
                <w:i/>
                <w:iCs/>
                <w:spacing w:val="35"/>
                <w:sz w:val="23"/>
                <w:szCs w:val="23"/>
                <w:rtl/>
              </w:rPr>
              <w:t> </w:t>
            </w:r>
            <w:r>
              <w:rPr>
                <w:b/>
                <w:bCs/>
                <w:i/>
                <w:iCs/>
                <w:spacing w:val="-51"/>
                <w:sz w:val="23"/>
                <w:szCs w:val="23"/>
                <w:rtl/>
              </w:rPr>
              <w:t>מוסד</w:t>
            </w:r>
            <w:r>
              <w:rPr>
                <w:b/>
                <w:bCs/>
                <w:i/>
                <w:iCs/>
                <w:sz w:val="23"/>
                <w:szCs w:val="23"/>
                <w:rtl/>
              </w:rPr>
              <w:t> מבקר</w:t>
            </w:r>
            <w:r>
              <w:rPr>
                <w:b/>
                <w:bCs/>
                <w:i/>
                <w:iCs/>
                <w:spacing w:val="40"/>
                <w:sz w:val="23"/>
                <w:szCs w:val="23"/>
                <w:rtl/>
              </w:rPr>
              <w:t> </w:t>
            </w:r>
            <w:r>
              <w:rPr>
                <w:b/>
                <w:bCs/>
                <w:i/>
                <w:iCs/>
                <w:spacing w:val="-56"/>
                <w:sz w:val="23"/>
                <w:szCs w:val="23"/>
                <w:rtl/>
              </w:rPr>
              <w:t>המדינה</w:t>
            </w:r>
            <w:r>
              <w:rPr>
                <w:b/>
                <w:bCs/>
                <w:i/>
                <w:iCs/>
                <w:sz w:val="23"/>
                <w:szCs w:val="23"/>
                <w:rtl/>
              </w:rPr>
              <w:t> </w:t>
            </w:r>
            <w:r>
              <w:rPr>
                <w:b/>
                <w:bCs/>
                <w:i/>
                <w:iCs/>
                <w:sz w:val="23"/>
                <w:szCs w:val="23"/>
              </w:rPr>
              <w:t>–</w:t>
            </w:r>
            <w:r>
              <w:rPr>
                <w:spacing w:val="80"/>
                <w:w w:val="150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מבקר</w:t>
            </w:r>
            <w:r>
              <w:rPr>
                <w:spacing w:val="80"/>
                <w:w w:val="150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המדינה</w:t>
            </w:r>
            <w:r>
              <w:rPr>
                <w:spacing w:val="80"/>
                <w:w w:val="150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בודק</w:t>
            </w:r>
            <w:r>
              <w:rPr>
                <w:spacing w:val="80"/>
                <w:w w:val="150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את</w:t>
            </w:r>
            <w:r>
              <w:rPr>
                <w:spacing w:val="52"/>
                <w:w w:val="150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מוסדות</w:t>
            </w:r>
            <w:r>
              <w:rPr>
                <w:b/>
                <w:bCs/>
                <w:i/>
                <w:iCs/>
                <w:sz w:val="23"/>
                <w:szCs w:val="23"/>
                <w:rtl/>
              </w:rPr>
              <w:t> </w:t>
            </w:r>
            <w:r>
              <w:rPr>
                <w:sz w:val="22"/>
                <w:szCs w:val="22"/>
                <w:rtl/>
              </w:rPr>
              <w:t>השלטון אם הם פועלים עפ</w:t>
            </w:r>
            <w:r>
              <w:rPr>
                <w:sz w:val="22"/>
                <w:szCs w:val="22"/>
              </w:rPr>
              <w:t>"</w:t>
            </w:r>
            <w:r>
              <w:rPr>
                <w:sz w:val="22"/>
                <w:szCs w:val="22"/>
                <w:rtl/>
              </w:rPr>
              <w:t>י החוק</w:t>
            </w:r>
            <w:r>
              <w:rPr>
                <w:sz w:val="22"/>
                <w:szCs w:val="22"/>
              </w:rPr>
              <w:t>.</w:t>
            </w:r>
            <w:r>
              <w:rPr>
                <w:sz w:val="22"/>
                <w:szCs w:val="22"/>
                <w:rtl/>
              </w:rPr>
              <w:t> מבקר המדינה בודק אם מוסדות השלטון פועלות עפ</w:t>
            </w:r>
            <w:r>
              <w:rPr>
                <w:sz w:val="22"/>
                <w:szCs w:val="22"/>
              </w:rPr>
              <w:t>"</w:t>
            </w:r>
            <w:r>
              <w:rPr>
                <w:sz w:val="22"/>
                <w:szCs w:val="22"/>
                <w:rtl/>
              </w:rPr>
              <w:t>י כללים של יעילות</w:t>
            </w:r>
            <w:r>
              <w:rPr>
                <w:sz w:val="22"/>
                <w:szCs w:val="22"/>
              </w:rPr>
              <w:t>,</w:t>
            </w:r>
            <w:r>
              <w:rPr>
                <w:sz w:val="22"/>
                <w:szCs w:val="22"/>
                <w:rtl/>
              </w:rPr>
              <w:t> טוהר מידות</w:t>
            </w:r>
            <w:r>
              <w:rPr>
                <w:spacing w:val="80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וחיסכון</w:t>
            </w:r>
            <w:r>
              <w:rPr>
                <w:sz w:val="22"/>
                <w:szCs w:val="22"/>
              </w:rPr>
              <w:t>.</w:t>
            </w:r>
            <w:r>
              <w:rPr>
                <w:sz w:val="22"/>
                <w:szCs w:val="22"/>
                <w:rtl/>
              </w:rPr>
              <w:t> מוסד מבקר המדינה לא תלוי ברשות המבצעת</w:t>
            </w:r>
            <w:r>
              <w:rPr>
                <w:sz w:val="22"/>
                <w:szCs w:val="22"/>
              </w:rPr>
              <w:t>,</w:t>
            </w:r>
            <w:r>
              <w:rPr>
                <w:sz w:val="22"/>
                <w:szCs w:val="22"/>
                <w:rtl/>
              </w:rPr>
              <w:t> כדי למנוע ניגוד אינטרסים</w:t>
            </w:r>
            <w:r>
              <w:rPr>
                <w:sz w:val="22"/>
                <w:szCs w:val="22"/>
              </w:rPr>
              <w:t>.</w:t>
            </w:r>
            <w:r>
              <w:rPr>
                <w:sz w:val="22"/>
                <w:szCs w:val="22"/>
                <w:rtl/>
              </w:rPr>
              <w:t> מבקר</w:t>
            </w:r>
            <w:r>
              <w:rPr>
                <w:spacing w:val="-1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המדינה עורך ביקורת של מוסדות </w:t>
            </w:r>
            <w:r>
              <w:rPr>
                <w:spacing w:val="-5"/>
                <w:sz w:val="22"/>
                <w:szCs w:val="22"/>
                <w:rtl/>
              </w:rPr>
              <w:t>כמו</w:t>
            </w:r>
            <w:r>
              <w:rPr>
                <w:spacing w:val="-4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משרדי</w:t>
            </w:r>
            <w:r>
              <w:rPr>
                <w:spacing w:val="-2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הממשלה</w:t>
            </w:r>
            <w:r>
              <w:rPr>
                <w:sz w:val="22"/>
                <w:szCs w:val="22"/>
              </w:rPr>
              <w:t>,</w:t>
            </w:r>
            <w:r>
              <w:rPr>
                <w:spacing w:val="-6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רכבת</w:t>
            </w:r>
            <w:r>
              <w:rPr>
                <w:spacing w:val="-2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ישראל</w:t>
            </w:r>
            <w:r>
              <w:rPr>
                <w:sz w:val="22"/>
                <w:szCs w:val="22"/>
              </w:rPr>
              <w:t>,</w:t>
            </w:r>
            <w:r>
              <w:rPr>
                <w:spacing w:val="-4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רשויות</w:t>
            </w:r>
            <w:r>
              <w:rPr>
                <w:spacing w:val="-4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מקומיות</w:t>
            </w:r>
            <w:r>
              <w:rPr>
                <w:spacing w:val="-5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וכד</w:t>
            </w:r>
            <w:r>
              <w:rPr>
                <w:sz w:val="22"/>
                <w:szCs w:val="22"/>
              </w:rPr>
              <w:t>.'</w:t>
            </w:r>
            <w:r>
              <w:rPr>
                <w:spacing w:val="-6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עלי</w:t>
            </w:r>
            <w:r>
              <w:rPr>
                <w:sz w:val="22"/>
                <w:szCs w:val="22"/>
                <w:rtl/>
              </w:rPr>
              <w:t>ו</w:t>
            </w:r>
          </w:p>
          <w:p>
            <w:pPr>
              <w:pStyle w:val="TableParagraph"/>
              <w:bidi/>
              <w:spacing w:line="248" w:lineRule="exact"/>
              <w:ind w:right="3189" w:left="0" w:firstLine="0"/>
              <w:jc w:val="both"/>
              <w:rPr>
                <w:sz w:val="22"/>
                <w:szCs w:val="22"/>
              </w:rPr>
            </w:pPr>
            <w:r>
              <w:rPr>
                <w:spacing w:val="-4"/>
                <w:sz w:val="22"/>
                <w:szCs w:val="22"/>
                <w:rtl/>
              </w:rPr>
              <w:t>לפרסם</w:t>
            </w:r>
            <w:r>
              <w:rPr>
                <w:spacing w:val="-3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את</w:t>
            </w:r>
            <w:r>
              <w:rPr>
                <w:spacing w:val="-3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הדו</w:t>
            </w:r>
            <w:r>
              <w:rPr>
                <w:sz w:val="22"/>
                <w:szCs w:val="22"/>
              </w:rPr>
              <w:t>"</w:t>
            </w:r>
            <w:r>
              <w:rPr>
                <w:sz w:val="22"/>
                <w:szCs w:val="22"/>
                <w:rtl/>
              </w:rPr>
              <w:t>ח</w:t>
            </w:r>
            <w:r>
              <w:rPr>
                <w:spacing w:val="-6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ברבים</w:t>
            </w:r>
            <w:r>
              <w:rPr>
                <w:sz w:val="22"/>
                <w:szCs w:val="22"/>
              </w:rPr>
              <w:t>.</w:t>
            </w:r>
          </w:p>
          <w:p>
            <w:pPr>
              <w:pStyle w:val="TableParagraph"/>
              <w:bidi/>
              <w:spacing w:before="227"/>
              <w:ind w:right="0" w:left="43" w:firstLine="0"/>
              <w:jc w:val="left"/>
              <w:rPr>
                <w:sz w:val="22"/>
                <w:szCs w:val="22"/>
              </w:rPr>
            </w:pPr>
            <w:r>
              <w:rPr>
                <w:b/>
                <w:bCs/>
                <w:i/>
                <w:iCs/>
                <w:spacing w:val="-5"/>
                <w:sz w:val="23"/>
                <w:szCs w:val="23"/>
                <w:rtl/>
              </w:rPr>
              <w:t>ג</w:t>
            </w:r>
            <w:r>
              <w:rPr>
                <w:b/>
                <w:bCs/>
                <w:i/>
                <w:iCs/>
                <w:spacing w:val="-5"/>
                <w:sz w:val="23"/>
                <w:szCs w:val="23"/>
              </w:rPr>
              <w:t>.</w:t>
            </w:r>
            <w:r>
              <w:rPr>
                <w:b/>
                <w:bCs/>
                <w:i/>
                <w:iCs/>
                <w:spacing w:val="-21"/>
                <w:sz w:val="23"/>
                <w:szCs w:val="23"/>
                <w:rtl/>
              </w:rPr>
              <w:t> </w:t>
            </w:r>
            <w:r>
              <w:rPr>
                <w:b/>
                <w:bCs/>
                <w:i/>
                <w:iCs/>
                <w:spacing w:val="-51"/>
                <w:sz w:val="23"/>
                <w:szCs w:val="23"/>
                <w:rtl/>
              </w:rPr>
              <w:t>נציב</w:t>
            </w:r>
            <w:r>
              <w:rPr>
                <w:b/>
                <w:bCs/>
                <w:i/>
                <w:iCs/>
                <w:spacing w:val="-21"/>
                <w:sz w:val="23"/>
                <w:szCs w:val="23"/>
                <w:rtl/>
              </w:rPr>
              <w:t> </w:t>
            </w:r>
            <w:r>
              <w:rPr>
                <w:b/>
                <w:bCs/>
                <w:i/>
                <w:iCs/>
                <w:spacing w:val="-57"/>
                <w:sz w:val="23"/>
                <w:szCs w:val="23"/>
                <w:rtl/>
              </w:rPr>
              <w:t>תלונות</w:t>
            </w:r>
            <w:r>
              <w:rPr>
                <w:b/>
                <w:bCs/>
                <w:i/>
                <w:iCs/>
                <w:spacing w:val="-20"/>
                <w:sz w:val="23"/>
                <w:szCs w:val="23"/>
                <w:rtl/>
              </w:rPr>
              <w:t> </w:t>
            </w:r>
            <w:r>
              <w:rPr>
                <w:b/>
                <w:bCs/>
                <w:i/>
                <w:iCs/>
                <w:spacing w:val="-57"/>
                <w:sz w:val="23"/>
                <w:szCs w:val="23"/>
                <w:rtl/>
              </w:rPr>
              <w:t>הציבור</w:t>
            </w:r>
            <w:r>
              <w:rPr>
                <w:b/>
                <w:bCs/>
                <w:i/>
                <w:iCs/>
                <w:spacing w:val="-19"/>
                <w:sz w:val="23"/>
                <w:szCs w:val="23"/>
                <w:rtl/>
              </w:rPr>
              <w:t> </w:t>
            </w:r>
            <w:r>
              <w:rPr>
                <w:b/>
                <w:bCs/>
                <w:i/>
                <w:iCs/>
                <w:sz w:val="23"/>
                <w:szCs w:val="23"/>
              </w:rPr>
              <w:t>–</w:t>
            </w:r>
            <w:r>
              <w:rPr>
                <w:b/>
                <w:bCs/>
                <w:i/>
                <w:iCs/>
                <w:spacing w:val="-17"/>
                <w:sz w:val="23"/>
                <w:szCs w:val="23"/>
                <w:rtl/>
              </w:rPr>
              <w:t> </w:t>
            </w:r>
            <w:r>
              <w:rPr>
                <w:b/>
                <w:bCs/>
                <w:i/>
                <w:iCs/>
                <w:spacing w:val="-61"/>
                <w:sz w:val="23"/>
                <w:szCs w:val="23"/>
                <w:rtl/>
              </w:rPr>
              <w:t>אומבודסמן</w:t>
            </w:r>
            <w:r>
              <w:rPr>
                <w:b/>
                <w:bCs/>
                <w:i/>
                <w:iCs/>
                <w:spacing w:val="-24"/>
                <w:sz w:val="23"/>
                <w:szCs w:val="23"/>
                <w:rtl/>
              </w:rPr>
              <w:t> </w:t>
            </w:r>
            <w:r>
              <w:rPr>
                <w:b/>
                <w:bCs/>
                <w:i/>
                <w:iCs/>
                <w:sz w:val="23"/>
                <w:szCs w:val="23"/>
              </w:rPr>
              <w:t>-</w:t>
            </w:r>
            <w:r>
              <w:rPr>
                <w:spacing w:val="29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מטפל</w:t>
            </w:r>
            <w:r>
              <w:rPr>
                <w:spacing w:val="39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בפניות</w:t>
            </w:r>
            <w:r>
              <w:rPr>
                <w:spacing w:val="20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ש</w:t>
            </w:r>
            <w:r>
              <w:rPr>
                <w:sz w:val="22"/>
                <w:szCs w:val="22"/>
                <w:rtl/>
              </w:rPr>
              <w:t>ל</w:t>
            </w:r>
          </w:p>
          <w:p>
            <w:pPr>
              <w:pStyle w:val="TableParagraph"/>
              <w:bidi/>
              <w:spacing w:before="38"/>
              <w:ind w:right="0" w:left="96" w:firstLine="0"/>
              <w:jc w:val="left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  <w:rtl/>
              </w:rPr>
              <w:t>אזרחים</w:t>
            </w:r>
            <w:r>
              <w:rPr>
                <w:spacing w:val="-5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הסבורים</w:t>
            </w:r>
            <w:r>
              <w:rPr>
                <w:spacing w:val="-6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שנפגעו</w:t>
            </w:r>
            <w:r>
              <w:rPr>
                <w:spacing w:val="-7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ע</w:t>
            </w:r>
            <w:r>
              <w:rPr>
                <w:sz w:val="22"/>
                <w:szCs w:val="22"/>
              </w:rPr>
              <w:t>"</w:t>
            </w:r>
            <w:r>
              <w:rPr>
                <w:sz w:val="22"/>
                <w:szCs w:val="22"/>
                <w:rtl/>
              </w:rPr>
              <w:t>י</w:t>
            </w:r>
            <w:r>
              <w:rPr>
                <w:spacing w:val="-4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רשויות</w:t>
            </w:r>
            <w:r>
              <w:rPr>
                <w:spacing w:val="-6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השלטון</w:t>
            </w:r>
            <w:r>
              <w:rPr>
                <w:sz w:val="22"/>
                <w:szCs w:val="22"/>
              </w:rPr>
              <w:t>.</w:t>
            </w:r>
          </w:p>
          <w:p>
            <w:pPr>
              <w:pStyle w:val="TableParagraph"/>
              <w:bidi/>
              <w:spacing w:line="276" w:lineRule="auto" w:before="227"/>
              <w:ind w:right="107" w:left="44" w:firstLine="0"/>
              <w:jc w:val="both"/>
              <w:rPr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3"/>
                <w:szCs w:val="23"/>
                <w:rtl/>
              </w:rPr>
              <w:t>ד</w:t>
            </w:r>
            <w:r>
              <w:rPr>
                <w:b/>
                <w:bCs/>
                <w:i/>
                <w:iCs/>
                <w:sz w:val="23"/>
                <w:szCs w:val="23"/>
              </w:rPr>
              <w:t>.</w:t>
            </w:r>
            <w:r>
              <w:rPr>
                <w:b/>
                <w:bCs/>
                <w:i/>
                <w:iCs/>
                <w:spacing w:val="37"/>
                <w:sz w:val="23"/>
                <w:szCs w:val="23"/>
                <w:rtl/>
              </w:rPr>
              <w:t> </w:t>
            </w:r>
            <w:r>
              <w:rPr>
                <w:b/>
                <w:bCs/>
                <w:i/>
                <w:iCs/>
                <w:spacing w:val="-53"/>
                <w:sz w:val="23"/>
                <w:szCs w:val="23"/>
                <w:rtl/>
              </w:rPr>
              <w:t>מערכת</w:t>
            </w:r>
            <w:r>
              <w:rPr>
                <w:b/>
                <w:bCs/>
                <w:i/>
                <w:iCs/>
                <w:spacing w:val="40"/>
                <w:sz w:val="23"/>
                <w:szCs w:val="23"/>
                <w:rtl/>
              </w:rPr>
              <w:t> </w:t>
            </w:r>
            <w:r>
              <w:rPr>
                <w:b/>
                <w:bCs/>
                <w:i/>
                <w:iCs/>
                <w:spacing w:val="-53"/>
                <w:sz w:val="23"/>
                <w:szCs w:val="23"/>
                <w:rtl/>
              </w:rPr>
              <w:t>המשפט</w:t>
            </w:r>
            <w:r>
              <w:rPr>
                <w:b/>
                <w:bCs/>
                <w:i/>
                <w:iCs/>
                <w:spacing w:val="40"/>
                <w:sz w:val="23"/>
                <w:szCs w:val="23"/>
                <w:rtl/>
              </w:rPr>
              <w:t> </w:t>
            </w:r>
            <w:r>
              <w:rPr>
                <w:b/>
                <w:bCs/>
                <w:i/>
                <w:iCs/>
                <w:sz w:val="23"/>
                <w:szCs w:val="23"/>
              </w:rPr>
              <w:t>–</w:t>
            </w:r>
            <w:r>
              <w:rPr>
                <w:spacing w:val="80"/>
                <w:w w:val="150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מערכת</w:t>
            </w:r>
            <w:r>
              <w:rPr>
                <w:spacing w:val="40"/>
                <w:sz w:val="22"/>
                <w:szCs w:val="22"/>
                <w:rtl/>
              </w:rPr>
              <w:t>  </w:t>
            </w:r>
            <w:r>
              <w:rPr>
                <w:sz w:val="22"/>
                <w:szCs w:val="22"/>
                <w:rtl/>
              </w:rPr>
              <w:t>המשפט</w:t>
            </w:r>
            <w:r>
              <w:rPr>
                <w:spacing w:val="40"/>
                <w:sz w:val="22"/>
                <w:szCs w:val="22"/>
                <w:rtl/>
              </w:rPr>
              <w:t>  </w:t>
            </w:r>
            <w:r>
              <w:rPr>
                <w:sz w:val="22"/>
                <w:szCs w:val="22"/>
                <w:rtl/>
              </w:rPr>
              <w:t>בודקת</w:t>
            </w:r>
            <w:r>
              <w:rPr>
                <w:spacing w:val="80"/>
                <w:w w:val="150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את</w:t>
            </w:r>
            <w:r>
              <w:rPr>
                <w:spacing w:val="40"/>
                <w:sz w:val="22"/>
                <w:szCs w:val="22"/>
                <w:rtl/>
              </w:rPr>
              <w:t>  </w:t>
            </w:r>
            <w:r>
              <w:rPr>
                <w:sz w:val="22"/>
                <w:szCs w:val="22"/>
                <w:rtl/>
              </w:rPr>
              <w:t>חוקיות</w:t>
            </w:r>
            <w:r>
              <w:rPr>
                <w:b/>
                <w:bCs/>
                <w:i/>
                <w:iCs/>
                <w:sz w:val="23"/>
                <w:szCs w:val="23"/>
                <w:rtl/>
              </w:rPr>
              <w:t> </w:t>
            </w:r>
            <w:r>
              <w:rPr>
                <w:sz w:val="22"/>
                <w:szCs w:val="22"/>
                <w:rtl/>
              </w:rPr>
              <w:t>הפעולות של רשויות השלטון ומרסנת אותן</w:t>
            </w:r>
            <w:r>
              <w:rPr>
                <w:sz w:val="22"/>
                <w:szCs w:val="22"/>
              </w:rPr>
              <w:t>.</w:t>
            </w:r>
            <w:r>
              <w:rPr>
                <w:sz w:val="22"/>
                <w:szCs w:val="22"/>
                <w:rtl/>
              </w:rPr>
              <w:t> בית המשפט מגן </w:t>
            </w:r>
            <w:r>
              <w:rPr>
                <w:spacing w:val="-5"/>
                <w:sz w:val="22"/>
                <w:szCs w:val="22"/>
                <w:rtl/>
              </w:rPr>
              <w:t>על</w:t>
            </w:r>
            <w:r>
              <w:rPr>
                <w:spacing w:val="19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זכויות</w:t>
            </w:r>
            <w:r>
              <w:rPr>
                <w:spacing w:val="20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האדם</w:t>
            </w:r>
            <w:r>
              <w:rPr>
                <w:spacing w:val="18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והאזרח</w:t>
            </w:r>
            <w:r>
              <w:rPr>
                <w:sz w:val="22"/>
                <w:szCs w:val="22"/>
              </w:rPr>
              <w:t>.</w:t>
            </w:r>
            <w:r>
              <w:rPr>
                <w:spacing w:val="19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במדינות</w:t>
            </w:r>
            <w:r>
              <w:rPr>
                <w:spacing w:val="17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בהן</w:t>
            </w:r>
            <w:r>
              <w:rPr>
                <w:spacing w:val="17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יש</w:t>
            </w:r>
            <w:r>
              <w:rPr>
                <w:spacing w:val="19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חוקה</w:t>
            </w:r>
            <w:r>
              <w:rPr>
                <w:sz w:val="22"/>
                <w:szCs w:val="22"/>
              </w:rPr>
              <w:t>,</w:t>
            </w:r>
            <w:r>
              <w:rPr>
                <w:spacing w:val="18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תפקיד</w:t>
            </w:r>
            <w:r>
              <w:rPr>
                <w:spacing w:val="16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בת</w:t>
            </w:r>
            <w:r>
              <w:rPr>
                <w:sz w:val="22"/>
                <w:szCs w:val="22"/>
                <w:rtl/>
              </w:rPr>
              <w:t>י</w:t>
            </w:r>
          </w:p>
          <w:p>
            <w:pPr>
              <w:pStyle w:val="TableParagraph"/>
              <w:bidi/>
              <w:spacing w:line="250" w:lineRule="exact"/>
              <w:ind w:right="635" w:left="0" w:firstLine="0"/>
              <w:jc w:val="both"/>
              <w:rPr>
                <w:sz w:val="22"/>
                <w:szCs w:val="22"/>
              </w:rPr>
            </w:pPr>
            <w:r>
              <w:rPr>
                <w:spacing w:val="-4"/>
                <w:sz w:val="22"/>
                <w:szCs w:val="22"/>
                <w:rtl/>
              </w:rPr>
              <w:t>המשפט </w:t>
            </w:r>
            <w:r>
              <w:rPr>
                <w:sz w:val="22"/>
                <w:szCs w:val="22"/>
                <w:rtl/>
              </w:rPr>
              <w:t>לבדוק</w:t>
            </w:r>
            <w:r>
              <w:rPr>
                <w:spacing w:val="-8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שהחוקים</w:t>
            </w:r>
            <w:r>
              <w:rPr>
                <w:spacing w:val="-5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לא</w:t>
            </w:r>
            <w:r>
              <w:rPr>
                <w:spacing w:val="-3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נוגדים</w:t>
            </w:r>
            <w:r>
              <w:rPr>
                <w:spacing w:val="-5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את</w:t>
            </w:r>
            <w:r>
              <w:rPr>
                <w:spacing w:val="-7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עקרונות</w:t>
            </w:r>
            <w:r>
              <w:rPr>
                <w:spacing w:val="-4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החוקה</w:t>
            </w:r>
            <w:r>
              <w:rPr>
                <w:sz w:val="22"/>
                <w:szCs w:val="22"/>
              </w:rPr>
              <w:t>.</w:t>
            </w:r>
          </w:p>
        </w:tc>
      </w:tr>
    </w:tbl>
    <w:p>
      <w:pPr>
        <w:spacing w:after="0" w:line="250" w:lineRule="exact"/>
        <w:jc w:val="both"/>
        <w:rPr>
          <w:sz w:val="22"/>
          <w:szCs w:val="22"/>
        </w:rPr>
        <w:sectPr>
          <w:pgSz w:w="11910" w:h="16840"/>
          <w:pgMar w:header="0" w:footer="1009" w:top="1400" w:bottom="1200" w:left="0" w:right="320"/>
        </w:sectPr>
      </w:pPr>
    </w:p>
    <w:p>
      <w:pPr>
        <w:pStyle w:val="BodyText"/>
        <w:rPr>
          <w:b/>
          <w:i/>
          <w:sz w:val="23"/>
        </w:rPr>
      </w:pPr>
    </w:p>
    <w:p>
      <w:pPr>
        <w:pStyle w:val="BodyText"/>
        <w:rPr>
          <w:b/>
          <w:i/>
          <w:sz w:val="23"/>
        </w:rPr>
      </w:pPr>
    </w:p>
    <w:p>
      <w:pPr>
        <w:pStyle w:val="BodyText"/>
        <w:rPr>
          <w:b/>
          <w:i/>
          <w:sz w:val="23"/>
        </w:rPr>
      </w:pPr>
    </w:p>
    <w:p>
      <w:pPr>
        <w:pStyle w:val="BodyText"/>
        <w:rPr>
          <w:b/>
          <w:i/>
          <w:sz w:val="23"/>
        </w:rPr>
      </w:pPr>
    </w:p>
    <w:p>
      <w:pPr>
        <w:pStyle w:val="BodyText"/>
        <w:rPr>
          <w:b/>
          <w:i/>
          <w:sz w:val="23"/>
        </w:rPr>
      </w:pPr>
    </w:p>
    <w:p>
      <w:pPr>
        <w:pStyle w:val="BodyText"/>
        <w:spacing w:before="83"/>
        <w:rPr>
          <w:b/>
          <w:i/>
          <w:sz w:val="23"/>
        </w:rPr>
      </w:pPr>
    </w:p>
    <w:p>
      <w:pPr>
        <w:bidi/>
        <w:spacing w:before="0"/>
        <w:ind w:right="358" w:left="0" w:firstLine="0"/>
        <w:jc w:val="center"/>
        <w:rPr>
          <w:b/>
          <w:bCs/>
          <w:i/>
          <w:iCs/>
          <w:sz w:val="23"/>
          <w:szCs w:val="23"/>
        </w:rPr>
      </w:pPr>
      <w:r>
        <w:rPr>
          <w:b/>
          <w:bCs/>
          <w:i/>
          <w:iCs/>
          <w:spacing w:val="-55"/>
          <w:sz w:val="23"/>
          <w:szCs w:val="23"/>
          <w:u w:val="thick"/>
        </w:rPr>
        <w:t>.</w:t>
      </w:r>
      <w:r>
        <w:rPr>
          <w:b/>
          <w:bCs/>
          <w:i/>
          <w:iCs/>
          <w:spacing w:val="-55"/>
          <w:sz w:val="23"/>
          <w:szCs w:val="23"/>
        </w:rPr>
        <w:t>2</w:t>
      </w:r>
      <w:r>
        <w:rPr>
          <w:b/>
          <w:bCs/>
          <w:i/>
          <w:iCs/>
          <w:spacing w:val="-55"/>
          <w:sz w:val="23"/>
          <w:szCs w:val="23"/>
          <w:u w:val="thick"/>
          <w:rtl/>
        </w:rPr>
        <w:t>הפרדתרשויו</w:t>
      </w:r>
      <w:r>
        <w:rPr>
          <w:b/>
          <w:bCs/>
          <w:i/>
          <w:iCs/>
          <w:spacing w:val="-55"/>
          <w:sz w:val="23"/>
          <w:szCs w:val="23"/>
          <w:u w:val="thick"/>
          <w:rtl/>
        </w:rPr>
        <w:t>ת</w:t>
      </w:r>
      <w:r>
        <w:rPr>
          <w:b/>
          <w:bCs/>
          <w:i/>
          <w:iCs/>
          <w:spacing w:val="-55"/>
          <w:sz w:val="23"/>
          <w:szCs w:val="23"/>
          <w:rtl/>
        </w:rPr>
      </w:r>
    </w:p>
    <w:p>
      <w:pPr>
        <w:pStyle w:val="BodyText"/>
        <w:spacing w:before="61"/>
        <w:rPr>
          <w:b/>
          <w:i/>
          <w:sz w:val="23"/>
        </w:rPr>
      </w:pPr>
    </w:p>
    <w:p>
      <w:pPr>
        <w:pStyle w:val="BodyText"/>
        <w:bidi/>
        <w:spacing w:before="1"/>
        <w:ind w:right="1804" w:left="1476" w:firstLine="0"/>
        <w:jc w:val="left"/>
      </w:pPr>
      <w:r>
        <w:rPr>
          <w:spacing w:val="-2"/>
          <w:rtl/>
        </w:rPr>
        <w:t>המטרה</w:t>
      </w:r>
      <w:r>
        <w:rPr>
          <w:rtl/>
        </w:rPr>
        <w:t> של</w:t>
      </w:r>
      <w:r>
        <w:rPr>
          <w:spacing w:val="-1"/>
          <w:rtl/>
        </w:rPr>
        <w:t> </w:t>
      </w:r>
      <w:r>
        <w:rPr>
          <w:rtl/>
        </w:rPr>
        <w:t>הפרדת</w:t>
      </w:r>
      <w:r>
        <w:rPr>
          <w:spacing w:val="-2"/>
          <w:rtl/>
        </w:rPr>
        <w:t> </w:t>
      </w:r>
      <w:r>
        <w:rPr>
          <w:rtl/>
        </w:rPr>
        <w:t>הרשויות</w:t>
      </w:r>
      <w:r>
        <w:rPr>
          <w:spacing w:val="-1"/>
          <w:rtl/>
        </w:rPr>
        <w:t> </w:t>
      </w:r>
      <w:r>
        <w:rPr>
          <w:rtl/>
        </w:rPr>
        <w:t>כפולה</w:t>
      </w:r>
      <w:r>
        <w:rPr/>
        <w:t>:</w:t>
      </w:r>
      <w:r>
        <w:rPr>
          <w:b/>
          <w:bCs/>
          <w:spacing w:val="-1"/>
          <w:rtl/>
        </w:rPr>
        <w:t> </w:t>
      </w:r>
      <w:r>
        <w:rPr>
          <w:b/>
          <w:bCs/>
        </w:rPr>
        <w:t>.1</w:t>
      </w:r>
      <w:r>
        <w:rPr>
          <w:spacing w:val="-4"/>
          <w:rtl/>
        </w:rPr>
        <w:t> </w:t>
      </w:r>
      <w:r>
        <w:rPr>
          <w:rtl/>
        </w:rPr>
        <w:t>למנוע</w:t>
      </w:r>
      <w:r>
        <w:rPr>
          <w:spacing w:val="-2"/>
          <w:rtl/>
        </w:rPr>
        <w:t> </w:t>
      </w:r>
      <w:r>
        <w:rPr>
          <w:rtl/>
        </w:rPr>
        <w:t>ריכוזיות</w:t>
      </w:r>
      <w:r>
        <w:rPr>
          <w:spacing w:val="-2"/>
          <w:rtl/>
        </w:rPr>
        <w:t> </w:t>
      </w:r>
      <w:r>
        <w:rPr>
          <w:rtl/>
        </w:rPr>
        <w:t>יתר</w:t>
      </w:r>
      <w:r>
        <w:rPr>
          <w:spacing w:val="-2"/>
          <w:rtl/>
        </w:rPr>
        <w:t> </w:t>
      </w:r>
      <w:r>
        <w:rPr>
          <w:rtl/>
        </w:rPr>
        <w:t>בידי</w:t>
      </w:r>
      <w:r>
        <w:rPr>
          <w:spacing w:val="-2"/>
          <w:rtl/>
        </w:rPr>
        <w:t> </w:t>
      </w:r>
      <w:r>
        <w:rPr>
          <w:rtl/>
        </w:rPr>
        <w:t>שליט אחד</w:t>
      </w:r>
      <w:r>
        <w:rPr>
          <w:spacing w:val="-1"/>
          <w:rtl/>
        </w:rPr>
        <w:t> </w:t>
      </w:r>
      <w:r>
        <w:rPr>
          <w:rtl/>
        </w:rPr>
        <w:t>ולהבטיח</w:t>
      </w:r>
      <w:r>
        <w:rPr>
          <w:spacing w:val="-3"/>
          <w:rtl/>
        </w:rPr>
        <w:t> </w:t>
      </w:r>
      <w:r>
        <w:rPr>
          <w:rtl/>
        </w:rPr>
        <w:t>את חירותו</w:t>
      </w:r>
      <w:r>
        <w:rPr>
          <w:spacing w:val="-5"/>
          <w:rtl/>
        </w:rPr>
        <w:t> </w:t>
      </w:r>
      <w:r>
        <w:rPr>
          <w:rtl/>
        </w:rPr>
        <w:t>ש</w:t>
      </w:r>
      <w:r>
        <w:rPr>
          <w:rtl/>
        </w:rPr>
        <w:t>ל</w:t>
      </w:r>
    </w:p>
    <w:p>
      <w:pPr>
        <w:pStyle w:val="BodyText"/>
        <w:bidi/>
        <w:spacing w:before="126"/>
        <w:ind w:right="1804" w:left="1478" w:firstLine="0"/>
        <w:jc w:val="left"/>
      </w:pPr>
      <w:r>
        <w:rPr>
          <w:spacing w:val="-2"/>
          <w:rtl/>
        </w:rPr>
        <w:t>האזרח</w:t>
      </w:r>
      <w:r>
        <w:rPr>
          <w:spacing w:val="-6"/>
          <w:rtl/>
        </w:rPr>
        <w:t> </w:t>
      </w:r>
      <w:r>
        <w:rPr>
          <w:rtl/>
        </w:rPr>
        <w:t>מול</w:t>
      </w:r>
      <w:r>
        <w:rPr>
          <w:spacing w:val="-4"/>
          <w:rtl/>
        </w:rPr>
        <w:t> </w:t>
      </w:r>
      <w:r>
        <w:rPr>
          <w:rtl/>
        </w:rPr>
        <w:t>הסכנה</w:t>
      </w:r>
      <w:r>
        <w:rPr>
          <w:spacing w:val="-3"/>
          <w:rtl/>
        </w:rPr>
        <w:t> </w:t>
      </w:r>
      <w:r>
        <w:rPr>
          <w:rtl/>
        </w:rPr>
        <w:t>של</w:t>
      </w:r>
      <w:r>
        <w:rPr>
          <w:spacing w:val="-5"/>
          <w:rtl/>
        </w:rPr>
        <w:t> </w:t>
      </w:r>
      <w:r>
        <w:rPr>
          <w:rtl/>
        </w:rPr>
        <w:t>עריצות</w:t>
      </w:r>
      <w:r>
        <w:rPr>
          <w:spacing w:val="-5"/>
          <w:rtl/>
        </w:rPr>
        <w:t> </w:t>
      </w:r>
      <w:r>
        <w:rPr>
          <w:rtl/>
        </w:rPr>
        <w:t>שלטונית</w:t>
      </w:r>
      <w:r>
        <w:rPr/>
        <w:t>.</w:t>
      </w:r>
      <w:r>
        <w:rPr>
          <w:b/>
          <w:bCs/>
          <w:spacing w:val="-6"/>
          <w:rtl/>
        </w:rPr>
        <w:t> </w:t>
      </w:r>
      <w:r>
        <w:rPr/>
        <w:t>.</w:t>
      </w:r>
      <w:r>
        <w:rPr>
          <w:b/>
          <w:bCs/>
        </w:rPr>
        <w:t>2</w:t>
      </w:r>
      <w:r>
        <w:rPr>
          <w:spacing w:val="-6"/>
          <w:rtl/>
        </w:rPr>
        <w:t> </w:t>
      </w:r>
      <w:r>
        <w:rPr>
          <w:rtl/>
        </w:rPr>
        <w:t>להבטיח</w:t>
      </w:r>
      <w:r>
        <w:rPr>
          <w:spacing w:val="-5"/>
          <w:rtl/>
        </w:rPr>
        <w:t> </w:t>
      </w:r>
      <w:r>
        <w:rPr>
          <w:rtl/>
        </w:rPr>
        <w:t>את</w:t>
      </w:r>
      <w:r>
        <w:rPr>
          <w:spacing w:val="-6"/>
          <w:rtl/>
        </w:rPr>
        <w:t> </w:t>
      </w:r>
      <w:r>
        <w:rPr>
          <w:rtl/>
        </w:rPr>
        <w:t>תפקודה</w:t>
      </w:r>
      <w:r>
        <w:rPr>
          <w:spacing w:val="-3"/>
          <w:rtl/>
        </w:rPr>
        <w:t> </w:t>
      </w:r>
      <w:r>
        <w:rPr>
          <w:rtl/>
        </w:rPr>
        <w:t>של</w:t>
      </w:r>
      <w:r>
        <w:rPr>
          <w:spacing w:val="-4"/>
          <w:rtl/>
        </w:rPr>
        <w:t> </w:t>
      </w:r>
      <w:r>
        <w:rPr>
          <w:rtl/>
        </w:rPr>
        <w:t>המערכת</w:t>
      </w:r>
      <w:r>
        <w:rPr>
          <w:spacing w:val="-7"/>
          <w:rtl/>
        </w:rPr>
        <w:t> </w:t>
      </w:r>
      <w:r>
        <w:rPr>
          <w:rtl/>
        </w:rPr>
        <w:t>השלטונית</w:t>
      </w:r>
      <w:r>
        <w:rPr/>
        <w:t>.</w:t>
      </w:r>
    </w:p>
    <w:p>
      <w:pPr>
        <w:pStyle w:val="BodyText"/>
        <w:bidi/>
        <w:spacing w:line="580" w:lineRule="atLeast" w:before="1"/>
        <w:ind w:right="1800" w:left="1464" w:firstLine="5124"/>
        <w:jc w:val="right"/>
      </w:pPr>
      <w:r>
        <w:rPr>
          <w:rtl/>
        </w:rPr>
        <w:t>הרעיון</w:t>
      </w:r>
      <w:r>
        <w:rPr>
          <w:spacing w:val="-9"/>
          <w:rtl/>
        </w:rPr>
        <w:t> </w:t>
      </w:r>
      <w:r>
        <w:rPr>
          <w:rtl/>
        </w:rPr>
        <w:t>התגבש</w:t>
      </w:r>
      <w:r>
        <w:rPr>
          <w:spacing w:val="-7"/>
          <w:rtl/>
        </w:rPr>
        <w:t> </w:t>
      </w:r>
      <w:r>
        <w:rPr>
          <w:rtl/>
        </w:rPr>
        <w:t>ע</w:t>
      </w:r>
      <w:r>
        <w:rPr/>
        <w:t>"</w:t>
      </w:r>
      <w:r>
        <w:rPr>
          <w:rtl/>
        </w:rPr>
        <w:t>י</w:t>
      </w:r>
      <w:r>
        <w:rPr>
          <w:spacing w:val="-7"/>
          <w:rtl/>
        </w:rPr>
        <w:t> </w:t>
      </w:r>
      <w:r>
        <w:rPr>
          <w:rtl/>
        </w:rPr>
        <w:t>גון</w:t>
      </w:r>
      <w:r>
        <w:rPr>
          <w:spacing w:val="-7"/>
          <w:rtl/>
        </w:rPr>
        <w:t> </w:t>
      </w:r>
      <w:r>
        <w:rPr>
          <w:rtl/>
        </w:rPr>
        <w:t>לוק</w:t>
      </w:r>
      <w:r>
        <w:rPr>
          <w:spacing w:val="-7"/>
          <w:rtl/>
        </w:rPr>
        <w:t> </w:t>
      </w:r>
      <w:r>
        <w:rPr>
          <w:rtl/>
        </w:rPr>
        <w:t>ומונטסקייה</w:t>
      </w:r>
      <w:r>
        <w:rPr/>
        <w:t>.</w:t>
      </w:r>
      <w:r>
        <w:rPr>
          <w:rtl/>
        </w:rPr>
        <w:t> </w:t>
      </w:r>
      <w:r>
        <w:rPr>
          <w:spacing w:val="-4"/>
          <w:rtl/>
        </w:rPr>
        <w:t>לוק</w:t>
      </w:r>
      <w:r>
        <w:rPr>
          <w:spacing w:val="-4"/>
        </w:rPr>
        <w:t>:</w:t>
      </w:r>
      <w:r>
        <w:rPr>
          <w:spacing w:val="40"/>
          <w:rtl/>
        </w:rPr>
        <w:t> </w:t>
      </w:r>
      <w:r>
        <w:rPr>
          <w:rtl/>
        </w:rPr>
        <w:t>זכויות</w:t>
      </w:r>
      <w:r>
        <w:rPr>
          <w:spacing w:val="37"/>
          <w:rtl/>
        </w:rPr>
        <w:t> </w:t>
      </w:r>
      <w:r>
        <w:rPr>
          <w:rtl/>
        </w:rPr>
        <w:t>האדם</w:t>
      </w:r>
      <w:r>
        <w:rPr>
          <w:spacing w:val="39"/>
          <w:rtl/>
        </w:rPr>
        <w:t> </w:t>
      </w:r>
      <w:r>
        <w:rPr>
          <w:rtl/>
        </w:rPr>
        <w:t>ישמרו</w:t>
      </w:r>
      <w:r>
        <w:rPr>
          <w:spacing w:val="38"/>
          <w:rtl/>
        </w:rPr>
        <w:t> </w:t>
      </w:r>
      <w:r>
        <w:rPr>
          <w:rtl/>
        </w:rPr>
        <w:t>רק</w:t>
      </w:r>
      <w:r>
        <w:rPr>
          <w:spacing w:val="39"/>
          <w:rtl/>
        </w:rPr>
        <w:t> </w:t>
      </w:r>
      <w:r>
        <w:rPr>
          <w:rtl/>
        </w:rPr>
        <w:t>ע</w:t>
      </w:r>
      <w:r>
        <w:rPr/>
        <w:t>"</w:t>
      </w:r>
      <w:r>
        <w:rPr>
          <w:rtl/>
        </w:rPr>
        <w:t>י</w:t>
      </w:r>
      <w:r>
        <w:rPr>
          <w:spacing w:val="37"/>
          <w:rtl/>
        </w:rPr>
        <w:t> </w:t>
      </w:r>
      <w:r>
        <w:rPr>
          <w:rtl/>
        </w:rPr>
        <w:t>הפרדת</w:t>
      </w:r>
      <w:r>
        <w:rPr>
          <w:spacing w:val="41"/>
          <w:rtl/>
        </w:rPr>
        <w:t> </w:t>
      </w:r>
      <w:r>
        <w:rPr>
          <w:rtl/>
        </w:rPr>
        <w:t>רשויות</w:t>
      </w:r>
      <w:r>
        <w:rPr>
          <w:spacing w:val="38"/>
          <w:rtl/>
        </w:rPr>
        <w:t> </w:t>
      </w:r>
      <w:r>
        <w:rPr>
          <w:rtl/>
        </w:rPr>
        <w:t>שלא</w:t>
      </w:r>
      <w:r>
        <w:rPr>
          <w:spacing w:val="37"/>
          <w:rtl/>
        </w:rPr>
        <w:t> </w:t>
      </w:r>
      <w:r>
        <w:rPr>
          <w:rtl/>
        </w:rPr>
        <w:t>יוצר</w:t>
      </w:r>
      <w:r>
        <w:rPr>
          <w:spacing w:val="40"/>
          <w:rtl/>
        </w:rPr>
        <w:t> </w:t>
      </w:r>
      <w:r>
        <w:rPr>
          <w:rtl/>
        </w:rPr>
        <w:t>מצב</w:t>
      </w:r>
      <w:r>
        <w:rPr>
          <w:spacing w:val="38"/>
          <w:rtl/>
        </w:rPr>
        <w:t> </w:t>
      </w:r>
      <w:r>
        <w:rPr>
          <w:rtl/>
        </w:rPr>
        <w:t>שבו</w:t>
      </w:r>
      <w:r>
        <w:rPr>
          <w:spacing w:val="37"/>
          <w:rtl/>
        </w:rPr>
        <w:t> </w:t>
      </w:r>
      <w:r>
        <w:rPr>
          <w:rtl/>
        </w:rPr>
        <w:t>האזרח</w:t>
      </w:r>
      <w:r>
        <w:rPr>
          <w:spacing w:val="39"/>
          <w:rtl/>
        </w:rPr>
        <w:t> </w:t>
      </w:r>
      <w:r>
        <w:rPr>
          <w:rtl/>
        </w:rPr>
        <w:t>יישפט</w:t>
      </w:r>
      <w:r>
        <w:rPr>
          <w:spacing w:val="39"/>
          <w:rtl/>
        </w:rPr>
        <w:t> </w:t>
      </w:r>
      <w:r>
        <w:rPr>
          <w:rtl/>
        </w:rPr>
        <w:t>ע</w:t>
      </w:r>
      <w:r>
        <w:rPr/>
        <w:t>"</w:t>
      </w:r>
      <w:r>
        <w:rPr>
          <w:rtl/>
        </w:rPr>
        <w:t>י</w:t>
      </w:r>
      <w:r>
        <w:rPr>
          <w:spacing w:val="34"/>
          <w:rtl/>
        </w:rPr>
        <w:t> </w:t>
      </w:r>
      <w:r>
        <w:rPr>
          <w:rtl/>
        </w:rPr>
        <w:t>הגור</w:t>
      </w:r>
      <w:r>
        <w:rPr>
          <w:rtl/>
        </w:rPr>
        <w:t>ם</w:t>
      </w:r>
    </w:p>
    <w:p>
      <w:pPr>
        <w:pStyle w:val="BodyText"/>
        <w:bidi/>
        <w:spacing w:before="124"/>
        <w:ind w:right="1804" w:left="1477" w:firstLine="0"/>
        <w:jc w:val="left"/>
      </w:pPr>
      <w:r>
        <w:rPr>
          <w:spacing w:val="-2"/>
          <w:rtl/>
        </w:rPr>
        <w:t>בסכסו</w:t>
      </w:r>
      <w:r>
        <w:rPr>
          <w:spacing w:val="-2"/>
          <w:rtl/>
        </w:rPr>
        <w:t>ך</w:t>
      </w:r>
    </w:p>
    <w:p>
      <w:pPr>
        <w:pStyle w:val="BodyText"/>
        <w:spacing w:before="72"/>
      </w:pPr>
    </w:p>
    <w:p>
      <w:pPr>
        <w:pStyle w:val="BodyText"/>
        <w:bidi/>
        <w:spacing w:before="1"/>
        <w:ind w:right="1804" w:left="1477" w:firstLine="0"/>
        <w:jc w:val="left"/>
      </w:pPr>
      <w:r>
        <w:rPr>
          <w:spacing w:val="-2"/>
          <w:rtl/>
        </w:rPr>
        <w:t>בנוסף</w:t>
      </w:r>
      <w:r>
        <w:rPr>
          <w:spacing w:val="12"/>
          <w:rtl/>
        </w:rPr>
        <w:t> </w:t>
      </w:r>
      <w:r>
        <w:rPr>
          <w:rtl/>
        </w:rPr>
        <w:t>טען</w:t>
      </w:r>
      <w:r>
        <w:rPr>
          <w:spacing w:val="13"/>
          <w:rtl/>
        </w:rPr>
        <w:t> </w:t>
      </w:r>
      <w:r>
        <w:rPr>
          <w:rtl/>
        </w:rPr>
        <w:t>לוק</w:t>
      </w:r>
      <w:r>
        <w:rPr>
          <w:spacing w:val="11"/>
          <w:rtl/>
        </w:rPr>
        <w:t> </w:t>
      </w:r>
      <w:r>
        <w:rPr>
          <w:rtl/>
        </w:rPr>
        <w:t>כי</w:t>
      </w:r>
      <w:r>
        <w:rPr>
          <w:spacing w:val="11"/>
          <w:rtl/>
        </w:rPr>
        <w:t> </w:t>
      </w:r>
      <w:r>
        <w:rPr>
          <w:rtl/>
        </w:rPr>
        <w:t>כל</w:t>
      </w:r>
      <w:r>
        <w:rPr>
          <w:spacing w:val="11"/>
          <w:rtl/>
        </w:rPr>
        <w:t> </w:t>
      </w:r>
      <w:r>
        <w:rPr>
          <w:rtl/>
        </w:rPr>
        <w:t>החלטה</w:t>
      </w:r>
      <w:r>
        <w:rPr>
          <w:spacing w:val="12"/>
          <w:rtl/>
        </w:rPr>
        <w:t> </w:t>
      </w:r>
      <w:r>
        <w:rPr>
          <w:rtl/>
        </w:rPr>
        <w:t>הנוגדת</w:t>
      </w:r>
      <w:r>
        <w:rPr>
          <w:spacing w:val="10"/>
          <w:rtl/>
        </w:rPr>
        <w:t> </w:t>
      </w:r>
      <w:r>
        <w:rPr>
          <w:rtl/>
        </w:rPr>
        <w:t>את</w:t>
      </w:r>
      <w:r>
        <w:rPr>
          <w:spacing w:val="12"/>
          <w:rtl/>
        </w:rPr>
        <w:t> </w:t>
      </w:r>
      <w:r>
        <w:rPr>
          <w:rtl/>
        </w:rPr>
        <w:t>זכויות</w:t>
      </w:r>
      <w:r>
        <w:rPr>
          <w:spacing w:val="11"/>
          <w:rtl/>
        </w:rPr>
        <w:t> </w:t>
      </w:r>
      <w:r>
        <w:rPr>
          <w:rtl/>
        </w:rPr>
        <w:t>האדם</w:t>
      </w:r>
      <w:r>
        <w:rPr>
          <w:spacing w:val="11"/>
          <w:rtl/>
        </w:rPr>
        <w:t> </w:t>
      </w:r>
      <w:r>
        <w:rPr>
          <w:rtl/>
        </w:rPr>
        <w:t>כגון</w:t>
      </w:r>
      <w:r>
        <w:rPr>
          <w:spacing w:val="11"/>
          <w:rtl/>
        </w:rPr>
        <w:t> </w:t>
      </w:r>
      <w:r>
        <w:rPr>
          <w:rtl/>
        </w:rPr>
        <w:t>מיסים</w:t>
      </w:r>
      <w:r>
        <w:rPr>
          <w:spacing w:val="11"/>
          <w:rtl/>
        </w:rPr>
        <w:t> </w:t>
      </w:r>
      <w:r>
        <w:rPr>
          <w:rtl/>
        </w:rPr>
        <w:t>או</w:t>
      </w:r>
      <w:r>
        <w:rPr>
          <w:spacing w:val="12"/>
          <w:rtl/>
        </w:rPr>
        <w:t> </w:t>
      </w:r>
      <w:r>
        <w:rPr>
          <w:rtl/>
        </w:rPr>
        <w:t>שרות</w:t>
      </w:r>
      <w:r>
        <w:rPr>
          <w:spacing w:val="10"/>
          <w:rtl/>
        </w:rPr>
        <w:t> </w:t>
      </w:r>
      <w:r>
        <w:rPr>
          <w:rtl/>
        </w:rPr>
        <w:t>בצבא</w:t>
      </w:r>
      <w:r>
        <w:rPr>
          <w:spacing w:val="12"/>
          <w:rtl/>
        </w:rPr>
        <w:t> </w:t>
      </w:r>
      <w:r>
        <w:rPr>
          <w:rtl/>
        </w:rPr>
        <w:t>חייבת</w:t>
      </w:r>
      <w:r>
        <w:rPr>
          <w:spacing w:val="6"/>
          <w:rtl/>
        </w:rPr>
        <w:t> </w:t>
      </w:r>
      <w:r>
        <w:rPr>
          <w:rtl/>
        </w:rPr>
        <w:t>להיעשו</w:t>
      </w:r>
      <w:r>
        <w:rPr>
          <w:rtl/>
        </w:rPr>
        <w:t>ת</w:t>
      </w:r>
    </w:p>
    <w:p>
      <w:pPr>
        <w:pStyle w:val="BodyText"/>
        <w:bidi/>
        <w:spacing w:before="128"/>
        <w:ind w:right="1804" w:left="1477" w:firstLine="0"/>
        <w:jc w:val="left"/>
      </w:pPr>
      <w:r>
        <w:rPr>
          <w:spacing w:val="-2"/>
          <w:rtl/>
        </w:rPr>
        <w:t>בהסכמת</w:t>
      </w:r>
      <w:r>
        <w:rPr>
          <w:spacing w:val="-5"/>
          <w:rtl/>
        </w:rPr>
        <w:t> </w:t>
      </w:r>
      <w:r>
        <w:rPr>
          <w:rtl/>
        </w:rPr>
        <w:t>העם</w:t>
      </w:r>
      <w:r>
        <w:rPr/>
        <w:t>.</w:t>
      </w:r>
    </w:p>
    <w:p>
      <w:pPr>
        <w:pStyle w:val="BodyText"/>
        <w:spacing w:before="72"/>
      </w:pPr>
    </w:p>
    <w:p>
      <w:pPr>
        <w:pStyle w:val="BodyText"/>
        <w:bidi/>
        <w:spacing w:before="1"/>
        <w:ind w:right="1804" w:left="1479" w:firstLine="0"/>
        <w:jc w:val="left"/>
      </w:pPr>
      <w:r>
        <w:rPr>
          <w:spacing w:val="-2"/>
          <w:rtl/>
        </w:rPr>
        <w:t>מונטסקייה</w:t>
      </w:r>
      <w:r>
        <w:rPr>
          <w:spacing w:val="26"/>
          <w:rtl/>
        </w:rPr>
        <w:t> </w:t>
      </w:r>
      <w:r>
        <w:rPr>
          <w:rtl/>
        </w:rPr>
        <w:t>הביא</w:t>
      </w:r>
      <w:r>
        <w:rPr>
          <w:spacing w:val="25"/>
          <w:rtl/>
        </w:rPr>
        <w:t> </w:t>
      </w:r>
      <w:r>
        <w:rPr>
          <w:rtl/>
        </w:rPr>
        <w:t>את</w:t>
      </w:r>
      <w:r>
        <w:rPr>
          <w:spacing w:val="27"/>
          <w:rtl/>
        </w:rPr>
        <w:t> </w:t>
      </w:r>
      <w:r>
        <w:rPr>
          <w:rtl/>
        </w:rPr>
        <w:t>רעיון</w:t>
      </w:r>
      <w:r>
        <w:rPr>
          <w:spacing w:val="26"/>
          <w:rtl/>
        </w:rPr>
        <w:t> </w:t>
      </w:r>
      <w:r>
        <w:rPr>
          <w:rtl/>
        </w:rPr>
        <w:t>הפרדת</w:t>
      </w:r>
      <w:r>
        <w:rPr>
          <w:spacing w:val="25"/>
          <w:rtl/>
        </w:rPr>
        <w:t> </w:t>
      </w:r>
      <w:r>
        <w:rPr>
          <w:rtl/>
        </w:rPr>
        <w:t>הרשויות</w:t>
      </w:r>
      <w:r>
        <w:rPr/>
        <w:t>,</w:t>
      </w:r>
      <w:r>
        <w:rPr>
          <w:spacing w:val="26"/>
          <w:rtl/>
        </w:rPr>
        <w:t> </w:t>
      </w:r>
      <w:r>
        <w:rPr>
          <w:rtl/>
        </w:rPr>
        <w:t>הוא</w:t>
      </w:r>
      <w:r>
        <w:rPr>
          <w:spacing w:val="26"/>
          <w:rtl/>
        </w:rPr>
        <w:t> </w:t>
      </w:r>
      <w:r>
        <w:rPr>
          <w:rtl/>
        </w:rPr>
        <w:t>טען</w:t>
      </w:r>
      <w:r>
        <w:rPr>
          <w:spacing w:val="23"/>
          <w:rtl/>
        </w:rPr>
        <w:t> </w:t>
      </w:r>
      <w:r>
        <w:rPr>
          <w:rtl/>
        </w:rPr>
        <w:t>כי</w:t>
      </w:r>
      <w:r>
        <w:rPr>
          <w:spacing w:val="24"/>
          <w:rtl/>
        </w:rPr>
        <w:t> </w:t>
      </w:r>
      <w:r>
        <w:rPr>
          <w:rtl/>
        </w:rPr>
        <w:t>בכל</w:t>
      </w:r>
      <w:r>
        <w:rPr>
          <w:spacing w:val="25"/>
          <w:rtl/>
        </w:rPr>
        <w:t> </w:t>
      </w:r>
      <w:r>
        <w:rPr>
          <w:rtl/>
        </w:rPr>
        <w:t>מדינה</w:t>
      </w:r>
      <w:r>
        <w:rPr>
          <w:spacing w:val="24"/>
          <w:rtl/>
        </w:rPr>
        <w:t> </w:t>
      </w:r>
      <w:r>
        <w:rPr>
          <w:rtl/>
        </w:rPr>
        <w:t>צריכה</w:t>
      </w:r>
      <w:r>
        <w:rPr>
          <w:spacing w:val="25"/>
          <w:rtl/>
        </w:rPr>
        <w:t> </w:t>
      </w:r>
      <w:r>
        <w:rPr>
          <w:rtl/>
        </w:rPr>
        <w:t>להיעשות</w:t>
      </w:r>
      <w:r>
        <w:rPr>
          <w:spacing w:val="26"/>
          <w:rtl/>
        </w:rPr>
        <w:t> </w:t>
      </w:r>
      <w:r>
        <w:rPr>
          <w:rtl/>
        </w:rPr>
        <w:t>הפרדה</w:t>
      </w:r>
      <w:r>
        <w:rPr>
          <w:spacing w:val="21"/>
          <w:rtl/>
        </w:rPr>
        <w:t> </w:t>
      </w:r>
      <w:r>
        <w:rPr>
          <w:rtl/>
        </w:rPr>
        <w:t>בי</w:t>
      </w:r>
      <w:r>
        <w:rPr>
          <w:rtl/>
        </w:rPr>
        <w:t>ן</w:t>
      </w:r>
    </w:p>
    <w:p>
      <w:pPr>
        <w:pStyle w:val="BodyText"/>
        <w:bidi/>
        <w:spacing w:before="126"/>
        <w:ind w:right="1804" w:left="1477" w:firstLine="0"/>
        <w:jc w:val="left"/>
      </w:pPr>
      <w:r>
        <w:rPr>
          <w:spacing w:val="-4"/>
          <w:rtl/>
        </w:rPr>
        <w:t>שלושה</w:t>
      </w:r>
      <w:r>
        <w:rPr>
          <w:spacing w:val="-7"/>
          <w:rtl/>
        </w:rPr>
        <w:t> </w:t>
      </w:r>
      <w:r>
        <w:rPr>
          <w:rtl/>
        </w:rPr>
        <w:t>תחומים</w:t>
      </w:r>
      <w:r>
        <w:rPr>
          <w:spacing w:val="-6"/>
          <w:rtl/>
        </w:rPr>
        <w:t> </w:t>
      </w:r>
      <w:r>
        <w:rPr>
          <w:rtl/>
        </w:rPr>
        <w:t>עיקריים</w:t>
      </w:r>
      <w:r>
        <w:rPr/>
        <w:t>:</w:t>
      </w:r>
      <w:r>
        <w:rPr>
          <w:spacing w:val="-5"/>
          <w:rtl/>
        </w:rPr>
        <w:t> </w:t>
      </w:r>
      <w:r>
        <w:rPr>
          <w:rtl/>
        </w:rPr>
        <w:t>חקיקה</w:t>
      </w:r>
      <w:r>
        <w:rPr/>
        <w:t>,</w:t>
      </w:r>
      <w:r>
        <w:rPr>
          <w:spacing w:val="-6"/>
          <w:rtl/>
        </w:rPr>
        <w:t> </w:t>
      </w:r>
      <w:r>
        <w:rPr>
          <w:rtl/>
        </w:rPr>
        <w:t>ביצוע</w:t>
      </w:r>
      <w:r>
        <w:rPr>
          <w:spacing w:val="-7"/>
          <w:rtl/>
        </w:rPr>
        <w:t> </w:t>
      </w:r>
      <w:r>
        <w:rPr>
          <w:rtl/>
        </w:rPr>
        <w:t>ושיפוט</w:t>
      </w:r>
      <w:r>
        <w:rPr/>
        <w:t>.</w:t>
      </w:r>
    </w:p>
    <w:p>
      <w:pPr>
        <w:pStyle w:val="BodyText"/>
        <w:spacing w:before="75"/>
      </w:pPr>
    </w:p>
    <w:p>
      <w:pPr>
        <w:pStyle w:val="BodyText"/>
        <w:bidi/>
        <w:ind w:right="1804" w:left="1478" w:firstLine="0"/>
        <w:jc w:val="left"/>
      </w:pPr>
      <w:r>
        <w:rPr>
          <w:spacing w:val="-5"/>
          <w:rtl/>
        </w:rPr>
        <w:t>לכן</w:t>
      </w:r>
      <w:r>
        <w:rPr>
          <w:spacing w:val="31"/>
          <w:rtl/>
        </w:rPr>
        <w:t> </w:t>
      </w:r>
      <w:r>
        <w:rPr>
          <w:rtl/>
        </w:rPr>
        <w:t>בכל</w:t>
      </w:r>
      <w:r>
        <w:rPr>
          <w:spacing w:val="29"/>
          <w:rtl/>
        </w:rPr>
        <w:t> </w:t>
      </w:r>
      <w:r>
        <w:rPr>
          <w:rtl/>
        </w:rPr>
        <w:t>מדינה</w:t>
      </w:r>
      <w:r>
        <w:rPr>
          <w:spacing w:val="31"/>
          <w:rtl/>
        </w:rPr>
        <w:t> </w:t>
      </w:r>
      <w:r>
        <w:rPr>
          <w:rtl/>
        </w:rPr>
        <w:t>צריכה</w:t>
      </w:r>
      <w:r>
        <w:rPr>
          <w:spacing w:val="31"/>
          <w:rtl/>
        </w:rPr>
        <w:t> </w:t>
      </w:r>
      <w:r>
        <w:rPr>
          <w:rtl/>
        </w:rPr>
        <w:t>להתקיים</w:t>
      </w:r>
      <w:r>
        <w:rPr>
          <w:spacing w:val="29"/>
          <w:rtl/>
        </w:rPr>
        <w:t> </w:t>
      </w:r>
      <w:r>
        <w:rPr>
          <w:rtl/>
        </w:rPr>
        <w:t>הפרדה</w:t>
      </w:r>
      <w:r>
        <w:rPr>
          <w:spacing w:val="33"/>
          <w:rtl/>
        </w:rPr>
        <w:t> </w:t>
      </w:r>
      <w:r>
        <w:rPr>
          <w:rtl/>
        </w:rPr>
        <w:t>בין</w:t>
      </w:r>
      <w:r>
        <w:rPr>
          <w:spacing w:val="30"/>
          <w:rtl/>
        </w:rPr>
        <w:t> </w:t>
      </w:r>
      <w:r>
        <w:rPr>
          <w:rtl/>
        </w:rPr>
        <w:t>התפקידים</w:t>
      </w:r>
      <w:r>
        <w:rPr>
          <w:spacing w:val="32"/>
          <w:rtl/>
        </w:rPr>
        <w:t> </w:t>
      </w:r>
      <w:r>
        <w:rPr>
          <w:rtl/>
        </w:rPr>
        <w:t>השונים</w:t>
      </w:r>
      <w:r>
        <w:rPr/>
        <w:t>:</w:t>
      </w:r>
      <w:r>
        <w:rPr>
          <w:spacing w:val="28"/>
          <w:rtl/>
        </w:rPr>
        <w:t> </w:t>
      </w:r>
      <w:r>
        <w:rPr>
          <w:rtl/>
        </w:rPr>
        <w:t>חקיקה</w:t>
      </w:r>
      <w:r>
        <w:rPr/>
        <w:t>,</w:t>
      </w:r>
      <w:r>
        <w:rPr>
          <w:spacing w:val="34"/>
          <w:rtl/>
        </w:rPr>
        <w:t> </w:t>
      </w:r>
      <w:r>
        <w:rPr>
          <w:rtl/>
        </w:rPr>
        <w:t>שיפוט</w:t>
      </w:r>
      <w:r>
        <w:rPr>
          <w:spacing w:val="31"/>
          <w:rtl/>
        </w:rPr>
        <w:t> </w:t>
      </w:r>
      <w:r>
        <w:rPr>
          <w:rtl/>
        </w:rPr>
        <w:t>וביצוע</w:t>
      </w:r>
      <w:r>
        <w:rPr/>
        <w:t>.</w:t>
      </w:r>
      <w:r>
        <w:rPr>
          <w:spacing w:val="33"/>
          <w:rtl/>
        </w:rPr>
        <w:t> </w:t>
      </w:r>
      <w:r>
        <w:rPr>
          <w:rtl/>
        </w:rPr>
        <w:t>על</w:t>
      </w:r>
      <w:r>
        <w:rPr>
          <w:spacing w:val="28"/>
          <w:rtl/>
        </w:rPr>
        <w:t> </w:t>
      </w:r>
      <w:r>
        <w:rPr>
          <w:rtl/>
        </w:rPr>
        <w:t>בסי</w:t>
      </w:r>
      <w:r>
        <w:rPr>
          <w:rtl/>
        </w:rPr>
        <w:t>ס</w:t>
      </w:r>
    </w:p>
    <w:p>
      <w:pPr>
        <w:bidi/>
        <w:spacing w:before="117"/>
        <w:ind w:right="1804" w:left="1478" w:firstLine="0"/>
        <w:jc w:val="left"/>
        <w:rPr>
          <w:i/>
          <w:iCs/>
          <w:sz w:val="23"/>
          <w:szCs w:val="23"/>
        </w:rPr>
      </w:pPr>
      <w:r>
        <w:rPr>
          <w:spacing w:val="-2"/>
          <w:sz w:val="22"/>
          <w:szCs w:val="22"/>
          <w:rtl/>
        </w:rPr>
        <w:t>קביעה</w:t>
      </w:r>
      <w:r>
        <w:rPr>
          <w:spacing w:val="55"/>
          <w:sz w:val="22"/>
          <w:szCs w:val="22"/>
          <w:rtl/>
        </w:rPr>
        <w:t> </w:t>
      </w:r>
      <w:r>
        <w:rPr>
          <w:sz w:val="22"/>
          <w:szCs w:val="22"/>
          <w:rtl/>
        </w:rPr>
        <w:t>זו</w:t>
      </w:r>
      <w:r>
        <w:rPr>
          <w:spacing w:val="56"/>
          <w:sz w:val="22"/>
          <w:szCs w:val="22"/>
          <w:rtl/>
        </w:rPr>
        <w:t> </w:t>
      </w:r>
      <w:r>
        <w:rPr>
          <w:sz w:val="22"/>
          <w:szCs w:val="22"/>
          <w:rtl/>
        </w:rPr>
        <w:t>בכל</w:t>
      </w:r>
      <w:r>
        <w:rPr>
          <w:spacing w:val="56"/>
          <w:sz w:val="22"/>
          <w:szCs w:val="22"/>
          <w:rtl/>
        </w:rPr>
        <w:t> </w:t>
      </w:r>
      <w:r>
        <w:rPr>
          <w:sz w:val="22"/>
          <w:szCs w:val="22"/>
          <w:rtl/>
        </w:rPr>
        <w:t>מדינה</w:t>
      </w:r>
      <w:r>
        <w:rPr>
          <w:spacing w:val="56"/>
          <w:sz w:val="22"/>
          <w:szCs w:val="22"/>
          <w:rtl/>
        </w:rPr>
        <w:t> </w:t>
      </w:r>
      <w:r>
        <w:rPr>
          <w:sz w:val="22"/>
          <w:szCs w:val="22"/>
          <w:rtl/>
        </w:rPr>
        <w:t>דמוקרטית</w:t>
      </w:r>
      <w:r>
        <w:rPr>
          <w:spacing w:val="58"/>
          <w:sz w:val="22"/>
          <w:szCs w:val="22"/>
          <w:rtl/>
        </w:rPr>
        <w:t> </w:t>
      </w:r>
      <w:r>
        <w:rPr>
          <w:sz w:val="22"/>
          <w:szCs w:val="22"/>
          <w:rtl/>
        </w:rPr>
        <w:t>מתקיימות</w:t>
      </w:r>
      <w:r>
        <w:rPr>
          <w:spacing w:val="53"/>
          <w:sz w:val="22"/>
          <w:szCs w:val="22"/>
          <w:rtl/>
        </w:rPr>
        <w:t> </w:t>
      </w:r>
      <w:r>
        <w:rPr>
          <w:sz w:val="22"/>
          <w:szCs w:val="22"/>
          <w:rtl/>
        </w:rPr>
        <w:t>שלוש</w:t>
      </w:r>
      <w:r>
        <w:rPr>
          <w:spacing w:val="38"/>
          <w:sz w:val="22"/>
          <w:szCs w:val="22"/>
          <w:rtl/>
        </w:rPr>
        <w:t> </w:t>
      </w:r>
      <w:r>
        <w:rPr>
          <w:sz w:val="22"/>
          <w:szCs w:val="22"/>
          <w:rtl/>
        </w:rPr>
        <w:t>רשויות</w:t>
      </w:r>
      <w:r>
        <w:rPr>
          <w:sz w:val="22"/>
          <w:szCs w:val="22"/>
        </w:rPr>
        <w:t>:</w:t>
      </w:r>
      <w:r>
        <w:rPr>
          <w:b/>
          <w:bCs/>
          <w:i/>
          <w:iCs/>
          <w:spacing w:val="11"/>
          <w:sz w:val="23"/>
          <w:szCs w:val="23"/>
          <w:rtl/>
        </w:rPr>
        <w:t> </w:t>
      </w:r>
      <w:r>
        <w:rPr>
          <w:b/>
          <w:bCs/>
          <w:i/>
          <w:iCs/>
          <w:spacing w:val="-52"/>
          <w:sz w:val="23"/>
          <w:szCs w:val="23"/>
          <w:rtl/>
        </w:rPr>
        <w:t>רשות</w:t>
      </w:r>
      <w:r>
        <w:rPr>
          <w:b/>
          <w:bCs/>
          <w:i/>
          <w:iCs/>
          <w:spacing w:val="1"/>
          <w:sz w:val="23"/>
          <w:szCs w:val="23"/>
          <w:rtl/>
        </w:rPr>
        <w:t> </w:t>
      </w:r>
      <w:r>
        <w:rPr>
          <w:b/>
          <w:bCs/>
          <w:i/>
          <w:iCs/>
          <w:spacing w:val="-56"/>
          <w:sz w:val="23"/>
          <w:szCs w:val="23"/>
          <w:rtl/>
        </w:rPr>
        <w:t>מחוקקת</w:t>
      </w:r>
      <w:r>
        <w:rPr>
          <w:b/>
          <w:bCs/>
          <w:i/>
          <w:iCs/>
          <w:spacing w:val="-3"/>
          <w:sz w:val="23"/>
          <w:szCs w:val="23"/>
          <w:rtl/>
        </w:rPr>
        <w:t> </w:t>
      </w:r>
      <w:r>
        <w:rPr>
          <w:b/>
          <w:bCs/>
          <w:i/>
          <w:iCs/>
          <w:spacing w:val="-59"/>
          <w:sz w:val="23"/>
          <w:szCs w:val="23"/>
        </w:rPr>
        <w:t>(</w:t>
      </w:r>
      <w:r>
        <w:rPr>
          <w:i/>
          <w:iCs/>
          <w:spacing w:val="-59"/>
          <w:sz w:val="23"/>
          <w:szCs w:val="23"/>
          <w:rtl/>
        </w:rPr>
        <w:t>בישראל</w:t>
      </w:r>
      <w:r>
        <w:rPr>
          <w:i/>
          <w:iCs/>
          <w:sz w:val="23"/>
          <w:szCs w:val="23"/>
          <w:rtl/>
        </w:rPr>
        <w:t> </w:t>
      </w:r>
      <w:r>
        <w:rPr>
          <w:i/>
          <w:iCs/>
          <w:spacing w:val="-55"/>
          <w:sz w:val="23"/>
          <w:szCs w:val="23"/>
          <w:rtl/>
        </w:rPr>
        <w:t>הכנסת</w:t>
      </w:r>
      <w:r>
        <w:rPr>
          <w:i/>
          <w:iCs/>
          <w:spacing w:val="-55"/>
          <w:sz w:val="23"/>
          <w:szCs w:val="23"/>
        </w:rPr>
        <w:t>)</w:t>
      </w:r>
    </w:p>
    <w:p>
      <w:pPr>
        <w:bidi/>
        <w:spacing w:before="114"/>
        <w:ind w:right="1804" w:left="1477" w:firstLine="0"/>
        <w:jc w:val="left"/>
        <w:rPr>
          <w:b/>
          <w:bCs/>
          <w:i/>
          <w:iCs/>
          <w:sz w:val="23"/>
          <w:szCs w:val="23"/>
        </w:rPr>
      </w:pPr>
      <w:r>
        <w:rPr>
          <w:spacing w:val="-2"/>
          <w:sz w:val="22"/>
          <w:szCs w:val="22"/>
          <w:rtl/>
        </w:rPr>
        <w:t>תפקידה</w:t>
      </w:r>
      <w:r>
        <w:rPr>
          <w:spacing w:val="13"/>
          <w:sz w:val="22"/>
          <w:szCs w:val="22"/>
          <w:rtl/>
        </w:rPr>
        <w:t> </w:t>
      </w:r>
      <w:r>
        <w:rPr>
          <w:sz w:val="22"/>
          <w:szCs w:val="22"/>
          <w:rtl/>
        </w:rPr>
        <w:t>לחוקק</w:t>
      </w:r>
      <w:r>
        <w:rPr>
          <w:spacing w:val="5"/>
          <w:sz w:val="22"/>
          <w:szCs w:val="22"/>
          <w:rtl/>
        </w:rPr>
        <w:t> </w:t>
      </w:r>
      <w:r>
        <w:rPr>
          <w:sz w:val="22"/>
          <w:szCs w:val="22"/>
          <w:rtl/>
        </w:rPr>
        <w:t>חוקים</w:t>
      </w:r>
      <w:r>
        <w:rPr>
          <w:b/>
          <w:bCs/>
          <w:i/>
          <w:iCs/>
          <w:sz w:val="23"/>
          <w:szCs w:val="23"/>
        </w:rPr>
        <w:t>,</w:t>
      </w:r>
      <w:r>
        <w:rPr>
          <w:b/>
          <w:bCs/>
          <w:i/>
          <w:iCs/>
          <w:spacing w:val="-25"/>
          <w:sz w:val="23"/>
          <w:szCs w:val="23"/>
          <w:rtl/>
        </w:rPr>
        <w:t> </w:t>
      </w:r>
      <w:r>
        <w:rPr>
          <w:b/>
          <w:bCs/>
          <w:i/>
          <w:iCs/>
          <w:spacing w:val="-52"/>
          <w:sz w:val="23"/>
          <w:szCs w:val="23"/>
          <w:rtl/>
        </w:rPr>
        <w:t>רשות</w:t>
      </w:r>
      <w:r>
        <w:rPr>
          <w:b/>
          <w:bCs/>
          <w:i/>
          <w:iCs/>
          <w:spacing w:val="-25"/>
          <w:sz w:val="23"/>
          <w:szCs w:val="23"/>
          <w:rtl/>
        </w:rPr>
        <w:t> </w:t>
      </w:r>
      <w:r>
        <w:rPr>
          <w:b/>
          <w:bCs/>
          <w:i/>
          <w:iCs/>
          <w:spacing w:val="-54"/>
          <w:sz w:val="23"/>
          <w:szCs w:val="23"/>
          <w:rtl/>
        </w:rPr>
        <w:t>שופטת</w:t>
      </w:r>
      <w:r>
        <w:rPr>
          <w:i/>
          <w:iCs/>
          <w:spacing w:val="-27"/>
          <w:sz w:val="23"/>
          <w:szCs w:val="23"/>
          <w:rtl/>
        </w:rPr>
        <w:t> </w:t>
      </w:r>
      <w:r>
        <w:rPr>
          <w:i/>
          <w:iCs/>
          <w:spacing w:val="-51"/>
          <w:sz w:val="23"/>
          <w:szCs w:val="23"/>
        </w:rPr>
        <w:t>(</w:t>
      </w:r>
      <w:r>
        <w:rPr>
          <w:i/>
          <w:iCs/>
          <w:spacing w:val="-51"/>
          <w:sz w:val="23"/>
          <w:szCs w:val="23"/>
          <w:rtl/>
        </w:rPr>
        <w:t>בתי</w:t>
      </w:r>
      <w:r>
        <w:rPr>
          <w:i/>
          <w:iCs/>
          <w:spacing w:val="-38"/>
          <w:sz w:val="23"/>
          <w:szCs w:val="23"/>
          <w:rtl/>
        </w:rPr>
        <w:t> </w:t>
      </w:r>
      <w:r>
        <w:rPr>
          <w:i/>
          <w:iCs/>
          <w:spacing w:val="-52"/>
          <w:sz w:val="23"/>
          <w:szCs w:val="23"/>
          <w:rtl/>
        </w:rPr>
        <w:t>משפט</w:t>
      </w:r>
      <w:r>
        <w:rPr>
          <w:b/>
          <w:bCs/>
          <w:i/>
          <w:iCs/>
          <w:spacing w:val="-52"/>
          <w:sz w:val="23"/>
          <w:szCs w:val="23"/>
        </w:rPr>
        <w:t>)</w:t>
      </w:r>
      <w:r>
        <w:rPr>
          <w:spacing w:val="-2"/>
          <w:sz w:val="22"/>
          <w:szCs w:val="22"/>
          <w:rtl/>
        </w:rPr>
        <w:t> </w:t>
      </w:r>
      <w:r>
        <w:rPr>
          <w:sz w:val="22"/>
          <w:szCs w:val="22"/>
          <w:rtl/>
        </w:rPr>
        <w:t>תפקידה</w:t>
      </w:r>
      <w:r>
        <w:rPr>
          <w:spacing w:val="5"/>
          <w:sz w:val="22"/>
          <w:szCs w:val="22"/>
          <w:rtl/>
        </w:rPr>
        <w:t> </w:t>
      </w:r>
      <w:r>
        <w:rPr>
          <w:sz w:val="22"/>
          <w:szCs w:val="22"/>
          <w:rtl/>
        </w:rPr>
        <w:t>להכריע</w:t>
      </w:r>
      <w:r>
        <w:rPr>
          <w:spacing w:val="3"/>
          <w:sz w:val="22"/>
          <w:szCs w:val="22"/>
          <w:rtl/>
        </w:rPr>
        <w:t> </w:t>
      </w:r>
      <w:r>
        <w:rPr>
          <w:sz w:val="22"/>
          <w:szCs w:val="22"/>
          <w:rtl/>
        </w:rPr>
        <w:t>בסכסוכים</w:t>
      </w:r>
      <w:r>
        <w:rPr>
          <w:b/>
          <w:bCs/>
          <w:i/>
          <w:iCs/>
          <w:spacing w:val="-13"/>
          <w:sz w:val="23"/>
          <w:szCs w:val="23"/>
          <w:rtl/>
        </w:rPr>
        <w:t> </w:t>
      </w:r>
      <w:r>
        <w:rPr>
          <w:b/>
          <w:bCs/>
          <w:i/>
          <w:iCs/>
          <w:spacing w:val="-54"/>
          <w:sz w:val="23"/>
          <w:szCs w:val="23"/>
          <w:rtl/>
        </w:rPr>
        <w:t>ורשות</w:t>
      </w:r>
      <w:r>
        <w:rPr>
          <w:b/>
          <w:bCs/>
          <w:i/>
          <w:iCs/>
          <w:spacing w:val="-25"/>
          <w:sz w:val="23"/>
          <w:szCs w:val="23"/>
          <w:rtl/>
        </w:rPr>
        <w:t> </w:t>
      </w:r>
      <w:r>
        <w:rPr>
          <w:b/>
          <w:bCs/>
          <w:i/>
          <w:iCs/>
          <w:spacing w:val="-53"/>
          <w:sz w:val="23"/>
          <w:szCs w:val="23"/>
          <w:rtl/>
        </w:rPr>
        <w:t>מבצע</w:t>
      </w:r>
      <w:r>
        <w:rPr>
          <w:b/>
          <w:bCs/>
          <w:i/>
          <w:iCs/>
          <w:spacing w:val="-53"/>
          <w:sz w:val="23"/>
          <w:szCs w:val="23"/>
          <w:rtl/>
        </w:rPr>
        <w:t>ת</w:t>
      </w:r>
    </w:p>
    <w:p>
      <w:pPr>
        <w:pStyle w:val="BodyText"/>
        <w:bidi/>
        <w:spacing w:before="115"/>
        <w:ind w:right="1804" w:left="1426" w:firstLine="0"/>
        <w:jc w:val="left"/>
      </w:pPr>
      <w:r>
        <w:rPr>
          <w:i/>
          <w:iCs/>
          <w:spacing w:val="-60"/>
          <w:sz w:val="23"/>
          <w:szCs w:val="23"/>
        </w:rPr>
        <w:t>(</w:t>
      </w:r>
      <w:r>
        <w:rPr>
          <w:i/>
          <w:iCs/>
          <w:spacing w:val="-60"/>
          <w:sz w:val="23"/>
          <w:szCs w:val="23"/>
          <w:rtl/>
        </w:rPr>
        <w:t>בישראלהממשלה</w:t>
      </w:r>
      <w:r>
        <w:rPr>
          <w:i/>
          <w:iCs/>
          <w:spacing w:val="-60"/>
          <w:sz w:val="23"/>
          <w:szCs w:val="23"/>
        </w:rPr>
        <w:t>)</w:t>
      </w:r>
      <w:r>
        <w:rPr>
          <w:spacing w:val="-15"/>
          <w:rtl/>
        </w:rPr>
        <w:t> </w:t>
      </w:r>
      <w:r>
        <w:rPr>
          <w:rtl/>
        </w:rPr>
        <w:t>תפקידה</w:t>
      </w:r>
      <w:r>
        <w:rPr>
          <w:spacing w:val="-3"/>
          <w:rtl/>
        </w:rPr>
        <w:t> </w:t>
      </w:r>
      <w:r>
        <w:rPr>
          <w:rtl/>
        </w:rPr>
        <w:t>לקבוע</w:t>
      </w:r>
      <w:r>
        <w:rPr>
          <w:spacing w:val="-7"/>
          <w:rtl/>
        </w:rPr>
        <w:t> </w:t>
      </w:r>
      <w:r>
        <w:rPr>
          <w:rtl/>
        </w:rPr>
        <w:t>מדיניות</w:t>
      </w:r>
      <w:r>
        <w:rPr>
          <w:spacing w:val="-6"/>
          <w:rtl/>
        </w:rPr>
        <w:t> </w:t>
      </w:r>
      <w:r>
        <w:rPr>
          <w:rtl/>
        </w:rPr>
        <w:t>ולהוציאה</w:t>
      </w:r>
      <w:r>
        <w:rPr>
          <w:spacing w:val="-5"/>
          <w:rtl/>
        </w:rPr>
        <w:t> </w:t>
      </w:r>
      <w:r>
        <w:rPr>
          <w:rtl/>
        </w:rPr>
        <w:t>לפועל</w:t>
      </w:r>
      <w:r>
        <w:rPr/>
        <w:t>.</w:t>
      </w:r>
      <w:r>
        <w:rPr>
          <w:spacing w:val="-7"/>
          <w:rtl/>
        </w:rPr>
        <w:t> </w:t>
      </w:r>
      <w:r>
        <w:rPr>
          <w:rtl/>
        </w:rPr>
        <w:t>זוהי</w:t>
      </w:r>
      <w:r>
        <w:rPr>
          <w:spacing w:val="-5"/>
          <w:rtl/>
        </w:rPr>
        <w:t> </w:t>
      </w:r>
      <w:r>
        <w:rPr>
          <w:rtl/>
        </w:rPr>
        <w:t>הפרדת</w:t>
      </w:r>
      <w:r>
        <w:rPr>
          <w:spacing w:val="-4"/>
          <w:rtl/>
        </w:rPr>
        <w:t> </w:t>
      </w:r>
      <w:r>
        <w:rPr>
          <w:rtl/>
        </w:rPr>
        <w:t>רשויות</w:t>
      </w:r>
      <w:r>
        <w:rPr>
          <w:spacing w:val="-14"/>
          <w:rtl/>
        </w:rPr>
        <w:t> </w:t>
      </w:r>
      <w:r>
        <w:rPr>
          <w:rtl/>
        </w:rPr>
        <w:t>קלסית</w:t>
      </w:r>
      <w:r>
        <w:rPr/>
        <w:t>.</w:t>
      </w:r>
    </w:p>
    <w:p>
      <w:pPr>
        <w:pStyle w:val="BodyText"/>
        <w:spacing w:before="70"/>
        <w:rPr>
          <w:i/>
        </w:rPr>
      </w:pPr>
    </w:p>
    <w:p>
      <w:pPr>
        <w:bidi/>
        <w:spacing w:line="357" w:lineRule="auto" w:before="0"/>
        <w:ind w:right="1800" w:left="1477" w:firstLine="0"/>
        <w:jc w:val="both"/>
        <w:rPr>
          <w:b/>
          <w:bCs/>
          <w:sz w:val="22"/>
          <w:szCs w:val="22"/>
        </w:rPr>
      </w:pPr>
      <w:r>
        <w:rPr>
          <w:sz w:val="22"/>
          <w:szCs w:val="22"/>
          <w:rtl/>
        </w:rPr>
        <w:t>יחד עם זאת ההפרדה אינה מוחלטת</w:t>
      </w:r>
      <w:r>
        <w:rPr>
          <w:sz w:val="22"/>
          <w:szCs w:val="22"/>
        </w:rPr>
        <w:t>.</w:t>
      </w:r>
      <w:r>
        <w:rPr>
          <w:sz w:val="22"/>
          <w:szCs w:val="22"/>
          <w:rtl/>
        </w:rPr>
        <w:t> וכיום רוב המדינות מנהלות מערכת של</w:t>
      </w:r>
      <w:r>
        <w:rPr>
          <w:b/>
          <w:bCs/>
          <w:sz w:val="22"/>
          <w:szCs w:val="22"/>
          <w:rtl/>
        </w:rPr>
        <w:t> </w:t>
      </w:r>
      <w:r>
        <w:rPr>
          <w:b/>
          <w:bCs/>
          <w:sz w:val="22"/>
          <w:szCs w:val="22"/>
          <w:u w:val="thick"/>
          <w:rtl/>
        </w:rPr>
        <w:t>איזונים ובלמים</w:t>
      </w:r>
      <w:r>
        <w:rPr>
          <w:sz w:val="22"/>
          <w:szCs w:val="22"/>
        </w:rPr>
        <w:t>:</w:t>
      </w:r>
      <w:r>
        <w:rPr>
          <w:sz w:val="22"/>
          <w:szCs w:val="22"/>
          <w:rtl/>
        </w:rPr>
        <w:t> לכל רשות יש סמכות למלא תפקידים שנמצאים בסמכותה של רשות אחרת</w:t>
      </w:r>
      <w:r>
        <w:rPr>
          <w:sz w:val="22"/>
          <w:szCs w:val="22"/>
        </w:rPr>
        <w:t>.</w:t>
      </w:r>
      <w:r>
        <w:rPr>
          <w:sz w:val="22"/>
          <w:szCs w:val="22"/>
          <w:rtl/>
        </w:rPr>
        <w:t> </w:t>
      </w:r>
      <w:r>
        <w:rPr>
          <w:sz w:val="22"/>
          <w:szCs w:val="22"/>
        </w:rPr>
        <w:t>(</w:t>
      </w:r>
      <w:r>
        <w:rPr>
          <w:sz w:val="22"/>
          <w:szCs w:val="22"/>
          <w:rtl/>
        </w:rPr>
        <w:t>לרשות המבצעת בישראל יש סמכות לחוקק חקיקת משנה</w:t>
      </w:r>
      <w:r>
        <w:rPr>
          <w:sz w:val="22"/>
          <w:szCs w:val="22"/>
        </w:rPr>
        <w:t>.)</w:t>
      </w:r>
      <w:r>
        <w:rPr>
          <w:i/>
          <w:iCs/>
          <w:spacing w:val="-39"/>
          <w:sz w:val="23"/>
          <w:szCs w:val="23"/>
          <w:rtl/>
        </w:rPr>
        <w:t> </w:t>
      </w:r>
      <w:r>
        <w:rPr>
          <w:i/>
          <w:iCs/>
          <w:sz w:val="23"/>
          <w:szCs w:val="23"/>
          <w:u w:val="single"/>
          <w:rtl/>
        </w:rPr>
        <w:t>י</w:t>
      </w:r>
      <w:r>
        <w:rPr>
          <w:i/>
          <w:iCs/>
          <w:spacing w:val="-65"/>
          <w:sz w:val="23"/>
          <w:szCs w:val="23"/>
          <w:u w:val="single"/>
          <w:rtl/>
        </w:rPr>
        <w:t>ש</w:t>
      </w:r>
      <w:r>
        <w:rPr>
          <w:i/>
          <w:iCs/>
          <w:spacing w:val="11"/>
          <w:sz w:val="23"/>
          <w:szCs w:val="23"/>
          <w:u w:val="single"/>
          <w:rtl/>
        </w:rPr>
        <w:t>ק</w:t>
      </w:r>
      <w:r>
        <w:rPr>
          <w:i/>
          <w:iCs/>
          <w:spacing w:val="-67"/>
          <w:sz w:val="23"/>
          <w:szCs w:val="23"/>
          <w:u w:val="single"/>
          <w:rtl/>
        </w:rPr>
        <w:t>ש</w:t>
      </w:r>
      <w:r>
        <w:rPr>
          <w:i/>
          <w:iCs/>
          <w:spacing w:val="-64"/>
          <w:sz w:val="23"/>
          <w:szCs w:val="23"/>
          <w:u w:val="single"/>
          <w:rtl/>
        </w:rPr>
        <w:t>ר</w:t>
      </w:r>
      <w:r>
        <w:rPr>
          <w:i/>
          <w:iCs/>
          <w:spacing w:val="10"/>
          <w:sz w:val="23"/>
          <w:szCs w:val="23"/>
          <w:u w:val="single"/>
          <w:rtl/>
        </w:rPr>
        <w:t>ב</w:t>
      </w:r>
      <w:r>
        <w:rPr>
          <w:i/>
          <w:iCs/>
          <w:spacing w:val="-78"/>
          <w:sz w:val="23"/>
          <w:szCs w:val="23"/>
          <w:u w:val="single"/>
          <w:rtl/>
        </w:rPr>
        <w:t>י</w:t>
      </w:r>
      <w:r>
        <w:rPr>
          <w:i/>
          <w:iCs/>
          <w:spacing w:val="-125"/>
          <w:sz w:val="23"/>
          <w:szCs w:val="23"/>
          <w:u w:val="single"/>
          <w:rtl/>
        </w:rPr>
        <w:t>ן</w:t>
      </w:r>
      <w:r>
        <w:rPr>
          <w:i/>
          <w:iCs/>
          <w:spacing w:val="-41"/>
          <w:sz w:val="23"/>
          <w:szCs w:val="23"/>
          <w:u w:val="single"/>
          <w:rtl/>
        </w:rPr>
        <w:t>ה</w:t>
      </w:r>
      <w:r>
        <w:rPr>
          <w:i/>
          <w:iCs/>
          <w:spacing w:val="-64"/>
          <w:sz w:val="23"/>
          <w:szCs w:val="23"/>
          <w:u w:val="single"/>
          <w:rtl/>
        </w:rPr>
        <w:t>ר</w:t>
      </w:r>
      <w:r>
        <w:rPr>
          <w:i/>
          <w:iCs/>
          <w:spacing w:val="-67"/>
          <w:sz w:val="23"/>
          <w:szCs w:val="23"/>
          <w:u w:val="single"/>
          <w:rtl/>
        </w:rPr>
        <w:t>ש</w:t>
      </w:r>
      <w:r>
        <w:rPr>
          <w:i/>
          <w:iCs/>
          <w:spacing w:val="-73"/>
          <w:sz w:val="23"/>
          <w:szCs w:val="23"/>
          <w:u w:val="single"/>
          <w:rtl/>
        </w:rPr>
        <w:t>ו</w:t>
      </w:r>
      <w:r>
        <w:rPr>
          <w:i/>
          <w:iCs/>
          <w:spacing w:val="-128"/>
          <w:sz w:val="23"/>
          <w:szCs w:val="23"/>
          <w:u w:val="single"/>
          <w:rtl/>
        </w:rPr>
        <w:t>י</w:t>
      </w:r>
      <w:r>
        <w:rPr>
          <w:i/>
          <w:iCs/>
          <w:spacing w:val="-186"/>
          <w:sz w:val="23"/>
          <w:szCs w:val="23"/>
          <w:u w:val="single"/>
          <w:rtl/>
        </w:rPr>
        <w:t>ו</w:t>
      </w:r>
      <w:r>
        <w:rPr>
          <w:i/>
          <w:iCs/>
          <w:spacing w:val="-135"/>
          <w:sz w:val="23"/>
          <w:szCs w:val="23"/>
          <w:u w:val="single"/>
          <w:rtl/>
        </w:rPr>
        <w:t>ת</w:t>
      </w:r>
      <w:r>
        <w:rPr>
          <w:i/>
          <w:iCs/>
          <w:spacing w:val="11"/>
          <w:sz w:val="23"/>
          <w:szCs w:val="23"/>
          <w:u w:val="single"/>
          <w:rtl/>
        </w:rPr>
        <w:t>ה</w:t>
      </w:r>
      <w:r>
        <w:rPr>
          <w:i/>
          <w:iCs/>
          <w:spacing w:val="-65"/>
          <w:sz w:val="23"/>
          <w:szCs w:val="23"/>
          <w:u w:val="single"/>
          <w:rtl/>
        </w:rPr>
        <w:t>ש</w:t>
      </w:r>
      <w:r>
        <w:rPr>
          <w:i/>
          <w:iCs/>
          <w:spacing w:val="-78"/>
          <w:sz w:val="23"/>
          <w:szCs w:val="23"/>
          <w:u w:val="single"/>
          <w:rtl/>
        </w:rPr>
        <w:t>ו</w:t>
      </w:r>
      <w:r>
        <w:rPr>
          <w:i/>
          <w:iCs/>
          <w:spacing w:val="-77"/>
          <w:sz w:val="23"/>
          <w:szCs w:val="23"/>
          <w:u w:val="single"/>
          <w:rtl/>
        </w:rPr>
        <w:t>נ</w:t>
      </w:r>
      <w:r>
        <w:rPr>
          <w:i/>
          <w:iCs/>
          <w:spacing w:val="-73"/>
          <w:sz w:val="23"/>
          <w:szCs w:val="23"/>
          <w:u w:val="single"/>
          <w:rtl/>
        </w:rPr>
        <w:t>ו</w:t>
      </w:r>
      <w:r>
        <w:rPr>
          <w:i/>
          <w:iCs/>
          <w:spacing w:val="-74"/>
          <w:sz w:val="23"/>
          <w:szCs w:val="23"/>
          <w:u w:val="single"/>
          <w:rtl/>
        </w:rPr>
        <w:t>ת</w:t>
      </w:r>
      <w:r>
        <w:rPr>
          <w:i/>
          <w:iCs/>
          <w:spacing w:val="-70"/>
          <w:sz w:val="23"/>
          <w:szCs w:val="23"/>
          <w:u w:val="single"/>
        </w:rPr>
        <w:t>.</w:t>
      </w:r>
      <w:r>
        <w:rPr>
          <w:sz w:val="22"/>
          <w:szCs w:val="22"/>
          <w:rtl/>
        </w:rPr>
        <w:t> מתקיימים ביניהן יחסי</w:t>
      </w:r>
      <w:r>
        <w:rPr>
          <w:b/>
          <w:bCs/>
          <w:sz w:val="22"/>
          <w:szCs w:val="22"/>
          <w:rtl/>
        </w:rPr>
        <w:t> איזון</w:t>
      </w:r>
      <w:r>
        <w:rPr>
          <w:b/>
          <w:bCs/>
          <w:sz w:val="22"/>
          <w:szCs w:val="22"/>
        </w:rPr>
        <w:t>,</w:t>
      </w:r>
      <w:r>
        <w:rPr>
          <w:b/>
          <w:bCs/>
          <w:sz w:val="22"/>
          <w:szCs w:val="22"/>
          <w:rtl/>
        </w:rPr>
        <w:t> ריסו</w:t>
      </w:r>
      <w:r>
        <w:rPr>
          <w:b/>
          <w:bCs/>
          <w:sz w:val="22"/>
          <w:szCs w:val="22"/>
          <w:rtl/>
        </w:rPr>
        <w:t>ן</w:t>
      </w:r>
    </w:p>
    <w:p>
      <w:pPr>
        <w:pStyle w:val="Heading5"/>
        <w:bidi/>
        <w:spacing w:line="245" w:lineRule="exact"/>
        <w:ind w:right="1804" w:left="1479" w:firstLine="0"/>
        <w:jc w:val="left"/>
        <w:rPr>
          <w:u w:val="none"/>
        </w:rPr>
      </w:pPr>
      <w:r>
        <w:rPr>
          <w:spacing w:val="-2"/>
          <w:u w:val="none"/>
          <w:rtl/>
        </w:rPr>
        <w:t>ובקרה</w:t>
      </w:r>
      <w:r>
        <w:rPr>
          <w:spacing w:val="-2"/>
          <w:u w:val="none"/>
        </w:rPr>
        <w:t>:</w:t>
      </w:r>
    </w:p>
    <w:p>
      <w:pPr>
        <w:pStyle w:val="BodyText"/>
        <w:spacing w:before="73"/>
        <w:rPr>
          <w:b/>
        </w:rPr>
      </w:pPr>
    </w:p>
    <w:p>
      <w:pPr>
        <w:bidi/>
        <w:spacing w:before="0"/>
        <w:ind w:right="1804" w:left="1478" w:firstLine="0"/>
        <w:jc w:val="left"/>
        <w:rPr>
          <w:sz w:val="22"/>
          <w:szCs w:val="22"/>
        </w:rPr>
      </w:pPr>
      <w:r>
        <w:rPr>
          <w:b/>
          <w:bCs/>
          <w:spacing w:val="-2"/>
          <w:sz w:val="22"/>
          <w:szCs w:val="22"/>
          <w:rtl/>
        </w:rPr>
        <w:t>הרשות</w:t>
      </w:r>
      <w:r>
        <w:rPr>
          <w:b/>
          <w:bCs/>
          <w:spacing w:val="54"/>
          <w:sz w:val="22"/>
          <w:szCs w:val="22"/>
          <w:rtl/>
        </w:rPr>
        <w:t> </w:t>
      </w:r>
      <w:r>
        <w:rPr>
          <w:b/>
          <w:bCs/>
          <w:sz w:val="22"/>
          <w:szCs w:val="22"/>
          <w:rtl/>
        </w:rPr>
        <w:t>השופטת</w:t>
      </w:r>
      <w:r>
        <w:rPr>
          <w:spacing w:val="54"/>
          <w:sz w:val="22"/>
          <w:szCs w:val="22"/>
          <w:rtl/>
        </w:rPr>
        <w:t> </w:t>
      </w:r>
      <w:r>
        <w:rPr>
          <w:sz w:val="22"/>
          <w:szCs w:val="22"/>
          <w:rtl/>
        </w:rPr>
        <w:t>פוסקת</w:t>
      </w:r>
      <w:r>
        <w:rPr>
          <w:spacing w:val="55"/>
          <w:sz w:val="22"/>
          <w:szCs w:val="22"/>
          <w:rtl/>
        </w:rPr>
        <w:t> </w:t>
      </w:r>
      <w:r>
        <w:rPr>
          <w:sz w:val="22"/>
          <w:szCs w:val="22"/>
          <w:rtl/>
        </w:rPr>
        <w:t>על</w:t>
      </w:r>
      <w:r>
        <w:rPr>
          <w:spacing w:val="54"/>
          <w:sz w:val="22"/>
          <w:szCs w:val="22"/>
          <w:rtl/>
        </w:rPr>
        <w:t> </w:t>
      </w:r>
      <w:r>
        <w:rPr>
          <w:sz w:val="22"/>
          <w:szCs w:val="22"/>
          <w:rtl/>
        </w:rPr>
        <w:t>פי</w:t>
      </w:r>
      <w:r>
        <w:rPr>
          <w:spacing w:val="53"/>
          <w:sz w:val="22"/>
          <w:szCs w:val="22"/>
          <w:rtl/>
        </w:rPr>
        <w:t> </w:t>
      </w:r>
      <w:r>
        <w:rPr>
          <w:sz w:val="22"/>
          <w:szCs w:val="22"/>
          <w:rtl/>
        </w:rPr>
        <w:t>החוקים</w:t>
      </w:r>
      <w:r>
        <w:rPr>
          <w:spacing w:val="54"/>
          <w:sz w:val="22"/>
          <w:szCs w:val="22"/>
          <w:rtl/>
        </w:rPr>
        <w:t> </w:t>
      </w:r>
      <w:r>
        <w:rPr>
          <w:sz w:val="22"/>
          <w:szCs w:val="22"/>
          <w:rtl/>
        </w:rPr>
        <w:t>שנחקקים</w:t>
      </w:r>
      <w:r>
        <w:rPr>
          <w:spacing w:val="56"/>
          <w:sz w:val="22"/>
          <w:szCs w:val="22"/>
          <w:rtl/>
        </w:rPr>
        <w:t> </w:t>
      </w:r>
      <w:r>
        <w:rPr>
          <w:sz w:val="22"/>
          <w:szCs w:val="22"/>
          <w:rtl/>
        </w:rPr>
        <w:t>ע</w:t>
      </w:r>
      <w:r>
        <w:rPr>
          <w:sz w:val="22"/>
          <w:szCs w:val="22"/>
        </w:rPr>
        <w:t>"</w:t>
      </w:r>
      <w:r>
        <w:rPr>
          <w:sz w:val="22"/>
          <w:szCs w:val="22"/>
          <w:rtl/>
        </w:rPr>
        <w:t>י</w:t>
      </w:r>
      <w:r>
        <w:rPr>
          <w:b/>
          <w:bCs/>
          <w:spacing w:val="53"/>
          <w:sz w:val="22"/>
          <w:szCs w:val="22"/>
          <w:rtl/>
        </w:rPr>
        <w:t> </w:t>
      </w:r>
      <w:r>
        <w:rPr>
          <w:b/>
          <w:bCs/>
          <w:sz w:val="22"/>
          <w:szCs w:val="22"/>
          <w:rtl/>
        </w:rPr>
        <w:t>הרשות</w:t>
      </w:r>
      <w:r>
        <w:rPr>
          <w:b/>
          <w:bCs/>
          <w:spacing w:val="53"/>
          <w:sz w:val="22"/>
          <w:szCs w:val="22"/>
          <w:rtl/>
        </w:rPr>
        <w:t> </w:t>
      </w:r>
      <w:r>
        <w:rPr>
          <w:b/>
          <w:bCs/>
          <w:sz w:val="22"/>
          <w:szCs w:val="22"/>
          <w:rtl/>
        </w:rPr>
        <w:t>המחוקקת</w:t>
      </w:r>
      <w:r>
        <w:rPr>
          <w:sz w:val="22"/>
          <w:szCs w:val="22"/>
        </w:rPr>
        <w:t>,</w:t>
      </w:r>
      <w:r>
        <w:rPr>
          <w:spacing w:val="52"/>
          <w:sz w:val="22"/>
          <w:szCs w:val="22"/>
          <w:rtl/>
        </w:rPr>
        <w:t> </w:t>
      </w:r>
      <w:r>
        <w:rPr>
          <w:sz w:val="22"/>
          <w:szCs w:val="22"/>
          <w:rtl/>
        </w:rPr>
        <w:t>אך</w:t>
      </w:r>
      <w:r>
        <w:rPr>
          <w:spacing w:val="53"/>
          <w:sz w:val="22"/>
          <w:szCs w:val="22"/>
          <w:rtl/>
        </w:rPr>
        <w:t> </w:t>
      </w:r>
      <w:r>
        <w:rPr>
          <w:sz w:val="22"/>
          <w:szCs w:val="22"/>
          <w:rtl/>
        </w:rPr>
        <w:t>כאשר</w:t>
      </w:r>
      <w:r>
        <w:rPr>
          <w:spacing w:val="51"/>
          <w:sz w:val="22"/>
          <w:szCs w:val="22"/>
          <w:rtl/>
        </w:rPr>
        <w:t> </w:t>
      </w:r>
      <w:r>
        <w:rPr>
          <w:sz w:val="22"/>
          <w:szCs w:val="22"/>
          <w:rtl/>
        </w:rPr>
        <w:t>הרשו</w:t>
      </w:r>
      <w:r>
        <w:rPr>
          <w:sz w:val="22"/>
          <w:szCs w:val="22"/>
          <w:rtl/>
        </w:rPr>
        <w:t>ת</w:t>
      </w:r>
    </w:p>
    <w:p>
      <w:pPr>
        <w:pStyle w:val="BodyText"/>
        <w:bidi/>
        <w:spacing w:before="126"/>
        <w:ind w:right="1804" w:left="1478" w:firstLine="0"/>
        <w:jc w:val="left"/>
      </w:pPr>
      <w:r>
        <w:rPr>
          <w:spacing w:val="-2"/>
          <w:rtl/>
        </w:rPr>
        <w:t>השופטת</w:t>
      </w:r>
      <w:r>
        <w:rPr>
          <w:spacing w:val="15"/>
          <w:rtl/>
        </w:rPr>
        <w:t> </w:t>
      </w:r>
      <w:r>
        <w:rPr>
          <w:rtl/>
        </w:rPr>
        <w:t>נותנת</w:t>
      </w:r>
      <w:r>
        <w:rPr>
          <w:spacing w:val="18"/>
          <w:rtl/>
        </w:rPr>
        <w:t> </w:t>
      </w:r>
      <w:r>
        <w:rPr>
          <w:rtl/>
        </w:rPr>
        <w:t>פירושים</w:t>
      </w:r>
      <w:r>
        <w:rPr>
          <w:spacing w:val="16"/>
          <w:rtl/>
        </w:rPr>
        <w:t> </w:t>
      </w:r>
      <w:r>
        <w:rPr>
          <w:rtl/>
        </w:rPr>
        <w:t>לחוקים</w:t>
      </w:r>
      <w:r>
        <w:rPr>
          <w:spacing w:val="17"/>
          <w:rtl/>
        </w:rPr>
        <w:t> </w:t>
      </w:r>
      <w:r>
        <w:rPr>
          <w:rtl/>
        </w:rPr>
        <w:t>היא</w:t>
      </w:r>
      <w:r>
        <w:rPr>
          <w:spacing w:val="15"/>
          <w:rtl/>
        </w:rPr>
        <w:t> </w:t>
      </w:r>
      <w:r>
        <w:rPr>
          <w:rtl/>
        </w:rPr>
        <w:t>מאזנת</w:t>
      </w:r>
      <w:r>
        <w:rPr>
          <w:spacing w:val="16"/>
          <w:rtl/>
        </w:rPr>
        <w:t> </w:t>
      </w:r>
      <w:r>
        <w:rPr>
          <w:rtl/>
        </w:rPr>
        <w:t>ומרסנת</w:t>
      </w:r>
      <w:r>
        <w:rPr>
          <w:spacing w:val="14"/>
          <w:rtl/>
        </w:rPr>
        <w:t> </w:t>
      </w:r>
      <w:r>
        <w:rPr>
          <w:rtl/>
        </w:rPr>
        <w:t>את</w:t>
      </w:r>
      <w:r>
        <w:rPr>
          <w:spacing w:val="17"/>
          <w:rtl/>
        </w:rPr>
        <w:t> </w:t>
      </w:r>
      <w:r>
        <w:rPr>
          <w:rtl/>
        </w:rPr>
        <w:t>הרשות</w:t>
      </w:r>
      <w:r>
        <w:rPr>
          <w:spacing w:val="16"/>
          <w:rtl/>
        </w:rPr>
        <w:t> </w:t>
      </w:r>
      <w:r>
        <w:rPr>
          <w:rtl/>
        </w:rPr>
        <w:t>המחוקקת</w:t>
      </w:r>
      <w:r>
        <w:rPr/>
        <w:t>.</w:t>
      </w:r>
      <w:r>
        <w:rPr>
          <w:spacing w:val="16"/>
          <w:rtl/>
        </w:rPr>
        <w:t> </w:t>
      </w:r>
      <w:r>
        <w:rPr>
          <w:rtl/>
        </w:rPr>
        <w:t>בתגובה</w:t>
      </w:r>
      <w:r>
        <w:rPr>
          <w:spacing w:val="17"/>
          <w:rtl/>
        </w:rPr>
        <w:t> </w:t>
      </w:r>
      <w:r>
        <w:rPr>
          <w:rtl/>
        </w:rPr>
        <w:t>לפרשנות</w:t>
      </w:r>
      <w:r>
        <w:rPr>
          <w:spacing w:val="13"/>
          <w:rtl/>
        </w:rPr>
        <w:t> </w:t>
      </w:r>
      <w:r>
        <w:rPr>
          <w:rtl/>
        </w:rPr>
        <w:t>ז</w:t>
      </w:r>
      <w:r>
        <w:rPr>
          <w:rtl/>
        </w:rPr>
        <w:t>ו</w:t>
      </w:r>
    </w:p>
    <w:p>
      <w:pPr>
        <w:pStyle w:val="BodyText"/>
        <w:bidi/>
        <w:spacing w:before="126"/>
        <w:ind w:right="1804" w:left="1476" w:firstLine="0"/>
        <w:jc w:val="left"/>
      </w:pPr>
      <w:r>
        <w:rPr>
          <w:spacing w:val="-2"/>
          <w:rtl/>
        </w:rPr>
        <w:t>הרשות</w:t>
      </w:r>
      <w:r>
        <w:rPr>
          <w:spacing w:val="-4"/>
          <w:rtl/>
        </w:rPr>
        <w:t> </w:t>
      </w:r>
      <w:r>
        <w:rPr>
          <w:rtl/>
        </w:rPr>
        <w:t>המחוקקת</w:t>
      </w:r>
      <w:r>
        <w:rPr>
          <w:spacing w:val="-3"/>
          <w:rtl/>
        </w:rPr>
        <w:t> </w:t>
      </w:r>
      <w:r>
        <w:rPr>
          <w:rtl/>
        </w:rPr>
        <w:t>יכולה</w:t>
      </w:r>
      <w:r>
        <w:rPr>
          <w:spacing w:val="-6"/>
          <w:rtl/>
        </w:rPr>
        <w:t> </w:t>
      </w:r>
      <w:r>
        <w:rPr>
          <w:rtl/>
        </w:rPr>
        <w:t>לשנות</w:t>
      </w:r>
      <w:r>
        <w:rPr>
          <w:spacing w:val="-5"/>
          <w:rtl/>
        </w:rPr>
        <w:t> </w:t>
      </w:r>
      <w:r>
        <w:rPr>
          <w:rtl/>
        </w:rPr>
        <w:t>את</w:t>
      </w:r>
      <w:r>
        <w:rPr>
          <w:spacing w:val="-4"/>
          <w:rtl/>
        </w:rPr>
        <w:t> </w:t>
      </w:r>
      <w:r>
        <w:rPr>
          <w:rtl/>
        </w:rPr>
        <w:t>החוק</w:t>
      </w:r>
      <w:r>
        <w:rPr>
          <w:spacing w:val="-6"/>
          <w:rtl/>
        </w:rPr>
        <w:t> </w:t>
      </w:r>
      <w:r>
        <w:rPr>
          <w:rtl/>
        </w:rPr>
        <w:t>ע</w:t>
      </w:r>
      <w:r>
        <w:rPr/>
        <w:t>"</w:t>
      </w:r>
      <w:r>
        <w:rPr>
          <w:rtl/>
        </w:rPr>
        <w:t>י</w:t>
      </w:r>
      <w:r>
        <w:rPr>
          <w:spacing w:val="-6"/>
          <w:rtl/>
        </w:rPr>
        <w:t> </w:t>
      </w:r>
      <w:r>
        <w:rPr>
          <w:rtl/>
        </w:rPr>
        <w:t>חקיקה</w:t>
      </w:r>
      <w:r>
        <w:rPr>
          <w:spacing w:val="-4"/>
          <w:rtl/>
        </w:rPr>
        <w:t> </w:t>
      </w:r>
      <w:r>
        <w:rPr>
          <w:rtl/>
        </w:rPr>
        <w:t>חדשה</w:t>
      </w:r>
      <w:r>
        <w:rPr/>
        <w:t>.</w:t>
      </w:r>
    </w:p>
    <w:p>
      <w:pPr>
        <w:pStyle w:val="BodyText"/>
        <w:spacing w:before="75"/>
      </w:pPr>
    </w:p>
    <w:p>
      <w:pPr>
        <w:pStyle w:val="BodyText"/>
        <w:bidi/>
        <w:ind w:right="1804" w:left="1478" w:firstLine="0"/>
        <w:jc w:val="left"/>
      </w:pPr>
      <w:r>
        <w:rPr>
          <w:spacing w:val="-4"/>
          <w:rtl/>
        </w:rPr>
        <w:t>וחברי</w:t>
      </w:r>
      <w:r>
        <w:rPr>
          <w:spacing w:val="-3"/>
          <w:rtl/>
        </w:rPr>
        <w:t> </w:t>
      </w:r>
      <w:r>
        <w:rPr>
          <w:rtl/>
        </w:rPr>
        <w:t>הממשלה</w:t>
      </w:r>
      <w:r>
        <w:rPr>
          <w:spacing w:val="-6"/>
          <w:rtl/>
        </w:rPr>
        <w:t> </w:t>
      </w:r>
      <w:r>
        <w:rPr>
          <w:rtl/>
        </w:rPr>
        <w:t>הם</w:t>
      </w:r>
      <w:r>
        <w:rPr>
          <w:spacing w:val="-5"/>
          <w:rtl/>
        </w:rPr>
        <w:t> </w:t>
      </w:r>
      <w:r>
        <w:rPr>
          <w:rtl/>
        </w:rPr>
        <w:t>גם</w:t>
      </w:r>
      <w:r>
        <w:rPr>
          <w:spacing w:val="-2"/>
          <w:rtl/>
        </w:rPr>
        <w:t> </w:t>
      </w:r>
      <w:r>
        <w:rPr>
          <w:rtl/>
        </w:rPr>
        <w:t>חברי</w:t>
      </w:r>
      <w:r>
        <w:rPr>
          <w:spacing w:val="-4"/>
          <w:rtl/>
        </w:rPr>
        <w:t> </w:t>
      </w:r>
      <w:r>
        <w:rPr>
          <w:rtl/>
        </w:rPr>
        <w:t>הכנס</w:t>
      </w:r>
      <w:r>
        <w:rPr>
          <w:rtl/>
        </w:rPr>
        <w:t>ת</w:t>
      </w:r>
    </w:p>
    <w:p>
      <w:pPr>
        <w:spacing w:after="0"/>
        <w:jc w:val="left"/>
        <w:sectPr>
          <w:pgSz w:w="11910" w:h="16840"/>
          <w:pgMar w:header="0" w:footer="1009" w:top="1920" w:bottom="1200" w:left="0" w:right="320"/>
        </w:sect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102"/>
        <w:rPr>
          <w:sz w:val="24"/>
        </w:rPr>
      </w:pPr>
    </w:p>
    <w:p>
      <w:pPr>
        <w:bidi/>
        <w:spacing w:before="0"/>
        <w:ind w:right="1804" w:left="1477" w:firstLine="0"/>
        <w:jc w:val="left"/>
        <w:rPr>
          <w:rFonts w:ascii="Times New Roman" w:cs="Times New Roman"/>
          <w:b/>
          <w:bCs/>
          <w:sz w:val="24"/>
          <w:szCs w:val="24"/>
        </w:rPr>
      </w:pPr>
      <w:r>
        <w:rPr>
          <w:rFonts w:ascii="Times New Roman" w:cs="Times New Roman"/>
          <w:b/>
          <w:bCs/>
          <w:spacing w:val="-5"/>
          <w:sz w:val="24"/>
          <w:szCs w:val="24"/>
          <w:u w:val="thick"/>
        </w:rPr>
        <w:t>18</w:t>
      </w:r>
      <w:r>
        <w:rPr>
          <w:rFonts w:ascii="Times New Roman" w:cs="Times New Roman"/>
          <w:b/>
          <w:bCs/>
          <w:sz w:val="24"/>
          <w:szCs w:val="24"/>
          <w:u w:val="thick"/>
          <w:rtl/>
        </w:rPr>
        <w:t> עקרון שלטון</w:t>
      </w:r>
      <w:r>
        <w:rPr>
          <w:rFonts w:ascii="Times New Roman" w:cs="Times New Roman"/>
          <w:b/>
          <w:bCs/>
          <w:spacing w:val="-4"/>
          <w:sz w:val="24"/>
          <w:szCs w:val="24"/>
          <w:u w:val="thick"/>
          <w:rtl/>
        </w:rPr>
        <w:t> </w:t>
      </w:r>
      <w:r>
        <w:rPr>
          <w:rFonts w:ascii="Times New Roman" w:cs="Times New Roman"/>
          <w:b/>
          <w:bCs/>
          <w:sz w:val="24"/>
          <w:szCs w:val="24"/>
          <w:u w:val="thick"/>
          <w:rtl/>
        </w:rPr>
        <w:t>החו</w:t>
      </w:r>
      <w:r>
        <w:rPr>
          <w:rFonts w:ascii="Times New Roman" w:cs="Times New Roman"/>
          <w:b/>
          <w:bCs/>
          <w:sz w:val="24"/>
          <w:szCs w:val="24"/>
          <w:u w:val="thick"/>
          <w:rtl/>
        </w:rPr>
        <w:t>ק</w:t>
      </w:r>
      <w:r>
        <w:rPr>
          <w:rFonts w:ascii="Times New Roman" w:cs="Times New Roman"/>
          <w:b/>
          <w:bCs/>
          <w:sz w:val="24"/>
          <w:szCs w:val="24"/>
          <w:rtl/>
        </w:rPr>
      </w:r>
    </w:p>
    <w:p>
      <w:pPr>
        <w:pStyle w:val="BodyText"/>
        <w:rPr>
          <w:rFonts w:ascii="Times New Roman"/>
          <w:b/>
          <w:sz w:val="28"/>
        </w:rPr>
      </w:pPr>
    </w:p>
    <w:p>
      <w:pPr>
        <w:pStyle w:val="BodyText"/>
        <w:rPr>
          <w:rFonts w:ascii="Times New Roman"/>
          <w:b/>
          <w:sz w:val="28"/>
        </w:rPr>
      </w:pPr>
    </w:p>
    <w:p>
      <w:pPr>
        <w:pStyle w:val="BodyText"/>
        <w:spacing w:before="29"/>
        <w:rPr>
          <w:rFonts w:ascii="Times New Roman"/>
          <w:b/>
          <w:sz w:val="28"/>
        </w:rPr>
      </w:pPr>
    </w:p>
    <w:p>
      <w:pPr>
        <w:pStyle w:val="Heading3"/>
        <w:bidi/>
        <w:ind w:right="1804" w:left="1858" w:firstLine="0"/>
        <w:jc w:val="left"/>
        <w:rPr>
          <w:rFonts w:ascii="Times New Roman" w:cs="Times New Roman"/>
          <w:u w:val="none"/>
        </w:rPr>
      </w:pPr>
      <w:r>
        <w:rPr>
          <w:rFonts w:ascii="Times New Roman" w:cs="Times New Roman"/>
          <w:color w:val="2D75B5"/>
          <w:spacing w:val="-4"/>
          <w:u w:val="none"/>
          <w:rtl/>
        </w:rPr>
        <w:t>עקרון</w:t>
      </w:r>
      <w:r>
        <w:rPr>
          <w:rFonts w:ascii="Times New Roman" w:cs="Times New Roman"/>
          <w:color w:val="2D75B5"/>
          <w:spacing w:val="-3"/>
          <w:u w:val="none"/>
          <w:rtl/>
        </w:rPr>
        <w:t> </w:t>
      </w:r>
      <w:r>
        <w:rPr>
          <w:rFonts w:ascii="Times New Roman" w:cs="Times New Roman"/>
          <w:color w:val="2D75B5"/>
          <w:u w:val="none"/>
          <w:rtl/>
        </w:rPr>
        <w:t>שלטון</w:t>
      </w:r>
      <w:r>
        <w:rPr>
          <w:rFonts w:ascii="Times New Roman" w:cs="Times New Roman"/>
          <w:color w:val="2D75B5"/>
          <w:spacing w:val="-5"/>
          <w:u w:val="none"/>
          <w:rtl/>
        </w:rPr>
        <w:t> </w:t>
      </w:r>
      <w:r>
        <w:rPr>
          <w:rFonts w:ascii="Times New Roman" w:cs="Times New Roman"/>
          <w:color w:val="2D75B5"/>
          <w:u w:val="none"/>
          <w:rtl/>
        </w:rPr>
        <w:t>החו</w:t>
      </w:r>
      <w:r>
        <w:rPr>
          <w:rFonts w:ascii="Times New Roman" w:cs="Times New Roman"/>
          <w:color w:val="2D75B5"/>
          <w:u w:val="none"/>
          <w:rtl/>
        </w:rPr>
        <w:t>ק</w:t>
      </w:r>
    </w:p>
    <w:p>
      <w:pPr>
        <w:pStyle w:val="BodyText"/>
        <w:spacing w:before="28"/>
        <w:rPr>
          <w:rFonts w:ascii="Times New Roman"/>
          <w:b/>
          <w:sz w:val="28"/>
        </w:rPr>
      </w:pPr>
    </w:p>
    <w:p>
      <w:pPr>
        <w:pStyle w:val="BodyText"/>
        <w:bidi/>
        <w:ind w:right="1804" w:left="1825" w:firstLine="0"/>
        <w:jc w:val="left"/>
      </w:pPr>
      <w:r>
        <w:rPr>
          <w:spacing w:val="-2"/>
          <w:rtl/>
        </w:rPr>
        <w:t>שלטון</w:t>
      </w:r>
      <w:r>
        <w:rPr>
          <w:spacing w:val="-3"/>
          <w:rtl/>
        </w:rPr>
        <w:t> </w:t>
      </w:r>
      <w:r>
        <w:rPr>
          <w:rtl/>
        </w:rPr>
        <w:t>החוק</w:t>
      </w:r>
      <w:r>
        <w:rPr>
          <w:spacing w:val="-5"/>
          <w:rtl/>
        </w:rPr>
        <w:t> </w:t>
      </w:r>
      <w:r>
        <w:rPr>
          <w:rtl/>
        </w:rPr>
        <w:t>במדינה</w:t>
      </w:r>
      <w:r>
        <w:rPr>
          <w:spacing w:val="-5"/>
          <w:rtl/>
        </w:rPr>
        <w:t> </w:t>
      </w:r>
      <w:r>
        <w:rPr>
          <w:rtl/>
        </w:rPr>
        <w:t>דמוקרטית</w:t>
      </w:r>
      <w:r>
        <w:rPr>
          <w:spacing w:val="-5"/>
          <w:rtl/>
        </w:rPr>
        <w:t> </w:t>
      </w:r>
      <w:r>
        <w:rPr>
          <w:rtl/>
        </w:rPr>
        <w:t>קובע</w:t>
      </w:r>
      <w:r>
        <w:rPr>
          <w:spacing w:val="-4"/>
          <w:rtl/>
        </w:rPr>
        <w:t> </w:t>
      </w:r>
      <w:r>
        <w:rPr>
          <w:rtl/>
        </w:rPr>
        <w:t>את</w:t>
      </w:r>
      <w:r>
        <w:rPr>
          <w:spacing w:val="-4"/>
          <w:rtl/>
        </w:rPr>
        <w:t> </w:t>
      </w:r>
      <w:r>
        <w:rPr>
          <w:rtl/>
        </w:rPr>
        <w:t>כללי</w:t>
      </w:r>
      <w:r>
        <w:rPr>
          <w:spacing w:val="-4"/>
          <w:rtl/>
        </w:rPr>
        <w:t> </w:t>
      </w:r>
      <w:r>
        <w:rPr>
          <w:rtl/>
        </w:rPr>
        <w:t>ההתנהגות</w:t>
      </w:r>
      <w:r>
        <w:rPr>
          <w:spacing w:val="-5"/>
          <w:rtl/>
        </w:rPr>
        <w:t> </w:t>
      </w:r>
      <w:r>
        <w:rPr>
          <w:rtl/>
        </w:rPr>
        <w:t>באמצעות</w:t>
      </w:r>
      <w:r>
        <w:rPr>
          <w:spacing w:val="-5"/>
          <w:rtl/>
        </w:rPr>
        <w:t> </w:t>
      </w:r>
      <w:r>
        <w:rPr>
          <w:rtl/>
        </w:rPr>
        <w:t>חוקים</w:t>
      </w:r>
      <w:r>
        <w:rPr>
          <w:spacing w:val="-5"/>
          <w:rtl/>
        </w:rPr>
        <w:t> </w:t>
      </w:r>
      <w:r>
        <w:rPr>
          <w:rtl/>
        </w:rPr>
        <w:t>אשר</w:t>
      </w:r>
      <w:r>
        <w:rPr>
          <w:spacing w:val="-4"/>
          <w:rtl/>
        </w:rPr>
        <w:t> </w:t>
      </w:r>
      <w:r>
        <w:rPr>
          <w:rtl/>
        </w:rPr>
        <w:t>מחייבים</w:t>
      </w:r>
      <w:r>
        <w:rPr>
          <w:spacing w:val="-4"/>
          <w:rtl/>
        </w:rPr>
        <w:t> </w:t>
      </w:r>
      <w:r>
        <w:rPr>
          <w:rtl/>
        </w:rPr>
        <w:t>הן</w:t>
      </w:r>
      <w:r>
        <w:rPr>
          <w:spacing w:val="-7"/>
          <w:rtl/>
        </w:rPr>
        <w:t> </w:t>
      </w:r>
      <w:r>
        <w:rPr>
          <w:rtl/>
        </w:rPr>
        <w:t>א</w:t>
      </w:r>
      <w:r>
        <w:rPr>
          <w:rtl/>
        </w:rPr>
        <w:t>ת</w:t>
      </w:r>
    </w:p>
    <w:p>
      <w:pPr>
        <w:pStyle w:val="BodyText"/>
        <w:bidi/>
        <w:spacing w:before="37"/>
        <w:ind w:right="1804" w:left="1826" w:firstLine="0"/>
        <w:jc w:val="left"/>
      </w:pPr>
      <w:r>
        <w:rPr>
          <w:spacing w:val="-2"/>
          <w:rtl/>
        </w:rPr>
        <w:t>האזרחים</w:t>
      </w:r>
      <w:r>
        <w:rPr>
          <w:spacing w:val="-3"/>
          <w:rtl/>
        </w:rPr>
        <w:t> </w:t>
      </w:r>
      <w:r>
        <w:rPr>
          <w:rtl/>
        </w:rPr>
        <w:t>והן</w:t>
      </w:r>
      <w:r>
        <w:rPr>
          <w:spacing w:val="-4"/>
          <w:rtl/>
        </w:rPr>
        <w:t> </w:t>
      </w:r>
      <w:r>
        <w:rPr>
          <w:rtl/>
        </w:rPr>
        <w:t>את</w:t>
      </w:r>
      <w:r>
        <w:rPr>
          <w:spacing w:val="-3"/>
          <w:rtl/>
        </w:rPr>
        <w:t> </w:t>
      </w:r>
      <w:r>
        <w:rPr>
          <w:rtl/>
        </w:rPr>
        <w:t>השלטון</w:t>
      </w:r>
      <w:r>
        <w:rPr/>
        <w:t>.</w:t>
      </w:r>
    </w:p>
    <w:p>
      <w:pPr>
        <w:bidi/>
        <w:spacing w:line="276" w:lineRule="auto" w:before="239"/>
        <w:ind w:right="2150" w:left="1835" w:hanging="130"/>
        <w:jc w:val="left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  <w:rtl/>
        </w:rPr>
        <w:t>החוקים</w:t>
      </w:r>
      <w:r>
        <w:rPr>
          <w:b/>
          <w:bCs/>
          <w:spacing w:val="-2"/>
          <w:sz w:val="22"/>
          <w:szCs w:val="22"/>
          <w:rtl/>
        </w:rPr>
        <w:t> </w:t>
      </w:r>
      <w:r>
        <w:rPr>
          <w:b/>
          <w:bCs/>
          <w:sz w:val="22"/>
          <w:szCs w:val="22"/>
          <w:rtl/>
        </w:rPr>
        <w:t>נחקקים</w:t>
      </w:r>
      <w:r>
        <w:rPr>
          <w:b/>
          <w:bCs/>
          <w:spacing w:val="-1"/>
          <w:sz w:val="22"/>
          <w:szCs w:val="22"/>
          <w:rtl/>
        </w:rPr>
        <w:t> </w:t>
      </w:r>
      <w:r>
        <w:rPr>
          <w:b/>
          <w:bCs/>
          <w:sz w:val="22"/>
          <w:szCs w:val="22"/>
          <w:rtl/>
        </w:rPr>
        <w:t>על</w:t>
      </w:r>
      <w:r>
        <w:rPr>
          <w:b/>
          <w:bCs/>
          <w:spacing w:val="-2"/>
          <w:sz w:val="22"/>
          <w:szCs w:val="22"/>
          <w:rtl/>
        </w:rPr>
        <w:t> </w:t>
      </w:r>
      <w:r>
        <w:rPr>
          <w:b/>
          <w:bCs/>
          <w:sz w:val="22"/>
          <w:szCs w:val="22"/>
          <w:rtl/>
        </w:rPr>
        <w:t>ידי</w:t>
      </w:r>
      <w:r>
        <w:rPr>
          <w:b/>
          <w:bCs/>
          <w:spacing w:val="-3"/>
          <w:sz w:val="22"/>
          <w:szCs w:val="22"/>
          <w:rtl/>
        </w:rPr>
        <w:t> </w:t>
      </w:r>
      <w:r>
        <w:rPr>
          <w:b/>
          <w:bCs/>
          <w:sz w:val="22"/>
          <w:szCs w:val="22"/>
          <w:rtl/>
        </w:rPr>
        <w:t>הרשות</w:t>
      </w:r>
      <w:r>
        <w:rPr>
          <w:b/>
          <w:bCs/>
          <w:spacing w:val="-5"/>
          <w:sz w:val="22"/>
          <w:szCs w:val="22"/>
          <w:rtl/>
        </w:rPr>
        <w:t> </w:t>
      </w:r>
      <w:r>
        <w:rPr>
          <w:b/>
          <w:bCs/>
          <w:sz w:val="22"/>
          <w:szCs w:val="22"/>
          <w:rtl/>
        </w:rPr>
        <w:t>המחוקקת</w:t>
      </w:r>
      <w:r>
        <w:rPr>
          <w:sz w:val="22"/>
          <w:szCs w:val="22"/>
        </w:rPr>
        <w:t>,</w:t>
      </w:r>
      <w:r>
        <w:rPr>
          <w:spacing w:val="-1"/>
          <w:sz w:val="22"/>
          <w:szCs w:val="22"/>
          <w:rtl/>
        </w:rPr>
        <w:t> </w:t>
      </w:r>
      <w:r>
        <w:rPr>
          <w:sz w:val="22"/>
          <w:szCs w:val="22"/>
          <w:rtl/>
        </w:rPr>
        <w:t>שמבטאת</w:t>
      </w:r>
      <w:r>
        <w:rPr>
          <w:spacing w:val="-6"/>
          <w:sz w:val="22"/>
          <w:szCs w:val="22"/>
          <w:rtl/>
        </w:rPr>
        <w:t> </w:t>
      </w:r>
      <w:r>
        <w:rPr>
          <w:sz w:val="22"/>
          <w:szCs w:val="22"/>
          <w:rtl/>
        </w:rPr>
        <w:t>את</w:t>
      </w:r>
      <w:r>
        <w:rPr>
          <w:spacing w:val="-3"/>
          <w:sz w:val="22"/>
          <w:szCs w:val="22"/>
          <w:rtl/>
        </w:rPr>
        <w:t> </w:t>
      </w:r>
      <w:r>
        <w:rPr>
          <w:sz w:val="22"/>
          <w:szCs w:val="22"/>
          <w:rtl/>
        </w:rPr>
        <w:t>ריבונות</w:t>
      </w:r>
      <w:r>
        <w:rPr>
          <w:spacing w:val="-2"/>
          <w:sz w:val="22"/>
          <w:szCs w:val="22"/>
          <w:rtl/>
        </w:rPr>
        <w:t> </w:t>
      </w:r>
      <w:r>
        <w:rPr>
          <w:sz w:val="22"/>
          <w:szCs w:val="22"/>
          <w:rtl/>
        </w:rPr>
        <w:t>העם</w:t>
      </w:r>
      <w:r>
        <w:rPr>
          <w:sz w:val="22"/>
          <w:szCs w:val="22"/>
        </w:rPr>
        <w:t>.</w:t>
      </w:r>
      <w:r>
        <w:rPr>
          <w:spacing w:val="-5"/>
          <w:sz w:val="22"/>
          <w:szCs w:val="22"/>
          <w:rtl/>
        </w:rPr>
        <w:t> </w:t>
      </w:r>
      <w:r>
        <w:rPr>
          <w:sz w:val="22"/>
          <w:szCs w:val="22"/>
          <w:rtl/>
        </w:rPr>
        <w:t>הם</w:t>
      </w:r>
      <w:r>
        <w:rPr>
          <w:spacing w:val="-3"/>
          <w:sz w:val="22"/>
          <w:szCs w:val="22"/>
          <w:rtl/>
        </w:rPr>
        <w:t> </w:t>
      </w:r>
      <w:r>
        <w:rPr>
          <w:sz w:val="22"/>
          <w:szCs w:val="22"/>
          <w:rtl/>
        </w:rPr>
        <w:t>יונקים</w:t>
      </w:r>
      <w:r>
        <w:rPr>
          <w:spacing w:val="-2"/>
          <w:sz w:val="22"/>
          <w:szCs w:val="22"/>
          <w:rtl/>
        </w:rPr>
        <w:t> </w:t>
      </w:r>
      <w:r>
        <w:rPr>
          <w:sz w:val="22"/>
          <w:szCs w:val="22"/>
          <w:rtl/>
        </w:rPr>
        <w:t>מהערכים</w:t>
      </w:r>
      <w:r>
        <w:rPr>
          <w:b/>
          <w:bCs/>
          <w:sz w:val="22"/>
          <w:szCs w:val="22"/>
          <w:rtl/>
        </w:rPr>
        <w:t> </w:t>
      </w:r>
      <w:r>
        <w:rPr>
          <w:spacing w:val="-2"/>
          <w:sz w:val="22"/>
          <w:szCs w:val="22"/>
          <w:rtl/>
        </w:rPr>
        <w:t>ומהמנהגים</w:t>
      </w:r>
      <w:r>
        <w:rPr>
          <w:spacing w:val="-7"/>
          <w:sz w:val="22"/>
          <w:szCs w:val="22"/>
          <w:rtl/>
        </w:rPr>
        <w:t> </w:t>
      </w:r>
      <w:r>
        <w:rPr>
          <w:sz w:val="22"/>
          <w:szCs w:val="22"/>
          <w:rtl/>
        </w:rPr>
        <w:t>המקובלים</w:t>
      </w:r>
      <w:r>
        <w:rPr>
          <w:spacing w:val="-6"/>
          <w:sz w:val="22"/>
          <w:szCs w:val="22"/>
          <w:rtl/>
        </w:rPr>
        <w:t> </w:t>
      </w:r>
      <w:r>
        <w:rPr>
          <w:sz w:val="22"/>
          <w:szCs w:val="22"/>
          <w:rtl/>
        </w:rPr>
        <w:t>בכל</w:t>
      </w:r>
      <w:r>
        <w:rPr>
          <w:spacing w:val="-7"/>
          <w:sz w:val="22"/>
          <w:szCs w:val="22"/>
          <w:rtl/>
        </w:rPr>
        <w:t> </w:t>
      </w:r>
      <w:r>
        <w:rPr>
          <w:sz w:val="22"/>
          <w:szCs w:val="22"/>
          <w:rtl/>
        </w:rPr>
        <w:t>מדינה</w:t>
      </w:r>
      <w:r>
        <w:rPr>
          <w:sz w:val="22"/>
          <w:szCs w:val="22"/>
        </w:rPr>
        <w:t>,</w:t>
      </w:r>
      <w:r>
        <w:rPr>
          <w:spacing w:val="-6"/>
          <w:sz w:val="22"/>
          <w:szCs w:val="22"/>
          <w:rtl/>
        </w:rPr>
        <w:t> </w:t>
      </w:r>
      <w:r>
        <w:rPr>
          <w:sz w:val="22"/>
          <w:szCs w:val="22"/>
          <w:rtl/>
        </w:rPr>
        <w:t>וצריכים</w:t>
      </w:r>
      <w:r>
        <w:rPr>
          <w:spacing w:val="-6"/>
          <w:sz w:val="22"/>
          <w:szCs w:val="22"/>
          <w:rtl/>
        </w:rPr>
        <w:t> </w:t>
      </w:r>
      <w:r>
        <w:rPr>
          <w:sz w:val="22"/>
          <w:szCs w:val="22"/>
          <w:rtl/>
        </w:rPr>
        <w:t>להיות</w:t>
      </w:r>
      <w:r>
        <w:rPr>
          <w:b/>
          <w:bCs/>
          <w:spacing w:val="-4"/>
          <w:sz w:val="22"/>
          <w:szCs w:val="22"/>
          <w:rtl/>
        </w:rPr>
        <w:t> </w:t>
      </w:r>
      <w:r>
        <w:rPr>
          <w:b/>
          <w:bCs/>
          <w:sz w:val="22"/>
          <w:szCs w:val="22"/>
          <w:rtl/>
        </w:rPr>
        <w:t>שוויוניים</w:t>
      </w:r>
      <w:r>
        <w:rPr>
          <w:spacing w:val="-5"/>
          <w:sz w:val="22"/>
          <w:szCs w:val="22"/>
          <w:rtl/>
        </w:rPr>
        <w:t> </w:t>
      </w:r>
      <w:r>
        <w:rPr>
          <w:sz w:val="22"/>
          <w:szCs w:val="22"/>
          <w:rtl/>
        </w:rPr>
        <w:t>מבחינת</w:t>
      </w:r>
      <w:r>
        <w:rPr>
          <w:b/>
          <w:bCs/>
          <w:spacing w:val="-7"/>
          <w:sz w:val="22"/>
          <w:szCs w:val="22"/>
          <w:rtl/>
        </w:rPr>
        <w:t> </w:t>
      </w:r>
      <w:r>
        <w:rPr>
          <w:b/>
          <w:bCs/>
          <w:sz w:val="22"/>
          <w:szCs w:val="22"/>
          <w:rtl/>
        </w:rPr>
        <w:t>תוכנם</w:t>
      </w:r>
      <w:r>
        <w:rPr>
          <w:b/>
          <w:bCs/>
          <w:spacing w:val="-5"/>
          <w:sz w:val="22"/>
          <w:szCs w:val="22"/>
          <w:rtl/>
        </w:rPr>
        <w:t> </w:t>
      </w:r>
      <w:r>
        <w:rPr>
          <w:b/>
          <w:bCs/>
          <w:sz w:val="22"/>
          <w:szCs w:val="22"/>
          <w:rtl/>
        </w:rPr>
        <w:t>ואכיפתם</w:t>
      </w:r>
      <w:r>
        <w:rPr>
          <w:b/>
          <w:bCs/>
          <w:spacing w:val="-10"/>
          <w:sz w:val="22"/>
          <w:szCs w:val="22"/>
          <w:rtl/>
        </w:rPr>
        <w:t> </w:t>
      </w:r>
      <w:r>
        <w:rPr>
          <w:b/>
          <w:bCs/>
          <w:sz w:val="22"/>
          <w:szCs w:val="22"/>
        </w:rPr>
        <w:t>.</w:t>
      </w:r>
      <w:r>
        <w:rPr>
          <w:b/>
          <w:bCs/>
          <w:sz w:val="22"/>
          <w:szCs w:val="22"/>
          <w:rtl/>
        </w:rPr>
        <w:t>החו</w:t>
      </w:r>
      <w:r>
        <w:rPr>
          <w:b/>
          <w:bCs/>
          <w:sz w:val="22"/>
          <w:szCs w:val="22"/>
          <w:rtl/>
        </w:rPr>
        <w:t>ק</w:t>
      </w:r>
    </w:p>
    <w:p>
      <w:pPr>
        <w:pStyle w:val="Heading5"/>
        <w:bidi/>
        <w:spacing w:line="250" w:lineRule="exact"/>
        <w:ind w:right="1804" w:left="1834" w:firstLine="0"/>
        <w:jc w:val="left"/>
        <w:rPr>
          <w:b w:val="0"/>
          <w:bCs w:val="0"/>
          <w:u w:val="none"/>
        </w:rPr>
      </w:pPr>
      <w:r>
        <w:rPr>
          <w:spacing w:val="-4"/>
          <w:u w:val="none"/>
          <w:rtl/>
        </w:rPr>
        <w:t>צריך</w:t>
      </w:r>
      <w:r>
        <w:rPr>
          <w:spacing w:val="-5"/>
          <w:u w:val="none"/>
          <w:rtl/>
        </w:rPr>
        <w:t> </w:t>
      </w:r>
      <w:r>
        <w:rPr>
          <w:u w:val="none"/>
          <w:rtl/>
        </w:rPr>
        <w:t>לשלוט</w:t>
      </w:r>
      <w:r>
        <w:rPr>
          <w:spacing w:val="-4"/>
          <w:u w:val="none"/>
          <w:rtl/>
        </w:rPr>
        <w:t> </w:t>
      </w:r>
      <w:r>
        <w:rPr>
          <w:u w:val="none"/>
          <w:rtl/>
        </w:rPr>
        <w:t>ולא</w:t>
      </w:r>
      <w:r>
        <w:rPr>
          <w:spacing w:val="-8"/>
          <w:u w:val="none"/>
          <w:rtl/>
        </w:rPr>
        <w:t> </w:t>
      </w:r>
      <w:r>
        <w:rPr>
          <w:u w:val="none"/>
          <w:rtl/>
        </w:rPr>
        <w:t>אנשים</w:t>
      </w:r>
      <w:r>
        <w:rPr>
          <w:b w:val="0"/>
          <w:bCs w:val="0"/>
          <w:u w:val="none"/>
        </w:rPr>
        <w:t>.</w:t>
      </w:r>
      <w:r>
        <w:rPr>
          <w:spacing w:val="-5"/>
          <w:u w:val="none"/>
          <w:rtl/>
        </w:rPr>
        <w:t> </w:t>
      </w:r>
      <w:r>
        <w:rPr>
          <w:u w:val="none"/>
          <w:rtl/>
        </w:rPr>
        <w:t>החוק</w:t>
      </w:r>
      <w:r>
        <w:rPr>
          <w:spacing w:val="-6"/>
          <w:u w:val="none"/>
          <w:rtl/>
        </w:rPr>
        <w:t> </w:t>
      </w:r>
      <w:r>
        <w:rPr>
          <w:u w:val="none"/>
          <w:rtl/>
        </w:rPr>
        <w:t>מבהיר</w:t>
      </w:r>
      <w:r>
        <w:rPr>
          <w:spacing w:val="-8"/>
          <w:u w:val="none"/>
          <w:rtl/>
        </w:rPr>
        <w:t> </w:t>
      </w:r>
      <w:r>
        <w:rPr>
          <w:u w:val="none"/>
          <w:rtl/>
        </w:rPr>
        <w:t>לאזרחים</w:t>
      </w:r>
      <w:r>
        <w:rPr>
          <w:spacing w:val="-4"/>
          <w:u w:val="none"/>
          <w:rtl/>
        </w:rPr>
        <w:t> </w:t>
      </w:r>
      <w:r>
        <w:rPr>
          <w:u w:val="none"/>
          <w:rtl/>
        </w:rPr>
        <w:t>ולשלטון</w:t>
      </w:r>
      <w:r>
        <w:rPr>
          <w:spacing w:val="-6"/>
          <w:u w:val="none"/>
          <w:rtl/>
        </w:rPr>
        <w:t> </w:t>
      </w:r>
      <w:r>
        <w:rPr>
          <w:u w:val="none"/>
          <w:rtl/>
        </w:rPr>
        <w:t>את</w:t>
      </w:r>
      <w:r>
        <w:rPr>
          <w:spacing w:val="-7"/>
          <w:u w:val="none"/>
          <w:rtl/>
        </w:rPr>
        <w:t> </w:t>
      </w:r>
      <w:r>
        <w:rPr>
          <w:u w:val="none"/>
          <w:rtl/>
        </w:rPr>
        <w:t>המותר</w:t>
      </w:r>
      <w:r>
        <w:rPr>
          <w:spacing w:val="-4"/>
          <w:u w:val="none"/>
          <w:rtl/>
        </w:rPr>
        <w:t> </w:t>
      </w:r>
      <w:r>
        <w:rPr>
          <w:u w:val="none"/>
          <w:rtl/>
        </w:rPr>
        <w:t>והאסור</w:t>
      </w:r>
      <w:r>
        <w:rPr>
          <w:b w:val="0"/>
          <w:bCs w:val="0"/>
          <w:u w:val="none"/>
        </w:rPr>
        <w:t>.</w:t>
      </w:r>
    </w:p>
    <w:p>
      <w:pPr>
        <w:pStyle w:val="BodyText"/>
        <w:bidi/>
        <w:spacing w:before="237"/>
        <w:ind w:right="1804" w:left="1826" w:firstLine="0"/>
        <w:jc w:val="left"/>
      </w:pPr>
      <w:r>
        <w:rPr>
          <w:spacing w:val="-4"/>
          <w:rtl/>
        </w:rPr>
        <w:t>החוק </w:t>
      </w:r>
      <w:r>
        <w:rPr>
          <w:rtl/>
        </w:rPr>
        <w:t>חייב</w:t>
      </w:r>
      <w:r>
        <w:rPr>
          <w:spacing w:val="-1"/>
          <w:rtl/>
        </w:rPr>
        <w:t> </w:t>
      </w:r>
      <w:r>
        <w:rPr>
          <w:rtl/>
        </w:rPr>
        <w:t>להיות</w:t>
      </w:r>
      <w:r>
        <w:rPr>
          <w:b/>
          <w:bCs/>
          <w:spacing w:val="-5"/>
          <w:rtl/>
        </w:rPr>
        <w:t> </w:t>
      </w:r>
      <w:r>
        <w:rPr>
          <w:b/>
          <w:bCs/>
          <w:rtl/>
        </w:rPr>
        <w:t>כללי</w:t>
      </w:r>
      <w:r>
        <w:rPr>
          <w:spacing w:val="-4"/>
          <w:rtl/>
        </w:rPr>
        <w:t> </w:t>
      </w:r>
      <w:r>
        <w:rPr/>
        <w:t>-</w:t>
      </w:r>
      <w:r>
        <w:rPr>
          <w:spacing w:val="-4"/>
          <w:rtl/>
        </w:rPr>
        <w:t> </w:t>
      </w:r>
      <w:r>
        <w:rPr>
          <w:rtl/>
        </w:rPr>
        <w:t>לחול</w:t>
      </w:r>
      <w:r>
        <w:rPr>
          <w:spacing w:val="-2"/>
          <w:rtl/>
        </w:rPr>
        <w:t> </w:t>
      </w:r>
      <w:r>
        <w:rPr>
          <w:rtl/>
        </w:rPr>
        <w:t>על</w:t>
      </w:r>
      <w:r>
        <w:rPr>
          <w:spacing w:val="-5"/>
          <w:rtl/>
        </w:rPr>
        <w:t> </w:t>
      </w:r>
      <w:r>
        <w:rPr>
          <w:rtl/>
        </w:rPr>
        <w:t>כלל</w:t>
      </w:r>
      <w:r>
        <w:rPr>
          <w:spacing w:val="-6"/>
          <w:rtl/>
        </w:rPr>
        <w:t> </w:t>
      </w:r>
      <w:r>
        <w:rPr>
          <w:rtl/>
        </w:rPr>
        <w:t>האזרחים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כדי</w:t>
      </w:r>
      <w:r>
        <w:rPr>
          <w:spacing w:val="-4"/>
          <w:rtl/>
        </w:rPr>
        <w:t> </w:t>
      </w:r>
      <w:r>
        <w:rPr>
          <w:rtl/>
        </w:rPr>
        <w:t>להבטיח</w:t>
      </w:r>
      <w:r>
        <w:rPr>
          <w:spacing w:val="-4"/>
          <w:rtl/>
        </w:rPr>
        <w:t> </w:t>
      </w:r>
      <w:r>
        <w:rPr>
          <w:rtl/>
        </w:rPr>
        <w:t>את</w:t>
      </w:r>
      <w:r>
        <w:rPr>
          <w:spacing w:val="-5"/>
          <w:rtl/>
        </w:rPr>
        <w:t> </w:t>
      </w:r>
      <w:r>
        <w:rPr>
          <w:rtl/>
        </w:rPr>
        <w:t>השוויון</w:t>
      </w:r>
      <w:r>
        <w:rPr/>
        <w:t>.</w:t>
      </w:r>
      <w:r>
        <w:rPr>
          <w:spacing w:val="-4"/>
          <w:rtl/>
        </w:rPr>
        <w:t> </w:t>
      </w:r>
      <w:r>
        <w:rPr>
          <w:rtl/>
        </w:rPr>
        <w:t>לאזרח</w:t>
      </w:r>
      <w:r>
        <w:rPr>
          <w:spacing w:val="-6"/>
          <w:rtl/>
        </w:rPr>
        <w:t> </w:t>
      </w:r>
      <w:r>
        <w:rPr>
          <w:rtl/>
        </w:rPr>
        <w:t>הכל</w:t>
      </w:r>
      <w:r>
        <w:rPr>
          <w:spacing w:val="-3"/>
          <w:rtl/>
        </w:rPr>
        <w:t> </w:t>
      </w:r>
      <w:r>
        <w:rPr>
          <w:rtl/>
        </w:rPr>
        <w:t>מותר</w:t>
      </w:r>
      <w:r>
        <w:rPr/>
        <w:t>,</w:t>
      </w:r>
      <w:r>
        <w:rPr>
          <w:spacing w:val="-5"/>
          <w:rtl/>
        </w:rPr>
        <w:t> </w:t>
      </w:r>
      <w:r>
        <w:rPr>
          <w:rtl/>
        </w:rPr>
        <w:t>כ</w:t>
      </w:r>
      <w:r>
        <w:rPr>
          <w:rtl/>
        </w:rPr>
        <w:t>ל</w:t>
      </w:r>
    </w:p>
    <w:p>
      <w:pPr>
        <w:pStyle w:val="BodyText"/>
        <w:bidi/>
        <w:spacing w:before="37"/>
        <w:ind w:right="1804" w:left="1828" w:firstLine="0"/>
        <w:jc w:val="left"/>
      </w:pPr>
      <w:r>
        <w:rPr>
          <w:spacing w:val="-5"/>
          <w:rtl/>
        </w:rPr>
        <w:t>עוד</w:t>
      </w:r>
      <w:r>
        <w:rPr>
          <w:spacing w:val="-4"/>
          <w:rtl/>
        </w:rPr>
        <w:t> </w:t>
      </w:r>
      <w:r>
        <w:rPr>
          <w:rtl/>
        </w:rPr>
        <w:t>החוק</w:t>
      </w:r>
      <w:r>
        <w:rPr>
          <w:spacing w:val="-2"/>
          <w:rtl/>
        </w:rPr>
        <w:t> </w:t>
      </w:r>
      <w:r>
        <w:rPr>
          <w:rtl/>
        </w:rPr>
        <w:t>לא</w:t>
      </w:r>
      <w:r>
        <w:rPr>
          <w:spacing w:val="-1"/>
          <w:rtl/>
        </w:rPr>
        <w:t> </w:t>
      </w:r>
      <w:r>
        <w:rPr>
          <w:rtl/>
        </w:rPr>
        <w:t>אסר</w:t>
      </w:r>
      <w:r>
        <w:rPr>
          <w:spacing w:val="-5"/>
          <w:rtl/>
        </w:rPr>
        <w:t> </w:t>
      </w:r>
      <w:r>
        <w:rPr>
          <w:rtl/>
        </w:rPr>
        <w:t>זאת</w:t>
      </w:r>
      <w:r>
        <w:rPr>
          <w:spacing w:val="-3"/>
          <w:rtl/>
        </w:rPr>
        <w:t> </w:t>
      </w:r>
      <w:r>
        <w:rPr/>
        <w:t>.</w:t>
      </w:r>
    </w:p>
    <w:p>
      <w:pPr>
        <w:pStyle w:val="BodyText"/>
        <w:bidi/>
        <w:spacing w:line="490" w:lineRule="atLeast" w:before="2"/>
        <w:ind w:right="2244" w:left="1826" w:firstLine="2594"/>
        <w:jc w:val="left"/>
      </w:pPr>
      <w:r>
        <w:rPr>
          <w:rtl/>
        </w:rPr>
        <w:t>על</w:t>
      </w:r>
      <w:r>
        <w:rPr>
          <w:spacing w:val="-1"/>
          <w:rtl/>
        </w:rPr>
        <w:t> </w:t>
      </w:r>
      <w:r>
        <w:rPr>
          <w:rtl/>
        </w:rPr>
        <w:t>השלטון</w:t>
      </w:r>
      <w:r>
        <w:rPr>
          <w:spacing w:val="-4"/>
          <w:rtl/>
        </w:rPr>
        <w:t> </w:t>
      </w:r>
      <w:r>
        <w:rPr>
          <w:rtl/>
        </w:rPr>
        <w:t>הכל</w:t>
      </w:r>
      <w:r>
        <w:rPr>
          <w:spacing w:val="-2"/>
          <w:rtl/>
        </w:rPr>
        <w:t> </w:t>
      </w:r>
      <w:r>
        <w:rPr>
          <w:rtl/>
        </w:rPr>
        <w:t>אסור</w:t>
      </w:r>
      <w:r>
        <w:rPr/>
        <w:t>,</w:t>
      </w:r>
      <w:r>
        <w:rPr>
          <w:spacing w:val="-1"/>
          <w:rtl/>
        </w:rPr>
        <w:t> </w:t>
      </w:r>
      <w:r>
        <w:rPr>
          <w:rtl/>
        </w:rPr>
        <w:t>כל</w:t>
      </w:r>
      <w:r>
        <w:rPr>
          <w:spacing w:val="-2"/>
          <w:rtl/>
        </w:rPr>
        <w:t> </w:t>
      </w:r>
      <w:r>
        <w:rPr>
          <w:rtl/>
        </w:rPr>
        <w:t>עוד</w:t>
      </w:r>
      <w:r>
        <w:rPr>
          <w:spacing w:val="-4"/>
          <w:rtl/>
        </w:rPr>
        <w:t> </w:t>
      </w:r>
      <w:r>
        <w:rPr>
          <w:rtl/>
        </w:rPr>
        <w:t>החוק</w:t>
      </w:r>
      <w:r>
        <w:rPr>
          <w:spacing w:val="-2"/>
          <w:rtl/>
        </w:rPr>
        <w:t> </w:t>
      </w:r>
      <w:r>
        <w:rPr>
          <w:rtl/>
        </w:rPr>
        <w:t>לא</w:t>
      </w:r>
      <w:r>
        <w:rPr>
          <w:spacing w:val="-4"/>
          <w:rtl/>
        </w:rPr>
        <w:t> </w:t>
      </w:r>
      <w:r>
        <w:rPr>
          <w:rtl/>
        </w:rPr>
        <w:t>הסמיך אותו</w:t>
      </w:r>
      <w:r>
        <w:rPr>
          <w:spacing w:val="-4"/>
          <w:rtl/>
        </w:rPr>
        <w:t> </w:t>
      </w:r>
      <w:r>
        <w:rPr>
          <w:rtl/>
        </w:rPr>
        <w:t>לפעול</w:t>
      </w:r>
      <w:r>
        <w:rPr/>
        <w:t>.</w:t>
      </w:r>
      <w:r>
        <w:rPr>
          <w:rtl/>
        </w:rPr>
        <w:t> </w:t>
      </w:r>
      <w:r>
        <w:rPr>
          <w:spacing w:val="-2"/>
          <w:rtl/>
        </w:rPr>
        <w:t>היבטים</w:t>
      </w:r>
      <w:r>
        <w:rPr>
          <w:spacing w:val="-4"/>
          <w:rtl/>
        </w:rPr>
        <w:t> </w:t>
      </w:r>
      <w:r>
        <w:rPr>
          <w:rtl/>
        </w:rPr>
        <w:t>נוספים</w:t>
      </w:r>
      <w:r>
        <w:rPr>
          <w:spacing w:val="-6"/>
          <w:rtl/>
        </w:rPr>
        <w:t> </w:t>
      </w:r>
      <w:r>
        <w:rPr>
          <w:rtl/>
        </w:rPr>
        <w:t>של</w:t>
      </w:r>
      <w:r>
        <w:rPr>
          <w:spacing w:val="-6"/>
          <w:rtl/>
        </w:rPr>
        <w:t> </w:t>
      </w:r>
      <w:r>
        <w:rPr>
          <w:rtl/>
        </w:rPr>
        <w:t>שלטון</w:t>
      </w:r>
      <w:r>
        <w:rPr>
          <w:spacing w:val="-5"/>
          <w:rtl/>
        </w:rPr>
        <w:t> </w:t>
      </w:r>
      <w:r>
        <w:rPr>
          <w:rtl/>
        </w:rPr>
        <w:t>החוק</w:t>
      </w:r>
      <w:r>
        <w:rPr>
          <w:spacing w:val="-8"/>
          <w:rtl/>
        </w:rPr>
        <w:t> </w:t>
      </w:r>
      <w:r>
        <w:rPr>
          <w:rtl/>
        </w:rPr>
        <w:t>הם</w:t>
      </w:r>
      <w:r>
        <w:rPr>
          <w:b/>
          <w:bCs/>
          <w:spacing w:val="-5"/>
          <w:rtl/>
        </w:rPr>
        <w:t> </w:t>
      </w:r>
      <w:r>
        <w:rPr>
          <w:b/>
          <w:bCs/>
          <w:rtl/>
        </w:rPr>
        <w:t>הבהירות</w:t>
      </w:r>
      <w:r>
        <w:rPr>
          <w:b/>
          <w:bCs/>
          <w:spacing w:val="-5"/>
          <w:rtl/>
        </w:rPr>
        <w:t> </w:t>
      </w:r>
      <w:r>
        <w:rPr>
          <w:b/>
          <w:bCs/>
          <w:rtl/>
        </w:rPr>
        <w:t>והפומביות</w:t>
      </w:r>
      <w:r>
        <w:rPr>
          <w:spacing w:val="-6"/>
          <w:rtl/>
        </w:rPr>
        <w:t> </w:t>
      </w:r>
      <w:r>
        <w:rPr>
          <w:rtl/>
        </w:rPr>
        <w:t>של</w:t>
      </w:r>
      <w:r>
        <w:rPr>
          <w:spacing w:val="-5"/>
          <w:rtl/>
        </w:rPr>
        <w:t> </w:t>
      </w:r>
      <w:r>
        <w:rPr>
          <w:rtl/>
        </w:rPr>
        <w:t>החוק</w:t>
      </w:r>
      <w:r>
        <w:rPr/>
        <w:t>,</w:t>
      </w:r>
      <w:r>
        <w:rPr>
          <w:spacing w:val="-5"/>
          <w:rtl/>
        </w:rPr>
        <w:t> </w:t>
      </w:r>
      <w:r>
        <w:rPr>
          <w:rtl/>
        </w:rPr>
        <w:t>המאפשרות</w:t>
      </w:r>
      <w:r>
        <w:rPr>
          <w:spacing w:val="-10"/>
          <w:rtl/>
        </w:rPr>
        <w:t> </w:t>
      </w:r>
      <w:r>
        <w:rPr>
          <w:rtl/>
        </w:rPr>
        <w:t>התנהלו</w:t>
      </w:r>
      <w:r>
        <w:rPr>
          <w:rtl/>
        </w:rPr>
        <w:t>ת</w:t>
      </w:r>
    </w:p>
    <w:p>
      <w:pPr>
        <w:pStyle w:val="BodyText"/>
        <w:bidi/>
        <w:spacing w:line="276" w:lineRule="auto" w:before="37"/>
        <w:ind w:right="1788" w:left="1827" w:firstLine="194"/>
        <w:jc w:val="left"/>
      </w:pPr>
      <w:r>
        <w:rPr>
          <w:rtl/>
        </w:rPr>
        <w:t>סבירה</w:t>
      </w:r>
      <w:r>
        <w:rPr>
          <w:spacing w:val="-3"/>
          <w:rtl/>
        </w:rPr>
        <w:t> </w:t>
      </w:r>
      <w:r>
        <w:rPr>
          <w:rtl/>
        </w:rPr>
        <w:t>לכל</w:t>
      </w:r>
      <w:r>
        <w:rPr>
          <w:spacing w:val="-3"/>
          <w:rtl/>
        </w:rPr>
        <w:t> </w:t>
      </w:r>
      <w:r>
        <w:rPr>
          <w:rtl/>
        </w:rPr>
        <w:t>אדם</w:t>
      </w:r>
      <w:r>
        <w:rPr>
          <w:spacing w:val="-2"/>
          <w:rtl/>
        </w:rPr>
        <w:t> </w:t>
      </w:r>
      <w:r>
        <w:rPr>
          <w:rtl/>
        </w:rPr>
        <w:t>המעוניין</w:t>
      </w:r>
      <w:r>
        <w:rPr>
          <w:spacing w:val="-3"/>
          <w:rtl/>
        </w:rPr>
        <w:t> </w:t>
      </w:r>
      <w:r>
        <w:rPr>
          <w:rtl/>
        </w:rPr>
        <w:t>לשמור</w:t>
      </w:r>
      <w:r>
        <w:rPr>
          <w:spacing w:val="-1"/>
          <w:rtl/>
        </w:rPr>
        <w:t> </w:t>
      </w:r>
      <w:r>
        <w:rPr>
          <w:rtl/>
        </w:rPr>
        <w:t>חוק</w:t>
      </w:r>
      <w:r>
        <w:rPr>
          <w:spacing w:val="-3"/>
          <w:rtl/>
        </w:rPr>
        <w:t> </w:t>
      </w:r>
      <w:r>
        <w:rPr>
          <w:rtl/>
        </w:rPr>
        <w:t>ורוצה</w:t>
      </w:r>
      <w:r>
        <w:rPr>
          <w:spacing w:val="-3"/>
          <w:rtl/>
        </w:rPr>
        <w:t> </w:t>
      </w:r>
      <w:r>
        <w:rPr>
          <w:rtl/>
        </w:rPr>
        <w:t>לדעת</w:t>
      </w:r>
      <w:r>
        <w:rPr>
          <w:spacing w:val="-2"/>
          <w:rtl/>
        </w:rPr>
        <w:t> </w:t>
      </w:r>
      <w:r>
        <w:rPr>
          <w:rtl/>
        </w:rPr>
        <w:t>האם</w:t>
      </w:r>
      <w:r>
        <w:rPr>
          <w:spacing w:val="-2"/>
          <w:rtl/>
        </w:rPr>
        <w:t> </w:t>
      </w:r>
      <w:r>
        <w:rPr>
          <w:rtl/>
        </w:rPr>
        <w:t>מעשיו</w:t>
      </w:r>
      <w:r>
        <w:rPr>
          <w:spacing w:val="-4"/>
          <w:rtl/>
        </w:rPr>
        <w:t> </w:t>
      </w:r>
      <w:r>
        <w:rPr>
          <w:rtl/>
        </w:rPr>
        <w:t>תואמים</w:t>
      </w:r>
      <w:r>
        <w:rPr>
          <w:spacing w:val="-3"/>
          <w:rtl/>
        </w:rPr>
        <w:t> </w:t>
      </w:r>
      <w:r>
        <w:rPr>
          <w:rtl/>
        </w:rPr>
        <w:t>את</w:t>
      </w:r>
      <w:r>
        <w:rPr>
          <w:spacing w:val="-5"/>
          <w:rtl/>
        </w:rPr>
        <w:t> </w:t>
      </w:r>
      <w:r>
        <w:rPr>
          <w:rtl/>
        </w:rPr>
        <w:t>החוק</w:t>
      </w:r>
      <w:r>
        <w:rPr/>
        <w:t>.</w:t>
      </w:r>
      <w:r>
        <w:rPr>
          <w:spacing w:val="-3"/>
          <w:rtl/>
        </w:rPr>
        <w:t> </w:t>
      </w:r>
      <w:r>
        <w:rPr>
          <w:rtl/>
        </w:rPr>
        <w:t>בהעדר</w:t>
      </w:r>
      <w:r>
        <w:rPr>
          <w:spacing w:val="-3"/>
          <w:rtl/>
        </w:rPr>
        <w:t> </w:t>
      </w:r>
      <w:r>
        <w:rPr>
          <w:rtl/>
        </w:rPr>
        <w:t>אלו</w:t>
      </w:r>
      <w:r>
        <w:rPr/>
        <w:t>,</w:t>
      </w:r>
      <w:r>
        <w:rPr>
          <w:rtl/>
        </w:rPr>
        <w:t> </w:t>
      </w:r>
      <w:r>
        <w:rPr>
          <w:spacing w:val="-2"/>
          <w:rtl/>
        </w:rPr>
        <w:t>חוזרת</w:t>
      </w:r>
      <w:r>
        <w:rPr>
          <w:spacing w:val="-4"/>
          <w:rtl/>
        </w:rPr>
        <w:t> </w:t>
      </w:r>
      <w:r>
        <w:rPr>
          <w:rtl/>
        </w:rPr>
        <w:t>בעיית</w:t>
      </w:r>
      <w:r>
        <w:rPr>
          <w:spacing w:val="-5"/>
          <w:rtl/>
        </w:rPr>
        <w:t> </w:t>
      </w:r>
      <w:r>
        <w:rPr>
          <w:rtl/>
        </w:rPr>
        <w:t>שרירותיות</w:t>
      </w:r>
      <w:r>
        <w:rPr>
          <w:spacing w:val="-4"/>
          <w:rtl/>
        </w:rPr>
        <w:t> </w:t>
      </w:r>
      <w:r>
        <w:rPr>
          <w:rtl/>
        </w:rPr>
        <w:t>השלטון</w:t>
      </w:r>
      <w:r>
        <w:rPr>
          <w:spacing w:val="-7"/>
          <w:rtl/>
        </w:rPr>
        <w:t> </w:t>
      </w:r>
      <w:r>
        <w:rPr>
          <w:rtl/>
        </w:rPr>
        <w:t>הפוגעת</w:t>
      </w:r>
      <w:r>
        <w:rPr>
          <w:spacing w:val="-3"/>
          <w:rtl/>
        </w:rPr>
        <w:t> </w:t>
      </w:r>
      <w:r>
        <w:rPr>
          <w:rtl/>
        </w:rPr>
        <w:t>בחופש</w:t>
      </w:r>
      <w:r>
        <w:rPr>
          <w:spacing w:val="-5"/>
          <w:rtl/>
        </w:rPr>
        <w:t> </w:t>
      </w:r>
      <w:r>
        <w:rPr>
          <w:rtl/>
        </w:rPr>
        <w:t>של</w:t>
      </w:r>
      <w:r>
        <w:rPr>
          <w:spacing w:val="-4"/>
          <w:rtl/>
        </w:rPr>
        <w:t> </w:t>
      </w:r>
      <w:r>
        <w:rPr>
          <w:rtl/>
        </w:rPr>
        <w:t>האזרח</w:t>
      </w:r>
      <w:r>
        <w:rPr/>
        <w:t>,</w:t>
      </w:r>
      <w:r>
        <w:rPr>
          <w:spacing w:val="-5"/>
          <w:rtl/>
        </w:rPr>
        <w:t> </w:t>
      </w:r>
      <w:r>
        <w:rPr>
          <w:rtl/>
        </w:rPr>
        <w:t>שאינו</w:t>
      </w:r>
      <w:r>
        <w:rPr>
          <w:spacing w:val="-5"/>
          <w:rtl/>
        </w:rPr>
        <w:t> </w:t>
      </w:r>
      <w:r>
        <w:rPr>
          <w:rtl/>
        </w:rPr>
        <w:t>יכול</w:t>
      </w:r>
      <w:r>
        <w:rPr>
          <w:spacing w:val="-5"/>
          <w:rtl/>
        </w:rPr>
        <w:t> </w:t>
      </w:r>
      <w:r>
        <w:rPr>
          <w:rtl/>
        </w:rPr>
        <w:t>לדעת</w:t>
      </w:r>
      <w:r>
        <w:rPr>
          <w:spacing w:val="-5"/>
          <w:rtl/>
        </w:rPr>
        <w:t> </w:t>
      </w:r>
      <w:r>
        <w:rPr>
          <w:rtl/>
        </w:rPr>
        <w:t>איך</w:t>
      </w:r>
      <w:r>
        <w:rPr>
          <w:spacing w:val="-4"/>
          <w:rtl/>
        </w:rPr>
        <w:t> </w:t>
      </w:r>
      <w:r>
        <w:rPr>
          <w:rtl/>
        </w:rPr>
        <w:t>תגיב</w:t>
      </w:r>
      <w:r>
        <w:rPr>
          <w:spacing w:val="-9"/>
          <w:rtl/>
        </w:rPr>
        <w:t> </w:t>
      </w:r>
      <w:r>
        <w:rPr>
          <w:rtl/>
        </w:rPr>
        <w:t>הרשו</w:t>
      </w:r>
      <w:r>
        <w:rPr>
          <w:rtl/>
        </w:rPr>
        <w:t>ת</w:t>
      </w:r>
    </w:p>
    <w:p>
      <w:pPr>
        <w:pStyle w:val="BodyText"/>
        <w:bidi/>
        <w:spacing w:before="2"/>
        <w:ind w:right="1804" w:left="1829" w:firstLine="0"/>
        <w:jc w:val="left"/>
      </w:pPr>
      <w:r>
        <w:rPr>
          <w:spacing w:val="-2"/>
          <w:rtl/>
        </w:rPr>
        <w:t>המבצעת</w:t>
      </w:r>
      <w:r>
        <w:rPr>
          <w:spacing w:val="-6"/>
          <w:rtl/>
        </w:rPr>
        <w:t> </w:t>
      </w:r>
      <w:r>
        <w:rPr>
          <w:rtl/>
        </w:rPr>
        <w:t>או</w:t>
      </w:r>
      <w:r>
        <w:rPr>
          <w:spacing w:val="-3"/>
          <w:rtl/>
        </w:rPr>
        <w:t> </w:t>
      </w:r>
      <w:r>
        <w:rPr>
          <w:rtl/>
        </w:rPr>
        <w:t>השופטת</w:t>
      </w:r>
      <w:r>
        <w:rPr>
          <w:spacing w:val="-1"/>
          <w:rtl/>
        </w:rPr>
        <w:t> </w:t>
      </w:r>
      <w:r>
        <w:rPr>
          <w:rtl/>
        </w:rPr>
        <w:t>למעשיו</w:t>
      </w:r>
      <w:r>
        <w:rPr>
          <w:spacing w:val="-4"/>
          <w:rtl/>
        </w:rPr>
        <w:t> </w:t>
      </w:r>
      <w:r>
        <w:rPr/>
        <w:t>.</w:t>
      </w:r>
    </w:p>
    <w:p>
      <w:pPr>
        <w:pStyle w:val="BodyText"/>
        <w:bidi/>
        <w:spacing w:before="246"/>
        <w:ind w:right="1804" w:left="1828" w:firstLine="0"/>
        <w:jc w:val="left"/>
      </w:pPr>
      <w:r>
        <w:rPr>
          <w:spacing w:val="-5"/>
          <w:rtl/>
        </w:rPr>
        <w:t>בכל</w:t>
      </w:r>
      <w:r>
        <w:rPr>
          <w:spacing w:val="-6"/>
          <w:rtl/>
        </w:rPr>
        <w:t> </w:t>
      </w:r>
      <w:r>
        <w:rPr>
          <w:rtl/>
        </w:rPr>
        <w:t>המאפיינים</w:t>
      </w:r>
      <w:r>
        <w:rPr>
          <w:spacing w:val="-4"/>
          <w:rtl/>
        </w:rPr>
        <w:t> </w:t>
      </w:r>
      <w:r>
        <w:rPr>
          <w:rtl/>
        </w:rPr>
        <w:t>הללו</w:t>
      </w:r>
      <w:r>
        <w:rPr>
          <w:spacing w:val="-5"/>
          <w:rtl/>
        </w:rPr>
        <w:t> </w:t>
      </w:r>
      <w:r>
        <w:rPr>
          <w:rtl/>
        </w:rPr>
        <w:t>יש</w:t>
      </w:r>
      <w:r>
        <w:rPr>
          <w:spacing w:val="-5"/>
          <w:rtl/>
        </w:rPr>
        <w:t> </w:t>
      </w:r>
      <w:r>
        <w:rPr>
          <w:rtl/>
        </w:rPr>
        <w:t>ביטוי</w:t>
      </w:r>
      <w:r>
        <w:rPr>
          <w:spacing w:val="-4"/>
          <w:rtl/>
        </w:rPr>
        <w:t> </w:t>
      </w:r>
      <w:r>
        <w:rPr>
          <w:rtl/>
        </w:rPr>
        <w:t>לערכים</w:t>
      </w:r>
      <w:r>
        <w:rPr>
          <w:spacing w:val="-5"/>
          <w:rtl/>
        </w:rPr>
        <w:t> </w:t>
      </w:r>
      <w:r>
        <w:rPr>
          <w:rtl/>
        </w:rPr>
        <w:t>דמוקרטיים</w:t>
      </w:r>
      <w:r>
        <w:rPr>
          <w:spacing w:val="-7"/>
          <w:rtl/>
        </w:rPr>
        <w:t> </w:t>
      </w:r>
      <w:r>
        <w:rPr>
          <w:rtl/>
        </w:rPr>
        <w:t>כמו</w:t>
      </w:r>
      <w:r>
        <w:rPr>
          <w:spacing w:val="-5"/>
          <w:rtl/>
        </w:rPr>
        <w:t> </w:t>
      </w:r>
      <w:r>
        <w:rPr>
          <w:rtl/>
        </w:rPr>
        <w:t>שוויון</w:t>
      </w:r>
      <w:r>
        <w:rPr>
          <w:spacing w:val="-4"/>
          <w:rtl/>
        </w:rPr>
        <w:t> </w:t>
      </w:r>
      <w:r>
        <w:rPr>
          <w:rtl/>
        </w:rPr>
        <w:t>וחירות</w:t>
      </w:r>
      <w:r>
        <w:rPr/>
        <w:t>,</w:t>
      </w:r>
      <w:r>
        <w:rPr>
          <w:spacing w:val="-5"/>
          <w:rtl/>
        </w:rPr>
        <w:t> </w:t>
      </w:r>
      <w:r>
        <w:rPr>
          <w:rtl/>
        </w:rPr>
        <w:t>והם</w:t>
      </w:r>
      <w:r>
        <w:rPr>
          <w:spacing w:val="-6"/>
          <w:rtl/>
        </w:rPr>
        <w:t> </w:t>
      </w:r>
      <w:r>
        <w:rPr>
          <w:rtl/>
        </w:rPr>
        <w:t>מהווים</w:t>
      </w:r>
      <w:r>
        <w:rPr>
          <w:spacing w:val="-6"/>
          <w:rtl/>
        </w:rPr>
        <w:t> </w:t>
      </w:r>
      <w:r>
        <w:rPr>
          <w:rtl/>
        </w:rPr>
        <w:t>תנאי</w:t>
      </w:r>
      <w:r>
        <w:rPr>
          <w:spacing w:val="-6"/>
          <w:rtl/>
        </w:rPr>
        <w:t> </w:t>
      </w:r>
      <w:r>
        <w:rPr>
          <w:rtl/>
        </w:rPr>
        <w:t>הכרח</w:t>
      </w:r>
      <w:r>
        <w:rPr>
          <w:rtl/>
        </w:rPr>
        <w:t>י</w:t>
      </w:r>
    </w:p>
    <w:p>
      <w:pPr>
        <w:pStyle w:val="BodyText"/>
        <w:bidi/>
        <w:spacing w:before="37"/>
        <w:ind w:right="1804" w:left="1828" w:firstLine="0"/>
        <w:jc w:val="left"/>
      </w:pPr>
      <w:r>
        <w:rPr>
          <w:spacing w:val="-2"/>
          <w:rtl/>
        </w:rPr>
        <w:t>לקיומו </w:t>
      </w:r>
      <w:r>
        <w:rPr>
          <w:rtl/>
        </w:rPr>
        <w:t>של</w:t>
      </w:r>
      <w:r>
        <w:rPr>
          <w:spacing w:val="-8"/>
          <w:rtl/>
        </w:rPr>
        <w:t> </w:t>
      </w:r>
      <w:r>
        <w:rPr>
          <w:rtl/>
        </w:rPr>
        <w:t>שלטון</w:t>
      </w:r>
      <w:r>
        <w:rPr>
          <w:spacing w:val="-2"/>
          <w:rtl/>
        </w:rPr>
        <w:t> </w:t>
      </w:r>
      <w:r>
        <w:rPr>
          <w:rtl/>
        </w:rPr>
        <w:t>חוק</w:t>
      </w:r>
      <w:r>
        <w:rPr>
          <w:spacing w:val="-5"/>
          <w:rtl/>
        </w:rPr>
        <w:t> </w:t>
      </w:r>
      <w:r>
        <w:rPr>
          <w:rtl/>
        </w:rPr>
        <w:t>במדינה</w:t>
      </w:r>
      <w:r>
        <w:rPr>
          <w:spacing w:val="-5"/>
          <w:rtl/>
        </w:rPr>
        <w:t> </w:t>
      </w:r>
      <w:r>
        <w:rPr>
          <w:rtl/>
        </w:rPr>
        <w:t>דמוקרטית</w:t>
      </w:r>
      <w:r>
        <w:rPr/>
        <w:t>.</w:t>
      </w:r>
    </w:p>
    <w:p>
      <w:pPr>
        <w:pStyle w:val="BodyText"/>
        <w:bidi/>
        <w:spacing w:line="276" w:lineRule="auto" w:before="244"/>
        <w:ind w:right="1896" w:left="1826" w:hanging="87"/>
        <w:jc w:val="both"/>
      </w:pPr>
      <w:r>
        <w:rPr>
          <w:rtl/>
        </w:rPr>
        <w:t>יש</w:t>
      </w:r>
      <w:r>
        <w:rPr>
          <w:spacing w:val="-5"/>
          <w:rtl/>
        </w:rPr>
        <w:t> </w:t>
      </w:r>
      <w:r>
        <w:rPr>
          <w:rtl/>
        </w:rPr>
        <w:t>הוגים</w:t>
      </w:r>
      <w:r>
        <w:rPr>
          <w:spacing w:val="-3"/>
          <w:rtl/>
        </w:rPr>
        <w:t> </w:t>
      </w:r>
      <w:r>
        <w:rPr>
          <w:rtl/>
        </w:rPr>
        <w:t>שהדגישו</w:t>
      </w:r>
      <w:r>
        <w:rPr>
          <w:spacing w:val="-3"/>
          <w:rtl/>
        </w:rPr>
        <w:t> </w:t>
      </w:r>
      <w:r>
        <w:rPr>
          <w:rtl/>
        </w:rPr>
        <w:t>בשלטון</w:t>
      </w:r>
      <w:r>
        <w:rPr>
          <w:spacing w:val="-2"/>
          <w:rtl/>
        </w:rPr>
        <w:t> </w:t>
      </w:r>
      <w:r>
        <w:rPr>
          <w:rtl/>
        </w:rPr>
        <w:t>החוק</w:t>
      </w:r>
      <w:r>
        <w:rPr>
          <w:spacing w:val="-2"/>
          <w:rtl/>
        </w:rPr>
        <w:t> </w:t>
      </w:r>
      <w:r>
        <w:rPr>
          <w:rtl/>
        </w:rPr>
        <w:t>היבט</w:t>
      </w:r>
      <w:r>
        <w:rPr>
          <w:spacing w:val="-2"/>
          <w:rtl/>
        </w:rPr>
        <w:t> </w:t>
      </w:r>
      <w:r>
        <w:rPr>
          <w:rtl/>
        </w:rPr>
        <w:t>נוסף</w:t>
      </w:r>
      <w:r>
        <w:rPr/>
        <w:t>),</w:t>
      </w:r>
      <w:r>
        <w:rPr>
          <w:rtl/>
        </w:rPr>
        <w:t>ההיבט</w:t>
      </w:r>
      <w:r>
        <w:rPr>
          <w:spacing w:val="-2"/>
          <w:rtl/>
        </w:rPr>
        <w:t> </w:t>
      </w:r>
      <w:r>
        <w:rPr>
          <w:rtl/>
        </w:rPr>
        <w:t>המהותי</w:t>
      </w:r>
      <w:r>
        <w:rPr>
          <w:spacing w:val="-3"/>
          <w:rtl/>
        </w:rPr>
        <w:t> </w:t>
      </w:r>
      <w:r>
        <w:rPr/>
        <w:t>(</w:t>
      </w:r>
      <w:r>
        <w:rPr>
          <w:spacing w:val="-1"/>
          <w:rtl/>
        </w:rPr>
        <w:t> </w:t>
      </w:r>
      <w:r>
        <w:rPr>
          <w:rtl/>
        </w:rPr>
        <w:t>והוא</w:t>
      </w:r>
      <w:r>
        <w:rPr>
          <w:spacing w:val="-5"/>
          <w:rtl/>
        </w:rPr>
        <w:t> </w:t>
      </w:r>
      <w:r>
        <w:rPr>
          <w:rtl/>
        </w:rPr>
        <w:t>הצורך</w:t>
      </w:r>
      <w:r>
        <w:rPr>
          <w:spacing w:val="-3"/>
          <w:rtl/>
        </w:rPr>
        <w:t> </w:t>
      </w:r>
      <w:r>
        <w:rPr>
          <w:rtl/>
        </w:rPr>
        <w:t>של</w:t>
      </w:r>
      <w:r>
        <w:rPr>
          <w:spacing w:val="-2"/>
          <w:rtl/>
        </w:rPr>
        <w:t> </w:t>
      </w:r>
      <w:r>
        <w:rPr>
          <w:rtl/>
        </w:rPr>
        <w:t>החוקים</w:t>
      </w:r>
      <w:r>
        <w:rPr>
          <w:spacing w:val="-3"/>
          <w:rtl/>
        </w:rPr>
        <w:t> </w:t>
      </w:r>
      <w:r>
        <w:rPr>
          <w:rtl/>
        </w:rPr>
        <w:t>להתאים לצדק ולמוסר</w:t>
      </w:r>
      <w:r>
        <w:rPr>
          <w:spacing w:val="-3"/>
          <w:rtl/>
        </w:rPr>
        <w:t> </w:t>
      </w:r>
      <w:r>
        <w:rPr>
          <w:rtl/>
        </w:rPr>
        <w:t>ולזכויות</w:t>
      </w:r>
      <w:r>
        <w:rPr>
          <w:spacing w:val="-2"/>
          <w:rtl/>
        </w:rPr>
        <w:t> </w:t>
      </w:r>
      <w:r>
        <w:rPr>
          <w:rtl/>
        </w:rPr>
        <w:t>האדם</w:t>
      </w:r>
      <w:r>
        <w:rPr/>
        <w:t>.</w:t>
      </w:r>
      <w:r>
        <w:rPr>
          <w:spacing w:val="-3"/>
          <w:rtl/>
        </w:rPr>
        <w:t> </w:t>
      </w:r>
      <w:r>
        <w:rPr>
          <w:rtl/>
        </w:rPr>
        <w:t>ויש</w:t>
      </w:r>
      <w:r>
        <w:rPr>
          <w:spacing w:val="-5"/>
          <w:rtl/>
        </w:rPr>
        <w:t> </w:t>
      </w:r>
      <w:r>
        <w:rPr>
          <w:rtl/>
        </w:rPr>
        <w:t>הוגים</w:t>
      </w:r>
      <w:r>
        <w:rPr>
          <w:spacing w:val="-3"/>
          <w:rtl/>
        </w:rPr>
        <w:t> </w:t>
      </w:r>
      <w:r>
        <w:rPr>
          <w:rtl/>
        </w:rPr>
        <w:t>שגורסים</w:t>
      </w:r>
      <w:r>
        <w:rPr>
          <w:spacing w:val="-1"/>
          <w:rtl/>
        </w:rPr>
        <w:t> </w:t>
      </w:r>
      <w:r>
        <w:rPr>
          <w:rtl/>
        </w:rPr>
        <w:t>ששלטון</w:t>
      </w:r>
      <w:r>
        <w:rPr>
          <w:spacing w:val="-2"/>
          <w:rtl/>
        </w:rPr>
        <w:t> </w:t>
      </w:r>
      <w:r>
        <w:rPr>
          <w:rtl/>
        </w:rPr>
        <w:t>החוק</w:t>
      </w:r>
      <w:r>
        <w:rPr>
          <w:spacing w:val="-5"/>
          <w:rtl/>
        </w:rPr>
        <w:t> </w:t>
      </w:r>
      <w:r>
        <w:rPr>
          <w:rtl/>
        </w:rPr>
        <w:t>הוא</w:t>
      </w:r>
      <w:r>
        <w:rPr>
          <w:spacing w:val="-2"/>
          <w:rtl/>
        </w:rPr>
        <w:t> </w:t>
      </w:r>
      <w:r>
        <w:rPr>
          <w:rtl/>
        </w:rPr>
        <w:t>נפרד</w:t>
      </w:r>
      <w:r>
        <w:rPr>
          <w:spacing w:val="-2"/>
          <w:rtl/>
        </w:rPr>
        <w:t> </w:t>
      </w:r>
      <w:r>
        <w:rPr>
          <w:rtl/>
        </w:rPr>
        <w:t>מעקרון</w:t>
      </w:r>
      <w:r>
        <w:rPr>
          <w:spacing w:val="-4"/>
          <w:rtl/>
        </w:rPr>
        <w:t> </w:t>
      </w:r>
      <w:r>
        <w:rPr>
          <w:rtl/>
        </w:rPr>
        <w:t>זכויות</w:t>
      </w:r>
      <w:r>
        <w:rPr>
          <w:spacing w:val="-2"/>
          <w:rtl/>
        </w:rPr>
        <w:t> </w:t>
      </w:r>
      <w:r>
        <w:rPr>
          <w:rtl/>
        </w:rPr>
        <w:t>האדם </w:t>
      </w:r>
      <w:r>
        <w:rPr>
          <w:spacing w:val="-5"/>
          <w:rtl/>
        </w:rPr>
        <w:t>ואף</w:t>
      </w:r>
      <w:r>
        <w:rPr>
          <w:spacing w:val="-4"/>
          <w:rtl/>
        </w:rPr>
        <w:t> </w:t>
      </w:r>
      <w:r>
        <w:rPr>
          <w:rtl/>
        </w:rPr>
        <w:t>מתקיים</w:t>
      </w:r>
      <w:r>
        <w:rPr>
          <w:spacing w:val="-5"/>
          <w:rtl/>
        </w:rPr>
        <w:t> </w:t>
      </w:r>
      <w:r>
        <w:rPr>
          <w:rtl/>
        </w:rPr>
        <w:t>במתח</w:t>
      </w:r>
      <w:r>
        <w:rPr>
          <w:spacing w:val="-3"/>
          <w:rtl/>
        </w:rPr>
        <w:t> </w:t>
      </w:r>
      <w:r>
        <w:rPr>
          <w:rtl/>
        </w:rPr>
        <w:t>איתו</w:t>
      </w:r>
      <w:r>
        <w:rPr/>
        <w:t>.</w:t>
      </w:r>
      <w:r>
        <w:rPr>
          <w:spacing w:val="-5"/>
          <w:rtl/>
        </w:rPr>
        <w:t> </w:t>
      </w:r>
      <w:r>
        <w:rPr>
          <w:rtl/>
        </w:rPr>
        <w:t>אחת</w:t>
      </w:r>
      <w:r>
        <w:rPr>
          <w:spacing w:val="-4"/>
          <w:rtl/>
        </w:rPr>
        <w:t> </w:t>
      </w:r>
      <w:r>
        <w:rPr>
          <w:rtl/>
        </w:rPr>
        <w:t>הדוגמאות</w:t>
      </w:r>
      <w:r>
        <w:rPr>
          <w:spacing w:val="-7"/>
          <w:rtl/>
        </w:rPr>
        <w:t> </w:t>
      </w:r>
      <w:r>
        <w:rPr>
          <w:rtl/>
        </w:rPr>
        <w:t>למתח</w:t>
      </w:r>
      <w:r>
        <w:rPr>
          <w:spacing w:val="-4"/>
          <w:rtl/>
        </w:rPr>
        <w:t> </w:t>
      </w:r>
      <w:r>
        <w:rPr>
          <w:rtl/>
        </w:rPr>
        <w:t>הזה</w:t>
      </w:r>
      <w:r>
        <w:rPr>
          <w:spacing w:val="-4"/>
          <w:rtl/>
        </w:rPr>
        <w:t> </w:t>
      </w:r>
      <w:r>
        <w:rPr>
          <w:rtl/>
        </w:rPr>
        <w:t>היא</w:t>
      </w:r>
      <w:r>
        <w:rPr>
          <w:spacing w:val="53"/>
          <w:rtl/>
        </w:rPr>
        <w:t> </w:t>
      </w:r>
      <w:r>
        <w:rPr>
          <w:rtl/>
        </w:rPr>
        <w:t>בכך</w:t>
      </w:r>
      <w:r>
        <w:rPr>
          <w:spacing w:val="-5"/>
          <w:rtl/>
        </w:rPr>
        <w:t> </w:t>
      </w:r>
      <w:r>
        <w:rPr>
          <w:rtl/>
        </w:rPr>
        <w:t>שבחברות</w:t>
      </w:r>
      <w:r>
        <w:rPr>
          <w:spacing w:val="-5"/>
          <w:rtl/>
        </w:rPr>
        <w:t> </w:t>
      </w:r>
      <w:r>
        <w:rPr>
          <w:rtl/>
        </w:rPr>
        <w:t>דמוקרטיות</w:t>
      </w:r>
      <w:r>
        <w:rPr>
          <w:spacing w:val="-5"/>
          <w:rtl/>
        </w:rPr>
        <w:t> </w:t>
      </w:r>
      <w:r>
        <w:rPr>
          <w:rtl/>
        </w:rPr>
        <w:t>במקרי</w:t>
      </w:r>
      <w:r>
        <w:rPr>
          <w:rtl/>
        </w:rPr>
        <w:t>ם</w:t>
      </w:r>
    </w:p>
    <w:p>
      <w:pPr>
        <w:pStyle w:val="BodyText"/>
        <w:bidi/>
        <w:spacing w:before="1"/>
        <w:ind w:right="2220" w:left="0" w:firstLine="0"/>
        <w:jc w:val="both"/>
      </w:pPr>
      <w:r>
        <w:rPr>
          <w:spacing w:val="-4"/>
          <w:rtl/>
        </w:rPr>
        <w:t>רבים </w:t>
      </w:r>
      <w:r>
        <w:rPr>
          <w:rtl/>
        </w:rPr>
        <w:t>יש</w:t>
      </w:r>
      <w:r>
        <w:rPr>
          <w:spacing w:val="-3"/>
          <w:rtl/>
        </w:rPr>
        <w:t> </w:t>
      </w:r>
      <w:r>
        <w:rPr>
          <w:rtl/>
        </w:rPr>
        <w:t>כאלה</w:t>
      </w:r>
      <w:r>
        <w:rPr>
          <w:spacing w:val="-3"/>
          <w:rtl/>
        </w:rPr>
        <w:t> </w:t>
      </w:r>
      <w:r>
        <w:rPr>
          <w:rtl/>
        </w:rPr>
        <w:t>הסוברים</w:t>
      </w:r>
      <w:r>
        <w:rPr>
          <w:spacing w:val="-4"/>
          <w:rtl/>
        </w:rPr>
        <w:t> </w:t>
      </w:r>
      <w:r>
        <w:rPr>
          <w:rtl/>
        </w:rPr>
        <w:t>שהחוק</w:t>
      </w:r>
      <w:r>
        <w:rPr>
          <w:spacing w:val="-3"/>
          <w:rtl/>
        </w:rPr>
        <w:t> </w:t>
      </w:r>
      <w:r>
        <w:rPr>
          <w:rtl/>
        </w:rPr>
        <w:t>הקיים</w:t>
      </w:r>
      <w:r>
        <w:rPr>
          <w:spacing w:val="-5"/>
          <w:rtl/>
        </w:rPr>
        <w:t> </w:t>
      </w:r>
      <w:r>
        <w:rPr>
          <w:rtl/>
        </w:rPr>
        <w:t>פוגע</w:t>
      </w:r>
      <w:r>
        <w:rPr>
          <w:spacing w:val="-4"/>
          <w:rtl/>
        </w:rPr>
        <w:t> </w:t>
      </w:r>
      <w:r>
        <w:rPr>
          <w:rtl/>
        </w:rPr>
        <w:t>בזכויותיהם</w:t>
      </w:r>
      <w:r>
        <w:rPr>
          <w:spacing w:val="-6"/>
          <w:rtl/>
        </w:rPr>
        <w:t> </w:t>
      </w:r>
      <w:r>
        <w:rPr>
          <w:rtl/>
        </w:rPr>
        <w:t>או</w:t>
      </w:r>
      <w:r>
        <w:rPr>
          <w:spacing w:val="-3"/>
          <w:rtl/>
        </w:rPr>
        <w:t> </w:t>
      </w:r>
      <w:r>
        <w:rPr>
          <w:rtl/>
        </w:rPr>
        <w:t>בזכויות</w:t>
      </w:r>
      <w:r>
        <w:rPr>
          <w:spacing w:val="-4"/>
          <w:rtl/>
        </w:rPr>
        <w:t> </w:t>
      </w:r>
      <w:r>
        <w:rPr>
          <w:rtl/>
        </w:rPr>
        <w:t>של</w:t>
      </w:r>
      <w:r>
        <w:rPr>
          <w:spacing w:val="-2"/>
          <w:rtl/>
        </w:rPr>
        <w:t> </w:t>
      </w:r>
      <w:r>
        <w:rPr>
          <w:rtl/>
        </w:rPr>
        <w:t>חלק</w:t>
      </w:r>
      <w:r>
        <w:rPr>
          <w:spacing w:val="-5"/>
          <w:rtl/>
        </w:rPr>
        <w:t> </w:t>
      </w:r>
      <w:r>
        <w:rPr>
          <w:rtl/>
        </w:rPr>
        <w:t>מן</w:t>
      </w:r>
      <w:r>
        <w:rPr>
          <w:spacing w:val="-6"/>
          <w:rtl/>
        </w:rPr>
        <w:t> </w:t>
      </w:r>
      <w:r>
        <w:rPr>
          <w:rtl/>
        </w:rPr>
        <w:t>האזרחים</w:t>
      </w:r>
      <w:r>
        <w:rPr>
          <w:spacing w:val="51"/>
          <w:rtl/>
        </w:rPr>
        <w:t> </w:t>
      </w:r>
      <w:r>
        <w:rPr/>
        <w:t>.</w:t>
      </w:r>
    </w:p>
    <w:p>
      <w:pPr>
        <w:pStyle w:val="BodyText"/>
        <w:bidi/>
        <w:spacing w:line="276" w:lineRule="auto" w:before="244"/>
        <w:ind w:right="1960" w:left="1828" w:firstLine="19"/>
        <w:jc w:val="left"/>
      </w:pPr>
      <w:r>
        <w:rPr>
          <w:rtl/>
        </w:rPr>
        <w:t>על</w:t>
      </w:r>
      <w:r>
        <w:rPr>
          <w:spacing w:val="-3"/>
          <w:rtl/>
        </w:rPr>
        <w:t> </w:t>
      </w:r>
      <w:r>
        <w:rPr>
          <w:rtl/>
        </w:rPr>
        <w:t>פי</w:t>
      </w:r>
      <w:r>
        <w:rPr>
          <w:spacing w:val="-2"/>
          <w:rtl/>
        </w:rPr>
        <w:t> </w:t>
      </w:r>
      <w:r>
        <w:rPr>
          <w:rtl/>
        </w:rPr>
        <w:t>עיקרון</w:t>
      </w:r>
      <w:r>
        <w:rPr>
          <w:spacing w:val="-2"/>
          <w:rtl/>
        </w:rPr>
        <w:t> </w:t>
      </w:r>
      <w:r>
        <w:rPr>
          <w:rtl/>
        </w:rPr>
        <w:t>שלטון</w:t>
      </w:r>
      <w:r>
        <w:rPr>
          <w:spacing w:val="-1"/>
          <w:rtl/>
        </w:rPr>
        <w:t> </w:t>
      </w:r>
      <w:r>
        <w:rPr>
          <w:rtl/>
        </w:rPr>
        <w:t>החוק</w:t>
      </w:r>
      <w:r>
        <w:rPr>
          <w:spacing w:val="-3"/>
          <w:rtl/>
        </w:rPr>
        <w:t> </w:t>
      </w:r>
      <w:r>
        <w:rPr/>
        <w:t>–</w:t>
      </w:r>
      <w:r>
        <w:rPr>
          <w:spacing w:val="-1"/>
          <w:rtl/>
        </w:rPr>
        <w:t> </w:t>
      </w:r>
      <w:r>
        <w:rPr>
          <w:rtl/>
        </w:rPr>
        <w:t>החוק</w:t>
      </w:r>
      <w:r>
        <w:rPr>
          <w:spacing w:val="-3"/>
          <w:rtl/>
        </w:rPr>
        <w:t> </w:t>
      </w:r>
      <w:r>
        <w:rPr>
          <w:rtl/>
        </w:rPr>
        <w:t>חל על</w:t>
      </w:r>
      <w:r>
        <w:rPr>
          <w:spacing w:val="-4"/>
          <w:rtl/>
        </w:rPr>
        <w:t> </w:t>
      </w:r>
      <w:r>
        <w:rPr>
          <w:rtl/>
        </w:rPr>
        <w:t>כולם</w:t>
      </w:r>
      <w:r>
        <w:rPr>
          <w:spacing w:val="-2"/>
          <w:rtl/>
        </w:rPr>
        <w:t> </w:t>
      </w:r>
      <w:r>
        <w:rPr>
          <w:rtl/>
        </w:rPr>
        <w:t>גם</w:t>
      </w:r>
      <w:r>
        <w:rPr>
          <w:spacing w:val="-2"/>
          <w:rtl/>
        </w:rPr>
        <w:t> </w:t>
      </w:r>
      <w:r>
        <w:rPr>
          <w:rtl/>
        </w:rPr>
        <w:t>אם</w:t>
      </w:r>
      <w:r>
        <w:rPr>
          <w:spacing w:val="-2"/>
          <w:rtl/>
        </w:rPr>
        <w:t> </w:t>
      </w:r>
      <w:r>
        <w:rPr>
          <w:rtl/>
        </w:rPr>
        <w:t>קיים</w:t>
      </w:r>
      <w:r>
        <w:rPr>
          <w:spacing w:val="-2"/>
          <w:rtl/>
        </w:rPr>
        <w:t> </w:t>
      </w:r>
      <w:r>
        <w:rPr>
          <w:rtl/>
        </w:rPr>
        <w:t>לגביו ויכוח</w:t>
      </w:r>
      <w:r>
        <w:rPr/>
        <w:t>.</w:t>
      </w:r>
      <w:r>
        <w:rPr>
          <w:spacing w:val="40"/>
          <w:rtl/>
        </w:rPr>
        <w:t> </w:t>
      </w:r>
      <w:r>
        <w:rPr>
          <w:rtl/>
        </w:rPr>
        <w:t>שלטון</w:t>
      </w:r>
      <w:r>
        <w:rPr>
          <w:spacing w:val="-4"/>
          <w:rtl/>
        </w:rPr>
        <w:t> </w:t>
      </w:r>
      <w:r>
        <w:rPr>
          <w:rtl/>
        </w:rPr>
        <w:t>החוק</w:t>
      </w:r>
      <w:r>
        <w:rPr>
          <w:spacing w:val="-1"/>
          <w:rtl/>
        </w:rPr>
        <w:t> </w:t>
      </w:r>
      <w:r>
        <w:rPr>
          <w:rtl/>
        </w:rPr>
        <w:t>הוא</w:t>
      </w:r>
      <w:r>
        <w:rPr>
          <w:spacing w:val="-1"/>
          <w:rtl/>
        </w:rPr>
        <w:t> </w:t>
      </w:r>
      <w:r>
        <w:rPr>
          <w:rtl/>
        </w:rPr>
        <w:t>נפרד </w:t>
      </w:r>
      <w:r>
        <w:rPr>
          <w:spacing w:val="-2"/>
          <w:rtl/>
        </w:rPr>
        <w:t>מעיקרון</w:t>
      </w:r>
      <w:r>
        <w:rPr>
          <w:spacing w:val="-5"/>
          <w:rtl/>
        </w:rPr>
        <w:t> </w:t>
      </w:r>
      <w:r>
        <w:rPr>
          <w:rtl/>
        </w:rPr>
        <w:t>זכויות</w:t>
      </w:r>
      <w:r>
        <w:rPr>
          <w:spacing w:val="-4"/>
          <w:rtl/>
        </w:rPr>
        <w:t> </w:t>
      </w:r>
      <w:r>
        <w:rPr>
          <w:rtl/>
        </w:rPr>
        <w:t>האדם</w:t>
      </w:r>
      <w:r>
        <w:rPr>
          <w:spacing w:val="-7"/>
          <w:rtl/>
        </w:rPr>
        <w:t> </w:t>
      </w:r>
      <w:r>
        <w:rPr>
          <w:rtl/>
        </w:rPr>
        <w:t>ואף</w:t>
      </w:r>
      <w:r>
        <w:rPr>
          <w:spacing w:val="-4"/>
          <w:rtl/>
        </w:rPr>
        <w:t> </w:t>
      </w:r>
      <w:r>
        <w:rPr>
          <w:rtl/>
        </w:rPr>
        <w:t>מתקיים</w:t>
      </w:r>
      <w:r>
        <w:rPr>
          <w:spacing w:val="-3"/>
          <w:rtl/>
        </w:rPr>
        <w:t> </w:t>
      </w:r>
      <w:r>
        <w:rPr>
          <w:rtl/>
        </w:rPr>
        <w:t>במתח</w:t>
      </w:r>
      <w:r>
        <w:rPr>
          <w:spacing w:val="-8"/>
          <w:rtl/>
        </w:rPr>
        <w:t> </w:t>
      </w:r>
      <w:r>
        <w:rPr>
          <w:rtl/>
        </w:rPr>
        <w:t>אתו</w:t>
      </w:r>
      <w:r>
        <w:rPr/>
        <w:t>.</w:t>
      </w:r>
      <w:r>
        <w:rPr>
          <w:spacing w:val="50"/>
          <w:rtl/>
        </w:rPr>
        <w:t> </w:t>
      </w:r>
      <w:r>
        <w:rPr>
          <w:rtl/>
        </w:rPr>
        <w:t>בחברות</w:t>
      </w:r>
      <w:r>
        <w:rPr>
          <w:spacing w:val="-5"/>
          <w:rtl/>
        </w:rPr>
        <w:t> </w:t>
      </w:r>
      <w:r>
        <w:rPr>
          <w:rtl/>
        </w:rPr>
        <w:t>דמוקרטיות</w:t>
      </w:r>
      <w:r>
        <w:rPr>
          <w:spacing w:val="-5"/>
          <w:rtl/>
        </w:rPr>
        <w:t> </w:t>
      </w:r>
      <w:r>
        <w:rPr>
          <w:rtl/>
        </w:rPr>
        <w:t>רבות</w:t>
      </w:r>
      <w:r>
        <w:rPr>
          <w:spacing w:val="-4"/>
          <w:rtl/>
        </w:rPr>
        <w:t> </w:t>
      </w:r>
      <w:r>
        <w:rPr>
          <w:rtl/>
        </w:rPr>
        <w:t>מתקיימות</w:t>
      </w:r>
      <w:r>
        <w:rPr>
          <w:spacing w:val="-6"/>
          <w:rtl/>
        </w:rPr>
        <w:t> </w:t>
      </w:r>
      <w:r>
        <w:rPr>
          <w:rtl/>
        </w:rPr>
        <w:t>מחלוקו</w:t>
      </w:r>
      <w:r>
        <w:rPr>
          <w:rtl/>
        </w:rPr>
        <w:t>ת</w:t>
      </w:r>
    </w:p>
    <w:p>
      <w:pPr>
        <w:pStyle w:val="BodyText"/>
        <w:bidi/>
        <w:spacing w:before="1"/>
        <w:ind w:right="1804" w:left="1828" w:firstLine="0"/>
        <w:jc w:val="left"/>
      </w:pPr>
      <w:r>
        <w:rPr>
          <w:spacing w:val="-5"/>
          <w:rtl/>
        </w:rPr>
        <w:t>ויש</w:t>
      </w:r>
      <w:r>
        <w:rPr>
          <w:spacing w:val="-3"/>
          <w:rtl/>
        </w:rPr>
        <w:t> </w:t>
      </w:r>
      <w:r>
        <w:rPr>
          <w:rtl/>
        </w:rPr>
        <w:t>כאלה</w:t>
      </w:r>
      <w:r>
        <w:rPr>
          <w:spacing w:val="-4"/>
          <w:rtl/>
        </w:rPr>
        <w:t> </w:t>
      </w:r>
      <w:r>
        <w:rPr>
          <w:rtl/>
        </w:rPr>
        <w:t>הסוברים</w:t>
      </w:r>
      <w:r>
        <w:rPr>
          <w:spacing w:val="-4"/>
          <w:rtl/>
        </w:rPr>
        <w:t> </w:t>
      </w:r>
      <w:r>
        <w:rPr>
          <w:rtl/>
        </w:rPr>
        <w:t>שהחוק</w:t>
      </w:r>
      <w:r>
        <w:rPr>
          <w:spacing w:val="-4"/>
          <w:rtl/>
        </w:rPr>
        <w:t> </w:t>
      </w:r>
      <w:r>
        <w:rPr>
          <w:rtl/>
        </w:rPr>
        <w:t>הקיים</w:t>
      </w:r>
      <w:r>
        <w:rPr>
          <w:spacing w:val="-3"/>
          <w:rtl/>
        </w:rPr>
        <w:t> </w:t>
      </w:r>
      <w:r>
        <w:rPr>
          <w:rtl/>
        </w:rPr>
        <w:t>פוגע</w:t>
      </w:r>
      <w:r>
        <w:rPr>
          <w:spacing w:val="-7"/>
          <w:rtl/>
        </w:rPr>
        <w:t> </w:t>
      </w:r>
      <w:r>
        <w:rPr>
          <w:rtl/>
        </w:rPr>
        <w:t>בזכויותיהם</w:t>
      </w:r>
      <w:r>
        <w:rPr>
          <w:spacing w:val="-5"/>
          <w:rtl/>
        </w:rPr>
        <w:t> </w:t>
      </w:r>
      <w:r>
        <w:rPr>
          <w:rtl/>
        </w:rPr>
        <w:t>או</w:t>
      </w:r>
      <w:r>
        <w:rPr>
          <w:spacing w:val="-4"/>
          <w:rtl/>
        </w:rPr>
        <w:t> </w:t>
      </w:r>
      <w:r>
        <w:rPr>
          <w:rtl/>
        </w:rPr>
        <w:t>בזכויות</w:t>
      </w:r>
      <w:r>
        <w:rPr>
          <w:spacing w:val="-3"/>
          <w:rtl/>
        </w:rPr>
        <w:t> </w:t>
      </w:r>
      <w:r>
        <w:rPr>
          <w:rtl/>
        </w:rPr>
        <w:t>של</w:t>
      </w:r>
      <w:r>
        <w:rPr>
          <w:spacing w:val="-5"/>
          <w:rtl/>
        </w:rPr>
        <w:t> </w:t>
      </w:r>
      <w:r>
        <w:rPr>
          <w:rtl/>
        </w:rPr>
        <w:t>חלק</w:t>
      </w:r>
      <w:r>
        <w:rPr>
          <w:spacing w:val="-6"/>
          <w:rtl/>
        </w:rPr>
        <w:t> </w:t>
      </w:r>
      <w:r>
        <w:rPr>
          <w:rtl/>
        </w:rPr>
        <w:t>מן</w:t>
      </w:r>
      <w:r>
        <w:rPr>
          <w:spacing w:val="-6"/>
          <w:rtl/>
        </w:rPr>
        <w:t> </w:t>
      </w:r>
      <w:r>
        <w:rPr>
          <w:rtl/>
        </w:rPr>
        <w:t>האזרחים</w:t>
      </w:r>
      <w:r>
        <w:rPr>
          <w:spacing w:val="-7"/>
          <w:rtl/>
        </w:rPr>
        <w:t> </w:t>
      </w:r>
      <w:r>
        <w:rPr/>
        <w:t>.</w:t>
      </w:r>
    </w:p>
    <w:p>
      <w:pPr>
        <w:pStyle w:val="BodyText"/>
        <w:bidi/>
        <w:spacing w:line="276" w:lineRule="auto" w:before="244"/>
        <w:ind w:right="1828" w:left="1828" w:firstLine="300"/>
        <w:jc w:val="left"/>
      </w:pPr>
      <w:r>
        <w:rPr>
          <w:rtl/>
        </w:rPr>
        <w:t>יש</w:t>
      </w:r>
      <w:r>
        <w:rPr>
          <w:spacing w:val="-5"/>
          <w:rtl/>
        </w:rPr>
        <w:t> </w:t>
      </w:r>
      <w:r>
        <w:rPr>
          <w:rtl/>
        </w:rPr>
        <w:t>הוגים</w:t>
      </w:r>
      <w:r>
        <w:rPr>
          <w:spacing w:val="-3"/>
          <w:rtl/>
        </w:rPr>
        <w:t> </w:t>
      </w:r>
      <w:r>
        <w:rPr>
          <w:rtl/>
        </w:rPr>
        <w:t>שהדגישו</w:t>
      </w:r>
      <w:r>
        <w:rPr>
          <w:spacing w:val="-3"/>
          <w:rtl/>
        </w:rPr>
        <w:t> </w:t>
      </w:r>
      <w:r>
        <w:rPr>
          <w:rtl/>
        </w:rPr>
        <w:t>במושג</w:t>
      </w:r>
      <w:r>
        <w:rPr>
          <w:spacing w:val="-3"/>
          <w:rtl/>
        </w:rPr>
        <w:t> </w:t>
      </w:r>
      <w:r>
        <w:rPr>
          <w:rtl/>
        </w:rPr>
        <w:t>שלטון</w:t>
      </w:r>
      <w:r>
        <w:rPr>
          <w:spacing w:val="-2"/>
          <w:rtl/>
        </w:rPr>
        <w:t> </w:t>
      </w:r>
      <w:r>
        <w:rPr>
          <w:rtl/>
        </w:rPr>
        <w:t>החוק</w:t>
      </w:r>
      <w:r>
        <w:rPr>
          <w:spacing w:val="-2"/>
          <w:rtl/>
        </w:rPr>
        <w:t> </w:t>
      </w:r>
      <w:r>
        <w:rPr>
          <w:rtl/>
        </w:rPr>
        <w:t>היבט</w:t>
      </w:r>
      <w:r>
        <w:rPr>
          <w:spacing w:val="-2"/>
          <w:rtl/>
        </w:rPr>
        <w:t> </w:t>
      </w:r>
      <w:r>
        <w:rPr>
          <w:rtl/>
        </w:rPr>
        <w:t>נוסף</w:t>
      </w:r>
      <w:r>
        <w:rPr>
          <w:spacing w:val="-5"/>
          <w:rtl/>
        </w:rPr>
        <w:t> </w:t>
      </w:r>
      <w:r>
        <w:rPr/>
        <w:t>)</w:t>
      </w:r>
      <w:r>
        <w:rPr>
          <w:rtl/>
        </w:rPr>
        <w:t>ההיבט</w:t>
      </w:r>
      <w:r>
        <w:rPr>
          <w:spacing w:val="-2"/>
          <w:rtl/>
        </w:rPr>
        <w:t> </w:t>
      </w:r>
      <w:r>
        <w:rPr>
          <w:rtl/>
        </w:rPr>
        <w:t>המהותי</w:t>
      </w:r>
      <w:r>
        <w:rPr/>
        <w:t>(</w:t>
      </w:r>
      <w:r>
        <w:rPr>
          <w:spacing w:val="-3"/>
          <w:rtl/>
        </w:rPr>
        <w:t> </w:t>
      </w:r>
      <w:r>
        <w:rPr>
          <w:rtl/>
        </w:rPr>
        <w:t>והוא</w:t>
      </w:r>
      <w:r>
        <w:rPr>
          <w:spacing w:val="-2"/>
          <w:rtl/>
        </w:rPr>
        <w:t> </w:t>
      </w:r>
      <w:r>
        <w:rPr>
          <w:rtl/>
        </w:rPr>
        <w:t>הצורך</w:t>
      </w:r>
      <w:r>
        <w:rPr>
          <w:spacing w:val="-3"/>
          <w:rtl/>
        </w:rPr>
        <w:t> </w:t>
      </w:r>
      <w:r>
        <w:rPr>
          <w:rtl/>
        </w:rPr>
        <w:t>של</w:t>
      </w:r>
      <w:r>
        <w:rPr>
          <w:spacing w:val="-2"/>
          <w:rtl/>
        </w:rPr>
        <w:t> </w:t>
      </w:r>
      <w:r>
        <w:rPr>
          <w:rtl/>
        </w:rPr>
        <w:t>החוקים </w:t>
      </w:r>
      <w:r>
        <w:rPr>
          <w:spacing w:val="-2"/>
          <w:rtl/>
        </w:rPr>
        <w:t>להתאים</w:t>
      </w:r>
      <w:r>
        <w:rPr>
          <w:spacing w:val="-4"/>
          <w:rtl/>
        </w:rPr>
        <w:t> </w:t>
      </w:r>
      <w:r>
        <w:rPr>
          <w:rtl/>
        </w:rPr>
        <w:t>לצדק</w:t>
      </w:r>
      <w:r>
        <w:rPr>
          <w:spacing w:val="-4"/>
          <w:rtl/>
        </w:rPr>
        <w:t> </w:t>
      </w:r>
      <w:r>
        <w:rPr>
          <w:rtl/>
        </w:rPr>
        <w:t>ולמוסר</w:t>
      </w:r>
      <w:r>
        <w:rPr>
          <w:spacing w:val="-2"/>
          <w:rtl/>
        </w:rPr>
        <w:t> </w:t>
      </w:r>
      <w:r>
        <w:rPr>
          <w:rtl/>
        </w:rPr>
        <w:t>ולזכויות</w:t>
      </w:r>
      <w:r>
        <w:rPr>
          <w:spacing w:val="-6"/>
          <w:rtl/>
        </w:rPr>
        <w:t> </w:t>
      </w:r>
      <w:r>
        <w:rPr>
          <w:rtl/>
        </w:rPr>
        <w:t>האדם</w:t>
      </w:r>
      <w:r>
        <w:rPr/>
        <w:t>.</w:t>
      </w:r>
      <w:r>
        <w:rPr>
          <w:spacing w:val="54"/>
          <w:rtl/>
        </w:rPr>
        <w:t> </w:t>
      </w:r>
      <w:r>
        <w:rPr>
          <w:rtl/>
        </w:rPr>
        <w:t>אחרים</w:t>
      </w:r>
      <w:r>
        <w:rPr>
          <w:spacing w:val="-5"/>
          <w:rtl/>
        </w:rPr>
        <w:t> </w:t>
      </w:r>
      <w:r>
        <w:rPr>
          <w:rtl/>
        </w:rPr>
        <w:t>סוברים</w:t>
      </w:r>
      <w:r>
        <w:rPr/>
        <w:t>,</w:t>
      </w:r>
      <w:r>
        <w:rPr>
          <w:spacing w:val="-6"/>
          <w:rtl/>
        </w:rPr>
        <w:t> </w:t>
      </w:r>
      <w:r>
        <w:rPr>
          <w:rtl/>
        </w:rPr>
        <w:t>כפי</w:t>
      </w:r>
      <w:r>
        <w:rPr>
          <w:spacing w:val="-4"/>
          <w:rtl/>
        </w:rPr>
        <w:t> </w:t>
      </w:r>
      <w:r>
        <w:rPr>
          <w:rtl/>
        </w:rPr>
        <w:t>שהוסבר</w:t>
      </w:r>
      <w:r>
        <w:rPr>
          <w:spacing w:val="-7"/>
          <w:rtl/>
        </w:rPr>
        <w:t> </w:t>
      </w:r>
      <w:r>
        <w:rPr>
          <w:rtl/>
        </w:rPr>
        <w:t>לעיל</w:t>
      </w:r>
      <w:r>
        <w:rPr>
          <w:spacing w:val="-2"/>
          <w:rtl/>
        </w:rPr>
        <w:t> </w:t>
      </w:r>
      <w:r>
        <w:rPr>
          <w:rtl/>
        </w:rPr>
        <w:t>שעיקרון</w:t>
      </w:r>
      <w:r>
        <w:rPr>
          <w:spacing w:val="-7"/>
          <w:rtl/>
        </w:rPr>
        <w:t> </w:t>
      </w:r>
      <w:r>
        <w:rPr>
          <w:rtl/>
        </w:rPr>
        <w:t>שלטון</w:t>
      </w:r>
      <w:r>
        <w:rPr>
          <w:spacing w:val="54"/>
          <w:rtl/>
        </w:rPr>
        <w:t> </w:t>
      </w:r>
      <w:r>
        <w:rPr>
          <w:rtl/>
        </w:rPr>
        <w:t>החו</w:t>
      </w:r>
      <w:r>
        <w:rPr>
          <w:rtl/>
        </w:rPr>
        <w:t>ק</w:t>
      </w:r>
    </w:p>
    <w:p>
      <w:pPr>
        <w:pStyle w:val="BodyText"/>
        <w:bidi/>
        <w:spacing w:line="275" w:lineRule="exact"/>
        <w:ind w:right="1804" w:left="1829" w:firstLine="0"/>
        <w:jc w:val="left"/>
        <w:rPr>
          <w:sz w:val="24"/>
          <w:szCs w:val="24"/>
        </w:rPr>
      </w:pPr>
      <w:r>
        <w:rPr>
          <w:spacing w:val="-5"/>
          <w:rtl/>
        </w:rPr>
        <w:t>הוא</w:t>
      </w:r>
      <w:r>
        <w:rPr>
          <w:spacing w:val="-3"/>
          <w:rtl/>
        </w:rPr>
        <w:t> </w:t>
      </w:r>
      <w:r>
        <w:rPr>
          <w:rtl/>
        </w:rPr>
        <w:t>נפרד</w:t>
      </w:r>
      <w:r>
        <w:rPr>
          <w:spacing w:val="-4"/>
          <w:rtl/>
        </w:rPr>
        <w:t> </w:t>
      </w:r>
      <w:r>
        <w:rPr>
          <w:rtl/>
        </w:rPr>
        <w:t>מעיקרון</w:t>
      </w:r>
      <w:r>
        <w:rPr>
          <w:spacing w:val="-5"/>
          <w:rtl/>
        </w:rPr>
        <w:t> </w:t>
      </w:r>
      <w:r>
        <w:rPr>
          <w:rtl/>
        </w:rPr>
        <w:t>זכויות</w:t>
      </w:r>
      <w:r>
        <w:rPr>
          <w:spacing w:val="-4"/>
          <w:rtl/>
        </w:rPr>
        <w:t> </w:t>
      </w:r>
      <w:r>
        <w:rPr>
          <w:rtl/>
        </w:rPr>
        <w:t>האדם</w:t>
      </w:r>
      <w:r>
        <w:rPr>
          <w:spacing w:val="-5"/>
          <w:rtl/>
        </w:rPr>
        <w:t> </w:t>
      </w:r>
      <w:r>
        <w:rPr>
          <w:rtl/>
        </w:rPr>
        <w:t>ולכן</w:t>
      </w:r>
      <w:r>
        <w:rPr>
          <w:spacing w:val="-4"/>
          <w:rtl/>
        </w:rPr>
        <w:t> </w:t>
      </w:r>
      <w:r>
        <w:rPr>
          <w:rtl/>
        </w:rPr>
        <w:t>אין</w:t>
      </w:r>
      <w:r>
        <w:rPr>
          <w:spacing w:val="-5"/>
          <w:rtl/>
        </w:rPr>
        <w:t> </w:t>
      </w:r>
      <w:r>
        <w:rPr>
          <w:rtl/>
        </w:rPr>
        <w:t>לקבל</w:t>
      </w:r>
      <w:r>
        <w:rPr>
          <w:spacing w:val="-6"/>
          <w:rtl/>
        </w:rPr>
        <w:t> </w:t>
      </w:r>
      <w:r>
        <w:rPr>
          <w:rtl/>
        </w:rPr>
        <w:t>תוס</w:t>
      </w:r>
      <w:r>
        <w:rPr>
          <w:sz w:val="24"/>
          <w:szCs w:val="24"/>
          <w:rtl/>
        </w:rPr>
        <w:t>פו</w:t>
      </w:r>
      <w:r>
        <w:rPr>
          <w:sz w:val="24"/>
          <w:szCs w:val="24"/>
          <w:rtl/>
        </w:rPr>
        <w:t>ת</w:t>
      </w:r>
    </w:p>
    <w:p>
      <w:pPr>
        <w:spacing w:after="0" w:line="275" w:lineRule="exact"/>
        <w:jc w:val="left"/>
        <w:rPr>
          <w:sz w:val="24"/>
          <w:szCs w:val="24"/>
        </w:rPr>
        <w:sectPr>
          <w:pgSz w:w="11910" w:h="16840"/>
          <w:pgMar w:header="0" w:footer="1009" w:top="1920" w:bottom="1200" w:left="0" w:right="320"/>
        </w:sect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spacing w:before="58"/>
        <w:rPr>
          <w:sz w:val="32"/>
        </w:rPr>
      </w:pPr>
    </w:p>
    <w:p>
      <w:pPr>
        <w:pStyle w:val="Heading2"/>
        <w:bidi/>
        <w:ind w:right="5196" w:left="0" w:firstLine="0"/>
        <w:jc w:val="right"/>
        <w:rPr>
          <w:u w:val="none"/>
        </w:rPr>
      </w:pPr>
      <w:r>
        <w:rPr>
          <w:spacing w:val="-4"/>
          <w:u w:val="thick"/>
          <w:rtl/>
        </w:rPr>
        <w:t>הפרות</w:t>
      </w:r>
      <w:r>
        <w:rPr>
          <w:spacing w:val="-8"/>
          <w:u w:val="thick"/>
          <w:rtl/>
        </w:rPr>
        <w:t> </w:t>
      </w:r>
      <w:r>
        <w:rPr>
          <w:u w:val="thick"/>
          <w:rtl/>
        </w:rPr>
        <w:t>חוק</w:t>
      </w:r>
      <w:r>
        <w:rPr>
          <w:spacing w:val="-6"/>
          <w:u w:val="thick"/>
          <w:rtl/>
        </w:rPr>
        <w:t> </w:t>
      </w:r>
      <w:r>
        <w:rPr>
          <w:u w:val="thick"/>
          <w:rtl/>
        </w:rPr>
        <w:t>וגבולות</w:t>
      </w:r>
      <w:r>
        <w:rPr>
          <w:spacing w:val="-7"/>
          <w:u w:val="thick"/>
          <w:rtl/>
        </w:rPr>
        <w:t> </w:t>
      </w:r>
      <w:r>
        <w:rPr>
          <w:u w:val="thick"/>
          <w:rtl/>
        </w:rPr>
        <w:t>הציות</w:t>
      </w:r>
      <w:r>
        <w:rPr>
          <w:spacing w:val="-8"/>
          <w:u w:val="thick"/>
          <w:rtl/>
        </w:rPr>
        <w:t> </w:t>
      </w:r>
      <w:r>
        <w:rPr>
          <w:u w:val="thick"/>
          <w:rtl/>
        </w:rPr>
        <w:t>לחו</w:t>
      </w:r>
      <w:r>
        <w:rPr>
          <w:u w:val="thick"/>
          <w:rtl/>
        </w:rPr>
        <w:t>ק</w:t>
      </w:r>
      <w:r>
        <w:rPr>
          <w:u w:val="none"/>
          <w:rtl/>
        </w:rPr>
      </w:r>
    </w:p>
    <w:p>
      <w:pPr>
        <w:pStyle w:val="BodyText"/>
        <w:spacing w:before="128"/>
        <w:rPr>
          <w:b/>
        </w:rPr>
      </w:pPr>
    </w:p>
    <w:p>
      <w:pPr>
        <w:pStyle w:val="Heading5"/>
        <w:bidi/>
        <w:ind w:right="4281" w:left="0" w:firstLine="0"/>
        <w:jc w:val="right"/>
        <w:rPr>
          <w:sz w:val="14"/>
          <w:szCs w:val="14"/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6178550</wp:posOffset>
                </wp:positionH>
                <wp:positionV relativeFrom="paragraph">
                  <wp:posOffset>-40507</wp:posOffset>
                </wp:positionV>
                <wp:extent cx="8890" cy="172085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8890" cy="172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890" h="172085">
                              <a:moveTo>
                                <a:pt x="8889" y="172084"/>
                              </a:moveTo>
                              <a:lnTo>
                                <a:pt x="0" y="172084"/>
                              </a:lnTo>
                              <a:lnTo>
                                <a:pt x="0" y="0"/>
                              </a:lnTo>
                              <a:lnTo>
                                <a:pt x="8889" y="0"/>
                              </a:lnTo>
                              <a:lnTo>
                                <a:pt x="8889" y="17208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86.5pt;margin-top:-3.189551pt;width:.7pt;height:13.55pt;mso-position-horizontal-relative:page;mso-position-vertical-relative:paragraph;z-index:15733248" id="docshape10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  <w:u w:val="thick"/>
          <w:rtl/>
        </w:rPr>
        <w:t>השוואה</w:t>
      </w:r>
      <w:r>
        <w:rPr>
          <w:spacing w:val="-7"/>
          <w:u w:val="thick"/>
          <w:rtl/>
        </w:rPr>
        <w:t> </w:t>
      </w:r>
      <w:r>
        <w:rPr>
          <w:u w:val="thick"/>
          <w:rtl/>
        </w:rPr>
        <w:t>בין</w:t>
      </w:r>
      <w:r>
        <w:rPr>
          <w:spacing w:val="-5"/>
          <w:u w:val="thick"/>
          <w:rtl/>
        </w:rPr>
        <w:t> </w:t>
      </w:r>
      <w:r>
        <w:rPr>
          <w:u w:val="thick"/>
          <w:rtl/>
        </w:rPr>
        <w:t>סוגי</w:t>
      </w:r>
      <w:r>
        <w:rPr>
          <w:spacing w:val="-5"/>
          <w:u w:val="thick"/>
          <w:rtl/>
        </w:rPr>
        <w:t> </w:t>
      </w:r>
      <w:r>
        <w:rPr>
          <w:u w:val="thick"/>
          <w:rtl/>
        </w:rPr>
        <w:t>הפרות</w:t>
      </w:r>
      <w:r>
        <w:rPr>
          <w:spacing w:val="-8"/>
          <w:u w:val="thick"/>
          <w:rtl/>
        </w:rPr>
        <w:t> </w:t>
      </w:r>
      <w:r>
        <w:rPr>
          <w:u w:val="thick"/>
          <w:rtl/>
        </w:rPr>
        <w:t>החוק</w:t>
      </w:r>
      <w:r>
        <w:rPr>
          <w:spacing w:val="-6"/>
          <w:u w:val="thick"/>
          <w:rtl/>
        </w:rPr>
        <w:t> </w:t>
      </w:r>
      <w:r>
        <w:rPr>
          <w:u w:val="thick"/>
        </w:rPr>
        <w:t>)</w:t>
      </w:r>
      <w:r>
        <w:rPr>
          <w:u w:val="thick"/>
          <w:rtl/>
        </w:rPr>
        <w:t>עבריינויות</w:t>
      </w:r>
      <w:r>
        <w:rPr>
          <w:u w:val="thick"/>
        </w:rPr>
        <w:t>(</w:t>
      </w:r>
      <w:r>
        <w:rPr>
          <w:spacing w:val="-7"/>
          <w:u w:val="thick"/>
          <w:rtl/>
        </w:rPr>
        <w:t> </w:t>
      </w:r>
      <w:r>
        <w:rPr>
          <w:u w:val="thick"/>
        </w:rPr>
        <w:t>-</w:t>
      </w:r>
      <w:r>
        <w:rPr>
          <w:spacing w:val="-7"/>
          <w:u w:val="thick"/>
          <w:rtl/>
        </w:rPr>
        <w:t> </w:t>
      </w:r>
      <w:r>
        <w:rPr>
          <w:u w:val="thick"/>
          <w:rtl/>
        </w:rPr>
        <w:t>מיומנות</w:t>
      </w:r>
      <w:r>
        <w:rPr>
          <w:spacing w:val="-6"/>
          <w:u w:val="thick"/>
          <w:rtl/>
        </w:rPr>
        <w:t> </w:t>
      </w:r>
      <w:r>
        <w:rPr>
          <w:u w:val="thick"/>
          <w:rtl/>
        </w:rPr>
        <w:t>השוואה</w:t>
      </w:r>
      <w:r>
        <w:rPr>
          <w:position w:val="7"/>
          <w:sz w:val="14"/>
          <w:szCs w:val="14"/>
          <w:u w:val="none"/>
        </w:rPr>
        <w:t>1</w:t>
      </w:r>
      <w:r>
        <w:rPr>
          <w:position w:val="7"/>
          <w:sz w:val="14"/>
          <w:szCs w:val="14"/>
          <w:u w:val="none"/>
        </w:rPr>
        <w:t>0</w:t>
      </w:r>
    </w:p>
    <w:p>
      <w:pPr>
        <w:pStyle w:val="BodyText"/>
        <w:spacing w:before="64"/>
        <w:rPr>
          <w:b/>
          <w:sz w:val="20"/>
        </w:rPr>
      </w:pPr>
    </w:p>
    <w:tbl>
      <w:tblPr>
        <w:tblW w:w="0" w:type="auto"/>
        <w:jc w:val="left"/>
        <w:tblInd w:w="24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85"/>
        <w:gridCol w:w="1985"/>
        <w:gridCol w:w="1983"/>
        <w:gridCol w:w="1138"/>
      </w:tblGrid>
      <w:tr>
        <w:trPr>
          <w:trHeight w:val="1520" w:hRule="atLeast"/>
        </w:trPr>
        <w:tc>
          <w:tcPr>
            <w:tcW w:w="1985" w:type="dxa"/>
          </w:tcPr>
          <w:p>
            <w:pPr>
              <w:pStyle w:val="TableParagraph"/>
              <w:bidi/>
              <w:spacing w:line="259" w:lineRule="auto"/>
              <w:ind w:right="106" w:left="27" w:firstLine="664"/>
              <w:jc w:val="righ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pacing w:val="-2"/>
                <w:sz w:val="22"/>
                <w:szCs w:val="22"/>
                <w:rtl/>
              </w:rPr>
              <w:t>עבריינות </w:t>
            </w:r>
            <w:r>
              <w:rPr>
                <w:b/>
                <w:bCs/>
                <w:sz w:val="22"/>
                <w:szCs w:val="22"/>
                <w:rtl/>
              </w:rPr>
              <w:t>שלטונית</w:t>
            </w:r>
            <w:r>
              <w:rPr>
                <w:b/>
                <w:bCs/>
                <w:spacing w:val="-16"/>
                <w:sz w:val="22"/>
                <w:szCs w:val="22"/>
                <w:rtl/>
              </w:rPr>
              <w:t> </w:t>
            </w:r>
            <w:r>
              <w:rPr>
                <w:b/>
                <w:bCs/>
                <w:sz w:val="22"/>
                <w:szCs w:val="22"/>
                <w:rtl/>
              </w:rPr>
              <w:t>ציבורי</w:t>
            </w:r>
            <w:r>
              <w:rPr>
                <w:b/>
                <w:bCs/>
                <w:sz w:val="22"/>
                <w:szCs w:val="22"/>
                <w:rtl/>
              </w:rPr>
              <w:t>ת</w:t>
            </w:r>
          </w:p>
        </w:tc>
        <w:tc>
          <w:tcPr>
            <w:tcW w:w="1985" w:type="dxa"/>
          </w:tcPr>
          <w:p>
            <w:pPr>
              <w:pStyle w:val="TableParagraph"/>
              <w:bidi/>
              <w:spacing w:line="276" w:lineRule="auto"/>
              <w:ind w:right="418" w:left="94" w:hanging="132"/>
              <w:jc w:val="lef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  <w:rtl/>
              </w:rPr>
              <w:t>עבריינות</w:t>
            </w:r>
            <w:r>
              <w:rPr>
                <w:b/>
                <w:bCs/>
                <w:spacing w:val="-16"/>
                <w:sz w:val="22"/>
                <w:szCs w:val="22"/>
                <w:rtl/>
              </w:rPr>
              <w:t> </w:t>
            </w:r>
            <w:r>
              <w:rPr>
                <w:b/>
                <w:bCs/>
                <w:sz w:val="22"/>
                <w:szCs w:val="22"/>
                <w:rtl/>
              </w:rPr>
              <w:t>שלטונית </w:t>
            </w:r>
            <w:r>
              <w:rPr>
                <w:b/>
                <w:bCs/>
                <w:spacing w:val="-2"/>
                <w:sz w:val="22"/>
                <w:szCs w:val="22"/>
                <w:rtl/>
              </w:rPr>
              <w:t>אישית</w:t>
            </w:r>
            <w:r>
              <w:rPr>
                <w:b/>
                <w:bCs/>
                <w:spacing w:val="-4"/>
                <w:sz w:val="22"/>
                <w:szCs w:val="22"/>
                <w:rtl/>
              </w:rPr>
              <w:t> </w:t>
            </w:r>
            <w:r>
              <w:rPr>
                <w:b/>
                <w:bCs/>
                <w:sz w:val="22"/>
                <w:szCs w:val="22"/>
              </w:rPr>
              <w:t>-</w:t>
            </w:r>
            <w:r>
              <w:rPr>
                <w:b/>
                <w:bCs/>
                <w:spacing w:val="-4"/>
                <w:sz w:val="22"/>
                <w:szCs w:val="22"/>
                <w:rtl/>
              </w:rPr>
              <w:t> </w:t>
            </w:r>
            <w:r>
              <w:rPr>
                <w:b/>
                <w:bCs/>
                <w:sz w:val="22"/>
                <w:szCs w:val="22"/>
                <w:rtl/>
              </w:rPr>
              <w:t>שחיתו</w:t>
            </w:r>
            <w:r>
              <w:rPr>
                <w:b/>
                <w:bCs/>
                <w:sz w:val="22"/>
                <w:szCs w:val="22"/>
                <w:rtl/>
              </w:rPr>
              <w:t>ת</w:t>
            </w:r>
          </w:p>
          <w:p>
            <w:pPr>
              <w:pStyle w:val="TableParagraph"/>
              <w:bidi/>
              <w:spacing w:line="252" w:lineRule="exact"/>
              <w:ind w:right="0" w:left="95" w:firstLine="0"/>
              <w:jc w:val="lef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pacing w:val="-2"/>
                <w:sz w:val="22"/>
                <w:szCs w:val="22"/>
                <w:rtl/>
              </w:rPr>
              <w:t>שלטוני</w:t>
            </w:r>
            <w:r>
              <w:rPr>
                <w:b/>
                <w:bCs/>
                <w:spacing w:val="-2"/>
                <w:sz w:val="22"/>
                <w:szCs w:val="22"/>
                <w:rtl/>
              </w:rPr>
              <w:t>ת</w:t>
            </w:r>
          </w:p>
        </w:tc>
        <w:tc>
          <w:tcPr>
            <w:tcW w:w="1983" w:type="dxa"/>
          </w:tcPr>
          <w:p>
            <w:pPr>
              <w:pStyle w:val="TableParagraph"/>
              <w:bidi/>
              <w:spacing w:line="259" w:lineRule="auto"/>
              <w:ind w:right="106" w:left="0" w:firstLine="664"/>
              <w:jc w:val="righ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pacing w:val="-2"/>
                <w:sz w:val="22"/>
                <w:szCs w:val="22"/>
                <w:rtl/>
              </w:rPr>
              <w:t>עבריינות </w:t>
            </w:r>
            <w:r>
              <w:rPr>
                <w:b/>
                <w:bCs/>
                <w:sz w:val="22"/>
                <w:szCs w:val="22"/>
                <w:rtl/>
              </w:rPr>
              <w:t>פלילית רגיל</w:t>
            </w:r>
            <w:r>
              <w:rPr>
                <w:b/>
                <w:bCs/>
                <w:sz w:val="22"/>
                <w:szCs w:val="22"/>
                <w:rtl/>
              </w:rPr>
              <w:t>ה</w:t>
            </w:r>
          </w:p>
        </w:tc>
        <w:tc>
          <w:tcPr>
            <w:tcW w:w="1138" w:type="dxa"/>
          </w:tcPr>
          <w:p>
            <w:pPr>
              <w:pStyle w:val="TableParagraph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before="198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bidi/>
              <w:spacing w:line="270" w:lineRule="atLeast"/>
              <w:ind w:right="542" w:left="111" w:firstLine="0"/>
              <w:jc w:val="righ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pacing w:val="-4"/>
                <w:sz w:val="22"/>
                <w:szCs w:val="22"/>
                <w:rtl/>
              </w:rPr>
              <w:t>תבחי </w:t>
            </w:r>
            <w:r>
              <w:rPr>
                <w:b/>
                <w:bCs/>
                <w:spacing w:val="-10"/>
                <w:sz w:val="22"/>
                <w:szCs w:val="22"/>
                <w:rtl/>
              </w:rPr>
              <w:t>ן</w:t>
            </w:r>
          </w:p>
        </w:tc>
      </w:tr>
      <w:tr>
        <w:trPr>
          <w:trHeight w:val="1209" w:hRule="atLeast"/>
        </w:trPr>
        <w:tc>
          <w:tcPr>
            <w:tcW w:w="1985" w:type="dxa"/>
            <w:tcBorders>
              <w:bottom w:val="nil"/>
            </w:tcBorders>
          </w:tcPr>
          <w:p>
            <w:pPr>
              <w:pStyle w:val="TableParagraph"/>
              <w:bidi/>
              <w:ind w:right="423" w:left="91" w:firstLine="456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/>
              </w:rPr>
              <w:t>נושא</w:t>
            </w:r>
            <w:r>
              <w:rPr>
                <w:spacing w:val="-16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משרה </w:t>
            </w:r>
            <w:r>
              <w:rPr>
                <w:spacing w:val="-2"/>
                <w:sz w:val="22"/>
                <w:szCs w:val="22"/>
                <w:rtl/>
              </w:rPr>
              <w:t>ציבורית</w:t>
            </w:r>
            <w:r>
              <w:rPr>
                <w:spacing w:val="-1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</w:rPr>
              <w:t>)</w:t>
            </w:r>
            <w:r>
              <w:rPr>
                <w:sz w:val="22"/>
                <w:szCs w:val="22"/>
                <w:rtl/>
              </w:rPr>
              <w:t>נבחר</w:t>
            </w:r>
            <w:r>
              <w:rPr>
                <w:spacing w:val="-4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א</w:t>
            </w:r>
            <w:r>
              <w:rPr>
                <w:sz w:val="22"/>
                <w:szCs w:val="22"/>
                <w:rtl/>
              </w:rPr>
              <w:t>ו</w:t>
            </w:r>
          </w:p>
          <w:p>
            <w:pPr>
              <w:pStyle w:val="TableParagraph"/>
              <w:bidi/>
              <w:spacing w:line="249" w:lineRule="exact"/>
              <w:ind w:right="0" w:left="93" w:firstLine="0"/>
              <w:jc w:val="left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  <w:rtl/>
              </w:rPr>
              <w:t>ממונה</w:t>
            </w:r>
            <w:r>
              <w:rPr>
                <w:spacing w:val="-2"/>
                <w:sz w:val="22"/>
                <w:szCs w:val="22"/>
              </w:rPr>
              <w:t>(</w:t>
            </w:r>
          </w:p>
        </w:tc>
        <w:tc>
          <w:tcPr>
            <w:tcW w:w="1985" w:type="dxa"/>
            <w:tcBorders>
              <w:bottom w:val="nil"/>
            </w:tcBorders>
          </w:tcPr>
          <w:p>
            <w:pPr>
              <w:pStyle w:val="TableParagraph"/>
              <w:bidi/>
              <w:spacing w:line="259" w:lineRule="auto"/>
              <w:ind w:right="255" w:left="719" w:hanging="3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rtl/>
              </w:rPr>
              <w:t>נושא</w:t>
            </w:r>
            <w:r>
              <w:rPr>
                <w:spacing w:val="-16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משרה </w:t>
            </w:r>
            <w:r>
              <w:rPr>
                <w:spacing w:val="-2"/>
                <w:sz w:val="22"/>
                <w:szCs w:val="22"/>
                <w:rtl/>
              </w:rPr>
              <w:t>ציבורי</w:t>
            </w:r>
            <w:r>
              <w:rPr>
                <w:spacing w:val="-2"/>
                <w:sz w:val="22"/>
                <w:szCs w:val="22"/>
                <w:rtl/>
              </w:rPr>
              <w:t>ת</w:t>
            </w:r>
          </w:p>
          <w:p>
            <w:pPr>
              <w:pStyle w:val="TableParagraph"/>
              <w:bidi/>
              <w:spacing w:line="256" w:lineRule="auto" w:before="1"/>
              <w:ind w:right="569" w:left="648" w:firstLine="0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)</w:t>
            </w:r>
            <w:r>
              <w:rPr>
                <w:sz w:val="22"/>
                <w:szCs w:val="22"/>
                <w:rtl/>
              </w:rPr>
              <w:t>נבחר</w:t>
            </w:r>
            <w:r>
              <w:rPr>
                <w:spacing w:val="-16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או </w:t>
            </w:r>
            <w:r>
              <w:rPr>
                <w:spacing w:val="-2"/>
                <w:sz w:val="22"/>
                <w:szCs w:val="22"/>
                <w:rtl/>
              </w:rPr>
              <w:t>ממונה</w:t>
            </w:r>
            <w:r>
              <w:rPr>
                <w:spacing w:val="-2"/>
                <w:sz w:val="22"/>
                <w:szCs w:val="22"/>
              </w:rPr>
              <w:t>(</w:t>
            </w:r>
          </w:p>
        </w:tc>
        <w:tc>
          <w:tcPr>
            <w:tcW w:w="1983" w:type="dxa"/>
            <w:tcBorders>
              <w:bottom w:val="nil"/>
            </w:tcBorders>
          </w:tcPr>
          <w:p>
            <w:pPr>
              <w:pStyle w:val="TableParagraph"/>
              <w:bidi/>
              <w:ind w:right="0" w:left="93" w:firstLine="0"/>
              <w:jc w:val="left"/>
              <w:rPr>
                <w:sz w:val="22"/>
                <w:szCs w:val="22"/>
              </w:rPr>
            </w:pPr>
            <w:r>
              <w:rPr>
                <w:spacing w:val="-5"/>
                <w:sz w:val="22"/>
                <w:szCs w:val="22"/>
                <w:rtl/>
              </w:rPr>
              <w:t>אדם</w:t>
            </w:r>
            <w:r>
              <w:rPr>
                <w:spacing w:val="55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שפועל</w:t>
            </w:r>
            <w:r>
              <w:rPr>
                <w:spacing w:val="-4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בדר</w:t>
            </w:r>
            <w:r>
              <w:rPr>
                <w:sz w:val="22"/>
                <w:szCs w:val="22"/>
                <w:rtl/>
              </w:rPr>
              <w:t>ך</w:t>
            </w:r>
          </w:p>
          <w:p>
            <w:pPr>
              <w:pStyle w:val="TableParagraph"/>
              <w:bidi/>
              <w:spacing w:before="37"/>
              <w:ind w:right="0" w:left="93" w:firstLine="0"/>
              <w:jc w:val="left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  <w:rtl/>
              </w:rPr>
              <w:t>אקטיבית</w:t>
            </w:r>
            <w:r>
              <w:rPr>
                <w:spacing w:val="-2"/>
                <w:sz w:val="22"/>
                <w:szCs w:val="22"/>
              </w:rPr>
              <w:t>-</w:t>
            </w:r>
            <w:r>
              <w:rPr>
                <w:spacing w:val="-2"/>
                <w:sz w:val="22"/>
                <w:szCs w:val="22"/>
                <w:rtl/>
              </w:rPr>
              <w:t>פעילה</w:t>
            </w:r>
            <w:r>
              <w:rPr>
                <w:spacing w:val="-2"/>
                <w:sz w:val="22"/>
                <w:szCs w:val="22"/>
              </w:rPr>
              <w:t>,</w:t>
            </w:r>
          </w:p>
          <w:p>
            <w:pPr>
              <w:pStyle w:val="TableParagraph"/>
              <w:bidi/>
              <w:spacing w:before="38"/>
              <w:ind w:right="0" w:left="94" w:firstLine="0"/>
              <w:jc w:val="left"/>
              <w:rPr>
                <w:sz w:val="22"/>
                <w:szCs w:val="22"/>
              </w:rPr>
            </w:pPr>
            <w:r>
              <w:rPr>
                <w:spacing w:val="-4"/>
                <w:sz w:val="22"/>
                <w:szCs w:val="22"/>
                <w:rtl/>
              </w:rPr>
              <w:t>לרוב</w:t>
            </w:r>
            <w:r>
              <w:rPr>
                <w:spacing w:val="-7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אלימה</w:t>
            </w:r>
            <w:r>
              <w:rPr>
                <w:sz w:val="22"/>
                <w:szCs w:val="22"/>
              </w:rPr>
              <w:t>.</w:t>
            </w:r>
          </w:p>
        </w:tc>
        <w:tc>
          <w:tcPr>
            <w:tcW w:w="1138" w:type="dxa"/>
            <w:tcBorders>
              <w:bottom w:val="nil"/>
            </w:tcBorders>
          </w:tcPr>
          <w:p>
            <w:pPr>
              <w:pStyle w:val="TableParagraph"/>
              <w:spacing w:before="20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bidi/>
              <w:spacing w:line="259" w:lineRule="auto" w:before="1"/>
              <w:ind w:right="417" w:left="194" w:firstLine="0"/>
              <w:jc w:val="righ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pacing w:val="-4"/>
                <w:sz w:val="22"/>
                <w:szCs w:val="22"/>
                <w:rtl/>
              </w:rPr>
              <w:t>המבצ </w:t>
            </w:r>
            <w:r>
              <w:rPr>
                <w:b/>
                <w:bCs/>
                <w:spacing w:val="-10"/>
                <w:sz w:val="22"/>
                <w:szCs w:val="22"/>
                <w:rtl/>
              </w:rPr>
              <w:t>ע</w:t>
            </w:r>
          </w:p>
        </w:tc>
      </w:tr>
      <w:tr>
        <w:trPr>
          <w:trHeight w:val="993" w:hRule="atLeast"/>
        </w:trPr>
        <w:tc>
          <w:tcPr>
            <w:tcW w:w="1985" w:type="dxa"/>
            <w:tcBorders>
              <w:top w:val="nil"/>
              <w:bottom w:val="nil"/>
            </w:tcBorders>
          </w:tcPr>
          <w:p>
            <w:pPr>
              <w:pStyle w:val="TableParagraph"/>
              <w:bidi/>
              <w:spacing w:line="259" w:lineRule="auto" w:before="132"/>
              <w:ind w:right="555" w:left="92" w:firstLine="201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/>
              </w:rPr>
              <w:t>אינו</w:t>
            </w:r>
            <w:r>
              <w:rPr>
                <w:spacing w:val="80"/>
                <w:w w:val="150"/>
                <w:sz w:val="22"/>
                <w:szCs w:val="22"/>
                <w:rtl/>
              </w:rPr>
              <w:t>  </w:t>
            </w:r>
            <w:r>
              <w:rPr>
                <w:sz w:val="22"/>
                <w:szCs w:val="22"/>
                <w:rtl/>
              </w:rPr>
              <w:t>מוכן </w:t>
            </w:r>
            <w:r>
              <w:rPr>
                <w:spacing w:val="-4"/>
                <w:sz w:val="22"/>
                <w:szCs w:val="22"/>
                <w:rtl/>
              </w:rPr>
              <w:t>לשאת</w:t>
            </w:r>
            <w:r>
              <w:rPr>
                <w:spacing w:val="-7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בתוצאו</w:t>
            </w:r>
            <w:r>
              <w:rPr>
                <w:sz w:val="22"/>
                <w:szCs w:val="22"/>
                <w:rtl/>
              </w:rPr>
              <w:t>ת</w:t>
            </w:r>
          </w:p>
          <w:p>
            <w:pPr>
              <w:pStyle w:val="TableParagraph"/>
              <w:bidi/>
              <w:ind w:right="0" w:left="96" w:firstLine="0"/>
              <w:jc w:val="left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  <w:rtl/>
              </w:rPr>
              <w:t>מעשיו</w:t>
            </w:r>
            <w:r>
              <w:rPr>
                <w:spacing w:val="-2"/>
                <w:sz w:val="22"/>
                <w:szCs w:val="22"/>
              </w:rPr>
              <w:t>.</w:t>
            </w:r>
          </w:p>
        </w:tc>
        <w:tc>
          <w:tcPr>
            <w:tcW w:w="1985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80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bidi/>
              <w:spacing w:line="270" w:lineRule="atLeast"/>
              <w:ind w:right="557" w:left="27" w:firstLine="199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rtl/>
              </w:rPr>
              <w:t>אינו</w:t>
            </w:r>
            <w:r>
              <w:rPr>
                <w:spacing w:val="80"/>
                <w:w w:val="150"/>
                <w:sz w:val="22"/>
                <w:szCs w:val="22"/>
                <w:rtl/>
              </w:rPr>
              <w:t>  </w:t>
            </w:r>
            <w:r>
              <w:rPr>
                <w:sz w:val="22"/>
                <w:szCs w:val="22"/>
                <w:rtl/>
              </w:rPr>
              <w:t>מוכן </w:t>
            </w:r>
            <w:r>
              <w:rPr>
                <w:spacing w:val="-4"/>
                <w:sz w:val="22"/>
                <w:szCs w:val="22"/>
                <w:rtl/>
              </w:rPr>
              <w:t>לשאת</w:t>
            </w:r>
            <w:r>
              <w:rPr>
                <w:spacing w:val="-7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בתוצאו</w:t>
            </w:r>
            <w:r>
              <w:rPr>
                <w:sz w:val="22"/>
                <w:szCs w:val="22"/>
                <w:rtl/>
              </w:rPr>
              <w:t>ת</w:t>
            </w:r>
          </w:p>
        </w:tc>
        <w:tc>
          <w:tcPr>
            <w:tcW w:w="1983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87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bidi/>
              <w:ind w:right="581" w:left="0" w:firstLine="0"/>
              <w:jc w:val="right"/>
              <w:rPr>
                <w:sz w:val="22"/>
                <w:szCs w:val="22"/>
              </w:rPr>
            </w:pPr>
            <w:r>
              <w:rPr>
                <w:spacing w:val="-4"/>
                <w:sz w:val="22"/>
                <w:szCs w:val="22"/>
                <w:rtl/>
              </w:rPr>
              <w:t>אינו</w:t>
            </w:r>
            <w:r>
              <w:rPr>
                <w:spacing w:val="-2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מוכן</w:t>
            </w:r>
            <w:r>
              <w:rPr>
                <w:spacing w:val="-5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לשא</w:t>
            </w:r>
            <w:r>
              <w:rPr>
                <w:sz w:val="22"/>
                <w:szCs w:val="22"/>
                <w:rtl/>
              </w:rPr>
              <w:t>ת</w:t>
            </w:r>
          </w:p>
          <w:p>
            <w:pPr>
              <w:pStyle w:val="TableParagraph"/>
              <w:bidi/>
              <w:spacing w:before="19"/>
              <w:ind w:right="507" w:left="0" w:firstLine="0"/>
              <w:jc w:val="right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  <w:rtl/>
              </w:rPr>
              <w:t>בתוצאות</w:t>
            </w:r>
            <w:r>
              <w:rPr>
                <w:spacing w:val="-6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מעשיו</w:t>
            </w:r>
            <w:r>
              <w:rPr>
                <w:sz w:val="22"/>
                <w:szCs w:val="22"/>
              </w:rPr>
              <w:t>.</w:t>
            </w:r>
          </w:p>
        </w:tc>
        <w:tc>
          <w:tcPr>
            <w:tcW w:w="1138" w:type="dxa"/>
            <w:tcBorders>
              <w:top w:val="nil"/>
              <w:bottom w:val="nil"/>
            </w:tcBorders>
          </w:tcPr>
          <w:p>
            <w:pPr>
              <w:pStyle w:val="TableParagraph"/>
              <w:jc w:val="left"/>
              <w:rPr>
                <w:rFonts w:ascii="Times New Roman"/>
                <w:sz w:val="22"/>
              </w:rPr>
            </w:pPr>
          </w:p>
        </w:tc>
      </w:tr>
      <w:tr>
        <w:trPr>
          <w:trHeight w:val="279" w:hRule="atLeast"/>
        </w:trPr>
        <w:tc>
          <w:tcPr>
            <w:tcW w:w="1985" w:type="dxa"/>
            <w:tcBorders>
              <w:top w:val="nil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85" w:type="dxa"/>
            <w:tcBorders>
              <w:top w:val="nil"/>
            </w:tcBorders>
          </w:tcPr>
          <w:p>
            <w:pPr>
              <w:pStyle w:val="TableParagraph"/>
              <w:bidi/>
              <w:spacing w:line="252" w:lineRule="exact" w:before="7"/>
              <w:ind w:right="0" w:left="94" w:firstLine="0"/>
              <w:jc w:val="left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  <w:rtl/>
              </w:rPr>
              <w:t>מעשיו</w:t>
            </w:r>
            <w:r>
              <w:rPr>
                <w:spacing w:val="-2"/>
                <w:sz w:val="22"/>
                <w:szCs w:val="22"/>
              </w:rPr>
              <w:t>.</w:t>
            </w:r>
          </w:p>
        </w:tc>
        <w:tc>
          <w:tcPr>
            <w:tcW w:w="1983" w:type="dxa"/>
            <w:tcBorders>
              <w:top w:val="nil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138" w:type="dxa"/>
            <w:tcBorders>
              <w:top w:val="nil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1208" w:hRule="atLeast"/>
        </w:trPr>
        <w:tc>
          <w:tcPr>
            <w:tcW w:w="1985" w:type="dxa"/>
          </w:tcPr>
          <w:p>
            <w:pPr>
              <w:pStyle w:val="TableParagraph"/>
              <w:bidi/>
              <w:spacing w:line="259" w:lineRule="auto" w:before="1"/>
              <w:ind w:right="123" w:left="27" w:firstLine="0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rtl/>
              </w:rPr>
              <w:t>להיטיב עם ציבור מסוים</w:t>
            </w:r>
            <w:r>
              <w:rPr>
                <w:spacing w:val="-15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או</w:t>
            </w:r>
            <w:r>
              <w:rPr>
                <w:spacing w:val="-12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טובת</w:t>
            </w:r>
            <w:r>
              <w:rPr>
                <w:spacing w:val="-12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הכלל מנקודת מבטו ש</w:t>
            </w:r>
            <w:r>
              <w:rPr>
                <w:sz w:val="22"/>
                <w:szCs w:val="22"/>
                <w:rtl/>
              </w:rPr>
              <w:t>ל</w:t>
            </w:r>
          </w:p>
          <w:p>
            <w:pPr>
              <w:pStyle w:val="TableParagraph"/>
              <w:bidi/>
              <w:spacing w:line="252" w:lineRule="exact"/>
              <w:ind w:right="123" w:left="0" w:firstLine="0"/>
              <w:jc w:val="right"/>
              <w:rPr>
                <w:sz w:val="22"/>
                <w:szCs w:val="22"/>
              </w:rPr>
            </w:pPr>
            <w:r>
              <w:rPr>
                <w:spacing w:val="-5"/>
                <w:sz w:val="22"/>
                <w:szCs w:val="22"/>
                <w:rtl/>
              </w:rPr>
              <w:t>מפר </w:t>
            </w:r>
            <w:r>
              <w:rPr>
                <w:sz w:val="22"/>
                <w:szCs w:val="22"/>
                <w:rtl/>
              </w:rPr>
              <w:t>החוק</w:t>
            </w:r>
            <w:r>
              <w:rPr>
                <w:sz w:val="22"/>
                <w:szCs w:val="22"/>
              </w:rPr>
              <w:t>.</w:t>
            </w:r>
          </w:p>
        </w:tc>
        <w:tc>
          <w:tcPr>
            <w:tcW w:w="1985" w:type="dxa"/>
          </w:tcPr>
          <w:p>
            <w:pPr>
              <w:pStyle w:val="TableParagraph"/>
              <w:bidi/>
              <w:spacing w:before="1"/>
              <w:ind w:right="0" w:left="93" w:firstLine="0"/>
              <w:jc w:val="left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  <w:rtl/>
              </w:rPr>
              <w:t>אינטרס </w:t>
            </w:r>
            <w:r>
              <w:rPr>
                <w:sz w:val="22"/>
                <w:szCs w:val="22"/>
                <w:rtl/>
              </w:rPr>
              <w:t>איש</w:t>
            </w:r>
            <w:r>
              <w:rPr>
                <w:sz w:val="22"/>
                <w:szCs w:val="22"/>
                <w:rtl/>
              </w:rPr>
              <w:t>י</w:t>
            </w:r>
          </w:p>
        </w:tc>
        <w:tc>
          <w:tcPr>
            <w:tcW w:w="1983" w:type="dxa"/>
          </w:tcPr>
          <w:p>
            <w:pPr>
              <w:pStyle w:val="TableParagraph"/>
              <w:bidi/>
              <w:spacing w:before="1"/>
              <w:ind w:right="804" w:left="0" w:firstLine="0"/>
              <w:jc w:val="right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  <w:rtl/>
              </w:rPr>
              <w:t>אינטרס </w:t>
            </w:r>
            <w:r>
              <w:rPr>
                <w:sz w:val="22"/>
                <w:szCs w:val="22"/>
                <w:rtl/>
              </w:rPr>
              <w:t>איש</w:t>
            </w:r>
            <w:r>
              <w:rPr>
                <w:sz w:val="22"/>
                <w:szCs w:val="22"/>
                <w:rtl/>
              </w:rPr>
              <w:t>י</w:t>
            </w:r>
          </w:p>
        </w:tc>
        <w:tc>
          <w:tcPr>
            <w:tcW w:w="1138" w:type="dxa"/>
          </w:tcPr>
          <w:p>
            <w:pPr>
              <w:pStyle w:val="TableParagraph"/>
              <w:spacing w:before="21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bidi/>
              <w:ind w:right="475" w:left="0" w:firstLine="0"/>
              <w:jc w:val="righ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pacing w:val="-2"/>
                <w:sz w:val="22"/>
                <w:szCs w:val="22"/>
                <w:rtl/>
              </w:rPr>
              <w:t>המני</w:t>
            </w:r>
            <w:r>
              <w:rPr>
                <w:b/>
                <w:bCs/>
                <w:spacing w:val="-2"/>
                <w:sz w:val="22"/>
                <w:szCs w:val="22"/>
                <w:rtl/>
              </w:rPr>
              <w:t>ע</w:t>
            </w:r>
          </w:p>
        </w:tc>
      </w:tr>
      <w:tr>
        <w:trPr>
          <w:trHeight w:val="4173" w:hRule="atLeast"/>
        </w:trPr>
        <w:tc>
          <w:tcPr>
            <w:tcW w:w="1985" w:type="dxa"/>
          </w:tcPr>
          <w:p>
            <w:pPr>
              <w:pStyle w:val="TableParagraph"/>
              <w:bidi/>
              <w:spacing w:line="253" w:lineRule="exact"/>
              <w:ind w:right="0" w:left="94" w:firstLine="0"/>
              <w:jc w:val="left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  <w:rtl/>
              </w:rPr>
              <w:t>שליל</w:t>
            </w:r>
            <w:r>
              <w:rPr>
                <w:spacing w:val="-2"/>
                <w:sz w:val="22"/>
                <w:szCs w:val="22"/>
                <w:rtl/>
              </w:rPr>
              <w:t>י</w:t>
            </w:r>
          </w:p>
          <w:p>
            <w:pPr>
              <w:pStyle w:val="TableParagraph"/>
              <w:bidi/>
              <w:spacing w:before="232"/>
              <w:ind w:right="0" w:left="95" w:firstLine="0"/>
              <w:jc w:val="left"/>
              <w:rPr>
                <w:sz w:val="22"/>
                <w:szCs w:val="22"/>
              </w:rPr>
            </w:pPr>
            <w:r>
              <w:rPr>
                <w:spacing w:val="-5"/>
                <w:sz w:val="22"/>
                <w:szCs w:val="22"/>
                <w:rtl/>
              </w:rPr>
              <w:t>בשל</w:t>
            </w:r>
            <w:r>
              <w:rPr>
                <w:spacing w:val="-1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הסכנה</w:t>
            </w:r>
            <w:r>
              <w:rPr>
                <w:spacing w:val="54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לאבד</w:t>
            </w:r>
            <w:r>
              <w:rPr>
                <w:sz w:val="22"/>
                <w:szCs w:val="22"/>
                <w:rtl/>
              </w:rPr>
              <w:t>ן</w:t>
            </w:r>
          </w:p>
          <w:p>
            <w:pPr>
              <w:pStyle w:val="TableParagraph"/>
              <w:bidi/>
              <w:spacing w:line="276" w:lineRule="auto" w:before="37"/>
              <w:ind w:right="241" w:left="96" w:firstLine="631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/>
              </w:rPr>
              <w:t>אמון</w:t>
            </w:r>
            <w:r>
              <w:rPr>
                <w:spacing w:val="-16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הציבור ברשויות השלטון שפועלות</w:t>
            </w:r>
            <w:r>
              <w:rPr>
                <w:spacing w:val="-15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לא</w:t>
            </w:r>
            <w:r>
              <w:rPr>
                <w:spacing w:val="-16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לטובת כלל הציבור ובשל האפליה הנוצרת כתוצאה</w:t>
            </w:r>
            <w:r>
              <w:rPr>
                <w:spacing w:val="40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מהעבירה בין קבוצות בחבר</w:t>
            </w:r>
            <w:r>
              <w:rPr>
                <w:sz w:val="22"/>
                <w:szCs w:val="22"/>
                <w:rtl/>
              </w:rPr>
              <w:t>ה</w:t>
            </w:r>
          </w:p>
          <w:p>
            <w:pPr>
              <w:pStyle w:val="TableParagraph"/>
              <w:spacing w:before="17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bidi/>
              <w:ind w:right="123" w:left="0" w:firstLine="0"/>
              <w:jc w:val="right"/>
              <w:rPr>
                <w:sz w:val="22"/>
                <w:szCs w:val="22"/>
              </w:rPr>
            </w:pPr>
            <w:r>
              <w:rPr>
                <w:spacing w:val="-10"/>
                <w:sz w:val="22"/>
                <w:szCs w:val="22"/>
              </w:rPr>
              <w:t>-</w:t>
            </w:r>
            <w:r>
              <w:rPr>
                <w:spacing w:val="-7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חלק</w:t>
            </w:r>
            <w:r>
              <w:rPr>
                <w:spacing w:val="-5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יגלו</w:t>
            </w:r>
            <w:r>
              <w:rPr>
                <w:spacing w:val="-4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סלחנות</w:t>
            </w:r>
            <w:r>
              <w:rPr>
                <w:sz w:val="22"/>
                <w:szCs w:val="22"/>
              </w:rPr>
              <w:t>,</w:t>
            </w:r>
          </w:p>
          <w:p>
            <w:pPr>
              <w:pStyle w:val="TableParagraph"/>
              <w:bidi/>
              <w:spacing w:before="21"/>
              <w:ind w:right="123" w:left="0" w:firstLine="0"/>
              <w:jc w:val="right"/>
              <w:rPr>
                <w:sz w:val="22"/>
                <w:szCs w:val="22"/>
              </w:rPr>
            </w:pPr>
            <w:r>
              <w:rPr>
                <w:spacing w:val="-4"/>
                <w:sz w:val="22"/>
                <w:szCs w:val="22"/>
                <w:rtl/>
              </w:rPr>
              <w:t>למרות </w:t>
            </w:r>
            <w:r>
              <w:rPr>
                <w:sz w:val="22"/>
                <w:szCs w:val="22"/>
                <w:rtl/>
              </w:rPr>
              <w:t>הפרת</w:t>
            </w:r>
            <w:r>
              <w:rPr>
                <w:spacing w:val="-5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החוק</w:t>
            </w:r>
            <w:r>
              <w:rPr>
                <w:sz w:val="22"/>
                <w:szCs w:val="22"/>
              </w:rPr>
              <w:t>,</w:t>
            </w:r>
          </w:p>
          <w:p>
            <w:pPr>
              <w:pStyle w:val="TableParagraph"/>
              <w:bidi/>
              <w:spacing w:line="270" w:lineRule="atLeast" w:before="3"/>
              <w:ind w:right="123" w:left="228" w:firstLine="0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rtl/>
              </w:rPr>
              <w:t>כי</w:t>
            </w:r>
            <w:r>
              <w:rPr>
                <w:spacing w:val="-15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הפרת</w:t>
            </w:r>
            <w:r>
              <w:rPr>
                <w:spacing w:val="-16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החוק מטיבה אית</w:t>
            </w:r>
            <w:r>
              <w:rPr>
                <w:sz w:val="22"/>
                <w:szCs w:val="22"/>
                <w:rtl/>
              </w:rPr>
              <w:t>ם</w:t>
            </w:r>
          </w:p>
        </w:tc>
        <w:tc>
          <w:tcPr>
            <w:tcW w:w="1985" w:type="dxa"/>
          </w:tcPr>
          <w:p>
            <w:pPr>
              <w:pStyle w:val="TableParagraph"/>
              <w:bidi/>
              <w:spacing w:line="253" w:lineRule="exact"/>
              <w:ind w:right="0" w:left="92" w:firstLine="0"/>
              <w:jc w:val="left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  <w:rtl/>
              </w:rPr>
              <w:t>שליל</w:t>
            </w:r>
            <w:r>
              <w:rPr>
                <w:spacing w:val="-2"/>
                <w:sz w:val="22"/>
                <w:szCs w:val="22"/>
                <w:rtl/>
              </w:rPr>
              <w:t>י</w:t>
            </w:r>
          </w:p>
          <w:p>
            <w:pPr>
              <w:pStyle w:val="TableParagraph"/>
              <w:bidi/>
              <w:spacing w:before="232"/>
              <w:ind w:right="0" w:left="92" w:firstLine="0"/>
              <w:jc w:val="left"/>
              <w:rPr>
                <w:sz w:val="22"/>
                <w:szCs w:val="22"/>
              </w:rPr>
            </w:pPr>
            <w:r>
              <w:rPr>
                <w:spacing w:val="-5"/>
                <w:sz w:val="22"/>
                <w:szCs w:val="22"/>
                <w:rtl/>
              </w:rPr>
              <w:t>בשל</w:t>
            </w:r>
            <w:r>
              <w:rPr>
                <w:spacing w:val="-3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הסכנה</w:t>
            </w:r>
            <w:r>
              <w:rPr>
                <w:spacing w:val="52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לאבד</w:t>
            </w:r>
            <w:r>
              <w:rPr>
                <w:sz w:val="22"/>
                <w:szCs w:val="22"/>
                <w:rtl/>
              </w:rPr>
              <w:t>ן</w:t>
            </w:r>
          </w:p>
          <w:p>
            <w:pPr>
              <w:pStyle w:val="TableParagraph"/>
              <w:bidi/>
              <w:spacing w:line="259" w:lineRule="auto" w:before="20"/>
              <w:ind w:right="243" w:left="92" w:firstLine="631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/>
              </w:rPr>
              <w:t>אמון</w:t>
            </w:r>
            <w:r>
              <w:rPr>
                <w:spacing w:val="-16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הציבור ברשויות השלטון </w:t>
            </w:r>
            <w:r>
              <w:rPr>
                <w:spacing w:val="-2"/>
                <w:sz w:val="22"/>
                <w:szCs w:val="22"/>
                <w:rtl/>
              </w:rPr>
              <w:t>שפועלות</w:t>
            </w:r>
            <w:r>
              <w:rPr>
                <w:spacing w:val="-3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לא</w:t>
            </w:r>
            <w:r>
              <w:rPr>
                <w:spacing w:val="-3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לטוב</w:t>
            </w:r>
            <w:r>
              <w:rPr>
                <w:sz w:val="22"/>
                <w:szCs w:val="22"/>
                <w:rtl/>
              </w:rPr>
              <w:t>ת</w:t>
            </w:r>
          </w:p>
          <w:p>
            <w:pPr>
              <w:pStyle w:val="TableParagraph"/>
              <w:bidi/>
              <w:spacing w:line="252" w:lineRule="exact"/>
              <w:ind w:right="0" w:left="93" w:firstLine="0"/>
              <w:jc w:val="left"/>
              <w:rPr>
                <w:sz w:val="22"/>
                <w:szCs w:val="22"/>
              </w:rPr>
            </w:pPr>
            <w:r>
              <w:rPr>
                <w:spacing w:val="-5"/>
                <w:sz w:val="22"/>
                <w:szCs w:val="22"/>
                <w:rtl/>
              </w:rPr>
              <w:t>כלל</w:t>
            </w:r>
            <w:r>
              <w:rPr>
                <w:spacing w:val="53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הציבור</w:t>
            </w:r>
            <w:r>
              <w:rPr>
                <w:sz w:val="22"/>
                <w:szCs w:val="22"/>
              </w:rPr>
              <w:t>.</w:t>
            </w:r>
          </w:p>
        </w:tc>
        <w:tc>
          <w:tcPr>
            <w:tcW w:w="1983" w:type="dxa"/>
          </w:tcPr>
          <w:p>
            <w:pPr>
              <w:pStyle w:val="TableParagraph"/>
              <w:bidi/>
              <w:spacing w:line="253" w:lineRule="exact"/>
              <w:ind w:right="0" w:left="95" w:firstLine="0"/>
              <w:jc w:val="left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  <w:rtl/>
              </w:rPr>
              <w:t>שליל</w:t>
            </w:r>
            <w:r>
              <w:rPr>
                <w:spacing w:val="-2"/>
                <w:sz w:val="22"/>
                <w:szCs w:val="22"/>
                <w:rtl/>
              </w:rPr>
              <w:t>י</w:t>
            </w:r>
          </w:p>
          <w:p>
            <w:pPr>
              <w:pStyle w:val="TableParagraph"/>
              <w:bidi/>
              <w:spacing w:line="259" w:lineRule="auto" w:before="232"/>
              <w:ind w:right="471" w:left="355" w:hanging="3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rtl/>
              </w:rPr>
              <w:t>בשל הסכנה לסדר</w:t>
            </w:r>
            <w:r>
              <w:rPr>
                <w:spacing w:val="-16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הציבור</w:t>
            </w:r>
            <w:r>
              <w:rPr>
                <w:sz w:val="22"/>
                <w:szCs w:val="22"/>
                <w:rtl/>
              </w:rPr>
              <w:t>י</w:t>
            </w:r>
          </w:p>
          <w:p>
            <w:pPr>
              <w:pStyle w:val="TableParagraph"/>
              <w:bidi/>
              <w:ind w:right="468" w:left="0" w:firstLine="0"/>
              <w:jc w:val="right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  <w:rtl/>
              </w:rPr>
              <w:t>ולשלום</w:t>
            </w:r>
            <w:r>
              <w:rPr>
                <w:spacing w:val="-4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הציבור</w:t>
            </w:r>
            <w:r>
              <w:rPr>
                <w:sz w:val="22"/>
                <w:szCs w:val="22"/>
              </w:rPr>
              <w:t>.</w:t>
            </w:r>
          </w:p>
        </w:tc>
        <w:tc>
          <w:tcPr>
            <w:tcW w:w="1138" w:type="dxa"/>
          </w:tcPr>
          <w:p>
            <w:pPr>
              <w:pStyle w:val="TableParagraph"/>
              <w:bidi/>
              <w:spacing w:line="259" w:lineRule="auto"/>
              <w:ind w:right="110" w:left="296" w:firstLine="252"/>
              <w:jc w:val="righ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pacing w:val="-4"/>
                <w:sz w:val="22"/>
                <w:szCs w:val="22"/>
                <w:rtl/>
              </w:rPr>
              <w:t>יחסה </w:t>
            </w:r>
            <w:r>
              <w:rPr>
                <w:b/>
                <w:bCs/>
                <w:spacing w:val="-6"/>
                <w:sz w:val="22"/>
                <w:szCs w:val="22"/>
                <w:rtl/>
              </w:rPr>
              <w:t>של </w:t>
            </w:r>
            <w:r>
              <w:rPr>
                <w:b/>
                <w:bCs/>
                <w:spacing w:val="-2"/>
                <w:sz w:val="22"/>
                <w:szCs w:val="22"/>
                <w:rtl/>
              </w:rPr>
              <w:t>החבר</w:t>
            </w:r>
            <w:r>
              <w:rPr>
                <w:b/>
                <w:bCs/>
                <w:spacing w:val="-2"/>
                <w:sz w:val="22"/>
                <w:szCs w:val="22"/>
                <w:rtl/>
              </w:rPr>
              <w:t>ה</w:t>
            </w:r>
          </w:p>
        </w:tc>
      </w:tr>
    </w:tbl>
    <w:p>
      <w:pPr>
        <w:pStyle w:val="BodyText"/>
        <w:spacing w:before="209"/>
        <w:rPr>
          <w:b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1143000</wp:posOffset>
                </wp:positionH>
                <wp:positionV relativeFrom="paragraph">
                  <wp:posOffset>294004</wp:posOffset>
                </wp:positionV>
                <wp:extent cx="1828800" cy="1270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1828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" h="0">
                              <a:moveTo>
                                <a:pt x="0" y="0"/>
                              </a:moveTo>
                              <a:lnTo>
                                <a:pt x="1828800" y="0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pt;margin-top:23.15pt;width:144pt;height:.1pt;mso-position-horizontal-relative:page;mso-position-vertical-relative:paragraph;z-index:-15724544;mso-wrap-distance-left:0;mso-wrap-distance-right:0" id="docshape11" coordorigin="1800,463" coordsize="2880,0" path="m1800,463l4680,463e" filled="false" stroked="true" strokeweight="0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bidi/>
        <w:spacing w:before="122"/>
        <w:ind w:right="3952" w:left="0" w:firstLine="0"/>
        <w:jc w:val="right"/>
        <w:rPr>
          <w:rFonts w:ascii="Times New Roman" w:cs="Times New Roman"/>
          <w:sz w:val="20"/>
          <w:szCs w:val="20"/>
        </w:rPr>
      </w:pPr>
      <w:r>
        <w:rPr>
          <w:spacing w:val="-2"/>
          <w:sz w:val="20"/>
          <w:szCs w:val="20"/>
          <w:vertAlign w:val="superscript"/>
        </w:rPr>
        <w:t>10</w:t>
      </w:r>
      <w:r>
        <w:rPr>
          <w:rFonts w:ascii="Times New Roman" w:cs="Times New Roman"/>
          <w:spacing w:val="-2"/>
          <w:sz w:val="20"/>
          <w:szCs w:val="20"/>
          <w:vertAlign w:val="baseline"/>
          <w:rtl/>
        </w:rPr>
        <w:t>מיומנות</w:t>
      </w:r>
      <w:r>
        <w:rPr>
          <w:rFonts w:ascii="Times New Roman" w:cs="Times New Roman"/>
          <w:spacing w:val="-4"/>
          <w:sz w:val="20"/>
          <w:szCs w:val="20"/>
          <w:vertAlign w:val="baseline"/>
          <w:rtl/>
        </w:rPr>
        <w:t> </w:t>
      </w:r>
      <w:r>
        <w:rPr>
          <w:rFonts w:ascii="Times New Roman" w:cs="Times New Roman"/>
          <w:sz w:val="20"/>
          <w:szCs w:val="20"/>
          <w:vertAlign w:val="baseline"/>
          <w:rtl/>
        </w:rPr>
        <w:t>השוואה</w:t>
      </w:r>
      <w:r>
        <w:rPr>
          <w:rFonts w:ascii="Times New Roman" w:cs="Times New Roman"/>
          <w:spacing w:val="-5"/>
          <w:sz w:val="20"/>
          <w:szCs w:val="20"/>
          <w:vertAlign w:val="baseline"/>
          <w:rtl/>
        </w:rPr>
        <w:t> </w:t>
      </w:r>
      <w:r>
        <w:rPr>
          <w:rFonts w:ascii="Times New Roman" w:cs="Times New Roman"/>
          <w:sz w:val="20"/>
          <w:szCs w:val="20"/>
          <w:vertAlign w:val="baseline"/>
          <w:rtl/>
        </w:rPr>
        <w:t>ראו</w:t>
      </w:r>
      <w:r>
        <w:rPr>
          <w:rFonts w:ascii="Times New Roman" w:cs="Times New Roman"/>
          <w:spacing w:val="-4"/>
          <w:sz w:val="20"/>
          <w:szCs w:val="20"/>
          <w:vertAlign w:val="baseline"/>
          <w:rtl/>
        </w:rPr>
        <w:t> </w:t>
      </w:r>
      <w:r>
        <w:rPr>
          <w:rFonts w:ascii="Times New Roman" w:cs="Times New Roman"/>
          <w:sz w:val="20"/>
          <w:szCs w:val="20"/>
          <w:vertAlign w:val="baseline"/>
        </w:rPr>
        <w:t>"</w:t>
      </w:r>
      <w:r>
        <w:rPr>
          <w:rFonts w:ascii="Times New Roman" w:cs="Times New Roman"/>
          <w:spacing w:val="-5"/>
          <w:sz w:val="20"/>
          <w:szCs w:val="20"/>
          <w:vertAlign w:val="baseline"/>
          <w:rtl/>
        </w:rPr>
        <w:t> </w:t>
      </w:r>
      <w:r>
        <w:rPr>
          <w:rFonts w:ascii="Times New Roman" w:cs="Times New Roman"/>
          <w:sz w:val="20"/>
          <w:szCs w:val="20"/>
          <w:vertAlign w:val="baseline"/>
          <w:rtl/>
        </w:rPr>
        <w:t>להיות</w:t>
      </w:r>
      <w:r>
        <w:rPr>
          <w:rFonts w:ascii="Times New Roman" w:cs="Times New Roman"/>
          <w:spacing w:val="-4"/>
          <w:sz w:val="20"/>
          <w:szCs w:val="20"/>
          <w:vertAlign w:val="baseline"/>
          <w:rtl/>
        </w:rPr>
        <w:t> </w:t>
      </w:r>
      <w:r>
        <w:rPr>
          <w:rFonts w:ascii="Times New Roman" w:cs="Times New Roman"/>
          <w:sz w:val="20"/>
          <w:szCs w:val="20"/>
          <w:vertAlign w:val="baseline"/>
          <w:rtl/>
        </w:rPr>
        <w:t>אזרחים</w:t>
      </w:r>
      <w:r>
        <w:rPr>
          <w:rFonts w:ascii="Times New Roman" w:cs="Times New Roman"/>
          <w:spacing w:val="-4"/>
          <w:sz w:val="20"/>
          <w:szCs w:val="20"/>
          <w:vertAlign w:val="baseline"/>
          <w:rtl/>
        </w:rPr>
        <w:t> </w:t>
      </w:r>
      <w:r>
        <w:rPr>
          <w:rFonts w:ascii="Times New Roman" w:cs="Times New Roman"/>
          <w:sz w:val="20"/>
          <w:szCs w:val="20"/>
          <w:vertAlign w:val="baseline"/>
          <w:rtl/>
        </w:rPr>
        <w:t>בישראל</w:t>
      </w:r>
      <w:r>
        <w:rPr>
          <w:rFonts w:ascii="Times New Roman" w:cs="Times New Roman"/>
          <w:spacing w:val="42"/>
          <w:sz w:val="20"/>
          <w:szCs w:val="20"/>
          <w:vertAlign w:val="baseline"/>
          <w:rtl/>
        </w:rPr>
        <w:t> </w:t>
      </w:r>
      <w:r>
        <w:rPr>
          <w:rFonts w:ascii="Times New Roman" w:cs="Times New Roman"/>
          <w:sz w:val="20"/>
          <w:szCs w:val="20"/>
          <w:vertAlign w:val="baseline"/>
          <w:rtl/>
        </w:rPr>
        <w:t>במדינה</w:t>
      </w:r>
      <w:r>
        <w:rPr>
          <w:rFonts w:ascii="Times New Roman" w:cs="Times New Roman"/>
          <w:spacing w:val="-2"/>
          <w:sz w:val="20"/>
          <w:szCs w:val="20"/>
          <w:vertAlign w:val="baseline"/>
          <w:rtl/>
        </w:rPr>
        <w:t> </w:t>
      </w:r>
      <w:r>
        <w:rPr>
          <w:rFonts w:ascii="Times New Roman" w:cs="Times New Roman"/>
          <w:sz w:val="20"/>
          <w:szCs w:val="20"/>
          <w:vertAlign w:val="baseline"/>
          <w:rtl/>
        </w:rPr>
        <w:t>יהודית</w:t>
      </w:r>
      <w:r>
        <w:rPr>
          <w:rFonts w:ascii="Times New Roman" w:cs="Times New Roman"/>
          <w:spacing w:val="-7"/>
          <w:sz w:val="20"/>
          <w:szCs w:val="20"/>
          <w:vertAlign w:val="baseline"/>
          <w:rtl/>
        </w:rPr>
        <w:t> </w:t>
      </w:r>
      <w:r>
        <w:rPr>
          <w:rFonts w:ascii="Times New Roman" w:cs="Times New Roman"/>
          <w:sz w:val="20"/>
          <w:szCs w:val="20"/>
          <w:vertAlign w:val="baseline"/>
          <w:rtl/>
        </w:rPr>
        <w:t>ודמוקרטית</w:t>
      </w:r>
      <w:r>
        <w:rPr>
          <w:rFonts w:ascii="Times New Roman" w:cs="Times New Roman"/>
          <w:sz w:val="20"/>
          <w:szCs w:val="20"/>
          <w:vertAlign w:val="baseline"/>
        </w:rPr>
        <w:t>,"</w:t>
      </w:r>
      <w:r>
        <w:rPr>
          <w:rFonts w:ascii="Times New Roman" w:cs="Times New Roman"/>
          <w:spacing w:val="-4"/>
          <w:sz w:val="20"/>
          <w:szCs w:val="20"/>
          <w:vertAlign w:val="baseline"/>
          <w:rtl/>
        </w:rPr>
        <w:t> </w:t>
      </w:r>
      <w:r>
        <w:rPr>
          <w:rFonts w:ascii="Times New Roman" w:cs="Times New Roman"/>
          <w:sz w:val="20"/>
          <w:szCs w:val="20"/>
          <w:vertAlign w:val="baseline"/>
          <w:rtl/>
        </w:rPr>
        <w:t>עמ</w:t>
      </w:r>
      <w:r>
        <w:rPr>
          <w:rFonts w:ascii="Times New Roman" w:cs="Times New Roman"/>
          <w:spacing w:val="-5"/>
          <w:sz w:val="20"/>
          <w:szCs w:val="20"/>
          <w:vertAlign w:val="baseline"/>
          <w:rtl/>
        </w:rPr>
        <w:t> </w:t>
      </w:r>
      <w:r>
        <w:rPr>
          <w:rFonts w:ascii="Times New Roman" w:cs="Times New Roman"/>
          <w:sz w:val="20"/>
          <w:szCs w:val="20"/>
          <w:vertAlign w:val="baseline"/>
        </w:rPr>
        <w:t>43</w:t>
      </w:r>
      <w:r>
        <w:rPr>
          <w:rFonts w:ascii="Times New Roman" w:cs="Times New Roman"/>
          <w:sz w:val="20"/>
          <w:szCs w:val="20"/>
          <w:vertAlign w:val="baseline"/>
        </w:rPr>
        <w:t>'</w:t>
      </w:r>
    </w:p>
    <w:p>
      <w:pPr>
        <w:spacing w:after="0"/>
        <w:jc w:val="right"/>
        <w:rPr>
          <w:rFonts w:ascii="Times New Roman" w:cs="Times New Roman"/>
          <w:sz w:val="20"/>
          <w:szCs w:val="20"/>
        </w:rPr>
        <w:sectPr>
          <w:pgSz w:w="11910" w:h="16840"/>
          <w:pgMar w:header="0" w:footer="1009" w:top="1920" w:bottom="1200" w:left="0" w:right="320"/>
        </w:sectPr>
      </w:pPr>
    </w:p>
    <w:tbl>
      <w:tblPr>
        <w:tblW w:w="0" w:type="auto"/>
        <w:jc w:val="left"/>
        <w:tblInd w:w="24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85"/>
        <w:gridCol w:w="1985"/>
        <w:gridCol w:w="1983"/>
        <w:gridCol w:w="1138"/>
      </w:tblGrid>
      <w:tr>
        <w:trPr>
          <w:trHeight w:val="1035" w:hRule="atLeast"/>
        </w:trPr>
        <w:tc>
          <w:tcPr>
            <w:tcW w:w="1985" w:type="dxa"/>
          </w:tcPr>
          <w:p>
            <w:pPr>
              <w:pStyle w:val="TableParagraph"/>
              <w:bidi/>
              <w:spacing w:line="259" w:lineRule="auto" w:before="1"/>
              <w:ind w:right="188" w:left="96" w:hanging="5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/>
              </w:rPr>
              <w:t>רואה</w:t>
            </w:r>
            <w:r>
              <w:rPr>
                <w:spacing w:val="-12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בכך</w:t>
            </w:r>
            <w:r>
              <w:rPr>
                <w:spacing w:val="-12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עבירה</w:t>
            </w:r>
            <w:r>
              <w:rPr>
                <w:spacing w:val="-12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על </w:t>
            </w:r>
            <w:r>
              <w:rPr>
                <w:spacing w:val="-4"/>
                <w:sz w:val="22"/>
                <w:szCs w:val="22"/>
                <w:rtl/>
              </w:rPr>
              <w:t>החוק</w:t>
            </w:r>
            <w:r>
              <w:rPr>
                <w:spacing w:val="-4"/>
                <w:sz w:val="22"/>
                <w:szCs w:val="22"/>
              </w:rPr>
              <w:t>,</w:t>
            </w:r>
            <w:r>
              <w:rPr>
                <w:spacing w:val="-5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תפעיל</w:t>
            </w:r>
            <w:r>
              <w:rPr>
                <w:spacing w:val="-7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אמצע</w:t>
            </w:r>
            <w:r>
              <w:rPr>
                <w:sz w:val="22"/>
                <w:szCs w:val="22"/>
                <w:rtl/>
              </w:rPr>
              <w:t>י</w:t>
            </w:r>
          </w:p>
          <w:p>
            <w:pPr>
              <w:pStyle w:val="TableParagraph"/>
              <w:bidi/>
              <w:spacing w:line="251" w:lineRule="exact"/>
              <w:ind w:right="0" w:left="95" w:firstLine="0"/>
              <w:jc w:val="left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  <w:rtl/>
              </w:rPr>
              <w:t>אכיפה</w:t>
            </w:r>
            <w:r>
              <w:rPr>
                <w:spacing w:val="-2"/>
                <w:sz w:val="22"/>
                <w:szCs w:val="22"/>
              </w:rPr>
              <w:t>.</w:t>
            </w:r>
          </w:p>
        </w:tc>
        <w:tc>
          <w:tcPr>
            <w:tcW w:w="1985" w:type="dxa"/>
          </w:tcPr>
          <w:p>
            <w:pPr>
              <w:pStyle w:val="TableParagraph"/>
              <w:bidi/>
              <w:spacing w:line="259" w:lineRule="auto" w:before="1"/>
              <w:ind w:right="190" w:left="91" w:hanging="5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/>
              </w:rPr>
              <w:t>רואה</w:t>
            </w:r>
            <w:r>
              <w:rPr>
                <w:spacing w:val="-10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בכך</w:t>
            </w:r>
            <w:r>
              <w:rPr>
                <w:spacing w:val="-14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עבירה</w:t>
            </w:r>
            <w:r>
              <w:rPr>
                <w:spacing w:val="-10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על </w:t>
            </w:r>
            <w:r>
              <w:rPr>
                <w:spacing w:val="-4"/>
                <w:sz w:val="22"/>
                <w:szCs w:val="22"/>
                <w:rtl/>
              </w:rPr>
              <w:t>החוק</w:t>
            </w:r>
            <w:r>
              <w:rPr>
                <w:spacing w:val="-4"/>
                <w:sz w:val="22"/>
                <w:szCs w:val="22"/>
              </w:rPr>
              <w:t>,</w:t>
            </w:r>
            <w:r>
              <w:rPr>
                <w:spacing w:val="-5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תפעיל</w:t>
            </w:r>
            <w:r>
              <w:rPr>
                <w:spacing w:val="-7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אמצע</w:t>
            </w:r>
            <w:r>
              <w:rPr>
                <w:sz w:val="22"/>
                <w:szCs w:val="22"/>
                <w:rtl/>
              </w:rPr>
              <w:t>י</w:t>
            </w:r>
          </w:p>
          <w:p>
            <w:pPr>
              <w:pStyle w:val="TableParagraph"/>
              <w:bidi/>
              <w:spacing w:line="251" w:lineRule="exact"/>
              <w:ind w:right="0" w:left="94" w:firstLine="0"/>
              <w:jc w:val="left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  <w:rtl/>
              </w:rPr>
              <w:t>אכיפה</w:t>
            </w:r>
            <w:r>
              <w:rPr>
                <w:spacing w:val="-2"/>
                <w:sz w:val="22"/>
                <w:szCs w:val="22"/>
              </w:rPr>
              <w:t>.</w:t>
            </w:r>
          </w:p>
        </w:tc>
        <w:tc>
          <w:tcPr>
            <w:tcW w:w="1983" w:type="dxa"/>
          </w:tcPr>
          <w:p>
            <w:pPr>
              <w:pStyle w:val="TableParagraph"/>
              <w:bidi/>
              <w:spacing w:line="259" w:lineRule="auto" w:before="1"/>
              <w:ind w:right="190" w:left="92" w:hanging="8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/>
              </w:rPr>
              <w:t>רואה</w:t>
            </w:r>
            <w:r>
              <w:rPr>
                <w:spacing w:val="-12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בכך</w:t>
            </w:r>
            <w:r>
              <w:rPr>
                <w:spacing w:val="-12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עבירה</w:t>
            </w:r>
            <w:r>
              <w:rPr>
                <w:spacing w:val="-10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על </w:t>
            </w:r>
            <w:r>
              <w:rPr>
                <w:spacing w:val="-4"/>
                <w:sz w:val="22"/>
                <w:szCs w:val="22"/>
                <w:rtl/>
              </w:rPr>
              <w:t>החוק</w:t>
            </w:r>
            <w:r>
              <w:rPr>
                <w:spacing w:val="-4"/>
                <w:sz w:val="22"/>
                <w:szCs w:val="22"/>
              </w:rPr>
              <w:t>,</w:t>
            </w:r>
            <w:r>
              <w:rPr>
                <w:spacing w:val="-5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תפעיל</w:t>
            </w:r>
            <w:r>
              <w:rPr>
                <w:spacing w:val="-5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אמצע</w:t>
            </w:r>
            <w:r>
              <w:rPr>
                <w:sz w:val="22"/>
                <w:szCs w:val="22"/>
                <w:rtl/>
              </w:rPr>
              <w:t>י</w:t>
            </w:r>
          </w:p>
          <w:p>
            <w:pPr>
              <w:pStyle w:val="TableParagraph"/>
              <w:bidi/>
              <w:spacing w:line="251" w:lineRule="exact"/>
              <w:ind w:right="0" w:left="93" w:firstLine="0"/>
              <w:jc w:val="left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  <w:rtl/>
              </w:rPr>
              <w:t>אכיפה</w:t>
            </w:r>
            <w:r>
              <w:rPr>
                <w:spacing w:val="-2"/>
                <w:sz w:val="22"/>
                <w:szCs w:val="22"/>
              </w:rPr>
              <w:t>.</w:t>
            </w:r>
          </w:p>
        </w:tc>
        <w:tc>
          <w:tcPr>
            <w:tcW w:w="1138" w:type="dxa"/>
          </w:tcPr>
          <w:p>
            <w:pPr>
              <w:pStyle w:val="TableParagraph"/>
              <w:bidi/>
              <w:spacing w:line="259" w:lineRule="auto" w:before="1"/>
              <w:ind w:right="110" w:left="296" w:firstLine="252"/>
              <w:jc w:val="righ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pacing w:val="-4"/>
                <w:sz w:val="22"/>
                <w:szCs w:val="22"/>
                <w:rtl/>
              </w:rPr>
              <w:t>יחסה </w:t>
            </w:r>
            <w:r>
              <w:rPr>
                <w:b/>
                <w:bCs/>
                <w:spacing w:val="-6"/>
                <w:sz w:val="22"/>
                <w:szCs w:val="22"/>
                <w:rtl/>
              </w:rPr>
              <w:t>של </w:t>
            </w:r>
            <w:r>
              <w:rPr>
                <w:b/>
                <w:bCs/>
                <w:spacing w:val="-2"/>
                <w:sz w:val="22"/>
                <w:szCs w:val="22"/>
                <w:rtl/>
              </w:rPr>
              <w:t>המדינ</w:t>
            </w:r>
            <w:r>
              <w:rPr>
                <w:b/>
                <w:bCs/>
                <w:spacing w:val="-2"/>
                <w:sz w:val="22"/>
                <w:szCs w:val="22"/>
                <w:rtl/>
              </w:rPr>
              <w:t>ה</w:t>
            </w:r>
          </w:p>
        </w:tc>
      </w:tr>
    </w:tbl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5"/>
      </w:pPr>
    </w:p>
    <w:p>
      <w:pPr>
        <w:bidi/>
        <w:spacing w:before="0"/>
        <w:ind w:right="0" w:left="36" w:firstLine="0"/>
        <w:jc w:val="center"/>
        <w:rPr>
          <w:b/>
          <w:bCs/>
          <w:sz w:val="22"/>
          <w:szCs w:val="22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6155054</wp:posOffset>
                </wp:positionH>
                <wp:positionV relativeFrom="paragraph">
                  <wp:posOffset>-906063</wp:posOffset>
                </wp:positionV>
                <wp:extent cx="1222375" cy="1270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12223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22375" h="0">
                              <a:moveTo>
                                <a:pt x="0" y="0"/>
                              </a:moveTo>
                              <a:lnTo>
                                <a:pt x="34925" y="0"/>
                              </a:lnTo>
                            </a:path>
                            <a:path w="1222375" h="0">
                              <a:moveTo>
                                <a:pt x="34925" y="0"/>
                              </a:moveTo>
                              <a:lnTo>
                                <a:pt x="70485" y="0"/>
                              </a:lnTo>
                            </a:path>
                            <a:path w="1222375" h="0">
                              <a:moveTo>
                                <a:pt x="70485" y="0"/>
                              </a:moveTo>
                              <a:lnTo>
                                <a:pt x="103505" y="0"/>
                              </a:lnTo>
                            </a:path>
                            <a:path w="1222375" h="0">
                              <a:moveTo>
                                <a:pt x="103505" y="0"/>
                              </a:moveTo>
                              <a:lnTo>
                                <a:pt x="139065" y="0"/>
                              </a:lnTo>
                            </a:path>
                            <a:path w="1222375" h="0">
                              <a:moveTo>
                                <a:pt x="139065" y="0"/>
                              </a:moveTo>
                              <a:lnTo>
                                <a:pt x="173990" y="0"/>
                              </a:lnTo>
                            </a:path>
                            <a:path w="1222375" h="0">
                              <a:moveTo>
                                <a:pt x="173990" y="0"/>
                              </a:moveTo>
                              <a:lnTo>
                                <a:pt x="208915" y="0"/>
                              </a:lnTo>
                            </a:path>
                            <a:path w="1222375" h="0">
                              <a:moveTo>
                                <a:pt x="208915" y="0"/>
                              </a:moveTo>
                              <a:lnTo>
                                <a:pt x="243840" y="0"/>
                              </a:lnTo>
                            </a:path>
                            <a:path w="1222375" h="0">
                              <a:moveTo>
                                <a:pt x="243840" y="0"/>
                              </a:moveTo>
                              <a:lnTo>
                                <a:pt x="278765" y="0"/>
                              </a:lnTo>
                            </a:path>
                            <a:path w="1222375" h="0">
                              <a:moveTo>
                                <a:pt x="278765" y="0"/>
                              </a:moveTo>
                              <a:lnTo>
                                <a:pt x="314325" y="0"/>
                              </a:lnTo>
                            </a:path>
                            <a:path w="1222375" h="0">
                              <a:moveTo>
                                <a:pt x="314325" y="0"/>
                              </a:moveTo>
                              <a:lnTo>
                                <a:pt x="349250" y="0"/>
                              </a:lnTo>
                            </a:path>
                            <a:path w="1222375" h="0">
                              <a:moveTo>
                                <a:pt x="349250" y="0"/>
                              </a:moveTo>
                              <a:lnTo>
                                <a:pt x="384175" y="0"/>
                              </a:lnTo>
                            </a:path>
                            <a:path w="1222375" h="0">
                              <a:moveTo>
                                <a:pt x="384175" y="0"/>
                              </a:moveTo>
                              <a:lnTo>
                                <a:pt x="419100" y="0"/>
                              </a:lnTo>
                            </a:path>
                            <a:path w="1222375" h="0">
                              <a:moveTo>
                                <a:pt x="419100" y="0"/>
                              </a:moveTo>
                              <a:lnTo>
                                <a:pt x="454025" y="0"/>
                              </a:lnTo>
                            </a:path>
                            <a:path w="1222375" h="0">
                              <a:moveTo>
                                <a:pt x="454025" y="0"/>
                              </a:moveTo>
                              <a:lnTo>
                                <a:pt x="489585" y="0"/>
                              </a:lnTo>
                            </a:path>
                            <a:path w="1222375" h="0">
                              <a:moveTo>
                                <a:pt x="489585" y="0"/>
                              </a:moveTo>
                              <a:lnTo>
                                <a:pt x="522604" y="0"/>
                              </a:lnTo>
                            </a:path>
                            <a:path w="1222375" h="0">
                              <a:moveTo>
                                <a:pt x="522604" y="0"/>
                              </a:moveTo>
                              <a:lnTo>
                                <a:pt x="558165" y="0"/>
                              </a:lnTo>
                            </a:path>
                            <a:path w="1222375" h="0">
                              <a:moveTo>
                                <a:pt x="558165" y="0"/>
                              </a:moveTo>
                              <a:lnTo>
                                <a:pt x="593090" y="0"/>
                              </a:lnTo>
                            </a:path>
                            <a:path w="1222375" h="0">
                              <a:moveTo>
                                <a:pt x="593090" y="0"/>
                              </a:moveTo>
                              <a:lnTo>
                                <a:pt x="628015" y="0"/>
                              </a:lnTo>
                            </a:path>
                            <a:path w="1222375" h="0">
                              <a:moveTo>
                                <a:pt x="628015" y="0"/>
                              </a:moveTo>
                              <a:lnTo>
                                <a:pt x="662940" y="0"/>
                              </a:lnTo>
                            </a:path>
                            <a:path w="1222375" h="0">
                              <a:moveTo>
                                <a:pt x="662940" y="0"/>
                              </a:moveTo>
                              <a:lnTo>
                                <a:pt x="697865" y="0"/>
                              </a:lnTo>
                            </a:path>
                            <a:path w="1222375" h="0">
                              <a:moveTo>
                                <a:pt x="697865" y="0"/>
                              </a:moveTo>
                              <a:lnTo>
                                <a:pt x="733425" y="0"/>
                              </a:lnTo>
                            </a:path>
                            <a:path w="1222375" h="0">
                              <a:moveTo>
                                <a:pt x="733425" y="0"/>
                              </a:moveTo>
                              <a:lnTo>
                                <a:pt x="768350" y="0"/>
                              </a:lnTo>
                            </a:path>
                            <a:path w="1222375" h="0">
                              <a:moveTo>
                                <a:pt x="768350" y="0"/>
                              </a:moveTo>
                              <a:lnTo>
                                <a:pt x="803275" y="0"/>
                              </a:lnTo>
                            </a:path>
                            <a:path w="1222375" h="0">
                              <a:moveTo>
                                <a:pt x="803275" y="0"/>
                              </a:moveTo>
                              <a:lnTo>
                                <a:pt x="838200" y="0"/>
                              </a:lnTo>
                            </a:path>
                            <a:path w="1222375" h="0">
                              <a:moveTo>
                                <a:pt x="838200" y="0"/>
                              </a:moveTo>
                              <a:lnTo>
                                <a:pt x="873125" y="0"/>
                              </a:lnTo>
                            </a:path>
                            <a:path w="1222375" h="0">
                              <a:moveTo>
                                <a:pt x="873125" y="0"/>
                              </a:moveTo>
                              <a:lnTo>
                                <a:pt x="908685" y="0"/>
                              </a:lnTo>
                            </a:path>
                            <a:path w="1222375" h="0">
                              <a:moveTo>
                                <a:pt x="908685" y="0"/>
                              </a:moveTo>
                              <a:lnTo>
                                <a:pt x="941704" y="0"/>
                              </a:lnTo>
                            </a:path>
                            <a:path w="1222375" h="0">
                              <a:moveTo>
                                <a:pt x="941704" y="0"/>
                              </a:moveTo>
                              <a:lnTo>
                                <a:pt x="977265" y="0"/>
                              </a:lnTo>
                            </a:path>
                            <a:path w="1222375" h="0">
                              <a:moveTo>
                                <a:pt x="977265" y="0"/>
                              </a:moveTo>
                              <a:lnTo>
                                <a:pt x="1012190" y="0"/>
                              </a:lnTo>
                            </a:path>
                            <a:path w="1222375" h="0">
                              <a:moveTo>
                                <a:pt x="1012190" y="0"/>
                              </a:moveTo>
                              <a:lnTo>
                                <a:pt x="1047115" y="0"/>
                              </a:lnTo>
                            </a:path>
                            <a:path w="1222375" h="0">
                              <a:moveTo>
                                <a:pt x="1047115" y="0"/>
                              </a:moveTo>
                              <a:lnTo>
                                <a:pt x="1082040" y="0"/>
                              </a:lnTo>
                            </a:path>
                            <a:path w="1222375" h="0">
                              <a:moveTo>
                                <a:pt x="1082040" y="0"/>
                              </a:moveTo>
                              <a:lnTo>
                                <a:pt x="1116965" y="0"/>
                              </a:lnTo>
                            </a:path>
                            <a:path w="1222375" h="0">
                              <a:moveTo>
                                <a:pt x="1116965" y="0"/>
                              </a:moveTo>
                              <a:lnTo>
                                <a:pt x="1152525" y="0"/>
                              </a:lnTo>
                            </a:path>
                            <a:path w="1222375" h="0">
                              <a:moveTo>
                                <a:pt x="1152525" y="0"/>
                              </a:moveTo>
                              <a:lnTo>
                                <a:pt x="1187450" y="0"/>
                              </a:lnTo>
                            </a:path>
                            <a:path w="1222375" h="0">
                              <a:moveTo>
                                <a:pt x="1187450" y="0"/>
                              </a:moveTo>
                              <a:lnTo>
                                <a:pt x="1222375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4.649994pt;margin-top:-71.343552pt;width:96.25pt;height:.1pt;mso-position-horizontal-relative:page;mso-position-vertical-relative:paragraph;z-index:15733760" id="docshape12" coordorigin="9693,-1427" coordsize="1925,0" path="m9693,-1427l9748,-1427m9748,-1427l9804,-1427m9804,-1427l9856,-1427m9856,-1427l9912,-1427m9912,-1427l9967,-1427m9967,-1427l10022,-1427m10022,-1427l10077,-1427m10077,-1427l10132,-1427m10132,-1427l10188,-1427m10188,-1427l10243,-1427m10243,-1427l10298,-1427m10298,-1427l10353,-1427m10353,-1427l10408,-1427m10408,-1427l10464,-1427m10464,-1427l10516,-1427m10516,-1427l10572,-1427m10572,-1427l10627,-1427m10627,-1427l10682,-1427m10682,-1427l10737,-1427m10737,-1427l10792,-1427m10792,-1427l10848,-1427m10848,-1427l10903,-1427m10903,-1427l10958,-1427m10958,-1427l11013,-1427m11013,-1427l11068,-1427m11068,-1427l11124,-1427m11124,-1427l11176,-1427m11176,-1427l11232,-1427m11232,-1427l11287,-1427m11287,-1427l11342,-1427m11342,-1427l11397,-1427m11397,-1427l11452,-1427m11452,-1427l11508,-1427m11508,-1427l11563,-1427m11563,-1427l11618,-1427e" filled="false" stroked="true" strokeweight=".6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b/>
          <w:bCs/>
          <w:spacing w:val="-2"/>
          <w:sz w:val="22"/>
          <w:szCs w:val="22"/>
          <w:u w:val="thick"/>
          <w:rtl/>
        </w:rPr>
        <w:t>השוואה</w:t>
      </w:r>
      <w:r>
        <w:rPr>
          <w:b/>
          <w:bCs/>
          <w:spacing w:val="-3"/>
          <w:sz w:val="22"/>
          <w:szCs w:val="22"/>
          <w:u w:val="thick"/>
          <w:rtl/>
        </w:rPr>
        <w:t> </w:t>
      </w:r>
      <w:r>
        <w:rPr>
          <w:b/>
          <w:bCs/>
          <w:sz w:val="22"/>
          <w:szCs w:val="22"/>
          <w:u w:val="thick"/>
          <w:rtl/>
        </w:rPr>
        <w:t>בין</w:t>
      </w:r>
      <w:r>
        <w:rPr>
          <w:b/>
          <w:bCs/>
          <w:spacing w:val="-6"/>
          <w:sz w:val="22"/>
          <w:szCs w:val="22"/>
          <w:u w:val="thick"/>
          <w:rtl/>
        </w:rPr>
        <w:t> </w:t>
      </w:r>
      <w:r>
        <w:rPr>
          <w:b/>
          <w:bCs/>
          <w:sz w:val="22"/>
          <w:szCs w:val="22"/>
          <w:u w:val="thick"/>
          <w:rtl/>
        </w:rPr>
        <w:t>פקודה</w:t>
      </w:r>
      <w:r>
        <w:rPr>
          <w:b/>
          <w:bCs/>
          <w:spacing w:val="-4"/>
          <w:sz w:val="22"/>
          <w:szCs w:val="22"/>
          <w:u w:val="thick"/>
          <w:rtl/>
        </w:rPr>
        <w:t> </w:t>
      </w:r>
      <w:r>
        <w:rPr>
          <w:b/>
          <w:bCs/>
          <w:sz w:val="22"/>
          <w:szCs w:val="22"/>
          <w:u w:val="thick"/>
          <w:rtl/>
        </w:rPr>
        <w:t>בלתי</w:t>
      </w:r>
      <w:r>
        <w:rPr>
          <w:b/>
          <w:bCs/>
          <w:spacing w:val="-5"/>
          <w:sz w:val="22"/>
          <w:szCs w:val="22"/>
          <w:u w:val="thick"/>
          <w:rtl/>
        </w:rPr>
        <w:t> </w:t>
      </w:r>
      <w:r>
        <w:rPr>
          <w:b/>
          <w:bCs/>
          <w:sz w:val="22"/>
          <w:szCs w:val="22"/>
          <w:u w:val="thick"/>
          <w:rtl/>
        </w:rPr>
        <w:t>חוקית</w:t>
      </w:r>
      <w:r>
        <w:rPr>
          <w:b/>
          <w:bCs/>
          <w:spacing w:val="-6"/>
          <w:sz w:val="22"/>
          <w:szCs w:val="22"/>
          <w:u w:val="thick"/>
          <w:rtl/>
        </w:rPr>
        <w:t> </w:t>
      </w:r>
      <w:r>
        <w:rPr>
          <w:b/>
          <w:bCs/>
          <w:sz w:val="22"/>
          <w:szCs w:val="22"/>
          <w:u w:val="thick"/>
          <w:rtl/>
        </w:rPr>
        <w:t>ופקודה</w:t>
      </w:r>
      <w:r>
        <w:rPr>
          <w:b/>
          <w:bCs/>
          <w:spacing w:val="-4"/>
          <w:sz w:val="22"/>
          <w:szCs w:val="22"/>
          <w:u w:val="thick"/>
          <w:rtl/>
        </w:rPr>
        <w:t> </w:t>
      </w:r>
      <w:r>
        <w:rPr>
          <w:b/>
          <w:bCs/>
          <w:sz w:val="22"/>
          <w:szCs w:val="22"/>
          <w:u w:val="thick"/>
          <w:rtl/>
        </w:rPr>
        <w:t>בלתי</w:t>
      </w:r>
      <w:r>
        <w:rPr>
          <w:b/>
          <w:bCs/>
          <w:spacing w:val="-5"/>
          <w:sz w:val="22"/>
          <w:szCs w:val="22"/>
          <w:u w:val="thick"/>
          <w:rtl/>
        </w:rPr>
        <w:t> </w:t>
      </w:r>
      <w:r>
        <w:rPr>
          <w:b/>
          <w:bCs/>
          <w:sz w:val="22"/>
          <w:szCs w:val="22"/>
          <w:u w:val="thick"/>
          <w:rtl/>
        </w:rPr>
        <w:t>חוקית</w:t>
      </w:r>
      <w:r>
        <w:rPr>
          <w:b/>
          <w:bCs/>
          <w:spacing w:val="-7"/>
          <w:sz w:val="22"/>
          <w:szCs w:val="22"/>
          <w:u w:val="thick"/>
          <w:rtl/>
        </w:rPr>
        <w:t> </w:t>
      </w:r>
      <w:r>
        <w:rPr>
          <w:b/>
          <w:bCs/>
          <w:sz w:val="22"/>
          <w:szCs w:val="22"/>
          <w:u w:val="thick"/>
          <w:rtl/>
        </w:rPr>
        <w:t>בעלי</w:t>
      </w:r>
      <w:r>
        <w:rPr>
          <w:b/>
          <w:bCs/>
          <w:sz w:val="22"/>
          <w:szCs w:val="22"/>
          <w:u w:val="thick"/>
          <w:rtl/>
        </w:rPr>
        <w:t>ל</w:t>
      </w:r>
      <w:r>
        <w:rPr>
          <w:b/>
          <w:bCs/>
          <w:sz w:val="22"/>
          <w:szCs w:val="22"/>
          <w:rtl/>
        </w:rPr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216"/>
        <w:rPr>
          <w:b/>
          <w:sz w:val="20"/>
        </w:rPr>
      </w:pPr>
    </w:p>
    <w:tbl>
      <w:tblPr>
        <w:tblW w:w="0" w:type="auto"/>
        <w:jc w:val="left"/>
        <w:tblInd w:w="20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34"/>
        <w:gridCol w:w="3260"/>
        <w:gridCol w:w="1894"/>
      </w:tblGrid>
      <w:tr>
        <w:trPr>
          <w:trHeight w:val="1058" w:hRule="atLeast"/>
        </w:trPr>
        <w:tc>
          <w:tcPr>
            <w:tcW w:w="4234" w:type="dxa"/>
          </w:tcPr>
          <w:p>
            <w:pPr>
              <w:pStyle w:val="TableParagraph"/>
              <w:bidi/>
              <w:spacing w:before="294"/>
              <w:ind w:right="683" w:left="0" w:firstLine="0"/>
              <w:jc w:val="righ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pacing w:val="-2"/>
                <w:sz w:val="28"/>
                <w:szCs w:val="28"/>
                <w:rtl/>
              </w:rPr>
              <w:t>פקודה</w:t>
            </w:r>
            <w:r>
              <w:rPr>
                <w:b/>
                <w:bCs/>
                <w:spacing w:val="-4"/>
                <w:sz w:val="28"/>
                <w:szCs w:val="28"/>
                <w:rtl/>
              </w:rPr>
              <w:t> </w:t>
            </w:r>
            <w:r>
              <w:rPr>
                <w:b/>
                <w:bCs/>
                <w:sz w:val="28"/>
                <w:szCs w:val="28"/>
                <w:rtl/>
              </w:rPr>
              <w:t>בלתי</w:t>
            </w:r>
            <w:r>
              <w:rPr>
                <w:b/>
                <w:bCs/>
                <w:spacing w:val="-5"/>
                <w:sz w:val="28"/>
                <w:szCs w:val="28"/>
                <w:rtl/>
              </w:rPr>
              <w:t> </w:t>
            </w:r>
            <w:r>
              <w:rPr>
                <w:b/>
                <w:bCs/>
                <w:sz w:val="28"/>
                <w:szCs w:val="28"/>
                <w:rtl/>
              </w:rPr>
              <w:t>חוקית</w:t>
            </w:r>
            <w:r>
              <w:rPr>
                <w:b/>
                <w:bCs/>
                <w:spacing w:val="-5"/>
                <w:sz w:val="28"/>
                <w:szCs w:val="28"/>
                <w:rtl/>
              </w:rPr>
              <w:t> </w:t>
            </w:r>
            <w:r>
              <w:rPr>
                <w:b/>
                <w:bCs/>
                <w:sz w:val="28"/>
                <w:szCs w:val="28"/>
                <w:rtl/>
              </w:rPr>
              <w:t>בעלי</w:t>
            </w:r>
            <w:r>
              <w:rPr>
                <w:b/>
                <w:bCs/>
                <w:sz w:val="28"/>
                <w:szCs w:val="28"/>
                <w:rtl/>
              </w:rPr>
              <w:t>ל</w:t>
            </w:r>
          </w:p>
        </w:tc>
        <w:tc>
          <w:tcPr>
            <w:tcW w:w="3260" w:type="dxa"/>
          </w:tcPr>
          <w:p>
            <w:pPr>
              <w:pStyle w:val="TableParagraph"/>
              <w:spacing w:before="10"/>
              <w:jc w:val="left"/>
              <w:rPr>
                <w:b/>
                <w:sz w:val="28"/>
              </w:rPr>
            </w:pPr>
          </w:p>
          <w:p>
            <w:pPr>
              <w:pStyle w:val="TableParagraph"/>
              <w:bidi/>
              <w:ind w:right="573" w:left="0" w:firstLine="0"/>
              <w:jc w:val="righ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pacing w:val="-4"/>
                <w:sz w:val="28"/>
                <w:szCs w:val="28"/>
                <w:rtl/>
              </w:rPr>
              <w:t>פקודה </w:t>
            </w:r>
            <w:r>
              <w:rPr>
                <w:b/>
                <w:bCs/>
                <w:sz w:val="28"/>
                <w:szCs w:val="28"/>
                <w:rtl/>
              </w:rPr>
              <w:t>בלתי</w:t>
            </w:r>
            <w:r>
              <w:rPr>
                <w:b/>
                <w:bCs/>
                <w:spacing w:val="-8"/>
                <w:sz w:val="28"/>
                <w:szCs w:val="28"/>
                <w:rtl/>
              </w:rPr>
              <w:t> </w:t>
            </w:r>
            <w:r>
              <w:rPr>
                <w:b/>
                <w:bCs/>
                <w:sz w:val="28"/>
                <w:szCs w:val="28"/>
                <w:rtl/>
              </w:rPr>
              <w:t>חוקי</w:t>
            </w:r>
            <w:r>
              <w:rPr>
                <w:b/>
                <w:bCs/>
                <w:sz w:val="28"/>
                <w:szCs w:val="28"/>
                <w:rtl/>
              </w:rPr>
              <w:t>ת</w:t>
            </w:r>
          </w:p>
        </w:tc>
        <w:tc>
          <w:tcPr>
            <w:tcW w:w="1894" w:type="dxa"/>
          </w:tcPr>
          <w:p>
            <w:pPr>
              <w:pStyle w:val="TableParagraph"/>
              <w:spacing w:before="171"/>
              <w:jc w:val="left"/>
              <w:rPr>
                <w:b/>
                <w:sz w:val="28"/>
              </w:rPr>
            </w:pPr>
          </w:p>
          <w:p>
            <w:pPr>
              <w:pStyle w:val="TableParagraph"/>
              <w:bidi/>
              <w:ind w:right="0" w:left="93" w:firstLine="0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pacing w:val="-2"/>
                <w:sz w:val="28"/>
                <w:szCs w:val="28"/>
                <w:rtl/>
              </w:rPr>
              <w:t>תבחי</w:t>
            </w:r>
            <w:r>
              <w:rPr>
                <w:b/>
                <w:bCs/>
                <w:spacing w:val="-2"/>
                <w:sz w:val="28"/>
                <w:szCs w:val="28"/>
                <w:rtl/>
              </w:rPr>
              <w:t>ן</w:t>
            </w:r>
          </w:p>
        </w:tc>
      </w:tr>
      <w:tr>
        <w:trPr>
          <w:trHeight w:val="733" w:hRule="atLeast"/>
        </w:trPr>
        <w:tc>
          <w:tcPr>
            <w:tcW w:w="4234" w:type="dxa"/>
          </w:tcPr>
          <w:p>
            <w:pPr>
              <w:pStyle w:val="TableParagraph"/>
              <w:bidi/>
              <w:spacing w:before="1"/>
              <w:ind w:right="0" w:left="94" w:firstLine="0"/>
              <w:jc w:val="left"/>
              <w:rPr>
                <w:sz w:val="22"/>
                <w:szCs w:val="22"/>
              </w:rPr>
            </w:pPr>
            <w:r>
              <w:rPr>
                <w:spacing w:val="-5"/>
                <w:sz w:val="22"/>
                <w:szCs w:val="22"/>
                <w:rtl/>
              </w:rPr>
              <w:t>בעל</w:t>
            </w:r>
            <w:r>
              <w:rPr>
                <w:spacing w:val="-4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הסמכות</w:t>
            </w:r>
            <w:r>
              <w:rPr>
                <w:spacing w:val="-3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במערכת</w:t>
            </w:r>
            <w:r>
              <w:rPr>
                <w:spacing w:val="-7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צבאית</w:t>
            </w:r>
            <w:r>
              <w:rPr>
                <w:spacing w:val="-5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או</w:t>
            </w:r>
            <w:r>
              <w:rPr>
                <w:spacing w:val="-9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משטרתי</w:t>
            </w:r>
            <w:r>
              <w:rPr>
                <w:sz w:val="22"/>
                <w:szCs w:val="22"/>
                <w:rtl/>
              </w:rPr>
              <w:t>ת</w:t>
            </w:r>
          </w:p>
        </w:tc>
        <w:tc>
          <w:tcPr>
            <w:tcW w:w="3260" w:type="dxa"/>
          </w:tcPr>
          <w:p>
            <w:pPr>
              <w:pStyle w:val="TableParagraph"/>
              <w:bidi/>
              <w:spacing w:line="259" w:lineRule="auto" w:before="1"/>
              <w:ind w:right="109" w:left="0" w:firstLine="0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rtl/>
              </w:rPr>
              <w:t>בעל</w:t>
            </w:r>
            <w:r>
              <w:rPr>
                <w:spacing w:val="-9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הסמכות</w:t>
            </w:r>
            <w:r>
              <w:rPr>
                <w:spacing w:val="-10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במערכת</w:t>
            </w:r>
            <w:r>
              <w:rPr>
                <w:spacing w:val="-8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צבאית</w:t>
            </w:r>
            <w:r>
              <w:rPr>
                <w:spacing w:val="-12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או </w:t>
            </w:r>
            <w:r>
              <w:rPr>
                <w:spacing w:val="-2"/>
                <w:sz w:val="22"/>
                <w:szCs w:val="22"/>
                <w:rtl/>
              </w:rPr>
              <w:t>משטרתי</w:t>
            </w:r>
            <w:r>
              <w:rPr>
                <w:spacing w:val="-2"/>
                <w:sz w:val="22"/>
                <w:szCs w:val="22"/>
                <w:rtl/>
              </w:rPr>
              <w:t>ת</w:t>
            </w:r>
          </w:p>
        </w:tc>
        <w:tc>
          <w:tcPr>
            <w:tcW w:w="1894" w:type="dxa"/>
          </w:tcPr>
          <w:p>
            <w:pPr>
              <w:pStyle w:val="TableParagraph"/>
              <w:bidi/>
              <w:spacing w:before="1"/>
              <w:ind w:right="113" w:left="0" w:firstLine="0"/>
              <w:jc w:val="righ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pacing w:val="-5"/>
                <w:sz w:val="22"/>
                <w:szCs w:val="22"/>
                <w:rtl/>
              </w:rPr>
              <w:t>מי</w:t>
            </w:r>
            <w:r>
              <w:rPr>
                <w:b/>
                <w:bCs/>
                <w:spacing w:val="-4"/>
                <w:sz w:val="22"/>
                <w:szCs w:val="22"/>
                <w:rtl/>
              </w:rPr>
              <w:t> </w:t>
            </w:r>
            <w:r>
              <w:rPr>
                <w:b/>
                <w:bCs/>
                <w:sz w:val="22"/>
                <w:szCs w:val="22"/>
                <w:rtl/>
              </w:rPr>
              <w:t>נותן</w:t>
            </w:r>
            <w:r>
              <w:rPr>
                <w:b/>
                <w:bCs/>
                <w:spacing w:val="-4"/>
                <w:sz w:val="22"/>
                <w:szCs w:val="22"/>
                <w:rtl/>
              </w:rPr>
              <w:t> </w:t>
            </w:r>
            <w:r>
              <w:rPr>
                <w:b/>
                <w:bCs/>
                <w:sz w:val="22"/>
                <w:szCs w:val="22"/>
                <w:rtl/>
              </w:rPr>
              <w:t>א</w:t>
            </w:r>
            <w:r>
              <w:rPr>
                <w:b/>
                <w:bCs/>
                <w:sz w:val="22"/>
                <w:szCs w:val="22"/>
                <w:rtl/>
              </w:rPr>
              <w:t>ת</w:t>
            </w:r>
          </w:p>
          <w:p>
            <w:pPr>
              <w:pStyle w:val="TableParagraph"/>
              <w:bidi/>
              <w:spacing w:before="21"/>
              <w:ind w:right="113" w:left="0" w:firstLine="0"/>
              <w:jc w:val="righ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pacing w:val="-2"/>
                <w:sz w:val="22"/>
                <w:szCs w:val="22"/>
                <w:rtl/>
              </w:rPr>
              <w:t>הפקודה</w:t>
            </w:r>
            <w:r>
              <w:rPr>
                <w:b/>
                <w:bCs/>
                <w:sz w:val="22"/>
                <w:szCs w:val="22"/>
                <w:rtl/>
              </w:rPr>
              <w:t> </w:t>
            </w:r>
            <w:r>
              <w:rPr>
                <w:b/>
                <w:bCs/>
                <w:sz w:val="22"/>
                <w:szCs w:val="22"/>
              </w:rPr>
              <w:t>?</w:t>
            </w:r>
          </w:p>
        </w:tc>
      </w:tr>
      <w:tr>
        <w:trPr>
          <w:trHeight w:val="1854" w:hRule="atLeast"/>
        </w:trPr>
        <w:tc>
          <w:tcPr>
            <w:tcW w:w="4234" w:type="dxa"/>
          </w:tcPr>
          <w:p>
            <w:pPr>
              <w:pStyle w:val="TableParagraph"/>
              <w:bidi/>
              <w:spacing w:line="463" w:lineRule="auto"/>
              <w:ind w:right="1941" w:left="93" w:hanging="432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/>
              </w:rPr>
              <w:t>לבצע</w:t>
            </w:r>
            <w:r>
              <w:rPr>
                <w:spacing w:val="-9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מעשה</w:t>
            </w:r>
            <w:r>
              <w:rPr>
                <w:spacing w:val="-6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שאינו</w:t>
            </w:r>
            <w:r>
              <w:rPr>
                <w:spacing w:val="40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מעוגן</w:t>
            </w:r>
            <w:r>
              <w:rPr>
                <w:spacing w:val="-8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בחוק </w:t>
            </w:r>
            <w:r>
              <w:rPr>
                <w:spacing w:val="-4"/>
                <w:sz w:val="22"/>
                <w:szCs w:val="22"/>
                <w:rtl/>
              </w:rPr>
              <w:t>מעשה</w:t>
            </w:r>
            <w:r>
              <w:rPr>
                <w:b/>
                <w:bCs/>
                <w:spacing w:val="-2"/>
                <w:sz w:val="22"/>
                <w:szCs w:val="22"/>
                <w:rtl/>
              </w:rPr>
              <w:t> </w:t>
            </w:r>
            <w:r>
              <w:rPr>
                <w:b/>
                <w:bCs/>
                <w:sz w:val="22"/>
                <w:szCs w:val="22"/>
                <w:rtl/>
              </w:rPr>
              <w:t>בלתי</w:t>
            </w:r>
            <w:r>
              <w:rPr>
                <w:b/>
                <w:bCs/>
                <w:spacing w:val="-6"/>
                <w:sz w:val="22"/>
                <w:szCs w:val="22"/>
                <w:rtl/>
              </w:rPr>
              <w:t> </w:t>
            </w:r>
            <w:r>
              <w:rPr>
                <w:b/>
                <w:bCs/>
                <w:sz w:val="22"/>
                <w:szCs w:val="22"/>
                <w:rtl/>
              </w:rPr>
              <w:t>מוסרי</w:t>
            </w:r>
            <w:r>
              <w:rPr>
                <w:spacing w:val="-5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בברו</w:t>
            </w:r>
            <w:r>
              <w:rPr>
                <w:sz w:val="22"/>
                <w:szCs w:val="22"/>
                <w:rtl/>
              </w:rPr>
              <w:t>ר</w:t>
            </w:r>
          </w:p>
          <w:p>
            <w:pPr>
              <w:pStyle w:val="TableParagraph"/>
              <w:bidi/>
              <w:spacing w:line="259" w:lineRule="auto"/>
              <w:ind w:right="585" w:left="94" w:hanging="456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/>
              </w:rPr>
              <w:t>הוא</w:t>
            </w:r>
            <w:r>
              <w:rPr>
                <w:spacing w:val="-5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מעשה</w:t>
            </w:r>
            <w:r>
              <w:rPr>
                <w:spacing w:val="-4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של</w:t>
            </w:r>
            <w:r>
              <w:rPr>
                <w:spacing w:val="-7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פגיעה</w:t>
            </w:r>
            <w:r>
              <w:rPr>
                <w:spacing w:val="-4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בחפים</w:t>
            </w:r>
            <w:r>
              <w:rPr>
                <w:spacing w:val="-5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מפשע</w:t>
            </w:r>
            <w:r>
              <w:rPr>
                <w:sz w:val="22"/>
                <w:szCs w:val="22"/>
              </w:rPr>
              <w:t>,</w:t>
            </w:r>
            <w:r>
              <w:rPr>
                <w:spacing w:val="-7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פגיעה</w:t>
            </w:r>
            <w:r>
              <w:rPr>
                <w:spacing w:val="-6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במי </w:t>
            </w:r>
            <w:r>
              <w:rPr>
                <w:spacing w:val="-4"/>
                <w:sz w:val="22"/>
                <w:szCs w:val="22"/>
                <w:rtl/>
              </w:rPr>
              <w:t>שאינו</w:t>
            </w:r>
            <w:r>
              <w:rPr>
                <w:spacing w:val="-6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מאיים</w:t>
            </w:r>
            <w:r>
              <w:rPr>
                <w:sz w:val="22"/>
                <w:szCs w:val="22"/>
              </w:rPr>
              <w:t>,</w:t>
            </w:r>
            <w:r>
              <w:rPr>
                <w:spacing w:val="-6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בצורה</w:t>
            </w:r>
            <w:r>
              <w:rPr>
                <w:spacing w:val="-6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קיצונית</w:t>
            </w:r>
            <w:r>
              <w:rPr>
                <w:sz w:val="22"/>
                <w:szCs w:val="22"/>
              </w:rPr>
              <w:t>,</w:t>
            </w:r>
            <w:r>
              <w:rPr>
                <w:spacing w:val="-6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בהעדר</w:t>
            </w:r>
            <w:r>
              <w:rPr>
                <w:spacing w:val="-4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סיב</w:t>
            </w:r>
            <w:r>
              <w:rPr>
                <w:sz w:val="22"/>
                <w:szCs w:val="22"/>
                <w:rtl/>
              </w:rPr>
              <w:t>ה</w:t>
            </w:r>
          </w:p>
          <w:p>
            <w:pPr>
              <w:pStyle w:val="TableParagraph"/>
              <w:bidi/>
              <w:ind w:right="0" w:left="93" w:firstLine="0"/>
              <w:jc w:val="left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  <w:rtl/>
              </w:rPr>
              <w:t>מוצדקת</w:t>
            </w:r>
            <w:r>
              <w:rPr>
                <w:spacing w:val="-1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</w:rPr>
              <w:t>.</w:t>
            </w:r>
          </w:p>
        </w:tc>
        <w:tc>
          <w:tcPr>
            <w:tcW w:w="3260" w:type="dxa"/>
          </w:tcPr>
          <w:p>
            <w:pPr>
              <w:pStyle w:val="TableParagraph"/>
              <w:bidi/>
              <w:ind w:right="0" w:left="95" w:firstLine="0"/>
              <w:jc w:val="left"/>
              <w:rPr>
                <w:sz w:val="22"/>
                <w:szCs w:val="22"/>
              </w:rPr>
            </w:pPr>
            <w:r>
              <w:rPr>
                <w:spacing w:val="-4"/>
                <w:sz w:val="22"/>
                <w:szCs w:val="22"/>
                <w:rtl/>
              </w:rPr>
              <w:t>לבצע</w:t>
            </w:r>
            <w:r>
              <w:rPr>
                <w:spacing w:val="-3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מעשה</w:t>
            </w:r>
            <w:r>
              <w:rPr>
                <w:spacing w:val="-4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שאינו</w:t>
            </w:r>
            <w:r>
              <w:rPr>
                <w:spacing w:val="54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מעוגן</w:t>
            </w:r>
            <w:r>
              <w:rPr>
                <w:spacing w:val="-3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בחו</w:t>
            </w:r>
            <w:r>
              <w:rPr>
                <w:sz w:val="22"/>
                <w:szCs w:val="22"/>
                <w:rtl/>
              </w:rPr>
              <w:t>ק</w:t>
            </w:r>
          </w:p>
        </w:tc>
        <w:tc>
          <w:tcPr>
            <w:tcW w:w="1894" w:type="dxa"/>
          </w:tcPr>
          <w:p>
            <w:pPr>
              <w:pStyle w:val="TableParagraph"/>
              <w:bidi/>
              <w:spacing w:line="259" w:lineRule="auto"/>
              <w:ind w:right="289" w:left="727" w:firstLine="0"/>
              <w:jc w:val="righ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  <w:rtl/>
              </w:rPr>
              <w:t>תוכנה</w:t>
            </w:r>
            <w:r>
              <w:rPr>
                <w:b/>
                <w:bCs/>
                <w:spacing w:val="-16"/>
                <w:sz w:val="22"/>
                <w:szCs w:val="22"/>
                <w:rtl/>
              </w:rPr>
              <w:t> </w:t>
            </w:r>
            <w:r>
              <w:rPr>
                <w:b/>
                <w:bCs/>
                <w:sz w:val="22"/>
                <w:szCs w:val="22"/>
                <w:rtl/>
              </w:rPr>
              <w:t>של </w:t>
            </w:r>
            <w:r>
              <w:rPr>
                <w:b/>
                <w:bCs/>
                <w:spacing w:val="-2"/>
                <w:sz w:val="22"/>
                <w:szCs w:val="22"/>
                <w:rtl/>
              </w:rPr>
              <w:t>הפקוד</w:t>
            </w:r>
            <w:r>
              <w:rPr>
                <w:b/>
                <w:bCs/>
                <w:spacing w:val="-2"/>
                <w:sz w:val="22"/>
                <w:szCs w:val="22"/>
                <w:rtl/>
              </w:rPr>
              <w:t>ה</w:t>
            </w:r>
          </w:p>
        </w:tc>
      </w:tr>
      <w:tr>
        <w:trPr>
          <w:trHeight w:val="708" w:hRule="atLeast"/>
        </w:trPr>
        <w:tc>
          <w:tcPr>
            <w:tcW w:w="4234" w:type="dxa"/>
          </w:tcPr>
          <w:p>
            <w:pPr>
              <w:pStyle w:val="TableParagraph"/>
              <w:bidi/>
              <w:ind w:right="0" w:left="94" w:firstLine="0"/>
              <w:jc w:val="left"/>
              <w:rPr>
                <w:sz w:val="22"/>
                <w:szCs w:val="22"/>
              </w:rPr>
            </w:pPr>
            <w:r>
              <w:rPr>
                <w:spacing w:val="-4"/>
                <w:sz w:val="22"/>
                <w:szCs w:val="22"/>
                <w:rtl/>
              </w:rPr>
              <w:t>אסור</w:t>
            </w:r>
            <w:r>
              <w:rPr>
                <w:spacing w:val="-3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לציית</w:t>
            </w:r>
            <w:r>
              <w:rPr>
                <w:spacing w:val="-4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</w:rPr>
              <w:t>/</w:t>
            </w:r>
            <w:r>
              <w:rPr>
                <w:spacing w:val="-5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חובה</w:t>
            </w:r>
            <w:r>
              <w:rPr>
                <w:spacing w:val="-1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לסר</w:t>
            </w:r>
            <w:r>
              <w:rPr>
                <w:sz w:val="22"/>
                <w:szCs w:val="22"/>
                <w:rtl/>
              </w:rPr>
              <w:t>ב</w:t>
            </w:r>
          </w:p>
        </w:tc>
        <w:tc>
          <w:tcPr>
            <w:tcW w:w="3260" w:type="dxa"/>
          </w:tcPr>
          <w:p>
            <w:pPr>
              <w:pStyle w:val="TableParagraph"/>
              <w:bidi/>
              <w:ind w:right="0" w:left="94" w:firstLine="0"/>
              <w:jc w:val="left"/>
              <w:rPr>
                <w:sz w:val="22"/>
                <w:szCs w:val="22"/>
              </w:rPr>
            </w:pPr>
            <w:r>
              <w:rPr>
                <w:spacing w:val="-4"/>
                <w:sz w:val="22"/>
                <w:szCs w:val="22"/>
                <w:rtl/>
              </w:rPr>
              <w:t>חייב</w:t>
            </w:r>
            <w:r>
              <w:rPr>
                <w:spacing w:val="-5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לציי</w:t>
            </w:r>
            <w:r>
              <w:rPr>
                <w:sz w:val="22"/>
                <w:szCs w:val="22"/>
                <w:rtl/>
              </w:rPr>
              <w:t>ת</w:t>
            </w:r>
          </w:p>
        </w:tc>
        <w:tc>
          <w:tcPr>
            <w:tcW w:w="1894" w:type="dxa"/>
          </w:tcPr>
          <w:p>
            <w:pPr>
              <w:pStyle w:val="TableParagraph"/>
              <w:bidi/>
              <w:spacing w:line="259" w:lineRule="auto"/>
              <w:ind w:right="109" w:left="329" w:firstLine="628"/>
              <w:jc w:val="righ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pacing w:val="-2"/>
                <w:sz w:val="22"/>
                <w:szCs w:val="22"/>
                <w:rtl/>
              </w:rPr>
              <w:t>התנהגות </w:t>
            </w:r>
            <w:r>
              <w:rPr>
                <w:b/>
                <w:bCs/>
                <w:sz w:val="22"/>
                <w:szCs w:val="22"/>
                <w:rtl/>
              </w:rPr>
              <w:t>מקבל הפקוד</w:t>
            </w:r>
            <w:r>
              <w:rPr>
                <w:b/>
                <w:bCs/>
                <w:sz w:val="22"/>
                <w:szCs w:val="22"/>
                <w:rtl/>
              </w:rPr>
              <w:t>ה</w:t>
            </w:r>
          </w:p>
        </w:tc>
      </w:tr>
      <w:tr>
        <w:trPr>
          <w:trHeight w:val="2489" w:hRule="atLeast"/>
        </w:trPr>
        <w:tc>
          <w:tcPr>
            <w:tcW w:w="4234" w:type="dxa"/>
          </w:tcPr>
          <w:p>
            <w:pPr>
              <w:pStyle w:val="TableParagraph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before="207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bidi/>
              <w:ind w:right="2030" w:left="0" w:firstLine="0"/>
              <w:jc w:val="right"/>
              <w:rPr>
                <w:sz w:val="22"/>
                <w:szCs w:val="22"/>
              </w:rPr>
            </w:pPr>
            <w:r>
              <w:rPr>
                <w:spacing w:val="-4"/>
                <w:sz w:val="22"/>
                <w:szCs w:val="22"/>
                <w:rtl/>
              </w:rPr>
              <w:t>נותן</w:t>
            </w:r>
            <w:r>
              <w:rPr>
                <w:spacing w:val="56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הפקודה</w:t>
            </w:r>
            <w:r>
              <w:rPr>
                <w:spacing w:val="-4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יועמד</w:t>
            </w:r>
            <w:r>
              <w:rPr>
                <w:spacing w:val="55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לדי</w:t>
            </w:r>
            <w:r>
              <w:rPr>
                <w:sz w:val="22"/>
                <w:szCs w:val="22"/>
                <w:rtl/>
              </w:rPr>
              <w:t>ן</w:t>
            </w:r>
          </w:p>
          <w:p>
            <w:pPr>
              <w:pStyle w:val="TableParagraph"/>
              <w:bidi/>
              <w:spacing w:line="259" w:lineRule="auto" w:before="237"/>
              <w:ind w:right="213" w:left="43" w:firstLine="0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rtl/>
              </w:rPr>
              <w:t>מבצע</w:t>
            </w:r>
            <w:r>
              <w:rPr>
                <w:spacing w:val="-9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הפקודה</w:t>
            </w:r>
            <w:r>
              <w:rPr>
                <w:spacing w:val="-8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יועמד</w:t>
            </w:r>
            <w:r>
              <w:rPr>
                <w:spacing w:val="-8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לדין</w:t>
            </w:r>
            <w:r>
              <w:rPr>
                <w:spacing w:val="-8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ויואשם</w:t>
            </w:r>
            <w:r>
              <w:rPr>
                <w:spacing w:val="-8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בעבירה </w:t>
            </w:r>
            <w:r>
              <w:rPr>
                <w:spacing w:val="-2"/>
                <w:sz w:val="22"/>
                <w:szCs w:val="22"/>
                <w:rtl/>
              </w:rPr>
              <w:t>פלילי</w:t>
            </w:r>
            <w:r>
              <w:rPr>
                <w:spacing w:val="-2"/>
                <w:sz w:val="22"/>
                <w:szCs w:val="22"/>
                <w:rtl/>
              </w:rPr>
              <w:t>ת</w:t>
            </w:r>
          </w:p>
        </w:tc>
        <w:tc>
          <w:tcPr>
            <w:tcW w:w="3260" w:type="dxa"/>
          </w:tcPr>
          <w:p>
            <w:pPr>
              <w:pStyle w:val="TableParagraph"/>
              <w:bidi/>
              <w:spacing w:before="1"/>
              <w:ind w:right="0" w:left="95" w:firstLine="0"/>
              <w:jc w:val="left"/>
              <w:rPr>
                <w:sz w:val="22"/>
                <w:szCs w:val="22"/>
              </w:rPr>
            </w:pPr>
            <w:r>
              <w:rPr>
                <w:spacing w:val="-4"/>
                <w:sz w:val="22"/>
                <w:szCs w:val="22"/>
                <w:rtl/>
              </w:rPr>
              <w:t>מקבל</w:t>
            </w:r>
            <w:r>
              <w:rPr>
                <w:spacing w:val="-7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הפקודה</w:t>
            </w:r>
            <w:r>
              <w:rPr>
                <w:spacing w:val="-3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יכול</w:t>
            </w:r>
            <w:r>
              <w:rPr>
                <w:spacing w:val="-5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להתלונן</w:t>
            </w:r>
            <w:r>
              <w:rPr>
                <w:spacing w:val="-5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על</w:t>
            </w:r>
            <w:r>
              <w:rPr>
                <w:spacing w:val="-5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נות</w:t>
            </w:r>
            <w:r>
              <w:rPr>
                <w:sz w:val="22"/>
                <w:szCs w:val="22"/>
                <w:rtl/>
              </w:rPr>
              <w:t>ן</w:t>
            </w:r>
          </w:p>
          <w:p>
            <w:pPr>
              <w:pStyle w:val="TableParagraph"/>
              <w:bidi/>
              <w:spacing w:before="35"/>
              <w:ind w:right="0" w:left="93" w:firstLine="0"/>
              <w:jc w:val="left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  <w:rtl/>
              </w:rPr>
              <w:t>הפקוד</w:t>
            </w:r>
            <w:r>
              <w:rPr>
                <w:spacing w:val="-2"/>
                <w:sz w:val="22"/>
                <w:szCs w:val="22"/>
                <w:rtl/>
              </w:rPr>
              <w:t>ה</w:t>
            </w:r>
          </w:p>
          <w:p>
            <w:pPr>
              <w:pStyle w:val="TableParagraph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before="136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bidi/>
              <w:spacing w:before="1"/>
              <w:ind w:right="254" w:left="0" w:firstLine="0"/>
              <w:jc w:val="center"/>
              <w:rPr>
                <w:sz w:val="22"/>
                <w:szCs w:val="22"/>
              </w:rPr>
            </w:pPr>
            <w:r>
              <w:rPr>
                <w:spacing w:val="-4"/>
                <w:sz w:val="22"/>
                <w:szCs w:val="22"/>
                <w:rtl/>
              </w:rPr>
              <w:t>ניתן</w:t>
            </w:r>
            <w:r>
              <w:rPr>
                <w:spacing w:val="-3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להעמיד</w:t>
            </w:r>
            <w:r>
              <w:rPr>
                <w:spacing w:val="-4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לדין</w:t>
            </w:r>
            <w:r>
              <w:rPr>
                <w:spacing w:val="-4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את</w:t>
            </w:r>
            <w:r>
              <w:rPr>
                <w:spacing w:val="-3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נות</w:t>
            </w:r>
            <w:r>
              <w:rPr>
                <w:sz w:val="22"/>
                <w:szCs w:val="22"/>
                <w:rtl/>
              </w:rPr>
              <w:t>ן</w:t>
            </w:r>
          </w:p>
          <w:p>
            <w:pPr>
              <w:pStyle w:val="TableParagraph"/>
              <w:bidi/>
              <w:spacing w:before="18"/>
              <w:ind w:right="254" w:left="0" w:firstLine="0"/>
              <w:jc w:val="center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  <w:rtl/>
              </w:rPr>
              <w:t>הפקודה</w:t>
            </w:r>
            <w:r>
              <w:rPr>
                <w:spacing w:val="-2"/>
                <w:sz w:val="22"/>
                <w:szCs w:val="22"/>
              </w:rPr>
              <w:t>.</w:t>
            </w:r>
          </w:p>
          <w:p>
            <w:pPr>
              <w:pStyle w:val="TableParagraph"/>
              <w:bidi/>
              <w:spacing w:before="232"/>
              <w:ind w:right="0" w:left="96" w:firstLine="0"/>
              <w:jc w:val="left"/>
              <w:rPr>
                <w:sz w:val="22"/>
                <w:szCs w:val="22"/>
              </w:rPr>
            </w:pPr>
            <w:r>
              <w:rPr>
                <w:spacing w:val="-4"/>
                <w:sz w:val="22"/>
                <w:szCs w:val="22"/>
                <w:rtl/>
              </w:rPr>
              <w:t>ניתן</w:t>
            </w:r>
            <w:r>
              <w:rPr>
                <w:spacing w:val="-3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להעמיד</w:t>
            </w:r>
            <w:r>
              <w:rPr>
                <w:spacing w:val="-3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לדין</w:t>
            </w:r>
            <w:r>
              <w:rPr>
                <w:spacing w:val="-3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את</w:t>
            </w:r>
            <w:r>
              <w:rPr>
                <w:spacing w:val="-4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הפקוד</w:t>
            </w:r>
            <w:r>
              <w:rPr>
                <w:spacing w:val="-3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אם</w:t>
            </w:r>
            <w:r>
              <w:rPr>
                <w:spacing w:val="-4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ל</w:t>
            </w:r>
            <w:r>
              <w:rPr>
                <w:sz w:val="22"/>
                <w:szCs w:val="22"/>
                <w:rtl/>
              </w:rPr>
              <w:t>א</w:t>
            </w:r>
          </w:p>
          <w:p>
            <w:pPr>
              <w:pStyle w:val="TableParagraph"/>
              <w:bidi/>
              <w:spacing w:before="20"/>
              <w:ind w:right="0" w:left="92" w:firstLine="0"/>
              <w:jc w:val="left"/>
              <w:rPr>
                <w:sz w:val="22"/>
                <w:szCs w:val="22"/>
              </w:rPr>
            </w:pPr>
            <w:r>
              <w:rPr>
                <w:spacing w:val="-4"/>
                <w:sz w:val="22"/>
                <w:szCs w:val="22"/>
                <w:rtl/>
              </w:rPr>
              <w:t>ביצע</w:t>
            </w:r>
            <w:r>
              <w:rPr>
                <w:spacing w:val="-3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את</w:t>
            </w:r>
            <w:r>
              <w:rPr>
                <w:spacing w:val="-4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הפקוד</w:t>
            </w:r>
            <w:r>
              <w:rPr>
                <w:sz w:val="22"/>
                <w:szCs w:val="22"/>
                <w:rtl/>
              </w:rPr>
              <w:t>ה</w:t>
            </w:r>
          </w:p>
        </w:tc>
        <w:tc>
          <w:tcPr>
            <w:tcW w:w="1894" w:type="dxa"/>
          </w:tcPr>
          <w:p>
            <w:pPr>
              <w:pStyle w:val="TableParagraph"/>
              <w:bidi/>
              <w:spacing w:line="278" w:lineRule="auto" w:before="1"/>
              <w:ind w:right="109" w:left="329" w:firstLine="628"/>
              <w:jc w:val="righ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pacing w:val="-2"/>
                <w:sz w:val="22"/>
                <w:szCs w:val="22"/>
                <w:rtl/>
              </w:rPr>
              <w:t>התנהגות </w:t>
            </w:r>
            <w:r>
              <w:rPr>
                <w:b/>
                <w:bCs/>
                <w:sz w:val="22"/>
                <w:szCs w:val="22"/>
                <w:rtl/>
              </w:rPr>
              <w:t>לאחר ביצוע </w:t>
            </w:r>
            <w:r>
              <w:rPr>
                <w:b/>
                <w:bCs/>
                <w:spacing w:val="-2"/>
                <w:sz w:val="22"/>
                <w:szCs w:val="22"/>
                <w:rtl/>
              </w:rPr>
              <w:t>הפקוד</w:t>
            </w:r>
            <w:r>
              <w:rPr>
                <w:b/>
                <w:bCs/>
                <w:spacing w:val="-2"/>
                <w:sz w:val="22"/>
                <w:szCs w:val="22"/>
                <w:rtl/>
              </w:rPr>
              <w:t>ה</w:t>
            </w:r>
          </w:p>
          <w:p>
            <w:pPr>
              <w:pStyle w:val="TableParagraph"/>
              <w:bidi/>
              <w:spacing w:line="259" w:lineRule="auto" w:before="195"/>
              <w:ind w:right="533" w:left="329" w:firstLine="0"/>
              <w:jc w:val="righ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  <w:rtl/>
              </w:rPr>
              <w:t>או</w:t>
            </w:r>
            <w:r>
              <w:rPr>
                <w:b/>
                <w:bCs/>
                <w:spacing w:val="-16"/>
                <w:sz w:val="22"/>
                <w:szCs w:val="22"/>
                <w:rtl/>
              </w:rPr>
              <w:t> </w:t>
            </w:r>
            <w:r>
              <w:rPr>
                <w:b/>
                <w:bCs/>
                <w:sz w:val="22"/>
                <w:szCs w:val="22"/>
                <w:rtl/>
              </w:rPr>
              <w:t>העמדה </w:t>
            </w:r>
            <w:r>
              <w:rPr>
                <w:b/>
                <w:bCs/>
                <w:spacing w:val="-4"/>
                <w:sz w:val="22"/>
                <w:szCs w:val="22"/>
                <w:rtl/>
              </w:rPr>
              <w:t>לדי</w:t>
            </w:r>
            <w:r>
              <w:rPr>
                <w:b/>
                <w:bCs/>
                <w:spacing w:val="-4"/>
                <w:sz w:val="22"/>
                <w:szCs w:val="22"/>
                <w:rtl/>
              </w:rPr>
              <w:t>ן</w:t>
            </w:r>
          </w:p>
        </w:tc>
      </w:tr>
      <w:tr>
        <w:trPr>
          <w:trHeight w:val="710" w:hRule="atLeast"/>
        </w:trPr>
        <w:tc>
          <w:tcPr>
            <w:tcW w:w="4234" w:type="dxa"/>
          </w:tcPr>
          <w:p>
            <w:pPr>
              <w:pStyle w:val="TableParagraph"/>
              <w:bidi/>
              <w:spacing w:before="1"/>
              <w:ind w:right="0" w:left="94" w:firstLine="0"/>
              <w:jc w:val="left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  <w:rtl/>
              </w:rPr>
              <w:t>להרוג</w:t>
            </w:r>
            <w:r>
              <w:rPr>
                <w:spacing w:val="-4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חף</w:t>
            </w:r>
            <w:r>
              <w:rPr>
                <w:spacing w:val="-3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מפש</w:t>
            </w:r>
            <w:r>
              <w:rPr>
                <w:sz w:val="22"/>
                <w:szCs w:val="22"/>
                <w:rtl/>
              </w:rPr>
              <w:t>ע</w:t>
            </w:r>
          </w:p>
        </w:tc>
        <w:tc>
          <w:tcPr>
            <w:tcW w:w="3260" w:type="dxa"/>
          </w:tcPr>
          <w:p>
            <w:pPr>
              <w:pStyle w:val="TableParagraph"/>
              <w:bidi/>
              <w:spacing w:before="1"/>
              <w:ind w:right="0" w:left="94" w:firstLine="0"/>
              <w:jc w:val="left"/>
              <w:rPr>
                <w:sz w:val="22"/>
                <w:szCs w:val="22"/>
              </w:rPr>
            </w:pPr>
            <w:r>
              <w:rPr>
                <w:spacing w:val="-4"/>
                <w:sz w:val="22"/>
                <w:szCs w:val="22"/>
                <w:rtl/>
              </w:rPr>
              <w:t>פקודה </w:t>
            </w:r>
            <w:r>
              <w:rPr>
                <w:sz w:val="22"/>
                <w:szCs w:val="22"/>
                <w:rtl/>
              </w:rPr>
              <w:t>להיכנס</w:t>
            </w:r>
            <w:r>
              <w:rPr>
                <w:spacing w:val="-4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לבית</w:t>
            </w:r>
            <w:r>
              <w:rPr>
                <w:spacing w:val="-5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ולערוך</w:t>
            </w:r>
            <w:r>
              <w:rPr>
                <w:spacing w:val="53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חיפו</w:t>
            </w:r>
            <w:r>
              <w:rPr>
                <w:sz w:val="22"/>
                <w:szCs w:val="22"/>
                <w:rtl/>
              </w:rPr>
              <w:t>ש</w:t>
            </w:r>
          </w:p>
          <w:p>
            <w:pPr>
              <w:pStyle w:val="TableParagraph"/>
              <w:bidi/>
              <w:spacing w:before="20"/>
              <w:ind w:right="0" w:left="93" w:firstLine="0"/>
              <w:jc w:val="left"/>
              <w:rPr>
                <w:sz w:val="22"/>
                <w:szCs w:val="22"/>
              </w:rPr>
            </w:pPr>
            <w:r>
              <w:rPr>
                <w:spacing w:val="-5"/>
                <w:sz w:val="22"/>
                <w:szCs w:val="22"/>
                <w:rtl/>
              </w:rPr>
              <w:t>ללא</w:t>
            </w:r>
            <w:r>
              <w:rPr>
                <w:spacing w:val="-3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צו</w:t>
            </w:r>
            <w:r>
              <w:rPr>
                <w:spacing w:val="-4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חיפו</w:t>
            </w:r>
            <w:r>
              <w:rPr>
                <w:sz w:val="22"/>
                <w:szCs w:val="22"/>
                <w:rtl/>
              </w:rPr>
              <w:t>ש</w:t>
            </w:r>
          </w:p>
        </w:tc>
        <w:tc>
          <w:tcPr>
            <w:tcW w:w="1894" w:type="dxa"/>
          </w:tcPr>
          <w:p>
            <w:pPr>
              <w:pStyle w:val="TableParagraph"/>
              <w:bidi/>
              <w:spacing w:before="1"/>
              <w:ind w:right="0" w:left="93" w:firstLine="0"/>
              <w:jc w:val="lef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pacing w:val="-2"/>
                <w:sz w:val="22"/>
                <w:szCs w:val="22"/>
                <w:rtl/>
              </w:rPr>
              <w:t>דוגמה</w:t>
            </w:r>
            <w:r>
              <w:rPr>
                <w:b/>
                <w:bCs/>
                <w:spacing w:val="-2"/>
                <w:sz w:val="22"/>
                <w:szCs w:val="22"/>
              </w:rPr>
              <w:t>:</w:t>
            </w:r>
          </w:p>
        </w:tc>
      </w:tr>
    </w:tbl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spacing w:before="76"/>
        <w:rPr>
          <w:b/>
          <w:sz w:val="24"/>
        </w:rPr>
      </w:pPr>
    </w:p>
    <w:p>
      <w:pPr>
        <w:pStyle w:val="Heading4"/>
        <w:bidi/>
        <w:ind w:right="316" w:left="0" w:firstLine="0"/>
        <w:jc w:val="center"/>
        <w:rPr>
          <w:rFonts w:ascii="Times New Roman" w:cs="Times New Roman"/>
          <w:u w:val="none"/>
        </w:rPr>
      </w:pPr>
      <w:r>
        <w:rPr>
          <w:rFonts w:ascii="Times New Roman" w:cs="Times New Roman"/>
          <w:spacing w:val="-4"/>
          <w:u w:val="thick"/>
          <w:rtl/>
        </w:rPr>
        <w:t>הגדרת</w:t>
      </w:r>
      <w:r>
        <w:rPr>
          <w:rFonts w:ascii="Times New Roman" w:cs="Times New Roman"/>
          <w:spacing w:val="-3"/>
          <w:u w:val="thick"/>
          <w:rtl/>
        </w:rPr>
        <w:t> </w:t>
      </w:r>
      <w:r>
        <w:rPr>
          <w:rFonts w:ascii="Times New Roman" w:cs="Times New Roman"/>
          <w:u w:val="thick"/>
        </w:rPr>
        <w:t>"</w:t>
      </w:r>
      <w:r>
        <w:rPr>
          <w:rFonts w:ascii="Times New Roman" w:cs="Times New Roman"/>
          <w:u w:val="thick"/>
          <w:rtl/>
        </w:rPr>
        <w:t>פקודה</w:t>
      </w:r>
      <w:r>
        <w:rPr>
          <w:rFonts w:ascii="Times New Roman" w:cs="Times New Roman"/>
          <w:spacing w:val="-2"/>
          <w:u w:val="thick"/>
          <w:rtl/>
        </w:rPr>
        <w:t> </w:t>
      </w:r>
      <w:r>
        <w:rPr>
          <w:rFonts w:ascii="Times New Roman" w:cs="Times New Roman"/>
          <w:u w:val="thick"/>
          <w:rtl/>
        </w:rPr>
        <w:t>בלתי</w:t>
      </w:r>
      <w:r>
        <w:rPr>
          <w:rFonts w:ascii="Times New Roman" w:cs="Times New Roman"/>
          <w:spacing w:val="-4"/>
          <w:u w:val="thick"/>
          <w:rtl/>
        </w:rPr>
        <w:t> </w:t>
      </w:r>
      <w:r>
        <w:rPr>
          <w:rFonts w:ascii="Times New Roman" w:cs="Times New Roman"/>
          <w:u w:val="thick"/>
          <w:rtl/>
        </w:rPr>
        <w:t>חוקית</w:t>
      </w:r>
      <w:r>
        <w:rPr>
          <w:rFonts w:ascii="Times New Roman" w:cs="Times New Roman"/>
          <w:spacing w:val="-2"/>
          <w:u w:val="thick"/>
          <w:rtl/>
        </w:rPr>
        <w:t> </w:t>
      </w:r>
      <w:r>
        <w:rPr>
          <w:rFonts w:ascii="Times New Roman" w:cs="Times New Roman"/>
          <w:u w:val="thick"/>
          <w:rtl/>
        </w:rPr>
        <w:t>בעליל</w:t>
      </w:r>
      <w:r>
        <w:rPr>
          <w:rFonts w:ascii="Times New Roman" w:cs="Times New Roman"/>
          <w:u w:val="thick"/>
        </w:rPr>
        <w:t>"</w:t>
      </w:r>
      <w:r>
        <w:rPr>
          <w:rFonts w:ascii="Times New Roman" w:cs="Times New Roman"/>
          <w:u w:val="none"/>
        </w:rPr>
      </w:r>
    </w:p>
    <w:p>
      <w:pPr>
        <w:bidi/>
        <w:spacing w:line="360" w:lineRule="auto" w:before="137"/>
        <w:ind w:right="1927" w:left="1606" w:firstLine="1"/>
        <w:jc w:val="center"/>
        <w:rPr>
          <w:rFonts w:ascii="Times New Roman" w:cs="Times New Roman"/>
          <w:sz w:val="24"/>
          <w:szCs w:val="24"/>
        </w:rPr>
      </w:pPr>
      <w:r>
        <w:rPr>
          <w:rFonts w:ascii="Times New Roman" w:cs="Times New Roman"/>
          <w:sz w:val="24"/>
          <w:szCs w:val="24"/>
          <w:rtl/>
        </w:rPr>
        <w:t>פקודה</w:t>
      </w:r>
      <w:r>
        <w:rPr>
          <w:rFonts w:ascii="Times New Roman" w:cs="Times New Roman"/>
          <w:sz w:val="24"/>
          <w:szCs w:val="24"/>
        </w:rPr>
        <w:t>,</w:t>
      </w:r>
      <w:r>
        <w:rPr>
          <w:rFonts w:ascii="Times New Roman" w:cs="Times New Roman"/>
          <w:sz w:val="24"/>
          <w:szCs w:val="24"/>
          <w:rtl/>
        </w:rPr>
        <w:t> חוק או צו שכל אדם</w:t>
      </w:r>
      <w:r>
        <w:rPr>
          <w:rFonts w:ascii="Times New Roman" w:cs="Times New Roman"/>
          <w:sz w:val="24"/>
          <w:szCs w:val="24"/>
        </w:rPr>
        <w:t>,</w:t>
      </w:r>
      <w:r>
        <w:rPr>
          <w:rFonts w:ascii="Times New Roman" w:cs="Times New Roman"/>
          <w:sz w:val="24"/>
          <w:szCs w:val="24"/>
          <w:rtl/>
        </w:rPr>
        <w:t> גם מי שאינו משפטן</w:t>
      </w:r>
      <w:r>
        <w:rPr>
          <w:rFonts w:ascii="Times New Roman" w:cs="Times New Roman"/>
          <w:sz w:val="24"/>
          <w:szCs w:val="24"/>
        </w:rPr>
        <w:t>,</w:t>
      </w:r>
      <w:r>
        <w:rPr>
          <w:rFonts w:ascii="Times New Roman" w:cs="Times New Roman"/>
          <w:sz w:val="24"/>
          <w:szCs w:val="24"/>
          <w:rtl/>
        </w:rPr>
        <w:t> מבין שאסור לציית לה משום שהיא בלתי מוסרית באופן</w:t>
      </w:r>
      <w:r>
        <w:rPr>
          <w:rFonts w:ascii="Times New Roman" w:cs="Times New Roman"/>
          <w:spacing w:val="-4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בוטה</w:t>
      </w:r>
      <w:r>
        <w:rPr>
          <w:rFonts w:ascii="Times New Roman" w:cs="Times New Roman"/>
          <w:spacing w:val="-2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ומנוגדת</w:t>
      </w:r>
      <w:r>
        <w:rPr>
          <w:rFonts w:ascii="Times New Roman" w:cs="Times New Roman"/>
          <w:spacing w:val="-3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למצפונו</w:t>
      </w:r>
      <w:r>
        <w:rPr>
          <w:rFonts w:ascii="Times New Roman" w:cs="Times New Roman"/>
          <w:spacing w:val="-3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של</w:t>
      </w:r>
      <w:r>
        <w:rPr>
          <w:rFonts w:ascii="Times New Roman" w:cs="Times New Roman"/>
          <w:spacing w:val="-1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כל</w:t>
      </w:r>
      <w:r>
        <w:rPr>
          <w:rFonts w:ascii="Times New Roman" w:cs="Times New Roman"/>
          <w:spacing w:val="-5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אדם</w:t>
      </w:r>
      <w:r>
        <w:rPr>
          <w:rFonts w:ascii="Times New Roman" w:cs="Times New Roman"/>
          <w:sz w:val="24"/>
          <w:szCs w:val="24"/>
        </w:rPr>
        <w:t>"</w:t>
      </w:r>
      <w:r>
        <w:rPr>
          <w:rFonts w:ascii="Times New Roman" w:cs="Times New Roman"/>
          <w:spacing w:val="-2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</w:rPr>
        <w:t>.</w:t>
      </w:r>
      <w:r>
        <w:rPr>
          <w:rFonts w:ascii="Times New Roman" w:cs="Times New Roman"/>
          <w:spacing w:val="-1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מדובר</w:t>
      </w:r>
      <w:r>
        <w:rPr>
          <w:rFonts w:ascii="Times New Roman" w:cs="Times New Roman"/>
          <w:spacing w:val="-4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במקרה</w:t>
      </w:r>
      <w:r>
        <w:rPr>
          <w:rFonts w:ascii="Times New Roman" w:cs="Times New Roman"/>
          <w:spacing w:val="-3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קיצוני שבו</w:t>
      </w:r>
      <w:r>
        <w:rPr>
          <w:rFonts w:ascii="Times New Roman" w:cs="Times New Roman"/>
          <w:spacing w:val="-2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חוק</w:t>
      </w:r>
      <w:r>
        <w:rPr>
          <w:rFonts w:ascii="Times New Roman" w:cs="Times New Roman"/>
          <w:spacing w:val="-4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סותר</w:t>
      </w:r>
      <w:r>
        <w:rPr>
          <w:rFonts w:ascii="Times New Roman" w:cs="Times New Roman"/>
          <w:spacing w:val="-1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בתוכנו</w:t>
      </w:r>
      <w:r>
        <w:rPr>
          <w:rFonts w:ascii="Times New Roman" w:cs="Times New Roman"/>
          <w:spacing w:val="-3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לחלוטין א</w:t>
      </w:r>
      <w:r>
        <w:rPr>
          <w:rFonts w:ascii="Times New Roman" w:cs="Times New Roman"/>
          <w:sz w:val="24"/>
          <w:szCs w:val="24"/>
          <w:rtl/>
        </w:rPr>
        <w:t>ת</w:t>
      </w:r>
    </w:p>
    <w:p>
      <w:pPr>
        <w:spacing w:after="0" w:line="360" w:lineRule="auto"/>
        <w:jc w:val="center"/>
        <w:rPr>
          <w:rFonts w:ascii="Times New Roman" w:cs="Times New Roman"/>
          <w:sz w:val="24"/>
          <w:szCs w:val="24"/>
        </w:rPr>
        <w:sectPr>
          <w:pgSz w:w="11910" w:h="16840"/>
          <w:pgMar w:header="0" w:footer="1009" w:top="1400" w:bottom="1200" w:left="0" w:right="320"/>
        </w:sectPr>
      </w:pPr>
    </w:p>
    <w:p>
      <w:pPr>
        <w:bidi/>
        <w:spacing w:before="62"/>
        <w:ind w:right="320" w:left="0" w:firstLine="0"/>
        <w:jc w:val="center"/>
        <w:rPr>
          <w:rFonts w:ascii="Times New Roman" w:cs="Times New Roman"/>
          <w:b/>
          <w:bCs/>
          <w:sz w:val="24"/>
          <w:szCs w:val="24"/>
        </w:rPr>
      </w:pPr>
      <w:r>
        <w:rPr>
          <w:rFonts w:ascii="Times New Roman" w:cs="Times New Roman"/>
          <w:spacing w:val="-2"/>
          <w:sz w:val="24"/>
          <w:szCs w:val="24"/>
          <w:rtl/>
        </w:rPr>
        <w:t>הערכים</w:t>
      </w:r>
      <w:r>
        <w:rPr>
          <w:rFonts w:ascii="Times New Roman" w:cs="Times New Roman"/>
          <w:spacing w:val="1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הבסיסיים</w:t>
      </w:r>
      <w:r>
        <w:rPr>
          <w:rFonts w:ascii="Times New Roman" w:cs="Times New Roman"/>
          <w:spacing w:val="-3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של</w:t>
      </w:r>
      <w:r>
        <w:rPr>
          <w:rFonts w:ascii="Times New Roman" w:cs="Times New Roman"/>
          <w:spacing w:val="-3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חברה</w:t>
      </w:r>
      <w:r>
        <w:rPr>
          <w:rFonts w:ascii="Times New Roman" w:cs="Times New Roman"/>
          <w:spacing w:val="-4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מתוקנת</w:t>
      </w:r>
      <w:r>
        <w:rPr>
          <w:rFonts w:ascii="Times New Roman" w:cs="Times New Roman"/>
          <w:spacing w:val="-1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עד</w:t>
      </w:r>
      <w:r>
        <w:rPr>
          <w:rFonts w:ascii="Times New Roman" w:cs="Times New Roman"/>
          <w:spacing w:val="-5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כדי</w:t>
      </w:r>
      <w:r>
        <w:rPr>
          <w:rFonts w:ascii="Times New Roman" w:cs="Times New Roman"/>
          <w:spacing w:val="-1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כך</w:t>
      </w:r>
      <w:r>
        <w:rPr>
          <w:rFonts w:ascii="Times New Roman" w:cs="Times New Roman"/>
          <w:spacing w:val="-3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שאסור</w:t>
      </w:r>
      <w:r>
        <w:rPr>
          <w:rFonts w:ascii="Times New Roman" w:cs="Times New Roman"/>
          <w:spacing w:val="1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לציית</w:t>
      </w:r>
      <w:r>
        <w:rPr>
          <w:rFonts w:ascii="Times New Roman" w:cs="Times New Roman"/>
          <w:spacing w:val="-3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לו</w:t>
      </w:r>
      <w:r>
        <w:rPr>
          <w:rFonts w:ascii="Times New Roman" w:cs="Times New Roman"/>
          <w:sz w:val="24"/>
          <w:szCs w:val="24"/>
        </w:rPr>
        <w:t>,</w:t>
      </w:r>
      <w:r>
        <w:rPr>
          <w:rFonts w:ascii="Times New Roman" w:cs="Times New Roman"/>
          <w:b/>
          <w:bCs/>
          <w:sz w:val="24"/>
          <w:szCs w:val="24"/>
          <w:rtl/>
        </w:rPr>
        <w:t>והמציית</w:t>
      </w:r>
      <w:r>
        <w:rPr>
          <w:rFonts w:ascii="Times New Roman" w:cs="Times New Roman"/>
          <w:b/>
          <w:bCs/>
          <w:spacing w:val="-4"/>
          <w:sz w:val="24"/>
          <w:szCs w:val="24"/>
          <w:rtl/>
        </w:rPr>
        <w:t> </w:t>
      </w:r>
      <w:r>
        <w:rPr>
          <w:rFonts w:ascii="Times New Roman" w:cs="Times New Roman"/>
          <w:b/>
          <w:bCs/>
          <w:sz w:val="24"/>
          <w:szCs w:val="24"/>
          <w:rtl/>
        </w:rPr>
        <w:t>לה</w:t>
      </w:r>
      <w:r>
        <w:rPr>
          <w:rFonts w:ascii="Times New Roman" w:cs="Times New Roman"/>
          <w:b/>
          <w:bCs/>
          <w:spacing w:val="1"/>
          <w:sz w:val="24"/>
          <w:szCs w:val="24"/>
          <w:rtl/>
        </w:rPr>
        <w:t> </w:t>
      </w:r>
      <w:r>
        <w:rPr>
          <w:rFonts w:ascii="Times New Roman" w:cs="Times New Roman"/>
          <w:b/>
          <w:bCs/>
          <w:sz w:val="24"/>
          <w:szCs w:val="24"/>
          <w:rtl/>
        </w:rPr>
        <w:t>ייענש</w:t>
      </w:r>
      <w:r>
        <w:rPr>
          <w:rFonts w:ascii="Times New Roman" w:cs="Times New Roman"/>
          <w:b/>
          <w:bCs/>
          <w:sz w:val="24"/>
          <w:szCs w:val="24"/>
        </w:rPr>
        <w:t>.</w:t>
      </w:r>
      <w:r>
        <w:rPr>
          <w:rFonts w:ascii="Times New Roman" w:cs="Times New Roman"/>
          <w:b/>
          <w:bCs/>
          <w:spacing w:val="-3"/>
          <w:sz w:val="24"/>
          <w:szCs w:val="24"/>
          <w:rtl/>
        </w:rPr>
        <w:t> </w:t>
      </w:r>
      <w:r>
        <w:rPr>
          <w:rFonts w:ascii="Times New Roman" w:cs="Times New Roman"/>
          <w:b/>
          <w:bCs/>
          <w:sz w:val="24"/>
          <w:szCs w:val="24"/>
          <w:u w:val="thick"/>
          <w:rtl/>
        </w:rPr>
        <w:t>הבדלים</w:t>
      </w:r>
      <w:r>
        <w:rPr>
          <w:rFonts w:ascii="Times New Roman" w:cs="Times New Roman"/>
          <w:b/>
          <w:bCs/>
          <w:spacing w:val="-7"/>
          <w:sz w:val="24"/>
          <w:szCs w:val="24"/>
          <w:u w:val="thick"/>
          <w:rtl/>
        </w:rPr>
        <w:t> </w:t>
      </w:r>
      <w:r>
        <w:rPr>
          <w:rFonts w:ascii="Times New Roman" w:cs="Times New Roman"/>
          <w:b/>
          <w:bCs/>
          <w:sz w:val="24"/>
          <w:szCs w:val="24"/>
          <w:u w:val="thick"/>
          <w:rtl/>
        </w:rPr>
        <w:t>בי</w:t>
      </w:r>
      <w:r>
        <w:rPr>
          <w:rFonts w:ascii="Times New Roman" w:cs="Times New Roman"/>
          <w:b/>
          <w:bCs/>
          <w:sz w:val="24"/>
          <w:szCs w:val="24"/>
          <w:u w:val="thick"/>
          <w:rtl/>
        </w:rPr>
        <w:t>ן</w:t>
      </w:r>
      <w:r>
        <w:rPr>
          <w:rFonts w:ascii="Times New Roman" w:cs="Times New Roman"/>
          <w:b/>
          <w:bCs/>
          <w:sz w:val="24"/>
          <w:szCs w:val="24"/>
          <w:rtl/>
        </w:rPr>
      </w:r>
    </w:p>
    <w:p>
      <w:pPr>
        <w:pStyle w:val="Heading4"/>
        <w:bidi/>
        <w:spacing w:before="137"/>
        <w:ind w:right="319" w:left="0" w:firstLine="0"/>
        <w:jc w:val="center"/>
        <w:rPr>
          <w:rFonts w:ascii="Times New Roman" w:cs="Times New Roman"/>
          <w:u w:val="none"/>
        </w:rPr>
      </w:pPr>
      <w:r>
        <w:rPr>
          <w:rFonts w:ascii="Times New Roman" w:cs="Times New Roman"/>
          <w:spacing w:val="-4"/>
          <w:u w:val="thick"/>
          <w:rtl/>
        </w:rPr>
        <w:t>פקודה</w:t>
      </w:r>
      <w:r>
        <w:rPr>
          <w:rFonts w:ascii="Times New Roman" w:cs="Times New Roman"/>
          <w:spacing w:val="-1"/>
          <w:u w:val="thick"/>
          <w:rtl/>
        </w:rPr>
        <w:t> </w:t>
      </w:r>
      <w:r>
        <w:rPr>
          <w:rFonts w:ascii="Times New Roman" w:cs="Times New Roman"/>
          <w:u w:val="thick"/>
          <w:rtl/>
        </w:rPr>
        <w:t>בלתי</w:t>
      </w:r>
      <w:r>
        <w:rPr>
          <w:rFonts w:ascii="Times New Roman" w:cs="Times New Roman"/>
          <w:spacing w:val="-4"/>
          <w:u w:val="thick"/>
          <w:rtl/>
        </w:rPr>
        <w:t> </w:t>
      </w:r>
      <w:r>
        <w:rPr>
          <w:rFonts w:ascii="Times New Roman" w:cs="Times New Roman"/>
          <w:u w:val="thick"/>
          <w:rtl/>
        </w:rPr>
        <w:t>חוקית</w:t>
      </w:r>
      <w:r>
        <w:rPr>
          <w:rFonts w:ascii="Times New Roman" w:cs="Times New Roman"/>
          <w:spacing w:val="-4"/>
          <w:u w:val="thick"/>
          <w:rtl/>
        </w:rPr>
        <w:t> </w:t>
      </w:r>
      <w:r>
        <w:rPr>
          <w:rFonts w:ascii="Times New Roman" w:cs="Times New Roman"/>
          <w:u w:val="thick"/>
          <w:rtl/>
        </w:rPr>
        <w:t>לבין</w:t>
      </w:r>
      <w:r>
        <w:rPr>
          <w:rFonts w:ascii="Times New Roman" w:cs="Times New Roman"/>
          <w:spacing w:val="-2"/>
          <w:u w:val="thick"/>
          <w:rtl/>
        </w:rPr>
        <w:t> </w:t>
      </w:r>
      <w:r>
        <w:rPr>
          <w:rFonts w:ascii="Times New Roman" w:cs="Times New Roman"/>
          <w:u w:val="thick"/>
          <w:rtl/>
        </w:rPr>
        <w:t>פקודה</w:t>
      </w:r>
      <w:r>
        <w:rPr>
          <w:rFonts w:ascii="Times New Roman" w:cs="Times New Roman"/>
          <w:spacing w:val="-2"/>
          <w:u w:val="thick"/>
          <w:rtl/>
        </w:rPr>
        <w:t> </w:t>
      </w:r>
      <w:r>
        <w:rPr>
          <w:rFonts w:ascii="Times New Roman" w:cs="Times New Roman"/>
          <w:u w:val="thick"/>
          <w:rtl/>
        </w:rPr>
        <w:t>בלתי</w:t>
      </w:r>
      <w:r>
        <w:rPr>
          <w:rFonts w:ascii="Times New Roman" w:cs="Times New Roman"/>
          <w:spacing w:val="-1"/>
          <w:u w:val="thick"/>
          <w:rtl/>
        </w:rPr>
        <w:t> </w:t>
      </w:r>
      <w:r>
        <w:rPr>
          <w:rFonts w:ascii="Times New Roman" w:cs="Times New Roman"/>
          <w:u w:val="thick"/>
          <w:rtl/>
        </w:rPr>
        <w:t>חוקית</w:t>
      </w:r>
      <w:r>
        <w:rPr>
          <w:rFonts w:ascii="Times New Roman" w:cs="Times New Roman"/>
          <w:spacing w:val="-5"/>
          <w:u w:val="thick"/>
          <w:rtl/>
        </w:rPr>
        <w:t> </w:t>
      </w:r>
      <w:r>
        <w:rPr>
          <w:rFonts w:ascii="Times New Roman" w:cs="Times New Roman"/>
          <w:u w:val="thick"/>
          <w:rtl/>
        </w:rPr>
        <w:t>בעלי</w:t>
      </w:r>
      <w:r>
        <w:rPr>
          <w:rFonts w:ascii="Times New Roman" w:cs="Times New Roman"/>
          <w:u w:val="thick"/>
          <w:rtl/>
        </w:rPr>
        <w:t>ל</w:t>
      </w:r>
      <w:r>
        <w:rPr>
          <w:rFonts w:ascii="Times New Roman" w:cs="Times New Roman"/>
          <w:u w:val="none"/>
          <w:rtl/>
        </w:rPr>
      </w:r>
    </w:p>
    <w:p>
      <w:pPr>
        <w:bidi/>
        <w:spacing w:line="360" w:lineRule="auto" w:before="136"/>
        <w:ind w:right="1800" w:left="1477" w:firstLine="684"/>
        <w:jc w:val="left"/>
        <w:rPr>
          <w:rFonts w:ascii="Times New Roman" w:cs="Times New Roman"/>
          <w:sz w:val="24"/>
          <w:szCs w:val="24"/>
        </w:rPr>
      </w:pPr>
      <w:r>
        <w:rPr>
          <w:rFonts w:ascii="Times New Roman" w:cs="Times New Roman"/>
          <w:sz w:val="24"/>
          <w:szCs w:val="24"/>
        </w:rPr>
        <w:t>".</w:t>
      </w:r>
      <w:r>
        <w:rPr>
          <w:rFonts w:ascii="Times New Roman" w:cs="Times New Roman"/>
          <w:b/>
          <w:bCs/>
          <w:sz w:val="24"/>
          <w:szCs w:val="24"/>
        </w:rPr>
        <w:t>1</w:t>
      </w:r>
      <w:r>
        <w:rPr>
          <w:rFonts w:ascii="Times New Roman" w:cs="Times New Roman"/>
          <w:sz w:val="24"/>
          <w:szCs w:val="24"/>
          <w:u w:val="single"/>
          <w:rtl/>
        </w:rPr>
        <w:t>פקודה</w:t>
      </w:r>
      <w:r>
        <w:rPr>
          <w:rFonts w:ascii="Times New Roman" w:cs="Times New Roman"/>
          <w:spacing w:val="-2"/>
          <w:sz w:val="24"/>
          <w:szCs w:val="24"/>
          <w:u w:val="single"/>
          <w:rtl/>
        </w:rPr>
        <w:t> </w:t>
      </w:r>
      <w:r>
        <w:rPr>
          <w:rFonts w:ascii="Times New Roman" w:cs="Times New Roman"/>
          <w:sz w:val="24"/>
          <w:szCs w:val="24"/>
          <w:u w:val="single"/>
          <w:rtl/>
        </w:rPr>
        <w:t>בלתי</w:t>
      </w:r>
      <w:r>
        <w:rPr>
          <w:rFonts w:ascii="Times New Roman" w:cs="Times New Roman"/>
          <w:spacing w:val="-5"/>
          <w:sz w:val="24"/>
          <w:szCs w:val="24"/>
          <w:u w:val="single"/>
          <w:rtl/>
        </w:rPr>
        <w:t> </w:t>
      </w:r>
      <w:r>
        <w:rPr>
          <w:rFonts w:ascii="Times New Roman" w:cs="Times New Roman"/>
          <w:sz w:val="24"/>
          <w:szCs w:val="24"/>
          <w:u w:val="single"/>
          <w:rtl/>
        </w:rPr>
        <w:t>חוקית</w:t>
      </w:r>
      <w:r>
        <w:rPr>
          <w:rFonts w:ascii="Times New Roman" w:cs="Times New Roman"/>
          <w:sz w:val="24"/>
          <w:szCs w:val="24"/>
          <w:u w:val="single"/>
        </w:rPr>
        <w:t>"</w:t>
      </w:r>
      <w:r>
        <w:rPr>
          <w:rFonts w:ascii="Times New Roman" w:cs="Times New Roman"/>
          <w:spacing w:val="-4"/>
          <w:sz w:val="24"/>
          <w:szCs w:val="24"/>
          <w:u w:val="single"/>
          <w:rtl/>
        </w:rPr>
        <w:t> </w:t>
      </w:r>
      <w:r>
        <w:rPr>
          <w:rFonts w:ascii="Times New Roman" w:cs="Times New Roman"/>
          <w:sz w:val="24"/>
          <w:szCs w:val="24"/>
          <w:u w:val="single"/>
          <w:rtl/>
        </w:rPr>
        <w:t>היא</w:t>
      </w:r>
      <w:r>
        <w:rPr>
          <w:rFonts w:ascii="Times New Roman" w:cs="Times New Roman"/>
          <w:spacing w:val="-1"/>
          <w:sz w:val="24"/>
          <w:szCs w:val="24"/>
          <w:u w:val="single"/>
          <w:rtl/>
        </w:rPr>
        <w:t> </w:t>
      </w:r>
      <w:r>
        <w:rPr>
          <w:rFonts w:ascii="Times New Roman" w:cs="Times New Roman"/>
          <w:sz w:val="24"/>
          <w:szCs w:val="24"/>
          <w:u w:val="single"/>
          <w:rtl/>
        </w:rPr>
        <w:t>פקודה</w:t>
      </w:r>
      <w:r>
        <w:rPr>
          <w:rFonts w:ascii="Times New Roman" w:cs="Times New Roman"/>
          <w:spacing w:val="-6"/>
          <w:sz w:val="24"/>
          <w:szCs w:val="24"/>
          <w:u w:val="single"/>
          <w:rtl/>
        </w:rPr>
        <w:t> </w:t>
      </w:r>
      <w:r>
        <w:rPr>
          <w:rFonts w:ascii="Times New Roman" w:cs="Times New Roman"/>
          <w:sz w:val="24"/>
          <w:szCs w:val="24"/>
          <w:u w:val="single"/>
          <w:rtl/>
        </w:rPr>
        <w:t>שטכנית</w:t>
      </w:r>
      <w:r>
        <w:rPr>
          <w:rFonts w:ascii="Times New Roman" w:cs="Times New Roman"/>
          <w:spacing w:val="-2"/>
          <w:sz w:val="24"/>
          <w:szCs w:val="24"/>
          <w:u w:val="single"/>
          <w:rtl/>
        </w:rPr>
        <w:t> </w:t>
      </w:r>
      <w:r>
        <w:rPr>
          <w:rFonts w:ascii="Times New Roman" w:cs="Times New Roman"/>
          <w:sz w:val="24"/>
          <w:szCs w:val="24"/>
          <w:u w:val="single"/>
          <w:rtl/>
        </w:rPr>
        <w:t>עומדת</w:t>
      </w:r>
      <w:r>
        <w:rPr>
          <w:rFonts w:ascii="Times New Roman" w:cs="Times New Roman"/>
          <w:spacing w:val="-2"/>
          <w:sz w:val="24"/>
          <w:szCs w:val="24"/>
          <w:u w:val="single"/>
          <w:rtl/>
        </w:rPr>
        <w:t> </w:t>
      </w:r>
      <w:r>
        <w:rPr>
          <w:rFonts w:ascii="Times New Roman" w:cs="Times New Roman"/>
          <w:sz w:val="24"/>
          <w:szCs w:val="24"/>
          <w:u w:val="single"/>
          <w:rtl/>
        </w:rPr>
        <w:t>בסתירה</w:t>
      </w:r>
      <w:r>
        <w:rPr>
          <w:rFonts w:ascii="Times New Roman" w:cs="Times New Roman"/>
          <w:spacing w:val="-4"/>
          <w:sz w:val="24"/>
          <w:szCs w:val="24"/>
          <w:u w:val="single"/>
          <w:rtl/>
        </w:rPr>
        <w:t> </w:t>
      </w:r>
      <w:r>
        <w:rPr>
          <w:rFonts w:ascii="Times New Roman" w:cs="Times New Roman"/>
          <w:sz w:val="24"/>
          <w:szCs w:val="24"/>
          <w:u w:val="single"/>
          <w:rtl/>
        </w:rPr>
        <w:t>לחוק</w:t>
      </w:r>
      <w:r>
        <w:rPr>
          <w:rFonts w:ascii="Times New Roman" w:cs="Times New Roman"/>
          <w:spacing w:val="-4"/>
          <w:sz w:val="24"/>
          <w:szCs w:val="24"/>
          <w:u w:val="single"/>
          <w:rtl/>
        </w:rPr>
        <w:t> </w:t>
      </w:r>
      <w:r>
        <w:rPr>
          <w:rFonts w:ascii="Times New Roman" w:cs="Times New Roman"/>
          <w:sz w:val="24"/>
          <w:szCs w:val="24"/>
          <w:u w:val="single"/>
          <w:rtl/>
        </w:rPr>
        <w:t>אחר</w:t>
      </w:r>
      <w:r>
        <w:rPr>
          <w:rFonts w:ascii="Times New Roman" w:cs="Times New Roman"/>
          <w:spacing w:val="-3"/>
          <w:sz w:val="24"/>
          <w:szCs w:val="24"/>
          <w:u w:val="single"/>
          <w:rtl/>
        </w:rPr>
        <w:t> </w:t>
      </w:r>
      <w:r>
        <w:rPr>
          <w:rFonts w:ascii="Times New Roman" w:cs="Times New Roman"/>
          <w:sz w:val="24"/>
          <w:szCs w:val="24"/>
          <w:u w:val="single"/>
          <w:rtl/>
        </w:rPr>
        <w:t>וגלויה</w:t>
      </w:r>
      <w:r>
        <w:rPr>
          <w:rFonts w:ascii="Times New Roman" w:cs="Times New Roman"/>
          <w:spacing w:val="-2"/>
          <w:sz w:val="24"/>
          <w:szCs w:val="24"/>
          <w:u w:val="single"/>
          <w:rtl/>
        </w:rPr>
        <w:t> </w:t>
      </w:r>
      <w:r>
        <w:rPr>
          <w:rFonts w:ascii="Times New Roman" w:cs="Times New Roman"/>
          <w:sz w:val="24"/>
          <w:szCs w:val="24"/>
          <w:u w:val="single"/>
          <w:rtl/>
        </w:rPr>
        <w:t>בעיקר</w:t>
      </w:r>
      <w:r>
        <w:rPr>
          <w:rFonts w:ascii="Times New Roman" w:cs="Times New Roman"/>
          <w:spacing w:val="-4"/>
          <w:sz w:val="24"/>
          <w:szCs w:val="24"/>
          <w:u w:val="single"/>
          <w:rtl/>
        </w:rPr>
        <w:t> </w:t>
      </w:r>
      <w:r>
        <w:rPr>
          <w:rFonts w:ascii="Times New Roman" w:cs="Times New Roman"/>
          <w:sz w:val="24"/>
          <w:szCs w:val="24"/>
          <w:u w:val="single"/>
          <w:rtl/>
        </w:rPr>
        <w:t>למשפטנים</w:t>
      </w:r>
      <w:r>
        <w:rPr>
          <w:rFonts w:ascii="Times New Roman" w:cs="Times New Roman"/>
          <w:b/>
          <w:bCs/>
          <w:sz w:val="24"/>
          <w:szCs w:val="24"/>
          <w:rtl/>
        </w:rPr>
        <w:t> </w:t>
      </w:r>
      <w:r>
        <w:rPr>
          <w:rFonts w:ascii="Times New Roman" w:cs="Times New Roman"/>
          <w:spacing w:val="-2"/>
          <w:sz w:val="24"/>
          <w:szCs w:val="24"/>
          <w:rtl/>
        </w:rPr>
        <w:t>לעומתה</w:t>
      </w:r>
      <w:r>
        <w:rPr>
          <w:rFonts w:ascii="Times New Roman" w:cs="Times New Roman"/>
          <w:spacing w:val="13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פקודה</w:t>
      </w:r>
      <w:r>
        <w:rPr>
          <w:rFonts w:ascii="Times New Roman" w:cs="Times New Roman"/>
          <w:spacing w:val="14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בלתי</w:t>
      </w:r>
      <w:r>
        <w:rPr>
          <w:rFonts w:ascii="Times New Roman" w:cs="Times New Roman"/>
          <w:spacing w:val="13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חוקית</w:t>
      </w:r>
      <w:r>
        <w:rPr>
          <w:rFonts w:ascii="Times New Roman" w:cs="Times New Roman"/>
          <w:spacing w:val="14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בעליל</w:t>
      </w:r>
      <w:r>
        <w:rPr>
          <w:rFonts w:ascii="Times New Roman" w:cs="Times New Roman"/>
          <w:spacing w:val="12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היא</w:t>
      </w:r>
      <w:r>
        <w:rPr>
          <w:rFonts w:ascii="Times New Roman" w:cs="Times New Roman"/>
          <w:spacing w:val="15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לא</w:t>
      </w:r>
      <w:r>
        <w:rPr>
          <w:rFonts w:ascii="Times New Roman" w:cs="Times New Roman"/>
          <w:spacing w:val="13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רק</w:t>
      </w:r>
      <w:r>
        <w:rPr>
          <w:rFonts w:ascii="Times New Roman" w:cs="Times New Roman"/>
          <w:spacing w:val="14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לא</w:t>
      </w:r>
      <w:r>
        <w:rPr>
          <w:rFonts w:ascii="Times New Roman" w:cs="Times New Roman"/>
          <w:spacing w:val="14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חוקית</w:t>
      </w:r>
      <w:r>
        <w:rPr>
          <w:rFonts w:ascii="Times New Roman" w:cs="Times New Roman"/>
          <w:spacing w:val="12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אלא</w:t>
      </w:r>
      <w:r>
        <w:rPr>
          <w:rFonts w:ascii="Times New Roman" w:cs="Times New Roman"/>
          <w:b/>
          <w:bCs/>
          <w:spacing w:val="14"/>
          <w:sz w:val="24"/>
          <w:szCs w:val="24"/>
          <w:rtl/>
        </w:rPr>
        <w:t> </w:t>
      </w:r>
      <w:r>
        <w:rPr>
          <w:rFonts w:ascii="Times New Roman" w:cs="Times New Roman"/>
          <w:b/>
          <w:bCs/>
          <w:sz w:val="24"/>
          <w:szCs w:val="24"/>
          <w:rtl/>
        </w:rPr>
        <w:t>גם</w:t>
      </w:r>
      <w:r>
        <w:rPr>
          <w:rFonts w:ascii="Times New Roman" w:cs="Times New Roman"/>
          <w:b/>
          <w:bCs/>
          <w:spacing w:val="14"/>
          <w:sz w:val="24"/>
          <w:szCs w:val="24"/>
          <w:rtl/>
        </w:rPr>
        <w:t> </w:t>
      </w:r>
      <w:r>
        <w:rPr>
          <w:rFonts w:ascii="Times New Roman" w:cs="Times New Roman"/>
          <w:b/>
          <w:bCs/>
          <w:sz w:val="24"/>
          <w:szCs w:val="24"/>
          <w:rtl/>
        </w:rPr>
        <w:t>לא</w:t>
      </w:r>
      <w:r>
        <w:rPr>
          <w:rFonts w:ascii="Times New Roman" w:cs="Times New Roman"/>
          <w:b/>
          <w:bCs/>
          <w:spacing w:val="14"/>
          <w:sz w:val="24"/>
          <w:szCs w:val="24"/>
          <w:rtl/>
        </w:rPr>
        <w:t> </w:t>
      </w:r>
      <w:r>
        <w:rPr>
          <w:rFonts w:ascii="Times New Roman" w:cs="Times New Roman"/>
          <w:b/>
          <w:bCs/>
          <w:sz w:val="24"/>
          <w:szCs w:val="24"/>
          <w:rtl/>
        </w:rPr>
        <w:t>מוסרית</w:t>
      </w:r>
      <w:r>
        <w:rPr>
          <w:rFonts w:ascii="Times New Roman" w:cs="Times New Roman"/>
          <w:spacing w:val="13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ולא</w:t>
      </w:r>
      <w:r>
        <w:rPr>
          <w:rFonts w:ascii="Times New Roman" w:cs="Times New Roman"/>
          <w:spacing w:val="12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צריך</w:t>
      </w:r>
      <w:r>
        <w:rPr>
          <w:rFonts w:ascii="Times New Roman" w:cs="Times New Roman"/>
          <w:spacing w:val="13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להיות</w:t>
      </w:r>
      <w:r>
        <w:rPr>
          <w:rFonts w:ascii="Times New Roman" w:cs="Times New Roman"/>
          <w:spacing w:val="11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משפט</w:t>
      </w:r>
      <w:r>
        <w:rPr>
          <w:rFonts w:ascii="Times New Roman" w:cs="Times New Roman"/>
          <w:sz w:val="24"/>
          <w:szCs w:val="24"/>
          <w:rtl/>
        </w:rPr>
        <w:t>ן</w:t>
      </w:r>
    </w:p>
    <w:p>
      <w:pPr>
        <w:bidi/>
        <w:spacing w:line="360" w:lineRule="auto" w:before="1"/>
        <w:ind w:right="4824" w:left="1476" w:firstLine="3852"/>
        <w:jc w:val="left"/>
        <w:rPr>
          <w:rFonts w:ascii="Times New Roman" w:cs="Times New Roman"/>
          <w:sz w:val="24"/>
          <w:szCs w:val="24"/>
        </w:rPr>
      </w:pPr>
      <w:r>
        <w:rPr>
          <w:rFonts w:ascii="Times New Roman" w:cs="Times New Roman"/>
          <w:sz w:val="24"/>
          <w:szCs w:val="24"/>
          <w:rtl/>
        </w:rPr>
        <w:t>כדי</w:t>
      </w:r>
      <w:r>
        <w:rPr>
          <w:rFonts w:ascii="Times New Roman" w:cs="Times New Roman"/>
          <w:spacing w:val="-12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לעמוד</w:t>
      </w:r>
      <w:r>
        <w:rPr>
          <w:rFonts w:ascii="Times New Roman" w:cs="Times New Roman"/>
          <w:spacing w:val="-10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על</w:t>
      </w:r>
      <w:r>
        <w:rPr>
          <w:rFonts w:ascii="Times New Roman" w:cs="Times New Roman"/>
          <w:spacing w:val="-12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כך</w:t>
      </w:r>
      <w:r>
        <w:rPr>
          <w:rFonts w:ascii="Times New Roman" w:cs="Times New Roman"/>
          <w:sz w:val="24"/>
          <w:szCs w:val="24"/>
        </w:rPr>
        <w:t>.</w:t>
      </w:r>
      <w:r>
        <w:rPr>
          <w:rFonts w:ascii="Times New Roman" w:cs="Times New Roman"/>
          <w:sz w:val="24"/>
          <w:szCs w:val="24"/>
          <w:rtl/>
        </w:rPr>
        <w:t> </w:t>
      </w:r>
      <w:r>
        <w:rPr>
          <w:rFonts w:ascii="Times New Roman" w:cs="Times New Roman"/>
          <w:spacing w:val="-5"/>
          <w:sz w:val="24"/>
          <w:szCs w:val="24"/>
          <w:u w:val="single"/>
        </w:rPr>
        <w:t>.</w:t>
      </w:r>
      <w:r>
        <w:rPr>
          <w:rFonts w:ascii="Times New Roman" w:cs="Times New Roman"/>
          <w:b/>
          <w:bCs/>
          <w:spacing w:val="-5"/>
          <w:sz w:val="24"/>
          <w:szCs w:val="24"/>
        </w:rPr>
        <w:t>2</w:t>
      </w:r>
      <w:r>
        <w:rPr>
          <w:rFonts w:ascii="Times New Roman" w:cs="Times New Roman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u w:val="single"/>
          <w:rtl/>
        </w:rPr>
        <w:t>ל</w:t>
      </w:r>
      <w:r>
        <w:rPr>
          <w:rFonts w:ascii="Times New Roman" w:cs="Times New Roman"/>
          <w:sz w:val="24"/>
          <w:szCs w:val="24"/>
          <w:u w:val="single"/>
        </w:rPr>
        <w:t>"</w:t>
      </w:r>
      <w:r>
        <w:rPr>
          <w:rFonts w:ascii="Times New Roman" w:cs="Times New Roman"/>
          <w:sz w:val="24"/>
          <w:szCs w:val="24"/>
          <w:u w:val="single"/>
          <w:rtl/>
        </w:rPr>
        <w:t>פקודה</w:t>
      </w:r>
      <w:r>
        <w:rPr>
          <w:rFonts w:ascii="Times New Roman" w:cs="Times New Roman"/>
          <w:spacing w:val="-4"/>
          <w:sz w:val="24"/>
          <w:szCs w:val="24"/>
          <w:u w:val="single"/>
          <w:rtl/>
        </w:rPr>
        <w:t> </w:t>
      </w:r>
      <w:r>
        <w:rPr>
          <w:rFonts w:ascii="Times New Roman" w:cs="Times New Roman"/>
          <w:sz w:val="24"/>
          <w:szCs w:val="24"/>
          <w:u w:val="single"/>
          <w:rtl/>
        </w:rPr>
        <w:t>בלתי</w:t>
      </w:r>
      <w:r>
        <w:rPr>
          <w:rFonts w:ascii="Times New Roman" w:cs="Times New Roman"/>
          <w:spacing w:val="-2"/>
          <w:sz w:val="24"/>
          <w:szCs w:val="24"/>
          <w:u w:val="single"/>
          <w:rtl/>
        </w:rPr>
        <w:t> </w:t>
      </w:r>
      <w:r>
        <w:rPr>
          <w:rFonts w:ascii="Times New Roman" w:cs="Times New Roman"/>
          <w:sz w:val="24"/>
          <w:szCs w:val="24"/>
          <w:u w:val="single"/>
          <w:rtl/>
        </w:rPr>
        <w:t>חוקית</w:t>
      </w:r>
      <w:r>
        <w:rPr>
          <w:rFonts w:ascii="Times New Roman" w:cs="Times New Roman"/>
          <w:sz w:val="24"/>
          <w:szCs w:val="24"/>
          <w:u w:val="single"/>
        </w:rPr>
        <w:t>"</w:t>
      </w:r>
      <w:r>
        <w:rPr>
          <w:rFonts w:ascii="Times New Roman" w:cs="Times New Roman"/>
          <w:spacing w:val="-3"/>
          <w:sz w:val="24"/>
          <w:szCs w:val="24"/>
          <w:u w:val="single"/>
          <w:rtl/>
        </w:rPr>
        <w:t> </w:t>
      </w:r>
      <w:r>
        <w:rPr>
          <w:rFonts w:ascii="Times New Roman" w:cs="Times New Roman"/>
          <w:sz w:val="24"/>
          <w:szCs w:val="24"/>
          <w:u w:val="single"/>
          <w:rtl/>
        </w:rPr>
        <w:t>חייבים לציית</w:t>
      </w:r>
      <w:r>
        <w:rPr>
          <w:rFonts w:ascii="Times New Roman" w:cs="Times New Roman"/>
          <w:sz w:val="24"/>
          <w:szCs w:val="24"/>
          <w:u w:val="single"/>
        </w:rPr>
        <w:t>,</w:t>
      </w:r>
      <w:r>
        <w:rPr>
          <w:rFonts w:ascii="Times New Roman" w:cs="Times New Roman"/>
          <w:spacing w:val="-5"/>
          <w:sz w:val="24"/>
          <w:szCs w:val="24"/>
          <w:u w:val="single"/>
          <w:rtl/>
        </w:rPr>
        <w:t> </w:t>
      </w:r>
      <w:r>
        <w:rPr>
          <w:rFonts w:ascii="Times New Roman" w:cs="Times New Roman"/>
          <w:sz w:val="24"/>
          <w:szCs w:val="24"/>
          <w:u w:val="single"/>
          <w:rtl/>
        </w:rPr>
        <w:t>ואי</w:t>
      </w:r>
      <w:r>
        <w:rPr>
          <w:rFonts w:ascii="Times New Roman" w:cs="Times New Roman"/>
          <w:spacing w:val="-1"/>
          <w:sz w:val="24"/>
          <w:szCs w:val="24"/>
          <w:u w:val="single"/>
          <w:rtl/>
        </w:rPr>
        <w:t> </w:t>
      </w:r>
      <w:r>
        <w:rPr>
          <w:rFonts w:ascii="Times New Roman" w:cs="Times New Roman"/>
          <w:sz w:val="24"/>
          <w:szCs w:val="24"/>
          <w:u w:val="single"/>
          <w:rtl/>
        </w:rPr>
        <w:t>ציות</w:t>
      </w:r>
      <w:r>
        <w:rPr>
          <w:rFonts w:ascii="Times New Roman" w:cs="Times New Roman"/>
          <w:spacing w:val="-3"/>
          <w:sz w:val="24"/>
          <w:szCs w:val="24"/>
          <w:u w:val="single"/>
          <w:rtl/>
        </w:rPr>
        <w:t> </w:t>
      </w:r>
      <w:r>
        <w:rPr>
          <w:rFonts w:ascii="Times New Roman" w:cs="Times New Roman"/>
          <w:sz w:val="24"/>
          <w:szCs w:val="24"/>
          <w:u w:val="single"/>
          <w:rtl/>
        </w:rPr>
        <w:t>לה</w:t>
      </w:r>
      <w:r>
        <w:rPr>
          <w:rFonts w:ascii="Times New Roman" w:cs="Times New Roman"/>
          <w:spacing w:val="-2"/>
          <w:sz w:val="24"/>
          <w:szCs w:val="24"/>
          <w:u w:val="single"/>
          <w:rtl/>
        </w:rPr>
        <w:t> </w:t>
      </w:r>
      <w:r>
        <w:rPr>
          <w:rFonts w:ascii="Times New Roman" w:cs="Times New Roman"/>
          <w:sz w:val="24"/>
          <w:szCs w:val="24"/>
          <w:u w:val="single"/>
          <w:rtl/>
        </w:rPr>
        <w:t>יגרור</w:t>
      </w:r>
      <w:r>
        <w:rPr>
          <w:rFonts w:ascii="Times New Roman" w:cs="Times New Roman"/>
          <w:spacing w:val="-3"/>
          <w:sz w:val="24"/>
          <w:szCs w:val="24"/>
          <w:u w:val="single"/>
          <w:rtl/>
        </w:rPr>
        <w:t> </w:t>
      </w:r>
      <w:r>
        <w:rPr>
          <w:rFonts w:ascii="Times New Roman" w:cs="Times New Roman"/>
          <w:sz w:val="24"/>
          <w:szCs w:val="24"/>
          <w:u w:val="single"/>
          <w:rtl/>
        </w:rPr>
        <w:t>עניש</w:t>
      </w:r>
      <w:r>
        <w:rPr>
          <w:rFonts w:ascii="Times New Roman" w:cs="Times New Roman"/>
          <w:sz w:val="24"/>
          <w:szCs w:val="24"/>
          <w:u w:val="single"/>
          <w:rtl/>
        </w:rPr>
        <w:t>ה</w:t>
      </w:r>
      <w:r>
        <w:rPr>
          <w:rFonts w:ascii="Times New Roman" w:cs="Times New Roman"/>
          <w:sz w:val="24"/>
          <w:szCs w:val="24"/>
          <w:rtl/>
        </w:rPr>
      </w:r>
    </w:p>
    <w:p>
      <w:pPr>
        <w:bidi/>
        <w:spacing w:before="0"/>
        <w:ind w:right="1804" w:left="1477" w:firstLine="0"/>
        <w:jc w:val="left"/>
        <w:rPr>
          <w:rFonts w:ascii="Times New Roman" w:cs="Times New Roman"/>
          <w:sz w:val="24"/>
          <w:szCs w:val="24"/>
        </w:rPr>
      </w:pPr>
      <w:r>
        <w:rPr>
          <w:rFonts w:ascii="Times New Roman" w:cs="Times New Roman"/>
          <w:spacing w:val="-2"/>
          <w:sz w:val="24"/>
          <w:szCs w:val="24"/>
          <w:rtl/>
        </w:rPr>
        <w:t>לעומת</w:t>
      </w:r>
      <w:r>
        <w:rPr>
          <w:rFonts w:ascii="Times New Roman" w:cs="Times New Roman"/>
          <w:spacing w:val="31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זאת</w:t>
      </w:r>
      <w:r>
        <w:rPr>
          <w:rFonts w:ascii="Times New Roman" w:cs="Times New Roman"/>
          <w:sz w:val="24"/>
          <w:szCs w:val="24"/>
        </w:rPr>
        <w:t>,</w:t>
      </w:r>
      <w:r>
        <w:rPr>
          <w:rFonts w:ascii="Times New Roman" w:cs="Times New Roman"/>
          <w:spacing w:val="28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לפקודה</w:t>
      </w:r>
      <w:r>
        <w:rPr>
          <w:rFonts w:ascii="Times New Roman" w:cs="Times New Roman"/>
          <w:spacing w:val="25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בלתי</w:t>
      </w:r>
      <w:r>
        <w:rPr>
          <w:rFonts w:ascii="Times New Roman" w:cs="Times New Roman"/>
          <w:spacing w:val="30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חוקית</w:t>
      </w:r>
      <w:r>
        <w:rPr>
          <w:rFonts w:ascii="Times New Roman" w:cs="Times New Roman"/>
          <w:spacing w:val="29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בעליל</w:t>
      </w:r>
      <w:r>
        <w:rPr>
          <w:rFonts w:ascii="Times New Roman" w:cs="Times New Roman"/>
          <w:b/>
          <w:bCs/>
          <w:spacing w:val="27"/>
          <w:sz w:val="24"/>
          <w:szCs w:val="24"/>
          <w:rtl/>
        </w:rPr>
        <w:t> </w:t>
      </w:r>
      <w:r>
        <w:rPr>
          <w:rFonts w:ascii="Times New Roman" w:cs="Times New Roman"/>
          <w:b/>
          <w:bCs/>
          <w:sz w:val="24"/>
          <w:szCs w:val="24"/>
          <w:rtl/>
        </w:rPr>
        <w:t>אסור</w:t>
      </w:r>
      <w:r>
        <w:rPr>
          <w:rFonts w:ascii="Times New Roman" w:cs="Times New Roman"/>
          <w:b/>
          <w:bCs/>
          <w:spacing w:val="28"/>
          <w:sz w:val="24"/>
          <w:szCs w:val="24"/>
          <w:rtl/>
        </w:rPr>
        <w:t> </w:t>
      </w:r>
      <w:r>
        <w:rPr>
          <w:rFonts w:ascii="Times New Roman" w:cs="Times New Roman"/>
          <w:b/>
          <w:bCs/>
          <w:sz w:val="24"/>
          <w:szCs w:val="24"/>
          <w:rtl/>
        </w:rPr>
        <w:t>לציית</w:t>
      </w:r>
      <w:r>
        <w:rPr>
          <w:rFonts w:ascii="Times New Roman" w:cs="Times New Roman"/>
          <w:sz w:val="24"/>
          <w:szCs w:val="24"/>
        </w:rPr>
        <w:t>,</w:t>
      </w:r>
      <w:r>
        <w:rPr>
          <w:rFonts w:ascii="Times New Roman" w:cs="Times New Roman"/>
          <w:spacing w:val="28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באשר</w:t>
      </w:r>
      <w:r>
        <w:rPr>
          <w:rFonts w:ascii="Times New Roman" w:cs="Times New Roman"/>
          <w:spacing w:val="26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ציות</w:t>
      </w:r>
      <w:r>
        <w:rPr>
          <w:rFonts w:ascii="Times New Roman" w:cs="Times New Roman"/>
          <w:spacing w:val="29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לה</w:t>
      </w:r>
      <w:r>
        <w:rPr>
          <w:rFonts w:ascii="Times New Roman" w:cs="Times New Roman"/>
          <w:spacing w:val="27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מהווה</w:t>
      </w:r>
      <w:r>
        <w:rPr>
          <w:rFonts w:ascii="Times New Roman" w:cs="Times New Roman"/>
          <w:spacing w:val="28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עבירה</w:t>
      </w:r>
      <w:r>
        <w:rPr>
          <w:rFonts w:ascii="Times New Roman" w:cs="Times New Roman"/>
          <w:spacing w:val="26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פלילית</w:t>
      </w:r>
      <w:r>
        <w:rPr>
          <w:rFonts w:ascii="Times New Roman" w:cs="Times New Roman"/>
          <w:spacing w:val="26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הגורר</w:t>
      </w:r>
      <w:r>
        <w:rPr>
          <w:rFonts w:ascii="Times New Roman" w:cs="Times New Roman"/>
          <w:sz w:val="24"/>
          <w:szCs w:val="24"/>
          <w:rtl/>
        </w:rPr>
        <w:t>ת</w:t>
      </w:r>
    </w:p>
    <w:p>
      <w:pPr>
        <w:bidi/>
        <w:spacing w:before="139"/>
        <w:ind w:right="1804" w:left="1479" w:firstLine="0"/>
        <w:jc w:val="left"/>
        <w:rPr>
          <w:rFonts w:ascii="Times New Roman" w:cs="Times New Roman"/>
          <w:sz w:val="24"/>
          <w:szCs w:val="24"/>
        </w:rPr>
      </w:pPr>
      <w:r>
        <w:rPr>
          <w:rFonts w:ascii="Times New Roman" w:cs="Times New Roman"/>
          <w:spacing w:val="-2"/>
          <w:sz w:val="24"/>
          <w:szCs w:val="24"/>
          <w:rtl/>
        </w:rPr>
        <w:t>ענישה</w:t>
      </w:r>
      <w:r>
        <w:rPr>
          <w:rFonts w:ascii="Times New Roman" w:cs="Times New Roman"/>
          <w:spacing w:val="-2"/>
          <w:sz w:val="24"/>
          <w:szCs w:val="24"/>
        </w:rPr>
        <w:t>.</w:t>
      </w: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rPr>
          <w:rFonts w:ascii="Times New Roman"/>
          <w:sz w:val="24"/>
        </w:rPr>
      </w:pPr>
    </w:p>
    <w:p>
      <w:pPr>
        <w:pStyle w:val="Heading4"/>
        <w:bidi/>
        <w:ind w:right="316" w:left="0" w:firstLine="0"/>
        <w:jc w:val="center"/>
        <w:rPr>
          <w:rFonts w:ascii="Times New Roman" w:cs="Times New Roman"/>
          <w:u w:val="none"/>
        </w:rPr>
      </w:pPr>
      <w:r>
        <w:rPr>
          <w:rFonts w:ascii="Times New Roman" w:cs="Times New Roman"/>
          <w:spacing w:val="-2"/>
          <w:u w:val="thick"/>
          <w:rtl/>
        </w:rPr>
        <w:t>ההבדלים</w:t>
      </w:r>
      <w:r>
        <w:rPr>
          <w:rFonts w:ascii="Times New Roman" w:cs="Times New Roman"/>
          <w:spacing w:val="-4"/>
          <w:u w:val="thick"/>
          <w:rtl/>
        </w:rPr>
        <w:t> </w:t>
      </w:r>
      <w:r>
        <w:rPr>
          <w:rFonts w:ascii="Times New Roman" w:cs="Times New Roman"/>
          <w:u w:val="thick"/>
          <w:rtl/>
        </w:rPr>
        <w:t>בין</w:t>
      </w:r>
      <w:r>
        <w:rPr>
          <w:rFonts w:ascii="Times New Roman" w:cs="Times New Roman"/>
          <w:spacing w:val="-1"/>
          <w:u w:val="thick"/>
          <w:rtl/>
        </w:rPr>
        <w:t> </w:t>
      </w:r>
      <w:r>
        <w:rPr>
          <w:rFonts w:ascii="Times New Roman" w:cs="Times New Roman"/>
          <w:u w:val="thick"/>
          <w:rtl/>
        </w:rPr>
        <w:t>פקודה</w:t>
      </w:r>
      <w:r>
        <w:rPr>
          <w:rFonts w:ascii="Times New Roman" w:cs="Times New Roman"/>
          <w:spacing w:val="-3"/>
          <w:u w:val="thick"/>
          <w:rtl/>
        </w:rPr>
        <w:t> </w:t>
      </w:r>
      <w:r>
        <w:rPr>
          <w:rFonts w:ascii="Times New Roman" w:cs="Times New Roman"/>
          <w:u w:val="thick"/>
          <w:rtl/>
        </w:rPr>
        <w:t>לא</w:t>
      </w:r>
      <w:r>
        <w:rPr>
          <w:rFonts w:ascii="Times New Roman" w:cs="Times New Roman"/>
          <w:spacing w:val="-3"/>
          <w:u w:val="thick"/>
          <w:rtl/>
        </w:rPr>
        <w:t> </w:t>
      </w:r>
      <w:r>
        <w:rPr>
          <w:rFonts w:ascii="Times New Roman" w:cs="Times New Roman"/>
          <w:u w:val="thick"/>
          <w:rtl/>
        </w:rPr>
        <w:t>חוקית</w:t>
      </w:r>
      <w:r>
        <w:rPr>
          <w:rFonts w:ascii="Times New Roman" w:cs="Times New Roman"/>
          <w:spacing w:val="-1"/>
          <w:u w:val="thick"/>
          <w:rtl/>
        </w:rPr>
        <w:t> </w:t>
      </w:r>
      <w:r>
        <w:rPr>
          <w:rFonts w:ascii="Times New Roman" w:cs="Times New Roman"/>
          <w:u w:val="thick"/>
        </w:rPr>
        <w:t>"</w:t>
      </w:r>
      <w:r>
        <w:rPr>
          <w:rFonts w:ascii="Times New Roman" w:cs="Times New Roman"/>
          <w:u w:val="thick"/>
          <w:rtl/>
        </w:rPr>
        <w:t>סתם</w:t>
      </w:r>
      <w:r>
        <w:rPr>
          <w:rFonts w:ascii="Times New Roman" w:cs="Times New Roman"/>
          <w:u w:val="thick"/>
        </w:rPr>
        <w:t>"</w:t>
      </w:r>
      <w:r>
        <w:rPr>
          <w:rFonts w:ascii="Times New Roman" w:cs="Times New Roman"/>
          <w:u w:val="thick"/>
          <w:rtl/>
        </w:rPr>
        <w:t> ללא</w:t>
      </w:r>
      <w:r>
        <w:rPr>
          <w:rFonts w:ascii="Times New Roman" w:cs="Times New Roman"/>
          <w:spacing w:val="-3"/>
          <w:u w:val="thick"/>
          <w:rtl/>
        </w:rPr>
        <w:t> </w:t>
      </w:r>
      <w:r>
        <w:rPr>
          <w:rFonts w:ascii="Times New Roman" w:cs="Times New Roman"/>
          <w:u w:val="thick"/>
          <w:rtl/>
        </w:rPr>
        <w:t>חוקית</w:t>
      </w:r>
      <w:r>
        <w:rPr>
          <w:rFonts w:ascii="Times New Roman" w:cs="Times New Roman"/>
          <w:spacing w:val="-4"/>
          <w:u w:val="thick"/>
          <w:rtl/>
        </w:rPr>
        <w:t> </w:t>
      </w:r>
      <w:r>
        <w:rPr>
          <w:rFonts w:ascii="Times New Roman" w:cs="Times New Roman"/>
          <w:u w:val="thick"/>
        </w:rPr>
        <w:t>"</w:t>
      </w:r>
      <w:r>
        <w:rPr>
          <w:rFonts w:ascii="Times New Roman" w:cs="Times New Roman"/>
          <w:u w:val="thick"/>
          <w:rtl/>
        </w:rPr>
        <w:t>בעליל</w:t>
      </w:r>
      <w:r>
        <w:rPr>
          <w:rFonts w:ascii="Times New Roman" w:cs="Times New Roman"/>
          <w:u w:val="thick"/>
        </w:rPr>
        <w:t>"</w:t>
      </w:r>
      <w:r>
        <w:rPr>
          <w:rFonts w:ascii="Times New Roman" w:cs="Times New Roman"/>
          <w:u w:val="none"/>
        </w:rPr>
      </w:r>
    </w:p>
    <w:p>
      <w:pPr>
        <w:pStyle w:val="BodyText"/>
        <w:spacing w:before="1"/>
        <w:rPr>
          <w:rFonts w:ascii="Times New Roman"/>
          <w:b/>
          <w:sz w:val="12"/>
        </w:rPr>
      </w:pPr>
    </w:p>
    <w:tbl>
      <w:tblPr>
        <w:tblW w:w="0" w:type="auto"/>
        <w:jc w:val="left"/>
        <w:tblInd w:w="16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17"/>
        <w:gridCol w:w="4005"/>
      </w:tblGrid>
      <w:tr>
        <w:trPr>
          <w:trHeight w:val="413" w:hRule="atLeast"/>
        </w:trPr>
        <w:tc>
          <w:tcPr>
            <w:tcW w:w="4517" w:type="dxa"/>
          </w:tcPr>
          <w:p>
            <w:pPr>
              <w:pStyle w:val="TableParagraph"/>
              <w:bidi/>
              <w:ind w:right="11" w:left="0" w:firstLine="0"/>
              <w:jc w:val="center"/>
              <w:rPr>
                <w:rFonts w:asci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cs="Times New Roman"/>
                <w:b/>
                <w:bCs/>
                <w:spacing w:val="-4"/>
                <w:sz w:val="24"/>
                <w:szCs w:val="24"/>
                <w:rtl/>
              </w:rPr>
              <w:t>פקודה</w:t>
            </w:r>
            <w:r>
              <w:rPr>
                <w:rFonts w:ascii="Times New Roman" w:cs="Times New Roman"/>
                <w:b/>
                <w:bCs/>
                <w:spacing w:val="-2"/>
                <w:sz w:val="24"/>
                <w:szCs w:val="24"/>
                <w:rtl/>
              </w:rPr>
              <w:t> </w:t>
            </w:r>
            <w:r>
              <w:rPr>
                <w:rFonts w:ascii="Times New Roman" w:cs="Times New Roman"/>
                <w:b/>
                <w:bCs/>
                <w:sz w:val="24"/>
                <w:szCs w:val="24"/>
                <w:rtl/>
              </w:rPr>
              <w:t>בלתי</w:t>
            </w:r>
            <w:r>
              <w:rPr>
                <w:rFonts w:ascii="Times New Roman" w:cs="Times New Roman"/>
                <w:b/>
                <w:bCs/>
                <w:spacing w:val="-1"/>
                <w:sz w:val="24"/>
                <w:szCs w:val="24"/>
                <w:rtl/>
              </w:rPr>
              <w:t> </w:t>
            </w:r>
            <w:r>
              <w:rPr>
                <w:rFonts w:ascii="Times New Roman" w:cs="Times New Roman"/>
                <w:b/>
                <w:bCs/>
                <w:sz w:val="24"/>
                <w:szCs w:val="24"/>
                <w:rtl/>
              </w:rPr>
              <w:t>חוקית</w:t>
            </w:r>
            <w:r>
              <w:rPr>
                <w:rFonts w:ascii="Times New Roman" w:cs="Times New Roman"/>
                <w:b/>
                <w:bCs/>
                <w:spacing w:val="-8"/>
                <w:sz w:val="24"/>
                <w:szCs w:val="24"/>
                <w:rtl/>
              </w:rPr>
              <w:t> </w:t>
            </w:r>
            <w:r>
              <w:rPr>
                <w:rFonts w:ascii="Times New Roman" w:cs="Times New Roman"/>
                <w:b/>
                <w:bCs/>
                <w:sz w:val="24"/>
                <w:szCs w:val="24"/>
                <w:rtl/>
              </w:rPr>
              <w:t>בעלי</w:t>
            </w:r>
            <w:r>
              <w:rPr>
                <w:rFonts w:ascii="Times New Roman" w:cs="Times New Roman"/>
                <w:b/>
                <w:bCs/>
                <w:sz w:val="24"/>
                <w:szCs w:val="24"/>
                <w:rtl/>
              </w:rPr>
              <w:t>ל</w:t>
            </w:r>
          </w:p>
        </w:tc>
        <w:tc>
          <w:tcPr>
            <w:tcW w:w="4005" w:type="dxa"/>
          </w:tcPr>
          <w:p>
            <w:pPr>
              <w:pStyle w:val="TableParagraph"/>
              <w:bidi/>
              <w:ind w:right="9" w:left="0" w:firstLine="0"/>
              <w:jc w:val="center"/>
              <w:rPr>
                <w:rFonts w:asci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cs="Times New Roman"/>
                <w:b/>
                <w:bCs/>
                <w:spacing w:val="-2"/>
                <w:sz w:val="24"/>
                <w:szCs w:val="24"/>
                <w:rtl/>
              </w:rPr>
              <w:t>פקודה </w:t>
            </w:r>
            <w:r>
              <w:rPr>
                <w:rFonts w:ascii="Times New Roman" w:cs="Times New Roman"/>
                <w:b/>
                <w:bCs/>
                <w:sz w:val="24"/>
                <w:szCs w:val="24"/>
                <w:rtl/>
              </w:rPr>
              <w:t>בלתי</w:t>
            </w:r>
            <w:r>
              <w:rPr>
                <w:rFonts w:ascii="Times New Roman" w:cs="Times New Roman"/>
                <w:b/>
                <w:bCs/>
                <w:spacing w:val="-5"/>
                <w:sz w:val="24"/>
                <w:szCs w:val="24"/>
                <w:rtl/>
              </w:rPr>
              <w:t> </w:t>
            </w:r>
            <w:r>
              <w:rPr>
                <w:rFonts w:ascii="Times New Roman" w:cs="Times New Roman"/>
                <w:b/>
                <w:bCs/>
                <w:sz w:val="24"/>
                <w:szCs w:val="24"/>
                <w:rtl/>
              </w:rPr>
              <w:t>חוקי</w:t>
            </w:r>
            <w:r>
              <w:rPr>
                <w:rFonts w:ascii="Times New Roman" w:cs="Times New Roman"/>
                <w:b/>
                <w:bCs/>
                <w:sz w:val="24"/>
                <w:szCs w:val="24"/>
                <w:rtl/>
              </w:rPr>
              <w:t>ת</w:t>
            </w:r>
          </w:p>
        </w:tc>
      </w:tr>
      <w:tr>
        <w:trPr>
          <w:trHeight w:val="414" w:hRule="atLeast"/>
        </w:trPr>
        <w:tc>
          <w:tcPr>
            <w:tcW w:w="4517" w:type="dxa"/>
          </w:tcPr>
          <w:p>
            <w:pPr>
              <w:pStyle w:val="TableParagraph"/>
              <w:bidi/>
              <w:spacing w:line="274" w:lineRule="exact"/>
              <w:ind w:right="12" w:left="0" w:firstLine="0"/>
              <w:jc w:val="center"/>
              <w:rPr>
                <w:rFonts w:asci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cs="Times New Roman"/>
                <w:spacing w:val="-5"/>
                <w:sz w:val="24"/>
                <w:szCs w:val="24"/>
                <w:rtl/>
              </w:rPr>
              <w:t>אי</w:t>
            </w:r>
            <w:r>
              <w:rPr>
                <w:rFonts w:ascii="Times New Roman" w:cs="Times New Roman"/>
                <w:spacing w:val="-1"/>
                <w:sz w:val="24"/>
                <w:szCs w:val="24"/>
                <w:rtl/>
              </w:rPr>
              <w:t> </w:t>
            </w:r>
            <w:r>
              <w:rPr>
                <w:rFonts w:ascii="Times New Roman" w:cs="Times New Roman"/>
                <w:sz w:val="24"/>
                <w:szCs w:val="24"/>
                <w:rtl/>
              </w:rPr>
              <w:t>חוקיותה</w:t>
            </w:r>
            <w:r>
              <w:rPr>
                <w:rFonts w:ascii="Times New Roman" w:cs="Times New Roman"/>
                <w:spacing w:val="-3"/>
                <w:sz w:val="24"/>
                <w:szCs w:val="24"/>
                <w:rtl/>
              </w:rPr>
              <w:t> </w:t>
            </w:r>
            <w:r>
              <w:rPr>
                <w:rFonts w:ascii="Times New Roman" w:cs="Times New Roman"/>
                <w:sz w:val="24"/>
                <w:szCs w:val="24"/>
                <w:rtl/>
              </w:rPr>
              <w:t>היא</w:t>
            </w:r>
            <w:r>
              <w:rPr>
                <w:rFonts w:ascii="Times New Roman" w:cs="Times New Roman"/>
                <w:spacing w:val="-4"/>
                <w:sz w:val="24"/>
                <w:szCs w:val="24"/>
                <w:rtl/>
              </w:rPr>
              <w:t> </w:t>
            </w:r>
            <w:r>
              <w:rPr>
                <w:rFonts w:ascii="Times New Roman" w:cs="Times New Roman"/>
                <w:sz w:val="24"/>
                <w:szCs w:val="24"/>
                <w:rtl/>
              </w:rPr>
              <w:t>בעיקר</w:t>
            </w:r>
            <w:r>
              <w:rPr>
                <w:rFonts w:ascii="Times New Roman" w:cs="Times New Roman"/>
                <w:b/>
                <w:bCs/>
                <w:spacing w:val="-3"/>
                <w:sz w:val="24"/>
                <w:szCs w:val="24"/>
                <w:rtl/>
              </w:rPr>
              <w:t> </w:t>
            </w:r>
            <w:r>
              <w:rPr>
                <w:rFonts w:ascii="Times New Roman" w:cs="Times New Roman"/>
                <w:b/>
                <w:bCs/>
                <w:sz w:val="24"/>
                <w:szCs w:val="24"/>
                <w:rtl/>
              </w:rPr>
              <w:t>מוסרי</w:t>
            </w:r>
            <w:r>
              <w:rPr>
                <w:rFonts w:ascii="Times New Roman" w:cs="Times New Roman"/>
                <w:b/>
                <w:bCs/>
                <w:sz w:val="24"/>
                <w:szCs w:val="24"/>
                <w:rtl/>
              </w:rPr>
              <w:t>ת</w:t>
            </w:r>
          </w:p>
        </w:tc>
        <w:tc>
          <w:tcPr>
            <w:tcW w:w="4005" w:type="dxa"/>
          </w:tcPr>
          <w:p>
            <w:pPr>
              <w:pStyle w:val="TableParagraph"/>
              <w:bidi/>
              <w:spacing w:line="274" w:lineRule="exact"/>
              <w:ind w:right="10" w:left="0" w:firstLine="0"/>
              <w:jc w:val="center"/>
              <w:rPr>
                <w:rFonts w:asci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cs="Times New Roman"/>
                <w:spacing w:val="-5"/>
                <w:sz w:val="24"/>
                <w:szCs w:val="24"/>
                <w:rtl/>
              </w:rPr>
              <w:t>אי</w:t>
            </w:r>
            <w:r>
              <w:rPr>
                <w:rFonts w:ascii="Times New Roman" w:cs="Times New Roman"/>
                <w:spacing w:val="-2"/>
                <w:sz w:val="24"/>
                <w:szCs w:val="24"/>
                <w:rtl/>
              </w:rPr>
              <w:t> </w:t>
            </w:r>
            <w:r>
              <w:rPr>
                <w:rFonts w:ascii="Times New Roman" w:cs="Times New Roman"/>
                <w:sz w:val="24"/>
                <w:szCs w:val="24"/>
                <w:rtl/>
              </w:rPr>
              <w:t>חוקיותה</w:t>
            </w:r>
            <w:r>
              <w:rPr>
                <w:rFonts w:ascii="Times New Roman" w:cs="Times New Roman"/>
                <w:spacing w:val="-3"/>
                <w:sz w:val="24"/>
                <w:szCs w:val="24"/>
                <w:rtl/>
              </w:rPr>
              <w:t> </w:t>
            </w:r>
            <w:r>
              <w:rPr>
                <w:rFonts w:ascii="Times New Roman" w:cs="Times New Roman"/>
                <w:sz w:val="24"/>
                <w:szCs w:val="24"/>
                <w:rtl/>
              </w:rPr>
              <w:t>היא</w:t>
            </w:r>
            <w:r>
              <w:rPr>
                <w:rFonts w:ascii="Times New Roman" w:cs="Times New Roman"/>
                <w:spacing w:val="-3"/>
                <w:sz w:val="24"/>
                <w:szCs w:val="24"/>
                <w:rtl/>
              </w:rPr>
              <w:t> </w:t>
            </w:r>
            <w:r>
              <w:rPr>
                <w:rFonts w:ascii="Times New Roman" w:cs="Times New Roman"/>
                <w:sz w:val="24"/>
                <w:szCs w:val="24"/>
                <w:rtl/>
              </w:rPr>
              <w:t>בעיקר</w:t>
            </w:r>
            <w:r>
              <w:rPr>
                <w:rFonts w:ascii="Times New Roman" w:cs="Times New Roman"/>
                <w:b/>
                <w:bCs/>
                <w:spacing w:val="-2"/>
                <w:sz w:val="24"/>
                <w:szCs w:val="24"/>
                <w:rtl/>
              </w:rPr>
              <w:t> </w:t>
            </w:r>
            <w:r>
              <w:rPr>
                <w:rFonts w:ascii="Times New Roman" w:cs="Times New Roman"/>
                <w:b/>
                <w:bCs/>
                <w:sz w:val="24"/>
                <w:szCs w:val="24"/>
                <w:rtl/>
              </w:rPr>
              <w:t>משפטי</w:t>
            </w:r>
            <w:r>
              <w:rPr>
                <w:rFonts w:ascii="Times New Roman" w:cs="Times New Roman"/>
                <w:b/>
                <w:bCs/>
                <w:sz w:val="24"/>
                <w:szCs w:val="24"/>
                <w:rtl/>
              </w:rPr>
              <w:t>ת</w:t>
            </w:r>
          </w:p>
        </w:tc>
      </w:tr>
      <w:tr>
        <w:trPr>
          <w:trHeight w:val="413" w:hRule="atLeast"/>
        </w:trPr>
        <w:tc>
          <w:tcPr>
            <w:tcW w:w="4517" w:type="dxa"/>
          </w:tcPr>
          <w:p>
            <w:pPr>
              <w:pStyle w:val="TableParagraph"/>
              <w:bidi/>
              <w:spacing w:line="275" w:lineRule="exact"/>
              <w:ind w:right="10" w:left="0" w:firstLine="0"/>
              <w:jc w:val="center"/>
              <w:rPr>
                <w:rFonts w:ascii="Times New Roman" w:cs="Times New Roman"/>
                <w:sz w:val="24"/>
                <w:szCs w:val="24"/>
              </w:rPr>
            </w:pPr>
            <w:r>
              <w:rPr>
                <w:rFonts w:ascii="Times New Roman" w:cs="Times New Roman"/>
                <w:spacing w:val="-4"/>
                <w:sz w:val="24"/>
                <w:szCs w:val="24"/>
                <w:rtl/>
              </w:rPr>
              <w:t>ברורה</w:t>
            </w:r>
            <w:r>
              <w:rPr>
                <w:rFonts w:ascii="Times New Roman" w:cs="Times New Roman"/>
                <w:b/>
                <w:bCs/>
                <w:sz w:val="24"/>
                <w:szCs w:val="24"/>
                <w:rtl/>
              </w:rPr>
              <w:t> לכל</w:t>
            </w:r>
            <w:r>
              <w:rPr>
                <w:rFonts w:ascii="Times New Roman" w:cs="Times New Roman"/>
                <w:b/>
                <w:bCs/>
                <w:spacing w:val="-3"/>
                <w:sz w:val="24"/>
                <w:szCs w:val="24"/>
                <w:rtl/>
              </w:rPr>
              <w:t> </w:t>
            </w:r>
            <w:r>
              <w:rPr>
                <w:rFonts w:ascii="Times New Roman" w:cs="Times New Roman"/>
                <w:b/>
                <w:bCs/>
                <w:sz w:val="24"/>
                <w:szCs w:val="24"/>
                <w:rtl/>
              </w:rPr>
              <w:t>אדם</w:t>
            </w:r>
            <w:r>
              <w:rPr>
                <w:rFonts w:ascii="Times New Roman" w:cs="Times New Roman"/>
                <w:spacing w:val="-3"/>
                <w:sz w:val="24"/>
                <w:szCs w:val="24"/>
                <w:rtl/>
              </w:rPr>
              <w:t> </w:t>
            </w:r>
            <w:r>
              <w:rPr>
                <w:rFonts w:ascii="Times New Roman" w:cs="Times New Roman"/>
                <w:sz w:val="24"/>
                <w:szCs w:val="24"/>
                <w:rtl/>
              </w:rPr>
              <w:t>בעל מצפון</w:t>
            </w:r>
            <w:r>
              <w:rPr>
                <w:rFonts w:ascii="Times New Roman" w:cs="Times New Roman"/>
                <w:spacing w:val="-1"/>
                <w:sz w:val="24"/>
                <w:szCs w:val="24"/>
                <w:rtl/>
              </w:rPr>
              <w:t> </w:t>
            </w:r>
            <w:r>
              <w:rPr>
                <w:rFonts w:ascii="Times New Roman" w:cs="Times New Roman"/>
                <w:sz w:val="24"/>
                <w:szCs w:val="24"/>
                <w:rtl/>
              </w:rPr>
              <w:t>סבי</w:t>
            </w:r>
            <w:r>
              <w:rPr>
                <w:rFonts w:ascii="Times New Roman" w:cs="Times New Roman"/>
                <w:sz w:val="24"/>
                <w:szCs w:val="24"/>
                <w:rtl/>
              </w:rPr>
              <w:t>ר</w:t>
            </w:r>
          </w:p>
        </w:tc>
        <w:tc>
          <w:tcPr>
            <w:tcW w:w="4005" w:type="dxa"/>
          </w:tcPr>
          <w:p>
            <w:pPr>
              <w:pStyle w:val="TableParagraph"/>
              <w:bidi/>
              <w:spacing w:line="275" w:lineRule="exact"/>
              <w:ind w:right="8" w:left="0" w:firstLine="0"/>
              <w:jc w:val="center"/>
              <w:rPr>
                <w:rFonts w:asci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cs="Times New Roman"/>
                <w:spacing w:val="-4"/>
                <w:sz w:val="24"/>
                <w:szCs w:val="24"/>
                <w:rtl/>
              </w:rPr>
              <w:t>גלויה</w:t>
            </w:r>
            <w:r>
              <w:rPr>
                <w:rFonts w:ascii="Times New Roman" w:cs="Times New Roman"/>
                <w:spacing w:val="-1"/>
                <w:sz w:val="24"/>
                <w:szCs w:val="24"/>
                <w:rtl/>
              </w:rPr>
              <w:t> </w:t>
            </w:r>
            <w:r>
              <w:rPr>
                <w:rFonts w:ascii="Times New Roman" w:cs="Times New Roman"/>
                <w:sz w:val="24"/>
                <w:szCs w:val="24"/>
                <w:rtl/>
              </w:rPr>
              <w:t>בעיקר</w:t>
            </w:r>
            <w:r>
              <w:rPr>
                <w:rFonts w:ascii="Times New Roman" w:cs="Times New Roman"/>
                <w:b/>
                <w:bCs/>
                <w:spacing w:val="-7"/>
                <w:sz w:val="24"/>
                <w:szCs w:val="24"/>
                <w:rtl/>
              </w:rPr>
              <w:t> </w:t>
            </w:r>
            <w:r>
              <w:rPr>
                <w:rFonts w:ascii="Times New Roman" w:cs="Times New Roman"/>
                <w:b/>
                <w:bCs/>
                <w:sz w:val="24"/>
                <w:szCs w:val="24"/>
                <w:rtl/>
              </w:rPr>
              <w:t>למשפטני</w:t>
            </w:r>
            <w:r>
              <w:rPr>
                <w:rFonts w:ascii="Times New Roman" w:cs="Times New Roman"/>
                <w:b/>
                <w:bCs/>
                <w:sz w:val="24"/>
                <w:szCs w:val="24"/>
                <w:rtl/>
              </w:rPr>
              <w:t>ם</w:t>
            </w:r>
          </w:p>
        </w:tc>
      </w:tr>
      <w:tr>
        <w:trPr>
          <w:trHeight w:val="998" w:hRule="atLeast"/>
        </w:trPr>
        <w:tc>
          <w:tcPr>
            <w:tcW w:w="4517" w:type="dxa"/>
          </w:tcPr>
          <w:p>
            <w:pPr>
              <w:pStyle w:val="TableParagraph"/>
              <w:bidi/>
              <w:ind w:right="6" w:left="0" w:firstLine="0"/>
              <w:jc w:val="center"/>
              <w:rPr>
                <w:rFonts w:ascii="Times New Roman" w:cs="Times New Roman"/>
                <w:sz w:val="24"/>
                <w:szCs w:val="24"/>
              </w:rPr>
            </w:pPr>
            <w:r>
              <w:rPr>
                <w:rFonts w:ascii="Times New Roman" w:cs="Times New Roman"/>
                <w:b/>
                <w:bCs/>
                <w:spacing w:val="-4"/>
                <w:sz w:val="24"/>
                <w:szCs w:val="24"/>
                <w:rtl/>
              </w:rPr>
              <w:t>אסור </w:t>
            </w:r>
            <w:r>
              <w:rPr>
                <w:rFonts w:ascii="Times New Roman" w:cs="Times New Roman"/>
                <w:b/>
                <w:bCs/>
                <w:sz w:val="24"/>
                <w:szCs w:val="24"/>
                <w:rtl/>
              </w:rPr>
              <w:t>לציית</w:t>
            </w:r>
            <w:r>
              <w:rPr>
                <w:rFonts w:ascii="Times New Roman" w:cs="Times New Roman"/>
                <w:b/>
                <w:bCs/>
                <w:spacing w:val="-2"/>
                <w:sz w:val="24"/>
                <w:szCs w:val="24"/>
                <w:rtl/>
              </w:rPr>
              <w:t> </w:t>
            </w:r>
            <w:r>
              <w:rPr>
                <w:rFonts w:ascii="Times New Roman" w:cs="Times New Roman"/>
                <w:b/>
                <w:bCs/>
                <w:sz w:val="24"/>
                <w:szCs w:val="24"/>
                <w:rtl/>
              </w:rPr>
              <w:t>לה</w:t>
            </w:r>
            <w:r>
              <w:rPr>
                <w:rFonts w:asci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cs="Times New Roman"/>
                <w:spacing w:val="-3"/>
                <w:sz w:val="24"/>
                <w:szCs w:val="24"/>
                <w:rtl/>
              </w:rPr>
              <w:t> </w:t>
            </w:r>
            <w:r>
              <w:rPr>
                <w:rFonts w:ascii="Times New Roman" w:cs="Times New Roman"/>
                <w:sz w:val="24"/>
                <w:szCs w:val="24"/>
                <w:rtl/>
              </w:rPr>
              <w:t>ומי</w:t>
            </w:r>
            <w:r>
              <w:rPr>
                <w:rFonts w:ascii="Times New Roman" w:cs="Times New Roman"/>
                <w:spacing w:val="-4"/>
                <w:sz w:val="24"/>
                <w:szCs w:val="24"/>
                <w:rtl/>
              </w:rPr>
              <w:t> </w:t>
            </w:r>
            <w:r>
              <w:rPr>
                <w:rFonts w:ascii="Times New Roman" w:cs="Times New Roman"/>
                <w:sz w:val="24"/>
                <w:szCs w:val="24"/>
                <w:rtl/>
              </w:rPr>
              <w:t>שיציית</w:t>
            </w:r>
            <w:r>
              <w:rPr>
                <w:rFonts w:ascii="Times New Roman" w:cs="Times New Roman"/>
                <w:sz w:val="24"/>
                <w:szCs w:val="24"/>
              </w:rPr>
              <w:t>-</w:t>
            </w:r>
            <w:r>
              <w:rPr>
                <w:rFonts w:ascii="Times New Roman" w:cs="Times New Roman"/>
                <w:sz w:val="24"/>
                <w:szCs w:val="24"/>
                <w:rtl/>
              </w:rPr>
              <w:t>ייענ</w:t>
            </w:r>
            <w:r>
              <w:rPr>
                <w:rFonts w:ascii="Times New Roman" w:cs="Times New Roman"/>
                <w:sz w:val="24"/>
                <w:szCs w:val="24"/>
                <w:rtl/>
              </w:rPr>
              <w:t>ש</w:t>
            </w:r>
          </w:p>
        </w:tc>
        <w:tc>
          <w:tcPr>
            <w:tcW w:w="4005" w:type="dxa"/>
          </w:tcPr>
          <w:p>
            <w:pPr>
              <w:pStyle w:val="TableParagraph"/>
              <w:bidi/>
              <w:ind w:right="8" w:left="0" w:firstLine="0"/>
              <w:jc w:val="center"/>
              <w:rPr>
                <w:rFonts w:ascii="Times New Roman" w:cs="Times New Roman"/>
                <w:sz w:val="24"/>
                <w:szCs w:val="24"/>
              </w:rPr>
            </w:pPr>
            <w:r>
              <w:rPr>
                <w:rFonts w:ascii="Times New Roman" w:cs="Times New Roman"/>
                <w:b/>
                <w:bCs/>
                <w:spacing w:val="-4"/>
                <w:sz w:val="24"/>
                <w:szCs w:val="24"/>
                <w:rtl/>
              </w:rPr>
              <w:t>חובה</w:t>
            </w:r>
            <w:r>
              <w:rPr>
                <w:rFonts w:ascii="Times New Roman" w:cs="Times New Roman"/>
                <w:b/>
                <w:bCs/>
                <w:spacing w:val="-1"/>
                <w:sz w:val="24"/>
                <w:szCs w:val="24"/>
                <w:rtl/>
              </w:rPr>
              <w:t> </w:t>
            </w:r>
            <w:r>
              <w:rPr>
                <w:rFonts w:ascii="Times New Roman" w:cs="Times New Roman"/>
                <w:b/>
                <w:bCs/>
                <w:sz w:val="24"/>
                <w:szCs w:val="24"/>
                <w:rtl/>
              </w:rPr>
              <w:t>לציית</w:t>
            </w:r>
            <w:r>
              <w:rPr>
                <w:rFonts w:ascii="Times New Roman" w:cs="Times New Roman"/>
                <w:b/>
                <w:bCs/>
                <w:spacing w:val="-1"/>
                <w:sz w:val="24"/>
                <w:szCs w:val="24"/>
                <w:rtl/>
              </w:rPr>
              <w:t> </w:t>
            </w:r>
            <w:r>
              <w:rPr>
                <w:rFonts w:ascii="Times New Roman" w:cs="Times New Roman"/>
                <w:b/>
                <w:bCs/>
                <w:sz w:val="24"/>
                <w:szCs w:val="24"/>
                <w:rtl/>
              </w:rPr>
              <w:t>לה</w:t>
            </w:r>
            <w:r>
              <w:rPr>
                <w:rFonts w:asci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cs="Times New Roman"/>
                <w:spacing w:val="-5"/>
                <w:sz w:val="24"/>
                <w:szCs w:val="24"/>
                <w:rtl/>
              </w:rPr>
              <w:t> </w:t>
            </w:r>
            <w:r>
              <w:rPr>
                <w:rFonts w:ascii="Times New Roman" w:cs="Times New Roman"/>
                <w:sz w:val="24"/>
                <w:szCs w:val="24"/>
                <w:rtl/>
              </w:rPr>
              <w:t>ומי</w:t>
            </w:r>
            <w:r>
              <w:rPr>
                <w:rFonts w:ascii="Times New Roman" w:cs="Times New Roman"/>
                <w:spacing w:val="-1"/>
                <w:sz w:val="24"/>
                <w:szCs w:val="24"/>
                <w:rtl/>
              </w:rPr>
              <w:t> </w:t>
            </w:r>
            <w:r>
              <w:rPr>
                <w:rFonts w:ascii="Times New Roman" w:cs="Times New Roman"/>
                <w:sz w:val="24"/>
                <w:szCs w:val="24"/>
                <w:rtl/>
              </w:rPr>
              <w:t>שאינו</w:t>
            </w:r>
            <w:r>
              <w:rPr>
                <w:rFonts w:ascii="Times New Roman" w:cs="Times New Roman"/>
                <w:spacing w:val="-1"/>
                <w:sz w:val="24"/>
                <w:szCs w:val="24"/>
                <w:rtl/>
              </w:rPr>
              <w:t> </w:t>
            </w:r>
            <w:r>
              <w:rPr>
                <w:rFonts w:ascii="Times New Roman" w:cs="Times New Roman"/>
                <w:sz w:val="24"/>
                <w:szCs w:val="24"/>
                <w:rtl/>
              </w:rPr>
              <w:t>מציית</w:t>
            </w:r>
            <w:r>
              <w:rPr>
                <w:rFonts w:ascii="Times New Roman" w:cs="Times New Roman"/>
                <w:sz w:val="24"/>
                <w:szCs w:val="24"/>
              </w:rPr>
              <w:t>-</w:t>
            </w:r>
            <w:r>
              <w:rPr>
                <w:rFonts w:ascii="Times New Roman" w:cs="Times New Roman"/>
                <w:spacing w:val="-5"/>
                <w:sz w:val="24"/>
                <w:szCs w:val="24"/>
                <w:rtl/>
              </w:rPr>
              <w:t> </w:t>
            </w:r>
            <w:r>
              <w:rPr>
                <w:rFonts w:ascii="Times New Roman" w:cs="Times New Roman"/>
                <w:sz w:val="24"/>
                <w:szCs w:val="24"/>
                <w:rtl/>
              </w:rPr>
              <w:t>ייענ</w:t>
            </w:r>
            <w:r>
              <w:rPr>
                <w:rFonts w:ascii="Times New Roman" w:cs="Times New Roman"/>
                <w:sz w:val="24"/>
                <w:szCs w:val="24"/>
                <w:rtl/>
              </w:rPr>
              <w:t>ש</w:t>
            </w:r>
          </w:p>
        </w:tc>
      </w:tr>
    </w:tbl>
    <w:p>
      <w:pPr>
        <w:pStyle w:val="BodyText"/>
        <w:rPr>
          <w:rFonts w:ascii="Times New Roman"/>
          <w:b/>
          <w:sz w:val="24"/>
        </w:rPr>
      </w:pPr>
    </w:p>
    <w:p>
      <w:pPr>
        <w:pStyle w:val="BodyText"/>
        <w:rPr>
          <w:rFonts w:ascii="Times New Roman"/>
          <w:b/>
          <w:sz w:val="24"/>
        </w:rPr>
      </w:pPr>
    </w:p>
    <w:p>
      <w:pPr>
        <w:pStyle w:val="BodyText"/>
        <w:rPr>
          <w:rFonts w:ascii="Times New Roman"/>
          <w:b/>
          <w:sz w:val="24"/>
        </w:rPr>
      </w:pPr>
    </w:p>
    <w:p>
      <w:pPr>
        <w:pStyle w:val="BodyText"/>
        <w:rPr>
          <w:rFonts w:ascii="Times New Roman"/>
          <w:b/>
          <w:sz w:val="24"/>
        </w:rPr>
      </w:pPr>
    </w:p>
    <w:p>
      <w:pPr>
        <w:pStyle w:val="BodyText"/>
        <w:rPr>
          <w:rFonts w:ascii="Times New Roman"/>
          <w:b/>
          <w:sz w:val="24"/>
        </w:rPr>
      </w:pPr>
    </w:p>
    <w:p>
      <w:pPr>
        <w:pStyle w:val="BodyText"/>
        <w:spacing w:before="1"/>
        <w:rPr>
          <w:rFonts w:ascii="Times New Roman"/>
          <w:b/>
          <w:sz w:val="24"/>
        </w:rPr>
      </w:pPr>
    </w:p>
    <w:p>
      <w:pPr>
        <w:bidi/>
        <w:spacing w:before="0"/>
        <w:ind w:right="3794" w:left="0" w:firstLine="0"/>
        <w:jc w:val="right"/>
        <w:rPr>
          <w:b/>
          <w:bCs/>
          <w:sz w:val="24"/>
          <w:szCs w:val="24"/>
        </w:rPr>
      </w:pPr>
      <w:r>
        <w:rPr>
          <w:b/>
          <w:bCs/>
          <w:spacing w:val="-5"/>
          <w:sz w:val="28"/>
          <w:szCs w:val="28"/>
          <w:u w:val="thick"/>
        </w:rPr>
        <w:t>19</w:t>
      </w:r>
      <w:r>
        <w:rPr>
          <w:b/>
          <w:bCs/>
          <w:color w:val="FF0000"/>
          <w:spacing w:val="-1"/>
          <w:sz w:val="24"/>
          <w:szCs w:val="24"/>
          <w:rtl/>
        </w:rPr>
        <w:t> </w:t>
      </w:r>
      <w:r>
        <w:rPr>
          <w:b/>
          <w:bCs/>
          <w:color w:val="FF0000"/>
          <w:sz w:val="24"/>
          <w:szCs w:val="24"/>
          <w:u w:val="thick" w:color="FF0000"/>
          <w:rtl/>
        </w:rPr>
        <w:t>גבולות</w:t>
      </w:r>
      <w:r>
        <w:rPr>
          <w:b/>
          <w:bCs/>
          <w:color w:val="FF0000"/>
          <w:spacing w:val="-3"/>
          <w:sz w:val="24"/>
          <w:szCs w:val="24"/>
          <w:u w:val="thick" w:color="FF0000"/>
          <w:rtl/>
        </w:rPr>
        <w:t> </w:t>
      </w:r>
      <w:r>
        <w:rPr>
          <w:b/>
          <w:bCs/>
          <w:color w:val="FF0000"/>
          <w:sz w:val="24"/>
          <w:szCs w:val="24"/>
          <w:u w:val="thick" w:color="FF0000"/>
          <w:rtl/>
        </w:rPr>
        <w:t>הדמוקרטיה</w:t>
      </w:r>
      <w:r>
        <w:rPr>
          <w:b/>
          <w:bCs/>
          <w:color w:val="FF0000"/>
          <w:spacing w:val="-3"/>
          <w:sz w:val="24"/>
          <w:szCs w:val="24"/>
          <w:u w:val="thick" w:color="FF0000"/>
          <w:rtl/>
        </w:rPr>
        <w:t> </w:t>
      </w:r>
      <w:r>
        <w:rPr>
          <w:b/>
          <w:bCs/>
          <w:color w:val="FF0000"/>
          <w:sz w:val="24"/>
          <w:szCs w:val="24"/>
          <w:u w:val="thick" w:color="FF0000"/>
        </w:rPr>
        <w:t>-</w:t>
      </w:r>
      <w:r>
        <w:rPr>
          <w:b/>
          <w:bCs/>
          <w:color w:val="FF0000"/>
          <w:spacing w:val="-2"/>
          <w:sz w:val="24"/>
          <w:szCs w:val="24"/>
          <w:u w:val="thick" w:color="FF0000"/>
          <w:rtl/>
        </w:rPr>
        <w:t> </w:t>
      </w:r>
      <w:r>
        <w:rPr>
          <w:b/>
          <w:bCs/>
          <w:color w:val="FF0000"/>
          <w:sz w:val="24"/>
          <w:szCs w:val="24"/>
          <w:u w:val="thick" w:color="FF0000"/>
          <w:rtl/>
        </w:rPr>
        <w:t>דמוקרטיה</w:t>
      </w:r>
      <w:r>
        <w:rPr>
          <w:b/>
          <w:bCs/>
          <w:color w:val="FF0000"/>
          <w:spacing w:val="-3"/>
          <w:sz w:val="24"/>
          <w:szCs w:val="24"/>
          <w:u w:val="thick" w:color="FF0000"/>
          <w:rtl/>
        </w:rPr>
        <w:t> </w:t>
      </w:r>
      <w:r>
        <w:rPr>
          <w:b/>
          <w:bCs/>
          <w:color w:val="FF0000"/>
          <w:sz w:val="24"/>
          <w:szCs w:val="24"/>
          <w:u w:val="thick" w:color="FF0000"/>
          <w:rtl/>
        </w:rPr>
        <w:t>מתגוננ</w:t>
      </w:r>
      <w:r>
        <w:rPr>
          <w:b/>
          <w:bCs/>
          <w:color w:val="FF0000"/>
          <w:sz w:val="24"/>
          <w:szCs w:val="24"/>
          <w:u w:val="thick" w:color="FF0000"/>
          <w:rtl/>
        </w:rPr>
        <w:t>ת</w:t>
      </w:r>
      <w:r>
        <w:rPr>
          <w:b/>
          <w:bCs/>
          <w:color w:val="FF0000"/>
          <w:sz w:val="24"/>
          <w:szCs w:val="24"/>
          <w:rtl/>
        </w:rPr>
      </w:r>
    </w:p>
    <w:p>
      <w:pPr>
        <w:bidi/>
        <w:spacing w:line="510" w:lineRule="atLeast" w:before="15"/>
        <w:ind w:right="2205" w:left="1476" w:hanging="312"/>
        <w:jc w:val="left"/>
        <w:rPr>
          <w:sz w:val="24"/>
          <w:szCs w:val="24"/>
        </w:rPr>
      </w:pPr>
      <w:r>
        <w:rPr>
          <w:sz w:val="24"/>
          <w:szCs w:val="24"/>
          <w:rtl/>
        </w:rPr>
        <w:t>למרות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שערכי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הדמוקרטיה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מאפשרים</w:t>
      </w:r>
      <w:r>
        <w:rPr>
          <w:spacing w:val="40"/>
          <w:sz w:val="24"/>
          <w:szCs w:val="24"/>
          <w:rtl/>
        </w:rPr>
        <w:t> </w:t>
      </w:r>
      <w:r>
        <w:rPr>
          <w:sz w:val="24"/>
          <w:szCs w:val="24"/>
          <w:rtl/>
        </w:rPr>
        <w:t>חופש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התארגנות</w:t>
      </w:r>
      <w:r>
        <w:rPr>
          <w:sz w:val="24"/>
          <w:szCs w:val="24"/>
        </w:rPr>
        <w:t>,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חופש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ביטוי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</w:rPr>
        <w:t>,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חופש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תנועה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והפגנה </w:t>
      </w:r>
      <w:r>
        <w:rPr>
          <w:spacing w:val="-2"/>
          <w:sz w:val="24"/>
          <w:szCs w:val="24"/>
          <w:rtl/>
        </w:rPr>
        <w:t>חייבת </w:t>
      </w:r>
      <w:r>
        <w:rPr>
          <w:sz w:val="24"/>
          <w:szCs w:val="24"/>
          <w:rtl/>
        </w:rPr>
        <w:t>המדינה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הדמוקרטית להחליט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מהו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הגבול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שהיא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רוצה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להציב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בין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ערכי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הדמוקרטי</w:t>
      </w:r>
      <w:r>
        <w:rPr>
          <w:sz w:val="24"/>
          <w:szCs w:val="24"/>
          <w:rtl/>
        </w:rPr>
        <w:t>ה</w:t>
      </w:r>
    </w:p>
    <w:p>
      <w:pPr>
        <w:bidi/>
        <w:spacing w:before="47"/>
        <w:ind w:right="1804" w:left="1476" w:firstLine="0"/>
        <w:jc w:val="left"/>
        <w:rPr>
          <w:sz w:val="24"/>
          <w:szCs w:val="24"/>
        </w:rPr>
      </w:pPr>
      <w:r>
        <w:rPr>
          <w:spacing w:val="-4"/>
          <w:sz w:val="24"/>
          <w:szCs w:val="24"/>
          <w:rtl/>
        </w:rPr>
        <w:t>לבין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הסכנה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לפגיעה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בביטחון</w:t>
      </w:r>
      <w:r>
        <w:rPr>
          <w:spacing w:val="-6"/>
          <w:sz w:val="24"/>
          <w:szCs w:val="24"/>
          <w:rtl/>
        </w:rPr>
        <w:t> </w:t>
      </w:r>
      <w:r>
        <w:rPr>
          <w:sz w:val="24"/>
          <w:szCs w:val="24"/>
          <w:rtl/>
        </w:rPr>
        <w:t>המדינה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ושלום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הציבור</w:t>
      </w:r>
      <w:r>
        <w:rPr>
          <w:sz w:val="24"/>
          <w:szCs w:val="24"/>
        </w:rPr>
        <w:t>.</w:t>
      </w:r>
    </w:p>
    <w:p>
      <w:pPr>
        <w:pStyle w:val="Heading4"/>
        <w:bidi/>
        <w:spacing w:before="248"/>
        <w:ind w:right="3648" w:left="0" w:firstLine="0"/>
        <w:jc w:val="right"/>
        <w:rPr>
          <w:u w:val="none"/>
        </w:rPr>
      </w:pPr>
      <w:r>
        <w:rPr>
          <w:color w:val="00AF50"/>
          <w:spacing w:val="-8"/>
          <w:u w:val="none"/>
        </w:rPr>
        <w:t>.</w:t>
      </w:r>
      <w:r>
        <w:rPr>
          <w:rFonts w:ascii="Microsoft JhengHei UI" w:cs="Microsoft JhengHei UI" w:eastAsia="Microsoft JhengHei UI" w:hint="eastAsia"/>
          <w:color w:val="00AF50"/>
          <w:spacing w:val="-10"/>
          <w:u w:val="none"/>
        </w:rPr>
        <w:t>一</w:t>
      </w:r>
      <w:r>
        <w:rPr>
          <w:color w:val="00AF50"/>
          <w:spacing w:val="-8"/>
          <w:u w:val="none"/>
          <w:rtl/>
        </w:rPr>
        <w:t> </w:t>
      </w:r>
      <w:r>
        <w:rPr>
          <w:color w:val="00AF50"/>
          <w:u w:val="thick" w:color="00AF50"/>
          <w:rtl/>
        </w:rPr>
        <w:t>זכות</w:t>
      </w:r>
      <w:r>
        <w:rPr>
          <w:color w:val="00AF50"/>
          <w:spacing w:val="-3"/>
          <w:u w:val="thick" w:color="00AF50"/>
          <w:rtl/>
        </w:rPr>
        <w:t> </w:t>
      </w:r>
      <w:r>
        <w:rPr>
          <w:color w:val="00AF50"/>
          <w:u w:val="thick" w:color="00AF50"/>
          <w:rtl/>
        </w:rPr>
        <w:t>הדמוקרטיה</w:t>
      </w:r>
      <w:r>
        <w:rPr>
          <w:color w:val="00AF50"/>
          <w:spacing w:val="-4"/>
          <w:u w:val="thick" w:color="00AF50"/>
          <w:rtl/>
        </w:rPr>
        <w:t> </w:t>
      </w:r>
      <w:r>
        <w:rPr>
          <w:color w:val="00AF50"/>
          <w:u w:val="thick" w:color="00AF50"/>
          <w:rtl/>
        </w:rPr>
        <w:t>להגן</w:t>
      </w:r>
      <w:r>
        <w:rPr>
          <w:color w:val="00AF50"/>
          <w:spacing w:val="-3"/>
          <w:u w:val="thick" w:color="00AF50"/>
          <w:rtl/>
        </w:rPr>
        <w:t> </w:t>
      </w:r>
      <w:r>
        <w:rPr>
          <w:color w:val="00AF50"/>
          <w:u w:val="thick" w:color="00AF50"/>
          <w:rtl/>
        </w:rPr>
        <w:t>על</w:t>
      </w:r>
      <w:r>
        <w:rPr>
          <w:color w:val="00AF50"/>
          <w:spacing w:val="-4"/>
          <w:u w:val="thick" w:color="00AF50"/>
          <w:rtl/>
        </w:rPr>
        <w:t> </w:t>
      </w:r>
      <w:r>
        <w:rPr>
          <w:color w:val="00AF50"/>
          <w:u w:val="thick" w:color="00AF50"/>
          <w:rtl/>
        </w:rPr>
        <w:t>עצמה</w:t>
      </w:r>
      <w:r>
        <w:rPr>
          <w:color w:val="00AF50"/>
          <w:u w:val="thick" w:color="00AF50"/>
        </w:rPr>
        <w:t>/</w:t>
      </w:r>
      <w:r>
        <w:rPr>
          <w:color w:val="00AF50"/>
          <w:u w:val="thick" w:color="00AF50"/>
          <w:rtl/>
        </w:rPr>
        <w:t>דמוקרטיה</w:t>
      </w:r>
      <w:r>
        <w:rPr>
          <w:color w:val="00AF50"/>
          <w:spacing w:val="-7"/>
          <w:u w:val="thick" w:color="00AF50"/>
          <w:rtl/>
        </w:rPr>
        <w:t> </w:t>
      </w:r>
      <w:r>
        <w:rPr>
          <w:color w:val="00AF50"/>
          <w:u w:val="thick" w:color="00AF50"/>
          <w:rtl/>
        </w:rPr>
        <w:t>מתגוננ</w:t>
      </w:r>
      <w:r>
        <w:rPr>
          <w:color w:val="00AF50"/>
          <w:u w:val="thick" w:color="00AF50"/>
          <w:rtl/>
        </w:rPr>
        <w:t>ת</w:t>
      </w:r>
      <w:r>
        <w:rPr>
          <w:color w:val="00AF50"/>
          <w:u w:val="none"/>
          <w:rtl/>
        </w:rPr>
      </w:r>
    </w:p>
    <w:p>
      <w:pPr>
        <w:bidi/>
        <w:spacing w:before="171"/>
        <w:ind w:right="1804" w:left="1477" w:firstLine="0"/>
        <w:jc w:val="left"/>
        <w:rPr>
          <w:sz w:val="24"/>
          <w:szCs w:val="24"/>
        </w:rPr>
      </w:pPr>
      <w:r>
        <w:rPr>
          <w:spacing w:val="-2"/>
          <w:sz w:val="24"/>
          <w:szCs w:val="24"/>
          <w:rtl/>
        </w:rPr>
        <w:t>מדינה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דמוקרטית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יכולה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למצוא את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עצמה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במצבים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בהם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היא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נאלצת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לשמור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על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שלומ</w:t>
      </w:r>
      <w:r>
        <w:rPr>
          <w:sz w:val="24"/>
          <w:szCs w:val="24"/>
          <w:rtl/>
        </w:rPr>
        <w:t>ה</w:t>
      </w:r>
    </w:p>
    <w:p>
      <w:pPr>
        <w:bidi/>
        <w:spacing w:before="41"/>
        <w:ind w:right="1804" w:left="1478" w:firstLine="0"/>
        <w:jc w:val="left"/>
        <w:rPr>
          <w:sz w:val="24"/>
          <w:szCs w:val="24"/>
        </w:rPr>
      </w:pPr>
      <w:r>
        <w:rPr>
          <w:spacing w:val="-2"/>
          <w:sz w:val="24"/>
          <w:szCs w:val="24"/>
          <w:rtl/>
        </w:rPr>
        <w:t>ובטחונה</w:t>
      </w:r>
      <w:r>
        <w:rPr>
          <w:sz w:val="24"/>
          <w:szCs w:val="24"/>
          <w:rtl/>
        </w:rPr>
        <w:t> הפיזי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של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המדינה</w:t>
      </w:r>
      <w:r>
        <w:rPr>
          <w:sz w:val="24"/>
          <w:szCs w:val="24"/>
        </w:rPr>
        <w:t>.</w:t>
      </w:r>
    </w:p>
    <w:p>
      <w:pPr>
        <w:bidi/>
        <w:spacing w:line="276" w:lineRule="auto" w:before="243"/>
        <w:ind w:right="2044" w:left="1477" w:hanging="236"/>
        <w:jc w:val="left"/>
        <w:rPr>
          <w:sz w:val="24"/>
          <w:szCs w:val="24"/>
        </w:rPr>
      </w:pPr>
      <w:r>
        <w:rPr>
          <w:sz w:val="24"/>
          <w:szCs w:val="24"/>
          <w:rtl/>
        </w:rPr>
        <w:t>מרבית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האמנות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הבינלאומיות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מאפשרות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למדינות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דמוקרטיות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לשנות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סדרי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שלטון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באופן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זמני</w:t>
      </w:r>
      <w:r>
        <w:rPr>
          <w:sz w:val="24"/>
          <w:szCs w:val="24"/>
        </w:rPr>
        <w:t>,</w:t>
      </w:r>
      <w:r>
        <w:rPr>
          <w:sz w:val="24"/>
          <w:szCs w:val="24"/>
          <w:rtl/>
        </w:rPr>
        <w:t> </w:t>
      </w:r>
      <w:r>
        <w:rPr>
          <w:spacing w:val="-2"/>
          <w:sz w:val="24"/>
          <w:szCs w:val="24"/>
          <w:rtl/>
        </w:rPr>
        <w:t>להשעות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ולהגביל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חלק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מזכויות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האדם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והאזרח</w:t>
      </w:r>
      <w:r>
        <w:rPr>
          <w:sz w:val="24"/>
          <w:szCs w:val="24"/>
        </w:rPr>
        <w:t>,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כאשר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נשקף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איום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אמיתי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ומוחשי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לעצמאו</w:t>
      </w:r>
      <w:r>
        <w:rPr>
          <w:sz w:val="24"/>
          <w:szCs w:val="24"/>
          <w:rtl/>
        </w:rPr>
        <w:t>ת</w:t>
      </w:r>
    </w:p>
    <w:p>
      <w:pPr>
        <w:bidi/>
        <w:spacing w:line="275" w:lineRule="exact" w:before="0"/>
        <w:ind w:right="1804" w:left="1479" w:firstLine="0"/>
        <w:jc w:val="left"/>
        <w:rPr>
          <w:sz w:val="24"/>
          <w:szCs w:val="24"/>
        </w:rPr>
      </w:pPr>
      <w:r>
        <w:rPr>
          <w:spacing w:val="-2"/>
          <w:sz w:val="24"/>
          <w:szCs w:val="24"/>
          <w:rtl/>
        </w:rPr>
        <w:t>המדינה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או למשטר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החוקי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השורר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בה</w:t>
      </w:r>
      <w:r>
        <w:rPr>
          <w:sz w:val="24"/>
          <w:szCs w:val="24"/>
        </w:rPr>
        <w:t>.</w:t>
      </w:r>
    </w:p>
    <w:p>
      <w:pPr>
        <w:bidi/>
        <w:spacing w:line="276" w:lineRule="auto" w:before="242"/>
        <w:ind w:right="1999" w:left="1477" w:hanging="173"/>
        <w:jc w:val="left"/>
        <w:rPr>
          <w:sz w:val="24"/>
          <w:szCs w:val="24"/>
        </w:rPr>
      </w:pPr>
      <w:r>
        <w:rPr>
          <w:sz w:val="24"/>
          <w:szCs w:val="24"/>
          <w:rtl/>
        </w:rPr>
        <w:t>כלומר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לפי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הגישה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של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הדמוקרטיה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המתגוננת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עדיף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להקריב חלק</w:t>
      </w:r>
      <w:r>
        <w:rPr>
          <w:spacing w:val="-6"/>
          <w:sz w:val="24"/>
          <w:szCs w:val="24"/>
          <w:rtl/>
        </w:rPr>
        <w:t> </w:t>
      </w:r>
      <w:r>
        <w:rPr>
          <w:sz w:val="24"/>
          <w:szCs w:val="24"/>
          <w:rtl/>
        </w:rPr>
        <w:t>מכללי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השלטון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הדמוקרטים </w:t>
      </w:r>
      <w:r>
        <w:rPr>
          <w:spacing w:val="-2"/>
          <w:sz w:val="24"/>
          <w:szCs w:val="24"/>
          <w:rtl/>
        </w:rPr>
        <w:t>הקיימים</w:t>
      </w:r>
      <w:r>
        <w:rPr>
          <w:spacing w:val="1"/>
          <w:sz w:val="24"/>
          <w:szCs w:val="24"/>
          <w:rtl/>
        </w:rPr>
        <w:t> </w:t>
      </w:r>
      <w:r>
        <w:rPr>
          <w:sz w:val="24"/>
          <w:szCs w:val="24"/>
          <w:rtl/>
        </w:rPr>
        <w:t>כדי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להגן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על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המערכת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הדמוקרטית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הקיימת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</w:rPr>
        <w:t>(</w:t>
      </w:r>
      <w:r>
        <w:rPr>
          <w:sz w:val="24"/>
          <w:szCs w:val="24"/>
          <w:rtl/>
        </w:rPr>
        <w:t>לוותר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על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חלק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מכלל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הדמוקרטיה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כד</w:t>
      </w:r>
      <w:r>
        <w:rPr>
          <w:sz w:val="24"/>
          <w:szCs w:val="24"/>
          <w:rtl/>
        </w:rPr>
        <w:t>י</w:t>
      </w:r>
    </w:p>
    <w:p>
      <w:pPr>
        <w:bidi/>
        <w:spacing w:line="275" w:lineRule="exact" w:before="0"/>
        <w:ind w:right="1804" w:left="1479" w:firstLine="0"/>
        <w:jc w:val="left"/>
        <w:rPr>
          <w:sz w:val="24"/>
          <w:szCs w:val="24"/>
        </w:rPr>
      </w:pPr>
      <w:r>
        <w:rPr>
          <w:spacing w:val="-4"/>
          <w:sz w:val="24"/>
          <w:szCs w:val="24"/>
          <w:rtl/>
        </w:rPr>
        <w:t>לשמור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על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הדמוקרטיה</w:t>
      </w:r>
      <w:r>
        <w:rPr>
          <w:sz w:val="24"/>
          <w:szCs w:val="24"/>
        </w:rPr>
        <w:t>)</w:t>
      </w:r>
    </w:p>
    <w:p>
      <w:pPr>
        <w:spacing w:after="0" w:line="275" w:lineRule="exact"/>
        <w:jc w:val="left"/>
        <w:rPr>
          <w:sz w:val="24"/>
          <w:szCs w:val="24"/>
        </w:rPr>
        <w:sectPr>
          <w:pgSz w:w="11910" w:h="16840"/>
          <w:pgMar w:header="0" w:footer="1009" w:top="1360" w:bottom="1200" w:left="0" w:right="320"/>
        </w:sectPr>
      </w:pPr>
    </w:p>
    <w:p>
      <w:pPr>
        <w:bidi/>
        <w:spacing w:before="81"/>
        <w:ind w:right="1804" w:left="1478" w:firstLine="0"/>
        <w:jc w:val="left"/>
        <w:rPr>
          <w:sz w:val="24"/>
          <w:szCs w:val="24"/>
        </w:rPr>
      </w:pPr>
      <w:r>
        <w:rPr>
          <w:spacing w:val="-2"/>
          <w:sz w:val="24"/>
          <w:szCs w:val="24"/>
          <w:rtl/>
        </w:rPr>
        <w:t>דוגמאות</w:t>
      </w:r>
      <w:r>
        <w:rPr>
          <w:sz w:val="24"/>
          <w:szCs w:val="24"/>
          <w:rtl/>
        </w:rPr>
        <w:t> לדמוקרטיה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מתגוננת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בעולם</w:t>
      </w:r>
      <w:r>
        <w:rPr>
          <w:sz w:val="24"/>
          <w:szCs w:val="24"/>
        </w:rPr>
        <w:t>:</w:t>
      </w:r>
    </w:p>
    <w:p>
      <w:pPr>
        <w:bidi/>
        <w:spacing w:before="242"/>
        <w:ind w:right="1804" w:left="1479" w:firstLine="0"/>
        <w:jc w:val="left"/>
        <w:rPr>
          <w:sz w:val="24"/>
          <w:szCs w:val="24"/>
        </w:rPr>
      </w:pPr>
      <w:r>
        <w:rPr>
          <w:spacing w:val="-2"/>
          <w:sz w:val="24"/>
          <w:szCs w:val="24"/>
          <w:rtl/>
        </w:rPr>
        <w:t>ארה</w:t>
      </w:r>
      <w:r>
        <w:rPr>
          <w:spacing w:val="-2"/>
          <w:sz w:val="24"/>
          <w:szCs w:val="24"/>
        </w:rPr>
        <w:t>"</w:t>
      </w:r>
      <w:r>
        <w:rPr>
          <w:spacing w:val="-2"/>
          <w:sz w:val="24"/>
          <w:szCs w:val="24"/>
          <w:rtl/>
        </w:rPr>
        <w:t>ב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לאחר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פעולות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הטרור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במגדלי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התאומים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העבירה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חוקים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המאפשרים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מעצרים</w:t>
      </w:r>
      <w:r>
        <w:rPr>
          <w:spacing w:val="-7"/>
          <w:sz w:val="24"/>
          <w:szCs w:val="24"/>
          <w:rtl/>
        </w:rPr>
        <w:t> </w:t>
      </w:r>
      <w:r>
        <w:rPr>
          <w:sz w:val="24"/>
          <w:szCs w:val="24"/>
          <w:rtl/>
        </w:rPr>
        <w:t>והאזנו</w:t>
      </w:r>
      <w:r>
        <w:rPr>
          <w:sz w:val="24"/>
          <w:szCs w:val="24"/>
          <w:rtl/>
        </w:rPr>
        <w:t>ת</w:t>
      </w:r>
    </w:p>
    <w:p>
      <w:pPr>
        <w:bidi/>
        <w:spacing w:line="451" w:lineRule="auto" w:before="41"/>
        <w:ind w:right="4120" w:left="1479" w:firstLine="4056"/>
        <w:jc w:val="left"/>
        <w:rPr>
          <w:sz w:val="24"/>
          <w:szCs w:val="24"/>
        </w:rPr>
      </w:pPr>
      <w:r>
        <w:rPr>
          <w:sz w:val="24"/>
          <w:szCs w:val="24"/>
          <w:rtl/>
        </w:rPr>
        <w:t>סתר</w:t>
      </w:r>
      <w:r>
        <w:rPr>
          <w:spacing w:val="-17"/>
          <w:sz w:val="24"/>
          <w:szCs w:val="24"/>
          <w:rtl/>
        </w:rPr>
        <w:t> </w:t>
      </w:r>
      <w:r>
        <w:rPr>
          <w:sz w:val="24"/>
          <w:szCs w:val="24"/>
          <w:rtl/>
        </w:rPr>
        <w:t>לחשודים</w:t>
      </w:r>
      <w:r>
        <w:rPr>
          <w:spacing w:val="-17"/>
          <w:sz w:val="24"/>
          <w:szCs w:val="24"/>
          <w:rtl/>
        </w:rPr>
        <w:t> </w:t>
      </w:r>
      <w:r>
        <w:rPr>
          <w:sz w:val="24"/>
          <w:szCs w:val="24"/>
          <w:rtl/>
        </w:rPr>
        <w:t>בטרור </w:t>
      </w:r>
      <w:r>
        <w:rPr>
          <w:spacing w:val="-4"/>
          <w:sz w:val="24"/>
          <w:szCs w:val="24"/>
          <w:rtl/>
        </w:rPr>
        <w:t>צרפת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החודש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העבירה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חוק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המאפשר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שלילת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אזרחות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מפעילי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טרו</w:t>
      </w:r>
      <w:r>
        <w:rPr>
          <w:sz w:val="24"/>
          <w:szCs w:val="24"/>
          <w:rtl/>
        </w:rPr>
        <w:t>ר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169"/>
        <w:rPr>
          <w:sz w:val="24"/>
        </w:rPr>
      </w:pPr>
    </w:p>
    <w:p>
      <w:pPr>
        <w:pStyle w:val="Heading4"/>
        <w:bidi/>
        <w:spacing w:before="1"/>
        <w:ind w:right="1804" w:left="1477" w:firstLine="0"/>
        <w:jc w:val="left"/>
        <w:rPr>
          <w:u w:val="none"/>
        </w:rPr>
      </w:pPr>
      <w:r>
        <w:rPr>
          <w:spacing w:val="-2"/>
          <w:u w:val="thick"/>
          <w:rtl/>
        </w:rPr>
        <w:t>דמוקרטיה </w:t>
      </w:r>
      <w:r>
        <w:rPr>
          <w:u w:val="thick"/>
          <w:rtl/>
        </w:rPr>
        <w:t>מתגוננת</w:t>
      </w:r>
      <w:r>
        <w:rPr>
          <w:spacing w:val="-4"/>
          <w:u w:val="thick"/>
          <w:rtl/>
        </w:rPr>
        <w:t> </w:t>
      </w:r>
      <w:r>
        <w:rPr>
          <w:u w:val="thick"/>
          <w:rtl/>
        </w:rPr>
        <w:t>בישרא</w:t>
      </w:r>
      <w:r>
        <w:rPr>
          <w:u w:val="thick"/>
          <w:rtl/>
        </w:rPr>
        <w:t>ל</w:t>
      </w:r>
      <w:r>
        <w:rPr>
          <w:u w:val="none"/>
          <w:rtl/>
        </w:rPr>
      </w:r>
    </w:p>
    <w:p>
      <w:pPr>
        <w:bidi/>
        <w:spacing w:line="278" w:lineRule="auto" w:before="240"/>
        <w:ind w:right="2030" w:left="1477" w:hanging="161"/>
        <w:jc w:val="left"/>
        <w:rPr>
          <w:sz w:val="24"/>
          <w:szCs w:val="24"/>
        </w:rPr>
      </w:pPr>
      <w:r>
        <w:rPr>
          <w:sz w:val="24"/>
          <w:szCs w:val="24"/>
          <w:rtl/>
        </w:rPr>
        <w:t>מתוך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חשש</w:t>
      </w:r>
      <w:r>
        <w:rPr>
          <w:spacing w:val="-6"/>
          <w:sz w:val="24"/>
          <w:szCs w:val="24"/>
          <w:rtl/>
        </w:rPr>
        <w:t> </w:t>
      </w:r>
      <w:r>
        <w:rPr>
          <w:sz w:val="24"/>
          <w:szCs w:val="24"/>
          <w:rtl/>
        </w:rPr>
        <w:t>מפני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איומים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על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עצם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הדמוקרטיה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סכנת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פגיעה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בביטחון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המדינה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ובשלום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הציבור </w:t>
      </w:r>
      <w:r>
        <w:rPr>
          <w:spacing w:val="-2"/>
          <w:sz w:val="24"/>
          <w:szCs w:val="24"/>
          <w:rtl/>
        </w:rPr>
        <w:t>ובנוסף </w:t>
      </w:r>
      <w:r>
        <w:rPr>
          <w:sz w:val="24"/>
          <w:szCs w:val="24"/>
          <w:rtl/>
        </w:rPr>
        <w:t>גם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השאיפה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לשמור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על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צביונה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המיוחד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של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מדינת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ישראל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כמדינה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יהודית</w:t>
      </w:r>
      <w:r>
        <w:rPr>
          <w:spacing w:val="-7"/>
          <w:sz w:val="24"/>
          <w:szCs w:val="24"/>
          <w:rtl/>
        </w:rPr>
        <w:t> </w:t>
      </w:r>
      <w:r>
        <w:rPr>
          <w:sz w:val="24"/>
          <w:szCs w:val="24"/>
        </w:rPr>
        <w:t>,</w:t>
      </w:r>
      <w:r>
        <w:rPr>
          <w:sz w:val="24"/>
          <w:szCs w:val="24"/>
          <w:rtl/>
        </w:rPr>
        <w:t>מופעלי</w:t>
      </w:r>
      <w:r>
        <w:rPr>
          <w:sz w:val="24"/>
          <w:szCs w:val="24"/>
          <w:rtl/>
        </w:rPr>
        <w:t>ם</w:t>
      </w:r>
    </w:p>
    <w:p>
      <w:pPr>
        <w:bidi/>
        <w:spacing w:line="272" w:lineRule="exact" w:before="0"/>
        <w:ind w:right="1804" w:left="1477" w:firstLine="0"/>
        <w:jc w:val="left"/>
        <w:rPr>
          <w:sz w:val="24"/>
          <w:szCs w:val="24"/>
        </w:rPr>
      </w:pPr>
      <w:r>
        <w:rPr>
          <w:spacing w:val="-2"/>
          <w:sz w:val="24"/>
          <w:szCs w:val="24"/>
          <w:rtl/>
        </w:rPr>
        <w:t>בישראל </w:t>
      </w:r>
      <w:r>
        <w:rPr>
          <w:sz w:val="24"/>
          <w:szCs w:val="24"/>
          <w:rtl/>
        </w:rPr>
        <w:t>מנגנונים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ואמצעים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של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דמוקרטיה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מתגוננ</w:t>
      </w:r>
      <w:r>
        <w:rPr>
          <w:sz w:val="24"/>
          <w:szCs w:val="24"/>
          <w:rtl/>
        </w:rPr>
        <w:t>ת</w:t>
      </w:r>
    </w:p>
    <w:p>
      <w:pPr>
        <w:bidi/>
        <w:spacing w:before="242"/>
        <w:ind w:right="1804" w:left="1479" w:firstLine="0"/>
        <w:jc w:val="left"/>
        <w:rPr>
          <w:sz w:val="24"/>
          <w:szCs w:val="24"/>
        </w:rPr>
      </w:pPr>
      <w:r>
        <w:rPr>
          <w:spacing w:val="-2"/>
          <w:sz w:val="24"/>
          <w:szCs w:val="24"/>
          <w:u w:val="single"/>
          <w:rtl/>
        </w:rPr>
        <w:t>א</w:t>
      </w:r>
      <w:r>
        <w:rPr>
          <w:spacing w:val="-2"/>
          <w:sz w:val="24"/>
          <w:szCs w:val="24"/>
          <w:u w:val="single"/>
        </w:rPr>
        <w:t>.</w:t>
      </w:r>
      <w:r>
        <w:rPr>
          <w:spacing w:val="-2"/>
          <w:sz w:val="24"/>
          <w:szCs w:val="24"/>
          <w:u w:val="single"/>
          <w:rtl/>
        </w:rPr>
        <w:t>איסור</w:t>
      </w:r>
      <w:r>
        <w:rPr>
          <w:sz w:val="24"/>
          <w:szCs w:val="24"/>
          <w:u w:val="single"/>
          <w:rtl/>
        </w:rPr>
        <w:t> על</w:t>
      </w:r>
      <w:r>
        <w:rPr>
          <w:spacing w:val="-4"/>
          <w:sz w:val="24"/>
          <w:szCs w:val="24"/>
          <w:u w:val="single"/>
          <w:rtl/>
        </w:rPr>
        <w:t> </w:t>
      </w:r>
      <w:r>
        <w:rPr>
          <w:sz w:val="24"/>
          <w:szCs w:val="24"/>
          <w:u w:val="single"/>
          <w:rtl/>
        </w:rPr>
        <w:t>מעשה</w:t>
      </w:r>
      <w:r>
        <w:rPr>
          <w:spacing w:val="-1"/>
          <w:sz w:val="24"/>
          <w:szCs w:val="24"/>
          <w:u w:val="single"/>
          <w:rtl/>
        </w:rPr>
        <w:t> </w:t>
      </w:r>
      <w:r>
        <w:rPr>
          <w:sz w:val="24"/>
          <w:szCs w:val="24"/>
          <w:u w:val="single"/>
          <w:rtl/>
        </w:rPr>
        <w:t>המרדה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</w:rPr>
        <w:t>–</w:t>
      </w:r>
      <w:r>
        <w:rPr>
          <w:sz w:val="24"/>
          <w:szCs w:val="24"/>
          <w:rtl/>
        </w:rPr>
        <w:t>כל העושה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או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מפרסם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מעשה של המרדה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דינו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מאסר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עד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</w:rPr>
        <w:t>5</w:t>
      </w:r>
    </w:p>
    <w:p>
      <w:pPr>
        <w:bidi/>
        <w:spacing w:before="41"/>
        <w:ind w:right="1804" w:left="1478" w:firstLine="0"/>
        <w:jc w:val="left"/>
        <w:rPr>
          <w:sz w:val="24"/>
          <w:szCs w:val="24"/>
        </w:rPr>
      </w:pPr>
      <w:r>
        <w:rPr>
          <w:spacing w:val="-4"/>
          <w:sz w:val="24"/>
          <w:szCs w:val="24"/>
          <w:rtl/>
        </w:rPr>
        <w:t>שנות</w:t>
      </w:r>
      <w:r>
        <w:rPr>
          <w:spacing w:val="-6"/>
          <w:sz w:val="24"/>
          <w:szCs w:val="24"/>
          <w:rtl/>
        </w:rPr>
        <w:t> </w:t>
      </w:r>
      <w:r>
        <w:rPr>
          <w:sz w:val="24"/>
          <w:szCs w:val="24"/>
          <w:rtl/>
        </w:rPr>
        <w:t>מאסר</w:t>
      </w:r>
      <w:r>
        <w:rPr>
          <w:sz w:val="24"/>
          <w:szCs w:val="24"/>
        </w:rPr>
        <w:t>.</w:t>
      </w:r>
    </w:p>
    <w:p>
      <w:pPr>
        <w:bidi/>
        <w:spacing w:line="278" w:lineRule="auto" w:before="240"/>
        <w:ind w:right="2172" w:left="1476" w:firstLine="98"/>
        <w:jc w:val="left"/>
        <w:rPr>
          <w:sz w:val="24"/>
          <w:szCs w:val="24"/>
        </w:rPr>
      </w:pPr>
      <w:r>
        <w:rPr>
          <w:sz w:val="24"/>
          <w:szCs w:val="24"/>
          <w:rtl/>
        </w:rPr>
        <w:t>המרדה</w:t>
      </w:r>
      <w:r>
        <w:rPr>
          <w:sz w:val="24"/>
          <w:szCs w:val="24"/>
        </w:rPr>
        <w:t>-</w:t>
      </w:r>
      <w:r>
        <w:rPr>
          <w:sz w:val="24"/>
          <w:szCs w:val="24"/>
          <w:rtl/>
        </w:rPr>
        <w:t>מביא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לידי</w:t>
      </w:r>
      <w:r>
        <w:rPr>
          <w:spacing w:val="-6"/>
          <w:sz w:val="24"/>
          <w:szCs w:val="24"/>
          <w:rtl/>
        </w:rPr>
        <w:t> </w:t>
      </w:r>
      <w:r>
        <w:rPr>
          <w:sz w:val="24"/>
          <w:szCs w:val="24"/>
          <w:rtl/>
        </w:rPr>
        <w:t>שנאה</w:t>
      </w:r>
      <w:r>
        <w:rPr>
          <w:sz w:val="24"/>
          <w:szCs w:val="24"/>
        </w:rPr>
        <w:t>,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בוז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אי</w:t>
      </w:r>
      <w:r>
        <w:rPr>
          <w:spacing w:val="-6"/>
          <w:sz w:val="24"/>
          <w:szCs w:val="24"/>
          <w:rtl/>
        </w:rPr>
        <w:t> </w:t>
      </w:r>
      <w:r>
        <w:rPr>
          <w:sz w:val="24"/>
          <w:szCs w:val="24"/>
          <w:rtl/>
        </w:rPr>
        <w:t>נאמנות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למדינה</w:t>
      </w:r>
      <w:r>
        <w:rPr>
          <w:sz w:val="24"/>
          <w:szCs w:val="24"/>
        </w:rPr>
        <w:t>,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לרשויות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השלטון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מסית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את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התושבים </w:t>
      </w:r>
      <w:r>
        <w:rPr>
          <w:spacing w:val="-2"/>
          <w:sz w:val="24"/>
          <w:szCs w:val="24"/>
          <w:rtl/>
        </w:rPr>
        <w:t>לשנות</w:t>
      </w:r>
      <w:r>
        <w:rPr>
          <w:spacing w:val="1"/>
          <w:sz w:val="24"/>
          <w:szCs w:val="24"/>
          <w:rtl/>
        </w:rPr>
        <w:t> </w:t>
      </w:r>
      <w:r>
        <w:rPr>
          <w:sz w:val="24"/>
          <w:szCs w:val="24"/>
          <w:rtl/>
        </w:rPr>
        <w:t>בדרכים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לא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כשרות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מצב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שנוצר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בצורה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חוקית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ומעורר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ריב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ושנאה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בין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חלקים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שוני</w:t>
      </w:r>
      <w:r>
        <w:rPr>
          <w:sz w:val="24"/>
          <w:szCs w:val="24"/>
          <w:rtl/>
        </w:rPr>
        <w:t>ם</w:t>
      </w:r>
    </w:p>
    <w:p>
      <w:pPr>
        <w:bidi/>
        <w:spacing w:line="272" w:lineRule="exact" w:before="0"/>
        <w:ind w:right="1804" w:left="1477" w:firstLine="0"/>
        <w:jc w:val="left"/>
        <w:rPr>
          <w:sz w:val="24"/>
          <w:szCs w:val="24"/>
        </w:rPr>
      </w:pPr>
      <w:r>
        <w:rPr>
          <w:spacing w:val="-2"/>
          <w:sz w:val="24"/>
          <w:szCs w:val="24"/>
          <w:rtl/>
        </w:rPr>
        <w:t>באוכלוסיי</w:t>
      </w:r>
      <w:r>
        <w:rPr>
          <w:spacing w:val="-2"/>
          <w:sz w:val="24"/>
          <w:szCs w:val="24"/>
          <w:rtl/>
        </w:rPr>
        <w:t>ה</w:t>
      </w:r>
    </w:p>
    <w:p>
      <w:pPr>
        <w:bidi/>
        <w:spacing w:line="278" w:lineRule="auto" w:before="240"/>
        <w:ind w:right="2724" w:left="1479" w:hanging="435"/>
        <w:jc w:val="left"/>
        <w:rPr>
          <w:sz w:val="24"/>
          <w:szCs w:val="24"/>
        </w:rPr>
      </w:pPr>
      <w:r>
        <w:rPr>
          <w:sz w:val="24"/>
          <w:szCs w:val="24"/>
          <w:u w:val="single"/>
          <w:rtl/>
        </w:rPr>
        <w:t>ב</w:t>
      </w:r>
      <w:r>
        <w:rPr>
          <w:sz w:val="24"/>
          <w:szCs w:val="24"/>
          <w:u w:val="single"/>
        </w:rPr>
        <w:t>.</w:t>
      </w:r>
      <w:r>
        <w:rPr>
          <w:sz w:val="24"/>
          <w:szCs w:val="24"/>
          <w:u w:val="single"/>
          <w:rtl/>
        </w:rPr>
        <w:t>אפשרות</w:t>
      </w:r>
      <w:r>
        <w:rPr>
          <w:spacing w:val="-3"/>
          <w:sz w:val="24"/>
          <w:szCs w:val="24"/>
          <w:u w:val="single"/>
          <w:rtl/>
        </w:rPr>
        <w:t> </w:t>
      </w:r>
      <w:r>
        <w:rPr>
          <w:sz w:val="24"/>
          <w:szCs w:val="24"/>
          <w:u w:val="single"/>
          <w:rtl/>
        </w:rPr>
        <w:t>לפסול</w:t>
      </w:r>
      <w:r>
        <w:rPr>
          <w:spacing w:val="-3"/>
          <w:sz w:val="24"/>
          <w:szCs w:val="24"/>
          <w:u w:val="single"/>
          <w:rtl/>
        </w:rPr>
        <w:t> </w:t>
      </w:r>
      <w:r>
        <w:rPr>
          <w:sz w:val="24"/>
          <w:szCs w:val="24"/>
          <w:u w:val="single"/>
          <w:rtl/>
        </w:rPr>
        <w:t>מועמדים</w:t>
      </w:r>
      <w:r>
        <w:rPr>
          <w:spacing w:val="-3"/>
          <w:sz w:val="24"/>
          <w:szCs w:val="24"/>
          <w:u w:val="single"/>
          <w:rtl/>
        </w:rPr>
        <w:t> </w:t>
      </w:r>
      <w:r>
        <w:rPr>
          <w:sz w:val="24"/>
          <w:szCs w:val="24"/>
          <w:u w:val="single"/>
          <w:rtl/>
        </w:rPr>
        <w:t>לכנסת</w:t>
      </w:r>
      <w:r>
        <w:rPr>
          <w:sz w:val="24"/>
          <w:szCs w:val="24"/>
        </w:rPr>
        <w:t>-</w:t>
      </w:r>
      <w:r>
        <w:rPr>
          <w:sz w:val="24"/>
          <w:szCs w:val="24"/>
          <w:rtl/>
        </w:rPr>
        <w:t>בישראל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על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פי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חוק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יסוד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הכנסת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וחוק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המפלגות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ניתן </w:t>
      </w:r>
      <w:r>
        <w:rPr>
          <w:spacing w:val="-2"/>
          <w:sz w:val="24"/>
          <w:szCs w:val="24"/>
          <w:rtl/>
        </w:rPr>
        <w:t>לפסול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מפלגה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אם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יש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במטרותיה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או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במעשיה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של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הרשימה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או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מעשיו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של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האדם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א</w:t>
      </w:r>
      <w:r>
        <w:rPr>
          <w:sz w:val="24"/>
          <w:szCs w:val="24"/>
          <w:rtl/>
        </w:rPr>
        <w:t>ם</w:t>
      </w:r>
    </w:p>
    <w:p>
      <w:pPr>
        <w:bidi/>
        <w:spacing w:before="195"/>
        <w:ind w:right="1804" w:left="1477" w:firstLine="0"/>
        <w:jc w:val="left"/>
        <w:rPr>
          <w:sz w:val="24"/>
          <w:szCs w:val="24"/>
        </w:rPr>
      </w:pPr>
      <w:r>
        <w:rPr>
          <w:spacing w:val="-2"/>
          <w:sz w:val="24"/>
          <w:szCs w:val="24"/>
        </w:rPr>
        <w:t>*</w:t>
      </w:r>
      <w:r>
        <w:rPr>
          <w:spacing w:val="-2"/>
          <w:sz w:val="24"/>
          <w:szCs w:val="24"/>
          <w:rtl/>
        </w:rPr>
        <w:t>שלילת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קיומה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של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המדינה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כמדינה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יהודית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או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דמוקרטי</w:t>
      </w:r>
      <w:r>
        <w:rPr>
          <w:sz w:val="24"/>
          <w:szCs w:val="24"/>
          <w:rtl/>
        </w:rPr>
        <w:t>ת</w:t>
      </w:r>
    </w:p>
    <w:p>
      <w:pPr>
        <w:bidi/>
        <w:spacing w:line="448" w:lineRule="auto" w:before="242"/>
        <w:ind w:right="3304" w:left="1477" w:firstLine="5335"/>
        <w:jc w:val="left"/>
        <w:rPr>
          <w:sz w:val="24"/>
          <w:szCs w:val="24"/>
        </w:rPr>
      </w:pPr>
      <w:r>
        <w:rPr>
          <w:sz w:val="24"/>
          <w:szCs w:val="24"/>
        </w:rPr>
        <w:t>*</w:t>
      </w:r>
      <w:r>
        <w:rPr>
          <w:sz w:val="24"/>
          <w:szCs w:val="24"/>
          <w:rtl/>
        </w:rPr>
        <w:t>הסתה</w:t>
      </w:r>
      <w:r>
        <w:rPr>
          <w:spacing w:val="-17"/>
          <w:sz w:val="24"/>
          <w:szCs w:val="24"/>
          <w:rtl/>
        </w:rPr>
        <w:t> </w:t>
      </w:r>
      <w:r>
        <w:rPr>
          <w:sz w:val="24"/>
          <w:szCs w:val="24"/>
          <w:rtl/>
        </w:rPr>
        <w:t>לגזענות </w:t>
      </w:r>
      <w:r>
        <w:rPr>
          <w:spacing w:val="-2"/>
          <w:sz w:val="24"/>
          <w:szCs w:val="24"/>
        </w:rPr>
        <w:t>*</w:t>
      </w:r>
      <w:r>
        <w:rPr>
          <w:spacing w:val="-2"/>
          <w:sz w:val="24"/>
          <w:szCs w:val="24"/>
          <w:rtl/>
        </w:rPr>
        <w:t>תמיכה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במאבק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מזוין</w:t>
      </w:r>
      <w:r>
        <w:rPr>
          <w:sz w:val="24"/>
          <w:szCs w:val="24"/>
        </w:rPr>
        <w:t>,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של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מדינת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אויב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או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של</w:t>
      </w:r>
      <w:r>
        <w:rPr>
          <w:spacing w:val="1"/>
          <w:sz w:val="24"/>
          <w:szCs w:val="24"/>
          <w:rtl/>
        </w:rPr>
        <w:t> </w:t>
      </w:r>
      <w:r>
        <w:rPr>
          <w:sz w:val="24"/>
          <w:szCs w:val="24"/>
          <w:rtl/>
        </w:rPr>
        <w:t>ארגון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טרור</w:t>
      </w:r>
      <w:r>
        <w:rPr>
          <w:sz w:val="24"/>
          <w:szCs w:val="24"/>
        </w:rPr>
        <w:t>,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נגד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מדינת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ישרא</w:t>
      </w:r>
      <w:r>
        <w:rPr>
          <w:sz w:val="24"/>
          <w:szCs w:val="24"/>
          <w:rtl/>
        </w:rPr>
        <w:t>ל</w:t>
      </w:r>
    </w:p>
    <w:p>
      <w:pPr>
        <w:bidi/>
        <w:spacing w:before="3"/>
        <w:ind w:right="1804" w:left="1477" w:firstLine="0"/>
        <w:jc w:val="left"/>
        <w:rPr>
          <w:sz w:val="24"/>
          <w:szCs w:val="24"/>
        </w:rPr>
      </w:pPr>
      <w:r>
        <w:rPr>
          <w:spacing w:val="-5"/>
          <w:sz w:val="24"/>
          <w:szCs w:val="24"/>
          <w:rtl/>
        </w:rPr>
        <w:t>חוק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המפלגות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מוסיף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שיש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יסוד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סביר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כי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המפלגה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משמשת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מסווה לפעילות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בלתי</w:t>
      </w:r>
      <w:r>
        <w:rPr>
          <w:spacing w:val="-7"/>
          <w:sz w:val="24"/>
          <w:szCs w:val="24"/>
          <w:rtl/>
        </w:rPr>
        <w:t> </w:t>
      </w:r>
      <w:r>
        <w:rPr>
          <w:sz w:val="24"/>
          <w:szCs w:val="24"/>
          <w:rtl/>
        </w:rPr>
        <w:t>חוקית</w:t>
      </w:r>
      <w:r>
        <w:rPr>
          <w:sz w:val="24"/>
          <w:szCs w:val="24"/>
        </w:rPr>
        <w:t>.</w:t>
      </w:r>
    </w:p>
    <w:p>
      <w:pPr>
        <w:bidi/>
        <w:spacing w:before="240"/>
        <w:ind w:right="1804" w:left="1479" w:firstLine="0"/>
        <w:jc w:val="left"/>
        <w:rPr>
          <w:sz w:val="24"/>
          <w:szCs w:val="24"/>
        </w:rPr>
      </w:pPr>
      <w:r>
        <w:rPr>
          <w:spacing w:val="-5"/>
          <w:sz w:val="24"/>
          <w:szCs w:val="24"/>
          <w:rtl/>
        </w:rPr>
        <w:t>לפי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הגישה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שהייתה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רווחת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עד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היום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ניתן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להשתמש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בחוק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זה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רק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כאשר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מוכח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כי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קיימת</w:t>
      </w:r>
      <w:r>
        <w:rPr>
          <w:spacing w:val="-7"/>
          <w:sz w:val="24"/>
          <w:szCs w:val="24"/>
          <w:rtl/>
        </w:rPr>
        <w:t> </w:t>
      </w:r>
      <w:r>
        <w:rPr>
          <w:sz w:val="24"/>
          <w:szCs w:val="24"/>
          <w:rtl/>
        </w:rPr>
        <w:t>סכנ</w:t>
      </w:r>
      <w:r>
        <w:rPr>
          <w:sz w:val="24"/>
          <w:szCs w:val="24"/>
          <w:rtl/>
        </w:rPr>
        <w:t>ה</w:t>
      </w:r>
    </w:p>
    <w:p>
      <w:pPr>
        <w:bidi/>
        <w:spacing w:before="43"/>
        <w:ind w:right="1804" w:left="1479" w:firstLine="0"/>
        <w:jc w:val="left"/>
        <w:rPr>
          <w:sz w:val="24"/>
          <w:szCs w:val="24"/>
        </w:rPr>
      </w:pPr>
      <w:r>
        <w:rPr>
          <w:spacing w:val="-2"/>
          <w:sz w:val="24"/>
          <w:szCs w:val="24"/>
          <w:rtl/>
        </w:rPr>
        <w:t>לדמוקרטיה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ולקיומה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של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מדינת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ישראל</w:t>
      </w:r>
      <w:r>
        <w:rPr>
          <w:sz w:val="24"/>
          <w:szCs w:val="24"/>
        </w:rPr>
        <w:t>.</w:t>
      </w:r>
    </w:p>
    <w:p>
      <w:pPr>
        <w:bidi/>
        <w:spacing w:before="240"/>
        <w:ind w:right="1804" w:left="1479" w:firstLine="0"/>
        <w:jc w:val="left"/>
        <w:rPr>
          <w:sz w:val="24"/>
          <w:szCs w:val="24"/>
        </w:rPr>
      </w:pPr>
      <w:r>
        <w:rPr>
          <w:spacing w:val="-2"/>
          <w:sz w:val="24"/>
          <w:szCs w:val="24"/>
          <w:rtl/>
        </w:rPr>
        <w:t>כלומר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הפסילה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צריכה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לבוא</w:t>
      </w:r>
      <w:r>
        <w:rPr>
          <w:spacing w:val="1"/>
          <w:sz w:val="24"/>
          <w:szCs w:val="24"/>
          <w:rtl/>
        </w:rPr>
        <w:t> </w:t>
      </w:r>
      <w:r>
        <w:rPr>
          <w:sz w:val="24"/>
          <w:szCs w:val="24"/>
          <w:rtl/>
        </w:rPr>
        <w:t>לא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כעונש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אלא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כדי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למנוע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סכנה</w:t>
      </w:r>
      <w:r>
        <w:rPr>
          <w:spacing w:val="-6"/>
          <w:sz w:val="24"/>
          <w:szCs w:val="24"/>
          <w:rtl/>
        </w:rPr>
        <w:t> </w:t>
      </w:r>
      <w:r>
        <w:rPr>
          <w:sz w:val="24"/>
          <w:szCs w:val="24"/>
          <w:rtl/>
        </w:rPr>
        <w:t>עתידית</w:t>
      </w:r>
      <w:r>
        <w:rPr>
          <w:sz w:val="24"/>
          <w:szCs w:val="24"/>
        </w:rPr>
        <w:t>.</w:t>
      </w:r>
    </w:p>
    <w:p>
      <w:pPr>
        <w:pStyle w:val="BodyText"/>
        <w:spacing w:before="45"/>
        <w:rPr>
          <w:sz w:val="24"/>
        </w:rPr>
      </w:pPr>
    </w:p>
    <w:p>
      <w:pPr>
        <w:bidi/>
        <w:spacing w:before="1"/>
        <w:ind w:right="0" w:left="1479" w:firstLine="0"/>
        <w:jc w:val="left"/>
        <w:rPr>
          <w:sz w:val="24"/>
          <w:szCs w:val="24"/>
        </w:rPr>
      </w:pPr>
      <w:r>
        <w:rPr>
          <w:spacing w:val="-5"/>
          <w:sz w:val="24"/>
          <w:szCs w:val="24"/>
          <w:u w:val="single"/>
          <w:rtl/>
        </w:rPr>
        <w:t>בעד</w:t>
      </w:r>
      <w:r>
        <w:rPr>
          <w:spacing w:val="-4"/>
          <w:sz w:val="24"/>
          <w:szCs w:val="24"/>
          <w:u w:val="single"/>
          <w:rtl/>
        </w:rPr>
        <w:t> </w:t>
      </w:r>
      <w:r>
        <w:rPr>
          <w:sz w:val="24"/>
          <w:szCs w:val="24"/>
          <w:u w:val="single"/>
          <w:rtl/>
        </w:rPr>
        <w:t>ונגד</w:t>
      </w:r>
      <w:r>
        <w:rPr>
          <w:spacing w:val="-2"/>
          <w:sz w:val="24"/>
          <w:szCs w:val="24"/>
          <w:u w:val="single"/>
          <w:rtl/>
        </w:rPr>
        <w:t> </w:t>
      </w:r>
      <w:r>
        <w:rPr>
          <w:sz w:val="24"/>
          <w:szCs w:val="24"/>
          <w:u w:val="single"/>
          <w:rtl/>
        </w:rPr>
        <w:t>הוצאת</w:t>
      </w:r>
      <w:r>
        <w:rPr>
          <w:spacing w:val="-4"/>
          <w:sz w:val="24"/>
          <w:szCs w:val="24"/>
          <w:u w:val="single"/>
          <w:rtl/>
        </w:rPr>
        <w:t> </w:t>
      </w:r>
      <w:r>
        <w:rPr>
          <w:sz w:val="24"/>
          <w:szCs w:val="24"/>
          <w:u w:val="single"/>
          <w:rtl/>
        </w:rPr>
        <w:t>קבוצות</w:t>
      </w:r>
      <w:r>
        <w:rPr>
          <w:spacing w:val="-4"/>
          <w:sz w:val="24"/>
          <w:szCs w:val="24"/>
          <w:u w:val="single"/>
          <w:rtl/>
        </w:rPr>
        <w:t> </w:t>
      </w:r>
      <w:r>
        <w:rPr>
          <w:sz w:val="24"/>
          <w:szCs w:val="24"/>
          <w:u w:val="single"/>
          <w:rtl/>
        </w:rPr>
        <w:t>אנטי</w:t>
      </w:r>
      <w:r>
        <w:rPr>
          <w:sz w:val="24"/>
          <w:szCs w:val="24"/>
          <w:u w:val="single"/>
        </w:rPr>
        <w:t>-</w:t>
      </w:r>
      <w:r>
        <w:rPr>
          <w:sz w:val="24"/>
          <w:szCs w:val="24"/>
          <w:u w:val="single"/>
          <w:rtl/>
        </w:rPr>
        <w:t>דמוקרטיות</w:t>
      </w:r>
      <w:r>
        <w:rPr>
          <w:spacing w:val="-2"/>
          <w:sz w:val="24"/>
          <w:szCs w:val="24"/>
          <w:u w:val="single"/>
          <w:rtl/>
        </w:rPr>
        <w:t> </w:t>
      </w:r>
      <w:r>
        <w:rPr>
          <w:sz w:val="24"/>
          <w:szCs w:val="24"/>
          <w:u w:val="single"/>
          <w:rtl/>
        </w:rPr>
        <w:t>מחוץ</w:t>
      </w:r>
      <w:r>
        <w:rPr>
          <w:spacing w:val="-3"/>
          <w:sz w:val="24"/>
          <w:szCs w:val="24"/>
          <w:u w:val="single"/>
          <w:rtl/>
        </w:rPr>
        <w:t> </w:t>
      </w:r>
      <w:r>
        <w:rPr>
          <w:sz w:val="24"/>
          <w:szCs w:val="24"/>
          <w:u w:val="single"/>
          <w:rtl/>
        </w:rPr>
        <w:t>לחוק</w:t>
      </w:r>
      <w:r>
        <w:rPr>
          <w:sz w:val="24"/>
          <w:szCs w:val="24"/>
          <w:u w:val="single"/>
        </w:rPr>
        <w:t>/</w:t>
      </w:r>
      <w:r>
        <w:rPr>
          <w:spacing w:val="-2"/>
          <w:sz w:val="24"/>
          <w:szCs w:val="24"/>
          <w:u w:val="single"/>
          <w:rtl/>
        </w:rPr>
        <w:t> </w:t>
      </w:r>
      <w:r>
        <w:rPr>
          <w:sz w:val="24"/>
          <w:szCs w:val="24"/>
          <w:u w:val="single"/>
          <w:rtl/>
        </w:rPr>
        <w:t>בעד</w:t>
      </w:r>
      <w:r>
        <w:rPr>
          <w:spacing w:val="-2"/>
          <w:sz w:val="24"/>
          <w:szCs w:val="24"/>
          <w:u w:val="single"/>
          <w:rtl/>
        </w:rPr>
        <w:t> </w:t>
      </w:r>
      <w:r>
        <w:rPr>
          <w:sz w:val="24"/>
          <w:szCs w:val="24"/>
          <w:u w:val="single"/>
          <w:rtl/>
        </w:rPr>
        <w:t>ונגד</w:t>
      </w:r>
      <w:r>
        <w:rPr>
          <w:spacing w:val="-4"/>
          <w:sz w:val="24"/>
          <w:szCs w:val="24"/>
          <w:u w:val="single"/>
          <w:rtl/>
        </w:rPr>
        <w:t> </w:t>
      </w:r>
      <w:r>
        <w:rPr>
          <w:sz w:val="24"/>
          <w:szCs w:val="24"/>
          <w:u w:val="single"/>
          <w:rtl/>
        </w:rPr>
        <w:t>עקרון הדמוקרטיה</w:t>
      </w:r>
      <w:r>
        <w:rPr>
          <w:spacing w:val="-8"/>
          <w:sz w:val="24"/>
          <w:szCs w:val="24"/>
          <w:u w:val="single"/>
          <w:rtl/>
        </w:rPr>
        <w:t> </w:t>
      </w:r>
      <w:r>
        <w:rPr>
          <w:sz w:val="24"/>
          <w:szCs w:val="24"/>
          <w:u w:val="single"/>
          <w:rtl/>
        </w:rPr>
        <w:t>המתגוננת</w:t>
      </w:r>
      <w:r>
        <w:rPr>
          <w:sz w:val="24"/>
          <w:szCs w:val="24"/>
        </w:rPr>
        <w:t>:</w:t>
      </w:r>
    </w:p>
    <w:p>
      <w:pPr>
        <w:pStyle w:val="BodyText"/>
        <w:spacing w:before="78"/>
        <w:rPr>
          <w:sz w:val="20"/>
        </w:rPr>
      </w:pPr>
    </w:p>
    <w:tbl>
      <w:tblPr>
        <w:tblW w:w="0" w:type="auto"/>
        <w:jc w:val="left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812"/>
        <w:gridCol w:w="5253"/>
      </w:tblGrid>
      <w:tr>
        <w:trPr>
          <w:trHeight w:val="412" w:hRule="atLeast"/>
        </w:trPr>
        <w:tc>
          <w:tcPr>
            <w:tcW w:w="4812" w:type="dxa"/>
          </w:tcPr>
          <w:p>
            <w:pPr>
              <w:pStyle w:val="TableParagraph"/>
              <w:bidi/>
              <w:spacing w:before="79"/>
              <w:ind w:right="0" w:left="97" w:firstLine="0"/>
              <w:jc w:val="lef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pacing w:val="-5"/>
                <w:sz w:val="22"/>
                <w:szCs w:val="22"/>
                <w:rtl/>
              </w:rPr>
              <w:t>נג</w:t>
            </w:r>
            <w:r>
              <w:rPr>
                <w:b/>
                <w:bCs/>
                <w:spacing w:val="-5"/>
                <w:sz w:val="22"/>
                <w:szCs w:val="22"/>
                <w:rtl/>
              </w:rPr>
              <w:t>ד</w:t>
            </w:r>
          </w:p>
        </w:tc>
        <w:tc>
          <w:tcPr>
            <w:tcW w:w="5253" w:type="dxa"/>
          </w:tcPr>
          <w:p>
            <w:pPr>
              <w:pStyle w:val="TableParagraph"/>
              <w:bidi/>
              <w:spacing w:before="79"/>
              <w:ind w:right="0" w:left="98" w:firstLine="0"/>
              <w:jc w:val="lef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pacing w:val="-5"/>
                <w:sz w:val="22"/>
                <w:szCs w:val="22"/>
                <w:rtl/>
              </w:rPr>
              <w:t>בע</w:t>
            </w:r>
            <w:r>
              <w:rPr>
                <w:b/>
                <w:bCs/>
                <w:spacing w:val="-5"/>
                <w:sz w:val="22"/>
                <w:szCs w:val="22"/>
                <w:rtl/>
              </w:rPr>
              <w:t>ד</w:t>
            </w:r>
          </w:p>
        </w:tc>
      </w:tr>
      <w:tr>
        <w:trPr>
          <w:trHeight w:val="1071" w:hRule="atLeast"/>
        </w:trPr>
        <w:tc>
          <w:tcPr>
            <w:tcW w:w="4812" w:type="dxa"/>
          </w:tcPr>
          <w:p>
            <w:pPr>
              <w:pStyle w:val="TableParagraph"/>
              <w:bidi/>
              <w:ind w:right="107" w:left="95"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  <w:rtl/>
              </w:rPr>
              <w:t>הוצאת הקבוצות מחוץ לחוק פוגעת בזכויות היסוד של האזרח </w:t>
            </w:r>
            <w:r>
              <w:rPr>
                <w:sz w:val="22"/>
                <w:szCs w:val="22"/>
              </w:rPr>
              <w:t>–</w:t>
            </w:r>
            <w:r>
              <w:rPr>
                <w:sz w:val="22"/>
                <w:szCs w:val="22"/>
                <w:rtl/>
              </w:rPr>
              <w:t> חופש הביטוי</w:t>
            </w:r>
            <w:r>
              <w:rPr>
                <w:sz w:val="22"/>
                <w:szCs w:val="22"/>
              </w:rPr>
              <w:t>,</w:t>
            </w:r>
            <w:r>
              <w:rPr>
                <w:sz w:val="22"/>
                <w:szCs w:val="22"/>
                <w:rtl/>
              </w:rPr>
              <w:t> הזכות לבחור ולהיבחר</w:t>
            </w:r>
            <w:r>
              <w:rPr>
                <w:sz w:val="22"/>
                <w:szCs w:val="22"/>
              </w:rPr>
              <w:t>,</w:t>
            </w:r>
            <w:r>
              <w:rPr>
                <w:sz w:val="22"/>
                <w:szCs w:val="22"/>
                <w:rtl/>
              </w:rPr>
              <w:t> חופש </w:t>
            </w:r>
            <w:r>
              <w:rPr>
                <w:spacing w:val="-2"/>
                <w:sz w:val="22"/>
                <w:szCs w:val="22"/>
                <w:rtl/>
              </w:rPr>
              <w:t>ההתאגדות</w:t>
            </w:r>
            <w:r>
              <w:rPr>
                <w:spacing w:val="7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ובזכותה</w:t>
            </w:r>
            <w:r>
              <w:rPr>
                <w:spacing w:val="9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של</w:t>
            </w:r>
            <w:r>
              <w:rPr>
                <w:spacing w:val="9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קבוצת</w:t>
            </w:r>
            <w:r>
              <w:rPr>
                <w:spacing w:val="6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מיעוט</w:t>
            </w:r>
            <w:r>
              <w:rPr>
                <w:spacing w:val="10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להתאגד</w:t>
            </w:r>
            <w:r>
              <w:rPr>
                <w:spacing w:val="6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ולנסו</w:t>
            </w:r>
            <w:r>
              <w:rPr>
                <w:sz w:val="22"/>
                <w:szCs w:val="22"/>
                <w:rtl/>
              </w:rPr>
              <w:t>ת</w:t>
            </w:r>
          </w:p>
          <w:p>
            <w:pPr>
              <w:pStyle w:val="TableParagraph"/>
              <w:bidi/>
              <w:spacing w:line="252" w:lineRule="exact"/>
              <w:ind w:right="1902" w:left="0" w:firstLine="0"/>
              <w:jc w:val="both"/>
              <w:rPr>
                <w:sz w:val="22"/>
                <w:szCs w:val="22"/>
              </w:rPr>
            </w:pPr>
            <w:r>
              <w:rPr>
                <w:spacing w:val="-4"/>
                <w:sz w:val="22"/>
                <w:szCs w:val="22"/>
                <w:rtl/>
              </w:rPr>
              <w:t>לקדם</w:t>
            </w:r>
            <w:r>
              <w:rPr>
                <w:spacing w:val="-7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את</w:t>
            </w:r>
            <w:r>
              <w:rPr>
                <w:spacing w:val="-3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השקפתה</w:t>
            </w:r>
            <w:r>
              <w:rPr>
                <w:spacing w:val="-2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ולהפוך</w:t>
            </w:r>
            <w:r>
              <w:rPr>
                <w:spacing w:val="-7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לרוב</w:t>
            </w:r>
            <w:r>
              <w:rPr>
                <w:sz w:val="22"/>
                <w:szCs w:val="22"/>
              </w:rPr>
              <w:t>.</w:t>
            </w:r>
          </w:p>
        </w:tc>
        <w:tc>
          <w:tcPr>
            <w:tcW w:w="5253" w:type="dxa"/>
          </w:tcPr>
          <w:p>
            <w:pPr>
              <w:pStyle w:val="TableParagraph"/>
              <w:bidi/>
              <w:spacing w:line="276" w:lineRule="auto"/>
              <w:ind w:right="0" w:left="96"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/>
              </w:rPr>
              <w:t>דמוקרטיה</w:t>
            </w:r>
            <w:r>
              <w:rPr>
                <w:spacing w:val="40"/>
                <w:sz w:val="22"/>
                <w:szCs w:val="22"/>
                <w:rtl/>
              </w:rPr>
              <w:t>  </w:t>
            </w:r>
            <w:r>
              <w:rPr>
                <w:sz w:val="22"/>
                <w:szCs w:val="22"/>
                <w:rtl/>
              </w:rPr>
              <w:t>לא</w:t>
            </w:r>
            <w:r>
              <w:rPr>
                <w:spacing w:val="40"/>
                <w:sz w:val="22"/>
                <w:szCs w:val="22"/>
                <w:rtl/>
              </w:rPr>
              <w:t>  </w:t>
            </w:r>
            <w:r>
              <w:rPr>
                <w:sz w:val="22"/>
                <w:szCs w:val="22"/>
                <w:rtl/>
              </w:rPr>
              <w:t>יכולה</w:t>
            </w:r>
            <w:r>
              <w:rPr>
                <w:spacing w:val="40"/>
                <w:sz w:val="22"/>
                <w:szCs w:val="22"/>
                <w:rtl/>
              </w:rPr>
              <w:t>  </w:t>
            </w:r>
            <w:r>
              <w:rPr>
                <w:sz w:val="22"/>
                <w:szCs w:val="22"/>
                <w:rtl/>
              </w:rPr>
              <w:t>להסכים</w:t>
            </w:r>
            <w:r>
              <w:rPr>
                <w:sz w:val="22"/>
                <w:szCs w:val="22"/>
              </w:rPr>
              <w:t>,</w:t>
            </w:r>
            <w:r>
              <w:rPr>
                <w:spacing w:val="40"/>
                <w:sz w:val="22"/>
                <w:szCs w:val="22"/>
                <w:rtl/>
              </w:rPr>
              <w:t>  </w:t>
            </w:r>
            <w:r>
              <w:rPr>
                <w:sz w:val="22"/>
                <w:szCs w:val="22"/>
                <w:rtl/>
              </w:rPr>
              <w:t>בשם</w:t>
            </w:r>
            <w:r>
              <w:rPr>
                <w:spacing w:val="40"/>
                <w:sz w:val="22"/>
                <w:szCs w:val="22"/>
                <w:rtl/>
              </w:rPr>
              <w:t>  </w:t>
            </w:r>
            <w:r>
              <w:rPr>
                <w:sz w:val="22"/>
                <w:szCs w:val="22"/>
                <w:rtl/>
              </w:rPr>
              <w:t>חופש</w:t>
            </w:r>
            <w:r>
              <w:rPr>
                <w:spacing w:val="40"/>
                <w:sz w:val="22"/>
                <w:szCs w:val="22"/>
                <w:rtl/>
              </w:rPr>
              <w:t>  </w:t>
            </w:r>
            <w:r>
              <w:rPr>
                <w:sz w:val="22"/>
                <w:szCs w:val="22"/>
                <w:rtl/>
              </w:rPr>
              <w:t>הביטוי </w:t>
            </w:r>
            <w:r>
              <w:rPr>
                <w:spacing w:val="-2"/>
                <w:sz w:val="22"/>
                <w:szCs w:val="22"/>
                <w:rtl/>
              </w:rPr>
              <w:t>והתארגנות</w:t>
            </w:r>
            <w:r>
              <w:rPr>
                <w:spacing w:val="-2"/>
                <w:sz w:val="22"/>
                <w:szCs w:val="22"/>
              </w:rPr>
              <w:t>,</w:t>
            </w:r>
            <w:r>
              <w:rPr>
                <w:spacing w:val="16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לקיומן</w:t>
            </w:r>
            <w:r>
              <w:rPr>
                <w:spacing w:val="15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של</w:t>
            </w:r>
            <w:r>
              <w:rPr>
                <w:spacing w:val="16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קבוצות</w:t>
            </w:r>
            <w:r>
              <w:rPr>
                <w:sz w:val="22"/>
                <w:szCs w:val="22"/>
              </w:rPr>
              <w:t>,</w:t>
            </w:r>
            <w:r>
              <w:rPr>
                <w:spacing w:val="16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השואפות</w:t>
            </w:r>
            <w:r>
              <w:rPr>
                <w:spacing w:val="13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להרסה</w:t>
            </w:r>
            <w:r>
              <w:rPr>
                <w:spacing w:val="12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ומאיימו</w:t>
            </w:r>
            <w:r>
              <w:rPr>
                <w:sz w:val="22"/>
                <w:szCs w:val="22"/>
                <w:rtl/>
              </w:rPr>
              <w:t>ת</w:t>
            </w:r>
          </w:p>
          <w:p>
            <w:pPr>
              <w:pStyle w:val="TableParagraph"/>
              <w:bidi/>
              <w:spacing w:line="252" w:lineRule="exact"/>
              <w:ind w:right="0" w:left="96" w:firstLine="0"/>
              <w:jc w:val="left"/>
              <w:rPr>
                <w:sz w:val="22"/>
                <w:szCs w:val="22"/>
              </w:rPr>
            </w:pPr>
            <w:r>
              <w:rPr>
                <w:spacing w:val="-4"/>
                <w:sz w:val="22"/>
                <w:szCs w:val="22"/>
                <w:rtl/>
              </w:rPr>
              <w:t>באופן </w:t>
            </w:r>
            <w:r>
              <w:rPr>
                <w:sz w:val="22"/>
                <w:szCs w:val="22"/>
                <w:rtl/>
              </w:rPr>
              <w:t>ממשי</w:t>
            </w:r>
            <w:r>
              <w:rPr>
                <w:spacing w:val="-6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על</w:t>
            </w:r>
            <w:r>
              <w:rPr>
                <w:spacing w:val="-3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המשטר</w:t>
            </w:r>
            <w:r>
              <w:rPr>
                <w:spacing w:val="-8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הדמוקרטי</w:t>
            </w:r>
            <w:r>
              <w:rPr>
                <w:spacing w:val="-6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במדינה</w:t>
            </w:r>
            <w:r>
              <w:rPr>
                <w:sz w:val="22"/>
                <w:szCs w:val="22"/>
              </w:rPr>
              <w:t>.</w:t>
            </w:r>
          </w:p>
        </w:tc>
      </w:tr>
    </w:tbl>
    <w:p>
      <w:pPr>
        <w:spacing w:after="0" w:line="252" w:lineRule="exact"/>
        <w:jc w:val="left"/>
        <w:rPr>
          <w:sz w:val="22"/>
          <w:szCs w:val="22"/>
        </w:rPr>
        <w:sectPr>
          <w:pgSz w:w="11910" w:h="16840"/>
          <w:pgMar w:header="0" w:footer="1009" w:top="1340" w:bottom="1478" w:left="0" w:right="320"/>
        </w:sectPr>
      </w:pPr>
    </w:p>
    <w:tbl>
      <w:tblPr>
        <w:tblW w:w="0" w:type="auto"/>
        <w:jc w:val="left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812"/>
        <w:gridCol w:w="5253"/>
      </w:tblGrid>
      <w:tr>
        <w:trPr>
          <w:trHeight w:val="856" w:hRule="atLeast"/>
        </w:trPr>
        <w:tc>
          <w:tcPr>
            <w:tcW w:w="4812" w:type="dxa"/>
            <w:tcBorders>
              <w:bottom w:val="nil"/>
            </w:tcBorders>
          </w:tcPr>
          <w:p>
            <w:pPr>
              <w:pStyle w:val="TableParagraph"/>
              <w:bidi/>
              <w:spacing w:line="273" w:lineRule="auto" w:before="1"/>
              <w:ind w:right="107" w:left="0" w:firstLine="0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rtl/>
              </w:rPr>
              <w:t>ישנה סכנה לפגיעה בעקרונות הדמוקרטיה</w:t>
            </w:r>
            <w:r>
              <w:rPr>
                <w:sz w:val="22"/>
                <w:szCs w:val="22"/>
              </w:rPr>
              <w:t>,</w:t>
            </w:r>
            <w:r>
              <w:rPr>
                <w:sz w:val="22"/>
                <w:szCs w:val="22"/>
                <w:rtl/>
              </w:rPr>
              <w:t> כיוון שבשם </w:t>
            </w:r>
            <w:r>
              <w:rPr>
                <w:spacing w:val="-2"/>
                <w:sz w:val="22"/>
                <w:szCs w:val="22"/>
                <w:rtl/>
              </w:rPr>
              <w:t>עיקרון</w:t>
            </w:r>
            <w:r>
              <w:rPr>
                <w:spacing w:val="39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ההגנה</w:t>
            </w:r>
            <w:r>
              <w:rPr>
                <w:spacing w:val="39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על</w:t>
            </w:r>
            <w:r>
              <w:rPr>
                <w:spacing w:val="39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הדמוקרטיה</w:t>
            </w:r>
            <w:r>
              <w:rPr>
                <w:spacing w:val="40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יכול</w:t>
            </w:r>
            <w:r>
              <w:rPr>
                <w:spacing w:val="39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השלטון</w:t>
            </w:r>
            <w:r>
              <w:rPr>
                <w:spacing w:val="38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לנצל</w:t>
            </w:r>
            <w:r>
              <w:rPr>
                <w:spacing w:val="38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א</w:t>
            </w:r>
            <w:r>
              <w:rPr>
                <w:sz w:val="22"/>
                <w:szCs w:val="22"/>
                <w:rtl/>
              </w:rPr>
              <w:t>ת</w:t>
            </w:r>
          </w:p>
          <w:p>
            <w:pPr>
              <w:pStyle w:val="TableParagraph"/>
              <w:bidi/>
              <w:spacing w:before="4"/>
              <w:ind w:right="107" w:left="0" w:firstLine="0"/>
              <w:jc w:val="right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  <w:rtl/>
              </w:rPr>
              <w:t>סמכותו</w:t>
            </w:r>
            <w:r>
              <w:rPr>
                <w:spacing w:val="74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ולפגוע</w:t>
            </w:r>
            <w:r>
              <w:rPr>
                <w:spacing w:val="75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u w:val="single"/>
                <w:rtl/>
              </w:rPr>
              <w:t>שלא</w:t>
            </w:r>
            <w:r>
              <w:rPr>
                <w:spacing w:val="72"/>
                <w:sz w:val="22"/>
                <w:szCs w:val="22"/>
                <w:u w:val="single"/>
                <w:rtl/>
              </w:rPr>
              <w:t> </w:t>
            </w:r>
            <w:r>
              <w:rPr>
                <w:sz w:val="22"/>
                <w:szCs w:val="22"/>
                <w:u w:val="single"/>
                <w:rtl/>
              </w:rPr>
              <w:t>לצורך</w:t>
            </w:r>
            <w:r>
              <w:rPr>
                <w:spacing w:val="74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בזכויות</w:t>
            </w:r>
            <w:r>
              <w:rPr>
                <w:spacing w:val="74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האדם</w:t>
            </w:r>
            <w:r>
              <w:rPr>
                <w:spacing w:val="73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והאזר</w:t>
            </w:r>
            <w:r>
              <w:rPr>
                <w:sz w:val="22"/>
                <w:szCs w:val="22"/>
                <w:rtl/>
              </w:rPr>
              <w:t>ח</w:t>
            </w:r>
          </w:p>
        </w:tc>
        <w:tc>
          <w:tcPr>
            <w:tcW w:w="5253" w:type="dxa"/>
            <w:tcBorders>
              <w:bottom w:val="nil"/>
            </w:tcBorders>
          </w:tcPr>
          <w:p>
            <w:pPr>
              <w:pStyle w:val="TableParagraph"/>
              <w:bidi/>
              <w:spacing w:before="1"/>
              <w:ind w:right="0" w:left="96"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/>
              </w:rPr>
              <w:t>קבוצה</w:t>
            </w:r>
            <w:r>
              <w:rPr>
                <w:spacing w:val="80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אנטי</w:t>
            </w:r>
            <w:r>
              <w:rPr>
                <w:sz w:val="22"/>
                <w:szCs w:val="22"/>
              </w:rPr>
              <w:t>-</w:t>
            </w:r>
            <w:r>
              <w:rPr>
                <w:sz w:val="22"/>
                <w:szCs w:val="22"/>
                <w:rtl/>
              </w:rPr>
              <w:t>דמוקרטית</w:t>
            </w:r>
            <w:r>
              <w:rPr>
                <w:spacing w:val="80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עלולה</w:t>
            </w:r>
            <w:r>
              <w:rPr>
                <w:spacing w:val="80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באמצעות</w:t>
            </w:r>
            <w:r>
              <w:rPr>
                <w:spacing w:val="80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הסתה</w:t>
            </w:r>
            <w:r>
              <w:rPr>
                <w:spacing w:val="80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לגרום </w:t>
            </w:r>
            <w:r>
              <w:rPr>
                <w:spacing w:val="-2"/>
                <w:sz w:val="22"/>
                <w:szCs w:val="22"/>
                <w:rtl/>
              </w:rPr>
              <w:t>לויכוחים</w:t>
            </w:r>
            <w:r>
              <w:rPr>
                <w:spacing w:val="61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ציבוריים</w:t>
            </w:r>
            <w:r>
              <w:rPr>
                <w:spacing w:val="59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חריפים</w:t>
            </w:r>
            <w:r>
              <w:rPr>
                <w:spacing w:val="61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ולקיטוב</w:t>
            </w:r>
            <w:r>
              <w:rPr>
                <w:spacing w:val="62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בחברה</w:t>
            </w:r>
            <w:r>
              <w:rPr>
                <w:sz w:val="22"/>
                <w:szCs w:val="22"/>
              </w:rPr>
              <w:t>,</w:t>
            </w:r>
            <w:r>
              <w:rPr>
                <w:spacing w:val="61"/>
                <w:sz w:val="22"/>
                <w:szCs w:val="22"/>
                <w:rtl/>
              </w:rPr>
              <w:t>  </w:t>
            </w:r>
            <w:r>
              <w:rPr>
                <w:sz w:val="22"/>
                <w:szCs w:val="22"/>
                <w:rtl/>
              </w:rPr>
              <w:t>ובכך</w:t>
            </w:r>
            <w:r>
              <w:rPr>
                <w:spacing w:val="60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לפגו</w:t>
            </w:r>
            <w:r>
              <w:rPr>
                <w:sz w:val="22"/>
                <w:szCs w:val="22"/>
                <w:rtl/>
              </w:rPr>
              <w:t>ע</w:t>
            </w:r>
          </w:p>
          <w:p>
            <w:pPr>
              <w:pStyle w:val="TableParagraph"/>
              <w:bidi/>
              <w:spacing w:line="251" w:lineRule="exact"/>
              <w:ind w:right="0" w:left="96" w:firstLine="0"/>
              <w:jc w:val="left"/>
              <w:rPr>
                <w:sz w:val="22"/>
                <w:szCs w:val="22"/>
              </w:rPr>
            </w:pPr>
            <w:r>
              <w:rPr>
                <w:spacing w:val="-4"/>
                <w:sz w:val="22"/>
                <w:szCs w:val="22"/>
                <w:rtl/>
              </w:rPr>
              <w:t>בסדר</w:t>
            </w:r>
            <w:r>
              <w:rPr>
                <w:spacing w:val="-5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הציבורי</w:t>
            </w:r>
            <w:r>
              <w:rPr>
                <w:sz w:val="22"/>
                <w:szCs w:val="22"/>
              </w:rPr>
              <w:t>,</w:t>
            </w:r>
            <w:r>
              <w:rPr>
                <w:spacing w:val="-5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ולאיים</w:t>
            </w:r>
            <w:r>
              <w:rPr>
                <w:spacing w:val="-5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על</w:t>
            </w:r>
            <w:r>
              <w:rPr>
                <w:spacing w:val="-6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אחדותה</w:t>
            </w:r>
            <w:r>
              <w:rPr>
                <w:spacing w:val="-6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ותפקודה</w:t>
            </w:r>
            <w:r>
              <w:rPr>
                <w:spacing w:val="-5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של</w:t>
            </w:r>
            <w:r>
              <w:rPr>
                <w:spacing w:val="-6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המדינה</w:t>
            </w:r>
            <w:r>
              <w:rPr>
                <w:sz w:val="22"/>
                <w:szCs w:val="22"/>
              </w:rPr>
              <w:t>.</w:t>
            </w:r>
          </w:p>
        </w:tc>
      </w:tr>
      <w:tr>
        <w:trPr>
          <w:trHeight w:val="998" w:hRule="atLeast"/>
        </w:trPr>
        <w:tc>
          <w:tcPr>
            <w:tcW w:w="4812" w:type="dxa"/>
            <w:tcBorders>
              <w:top w:val="nil"/>
            </w:tcBorders>
          </w:tcPr>
          <w:p>
            <w:pPr>
              <w:pStyle w:val="TableParagraph"/>
              <w:bidi/>
              <w:spacing w:before="15"/>
              <w:ind w:right="0" w:left="96" w:firstLine="0"/>
              <w:jc w:val="left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  <w:rtl/>
              </w:rPr>
              <w:t>במדינה</w:t>
            </w:r>
            <w:r>
              <w:rPr>
                <w:spacing w:val="-2"/>
                <w:sz w:val="22"/>
                <w:szCs w:val="22"/>
              </w:rPr>
              <w:t>.</w:t>
            </w:r>
          </w:p>
        </w:tc>
        <w:tc>
          <w:tcPr>
            <w:tcW w:w="5253" w:type="dxa"/>
            <w:tcBorders>
              <w:top w:val="nil"/>
              <w:bottom w:val="nil"/>
            </w:tcBorders>
          </w:tcPr>
          <w:p>
            <w:pPr>
              <w:pStyle w:val="TableParagraph"/>
              <w:jc w:val="left"/>
              <w:rPr>
                <w:rFonts w:ascii="Times New Roman"/>
                <w:sz w:val="22"/>
              </w:rPr>
            </w:pPr>
          </w:p>
        </w:tc>
      </w:tr>
      <w:tr>
        <w:trPr>
          <w:trHeight w:val="273" w:hRule="atLeast"/>
        </w:trPr>
        <w:tc>
          <w:tcPr>
            <w:tcW w:w="4812" w:type="dxa"/>
            <w:tcBorders>
              <w:bottom w:val="nil"/>
            </w:tcBorders>
          </w:tcPr>
          <w:p>
            <w:pPr>
              <w:pStyle w:val="TableParagraph"/>
              <w:bidi/>
              <w:spacing w:line="251" w:lineRule="exact"/>
              <w:ind w:right="0" w:left="94" w:firstLine="0"/>
              <w:jc w:val="left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  <w:rtl/>
              </w:rPr>
              <w:t>קבוצות</w:t>
            </w:r>
            <w:r>
              <w:rPr>
                <w:spacing w:val="59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שהוצאו</w:t>
            </w:r>
            <w:r>
              <w:rPr>
                <w:spacing w:val="58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מחוץ</w:t>
            </w:r>
            <w:r>
              <w:rPr>
                <w:spacing w:val="59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לחוק</w:t>
            </w:r>
            <w:r>
              <w:rPr>
                <w:spacing w:val="57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עלולות</w:t>
            </w:r>
            <w:r>
              <w:rPr>
                <w:spacing w:val="60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לרדת</w:t>
            </w:r>
            <w:r>
              <w:rPr>
                <w:spacing w:val="59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למחתר</w:t>
            </w:r>
            <w:r>
              <w:rPr>
                <w:sz w:val="22"/>
                <w:szCs w:val="22"/>
                <w:rtl/>
              </w:rPr>
              <w:t>ת</w:t>
            </w:r>
          </w:p>
        </w:tc>
        <w:tc>
          <w:tcPr>
            <w:tcW w:w="5253" w:type="dxa"/>
            <w:tcBorders>
              <w:top w:val="nil"/>
              <w:bottom w:val="nil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290" w:hRule="atLeast"/>
        </w:trPr>
        <w:tc>
          <w:tcPr>
            <w:tcW w:w="4812" w:type="dxa"/>
            <w:tcBorders>
              <w:top w:val="nil"/>
              <w:bottom w:val="nil"/>
            </w:tcBorders>
          </w:tcPr>
          <w:p>
            <w:pPr>
              <w:pStyle w:val="TableParagraph"/>
              <w:bidi/>
              <w:spacing w:before="15"/>
              <w:ind w:right="0" w:left="97" w:firstLine="0"/>
              <w:jc w:val="left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  <w:rtl/>
              </w:rPr>
              <w:t>ולפעול</w:t>
            </w:r>
            <w:r>
              <w:rPr>
                <w:spacing w:val="42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משם</w:t>
            </w:r>
            <w:r>
              <w:rPr>
                <w:sz w:val="22"/>
                <w:szCs w:val="22"/>
              </w:rPr>
              <w:t>.</w:t>
            </w:r>
            <w:r>
              <w:rPr>
                <w:spacing w:val="41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מצב</w:t>
            </w:r>
            <w:r>
              <w:rPr>
                <w:spacing w:val="42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שיקשה</w:t>
            </w:r>
            <w:r>
              <w:rPr>
                <w:spacing w:val="44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על</w:t>
            </w:r>
            <w:r>
              <w:rPr>
                <w:spacing w:val="44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השלטון</w:t>
            </w:r>
            <w:r>
              <w:rPr>
                <w:spacing w:val="43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לפקח</w:t>
            </w:r>
            <w:r>
              <w:rPr>
                <w:spacing w:val="43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עליהן</w:t>
            </w:r>
            <w:r>
              <w:rPr>
                <w:sz w:val="22"/>
                <w:szCs w:val="22"/>
              </w:rPr>
              <w:t>,</w:t>
            </w:r>
          </w:p>
        </w:tc>
        <w:tc>
          <w:tcPr>
            <w:tcW w:w="5253" w:type="dxa"/>
            <w:tcBorders>
              <w:top w:val="nil"/>
              <w:bottom w:val="nil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999" w:hRule="atLeast"/>
        </w:trPr>
        <w:tc>
          <w:tcPr>
            <w:tcW w:w="4812" w:type="dxa"/>
            <w:tcBorders>
              <w:top w:val="nil"/>
            </w:tcBorders>
          </w:tcPr>
          <w:p>
            <w:pPr>
              <w:pStyle w:val="TableParagraph"/>
              <w:bidi/>
              <w:spacing w:before="15"/>
              <w:ind w:right="0" w:left="97" w:firstLine="0"/>
              <w:jc w:val="left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  <w:rtl/>
              </w:rPr>
              <w:t>ויביא</w:t>
            </w:r>
            <w:r>
              <w:rPr>
                <w:spacing w:val="-6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לערעור</w:t>
            </w:r>
            <w:r>
              <w:rPr>
                <w:spacing w:val="-6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המשטר</w:t>
            </w:r>
            <w:r>
              <w:rPr>
                <w:spacing w:val="-6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הדמוקרטי</w:t>
            </w:r>
            <w:r>
              <w:rPr>
                <w:sz w:val="22"/>
                <w:szCs w:val="22"/>
              </w:rPr>
              <w:t>.</w:t>
            </w:r>
          </w:p>
        </w:tc>
        <w:tc>
          <w:tcPr>
            <w:tcW w:w="5253" w:type="dxa"/>
            <w:tcBorders>
              <w:top w:val="nil"/>
            </w:tcBorders>
          </w:tcPr>
          <w:p>
            <w:pPr>
              <w:pStyle w:val="TableParagraph"/>
              <w:jc w:val="left"/>
              <w:rPr>
                <w:rFonts w:ascii="Times New Roman"/>
                <w:sz w:val="22"/>
              </w:rPr>
            </w:pPr>
          </w:p>
        </w:tc>
      </w:tr>
    </w:tbl>
    <w:p>
      <w:pPr>
        <w:pStyle w:val="BodyText"/>
        <w:spacing w:before="263"/>
        <w:rPr>
          <w:sz w:val="24"/>
        </w:rPr>
      </w:pPr>
    </w:p>
    <w:p>
      <w:pPr>
        <w:pStyle w:val="Heading4"/>
        <w:bidi/>
        <w:spacing w:before="1"/>
        <w:ind w:right="1804" w:left="1478" w:firstLine="0"/>
        <w:jc w:val="left"/>
        <w:rPr>
          <w:u w:val="none"/>
        </w:rPr>
      </w:pPr>
      <w:r>
        <w:rPr>
          <w:color w:val="00AF50"/>
          <w:spacing w:val="-5"/>
          <w:u w:val="thick" w:color="00AF50"/>
          <w:rtl/>
        </w:rPr>
        <w:t>ב</w:t>
      </w:r>
      <w:r>
        <w:rPr>
          <w:color w:val="00AF50"/>
          <w:spacing w:val="-5"/>
          <w:u w:val="thick" w:color="00AF50"/>
        </w:rPr>
        <w:t>.</w:t>
      </w:r>
      <w:r>
        <w:rPr>
          <w:color w:val="00AF50"/>
          <w:spacing w:val="62"/>
          <w:u w:val="thick" w:color="00AF50"/>
          <w:rtl/>
        </w:rPr>
        <w:t> </w:t>
      </w:r>
      <w:r>
        <w:rPr>
          <w:color w:val="00AF50"/>
          <w:u w:val="thick" w:color="00AF50"/>
          <w:rtl/>
        </w:rPr>
        <w:t>ביטחון</w:t>
      </w:r>
      <w:r>
        <w:rPr>
          <w:color w:val="00AF50"/>
          <w:spacing w:val="-3"/>
          <w:u w:val="thick" w:color="00AF50"/>
          <w:rtl/>
        </w:rPr>
        <w:t> </w:t>
      </w:r>
      <w:r>
        <w:rPr>
          <w:color w:val="00AF50"/>
          <w:u w:val="thick" w:color="00AF50"/>
          <w:rtl/>
        </w:rPr>
        <w:t>המדינה</w:t>
      </w:r>
      <w:r>
        <w:rPr>
          <w:color w:val="00AF50"/>
          <w:spacing w:val="-1"/>
          <w:u w:val="thick" w:color="00AF50"/>
          <w:rtl/>
        </w:rPr>
        <w:t> </w:t>
      </w:r>
      <w:r>
        <w:rPr>
          <w:color w:val="00AF50"/>
          <w:u w:val="thick" w:color="00AF50"/>
          <w:rtl/>
        </w:rPr>
        <w:t>ודמוקרטי</w:t>
      </w:r>
      <w:r>
        <w:rPr>
          <w:color w:val="00AF50"/>
          <w:u w:val="thick" w:color="00AF50"/>
          <w:rtl/>
        </w:rPr>
        <w:t>ה</w:t>
      </w:r>
      <w:r>
        <w:rPr>
          <w:color w:val="00AF50"/>
          <w:u w:val="none"/>
          <w:rtl/>
        </w:rPr>
      </w:r>
    </w:p>
    <w:p>
      <w:pPr>
        <w:bidi/>
        <w:spacing w:before="242"/>
        <w:ind w:right="1804" w:left="1479" w:firstLine="0"/>
        <w:jc w:val="left"/>
        <w:rPr>
          <w:sz w:val="24"/>
          <w:szCs w:val="24"/>
        </w:rPr>
      </w:pPr>
      <w:r>
        <w:rPr>
          <w:spacing w:val="-2"/>
          <w:sz w:val="24"/>
          <w:szCs w:val="24"/>
          <w:rtl/>
        </w:rPr>
        <w:t>לביטחון </w:t>
      </w:r>
      <w:r>
        <w:rPr>
          <w:sz w:val="24"/>
          <w:szCs w:val="24"/>
          <w:rtl/>
        </w:rPr>
        <w:t>המדינה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</w:rPr>
        <w:t>,</w:t>
      </w:r>
      <w:r>
        <w:rPr>
          <w:sz w:val="24"/>
          <w:szCs w:val="24"/>
          <w:rtl/>
        </w:rPr>
        <w:t>בגלל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היותה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תנאי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לקיום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יש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לעיתים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קדימות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ביחס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לאינטרסים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וערכי</w:t>
      </w:r>
      <w:r>
        <w:rPr>
          <w:sz w:val="24"/>
          <w:szCs w:val="24"/>
          <w:rtl/>
        </w:rPr>
        <w:t>ם</w:t>
      </w:r>
    </w:p>
    <w:p>
      <w:pPr>
        <w:bidi/>
        <w:spacing w:before="41"/>
        <w:ind w:right="1804" w:left="1479" w:firstLine="0"/>
        <w:jc w:val="left"/>
        <w:rPr>
          <w:sz w:val="24"/>
          <w:szCs w:val="24"/>
        </w:rPr>
      </w:pPr>
      <w:r>
        <w:rPr>
          <w:spacing w:val="-2"/>
          <w:sz w:val="24"/>
          <w:szCs w:val="24"/>
          <w:rtl/>
        </w:rPr>
        <w:t>אחרים</w:t>
      </w:r>
      <w:r>
        <w:rPr>
          <w:spacing w:val="-2"/>
          <w:sz w:val="24"/>
          <w:szCs w:val="24"/>
        </w:rPr>
        <w:t>.</w:t>
      </w:r>
    </w:p>
    <w:p>
      <w:pPr>
        <w:pStyle w:val="BodyText"/>
        <w:bidi/>
        <w:spacing w:line="276" w:lineRule="auto" w:before="242"/>
        <w:ind w:right="1800" w:left="1476" w:firstLine="0"/>
        <w:jc w:val="both"/>
      </w:pPr>
      <w:r>
        <w:rPr>
          <w:rtl/>
        </w:rPr>
        <w:t>המתח בין עקרונות הדמוקרטיה לביטחון המדינה מביא לעתים לפגיעה בחירויות ובזכויות האדם והאזרח</w:t>
      </w:r>
      <w:r>
        <w:rPr/>
        <w:t>.</w:t>
      </w:r>
      <w:r>
        <w:rPr>
          <w:spacing w:val="28"/>
          <w:rtl/>
        </w:rPr>
        <w:t> </w:t>
      </w:r>
      <w:r>
        <w:rPr>
          <w:rtl/>
        </w:rPr>
        <w:t>על</w:t>
      </w:r>
      <w:r>
        <w:rPr>
          <w:spacing w:val="27"/>
          <w:rtl/>
        </w:rPr>
        <w:t> </w:t>
      </w:r>
      <w:r>
        <w:rPr>
          <w:rtl/>
        </w:rPr>
        <w:t>כן</w:t>
      </w:r>
      <w:r>
        <w:rPr/>
        <w:t>,</w:t>
      </w:r>
      <w:r>
        <w:rPr>
          <w:spacing w:val="28"/>
          <w:rtl/>
        </w:rPr>
        <w:t> </w:t>
      </w:r>
      <w:r>
        <w:rPr>
          <w:rtl/>
        </w:rPr>
        <w:t>במדינה</w:t>
      </w:r>
      <w:r>
        <w:rPr>
          <w:spacing w:val="28"/>
          <w:rtl/>
        </w:rPr>
        <w:t> </w:t>
      </w:r>
      <w:r>
        <w:rPr>
          <w:rtl/>
        </w:rPr>
        <w:t>דמוקרטית</w:t>
      </w:r>
      <w:r>
        <w:rPr>
          <w:spacing w:val="28"/>
          <w:rtl/>
        </w:rPr>
        <w:t> </w:t>
      </w:r>
      <w:r>
        <w:rPr>
          <w:rtl/>
        </w:rPr>
        <w:t>יש</w:t>
      </w:r>
      <w:r>
        <w:rPr>
          <w:spacing w:val="26"/>
          <w:rtl/>
        </w:rPr>
        <w:t> </w:t>
      </w:r>
      <w:r>
        <w:rPr>
          <w:rtl/>
        </w:rPr>
        <w:t>לדאוג</w:t>
      </w:r>
      <w:r>
        <w:rPr>
          <w:spacing w:val="28"/>
          <w:rtl/>
        </w:rPr>
        <w:t> </w:t>
      </w:r>
      <w:r>
        <w:rPr>
          <w:rtl/>
        </w:rPr>
        <w:t>לאיזון</w:t>
      </w:r>
      <w:r>
        <w:rPr>
          <w:spacing w:val="30"/>
          <w:rtl/>
        </w:rPr>
        <w:t> </w:t>
      </w:r>
      <w:r>
        <w:rPr>
          <w:rtl/>
        </w:rPr>
        <w:t>בין</w:t>
      </w:r>
      <w:r>
        <w:rPr>
          <w:spacing w:val="25"/>
          <w:rtl/>
        </w:rPr>
        <w:t> </w:t>
      </w:r>
      <w:r>
        <w:rPr>
          <w:rtl/>
        </w:rPr>
        <w:t>שיקולי</w:t>
      </w:r>
      <w:r>
        <w:rPr>
          <w:spacing w:val="29"/>
          <w:rtl/>
        </w:rPr>
        <w:t> </w:t>
      </w:r>
      <w:r>
        <w:rPr>
          <w:rtl/>
        </w:rPr>
        <w:t>הביטחון</w:t>
      </w:r>
      <w:r>
        <w:rPr>
          <w:spacing w:val="26"/>
          <w:rtl/>
        </w:rPr>
        <w:t> </w:t>
      </w:r>
      <w:r>
        <w:rPr>
          <w:rtl/>
        </w:rPr>
        <w:t>ובין</w:t>
      </w:r>
      <w:r>
        <w:rPr>
          <w:spacing w:val="28"/>
          <w:rtl/>
        </w:rPr>
        <w:t> </w:t>
      </w:r>
      <w:r>
        <w:rPr>
          <w:rtl/>
        </w:rPr>
        <w:t>שיקולי</w:t>
      </w:r>
      <w:r>
        <w:rPr>
          <w:spacing w:val="27"/>
          <w:rtl/>
        </w:rPr>
        <w:t> </w:t>
      </w:r>
      <w:r>
        <w:rPr>
          <w:rtl/>
        </w:rPr>
        <w:t>זכויות</w:t>
      </w:r>
      <w:r>
        <w:rPr>
          <w:spacing w:val="27"/>
          <w:rtl/>
        </w:rPr>
        <w:t> </w:t>
      </w:r>
      <w:r>
        <w:rPr>
          <w:rtl/>
        </w:rPr>
        <w:t>הפרט ולהבטיח</w:t>
      </w:r>
      <w:r>
        <w:rPr>
          <w:spacing w:val="40"/>
          <w:rtl/>
        </w:rPr>
        <w:t> </w:t>
      </w:r>
      <w:r>
        <w:rPr>
          <w:rtl/>
        </w:rPr>
        <w:t>שרשויות</w:t>
      </w:r>
      <w:r>
        <w:rPr>
          <w:spacing w:val="40"/>
          <w:rtl/>
        </w:rPr>
        <w:t> </w:t>
      </w:r>
      <w:r>
        <w:rPr>
          <w:rtl/>
        </w:rPr>
        <w:t>השלטון</w:t>
      </w:r>
      <w:r>
        <w:rPr>
          <w:spacing w:val="40"/>
          <w:rtl/>
        </w:rPr>
        <w:t> </w:t>
      </w:r>
      <w:r>
        <w:rPr>
          <w:rtl/>
        </w:rPr>
        <w:t>לא</w:t>
      </w:r>
      <w:r>
        <w:rPr>
          <w:spacing w:val="40"/>
          <w:rtl/>
        </w:rPr>
        <w:t> </w:t>
      </w:r>
      <w:r>
        <w:rPr>
          <w:rtl/>
        </w:rPr>
        <w:t>יפגעו</w:t>
      </w:r>
      <w:r>
        <w:rPr>
          <w:spacing w:val="40"/>
          <w:rtl/>
        </w:rPr>
        <w:t> </w:t>
      </w:r>
      <w:r>
        <w:rPr>
          <w:rtl/>
        </w:rPr>
        <w:t>בעקרונות</w:t>
      </w:r>
      <w:r>
        <w:rPr>
          <w:spacing w:val="40"/>
          <w:rtl/>
        </w:rPr>
        <w:t> </w:t>
      </w:r>
      <w:r>
        <w:rPr>
          <w:rtl/>
        </w:rPr>
        <w:t>הדמוקרטיה</w:t>
      </w:r>
      <w:r>
        <w:rPr>
          <w:spacing w:val="40"/>
          <w:rtl/>
        </w:rPr>
        <w:t> </w:t>
      </w:r>
      <w:r>
        <w:rPr>
          <w:rtl/>
        </w:rPr>
        <w:t>ובזכויות</w:t>
      </w:r>
      <w:r>
        <w:rPr>
          <w:spacing w:val="40"/>
          <w:rtl/>
        </w:rPr>
        <w:t> </w:t>
      </w:r>
      <w:r>
        <w:rPr>
          <w:rtl/>
        </w:rPr>
        <w:t>האדם</w:t>
      </w:r>
      <w:r>
        <w:rPr>
          <w:spacing w:val="40"/>
          <w:rtl/>
        </w:rPr>
        <w:t> </w:t>
      </w:r>
      <w:r>
        <w:rPr>
          <w:rtl/>
        </w:rPr>
        <w:t>והאזרח</w:t>
      </w:r>
      <w:r>
        <w:rPr/>
        <w:t>,</w:t>
      </w:r>
      <w:r>
        <w:rPr>
          <w:spacing w:val="40"/>
          <w:rtl/>
        </w:rPr>
        <w:t> </w:t>
      </w:r>
      <w:r>
        <w:rPr>
          <w:rtl/>
        </w:rPr>
        <w:t>כאשר</w:t>
      </w:r>
      <w:r>
        <w:rPr>
          <w:spacing w:val="40"/>
          <w:rtl/>
        </w:rPr>
        <w:t> </w:t>
      </w:r>
      <w:r>
        <w:rPr>
          <w:rtl/>
        </w:rPr>
        <w:t>ל</w:t>
      </w:r>
      <w:r>
        <w:rPr>
          <w:rtl/>
        </w:rPr>
        <w:t>א</w:t>
      </w:r>
    </w:p>
    <w:p>
      <w:pPr>
        <w:pStyle w:val="BodyText"/>
        <w:bidi/>
        <w:spacing w:before="1"/>
        <w:ind w:right="1804" w:left="1478" w:firstLine="0"/>
        <w:jc w:val="left"/>
      </w:pPr>
      <w:r>
        <w:rPr>
          <w:spacing w:val="-2"/>
          <w:rtl/>
        </w:rPr>
        <w:t>נשקפת</w:t>
      </w:r>
      <w:r>
        <w:rPr>
          <w:spacing w:val="-5"/>
          <w:rtl/>
        </w:rPr>
        <w:t> </w:t>
      </w:r>
      <w:r>
        <w:rPr>
          <w:rtl/>
        </w:rPr>
        <w:t>סכנה</w:t>
      </w:r>
      <w:r>
        <w:rPr>
          <w:spacing w:val="-5"/>
          <w:rtl/>
        </w:rPr>
        <w:t> </w:t>
      </w:r>
      <w:r>
        <w:rPr>
          <w:rtl/>
        </w:rPr>
        <w:t>ממשית</w:t>
      </w:r>
      <w:r>
        <w:rPr>
          <w:spacing w:val="-2"/>
          <w:rtl/>
        </w:rPr>
        <w:t> </w:t>
      </w:r>
      <w:r>
        <w:rPr>
          <w:rtl/>
        </w:rPr>
        <w:t>לביטחון</w:t>
      </w:r>
      <w:r>
        <w:rPr>
          <w:spacing w:val="-7"/>
          <w:rtl/>
        </w:rPr>
        <w:t> </w:t>
      </w:r>
      <w:r>
        <w:rPr>
          <w:rtl/>
        </w:rPr>
        <w:t>המדינה</w:t>
      </w:r>
      <w:r>
        <w:rPr>
          <w:spacing w:val="53"/>
          <w:rtl/>
        </w:rPr>
        <w:t> </w:t>
      </w:r>
      <w:r>
        <w:rPr/>
        <w:t>-</w:t>
      </w:r>
      <w:r>
        <w:rPr>
          <w:spacing w:val="-5"/>
          <w:rtl/>
        </w:rPr>
        <w:t> </w:t>
      </w:r>
      <w:r>
        <w:rPr/>
        <w:t>"</w:t>
      </w:r>
      <w:r>
        <w:rPr>
          <w:rtl/>
        </w:rPr>
        <w:t>מבחן</w:t>
      </w:r>
      <w:r>
        <w:rPr>
          <w:spacing w:val="-4"/>
          <w:rtl/>
        </w:rPr>
        <w:t> </w:t>
      </w:r>
      <w:r>
        <w:rPr>
          <w:rtl/>
        </w:rPr>
        <w:t>הודאות</w:t>
      </w:r>
      <w:r>
        <w:rPr>
          <w:spacing w:val="-7"/>
          <w:rtl/>
        </w:rPr>
        <w:t> </w:t>
      </w:r>
      <w:r>
        <w:rPr>
          <w:rtl/>
        </w:rPr>
        <w:t>הקרובה</w:t>
      </w:r>
      <w:r>
        <w:rPr/>
        <w:t>.</w:t>
      </w:r>
      <w:r>
        <w:rPr/>
        <w:t>"</w:t>
      </w:r>
    </w:p>
    <w:p>
      <w:pPr>
        <w:bidi/>
        <w:spacing w:before="117"/>
        <w:ind w:right="1804" w:left="1479" w:firstLine="0"/>
        <w:jc w:val="left"/>
        <w:rPr>
          <w:sz w:val="24"/>
          <w:szCs w:val="24"/>
        </w:rPr>
      </w:pPr>
      <w:r>
        <w:rPr>
          <w:spacing w:val="-2"/>
          <w:sz w:val="24"/>
          <w:szCs w:val="24"/>
          <w:rtl/>
        </w:rPr>
        <w:t>השאלה </w:t>
      </w:r>
      <w:r>
        <w:rPr>
          <w:sz w:val="24"/>
          <w:szCs w:val="24"/>
          <w:rtl/>
        </w:rPr>
        <w:t>היא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כיצד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לשמור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על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הביטחון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הלאומי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ובו זמנית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לשמור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גם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על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אינטרסים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אחרי</w:t>
      </w:r>
      <w:r>
        <w:rPr>
          <w:sz w:val="24"/>
          <w:szCs w:val="24"/>
          <w:rtl/>
        </w:rPr>
        <w:t>ם</w:t>
      </w:r>
    </w:p>
    <w:p>
      <w:pPr>
        <w:bidi/>
        <w:spacing w:before="41"/>
        <w:ind w:right="1804" w:left="1479" w:firstLine="0"/>
        <w:jc w:val="left"/>
        <w:rPr>
          <w:sz w:val="24"/>
          <w:szCs w:val="24"/>
        </w:rPr>
      </w:pPr>
      <w:r>
        <w:rPr>
          <w:spacing w:val="-2"/>
          <w:sz w:val="24"/>
          <w:szCs w:val="24"/>
        </w:rPr>
        <w:t>(</w:t>
      </w:r>
      <w:r>
        <w:rPr>
          <w:spacing w:val="-2"/>
          <w:sz w:val="24"/>
          <w:szCs w:val="24"/>
          <w:rtl/>
        </w:rPr>
        <w:t>שלטון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החוק</w:t>
      </w:r>
      <w:r>
        <w:rPr>
          <w:sz w:val="24"/>
          <w:szCs w:val="24"/>
        </w:rPr>
        <w:t>,</w:t>
      </w:r>
      <w:r>
        <w:rPr>
          <w:sz w:val="24"/>
          <w:szCs w:val="24"/>
          <w:rtl/>
        </w:rPr>
        <w:t> זכויות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אדם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ואזרח</w:t>
      </w:r>
      <w:r>
        <w:rPr>
          <w:sz w:val="24"/>
          <w:szCs w:val="24"/>
        </w:rPr>
        <w:t>)</w:t>
      </w:r>
    </w:p>
    <w:p>
      <w:pPr>
        <w:bidi/>
        <w:spacing w:before="242"/>
        <w:ind w:right="1804" w:left="1477" w:firstLine="0"/>
        <w:jc w:val="left"/>
        <w:rPr>
          <w:sz w:val="24"/>
          <w:szCs w:val="24"/>
        </w:rPr>
      </w:pPr>
      <w:r>
        <w:rPr>
          <w:spacing w:val="-4"/>
          <w:sz w:val="24"/>
          <w:szCs w:val="24"/>
          <w:rtl/>
        </w:rPr>
        <w:t>ברוב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המדינות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הדמוקרטיות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ישנם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סעיפים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המאפשרים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לפגוע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בחירויות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יסוד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בעתות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חירו</w:t>
      </w:r>
      <w:r>
        <w:rPr>
          <w:sz w:val="24"/>
          <w:szCs w:val="24"/>
          <w:rtl/>
        </w:rPr>
        <w:t>ם</w:t>
      </w:r>
    </w:p>
    <w:p>
      <w:pPr>
        <w:bidi/>
        <w:spacing w:before="41"/>
        <w:ind w:right="1804" w:left="1476" w:firstLine="0"/>
        <w:jc w:val="left"/>
        <w:rPr>
          <w:sz w:val="24"/>
          <w:szCs w:val="24"/>
        </w:rPr>
      </w:pPr>
      <w:r>
        <w:rPr>
          <w:spacing w:val="-2"/>
          <w:sz w:val="24"/>
          <w:szCs w:val="24"/>
          <w:rtl/>
        </w:rPr>
        <w:t>ומלחמה </w:t>
      </w:r>
      <w:r>
        <w:rPr>
          <w:sz w:val="24"/>
          <w:szCs w:val="24"/>
          <w:rtl/>
        </w:rPr>
        <w:t>אך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מה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עושים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במדינת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ישראל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הנמצאת בזמני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חירום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ומלחמה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מאז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היוסדה</w:t>
      </w:r>
      <w:r>
        <w:rPr>
          <w:sz w:val="24"/>
          <w:szCs w:val="24"/>
        </w:rPr>
        <w:t>.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139"/>
        <w:rPr>
          <w:sz w:val="24"/>
        </w:rPr>
      </w:pPr>
    </w:p>
    <w:p>
      <w:pPr>
        <w:pStyle w:val="Heading4"/>
        <w:bidi/>
        <w:ind w:right="1804" w:left="1477" w:firstLine="0"/>
        <w:jc w:val="left"/>
        <w:rPr>
          <w:u w:val="none"/>
        </w:rPr>
      </w:pPr>
      <w:r>
        <w:rPr>
          <w:spacing w:val="-2"/>
          <w:u w:val="thick"/>
          <w:rtl/>
        </w:rPr>
        <w:t>אמצעים</w:t>
      </w:r>
      <w:r>
        <w:rPr>
          <w:spacing w:val="-3"/>
          <w:u w:val="thick"/>
          <w:rtl/>
        </w:rPr>
        <w:t> </w:t>
      </w:r>
      <w:r>
        <w:rPr>
          <w:u w:val="thick"/>
          <w:rtl/>
        </w:rPr>
        <w:t>המתאימים</w:t>
      </w:r>
      <w:r>
        <w:rPr>
          <w:spacing w:val="-1"/>
          <w:u w:val="thick"/>
          <w:rtl/>
        </w:rPr>
        <w:t> </w:t>
      </w:r>
      <w:r>
        <w:rPr>
          <w:u w:val="thick"/>
          <w:rtl/>
        </w:rPr>
        <w:t>לשמירה</w:t>
      </w:r>
      <w:r>
        <w:rPr>
          <w:spacing w:val="-5"/>
          <w:u w:val="thick"/>
          <w:rtl/>
        </w:rPr>
        <w:t> </w:t>
      </w:r>
      <w:r>
        <w:rPr>
          <w:u w:val="thick"/>
          <w:rtl/>
        </w:rPr>
        <w:t>על</w:t>
      </w:r>
      <w:r>
        <w:rPr>
          <w:spacing w:val="-1"/>
          <w:u w:val="thick"/>
          <w:rtl/>
        </w:rPr>
        <w:t> </w:t>
      </w:r>
      <w:r>
        <w:rPr>
          <w:u w:val="thick"/>
          <w:rtl/>
        </w:rPr>
        <w:t>ביטחון</w:t>
      </w:r>
      <w:r>
        <w:rPr>
          <w:spacing w:val="-4"/>
          <w:u w:val="thick"/>
          <w:rtl/>
        </w:rPr>
        <w:t> </w:t>
      </w:r>
      <w:r>
        <w:rPr>
          <w:u w:val="thick"/>
          <w:rtl/>
        </w:rPr>
        <w:t>המדינ</w:t>
      </w:r>
      <w:r>
        <w:rPr>
          <w:u w:val="thick"/>
          <w:rtl/>
        </w:rPr>
        <w:t>ה</w:t>
      </w:r>
      <w:r>
        <w:rPr>
          <w:u w:val="none"/>
          <w:rtl/>
        </w:rPr>
      </w:r>
    </w:p>
    <w:p>
      <w:pPr>
        <w:bidi/>
        <w:spacing w:line="360" w:lineRule="auto" w:before="241"/>
        <w:ind w:right="1804" w:left="1476" w:firstLine="0"/>
        <w:jc w:val="left"/>
        <w:rPr>
          <w:rFonts w:ascii="Times New Roman" w:cs="Times New Roman"/>
          <w:b/>
          <w:bCs/>
          <w:sz w:val="24"/>
          <w:szCs w:val="24"/>
        </w:rPr>
      </w:pPr>
      <w:r>
        <w:rPr>
          <w:rFonts w:ascii="Times New Roman" w:cs="Times New Roman"/>
          <w:b/>
          <w:bCs/>
          <w:sz w:val="24"/>
          <w:szCs w:val="24"/>
          <w:u w:val="thick"/>
        </w:rPr>
        <w:t>.1</w:t>
      </w:r>
      <w:r>
        <w:rPr>
          <w:rFonts w:ascii="Times New Roman" w:cs="Times New Roman"/>
          <w:b/>
          <w:bCs/>
          <w:sz w:val="24"/>
          <w:szCs w:val="24"/>
          <w:u w:val="thick"/>
          <w:rtl/>
        </w:rPr>
        <w:t>מעצר מנהלי</w:t>
      </w:r>
      <w:r>
        <w:rPr>
          <w:rFonts w:ascii="Times New Roman" w:cs="Times New Roman"/>
          <w:sz w:val="24"/>
          <w:szCs w:val="24"/>
          <w:u w:val="thick"/>
        </w:rPr>
        <w:t>-</w:t>
      </w:r>
      <w:r>
        <w:rPr>
          <w:rFonts w:ascii="Times New Roman" w:cs="Times New Roman"/>
          <w:sz w:val="24"/>
          <w:szCs w:val="24"/>
          <w:rtl/>
        </w:rPr>
        <w:t>אחזקת אדם במעצר על סמך חשדות בלבד וללא הגשת כתב אישום</w:t>
      </w:r>
      <w:r>
        <w:rPr>
          <w:rFonts w:ascii="Times New Roman" w:cs="Times New Roman"/>
          <w:sz w:val="24"/>
          <w:szCs w:val="24"/>
        </w:rPr>
        <w:t>.</w:t>
      </w:r>
      <w:r>
        <w:rPr>
          <w:rFonts w:ascii="Times New Roman" w:cs="Times New Roman"/>
          <w:sz w:val="24"/>
          <w:szCs w:val="24"/>
          <w:rtl/>
        </w:rPr>
        <w:t>מעצר המתבצע ללא</w:t>
      </w:r>
      <w:r>
        <w:rPr>
          <w:rFonts w:ascii="Times New Roman" w:cs="Times New Roman"/>
          <w:b/>
          <w:bCs/>
          <w:sz w:val="24"/>
          <w:szCs w:val="24"/>
          <w:rtl/>
        </w:rPr>
        <w:t> </w:t>
      </w:r>
      <w:r>
        <w:rPr>
          <w:rFonts w:ascii="Times New Roman" w:cs="Times New Roman"/>
          <w:spacing w:val="-2"/>
          <w:sz w:val="24"/>
          <w:szCs w:val="24"/>
          <w:rtl/>
        </w:rPr>
        <w:t>משפט</w:t>
      </w:r>
      <w:r>
        <w:rPr>
          <w:rFonts w:ascii="Times New Roman" w:cs="Times New Roman"/>
          <w:spacing w:val="-2"/>
          <w:sz w:val="24"/>
          <w:szCs w:val="24"/>
        </w:rPr>
        <w:t>,</w:t>
      </w:r>
      <w:r>
        <w:rPr>
          <w:rFonts w:ascii="Times New Roman" w:cs="Times New Roman"/>
          <w:spacing w:val="-2"/>
          <w:sz w:val="24"/>
          <w:szCs w:val="24"/>
          <w:rtl/>
        </w:rPr>
        <w:t>ללא</w:t>
      </w:r>
      <w:r>
        <w:rPr>
          <w:rFonts w:ascii="Times New Roman" w:cs="Times New Roman"/>
          <w:spacing w:val="2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שהוכח</w:t>
      </w:r>
      <w:r>
        <w:rPr>
          <w:rFonts w:ascii="Times New Roman" w:cs="Times New Roman"/>
          <w:spacing w:val="2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כי</w:t>
      </w:r>
      <w:r>
        <w:rPr>
          <w:rFonts w:ascii="Times New Roman" w:cs="Times New Roman"/>
          <w:spacing w:val="2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האדם</w:t>
      </w:r>
      <w:r>
        <w:rPr>
          <w:rFonts w:ascii="Times New Roman" w:cs="Times New Roman"/>
          <w:spacing w:val="4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ביצע</w:t>
      </w:r>
      <w:r>
        <w:rPr>
          <w:rFonts w:ascii="Times New Roman" w:cs="Times New Roman"/>
          <w:spacing w:val="1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מעשה</w:t>
      </w:r>
      <w:r>
        <w:rPr>
          <w:rFonts w:ascii="Times New Roman" w:cs="Times New Roman"/>
          <w:spacing w:val="4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בלתי</w:t>
      </w:r>
      <w:r>
        <w:rPr>
          <w:rFonts w:ascii="Times New Roman" w:cs="Times New Roman"/>
          <w:spacing w:val="1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חוקי</w:t>
      </w:r>
      <w:r>
        <w:rPr>
          <w:rFonts w:ascii="Times New Roman" w:cs="Times New Roman"/>
          <w:sz w:val="24"/>
          <w:szCs w:val="24"/>
        </w:rPr>
        <w:t>-</w:t>
      </w:r>
      <w:r>
        <w:rPr>
          <w:rFonts w:ascii="Times New Roman" w:cs="Times New Roman"/>
          <w:b/>
          <w:bCs/>
          <w:sz w:val="24"/>
          <w:szCs w:val="24"/>
          <w:rtl/>
        </w:rPr>
        <w:t>מעצר</w:t>
      </w:r>
      <w:r>
        <w:rPr>
          <w:rFonts w:ascii="Times New Roman" w:cs="Times New Roman"/>
          <w:b/>
          <w:bCs/>
          <w:spacing w:val="6"/>
          <w:sz w:val="24"/>
          <w:szCs w:val="24"/>
          <w:rtl/>
        </w:rPr>
        <w:t> </w:t>
      </w:r>
      <w:r>
        <w:rPr>
          <w:rFonts w:ascii="Times New Roman" w:cs="Times New Roman"/>
          <w:b/>
          <w:bCs/>
          <w:sz w:val="24"/>
          <w:szCs w:val="24"/>
          <w:rtl/>
        </w:rPr>
        <w:t>מניעתי</w:t>
      </w:r>
      <w:r>
        <w:rPr>
          <w:rFonts w:ascii="Times New Roman" w:cs="Times New Roman"/>
          <w:b/>
          <w:bCs/>
          <w:spacing w:val="2"/>
          <w:sz w:val="24"/>
          <w:szCs w:val="24"/>
          <w:rtl/>
        </w:rPr>
        <w:t> </w:t>
      </w:r>
      <w:r>
        <w:rPr>
          <w:rFonts w:ascii="Times New Roman" w:cs="Times New Roman"/>
          <w:b/>
          <w:bCs/>
          <w:sz w:val="24"/>
          <w:szCs w:val="24"/>
          <w:rtl/>
        </w:rPr>
        <w:t>המתבצע</w:t>
      </w:r>
      <w:r>
        <w:rPr>
          <w:rFonts w:ascii="Times New Roman" w:cs="Times New Roman"/>
          <w:b/>
          <w:bCs/>
          <w:spacing w:val="3"/>
          <w:sz w:val="24"/>
          <w:szCs w:val="24"/>
          <w:rtl/>
        </w:rPr>
        <w:t> </w:t>
      </w:r>
      <w:r>
        <w:rPr>
          <w:rFonts w:ascii="Times New Roman" w:cs="Times New Roman"/>
          <w:b/>
          <w:bCs/>
          <w:sz w:val="24"/>
          <w:szCs w:val="24"/>
          <w:rtl/>
        </w:rPr>
        <w:t>כדי</w:t>
      </w:r>
      <w:r>
        <w:rPr>
          <w:rFonts w:ascii="Times New Roman" w:cs="Times New Roman"/>
          <w:b/>
          <w:bCs/>
          <w:spacing w:val="4"/>
          <w:sz w:val="24"/>
          <w:szCs w:val="24"/>
          <w:rtl/>
        </w:rPr>
        <w:t> </w:t>
      </w:r>
      <w:r>
        <w:rPr>
          <w:rFonts w:ascii="Times New Roman" w:cs="Times New Roman"/>
          <w:b/>
          <w:bCs/>
          <w:sz w:val="24"/>
          <w:szCs w:val="24"/>
          <w:rtl/>
        </w:rPr>
        <w:t>למנוע</w:t>
      </w:r>
      <w:r>
        <w:rPr>
          <w:rFonts w:ascii="Times New Roman" w:cs="Times New Roman"/>
          <w:b/>
          <w:bCs/>
          <w:spacing w:val="5"/>
          <w:sz w:val="24"/>
          <w:szCs w:val="24"/>
          <w:rtl/>
        </w:rPr>
        <w:t> </w:t>
      </w:r>
      <w:r>
        <w:rPr>
          <w:rFonts w:ascii="Times New Roman" w:cs="Times New Roman"/>
          <w:b/>
          <w:bCs/>
          <w:sz w:val="24"/>
          <w:szCs w:val="24"/>
          <w:rtl/>
        </w:rPr>
        <w:t>סכנה</w:t>
      </w:r>
      <w:r>
        <w:rPr>
          <w:rFonts w:ascii="Times New Roman" w:cs="Times New Roman"/>
          <w:b/>
          <w:bCs/>
          <w:spacing w:val="-2"/>
          <w:sz w:val="24"/>
          <w:szCs w:val="24"/>
          <w:rtl/>
        </w:rPr>
        <w:t> </w:t>
      </w:r>
      <w:r>
        <w:rPr>
          <w:rFonts w:ascii="Times New Roman" w:cs="Times New Roman"/>
          <w:b/>
          <w:bCs/>
          <w:sz w:val="24"/>
          <w:szCs w:val="24"/>
          <w:rtl/>
        </w:rPr>
        <w:t>לביטחו</w:t>
      </w:r>
      <w:r>
        <w:rPr>
          <w:rFonts w:ascii="Times New Roman" w:cs="Times New Roman"/>
          <w:b/>
          <w:bCs/>
          <w:sz w:val="24"/>
          <w:szCs w:val="24"/>
          <w:rtl/>
        </w:rPr>
        <w:t>ן</w:t>
      </w:r>
    </w:p>
    <w:p>
      <w:pPr>
        <w:pStyle w:val="Heading4"/>
        <w:bidi/>
        <w:ind w:right="1804" w:left="1477" w:firstLine="0"/>
        <w:jc w:val="left"/>
        <w:rPr>
          <w:rFonts w:ascii="Times New Roman" w:cs="Times New Roman"/>
          <w:u w:val="none"/>
        </w:rPr>
      </w:pPr>
      <w:r>
        <w:rPr>
          <w:rFonts w:ascii="Times New Roman" w:cs="Times New Roman"/>
          <w:spacing w:val="-2"/>
          <w:u w:val="none"/>
          <w:rtl/>
        </w:rPr>
        <w:t>המדינ</w:t>
      </w:r>
      <w:r>
        <w:rPr>
          <w:rFonts w:ascii="Times New Roman" w:cs="Times New Roman"/>
          <w:spacing w:val="-2"/>
          <w:u w:val="none"/>
          <w:rtl/>
        </w:rPr>
        <w:t>ה</w:t>
      </w:r>
    </w:p>
    <w:p>
      <w:pPr>
        <w:bidi/>
        <w:spacing w:before="137"/>
        <w:ind w:right="1804" w:left="1477" w:firstLine="0"/>
        <w:jc w:val="left"/>
        <w:rPr>
          <w:rFonts w:ascii="Times New Roman" w:cs="Times New Roman"/>
          <w:sz w:val="24"/>
          <w:szCs w:val="24"/>
        </w:rPr>
      </w:pPr>
      <w:r>
        <w:rPr>
          <w:rFonts w:ascii="Times New Roman" w:cs="Times New Roman"/>
          <w:spacing w:val="-5"/>
          <w:sz w:val="24"/>
          <w:szCs w:val="24"/>
        </w:rPr>
        <w:t>.1</w:t>
      </w:r>
      <w:r>
        <w:rPr>
          <w:rFonts w:ascii="Times New Roman" w:cs="Times New Roman"/>
          <w:spacing w:val="73"/>
          <w:sz w:val="24"/>
          <w:szCs w:val="24"/>
          <w:rtl/>
        </w:rPr>
        <w:t>    </w:t>
      </w:r>
      <w:r>
        <w:rPr>
          <w:rFonts w:ascii="Times New Roman" w:cs="Times New Roman"/>
          <w:sz w:val="24"/>
          <w:szCs w:val="24"/>
          <w:rtl/>
        </w:rPr>
        <w:t>מעצר</w:t>
      </w:r>
      <w:r>
        <w:rPr>
          <w:rFonts w:ascii="Times New Roman" w:cs="Times New Roman"/>
          <w:spacing w:val="1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המתבצע על</w:t>
      </w:r>
      <w:r>
        <w:rPr>
          <w:rFonts w:ascii="Times New Roman" w:cs="Times New Roman"/>
          <w:spacing w:val="-3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ידי</w:t>
      </w:r>
      <w:r>
        <w:rPr>
          <w:rFonts w:ascii="Times New Roman" w:cs="Times New Roman"/>
          <w:spacing w:val="-1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רשויות</w:t>
      </w:r>
      <w:r>
        <w:rPr>
          <w:rFonts w:ascii="Times New Roman" w:cs="Times New Roman"/>
          <w:spacing w:val="-2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הביטחון</w:t>
      </w:r>
      <w:r>
        <w:rPr>
          <w:rFonts w:ascii="Times New Roman" w:cs="Times New Roman"/>
          <w:sz w:val="24"/>
          <w:szCs w:val="24"/>
        </w:rPr>
        <w:t>(</w:t>
      </w:r>
      <w:r>
        <w:rPr>
          <w:rFonts w:ascii="Times New Roman" w:cs="Times New Roman"/>
          <w:sz w:val="24"/>
          <w:szCs w:val="24"/>
          <w:rtl/>
        </w:rPr>
        <w:t>מנהל</w:t>
      </w:r>
      <w:r>
        <w:rPr>
          <w:rFonts w:ascii="Times New Roman" w:cs="Times New Roman"/>
          <w:sz w:val="24"/>
          <w:szCs w:val="24"/>
        </w:rPr>
        <w:t>,)</w:t>
      </w:r>
      <w:r>
        <w:rPr>
          <w:rFonts w:ascii="Times New Roman" w:cs="Times New Roman"/>
          <w:sz w:val="24"/>
          <w:szCs w:val="24"/>
          <w:rtl/>
        </w:rPr>
        <w:t> ולא</w:t>
      </w:r>
      <w:r>
        <w:rPr>
          <w:rFonts w:ascii="Times New Roman" w:cs="Times New Roman"/>
          <w:spacing w:val="-2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על</w:t>
      </w:r>
      <w:r>
        <w:rPr>
          <w:rFonts w:ascii="Times New Roman" w:cs="Times New Roman"/>
          <w:spacing w:val="-1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ידי</w:t>
      </w:r>
      <w:r>
        <w:rPr>
          <w:rFonts w:ascii="Times New Roman" w:cs="Times New Roman"/>
          <w:spacing w:val="-4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צו</w:t>
      </w:r>
      <w:r>
        <w:rPr>
          <w:rFonts w:ascii="Times New Roman" w:cs="Times New Roman"/>
          <w:spacing w:val="1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של</w:t>
      </w:r>
      <w:r>
        <w:rPr>
          <w:rFonts w:ascii="Times New Roman" w:cs="Times New Roman"/>
          <w:spacing w:val="-3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בית</w:t>
      </w:r>
      <w:r>
        <w:rPr>
          <w:rFonts w:ascii="Times New Roman" w:cs="Times New Roman"/>
          <w:spacing w:val="-3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משפ</w:t>
      </w:r>
      <w:r>
        <w:rPr>
          <w:rFonts w:ascii="Times New Roman" w:cs="Times New Roman"/>
          <w:sz w:val="24"/>
          <w:szCs w:val="24"/>
          <w:rtl/>
        </w:rPr>
        <w:t>ט</w:t>
      </w:r>
    </w:p>
    <w:p>
      <w:pPr>
        <w:bidi/>
        <w:spacing w:before="139"/>
        <w:ind w:right="1804" w:left="1477" w:firstLine="0"/>
        <w:jc w:val="left"/>
        <w:rPr>
          <w:rFonts w:ascii="Times New Roman" w:cs="Times New Roman"/>
          <w:sz w:val="24"/>
          <w:szCs w:val="24"/>
        </w:rPr>
      </w:pPr>
      <w:r>
        <w:rPr>
          <w:rFonts w:ascii="Times New Roman" w:cs="Times New Roman"/>
          <w:spacing w:val="-5"/>
          <w:sz w:val="24"/>
          <w:szCs w:val="24"/>
        </w:rPr>
        <w:t>.2</w:t>
      </w:r>
      <w:r>
        <w:rPr>
          <w:rFonts w:ascii="Times New Roman" w:cs="Times New Roman"/>
          <w:spacing w:val="74"/>
          <w:sz w:val="24"/>
          <w:szCs w:val="24"/>
          <w:rtl/>
        </w:rPr>
        <w:t>    </w:t>
      </w:r>
      <w:r>
        <w:rPr>
          <w:rFonts w:ascii="Times New Roman" w:cs="Times New Roman"/>
          <w:sz w:val="24"/>
          <w:szCs w:val="24"/>
          <w:rtl/>
        </w:rPr>
        <w:t>מעצר</w:t>
      </w:r>
      <w:r>
        <w:rPr>
          <w:rFonts w:ascii="Times New Roman" w:cs="Times New Roman"/>
          <w:spacing w:val="1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המתבצע</w:t>
      </w:r>
      <w:r>
        <w:rPr>
          <w:rFonts w:ascii="Times New Roman" w:cs="Times New Roman"/>
          <w:spacing w:val="-1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ללא משפט</w:t>
      </w:r>
      <w:r>
        <w:rPr>
          <w:rFonts w:ascii="Times New Roman" w:cs="Times New Roman"/>
          <w:sz w:val="24"/>
          <w:szCs w:val="24"/>
        </w:rPr>
        <w:t>,</w:t>
      </w:r>
      <w:r>
        <w:rPr>
          <w:rFonts w:ascii="Times New Roman" w:cs="Times New Roman"/>
          <w:spacing w:val="-1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על</w:t>
      </w:r>
      <w:r>
        <w:rPr>
          <w:rFonts w:ascii="Times New Roman" w:cs="Times New Roman"/>
          <w:spacing w:val="-3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סמך</w:t>
      </w:r>
      <w:r>
        <w:rPr>
          <w:rFonts w:ascii="Times New Roman" w:cs="Times New Roman"/>
          <w:spacing w:val="-1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חשדות</w:t>
      </w:r>
      <w:r>
        <w:rPr>
          <w:rFonts w:ascii="Times New Roman" w:cs="Times New Roman"/>
          <w:spacing w:val="-2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בלבד</w:t>
      </w:r>
      <w:r>
        <w:rPr>
          <w:rFonts w:ascii="Times New Roman" w:cs="Times New Roman"/>
          <w:sz w:val="24"/>
          <w:szCs w:val="24"/>
        </w:rPr>
        <w:t>,</w:t>
      </w:r>
      <w:r>
        <w:rPr>
          <w:rFonts w:ascii="Times New Roman" w:cs="Times New Roman"/>
          <w:spacing w:val="-2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ללא</w:t>
      </w:r>
      <w:r>
        <w:rPr>
          <w:rFonts w:ascii="Times New Roman" w:cs="Times New Roman"/>
          <w:spacing w:val="-1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הגשת</w:t>
      </w:r>
      <w:r>
        <w:rPr>
          <w:rFonts w:ascii="Times New Roman" w:cs="Times New Roman"/>
          <w:spacing w:val="-2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כתב</w:t>
      </w:r>
      <w:r>
        <w:rPr>
          <w:rFonts w:ascii="Times New Roman" w:cs="Times New Roman"/>
          <w:spacing w:val="-2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אישום</w:t>
      </w:r>
      <w:r>
        <w:rPr>
          <w:rFonts w:ascii="Times New Roman" w:cs="Times New Roman"/>
          <w:sz w:val="24"/>
          <w:szCs w:val="24"/>
        </w:rPr>
        <w:t>.</w:t>
      </w:r>
    </w:p>
    <w:p>
      <w:pPr>
        <w:bidi/>
        <w:spacing w:line="360" w:lineRule="auto" w:before="137"/>
        <w:ind w:right="1800" w:left="1477" w:firstLine="3964"/>
        <w:jc w:val="left"/>
        <w:rPr>
          <w:rFonts w:ascii="Times New Roman" w:cs="Times New Roman"/>
          <w:sz w:val="24"/>
          <w:szCs w:val="24"/>
        </w:rPr>
      </w:pPr>
      <w:r>
        <w:rPr>
          <w:rFonts w:ascii="Times New Roman" w:cs="Times New Roman"/>
          <w:sz w:val="24"/>
          <w:szCs w:val="24"/>
        </w:rPr>
        <w:t>.3</w:t>
      </w:r>
      <w:r>
        <w:rPr>
          <w:rFonts w:ascii="Times New Roman" w:cs="Times New Roman"/>
          <w:spacing w:val="80"/>
          <w:sz w:val="24"/>
          <w:szCs w:val="24"/>
          <w:rtl/>
        </w:rPr>
        <w:t>   </w:t>
      </w:r>
      <w:r>
        <w:rPr>
          <w:rFonts w:ascii="Times New Roman" w:cs="Times New Roman"/>
          <w:sz w:val="24"/>
          <w:szCs w:val="24"/>
          <w:rtl/>
        </w:rPr>
        <w:t>לעיתים</w:t>
      </w:r>
      <w:r>
        <w:rPr>
          <w:rFonts w:ascii="Times New Roman" w:cs="Times New Roman"/>
          <w:spacing w:val="-4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המעצר</w:t>
      </w:r>
      <w:r>
        <w:rPr>
          <w:rFonts w:ascii="Times New Roman" w:cs="Times New Roman"/>
          <w:spacing w:val="-4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הוא</w:t>
      </w:r>
      <w:r>
        <w:rPr>
          <w:rFonts w:ascii="Times New Roman" w:cs="Times New Roman"/>
          <w:spacing w:val="-1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לתקופות</w:t>
      </w:r>
      <w:r>
        <w:rPr>
          <w:rFonts w:ascii="Times New Roman" w:cs="Times New Roman"/>
          <w:spacing w:val="-5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מעצר</w:t>
      </w:r>
      <w:r>
        <w:rPr>
          <w:rFonts w:ascii="Times New Roman" w:cs="Times New Roman"/>
          <w:spacing w:val="-5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ממושכות </w:t>
      </w:r>
      <w:r>
        <w:rPr>
          <w:rFonts w:ascii="Times New Roman" w:cs="Times New Roman"/>
          <w:spacing w:val="-5"/>
          <w:sz w:val="24"/>
          <w:szCs w:val="24"/>
        </w:rPr>
        <w:t>.4</w:t>
      </w:r>
      <w:r>
        <w:rPr>
          <w:rFonts w:ascii="Times New Roman" w:cs="Times New Roman"/>
          <w:spacing w:val="58"/>
          <w:w w:val="150"/>
          <w:sz w:val="24"/>
          <w:szCs w:val="24"/>
          <w:rtl/>
        </w:rPr>
        <w:t>    </w:t>
      </w:r>
      <w:r>
        <w:rPr>
          <w:rFonts w:ascii="Times New Roman" w:cs="Times New Roman"/>
          <w:sz w:val="24"/>
          <w:szCs w:val="24"/>
          <w:rtl/>
        </w:rPr>
        <w:t>בדרך</w:t>
      </w:r>
      <w:r>
        <w:rPr>
          <w:rFonts w:ascii="Times New Roman" w:cs="Times New Roman"/>
          <w:spacing w:val="21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כלל</w:t>
      </w:r>
      <w:r>
        <w:rPr>
          <w:rFonts w:ascii="Times New Roman" w:cs="Times New Roman"/>
          <w:spacing w:val="19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נמנע</w:t>
      </w:r>
      <w:r>
        <w:rPr>
          <w:rFonts w:ascii="Times New Roman" w:cs="Times New Roman"/>
          <w:spacing w:val="21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מהעציר</w:t>
      </w:r>
      <w:r>
        <w:rPr>
          <w:rFonts w:ascii="Times New Roman" w:cs="Times New Roman"/>
          <w:spacing w:val="19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וסנגורו</w:t>
      </w:r>
      <w:r>
        <w:rPr>
          <w:rFonts w:ascii="Times New Roman" w:cs="Times New Roman"/>
          <w:spacing w:val="20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לקבל</w:t>
      </w:r>
      <w:r>
        <w:rPr>
          <w:rFonts w:ascii="Times New Roman" w:cs="Times New Roman"/>
          <w:spacing w:val="21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מידע</w:t>
      </w:r>
      <w:r>
        <w:rPr>
          <w:rFonts w:ascii="Times New Roman" w:cs="Times New Roman"/>
          <w:spacing w:val="18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על</w:t>
      </w:r>
      <w:r>
        <w:rPr>
          <w:rFonts w:ascii="Times New Roman" w:cs="Times New Roman"/>
          <w:spacing w:val="20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הראיות</w:t>
      </w:r>
      <w:r>
        <w:rPr>
          <w:rFonts w:ascii="Times New Roman" w:cs="Times New Roman"/>
          <w:spacing w:val="21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נגדו</w:t>
      </w:r>
      <w:r>
        <w:rPr>
          <w:rFonts w:ascii="Times New Roman" w:cs="Times New Roman"/>
          <w:sz w:val="24"/>
          <w:szCs w:val="24"/>
        </w:rPr>
        <w:t>(,</w:t>
      </w:r>
      <w:r>
        <w:rPr>
          <w:rFonts w:ascii="Times New Roman" w:cs="Times New Roman"/>
          <w:sz w:val="24"/>
          <w:szCs w:val="24"/>
          <w:rtl/>
        </w:rPr>
        <w:t>בגלל</w:t>
      </w:r>
      <w:r>
        <w:rPr>
          <w:rFonts w:ascii="Times New Roman" w:cs="Times New Roman"/>
          <w:spacing w:val="19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הטלת</w:t>
      </w:r>
      <w:r>
        <w:rPr>
          <w:rFonts w:ascii="Times New Roman" w:cs="Times New Roman"/>
          <w:spacing w:val="21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חיסיון</w:t>
      </w:r>
      <w:r>
        <w:rPr>
          <w:rFonts w:ascii="Times New Roman" w:cs="Times New Roman"/>
          <w:sz w:val="24"/>
          <w:szCs w:val="24"/>
        </w:rPr>
        <w:t>)</w:t>
      </w:r>
      <w:r>
        <w:rPr>
          <w:rFonts w:ascii="Times New Roman" w:cs="Times New Roman"/>
          <w:spacing w:val="20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ולהגן</w:t>
      </w:r>
      <w:r>
        <w:rPr>
          <w:rFonts w:ascii="Times New Roman" w:cs="Times New Roman"/>
          <w:spacing w:val="16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ע</w:t>
      </w:r>
      <w:r>
        <w:rPr>
          <w:rFonts w:ascii="Times New Roman" w:cs="Times New Roman"/>
          <w:sz w:val="24"/>
          <w:szCs w:val="24"/>
          <w:rtl/>
        </w:rPr>
        <w:t>ל</w:t>
      </w:r>
    </w:p>
    <w:p>
      <w:pPr>
        <w:bidi/>
        <w:spacing w:before="0"/>
        <w:ind w:right="7615" w:left="0" w:firstLine="0"/>
        <w:jc w:val="right"/>
        <w:rPr>
          <w:rFonts w:ascii="Times New Roman" w:cs="Times New Roman"/>
          <w:sz w:val="24"/>
          <w:szCs w:val="24"/>
        </w:rPr>
      </w:pPr>
      <w:r>
        <w:rPr>
          <w:rFonts w:ascii="Times New Roman" w:cs="Times New Roman"/>
          <w:spacing w:val="-4"/>
          <w:sz w:val="24"/>
          <w:szCs w:val="24"/>
          <w:rtl/>
        </w:rPr>
        <w:t>עצמו</w:t>
      </w:r>
      <w:r>
        <w:rPr>
          <w:rFonts w:ascii="Times New Roman" w:cs="Times New Roman"/>
          <w:sz w:val="24"/>
          <w:szCs w:val="24"/>
          <w:rtl/>
        </w:rPr>
        <w:t> באמצעות</w:t>
      </w:r>
      <w:r>
        <w:rPr>
          <w:rFonts w:ascii="Times New Roman" w:cs="Times New Roman"/>
          <w:spacing w:val="-2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השמעת</w:t>
      </w:r>
      <w:r>
        <w:rPr>
          <w:rFonts w:ascii="Times New Roman" w:cs="Times New Roman"/>
          <w:spacing w:val="-1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גרסתו</w:t>
      </w:r>
      <w:r>
        <w:rPr>
          <w:rFonts w:ascii="Times New Roman" w:cs="Times New Roman"/>
          <w:sz w:val="24"/>
          <w:szCs w:val="24"/>
        </w:rPr>
        <w:t>.</w:t>
      </w:r>
    </w:p>
    <w:p>
      <w:pPr>
        <w:spacing w:after="0"/>
        <w:jc w:val="right"/>
        <w:rPr>
          <w:rFonts w:ascii="Times New Roman" w:cs="Times New Roman"/>
          <w:sz w:val="24"/>
          <w:szCs w:val="24"/>
        </w:rPr>
        <w:sectPr>
          <w:type w:val="continuous"/>
          <w:pgSz w:w="11910" w:h="16840"/>
          <w:pgMar w:header="0" w:footer="1009" w:top="1400" w:bottom="1200" w:left="0" w:right="320"/>
        </w:sectPr>
      </w:pPr>
    </w:p>
    <w:p>
      <w:pPr>
        <w:bidi/>
        <w:spacing w:before="62"/>
        <w:ind w:right="320" w:left="0" w:firstLine="0"/>
        <w:jc w:val="center"/>
        <w:rPr>
          <w:rFonts w:ascii="Times New Roman" w:cs="Times New Roman"/>
          <w:sz w:val="24"/>
          <w:szCs w:val="24"/>
        </w:rPr>
      </w:pPr>
      <w:r>
        <w:rPr>
          <w:rFonts w:ascii="Times New Roman" w:cs="Times New Roman"/>
          <w:spacing w:val="-5"/>
          <w:sz w:val="24"/>
          <w:szCs w:val="24"/>
        </w:rPr>
        <w:t>.5</w:t>
      </w:r>
      <w:r>
        <w:rPr>
          <w:rFonts w:ascii="Times New Roman" w:cs="Times New Roman"/>
          <w:spacing w:val="72"/>
          <w:sz w:val="24"/>
          <w:szCs w:val="24"/>
          <w:rtl/>
        </w:rPr>
        <w:t>    </w:t>
      </w:r>
      <w:r>
        <w:rPr>
          <w:rFonts w:ascii="Times New Roman" w:cs="Times New Roman"/>
          <w:sz w:val="24"/>
          <w:szCs w:val="24"/>
          <w:rtl/>
        </w:rPr>
        <w:t>ההיבט</w:t>
      </w:r>
      <w:r>
        <w:rPr>
          <w:rFonts w:ascii="Times New Roman" w:cs="Times New Roman"/>
          <w:spacing w:val="13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המניעתי</w:t>
      </w:r>
      <w:r>
        <w:rPr>
          <w:rFonts w:ascii="Times New Roman" w:cs="Times New Roman"/>
          <w:sz w:val="24"/>
          <w:szCs w:val="24"/>
        </w:rPr>
        <w:t>:</w:t>
      </w:r>
      <w:r>
        <w:rPr>
          <w:rFonts w:ascii="Times New Roman" w:cs="Times New Roman"/>
          <w:spacing w:val="12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המעצר</w:t>
      </w:r>
      <w:r>
        <w:rPr>
          <w:rFonts w:ascii="Times New Roman" w:cs="Times New Roman"/>
          <w:spacing w:val="15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אינו</w:t>
      </w:r>
      <w:r>
        <w:rPr>
          <w:rFonts w:ascii="Times New Roman" w:cs="Times New Roman"/>
          <w:spacing w:val="14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מבוסס</w:t>
      </w:r>
      <w:r>
        <w:rPr>
          <w:rFonts w:ascii="Times New Roman" w:cs="Times New Roman"/>
          <w:spacing w:val="14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על</w:t>
      </w:r>
      <w:r>
        <w:rPr>
          <w:rFonts w:ascii="Times New Roman" w:cs="Times New Roman"/>
          <w:spacing w:val="10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ראיות</w:t>
      </w:r>
      <w:r>
        <w:rPr>
          <w:rFonts w:ascii="Times New Roman" w:cs="Times New Roman"/>
          <w:spacing w:val="14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משפטיות</w:t>
      </w:r>
      <w:r>
        <w:rPr>
          <w:rFonts w:ascii="Times New Roman" w:cs="Times New Roman"/>
          <w:spacing w:val="13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המצביעות</w:t>
      </w:r>
      <w:r>
        <w:rPr>
          <w:rFonts w:ascii="Times New Roman" w:cs="Times New Roman"/>
          <w:spacing w:val="13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על</w:t>
      </w:r>
      <w:r>
        <w:rPr>
          <w:rFonts w:ascii="Times New Roman" w:cs="Times New Roman"/>
          <w:spacing w:val="14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עבירה</w:t>
      </w:r>
      <w:r>
        <w:rPr>
          <w:rFonts w:ascii="Times New Roman" w:cs="Times New Roman"/>
          <w:spacing w:val="13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פלילית</w:t>
      </w:r>
      <w:r>
        <w:rPr>
          <w:rFonts w:ascii="Times New Roman" w:cs="Times New Roman"/>
          <w:spacing w:val="11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כלשה</w:t>
      </w:r>
      <w:r>
        <w:rPr>
          <w:rFonts w:ascii="Times New Roman" w:cs="Times New Roman"/>
          <w:sz w:val="24"/>
          <w:szCs w:val="24"/>
          <w:rtl/>
        </w:rPr>
        <w:t>י</w:t>
      </w:r>
    </w:p>
    <w:p>
      <w:pPr>
        <w:bidi/>
        <w:spacing w:line="360" w:lineRule="auto" w:before="137"/>
        <w:ind w:right="1800" w:left="1476" w:firstLine="1516"/>
        <w:jc w:val="left"/>
        <w:rPr>
          <w:rFonts w:ascii="Times New Roman" w:cs="Times New Roman"/>
          <w:sz w:val="24"/>
          <w:szCs w:val="24"/>
        </w:rPr>
      </w:pPr>
      <w:r>
        <w:rPr>
          <w:rFonts w:ascii="Times New Roman" w:cs="Times New Roman"/>
          <w:sz w:val="24"/>
          <w:szCs w:val="24"/>
          <w:rtl/>
        </w:rPr>
        <w:t>שעבר</w:t>
      </w:r>
      <w:r>
        <w:rPr>
          <w:rFonts w:ascii="Times New Roman" w:cs="Times New Roman"/>
          <w:sz w:val="24"/>
          <w:szCs w:val="24"/>
        </w:rPr>
        <w:t>,</w:t>
      </w:r>
      <w:r>
        <w:rPr>
          <w:rFonts w:ascii="Times New Roman" w:cs="Times New Roman"/>
          <w:sz w:val="24"/>
          <w:szCs w:val="24"/>
          <w:rtl/>
        </w:rPr>
        <w:t> אלא</w:t>
      </w:r>
      <w:r>
        <w:rPr>
          <w:rFonts w:ascii="Times New Roman" w:cs="Times New Roman"/>
          <w:spacing w:val="-4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מתוך</w:t>
      </w:r>
      <w:r>
        <w:rPr>
          <w:rFonts w:ascii="Times New Roman" w:cs="Times New Roman"/>
          <w:spacing w:val="-2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חשש</w:t>
      </w:r>
      <w:r>
        <w:rPr>
          <w:rFonts w:ascii="Times New Roman" w:cs="Times New Roman"/>
          <w:spacing w:val="-3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לגבי</w:t>
      </w:r>
      <w:r>
        <w:rPr>
          <w:rFonts w:ascii="Times New Roman" w:cs="Times New Roman"/>
          <w:spacing w:val="-1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מעשיו</w:t>
      </w:r>
      <w:r>
        <w:rPr>
          <w:rFonts w:ascii="Times New Roman" w:cs="Times New Roman"/>
          <w:spacing w:val="-3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של</w:t>
      </w:r>
      <w:r>
        <w:rPr>
          <w:rFonts w:ascii="Times New Roman" w:cs="Times New Roman"/>
          <w:spacing w:val="-5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אותו</w:t>
      </w:r>
      <w:r>
        <w:rPr>
          <w:rFonts w:ascii="Times New Roman" w:cs="Times New Roman"/>
          <w:spacing w:val="-3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אדם</w:t>
      </w:r>
      <w:r>
        <w:rPr>
          <w:rFonts w:ascii="Times New Roman" w:cs="Times New Roman"/>
          <w:spacing w:val="-1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בעתיד</w:t>
      </w:r>
      <w:r>
        <w:rPr>
          <w:rFonts w:ascii="Times New Roman" w:cs="Times New Roman"/>
          <w:spacing w:val="-5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ושמעצרו</w:t>
      </w:r>
      <w:r>
        <w:rPr>
          <w:rFonts w:ascii="Times New Roman" w:cs="Times New Roman"/>
          <w:spacing w:val="-1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נועד</w:t>
      </w:r>
      <w:r>
        <w:rPr>
          <w:rFonts w:ascii="Times New Roman" w:cs="Times New Roman"/>
          <w:spacing w:val="-3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כדי</w:t>
      </w:r>
      <w:r>
        <w:rPr>
          <w:rFonts w:ascii="Times New Roman" w:cs="Times New Roman"/>
          <w:spacing w:val="-3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למונעם</w:t>
      </w:r>
      <w:r>
        <w:rPr>
          <w:rFonts w:ascii="Times New Roman" w:cs="Times New Roman"/>
          <w:sz w:val="24"/>
          <w:szCs w:val="24"/>
        </w:rPr>
        <w:t>.</w:t>
      </w:r>
      <w:r>
        <w:rPr>
          <w:rFonts w:ascii="Times New Roman" w:cs="Times New Roman"/>
          <w:sz w:val="24"/>
          <w:szCs w:val="24"/>
          <w:rtl/>
        </w:rPr>
        <w:t> </w:t>
      </w:r>
      <w:r>
        <w:rPr>
          <w:rFonts w:ascii="Times New Roman" w:cs="Times New Roman"/>
          <w:spacing w:val="-4"/>
          <w:sz w:val="24"/>
          <w:szCs w:val="24"/>
          <w:rtl/>
        </w:rPr>
        <w:t>בשנת</w:t>
      </w:r>
      <w:r>
        <w:rPr>
          <w:rFonts w:ascii="Times New Roman" w:cs="Times New Roman"/>
          <w:spacing w:val="30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</w:rPr>
        <w:t>1979</w:t>
      </w:r>
      <w:r>
        <w:rPr>
          <w:rFonts w:ascii="Times New Roman" w:cs="Times New Roman"/>
          <w:spacing w:val="28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נחקק</w:t>
      </w:r>
      <w:r>
        <w:rPr>
          <w:rFonts w:ascii="Times New Roman" w:cs="Times New Roman"/>
          <w:spacing w:val="27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חוק</w:t>
      </w:r>
      <w:r>
        <w:rPr>
          <w:rFonts w:ascii="Times New Roman" w:cs="Times New Roman"/>
          <w:spacing w:val="28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סמכויות</w:t>
      </w:r>
      <w:r>
        <w:rPr>
          <w:rFonts w:ascii="Times New Roman" w:cs="Times New Roman"/>
          <w:spacing w:val="26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שעת</w:t>
      </w:r>
      <w:r>
        <w:rPr>
          <w:rFonts w:ascii="Times New Roman" w:cs="Times New Roman"/>
          <w:spacing w:val="27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חירום</w:t>
      </w:r>
      <w:r>
        <w:rPr>
          <w:rFonts w:ascii="Times New Roman" w:cs="Times New Roman"/>
          <w:sz w:val="24"/>
          <w:szCs w:val="24"/>
        </w:rPr>
        <w:t>(</w:t>
      </w:r>
      <w:r>
        <w:rPr>
          <w:rFonts w:ascii="Times New Roman" w:cs="Times New Roman"/>
          <w:sz w:val="24"/>
          <w:szCs w:val="24"/>
          <w:rtl/>
        </w:rPr>
        <w:t>מעצרים</w:t>
      </w:r>
      <w:r>
        <w:rPr>
          <w:rFonts w:ascii="Times New Roman" w:cs="Times New Roman"/>
          <w:sz w:val="24"/>
          <w:szCs w:val="24"/>
        </w:rPr>
        <w:t>1979-)</w:t>
      </w:r>
      <w:r>
        <w:rPr>
          <w:rFonts w:ascii="Times New Roman" w:cs="Times New Roman"/>
          <w:spacing w:val="27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כדי</w:t>
      </w:r>
      <w:r>
        <w:rPr>
          <w:rFonts w:ascii="Times New Roman" w:cs="Times New Roman"/>
          <w:spacing w:val="26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להגביל</w:t>
      </w:r>
      <w:r>
        <w:rPr>
          <w:rFonts w:ascii="Times New Roman" w:cs="Times New Roman"/>
          <w:spacing w:val="26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את</w:t>
      </w:r>
      <w:r>
        <w:rPr>
          <w:rFonts w:ascii="Times New Roman" w:cs="Times New Roman"/>
          <w:spacing w:val="28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הסמכות</w:t>
      </w:r>
      <w:r>
        <w:rPr>
          <w:rFonts w:ascii="Times New Roman" w:cs="Times New Roman"/>
          <w:spacing w:val="26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למעצר</w:t>
      </w:r>
      <w:r>
        <w:rPr>
          <w:rFonts w:ascii="Times New Roman" w:cs="Times New Roman"/>
          <w:spacing w:val="27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מנהל</w:t>
      </w:r>
      <w:r>
        <w:rPr>
          <w:rFonts w:ascii="Times New Roman" w:cs="Times New Roman"/>
          <w:sz w:val="24"/>
          <w:szCs w:val="24"/>
          <w:rtl/>
        </w:rPr>
        <w:t>י</w:t>
      </w:r>
    </w:p>
    <w:p>
      <w:pPr>
        <w:bidi/>
        <w:spacing w:line="360" w:lineRule="auto" w:before="0"/>
        <w:ind w:right="1800" w:left="1477" w:firstLine="6465"/>
        <w:jc w:val="left"/>
        <w:rPr>
          <w:rFonts w:ascii="Times New Roman" w:cs="Times New Roman"/>
          <w:sz w:val="24"/>
          <w:szCs w:val="24"/>
        </w:rPr>
      </w:pPr>
      <w:r>
        <w:rPr>
          <w:rFonts w:ascii="Times New Roman" w:cs="Times New Roman"/>
          <w:sz w:val="24"/>
          <w:szCs w:val="24"/>
          <w:rtl/>
        </w:rPr>
        <w:t>ולאזנה</w:t>
      </w:r>
      <w:r>
        <w:rPr>
          <w:rFonts w:ascii="Times New Roman" w:cs="Times New Roman"/>
          <w:spacing w:val="-11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עם</w:t>
      </w:r>
      <w:r>
        <w:rPr>
          <w:rFonts w:ascii="Times New Roman" w:cs="Times New Roman"/>
          <w:spacing w:val="-12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זכויות</w:t>
      </w:r>
      <w:r>
        <w:rPr>
          <w:rFonts w:ascii="Times New Roman" w:cs="Times New Roman"/>
          <w:spacing w:val="-11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אדם</w:t>
      </w:r>
      <w:r>
        <w:rPr>
          <w:rFonts w:ascii="Times New Roman" w:cs="Times New Roman"/>
          <w:sz w:val="24"/>
          <w:szCs w:val="24"/>
        </w:rPr>
        <w:t>.</w:t>
      </w:r>
      <w:r>
        <w:rPr>
          <w:rFonts w:ascii="Times New Roman" w:cs="Times New Roman"/>
          <w:sz w:val="24"/>
          <w:szCs w:val="24"/>
          <w:rtl/>
        </w:rPr>
        <w:t> </w:t>
      </w:r>
      <w:r>
        <w:rPr>
          <w:rFonts w:ascii="Times New Roman" w:cs="Times New Roman"/>
          <w:spacing w:val="-5"/>
          <w:sz w:val="24"/>
          <w:szCs w:val="24"/>
        </w:rPr>
        <w:t>.1</w:t>
      </w:r>
      <w:r>
        <w:rPr>
          <w:rFonts w:ascii="Times New Roman" w:cs="Times New Roman"/>
          <w:spacing w:val="60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ראשית</w:t>
      </w:r>
      <w:r>
        <w:rPr>
          <w:rFonts w:ascii="Times New Roman" w:cs="Times New Roman"/>
          <w:sz w:val="24"/>
          <w:szCs w:val="24"/>
        </w:rPr>
        <w:t>,</w:t>
      </w:r>
      <w:r>
        <w:rPr>
          <w:rFonts w:ascii="Times New Roman" w:cs="Times New Roman"/>
          <w:spacing w:val="60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הסמכות</w:t>
      </w:r>
      <w:r>
        <w:rPr>
          <w:rFonts w:ascii="Times New Roman" w:cs="Times New Roman"/>
          <w:spacing w:val="60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לעצור</w:t>
      </w:r>
      <w:r>
        <w:rPr>
          <w:rFonts w:ascii="Times New Roman" w:cs="Times New Roman"/>
          <w:spacing w:val="59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הועברה</w:t>
      </w:r>
      <w:r>
        <w:rPr>
          <w:rFonts w:ascii="Times New Roman" w:cs="Times New Roman"/>
          <w:spacing w:val="61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מהדרג</w:t>
      </w:r>
      <w:r>
        <w:rPr>
          <w:rFonts w:ascii="Times New Roman" w:cs="Times New Roman"/>
          <w:spacing w:val="60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הצבאי</w:t>
      </w:r>
      <w:r>
        <w:rPr>
          <w:rFonts w:ascii="Times New Roman" w:cs="Times New Roman"/>
          <w:sz w:val="24"/>
          <w:szCs w:val="24"/>
        </w:rPr>
        <w:t>(</w:t>
      </w:r>
      <w:r>
        <w:rPr>
          <w:rFonts w:ascii="Times New Roman" w:cs="Times New Roman"/>
          <w:sz w:val="24"/>
          <w:szCs w:val="24"/>
          <w:rtl/>
        </w:rPr>
        <w:t>מאלוף</w:t>
      </w:r>
      <w:r>
        <w:rPr>
          <w:rFonts w:ascii="Times New Roman" w:cs="Times New Roman"/>
          <w:spacing w:val="60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פיקוד</w:t>
      </w:r>
      <w:r>
        <w:rPr>
          <w:rFonts w:ascii="Times New Roman" w:cs="Times New Roman"/>
          <w:sz w:val="24"/>
          <w:szCs w:val="24"/>
        </w:rPr>
        <w:t>)</w:t>
      </w:r>
      <w:r>
        <w:rPr>
          <w:rFonts w:ascii="Times New Roman" w:cs="Times New Roman"/>
          <w:spacing w:val="59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לדרג</w:t>
      </w:r>
      <w:r>
        <w:rPr>
          <w:rFonts w:ascii="Times New Roman" w:cs="Times New Roman"/>
          <w:spacing w:val="60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הפוליטי</w:t>
      </w:r>
      <w:r>
        <w:rPr>
          <w:rFonts w:ascii="Times New Roman" w:cs="Times New Roman"/>
          <w:spacing w:val="60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הנושא</w:t>
      </w:r>
      <w:r>
        <w:rPr>
          <w:rFonts w:ascii="Times New Roman" w:cs="Times New Roman"/>
          <w:spacing w:val="56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באחריו</w:t>
      </w:r>
      <w:r>
        <w:rPr>
          <w:rFonts w:ascii="Times New Roman" w:cs="Times New Roman"/>
          <w:sz w:val="24"/>
          <w:szCs w:val="24"/>
          <w:rtl/>
        </w:rPr>
        <w:t>ת</w:t>
      </w:r>
    </w:p>
    <w:p>
      <w:pPr>
        <w:bidi/>
        <w:spacing w:before="0"/>
        <w:ind w:right="1804" w:left="1478" w:firstLine="0"/>
        <w:jc w:val="left"/>
        <w:rPr>
          <w:rFonts w:ascii="Times New Roman" w:cs="Times New Roman"/>
          <w:sz w:val="24"/>
          <w:szCs w:val="24"/>
        </w:rPr>
      </w:pPr>
      <w:r>
        <w:rPr>
          <w:rFonts w:ascii="Times New Roman" w:cs="Times New Roman"/>
          <w:spacing w:val="-2"/>
          <w:sz w:val="24"/>
          <w:szCs w:val="24"/>
          <w:rtl/>
        </w:rPr>
        <w:t>מיניסטריאלית</w:t>
      </w:r>
      <w:r>
        <w:rPr>
          <w:rFonts w:ascii="Times New Roman" w:cs="Times New Roman"/>
          <w:spacing w:val="-2"/>
          <w:sz w:val="24"/>
          <w:szCs w:val="24"/>
        </w:rPr>
        <w:t>(</w:t>
      </w:r>
      <w:r>
        <w:rPr>
          <w:rFonts w:ascii="Times New Roman" w:cs="Times New Roman"/>
          <w:spacing w:val="-2"/>
          <w:sz w:val="24"/>
          <w:szCs w:val="24"/>
          <w:rtl/>
        </w:rPr>
        <w:t>לשר</w:t>
      </w:r>
      <w:r>
        <w:rPr>
          <w:rFonts w:ascii="Times New Roman" w:cs="Times New Roman"/>
          <w:spacing w:val="-4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הביטחון</w:t>
      </w:r>
      <w:r>
        <w:rPr>
          <w:rFonts w:ascii="Times New Roman" w:cs="Times New Roman"/>
          <w:sz w:val="24"/>
          <w:szCs w:val="24"/>
        </w:rPr>
        <w:t>)</w:t>
      </w:r>
    </w:p>
    <w:p>
      <w:pPr>
        <w:bidi/>
        <w:spacing w:line="360" w:lineRule="auto" w:before="137"/>
        <w:ind w:right="1800" w:left="1477" w:firstLine="4648"/>
        <w:jc w:val="both"/>
        <w:rPr>
          <w:rFonts w:ascii="Times New Roman" w:cs="Times New Roman"/>
          <w:sz w:val="24"/>
          <w:szCs w:val="24"/>
        </w:rPr>
      </w:pPr>
      <w:r>
        <w:rPr>
          <w:rFonts w:ascii="Times New Roman" w:cs="Times New Roman"/>
          <w:sz w:val="24"/>
          <w:szCs w:val="24"/>
        </w:rPr>
        <w:t>.2</w:t>
      </w:r>
      <w:r>
        <w:rPr>
          <w:rFonts w:ascii="Times New Roman" w:cs="Times New Roman"/>
          <w:spacing w:val="-4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שנית</w:t>
      </w:r>
      <w:r>
        <w:rPr>
          <w:rFonts w:ascii="Times New Roman" w:cs="Times New Roman"/>
          <w:sz w:val="24"/>
          <w:szCs w:val="24"/>
        </w:rPr>
        <w:t>,</w:t>
      </w:r>
      <w:r>
        <w:rPr>
          <w:rFonts w:ascii="Times New Roman" w:cs="Times New Roman"/>
          <w:spacing w:val="-5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משך</w:t>
      </w:r>
      <w:r>
        <w:rPr>
          <w:rFonts w:ascii="Times New Roman" w:cs="Times New Roman"/>
          <w:spacing w:val="-9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המעצר</w:t>
      </w:r>
      <w:r>
        <w:rPr>
          <w:rFonts w:ascii="Times New Roman" w:cs="Times New Roman"/>
          <w:spacing w:val="-7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הוגבל</w:t>
      </w:r>
      <w:r>
        <w:rPr>
          <w:rFonts w:ascii="Times New Roman" w:cs="Times New Roman"/>
          <w:spacing w:val="-4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לשישה</w:t>
      </w:r>
      <w:r>
        <w:rPr>
          <w:rFonts w:ascii="Times New Roman" w:cs="Times New Roman"/>
          <w:spacing w:val="-8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חודשים</w:t>
      </w:r>
      <w:r>
        <w:rPr>
          <w:rFonts w:ascii="Times New Roman" w:cs="Times New Roman"/>
          <w:sz w:val="24"/>
          <w:szCs w:val="24"/>
        </w:rPr>
        <w:t>.</w:t>
      </w:r>
      <w:r>
        <w:rPr>
          <w:rFonts w:ascii="Times New Roman" w:cs="Times New Roman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</w:rPr>
        <w:t>.3</w:t>
      </w:r>
      <w:r>
        <w:rPr>
          <w:rFonts w:ascii="Times New Roman" w:cs="Times New Roman"/>
          <w:sz w:val="24"/>
          <w:szCs w:val="24"/>
          <w:rtl/>
        </w:rPr>
        <w:t> שלישית</w:t>
      </w:r>
      <w:r>
        <w:rPr>
          <w:rFonts w:ascii="Times New Roman" w:cs="Times New Roman"/>
          <w:sz w:val="24"/>
          <w:szCs w:val="24"/>
        </w:rPr>
        <w:t>,</w:t>
      </w:r>
      <w:r>
        <w:rPr>
          <w:rFonts w:ascii="Times New Roman" w:cs="Times New Roman"/>
          <w:sz w:val="24"/>
          <w:szCs w:val="24"/>
          <w:rtl/>
        </w:rPr>
        <w:t> המעצר נתון לביקורת משפטית</w:t>
      </w:r>
      <w:r>
        <w:rPr>
          <w:rFonts w:ascii="Times New Roman" w:cs="Times New Roman"/>
          <w:sz w:val="24"/>
          <w:szCs w:val="24"/>
        </w:rPr>
        <w:t>:</w:t>
      </w:r>
      <w:r>
        <w:rPr>
          <w:rFonts w:ascii="Times New Roman" w:cs="Times New Roman"/>
          <w:sz w:val="24"/>
          <w:szCs w:val="24"/>
          <w:rtl/>
        </w:rPr>
        <w:t> המעצר חייב באישור נשיא בית המשפט המחוזי תוך </w:t>
      </w:r>
      <w:r>
        <w:rPr>
          <w:rFonts w:ascii="Times New Roman" w:cs="Times New Roman"/>
          <w:sz w:val="24"/>
          <w:szCs w:val="24"/>
        </w:rPr>
        <w:t>48</w:t>
      </w:r>
      <w:r>
        <w:rPr>
          <w:rFonts w:ascii="Times New Roman" w:cs="Times New Roman"/>
          <w:sz w:val="24"/>
          <w:szCs w:val="24"/>
          <w:rtl/>
        </w:rPr>
        <w:t> </w:t>
      </w:r>
      <w:r>
        <w:rPr>
          <w:rFonts w:ascii="Times New Roman" w:cs="Times New Roman"/>
          <w:spacing w:val="-2"/>
          <w:sz w:val="24"/>
          <w:szCs w:val="24"/>
          <w:rtl/>
        </w:rPr>
        <w:t>שעות</w:t>
      </w:r>
      <w:r>
        <w:rPr>
          <w:rFonts w:ascii="Times New Roman" w:cs="Times New Roman"/>
          <w:spacing w:val="-2"/>
          <w:sz w:val="24"/>
          <w:szCs w:val="24"/>
        </w:rPr>
        <w:t>,</w:t>
      </w:r>
      <w:r>
        <w:rPr>
          <w:rFonts w:ascii="Times New Roman" w:cs="Times New Roman"/>
          <w:spacing w:val="18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ולאחר</w:t>
      </w:r>
      <w:r>
        <w:rPr>
          <w:rFonts w:ascii="Times New Roman" w:cs="Times New Roman"/>
          <w:spacing w:val="21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מכן</w:t>
      </w:r>
      <w:r>
        <w:rPr>
          <w:rFonts w:ascii="Times New Roman" w:cs="Times New Roman"/>
          <w:sz w:val="24"/>
          <w:szCs w:val="24"/>
        </w:rPr>
        <w:t>,</w:t>
      </w:r>
      <w:r>
        <w:rPr>
          <w:rFonts w:ascii="Times New Roman" w:cs="Times New Roman"/>
          <w:spacing w:val="19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כל</w:t>
      </w:r>
      <w:r>
        <w:rPr>
          <w:rFonts w:ascii="Times New Roman" w:cs="Times New Roman"/>
          <w:spacing w:val="19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</w:rPr>
        <w:t>3</w:t>
      </w:r>
      <w:r>
        <w:rPr>
          <w:rFonts w:ascii="Times New Roman" w:cs="Times New Roman"/>
          <w:spacing w:val="21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חודשים</w:t>
      </w:r>
      <w:r>
        <w:rPr>
          <w:rFonts w:ascii="Times New Roman" w:cs="Times New Roman"/>
          <w:sz w:val="24"/>
          <w:szCs w:val="24"/>
        </w:rPr>
        <w:t>.</w:t>
      </w:r>
      <w:r>
        <w:rPr>
          <w:rFonts w:ascii="Times New Roman" w:cs="Times New Roman"/>
          <w:spacing w:val="21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נשיא</w:t>
      </w:r>
      <w:r>
        <w:rPr>
          <w:rFonts w:ascii="Times New Roman" w:cs="Times New Roman"/>
          <w:spacing w:val="18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בית</w:t>
      </w:r>
      <w:r>
        <w:rPr>
          <w:rFonts w:ascii="Times New Roman" w:cs="Times New Roman"/>
          <w:spacing w:val="19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משפט</w:t>
      </w:r>
      <w:r>
        <w:rPr>
          <w:rFonts w:ascii="Times New Roman" w:cs="Times New Roman"/>
          <w:spacing w:val="19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מחוזי</w:t>
      </w:r>
      <w:r>
        <w:rPr>
          <w:rFonts w:ascii="Times New Roman" w:cs="Times New Roman"/>
          <w:sz w:val="24"/>
          <w:szCs w:val="24"/>
        </w:rPr>
        <w:t>,</w:t>
      </w:r>
      <w:r>
        <w:rPr>
          <w:rFonts w:ascii="Times New Roman" w:cs="Times New Roman"/>
          <w:spacing w:val="20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בוחן</w:t>
      </w:r>
      <w:r>
        <w:rPr>
          <w:rFonts w:ascii="Times New Roman" w:cs="Times New Roman"/>
          <w:spacing w:val="20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את</w:t>
      </w:r>
      <w:r>
        <w:rPr>
          <w:rFonts w:ascii="Times New Roman" w:cs="Times New Roman"/>
          <w:spacing w:val="21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נחיצות</w:t>
      </w:r>
      <w:r>
        <w:rPr>
          <w:rFonts w:ascii="Times New Roman" w:cs="Times New Roman"/>
          <w:spacing w:val="19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המעצר</w:t>
      </w:r>
      <w:r>
        <w:rPr>
          <w:rFonts w:ascii="Times New Roman" w:cs="Times New Roman"/>
          <w:sz w:val="24"/>
          <w:szCs w:val="24"/>
        </w:rPr>
        <w:t>,</w:t>
      </w:r>
      <w:r>
        <w:rPr>
          <w:rFonts w:ascii="Times New Roman" w:cs="Times New Roman"/>
          <w:spacing w:val="20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והאם</w:t>
      </w:r>
      <w:r>
        <w:rPr>
          <w:rFonts w:ascii="Times New Roman" w:cs="Times New Roman"/>
          <w:spacing w:val="17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אכן</w:t>
      </w:r>
      <w:r>
        <w:rPr>
          <w:rFonts w:ascii="Times New Roman" w:cs="Times New Roman"/>
          <w:spacing w:val="20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מדוב</w:t>
      </w:r>
      <w:r>
        <w:rPr>
          <w:rFonts w:ascii="Times New Roman" w:cs="Times New Roman"/>
          <w:sz w:val="24"/>
          <w:szCs w:val="24"/>
          <w:rtl/>
        </w:rPr>
        <w:t>ר</w:t>
      </w:r>
    </w:p>
    <w:p>
      <w:pPr>
        <w:bidi/>
        <w:spacing w:before="1"/>
        <w:ind w:right="3580" w:left="0" w:firstLine="0"/>
        <w:jc w:val="both"/>
        <w:rPr>
          <w:rFonts w:ascii="Times New Roman" w:cs="Times New Roman"/>
          <w:sz w:val="24"/>
          <w:szCs w:val="24"/>
        </w:rPr>
      </w:pPr>
      <w:r>
        <w:rPr>
          <w:rFonts w:ascii="Times New Roman" w:cs="Times New Roman"/>
          <w:spacing w:val="-2"/>
          <w:sz w:val="24"/>
          <w:szCs w:val="24"/>
          <w:rtl/>
        </w:rPr>
        <w:t>בהגנה</w:t>
      </w:r>
      <w:r>
        <w:rPr>
          <w:rFonts w:ascii="Times New Roman" w:cs="Times New Roman"/>
          <w:spacing w:val="1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על</w:t>
      </w:r>
      <w:r>
        <w:rPr>
          <w:rFonts w:ascii="Times New Roman" w:cs="Times New Roman"/>
          <w:spacing w:val="-3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בטחון</w:t>
      </w:r>
      <w:r>
        <w:rPr>
          <w:rFonts w:ascii="Times New Roman" w:cs="Times New Roman"/>
          <w:spacing w:val="-2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המדינה</w:t>
      </w:r>
      <w:r>
        <w:rPr>
          <w:rFonts w:ascii="Times New Roman" w:cs="Times New Roman"/>
          <w:sz w:val="24"/>
          <w:szCs w:val="24"/>
        </w:rPr>
        <w:t>,</w:t>
      </w:r>
      <w:r>
        <w:rPr>
          <w:rFonts w:ascii="Times New Roman" w:cs="Times New Roman"/>
          <w:spacing w:val="-3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האם</w:t>
      </w:r>
      <w:r>
        <w:rPr>
          <w:rFonts w:ascii="Times New Roman" w:cs="Times New Roman"/>
          <w:spacing w:val="1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לא</w:t>
      </w:r>
      <w:r>
        <w:rPr>
          <w:rFonts w:ascii="Times New Roman" w:cs="Times New Roman"/>
          <w:spacing w:val="-2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היה</w:t>
      </w:r>
      <w:r>
        <w:rPr>
          <w:rFonts w:ascii="Times New Roman" w:cs="Times New Roman"/>
          <w:spacing w:val="-3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מוצא</w:t>
      </w:r>
      <w:r>
        <w:rPr>
          <w:rFonts w:ascii="Times New Roman" w:cs="Times New Roman"/>
          <w:spacing w:val="-1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אחר</w:t>
      </w:r>
      <w:r>
        <w:rPr>
          <w:rFonts w:ascii="Times New Roman" w:cs="Times New Roman"/>
          <w:spacing w:val="-2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פוגע</w:t>
      </w:r>
      <w:r>
        <w:rPr>
          <w:rFonts w:ascii="Times New Roman" w:cs="Times New Roman"/>
          <w:spacing w:val="-4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פחות</w:t>
      </w:r>
      <w:r>
        <w:rPr>
          <w:rFonts w:ascii="Times New Roman" w:cs="Times New Roman"/>
          <w:sz w:val="24"/>
          <w:szCs w:val="24"/>
        </w:rPr>
        <w:t>,</w:t>
      </w:r>
      <w:r>
        <w:rPr>
          <w:rFonts w:ascii="Times New Roman" w:cs="Times New Roman"/>
          <w:sz w:val="24"/>
          <w:szCs w:val="24"/>
          <w:rtl/>
        </w:rPr>
        <w:t> והאם ניתן</w:t>
      </w:r>
      <w:r>
        <w:rPr>
          <w:rFonts w:ascii="Times New Roman" w:cs="Times New Roman"/>
          <w:spacing w:val="-3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בתום</w:t>
      </w:r>
      <w:r>
        <w:rPr>
          <w:rFonts w:ascii="Times New Roman" w:cs="Times New Roman"/>
          <w:spacing w:val="-4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לב</w:t>
      </w:r>
      <w:r>
        <w:rPr>
          <w:rFonts w:ascii="Times New Roman" w:cs="Times New Roman"/>
          <w:sz w:val="24"/>
          <w:szCs w:val="24"/>
        </w:rPr>
        <w:t>.</w:t>
      </w:r>
    </w:p>
    <w:p>
      <w:pPr>
        <w:pStyle w:val="BodyText"/>
        <w:bidi/>
        <w:spacing w:before="218"/>
        <w:ind w:right="1800" w:left="1476" w:firstLine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4"/>
          <w:szCs w:val="24"/>
          <w:u w:val="thick"/>
        </w:rPr>
        <w:t>.2</w:t>
      </w:r>
      <w:r>
        <w:rPr>
          <w:rFonts w:ascii="Times New Roman" w:hAnsi="Times New Roman" w:cs="Times New Roman"/>
          <w:b/>
          <w:bCs/>
          <w:sz w:val="24"/>
          <w:szCs w:val="24"/>
          <w:u w:val="thick"/>
          <w:rtl/>
        </w:rPr>
        <w:t> צנזורה</w:t>
      </w:r>
      <w:r>
        <w:rPr>
          <w:rFonts w:ascii="Times New Roman" w:hAnsi="Times New Roman" w:cs="Times New Roman"/>
          <w:b/>
          <w:bCs/>
          <w:sz w:val="24"/>
          <w:szCs w:val="24"/>
          <w:u w:val="thick"/>
        </w:rPr>
        <w:t>-</w:t>
      </w:r>
      <w:r>
        <w:rPr>
          <w:rFonts w:ascii="Times New Roman" w:hAnsi="Times New Roman" w:cs="Times New Roman"/>
          <w:sz w:val="24"/>
          <w:szCs w:val="24"/>
          <w:rtl/>
        </w:rPr>
        <w:t>איסור מטעם השלטונות לפרסם דברים</w:t>
      </w:r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rtl/>
        </w:rPr>
        <w:t> </w:t>
      </w:r>
      <w:r>
        <w:rPr>
          <w:rFonts w:ascii="Times New Roman" w:hAnsi="Times New Roman" w:cs="Times New Roman"/>
          <w:u w:val="thick"/>
          <w:rtl/>
        </w:rPr>
        <w:t>הפעלת צנזורה ביטחונית</w:t>
      </w:r>
      <w:r>
        <w:rPr>
          <w:rFonts w:ascii="Times New Roman" w:hAnsi="Times New Roman" w:cs="Times New Roman"/>
          <w:b/>
          <w:bCs/>
          <w:rtl/>
        </w:rPr>
        <w:t> </w:t>
      </w:r>
      <w:r>
        <w:rPr>
          <w:rFonts w:ascii="Times New Roman" w:hAnsi="Times New Roman" w:cs="Times New Roman"/>
          <w:b/>
          <w:bCs/>
        </w:rPr>
        <w:t>–</w:t>
      </w:r>
      <w:r>
        <w:rPr>
          <w:rFonts w:ascii="Times New Roman" w:hAnsi="Times New Roman" w:cs="Times New Roman"/>
          <w:rtl/>
        </w:rPr>
        <w:t> בשעת חירום ובשעת מלחמה</w:t>
      </w:r>
      <w:r>
        <w:rPr>
          <w:rFonts w:ascii="Times New Roman" w:hAnsi="Times New Roman" w:cs="Times New Roman"/>
          <w:b/>
          <w:bCs/>
          <w:sz w:val="24"/>
          <w:szCs w:val="24"/>
          <w:rtl/>
        </w:rPr>
        <w:t> </w:t>
      </w:r>
      <w:r>
        <w:rPr>
          <w:rFonts w:ascii="Times New Roman" w:hAnsi="Times New Roman" w:cs="Times New Roman"/>
          <w:rtl/>
        </w:rPr>
        <w:t>המדינות הדמוקרטיות מפעילות צנזורה ומגבילות את הסיקור העיתונאי</w:t>
      </w:r>
      <w:r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  <w:rtl/>
        </w:rPr>
        <w:t> כך הגבילו הבריטים את הסיקור העיתונאי בשנת </w:t>
      </w:r>
      <w:r>
        <w:rPr>
          <w:rFonts w:ascii="Times New Roman" w:hAnsi="Times New Roman" w:cs="Times New Roman"/>
        </w:rPr>
        <w:t>,1982</w:t>
      </w:r>
      <w:r>
        <w:rPr>
          <w:rFonts w:ascii="Times New Roman" w:hAnsi="Times New Roman" w:cs="Times New Roman"/>
          <w:rtl/>
        </w:rPr>
        <w:t> במלחמת פוקלנד</w:t>
      </w:r>
      <w:r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  <w:spacing w:val="67"/>
          <w:rtl/>
        </w:rPr>
        <w:t> </w:t>
      </w:r>
      <w:r>
        <w:rPr>
          <w:rFonts w:ascii="Times New Roman" w:hAnsi="Times New Roman" w:cs="Times New Roman"/>
          <w:rtl/>
        </w:rPr>
        <w:t>כמו כן</w:t>
      </w:r>
      <w:r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  <w:rtl/>
        </w:rPr>
        <w:t> מופעלת צנזורה על מסמכים סודיים האסורים לפרסום כדי למנוע הדלפ</w:t>
      </w:r>
      <w:r>
        <w:rPr>
          <w:rFonts w:ascii="Times New Roman" w:hAnsi="Times New Roman" w:cs="Times New Roman"/>
          <w:rtl/>
        </w:rPr>
        <w:t>ת</w:t>
      </w:r>
    </w:p>
    <w:p>
      <w:pPr>
        <w:pStyle w:val="BodyText"/>
        <w:bidi/>
        <w:spacing w:before="1"/>
        <w:ind w:right="1804" w:left="1478" w:firstLine="0"/>
        <w:jc w:val="left"/>
        <w:rPr>
          <w:rFonts w:ascii="Times New Roman" w:cs="Times New Roman"/>
        </w:rPr>
      </w:pPr>
      <w:r>
        <w:rPr>
          <w:rFonts w:ascii="Times New Roman" w:cs="Times New Roman"/>
          <w:spacing w:val="-2"/>
          <w:rtl/>
        </w:rPr>
        <w:t>סודות</w:t>
      </w:r>
      <w:r>
        <w:rPr>
          <w:rFonts w:ascii="Times New Roman" w:cs="Times New Roman"/>
          <w:spacing w:val="-4"/>
          <w:rtl/>
        </w:rPr>
        <w:t> </w:t>
      </w:r>
      <w:r>
        <w:rPr>
          <w:rFonts w:ascii="Times New Roman" w:cs="Times New Roman"/>
          <w:rtl/>
        </w:rPr>
        <w:t>מדינה</w:t>
      </w:r>
      <w:r>
        <w:rPr>
          <w:rFonts w:ascii="Times New Roman" w:cs="Times New Roman"/>
          <w:sz w:val="24"/>
          <w:szCs w:val="24"/>
        </w:rPr>
        <w:t>.</w:t>
      </w:r>
      <w:r>
        <w:rPr>
          <w:rFonts w:ascii="Times New Roman" w:cs="Times New Roman"/>
        </w:rPr>
        <w:t>.</w:t>
      </w:r>
    </w:p>
    <w:p>
      <w:pPr>
        <w:bidi/>
        <w:spacing w:before="79"/>
        <w:ind w:right="1804" w:left="1479" w:firstLine="0"/>
        <w:jc w:val="left"/>
        <w:rPr>
          <w:rFonts w:ascii="Times New Roman" w:cs="Times New Roman"/>
          <w:sz w:val="24"/>
          <w:szCs w:val="24"/>
        </w:rPr>
      </w:pPr>
      <w:r>
        <w:rPr>
          <w:rFonts w:ascii="Times New Roman" w:cs="Times New Roman"/>
          <w:spacing w:val="-2"/>
          <w:sz w:val="24"/>
          <w:szCs w:val="24"/>
          <w:rtl/>
        </w:rPr>
        <w:t>למרות</w:t>
      </w:r>
      <w:r>
        <w:rPr>
          <w:rFonts w:ascii="Times New Roman" w:cs="Times New Roman"/>
          <w:spacing w:val="22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העובדה</w:t>
      </w:r>
      <w:r>
        <w:rPr>
          <w:rFonts w:ascii="Times New Roman" w:cs="Times New Roman"/>
          <w:spacing w:val="21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שהיסוד</w:t>
      </w:r>
      <w:r>
        <w:rPr>
          <w:rFonts w:ascii="Times New Roman" w:cs="Times New Roman"/>
          <w:spacing w:val="22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החוקי</w:t>
      </w:r>
      <w:r>
        <w:rPr>
          <w:rFonts w:ascii="Times New Roman" w:cs="Times New Roman"/>
          <w:spacing w:val="24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של</w:t>
      </w:r>
      <w:r>
        <w:rPr>
          <w:rFonts w:ascii="Times New Roman" w:cs="Times New Roman"/>
          <w:spacing w:val="21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הצנזורה</w:t>
      </w:r>
      <w:r>
        <w:rPr>
          <w:rFonts w:ascii="Times New Roman" w:cs="Times New Roman"/>
          <w:spacing w:val="24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מושתת</w:t>
      </w:r>
      <w:r>
        <w:rPr>
          <w:rFonts w:ascii="Times New Roman" w:cs="Times New Roman"/>
          <w:spacing w:val="21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על</w:t>
      </w:r>
      <w:r>
        <w:rPr>
          <w:rFonts w:ascii="Times New Roman" w:cs="Times New Roman"/>
          <w:spacing w:val="22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תקנות</w:t>
      </w:r>
      <w:r>
        <w:rPr>
          <w:rFonts w:ascii="Times New Roman" w:cs="Times New Roman"/>
          <w:spacing w:val="25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הגנה</w:t>
      </w:r>
      <w:r>
        <w:rPr>
          <w:rFonts w:ascii="Times New Roman" w:cs="Times New Roman"/>
          <w:spacing w:val="24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לשעת</w:t>
      </w:r>
      <w:r>
        <w:rPr>
          <w:rFonts w:ascii="Times New Roman" w:cs="Times New Roman"/>
          <w:spacing w:val="22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חירום</w:t>
      </w:r>
      <w:r>
        <w:rPr>
          <w:rFonts w:ascii="Times New Roman" w:cs="Times New Roman"/>
          <w:spacing w:val="23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ולצנזור</w:t>
      </w:r>
      <w:r>
        <w:rPr>
          <w:rFonts w:ascii="Times New Roman" w:cs="Times New Roman"/>
          <w:spacing w:val="22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זכות</w:t>
      </w:r>
      <w:r>
        <w:rPr>
          <w:rFonts w:ascii="Times New Roman" w:cs="Times New Roman"/>
          <w:spacing w:val="19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לקב</w:t>
      </w:r>
      <w:r>
        <w:rPr>
          <w:rFonts w:ascii="Times New Roman" w:cs="Times New Roman"/>
          <w:sz w:val="24"/>
          <w:szCs w:val="24"/>
          <w:rtl/>
        </w:rPr>
        <w:t>ל</w:t>
      </w:r>
    </w:p>
    <w:p>
      <w:pPr>
        <w:bidi/>
        <w:spacing w:before="0"/>
        <w:ind w:right="1804" w:left="1479" w:firstLine="0"/>
        <w:jc w:val="left"/>
        <w:rPr>
          <w:rFonts w:ascii="Times New Roman" w:cs="Times New Roman"/>
          <w:sz w:val="24"/>
          <w:szCs w:val="24"/>
        </w:rPr>
      </w:pPr>
      <w:r>
        <w:rPr>
          <w:rFonts w:ascii="Times New Roman" w:cs="Times New Roman"/>
          <w:spacing w:val="-2"/>
          <w:sz w:val="24"/>
          <w:szCs w:val="24"/>
          <w:rtl/>
        </w:rPr>
        <w:t>החלטות</w:t>
      </w:r>
      <w:r>
        <w:rPr>
          <w:rFonts w:ascii="Times New Roman" w:cs="Times New Roman"/>
          <w:spacing w:val="-2"/>
          <w:sz w:val="24"/>
          <w:szCs w:val="24"/>
        </w:rPr>
        <w:t>,</w:t>
      </w:r>
      <w:r>
        <w:rPr>
          <w:rFonts w:ascii="Times New Roman" w:cs="Times New Roman"/>
          <w:spacing w:val="-1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ישראל</w:t>
      </w:r>
      <w:r>
        <w:rPr>
          <w:rFonts w:ascii="Times New Roman" w:cs="Times New Roman"/>
          <w:spacing w:val="-3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פועלת על</w:t>
      </w:r>
      <w:r>
        <w:rPr>
          <w:rFonts w:ascii="Times New Roman" w:cs="Times New Roman"/>
          <w:spacing w:val="-4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פי</w:t>
      </w:r>
      <w:r>
        <w:rPr>
          <w:rFonts w:ascii="Times New Roman" w:cs="Times New Roman"/>
          <w:spacing w:val="-3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הסכם</w:t>
      </w:r>
      <w:r>
        <w:rPr>
          <w:rFonts w:ascii="Times New Roman" w:cs="Times New Roman"/>
          <w:spacing w:val="-1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בין</w:t>
      </w:r>
      <w:r>
        <w:rPr>
          <w:rFonts w:ascii="Times New Roman" w:cs="Times New Roman"/>
          <w:spacing w:val="-1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ועדת</w:t>
      </w:r>
      <w:r>
        <w:rPr>
          <w:rFonts w:ascii="Times New Roman" w:cs="Times New Roman"/>
          <w:spacing w:val="-3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עורכי</w:t>
      </w:r>
      <w:r>
        <w:rPr>
          <w:rFonts w:ascii="Times New Roman" w:cs="Times New Roman"/>
          <w:spacing w:val="-2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העיתונים</w:t>
      </w:r>
      <w:r>
        <w:rPr>
          <w:rFonts w:ascii="Times New Roman" w:cs="Times New Roman"/>
          <w:spacing w:val="-3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לבין</w:t>
      </w:r>
      <w:r>
        <w:rPr>
          <w:rFonts w:ascii="Times New Roman" w:cs="Times New Roman"/>
          <w:spacing w:val="-2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שלטונות</w:t>
      </w:r>
      <w:r>
        <w:rPr>
          <w:rFonts w:ascii="Times New Roman" w:cs="Times New Roman"/>
          <w:spacing w:val="-4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צה</w:t>
      </w:r>
      <w:r>
        <w:rPr>
          <w:rFonts w:ascii="Times New Roman" w:cs="Times New Roman"/>
          <w:sz w:val="24"/>
          <w:szCs w:val="24"/>
        </w:rPr>
        <w:t>"</w:t>
      </w:r>
      <w:r>
        <w:rPr>
          <w:rFonts w:ascii="Times New Roman" w:cs="Times New Roman"/>
          <w:sz w:val="24"/>
          <w:szCs w:val="24"/>
          <w:rtl/>
        </w:rPr>
        <w:t>ל</w:t>
      </w:r>
      <w:r>
        <w:rPr>
          <w:rFonts w:ascii="Times New Roman" w:cs="Times New Roman"/>
          <w:sz w:val="24"/>
          <w:szCs w:val="24"/>
        </w:rPr>
        <w:t>.</w:t>
      </w:r>
    </w:p>
    <w:p>
      <w:pPr>
        <w:bidi/>
        <w:spacing w:before="79"/>
        <w:ind w:right="1804" w:left="1481" w:firstLine="0"/>
        <w:jc w:val="left"/>
        <w:rPr>
          <w:rFonts w:ascii="Times New Roman" w:cs="Times New Roman"/>
          <w:sz w:val="24"/>
          <w:szCs w:val="24"/>
        </w:rPr>
      </w:pPr>
      <w:r>
        <w:rPr>
          <w:rFonts w:ascii="Times New Roman" w:cs="Times New Roman"/>
          <w:spacing w:val="-2"/>
          <w:sz w:val="24"/>
          <w:szCs w:val="24"/>
          <w:rtl/>
        </w:rPr>
        <w:t>מוסכם</w:t>
      </w:r>
      <w:r>
        <w:rPr>
          <w:rFonts w:ascii="Times New Roman" w:cs="Times New Roman"/>
          <w:spacing w:val="4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עליהם</w:t>
      </w:r>
      <w:r>
        <w:rPr>
          <w:rFonts w:ascii="Times New Roman" w:cs="Times New Roman"/>
          <w:spacing w:val="5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שתפקיד</w:t>
      </w:r>
      <w:r>
        <w:rPr>
          <w:rFonts w:ascii="Times New Roman" w:cs="Times New Roman"/>
          <w:spacing w:val="4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הצנזורה</w:t>
      </w:r>
      <w:r>
        <w:rPr>
          <w:rFonts w:ascii="Times New Roman" w:cs="Times New Roman"/>
          <w:spacing w:val="7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למנוע</w:t>
      </w:r>
      <w:r>
        <w:rPr>
          <w:rFonts w:ascii="Times New Roman" w:cs="Times New Roman"/>
          <w:spacing w:val="4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פירסום</w:t>
      </w:r>
      <w:r>
        <w:rPr>
          <w:rFonts w:ascii="Times New Roman" w:cs="Times New Roman"/>
          <w:spacing w:val="7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אינפורמציה</w:t>
      </w:r>
      <w:r>
        <w:rPr>
          <w:rFonts w:ascii="Times New Roman" w:cs="Times New Roman"/>
          <w:spacing w:val="4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ביטחונית</w:t>
      </w:r>
      <w:r>
        <w:rPr>
          <w:rFonts w:ascii="Times New Roman" w:cs="Times New Roman"/>
          <w:spacing w:val="7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אך</w:t>
      </w:r>
      <w:r>
        <w:rPr>
          <w:rFonts w:ascii="Times New Roman" w:cs="Times New Roman"/>
          <w:spacing w:val="3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הצנזורה</w:t>
      </w:r>
      <w:r>
        <w:rPr>
          <w:rFonts w:ascii="Times New Roman" w:cs="Times New Roman"/>
          <w:spacing w:val="7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אינה</w:t>
      </w:r>
      <w:r>
        <w:rPr>
          <w:rFonts w:ascii="Times New Roman" w:cs="Times New Roman"/>
          <w:spacing w:val="6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חלה</w:t>
      </w:r>
      <w:r>
        <w:rPr>
          <w:rFonts w:ascii="Times New Roman" w:cs="Times New Roman"/>
          <w:spacing w:val="6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על</w:t>
      </w:r>
      <w:r>
        <w:rPr>
          <w:rFonts w:ascii="Times New Roman" w:cs="Times New Roman"/>
          <w:spacing w:val="1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ענייני</w:t>
      </w:r>
      <w:r>
        <w:rPr>
          <w:rFonts w:ascii="Times New Roman" w:cs="Times New Roman"/>
          <w:sz w:val="24"/>
          <w:szCs w:val="24"/>
          <w:rtl/>
        </w:rPr>
        <w:t>ם</w:t>
      </w:r>
    </w:p>
    <w:p>
      <w:pPr>
        <w:bidi/>
        <w:spacing w:before="0"/>
        <w:ind w:right="1804" w:left="1479" w:firstLine="0"/>
        <w:jc w:val="left"/>
        <w:rPr>
          <w:rFonts w:ascii="Times New Roman" w:cs="Times New Roman"/>
          <w:sz w:val="24"/>
          <w:szCs w:val="24"/>
        </w:rPr>
      </w:pPr>
      <w:r>
        <w:rPr>
          <w:rFonts w:ascii="Times New Roman" w:cs="Times New Roman"/>
          <w:spacing w:val="-2"/>
          <w:sz w:val="24"/>
          <w:szCs w:val="24"/>
          <w:rtl/>
        </w:rPr>
        <w:t>פוליטיים</w:t>
      </w:r>
      <w:r>
        <w:rPr>
          <w:rFonts w:ascii="Times New Roman" w:cs="Times New Roman"/>
          <w:spacing w:val="-2"/>
          <w:sz w:val="24"/>
          <w:szCs w:val="24"/>
        </w:rPr>
        <w:t>,</w:t>
      </w:r>
      <w:r>
        <w:rPr>
          <w:rFonts w:ascii="Times New Roman" w:cs="Times New Roman"/>
          <w:spacing w:val="-2"/>
          <w:sz w:val="24"/>
          <w:szCs w:val="24"/>
          <w:rtl/>
        </w:rPr>
        <w:t>או</w:t>
      </w:r>
      <w:r>
        <w:rPr>
          <w:rFonts w:ascii="Times New Roman" w:cs="Times New Roman"/>
          <w:spacing w:val="-1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על</w:t>
      </w:r>
      <w:r>
        <w:rPr>
          <w:rFonts w:ascii="Times New Roman" w:cs="Times New Roman"/>
          <w:spacing w:val="-2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דעות</w:t>
      </w:r>
      <w:r>
        <w:rPr>
          <w:rFonts w:ascii="Times New Roman" w:cs="Times New Roman"/>
          <w:spacing w:val="-3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או</w:t>
      </w:r>
      <w:r>
        <w:rPr>
          <w:rFonts w:ascii="Times New Roman" w:cs="Times New Roman"/>
          <w:spacing w:val="-3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כל</w:t>
      </w:r>
      <w:r>
        <w:rPr>
          <w:rFonts w:ascii="Times New Roman" w:cs="Times New Roman"/>
          <w:spacing w:val="-2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דבר פרט</w:t>
      </w:r>
      <w:r>
        <w:rPr>
          <w:rFonts w:ascii="Times New Roman" w:cs="Times New Roman"/>
          <w:spacing w:val="-3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לאינפורמציה</w:t>
      </w:r>
      <w:r>
        <w:rPr>
          <w:rFonts w:ascii="Times New Roman" w:cs="Times New Roman"/>
          <w:spacing w:val="-2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ביטחונית</w:t>
      </w:r>
      <w:r>
        <w:rPr>
          <w:rFonts w:ascii="Times New Roman" w:cs="Times New Roman"/>
          <w:sz w:val="24"/>
          <w:szCs w:val="24"/>
        </w:rPr>
        <w:t>.</w:t>
      </w:r>
    </w:p>
    <w:p>
      <w:pPr>
        <w:pStyle w:val="BodyText"/>
        <w:spacing w:before="138"/>
        <w:rPr>
          <w:rFonts w:ascii="Times New Roman"/>
          <w:sz w:val="24"/>
        </w:rPr>
      </w:pPr>
    </w:p>
    <w:p>
      <w:pPr>
        <w:bidi/>
        <w:spacing w:before="1"/>
        <w:ind w:right="4596" w:left="0" w:firstLine="0"/>
        <w:jc w:val="right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pacing w:val="-2"/>
          <w:sz w:val="20"/>
          <w:szCs w:val="20"/>
          <w:rtl/>
        </w:rPr>
        <w:t>הפעלת</w:t>
      </w:r>
      <w:r>
        <w:rPr>
          <w:rFonts w:ascii="Times New Roman" w:hAnsi="Times New Roman" w:cs="Times New Roman"/>
          <w:spacing w:val="-4"/>
          <w:sz w:val="20"/>
          <w:szCs w:val="20"/>
          <w:rtl/>
        </w:rPr>
        <w:t> </w:t>
      </w:r>
      <w:r>
        <w:rPr>
          <w:rFonts w:ascii="Times New Roman" w:hAnsi="Times New Roman" w:cs="Times New Roman"/>
          <w:sz w:val="20"/>
          <w:szCs w:val="20"/>
          <w:rtl/>
        </w:rPr>
        <w:t>צנזורה</w:t>
      </w:r>
      <w:r>
        <w:rPr>
          <w:rFonts w:ascii="Times New Roman" w:hAnsi="Times New Roman" w:cs="Times New Roman"/>
          <w:spacing w:val="-5"/>
          <w:sz w:val="20"/>
          <w:szCs w:val="20"/>
          <w:rtl/>
        </w:rPr>
        <w:t> </w:t>
      </w:r>
      <w:r>
        <w:rPr>
          <w:rFonts w:ascii="Times New Roman" w:hAnsi="Times New Roman" w:cs="Times New Roman"/>
          <w:sz w:val="20"/>
          <w:szCs w:val="20"/>
          <w:rtl/>
        </w:rPr>
        <w:t>פוגעת</w:t>
      </w:r>
      <w:r>
        <w:rPr>
          <w:rFonts w:ascii="Times New Roman" w:hAnsi="Times New Roman" w:cs="Times New Roman"/>
          <w:spacing w:val="-4"/>
          <w:sz w:val="20"/>
          <w:szCs w:val="20"/>
          <w:rtl/>
        </w:rPr>
        <w:t> </w:t>
      </w:r>
      <w:r>
        <w:rPr>
          <w:rFonts w:ascii="Times New Roman" w:hAnsi="Times New Roman" w:cs="Times New Roman"/>
          <w:sz w:val="20"/>
          <w:szCs w:val="20"/>
          <w:rtl/>
        </w:rPr>
        <w:t>בזכות</w:t>
      </w:r>
      <w:r>
        <w:rPr>
          <w:rFonts w:ascii="Times New Roman" w:hAnsi="Times New Roman" w:cs="Times New Roman"/>
          <w:spacing w:val="-4"/>
          <w:sz w:val="20"/>
          <w:szCs w:val="20"/>
          <w:rtl/>
        </w:rPr>
        <w:t> </w:t>
      </w:r>
      <w:r>
        <w:rPr>
          <w:rFonts w:ascii="Times New Roman" w:hAnsi="Times New Roman" w:cs="Times New Roman"/>
          <w:sz w:val="20"/>
          <w:szCs w:val="20"/>
          <w:rtl/>
        </w:rPr>
        <w:t>החירות</w:t>
      </w:r>
      <w:r>
        <w:rPr>
          <w:rFonts w:ascii="Times New Roman" w:hAnsi="Times New Roman" w:cs="Times New Roman"/>
          <w:spacing w:val="-5"/>
          <w:sz w:val="20"/>
          <w:szCs w:val="20"/>
          <w:rtl/>
        </w:rPr>
        <w:t> </w:t>
      </w:r>
      <w:r>
        <w:rPr>
          <w:rFonts w:ascii="Times New Roman" w:hAnsi="Times New Roman" w:cs="Times New Roman"/>
          <w:sz w:val="20"/>
          <w:szCs w:val="20"/>
        </w:rPr>
        <w:t>–</w:t>
      </w:r>
      <w:r>
        <w:rPr>
          <w:rFonts w:ascii="Times New Roman" w:hAnsi="Times New Roman" w:cs="Times New Roman"/>
          <w:spacing w:val="-4"/>
          <w:sz w:val="20"/>
          <w:szCs w:val="20"/>
          <w:rtl/>
        </w:rPr>
        <w:t> </w:t>
      </w:r>
      <w:r>
        <w:rPr>
          <w:rFonts w:ascii="Times New Roman" w:hAnsi="Times New Roman" w:cs="Times New Roman"/>
          <w:sz w:val="20"/>
          <w:szCs w:val="20"/>
          <w:rtl/>
        </w:rPr>
        <w:t>חופש</w:t>
      </w:r>
      <w:r>
        <w:rPr>
          <w:rFonts w:ascii="Times New Roman" w:hAnsi="Times New Roman" w:cs="Times New Roman"/>
          <w:spacing w:val="-4"/>
          <w:sz w:val="20"/>
          <w:szCs w:val="20"/>
          <w:rtl/>
        </w:rPr>
        <w:t> </w:t>
      </w:r>
      <w:r>
        <w:rPr>
          <w:rFonts w:ascii="Times New Roman" w:hAnsi="Times New Roman" w:cs="Times New Roman"/>
          <w:sz w:val="20"/>
          <w:szCs w:val="20"/>
          <w:rtl/>
        </w:rPr>
        <w:t>הביטוי</w:t>
      </w:r>
      <w:r>
        <w:rPr>
          <w:rFonts w:ascii="Times New Roman" w:hAnsi="Times New Roman" w:cs="Times New Roman"/>
          <w:sz w:val="20"/>
          <w:szCs w:val="20"/>
        </w:rPr>
        <w:t>,</w:t>
      </w:r>
      <w:r>
        <w:rPr>
          <w:rFonts w:ascii="Times New Roman" w:hAnsi="Times New Roman" w:cs="Times New Roman"/>
          <w:spacing w:val="-5"/>
          <w:sz w:val="20"/>
          <w:szCs w:val="20"/>
          <w:rtl/>
        </w:rPr>
        <w:t> </w:t>
      </w:r>
      <w:r>
        <w:rPr>
          <w:rFonts w:ascii="Times New Roman" w:hAnsi="Times New Roman" w:cs="Times New Roman"/>
          <w:sz w:val="20"/>
          <w:szCs w:val="20"/>
          <w:rtl/>
        </w:rPr>
        <w:t>חופש</w:t>
      </w:r>
      <w:r>
        <w:rPr>
          <w:rFonts w:ascii="Times New Roman" w:hAnsi="Times New Roman" w:cs="Times New Roman"/>
          <w:spacing w:val="-5"/>
          <w:sz w:val="20"/>
          <w:szCs w:val="20"/>
          <w:rtl/>
        </w:rPr>
        <w:t> </w:t>
      </w:r>
      <w:r>
        <w:rPr>
          <w:rFonts w:ascii="Times New Roman" w:hAnsi="Times New Roman" w:cs="Times New Roman"/>
          <w:sz w:val="20"/>
          <w:szCs w:val="20"/>
          <w:rtl/>
        </w:rPr>
        <w:t>העיתונות</w:t>
      </w:r>
      <w:r>
        <w:rPr>
          <w:rFonts w:ascii="Times New Roman" w:hAnsi="Times New Roman" w:cs="Times New Roman"/>
          <w:spacing w:val="-4"/>
          <w:sz w:val="20"/>
          <w:szCs w:val="20"/>
          <w:rtl/>
        </w:rPr>
        <w:t> </w:t>
      </w:r>
      <w:r>
        <w:rPr>
          <w:rFonts w:ascii="Times New Roman" w:hAnsi="Times New Roman" w:cs="Times New Roman"/>
          <w:sz w:val="20"/>
          <w:szCs w:val="20"/>
          <w:rtl/>
        </w:rPr>
        <w:t>וזכות</w:t>
      </w:r>
      <w:r>
        <w:rPr>
          <w:rFonts w:ascii="Times New Roman" w:hAnsi="Times New Roman" w:cs="Times New Roman"/>
          <w:spacing w:val="-7"/>
          <w:sz w:val="20"/>
          <w:szCs w:val="20"/>
          <w:rtl/>
        </w:rPr>
        <w:t> </w:t>
      </w:r>
      <w:r>
        <w:rPr>
          <w:rFonts w:ascii="Times New Roman" w:hAnsi="Times New Roman" w:cs="Times New Roman"/>
          <w:sz w:val="20"/>
          <w:szCs w:val="20"/>
          <w:rtl/>
        </w:rPr>
        <w:t>הציבו</w:t>
      </w:r>
      <w:r>
        <w:rPr>
          <w:rFonts w:ascii="Times New Roman" w:hAnsi="Times New Roman" w:cs="Times New Roman"/>
          <w:sz w:val="20"/>
          <w:szCs w:val="20"/>
          <w:rtl/>
        </w:rPr>
        <w:t>ר</w:t>
      </w:r>
    </w:p>
    <w:p>
      <w:pPr>
        <w:bidi/>
        <w:spacing w:before="194"/>
        <w:ind w:right="320" w:left="0" w:firstLine="0"/>
        <w:jc w:val="center"/>
        <w:rPr>
          <w:b/>
          <w:bCs/>
          <w:sz w:val="32"/>
          <w:szCs w:val="32"/>
        </w:rPr>
      </w:pPr>
      <w:r>
        <w:rPr>
          <w:rFonts w:ascii="Times New Roman" w:cs="Times New Roman"/>
          <w:spacing w:val="-5"/>
          <w:sz w:val="24"/>
          <w:szCs w:val="24"/>
        </w:rPr>
        <w:t>.3</w:t>
      </w:r>
      <w:r>
        <w:rPr>
          <w:rFonts w:ascii="Times New Roman" w:cs="Times New Roman"/>
          <w:spacing w:val="-5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חקיקת</w:t>
      </w:r>
      <w:r>
        <w:rPr>
          <w:rFonts w:ascii="Times New Roman" w:cs="Times New Roman"/>
          <w:spacing w:val="-6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חירום</w:t>
      </w:r>
      <w:r>
        <w:rPr>
          <w:b/>
          <w:bCs/>
          <w:spacing w:val="-29"/>
          <w:sz w:val="32"/>
          <w:szCs w:val="32"/>
          <w:rtl/>
        </w:rPr>
        <w:t> </w:t>
      </w:r>
      <w:r>
        <w:rPr>
          <w:b/>
          <w:bCs/>
          <w:sz w:val="32"/>
          <w:szCs w:val="32"/>
          <w:rtl/>
        </w:rPr>
        <w:t>חקיקת</w:t>
      </w:r>
      <w:r>
        <w:rPr>
          <w:b/>
          <w:bCs/>
          <w:spacing w:val="-7"/>
          <w:sz w:val="32"/>
          <w:szCs w:val="32"/>
          <w:rtl/>
        </w:rPr>
        <w:t> </w:t>
      </w:r>
      <w:r>
        <w:rPr>
          <w:b/>
          <w:bCs/>
          <w:sz w:val="32"/>
          <w:szCs w:val="32"/>
          <w:rtl/>
        </w:rPr>
        <w:t>חירום</w:t>
      </w:r>
      <w:r>
        <w:rPr>
          <w:b/>
          <w:bCs/>
          <w:spacing w:val="-15"/>
          <w:sz w:val="32"/>
          <w:szCs w:val="32"/>
          <w:rtl/>
        </w:rPr>
        <w:t> </w:t>
      </w:r>
      <w:r>
        <w:rPr>
          <w:b/>
          <w:bCs/>
          <w:sz w:val="32"/>
          <w:szCs w:val="32"/>
          <w:rtl/>
        </w:rPr>
        <w:t>בישרא</w:t>
      </w:r>
      <w:r>
        <w:rPr>
          <w:b/>
          <w:bCs/>
          <w:sz w:val="32"/>
          <w:szCs w:val="32"/>
          <w:rtl/>
        </w:rPr>
        <w:t>ל</w:t>
      </w:r>
    </w:p>
    <w:p>
      <w:pPr>
        <w:pStyle w:val="BodyText"/>
        <w:spacing w:line="20" w:lineRule="exact"/>
        <w:ind w:left="3876"/>
        <w:rPr>
          <w:rFonts w:ascii="Times New Roman"/>
          <w:sz w:val="2"/>
        </w:rPr>
      </w:pPr>
      <w:r>
        <w:rPr>
          <w:rFonts w:ascii="Times New Roman"/>
          <w:sz w:val="2"/>
        </w:rPr>
        <mc:AlternateContent>
          <mc:Choice Requires="wps">
            <w:drawing>
              <wp:inline distT="0" distB="0" distL="0" distR="0">
                <wp:extent cx="1770380" cy="21590"/>
                <wp:effectExtent l="19050" t="0" r="1269" b="6985"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1770380" cy="21590"/>
                          <a:chExt cx="1770380" cy="2159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10667"/>
                            <a:ext cx="17703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0380" h="0">
                                <a:moveTo>
                                  <a:pt x="0" y="0"/>
                                </a:moveTo>
                                <a:lnTo>
                                  <a:pt x="1770379" y="0"/>
                                </a:lnTo>
                              </a:path>
                            </a:pathLst>
                          </a:custGeom>
                          <a:ln w="2133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39.4pt;height:1.7pt;mso-position-horizontal-relative:char;mso-position-vertical-relative:line" id="docshapegroup13" coordorigin="0,0" coordsize="2788,34">
                <v:line style="position:absolute" from="0,17" to="2788,17" stroked="true" strokeweight="1.68pt" strokecolor="#000000">
                  <v:stroke dashstyle="solid"/>
                </v:line>
              </v:group>
            </w:pict>
          </mc:Fallback>
        </mc:AlternateContent>
      </w:r>
      <w:r>
        <w:rPr>
          <w:rFonts w:ascii="Times New Roman"/>
          <w:sz w:val="2"/>
        </w:rPr>
      </w:r>
    </w:p>
    <w:p>
      <w:pPr>
        <w:bidi/>
        <w:spacing w:line="480" w:lineRule="auto" w:before="61"/>
        <w:ind w:right="1872" w:left="1477" w:firstLine="4670"/>
        <w:jc w:val="left"/>
        <w:rPr>
          <w:sz w:val="24"/>
          <w:szCs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00288">
                <wp:simplePos x="0" y="0"/>
                <wp:positionH relativeFrom="page">
                  <wp:posOffset>4206240</wp:posOffset>
                </wp:positionH>
                <wp:positionV relativeFrom="paragraph">
                  <wp:posOffset>211819</wp:posOffset>
                </wp:positionV>
                <wp:extent cx="2037080" cy="1270"/>
                <wp:effectExtent l="0" t="0" r="0" b="0"/>
                <wp:wrapNone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20370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7080" h="0">
                              <a:moveTo>
                                <a:pt x="0" y="0"/>
                              </a:moveTo>
                              <a:lnTo>
                                <a:pt x="2037080" y="0"/>
                              </a:lnTo>
                            </a:path>
                          </a:pathLst>
                        </a:custGeom>
                        <a:ln w="1524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416192" from="331.200012pt,16.678711pt" to="491.600012pt,16.678711pt" stroked="true" strokeweight="1.2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bCs/>
          <w:sz w:val="24"/>
          <w:szCs w:val="24"/>
          <w:rtl/>
        </w:rPr>
        <w:t>א</w:t>
      </w:r>
      <w:r>
        <w:rPr>
          <w:b/>
          <w:bCs/>
          <w:sz w:val="24"/>
          <w:szCs w:val="24"/>
        </w:rPr>
        <w:t>.</w:t>
      </w:r>
      <w:r>
        <w:rPr>
          <w:b/>
          <w:bCs/>
          <w:spacing w:val="-5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תקנות</w:t>
      </w:r>
      <w:r>
        <w:rPr>
          <w:b/>
          <w:bCs/>
          <w:spacing w:val="-8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הגנה</w:t>
      </w:r>
      <w:r>
        <w:rPr>
          <w:b/>
          <w:bCs/>
          <w:spacing w:val="-8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לשעת</w:t>
      </w:r>
      <w:r>
        <w:rPr>
          <w:b/>
          <w:bCs/>
          <w:spacing w:val="-6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חירום</w:t>
      </w:r>
      <w:r>
        <w:rPr>
          <w:b/>
          <w:bCs/>
          <w:spacing w:val="-8"/>
          <w:sz w:val="24"/>
          <w:szCs w:val="24"/>
          <w:rtl/>
        </w:rPr>
        <w:t> </w:t>
      </w:r>
      <w:r>
        <w:rPr>
          <w:b/>
          <w:bCs/>
          <w:sz w:val="24"/>
          <w:szCs w:val="24"/>
        </w:rPr>
        <w:t>:)1945(</w:t>
      </w:r>
      <w:r>
        <w:rPr>
          <w:b/>
          <w:bCs/>
          <w:sz w:val="24"/>
          <w:szCs w:val="24"/>
          <w:rtl/>
        </w:rPr>
        <w:t> </w:t>
      </w:r>
      <w:r>
        <w:rPr>
          <w:sz w:val="24"/>
          <w:szCs w:val="24"/>
          <w:rtl/>
        </w:rPr>
        <w:t>חקיקה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מנדטורית</w:t>
      </w:r>
      <w:r>
        <w:rPr>
          <w:spacing w:val="-6"/>
          <w:sz w:val="24"/>
          <w:szCs w:val="24"/>
          <w:rtl/>
        </w:rPr>
        <w:t> </w:t>
      </w:r>
      <w:r>
        <w:rPr>
          <w:sz w:val="24"/>
          <w:szCs w:val="24"/>
          <w:rtl/>
        </w:rPr>
        <w:t>ששולבה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במשפט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הישראלי</w:t>
      </w:r>
      <w:r>
        <w:rPr>
          <w:sz w:val="24"/>
          <w:szCs w:val="24"/>
        </w:rPr>
        <w:t>.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מטרתה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</w:rPr>
        <w:t>–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</w:rPr>
        <w:t>"</w:t>
      </w:r>
      <w:r>
        <w:rPr>
          <w:sz w:val="24"/>
          <w:szCs w:val="24"/>
          <w:rtl/>
        </w:rPr>
        <w:t>להבטיח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את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בטחון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הציבור</w:t>
      </w:r>
      <w:r>
        <w:rPr>
          <w:sz w:val="24"/>
          <w:szCs w:val="24"/>
        </w:rPr>
        <w:t>,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הגנה על א</w:t>
      </w:r>
      <w:r>
        <w:rPr>
          <w:sz w:val="24"/>
          <w:szCs w:val="24"/>
        </w:rPr>
        <w:t>"</w:t>
      </w:r>
      <w:r>
        <w:rPr>
          <w:sz w:val="24"/>
          <w:szCs w:val="24"/>
          <w:rtl/>
        </w:rPr>
        <w:t>י</w:t>
      </w:r>
      <w:r>
        <w:rPr>
          <w:sz w:val="24"/>
          <w:szCs w:val="24"/>
        </w:rPr>
        <w:t>,</w:t>
      </w:r>
      <w:r>
        <w:rPr>
          <w:sz w:val="24"/>
          <w:szCs w:val="24"/>
          <w:rtl/>
        </w:rPr>
        <w:t> השלטת הסדר הציבורי ודיכוי התקוממות</w:t>
      </w:r>
      <w:r>
        <w:rPr>
          <w:sz w:val="24"/>
          <w:szCs w:val="24"/>
        </w:rPr>
        <w:t>,</w:t>
      </w:r>
      <w:r>
        <w:rPr>
          <w:sz w:val="24"/>
          <w:szCs w:val="24"/>
          <w:rtl/>
        </w:rPr>
        <w:t> מרד ופרעות כדי לקיים את האספק</w:t>
      </w:r>
      <w:r>
        <w:rPr>
          <w:sz w:val="24"/>
          <w:szCs w:val="24"/>
          <w:rtl/>
        </w:rPr>
        <w:t>ה</w:t>
      </w:r>
    </w:p>
    <w:p>
      <w:pPr>
        <w:bidi/>
        <w:spacing w:before="0"/>
        <w:ind w:right="1804" w:left="1478" w:firstLine="0"/>
        <w:jc w:val="left"/>
        <w:rPr>
          <w:sz w:val="24"/>
          <w:szCs w:val="24"/>
        </w:rPr>
      </w:pPr>
      <w:r>
        <w:rPr>
          <w:spacing w:val="-2"/>
          <w:sz w:val="24"/>
          <w:szCs w:val="24"/>
          <w:rtl/>
        </w:rPr>
        <w:t>והשירותים </w:t>
      </w:r>
      <w:r>
        <w:rPr>
          <w:sz w:val="24"/>
          <w:szCs w:val="24"/>
          <w:rtl/>
        </w:rPr>
        <w:t>שהם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הכרחיים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לציבור</w:t>
      </w:r>
      <w:r>
        <w:rPr>
          <w:sz w:val="24"/>
          <w:szCs w:val="24"/>
        </w:rPr>
        <w:t>.</w:t>
      </w:r>
      <w:r>
        <w:rPr>
          <w:sz w:val="24"/>
          <w:szCs w:val="24"/>
        </w:rPr>
        <w:t>"</w:t>
      </w:r>
    </w:p>
    <w:p>
      <w:pPr>
        <w:pStyle w:val="BodyText"/>
        <w:rPr>
          <w:sz w:val="24"/>
        </w:rPr>
      </w:pPr>
    </w:p>
    <w:p>
      <w:pPr>
        <w:bidi/>
        <w:spacing w:line="480" w:lineRule="auto" w:before="0"/>
        <w:ind w:right="2080" w:left="1477" w:hanging="108"/>
        <w:jc w:val="both"/>
        <w:rPr>
          <w:sz w:val="24"/>
          <w:szCs w:val="24"/>
        </w:rPr>
      </w:pPr>
      <w:r>
        <w:rPr>
          <w:sz w:val="24"/>
          <w:szCs w:val="24"/>
          <w:rtl/>
        </w:rPr>
        <w:t>הסמכויות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שבתקנות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נותנות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בידי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הרשות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המבצעת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כוח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רב</w:t>
      </w:r>
      <w:r>
        <w:rPr>
          <w:sz w:val="24"/>
          <w:szCs w:val="24"/>
        </w:rPr>
        <w:t>,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והם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מוטלות</w:t>
      </w:r>
      <w:r>
        <w:rPr>
          <w:spacing w:val="-6"/>
          <w:sz w:val="24"/>
          <w:szCs w:val="24"/>
          <w:rtl/>
        </w:rPr>
        <w:t> </w:t>
      </w:r>
      <w:r>
        <w:rPr>
          <w:sz w:val="24"/>
          <w:szCs w:val="24"/>
          <w:rtl/>
        </w:rPr>
        <w:t>ללא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הליך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משפטי</w:t>
      </w:r>
      <w:r>
        <w:rPr>
          <w:sz w:val="24"/>
          <w:szCs w:val="24"/>
        </w:rPr>
        <w:t>.</w:t>
      </w:r>
      <w:r>
        <w:rPr>
          <w:sz w:val="24"/>
          <w:szCs w:val="24"/>
          <w:rtl/>
        </w:rPr>
        <w:t> רוב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הסמכויות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לביצוע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תקנות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הוענקו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לשר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הביטחון</w:t>
      </w:r>
      <w:r>
        <w:rPr>
          <w:sz w:val="24"/>
          <w:szCs w:val="24"/>
        </w:rPr>
        <w:t>,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רמטכ</w:t>
      </w:r>
      <w:r>
        <w:rPr>
          <w:sz w:val="24"/>
          <w:szCs w:val="24"/>
        </w:rPr>
        <w:t>"</w:t>
      </w:r>
      <w:r>
        <w:rPr>
          <w:sz w:val="24"/>
          <w:szCs w:val="24"/>
          <w:rtl/>
        </w:rPr>
        <w:t>ל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ולמפקדי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הצבא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והן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היוו</w:t>
      </w:r>
      <w:r>
        <w:rPr>
          <w:spacing w:val="-6"/>
          <w:sz w:val="24"/>
          <w:szCs w:val="24"/>
          <w:rtl/>
        </w:rPr>
        <w:t> </w:t>
      </w:r>
      <w:r>
        <w:rPr>
          <w:sz w:val="24"/>
          <w:szCs w:val="24"/>
          <w:rtl/>
        </w:rPr>
        <w:t>בסיס לכינון הממשל הצבאי שהיה על האוכלוסייה הערבית משנת </w:t>
      </w:r>
      <w:r>
        <w:rPr>
          <w:sz w:val="24"/>
          <w:szCs w:val="24"/>
        </w:rPr>
        <w:t>.1948-1966</w:t>
      </w:r>
      <w:r>
        <w:rPr>
          <w:sz w:val="24"/>
          <w:szCs w:val="24"/>
          <w:rtl/>
        </w:rPr>
        <w:t> לאחר מלחמ</w:t>
      </w:r>
      <w:r>
        <w:rPr>
          <w:sz w:val="24"/>
          <w:szCs w:val="24"/>
          <w:rtl/>
        </w:rPr>
        <w:t>ת</w:t>
      </w:r>
    </w:p>
    <w:p>
      <w:pPr>
        <w:bidi/>
        <w:spacing w:line="480" w:lineRule="auto" w:before="0"/>
        <w:ind w:right="1860" w:left="1478" w:firstLine="902"/>
        <w:jc w:val="both"/>
        <w:rPr>
          <w:sz w:val="24"/>
          <w:szCs w:val="24"/>
        </w:rPr>
      </w:pPr>
      <w:r>
        <w:rPr>
          <w:sz w:val="24"/>
          <w:szCs w:val="24"/>
          <w:rtl/>
        </w:rPr>
        <w:t>ששת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הימים</w:t>
      </w:r>
      <w:r>
        <w:rPr>
          <w:sz w:val="24"/>
          <w:szCs w:val="24"/>
        </w:rPr>
        <w:t>,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הופעלו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התקנות</w:t>
      </w:r>
      <w:r>
        <w:rPr>
          <w:sz w:val="24"/>
          <w:szCs w:val="24"/>
        </w:rPr>
        <w:t>,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בעיקר</w:t>
      </w:r>
      <w:r>
        <w:rPr>
          <w:sz w:val="24"/>
          <w:szCs w:val="24"/>
        </w:rPr>
        <w:t>,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תחת</w:t>
      </w:r>
      <w:r>
        <w:rPr>
          <w:spacing w:val="-6"/>
          <w:sz w:val="24"/>
          <w:szCs w:val="24"/>
          <w:rtl/>
        </w:rPr>
        <w:t> </w:t>
      </w:r>
      <w:r>
        <w:rPr>
          <w:sz w:val="24"/>
          <w:szCs w:val="24"/>
          <w:rtl/>
        </w:rPr>
        <w:t>הממשל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הצבאי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ביהודה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שומרון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ועזה</w:t>
      </w:r>
      <w:r>
        <w:rPr>
          <w:sz w:val="24"/>
          <w:szCs w:val="24"/>
        </w:rPr>
        <w:t>.</w:t>
      </w:r>
      <w:r>
        <w:rPr>
          <w:sz w:val="24"/>
          <w:szCs w:val="24"/>
          <w:rtl/>
        </w:rPr>
        <w:t> </w:t>
      </w:r>
      <w:r>
        <w:rPr>
          <w:spacing w:val="-5"/>
          <w:sz w:val="24"/>
          <w:szCs w:val="24"/>
          <w:rtl/>
        </w:rPr>
        <w:t>על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התקנות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הגנה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יש ביקורת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הטוענת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שהן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פוגעות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בעקרונות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דמוקרטיים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כמו</w:t>
      </w:r>
      <w:r>
        <w:rPr>
          <w:sz w:val="24"/>
          <w:szCs w:val="24"/>
        </w:rPr>
        <w:t>,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פגיעה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בעקרו</w:t>
      </w:r>
      <w:r>
        <w:rPr>
          <w:sz w:val="24"/>
          <w:szCs w:val="24"/>
          <w:rtl/>
        </w:rPr>
        <w:t>ן</w:t>
      </w:r>
    </w:p>
    <w:p>
      <w:pPr>
        <w:bidi/>
        <w:spacing w:line="274" w:lineRule="exact" w:before="0"/>
        <w:ind w:right="4900" w:left="0" w:firstLine="0"/>
        <w:jc w:val="right"/>
        <w:rPr>
          <w:sz w:val="24"/>
          <w:szCs w:val="24"/>
        </w:rPr>
      </w:pPr>
      <w:r>
        <w:rPr>
          <w:spacing w:val="-4"/>
          <w:sz w:val="24"/>
          <w:szCs w:val="24"/>
          <w:rtl/>
        </w:rPr>
        <w:t>שלטון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החוק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מבחינה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מהותית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ופגיעה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בזכויות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אדם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ואזרח</w:t>
      </w:r>
      <w:r>
        <w:rPr>
          <w:sz w:val="24"/>
          <w:szCs w:val="24"/>
        </w:rPr>
        <w:t>.</w:t>
      </w:r>
    </w:p>
    <w:p>
      <w:pPr>
        <w:pStyle w:val="BodyText"/>
        <w:rPr>
          <w:sz w:val="24"/>
        </w:rPr>
      </w:pPr>
    </w:p>
    <w:p>
      <w:pPr>
        <w:bidi/>
        <w:spacing w:before="1"/>
        <w:ind w:right="1804" w:left="1479" w:firstLine="0"/>
        <w:jc w:val="left"/>
        <w:rPr>
          <w:sz w:val="24"/>
          <w:szCs w:val="24"/>
        </w:rPr>
      </w:pPr>
      <w:r>
        <w:rPr>
          <w:spacing w:val="-2"/>
          <w:sz w:val="24"/>
          <w:szCs w:val="24"/>
          <w:rtl/>
        </w:rPr>
        <w:t>לדוגמא</w:t>
      </w:r>
      <w:r>
        <w:rPr>
          <w:spacing w:val="-2"/>
          <w:sz w:val="24"/>
          <w:szCs w:val="24"/>
        </w:rPr>
        <w:t>:</w:t>
      </w:r>
    </w:p>
    <w:p>
      <w:pPr>
        <w:spacing w:after="0"/>
        <w:jc w:val="left"/>
        <w:rPr>
          <w:sz w:val="24"/>
          <w:szCs w:val="24"/>
        </w:rPr>
        <w:sectPr>
          <w:pgSz w:w="11910" w:h="16840"/>
          <w:pgMar w:header="0" w:footer="1009" w:top="1360" w:bottom="1200" w:left="0" w:right="320"/>
        </w:sectPr>
      </w:pPr>
    </w:p>
    <w:p>
      <w:pPr>
        <w:bidi/>
        <w:spacing w:line="285" w:lineRule="exact" w:before="83"/>
        <w:ind w:right="1804" w:left="2559" w:firstLine="0"/>
        <w:jc w:val="left"/>
        <w:rPr>
          <w:sz w:val="24"/>
          <w:szCs w:val="24"/>
        </w:rPr>
      </w:pPr>
      <w:r>
        <w:rPr>
          <w:rFonts w:ascii="Courier New" w:hAnsi="Courier New" w:cs="Courier New"/>
          <w:spacing w:val="-10"/>
          <w:sz w:val="24"/>
          <w:szCs w:val="24"/>
        </w:rPr>
        <w:t>­</w:t>
      </w:r>
      <w:r>
        <w:rPr>
          <w:spacing w:val="38"/>
          <w:sz w:val="24"/>
          <w:szCs w:val="24"/>
          <w:rtl/>
        </w:rPr>
        <w:t>  </w:t>
      </w:r>
      <w:r>
        <w:rPr>
          <w:sz w:val="24"/>
          <w:szCs w:val="24"/>
          <w:rtl/>
        </w:rPr>
        <w:t>הכרזה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על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התאגדות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כלשהי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כלא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חוקית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</w:rPr>
        <w:t>–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פגיעה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בחופש התאגדות</w:t>
      </w:r>
      <w:r>
        <w:rPr>
          <w:sz w:val="24"/>
          <w:szCs w:val="24"/>
        </w:rPr>
        <w:t>.</w:t>
      </w:r>
    </w:p>
    <w:p>
      <w:pPr>
        <w:bidi/>
        <w:spacing w:line="275" w:lineRule="exact" w:before="0"/>
        <w:ind w:right="1804" w:left="2559" w:firstLine="0"/>
        <w:jc w:val="left"/>
        <w:rPr>
          <w:sz w:val="24"/>
          <w:szCs w:val="24"/>
        </w:rPr>
      </w:pPr>
      <w:r>
        <w:rPr>
          <w:rFonts w:ascii="Courier New" w:hAnsi="Courier New" w:cs="Courier New"/>
          <w:spacing w:val="-10"/>
          <w:sz w:val="24"/>
          <w:szCs w:val="24"/>
        </w:rPr>
        <w:t>­</w:t>
      </w:r>
      <w:r>
        <w:rPr>
          <w:spacing w:val="38"/>
          <w:sz w:val="24"/>
          <w:szCs w:val="24"/>
          <w:rtl/>
        </w:rPr>
        <w:t>  </w:t>
      </w:r>
      <w:r>
        <w:rPr>
          <w:sz w:val="24"/>
          <w:szCs w:val="24"/>
          <w:rtl/>
        </w:rPr>
        <w:t>מניעת</w:t>
      </w:r>
      <w:r>
        <w:rPr>
          <w:spacing w:val="5"/>
          <w:sz w:val="24"/>
          <w:szCs w:val="24"/>
          <w:rtl/>
        </w:rPr>
        <w:t> </w:t>
      </w:r>
      <w:r>
        <w:rPr>
          <w:sz w:val="24"/>
          <w:szCs w:val="24"/>
          <w:rtl/>
        </w:rPr>
        <w:t>הוצעת</w:t>
      </w:r>
      <w:r>
        <w:rPr>
          <w:spacing w:val="5"/>
          <w:sz w:val="24"/>
          <w:szCs w:val="24"/>
          <w:rtl/>
        </w:rPr>
        <w:t> </w:t>
      </w:r>
      <w:r>
        <w:rPr>
          <w:sz w:val="24"/>
          <w:szCs w:val="24"/>
          <w:rtl/>
        </w:rPr>
        <w:t>עיתונים</w:t>
      </w:r>
      <w:r>
        <w:rPr>
          <w:spacing w:val="5"/>
          <w:sz w:val="24"/>
          <w:szCs w:val="24"/>
          <w:rtl/>
        </w:rPr>
        <w:t> </w:t>
      </w:r>
      <w:r>
        <w:rPr>
          <w:sz w:val="24"/>
          <w:szCs w:val="24"/>
          <w:rtl/>
        </w:rPr>
        <w:t>והפסקת</w:t>
      </w:r>
      <w:r>
        <w:rPr>
          <w:spacing w:val="5"/>
          <w:sz w:val="24"/>
          <w:szCs w:val="24"/>
          <w:rtl/>
        </w:rPr>
        <w:t> </w:t>
      </w:r>
      <w:r>
        <w:rPr>
          <w:sz w:val="24"/>
          <w:szCs w:val="24"/>
          <w:rtl/>
        </w:rPr>
        <w:t>הופעתם</w:t>
      </w:r>
      <w:r>
        <w:rPr>
          <w:spacing w:val="4"/>
          <w:sz w:val="24"/>
          <w:szCs w:val="24"/>
          <w:rtl/>
        </w:rPr>
        <w:t> </w:t>
      </w:r>
      <w:r>
        <w:rPr>
          <w:sz w:val="24"/>
          <w:szCs w:val="24"/>
        </w:rPr>
        <w:t>–</w:t>
      </w:r>
      <w:r>
        <w:rPr>
          <w:spacing w:val="6"/>
          <w:sz w:val="24"/>
          <w:szCs w:val="24"/>
          <w:rtl/>
        </w:rPr>
        <w:t> </w:t>
      </w:r>
      <w:r>
        <w:rPr>
          <w:sz w:val="24"/>
          <w:szCs w:val="24"/>
          <w:rtl/>
        </w:rPr>
        <w:t>פגיעה</w:t>
      </w:r>
      <w:r>
        <w:rPr>
          <w:spacing w:val="5"/>
          <w:sz w:val="24"/>
          <w:szCs w:val="24"/>
          <w:rtl/>
        </w:rPr>
        <w:t> </w:t>
      </w:r>
      <w:r>
        <w:rPr>
          <w:sz w:val="24"/>
          <w:szCs w:val="24"/>
          <w:rtl/>
        </w:rPr>
        <w:t>בחופש</w:t>
      </w:r>
      <w:r>
        <w:rPr>
          <w:spacing w:val="5"/>
          <w:sz w:val="24"/>
          <w:szCs w:val="24"/>
          <w:rtl/>
        </w:rPr>
        <w:t> </w:t>
      </w:r>
      <w:r>
        <w:rPr>
          <w:sz w:val="24"/>
          <w:szCs w:val="24"/>
          <w:rtl/>
        </w:rPr>
        <w:t>הביטוי</w:t>
      </w:r>
      <w:r>
        <w:rPr>
          <w:sz w:val="24"/>
          <w:szCs w:val="24"/>
        </w:rPr>
        <w:t>,</w:t>
      </w:r>
      <w:r>
        <w:rPr>
          <w:spacing w:val="5"/>
          <w:sz w:val="24"/>
          <w:szCs w:val="24"/>
          <w:rtl/>
        </w:rPr>
        <w:t> </w:t>
      </w:r>
      <w:r>
        <w:rPr>
          <w:sz w:val="24"/>
          <w:szCs w:val="24"/>
          <w:rtl/>
        </w:rPr>
        <w:t>העיתונו</w:t>
      </w:r>
      <w:r>
        <w:rPr>
          <w:sz w:val="24"/>
          <w:szCs w:val="24"/>
          <w:rtl/>
        </w:rPr>
        <w:t>ת</w:t>
      </w:r>
    </w:p>
    <w:p>
      <w:pPr>
        <w:bidi/>
        <w:spacing w:line="265" w:lineRule="exact" w:before="0"/>
        <w:ind w:right="1804" w:left="2918" w:firstLine="0"/>
        <w:jc w:val="left"/>
        <w:rPr>
          <w:sz w:val="24"/>
          <w:szCs w:val="24"/>
        </w:rPr>
      </w:pPr>
      <w:r>
        <w:rPr>
          <w:spacing w:val="-4"/>
          <w:sz w:val="24"/>
          <w:szCs w:val="24"/>
          <w:rtl/>
        </w:rPr>
        <w:t>וזכות</w:t>
      </w:r>
      <w:r>
        <w:rPr>
          <w:sz w:val="24"/>
          <w:szCs w:val="24"/>
          <w:rtl/>
        </w:rPr>
        <w:t> הציבור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לדעת</w:t>
      </w:r>
      <w:r>
        <w:rPr>
          <w:sz w:val="24"/>
          <w:szCs w:val="24"/>
        </w:rPr>
        <w:t>.</w:t>
      </w:r>
    </w:p>
    <w:p>
      <w:pPr>
        <w:bidi/>
        <w:spacing w:line="287" w:lineRule="exact" w:before="0"/>
        <w:ind w:right="1804" w:left="2559" w:firstLine="0"/>
        <w:jc w:val="left"/>
        <w:rPr>
          <w:sz w:val="24"/>
          <w:szCs w:val="24"/>
        </w:rPr>
      </w:pPr>
      <w:r>
        <w:rPr>
          <w:rFonts w:ascii="Courier New" w:hAnsi="Courier New" w:cs="Courier New"/>
          <w:spacing w:val="-10"/>
          <w:sz w:val="24"/>
          <w:szCs w:val="24"/>
        </w:rPr>
        <w:t>­</w:t>
      </w:r>
      <w:r>
        <w:rPr>
          <w:spacing w:val="38"/>
          <w:sz w:val="24"/>
          <w:szCs w:val="24"/>
          <w:rtl/>
        </w:rPr>
        <w:t>  </w:t>
      </w:r>
      <w:r>
        <w:rPr>
          <w:sz w:val="24"/>
          <w:szCs w:val="24"/>
          <w:rtl/>
        </w:rPr>
        <w:t>הגבלת</w:t>
      </w:r>
      <w:r>
        <w:rPr>
          <w:spacing w:val="1"/>
          <w:sz w:val="24"/>
          <w:szCs w:val="24"/>
          <w:rtl/>
        </w:rPr>
        <w:t> </w:t>
      </w:r>
      <w:r>
        <w:rPr>
          <w:sz w:val="24"/>
          <w:szCs w:val="24"/>
          <w:rtl/>
        </w:rPr>
        <w:t>תנועותיו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של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אדם </w:t>
      </w:r>
      <w:r>
        <w:rPr>
          <w:sz w:val="24"/>
          <w:szCs w:val="24"/>
        </w:rPr>
        <w:t>–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פגיעה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בחופש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התנועה</w:t>
      </w:r>
      <w:r>
        <w:rPr>
          <w:sz w:val="24"/>
          <w:szCs w:val="24"/>
        </w:rPr>
        <w:t>.</w:t>
      </w:r>
    </w:p>
    <w:p>
      <w:pPr>
        <w:bidi/>
        <w:spacing w:line="276" w:lineRule="exact" w:before="0"/>
        <w:ind w:right="1804" w:left="2559" w:firstLine="0"/>
        <w:jc w:val="left"/>
        <w:rPr>
          <w:sz w:val="24"/>
          <w:szCs w:val="24"/>
        </w:rPr>
      </w:pPr>
      <w:r>
        <w:rPr>
          <w:rFonts w:ascii="Courier New" w:hAnsi="Courier New" w:cs="Courier New"/>
          <w:spacing w:val="-10"/>
          <w:sz w:val="24"/>
          <w:szCs w:val="24"/>
        </w:rPr>
        <w:t>­</w:t>
      </w:r>
      <w:r>
        <w:rPr>
          <w:spacing w:val="38"/>
          <w:sz w:val="24"/>
          <w:szCs w:val="24"/>
          <w:rtl/>
        </w:rPr>
        <w:t>  </w:t>
      </w:r>
      <w:r>
        <w:rPr>
          <w:sz w:val="24"/>
          <w:szCs w:val="24"/>
          <w:rtl/>
        </w:rPr>
        <w:t>עצירת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אדם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מעצר</w:t>
      </w:r>
      <w:r>
        <w:rPr>
          <w:spacing w:val="1"/>
          <w:sz w:val="24"/>
          <w:szCs w:val="24"/>
          <w:rtl/>
        </w:rPr>
        <w:t> </w:t>
      </w:r>
      <w:r>
        <w:rPr>
          <w:sz w:val="24"/>
          <w:szCs w:val="24"/>
          <w:rtl/>
        </w:rPr>
        <w:t>מנהלי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</w:rPr>
        <w:t>(</w:t>
      </w:r>
      <w:r>
        <w:rPr>
          <w:sz w:val="24"/>
          <w:szCs w:val="24"/>
          <w:rtl/>
        </w:rPr>
        <w:t>ללא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כל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משפט וללא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הגבלת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זמן</w:t>
      </w:r>
      <w:r>
        <w:rPr>
          <w:sz w:val="24"/>
          <w:szCs w:val="24"/>
        </w:rPr>
        <w:t>)</w:t>
      </w:r>
      <w:r>
        <w:rPr>
          <w:sz w:val="24"/>
          <w:szCs w:val="24"/>
          <w:rtl/>
        </w:rPr>
        <w:t> </w:t>
      </w:r>
      <w:r>
        <w:rPr>
          <w:sz w:val="24"/>
          <w:szCs w:val="24"/>
        </w:rPr>
        <w:t>–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פגיעה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בשלטו</w:t>
      </w:r>
      <w:r>
        <w:rPr>
          <w:sz w:val="24"/>
          <w:szCs w:val="24"/>
          <w:rtl/>
        </w:rPr>
        <w:t>ן</w:t>
      </w:r>
    </w:p>
    <w:p>
      <w:pPr>
        <w:bidi/>
        <w:spacing w:line="265" w:lineRule="exact" w:before="0"/>
        <w:ind w:right="1804" w:left="2917" w:firstLine="0"/>
        <w:jc w:val="left"/>
        <w:rPr>
          <w:sz w:val="24"/>
          <w:szCs w:val="24"/>
        </w:rPr>
      </w:pPr>
      <w:r>
        <w:rPr>
          <w:spacing w:val="-2"/>
          <w:sz w:val="24"/>
          <w:szCs w:val="24"/>
          <w:rtl/>
        </w:rPr>
        <w:t>החוק</w:t>
      </w:r>
      <w:r>
        <w:rPr>
          <w:spacing w:val="-2"/>
          <w:sz w:val="24"/>
          <w:szCs w:val="24"/>
        </w:rPr>
        <w:t>,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הזכות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לכבוד</w:t>
      </w:r>
      <w:r>
        <w:rPr>
          <w:sz w:val="24"/>
          <w:szCs w:val="24"/>
        </w:rPr>
        <w:t>,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הזכות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להליך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הוגן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וכו</w:t>
      </w:r>
      <w:r>
        <w:rPr>
          <w:sz w:val="24"/>
          <w:szCs w:val="24"/>
        </w:rPr>
        <w:t>.</w:t>
      </w:r>
      <w:r>
        <w:rPr>
          <w:sz w:val="24"/>
          <w:szCs w:val="24"/>
        </w:rPr>
        <w:t>'</w:t>
      </w:r>
    </w:p>
    <w:p>
      <w:pPr>
        <w:bidi/>
        <w:spacing w:line="287" w:lineRule="exact" w:before="0"/>
        <w:ind w:right="1804" w:left="2559" w:firstLine="0"/>
        <w:jc w:val="left"/>
        <w:rPr>
          <w:sz w:val="24"/>
          <w:szCs w:val="24"/>
        </w:rPr>
      </w:pPr>
      <w:r>
        <w:rPr>
          <w:rFonts w:ascii="Courier New" w:hAnsi="Courier New" w:cs="Courier New"/>
          <w:spacing w:val="-10"/>
          <w:sz w:val="24"/>
          <w:szCs w:val="24"/>
        </w:rPr>
        <w:t>­</w:t>
      </w:r>
      <w:r>
        <w:rPr>
          <w:spacing w:val="37"/>
          <w:sz w:val="24"/>
          <w:szCs w:val="24"/>
          <w:rtl/>
        </w:rPr>
        <w:t>  </w:t>
      </w:r>
      <w:r>
        <w:rPr>
          <w:sz w:val="24"/>
          <w:szCs w:val="24"/>
          <w:rtl/>
        </w:rPr>
        <w:t>גירוש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מהארץ </w:t>
      </w:r>
      <w:r>
        <w:rPr>
          <w:sz w:val="24"/>
          <w:szCs w:val="24"/>
        </w:rPr>
        <w:t>–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פגיעה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בחופש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המגורים</w:t>
      </w:r>
      <w:r>
        <w:rPr>
          <w:sz w:val="24"/>
          <w:szCs w:val="24"/>
        </w:rPr>
        <w:t>.</w:t>
      </w:r>
    </w:p>
    <w:p>
      <w:pPr>
        <w:bidi/>
        <w:spacing w:line="276" w:lineRule="exact" w:before="0"/>
        <w:ind w:right="1804" w:left="2559" w:firstLine="0"/>
        <w:jc w:val="left"/>
        <w:rPr>
          <w:sz w:val="24"/>
          <w:szCs w:val="24"/>
        </w:rPr>
      </w:pPr>
      <w:r>
        <w:rPr>
          <w:rFonts w:ascii="Courier New" w:hAnsi="Courier New" w:cs="Courier New"/>
          <w:spacing w:val="-10"/>
          <w:sz w:val="24"/>
          <w:szCs w:val="24"/>
        </w:rPr>
        <w:t>­</w:t>
      </w:r>
      <w:r>
        <w:rPr>
          <w:spacing w:val="37"/>
          <w:sz w:val="24"/>
          <w:szCs w:val="24"/>
          <w:rtl/>
        </w:rPr>
        <w:t>  </w:t>
      </w:r>
      <w:r>
        <w:rPr>
          <w:sz w:val="24"/>
          <w:szCs w:val="24"/>
          <w:rtl/>
        </w:rPr>
        <w:t>קיום</w:t>
      </w:r>
      <w:r>
        <w:rPr>
          <w:spacing w:val="2"/>
          <w:sz w:val="24"/>
          <w:szCs w:val="24"/>
          <w:rtl/>
        </w:rPr>
        <w:t> </w:t>
      </w:r>
      <w:r>
        <w:rPr>
          <w:sz w:val="24"/>
          <w:szCs w:val="24"/>
          <w:rtl/>
        </w:rPr>
        <w:t>עוצר</w:t>
      </w:r>
      <w:r>
        <w:rPr>
          <w:sz w:val="24"/>
          <w:szCs w:val="24"/>
        </w:rPr>
        <w:t>,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סגירת שטחים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</w:rPr>
        <w:t>–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פגיעה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בחופש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התנועה</w:t>
      </w:r>
      <w:r>
        <w:rPr>
          <w:sz w:val="24"/>
          <w:szCs w:val="24"/>
        </w:rPr>
        <w:t>.</w:t>
      </w:r>
    </w:p>
    <w:p>
      <w:pPr>
        <w:bidi/>
        <w:spacing w:line="276" w:lineRule="exact" w:before="0"/>
        <w:ind w:right="1804" w:left="2559" w:firstLine="0"/>
        <w:jc w:val="left"/>
        <w:rPr>
          <w:sz w:val="24"/>
          <w:szCs w:val="24"/>
        </w:rPr>
      </w:pPr>
      <w:r>
        <w:rPr>
          <w:rFonts w:ascii="Courier New" w:hAnsi="Courier New" w:cs="Courier New"/>
          <w:spacing w:val="-10"/>
          <w:sz w:val="24"/>
          <w:szCs w:val="24"/>
        </w:rPr>
        <w:t>­</w:t>
      </w:r>
      <w:r>
        <w:rPr>
          <w:spacing w:val="38"/>
          <w:sz w:val="24"/>
          <w:szCs w:val="24"/>
          <w:rtl/>
        </w:rPr>
        <w:t>  </w:t>
      </w:r>
      <w:r>
        <w:rPr>
          <w:sz w:val="24"/>
          <w:szCs w:val="24"/>
          <w:rtl/>
        </w:rPr>
        <w:t>הפקרת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רכוש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</w:rPr>
        <w:t>–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פגיעה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בזכות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לרכוש</w:t>
      </w:r>
      <w:r>
        <w:rPr>
          <w:sz w:val="24"/>
          <w:szCs w:val="24"/>
        </w:rPr>
        <w:t>.</w:t>
      </w:r>
    </w:p>
    <w:p>
      <w:pPr>
        <w:bidi/>
        <w:spacing w:line="287" w:lineRule="exact" w:before="0"/>
        <w:ind w:right="1804" w:left="2559" w:firstLine="0"/>
        <w:jc w:val="left"/>
        <w:rPr>
          <w:sz w:val="24"/>
          <w:szCs w:val="24"/>
        </w:rPr>
      </w:pPr>
      <w:r>
        <w:rPr>
          <w:rFonts w:ascii="Courier New" w:hAnsi="Courier New" w:cs="Courier New"/>
          <w:spacing w:val="-10"/>
          <w:sz w:val="24"/>
          <w:szCs w:val="24"/>
        </w:rPr>
        <w:t>­</w:t>
      </w:r>
      <w:r>
        <w:rPr>
          <w:spacing w:val="38"/>
          <w:sz w:val="24"/>
          <w:szCs w:val="24"/>
          <w:rtl/>
        </w:rPr>
        <w:t>  </w:t>
      </w:r>
      <w:r>
        <w:rPr>
          <w:sz w:val="24"/>
          <w:szCs w:val="24"/>
          <w:rtl/>
        </w:rPr>
        <w:t>פיצוץ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בתי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חשודים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</w:rPr>
        <w:t>–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פגיעה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בזכות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לרכוש</w:t>
      </w:r>
      <w:r>
        <w:rPr>
          <w:sz w:val="24"/>
          <w:szCs w:val="24"/>
        </w:rPr>
        <w:t>.</w:t>
      </w:r>
    </w:p>
    <w:p>
      <w:pPr>
        <w:bidi/>
        <w:spacing w:line="360" w:lineRule="auto" w:before="255"/>
        <w:ind w:right="1800" w:left="1477" w:firstLine="0"/>
        <w:jc w:val="both"/>
        <w:rPr>
          <w:sz w:val="24"/>
          <w:szCs w:val="24"/>
        </w:rPr>
      </w:pPr>
      <w:r>
        <w:rPr>
          <w:sz w:val="24"/>
          <w:szCs w:val="24"/>
          <w:rtl/>
        </w:rPr>
        <w:t>ב</w:t>
      </w:r>
      <w:r>
        <w:rPr>
          <w:sz w:val="24"/>
          <w:szCs w:val="24"/>
        </w:rPr>
        <w:t>-</w:t>
      </w:r>
      <w:r>
        <w:rPr>
          <w:sz w:val="24"/>
          <w:szCs w:val="24"/>
          <w:rtl/>
        </w:rPr>
        <w:t> </w:t>
      </w:r>
      <w:r>
        <w:rPr>
          <w:sz w:val="24"/>
          <w:szCs w:val="24"/>
        </w:rPr>
        <w:t>1979</w:t>
      </w:r>
      <w:r>
        <w:rPr>
          <w:sz w:val="24"/>
          <w:szCs w:val="24"/>
          <w:rtl/>
        </w:rPr>
        <w:t> נחקק בכנסת חוק סמכויות שעת חירום </w:t>
      </w:r>
      <w:r>
        <w:rPr>
          <w:sz w:val="24"/>
          <w:szCs w:val="24"/>
        </w:rPr>
        <w:t>(</w:t>
      </w:r>
      <w:r>
        <w:rPr>
          <w:sz w:val="24"/>
          <w:szCs w:val="24"/>
          <w:rtl/>
        </w:rPr>
        <w:t>מעצרים</w:t>
      </w:r>
      <w:r>
        <w:rPr>
          <w:sz w:val="24"/>
          <w:szCs w:val="24"/>
        </w:rPr>
        <w:t>)</w:t>
      </w:r>
      <w:r>
        <w:rPr>
          <w:sz w:val="24"/>
          <w:szCs w:val="24"/>
          <w:rtl/>
        </w:rPr>
        <w:t> שביטל את תקנה </w:t>
      </w:r>
      <w:r>
        <w:rPr>
          <w:sz w:val="24"/>
          <w:szCs w:val="24"/>
        </w:rPr>
        <w:t>111</w:t>
      </w:r>
      <w:r>
        <w:rPr>
          <w:sz w:val="24"/>
          <w:szCs w:val="24"/>
          <w:rtl/>
        </w:rPr>
        <w:t> הנוגעת למעצר מנהלי</w:t>
      </w:r>
      <w:r>
        <w:rPr>
          <w:sz w:val="24"/>
          <w:szCs w:val="24"/>
        </w:rPr>
        <w:t>.</w:t>
      </w:r>
      <w:r>
        <w:rPr>
          <w:sz w:val="24"/>
          <w:szCs w:val="24"/>
          <w:rtl/>
        </w:rPr>
        <w:t> החוק קובע הסדר ובו איזון הולם בין צורכי החירום לבין הגנה על הפרט מפני מעצר שרירותי</w:t>
      </w:r>
      <w:r>
        <w:rPr>
          <w:sz w:val="24"/>
          <w:szCs w:val="24"/>
        </w:rPr>
        <w:t>.</w:t>
      </w:r>
      <w:r>
        <w:rPr>
          <w:sz w:val="24"/>
          <w:szCs w:val="24"/>
          <w:rtl/>
        </w:rPr>
        <w:t> על</w:t>
      </w:r>
      <w:r>
        <w:rPr>
          <w:sz w:val="24"/>
          <w:szCs w:val="24"/>
        </w:rPr>
        <w:t>-</w:t>
      </w:r>
      <w:r>
        <w:rPr>
          <w:sz w:val="24"/>
          <w:szCs w:val="24"/>
          <w:rtl/>
        </w:rPr>
        <w:t>פי החוק</w:t>
      </w:r>
      <w:r>
        <w:rPr>
          <w:sz w:val="24"/>
          <w:szCs w:val="24"/>
        </w:rPr>
        <w:t>,</w:t>
      </w:r>
      <w:r>
        <w:rPr>
          <w:sz w:val="24"/>
          <w:szCs w:val="24"/>
          <w:rtl/>
        </w:rPr>
        <w:t> הסמכות למעצר מנהלי של אדם יהיו בידי שר הביטחון בלבד במקרה</w:t>
      </w:r>
      <w:r>
        <w:rPr>
          <w:spacing w:val="40"/>
          <w:sz w:val="24"/>
          <w:szCs w:val="24"/>
          <w:rtl/>
        </w:rPr>
        <w:t> </w:t>
      </w:r>
      <w:r>
        <w:rPr>
          <w:sz w:val="24"/>
          <w:szCs w:val="24"/>
          <w:rtl/>
        </w:rPr>
        <w:t>שיש</w:t>
      </w:r>
      <w:r>
        <w:rPr>
          <w:spacing w:val="40"/>
          <w:sz w:val="24"/>
          <w:szCs w:val="24"/>
          <w:rtl/>
        </w:rPr>
        <w:t> </w:t>
      </w:r>
      <w:r>
        <w:rPr>
          <w:sz w:val="24"/>
          <w:szCs w:val="24"/>
          <w:rtl/>
        </w:rPr>
        <w:t>יסוד</w:t>
      </w:r>
      <w:r>
        <w:rPr>
          <w:spacing w:val="40"/>
          <w:sz w:val="24"/>
          <w:szCs w:val="24"/>
          <w:rtl/>
        </w:rPr>
        <w:t> </w:t>
      </w:r>
      <w:r>
        <w:rPr>
          <w:sz w:val="24"/>
          <w:szCs w:val="24"/>
          <w:rtl/>
        </w:rPr>
        <w:t>להניח</w:t>
      </w:r>
      <w:r>
        <w:rPr>
          <w:spacing w:val="40"/>
          <w:sz w:val="24"/>
          <w:szCs w:val="24"/>
          <w:rtl/>
        </w:rPr>
        <w:t> </w:t>
      </w:r>
      <w:r>
        <w:rPr>
          <w:sz w:val="24"/>
          <w:szCs w:val="24"/>
          <w:rtl/>
        </w:rPr>
        <w:t>שמטעמי</w:t>
      </w:r>
      <w:r>
        <w:rPr>
          <w:spacing w:val="40"/>
          <w:sz w:val="24"/>
          <w:szCs w:val="24"/>
          <w:rtl/>
        </w:rPr>
        <w:t> </w:t>
      </w:r>
      <w:r>
        <w:rPr>
          <w:sz w:val="24"/>
          <w:szCs w:val="24"/>
          <w:rtl/>
        </w:rPr>
        <w:t>בטחון</w:t>
      </w:r>
      <w:r>
        <w:rPr>
          <w:spacing w:val="40"/>
          <w:sz w:val="24"/>
          <w:szCs w:val="24"/>
          <w:rtl/>
        </w:rPr>
        <w:t> </w:t>
      </w:r>
      <w:r>
        <w:rPr>
          <w:sz w:val="24"/>
          <w:szCs w:val="24"/>
          <w:rtl/>
        </w:rPr>
        <w:t>המדינה</w:t>
      </w:r>
      <w:r>
        <w:rPr>
          <w:spacing w:val="40"/>
          <w:sz w:val="24"/>
          <w:szCs w:val="24"/>
          <w:rtl/>
        </w:rPr>
        <w:t> </w:t>
      </w:r>
      <w:r>
        <w:rPr>
          <w:sz w:val="24"/>
          <w:szCs w:val="24"/>
          <w:rtl/>
        </w:rPr>
        <w:t>או</w:t>
      </w:r>
      <w:r>
        <w:rPr>
          <w:spacing w:val="40"/>
          <w:sz w:val="24"/>
          <w:szCs w:val="24"/>
          <w:rtl/>
        </w:rPr>
        <w:t> </w:t>
      </w:r>
      <w:r>
        <w:rPr>
          <w:sz w:val="24"/>
          <w:szCs w:val="24"/>
          <w:rtl/>
        </w:rPr>
        <w:t>הציבור</w:t>
      </w:r>
      <w:r>
        <w:rPr>
          <w:spacing w:val="40"/>
          <w:sz w:val="24"/>
          <w:szCs w:val="24"/>
          <w:rtl/>
        </w:rPr>
        <w:t> </w:t>
      </w:r>
      <w:r>
        <w:rPr>
          <w:sz w:val="24"/>
          <w:szCs w:val="24"/>
          <w:rtl/>
        </w:rPr>
        <w:t>יש</w:t>
      </w:r>
      <w:r>
        <w:rPr>
          <w:spacing w:val="40"/>
          <w:sz w:val="24"/>
          <w:szCs w:val="24"/>
          <w:rtl/>
        </w:rPr>
        <w:t> </w:t>
      </w:r>
      <w:r>
        <w:rPr>
          <w:sz w:val="24"/>
          <w:szCs w:val="24"/>
          <w:rtl/>
        </w:rPr>
        <w:t>לעצור</w:t>
      </w:r>
      <w:r>
        <w:rPr>
          <w:spacing w:val="40"/>
          <w:sz w:val="24"/>
          <w:szCs w:val="24"/>
          <w:rtl/>
        </w:rPr>
        <w:t> </w:t>
      </w:r>
      <w:r>
        <w:rPr>
          <w:sz w:val="24"/>
          <w:szCs w:val="24"/>
          <w:rtl/>
        </w:rPr>
        <w:t>את</w:t>
      </w:r>
      <w:r>
        <w:rPr>
          <w:spacing w:val="40"/>
          <w:sz w:val="24"/>
          <w:szCs w:val="24"/>
          <w:rtl/>
        </w:rPr>
        <w:t> </w:t>
      </w:r>
      <w:r>
        <w:rPr>
          <w:sz w:val="24"/>
          <w:szCs w:val="24"/>
          <w:rtl/>
        </w:rPr>
        <w:t>האדם</w:t>
      </w:r>
      <w:r>
        <w:rPr>
          <w:sz w:val="24"/>
          <w:szCs w:val="24"/>
        </w:rPr>
        <w:t>.</w:t>
      </w:r>
      <w:r>
        <w:rPr>
          <w:spacing w:val="40"/>
          <w:sz w:val="24"/>
          <w:szCs w:val="24"/>
          <w:rtl/>
        </w:rPr>
        <w:t> </w:t>
      </w:r>
      <w:r>
        <w:rPr>
          <w:sz w:val="24"/>
          <w:szCs w:val="24"/>
          <w:rtl/>
        </w:rPr>
        <w:t>צווי המעצר</w:t>
      </w:r>
      <w:r>
        <w:rPr>
          <w:spacing w:val="30"/>
          <w:sz w:val="24"/>
          <w:szCs w:val="24"/>
          <w:rtl/>
        </w:rPr>
        <w:t> </w:t>
      </w:r>
      <w:r>
        <w:rPr>
          <w:sz w:val="24"/>
          <w:szCs w:val="24"/>
          <w:rtl/>
        </w:rPr>
        <w:t>המנהלי</w:t>
      </w:r>
      <w:r>
        <w:rPr>
          <w:spacing w:val="29"/>
          <w:sz w:val="24"/>
          <w:szCs w:val="24"/>
          <w:rtl/>
        </w:rPr>
        <w:t> </w:t>
      </w:r>
      <w:r>
        <w:rPr>
          <w:sz w:val="24"/>
          <w:szCs w:val="24"/>
          <w:rtl/>
        </w:rPr>
        <w:t>מובאים</w:t>
      </w:r>
      <w:r>
        <w:rPr>
          <w:spacing w:val="30"/>
          <w:sz w:val="24"/>
          <w:szCs w:val="24"/>
          <w:rtl/>
        </w:rPr>
        <w:t> </w:t>
      </w:r>
      <w:r>
        <w:rPr>
          <w:sz w:val="24"/>
          <w:szCs w:val="24"/>
          <w:rtl/>
        </w:rPr>
        <w:t>לאישור</w:t>
      </w:r>
      <w:r>
        <w:rPr>
          <w:spacing w:val="29"/>
          <w:sz w:val="24"/>
          <w:szCs w:val="24"/>
          <w:rtl/>
        </w:rPr>
        <w:t> </w:t>
      </w:r>
      <w:r>
        <w:rPr>
          <w:sz w:val="24"/>
          <w:szCs w:val="24"/>
          <w:rtl/>
        </w:rPr>
        <w:t>נשיא</w:t>
      </w:r>
      <w:r>
        <w:rPr>
          <w:spacing w:val="30"/>
          <w:sz w:val="24"/>
          <w:szCs w:val="24"/>
          <w:rtl/>
        </w:rPr>
        <w:t> </w:t>
      </w:r>
      <w:r>
        <w:rPr>
          <w:sz w:val="24"/>
          <w:szCs w:val="24"/>
          <w:rtl/>
        </w:rPr>
        <w:t>בית</w:t>
      </w:r>
      <w:r>
        <w:rPr>
          <w:spacing w:val="30"/>
          <w:sz w:val="24"/>
          <w:szCs w:val="24"/>
          <w:rtl/>
        </w:rPr>
        <w:t> </w:t>
      </w:r>
      <w:r>
        <w:rPr>
          <w:sz w:val="24"/>
          <w:szCs w:val="24"/>
          <w:rtl/>
        </w:rPr>
        <w:t>המשפט</w:t>
      </w:r>
      <w:r>
        <w:rPr>
          <w:spacing w:val="29"/>
          <w:sz w:val="24"/>
          <w:szCs w:val="24"/>
          <w:rtl/>
        </w:rPr>
        <w:t> </w:t>
      </w:r>
      <w:r>
        <w:rPr>
          <w:sz w:val="24"/>
          <w:szCs w:val="24"/>
          <w:rtl/>
        </w:rPr>
        <w:t>המחוזי</w:t>
      </w:r>
      <w:r>
        <w:rPr>
          <w:spacing w:val="29"/>
          <w:sz w:val="24"/>
          <w:szCs w:val="24"/>
          <w:rtl/>
        </w:rPr>
        <w:t> </w:t>
      </w:r>
      <w:r>
        <w:rPr>
          <w:sz w:val="24"/>
          <w:szCs w:val="24"/>
          <w:rtl/>
        </w:rPr>
        <w:t>תוך</w:t>
      </w:r>
      <w:r>
        <w:rPr>
          <w:spacing w:val="30"/>
          <w:sz w:val="24"/>
          <w:szCs w:val="24"/>
          <w:rtl/>
        </w:rPr>
        <w:t> </w:t>
      </w:r>
      <w:r>
        <w:rPr>
          <w:sz w:val="24"/>
          <w:szCs w:val="24"/>
        </w:rPr>
        <w:t>48</w:t>
      </w:r>
      <w:r>
        <w:rPr>
          <w:spacing w:val="28"/>
          <w:sz w:val="24"/>
          <w:szCs w:val="24"/>
          <w:rtl/>
        </w:rPr>
        <w:t> </w:t>
      </w:r>
      <w:r>
        <w:rPr>
          <w:sz w:val="24"/>
          <w:szCs w:val="24"/>
          <w:rtl/>
        </w:rPr>
        <w:t>שעות</w:t>
      </w:r>
      <w:r>
        <w:rPr>
          <w:spacing w:val="32"/>
          <w:sz w:val="24"/>
          <w:szCs w:val="24"/>
          <w:rtl/>
        </w:rPr>
        <w:t> </w:t>
      </w:r>
      <w:r>
        <w:rPr>
          <w:sz w:val="24"/>
          <w:szCs w:val="24"/>
          <w:rtl/>
        </w:rPr>
        <w:t>והוא</w:t>
      </w:r>
      <w:r>
        <w:rPr>
          <w:spacing w:val="29"/>
          <w:sz w:val="24"/>
          <w:szCs w:val="24"/>
          <w:rtl/>
        </w:rPr>
        <w:t> </w:t>
      </w:r>
      <w:r>
        <w:rPr>
          <w:sz w:val="24"/>
          <w:szCs w:val="24"/>
          <w:rtl/>
        </w:rPr>
        <w:t>בוחן</w:t>
      </w:r>
      <w:r>
        <w:rPr>
          <w:spacing w:val="30"/>
          <w:sz w:val="24"/>
          <w:szCs w:val="24"/>
          <w:rtl/>
        </w:rPr>
        <w:t> </w:t>
      </w:r>
      <w:r>
        <w:rPr>
          <w:sz w:val="24"/>
          <w:szCs w:val="24"/>
          <w:rtl/>
        </w:rPr>
        <w:t>את הסיבות שבגללם ניתן צו המעצר המנהלי </w:t>
      </w:r>
      <w:r>
        <w:rPr>
          <w:sz w:val="24"/>
          <w:szCs w:val="24"/>
        </w:rPr>
        <w:t>–</w:t>
      </w:r>
      <w:r>
        <w:rPr>
          <w:sz w:val="24"/>
          <w:szCs w:val="24"/>
          <w:rtl/>
        </w:rPr>
        <w:t> אם היו טעמים עניינים של ביטחון המדינה או </w:t>
      </w:r>
      <w:r>
        <w:rPr>
          <w:spacing w:val="-2"/>
          <w:sz w:val="24"/>
          <w:szCs w:val="24"/>
          <w:rtl/>
        </w:rPr>
        <w:t>ביטחון</w:t>
      </w:r>
      <w:r>
        <w:rPr>
          <w:spacing w:val="27"/>
          <w:sz w:val="24"/>
          <w:szCs w:val="24"/>
          <w:rtl/>
        </w:rPr>
        <w:t> </w:t>
      </w:r>
      <w:r>
        <w:rPr>
          <w:sz w:val="24"/>
          <w:szCs w:val="24"/>
          <w:rtl/>
        </w:rPr>
        <w:t>הציבור</w:t>
      </w:r>
      <w:r>
        <w:rPr>
          <w:sz w:val="24"/>
          <w:szCs w:val="24"/>
        </w:rPr>
        <w:t>.</w:t>
      </w:r>
      <w:r>
        <w:rPr>
          <w:spacing w:val="25"/>
          <w:sz w:val="24"/>
          <w:szCs w:val="24"/>
          <w:rtl/>
        </w:rPr>
        <w:t> </w:t>
      </w:r>
      <w:r>
        <w:rPr>
          <w:sz w:val="24"/>
          <w:szCs w:val="24"/>
          <w:rtl/>
        </w:rPr>
        <w:t>צו</w:t>
      </w:r>
      <w:r>
        <w:rPr>
          <w:spacing w:val="24"/>
          <w:sz w:val="24"/>
          <w:szCs w:val="24"/>
          <w:rtl/>
        </w:rPr>
        <w:t> </w:t>
      </w:r>
      <w:r>
        <w:rPr>
          <w:sz w:val="24"/>
          <w:szCs w:val="24"/>
          <w:rtl/>
        </w:rPr>
        <w:t>המעצר</w:t>
      </w:r>
      <w:r>
        <w:rPr>
          <w:spacing w:val="24"/>
          <w:sz w:val="24"/>
          <w:szCs w:val="24"/>
          <w:rtl/>
        </w:rPr>
        <w:t> </w:t>
      </w:r>
      <w:r>
        <w:rPr>
          <w:sz w:val="24"/>
          <w:szCs w:val="24"/>
          <w:rtl/>
        </w:rPr>
        <w:t>מוגבל</w:t>
      </w:r>
      <w:r>
        <w:rPr>
          <w:spacing w:val="24"/>
          <w:sz w:val="24"/>
          <w:szCs w:val="24"/>
          <w:rtl/>
        </w:rPr>
        <w:t> </w:t>
      </w:r>
      <w:r>
        <w:rPr>
          <w:sz w:val="24"/>
          <w:szCs w:val="24"/>
          <w:rtl/>
        </w:rPr>
        <w:t>לשישה</w:t>
      </w:r>
      <w:r>
        <w:rPr>
          <w:spacing w:val="25"/>
          <w:sz w:val="24"/>
          <w:szCs w:val="24"/>
          <w:rtl/>
        </w:rPr>
        <w:t> </w:t>
      </w:r>
      <w:r>
        <w:rPr>
          <w:sz w:val="24"/>
          <w:szCs w:val="24"/>
          <w:rtl/>
        </w:rPr>
        <w:t>חודשים</w:t>
      </w:r>
      <w:r>
        <w:rPr>
          <w:sz w:val="24"/>
          <w:szCs w:val="24"/>
        </w:rPr>
        <w:t>,</w:t>
      </w:r>
      <w:r>
        <w:rPr>
          <w:spacing w:val="23"/>
          <w:sz w:val="24"/>
          <w:szCs w:val="24"/>
          <w:rtl/>
        </w:rPr>
        <w:t> </w:t>
      </w:r>
      <w:r>
        <w:rPr>
          <w:sz w:val="24"/>
          <w:szCs w:val="24"/>
          <w:rtl/>
        </w:rPr>
        <w:t>ומדי</w:t>
      </w:r>
      <w:r>
        <w:rPr>
          <w:spacing w:val="23"/>
          <w:sz w:val="24"/>
          <w:szCs w:val="24"/>
          <w:rtl/>
        </w:rPr>
        <w:t> </w:t>
      </w:r>
      <w:r>
        <w:rPr>
          <w:sz w:val="24"/>
          <w:szCs w:val="24"/>
          <w:rtl/>
        </w:rPr>
        <w:t>שלושה</w:t>
      </w:r>
      <w:r>
        <w:rPr>
          <w:spacing w:val="25"/>
          <w:sz w:val="24"/>
          <w:szCs w:val="24"/>
          <w:rtl/>
        </w:rPr>
        <w:t> </w:t>
      </w:r>
      <w:r>
        <w:rPr>
          <w:sz w:val="24"/>
          <w:szCs w:val="24"/>
          <w:rtl/>
        </w:rPr>
        <w:t>חודשים</w:t>
      </w:r>
      <w:r>
        <w:rPr>
          <w:spacing w:val="25"/>
          <w:sz w:val="24"/>
          <w:szCs w:val="24"/>
          <w:rtl/>
        </w:rPr>
        <w:t> </w:t>
      </w:r>
      <w:r>
        <w:rPr>
          <w:sz w:val="24"/>
          <w:szCs w:val="24"/>
          <w:rtl/>
        </w:rPr>
        <w:t>יש</w:t>
      </w:r>
      <w:r>
        <w:rPr>
          <w:spacing w:val="24"/>
          <w:sz w:val="24"/>
          <w:szCs w:val="24"/>
          <w:rtl/>
        </w:rPr>
        <w:t> </w:t>
      </w:r>
      <w:r>
        <w:rPr>
          <w:sz w:val="24"/>
          <w:szCs w:val="24"/>
          <w:rtl/>
        </w:rPr>
        <w:t>לחזור</w:t>
      </w:r>
      <w:r>
        <w:rPr>
          <w:spacing w:val="23"/>
          <w:sz w:val="24"/>
          <w:szCs w:val="24"/>
          <w:rtl/>
        </w:rPr>
        <w:t> </w:t>
      </w:r>
      <w:r>
        <w:rPr>
          <w:sz w:val="24"/>
          <w:szCs w:val="24"/>
          <w:rtl/>
        </w:rPr>
        <w:t>ולהבי</w:t>
      </w:r>
      <w:r>
        <w:rPr>
          <w:sz w:val="24"/>
          <w:szCs w:val="24"/>
          <w:rtl/>
        </w:rPr>
        <w:t>א</w:t>
      </w:r>
    </w:p>
    <w:p>
      <w:pPr>
        <w:bidi/>
        <w:spacing w:line="275" w:lineRule="exact" w:before="0"/>
        <w:ind w:right="1800" w:left="0" w:firstLine="0"/>
        <w:jc w:val="both"/>
        <w:rPr>
          <w:sz w:val="24"/>
          <w:szCs w:val="24"/>
        </w:rPr>
      </w:pPr>
      <w:r>
        <w:rPr>
          <w:spacing w:val="-5"/>
          <w:sz w:val="24"/>
          <w:szCs w:val="24"/>
          <w:rtl/>
        </w:rPr>
        <w:t>את</w:t>
      </w:r>
      <w:r>
        <w:rPr>
          <w:spacing w:val="59"/>
          <w:sz w:val="24"/>
          <w:szCs w:val="24"/>
          <w:rtl/>
        </w:rPr>
        <w:t> </w:t>
      </w:r>
      <w:r>
        <w:rPr>
          <w:sz w:val="24"/>
          <w:szCs w:val="24"/>
          <w:rtl/>
        </w:rPr>
        <w:t>העצור</w:t>
      </w:r>
      <w:r>
        <w:rPr>
          <w:spacing w:val="55"/>
          <w:sz w:val="24"/>
          <w:szCs w:val="24"/>
          <w:rtl/>
        </w:rPr>
        <w:t> </w:t>
      </w:r>
      <w:r>
        <w:rPr>
          <w:sz w:val="24"/>
          <w:szCs w:val="24"/>
          <w:rtl/>
        </w:rPr>
        <w:t>בפני</w:t>
      </w:r>
      <w:r>
        <w:rPr>
          <w:spacing w:val="57"/>
          <w:sz w:val="24"/>
          <w:szCs w:val="24"/>
          <w:rtl/>
        </w:rPr>
        <w:t> </w:t>
      </w:r>
      <w:r>
        <w:rPr>
          <w:sz w:val="24"/>
          <w:szCs w:val="24"/>
          <w:rtl/>
        </w:rPr>
        <w:t>השופט</w:t>
      </w:r>
      <w:r>
        <w:rPr>
          <w:spacing w:val="57"/>
          <w:sz w:val="24"/>
          <w:szCs w:val="24"/>
          <w:rtl/>
        </w:rPr>
        <w:t> </w:t>
      </w:r>
      <w:r>
        <w:rPr>
          <w:sz w:val="24"/>
          <w:szCs w:val="24"/>
          <w:rtl/>
        </w:rPr>
        <w:t>לבחינת</w:t>
      </w:r>
      <w:r>
        <w:rPr>
          <w:spacing w:val="57"/>
          <w:sz w:val="24"/>
          <w:szCs w:val="24"/>
          <w:rtl/>
        </w:rPr>
        <w:t> </w:t>
      </w:r>
      <w:r>
        <w:rPr>
          <w:sz w:val="24"/>
          <w:szCs w:val="24"/>
          <w:rtl/>
        </w:rPr>
        <w:t>ההצדקה</w:t>
      </w:r>
      <w:r>
        <w:rPr>
          <w:spacing w:val="57"/>
          <w:sz w:val="24"/>
          <w:szCs w:val="24"/>
          <w:rtl/>
        </w:rPr>
        <w:t> </w:t>
      </w:r>
      <w:r>
        <w:rPr>
          <w:sz w:val="24"/>
          <w:szCs w:val="24"/>
          <w:rtl/>
        </w:rPr>
        <w:t>להמשך</w:t>
      </w:r>
      <w:r>
        <w:rPr>
          <w:spacing w:val="57"/>
          <w:sz w:val="24"/>
          <w:szCs w:val="24"/>
          <w:rtl/>
        </w:rPr>
        <w:t> </w:t>
      </w:r>
      <w:r>
        <w:rPr>
          <w:sz w:val="24"/>
          <w:szCs w:val="24"/>
          <w:rtl/>
        </w:rPr>
        <w:t>מעצרו</w:t>
      </w:r>
      <w:r>
        <w:rPr>
          <w:sz w:val="24"/>
          <w:szCs w:val="24"/>
        </w:rPr>
        <w:t>.</w:t>
      </w:r>
      <w:r>
        <w:rPr>
          <w:spacing w:val="58"/>
          <w:sz w:val="24"/>
          <w:szCs w:val="24"/>
          <w:rtl/>
        </w:rPr>
        <w:t> </w:t>
      </w:r>
      <w:r>
        <w:rPr>
          <w:sz w:val="24"/>
          <w:szCs w:val="24"/>
          <w:rtl/>
        </w:rPr>
        <w:t>על</w:t>
      </w:r>
      <w:r>
        <w:rPr>
          <w:spacing w:val="59"/>
          <w:sz w:val="24"/>
          <w:szCs w:val="24"/>
          <w:rtl/>
        </w:rPr>
        <w:t> </w:t>
      </w:r>
      <w:r>
        <w:rPr>
          <w:sz w:val="24"/>
          <w:szCs w:val="24"/>
          <w:rtl/>
        </w:rPr>
        <w:t>החלטה</w:t>
      </w:r>
      <w:r>
        <w:rPr>
          <w:spacing w:val="58"/>
          <w:sz w:val="24"/>
          <w:szCs w:val="24"/>
          <w:rtl/>
        </w:rPr>
        <w:t> </w:t>
      </w:r>
      <w:r>
        <w:rPr>
          <w:sz w:val="24"/>
          <w:szCs w:val="24"/>
          <w:rtl/>
        </w:rPr>
        <w:t>של</w:t>
      </w:r>
      <w:r>
        <w:rPr>
          <w:spacing w:val="57"/>
          <w:sz w:val="24"/>
          <w:szCs w:val="24"/>
          <w:rtl/>
        </w:rPr>
        <w:t> </w:t>
      </w:r>
      <w:r>
        <w:rPr>
          <w:sz w:val="24"/>
          <w:szCs w:val="24"/>
          <w:rtl/>
        </w:rPr>
        <w:t>נשיא</w:t>
      </w:r>
      <w:r>
        <w:rPr>
          <w:spacing w:val="55"/>
          <w:sz w:val="24"/>
          <w:szCs w:val="24"/>
          <w:rtl/>
        </w:rPr>
        <w:t> </w:t>
      </w:r>
      <w:r>
        <w:rPr>
          <w:sz w:val="24"/>
          <w:szCs w:val="24"/>
          <w:rtl/>
        </w:rPr>
        <w:t>בית</w:t>
      </w:r>
      <w:r>
        <w:rPr>
          <w:sz w:val="24"/>
          <w:szCs w:val="24"/>
        </w:rPr>
        <w:t>-</w:t>
      </w:r>
    </w:p>
    <w:p>
      <w:pPr>
        <w:bidi/>
        <w:spacing w:before="139"/>
        <w:ind w:right="5613" w:left="0" w:firstLine="0"/>
        <w:jc w:val="both"/>
        <w:rPr>
          <w:sz w:val="24"/>
          <w:szCs w:val="24"/>
        </w:rPr>
      </w:pPr>
      <w:r>
        <w:rPr>
          <w:spacing w:val="-4"/>
          <w:sz w:val="24"/>
          <w:szCs w:val="24"/>
          <w:rtl/>
        </w:rPr>
        <w:t>המשפט </w:t>
      </w:r>
      <w:r>
        <w:rPr>
          <w:sz w:val="24"/>
          <w:szCs w:val="24"/>
          <w:rtl/>
        </w:rPr>
        <w:t>המחוזי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ניתן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לערר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בפני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בית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משפט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עליון</w:t>
      </w:r>
      <w:r>
        <w:rPr>
          <w:sz w:val="24"/>
          <w:szCs w:val="24"/>
        </w:rPr>
        <w:t>.</w:t>
      </w:r>
    </w:p>
    <w:p>
      <w:pPr>
        <w:bidi/>
        <w:spacing w:line="360" w:lineRule="auto" w:before="137"/>
        <w:ind w:right="1800" w:left="1478" w:firstLine="4428"/>
        <w:jc w:val="both"/>
        <w:rPr>
          <w:sz w:val="24"/>
          <w:szCs w:val="24"/>
        </w:rPr>
      </w:pPr>
      <w:r>
        <w:rPr>
          <w:b/>
          <w:bCs/>
          <w:sz w:val="24"/>
          <w:szCs w:val="24"/>
          <w:rtl/>
        </w:rPr>
        <w:t>ב</w:t>
      </w:r>
      <w:r>
        <w:rPr>
          <w:b/>
          <w:bCs/>
          <w:sz w:val="24"/>
          <w:szCs w:val="24"/>
        </w:rPr>
        <w:t>.</w:t>
      </w:r>
      <w:r>
        <w:rPr>
          <w:b/>
          <w:bCs/>
          <w:spacing w:val="-6"/>
          <w:sz w:val="24"/>
          <w:szCs w:val="24"/>
          <w:rtl/>
        </w:rPr>
        <w:t> </w:t>
      </w:r>
      <w:r>
        <w:rPr>
          <w:b/>
          <w:bCs/>
          <w:sz w:val="24"/>
          <w:szCs w:val="24"/>
          <w:u w:val="thick"/>
          <w:rtl/>
        </w:rPr>
        <w:t>תקנות</w:t>
      </w:r>
      <w:r>
        <w:rPr>
          <w:b/>
          <w:bCs/>
          <w:spacing w:val="-6"/>
          <w:sz w:val="24"/>
          <w:szCs w:val="24"/>
          <w:u w:val="thick"/>
          <w:rtl/>
        </w:rPr>
        <w:t> </w:t>
      </w:r>
      <w:r>
        <w:rPr>
          <w:b/>
          <w:bCs/>
          <w:sz w:val="24"/>
          <w:szCs w:val="24"/>
          <w:u w:val="thick"/>
          <w:rtl/>
        </w:rPr>
        <w:t>שעת</w:t>
      </w:r>
      <w:r>
        <w:rPr>
          <w:b/>
          <w:bCs/>
          <w:spacing w:val="-6"/>
          <w:sz w:val="24"/>
          <w:szCs w:val="24"/>
          <w:u w:val="thick"/>
          <w:rtl/>
        </w:rPr>
        <w:t> </w:t>
      </w:r>
      <w:r>
        <w:rPr>
          <w:b/>
          <w:bCs/>
          <w:sz w:val="24"/>
          <w:szCs w:val="24"/>
          <w:u w:val="thick"/>
          <w:rtl/>
        </w:rPr>
        <w:t>חירום</w:t>
      </w:r>
      <w:r>
        <w:rPr>
          <w:b/>
          <w:bCs/>
          <w:spacing w:val="-5"/>
          <w:sz w:val="24"/>
          <w:szCs w:val="24"/>
          <w:u w:val="thick"/>
          <w:rtl/>
        </w:rPr>
        <w:t> </w:t>
      </w:r>
      <w:r>
        <w:rPr>
          <w:b/>
          <w:bCs/>
          <w:sz w:val="24"/>
          <w:szCs w:val="24"/>
          <w:u w:val="thick"/>
        </w:rPr>
        <w:t>–</w:t>
      </w:r>
      <w:r>
        <w:rPr>
          <w:b/>
          <w:bCs/>
          <w:spacing w:val="-6"/>
          <w:sz w:val="24"/>
          <w:szCs w:val="24"/>
          <w:u w:val="thick"/>
          <w:rtl/>
        </w:rPr>
        <w:t> </w:t>
      </w:r>
      <w:r>
        <w:rPr>
          <w:b/>
          <w:bCs/>
          <w:sz w:val="24"/>
          <w:szCs w:val="24"/>
          <w:u w:val="thick"/>
          <w:rtl/>
        </w:rPr>
        <w:t>תקש</w:t>
      </w:r>
      <w:r>
        <w:rPr>
          <w:b/>
          <w:bCs/>
          <w:sz w:val="24"/>
          <w:szCs w:val="24"/>
          <w:u w:val="thick"/>
        </w:rPr>
        <w:t>"</w:t>
      </w:r>
      <w:r>
        <w:rPr>
          <w:b/>
          <w:bCs/>
          <w:sz w:val="24"/>
          <w:szCs w:val="24"/>
          <w:u w:val="thick"/>
          <w:rtl/>
        </w:rPr>
        <w:t>ח</w:t>
      </w:r>
      <w:r>
        <w:rPr>
          <w:b/>
          <w:bCs/>
          <w:spacing w:val="-6"/>
          <w:sz w:val="24"/>
          <w:szCs w:val="24"/>
          <w:u w:val="thick"/>
          <w:rtl/>
        </w:rPr>
        <w:t> </w:t>
      </w:r>
      <w:r>
        <w:rPr>
          <w:b/>
          <w:bCs/>
          <w:sz w:val="24"/>
          <w:szCs w:val="24"/>
        </w:rPr>
        <w:t>:</w:t>
      </w:r>
      <w:r>
        <w:rPr>
          <w:b/>
          <w:bCs/>
          <w:sz w:val="24"/>
          <w:szCs w:val="24"/>
          <w:u w:val="thick"/>
        </w:rPr>
        <w:t>)1948(</w:t>
      </w:r>
      <w:r>
        <w:rPr>
          <w:b/>
          <w:bCs/>
          <w:sz w:val="24"/>
          <w:szCs w:val="24"/>
          <w:rtl/>
        </w:rPr>
        <w:t> </w:t>
      </w:r>
      <w:r>
        <w:rPr>
          <w:sz w:val="24"/>
          <w:szCs w:val="24"/>
          <w:rtl/>
        </w:rPr>
        <w:t>בפקודת סדרי השלטון והמשפט </w:t>
      </w:r>
      <w:r>
        <w:rPr>
          <w:sz w:val="24"/>
          <w:szCs w:val="24"/>
        </w:rPr>
        <w:t>)1948(</w:t>
      </w:r>
      <w:r>
        <w:rPr>
          <w:sz w:val="24"/>
          <w:szCs w:val="24"/>
          <w:rtl/>
        </w:rPr>
        <w:t> סעיף </w:t>
      </w:r>
      <w:r>
        <w:rPr>
          <w:sz w:val="24"/>
          <w:szCs w:val="24"/>
        </w:rPr>
        <w:t>,9</w:t>
      </w:r>
      <w:r>
        <w:rPr>
          <w:sz w:val="24"/>
          <w:szCs w:val="24"/>
          <w:rtl/>
        </w:rPr>
        <w:t> נקבע כי לממשלה יש סמכות להתקין תקנות לשעת חירום ו</w:t>
      </w:r>
      <w:r>
        <w:rPr>
          <w:sz w:val="24"/>
          <w:szCs w:val="24"/>
        </w:rPr>
        <w:t>"</w:t>
      </w:r>
      <w:r>
        <w:rPr>
          <w:sz w:val="24"/>
          <w:szCs w:val="24"/>
          <w:rtl/>
        </w:rPr>
        <w:t>שמועצת המדינה הזמנית </w:t>
      </w:r>
      <w:r>
        <w:rPr>
          <w:sz w:val="24"/>
          <w:szCs w:val="24"/>
        </w:rPr>
        <w:t>[</w:t>
      </w:r>
      <w:r>
        <w:rPr>
          <w:sz w:val="24"/>
          <w:szCs w:val="24"/>
          <w:rtl/>
        </w:rPr>
        <w:t>הכנסת</w:t>
      </w:r>
      <w:r>
        <w:rPr>
          <w:sz w:val="24"/>
          <w:szCs w:val="24"/>
        </w:rPr>
        <w:t>]</w:t>
      </w:r>
      <w:r>
        <w:rPr>
          <w:sz w:val="24"/>
          <w:szCs w:val="24"/>
          <w:rtl/>
        </w:rPr>
        <w:t> רשאית להכריז כי קיים במדינה מצב חירום</w:t>
      </w:r>
      <w:r>
        <w:rPr>
          <w:sz w:val="24"/>
          <w:szCs w:val="24"/>
        </w:rPr>
        <w:t>."</w:t>
      </w:r>
      <w:r>
        <w:rPr>
          <w:sz w:val="24"/>
          <w:szCs w:val="24"/>
          <w:rtl/>
        </w:rPr>
        <w:t> כיום</w:t>
      </w:r>
      <w:r>
        <w:rPr>
          <w:sz w:val="24"/>
          <w:szCs w:val="24"/>
        </w:rPr>
        <w:t>,</w:t>
      </w:r>
      <w:r>
        <w:rPr>
          <w:sz w:val="24"/>
          <w:szCs w:val="24"/>
          <w:rtl/>
        </w:rPr>
        <w:t> מוסמכת הכנסת</w:t>
      </w:r>
      <w:r>
        <w:rPr>
          <w:spacing w:val="26"/>
          <w:sz w:val="24"/>
          <w:szCs w:val="24"/>
          <w:rtl/>
        </w:rPr>
        <w:t> </w:t>
      </w:r>
      <w:r>
        <w:rPr>
          <w:sz w:val="24"/>
          <w:szCs w:val="24"/>
          <w:rtl/>
        </w:rPr>
        <w:t>לבטל</w:t>
      </w:r>
      <w:r>
        <w:rPr>
          <w:spacing w:val="26"/>
          <w:sz w:val="24"/>
          <w:szCs w:val="24"/>
          <w:rtl/>
        </w:rPr>
        <w:t> </w:t>
      </w:r>
      <w:r>
        <w:rPr>
          <w:sz w:val="24"/>
          <w:szCs w:val="24"/>
          <w:rtl/>
        </w:rPr>
        <w:t>הודעה זו</w:t>
      </w:r>
      <w:r>
        <w:rPr>
          <w:sz w:val="24"/>
          <w:szCs w:val="24"/>
        </w:rPr>
        <w:t>,</w:t>
      </w:r>
      <w:r>
        <w:rPr>
          <w:spacing w:val="26"/>
          <w:sz w:val="24"/>
          <w:szCs w:val="24"/>
          <w:rtl/>
        </w:rPr>
        <w:t> </w:t>
      </w:r>
      <w:r>
        <w:rPr>
          <w:sz w:val="24"/>
          <w:szCs w:val="24"/>
          <w:rtl/>
        </w:rPr>
        <w:t>אך היא</w:t>
      </w:r>
      <w:r>
        <w:rPr>
          <w:spacing w:val="26"/>
          <w:sz w:val="24"/>
          <w:szCs w:val="24"/>
          <w:rtl/>
        </w:rPr>
        <w:t> </w:t>
      </w:r>
      <w:r>
        <w:rPr>
          <w:sz w:val="24"/>
          <w:szCs w:val="24"/>
          <w:rtl/>
        </w:rPr>
        <w:t>לא עשתה זאת ולכן נמצאת </w:t>
      </w:r>
      <w:r>
        <w:rPr>
          <w:spacing w:val="-2"/>
          <w:sz w:val="24"/>
          <w:szCs w:val="24"/>
          <w:rtl/>
        </w:rPr>
        <w:t>מדינת</w:t>
      </w:r>
      <w:r>
        <w:rPr>
          <w:spacing w:val="69"/>
          <w:sz w:val="24"/>
          <w:szCs w:val="24"/>
          <w:rtl/>
        </w:rPr>
        <w:t> </w:t>
      </w:r>
      <w:r>
        <w:rPr>
          <w:sz w:val="24"/>
          <w:szCs w:val="24"/>
          <w:rtl/>
        </w:rPr>
        <w:t>ישראל</w:t>
      </w:r>
      <w:r>
        <w:rPr>
          <w:spacing w:val="69"/>
          <w:sz w:val="24"/>
          <w:szCs w:val="24"/>
          <w:rtl/>
        </w:rPr>
        <w:t> </w:t>
      </w:r>
      <w:r>
        <w:rPr>
          <w:sz w:val="24"/>
          <w:szCs w:val="24"/>
          <w:rtl/>
        </w:rPr>
        <w:t>מבחינה</w:t>
      </w:r>
      <w:r>
        <w:rPr>
          <w:spacing w:val="67"/>
          <w:sz w:val="24"/>
          <w:szCs w:val="24"/>
          <w:rtl/>
        </w:rPr>
        <w:t> </w:t>
      </w:r>
      <w:r>
        <w:rPr>
          <w:sz w:val="24"/>
          <w:szCs w:val="24"/>
          <w:rtl/>
        </w:rPr>
        <w:t>משפטית</w:t>
      </w:r>
      <w:r>
        <w:rPr>
          <w:spacing w:val="69"/>
          <w:sz w:val="24"/>
          <w:szCs w:val="24"/>
          <w:rtl/>
        </w:rPr>
        <w:t> </w:t>
      </w:r>
      <w:r>
        <w:rPr>
          <w:sz w:val="24"/>
          <w:szCs w:val="24"/>
          <w:rtl/>
        </w:rPr>
        <w:t>במצב</w:t>
      </w:r>
      <w:r>
        <w:rPr>
          <w:spacing w:val="70"/>
          <w:sz w:val="24"/>
          <w:szCs w:val="24"/>
          <w:rtl/>
        </w:rPr>
        <w:t> </w:t>
      </w:r>
      <w:r>
        <w:rPr>
          <w:sz w:val="24"/>
          <w:szCs w:val="24"/>
          <w:rtl/>
        </w:rPr>
        <w:t>חירום</w:t>
      </w:r>
      <w:r>
        <w:rPr>
          <w:spacing w:val="67"/>
          <w:sz w:val="24"/>
          <w:szCs w:val="24"/>
          <w:rtl/>
        </w:rPr>
        <w:t> </w:t>
      </w:r>
      <w:r>
        <w:rPr>
          <w:sz w:val="24"/>
          <w:szCs w:val="24"/>
          <w:rtl/>
        </w:rPr>
        <w:t>מאז</w:t>
      </w:r>
      <w:r>
        <w:rPr>
          <w:spacing w:val="68"/>
          <w:sz w:val="24"/>
          <w:szCs w:val="24"/>
          <w:rtl/>
        </w:rPr>
        <w:t> </w:t>
      </w:r>
      <w:r>
        <w:rPr>
          <w:sz w:val="24"/>
          <w:szCs w:val="24"/>
          <w:rtl/>
        </w:rPr>
        <w:t>ועד</w:t>
      </w:r>
      <w:r>
        <w:rPr>
          <w:spacing w:val="69"/>
          <w:sz w:val="24"/>
          <w:szCs w:val="24"/>
          <w:rtl/>
        </w:rPr>
        <w:t> </w:t>
      </w:r>
      <w:r>
        <w:rPr>
          <w:sz w:val="24"/>
          <w:szCs w:val="24"/>
          <w:rtl/>
        </w:rPr>
        <w:t>היום</w:t>
      </w:r>
      <w:r>
        <w:rPr>
          <w:sz w:val="24"/>
          <w:szCs w:val="24"/>
        </w:rPr>
        <w:t>.</w:t>
      </w:r>
      <w:r>
        <w:rPr>
          <w:spacing w:val="69"/>
          <w:sz w:val="24"/>
          <w:szCs w:val="24"/>
          <w:rtl/>
        </w:rPr>
        <w:t> </w:t>
      </w:r>
      <w:r>
        <w:rPr>
          <w:sz w:val="24"/>
          <w:szCs w:val="24"/>
          <w:rtl/>
        </w:rPr>
        <w:t>במצב</w:t>
      </w:r>
      <w:r>
        <w:rPr>
          <w:spacing w:val="69"/>
          <w:sz w:val="24"/>
          <w:szCs w:val="24"/>
          <w:rtl/>
        </w:rPr>
        <w:t> </w:t>
      </w:r>
      <w:r>
        <w:rPr>
          <w:sz w:val="24"/>
          <w:szCs w:val="24"/>
          <w:rtl/>
        </w:rPr>
        <w:t>זה</w:t>
      </w:r>
      <w:r>
        <w:rPr>
          <w:spacing w:val="71"/>
          <w:sz w:val="24"/>
          <w:szCs w:val="24"/>
          <w:rtl/>
        </w:rPr>
        <w:t> </w:t>
      </w:r>
      <w:r>
        <w:rPr>
          <w:sz w:val="24"/>
          <w:szCs w:val="24"/>
          <w:rtl/>
        </w:rPr>
        <w:t>סמכותה</w:t>
      </w:r>
      <w:r>
        <w:rPr>
          <w:spacing w:val="66"/>
          <w:sz w:val="24"/>
          <w:szCs w:val="24"/>
          <w:rtl/>
        </w:rPr>
        <w:t> </w:t>
      </w:r>
      <w:r>
        <w:rPr>
          <w:sz w:val="24"/>
          <w:szCs w:val="24"/>
          <w:rtl/>
        </w:rPr>
        <w:t>ש</w:t>
      </w:r>
      <w:r>
        <w:rPr>
          <w:sz w:val="24"/>
          <w:szCs w:val="24"/>
          <w:rtl/>
        </w:rPr>
        <w:t>ל</w:t>
      </w:r>
    </w:p>
    <w:p>
      <w:pPr>
        <w:bidi/>
        <w:spacing w:before="1"/>
        <w:ind w:right="1800" w:left="0" w:firstLine="0"/>
        <w:jc w:val="both"/>
        <w:rPr>
          <w:sz w:val="24"/>
          <w:szCs w:val="24"/>
        </w:rPr>
      </w:pPr>
      <w:r>
        <w:rPr>
          <w:spacing w:val="-2"/>
          <w:sz w:val="24"/>
          <w:szCs w:val="24"/>
          <w:rtl/>
        </w:rPr>
        <w:t>הממשלה</w:t>
      </w:r>
      <w:r>
        <w:rPr>
          <w:spacing w:val="-2"/>
          <w:sz w:val="24"/>
          <w:szCs w:val="24"/>
        </w:rPr>
        <w:t>,</w:t>
      </w:r>
      <w:r>
        <w:rPr>
          <w:spacing w:val="32"/>
          <w:sz w:val="24"/>
          <w:szCs w:val="24"/>
          <w:rtl/>
        </w:rPr>
        <w:t> </w:t>
      </w:r>
      <w:r>
        <w:rPr>
          <w:sz w:val="24"/>
          <w:szCs w:val="24"/>
          <w:rtl/>
        </w:rPr>
        <w:t>רה</w:t>
      </w:r>
      <w:r>
        <w:rPr>
          <w:sz w:val="24"/>
          <w:szCs w:val="24"/>
        </w:rPr>
        <w:t>"</w:t>
      </w:r>
      <w:r>
        <w:rPr>
          <w:sz w:val="24"/>
          <w:szCs w:val="24"/>
          <w:rtl/>
        </w:rPr>
        <w:t>מ</w:t>
      </w:r>
      <w:r>
        <w:rPr>
          <w:spacing w:val="30"/>
          <w:sz w:val="24"/>
          <w:szCs w:val="24"/>
          <w:rtl/>
        </w:rPr>
        <w:t> </w:t>
      </w:r>
      <w:r>
        <w:rPr>
          <w:sz w:val="24"/>
          <w:szCs w:val="24"/>
          <w:rtl/>
        </w:rPr>
        <w:t>וכל</w:t>
      </w:r>
      <w:r>
        <w:rPr>
          <w:spacing w:val="31"/>
          <w:sz w:val="24"/>
          <w:szCs w:val="24"/>
          <w:rtl/>
        </w:rPr>
        <w:t> </w:t>
      </w:r>
      <w:r>
        <w:rPr>
          <w:sz w:val="24"/>
          <w:szCs w:val="24"/>
          <w:rtl/>
        </w:rPr>
        <w:t>שר</w:t>
      </w:r>
      <w:r>
        <w:rPr>
          <w:spacing w:val="29"/>
          <w:sz w:val="24"/>
          <w:szCs w:val="24"/>
          <w:rtl/>
        </w:rPr>
        <w:t> </w:t>
      </w:r>
      <w:r>
        <w:rPr>
          <w:sz w:val="24"/>
          <w:szCs w:val="24"/>
          <w:rtl/>
        </w:rPr>
        <w:t>להתקין</w:t>
      </w:r>
      <w:r>
        <w:rPr>
          <w:spacing w:val="30"/>
          <w:sz w:val="24"/>
          <w:szCs w:val="24"/>
          <w:rtl/>
        </w:rPr>
        <w:t> </w:t>
      </w:r>
      <w:r>
        <w:rPr>
          <w:sz w:val="24"/>
          <w:szCs w:val="24"/>
          <w:rtl/>
        </w:rPr>
        <w:t>תקש</w:t>
      </w:r>
      <w:r>
        <w:rPr>
          <w:sz w:val="24"/>
          <w:szCs w:val="24"/>
        </w:rPr>
        <w:t>"</w:t>
      </w:r>
      <w:r>
        <w:rPr>
          <w:sz w:val="24"/>
          <w:szCs w:val="24"/>
          <w:rtl/>
        </w:rPr>
        <w:t>ח</w:t>
      </w:r>
      <w:r>
        <w:rPr>
          <w:spacing w:val="29"/>
          <w:sz w:val="24"/>
          <w:szCs w:val="24"/>
          <w:rtl/>
        </w:rPr>
        <w:t> </w:t>
      </w:r>
      <w:r>
        <w:rPr>
          <w:sz w:val="24"/>
          <w:szCs w:val="24"/>
          <w:rtl/>
        </w:rPr>
        <w:t>ככל</w:t>
      </w:r>
      <w:r>
        <w:rPr>
          <w:spacing w:val="34"/>
          <w:sz w:val="24"/>
          <w:szCs w:val="24"/>
          <w:rtl/>
        </w:rPr>
        <w:t> </w:t>
      </w:r>
      <w:r>
        <w:rPr>
          <w:sz w:val="24"/>
          <w:szCs w:val="24"/>
          <w:rtl/>
        </w:rPr>
        <w:t>אשר</w:t>
      </w:r>
      <w:r>
        <w:rPr>
          <w:spacing w:val="30"/>
          <w:sz w:val="24"/>
          <w:szCs w:val="24"/>
          <w:rtl/>
        </w:rPr>
        <w:t> </w:t>
      </w:r>
      <w:r>
        <w:rPr>
          <w:sz w:val="24"/>
          <w:szCs w:val="24"/>
          <w:rtl/>
        </w:rPr>
        <w:t>יראה</w:t>
      </w:r>
      <w:r>
        <w:rPr>
          <w:spacing w:val="30"/>
          <w:sz w:val="24"/>
          <w:szCs w:val="24"/>
          <w:rtl/>
        </w:rPr>
        <w:t> </w:t>
      </w:r>
      <w:r>
        <w:rPr>
          <w:sz w:val="24"/>
          <w:szCs w:val="24"/>
          <w:rtl/>
        </w:rPr>
        <w:t>להם</w:t>
      </w:r>
      <w:r>
        <w:rPr>
          <w:spacing w:val="30"/>
          <w:sz w:val="24"/>
          <w:szCs w:val="24"/>
          <w:rtl/>
        </w:rPr>
        <w:t> </w:t>
      </w:r>
      <w:r>
        <w:rPr>
          <w:sz w:val="24"/>
          <w:szCs w:val="24"/>
          <w:rtl/>
        </w:rPr>
        <w:t>לטובת</w:t>
      </w:r>
      <w:r>
        <w:rPr>
          <w:spacing w:val="29"/>
          <w:sz w:val="24"/>
          <w:szCs w:val="24"/>
          <w:rtl/>
        </w:rPr>
        <w:t> </w:t>
      </w:r>
      <w:r>
        <w:rPr>
          <w:sz w:val="24"/>
          <w:szCs w:val="24"/>
          <w:rtl/>
        </w:rPr>
        <w:t>הגנה</w:t>
      </w:r>
      <w:r>
        <w:rPr>
          <w:spacing w:val="31"/>
          <w:sz w:val="24"/>
          <w:szCs w:val="24"/>
          <w:rtl/>
        </w:rPr>
        <w:t> </w:t>
      </w:r>
      <w:r>
        <w:rPr>
          <w:sz w:val="24"/>
          <w:szCs w:val="24"/>
          <w:rtl/>
        </w:rPr>
        <w:t>על</w:t>
      </w:r>
      <w:r>
        <w:rPr>
          <w:spacing w:val="28"/>
          <w:sz w:val="24"/>
          <w:szCs w:val="24"/>
          <w:rtl/>
        </w:rPr>
        <w:t> </w:t>
      </w:r>
      <w:r>
        <w:rPr>
          <w:sz w:val="24"/>
          <w:szCs w:val="24"/>
          <w:rtl/>
        </w:rPr>
        <w:t>המדינה</w:t>
      </w:r>
      <w:r>
        <w:rPr>
          <w:sz w:val="24"/>
          <w:szCs w:val="24"/>
        </w:rPr>
        <w:t>,</w:t>
      </w:r>
    </w:p>
    <w:p>
      <w:pPr>
        <w:bidi/>
        <w:spacing w:line="360" w:lineRule="auto" w:before="137"/>
        <w:ind w:right="1800" w:left="1477" w:firstLine="3684"/>
        <w:jc w:val="both"/>
        <w:rPr>
          <w:sz w:val="24"/>
          <w:szCs w:val="24"/>
        </w:rPr>
      </w:pPr>
      <w:r>
        <w:rPr>
          <w:sz w:val="24"/>
          <w:szCs w:val="24"/>
          <w:rtl/>
        </w:rPr>
        <w:t>ביטחון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הציבור</w:t>
      </w:r>
      <w:r>
        <w:rPr>
          <w:spacing w:val="-9"/>
          <w:sz w:val="24"/>
          <w:szCs w:val="24"/>
          <w:rtl/>
        </w:rPr>
        <w:t> </w:t>
      </w:r>
      <w:r>
        <w:rPr>
          <w:sz w:val="24"/>
          <w:szCs w:val="24"/>
          <w:rtl/>
        </w:rPr>
        <w:t>וקיום</w:t>
      </w:r>
      <w:r>
        <w:rPr>
          <w:spacing w:val="-7"/>
          <w:sz w:val="24"/>
          <w:szCs w:val="24"/>
          <w:rtl/>
        </w:rPr>
        <w:t> </w:t>
      </w:r>
      <w:r>
        <w:rPr>
          <w:sz w:val="24"/>
          <w:szCs w:val="24"/>
          <w:rtl/>
        </w:rPr>
        <w:t>האספקה</w:t>
      </w:r>
      <w:r>
        <w:rPr>
          <w:spacing w:val="-9"/>
          <w:sz w:val="24"/>
          <w:szCs w:val="24"/>
          <w:rtl/>
        </w:rPr>
        <w:t> </w:t>
      </w:r>
      <w:r>
        <w:rPr>
          <w:sz w:val="24"/>
          <w:szCs w:val="24"/>
          <w:rtl/>
        </w:rPr>
        <w:t>והשירותים</w:t>
      </w:r>
      <w:r>
        <w:rPr>
          <w:spacing w:val="-7"/>
          <w:sz w:val="24"/>
          <w:szCs w:val="24"/>
          <w:rtl/>
        </w:rPr>
        <w:t> </w:t>
      </w:r>
      <w:r>
        <w:rPr>
          <w:sz w:val="24"/>
          <w:szCs w:val="24"/>
          <w:rtl/>
        </w:rPr>
        <w:t>החיוניים</w:t>
      </w:r>
      <w:r>
        <w:rPr>
          <w:sz w:val="24"/>
          <w:szCs w:val="24"/>
        </w:rPr>
        <w:t>.</w:t>
      </w:r>
      <w:r>
        <w:rPr>
          <w:sz w:val="24"/>
          <w:szCs w:val="24"/>
          <w:rtl/>
        </w:rPr>
        <w:t> תקש</w:t>
      </w:r>
      <w:r>
        <w:rPr>
          <w:sz w:val="24"/>
          <w:szCs w:val="24"/>
        </w:rPr>
        <w:t>"</w:t>
      </w:r>
      <w:r>
        <w:rPr>
          <w:sz w:val="24"/>
          <w:szCs w:val="24"/>
          <w:rtl/>
        </w:rPr>
        <w:t>ח היא סמכות רחבה מאוד</w:t>
      </w:r>
      <w:r>
        <w:rPr>
          <w:sz w:val="24"/>
          <w:szCs w:val="24"/>
        </w:rPr>
        <w:t>,</w:t>
      </w:r>
      <w:r>
        <w:rPr>
          <w:sz w:val="24"/>
          <w:szCs w:val="24"/>
          <w:rtl/>
        </w:rPr>
        <w:t> העלולה לסכן את יסודות המשטר הדמוקרטי ולפגוע</w:t>
      </w:r>
      <w:r>
        <w:rPr>
          <w:spacing w:val="80"/>
          <w:sz w:val="24"/>
          <w:szCs w:val="24"/>
          <w:rtl/>
        </w:rPr>
        <w:t> </w:t>
      </w:r>
      <w:r>
        <w:rPr>
          <w:sz w:val="24"/>
          <w:szCs w:val="24"/>
          <w:rtl/>
        </w:rPr>
        <w:t>בזכויות אדם בסיסיות</w:t>
      </w:r>
      <w:r>
        <w:rPr>
          <w:sz w:val="24"/>
          <w:szCs w:val="24"/>
        </w:rPr>
        <w:t>.</w:t>
      </w:r>
      <w:r>
        <w:rPr>
          <w:spacing w:val="15"/>
          <w:sz w:val="24"/>
          <w:szCs w:val="24"/>
          <w:rtl/>
        </w:rPr>
        <w:t> </w:t>
      </w:r>
      <w:r>
        <w:rPr>
          <w:sz w:val="24"/>
          <w:szCs w:val="24"/>
          <w:rtl/>
        </w:rPr>
        <w:t>ע</w:t>
      </w:r>
      <w:r>
        <w:rPr>
          <w:sz w:val="24"/>
          <w:szCs w:val="24"/>
        </w:rPr>
        <w:t>"</w:t>
      </w:r>
      <w:r>
        <w:rPr>
          <w:sz w:val="24"/>
          <w:szCs w:val="24"/>
          <w:rtl/>
        </w:rPr>
        <w:t>פ סמכות זו מותר לממשלה לפגוע בכל חוק של הכנסת או לקבו</w:t>
      </w:r>
      <w:r>
        <w:rPr>
          <w:sz w:val="24"/>
          <w:szCs w:val="24"/>
          <w:rtl/>
        </w:rPr>
        <w:t>ע</w:t>
      </w:r>
    </w:p>
    <w:p>
      <w:pPr>
        <w:bidi/>
        <w:spacing w:before="2"/>
        <w:ind w:right="1804" w:left="1477" w:firstLine="0"/>
        <w:jc w:val="left"/>
        <w:rPr>
          <w:sz w:val="24"/>
          <w:szCs w:val="24"/>
        </w:rPr>
      </w:pPr>
      <w:r>
        <w:rPr>
          <w:spacing w:val="-5"/>
          <w:sz w:val="24"/>
          <w:szCs w:val="24"/>
          <w:rtl/>
        </w:rPr>
        <w:t>בו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תנאים</w:t>
      </w:r>
      <w:r>
        <w:rPr>
          <w:sz w:val="24"/>
          <w:szCs w:val="24"/>
        </w:rPr>
        <w:t>.</w:t>
      </w:r>
    </w:p>
    <w:p>
      <w:pPr>
        <w:bidi/>
        <w:spacing w:before="136"/>
        <w:ind w:right="1804" w:left="1479" w:firstLine="0"/>
        <w:jc w:val="left"/>
        <w:rPr>
          <w:sz w:val="24"/>
          <w:szCs w:val="24"/>
        </w:rPr>
      </w:pPr>
      <w:r>
        <w:rPr>
          <w:spacing w:val="-2"/>
          <w:sz w:val="24"/>
          <w:szCs w:val="24"/>
          <w:rtl/>
        </w:rPr>
        <w:t>לדוגמא</w:t>
      </w:r>
      <w:r>
        <w:rPr>
          <w:spacing w:val="-2"/>
          <w:sz w:val="24"/>
          <w:szCs w:val="24"/>
        </w:rPr>
        <w:t>:</w:t>
      </w:r>
    </w:p>
    <w:p>
      <w:pPr>
        <w:bidi/>
        <w:spacing w:line="287" w:lineRule="exact" w:before="140"/>
        <w:ind w:right="1804" w:left="2559" w:firstLine="0"/>
        <w:jc w:val="left"/>
        <w:rPr>
          <w:sz w:val="24"/>
          <w:szCs w:val="24"/>
        </w:rPr>
      </w:pPr>
      <w:r>
        <w:rPr>
          <w:rFonts w:ascii="Courier New" w:hAnsi="Courier New" w:cs="Courier New"/>
          <w:spacing w:val="-10"/>
          <w:sz w:val="24"/>
          <w:szCs w:val="24"/>
        </w:rPr>
        <w:t>­</w:t>
      </w:r>
      <w:r>
        <w:rPr>
          <w:spacing w:val="37"/>
          <w:sz w:val="24"/>
          <w:szCs w:val="24"/>
          <w:rtl/>
        </w:rPr>
        <w:t>  </w:t>
      </w:r>
      <w:r>
        <w:rPr>
          <w:sz w:val="24"/>
          <w:szCs w:val="24"/>
          <w:rtl/>
        </w:rPr>
        <w:t>פגיעה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בזכות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השביתה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ע</w:t>
      </w:r>
      <w:r>
        <w:rPr>
          <w:sz w:val="24"/>
          <w:szCs w:val="24"/>
        </w:rPr>
        <w:t>"</w:t>
      </w:r>
      <w:r>
        <w:rPr>
          <w:sz w:val="24"/>
          <w:szCs w:val="24"/>
          <w:rtl/>
        </w:rPr>
        <w:t>י הוצאת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צווי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ריתוק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לעובדים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בשירותים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חיוניים</w:t>
      </w:r>
      <w:r>
        <w:rPr>
          <w:sz w:val="24"/>
          <w:szCs w:val="24"/>
        </w:rPr>
        <w:t>.</w:t>
      </w:r>
    </w:p>
    <w:p>
      <w:pPr>
        <w:bidi/>
        <w:spacing w:line="276" w:lineRule="exact" w:before="0"/>
        <w:ind w:right="1804" w:left="2559" w:firstLine="0"/>
        <w:jc w:val="left"/>
        <w:rPr>
          <w:sz w:val="24"/>
          <w:szCs w:val="24"/>
        </w:rPr>
      </w:pPr>
      <w:r>
        <w:rPr>
          <w:rFonts w:ascii="Courier New" w:hAnsi="Courier New" w:cs="Courier New"/>
          <w:spacing w:val="-10"/>
          <w:sz w:val="24"/>
          <w:szCs w:val="24"/>
        </w:rPr>
        <w:t>­</w:t>
      </w:r>
      <w:r>
        <w:rPr>
          <w:spacing w:val="37"/>
          <w:sz w:val="24"/>
          <w:szCs w:val="24"/>
          <w:rtl/>
        </w:rPr>
        <w:t>  </w:t>
      </w:r>
      <w:r>
        <w:rPr>
          <w:sz w:val="24"/>
          <w:szCs w:val="24"/>
          <w:rtl/>
        </w:rPr>
        <w:t>הטלת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מסים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ותשלומי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חובה</w:t>
      </w:r>
      <w:r>
        <w:rPr>
          <w:sz w:val="24"/>
          <w:szCs w:val="24"/>
        </w:rPr>
        <w:t>,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ללא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אישור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הכנסת</w:t>
      </w:r>
      <w:r>
        <w:rPr>
          <w:sz w:val="24"/>
          <w:szCs w:val="24"/>
        </w:rPr>
        <w:t>.</w:t>
      </w:r>
    </w:p>
    <w:p>
      <w:pPr>
        <w:bidi/>
        <w:spacing w:line="275" w:lineRule="exact" w:before="0"/>
        <w:ind w:right="1804" w:left="2559" w:firstLine="0"/>
        <w:jc w:val="left"/>
        <w:rPr>
          <w:sz w:val="24"/>
          <w:szCs w:val="24"/>
        </w:rPr>
      </w:pPr>
      <w:r>
        <w:rPr>
          <w:rFonts w:ascii="Courier New" w:hAnsi="Courier New" w:cs="Courier New"/>
          <w:spacing w:val="-10"/>
          <w:sz w:val="24"/>
          <w:szCs w:val="24"/>
        </w:rPr>
        <w:t>­</w:t>
      </w:r>
      <w:r>
        <w:rPr>
          <w:spacing w:val="38"/>
          <w:sz w:val="24"/>
          <w:szCs w:val="24"/>
          <w:rtl/>
        </w:rPr>
        <w:t>  </w:t>
      </w:r>
      <w:r>
        <w:rPr>
          <w:sz w:val="24"/>
          <w:szCs w:val="24"/>
          <w:rtl/>
        </w:rPr>
        <w:t>התקנת</w:t>
      </w:r>
      <w:r>
        <w:rPr>
          <w:spacing w:val="76"/>
          <w:sz w:val="24"/>
          <w:szCs w:val="24"/>
          <w:rtl/>
        </w:rPr>
        <w:t> </w:t>
      </w:r>
      <w:r>
        <w:rPr>
          <w:sz w:val="24"/>
          <w:szCs w:val="24"/>
          <w:rtl/>
        </w:rPr>
        <w:t>תוכנית</w:t>
      </w:r>
      <w:r>
        <w:rPr>
          <w:spacing w:val="76"/>
          <w:sz w:val="24"/>
          <w:szCs w:val="24"/>
          <w:rtl/>
        </w:rPr>
        <w:t> </w:t>
      </w:r>
      <w:r>
        <w:rPr>
          <w:sz w:val="24"/>
          <w:szCs w:val="24"/>
          <w:rtl/>
        </w:rPr>
        <w:t>חירום</w:t>
      </w:r>
      <w:r>
        <w:rPr>
          <w:spacing w:val="76"/>
          <w:sz w:val="24"/>
          <w:szCs w:val="24"/>
          <w:rtl/>
        </w:rPr>
        <w:t> </w:t>
      </w:r>
      <w:r>
        <w:rPr>
          <w:sz w:val="24"/>
          <w:szCs w:val="24"/>
          <w:rtl/>
        </w:rPr>
        <w:t>כלכליות</w:t>
      </w:r>
      <w:r>
        <w:rPr>
          <w:spacing w:val="74"/>
          <w:sz w:val="24"/>
          <w:szCs w:val="24"/>
          <w:rtl/>
        </w:rPr>
        <w:t> </w:t>
      </w:r>
      <w:r>
        <w:rPr>
          <w:sz w:val="24"/>
          <w:szCs w:val="24"/>
          <w:rtl/>
        </w:rPr>
        <w:t>תוך</w:t>
      </w:r>
      <w:r>
        <w:rPr>
          <w:spacing w:val="73"/>
          <w:sz w:val="24"/>
          <w:szCs w:val="24"/>
          <w:rtl/>
        </w:rPr>
        <w:t> </w:t>
      </w:r>
      <w:r>
        <w:rPr>
          <w:sz w:val="24"/>
          <w:szCs w:val="24"/>
          <w:rtl/>
        </w:rPr>
        <w:t>עקיפת</w:t>
      </w:r>
      <w:r>
        <w:rPr>
          <w:spacing w:val="76"/>
          <w:sz w:val="24"/>
          <w:szCs w:val="24"/>
          <w:rtl/>
        </w:rPr>
        <w:t> </w:t>
      </w:r>
      <w:r>
        <w:rPr>
          <w:sz w:val="24"/>
          <w:szCs w:val="24"/>
          <w:rtl/>
        </w:rPr>
        <w:t>הנהלים</w:t>
      </w:r>
      <w:r>
        <w:rPr>
          <w:spacing w:val="76"/>
          <w:sz w:val="24"/>
          <w:szCs w:val="24"/>
          <w:rtl/>
        </w:rPr>
        <w:t> </w:t>
      </w:r>
      <w:r>
        <w:rPr>
          <w:sz w:val="24"/>
          <w:szCs w:val="24"/>
          <w:rtl/>
        </w:rPr>
        <w:t>המקובלים</w:t>
      </w:r>
      <w:r>
        <w:rPr>
          <w:spacing w:val="74"/>
          <w:sz w:val="24"/>
          <w:szCs w:val="24"/>
          <w:rtl/>
        </w:rPr>
        <w:t> </w:t>
      </w:r>
      <w:r>
        <w:rPr>
          <w:sz w:val="24"/>
          <w:szCs w:val="24"/>
          <w:rtl/>
        </w:rPr>
        <w:t>ופגיע</w:t>
      </w:r>
      <w:r>
        <w:rPr>
          <w:sz w:val="24"/>
          <w:szCs w:val="24"/>
          <w:rtl/>
        </w:rPr>
        <w:t>ה</w:t>
      </w:r>
    </w:p>
    <w:p>
      <w:pPr>
        <w:bidi/>
        <w:spacing w:line="264" w:lineRule="exact" w:before="0"/>
        <w:ind w:right="5436" w:left="0" w:firstLine="0"/>
        <w:jc w:val="right"/>
        <w:rPr>
          <w:sz w:val="24"/>
          <w:szCs w:val="24"/>
        </w:rPr>
      </w:pPr>
      <w:r>
        <w:rPr>
          <w:spacing w:val="-4"/>
          <w:sz w:val="24"/>
          <w:szCs w:val="24"/>
          <w:rtl/>
        </w:rPr>
        <w:t>בסדרי </w:t>
      </w:r>
      <w:r>
        <w:rPr>
          <w:sz w:val="24"/>
          <w:szCs w:val="24"/>
          <w:rtl/>
        </w:rPr>
        <w:t>מנהל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תקינים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ובשלטון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החוק</w:t>
      </w:r>
      <w:r>
        <w:rPr>
          <w:sz w:val="24"/>
          <w:szCs w:val="24"/>
        </w:rPr>
        <w:t>.</w:t>
      </w:r>
    </w:p>
    <w:p>
      <w:pPr>
        <w:bidi/>
        <w:spacing w:line="287" w:lineRule="exact" w:before="2"/>
        <w:ind w:right="1804" w:left="2559" w:firstLine="0"/>
        <w:jc w:val="left"/>
        <w:rPr>
          <w:sz w:val="24"/>
          <w:szCs w:val="24"/>
        </w:rPr>
      </w:pPr>
      <w:r>
        <w:rPr>
          <w:rFonts w:ascii="Courier New" w:hAnsi="Courier New" w:cs="Courier New"/>
          <w:spacing w:val="-10"/>
          <w:sz w:val="24"/>
          <w:szCs w:val="24"/>
        </w:rPr>
        <w:t>­</w:t>
      </w:r>
      <w:r>
        <w:rPr>
          <w:spacing w:val="35"/>
          <w:sz w:val="24"/>
          <w:szCs w:val="24"/>
          <w:rtl/>
        </w:rPr>
        <w:t>  </w:t>
      </w:r>
      <w:r>
        <w:rPr>
          <w:sz w:val="24"/>
          <w:szCs w:val="24"/>
          <w:rtl/>
        </w:rPr>
        <w:t>גיוס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אזרחים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למשימות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שונות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המוגדרות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כמשימות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חירום</w:t>
      </w:r>
      <w:r>
        <w:rPr>
          <w:sz w:val="24"/>
          <w:szCs w:val="24"/>
        </w:rPr>
        <w:t>.</w:t>
      </w:r>
    </w:p>
    <w:p>
      <w:pPr>
        <w:bidi/>
        <w:spacing w:line="287" w:lineRule="exact" w:before="0"/>
        <w:ind w:right="1804" w:left="2559" w:firstLine="0"/>
        <w:jc w:val="left"/>
        <w:rPr>
          <w:sz w:val="24"/>
          <w:szCs w:val="24"/>
        </w:rPr>
      </w:pPr>
      <w:r>
        <w:rPr>
          <w:rFonts w:ascii="Courier New" w:hAnsi="Courier New" w:cs="Courier New"/>
          <w:spacing w:val="-10"/>
          <w:sz w:val="24"/>
          <w:szCs w:val="24"/>
        </w:rPr>
        <w:t>­</w:t>
      </w:r>
      <w:r>
        <w:rPr>
          <w:spacing w:val="38"/>
          <w:sz w:val="24"/>
          <w:szCs w:val="24"/>
          <w:rtl/>
        </w:rPr>
        <w:t>  </w:t>
      </w:r>
      <w:r>
        <w:rPr>
          <w:sz w:val="24"/>
          <w:szCs w:val="24"/>
          <w:rtl/>
        </w:rPr>
        <w:t>לגייס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ציוד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פרטי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בזמן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משבר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ביטחוני</w:t>
      </w:r>
      <w:r>
        <w:rPr>
          <w:sz w:val="24"/>
          <w:szCs w:val="24"/>
        </w:rPr>
        <w:t>,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דבר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שיש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בו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פגיעה בזכות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הקניין</w:t>
      </w:r>
      <w:r>
        <w:rPr>
          <w:sz w:val="24"/>
          <w:szCs w:val="24"/>
        </w:rPr>
        <w:t>.</w:t>
      </w:r>
    </w:p>
    <w:p>
      <w:pPr>
        <w:spacing w:after="0" w:line="287" w:lineRule="exact"/>
        <w:jc w:val="left"/>
        <w:rPr>
          <w:sz w:val="24"/>
          <w:szCs w:val="24"/>
        </w:rPr>
        <w:sectPr>
          <w:pgSz w:w="11910" w:h="16840"/>
          <w:pgMar w:header="0" w:footer="1009" w:top="1340" w:bottom="1200" w:left="0" w:right="320"/>
        </w:sectPr>
      </w:pPr>
    </w:p>
    <w:p>
      <w:pPr>
        <w:pStyle w:val="BodyText"/>
        <w:rPr>
          <w:rFonts w:ascii="Courier New"/>
          <w:sz w:val="28"/>
        </w:rPr>
      </w:pPr>
    </w:p>
    <w:p>
      <w:pPr>
        <w:pStyle w:val="BodyText"/>
        <w:rPr>
          <w:rFonts w:ascii="Courier New"/>
          <w:sz w:val="28"/>
        </w:rPr>
      </w:pPr>
    </w:p>
    <w:p>
      <w:pPr>
        <w:pStyle w:val="BodyText"/>
        <w:rPr>
          <w:rFonts w:ascii="Courier New"/>
          <w:sz w:val="28"/>
        </w:rPr>
      </w:pPr>
    </w:p>
    <w:p>
      <w:pPr>
        <w:pStyle w:val="BodyText"/>
        <w:rPr>
          <w:rFonts w:ascii="Courier New"/>
          <w:sz w:val="28"/>
        </w:rPr>
      </w:pPr>
    </w:p>
    <w:p>
      <w:pPr>
        <w:pStyle w:val="BodyText"/>
        <w:rPr>
          <w:rFonts w:ascii="Courier New"/>
          <w:sz w:val="28"/>
        </w:rPr>
      </w:pPr>
    </w:p>
    <w:p>
      <w:pPr>
        <w:pStyle w:val="BodyText"/>
        <w:rPr>
          <w:rFonts w:ascii="Courier New"/>
          <w:sz w:val="28"/>
        </w:rPr>
      </w:pPr>
    </w:p>
    <w:p>
      <w:pPr>
        <w:pStyle w:val="BodyText"/>
        <w:rPr>
          <w:rFonts w:ascii="Courier New"/>
          <w:sz w:val="28"/>
        </w:rPr>
      </w:pPr>
    </w:p>
    <w:p>
      <w:pPr>
        <w:pStyle w:val="BodyText"/>
        <w:rPr>
          <w:rFonts w:ascii="Courier New"/>
          <w:sz w:val="28"/>
        </w:rPr>
      </w:pPr>
    </w:p>
    <w:p>
      <w:pPr>
        <w:pStyle w:val="BodyText"/>
        <w:spacing w:before="114"/>
        <w:rPr>
          <w:rFonts w:ascii="Courier New"/>
          <w:sz w:val="28"/>
        </w:rPr>
      </w:pPr>
    </w:p>
    <w:p>
      <w:pPr>
        <w:pStyle w:val="Heading3"/>
        <w:bidi/>
        <w:spacing w:line="424" w:lineRule="auto"/>
        <w:ind w:right="8200" w:left="1478" w:hanging="135"/>
        <w:jc w:val="left"/>
        <w:rPr>
          <w:rFonts w:ascii="Times New Roman" w:cs="Times New Roman"/>
          <w:u w:val="none"/>
        </w:rPr>
      </w:pPr>
      <w:r>
        <w:rPr>
          <w:rFonts w:ascii="Times New Roman" w:cs="Times New Roman"/>
          <w:u w:val="thick"/>
          <w:rtl/>
        </w:rPr>
        <w:t>משטר</w:t>
      </w:r>
      <w:r>
        <w:rPr>
          <w:rFonts w:ascii="Times New Roman" w:cs="Times New Roman"/>
          <w:spacing w:val="-17"/>
          <w:u w:val="thick"/>
          <w:rtl/>
        </w:rPr>
        <w:t> </w:t>
      </w:r>
      <w:r>
        <w:rPr>
          <w:rFonts w:ascii="Times New Roman" w:cs="Times New Roman"/>
          <w:u w:val="thick"/>
          <w:rtl/>
        </w:rPr>
        <w:t>מדינת</w:t>
      </w:r>
      <w:r>
        <w:rPr>
          <w:rFonts w:ascii="Times New Roman" w:cs="Times New Roman"/>
          <w:spacing w:val="-17"/>
          <w:u w:val="thick"/>
          <w:rtl/>
        </w:rPr>
        <w:t> </w:t>
      </w:r>
      <w:r>
        <w:rPr>
          <w:rFonts w:ascii="Times New Roman" w:cs="Times New Roman"/>
          <w:u w:val="thick"/>
          <w:rtl/>
        </w:rPr>
        <w:t>ישראל</w:t>
      </w:r>
      <w:r>
        <w:rPr>
          <w:rFonts w:ascii="Times New Roman" w:cs="Times New Roman"/>
          <w:u w:val="none"/>
          <w:rtl/>
        </w:rPr>
        <w:t> </w:t>
      </w:r>
      <w:r>
        <w:rPr>
          <w:rFonts w:ascii="Times New Roman" w:cs="Times New Roman"/>
          <w:color w:val="006FC0"/>
          <w:spacing w:val="-5"/>
          <w:u w:val="thick" w:color="006FC0"/>
        </w:rPr>
        <w:t>22</w:t>
      </w:r>
      <w:r>
        <w:rPr>
          <w:rFonts w:ascii="Times New Roman" w:cs="Times New Roman"/>
          <w:color w:val="006FC0"/>
          <w:spacing w:val="-5"/>
          <w:u w:val="thick" w:color="006FC0"/>
          <w:rtl/>
        </w:rPr>
        <w:t> </w:t>
      </w:r>
      <w:r>
        <w:rPr>
          <w:rFonts w:ascii="Times New Roman" w:cs="Times New Roman"/>
          <w:color w:val="006FC0"/>
          <w:u w:val="thick" w:color="006FC0"/>
          <w:rtl/>
        </w:rPr>
        <w:t>יסודות</w:t>
      </w:r>
      <w:r>
        <w:rPr>
          <w:rFonts w:ascii="Times New Roman" w:cs="Times New Roman"/>
          <w:color w:val="006FC0"/>
          <w:spacing w:val="-5"/>
          <w:u w:val="thick" w:color="006FC0"/>
          <w:rtl/>
        </w:rPr>
        <w:t> </w:t>
      </w:r>
      <w:r>
        <w:rPr>
          <w:rFonts w:ascii="Times New Roman" w:cs="Times New Roman"/>
          <w:color w:val="006FC0"/>
          <w:u w:val="thick" w:color="006FC0"/>
          <w:rtl/>
        </w:rPr>
        <w:t>חוקתיי</w:t>
      </w:r>
      <w:r>
        <w:rPr>
          <w:rFonts w:ascii="Times New Roman" w:cs="Times New Roman"/>
          <w:color w:val="006FC0"/>
          <w:u w:val="thick" w:color="006FC0"/>
          <w:rtl/>
        </w:rPr>
        <w:t>ם</w:t>
      </w:r>
      <w:r>
        <w:rPr>
          <w:rFonts w:ascii="Times New Roman" w:cs="Times New Roman"/>
          <w:color w:val="006FC0"/>
          <w:u w:val="none"/>
          <w:rtl/>
        </w:rPr>
      </w:r>
    </w:p>
    <w:p>
      <w:pPr>
        <w:pStyle w:val="BodyText"/>
        <w:spacing w:before="250"/>
        <w:rPr>
          <w:rFonts w:ascii="Times New Roman"/>
          <w:b/>
          <w:sz w:val="28"/>
        </w:rPr>
      </w:pPr>
    </w:p>
    <w:p>
      <w:pPr>
        <w:bidi/>
        <w:spacing w:before="0"/>
        <w:ind w:right="320" w:left="0" w:firstLine="0"/>
        <w:jc w:val="center"/>
        <w:rPr>
          <w:b/>
          <w:bCs/>
          <w:sz w:val="28"/>
          <w:szCs w:val="28"/>
        </w:rPr>
      </w:pPr>
      <w:r>
        <w:rPr>
          <w:b/>
          <w:bCs/>
          <w:spacing w:val="-2"/>
          <w:sz w:val="28"/>
          <w:szCs w:val="28"/>
          <w:u w:val="thick"/>
          <w:rtl/>
        </w:rPr>
        <w:t>האזרחות</w:t>
      </w:r>
      <w:r>
        <w:rPr>
          <w:b/>
          <w:bCs/>
          <w:spacing w:val="-6"/>
          <w:sz w:val="28"/>
          <w:szCs w:val="28"/>
          <w:u w:val="thick"/>
          <w:rtl/>
        </w:rPr>
        <w:t> </w:t>
      </w:r>
      <w:r>
        <w:rPr>
          <w:b/>
          <w:bCs/>
          <w:sz w:val="28"/>
          <w:szCs w:val="28"/>
          <w:u w:val="thick"/>
          <w:rtl/>
        </w:rPr>
        <w:t>במדינת</w:t>
      </w:r>
      <w:r>
        <w:rPr>
          <w:b/>
          <w:bCs/>
          <w:spacing w:val="-7"/>
          <w:sz w:val="28"/>
          <w:szCs w:val="28"/>
          <w:u w:val="thick"/>
          <w:rtl/>
        </w:rPr>
        <w:t> </w:t>
      </w:r>
      <w:r>
        <w:rPr>
          <w:b/>
          <w:bCs/>
          <w:sz w:val="28"/>
          <w:szCs w:val="28"/>
          <w:u w:val="thick"/>
          <w:rtl/>
        </w:rPr>
        <w:t>ישרא</w:t>
      </w:r>
      <w:r>
        <w:rPr>
          <w:b/>
          <w:bCs/>
          <w:sz w:val="28"/>
          <w:szCs w:val="28"/>
          <w:u w:val="thick"/>
          <w:rtl/>
        </w:rPr>
        <w:t>ל</w:t>
      </w:r>
      <w:r>
        <w:rPr>
          <w:b/>
          <w:bCs/>
          <w:sz w:val="28"/>
          <w:szCs w:val="28"/>
          <w:rtl/>
        </w:rPr>
      </w:r>
    </w:p>
    <w:p>
      <w:pPr>
        <w:bidi/>
        <w:spacing w:before="247"/>
        <w:ind w:right="1905" w:left="1522" w:firstLine="168"/>
        <w:jc w:val="left"/>
        <w:rPr>
          <w:rFonts w:ascii="Times New Roman" w:cs="Times New Roman"/>
          <w:sz w:val="24"/>
          <w:szCs w:val="24"/>
        </w:rPr>
      </w:pPr>
      <w:r>
        <w:rPr>
          <w:rFonts w:ascii="Times New Roman" w:cs="Times New Roman"/>
          <w:b/>
          <w:bCs/>
          <w:sz w:val="24"/>
          <w:szCs w:val="24"/>
          <w:rtl/>
        </w:rPr>
        <w:t>חוק</w:t>
      </w:r>
      <w:r>
        <w:rPr>
          <w:rFonts w:ascii="Times New Roman" w:cs="Times New Roman"/>
          <w:b/>
          <w:bCs/>
          <w:spacing w:val="-3"/>
          <w:sz w:val="24"/>
          <w:szCs w:val="24"/>
          <w:rtl/>
        </w:rPr>
        <w:t> </w:t>
      </w:r>
      <w:r>
        <w:rPr>
          <w:rFonts w:ascii="Times New Roman" w:cs="Times New Roman"/>
          <w:b/>
          <w:bCs/>
          <w:sz w:val="24"/>
          <w:szCs w:val="24"/>
          <w:rtl/>
        </w:rPr>
        <w:t>השבות</w:t>
      </w:r>
      <w:r>
        <w:rPr>
          <w:rFonts w:ascii="Times New Roman" w:cs="Times New Roman"/>
          <w:b/>
          <w:bCs/>
          <w:sz w:val="24"/>
          <w:szCs w:val="24"/>
        </w:rPr>
        <w:t>,</w:t>
      </w:r>
      <w:r>
        <w:rPr>
          <w:rFonts w:ascii="Times New Roman" w:cs="Times New Roman"/>
          <w:b/>
          <w:bCs/>
          <w:spacing w:val="-3"/>
          <w:sz w:val="24"/>
          <w:szCs w:val="24"/>
          <w:rtl/>
        </w:rPr>
        <w:t> </w:t>
      </w:r>
      <w:r>
        <w:rPr>
          <w:rFonts w:ascii="Times New Roman" w:cs="Times New Roman"/>
          <w:b/>
          <w:bCs/>
          <w:sz w:val="24"/>
          <w:szCs w:val="24"/>
          <w:rtl/>
        </w:rPr>
        <w:t>התש</w:t>
      </w:r>
      <w:r>
        <w:rPr>
          <w:rFonts w:ascii="Times New Roman" w:cs="Times New Roman"/>
          <w:b/>
          <w:bCs/>
          <w:sz w:val="24"/>
          <w:szCs w:val="24"/>
        </w:rPr>
        <w:t>"</w:t>
      </w:r>
      <w:r>
        <w:rPr>
          <w:rFonts w:ascii="Times New Roman" w:cs="Times New Roman"/>
          <w:b/>
          <w:bCs/>
          <w:sz w:val="24"/>
          <w:szCs w:val="24"/>
          <w:rtl/>
        </w:rPr>
        <w:t>י</w:t>
      </w:r>
      <w:r>
        <w:rPr>
          <w:rFonts w:ascii="Times New Roman" w:cs="Times New Roman"/>
          <w:b/>
          <w:bCs/>
          <w:sz w:val="24"/>
          <w:szCs w:val="24"/>
        </w:rPr>
        <w:t>1950-</w:t>
      </w:r>
      <w:r>
        <w:rPr>
          <w:rFonts w:ascii="Times New Roman" w:cs="Times New Roman"/>
          <w:spacing w:val="-3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הוא</w:t>
      </w:r>
      <w:r>
        <w:rPr>
          <w:rFonts w:ascii="Times New Roman" w:cs="Times New Roman"/>
          <w:spacing w:val="-3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הביטוי</w:t>
      </w:r>
      <w:r>
        <w:rPr>
          <w:rFonts w:ascii="Times New Roman" w:cs="Times New Roman"/>
          <w:spacing w:val="-3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החוקי</w:t>
      </w:r>
      <w:r>
        <w:rPr>
          <w:rFonts w:ascii="Times New Roman" w:cs="Times New Roman"/>
          <w:spacing w:val="-3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המרכזי</w:t>
      </w:r>
      <w:r>
        <w:rPr>
          <w:rFonts w:ascii="Times New Roman" w:cs="Times New Roman"/>
          <w:spacing w:val="-3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להיותה של</w:t>
      </w:r>
      <w:r>
        <w:rPr>
          <w:rFonts w:ascii="Times New Roman" w:cs="Times New Roman"/>
          <w:color w:val="0000FF"/>
          <w:spacing w:val="-4"/>
          <w:sz w:val="24"/>
          <w:szCs w:val="24"/>
          <w:rtl/>
        </w:rPr>
        <w:t> </w:t>
      </w:r>
      <w:r>
        <w:rPr>
          <w:rFonts w:ascii="Times New Roman" w:cs="Times New Roman"/>
          <w:color w:val="0000FF"/>
          <w:sz w:val="24"/>
          <w:szCs w:val="24"/>
          <w:u w:val="single" w:color="0000FF"/>
          <w:rtl/>
        </w:rPr>
        <w:t>מדינת</w:t>
      </w:r>
      <w:r>
        <w:rPr>
          <w:rFonts w:ascii="Times New Roman" w:cs="Times New Roman"/>
          <w:color w:val="0000FF"/>
          <w:spacing w:val="-2"/>
          <w:sz w:val="24"/>
          <w:szCs w:val="24"/>
          <w:u w:val="single" w:color="0000FF"/>
          <w:rtl/>
        </w:rPr>
        <w:t> </w:t>
      </w:r>
      <w:r>
        <w:rPr>
          <w:rFonts w:ascii="Times New Roman" w:cs="Times New Roman"/>
          <w:color w:val="0000FF"/>
          <w:sz w:val="24"/>
          <w:szCs w:val="24"/>
          <w:u w:val="single" w:color="0000FF"/>
          <w:rtl/>
        </w:rPr>
        <w:t>ישראל</w:t>
      </w:r>
      <w:r>
        <w:rPr>
          <w:rFonts w:ascii="Times New Roman" w:cs="Times New Roman"/>
          <w:color w:val="0000FF"/>
          <w:spacing w:val="-4"/>
          <w:sz w:val="24"/>
          <w:szCs w:val="24"/>
          <w:u w:val="single" w:color="0000FF"/>
          <w:rtl/>
        </w:rPr>
        <w:t> </w:t>
      </w:r>
      <w:r>
        <w:rPr>
          <w:rFonts w:ascii="Times New Roman" w:cs="Times New Roman"/>
          <w:color w:val="0000FF"/>
          <w:sz w:val="24"/>
          <w:szCs w:val="24"/>
          <w:u w:val="single" w:color="0000FF"/>
          <w:rtl/>
        </w:rPr>
        <w:t>מדינת העם</w:t>
      </w:r>
      <w:r>
        <w:rPr>
          <w:rFonts w:ascii="Times New Roman" w:cs="Times New Roman"/>
          <w:color w:val="0000FF"/>
          <w:spacing w:val="-3"/>
          <w:sz w:val="24"/>
          <w:szCs w:val="24"/>
          <w:u w:val="single" w:color="0000FF"/>
          <w:rtl/>
        </w:rPr>
        <w:t> </w:t>
      </w:r>
      <w:r>
        <w:rPr>
          <w:rFonts w:ascii="Times New Roman" w:cs="Times New Roman"/>
          <w:color w:val="0000FF"/>
          <w:sz w:val="24"/>
          <w:szCs w:val="24"/>
          <w:u w:val="single" w:color="0000FF"/>
          <w:rtl/>
        </w:rPr>
        <w:t>היהודי</w:t>
      </w:r>
      <w:r>
        <w:rPr>
          <w:rFonts w:ascii="Times New Roman" w:cs="Times New Roman"/>
          <w:b/>
          <w:bCs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כולו</w:t>
      </w:r>
      <w:r>
        <w:rPr>
          <w:rFonts w:ascii="Times New Roman" w:cs="Times New Roman"/>
          <w:sz w:val="24"/>
          <w:szCs w:val="24"/>
        </w:rPr>
        <w:t>.</w:t>
      </w:r>
      <w:r>
        <w:rPr>
          <w:rFonts w:ascii="Times New Roman" w:cs="Times New Roman"/>
          <w:spacing w:val="-3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החוק</w:t>
      </w:r>
      <w:r>
        <w:rPr>
          <w:rFonts w:ascii="Times New Roman" w:cs="Times New Roman"/>
          <w:spacing w:val="-3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התקבל</w:t>
      </w:r>
      <w:r>
        <w:rPr>
          <w:rFonts w:ascii="Times New Roman" w:cs="Times New Roman"/>
          <w:spacing w:val="-1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ב</w:t>
      </w:r>
      <w:r>
        <w:rPr>
          <w:rFonts w:ascii="Times New Roman" w:cs="Times New Roman"/>
          <w:color w:val="0000FF"/>
          <w:sz w:val="24"/>
          <w:szCs w:val="24"/>
          <w:u w:val="single" w:color="0000FF"/>
          <w:rtl/>
        </w:rPr>
        <w:t>כנסת</w:t>
      </w:r>
      <w:r>
        <w:rPr>
          <w:rFonts w:ascii="Times New Roman" w:cs="Times New Roman"/>
          <w:spacing w:val="-1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ב</w:t>
      </w:r>
      <w:r>
        <w:rPr>
          <w:rFonts w:ascii="Times New Roman" w:cs="Times New Roman"/>
          <w:color w:val="0000FF"/>
          <w:sz w:val="24"/>
          <w:szCs w:val="24"/>
          <w:u w:val="single" w:color="0000FF"/>
        </w:rPr>
        <w:t>5</w:t>
      </w:r>
      <w:r>
        <w:rPr>
          <w:rFonts w:ascii="Times New Roman" w:cs="Times New Roman"/>
          <w:sz w:val="24"/>
          <w:szCs w:val="24"/>
        </w:rPr>
        <w:t>-</w:t>
      </w:r>
      <w:r>
        <w:rPr>
          <w:rFonts w:ascii="Times New Roman" w:cs="Times New Roman"/>
          <w:color w:val="0000FF"/>
          <w:spacing w:val="-1"/>
          <w:sz w:val="24"/>
          <w:szCs w:val="24"/>
          <w:u w:val="single" w:color="0000FF"/>
          <w:rtl/>
        </w:rPr>
        <w:t> </w:t>
      </w:r>
      <w:r>
        <w:rPr>
          <w:rFonts w:ascii="Times New Roman" w:cs="Times New Roman"/>
          <w:color w:val="0000FF"/>
          <w:sz w:val="24"/>
          <w:szCs w:val="24"/>
          <w:u w:val="single" w:color="0000FF"/>
          <w:rtl/>
        </w:rPr>
        <w:t>ביולי</w:t>
      </w:r>
      <w:r>
        <w:rPr>
          <w:rFonts w:ascii="Times New Roman" w:cs="Times New Roman"/>
          <w:color w:val="0000FF"/>
          <w:spacing w:val="-2"/>
          <w:sz w:val="24"/>
          <w:szCs w:val="24"/>
          <w:u w:val="single" w:color="0000FF"/>
          <w:rtl/>
        </w:rPr>
        <w:t> </w:t>
      </w:r>
      <w:r>
        <w:rPr>
          <w:rFonts w:ascii="Times New Roman" w:cs="Times New Roman"/>
          <w:color w:val="0000FF"/>
          <w:sz w:val="24"/>
          <w:szCs w:val="24"/>
          <w:u w:val="single" w:color="0000FF"/>
        </w:rPr>
        <w:t>1950</w:t>
      </w:r>
      <w:r>
        <w:rPr>
          <w:rFonts w:ascii="Times New Roman" w:cs="Times New Roman"/>
          <w:spacing w:val="-1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</w:rPr>
        <w:t>(</w:t>
      </w:r>
      <w:r>
        <w:rPr>
          <w:rFonts w:ascii="Times New Roman" w:cs="Times New Roman"/>
          <w:color w:val="0000FF"/>
          <w:sz w:val="24"/>
          <w:szCs w:val="24"/>
          <w:u w:val="single" w:color="0000FF"/>
          <w:rtl/>
        </w:rPr>
        <w:t>כ</w:t>
      </w:r>
      <w:r>
        <w:rPr>
          <w:rFonts w:ascii="Times New Roman" w:cs="Times New Roman"/>
          <w:color w:val="0000FF"/>
          <w:sz w:val="24"/>
          <w:szCs w:val="24"/>
          <w:u w:val="single" w:color="0000FF"/>
        </w:rPr>
        <w:t>'</w:t>
      </w:r>
      <w:r>
        <w:rPr>
          <w:rFonts w:ascii="Times New Roman" w:cs="Times New Roman"/>
          <w:color w:val="0000FF"/>
          <w:spacing w:val="-1"/>
          <w:sz w:val="24"/>
          <w:szCs w:val="24"/>
          <w:u w:val="single" w:color="0000FF"/>
          <w:rtl/>
        </w:rPr>
        <w:t> </w:t>
      </w:r>
      <w:r>
        <w:rPr>
          <w:rFonts w:ascii="Times New Roman" w:cs="Times New Roman"/>
          <w:color w:val="0000FF"/>
          <w:sz w:val="24"/>
          <w:szCs w:val="24"/>
          <w:u w:val="single" w:color="0000FF"/>
          <w:rtl/>
        </w:rPr>
        <w:t>בתמוז</w:t>
      </w:r>
      <w:r>
        <w:rPr>
          <w:rFonts w:ascii="Times New Roman" w:cs="Times New Roman"/>
          <w:color w:val="0000FF"/>
          <w:spacing w:val="-3"/>
          <w:sz w:val="24"/>
          <w:szCs w:val="24"/>
          <w:u w:val="single" w:color="0000FF"/>
          <w:rtl/>
        </w:rPr>
        <w:t> </w:t>
      </w:r>
      <w:r>
        <w:rPr>
          <w:rFonts w:ascii="Times New Roman" w:cs="Times New Roman"/>
          <w:color w:val="0000FF"/>
          <w:sz w:val="24"/>
          <w:szCs w:val="24"/>
          <w:u w:val="single" w:color="0000FF"/>
          <w:rtl/>
        </w:rPr>
        <w:t>ה</w:t>
      </w:r>
      <w:r>
        <w:rPr>
          <w:rFonts w:ascii="Times New Roman" w:cs="Times New Roman"/>
          <w:color w:val="0000FF"/>
          <w:sz w:val="24"/>
          <w:szCs w:val="24"/>
          <w:u w:val="single" w:color="0000FF"/>
        </w:rPr>
        <w:t>'</w:t>
      </w:r>
      <w:r>
        <w:rPr>
          <w:rFonts w:ascii="Times New Roman" w:cs="Times New Roman"/>
          <w:color w:val="0000FF"/>
          <w:sz w:val="24"/>
          <w:szCs w:val="24"/>
          <w:u w:val="single" w:color="0000FF"/>
          <w:rtl/>
        </w:rPr>
        <w:t>תש</w:t>
      </w:r>
      <w:r>
        <w:rPr>
          <w:rFonts w:ascii="Times New Roman" w:cs="Times New Roman"/>
          <w:color w:val="0000FF"/>
          <w:sz w:val="24"/>
          <w:szCs w:val="24"/>
          <w:u w:val="single" w:color="0000FF"/>
        </w:rPr>
        <w:t>"</w:t>
      </w:r>
      <w:r>
        <w:rPr>
          <w:rFonts w:ascii="Times New Roman" w:cs="Times New Roman"/>
          <w:color w:val="0000FF"/>
          <w:sz w:val="24"/>
          <w:szCs w:val="24"/>
          <w:u w:val="single" w:color="0000FF"/>
          <w:rtl/>
        </w:rPr>
        <w:t>י</w:t>
      </w:r>
      <w:r>
        <w:rPr>
          <w:rFonts w:ascii="Times New Roman" w:cs="Times New Roman"/>
          <w:sz w:val="24"/>
          <w:szCs w:val="24"/>
        </w:rPr>
        <w:t>,)</w:t>
      </w:r>
      <w:r>
        <w:rPr>
          <w:rFonts w:ascii="Times New Roman" w:cs="Times New Roman"/>
          <w:sz w:val="24"/>
          <w:szCs w:val="24"/>
          <w:rtl/>
        </w:rPr>
        <w:t> החוק</w:t>
      </w:r>
      <w:r>
        <w:rPr>
          <w:rFonts w:ascii="Times New Roman" w:cs="Times New Roman"/>
          <w:spacing w:val="-5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הזה</w:t>
      </w:r>
      <w:r>
        <w:rPr>
          <w:rFonts w:ascii="Times New Roman" w:cs="Times New Roman"/>
          <w:spacing w:val="-1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מעניק לכל</w:t>
      </w:r>
      <w:r>
        <w:rPr>
          <w:rFonts w:ascii="Times New Roman" w:cs="Times New Roman"/>
          <w:spacing w:val="-4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יהודי</w:t>
      </w:r>
      <w:r>
        <w:rPr>
          <w:rFonts w:ascii="Times New Roman" w:cs="Times New Roman"/>
          <w:spacing w:val="-5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שהביע</w:t>
      </w:r>
      <w:r>
        <w:rPr>
          <w:rFonts w:ascii="Times New Roman" w:cs="Times New Roman"/>
          <w:spacing w:val="-3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את רצונו להשתקע בישראל את הזכות לעלות לישראל ולקבל תעודת עולה</w:t>
      </w:r>
      <w:r>
        <w:rPr>
          <w:rFonts w:ascii="Times New Roman" w:cs="Times New Roman"/>
          <w:sz w:val="24"/>
          <w:szCs w:val="24"/>
        </w:rPr>
        <w:t>,</w:t>
      </w:r>
      <w:r>
        <w:rPr>
          <w:rFonts w:ascii="Times New Roman" w:cs="Times New Roman"/>
          <w:sz w:val="24"/>
          <w:szCs w:val="24"/>
          <w:rtl/>
        </w:rPr>
        <w:t> אלא </w:t>
      </w:r>
      <w:r>
        <w:rPr>
          <w:rFonts w:ascii="Times New Roman" w:cs="Times New Roman"/>
          <w:sz w:val="24"/>
          <w:szCs w:val="24"/>
        </w:rPr>
        <w:t>"</w:t>
      </w:r>
      <w:r>
        <w:rPr>
          <w:rFonts w:ascii="Times New Roman" w:cs="Times New Roman"/>
          <w:sz w:val="24"/>
          <w:szCs w:val="24"/>
          <w:rtl/>
        </w:rPr>
        <w:t>אם נוכח שר הפני</w:t>
      </w:r>
      <w:r>
        <w:rPr>
          <w:rFonts w:ascii="Times New Roman" w:cs="Times New Roman"/>
          <w:sz w:val="24"/>
          <w:szCs w:val="24"/>
          <w:rtl/>
        </w:rPr>
        <w:t>ם</w:t>
      </w:r>
    </w:p>
    <w:p>
      <w:pPr>
        <w:bidi/>
        <w:spacing w:before="0"/>
        <w:ind w:right="2116" w:left="1522" w:hanging="17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rtl/>
        </w:rPr>
        <w:t>שהמבקש</w:t>
      </w:r>
      <w:r>
        <w:rPr>
          <w:rFonts w:ascii="Times New Roman" w:hAnsi="Times New Roman" w:cs="Times New Roman"/>
          <w:spacing w:val="-2"/>
          <w:sz w:val="24"/>
          <w:szCs w:val="24"/>
          <w:rtl/>
        </w:rPr>
        <w:t> </w:t>
      </w:r>
      <w:r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pacing w:val="-3"/>
          <w:sz w:val="24"/>
          <w:szCs w:val="24"/>
          <w:rtl/>
        </w:rPr>
        <w:t> </w:t>
      </w:r>
      <w:r>
        <w:rPr>
          <w:rFonts w:ascii="Times New Roman" w:hAnsi="Times New Roman" w:cs="Times New Roman"/>
          <w:sz w:val="24"/>
          <w:szCs w:val="24"/>
        </w:rPr>
        <w:t>)1(</w:t>
      </w:r>
      <w:r>
        <w:rPr>
          <w:rFonts w:ascii="Times New Roman" w:hAnsi="Times New Roman" w:cs="Times New Roman"/>
          <w:sz w:val="24"/>
          <w:szCs w:val="24"/>
          <w:rtl/>
        </w:rPr>
        <w:t> פועל</w:t>
      </w:r>
      <w:r>
        <w:rPr>
          <w:rFonts w:ascii="Times New Roman" w:hAnsi="Times New Roman" w:cs="Times New Roman"/>
          <w:spacing w:val="-1"/>
          <w:sz w:val="24"/>
          <w:szCs w:val="24"/>
          <w:rtl/>
        </w:rPr>
        <w:t> </w:t>
      </w:r>
      <w:r>
        <w:rPr>
          <w:rFonts w:ascii="Times New Roman" w:hAnsi="Times New Roman" w:cs="Times New Roman"/>
          <w:sz w:val="24"/>
          <w:szCs w:val="24"/>
          <w:rtl/>
        </w:rPr>
        <w:t>נגד</w:t>
      </w:r>
      <w:r>
        <w:rPr>
          <w:rFonts w:ascii="Times New Roman" w:hAnsi="Times New Roman" w:cs="Times New Roman"/>
          <w:spacing w:val="-3"/>
          <w:sz w:val="24"/>
          <w:szCs w:val="24"/>
          <w:rtl/>
        </w:rPr>
        <w:t> </w:t>
      </w:r>
      <w:r>
        <w:rPr>
          <w:rFonts w:ascii="Times New Roman" w:hAnsi="Times New Roman" w:cs="Times New Roman"/>
          <w:sz w:val="24"/>
          <w:szCs w:val="24"/>
          <w:rtl/>
        </w:rPr>
        <w:t>העם היהודי</w:t>
      </w:r>
      <w:r>
        <w:rPr>
          <w:rFonts w:ascii="Times New Roman" w:hAnsi="Times New Roman" w:cs="Times New Roman"/>
          <w:sz w:val="24"/>
          <w:szCs w:val="24"/>
        </w:rPr>
        <w:t>;</w:t>
      </w:r>
      <w:r>
        <w:rPr>
          <w:rFonts w:ascii="Times New Roman" w:hAnsi="Times New Roman" w:cs="Times New Roman"/>
          <w:spacing w:val="-3"/>
          <w:sz w:val="24"/>
          <w:szCs w:val="24"/>
          <w:rtl/>
        </w:rPr>
        <w:t> </w:t>
      </w:r>
      <w:r>
        <w:rPr>
          <w:rFonts w:ascii="Times New Roman" w:hAnsi="Times New Roman" w:cs="Times New Roman"/>
          <w:sz w:val="24"/>
          <w:szCs w:val="24"/>
          <w:rtl/>
        </w:rPr>
        <w:t>או</w:t>
      </w:r>
      <w:r>
        <w:rPr>
          <w:rFonts w:ascii="Times New Roman" w:hAnsi="Times New Roman" w:cs="Times New Roman"/>
          <w:spacing w:val="-1"/>
          <w:sz w:val="24"/>
          <w:szCs w:val="24"/>
          <w:rtl/>
        </w:rPr>
        <w:t> </w:t>
      </w:r>
      <w:r>
        <w:rPr>
          <w:rFonts w:ascii="Times New Roman" w:hAnsi="Times New Roman" w:cs="Times New Roman"/>
          <w:sz w:val="24"/>
          <w:szCs w:val="24"/>
        </w:rPr>
        <w:t>)2(</w:t>
      </w:r>
      <w:r>
        <w:rPr>
          <w:rFonts w:ascii="Times New Roman" w:hAnsi="Times New Roman" w:cs="Times New Roman"/>
          <w:spacing w:val="-1"/>
          <w:sz w:val="24"/>
          <w:szCs w:val="24"/>
          <w:rtl/>
        </w:rPr>
        <w:t> </w:t>
      </w:r>
      <w:r>
        <w:rPr>
          <w:rFonts w:ascii="Times New Roman" w:hAnsi="Times New Roman" w:cs="Times New Roman"/>
          <w:sz w:val="24"/>
          <w:szCs w:val="24"/>
          <w:rtl/>
        </w:rPr>
        <w:t>עלול</w:t>
      </w:r>
      <w:r>
        <w:rPr>
          <w:rFonts w:ascii="Times New Roman" w:hAnsi="Times New Roman" w:cs="Times New Roman"/>
          <w:spacing w:val="-3"/>
          <w:sz w:val="24"/>
          <w:szCs w:val="24"/>
          <w:rtl/>
        </w:rPr>
        <w:t> </w:t>
      </w:r>
      <w:r>
        <w:rPr>
          <w:rFonts w:ascii="Times New Roman" w:hAnsi="Times New Roman" w:cs="Times New Roman"/>
          <w:sz w:val="24"/>
          <w:szCs w:val="24"/>
          <w:rtl/>
        </w:rPr>
        <w:t>לסכן</w:t>
      </w:r>
      <w:r>
        <w:rPr>
          <w:rFonts w:ascii="Times New Roman" w:hAnsi="Times New Roman" w:cs="Times New Roman"/>
          <w:spacing w:val="-4"/>
          <w:sz w:val="24"/>
          <w:szCs w:val="24"/>
          <w:rtl/>
        </w:rPr>
        <w:t> </w:t>
      </w:r>
      <w:r>
        <w:rPr>
          <w:rFonts w:ascii="Times New Roman" w:hAnsi="Times New Roman" w:cs="Times New Roman"/>
          <w:sz w:val="24"/>
          <w:szCs w:val="24"/>
          <w:rtl/>
        </w:rPr>
        <w:t>בריאות</w:t>
      </w:r>
      <w:r>
        <w:rPr>
          <w:rFonts w:ascii="Times New Roman" w:hAnsi="Times New Roman" w:cs="Times New Roman"/>
          <w:spacing w:val="-3"/>
          <w:sz w:val="24"/>
          <w:szCs w:val="24"/>
          <w:rtl/>
        </w:rPr>
        <w:t> </w:t>
      </w:r>
      <w:r>
        <w:rPr>
          <w:rFonts w:ascii="Times New Roman" w:hAnsi="Times New Roman" w:cs="Times New Roman"/>
          <w:sz w:val="24"/>
          <w:szCs w:val="24"/>
          <w:rtl/>
        </w:rPr>
        <w:t>הציבור</w:t>
      </w:r>
      <w:r>
        <w:rPr>
          <w:rFonts w:ascii="Times New Roman" w:hAnsi="Times New Roman" w:cs="Times New Roman"/>
          <w:spacing w:val="-3"/>
          <w:sz w:val="24"/>
          <w:szCs w:val="24"/>
          <w:rtl/>
        </w:rPr>
        <w:t> </w:t>
      </w:r>
      <w:r>
        <w:rPr>
          <w:rFonts w:ascii="Times New Roman" w:hAnsi="Times New Roman" w:cs="Times New Roman"/>
          <w:sz w:val="24"/>
          <w:szCs w:val="24"/>
          <w:rtl/>
        </w:rPr>
        <w:t>או</w:t>
      </w:r>
      <w:r>
        <w:rPr>
          <w:rFonts w:ascii="Times New Roman" w:hAnsi="Times New Roman" w:cs="Times New Roman"/>
          <w:spacing w:val="-1"/>
          <w:sz w:val="24"/>
          <w:szCs w:val="24"/>
          <w:rtl/>
        </w:rPr>
        <w:t> </w:t>
      </w:r>
      <w:r>
        <w:rPr>
          <w:rFonts w:ascii="Times New Roman" w:hAnsi="Times New Roman" w:cs="Times New Roman"/>
          <w:sz w:val="24"/>
          <w:szCs w:val="24"/>
          <w:rtl/>
        </w:rPr>
        <w:t>ביטחון</w:t>
      </w:r>
      <w:r>
        <w:rPr>
          <w:rFonts w:ascii="Times New Roman" w:hAnsi="Times New Roman" w:cs="Times New Roman"/>
          <w:spacing w:val="-5"/>
          <w:sz w:val="24"/>
          <w:szCs w:val="24"/>
          <w:rtl/>
        </w:rPr>
        <w:t> </w:t>
      </w:r>
      <w:r>
        <w:rPr>
          <w:rFonts w:ascii="Times New Roman" w:hAnsi="Times New Roman" w:cs="Times New Roman"/>
          <w:sz w:val="24"/>
          <w:szCs w:val="24"/>
          <w:rtl/>
        </w:rPr>
        <w:t>המדינה</w:t>
      </w:r>
      <w:r>
        <w:rPr>
          <w:rFonts w:ascii="Times New Roman" w:hAnsi="Times New Roman" w:cs="Times New Roman"/>
          <w:sz w:val="24"/>
          <w:szCs w:val="24"/>
        </w:rPr>
        <w:t>;</w:t>
      </w:r>
      <w:r>
        <w:rPr>
          <w:rFonts w:ascii="Times New Roman" w:hAnsi="Times New Roman" w:cs="Times New Roman"/>
          <w:spacing w:val="-3"/>
          <w:sz w:val="24"/>
          <w:szCs w:val="24"/>
          <w:rtl/>
        </w:rPr>
        <w:t> </w:t>
      </w:r>
      <w:r>
        <w:rPr>
          <w:rFonts w:ascii="Times New Roman" w:hAnsi="Times New Roman" w:cs="Times New Roman"/>
          <w:sz w:val="24"/>
          <w:szCs w:val="24"/>
          <w:rtl/>
        </w:rPr>
        <w:t>או</w:t>
      </w:r>
      <w:r>
        <w:rPr>
          <w:rFonts w:ascii="Times New Roman" w:hAnsi="Times New Roman" w:cs="Times New Roman"/>
          <w:spacing w:val="-1"/>
          <w:sz w:val="24"/>
          <w:szCs w:val="24"/>
          <w:rtl/>
        </w:rPr>
        <w:t> </w:t>
      </w:r>
      <w:r>
        <w:rPr>
          <w:rFonts w:ascii="Times New Roman" w:hAnsi="Times New Roman" w:cs="Times New Roman"/>
          <w:sz w:val="24"/>
          <w:szCs w:val="24"/>
        </w:rPr>
        <w:t>)3(</w:t>
      </w:r>
      <w:r>
        <w:rPr>
          <w:rFonts w:ascii="Times New Roman" w:hAnsi="Times New Roman" w:cs="Times New Roman"/>
          <w:sz w:val="24"/>
          <w:szCs w:val="24"/>
          <w:rtl/>
        </w:rPr>
        <w:t> </w:t>
      </w:r>
      <w:r>
        <w:rPr>
          <w:rFonts w:ascii="Times New Roman" w:hAnsi="Times New Roman" w:cs="Times New Roman"/>
          <w:spacing w:val="-5"/>
          <w:sz w:val="24"/>
          <w:szCs w:val="24"/>
          <w:rtl/>
        </w:rPr>
        <w:t>בעל</w:t>
      </w:r>
      <w:r>
        <w:rPr>
          <w:rFonts w:ascii="Times New Roman" w:hAnsi="Times New Roman" w:cs="Times New Roman"/>
          <w:sz w:val="24"/>
          <w:szCs w:val="24"/>
          <w:rtl/>
        </w:rPr>
        <w:t> עבר</w:t>
      </w:r>
      <w:r>
        <w:rPr>
          <w:rFonts w:ascii="Times New Roman" w:hAnsi="Times New Roman" w:cs="Times New Roman"/>
          <w:spacing w:val="-3"/>
          <w:sz w:val="24"/>
          <w:szCs w:val="24"/>
          <w:rtl/>
        </w:rPr>
        <w:t> </w:t>
      </w:r>
      <w:r>
        <w:rPr>
          <w:rFonts w:ascii="Times New Roman" w:hAnsi="Times New Roman" w:cs="Times New Roman"/>
          <w:sz w:val="24"/>
          <w:szCs w:val="24"/>
          <w:rtl/>
        </w:rPr>
        <w:t>פלילי</w:t>
      </w:r>
      <w:r>
        <w:rPr>
          <w:rFonts w:ascii="Times New Roman" w:hAnsi="Times New Roman" w:cs="Times New Roman"/>
          <w:spacing w:val="-5"/>
          <w:sz w:val="24"/>
          <w:szCs w:val="24"/>
          <w:rtl/>
        </w:rPr>
        <w:t> </w:t>
      </w:r>
      <w:r>
        <w:rPr>
          <w:rFonts w:ascii="Times New Roman" w:hAnsi="Times New Roman" w:cs="Times New Roman"/>
          <w:sz w:val="24"/>
          <w:szCs w:val="24"/>
          <w:rtl/>
        </w:rPr>
        <w:t>העלול לסכן</w:t>
      </w:r>
      <w:r>
        <w:rPr>
          <w:rFonts w:ascii="Times New Roman" w:hAnsi="Times New Roman" w:cs="Times New Roman"/>
          <w:spacing w:val="-2"/>
          <w:sz w:val="24"/>
          <w:szCs w:val="24"/>
          <w:rtl/>
        </w:rPr>
        <w:t> </w:t>
      </w:r>
      <w:r>
        <w:rPr>
          <w:rFonts w:ascii="Times New Roman" w:hAnsi="Times New Roman" w:cs="Times New Roman"/>
          <w:sz w:val="24"/>
          <w:szCs w:val="24"/>
          <w:rtl/>
        </w:rPr>
        <w:t>את</w:t>
      </w:r>
      <w:r>
        <w:rPr>
          <w:rFonts w:ascii="Times New Roman" w:hAnsi="Times New Roman" w:cs="Times New Roman"/>
          <w:spacing w:val="-3"/>
          <w:sz w:val="24"/>
          <w:szCs w:val="24"/>
          <w:rtl/>
        </w:rPr>
        <w:t> </w:t>
      </w:r>
      <w:r>
        <w:rPr>
          <w:rFonts w:ascii="Times New Roman" w:hAnsi="Times New Roman" w:cs="Times New Roman"/>
          <w:sz w:val="24"/>
          <w:szCs w:val="24"/>
          <w:rtl/>
        </w:rPr>
        <w:t>שלום</w:t>
      </w:r>
      <w:r>
        <w:rPr>
          <w:rFonts w:ascii="Times New Roman" w:hAnsi="Times New Roman" w:cs="Times New Roman"/>
          <w:spacing w:val="-3"/>
          <w:sz w:val="24"/>
          <w:szCs w:val="24"/>
          <w:rtl/>
        </w:rPr>
        <w:t> </w:t>
      </w:r>
      <w:r>
        <w:rPr>
          <w:rFonts w:ascii="Times New Roman" w:hAnsi="Times New Roman" w:cs="Times New Roman"/>
          <w:sz w:val="24"/>
          <w:szCs w:val="24"/>
          <w:rtl/>
        </w:rPr>
        <w:t>הציבור</w:t>
      </w:r>
      <w:r>
        <w:rPr>
          <w:rFonts w:ascii="Times New Roman" w:hAnsi="Times New Roman" w:cs="Times New Roman"/>
          <w:sz w:val="24"/>
          <w:szCs w:val="24"/>
        </w:rPr>
        <w:t>."</w:t>
      </w:r>
      <w:r>
        <w:rPr>
          <w:rFonts w:ascii="Times New Roman" w:hAnsi="Times New Roman" w:cs="Times New Roman"/>
          <w:spacing w:val="-4"/>
          <w:sz w:val="24"/>
          <w:szCs w:val="24"/>
          <w:rtl/>
        </w:rPr>
        <w:t> </w:t>
      </w:r>
      <w:r>
        <w:rPr>
          <w:rFonts w:ascii="Times New Roman" w:hAnsi="Times New Roman" w:cs="Times New Roman"/>
          <w:sz w:val="24"/>
          <w:szCs w:val="24"/>
          <w:rtl/>
        </w:rPr>
        <w:t>בהתאם</w:t>
      </w:r>
      <w:r>
        <w:rPr>
          <w:rFonts w:ascii="Times New Roman" w:hAnsi="Times New Roman" w:cs="Times New Roman"/>
          <w:spacing w:val="-3"/>
          <w:sz w:val="24"/>
          <w:szCs w:val="24"/>
          <w:rtl/>
        </w:rPr>
        <w:t> </w:t>
      </w:r>
      <w:r>
        <w:rPr>
          <w:rFonts w:ascii="Times New Roman" w:hAnsi="Times New Roman" w:cs="Times New Roman"/>
          <w:sz w:val="24"/>
          <w:szCs w:val="24"/>
          <w:rtl/>
        </w:rPr>
        <w:t>ל</w:t>
      </w:r>
      <w:r>
        <w:rPr>
          <w:rFonts w:ascii="Times New Roman" w:hAnsi="Times New Roman" w:cs="Times New Roman"/>
          <w:color w:val="0000FF"/>
          <w:sz w:val="24"/>
          <w:szCs w:val="24"/>
          <w:u w:val="single" w:color="0000FF"/>
          <w:rtl/>
        </w:rPr>
        <w:t>חוק</w:t>
      </w:r>
      <w:r>
        <w:rPr>
          <w:rFonts w:ascii="Times New Roman" w:hAnsi="Times New Roman" w:cs="Times New Roman"/>
          <w:color w:val="0000FF"/>
          <w:spacing w:val="1"/>
          <w:sz w:val="24"/>
          <w:szCs w:val="24"/>
          <w:u w:val="single" w:color="0000FF"/>
          <w:rtl/>
        </w:rPr>
        <w:t> </w:t>
      </w:r>
      <w:r>
        <w:rPr>
          <w:rFonts w:ascii="Times New Roman" w:hAnsi="Times New Roman" w:cs="Times New Roman"/>
          <w:color w:val="0000FF"/>
          <w:sz w:val="24"/>
          <w:szCs w:val="24"/>
          <w:u w:val="single" w:color="0000FF"/>
          <w:rtl/>
        </w:rPr>
        <w:t>האזרחות</w:t>
      </w:r>
      <w:r>
        <w:rPr>
          <w:rFonts w:ascii="Times New Roman" w:hAnsi="Times New Roman" w:cs="Times New Roman"/>
          <w:spacing w:val="-5"/>
          <w:sz w:val="24"/>
          <w:szCs w:val="24"/>
          <w:rtl/>
        </w:rPr>
        <w:t> </w:t>
      </w:r>
      <w:r>
        <w:rPr>
          <w:rFonts w:ascii="Times New Roman" w:hAnsi="Times New Roman" w:cs="Times New Roman"/>
          <w:sz w:val="24"/>
          <w:szCs w:val="24"/>
          <w:rtl/>
        </w:rPr>
        <w:t>הישראלי תעודת</w:t>
      </w:r>
      <w:r>
        <w:rPr>
          <w:rFonts w:ascii="Times New Roman" w:hAnsi="Times New Roman" w:cs="Times New Roman"/>
          <w:spacing w:val="-3"/>
          <w:sz w:val="24"/>
          <w:szCs w:val="24"/>
          <w:rtl/>
        </w:rPr>
        <w:t> </w:t>
      </w:r>
      <w:r>
        <w:rPr>
          <w:rFonts w:ascii="Times New Roman" w:hAnsi="Times New Roman" w:cs="Times New Roman"/>
          <w:sz w:val="24"/>
          <w:szCs w:val="24"/>
          <w:rtl/>
        </w:rPr>
        <w:t>עולה</w:t>
      </w:r>
      <w:r>
        <w:rPr>
          <w:rFonts w:ascii="Times New Roman" w:hAnsi="Times New Roman" w:cs="Times New Roman"/>
          <w:spacing w:val="-6"/>
          <w:sz w:val="24"/>
          <w:szCs w:val="24"/>
          <w:rtl/>
        </w:rPr>
        <w:t> </w:t>
      </w:r>
      <w:r>
        <w:rPr>
          <w:rFonts w:ascii="Times New Roman" w:hAnsi="Times New Roman" w:cs="Times New Roman"/>
          <w:sz w:val="24"/>
          <w:szCs w:val="24"/>
          <w:rtl/>
        </w:rPr>
        <w:t>מזכ</w:t>
      </w:r>
      <w:r>
        <w:rPr>
          <w:rFonts w:ascii="Times New Roman" w:hAnsi="Times New Roman" w:cs="Times New Roman"/>
          <w:sz w:val="24"/>
          <w:szCs w:val="24"/>
          <w:rtl/>
        </w:rPr>
        <w:t>ה</w:t>
      </w:r>
    </w:p>
    <w:p>
      <w:pPr>
        <w:bidi/>
        <w:spacing w:line="280" w:lineRule="auto" w:before="1"/>
        <w:ind w:right="2198" w:left="1521" w:firstLine="5719"/>
        <w:jc w:val="left"/>
        <w:rPr>
          <w:rFonts w:ascii="Times New Roman" w:cs="Times New Roman"/>
          <w:sz w:val="24"/>
          <w:szCs w:val="24"/>
        </w:rPr>
      </w:pPr>
      <w:r>
        <w:rPr>
          <w:rFonts w:ascii="Times New Roman" w:cs="Times New Roman"/>
          <w:sz w:val="24"/>
          <w:szCs w:val="24"/>
          <w:rtl/>
        </w:rPr>
        <w:t>מיידית</w:t>
      </w:r>
      <w:r>
        <w:rPr>
          <w:rFonts w:ascii="Times New Roman" w:cs="Times New Roman"/>
          <w:spacing w:val="-15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ב</w:t>
      </w:r>
      <w:r>
        <w:rPr>
          <w:rFonts w:ascii="Times New Roman" w:cs="Times New Roman"/>
          <w:color w:val="0000FF"/>
          <w:sz w:val="24"/>
          <w:szCs w:val="24"/>
          <w:u w:val="single" w:color="0000FF"/>
          <w:rtl/>
        </w:rPr>
        <w:t>אזרחות</w:t>
      </w:r>
      <w:r>
        <w:rPr>
          <w:rFonts w:ascii="Times New Roman" w:cs="Times New Roman"/>
          <w:spacing w:val="-15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ישראלית</w:t>
      </w:r>
      <w:r>
        <w:rPr>
          <w:rFonts w:ascii="Times New Roman" w:cs="Times New Roman"/>
          <w:sz w:val="24"/>
          <w:szCs w:val="24"/>
        </w:rPr>
        <w:t>.</w:t>
      </w:r>
      <w:r>
        <w:rPr>
          <w:rFonts w:ascii="Times New Roman" w:cs="Times New Roman"/>
          <w:sz w:val="24"/>
          <w:szCs w:val="24"/>
          <w:rtl/>
        </w:rPr>
        <w:t> </w:t>
      </w:r>
      <w:r>
        <w:rPr>
          <w:rFonts w:ascii="Times New Roman" w:cs="Times New Roman"/>
          <w:spacing w:val="-4"/>
          <w:sz w:val="24"/>
          <w:szCs w:val="24"/>
          <w:rtl/>
        </w:rPr>
        <w:t>בשנת</w:t>
      </w:r>
      <w:r>
        <w:rPr>
          <w:rFonts w:ascii="Times New Roman" w:cs="Times New Roman"/>
          <w:color w:val="0000FF"/>
          <w:sz w:val="24"/>
          <w:szCs w:val="24"/>
          <w:rtl/>
        </w:rPr>
        <w:t> </w:t>
      </w:r>
      <w:r>
        <w:rPr>
          <w:rFonts w:ascii="Times New Roman" w:cs="Times New Roman"/>
          <w:color w:val="0000FF"/>
          <w:sz w:val="24"/>
          <w:szCs w:val="24"/>
          <w:u w:val="single" w:color="0000FF"/>
        </w:rPr>
        <w:t>1970</w:t>
      </w:r>
      <w:r>
        <w:rPr>
          <w:rFonts w:ascii="Times New Roman" w:cs="Times New Roman"/>
          <w:spacing w:val="-1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תוקן</w:t>
      </w:r>
      <w:r>
        <w:rPr>
          <w:rFonts w:ascii="Times New Roman" w:cs="Times New Roman"/>
          <w:spacing w:val="-2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החוק</w:t>
      </w:r>
      <w:r>
        <w:rPr>
          <w:rFonts w:ascii="Times New Roman" w:cs="Times New Roman"/>
          <w:sz w:val="24"/>
          <w:szCs w:val="24"/>
        </w:rPr>
        <w:t>,</w:t>
      </w:r>
      <w:r>
        <w:rPr>
          <w:rFonts w:ascii="Times New Roman" w:cs="Times New Roman"/>
          <w:spacing w:val="-2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כך</w:t>
      </w:r>
      <w:r>
        <w:rPr>
          <w:rFonts w:ascii="Times New Roman" w:cs="Times New Roman"/>
          <w:spacing w:val="-2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שיאפשר</w:t>
      </w:r>
      <w:r>
        <w:rPr>
          <w:rFonts w:ascii="Times New Roman" w:cs="Times New Roman"/>
          <w:spacing w:val="-3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גם</w:t>
      </w:r>
      <w:r>
        <w:rPr>
          <w:rFonts w:ascii="Times New Roman" w:cs="Times New Roman"/>
          <w:color w:val="0000FF"/>
          <w:sz w:val="24"/>
          <w:szCs w:val="24"/>
          <w:rtl/>
        </w:rPr>
        <w:t> </w:t>
      </w:r>
      <w:r>
        <w:rPr>
          <w:rFonts w:ascii="Times New Roman" w:cs="Times New Roman"/>
          <w:color w:val="0000FF"/>
          <w:sz w:val="24"/>
          <w:szCs w:val="24"/>
          <w:u w:val="single" w:color="0000FF"/>
          <w:rtl/>
        </w:rPr>
        <w:t>עלייה</w:t>
      </w:r>
      <w:r>
        <w:rPr>
          <w:rFonts w:ascii="Times New Roman" w:cs="Times New Roman"/>
          <w:spacing w:val="-2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של</w:t>
      </w:r>
      <w:r>
        <w:rPr>
          <w:rFonts w:ascii="Times New Roman" w:cs="Times New Roman"/>
          <w:spacing w:val="-3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מי</w:t>
      </w:r>
      <w:r>
        <w:rPr>
          <w:rFonts w:ascii="Times New Roman" w:cs="Times New Roman"/>
          <w:spacing w:val="-2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שאביו</w:t>
      </w:r>
      <w:r>
        <w:rPr>
          <w:rFonts w:ascii="Times New Roman" w:cs="Times New Roman"/>
          <w:spacing w:val="-2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או</w:t>
      </w:r>
      <w:r>
        <w:rPr>
          <w:rFonts w:ascii="Times New Roman" w:cs="Times New Roman"/>
          <w:spacing w:val="-2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אחד</w:t>
      </w:r>
      <w:r>
        <w:rPr>
          <w:rFonts w:ascii="Times New Roman" w:cs="Times New Roman"/>
          <w:spacing w:val="-3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מסביו</w:t>
      </w:r>
      <w:r>
        <w:rPr>
          <w:rFonts w:ascii="Times New Roman" w:cs="Times New Roman"/>
          <w:spacing w:val="-2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היה</w:t>
      </w:r>
      <w:r>
        <w:rPr>
          <w:rFonts w:ascii="Times New Roman" w:cs="Times New Roman"/>
          <w:spacing w:val="-3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יהודי</w:t>
      </w:r>
      <w:r>
        <w:rPr>
          <w:rFonts w:ascii="Times New Roman" w:cs="Times New Roman"/>
          <w:sz w:val="24"/>
          <w:szCs w:val="24"/>
        </w:rPr>
        <w:t>,</w:t>
      </w:r>
      <w:r>
        <w:rPr>
          <w:rFonts w:ascii="Times New Roman" w:cs="Times New Roman"/>
          <w:spacing w:val="-3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מי</w:t>
      </w:r>
      <w:r>
        <w:rPr>
          <w:rFonts w:ascii="Times New Roman" w:cs="Times New Roman"/>
          <w:spacing w:val="-2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שבן</w:t>
      </w:r>
      <w:r>
        <w:rPr>
          <w:rFonts w:ascii="Times New Roman" w:cs="Times New Roman"/>
          <w:spacing w:val="-1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זוג</w:t>
      </w:r>
      <w:r>
        <w:rPr>
          <w:rFonts w:ascii="Times New Roman" w:cs="Times New Roman"/>
          <w:sz w:val="24"/>
          <w:szCs w:val="24"/>
          <w:rtl/>
        </w:rPr>
        <w:t>ו</w:t>
      </w:r>
    </w:p>
    <w:p>
      <w:pPr>
        <w:bidi/>
        <w:spacing w:line="228" w:lineRule="exact" w:before="0"/>
        <w:ind w:right="1804" w:left="1522" w:firstLine="0"/>
        <w:jc w:val="left"/>
        <w:rPr>
          <w:rFonts w:ascii="Times New Roman" w:cs="Times New Roman"/>
          <w:sz w:val="24"/>
          <w:szCs w:val="24"/>
        </w:rPr>
      </w:pPr>
      <w:r>
        <w:rPr>
          <w:rFonts w:ascii="Times New Roman" w:cs="Times New Roman"/>
          <w:spacing w:val="-5"/>
          <w:sz w:val="24"/>
          <w:szCs w:val="24"/>
          <w:rtl/>
        </w:rPr>
        <w:t>הוא</w:t>
      </w:r>
      <w:r>
        <w:rPr>
          <w:rFonts w:ascii="Times New Roman" w:cs="Times New Roman"/>
          <w:sz w:val="24"/>
          <w:szCs w:val="24"/>
          <w:rtl/>
        </w:rPr>
        <w:t> יהודי</w:t>
      </w:r>
      <w:r>
        <w:rPr>
          <w:rFonts w:ascii="Times New Roman" w:cs="Times New Roman"/>
          <w:spacing w:val="-2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או</w:t>
      </w:r>
      <w:r>
        <w:rPr>
          <w:rFonts w:ascii="Times New Roman" w:cs="Times New Roman"/>
          <w:spacing w:val="-3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מי</w:t>
      </w:r>
      <w:r>
        <w:rPr>
          <w:rFonts w:ascii="Times New Roman" w:cs="Times New Roman"/>
          <w:spacing w:val="-2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שבן</w:t>
      </w:r>
      <w:r>
        <w:rPr>
          <w:rFonts w:ascii="Times New Roman" w:cs="Times New Roman"/>
          <w:spacing w:val="-1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זוגו</w:t>
      </w:r>
      <w:r>
        <w:rPr>
          <w:rFonts w:ascii="Times New Roman" w:cs="Times New Roman"/>
          <w:spacing w:val="-2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הוא בנו</w:t>
      </w:r>
      <w:r>
        <w:rPr>
          <w:rFonts w:ascii="Times New Roman" w:cs="Times New Roman"/>
          <w:spacing w:val="-2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או</w:t>
      </w:r>
      <w:r>
        <w:rPr>
          <w:rFonts w:ascii="Times New Roman" w:cs="Times New Roman"/>
          <w:spacing w:val="-3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נכדו</w:t>
      </w:r>
      <w:r>
        <w:rPr>
          <w:rFonts w:ascii="Times New Roman" w:cs="Times New Roman"/>
          <w:spacing w:val="-2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של</w:t>
      </w:r>
      <w:r>
        <w:rPr>
          <w:rFonts w:ascii="Times New Roman" w:cs="Times New Roman"/>
          <w:spacing w:val="-3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יהודי</w:t>
      </w:r>
      <w:r>
        <w:rPr>
          <w:rFonts w:ascii="Times New Roman" w:cs="Times New Roman"/>
          <w:sz w:val="24"/>
          <w:szCs w:val="24"/>
        </w:rPr>
        <w:t>,</w:t>
      </w:r>
      <w:r>
        <w:rPr>
          <w:rFonts w:ascii="Times New Roman" w:cs="Times New Roman"/>
          <w:spacing w:val="1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להוציא</w:t>
      </w:r>
      <w:r>
        <w:rPr>
          <w:rFonts w:ascii="Times New Roman" w:cs="Times New Roman"/>
          <w:spacing w:val="-4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אדם</w:t>
      </w:r>
      <w:r>
        <w:rPr>
          <w:rFonts w:ascii="Times New Roman" w:cs="Times New Roman"/>
          <w:spacing w:val="-2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שהיה</w:t>
      </w:r>
      <w:r>
        <w:rPr>
          <w:rFonts w:ascii="Times New Roman" w:cs="Times New Roman"/>
          <w:spacing w:val="-1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יהודי</w:t>
      </w:r>
      <w:r>
        <w:rPr>
          <w:rFonts w:ascii="Times New Roman" w:cs="Times New Roman"/>
          <w:spacing w:val="-4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ו</w:t>
      </w:r>
      <w:r>
        <w:rPr>
          <w:rFonts w:ascii="Times New Roman" w:cs="Times New Roman"/>
          <w:color w:val="0000FF"/>
          <w:sz w:val="24"/>
          <w:szCs w:val="24"/>
          <w:u w:val="single" w:color="0000FF"/>
          <w:rtl/>
        </w:rPr>
        <w:t>המיר</w:t>
      </w:r>
      <w:r>
        <w:rPr>
          <w:rFonts w:ascii="Times New Roman" w:cs="Times New Roman"/>
          <w:color w:val="0000FF"/>
          <w:spacing w:val="-4"/>
          <w:sz w:val="24"/>
          <w:szCs w:val="24"/>
          <w:u w:val="single" w:color="0000FF"/>
          <w:rtl/>
        </w:rPr>
        <w:t> </w:t>
      </w:r>
      <w:r>
        <w:rPr>
          <w:rFonts w:ascii="Times New Roman" w:cs="Times New Roman"/>
          <w:color w:val="0000FF"/>
          <w:sz w:val="24"/>
          <w:szCs w:val="24"/>
          <w:u w:val="single" w:color="0000FF"/>
          <w:rtl/>
        </w:rPr>
        <w:t>דתו</w:t>
      </w:r>
      <w:r>
        <w:rPr>
          <w:rFonts w:ascii="Times New Roman" w:cs="Times New Roman"/>
          <w:spacing w:val="-2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מרצון</w:t>
      </w:r>
      <w:r>
        <w:rPr>
          <w:rFonts w:ascii="Times New Roman" w:cs="Times New Roman"/>
          <w:sz w:val="24"/>
          <w:szCs w:val="24"/>
        </w:rPr>
        <w:t>.</w:t>
      </w: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spacing w:before="80"/>
        <w:rPr>
          <w:rFonts w:ascii="Times New Roman"/>
          <w:sz w:val="24"/>
        </w:rPr>
      </w:pPr>
    </w:p>
    <w:p>
      <w:pPr>
        <w:pStyle w:val="BodyText"/>
        <w:bidi/>
        <w:spacing w:line="465" w:lineRule="auto"/>
        <w:ind w:right="1939" w:left="1464" w:hanging="72"/>
        <w:jc w:val="right"/>
      </w:pPr>
      <w:r>
        <w:rPr>
          <w:u w:val="single"/>
          <w:rtl/>
        </w:rPr>
        <w:t>למי</w:t>
      </w:r>
      <w:r>
        <w:rPr>
          <w:spacing w:val="-4"/>
          <w:u w:val="single"/>
          <w:rtl/>
        </w:rPr>
        <w:t> </w:t>
      </w:r>
      <w:r>
        <w:rPr>
          <w:u w:val="single"/>
          <w:rtl/>
        </w:rPr>
        <w:t>יש</w:t>
      </w:r>
      <w:r>
        <w:rPr>
          <w:spacing w:val="-3"/>
          <w:u w:val="single"/>
          <w:rtl/>
        </w:rPr>
        <w:t> </w:t>
      </w:r>
      <w:r>
        <w:rPr>
          <w:u w:val="single"/>
          <w:rtl/>
        </w:rPr>
        <w:t>זכות לעלות</w:t>
      </w:r>
      <w:r>
        <w:rPr/>
        <w:t>:</w:t>
      </w:r>
      <w:r>
        <w:rPr>
          <w:spacing w:val="80"/>
          <w:w w:val="150"/>
          <w:rtl/>
        </w:rPr>
        <w:t>                   </w:t>
      </w:r>
      <w:r>
        <w:rPr>
          <w:rtl/>
        </w:rPr>
        <w:t>לכל</w:t>
      </w:r>
      <w:r>
        <w:rPr>
          <w:spacing w:val="-2"/>
          <w:rtl/>
        </w:rPr>
        <w:t> </w:t>
      </w:r>
      <w:r>
        <w:rPr>
          <w:rtl/>
        </w:rPr>
        <w:t>יהודי</w:t>
      </w:r>
      <w:r>
        <w:rPr>
          <w:spacing w:val="-4"/>
          <w:rtl/>
        </w:rPr>
        <w:t> </w:t>
      </w:r>
      <w:r>
        <w:rPr>
          <w:rtl/>
        </w:rPr>
        <w:t>יש</w:t>
      </w:r>
      <w:r>
        <w:rPr>
          <w:spacing w:val="-1"/>
          <w:rtl/>
        </w:rPr>
        <w:t> </w:t>
      </w:r>
      <w:r>
        <w:rPr>
          <w:rtl/>
        </w:rPr>
        <w:t>זכות</w:t>
      </w:r>
      <w:r>
        <w:rPr>
          <w:spacing w:val="-2"/>
          <w:rtl/>
        </w:rPr>
        <w:t> </w:t>
      </w:r>
      <w:r>
        <w:rPr>
          <w:rtl/>
        </w:rPr>
        <w:t>לעלות</w:t>
      </w:r>
      <w:r>
        <w:rPr>
          <w:spacing w:val="-2"/>
          <w:rtl/>
        </w:rPr>
        <w:t> </w:t>
      </w:r>
      <w:r>
        <w:rPr>
          <w:rtl/>
        </w:rPr>
        <w:t>לארץ</w:t>
      </w:r>
      <w:r>
        <w:rPr/>
        <w:t>-</w:t>
      </w:r>
      <w:r>
        <w:rPr>
          <w:rtl/>
        </w:rPr>
        <w:t>ישראל כל יהודי שיבקש יקבל אשרה של עול</w:t>
      </w:r>
      <w:r>
        <w:rPr>
          <w:rtl/>
        </w:rPr>
        <w:t>ה</w:t>
      </w:r>
    </w:p>
    <w:p>
      <w:pPr>
        <w:pStyle w:val="BodyText"/>
        <w:spacing w:before="2"/>
      </w:pPr>
    </w:p>
    <w:p>
      <w:pPr>
        <w:pStyle w:val="BodyText"/>
        <w:bidi/>
        <w:spacing w:line="490" w:lineRule="atLeast"/>
        <w:ind w:right="2402" w:left="1464" w:firstLine="890"/>
        <w:jc w:val="right"/>
      </w:pPr>
      <w:r>
        <w:rPr>
          <w:u w:val="single"/>
          <w:rtl/>
        </w:rPr>
        <w:t>שר</w:t>
      </w:r>
      <w:r>
        <w:rPr>
          <w:spacing w:val="-4"/>
          <w:u w:val="single"/>
          <w:rtl/>
        </w:rPr>
        <w:t> </w:t>
      </w:r>
      <w:r>
        <w:rPr>
          <w:u w:val="single"/>
          <w:rtl/>
        </w:rPr>
        <w:t>הפנים</w:t>
      </w:r>
      <w:r>
        <w:rPr>
          <w:spacing w:val="-3"/>
          <w:u w:val="single"/>
          <w:rtl/>
        </w:rPr>
        <w:t> </w:t>
      </w:r>
      <w:r>
        <w:rPr>
          <w:u w:val="single"/>
          <w:rtl/>
        </w:rPr>
        <w:t>רשאי</w:t>
      </w:r>
      <w:r>
        <w:rPr>
          <w:spacing w:val="-3"/>
          <w:u w:val="single"/>
          <w:rtl/>
        </w:rPr>
        <w:t> </w:t>
      </w:r>
      <w:r>
        <w:rPr>
          <w:u w:val="single"/>
          <w:rtl/>
        </w:rPr>
        <w:t>לדחות</w:t>
      </w:r>
      <w:r>
        <w:rPr>
          <w:spacing w:val="-3"/>
          <w:u w:val="single"/>
          <w:rtl/>
        </w:rPr>
        <w:t> </w:t>
      </w:r>
      <w:r>
        <w:rPr>
          <w:u w:val="single"/>
          <w:rtl/>
        </w:rPr>
        <w:t>בקשה</w:t>
      </w:r>
      <w:r>
        <w:rPr>
          <w:spacing w:val="-1"/>
          <w:u w:val="single"/>
          <w:rtl/>
        </w:rPr>
        <w:t> </w:t>
      </w:r>
      <w:r>
        <w:rPr>
          <w:u w:val="single"/>
          <w:rtl/>
        </w:rPr>
        <w:t>של</w:t>
      </w:r>
      <w:r>
        <w:rPr>
          <w:spacing w:val="-3"/>
          <w:u w:val="single"/>
          <w:rtl/>
        </w:rPr>
        <w:t> </w:t>
      </w:r>
      <w:r>
        <w:rPr>
          <w:u w:val="single"/>
          <w:rtl/>
        </w:rPr>
        <w:t>יהודי</w:t>
      </w:r>
      <w:r>
        <w:rPr>
          <w:spacing w:val="-3"/>
          <w:u w:val="single"/>
          <w:rtl/>
        </w:rPr>
        <w:t> </w:t>
      </w:r>
      <w:r>
        <w:rPr>
          <w:u w:val="single"/>
          <w:rtl/>
        </w:rPr>
        <w:t>במקרים</w:t>
      </w:r>
      <w:r>
        <w:rPr>
          <w:spacing w:val="-4"/>
          <w:u w:val="single"/>
          <w:rtl/>
        </w:rPr>
        <w:t> </w:t>
      </w:r>
      <w:r>
        <w:rPr>
          <w:u w:val="single"/>
          <w:rtl/>
        </w:rPr>
        <w:t>הבאים</w:t>
      </w:r>
      <w:r>
        <w:rPr/>
        <w:t>:</w:t>
      </w:r>
      <w:r>
        <w:rPr>
          <w:spacing w:val="80"/>
          <w:rtl/>
        </w:rPr>
        <w:t>  </w:t>
      </w:r>
      <w:r>
        <w:rPr>
          <w:rtl/>
        </w:rPr>
        <w:t>פועל</w:t>
      </w:r>
      <w:r>
        <w:rPr>
          <w:spacing w:val="-2"/>
          <w:rtl/>
        </w:rPr>
        <w:t> </w:t>
      </w:r>
      <w:r>
        <w:rPr>
          <w:rtl/>
        </w:rPr>
        <w:t>נגד</w:t>
      </w:r>
      <w:r>
        <w:rPr>
          <w:spacing w:val="-2"/>
          <w:rtl/>
        </w:rPr>
        <w:t> </w:t>
      </w:r>
      <w:r>
        <w:rPr>
          <w:rtl/>
        </w:rPr>
        <w:t>העם</w:t>
      </w:r>
      <w:r>
        <w:rPr>
          <w:spacing w:val="-4"/>
          <w:rtl/>
        </w:rPr>
        <w:t> </w:t>
      </w:r>
      <w:r>
        <w:rPr>
          <w:rtl/>
        </w:rPr>
        <w:t>היהודי עלול לסכן את בריאות המדינה א</w:t>
      </w:r>
      <w:r>
        <w:rPr>
          <w:rtl/>
        </w:rPr>
        <w:t>ו</w:t>
      </w:r>
    </w:p>
    <w:p>
      <w:pPr>
        <w:pStyle w:val="BodyText"/>
        <w:bidi/>
        <w:spacing w:before="37"/>
        <w:ind w:right="1804" w:left="1477" w:firstLine="0"/>
        <w:jc w:val="left"/>
      </w:pPr>
      <w:r>
        <w:rPr>
          <w:spacing w:val="-2"/>
          <w:rtl/>
        </w:rPr>
        <w:t>ביטחונ</w:t>
      </w:r>
      <w:r>
        <w:rPr>
          <w:spacing w:val="-2"/>
          <w:rtl/>
        </w:rPr>
        <w:t>ה</w:t>
      </w:r>
    </w:p>
    <w:p>
      <w:pPr>
        <w:pStyle w:val="BodyText"/>
        <w:bidi/>
        <w:spacing w:before="239"/>
        <w:ind w:right="1936" w:left="0" w:firstLine="0"/>
        <w:jc w:val="right"/>
      </w:pPr>
      <w:r>
        <w:rPr>
          <w:spacing w:val="-5"/>
          <w:rtl/>
        </w:rPr>
        <w:t>בעל</w:t>
      </w:r>
      <w:r>
        <w:rPr>
          <w:spacing w:val="-4"/>
          <w:rtl/>
        </w:rPr>
        <w:t> </w:t>
      </w:r>
      <w:r>
        <w:rPr>
          <w:rtl/>
        </w:rPr>
        <w:t>עבר</w:t>
      </w:r>
      <w:r>
        <w:rPr>
          <w:spacing w:val="-4"/>
          <w:rtl/>
        </w:rPr>
        <w:t> </w:t>
      </w:r>
      <w:r>
        <w:rPr>
          <w:rtl/>
        </w:rPr>
        <w:t>פלילי</w:t>
      </w:r>
      <w:r>
        <w:rPr>
          <w:spacing w:val="-6"/>
          <w:rtl/>
        </w:rPr>
        <w:t> </w:t>
      </w:r>
      <w:r>
        <w:rPr>
          <w:rtl/>
        </w:rPr>
        <w:t>העלול</w:t>
      </w:r>
      <w:r>
        <w:rPr>
          <w:spacing w:val="-2"/>
          <w:rtl/>
        </w:rPr>
        <w:t> </w:t>
      </w:r>
      <w:r>
        <w:rPr>
          <w:rtl/>
        </w:rPr>
        <w:t>לסכן</w:t>
      </w:r>
      <w:r>
        <w:rPr>
          <w:spacing w:val="-5"/>
          <w:rtl/>
        </w:rPr>
        <w:t> </w:t>
      </w:r>
      <w:r>
        <w:rPr>
          <w:rtl/>
        </w:rPr>
        <w:t>את</w:t>
      </w:r>
      <w:r>
        <w:rPr>
          <w:spacing w:val="-4"/>
          <w:rtl/>
        </w:rPr>
        <w:t> </w:t>
      </w:r>
      <w:r>
        <w:rPr>
          <w:rtl/>
        </w:rPr>
        <w:t>הציבו</w:t>
      </w:r>
      <w:r>
        <w:rPr>
          <w:rtl/>
        </w:rPr>
        <w:t>ר</w:t>
      </w:r>
    </w:p>
    <w:p>
      <w:pPr>
        <w:pStyle w:val="BodyText"/>
      </w:pPr>
    </w:p>
    <w:p>
      <w:pPr>
        <w:pStyle w:val="BodyText"/>
        <w:spacing w:before="222"/>
      </w:pPr>
    </w:p>
    <w:p>
      <w:pPr>
        <w:pStyle w:val="BodyText"/>
        <w:bidi/>
        <w:ind w:right="2013" w:left="0" w:firstLine="0"/>
        <w:jc w:val="right"/>
      </w:pPr>
      <w:r>
        <w:rPr>
          <w:spacing w:val="-2"/>
          <w:u w:val="single"/>
          <w:rtl/>
        </w:rPr>
        <w:t>זכויות</w:t>
      </w:r>
      <w:r>
        <w:rPr>
          <w:spacing w:val="-1"/>
          <w:u w:val="single"/>
          <w:rtl/>
        </w:rPr>
        <w:t> </w:t>
      </w:r>
      <w:r>
        <w:rPr>
          <w:u w:val="single"/>
          <w:rtl/>
        </w:rPr>
        <w:t>בני משפחה</w:t>
      </w:r>
      <w:r>
        <w:rPr>
          <w:spacing w:val="78"/>
          <w:w w:val="150"/>
          <w:rtl/>
        </w:rPr>
        <w:t>                    </w:t>
      </w:r>
      <w:r>
        <w:rPr>
          <w:rtl/>
        </w:rPr>
        <w:t>הזכויות</w:t>
      </w:r>
      <w:r>
        <w:rPr>
          <w:spacing w:val="-3"/>
          <w:rtl/>
        </w:rPr>
        <w:t> </w:t>
      </w:r>
      <w:r>
        <w:rPr>
          <w:rtl/>
        </w:rPr>
        <w:t>האלו</w:t>
      </w:r>
      <w:r>
        <w:rPr>
          <w:spacing w:val="1"/>
          <w:rtl/>
        </w:rPr>
        <w:t> </w:t>
      </w:r>
      <w:r>
        <w:rPr>
          <w:rtl/>
        </w:rPr>
        <w:t>ניתנות</w:t>
      </w:r>
      <w:r>
        <w:rPr>
          <w:spacing w:val="-3"/>
          <w:rtl/>
        </w:rPr>
        <w:t> </w:t>
      </w:r>
      <w:r>
        <w:rPr>
          <w:rtl/>
        </w:rPr>
        <w:t>גם</w:t>
      </w:r>
      <w:r>
        <w:rPr>
          <w:spacing w:val="-2"/>
          <w:rtl/>
        </w:rPr>
        <w:t> </w:t>
      </w:r>
      <w:r>
        <w:rPr>
          <w:rtl/>
        </w:rPr>
        <w:t>לילד</w:t>
      </w:r>
      <w:r>
        <w:rPr>
          <w:spacing w:val="-1"/>
          <w:rtl/>
        </w:rPr>
        <w:t> </w:t>
      </w:r>
      <w:r>
        <w:rPr>
          <w:rtl/>
        </w:rPr>
        <w:t>ונכד ש</w:t>
      </w:r>
      <w:r>
        <w:rPr>
          <w:rtl/>
        </w:rPr>
        <w:t>ל</w:t>
      </w:r>
    </w:p>
    <w:p>
      <w:pPr>
        <w:pStyle w:val="BodyText"/>
        <w:bidi/>
        <w:spacing w:before="239"/>
        <w:ind w:right="0" w:left="1682" w:firstLine="0"/>
        <w:jc w:val="center"/>
      </w:pPr>
      <w:r>
        <w:rPr>
          <w:spacing w:val="-2"/>
          <w:rtl/>
        </w:rPr>
        <w:t>יהוד</w:t>
      </w:r>
      <w:r>
        <w:rPr>
          <w:spacing w:val="-2"/>
          <w:rtl/>
        </w:rPr>
        <w:t>י</w:t>
      </w:r>
    </w:p>
    <w:p>
      <w:pPr>
        <w:spacing w:after="0"/>
        <w:jc w:val="center"/>
        <w:sectPr>
          <w:pgSz w:w="11910" w:h="16840"/>
          <w:pgMar w:header="0" w:footer="1009" w:top="1920" w:bottom="1200" w:left="0" w:right="320"/>
        </w:sectPr>
      </w:pPr>
    </w:p>
    <w:p>
      <w:pPr>
        <w:pStyle w:val="BodyText"/>
        <w:bidi/>
        <w:spacing w:before="80"/>
        <w:ind w:right="2071" w:left="0" w:firstLine="0"/>
        <w:jc w:val="right"/>
      </w:pPr>
      <w:r>
        <w:rPr>
          <w:spacing w:val="-5"/>
          <w:rtl/>
        </w:rPr>
        <w:t>לבן</w:t>
      </w:r>
      <w:r>
        <w:rPr>
          <w:spacing w:val="-3"/>
          <w:rtl/>
        </w:rPr>
        <w:t> </w:t>
      </w:r>
      <w:r>
        <w:rPr>
          <w:rtl/>
        </w:rPr>
        <w:t>זוג</w:t>
      </w:r>
      <w:r>
        <w:rPr>
          <w:spacing w:val="-4"/>
          <w:rtl/>
        </w:rPr>
        <w:t> </w:t>
      </w:r>
      <w:r>
        <w:rPr>
          <w:rtl/>
        </w:rPr>
        <w:t>של</w:t>
      </w:r>
      <w:r>
        <w:rPr>
          <w:spacing w:val="-4"/>
          <w:rtl/>
        </w:rPr>
        <w:t> </w:t>
      </w:r>
      <w:r>
        <w:rPr>
          <w:rtl/>
        </w:rPr>
        <w:t>יהודי</w:t>
      </w:r>
      <w:r>
        <w:rPr/>
        <w:t>,</w:t>
      </w:r>
      <w:r>
        <w:rPr>
          <w:rtl/>
        </w:rPr>
        <w:t>לבן</w:t>
      </w:r>
      <w:r>
        <w:rPr>
          <w:spacing w:val="-3"/>
          <w:rtl/>
        </w:rPr>
        <w:t> </w:t>
      </w:r>
      <w:r>
        <w:rPr>
          <w:rtl/>
        </w:rPr>
        <w:t>זוג</w:t>
      </w:r>
      <w:r>
        <w:rPr>
          <w:spacing w:val="-2"/>
          <w:rtl/>
        </w:rPr>
        <w:t> </w:t>
      </w:r>
      <w:r>
        <w:rPr>
          <w:rtl/>
        </w:rPr>
        <w:t>של</w:t>
      </w:r>
      <w:r>
        <w:rPr>
          <w:spacing w:val="-4"/>
          <w:rtl/>
        </w:rPr>
        <w:t> </w:t>
      </w:r>
      <w:r>
        <w:rPr>
          <w:rtl/>
        </w:rPr>
        <w:t>ילד</w:t>
      </w:r>
      <w:r>
        <w:rPr>
          <w:spacing w:val="-5"/>
          <w:rtl/>
        </w:rPr>
        <w:t> </w:t>
      </w:r>
      <w:r>
        <w:rPr>
          <w:rtl/>
        </w:rPr>
        <w:t>יהוד</w:t>
      </w:r>
      <w:r>
        <w:rPr>
          <w:rtl/>
        </w:rPr>
        <w:t>י</w:t>
      </w:r>
    </w:p>
    <w:p>
      <w:pPr>
        <w:pStyle w:val="BodyText"/>
        <w:bidi/>
        <w:spacing w:before="239"/>
        <w:ind w:right="2080" w:left="0" w:firstLine="0"/>
        <w:jc w:val="right"/>
      </w:pPr>
      <w:r>
        <w:rPr>
          <w:spacing w:val="-4"/>
          <w:rtl/>
        </w:rPr>
        <w:t>מלבד</w:t>
      </w:r>
      <w:r>
        <w:rPr>
          <w:spacing w:val="-1"/>
          <w:rtl/>
        </w:rPr>
        <w:t> </w:t>
      </w:r>
      <w:r>
        <w:rPr>
          <w:rtl/>
        </w:rPr>
        <w:t>אדם</w:t>
      </w:r>
      <w:r>
        <w:rPr>
          <w:spacing w:val="-4"/>
          <w:rtl/>
        </w:rPr>
        <w:t> </w:t>
      </w:r>
      <w:r>
        <w:rPr>
          <w:rtl/>
        </w:rPr>
        <w:t>שהיה</w:t>
      </w:r>
      <w:r>
        <w:rPr>
          <w:spacing w:val="-3"/>
          <w:rtl/>
        </w:rPr>
        <w:t> </w:t>
      </w:r>
      <w:r>
        <w:rPr>
          <w:rtl/>
        </w:rPr>
        <w:t>יהודי</w:t>
      </w:r>
      <w:r>
        <w:rPr>
          <w:spacing w:val="-4"/>
          <w:rtl/>
        </w:rPr>
        <w:t> </w:t>
      </w:r>
      <w:r>
        <w:rPr>
          <w:rtl/>
        </w:rPr>
        <w:t>והמיר</w:t>
      </w:r>
      <w:r>
        <w:rPr>
          <w:spacing w:val="-3"/>
          <w:rtl/>
        </w:rPr>
        <w:t> </w:t>
      </w:r>
      <w:r>
        <w:rPr>
          <w:rtl/>
        </w:rPr>
        <w:t>את</w:t>
      </w:r>
      <w:r>
        <w:rPr>
          <w:spacing w:val="-7"/>
          <w:rtl/>
        </w:rPr>
        <w:t> </w:t>
      </w:r>
      <w:r>
        <w:rPr>
          <w:rtl/>
        </w:rPr>
        <w:t>דת</w:t>
      </w:r>
      <w:r>
        <w:rPr>
          <w:rtl/>
        </w:rPr>
        <w:t>ו</w:t>
      </w:r>
    </w:p>
    <w:p>
      <w:pPr>
        <w:pStyle w:val="BodyText"/>
        <w:bidi/>
        <w:spacing w:before="38"/>
        <w:ind w:right="9648" w:left="0" w:firstLine="0"/>
        <w:jc w:val="right"/>
      </w:pPr>
      <w:r>
        <w:rPr>
          <w:spacing w:val="-2"/>
          <w:rtl/>
        </w:rPr>
        <w:t>מרצו</w:t>
      </w:r>
      <w:r>
        <w:rPr>
          <w:spacing w:val="-2"/>
          <w:rtl/>
        </w:rPr>
        <w:t>ן</w:t>
      </w:r>
    </w:p>
    <w:p>
      <w:pPr>
        <w:pStyle w:val="BodyText"/>
      </w:pPr>
    </w:p>
    <w:p>
      <w:pPr>
        <w:pStyle w:val="BodyText"/>
        <w:spacing w:before="222"/>
      </w:pPr>
    </w:p>
    <w:p>
      <w:pPr>
        <w:pStyle w:val="BodyText"/>
        <w:bidi/>
        <w:spacing w:line="465" w:lineRule="auto"/>
        <w:ind w:right="2625" w:left="1192" w:hanging="389"/>
        <w:jc w:val="right"/>
      </w:pPr>
      <w:r>
        <w:rPr>
          <w:u w:val="single"/>
          <w:rtl/>
        </w:rPr>
        <w:t>הגדרת</w:t>
      </w:r>
      <w:r>
        <w:rPr>
          <w:spacing w:val="-2"/>
          <w:u w:val="single"/>
          <w:rtl/>
        </w:rPr>
        <w:t> </w:t>
      </w:r>
      <w:r>
        <w:rPr>
          <w:u w:val="single"/>
          <w:rtl/>
        </w:rPr>
        <w:t>יהודי</w:t>
      </w:r>
      <w:r>
        <w:rPr>
          <w:spacing w:val="80"/>
          <w:w w:val="150"/>
          <w:rtl/>
        </w:rPr>
        <w:t>                     </w:t>
      </w:r>
      <w:r>
        <w:rPr>
          <w:rtl/>
        </w:rPr>
        <w:t>יהודי</w:t>
      </w:r>
      <w:r>
        <w:rPr>
          <w:spacing w:val="-1"/>
          <w:rtl/>
        </w:rPr>
        <w:t> </w:t>
      </w:r>
      <w:r>
        <w:rPr>
          <w:rtl/>
        </w:rPr>
        <w:t>הוא</w:t>
      </w:r>
      <w:r>
        <w:rPr>
          <w:spacing w:val="-2"/>
          <w:rtl/>
        </w:rPr>
        <w:t> </w:t>
      </w:r>
      <w:r>
        <w:rPr>
          <w:rtl/>
        </w:rPr>
        <w:t>אדם</w:t>
      </w:r>
      <w:r>
        <w:rPr>
          <w:spacing w:val="-2"/>
          <w:rtl/>
        </w:rPr>
        <w:t> </w:t>
      </w:r>
      <w:r>
        <w:rPr>
          <w:rtl/>
        </w:rPr>
        <w:t>שנולד לאם</w:t>
      </w:r>
      <w:r>
        <w:rPr>
          <w:spacing w:val="-2"/>
          <w:rtl/>
        </w:rPr>
        <w:t> </w:t>
      </w:r>
      <w:r>
        <w:rPr>
          <w:rtl/>
        </w:rPr>
        <w:t>יהודיה</w:t>
      </w:r>
      <w:r>
        <w:rPr>
          <w:spacing w:val="-2"/>
          <w:rtl/>
        </w:rPr>
        <w:t> </w:t>
      </w:r>
      <w:r>
        <w:rPr>
          <w:rtl/>
        </w:rPr>
        <w:t>או שהתגייר והוא אינו בן דת אחר</w:t>
      </w:r>
      <w:r>
        <w:rPr>
          <w:rtl/>
        </w:rPr>
        <w:t>ת</w:t>
      </w:r>
    </w:p>
    <w:p>
      <w:pPr>
        <w:pStyle w:val="BodyText"/>
        <w:spacing w:before="239"/>
      </w:pPr>
    </w:p>
    <w:p>
      <w:pPr>
        <w:pStyle w:val="BodyText"/>
        <w:bidi/>
        <w:spacing w:before="1"/>
        <w:ind w:right="2582" w:left="0" w:firstLine="0"/>
        <w:jc w:val="right"/>
      </w:pPr>
      <w:r>
        <w:rPr>
          <w:spacing w:val="-2"/>
          <w:u w:val="single"/>
          <w:rtl/>
        </w:rPr>
        <w:t>ביצוע</w:t>
      </w:r>
      <w:r>
        <w:rPr>
          <w:spacing w:val="19"/>
          <w:u w:val="single"/>
          <w:rtl/>
        </w:rPr>
        <w:t> </w:t>
      </w:r>
      <w:r>
        <w:rPr>
          <w:u w:val="single"/>
          <w:rtl/>
        </w:rPr>
        <w:t>החוק</w:t>
      </w:r>
      <w:r>
        <w:rPr>
          <w:spacing w:val="74"/>
          <w:w w:val="150"/>
          <w:rtl/>
        </w:rPr>
        <w:t>                       </w:t>
      </w:r>
      <w:r>
        <w:rPr>
          <w:rtl/>
        </w:rPr>
        <w:t>שר</w:t>
      </w:r>
      <w:r>
        <w:rPr>
          <w:spacing w:val="-3"/>
          <w:rtl/>
        </w:rPr>
        <w:t> </w:t>
      </w:r>
      <w:r>
        <w:rPr>
          <w:rtl/>
        </w:rPr>
        <w:t>הפנים</w:t>
      </w:r>
      <w:r>
        <w:rPr>
          <w:spacing w:val="-1"/>
          <w:rtl/>
        </w:rPr>
        <w:t> </w:t>
      </w:r>
      <w:r>
        <w:rPr>
          <w:rtl/>
        </w:rPr>
        <w:t>ממונה</w:t>
      </w:r>
      <w:r>
        <w:rPr>
          <w:spacing w:val="1"/>
          <w:rtl/>
        </w:rPr>
        <w:t> </w:t>
      </w:r>
      <w:r>
        <w:rPr>
          <w:rtl/>
        </w:rPr>
        <w:t>על</w:t>
      </w:r>
      <w:r>
        <w:rPr>
          <w:spacing w:val="-4"/>
          <w:rtl/>
        </w:rPr>
        <w:t> </w:t>
      </w:r>
      <w:r>
        <w:rPr>
          <w:rtl/>
        </w:rPr>
        <w:t>ביצוע</w:t>
      </w:r>
      <w:r>
        <w:rPr>
          <w:spacing w:val="-1"/>
          <w:rtl/>
        </w:rPr>
        <w:t> </w:t>
      </w:r>
      <w:r>
        <w:rPr>
          <w:rtl/>
        </w:rPr>
        <w:t>החו</w:t>
      </w:r>
      <w:r>
        <w:rPr>
          <w:rtl/>
        </w:rPr>
        <w:t>ק</w:t>
      </w:r>
    </w:p>
    <w:p>
      <w:pPr>
        <w:pStyle w:val="BodyText"/>
      </w:pPr>
    </w:p>
    <w:p>
      <w:pPr>
        <w:pStyle w:val="BodyText"/>
        <w:spacing w:before="222"/>
      </w:pPr>
    </w:p>
    <w:p>
      <w:pPr>
        <w:pStyle w:val="Heading5"/>
        <w:bidi/>
        <w:ind w:right="1804" w:left="1478" w:firstLine="0"/>
        <w:jc w:val="left"/>
        <w:rPr>
          <w:u w:val="none"/>
        </w:rPr>
      </w:pPr>
      <w:r>
        <w:rPr>
          <w:spacing w:val="-4"/>
          <w:u w:val="thick"/>
          <w:rtl/>
        </w:rPr>
        <w:t>החוק</w:t>
      </w:r>
      <w:r>
        <w:rPr>
          <w:spacing w:val="-5"/>
          <w:u w:val="thick"/>
          <w:rtl/>
        </w:rPr>
        <w:t> </w:t>
      </w:r>
      <w:r>
        <w:rPr>
          <w:u w:val="thick"/>
          <w:rtl/>
        </w:rPr>
        <w:t>מעורר</w:t>
      </w:r>
      <w:r>
        <w:rPr>
          <w:spacing w:val="-6"/>
          <w:u w:val="thick"/>
          <w:rtl/>
        </w:rPr>
        <w:t> </w:t>
      </w:r>
      <w:r>
        <w:rPr>
          <w:u w:val="thick"/>
          <w:rtl/>
        </w:rPr>
        <w:t>שתי</w:t>
      </w:r>
      <w:r>
        <w:rPr>
          <w:spacing w:val="-8"/>
          <w:u w:val="thick"/>
          <w:rtl/>
        </w:rPr>
        <w:t> </w:t>
      </w:r>
      <w:r>
        <w:rPr>
          <w:u w:val="thick"/>
          <w:rtl/>
        </w:rPr>
        <w:t>בעיו</w:t>
      </w:r>
      <w:r>
        <w:rPr>
          <w:u w:val="thick"/>
          <w:rtl/>
        </w:rPr>
        <w:t>ת</w:t>
      </w:r>
      <w:r>
        <w:rPr>
          <w:u w:val="none"/>
          <w:rtl/>
        </w:rPr>
      </w:r>
    </w:p>
    <w:p>
      <w:pPr>
        <w:pStyle w:val="BodyText"/>
        <w:rPr>
          <w:b/>
        </w:rPr>
      </w:pPr>
    </w:p>
    <w:p>
      <w:pPr>
        <w:pStyle w:val="BodyText"/>
        <w:spacing w:before="223"/>
        <w:rPr>
          <w:b/>
        </w:rPr>
      </w:pPr>
    </w:p>
    <w:p>
      <w:pPr>
        <w:pStyle w:val="BodyText"/>
        <w:bidi/>
        <w:spacing w:line="465" w:lineRule="auto"/>
        <w:ind w:right="3928" w:left="1477" w:firstLine="2688"/>
        <w:jc w:val="left"/>
      </w:pPr>
      <w:r>
        <w:rPr/>
        <w:t>.1</w:t>
      </w:r>
      <w:r>
        <w:rPr>
          <w:rtl/>
        </w:rPr>
        <w:t>בעיה</w:t>
      </w:r>
      <w:r>
        <w:rPr>
          <w:spacing w:val="-7"/>
          <w:rtl/>
        </w:rPr>
        <w:t> </w:t>
      </w:r>
      <w:r>
        <w:rPr>
          <w:rtl/>
        </w:rPr>
        <w:t>ראשונה</w:t>
      </w:r>
      <w:r>
        <w:rPr>
          <w:spacing w:val="-6"/>
          <w:rtl/>
        </w:rPr>
        <w:t> </w:t>
      </w:r>
      <w:r>
        <w:rPr>
          <w:rtl/>
        </w:rPr>
        <w:t>הגדרת</w:t>
      </w:r>
      <w:r>
        <w:rPr>
          <w:spacing w:val="-6"/>
          <w:rtl/>
        </w:rPr>
        <w:t> </w:t>
      </w:r>
      <w:r>
        <w:rPr>
          <w:rtl/>
        </w:rPr>
        <w:t>המושג</w:t>
      </w:r>
      <w:r>
        <w:rPr>
          <w:spacing w:val="-8"/>
          <w:rtl/>
        </w:rPr>
        <w:t> </w:t>
      </w:r>
      <w:r>
        <w:rPr>
          <w:rtl/>
        </w:rPr>
        <w:t>מיהו</w:t>
      </w:r>
      <w:r>
        <w:rPr>
          <w:spacing w:val="-7"/>
          <w:rtl/>
        </w:rPr>
        <w:t> </w:t>
      </w:r>
      <w:r>
        <w:rPr>
          <w:rtl/>
        </w:rPr>
        <w:t>יהודי </w:t>
      </w:r>
      <w:r>
        <w:rPr>
          <w:spacing w:val="-2"/>
        </w:rPr>
        <w:t>.2</w:t>
      </w:r>
      <w:r>
        <w:rPr>
          <w:spacing w:val="-2"/>
          <w:rtl/>
        </w:rPr>
        <w:t>בעיה</w:t>
      </w:r>
      <w:r>
        <w:rPr>
          <w:spacing w:val="-3"/>
          <w:rtl/>
        </w:rPr>
        <w:t> </w:t>
      </w:r>
      <w:r>
        <w:rPr>
          <w:rtl/>
        </w:rPr>
        <w:t>שנייה</w:t>
      </w:r>
      <w:r>
        <w:rPr>
          <w:spacing w:val="-6"/>
          <w:rtl/>
        </w:rPr>
        <w:t> </w:t>
      </w:r>
      <w:r>
        <w:rPr>
          <w:rtl/>
        </w:rPr>
        <w:t>החוק</w:t>
      </w:r>
      <w:r>
        <w:rPr>
          <w:spacing w:val="-5"/>
          <w:rtl/>
        </w:rPr>
        <w:t> </w:t>
      </w:r>
      <w:r>
        <w:rPr>
          <w:rtl/>
        </w:rPr>
        <w:t>פוגע</w:t>
      </w:r>
      <w:r>
        <w:rPr>
          <w:spacing w:val="-2"/>
          <w:rtl/>
        </w:rPr>
        <w:t> </w:t>
      </w:r>
      <w:r>
        <w:rPr>
          <w:rtl/>
        </w:rPr>
        <w:t>בעיקרון</w:t>
      </w:r>
      <w:r>
        <w:rPr>
          <w:spacing w:val="-6"/>
          <w:rtl/>
        </w:rPr>
        <w:t> </w:t>
      </w:r>
      <w:r>
        <w:rPr>
          <w:rtl/>
        </w:rPr>
        <w:t>השוויון</w:t>
      </w:r>
      <w:r>
        <w:rPr>
          <w:spacing w:val="-3"/>
          <w:rtl/>
        </w:rPr>
        <w:t> </w:t>
      </w:r>
      <w:r>
        <w:rPr>
          <w:rtl/>
        </w:rPr>
        <w:t>הוא</w:t>
      </w:r>
      <w:r>
        <w:rPr>
          <w:spacing w:val="-5"/>
          <w:rtl/>
        </w:rPr>
        <w:t> </w:t>
      </w:r>
      <w:r>
        <w:rPr>
          <w:rtl/>
        </w:rPr>
        <w:t>מעדיף</w:t>
      </w:r>
      <w:r>
        <w:rPr>
          <w:spacing w:val="-4"/>
          <w:rtl/>
        </w:rPr>
        <w:t> </w:t>
      </w:r>
      <w:r>
        <w:rPr>
          <w:rtl/>
        </w:rPr>
        <w:t>יהודי</w:t>
      </w:r>
      <w:r>
        <w:rPr>
          <w:spacing w:val="-2"/>
          <w:rtl/>
        </w:rPr>
        <w:t> </w:t>
      </w:r>
      <w:r>
        <w:rPr>
          <w:rtl/>
        </w:rPr>
        <w:t>על</w:t>
      </w:r>
      <w:r>
        <w:rPr>
          <w:spacing w:val="-5"/>
          <w:rtl/>
        </w:rPr>
        <w:t> </w:t>
      </w:r>
      <w:r>
        <w:rPr>
          <w:rtl/>
        </w:rPr>
        <w:t>פני</w:t>
      </w:r>
      <w:r>
        <w:rPr>
          <w:spacing w:val="-4"/>
          <w:rtl/>
        </w:rPr>
        <w:t> </w:t>
      </w:r>
      <w:r>
        <w:rPr>
          <w:rtl/>
        </w:rPr>
        <w:t>לא</w:t>
      </w:r>
      <w:r>
        <w:rPr>
          <w:spacing w:val="-6"/>
          <w:rtl/>
        </w:rPr>
        <w:t> </w:t>
      </w:r>
      <w:r>
        <w:rPr>
          <w:rtl/>
        </w:rPr>
        <w:t>יהוד</w:t>
      </w:r>
      <w:r>
        <w:rPr>
          <w:rtl/>
        </w:rPr>
        <w:t>י</w:t>
      </w:r>
    </w:p>
    <w:p>
      <w:pPr>
        <w:pStyle w:val="BodyText"/>
        <w:spacing w:before="236"/>
      </w:pPr>
    </w:p>
    <w:p>
      <w:pPr>
        <w:pStyle w:val="Heading5"/>
        <w:bidi/>
        <w:spacing w:before="1"/>
        <w:ind w:right="1804" w:left="1478" w:firstLine="0"/>
        <w:jc w:val="left"/>
        <w:rPr>
          <w:u w:val="none"/>
        </w:rPr>
      </w:pPr>
      <w:r>
        <w:rPr>
          <w:spacing w:val="-4"/>
          <w:u w:val="thick"/>
          <w:rtl/>
        </w:rPr>
        <w:t>הגדרת</w:t>
      </w:r>
      <w:r>
        <w:rPr>
          <w:spacing w:val="-5"/>
          <w:u w:val="thick"/>
          <w:rtl/>
        </w:rPr>
        <w:t> </w:t>
      </w:r>
      <w:r>
        <w:rPr>
          <w:u w:val="thick"/>
          <w:rtl/>
        </w:rPr>
        <w:t>מיהו</w:t>
      </w:r>
      <w:r>
        <w:rPr>
          <w:spacing w:val="-6"/>
          <w:u w:val="thick"/>
          <w:rtl/>
        </w:rPr>
        <w:t> </w:t>
      </w:r>
      <w:r>
        <w:rPr>
          <w:u w:val="thick"/>
          <w:rtl/>
        </w:rPr>
        <w:t>יהוד</w:t>
      </w:r>
      <w:r>
        <w:rPr>
          <w:u w:val="thick"/>
          <w:rtl/>
        </w:rPr>
        <w:t>י</w:t>
      </w:r>
      <w:r>
        <w:rPr>
          <w:u w:val="none"/>
          <w:rtl/>
        </w:rPr>
      </w:r>
    </w:p>
    <w:p>
      <w:pPr>
        <w:pStyle w:val="BodyText"/>
        <w:bidi/>
        <w:spacing w:before="239"/>
        <w:ind w:right="1804" w:left="1478" w:firstLine="0"/>
        <w:jc w:val="left"/>
      </w:pPr>
      <w:r>
        <w:rPr>
          <w:spacing w:val="-4"/>
          <w:rtl/>
        </w:rPr>
        <w:t>החוק</w:t>
      </w:r>
      <w:r>
        <w:rPr>
          <w:spacing w:val="-7"/>
          <w:rtl/>
        </w:rPr>
        <w:t> </w:t>
      </w:r>
      <w:r>
        <w:rPr>
          <w:rtl/>
        </w:rPr>
        <w:t>לא</w:t>
      </w:r>
      <w:r>
        <w:rPr>
          <w:spacing w:val="-5"/>
          <w:rtl/>
        </w:rPr>
        <w:t> </w:t>
      </w:r>
      <w:r>
        <w:rPr>
          <w:rtl/>
        </w:rPr>
        <w:t>במפורש</w:t>
      </w:r>
      <w:r>
        <w:rPr>
          <w:spacing w:val="-4"/>
          <w:rtl/>
        </w:rPr>
        <w:t> </w:t>
      </w:r>
      <w:r>
        <w:rPr>
          <w:rtl/>
        </w:rPr>
        <w:t>מיהו</w:t>
      </w:r>
      <w:r>
        <w:rPr>
          <w:spacing w:val="-5"/>
          <w:rtl/>
        </w:rPr>
        <w:t> </w:t>
      </w:r>
      <w:r>
        <w:rPr>
          <w:rtl/>
        </w:rPr>
        <w:t>יהודי</w:t>
      </w:r>
      <w:r>
        <w:rPr>
          <w:spacing w:val="-3"/>
          <w:rtl/>
        </w:rPr>
        <w:t> </w:t>
      </w:r>
      <w:r>
        <w:rPr>
          <w:rtl/>
        </w:rPr>
        <w:t>ולכן</w:t>
      </w:r>
      <w:r>
        <w:rPr>
          <w:spacing w:val="-7"/>
          <w:rtl/>
        </w:rPr>
        <w:t> </w:t>
      </w:r>
      <w:r>
        <w:rPr>
          <w:rtl/>
        </w:rPr>
        <w:t>נוצרו</w:t>
      </w:r>
      <w:r>
        <w:rPr>
          <w:spacing w:val="-3"/>
          <w:rtl/>
        </w:rPr>
        <w:t> </w:t>
      </w:r>
      <w:r>
        <w:rPr>
          <w:rtl/>
        </w:rPr>
        <w:t>במהלך</w:t>
      </w:r>
      <w:r>
        <w:rPr>
          <w:spacing w:val="-4"/>
          <w:rtl/>
        </w:rPr>
        <w:t> </w:t>
      </w:r>
      <w:r>
        <w:rPr>
          <w:rtl/>
        </w:rPr>
        <w:t>השנים</w:t>
      </w:r>
      <w:r>
        <w:rPr>
          <w:spacing w:val="-6"/>
          <w:rtl/>
        </w:rPr>
        <w:t> </w:t>
      </w:r>
      <w:r>
        <w:rPr>
          <w:rtl/>
        </w:rPr>
        <w:t>מחלוקות</w:t>
      </w:r>
      <w:r>
        <w:rPr>
          <w:spacing w:val="-4"/>
          <w:rtl/>
        </w:rPr>
        <w:t> </w:t>
      </w:r>
      <w:r>
        <w:rPr>
          <w:rtl/>
        </w:rPr>
        <w:t>בנוש</w:t>
      </w:r>
      <w:r>
        <w:rPr>
          <w:rtl/>
        </w:rPr>
        <w:t>א</w:t>
      </w:r>
    </w:p>
    <w:p>
      <w:pPr>
        <w:pStyle w:val="BodyText"/>
        <w:bidi/>
        <w:spacing w:line="490" w:lineRule="atLeast" w:before="2"/>
        <w:ind w:right="2088" w:left="1477" w:firstLine="1876"/>
        <w:jc w:val="left"/>
      </w:pPr>
      <w:r>
        <w:rPr>
          <w:rtl/>
        </w:rPr>
        <w:t>החוק</w:t>
      </w:r>
      <w:r>
        <w:rPr>
          <w:spacing w:val="-5"/>
          <w:rtl/>
        </w:rPr>
        <w:t> </w:t>
      </w:r>
      <w:r>
        <w:rPr>
          <w:rtl/>
        </w:rPr>
        <w:t>התגבש</w:t>
      </w:r>
      <w:r>
        <w:rPr>
          <w:spacing w:val="-1"/>
          <w:rtl/>
        </w:rPr>
        <w:t> </w:t>
      </w:r>
      <w:r>
        <w:rPr>
          <w:rtl/>
        </w:rPr>
        <w:t>דרך</w:t>
      </w:r>
      <w:r>
        <w:rPr>
          <w:spacing w:val="-6"/>
          <w:rtl/>
        </w:rPr>
        <w:t> </w:t>
      </w:r>
      <w:r>
        <w:rPr>
          <w:rtl/>
        </w:rPr>
        <w:t>בגצים</w:t>
      </w:r>
      <w:r>
        <w:rPr>
          <w:spacing w:val="-3"/>
          <w:rtl/>
        </w:rPr>
        <w:t> </w:t>
      </w:r>
      <w:r>
        <w:rPr>
          <w:rtl/>
        </w:rPr>
        <w:t>שהוגשו</w:t>
      </w:r>
      <w:r>
        <w:rPr>
          <w:spacing w:val="-3"/>
          <w:rtl/>
        </w:rPr>
        <w:t> </w:t>
      </w:r>
      <w:r>
        <w:rPr/>
        <w:t>(</w:t>
      </w:r>
      <w:r>
        <w:rPr>
          <w:rtl/>
        </w:rPr>
        <w:t>בג</w:t>
      </w:r>
      <w:r>
        <w:rPr/>
        <w:t>"</w:t>
      </w:r>
      <w:r>
        <w:rPr>
          <w:rtl/>
        </w:rPr>
        <w:t>צ</w:t>
      </w:r>
      <w:r>
        <w:rPr>
          <w:spacing w:val="-5"/>
          <w:rtl/>
        </w:rPr>
        <w:t> </w:t>
      </w:r>
      <w:r>
        <w:rPr>
          <w:rtl/>
        </w:rPr>
        <w:t>נקרא</w:t>
      </w:r>
      <w:r>
        <w:rPr>
          <w:spacing w:val="-1"/>
          <w:rtl/>
        </w:rPr>
        <w:t> </w:t>
      </w:r>
      <w:r>
        <w:rPr>
          <w:rtl/>
        </w:rPr>
        <w:t>על</w:t>
      </w:r>
      <w:r>
        <w:rPr>
          <w:spacing w:val="-3"/>
          <w:rtl/>
        </w:rPr>
        <w:t> </w:t>
      </w:r>
      <w:r>
        <w:rPr>
          <w:rtl/>
        </w:rPr>
        <w:t>שם</w:t>
      </w:r>
      <w:r>
        <w:rPr>
          <w:spacing w:val="-2"/>
          <w:rtl/>
        </w:rPr>
        <w:t> </w:t>
      </w:r>
      <w:r>
        <w:rPr>
          <w:rtl/>
        </w:rPr>
        <w:t>האדם</w:t>
      </w:r>
      <w:r>
        <w:rPr>
          <w:spacing w:val="-6"/>
          <w:rtl/>
        </w:rPr>
        <w:t> </w:t>
      </w:r>
      <w:r>
        <w:rPr>
          <w:rtl/>
        </w:rPr>
        <w:t>שמגיש</w:t>
      </w:r>
      <w:r>
        <w:rPr>
          <w:spacing w:val="-1"/>
          <w:rtl/>
        </w:rPr>
        <w:t> </w:t>
      </w:r>
      <w:r>
        <w:rPr>
          <w:rtl/>
        </w:rPr>
        <w:t>אותו</w:t>
      </w:r>
      <w:r>
        <w:rPr/>
        <w:t>)</w:t>
      </w:r>
      <w:r>
        <w:rPr>
          <w:rtl/>
        </w:rPr>
        <w:t> </w:t>
      </w:r>
      <w:r>
        <w:rPr>
          <w:b/>
          <w:bCs/>
          <w:spacing w:val="-4"/>
          <w:u w:val="thick"/>
          <w:rtl/>
        </w:rPr>
        <w:t>בג</w:t>
      </w:r>
      <w:r>
        <w:rPr>
          <w:b/>
          <w:bCs/>
          <w:spacing w:val="-4"/>
          <w:u w:val="thick"/>
        </w:rPr>
        <w:t>"</w:t>
      </w:r>
      <w:r>
        <w:rPr>
          <w:b/>
          <w:bCs/>
          <w:spacing w:val="-4"/>
          <w:u w:val="thick"/>
          <w:rtl/>
        </w:rPr>
        <w:t>ץ </w:t>
      </w:r>
      <w:r>
        <w:rPr>
          <w:b/>
          <w:bCs/>
          <w:u w:val="thick"/>
          <w:rtl/>
        </w:rPr>
        <w:t>רופאייזן</w:t>
      </w:r>
      <w:r>
        <w:rPr>
          <w:spacing w:val="-6"/>
          <w:rtl/>
        </w:rPr>
        <w:t> </w:t>
      </w:r>
      <w:r>
        <w:rPr/>
        <w:t>–</w:t>
      </w:r>
      <w:r>
        <w:rPr>
          <w:rtl/>
        </w:rPr>
        <w:t>אוסוולד</w:t>
      </w:r>
      <w:r>
        <w:rPr>
          <w:spacing w:val="-6"/>
          <w:rtl/>
        </w:rPr>
        <w:t> </w:t>
      </w:r>
      <w:r>
        <w:rPr>
          <w:rtl/>
        </w:rPr>
        <w:t>רופאייזן</w:t>
      </w:r>
      <w:r>
        <w:rPr>
          <w:spacing w:val="-5"/>
          <w:rtl/>
        </w:rPr>
        <w:t> </w:t>
      </w:r>
      <w:r>
        <w:rPr>
          <w:rtl/>
        </w:rPr>
        <w:t>נולד</w:t>
      </w:r>
      <w:r>
        <w:rPr>
          <w:spacing w:val="-6"/>
          <w:rtl/>
        </w:rPr>
        <w:t> </w:t>
      </w:r>
      <w:r>
        <w:rPr>
          <w:rtl/>
        </w:rPr>
        <w:t>בפולין</w:t>
      </w:r>
      <w:r>
        <w:rPr>
          <w:spacing w:val="-6"/>
          <w:rtl/>
        </w:rPr>
        <w:t> </w:t>
      </w:r>
      <w:r>
        <w:rPr>
          <w:rtl/>
        </w:rPr>
        <w:t>להורים</w:t>
      </w:r>
      <w:r>
        <w:rPr>
          <w:spacing w:val="-3"/>
          <w:rtl/>
        </w:rPr>
        <w:t> </w:t>
      </w:r>
      <w:r>
        <w:rPr>
          <w:rtl/>
        </w:rPr>
        <w:t>יהודיים</w:t>
      </w:r>
      <w:r>
        <w:rPr>
          <w:spacing w:val="-6"/>
          <w:rtl/>
        </w:rPr>
        <w:t> </w:t>
      </w:r>
      <w:r>
        <w:rPr>
          <w:rtl/>
        </w:rPr>
        <w:t>במהלך</w:t>
      </w:r>
      <w:r>
        <w:rPr>
          <w:spacing w:val="-5"/>
          <w:rtl/>
        </w:rPr>
        <w:t> </w:t>
      </w:r>
      <w:r>
        <w:rPr>
          <w:rtl/>
        </w:rPr>
        <w:t>השואה</w:t>
      </w:r>
      <w:r>
        <w:rPr>
          <w:spacing w:val="-8"/>
          <w:rtl/>
        </w:rPr>
        <w:t> </w:t>
      </w:r>
      <w:r>
        <w:rPr>
          <w:rtl/>
        </w:rPr>
        <w:t>התחפש</w:t>
      </w:r>
      <w:r>
        <w:rPr>
          <w:spacing w:val="-6"/>
          <w:rtl/>
        </w:rPr>
        <w:t> </w:t>
      </w:r>
      <w:r>
        <w:rPr>
          <w:rtl/>
        </w:rPr>
        <w:t>לגרמני</w:t>
      </w:r>
      <w:r>
        <w:rPr>
          <w:spacing w:val="-8"/>
          <w:rtl/>
        </w:rPr>
        <w:t> </w:t>
      </w:r>
      <w:r>
        <w:rPr>
          <w:rtl/>
        </w:rPr>
        <w:t>וכ</w:t>
      </w:r>
      <w:r>
        <w:rPr>
          <w:rtl/>
        </w:rPr>
        <w:t>ך</w:t>
      </w:r>
    </w:p>
    <w:p>
      <w:pPr>
        <w:pStyle w:val="BodyText"/>
        <w:bidi/>
        <w:spacing w:before="37"/>
        <w:ind w:right="1804" w:left="1478" w:firstLine="0"/>
        <w:jc w:val="left"/>
      </w:pPr>
      <w:r>
        <w:rPr>
          <w:spacing w:val="-4"/>
          <w:rtl/>
        </w:rPr>
        <w:t>נודע</w:t>
      </w:r>
      <w:r>
        <w:rPr>
          <w:spacing w:val="-6"/>
          <w:rtl/>
        </w:rPr>
        <w:t> </w:t>
      </w:r>
      <w:r>
        <w:rPr>
          <w:rtl/>
        </w:rPr>
        <w:t>לו</w:t>
      </w:r>
      <w:r>
        <w:rPr>
          <w:spacing w:val="-6"/>
          <w:rtl/>
        </w:rPr>
        <w:t> </w:t>
      </w:r>
      <w:r>
        <w:rPr>
          <w:rtl/>
        </w:rPr>
        <w:t>כי</w:t>
      </w:r>
      <w:r>
        <w:rPr>
          <w:spacing w:val="-3"/>
          <w:rtl/>
        </w:rPr>
        <w:t> </w:t>
      </w:r>
      <w:r>
        <w:rPr>
          <w:rtl/>
        </w:rPr>
        <w:t>הגרמנים</w:t>
      </w:r>
      <w:r>
        <w:rPr>
          <w:spacing w:val="-4"/>
          <w:rtl/>
        </w:rPr>
        <w:t> </w:t>
      </w:r>
      <w:r>
        <w:rPr>
          <w:rtl/>
        </w:rPr>
        <w:t>עומדים</w:t>
      </w:r>
      <w:r>
        <w:rPr>
          <w:spacing w:val="-4"/>
          <w:rtl/>
        </w:rPr>
        <w:t> </w:t>
      </w:r>
      <w:r>
        <w:rPr>
          <w:rtl/>
        </w:rPr>
        <w:t>להשמיד</w:t>
      </w:r>
      <w:r>
        <w:rPr>
          <w:spacing w:val="-4"/>
          <w:rtl/>
        </w:rPr>
        <w:t> </w:t>
      </w:r>
      <w:r>
        <w:rPr>
          <w:rtl/>
        </w:rPr>
        <w:t>את</w:t>
      </w:r>
      <w:r>
        <w:rPr>
          <w:spacing w:val="-6"/>
          <w:rtl/>
        </w:rPr>
        <w:t> </w:t>
      </w:r>
      <w:r>
        <w:rPr>
          <w:rtl/>
        </w:rPr>
        <w:t>גטו</w:t>
      </w:r>
      <w:r>
        <w:rPr>
          <w:spacing w:val="-3"/>
          <w:rtl/>
        </w:rPr>
        <w:t> </w:t>
      </w:r>
      <w:r>
        <w:rPr>
          <w:rtl/>
        </w:rPr>
        <w:t>מיר</w:t>
      </w:r>
      <w:r>
        <w:rPr>
          <w:spacing w:val="-3"/>
          <w:rtl/>
        </w:rPr>
        <w:t> </w:t>
      </w:r>
      <w:r>
        <w:rPr>
          <w:rtl/>
        </w:rPr>
        <w:t>והוא</w:t>
      </w:r>
      <w:r>
        <w:rPr>
          <w:spacing w:val="-3"/>
          <w:rtl/>
        </w:rPr>
        <w:t> </w:t>
      </w:r>
      <w:r>
        <w:rPr>
          <w:rtl/>
        </w:rPr>
        <w:t>העביר</w:t>
      </w:r>
      <w:r>
        <w:rPr>
          <w:spacing w:val="-5"/>
          <w:rtl/>
        </w:rPr>
        <w:t> </w:t>
      </w:r>
      <w:r>
        <w:rPr>
          <w:rtl/>
        </w:rPr>
        <w:t>מידע</w:t>
      </w:r>
      <w:r>
        <w:rPr>
          <w:spacing w:val="-3"/>
          <w:rtl/>
        </w:rPr>
        <w:t> </w:t>
      </w:r>
      <w:r>
        <w:rPr>
          <w:rtl/>
        </w:rPr>
        <w:t>זה</w:t>
      </w:r>
      <w:r>
        <w:rPr>
          <w:spacing w:val="-1"/>
          <w:rtl/>
        </w:rPr>
        <w:t> </w:t>
      </w:r>
      <w:r>
        <w:rPr>
          <w:rtl/>
        </w:rPr>
        <w:t>ליהודים</w:t>
      </w:r>
      <w:r>
        <w:rPr>
          <w:spacing w:val="-4"/>
          <w:rtl/>
        </w:rPr>
        <w:t> </w:t>
      </w:r>
      <w:r>
        <w:rPr>
          <w:rtl/>
        </w:rPr>
        <w:t>והציל</w:t>
      </w:r>
      <w:r>
        <w:rPr>
          <w:spacing w:val="-5"/>
          <w:rtl/>
        </w:rPr>
        <w:t> </w:t>
      </w:r>
      <w:r>
        <w:rPr>
          <w:rtl/>
        </w:rPr>
        <w:t>רבים</w:t>
      </w:r>
      <w:r>
        <w:rPr/>
        <w:t>.</w:t>
      </w:r>
    </w:p>
    <w:p>
      <w:pPr>
        <w:pStyle w:val="BodyText"/>
        <w:bidi/>
        <w:spacing w:before="239"/>
        <w:ind w:right="1804" w:left="1478" w:firstLine="0"/>
        <w:jc w:val="left"/>
      </w:pPr>
      <w:r>
        <w:rPr>
          <w:spacing w:val="-2"/>
          <w:rtl/>
        </w:rPr>
        <w:t>כתוצאה</w:t>
      </w:r>
      <w:r>
        <w:rPr>
          <w:spacing w:val="-5"/>
          <w:rtl/>
        </w:rPr>
        <w:t> </w:t>
      </w:r>
      <w:r>
        <w:rPr>
          <w:rtl/>
        </w:rPr>
        <w:t>מכך</w:t>
      </w:r>
      <w:r>
        <w:rPr>
          <w:spacing w:val="-1"/>
          <w:rtl/>
        </w:rPr>
        <w:t> </w:t>
      </w:r>
      <w:r>
        <w:rPr>
          <w:rtl/>
        </w:rPr>
        <w:t>נאלץ</w:t>
      </w:r>
      <w:r>
        <w:rPr>
          <w:spacing w:val="-6"/>
          <w:rtl/>
        </w:rPr>
        <w:t> </w:t>
      </w:r>
      <w:r>
        <w:rPr>
          <w:rtl/>
        </w:rPr>
        <w:t>לברוח</w:t>
      </w:r>
      <w:r>
        <w:rPr>
          <w:spacing w:val="-4"/>
          <w:rtl/>
        </w:rPr>
        <w:t> </w:t>
      </w:r>
      <w:r>
        <w:rPr>
          <w:rtl/>
        </w:rPr>
        <w:t>ולהסתתר</w:t>
      </w:r>
      <w:r>
        <w:rPr>
          <w:spacing w:val="-4"/>
          <w:rtl/>
        </w:rPr>
        <w:t> </w:t>
      </w:r>
      <w:r>
        <w:rPr>
          <w:rtl/>
        </w:rPr>
        <w:t>במנזר</w:t>
      </w:r>
      <w:r>
        <w:rPr>
          <w:spacing w:val="-4"/>
          <w:rtl/>
        </w:rPr>
        <w:t> </w:t>
      </w:r>
      <w:r>
        <w:rPr>
          <w:rtl/>
        </w:rPr>
        <w:t>ושם</w:t>
      </w:r>
      <w:r>
        <w:rPr>
          <w:spacing w:val="-6"/>
          <w:rtl/>
        </w:rPr>
        <w:t> </w:t>
      </w:r>
      <w:r>
        <w:rPr>
          <w:rtl/>
        </w:rPr>
        <w:t>התנצר</w:t>
      </w:r>
      <w:r>
        <w:rPr>
          <w:spacing w:val="-4"/>
          <w:rtl/>
        </w:rPr>
        <w:t> </w:t>
      </w:r>
      <w:r>
        <w:rPr>
          <w:rtl/>
        </w:rPr>
        <w:t>ואף</w:t>
      </w:r>
      <w:r>
        <w:rPr>
          <w:spacing w:val="-6"/>
          <w:rtl/>
        </w:rPr>
        <w:t> </w:t>
      </w:r>
      <w:r>
        <w:rPr>
          <w:rtl/>
        </w:rPr>
        <w:t>הפך</w:t>
      </w:r>
      <w:r>
        <w:rPr>
          <w:spacing w:val="-7"/>
          <w:rtl/>
        </w:rPr>
        <w:t> </w:t>
      </w:r>
      <w:r>
        <w:rPr>
          <w:rtl/>
        </w:rPr>
        <w:t>לכומר</w:t>
      </w:r>
      <w:r>
        <w:rPr/>
        <w:t>.</w:t>
      </w:r>
    </w:p>
    <w:p>
      <w:pPr>
        <w:pStyle w:val="BodyText"/>
        <w:bidi/>
        <w:spacing w:line="465" w:lineRule="auto" w:before="239"/>
        <w:ind w:right="4034" w:left="1477" w:firstLine="1480"/>
        <w:jc w:val="left"/>
      </w:pPr>
      <w:r>
        <w:rPr>
          <w:rtl/>
        </w:rPr>
        <w:t>ב</w:t>
      </w:r>
      <w:r>
        <w:rPr/>
        <w:t>1958</w:t>
      </w:r>
      <w:r>
        <w:rPr>
          <w:spacing w:val="-5"/>
          <w:rtl/>
        </w:rPr>
        <w:t> </w:t>
      </w:r>
      <w:r>
        <w:rPr>
          <w:rtl/>
        </w:rPr>
        <w:t>עלה</w:t>
      </w:r>
      <w:r>
        <w:rPr>
          <w:spacing w:val="-7"/>
          <w:rtl/>
        </w:rPr>
        <w:t> </w:t>
      </w:r>
      <w:r>
        <w:rPr>
          <w:rtl/>
        </w:rPr>
        <w:t>לארץ</w:t>
      </w:r>
      <w:r>
        <w:rPr>
          <w:spacing w:val="-5"/>
          <w:rtl/>
        </w:rPr>
        <w:t> </w:t>
      </w:r>
      <w:r>
        <w:rPr>
          <w:rtl/>
        </w:rPr>
        <w:t>והשקע</w:t>
      </w:r>
      <w:r>
        <w:rPr>
          <w:spacing w:val="-5"/>
          <w:rtl/>
        </w:rPr>
        <w:t> </w:t>
      </w:r>
      <w:r>
        <w:rPr>
          <w:rtl/>
        </w:rPr>
        <w:t>במנזר</w:t>
      </w:r>
      <w:r>
        <w:rPr>
          <w:spacing w:val="-4"/>
          <w:rtl/>
        </w:rPr>
        <w:t> </w:t>
      </w:r>
      <w:r>
        <w:rPr>
          <w:rtl/>
        </w:rPr>
        <w:t>הכרמליטים</w:t>
      </w:r>
      <w:r>
        <w:rPr>
          <w:spacing w:val="-5"/>
          <w:rtl/>
        </w:rPr>
        <w:t> </w:t>
      </w:r>
      <w:r>
        <w:rPr>
          <w:rtl/>
        </w:rPr>
        <w:t>שבחיפה</w:t>
      </w:r>
      <w:r>
        <w:rPr/>
        <w:t>.</w:t>
      </w:r>
      <w:r>
        <w:rPr>
          <w:rtl/>
        </w:rPr>
        <w:t> הוא תבע לקבל אזרחות ישראלית עפ</w:t>
      </w:r>
      <w:r>
        <w:rPr/>
        <w:t>"</w:t>
      </w:r>
      <w:r>
        <w:rPr>
          <w:rtl/>
        </w:rPr>
        <w:t>י חוק השבות ואלו היו טענותיו </w:t>
      </w:r>
      <w:r>
        <w:rPr>
          <w:spacing w:val="-2"/>
        </w:rPr>
        <w:t>.1</w:t>
      </w:r>
      <w:r>
        <w:rPr>
          <w:spacing w:val="-2"/>
          <w:rtl/>
        </w:rPr>
        <w:t>הוא</w:t>
      </w:r>
      <w:r>
        <w:rPr>
          <w:spacing w:val="-3"/>
          <w:rtl/>
        </w:rPr>
        <w:t> </w:t>
      </w:r>
      <w:r>
        <w:rPr>
          <w:rtl/>
        </w:rPr>
        <w:t>יהודי</w:t>
      </w:r>
      <w:r>
        <w:rPr>
          <w:spacing w:val="-3"/>
          <w:rtl/>
        </w:rPr>
        <w:t> </w:t>
      </w:r>
      <w:r>
        <w:rPr>
          <w:rtl/>
        </w:rPr>
        <w:t>לפי</w:t>
      </w:r>
      <w:r>
        <w:rPr>
          <w:spacing w:val="-4"/>
          <w:rtl/>
        </w:rPr>
        <w:t> </w:t>
      </w:r>
      <w:r>
        <w:rPr>
          <w:rtl/>
        </w:rPr>
        <w:t>לאומיותו</w:t>
      </w:r>
      <w:r>
        <w:rPr>
          <w:spacing w:val="-3"/>
          <w:rtl/>
        </w:rPr>
        <w:t> </w:t>
      </w:r>
      <w:r>
        <w:rPr>
          <w:rtl/>
        </w:rPr>
        <w:t>גם</w:t>
      </w:r>
      <w:r>
        <w:rPr>
          <w:spacing w:val="-3"/>
          <w:rtl/>
        </w:rPr>
        <w:t> </w:t>
      </w:r>
      <w:r>
        <w:rPr>
          <w:rtl/>
        </w:rPr>
        <w:t>אם</w:t>
      </w:r>
      <w:r>
        <w:rPr>
          <w:spacing w:val="-6"/>
          <w:rtl/>
        </w:rPr>
        <w:t> </w:t>
      </w:r>
      <w:r>
        <w:rPr>
          <w:rtl/>
        </w:rPr>
        <w:t>לא</w:t>
      </w:r>
      <w:r>
        <w:rPr>
          <w:spacing w:val="-3"/>
          <w:rtl/>
        </w:rPr>
        <w:t> </w:t>
      </w:r>
      <w:r>
        <w:rPr>
          <w:rtl/>
        </w:rPr>
        <w:t>לפי</w:t>
      </w:r>
      <w:r>
        <w:rPr>
          <w:spacing w:val="-4"/>
          <w:rtl/>
        </w:rPr>
        <w:t> </w:t>
      </w:r>
      <w:r>
        <w:rPr>
          <w:rtl/>
        </w:rPr>
        <w:t>דתו</w:t>
      </w:r>
      <w:r>
        <w:rPr>
          <w:spacing w:val="-3"/>
          <w:rtl/>
        </w:rPr>
        <w:t> </w:t>
      </w:r>
      <w:r>
        <w:rPr>
          <w:rtl/>
        </w:rPr>
        <w:t>והוא</w:t>
      </w:r>
      <w:r>
        <w:rPr>
          <w:spacing w:val="-4"/>
          <w:rtl/>
        </w:rPr>
        <w:t> </w:t>
      </w:r>
      <w:r>
        <w:rPr>
          <w:rtl/>
        </w:rPr>
        <w:t>מרגיש</w:t>
      </w:r>
      <w:r>
        <w:rPr>
          <w:spacing w:val="-3"/>
          <w:rtl/>
        </w:rPr>
        <w:t> </w:t>
      </w:r>
      <w:r>
        <w:rPr>
          <w:rtl/>
        </w:rPr>
        <w:t>כבן</w:t>
      </w:r>
      <w:r>
        <w:rPr>
          <w:spacing w:val="-2"/>
          <w:rtl/>
        </w:rPr>
        <w:t> </w:t>
      </w:r>
      <w:r>
        <w:rPr>
          <w:rtl/>
        </w:rPr>
        <w:t>העם</w:t>
      </w:r>
      <w:r>
        <w:rPr>
          <w:spacing w:val="-8"/>
          <w:rtl/>
        </w:rPr>
        <w:t> </w:t>
      </w:r>
      <w:r>
        <w:rPr>
          <w:rtl/>
        </w:rPr>
        <w:t>היהוד</w:t>
      </w:r>
      <w:r>
        <w:rPr>
          <w:rtl/>
        </w:rPr>
        <w:t>י</w:t>
      </w:r>
    </w:p>
    <w:p>
      <w:pPr>
        <w:pStyle w:val="BodyText"/>
        <w:bidi/>
        <w:spacing w:line="252" w:lineRule="exact"/>
        <w:ind w:right="1804" w:left="1477" w:firstLine="0"/>
        <w:jc w:val="left"/>
      </w:pPr>
      <w:r>
        <w:rPr>
          <w:spacing w:val="-4"/>
        </w:rPr>
        <w:t>.2</w:t>
      </w:r>
      <w:r>
        <w:rPr>
          <w:spacing w:val="-4"/>
          <w:rtl/>
        </w:rPr>
        <w:t>לפי</w:t>
      </w:r>
      <w:r>
        <w:rPr>
          <w:spacing w:val="-3"/>
          <w:rtl/>
        </w:rPr>
        <w:t> </w:t>
      </w:r>
      <w:r>
        <w:rPr>
          <w:rtl/>
        </w:rPr>
        <w:t>ההלכה</w:t>
      </w:r>
      <w:r>
        <w:rPr>
          <w:spacing w:val="-4"/>
          <w:rtl/>
        </w:rPr>
        <w:t> </w:t>
      </w:r>
      <w:r>
        <w:rPr>
          <w:rtl/>
        </w:rPr>
        <w:t>יהודי</w:t>
      </w:r>
      <w:r>
        <w:rPr>
          <w:spacing w:val="-6"/>
          <w:rtl/>
        </w:rPr>
        <w:t> </w:t>
      </w:r>
      <w:r>
        <w:rPr>
          <w:rtl/>
        </w:rPr>
        <w:t>שהמיר</w:t>
      </w:r>
      <w:r>
        <w:rPr>
          <w:spacing w:val="-4"/>
          <w:rtl/>
        </w:rPr>
        <w:t> </w:t>
      </w:r>
      <w:r>
        <w:rPr>
          <w:rtl/>
        </w:rPr>
        <w:t>את</w:t>
      </w:r>
      <w:r>
        <w:rPr>
          <w:spacing w:val="-4"/>
          <w:rtl/>
        </w:rPr>
        <w:t> </w:t>
      </w:r>
      <w:r>
        <w:rPr>
          <w:rtl/>
        </w:rPr>
        <w:t>דתו</w:t>
      </w:r>
      <w:r>
        <w:rPr>
          <w:spacing w:val="-6"/>
          <w:rtl/>
        </w:rPr>
        <w:t> </w:t>
      </w:r>
      <w:r>
        <w:rPr>
          <w:rtl/>
        </w:rPr>
        <w:t>נישאר</w:t>
      </w:r>
      <w:r>
        <w:rPr>
          <w:spacing w:val="-2"/>
          <w:rtl/>
        </w:rPr>
        <w:t> </w:t>
      </w:r>
      <w:r>
        <w:rPr>
          <w:rtl/>
        </w:rPr>
        <w:t>יהוד</w:t>
      </w:r>
      <w:r>
        <w:rPr>
          <w:rtl/>
        </w:rPr>
        <w:t>י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9"/>
      </w:pPr>
    </w:p>
    <w:p>
      <w:pPr>
        <w:bidi/>
        <w:spacing w:before="0"/>
        <w:ind w:right="1804" w:left="1478" w:firstLine="0"/>
        <w:jc w:val="left"/>
        <w:rPr>
          <w:sz w:val="24"/>
          <w:szCs w:val="24"/>
        </w:rPr>
      </w:pPr>
      <w:r>
        <w:rPr>
          <w:b/>
          <w:bCs/>
          <w:spacing w:val="-4"/>
          <w:sz w:val="24"/>
          <w:szCs w:val="24"/>
          <w:rtl/>
        </w:rPr>
        <w:t>בג</w:t>
      </w:r>
      <w:r>
        <w:rPr>
          <w:b/>
          <w:bCs/>
          <w:spacing w:val="-4"/>
          <w:sz w:val="24"/>
          <w:szCs w:val="24"/>
        </w:rPr>
        <w:t>"</w:t>
      </w:r>
      <w:r>
        <w:rPr>
          <w:b/>
          <w:bCs/>
          <w:spacing w:val="-4"/>
          <w:sz w:val="24"/>
          <w:szCs w:val="24"/>
          <w:rtl/>
        </w:rPr>
        <w:t>ץ</w:t>
      </w:r>
      <w:r>
        <w:rPr>
          <w:b/>
          <w:bCs/>
          <w:spacing w:val="-2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שליט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</w:rPr>
        <w:t>–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רב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סרן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בנימין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שליט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עתר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לבג</w:t>
      </w:r>
      <w:r>
        <w:rPr>
          <w:sz w:val="24"/>
          <w:szCs w:val="24"/>
        </w:rPr>
        <w:t>"</w:t>
      </w:r>
      <w:r>
        <w:rPr>
          <w:sz w:val="24"/>
          <w:szCs w:val="24"/>
          <w:rtl/>
        </w:rPr>
        <w:t>ץ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נגד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שר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הפנים שסירב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לרשום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את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ילדי</w:t>
      </w:r>
      <w:r>
        <w:rPr>
          <w:sz w:val="24"/>
          <w:szCs w:val="24"/>
          <w:rtl/>
        </w:rPr>
        <w:t>ו</w:t>
      </w:r>
    </w:p>
    <w:p>
      <w:pPr>
        <w:bidi/>
        <w:spacing w:before="41"/>
        <w:ind w:right="1804" w:left="1477" w:firstLine="0"/>
        <w:jc w:val="left"/>
        <w:rPr>
          <w:sz w:val="24"/>
          <w:szCs w:val="24"/>
        </w:rPr>
      </w:pPr>
      <w:r>
        <w:rPr>
          <w:spacing w:val="-2"/>
          <w:sz w:val="24"/>
          <w:szCs w:val="24"/>
          <w:rtl/>
        </w:rPr>
        <w:t>כיהודים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מאחר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ואמם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מוגדרת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כחסרת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דת</w:t>
      </w:r>
      <w:r>
        <w:rPr>
          <w:sz w:val="24"/>
          <w:szCs w:val="24"/>
        </w:rPr>
        <w:t>.</w:t>
      </w:r>
    </w:p>
    <w:p>
      <w:pPr>
        <w:bidi/>
        <w:spacing w:before="240"/>
        <w:ind w:right="1804" w:left="1477" w:firstLine="0"/>
        <w:jc w:val="left"/>
        <w:rPr>
          <w:sz w:val="24"/>
          <w:szCs w:val="24"/>
        </w:rPr>
      </w:pPr>
      <w:r>
        <w:rPr>
          <w:spacing w:val="-5"/>
          <w:sz w:val="24"/>
          <w:szCs w:val="24"/>
          <w:rtl/>
        </w:rPr>
        <w:t>הוא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טען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שהוא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ואשתו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אינם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מאמינים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בשום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דת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אך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הם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מתכוונים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לחנך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את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ילדיהם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כבנ</w:t>
      </w:r>
      <w:r>
        <w:rPr>
          <w:sz w:val="24"/>
          <w:szCs w:val="24"/>
          <w:rtl/>
        </w:rPr>
        <w:t>י</w:t>
      </w:r>
    </w:p>
    <w:p>
      <w:pPr>
        <w:bidi/>
        <w:spacing w:before="43"/>
        <w:ind w:right="1804" w:left="1479" w:firstLine="0"/>
        <w:jc w:val="left"/>
        <w:rPr>
          <w:sz w:val="24"/>
          <w:szCs w:val="24"/>
        </w:rPr>
      </w:pPr>
      <w:r>
        <w:rPr>
          <w:spacing w:val="-2"/>
          <w:sz w:val="24"/>
          <w:szCs w:val="24"/>
          <w:rtl/>
        </w:rPr>
        <w:t>הלאום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היהוד</w:t>
      </w:r>
      <w:r>
        <w:rPr>
          <w:sz w:val="24"/>
          <w:szCs w:val="24"/>
          <w:rtl/>
        </w:rPr>
        <w:t>י</w:t>
      </w:r>
    </w:p>
    <w:p>
      <w:pPr>
        <w:spacing w:after="0"/>
        <w:jc w:val="left"/>
        <w:rPr>
          <w:sz w:val="24"/>
          <w:szCs w:val="24"/>
        </w:rPr>
        <w:sectPr>
          <w:pgSz w:w="11910" w:h="16840"/>
          <w:pgMar w:header="0" w:footer="1009" w:top="1340" w:bottom="1200" w:left="0" w:right="320"/>
        </w:sectPr>
      </w:pPr>
    </w:p>
    <w:p>
      <w:pPr>
        <w:bidi/>
        <w:spacing w:before="81"/>
        <w:ind w:right="1804" w:left="1477" w:firstLine="0"/>
        <w:jc w:val="left"/>
        <w:rPr>
          <w:sz w:val="24"/>
          <w:szCs w:val="24"/>
        </w:rPr>
      </w:pPr>
      <w:r>
        <w:rPr>
          <w:spacing w:val="-4"/>
          <w:sz w:val="24"/>
          <w:szCs w:val="24"/>
          <w:rtl/>
        </w:rPr>
        <w:t>בג</w:t>
      </w:r>
      <w:r>
        <w:rPr>
          <w:spacing w:val="-4"/>
          <w:sz w:val="24"/>
          <w:szCs w:val="24"/>
        </w:rPr>
        <w:t>"</w:t>
      </w:r>
      <w:r>
        <w:rPr>
          <w:spacing w:val="-4"/>
          <w:sz w:val="24"/>
          <w:szCs w:val="24"/>
          <w:rtl/>
        </w:rPr>
        <w:t>ץ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קיבל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את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העתירה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והורה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למשרד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הפנים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לרשום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את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ילדיו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של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שליט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כיהודים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בתעוד</w:t>
      </w:r>
      <w:r>
        <w:rPr>
          <w:sz w:val="24"/>
          <w:szCs w:val="24"/>
          <w:rtl/>
        </w:rPr>
        <w:t>ת</w:t>
      </w:r>
    </w:p>
    <w:p>
      <w:pPr>
        <w:bidi/>
        <w:spacing w:before="41"/>
        <w:ind w:right="1804" w:left="1479" w:firstLine="0"/>
        <w:jc w:val="left"/>
        <w:rPr>
          <w:sz w:val="24"/>
          <w:szCs w:val="24"/>
        </w:rPr>
      </w:pPr>
      <w:r>
        <w:rPr>
          <w:spacing w:val="-2"/>
          <w:sz w:val="24"/>
          <w:szCs w:val="24"/>
          <w:rtl/>
        </w:rPr>
        <w:t>הזהו</w:t>
      </w:r>
      <w:r>
        <w:rPr>
          <w:spacing w:val="-2"/>
          <w:sz w:val="24"/>
          <w:szCs w:val="24"/>
          <w:rtl/>
        </w:rPr>
        <w:t>ת</w:t>
      </w:r>
    </w:p>
    <w:p>
      <w:pPr>
        <w:bidi/>
        <w:spacing w:before="242"/>
        <w:ind w:right="1804" w:left="1477" w:firstLine="0"/>
        <w:jc w:val="left"/>
        <w:rPr>
          <w:sz w:val="24"/>
          <w:szCs w:val="24"/>
        </w:rPr>
      </w:pPr>
      <w:r>
        <w:rPr>
          <w:spacing w:val="-2"/>
          <w:sz w:val="24"/>
          <w:szCs w:val="24"/>
          <w:rtl/>
        </w:rPr>
        <w:t>הנימוק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היה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שזה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לא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תפקידו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של משרד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הפנים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להגדיר מה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זה יהודי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ומספיקה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הצהרה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ש</w:t>
      </w:r>
      <w:r>
        <w:rPr>
          <w:sz w:val="24"/>
          <w:szCs w:val="24"/>
          <w:rtl/>
        </w:rPr>
        <w:t>ל</w:t>
      </w:r>
    </w:p>
    <w:p>
      <w:pPr>
        <w:bidi/>
        <w:spacing w:before="41"/>
        <w:ind w:right="1804" w:left="1476" w:firstLine="0"/>
        <w:jc w:val="left"/>
        <w:rPr>
          <w:sz w:val="24"/>
          <w:szCs w:val="24"/>
        </w:rPr>
      </w:pPr>
      <w:r>
        <w:rPr>
          <w:spacing w:val="-5"/>
          <w:sz w:val="24"/>
          <w:szCs w:val="24"/>
          <w:rtl/>
        </w:rPr>
        <w:t>אדם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כי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הוא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יהודי</w:t>
      </w:r>
      <w:r>
        <w:rPr>
          <w:sz w:val="24"/>
          <w:szCs w:val="24"/>
        </w:rPr>
        <w:t>.</w:t>
      </w:r>
    </w:p>
    <w:p>
      <w:pPr>
        <w:bidi/>
        <w:spacing w:before="242"/>
        <w:ind w:right="1804" w:left="1479" w:firstLine="0"/>
        <w:jc w:val="left"/>
        <w:rPr>
          <w:sz w:val="24"/>
          <w:szCs w:val="24"/>
        </w:rPr>
      </w:pPr>
      <w:r>
        <w:rPr>
          <w:spacing w:val="-2"/>
          <w:sz w:val="24"/>
          <w:szCs w:val="24"/>
          <w:rtl/>
        </w:rPr>
        <w:t>התוצאה </w:t>
      </w:r>
      <w:r>
        <w:rPr>
          <w:sz w:val="24"/>
          <w:szCs w:val="24"/>
          <w:rtl/>
        </w:rPr>
        <w:t>הייתה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כעס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בציבור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היהודי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כי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נרשמו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ילדים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שאינם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יהודים</w:t>
      </w:r>
      <w:r>
        <w:rPr>
          <w:sz w:val="24"/>
          <w:szCs w:val="24"/>
        </w:rPr>
        <w:t>(</w:t>
      </w:r>
      <w:r>
        <w:rPr>
          <w:sz w:val="24"/>
          <w:szCs w:val="24"/>
          <w:rtl/>
        </w:rPr>
        <w:t>כי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אמם</w:t>
      </w:r>
      <w:r>
        <w:rPr>
          <w:spacing w:val="-6"/>
          <w:sz w:val="24"/>
          <w:szCs w:val="24"/>
          <w:rtl/>
        </w:rPr>
        <w:t> </w:t>
      </w:r>
      <w:r>
        <w:rPr>
          <w:sz w:val="24"/>
          <w:szCs w:val="24"/>
          <w:rtl/>
        </w:rPr>
        <w:t>ל</w:t>
      </w:r>
      <w:r>
        <w:rPr>
          <w:sz w:val="24"/>
          <w:szCs w:val="24"/>
          <w:rtl/>
        </w:rPr>
        <w:t>א</w:t>
      </w:r>
    </w:p>
    <w:p>
      <w:pPr>
        <w:bidi/>
        <w:spacing w:before="41"/>
        <w:ind w:right="1804" w:left="1478" w:firstLine="0"/>
        <w:jc w:val="left"/>
        <w:rPr>
          <w:sz w:val="24"/>
          <w:szCs w:val="24"/>
        </w:rPr>
      </w:pPr>
      <w:r>
        <w:rPr>
          <w:spacing w:val="-2"/>
          <w:sz w:val="24"/>
          <w:szCs w:val="24"/>
          <w:rtl/>
        </w:rPr>
        <w:t>יהודייה</w:t>
      </w:r>
      <w:r>
        <w:rPr>
          <w:spacing w:val="-2"/>
          <w:sz w:val="24"/>
          <w:szCs w:val="24"/>
        </w:rPr>
        <w:t>)</w:t>
      </w:r>
      <w:r>
        <w:rPr>
          <w:spacing w:val="-2"/>
          <w:sz w:val="24"/>
          <w:szCs w:val="24"/>
          <w:rtl/>
        </w:rPr>
        <w:t>כיהודים</w:t>
      </w:r>
      <w:r>
        <w:rPr>
          <w:spacing w:val="-2"/>
          <w:sz w:val="24"/>
          <w:szCs w:val="24"/>
        </w:rPr>
        <w:t>.</w:t>
      </w:r>
    </w:p>
    <w:p>
      <w:pPr>
        <w:pStyle w:val="Heading4"/>
        <w:bidi/>
        <w:spacing w:before="243"/>
        <w:ind w:right="1804" w:left="1479" w:firstLine="0"/>
        <w:jc w:val="left"/>
        <w:rPr>
          <w:u w:val="none"/>
        </w:rPr>
      </w:pPr>
      <w:r>
        <w:rPr>
          <w:spacing w:val="-4"/>
          <w:u w:val="none"/>
          <w:rtl/>
        </w:rPr>
        <w:t>ולכן</w:t>
      </w:r>
      <w:r>
        <w:rPr>
          <w:spacing w:val="-2"/>
          <w:u w:val="none"/>
          <w:rtl/>
        </w:rPr>
        <w:t> </w:t>
      </w:r>
      <w:r>
        <w:rPr>
          <w:u w:val="none"/>
          <w:rtl/>
        </w:rPr>
        <w:t>הכנסת חוקקה</w:t>
      </w:r>
      <w:r>
        <w:rPr>
          <w:spacing w:val="-2"/>
          <w:u w:val="none"/>
          <w:rtl/>
        </w:rPr>
        <w:t> </w:t>
      </w:r>
      <w:r>
        <w:rPr>
          <w:u w:val="none"/>
          <w:rtl/>
        </w:rPr>
        <w:t>חוק</w:t>
      </w:r>
      <w:r>
        <w:rPr>
          <w:spacing w:val="-3"/>
          <w:u w:val="none"/>
          <w:rtl/>
        </w:rPr>
        <w:t> </w:t>
      </w:r>
      <w:r>
        <w:rPr>
          <w:u w:val="none"/>
          <w:rtl/>
        </w:rPr>
        <w:t>הקובע</w:t>
      </w:r>
      <w:r>
        <w:rPr>
          <w:spacing w:val="1"/>
          <w:u w:val="none"/>
          <w:rtl/>
        </w:rPr>
        <w:t> </w:t>
      </w:r>
      <w:r>
        <w:rPr>
          <w:u w:val="none"/>
          <w:rtl/>
        </w:rPr>
        <w:t>כי</w:t>
      </w:r>
      <w:r>
        <w:rPr>
          <w:spacing w:val="-2"/>
          <w:u w:val="none"/>
          <w:rtl/>
        </w:rPr>
        <w:t> </w:t>
      </w:r>
      <w:r>
        <w:rPr>
          <w:u w:val="none"/>
          <w:rtl/>
        </w:rPr>
        <w:t>יהודי</w:t>
      </w:r>
      <w:r>
        <w:rPr>
          <w:spacing w:val="-4"/>
          <w:u w:val="none"/>
          <w:rtl/>
        </w:rPr>
        <w:t> </w:t>
      </w:r>
      <w:r>
        <w:rPr>
          <w:u w:val="none"/>
          <w:rtl/>
        </w:rPr>
        <w:t>הוא אדם</w:t>
      </w:r>
      <w:r>
        <w:rPr>
          <w:spacing w:val="-4"/>
          <w:u w:val="none"/>
          <w:rtl/>
        </w:rPr>
        <w:t> </w:t>
      </w:r>
      <w:r>
        <w:rPr>
          <w:u w:val="none"/>
          <w:rtl/>
        </w:rPr>
        <w:t>אשר</w:t>
      </w:r>
      <w:r>
        <w:rPr>
          <w:spacing w:val="-2"/>
          <w:u w:val="none"/>
          <w:rtl/>
        </w:rPr>
        <w:t> </w:t>
      </w:r>
      <w:r>
        <w:rPr>
          <w:u w:val="none"/>
          <w:rtl/>
        </w:rPr>
        <w:t>אימו</w:t>
      </w:r>
      <w:r>
        <w:rPr>
          <w:spacing w:val="-5"/>
          <w:u w:val="none"/>
          <w:rtl/>
        </w:rPr>
        <w:t> </w:t>
      </w:r>
      <w:r>
        <w:rPr>
          <w:u w:val="none"/>
          <w:rtl/>
        </w:rPr>
        <w:t>יהודיי</w:t>
      </w:r>
      <w:r>
        <w:rPr>
          <w:u w:val="none"/>
          <w:rtl/>
        </w:rPr>
        <w:t>ה</w:t>
      </w:r>
    </w:p>
    <w:p>
      <w:pPr>
        <w:bidi/>
        <w:spacing w:before="240"/>
        <w:ind w:right="1804" w:left="1479" w:firstLine="0"/>
        <w:jc w:val="left"/>
        <w:rPr>
          <w:sz w:val="24"/>
          <w:szCs w:val="24"/>
        </w:rPr>
      </w:pPr>
      <w:r>
        <w:rPr>
          <w:spacing w:val="-2"/>
          <w:sz w:val="24"/>
          <w:szCs w:val="24"/>
          <w:rtl/>
        </w:rPr>
        <w:t>כתוצאה </w:t>
      </w:r>
      <w:r>
        <w:rPr>
          <w:sz w:val="24"/>
          <w:szCs w:val="24"/>
          <w:rtl/>
        </w:rPr>
        <w:t>משני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הבג</w:t>
      </w:r>
      <w:r>
        <w:rPr>
          <w:sz w:val="24"/>
          <w:szCs w:val="24"/>
        </w:rPr>
        <w:t>"</w:t>
      </w:r>
      <w:r>
        <w:rPr>
          <w:sz w:val="24"/>
          <w:szCs w:val="24"/>
          <w:rtl/>
        </w:rPr>
        <w:t>צים הוכנס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לחוק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השבות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שינוי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בשנת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</w:rPr>
        <w:t>1970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הגדרה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לשאלה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מיהו</w:t>
      </w:r>
      <w:r>
        <w:rPr>
          <w:spacing w:val="-7"/>
          <w:sz w:val="24"/>
          <w:szCs w:val="24"/>
          <w:rtl/>
        </w:rPr>
        <w:t> </w:t>
      </w:r>
      <w:r>
        <w:rPr>
          <w:sz w:val="24"/>
          <w:szCs w:val="24"/>
          <w:rtl/>
        </w:rPr>
        <w:t>יהוד</w:t>
      </w:r>
      <w:r>
        <w:rPr>
          <w:sz w:val="24"/>
          <w:szCs w:val="24"/>
          <w:rtl/>
        </w:rPr>
        <w:t>י</w:t>
      </w:r>
    </w:p>
    <w:p>
      <w:pPr>
        <w:bidi/>
        <w:spacing w:before="240"/>
        <w:ind w:right="1804" w:left="1479" w:firstLine="0"/>
        <w:jc w:val="left"/>
        <w:rPr>
          <w:sz w:val="24"/>
          <w:szCs w:val="24"/>
        </w:rPr>
      </w:pPr>
      <w:r>
        <w:rPr>
          <w:spacing w:val="-2"/>
          <w:sz w:val="24"/>
          <w:szCs w:val="24"/>
          <w:rtl/>
        </w:rPr>
        <w:t>התשובה </w:t>
      </w:r>
      <w:r>
        <w:rPr>
          <w:sz w:val="24"/>
          <w:szCs w:val="24"/>
          <w:rtl/>
        </w:rPr>
        <w:t>לשאלה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זו</w:t>
      </w:r>
      <w:r>
        <w:rPr>
          <w:spacing w:val="1"/>
          <w:sz w:val="24"/>
          <w:szCs w:val="24"/>
          <w:rtl/>
        </w:rPr>
        <w:t> </w:t>
      </w:r>
      <w:r>
        <w:rPr>
          <w:sz w:val="24"/>
          <w:szCs w:val="24"/>
          <w:rtl/>
        </w:rPr>
        <w:t>נקבעה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בחו</w:t>
      </w:r>
      <w:r>
        <w:rPr>
          <w:sz w:val="24"/>
          <w:szCs w:val="24"/>
          <w:rtl/>
        </w:rPr>
        <w:t>ק</w:t>
      </w:r>
    </w:p>
    <w:p>
      <w:pPr>
        <w:pStyle w:val="BodyText"/>
        <w:bidi/>
        <w:spacing w:before="242"/>
        <w:ind w:right="1804" w:left="1477" w:firstLine="0"/>
        <w:jc w:val="left"/>
      </w:pPr>
      <w:r>
        <w:rPr>
          <w:spacing w:val="-2"/>
          <w:rtl/>
        </w:rPr>
        <w:t>בעקבות</w:t>
      </w:r>
      <w:r>
        <w:rPr>
          <w:spacing w:val="-4"/>
          <w:rtl/>
        </w:rPr>
        <w:t> </w:t>
      </w:r>
      <w:r>
        <w:rPr>
          <w:rtl/>
        </w:rPr>
        <w:t>שני</w:t>
      </w:r>
      <w:r>
        <w:rPr>
          <w:spacing w:val="-3"/>
          <w:rtl/>
        </w:rPr>
        <w:t> </w:t>
      </w:r>
      <w:r>
        <w:rPr>
          <w:rtl/>
        </w:rPr>
        <w:t>פסקי</w:t>
      </w:r>
      <w:r>
        <w:rPr>
          <w:spacing w:val="-6"/>
          <w:rtl/>
        </w:rPr>
        <w:t> </w:t>
      </w:r>
      <w:r>
        <w:rPr>
          <w:rtl/>
        </w:rPr>
        <w:t>הדין</w:t>
      </w:r>
      <w:r>
        <w:rPr>
          <w:spacing w:val="-4"/>
          <w:rtl/>
        </w:rPr>
        <w:t> </w:t>
      </w:r>
      <w:r>
        <w:rPr>
          <w:rtl/>
        </w:rPr>
        <w:t>הוכנסו</w:t>
      </w:r>
      <w:r>
        <w:rPr>
          <w:spacing w:val="-4"/>
          <w:rtl/>
        </w:rPr>
        <w:t> </w:t>
      </w:r>
      <w:r>
        <w:rPr>
          <w:rtl/>
        </w:rPr>
        <w:t>ב</w:t>
      </w:r>
      <w:r>
        <w:rPr/>
        <w:t>1970-</w:t>
      </w:r>
      <w:r>
        <w:rPr>
          <w:spacing w:val="-5"/>
          <w:rtl/>
        </w:rPr>
        <w:t> </w:t>
      </w:r>
      <w:r>
        <w:rPr>
          <w:rtl/>
        </w:rPr>
        <w:t>תיקונים</w:t>
      </w:r>
      <w:r>
        <w:rPr>
          <w:spacing w:val="-5"/>
          <w:rtl/>
        </w:rPr>
        <w:t> </w:t>
      </w:r>
      <w:r>
        <w:rPr>
          <w:rtl/>
        </w:rPr>
        <w:t>לחוק</w:t>
      </w:r>
      <w:r>
        <w:rPr>
          <w:spacing w:val="-6"/>
          <w:rtl/>
        </w:rPr>
        <w:t> </w:t>
      </w:r>
      <w:r>
        <w:rPr>
          <w:rtl/>
        </w:rPr>
        <w:t>השבות</w:t>
      </w:r>
      <w:r>
        <w:rPr>
          <w:spacing w:val="-2"/>
          <w:rtl/>
        </w:rPr>
        <w:t> </w:t>
      </w:r>
      <w:r>
        <w:rPr>
          <w:rtl/>
        </w:rPr>
        <w:t>שקבעו</w:t>
      </w:r>
      <w:r>
        <w:rPr>
          <w:spacing w:val="-7"/>
          <w:rtl/>
        </w:rPr>
        <w:t> </w:t>
      </w:r>
      <w:r>
        <w:rPr/>
        <w:t>:</w:t>
      </w:r>
    </w:p>
    <w:p>
      <w:pPr>
        <w:pStyle w:val="BodyText"/>
        <w:spacing w:before="20"/>
      </w:pPr>
    </w:p>
    <w:p>
      <w:pPr>
        <w:pStyle w:val="BodyText"/>
        <w:bidi/>
        <w:spacing w:before="1"/>
        <w:ind w:right="1821" w:left="0" w:firstLine="0"/>
        <w:jc w:val="right"/>
      </w:pPr>
      <w:r>
        <w:rPr>
          <w:spacing w:val="6"/>
        </w:rPr>
        <w:t>.</w:t>
      </w:r>
      <w:r>
        <w:rPr>
          <w:rFonts w:ascii="SimSun" w:cs="SimSun" w:eastAsia="SimSun"/>
          <w:spacing w:val="-10"/>
        </w:rPr>
        <w:t>二</w:t>
      </w:r>
      <w:r>
        <w:rPr>
          <w:spacing w:val="6"/>
          <w:rtl/>
        </w:rPr>
        <w:t> </w:t>
      </w:r>
      <w:r>
        <w:rPr>
          <w:rtl/>
        </w:rPr>
        <w:t>זכות</w:t>
      </w:r>
      <w:r>
        <w:rPr>
          <w:spacing w:val="-3"/>
          <w:rtl/>
        </w:rPr>
        <w:t> </w:t>
      </w:r>
      <w:r>
        <w:rPr>
          <w:rtl/>
        </w:rPr>
        <w:t>העלייה</w:t>
      </w:r>
      <w:r>
        <w:rPr>
          <w:spacing w:val="-4"/>
          <w:rtl/>
        </w:rPr>
        <w:t> </w:t>
      </w:r>
      <w:r>
        <w:rPr>
          <w:rtl/>
        </w:rPr>
        <w:t>שמורה</w:t>
      </w:r>
      <w:r>
        <w:rPr>
          <w:spacing w:val="-3"/>
          <w:rtl/>
        </w:rPr>
        <w:t> </w:t>
      </w:r>
      <w:r>
        <w:rPr>
          <w:rtl/>
        </w:rPr>
        <w:t>גם</w:t>
      </w:r>
      <w:r>
        <w:rPr>
          <w:spacing w:val="-6"/>
          <w:rtl/>
        </w:rPr>
        <w:t> </w:t>
      </w:r>
      <w:r>
        <w:rPr>
          <w:rtl/>
        </w:rPr>
        <w:t>לילד</w:t>
      </w:r>
      <w:r>
        <w:rPr>
          <w:spacing w:val="-4"/>
          <w:rtl/>
        </w:rPr>
        <w:t> </w:t>
      </w:r>
      <w:r>
        <w:rPr>
          <w:rtl/>
        </w:rPr>
        <w:t>ולנכד</w:t>
      </w:r>
      <w:r>
        <w:rPr>
          <w:spacing w:val="-4"/>
          <w:rtl/>
        </w:rPr>
        <w:t> </w:t>
      </w:r>
      <w:r>
        <w:rPr>
          <w:rtl/>
        </w:rPr>
        <w:t>של יהודי</w:t>
      </w:r>
      <w:r>
        <w:rPr>
          <w:spacing w:val="-2"/>
        </w:rPr>
        <w:t>,</w:t>
      </w:r>
      <w:r>
        <w:rPr>
          <w:spacing w:val="-2"/>
          <w:rtl/>
        </w:rPr>
        <w:t> </w:t>
      </w:r>
      <w:r>
        <w:rPr>
          <w:rtl/>
        </w:rPr>
        <w:t>לבן</w:t>
      </w:r>
      <w:r>
        <w:rPr>
          <w:spacing w:val="-3"/>
          <w:rtl/>
        </w:rPr>
        <w:t> </w:t>
      </w:r>
      <w:r>
        <w:rPr>
          <w:rtl/>
        </w:rPr>
        <w:t>זוג</w:t>
      </w:r>
      <w:r>
        <w:rPr>
          <w:spacing w:val="-4"/>
          <w:rtl/>
        </w:rPr>
        <w:t> </w:t>
      </w:r>
      <w:r>
        <w:rPr>
          <w:rtl/>
        </w:rPr>
        <w:t>של</w:t>
      </w:r>
      <w:r>
        <w:rPr>
          <w:spacing w:val="-4"/>
          <w:rtl/>
        </w:rPr>
        <w:t> </w:t>
      </w:r>
      <w:r>
        <w:rPr>
          <w:rtl/>
        </w:rPr>
        <w:t>יהודי</w:t>
      </w:r>
      <w:r>
        <w:rPr>
          <w:spacing w:val="-3"/>
          <w:rtl/>
        </w:rPr>
        <w:t> </w:t>
      </w:r>
      <w:r>
        <w:rPr>
          <w:rtl/>
        </w:rPr>
        <w:t>ולבן</w:t>
      </w:r>
      <w:r>
        <w:rPr>
          <w:spacing w:val="-3"/>
          <w:rtl/>
        </w:rPr>
        <w:t> </w:t>
      </w:r>
      <w:r>
        <w:rPr>
          <w:rtl/>
        </w:rPr>
        <w:t>זוג</w:t>
      </w:r>
      <w:r>
        <w:rPr>
          <w:spacing w:val="-2"/>
          <w:rtl/>
        </w:rPr>
        <w:t> </w:t>
      </w:r>
      <w:r>
        <w:rPr>
          <w:rtl/>
        </w:rPr>
        <w:t>של</w:t>
      </w:r>
      <w:r>
        <w:rPr>
          <w:spacing w:val="-4"/>
          <w:rtl/>
        </w:rPr>
        <w:t> </w:t>
      </w:r>
      <w:r>
        <w:rPr>
          <w:rtl/>
        </w:rPr>
        <w:t>ילד</w:t>
      </w:r>
      <w:r>
        <w:rPr>
          <w:spacing w:val="-6"/>
          <w:rtl/>
        </w:rPr>
        <w:t> </w:t>
      </w:r>
      <w:r>
        <w:rPr>
          <w:rtl/>
        </w:rPr>
        <w:t>וש</w:t>
      </w:r>
      <w:r>
        <w:rPr>
          <w:rtl/>
        </w:rPr>
        <w:t>ל</w:t>
      </w:r>
    </w:p>
    <w:p>
      <w:pPr>
        <w:pStyle w:val="BodyText"/>
        <w:bidi/>
        <w:spacing w:before="19"/>
        <w:ind w:right="4070" w:left="0" w:firstLine="0"/>
        <w:jc w:val="right"/>
      </w:pPr>
      <w:r>
        <w:rPr>
          <w:spacing w:val="-5"/>
          <w:rtl/>
        </w:rPr>
        <w:t>נכד</w:t>
      </w:r>
      <w:r>
        <w:rPr>
          <w:spacing w:val="-1"/>
          <w:rtl/>
        </w:rPr>
        <w:t> </w:t>
      </w:r>
      <w:r>
        <w:rPr>
          <w:rtl/>
        </w:rPr>
        <w:t>של</w:t>
      </w:r>
      <w:r>
        <w:rPr>
          <w:spacing w:val="-3"/>
          <w:rtl/>
        </w:rPr>
        <w:t> </w:t>
      </w:r>
      <w:r>
        <w:rPr>
          <w:rtl/>
        </w:rPr>
        <w:t>יהודי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אלא</w:t>
      </w:r>
      <w:r>
        <w:rPr>
          <w:spacing w:val="-3"/>
          <w:rtl/>
        </w:rPr>
        <w:t> </w:t>
      </w:r>
      <w:r>
        <w:rPr>
          <w:rtl/>
        </w:rPr>
        <w:t>אם</w:t>
      </w:r>
      <w:r>
        <w:rPr>
          <w:spacing w:val="-5"/>
          <w:rtl/>
        </w:rPr>
        <w:t> </w:t>
      </w:r>
      <w:r>
        <w:rPr>
          <w:rtl/>
        </w:rPr>
        <w:t>היה</w:t>
      </w:r>
      <w:r>
        <w:rPr>
          <w:spacing w:val="-3"/>
          <w:rtl/>
        </w:rPr>
        <w:t> </w:t>
      </w:r>
      <w:r>
        <w:rPr>
          <w:rtl/>
        </w:rPr>
        <w:t>יהודי</w:t>
      </w:r>
      <w:r>
        <w:rPr>
          <w:spacing w:val="-3"/>
          <w:rtl/>
        </w:rPr>
        <w:t> </w:t>
      </w:r>
      <w:r>
        <w:rPr>
          <w:rtl/>
        </w:rPr>
        <w:t>והמיר</w:t>
      </w:r>
      <w:r>
        <w:rPr>
          <w:spacing w:val="-3"/>
          <w:rtl/>
        </w:rPr>
        <w:t> </w:t>
      </w:r>
      <w:r>
        <w:rPr>
          <w:rtl/>
        </w:rPr>
        <w:t>את</w:t>
      </w:r>
      <w:r>
        <w:rPr>
          <w:spacing w:val="-5"/>
          <w:rtl/>
        </w:rPr>
        <w:t> </w:t>
      </w:r>
      <w:r>
        <w:rPr>
          <w:rtl/>
        </w:rPr>
        <w:t>דתו</w:t>
      </w:r>
      <w:r>
        <w:rPr>
          <w:spacing w:val="-3"/>
          <w:rtl/>
        </w:rPr>
        <w:t> </w:t>
      </w:r>
      <w:r>
        <w:rPr>
          <w:rtl/>
        </w:rPr>
        <w:t>מרצון</w:t>
      </w:r>
      <w:r>
        <w:rPr>
          <w:spacing w:val="-3"/>
          <w:rtl/>
        </w:rPr>
        <w:t> </w:t>
      </w:r>
      <w:r>
        <w:rPr/>
        <w:t>.</w:t>
      </w:r>
    </w:p>
    <w:p>
      <w:pPr>
        <w:pStyle w:val="BodyText"/>
        <w:bidi/>
        <w:spacing w:before="76"/>
        <w:ind w:right="0" w:left="515" w:firstLine="0"/>
        <w:jc w:val="center"/>
      </w:pPr>
      <w:r>
        <w:rPr>
          <w:sz w:val="24"/>
          <w:szCs w:val="24"/>
        </w:rPr>
        <w:t>.</w:t>
      </w:r>
      <w:r>
        <w:rPr>
          <w:rFonts w:ascii="SimSun" w:hAnsi="SimSun" w:cs="SimSun" w:eastAsia="SimSun"/>
          <w:spacing w:val="-10"/>
          <w:sz w:val="24"/>
          <w:szCs w:val="24"/>
        </w:rPr>
        <w:t>三</w:t>
      </w:r>
      <w:r>
        <w:rPr>
          <w:spacing w:val="-10"/>
          <w:rtl/>
        </w:rPr>
        <w:t> </w:t>
      </w:r>
      <w:r>
        <w:rPr>
          <w:rtl/>
        </w:rPr>
        <w:t>התיקון</w:t>
      </w:r>
      <w:r>
        <w:rPr>
          <w:spacing w:val="-4"/>
          <w:rtl/>
        </w:rPr>
        <w:t> </w:t>
      </w:r>
      <w:r>
        <w:rPr>
          <w:rtl/>
        </w:rPr>
        <w:t>הגדיר</w:t>
      </w:r>
      <w:r>
        <w:rPr>
          <w:spacing w:val="-5"/>
          <w:rtl/>
        </w:rPr>
        <w:t> </w:t>
      </w:r>
      <w:r>
        <w:rPr>
          <w:rtl/>
        </w:rPr>
        <w:t>את</w:t>
      </w:r>
      <w:r>
        <w:rPr>
          <w:spacing w:val="-6"/>
          <w:rtl/>
        </w:rPr>
        <w:t> </w:t>
      </w:r>
      <w:r>
        <w:rPr>
          <w:rtl/>
        </w:rPr>
        <w:t>משמעות</w:t>
      </w:r>
      <w:r>
        <w:rPr>
          <w:spacing w:val="-4"/>
          <w:rtl/>
        </w:rPr>
        <w:t> </w:t>
      </w:r>
      <w:r>
        <w:rPr>
          <w:rtl/>
        </w:rPr>
        <w:t>המושג</w:t>
      </w:r>
      <w:r>
        <w:rPr>
          <w:spacing w:val="-5"/>
          <w:rtl/>
        </w:rPr>
        <w:t> </w:t>
      </w:r>
      <w:r>
        <w:rPr/>
        <w:t>”</w:t>
      </w:r>
      <w:r>
        <w:rPr>
          <w:rtl/>
        </w:rPr>
        <w:t>יהודי״</w:t>
      </w:r>
      <w:r>
        <w:rPr>
          <w:spacing w:val="-7"/>
          <w:rtl/>
        </w:rPr>
        <w:t> </w:t>
      </w:r>
      <w:r>
        <w:rPr>
          <w:rtl/>
        </w:rPr>
        <w:t>לעניין</w:t>
      </w:r>
      <w:r>
        <w:rPr>
          <w:spacing w:val="-4"/>
          <w:rtl/>
        </w:rPr>
        <w:t> </w:t>
      </w:r>
      <w:r>
        <w:rPr>
          <w:rtl/>
        </w:rPr>
        <w:t>הזכאות</w:t>
      </w:r>
      <w:r>
        <w:rPr>
          <w:spacing w:val="-5"/>
          <w:rtl/>
        </w:rPr>
        <w:t> </w:t>
      </w:r>
      <w:r>
        <w:rPr>
          <w:rtl/>
        </w:rPr>
        <w:t>לשבות</w:t>
      </w:r>
      <w:r>
        <w:rPr>
          <w:spacing w:val="-2"/>
        </w:rPr>
        <w:t>:</w:t>
      </w:r>
      <w:r>
        <w:rPr>
          <w:spacing w:val="-2"/>
          <w:rtl/>
        </w:rPr>
        <w:t> </w:t>
      </w:r>
      <w:r>
        <w:rPr>
          <w:rtl/>
        </w:rPr>
        <w:t>מי</w:t>
      </w:r>
      <w:r>
        <w:rPr>
          <w:spacing w:val="-5"/>
          <w:rtl/>
        </w:rPr>
        <w:t> </w:t>
      </w:r>
      <w:r>
        <w:rPr>
          <w:rtl/>
        </w:rPr>
        <w:t>שנולד</w:t>
      </w:r>
      <w:r>
        <w:rPr>
          <w:spacing w:val="-8"/>
          <w:rtl/>
        </w:rPr>
        <w:t> </w:t>
      </w:r>
      <w:r>
        <w:rPr>
          <w:rtl/>
        </w:rPr>
        <w:t>לא</w:t>
      </w:r>
      <w:r>
        <w:rPr>
          <w:rtl/>
        </w:rPr>
        <w:t>ם</w:t>
      </w:r>
    </w:p>
    <w:p>
      <w:pPr>
        <w:pStyle w:val="BodyText"/>
        <w:bidi/>
        <w:spacing w:before="17"/>
        <w:ind w:right="5584" w:left="0" w:firstLine="0"/>
        <w:jc w:val="right"/>
      </w:pPr>
      <w:r>
        <w:rPr>
          <w:spacing w:val="-2"/>
          <w:rtl/>
        </w:rPr>
        <w:t>יהודייה</w:t>
      </w:r>
      <w:r>
        <w:rPr>
          <w:spacing w:val="-6"/>
          <w:rtl/>
        </w:rPr>
        <w:t> </w:t>
      </w:r>
      <w:r>
        <w:rPr>
          <w:rtl/>
        </w:rPr>
        <w:t>או</w:t>
      </w:r>
      <w:r>
        <w:rPr>
          <w:spacing w:val="-1"/>
          <w:rtl/>
        </w:rPr>
        <w:t> </w:t>
      </w:r>
      <w:r>
        <w:rPr>
          <w:rtl/>
        </w:rPr>
        <w:t>התגייר</w:t>
      </w:r>
      <w:r>
        <w:rPr/>
        <w:t>,</w:t>
      </w:r>
      <w:r>
        <w:rPr>
          <w:spacing w:val="-4"/>
          <w:rtl/>
        </w:rPr>
        <w:t> </w:t>
      </w:r>
      <w:r>
        <w:rPr>
          <w:rtl/>
        </w:rPr>
        <w:t>ואינו</w:t>
      </w:r>
      <w:r>
        <w:rPr>
          <w:spacing w:val="-4"/>
          <w:rtl/>
        </w:rPr>
        <w:t> </w:t>
      </w:r>
      <w:r>
        <w:rPr>
          <w:rtl/>
        </w:rPr>
        <w:t>בן</w:t>
      </w:r>
      <w:r>
        <w:rPr>
          <w:spacing w:val="-4"/>
          <w:rtl/>
        </w:rPr>
        <w:t> </w:t>
      </w:r>
      <w:r>
        <w:rPr>
          <w:rtl/>
        </w:rPr>
        <w:t>דת</w:t>
      </w:r>
      <w:r>
        <w:rPr>
          <w:spacing w:val="-4"/>
          <w:rtl/>
        </w:rPr>
        <w:t> </w:t>
      </w:r>
      <w:r>
        <w:rPr>
          <w:rtl/>
        </w:rPr>
        <w:t>אחר</w:t>
      </w:r>
      <w:r>
        <w:rPr>
          <w:rtl/>
        </w:rPr>
        <w:t>ת</w:t>
      </w:r>
    </w:p>
    <w:p>
      <w:pPr>
        <w:pStyle w:val="Heading4"/>
        <w:bidi/>
        <w:spacing w:before="239"/>
        <w:ind w:right="1804" w:left="1544" w:firstLine="0"/>
        <w:jc w:val="left"/>
        <w:rPr>
          <w:u w:val="none"/>
        </w:rPr>
      </w:pPr>
      <w:r>
        <w:rPr>
          <w:spacing w:val="-2"/>
          <w:u w:val="none"/>
          <w:rtl/>
        </w:rPr>
        <w:t>יהודי </w:t>
      </w:r>
      <w:r>
        <w:rPr>
          <w:u w:val="none"/>
          <w:rtl/>
        </w:rPr>
        <w:t>הוא אדם</w:t>
      </w:r>
      <w:r>
        <w:rPr>
          <w:spacing w:val="-2"/>
          <w:u w:val="none"/>
          <w:rtl/>
        </w:rPr>
        <w:t> </w:t>
      </w:r>
      <w:r>
        <w:rPr>
          <w:u w:val="none"/>
          <w:rtl/>
        </w:rPr>
        <w:t>שנולד</w:t>
      </w:r>
      <w:r>
        <w:rPr>
          <w:spacing w:val="-1"/>
          <w:u w:val="none"/>
          <w:rtl/>
        </w:rPr>
        <w:t> </w:t>
      </w:r>
      <w:r>
        <w:rPr>
          <w:u w:val="none"/>
          <w:rtl/>
        </w:rPr>
        <w:t>לאם</w:t>
      </w:r>
      <w:r>
        <w:rPr>
          <w:spacing w:val="-2"/>
          <w:u w:val="none"/>
          <w:rtl/>
        </w:rPr>
        <w:t> </w:t>
      </w:r>
      <w:r>
        <w:rPr>
          <w:u w:val="none"/>
          <w:rtl/>
        </w:rPr>
        <w:t>יהודייה</w:t>
      </w:r>
      <w:r>
        <w:rPr>
          <w:spacing w:val="-3"/>
          <w:u w:val="none"/>
          <w:rtl/>
        </w:rPr>
        <w:t> </w:t>
      </w:r>
      <w:r>
        <w:rPr>
          <w:u w:val="none"/>
          <w:rtl/>
        </w:rPr>
        <w:t>או</w:t>
      </w:r>
      <w:r>
        <w:rPr>
          <w:spacing w:val="-1"/>
          <w:u w:val="none"/>
          <w:rtl/>
        </w:rPr>
        <w:t> </w:t>
      </w:r>
      <w:r>
        <w:rPr>
          <w:u w:val="none"/>
          <w:rtl/>
        </w:rPr>
        <w:t>שהתגייר</w:t>
      </w:r>
      <w:r>
        <w:rPr>
          <w:spacing w:val="-4"/>
          <w:u w:val="none"/>
          <w:rtl/>
        </w:rPr>
        <w:t> </w:t>
      </w:r>
      <w:r>
        <w:rPr>
          <w:u w:val="none"/>
          <w:rtl/>
        </w:rPr>
        <w:t>והוא אינו</w:t>
      </w:r>
      <w:r>
        <w:rPr>
          <w:spacing w:val="-2"/>
          <w:u w:val="none"/>
          <w:rtl/>
        </w:rPr>
        <w:t> </w:t>
      </w:r>
      <w:r>
        <w:rPr>
          <w:u w:val="none"/>
          <w:rtl/>
        </w:rPr>
        <w:t>בן</w:t>
      </w:r>
      <w:r>
        <w:rPr>
          <w:spacing w:val="-2"/>
          <w:u w:val="none"/>
          <w:rtl/>
        </w:rPr>
        <w:t> </w:t>
      </w:r>
      <w:r>
        <w:rPr>
          <w:u w:val="none"/>
          <w:rtl/>
        </w:rPr>
        <w:t>דת</w:t>
      </w:r>
      <w:r>
        <w:rPr>
          <w:spacing w:val="-3"/>
          <w:u w:val="none"/>
          <w:rtl/>
        </w:rPr>
        <w:t> </w:t>
      </w:r>
      <w:r>
        <w:rPr>
          <w:u w:val="none"/>
          <w:rtl/>
        </w:rPr>
        <w:t>אחר</w:t>
      </w:r>
      <w:r>
        <w:rPr>
          <w:u w:val="none"/>
          <w:rtl/>
        </w:rPr>
        <w:t>ת</w:t>
      </w:r>
    </w:p>
    <w:p>
      <w:pPr>
        <w:pStyle w:val="BodyText"/>
        <w:rPr>
          <w:b/>
          <w:sz w:val="24"/>
        </w:rPr>
      </w:pPr>
    </w:p>
    <w:p>
      <w:pPr>
        <w:pStyle w:val="BodyText"/>
        <w:spacing w:before="206"/>
        <w:rPr>
          <w:b/>
          <w:sz w:val="24"/>
        </w:rPr>
      </w:pPr>
    </w:p>
    <w:p>
      <w:pPr>
        <w:pStyle w:val="Heading5"/>
        <w:bidi/>
        <w:spacing w:before="1"/>
        <w:ind w:right="1804" w:left="1476" w:firstLine="0"/>
        <w:jc w:val="left"/>
        <w:rPr>
          <w:u w:val="none"/>
        </w:rPr>
      </w:pPr>
      <w:r>
        <w:rPr>
          <w:spacing w:val="-4"/>
          <w:u w:val="thick"/>
          <w:rtl/>
        </w:rPr>
        <w:t>העדפת</w:t>
      </w:r>
      <w:r>
        <w:rPr>
          <w:spacing w:val="-1"/>
          <w:u w:val="thick"/>
          <w:rtl/>
        </w:rPr>
        <w:t> </w:t>
      </w:r>
      <w:r>
        <w:rPr>
          <w:u w:val="thick"/>
          <w:rtl/>
        </w:rPr>
        <w:t>לא</w:t>
      </w:r>
      <w:r>
        <w:rPr>
          <w:spacing w:val="-6"/>
          <w:u w:val="thick"/>
          <w:rtl/>
        </w:rPr>
        <w:t> </w:t>
      </w:r>
      <w:r>
        <w:rPr>
          <w:u w:val="thick"/>
          <w:rtl/>
        </w:rPr>
        <w:t>יהודים</w:t>
      </w:r>
      <w:r>
        <w:rPr>
          <w:spacing w:val="-5"/>
          <w:u w:val="thick"/>
          <w:rtl/>
        </w:rPr>
        <w:t> </w:t>
      </w:r>
      <w:r>
        <w:rPr>
          <w:u w:val="thick"/>
          <w:rtl/>
        </w:rPr>
        <w:t>בחוק</w:t>
      </w:r>
      <w:r>
        <w:rPr>
          <w:spacing w:val="-5"/>
          <w:u w:val="thick"/>
          <w:rtl/>
        </w:rPr>
        <w:t> </w:t>
      </w:r>
      <w:r>
        <w:rPr>
          <w:u w:val="thick"/>
          <w:rtl/>
        </w:rPr>
        <w:t>השבו</w:t>
      </w:r>
      <w:r>
        <w:rPr>
          <w:u w:val="thick"/>
          <w:rtl/>
        </w:rPr>
        <w:t>ת</w:t>
      </w:r>
      <w:r>
        <w:rPr>
          <w:u w:val="none"/>
          <w:rtl/>
        </w:rPr>
      </w:r>
    </w:p>
    <w:p>
      <w:pPr>
        <w:pStyle w:val="BodyText"/>
        <w:bidi/>
        <w:spacing w:before="239"/>
        <w:ind w:right="1804" w:left="1476" w:firstLine="0"/>
        <w:jc w:val="left"/>
      </w:pPr>
      <w:r>
        <w:rPr>
          <w:spacing w:val="-2"/>
          <w:u w:val="single"/>
          <w:rtl/>
        </w:rPr>
        <w:t>הבעיה</w:t>
      </w:r>
      <w:r>
        <w:rPr>
          <w:spacing w:val="-2"/>
          <w:rtl/>
        </w:rPr>
        <w:t> </w:t>
      </w:r>
      <w:r>
        <w:rPr/>
        <w:t>-</w:t>
      </w:r>
      <w:r>
        <w:rPr>
          <w:rtl/>
        </w:rPr>
        <w:t>האם</w:t>
      </w:r>
      <w:r>
        <w:rPr>
          <w:spacing w:val="-5"/>
          <w:rtl/>
        </w:rPr>
        <w:t> </w:t>
      </w:r>
      <w:r>
        <w:rPr>
          <w:rtl/>
        </w:rPr>
        <w:t>מדינת</w:t>
      </w:r>
      <w:r>
        <w:rPr>
          <w:spacing w:val="-3"/>
          <w:rtl/>
        </w:rPr>
        <w:t> </w:t>
      </w:r>
      <w:r>
        <w:rPr>
          <w:rtl/>
        </w:rPr>
        <w:t>ישראל</w:t>
      </w:r>
      <w:r>
        <w:rPr>
          <w:spacing w:val="-6"/>
          <w:rtl/>
        </w:rPr>
        <w:t> </w:t>
      </w:r>
      <w:r>
        <w:rPr>
          <w:rtl/>
        </w:rPr>
        <w:t>שהיא</w:t>
      </w:r>
      <w:r>
        <w:rPr>
          <w:spacing w:val="-5"/>
          <w:rtl/>
        </w:rPr>
        <w:t> </w:t>
      </w:r>
      <w:r>
        <w:rPr>
          <w:rtl/>
        </w:rPr>
        <w:t>מדינה</w:t>
      </w:r>
      <w:r>
        <w:rPr>
          <w:spacing w:val="-5"/>
          <w:rtl/>
        </w:rPr>
        <w:t> </w:t>
      </w:r>
      <w:r>
        <w:rPr>
          <w:rtl/>
        </w:rPr>
        <w:t>דמוקרטית</w:t>
      </w:r>
      <w:r>
        <w:rPr>
          <w:spacing w:val="-6"/>
          <w:rtl/>
        </w:rPr>
        <w:t> </w:t>
      </w:r>
      <w:r>
        <w:rPr>
          <w:rtl/>
        </w:rPr>
        <w:t>רשאית</w:t>
      </w:r>
      <w:r>
        <w:rPr>
          <w:spacing w:val="-6"/>
          <w:rtl/>
        </w:rPr>
        <w:t> </w:t>
      </w:r>
      <w:r>
        <w:rPr>
          <w:rtl/>
        </w:rPr>
        <w:t>לחוקק</w:t>
      </w:r>
      <w:r>
        <w:rPr>
          <w:spacing w:val="-6"/>
          <w:rtl/>
        </w:rPr>
        <w:t> </w:t>
      </w:r>
      <w:r>
        <w:rPr>
          <w:rtl/>
        </w:rPr>
        <w:t>חוק</w:t>
      </w:r>
      <w:r>
        <w:rPr>
          <w:spacing w:val="-5"/>
          <w:rtl/>
        </w:rPr>
        <w:t> </w:t>
      </w:r>
      <w:r>
        <w:rPr>
          <w:rtl/>
        </w:rPr>
        <w:t>המבחין</w:t>
      </w:r>
      <w:r>
        <w:rPr>
          <w:spacing w:val="-6"/>
          <w:rtl/>
        </w:rPr>
        <w:t> </w:t>
      </w:r>
      <w:r>
        <w:rPr>
          <w:rtl/>
        </w:rPr>
        <w:t>בין</w:t>
      </w:r>
      <w:r>
        <w:rPr>
          <w:spacing w:val="-4"/>
          <w:rtl/>
        </w:rPr>
        <w:t> </w:t>
      </w:r>
      <w:r>
        <w:rPr>
          <w:rtl/>
        </w:rPr>
        <w:t>אזרחיה</w:t>
      </w:r>
      <w:r>
        <w:rPr>
          <w:spacing w:val="-7"/>
          <w:rtl/>
        </w:rPr>
        <w:t> </w:t>
      </w:r>
      <w:r>
        <w:rPr>
          <w:rtl/>
        </w:rPr>
        <w:t>היהודי</w:t>
      </w:r>
      <w:r>
        <w:rPr>
          <w:rtl/>
        </w:rPr>
        <w:t>ם</w:t>
      </w:r>
    </w:p>
    <w:p>
      <w:pPr>
        <w:pStyle w:val="BodyText"/>
        <w:bidi/>
        <w:spacing w:line="465" w:lineRule="auto" w:before="35"/>
        <w:ind w:right="8148" w:left="1478" w:hanging="725"/>
        <w:jc w:val="left"/>
      </w:pPr>
      <w:r>
        <w:rPr>
          <w:rtl/>
        </w:rPr>
        <w:t>והלא</w:t>
      </w:r>
      <w:r>
        <w:rPr>
          <w:spacing w:val="-9"/>
          <w:rtl/>
        </w:rPr>
        <w:t> </w:t>
      </w:r>
      <w:r>
        <w:rPr>
          <w:rtl/>
        </w:rPr>
        <w:t>יהודים</w:t>
      </w:r>
      <w:r>
        <w:rPr>
          <w:spacing w:val="-7"/>
          <w:rtl/>
        </w:rPr>
        <w:t> </w:t>
      </w:r>
      <w:r>
        <w:rPr>
          <w:rtl/>
        </w:rPr>
        <w:t>בנושא</w:t>
      </w:r>
      <w:r>
        <w:rPr>
          <w:spacing w:val="-11"/>
          <w:rtl/>
        </w:rPr>
        <w:t> </w:t>
      </w:r>
      <w:r>
        <w:rPr>
          <w:rtl/>
        </w:rPr>
        <w:t>עלייה</w:t>
      </w:r>
      <w:r>
        <w:rPr>
          <w:spacing w:val="-9"/>
          <w:rtl/>
        </w:rPr>
        <w:t> </w:t>
      </w:r>
      <w:r>
        <w:rPr>
          <w:rtl/>
        </w:rPr>
        <w:t>לארץ</w:t>
      </w:r>
      <w:r>
        <w:rPr/>
        <w:t>.</w:t>
      </w:r>
      <w:r>
        <w:rPr>
          <w:rtl/>
        </w:rPr>
        <w:t> </w:t>
      </w:r>
      <w:r>
        <w:rPr>
          <w:spacing w:val="-4"/>
          <w:u w:val="single"/>
          <w:rtl/>
        </w:rPr>
        <w:t>טענות</w:t>
      </w:r>
      <w:r>
        <w:rPr>
          <w:spacing w:val="-3"/>
          <w:u w:val="single"/>
          <w:rtl/>
        </w:rPr>
        <w:t> </w:t>
      </w:r>
      <w:r>
        <w:rPr>
          <w:u w:val="single"/>
          <w:rtl/>
        </w:rPr>
        <w:t>בעד</w:t>
      </w:r>
      <w:r>
        <w:rPr>
          <w:spacing w:val="-2"/>
          <w:u w:val="single"/>
          <w:rtl/>
        </w:rPr>
        <w:t> </w:t>
      </w:r>
      <w:r>
        <w:rPr>
          <w:u w:val="single"/>
          <w:rtl/>
        </w:rPr>
        <w:t>חוק</w:t>
      </w:r>
      <w:r>
        <w:rPr>
          <w:spacing w:val="-6"/>
          <w:u w:val="single"/>
          <w:rtl/>
        </w:rPr>
        <w:t> </w:t>
      </w:r>
      <w:r>
        <w:rPr>
          <w:u w:val="single"/>
          <w:rtl/>
        </w:rPr>
        <w:t>השבו</w:t>
      </w:r>
      <w:r>
        <w:rPr>
          <w:u w:val="single"/>
          <w:rtl/>
        </w:rPr>
        <w:t>ת</w:t>
      </w:r>
      <w:r>
        <w:rPr>
          <w:rtl/>
        </w:rPr>
      </w:r>
    </w:p>
    <w:p>
      <w:pPr>
        <w:pStyle w:val="BodyText"/>
        <w:bidi/>
        <w:spacing w:before="2"/>
        <w:ind w:right="1804" w:left="1477" w:firstLine="0"/>
        <w:jc w:val="left"/>
      </w:pPr>
      <w:r>
        <w:rPr>
          <w:spacing w:val="-2"/>
        </w:rPr>
        <w:t>.1</w:t>
      </w:r>
      <w:r>
        <w:rPr>
          <w:spacing w:val="-2"/>
          <w:rtl/>
        </w:rPr>
        <w:t>זהו</w:t>
      </w:r>
      <w:r>
        <w:rPr>
          <w:spacing w:val="-5"/>
          <w:rtl/>
        </w:rPr>
        <w:t> </w:t>
      </w:r>
      <w:r>
        <w:rPr>
          <w:rtl/>
        </w:rPr>
        <w:t>חוק</w:t>
      </w:r>
      <w:r>
        <w:rPr>
          <w:spacing w:val="-4"/>
          <w:rtl/>
        </w:rPr>
        <w:t> </w:t>
      </w:r>
      <w:r>
        <w:rPr>
          <w:rtl/>
        </w:rPr>
        <w:t>שמטרתו</w:t>
      </w:r>
      <w:r>
        <w:rPr>
          <w:spacing w:val="-4"/>
          <w:rtl/>
        </w:rPr>
        <w:t> </w:t>
      </w:r>
      <w:r>
        <w:rPr>
          <w:rtl/>
        </w:rPr>
        <w:t>לממש</w:t>
      </w:r>
      <w:r>
        <w:rPr>
          <w:spacing w:val="-5"/>
          <w:rtl/>
        </w:rPr>
        <w:t> </w:t>
      </w:r>
      <w:r>
        <w:rPr>
          <w:rtl/>
        </w:rPr>
        <w:t>את</w:t>
      </w:r>
      <w:r>
        <w:rPr>
          <w:spacing w:val="-3"/>
          <w:rtl/>
        </w:rPr>
        <w:t> </w:t>
      </w:r>
      <w:r>
        <w:rPr>
          <w:rtl/>
        </w:rPr>
        <w:t>הציונות</w:t>
      </w:r>
      <w:r>
        <w:rPr>
          <w:spacing w:val="-6"/>
          <w:rtl/>
        </w:rPr>
        <w:t> </w:t>
      </w:r>
      <w:r>
        <w:rPr>
          <w:rtl/>
        </w:rPr>
        <w:t>כלומר</w:t>
      </w:r>
      <w:r>
        <w:rPr>
          <w:spacing w:val="-4"/>
          <w:rtl/>
        </w:rPr>
        <w:t> </w:t>
      </w:r>
      <w:r>
        <w:rPr>
          <w:rtl/>
        </w:rPr>
        <w:t>הקמת</w:t>
      </w:r>
      <w:r>
        <w:rPr>
          <w:spacing w:val="-4"/>
          <w:rtl/>
        </w:rPr>
        <w:t> </w:t>
      </w:r>
      <w:r>
        <w:rPr>
          <w:rtl/>
        </w:rPr>
        <w:t>בית</w:t>
      </w:r>
      <w:r>
        <w:rPr>
          <w:spacing w:val="-2"/>
          <w:rtl/>
        </w:rPr>
        <w:t> </w:t>
      </w:r>
      <w:r>
        <w:rPr>
          <w:rtl/>
        </w:rPr>
        <w:t>לעם</w:t>
      </w:r>
      <w:r>
        <w:rPr>
          <w:spacing w:val="-6"/>
          <w:rtl/>
        </w:rPr>
        <w:t> </w:t>
      </w:r>
      <w:r>
        <w:rPr>
          <w:rtl/>
        </w:rPr>
        <w:t>היהודי</w:t>
      </w:r>
      <w:r>
        <w:rPr>
          <w:spacing w:val="-4"/>
          <w:rtl/>
        </w:rPr>
        <w:t> </w:t>
      </w:r>
      <w:r>
        <w:rPr>
          <w:rtl/>
        </w:rPr>
        <w:t>שרוב</w:t>
      </w:r>
      <w:r>
        <w:rPr>
          <w:spacing w:val="-5"/>
          <w:rtl/>
        </w:rPr>
        <w:t> </w:t>
      </w:r>
      <w:r>
        <w:rPr>
          <w:rtl/>
        </w:rPr>
        <w:t>אזרחיה</w:t>
      </w:r>
      <w:r>
        <w:rPr>
          <w:spacing w:val="-4"/>
          <w:rtl/>
        </w:rPr>
        <w:t> </w:t>
      </w:r>
      <w:r>
        <w:rPr>
          <w:rtl/>
        </w:rPr>
        <w:t>יהודים</w:t>
      </w:r>
      <w:r>
        <w:rPr>
          <w:spacing w:val="-4"/>
          <w:rtl/>
        </w:rPr>
        <w:t> </w:t>
      </w:r>
      <w:r>
        <w:rPr>
          <w:rtl/>
        </w:rPr>
        <w:t>לכן</w:t>
      </w:r>
      <w:r>
        <w:rPr>
          <w:spacing w:val="-8"/>
          <w:rtl/>
        </w:rPr>
        <w:t> </w:t>
      </w:r>
      <w:r>
        <w:rPr>
          <w:rtl/>
        </w:rPr>
        <w:t>זה</w:t>
      </w:r>
      <w:r>
        <w:rPr>
          <w:rtl/>
        </w:rPr>
        <w:t>ו</w:t>
      </w:r>
    </w:p>
    <w:p>
      <w:pPr>
        <w:pStyle w:val="BodyText"/>
        <w:bidi/>
        <w:spacing w:before="37"/>
        <w:ind w:right="1804" w:left="1477" w:firstLine="0"/>
        <w:jc w:val="left"/>
      </w:pPr>
      <w:r>
        <w:rPr>
          <w:spacing w:val="-5"/>
          <w:rtl/>
        </w:rPr>
        <w:t>חוק</w:t>
      </w:r>
      <w:r>
        <w:rPr>
          <w:spacing w:val="-4"/>
          <w:rtl/>
        </w:rPr>
        <w:t> </w:t>
      </w:r>
      <w:r>
        <w:rPr>
          <w:rtl/>
        </w:rPr>
        <w:t>שמעניק</w:t>
      </w:r>
      <w:r>
        <w:rPr>
          <w:spacing w:val="-5"/>
          <w:rtl/>
        </w:rPr>
        <w:t> </w:t>
      </w:r>
      <w:r>
        <w:rPr>
          <w:rtl/>
        </w:rPr>
        <w:t>עדיפות</w:t>
      </w:r>
      <w:r>
        <w:rPr>
          <w:spacing w:val="-4"/>
          <w:rtl/>
        </w:rPr>
        <w:t> </w:t>
      </w:r>
      <w:r>
        <w:rPr>
          <w:rtl/>
        </w:rPr>
        <w:t>ולא</w:t>
      </w:r>
      <w:r>
        <w:rPr>
          <w:spacing w:val="-6"/>
          <w:rtl/>
        </w:rPr>
        <w:t> </w:t>
      </w:r>
      <w:r>
        <w:rPr>
          <w:rtl/>
        </w:rPr>
        <w:t>מפל</w:t>
      </w:r>
      <w:r>
        <w:rPr>
          <w:rtl/>
        </w:rPr>
        <w:t>ה</w:t>
      </w:r>
    </w:p>
    <w:p>
      <w:pPr>
        <w:pStyle w:val="BodyText"/>
        <w:bidi/>
        <w:spacing w:before="237"/>
        <w:ind w:right="1804" w:left="1477" w:firstLine="0"/>
        <w:jc w:val="left"/>
      </w:pPr>
      <w:r>
        <w:rPr>
          <w:spacing w:val="-2"/>
        </w:rPr>
        <w:t>.2</w:t>
      </w:r>
      <w:r>
        <w:rPr>
          <w:spacing w:val="-2"/>
          <w:rtl/>
        </w:rPr>
        <w:t>לכל</w:t>
      </w:r>
      <w:r>
        <w:rPr>
          <w:spacing w:val="-6"/>
          <w:rtl/>
        </w:rPr>
        <w:t> </w:t>
      </w:r>
      <w:r>
        <w:rPr>
          <w:rtl/>
        </w:rPr>
        <w:t>מדינה</w:t>
      </w:r>
      <w:r>
        <w:rPr>
          <w:spacing w:val="-6"/>
          <w:rtl/>
        </w:rPr>
        <w:t> </w:t>
      </w:r>
      <w:r>
        <w:rPr>
          <w:rtl/>
        </w:rPr>
        <w:t>יש</w:t>
      </w:r>
      <w:r>
        <w:rPr>
          <w:spacing w:val="-6"/>
          <w:rtl/>
        </w:rPr>
        <w:t> </w:t>
      </w:r>
      <w:r>
        <w:rPr>
          <w:rtl/>
        </w:rPr>
        <w:t>את</w:t>
      </w:r>
      <w:r>
        <w:rPr>
          <w:spacing w:val="-4"/>
          <w:rtl/>
        </w:rPr>
        <w:t> </w:t>
      </w:r>
      <w:r>
        <w:rPr>
          <w:rtl/>
        </w:rPr>
        <w:t>הזכות</w:t>
      </w:r>
      <w:r>
        <w:rPr>
          <w:spacing w:val="-8"/>
          <w:rtl/>
        </w:rPr>
        <w:t> </w:t>
      </w:r>
      <w:r>
        <w:rPr>
          <w:rtl/>
        </w:rPr>
        <w:t>לשמור</w:t>
      </w:r>
      <w:r>
        <w:rPr>
          <w:spacing w:val="-4"/>
          <w:rtl/>
        </w:rPr>
        <w:t> </w:t>
      </w:r>
      <w:r>
        <w:rPr>
          <w:rtl/>
        </w:rPr>
        <w:t>על</w:t>
      </w:r>
      <w:r>
        <w:rPr>
          <w:spacing w:val="-7"/>
          <w:rtl/>
        </w:rPr>
        <w:t> </w:t>
      </w:r>
      <w:r>
        <w:rPr>
          <w:rtl/>
        </w:rPr>
        <w:t>הדומיננטיות</w:t>
      </w:r>
      <w:r>
        <w:rPr>
          <w:spacing w:val="-6"/>
          <w:rtl/>
        </w:rPr>
        <w:t> </w:t>
      </w:r>
      <w:r>
        <w:rPr/>
        <w:t>(</w:t>
      </w:r>
      <w:r>
        <w:rPr>
          <w:rtl/>
        </w:rPr>
        <w:t>חוזק</w:t>
      </w:r>
      <w:r>
        <w:rPr/>
        <w:t>,</w:t>
      </w:r>
      <w:r>
        <w:rPr>
          <w:rtl/>
        </w:rPr>
        <w:t>רוב</w:t>
      </w:r>
      <w:r>
        <w:rPr/>
        <w:t>)</w:t>
      </w:r>
      <w:r>
        <w:rPr>
          <w:rtl/>
        </w:rPr>
        <w:t>של</w:t>
      </w:r>
      <w:r>
        <w:rPr>
          <w:spacing w:val="-8"/>
          <w:rtl/>
        </w:rPr>
        <w:t> </w:t>
      </w:r>
      <w:r>
        <w:rPr>
          <w:rtl/>
        </w:rPr>
        <w:t>הלאום</w:t>
      </w:r>
      <w:r>
        <w:rPr>
          <w:spacing w:val="-8"/>
          <w:rtl/>
        </w:rPr>
        <w:t> </w:t>
      </w:r>
      <w:r>
        <w:rPr>
          <w:rtl/>
        </w:rPr>
        <w:t>שלה</w:t>
      </w:r>
      <w:r>
        <w:rPr/>
        <w:t>.</w:t>
      </w:r>
      <w:r>
        <w:rPr>
          <w:rtl/>
        </w:rPr>
        <w:t>והדומיננטיו</w:t>
      </w:r>
      <w:r>
        <w:rPr>
          <w:rtl/>
        </w:rPr>
        <w:t>ת</w:t>
      </w:r>
    </w:p>
    <w:p>
      <w:pPr>
        <w:pStyle w:val="BodyText"/>
        <w:bidi/>
        <w:spacing w:before="40"/>
        <w:ind w:right="1804" w:left="1478" w:firstLine="0"/>
        <w:jc w:val="left"/>
      </w:pPr>
      <w:r>
        <w:rPr>
          <w:spacing w:val="-2"/>
          <w:rtl/>
        </w:rPr>
        <w:t>היהודית</w:t>
      </w:r>
      <w:r>
        <w:rPr>
          <w:spacing w:val="-4"/>
          <w:rtl/>
        </w:rPr>
        <w:t> </w:t>
      </w:r>
      <w:r>
        <w:rPr>
          <w:rtl/>
        </w:rPr>
        <w:t>תושג</w:t>
      </w:r>
      <w:r>
        <w:rPr>
          <w:spacing w:val="-3"/>
          <w:rtl/>
        </w:rPr>
        <w:t> </w:t>
      </w:r>
      <w:r>
        <w:rPr>
          <w:rtl/>
        </w:rPr>
        <w:t>רק</w:t>
      </w:r>
      <w:r>
        <w:rPr>
          <w:spacing w:val="-3"/>
          <w:rtl/>
        </w:rPr>
        <w:t> </w:t>
      </w:r>
      <w:r>
        <w:rPr>
          <w:rtl/>
        </w:rPr>
        <w:t>על</w:t>
      </w:r>
      <w:r>
        <w:rPr>
          <w:spacing w:val="-2"/>
          <w:rtl/>
        </w:rPr>
        <w:t> </w:t>
      </w:r>
      <w:r>
        <w:rPr>
          <w:rtl/>
        </w:rPr>
        <w:t>ידי</w:t>
      </w:r>
      <w:r>
        <w:rPr>
          <w:spacing w:val="-4"/>
          <w:rtl/>
        </w:rPr>
        <w:t> </w:t>
      </w:r>
      <w:r>
        <w:rPr>
          <w:rtl/>
        </w:rPr>
        <w:t>רוב</w:t>
      </w:r>
      <w:r>
        <w:rPr>
          <w:spacing w:val="-4"/>
          <w:rtl/>
        </w:rPr>
        <w:t> </w:t>
      </w:r>
      <w:r>
        <w:rPr>
          <w:rtl/>
        </w:rPr>
        <w:t>יהודי</w:t>
      </w:r>
      <w:r>
        <w:rPr>
          <w:spacing w:val="-4"/>
          <w:rtl/>
        </w:rPr>
        <w:t> </w:t>
      </w:r>
      <w:r>
        <w:rPr>
          <w:rtl/>
        </w:rPr>
        <w:t>במדינה</w:t>
      </w:r>
      <w:r>
        <w:rPr/>
        <w:t>.</w:t>
      </w:r>
    </w:p>
    <w:p>
      <w:pPr>
        <w:pStyle w:val="BodyText"/>
        <w:bidi/>
        <w:spacing w:before="236"/>
        <w:ind w:right="1804" w:left="1477" w:firstLine="0"/>
        <w:jc w:val="left"/>
      </w:pPr>
      <w:r>
        <w:rPr>
          <w:spacing w:val="-2"/>
        </w:rPr>
        <w:t>.3</w:t>
      </w:r>
      <w:r>
        <w:rPr>
          <w:spacing w:val="-2"/>
          <w:rtl/>
        </w:rPr>
        <w:t>בכל</w:t>
      </w:r>
      <w:r>
        <w:rPr>
          <w:spacing w:val="-3"/>
          <w:rtl/>
        </w:rPr>
        <w:t> </w:t>
      </w:r>
      <w:r>
        <w:rPr>
          <w:rtl/>
        </w:rPr>
        <w:t>מדינה</w:t>
      </w:r>
      <w:r>
        <w:rPr>
          <w:spacing w:val="-7"/>
          <w:rtl/>
        </w:rPr>
        <w:t> </w:t>
      </w:r>
      <w:r>
        <w:rPr>
          <w:rtl/>
        </w:rPr>
        <w:t>קיימים</w:t>
      </w:r>
      <w:r>
        <w:rPr>
          <w:spacing w:val="-3"/>
          <w:rtl/>
        </w:rPr>
        <w:t> </w:t>
      </w:r>
      <w:r>
        <w:rPr>
          <w:rtl/>
        </w:rPr>
        <w:t>חוקים</w:t>
      </w:r>
      <w:r>
        <w:rPr>
          <w:spacing w:val="-7"/>
          <w:rtl/>
        </w:rPr>
        <w:t> </w:t>
      </w:r>
      <w:r>
        <w:rPr>
          <w:rtl/>
        </w:rPr>
        <w:t>הקובעים</w:t>
      </w:r>
      <w:r>
        <w:rPr>
          <w:spacing w:val="-4"/>
          <w:rtl/>
        </w:rPr>
        <w:t> </w:t>
      </w:r>
      <w:r>
        <w:rPr>
          <w:rtl/>
        </w:rPr>
        <w:t>תנאים</w:t>
      </w:r>
      <w:r>
        <w:rPr>
          <w:spacing w:val="-5"/>
          <w:rtl/>
        </w:rPr>
        <w:t> </w:t>
      </w:r>
      <w:r>
        <w:rPr>
          <w:rtl/>
        </w:rPr>
        <w:t>מי</w:t>
      </w:r>
      <w:r>
        <w:rPr>
          <w:spacing w:val="-5"/>
          <w:rtl/>
        </w:rPr>
        <w:t> </w:t>
      </w:r>
      <w:r>
        <w:rPr>
          <w:rtl/>
        </w:rPr>
        <w:t>רשאי</w:t>
      </w:r>
      <w:r>
        <w:rPr>
          <w:spacing w:val="-2"/>
          <w:rtl/>
        </w:rPr>
        <w:t> </w:t>
      </w:r>
      <w:r>
        <w:rPr>
          <w:rtl/>
        </w:rPr>
        <w:t>להגר</w:t>
      </w:r>
      <w:r>
        <w:rPr>
          <w:spacing w:val="-7"/>
          <w:rtl/>
        </w:rPr>
        <w:t> </w:t>
      </w:r>
      <w:r>
        <w:rPr>
          <w:rtl/>
        </w:rPr>
        <w:t>למדינה</w:t>
      </w:r>
      <w:r>
        <w:rPr>
          <w:spacing w:val="-2"/>
          <w:rtl/>
        </w:rPr>
        <w:t> </w:t>
      </w:r>
      <w:r>
        <w:rPr>
          <w:rtl/>
        </w:rPr>
        <w:t>ובכל</w:t>
      </w:r>
      <w:r>
        <w:rPr>
          <w:spacing w:val="-6"/>
          <w:rtl/>
        </w:rPr>
        <w:t> </w:t>
      </w:r>
      <w:r>
        <w:rPr>
          <w:rtl/>
        </w:rPr>
        <w:t>מדינה</w:t>
      </w:r>
      <w:r>
        <w:rPr>
          <w:spacing w:val="-5"/>
          <w:rtl/>
        </w:rPr>
        <w:t> </w:t>
      </w:r>
      <w:r>
        <w:rPr>
          <w:rtl/>
        </w:rPr>
        <w:t>יש</w:t>
      </w:r>
      <w:r>
        <w:rPr>
          <w:spacing w:val="-7"/>
          <w:rtl/>
        </w:rPr>
        <w:t> </w:t>
      </w:r>
      <w:r>
        <w:rPr>
          <w:rtl/>
        </w:rPr>
        <w:t>לאוכלוסיו</w:t>
      </w:r>
      <w:r>
        <w:rPr>
          <w:rtl/>
        </w:rPr>
        <w:t>ת</w:t>
      </w:r>
    </w:p>
    <w:p>
      <w:pPr>
        <w:pStyle w:val="BodyText"/>
        <w:bidi/>
        <w:spacing w:line="465" w:lineRule="auto" w:before="40"/>
        <w:ind w:right="5800" w:left="1477" w:firstLine="763"/>
        <w:jc w:val="left"/>
      </w:pPr>
      <w:r>
        <w:rPr>
          <w:rtl/>
        </w:rPr>
        <w:t>מסויימות</w:t>
      </w:r>
      <w:r>
        <w:rPr>
          <w:spacing w:val="-11"/>
          <w:rtl/>
        </w:rPr>
        <w:t> </w:t>
      </w:r>
      <w:r>
        <w:rPr>
          <w:rtl/>
        </w:rPr>
        <w:t>עדיפות</w:t>
      </w:r>
      <w:r>
        <w:rPr>
          <w:spacing w:val="-9"/>
          <w:rtl/>
        </w:rPr>
        <w:t> </w:t>
      </w:r>
      <w:r>
        <w:rPr>
          <w:rtl/>
        </w:rPr>
        <w:t>ואצלנו</w:t>
      </w:r>
      <w:r>
        <w:rPr>
          <w:spacing w:val="-8"/>
          <w:rtl/>
        </w:rPr>
        <w:t> </w:t>
      </w:r>
      <w:r>
        <w:rPr>
          <w:rtl/>
        </w:rPr>
        <w:t>העדיפות</w:t>
      </w:r>
      <w:r>
        <w:rPr>
          <w:spacing w:val="-6"/>
          <w:rtl/>
        </w:rPr>
        <w:t> </w:t>
      </w:r>
      <w:r>
        <w:rPr>
          <w:rtl/>
        </w:rPr>
        <w:t>ליהודים</w:t>
      </w:r>
      <w:r>
        <w:rPr/>
        <w:t>.</w:t>
      </w:r>
      <w:r>
        <w:rPr>
          <w:rtl/>
        </w:rPr>
        <w:t> </w:t>
      </w:r>
      <w:r>
        <w:rPr>
          <w:spacing w:val="-4"/>
        </w:rPr>
        <w:t>.4</w:t>
      </w:r>
      <w:r>
        <w:rPr>
          <w:spacing w:val="-4"/>
          <w:rtl/>
        </w:rPr>
        <w:t>אי</w:t>
      </w:r>
      <w:r>
        <w:rPr>
          <w:spacing w:val="-3"/>
          <w:rtl/>
        </w:rPr>
        <w:t> </w:t>
      </w:r>
      <w:r>
        <w:rPr>
          <w:rtl/>
        </w:rPr>
        <w:t>השוויון</w:t>
      </w:r>
      <w:r>
        <w:rPr>
          <w:spacing w:val="-5"/>
          <w:rtl/>
        </w:rPr>
        <w:t> </w:t>
      </w:r>
      <w:r>
        <w:rPr>
          <w:rtl/>
        </w:rPr>
        <w:t>רק</w:t>
      </w:r>
      <w:r>
        <w:rPr>
          <w:spacing w:val="-4"/>
          <w:rtl/>
        </w:rPr>
        <w:t> </w:t>
      </w:r>
      <w:r>
        <w:rPr>
          <w:rtl/>
        </w:rPr>
        <w:t>בקבלה</w:t>
      </w:r>
      <w:r>
        <w:rPr>
          <w:spacing w:val="-5"/>
          <w:rtl/>
        </w:rPr>
        <w:t> </w:t>
      </w:r>
      <w:r>
        <w:rPr>
          <w:rtl/>
        </w:rPr>
        <w:t>למדינה</w:t>
      </w:r>
      <w:r>
        <w:rPr>
          <w:spacing w:val="-4"/>
          <w:rtl/>
        </w:rPr>
        <w:t> </w:t>
      </w:r>
      <w:r>
        <w:rPr>
          <w:rtl/>
        </w:rPr>
        <w:t>ולא</w:t>
      </w:r>
      <w:r>
        <w:rPr>
          <w:spacing w:val="-5"/>
          <w:rtl/>
        </w:rPr>
        <w:t> </w:t>
      </w:r>
      <w:r>
        <w:rPr>
          <w:rtl/>
        </w:rPr>
        <w:t>בקרב</w:t>
      </w:r>
      <w:r>
        <w:rPr>
          <w:spacing w:val="-7"/>
          <w:rtl/>
        </w:rPr>
        <w:t> </w:t>
      </w:r>
      <w:r>
        <w:rPr>
          <w:rtl/>
        </w:rPr>
        <w:t>האזרחי</w:t>
      </w:r>
      <w:r>
        <w:rPr>
          <w:rtl/>
        </w:rPr>
        <w:t>ם</w:t>
      </w:r>
    </w:p>
    <w:p>
      <w:pPr>
        <w:pStyle w:val="BodyText"/>
        <w:bidi/>
        <w:ind w:right="1804" w:left="1479" w:firstLine="0"/>
        <w:jc w:val="left"/>
      </w:pPr>
      <w:r>
        <w:rPr>
          <w:spacing w:val="-4"/>
          <w:u w:val="single"/>
          <w:rtl/>
        </w:rPr>
        <w:t>טענות</w:t>
      </w:r>
      <w:r>
        <w:rPr>
          <w:spacing w:val="-2"/>
          <w:u w:val="single"/>
          <w:rtl/>
        </w:rPr>
        <w:t> </w:t>
      </w:r>
      <w:r>
        <w:rPr>
          <w:u w:val="single"/>
          <w:rtl/>
        </w:rPr>
        <w:t>נגד</w:t>
      </w:r>
      <w:r>
        <w:rPr>
          <w:spacing w:val="-5"/>
          <w:u w:val="single"/>
          <w:rtl/>
        </w:rPr>
        <w:t> </w:t>
      </w:r>
      <w:r>
        <w:rPr>
          <w:u w:val="single"/>
          <w:rtl/>
        </w:rPr>
        <w:t>חוק</w:t>
      </w:r>
      <w:r>
        <w:rPr>
          <w:spacing w:val="-8"/>
          <w:u w:val="single"/>
          <w:rtl/>
        </w:rPr>
        <w:t> </w:t>
      </w:r>
      <w:r>
        <w:rPr>
          <w:u w:val="single"/>
          <w:rtl/>
        </w:rPr>
        <w:t>השבו</w:t>
      </w:r>
      <w:r>
        <w:rPr>
          <w:u w:val="single"/>
          <w:rtl/>
        </w:rPr>
        <w:t>ת</w:t>
      </w:r>
      <w:r>
        <w:rPr>
          <w:rtl/>
        </w:rPr>
      </w:r>
    </w:p>
    <w:p>
      <w:pPr>
        <w:pStyle w:val="BodyText"/>
        <w:bidi/>
        <w:spacing w:before="237"/>
        <w:ind w:right="1804" w:left="1477" w:firstLine="0"/>
        <w:jc w:val="left"/>
      </w:pPr>
      <w:r>
        <w:rPr>
          <w:spacing w:val="-2"/>
        </w:rPr>
        <w:t>.1</w:t>
      </w:r>
      <w:r>
        <w:rPr>
          <w:spacing w:val="-2"/>
          <w:rtl/>
        </w:rPr>
        <w:t>מדינת </w:t>
      </w:r>
      <w:r>
        <w:rPr>
          <w:rtl/>
        </w:rPr>
        <w:t>ישראל</w:t>
      </w:r>
      <w:r>
        <w:rPr>
          <w:spacing w:val="-4"/>
          <w:rtl/>
        </w:rPr>
        <w:t> </w:t>
      </w:r>
      <w:r>
        <w:rPr>
          <w:rtl/>
        </w:rPr>
        <w:t>היא</w:t>
      </w:r>
      <w:r>
        <w:rPr>
          <w:spacing w:val="-6"/>
          <w:rtl/>
        </w:rPr>
        <w:t> </w:t>
      </w:r>
      <w:r>
        <w:rPr>
          <w:rtl/>
        </w:rPr>
        <w:t>מדינה</w:t>
      </w:r>
      <w:r>
        <w:rPr>
          <w:spacing w:val="-5"/>
          <w:rtl/>
        </w:rPr>
        <w:t> </w:t>
      </w:r>
      <w:r>
        <w:rPr>
          <w:rtl/>
        </w:rPr>
        <w:t>דמוקרטית</w:t>
      </w:r>
      <w:r>
        <w:rPr>
          <w:spacing w:val="-4"/>
          <w:rtl/>
        </w:rPr>
        <w:t> </w:t>
      </w:r>
      <w:r>
        <w:rPr>
          <w:rtl/>
        </w:rPr>
        <w:t>השייכת</w:t>
      </w:r>
      <w:r>
        <w:rPr>
          <w:spacing w:val="-5"/>
          <w:rtl/>
        </w:rPr>
        <w:t> </w:t>
      </w:r>
      <w:r>
        <w:rPr>
          <w:rtl/>
        </w:rPr>
        <w:t>לכל</w:t>
      </w:r>
      <w:r>
        <w:rPr>
          <w:spacing w:val="-5"/>
          <w:rtl/>
        </w:rPr>
        <w:t> </w:t>
      </w:r>
      <w:r>
        <w:rPr>
          <w:rtl/>
        </w:rPr>
        <w:t>אזרחיה</w:t>
      </w:r>
      <w:r>
        <w:rPr>
          <w:spacing w:val="-5"/>
          <w:rtl/>
        </w:rPr>
        <w:t> </w:t>
      </w:r>
      <w:r>
        <w:rPr>
          <w:rtl/>
        </w:rPr>
        <w:t>ולכן</w:t>
      </w:r>
      <w:r>
        <w:rPr>
          <w:spacing w:val="-3"/>
          <w:rtl/>
        </w:rPr>
        <w:t> </w:t>
      </w:r>
      <w:r>
        <w:rPr>
          <w:rtl/>
        </w:rPr>
        <w:t>אסור</w:t>
      </w:r>
      <w:r>
        <w:rPr>
          <w:spacing w:val="-7"/>
          <w:rtl/>
        </w:rPr>
        <w:t> </w:t>
      </w:r>
      <w:r>
        <w:rPr>
          <w:rtl/>
        </w:rPr>
        <w:t>לחוק</w:t>
      </w:r>
      <w:r>
        <w:rPr>
          <w:spacing w:val="-5"/>
          <w:rtl/>
        </w:rPr>
        <w:t> </w:t>
      </w:r>
      <w:r>
        <w:rPr>
          <w:rtl/>
        </w:rPr>
        <w:t>להפלות</w:t>
      </w:r>
      <w:r>
        <w:rPr>
          <w:spacing w:val="-3"/>
          <w:rtl/>
        </w:rPr>
        <w:t> </w:t>
      </w:r>
      <w:r>
        <w:rPr>
          <w:rtl/>
        </w:rPr>
        <w:t>בין</w:t>
      </w:r>
      <w:r>
        <w:rPr>
          <w:spacing w:val="-8"/>
          <w:rtl/>
        </w:rPr>
        <w:t> </w:t>
      </w:r>
      <w:r>
        <w:rPr>
          <w:rtl/>
        </w:rPr>
        <w:t>אזרחי</w:t>
      </w:r>
      <w:r>
        <w:rPr>
          <w:rtl/>
        </w:rPr>
        <w:t>ם</w:t>
      </w:r>
    </w:p>
    <w:p>
      <w:pPr>
        <w:pStyle w:val="BodyText"/>
        <w:bidi/>
        <w:spacing w:before="40"/>
        <w:ind w:right="1804" w:left="1479" w:firstLine="0"/>
        <w:jc w:val="left"/>
      </w:pPr>
      <w:r>
        <w:rPr>
          <w:spacing w:val="-2"/>
          <w:rtl/>
        </w:rPr>
        <w:t>מדתות</w:t>
      </w:r>
      <w:r>
        <w:rPr>
          <w:spacing w:val="-6"/>
          <w:rtl/>
        </w:rPr>
        <w:t> </w:t>
      </w:r>
      <w:r>
        <w:rPr>
          <w:rtl/>
        </w:rPr>
        <w:t>שונו</w:t>
      </w:r>
      <w:r>
        <w:rPr>
          <w:rtl/>
        </w:rPr>
        <w:t>ת</w:t>
      </w:r>
    </w:p>
    <w:p>
      <w:pPr>
        <w:pStyle w:val="Heading5"/>
        <w:bidi/>
        <w:spacing w:before="236"/>
        <w:ind w:right="1804" w:left="1478" w:firstLine="0"/>
        <w:jc w:val="left"/>
        <w:rPr>
          <w:u w:val="none"/>
        </w:rPr>
      </w:pPr>
      <w:r>
        <w:rPr>
          <w:spacing w:val="-4"/>
          <w:u w:val="none"/>
          <w:rtl/>
        </w:rPr>
        <w:t>שאל</w:t>
      </w:r>
      <w:r>
        <w:rPr>
          <w:spacing w:val="-4"/>
          <w:u w:val="none"/>
          <w:rtl/>
        </w:rPr>
        <w:t>ה</w:t>
      </w:r>
    </w:p>
    <w:p>
      <w:pPr>
        <w:pStyle w:val="BodyText"/>
        <w:bidi/>
        <w:spacing w:before="239"/>
        <w:ind w:right="1804" w:left="1478" w:firstLine="0"/>
        <w:jc w:val="left"/>
      </w:pPr>
      <w:r>
        <w:rPr>
          <w:spacing w:val="-5"/>
          <w:rtl/>
        </w:rPr>
        <w:t>האם</w:t>
      </w:r>
      <w:r>
        <w:rPr>
          <w:spacing w:val="-2"/>
          <w:rtl/>
        </w:rPr>
        <w:t> </w:t>
      </w:r>
      <w:r>
        <w:rPr>
          <w:rtl/>
        </w:rPr>
        <w:t>חוק</w:t>
      </w:r>
      <w:r>
        <w:rPr>
          <w:spacing w:val="-6"/>
          <w:rtl/>
        </w:rPr>
        <w:t> </w:t>
      </w:r>
      <w:r>
        <w:rPr>
          <w:rtl/>
        </w:rPr>
        <w:t>השבות</w:t>
      </w:r>
      <w:r>
        <w:rPr>
          <w:spacing w:val="-3"/>
          <w:rtl/>
        </w:rPr>
        <w:t> </w:t>
      </w:r>
      <w:r>
        <w:rPr>
          <w:rtl/>
        </w:rPr>
        <w:t>הוא</w:t>
      </w:r>
      <w:r>
        <w:rPr>
          <w:spacing w:val="-5"/>
          <w:rtl/>
        </w:rPr>
        <w:t> </w:t>
      </w:r>
      <w:r>
        <w:rPr>
          <w:rtl/>
        </w:rPr>
        <w:t>חוק</w:t>
      </w:r>
      <w:r>
        <w:rPr>
          <w:spacing w:val="-5"/>
          <w:rtl/>
        </w:rPr>
        <w:t> </w:t>
      </w:r>
      <w:r>
        <w:rPr>
          <w:rtl/>
        </w:rPr>
        <w:t>מפלה</w:t>
      </w:r>
      <w:r>
        <w:rPr>
          <w:spacing w:val="-4"/>
          <w:rtl/>
        </w:rPr>
        <w:t> </w:t>
      </w:r>
      <w:r>
        <w:rPr>
          <w:rtl/>
        </w:rPr>
        <w:t>הציגו</w:t>
      </w:r>
      <w:r>
        <w:rPr>
          <w:spacing w:val="-4"/>
          <w:rtl/>
        </w:rPr>
        <w:t> </w:t>
      </w:r>
      <w:r>
        <w:rPr>
          <w:rtl/>
        </w:rPr>
        <w:t>והסבירו</w:t>
      </w:r>
      <w:r>
        <w:rPr>
          <w:spacing w:val="-4"/>
          <w:rtl/>
        </w:rPr>
        <w:t> </w:t>
      </w:r>
      <w:r>
        <w:rPr>
          <w:rtl/>
        </w:rPr>
        <w:t>דעה</w:t>
      </w:r>
      <w:r>
        <w:rPr>
          <w:spacing w:val="-4"/>
          <w:rtl/>
        </w:rPr>
        <w:t> </w:t>
      </w:r>
      <w:r>
        <w:rPr>
          <w:rtl/>
        </w:rPr>
        <w:t>בעד</w:t>
      </w:r>
      <w:r>
        <w:rPr>
          <w:spacing w:val="-2"/>
          <w:rtl/>
        </w:rPr>
        <w:t> </w:t>
      </w:r>
      <w:r>
        <w:rPr>
          <w:rtl/>
        </w:rPr>
        <w:t>ונג</w:t>
      </w:r>
      <w:r>
        <w:rPr>
          <w:rtl/>
        </w:rPr>
        <w:t>ד</w:t>
      </w:r>
    </w:p>
    <w:p>
      <w:pPr>
        <w:spacing w:after="0"/>
        <w:jc w:val="left"/>
        <w:sectPr>
          <w:pgSz w:w="11910" w:h="16840"/>
          <w:pgMar w:header="0" w:footer="1009" w:top="1340" w:bottom="1200" w:left="0" w:right="320"/>
        </w:sectPr>
      </w:pPr>
    </w:p>
    <w:p>
      <w:pPr>
        <w:pStyle w:val="BodyText"/>
        <w:bidi/>
        <w:spacing w:line="465" w:lineRule="auto" w:before="80"/>
        <w:ind w:right="2791" w:left="1477" w:firstLine="5328"/>
        <w:jc w:val="left"/>
      </w:pPr>
      <w:r>
        <w:rPr>
          <w:u w:val="single"/>
          <w:rtl/>
        </w:rPr>
        <w:t>חוק</w:t>
      </w:r>
      <w:r>
        <w:rPr>
          <w:spacing w:val="-10"/>
          <w:u w:val="single"/>
          <w:rtl/>
        </w:rPr>
        <w:t> </w:t>
      </w:r>
      <w:r>
        <w:rPr>
          <w:u w:val="single"/>
          <w:rtl/>
        </w:rPr>
        <w:t>השבות</w:t>
      </w:r>
      <w:r>
        <w:rPr>
          <w:spacing w:val="-13"/>
          <w:u w:val="single"/>
          <w:rtl/>
        </w:rPr>
        <w:t> </w:t>
      </w:r>
      <w:r>
        <w:rPr>
          <w:u w:val="single"/>
          <w:rtl/>
        </w:rPr>
        <w:t>כחוק</w:t>
      </w:r>
      <w:r>
        <w:rPr>
          <w:spacing w:val="-10"/>
          <w:u w:val="single"/>
          <w:rtl/>
        </w:rPr>
        <w:t> </w:t>
      </w:r>
      <w:r>
        <w:rPr>
          <w:u w:val="single"/>
          <w:rtl/>
        </w:rPr>
        <w:t>מפלה</w:t>
      </w:r>
      <w:r>
        <w:rPr>
          <w:rtl/>
        </w:rPr>
        <w:t> </w:t>
      </w:r>
      <w:r>
        <w:rPr>
          <w:spacing w:val="-2"/>
        </w:rPr>
        <w:t>*</w:t>
      </w:r>
      <w:r>
        <w:rPr>
          <w:spacing w:val="-2"/>
          <w:rtl/>
        </w:rPr>
        <w:t>מאפשר </w:t>
      </w:r>
      <w:r>
        <w:rPr>
          <w:rtl/>
        </w:rPr>
        <w:t>רק</w:t>
      </w:r>
      <w:r>
        <w:rPr>
          <w:spacing w:val="-5"/>
          <w:rtl/>
        </w:rPr>
        <w:t> </w:t>
      </w:r>
      <w:r>
        <w:rPr>
          <w:rtl/>
        </w:rPr>
        <w:t>ליהודים</w:t>
      </w:r>
      <w:r>
        <w:rPr>
          <w:spacing w:val="-5"/>
          <w:rtl/>
        </w:rPr>
        <w:t> </w:t>
      </w:r>
      <w:r>
        <w:rPr>
          <w:rtl/>
        </w:rPr>
        <w:t>לקבל</w:t>
      </w:r>
      <w:r>
        <w:rPr>
          <w:spacing w:val="-5"/>
          <w:rtl/>
        </w:rPr>
        <w:t> </w:t>
      </w:r>
      <w:r>
        <w:rPr>
          <w:rtl/>
        </w:rPr>
        <w:t>אזרחות</w:t>
      </w:r>
      <w:r>
        <w:rPr/>
        <w:t>-</w:t>
      </w:r>
      <w:r>
        <w:rPr>
          <w:rtl/>
        </w:rPr>
        <w:t>לא</w:t>
      </w:r>
      <w:r>
        <w:rPr>
          <w:spacing w:val="-5"/>
          <w:rtl/>
        </w:rPr>
        <w:t> </w:t>
      </w:r>
      <w:r>
        <w:rPr>
          <w:rtl/>
        </w:rPr>
        <w:t>יתכן</w:t>
      </w:r>
      <w:r>
        <w:rPr>
          <w:spacing w:val="-3"/>
          <w:rtl/>
        </w:rPr>
        <w:t> </w:t>
      </w:r>
      <w:r>
        <w:rPr>
          <w:rtl/>
        </w:rPr>
        <w:t>בדמוקרטיה</w:t>
      </w:r>
      <w:r>
        <w:rPr>
          <w:spacing w:val="-6"/>
          <w:rtl/>
        </w:rPr>
        <w:t> </w:t>
      </w:r>
      <w:r>
        <w:rPr>
          <w:rtl/>
        </w:rPr>
        <w:t>לתת</w:t>
      </w:r>
      <w:r>
        <w:rPr>
          <w:spacing w:val="-5"/>
          <w:rtl/>
        </w:rPr>
        <w:t> </w:t>
      </w:r>
      <w:r>
        <w:rPr>
          <w:rtl/>
        </w:rPr>
        <w:t>אזרחות</w:t>
      </w:r>
      <w:r>
        <w:rPr>
          <w:spacing w:val="-3"/>
          <w:rtl/>
        </w:rPr>
        <w:t> </w:t>
      </w:r>
      <w:r>
        <w:rPr>
          <w:rtl/>
        </w:rPr>
        <w:t>על</w:t>
      </w:r>
      <w:r>
        <w:rPr>
          <w:spacing w:val="-5"/>
          <w:rtl/>
        </w:rPr>
        <w:t> </w:t>
      </w:r>
      <w:r>
        <w:rPr>
          <w:rtl/>
        </w:rPr>
        <w:t>בסיס</w:t>
      </w:r>
      <w:r>
        <w:rPr>
          <w:spacing w:val="-5"/>
          <w:rtl/>
        </w:rPr>
        <w:t> </w:t>
      </w:r>
      <w:r>
        <w:rPr>
          <w:rtl/>
        </w:rPr>
        <w:t>דת</w:t>
      </w:r>
      <w:r>
        <w:rPr>
          <w:spacing w:val="-7"/>
          <w:rtl/>
        </w:rPr>
        <w:t> </w:t>
      </w:r>
      <w:r>
        <w:rPr>
          <w:rtl/>
        </w:rPr>
        <w:t>וגז</w:t>
      </w:r>
      <w:r>
        <w:rPr>
          <w:rtl/>
        </w:rPr>
        <w:t>ע</w:t>
      </w:r>
    </w:p>
    <w:p>
      <w:pPr>
        <w:pStyle w:val="BodyText"/>
        <w:bidi/>
        <w:ind w:right="1804" w:left="1477" w:firstLine="0"/>
        <w:jc w:val="left"/>
      </w:pPr>
      <w:r>
        <w:rPr>
          <w:spacing w:val="-5"/>
          <w:u w:val="single"/>
          <w:rtl/>
        </w:rPr>
        <w:t>חוק</w:t>
      </w:r>
      <w:r>
        <w:rPr>
          <w:spacing w:val="-3"/>
          <w:u w:val="single"/>
          <w:rtl/>
        </w:rPr>
        <w:t> </w:t>
      </w:r>
      <w:r>
        <w:rPr>
          <w:u w:val="single"/>
          <w:rtl/>
        </w:rPr>
        <w:t>השבות</w:t>
      </w:r>
      <w:r>
        <w:rPr>
          <w:spacing w:val="-4"/>
          <w:u w:val="single"/>
          <w:rtl/>
        </w:rPr>
        <w:t> </w:t>
      </w:r>
      <w:r>
        <w:rPr>
          <w:u w:val="single"/>
          <w:rtl/>
        </w:rPr>
        <w:t>אינו</w:t>
      </w:r>
      <w:r>
        <w:rPr>
          <w:spacing w:val="-8"/>
          <w:u w:val="single"/>
          <w:rtl/>
        </w:rPr>
        <w:t> </w:t>
      </w:r>
      <w:r>
        <w:rPr>
          <w:u w:val="single"/>
          <w:rtl/>
        </w:rPr>
        <w:t>מפל</w:t>
      </w:r>
      <w:r>
        <w:rPr>
          <w:u w:val="single"/>
          <w:rtl/>
        </w:rPr>
        <w:t>ה</w:t>
      </w:r>
      <w:r>
        <w:rPr>
          <w:rtl/>
        </w:rPr>
      </w:r>
    </w:p>
    <w:p>
      <w:pPr>
        <w:pStyle w:val="BodyText"/>
        <w:bidi/>
        <w:spacing w:before="239"/>
        <w:ind w:right="1804" w:left="1839" w:firstLine="0"/>
        <w:jc w:val="left"/>
      </w:pPr>
      <w:r>
        <w:rPr>
          <w:rFonts w:ascii="Symbol" w:hAnsi="Symbol" w:cs="Symbol"/>
          <w:spacing w:val="-10"/>
          <w:sz w:val="20"/>
          <w:szCs w:val="20"/>
        </w:rPr>
        <w:t></w:t>
      </w:r>
      <w:r>
        <w:rPr>
          <w:spacing w:val="65"/>
          <w:rtl/>
        </w:rPr>
        <w:t>  </w:t>
      </w:r>
      <w:r>
        <w:rPr>
          <w:rtl/>
        </w:rPr>
        <w:t>כל</w:t>
      </w:r>
      <w:r>
        <w:rPr>
          <w:spacing w:val="-5"/>
          <w:rtl/>
        </w:rPr>
        <w:t> </w:t>
      </w:r>
      <w:r>
        <w:rPr>
          <w:rtl/>
        </w:rPr>
        <w:t>מדינה</w:t>
      </w:r>
      <w:r>
        <w:rPr>
          <w:spacing w:val="-4"/>
          <w:rtl/>
        </w:rPr>
        <w:t> </w:t>
      </w:r>
      <w:r>
        <w:rPr>
          <w:rtl/>
        </w:rPr>
        <w:t>קובעת</w:t>
      </w:r>
      <w:r>
        <w:rPr>
          <w:spacing w:val="-4"/>
          <w:rtl/>
        </w:rPr>
        <w:t> </w:t>
      </w:r>
      <w:r>
        <w:rPr>
          <w:rtl/>
        </w:rPr>
        <w:t>בסיס</w:t>
      </w:r>
      <w:r>
        <w:rPr>
          <w:spacing w:val="-4"/>
          <w:rtl/>
        </w:rPr>
        <w:t> </w:t>
      </w:r>
      <w:r>
        <w:rPr>
          <w:rtl/>
        </w:rPr>
        <w:t>לקבלת</w:t>
      </w:r>
      <w:r>
        <w:rPr>
          <w:spacing w:val="-3"/>
          <w:rtl/>
        </w:rPr>
        <w:t> </w:t>
      </w:r>
      <w:r>
        <w:rPr>
          <w:rtl/>
        </w:rPr>
        <w:t>אזרחות</w:t>
      </w:r>
      <w:r>
        <w:rPr/>
        <w:t>,</w:t>
      </w:r>
      <w:r>
        <w:rPr>
          <w:rtl/>
        </w:rPr>
        <w:t>אין</w:t>
      </w:r>
      <w:r>
        <w:rPr>
          <w:spacing w:val="-5"/>
          <w:rtl/>
        </w:rPr>
        <w:t> </w:t>
      </w:r>
      <w:r>
        <w:rPr>
          <w:rtl/>
        </w:rPr>
        <w:t>מדינה</w:t>
      </w:r>
      <w:r>
        <w:rPr>
          <w:spacing w:val="-3"/>
          <w:rtl/>
        </w:rPr>
        <w:t> </w:t>
      </w:r>
      <w:r>
        <w:rPr>
          <w:rtl/>
        </w:rPr>
        <w:t>המעניקה</w:t>
      </w:r>
      <w:r>
        <w:rPr>
          <w:spacing w:val="-4"/>
          <w:rtl/>
        </w:rPr>
        <w:t> </w:t>
      </w:r>
      <w:r>
        <w:rPr>
          <w:rtl/>
        </w:rPr>
        <w:t>אזרחות</w:t>
      </w:r>
      <w:r>
        <w:rPr>
          <w:spacing w:val="-5"/>
          <w:rtl/>
        </w:rPr>
        <w:t> </w:t>
      </w:r>
      <w:r>
        <w:rPr>
          <w:rtl/>
        </w:rPr>
        <w:t>לכול</w:t>
      </w:r>
      <w:r>
        <w:rPr>
          <w:rtl/>
        </w:rPr>
        <w:t>ם</w:t>
      </w:r>
    </w:p>
    <w:p>
      <w:pPr>
        <w:pStyle w:val="BodyText"/>
        <w:bidi/>
        <w:spacing w:before="38"/>
        <w:ind w:right="1804" w:left="1839" w:firstLine="0"/>
        <w:jc w:val="left"/>
      </w:pPr>
      <w:r>
        <w:rPr>
          <w:rFonts w:ascii="Symbol" w:hAnsi="Symbol" w:cs="Symbol"/>
          <w:spacing w:val="-10"/>
          <w:sz w:val="20"/>
          <w:szCs w:val="20"/>
        </w:rPr>
        <w:t></w:t>
      </w:r>
      <w:r>
        <w:rPr>
          <w:spacing w:val="66"/>
          <w:rtl/>
        </w:rPr>
        <w:t>  </w:t>
      </w:r>
      <w:r>
        <w:rPr>
          <w:rtl/>
        </w:rPr>
        <w:t>מדובר</w:t>
      </w:r>
      <w:r>
        <w:rPr>
          <w:spacing w:val="-4"/>
          <w:rtl/>
        </w:rPr>
        <w:t> </w:t>
      </w:r>
      <w:r>
        <w:rPr>
          <w:rtl/>
        </w:rPr>
        <w:t>במולדת</w:t>
      </w:r>
      <w:r>
        <w:rPr>
          <w:spacing w:val="-5"/>
          <w:rtl/>
        </w:rPr>
        <w:t> </w:t>
      </w:r>
      <w:r>
        <w:rPr>
          <w:rtl/>
        </w:rPr>
        <w:t>היחידה</w:t>
      </w:r>
      <w:r>
        <w:rPr>
          <w:spacing w:val="-1"/>
          <w:rtl/>
        </w:rPr>
        <w:t> </w:t>
      </w:r>
      <w:r>
        <w:rPr>
          <w:rtl/>
        </w:rPr>
        <w:t>של</w:t>
      </w:r>
      <w:r>
        <w:rPr>
          <w:spacing w:val="-2"/>
          <w:rtl/>
        </w:rPr>
        <w:t> </w:t>
      </w:r>
      <w:r>
        <w:rPr>
          <w:rtl/>
        </w:rPr>
        <w:t>העם</w:t>
      </w:r>
      <w:r>
        <w:rPr>
          <w:spacing w:val="-6"/>
          <w:rtl/>
        </w:rPr>
        <w:t> </w:t>
      </w:r>
      <w:r>
        <w:rPr>
          <w:rtl/>
        </w:rPr>
        <w:t>היהוד</w:t>
      </w:r>
      <w:r>
        <w:rPr>
          <w:rtl/>
        </w:rPr>
        <w:t>י</w:t>
      </w:r>
    </w:p>
    <w:p>
      <w:pPr>
        <w:pStyle w:val="BodyText"/>
        <w:bidi/>
        <w:spacing w:before="37"/>
        <w:ind w:right="1804" w:left="1839" w:firstLine="0"/>
        <w:jc w:val="left"/>
      </w:pPr>
      <w:r>
        <w:rPr>
          <w:rFonts w:ascii="Symbol" w:hAnsi="Symbol" w:cs="Symbol"/>
          <w:spacing w:val="-10"/>
          <w:sz w:val="20"/>
          <w:szCs w:val="20"/>
        </w:rPr>
        <w:t></w:t>
      </w:r>
      <w:r>
        <w:rPr>
          <w:spacing w:val="65"/>
          <w:rtl/>
        </w:rPr>
        <w:t>  </w:t>
      </w:r>
      <w:r>
        <w:rPr>
          <w:rtl/>
        </w:rPr>
        <w:t>כאשר</w:t>
      </w:r>
      <w:r>
        <w:rPr>
          <w:spacing w:val="-5"/>
          <w:rtl/>
        </w:rPr>
        <w:t> </w:t>
      </w:r>
      <w:r>
        <w:rPr>
          <w:rtl/>
        </w:rPr>
        <w:t>מקבלים</w:t>
      </w:r>
      <w:r>
        <w:rPr>
          <w:spacing w:val="-4"/>
          <w:rtl/>
        </w:rPr>
        <w:t> </w:t>
      </w:r>
      <w:r>
        <w:rPr>
          <w:rtl/>
        </w:rPr>
        <w:t>אזרחות</w:t>
      </w:r>
      <w:r>
        <w:rPr/>
        <w:t>,</w:t>
      </w:r>
      <w:r>
        <w:rPr>
          <w:rtl/>
        </w:rPr>
        <w:t>המדינה</w:t>
      </w:r>
      <w:r>
        <w:rPr>
          <w:spacing w:val="-4"/>
          <w:rtl/>
        </w:rPr>
        <w:t> </w:t>
      </w:r>
      <w:r>
        <w:rPr>
          <w:rtl/>
        </w:rPr>
        <w:t>אינה</w:t>
      </w:r>
      <w:r>
        <w:rPr>
          <w:spacing w:val="-6"/>
          <w:rtl/>
        </w:rPr>
        <w:t> </w:t>
      </w:r>
      <w:r>
        <w:rPr>
          <w:rtl/>
        </w:rPr>
        <w:t>מפלה</w:t>
      </w:r>
      <w:r>
        <w:rPr>
          <w:spacing w:val="-2"/>
          <w:rtl/>
        </w:rPr>
        <w:t> </w:t>
      </w:r>
      <w:r>
        <w:rPr>
          <w:rtl/>
        </w:rPr>
        <w:t>בין</w:t>
      </w:r>
      <w:r>
        <w:rPr>
          <w:spacing w:val="-4"/>
          <w:rtl/>
        </w:rPr>
        <w:t> </w:t>
      </w:r>
      <w:r>
        <w:rPr>
          <w:rtl/>
        </w:rPr>
        <w:t>אזרחיה</w:t>
      </w:r>
      <w:r>
        <w:rPr>
          <w:spacing w:val="-4"/>
          <w:rtl/>
        </w:rPr>
        <w:t> </w:t>
      </w:r>
      <w:r>
        <w:rPr>
          <w:rtl/>
        </w:rPr>
        <w:t>השוני</w:t>
      </w:r>
      <w:r>
        <w:rPr>
          <w:rtl/>
        </w:rPr>
        <w:t>ם</w:t>
      </w:r>
    </w:p>
    <w:p>
      <w:pPr>
        <w:pStyle w:val="Heading5"/>
        <w:bidi/>
        <w:spacing w:before="239"/>
        <w:ind w:right="1804" w:left="1475" w:firstLine="0"/>
        <w:jc w:val="left"/>
        <w:rPr>
          <w:u w:val="none"/>
        </w:rPr>
      </w:pPr>
      <w:r>
        <w:rPr>
          <w:spacing w:val="-4"/>
          <w:u w:val="thick"/>
          <w:rtl/>
        </w:rPr>
        <w:t>חוקי</w:t>
      </w:r>
      <w:r>
        <w:rPr>
          <w:spacing w:val="-8"/>
          <w:u w:val="thick"/>
          <w:rtl/>
        </w:rPr>
        <w:t> </w:t>
      </w:r>
      <w:r>
        <w:rPr>
          <w:u w:val="thick"/>
          <w:rtl/>
        </w:rPr>
        <w:t>האזרחו</w:t>
      </w:r>
      <w:r>
        <w:rPr>
          <w:u w:val="thick"/>
          <w:rtl/>
        </w:rPr>
        <w:t>ת</w:t>
      </w:r>
      <w:r>
        <w:rPr>
          <w:u w:val="none"/>
          <w:rtl/>
        </w:rPr>
      </w:r>
    </w:p>
    <w:p>
      <w:pPr>
        <w:pStyle w:val="BodyText"/>
        <w:bidi/>
        <w:spacing w:before="237"/>
        <w:ind w:right="1804" w:left="1477" w:firstLine="0"/>
        <w:jc w:val="left"/>
      </w:pPr>
      <w:r>
        <w:rPr>
          <w:spacing w:val="-5"/>
          <w:rtl/>
        </w:rPr>
        <w:t>בכל</w:t>
      </w:r>
      <w:r>
        <w:rPr>
          <w:spacing w:val="-4"/>
          <w:rtl/>
        </w:rPr>
        <w:t> </w:t>
      </w:r>
      <w:r>
        <w:rPr>
          <w:rtl/>
        </w:rPr>
        <w:t>מדינה</w:t>
      </w:r>
      <w:r>
        <w:rPr>
          <w:spacing w:val="-4"/>
          <w:rtl/>
        </w:rPr>
        <w:t> </w:t>
      </w:r>
      <w:r>
        <w:rPr>
          <w:rtl/>
        </w:rPr>
        <w:t>ישנו</w:t>
      </w:r>
      <w:r>
        <w:rPr>
          <w:spacing w:val="-5"/>
          <w:rtl/>
        </w:rPr>
        <w:t> </w:t>
      </w:r>
      <w:r>
        <w:rPr>
          <w:rtl/>
        </w:rPr>
        <w:t>חוק</w:t>
      </w:r>
      <w:r>
        <w:rPr>
          <w:spacing w:val="-4"/>
          <w:rtl/>
        </w:rPr>
        <w:t> </w:t>
      </w:r>
      <w:r>
        <w:rPr>
          <w:rtl/>
        </w:rPr>
        <w:t>אזרחות</w:t>
      </w:r>
      <w:r>
        <w:rPr>
          <w:spacing w:val="-4"/>
          <w:rtl/>
        </w:rPr>
        <w:t> </w:t>
      </w:r>
      <w:r>
        <w:rPr>
          <w:rtl/>
        </w:rPr>
        <w:t>הקובע</w:t>
      </w:r>
      <w:r>
        <w:rPr>
          <w:spacing w:val="-4"/>
          <w:rtl/>
        </w:rPr>
        <w:t> </w:t>
      </w:r>
      <w:r>
        <w:rPr>
          <w:rtl/>
        </w:rPr>
        <w:t>מי</w:t>
      </w:r>
      <w:r>
        <w:rPr>
          <w:spacing w:val="-4"/>
          <w:rtl/>
        </w:rPr>
        <w:t> </w:t>
      </w:r>
      <w:r>
        <w:rPr>
          <w:rtl/>
        </w:rPr>
        <w:t>זכאי</w:t>
      </w:r>
      <w:r>
        <w:rPr>
          <w:spacing w:val="-4"/>
          <w:rtl/>
        </w:rPr>
        <w:t> </w:t>
      </w:r>
      <w:r>
        <w:rPr>
          <w:rtl/>
        </w:rPr>
        <w:t>לקבל</w:t>
      </w:r>
      <w:r>
        <w:rPr>
          <w:spacing w:val="-4"/>
          <w:rtl/>
        </w:rPr>
        <w:t> </w:t>
      </w:r>
      <w:r>
        <w:rPr>
          <w:rtl/>
        </w:rPr>
        <w:t>אזרחות</w:t>
      </w:r>
      <w:r>
        <w:rPr>
          <w:spacing w:val="-4"/>
          <w:rtl/>
        </w:rPr>
        <w:t> </w:t>
      </w:r>
      <w:r>
        <w:rPr>
          <w:rtl/>
        </w:rPr>
        <w:t>של</w:t>
      </w:r>
      <w:r>
        <w:rPr>
          <w:spacing w:val="-4"/>
          <w:rtl/>
        </w:rPr>
        <w:t> </w:t>
      </w:r>
      <w:r>
        <w:rPr>
          <w:rtl/>
        </w:rPr>
        <w:t>אותה</w:t>
      </w:r>
      <w:r>
        <w:rPr>
          <w:spacing w:val="-7"/>
          <w:rtl/>
        </w:rPr>
        <w:t> </w:t>
      </w:r>
      <w:r>
        <w:rPr>
          <w:rtl/>
        </w:rPr>
        <w:t>מדינה</w:t>
      </w:r>
      <w:r>
        <w:rPr/>
        <w:t>,</w:t>
      </w:r>
    </w:p>
    <w:p>
      <w:pPr>
        <w:pStyle w:val="BodyText"/>
        <w:bidi/>
        <w:spacing w:before="239"/>
        <w:ind w:right="1804" w:left="1478" w:firstLine="0"/>
        <w:jc w:val="left"/>
      </w:pPr>
      <w:r>
        <w:rPr>
          <w:spacing w:val="-5"/>
          <w:rtl/>
        </w:rPr>
        <w:t>כלל</w:t>
      </w:r>
      <w:r>
        <w:rPr>
          <w:spacing w:val="-7"/>
          <w:rtl/>
        </w:rPr>
        <w:t> </w:t>
      </w:r>
      <w:r>
        <w:rPr>
          <w:rtl/>
        </w:rPr>
        <w:t>השיטות</w:t>
      </w:r>
      <w:r>
        <w:rPr>
          <w:spacing w:val="-6"/>
          <w:rtl/>
        </w:rPr>
        <w:t> </w:t>
      </w:r>
      <w:r>
        <w:rPr>
          <w:rtl/>
        </w:rPr>
        <w:t>לקבלת</w:t>
      </w:r>
      <w:r>
        <w:rPr>
          <w:spacing w:val="-6"/>
          <w:rtl/>
        </w:rPr>
        <w:t> </w:t>
      </w:r>
      <w:r>
        <w:rPr>
          <w:rtl/>
        </w:rPr>
        <w:t>אזרחות</w:t>
      </w:r>
      <w:r>
        <w:rPr>
          <w:spacing w:val="-5"/>
          <w:rtl/>
        </w:rPr>
        <w:t> </w:t>
      </w:r>
      <w:r>
        <w:rPr>
          <w:rtl/>
        </w:rPr>
        <w:t>מתחלקות</w:t>
      </w:r>
      <w:r>
        <w:rPr>
          <w:spacing w:val="-9"/>
          <w:rtl/>
        </w:rPr>
        <w:t> </w:t>
      </w:r>
      <w:r>
        <w:rPr>
          <w:rtl/>
        </w:rPr>
        <w:t>לשניים</w:t>
      </w:r>
      <w:r>
        <w:rPr/>
        <w:t>.</w:t>
      </w:r>
    </w:p>
    <w:p>
      <w:pPr>
        <w:pStyle w:val="BodyText"/>
        <w:bidi/>
        <w:spacing w:before="239"/>
        <w:ind w:right="1804" w:left="1478" w:firstLine="0"/>
        <w:jc w:val="left"/>
      </w:pPr>
      <w:r>
        <w:rPr>
          <w:spacing w:val="-4"/>
          <w:rtl/>
        </w:rPr>
        <w:t>קבלת</w:t>
      </w:r>
      <w:r>
        <w:rPr>
          <w:spacing w:val="-3"/>
          <w:rtl/>
        </w:rPr>
        <w:t> </w:t>
      </w:r>
      <w:r>
        <w:rPr>
          <w:rtl/>
        </w:rPr>
        <w:t>אזרחות</w:t>
      </w:r>
      <w:r>
        <w:rPr>
          <w:spacing w:val="-4"/>
          <w:rtl/>
        </w:rPr>
        <w:t> </w:t>
      </w:r>
      <w:r>
        <w:rPr>
          <w:rtl/>
        </w:rPr>
        <w:t>לפי</w:t>
      </w:r>
      <w:r>
        <w:rPr>
          <w:b/>
          <w:bCs/>
          <w:spacing w:val="-4"/>
          <w:rtl/>
        </w:rPr>
        <w:t> </w:t>
      </w:r>
      <w:r>
        <w:rPr>
          <w:b/>
          <w:bCs/>
          <w:rtl/>
        </w:rPr>
        <w:t>דין</w:t>
      </w:r>
      <w:r>
        <w:rPr>
          <w:b/>
          <w:bCs/>
          <w:spacing w:val="-4"/>
          <w:rtl/>
        </w:rPr>
        <w:t> </w:t>
      </w:r>
      <w:r>
        <w:rPr>
          <w:b/>
          <w:bCs/>
          <w:rtl/>
        </w:rPr>
        <w:t>הדם</w:t>
      </w:r>
      <w:r>
        <w:rPr>
          <w:spacing w:val="-4"/>
          <w:rtl/>
        </w:rPr>
        <w:t> </w:t>
      </w:r>
      <w:r>
        <w:rPr/>
        <w:t>(</w:t>
      </w:r>
      <w:r>
        <w:rPr>
          <w:rtl/>
        </w:rPr>
        <w:t>כלומר</w:t>
      </w:r>
      <w:r>
        <w:rPr>
          <w:spacing w:val="-6"/>
          <w:rtl/>
        </w:rPr>
        <w:t> </w:t>
      </w:r>
      <w:r>
        <w:rPr>
          <w:rtl/>
        </w:rPr>
        <w:t>לפי</w:t>
      </w:r>
      <w:r>
        <w:rPr>
          <w:spacing w:val="-3"/>
          <w:rtl/>
        </w:rPr>
        <w:t> </w:t>
      </w:r>
      <w:r>
        <w:rPr>
          <w:rtl/>
        </w:rPr>
        <w:t>מי</w:t>
      </w:r>
      <w:r>
        <w:rPr>
          <w:spacing w:val="-6"/>
          <w:rtl/>
        </w:rPr>
        <w:t> </w:t>
      </w:r>
      <w:r>
        <w:rPr>
          <w:rtl/>
        </w:rPr>
        <w:t>היו</w:t>
      </w:r>
      <w:r>
        <w:rPr>
          <w:spacing w:val="-3"/>
          <w:rtl/>
        </w:rPr>
        <w:t> </w:t>
      </w:r>
      <w:r>
        <w:rPr>
          <w:rtl/>
        </w:rPr>
        <w:t>הוריך</w:t>
      </w:r>
      <w:r>
        <w:rPr/>
        <w:t>)</w:t>
      </w:r>
      <w:r>
        <w:rPr>
          <w:spacing w:val="-4"/>
          <w:rtl/>
        </w:rPr>
        <w:t> </w:t>
      </w:r>
      <w:r>
        <w:rPr>
          <w:rtl/>
        </w:rPr>
        <w:t>ודין</w:t>
      </w:r>
      <w:r>
        <w:rPr>
          <w:spacing w:val="-3"/>
          <w:rtl/>
        </w:rPr>
        <w:t> </w:t>
      </w:r>
      <w:r>
        <w:rPr>
          <w:rtl/>
        </w:rPr>
        <w:t>הקרקע</w:t>
      </w:r>
      <w:r>
        <w:rPr>
          <w:spacing w:val="-4"/>
          <w:rtl/>
        </w:rPr>
        <w:t> </w:t>
      </w:r>
      <w:r>
        <w:rPr/>
        <w:t>(</w:t>
      </w:r>
      <w:r>
        <w:rPr>
          <w:rtl/>
        </w:rPr>
        <w:t>כלומר</w:t>
      </w:r>
      <w:r>
        <w:rPr>
          <w:spacing w:val="-3"/>
          <w:rtl/>
        </w:rPr>
        <w:t> </w:t>
      </w:r>
      <w:r>
        <w:rPr>
          <w:rtl/>
        </w:rPr>
        <w:t>היכן</w:t>
      </w:r>
      <w:r>
        <w:rPr>
          <w:spacing w:val="-8"/>
          <w:rtl/>
        </w:rPr>
        <w:t> </w:t>
      </w:r>
      <w:r>
        <w:rPr>
          <w:rtl/>
        </w:rPr>
        <w:t>נולדת</w:t>
      </w:r>
      <w:r>
        <w:rPr/>
        <w:t>)</w:t>
      </w:r>
    </w:p>
    <w:p>
      <w:pPr>
        <w:pStyle w:val="BodyText"/>
        <w:bidi/>
        <w:spacing w:before="237"/>
        <w:ind w:right="1804" w:left="1477" w:firstLine="0"/>
        <w:jc w:val="left"/>
      </w:pPr>
      <w:r>
        <w:rPr>
          <w:spacing w:val="-4"/>
          <w:rtl/>
        </w:rPr>
        <w:t>שיטת</w:t>
      </w:r>
      <w:r>
        <w:rPr>
          <w:b/>
          <w:bCs/>
          <w:spacing w:val="-5"/>
          <w:rtl/>
        </w:rPr>
        <w:t> </w:t>
      </w:r>
      <w:r>
        <w:rPr>
          <w:b/>
          <w:bCs/>
          <w:rtl/>
        </w:rPr>
        <w:t>דין</w:t>
      </w:r>
      <w:r>
        <w:rPr>
          <w:b/>
          <w:bCs/>
          <w:spacing w:val="-7"/>
          <w:rtl/>
        </w:rPr>
        <w:t> </w:t>
      </w:r>
      <w:r>
        <w:rPr>
          <w:b/>
          <w:bCs/>
          <w:rtl/>
        </w:rPr>
        <w:t>הקרקע</w:t>
      </w:r>
      <w:r>
        <w:rPr/>
        <w:t>-</w:t>
      </w:r>
      <w:r>
        <w:rPr>
          <w:rtl/>
        </w:rPr>
        <w:t>מגיע</w:t>
      </w:r>
      <w:r>
        <w:rPr>
          <w:spacing w:val="-6"/>
          <w:rtl/>
        </w:rPr>
        <w:t> </w:t>
      </w:r>
      <w:r>
        <w:rPr>
          <w:rtl/>
        </w:rPr>
        <w:t>לאדם</w:t>
      </w:r>
      <w:r>
        <w:rPr>
          <w:spacing w:val="-5"/>
          <w:rtl/>
        </w:rPr>
        <w:t> </w:t>
      </w:r>
      <w:r>
        <w:rPr>
          <w:rtl/>
        </w:rPr>
        <w:t>שנולד</w:t>
      </w:r>
      <w:r>
        <w:rPr>
          <w:spacing w:val="-4"/>
          <w:rtl/>
        </w:rPr>
        <w:t> </w:t>
      </w:r>
      <w:r>
        <w:rPr>
          <w:rtl/>
        </w:rPr>
        <w:t>על</w:t>
      </w:r>
      <w:r>
        <w:rPr>
          <w:spacing w:val="-7"/>
          <w:rtl/>
        </w:rPr>
        <w:t> </w:t>
      </w:r>
      <w:r>
        <w:rPr>
          <w:rtl/>
        </w:rPr>
        <w:t>קרקע</w:t>
      </w:r>
      <w:r>
        <w:rPr>
          <w:spacing w:val="-5"/>
          <w:rtl/>
        </w:rPr>
        <w:t> </w:t>
      </w:r>
      <w:r>
        <w:rPr/>
        <w:t>(</w:t>
      </w:r>
      <w:r>
        <w:rPr>
          <w:rtl/>
        </w:rPr>
        <w:t>טריטוריה</w:t>
      </w:r>
      <w:r>
        <w:rPr>
          <w:spacing w:val="-9"/>
          <w:rtl/>
        </w:rPr>
        <w:t> </w:t>
      </w:r>
      <w:r>
        <w:rPr>
          <w:rtl/>
        </w:rPr>
        <w:t>מסוימת</w:t>
      </w:r>
      <w:r>
        <w:rPr/>
        <w:t>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0"/>
      </w:pPr>
    </w:p>
    <w:p>
      <w:pPr>
        <w:pStyle w:val="Heading3"/>
        <w:bidi/>
        <w:ind w:right="320" w:left="0" w:firstLine="0"/>
        <w:jc w:val="center"/>
        <w:rPr>
          <w:u w:val="none"/>
        </w:rPr>
      </w:pPr>
      <w:r>
        <w:rPr>
          <w:color w:val="006FC0"/>
          <w:spacing w:val="-4"/>
          <w:u w:val="thick" w:color="006FC0"/>
          <w:rtl/>
        </w:rPr>
        <w:t>חוקי</w:t>
      </w:r>
      <w:r>
        <w:rPr>
          <w:color w:val="006FC0"/>
          <w:spacing w:val="-2"/>
          <w:u w:val="thick" w:color="006FC0"/>
          <w:rtl/>
        </w:rPr>
        <w:t> </w:t>
      </w:r>
      <w:r>
        <w:rPr>
          <w:color w:val="006FC0"/>
          <w:u w:val="thick" w:color="006FC0"/>
          <w:rtl/>
        </w:rPr>
        <w:t>יסו</w:t>
      </w:r>
      <w:r>
        <w:rPr>
          <w:color w:val="006FC0"/>
          <w:u w:val="thick" w:color="006FC0"/>
          <w:rtl/>
        </w:rPr>
        <w:t>ד</w:t>
      </w:r>
      <w:r>
        <w:rPr>
          <w:color w:val="006FC0"/>
          <w:u w:val="none"/>
          <w:rtl/>
        </w:rPr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58"/>
        <w:rPr>
          <w:b/>
        </w:rPr>
      </w:pPr>
    </w:p>
    <w:p>
      <w:pPr>
        <w:pStyle w:val="BodyText"/>
        <w:bidi/>
        <w:ind w:right="1872" w:left="0" w:firstLine="3300"/>
        <w:jc w:val="right"/>
      </w:pPr>
      <w:r>
        <w:rPr>
          <w:spacing w:val="-2"/>
          <w:rtl/>
        </w:rPr>
        <w:t>הוויכוח </w:t>
      </w:r>
      <w:r>
        <w:rPr>
          <w:rtl/>
        </w:rPr>
        <w:t>בנושא</w:t>
      </w:r>
      <w:r>
        <w:rPr>
          <w:spacing w:val="-6"/>
          <w:rtl/>
        </w:rPr>
        <w:t> </w:t>
      </w:r>
      <w:r>
        <w:rPr>
          <w:rtl/>
        </w:rPr>
        <w:t>החוקה</w:t>
      </w:r>
      <w:r>
        <w:rPr>
          <w:spacing w:val="-7"/>
          <w:rtl/>
        </w:rPr>
        <w:t> </w:t>
      </w:r>
      <w:r>
        <w:rPr>
          <w:rtl/>
        </w:rPr>
        <w:t>הסתיים</w:t>
      </w:r>
      <w:r>
        <w:rPr>
          <w:spacing w:val="-4"/>
          <w:rtl/>
        </w:rPr>
        <w:t> </w:t>
      </w:r>
      <w:r>
        <w:rPr/>
        <w:t>"</w:t>
      </w:r>
      <w:r>
        <w:rPr>
          <w:rtl/>
        </w:rPr>
        <w:t>בהחלטת</w:t>
      </w:r>
      <w:r>
        <w:rPr>
          <w:spacing w:val="-6"/>
          <w:rtl/>
        </w:rPr>
        <w:t> </w:t>
      </w:r>
      <w:r>
        <w:rPr>
          <w:rtl/>
        </w:rPr>
        <w:t>הררי</w:t>
      </w:r>
      <w:r>
        <w:rPr>
          <w:spacing w:val="-5"/>
          <w:rtl/>
        </w:rPr>
        <w:t> </w:t>
      </w:r>
      <w:r>
        <w:rPr/>
        <w:t>"</w:t>
      </w:r>
      <w:r>
        <w:rPr>
          <w:spacing w:val="-4"/>
          <w:rtl/>
        </w:rPr>
        <w:t> </w:t>
      </w:r>
      <w:r>
        <w:rPr>
          <w:rtl/>
        </w:rPr>
        <w:t>שקבעה</w:t>
      </w:r>
      <w:r>
        <w:rPr>
          <w:spacing w:val="-6"/>
          <w:rtl/>
        </w:rPr>
        <w:t> </w:t>
      </w:r>
      <w:r>
        <w:rPr>
          <w:rtl/>
        </w:rPr>
        <w:t>כ</w:t>
      </w:r>
      <w:r>
        <w:rPr>
          <w:rtl/>
        </w:rPr>
        <w:t>י</w:t>
      </w:r>
    </w:p>
    <w:p>
      <w:pPr>
        <w:pStyle w:val="BodyText"/>
        <w:bidi/>
        <w:spacing w:line="276" w:lineRule="auto" w:before="239"/>
        <w:ind w:right="1809" w:left="1477" w:firstLine="62"/>
        <w:jc w:val="both"/>
      </w:pPr>
      <w:r>
        <w:rPr>
          <w:rtl/>
        </w:rPr>
        <w:t>ביוני</w:t>
      </w:r>
      <w:r>
        <w:rPr>
          <w:spacing w:val="-2"/>
          <w:rtl/>
        </w:rPr>
        <w:t> </w:t>
      </w:r>
      <w:r>
        <w:rPr/>
        <w:t>1950</w:t>
      </w:r>
      <w:r>
        <w:rPr>
          <w:spacing w:val="-5"/>
          <w:rtl/>
        </w:rPr>
        <w:t> </w:t>
      </w:r>
      <w:r>
        <w:rPr>
          <w:rtl/>
        </w:rPr>
        <w:t>קיבלה</w:t>
      </w:r>
      <w:r>
        <w:rPr>
          <w:spacing w:val="-2"/>
          <w:rtl/>
        </w:rPr>
        <w:t> </w:t>
      </w:r>
      <w:r>
        <w:rPr>
          <w:rtl/>
        </w:rPr>
        <w:t>הכנסת</w:t>
      </w:r>
      <w:r>
        <w:rPr>
          <w:spacing w:val="-2"/>
          <w:rtl/>
        </w:rPr>
        <w:t> </w:t>
      </w:r>
      <w:r>
        <w:rPr>
          <w:rtl/>
        </w:rPr>
        <w:t>הראשונה</w:t>
      </w:r>
      <w:r>
        <w:rPr>
          <w:spacing w:val="-3"/>
          <w:rtl/>
        </w:rPr>
        <w:t> </w:t>
      </w:r>
      <w:r>
        <w:rPr>
          <w:rtl/>
        </w:rPr>
        <w:t>את</w:t>
      </w:r>
      <w:r>
        <w:rPr>
          <w:spacing w:val="-4"/>
          <w:rtl/>
        </w:rPr>
        <w:t> </w:t>
      </w:r>
      <w:r>
        <w:rPr>
          <w:rtl/>
        </w:rPr>
        <w:t>מה</w:t>
      </w:r>
      <w:r>
        <w:rPr>
          <w:spacing w:val="-1"/>
          <w:rtl/>
        </w:rPr>
        <w:t> </w:t>
      </w:r>
      <w:r>
        <w:rPr>
          <w:rtl/>
        </w:rPr>
        <w:t>שנודעה</w:t>
      </w:r>
      <w:r>
        <w:rPr>
          <w:spacing w:val="-2"/>
          <w:rtl/>
        </w:rPr>
        <w:t> </w:t>
      </w:r>
      <w:r>
        <w:rPr>
          <w:rtl/>
        </w:rPr>
        <w:t>כ</w:t>
      </w:r>
      <w:r>
        <w:rPr/>
        <w:t>"</w:t>
      </w:r>
      <w:r>
        <w:rPr>
          <w:rtl/>
        </w:rPr>
        <w:t>החלטת</w:t>
      </w:r>
      <w:r>
        <w:rPr>
          <w:spacing w:val="-2"/>
          <w:rtl/>
        </w:rPr>
        <w:t> </w:t>
      </w:r>
      <w:r>
        <w:rPr>
          <w:rtl/>
        </w:rPr>
        <w:t>הררי</w:t>
      </w:r>
      <w:r>
        <w:rPr/>
        <w:t>"</w:t>
      </w:r>
      <w:r>
        <w:rPr>
          <w:spacing w:val="-3"/>
          <w:rtl/>
        </w:rPr>
        <w:t> </w:t>
      </w:r>
      <w:r>
        <w:rPr/>
        <w:t>(</w:t>
      </w:r>
      <w:r>
        <w:rPr>
          <w:rtl/>
        </w:rPr>
        <w:t>על</w:t>
      </w:r>
      <w:r>
        <w:rPr/>
        <w:t>-</w:t>
      </w:r>
      <w:r>
        <w:rPr>
          <w:rtl/>
        </w:rPr>
        <w:t>שם</w:t>
      </w:r>
      <w:r>
        <w:rPr>
          <w:spacing w:val="-4"/>
          <w:rtl/>
        </w:rPr>
        <w:t> </w:t>
      </w:r>
      <w:r>
        <w:rPr>
          <w:rtl/>
        </w:rPr>
        <w:t>ח</w:t>
      </w:r>
      <w:r>
        <w:rPr/>
        <w:t>"</w:t>
      </w:r>
      <w:r>
        <w:rPr>
          <w:rtl/>
        </w:rPr>
        <w:t>כ</w:t>
      </w:r>
      <w:r>
        <w:rPr>
          <w:spacing w:val="-3"/>
          <w:rtl/>
        </w:rPr>
        <w:t> </w:t>
      </w:r>
      <w:r>
        <w:rPr>
          <w:rtl/>
        </w:rPr>
        <w:t>יזהר</w:t>
      </w:r>
      <w:r>
        <w:rPr>
          <w:spacing w:val="-2"/>
          <w:rtl/>
        </w:rPr>
        <w:t> </w:t>
      </w:r>
      <w:r>
        <w:rPr>
          <w:rtl/>
        </w:rPr>
        <w:t>הררי</w:t>
      </w:r>
      <w:r>
        <w:rPr/>
        <w:t>)</w:t>
      </w:r>
      <w:r>
        <w:rPr>
          <w:rtl/>
        </w:rPr>
        <w:t>אשר קבעה</w:t>
      </w:r>
      <w:r>
        <w:rPr>
          <w:spacing w:val="-5"/>
          <w:rtl/>
        </w:rPr>
        <w:t> </w:t>
      </w:r>
      <w:r>
        <w:rPr>
          <w:rtl/>
        </w:rPr>
        <w:t>כי</w:t>
      </w:r>
      <w:r>
        <w:rPr>
          <w:spacing w:val="-2"/>
          <w:rtl/>
        </w:rPr>
        <w:t> </w:t>
      </w:r>
      <w:r>
        <w:rPr>
          <w:rtl/>
        </w:rPr>
        <w:t>החוקה</w:t>
      </w:r>
      <w:r>
        <w:rPr>
          <w:spacing w:val="-3"/>
          <w:rtl/>
        </w:rPr>
        <w:t> </w:t>
      </w:r>
      <w:r>
        <w:rPr>
          <w:rtl/>
        </w:rPr>
        <w:t>לא</w:t>
      </w:r>
      <w:r>
        <w:rPr>
          <w:spacing w:val="-2"/>
          <w:rtl/>
        </w:rPr>
        <w:t> </w:t>
      </w:r>
      <w:r>
        <w:rPr>
          <w:rtl/>
        </w:rPr>
        <w:t>תתקבל</w:t>
      </w:r>
      <w:r>
        <w:rPr>
          <w:spacing w:val="-6"/>
          <w:rtl/>
        </w:rPr>
        <w:t> </w:t>
      </w:r>
      <w:r>
        <w:rPr>
          <w:rtl/>
        </w:rPr>
        <w:t>במסמך</w:t>
      </w:r>
      <w:r>
        <w:rPr>
          <w:spacing w:val="-1"/>
          <w:rtl/>
        </w:rPr>
        <w:t> </w:t>
      </w:r>
      <w:r>
        <w:rPr>
          <w:rtl/>
        </w:rPr>
        <w:t>אחד</w:t>
      </w:r>
      <w:r>
        <w:rPr/>
        <w:t>,</w:t>
      </w:r>
      <w:r>
        <w:rPr>
          <w:spacing w:val="-1"/>
          <w:rtl/>
        </w:rPr>
        <w:t> </w:t>
      </w:r>
      <w:r>
        <w:rPr>
          <w:rtl/>
        </w:rPr>
        <w:t>אלא</w:t>
      </w:r>
      <w:r>
        <w:rPr>
          <w:spacing w:val="-4"/>
          <w:rtl/>
        </w:rPr>
        <w:t> </w:t>
      </w:r>
      <w:r>
        <w:rPr>
          <w:rtl/>
        </w:rPr>
        <w:t>תיעשה</w:t>
      </w:r>
      <w:r>
        <w:rPr>
          <w:spacing w:val="-3"/>
          <w:rtl/>
        </w:rPr>
        <w:t> </w:t>
      </w:r>
      <w:r>
        <w:rPr>
          <w:rtl/>
        </w:rPr>
        <w:t>בשלבים</w:t>
      </w:r>
      <w:r>
        <w:rPr/>
        <w:t>:</w:t>
      </w:r>
      <w:r>
        <w:rPr>
          <w:spacing w:val="-3"/>
          <w:rtl/>
        </w:rPr>
        <w:t> </w:t>
      </w:r>
      <w:r>
        <w:rPr/>
        <w:t>"</w:t>
      </w:r>
      <w:r>
        <w:rPr>
          <w:rtl/>
        </w:rPr>
        <w:t>הכנסת</w:t>
      </w:r>
      <w:r>
        <w:rPr>
          <w:spacing w:val="-2"/>
          <w:rtl/>
        </w:rPr>
        <w:t> </w:t>
      </w:r>
      <w:r>
        <w:rPr>
          <w:rtl/>
        </w:rPr>
        <w:t>הראשונה</w:t>
      </w:r>
      <w:r>
        <w:rPr>
          <w:spacing w:val="-2"/>
          <w:rtl/>
        </w:rPr>
        <w:t> </w:t>
      </w:r>
      <w:r>
        <w:rPr>
          <w:rtl/>
        </w:rPr>
        <w:t>מטילה</w:t>
      </w:r>
      <w:r>
        <w:rPr>
          <w:spacing w:val="-3"/>
          <w:rtl/>
        </w:rPr>
        <w:t> </w:t>
      </w:r>
      <w:r>
        <w:rPr>
          <w:rtl/>
        </w:rPr>
        <w:t>על</w:t>
      </w:r>
      <w:r>
        <w:rPr>
          <w:spacing w:val="-3"/>
          <w:rtl/>
        </w:rPr>
        <w:t> </w:t>
      </w:r>
      <w:r>
        <w:rPr>
          <w:rtl/>
        </w:rPr>
        <w:t>ועדת החוקה חוק ומשפט להביא הצעת חוקה למדינה</w:t>
      </w:r>
      <w:r>
        <w:rPr/>
        <w:t>.</w:t>
      </w:r>
      <w:r>
        <w:rPr>
          <w:rtl/>
        </w:rPr>
        <w:t> החוקה תהיה בנויה פרקים</w:t>
      </w:r>
      <w:r>
        <w:rPr/>
        <w:t>-</w:t>
      </w:r>
      <w:r>
        <w:rPr>
          <w:rtl/>
        </w:rPr>
        <w:t>פרקים באופן שכל אח</w:t>
      </w:r>
      <w:r>
        <w:rPr>
          <w:rtl/>
        </w:rPr>
        <w:t>ד</w:t>
      </w:r>
    </w:p>
    <w:p>
      <w:pPr>
        <w:pStyle w:val="BodyText"/>
        <w:bidi/>
        <w:spacing w:line="251" w:lineRule="exact"/>
        <w:ind w:right="1804" w:left="1479" w:firstLine="0"/>
        <w:jc w:val="left"/>
      </w:pPr>
      <w:r>
        <w:rPr>
          <w:spacing w:val="-5"/>
          <w:rtl/>
        </w:rPr>
        <w:t>מהם</w:t>
      </w:r>
      <w:r>
        <w:rPr>
          <w:spacing w:val="-6"/>
          <w:rtl/>
        </w:rPr>
        <w:t> </w:t>
      </w:r>
      <w:r>
        <w:rPr>
          <w:rtl/>
        </w:rPr>
        <w:t>יהווה</w:t>
      </w:r>
      <w:r>
        <w:rPr>
          <w:spacing w:val="-3"/>
          <w:rtl/>
        </w:rPr>
        <w:t> </w:t>
      </w:r>
      <w:r>
        <w:rPr>
          <w:rtl/>
        </w:rPr>
        <w:t>חוק</w:t>
      </w:r>
      <w:r>
        <w:rPr>
          <w:spacing w:val="-5"/>
          <w:rtl/>
        </w:rPr>
        <w:t> </w:t>
      </w:r>
      <w:r>
        <w:rPr>
          <w:rtl/>
        </w:rPr>
        <w:t>יסודי</w:t>
      </w:r>
      <w:r>
        <w:rPr>
          <w:spacing w:val="-5"/>
          <w:rtl/>
        </w:rPr>
        <w:t> </w:t>
      </w:r>
      <w:r>
        <w:rPr>
          <w:rtl/>
        </w:rPr>
        <w:t>בפני</w:t>
      </w:r>
      <w:r>
        <w:rPr>
          <w:spacing w:val="-5"/>
          <w:rtl/>
        </w:rPr>
        <w:t> </w:t>
      </w:r>
      <w:r>
        <w:rPr>
          <w:rtl/>
        </w:rPr>
        <w:t>עצמו</w:t>
      </w:r>
      <w:r>
        <w:rPr/>
        <w:t>.</w:t>
      </w:r>
      <w:r>
        <w:rPr>
          <w:spacing w:val="-6"/>
          <w:rtl/>
        </w:rPr>
        <w:t> </w:t>
      </w:r>
      <w:r>
        <w:rPr>
          <w:rtl/>
        </w:rPr>
        <w:t>הפרקים</w:t>
      </w:r>
      <w:r>
        <w:rPr>
          <w:spacing w:val="-3"/>
          <w:rtl/>
        </w:rPr>
        <w:t> </w:t>
      </w:r>
      <w:r>
        <w:rPr>
          <w:rtl/>
        </w:rPr>
        <w:t>יובאו</w:t>
      </w:r>
      <w:r>
        <w:rPr>
          <w:spacing w:val="-4"/>
          <w:rtl/>
        </w:rPr>
        <w:t> </w:t>
      </w:r>
      <w:r>
        <w:rPr>
          <w:rtl/>
        </w:rPr>
        <w:t>בפני</w:t>
      </w:r>
      <w:r>
        <w:rPr>
          <w:spacing w:val="-4"/>
          <w:rtl/>
        </w:rPr>
        <w:t> </w:t>
      </w:r>
      <w:r>
        <w:rPr>
          <w:rtl/>
        </w:rPr>
        <w:t>הכנסת</w:t>
      </w:r>
      <w:r>
        <w:rPr/>
        <w:t>,</w:t>
      </w:r>
      <w:r>
        <w:rPr>
          <w:spacing w:val="-5"/>
          <w:rtl/>
        </w:rPr>
        <w:t> </w:t>
      </w:r>
      <w:r>
        <w:rPr>
          <w:rtl/>
        </w:rPr>
        <w:t>במידה</w:t>
      </w:r>
      <w:r>
        <w:rPr>
          <w:spacing w:val="-5"/>
          <w:rtl/>
        </w:rPr>
        <w:t> </w:t>
      </w:r>
      <w:r>
        <w:rPr>
          <w:rtl/>
        </w:rPr>
        <w:t>שהוועדה</w:t>
      </w:r>
      <w:r>
        <w:rPr>
          <w:spacing w:val="-6"/>
          <w:rtl/>
        </w:rPr>
        <w:t> </w:t>
      </w:r>
      <w:r>
        <w:rPr>
          <w:rtl/>
        </w:rPr>
        <w:t>תסיים</w:t>
      </w:r>
      <w:r>
        <w:rPr>
          <w:spacing w:val="-5"/>
          <w:rtl/>
        </w:rPr>
        <w:t> </w:t>
      </w:r>
      <w:r>
        <w:rPr>
          <w:rtl/>
        </w:rPr>
        <w:t>את</w:t>
      </w:r>
      <w:r>
        <w:rPr>
          <w:spacing w:val="-7"/>
          <w:rtl/>
        </w:rPr>
        <w:t> </w:t>
      </w:r>
      <w:r>
        <w:rPr>
          <w:rtl/>
        </w:rPr>
        <w:t>עבודתה</w:t>
      </w:r>
      <w:r>
        <w:rPr/>
        <w:t>,</w:t>
      </w:r>
    </w:p>
    <w:p>
      <w:pPr>
        <w:pStyle w:val="BodyText"/>
        <w:bidi/>
        <w:spacing w:line="465" w:lineRule="auto" w:before="39"/>
        <w:ind w:right="7660" w:left="1477" w:hanging="632"/>
        <w:jc w:val="left"/>
      </w:pPr>
      <w:r>
        <w:rPr>
          <w:rtl/>
        </w:rPr>
        <w:t>וכל</w:t>
      </w:r>
      <w:r>
        <w:rPr>
          <w:spacing w:val="-9"/>
          <w:rtl/>
        </w:rPr>
        <w:t> </w:t>
      </w:r>
      <w:r>
        <w:rPr>
          <w:rtl/>
        </w:rPr>
        <w:t>הפרקים</w:t>
      </w:r>
      <w:r>
        <w:rPr>
          <w:spacing w:val="-8"/>
          <w:rtl/>
        </w:rPr>
        <w:t> </w:t>
      </w:r>
      <w:r>
        <w:rPr>
          <w:rtl/>
        </w:rPr>
        <w:t>יתאגדו</w:t>
      </w:r>
      <w:r>
        <w:rPr>
          <w:spacing w:val="-8"/>
          <w:rtl/>
        </w:rPr>
        <w:t> </w:t>
      </w:r>
      <w:r>
        <w:rPr>
          <w:rtl/>
        </w:rPr>
        <w:t>לחוקת</w:t>
      </w:r>
      <w:r>
        <w:rPr>
          <w:spacing w:val="-9"/>
          <w:rtl/>
        </w:rPr>
        <w:t> </w:t>
      </w:r>
      <w:r>
        <w:rPr>
          <w:rtl/>
        </w:rPr>
        <w:t>המדינה</w:t>
      </w:r>
      <w:r>
        <w:rPr/>
        <w:t>".</w:t>
      </w:r>
      <w:r>
        <w:rPr>
          <w:rtl/>
        </w:rPr>
        <w:t> </w:t>
      </w:r>
      <w:r>
        <w:rPr>
          <w:spacing w:val="-2"/>
          <w:rtl/>
        </w:rPr>
        <w:t>בהחלטה</w:t>
      </w:r>
      <w:r>
        <w:rPr>
          <w:spacing w:val="-7"/>
          <w:rtl/>
        </w:rPr>
        <w:t> </w:t>
      </w:r>
      <w:r>
        <w:rPr>
          <w:rtl/>
        </w:rPr>
        <w:t>שתי</w:t>
      </w:r>
      <w:r>
        <w:rPr>
          <w:spacing w:val="-4"/>
          <w:rtl/>
        </w:rPr>
        <w:t> </w:t>
      </w:r>
      <w:r>
        <w:rPr>
          <w:rtl/>
        </w:rPr>
        <w:t>בעיות</w:t>
      </w:r>
      <w:r>
        <w:rPr>
          <w:spacing w:val="-4"/>
          <w:rtl/>
        </w:rPr>
        <w:t> </w:t>
      </w:r>
      <w:r>
        <w:rPr>
          <w:rtl/>
        </w:rPr>
        <w:t>מרכזיו</w:t>
      </w:r>
      <w:r>
        <w:rPr>
          <w:rtl/>
        </w:rPr>
        <w:t>ת</w:t>
      </w:r>
    </w:p>
    <w:p>
      <w:pPr>
        <w:bidi/>
        <w:spacing w:before="0"/>
        <w:ind w:right="1804" w:left="1837" w:firstLine="0"/>
        <w:jc w:val="left"/>
        <w:rPr>
          <w:sz w:val="24"/>
          <w:szCs w:val="24"/>
        </w:rPr>
      </w:pPr>
      <w:r>
        <w:rPr>
          <w:rFonts w:ascii="Symbol" w:hAnsi="Symbol" w:cs="Symbol"/>
          <w:spacing w:val="-10"/>
          <w:sz w:val="24"/>
          <w:szCs w:val="24"/>
        </w:rPr>
        <w:t></w:t>
      </w:r>
      <w:r>
        <w:rPr>
          <w:spacing w:val="56"/>
          <w:sz w:val="24"/>
          <w:szCs w:val="24"/>
          <w:rtl/>
        </w:rPr>
        <w:t>  </w:t>
      </w:r>
      <w:r>
        <w:rPr>
          <w:sz w:val="24"/>
          <w:szCs w:val="24"/>
          <w:rtl/>
        </w:rPr>
        <w:t>אין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ההחלטה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מציינת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את</w:t>
      </w:r>
      <w:r>
        <w:rPr>
          <w:spacing w:val="1"/>
          <w:sz w:val="24"/>
          <w:szCs w:val="24"/>
          <w:rtl/>
        </w:rPr>
        <w:t> </w:t>
      </w:r>
      <w:r>
        <w:rPr>
          <w:sz w:val="24"/>
          <w:szCs w:val="24"/>
          <w:rtl/>
        </w:rPr>
        <w:t>משך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התהליך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</w:rPr>
        <w:t>(</w:t>
      </w:r>
      <w:r>
        <w:rPr>
          <w:sz w:val="24"/>
          <w:szCs w:val="24"/>
          <w:rtl/>
        </w:rPr>
        <w:t>התחלה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סוף</w:t>
      </w:r>
      <w:r>
        <w:rPr>
          <w:sz w:val="24"/>
          <w:szCs w:val="24"/>
        </w:rPr>
        <w:t>)</w:t>
      </w:r>
    </w:p>
    <w:p>
      <w:pPr>
        <w:bidi/>
        <w:spacing w:before="39"/>
        <w:ind w:right="1804" w:left="1837" w:firstLine="0"/>
        <w:jc w:val="left"/>
        <w:rPr>
          <w:sz w:val="24"/>
          <w:szCs w:val="24"/>
        </w:rPr>
      </w:pPr>
      <w:r>
        <w:rPr>
          <w:rFonts w:ascii="Symbol" w:hAnsi="Symbol" w:cs="Symbol"/>
          <w:spacing w:val="-10"/>
          <w:sz w:val="24"/>
          <w:szCs w:val="24"/>
        </w:rPr>
        <w:t></w:t>
      </w:r>
      <w:r>
        <w:rPr>
          <w:spacing w:val="57"/>
          <w:sz w:val="24"/>
          <w:szCs w:val="24"/>
          <w:rtl/>
        </w:rPr>
        <w:t>  </w:t>
      </w:r>
      <w:r>
        <w:rPr>
          <w:sz w:val="24"/>
          <w:szCs w:val="24"/>
          <w:rtl/>
        </w:rPr>
        <w:t>אין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ההחלטה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מגדירה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את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מעמדם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של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חוקי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היסו</w:t>
      </w:r>
      <w:r>
        <w:rPr>
          <w:sz w:val="24"/>
          <w:szCs w:val="24"/>
          <w:rtl/>
        </w:rPr>
        <w:t>ד</w:t>
      </w:r>
    </w:p>
    <w:p>
      <w:pPr>
        <w:pStyle w:val="BodyText"/>
        <w:rPr>
          <w:rFonts w:ascii="Symbol" w:hAnsi="Symbol"/>
          <w:sz w:val="24"/>
        </w:rPr>
      </w:pPr>
    </w:p>
    <w:p>
      <w:pPr>
        <w:pStyle w:val="BodyText"/>
        <w:spacing w:before="142"/>
        <w:rPr>
          <w:rFonts w:ascii="Symbol" w:hAnsi="Symbol"/>
          <w:sz w:val="24"/>
        </w:rPr>
      </w:pPr>
    </w:p>
    <w:p>
      <w:pPr>
        <w:pStyle w:val="Heading4"/>
        <w:bidi/>
        <w:ind w:right="1804" w:left="1524" w:firstLine="0"/>
        <w:jc w:val="left"/>
        <w:rPr>
          <w:u w:val="none"/>
        </w:rPr>
      </w:pPr>
      <w:r>
        <w:rPr>
          <w:color w:val="4F81BC"/>
          <w:spacing w:val="-4"/>
          <w:u w:val="thick" w:color="4F81BC"/>
          <w:rtl/>
        </w:rPr>
        <w:t>חוקי</w:t>
      </w:r>
      <w:r>
        <w:rPr>
          <w:color w:val="4F81BC"/>
          <w:spacing w:val="-2"/>
          <w:u w:val="thick" w:color="4F81BC"/>
          <w:rtl/>
        </w:rPr>
        <w:t> </w:t>
      </w:r>
      <w:r>
        <w:rPr>
          <w:color w:val="4F81BC"/>
          <w:u w:val="thick" w:color="4F81BC"/>
          <w:rtl/>
        </w:rPr>
        <w:t>היסוד</w:t>
      </w:r>
      <w:r>
        <w:rPr>
          <w:color w:val="4F81BC"/>
          <w:spacing w:val="-3"/>
          <w:u w:val="thick" w:color="4F81BC"/>
          <w:rtl/>
        </w:rPr>
        <w:t> </w:t>
      </w:r>
      <w:r>
        <w:rPr>
          <w:color w:val="4F81BC"/>
          <w:u w:val="thick" w:color="4F81BC"/>
          <w:rtl/>
        </w:rPr>
        <w:t>שונים</w:t>
      </w:r>
      <w:r>
        <w:rPr>
          <w:color w:val="4F81BC"/>
          <w:spacing w:val="-4"/>
          <w:u w:val="thick" w:color="4F81BC"/>
          <w:rtl/>
        </w:rPr>
        <w:t> </w:t>
      </w:r>
      <w:r>
        <w:rPr>
          <w:color w:val="4F81BC"/>
          <w:u w:val="thick" w:color="4F81BC"/>
          <w:rtl/>
        </w:rPr>
        <w:t>מחוקים</w:t>
      </w:r>
      <w:r>
        <w:rPr>
          <w:color w:val="4F81BC"/>
          <w:spacing w:val="-1"/>
          <w:u w:val="thick" w:color="4F81BC"/>
          <w:rtl/>
        </w:rPr>
        <w:t> </w:t>
      </w:r>
      <w:r>
        <w:rPr>
          <w:color w:val="4F81BC"/>
          <w:u w:val="thick" w:color="4F81BC"/>
          <w:rtl/>
        </w:rPr>
        <w:t>רגילים מבחינת</w:t>
      </w:r>
      <w:r>
        <w:rPr>
          <w:color w:val="4F81BC"/>
          <w:spacing w:val="-5"/>
          <w:u w:val="thick" w:color="4F81BC"/>
          <w:rtl/>
        </w:rPr>
        <w:t> </w:t>
      </w:r>
      <w:r>
        <w:rPr>
          <w:color w:val="4F81BC"/>
          <w:u w:val="thick" w:color="4F81BC"/>
          <w:rtl/>
        </w:rPr>
        <w:t>צורתם תוכנם</w:t>
      </w:r>
      <w:r>
        <w:rPr>
          <w:color w:val="4F81BC"/>
          <w:spacing w:val="-3"/>
          <w:u w:val="thick" w:color="4F81BC"/>
          <w:rtl/>
        </w:rPr>
        <w:t> </w:t>
      </w:r>
      <w:r>
        <w:rPr>
          <w:color w:val="4F81BC"/>
          <w:u w:val="thick" w:color="4F81BC"/>
          <w:rtl/>
        </w:rPr>
        <w:t>ומעמד</w:t>
      </w:r>
      <w:r>
        <w:rPr>
          <w:color w:val="4F81BC"/>
          <w:u w:val="thick" w:color="4F81BC"/>
          <w:rtl/>
        </w:rPr>
        <w:t>ם</w:t>
      </w:r>
      <w:r>
        <w:rPr>
          <w:color w:val="4F81BC"/>
          <w:u w:val="none"/>
          <w:rtl/>
        </w:rPr>
      </w:r>
    </w:p>
    <w:p>
      <w:pPr>
        <w:bidi/>
        <w:spacing w:before="46"/>
        <w:ind w:right="1804" w:left="1526" w:firstLine="0"/>
        <w:jc w:val="left"/>
        <w:rPr>
          <w:sz w:val="24"/>
          <w:szCs w:val="24"/>
        </w:rPr>
      </w:pPr>
      <w:r>
        <w:rPr>
          <w:spacing w:val="-4"/>
          <w:sz w:val="24"/>
          <w:szCs w:val="24"/>
          <w:u w:val="single"/>
          <w:rtl/>
        </w:rPr>
        <w:t>תוכן</w:t>
      </w:r>
      <w:r>
        <w:rPr>
          <w:sz w:val="24"/>
          <w:szCs w:val="24"/>
          <w:u w:val="single"/>
        </w:rPr>
        <w:t>-</w:t>
      </w:r>
      <w:r>
        <w:rPr>
          <w:sz w:val="24"/>
          <w:szCs w:val="24"/>
          <w:rtl/>
        </w:rPr>
        <w:t>חוקי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יסוד</w:t>
      </w:r>
      <w:r>
        <w:rPr>
          <w:spacing w:val="1"/>
          <w:sz w:val="24"/>
          <w:szCs w:val="24"/>
          <w:rtl/>
        </w:rPr>
        <w:t> </w:t>
      </w:r>
      <w:r>
        <w:rPr>
          <w:sz w:val="24"/>
          <w:szCs w:val="24"/>
          <w:rtl/>
        </w:rPr>
        <w:t>צריכים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לבטא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את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ערכי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היסוד של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מדינת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ישראל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וכל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חוק מבטא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את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היותנ</w:t>
      </w:r>
      <w:r>
        <w:rPr>
          <w:sz w:val="24"/>
          <w:szCs w:val="24"/>
          <w:rtl/>
        </w:rPr>
        <w:t>ו</w:t>
      </w:r>
    </w:p>
    <w:p>
      <w:pPr>
        <w:bidi/>
        <w:spacing w:line="280" w:lineRule="auto" w:before="0"/>
        <w:ind w:right="2176" w:left="1522" w:firstLine="5664"/>
        <w:jc w:val="left"/>
        <w:rPr>
          <w:sz w:val="24"/>
          <w:szCs w:val="24"/>
        </w:rPr>
      </w:pPr>
      <w:r>
        <w:rPr>
          <w:sz w:val="24"/>
          <w:szCs w:val="24"/>
          <w:rtl/>
        </w:rPr>
        <w:t>מדינה</w:t>
      </w:r>
      <w:r>
        <w:rPr>
          <w:spacing w:val="-17"/>
          <w:sz w:val="24"/>
          <w:szCs w:val="24"/>
          <w:rtl/>
        </w:rPr>
        <w:t> </w:t>
      </w:r>
      <w:r>
        <w:rPr>
          <w:sz w:val="24"/>
          <w:szCs w:val="24"/>
          <w:rtl/>
        </w:rPr>
        <w:t>יהודית</w:t>
      </w:r>
      <w:r>
        <w:rPr>
          <w:sz w:val="24"/>
          <w:szCs w:val="24"/>
        </w:rPr>
        <w:t>/</w:t>
      </w:r>
      <w:r>
        <w:rPr>
          <w:sz w:val="24"/>
          <w:szCs w:val="24"/>
          <w:rtl/>
        </w:rPr>
        <w:t>דמוקרטית </w:t>
      </w:r>
      <w:r>
        <w:rPr>
          <w:spacing w:val="-4"/>
          <w:sz w:val="24"/>
          <w:szCs w:val="24"/>
          <w:u w:val="single"/>
          <w:rtl/>
        </w:rPr>
        <w:t>צורה</w:t>
      </w:r>
      <w:r>
        <w:rPr>
          <w:sz w:val="24"/>
          <w:szCs w:val="24"/>
        </w:rPr>
        <w:t>-</w:t>
      </w:r>
      <w:r>
        <w:rPr>
          <w:sz w:val="24"/>
          <w:szCs w:val="24"/>
          <w:rtl/>
        </w:rPr>
        <w:t>בכותרת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החוק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יהיה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כתוב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במפורש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כי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מדובר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בחוק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יסוד</w:t>
      </w:r>
      <w:r>
        <w:rPr>
          <w:sz w:val="24"/>
          <w:szCs w:val="24"/>
        </w:rPr>
        <w:t>.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החוק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ינוסח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בצורה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כללי</w:t>
      </w:r>
      <w:r>
        <w:rPr>
          <w:sz w:val="24"/>
          <w:szCs w:val="24"/>
          <w:rtl/>
        </w:rPr>
        <w:t>ת</w:t>
      </w:r>
    </w:p>
    <w:p>
      <w:pPr>
        <w:bidi/>
        <w:spacing w:line="228" w:lineRule="exact" w:before="0"/>
        <w:ind w:right="1804" w:left="1522" w:firstLine="0"/>
        <w:jc w:val="left"/>
        <w:rPr>
          <w:sz w:val="24"/>
          <w:szCs w:val="24"/>
        </w:rPr>
      </w:pPr>
      <w:r>
        <w:rPr>
          <w:spacing w:val="-5"/>
          <w:sz w:val="24"/>
          <w:szCs w:val="24"/>
        </w:rPr>
        <w:t>(</w:t>
      </w:r>
      <w:r>
        <w:rPr>
          <w:spacing w:val="-5"/>
          <w:sz w:val="24"/>
          <w:szCs w:val="24"/>
          <w:rtl/>
        </w:rPr>
        <w:t>את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הפירוט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יעשו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החוקים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הרגילים</w:t>
      </w:r>
      <w:r>
        <w:rPr>
          <w:sz w:val="24"/>
          <w:szCs w:val="24"/>
        </w:rPr>
        <w:t>)</w:t>
      </w:r>
    </w:p>
    <w:p>
      <w:pPr>
        <w:bidi/>
        <w:spacing w:before="46"/>
        <w:ind w:right="1804" w:left="1524" w:firstLine="0"/>
        <w:jc w:val="left"/>
        <w:rPr>
          <w:sz w:val="24"/>
          <w:szCs w:val="24"/>
        </w:rPr>
      </w:pPr>
      <w:r>
        <w:rPr>
          <w:spacing w:val="-5"/>
          <w:sz w:val="24"/>
          <w:szCs w:val="24"/>
          <w:rtl/>
        </w:rPr>
        <w:t>לא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תצוין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שנת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החקיקה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מאחר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ואין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חשיבות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לשנה</w:t>
      </w:r>
      <w:r>
        <w:rPr>
          <w:sz w:val="24"/>
          <w:szCs w:val="24"/>
        </w:rPr>
        <w:t>/</w:t>
      </w:r>
      <w:r>
        <w:rPr>
          <w:sz w:val="24"/>
          <w:szCs w:val="24"/>
          <w:rtl/>
        </w:rPr>
        <w:t>לזמן</w:t>
      </w:r>
      <w:r>
        <w:rPr>
          <w:sz w:val="24"/>
          <w:szCs w:val="24"/>
        </w:rPr>
        <w:t>.</w:t>
      </w:r>
    </w:p>
    <w:p>
      <w:pPr>
        <w:bidi/>
        <w:spacing w:before="43"/>
        <w:ind w:right="1804" w:left="1522" w:firstLine="0"/>
        <w:jc w:val="left"/>
        <w:rPr>
          <w:sz w:val="24"/>
          <w:szCs w:val="24"/>
        </w:rPr>
      </w:pPr>
      <w:r>
        <w:rPr>
          <w:spacing w:val="-4"/>
          <w:sz w:val="24"/>
          <w:szCs w:val="24"/>
          <w:u w:val="single"/>
          <w:rtl/>
        </w:rPr>
        <w:t>מעמד</w:t>
      </w:r>
      <w:r>
        <w:rPr>
          <w:sz w:val="24"/>
          <w:szCs w:val="24"/>
          <w:u w:val="single"/>
        </w:rPr>
        <w:t>-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מעמד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על לחוקי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יסוד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אותו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ניתן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להבטיח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בשתי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דרכים</w:t>
      </w:r>
      <w:r>
        <w:rPr>
          <w:sz w:val="24"/>
          <w:szCs w:val="24"/>
        </w:rPr>
        <w:t>:</w:t>
      </w:r>
    </w:p>
    <w:p>
      <w:pPr>
        <w:spacing w:after="0"/>
        <w:jc w:val="left"/>
        <w:rPr>
          <w:sz w:val="24"/>
          <w:szCs w:val="24"/>
        </w:rPr>
        <w:sectPr>
          <w:pgSz w:w="11910" w:h="16840"/>
          <w:pgMar w:header="0" w:footer="1009" w:top="1340" w:bottom="1200" w:left="0" w:right="320"/>
        </w:sectPr>
      </w:pPr>
    </w:p>
    <w:p>
      <w:pPr>
        <w:bidi/>
        <w:spacing w:before="81"/>
        <w:ind w:right="2390" w:left="1524" w:hanging="404"/>
        <w:jc w:val="left"/>
        <w:rPr>
          <w:sz w:val="24"/>
          <w:szCs w:val="24"/>
        </w:rPr>
      </w:pPr>
      <w:r>
        <w:rPr>
          <w:sz w:val="24"/>
          <w:szCs w:val="24"/>
          <w:rtl/>
        </w:rPr>
        <w:t>א</w:t>
      </w:r>
      <w:r>
        <w:rPr>
          <w:sz w:val="24"/>
          <w:szCs w:val="24"/>
        </w:rPr>
        <w:t>.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שריון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סעיפי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החוק</w:t>
      </w:r>
      <w:r>
        <w:rPr>
          <w:sz w:val="24"/>
          <w:szCs w:val="24"/>
        </w:rPr>
        <w:t>-</w:t>
      </w:r>
      <w:r>
        <w:rPr>
          <w:sz w:val="24"/>
          <w:szCs w:val="24"/>
          <w:rtl/>
        </w:rPr>
        <w:t>המטרה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להקשות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על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שינוי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חוק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יסוד</w:t>
      </w:r>
      <w:r>
        <w:rPr>
          <w:sz w:val="24"/>
          <w:szCs w:val="24"/>
        </w:rPr>
        <w:t>.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חוק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רגיל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ניתן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לשנות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ברוב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רגיל </w:t>
      </w:r>
      <w:r>
        <w:rPr>
          <w:spacing w:val="-4"/>
          <w:sz w:val="24"/>
          <w:szCs w:val="24"/>
          <w:rtl/>
        </w:rPr>
        <w:t>ואלו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באופן תיאורטי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חוק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יסוד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ישונה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ברוב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מוחלט</w:t>
      </w:r>
      <w:r>
        <w:rPr>
          <w:sz w:val="24"/>
          <w:szCs w:val="24"/>
        </w:rPr>
        <w:t>(</w:t>
      </w:r>
      <w:r>
        <w:rPr>
          <w:sz w:val="24"/>
          <w:szCs w:val="24"/>
          <w:rtl/>
        </w:rPr>
        <w:t>מעל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</w:rPr>
        <w:t>)50%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או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רוב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מיוחס</w:t>
      </w:r>
      <w:r>
        <w:rPr>
          <w:sz w:val="24"/>
          <w:szCs w:val="24"/>
        </w:rPr>
        <w:t>(</w:t>
      </w:r>
      <w:r>
        <w:rPr>
          <w:sz w:val="24"/>
          <w:szCs w:val="24"/>
          <w:rtl/>
        </w:rPr>
        <w:t>רוב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מיוח</w:t>
      </w:r>
      <w:r>
        <w:rPr>
          <w:sz w:val="24"/>
          <w:szCs w:val="24"/>
          <w:rtl/>
        </w:rPr>
        <w:t>ד</w:t>
      </w:r>
    </w:p>
    <w:p>
      <w:pPr>
        <w:bidi/>
        <w:spacing w:before="0"/>
        <w:ind w:right="1804" w:left="1524" w:firstLine="0"/>
        <w:jc w:val="left"/>
        <w:rPr>
          <w:sz w:val="24"/>
          <w:szCs w:val="24"/>
        </w:rPr>
      </w:pPr>
      <w:r>
        <w:rPr>
          <w:spacing w:val="-2"/>
          <w:sz w:val="24"/>
          <w:szCs w:val="24"/>
          <w:rtl/>
        </w:rPr>
        <w:t>שהכנסת</w:t>
      </w:r>
      <w:r>
        <w:rPr>
          <w:sz w:val="24"/>
          <w:szCs w:val="24"/>
          <w:rtl/>
        </w:rPr>
        <w:t> תחליט</w:t>
      </w:r>
      <w:r>
        <w:rPr>
          <w:sz w:val="24"/>
          <w:szCs w:val="24"/>
        </w:rPr>
        <w:t>.)</w:t>
      </w:r>
      <w:r>
        <w:rPr>
          <w:spacing w:val="58"/>
          <w:w w:val="150"/>
          <w:sz w:val="24"/>
          <w:szCs w:val="24"/>
          <w:rtl/>
        </w:rPr>
        <w:t>     </w:t>
      </w:r>
      <w:r>
        <w:rPr>
          <w:sz w:val="24"/>
          <w:szCs w:val="24"/>
          <w:rtl/>
        </w:rPr>
        <w:t>לא כל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חוקי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היסוד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משורייני</w:t>
      </w:r>
      <w:r>
        <w:rPr>
          <w:sz w:val="24"/>
          <w:szCs w:val="24"/>
          <w:rtl/>
        </w:rPr>
        <w:t>ם</w:t>
      </w:r>
    </w:p>
    <w:p>
      <w:pPr>
        <w:bidi/>
        <w:spacing w:before="45"/>
        <w:ind w:right="2568" w:left="1524" w:hanging="536"/>
        <w:jc w:val="left"/>
        <w:rPr>
          <w:sz w:val="24"/>
          <w:szCs w:val="24"/>
        </w:rPr>
      </w:pPr>
      <w:r>
        <w:rPr>
          <w:sz w:val="24"/>
          <w:szCs w:val="24"/>
          <w:rtl/>
        </w:rPr>
        <w:t>ב</w:t>
      </w:r>
      <w:r>
        <w:rPr>
          <w:sz w:val="24"/>
          <w:szCs w:val="24"/>
        </w:rPr>
        <w:t>.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פיסקת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הגבלה</w:t>
      </w:r>
      <w:r>
        <w:rPr>
          <w:sz w:val="24"/>
          <w:szCs w:val="24"/>
        </w:rPr>
        <w:t>-</w:t>
      </w:r>
      <w:r>
        <w:rPr>
          <w:sz w:val="24"/>
          <w:szCs w:val="24"/>
          <w:rtl/>
        </w:rPr>
        <w:t>למנוע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חקיקה</w:t>
      </w:r>
      <w:r>
        <w:rPr>
          <w:spacing w:val="-6"/>
          <w:sz w:val="24"/>
          <w:szCs w:val="24"/>
          <w:rtl/>
        </w:rPr>
        <w:t> </w:t>
      </w:r>
      <w:r>
        <w:rPr>
          <w:sz w:val="24"/>
          <w:szCs w:val="24"/>
          <w:rtl/>
        </w:rPr>
        <w:t>הסותרת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את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ערכי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המדינה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כמדינה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יהודית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או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דמוקרטית</w:t>
      </w:r>
      <w:r>
        <w:rPr>
          <w:sz w:val="24"/>
          <w:szCs w:val="24"/>
        </w:rPr>
        <w:t>.</w:t>
      </w:r>
      <w:r>
        <w:rPr>
          <w:sz w:val="24"/>
          <w:szCs w:val="24"/>
          <w:rtl/>
        </w:rPr>
        <w:t> </w:t>
      </w:r>
      <w:r>
        <w:rPr>
          <w:spacing w:val="-2"/>
          <w:sz w:val="24"/>
          <w:szCs w:val="24"/>
          <w:rtl/>
        </w:rPr>
        <w:t>כלומר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אסור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לכנסת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לחוקק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חוקים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המנוגדים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לערכים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אלו</w:t>
      </w:r>
      <w:r>
        <w:rPr>
          <w:sz w:val="24"/>
          <w:szCs w:val="24"/>
        </w:rPr>
        <w:t>(.</w:t>
      </w:r>
      <w:r>
        <w:rPr>
          <w:sz w:val="24"/>
          <w:szCs w:val="24"/>
          <w:rtl/>
        </w:rPr>
        <w:t>מגביל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את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הכנסת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מלפגו</w:t>
      </w:r>
      <w:r>
        <w:rPr>
          <w:sz w:val="24"/>
          <w:szCs w:val="24"/>
          <w:rtl/>
        </w:rPr>
        <w:t>ע</w:t>
      </w:r>
    </w:p>
    <w:p>
      <w:pPr>
        <w:bidi/>
        <w:spacing w:before="1"/>
        <w:ind w:right="1804" w:left="1522" w:firstLine="0"/>
        <w:jc w:val="left"/>
        <w:rPr>
          <w:sz w:val="24"/>
          <w:szCs w:val="24"/>
        </w:rPr>
      </w:pPr>
      <w:r>
        <w:rPr>
          <w:spacing w:val="-2"/>
          <w:sz w:val="24"/>
          <w:szCs w:val="24"/>
          <w:rtl/>
        </w:rPr>
        <w:t>בחוקים </w:t>
      </w:r>
      <w:r>
        <w:rPr>
          <w:sz w:val="24"/>
          <w:szCs w:val="24"/>
          <w:rtl/>
        </w:rPr>
        <w:t>אלו ומעניק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להם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מעמד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חוקתי</w:t>
      </w:r>
      <w:r>
        <w:rPr>
          <w:sz w:val="24"/>
          <w:szCs w:val="24"/>
        </w:rPr>
        <w:t>.</w:t>
      </w:r>
      <w:r>
        <w:rPr>
          <w:sz w:val="24"/>
          <w:szCs w:val="24"/>
        </w:rPr>
        <w:t>)</w:t>
      </w:r>
    </w:p>
    <w:p>
      <w:pPr>
        <w:bidi/>
        <w:spacing w:before="43"/>
        <w:ind w:right="1804" w:left="1523" w:firstLine="0"/>
        <w:jc w:val="left"/>
        <w:rPr>
          <w:sz w:val="24"/>
          <w:szCs w:val="24"/>
        </w:rPr>
      </w:pPr>
      <w:r>
        <w:rPr>
          <w:spacing w:val="-5"/>
          <w:sz w:val="24"/>
          <w:szCs w:val="24"/>
          <w:rtl/>
        </w:rPr>
        <w:t>חוק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שפוגע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בחוקי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יסוד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חייב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למלא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אחר התנאים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הבאים</w:t>
      </w:r>
      <w:r>
        <w:rPr>
          <w:sz w:val="24"/>
          <w:szCs w:val="24"/>
        </w:rPr>
        <w:t>:</w:t>
      </w:r>
    </w:p>
    <w:p>
      <w:pPr>
        <w:bidi/>
        <w:spacing w:before="45"/>
        <w:ind w:right="1804" w:left="1522" w:firstLine="0"/>
        <w:jc w:val="left"/>
        <w:rPr>
          <w:sz w:val="24"/>
          <w:szCs w:val="24"/>
        </w:rPr>
      </w:pPr>
      <w:r>
        <w:rPr>
          <w:spacing w:val="-2"/>
          <w:sz w:val="24"/>
          <w:szCs w:val="24"/>
        </w:rPr>
        <w:t>-</w:t>
      </w:r>
      <w:r>
        <w:rPr>
          <w:spacing w:val="-2"/>
          <w:sz w:val="24"/>
          <w:szCs w:val="24"/>
          <w:rtl/>
        </w:rPr>
        <w:t>יתאים </w:t>
      </w:r>
      <w:r>
        <w:rPr>
          <w:sz w:val="24"/>
          <w:szCs w:val="24"/>
          <w:rtl/>
        </w:rPr>
        <w:t>לערכיה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של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מדינת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ישרא</w:t>
      </w:r>
      <w:r>
        <w:rPr>
          <w:sz w:val="24"/>
          <w:szCs w:val="24"/>
          <w:rtl/>
        </w:rPr>
        <w:t>ל</w:t>
      </w:r>
    </w:p>
    <w:p>
      <w:pPr>
        <w:bidi/>
        <w:spacing w:line="280" w:lineRule="auto" w:before="46"/>
        <w:ind w:right="6477" w:left="1522" w:firstLine="1756"/>
        <w:jc w:val="left"/>
        <w:rPr>
          <w:sz w:val="24"/>
          <w:szCs w:val="24"/>
        </w:rPr>
      </w:pPr>
      <w:r>
        <w:rPr>
          <w:sz w:val="24"/>
          <w:szCs w:val="24"/>
        </w:rPr>
        <w:t>-</w:t>
      </w:r>
      <w:r>
        <w:rPr>
          <w:sz w:val="24"/>
          <w:szCs w:val="24"/>
          <w:rtl/>
        </w:rPr>
        <w:t>נועד</w:t>
      </w:r>
      <w:r>
        <w:rPr>
          <w:spacing w:val="-16"/>
          <w:sz w:val="24"/>
          <w:szCs w:val="24"/>
          <w:rtl/>
        </w:rPr>
        <w:t> </w:t>
      </w:r>
      <w:r>
        <w:rPr>
          <w:sz w:val="24"/>
          <w:szCs w:val="24"/>
          <w:rtl/>
        </w:rPr>
        <w:t>לתכלית</w:t>
      </w:r>
      <w:r>
        <w:rPr>
          <w:spacing w:val="-17"/>
          <w:sz w:val="24"/>
          <w:szCs w:val="24"/>
          <w:rtl/>
        </w:rPr>
        <w:t> </w:t>
      </w:r>
      <w:r>
        <w:rPr>
          <w:sz w:val="24"/>
          <w:szCs w:val="24"/>
          <w:rtl/>
        </w:rPr>
        <w:t>ראויה </w:t>
      </w:r>
      <w:r>
        <w:rPr>
          <w:spacing w:val="-2"/>
          <w:sz w:val="24"/>
          <w:szCs w:val="24"/>
        </w:rPr>
        <w:t>-</w:t>
      </w:r>
      <w:r>
        <w:rPr>
          <w:spacing w:val="-2"/>
          <w:sz w:val="24"/>
          <w:szCs w:val="24"/>
          <w:rtl/>
        </w:rPr>
        <w:t>והפגיעה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בזכויות אינה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עולה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על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הנדר</w:t>
      </w:r>
      <w:r>
        <w:rPr>
          <w:sz w:val="24"/>
          <w:szCs w:val="24"/>
          <w:rtl/>
        </w:rPr>
        <w:t>ש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131"/>
        <w:rPr>
          <w:sz w:val="24"/>
        </w:rPr>
      </w:pPr>
    </w:p>
    <w:p>
      <w:pPr>
        <w:bidi/>
        <w:spacing w:before="0"/>
        <w:ind w:right="0" w:left="1475" w:firstLine="0"/>
        <w:jc w:val="left"/>
        <w:rPr>
          <w:rFonts w:ascii="Times New Roman" w:cs="Times New Roman"/>
          <w:sz w:val="22"/>
          <w:szCs w:val="22"/>
        </w:rPr>
      </w:pPr>
      <w:r>
        <w:rPr>
          <w:b/>
          <w:bCs/>
          <w:spacing w:val="-4"/>
          <w:sz w:val="22"/>
          <w:szCs w:val="22"/>
          <w:u w:val="thick"/>
          <w:rtl/>
        </w:rPr>
        <w:t>חוקי</w:t>
      </w:r>
      <w:r>
        <w:rPr>
          <w:b/>
          <w:bCs/>
          <w:spacing w:val="57"/>
          <w:sz w:val="22"/>
          <w:szCs w:val="22"/>
          <w:u w:val="thick"/>
          <w:rtl/>
        </w:rPr>
        <w:t> </w:t>
      </w:r>
      <w:r>
        <w:rPr>
          <w:b/>
          <w:bCs/>
          <w:sz w:val="22"/>
          <w:szCs w:val="22"/>
          <w:u w:val="thick"/>
          <w:rtl/>
        </w:rPr>
        <w:t>יסוד</w:t>
      </w:r>
      <w:r>
        <w:rPr>
          <w:b/>
          <w:bCs/>
          <w:spacing w:val="-1"/>
          <w:sz w:val="22"/>
          <w:szCs w:val="22"/>
          <w:u w:val="thick"/>
          <w:rtl/>
        </w:rPr>
        <w:t> </w:t>
      </w:r>
      <w:r>
        <w:rPr>
          <w:b/>
          <w:bCs/>
          <w:sz w:val="22"/>
          <w:szCs w:val="22"/>
          <w:u w:val="thick"/>
          <w:rtl/>
        </w:rPr>
        <w:t>כבוד</w:t>
      </w:r>
      <w:r>
        <w:rPr>
          <w:b/>
          <w:bCs/>
          <w:spacing w:val="-4"/>
          <w:sz w:val="22"/>
          <w:szCs w:val="22"/>
          <w:u w:val="thick"/>
          <w:rtl/>
        </w:rPr>
        <w:t> </w:t>
      </w:r>
      <w:r>
        <w:rPr>
          <w:b/>
          <w:bCs/>
          <w:sz w:val="22"/>
          <w:szCs w:val="22"/>
          <w:u w:val="thick"/>
          <w:rtl/>
        </w:rPr>
        <w:t>האדם</w:t>
      </w:r>
      <w:r>
        <w:rPr>
          <w:b/>
          <w:bCs/>
          <w:spacing w:val="-2"/>
          <w:sz w:val="22"/>
          <w:szCs w:val="22"/>
          <w:u w:val="thick"/>
          <w:rtl/>
        </w:rPr>
        <w:t> </w:t>
      </w:r>
      <w:r>
        <w:rPr>
          <w:b/>
          <w:bCs/>
          <w:sz w:val="22"/>
          <w:szCs w:val="22"/>
          <w:u w:val="thick"/>
          <w:rtl/>
        </w:rPr>
        <w:t>וחירותו</w:t>
      </w:r>
      <w:r>
        <w:rPr>
          <w:rFonts w:ascii="Times New Roman" w:cs="Times New Roman"/>
          <w:spacing w:val="59"/>
          <w:w w:val="150"/>
          <w:sz w:val="22"/>
          <w:szCs w:val="22"/>
          <w:u w:val="thick"/>
          <w:rtl/>
        </w:rPr>
        <w:t>  </w:t>
      </w:r>
      <w:r>
        <w:rPr>
          <w:rFonts w:ascii="Times New Roman" w:cs="Times New Roman"/>
          <w:spacing w:val="59"/>
          <w:w w:val="150"/>
          <w:sz w:val="22"/>
          <w:szCs w:val="22"/>
          <w:u w:val="thick"/>
          <w:rtl/>
        </w:rPr>
        <w:t> </w:t>
      </w:r>
      <w:r>
        <w:rPr>
          <w:rFonts w:ascii="Times New Roman" w:cs="Times New Roman"/>
          <w:spacing w:val="59"/>
          <w:w w:val="150"/>
          <w:sz w:val="22"/>
          <w:szCs w:val="22"/>
          <w:rtl/>
        </w:rPr>
      </w: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spacing w:before="147"/>
        <w:rPr>
          <w:b/>
          <w:sz w:val="24"/>
        </w:rPr>
      </w:pPr>
    </w:p>
    <w:p>
      <w:pPr>
        <w:bidi/>
        <w:spacing w:line="520" w:lineRule="atLeast" w:before="0"/>
        <w:ind w:right="1972" w:left="1477" w:firstLine="5462"/>
        <w:jc w:val="left"/>
        <w:rPr>
          <w:sz w:val="24"/>
          <w:szCs w:val="24"/>
        </w:rPr>
      </w:pPr>
      <w:r>
        <w:rPr>
          <w:sz w:val="24"/>
          <w:szCs w:val="24"/>
          <w:rtl/>
        </w:rPr>
        <w:t>חוק</w:t>
      </w:r>
      <w:r>
        <w:rPr>
          <w:spacing w:val="-9"/>
          <w:sz w:val="24"/>
          <w:szCs w:val="24"/>
          <w:rtl/>
        </w:rPr>
        <w:t> </w:t>
      </w:r>
      <w:r>
        <w:rPr>
          <w:sz w:val="24"/>
          <w:szCs w:val="24"/>
          <w:rtl/>
        </w:rPr>
        <w:t>יסוד</w:t>
      </w:r>
      <w:r>
        <w:rPr>
          <w:sz w:val="24"/>
          <w:szCs w:val="24"/>
        </w:rPr>
        <w:t>:</w:t>
      </w:r>
      <w:r>
        <w:rPr>
          <w:spacing w:val="-10"/>
          <w:sz w:val="24"/>
          <w:szCs w:val="24"/>
          <w:rtl/>
        </w:rPr>
        <w:t> </w:t>
      </w:r>
      <w:r>
        <w:rPr>
          <w:sz w:val="24"/>
          <w:szCs w:val="24"/>
          <w:rtl/>
        </w:rPr>
        <w:t>כבוד</w:t>
      </w:r>
      <w:r>
        <w:rPr>
          <w:spacing w:val="-7"/>
          <w:sz w:val="24"/>
          <w:szCs w:val="24"/>
          <w:rtl/>
        </w:rPr>
        <w:t> </w:t>
      </w:r>
      <w:r>
        <w:rPr>
          <w:sz w:val="24"/>
          <w:szCs w:val="24"/>
          <w:rtl/>
        </w:rPr>
        <w:t>האדם</w:t>
      </w:r>
      <w:r>
        <w:rPr>
          <w:spacing w:val="-7"/>
          <w:sz w:val="24"/>
          <w:szCs w:val="24"/>
          <w:rtl/>
        </w:rPr>
        <w:t> </w:t>
      </w:r>
      <w:r>
        <w:rPr>
          <w:sz w:val="24"/>
          <w:szCs w:val="24"/>
          <w:rtl/>
        </w:rPr>
        <w:t>וחירותו </w:t>
      </w:r>
      <w:r>
        <w:rPr>
          <w:spacing w:val="-2"/>
          <w:sz w:val="24"/>
          <w:szCs w:val="24"/>
        </w:rPr>
        <w:t>.</w:t>
      </w:r>
      <w:r>
        <w:rPr>
          <w:spacing w:val="-2"/>
          <w:sz w:val="24"/>
          <w:szCs w:val="24"/>
          <w:rtl/>
        </w:rPr>
        <w:t>זכויות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היסוד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של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האדם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בישראל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מושתתות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על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ההכרה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בערך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האדם</w:t>
      </w:r>
      <w:r>
        <w:rPr>
          <w:sz w:val="24"/>
          <w:szCs w:val="24"/>
        </w:rPr>
        <w:t>,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בקדושת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חייו</w:t>
      </w:r>
      <w:r>
        <w:rPr>
          <w:spacing w:val="-6"/>
          <w:sz w:val="24"/>
          <w:szCs w:val="24"/>
          <w:rtl/>
        </w:rPr>
        <w:t> </w:t>
      </w:r>
      <w:r>
        <w:rPr>
          <w:sz w:val="24"/>
          <w:szCs w:val="24"/>
          <w:rtl/>
        </w:rPr>
        <w:t>ובהיות</w:t>
      </w:r>
      <w:r>
        <w:rPr>
          <w:sz w:val="24"/>
          <w:szCs w:val="24"/>
          <w:rtl/>
        </w:rPr>
        <w:t>ו</w:t>
      </w:r>
    </w:p>
    <w:p>
      <w:pPr>
        <w:bidi/>
        <w:spacing w:before="39"/>
        <w:ind w:right="1804" w:left="1477" w:firstLine="0"/>
        <w:jc w:val="left"/>
        <w:rPr>
          <w:sz w:val="24"/>
          <w:szCs w:val="24"/>
        </w:rPr>
      </w:pPr>
      <w:r>
        <w:rPr>
          <w:spacing w:val="-5"/>
          <w:sz w:val="24"/>
          <w:szCs w:val="24"/>
          <w:rtl/>
        </w:rPr>
        <w:t>בן</w:t>
      </w:r>
      <w:r>
        <w:rPr>
          <w:sz w:val="24"/>
          <w:szCs w:val="24"/>
        </w:rPr>
        <w:t>-</w:t>
      </w:r>
      <w:r>
        <w:rPr>
          <w:sz w:val="24"/>
          <w:szCs w:val="24"/>
          <w:rtl/>
        </w:rPr>
        <w:t>חורין</w:t>
      </w:r>
      <w:r>
        <w:rPr>
          <w:sz w:val="24"/>
          <w:szCs w:val="24"/>
        </w:rPr>
        <w:t>,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והן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יכובדו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ברוח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העקרונות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שבהכרזה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על הקמת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מדינת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ישראל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</w:rPr>
        <w:t>.</w:t>
      </w:r>
    </w:p>
    <w:p>
      <w:pPr>
        <w:bidi/>
        <w:spacing w:before="243"/>
        <w:ind w:right="1804" w:left="1478" w:firstLine="0"/>
        <w:jc w:val="left"/>
        <w:rPr>
          <w:sz w:val="24"/>
          <w:szCs w:val="24"/>
        </w:rPr>
      </w:pPr>
      <w:r>
        <w:rPr>
          <w:spacing w:val="-5"/>
          <w:sz w:val="24"/>
          <w:szCs w:val="24"/>
        </w:rPr>
        <w:t>.1</w:t>
      </w:r>
      <w:r>
        <w:rPr>
          <w:spacing w:val="62"/>
          <w:sz w:val="24"/>
          <w:szCs w:val="24"/>
          <w:rtl/>
        </w:rPr>
        <w:t> </w:t>
      </w:r>
      <w:r>
        <w:rPr>
          <w:sz w:val="24"/>
          <w:szCs w:val="24"/>
          <w:rtl/>
        </w:rPr>
        <w:t>חוק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יסוד זה</w:t>
      </w:r>
      <w:r>
        <w:rPr>
          <w:sz w:val="24"/>
          <w:szCs w:val="24"/>
        </w:rPr>
        <w:t>,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מטרתו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להגן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על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כבוד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האדם וחירותו</w:t>
      </w:r>
      <w:r>
        <w:rPr>
          <w:sz w:val="24"/>
          <w:szCs w:val="24"/>
        </w:rPr>
        <w:t>,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כדי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לעגן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בחוק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יסוד</w:t>
      </w:r>
      <w:r>
        <w:rPr>
          <w:spacing w:val="1"/>
          <w:sz w:val="24"/>
          <w:szCs w:val="24"/>
          <w:rtl/>
        </w:rPr>
        <w:t> </w:t>
      </w:r>
      <w:r>
        <w:rPr>
          <w:sz w:val="24"/>
          <w:szCs w:val="24"/>
          <w:rtl/>
        </w:rPr>
        <w:t>את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ערכיה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ש</w:t>
      </w:r>
      <w:r>
        <w:rPr>
          <w:sz w:val="24"/>
          <w:szCs w:val="24"/>
          <w:rtl/>
        </w:rPr>
        <w:t>ל</w:t>
      </w:r>
    </w:p>
    <w:p>
      <w:pPr>
        <w:bidi/>
        <w:spacing w:before="41"/>
        <w:ind w:right="1804" w:left="1479" w:firstLine="0"/>
        <w:jc w:val="left"/>
        <w:rPr>
          <w:sz w:val="24"/>
          <w:szCs w:val="24"/>
        </w:rPr>
      </w:pPr>
      <w:r>
        <w:rPr>
          <w:spacing w:val="-4"/>
          <w:sz w:val="24"/>
          <w:szCs w:val="24"/>
          <w:rtl/>
        </w:rPr>
        <w:t>מדינת </w:t>
      </w:r>
      <w:r>
        <w:rPr>
          <w:sz w:val="24"/>
          <w:szCs w:val="24"/>
          <w:rtl/>
        </w:rPr>
        <w:t>ישראל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כמדינה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יהודית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ודמוקרטית</w:t>
      </w:r>
      <w:r>
        <w:rPr>
          <w:sz w:val="24"/>
          <w:szCs w:val="24"/>
        </w:rPr>
        <w:t>.</w:t>
      </w:r>
    </w:p>
    <w:p>
      <w:pPr>
        <w:bidi/>
        <w:spacing w:before="242"/>
        <w:ind w:right="1804" w:left="1480" w:firstLine="0"/>
        <w:jc w:val="left"/>
        <w:rPr>
          <w:sz w:val="24"/>
          <w:szCs w:val="24"/>
        </w:rPr>
      </w:pPr>
      <w:r>
        <w:rPr>
          <w:spacing w:val="-2"/>
          <w:sz w:val="24"/>
          <w:szCs w:val="24"/>
        </w:rPr>
        <w:t>.2</w:t>
      </w:r>
      <w:r>
        <w:rPr>
          <w:spacing w:val="-2"/>
          <w:sz w:val="24"/>
          <w:szCs w:val="24"/>
          <w:rtl/>
        </w:rPr>
        <w:t>אין</w:t>
      </w:r>
      <w:r>
        <w:rPr>
          <w:sz w:val="24"/>
          <w:szCs w:val="24"/>
          <w:rtl/>
        </w:rPr>
        <w:t> פוגעים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בחייו</w:t>
      </w:r>
      <w:r>
        <w:rPr>
          <w:sz w:val="24"/>
          <w:szCs w:val="24"/>
        </w:rPr>
        <w:t>,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בגופו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או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בכבודו של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אדם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באשר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הוא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אדם</w:t>
      </w:r>
      <w:r>
        <w:rPr>
          <w:sz w:val="24"/>
          <w:szCs w:val="24"/>
        </w:rPr>
        <w:t>.</w:t>
      </w:r>
      <w:r>
        <w:rPr>
          <w:sz w:val="24"/>
          <w:szCs w:val="24"/>
        </w:rPr>
        <w:t>.</w:t>
      </w:r>
    </w:p>
    <w:p>
      <w:pPr>
        <w:bidi/>
        <w:spacing w:before="240"/>
        <w:ind w:right="4610" w:left="0" w:firstLine="0"/>
        <w:jc w:val="right"/>
        <w:rPr>
          <w:sz w:val="24"/>
          <w:szCs w:val="24"/>
        </w:rPr>
      </w:pPr>
      <w:r>
        <w:rPr>
          <w:spacing w:val="-10"/>
          <w:sz w:val="24"/>
          <w:szCs w:val="24"/>
        </w:rPr>
        <w:t>3</w:t>
      </w:r>
      <w:r>
        <w:rPr>
          <w:rFonts w:ascii="Times New Roman" w:cs="Times New Roman"/>
          <w:spacing w:val="71"/>
          <w:w w:val="150"/>
          <w:sz w:val="24"/>
          <w:szCs w:val="24"/>
          <w:rtl/>
        </w:rPr>
        <w:t>       </w:t>
      </w:r>
      <w:r>
        <w:rPr>
          <w:sz w:val="24"/>
          <w:szCs w:val="24"/>
          <w:rtl/>
        </w:rPr>
        <w:t>אין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פוגעים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בקניינו</w:t>
      </w:r>
      <w:r>
        <w:rPr>
          <w:spacing w:val="1"/>
          <w:sz w:val="24"/>
          <w:szCs w:val="24"/>
          <w:rtl/>
        </w:rPr>
        <w:t> </w:t>
      </w:r>
      <w:r>
        <w:rPr>
          <w:sz w:val="24"/>
          <w:szCs w:val="24"/>
          <w:rtl/>
        </w:rPr>
        <w:t>של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אד</w:t>
      </w:r>
      <w:r>
        <w:rPr>
          <w:sz w:val="24"/>
          <w:szCs w:val="24"/>
          <w:rtl/>
        </w:rPr>
        <w:t>ם</w:t>
      </w:r>
    </w:p>
    <w:p>
      <w:pPr>
        <w:bidi/>
        <w:spacing w:before="43"/>
        <w:ind w:right="1804" w:left="1478" w:firstLine="0"/>
        <w:jc w:val="left"/>
        <w:rPr>
          <w:sz w:val="24"/>
          <w:szCs w:val="24"/>
        </w:rPr>
      </w:pPr>
      <w:r>
        <w:rPr>
          <w:spacing w:val="-4"/>
          <w:sz w:val="24"/>
          <w:szCs w:val="24"/>
        </w:rPr>
        <w:t>.4</w:t>
      </w:r>
      <w:r>
        <w:rPr>
          <w:spacing w:val="-4"/>
          <w:sz w:val="24"/>
          <w:szCs w:val="24"/>
          <w:rtl/>
        </w:rPr>
        <w:t>כל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אדם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זכאי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להגנה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על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חייו</w:t>
      </w:r>
      <w:r>
        <w:rPr>
          <w:sz w:val="24"/>
          <w:szCs w:val="24"/>
        </w:rPr>
        <w:t>,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על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גופו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ועל</w:t>
      </w:r>
      <w:r>
        <w:rPr>
          <w:spacing w:val="1"/>
          <w:sz w:val="24"/>
          <w:szCs w:val="24"/>
          <w:rtl/>
        </w:rPr>
        <w:t> </w:t>
      </w:r>
      <w:r>
        <w:rPr>
          <w:sz w:val="24"/>
          <w:szCs w:val="24"/>
          <w:rtl/>
        </w:rPr>
        <w:t>כבודו</w:t>
      </w:r>
      <w:r>
        <w:rPr>
          <w:spacing w:val="-6"/>
          <w:sz w:val="24"/>
          <w:szCs w:val="24"/>
          <w:rtl/>
        </w:rPr>
        <w:t> </w:t>
      </w:r>
      <w:r>
        <w:rPr>
          <w:sz w:val="24"/>
          <w:szCs w:val="24"/>
        </w:rPr>
        <w:t>.</w:t>
      </w:r>
    </w:p>
    <w:p>
      <w:pPr>
        <w:bidi/>
        <w:spacing w:before="240"/>
        <w:ind w:right="1804" w:left="1478" w:firstLine="0"/>
        <w:jc w:val="left"/>
        <w:rPr>
          <w:sz w:val="24"/>
          <w:szCs w:val="24"/>
        </w:rPr>
      </w:pPr>
      <w:r>
        <w:rPr>
          <w:spacing w:val="-5"/>
          <w:sz w:val="24"/>
          <w:szCs w:val="24"/>
        </w:rPr>
        <w:t>.5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</w:rPr>
        <w:t>.</w:t>
      </w:r>
      <w:r>
        <w:rPr>
          <w:spacing w:val="1"/>
          <w:sz w:val="24"/>
          <w:szCs w:val="24"/>
          <w:rtl/>
        </w:rPr>
        <w:t> </w:t>
      </w:r>
      <w:r>
        <w:rPr>
          <w:sz w:val="24"/>
          <w:szCs w:val="24"/>
          <w:rtl/>
        </w:rPr>
        <w:t>אין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נוטלים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ואין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מגבילים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את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חירותו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של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אדם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במאסר</w:t>
      </w:r>
      <w:r>
        <w:rPr>
          <w:sz w:val="24"/>
          <w:szCs w:val="24"/>
        </w:rPr>
        <w:t>,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במעצר</w:t>
      </w:r>
      <w:r>
        <w:rPr>
          <w:sz w:val="24"/>
          <w:szCs w:val="24"/>
        </w:rPr>
        <w:t>,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בהסגרה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או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בכל</w:t>
      </w:r>
      <w:r>
        <w:rPr>
          <w:spacing w:val="-6"/>
          <w:sz w:val="24"/>
          <w:szCs w:val="24"/>
          <w:rtl/>
        </w:rPr>
        <w:t> </w:t>
      </w:r>
      <w:r>
        <w:rPr>
          <w:sz w:val="24"/>
          <w:szCs w:val="24"/>
          <w:rtl/>
        </w:rPr>
        <w:t>דר</w:t>
      </w:r>
      <w:r>
        <w:rPr>
          <w:sz w:val="24"/>
          <w:szCs w:val="24"/>
          <w:rtl/>
        </w:rPr>
        <w:t>ך</w:t>
      </w:r>
    </w:p>
    <w:p>
      <w:pPr>
        <w:bidi/>
        <w:spacing w:before="41"/>
        <w:ind w:right="1804" w:left="1479" w:firstLine="0"/>
        <w:jc w:val="left"/>
        <w:rPr>
          <w:sz w:val="24"/>
          <w:szCs w:val="24"/>
        </w:rPr>
      </w:pPr>
      <w:r>
        <w:rPr>
          <w:spacing w:val="-2"/>
          <w:sz w:val="24"/>
          <w:szCs w:val="24"/>
          <w:rtl/>
        </w:rPr>
        <w:t>אחרת</w:t>
      </w:r>
      <w:r>
        <w:rPr>
          <w:spacing w:val="-2"/>
          <w:sz w:val="24"/>
          <w:szCs w:val="24"/>
        </w:rPr>
        <w:t>6)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</w:rPr>
        <w:t>.</w:t>
      </w:r>
    </w:p>
    <w:p>
      <w:pPr>
        <w:bidi/>
        <w:spacing w:before="243"/>
        <w:ind w:right="1804" w:left="1478" w:firstLine="0"/>
        <w:jc w:val="left"/>
        <w:rPr>
          <w:sz w:val="24"/>
          <w:szCs w:val="24"/>
        </w:rPr>
      </w:pPr>
      <w:r>
        <w:rPr>
          <w:spacing w:val="-5"/>
          <w:sz w:val="24"/>
          <w:szCs w:val="24"/>
        </w:rPr>
        <w:t>.6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א</w:t>
      </w:r>
      <w:r>
        <w:rPr>
          <w:sz w:val="24"/>
          <w:szCs w:val="24"/>
        </w:rPr>
        <w:t>(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כל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אדם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חופשי</w:t>
      </w:r>
      <w:r>
        <w:rPr>
          <w:spacing w:val="1"/>
          <w:sz w:val="24"/>
          <w:szCs w:val="24"/>
          <w:rtl/>
        </w:rPr>
        <w:t> </w:t>
      </w:r>
      <w:r>
        <w:rPr>
          <w:sz w:val="24"/>
          <w:szCs w:val="24"/>
          <w:rtl/>
        </w:rPr>
        <w:t>לצאת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מישראל</w:t>
      </w:r>
      <w:r>
        <w:rPr>
          <w:sz w:val="24"/>
          <w:szCs w:val="24"/>
        </w:rPr>
        <w:t>(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</w:rPr>
        <w:t>.</w:t>
      </w:r>
      <w:r>
        <w:rPr>
          <w:spacing w:val="64"/>
          <w:sz w:val="24"/>
          <w:szCs w:val="24"/>
          <w:rtl/>
        </w:rPr>
        <w:t> </w:t>
      </w:r>
      <w:r>
        <w:rPr>
          <w:sz w:val="24"/>
          <w:szCs w:val="24"/>
          <w:rtl/>
        </w:rPr>
        <w:t>ב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</w:rPr>
        <w:t>(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כל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אזרח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ישראלי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הנמצא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בחוץ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לארץ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זכא</w:t>
      </w:r>
      <w:r>
        <w:rPr>
          <w:sz w:val="24"/>
          <w:szCs w:val="24"/>
          <w:rtl/>
        </w:rPr>
        <w:t>י</w:t>
      </w:r>
    </w:p>
    <w:p>
      <w:pPr>
        <w:bidi/>
        <w:spacing w:before="40"/>
        <w:ind w:right="1804" w:left="1476" w:firstLine="0"/>
        <w:jc w:val="left"/>
        <w:rPr>
          <w:sz w:val="24"/>
          <w:szCs w:val="24"/>
        </w:rPr>
      </w:pPr>
      <w:r>
        <w:rPr>
          <w:spacing w:val="-2"/>
          <w:sz w:val="24"/>
          <w:szCs w:val="24"/>
          <w:rtl/>
        </w:rPr>
        <w:t>להיכנס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לישרא</w:t>
      </w:r>
      <w:r>
        <w:rPr>
          <w:sz w:val="24"/>
          <w:szCs w:val="24"/>
          <w:rtl/>
        </w:rPr>
        <w:t>ל</w:t>
      </w:r>
    </w:p>
    <w:p>
      <w:pPr>
        <w:bidi/>
        <w:spacing w:before="240"/>
        <w:ind w:right="1804" w:left="1478" w:firstLine="0"/>
        <w:jc w:val="left"/>
        <w:rPr>
          <w:sz w:val="24"/>
          <w:szCs w:val="24"/>
        </w:rPr>
      </w:pPr>
      <w:r>
        <w:rPr>
          <w:spacing w:val="-5"/>
          <w:sz w:val="24"/>
          <w:szCs w:val="24"/>
        </w:rPr>
        <w:t>.7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</w:rPr>
        <w:t>.</w:t>
      </w:r>
      <w:r>
        <w:rPr>
          <w:sz w:val="24"/>
          <w:szCs w:val="24"/>
          <w:rtl/>
        </w:rPr>
        <w:t>א</w:t>
      </w:r>
      <w:r>
        <w:rPr>
          <w:sz w:val="24"/>
          <w:szCs w:val="24"/>
        </w:rPr>
        <w:t>(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כל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אדם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זכאי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לפרטיות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ולצנעת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חייו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</w:rPr>
        <w:t>.</w:t>
      </w:r>
    </w:p>
    <w:p>
      <w:pPr>
        <w:bidi/>
        <w:spacing w:before="243"/>
        <w:ind w:right="1804" w:left="1479" w:firstLine="0"/>
        <w:jc w:val="left"/>
        <w:rPr>
          <w:sz w:val="24"/>
          <w:szCs w:val="24"/>
        </w:rPr>
      </w:pPr>
      <w:r>
        <w:rPr>
          <w:spacing w:val="-10"/>
          <w:sz w:val="24"/>
          <w:szCs w:val="24"/>
          <w:rtl/>
        </w:rPr>
        <w:t>ב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אין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נכנסים לרשות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היחיד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של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אדם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שלא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בהסכמתו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</w:rPr>
        <w:t>.</w:t>
      </w:r>
    </w:p>
    <w:p>
      <w:pPr>
        <w:bidi/>
        <w:spacing w:before="242"/>
        <w:ind w:right="1804" w:left="1477" w:firstLine="0"/>
        <w:jc w:val="left"/>
        <w:rPr>
          <w:sz w:val="24"/>
          <w:szCs w:val="24"/>
        </w:rPr>
      </w:pPr>
      <w:r>
        <w:rPr>
          <w:spacing w:val="-10"/>
          <w:sz w:val="24"/>
          <w:szCs w:val="24"/>
          <w:rtl/>
        </w:rPr>
        <w:t>ג</w:t>
      </w:r>
      <w:r>
        <w:rPr>
          <w:spacing w:val="1"/>
          <w:sz w:val="24"/>
          <w:szCs w:val="24"/>
          <w:rtl/>
        </w:rPr>
        <w:t> </w:t>
      </w:r>
      <w:r>
        <w:rPr>
          <w:sz w:val="24"/>
          <w:szCs w:val="24"/>
          <w:rtl/>
        </w:rPr>
        <w:t>אין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עורכים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חיפוש</w:t>
      </w:r>
      <w:r>
        <w:rPr>
          <w:spacing w:val="1"/>
          <w:sz w:val="24"/>
          <w:szCs w:val="24"/>
          <w:rtl/>
        </w:rPr>
        <w:t> </w:t>
      </w:r>
      <w:r>
        <w:rPr>
          <w:sz w:val="24"/>
          <w:szCs w:val="24"/>
          <w:rtl/>
        </w:rPr>
        <w:t>ברשות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היחיד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של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אדם</w:t>
      </w:r>
      <w:r>
        <w:rPr>
          <w:sz w:val="24"/>
          <w:szCs w:val="24"/>
        </w:rPr>
        <w:t>,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על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גופו</w:t>
      </w:r>
      <w:r>
        <w:rPr>
          <w:sz w:val="24"/>
          <w:szCs w:val="24"/>
        </w:rPr>
        <w:t>,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בגופו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או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בכליו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</w:rPr>
        <w:t>.</w:t>
      </w:r>
    </w:p>
    <w:p>
      <w:pPr>
        <w:bidi/>
        <w:spacing w:before="240"/>
        <w:ind w:right="1804" w:left="1478" w:firstLine="0"/>
        <w:jc w:val="left"/>
        <w:rPr>
          <w:sz w:val="24"/>
          <w:szCs w:val="24"/>
        </w:rPr>
      </w:pPr>
      <w:r>
        <w:rPr>
          <w:spacing w:val="-10"/>
          <w:sz w:val="24"/>
          <w:szCs w:val="24"/>
          <w:rtl/>
        </w:rPr>
        <w:t>ד</w:t>
      </w:r>
      <w:r>
        <w:rPr>
          <w:sz w:val="24"/>
          <w:szCs w:val="24"/>
          <w:rtl/>
        </w:rPr>
        <w:t> אין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פוגעים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בסוד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שיחו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של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אדם</w:t>
      </w:r>
      <w:r>
        <w:rPr>
          <w:sz w:val="24"/>
          <w:szCs w:val="24"/>
        </w:rPr>
        <w:t>,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בכתביו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או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ברשומותיו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</w:rPr>
        <w:t>.</w:t>
      </w:r>
    </w:p>
    <w:p>
      <w:pPr>
        <w:bidi/>
        <w:spacing w:line="276" w:lineRule="auto" w:before="243"/>
        <w:ind w:right="2215" w:left="1478" w:hanging="132"/>
        <w:jc w:val="left"/>
        <w:rPr>
          <w:sz w:val="24"/>
          <w:szCs w:val="24"/>
        </w:rPr>
      </w:pPr>
      <w:r>
        <w:rPr>
          <w:sz w:val="24"/>
          <w:szCs w:val="24"/>
        </w:rPr>
        <w:t>..8</w:t>
      </w:r>
      <w:r>
        <w:rPr>
          <w:sz w:val="24"/>
          <w:szCs w:val="24"/>
          <w:rtl/>
        </w:rPr>
        <w:t>אין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פוגעים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בזכויות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שלפי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חוק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יסוד זה</w:t>
      </w:r>
      <w:r>
        <w:rPr>
          <w:sz w:val="24"/>
          <w:szCs w:val="24"/>
        </w:rPr>
        <w:t>,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אלא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בחוק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ההולם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את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ערכיה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של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מדינת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ישראל</w:t>
      </w:r>
      <w:r>
        <w:rPr>
          <w:sz w:val="24"/>
          <w:szCs w:val="24"/>
        </w:rPr>
        <w:t>,</w:t>
      </w:r>
      <w:r>
        <w:rPr>
          <w:sz w:val="24"/>
          <w:szCs w:val="24"/>
          <w:rtl/>
        </w:rPr>
        <w:t> </w:t>
      </w:r>
      <w:r>
        <w:rPr>
          <w:spacing w:val="-2"/>
          <w:sz w:val="24"/>
          <w:szCs w:val="24"/>
          <w:rtl/>
        </w:rPr>
        <w:t>שנועד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לתכלית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ראויה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</w:rPr>
        <w:t>,</w:t>
      </w:r>
      <w:r>
        <w:rPr>
          <w:sz w:val="24"/>
          <w:szCs w:val="24"/>
          <w:rtl/>
        </w:rPr>
        <w:t>ובמידה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שאינה</w:t>
      </w:r>
      <w:r>
        <w:rPr>
          <w:spacing w:val="2"/>
          <w:sz w:val="24"/>
          <w:szCs w:val="24"/>
          <w:rtl/>
        </w:rPr>
        <w:t> </w:t>
      </w:r>
      <w:r>
        <w:rPr>
          <w:sz w:val="24"/>
          <w:szCs w:val="24"/>
          <w:rtl/>
        </w:rPr>
        <w:t>עולה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על הנדרש</w:t>
      </w:r>
      <w:r>
        <w:rPr>
          <w:sz w:val="24"/>
          <w:szCs w:val="24"/>
        </w:rPr>
        <w:t>,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או</w:t>
      </w:r>
      <w:r>
        <w:rPr>
          <w:spacing w:val="1"/>
          <w:sz w:val="24"/>
          <w:szCs w:val="24"/>
          <w:rtl/>
        </w:rPr>
        <w:t> </w:t>
      </w:r>
      <w:r>
        <w:rPr>
          <w:sz w:val="24"/>
          <w:szCs w:val="24"/>
          <w:rtl/>
        </w:rPr>
        <w:t>לפי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חוק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כאמור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מכוח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הסמכ</w:t>
      </w:r>
      <w:r>
        <w:rPr>
          <w:sz w:val="24"/>
          <w:szCs w:val="24"/>
          <w:rtl/>
        </w:rPr>
        <w:t>ה</w:t>
      </w:r>
    </w:p>
    <w:p>
      <w:pPr>
        <w:bidi/>
        <w:spacing w:line="275" w:lineRule="exact" w:before="0"/>
        <w:ind w:right="1804" w:left="1477" w:firstLine="0"/>
        <w:jc w:val="left"/>
        <w:rPr>
          <w:sz w:val="24"/>
          <w:szCs w:val="24"/>
        </w:rPr>
      </w:pPr>
      <w:r>
        <w:rPr>
          <w:spacing w:val="-2"/>
          <w:sz w:val="24"/>
          <w:szCs w:val="24"/>
          <w:rtl/>
        </w:rPr>
        <w:t>מפורש</w:t>
      </w:r>
      <w:r>
        <w:rPr>
          <w:spacing w:val="-2"/>
          <w:sz w:val="24"/>
          <w:szCs w:val="24"/>
          <w:rtl/>
        </w:rPr>
        <w:t>ת</w:t>
      </w:r>
    </w:p>
    <w:p>
      <w:pPr>
        <w:spacing w:after="0" w:line="275" w:lineRule="exact"/>
        <w:jc w:val="left"/>
        <w:rPr>
          <w:sz w:val="24"/>
          <w:szCs w:val="24"/>
        </w:rPr>
        <w:sectPr>
          <w:pgSz w:w="11910" w:h="16840"/>
          <w:pgMar w:header="0" w:footer="1009" w:top="1340" w:bottom="1200" w:left="0" w:right="320"/>
        </w:sectPr>
      </w:pPr>
    </w:p>
    <w:p>
      <w:pPr>
        <w:bidi/>
        <w:spacing w:line="276" w:lineRule="auto" w:before="81"/>
        <w:ind w:right="1804" w:left="1478" w:firstLine="0"/>
        <w:jc w:val="left"/>
        <w:rPr>
          <w:sz w:val="24"/>
          <w:szCs w:val="24"/>
        </w:rPr>
      </w:pPr>
      <w:r>
        <w:rPr>
          <w:sz w:val="24"/>
          <w:szCs w:val="24"/>
        </w:rPr>
        <w:t>.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</w:rPr>
        <w:t>9</w:t>
      </w:r>
      <w:r>
        <w:rPr>
          <w:sz w:val="24"/>
          <w:szCs w:val="24"/>
          <w:rtl/>
        </w:rPr>
        <w:t> אין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מגבילים זכויות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שלפי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חוק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יסוד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זה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של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המשרתים בצבא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ההגנה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לישראל</w:t>
      </w:r>
      <w:r>
        <w:rPr>
          <w:sz w:val="24"/>
          <w:szCs w:val="24"/>
        </w:rPr>
        <w:t>,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במשטרת </w:t>
      </w:r>
      <w:r>
        <w:rPr>
          <w:spacing w:val="-2"/>
          <w:sz w:val="24"/>
          <w:szCs w:val="24"/>
          <w:rtl/>
        </w:rPr>
        <w:t>ישראל</w:t>
      </w:r>
      <w:r>
        <w:rPr>
          <w:spacing w:val="-2"/>
          <w:sz w:val="24"/>
          <w:szCs w:val="24"/>
        </w:rPr>
        <w:t>,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בשירות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בתי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הסוהר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ובארגוני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הביטחון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האחרים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של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המדינה</w:t>
      </w:r>
      <w:r>
        <w:rPr>
          <w:sz w:val="24"/>
          <w:szCs w:val="24"/>
        </w:rPr>
        <w:t>,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ואין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מתנים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על</w:t>
      </w:r>
      <w:r>
        <w:rPr>
          <w:spacing w:val="-6"/>
          <w:sz w:val="24"/>
          <w:szCs w:val="24"/>
          <w:rtl/>
        </w:rPr>
        <w:t> </w:t>
      </w:r>
      <w:r>
        <w:rPr>
          <w:sz w:val="24"/>
          <w:szCs w:val="24"/>
          <w:rtl/>
        </w:rPr>
        <w:t>זכויו</w:t>
      </w:r>
      <w:r>
        <w:rPr>
          <w:sz w:val="24"/>
          <w:szCs w:val="24"/>
          <w:rtl/>
        </w:rPr>
        <w:t>ת</w:t>
      </w:r>
    </w:p>
    <w:p>
      <w:pPr>
        <w:bidi/>
        <w:spacing w:line="451" w:lineRule="auto" w:before="0"/>
        <w:ind w:right="2268" w:left="1479" w:firstLine="189"/>
        <w:jc w:val="left"/>
        <w:rPr>
          <w:sz w:val="24"/>
          <w:szCs w:val="24"/>
        </w:rPr>
      </w:pPr>
      <w:r>
        <w:rPr>
          <w:sz w:val="24"/>
          <w:szCs w:val="24"/>
          <w:rtl/>
        </w:rPr>
        <w:t>אלה</w:t>
      </w:r>
      <w:r>
        <w:rPr>
          <w:sz w:val="24"/>
          <w:szCs w:val="24"/>
        </w:rPr>
        <w:t>,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אלא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לפי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חוק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ובמידה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שאינה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עולה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על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הנדרש</w:t>
      </w:r>
      <w:r>
        <w:rPr>
          <w:spacing w:val="-6"/>
          <w:sz w:val="24"/>
          <w:szCs w:val="24"/>
          <w:rtl/>
        </w:rPr>
        <w:t> </w:t>
      </w:r>
      <w:r>
        <w:rPr>
          <w:sz w:val="24"/>
          <w:szCs w:val="24"/>
          <w:rtl/>
        </w:rPr>
        <w:t>ממהותו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ומאופיו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של</w:t>
      </w:r>
      <w:r>
        <w:rPr>
          <w:spacing w:val="-6"/>
          <w:sz w:val="24"/>
          <w:szCs w:val="24"/>
          <w:rtl/>
        </w:rPr>
        <w:t> </w:t>
      </w:r>
      <w:r>
        <w:rPr>
          <w:sz w:val="24"/>
          <w:szCs w:val="24"/>
          <w:rtl/>
        </w:rPr>
        <w:t>השירות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</w:rPr>
        <w:t>10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</w:rPr>
        <w:t>.</w:t>
      </w:r>
      <w:r>
        <w:rPr>
          <w:sz w:val="24"/>
          <w:szCs w:val="24"/>
          <w:rtl/>
        </w:rPr>
        <w:t> </w:t>
      </w:r>
      <w:r>
        <w:rPr>
          <w:spacing w:val="-5"/>
          <w:sz w:val="24"/>
          <w:szCs w:val="24"/>
        </w:rPr>
        <w:t>10.</w:t>
      </w:r>
      <w:r>
        <w:rPr>
          <w:spacing w:val="1"/>
          <w:sz w:val="24"/>
          <w:szCs w:val="24"/>
          <w:rtl/>
        </w:rPr>
        <w:t> </w:t>
      </w:r>
      <w:r>
        <w:rPr>
          <w:sz w:val="24"/>
          <w:szCs w:val="24"/>
          <w:rtl/>
        </w:rPr>
        <w:t>אין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בחוק יסוד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זה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כדי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לפגוע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בתוקפו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של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דין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שהיה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קיים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ערב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תחילתו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של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חוק</w:t>
      </w:r>
      <w:r>
        <w:rPr>
          <w:spacing w:val="-7"/>
          <w:sz w:val="24"/>
          <w:szCs w:val="24"/>
          <w:rtl/>
        </w:rPr>
        <w:t> </w:t>
      </w:r>
      <w:r>
        <w:rPr>
          <w:sz w:val="24"/>
          <w:szCs w:val="24"/>
          <w:rtl/>
        </w:rPr>
        <w:t>היסו</w:t>
      </w:r>
      <w:r>
        <w:rPr>
          <w:sz w:val="24"/>
          <w:szCs w:val="24"/>
          <w:rtl/>
        </w:rPr>
        <w:t>ד</w:t>
      </w:r>
    </w:p>
    <w:p>
      <w:pPr>
        <w:pStyle w:val="BodyText"/>
        <w:spacing w:before="238"/>
        <w:rPr>
          <w:sz w:val="24"/>
        </w:rPr>
      </w:pPr>
    </w:p>
    <w:p>
      <w:pPr>
        <w:bidi/>
        <w:spacing w:before="0"/>
        <w:ind w:right="1804" w:left="1478" w:firstLine="0"/>
        <w:jc w:val="left"/>
        <w:rPr>
          <w:sz w:val="24"/>
          <w:szCs w:val="24"/>
        </w:rPr>
      </w:pPr>
      <w:r>
        <w:rPr>
          <w:spacing w:val="-10"/>
          <w:sz w:val="24"/>
          <w:szCs w:val="24"/>
        </w:rPr>
        <w:t>.</w:t>
      </w:r>
      <w:r>
        <w:rPr>
          <w:sz w:val="24"/>
          <w:szCs w:val="24"/>
          <w:rtl/>
        </w:rPr>
        <w:t> </w:t>
      </w:r>
      <w:r>
        <w:rPr>
          <w:sz w:val="24"/>
          <w:szCs w:val="24"/>
        </w:rPr>
        <w:t>11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כל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רשות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מרשויות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השלטון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חייבת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לכבד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את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הזכויות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שלפי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חוק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יסוד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זה</w:t>
      </w:r>
      <w:r>
        <w:rPr>
          <w:sz w:val="24"/>
          <w:szCs w:val="24"/>
        </w:rPr>
        <w:t>.</w:t>
      </w:r>
    </w:p>
    <w:p>
      <w:pPr>
        <w:bidi/>
        <w:spacing w:line="276" w:lineRule="auto" w:before="242"/>
        <w:ind w:right="2052" w:left="1477" w:firstLine="208"/>
        <w:jc w:val="left"/>
        <w:rPr>
          <w:sz w:val="24"/>
          <w:szCs w:val="24"/>
        </w:rPr>
      </w:pPr>
      <w:r>
        <w:rPr>
          <w:sz w:val="24"/>
          <w:szCs w:val="24"/>
        </w:rPr>
        <w:t>.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</w:rPr>
        <w:t>12</w:t>
      </w:r>
      <w:r>
        <w:rPr>
          <w:sz w:val="24"/>
          <w:szCs w:val="24"/>
          <w:rtl/>
        </w:rPr>
        <w:t> אין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בכוחן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של תקנות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שעת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חירום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לשנות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חוק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יסוד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זה</w:t>
      </w:r>
      <w:r>
        <w:rPr>
          <w:sz w:val="24"/>
          <w:szCs w:val="24"/>
        </w:rPr>
        <w:t>,</w:t>
      </w:r>
      <w:r>
        <w:rPr>
          <w:sz w:val="24"/>
          <w:szCs w:val="24"/>
          <w:rtl/>
        </w:rPr>
        <w:t> להפקיע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זמנית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את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תוקפו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או לקבוע בו תנאים</w:t>
      </w:r>
      <w:r>
        <w:rPr>
          <w:sz w:val="24"/>
          <w:szCs w:val="24"/>
        </w:rPr>
        <w:t>;</w:t>
      </w:r>
      <w:r>
        <w:rPr>
          <w:sz w:val="24"/>
          <w:szCs w:val="24"/>
          <w:rtl/>
        </w:rPr>
        <w:t> ואולם בשעה שקיים במדינה מצב של חירום בתוקף הכרזה לפי סעיף </w:t>
      </w:r>
      <w:r>
        <w:rPr>
          <w:sz w:val="24"/>
          <w:szCs w:val="24"/>
        </w:rPr>
        <w:t>9</w:t>
      </w:r>
      <w:r>
        <w:rPr>
          <w:sz w:val="24"/>
          <w:szCs w:val="24"/>
          <w:rtl/>
        </w:rPr>
        <w:t> לפקודת סדרי השלטון והמשפט</w:t>
      </w:r>
      <w:r>
        <w:rPr>
          <w:sz w:val="24"/>
          <w:szCs w:val="24"/>
        </w:rPr>
        <w:t>,</w:t>
      </w:r>
      <w:r>
        <w:rPr>
          <w:sz w:val="24"/>
          <w:szCs w:val="24"/>
          <w:rtl/>
        </w:rPr>
        <w:t> תש״ח</w:t>
      </w:r>
      <w:r>
        <w:rPr>
          <w:sz w:val="24"/>
          <w:szCs w:val="24"/>
        </w:rPr>
        <w:t>-</w:t>
      </w:r>
      <w:r>
        <w:rPr>
          <w:sz w:val="24"/>
          <w:szCs w:val="24"/>
          <w:rtl/>
        </w:rPr>
        <w:t> </w:t>
      </w:r>
      <w:r>
        <w:rPr>
          <w:sz w:val="24"/>
          <w:szCs w:val="24"/>
        </w:rPr>
        <w:t>,</w:t>
      </w:r>
      <w:r>
        <w:rPr>
          <w:sz w:val="24"/>
          <w:szCs w:val="24"/>
          <w:rtl/>
        </w:rPr>
        <w:t> </w:t>
      </w:r>
      <w:r>
        <w:rPr>
          <w:sz w:val="24"/>
          <w:szCs w:val="24"/>
        </w:rPr>
        <w:t>1948</w:t>
      </w:r>
      <w:r>
        <w:rPr>
          <w:sz w:val="24"/>
          <w:szCs w:val="24"/>
          <w:rtl/>
        </w:rPr>
        <w:t>מותר להתקין תקנות שעת חירום מכוח </w:t>
      </w:r>
      <w:r>
        <w:rPr>
          <w:spacing w:val="-2"/>
          <w:sz w:val="24"/>
          <w:szCs w:val="24"/>
          <w:rtl/>
        </w:rPr>
        <w:t>הסעיף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האמור</w:t>
      </w:r>
      <w:r>
        <w:rPr>
          <w:sz w:val="24"/>
          <w:szCs w:val="24"/>
        </w:rPr>
        <w:t>,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שיהא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בהן כדי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לשלול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או להגביל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זכויות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לפי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חוק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יסוד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זה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</w:rPr>
        <w:t>,</w:t>
      </w:r>
      <w:r>
        <w:rPr>
          <w:sz w:val="24"/>
          <w:szCs w:val="24"/>
          <w:rtl/>
        </w:rPr>
        <w:t>ובלבד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שהשליל</w:t>
      </w:r>
      <w:r>
        <w:rPr>
          <w:sz w:val="24"/>
          <w:szCs w:val="24"/>
          <w:rtl/>
        </w:rPr>
        <w:t>ה</w:t>
      </w:r>
    </w:p>
    <w:p>
      <w:pPr>
        <w:bidi/>
        <w:spacing w:before="0"/>
        <w:ind w:right="1804" w:left="1476" w:firstLine="0"/>
        <w:jc w:val="left"/>
        <w:rPr>
          <w:sz w:val="24"/>
          <w:szCs w:val="24"/>
        </w:rPr>
      </w:pPr>
      <w:r>
        <w:rPr>
          <w:spacing w:val="-5"/>
          <w:sz w:val="24"/>
          <w:szCs w:val="24"/>
          <w:rtl/>
        </w:rPr>
        <w:t>או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ההגבלה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יהיו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לתכלית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ראויה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ולתקופה</w:t>
      </w:r>
      <w:r>
        <w:rPr>
          <w:sz w:val="24"/>
          <w:szCs w:val="24"/>
        </w:rPr>
        <w:t>,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ובמידה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שלא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יעלו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על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הנדרש</w:t>
      </w:r>
      <w:r>
        <w:rPr>
          <w:sz w:val="24"/>
          <w:szCs w:val="24"/>
        </w:rPr>
        <w:t>.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171"/>
        <w:rPr>
          <w:sz w:val="24"/>
        </w:rPr>
      </w:pPr>
    </w:p>
    <w:p>
      <w:pPr>
        <w:bidi/>
        <w:spacing w:before="0"/>
        <w:ind w:right="1804" w:left="1477" w:firstLine="0"/>
        <w:jc w:val="left"/>
        <w:rPr>
          <w:sz w:val="24"/>
          <w:szCs w:val="24"/>
        </w:rPr>
      </w:pPr>
      <w:r>
        <w:rPr>
          <w:spacing w:val="-5"/>
          <w:sz w:val="24"/>
          <w:szCs w:val="24"/>
          <w:rtl/>
        </w:rPr>
        <w:t>חוק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זה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מגן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על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חלק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מזכויות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האדם</w:t>
      </w:r>
      <w:r>
        <w:rPr>
          <w:sz w:val="24"/>
          <w:szCs w:val="24"/>
        </w:rPr>
        <w:t>: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חיים</w:t>
      </w:r>
      <w:r>
        <w:rPr>
          <w:sz w:val="24"/>
          <w:szCs w:val="24"/>
        </w:rPr>
        <w:t>,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קניין</w:t>
      </w:r>
      <w:r>
        <w:rPr>
          <w:sz w:val="24"/>
          <w:szCs w:val="24"/>
        </w:rPr>
        <w:t>,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שלמות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הגוף</w:t>
      </w:r>
      <w:r>
        <w:rPr>
          <w:sz w:val="24"/>
          <w:szCs w:val="24"/>
        </w:rPr>
        <w:t>,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חירות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אישית</w:t>
      </w:r>
      <w:r>
        <w:rPr>
          <w:sz w:val="24"/>
          <w:szCs w:val="24"/>
        </w:rPr>
        <w:t>,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חופש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תנועה</w:t>
      </w:r>
      <w:r>
        <w:rPr>
          <w:sz w:val="24"/>
          <w:szCs w:val="24"/>
        </w:rPr>
        <w:t>,</w:t>
      </w:r>
    </w:p>
    <w:p>
      <w:pPr>
        <w:bidi/>
        <w:spacing w:before="43"/>
        <w:ind w:right="1804" w:left="1480" w:firstLine="0"/>
        <w:jc w:val="left"/>
        <w:rPr>
          <w:sz w:val="24"/>
          <w:szCs w:val="24"/>
        </w:rPr>
      </w:pPr>
      <w:r>
        <w:rPr>
          <w:spacing w:val="-2"/>
          <w:sz w:val="24"/>
          <w:szCs w:val="24"/>
          <w:rtl/>
        </w:rPr>
        <w:t>פרטיות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וצנעת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הפרט</w:t>
      </w:r>
      <w:r>
        <w:rPr>
          <w:sz w:val="24"/>
          <w:szCs w:val="24"/>
        </w:rPr>
        <w:t>.</w:t>
      </w:r>
    </w:p>
    <w:p>
      <w:pPr>
        <w:bidi/>
        <w:spacing w:line="276" w:lineRule="auto" w:before="240"/>
        <w:ind w:right="2373" w:left="1477" w:hanging="569"/>
        <w:jc w:val="left"/>
        <w:rPr>
          <w:sz w:val="24"/>
          <w:szCs w:val="24"/>
        </w:rPr>
      </w:pPr>
      <w:r>
        <w:rPr>
          <w:sz w:val="24"/>
          <w:szCs w:val="24"/>
          <w:rtl/>
        </w:rPr>
        <w:t>מבחינת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מעמד</w:t>
      </w:r>
      <w:r>
        <w:rPr>
          <w:spacing w:val="-6"/>
          <w:sz w:val="24"/>
          <w:szCs w:val="24"/>
          <w:rtl/>
        </w:rPr>
        <w:t> </w:t>
      </w:r>
      <w:r>
        <w:rPr>
          <w:sz w:val="24"/>
          <w:szCs w:val="24"/>
          <w:rtl/>
        </w:rPr>
        <w:t>החוק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יש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פסקת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הגבלה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אשר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מגבילה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את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השלטון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מהתערבות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שעלולה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לפגוע </w:t>
      </w:r>
      <w:r>
        <w:rPr>
          <w:spacing w:val="-2"/>
          <w:sz w:val="24"/>
          <w:szCs w:val="24"/>
          <w:rtl/>
        </w:rPr>
        <w:t>בזכויות </w:t>
      </w:r>
      <w:r>
        <w:rPr>
          <w:sz w:val="24"/>
          <w:szCs w:val="24"/>
          <w:rtl/>
        </w:rPr>
        <w:t>אלו</w:t>
      </w:r>
      <w:r>
        <w:rPr>
          <w:sz w:val="24"/>
          <w:szCs w:val="24"/>
        </w:rPr>
        <w:t>,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אלא אם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כן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מדובר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בהתערבות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למטרה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ראויה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ובהתאם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לערכיה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של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מדינ</w:t>
      </w:r>
      <w:r>
        <w:rPr>
          <w:sz w:val="24"/>
          <w:szCs w:val="24"/>
          <w:rtl/>
        </w:rPr>
        <w:t>ת</w:t>
      </w:r>
    </w:p>
    <w:p>
      <w:pPr>
        <w:bidi/>
        <w:spacing w:before="1"/>
        <w:ind w:right="1804" w:left="1478" w:firstLine="0"/>
        <w:jc w:val="left"/>
        <w:rPr>
          <w:sz w:val="24"/>
          <w:szCs w:val="24"/>
        </w:rPr>
      </w:pPr>
      <w:r>
        <w:rPr>
          <w:spacing w:val="-2"/>
          <w:sz w:val="24"/>
          <w:szCs w:val="24"/>
          <w:rtl/>
        </w:rPr>
        <w:t>ישראל</w:t>
      </w:r>
      <w:r>
        <w:rPr>
          <w:spacing w:val="-2"/>
          <w:sz w:val="24"/>
          <w:szCs w:val="24"/>
        </w:rPr>
        <w:t>.</w:t>
      </w:r>
    </w:p>
    <w:p>
      <w:pPr>
        <w:bidi/>
        <w:spacing w:before="240"/>
        <w:ind w:right="1804" w:left="1477" w:firstLine="0"/>
        <w:jc w:val="left"/>
        <w:rPr>
          <w:sz w:val="24"/>
          <w:szCs w:val="24"/>
        </w:rPr>
      </w:pPr>
      <w:r>
        <w:rPr>
          <w:spacing w:val="-5"/>
          <w:sz w:val="24"/>
          <w:szCs w:val="24"/>
          <w:rtl/>
        </w:rPr>
        <w:t>כמו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כן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יש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יש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בחוק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סעיף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המגן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עליו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מפני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תקנות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לשעת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חירום</w:t>
      </w:r>
      <w:r>
        <w:rPr>
          <w:sz w:val="24"/>
          <w:szCs w:val="24"/>
        </w:rPr>
        <w:t>,</w:t>
      </w:r>
      <w:r>
        <w:rPr>
          <w:sz w:val="24"/>
          <w:szCs w:val="24"/>
          <w:rtl/>
        </w:rPr>
        <w:t> מלבד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מקרים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חריגים</w:t>
      </w:r>
      <w:r>
        <w:rPr>
          <w:sz w:val="24"/>
          <w:szCs w:val="24"/>
        </w:rPr>
        <w:t>.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אי</w:t>
      </w:r>
      <w:r>
        <w:rPr>
          <w:sz w:val="24"/>
          <w:szCs w:val="24"/>
          <w:rtl/>
        </w:rPr>
        <w:t>ן</w:t>
      </w:r>
    </w:p>
    <w:p>
      <w:pPr>
        <w:bidi/>
        <w:spacing w:line="458" w:lineRule="auto" w:before="44"/>
        <w:ind w:right="7404" w:left="1476" w:hanging="1040"/>
        <w:jc w:val="left"/>
        <w:rPr>
          <w:sz w:val="22"/>
          <w:szCs w:val="22"/>
        </w:rPr>
      </w:pPr>
      <w:r>
        <w:rPr>
          <w:sz w:val="24"/>
          <w:szCs w:val="24"/>
          <w:rtl/>
        </w:rPr>
        <w:t>בחוק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סעיף</w:t>
      </w:r>
      <w:r>
        <w:rPr>
          <w:spacing w:val="-6"/>
          <w:sz w:val="24"/>
          <w:szCs w:val="24"/>
          <w:rtl/>
        </w:rPr>
        <w:t> </w:t>
      </w:r>
      <w:r>
        <w:rPr>
          <w:sz w:val="24"/>
          <w:szCs w:val="24"/>
          <w:rtl/>
        </w:rPr>
        <w:t>שריון</w:t>
      </w:r>
      <w:r>
        <w:rPr>
          <w:spacing w:val="-7"/>
          <w:sz w:val="24"/>
          <w:szCs w:val="24"/>
          <w:rtl/>
        </w:rPr>
        <w:t> </w:t>
      </w:r>
      <w:r>
        <w:rPr>
          <w:sz w:val="24"/>
          <w:szCs w:val="24"/>
          <w:rtl/>
        </w:rPr>
        <w:t>וניתן</w:t>
      </w:r>
      <w:r>
        <w:rPr>
          <w:spacing w:val="-6"/>
          <w:sz w:val="24"/>
          <w:szCs w:val="24"/>
          <w:rtl/>
        </w:rPr>
        <w:t> </w:t>
      </w:r>
      <w:r>
        <w:rPr>
          <w:sz w:val="24"/>
          <w:szCs w:val="24"/>
          <w:rtl/>
        </w:rPr>
        <w:t>לשנותו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ברוב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רגיל</w:t>
      </w:r>
      <w:r>
        <w:rPr>
          <w:sz w:val="24"/>
          <w:szCs w:val="24"/>
        </w:rPr>
        <w:t>.</w:t>
      </w:r>
      <w:r>
        <w:rPr>
          <w:sz w:val="24"/>
          <w:szCs w:val="24"/>
          <w:rtl/>
        </w:rPr>
        <w:t> </w:t>
      </w:r>
      <w:r>
        <w:rPr>
          <w:b/>
          <w:bCs/>
          <w:sz w:val="22"/>
          <w:szCs w:val="22"/>
          <w:u w:val="thick"/>
          <w:rtl/>
        </w:rPr>
        <w:t>ייחודו</w:t>
      </w:r>
      <w:r>
        <w:rPr>
          <w:b/>
          <w:bCs/>
          <w:spacing w:val="-5"/>
          <w:sz w:val="22"/>
          <w:szCs w:val="22"/>
          <w:u w:val="thick"/>
          <w:rtl/>
        </w:rPr>
        <w:t> </w:t>
      </w:r>
      <w:r>
        <w:rPr>
          <w:b/>
          <w:bCs/>
          <w:sz w:val="22"/>
          <w:szCs w:val="22"/>
          <w:u w:val="thick"/>
          <w:rtl/>
        </w:rPr>
        <w:t>של</w:t>
      </w:r>
      <w:r>
        <w:rPr>
          <w:b/>
          <w:bCs/>
          <w:spacing w:val="-8"/>
          <w:sz w:val="22"/>
          <w:szCs w:val="22"/>
          <w:u w:val="thick"/>
          <w:rtl/>
        </w:rPr>
        <w:t> </w:t>
      </w:r>
      <w:r>
        <w:rPr>
          <w:b/>
          <w:bCs/>
          <w:sz w:val="22"/>
          <w:szCs w:val="22"/>
          <w:u w:val="thick"/>
          <w:rtl/>
        </w:rPr>
        <w:t>חוק</w:t>
      </w:r>
      <w:r>
        <w:rPr>
          <w:b/>
          <w:bCs/>
          <w:spacing w:val="-8"/>
          <w:sz w:val="22"/>
          <w:szCs w:val="22"/>
          <w:u w:val="thick"/>
          <w:rtl/>
        </w:rPr>
        <w:t> </w:t>
      </w:r>
      <w:r>
        <w:rPr>
          <w:b/>
          <w:bCs/>
          <w:sz w:val="22"/>
          <w:szCs w:val="22"/>
          <w:u w:val="thick"/>
          <w:rtl/>
        </w:rPr>
        <w:t>יסוד</w:t>
      </w:r>
      <w:r>
        <w:rPr>
          <w:b/>
          <w:bCs/>
          <w:spacing w:val="-6"/>
          <w:sz w:val="22"/>
          <w:szCs w:val="22"/>
          <w:u w:val="thick"/>
          <w:rtl/>
        </w:rPr>
        <w:t> </w:t>
      </w:r>
      <w:r>
        <w:rPr>
          <w:b/>
          <w:bCs/>
          <w:sz w:val="22"/>
          <w:szCs w:val="22"/>
          <w:u w:val="thick"/>
          <w:rtl/>
        </w:rPr>
        <w:t>כבוד</w:t>
      </w:r>
      <w:r>
        <w:rPr>
          <w:b/>
          <w:bCs/>
          <w:spacing w:val="-7"/>
          <w:sz w:val="22"/>
          <w:szCs w:val="22"/>
          <w:u w:val="thick"/>
          <w:rtl/>
        </w:rPr>
        <w:t> </w:t>
      </w:r>
      <w:r>
        <w:rPr>
          <w:b/>
          <w:bCs/>
          <w:sz w:val="22"/>
          <w:szCs w:val="22"/>
          <w:u w:val="thick"/>
          <w:rtl/>
        </w:rPr>
        <w:t>האדם</w:t>
      </w:r>
      <w:r>
        <w:rPr>
          <w:b/>
          <w:bCs/>
          <w:sz w:val="22"/>
          <w:szCs w:val="22"/>
          <w:rtl/>
        </w:rPr>
        <w:t> </w:t>
      </w:r>
      <w:r>
        <w:rPr>
          <w:sz w:val="22"/>
          <w:szCs w:val="22"/>
          <w:rtl/>
        </w:rPr>
        <w:t>כחלק ממהפכה חוקתי</w:t>
      </w:r>
      <w:r>
        <w:rPr>
          <w:sz w:val="22"/>
          <w:szCs w:val="22"/>
          <w:rtl/>
        </w:rPr>
        <w:t>ת</w:t>
      </w:r>
    </w:p>
    <w:p>
      <w:pPr>
        <w:pStyle w:val="BodyText"/>
        <w:bidi/>
        <w:spacing w:before="3"/>
        <w:ind w:right="1804" w:left="1477" w:firstLine="0"/>
        <w:jc w:val="left"/>
      </w:pPr>
      <w:r>
        <w:rPr/>
        <w:t>-</w:t>
      </w:r>
      <w:r>
        <w:rPr>
          <w:spacing w:val="-10"/>
        </w:rPr>
        <w:t>1</w:t>
      </w:r>
      <w:r>
        <w:rPr>
          <w:rtl/>
        </w:rPr>
        <w:t>לראשונה</w:t>
      </w:r>
      <w:r>
        <w:rPr>
          <w:spacing w:val="-4"/>
          <w:rtl/>
        </w:rPr>
        <w:t> </w:t>
      </w:r>
      <w:r>
        <w:rPr>
          <w:rtl/>
        </w:rPr>
        <w:t>זכויות</w:t>
      </w:r>
      <w:r>
        <w:rPr>
          <w:spacing w:val="-5"/>
          <w:rtl/>
        </w:rPr>
        <w:t> </w:t>
      </w:r>
      <w:r>
        <w:rPr>
          <w:rtl/>
        </w:rPr>
        <w:t>אדם</w:t>
      </w:r>
      <w:r>
        <w:rPr>
          <w:spacing w:val="-5"/>
          <w:rtl/>
        </w:rPr>
        <w:t> </w:t>
      </w:r>
      <w:r>
        <w:rPr>
          <w:rtl/>
        </w:rPr>
        <w:t>נכללות</w:t>
      </w:r>
      <w:r>
        <w:rPr>
          <w:spacing w:val="-5"/>
          <w:rtl/>
        </w:rPr>
        <w:t> </w:t>
      </w:r>
      <w:r>
        <w:rPr>
          <w:rtl/>
        </w:rPr>
        <w:t>בחוקי</w:t>
      </w:r>
      <w:r>
        <w:rPr>
          <w:spacing w:val="-5"/>
          <w:rtl/>
        </w:rPr>
        <w:t> </w:t>
      </w:r>
      <w:r>
        <w:rPr>
          <w:rtl/>
        </w:rPr>
        <w:t>יסוד</w:t>
      </w:r>
      <w:r>
        <w:rPr>
          <w:spacing w:val="-4"/>
          <w:rtl/>
        </w:rPr>
        <w:t> </w:t>
      </w:r>
      <w:r>
        <w:rPr>
          <w:rtl/>
        </w:rPr>
        <w:t>בישראל</w:t>
      </w:r>
      <w:r>
        <w:rPr>
          <w:spacing w:val="-7"/>
          <w:rtl/>
        </w:rPr>
        <w:t> </w:t>
      </w:r>
      <w:r>
        <w:rPr/>
        <w:t>,</w:t>
      </w:r>
      <w:r>
        <w:rPr>
          <w:rtl/>
        </w:rPr>
        <w:t>תוך</w:t>
      </w:r>
      <w:r>
        <w:rPr>
          <w:spacing w:val="-4"/>
          <w:rtl/>
        </w:rPr>
        <w:t> </w:t>
      </w:r>
      <w:r>
        <w:rPr>
          <w:rtl/>
        </w:rPr>
        <w:t>הוספת</w:t>
      </w:r>
      <w:r>
        <w:rPr>
          <w:spacing w:val="-7"/>
          <w:rtl/>
        </w:rPr>
        <w:t> </w:t>
      </w:r>
      <w:r>
        <w:rPr>
          <w:rtl/>
        </w:rPr>
        <w:t>פסקת</w:t>
      </w:r>
      <w:r>
        <w:rPr>
          <w:spacing w:val="-7"/>
          <w:rtl/>
        </w:rPr>
        <w:t> </w:t>
      </w:r>
      <w:r>
        <w:rPr>
          <w:rtl/>
        </w:rPr>
        <w:t>הגבלה</w:t>
      </w:r>
      <w:r>
        <w:rPr>
          <w:spacing w:val="-3"/>
          <w:rtl/>
        </w:rPr>
        <w:t> </w:t>
      </w:r>
      <w:r>
        <w:rPr>
          <w:rtl/>
        </w:rPr>
        <w:t>שקובעת</w:t>
      </w:r>
      <w:r>
        <w:rPr>
          <w:spacing w:val="-8"/>
          <w:rtl/>
        </w:rPr>
        <w:t> </w:t>
      </w:r>
      <w:r>
        <w:rPr>
          <w:rtl/>
        </w:rPr>
        <w:t>שצרי</w:t>
      </w:r>
      <w:r>
        <w:rPr>
          <w:rtl/>
        </w:rPr>
        <w:t>ך</w:t>
      </w:r>
    </w:p>
    <w:p>
      <w:pPr>
        <w:pStyle w:val="BodyText"/>
        <w:bidi/>
        <w:spacing w:line="465" w:lineRule="auto" w:before="40"/>
        <w:ind w:right="4804" w:left="1477" w:firstLine="2654"/>
        <w:jc w:val="left"/>
      </w:pPr>
      <w:r>
        <w:rPr>
          <w:rtl/>
        </w:rPr>
        <w:t>להשתדל</w:t>
      </w:r>
      <w:r>
        <w:rPr>
          <w:spacing w:val="-10"/>
          <w:rtl/>
        </w:rPr>
        <w:t> </w:t>
      </w:r>
      <w:r>
        <w:rPr>
          <w:rtl/>
        </w:rPr>
        <w:t>לא</w:t>
      </w:r>
      <w:r>
        <w:rPr>
          <w:spacing w:val="-8"/>
          <w:rtl/>
        </w:rPr>
        <w:t> </w:t>
      </w:r>
      <w:r>
        <w:rPr>
          <w:rtl/>
        </w:rPr>
        <w:t>לפגוע</w:t>
      </w:r>
      <w:r>
        <w:rPr>
          <w:spacing w:val="-8"/>
          <w:rtl/>
        </w:rPr>
        <w:t> </w:t>
      </w:r>
      <w:r>
        <w:rPr>
          <w:rtl/>
        </w:rPr>
        <w:t>בחוקים</w:t>
      </w:r>
      <w:r>
        <w:rPr>
          <w:spacing w:val="-8"/>
          <w:rtl/>
        </w:rPr>
        <w:t> </w:t>
      </w:r>
      <w:r>
        <w:rPr>
          <w:rtl/>
        </w:rPr>
        <w:t>אלו</w:t>
      </w:r>
      <w:r>
        <w:rPr/>
        <w:t>.</w:t>
      </w:r>
      <w:r>
        <w:rPr>
          <w:rtl/>
        </w:rPr>
        <w:t> </w:t>
      </w:r>
      <w:r>
        <w:rPr/>
        <w:t>-</w:t>
      </w:r>
      <w:r>
        <w:rPr>
          <w:spacing w:val="-10"/>
        </w:rPr>
        <w:t>2</w:t>
      </w:r>
      <w:r>
        <w:rPr>
          <w:rtl/>
        </w:rPr>
        <w:t>מעניק</w:t>
      </w:r>
      <w:r>
        <w:rPr>
          <w:spacing w:val="-5"/>
          <w:rtl/>
        </w:rPr>
        <w:t> </w:t>
      </w:r>
      <w:r>
        <w:rPr>
          <w:rtl/>
        </w:rPr>
        <w:t>לחוקים</w:t>
      </w:r>
      <w:r>
        <w:rPr>
          <w:spacing w:val="-5"/>
          <w:rtl/>
        </w:rPr>
        <w:t> </w:t>
      </w:r>
      <w:r>
        <w:rPr>
          <w:rtl/>
        </w:rPr>
        <w:t>אלו</w:t>
      </w:r>
      <w:r>
        <w:rPr>
          <w:spacing w:val="-3"/>
          <w:rtl/>
        </w:rPr>
        <w:t> </w:t>
      </w:r>
      <w:r>
        <w:rPr>
          <w:rtl/>
        </w:rPr>
        <w:t>עליונות</w:t>
      </w:r>
      <w:r>
        <w:rPr>
          <w:spacing w:val="-5"/>
          <w:rtl/>
        </w:rPr>
        <w:t> </w:t>
      </w:r>
      <w:r>
        <w:rPr>
          <w:rtl/>
        </w:rPr>
        <w:t>ועדיפות</w:t>
      </w:r>
      <w:r>
        <w:rPr>
          <w:spacing w:val="53"/>
          <w:rtl/>
        </w:rPr>
        <w:t> </w:t>
      </w:r>
      <w:r>
        <w:rPr>
          <w:rtl/>
        </w:rPr>
        <w:t>על</w:t>
      </w:r>
      <w:r>
        <w:rPr>
          <w:spacing w:val="-6"/>
          <w:rtl/>
        </w:rPr>
        <w:t> </w:t>
      </w:r>
      <w:r>
        <w:rPr>
          <w:rtl/>
        </w:rPr>
        <w:t>פני</w:t>
      </w:r>
      <w:r>
        <w:rPr>
          <w:spacing w:val="-6"/>
          <w:rtl/>
        </w:rPr>
        <w:t> </w:t>
      </w:r>
      <w:r>
        <w:rPr>
          <w:rtl/>
        </w:rPr>
        <w:t>חקיקה</w:t>
      </w:r>
      <w:r>
        <w:rPr>
          <w:spacing w:val="-3"/>
          <w:rtl/>
        </w:rPr>
        <w:t> </w:t>
      </w:r>
      <w:r>
        <w:rPr>
          <w:rtl/>
        </w:rPr>
        <w:t>של</w:t>
      </w:r>
      <w:r>
        <w:rPr>
          <w:spacing w:val="-5"/>
          <w:rtl/>
        </w:rPr>
        <w:t> </w:t>
      </w:r>
      <w:r>
        <w:rPr>
          <w:rtl/>
        </w:rPr>
        <w:t>הכנס</w:t>
      </w:r>
      <w:r>
        <w:rPr>
          <w:rtl/>
        </w:rPr>
        <w:t>ת</w:t>
      </w:r>
    </w:p>
    <w:p>
      <w:pPr>
        <w:pStyle w:val="Heading5"/>
        <w:bidi/>
        <w:ind w:right="1804" w:left="1478" w:firstLine="0"/>
        <w:jc w:val="left"/>
        <w:rPr>
          <w:u w:val="none"/>
        </w:rPr>
      </w:pPr>
      <w:r>
        <w:rPr>
          <w:spacing w:val="-2"/>
          <w:u w:val="thick"/>
          <w:rtl/>
        </w:rPr>
        <w:t>לסיכום</w:t>
      </w:r>
      <w:r>
        <w:rPr>
          <w:spacing w:val="-4"/>
          <w:u w:val="thick"/>
          <w:rtl/>
        </w:rPr>
        <w:t> </w:t>
      </w:r>
      <w:r>
        <w:rPr>
          <w:u w:val="thick"/>
          <w:rtl/>
        </w:rPr>
        <w:t>קיימות</w:t>
      </w:r>
      <w:r>
        <w:rPr>
          <w:spacing w:val="-5"/>
          <w:u w:val="thick"/>
          <w:rtl/>
        </w:rPr>
        <w:t> </w:t>
      </w:r>
      <w:r>
        <w:rPr>
          <w:u w:val="thick"/>
          <w:rtl/>
        </w:rPr>
        <w:t>היום</w:t>
      </w:r>
      <w:r>
        <w:rPr>
          <w:spacing w:val="-7"/>
          <w:u w:val="thick"/>
          <w:rtl/>
        </w:rPr>
        <w:t> </w:t>
      </w:r>
      <w:r>
        <w:rPr>
          <w:u w:val="thick"/>
          <w:rtl/>
        </w:rPr>
        <w:t>שתי</w:t>
      </w:r>
      <w:r>
        <w:rPr>
          <w:spacing w:val="-3"/>
          <w:u w:val="thick"/>
          <w:rtl/>
        </w:rPr>
        <w:t> </w:t>
      </w:r>
      <w:r>
        <w:rPr>
          <w:u w:val="thick"/>
          <w:rtl/>
        </w:rPr>
        <w:t>גישו</w:t>
      </w:r>
      <w:r>
        <w:rPr>
          <w:u w:val="thick"/>
          <w:rtl/>
        </w:rPr>
        <w:t>ת</w:t>
      </w:r>
      <w:r>
        <w:rPr>
          <w:u w:val="none"/>
          <w:rtl/>
        </w:rPr>
      </w:r>
    </w:p>
    <w:p>
      <w:pPr>
        <w:pStyle w:val="BodyText"/>
        <w:bidi/>
        <w:spacing w:before="237"/>
        <w:ind w:right="1804" w:left="1477" w:firstLine="0"/>
        <w:jc w:val="left"/>
      </w:pPr>
      <w:r>
        <w:rPr>
          <w:spacing w:val="-2"/>
        </w:rPr>
        <w:t>.1</w:t>
      </w:r>
      <w:r>
        <w:rPr>
          <w:spacing w:val="-2"/>
          <w:rtl/>
        </w:rPr>
        <w:t>הגישה</w:t>
      </w:r>
      <w:r>
        <w:rPr>
          <w:spacing w:val="-6"/>
          <w:rtl/>
        </w:rPr>
        <w:t> </w:t>
      </w:r>
      <w:r>
        <w:rPr>
          <w:rtl/>
        </w:rPr>
        <w:t>המרכזית</w:t>
      </w:r>
      <w:r>
        <w:rPr>
          <w:spacing w:val="-4"/>
          <w:rtl/>
        </w:rPr>
        <w:t> </w:t>
      </w:r>
      <w:r>
        <w:rPr>
          <w:rtl/>
        </w:rPr>
        <w:t>טוענת</w:t>
      </w:r>
      <w:r>
        <w:rPr>
          <w:spacing w:val="-4"/>
          <w:rtl/>
        </w:rPr>
        <w:t> </w:t>
      </w:r>
      <w:r>
        <w:rPr>
          <w:rtl/>
        </w:rPr>
        <w:t>כי</w:t>
      </w:r>
      <w:r>
        <w:rPr>
          <w:spacing w:val="-8"/>
          <w:rtl/>
        </w:rPr>
        <w:t> </w:t>
      </w:r>
      <w:r>
        <w:rPr>
          <w:rtl/>
        </w:rPr>
        <w:t>מגילת</w:t>
      </w:r>
      <w:r>
        <w:rPr>
          <w:spacing w:val="-4"/>
          <w:rtl/>
        </w:rPr>
        <w:t> </w:t>
      </w:r>
      <w:r>
        <w:rPr>
          <w:rtl/>
        </w:rPr>
        <w:t>העצמאות</w:t>
      </w:r>
      <w:r>
        <w:rPr>
          <w:spacing w:val="-5"/>
          <w:rtl/>
        </w:rPr>
        <w:t> </w:t>
      </w:r>
      <w:r>
        <w:rPr>
          <w:rtl/>
        </w:rPr>
        <w:t>אינה</w:t>
      </w:r>
      <w:r>
        <w:rPr>
          <w:spacing w:val="-5"/>
          <w:rtl/>
        </w:rPr>
        <w:t> </w:t>
      </w:r>
      <w:r>
        <w:rPr>
          <w:rtl/>
        </w:rPr>
        <w:t>חוק</w:t>
      </w:r>
      <w:r>
        <w:rPr>
          <w:spacing w:val="-4"/>
          <w:rtl/>
        </w:rPr>
        <w:t> </w:t>
      </w:r>
      <w:r>
        <w:rPr>
          <w:rtl/>
        </w:rPr>
        <w:t>כי</w:t>
      </w:r>
      <w:r>
        <w:rPr>
          <w:spacing w:val="-5"/>
          <w:rtl/>
        </w:rPr>
        <w:t> </w:t>
      </w:r>
      <w:r>
        <w:rPr>
          <w:rtl/>
        </w:rPr>
        <w:t>אם</w:t>
      </w:r>
      <w:r>
        <w:rPr>
          <w:spacing w:val="-4"/>
          <w:rtl/>
        </w:rPr>
        <w:t> </w:t>
      </w:r>
      <w:r>
        <w:rPr>
          <w:rtl/>
        </w:rPr>
        <w:t>ביטוי</w:t>
      </w:r>
      <w:r>
        <w:rPr>
          <w:spacing w:val="-5"/>
          <w:rtl/>
        </w:rPr>
        <w:t> </w:t>
      </w:r>
      <w:r>
        <w:rPr>
          <w:rtl/>
        </w:rPr>
        <w:t>לפרשנות</w:t>
      </w:r>
      <w:r>
        <w:rPr>
          <w:spacing w:val="-7"/>
          <w:rtl/>
        </w:rPr>
        <w:t> </w:t>
      </w:r>
      <w:r>
        <w:rPr>
          <w:rtl/>
        </w:rPr>
        <w:t>החוק</w:t>
      </w:r>
      <w:r>
        <w:rPr/>
        <w:t>,</w:t>
      </w:r>
      <w:r>
        <w:rPr>
          <w:rtl/>
        </w:rPr>
        <w:t>מדובר</w:t>
      </w:r>
      <w:r>
        <w:rPr>
          <w:spacing w:val="-7"/>
          <w:rtl/>
        </w:rPr>
        <w:t> </w:t>
      </w:r>
      <w:r>
        <w:rPr>
          <w:rtl/>
        </w:rPr>
        <w:t>במסמ</w:t>
      </w:r>
      <w:r>
        <w:rPr>
          <w:rtl/>
        </w:rPr>
        <w:t>ך</w:t>
      </w:r>
    </w:p>
    <w:p>
      <w:pPr>
        <w:pStyle w:val="BodyText"/>
        <w:bidi/>
        <w:spacing w:before="37"/>
        <w:ind w:right="1804" w:left="1478" w:firstLine="0"/>
        <w:jc w:val="left"/>
      </w:pPr>
      <w:r>
        <w:rPr>
          <w:spacing w:val="-2"/>
          <w:rtl/>
        </w:rPr>
        <w:t>המבטא</w:t>
      </w:r>
      <w:r>
        <w:rPr>
          <w:spacing w:val="-4"/>
          <w:rtl/>
        </w:rPr>
        <w:t> </w:t>
      </w:r>
      <w:r>
        <w:rPr>
          <w:rtl/>
        </w:rPr>
        <w:t>את</w:t>
      </w:r>
      <w:r>
        <w:rPr>
          <w:spacing w:val="-4"/>
          <w:rtl/>
        </w:rPr>
        <w:t> </w:t>
      </w:r>
      <w:r>
        <w:rPr>
          <w:rtl/>
        </w:rPr>
        <w:t>הערכים</w:t>
      </w:r>
      <w:r>
        <w:rPr>
          <w:spacing w:val="-4"/>
          <w:rtl/>
        </w:rPr>
        <w:t> </w:t>
      </w:r>
      <w:r>
        <w:rPr>
          <w:rtl/>
        </w:rPr>
        <w:t>והעקרונות</w:t>
      </w:r>
      <w:r>
        <w:rPr>
          <w:spacing w:val="-5"/>
          <w:rtl/>
        </w:rPr>
        <w:t> </w:t>
      </w:r>
      <w:r>
        <w:rPr>
          <w:rtl/>
        </w:rPr>
        <w:t>של</w:t>
      </w:r>
      <w:r>
        <w:rPr>
          <w:spacing w:val="-2"/>
          <w:rtl/>
        </w:rPr>
        <w:t> </w:t>
      </w:r>
      <w:r>
        <w:rPr>
          <w:rtl/>
        </w:rPr>
        <w:t>מדינת</w:t>
      </w:r>
      <w:r>
        <w:rPr>
          <w:spacing w:val="-5"/>
          <w:rtl/>
        </w:rPr>
        <w:t> </w:t>
      </w:r>
      <w:r>
        <w:rPr>
          <w:rtl/>
        </w:rPr>
        <w:t>ישראל</w:t>
      </w:r>
      <w:r>
        <w:rPr>
          <w:spacing w:val="-4"/>
          <w:rtl/>
        </w:rPr>
        <w:t> </w:t>
      </w:r>
      <w:r>
        <w:rPr>
          <w:rtl/>
        </w:rPr>
        <w:t>ולכן</w:t>
      </w:r>
      <w:r>
        <w:rPr>
          <w:spacing w:val="-5"/>
          <w:rtl/>
        </w:rPr>
        <w:t> </w:t>
      </w:r>
      <w:r>
        <w:rPr>
          <w:rtl/>
        </w:rPr>
        <w:t>יש</w:t>
      </w:r>
      <w:r>
        <w:rPr>
          <w:spacing w:val="-4"/>
          <w:rtl/>
        </w:rPr>
        <w:t> </w:t>
      </w:r>
      <w:r>
        <w:rPr>
          <w:rtl/>
        </w:rPr>
        <w:t>לשאוף</w:t>
      </w:r>
      <w:r>
        <w:rPr>
          <w:spacing w:val="-7"/>
          <w:rtl/>
        </w:rPr>
        <w:t> </w:t>
      </w:r>
      <w:r>
        <w:rPr>
          <w:rtl/>
        </w:rPr>
        <w:t>לפעול</w:t>
      </w:r>
      <w:r>
        <w:rPr>
          <w:spacing w:val="-7"/>
          <w:rtl/>
        </w:rPr>
        <w:t> </w:t>
      </w:r>
      <w:r>
        <w:rPr>
          <w:rtl/>
        </w:rPr>
        <w:t>לפיה</w:t>
      </w:r>
      <w:r>
        <w:rPr/>
        <w:t>.</w:t>
      </w:r>
    </w:p>
    <w:p>
      <w:pPr>
        <w:pStyle w:val="BodyText"/>
        <w:bidi/>
        <w:spacing w:before="239"/>
        <w:ind w:right="1804" w:left="1476" w:firstLine="0"/>
        <w:jc w:val="left"/>
      </w:pPr>
      <w:r>
        <w:rPr>
          <w:spacing w:val="-2"/>
          <w:rtl/>
        </w:rPr>
        <w:t>המגילה</w:t>
      </w:r>
      <w:r>
        <w:rPr>
          <w:spacing w:val="-4"/>
          <w:rtl/>
        </w:rPr>
        <w:t> </w:t>
      </w:r>
      <w:r>
        <w:rPr>
          <w:rtl/>
        </w:rPr>
        <w:t>מגדירה</w:t>
      </w:r>
      <w:r>
        <w:rPr>
          <w:spacing w:val="-6"/>
          <w:rtl/>
        </w:rPr>
        <w:t> </w:t>
      </w:r>
      <w:r>
        <w:rPr>
          <w:rtl/>
        </w:rPr>
        <w:t>אותנו</w:t>
      </w:r>
      <w:r>
        <w:rPr>
          <w:spacing w:val="-4"/>
          <w:rtl/>
        </w:rPr>
        <w:t> </w:t>
      </w:r>
      <w:r>
        <w:rPr>
          <w:rtl/>
        </w:rPr>
        <w:t>כיהודית</w:t>
      </w:r>
      <w:r>
        <w:rPr>
          <w:spacing w:val="-3"/>
          <w:rtl/>
        </w:rPr>
        <w:t> </w:t>
      </w:r>
      <w:r>
        <w:rPr>
          <w:rtl/>
        </w:rPr>
        <w:t>ודמוקרטית</w:t>
      </w:r>
      <w:r>
        <w:rPr>
          <w:spacing w:val="-6"/>
          <w:rtl/>
        </w:rPr>
        <w:t> </w:t>
      </w:r>
      <w:r>
        <w:rPr>
          <w:rtl/>
        </w:rPr>
        <w:t>במובן</w:t>
      </w:r>
      <w:r>
        <w:rPr>
          <w:spacing w:val="-5"/>
          <w:rtl/>
        </w:rPr>
        <w:t> </w:t>
      </w:r>
      <w:r>
        <w:rPr>
          <w:rtl/>
        </w:rPr>
        <w:t>מנחה</w:t>
      </w:r>
      <w:r>
        <w:rPr/>
        <w:t>.</w:t>
      </w:r>
      <w:r>
        <w:rPr>
          <w:rtl/>
        </w:rPr>
        <w:t>יש</w:t>
      </w:r>
      <w:r>
        <w:rPr>
          <w:spacing w:val="-5"/>
          <w:rtl/>
        </w:rPr>
        <w:t> </w:t>
      </w:r>
      <w:r>
        <w:rPr>
          <w:rtl/>
        </w:rPr>
        <w:t>לזכור</w:t>
      </w:r>
      <w:r>
        <w:rPr>
          <w:spacing w:val="-8"/>
          <w:rtl/>
        </w:rPr>
        <w:t> </w:t>
      </w:r>
      <w:r>
        <w:rPr>
          <w:rtl/>
        </w:rPr>
        <w:t>כי</w:t>
      </w:r>
      <w:r>
        <w:rPr>
          <w:spacing w:val="-4"/>
          <w:rtl/>
        </w:rPr>
        <w:t> </w:t>
      </w:r>
      <w:r>
        <w:rPr>
          <w:rtl/>
        </w:rPr>
        <w:t>המגילה</w:t>
      </w:r>
      <w:r>
        <w:rPr>
          <w:spacing w:val="-6"/>
          <w:rtl/>
        </w:rPr>
        <w:t> </w:t>
      </w:r>
      <w:r>
        <w:rPr>
          <w:rtl/>
        </w:rPr>
        <w:t>אינה</w:t>
      </w:r>
      <w:r>
        <w:rPr>
          <w:spacing w:val="-9"/>
          <w:rtl/>
        </w:rPr>
        <w:t> </w:t>
      </w:r>
      <w:r>
        <w:rPr>
          <w:rtl/>
        </w:rPr>
        <w:t>חוקה</w:t>
      </w:r>
      <w:r>
        <w:rPr/>
        <w:t>.</w:t>
      </w:r>
    </w:p>
    <w:p>
      <w:pPr>
        <w:spacing w:after="0"/>
        <w:jc w:val="left"/>
        <w:sectPr>
          <w:pgSz w:w="11910" w:h="16840"/>
          <w:pgMar w:header="0" w:footer="1009" w:top="1340" w:bottom="1200" w:left="0" w:right="320"/>
        </w:sectPr>
      </w:pPr>
    </w:p>
    <w:p>
      <w:pPr>
        <w:bidi/>
        <w:spacing w:line="360" w:lineRule="auto" w:before="81"/>
        <w:ind w:right="2028" w:left="1477" w:firstLine="79"/>
        <w:jc w:val="left"/>
        <w:rPr>
          <w:sz w:val="24"/>
          <w:szCs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5839459</wp:posOffset>
                </wp:positionH>
                <wp:positionV relativeFrom="page">
                  <wp:posOffset>8337550</wp:posOffset>
                </wp:positionV>
                <wp:extent cx="1676400" cy="1270"/>
                <wp:effectExtent l="0" t="0" r="0" b="0"/>
                <wp:wrapNone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1676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76400" h="0">
                              <a:moveTo>
                                <a:pt x="0" y="0"/>
                              </a:moveTo>
                              <a:lnTo>
                                <a:pt x="35560" y="0"/>
                              </a:lnTo>
                            </a:path>
                            <a:path w="1676400" h="0">
                              <a:moveTo>
                                <a:pt x="35560" y="0"/>
                              </a:moveTo>
                              <a:lnTo>
                                <a:pt x="70485" y="0"/>
                              </a:lnTo>
                            </a:path>
                            <a:path w="1676400" h="0">
                              <a:moveTo>
                                <a:pt x="70485" y="0"/>
                              </a:moveTo>
                              <a:lnTo>
                                <a:pt x="105410" y="0"/>
                              </a:lnTo>
                            </a:path>
                            <a:path w="1676400" h="0">
                              <a:moveTo>
                                <a:pt x="105410" y="0"/>
                              </a:moveTo>
                              <a:lnTo>
                                <a:pt x="140335" y="0"/>
                              </a:lnTo>
                            </a:path>
                            <a:path w="1676400" h="0">
                              <a:moveTo>
                                <a:pt x="140335" y="0"/>
                              </a:moveTo>
                              <a:lnTo>
                                <a:pt x="175260" y="0"/>
                              </a:lnTo>
                            </a:path>
                            <a:path w="1676400" h="0">
                              <a:moveTo>
                                <a:pt x="175260" y="0"/>
                              </a:moveTo>
                              <a:lnTo>
                                <a:pt x="210819" y="0"/>
                              </a:lnTo>
                            </a:path>
                            <a:path w="1676400" h="0">
                              <a:moveTo>
                                <a:pt x="210819" y="0"/>
                              </a:moveTo>
                              <a:lnTo>
                                <a:pt x="243839" y="0"/>
                              </a:lnTo>
                            </a:path>
                            <a:path w="1676400" h="0">
                              <a:moveTo>
                                <a:pt x="243839" y="0"/>
                              </a:moveTo>
                              <a:lnTo>
                                <a:pt x="279400" y="0"/>
                              </a:lnTo>
                            </a:path>
                            <a:path w="1676400" h="0">
                              <a:moveTo>
                                <a:pt x="279400" y="0"/>
                              </a:moveTo>
                              <a:lnTo>
                                <a:pt x="314325" y="0"/>
                              </a:lnTo>
                            </a:path>
                            <a:path w="1676400" h="0">
                              <a:moveTo>
                                <a:pt x="314325" y="0"/>
                              </a:moveTo>
                              <a:lnTo>
                                <a:pt x="349250" y="0"/>
                              </a:lnTo>
                            </a:path>
                            <a:path w="1676400" h="0">
                              <a:moveTo>
                                <a:pt x="349250" y="0"/>
                              </a:moveTo>
                              <a:lnTo>
                                <a:pt x="384175" y="0"/>
                              </a:lnTo>
                            </a:path>
                            <a:path w="1676400" h="0">
                              <a:moveTo>
                                <a:pt x="384175" y="0"/>
                              </a:moveTo>
                              <a:lnTo>
                                <a:pt x="419100" y="0"/>
                              </a:lnTo>
                            </a:path>
                            <a:path w="1676400" h="0">
                              <a:moveTo>
                                <a:pt x="419100" y="0"/>
                              </a:moveTo>
                              <a:lnTo>
                                <a:pt x="454660" y="0"/>
                              </a:lnTo>
                            </a:path>
                            <a:path w="1676400" h="0">
                              <a:moveTo>
                                <a:pt x="454660" y="0"/>
                              </a:moveTo>
                              <a:lnTo>
                                <a:pt x="489585" y="0"/>
                              </a:lnTo>
                            </a:path>
                            <a:path w="1676400" h="0">
                              <a:moveTo>
                                <a:pt x="489585" y="0"/>
                              </a:moveTo>
                              <a:lnTo>
                                <a:pt x="524510" y="0"/>
                              </a:lnTo>
                            </a:path>
                            <a:path w="1676400" h="0">
                              <a:moveTo>
                                <a:pt x="524510" y="0"/>
                              </a:moveTo>
                              <a:lnTo>
                                <a:pt x="559435" y="0"/>
                              </a:lnTo>
                            </a:path>
                            <a:path w="1676400" h="0">
                              <a:moveTo>
                                <a:pt x="559435" y="0"/>
                              </a:moveTo>
                              <a:lnTo>
                                <a:pt x="594360" y="0"/>
                              </a:lnTo>
                            </a:path>
                            <a:path w="1676400" h="0">
                              <a:moveTo>
                                <a:pt x="594360" y="0"/>
                              </a:moveTo>
                              <a:lnTo>
                                <a:pt x="629919" y="0"/>
                              </a:lnTo>
                            </a:path>
                            <a:path w="1676400" h="0">
                              <a:moveTo>
                                <a:pt x="629919" y="0"/>
                              </a:moveTo>
                              <a:lnTo>
                                <a:pt x="662939" y="0"/>
                              </a:lnTo>
                            </a:path>
                            <a:path w="1676400" h="0">
                              <a:moveTo>
                                <a:pt x="662939" y="0"/>
                              </a:moveTo>
                              <a:lnTo>
                                <a:pt x="698499" y="0"/>
                              </a:lnTo>
                            </a:path>
                            <a:path w="1676400" h="0">
                              <a:moveTo>
                                <a:pt x="698499" y="0"/>
                              </a:moveTo>
                              <a:lnTo>
                                <a:pt x="733424" y="0"/>
                              </a:lnTo>
                            </a:path>
                            <a:path w="1676400" h="0">
                              <a:moveTo>
                                <a:pt x="733424" y="0"/>
                              </a:moveTo>
                              <a:lnTo>
                                <a:pt x="768349" y="0"/>
                              </a:lnTo>
                            </a:path>
                            <a:path w="1676400" h="0">
                              <a:moveTo>
                                <a:pt x="768349" y="0"/>
                              </a:moveTo>
                              <a:lnTo>
                                <a:pt x="803274" y="0"/>
                              </a:lnTo>
                            </a:path>
                            <a:path w="1676400" h="0">
                              <a:moveTo>
                                <a:pt x="803274" y="0"/>
                              </a:moveTo>
                              <a:lnTo>
                                <a:pt x="838199" y="0"/>
                              </a:lnTo>
                            </a:path>
                            <a:path w="1676400" h="0">
                              <a:moveTo>
                                <a:pt x="838199" y="0"/>
                              </a:moveTo>
                              <a:lnTo>
                                <a:pt x="873760" y="0"/>
                              </a:lnTo>
                            </a:path>
                            <a:path w="1676400" h="0">
                              <a:moveTo>
                                <a:pt x="873760" y="0"/>
                              </a:moveTo>
                              <a:lnTo>
                                <a:pt x="908685" y="0"/>
                              </a:lnTo>
                            </a:path>
                            <a:path w="1676400" h="0">
                              <a:moveTo>
                                <a:pt x="908685" y="0"/>
                              </a:moveTo>
                              <a:lnTo>
                                <a:pt x="943610" y="0"/>
                              </a:lnTo>
                            </a:path>
                            <a:path w="1676400" h="0">
                              <a:moveTo>
                                <a:pt x="943610" y="0"/>
                              </a:moveTo>
                              <a:lnTo>
                                <a:pt x="978535" y="0"/>
                              </a:lnTo>
                            </a:path>
                            <a:path w="1676400" h="0">
                              <a:moveTo>
                                <a:pt x="978535" y="0"/>
                              </a:moveTo>
                              <a:lnTo>
                                <a:pt x="1013460" y="0"/>
                              </a:lnTo>
                            </a:path>
                            <a:path w="1676400" h="0">
                              <a:moveTo>
                                <a:pt x="1013460" y="0"/>
                              </a:moveTo>
                              <a:lnTo>
                                <a:pt x="1049019" y="0"/>
                              </a:lnTo>
                            </a:path>
                            <a:path w="1676400" h="0">
                              <a:moveTo>
                                <a:pt x="1049019" y="0"/>
                              </a:moveTo>
                              <a:lnTo>
                                <a:pt x="1082039" y="0"/>
                              </a:lnTo>
                            </a:path>
                            <a:path w="1676400" h="0">
                              <a:moveTo>
                                <a:pt x="1082039" y="0"/>
                              </a:moveTo>
                              <a:lnTo>
                                <a:pt x="1117599" y="0"/>
                              </a:lnTo>
                            </a:path>
                            <a:path w="1676400" h="0">
                              <a:moveTo>
                                <a:pt x="1117599" y="0"/>
                              </a:moveTo>
                              <a:lnTo>
                                <a:pt x="1152524" y="0"/>
                              </a:lnTo>
                            </a:path>
                            <a:path w="1676400" h="0">
                              <a:moveTo>
                                <a:pt x="1152524" y="0"/>
                              </a:moveTo>
                              <a:lnTo>
                                <a:pt x="1187449" y="0"/>
                              </a:lnTo>
                            </a:path>
                            <a:path w="1676400" h="0">
                              <a:moveTo>
                                <a:pt x="1187449" y="0"/>
                              </a:moveTo>
                              <a:lnTo>
                                <a:pt x="1222374" y="0"/>
                              </a:lnTo>
                            </a:path>
                            <a:path w="1676400" h="0">
                              <a:moveTo>
                                <a:pt x="1222374" y="0"/>
                              </a:moveTo>
                              <a:lnTo>
                                <a:pt x="1257299" y="0"/>
                              </a:lnTo>
                            </a:path>
                            <a:path w="1676400" h="0">
                              <a:moveTo>
                                <a:pt x="1257299" y="0"/>
                              </a:moveTo>
                              <a:lnTo>
                                <a:pt x="1292860" y="0"/>
                              </a:lnTo>
                            </a:path>
                            <a:path w="1676400" h="0">
                              <a:moveTo>
                                <a:pt x="1292860" y="0"/>
                              </a:moveTo>
                              <a:lnTo>
                                <a:pt x="1327785" y="0"/>
                              </a:lnTo>
                            </a:path>
                            <a:path w="1676400" h="0">
                              <a:moveTo>
                                <a:pt x="1327785" y="0"/>
                              </a:moveTo>
                              <a:lnTo>
                                <a:pt x="1362710" y="0"/>
                              </a:lnTo>
                            </a:path>
                            <a:path w="1676400" h="0">
                              <a:moveTo>
                                <a:pt x="1362710" y="0"/>
                              </a:moveTo>
                              <a:lnTo>
                                <a:pt x="1397635" y="0"/>
                              </a:lnTo>
                            </a:path>
                            <a:path w="1676400" h="0">
                              <a:moveTo>
                                <a:pt x="1397635" y="0"/>
                              </a:moveTo>
                              <a:lnTo>
                                <a:pt x="1432560" y="0"/>
                              </a:lnTo>
                            </a:path>
                            <a:path w="1676400" h="0">
                              <a:moveTo>
                                <a:pt x="1432560" y="0"/>
                              </a:moveTo>
                              <a:lnTo>
                                <a:pt x="1468119" y="0"/>
                              </a:lnTo>
                            </a:path>
                            <a:path w="1676400" h="0">
                              <a:moveTo>
                                <a:pt x="1468119" y="0"/>
                              </a:moveTo>
                              <a:lnTo>
                                <a:pt x="1501139" y="0"/>
                              </a:lnTo>
                            </a:path>
                            <a:path w="1676400" h="0">
                              <a:moveTo>
                                <a:pt x="1501139" y="0"/>
                              </a:moveTo>
                              <a:lnTo>
                                <a:pt x="1536699" y="0"/>
                              </a:lnTo>
                            </a:path>
                            <a:path w="1676400" h="0">
                              <a:moveTo>
                                <a:pt x="1536699" y="0"/>
                              </a:moveTo>
                              <a:lnTo>
                                <a:pt x="1571624" y="0"/>
                              </a:lnTo>
                            </a:path>
                            <a:path w="1676400" h="0">
                              <a:moveTo>
                                <a:pt x="1571624" y="0"/>
                              </a:moveTo>
                              <a:lnTo>
                                <a:pt x="1606549" y="0"/>
                              </a:lnTo>
                            </a:path>
                            <a:path w="1676400" h="0">
                              <a:moveTo>
                                <a:pt x="1606549" y="0"/>
                              </a:moveTo>
                              <a:lnTo>
                                <a:pt x="1641474" y="0"/>
                              </a:lnTo>
                            </a:path>
                            <a:path w="1676400" h="0">
                              <a:moveTo>
                                <a:pt x="1641474" y="0"/>
                              </a:moveTo>
                              <a:lnTo>
                                <a:pt x="1676399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9.799988pt;margin-top:656.5pt;width:132pt;height:.1pt;mso-position-horizontal-relative:page;mso-position-vertical-relative:page;z-index:15735296" id="docshape14" coordorigin="9196,13130" coordsize="2640,0" path="m9196,13130l9252,13130m9252,13130l9307,13130m9307,13130l9362,13130m9362,13130l9417,13130m9417,13130l9472,13130m9472,13130l9528,13130m9528,13130l9580,13130m9580,13130l9636,13130m9636,13130l9691,13130m9691,13130l9746,13130m9746,13130l9801,13130m9801,13130l9856,13130m9856,13130l9912,13130m9912,13130l9967,13130m9967,13130l10022,13130m10022,13130l10077,13130m10077,13130l10132,13130m10132,13130l10188,13130m10188,13130l10240,13130m10240,13130l10296,13130m10296,13130l10351,13130m10351,13130l10406,13130m10406,13130l10461,13130m10461,13130l10516,13130m10516,13130l10572,13130m10572,13130l10627,13130m10627,13130l10682,13130m10682,13130l10737,13130m10737,13130l10792,13130m10792,13130l10848,13130m10848,13130l10900,13130m10900,13130l10956,13130m10956,13130l11011,13130m11011,13130l11066,13130m11066,13130l11121,13130m11121,13130l11176,13130m11176,13130l11232,13130m11232,13130l11287,13130m11287,13130l11342,13130m11342,13130l11397,13130m11397,13130l11452,13130m11452,13130l11508,13130m11508,13130l11560,13130m11560,13130l11616,13130m11616,13130l11671,13130m11671,13130l11726,13130m11726,13130l11781,13130m11781,13130l11836,13130e" filled="false" stroked="true" strokeweight=".6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24"/>
          <w:szCs w:val="24"/>
          <w:rtl/>
        </w:rPr>
        <w:t>בכנסת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החל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להתגבש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רוב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לביטול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חוק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היסוד</w:t>
      </w:r>
      <w:r>
        <w:rPr>
          <w:sz w:val="24"/>
          <w:szCs w:val="24"/>
        </w:rPr>
        <w:t>,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ואז</w:t>
      </w:r>
      <w:r>
        <w:rPr>
          <w:sz w:val="24"/>
          <w:szCs w:val="24"/>
        </w:rPr>
        <w:t>,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בעצתו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של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השופט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ברק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הוצעה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פשרה</w:t>
      </w:r>
      <w:r>
        <w:rPr>
          <w:sz w:val="24"/>
          <w:szCs w:val="24"/>
        </w:rPr>
        <w:t>:</w:t>
      </w:r>
      <w:r>
        <w:rPr>
          <w:sz w:val="24"/>
          <w:szCs w:val="24"/>
          <w:rtl/>
        </w:rPr>
        <w:t> הכנסת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תוסיף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לחוק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יסוד</w:t>
      </w:r>
      <w:r>
        <w:rPr>
          <w:sz w:val="24"/>
          <w:szCs w:val="24"/>
        </w:rPr>
        <w:t>: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חופש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העיסוק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</w:rPr>
        <w:t>"</w:t>
      </w:r>
      <w:r>
        <w:rPr>
          <w:b/>
          <w:bCs/>
          <w:sz w:val="24"/>
          <w:szCs w:val="24"/>
          <w:u w:val="thick"/>
          <w:rtl/>
        </w:rPr>
        <w:t>סעיף</w:t>
      </w:r>
      <w:r>
        <w:rPr>
          <w:b/>
          <w:bCs/>
          <w:spacing w:val="-2"/>
          <w:sz w:val="24"/>
          <w:szCs w:val="24"/>
          <w:u w:val="thick"/>
          <w:rtl/>
        </w:rPr>
        <w:t> </w:t>
      </w:r>
      <w:r>
        <w:rPr>
          <w:b/>
          <w:bCs/>
          <w:sz w:val="24"/>
          <w:szCs w:val="24"/>
          <w:u w:val="thick"/>
          <w:rtl/>
        </w:rPr>
        <w:t>התגברות</w:t>
      </w:r>
      <w:r>
        <w:rPr>
          <w:b/>
          <w:bCs/>
          <w:sz w:val="24"/>
          <w:szCs w:val="24"/>
          <w:u w:val="thick"/>
        </w:rPr>
        <w:t>."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לפי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ההצעה</w:t>
      </w:r>
      <w:r>
        <w:rPr>
          <w:sz w:val="24"/>
          <w:szCs w:val="24"/>
        </w:rPr>
        <w:t>,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לכנסת</w:t>
      </w:r>
      <w:r>
        <w:rPr>
          <w:sz w:val="24"/>
          <w:szCs w:val="24"/>
        </w:rPr>
        <w:t>,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כנבחרת ציבור</w:t>
      </w:r>
      <w:r>
        <w:rPr>
          <w:sz w:val="24"/>
          <w:szCs w:val="24"/>
        </w:rPr>
        <w:t>,</w:t>
      </w:r>
      <w:r>
        <w:rPr>
          <w:sz w:val="24"/>
          <w:szCs w:val="24"/>
          <w:rtl/>
        </w:rPr>
        <w:t> עומדת זכות המילה האחרונה בסוגיות חוקתיות </w:t>
      </w:r>
      <w:r>
        <w:rPr>
          <w:sz w:val="24"/>
          <w:szCs w:val="24"/>
        </w:rPr>
        <w:t>,</w:t>
      </w:r>
      <w:r>
        <w:rPr>
          <w:sz w:val="24"/>
          <w:szCs w:val="24"/>
          <w:rtl/>
        </w:rPr>
        <w:t>ואם הכנסת בוחרת לחוקק חוק המנוגד לחוק יסוד </w:t>
      </w:r>
      <w:r>
        <w:rPr>
          <w:sz w:val="24"/>
          <w:szCs w:val="24"/>
        </w:rPr>
        <w:t>)</w:t>
      </w:r>
      <w:r>
        <w:rPr>
          <w:sz w:val="24"/>
          <w:szCs w:val="24"/>
          <w:rtl/>
        </w:rPr>
        <w:t>או לפחות לפרשנות שנתן לו בית המשפט</w:t>
      </w:r>
      <w:r>
        <w:rPr>
          <w:sz w:val="24"/>
          <w:szCs w:val="24"/>
        </w:rPr>
        <w:t>,(</w:t>
      </w:r>
      <w:r>
        <w:rPr>
          <w:sz w:val="24"/>
          <w:szCs w:val="24"/>
          <w:rtl/>
        </w:rPr>
        <w:t> ומציינת מפורשות שהחוק יעמוד בתוקפו על אף האמור בחוק היסוד </w:t>
      </w:r>
      <w:r>
        <w:rPr>
          <w:sz w:val="24"/>
          <w:szCs w:val="24"/>
        </w:rPr>
        <w:t>-</w:t>
      </w:r>
      <w:r>
        <w:rPr>
          <w:sz w:val="24"/>
          <w:szCs w:val="24"/>
          <w:rtl/>
        </w:rPr>
        <w:t> החוק יעמוד בתוקפו </w:t>
      </w:r>
      <w:r>
        <w:rPr>
          <w:sz w:val="24"/>
          <w:szCs w:val="24"/>
        </w:rPr>
        <w:t>.</w:t>
      </w:r>
      <w:r>
        <w:rPr>
          <w:sz w:val="24"/>
          <w:szCs w:val="24"/>
          <w:rtl/>
        </w:rPr>
        <w:t>מדובר במודל הלקו</w:t>
      </w:r>
      <w:r>
        <w:rPr>
          <w:sz w:val="24"/>
          <w:szCs w:val="24"/>
          <w:rtl/>
        </w:rPr>
        <w:t>ח</w:t>
      </w:r>
    </w:p>
    <w:p>
      <w:pPr>
        <w:bidi/>
        <w:spacing w:line="275" w:lineRule="exact" w:before="0"/>
        <w:ind w:right="1804" w:left="1479" w:firstLine="0"/>
        <w:jc w:val="left"/>
        <w:rPr>
          <w:sz w:val="22"/>
          <w:szCs w:val="22"/>
        </w:rPr>
      </w:pPr>
      <w:r>
        <w:rPr>
          <w:spacing w:val="-2"/>
          <w:sz w:val="24"/>
          <w:szCs w:val="24"/>
          <w:rtl/>
        </w:rPr>
        <w:t>מהחוקה </w:t>
      </w:r>
      <w:r>
        <w:rPr>
          <w:sz w:val="24"/>
          <w:szCs w:val="24"/>
          <w:rtl/>
        </w:rPr>
        <w:t>הקנדית</w:t>
      </w:r>
      <w:r>
        <w:rPr>
          <w:sz w:val="24"/>
          <w:szCs w:val="24"/>
        </w:rPr>
        <w:t>,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והרעיון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העומד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ביסודו</w:t>
      </w:r>
      <w:r>
        <w:rPr>
          <w:spacing w:val="-3"/>
          <w:sz w:val="22"/>
          <w:szCs w:val="22"/>
          <w:rtl/>
        </w:rPr>
        <w:t> </w:t>
      </w:r>
      <w:r>
        <w:rPr>
          <w:sz w:val="22"/>
          <w:szCs w:val="22"/>
          <w:rtl/>
        </w:rPr>
        <w:t>הוא</w:t>
      </w:r>
      <w:r>
        <w:rPr>
          <w:spacing w:val="-3"/>
          <w:sz w:val="22"/>
          <w:szCs w:val="22"/>
          <w:rtl/>
        </w:rPr>
        <w:t> </w:t>
      </w:r>
      <w:r>
        <w:rPr>
          <w:sz w:val="22"/>
          <w:szCs w:val="22"/>
          <w:rtl/>
        </w:rPr>
        <w:t>דו</w:t>
      </w:r>
      <w:r>
        <w:rPr>
          <w:sz w:val="22"/>
          <w:szCs w:val="22"/>
        </w:rPr>
        <w:t>-</w:t>
      </w:r>
      <w:r>
        <w:rPr>
          <w:sz w:val="22"/>
          <w:szCs w:val="22"/>
          <w:rtl/>
        </w:rPr>
        <w:t>שיח</w:t>
      </w:r>
      <w:r>
        <w:rPr>
          <w:spacing w:val="-4"/>
          <w:sz w:val="22"/>
          <w:szCs w:val="22"/>
          <w:rtl/>
        </w:rPr>
        <w:t> </w:t>
      </w:r>
      <w:r>
        <w:rPr>
          <w:sz w:val="22"/>
          <w:szCs w:val="22"/>
          <w:rtl/>
        </w:rPr>
        <w:t>בי</w:t>
      </w:r>
      <w:r>
        <w:rPr>
          <w:sz w:val="22"/>
          <w:szCs w:val="22"/>
          <w:rtl/>
        </w:rPr>
        <w:t>ן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67"/>
        <w:rPr>
          <w:sz w:val="24"/>
        </w:rPr>
      </w:pPr>
    </w:p>
    <w:p>
      <w:pPr>
        <w:bidi/>
        <w:spacing w:before="0"/>
        <w:ind w:right="5647" w:left="0" w:firstLine="0"/>
        <w:jc w:val="right"/>
        <w:rPr>
          <w:sz w:val="32"/>
          <w:szCs w:val="32"/>
        </w:rPr>
      </w:pPr>
      <w:r>
        <w:rPr>
          <w:color w:val="2D75B5"/>
          <w:spacing w:val="-5"/>
          <w:sz w:val="32"/>
          <w:szCs w:val="32"/>
          <w:rtl/>
        </w:rPr>
        <w:t>חוק</w:t>
      </w:r>
      <w:r>
        <w:rPr>
          <w:color w:val="2D75B5"/>
          <w:sz w:val="32"/>
          <w:szCs w:val="32"/>
        </w:rPr>
        <w:t>-</w:t>
      </w:r>
      <w:r>
        <w:rPr>
          <w:color w:val="2D75B5"/>
          <w:sz w:val="32"/>
          <w:szCs w:val="32"/>
          <w:rtl/>
        </w:rPr>
        <w:t>יסוד</w:t>
      </w:r>
      <w:r>
        <w:rPr>
          <w:color w:val="2D75B5"/>
          <w:sz w:val="32"/>
          <w:szCs w:val="32"/>
        </w:rPr>
        <w:t>:</w:t>
      </w:r>
      <w:r>
        <w:rPr>
          <w:color w:val="2D75B5"/>
          <w:spacing w:val="-9"/>
          <w:sz w:val="32"/>
          <w:szCs w:val="32"/>
          <w:rtl/>
        </w:rPr>
        <w:t> </w:t>
      </w:r>
      <w:r>
        <w:rPr>
          <w:color w:val="2D75B5"/>
          <w:sz w:val="32"/>
          <w:szCs w:val="32"/>
          <w:rtl/>
        </w:rPr>
        <w:t>ישראל</w:t>
      </w:r>
      <w:r>
        <w:rPr>
          <w:color w:val="2D75B5"/>
          <w:spacing w:val="-7"/>
          <w:sz w:val="32"/>
          <w:szCs w:val="32"/>
          <w:rtl/>
        </w:rPr>
        <w:t> </w:t>
      </w:r>
      <w:r>
        <w:rPr>
          <w:color w:val="2D75B5"/>
          <w:sz w:val="32"/>
          <w:szCs w:val="32"/>
        </w:rPr>
        <w:t>–</w:t>
      </w:r>
      <w:r>
        <w:rPr>
          <w:color w:val="2D75B5"/>
          <w:spacing w:val="-9"/>
          <w:sz w:val="32"/>
          <w:szCs w:val="32"/>
          <w:rtl/>
        </w:rPr>
        <w:t> </w:t>
      </w:r>
      <w:r>
        <w:rPr>
          <w:color w:val="2D75B5"/>
          <w:sz w:val="32"/>
          <w:szCs w:val="32"/>
          <w:rtl/>
        </w:rPr>
        <w:t>מדינת</w:t>
      </w:r>
      <w:r>
        <w:rPr>
          <w:color w:val="2D75B5"/>
          <w:spacing w:val="-7"/>
          <w:sz w:val="32"/>
          <w:szCs w:val="32"/>
          <w:rtl/>
        </w:rPr>
        <w:t> </w:t>
      </w:r>
      <w:r>
        <w:rPr>
          <w:color w:val="2D75B5"/>
          <w:sz w:val="32"/>
          <w:szCs w:val="32"/>
          <w:rtl/>
        </w:rPr>
        <w:t>הלאו</w:t>
      </w:r>
      <w:r>
        <w:rPr>
          <w:color w:val="2D75B5"/>
          <w:sz w:val="32"/>
          <w:szCs w:val="32"/>
          <w:rtl/>
        </w:rPr>
        <w:t>ם</w:t>
      </w:r>
    </w:p>
    <w:p>
      <w:pPr>
        <w:bidi/>
        <w:spacing w:before="54"/>
        <w:ind w:right="5647" w:left="0" w:firstLine="0"/>
        <w:jc w:val="right"/>
        <w:rPr>
          <w:sz w:val="26"/>
          <w:szCs w:val="26"/>
        </w:rPr>
      </w:pPr>
      <w:r>
        <w:rPr>
          <w:color w:val="2D75B5"/>
          <w:spacing w:val="-5"/>
          <w:sz w:val="32"/>
          <w:szCs w:val="32"/>
          <w:rtl/>
        </w:rPr>
        <w:t>של</w:t>
      </w:r>
      <w:r>
        <w:rPr>
          <w:color w:val="2D75B5"/>
          <w:spacing w:val="-8"/>
          <w:sz w:val="32"/>
          <w:szCs w:val="32"/>
          <w:rtl/>
        </w:rPr>
        <w:t> </w:t>
      </w:r>
      <w:r>
        <w:rPr>
          <w:color w:val="2D75B5"/>
          <w:sz w:val="32"/>
          <w:szCs w:val="32"/>
          <w:rtl/>
        </w:rPr>
        <w:t>העם</w:t>
      </w:r>
      <w:r>
        <w:rPr>
          <w:color w:val="2D75B5"/>
          <w:spacing w:val="-6"/>
          <w:sz w:val="32"/>
          <w:szCs w:val="32"/>
          <w:rtl/>
        </w:rPr>
        <w:t> </w:t>
      </w:r>
      <w:r>
        <w:rPr>
          <w:color w:val="2D75B5"/>
          <w:sz w:val="32"/>
          <w:szCs w:val="32"/>
          <w:rtl/>
        </w:rPr>
        <w:t>היהודי</w:t>
      </w:r>
      <w:r>
        <w:rPr>
          <w:color w:val="2D75B5"/>
          <w:sz w:val="26"/>
          <w:szCs w:val="26"/>
        </w:rPr>
        <w:t>*</w:t>
      </w:r>
    </w:p>
    <w:p>
      <w:pPr>
        <w:bidi/>
        <w:spacing w:before="362"/>
        <w:ind w:right="2224" w:left="0" w:firstLine="0"/>
        <w:jc w:val="right"/>
        <w:rPr>
          <w:sz w:val="26"/>
          <w:szCs w:val="26"/>
        </w:rPr>
      </w:pPr>
      <w:r>
        <w:rPr>
          <w:spacing w:val="-2"/>
          <w:position w:val="9"/>
          <w:sz w:val="17"/>
          <w:szCs w:val="17"/>
          <w:rtl/>
        </w:rPr>
        <w:t>עקרונות</w:t>
      </w:r>
      <w:r>
        <w:rPr>
          <w:spacing w:val="-4"/>
          <w:position w:val="9"/>
          <w:sz w:val="17"/>
          <w:szCs w:val="17"/>
          <w:rtl/>
        </w:rPr>
        <w:t> </w:t>
      </w:r>
      <w:r>
        <w:rPr>
          <w:position w:val="9"/>
          <w:sz w:val="17"/>
          <w:szCs w:val="17"/>
          <w:rtl/>
        </w:rPr>
        <w:t>יסוד</w:t>
      </w:r>
      <w:r>
        <w:rPr>
          <w:spacing w:val="-41"/>
          <w:sz w:val="32"/>
          <w:szCs w:val="32"/>
          <w:rtl/>
        </w:rPr>
        <w:t> </w:t>
      </w:r>
      <w:r>
        <w:rPr>
          <w:sz w:val="32"/>
          <w:szCs w:val="32"/>
        </w:rPr>
        <w:t>.1</w:t>
      </w:r>
      <w:r>
        <w:rPr>
          <w:spacing w:val="10"/>
          <w:sz w:val="26"/>
          <w:szCs w:val="26"/>
          <w:rtl/>
        </w:rPr>
        <w:t> </w:t>
      </w:r>
      <w:r>
        <w:rPr>
          <w:sz w:val="26"/>
          <w:szCs w:val="26"/>
        </w:rPr>
        <w:t>)</w:t>
      </w:r>
      <w:r>
        <w:rPr>
          <w:sz w:val="26"/>
          <w:szCs w:val="26"/>
          <w:rtl/>
        </w:rPr>
        <w:t>א</w:t>
      </w:r>
      <w:r>
        <w:rPr>
          <w:sz w:val="26"/>
          <w:szCs w:val="26"/>
        </w:rPr>
        <w:t>(</w:t>
      </w:r>
      <w:r>
        <w:rPr>
          <w:spacing w:val="-6"/>
          <w:sz w:val="26"/>
          <w:szCs w:val="26"/>
          <w:rtl/>
        </w:rPr>
        <w:t> </w:t>
      </w:r>
      <w:r>
        <w:rPr>
          <w:sz w:val="26"/>
          <w:szCs w:val="26"/>
          <w:rtl/>
        </w:rPr>
        <w:t>ארץ</w:t>
      </w:r>
      <w:r>
        <w:rPr>
          <w:spacing w:val="-7"/>
          <w:sz w:val="26"/>
          <w:szCs w:val="26"/>
          <w:rtl/>
        </w:rPr>
        <w:t> </w:t>
      </w:r>
      <w:r>
        <w:rPr>
          <w:sz w:val="26"/>
          <w:szCs w:val="26"/>
          <w:rtl/>
        </w:rPr>
        <w:t>ישראל</w:t>
      </w:r>
      <w:r>
        <w:rPr>
          <w:spacing w:val="-6"/>
          <w:sz w:val="26"/>
          <w:szCs w:val="26"/>
          <w:rtl/>
        </w:rPr>
        <w:t> </w:t>
      </w:r>
      <w:r>
        <w:rPr>
          <w:sz w:val="26"/>
          <w:szCs w:val="26"/>
          <w:rtl/>
        </w:rPr>
        <w:t>היא</w:t>
      </w:r>
      <w:r>
        <w:rPr>
          <w:spacing w:val="-6"/>
          <w:sz w:val="26"/>
          <w:szCs w:val="26"/>
          <w:rtl/>
        </w:rPr>
        <w:t> </w:t>
      </w:r>
      <w:r>
        <w:rPr>
          <w:sz w:val="26"/>
          <w:szCs w:val="26"/>
          <w:rtl/>
        </w:rPr>
        <w:t>מולדתו</w:t>
      </w:r>
      <w:r>
        <w:rPr>
          <w:spacing w:val="-3"/>
          <w:sz w:val="26"/>
          <w:szCs w:val="26"/>
          <w:rtl/>
        </w:rPr>
        <w:t> </w:t>
      </w:r>
      <w:r>
        <w:rPr>
          <w:sz w:val="26"/>
          <w:szCs w:val="26"/>
          <w:rtl/>
        </w:rPr>
        <w:t>ההיסטורית</w:t>
      </w:r>
      <w:r>
        <w:rPr>
          <w:spacing w:val="-7"/>
          <w:sz w:val="26"/>
          <w:szCs w:val="26"/>
          <w:rtl/>
        </w:rPr>
        <w:t> </w:t>
      </w:r>
      <w:r>
        <w:rPr>
          <w:sz w:val="26"/>
          <w:szCs w:val="26"/>
          <w:rtl/>
        </w:rPr>
        <w:t>של</w:t>
      </w:r>
      <w:r>
        <w:rPr>
          <w:spacing w:val="-3"/>
          <w:sz w:val="26"/>
          <w:szCs w:val="26"/>
          <w:rtl/>
        </w:rPr>
        <w:t> </w:t>
      </w:r>
      <w:r>
        <w:rPr>
          <w:sz w:val="26"/>
          <w:szCs w:val="26"/>
          <w:rtl/>
        </w:rPr>
        <w:t>העם</w:t>
      </w:r>
      <w:r>
        <w:rPr>
          <w:spacing w:val="-4"/>
          <w:sz w:val="26"/>
          <w:szCs w:val="26"/>
          <w:rtl/>
        </w:rPr>
        <w:t> </w:t>
      </w:r>
      <w:r>
        <w:rPr>
          <w:sz w:val="26"/>
          <w:szCs w:val="26"/>
          <w:rtl/>
        </w:rPr>
        <w:t>היהודי</w:t>
      </w:r>
      <w:r>
        <w:rPr>
          <w:sz w:val="26"/>
          <w:szCs w:val="26"/>
        </w:rPr>
        <w:t>,</w:t>
      </w:r>
      <w:r>
        <w:rPr>
          <w:spacing w:val="-6"/>
          <w:sz w:val="26"/>
          <w:szCs w:val="26"/>
          <w:rtl/>
        </w:rPr>
        <w:t> </w:t>
      </w:r>
      <w:r>
        <w:rPr>
          <w:sz w:val="26"/>
          <w:szCs w:val="26"/>
          <w:rtl/>
        </w:rPr>
        <w:t>שבה</w:t>
      </w:r>
      <w:r>
        <w:rPr>
          <w:spacing w:val="-9"/>
          <w:sz w:val="26"/>
          <w:szCs w:val="26"/>
          <w:rtl/>
        </w:rPr>
        <w:t> </w:t>
      </w:r>
      <w:r>
        <w:rPr>
          <w:sz w:val="26"/>
          <w:szCs w:val="26"/>
          <w:rtl/>
        </w:rPr>
        <w:t>קמ</w:t>
      </w:r>
      <w:r>
        <w:rPr>
          <w:sz w:val="26"/>
          <w:szCs w:val="26"/>
          <w:rtl/>
        </w:rPr>
        <w:t>ה</w:t>
      </w:r>
    </w:p>
    <w:p>
      <w:pPr>
        <w:bidi/>
        <w:spacing w:line="458" w:lineRule="auto" w:before="27"/>
        <w:ind w:right="1987" w:left="1464" w:firstLine="6727"/>
        <w:jc w:val="right"/>
        <w:rPr>
          <w:sz w:val="26"/>
          <w:szCs w:val="26"/>
        </w:rPr>
      </w:pPr>
      <w:r>
        <w:rPr>
          <w:sz w:val="26"/>
          <w:szCs w:val="26"/>
          <w:rtl/>
        </w:rPr>
        <w:t>מדינת</w:t>
      </w:r>
      <w:r>
        <w:rPr>
          <w:spacing w:val="-19"/>
          <w:sz w:val="26"/>
          <w:szCs w:val="26"/>
          <w:rtl/>
        </w:rPr>
        <w:t> </w:t>
      </w:r>
      <w:r>
        <w:rPr>
          <w:sz w:val="26"/>
          <w:szCs w:val="26"/>
          <w:rtl/>
        </w:rPr>
        <w:t>ישראל</w:t>
      </w:r>
      <w:r>
        <w:rPr>
          <w:sz w:val="26"/>
          <w:szCs w:val="26"/>
        </w:rPr>
        <w:t>.</w:t>
      </w:r>
      <w:r>
        <w:rPr>
          <w:sz w:val="26"/>
          <w:szCs w:val="26"/>
          <w:rtl/>
        </w:rPr>
        <w:t> </w:t>
      </w:r>
      <w:r>
        <w:rPr>
          <w:sz w:val="26"/>
          <w:szCs w:val="26"/>
        </w:rPr>
        <w:t>)</w:t>
      </w:r>
      <w:r>
        <w:rPr>
          <w:sz w:val="26"/>
          <w:szCs w:val="26"/>
          <w:rtl/>
        </w:rPr>
        <w:t>ב</w:t>
      </w:r>
      <w:r>
        <w:rPr>
          <w:sz w:val="26"/>
          <w:szCs w:val="26"/>
        </w:rPr>
        <w:t>(</w:t>
      </w:r>
      <w:r>
        <w:rPr>
          <w:sz w:val="26"/>
          <w:szCs w:val="26"/>
          <w:rtl/>
        </w:rPr>
        <w:t> מדינת ישראל היא מדינת הלאום של העם היהודי</w:t>
      </w:r>
      <w:r>
        <w:rPr>
          <w:sz w:val="26"/>
          <w:szCs w:val="26"/>
        </w:rPr>
        <w:t>,</w:t>
      </w:r>
      <w:r>
        <w:rPr>
          <w:sz w:val="26"/>
          <w:szCs w:val="26"/>
          <w:rtl/>
        </w:rPr>
        <w:t> שבה הוא מממש את זכות</w:t>
      </w:r>
      <w:r>
        <w:rPr>
          <w:sz w:val="26"/>
          <w:szCs w:val="26"/>
          <w:rtl/>
        </w:rPr>
        <w:t>ו</w:t>
      </w:r>
    </w:p>
    <w:p>
      <w:pPr>
        <w:pStyle w:val="BodyText"/>
        <w:rPr>
          <w:sz w:val="26"/>
        </w:rPr>
      </w:pPr>
    </w:p>
    <w:p>
      <w:pPr>
        <w:pStyle w:val="BodyText"/>
        <w:spacing w:before="40"/>
        <w:rPr>
          <w:sz w:val="26"/>
        </w:rPr>
      </w:pPr>
    </w:p>
    <w:p>
      <w:pPr>
        <w:bidi/>
        <w:spacing w:before="0"/>
        <w:ind w:right="5140" w:left="0" w:firstLine="0"/>
        <w:jc w:val="right"/>
        <w:rPr>
          <w:sz w:val="26"/>
          <w:szCs w:val="26"/>
        </w:rPr>
      </w:pPr>
      <w:r>
        <w:rPr>
          <w:spacing w:val="-2"/>
          <w:sz w:val="26"/>
          <w:szCs w:val="26"/>
          <w:rtl/>
        </w:rPr>
        <w:t>הטבעית</w:t>
      </w:r>
      <w:r>
        <w:rPr>
          <w:spacing w:val="-2"/>
          <w:sz w:val="26"/>
          <w:szCs w:val="26"/>
        </w:rPr>
        <w:t>,</w:t>
      </w:r>
      <w:r>
        <w:rPr>
          <w:spacing w:val="-11"/>
          <w:sz w:val="26"/>
          <w:szCs w:val="26"/>
          <w:rtl/>
        </w:rPr>
        <w:t> </w:t>
      </w:r>
      <w:r>
        <w:rPr>
          <w:sz w:val="26"/>
          <w:szCs w:val="26"/>
          <w:rtl/>
        </w:rPr>
        <w:t>התרבותית</w:t>
      </w:r>
      <w:r>
        <w:rPr>
          <w:sz w:val="26"/>
          <w:szCs w:val="26"/>
        </w:rPr>
        <w:t>,</w:t>
      </w:r>
      <w:r>
        <w:rPr>
          <w:spacing w:val="-8"/>
          <w:sz w:val="26"/>
          <w:szCs w:val="26"/>
          <w:rtl/>
        </w:rPr>
        <w:t> </w:t>
      </w:r>
      <w:r>
        <w:rPr>
          <w:sz w:val="26"/>
          <w:szCs w:val="26"/>
          <w:rtl/>
        </w:rPr>
        <w:t>הדתי</w:t>
      </w:r>
      <w:r>
        <w:rPr>
          <w:sz w:val="26"/>
          <w:szCs w:val="26"/>
          <w:rtl/>
        </w:rPr>
        <w:t>ת</w:t>
      </w:r>
    </w:p>
    <w:p>
      <w:pPr>
        <w:bidi/>
        <w:spacing w:before="23"/>
        <w:ind w:right="5140" w:left="0" w:firstLine="0"/>
        <w:jc w:val="right"/>
        <w:rPr>
          <w:sz w:val="26"/>
          <w:szCs w:val="26"/>
        </w:rPr>
      </w:pPr>
      <w:r>
        <w:rPr>
          <w:spacing w:val="-2"/>
          <w:sz w:val="26"/>
          <w:szCs w:val="26"/>
          <w:rtl/>
        </w:rPr>
        <w:t>וההיסטורית</w:t>
      </w:r>
      <w:r>
        <w:rPr>
          <w:spacing w:val="-8"/>
          <w:sz w:val="26"/>
          <w:szCs w:val="26"/>
          <w:rtl/>
        </w:rPr>
        <w:t> </w:t>
      </w:r>
      <w:r>
        <w:rPr>
          <w:sz w:val="26"/>
          <w:szCs w:val="26"/>
          <w:rtl/>
        </w:rPr>
        <w:t>להגדרה</w:t>
      </w:r>
      <w:r>
        <w:rPr>
          <w:spacing w:val="-7"/>
          <w:sz w:val="26"/>
          <w:szCs w:val="26"/>
          <w:rtl/>
        </w:rPr>
        <w:t> </w:t>
      </w:r>
      <w:r>
        <w:rPr>
          <w:sz w:val="26"/>
          <w:szCs w:val="26"/>
          <w:rtl/>
        </w:rPr>
        <w:t>עצמית</w:t>
      </w:r>
      <w:r>
        <w:rPr>
          <w:sz w:val="26"/>
          <w:szCs w:val="26"/>
        </w:rPr>
        <w:t>.</w:t>
      </w:r>
    </w:p>
    <w:p>
      <w:pPr>
        <w:bidi/>
        <w:spacing w:before="251"/>
        <w:ind w:right="3703" w:left="0" w:firstLine="0"/>
        <w:jc w:val="right"/>
        <w:rPr>
          <w:sz w:val="26"/>
          <w:szCs w:val="26"/>
        </w:rPr>
      </w:pPr>
      <w:r>
        <w:rPr>
          <w:spacing w:val="-5"/>
          <w:sz w:val="26"/>
          <w:szCs w:val="26"/>
        </w:rPr>
        <w:t>)</w:t>
      </w:r>
      <w:r>
        <w:rPr>
          <w:spacing w:val="-5"/>
          <w:sz w:val="26"/>
          <w:szCs w:val="26"/>
          <w:rtl/>
        </w:rPr>
        <w:t>ג</w:t>
      </w:r>
      <w:r>
        <w:rPr>
          <w:spacing w:val="-5"/>
          <w:sz w:val="26"/>
          <w:szCs w:val="26"/>
        </w:rPr>
        <w:t>(</w:t>
      </w:r>
      <w:r>
        <w:rPr>
          <w:spacing w:val="-7"/>
          <w:sz w:val="26"/>
          <w:szCs w:val="26"/>
          <w:rtl/>
        </w:rPr>
        <w:t> </w:t>
      </w:r>
      <w:r>
        <w:rPr>
          <w:sz w:val="26"/>
          <w:szCs w:val="26"/>
          <w:rtl/>
        </w:rPr>
        <w:t>מימוש</w:t>
      </w:r>
      <w:r>
        <w:rPr>
          <w:spacing w:val="-7"/>
          <w:sz w:val="26"/>
          <w:szCs w:val="26"/>
          <w:rtl/>
        </w:rPr>
        <w:t> </w:t>
      </w:r>
      <w:r>
        <w:rPr>
          <w:sz w:val="26"/>
          <w:szCs w:val="26"/>
          <w:rtl/>
        </w:rPr>
        <w:t>הזכות</w:t>
      </w:r>
      <w:r>
        <w:rPr>
          <w:spacing w:val="-8"/>
          <w:sz w:val="26"/>
          <w:szCs w:val="26"/>
          <w:rtl/>
        </w:rPr>
        <w:t> </w:t>
      </w:r>
      <w:r>
        <w:rPr>
          <w:sz w:val="26"/>
          <w:szCs w:val="26"/>
          <w:rtl/>
        </w:rPr>
        <w:t>להגדרה</w:t>
      </w:r>
      <w:r>
        <w:rPr>
          <w:spacing w:val="-6"/>
          <w:sz w:val="26"/>
          <w:szCs w:val="26"/>
          <w:rtl/>
        </w:rPr>
        <w:t> </w:t>
      </w:r>
      <w:r>
        <w:rPr>
          <w:sz w:val="26"/>
          <w:szCs w:val="26"/>
          <w:rtl/>
        </w:rPr>
        <w:t>עצמית</w:t>
      </w:r>
      <w:r>
        <w:rPr>
          <w:spacing w:val="-7"/>
          <w:sz w:val="26"/>
          <w:szCs w:val="26"/>
          <w:rtl/>
        </w:rPr>
        <w:t> </w:t>
      </w:r>
      <w:r>
        <w:rPr>
          <w:sz w:val="26"/>
          <w:szCs w:val="26"/>
          <w:rtl/>
        </w:rPr>
        <w:t>לאומית</w:t>
      </w:r>
      <w:r>
        <w:rPr>
          <w:spacing w:val="-6"/>
          <w:sz w:val="26"/>
          <w:szCs w:val="26"/>
          <w:rtl/>
        </w:rPr>
        <w:t> </w:t>
      </w:r>
      <w:r>
        <w:rPr>
          <w:sz w:val="26"/>
          <w:szCs w:val="26"/>
          <w:rtl/>
        </w:rPr>
        <w:t>במדינת</w:t>
      </w:r>
      <w:r>
        <w:rPr>
          <w:spacing w:val="-9"/>
          <w:sz w:val="26"/>
          <w:szCs w:val="26"/>
          <w:rtl/>
        </w:rPr>
        <w:t> </w:t>
      </w:r>
      <w:r>
        <w:rPr>
          <w:sz w:val="26"/>
          <w:szCs w:val="26"/>
          <w:rtl/>
        </w:rPr>
        <w:t>ישראל</w:t>
      </w:r>
      <w:r>
        <w:rPr>
          <w:spacing w:val="-7"/>
          <w:sz w:val="26"/>
          <w:szCs w:val="26"/>
          <w:rtl/>
        </w:rPr>
        <w:t> </w:t>
      </w:r>
      <w:r>
        <w:rPr>
          <w:sz w:val="26"/>
          <w:szCs w:val="26"/>
          <w:rtl/>
        </w:rPr>
        <w:t>ייחוד</w:t>
      </w:r>
      <w:r>
        <w:rPr>
          <w:sz w:val="26"/>
          <w:szCs w:val="26"/>
          <w:rtl/>
        </w:rPr>
        <w:t>י</w:t>
      </w:r>
    </w:p>
    <w:p>
      <w:pPr>
        <w:bidi/>
        <w:spacing w:before="25"/>
        <w:ind w:right="3703" w:left="0" w:firstLine="0"/>
        <w:jc w:val="right"/>
        <w:rPr>
          <w:sz w:val="26"/>
          <w:szCs w:val="26"/>
        </w:rPr>
      </w:pPr>
      <w:r>
        <w:rPr>
          <w:spacing w:val="-5"/>
          <w:sz w:val="26"/>
          <w:szCs w:val="26"/>
          <w:rtl/>
        </w:rPr>
        <w:t>לעם</w:t>
      </w:r>
      <w:r>
        <w:rPr>
          <w:spacing w:val="-8"/>
          <w:sz w:val="26"/>
          <w:szCs w:val="26"/>
          <w:rtl/>
        </w:rPr>
        <w:t> </w:t>
      </w:r>
      <w:r>
        <w:rPr>
          <w:sz w:val="26"/>
          <w:szCs w:val="26"/>
          <w:rtl/>
        </w:rPr>
        <w:t>היהודי</w:t>
      </w:r>
      <w:r>
        <w:rPr>
          <w:sz w:val="26"/>
          <w:szCs w:val="26"/>
        </w:rPr>
        <w:t>.</w:t>
      </w:r>
    </w:p>
    <w:p>
      <w:pPr>
        <w:spacing w:after="0"/>
        <w:jc w:val="right"/>
        <w:rPr>
          <w:sz w:val="26"/>
          <w:szCs w:val="26"/>
        </w:rPr>
        <w:sectPr>
          <w:pgSz w:w="11910" w:h="16840"/>
          <w:pgMar w:header="0" w:footer="1009" w:top="1340" w:bottom="1200" w:left="0" w:right="320"/>
        </w:sectPr>
      </w:pPr>
    </w:p>
    <w:p>
      <w:pPr>
        <w:bidi/>
        <w:spacing w:before="80"/>
        <w:ind w:right="1804" w:left="1477" w:firstLine="0"/>
        <w:jc w:val="left"/>
        <w:rPr>
          <w:b/>
          <w:bCs/>
          <w:sz w:val="21"/>
          <w:szCs w:val="21"/>
        </w:rPr>
      </w:pPr>
      <w:r>
        <w:rPr>
          <w:b/>
          <w:bCs/>
          <w:spacing w:val="-10"/>
          <w:sz w:val="21"/>
          <w:szCs w:val="21"/>
        </w:rPr>
        <w:t>)</w:t>
      </w:r>
      <w:r>
        <w:rPr>
          <w:rFonts w:ascii="Times New Roman" w:cs="Times New Roman"/>
          <w:b/>
          <w:bCs/>
          <w:spacing w:val="2"/>
          <w:sz w:val="21"/>
          <w:szCs w:val="21"/>
          <w:rtl/>
        </w:rPr>
        <w:t> </w:t>
      </w:r>
      <w:r>
        <w:rPr>
          <w:rFonts w:ascii="Times New Roman" w:cs="Times New Roman"/>
          <w:b/>
          <w:bCs/>
          <w:sz w:val="21"/>
          <w:szCs w:val="21"/>
          <w:rtl/>
        </w:rPr>
        <w:t>עקרונות</w:t>
      </w:r>
      <w:r>
        <w:rPr>
          <w:rFonts w:ascii="Times New Roman" w:cs="Times New Roman"/>
          <w:b/>
          <w:bCs/>
          <w:spacing w:val="-5"/>
          <w:sz w:val="21"/>
          <w:szCs w:val="21"/>
          <w:rtl/>
        </w:rPr>
        <w:t> </w:t>
      </w:r>
      <w:r>
        <w:rPr>
          <w:rFonts w:ascii="Times New Roman" w:cs="Times New Roman"/>
          <w:b/>
          <w:bCs/>
          <w:sz w:val="21"/>
          <w:szCs w:val="21"/>
          <w:rtl/>
        </w:rPr>
        <w:t>יסוד</w:t>
      </w:r>
      <w:r>
        <w:rPr>
          <w:b/>
          <w:bCs/>
          <w:sz w:val="21"/>
          <w:szCs w:val="21"/>
        </w:rPr>
        <w:t>.</w:t>
      </w:r>
    </w:p>
    <w:p>
      <w:pPr>
        <w:pStyle w:val="BodyText"/>
        <w:spacing w:before="39"/>
        <w:rPr>
          <w:b/>
          <w:sz w:val="21"/>
        </w:rPr>
      </w:pPr>
    </w:p>
    <w:p>
      <w:pPr>
        <w:bidi/>
        <w:spacing w:before="0"/>
        <w:ind w:right="1804" w:left="1477" w:firstLine="0"/>
        <w:jc w:val="left"/>
        <w:rPr>
          <w:sz w:val="21"/>
          <w:szCs w:val="21"/>
        </w:rPr>
      </w:pPr>
      <w:r>
        <w:rPr>
          <w:spacing w:val="-5"/>
          <w:sz w:val="21"/>
          <w:szCs w:val="21"/>
        </w:rPr>
        <w:t>(</w:t>
      </w:r>
      <w:r>
        <w:rPr>
          <w:rFonts w:ascii="Times New Roman" w:cs="Times New Roman"/>
          <w:spacing w:val="-5"/>
          <w:sz w:val="21"/>
          <w:szCs w:val="21"/>
          <w:rtl/>
        </w:rPr>
        <w:t>א</w:t>
      </w:r>
      <w:r>
        <w:rPr>
          <w:spacing w:val="-5"/>
          <w:sz w:val="21"/>
          <w:szCs w:val="21"/>
        </w:rPr>
        <w:t>)</w:t>
      </w:r>
      <w:r>
        <w:rPr>
          <w:rFonts w:ascii="Times New Roman" w:cs="Times New Roman"/>
          <w:spacing w:val="1"/>
          <w:sz w:val="21"/>
          <w:szCs w:val="21"/>
          <w:rtl/>
        </w:rPr>
        <w:t> </w:t>
      </w:r>
      <w:r>
        <w:rPr>
          <w:rFonts w:ascii="Times New Roman" w:cs="Times New Roman"/>
          <w:sz w:val="21"/>
          <w:szCs w:val="21"/>
          <w:rtl/>
        </w:rPr>
        <w:t>ארץ</w:t>
      </w:r>
      <w:r>
        <w:rPr>
          <w:rFonts w:ascii="Times New Roman" w:cs="Times New Roman"/>
          <w:spacing w:val="-6"/>
          <w:sz w:val="21"/>
          <w:szCs w:val="21"/>
          <w:rtl/>
        </w:rPr>
        <w:t> </w:t>
      </w:r>
      <w:r>
        <w:rPr>
          <w:rFonts w:ascii="Times New Roman" w:cs="Times New Roman"/>
          <w:sz w:val="21"/>
          <w:szCs w:val="21"/>
          <w:rtl/>
        </w:rPr>
        <w:t>ישראל</w:t>
      </w:r>
      <w:r>
        <w:rPr>
          <w:rFonts w:ascii="Times New Roman" w:cs="Times New Roman"/>
          <w:spacing w:val="-3"/>
          <w:sz w:val="21"/>
          <w:szCs w:val="21"/>
          <w:rtl/>
        </w:rPr>
        <w:t> </w:t>
      </w:r>
      <w:r>
        <w:rPr>
          <w:rFonts w:ascii="Times New Roman" w:cs="Times New Roman"/>
          <w:sz w:val="21"/>
          <w:szCs w:val="21"/>
          <w:rtl/>
        </w:rPr>
        <w:t>היא</w:t>
      </w:r>
      <w:r>
        <w:rPr>
          <w:rFonts w:ascii="Times New Roman" w:cs="Times New Roman"/>
          <w:spacing w:val="-5"/>
          <w:sz w:val="21"/>
          <w:szCs w:val="21"/>
          <w:rtl/>
        </w:rPr>
        <w:t> </w:t>
      </w:r>
      <w:r>
        <w:rPr>
          <w:rFonts w:ascii="Times New Roman" w:cs="Times New Roman"/>
          <w:sz w:val="21"/>
          <w:szCs w:val="21"/>
          <w:rtl/>
        </w:rPr>
        <w:t>מולדתו</w:t>
      </w:r>
      <w:r>
        <w:rPr>
          <w:rFonts w:ascii="Times New Roman" w:cs="Times New Roman"/>
          <w:spacing w:val="-5"/>
          <w:sz w:val="21"/>
          <w:szCs w:val="21"/>
          <w:rtl/>
        </w:rPr>
        <w:t> </w:t>
      </w:r>
      <w:r>
        <w:rPr>
          <w:rFonts w:ascii="Times New Roman" w:cs="Times New Roman"/>
          <w:sz w:val="21"/>
          <w:szCs w:val="21"/>
          <w:rtl/>
        </w:rPr>
        <w:t>ההיסטורית</w:t>
      </w:r>
      <w:r>
        <w:rPr>
          <w:rFonts w:ascii="Times New Roman" w:cs="Times New Roman"/>
          <w:spacing w:val="-6"/>
          <w:sz w:val="21"/>
          <w:szCs w:val="21"/>
          <w:rtl/>
        </w:rPr>
        <w:t> </w:t>
      </w:r>
      <w:r>
        <w:rPr>
          <w:rFonts w:ascii="Times New Roman" w:cs="Times New Roman"/>
          <w:sz w:val="21"/>
          <w:szCs w:val="21"/>
          <w:rtl/>
        </w:rPr>
        <w:t>של</w:t>
      </w:r>
      <w:r>
        <w:rPr>
          <w:rFonts w:ascii="Times New Roman" w:cs="Times New Roman"/>
          <w:spacing w:val="-3"/>
          <w:sz w:val="21"/>
          <w:szCs w:val="21"/>
          <w:rtl/>
        </w:rPr>
        <w:t> </w:t>
      </w:r>
      <w:r>
        <w:rPr>
          <w:rFonts w:ascii="Times New Roman" w:cs="Times New Roman"/>
          <w:sz w:val="21"/>
          <w:szCs w:val="21"/>
          <w:rtl/>
        </w:rPr>
        <w:t>העם</w:t>
      </w:r>
      <w:r>
        <w:rPr>
          <w:rFonts w:ascii="Times New Roman" w:cs="Times New Roman"/>
          <w:spacing w:val="-5"/>
          <w:sz w:val="21"/>
          <w:szCs w:val="21"/>
          <w:rtl/>
        </w:rPr>
        <w:t> </w:t>
      </w:r>
      <w:r>
        <w:rPr>
          <w:rFonts w:ascii="Times New Roman" w:cs="Times New Roman"/>
          <w:sz w:val="21"/>
          <w:szCs w:val="21"/>
          <w:rtl/>
        </w:rPr>
        <w:t>היהודי</w:t>
      </w:r>
      <w:r>
        <w:rPr>
          <w:sz w:val="21"/>
          <w:szCs w:val="21"/>
        </w:rPr>
        <w:t>,</w:t>
      </w:r>
      <w:r>
        <w:rPr>
          <w:rFonts w:ascii="Times New Roman" w:cs="Times New Roman"/>
          <w:spacing w:val="2"/>
          <w:sz w:val="21"/>
          <w:szCs w:val="21"/>
          <w:rtl/>
        </w:rPr>
        <w:t> </w:t>
      </w:r>
      <w:r>
        <w:rPr>
          <w:rFonts w:ascii="Times New Roman" w:cs="Times New Roman"/>
          <w:sz w:val="21"/>
          <w:szCs w:val="21"/>
          <w:rtl/>
        </w:rPr>
        <w:t>שבה</w:t>
      </w:r>
      <w:r>
        <w:rPr>
          <w:rFonts w:ascii="Times New Roman" w:cs="Times New Roman"/>
          <w:spacing w:val="-6"/>
          <w:sz w:val="21"/>
          <w:szCs w:val="21"/>
          <w:rtl/>
        </w:rPr>
        <w:t> </w:t>
      </w:r>
      <w:r>
        <w:rPr>
          <w:rFonts w:ascii="Times New Roman" w:cs="Times New Roman"/>
          <w:sz w:val="21"/>
          <w:szCs w:val="21"/>
          <w:rtl/>
        </w:rPr>
        <w:t>קמה</w:t>
      </w:r>
      <w:r>
        <w:rPr>
          <w:rFonts w:ascii="Times New Roman" w:cs="Times New Roman"/>
          <w:spacing w:val="-6"/>
          <w:sz w:val="21"/>
          <w:szCs w:val="21"/>
          <w:rtl/>
        </w:rPr>
        <w:t> </w:t>
      </w:r>
      <w:r>
        <w:rPr>
          <w:rFonts w:ascii="Times New Roman" w:cs="Times New Roman"/>
          <w:sz w:val="21"/>
          <w:szCs w:val="21"/>
          <w:rtl/>
        </w:rPr>
        <w:t>מדינת</w:t>
      </w:r>
      <w:r>
        <w:rPr>
          <w:rFonts w:ascii="Times New Roman" w:cs="Times New Roman"/>
          <w:spacing w:val="-3"/>
          <w:sz w:val="21"/>
          <w:szCs w:val="21"/>
          <w:rtl/>
        </w:rPr>
        <w:t> </w:t>
      </w:r>
      <w:r>
        <w:rPr>
          <w:rFonts w:ascii="Times New Roman" w:cs="Times New Roman"/>
          <w:sz w:val="21"/>
          <w:szCs w:val="21"/>
          <w:rtl/>
        </w:rPr>
        <w:t>ישראל</w:t>
      </w:r>
      <w:r>
        <w:rPr>
          <w:sz w:val="21"/>
          <w:szCs w:val="21"/>
        </w:rPr>
        <w:t>.</w:t>
      </w:r>
    </w:p>
    <w:p>
      <w:pPr>
        <w:pStyle w:val="BodyText"/>
        <w:spacing w:before="37"/>
        <w:rPr>
          <w:sz w:val="21"/>
        </w:rPr>
      </w:pPr>
    </w:p>
    <w:p>
      <w:pPr>
        <w:bidi/>
        <w:spacing w:before="0"/>
        <w:ind w:right="1804" w:left="1477" w:firstLine="0"/>
        <w:jc w:val="left"/>
        <w:rPr>
          <w:rFonts w:ascii="Times New Roman" w:cs="Times New Roman"/>
          <w:sz w:val="21"/>
          <w:szCs w:val="21"/>
        </w:rPr>
      </w:pPr>
      <w:r>
        <w:rPr>
          <w:spacing w:val="-5"/>
          <w:sz w:val="21"/>
          <w:szCs w:val="21"/>
        </w:rPr>
        <w:t>(</w:t>
      </w:r>
      <w:r>
        <w:rPr>
          <w:rFonts w:ascii="Times New Roman" w:cs="Times New Roman"/>
          <w:spacing w:val="-5"/>
          <w:sz w:val="21"/>
          <w:szCs w:val="21"/>
          <w:rtl/>
        </w:rPr>
        <w:t>ב</w:t>
      </w:r>
      <w:r>
        <w:rPr>
          <w:spacing w:val="-5"/>
          <w:sz w:val="21"/>
          <w:szCs w:val="21"/>
        </w:rPr>
        <w:t>)</w:t>
      </w:r>
      <w:r>
        <w:rPr>
          <w:rFonts w:ascii="Times New Roman" w:cs="Times New Roman"/>
          <w:spacing w:val="2"/>
          <w:sz w:val="21"/>
          <w:szCs w:val="21"/>
          <w:rtl/>
        </w:rPr>
        <w:t> </w:t>
      </w:r>
      <w:r>
        <w:rPr>
          <w:rFonts w:ascii="Times New Roman" w:cs="Times New Roman"/>
          <w:sz w:val="21"/>
          <w:szCs w:val="21"/>
          <w:rtl/>
        </w:rPr>
        <w:t>מדינת</w:t>
      </w:r>
      <w:r>
        <w:rPr>
          <w:rFonts w:ascii="Times New Roman" w:cs="Times New Roman"/>
          <w:spacing w:val="-6"/>
          <w:sz w:val="21"/>
          <w:szCs w:val="21"/>
          <w:rtl/>
        </w:rPr>
        <w:t> </w:t>
      </w:r>
      <w:r>
        <w:rPr>
          <w:rFonts w:ascii="Times New Roman" w:cs="Times New Roman"/>
          <w:sz w:val="21"/>
          <w:szCs w:val="21"/>
          <w:rtl/>
        </w:rPr>
        <w:t>ישראל</w:t>
      </w:r>
      <w:r>
        <w:rPr>
          <w:rFonts w:ascii="Times New Roman" w:cs="Times New Roman"/>
          <w:spacing w:val="-2"/>
          <w:sz w:val="21"/>
          <w:szCs w:val="21"/>
          <w:rtl/>
        </w:rPr>
        <w:t> </w:t>
      </w:r>
      <w:r>
        <w:rPr>
          <w:rFonts w:ascii="Times New Roman" w:cs="Times New Roman"/>
          <w:sz w:val="21"/>
          <w:szCs w:val="21"/>
          <w:rtl/>
        </w:rPr>
        <w:t>היא</w:t>
      </w:r>
      <w:r>
        <w:rPr>
          <w:rFonts w:ascii="Times New Roman" w:cs="Times New Roman"/>
          <w:spacing w:val="-3"/>
          <w:sz w:val="21"/>
          <w:szCs w:val="21"/>
          <w:rtl/>
        </w:rPr>
        <w:t> </w:t>
      </w:r>
      <w:r>
        <w:rPr>
          <w:rFonts w:ascii="Times New Roman" w:cs="Times New Roman"/>
          <w:sz w:val="21"/>
          <w:szCs w:val="21"/>
          <w:rtl/>
        </w:rPr>
        <w:t>מדינת</w:t>
      </w:r>
      <w:r>
        <w:rPr>
          <w:rFonts w:ascii="Times New Roman" w:cs="Times New Roman"/>
          <w:spacing w:val="-7"/>
          <w:sz w:val="21"/>
          <w:szCs w:val="21"/>
          <w:rtl/>
        </w:rPr>
        <w:t> </w:t>
      </w:r>
      <w:r>
        <w:rPr>
          <w:rFonts w:ascii="Times New Roman" w:cs="Times New Roman"/>
          <w:sz w:val="21"/>
          <w:szCs w:val="21"/>
          <w:rtl/>
        </w:rPr>
        <w:t>הלאום</w:t>
      </w:r>
      <w:r>
        <w:rPr>
          <w:rFonts w:ascii="Times New Roman" w:cs="Times New Roman"/>
          <w:spacing w:val="-2"/>
          <w:sz w:val="21"/>
          <w:szCs w:val="21"/>
          <w:rtl/>
        </w:rPr>
        <w:t> </w:t>
      </w:r>
      <w:r>
        <w:rPr>
          <w:rFonts w:ascii="Times New Roman" w:cs="Times New Roman"/>
          <w:sz w:val="21"/>
          <w:szCs w:val="21"/>
          <w:rtl/>
        </w:rPr>
        <w:t>של</w:t>
      </w:r>
      <w:r>
        <w:rPr>
          <w:rFonts w:ascii="Times New Roman" w:cs="Times New Roman"/>
          <w:spacing w:val="-4"/>
          <w:sz w:val="21"/>
          <w:szCs w:val="21"/>
          <w:rtl/>
        </w:rPr>
        <w:t> </w:t>
      </w:r>
      <w:r>
        <w:rPr>
          <w:rFonts w:ascii="Times New Roman" w:cs="Times New Roman"/>
          <w:sz w:val="21"/>
          <w:szCs w:val="21"/>
          <w:rtl/>
        </w:rPr>
        <w:t>העם</w:t>
      </w:r>
      <w:r>
        <w:rPr>
          <w:rFonts w:ascii="Times New Roman" w:cs="Times New Roman"/>
          <w:spacing w:val="-5"/>
          <w:sz w:val="21"/>
          <w:szCs w:val="21"/>
          <w:rtl/>
        </w:rPr>
        <w:t> </w:t>
      </w:r>
      <w:r>
        <w:rPr>
          <w:rFonts w:ascii="Times New Roman" w:cs="Times New Roman"/>
          <w:sz w:val="21"/>
          <w:szCs w:val="21"/>
          <w:rtl/>
        </w:rPr>
        <w:t>היהודי</w:t>
      </w:r>
      <w:r>
        <w:rPr>
          <w:sz w:val="21"/>
          <w:szCs w:val="21"/>
        </w:rPr>
        <w:t>,</w:t>
      </w:r>
      <w:r>
        <w:rPr>
          <w:rFonts w:ascii="Times New Roman" w:cs="Times New Roman"/>
          <w:spacing w:val="2"/>
          <w:sz w:val="21"/>
          <w:szCs w:val="21"/>
          <w:rtl/>
        </w:rPr>
        <w:t> </w:t>
      </w:r>
      <w:r>
        <w:rPr>
          <w:rFonts w:ascii="Times New Roman" w:cs="Times New Roman"/>
          <w:sz w:val="21"/>
          <w:szCs w:val="21"/>
          <w:rtl/>
        </w:rPr>
        <w:t>שבה</w:t>
      </w:r>
      <w:r>
        <w:rPr>
          <w:rFonts w:ascii="Times New Roman" w:cs="Times New Roman"/>
          <w:spacing w:val="-7"/>
          <w:sz w:val="21"/>
          <w:szCs w:val="21"/>
          <w:rtl/>
        </w:rPr>
        <w:t> </w:t>
      </w:r>
      <w:r>
        <w:rPr>
          <w:rFonts w:ascii="Times New Roman" w:cs="Times New Roman"/>
          <w:sz w:val="21"/>
          <w:szCs w:val="21"/>
          <w:rtl/>
        </w:rPr>
        <w:t>הוא</w:t>
      </w:r>
      <w:r>
        <w:rPr>
          <w:rFonts w:ascii="Times New Roman" w:cs="Times New Roman"/>
          <w:spacing w:val="-2"/>
          <w:sz w:val="21"/>
          <w:szCs w:val="21"/>
          <w:rtl/>
        </w:rPr>
        <w:t> </w:t>
      </w:r>
      <w:r>
        <w:rPr>
          <w:rFonts w:ascii="Times New Roman" w:cs="Times New Roman"/>
          <w:sz w:val="21"/>
          <w:szCs w:val="21"/>
          <w:rtl/>
        </w:rPr>
        <w:t>מממש</w:t>
      </w:r>
      <w:r>
        <w:rPr>
          <w:rFonts w:ascii="Times New Roman" w:cs="Times New Roman"/>
          <w:spacing w:val="-4"/>
          <w:sz w:val="21"/>
          <w:szCs w:val="21"/>
          <w:rtl/>
        </w:rPr>
        <w:t> </w:t>
      </w:r>
      <w:r>
        <w:rPr>
          <w:rFonts w:ascii="Times New Roman" w:cs="Times New Roman"/>
          <w:sz w:val="21"/>
          <w:szCs w:val="21"/>
          <w:rtl/>
        </w:rPr>
        <w:t>את</w:t>
      </w:r>
      <w:r>
        <w:rPr>
          <w:rFonts w:ascii="Times New Roman" w:cs="Times New Roman"/>
          <w:spacing w:val="-5"/>
          <w:sz w:val="21"/>
          <w:szCs w:val="21"/>
          <w:rtl/>
        </w:rPr>
        <w:t> </w:t>
      </w:r>
      <w:r>
        <w:rPr>
          <w:rFonts w:ascii="Times New Roman" w:cs="Times New Roman"/>
          <w:sz w:val="21"/>
          <w:szCs w:val="21"/>
          <w:rtl/>
        </w:rPr>
        <w:t>זכותו</w:t>
      </w:r>
      <w:r>
        <w:rPr>
          <w:rFonts w:ascii="Times New Roman" w:cs="Times New Roman"/>
          <w:spacing w:val="-4"/>
          <w:sz w:val="21"/>
          <w:szCs w:val="21"/>
          <w:rtl/>
        </w:rPr>
        <w:t> </w:t>
      </w:r>
      <w:r>
        <w:rPr>
          <w:rFonts w:ascii="Times New Roman" w:cs="Times New Roman"/>
          <w:sz w:val="21"/>
          <w:szCs w:val="21"/>
          <w:rtl/>
        </w:rPr>
        <w:t>הטבעית</w:t>
      </w:r>
      <w:r>
        <w:rPr>
          <w:sz w:val="21"/>
          <w:szCs w:val="21"/>
        </w:rPr>
        <w:t>,</w:t>
      </w:r>
      <w:r>
        <w:rPr>
          <w:rFonts w:ascii="Times New Roman" w:cs="Times New Roman"/>
          <w:sz w:val="21"/>
          <w:szCs w:val="21"/>
          <w:rtl/>
        </w:rPr>
        <w:t> התרבותית</w:t>
      </w:r>
      <w:r>
        <w:rPr>
          <w:sz w:val="21"/>
          <w:szCs w:val="21"/>
        </w:rPr>
        <w:t>,</w:t>
      </w:r>
      <w:r>
        <w:rPr>
          <w:rFonts w:ascii="Times New Roman" w:cs="Times New Roman"/>
          <w:sz w:val="21"/>
          <w:szCs w:val="21"/>
          <w:rtl/>
        </w:rPr>
        <w:t> הדתי</w:t>
      </w:r>
      <w:r>
        <w:rPr>
          <w:rFonts w:ascii="Times New Roman" w:cs="Times New Roman"/>
          <w:sz w:val="21"/>
          <w:szCs w:val="21"/>
          <w:rtl/>
        </w:rPr>
        <w:t>ת</w:t>
      </w:r>
    </w:p>
    <w:p>
      <w:pPr>
        <w:bidi/>
        <w:spacing w:before="0"/>
        <w:ind w:right="1804" w:left="1479" w:firstLine="0"/>
        <w:jc w:val="left"/>
        <w:rPr>
          <w:sz w:val="21"/>
          <w:szCs w:val="21"/>
        </w:rPr>
      </w:pPr>
      <w:r>
        <w:rPr>
          <w:rFonts w:ascii="Times New Roman" w:cs="Times New Roman"/>
          <w:spacing w:val="-2"/>
          <w:sz w:val="21"/>
          <w:szCs w:val="21"/>
          <w:rtl/>
        </w:rPr>
        <w:t>וההיסטורית</w:t>
      </w:r>
      <w:r>
        <w:rPr>
          <w:rFonts w:ascii="Times New Roman" w:cs="Times New Roman"/>
          <w:spacing w:val="-6"/>
          <w:sz w:val="21"/>
          <w:szCs w:val="21"/>
          <w:rtl/>
        </w:rPr>
        <w:t> </w:t>
      </w:r>
      <w:r>
        <w:rPr>
          <w:rFonts w:ascii="Times New Roman" w:cs="Times New Roman"/>
          <w:sz w:val="21"/>
          <w:szCs w:val="21"/>
          <w:rtl/>
        </w:rPr>
        <w:t>להגדרה</w:t>
      </w:r>
      <w:r>
        <w:rPr>
          <w:rFonts w:ascii="Times New Roman" w:cs="Times New Roman"/>
          <w:spacing w:val="-6"/>
          <w:sz w:val="21"/>
          <w:szCs w:val="21"/>
          <w:rtl/>
        </w:rPr>
        <w:t> </w:t>
      </w:r>
      <w:r>
        <w:rPr>
          <w:rFonts w:ascii="Times New Roman" w:cs="Times New Roman"/>
          <w:sz w:val="21"/>
          <w:szCs w:val="21"/>
          <w:rtl/>
        </w:rPr>
        <w:t>עצמית</w:t>
      </w:r>
      <w:r>
        <w:rPr>
          <w:sz w:val="21"/>
          <w:szCs w:val="21"/>
        </w:rPr>
        <w:t>.</w:t>
      </w:r>
    </w:p>
    <w:p>
      <w:pPr>
        <w:pStyle w:val="BodyText"/>
        <w:spacing w:before="39"/>
        <w:rPr>
          <w:rFonts w:ascii="Times New Roman"/>
          <w:sz w:val="21"/>
        </w:rPr>
      </w:pPr>
    </w:p>
    <w:p>
      <w:pPr>
        <w:bidi/>
        <w:spacing w:before="1"/>
        <w:ind w:right="1804" w:left="1477" w:firstLine="0"/>
        <w:jc w:val="left"/>
        <w:rPr>
          <w:sz w:val="21"/>
          <w:szCs w:val="21"/>
        </w:rPr>
      </w:pPr>
      <w:r>
        <w:rPr>
          <w:spacing w:val="-5"/>
          <w:sz w:val="21"/>
          <w:szCs w:val="21"/>
        </w:rPr>
        <w:t>(</w:t>
      </w:r>
      <w:r>
        <w:rPr>
          <w:rFonts w:ascii="Times New Roman" w:cs="Times New Roman"/>
          <w:spacing w:val="-5"/>
          <w:sz w:val="21"/>
          <w:szCs w:val="21"/>
          <w:rtl/>
        </w:rPr>
        <w:t>ג</w:t>
      </w:r>
      <w:r>
        <w:rPr>
          <w:spacing w:val="-5"/>
          <w:sz w:val="21"/>
          <w:szCs w:val="21"/>
        </w:rPr>
        <w:t>)</w:t>
      </w:r>
      <w:r>
        <w:rPr>
          <w:rFonts w:ascii="Times New Roman" w:cs="Times New Roman"/>
          <w:spacing w:val="1"/>
          <w:sz w:val="21"/>
          <w:szCs w:val="21"/>
          <w:rtl/>
        </w:rPr>
        <w:t> </w:t>
      </w:r>
      <w:r>
        <w:rPr>
          <w:rFonts w:ascii="Times New Roman" w:cs="Times New Roman"/>
          <w:sz w:val="21"/>
          <w:szCs w:val="21"/>
          <w:rtl/>
        </w:rPr>
        <w:t>מימוש</w:t>
      </w:r>
      <w:r>
        <w:rPr>
          <w:rFonts w:ascii="Times New Roman" w:cs="Times New Roman"/>
          <w:spacing w:val="-5"/>
          <w:sz w:val="21"/>
          <w:szCs w:val="21"/>
          <w:rtl/>
        </w:rPr>
        <w:t> </w:t>
      </w:r>
      <w:r>
        <w:rPr>
          <w:rFonts w:ascii="Times New Roman" w:cs="Times New Roman"/>
          <w:sz w:val="21"/>
          <w:szCs w:val="21"/>
          <w:rtl/>
        </w:rPr>
        <w:t>הזכות</w:t>
      </w:r>
      <w:r>
        <w:rPr>
          <w:rFonts w:ascii="Times New Roman" w:cs="Times New Roman"/>
          <w:spacing w:val="-4"/>
          <w:sz w:val="21"/>
          <w:szCs w:val="21"/>
          <w:rtl/>
        </w:rPr>
        <w:t> </w:t>
      </w:r>
      <w:r>
        <w:rPr>
          <w:rFonts w:ascii="Times New Roman" w:cs="Times New Roman"/>
          <w:sz w:val="21"/>
          <w:szCs w:val="21"/>
          <w:rtl/>
        </w:rPr>
        <w:t>להגדרה</w:t>
      </w:r>
      <w:r>
        <w:rPr>
          <w:rFonts w:ascii="Times New Roman" w:cs="Times New Roman"/>
          <w:spacing w:val="-6"/>
          <w:sz w:val="21"/>
          <w:szCs w:val="21"/>
          <w:rtl/>
        </w:rPr>
        <w:t> </w:t>
      </w:r>
      <w:r>
        <w:rPr>
          <w:rFonts w:ascii="Times New Roman" w:cs="Times New Roman"/>
          <w:sz w:val="21"/>
          <w:szCs w:val="21"/>
          <w:rtl/>
        </w:rPr>
        <w:t>עצמית</w:t>
      </w:r>
      <w:r>
        <w:rPr>
          <w:rFonts w:ascii="Times New Roman" w:cs="Times New Roman"/>
          <w:spacing w:val="-4"/>
          <w:sz w:val="21"/>
          <w:szCs w:val="21"/>
          <w:rtl/>
        </w:rPr>
        <w:t> </w:t>
      </w:r>
      <w:r>
        <w:rPr>
          <w:rFonts w:ascii="Times New Roman" w:cs="Times New Roman"/>
          <w:sz w:val="21"/>
          <w:szCs w:val="21"/>
          <w:rtl/>
        </w:rPr>
        <w:t>לאומית</w:t>
      </w:r>
      <w:r>
        <w:rPr>
          <w:rFonts w:ascii="Times New Roman" w:cs="Times New Roman"/>
          <w:spacing w:val="-4"/>
          <w:sz w:val="21"/>
          <w:szCs w:val="21"/>
          <w:rtl/>
        </w:rPr>
        <w:t> </w:t>
      </w:r>
      <w:r>
        <w:rPr>
          <w:rFonts w:ascii="Times New Roman" w:cs="Times New Roman"/>
          <w:sz w:val="21"/>
          <w:szCs w:val="21"/>
          <w:rtl/>
        </w:rPr>
        <w:t>במדינת</w:t>
      </w:r>
      <w:r>
        <w:rPr>
          <w:rFonts w:ascii="Times New Roman" w:cs="Times New Roman"/>
          <w:spacing w:val="-6"/>
          <w:sz w:val="21"/>
          <w:szCs w:val="21"/>
          <w:rtl/>
        </w:rPr>
        <w:t> </w:t>
      </w:r>
      <w:r>
        <w:rPr>
          <w:rFonts w:ascii="Times New Roman" w:cs="Times New Roman"/>
          <w:sz w:val="21"/>
          <w:szCs w:val="21"/>
          <w:rtl/>
        </w:rPr>
        <w:t>ישראל</w:t>
      </w:r>
      <w:r>
        <w:rPr>
          <w:rFonts w:ascii="Times New Roman" w:cs="Times New Roman"/>
          <w:spacing w:val="-6"/>
          <w:sz w:val="21"/>
          <w:szCs w:val="21"/>
          <w:rtl/>
        </w:rPr>
        <w:t> </w:t>
      </w:r>
      <w:r>
        <w:rPr>
          <w:rFonts w:ascii="Times New Roman" w:cs="Times New Roman"/>
          <w:sz w:val="21"/>
          <w:szCs w:val="21"/>
          <w:rtl/>
        </w:rPr>
        <w:t>ייחודי</w:t>
      </w:r>
      <w:r>
        <w:rPr>
          <w:rFonts w:ascii="Times New Roman" w:cs="Times New Roman"/>
          <w:spacing w:val="-4"/>
          <w:sz w:val="21"/>
          <w:szCs w:val="21"/>
          <w:rtl/>
        </w:rPr>
        <w:t> </w:t>
      </w:r>
      <w:r>
        <w:rPr>
          <w:rFonts w:ascii="Times New Roman" w:cs="Times New Roman"/>
          <w:sz w:val="21"/>
          <w:szCs w:val="21"/>
          <w:rtl/>
        </w:rPr>
        <w:t>לעם</w:t>
      </w:r>
      <w:r>
        <w:rPr>
          <w:rFonts w:ascii="Times New Roman" w:cs="Times New Roman"/>
          <w:spacing w:val="-5"/>
          <w:sz w:val="21"/>
          <w:szCs w:val="21"/>
          <w:rtl/>
        </w:rPr>
        <w:t> </w:t>
      </w:r>
      <w:r>
        <w:rPr>
          <w:rFonts w:ascii="Times New Roman" w:cs="Times New Roman"/>
          <w:sz w:val="21"/>
          <w:szCs w:val="21"/>
          <w:rtl/>
        </w:rPr>
        <w:t>היהודי</w:t>
      </w:r>
      <w:r>
        <w:rPr>
          <w:sz w:val="21"/>
          <w:szCs w:val="21"/>
        </w:rPr>
        <w:t>.</w:t>
      </w:r>
    </w:p>
    <w:p>
      <w:pPr>
        <w:pStyle w:val="BodyText"/>
        <w:spacing w:before="39"/>
        <w:rPr>
          <w:sz w:val="21"/>
        </w:rPr>
      </w:pPr>
    </w:p>
    <w:p>
      <w:pPr>
        <w:bidi/>
        <w:spacing w:before="0"/>
        <w:ind w:right="1804" w:left="1478" w:firstLine="0"/>
        <w:jc w:val="left"/>
        <w:rPr>
          <w:b/>
          <w:bCs/>
          <w:sz w:val="21"/>
          <w:szCs w:val="21"/>
        </w:rPr>
      </w:pPr>
      <w:r>
        <w:rPr>
          <w:b/>
          <w:bCs/>
          <w:spacing w:val="-5"/>
          <w:sz w:val="21"/>
          <w:szCs w:val="21"/>
        </w:rPr>
        <w:t>)2</w:t>
      </w:r>
      <w:r>
        <w:rPr>
          <w:rFonts w:ascii="Times New Roman" w:cs="Times New Roman"/>
          <w:b/>
          <w:bCs/>
          <w:sz w:val="21"/>
          <w:szCs w:val="21"/>
          <w:rtl/>
        </w:rPr>
        <w:t> סמלי</w:t>
      </w:r>
      <w:r>
        <w:rPr>
          <w:rFonts w:ascii="Times New Roman" w:cs="Times New Roman"/>
          <w:b/>
          <w:bCs/>
          <w:spacing w:val="-5"/>
          <w:sz w:val="21"/>
          <w:szCs w:val="21"/>
          <w:rtl/>
        </w:rPr>
        <w:t> </w:t>
      </w:r>
      <w:r>
        <w:rPr>
          <w:rFonts w:ascii="Times New Roman" w:cs="Times New Roman"/>
          <w:b/>
          <w:bCs/>
          <w:sz w:val="21"/>
          <w:szCs w:val="21"/>
          <w:rtl/>
        </w:rPr>
        <w:t>המדינה</w:t>
      </w:r>
      <w:r>
        <w:rPr>
          <w:b/>
          <w:bCs/>
          <w:sz w:val="21"/>
          <w:szCs w:val="21"/>
        </w:rPr>
        <w:t>.</w:t>
      </w:r>
    </w:p>
    <w:p>
      <w:pPr>
        <w:pStyle w:val="BodyText"/>
        <w:spacing w:before="37"/>
        <w:rPr>
          <w:b/>
          <w:sz w:val="21"/>
        </w:rPr>
      </w:pPr>
    </w:p>
    <w:p>
      <w:pPr>
        <w:bidi/>
        <w:spacing w:before="0"/>
        <w:ind w:right="1804" w:left="1477" w:firstLine="0"/>
        <w:jc w:val="left"/>
        <w:rPr>
          <w:sz w:val="21"/>
          <w:szCs w:val="21"/>
        </w:rPr>
      </w:pPr>
      <w:r>
        <w:rPr>
          <w:spacing w:val="-5"/>
          <w:sz w:val="21"/>
          <w:szCs w:val="21"/>
        </w:rPr>
        <w:t>(</w:t>
      </w:r>
      <w:r>
        <w:rPr>
          <w:rFonts w:ascii="Times New Roman" w:cs="Times New Roman"/>
          <w:spacing w:val="-5"/>
          <w:sz w:val="21"/>
          <w:szCs w:val="21"/>
          <w:rtl/>
        </w:rPr>
        <w:t>א</w:t>
      </w:r>
      <w:r>
        <w:rPr>
          <w:spacing w:val="-5"/>
          <w:sz w:val="21"/>
          <w:szCs w:val="21"/>
        </w:rPr>
        <w:t>)</w:t>
      </w:r>
      <w:r>
        <w:rPr>
          <w:rFonts w:ascii="Times New Roman" w:cs="Times New Roman"/>
          <w:spacing w:val="3"/>
          <w:sz w:val="21"/>
          <w:szCs w:val="21"/>
          <w:rtl/>
        </w:rPr>
        <w:t> </w:t>
      </w:r>
      <w:r>
        <w:rPr>
          <w:rFonts w:ascii="Times New Roman" w:cs="Times New Roman"/>
          <w:sz w:val="21"/>
          <w:szCs w:val="21"/>
          <w:rtl/>
        </w:rPr>
        <w:t>שם</w:t>
      </w:r>
      <w:r>
        <w:rPr>
          <w:rFonts w:ascii="Times New Roman" w:cs="Times New Roman"/>
          <w:spacing w:val="-3"/>
          <w:sz w:val="21"/>
          <w:szCs w:val="21"/>
          <w:rtl/>
        </w:rPr>
        <w:t> </w:t>
      </w:r>
      <w:r>
        <w:rPr>
          <w:rFonts w:ascii="Times New Roman" w:cs="Times New Roman"/>
          <w:sz w:val="21"/>
          <w:szCs w:val="21"/>
          <w:rtl/>
        </w:rPr>
        <w:t>המדינה</w:t>
      </w:r>
      <w:r>
        <w:rPr>
          <w:rFonts w:ascii="Times New Roman" w:cs="Times New Roman"/>
          <w:spacing w:val="-4"/>
          <w:sz w:val="21"/>
          <w:szCs w:val="21"/>
          <w:rtl/>
        </w:rPr>
        <w:t> </w:t>
      </w:r>
      <w:r>
        <w:rPr>
          <w:rFonts w:ascii="Times New Roman" w:cs="Times New Roman"/>
          <w:sz w:val="21"/>
          <w:szCs w:val="21"/>
          <w:rtl/>
        </w:rPr>
        <w:t>הוא</w:t>
      </w:r>
      <w:r>
        <w:rPr>
          <w:spacing w:val="39"/>
          <w:sz w:val="21"/>
          <w:szCs w:val="21"/>
          <w:rtl/>
        </w:rPr>
        <w:t> </w:t>
      </w:r>
      <w:r>
        <w:rPr>
          <w:sz w:val="21"/>
          <w:szCs w:val="21"/>
        </w:rPr>
        <w:t>"</w:t>
      </w:r>
      <w:r>
        <w:rPr>
          <w:rFonts w:ascii="Times New Roman" w:cs="Times New Roman"/>
          <w:sz w:val="21"/>
          <w:szCs w:val="21"/>
          <w:rtl/>
        </w:rPr>
        <w:t>ישראל</w:t>
      </w:r>
      <w:r>
        <w:rPr>
          <w:sz w:val="21"/>
          <w:szCs w:val="21"/>
        </w:rPr>
        <w:t>.</w:t>
      </w:r>
      <w:r>
        <w:rPr>
          <w:sz w:val="21"/>
          <w:szCs w:val="21"/>
        </w:rPr>
        <w:t>"</w:t>
      </w:r>
    </w:p>
    <w:p>
      <w:pPr>
        <w:pStyle w:val="BodyText"/>
        <w:spacing w:before="39"/>
        <w:rPr>
          <w:sz w:val="21"/>
        </w:rPr>
      </w:pPr>
    </w:p>
    <w:p>
      <w:pPr>
        <w:bidi/>
        <w:spacing w:before="0"/>
        <w:ind w:right="1804" w:left="1477" w:firstLine="0"/>
        <w:jc w:val="left"/>
        <w:rPr>
          <w:sz w:val="21"/>
          <w:szCs w:val="21"/>
        </w:rPr>
      </w:pPr>
      <w:r>
        <w:rPr>
          <w:spacing w:val="-5"/>
          <w:sz w:val="21"/>
          <w:szCs w:val="21"/>
        </w:rPr>
        <w:t>(</w:t>
      </w:r>
      <w:r>
        <w:rPr>
          <w:rFonts w:ascii="Times New Roman" w:cs="Times New Roman"/>
          <w:spacing w:val="-5"/>
          <w:sz w:val="21"/>
          <w:szCs w:val="21"/>
          <w:rtl/>
        </w:rPr>
        <w:t>ב</w:t>
      </w:r>
      <w:r>
        <w:rPr>
          <w:spacing w:val="-5"/>
          <w:sz w:val="21"/>
          <w:szCs w:val="21"/>
        </w:rPr>
        <w:t>)</w:t>
      </w:r>
      <w:r>
        <w:rPr>
          <w:rFonts w:ascii="Times New Roman" w:cs="Times New Roman"/>
          <w:spacing w:val="-1"/>
          <w:sz w:val="21"/>
          <w:szCs w:val="21"/>
          <w:rtl/>
        </w:rPr>
        <w:t> </w:t>
      </w:r>
      <w:r>
        <w:rPr>
          <w:rFonts w:ascii="Times New Roman" w:cs="Times New Roman"/>
          <w:sz w:val="21"/>
          <w:szCs w:val="21"/>
          <w:rtl/>
        </w:rPr>
        <w:t>דגל</w:t>
      </w:r>
      <w:r>
        <w:rPr>
          <w:rFonts w:ascii="Times New Roman" w:cs="Times New Roman"/>
          <w:spacing w:val="-2"/>
          <w:sz w:val="21"/>
          <w:szCs w:val="21"/>
          <w:rtl/>
        </w:rPr>
        <w:t> </w:t>
      </w:r>
      <w:r>
        <w:rPr>
          <w:rFonts w:ascii="Times New Roman" w:cs="Times New Roman"/>
          <w:sz w:val="21"/>
          <w:szCs w:val="21"/>
          <w:rtl/>
        </w:rPr>
        <w:t>המדינה</w:t>
      </w:r>
      <w:r>
        <w:rPr>
          <w:rFonts w:ascii="Times New Roman" w:cs="Times New Roman"/>
          <w:spacing w:val="-4"/>
          <w:sz w:val="21"/>
          <w:szCs w:val="21"/>
          <w:rtl/>
        </w:rPr>
        <w:t> </w:t>
      </w:r>
      <w:r>
        <w:rPr>
          <w:rFonts w:ascii="Times New Roman" w:cs="Times New Roman"/>
          <w:sz w:val="21"/>
          <w:szCs w:val="21"/>
          <w:rtl/>
        </w:rPr>
        <w:t>הוא</w:t>
      </w:r>
      <w:r>
        <w:rPr>
          <w:rFonts w:ascii="Times New Roman" w:cs="Times New Roman"/>
          <w:spacing w:val="-6"/>
          <w:sz w:val="21"/>
          <w:szCs w:val="21"/>
          <w:rtl/>
        </w:rPr>
        <w:t> </w:t>
      </w:r>
      <w:r>
        <w:rPr>
          <w:rFonts w:ascii="Times New Roman" w:cs="Times New Roman"/>
          <w:sz w:val="21"/>
          <w:szCs w:val="21"/>
          <w:rtl/>
        </w:rPr>
        <w:t>לבן</w:t>
      </w:r>
      <w:r>
        <w:rPr>
          <w:sz w:val="21"/>
          <w:szCs w:val="21"/>
        </w:rPr>
        <w:t>,</w:t>
      </w:r>
      <w:r>
        <w:rPr>
          <w:rFonts w:ascii="Times New Roman" w:cs="Times New Roman"/>
          <w:spacing w:val="3"/>
          <w:sz w:val="21"/>
          <w:szCs w:val="21"/>
          <w:rtl/>
        </w:rPr>
        <w:t> </w:t>
      </w:r>
      <w:r>
        <w:rPr>
          <w:rFonts w:ascii="Times New Roman" w:cs="Times New Roman"/>
          <w:sz w:val="21"/>
          <w:szCs w:val="21"/>
          <w:rtl/>
        </w:rPr>
        <w:t>שני</w:t>
      </w:r>
      <w:r>
        <w:rPr>
          <w:rFonts w:ascii="Times New Roman" w:cs="Times New Roman"/>
          <w:spacing w:val="-3"/>
          <w:sz w:val="21"/>
          <w:szCs w:val="21"/>
          <w:rtl/>
        </w:rPr>
        <w:t> </w:t>
      </w:r>
      <w:r>
        <w:rPr>
          <w:rFonts w:ascii="Times New Roman" w:cs="Times New Roman"/>
          <w:sz w:val="21"/>
          <w:szCs w:val="21"/>
          <w:rtl/>
        </w:rPr>
        <w:t>פסי</w:t>
      </w:r>
      <w:r>
        <w:rPr>
          <w:rFonts w:ascii="Times New Roman" w:cs="Times New Roman"/>
          <w:spacing w:val="-3"/>
          <w:sz w:val="21"/>
          <w:szCs w:val="21"/>
          <w:rtl/>
        </w:rPr>
        <w:t> </w:t>
      </w:r>
      <w:r>
        <w:rPr>
          <w:rFonts w:ascii="Times New Roman" w:cs="Times New Roman"/>
          <w:sz w:val="21"/>
          <w:szCs w:val="21"/>
          <w:rtl/>
        </w:rPr>
        <w:t>תכלת</w:t>
      </w:r>
      <w:r>
        <w:rPr>
          <w:rFonts w:ascii="Times New Roman" w:cs="Times New Roman"/>
          <w:spacing w:val="44"/>
          <w:sz w:val="21"/>
          <w:szCs w:val="21"/>
          <w:rtl/>
        </w:rPr>
        <w:t> </w:t>
      </w:r>
      <w:r>
        <w:rPr>
          <w:rFonts w:ascii="Times New Roman" w:cs="Times New Roman"/>
          <w:sz w:val="21"/>
          <w:szCs w:val="21"/>
          <w:rtl/>
        </w:rPr>
        <w:t>סמוך</w:t>
      </w:r>
      <w:r>
        <w:rPr>
          <w:rFonts w:ascii="Times New Roman" w:cs="Times New Roman"/>
          <w:spacing w:val="-3"/>
          <w:sz w:val="21"/>
          <w:szCs w:val="21"/>
          <w:rtl/>
        </w:rPr>
        <w:t> </w:t>
      </w:r>
      <w:r>
        <w:rPr>
          <w:rFonts w:ascii="Times New Roman" w:cs="Times New Roman"/>
          <w:sz w:val="21"/>
          <w:szCs w:val="21"/>
          <w:rtl/>
        </w:rPr>
        <w:t>לשוליו</w:t>
      </w:r>
      <w:r>
        <w:rPr>
          <w:sz w:val="21"/>
          <w:szCs w:val="21"/>
        </w:rPr>
        <w:t>,</w:t>
      </w:r>
      <w:r>
        <w:rPr>
          <w:rFonts w:ascii="Times New Roman" w:cs="Times New Roman"/>
          <w:spacing w:val="2"/>
          <w:sz w:val="21"/>
          <w:szCs w:val="21"/>
          <w:rtl/>
        </w:rPr>
        <w:t> </w:t>
      </w:r>
      <w:r>
        <w:rPr>
          <w:rFonts w:ascii="Times New Roman" w:cs="Times New Roman"/>
          <w:sz w:val="21"/>
          <w:szCs w:val="21"/>
          <w:rtl/>
        </w:rPr>
        <w:t>ומגן</w:t>
      </w:r>
      <w:r>
        <w:rPr>
          <w:rFonts w:ascii="Times New Roman" w:cs="Times New Roman"/>
          <w:spacing w:val="-3"/>
          <w:sz w:val="21"/>
          <w:szCs w:val="21"/>
          <w:rtl/>
        </w:rPr>
        <w:t> </w:t>
      </w:r>
      <w:r>
        <w:rPr>
          <w:rFonts w:ascii="Times New Roman" w:cs="Times New Roman"/>
          <w:sz w:val="21"/>
          <w:szCs w:val="21"/>
          <w:rtl/>
        </w:rPr>
        <w:t>דוד</w:t>
      </w:r>
      <w:r>
        <w:rPr>
          <w:rFonts w:ascii="Times New Roman" w:cs="Times New Roman"/>
          <w:spacing w:val="-5"/>
          <w:sz w:val="21"/>
          <w:szCs w:val="21"/>
          <w:rtl/>
        </w:rPr>
        <w:t> </w:t>
      </w:r>
      <w:r>
        <w:rPr>
          <w:rFonts w:ascii="Times New Roman" w:cs="Times New Roman"/>
          <w:sz w:val="21"/>
          <w:szCs w:val="21"/>
          <w:rtl/>
        </w:rPr>
        <w:t>תכול</w:t>
      </w:r>
      <w:r>
        <w:rPr>
          <w:rFonts w:ascii="Times New Roman" w:cs="Times New Roman"/>
          <w:spacing w:val="-3"/>
          <w:sz w:val="21"/>
          <w:szCs w:val="21"/>
          <w:rtl/>
        </w:rPr>
        <w:t> </w:t>
      </w:r>
      <w:r>
        <w:rPr>
          <w:rFonts w:ascii="Times New Roman" w:cs="Times New Roman"/>
          <w:sz w:val="21"/>
          <w:szCs w:val="21"/>
          <w:rtl/>
        </w:rPr>
        <w:t>במרכזו</w:t>
      </w:r>
      <w:r>
        <w:rPr>
          <w:sz w:val="21"/>
          <w:szCs w:val="21"/>
        </w:rPr>
        <w:t>.</w:t>
      </w:r>
    </w:p>
    <w:p>
      <w:pPr>
        <w:pStyle w:val="BodyText"/>
        <w:spacing w:before="39"/>
        <w:rPr>
          <w:sz w:val="21"/>
        </w:rPr>
      </w:pPr>
    </w:p>
    <w:p>
      <w:pPr>
        <w:bidi/>
        <w:spacing w:before="1"/>
        <w:ind w:right="1804" w:left="1477" w:firstLine="0"/>
        <w:jc w:val="left"/>
        <w:rPr>
          <w:sz w:val="21"/>
          <w:szCs w:val="21"/>
        </w:rPr>
      </w:pPr>
      <w:r>
        <w:rPr>
          <w:spacing w:val="-5"/>
          <w:sz w:val="21"/>
          <w:szCs w:val="21"/>
        </w:rPr>
        <w:t>(</w:t>
      </w:r>
      <w:r>
        <w:rPr>
          <w:rFonts w:ascii="Times New Roman" w:cs="Times New Roman"/>
          <w:spacing w:val="-5"/>
          <w:sz w:val="21"/>
          <w:szCs w:val="21"/>
          <w:rtl/>
        </w:rPr>
        <w:t>ג</w:t>
      </w:r>
      <w:r>
        <w:rPr>
          <w:spacing w:val="-5"/>
          <w:sz w:val="21"/>
          <w:szCs w:val="21"/>
        </w:rPr>
        <w:t>)</w:t>
      </w:r>
      <w:r>
        <w:rPr>
          <w:rFonts w:ascii="Times New Roman" w:cs="Times New Roman"/>
          <w:sz w:val="21"/>
          <w:szCs w:val="21"/>
          <w:rtl/>
        </w:rPr>
        <w:t> סמל</w:t>
      </w:r>
      <w:r>
        <w:rPr>
          <w:rFonts w:ascii="Times New Roman" w:cs="Times New Roman"/>
          <w:spacing w:val="-3"/>
          <w:sz w:val="21"/>
          <w:szCs w:val="21"/>
          <w:rtl/>
        </w:rPr>
        <w:t> </w:t>
      </w:r>
      <w:r>
        <w:rPr>
          <w:rFonts w:ascii="Times New Roman" w:cs="Times New Roman"/>
          <w:sz w:val="21"/>
          <w:szCs w:val="21"/>
          <w:rtl/>
        </w:rPr>
        <w:t>המדינה</w:t>
      </w:r>
      <w:r>
        <w:rPr>
          <w:rFonts w:ascii="Times New Roman" w:cs="Times New Roman"/>
          <w:spacing w:val="-8"/>
          <w:sz w:val="21"/>
          <w:szCs w:val="21"/>
          <w:rtl/>
        </w:rPr>
        <w:t> </w:t>
      </w:r>
      <w:r>
        <w:rPr>
          <w:rFonts w:ascii="Times New Roman" w:cs="Times New Roman"/>
          <w:sz w:val="21"/>
          <w:szCs w:val="21"/>
          <w:rtl/>
        </w:rPr>
        <w:t>הוא</w:t>
      </w:r>
      <w:r>
        <w:rPr>
          <w:rFonts w:ascii="Times New Roman" w:cs="Times New Roman"/>
          <w:spacing w:val="-5"/>
          <w:sz w:val="21"/>
          <w:szCs w:val="21"/>
          <w:rtl/>
        </w:rPr>
        <w:t> </w:t>
      </w:r>
      <w:r>
        <w:rPr>
          <w:rFonts w:ascii="Times New Roman" w:cs="Times New Roman"/>
          <w:sz w:val="21"/>
          <w:szCs w:val="21"/>
          <w:rtl/>
        </w:rPr>
        <w:t>מנורת</w:t>
      </w:r>
      <w:r>
        <w:rPr>
          <w:rFonts w:ascii="Times New Roman" w:cs="Times New Roman"/>
          <w:spacing w:val="-4"/>
          <w:sz w:val="21"/>
          <w:szCs w:val="21"/>
          <w:rtl/>
        </w:rPr>
        <w:t> </w:t>
      </w:r>
      <w:r>
        <w:rPr>
          <w:rFonts w:ascii="Times New Roman" w:cs="Times New Roman"/>
          <w:sz w:val="21"/>
          <w:szCs w:val="21"/>
          <w:rtl/>
        </w:rPr>
        <w:t>שבעת</w:t>
      </w:r>
      <w:r>
        <w:rPr>
          <w:rFonts w:ascii="Times New Roman" w:cs="Times New Roman"/>
          <w:spacing w:val="-5"/>
          <w:sz w:val="21"/>
          <w:szCs w:val="21"/>
          <w:rtl/>
        </w:rPr>
        <w:t> </w:t>
      </w:r>
      <w:r>
        <w:rPr>
          <w:rFonts w:ascii="Times New Roman" w:cs="Times New Roman"/>
          <w:sz w:val="21"/>
          <w:szCs w:val="21"/>
          <w:rtl/>
        </w:rPr>
        <w:t>הקנים</w:t>
      </w:r>
      <w:r>
        <w:rPr>
          <w:sz w:val="21"/>
          <w:szCs w:val="21"/>
        </w:rPr>
        <w:t>,</w:t>
      </w:r>
      <w:r>
        <w:rPr>
          <w:rFonts w:ascii="Times New Roman" w:cs="Times New Roman"/>
          <w:spacing w:val="1"/>
          <w:sz w:val="21"/>
          <w:szCs w:val="21"/>
          <w:rtl/>
        </w:rPr>
        <w:t> </w:t>
      </w:r>
      <w:r>
        <w:rPr>
          <w:rFonts w:ascii="Times New Roman" w:cs="Times New Roman"/>
          <w:sz w:val="21"/>
          <w:szCs w:val="21"/>
          <w:rtl/>
        </w:rPr>
        <w:t>עלי</w:t>
      </w:r>
      <w:r>
        <w:rPr>
          <w:rFonts w:ascii="Times New Roman" w:cs="Times New Roman"/>
          <w:spacing w:val="-3"/>
          <w:sz w:val="21"/>
          <w:szCs w:val="21"/>
          <w:rtl/>
        </w:rPr>
        <w:t> </w:t>
      </w:r>
      <w:r>
        <w:rPr>
          <w:rFonts w:ascii="Times New Roman" w:cs="Times New Roman"/>
          <w:sz w:val="21"/>
          <w:szCs w:val="21"/>
          <w:rtl/>
        </w:rPr>
        <w:t>זית</w:t>
      </w:r>
      <w:r>
        <w:rPr>
          <w:rFonts w:ascii="Times New Roman" w:cs="Times New Roman"/>
          <w:spacing w:val="-5"/>
          <w:sz w:val="21"/>
          <w:szCs w:val="21"/>
          <w:rtl/>
        </w:rPr>
        <w:t> </w:t>
      </w:r>
      <w:r>
        <w:rPr>
          <w:rFonts w:ascii="Times New Roman" w:cs="Times New Roman"/>
          <w:sz w:val="21"/>
          <w:szCs w:val="21"/>
          <w:rtl/>
        </w:rPr>
        <w:t>בשני</w:t>
      </w:r>
      <w:r>
        <w:rPr>
          <w:rFonts w:ascii="Times New Roman" w:cs="Times New Roman"/>
          <w:spacing w:val="-5"/>
          <w:sz w:val="21"/>
          <w:szCs w:val="21"/>
          <w:rtl/>
        </w:rPr>
        <w:t> </w:t>
      </w:r>
      <w:r>
        <w:rPr>
          <w:rFonts w:ascii="Times New Roman" w:cs="Times New Roman"/>
          <w:sz w:val="21"/>
          <w:szCs w:val="21"/>
          <w:rtl/>
        </w:rPr>
        <w:t>צדדיה</w:t>
      </w:r>
      <w:r>
        <w:rPr>
          <w:sz w:val="21"/>
          <w:szCs w:val="21"/>
        </w:rPr>
        <w:t>,</w:t>
      </w:r>
      <w:r>
        <w:rPr>
          <w:rFonts w:ascii="Times New Roman" w:cs="Times New Roman"/>
          <w:spacing w:val="-1"/>
          <w:sz w:val="21"/>
          <w:szCs w:val="21"/>
          <w:rtl/>
        </w:rPr>
        <w:t> </w:t>
      </w:r>
      <w:r>
        <w:rPr>
          <w:rFonts w:ascii="Times New Roman" w:cs="Times New Roman"/>
          <w:sz w:val="21"/>
          <w:szCs w:val="21"/>
          <w:rtl/>
        </w:rPr>
        <w:t>והמילה</w:t>
      </w:r>
      <w:r>
        <w:rPr>
          <w:spacing w:val="-11"/>
          <w:sz w:val="21"/>
          <w:szCs w:val="21"/>
          <w:rtl/>
        </w:rPr>
        <w:t> </w:t>
      </w:r>
      <w:r>
        <w:rPr>
          <w:sz w:val="21"/>
          <w:szCs w:val="21"/>
        </w:rPr>
        <w:t>"</w:t>
      </w:r>
      <w:r>
        <w:rPr>
          <w:rFonts w:ascii="Times New Roman" w:cs="Times New Roman"/>
          <w:sz w:val="21"/>
          <w:szCs w:val="21"/>
          <w:rtl/>
        </w:rPr>
        <w:t>ישראל</w:t>
      </w:r>
      <w:r>
        <w:rPr>
          <w:sz w:val="21"/>
          <w:szCs w:val="21"/>
        </w:rPr>
        <w:t>"</w:t>
      </w:r>
      <w:r>
        <w:rPr>
          <w:rFonts w:ascii="Times New Roman" w:cs="Times New Roman"/>
          <w:sz w:val="21"/>
          <w:szCs w:val="21"/>
          <w:rtl/>
        </w:rPr>
        <w:t> למרגלותיה</w:t>
      </w:r>
      <w:r>
        <w:rPr>
          <w:sz w:val="21"/>
          <w:szCs w:val="21"/>
        </w:rPr>
        <w:t>.</w:t>
      </w:r>
    </w:p>
    <w:p>
      <w:pPr>
        <w:pStyle w:val="BodyText"/>
        <w:spacing w:before="36"/>
        <w:rPr>
          <w:sz w:val="21"/>
        </w:rPr>
      </w:pPr>
    </w:p>
    <w:p>
      <w:pPr>
        <w:bidi/>
        <w:spacing w:before="0"/>
        <w:ind w:right="1804" w:left="1477" w:firstLine="0"/>
        <w:jc w:val="left"/>
        <w:rPr>
          <w:sz w:val="21"/>
          <w:szCs w:val="21"/>
        </w:rPr>
      </w:pPr>
      <w:r>
        <w:rPr>
          <w:spacing w:val="-5"/>
          <w:sz w:val="21"/>
          <w:szCs w:val="21"/>
        </w:rPr>
        <w:t>(</w:t>
      </w:r>
      <w:r>
        <w:rPr>
          <w:rFonts w:ascii="Times New Roman" w:cs="Times New Roman"/>
          <w:spacing w:val="-5"/>
          <w:sz w:val="21"/>
          <w:szCs w:val="21"/>
          <w:rtl/>
        </w:rPr>
        <w:t>ד</w:t>
      </w:r>
      <w:r>
        <w:rPr>
          <w:spacing w:val="-5"/>
          <w:sz w:val="21"/>
          <w:szCs w:val="21"/>
        </w:rPr>
        <w:t>)</w:t>
      </w:r>
      <w:r>
        <w:rPr>
          <w:rFonts w:ascii="Times New Roman" w:cs="Times New Roman"/>
          <w:spacing w:val="3"/>
          <w:sz w:val="21"/>
          <w:szCs w:val="21"/>
          <w:rtl/>
        </w:rPr>
        <w:t> </w:t>
      </w:r>
      <w:r>
        <w:rPr>
          <w:rFonts w:ascii="Times New Roman" w:cs="Times New Roman"/>
          <w:sz w:val="21"/>
          <w:szCs w:val="21"/>
          <w:rtl/>
        </w:rPr>
        <w:t>המנון</w:t>
      </w:r>
      <w:r>
        <w:rPr>
          <w:rFonts w:ascii="Times New Roman" w:cs="Times New Roman"/>
          <w:spacing w:val="-4"/>
          <w:sz w:val="21"/>
          <w:szCs w:val="21"/>
          <w:rtl/>
        </w:rPr>
        <w:t> </w:t>
      </w:r>
      <w:r>
        <w:rPr>
          <w:rFonts w:ascii="Times New Roman" w:cs="Times New Roman"/>
          <w:sz w:val="21"/>
          <w:szCs w:val="21"/>
          <w:rtl/>
        </w:rPr>
        <w:t>המדינה</w:t>
      </w:r>
      <w:r>
        <w:rPr>
          <w:rFonts w:ascii="Times New Roman" w:cs="Times New Roman"/>
          <w:spacing w:val="-7"/>
          <w:sz w:val="21"/>
          <w:szCs w:val="21"/>
          <w:rtl/>
        </w:rPr>
        <w:t> </w:t>
      </w:r>
      <w:r>
        <w:rPr>
          <w:rFonts w:ascii="Times New Roman" w:cs="Times New Roman"/>
          <w:sz w:val="21"/>
          <w:szCs w:val="21"/>
          <w:rtl/>
        </w:rPr>
        <w:t>הוא</w:t>
      </w:r>
      <w:r>
        <w:rPr>
          <w:spacing w:val="-10"/>
          <w:sz w:val="21"/>
          <w:szCs w:val="21"/>
          <w:rtl/>
        </w:rPr>
        <w:t> </w:t>
      </w:r>
      <w:r>
        <w:rPr>
          <w:sz w:val="21"/>
          <w:szCs w:val="21"/>
        </w:rPr>
        <w:t>"</w:t>
      </w:r>
      <w:r>
        <w:rPr>
          <w:rFonts w:ascii="Times New Roman" w:cs="Times New Roman"/>
          <w:sz w:val="21"/>
          <w:szCs w:val="21"/>
          <w:rtl/>
        </w:rPr>
        <w:t>התקווה</w:t>
      </w:r>
      <w:r>
        <w:rPr>
          <w:sz w:val="21"/>
          <w:szCs w:val="21"/>
        </w:rPr>
        <w:t>."</w:t>
      </w:r>
      <w:r>
        <w:rPr>
          <w:spacing w:val="49"/>
          <w:sz w:val="21"/>
          <w:szCs w:val="21"/>
          <w:rtl/>
        </w:rPr>
        <w:t> </w:t>
      </w:r>
      <w:r>
        <w:rPr>
          <w:sz w:val="21"/>
          <w:szCs w:val="21"/>
        </w:rPr>
        <w:t>(</w:t>
      </w:r>
      <w:r>
        <w:rPr>
          <w:rFonts w:ascii="Times New Roman" w:cs="Times New Roman"/>
          <w:sz w:val="21"/>
          <w:szCs w:val="21"/>
          <w:rtl/>
        </w:rPr>
        <w:t>ה</w:t>
      </w:r>
      <w:r>
        <w:rPr>
          <w:sz w:val="21"/>
          <w:szCs w:val="21"/>
        </w:rPr>
        <w:t>)</w:t>
      </w:r>
      <w:r>
        <w:rPr>
          <w:rFonts w:ascii="Times New Roman" w:cs="Times New Roman"/>
          <w:spacing w:val="4"/>
          <w:sz w:val="21"/>
          <w:szCs w:val="21"/>
          <w:rtl/>
        </w:rPr>
        <w:t> </w:t>
      </w:r>
      <w:r>
        <w:rPr>
          <w:rFonts w:ascii="Times New Roman" w:cs="Times New Roman"/>
          <w:sz w:val="21"/>
          <w:szCs w:val="21"/>
          <w:rtl/>
        </w:rPr>
        <w:t>פרטים</w:t>
      </w:r>
      <w:r>
        <w:rPr>
          <w:rFonts w:ascii="Times New Roman" w:cs="Times New Roman"/>
          <w:spacing w:val="-5"/>
          <w:sz w:val="21"/>
          <w:szCs w:val="21"/>
          <w:rtl/>
        </w:rPr>
        <w:t> </w:t>
      </w:r>
      <w:r>
        <w:rPr>
          <w:rFonts w:ascii="Times New Roman" w:cs="Times New Roman"/>
          <w:sz w:val="21"/>
          <w:szCs w:val="21"/>
          <w:rtl/>
        </w:rPr>
        <w:t>לעניין</w:t>
      </w:r>
      <w:r>
        <w:rPr>
          <w:rFonts w:ascii="Times New Roman" w:cs="Times New Roman"/>
          <w:spacing w:val="-5"/>
          <w:sz w:val="21"/>
          <w:szCs w:val="21"/>
          <w:rtl/>
        </w:rPr>
        <w:t> </w:t>
      </w:r>
      <w:r>
        <w:rPr>
          <w:rFonts w:ascii="Times New Roman" w:cs="Times New Roman"/>
          <w:sz w:val="21"/>
          <w:szCs w:val="21"/>
          <w:rtl/>
        </w:rPr>
        <w:t>סמלי</w:t>
      </w:r>
      <w:r>
        <w:rPr>
          <w:rFonts w:ascii="Times New Roman" w:cs="Times New Roman"/>
          <w:spacing w:val="-3"/>
          <w:sz w:val="21"/>
          <w:szCs w:val="21"/>
          <w:rtl/>
        </w:rPr>
        <w:t> </w:t>
      </w:r>
      <w:r>
        <w:rPr>
          <w:rFonts w:ascii="Times New Roman" w:cs="Times New Roman"/>
          <w:sz w:val="21"/>
          <w:szCs w:val="21"/>
          <w:rtl/>
        </w:rPr>
        <w:t>המדינה</w:t>
      </w:r>
      <w:r>
        <w:rPr>
          <w:rFonts w:ascii="Times New Roman" w:cs="Times New Roman"/>
          <w:spacing w:val="-5"/>
          <w:sz w:val="21"/>
          <w:szCs w:val="21"/>
          <w:rtl/>
        </w:rPr>
        <w:t> </w:t>
      </w:r>
      <w:r>
        <w:rPr>
          <w:rFonts w:ascii="Times New Roman" w:cs="Times New Roman"/>
          <w:sz w:val="21"/>
          <w:szCs w:val="21"/>
          <w:rtl/>
        </w:rPr>
        <w:t>ייקבעו</w:t>
      </w:r>
      <w:r>
        <w:rPr>
          <w:rFonts w:ascii="Times New Roman" w:cs="Times New Roman"/>
          <w:spacing w:val="-6"/>
          <w:sz w:val="21"/>
          <w:szCs w:val="21"/>
          <w:rtl/>
        </w:rPr>
        <w:t> </w:t>
      </w:r>
      <w:r>
        <w:rPr>
          <w:rFonts w:ascii="Times New Roman" w:cs="Times New Roman"/>
          <w:sz w:val="21"/>
          <w:szCs w:val="21"/>
          <w:rtl/>
        </w:rPr>
        <w:t>בחוק</w:t>
      </w:r>
      <w:r>
        <w:rPr>
          <w:sz w:val="21"/>
          <w:szCs w:val="21"/>
        </w:rPr>
        <w:t>.</w:t>
      </w:r>
    </w:p>
    <w:p>
      <w:pPr>
        <w:pStyle w:val="BodyText"/>
        <w:spacing w:before="40"/>
        <w:rPr>
          <w:sz w:val="21"/>
        </w:rPr>
      </w:pPr>
    </w:p>
    <w:p>
      <w:pPr>
        <w:bidi/>
        <w:spacing w:before="0"/>
        <w:ind w:right="1804" w:left="1478" w:firstLine="0"/>
        <w:jc w:val="left"/>
        <w:rPr>
          <w:sz w:val="21"/>
          <w:szCs w:val="21"/>
        </w:rPr>
      </w:pPr>
      <w:r>
        <w:rPr>
          <w:b/>
          <w:bCs/>
          <w:spacing w:val="-5"/>
          <w:sz w:val="21"/>
          <w:szCs w:val="21"/>
        </w:rPr>
        <w:t>)3</w:t>
      </w:r>
      <w:r>
        <w:rPr>
          <w:rFonts w:ascii="Times New Roman" w:cs="Times New Roman"/>
          <w:b/>
          <w:bCs/>
          <w:spacing w:val="1"/>
          <w:sz w:val="21"/>
          <w:szCs w:val="21"/>
          <w:rtl/>
        </w:rPr>
        <w:t> </w:t>
      </w:r>
      <w:r>
        <w:rPr>
          <w:rFonts w:ascii="Times New Roman" w:cs="Times New Roman"/>
          <w:b/>
          <w:bCs/>
          <w:sz w:val="21"/>
          <w:szCs w:val="21"/>
          <w:rtl/>
        </w:rPr>
        <w:t>בירת</w:t>
      </w:r>
      <w:r>
        <w:rPr>
          <w:rFonts w:ascii="Times New Roman" w:cs="Times New Roman"/>
          <w:b/>
          <w:bCs/>
          <w:spacing w:val="-8"/>
          <w:sz w:val="21"/>
          <w:szCs w:val="21"/>
          <w:rtl/>
        </w:rPr>
        <w:t> </w:t>
      </w:r>
      <w:r>
        <w:rPr>
          <w:rFonts w:ascii="Times New Roman" w:cs="Times New Roman"/>
          <w:b/>
          <w:bCs/>
          <w:sz w:val="21"/>
          <w:szCs w:val="21"/>
          <w:rtl/>
        </w:rPr>
        <w:t>המדינה</w:t>
      </w:r>
      <w:r>
        <w:rPr>
          <w:b/>
          <w:bCs/>
          <w:sz w:val="21"/>
          <w:szCs w:val="21"/>
        </w:rPr>
        <w:t>.</w:t>
      </w:r>
      <w:r>
        <w:rPr>
          <w:rFonts w:ascii="Times New Roman" w:cs="Times New Roman"/>
          <w:spacing w:val="1"/>
          <w:sz w:val="21"/>
          <w:szCs w:val="21"/>
          <w:rtl/>
        </w:rPr>
        <w:t> </w:t>
      </w:r>
      <w:r>
        <w:rPr>
          <w:rFonts w:ascii="Times New Roman" w:cs="Times New Roman"/>
          <w:sz w:val="21"/>
          <w:szCs w:val="21"/>
          <w:rtl/>
        </w:rPr>
        <w:t>ירושלים</w:t>
      </w:r>
      <w:r>
        <w:rPr>
          <w:rFonts w:ascii="Times New Roman" w:cs="Times New Roman"/>
          <w:spacing w:val="-5"/>
          <w:sz w:val="21"/>
          <w:szCs w:val="21"/>
          <w:rtl/>
        </w:rPr>
        <w:t> </w:t>
      </w:r>
      <w:r>
        <w:rPr>
          <w:rFonts w:ascii="Times New Roman" w:cs="Times New Roman"/>
          <w:sz w:val="21"/>
          <w:szCs w:val="21"/>
          <w:rtl/>
        </w:rPr>
        <w:t>השלמה</w:t>
      </w:r>
      <w:r>
        <w:rPr>
          <w:rFonts w:ascii="Times New Roman" w:cs="Times New Roman"/>
          <w:spacing w:val="-7"/>
          <w:sz w:val="21"/>
          <w:szCs w:val="21"/>
          <w:rtl/>
        </w:rPr>
        <w:t> </w:t>
      </w:r>
      <w:r>
        <w:rPr>
          <w:rFonts w:ascii="Times New Roman" w:cs="Times New Roman"/>
          <w:sz w:val="21"/>
          <w:szCs w:val="21"/>
          <w:rtl/>
        </w:rPr>
        <w:t>והמאוחדת</w:t>
      </w:r>
      <w:r>
        <w:rPr>
          <w:rFonts w:ascii="Times New Roman" w:cs="Times New Roman"/>
          <w:spacing w:val="-3"/>
          <w:sz w:val="21"/>
          <w:szCs w:val="21"/>
          <w:rtl/>
        </w:rPr>
        <w:t> </w:t>
      </w:r>
      <w:r>
        <w:rPr>
          <w:rFonts w:ascii="Times New Roman" w:cs="Times New Roman"/>
          <w:sz w:val="21"/>
          <w:szCs w:val="21"/>
          <w:rtl/>
        </w:rPr>
        <w:t>היא</w:t>
      </w:r>
      <w:r>
        <w:rPr>
          <w:rFonts w:ascii="Times New Roman" w:cs="Times New Roman"/>
          <w:spacing w:val="-5"/>
          <w:sz w:val="21"/>
          <w:szCs w:val="21"/>
          <w:rtl/>
        </w:rPr>
        <w:t> </w:t>
      </w:r>
      <w:r>
        <w:rPr>
          <w:rFonts w:ascii="Times New Roman" w:cs="Times New Roman"/>
          <w:sz w:val="21"/>
          <w:szCs w:val="21"/>
          <w:rtl/>
        </w:rPr>
        <w:t>בירת</w:t>
      </w:r>
      <w:r>
        <w:rPr>
          <w:rFonts w:ascii="Times New Roman" w:cs="Times New Roman"/>
          <w:spacing w:val="-7"/>
          <w:sz w:val="21"/>
          <w:szCs w:val="21"/>
          <w:rtl/>
        </w:rPr>
        <w:t> </w:t>
      </w:r>
      <w:r>
        <w:rPr>
          <w:rFonts w:ascii="Times New Roman" w:cs="Times New Roman"/>
          <w:sz w:val="21"/>
          <w:szCs w:val="21"/>
          <w:rtl/>
        </w:rPr>
        <w:t>ישראל</w:t>
      </w:r>
      <w:r>
        <w:rPr>
          <w:sz w:val="21"/>
          <w:szCs w:val="21"/>
        </w:rPr>
        <w:t>.</w:t>
      </w:r>
    </w:p>
    <w:p>
      <w:pPr>
        <w:pStyle w:val="BodyText"/>
        <w:spacing w:before="39"/>
        <w:rPr>
          <w:b/>
          <w:sz w:val="21"/>
        </w:rPr>
      </w:pPr>
    </w:p>
    <w:p>
      <w:pPr>
        <w:bidi/>
        <w:spacing w:before="0"/>
        <w:ind w:right="1804" w:left="1478" w:firstLine="0"/>
        <w:jc w:val="left"/>
        <w:rPr>
          <w:b/>
          <w:bCs/>
          <w:sz w:val="21"/>
          <w:szCs w:val="21"/>
        </w:rPr>
      </w:pPr>
      <w:r>
        <w:rPr>
          <w:b/>
          <w:bCs/>
          <w:spacing w:val="-5"/>
          <w:sz w:val="21"/>
          <w:szCs w:val="21"/>
        </w:rPr>
        <w:t>)4</w:t>
      </w:r>
      <w:r>
        <w:rPr>
          <w:rFonts w:ascii="Times New Roman" w:cs="Times New Roman"/>
          <w:b/>
          <w:bCs/>
          <w:spacing w:val="1"/>
          <w:sz w:val="21"/>
          <w:szCs w:val="21"/>
          <w:rtl/>
        </w:rPr>
        <w:t> </w:t>
      </w:r>
      <w:r>
        <w:rPr>
          <w:rFonts w:ascii="Times New Roman" w:cs="Times New Roman"/>
          <w:b/>
          <w:bCs/>
          <w:sz w:val="21"/>
          <w:szCs w:val="21"/>
          <w:rtl/>
        </w:rPr>
        <w:t>שפה</w:t>
      </w:r>
      <w:r>
        <w:rPr>
          <w:b/>
          <w:bCs/>
          <w:sz w:val="21"/>
          <w:szCs w:val="21"/>
        </w:rPr>
        <w:t>.</w:t>
      </w:r>
    </w:p>
    <w:p>
      <w:pPr>
        <w:pStyle w:val="BodyText"/>
        <w:spacing w:before="37"/>
        <w:rPr>
          <w:b/>
          <w:sz w:val="21"/>
        </w:rPr>
      </w:pPr>
    </w:p>
    <w:p>
      <w:pPr>
        <w:bidi/>
        <w:spacing w:before="0"/>
        <w:ind w:right="1804" w:left="1477" w:firstLine="0"/>
        <w:jc w:val="left"/>
        <w:rPr>
          <w:sz w:val="21"/>
          <w:szCs w:val="21"/>
        </w:rPr>
      </w:pPr>
      <w:r>
        <w:rPr>
          <w:spacing w:val="-5"/>
          <w:sz w:val="21"/>
          <w:szCs w:val="21"/>
        </w:rPr>
        <w:t>(</w:t>
      </w:r>
      <w:r>
        <w:rPr>
          <w:rFonts w:ascii="Times New Roman" w:cs="Times New Roman"/>
          <w:spacing w:val="-5"/>
          <w:sz w:val="21"/>
          <w:szCs w:val="21"/>
          <w:rtl/>
        </w:rPr>
        <w:t>א</w:t>
      </w:r>
      <w:r>
        <w:rPr>
          <w:spacing w:val="-5"/>
          <w:sz w:val="21"/>
          <w:szCs w:val="21"/>
        </w:rPr>
        <w:t>)</w:t>
      </w:r>
      <w:r>
        <w:rPr>
          <w:rFonts w:ascii="Times New Roman" w:cs="Times New Roman"/>
          <w:spacing w:val="1"/>
          <w:sz w:val="21"/>
          <w:szCs w:val="21"/>
          <w:rtl/>
        </w:rPr>
        <w:t> </w:t>
      </w:r>
      <w:r>
        <w:rPr>
          <w:rFonts w:ascii="Times New Roman" w:cs="Times New Roman"/>
          <w:sz w:val="21"/>
          <w:szCs w:val="21"/>
          <w:rtl/>
        </w:rPr>
        <w:t>עברית</w:t>
      </w:r>
      <w:r>
        <w:rPr>
          <w:rFonts w:ascii="Times New Roman" w:cs="Times New Roman"/>
          <w:spacing w:val="-4"/>
          <w:sz w:val="21"/>
          <w:szCs w:val="21"/>
          <w:rtl/>
        </w:rPr>
        <w:t> </w:t>
      </w:r>
      <w:r>
        <w:rPr>
          <w:rFonts w:ascii="Times New Roman" w:cs="Times New Roman"/>
          <w:sz w:val="21"/>
          <w:szCs w:val="21"/>
          <w:rtl/>
        </w:rPr>
        <w:t>היא</w:t>
      </w:r>
      <w:r>
        <w:rPr>
          <w:rFonts w:ascii="Times New Roman" w:cs="Times New Roman"/>
          <w:spacing w:val="-3"/>
          <w:sz w:val="21"/>
          <w:szCs w:val="21"/>
          <w:rtl/>
        </w:rPr>
        <w:t> </w:t>
      </w:r>
      <w:r>
        <w:rPr>
          <w:rFonts w:ascii="Times New Roman" w:cs="Times New Roman"/>
          <w:sz w:val="21"/>
          <w:szCs w:val="21"/>
          <w:rtl/>
        </w:rPr>
        <w:t>שפת</w:t>
      </w:r>
      <w:r>
        <w:rPr>
          <w:rFonts w:ascii="Times New Roman" w:cs="Times New Roman"/>
          <w:spacing w:val="-5"/>
          <w:sz w:val="21"/>
          <w:szCs w:val="21"/>
          <w:rtl/>
        </w:rPr>
        <w:t> </w:t>
      </w:r>
      <w:r>
        <w:rPr>
          <w:rFonts w:ascii="Times New Roman" w:cs="Times New Roman"/>
          <w:sz w:val="21"/>
          <w:szCs w:val="21"/>
          <w:rtl/>
        </w:rPr>
        <w:t>המדינה</w:t>
      </w:r>
      <w:r>
        <w:rPr>
          <w:sz w:val="21"/>
          <w:szCs w:val="21"/>
        </w:rPr>
        <w:t>.</w:t>
      </w:r>
    </w:p>
    <w:p>
      <w:pPr>
        <w:pStyle w:val="BodyText"/>
        <w:spacing w:before="39"/>
        <w:rPr>
          <w:sz w:val="21"/>
        </w:rPr>
      </w:pPr>
    </w:p>
    <w:p>
      <w:pPr>
        <w:bidi/>
        <w:spacing w:before="0"/>
        <w:ind w:right="1804" w:left="1477" w:firstLine="0"/>
        <w:jc w:val="left"/>
        <w:rPr>
          <w:sz w:val="21"/>
          <w:szCs w:val="21"/>
        </w:rPr>
      </w:pPr>
      <w:r>
        <w:rPr>
          <w:spacing w:val="-5"/>
          <w:sz w:val="21"/>
          <w:szCs w:val="21"/>
        </w:rPr>
        <w:t>(</w:t>
      </w:r>
      <w:r>
        <w:rPr>
          <w:rFonts w:ascii="Times New Roman" w:cs="Times New Roman"/>
          <w:spacing w:val="-5"/>
          <w:sz w:val="21"/>
          <w:szCs w:val="21"/>
          <w:rtl/>
        </w:rPr>
        <w:t>ב</w:t>
      </w:r>
      <w:r>
        <w:rPr>
          <w:spacing w:val="-5"/>
          <w:sz w:val="21"/>
          <w:szCs w:val="21"/>
        </w:rPr>
        <w:t>)</w:t>
      </w:r>
      <w:r>
        <w:rPr>
          <w:rFonts w:ascii="Times New Roman" w:cs="Times New Roman"/>
          <w:spacing w:val="1"/>
          <w:sz w:val="21"/>
          <w:szCs w:val="21"/>
          <w:rtl/>
        </w:rPr>
        <w:t> </w:t>
      </w:r>
      <w:r>
        <w:rPr>
          <w:rFonts w:ascii="Times New Roman" w:cs="Times New Roman"/>
          <w:sz w:val="21"/>
          <w:szCs w:val="21"/>
          <w:rtl/>
        </w:rPr>
        <w:t>לשפה</w:t>
      </w:r>
      <w:r>
        <w:rPr>
          <w:rFonts w:ascii="Times New Roman" w:cs="Times New Roman"/>
          <w:spacing w:val="-8"/>
          <w:sz w:val="21"/>
          <w:szCs w:val="21"/>
          <w:rtl/>
        </w:rPr>
        <w:t> </w:t>
      </w:r>
      <w:r>
        <w:rPr>
          <w:rFonts w:ascii="Times New Roman" w:cs="Times New Roman"/>
          <w:sz w:val="21"/>
          <w:szCs w:val="21"/>
          <w:rtl/>
        </w:rPr>
        <w:t>הערבית</w:t>
      </w:r>
      <w:r>
        <w:rPr>
          <w:rFonts w:ascii="Times New Roman" w:cs="Times New Roman"/>
          <w:spacing w:val="-3"/>
          <w:sz w:val="21"/>
          <w:szCs w:val="21"/>
          <w:rtl/>
        </w:rPr>
        <w:t> </w:t>
      </w:r>
      <w:r>
        <w:rPr>
          <w:rFonts w:ascii="Times New Roman" w:cs="Times New Roman"/>
          <w:sz w:val="21"/>
          <w:szCs w:val="21"/>
          <w:rtl/>
        </w:rPr>
        <w:t>מעמד</w:t>
      </w:r>
      <w:r>
        <w:rPr>
          <w:rFonts w:ascii="Times New Roman" w:cs="Times New Roman"/>
          <w:spacing w:val="-6"/>
          <w:sz w:val="21"/>
          <w:szCs w:val="21"/>
          <w:rtl/>
        </w:rPr>
        <w:t> </w:t>
      </w:r>
      <w:r>
        <w:rPr>
          <w:rFonts w:ascii="Times New Roman" w:cs="Times New Roman"/>
          <w:sz w:val="21"/>
          <w:szCs w:val="21"/>
          <w:rtl/>
        </w:rPr>
        <w:t>מיוחד</w:t>
      </w:r>
      <w:r>
        <w:rPr>
          <w:rFonts w:ascii="Times New Roman" w:cs="Times New Roman"/>
          <w:spacing w:val="-4"/>
          <w:sz w:val="21"/>
          <w:szCs w:val="21"/>
          <w:rtl/>
        </w:rPr>
        <w:t> </w:t>
      </w:r>
      <w:r>
        <w:rPr>
          <w:rFonts w:ascii="Times New Roman" w:cs="Times New Roman"/>
          <w:sz w:val="21"/>
          <w:szCs w:val="21"/>
          <w:rtl/>
        </w:rPr>
        <w:t>במדינה</w:t>
      </w:r>
      <w:r>
        <w:rPr>
          <w:sz w:val="21"/>
          <w:szCs w:val="21"/>
        </w:rPr>
        <w:t>;</w:t>
      </w:r>
      <w:r>
        <w:rPr>
          <w:rFonts w:ascii="Times New Roman" w:cs="Times New Roman"/>
          <w:spacing w:val="1"/>
          <w:sz w:val="21"/>
          <w:szCs w:val="21"/>
          <w:rtl/>
        </w:rPr>
        <w:t> </w:t>
      </w:r>
      <w:r>
        <w:rPr>
          <w:rFonts w:ascii="Times New Roman" w:cs="Times New Roman"/>
          <w:sz w:val="21"/>
          <w:szCs w:val="21"/>
          <w:rtl/>
        </w:rPr>
        <w:t>הסדרת</w:t>
      </w:r>
      <w:r>
        <w:rPr>
          <w:rFonts w:ascii="Times New Roman" w:cs="Times New Roman"/>
          <w:spacing w:val="-5"/>
          <w:sz w:val="21"/>
          <w:szCs w:val="21"/>
          <w:rtl/>
        </w:rPr>
        <w:t> </w:t>
      </w:r>
      <w:r>
        <w:rPr>
          <w:rFonts w:ascii="Times New Roman" w:cs="Times New Roman"/>
          <w:sz w:val="21"/>
          <w:szCs w:val="21"/>
          <w:rtl/>
        </w:rPr>
        <w:t>השימוש</w:t>
      </w:r>
      <w:r>
        <w:rPr>
          <w:rFonts w:ascii="Times New Roman" w:cs="Times New Roman"/>
          <w:spacing w:val="-4"/>
          <w:sz w:val="21"/>
          <w:szCs w:val="21"/>
          <w:rtl/>
        </w:rPr>
        <w:t> </w:t>
      </w:r>
      <w:r>
        <w:rPr>
          <w:rFonts w:ascii="Times New Roman" w:cs="Times New Roman"/>
          <w:sz w:val="21"/>
          <w:szCs w:val="21"/>
          <w:rtl/>
        </w:rPr>
        <w:t>בשפה</w:t>
      </w:r>
      <w:r>
        <w:rPr>
          <w:rFonts w:ascii="Times New Roman" w:cs="Times New Roman"/>
          <w:spacing w:val="-5"/>
          <w:sz w:val="21"/>
          <w:szCs w:val="21"/>
          <w:rtl/>
        </w:rPr>
        <w:t> </w:t>
      </w:r>
      <w:r>
        <w:rPr>
          <w:rFonts w:ascii="Times New Roman" w:cs="Times New Roman"/>
          <w:sz w:val="21"/>
          <w:szCs w:val="21"/>
          <w:rtl/>
        </w:rPr>
        <w:t>הערבית</w:t>
      </w:r>
      <w:r>
        <w:rPr>
          <w:rFonts w:ascii="Times New Roman" w:cs="Times New Roman"/>
          <w:spacing w:val="-4"/>
          <w:sz w:val="21"/>
          <w:szCs w:val="21"/>
          <w:rtl/>
        </w:rPr>
        <w:t> </w:t>
      </w:r>
      <w:r>
        <w:rPr>
          <w:rFonts w:ascii="Times New Roman" w:cs="Times New Roman"/>
          <w:sz w:val="21"/>
          <w:szCs w:val="21"/>
          <w:rtl/>
        </w:rPr>
        <w:t>במוסדות</w:t>
      </w:r>
      <w:r>
        <w:rPr>
          <w:rFonts w:ascii="Times New Roman" w:cs="Times New Roman"/>
          <w:spacing w:val="-6"/>
          <w:sz w:val="21"/>
          <w:szCs w:val="21"/>
          <w:rtl/>
        </w:rPr>
        <w:t> </w:t>
      </w:r>
      <w:r>
        <w:rPr>
          <w:rFonts w:ascii="Times New Roman" w:cs="Times New Roman"/>
          <w:sz w:val="21"/>
          <w:szCs w:val="21"/>
          <w:rtl/>
        </w:rPr>
        <w:t>ממלכתיים</w:t>
      </w:r>
      <w:r>
        <w:rPr>
          <w:rFonts w:ascii="Times New Roman" w:cs="Times New Roman"/>
          <w:spacing w:val="-5"/>
          <w:sz w:val="21"/>
          <w:szCs w:val="21"/>
          <w:rtl/>
        </w:rPr>
        <w:t> </w:t>
      </w:r>
      <w:r>
        <w:rPr>
          <w:rFonts w:ascii="Times New Roman" w:cs="Times New Roman"/>
          <w:sz w:val="21"/>
          <w:szCs w:val="21"/>
          <w:rtl/>
        </w:rPr>
        <w:t>או</w:t>
      </w:r>
      <w:r>
        <w:rPr>
          <w:rFonts w:ascii="Times New Roman" w:cs="Times New Roman"/>
          <w:spacing w:val="-4"/>
          <w:sz w:val="21"/>
          <w:szCs w:val="21"/>
          <w:rtl/>
        </w:rPr>
        <w:t> </w:t>
      </w:r>
      <w:r>
        <w:rPr>
          <w:rFonts w:ascii="Times New Roman" w:cs="Times New Roman"/>
          <w:sz w:val="21"/>
          <w:szCs w:val="21"/>
          <w:rtl/>
        </w:rPr>
        <w:t>בפניהם</w:t>
      </w:r>
      <w:r>
        <w:rPr>
          <w:rFonts w:ascii="Times New Roman" w:cs="Times New Roman"/>
          <w:spacing w:val="-6"/>
          <w:sz w:val="21"/>
          <w:szCs w:val="21"/>
          <w:rtl/>
        </w:rPr>
        <w:t> </w:t>
      </w:r>
      <w:r>
        <w:rPr>
          <w:rFonts w:ascii="Times New Roman" w:cs="Times New Roman"/>
          <w:sz w:val="21"/>
          <w:szCs w:val="21"/>
          <w:rtl/>
        </w:rPr>
        <w:t>תהיה</w:t>
      </w:r>
      <w:r>
        <w:rPr>
          <w:rFonts w:ascii="Times New Roman" w:cs="Times New Roman"/>
          <w:spacing w:val="-7"/>
          <w:sz w:val="21"/>
          <w:szCs w:val="21"/>
          <w:rtl/>
        </w:rPr>
        <w:t> </w:t>
      </w:r>
      <w:r>
        <w:rPr>
          <w:rFonts w:ascii="Times New Roman" w:cs="Times New Roman"/>
          <w:sz w:val="21"/>
          <w:szCs w:val="21"/>
          <w:rtl/>
        </w:rPr>
        <w:t>בחוק</w:t>
      </w:r>
      <w:r>
        <w:rPr>
          <w:sz w:val="21"/>
          <w:szCs w:val="21"/>
        </w:rPr>
        <w:t>.</w:t>
      </w:r>
    </w:p>
    <w:p>
      <w:pPr>
        <w:pStyle w:val="BodyText"/>
        <w:spacing w:before="39"/>
        <w:rPr>
          <w:sz w:val="21"/>
        </w:rPr>
      </w:pPr>
    </w:p>
    <w:p>
      <w:pPr>
        <w:bidi/>
        <w:spacing w:before="1"/>
        <w:ind w:right="1804" w:left="1477" w:firstLine="0"/>
        <w:jc w:val="left"/>
        <w:rPr>
          <w:sz w:val="21"/>
          <w:szCs w:val="21"/>
        </w:rPr>
      </w:pPr>
      <w:r>
        <w:rPr>
          <w:spacing w:val="-5"/>
          <w:sz w:val="21"/>
          <w:szCs w:val="21"/>
        </w:rPr>
        <w:t>(</w:t>
      </w:r>
      <w:r>
        <w:rPr>
          <w:rFonts w:ascii="Times New Roman" w:cs="Times New Roman"/>
          <w:spacing w:val="-5"/>
          <w:sz w:val="21"/>
          <w:szCs w:val="21"/>
          <w:rtl/>
        </w:rPr>
        <w:t>ג</w:t>
      </w:r>
      <w:r>
        <w:rPr>
          <w:spacing w:val="-5"/>
          <w:sz w:val="21"/>
          <w:szCs w:val="21"/>
        </w:rPr>
        <w:t>)</w:t>
      </w:r>
      <w:r>
        <w:rPr>
          <w:rFonts w:ascii="Times New Roman" w:cs="Times New Roman"/>
          <w:spacing w:val="3"/>
          <w:sz w:val="21"/>
          <w:szCs w:val="21"/>
          <w:rtl/>
        </w:rPr>
        <w:t> </w:t>
      </w:r>
      <w:r>
        <w:rPr>
          <w:rFonts w:ascii="Times New Roman" w:cs="Times New Roman"/>
          <w:sz w:val="21"/>
          <w:szCs w:val="21"/>
          <w:rtl/>
        </w:rPr>
        <w:t>אין</w:t>
      </w:r>
      <w:r>
        <w:rPr>
          <w:rFonts w:ascii="Times New Roman" w:cs="Times New Roman"/>
          <w:spacing w:val="-3"/>
          <w:sz w:val="21"/>
          <w:szCs w:val="21"/>
          <w:rtl/>
        </w:rPr>
        <w:t> </w:t>
      </w:r>
      <w:r>
        <w:rPr>
          <w:rFonts w:ascii="Times New Roman" w:cs="Times New Roman"/>
          <w:sz w:val="21"/>
          <w:szCs w:val="21"/>
          <w:rtl/>
        </w:rPr>
        <w:t>באמור</w:t>
      </w:r>
      <w:r>
        <w:rPr>
          <w:rFonts w:ascii="Times New Roman" w:cs="Times New Roman"/>
          <w:spacing w:val="-6"/>
          <w:sz w:val="21"/>
          <w:szCs w:val="21"/>
          <w:rtl/>
        </w:rPr>
        <w:t> </w:t>
      </w:r>
      <w:r>
        <w:rPr>
          <w:rFonts w:ascii="Times New Roman" w:cs="Times New Roman"/>
          <w:sz w:val="21"/>
          <w:szCs w:val="21"/>
          <w:rtl/>
        </w:rPr>
        <w:t>בסעיף</w:t>
      </w:r>
      <w:r>
        <w:rPr>
          <w:rFonts w:ascii="Times New Roman" w:cs="Times New Roman"/>
          <w:spacing w:val="-2"/>
          <w:sz w:val="21"/>
          <w:szCs w:val="21"/>
          <w:rtl/>
        </w:rPr>
        <w:t> </w:t>
      </w:r>
      <w:r>
        <w:rPr>
          <w:rFonts w:ascii="Times New Roman" w:cs="Times New Roman"/>
          <w:sz w:val="21"/>
          <w:szCs w:val="21"/>
          <w:rtl/>
        </w:rPr>
        <w:t>זה</w:t>
      </w:r>
      <w:r>
        <w:rPr>
          <w:rFonts w:ascii="Times New Roman" w:cs="Times New Roman"/>
          <w:spacing w:val="-5"/>
          <w:sz w:val="21"/>
          <w:szCs w:val="21"/>
          <w:rtl/>
        </w:rPr>
        <w:t> </w:t>
      </w:r>
      <w:r>
        <w:rPr>
          <w:rFonts w:ascii="Times New Roman" w:cs="Times New Roman"/>
          <w:sz w:val="21"/>
          <w:szCs w:val="21"/>
          <w:rtl/>
        </w:rPr>
        <w:t>כדי</w:t>
      </w:r>
      <w:r>
        <w:rPr>
          <w:rFonts w:ascii="Times New Roman" w:cs="Times New Roman"/>
          <w:spacing w:val="-3"/>
          <w:sz w:val="21"/>
          <w:szCs w:val="21"/>
          <w:rtl/>
        </w:rPr>
        <w:t> </w:t>
      </w:r>
      <w:r>
        <w:rPr>
          <w:rFonts w:ascii="Times New Roman" w:cs="Times New Roman"/>
          <w:sz w:val="21"/>
          <w:szCs w:val="21"/>
          <w:rtl/>
        </w:rPr>
        <w:t>לפגוע</w:t>
      </w:r>
      <w:r>
        <w:rPr>
          <w:rFonts w:ascii="Times New Roman" w:cs="Times New Roman"/>
          <w:spacing w:val="-3"/>
          <w:sz w:val="21"/>
          <w:szCs w:val="21"/>
          <w:rtl/>
        </w:rPr>
        <w:t> </w:t>
      </w:r>
      <w:r>
        <w:rPr>
          <w:rFonts w:ascii="Times New Roman" w:cs="Times New Roman"/>
          <w:sz w:val="21"/>
          <w:szCs w:val="21"/>
          <w:rtl/>
        </w:rPr>
        <w:t>במעמד</w:t>
      </w:r>
      <w:r>
        <w:rPr>
          <w:rFonts w:ascii="Times New Roman" w:cs="Times New Roman"/>
          <w:spacing w:val="-4"/>
          <w:sz w:val="21"/>
          <w:szCs w:val="21"/>
          <w:rtl/>
        </w:rPr>
        <w:t> </w:t>
      </w:r>
      <w:r>
        <w:rPr>
          <w:rFonts w:ascii="Times New Roman" w:cs="Times New Roman"/>
          <w:sz w:val="21"/>
          <w:szCs w:val="21"/>
          <w:rtl/>
        </w:rPr>
        <w:t>שניתן</w:t>
      </w:r>
      <w:r>
        <w:rPr>
          <w:rFonts w:ascii="Times New Roman" w:cs="Times New Roman"/>
          <w:spacing w:val="-3"/>
          <w:sz w:val="21"/>
          <w:szCs w:val="21"/>
          <w:rtl/>
        </w:rPr>
        <w:t> </w:t>
      </w:r>
      <w:r>
        <w:rPr>
          <w:rFonts w:ascii="Times New Roman" w:cs="Times New Roman"/>
          <w:sz w:val="21"/>
          <w:szCs w:val="21"/>
          <w:rtl/>
        </w:rPr>
        <w:t>בפועל</w:t>
      </w:r>
      <w:r>
        <w:rPr>
          <w:rFonts w:ascii="Times New Roman" w:cs="Times New Roman"/>
          <w:spacing w:val="-3"/>
          <w:sz w:val="21"/>
          <w:szCs w:val="21"/>
          <w:rtl/>
        </w:rPr>
        <w:t> </w:t>
      </w:r>
      <w:r>
        <w:rPr>
          <w:rFonts w:ascii="Times New Roman" w:cs="Times New Roman"/>
          <w:sz w:val="21"/>
          <w:szCs w:val="21"/>
          <w:rtl/>
        </w:rPr>
        <w:t>לשפה</w:t>
      </w:r>
      <w:r>
        <w:rPr>
          <w:rFonts w:ascii="Times New Roman" w:cs="Times New Roman"/>
          <w:spacing w:val="-4"/>
          <w:sz w:val="21"/>
          <w:szCs w:val="21"/>
          <w:rtl/>
        </w:rPr>
        <w:t> </w:t>
      </w:r>
      <w:r>
        <w:rPr>
          <w:rFonts w:ascii="Times New Roman" w:cs="Times New Roman"/>
          <w:sz w:val="21"/>
          <w:szCs w:val="21"/>
          <w:rtl/>
        </w:rPr>
        <w:t>הערבית</w:t>
      </w:r>
      <w:r>
        <w:rPr>
          <w:rFonts w:ascii="Times New Roman" w:cs="Times New Roman"/>
          <w:spacing w:val="-5"/>
          <w:sz w:val="21"/>
          <w:szCs w:val="21"/>
          <w:rtl/>
        </w:rPr>
        <w:t> </w:t>
      </w:r>
      <w:r>
        <w:rPr>
          <w:rFonts w:ascii="Times New Roman" w:cs="Times New Roman"/>
          <w:sz w:val="21"/>
          <w:szCs w:val="21"/>
          <w:rtl/>
        </w:rPr>
        <w:t>לפני</w:t>
      </w:r>
      <w:r>
        <w:rPr>
          <w:rFonts w:ascii="Times New Roman" w:cs="Times New Roman"/>
          <w:spacing w:val="-3"/>
          <w:sz w:val="21"/>
          <w:szCs w:val="21"/>
          <w:rtl/>
        </w:rPr>
        <w:t> </w:t>
      </w:r>
      <w:r>
        <w:rPr>
          <w:rFonts w:ascii="Times New Roman" w:cs="Times New Roman"/>
          <w:sz w:val="21"/>
          <w:szCs w:val="21"/>
          <w:rtl/>
        </w:rPr>
        <w:t>תחילתו</w:t>
      </w:r>
      <w:r>
        <w:rPr>
          <w:rFonts w:ascii="Times New Roman" w:cs="Times New Roman"/>
          <w:spacing w:val="45"/>
          <w:sz w:val="21"/>
          <w:szCs w:val="21"/>
          <w:rtl/>
        </w:rPr>
        <w:t> </w:t>
      </w:r>
      <w:r>
        <w:rPr>
          <w:rFonts w:ascii="Times New Roman" w:cs="Times New Roman"/>
          <w:sz w:val="21"/>
          <w:szCs w:val="21"/>
          <w:rtl/>
        </w:rPr>
        <w:t>של</w:t>
      </w:r>
      <w:r>
        <w:rPr>
          <w:rFonts w:ascii="Times New Roman" w:cs="Times New Roman"/>
          <w:spacing w:val="-5"/>
          <w:sz w:val="21"/>
          <w:szCs w:val="21"/>
          <w:rtl/>
        </w:rPr>
        <w:t> </w:t>
      </w:r>
      <w:r>
        <w:rPr>
          <w:rFonts w:ascii="Times New Roman" w:cs="Times New Roman"/>
          <w:sz w:val="21"/>
          <w:szCs w:val="21"/>
          <w:rtl/>
        </w:rPr>
        <w:t>חוק</w:t>
      </w:r>
      <w:r>
        <w:rPr>
          <w:sz w:val="21"/>
          <w:szCs w:val="21"/>
        </w:rPr>
        <w:t>-</w:t>
      </w:r>
      <w:r>
        <w:rPr>
          <w:rFonts w:ascii="Times New Roman" w:cs="Times New Roman"/>
          <w:sz w:val="21"/>
          <w:szCs w:val="21"/>
          <w:rtl/>
        </w:rPr>
        <w:t>יסוד</w:t>
      </w:r>
      <w:r>
        <w:rPr>
          <w:rFonts w:ascii="Times New Roman" w:cs="Times New Roman"/>
          <w:spacing w:val="-4"/>
          <w:sz w:val="21"/>
          <w:szCs w:val="21"/>
          <w:rtl/>
        </w:rPr>
        <w:t> </w:t>
      </w:r>
      <w:r>
        <w:rPr>
          <w:rFonts w:ascii="Times New Roman" w:cs="Times New Roman"/>
          <w:sz w:val="21"/>
          <w:szCs w:val="21"/>
          <w:rtl/>
        </w:rPr>
        <w:t>זה</w:t>
      </w:r>
      <w:r>
        <w:rPr>
          <w:sz w:val="21"/>
          <w:szCs w:val="21"/>
        </w:rPr>
        <w:t>.</w:t>
      </w:r>
    </w:p>
    <w:p>
      <w:pPr>
        <w:pStyle w:val="BodyText"/>
        <w:spacing w:before="39"/>
        <w:rPr>
          <w:sz w:val="21"/>
        </w:rPr>
      </w:pPr>
    </w:p>
    <w:p>
      <w:pPr>
        <w:bidi/>
        <w:spacing w:before="0"/>
        <w:ind w:right="1804" w:left="1478" w:firstLine="0"/>
        <w:jc w:val="left"/>
        <w:rPr>
          <w:sz w:val="21"/>
          <w:szCs w:val="21"/>
        </w:rPr>
      </w:pPr>
      <w:r>
        <w:rPr>
          <w:b/>
          <w:bCs/>
          <w:spacing w:val="-5"/>
          <w:sz w:val="21"/>
          <w:szCs w:val="21"/>
        </w:rPr>
        <w:t>)5</w:t>
      </w:r>
      <w:r>
        <w:rPr>
          <w:rFonts w:ascii="Times New Roman" w:cs="Times New Roman"/>
          <w:b/>
          <w:bCs/>
          <w:spacing w:val="1"/>
          <w:sz w:val="21"/>
          <w:szCs w:val="21"/>
          <w:rtl/>
        </w:rPr>
        <w:t> </w:t>
      </w:r>
      <w:r>
        <w:rPr>
          <w:rFonts w:ascii="Times New Roman" w:cs="Times New Roman"/>
          <w:b/>
          <w:bCs/>
          <w:sz w:val="21"/>
          <w:szCs w:val="21"/>
          <w:rtl/>
        </w:rPr>
        <w:t>קיבוץ</w:t>
      </w:r>
      <w:r>
        <w:rPr>
          <w:rFonts w:ascii="Times New Roman" w:cs="Times New Roman"/>
          <w:b/>
          <w:bCs/>
          <w:spacing w:val="-7"/>
          <w:sz w:val="21"/>
          <w:szCs w:val="21"/>
          <w:rtl/>
        </w:rPr>
        <w:t> </w:t>
      </w:r>
      <w:r>
        <w:rPr>
          <w:rFonts w:ascii="Times New Roman" w:cs="Times New Roman"/>
          <w:b/>
          <w:bCs/>
          <w:sz w:val="21"/>
          <w:szCs w:val="21"/>
          <w:rtl/>
        </w:rPr>
        <w:t>גלויות</w:t>
      </w:r>
      <w:r>
        <w:rPr>
          <w:b/>
          <w:bCs/>
          <w:sz w:val="21"/>
          <w:szCs w:val="21"/>
        </w:rPr>
        <w:t>.</w:t>
      </w:r>
      <w:r>
        <w:rPr>
          <w:rFonts w:ascii="Times New Roman" w:cs="Times New Roman"/>
          <w:spacing w:val="-1"/>
          <w:sz w:val="21"/>
          <w:szCs w:val="21"/>
          <w:rtl/>
        </w:rPr>
        <w:t> </w:t>
      </w:r>
      <w:r>
        <w:rPr>
          <w:rFonts w:ascii="Times New Roman" w:cs="Times New Roman"/>
          <w:sz w:val="21"/>
          <w:szCs w:val="21"/>
          <w:rtl/>
        </w:rPr>
        <w:t>המדינה</w:t>
      </w:r>
      <w:r>
        <w:rPr>
          <w:rFonts w:ascii="Times New Roman" w:cs="Times New Roman"/>
          <w:spacing w:val="-3"/>
          <w:sz w:val="21"/>
          <w:szCs w:val="21"/>
          <w:rtl/>
        </w:rPr>
        <w:t> </w:t>
      </w:r>
      <w:r>
        <w:rPr>
          <w:rFonts w:ascii="Times New Roman" w:cs="Times New Roman"/>
          <w:sz w:val="21"/>
          <w:szCs w:val="21"/>
          <w:rtl/>
        </w:rPr>
        <w:t>תהא</w:t>
      </w:r>
      <w:r>
        <w:rPr>
          <w:rFonts w:ascii="Times New Roman" w:cs="Times New Roman"/>
          <w:spacing w:val="-6"/>
          <w:sz w:val="21"/>
          <w:szCs w:val="21"/>
          <w:rtl/>
        </w:rPr>
        <w:t> </w:t>
      </w:r>
      <w:r>
        <w:rPr>
          <w:rFonts w:ascii="Times New Roman" w:cs="Times New Roman"/>
          <w:sz w:val="21"/>
          <w:szCs w:val="21"/>
          <w:rtl/>
        </w:rPr>
        <w:t>פתוחה</w:t>
      </w:r>
      <w:r>
        <w:rPr>
          <w:rFonts w:ascii="Times New Roman" w:cs="Times New Roman"/>
          <w:spacing w:val="-4"/>
          <w:sz w:val="21"/>
          <w:szCs w:val="21"/>
          <w:rtl/>
        </w:rPr>
        <w:t> </w:t>
      </w:r>
      <w:r>
        <w:rPr>
          <w:rFonts w:ascii="Times New Roman" w:cs="Times New Roman"/>
          <w:sz w:val="21"/>
          <w:szCs w:val="21"/>
          <w:rtl/>
        </w:rPr>
        <w:t>לעלייה</w:t>
      </w:r>
      <w:r>
        <w:rPr>
          <w:rFonts w:ascii="Times New Roman" w:cs="Times New Roman"/>
          <w:spacing w:val="-4"/>
          <w:sz w:val="21"/>
          <w:szCs w:val="21"/>
          <w:rtl/>
        </w:rPr>
        <w:t> </w:t>
      </w:r>
      <w:r>
        <w:rPr>
          <w:rFonts w:ascii="Times New Roman" w:cs="Times New Roman"/>
          <w:sz w:val="21"/>
          <w:szCs w:val="21"/>
          <w:rtl/>
        </w:rPr>
        <w:t>יהודית</w:t>
      </w:r>
      <w:r>
        <w:rPr>
          <w:rFonts w:ascii="Times New Roman" w:cs="Times New Roman"/>
          <w:spacing w:val="-6"/>
          <w:sz w:val="21"/>
          <w:szCs w:val="21"/>
          <w:rtl/>
        </w:rPr>
        <w:t> </w:t>
      </w:r>
      <w:r>
        <w:rPr>
          <w:rFonts w:ascii="Times New Roman" w:cs="Times New Roman"/>
          <w:sz w:val="21"/>
          <w:szCs w:val="21"/>
          <w:rtl/>
        </w:rPr>
        <w:t>ולקיבוץ</w:t>
      </w:r>
      <w:r>
        <w:rPr>
          <w:rFonts w:ascii="Times New Roman" w:cs="Times New Roman"/>
          <w:spacing w:val="-7"/>
          <w:sz w:val="21"/>
          <w:szCs w:val="21"/>
          <w:rtl/>
        </w:rPr>
        <w:t> </w:t>
      </w:r>
      <w:r>
        <w:rPr>
          <w:rFonts w:ascii="Times New Roman" w:cs="Times New Roman"/>
          <w:sz w:val="21"/>
          <w:szCs w:val="21"/>
          <w:rtl/>
        </w:rPr>
        <w:t>גלויות</w:t>
      </w:r>
      <w:r>
        <w:rPr>
          <w:sz w:val="21"/>
          <w:szCs w:val="21"/>
        </w:rPr>
        <w:t>.</w:t>
      </w:r>
    </w:p>
    <w:p>
      <w:pPr>
        <w:pStyle w:val="BodyText"/>
        <w:spacing w:before="37"/>
        <w:rPr>
          <w:b/>
          <w:sz w:val="21"/>
        </w:rPr>
      </w:pPr>
    </w:p>
    <w:p>
      <w:pPr>
        <w:bidi/>
        <w:spacing w:before="0"/>
        <w:ind w:right="1804" w:left="1478" w:firstLine="0"/>
        <w:jc w:val="left"/>
        <w:rPr>
          <w:b/>
          <w:bCs/>
          <w:sz w:val="21"/>
          <w:szCs w:val="21"/>
        </w:rPr>
      </w:pPr>
      <w:r>
        <w:rPr>
          <w:b/>
          <w:bCs/>
          <w:spacing w:val="-5"/>
          <w:sz w:val="21"/>
          <w:szCs w:val="21"/>
        </w:rPr>
        <w:t>)6</w:t>
      </w:r>
      <w:r>
        <w:rPr>
          <w:rFonts w:ascii="Times New Roman" w:cs="Times New Roman"/>
          <w:b/>
          <w:bCs/>
          <w:spacing w:val="3"/>
          <w:sz w:val="21"/>
          <w:szCs w:val="21"/>
          <w:rtl/>
        </w:rPr>
        <w:t> </w:t>
      </w:r>
      <w:r>
        <w:rPr>
          <w:rFonts w:ascii="Times New Roman" w:cs="Times New Roman"/>
          <w:b/>
          <w:bCs/>
          <w:sz w:val="21"/>
          <w:szCs w:val="21"/>
          <w:rtl/>
        </w:rPr>
        <w:t>הקשר</w:t>
      </w:r>
      <w:r>
        <w:rPr>
          <w:rFonts w:ascii="Times New Roman" w:cs="Times New Roman"/>
          <w:b/>
          <w:bCs/>
          <w:spacing w:val="-6"/>
          <w:sz w:val="21"/>
          <w:szCs w:val="21"/>
          <w:rtl/>
        </w:rPr>
        <w:t> </w:t>
      </w:r>
      <w:r>
        <w:rPr>
          <w:rFonts w:ascii="Times New Roman" w:cs="Times New Roman"/>
          <w:b/>
          <w:bCs/>
          <w:sz w:val="21"/>
          <w:szCs w:val="21"/>
          <w:rtl/>
        </w:rPr>
        <w:t>עם</w:t>
      </w:r>
      <w:r>
        <w:rPr>
          <w:rFonts w:ascii="Times New Roman" w:cs="Times New Roman"/>
          <w:b/>
          <w:bCs/>
          <w:spacing w:val="-3"/>
          <w:sz w:val="21"/>
          <w:szCs w:val="21"/>
          <w:rtl/>
        </w:rPr>
        <w:t> </w:t>
      </w:r>
      <w:r>
        <w:rPr>
          <w:rFonts w:ascii="Times New Roman" w:cs="Times New Roman"/>
          <w:b/>
          <w:bCs/>
          <w:sz w:val="21"/>
          <w:szCs w:val="21"/>
          <w:rtl/>
        </w:rPr>
        <w:t>העם</w:t>
      </w:r>
      <w:r>
        <w:rPr>
          <w:rFonts w:ascii="Times New Roman" w:cs="Times New Roman"/>
          <w:b/>
          <w:bCs/>
          <w:spacing w:val="-4"/>
          <w:sz w:val="21"/>
          <w:szCs w:val="21"/>
          <w:rtl/>
        </w:rPr>
        <w:t> </w:t>
      </w:r>
      <w:r>
        <w:rPr>
          <w:rFonts w:ascii="Times New Roman" w:cs="Times New Roman"/>
          <w:b/>
          <w:bCs/>
          <w:sz w:val="21"/>
          <w:szCs w:val="21"/>
          <w:rtl/>
        </w:rPr>
        <w:t>היהודי</w:t>
      </w:r>
      <w:r>
        <w:rPr>
          <w:b/>
          <w:bCs/>
          <w:sz w:val="21"/>
          <w:szCs w:val="21"/>
        </w:rPr>
        <w:t>.</w:t>
      </w:r>
    </w:p>
    <w:p>
      <w:pPr>
        <w:pStyle w:val="BodyText"/>
        <w:spacing w:before="39"/>
        <w:rPr>
          <w:b/>
          <w:sz w:val="21"/>
        </w:rPr>
      </w:pPr>
    </w:p>
    <w:p>
      <w:pPr>
        <w:bidi/>
        <w:spacing w:before="0"/>
        <w:ind w:right="1804" w:left="1477" w:firstLine="0"/>
        <w:jc w:val="left"/>
        <w:rPr>
          <w:rFonts w:ascii="Times New Roman" w:cs="Times New Roman"/>
          <w:sz w:val="21"/>
          <w:szCs w:val="21"/>
        </w:rPr>
      </w:pPr>
      <w:r>
        <w:rPr>
          <w:spacing w:val="-5"/>
          <w:sz w:val="21"/>
          <w:szCs w:val="21"/>
        </w:rPr>
        <w:t>(</w:t>
      </w:r>
      <w:r>
        <w:rPr>
          <w:rFonts w:ascii="Times New Roman" w:cs="Times New Roman"/>
          <w:spacing w:val="-5"/>
          <w:sz w:val="21"/>
          <w:szCs w:val="21"/>
          <w:rtl/>
        </w:rPr>
        <w:t>א</w:t>
      </w:r>
      <w:r>
        <w:rPr>
          <w:spacing w:val="-5"/>
          <w:sz w:val="21"/>
          <w:szCs w:val="21"/>
        </w:rPr>
        <w:t>)</w:t>
      </w:r>
      <w:r>
        <w:rPr>
          <w:rFonts w:ascii="Times New Roman" w:cs="Times New Roman"/>
          <w:spacing w:val="2"/>
          <w:sz w:val="21"/>
          <w:szCs w:val="21"/>
          <w:rtl/>
        </w:rPr>
        <w:t> </w:t>
      </w:r>
      <w:r>
        <w:rPr>
          <w:rFonts w:ascii="Times New Roman" w:cs="Times New Roman"/>
          <w:sz w:val="21"/>
          <w:szCs w:val="21"/>
          <w:rtl/>
        </w:rPr>
        <w:t>המדינה</w:t>
      </w:r>
      <w:r>
        <w:rPr>
          <w:rFonts w:ascii="Times New Roman" w:cs="Times New Roman"/>
          <w:spacing w:val="-6"/>
          <w:sz w:val="21"/>
          <w:szCs w:val="21"/>
          <w:rtl/>
        </w:rPr>
        <w:t> </w:t>
      </w:r>
      <w:r>
        <w:rPr>
          <w:rFonts w:ascii="Times New Roman" w:cs="Times New Roman"/>
          <w:sz w:val="21"/>
          <w:szCs w:val="21"/>
          <w:rtl/>
        </w:rPr>
        <w:t>תשקוד</w:t>
      </w:r>
      <w:r>
        <w:rPr>
          <w:rFonts w:ascii="Times New Roman" w:cs="Times New Roman"/>
          <w:spacing w:val="-3"/>
          <w:sz w:val="21"/>
          <w:szCs w:val="21"/>
          <w:rtl/>
        </w:rPr>
        <w:t> </w:t>
      </w:r>
      <w:r>
        <w:rPr>
          <w:rFonts w:ascii="Times New Roman" w:cs="Times New Roman"/>
          <w:sz w:val="21"/>
          <w:szCs w:val="21"/>
          <w:rtl/>
        </w:rPr>
        <w:t>על</w:t>
      </w:r>
      <w:r>
        <w:rPr>
          <w:rFonts w:ascii="Times New Roman" w:cs="Times New Roman"/>
          <w:spacing w:val="-5"/>
          <w:sz w:val="21"/>
          <w:szCs w:val="21"/>
          <w:rtl/>
        </w:rPr>
        <w:t> </w:t>
      </w:r>
      <w:r>
        <w:rPr>
          <w:rFonts w:ascii="Times New Roman" w:cs="Times New Roman"/>
          <w:sz w:val="21"/>
          <w:szCs w:val="21"/>
          <w:rtl/>
        </w:rPr>
        <w:t>הבטחת</w:t>
      </w:r>
      <w:r>
        <w:rPr>
          <w:rFonts w:ascii="Times New Roman" w:cs="Times New Roman"/>
          <w:spacing w:val="-5"/>
          <w:sz w:val="21"/>
          <w:szCs w:val="21"/>
          <w:rtl/>
        </w:rPr>
        <w:t> </w:t>
      </w:r>
      <w:r>
        <w:rPr>
          <w:rFonts w:ascii="Times New Roman" w:cs="Times New Roman"/>
          <w:sz w:val="21"/>
          <w:szCs w:val="21"/>
          <w:rtl/>
        </w:rPr>
        <w:t>שלומם</w:t>
      </w:r>
      <w:r>
        <w:rPr>
          <w:rFonts w:ascii="Times New Roman" w:cs="Times New Roman"/>
          <w:spacing w:val="-6"/>
          <w:sz w:val="21"/>
          <w:szCs w:val="21"/>
          <w:rtl/>
        </w:rPr>
        <w:t> </w:t>
      </w:r>
      <w:r>
        <w:rPr>
          <w:rFonts w:ascii="Times New Roman" w:cs="Times New Roman"/>
          <w:sz w:val="21"/>
          <w:szCs w:val="21"/>
          <w:rtl/>
        </w:rPr>
        <w:t>של</w:t>
      </w:r>
      <w:r>
        <w:rPr>
          <w:rFonts w:ascii="Times New Roman" w:cs="Times New Roman"/>
          <w:spacing w:val="-6"/>
          <w:sz w:val="21"/>
          <w:szCs w:val="21"/>
          <w:rtl/>
        </w:rPr>
        <w:t> </w:t>
      </w:r>
      <w:r>
        <w:rPr>
          <w:rFonts w:ascii="Times New Roman" w:cs="Times New Roman"/>
          <w:sz w:val="21"/>
          <w:szCs w:val="21"/>
          <w:rtl/>
        </w:rPr>
        <w:t>בני</w:t>
      </w:r>
      <w:r>
        <w:rPr>
          <w:rFonts w:ascii="Times New Roman" w:cs="Times New Roman"/>
          <w:spacing w:val="-3"/>
          <w:sz w:val="21"/>
          <w:szCs w:val="21"/>
          <w:rtl/>
        </w:rPr>
        <w:t> </w:t>
      </w:r>
      <w:r>
        <w:rPr>
          <w:rFonts w:ascii="Times New Roman" w:cs="Times New Roman"/>
          <w:sz w:val="21"/>
          <w:szCs w:val="21"/>
          <w:rtl/>
        </w:rPr>
        <w:t>העם</w:t>
      </w:r>
      <w:r>
        <w:rPr>
          <w:rFonts w:ascii="Times New Roman" w:cs="Times New Roman"/>
          <w:spacing w:val="-4"/>
          <w:sz w:val="21"/>
          <w:szCs w:val="21"/>
          <w:rtl/>
        </w:rPr>
        <w:t> </w:t>
      </w:r>
      <w:r>
        <w:rPr>
          <w:rFonts w:ascii="Times New Roman" w:cs="Times New Roman"/>
          <w:sz w:val="21"/>
          <w:szCs w:val="21"/>
          <w:rtl/>
        </w:rPr>
        <w:t>היהודי</w:t>
      </w:r>
      <w:r>
        <w:rPr>
          <w:rFonts w:ascii="Times New Roman" w:cs="Times New Roman"/>
          <w:spacing w:val="-3"/>
          <w:sz w:val="21"/>
          <w:szCs w:val="21"/>
          <w:rtl/>
        </w:rPr>
        <w:t> </w:t>
      </w:r>
      <w:r>
        <w:rPr>
          <w:rFonts w:ascii="Times New Roman" w:cs="Times New Roman"/>
          <w:sz w:val="21"/>
          <w:szCs w:val="21"/>
          <w:rtl/>
        </w:rPr>
        <w:t>ושל</w:t>
      </w:r>
      <w:r>
        <w:rPr>
          <w:rFonts w:ascii="Times New Roman" w:cs="Times New Roman"/>
          <w:spacing w:val="-5"/>
          <w:sz w:val="21"/>
          <w:szCs w:val="21"/>
          <w:rtl/>
        </w:rPr>
        <w:t> </w:t>
      </w:r>
      <w:r>
        <w:rPr>
          <w:rFonts w:ascii="Times New Roman" w:cs="Times New Roman"/>
          <w:sz w:val="21"/>
          <w:szCs w:val="21"/>
          <w:rtl/>
        </w:rPr>
        <w:t>אזרחיה</w:t>
      </w:r>
      <w:r>
        <w:rPr>
          <w:rFonts w:ascii="Times New Roman" w:cs="Times New Roman"/>
          <w:spacing w:val="-4"/>
          <w:sz w:val="21"/>
          <w:szCs w:val="21"/>
          <w:rtl/>
        </w:rPr>
        <w:t> </w:t>
      </w:r>
      <w:r>
        <w:rPr>
          <w:rFonts w:ascii="Times New Roman" w:cs="Times New Roman"/>
          <w:sz w:val="21"/>
          <w:szCs w:val="21"/>
          <w:rtl/>
        </w:rPr>
        <w:t>הנתונים</w:t>
      </w:r>
      <w:r>
        <w:rPr>
          <w:rFonts w:ascii="Times New Roman" w:cs="Times New Roman"/>
          <w:spacing w:val="-4"/>
          <w:sz w:val="21"/>
          <w:szCs w:val="21"/>
          <w:rtl/>
        </w:rPr>
        <w:t> </w:t>
      </w:r>
      <w:r>
        <w:rPr>
          <w:rFonts w:ascii="Times New Roman" w:cs="Times New Roman"/>
          <w:sz w:val="21"/>
          <w:szCs w:val="21"/>
          <w:rtl/>
        </w:rPr>
        <w:t>בצרה</w:t>
      </w:r>
      <w:r>
        <w:rPr>
          <w:rFonts w:ascii="Times New Roman" w:cs="Times New Roman"/>
          <w:spacing w:val="-5"/>
          <w:sz w:val="21"/>
          <w:szCs w:val="21"/>
          <w:rtl/>
        </w:rPr>
        <w:t> </w:t>
      </w:r>
      <w:r>
        <w:rPr>
          <w:rFonts w:ascii="Times New Roman" w:cs="Times New Roman"/>
          <w:sz w:val="21"/>
          <w:szCs w:val="21"/>
          <w:rtl/>
        </w:rPr>
        <w:t>ובשביה</w:t>
      </w:r>
      <w:r>
        <w:rPr>
          <w:rFonts w:ascii="Times New Roman" w:cs="Times New Roman"/>
          <w:spacing w:val="-4"/>
          <w:sz w:val="21"/>
          <w:szCs w:val="21"/>
          <w:rtl/>
        </w:rPr>
        <w:t> </w:t>
      </w:r>
      <w:r>
        <w:rPr>
          <w:rFonts w:ascii="Times New Roman" w:cs="Times New Roman"/>
          <w:sz w:val="21"/>
          <w:szCs w:val="21"/>
          <w:rtl/>
        </w:rPr>
        <w:t>בשל</w:t>
      </w:r>
      <w:r>
        <w:rPr>
          <w:rFonts w:ascii="Times New Roman" w:cs="Times New Roman"/>
          <w:spacing w:val="-2"/>
          <w:sz w:val="21"/>
          <w:szCs w:val="21"/>
          <w:rtl/>
        </w:rPr>
        <w:t> </w:t>
      </w:r>
      <w:r>
        <w:rPr>
          <w:rFonts w:ascii="Times New Roman" w:cs="Times New Roman"/>
          <w:sz w:val="21"/>
          <w:szCs w:val="21"/>
          <w:rtl/>
        </w:rPr>
        <w:t>יהדותם</w:t>
      </w:r>
      <w:r>
        <w:rPr>
          <w:rFonts w:ascii="Times New Roman" w:cs="Times New Roman"/>
          <w:spacing w:val="-5"/>
          <w:sz w:val="21"/>
          <w:szCs w:val="21"/>
          <w:rtl/>
        </w:rPr>
        <w:t> </w:t>
      </w:r>
      <w:r>
        <w:rPr>
          <w:rFonts w:ascii="Times New Roman" w:cs="Times New Roman"/>
          <w:sz w:val="21"/>
          <w:szCs w:val="21"/>
          <w:rtl/>
        </w:rPr>
        <w:t>או</w:t>
      </w:r>
      <w:r>
        <w:rPr>
          <w:rFonts w:ascii="Times New Roman" w:cs="Times New Roman"/>
          <w:spacing w:val="-4"/>
          <w:sz w:val="21"/>
          <w:szCs w:val="21"/>
          <w:rtl/>
        </w:rPr>
        <w:t> </w:t>
      </w:r>
      <w:r>
        <w:rPr>
          <w:rFonts w:ascii="Times New Roman" w:cs="Times New Roman"/>
          <w:sz w:val="21"/>
          <w:szCs w:val="21"/>
          <w:rtl/>
        </w:rPr>
        <w:t>בש</w:t>
      </w:r>
      <w:r>
        <w:rPr>
          <w:rFonts w:ascii="Times New Roman" w:cs="Times New Roman"/>
          <w:sz w:val="21"/>
          <w:szCs w:val="21"/>
          <w:rtl/>
        </w:rPr>
        <w:t>ל</w:t>
      </w:r>
    </w:p>
    <w:p>
      <w:pPr>
        <w:bidi/>
        <w:spacing w:before="0"/>
        <w:ind w:right="1804" w:left="1480" w:firstLine="0"/>
        <w:jc w:val="left"/>
        <w:rPr>
          <w:sz w:val="21"/>
          <w:szCs w:val="21"/>
        </w:rPr>
      </w:pPr>
      <w:r>
        <w:rPr>
          <w:rFonts w:ascii="Times New Roman" w:cs="Times New Roman"/>
          <w:spacing w:val="-2"/>
          <w:sz w:val="21"/>
          <w:szCs w:val="21"/>
          <w:rtl/>
        </w:rPr>
        <w:t>אזרחותם</w:t>
      </w:r>
      <w:r>
        <w:rPr>
          <w:spacing w:val="-2"/>
          <w:sz w:val="21"/>
          <w:szCs w:val="21"/>
        </w:rPr>
        <w:t>.</w:t>
      </w:r>
    </w:p>
    <w:p>
      <w:pPr>
        <w:pStyle w:val="BodyText"/>
        <w:spacing w:before="37"/>
        <w:rPr>
          <w:rFonts w:ascii="Times New Roman"/>
          <w:sz w:val="21"/>
        </w:rPr>
      </w:pPr>
    </w:p>
    <w:p>
      <w:pPr>
        <w:bidi/>
        <w:spacing w:before="0"/>
        <w:ind w:right="1804" w:left="1477" w:firstLine="0"/>
        <w:jc w:val="left"/>
        <w:rPr>
          <w:sz w:val="21"/>
          <w:szCs w:val="21"/>
        </w:rPr>
      </w:pPr>
      <w:r>
        <w:rPr>
          <w:spacing w:val="-5"/>
          <w:sz w:val="21"/>
          <w:szCs w:val="21"/>
        </w:rPr>
        <w:t>(</w:t>
      </w:r>
      <w:r>
        <w:rPr>
          <w:rFonts w:ascii="Times New Roman" w:cs="Times New Roman"/>
          <w:spacing w:val="-5"/>
          <w:sz w:val="21"/>
          <w:szCs w:val="21"/>
          <w:rtl/>
        </w:rPr>
        <w:t>ב</w:t>
      </w:r>
      <w:r>
        <w:rPr>
          <w:spacing w:val="-5"/>
          <w:sz w:val="21"/>
          <w:szCs w:val="21"/>
        </w:rPr>
        <w:t>)</w:t>
      </w:r>
      <w:r>
        <w:rPr>
          <w:rFonts w:ascii="Times New Roman" w:cs="Times New Roman"/>
          <w:sz w:val="21"/>
          <w:szCs w:val="21"/>
          <w:rtl/>
        </w:rPr>
        <w:t> המדינה</w:t>
      </w:r>
      <w:r>
        <w:rPr>
          <w:rFonts w:ascii="Times New Roman" w:cs="Times New Roman"/>
          <w:spacing w:val="-3"/>
          <w:sz w:val="21"/>
          <w:szCs w:val="21"/>
          <w:rtl/>
        </w:rPr>
        <w:t> </w:t>
      </w:r>
      <w:r>
        <w:rPr>
          <w:rFonts w:ascii="Times New Roman" w:cs="Times New Roman"/>
          <w:sz w:val="21"/>
          <w:szCs w:val="21"/>
          <w:rtl/>
        </w:rPr>
        <w:t>תפעל</w:t>
      </w:r>
      <w:r>
        <w:rPr>
          <w:rFonts w:ascii="Times New Roman" w:cs="Times New Roman"/>
          <w:spacing w:val="-4"/>
          <w:sz w:val="21"/>
          <w:szCs w:val="21"/>
          <w:rtl/>
        </w:rPr>
        <w:t> </w:t>
      </w:r>
      <w:r>
        <w:rPr>
          <w:rFonts w:ascii="Times New Roman" w:cs="Times New Roman"/>
          <w:sz w:val="21"/>
          <w:szCs w:val="21"/>
          <w:rtl/>
        </w:rPr>
        <w:t>בתפוצות</w:t>
      </w:r>
      <w:r>
        <w:rPr>
          <w:rFonts w:ascii="Times New Roman" w:cs="Times New Roman"/>
          <w:spacing w:val="-6"/>
          <w:sz w:val="21"/>
          <w:szCs w:val="21"/>
          <w:rtl/>
        </w:rPr>
        <w:t> </w:t>
      </w:r>
      <w:r>
        <w:rPr>
          <w:rFonts w:ascii="Times New Roman" w:cs="Times New Roman"/>
          <w:sz w:val="21"/>
          <w:szCs w:val="21"/>
          <w:rtl/>
        </w:rPr>
        <w:t>לשימור</w:t>
      </w:r>
      <w:r>
        <w:rPr>
          <w:rFonts w:ascii="Times New Roman" w:cs="Times New Roman"/>
          <w:spacing w:val="-5"/>
          <w:sz w:val="21"/>
          <w:szCs w:val="21"/>
          <w:rtl/>
        </w:rPr>
        <w:t> </w:t>
      </w:r>
      <w:r>
        <w:rPr>
          <w:rFonts w:ascii="Times New Roman" w:cs="Times New Roman"/>
          <w:sz w:val="21"/>
          <w:szCs w:val="21"/>
          <w:rtl/>
        </w:rPr>
        <w:t>הזיקה</w:t>
      </w:r>
      <w:r>
        <w:rPr>
          <w:rFonts w:ascii="Times New Roman" w:cs="Times New Roman"/>
          <w:spacing w:val="-3"/>
          <w:sz w:val="21"/>
          <w:szCs w:val="21"/>
          <w:rtl/>
        </w:rPr>
        <w:t> </w:t>
      </w:r>
      <w:r>
        <w:rPr>
          <w:rFonts w:ascii="Times New Roman" w:cs="Times New Roman"/>
          <w:sz w:val="21"/>
          <w:szCs w:val="21"/>
          <w:rtl/>
        </w:rPr>
        <w:t>בין</w:t>
      </w:r>
      <w:r>
        <w:rPr>
          <w:rFonts w:ascii="Times New Roman" w:cs="Times New Roman"/>
          <w:spacing w:val="-3"/>
          <w:sz w:val="21"/>
          <w:szCs w:val="21"/>
          <w:rtl/>
        </w:rPr>
        <w:t> </w:t>
      </w:r>
      <w:r>
        <w:rPr>
          <w:rFonts w:ascii="Times New Roman" w:cs="Times New Roman"/>
          <w:sz w:val="21"/>
          <w:szCs w:val="21"/>
          <w:rtl/>
        </w:rPr>
        <w:t>המדינה</w:t>
      </w:r>
      <w:r>
        <w:rPr>
          <w:rFonts w:ascii="Times New Roman" w:cs="Times New Roman"/>
          <w:spacing w:val="-5"/>
          <w:sz w:val="21"/>
          <w:szCs w:val="21"/>
          <w:rtl/>
        </w:rPr>
        <w:t> </w:t>
      </w:r>
      <w:r>
        <w:rPr>
          <w:rFonts w:ascii="Times New Roman" w:cs="Times New Roman"/>
          <w:sz w:val="21"/>
          <w:szCs w:val="21"/>
          <w:rtl/>
        </w:rPr>
        <w:t>ובין</w:t>
      </w:r>
      <w:r>
        <w:rPr>
          <w:rFonts w:ascii="Times New Roman" w:cs="Times New Roman"/>
          <w:spacing w:val="-4"/>
          <w:sz w:val="21"/>
          <w:szCs w:val="21"/>
          <w:rtl/>
        </w:rPr>
        <w:t> </w:t>
      </w:r>
      <w:r>
        <w:rPr>
          <w:rFonts w:ascii="Times New Roman" w:cs="Times New Roman"/>
          <w:sz w:val="21"/>
          <w:szCs w:val="21"/>
          <w:rtl/>
        </w:rPr>
        <w:t>בני</w:t>
      </w:r>
      <w:r>
        <w:rPr>
          <w:rFonts w:ascii="Times New Roman" w:cs="Times New Roman"/>
          <w:spacing w:val="-4"/>
          <w:sz w:val="21"/>
          <w:szCs w:val="21"/>
          <w:rtl/>
        </w:rPr>
        <w:t> </w:t>
      </w:r>
      <w:r>
        <w:rPr>
          <w:rFonts w:ascii="Times New Roman" w:cs="Times New Roman"/>
          <w:sz w:val="21"/>
          <w:szCs w:val="21"/>
          <w:rtl/>
        </w:rPr>
        <w:t>העם</w:t>
      </w:r>
      <w:r>
        <w:rPr>
          <w:rFonts w:ascii="Times New Roman" w:cs="Times New Roman"/>
          <w:spacing w:val="-5"/>
          <w:sz w:val="21"/>
          <w:szCs w:val="21"/>
          <w:rtl/>
        </w:rPr>
        <w:t> </w:t>
      </w:r>
      <w:r>
        <w:rPr>
          <w:rFonts w:ascii="Times New Roman" w:cs="Times New Roman"/>
          <w:sz w:val="21"/>
          <w:szCs w:val="21"/>
          <w:rtl/>
        </w:rPr>
        <w:t>היהודי</w:t>
      </w:r>
      <w:r>
        <w:rPr>
          <w:sz w:val="21"/>
          <w:szCs w:val="21"/>
        </w:rPr>
        <w:t>.</w:t>
      </w:r>
    </w:p>
    <w:p>
      <w:pPr>
        <w:pStyle w:val="BodyText"/>
        <w:spacing w:before="39"/>
        <w:rPr>
          <w:sz w:val="21"/>
        </w:rPr>
      </w:pPr>
    </w:p>
    <w:p>
      <w:pPr>
        <w:bidi/>
        <w:spacing w:before="0"/>
        <w:ind w:right="1804" w:left="1477" w:firstLine="0"/>
        <w:jc w:val="left"/>
        <w:rPr>
          <w:sz w:val="21"/>
          <w:szCs w:val="21"/>
        </w:rPr>
      </w:pPr>
      <w:r>
        <w:rPr>
          <w:spacing w:val="-5"/>
          <w:sz w:val="21"/>
          <w:szCs w:val="21"/>
        </w:rPr>
        <w:t>(</w:t>
      </w:r>
      <w:r>
        <w:rPr>
          <w:rFonts w:ascii="Times New Roman" w:cs="Times New Roman"/>
          <w:spacing w:val="-5"/>
          <w:sz w:val="21"/>
          <w:szCs w:val="21"/>
          <w:rtl/>
        </w:rPr>
        <w:t>ג</w:t>
      </w:r>
      <w:r>
        <w:rPr>
          <w:spacing w:val="-5"/>
          <w:sz w:val="21"/>
          <w:szCs w:val="21"/>
        </w:rPr>
        <w:t>)</w:t>
      </w:r>
      <w:r>
        <w:rPr>
          <w:rFonts w:ascii="Times New Roman" w:cs="Times New Roman"/>
          <w:spacing w:val="1"/>
          <w:sz w:val="21"/>
          <w:szCs w:val="21"/>
          <w:rtl/>
        </w:rPr>
        <w:t> </w:t>
      </w:r>
      <w:r>
        <w:rPr>
          <w:rFonts w:ascii="Times New Roman" w:cs="Times New Roman"/>
          <w:sz w:val="21"/>
          <w:szCs w:val="21"/>
          <w:rtl/>
        </w:rPr>
        <w:t>המדינה</w:t>
      </w:r>
      <w:r>
        <w:rPr>
          <w:rFonts w:ascii="Times New Roman" w:cs="Times New Roman"/>
          <w:spacing w:val="-4"/>
          <w:sz w:val="21"/>
          <w:szCs w:val="21"/>
          <w:rtl/>
        </w:rPr>
        <w:t> </w:t>
      </w:r>
      <w:r>
        <w:rPr>
          <w:rFonts w:ascii="Times New Roman" w:cs="Times New Roman"/>
          <w:sz w:val="21"/>
          <w:szCs w:val="21"/>
          <w:rtl/>
        </w:rPr>
        <w:t>תפעל</w:t>
      </w:r>
      <w:r>
        <w:rPr>
          <w:rFonts w:ascii="Times New Roman" w:cs="Times New Roman"/>
          <w:spacing w:val="-7"/>
          <w:sz w:val="21"/>
          <w:szCs w:val="21"/>
          <w:rtl/>
        </w:rPr>
        <w:t> </w:t>
      </w:r>
      <w:r>
        <w:rPr>
          <w:rFonts w:ascii="Times New Roman" w:cs="Times New Roman"/>
          <w:sz w:val="21"/>
          <w:szCs w:val="21"/>
          <w:rtl/>
        </w:rPr>
        <w:t>לשימור</w:t>
      </w:r>
      <w:r>
        <w:rPr>
          <w:rFonts w:ascii="Times New Roman" w:cs="Times New Roman"/>
          <w:spacing w:val="-5"/>
          <w:sz w:val="21"/>
          <w:szCs w:val="21"/>
          <w:rtl/>
        </w:rPr>
        <w:t> </w:t>
      </w:r>
      <w:r>
        <w:rPr>
          <w:rFonts w:ascii="Times New Roman" w:cs="Times New Roman"/>
          <w:sz w:val="21"/>
          <w:szCs w:val="21"/>
          <w:rtl/>
        </w:rPr>
        <w:t>המורשת</w:t>
      </w:r>
      <w:r>
        <w:rPr>
          <w:rFonts w:ascii="Times New Roman" w:cs="Times New Roman"/>
          <w:spacing w:val="-5"/>
          <w:sz w:val="21"/>
          <w:szCs w:val="21"/>
          <w:rtl/>
        </w:rPr>
        <w:t> </w:t>
      </w:r>
      <w:r>
        <w:rPr>
          <w:rFonts w:ascii="Times New Roman" w:cs="Times New Roman"/>
          <w:sz w:val="21"/>
          <w:szCs w:val="21"/>
          <w:rtl/>
        </w:rPr>
        <w:t>התרבותית</w:t>
      </w:r>
      <w:r>
        <w:rPr>
          <w:sz w:val="21"/>
          <w:szCs w:val="21"/>
        </w:rPr>
        <w:t>,</w:t>
      </w:r>
      <w:r>
        <w:rPr>
          <w:rFonts w:ascii="Times New Roman" w:cs="Times New Roman"/>
          <w:spacing w:val="1"/>
          <w:sz w:val="21"/>
          <w:szCs w:val="21"/>
          <w:rtl/>
        </w:rPr>
        <w:t> </w:t>
      </w:r>
      <w:r>
        <w:rPr>
          <w:rFonts w:ascii="Times New Roman" w:cs="Times New Roman"/>
          <w:sz w:val="21"/>
          <w:szCs w:val="21"/>
          <w:rtl/>
        </w:rPr>
        <w:t>ההיסטורית</w:t>
      </w:r>
      <w:r>
        <w:rPr>
          <w:rFonts w:ascii="Times New Roman" w:cs="Times New Roman"/>
          <w:spacing w:val="-6"/>
          <w:sz w:val="21"/>
          <w:szCs w:val="21"/>
          <w:rtl/>
        </w:rPr>
        <w:t> </w:t>
      </w:r>
      <w:r>
        <w:rPr>
          <w:rFonts w:ascii="Times New Roman" w:cs="Times New Roman"/>
          <w:sz w:val="21"/>
          <w:szCs w:val="21"/>
          <w:rtl/>
        </w:rPr>
        <w:t>והדתית</w:t>
      </w:r>
      <w:r>
        <w:rPr>
          <w:rFonts w:ascii="Times New Roman" w:cs="Times New Roman"/>
          <w:spacing w:val="-6"/>
          <w:sz w:val="21"/>
          <w:szCs w:val="21"/>
          <w:rtl/>
        </w:rPr>
        <w:t> </w:t>
      </w:r>
      <w:r>
        <w:rPr>
          <w:rFonts w:ascii="Times New Roman" w:cs="Times New Roman"/>
          <w:sz w:val="21"/>
          <w:szCs w:val="21"/>
          <w:rtl/>
        </w:rPr>
        <w:t>של</w:t>
      </w:r>
      <w:r>
        <w:rPr>
          <w:rFonts w:ascii="Times New Roman" w:cs="Times New Roman"/>
          <w:spacing w:val="-5"/>
          <w:sz w:val="21"/>
          <w:szCs w:val="21"/>
          <w:rtl/>
        </w:rPr>
        <w:t> </w:t>
      </w:r>
      <w:r>
        <w:rPr>
          <w:rFonts w:ascii="Times New Roman" w:cs="Times New Roman"/>
          <w:sz w:val="21"/>
          <w:szCs w:val="21"/>
          <w:rtl/>
        </w:rPr>
        <w:t>העם</w:t>
      </w:r>
      <w:r>
        <w:rPr>
          <w:rFonts w:ascii="Times New Roman" w:cs="Times New Roman"/>
          <w:spacing w:val="-5"/>
          <w:sz w:val="21"/>
          <w:szCs w:val="21"/>
          <w:rtl/>
        </w:rPr>
        <w:t> </w:t>
      </w:r>
      <w:r>
        <w:rPr>
          <w:rFonts w:ascii="Times New Roman" w:cs="Times New Roman"/>
          <w:sz w:val="21"/>
          <w:szCs w:val="21"/>
          <w:rtl/>
        </w:rPr>
        <w:t>היהודי</w:t>
      </w:r>
      <w:r>
        <w:rPr>
          <w:rFonts w:ascii="Times New Roman" w:cs="Times New Roman"/>
          <w:spacing w:val="-4"/>
          <w:sz w:val="21"/>
          <w:szCs w:val="21"/>
          <w:rtl/>
        </w:rPr>
        <w:t> </w:t>
      </w:r>
      <w:r>
        <w:rPr>
          <w:rFonts w:ascii="Times New Roman" w:cs="Times New Roman"/>
          <w:sz w:val="21"/>
          <w:szCs w:val="21"/>
          <w:rtl/>
        </w:rPr>
        <w:t>בקרב</w:t>
      </w:r>
      <w:r>
        <w:rPr>
          <w:rFonts w:ascii="Times New Roman" w:cs="Times New Roman"/>
          <w:spacing w:val="-3"/>
          <w:sz w:val="21"/>
          <w:szCs w:val="21"/>
          <w:rtl/>
        </w:rPr>
        <w:t> </w:t>
      </w:r>
      <w:r>
        <w:rPr>
          <w:rFonts w:ascii="Times New Roman" w:cs="Times New Roman"/>
          <w:sz w:val="21"/>
          <w:szCs w:val="21"/>
          <w:rtl/>
        </w:rPr>
        <w:t>יהדות</w:t>
      </w:r>
      <w:r>
        <w:rPr>
          <w:rFonts w:ascii="Times New Roman" w:cs="Times New Roman"/>
          <w:spacing w:val="-6"/>
          <w:sz w:val="21"/>
          <w:szCs w:val="21"/>
          <w:rtl/>
        </w:rPr>
        <w:t> </w:t>
      </w:r>
      <w:r>
        <w:rPr>
          <w:rFonts w:ascii="Times New Roman" w:cs="Times New Roman"/>
          <w:sz w:val="21"/>
          <w:szCs w:val="21"/>
          <w:rtl/>
        </w:rPr>
        <w:t>התפוצות</w:t>
      </w:r>
      <w:r>
        <w:rPr>
          <w:sz w:val="21"/>
          <w:szCs w:val="21"/>
        </w:rPr>
        <w:t>.</w:t>
      </w:r>
    </w:p>
    <w:p>
      <w:pPr>
        <w:pStyle w:val="BodyText"/>
        <w:spacing w:before="40"/>
        <w:rPr>
          <w:sz w:val="21"/>
        </w:rPr>
      </w:pPr>
    </w:p>
    <w:p>
      <w:pPr>
        <w:bidi/>
        <w:spacing w:before="0"/>
        <w:ind w:right="1804" w:left="1478" w:firstLine="0"/>
        <w:jc w:val="left"/>
        <w:rPr>
          <w:b/>
          <w:bCs/>
          <w:sz w:val="21"/>
          <w:szCs w:val="21"/>
        </w:rPr>
      </w:pPr>
      <w:r>
        <w:rPr>
          <w:b/>
          <w:bCs/>
          <w:spacing w:val="-5"/>
          <w:sz w:val="21"/>
          <w:szCs w:val="21"/>
        </w:rPr>
        <w:t>)7</w:t>
      </w:r>
      <w:r>
        <w:rPr>
          <w:rFonts w:ascii="Times New Roman" w:cs="Times New Roman"/>
          <w:b/>
          <w:bCs/>
          <w:spacing w:val="-2"/>
          <w:sz w:val="21"/>
          <w:szCs w:val="21"/>
          <w:rtl/>
        </w:rPr>
        <w:t> </w:t>
      </w:r>
      <w:r>
        <w:rPr>
          <w:rFonts w:ascii="Times New Roman" w:cs="Times New Roman"/>
          <w:b/>
          <w:bCs/>
          <w:sz w:val="21"/>
          <w:szCs w:val="21"/>
          <w:rtl/>
        </w:rPr>
        <w:t>התיישבות</w:t>
      </w:r>
      <w:r>
        <w:rPr>
          <w:rFonts w:ascii="Times New Roman" w:cs="Times New Roman"/>
          <w:b/>
          <w:bCs/>
          <w:spacing w:val="-7"/>
          <w:sz w:val="21"/>
          <w:szCs w:val="21"/>
          <w:rtl/>
        </w:rPr>
        <w:t> </w:t>
      </w:r>
      <w:r>
        <w:rPr>
          <w:rFonts w:ascii="Times New Roman" w:cs="Times New Roman"/>
          <w:b/>
          <w:bCs/>
          <w:sz w:val="21"/>
          <w:szCs w:val="21"/>
          <w:rtl/>
        </w:rPr>
        <w:t>יהודית</w:t>
      </w:r>
      <w:r>
        <w:rPr>
          <w:b/>
          <w:bCs/>
          <w:sz w:val="21"/>
          <w:szCs w:val="21"/>
        </w:rPr>
        <w:t>.</w:t>
      </w:r>
    </w:p>
    <w:p>
      <w:pPr>
        <w:pStyle w:val="BodyText"/>
        <w:spacing w:before="36"/>
        <w:rPr>
          <w:b/>
          <w:sz w:val="21"/>
        </w:rPr>
      </w:pPr>
    </w:p>
    <w:p>
      <w:pPr>
        <w:bidi/>
        <w:spacing w:before="1"/>
        <w:ind w:right="1804" w:left="1477" w:firstLine="0"/>
        <w:jc w:val="left"/>
        <w:rPr>
          <w:sz w:val="21"/>
          <w:szCs w:val="21"/>
        </w:rPr>
      </w:pPr>
      <w:r>
        <w:rPr>
          <w:spacing w:val="-5"/>
          <w:sz w:val="21"/>
          <w:szCs w:val="21"/>
        </w:rPr>
        <w:t>(</w:t>
      </w:r>
      <w:r>
        <w:rPr>
          <w:rFonts w:ascii="Times New Roman" w:cs="Times New Roman"/>
          <w:spacing w:val="-5"/>
          <w:sz w:val="21"/>
          <w:szCs w:val="21"/>
          <w:rtl/>
        </w:rPr>
        <w:t>א</w:t>
      </w:r>
      <w:r>
        <w:rPr>
          <w:spacing w:val="-5"/>
          <w:sz w:val="21"/>
          <w:szCs w:val="21"/>
        </w:rPr>
        <w:t>)</w:t>
      </w:r>
      <w:r>
        <w:rPr>
          <w:rFonts w:ascii="Times New Roman" w:cs="Times New Roman"/>
          <w:spacing w:val="2"/>
          <w:sz w:val="21"/>
          <w:szCs w:val="21"/>
          <w:rtl/>
        </w:rPr>
        <w:t> </w:t>
      </w:r>
      <w:r>
        <w:rPr>
          <w:rFonts w:ascii="Times New Roman" w:cs="Times New Roman"/>
          <w:sz w:val="21"/>
          <w:szCs w:val="21"/>
          <w:rtl/>
        </w:rPr>
        <w:t>המדינה</w:t>
      </w:r>
      <w:r>
        <w:rPr>
          <w:rFonts w:ascii="Times New Roman" w:cs="Times New Roman"/>
          <w:spacing w:val="-6"/>
          <w:sz w:val="21"/>
          <w:szCs w:val="21"/>
          <w:rtl/>
        </w:rPr>
        <w:t> </w:t>
      </w:r>
      <w:r>
        <w:rPr>
          <w:rFonts w:ascii="Times New Roman" w:cs="Times New Roman"/>
          <w:sz w:val="21"/>
          <w:szCs w:val="21"/>
          <w:rtl/>
        </w:rPr>
        <w:t>רואה</w:t>
      </w:r>
      <w:r>
        <w:rPr>
          <w:rFonts w:ascii="Times New Roman" w:cs="Times New Roman"/>
          <w:spacing w:val="-3"/>
          <w:sz w:val="21"/>
          <w:szCs w:val="21"/>
          <w:rtl/>
        </w:rPr>
        <w:t> </w:t>
      </w:r>
      <w:r>
        <w:rPr>
          <w:rFonts w:ascii="Times New Roman" w:cs="Times New Roman"/>
          <w:sz w:val="21"/>
          <w:szCs w:val="21"/>
          <w:rtl/>
        </w:rPr>
        <w:t>בפיתוח</w:t>
      </w:r>
      <w:r>
        <w:rPr>
          <w:rFonts w:ascii="Times New Roman" w:cs="Times New Roman"/>
          <w:spacing w:val="-5"/>
          <w:sz w:val="21"/>
          <w:szCs w:val="21"/>
          <w:rtl/>
        </w:rPr>
        <w:t> </w:t>
      </w:r>
      <w:r>
        <w:rPr>
          <w:rFonts w:ascii="Times New Roman" w:cs="Times New Roman"/>
          <w:sz w:val="21"/>
          <w:szCs w:val="21"/>
          <w:rtl/>
        </w:rPr>
        <w:t>התיישבות</w:t>
      </w:r>
      <w:r>
        <w:rPr>
          <w:rFonts w:ascii="Times New Roman" w:cs="Times New Roman"/>
          <w:spacing w:val="-5"/>
          <w:sz w:val="21"/>
          <w:szCs w:val="21"/>
          <w:rtl/>
        </w:rPr>
        <w:t> </w:t>
      </w:r>
      <w:r>
        <w:rPr>
          <w:rFonts w:ascii="Times New Roman" w:cs="Times New Roman"/>
          <w:sz w:val="21"/>
          <w:szCs w:val="21"/>
          <w:rtl/>
        </w:rPr>
        <w:t>יהודית</w:t>
      </w:r>
      <w:r>
        <w:rPr>
          <w:rFonts w:ascii="Times New Roman" w:cs="Times New Roman"/>
          <w:spacing w:val="-5"/>
          <w:sz w:val="21"/>
          <w:szCs w:val="21"/>
          <w:rtl/>
        </w:rPr>
        <w:t> </w:t>
      </w:r>
      <w:r>
        <w:rPr>
          <w:rFonts w:ascii="Times New Roman" w:cs="Times New Roman"/>
          <w:sz w:val="21"/>
          <w:szCs w:val="21"/>
          <w:rtl/>
        </w:rPr>
        <w:t>ערך</w:t>
      </w:r>
      <w:r>
        <w:rPr>
          <w:rFonts w:ascii="Times New Roman" w:cs="Times New Roman"/>
          <w:spacing w:val="-4"/>
          <w:sz w:val="21"/>
          <w:szCs w:val="21"/>
          <w:rtl/>
        </w:rPr>
        <w:t> </w:t>
      </w:r>
      <w:r>
        <w:rPr>
          <w:rFonts w:ascii="Times New Roman" w:cs="Times New Roman"/>
          <w:sz w:val="21"/>
          <w:szCs w:val="21"/>
          <w:rtl/>
        </w:rPr>
        <w:t>לאומי</w:t>
      </w:r>
      <w:r>
        <w:rPr>
          <w:sz w:val="21"/>
          <w:szCs w:val="21"/>
        </w:rPr>
        <w:t>,</w:t>
      </w:r>
      <w:r>
        <w:rPr>
          <w:rFonts w:ascii="Times New Roman" w:cs="Times New Roman"/>
          <w:spacing w:val="-1"/>
          <w:sz w:val="21"/>
          <w:szCs w:val="21"/>
          <w:rtl/>
        </w:rPr>
        <w:t> </w:t>
      </w:r>
      <w:r>
        <w:rPr>
          <w:rFonts w:ascii="Times New Roman" w:cs="Times New Roman"/>
          <w:sz w:val="21"/>
          <w:szCs w:val="21"/>
          <w:rtl/>
        </w:rPr>
        <w:t>ותפעל</w:t>
      </w:r>
      <w:r>
        <w:rPr>
          <w:rFonts w:ascii="Times New Roman" w:cs="Times New Roman"/>
          <w:spacing w:val="-5"/>
          <w:sz w:val="21"/>
          <w:szCs w:val="21"/>
          <w:rtl/>
        </w:rPr>
        <w:t> </w:t>
      </w:r>
      <w:r>
        <w:rPr>
          <w:rFonts w:ascii="Times New Roman" w:cs="Times New Roman"/>
          <w:sz w:val="21"/>
          <w:szCs w:val="21"/>
          <w:rtl/>
        </w:rPr>
        <w:t>על</w:t>
      </w:r>
      <w:r>
        <w:rPr>
          <w:rFonts w:ascii="Times New Roman" w:cs="Times New Roman"/>
          <w:spacing w:val="-2"/>
          <w:sz w:val="21"/>
          <w:szCs w:val="21"/>
          <w:rtl/>
        </w:rPr>
        <w:t> </w:t>
      </w:r>
      <w:r>
        <w:rPr>
          <w:rFonts w:ascii="Times New Roman" w:cs="Times New Roman"/>
          <w:sz w:val="21"/>
          <w:szCs w:val="21"/>
          <w:rtl/>
        </w:rPr>
        <w:t>מנת</w:t>
      </w:r>
      <w:r>
        <w:rPr>
          <w:rFonts w:ascii="Times New Roman" w:cs="Times New Roman"/>
          <w:spacing w:val="-2"/>
          <w:sz w:val="21"/>
          <w:szCs w:val="21"/>
          <w:rtl/>
        </w:rPr>
        <w:t> </w:t>
      </w:r>
      <w:r>
        <w:rPr>
          <w:rFonts w:ascii="Times New Roman" w:cs="Times New Roman"/>
          <w:sz w:val="21"/>
          <w:szCs w:val="21"/>
          <w:rtl/>
        </w:rPr>
        <w:t>לעודד</w:t>
      </w:r>
      <w:r>
        <w:rPr>
          <w:rFonts w:ascii="Times New Roman" w:cs="Times New Roman"/>
          <w:spacing w:val="-5"/>
          <w:sz w:val="21"/>
          <w:szCs w:val="21"/>
          <w:rtl/>
        </w:rPr>
        <w:t> </w:t>
      </w:r>
      <w:r>
        <w:rPr>
          <w:rFonts w:ascii="Times New Roman" w:cs="Times New Roman"/>
          <w:sz w:val="21"/>
          <w:szCs w:val="21"/>
          <w:rtl/>
        </w:rPr>
        <w:t>ולקדם</w:t>
      </w:r>
      <w:r>
        <w:rPr>
          <w:rFonts w:ascii="Times New Roman" w:cs="Times New Roman"/>
          <w:spacing w:val="-5"/>
          <w:sz w:val="21"/>
          <w:szCs w:val="21"/>
          <w:rtl/>
        </w:rPr>
        <w:t> </w:t>
      </w:r>
      <w:r>
        <w:rPr>
          <w:rFonts w:ascii="Times New Roman" w:cs="Times New Roman"/>
          <w:sz w:val="21"/>
          <w:szCs w:val="21"/>
          <w:rtl/>
        </w:rPr>
        <w:t>הקמה</w:t>
      </w:r>
      <w:r>
        <w:rPr>
          <w:rFonts w:ascii="Times New Roman" w:cs="Times New Roman"/>
          <w:spacing w:val="-5"/>
          <w:sz w:val="21"/>
          <w:szCs w:val="21"/>
          <w:rtl/>
        </w:rPr>
        <w:t> </w:t>
      </w:r>
      <w:r>
        <w:rPr>
          <w:rFonts w:ascii="Times New Roman" w:cs="Times New Roman"/>
          <w:sz w:val="21"/>
          <w:szCs w:val="21"/>
          <w:rtl/>
        </w:rPr>
        <w:t>וביסוס</w:t>
      </w:r>
      <w:r>
        <w:rPr>
          <w:rFonts w:ascii="Times New Roman" w:cs="Times New Roman"/>
          <w:spacing w:val="-6"/>
          <w:sz w:val="21"/>
          <w:szCs w:val="21"/>
          <w:rtl/>
        </w:rPr>
        <w:t> </w:t>
      </w:r>
      <w:r>
        <w:rPr>
          <w:rFonts w:ascii="Times New Roman" w:cs="Times New Roman"/>
          <w:sz w:val="21"/>
          <w:szCs w:val="21"/>
          <w:rtl/>
        </w:rPr>
        <w:t>שלה</w:t>
      </w:r>
      <w:r>
        <w:rPr>
          <w:sz w:val="21"/>
          <w:szCs w:val="21"/>
        </w:rPr>
        <w:t>.</w:t>
      </w:r>
    </w:p>
    <w:p>
      <w:pPr>
        <w:pStyle w:val="BodyText"/>
        <w:spacing w:before="39"/>
        <w:rPr>
          <w:sz w:val="21"/>
        </w:rPr>
      </w:pPr>
    </w:p>
    <w:p>
      <w:pPr>
        <w:bidi/>
        <w:spacing w:before="0"/>
        <w:ind w:right="1804" w:left="1478" w:firstLine="0"/>
        <w:jc w:val="left"/>
        <w:rPr>
          <w:rFonts w:ascii="Times New Roman" w:cs="Times New Roman"/>
          <w:sz w:val="21"/>
          <w:szCs w:val="21"/>
        </w:rPr>
      </w:pPr>
      <w:r>
        <w:rPr>
          <w:b/>
          <w:bCs/>
          <w:spacing w:val="-5"/>
          <w:sz w:val="21"/>
          <w:szCs w:val="21"/>
        </w:rPr>
        <w:t>)8</w:t>
      </w:r>
      <w:r>
        <w:rPr>
          <w:rFonts w:ascii="Times New Roman" w:cs="Times New Roman"/>
          <w:b/>
          <w:bCs/>
          <w:spacing w:val="3"/>
          <w:sz w:val="21"/>
          <w:szCs w:val="21"/>
          <w:rtl/>
        </w:rPr>
        <w:t> </w:t>
      </w:r>
      <w:r>
        <w:rPr>
          <w:rFonts w:ascii="Times New Roman" w:cs="Times New Roman"/>
          <w:b/>
          <w:bCs/>
          <w:sz w:val="21"/>
          <w:szCs w:val="21"/>
          <w:rtl/>
        </w:rPr>
        <w:t>לוח</w:t>
      </w:r>
      <w:r>
        <w:rPr>
          <w:rFonts w:ascii="Times New Roman" w:cs="Times New Roman"/>
          <w:b/>
          <w:bCs/>
          <w:spacing w:val="-5"/>
          <w:sz w:val="21"/>
          <w:szCs w:val="21"/>
          <w:rtl/>
        </w:rPr>
        <w:t> </w:t>
      </w:r>
      <w:r>
        <w:rPr>
          <w:rFonts w:ascii="Times New Roman" w:cs="Times New Roman"/>
          <w:b/>
          <w:bCs/>
          <w:sz w:val="21"/>
          <w:szCs w:val="21"/>
          <w:rtl/>
        </w:rPr>
        <w:t>רשמי</w:t>
      </w:r>
      <w:r>
        <w:rPr>
          <w:b/>
          <w:bCs/>
          <w:sz w:val="21"/>
          <w:szCs w:val="21"/>
        </w:rPr>
        <w:t>.</w:t>
      </w:r>
      <w:r>
        <w:rPr>
          <w:rFonts w:ascii="Times New Roman" w:cs="Times New Roman"/>
          <w:sz w:val="21"/>
          <w:szCs w:val="21"/>
          <w:rtl/>
        </w:rPr>
        <w:t> הלוח</w:t>
      </w:r>
      <w:r>
        <w:rPr>
          <w:rFonts w:ascii="Times New Roman" w:cs="Times New Roman"/>
          <w:spacing w:val="-4"/>
          <w:sz w:val="21"/>
          <w:szCs w:val="21"/>
          <w:rtl/>
        </w:rPr>
        <w:t> </w:t>
      </w:r>
      <w:r>
        <w:rPr>
          <w:rFonts w:ascii="Times New Roman" w:cs="Times New Roman"/>
          <w:sz w:val="21"/>
          <w:szCs w:val="21"/>
          <w:rtl/>
        </w:rPr>
        <w:t>העברי</w:t>
      </w:r>
      <w:r>
        <w:rPr>
          <w:rFonts w:ascii="Times New Roman" w:cs="Times New Roman"/>
          <w:spacing w:val="-4"/>
          <w:sz w:val="21"/>
          <w:szCs w:val="21"/>
          <w:rtl/>
        </w:rPr>
        <w:t> </w:t>
      </w:r>
      <w:r>
        <w:rPr>
          <w:rFonts w:ascii="Times New Roman" w:cs="Times New Roman"/>
          <w:sz w:val="21"/>
          <w:szCs w:val="21"/>
          <w:rtl/>
        </w:rPr>
        <w:t>הוא</w:t>
      </w:r>
      <w:r>
        <w:rPr>
          <w:rFonts w:ascii="Times New Roman" w:cs="Times New Roman"/>
          <w:spacing w:val="-3"/>
          <w:sz w:val="21"/>
          <w:szCs w:val="21"/>
          <w:rtl/>
        </w:rPr>
        <w:t> </w:t>
      </w:r>
      <w:r>
        <w:rPr>
          <w:rFonts w:ascii="Times New Roman" w:cs="Times New Roman"/>
          <w:sz w:val="21"/>
          <w:szCs w:val="21"/>
          <w:rtl/>
        </w:rPr>
        <w:t>לוח</w:t>
      </w:r>
      <w:r>
        <w:rPr>
          <w:rFonts w:ascii="Times New Roman" w:cs="Times New Roman"/>
          <w:spacing w:val="-4"/>
          <w:sz w:val="21"/>
          <w:szCs w:val="21"/>
          <w:rtl/>
        </w:rPr>
        <w:t> </w:t>
      </w:r>
      <w:r>
        <w:rPr>
          <w:rFonts w:ascii="Times New Roman" w:cs="Times New Roman"/>
          <w:sz w:val="21"/>
          <w:szCs w:val="21"/>
          <w:rtl/>
        </w:rPr>
        <w:t>רשמי</w:t>
      </w:r>
      <w:r>
        <w:rPr>
          <w:rFonts w:ascii="Times New Roman" w:cs="Times New Roman"/>
          <w:spacing w:val="-5"/>
          <w:sz w:val="21"/>
          <w:szCs w:val="21"/>
          <w:rtl/>
        </w:rPr>
        <w:t> </w:t>
      </w:r>
      <w:r>
        <w:rPr>
          <w:rFonts w:ascii="Times New Roman" w:cs="Times New Roman"/>
          <w:sz w:val="21"/>
          <w:szCs w:val="21"/>
          <w:rtl/>
        </w:rPr>
        <w:t>של</w:t>
      </w:r>
      <w:r>
        <w:rPr>
          <w:rFonts w:ascii="Times New Roman" w:cs="Times New Roman"/>
          <w:spacing w:val="-4"/>
          <w:sz w:val="21"/>
          <w:szCs w:val="21"/>
          <w:rtl/>
        </w:rPr>
        <w:t> </w:t>
      </w:r>
      <w:r>
        <w:rPr>
          <w:rFonts w:ascii="Times New Roman" w:cs="Times New Roman"/>
          <w:sz w:val="21"/>
          <w:szCs w:val="21"/>
          <w:rtl/>
        </w:rPr>
        <w:t>המדינה</w:t>
      </w:r>
      <w:r>
        <w:rPr>
          <w:rFonts w:ascii="Times New Roman" w:cs="Times New Roman"/>
          <w:spacing w:val="-2"/>
          <w:sz w:val="21"/>
          <w:szCs w:val="21"/>
          <w:rtl/>
        </w:rPr>
        <w:t> </w:t>
      </w:r>
      <w:r>
        <w:rPr>
          <w:rFonts w:ascii="Times New Roman" w:cs="Times New Roman"/>
          <w:sz w:val="21"/>
          <w:szCs w:val="21"/>
          <w:rtl/>
        </w:rPr>
        <w:t>ולצידו</w:t>
      </w:r>
      <w:r>
        <w:rPr>
          <w:rFonts w:ascii="Times New Roman" w:cs="Times New Roman"/>
          <w:spacing w:val="-5"/>
          <w:sz w:val="21"/>
          <w:szCs w:val="21"/>
          <w:rtl/>
        </w:rPr>
        <w:t> </w:t>
      </w:r>
      <w:r>
        <w:rPr>
          <w:rFonts w:ascii="Times New Roman" w:cs="Times New Roman"/>
          <w:sz w:val="21"/>
          <w:szCs w:val="21"/>
          <w:rtl/>
        </w:rPr>
        <w:t>ישמש</w:t>
      </w:r>
      <w:r>
        <w:rPr>
          <w:rFonts w:ascii="Times New Roman" w:cs="Times New Roman"/>
          <w:spacing w:val="-4"/>
          <w:sz w:val="21"/>
          <w:szCs w:val="21"/>
          <w:rtl/>
        </w:rPr>
        <w:t> </w:t>
      </w:r>
      <w:r>
        <w:rPr>
          <w:rFonts w:ascii="Times New Roman" w:cs="Times New Roman"/>
          <w:sz w:val="21"/>
          <w:szCs w:val="21"/>
          <w:rtl/>
        </w:rPr>
        <w:t>הלוח</w:t>
      </w:r>
      <w:r>
        <w:rPr>
          <w:rFonts w:ascii="Times New Roman" w:cs="Times New Roman"/>
          <w:spacing w:val="-2"/>
          <w:sz w:val="21"/>
          <w:szCs w:val="21"/>
          <w:rtl/>
        </w:rPr>
        <w:t> </w:t>
      </w:r>
      <w:r>
        <w:rPr>
          <w:rFonts w:ascii="Times New Roman" w:cs="Times New Roman"/>
          <w:sz w:val="21"/>
          <w:szCs w:val="21"/>
          <w:rtl/>
        </w:rPr>
        <w:t>הלועזי</w:t>
      </w:r>
      <w:r>
        <w:rPr>
          <w:rFonts w:ascii="Times New Roman" w:cs="Times New Roman"/>
          <w:spacing w:val="-6"/>
          <w:sz w:val="21"/>
          <w:szCs w:val="21"/>
          <w:rtl/>
        </w:rPr>
        <w:t> </w:t>
      </w:r>
      <w:r>
        <w:rPr>
          <w:rFonts w:ascii="Times New Roman" w:cs="Times New Roman"/>
          <w:sz w:val="21"/>
          <w:szCs w:val="21"/>
          <w:rtl/>
        </w:rPr>
        <w:t>כלוח</w:t>
      </w:r>
      <w:r>
        <w:rPr>
          <w:rFonts w:ascii="Times New Roman" w:cs="Times New Roman"/>
          <w:spacing w:val="-4"/>
          <w:sz w:val="21"/>
          <w:szCs w:val="21"/>
          <w:rtl/>
        </w:rPr>
        <w:t> </w:t>
      </w:r>
      <w:r>
        <w:rPr>
          <w:rFonts w:ascii="Times New Roman" w:cs="Times New Roman"/>
          <w:sz w:val="21"/>
          <w:szCs w:val="21"/>
          <w:rtl/>
        </w:rPr>
        <w:t>רשמי</w:t>
      </w:r>
      <w:r>
        <w:rPr>
          <w:sz w:val="21"/>
          <w:szCs w:val="21"/>
        </w:rPr>
        <w:t>;</w:t>
      </w:r>
      <w:r>
        <w:rPr>
          <w:rFonts w:ascii="Times New Roman" w:cs="Times New Roman"/>
          <w:spacing w:val="1"/>
          <w:sz w:val="21"/>
          <w:szCs w:val="21"/>
          <w:rtl/>
        </w:rPr>
        <w:t> </w:t>
      </w:r>
      <w:r>
        <w:rPr>
          <w:rFonts w:ascii="Times New Roman" w:cs="Times New Roman"/>
          <w:sz w:val="21"/>
          <w:szCs w:val="21"/>
          <w:rtl/>
        </w:rPr>
        <w:t>השימוש</w:t>
      </w:r>
      <w:r>
        <w:rPr>
          <w:rFonts w:ascii="Times New Roman" w:cs="Times New Roman"/>
          <w:spacing w:val="-3"/>
          <w:sz w:val="21"/>
          <w:szCs w:val="21"/>
          <w:rtl/>
        </w:rPr>
        <w:t> </w:t>
      </w:r>
      <w:r>
        <w:rPr>
          <w:rFonts w:ascii="Times New Roman" w:cs="Times New Roman"/>
          <w:sz w:val="21"/>
          <w:szCs w:val="21"/>
          <w:rtl/>
        </w:rPr>
        <w:t>בלוח</w:t>
      </w:r>
      <w:r>
        <w:rPr>
          <w:rFonts w:ascii="Times New Roman" w:cs="Times New Roman"/>
          <w:spacing w:val="-5"/>
          <w:sz w:val="21"/>
          <w:szCs w:val="21"/>
          <w:rtl/>
        </w:rPr>
        <w:t> </w:t>
      </w:r>
      <w:r>
        <w:rPr>
          <w:rFonts w:ascii="Times New Roman" w:cs="Times New Roman"/>
          <w:sz w:val="21"/>
          <w:szCs w:val="21"/>
          <w:rtl/>
        </w:rPr>
        <w:t>העבר</w:t>
      </w:r>
      <w:r>
        <w:rPr>
          <w:rFonts w:ascii="Times New Roman" w:cs="Times New Roman"/>
          <w:sz w:val="21"/>
          <w:szCs w:val="21"/>
          <w:rtl/>
        </w:rPr>
        <w:t>י</w:t>
      </w:r>
    </w:p>
    <w:p>
      <w:pPr>
        <w:bidi/>
        <w:spacing w:before="0"/>
        <w:ind w:right="1804" w:left="1479" w:firstLine="0"/>
        <w:jc w:val="left"/>
        <w:rPr>
          <w:sz w:val="21"/>
          <w:szCs w:val="21"/>
        </w:rPr>
      </w:pPr>
      <w:r>
        <w:rPr>
          <w:rFonts w:ascii="Times New Roman" w:cs="Times New Roman"/>
          <w:spacing w:val="-4"/>
          <w:sz w:val="21"/>
          <w:szCs w:val="21"/>
          <w:rtl/>
        </w:rPr>
        <w:t>ובלוח</w:t>
      </w:r>
      <w:r>
        <w:rPr>
          <w:rFonts w:ascii="Times New Roman" w:cs="Times New Roman"/>
          <w:spacing w:val="-5"/>
          <w:sz w:val="21"/>
          <w:szCs w:val="21"/>
          <w:rtl/>
        </w:rPr>
        <w:t> </w:t>
      </w:r>
      <w:r>
        <w:rPr>
          <w:rFonts w:ascii="Times New Roman" w:cs="Times New Roman"/>
          <w:sz w:val="21"/>
          <w:szCs w:val="21"/>
          <w:rtl/>
        </w:rPr>
        <w:t>הלועזי</w:t>
      </w:r>
      <w:r>
        <w:rPr>
          <w:rFonts w:ascii="Times New Roman" w:cs="Times New Roman"/>
          <w:spacing w:val="-6"/>
          <w:sz w:val="21"/>
          <w:szCs w:val="21"/>
          <w:rtl/>
        </w:rPr>
        <w:t> </w:t>
      </w:r>
      <w:r>
        <w:rPr>
          <w:rFonts w:ascii="Times New Roman" w:cs="Times New Roman"/>
          <w:sz w:val="21"/>
          <w:szCs w:val="21"/>
          <w:rtl/>
        </w:rPr>
        <w:t>ייקבע</w:t>
      </w:r>
      <w:r>
        <w:rPr>
          <w:rFonts w:ascii="Times New Roman" w:cs="Times New Roman"/>
          <w:spacing w:val="-4"/>
          <w:sz w:val="21"/>
          <w:szCs w:val="21"/>
          <w:rtl/>
        </w:rPr>
        <w:t> </w:t>
      </w:r>
      <w:r>
        <w:rPr>
          <w:rFonts w:ascii="Times New Roman" w:cs="Times New Roman"/>
          <w:sz w:val="21"/>
          <w:szCs w:val="21"/>
          <w:rtl/>
        </w:rPr>
        <w:t>בחוק</w:t>
      </w:r>
      <w:r>
        <w:rPr>
          <w:sz w:val="21"/>
          <w:szCs w:val="21"/>
        </w:rPr>
        <w:t>.</w:t>
      </w:r>
    </w:p>
    <w:p>
      <w:pPr>
        <w:pStyle w:val="BodyText"/>
        <w:spacing w:before="39"/>
        <w:rPr>
          <w:rFonts w:ascii="Times New Roman"/>
          <w:sz w:val="21"/>
        </w:rPr>
      </w:pPr>
    </w:p>
    <w:p>
      <w:pPr>
        <w:bidi/>
        <w:spacing w:before="0"/>
        <w:ind w:right="1804" w:left="1478" w:firstLine="0"/>
        <w:jc w:val="left"/>
        <w:rPr>
          <w:b/>
          <w:bCs/>
          <w:sz w:val="21"/>
          <w:szCs w:val="21"/>
        </w:rPr>
      </w:pPr>
      <w:r>
        <w:rPr>
          <w:b/>
          <w:bCs/>
          <w:spacing w:val="-5"/>
          <w:sz w:val="21"/>
          <w:szCs w:val="21"/>
        </w:rPr>
        <w:t>)9</w:t>
      </w:r>
      <w:r>
        <w:rPr>
          <w:rFonts w:ascii="Times New Roman" w:cs="Times New Roman"/>
          <w:b/>
          <w:bCs/>
          <w:spacing w:val="2"/>
          <w:sz w:val="21"/>
          <w:szCs w:val="21"/>
          <w:rtl/>
        </w:rPr>
        <w:t> </w:t>
      </w:r>
      <w:r>
        <w:rPr>
          <w:rFonts w:ascii="Times New Roman" w:cs="Times New Roman"/>
          <w:b/>
          <w:bCs/>
          <w:sz w:val="21"/>
          <w:szCs w:val="21"/>
          <w:rtl/>
        </w:rPr>
        <w:t>יום</w:t>
      </w:r>
      <w:r>
        <w:rPr>
          <w:rFonts w:ascii="Times New Roman" w:cs="Times New Roman"/>
          <w:b/>
          <w:bCs/>
          <w:spacing w:val="-7"/>
          <w:sz w:val="21"/>
          <w:szCs w:val="21"/>
          <w:rtl/>
        </w:rPr>
        <w:t> </w:t>
      </w:r>
      <w:r>
        <w:rPr>
          <w:rFonts w:ascii="Times New Roman" w:cs="Times New Roman"/>
          <w:b/>
          <w:bCs/>
          <w:sz w:val="21"/>
          <w:szCs w:val="21"/>
          <w:rtl/>
        </w:rPr>
        <w:t>העצמאות</w:t>
      </w:r>
      <w:r>
        <w:rPr>
          <w:rFonts w:ascii="Times New Roman" w:cs="Times New Roman"/>
          <w:b/>
          <w:bCs/>
          <w:spacing w:val="-5"/>
          <w:sz w:val="21"/>
          <w:szCs w:val="21"/>
          <w:rtl/>
        </w:rPr>
        <w:t> </w:t>
      </w:r>
      <w:r>
        <w:rPr>
          <w:rFonts w:ascii="Times New Roman" w:cs="Times New Roman"/>
          <w:b/>
          <w:bCs/>
          <w:sz w:val="21"/>
          <w:szCs w:val="21"/>
          <w:rtl/>
        </w:rPr>
        <w:t>וימי</w:t>
      </w:r>
      <w:r>
        <w:rPr>
          <w:rFonts w:ascii="Times New Roman" w:cs="Times New Roman"/>
          <w:b/>
          <w:bCs/>
          <w:spacing w:val="-4"/>
          <w:sz w:val="21"/>
          <w:szCs w:val="21"/>
          <w:rtl/>
        </w:rPr>
        <w:t> </w:t>
      </w:r>
      <w:r>
        <w:rPr>
          <w:rFonts w:ascii="Times New Roman" w:cs="Times New Roman"/>
          <w:b/>
          <w:bCs/>
          <w:sz w:val="21"/>
          <w:szCs w:val="21"/>
          <w:rtl/>
        </w:rPr>
        <w:t>זיכרון</w:t>
      </w:r>
      <w:r>
        <w:rPr>
          <w:b/>
          <w:bCs/>
          <w:sz w:val="21"/>
          <w:szCs w:val="21"/>
        </w:rPr>
        <w:t>.</w:t>
      </w:r>
    </w:p>
    <w:p>
      <w:pPr>
        <w:pStyle w:val="BodyText"/>
        <w:spacing w:before="37"/>
        <w:rPr>
          <w:b/>
          <w:sz w:val="21"/>
        </w:rPr>
      </w:pPr>
    </w:p>
    <w:p>
      <w:pPr>
        <w:bidi/>
        <w:spacing w:before="0"/>
        <w:ind w:right="1804" w:left="1477" w:firstLine="0"/>
        <w:jc w:val="left"/>
        <w:rPr>
          <w:rFonts w:ascii="Times New Roman" w:cs="Times New Roman"/>
          <w:sz w:val="21"/>
          <w:szCs w:val="21"/>
        </w:rPr>
      </w:pPr>
      <w:r>
        <w:rPr>
          <w:spacing w:val="-5"/>
          <w:sz w:val="21"/>
          <w:szCs w:val="21"/>
        </w:rPr>
        <w:t>(</w:t>
      </w:r>
      <w:r>
        <w:rPr>
          <w:rFonts w:ascii="Times New Roman" w:cs="Times New Roman"/>
          <w:spacing w:val="-5"/>
          <w:sz w:val="21"/>
          <w:szCs w:val="21"/>
          <w:rtl/>
        </w:rPr>
        <w:t>א</w:t>
      </w:r>
      <w:r>
        <w:rPr>
          <w:spacing w:val="-5"/>
          <w:sz w:val="21"/>
          <w:szCs w:val="21"/>
        </w:rPr>
        <w:t>)</w:t>
      </w:r>
      <w:r>
        <w:rPr>
          <w:rFonts w:ascii="Times New Roman" w:cs="Times New Roman"/>
          <w:sz w:val="21"/>
          <w:szCs w:val="21"/>
          <w:rtl/>
        </w:rPr>
        <w:t> יום</w:t>
      </w:r>
      <w:r>
        <w:rPr>
          <w:rFonts w:ascii="Times New Roman" w:cs="Times New Roman"/>
          <w:spacing w:val="-4"/>
          <w:sz w:val="21"/>
          <w:szCs w:val="21"/>
          <w:rtl/>
        </w:rPr>
        <w:t> </w:t>
      </w:r>
      <w:r>
        <w:rPr>
          <w:rFonts w:ascii="Times New Roman" w:cs="Times New Roman"/>
          <w:sz w:val="21"/>
          <w:szCs w:val="21"/>
          <w:rtl/>
        </w:rPr>
        <w:t>העצמאות</w:t>
      </w:r>
      <w:r>
        <w:rPr>
          <w:rFonts w:ascii="Times New Roman" w:cs="Times New Roman"/>
          <w:spacing w:val="-3"/>
          <w:sz w:val="21"/>
          <w:szCs w:val="21"/>
          <w:rtl/>
        </w:rPr>
        <w:t> </w:t>
      </w:r>
      <w:r>
        <w:rPr>
          <w:rFonts w:ascii="Times New Roman" w:cs="Times New Roman"/>
          <w:sz w:val="21"/>
          <w:szCs w:val="21"/>
          <w:rtl/>
        </w:rPr>
        <w:t>הוא</w:t>
      </w:r>
      <w:r>
        <w:rPr>
          <w:rFonts w:ascii="Times New Roman" w:cs="Times New Roman"/>
          <w:spacing w:val="-5"/>
          <w:sz w:val="21"/>
          <w:szCs w:val="21"/>
          <w:rtl/>
        </w:rPr>
        <w:t> </w:t>
      </w:r>
      <w:r>
        <w:rPr>
          <w:rFonts w:ascii="Times New Roman" w:cs="Times New Roman"/>
          <w:sz w:val="21"/>
          <w:szCs w:val="21"/>
          <w:rtl/>
        </w:rPr>
        <w:t>יום</w:t>
      </w:r>
      <w:r>
        <w:rPr>
          <w:rFonts w:ascii="Times New Roman" w:cs="Times New Roman"/>
          <w:spacing w:val="-4"/>
          <w:sz w:val="21"/>
          <w:szCs w:val="21"/>
          <w:rtl/>
        </w:rPr>
        <w:t> </w:t>
      </w:r>
      <w:r>
        <w:rPr>
          <w:rFonts w:ascii="Times New Roman" w:cs="Times New Roman"/>
          <w:sz w:val="21"/>
          <w:szCs w:val="21"/>
          <w:rtl/>
        </w:rPr>
        <w:t>החג</w:t>
      </w:r>
      <w:r>
        <w:rPr>
          <w:rFonts w:ascii="Times New Roman" w:cs="Times New Roman"/>
          <w:spacing w:val="-4"/>
          <w:sz w:val="21"/>
          <w:szCs w:val="21"/>
          <w:rtl/>
        </w:rPr>
        <w:t> </w:t>
      </w:r>
      <w:r>
        <w:rPr>
          <w:rFonts w:ascii="Times New Roman" w:cs="Times New Roman"/>
          <w:sz w:val="21"/>
          <w:szCs w:val="21"/>
          <w:rtl/>
        </w:rPr>
        <w:t>הלאומי</w:t>
      </w:r>
      <w:r>
        <w:rPr>
          <w:rFonts w:ascii="Times New Roman" w:cs="Times New Roman"/>
          <w:spacing w:val="-5"/>
          <w:sz w:val="21"/>
          <w:szCs w:val="21"/>
          <w:rtl/>
        </w:rPr>
        <w:t> </w:t>
      </w:r>
      <w:r>
        <w:rPr>
          <w:rFonts w:ascii="Times New Roman" w:cs="Times New Roman"/>
          <w:sz w:val="21"/>
          <w:szCs w:val="21"/>
          <w:rtl/>
        </w:rPr>
        <w:t>של</w:t>
      </w:r>
      <w:r>
        <w:rPr>
          <w:rFonts w:ascii="Times New Roman" w:cs="Times New Roman"/>
          <w:spacing w:val="-2"/>
          <w:sz w:val="21"/>
          <w:szCs w:val="21"/>
          <w:rtl/>
        </w:rPr>
        <w:t> </w:t>
      </w:r>
      <w:r>
        <w:rPr>
          <w:rFonts w:ascii="Times New Roman" w:cs="Times New Roman"/>
          <w:sz w:val="21"/>
          <w:szCs w:val="21"/>
          <w:rtl/>
        </w:rPr>
        <w:t>המדינה</w:t>
      </w:r>
      <w:r>
        <w:rPr>
          <w:sz w:val="21"/>
          <w:szCs w:val="21"/>
        </w:rPr>
        <w:t>.</w:t>
      </w:r>
      <w:r>
        <w:rPr>
          <w:spacing w:val="50"/>
          <w:sz w:val="21"/>
          <w:szCs w:val="21"/>
          <w:rtl/>
        </w:rPr>
        <w:t> </w:t>
      </w:r>
      <w:r>
        <w:rPr>
          <w:sz w:val="21"/>
          <w:szCs w:val="21"/>
        </w:rPr>
        <w:t>(</w:t>
      </w:r>
      <w:r>
        <w:rPr>
          <w:rFonts w:ascii="Times New Roman" w:cs="Times New Roman"/>
          <w:sz w:val="21"/>
          <w:szCs w:val="21"/>
          <w:rtl/>
        </w:rPr>
        <w:t>ב</w:t>
      </w:r>
      <w:r>
        <w:rPr>
          <w:sz w:val="21"/>
          <w:szCs w:val="21"/>
        </w:rPr>
        <w:t>)</w:t>
      </w:r>
      <w:r>
        <w:rPr>
          <w:rFonts w:ascii="Times New Roman" w:cs="Times New Roman"/>
          <w:spacing w:val="3"/>
          <w:sz w:val="21"/>
          <w:szCs w:val="21"/>
          <w:rtl/>
        </w:rPr>
        <w:t> </w:t>
      </w:r>
      <w:r>
        <w:rPr>
          <w:rFonts w:ascii="Times New Roman" w:cs="Times New Roman"/>
          <w:sz w:val="21"/>
          <w:szCs w:val="21"/>
          <w:rtl/>
        </w:rPr>
        <w:t>יום</w:t>
      </w:r>
      <w:r>
        <w:rPr>
          <w:rFonts w:ascii="Times New Roman" w:cs="Times New Roman"/>
          <w:spacing w:val="-4"/>
          <w:sz w:val="21"/>
          <w:szCs w:val="21"/>
          <w:rtl/>
        </w:rPr>
        <w:t> </w:t>
      </w:r>
      <w:r>
        <w:rPr>
          <w:rFonts w:ascii="Times New Roman" w:cs="Times New Roman"/>
          <w:sz w:val="21"/>
          <w:szCs w:val="21"/>
          <w:rtl/>
        </w:rPr>
        <w:t>הזיכרון</w:t>
      </w:r>
      <w:r>
        <w:rPr>
          <w:rFonts w:ascii="Times New Roman" w:cs="Times New Roman"/>
          <w:spacing w:val="-6"/>
          <w:sz w:val="21"/>
          <w:szCs w:val="21"/>
          <w:rtl/>
        </w:rPr>
        <w:t> </w:t>
      </w:r>
      <w:r>
        <w:rPr>
          <w:rFonts w:ascii="Times New Roman" w:cs="Times New Roman"/>
          <w:sz w:val="21"/>
          <w:szCs w:val="21"/>
          <w:rtl/>
        </w:rPr>
        <w:t>לחללי</w:t>
      </w:r>
      <w:r>
        <w:rPr>
          <w:rFonts w:ascii="Times New Roman" w:cs="Times New Roman"/>
          <w:spacing w:val="-5"/>
          <w:sz w:val="21"/>
          <w:szCs w:val="21"/>
          <w:rtl/>
        </w:rPr>
        <w:t> </w:t>
      </w:r>
      <w:r>
        <w:rPr>
          <w:rFonts w:ascii="Times New Roman" w:cs="Times New Roman"/>
          <w:sz w:val="21"/>
          <w:szCs w:val="21"/>
          <w:rtl/>
        </w:rPr>
        <w:t>מערכות</w:t>
      </w:r>
      <w:r>
        <w:rPr>
          <w:rFonts w:ascii="Times New Roman" w:cs="Times New Roman"/>
          <w:spacing w:val="-2"/>
          <w:sz w:val="21"/>
          <w:szCs w:val="21"/>
          <w:rtl/>
        </w:rPr>
        <w:t> </w:t>
      </w:r>
      <w:r>
        <w:rPr>
          <w:rFonts w:ascii="Times New Roman" w:cs="Times New Roman"/>
          <w:sz w:val="21"/>
          <w:szCs w:val="21"/>
          <w:rtl/>
        </w:rPr>
        <w:t>ישראל</w:t>
      </w:r>
      <w:r>
        <w:rPr>
          <w:rFonts w:ascii="Times New Roman" w:cs="Times New Roman"/>
          <w:spacing w:val="-5"/>
          <w:sz w:val="21"/>
          <w:szCs w:val="21"/>
          <w:rtl/>
        </w:rPr>
        <w:t> </w:t>
      </w:r>
      <w:r>
        <w:rPr>
          <w:rFonts w:ascii="Times New Roman" w:cs="Times New Roman"/>
          <w:sz w:val="21"/>
          <w:szCs w:val="21"/>
          <w:rtl/>
        </w:rPr>
        <w:t>ויום</w:t>
      </w:r>
      <w:r>
        <w:rPr>
          <w:rFonts w:ascii="Times New Roman" w:cs="Times New Roman"/>
          <w:spacing w:val="-4"/>
          <w:sz w:val="21"/>
          <w:szCs w:val="21"/>
          <w:rtl/>
        </w:rPr>
        <w:t> </w:t>
      </w:r>
      <w:r>
        <w:rPr>
          <w:rFonts w:ascii="Times New Roman" w:cs="Times New Roman"/>
          <w:sz w:val="21"/>
          <w:szCs w:val="21"/>
          <w:rtl/>
        </w:rPr>
        <w:t>הזיכרון</w:t>
      </w:r>
      <w:r>
        <w:rPr>
          <w:rFonts w:ascii="Times New Roman" w:cs="Times New Roman"/>
          <w:spacing w:val="-3"/>
          <w:sz w:val="21"/>
          <w:szCs w:val="21"/>
          <w:rtl/>
        </w:rPr>
        <w:t> </w:t>
      </w:r>
      <w:r>
        <w:rPr>
          <w:rFonts w:ascii="Times New Roman" w:cs="Times New Roman"/>
          <w:sz w:val="21"/>
          <w:szCs w:val="21"/>
          <w:rtl/>
        </w:rPr>
        <w:t>לשוא</w:t>
      </w:r>
      <w:r>
        <w:rPr>
          <w:rFonts w:ascii="Times New Roman" w:cs="Times New Roman"/>
          <w:sz w:val="21"/>
          <w:szCs w:val="21"/>
          <w:rtl/>
        </w:rPr>
        <w:t>ה</w:t>
      </w:r>
    </w:p>
    <w:p>
      <w:pPr>
        <w:bidi/>
        <w:spacing w:before="0"/>
        <w:ind w:right="1804" w:left="1479" w:firstLine="0"/>
        <w:jc w:val="left"/>
        <w:rPr>
          <w:sz w:val="21"/>
          <w:szCs w:val="21"/>
        </w:rPr>
      </w:pPr>
      <w:r>
        <w:rPr>
          <w:rFonts w:ascii="Times New Roman" w:cs="Times New Roman"/>
          <w:spacing w:val="-2"/>
          <w:sz w:val="21"/>
          <w:szCs w:val="21"/>
          <w:rtl/>
        </w:rPr>
        <w:t>ולגבורה</w:t>
      </w:r>
      <w:r>
        <w:rPr>
          <w:rFonts w:ascii="Times New Roman" w:cs="Times New Roman"/>
          <w:spacing w:val="-4"/>
          <w:sz w:val="21"/>
          <w:szCs w:val="21"/>
          <w:rtl/>
        </w:rPr>
        <w:t> </w:t>
      </w:r>
      <w:r>
        <w:rPr>
          <w:rFonts w:ascii="Times New Roman" w:cs="Times New Roman"/>
          <w:sz w:val="21"/>
          <w:szCs w:val="21"/>
          <w:rtl/>
        </w:rPr>
        <w:t>הם</w:t>
      </w:r>
      <w:r>
        <w:rPr>
          <w:rFonts w:ascii="Times New Roman" w:cs="Times New Roman"/>
          <w:spacing w:val="-5"/>
          <w:sz w:val="21"/>
          <w:szCs w:val="21"/>
          <w:rtl/>
        </w:rPr>
        <w:t> </w:t>
      </w:r>
      <w:r>
        <w:rPr>
          <w:rFonts w:ascii="Times New Roman" w:cs="Times New Roman"/>
          <w:sz w:val="21"/>
          <w:szCs w:val="21"/>
          <w:rtl/>
        </w:rPr>
        <w:t>ימי</w:t>
      </w:r>
      <w:r>
        <w:rPr>
          <w:rFonts w:ascii="Times New Roman" w:cs="Times New Roman"/>
          <w:spacing w:val="-6"/>
          <w:sz w:val="21"/>
          <w:szCs w:val="21"/>
          <w:rtl/>
        </w:rPr>
        <w:t> </w:t>
      </w:r>
      <w:r>
        <w:rPr>
          <w:rFonts w:ascii="Times New Roman" w:cs="Times New Roman"/>
          <w:sz w:val="21"/>
          <w:szCs w:val="21"/>
          <w:rtl/>
        </w:rPr>
        <w:t>זיכרון</w:t>
      </w:r>
      <w:r>
        <w:rPr>
          <w:rFonts w:ascii="Times New Roman" w:cs="Times New Roman"/>
          <w:spacing w:val="-5"/>
          <w:sz w:val="21"/>
          <w:szCs w:val="21"/>
          <w:rtl/>
        </w:rPr>
        <w:t> </w:t>
      </w:r>
      <w:r>
        <w:rPr>
          <w:rFonts w:ascii="Times New Roman" w:cs="Times New Roman"/>
          <w:sz w:val="21"/>
          <w:szCs w:val="21"/>
          <w:rtl/>
        </w:rPr>
        <w:t>רשמיים</w:t>
      </w:r>
      <w:r>
        <w:rPr>
          <w:rFonts w:ascii="Times New Roman" w:cs="Times New Roman"/>
          <w:spacing w:val="-5"/>
          <w:sz w:val="21"/>
          <w:szCs w:val="21"/>
          <w:rtl/>
        </w:rPr>
        <w:t> </w:t>
      </w:r>
      <w:r>
        <w:rPr>
          <w:rFonts w:ascii="Times New Roman" w:cs="Times New Roman"/>
          <w:sz w:val="21"/>
          <w:szCs w:val="21"/>
          <w:rtl/>
        </w:rPr>
        <w:t>של</w:t>
      </w:r>
      <w:r>
        <w:rPr>
          <w:rFonts w:ascii="Times New Roman" w:cs="Times New Roman"/>
          <w:spacing w:val="-3"/>
          <w:sz w:val="21"/>
          <w:szCs w:val="21"/>
          <w:rtl/>
        </w:rPr>
        <w:t> </w:t>
      </w:r>
      <w:r>
        <w:rPr>
          <w:rFonts w:ascii="Times New Roman" w:cs="Times New Roman"/>
          <w:sz w:val="21"/>
          <w:szCs w:val="21"/>
          <w:rtl/>
        </w:rPr>
        <w:t>המדינה</w:t>
      </w:r>
      <w:r>
        <w:rPr>
          <w:sz w:val="21"/>
          <w:szCs w:val="21"/>
        </w:rPr>
        <w:t>.</w:t>
      </w:r>
    </w:p>
    <w:p>
      <w:pPr>
        <w:spacing w:after="0"/>
        <w:jc w:val="left"/>
        <w:rPr>
          <w:sz w:val="21"/>
          <w:szCs w:val="21"/>
        </w:rPr>
        <w:sectPr>
          <w:pgSz w:w="11910" w:h="16840"/>
          <w:pgMar w:header="0" w:footer="1009" w:top="1340" w:bottom="1200" w:left="0" w:right="320"/>
        </w:sectPr>
      </w:pPr>
    </w:p>
    <w:p>
      <w:pPr>
        <w:bidi/>
        <w:spacing w:before="80"/>
        <w:ind w:right="371" w:left="0" w:firstLine="0"/>
        <w:jc w:val="center"/>
        <w:rPr>
          <w:rFonts w:ascii="Times New Roman" w:cs="Times New Roman"/>
          <w:sz w:val="21"/>
          <w:szCs w:val="21"/>
        </w:rPr>
      </w:pPr>
      <w:r>
        <w:rPr>
          <w:b/>
          <w:bCs/>
          <w:spacing w:val="-5"/>
          <w:sz w:val="21"/>
          <w:szCs w:val="21"/>
        </w:rPr>
        <w:t>)10</w:t>
      </w:r>
      <w:r>
        <w:rPr>
          <w:rFonts w:ascii="Times New Roman" w:cs="Times New Roman"/>
          <w:b/>
          <w:bCs/>
          <w:spacing w:val="1"/>
          <w:sz w:val="21"/>
          <w:szCs w:val="21"/>
          <w:rtl/>
        </w:rPr>
        <w:t> </w:t>
      </w:r>
      <w:r>
        <w:rPr>
          <w:rFonts w:ascii="Times New Roman" w:cs="Times New Roman"/>
          <w:b/>
          <w:bCs/>
          <w:sz w:val="21"/>
          <w:szCs w:val="21"/>
          <w:rtl/>
        </w:rPr>
        <w:t>ימי</w:t>
      </w:r>
      <w:r>
        <w:rPr>
          <w:rFonts w:ascii="Times New Roman" w:cs="Times New Roman"/>
          <w:b/>
          <w:bCs/>
          <w:spacing w:val="-4"/>
          <w:sz w:val="21"/>
          <w:szCs w:val="21"/>
          <w:rtl/>
        </w:rPr>
        <w:t> </w:t>
      </w:r>
      <w:r>
        <w:rPr>
          <w:rFonts w:ascii="Times New Roman" w:cs="Times New Roman"/>
          <w:b/>
          <w:bCs/>
          <w:sz w:val="21"/>
          <w:szCs w:val="21"/>
          <w:rtl/>
        </w:rPr>
        <w:t>מנוחה</w:t>
      </w:r>
      <w:r>
        <w:rPr>
          <w:rFonts w:ascii="Times New Roman" w:cs="Times New Roman"/>
          <w:b/>
          <w:bCs/>
          <w:spacing w:val="-4"/>
          <w:sz w:val="21"/>
          <w:szCs w:val="21"/>
          <w:rtl/>
        </w:rPr>
        <w:t> </w:t>
      </w:r>
      <w:r>
        <w:rPr>
          <w:rFonts w:ascii="Times New Roman" w:cs="Times New Roman"/>
          <w:b/>
          <w:bCs/>
          <w:sz w:val="21"/>
          <w:szCs w:val="21"/>
          <w:rtl/>
        </w:rPr>
        <w:t>ושבתון</w:t>
      </w:r>
      <w:r>
        <w:rPr>
          <w:b/>
          <w:bCs/>
          <w:sz w:val="21"/>
          <w:szCs w:val="21"/>
        </w:rPr>
        <w:t>.</w:t>
      </w:r>
      <w:r>
        <w:rPr>
          <w:rFonts w:ascii="Times New Roman" w:cs="Times New Roman"/>
          <w:sz w:val="21"/>
          <w:szCs w:val="21"/>
          <w:rtl/>
        </w:rPr>
        <w:t> שבת</w:t>
      </w:r>
      <w:r>
        <w:rPr>
          <w:rFonts w:ascii="Times New Roman" w:cs="Times New Roman"/>
          <w:spacing w:val="-5"/>
          <w:sz w:val="21"/>
          <w:szCs w:val="21"/>
          <w:rtl/>
        </w:rPr>
        <w:t> </w:t>
      </w:r>
      <w:r>
        <w:rPr>
          <w:rFonts w:ascii="Times New Roman" w:cs="Times New Roman"/>
          <w:sz w:val="21"/>
          <w:szCs w:val="21"/>
          <w:rtl/>
        </w:rPr>
        <w:t>ומועדי</w:t>
      </w:r>
      <w:r>
        <w:rPr>
          <w:rFonts w:ascii="Times New Roman" w:cs="Times New Roman"/>
          <w:spacing w:val="-3"/>
          <w:sz w:val="21"/>
          <w:szCs w:val="21"/>
          <w:rtl/>
        </w:rPr>
        <w:t> </w:t>
      </w:r>
      <w:r>
        <w:rPr>
          <w:rFonts w:ascii="Times New Roman" w:cs="Times New Roman"/>
          <w:sz w:val="21"/>
          <w:szCs w:val="21"/>
          <w:rtl/>
        </w:rPr>
        <w:t>ישראל</w:t>
      </w:r>
      <w:r>
        <w:rPr>
          <w:rFonts w:ascii="Times New Roman" w:cs="Times New Roman"/>
          <w:spacing w:val="-4"/>
          <w:sz w:val="21"/>
          <w:szCs w:val="21"/>
          <w:rtl/>
        </w:rPr>
        <w:t> </w:t>
      </w:r>
      <w:r>
        <w:rPr>
          <w:rFonts w:ascii="Times New Roman" w:cs="Times New Roman"/>
          <w:sz w:val="21"/>
          <w:szCs w:val="21"/>
          <w:rtl/>
        </w:rPr>
        <w:t>הם</w:t>
      </w:r>
      <w:r>
        <w:rPr>
          <w:rFonts w:ascii="Times New Roman" w:cs="Times New Roman"/>
          <w:spacing w:val="-5"/>
          <w:sz w:val="21"/>
          <w:szCs w:val="21"/>
          <w:rtl/>
        </w:rPr>
        <w:t> </w:t>
      </w:r>
      <w:r>
        <w:rPr>
          <w:rFonts w:ascii="Times New Roman" w:cs="Times New Roman"/>
          <w:sz w:val="21"/>
          <w:szCs w:val="21"/>
          <w:rtl/>
        </w:rPr>
        <w:t>ימי</w:t>
      </w:r>
      <w:r>
        <w:rPr>
          <w:rFonts w:ascii="Times New Roman" w:cs="Times New Roman"/>
          <w:spacing w:val="-2"/>
          <w:sz w:val="21"/>
          <w:szCs w:val="21"/>
          <w:rtl/>
        </w:rPr>
        <w:t> </w:t>
      </w:r>
      <w:r>
        <w:rPr>
          <w:rFonts w:ascii="Times New Roman" w:cs="Times New Roman"/>
          <w:sz w:val="21"/>
          <w:szCs w:val="21"/>
          <w:rtl/>
        </w:rPr>
        <w:t>המנוחה</w:t>
      </w:r>
      <w:r>
        <w:rPr>
          <w:rFonts w:ascii="Times New Roman" w:cs="Times New Roman"/>
          <w:spacing w:val="-5"/>
          <w:sz w:val="21"/>
          <w:szCs w:val="21"/>
          <w:rtl/>
        </w:rPr>
        <w:t> </w:t>
      </w:r>
      <w:r>
        <w:rPr>
          <w:rFonts w:ascii="Times New Roman" w:cs="Times New Roman"/>
          <w:sz w:val="21"/>
          <w:szCs w:val="21"/>
          <w:rtl/>
        </w:rPr>
        <w:t>הקבועים</w:t>
      </w:r>
      <w:r>
        <w:rPr>
          <w:rFonts w:ascii="Times New Roman" w:cs="Times New Roman"/>
          <w:spacing w:val="-3"/>
          <w:sz w:val="21"/>
          <w:szCs w:val="21"/>
          <w:rtl/>
        </w:rPr>
        <w:t> </w:t>
      </w:r>
      <w:r>
        <w:rPr>
          <w:rFonts w:ascii="Times New Roman" w:cs="Times New Roman"/>
          <w:sz w:val="21"/>
          <w:szCs w:val="21"/>
          <w:rtl/>
        </w:rPr>
        <w:t>במדינה</w:t>
      </w:r>
      <w:r>
        <w:rPr>
          <w:sz w:val="21"/>
          <w:szCs w:val="21"/>
        </w:rPr>
        <w:t>;</w:t>
      </w:r>
      <w:r>
        <w:rPr>
          <w:rFonts w:ascii="Times New Roman" w:cs="Times New Roman"/>
          <w:spacing w:val="1"/>
          <w:sz w:val="21"/>
          <w:szCs w:val="21"/>
          <w:rtl/>
        </w:rPr>
        <w:t> </w:t>
      </w:r>
      <w:r>
        <w:rPr>
          <w:rFonts w:ascii="Times New Roman" w:cs="Times New Roman"/>
          <w:sz w:val="21"/>
          <w:szCs w:val="21"/>
          <w:rtl/>
        </w:rPr>
        <w:t>למי</w:t>
      </w:r>
      <w:r>
        <w:rPr>
          <w:rFonts w:ascii="Times New Roman" w:cs="Times New Roman"/>
          <w:spacing w:val="-5"/>
          <w:sz w:val="21"/>
          <w:szCs w:val="21"/>
          <w:rtl/>
        </w:rPr>
        <w:t> </w:t>
      </w:r>
      <w:r>
        <w:rPr>
          <w:rFonts w:ascii="Times New Roman" w:cs="Times New Roman"/>
          <w:sz w:val="21"/>
          <w:szCs w:val="21"/>
          <w:rtl/>
        </w:rPr>
        <w:t>שאינם</w:t>
      </w:r>
      <w:r>
        <w:rPr>
          <w:rFonts w:ascii="Times New Roman" w:cs="Times New Roman"/>
          <w:spacing w:val="-5"/>
          <w:sz w:val="21"/>
          <w:szCs w:val="21"/>
          <w:rtl/>
        </w:rPr>
        <w:t> </w:t>
      </w:r>
      <w:r>
        <w:rPr>
          <w:rFonts w:ascii="Times New Roman" w:cs="Times New Roman"/>
          <w:sz w:val="21"/>
          <w:szCs w:val="21"/>
          <w:rtl/>
        </w:rPr>
        <w:t>יהודים</w:t>
      </w:r>
      <w:r>
        <w:rPr>
          <w:rFonts w:ascii="Times New Roman" w:cs="Times New Roman"/>
          <w:spacing w:val="-4"/>
          <w:sz w:val="21"/>
          <w:szCs w:val="21"/>
          <w:rtl/>
        </w:rPr>
        <w:t> </w:t>
      </w:r>
      <w:r>
        <w:rPr>
          <w:rFonts w:ascii="Times New Roman" w:cs="Times New Roman"/>
          <w:sz w:val="21"/>
          <w:szCs w:val="21"/>
          <w:rtl/>
        </w:rPr>
        <w:t>זכות</w:t>
      </w:r>
      <w:r>
        <w:rPr>
          <w:rFonts w:ascii="Times New Roman" w:cs="Times New Roman"/>
          <w:spacing w:val="-3"/>
          <w:sz w:val="21"/>
          <w:szCs w:val="21"/>
          <w:rtl/>
        </w:rPr>
        <w:t> </w:t>
      </w:r>
      <w:r>
        <w:rPr>
          <w:rFonts w:ascii="Times New Roman" w:cs="Times New Roman"/>
          <w:sz w:val="21"/>
          <w:szCs w:val="21"/>
          <w:rtl/>
        </w:rPr>
        <w:t>לקיים</w:t>
      </w:r>
      <w:r>
        <w:rPr>
          <w:rFonts w:ascii="Times New Roman" w:cs="Times New Roman"/>
          <w:spacing w:val="-4"/>
          <w:sz w:val="21"/>
          <w:szCs w:val="21"/>
          <w:rtl/>
        </w:rPr>
        <w:t> </w:t>
      </w:r>
      <w:r>
        <w:rPr>
          <w:rFonts w:ascii="Times New Roman" w:cs="Times New Roman"/>
          <w:sz w:val="21"/>
          <w:szCs w:val="21"/>
          <w:rtl/>
        </w:rPr>
        <w:t>את</w:t>
      </w:r>
      <w:r>
        <w:rPr>
          <w:rFonts w:ascii="Times New Roman" w:cs="Times New Roman"/>
          <w:spacing w:val="-6"/>
          <w:sz w:val="21"/>
          <w:szCs w:val="21"/>
          <w:rtl/>
        </w:rPr>
        <w:t> </w:t>
      </w:r>
      <w:r>
        <w:rPr>
          <w:rFonts w:ascii="Times New Roman" w:cs="Times New Roman"/>
          <w:sz w:val="21"/>
          <w:szCs w:val="21"/>
          <w:rtl/>
        </w:rPr>
        <w:t>ימ</w:t>
      </w:r>
      <w:r>
        <w:rPr>
          <w:rFonts w:ascii="Times New Roman" w:cs="Times New Roman"/>
          <w:sz w:val="21"/>
          <w:szCs w:val="21"/>
          <w:rtl/>
        </w:rPr>
        <w:t>י</w:t>
      </w:r>
    </w:p>
    <w:p>
      <w:pPr>
        <w:bidi/>
        <w:spacing w:line="518" w:lineRule="auto" w:before="0"/>
        <w:ind w:right="4164" w:left="1464" w:firstLine="1965"/>
        <w:jc w:val="right"/>
        <w:rPr>
          <w:rFonts w:ascii="Times New Roman" w:cs="Times New Roman"/>
          <w:sz w:val="21"/>
          <w:szCs w:val="21"/>
        </w:rPr>
      </w:pPr>
      <w:r>
        <w:rPr>
          <w:rFonts w:ascii="Times New Roman" w:cs="Times New Roman"/>
          <w:sz w:val="21"/>
          <w:szCs w:val="21"/>
          <w:rtl/>
        </w:rPr>
        <w:t>המנוחה</w:t>
      </w:r>
      <w:r>
        <w:rPr>
          <w:rFonts w:ascii="Times New Roman" w:cs="Times New Roman"/>
          <w:spacing w:val="-4"/>
          <w:sz w:val="21"/>
          <w:szCs w:val="21"/>
          <w:rtl/>
        </w:rPr>
        <w:t> </w:t>
      </w:r>
      <w:r>
        <w:rPr>
          <w:rFonts w:ascii="Times New Roman" w:cs="Times New Roman"/>
          <w:sz w:val="21"/>
          <w:szCs w:val="21"/>
          <w:rtl/>
        </w:rPr>
        <w:t>בשבתם</w:t>
      </w:r>
      <w:r>
        <w:rPr>
          <w:rFonts w:ascii="Times New Roman" w:cs="Times New Roman"/>
          <w:spacing w:val="-6"/>
          <w:sz w:val="21"/>
          <w:szCs w:val="21"/>
          <w:rtl/>
        </w:rPr>
        <w:t> </w:t>
      </w:r>
      <w:r>
        <w:rPr>
          <w:rFonts w:ascii="Times New Roman" w:cs="Times New Roman"/>
          <w:sz w:val="21"/>
          <w:szCs w:val="21"/>
          <w:rtl/>
        </w:rPr>
        <w:t>ובחגיהם</w:t>
      </w:r>
      <w:r>
        <w:rPr>
          <w:sz w:val="21"/>
          <w:szCs w:val="21"/>
        </w:rPr>
        <w:t>;</w:t>
      </w:r>
      <w:r>
        <w:rPr>
          <w:rFonts w:ascii="Times New Roman" w:cs="Times New Roman"/>
          <w:sz w:val="21"/>
          <w:szCs w:val="21"/>
          <w:rtl/>
        </w:rPr>
        <w:t> פרטים</w:t>
      </w:r>
      <w:r>
        <w:rPr>
          <w:rFonts w:ascii="Times New Roman" w:cs="Times New Roman"/>
          <w:spacing w:val="-7"/>
          <w:sz w:val="21"/>
          <w:szCs w:val="21"/>
          <w:rtl/>
        </w:rPr>
        <w:t> </w:t>
      </w:r>
      <w:r>
        <w:rPr>
          <w:rFonts w:ascii="Times New Roman" w:cs="Times New Roman"/>
          <w:sz w:val="21"/>
          <w:szCs w:val="21"/>
          <w:rtl/>
        </w:rPr>
        <w:t>לעניין</w:t>
      </w:r>
      <w:r>
        <w:rPr>
          <w:rFonts w:ascii="Times New Roman" w:cs="Times New Roman"/>
          <w:spacing w:val="-3"/>
          <w:sz w:val="21"/>
          <w:szCs w:val="21"/>
          <w:rtl/>
        </w:rPr>
        <w:t> </w:t>
      </w:r>
      <w:r>
        <w:rPr>
          <w:rFonts w:ascii="Times New Roman" w:cs="Times New Roman"/>
          <w:sz w:val="21"/>
          <w:szCs w:val="21"/>
          <w:rtl/>
        </w:rPr>
        <w:t>זה</w:t>
      </w:r>
      <w:r>
        <w:rPr>
          <w:rFonts w:ascii="Times New Roman" w:cs="Times New Roman"/>
          <w:spacing w:val="-6"/>
          <w:sz w:val="21"/>
          <w:szCs w:val="21"/>
          <w:rtl/>
        </w:rPr>
        <w:t> </w:t>
      </w:r>
      <w:r>
        <w:rPr>
          <w:rFonts w:ascii="Times New Roman" w:cs="Times New Roman"/>
          <w:sz w:val="21"/>
          <w:szCs w:val="21"/>
          <w:rtl/>
        </w:rPr>
        <w:t>ייקבעו</w:t>
      </w:r>
      <w:r>
        <w:rPr>
          <w:rFonts w:ascii="Times New Roman" w:cs="Times New Roman"/>
          <w:spacing w:val="-7"/>
          <w:sz w:val="21"/>
          <w:szCs w:val="21"/>
          <w:rtl/>
        </w:rPr>
        <w:t> </w:t>
      </w:r>
      <w:r>
        <w:rPr>
          <w:rFonts w:ascii="Times New Roman" w:cs="Times New Roman"/>
          <w:sz w:val="21"/>
          <w:szCs w:val="21"/>
          <w:rtl/>
        </w:rPr>
        <w:t>בחוק</w:t>
      </w:r>
      <w:r>
        <w:rPr>
          <w:sz w:val="21"/>
          <w:szCs w:val="21"/>
        </w:rPr>
        <w:t>.</w:t>
      </w:r>
      <w:r>
        <w:rPr>
          <w:rFonts w:ascii="Times New Roman" w:cs="Times New Roman"/>
          <w:sz w:val="21"/>
          <w:szCs w:val="21"/>
          <w:rtl/>
        </w:rPr>
        <w:t> </w:t>
      </w:r>
      <w:r>
        <w:rPr>
          <w:b/>
          <w:bCs/>
          <w:spacing w:val="-5"/>
          <w:sz w:val="21"/>
          <w:szCs w:val="21"/>
        </w:rPr>
        <w:t>)11</w:t>
      </w:r>
      <w:r>
        <w:rPr>
          <w:rFonts w:ascii="Times New Roman" w:cs="Times New Roman"/>
          <w:b/>
          <w:bCs/>
          <w:spacing w:val="2"/>
          <w:sz w:val="21"/>
          <w:szCs w:val="21"/>
          <w:rtl/>
        </w:rPr>
        <w:t> </w:t>
      </w:r>
      <w:r>
        <w:rPr>
          <w:rFonts w:ascii="Times New Roman" w:cs="Times New Roman"/>
          <w:b/>
          <w:bCs/>
          <w:sz w:val="21"/>
          <w:szCs w:val="21"/>
          <w:rtl/>
        </w:rPr>
        <w:t>נוקשות</w:t>
      </w:r>
      <w:r>
        <w:rPr>
          <w:b/>
          <w:bCs/>
          <w:sz w:val="21"/>
          <w:szCs w:val="21"/>
        </w:rPr>
        <w:t>.</w:t>
      </w:r>
      <w:r>
        <w:rPr>
          <w:rFonts w:ascii="Times New Roman" w:cs="Times New Roman"/>
          <w:spacing w:val="3"/>
          <w:sz w:val="21"/>
          <w:szCs w:val="21"/>
          <w:rtl/>
        </w:rPr>
        <w:t> </w:t>
      </w:r>
      <w:r>
        <w:rPr>
          <w:rFonts w:ascii="Times New Roman" w:cs="Times New Roman"/>
          <w:sz w:val="21"/>
          <w:szCs w:val="21"/>
          <w:rtl/>
        </w:rPr>
        <w:t>אין</w:t>
      </w:r>
      <w:r>
        <w:rPr>
          <w:rFonts w:ascii="Times New Roman" w:cs="Times New Roman"/>
          <w:spacing w:val="-3"/>
          <w:sz w:val="21"/>
          <w:szCs w:val="21"/>
          <w:rtl/>
        </w:rPr>
        <w:t> </w:t>
      </w:r>
      <w:r>
        <w:rPr>
          <w:rFonts w:ascii="Times New Roman" w:cs="Times New Roman"/>
          <w:sz w:val="21"/>
          <w:szCs w:val="21"/>
          <w:rtl/>
        </w:rPr>
        <w:t>לשנות</w:t>
      </w:r>
      <w:r>
        <w:rPr>
          <w:rFonts w:ascii="Times New Roman" w:cs="Times New Roman"/>
          <w:spacing w:val="-4"/>
          <w:sz w:val="21"/>
          <w:szCs w:val="21"/>
          <w:rtl/>
        </w:rPr>
        <w:t> </w:t>
      </w:r>
      <w:r>
        <w:rPr>
          <w:rFonts w:ascii="Times New Roman" w:cs="Times New Roman"/>
          <w:sz w:val="21"/>
          <w:szCs w:val="21"/>
          <w:rtl/>
        </w:rPr>
        <w:t>חוק</w:t>
      </w:r>
      <w:r>
        <w:rPr>
          <w:rFonts w:ascii="Times New Roman" w:cs="Times New Roman"/>
          <w:spacing w:val="-5"/>
          <w:sz w:val="21"/>
          <w:szCs w:val="21"/>
          <w:rtl/>
        </w:rPr>
        <w:t> </w:t>
      </w:r>
      <w:r>
        <w:rPr>
          <w:rFonts w:ascii="Times New Roman" w:cs="Times New Roman"/>
          <w:sz w:val="21"/>
          <w:szCs w:val="21"/>
          <w:rtl/>
        </w:rPr>
        <w:t>יסוד</w:t>
      </w:r>
      <w:r>
        <w:rPr>
          <w:rFonts w:ascii="Times New Roman" w:cs="Times New Roman"/>
          <w:spacing w:val="-3"/>
          <w:sz w:val="21"/>
          <w:szCs w:val="21"/>
          <w:rtl/>
        </w:rPr>
        <w:t> </w:t>
      </w:r>
      <w:r>
        <w:rPr>
          <w:rFonts w:ascii="Times New Roman" w:cs="Times New Roman"/>
          <w:sz w:val="21"/>
          <w:szCs w:val="21"/>
          <w:rtl/>
        </w:rPr>
        <w:t>זה</w:t>
      </w:r>
      <w:r>
        <w:rPr>
          <w:rFonts w:ascii="Times New Roman" w:cs="Times New Roman"/>
          <w:spacing w:val="-4"/>
          <w:sz w:val="21"/>
          <w:szCs w:val="21"/>
          <w:rtl/>
        </w:rPr>
        <w:t> </w:t>
      </w:r>
      <w:r>
        <w:rPr>
          <w:rFonts w:ascii="Times New Roman" w:cs="Times New Roman"/>
          <w:sz w:val="21"/>
          <w:szCs w:val="21"/>
          <w:rtl/>
        </w:rPr>
        <w:t>אלא</w:t>
      </w:r>
      <w:r>
        <w:rPr>
          <w:rFonts w:ascii="Times New Roman" w:cs="Times New Roman"/>
          <w:spacing w:val="-6"/>
          <w:sz w:val="21"/>
          <w:szCs w:val="21"/>
          <w:rtl/>
        </w:rPr>
        <w:t> </w:t>
      </w:r>
      <w:r>
        <w:rPr>
          <w:rFonts w:ascii="Times New Roman" w:cs="Times New Roman"/>
          <w:sz w:val="21"/>
          <w:szCs w:val="21"/>
          <w:rtl/>
        </w:rPr>
        <w:t>בחוק</w:t>
      </w:r>
      <w:r>
        <w:rPr>
          <w:rFonts w:ascii="Times New Roman" w:cs="Times New Roman"/>
          <w:spacing w:val="-4"/>
          <w:sz w:val="21"/>
          <w:szCs w:val="21"/>
          <w:rtl/>
        </w:rPr>
        <w:t> </w:t>
      </w:r>
      <w:r>
        <w:rPr>
          <w:rFonts w:ascii="Times New Roman" w:cs="Times New Roman"/>
          <w:sz w:val="21"/>
          <w:szCs w:val="21"/>
          <w:rtl/>
        </w:rPr>
        <w:t>יסוד</w:t>
      </w:r>
      <w:r>
        <w:rPr>
          <w:rFonts w:ascii="Times New Roman" w:cs="Times New Roman"/>
          <w:spacing w:val="-2"/>
          <w:sz w:val="21"/>
          <w:szCs w:val="21"/>
          <w:rtl/>
        </w:rPr>
        <w:t> </w:t>
      </w:r>
      <w:r>
        <w:rPr>
          <w:rFonts w:ascii="Times New Roman" w:cs="Times New Roman"/>
          <w:sz w:val="21"/>
          <w:szCs w:val="21"/>
          <w:rtl/>
        </w:rPr>
        <w:t>שנתקבל</w:t>
      </w:r>
      <w:r>
        <w:rPr>
          <w:rFonts w:ascii="Times New Roman" w:cs="Times New Roman"/>
          <w:spacing w:val="-3"/>
          <w:sz w:val="21"/>
          <w:szCs w:val="21"/>
          <w:rtl/>
        </w:rPr>
        <w:t> </w:t>
      </w:r>
      <w:r>
        <w:rPr>
          <w:rFonts w:ascii="Times New Roman" w:cs="Times New Roman"/>
          <w:sz w:val="21"/>
          <w:szCs w:val="21"/>
          <w:rtl/>
        </w:rPr>
        <w:t>ברוב</w:t>
      </w:r>
      <w:r>
        <w:rPr>
          <w:rFonts w:ascii="Times New Roman" w:cs="Times New Roman"/>
          <w:spacing w:val="-4"/>
          <w:sz w:val="21"/>
          <w:szCs w:val="21"/>
          <w:rtl/>
        </w:rPr>
        <w:t> </w:t>
      </w:r>
      <w:r>
        <w:rPr>
          <w:rFonts w:ascii="Times New Roman" w:cs="Times New Roman"/>
          <w:sz w:val="21"/>
          <w:szCs w:val="21"/>
          <w:rtl/>
        </w:rPr>
        <w:t>של</w:t>
      </w:r>
      <w:r>
        <w:rPr>
          <w:rFonts w:ascii="Times New Roman" w:cs="Times New Roman"/>
          <w:spacing w:val="-3"/>
          <w:sz w:val="21"/>
          <w:szCs w:val="21"/>
          <w:rtl/>
        </w:rPr>
        <w:t> </w:t>
      </w:r>
      <w:r>
        <w:rPr>
          <w:rFonts w:ascii="Times New Roman" w:cs="Times New Roman"/>
          <w:sz w:val="21"/>
          <w:szCs w:val="21"/>
          <w:rtl/>
        </w:rPr>
        <w:t>חברי</w:t>
      </w:r>
      <w:r>
        <w:rPr>
          <w:rFonts w:ascii="Times New Roman" w:cs="Times New Roman"/>
          <w:spacing w:val="-7"/>
          <w:sz w:val="21"/>
          <w:szCs w:val="21"/>
          <w:rtl/>
        </w:rPr>
        <w:t> </w:t>
      </w:r>
      <w:r>
        <w:rPr>
          <w:rFonts w:ascii="Times New Roman" w:cs="Times New Roman"/>
          <w:sz w:val="21"/>
          <w:szCs w:val="21"/>
          <w:rtl/>
        </w:rPr>
        <w:t>הכנס</w:t>
      </w:r>
      <w:r>
        <w:rPr>
          <w:rFonts w:ascii="Times New Roman" w:cs="Times New Roman"/>
          <w:sz w:val="21"/>
          <w:szCs w:val="21"/>
          <w:rtl/>
        </w:rPr>
        <w:t>ת</w:t>
      </w:r>
    </w:p>
    <w:p>
      <w:pPr>
        <w:bidi/>
        <w:spacing w:before="1"/>
        <w:ind w:right="4600" w:left="0" w:firstLine="0"/>
        <w:jc w:val="right"/>
        <w:rPr>
          <w:sz w:val="28"/>
          <w:szCs w:val="28"/>
        </w:rPr>
      </w:pPr>
      <w:r>
        <w:rPr>
          <w:color w:val="FF0000"/>
          <w:spacing w:val="-2"/>
          <w:sz w:val="28"/>
          <w:szCs w:val="28"/>
          <w:rtl/>
        </w:rPr>
        <w:t>עמדות</w:t>
      </w:r>
      <w:r>
        <w:rPr>
          <w:color w:val="FF0000"/>
          <w:spacing w:val="-3"/>
          <w:sz w:val="28"/>
          <w:szCs w:val="28"/>
          <w:rtl/>
        </w:rPr>
        <w:t> </w:t>
      </w:r>
      <w:r>
        <w:rPr>
          <w:color w:val="FF0000"/>
          <w:sz w:val="28"/>
          <w:szCs w:val="28"/>
          <w:rtl/>
        </w:rPr>
        <w:t>ביחס</w:t>
      </w:r>
      <w:r>
        <w:rPr>
          <w:color w:val="FF0000"/>
          <w:spacing w:val="-4"/>
          <w:sz w:val="28"/>
          <w:szCs w:val="28"/>
          <w:rtl/>
        </w:rPr>
        <w:t> </w:t>
      </w:r>
      <w:r>
        <w:rPr>
          <w:color w:val="FF0000"/>
          <w:sz w:val="28"/>
          <w:szCs w:val="28"/>
          <w:rtl/>
        </w:rPr>
        <w:t>לחוק</w:t>
      </w:r>
      <w:r>
        <w:rPr>
          <w:color w:val="FF0000"/>
          <w:spacing w:val="-4"/>
          <w:sz w:val="28"/>
          <w:szCs w:val="28"/>
          <w:rtl/>
        </w:rPr>
        <w:t> </w:t>
      </w:r>
      <w:r>
        <w:rPr>
          <w:color w:val="FF0000"/>
          <w:sz w:val="28"/>
          <w:szCs w:val="28"/>
          <w:rtl/>
        </w:rPr>
        <w:t>הלאו</w:t>
      </w:r>
      <w:r>
        <w:rPr>
          <w:color w:val="FF0000"/>
          <w:sz w:val="28"/>
          <w:szCs w:val="28"/>
          <w:rtl/>
        </w:rPr>
        <w:t>ם</w:t>
      </w:r>
    </w:p>
    <w:p>
      <w:pPr>
        <w:pStyle w:val="Heading4"/>
        <w:bidi/>
        <w:spacing w:before="248"/>
        <w:ind w:right="4622" w:left="0" w:firstLine="0"/>
        <w:jc w:val="right"/>
        <w:rPr>
          <w:u w:val="none"/>
        </w:rPr>
      </w:pPr>
      <w:r>
        <w:rPr>
          <w:spacing w:val="-2"/>
          <w:u w:val="thick"/>
          <w:rtl/>
        </w:rPr>
        <w:t>אביעד </w:t>
      </w:r>
      <w:r>
        <w:rPr>
          <w:u w:val="thick"/>
          <w:rtl/>
        </w:rPr>
        <w:t>בקשי</w:t>
      </w:r>
      <w:r>
        <w:rPr>
          <w:spacing w:val="-2"/>
          <w:u w:val="thick"/>
          <w:rtl/>
        </w:rPr>
        <w:t> </w:t>
      </w:r>
      <w:r>
        <w:rPr>
          <w:u w:val="thick"/>
        </w:rPr>
        <w:t>"</w:t>
      </w:r>
      <w:r>
        <w:rPr>
          <w:u w:val="thick"/>
          <w:rtl/>
        </w:rPr>
        <w:t> האם</w:t>
      </w:r>
      <w:r>
        <w:rPr>
          <w:spacing w:val="-2"/>
          <w:u w:val="thick"/>
          <w:rtl/>
        </w:rPr>
        <w:t> </w:t>
      </w:r>
      <w:r>
        <w:rPr>
          <w:u w:val="thick"/>
          <w:rtl/>
        </w:rPr>
        <w:t>חוק</w:t>
      </w:r>
      <w:r>
        <w:rPr>
          <w:spacing w:val="-3"/>
          <w:u w:val="thick"/>
          <w:rtl/>
        </w:rPr>
        <w:t> </w:t>
      </w:r>
      <w:r>
        <w:rPr>
          <w:u w:val="thick"/>
          <w:rtl/>
        </w:rPr>
        <w:t>הלאום</w:t>
      </w:r>
      <w:r>
        <w:rPr>
          <w:spacing w:val="-2"/>
          <w:u w:val="thick"/>
          <w:rtl/>
        </w:rPr>
        <w:t> </w:t>
      </w:r>
      <w:r>
        <w:rPr>
          <w:u w:val="thick"/>
          <w:rtl/>
        </w:rPr>
        <w:t>שולל</w:t>
      </w:r>
      <w:r>
        <w:rPr>
          <w:spacing w:val="-2"/>
          <w:u w:val="thick"/>
          <w:rtl/>
        </w:rPr>
        <w:t> </w:t>
      </w:r>
      <w:r>
        <w:rPr>
          <w:u w:val="thick"/>
          <w:rtl/>
        </w:rPr>
        <w:t>את הזכות</w:t>
      </w:r>
      <w:r>
        <w:rPr>
          <w:spacing w:val="-5"/>
          <w:u w:val="thick"/>
          <w:rtl/>
        </w:rPr>
        <w:t> </w:t>
      </w:r>
      <w:r>
        <w:rPr>
          <w:u w:val="thick"/>
          <w:rtl/>
        </w:rPr>
        <w:t>לשוויון</w:t>
      </w:r>
      <w:r>
        <w:rPr>
          <w:u w:val="thick"/>
        </w:rPr>
        <w:t>"</w:t>
      </w:r>
      <w:r>
        <w:rPr>
          <w:u w:val="thick"/>
        </w:rPr>
        <w:t>?</w:t>
      </w:r>
      <w:r>
        <w:rPr>
          <w:u w:val="none"/>
        </w:rPr>
      </w:r>
    </w:p>
    <w:p>
      <w:pPr>
        <w:pStyle w:val="BodyText"/>
        <w:bidi/>
        <w:spacing w:before="242"/>
        <w:ind w:right="1982" w:left="0" w:firstLine="0"/>
        <w:jc w:val="right"/>
      </w:pPr>
      <w:r>
        <w:rPr>
          <w:spacing w:val="-10"/>
        </w:rPr>
        <w:t>-</w:t>
      </w:r>
      <w:r>
        <w:rPr>
          <w:spacing w:val="76"/>
          <w:rtl/>
        </w:rPr>
        <w:t>  </w:t>
      </w:r>
      <w:r>
        <w:rPr>
          <w:rtl/>
        </w:rPr>
        <w:t>הטענה</w:t>
      </w:r>
      <w:r>
        <w:rPr>
          <w:spacing w:val="-5"/>
          <w:rtl/>
        </w:rPr>
        <w:t> </w:t>
      </w:r>
      <w:r>
        <w:rPr>
          <w:rtl/>
        </w:rPr>
        <w:t>כי</w:t>
      </w:r>
      <w:r>
        <w:rPr>
          <w:spacing w:val="-4"/>
          <w:rtl/>
        </w:rPr>
        <w:t> </w:t>
      </w:r>
      <w:r>
        <w:rPr>
          <w:rtl/>
        </w:rPr>
        <w:t>חוק</w:t>
      </w:r>
      <w:r>
        <w:rPr>
          <w:spacing w:val="-6"/>
          <w:rtl/>
        </w:rPr>
        <w:t> </w:t>
      </w:r>
      <w:r>
        <w:rPr>
          <w:rtl/>
        </w:rPr>
        <w:t>הלאום</w:t>
      </w:r>
      <w:r>
        <w:rPr>
          <w:spacing w:val="-1"/>
          <w:rtl/>
        </w:rPr>
        <w:t> </w:t>
      </w:r>
      <w:r>
        <w:rPr>
          <w:rtl/>
        </w:rPr>
        <w:t>שולל</w:t>
      </w:r>
      <w:r>
        <w:rPr>
          <w:spacing w:val="-4"/>
          <w:rtl/>
        </w:rPr>
        <w:t> </w:t>
      </w:r>
      <w:r>
        <w:rPr>
          <w:rtl/>
        </w:rPr>
        <w:t>את</w:t>
      </w:r>
      <w:r>
        <w:rPr>
          <w:spacing w:val="-5"/>
          <w:rtl/>
        </w:rPr>
        <w:t> </w:t>
      </w:r>
      <w:r>
        <w:rPr>
          <w:rtl/>
        </w:rPr>
        <w:t>השוויון</w:t>
      </w:r>
      <w:r>
        <w:rPr>
          <w:spacing w:val="-3"/>
          <w:rtl/>
        </w:rPr>
        <w:t> </w:t>
      </w:r>
      <w:r>
        <w:rPr>
          <w:rtl/>
        </w:rPr>
        <w:t>במובן</w:t>
      </w:r>
      <w:r>
        <w:rPr>
          <w:spacing w:val="-2"/>
          <w:rtl/>
        </w:rPr>
        <w:t> </w:t>
      </w:r>
      <w:r>
        <w:rPr>
          <w:rtl/>
        </w:rPr>
        <w:t>של</w:t>
      </w:r>
      <w:r>
        <w:rPr>
          <w:spacing w:val="-2"/>
          <w:rtl/>
        </w:rPr>
        <w:t> </w:t>
      </w:r>
      <w:r>
        <w:rPr>
          <w:rtl/>
        </w:rPr>
        <w:t>הגדרה</w:t>
      </w:r>
      <w:r>
        <w:rPr>
          <w:spacing w:val="-4"/>
          <w:rtl/>
        </w:rPr>
        <w:t> </w:t>
      </w:r>
      <w:r>
        <w:rPr>
          <w:rtl/>
        </w:rPr>
        <w:t>עצמית</w:t>
      </w:r>
      <w:r>
        <w:rPr>
          <w:spacing w:val="-3"/>
          <w:rtl/>
        </w:rPr>
        <w:t> </w:t>
      </w:r>
      <w:r>
        <w:rPr>
          <w:rtl/>
        </w:rPr>
        <w:t>אבל</w:t>
      </w:r>
      <w:r>
        <w:rPr>
          <w:spacing w:val="-3"/>
          <w:rtl/>
        </w:rPr>
        <w:t> </w:t>
      </w:r>
      <w:r>
        <w:rPr>
          <w:rtl/>
        </w:rPr>
        <w:t>אינו</w:t>
      </w:r>
      <w:r>
        <w:rPr>
          <w:spacing w:val="-2"/>
          <w:rtl/>
        </w:rPr>
        <w:t> </w:t>
      </w:r>
      <w:r>
        <w:rPr>
          <w:rtl/>
        </w:rPr>
        <w:t>שולל</w:t>
      </w:r>
      <w:r>
        <w:rPr>
          <w:spacing w:val="-3"/>
          <w:rtl/>
        </w:rPr>
        <w:t> </w:t>
      </w:r>
      <w:r>
        <w:rPr>
          <w:rtl/>
        </w:rPr>
        <w:t>במובן</w:t>
      </w:r>
      <w:r>
        <w:rPr>
          <w:spacing w:val="-4"/>
          <w:rtl/>
        </w:rPr>
        <w:t> </w:t>
      </w:r>
      <w:r>
        <w:rPr>
          <w:rtl/>
        </w:rPr>
        <w:t>ש</w:t>
      </w:r>
      <w:r>
        <w:rPr>
          <w:rtl/>
        </w:rPr>
        <w:t>ל</w:t>
      </w:r>
    </w:p>
    <w:p>
      <w:pPr>
        <w:pStyle w:val="BodyText"/>
        <w:bidi/>
        <w:spacing w:line="259" w:lineRule="auto" w:before="18"/>
        <w:ind w:right="2356" w:left="1845" w:firstLine="5923"/>
        <w:jc w:val="right"/>
      </w:pPr>
      <w:r>
        <w:rPr>
          <w:rtl/>
        </w:rPr>
        <w:t>זכויות הפרט</w:t>
      </w:r>
      <w:r>
        <w:rPr/>
        <w:t>.</w:t>
      </w:r>
      <w:r>
        <w:rPr>
          <w:rtl/>
        </w:rPr>
        <w:t> </w:t>
      </w:r>
      <w:r>
        <w:rPr>
          <w:spacing w:val="-10"/>
        </w:rPr>
        <w:t>-</w:t>
      </w:r>
      <w:r>
        <w:rPr>
          <w:spacing w:val="76"/>
          <w:rtl/>
        </w:rPr>
        <w:t>  </w:t>
      </w:r>
      <w:r>
        <w:rPr>
          <w:rtl/>
        </w:rPr>
        <w:t>טענה</w:t>
      </w:r>
      <w:r>
        <w:rPr>
          <w:spacing w:val="-2"/>
          <w:rtl/>
        </w:rPr>
        <w:t> </w:t>
      </w:r>
      <w:r>
        <w:rPr>
          <w:rtl/>
        </w:rPr>
        <w:t>נוספת</w:t>
      </w:r>
      <w:r>
        <w:rPr>
          <w:spacing w:val="-5"/>
          <w:rtl/>
        </w:rPr>
        <w:t> </w:t>
      </w:r>
      <w:r>
        <w:rPr>
          <w:rtl/>
        </w:rPr>
        <w:t>כי</w:t>
      </w:r>
      <w:r>
        <w:rPr>
          <w:spacing w:val="-5"/>
          <w:rtl/>
        </w:rPr>
        <w:t> </w:t>
      </w:r>
      <w:r>
        <w:rPr>
          <w:rtl/>
        </w:rPr>
        <w:t>כמו</w:t>
      </w:r>
      <w:r>
        <w:rPr>
          <w:spacing w:val="-3"/>
          <w:rtl/>
        </w:rPr>
        <w:t> </w:t>
      </w:r>
      <w:r>
        <w:rPr>
          <w:rtl/>
        </w:rPr>
        <w:t>שאסור</w:t>
      </w:r>
      <w:r>
        <w:rPr>
          <w:spacing w:val="-3"/>
          <w:rtl/>
        </w:rPr>
        <w:t> </w:t>
      </w:r>
      <w:r>
        <w:rPr>
          <w:rtl/>
        </w:rPr>
        <w:t>בדמוקרטיה</w:t>
      </w:r>
      <w:r>
        <w:rPr>
          <w:spacing w:val="-3"/>
          <w:rtl/>
        </w:rPr>
        <w:t> </w:t>
      </w:r>
      <w:r>
        <w:rPr>
          <w:rtl/>
        </w:rPr>
        <w:t>להעדיף</w:t>
      </w:r>
      <w:r>
        <w:rPr>
          <w:spacing w:val="-3"/>
          <w:rtl/>
        </w:rPr>
        <w:t> </w:t>
      </w:r>
      <w:r>
        <w:rPr>
          <w:rtl/>
        </w:rPr>
        <w:t>פרט</w:t>
      </w:r>
      <w:r>
        <w:rPr>
          <w:spacing w:val="-3"/>
          <w:rtl/>
        </w:rPr>
        <w:t> </w:t>
      </w:r>
      <w:r>
        <w:rPr>
          <w:rtl/>
        </w:rPr>
        <w:t>אחד</w:t>
      </w:r>
      <w:r>
        <w:rPr>
          <w:spacing w:val="-3"/>
          <w:rtl/>
        </w:rPr>
        <w:t> </w:t>
      </w:r>
      <w:r>
        <w:rPr>
          <w:rtl/>
        </w:rPr>
        <w:t>על</w:t>
      </w:r>
      <w:r>
        <w:rPr>
          <w:spacing w:val="-2"/>
          <w:rtl/>
        </w:rPr>
        <w:t> </w:t>
      </w:r>
      <w:r>
        <w:rPr>
          <w:rtl/>
        </w:rPr>
        <w:t>השני</w:t>
      </w:r>
      <w:r>
        <w:rPr>
          <w:spacing w:val="-5"/>
          <w:rtl/>
        </w:rPr>
        <w:t> </w:t>
      </w:r>
      <w:r>
        <w:rPr>
          <w:rtl/>
        </w:rPr>
        <w:t>כך</w:t>
      </w:r>
      <w:r>
        <w:rPr>
          <w:spacing w:val="-3"/>
          <w:rtl/>
        </w:rPr>
        <w:t> </w:t>
      </w:r>
      <w:r>
        <w:rPr>
          <w:rtl/>
        </w:rPr>
        <w:t>אסור</w:t>
      </w:r>
      <w:r>
        <w:rPr>
          <w:spacing w:val="-4"/>
          <w:rtl/>
        </w:rPr>
        <w:t> </w:t>
      </w:r>
      <w:r>
        <w:rPr>
          <w:rtl/>
        </w:rPr>
        <w:t>להעדי</w:t>
      </w:r>
      <w:r>
        <w:rPr>
          <w:rtl/>
        </w:rPr>
        <w:t>ף</w:t>
      </w:r>
    </w:p>
    <w:p>
      <w:pPr>
        <w:pStyle w:val="BodyText"/>
        <w:bidi/>
        <w:spacing w:line="259" w:lineRule="auto" w:before="1"/>
        <w:ind w:right="2256" w:left="1845" w:firstLine="4382"/>
        <w:jc w:val="right"/>
      </w:pPr>
      <w:r>
        <w:rPr>
          <w:rtl/>
        </w:rPr>
        <w:t>קבוצה אחת על פני קבוצה אחרת </w:t>
      </w:r>
      <w:r>
        <w:rPr>
          <w:spacing w:val="-10"/>
        </w:rPr>
        <w:t>-</w:t>
      </w:r>
      <w:r>
        <w:rPr>
          <w:spacing w:val="74"/>
          <w:rtl/>
        </w:rPr>
        <w:t>  </w:t>
      </w:r>
      <w:r>
        <w:rPr>
          <w:rtl/>
        </w:rPr>
        <w:t>על ידי</w:t>
      </w:r>
      <w:r>
        <w:rPr>
          <w:spacing w:val="-4"/>
          <w:rtl/>
        </w:rPr>
        <w:t> </w:t>
      </w:r>
      <w:r>
        <w:rPr>
          <w:rtl/>
        </w:rPr>
        <w:t>שלילת</w:t>
      </w:r>
      <w:r>
        <w:rPr>
          <w:spacing w:val="-5"/>
          <w:rtl/>
        </w:rPr>
        <w:t> </w:t>
      </w:r>
      <w:r>
        <w:rPr>
          <w:rtl/>
        </w:rPr>
        <w:t>חוק</w:t>
      </w:r>
      <w:r>
        <w:rPr>
          <w:spacing w:val="-3"/>
          <w:rtl/>
        </w:rPr>
        <w:t> </w:t>
      </w:r>
      <w:r>
        <w:rPr>
          <w:rtl/>
        </w:rPr>
        <w:t>הלאום</w:t>
      </w:r>
      <w:r>
        <w:rPr>
          <w:spacing w:val="-5"/>
          <w:rtl/>
        </w:rPr>
        <w:t> </w:t>
      </w:r>
      <w:r>
        <w:rPr>
          <w:rtl/>
        </w:rPr>
        <w:t>יש</w:t>
      </w:r>
      <w:r>
        <w:rPr>
          <w:spacing w:val="-1"/>
          <w:rtl/>
        </w:rPr>
        <w:t> </w:t>
      </w:r>
      <w:r>
        <w:rPr>
          <w:rtl/>
        </w:rPr>
        <w:t>למעשה</w:t>
      </w:r>
      <w:r>
        <w:rPr>
          <w:spacing w:val="-4"/>
          <w:rtl/>
        </w:rPr>
        <w:t> </w:t>
      </w:r>
      <w:r>
        <w:rPr>
          <w:rtl/>
        </w:rPr>
        <w:t>שלילת</w:t>
      </w:r>
      <w:r>
        <w:rPr>
          <w:spacing w:val="-4"/>
          <w:rtl/>
        </w:rPr>
        <w:t> </w:t>
      </w:r>
      <w:r>
        <w:rPr>
          <w:rtl/>
        </w:rPr>
        <w:t>להגדרה</w:t>
      </w:r>
      <w:r>
        <w:rPr>
          <w:spacing w:val="-2"/>
          <w:rtl/>
        </w:rPr>
        <w:t> </w:t>
      </w:r>
      <w:r>
        <w:rPr>
          <w:rtl/>
        </w:rPr>
        <w:t>העצמית</w:t>
      </w:r>
      <w:r>
        <w:rPr>
          <w:spacing w:val="-4"/>
          <w:rtl/>
        </w:rPr>
        <w:t> </w:t>
      </w:r>
      <w:r>
        <w:rPr>
          <w:rtl/>
        </w:rPr>
        <w:t>של</w:t>
      </w:r>
      <w:r>
        <w:rPr>
          <w:spacing w:val="-1"/>
          <w:rtl/>
        </w:rPr>
        <w:t> </w:t>
      </w:r>
      <w:r>
        <w:rPr>
          <w:rtl/>
        </w:rPr>
        <w:t>העם</w:t>
      </w:r>
      <w:r>
        <w:rPr>
          <w:spacing w:val="-6"/>
          <w:rtl/>
        </w:rPr>
        <w:t> </w:t>
      </w:r>
      <w:r>
        <w:rPr>
          <w:rtl/>
        </w:rPr>
        <w:t>היהודי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כלומ</w:t>
      </w:r>
      <w:r>
        <w:rPr>
          <w:rtl/>
        </w:rPr>
        <w:t>ר</w:t>
      </w:r>
    </w:p>
    <w:p>
      <w:pPr>
        <w:pStyle w:val="BodyText"/>
        <w:bidi/>
        <w:spacing w:line="259" w:lineRule="auto"/>
        <w:ind w:right="2037" w:left="1845" w:firstLine="4948"/>
        <w:jc w:val="right"/>
      </w:pPr>
      <w:r>
        <w:rPr>
          <w:rtl/>
        </w:rPr>
        <w:t>שלילת זכותו להגדרה עצמית </w:t>
      </w:r>
      <w:r>
        <w:rPr>
          <w:spacing w:val="-10"/>
        </w:rPr>
        <w:t>-</w:t>
      </w:r>
      <w:r>
        <w:rPr>
          <w:spacing w:val="74"/>
          <w:rtl/>
        </w:rPr>
        <w:t>  </w:t>
      </w:r>
      <w:r>
        <w:rPr>
          <w:rtl/>
        </w:rPr>
        <w:t>טענה</w:t>
      </w:r>
      <w:r>
        <w:rPr>
          <w:spacing w:val="-3"/>
          <w:rtl/>
        </w:rPr>
        <w:t> </w:t>
      </w:r>
      <w:r>
        <w:rPr>
          <w:rtl/>
        </w:rPr>
        <w:t>נוספת</w:t>
      </w:r>
      <w:r>
        <w:rPr>
          <w:spacing w:val="-3"/>
          <w:rtl/>
        </w:rPr>
        <w:t> </w:t>
      </w:r>
      <w:r>
        <w:rPr>
          <w:rtl/>
        </w:rPr>
        <w:t>נגד</w:t>
      </w:r>
      <w:r>
        <w:rPr>
          <w:spacing w:val="-6"/>
          <w:rtl/>
        </w:rPr>
        <w:t> </w:t>
      </w:r>
      <w:r>
        <w:rPr>
          <w:rtl/>
        </w:rPr>
        <w:t>קובעת</w:t>
      </w:r>
      <w:r>
        <w:rPr>
          <w:spacing w:val="-5"/>
          <w:rtl/>
        </w:rPr>
        <w:t> </w:t>
      </w:r>
      <w:r>
        <w:rPr>
          <w:rtl/>
        </w:rPr>
        <w:t>כי</w:t>
      </w:r>
      <w:r>
        <w:rPr>
          <w:spacing w:val="-2"/>
          <w:rtl/>
        </w:rPr>
        <w:t> </w:t>
      </w:r>
      <w:r>
        <w:rPr>
          <w:rtl/>
        </w:rPr>
        <w:t>הריבונות</w:t>
      </w:r>
      <w:r>
        <w:rPr>
          <w:spacing w:val="-4"/>
          <w:rtl/>
        </w:rPr>
        <w:t> </w:t>
      </w:r>
      <w:r>
        <w:rPr>
          <w:rtl/>
        </w:rPr>
        <w:t>של</w:t>
      </w:r>
      <w:r>
        <w:rPr>
          <w:spacing w:val="-3"/>
          <w:rtl/>
        </w:rPr>
        <w:t> </w:t>
      </w:r>
      <w:r>
        <w:rPr>
          <w:rtl/>
        </w:rPr>
        <w:t>אזרחי</w:t>
      </w:r>
      <w:r>
        <w:rPr>
          <w:spacing w:val="-3"/>
          <w:rtl/>
        </w:rPr>
        <w:t> </w:t>
      </w:r>
      <w:r>
        <w:rPr>
          <w:rtl/>
        </w:rPr>
        <w:t>ישראל</w:t>
      </w:r>
      <w:r>
        <w:rPr>
          <w:spacing w:val="-4"/>
          <w:rtl/>
        </w:rPr>
        <w:t> </w:t>
      </w:r>
      <w:r>
        <w:rPr>
          <w:rtl/>
        </w:rPr>
        <w:t>תוחלף</w:t>
      </w:r>
      <w:r>
        <w:rPr>
          <w:spacing w:val="-4"/>
          <w:rtl/>
        </w:rPr>
        <w:t> </w:t>
      </w:r>
      <w:r>
        <w:rPr>
          <w:rtl/>
        </w:rPr>
        <w:t>למעשה</w:t>
      </w:r>
      <w:r>
        <w:rPr>
          <w:spacing w:val="-3"/>
          <w:rtl/>
        </w:rPr>
        <w:t> </w:t>
      </w:r>
      <w:r>
        <w:rPr>
          <w:rtl/>
        </w:rPr>
        <w:t>בריבונות</w:t>
      </w:r>
      <w:r>
        <w:rPr>
          <w:spacing w:val="-3"/>
          <w:rtl/>
        </w:rPr>
        <w:t> </w:t>
      </w:r>
      <w:r>
        <w:rPr>
          <w:rtl/>
        </w:rPr>
        <w:t>של</w:t>
      </w:r>
      <w:r>
        <w:rPr>
          <w:spacing w:val="-4"/>
          <w:rtl/>
        </w:rPr>
        <w:t> </w:t>
      </w:r>
      <w:r>
        <w:rPr>
          <w:rtl/>
        </w:rPr>
        <w:t>הכ</w:t>
      </w:r>
      <w:r>
        <w:rPr>
          <w:rtl/>
        </w:rPr>
        <w:t>ם</w:t>
      </w:r>
    </w:p>
    <w:p>
      <w:pPr>
        <w:pStyle w:val="BodyText"/>
        <w:bidi/>
        <w:spacing w:line="259" w:lineRule="auto"/>
        <w:ind w:right="1843" w:left="1917" w:hanging="27"/>
        <w:jc w:val="right"/>
      </w:pPr>
      <w:r>
        <w:rPr>
          <w:rtl/>
        </w:rPr>
        <w:t>היהודי</w:t>
      </w:r>
      <w:r>
        <w:rPr>
          <w:spacing w:val="-3"/>
          <w:rtl/>
        </w:rPr>
        <w:t> 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אבל</w:t>
      </w:r>
      <w:r>
        <w:rPr>
          <w:spacing w:val="-1"/>
          <w:rtl/>
        </w:rPr>
        <w:t> </w:t>
      </w:r>
      <w:r>
        <w:rPr>
          <w:rtl/>
        </w:rPr>
        <w:t>בטענה</w:t>
      </w:r>
      <w:r>
        <w:rPr>
          <w:spacing w:val="-4"/>
          <w:rtl/>
        </w:rPr>
        <w:t> </w:t>
      </w:r>
      <w:r>
        <w:rPr>
          <w:rtl/>
        </w:rPr>
        <w:t>זו</w:t>
      </w:r>
      <w:r>
        <w:rPr>
          <w:spacing w:val="-3"/>
          <w:rtl/>
        </w:rPr>
        <w:t> </w:t>
      </w:r>
      <w:r>
        <w:rPr>
          <w:rtl/>
        </w:rPr>
        <w:t>אין</w:t>
      </w:r>
      <w:r>
        <w:rPr>
          <w:spacing w:val="-1"/>
          <w:rtl/>
        </w:rPr>
        <w:t> </w:t>
      </w:r>
      <w:r>
        <w:rPr>
          <w:rtl/>
        </w:rPr>
        <w:t>חידוש</w:t>
      </w:r>
      <w:r>
        <w:rPr>
          <w:spacing w:val="-3"/>
          <w:rtl/>
        </w:rPr>
        <w:t> </w:t>
      </w:r>
      <w:r>
        <w:rPr>
          <w:rtl/>
        </w:rPr>
        <w:t>רק</w:t>
      </w:r>
      <w:r>
        <w:rPr>
          <w:spacing w:val="-2"/>
          <w:rtl/>
        </w:rPr>
        <w:t> </w:t>
      </w:r>
      <w:r>
        <w:rPr>
          <w:rtl/>
        </w:rPr>
        <w:t>הפיכת</w:t>
      </w:r>
      <w:r>
        <w:rPr>
          <w:spacing w:val="-4"/>
          <w:rtl/>
        </w:rPr>
        <w:t> </w:t>
      </w:r>
      <w:r>
        <w:rPr>
          <w:rtl/>
        </w:rPr>
        <w:t>מצב</w:t>
      </w:r>
      <w:r>
        <w:rPr>
          <w:spacing w:val="-3"/>
          <w:rtl/>
        </w:rPr>
        <w:t> </w:t>
      </w:r>
      <w:r>
        <w:rPr>
          <w:rtl/>
        </w:rPr>
        <w:t>קיים</w:t>
      </w:r>
      <w:r>
        <w:rPr>
          <w:spacing w:val="-5"/>
          <w:rtl/>
        </w:rPr>
        <w:t> </w:t>
      </w:r>
      <w:r>
        <w:rPr>
          <w:rtl/>
        </w:rPr>
        <w:t>לפורמלי</w:t>
      </w:r>
      <w:r>
        <w:rPr/>
        <w:t>.</w:t>
      </w:r>
      <w:r>
        <w:rPr>
          <w:spacing w:val="-2"/>
          <w:rtl/>
        </w:rPr>
        <w:t> </w:t>
      </w:r>
      <w:r>
        <w:rPr>
          <w:rtl/>
        </w:rPr>
        <w:t>מדינת</w:t>
      </w:r>
      <w:r>
        <w:rPr>
          <w:spacing w:val="-3"/>
          <w:rtl/>
        </w:rPr>
        <w:t> </w:t>
      </w:r>
      <w:r>
        <w:rPr>
          <w:rtl/>
        </w:rPr>
        <w:t>ישראל</w:t>
      </w:r>
      <w:r>
        <w:rPr>
          <w:spacing w:val="-2"/>
          <w:rtl/>
        </w:rPr>
        <w:t> </w:t>
      </w:r>
      <w:r>
        <w:rPr>
          <w:rtl/>
        </w:rPr>
        <w:t>תמיד</w:t>
      </w:r>
      <w:r>
        <w:rPr>
          <w:spacing w:val="-2"/>
          <w:rtl/>
        </w:rPr>
        <w:t> </w:t>
      </w:r>
      <w:r>
        <w:rPr>
          <w:rtl/>
        </w:rPr>
        <w:t>הייתה </w:t>
      </w:r>
      <w:r>
        <w:rPr>
          <w:spacing w:val="-2"/>
          <w:rtl/>
        </w:rPr>
        <w:t>מדינת</w:t>
      </w:r>
      <w:r>
        <w:rPr>
          <w:spacing w:val="-6"/>
          <w:rtl/>
        </w:rPr>
        <w:t> </w:t>
      </w:r>
      <w:r>
        <w:rPr>
          <w:rtl/>
        </w:rPr>
        <w:t>הלאום</w:t>
      </w:r>
      <w:r>
        <w:rPr>
          <w:spacing w:val="-4"/>
          <w:rtl/>
        </w:rPr>
        <w:t> </w:t>
      </w:r>
      <w:r>
        <w:rPr>
          <w:rtl/>
        </w:rPr>
        <w:t>האתני</w:t>
      </w:r>
      <w:r>
        <w:rPr>
          <w:spacing w:val="-6"/>
          <w:rtl/>
        </w:rPr>
        <w:t> </w:t>
      </w:r>
      <w:r>
        <w:rPr>
          <w:rtl/>
        </w:rPr>
        <w:t>היהודי</w:t>
      </w:r>
      <w:r>
        <w:rPr>
          <w:spacing w:val="-4"/>
          <w:rtl/>
        </w:rPr>
        <w:t> </w:t>
      </w:r>
      <w:r>
        <w:rPr>
          <w:rtl/>
        </w:rPr>
        <w:t>כפי</w:t>
      </w:r>
      <w:r>
        <w:rPr>
          <w:spacing w:val="-4"/>
          <w:rtl/>
        </w:rPr>
        <w:t> </w:t>
      </w:r>
      <w:r>
        <w:rPr>
          <w:rtl/>
        </w:rPr>
        <w:t>שמופיע</w:t>
      </w:r>
      <w:r>
        <w:rPr>
          <w:spacing w:val="-5"/>
          <w:rtl/>
        </w:rPr>
        <w:t> </w:t>
      </w:r>
      <w:r>
        <w:rPr>
          <w:rtl/>
        </w:rPr>
        <w:t>במגילה</w:t>
      </w:r>
      <w:r>
        <w:rPr>
          <w:spacing w:val="-4"/>
          <w:rtl/>
        </w:rPr>
        <w:t> </w:t>
      </w:r>
      <w:r>
        <w:rPr/>
        <w:t>"</w:t>
      </w:r>
      <w:r>
        <w:rPr>
          <w:rtl/>
        </w:rPr>
        <w:t>קיבוץ</w:t>
      </w:r>
      <w:r>
        <w:rPr>
          <w:spacing w:val="-7"/>
          <w:rtl/>
        </w:rPr>
        <w:t> </w:t>
      </w:r>
      <w:r>
        <w:rPr>
          <w:rtl/>
        </w:rPr>
        <w:t>גלוית</w:t>
      </w:r>
      <w:r>
        <w:rPr/>
        <w:t>"</w:t>
      </w:r>
      <w:r>
        <w:rPr>
          <w:spacing w:val="-4"/>
          <w:rtl/>
        </w:rPr>
        <w:t> </w:t>
      </w:r>
      <w:r>
        <w:rPr>
          <w:rtl/>
        </w:rPr>
        <w:t>ובחוק</w:t>
      </w:r>
      <w:r>
        <w:rPr>
          <w:spacing w:val="-4"/>
          <w:rtl/>
        </w:rPr>
        <w:t> </w:t>
      </w:r>
      <w:r>
        <w:rPr>
          <w:rtl/>
        </w:rPr>
        <w:t>השבות</w:t>
      </w:r>
      <w:r>
        <w:rPr/>
        <w:t>,</w:t>
      </w:r>
      <w:r>
        <w:rPr>
          <w:spacing w:val="-1"/>
          <w:rtl/>
        </w:rPr>
        <w:t> </w:t>
      </w:r>
      <w:r>
        <w:rPr>
          <w:rtl/>
        </w:rPr>
        <w:t>יחד</w:t>
      </w:r>
      <w:r>
        <w:rPr>
          <w:spacing w:val="-7"/>
          <w:rtl/>
        </w:rPr>
        <w:t> </w:t>
      </w:r>
      <w:r>
        <w:rPr>
          <w:rtl/>
        </w:rPr>
        <w:t>עם</w:t>
      </w:r>
      <w:r>
        <w:rPr>
          <w:spacing w:val="-6"/>
          <w:rtl/>
        </w:rPr>
        <w:t> </w:t>
      </w:r>
      <w:r>
        <w:rPr>
          <w:rtl/>
        </w:rPr>
        <w:t>זא</w:t>
      </w:r>
      <w:r>
        <w:rPr>
          <w:rtl/>
        </w:rPr>
        <w:t>ת</w:t>
      </w:r>
    </w:p>
    <w:p>
      <w:pPr>
        <w:pStyle w:val="BodyText"/>
        <w:bidi/>
        <w:spacing w:line="259" w:lineRule="auto"/>
        <w:ind w:right="2004" w:left="1845" w:firstLine="3465"/>
        <w:jc w:val="right"/>
      </w:pPr>
      <w:r>
        <w:rPr>
          <w:rtl/>
        </w:rPr>
        <w:t>השלטון בפועל במדינה נתון לכלל אזרחי ישראל </w:t>
      </w:r>
      <w:r>
        <w:rPr>
          <w:spacing w:val="-10"/>
        </w:rPr>
        <w:t>-</w:t>
      </w:r>
      <w:r>
        <w:rPr>
          <w:spacing w:val="75"/>
          <w:rtl/>
        </w:rPr>
        <w:t>  </w:t>
      </w:r>
      <w:r>
        <w:rPr>
          <w:rtl/>
        </w:rPr>
        <w:t>חוק</w:t>
      </w:r>
      <w:r>
        <w:rPr>
          <w:spacing w:val="-3"/>
          <w:rtl/>
        </w:rPr>
        <w:t> </w:t>
      </w:r>
      <w:r>
        <w:rPr>
          <w:rtl/>
        </w:rPr>
        <w:t>הלאום</w:t>
      </w:r>
      <w:r>
        <w:rPr>
          <w:spacing w:val="-3"/>
          <w:rtl/>
        </w:rPr>
        <w:t> </w:t>
      </w:r>
      <w:r>
        <w:rPr>
          <w:rtl/>
        </w:rPr>
        <w:t>וזכויות</w:t>
      </w:r>
      <w:r>
        <w:rPr>
          <w:spacing w:val="-6"/>
          <w:rtl/>
        </w:rPr>
        <w:t> </w:t>
      </w:r>
      <w:r>
        <w:rPr>
          <w:rtl/>
        </w:rPr>
        <w:t>הפרט</w:t>
      </w:r>
      <w:r>
        <w:rPr>
          <w:spacing w:val="-3"/>
          <w:rtl/>
        </w:rPr>
        <w:t> </w:t>
      </w:r>
      <w:r>
        <w:rPr>
          <w:rtl/>
        </w:rPr>
        <w:t>ישנם</w:t>
      </w:r>
      <w:r>
        <w:rPr>
          <w:spacing w:val="-5"/>
          <w:rtl/>
        </w:rPr>
        <w:t> </w:t>
      </w:r>
      <w:r>
        <w:rPr>
          <w:rtl/>
        </w:rPr>
        <w:t>חוקי</w:t>
      </w:r>
      <w:r>
        <w:rPr>
          <w:spacing w:val="-3"/>
          <w:rtl/>
        </w:rPr>
        <w:t> </w:t>
      </w:r>
      <w:r>
        <w:rPr>
          <w:rtl/>
        </w:rPr>
        <w:t>יסוד</w:t>
      </w:r>
      <w:r>
        <w:rPr>
          <w:spacing w:val="-6"/>
          <w:rtl/>
        </w:rPr>
        <w:t> </w:t>
      </w:r>
      <w:r>
        <w:rPr>
          <w:rtl/>
        </w:rPr>
        <w:t>העוסקים</w:t>
      </w:r>
      <w:r>
        <w:rPr>
          <w:spacing w:val="-3"/>
          <w:rtl/>
        </w:rPr>
        <w:t> </w:t>
      </w:r>
      <w:r>
        <w:rPr>
          <w:rtl/>
        </w:rPr>
        <w:t>בזכויות</w:t>
      </w:r>
      <w:r>
        <w:rPr>
          <w:spacing w:val="-3"/>
          <w:rtl/>
        </w:rPr>
        <w:t> </w:t>
      </w:r>
      <w:r>
        <w:rPr>
          <w:rtl/>
        </w:rPr>
        <w:t>הפרט</w:t>
      </w:r>
      <w:r>
        <w:rPr>
          <w:spacing w:val="-4"/>
          <w:rtl/>
        </w:rPr>
        <w:t> </w:t>
      </w:r>
      <w:r>
        <w:rPr>
          <w:rtl/>
        </w:rPr>
        <w:t>חוק</w:t>
      </w:r>
      <w:r>
        <w:rPr>
          <w:spacing w:val="-3"/>
          <w:rtl/>
        </w:rPr>
        <w:t> </w:t>
      </w:r>
      <w:r>
        <w:rPr>
          <w:rtl/>
        </w:rPr>
        <w:t>היסוד</w:t>
      </w:r>
      <w:r>
        <w:rPr>
          <w:spacing w:val="-3"/>
          <w:rtl/>
        </w:rPr>
        <w:t> </w:t>
      </w:r>
      <w:r>
        <w:rPr>
          <w:rtl/>
        </w:rPr>
        <w:t>עוסק</w:t>
      </w:r>
      <w:r>
        <w:rPr>
          <w:spacing w:val="-7"/>
          <w:rtl/>
        </w:rPr>
        <w:t> </w:t>
      </w:r>
      <w:r>
        <w:rPr>
          <w:rtl/>
        </w:rPr>
        <w:t>בלאו</w:t>
      </w:r>
      <w:r>
        <w:rPr>
          <w:rtl/>
        </w:rPr>
        <w:t>ם</w:t>
      </w:r>
    </w:p>
    <w:p>
      <w:pPr>
        <w:pStyle w:val="BodyText"/>
        <w:bidi/>
        <w:spacing w:line="259" w:lineRule="auto"/>
        <w:ind w:right="3235" w:left="1671" w:hanging="1284"/>
        <w:jc w:val="right"/>
      </w:pPr>
      <w:r>
        <w:rPr>
          <w:rtl/>
        </w:rPr>
        <w:t>היהודי ומעכשיו לא תהיה העדפה אוטומטית לזכויות הפרט על ערכים לאומיים</w:t>
      </w:r>
      <w:r>
        <w:rPr/>
        <w:t>.</w:t>
      </w:r>
      <w:r>
        <w:rPr>
          <w:rtl/>
        </w:rPr>
        <w:t> נוצר איזון </w:t>
      </w:r>
      <w:r>
        <w:rPr/>
        <w:t>.</w:t>
      </w:r>
      <w:r>
        <w:rPr>
          <w:rtl/>
        </w:rPr>
        <w:t> </w:t>
      </w:r>
      <w:r>
        <w:rPr>
          <w:spacing w:val="-10"/>
        </w:rPr>
        <w:t>-</w:t>
      </w:r>
      <w:r>
        <w:rPr>
          <w:spacing w:val="75"/>
          <w:rtl/>
        </w:rPr>
        <w:t>  </w:t>
      </w:r>
      <w:r>
        <w:rPr>
          <w:rtl/>
        </w:rPr>
        <w:t>ישנם</w:t>
      </w:r>
      <w:r>
        <w:rPr>
          <w:spacing w:val="-4"/>
          <w:rtl/>
        </w:rPr>
        <w:t> </w:t>
      </w:r>
      <w:r>
        <w:rPr>
          <w:rtl/>
        </w:rPr>
        <w:t>חוקי</w:t>
      </w:r>
      <w:r>
        <w:rPr>
          <w:spacing w:val="-4"/>
          <w:rtl/>
        </w:rPr>
        <w:t> </w:t>
      </w:r>
      <w:r>
        <w:rPr>
          <w:rtl/>
        </w:rPr>
        <w:t>יסוד</w:t>
      </w:r>
      <w:r>
        <w:rPr>
          <w:spacing w:val="-5"/>
          <w:rtl/>
        </w:rPr>
        <w:t> </w:t>
      </w:r>
      <w:r>
        <w:rPr>
          <w:rtl/>
        </w:rPr>
        <w:t>העוסקים</w:t>
      </w:r>
      <w:r>
        <w:rPr>
          <w:spacing w:val="-4"/>
          <w:rtl/>
        </w:rPr>
        <w:t> </w:t>
      </w:r>
      <w:r>
        <w:rPr>
          <w:rtl/>
        </w:rPr>
        <w:t>בשוויון</w:t>
      </w:r>
      <w:r>
        <w:rPr>
          <w:spacing w:val="-4"/>
          <w:rtl/>
        </w:rPr>
        <w:t> </w:t>
      </w:r>
      <w:r>
        <w:rPr>
          <w:rtl/>
        </w:rPr>
        <w:t>וזכויות</w:t>
      </w:r>
      <w:r>
        <w:rPr>
          <w:spacing w:val="-3"/>
          <w:rtl/>
        </w:rPr>
        <w:t> </w:t>
      </w:r>
      <w:r>
        <w:rPr>
          <w:rtl/>
        </w:rPr>
        <w:t>וחוק</w:t>
      </w:r>
      <w:r>
        <w:rPr>
          <w:spacing w:val="-6"/>
          <w:rtl/>
        </w:rPr>
        <w:t> </w:t>
      </w:r>
      <w:r>
        <w:rPr>
          <w:rtl/>
        </w:rPr>
        <w:t>הלאום</w:t>
      </w:r>
      <w:r>
        <w:rPr>
          <w:spacing w:val="-3"/>
          <w:rtl/>
        </w:rPr>
        <w:t> </w:t>
      </w:r>
      <w:r>
        <w:rPr>
          <w:rtl/>
        </w:rPr>
        <w:t>עוסק</w:t>
      </w:r>
      <w:r>
        <w:rPr>
          <w:spacing w:val="-7"/>
          <w:rtl/>
        </w:rPr>
        <w:t> </w:t>
      </w:r>
      <w:r>
        <w:rPr>
          <w:rtl/>
        </w:rPr>
        <w:t>בנושאים</w:t>
      </w:r>
      <w:r>
        <w:rPr>
          <w:spacing w:val="-2"/>
          <w:rtl/>
        </w:rPr>
        <w:t> </w:t>
      </w:r>
      <w:r>
        <w:rPr>
          <w:rtl/>
        </w:rPr>
        <w:t>אחרי</w:t>
      </w:r>
      <w:r>
        <w:rPr>
          <w:rtl/>
        </w:rPr>
        <w:t>ם</w:t>
      </w:r>
    </w:p>
    <w:p>
      <w:pPr>
        <w:pStyle w:val="Heading4"/>
        <w:bidi/>
        <w:spacing w:before="158"/>
        <w:ind w:right="5680" w:left="0" w:firstLine="0"/>
        <w:jc w:val="right"/>
        <w:rPr>
          <w:u w:val="none"/>
        </w:rPr>
      </w:pPr>
      <w:r>
        <w:rPr>
          <w:spacing w:val="-5"/>
          <w:u w:val="thick"/>
          <w:rtl/>
        </w:rPr>
        <w:t>גדי</w:t>
      </w:r>
      <w:r>
        <w:rPr>
          <w:spacing w:val="-3"/>
          <w:u w:val="thick"/>
          <w:rtl/>
        </w:rPr>
        <w:t> </w:t>
      </w:r>
      <w:r>
        <w:rPr>
          <w:u w:val="thick"/>
          <w:rtl/>
        </w:rPr>
        <w:t>טאוב</w:t>
      </w:r>
      <w:r>
        <w:rPr>
          <w:spacing w:val="64"/>
          <w:u w:val="thick"/>
          <w:rtl/>
        </w:rPr>
        <w:t> </w:t>
      </w:r>
      <w:r>
        <w:rPr>
          <w:u w:val="thick"/>
        </w:rPr>
        <w:t>"</w:t>
      </w:r>
      <w:r>
        <w:rPr>
          <w:u w:val="thick"/>
          <w:rtl/>
        </w:rPr>
        <w:t>כן למדינת</w:t>
      </w:r>
      <w:r>
        <w:rPr>
          <w:spacing w:val="-2"/>
          <w:u w:val="thick"/>
          <w:rtl/>
        </w:rPr>
        <w:t> </w:t>
      </w:r>
      <w:r>
        <w:rPr>
          <w:u w:val="thick"/>
          <w:rtl/>
        </w:rPr>
        <w:t>הלאום</w:t>
      </w:r>
      <w:r>
        <w:rPr>
          <w:spacing w:val="-3"/>
          <w:u w:val="thick"/>
          <w:rtl/>
        </w:rPr>
        <w:t> </w:t>
      </w:r>
      <w:r>
        <w:rPr>
          <w:u w:val="thick"/>
          <w:rtl/>
        </w:rPr>
        <w:t>של העם</w:t>
      </w:r>
      <w:r>
        <w:rPr>
          <w:spacing w:val="-3"/>
          <w:u w:val="thick"/>
          <w:rtl/>
        </w:rPr>
        <w:t> </w:t>
      </w:r>
      <w:r>
        <w:rPr>
          <w:u w:val="thick"/>
          <w:rtl/>
        </w:rPr>
        <w:t>היהודי</w:t>
      </w:r>
      <w:r>
        <w:rPr>
          <w:u w:val="thick"/>
        </w:rPr>
        <w:t>"</w:t>
      </w:r>
      <w:r>
        <w:rPr>
          <w:u w:val="none"/>
        </w:rPr>
      </w:r>
    </w:p>
    <w:p>
      <w:pPr>
        <w:pStyle w:val="BodyText"/>
        <w:bidi/>
        <w:spacing w:line="259" w:lineRule="auto" w:before="242"/>
        <w:ind w:right="1821" w:left="1838" w:firstLine="2887"/>
        <w:jc w:val="both"/>
      </w:pPr>
      <w:r>
        <w:rPr/>
        <w:t>-</w:t>
      </w:r>
      <w:r>
        <w:rPr>
          <w:spacing w:val="80"/>
          <w:w w:val="150"/>
          <w:rtl/>
        </w:rPr>
        <w:t> </w:t>
      </w:r>
      <w:r>
        <w:rPr>
          <w:rtl/>
        </w:rPr>
        <w:t>יש</w:t>
      </w:r>
      <w:r>
        <w:rPr>
          <w:spacing w:val="-3"/>
          <w:rtl/>
        </w:rPr>
        <w:t> </w:t>
      </w:r>
      <w:r>
        <w:rPr>
          <w:rtl/>
        </w:rPr>
        <w:t>לעם</w:t>
      </w:r>
      <w:r>
        <w:rPr>
          <w:spacing w:val="-5"/>
          <w:rtl/>
        </w:rPr>
        <w:t> </w:t>
      </w:r>
      <w:r>
        <w:rPr>
          <w:rtl/>
        </w:rPr>
        <w:t>היהודי</w:t>
      </w:r>
      <w:r>
        <w:rPr>
          <w:spacing w:val="-4"/>
          <w:rtl/>
        </w:rPr>
        <w:t> </w:t>
      </w:r>
      <w:r>
        <w:rPr>
          <w:rtl/>
        </w:rPr>
        <w:t>זכות להגדרה</w:t>
      </w:r>
      <w:r>
        <w:rPr>
          <w:spacing w:val="-3"/>
          <w:rtl/>
        </w:rPr>
        <w:t> </w:t>
      </w:r>
      <w:r>
        <w:rPr>
          <w:rtl/>
        </w:rPr>
        <w:t>עצמית</w:t>
      </w:r>
      <w:r>
        <w:rPr>
          <w:spacing w:val="-3"/>
          <w:rtl/>
        </w:rPr>
        <w:t> </w:t>
      </w:r>
      <w:r>
        <w:rPr>
          <w:rtl/>
        </w:rPr>
        <w:t>במובן</w:t>
      </w:r>
      <w:r>
        <w:rPr>
          <w:spacing w:val="-2"/>
          <w:rtl/>
        </w:rPr>
        <w:t> </w:t>
      </w:r>
      <w:r>
        <w:rPr>
          <w:rtl/>
        </w:rPr>
        <w:t>הרוחני</w:t>
      </w:r>
      <w:r>
        <w:rPr>
          <w:spacing w:val="-2"/>
          <w:rtl/>
        </w:rPr>
        <w:t> </w:t>
      </w:r>
      <w:r>
        <w:rPr>
          <w:rtl/>
        </w:rPr>
        <w:t>הדתי </w:t>
      </w:r>
      <w:r>
        <w:rPr/>
        <w:t>-</w:t>
      </w:r>
      <w:r>
        <w:rPr>
          <w:spacing w:val="80"/>
          <w:w w:val="150"/>
          <w:rtl/>
        </w:rPr>
        <w:t> </w:t>
      </w:r>
      <w:r>
        <w:rPr>
          <w:rtl/>
        </w:rPr>
        <w:t>בכל מדינה יש מיעוטים</w:t>
      </w:r>
      <w:r>
        <w:rPr>
          <w:spacing w:val="-1"/>
          <w:rtl/>
        </w:rPr>
        <w:t> </w:t>
      </w:r>
      <w:r>
        <w:rPr>
          <w:rtl/>
        </w:rPr>
        <w:t>וזו אינה סיבה להתנער מהאופי הלאומי שלנו</w:t>
      </w:r>
      <w:r>
        <w:rPr/>
        <w:t>.</w:t>
      </w:r>
      <w:r>
        <w:rPr>
          <w:rtl/>
        </w:rPr>
        <w:t> גם המיעוטים השונים במדינות השונות אינם מעוניינים להתנער מהאופי היחודי שלהם </w:t>
      </w:r>
      <w:r>
        <w:rPr/>
        <w:t>.</w:t>
      </w:r>
      <w:r>
        <w:rPr>
          <w:rtl/>
        </w:rPr>
        <w:t>יש לתת למיעוטים אמצעי</w:t>
      </w:r>
      <w:r>
        <w:rPr>
          <w:rtl/>
        </w:rPr>
        <w:t>ם</w:t>
      </w:r>
    </w:p>
    <w:p>
      <w:pPr>
        <w:pStyle w:val="BodyText"/>
        <w:bidi/>
        <w:spacing w:line="259" w:lineRule="auto"/>
        <w:ind w:right="2800" w:left="1838" w:firstLine="2212"/>
        <w:jc w:val="both"/>
      </w:pPr>
      <w:r>
        <w:rPr>
          <w:rtl/>
        </w:rPr>
        <w:t>לשמור על ייחודם ובמקביל לשמור על הלאום המרכזי </w:t>
      </w:r>
      <w:r>
        <w:rPr>
          <w:spacing w:val="-10"/>
        </w:rPr>
        <w:t>-</w:t>
      </w:r>
      <w:r>
        <w:rPr>
          <w:spacing w:val="74"/>
          <w:rtl/>
        </w:rPr>
        <w:t>  </w:t>
      </w:r>
      <w:r>
        <w:rPr>
          <w:rtl/>
        </w:rPr>
        <w:t>הדמוקרטיה</w:t>
      </w:r>
      <w:r>
        <w:rPr>
          <w:spacing w:val="-4"/>
          <w:rtl/>
        </w:rPr>
        <w:t> </w:t>
      </w:r>
      <w:r>
        <w:rPr>
          <w:rtl/>
        </w:rPr>
        <w:t>באמצעות</w:t>
      </w:r>
      <w:r>
        <w:rPr>
          <w:spacing w:val="-6"/>
          <w:rtl/>
        </w:rPr>
        <w:t> </w:t>
      </w:r>
      <w:r>
        <w:rPr>
          <w:rtl/>
        </w:rPr>
        <w:t>הכרעת</w:t>
      </w:r>
      <w:r>
        <w:rPr>
          <w:spacing w:val="-3"/>
          <w:rtl/>
        </w:rPr>
        <w:t> </w:t>
      </w:r>
      <w:r>
        <w:rPr>
          <w:rtl/>
        </w:rPr>
        <w:t>הרוב</w:t>
      </w:r>
      <w:r>
        <w:rPr>
          <w:spacing w:val="-3"/>
          <w:rtl/>
        </w:rPr>
        <w:t> </w:t>
      </w:r>
      <w:r>
        <w:rPr>
          <w:rtl/>
        </w:rPr>
        <w:t>מעמידה</w:t>
      </w:r>
      <w:r>
        <w:rPr>
          <w:spacing w:val="-4"/>
          <w:rtl/>
        </w:rPr>
        <w:t> </w:t>
      </w:r>
      <w:r>
        <w:rPr>
          <w:rtl/>
        </w:rPr>
        <w:t>בישראל</w:t>
      </w:r>
      <w:r>
        <w:rPr>
          <w:spacing w:val="-5"/>
          <w:rtl/>
        </w:rPr>
        <w:t> </w:t>
      </w:r>
      <w:r>
        <w:rPr>
          <w:rtl/>
        </w:rPr>
        <w:t>את</w:t>
      </w:r>
      <w:r>
        <w:rPr>
          <w:spacing w:val="-5"/>
          <w:rtl/>
        </w:rPr>
        <w:t> </w:t>
      </w:r>
      <w:r>
        <w:rPr>
          <w:rtl/>
        </w:rPr>
        <w:t>הלאום</w:t>
      </w:r>
      <w:r>
        <w:rPr>
          <w:spacing w:val="-6"/>
          <w:rtl/>
        </w:rPr>
        <w:t> </w:t>
      </w:r>
      <w:r>
        <w:rPr>
          <w:rtl/>
        </w:rPr>
        <w:t>היהודי</w:t>
      </w:r>
      <w:r>
        <w:rPr>
          <w:spacing w:val="-5"/>
          <w:rtl/>
        </w:rPr>
        <w:t> </w:t>
      </w:r>
      <w:r>
        <w:rPr>
          <w:rtl/>
        </w:rPr>
        <w:t>במרכ</w:t>
      </w:r>
      <w:r>
        <w:rPr>
          <w:rtl/>
        </w:rPr>
        <w:t>ז</w:t>
      </w:r>
    </w:p>
    <w:p>
      <w:pPr>
        <w:pStyle w:val="Heading4"/>
        <w:bidi/>
        <w:spacing w:before="158"/>
        <w:ind w:right="1804" w:left="1479" w:firstLine="0"/>
        <w:jc w:val="left"/>
        <w:rPr>
          <w:u w:val="none"/>
        </w:rPr>
      </w:pPr>
      <w:r>
        <w:rPr>
          <w:spacing w:val="-2"/>
          <w:u w:val="thick"/>
          <w:rtl/>
        </w:rPr>
        <w:t>עתירת</w:t>
      </w:r>
      <w:r>
        <w:rPr>
          <w:spacing w:val="-3"/>
          <w:u w:val="thick"/>
          <w:rtl/>
        </w:rPr>
        <w:t> </w:t>
      </w:r>
      <w:r>
        <w:rPr>
          <w:u w:val="thick"/>
          <w:rtl/>
        </w:rPr>
        <w:t>וועדת</w:t>
      </w:r>
      <w:r>
        <w:rPr>
          <w:spacing w:val="-4"/>
          <w:u w:val="thick"/>
          <w:rtl/>
        </w:rPr>
        <w:t> </w:t>
      </w:r>
      <w:r>
        <w:rPr>
          <w:u w:val="thick"/>
          <w:rtl/>
        </w:rPr>
        <w:t>המעקב</w:t>
      </w:r>
      <w:r>
        <w:rPr>
          <w:spacing w:val="-2"/>
          <w:u w:val="thick"/>
          <w:rtl/>
        </w:rPr>
        <w:t> </w:t>
      </w:r>
      <w:r>
        <w:rPr>
          <w:u w:val="thick"/>
          <w:rtl/>
        </w:rPr>
        <w:t>לביטול</w:t>
      </w:r>
      <w:r>
        <w:rPr>
          <w:spacing w:val="-4"/>
          <w:u w:val="thick"/>
          <w:rtl/>
        </w:rPr>
        <w:t> </w:t>
      </w:r>
      <w:r>
        <w:rPr>
          <w:u w:val="thick"/>
          <w:rtl/>
        </w:rPr>
        <w:t>חוק</w:t>
      </w:r>
      <w:r>
        <w:rPr>
          <w:spacing w:val="-2"/>
          <w:u w:val="thick"/>
          <w:rtl/>
        </w:rPr>
        <w:t> </w:t>
      </w:r>
      <w:r>
        <w:rPr>
          <w:u w:val="thick"/>
          <w:rtl/>
        </w:rPr>
        <w:t>הלאום</w:t>
      </w:r>
      <w:r>
        <w:rPr>
          <w:u w:val="thick"/>
        </w:rPr>
        <w:t>/</w:t>
      </w:r>
      <w:r>
        <w:rPr>
          <w:u w:val="thick"/>
          <w:rtl/>
        </w:rPr>
        <w:t>ערביי</w:t>
      </w:r>
      <w:r>
        <w:rPr>
          <w:spacing w:val="-1"/>
          <w:u w:val="thick"/>
          <w:rtl/>
        </w:rPr>
        <w:t> </w:t>
      </w:r>
      <w:r>
        <w:rPr>
          <w:u w:val="thick"/>
          <w:rtl/>
        </w:rPr>
        <w:t>ישרא</w:t>
      </w:r>
      <w:r>
        <w:rPr>
          <w:u w:val="thick"/>
          <w:rtl/>
        </w:rPr>
        <w:t>ל</w:t>
      </w:r>
      <w:r>
        <w:rPr>
          <w:u w:val="none"/>
          <w:rtl/>
        </w:rPr>
      </w:r>
    </w:p>
    <w:p>
      <w:pPr>
        <w:pStyle w:val="BodyText"/>
        <w:bidi/>
        <w:spacing w:before="243"/>
        <w:ind w:right="1804" w:left="1479" w:firstLine="0"/>
        <w:jc w:val="left"/>
      </w:pPr>
      <w:r>
        <w:rPr>
          <w:spacing w:val="-4"/>
          <w:sz w:val="24"/>
          <w:szCs w:val="24"/>
        </w:rPr>
        <w:t>-</w:t>
      </w:r>
      <w:r>
        <w:rPr>
          <w:spacing w:val="-4"/>
          <w:rtl/>
        </w:rPr>
        <w:t>חוק</w:t>
      </w:r>
      <w:r>
        <w:rPr>
          <w:spacing w:val="-3"/>
          <w:rtl/>
        </w:rPr>
        <w:t> </w:t>
      </w:r>
      <w:r>
        <w:rPr>
          <w:rtl/>
        </w:rPr>
        <w:t>הלאום</w:t>
      </w:r>
      <w:r>
        <w:rPr>
          <w:spacing w:val="-5"/>
          <w:rtl/>
        </w:rPr>
        <w:t> </w:t>
      </w:r>
      <w:r>
        <w:rPr>
          <w:rtl/>
        </w:rPr>
        <w:t>מנכס</w:t>
      </w:r>
      <w:r>
        <w:rPr>
          <w:spacing w:val="-3"/>
          <w:rtl/>
        </w:rPr>
        <w:t> </w:t>
      </w:r>
      <w:r>
        <w:rPr>
          <w:rtl/>
        </w:rPr>
        <w:t>את</w:t>
      </w:r>
      <w:r>
        <w:rPr>
          <w:spacing w:val="-5"/>
          <w:rtl/>
        </w:rPr>
        <w:t> </w:t>
      </w:r>
      <w:r>
        <w:rPr>
          <w:rtl/>
        </w:rPr>
        <w:t>משטר</w:t>
      </w:r>
      <w:r>
        <w:rPr>
          <w:spacing w:val="-4"/>
          <w:rtl/>
        </w:rPr>
        <w:t> </w:t>
      </w:r>
      <w:r>
        <w:rPr>
          <w:rtl/>
        </w:rPr>
        <w:t>המדינה</w:t>
      </w:r>
      <w:r>
        <w:rPr>
          <w:spacing w:val="-4"/>
          <w:rtl/>
        </w:rPr>
        <w:t> </w:t>
      </w:r>
      <w:r>
        <w:rPr>
          <w:rtl/>
        </w:rPr>
        <w:t>לטובת</w:t>
      </w:r>
      <w:r>
        <w:rPr>
          <w:spacing w:val="-5"/>
          <w:rtl/>
        </w:rPr>
        <w:t> </w:t>
      </w:r>
      <w:r>
        <w:rPr>
          <w:rtl/>
        </w:rPr>
        <w:t>קבוצה</w:t>
      </w:r>
      <w:r>
        <w:rPr>
          <w:spacing w:val="-4"/>
          <w:rtl/>
        </w:rPr>
        <w:t> </w:t>
      </w:r>
      <w:r>
        <w:rPr>
          <w:rtl/>
        </w:rPr>
        <w:t>אתנית</w:t>
      </w:r>
      <w:r>
        <w:rPr>
          <w:spacing w:val="-4"/>
          <w:rtl/>
        </w:rPr>
        <w:t> </w:t>
      </w:r>
      <w:r>
        <w:rPr>
          <w:rtl/>
        </w:rPr>
        <w:t>אחת</w:t>
      </w:r>
      <w:r>
        <w:rPr>
          <w:spacing w:val="-5"/>
          <w:rtl/>
        </w:rPr>
        <w:t> </w:t>
      </w:r>
      <w:r>
        <w:rPr/>
        <w:t>(</w:t>
      </w:r>
      <w:r>
        <w:rPr>
          <w:spacing w:val="-3"/>
          <w:rtl/>
        </w:rPr>
        <w:t> </w:t>
      </w:r>
      <w:r>
        <w:rPr>
          <w:rtl/>
        </w:rPr>
        <w:t>היהודים</w:t>
      </w:r>
      <w:r>
        <w:rPr/>
        <w:t>)</w:t>
      </w:r>
      <w:r>
        <w:rPr>
          <w:spacing w:val="-7"/>
          <w:rtl/>
        </w:rPr>
        <w:t> </w:t>
      </w:r>
      <w:r>
        <w:rPr>
          <w:rtl/>
        </w:rPr>
        <w:t>ומדינה</w:t>
      </w:r>
      <w:r>
        <w:rPr>
          <w:spacing w:val="-4"/>
          <w:rtl/>
        </w:rPr>
        <w:t> </w:t>
      </w:r>
      <w:r>
        <w:rPr>
          <w:rtl/>
        </w:rPr>
        <w:t>שעושה</w:t>
      </w:r>
      <w:r>
        <w:rPr>
          <w:spacing w:val="-6"/>
          <w:rtl/>
        </w:rPr>
        <w:t> </w:t>
      </w:r>
      <w:r>
        <w:rPr>
          <w:rtl/>
        </w:rPr>
        <w:t>זא</w:t>
      </w:r>
      <w:r>
        <w:rPr>
          <w:rtl/>
        </w:rPr>
        <w:t>ת</w:t>
      </w:r>
    </w:p>
    <w:p>
      <w:pPr>
        <w:pStyle w:val="BodyText"/>
        <w:bidi/>
        <w:spacing w:before="40"/>
        <w:ind w:right="1804" w:left="1477" w:firstLine="0"/>
        <w:jc w:val="left"/>
      </w:pPr>
      <w:r>
        <w:rPr>
          <w:spacing w:val="-4"/>
          <w:rtl/>
        </w:rPr>
        <w:t>תוביל</w:t>
      </w:r>
      <w:r>
        <w:rPr>
          <w:spacing w:val="-5"/>
          <w:rtl/>
        </w:rPr>
        <w:t> </w:t>
      </w:r>
      <w:r>
        <w:rPr>
          <w:rtl/>
        </w:rPr>
        <w:t>לדיכוי</w:t>
      </w:r>
      <w:r>
        <w:rPr>
          <w:spacing w:val="-5"/>
          <w:rtl/>
        </w:rPr>
        <w:t> </w:t>
      </w:r>
      <w:r>
        <w:rPr>
          <w:rtl/>
        </w:rPr>
        <w:t>קבוצות</w:t>
      </w:r>
      <w:r>
        <w:rPr>
          <w:spacing w:val="-8"/>
          <w:rtl/>
        </w:rPr>
        <w:t> </w:t>
      </w:r>
      <w:r>
        <w:rPr>
          <w:rtl/>
        </w:rPr>
        <w:t>אחרו</w:t>
      </w:r>
      <w:r>
        <w:rPr>
          <w:rtl/>
        </w:rPr>
        <w:t>ת</w:t>
      </w:r>
    </w:p>
    <w:p>
      <w:pPr>
        <w:pStyle w:val="BodyText"/>
        <w:bidi/>
        <w:spacing w:before="237"/>
        <w:ind w:right="1804" w:left="1478" w:firstLine="0"/>
        <w:jc w:val="left"/>
      </w:pPr>
      <w:r>
        <w:rPr>
          <w:spacing w:val="-4"/>
        </w:rPr>
        <w:t>-</w:t>
      </w:r>
      <w:r>
        <w:rPr>
          <w:spacing w:val="-4"/>
          <w:rtl/>
        </w:rPr>
        <w:t>חוק</w:t>
      </w:r>
      <w:r>
        <w:rPr>
          <w:spacing w:val="-5"/>
          <w:rtl/>
        </w:rPr>
        <w:t> </w:t>
      </w:r>
      <w:r>
        <w:rPr>
          <w:rtl/>
        </w:rPr>
        <w:t>זה</w:t>
      </w:r>
      <w:r>
        <w:rPr>
          <w:spacing w:val="-3"/>
          <w:rtl/>
        </w:rPr>
        <w:t> </w:t>
      </w:r>
      <w:r>
        <w:rPr>
          <w:rtl/>
        </w:rPr>
        <w:t>מהווה</w:t>
      </w:r>
      <w:r>
        <w:rPr>
          <w:spacing w:val="-6"/>
          <w:rtl/>
        </w:rPr>
        <w:t> </w:t>
      </w:r>
      <w:r>
        <w:rPr>
          <w:rtl/>
        </w:rPr>
        <w:t>פגיעה</w:t>
      </w:r>
      <w:r>
        <w:rPr>
          <w:spacing w:val="-6"/>
          <w:rtl/>
        </w:rPr>
        <w:t> </w:t>
      </w:r>
      <w:r>
        <w:rPr>
          <w:rtl/>
        </w:rPr>
        <w:t>הן</w:t>
      </w:r>
      <w:r>
        <w:rPr>
          <w:spacing w:val="-4"/>
          <w:rtl/>
        </w:rPr>
        <w:t> </w:t>
      </w:r>
      <w:r>
        <w:rPr>
          <w:rtl/>
        </w:rPr>
        <w:t>בזכות</w:t>
      </w:r>
      <w:r>
        <w:rPr>
          <w:spacing w:val="-5"/>
          <w:rtl/>
        </w:rPr>
        <w:t> </w:t>
      </w:r>
      <w:r>
        <w:rPr>
          <w:rtl/>
        </w:rPr>
        <w:t>לכבוד</w:t>
      </w:r>
      <w:r>
        <w:rPr>
          <w:spacing w:val="-4"/>
          <w:rtl/>
        </w:rPr>
        <w:t> </w:t>
      </w:r>
      <w:r>
        <w:rPr>
          <w:rtl/>
        </w:rPr>
        <w:t>והן</w:t>
      </w:r>
      <w:r>
        <w:rPr>
          <w:spacing w:val="-5"/>
          <w:rtl/>
        </w:rPr>
        <w:t> </w:t>
      </w:r>
      <w:r>
        <w:rPr>
          <w:rtl/>
        </w:rPr>
        <w:t>בזכות</w:t>
      </w:r>
      <w:r>
        <w:rPr>
          <w:spacing w:val="-4"/>
          <w:rtl/>
        </w:rPr>
        <w:t> </w:t>
      </w:r>
      <w:r>
        <w:rPr>
          <w:rtl/>
        </w:rPr>
        <w:t>לשוויון</w:t>
      </w:r>
      <w:r>
        <w:rPr>
          <w:spacing w:val="-4"/>
          <w:rtl/>
        </w:rPr>
        <w:t> </w:t>
      </w:r>
      <w:r>
        <w:rPr/>
        <w:t>,</w:t>
      </w:r>
      <w:r>
        <w:rPr>
          <w:rtl/>
        </w:rPr>
        <w:t>היא</w:t>
      </w:r>
      <w:r>
        <w:rPr>
          <w:spacing w:val="-6"/>
          <w:rtl/>
        </w:rPr>
        <w:t> </w:t>
      </w:r>
      <w:r>
        <w:rPr>
          <w:rtl/>
        </w:rPr>
        <w:t>פוגעת</w:t>
      </w:r>
      <w:r>
        <w:rPr>
          <w:spacing w:val="-4"/>
          <w:rtl/>
        </w:rPr>
        <w:t> </w:t>
      </w:r>
      <w:r>
        <w:rPr>
          <w:rtl/>
        </w:rPr>
        <w:t>בשוויון</w:t>
      </w:r>
      <w:r>
        <w:rPr>
          <w:spacing w:val="-4"/>
          <w:rtl/>
        </w:rPr>
        <w:t> </w:t>
      </w:r>
      <w:r>
        <w:rPr>
          <w:rtl/>
        </w:rPr>
        <w:t>מאחר</w:t>
      </w:r>
      <w:r>
        <w:rPr>
          <w:spacing w:val="-4"/>
          <w:rtl/>
        </w:rPr>
        <w:t> </w:t>
      </w:r>
      <w:r>
        <w:rPr>
          <w:rtl/>
        </w:rPr>
        <w:t>ורק</w:t>
      </w:r>
      <w:r>
        <w:rPr>
          <w:spacing w:val="-6"/>
          <w:rtl/>
        </w:rPr>
        <w:t> </w:t>
      </w:r>
      <w:r>
        <w:rPr>
          <w:rtl/>
        </w:rPr>
        <w:t>היהודי</w:t>
      </w:r>
      <w:r>
        <w:rPr>
          <w:rtl/>
        </w:rPr>
        <w:t>ם</w:t>
      </w:r>
    </w:p>
    <w:p>
      <w:pPr>
        <w:pStyle w:val="BodyText"/>
        <w:bidi/>
        <w:spacing w:line="465" w:lineRule="auto" w:before="39"/>
        <w:ind w:right="7929" w:left="1476" w:hanging="286"/>
        <w:jc w:val="left"/>
      </w:pPr>
      <w:r>
        <w:rPr>
          <w:rtl/>
        </w:rPr>
        <w:t>בעולם</w:t>
      </w:r>
      <w:r>
        <w:rPr>
          <w:spacing w:val="-12"/>
          <w:rtl/>
        </w:rPr>
        <w:t> </w:t>
      </w:r>
      <w:r>
        <w:rPr>
          <w:rtl/>
        </w:rPr>
        <w:t>הם</w:t>
      </w:r>
      <w:r>
        <w:rPr>
          <w:spacing w:val="-11"/>
          <w:rtl/>
        </w:rPr>
        <w:t> </w:t>
      </w:r>
      <w:r>
        <w:rPr>
          <w:rtl/>
        </w:rPr>
        <w:t>אזרחים</w:t>
      </w:r>
      <w:r>
        <w:rPr>
          <w:spacing w:val="-11"/>
          <w:rtl/>
        </w:rPr>
        <w:t> </w:t>
      </w:r>
      <w:r>
        <w:rPr>
          <w:rtl/>
        </w:rPr>
        <w:t>בפוטנציה</w:t>
      </w:r>
      <w:r>
        <w:rPr/>
        <w:t>.</w:t>
      </w:r>
      <w:r>
        <w:rPr>
          <w:rtl/>
        </w:rPr>
        <w:t> </w:t>
      </w:r>
      <w:r>
        <w:rPr>
          <w:spacing w:val="-2"/>
          <w:rtl/>
        </w:rPr>
        <w:t>מתעלמת</w:t>
      </w:r>
      <w:r>
        <w:rPr>
          <w:spacing w:val="-5"/>
          <w:rtl/>
        </w:rPr>
        <w:t> </w:t>
      </w:r>
      <w:r>
        <w:rPr>
          <w:rtl/>
        </w:rPr>
        <w:t>מזכויות</w:t>
      </w:r>
      <w:r>
        <w:rPr>
          <w:spacing w:val="-6"/>
          <w:rtl/>
        </w:rPr>
        <w:t> </w:t>
      </w:r>
      <w:r>
        <w:rPr>
          <w:rtl/>
        </w:rPr>
        <w:t>הערבי</w:t>
      </w:r>
      <w:r>
        <w:rPr>
          <w:rtl/>
        </w:rPr>
        <w:t>ם</w:t>
      </w:r>
    </w:p>
    <w:p>
      <w:pPr>
        <w:pStyle w:val="BodyText"/>
        <w:bidi/>
        <w:ind w:right="1804" w:left="1479" w:firstLine="0"/>
        <w:jc w:val="left"/>
      </w:pPr>
      <w:r>
        <w:rPr>
          <w:spacing w:val="-4"/>
          <w:rtl/>
        </w:rPr>
        <w:t>מבטלת</w:t>
      </w:r>
      <w:r>
        <w:rPr>
          <w:spacing w:val="-7"/>
          <w:rtl/>
        </w:rPr>
        <w:t> </w:t>
      </w:r>
      <w:r>
        <w:rPr>
          <w:rtl/>
        </w:rPr>
        <w:t>את</w:t>
      </w:r>
      <w:r>
        <w:rPr>
          <w:spacing w:val="-1"/>
          <w:rtl/>
        </w:rPr>
        <w:t> </w:t>
      </w:r>
      <w:r>
        <w:rPr>
          <w:rtl/>
        </w:rPr>
        <w:t>מעמדה</w:t>
      </w:r>
      <w:r>
        <w:rPr>
          <w:spacing w:val="-5"/>
          <w:rtl/>
        </w:rPr>
        <w:t> </w:t>
      </w:r>
      <w:r>
        <w:rPr>
          <w:rtl/>
        </w:rPr>
        <w:t>של</w:t>
      </w:r>
      <w:r>
        <w:rPr>
          <w:spacing w:val="-3"/>
          <w:rtl/>
        </w:rPr>
        <w:t> </w:t>
      </w:r>
      <w:r>
        <w:rPr>
          <w:rtl/>
        </w:rPr>
        <w:t>השפה</w:t>
      </w:r>
      <w:r>
        <w:rPr>
          <w:spacing w:val="-4"/>
          <w:rtl/>
        </w:rPr>
        <w:t> </w:t>
      </w:r>
      <w:r>
        <w:rPr>
          <w:rtl/>
        </w:rPr>
        <w:t>הערבי</w:t>
      </w:r>
      <w:r>
        <w:rPr>
          <w:rtl/>
        </w:rPr>
        <w:t>ת</w:t>
      </w:r>
    </w:p>
    <w:p>
      <w:pPr>
        <w:pStyle w:val="BodyText"/>
        <w:bidi/>
        <w:spacing w:before="237"/>
        <w:ind w:right="1804" w:left="1478" w:firstLine="0"/>
        <w:jc w:val="left"/>
      </w:pPr>
      <w:r>
        <w:rPr>
          <w:spacing w:val="-2"/>
        </w:rPr>
        <w:t>-</w:t>
      </w:r>
      <w:r>
        <w:rPr>
          <w:spacing w:val="-2"/>
          <w:rtl/>
        </w:rPr>
        <w:t>הכנסת</w:t>
      </w:r>
      <w:r>
        <w:rPr>
          <w:spacing w:val="-5"/>
          <w:rtl/>
        </w:rPr>
        <w:t> </w:t>
      </w:r>
      <w:r>
        <w:rPr>
          <w:rtl/>
        </w:rPr>
        <w:t>כרשות</w:t>
      </w:r>
      <w:r>
        <w:rPr>
          <w:spacing w:val="-5"/>
          <w:rtl/>
        </w:rPr>
        <w:t> </w:t>
      </w:r>
      <w:r>
        <w:rPr>
          <w:rtl/>
        </w:rPr>
        <w:t>מכוננת</w:t>
      </w:r>
      <w:r>
        <w:rPr>
          <w:spacing w:val="-7"/>
          <w:rtl/>
        </w:rPr>
        <w:t> </w:t>
      </w:r>
      <w:r>
        <w:rPr>
          <w:rtl/>
        </w:rPr>
        <w:t>פגעה</w:t>
      </w:r>
      <w:r>
        <w:rPr>
          <w:spacing w:val="-4"/>
          <w:rtl/>
        </w:rPr>
        <w:t> </w:t>
      </w:r>
      <w:r>
        <w:rPr>
          <w:rtl/>
        </w:rPr>
        <w:t>בזכויות</w:t>
      </w:r>
      <w:r>
        <w:rPr>
          <w:spacing w:val="-8"/>
          <w:rtl/>
        </w:rPr>
        <w:t> </w:t>
      </w:r>
      <w:r>
        <w:rPr>
          <w:rtl/>
        </w:rPr>
        <w:t>האדם</w:t>
      </w:r>
      <w:r>
        <w:rPr>
          <w:spacing w:val="-3"/>
          <w:rtl/>
        </w:rPr>
        <w:t> </w:t>
      </w:r>
      <w:r>
        <w:rPr>
          <w:rtl/>
        </w:rPr>
        <w:t>והמשפט</w:t>
      </w:r>
      <w:r>
        <w:rPr>
          <w:spacing w:val="-8"/>
          <w:rtl/>
        </w:rPr>
        <w:t> </w:t>
      </w:r>
      <w:r>
        <w:rPr>
          <w:rtl/>
        </w:rPr>
        <w:t>הבינלאומי</w:t>
      </w:r>
      <w:r>
        <w:rPr>
          <w:spacing w:val="-5"/>
          <w:rtl/>
        </w:rPr>
        <w:t> </w:t>
      </w:r>
      <w:r>
        <w:rPr>
          <w:rtl/>
        </w:rPr>
        <w:t>האוסרים</w:t>
      </w:r>
      <w:r>
        <w:rPr>
          <w:spacing w:val="-4"/>
          <w:rtl/>
        </w:rPr>
        <w:t> </w:t>
      </w:r>
      <w:r>
        <w:rPr>
          <w:rtl/>
        </w:rPr>
        <w:t>חוקים</w:t>
      </w:r>
      <w:r>
        <w:rPr>
          <w:spacing w:val="-6"/>
          <w:rtl/>
        </w:rPr>
        <w:t> </w:t>
      </w:r>
      <w:r>
        <w:rPr>
          <w:rtl/>
        </w:rPr>
        <w:t>המייצרים</w:t>
      </w:r>
      <w:r>
        <w:rPr>
          <w:spacing w:val="-9"/>
          <w:rtl/>
        </w:rPr>
        <w:t> </w:t>
      </w:r>
      <w:r>
        <w:rPr>
          <w:rtl/>
        </w:rPr>
        <w:t>זכויו</w:t>
      </w:r>
      <w:r>
        <w:rPr>
          <w:rtl/>
        </w:rPr>
        <w:t>ת</w:t>
      </w:r>
    </w:p>
    <w:p>
      <w:pPr>
        <w:pStyle w:val="BodyText"/>
        <w:bidi/>
        <w:spacing w:before="40"/>
        <w:ind w:right="1804" w:left="1477" w:firstLine="0"/>
        <w:jc w:val="left"/>
      </w:pPr>
      <w:r>
        <w:rPr>
          <w:spacing w:val="-2"/>
          <w:rtl/>
        </w:rPr>
        <w:t>חוקתיות </w:t>
      </w:r>
      <w:r>
        <w:rPr>
          <w:rtl/>
        </w:rPr>
        <w:t>על</w:t>
      </w:r>
      <w:r>
        <w:rPr>
          <w:spacing w:val="-5"/>
          <w:rtl/>
        </w:rPr>
        <w:t> </w:t>
      </w:r>
      <w:r>
        <w:rPr>
          <w:rtl/>
        </w:rPr>
        <w:t>בסיס</w:t>
      </w:r>
      <w:r>
        <w:rPr>
          <w:spacing w:val="-5"/>
          <w:rtl/>
        </w:rPr>
        <w:t> </w:t>
      </w:r>
      <w:r>
        <w:rPr>
          <w:rtl/>
        </w:rPr>
        <w:t>גזעני</w:t>
      </w:r>
      <w:r>
        <w:rPr>
          <w:spacing w:val="-5"/>
          <w:rtl/>
        </w:rPr>
        <w:t> </w:t>
      </w:r>
      <w:r>
        <w:rPr/>
        <w:t>(</w:t>
      </w:r>
      <w:r>
        <w:rPr>
          <w:rtl/>
        </w:rPr>
        <w:t>כלומר</w:t>
      </w:r>
      <w:r>
        <w:rPr>
          <w:spacing w:val="-3"/>
          <w:rtl/>
        </w:rPr>
        <w:t> </w:t>
      </w:r>
      <w:r>
        <w:rPr>
          <w:rtl/>
        </w:rPr>
        <w:t>רק</w:t>
      </w:r>
      <w:r>
        <w:rPr>
          <w:spacing w:val="-5"/>
          <w:rtl/>
        </w:rPr>
        <w:t> </w:t>
      </w:r>
      <w:r>
        <w:rPr>
          <w:rtl/>
        </w:rPr>
        <w:t>ליהודים</w:t>
      </w:r>
      <w:r>
        <w:rPr/>
        <w:t>)</w:t>
      </w:r>
    </w:p>
    <w:p>
      <w:pPr>
        <w:pStyle w:val="Heading4"/>
        <w:bidi/>
        <w:spacing w:before="237"/>
        <w:ind w:right="1804" w:left="1479" w:firstLine="0"/>
        <w:jc w:val="left"/>
        <w:rPr>
          <w:u w:val="none"/>
        </w:rPr>
      </w:pPr>
      <w:r>
        <w:rPr>
          <w:spacing w:val="-2"/>
          <w:u w:val="thick"/>
          <w:rtl/>
        </w:rPr>
        <w:t>המכון </w:t>
      </w:r>
      <w:r>
        <w:rPr>
          <w:u w:val="thick"/>
          <w:rtl/>
        </w:rPr>
        <w:t>הישראלי</w:t>
      </w:r>
      <w:r>
        <w:rPr>
          <w:spacing w:val="-2"/>
          <w:u w:val="thick"/>
          <w:rtl/>
        </w:rPr>
        <w:t> </w:t>
      </w:r>
      <w:r>
        <w:rPr>
          <w:u w:val="thick"/>
          <w:rtl/>
        </w:rPr>
        <w:t>לדמוקרטיה</w:t>
      </w:r>
      <w:r>
        <w:rPr>
          <w:spacing w:val="-2"/>
          <w:u w:val="thick"/>
          <w:rtl/>
        </w:rPr>
        <w:t> </w:t>
      </w:r>
      <w:r>
        <w:rPr>
          <w:u w:val="thick"/>
          <w:rtl/>
        </w:rPr>
        <w:t>כל</w:t>
      </w:r>
      <w:r>
        <w:rPr>
          <w:spacing w:val="-1"/>
          <w:u w:val="thick"/>
          <w:rtl/>
        </w:rPr>
        <w:t> </w:t>
      </w:r>
      <w:r>
        <w:rPr>
          <w:u w:val="thick"/>
          <w:rtl/>
        </w:rPr>
        <w:t>מה</w:t>
      </w:r>
      <w:r>
        <w:rPr>
          <w:spacing w:val="-2"/>
          <w:u w:val="thick"/>
          <w:rtl/>
        </w:rPr>
        <w:t> </w:t>
      </w:r>
      <w:r>
        <w:rPr>
          <w:u w:val="thick"/>
          <w:rtl/>
        </w:rPr>
        <w:t>שצריך</w:t>
      </w:r>
      <w:r>
        <w:rPr>
          <w:spacing w:val="-3"/>
          <w:u w:val="thick"/>
          <w:rtl/>
        </w:rPr>
        <w:t> </w:t>
      </w:r>
      <w:r>
        <w:rPr>
          <w:u w:val="thick"/>
          <w:rtl/>
        </w:rPr>
        <w:t>לדעת</w:t>
      </w:r>
      <w:r>
        <w:rPr>
          <w:spacing w:val="-2"/>
          <w:u w:val="thick"/>
          <w:rtl/>
        </w:rPr>
        <w:t> </w:t>
      </w:r>
      <w:r>
        <w:rPr>
          <w:u w:val="thick"/>
          <w:rtl/>
        </w:rPr>
        <w:t>על</w:t>
      </w:r>
      <w:r>
        <w:rPr>
          <w:spacing w:val="-2"/>
          <w:u w:val="thick"/>
          <w:rtl/>
        </w:rPr>
        <w:t> </w:t>
      </w:r>
      <w:r>
        <w:rPr>
          <w:u w:val="thick"/>
          <w:rtl/>
        </w:rPr>
        <w:t>חוק</w:t>
      </w:r>
      <w:r>
        <w:rPr>
          <w:spacing w:val="-3"/>
          <w:u w:val="thick"/>
          <w:rtl/>
        </w:rPr>
        <w:t> </w:t>
      </w:r>
      <w:r>
        <w:rPr>
          <w:u w:val="thick"/>
          <w:rtl/>
        </w:rPr>
        <w:t>הלאו</w:t>
      </w:r>
      <w:r>
        <w:rPr>
          <w:u w:val="thick"/>
          <w:rtl/>
        </w:rPr>
        <w:t>ם</w:t>
      </w:r>
      <w:r>
        <w:rPr>
          <w:u w:val="none"/>
          <w:rtl/>
        </w:rPr>
      </w:r>
    </w:p>
    <w:p>
      <w:pPr>
        <w:pStyle w:val="BodyText"/>
        <w:bidi/>
        <w:spacing w:before="242"/>
        <w:ind w:right="1804" w:left="1478" w:firstLine="0"/>
        <w:jc w:val="left"/>
      </w:pPr>
      <w:r>
        <w:rPr>
          <w:spacing w:val="-4"/>
        </w:rPr>
        <w:t>-</w:t>
      </w:r>
      <w:r>
        <w:rPr>
          <w:spacing w:val="-4"/>
          <w:rtl/>
        </w:rPr>
        <w:t>חוק</w:t>
      </w:r>
      <w:r>
        <w:rPr>
          <w:spacing w:val="-6"/>
          <w:rtl/>
        </w:rPr>
        <w:t> </w:t>
      </w:r>
      <w:r>
        <w:rPr>
          <w:rtl/>
        </w:rPr>
        <w:t>הלאום</w:t>
      </w:r>
      <w:r>
        <w:rPr>
          <w:spacing w:val="-3"/>
          <w:rtl/>
        </w:rPr>
        <w:t> </w:t>
      </w:r>
      <w:r>
        <w:rPr>
          <w:rtl/>
        </w:rPr>
        <w:t>הוא</w:t>
      </w:r>
      <w:r>
        <w:rPr>
          <w:spacing w:val="-5"/>
          <w:rtl/>
        </w:rPr>
        <w:t> </w:t>
      </w:r>
      <w:r>
        <w:rPr>
          <w:rtl/>
        </w:rPr>
        <w:t>חוק</w:t>
      </w:r>
      <w:r>
        <w:rPr>
          <w:spacing w:val="-5"/>
          <w:rtl/>
        </w:rPr>
        <w:t> </w:t>
      </w:r>
      <w:r>
        <w:rPr>
          <w:rtl/>
        </w:rPr>
        <w:t>יסוד</w:t>
      </w:r>
      <w:r>
        <w:rPr>
          <w:spacing w:val="-3"/>
          <w:rtl/>
        </w:rPr>
        <w:t> </w:t>
      </w:r>
      <w:r>
        <w:rPr>
          <w:rtl/>
        </w:rPr>
        <w:t>המבקש</w:t>
      </w:r>
      <w:r>
        <w:rPr>
          <w:spacing w:val="-6"/>
          <w:rtl/>
        </w:rPr>
        <w:t> </w:t>
      </w:r>
      <w:r>
        <w:rPr>
          <w:rtl/>
        </w:rPr>
        <w:t>לעגן</w:t>
      </w:r>
      <w:r>
        <w:rPr>
          <w:spacing w:val="-4"/>
          <w:rtl/>
        </w:rPr>
        <w:t> </w:t>
      </w:r>
      <w:r>
        <w:rPr>
          <w:rtl/>
        </w:rPr>
        <w:t>את</w:t>
      </w:r>
      <w:r>
        <w:rPr>
          <w:spacing w:val="-4"/>
          <w:rtl/>
        </w:rPr>
        <w:t> </w:t>
      </w:r>
      <w:r>
        <w:rPr>
          <w:rtl/>
        </w:rPr>
        <w:t>הזהות</w:t>
      </w:r>
      <w:r>
        <w:rPr>
          <w:spacing w:val="-3"/>
          <w:rtl/>
        </w:rPr>
        <w:t> </w:t>
      </w:r>
      <w:r>
        <w:rPr>
          <w:rtl/>
        </w:rPr>
        <w:t>היהודית</w:t>
      </w:r>
      <w:r>
        <w:rPr>
          <w:spacing w:val="-4"/>
          <w:rtl/>
        </w:rPr>
        <w:t> </w:t>
      </w:r>
      <w:r>
        <w:rPr>
          <w:rtl/>
        </w:rPr>
        <w:t>של</w:t>
      </w:r>
      <w:r>
        <w:rPr>
          <w:spacing w:val="-4"/>
          <w:rtl/>
        </w:rPr>
        <w:t> </w:t>
      </w:r>
      <w:r>
        <w:rPr>
          <w:rtl/>
        </w:rPr>
        <w:t>המדינה</w:t>
      </w:r>
      <w:r>
        <w:rPr>
          <w:spacing w:val="-4"/>
          <w:rtl/>
        </w:rPr>
        <w:t> </w:t>
      </w:r>
      <w:r>
        <w:rPr>
          <w:rtl/>
        </w:rPr>
        <w:t>על</w:t>
      </w:r>
      <w:r>
        <w:rPr>
          <w:spacing w:val="-3"/>
          <w:rtl/>
        </w:rPr>
        <w:t> </w:t>
      </w:r>
      <w:r>
        <w:rPr>
          <w:rtl/>
        </w:rPr>
        <w:t>מאפייניה</w:t>
      </w:r>
      <w:r>
        <w:rPr>
          <w:spacing w:val="-7"/>
          <w:rtl/>
        </w:rPr>
        <w:t> </w:t>
      </w:r>
      <w:r>
        <w:rPr>
          <w:rtl/>
        </w:rPr>
        <w:t>סמלי</w:t>
      </w:r>
      <w:r>
        <w:rPr>
          <w:rtl/>
        </w:rPr>
        <w:t>ה</w:t>
      </w:r>
    </w:p>
    <w:p>
      <w:pPr>
        <w:pStyle w:val="BodyText"/>
        <w:bidi/>
        <w:spacing w:line="465" w:lineRule="auto" w:before="37"/>
        <w:ind w:right="2054" w:left="1477" w:firstLine="2966"/>
        <w:jc w:val="left"/>
      </w:pPr>
      <w:r>
        <w:rPr>
          <w:rtl/>
        </w:rPr>
        <w:t>ושפתה</w:t>
      </w:r>
      <w:r>
        <w:rPr>
          <w:spacing w:val="-4"/>
          <w:rtl/>
        </w:rPr>
        <w:t> </w:t>
      </w:r>
      <w:r>
        <w:rPr/>
        <w:t>.</w:t>
      </w:r>
      <w:r>
        <w:rPr>
          <w:spacing w:val="-4"/>
          <w:rtl/>
        </w:rPr>
        <w:t> </w:t>
      </w:r>
      <w:r>
        <w:rPr>
          <w:rtl/>
        </w:rPr>
        <w:t>עבר</w:t>
      </w:r>
      <w:r>
        <w:rPr>
          <w:spacing w:val="-4"/>
          <w:rtl/>
        </w:rPr>
        <w:t> </w:t>
      </w:r>
      <w:r>
        <w:rPr>
          <w:rtl/>
        </w:rPr>
        <w:t>ב</w:t>
      </w:r>
      <w:r>
        <w:rPr/>
        <w:t>18/6/2019</w:t>
      </w:r>
      <w:r>
        <w:rPr>
          <w:spacing w:val="-4"/>
          <w:rtl/>
        </w:rPr>
        <w:t> </w:t>
      </w:r>
      <w:r>
        <w:rPr>
          <w:rtl/>
        </w:rPr>
        <w:t>ברוב</w:t>
      </w:r>
      <w:r>
        <w:rPr>
          <w:spacing w:val="-2"/>
          <w:rtl/>
        </w:rPr>
        <w:t> </w:t>
      </w:r>
      <w:r>
        <w:rPr>
          <w:rtl/>
        </w:rPr>
        <w:t>של</w:t>
      </w:r>
      <w:r>
        <w:rPr>
          <w:spacing w:val="-5"/>
          <w:rtl/>
        </w:rPr>
        <w:t> </w:t>
      </w:r>
      <w:r>
        <w:rPr/>
        <w:t>62</w:t>
      </w:r>
      <w:r>
        <w:rPr>
          <w:spacing w:val="-3"/>
          <w:rtl/>
        </w:rPr>
        <w:t> </w:t>
      </w:r>
      <w:r>
        <w:rPr>
          <w:rtl/>
        </w:rPr>
        <w:t>מול</w:t>
      </w:r>
      <w:r>
        <w:rPr>
          <w:spacing w:val="-5"/>
          <w:rtl/>
        </w:rPr>
        <w:t> </w:t>
      </w:r>
      <w:r>
        <w:rPr/>
        <w:t>55</w:t>
      </w:r>
      <w:r>
        <w:rPr>
          <w:spacing w:val="-4"/>
          <w:rtl/>
        </w:rPr>
        <w:t> </w:t>
      </w:r>
      <w:r>
        <w:rPr>
          <w:rtl/>
        </w:rPr>
        <w:t>ושני</w:t>
      </w:r>
      <w:r>
        <w:rPr>
          <w:spacing w:val="-3"/>
          <w:rtl/>
        </w:rPr>
        <w:t> </w:t>
      </w:r>
      <w:r>
        <w:rPr>
          <w:rtl/>
        </w:rPr>
        <w:t>נמנעים </w:t>
      </w:r>
      <w:r>
        <w:rPr>
          <w:spacing w:val="-2"/>
          <w:rtl/>
        </w:rPr>
        <w:t>סיבות</w:t>
      </w:r>
      <w:r>
        <w:rPr>
          <w:spacing w:val="-4"/>
          <w:rtl/>
        </w:rPr>
        <w:t> </w:t>
      </w:r>
      <w:r>
        <w:rPr>
          <w:rtl/>
        </w:rPr>
        <w:t>למחלוקת</w:t>
      </w:r>
      <w:r>
        <w:rPr>
          <w:spacing w:val="53"/>
          <w:rtl/>
        </w:rPr>
        <w:t> </w:t>
      </w:r>
      <w:r>
        <w:rPr>
          <w:rtl/>
        </w:rPr>
        <w:t>מעגן</w:t>
      </w:r>
      <w:r>
        <w:rPr>
          <w:spacing w:val="-4"/>
          <w:rtl/>
        </w:rPr>
        <w:t> </w:t>
      </w:r>
      <w:r>
        <w:rPr>
          <w:rtl/>
        </w:rPr>
        <w:t>את</w:t>
      </w:r>
      <w:r>
        <w:rPr>
          <w:spacing w:val="-7"/>
          <w:rtl/>
        </w:rPr>
        <w:t> </w:t>
      </w:r>
      <w:r>
        <w:rPr>
          <w:rtl/>
        </w:rPr>
        <w:t>הזהות</w:t>
      </w:r>
      <w:r>
        <w:rPr>
          <w:spacing w:val="-3"/>
          <w:rtl/>
        </w:rPr>
        <w:t> </w:t>
      </w:r>
      <w:r>
        <w:rPr>
          <w:rtl/>
        </w:rPr>
        <w:t>היהודית</w:t>
      </w:r>
      <w:r>
        <w:rPr>
          <w:spacing w:val="-5"/>
          <w:rtl/>
        </w:rPr>
        <w:t> </w:t>
      </w:r>
      <w:r>
        <w:rPr>
          <w:rtl/>
        </w:rPr>
        <w:t>אך</w:t>
      </w:r>
      <w:r>
        <w:rPr>
          <w:spacing w:val="-4"/>
          <w:rtl/>
        </w:rPr>
        <w:t> </w:t>
      </w:r>
      <w:r>
        <w:rPr>
          <w:rtl/>
        </w:rPr>
        <w:t>בניגוד</w:t>
      </w:r>
      <w:r>
        <w:rPr>
          <w:spacing w:val="-5"/>
          <w:rtl/>
        </w:rPr>
        <w:t> </w:t>
      </w:r>
      <w:r>
        <w:rPr>
          <w:rtl/>
        </w:rPr>
        <w:t>למגילת</w:t>
      </w:r>
      <w:r>
        <w:rPr>
          <w:spacing w:val="-6"/>
          <w:rtl/>
        </w:rPr>
        <w:t> </w:t>
      </w:r>
      <w:r>
        <w:rPr>
          <w:rtl/>
        </w:rPr>
        <w:t>העצמאות</w:t>
      </w:r>
      <w:r>
        <w:rPr>
          <w:spacing w:val="-7"/>
          <w:rtl/>
        </w:rPr>
        <w:t> </w:t>
      </w:r>
      <w:r>
        <w:rPr>
          <w:rtl/>
        </w:rPr>
        <w:t>אינו</w:t>
      </w:r>
      <w:r>
        <w:rPr>
          <w:spacing w:val="-4"/>
          <w:rtl/>
        </w:rPr>
        <w:t> </w:t>
      </w:r>
      <w:r>
        <w:rPr>
          <w:rtl/>
        </w:rPr>
        <w:t>מחויב</w:t>
      </w:r>
      <w:r>
        <w:rPr>
          <w:spacing w:val="-4"/>
          <w:rtl/>
        </w:rPr>
        <w:t> </w:t>
      </w:r>
      <w:r>
        <w:rPr>
          <w:rtl/>
        </w:rPr>
        <w:t>לנושא</w:t>
      </w:r>
      <w:r>
        <w:rPr>
          <w:spacing w:val="-9"/>
          <w:rtl/>
        </w:rPr>
        <w:t> </w:t>
      </w:r>
      <w:r>
        <w:rPr>
          <w:rtl/>
        </w:rPr>
        <w:t>השוויו</w:t>
      </w:r>
      <w:r>
        <w:rPr>
          <w:rtl/>
        </w:rPr>
        <w:t>ן</w:t>
      </w:r>
    </w:p>
    <w:p>
      <w:pPr>
        <w:spacing w:after="0" w:line="465" w:lineRule="auto"/>
        <w:jc w:val="left"/>
        <w:sectPr>
          <w:pgSz w:w="11910" w:h="16840"/>
          <w:pgMar w:header="0" w:footer="1009" w:top="1340" w:bottom="1200" w:left="0" w:right="320"/>
        </w:sectPr>
      </w:pPr>
    </w:p>
    <w:p>
      <w:pPr>
        <w:pStyle w:val="BodyText"/>
        <w:bidi/>
        <w:spacing w:before="80"/>
        <w:ind w:right="1804" w:left="1478" w:firstLine="0"/>
        <w:jc w:val="left"/>
      </w:pPr>
      <w:r>
        <w:rPr>
          <w:spacing w:val="-4"/>
        </w:rPr>
        <w:t>-</w:t>
      </w:r>
      <w:r>
        <w:rPr>
          <w:spacing w:val="-4"/>
          <w:rtl/>
        </w:rPr>
        <w:t>חוק</w:t>
      </w:r>
      <w:r>
        <w:rPr>
          <w:spacing w:val="-5"/>
          <w:rtl/>
        </w:rPr>
        <w:t> </w:t>
      </w:r>
      <w:r>
        <w:rPr>
          <w:rtl/>
        </w:rPr>
        <w:t>זה</w:t>
      </w:r>
      <w:r>
        <w:rPr>
          <w:spacing w:val="-3"/>
          <w:rtl/>
        </w:rPr>
        <w:t> </w:t>
      </w:r>
      <w:r>
        <w:rPr>
          <w:rtl/>
        </w:rPr>
        <w:t>מעגן</w:t>
      </w:r>
      <w:r>
        <w:rPr>
          <w:spacing w:val="-5"/>
          <w:rtl/>
        </w:rPr>
        <w:t> </w:t>
      </w:r>
      <w:r>
        <w:rPr>
          <w:rtl/>
        </w:rPr>
        <w:t>את</w:t>
      </w:r>
      <w:r>
        <w:rPr>
          <w:spacing w:val="-3"/>
          <w:rtl/>
        </w:rPr>
        <w:t> </w:t>
      </w:r>
      <w:r>
        <w:rPr>
          <w:rtl/>
        </w:rPr>
        <w:t>מעמדה</w:t>
      </w:r>
      <w:r>
        <w:rPr>
          <w:spacing w:val="-5"/>
          <w:rtl/>
        </w:rPr>
        <w:t> </w:t>
      </w:r>
      <w:r>
        <w:rPr>
          <w:rtl/>
        </w:rPr>
        <w:t>של</w:t>
      </w:r>
      <w:r>
        <w:rPr>
          <w:spacing w:val="-1"/>
          <w:rtl/>
        </w:rPr>
        <w:t> </w:t>
      </w:r>
      <w:r>
        <w:rPr>
          <w:rtl/>
        </w:rPr>
        <w:t>ישראל</w:t>
      </w:r>
      <w:r>
        <w:rPr>
          <w:spacing w:val="-6"/>
          <w:rtl/>
        </w:rPr>
        <w:t> </w:t>
      </w:r>
      <w:r>
        <w:rPr>
          <w:rtl/>
        </w:rPr>
        <w:t>כמדינת</w:t>
      </w:r>
      <w:r>
        <w:rPr>
          <w:spacing w:val="-7"/>
          <w:rtl/>
        </w:rPr>
        <w:t> </w:t>
      </w:r>
      <w:r>
        <w:rPr>
          <w:rtl/>
        </w:rPr>
        <w:t>הלאום</w:t>
      </w:r>
      <w:r>
        <w:rPr>
          <w:spacing w:val="-6"/>
          <w:rtl/>
        </w:rPr>
        <w:t> </w:t>
      </w:r>
      <w:r>
        <w:rPr>
          <w:rtl/>
        </w:rPr>
        <w:t>היהודי</w:t>
      </w:r>
      <w:r>
        <w:rPr/>
        <w:t>,</w:t>
      </w:r>
      <w:r>
        <w:rPr>
          <w:spacing w:val="-5"/>
          <w:rtl/>
        </w:rPr>
        <w:t> </w:t>
      </w:r>
      <w:r>
        <w:rPr>
          <w:rtl/>
        </w:rPr>
        <w:t>חוק</w:t>
      </w:r>
      <w:r>
        <w:rPr>
          <w:spacing w:val="-4"/>
          <w:rtl/>
        </w:rPr>
        <w:t> </w:t>
      </w:r>
      <w:r>
        <w:rPr>
          <w:rtl/>
        </w:rPr>
        <w:t>השבות</w:t>
      </w:r>
      <w:r>
        <w:rPr/>
        <w:t>,</w:t>
      </w:r>
      <w:r>
        <w:rPr>
          <w:spacing w:val="-4"/>
          <w:rtl/>
        </w:rPr>
        <w:t> </w:t>
      </w:r>
      <w:r>
        <w:rPr>
          <w:rtl/>
        </w:rPr>
        <w:t>סמלי</w:t>
      </w:r>
      <w:r>
        <w:rPr>
          <w:spacing w:val="-4"/>
          <w:rtl/>
        </w:rPr>
        <w:t> </w:t>
      </w:r>
      <w:r>
        <w:rPr>
          <w:rtl/>
        </w:rPr>
        <w:t>המדינה</w:t>
      </w:r>
      <w:r>
        <w:rPr/>
        <w:t>,</w:t>
      </w:r>
      <w:r>
        <w:rPr>
          <w:spacing w:val="-2"/>
          <w:rtl/>
        </w:rPr>
        <w:t> </w:t>
      </w:r>
      <w:r>
        <w:rPr>
          <w:rtl/>
        </w:rPr>
        <w:t>חגי</w:t>
      </w:r>
      <w:r>
        <w:rPr>
          <w:spacing w:val="-7"/>
          <w:rtl/>
        </w:rPr>
        <w:t> </w:t>
      </w:r>
      <w:r>
        <w:rPr>
          <w:rtl/>
        </w:rPr>
        <w:t>ישרא</w:t>
      </w:r>
      <w:r>
        <w:rPr>
          <w:rtl/>
        </w:rPr>
        <w:t>ל</w:t>
      </w:r>
    </w:p>
    <w:p>
      <w:pPr>
        <w:pStyle w:val="BodyText"/>
        <w:bidi/>
        <w:spacing w:before="38"/>
        <w:ind w:right="1804" w:left="1478" w:firstLine="0"/>
        <w:jc w:val="left"/>
      </w:pPr>
      <w:r>
        <w:rPr>
          <w:spacing w:val="-2"/>
          <w:rtl/>
        </w:rPr>
        <w:t>והשפה</w:t>
      </w:r>
      <w:r>
        <w:rPr>
          <w:spacing w:val="-5"/>
          <w:rtl/>
        </w:rPr>
        <w:t> </w:t>
      </w:r>
      <w:r>
        <w:rPr>
          <w:rtl/>
        </w:rPr>
        <w:t>העברית</w:t>
      </w:r>
      <w:r>
        <w:rPr/>
        <w:t>.</w:t>
      </w:r>
    </w:p>
    <w:p>
      <w:pPr>
        <w:pStyle w:val="BodyText"/>
        <w:bidi/>
        <w:spacing w:before="239"/>
        <w:ind w:right="1804" w:left="1478" w:firstLine="0"/>
        <w:jc w:val="left"/>
      </w:pPr>
      <w:r>
        <w:rPr>
          <w:spacing w:val="-2"/>
        </w:rPr>
        <w:t>-</w:t>
      </w:r>
      <w:r>
        <w:rPr>
          <w:spacing w:val="-2"/>
          <w:rtl/>
        </w:rPr>
        <w:t>הבעיה</w:t>
      </w:r>
      <w:r>
        <w:rPr>
          <w:spacing w:val="-3"/>
          <w:rtl/>
        </w:rPr>
        <w:t> </w:t>
      </w:r>
      <w:r>
        <w:rPr>
          <w:rtl/>
        </w:rPr>
        <w:t>היא</w:t>
      </w:r>
      <w:r>
        <w:rPr>
          <w:spacing w:val="-5"/>
          <w:rtl/>
        </w:rPr>
        <w:t> </w:t>
      </w:r>
      <w:r>
        <w:rPr>
          <w:rtl/>
        </w:rPr>
        <w:t>כי</w:t>
      </w:r>
      <w:r>
        <w:rPr>
          <w:spacing w:val="-4"/>
          <w:rtl/>
        </w:rPr>
        <w:t> </w:t>
      </w:r>
      <w:r>
        <w:rPr>
          <w:rtl/>
        </w:rPr>
        <w:t>המגילה</w:t>
      </w:r>
      <w:r>
        <w:rPr>
          <w:spacing w:val="-3"/>
          <w:rtl/>
        </w:rPr>
        <w:t> </w:t>
      </w:r>
      <w:r>
        <w:rPr>
          <w:rtl/>
        </w:rPr>
        <w:t>הוסיפה</w:t>
      </w:r>
      <w:r>
        <w:rPr>
          <w:spacing w:val="-5"/>
          <w:rtl/>
        </w:rPr>
        <w:t> </w:t>
      </w:r>
      <w:r>
        <w:rPr>
          <w:rtl/>
        </w:rPr>
        <w:t>לכל</w:t>
      </w:r>
      <w:r>
        <w:rPr>
          <w:spacing w:val="-4"/>
          <w:rtl/>
        </w:rPr>
        <w:t> </w:t>
      </w:r>
      <w:r>
        <w:rPr>
          <w:rtl/>
        </w:rPr>
        <w:t>אלו</w:t>
      </w:r>
      <w:r>
        <w:rPr>
          <w:spacing w:val="-4"/>
          <w:rtl/>
        </w:rPr>
        <w:t> </w:t>
      </w:r>
      <w:r>
        <w:rPr>
          <w:rtl/>
        </w:rPr>
        <w:t>גם</w:t>
      </w:r>
      <w:r>
        <w:rPr>
          <w:spacing w:val="-4"/>
          <w:rtl/>
        </w:rPr>
        <w:t> </w:t>
      </w:r>
      <w:r>
        <w:rPr>
          <w:rtl/>
        </w:rPr>
        <w:t>את</w:t>
      </w:r>
      <w:r>
        <w:rPr>
          <w:spacing w:val="-3"/>
          <w:rtl/>
        </w:rPr>
        <w:t> </w:t>
      </w:r>
      <w:r>
        <w:rPr>
          <w:rtl/>
        </w:rPr>
        <w:t>ערך</w:t>
      </w:r>
      <w:r>
        <w:rPr>
          <w:spacing w:val="-5"/>
          <w:rtl/>
        </w:rPr>
        <w:t> </w:t>
      </w:r>
      <w:r>
        <w:rPr>
          <w:rtl/>
        </w:rPr>
        <w:t>השוויון</w:t>
      </w:r>
      <w:r>
        <w:rPr>
          <w:spacing w:val="-2"/>
          <w:rtl/>
        </w:rPr>
        <w:t> </w:t>
      </w:r>
      <w:r>
        <w:rPr>
          <w:rtl/>
        </w:rPr>
        <w:t>וכאן</w:t>
      </w:r>
      <w:r>
        <w:rPr>
          <w:spacing w:val="-6"/>
          <w:rtl/>
        </w:rPr>
        <w:t> </w:t>
      </w:r>
      <w:r>
        <w:rPr>
          <w:rtl/>
        </w:rPr>
        <w:t>לא</w:t>
      </w:r>
      <w:r>
        <w:rPr>
          <w:spacing w:val="-4"/>
          <w:rtl/>
        </w:rPr>
        <w:t> </w:t>
      </w:r>
      <w:r>
        <w:rPr>
          <w:rtl/>
        </w:rPr>
        <w:t>מופיעה</w:t>
      </w:r>
      <w:r>
        <w:rPr>
          <w:spacing w:val="-4"/>
          <w:rtl/>
        </w:rPr>
        <w:t> </w:t>
      </w:r>
      <w:r>
        <w:rPr>
          <w:rtl/>
        </w:rPr>
        <w:t>ההגדרה</w:t>
      </w:r>
      <w:r>
        <w:rPr>
          <w:spacing w:val="-6"/>
          <w:rtl/>
        </w:rPr>
        <w:t> </w:t>
      </w:r>
      <w:r>
        <w:rPr>
          <w:rtl/>
        </w:rPr>
        <w:t>יהודי</w:t>
      </w:r>
      <w:r>
        <w:rPr>
          <w:rtl/>
        </w:rPr>
        <w:t>ת</w:t>
      </w:r>
    </w:p>
    <w:p>
      <w:pPr>
        <w:pStyle w:val="BodyText"/>
        <w:bidi/>
        <w:spacing w:before="37"/>
        <w:ind w:right="1804" w:left="1478" w:firstLine="0"/>
        <w:jc w:val="left"/>
      </w:pPr>
      <w:r>
        <w:rPr>
          <w:spacing w:val="-2"/>
          <w:rtl/>
        </w:rPr>
        <w:t>ודמוקרטית</w:t>
      </w:r>
      <w:r>
        <w:rPr>
          <w:spacing w:val="-4"/>
          <w:rtl/>
        </w:rPr>
        <w:t> </w:t>
      </w:r>
      <w:r>
        <w:rPr>
          <w:rtl/>
        </w:rPr>
        <w:t>בשום</w:t>
      </w:r>
      <w:r>
        <w:rPr>
          <w:spacing w:val="-3"/>
          <w:rtl/>
        </w:rPr>
        <w:t> </w:t>
      </w:r>
      <w:r>
        <w:rPr>
          <w:rtl/>
        </w:rPr>
        <w:t>צור</w:t>
      </w:r>
      <w:r>
        <w:rPr>
          <w:rtl/>
        </w:rPr>
        <w:t>ה</w:t>
      </w:r>
    </w:p>
    <w:p>
      <w:pPr>
        <w:pStyle w:val="BodyText"/>
        <w:bidi/>
        <w:spacing w:before="239"/>
        <w:ind w:right="1804" w:left="1478" w:firstLine="0"/>
        <w:jc w:val="left"/>
      </w:pPr>
      <w:r>
        <w:rPr>
          <w:spacing w:val="-10"/>
        </w:rPr>
        <w:t>-</w:t>
      </w:r>
      <w:r>
        <w:rPr>
          <w:spacing w:val="-3"/>
          <w:rtl/>
        </w:rPr>
        <w:t> </w:t>
      </w:r>
      <w:r>
        <w:rPr>
          <w:rtl/>
        </w:rPr>
        <w:t>נכון</w:t>
      </w:r>
      <w:r>
        <w:rPr>
          <w:spacing w:val="-5"/>
          <w:rtl/>
        </w:rPr>
        <w:t> </w:t>
      </w:r>
      <w:r>
        <w:rPr>
          <w:rtl/>
        </w:rPr>
        <w:t>שמדינת</w:t>
      </w:r>
      <w:r>
        <w:rPr>
          <w:spacing w:val="-5"/>
          <w:rtl/>
        </w:rPr>
        <w:t> </w:t>
      </w:r>
      <w:r>
        <w:rPr>
          <w:rtl/>
        </w:rPr>
        <w:t>ישראל</w:t>
      </w:r>
      <w:r>
        <w:rPr>
          <w:spacing w:val="-4"/>
          <w:rtl/>
        </w:rPr>
        <w:t> </w:t>
      </w:r>
      <w:r>
        <w:rPr>
          <w:rtl/>
        </w:rPr>
        <w:t>הייתה</w:t>
      </w:r>
      <w:r>
        <w:rPr>
          <w:spacing w:val="-4"/>
          <w:rtl/>
        </w:rPr>
        <w:t> </w:t>
      </w:r>
      <w:r>
        <w:rPr>
          <w:rtl/>
        </w:rPr>
        <w:t>תמיד</w:t>
      </w:r>
      <w:r>
        <w:rPr>
          <w:spacing w:val="-5"/>
          <w:rtl/>
        </w:rPr>
        <w:t> </w:t>
      </w:r>
      <w:r>
        <w:rPr>
          <w:rtl/>
        </w:rPr>
        <w:t>מדינה</w:t>
      </w:r>
      <w:r>
        <w:rPr>
          <w:spacing w:val="-5"/>
          <w:rtl/>
        </w:rPr>
        <w:t> </w:t>
      </w:r>
      <w:r>
        <w:rPr>
          <w:rtl/>
        </w:rPr>
        <w:t>יהודית</w:t>
      </w:r>
      <w:r>
        <w:rPr>
          <w:spacing w:val="-5"/>
          <w:rtl/>
        </w:rPr>
        <w:t> </w:t>
      </w:r>
      <w:r>
        <w:rPr>
          <w:rtl/>
        </w:rPr>
        <w:t>אך</w:t>
      </w:r>
      <w:r>
        <w:rPr>
          <w:spacing w:val="-4"/>
          <w:rtl/>
        </w:rPr>
        <w:t> </w:t>
      </w:r>
      <w:r>
        <w:rPr>
          <w:rtl/>
        </w:rPr>
        <w:t>הערבים</w:t>
      </w:r>
      <w:r>
        <w:rPr>
          <w:spacing w:val="-6"/>
          <w:rtl/>
        </w:rPr>
        <w:t> </w:t>
      </w:r>
      <w:r>
        <w:rPr>
          <w:rtl/>
        </w:rPr>
        <w:t>והדרוזים</w:t>
      </w:r>
      <w:r>
        <w:rPr>
          <w:spacing w:val="-4"/>
          <w:rtl/>
        </w:rPr>
        <w:t> </w:t>
      </w:r>
      <w:r>
        <w:rPr>
          <w:rtl/>
        </w:rPr>
        <w:t>נפגעו</w:t>
      </w:r>
      <w:r>
        <w:rPr>
          <w:spacing w:val="-3"/>
          <w:rtl/>
        </w:rPr>
        <w:t> </w:t>
      </w:r>
      <w:r>
        <w:rPr>
          <w:rtl/>
        </w:rPr>
        <w:t>בעיקר</w:t>
      </w:r>
      <w:r>
        <w:rPr>
          <w:spacing w:val="-5"/>
          <w:rtl/>
        </w:rPr>
        <w:t> </w:t>
      </w:r>
      <w:r>
        <w:rPr>
          <w:rtl/>
        </w:rPr>
        <w:t>עכשיו</w:t>
      </w:r>
      <w:r>
        <w:rPr>
          <w:spacing w:val="-8"/>
          <w:rtl/>
        </w:rPr>
        <w:t> </w:t>
      </w:r>
      <w:r>
        <w:rPr>
          <w:rtl/>
        </w:rPr>
        <w:t>משו</w:t>
      </w:r>
      <w:r>
        <w:rPr>
          <w:rtl/>
        </w:rPr>
        <w:t>ם</w:t>
      </w:r>
    </w:p>
    <w:p>
      <w:pPr>
        <w:pStyle w:val="BodyText"/>
        <w:bidi/>
        <w:spacing w:before="38"/>
        <w:ind w:right="1804" w:left="1477" w:firstLine="0"/>
        <w:jc w:val="left"/>
      </w:pPr>
      <w:r>
        <w:rPr>
          <w:spacing w:val="-5"/>
          <w:rtl/>
        </w:rPr>
        <w:t>שעד </w:t>
      </w:r>
      <w:r>
        <w:rPr>
          <w:rtl/>
        </w:rPr>
        <w:t>עכשיו</w:t>
      </w:r>
      <w:r>
        <w:rPr>
          <w:spacing w:val="-6"/>
          <w:rtl/>
        </w:rPr>
        <w:t> </w:t>
      </w:r>
      <w:r>
        <w:rPr>
          <w:rtl/>
        </w:rPr>
        <w:t>מגילת</w:t>
      </w:r>
      <w:r>
        <w:rPr>
          <w:spacing w:val="-7"/>
          <w:rtl/>
        </w:rPr>
        <w:t> </w:t>
      </w:r>
      <w:r>
        <w:rPr>
          <w:rtl/>
        </w:rPr>
        <w:t>העצמאות</w:t>
      </w:r>
      <w:r>
        <w:rPr>
          <w:spacing w:val="-5"/>
          <w:rtl/>
        </w:rPr>
        <w:t> </w:t>
      </w:r>
      <w:r>
        <w:rPr>
          <w:rtl/>
        </w:rPr>
        <w:t>התייחסה</w:t>
      </w:r>
      <w:r>
        <w:rPr>
          <w:spacing w:val="-5"/>
          <w:rtl/>
        </w:rPr>
        <w:t> </w:t>
      </w:r>
      <w:r>
        <w:rPr>
          <w:rtl/>
        </w:rPr>
        <w:t>גם</w:t>
      </w:r>
      <w:r>
        <w:rPr>
          <w:spacing w:val="-3"/>
          <w:rtl/>
        </w:rPr>
        <w:t> </w:t>
      </w:r>
      <w:r>
        <w:rPr>
          <w:rtl/>
        </w:rPr>
        <w:t>ליהודים</w:t>
      </w:r>
      <w:r>
        <w:rPr>
          <w:spacing w:val="-5"/>
          <w:rtl/>
        </w:rPr>
        <w:t> </w:t>
      </w:r>
      <w:r>
        <w:rPr>
          <w:rtl/>
        </w:rPr>
        <w:t>וגם</w:t>
      </w:r>
      <w:r>
        <w:rPr>
          <w:spacing w:val="-5"/>
          <w:rtl/>
        </w:rPr>
        <w:t> </w:t>
      </w:r>
      <w:r>
        <w:rPr>
          <w:rtl/>
        </w:rPr>
        <w:t>ללא</w:t>
      </w:r>
      <w:r>
        <w:rPr>
          <w:spacing w:val="-6"/>
          <w:rtl/>
        </w:rPr>
        <w:t> </w:t>
      </w:r>
      <w:r>
        <w:rPr>
          <w:rtl/>
        </w:rPr>
        <w:t>יהודים</w:t>
      </w:r>
      <w:r>
        <w:rPr/>
        <w:t>.</w:t>
      </w:r>
    </w:p>
    <w:p>
      <w:pPr>
        <w:pStyle w:val="BodyText"/>
        <w:bidi/>
        <w:spacing w:before="236"/>
        <w:ind w:right="1804" w:left="1479" w:firstLine="0"/>
        <w:jc w:val="left"/>
      </w:pPr>
      <w:r>
        <w:rPr>
          <w:spacing w:val="-4"/>
          <w:rtl/>
        </w:rPr>
        <w:t>מאחר </w:t>
      </w:r>
      <w:r>
        <w:rPr>
          <w:rtl/>
        </w:rPr>
        <w:t>ואין</w:t>
      </w:r>
      <w:r>
        <w:rPr>
          <w:spacing w:val="-6"/>
          <w:rtl/>
        </w:rPr>
        <w:t> </w:t>
      </w:r>
      <w:r>
        <w:rPr>
          <w:rtl/>
        </w:rPr>
        <w:t>לנו</w:t>
      </w:r>
      <w:r>
        <w:rPr>
          <w:spacing w:val="-2"/>
          <w:rtl/>
        </w:rPr>
        <w:t> </w:t>
      </w:r>
      <w:r>
        <w:rPr>
          <w:rtl/>
        </w:rPr>
        <w:t>חוקה</w:t>
      </w:r>
      <w:r>
        <w:rPr>
          <w:spacing w:val="-5"/>
          <w:rtl/>
        </w:rPr>
        <w:t> </w:t>
      </w:r>
      <w:r>
        <w:rPr>
          <w:rtl/>
        </w:rPr>
        <w:t>אין</w:t>
      </w:r>
      <w:r>
        <w:rPr>
          <w:spacing w:val="-4"/>
          <w:rtl/>
        </w:rPr>
        <w:t> </w:t>
      </w:r>
      <w:r>
        <w:rPr>
          <w:rtl/>
        </w:rPr>
        <w:t>בישראל</w:t>
      </w:r>
      <w:r>
        <w:rPr>
          <w:spacing w:val="-2"/>
          <w:rtl/>
        </w:rPr>
        <w:t> </w:t>
      </w:r>
      <w:r>
        <w:rPr>
          <w:rtl/>
        </w:rPr>
        <w:t>חוק</w:t>
      </w:r>
      <w:r>
        <w:rPr>
          <w:spacing w:val="-7"/>
          <w:rtl/>
        </w:rPr>
        <w:t> </w:t>
      </w:r>
      <w:r>
        <w:rPr>
          <w:rtl/>
        </w:rPr>
        <w:t>המעגן</w:t>
      </w:r>
      <w:r>
        <w:rPr>
          <w:spacing w:val="-4"/>
          <w:rtl/>
        </w:rPr>
        <w:t> </w:t>
      </w:r>
      <w:r>
        <w:rPr>
          <w:rtl/>
        </w:rPr>
        <w:t>את</w:t>
      </w:r>
      <w:r>
        <w:rPr>
          <w:spacing w:val="-5"/>
          <w:rtl/>
        </w:rPr>
        <w:t> </w:t>
      </w:r>
      <w:r>
        <w:rPr>
          <w:rtl/>
        </w:rPr>
        <w:t>זכויותיהם</w:t>
      </w:r>
      <w:r>
        <w:rPr>
          <w:spacing w:val="-3"/>
          <w:rtl/>
        </w:rPr>
        <w:t> </w:t>
      </w:r>
      <w:r>
        <w:rPr>
          <w:rtl/>
        </w:rPr>
        <w:t>של</w:t>
      </w:r>
      <w:r>
        <w:rPr>
          <w:spacing w:val="-3"/>
          <w:rtl/>
        </w:rPr>
        <w:t> </w:t>
      </w:r>
      <w:r>
        <w:rPr>
          <w:rtl/>
        </w:rPr>
        <w:t>הלא</w:t>
      </w:r>
      <w:r>
        <w:rPr>
          <w:spacing w:val="-6"/>
          <w:rtl/>
        </w:rPr>
        <w:t> </w:t>
      </w:r>
      <w:r>
        <w:rPr>
          <w:rtl/>
        </w:rPr>
        <w:t>יהודים</w:t>
      </w:r>
      <w:r>
        <w:rPr>
          <w:spacing w:val="-4"/>
          <w:rtl/>
        </w:rPr>
        <w:t> </w:t>
      </w:r>
      <w:r>
        <w:rPr>
          <w:rtl/>
        </w:rPr>
        <w:t>במדינת</w:t>
      </w:r>
      <w:r>
        <w:rPr>
          <w:spacing w:val="-2"/>
          <w:rtl/>
        </w:rPr>
        <w:t> </w:t>
      </w:r>
      <w:r>
        <w:rPr>
          <w:rtl/>
        </w:rPr>
        <w:t>ישראל</w:t>
      </w:r>
      <w:r>
        <w:rPr/>
        <w:t>.</w:t>
      </w:r>
      <w:r>
        <w:rPr>
          <w:spacing w:val="-4"/>
          <w:rtl/>
        </w:rPr>
        <w:t> </w:t>
      </w:r>
      <w:r>
        <w:rPr>
          <w:rtl/>
        </w:rPr>
        <w:t>אין</w:t>
      </w:r>
      <w:r>
        <w:rPr>
          <w:spacing w:val="-3"/>
          <w:rtl/>
        </w:rPr>
        <w:t> </w:t>
      </w:r>
      <w:r>
        <w:rPr>
          <w:rtl/>
        </w:rPr>
        <w:t>שו</w:t>
      </w:r>
      <w:r>
        <w:rPr>
          <w:rtl/>
        </w:rPr>
        <w:t>ם</w:t>
      </w:r>
    </w:p>
    <w:p>
      <w:pPr>
        <w:pStyle w:val="BodyText"/>
        <w:bidi/>
        <w:spacing w:line="465" w:lineRule="auto" w:before="40"/>
        <w:ind w:right="4267" w:left="1477" w:firstLine="3691"/>
        <w:jc w:val="left"/>
      </w:pPr>
      <w:r>
        <w:rPr>
          <w:rtl/>
        </w:rPr>
        <w:t>אזכור</w:t>
      </w:r>
      <w:r>
        <w:rPr>
          <w:spacing w:val="-11"/>
          <w:rtl/>
        </w:rPr>
        <w:t> </w:t>
      </w:r>
      <w:r>
        <w:rPr>
          <w:rtl/>
        </w:rPr>
        <w:t>לזכויות</w:t>
      </w:r>
      <w:r>
        <w:rPr>
          <w:spacing w:val="-12"/>
          <w:rtl/>
        </w:rPr>
        <w:t> </w:t>
      </w:r>
      <w:r>
        <w:rPr>
          <w:rtl/>
        </w:rPr>
        <w:t>הלא</w:t>
      </w:r>
      <w:r>
        <w:rPr>
          <w:spacing w:val="-11"/>
          <w:rtl/>
        </w:rPr>
        <w:t> </w:t>
      </w:r>
      <w:r>
        <w:rPr>
          <w:rtl/>
        </w:rPr>
        <w:t>יהודים חוק</w:t>
      </w:r>
      <w:r>
        <w:rPr>
          <w:spacing w:val="-3"/>
          <w:rtl/>
        </w:rPr>
        <w:t> </w:t>
      </w:r>
      <w:r>
        <w:rPr>
          <w:rtl/>
        </w:rPr>
        <w:t>הלאום</w:t>
      </w:r>
      <w:r>
        <w:rPr>
          <w:spacing w:val="-5"/>
          <w:rtl/>
        </w:rPr>
        <w:t> </w:t>
      </w:r>
      <w:r>
        <w:rPr>
          <w:rtl/>
        </w:rPr>
        <w:t>מאפשר</w:t>
      </w:r>
      <w:r>
        <w:rPr>
          <w:spacing w:val="-4"/>
          <w:rtl/>
        </w:rPr>
        <w:t> </w:t>
      </w:r>
      <w:r>
        <w:rPr>
          <w:rtl/>
        </w:rPr>
        <w:t>לראשונה</w:t>
      </w:r>
      <w:r>
        <w:rPr>
          <w:spacing w:val="-3"/>
          <w:rtl/>
        </w:rPr>
        <w:t> </w:t>
      </w:r>
      <w:r>
        <w:rPr>
          <w:rtl/>
        </w:rPr>
        <w:t>הקמת</w:t>
      </w:r>
      <w:r>
        <w:rPr>
          <w:spacing w:val="-4"/>
          <w:rtl/>
        </w:rPr>
        <w:t> </w:t>
      </w:r>
      <w:r>
        <w:rPr>
          <w:rtl/>
        </w:rPr>
        <w:t>ישובים</w:t>
      </w:r>
      <w:r>
        <w:rPr>
          <w:spacing w:val="-3"/>
          <w:rtl/>
        </w:rPr>
        <w:t> </w:t>
      </w:r>
      <w:r>
        <w:rPr>
          <w:rtl/>
        </w:rPr>
        <w:t>המורכבים</w:t>
      </w:r>
      <w:r>
        <w:rPr>
          <w:spacing w:val="-4"/>
          <w:rtl/>
        </w:rPr>
        <w:t> </w:t>
      </w:r>
      <w:r>
        <w:rPr>
          <w:rtl/>
        </w:rPr>
        <w:t>על</w:t>
      </w:r>
      <w:r>
        <w:rPr>
          <w:spacing w:val="-2"/>
          <w:rtl/>
        </w:rPr>
        <w:t> </w:t>
      </w:r>
      <w:r>
        <w:rPr>
          <w:rtl/>
        </w:rPr>
        <w:t>בסיס</w:t>
      </w:r>
      <w:r>
        <w:rPr>
          <w:spacing w:val="-6"/>
          <w:rtl/>
        </w:rPr>
        <w:t> </w:t>
      </w:r>
      <w:r>
        <w:rPr>
          <w:rtl/>
        </w:rPr>
        <w:t>לאומי וחוק הלאום אינו מכיר בשפה הערבית כשפה רשמי</w:t>
      </w:r>
      <w:r>
        <w:rPr>
          <w:rtl/>
        </w:rPr>
        <w:t>ת</w:t>
      </w: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spacing w:before="9"/>
        <w:rPr>
          <w:sz w:val="32"/>
        </w:rPr>
      </w:pPr>
    </w:p>
    <w:p>
      <w:pPr>
        <w:pStyle w:val="Heading2"/>
        <w:bidi/>
        <w:spacing w:before="1"/>
        <w:ind w:right="7077" w:left="0" w:firstLine="0"/>
        <w:jc w:val="right"/>
        <w:rPr>
          <w:u w:val="none"/>
        </w:rPr>
      </w:pPr>
      <w:r>
        <w:rPr>
          <w:color w:val="000000"/>
          <w:spacing w:val="-5"/>
          <w:highlight w:val="green"/>
          <w:u w:val="none"/>
        </w:rPr>
        <w:t>.22</w:t>
      </w:r>
      <w:r>
        <w:rPr>
          <w:color w:val="000000"/>
          <w:spacing w:val="-13"/>
          <w:highlight w:val="green"/>
          <w:u w:val="none"/>
          <w:rtl/>
        </w:rPr>
        <w:t> </w:t>
      </w:r>
      <w:r>
        <w:rPr>
          <w:color w:val="000000"/>
          <w:highlight w:val="green"/>
          <w:u w:val="none"/>
          <w:rtl/>
        </w:rPr>
        <w:t>המהפיכה</w:t>
      </w:r>
      <w:r>
        <w:rPr>
          <w:color w:val="000000"/>
          <w:spacing w:val="-14"/>
          <w:highlight w:val="green"/>
          <w:u w:val="none"/>
          <w:rtl/>
        </w:rPr>
        <w:t> </w:t>
      </w:r>
      <w:r>
        <w:rPr>
          <w:color w:val="000000"/>
          <w:highlight w:val="green"/>
          <w:u w:val="none"/>
          <w:rtl/>
        </w:rPr>
        <w:t>החוקתי</w:t>
      </w:r>
      <w:r>
        <w:rPr>
          <w:color w:val="000000"/>
          <w:highlight w:val="green"/>
          <w:u w:val="none"/>
          <w:rtl/>
        </w:rPr>
        <w:t>ת</w:t>
      </w:r>
    </w:p>
    <w:p>
      <w:pPr>
        <w:pStyle w:val="Heading4"/>
        <w:bidi/>
        <w:spacing w:line="556" w:lineRule="exact" w:before="58"/>
        <w:ind w:right="6616" w:left="1464" w:firstLine="972"/>
        <w:jc w:val="right"/>
        <w:rPr>
          <w:u w:val="none"/>
        </w:rPr>
      </w:pPr>
      <w:r>
        <w:rPr>
          <w:color w:val="0000FF"/>
          <w:u w:val="none"/>
        </w:rPr>
        <w:t>███</w:t>
      </w:r>
      <w:r>
        <w:rPr>
          <w:color w:val="0000FF"/>
          <w:spacing w:val="80"/>
          <w:u w:val="none"/>
          <w:rtl/>
        </w:rPr>
        <w:t> </w:t>
      </w:r>
      <w:r>
        <w:rPr>
          <w:color w:val="0000FF"/>
          <w:u w:val="none"/>
          <w:rtl/>
        </w:rPr>
        <w:t>המהפכה</w:t>
      </w:r>
      <w:r>
        <w:rPr>
          <w:color w:val="0000FF"/>
          <w:spacing w:val="-8"/>
          <w:u w:val="none"/>
          <w:rtl/>
        </w:rPr>
        <w:t> </w:t>
      </w:r>
      <w:r>
        <w:rPr>
          <w:color w:val="0000FF"/>
          <w:u w:val="none"/>
          <w:rtl/>
        </w:rPr>
        <w:t>החוקתית </w:t>
      </w:r>
      <w:r>
        <w:rPr>
          <w:color w:val="FF0000"/>
          <w:spacing w:val="-2"/>
          <w:u w:val="none"/>
          <w:rtl/>
        </w:rPr>
        <w:t>הגדרת</w:t>
      </w:r>
      <w:r>
        <w:rPr>
          <w:color w:val="FF0000"/>
          <w:spacing w:val="-1"/>
          <w:u w:val="none"/>
          <w:rtl/>
        </w:rPr>
        <w:t> </w:t>
      </w:r>
      <w:r>
        <w:rPr>
          <w:color w:val="FF0000"/>
          <w:u w:val="none"/>
          <w:rtl/>
        </w:rPr>
        <w:t>המושג</w:t>
      </w:r>
      <w:r>
        <w:rPr>
          <w:color w:val="FF0000"/>
          <w:spacing w:val="-4"/>
          <w:u w:val="none"/>
          <w:rtl/>
        </w:rPr>
        <w:t> </w:t>
      </w:r>
      <w:r>
        <w:rPr>
          <w:color w:val="FF0000"/>
          <w:u w:val="none"/>
        </w:rPr>
        <w:t>"</w:t>
      </w:r>
      <w:r>
        <w:rPr>
          <w:color w:val="FF0000"/>
          <w:u w:val="none"/>
          <w:rtl/>
        </w:rPr>
        <w:t>המהפכה</w:t>
      </w:r>
      <w:r>
        <w:rPr>
          <w:color w:val="FF0000"/>
          <w:spacing w:val="-4"/>
          <w:u w:val="none"/>
          <w:rtl/>
        </w:rPr>
        <w:t> </w:t>
      </w:r>
      <w:r>
        <w:rPr>
          <w:color w:val="FF0000"/>
          <w:u w:val="none"/>
          <w:rtl/>
        </w:rPr>
        <w:t>החוקתית</w:t>
      </w:r>
      <w:r>
        <w:rPr>
          <w:color w:val="FF0000"/>
          <w:u w:val="none"/>
        </w:rPr>
        <w:t>"</w:t>
      </w:r>
    </w:p>
    <w:p>
      <w:pPr>
        <w:bidi/>
        <w:spacing w:line="216" w:lineRule="exact" w:before="0"/>
        <w:ind w:right="2040" w:left="0" w:firstLine="0"/>
        <w:jc w:val="both"/>
        <w:rPr>
          <w:sz w:val="24"/>
          <w:szCs w:val="24"/>
        </w:rPr>
      </w:pPr>
      <w:r>
        <w:rPr>
          <w:spacing w:val="-2"/>
          <w:sz w:val="24"/>
          <w:szCs w:val="24"/>
        </w:rPr>
        <w:t>"</w:t>
      </w:r>
      <w:r>
        <w:rPr>
          <w:spacing w:val="-2"/>
          <w:sz w:val="24"/>
          <w:szCs w:val="24"/>
          <w:rtl/>
        </w:rPr>
        <w:t>המהפכה </w:t>
      </w:r>
      <w:r>
        <w:rPr>
          <w:sz w:val="24"/>
          <w:szCs w:val="24"/>
          <w:rtl/>
        </w:rPr>
        <w:t>החוקתית</w:t>
      </w:r>
      <w:r>
        <w:rPr>
          <w:sz w:val="24"/>
          <w:szCs w:val="24"/>
        </w:rPr>
        <w:t>"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היא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מושג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שנקבע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על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ידי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בית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המשפט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העליון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ב</w:t>
      </w:r>
      <w:r>
        <w:rPr>
          <w:sz w:val="24"/>
          <w:szCs w:val="24"/>
        </w:rPr>
        <w:t>1995-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במה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שמכונ</w:t>
      </w:r>
      <w:r>
        <w:rPr>
          <w:sz w:val="24"/>
          <w:szCs w:val="24"/>
          <w:rtl/>
        </w:rPr>
        <w:t>ה</w:t>
      </w:r>
    </w:p>
    <w:p>
      <w:pPr>
        <w:bidi/>
        <w:spacing w:before="0"/>
        <w:ind w:right="1826" w:left="1478" w:firstLine="148"/>
        <w:jc w:val="both"/>
        <w:rPr>
          <w:sz w:val="24"/>
          <w:szCs w:val="24"/>
        </w:rPr>
      </w:pPr>
      <w:r>
        <w:rPr>
          <w:sz w:val="24"/>
          <w:szCs w:val="24"/>
        </w:rPr>
        <w:t>"</w:t>
      </w:r>
      <w:r>
        <w:rPr>
          <w:sz w:val="24"/>
          <w:szCs w:val="24"/>
          <w:rtl/>
        </w:rPr>
        <w:t>פסק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דין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בנק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המזרחי</w:t>
      </w:r>
      <w:r>
        <w:rPr>
          <w:sz w:val="24"/>
          <w:szCs w:val="24"/>
        </w:rPr>
        <w:t>"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</w:rPr>
        <w:t>(</w:t>
      </w:r>
      <w:r>
        <w:rPr>
          <w:sz w:val="24"/>
          <w:szCs w:val="24"/>
          <w:rtl/>
        </w:rPr>
        <w:t>ע</w:t>
      </w:r>
      <w:r>
        <w:rPr>
          <w:sz w:val="24"/>
          <w:szCs w:val="24"/>
        </w:rPr>
        <w:t>"</w:t>
      </w:r>
      <w:r>
        <w:rPr>
          <w:sz w:val="24"/>
          <w:szCs w:val="24"/>
          <w:rtl/>
        </w:rPr>
        <w:t>א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</w:rPr>
        <w:t>,6821/93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ע</w:t>
      </w:r>
      <w:r>
        <w:rPr>
          <w:sz w:val="24"/>
          <w:szCs w:val="24"/>
        </w:rPr>
        <w:t>"</w:t>
      </w:r>
      <w:r>
        <w:rPr>
          <w:sz w:val="24"/>
          <w:szCs w:val="24"/>
          <w:rtl/>
        </w:rPr>
        <w:t>א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</w:rPr>
        <w:t>=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ערעור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אזרחי</w:t>
      </w:r>
      <w:r>
        <w:rPr>
          <w:sz w:val="24"/>
          <w:szCs w:val="24"/>
        </w:rPr>
        <w:t>,)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והמושג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מייצג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את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הפרשנות המשפטית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של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בית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המשפט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למעמד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חוקי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היסוד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של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זכויות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האדם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שנחקקו</w:t>
      </w:r>
      <w:r>
        <w:rPr>
          <w:spacing w:val="-6"/>
          <w:sz w:val="24"/>
          <w:szCs w:val="24"/>
          <w:rtl/>
        </w:rPr>
        <w:t> </w:t>
      </w:r>
      <w:r>
        <w:rPr>
          <w:sz w:val="24"/>
          <w:szCs w:val="24"/>
          <w:rtl/>
        </w:rPr>
        <w:t>ב</w:t>
      </w:r>
      <w:r>
        <w:rPr>
          <w:sz w:val="24"/>
          <w:szCs w:val="24"/>
        </w:rPr>
        <w:t>1992-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וב</w:t>
      </w:r>
      <w:r>
        <w:rPr>
          <w:sz w:val="24"/>
          <w:szCs w:val="24"/>
        </w:rPr>
        <w:t>1994</w:t>
      </w:r>
      <w:r>
        <w:rPr>
          <w:sz w:val="24"/>
          <w:szCs w:val="24"/>
        </w:rPr>
        <w:t>-</w:t>
      </w:r>
    </w:p>
    <w:p>
      <w:pPr>
        <w:bidi/>
        <w:spacing w:before="0"/>
        <w:ind w:right="1999" w:left="1476" w:firstLine="835"/>
        <w:jc w:val="both"/>
        <w:rPr>
          <w:sz w:val="24"/>
          <w:szCs w:val="24"/>
        </w:rPr>
      </w:pPr>
      <w:r>
        <w:rPr>
          <w:sz w:val="24"/>
          <w:szCs w:val="24"/>
          <w:rtl/>
        </w:rPr>
        <w:t>ולאפשרות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של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בית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המשפט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לבצע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ביקורת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שיפוטית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על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חוקים</w:t>
      </w:r>
      <w:r>
        <w:rPr>
          <w:spacing w:val="-7"/>
          <w:sz w:val="24"/>
          <w:szCs w:val="24"/>
          <w:rtl/>
        </w:rPr>
        <w:t> </w:t>
      </w:r>
      <w:r>
        <w:rPr>
          <w:sz w:val="24"/>
          <w:szCs w:val="24"/>
          <w:rtl/>
        </w:rPr>
        <w:t>שמחוקקת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הכנסת</w:t>
      </w:r>
      <w:r>
        <w:rPr>
          <w:sz w:val="24"/>
          <w:szCs w:val="24"/>
        </w:rPr>
        <w:t>.</w:t>
      </w:r>
      <w:r>
        <w:rPr>
          <w:sz w:val="24"/>
          <w:szCs w:val="24"/>
          <w:rtl/>
        </w:rPr>
        <w:t> בית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המשפט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העליון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קבע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ב</w:t>
      </w:r>
      <w:r>
        <w:rPr>
          <w:sz w:val="24"/>
          <w:szCs w:val="24"/>
        </w:rPr>
        <w:t>1995-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כי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</w:rPr>
        <w:t>)1(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הכנסת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מוסמכת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לכונן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חוקה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ו</w:t>
      </w:r>
      <w:r>
        <w:rPr>
          <w:sz w:val="24"/>
          <w:szCs w:val="24"/>
        </w:rPr>
        <w:t>)2(-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שני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חוקי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היסוד הנוגעים לזכויות האדם שחוקקה הכנסת ב</w:t>
      </w:r>
      <w:r>
        <w:rPr>
          <w:sz w:val="24"/>
          <w:szCs w:val="24"/>
        </w:rPr>
        <w:t>1992-</w:t>
      </w:r>
      <w:r>
        <w:rPr>
          <w:sz w:val="24"/>
          <w:szCs w:val="24"/>
          <w:rtl/>
        </w:rPr>
        <w:t> וב</w:t>
      </w:r>
      <w:r>
        <w:rPr>
          <w:sz w:val="24"/>
          <w:szCs w:val="24"/>
        </w:rPr>
        <w:t>1994-</w:t>
      </w:r>
      <w:r>
        <w:rPr>
          <w:sz w:val="24"/>
          <w:szCs w:val="24"/>
          <w:rtl/>
        </w:rPr>
        <w:t> הם בעלי מעמד חוקתי</w:t>
      </w:r>
      <w:r>
        <w:rPr>
          <w:sz w:val="24"/>
          <w:szCs w:val="24"/>
        </w:rPr>
        <w:t>,</w:t>
      </w:r>
      <w:r>
        <w:rPr>
          <w:sz w:val="24"/>
          <w:szCs w:val="24"/>
          <w:rtl/>
        </w:rPr>
        <w:t> כלומ</w:t>
      </w:r>
      <w:r>
        <w:rPr>
          <w:sz w:val="24"/>
          <w:szCs w:val="24"/>
          <w:rtl/>
        </w:rPr>
        <w:t>ר</w:t>
      </w:r>
    </w:p>
    <w:p>
      <w:pPr>
        <w:bidi/>
        <w:spacing w:before="0"/>
        <w:ind w:right="2030" w:left="1477" w:firstLine="12"/>
        <w:jc w:val="both"/>
        <w:rPr>
          <w:sz w:val="24"/>
          <w:szCs w:val="24"/>
        </w:rPr>
      </w:pPr>
      <w:r>
        <w:rPr>
          <w:sz w:val="24"/>
          <w:szCs w:val="24"/>
          <w:rtl/>
        </w:rPr>
        <w:t>מעמדם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נמצא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מעל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החוקים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הרגילים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והם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מהווים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למעשה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חוקה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פורמלית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</w:rPr>
        <w:t>)3(</w:t>
      </w:r>
      <w:r>
        <w:rPr>
          <w:spacing w:val="-6"/>
          <w:sz w:val="24"/>
          <w:szCs w:val="24"/>
          <w:rtl/>
        </w:rPr>
        <w:t> </w:t>
      </w:r>
      <w:r>
        <w:rPr>
          <w:sz w:val="24"/>
          <w:szCs w:val="24"/>
          <w:rtl/>
        </w:rPr>
        <w:t>כהמשך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לכך</w:t>
      </w:r>
      <w:r>
        <w:rPr>
          <w:sz w:val="24"/>
          <w:szCs w:val="24"/>
        </w:rPr>
        <w:t>,</w:t>
      </w:r>
      <w:r>
        <w:rPr>
          <w:sz w:val="24"/>
          <w:szCs w:val="24"/>
          <w:rtl/>
        </w:rPr>
        <w:t> </w:t>
      </w:r>
      <w:r>
        <w:rPr>
          <w:spacing w:val="-5"/>
          <w:sz w:val="24"/>
          <w:szCs w:val="24"/>
          <w:rtl/>
        </w:rPr>
        <w:t>בית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המשפט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העליון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קבע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כי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בית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המשפט</w:t>
      </w:r>
      <w:r>
        <w:rPr>
          <w:spacing w:val="1"/>
          <w:sz w:val="24"/>
          <w:szCs w:val="24"/>
          <w:rtl/>
        </w:rPr>
        <w:t> </w:t>
      </w:r>
      <w:r>
        <w:rPr>
          <w:sz w:val="24"/>
          <w:szCs w:val="24"/>
          <w:rtl/>
        </w:rPr>
        <w:t>רשאי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להפעיל ביקורת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שיפוטית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על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חוק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שחוקק</w:t>
      </w:r>
      <w:r>
        <w:rPr>
          <w:sz w:val="24"/>
          <w:szCs w:val="24"/>
          <w:rtl/>
        </w:rPr>
        <w:t>ה</w:t>
      </w:r>
    </w:p>
    <w:p>
      <w:pPr>
        <w:bidi/>
        <w:spacing w:before="0"/>
        <w:ind w:right="2304" w:left="1479" w:hanging="101"/>
        <w:jc w:val="left"/>
        <w:rPr>
          <w:sz w:val="24"/>
          <w:szCs w:val="24"/>
        </w:rPr>
      </w:pPr>
      <w:r>
        <w:rPr>
          <w:sz w:val="24"/>
          <w:szCs w:val="24"/>
          <w:rtl/>
        </w:rPr>
        <w:t>הכנסת</w:t>
      </w:r>
      <w:r>
        <w:rPr>
          <w:sz w:val="24"/>
          <w:szCs w:val="24"/>
        </w:rPr>
        <w:t>,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אם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החוק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סותר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את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הזכויות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המופיעות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באותם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שני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חוקי</w:t>
      </w:r>
      <w:r>
        <w:rPr>
          <w:spacing w:val="-6"/>
          <w:sz w:val="24"/>
          <w:szCs w:val="24"/>
          <w:rtl/>
        </w:rPr>
        <w:t> </w:t>
      </w:r>
      <w:r>
        <w:rPr>
          <w:sz w:val="24"/>
          <w:szCs w:val="24"/>
          <w:rtl/>
        </w:rPr>
        <w:t>היסוד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שחוקקה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הכנסת</w:t>
      </w:r>
      <w:r>
        <w:rPr>
          <w:sz w:val="24"/>
          <w:szCs w:val="24"/>
        </w:rPr>
        <w:t>.</w:t>
      </w:r>
      <w:r>
        <w:rPr>
          <w:sz w:val="24"/>
          <w:szCs w:val="24"/>
          <w:rtl/>
        </w:rPr>
        <w:t> </w:t>
      </w:r>
      <w:r>
        <w:rPr>
          <w:spacing w:val="-2"/>
          <w:sz w:val="24"/>
          <w:szCs w:val="24"/>
          <w:rtl/>
        </w:rPr>
        <w:t>במקרה </w:t>
      </w:r>
      <w:r>
        <w:rPr>
          <w:sz w:val="24"/>
          <w:szCs w:val="24"/>
          <w:rtl/>
        </w:rPr>
        <w:t>שחוק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סותר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את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הזכויות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המופיעות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בחוקי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היסוד</w:t>
      </w:r>
      <w:r>
        <w:rPr>
          <w:sz w:val="24"/>
          <w:szCs w:val="24"/>
        </w:rPr>
        <w:t>,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רשאי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בית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המשפט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לפסול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א</w:t>
      </w:r>
      <w:r>
        <w:rPr>
          <w:sz w:val="24"/>
          <w:szCs w:val="24"/>
          <w:rtl/>
        </w:rPr>
        <w:t>ת</w:t>
      </w:r>
    </w:p>
    <w:p>
      <w:pPr>
        <w:bidi/>
        <w:spacing w:before="0"/>
        <w:ind w:right="2020" w:left="1477" w:firstLine="4843"/>
        <w:jc w:val="left"/>
        <w:rPr>
          <w:sz w:val="24"/>
          <w:szCs w:val="24"/>
        </w:rPr>
      </w:pPr>
      <w:r>
        <w:rPr>
          <w:sz w:val="24"/>
          <w:szCs w:val="24"/>
          <w:rtl/>
        </w:rPr>
        <w:t>החוק</w:t>
      </w:r>
      <w:r>
        <w:rPr>
          <w:spacing w:val="-7"/>
          <w:sz w:val="24"/>
          <w:szCs w:val="24"/>
          <w:rtl/>
        </w:rPr>
        <w:t> </w:t>
      </w:r>
      <w:r>
        <w:rPr>
          <w:sz w:val="24"/>
          <w:szCs w:val="24"/>
          <w:rtl/>
        </w:rPr>
        <w:t>או</w:t>
      </w:r>
      <w:r>
        <w:rPr>
          <w:spacing w:val="-7"/>
          <w:sz w:val="24"/>
          <w:szCs w:val="24"/>
          <w:rtl/>
        </w:rPr>
        <w:t> </w:t>
      </w:r>
      <w:r>
        <w:rPr>
          <w:sz w:val="24"/>
          <w:szCs w:val="24"/>
          <w:rtl/>
        </w:rPr>
        <w:t>לפסול</w:t>
      </w:r>
      <w:r>
        <w:rPr>
          <w:spacing w:val="-7"/>
          <w:sz w:val="24"/>
          <w:szCs w:val="24"/>
          <w:rtl/>
        </w:rPr>
        <w:t> </w:t>
      </w:r>
      <w:r>
        <w:rPr>
          <w:sz w:val="24"/>
          <w:szCs w:val="24"/>
          <w:rtl/>
        </w:rPr>
        <w:t>סעיפים</w:t>
      </w:r>
      <w:r>
        <w:rPr>
          <w:spacing w:val="-6"/>
          <w:sz w:val="24"/>
          <w:szCs w:val="24"/>
          <w:rtl/>
        </w:rPr>
        <w:t> </w:t>
      </w:r>
      <w:r>
        <w:rPr>
          <w:sz w:val="24"/>
          <w:szCs w:val="24"/>
          <w:rtl/>
        </w:rPr>
        <w:t>מתוך</w:t>
      </w:r>
      <w:r>
        <w:rPr>
          <w:spacing w:val="-8"/>
          <w:sz w:val="24"/>
          <w:szCs w:val="24"/>
          <w:rtl/>
        </w:rPr>
        <w:t> </w:t>
      </w:r>
      <w:r>
        <w:rPr>
          <w:sz w:val="24"/>
          <w:szCs w:val="24"/>
          <w:rtl/>
        </w:rPr>
        <w:t>החוק</w:t>
      </w:r>
      <w:r>
        <w:rPr>
          <w:sz w:val="24"/>
          <w:szCs w:val="24"/>
        </w:rPr>
        <w:t>.</w:t>
      </w:r>
      <w:r>
        <w:rPr>
          <w:sz w:val="24"/>
          <w:szCs w:val="24"/>
          <w:rtl/>
        </w:rPr>
        <w:t> בנוסף</w:t>
      </w:r>
      <w:r>
        <w:rPr>
          <w:sz w:val="24"/>
          <w:szCs w:val="24"/>
        </w:rPr>
        <w:t>,</w:t>
      </w:r>
      <w:r>
        <w:rPr>
          <w:sz w:val="24"/>
          <w:szCs w:val="24"/>
          <w:rtl/>
        </w:rPr>
        <w:t> </w:t>
      </w:r>
      <w:r>
        <w:rPr>
          <w:sz w:val="24"/>
          <w:szCs w:val="24"/>
        </w:rPr>
        <w:t>)4(</w:t>
      </w:r>
      <w:r>
        <w:rPr>
          <w:sz w:val="24"/>
          <w:szCs w:val="24"/>
          <w:rtl/>
        </w:rPr>
        <w:t> באופן מעשי בית המשפט החל לבצע ביקורת שיפוטית על חוקים שחוקקה הכנסת ולבחון האם קיימת בחוקים אלה פגיעות בזכויות המופיעות בחוקי היסוד</w:t>
      </w:r>
      <w:r>
        <w:rPr>
          <w:sz w:val="24"/>
          <w:szCs w:val="24"/>
        </w:rPr>
        <w:t>,</w:t>
      </w:r>
      <w:r>
        <w:rPr>
          <w:sz w:val="24"/>
          <w:szCs w:val="24"/>
          <w:rtl/>
        </w:rPr>
        <w:t> ולבחון האם הפגיעה בזכויות עומדת בקריטריונים שנקבעו בפסקאות ההגבלה </w:t>
      </w:r>
      <w:r>
        <w:rPr>
          <w:sz w:val="24"/>
          <w:szCs w:val="24"/>
        </w:rPr>
        <w:t>(</w:t>
      </w:r>
      <w:r>
        <w:rPr>
          <w:sz w:val="24"/>
          <w:szCs w:val="24"/>
          <w:rtl/>
        </w:rPr>
        <w:t>פסקה </w:t>
      </w:r>
      <w:r>
        <w:rPr>
          <w:sz w:val="24"/>
          <w:szCs w:val="24"/>
        </w:rPr>
        <w:t>8</w:t>
      </w:r>
      <w:r>
        <w:rPr>
          <w:sz w:val="24"/>
          <w:szCs w:val="24"/>
          <w:rtl/>
        </w:rPr>
        <w:t> ב</w:t>
      </w:r>
      <w:r>
        <w:rPr>
          <w:sz w:val="24"/>
          <w:szCs w:val="24"/>
        </w:rPr>
        <w:t>"</w:t>
      </w:r>
      <w:r>
        <w:rPr>
          <w:sz w:val="24"/>
          <w:szCs w:val="24"/>
          <w:rtl/>
        </w:rPr>
        <w:t>חוק </w:t>
      </w:r>
      <w:r>
        <w:rPr>
          <w:spacing w:val="-2"/>
          <w:sz w:val="24"/>
          <w:szCs w:val="24"/>
          <w:rtl/>
        </w:rPr>
        <w:t>יסוד</w:t>
      </w:r>
      <w:r>
        <w:rPr>
          <w:spacing w:val="-2"/>
          <w:sz w:val="24"/>
          <w:szCs w:val="24"/>
        </w:rPr>
        <w:t>: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כבוד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האדם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וחירותו</w:t>
      </w:r>
      <w:r>
        <w:rPr>
          <w:sz w:val="24"/>
          <w:szCs w:val="24"/>
        </w:rPr>
        <w:t>"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ופסקה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</w:rPr>
        <w:t>4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ב</w:t>
      </w:r>
      <w:r>
        <w:rPr>
          <w:sz w:val="24"/>
          <w:szCs w:val="24"/>
        </w:rPr>
        <w:t>"</w:t>
      </w:r>
      <w:r>
        <w:rPr>
          <w:sz w:val="24"/>
          <w:szCs w:val="24"/>
          <w:rtl/>
        </w:rPr>
        <w:t>חוק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יסוד</w:t>
      </w:r>
      <w:r>
        <w:rPr>
          <w:sz w:val="24"/>
          <w:szCs w:val="24"/>
        </w:rPr>
        <w:t>: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חופש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העיסוק</w:t>
      </w:r>
      <w:r>
        <w:rPr>
          <w:sz w:val="24"/>
          <w:szCs w:val="24"/>
        </w:rPr>
        <w:t>.)"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בית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המשפט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קבע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מבח</w:t>
      </w:r>
      <w:r>
        <w:rPr>
          <w:sz w:val="24"/>
          <w:szCs w:val="24"/>
          <w:rtl/>
        </w:rPr>
        <w:t>ן</w:t>
      </w:r>
    </w:p>
    <w:p>
      <w:pPr>
        <w:spacing w:after="0"/>
        <w:jc w:val="left"/>
        <w:rPr>
          <w:sz w:val="24"/>
          <w:szCs w:val="24"/>
        </w:rPr>
        <w:sectPr>
          <w:pgSz w:w="11910" w:h="16840"/>
          <w:pgMar w:header="0" w:footer="1009" w:top="1340" w:bottom="1200" w:left="0" w:right="320"/>
        </w:sectPr>
      </w:pPr>
    </w:p>
    <w:p>
      <w:pPr>
        <w:bidi/>
        <w:spacing w:before="81"/>
        <w:ind w:right="2251" w:left="1479" w:hanging="336"/>
        <w:jc w:val="left"/>
        <w:rPr>
          <w:sz w:val="24"/>
          <w:szCs w:val="24"/>
        </w:rPr>
      </w:pPr>
      <w:r>
        <w:rPr>
          <w:sz w:val="24"/>
          <w:szCs w:val="24"/>
          <w:rtl/>
        </w:rPr>
        <w:t>בעל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</w:rPr>
        <w:t>3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קריטריונים</w:t>
      </w:r>
      <w:r>
        <w:rPr>
          <w:sz w:val="24"/>
          <w:szCs w:val="24"/>
        </w:rPr>
        <w:t>: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האם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הפגיעה</w:t>
      </w:r>
      <w:r>
        <w:rPr>
          <w:spacing w:val="-6"/>
          <w:sz w:val="24"/>
          <w:szCs w:val="24"/>
          <w:rtl/>
        </w:rPr>
        <w:t> </w:t>
      </w:r>
      <w:r>
        <w:rPr>
          <w:sz w:val="24"/>
          <w:szCs w:val="24"/>
          <w:rtl/>
        </w:rPr>
        <w:t>בזכויות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נועדה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לתכלית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ראויה</w:t>
      </w:r>
      <w:r>
        <w:rPr>
          <w:sz w:val="24"/>
          <w:szCs w:val="24"/>
        </w:rPr>
        <w:t>;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האם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הפגיעה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היא</w:t>
      </w:r>
      <w:r>
        <w:rPr>
          <w:spacing w:val="-6"/>
          <w:sz w:val="24"/>
          <w:szCs w:val="24"/>
          <w:rtl/>
        </w:rPr>
        <w:t> </w:t>
      </w:r>
      <w:r>
        <w:rPr>
          <w:sz w:val="24"/>
          <w:szCs w:val="24"/>
          <w:rtl/>
        </w:rPr>
        <w:t>מידתית</w:t>
      </w:r>
      <w:r>
        <w:rPr>
          <w:sz w:val="24"/>
          <w:szCs w:val="24"/>
        </w:rPr>
        <w:t>;</w:t>
      </w:r>
      <w:r>
        <w:rPr>
          <w:sz w:val="24"/>
          <w:szCs w:val="24"/>
          <w:rtl/>
        </w:rPr>
        <w:t> </w:t>
      </w:r>
      <w:r>
        <w:rPr>
          <w:spacing w:val="-5"/>
          <w:sz w:val="24"/>
          <w:szCs w:val="24"/>
          <w:rtl/>
        </w:rPr>
        <w:t>האם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במבחן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התוצאה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התועלת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שהופקה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מן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הפגיעה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בזכויות</w:t>
      </w:r>
      <w:r>
        <w:rPr>
          <w:spacing w:val="-6"/>
          <w:sz w:val="24"/>
          <w:szCs w:val="24"/>
          <w:rtl/>
        </w:rPr>
        <w:t> </w:t>
      </w:r>
      <w:r>
        <w:rPr>
          <w:sz w:val="24"/>
          <w:szCs w:val="24"/>
          <w:rtl/>
        </w:rPr>
        <w:t>הצדיקה את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הפגיעה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עצמ</w:t>
      </w:r>
      <w:r>
        <w:rPr>
          <w:sz w:val="24"/>
          <w:szCs w:val="24"/>
          <w:rtl/>
        </w:rPr>
        <w:t>ה</w:t>
      </w:r>
    </w:p>
    <w:p>
      <w:pPr>
        <w:bidi/>
        <w:spacing w:before="0"/>
        <w:ind w:right="1804" w:left="1477" w:firstLine="0"/>
        <w:jc w:val="left"/>
        <w:rPr>
          <w:sz w:val="24"/>
          <w:szCs w:val="24"/>
        </w:rPr>
      </w:pPr>
      <w:r>
        <w:rPr>
          <w:spacing w:val="-2"/>
          <w:sz w:val="24"/>
          <w:szCs w:val="24"/>
          <w:rtl/>
        </w:rPr>
        <w:t>בזכויות</w:t>
      </w:r>
      <w:r>
        <w:rPr>
          <w:spacing w:val="-2"/>
          <w:sz w:val="24"/>
          <w:szCs w:val="24"/>
        </w:rPr>
        <w:t>.</w:t>
      </w:r>
    </w:p>
    <w:p>
      <w:pPr>
        <w:bidi/>
        <w:spacing w:before="0"/>
        <w:ind w:right="2313" w:left="1476" w:hanging="380"/>
        <w:jc w:val="left"/>
        <w:rPr>
          <w:sz w:val="24"/>
          <w:szCs w:val="24"/>
        </w:rPr>
      </w:pPr>
      <w:r>
        <w:rPr>
          <w:sz w:val="24"/>
          <w:szCs w:val="24"/>
          <w:rtl/>
        </w:rPr>
        <w:t>בנוסף</w:t>
      </w:r>
      <w:r>
        <w:rPr>
          <w:sz w:val="24"/>
          <w:szCs w:val="24"/>
        </w:rPr>
        <w:t>,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</w:rPr>
        <w:t>)5(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בית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המשפט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הרחיב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את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פרשנותו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לגבי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זכויות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המופיעות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בשני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חוקי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היסוד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הללו</w:t>
      </w:r>
      <w:r>
        <w:rPr>
          <w:sz w:val="24"/>
          <w:szCs w:val="24"/>
        </w:rPr>
        <w:t>.</w:t>
      </w:r>
      <w:r>
        <w:rPr>
          <w:sz w:val="24"/>
          <w:szCs w:val="24"/>
          <w:rtl/>
        </w:rPr>
        <w:t> </w:t>
      </w:r>
      <w:r>
        <w:rPr>
          <w:spacing w:val="-2"/>
          <w:sz w:val="24"/>
          <w:szCs w:val="24"/>
          <w:rtl/>
        </w:rPr>
        <w:t>לדוגמה</w:t>
      </w:r>
      <w:r>
        <w:rPr>
          <w:spacing w:val="-2"/>
          <w:sz w:val="24"/>
          <w:szCs w:val="24"/>
        </w:rPr>
        <w:t>,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המילה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שוויון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לא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מופיעה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בחוק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יסוד</w:t>
      </w:r>
      <w:r>
        <w:rPr>
          <w:sz w:val="24"/>
          <w:szCs w:val="24"/>
        </w:rPr>
        <w:t>: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כבוד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האדם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וחירותו</w:t>
      </w:r>
      <w:r>
        <w:rPr>
          <w:sz w:val="24"/>
          <w:szCs w:val="24"/>
        </w:rPr>
        <w:t>,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אבל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השופטים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קבע</w:t>
      </w:r>
      <w:r>
        <w:rPr>
          <w:sz w:val="24"/>
          <w:szCs w:val="24"/>
          <w:rtl/>
        </w:rPr>
        <w:t>ו</w:t>
      </w:r>
    </w:p>
    <w:p>
      <w:pPr>
        <w:bidi/>
        <w:spacing w:before="0"/>
        <w:ind w:right="2198" w:left="1477" w:firstLine="129"/>
        <w:jc w:val="left"/>
        <w:rPr>
          <w:sz w:val="24"/>
          <w:szCs w:val="24"/>
        </w:rPr>
      </w:pPr>
      <w:r>
        <w:rPr>
          <w:sz w:val="24"/>
          <w:szCs w:val="24"/>
          <w:rtl/>
        </w:rPr>
        <w:t>במקרים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מסוימים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שפגיעה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בשוויון</w:t>
      </w:r>
      <w:r>
        <w:rPr>
          <w:spacing w:val="-6"/>
          <w:sz w:val="24"/>
          <w:szCs w:val="24"/>
          <w:rtl/>
        </w:rPr>
        <w:t> </w:t>
      </w:r>
      <w:r>
        <w:rPr>
          <w:sz w:val="24"/>
          <w:szCs w:val="24"/>
          <w:rtl/>
        </w:rPr>
        <w:t>מהווה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פגיעה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בכבוד</w:t>
      </w:r>
      <w:r>
        <w:rPr>
          <w:sz w:val="24"/>
          <w:szCs w:val="24"/>
        </w:rPr>
        <w:t>,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והזכות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לכבוד</w:t>
      </w:r>
      <w:r>
        <w:rPr>
          <w:spacing w:val="-6"/>
          <w:sz w:val="24"/>
          <w:szCs w:val="24"/>
          <w:rtl/>
        </w:rPr>
        <w:t> </w:t>
      </w:r>
      <w:r>
        <w:rPr>
          <w:sz w:val="24"/>
          <w:szCs w:val="24"/>
          <w:rtl/>
        </w:rPr>
        <w:t>כן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מופיעה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בחוק</w:t>
      </w:r>
      <w:r>
        <w:rPr>
          <w:sz w:val="24"/>
          <w:szCs w:val="24"/>
        </w:rPr>
        <w:t>.</w:t>
      </w:r>
      <w:r>
        <w:rPr>
          <w:sz w:val="24"/>
          <w:szCs w:val="24"/>
          <w:rtl/>
        </w:rPr>
        <w:t> </w:t>
      </w:r>
      <w:r>
        <w:rPr>
          <w:spacing w:val="-2"/>
          <w:sz w:val="24"/>
          <w:szCs w:val="24"/>
          <w:rtl/>
        </w:rPr>
        <w:t>לפיכך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בית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המשפט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התערב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כאשר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זיהה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פגיעה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בלתי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מידתית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בשוויון</w:t>
      </w:r>
      <w:r>
        <w:rPr>
          <w:sz w:val="24"/>
          <w:szCs w:val="24"/>
        </w:rPr>
        <w:t>,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או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שאינה</w:t>
      </w:r>
      <w:r>
        <w:rPr>
          <w:spacing w:val="-7"/>
          <w:sz w:val="24"/>
          <w:szCs w:val="24"/>
          <w:rtl/>
        </w:rPr>
        <w:t> </w:t>
      </w:r>
      <w:r>
        <w:rPr>
          <w:sz w:val="24"/>
          <w:szCs w:val="24"/>
          <w:rtl/>
        </w:rPr>
        <w:t>לתכלי</w:t>
      </w:r>
      <w:r>
        <w:rPr>
          <w:sz w:val="24"/>
          <w:szCs w:val="24"/>
          <w:rtl/>
        </w:rPr>
        <w:t>ת</w:t>
      </w:r>
    </w:p>
    <w:p>
      <w:pPr>
        <w:bidi/>
        <w:spacing w:before="0"/>
        <w:ind w:right="1804" w:left="1477" w:firstLine="0"/>
        <w:jc w:val="left"/>
        <w:rPr>
          <w:sz w:val="24"/>
          <w:szCs w:val="24"/>
        </w:rPr>
      </w:pPr>
      <w:r>
        <w:rPr>
          <w:spacing w:val="-2"/>
          <w:sz w:val="24"/>
          <w:szCs w:val="24"/>
          <w:rtl/>
        </w:rPr>
        <w:t>ראויה</w:t>
      </w:r>
      <w:r>
        <w:rPr>
          <w:spacing w:val="-2"/>
          <w:sz w:val="24"/>
          <w:szCs w:val="24"/>
        </w:rPr>
        <w:t>.</w:t>
      </w:r>
    </w:p>
    <w:p>
      <w:pPr>
        <w:bidi/>
        <w:spacing w:before="0"/>
        <w:ind w:right="2076" w:left="1477" w:hanging="231"/>
        <w:jc w:val="left"/>
        <w:rPr>
          <w:sz w:val="24"/>
          <w:szCs w:val="24"/>
        </w:rPr>
      </w:pPr>
      <w:r>
        <w:rPr>
          <w:sz w:val="24"/>
          <w:szCs w:val="24"/>
          <w:rtl/>
        </w:rPr>
        <w:t>מאז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</w:rPr>
        <w:t>1995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ועד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היום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מתקיימות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מחלוקות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משפטיות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ופוליטיות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לגבי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u w:val="single"/>
          <w:rtl/>
        </w:rPr>
        <w:t>כל</w:t>
      </w:r>
      <w:r>
        <w:rPr>
          <w:spacing w:val="-3"/>
          <w:sz w:val="24"/>
          <w:szCs w:val="24"/>
          <w:u w:val="single"/>
          <w:rtl/>
        </w:rPr>
        <w:t> </w:t>
      </w:r>
      <w:r>
        <w:rPr>
          <w:sz w:val="24"/>
          <w:szCs w:val="24"/>
          <w:u w:val="single"/>
          <w:rtl/>
        </w:rPr>
        <w:t>חמשת</w:t>
      </w:r>
      <w:r>
        <w:rPr>
          <w:spacing w:val="-3"/>
          <w:sz w:val="24"/>
          <w:szCs w:val="24"/>
          <w:u w:val="single"/>
          <w:rtl/>
        </w:rPr>
        <w:t> </w:t>
      </w:r>
      <w:r>
        <w:rPr>
          <w:sz w:val="24"/>
          <w:szCs w:val="24"/>
          <w:u w:val="single"/>
          <w:rtl/>
        </w:rPr>
        <w:t>הדברים</w:t>
      </w:r>
      <w:r>
        <w:rPr>
          <w:spacing w:val="-1"/>
          <w:sz w:val="24"/>
          <w:szCs w:val="24"/>
          <w:u w:val="single"/>
          <w:rtl/>
        </w:rPr>
        <w:t> </w:t>
      </w:r>
      <w:r>
        <w:rPr>
          <w:sz w:val="24"/>
          <w:szCs w:val="24"/>
          <w:u w:val="single"/>
          <w:rtl/>
        </w:rPr>
        <w:t>הללו</w:t>
      </w:r>
      <w:r>
        <w:rPr>
          <w:sz w:val="24"/>
          <w:szCs w:val="24"/>
        </w:rPr>
        <w:t>,</w:t>
      </w:r>
      <w:r>
        <w:rPr>
          <w:sz w:val="24"/>
          <w:szCs w:val="24"/>
          <w:rtl/>
        </w:rPr>
        <w:t> </w:t>
      </w:r>
      <w:r>
        <w:rPr>
          <w:spacing w:val="-2"/>
          <w:sz w:val="24"/>
          <w:szCs w:val="24"/>
          <w:rtl/>
        </w:rPr>
        <w:t>ובמיוחד </w:t>
      </w:r>
      <w:r>
        <w:rPr>
          <w:sz w:val="24"/>
          <w:szCs w:val="24"/>
          <w:rtl/>
        </w:rPr>
        <w:t>לגבי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שאלת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סמכותו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של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בית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המשפט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להתערב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ולבצע ביקורת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שיפוטית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על</w:t>
      </w:r>
      <w:r>
        <w:rPr>
          <w:spacing w:val="-6"/>
          <w:sz w:val="24"/>
          <w:szCs w:val="24"/>
          <w:rtl/>
        </w:rPr>
        <w:t> </w:t>
      </w:r>
      <w:r>
        <w:rPr>
          <w:sz w:val="24"/>
          <w:szCs w:val="24"/>
          <w:rtl/>
        </w:rPr>
        <w:t>חוקי</w:t>
      </w:r>
      <w:r>
        <w:rPr>
          <w:sz w:val="24"/>
          <w:szCs w:val="24"/>
          <w:rtl/>
        </w:rPr>
        <w:t>ם</w:t>
      </w:r>
    </w:p>
    <w:p>
      <w:pPr>
        <w:bidi/>
        <w:spacing w:before="0"/>
        <w:ind w:right="1804" w:left="1476" w:firstLine="0"/>
        <w:jc w:val="left"/>
        <w:rPr>
          <w:sz w:val="24"/>
          <w:szCs w:val="24"/>
        </w:rPr>
      </w:pPr>
      <w:r>
        <w:rPr>
          <w:spacing w:val="-2"/>
          <w:sz w:val="24"/>
          <w:szCs w:val="24"/>
          <w:rtl/>
        </w:rPr>
        <w:t>שחוקקה</w:t>
      </w:r>
      <w:r>
        <w:rPr>
          <w:sz w:val="24"/>
          <w:szCs w:val="24"/>
          <w:rtl/>
        </w:rPr>
        <w:t> הכנסת</w:t>
      </w:r>
      <w:r>
        <w:rPr>
          <w:sz w:val="24"/>
          <w:szCs w:val="24"/>
        </w:rPr>
        <w:t>.</w:t>
      </w:r>
    </w:p>
    <w:p>
      <w:pPr>
        <w:pStyle w:val="BodyText"/>
        <w:rPr>
          <w:sz w:val="24"/>
        </w:rPr>
      </w:pPr>
    </w:p>
    <w:p>
      <w:pPr>
        <w:pStyle w:val="Heading4"/>
        <w:bidi/>
        <w:ind w:right="1804" w:left="1478" w:firstLine="0"/>
        <w:jc w:val="left"/>
        <w:rPr>
          <w:u w:val="none"/>
        </w:rPr>
      </w:pPr>
      <w:r>
        <w:rPr>
          <w:color w:val="FF0000"/>
          <w:spacing w:val="-2"/>
          <w:u w:val="none"/>
          <w:rtl/>
        </w:rPr>
        <w:t>נימוקים</w:t>
      </w:r>
      <w:r>
        <w:rPr>
          <w:color w:val="FF0000"/>
          <w:spacing w:val="-1"/>
          <w:u w:val="none"/>
          <w:rtl/>
        </w:rPr>
        <w:t> </w:t>
      </w:r>
      <w:r>
        <w:rPr>
          <w:color w:val="FF0000"/>
          <w:u w:val="none"/>
          <w:rtl/>
        </w:rPr>
        <w:t>בעד</w:t>
      </w:r>
      <w:r>
        <w:rPr>
          <w:color w:val="FF0000"/>
          <w:spacing w:val="-3"/>
          <w:u w:val="none"/>
          <w:rtl/>
        </w:rPr>
        <w:t> </w:t>
      </w:r>
      <w:r>
        <w:rPr>
          <w:color w:val="FF0000"/>
          <w:u w:val="none"/>
          <w:rtl/>
        </w:rPr>
        <w:t>ונגד</w:t>
      </w:r>
      <w:r>
        <w:rPr>
          <w:color w:val="FF0000"/>
          <w:spacing w:val="-3"/>
          <w:u w:val="none"/>
          <w:rtl/>
        </w:rPr>
        <w:t> </w:t>
      </w:r>
      <w:r>
        <w:rPr>
          <w:color w:val="FF0000"/>
          <w:u w:val="none"/>
          <w:rtl/>
        </w:rPr>
        <w:t>המהפכה</w:t>
      </w:r>
      <w:r>
        <w:rPr>
          <w:color w:val="FF0000"/>
          <w:spacing w:val="-3"/>
          <w:u w:val="none"/>
          <w:rtl/>
        </w:rPr>
        <w:t> </w:t>
      </w:r>
      <w:r>
        <w:rPr>
          <w:color w:val="FF0000"/>
          <w:u w:val="none"/>
          <w:rtl/>
        </w:rPr>
        <w:t>החוקתי</w:t>
      </w:r>
      <w:r>
        <w:rPr>
          <w:color w:val="FF0000"/>
          <w:u w:val="none"/>
          <w:rtl/>
        </w:rPr>
        <w:t>ת</w:t>
      </w:r>
    </w:p>
    <w:p>
      <w:pPr>
        <w:pStyle w:val="BodyText"/>
        <w:spacing w:before="22"/>
        <w:rPr>
          <w:b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1143000</wp:posOffset>
                </wp:positionH>
                <wp:positionV relativeFrom="paragraph">
                  <wp:posOffset>175453</wp:posOffset>
                </wp:positionV>
                <wp:extent cx="5274310" cy="234950"/>
                <wp:effectExtent l="0" t="0" r="0" b="0"/>
                <wp:wrapTopAndBottom/>
                <wp:docPr id="17" name="Group 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" name="Group 17"/>
                      <wpg:cNvGrpSpPr/>
                      <wpg:grpSpPr>
                        <a:xfrm>
                          <a:off x="0" y="0"/>
                          <a:ext cx="5274310" cy="234950"/>
                          <a:chExt cx="5274310" cy="234950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5274310" cy="226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4310" h="226060">
                                <a:moveTo>
                                  <a:pt x="5274310" y="226060"/>
                                </a:moveTo>
                                <a:lnTo>
                                  <a:pt x="0" y="226060"/>
                                </a:lnTo>
                                <a:lnTo>
                                  <a:pt x="0" y="0"/>
                                </a:lnTo>
                                <a:lnTo>
                                  <a:pt x="5274310" y="0"/>
                                </a:lnTo>
                                <a:lnTo>
                                  <a:pt x="5274310" y="2260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E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0" y="225425"/>
                            <a:ext cx="527431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4310" h="9525">
                                <a:moveTo>
                                  <a:pt x="5274310" y="9144"/>
                                </a:move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  <a:lnTo>
                                  <a:pt x="5274310" y="0"/>
                                </a:lnTo>
                                <a:lnTo>
                                  <a:pt x="5274310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0" y="0"/>
                            <a:ext cx="5274310" cy="225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bidi/>
                                <w:spacing w:before="0"/>
                                <w:ind w:right="0" w:left="1" w:firstLine="0"/>
                                <w:jc w:val="left"/>
                                <w:rPr>
                                  <w:b/>
                                  <w:bCs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444444"/>
                                  <w:spacing w:val="-4"/>
                                  <w:sz w:val="24"/>
                                  <w:szCs w:val="24"/>
                                  <w:rtl/>
                                </w:rPr>
                                <w:t>הער</w:t>
                              </w:r>
                              <w:r>
                                <w:rPr>
                                  <w:b/>
                                  <w:bCs/>
                                  <w:color w:val="444444"/>
                                  <w:spacing w:val="-4"/>
                                  <w:sz w:val="24"/>
                                  <w:szCs w:val="24"/>
                                  <w:rtl/>
                                </w:rPr>
                                <w:t>ה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0pt;margin-top:13.815234pt;width:415.3pt;height:18.5pt;mso-position-horizontal-relative:page;mso-position-vertical-relative:paragraph;z-index:-15721472;mso-wrap-distance-left:0;mso-wrap-distance-right:0" id="docshapegroup15" coordorigin="1800,276" coordsize="8306,370">
                <v:rect style="position:absolute;left:1800;top:276;width:8306;height:356" id="docshape16" filled="true" fillcolor="#dedede" stroked="false">
                  <v:fill type="solid"/>
                </v:rect>
                <v:rect style="position:absolute;left:1800;top:631;width:8306;height:15" id="docshape17" filled="true" fillcolor="#bababa" stroked="false">
                  <v:fill type="solid"/>
                </v:rect>
                <v:shape style="position:absolute;left:1800;top:276;width:8306;height:355" type="#_x0000_t202" id="docshape18" filled="false" stroked="false">
                  <v:textbox inset="0,0,0,0">
                    <w:txbxContent>
                      <w:p>
                        <w:pPr>
                          <w:bidi/>
                          <w:spacing w:before="0"/>
                          <w:ind w:right="0" w:left="1" w:firstLine="0"/>
                          <w:jc w:val="left"/>
                          <w:rPr>
                            <w:b/>
                            <w:bCs/>
                            <w:sz w:val="24"/>
                            <w:szCs w:val="24"/>
                          </w:rPr>
                        </w:pPr>
                        <w:r>
                          <w:rPr>
                            <w:b/>
                            <w:bCs/>
                            <w:color w:val="444444"/>
                            <w:spacing w:val="-4"/>
                            <w:sz w:val="24"/>
                            <w:szCs w:val="24"/>
                            <w:rtl/>
                          </w:rPr>
                          <w:t>הרע</w:t>
                        </w:r>
                        <w:r>
                          <w:rPr>
                            <w:b/>
                            <w:bCs/>
                            <w:color w:val="444444"/>
                            <w:spacing w:val="-4"/>
                            <w:sz w:val="24"/>
                            <w:szCs w:val="24"/>
                            <w:rtl/>
                          </w:rPr>
                          <w:t>ה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bidi/>
        <w:spacing w:before="0"/>
        <w:ind w:right="2265" w:left="1479" w:firstLine="583"/>
        <w:jc w:val="left"/>
        <w:rPr>
          <w:sz w:val="24"/>
          <w:szCs w:val="24"/>
        </w:rPr>
      </w:pPr>
      <w:r>
        <w:rPr>
          <w:color w:val="FF00FF"/>
          <w:sz w:val="24"/>
          <w:szCs w:val="24"/>
          <w:rtl/>
        </w:rPr>
        <w:t>צריך</w:t>
      </w:r>
      <w:r>
        <w:rPr>
          <w:color w:val="FF00FF"/>
          <w:spacing w:val="-4"/>
          <w:sz w:val="24"/>
          <w:szCs w:val="24"/>
          <w:rtl/>
        </w:rPr>
        <w:t> </w:t>
      </w:r>
      <w:r>
        <w:rPr>
          <w:color w:val="FF00FF"/>
          <w:sz w:val="24"/>
          <w:szCs w:val="24"/>
          <w:rtl/>
        </w:rPr>
        <w:t>להבין</w:t>
      </w:r>
      <w:r>
        <w:rPr>
          <w:color w:val="FF00FF"/>
          <w:spacing w:val="-3"/>
          <w:sz w:val="24"/>
          <w:szCs w:val="24"/>
          <w:rtl/>
        </w:rPr>
        <w:t> </w:t>
      </w:r>
      <w:r>
        <w:rPr>
          <w:color w:val="FF00FF"/>
          <w:sz w:val="24"/>
          <w:szCs w:val="24"/>
          <w:rtl/>
        </w:rPr>
        <w:t>מה</w:t>
      </w:r>
      <w:r>
        <w:rPr>
          <w:color w:val="FF00FF"/>
          <w:spacing w:val="-4"/>
          <w:sz w:val="24"/>
          <w:szCs w:val="24"/>
          <w:rtl/>
        </w:rPr>
        <w:t> </w:t>
      </w:r>
      <w:r>
        <w:rPr>
          <w:color w:val="FF00FF"/>
          <w:sz w:val="24"/>
          <w:szCs w:val="24"/>
          <w:rtl/>
        </w:rPr>
        <w:t>זה</w:t>
      </w:r>
      <w:r>
        <w:rPr>
          <w:color w:val="FF00FF"/>
          <w:spacing w:val="-6"/>
          <w:sz w:val="24"/>
          <w:szCs w:val="24"/>
          <w:rtl/>
        </w:rPr>
        <w:t> </w:t>
      </w:r>
      <w:r>
        <w:rPr>
          <w:color w:val="FF00FF"/>
          <w:sz w:val="24"/>
          <w:szCs w:val="24"/>
          <w:rtl/>
        </w:rPr>
        <w:t>אומר</w:t>
      </w:r>
      <w:r>
        <w:rPr>
          <w:color w:val="FF00FF"/>
          <w:spacing w:val="-2"/>
          <w:sz w:val="24"/>
          <w:szCs w:val="24"/>
          <w:rtl/>
        </w:rPr>
        <w:t> </w:t>
      </w:r>
      <w:r>
        <w:rPr>
          <w:color w:val="FF00FF"/>
          <w:sz w:val="24"/>
          <w:szCs w:val="24"/>
        </w:rPr>
        <w:t>"</w:t>
      </w:r>
      <w:r>
        <w:rPr>
          <w:color w:val="FF00FF"/>
          <w:sz w:val="24"/>
          <w:szCs w:val="24"/>
          <w:rtl/>
        </w:rPr>
        <w:t>בעד</w:t>
      </w:r>
      <w:r>
        <w:rPr>
          <w:color w:val="FF00FF"/>
          <w:spacing w:val="-3"/>
          <w:sz w:val="24"/>
          <w:szCs w:val="24"/>
          <w:rtl/>
        </w:rPr>
        <w:t> </w:t>
      </w:r>
      <w:r>
        <w:rPr>
          <w:color w:val="FF00FF"/>
          <w:sz w:val="24"/>
          <w:szCs w:val="24"/>
          <w:rtl/>
        </w:rPr>
        <w:t>המהפכה</w:t>
      </w:r>
      <w:r>
        <w:rPr>
          <w:color w:val="FF00FF"/>
          <w:spacing w:val="-3"/>
          <w:sz w:val="24"/>
          <w:szCs w:val="24"/>
          <w:rtl/>
        </w:rPr>
        <w:t> </w:t>
      </w:r>
      <w:r>
        <w:rPr>
          <w:color w:val="FF00FF"/>
          <w:sz w:val="24"/>
          <w:szCs w:val="24"/>
          <w:rtl/>
        </w:rPr>
        <w:t>החוקתית</w:t>
      </w:r>
      <w:r>
        <w:rPr>
          <w:color w:val="FF00FF"/>
          <w:sz w:val="24"/>
          <w:szCs w:val="24"/>
        </w:rPr>
        <w:t>"</w:t>
      </w:r>
      <w:r>
        <w:rPr>
          <w:color w:val="FF00FF"/>
          <w:spacing w:val="-4"/>
          <w:sz w:val="24"/>
          <w:szCs w:val="24"/>
          <w:rtl/>
        </w:rPr>
        <w:t> </w:t>
      </w:r>
      <w:r>
        <w:rPr>
          <w:color w:val="FF00FF"/>
          <w:sz w:val="24"/>
          <w:szCs w:val="24"/>
          <w:rtl/>
        </w:rPr>
        <w:t>או</w:t>
      </w:r>
      <w:r>
        <w:rPr>
          <w:color w:val="FF00FF"/>
          <w:spacing w:val="-4"/>
          <w:sz w:val="24"/>
          <w:szCs w:val="24"/>
          <w:rtl/>
        </w:rPr>
        <w:t> </w:t>
      </w:r>
      <w:r>
        <w:rPr>
          <w:color w:val="FF00FF"/>
          <w:sz w:val="24"/>
          <w:szCs w:val="24"/>
        </w:rPr>
        <w:t>"</w:t>
      </w:r>
      <w:r>
        <w:rPr>
          <w:color w:val="FF00FF"/>
          <w:sz w:val="24"/>
          <w:szCs w:val="24"/>
          <w:rtl/>
        </w:rPr>
        <w:t>נגד</w:t>
      </w:r>
      <w:r>
        <w:rPr>
          <w:color w:val="FF00FF"/>
          <w:spacing w:val="-1"/>
          <w:sz w:val="24"/>
          <w:szCs w:val="24"/>
          <w:rtl/>
        </w:rPr>
        <w:t> </w:t>
      </w:r>
      <w:r>
        <w:rPr>
          <w:color w:val="FF00FF"/>
          <w:sz w:val="24"/>
          <w:szCs w:val="24"/>
          <w:rtl/>
        </w:rPr>
        <w:t>המהפכה</w:t>
      </w:r>
      <w:r>
        <w:rPr>
          <w:color w:val="FF00FF"/>
          <w:spacing w:val="-6"/>
          <w:sz w:val="24"/>
          <w:szCs w:val="24"/>
          <w:rtl/>
        </w:rPr>
        <w:t> </w:t>
      </w:r>
      <w:r>
        <w:rPr>
          <w:color w:val="FF00FF"/>
          <w:sz w:val="24"/>
          <w:szCs w:val="24"/>
          <w:rtl/>
        </w:rPr>
        <w:t>החוקתית</w:t>
      </w:r>
      <w:r>
        <w:rPr>
          <w:color w:val="FF00FF"/>
          <w:sz w:val="24"/>
          <w:szCs w:val="24"/>
        </w:rPr>
        <w:t>."</w:t>
      </w:r>
      <w:r>
        <w:rPr>
          <w:color w:val="FF00FF"/>
          <w:sz w:val="24"/>
          <w:szCs w:val="24"/>
          <w:rtl/>
        </w:rPr>
        <w:t> </w:t>
      </w:r>
      <w:r>
        <w:rPr>
          <w:color w:val="FF00FF"/>
          <w:spacing w:val="-5"/>
          <w:sz w:val="24"/>
          <w:szCs w:val="24"/>
          <w:rtl/>
        </w:rPr>
        <w:t>בעד</w:t>
      </w:r>
      <w:r>
        <w:rPr>
          <w:color w:val="FF00FF"/>
          <w:spacing w:val="-2"/>
          <w:sz w:val="24"/>
          <w:szCs w:val="24"/>
          <w:rtl/>
        </w:rPr>
        <w:t> </w:t>
      </w:r>
      <w:r>
        <w:rPr>
          <w:color w:val="FF00FF"/>
          <w:sz w:val="24"/>
          <w:szCs w:val="24"/>
          <w:rtl/>
        </w:rPr>
        <w:t>המהפכה</w:t>
      </w:r>
      <w:r>
        <w:rPr>
          <w:color w:val="FF00FF"/>
          <w:spacing w:val="-5"/>
          <w:sz w:val="24"/>
          <w:szCs w:val="24"/>
          <w:rtl/>
        </w:rPr>
        <w:t> </w:t>
      </w:r>
      <w:r>
        <w:rPr>
          <w:color w:val="FF00FF"/>
          <w:sz w:val="24"/>
          <w:szCs w:val="24"/>
          <w:rtl/>
        </w:rPr>
        <w:t>החוקתית</w:t>
      </w:r>
      <w:r>
        <w:rPr>
          <w:color w:val="FF00FF"/>
          <w:spacing w:val="-2"/>
          <w:sz w:val="24"/>
          <w:szCs w:val="24"/>
          <w:rtl/>
        </w:rPr>
        <w:t> </w:t>
      </w:r>
      <w:r>
        <w:rPr>
          <w:color w:val="FF00FF"/>
          <w:sz w:val="24"/>
          <w:szCs w:val="24"/>
          <w:rtl/>
        </w:rPr>
        <w:t>משמעותו</w:t>
      </w:r>
      <w:r>
        <w:rPr>
          <w:color w:val="FF00FF"/>
          <w:spacing w:val="-1"/>
          <w:sz w:val="24"/>
          <w:szCs w:val="24"/>
          <w:rtl/>
        </w:rPr>
        <w:t> </w:t>
      </w:r>
      <w:r>
        <w:rPr>
          <w:color w:val="FF00FF"/>
          <w:sz w:val="24"/>
          <w:szCs w:val="24"/>
          <w:rtl/>
        </w:rPr>
        <w:t>שאתם</w:t>
      </w:r>
      <w:r>
        <w:rPr>
          <w:color w:val="FF00FF"/>
          <w:spacing w:val="-2"/>
          <w:sz w:val="24"/>
          <w:szCs w:val="24"/>
          <w:rtl/>
        </w:rPr>
        <w:t> </w:t>
      </w:r>
      <w:r>
        <w:rPr>
          <w:color w:val="FF00FF"/>
          <w:sz w:val="24"/>
          <w:szCs w:val="24"/>
          <w:rtl/>
        </w:rPr>
        <w:t>טוענים</w:t>
      </w:r>
      <w:r>
        <w:rPr>
          <w:color w:val="FF00FF"/>
          <w:spacing w:val="-3"/>
          <w:sz w:val="24"/>
          <w:szCs w:val="24"/>
          <w:rtl/>
        </w:rPr>
        <w:t> </w:t>
      </w:r>
      <w:r>
        <w:rPr>
          <w:color w:val="FF00FF"/>
          <w:sz w:val="24"/>
          <w:szCs w:val="24"/>
        </w:rPr>
        <w:t>3</w:t>
      </w:r>
      <w:r>
        <w:rPr>
          <w:color w:val="FF00FF"/>
          <w:spacing w:val="-2"/>
          <w:sz w:val="24"/>
          <w:szCs w:val="24"/>
          <w:rtl/>
        </w:rPr>
        <w:t> </w:t>
      </w:r>
      <w:r>
        <w:rPr>
          <w:color w:val="FF00FF"/>
          <w:sz w:val="24"/>
          <w:szCs w:val="24"/>
          <w:rtl/>
        </w:rPr>
        <w:t>דברים</w:t>
      </w:r>
      <w:r>
        <w:rPr>
          <w:color w:val="FF00FF"/>
          <w:sz w:val="24"/>
          <w:szCs w:val="24"/>
        </w:rPr>
        <w:t>:</w:t>
      </w:r>
      <w:r>
        <w:rPr>
          <w:color w:val="FF00FF"/>
          <w:spacing w:val="-5"/>
          <w:sz w:val="24"/>
          <w:szCs w:val="24"/>
          <w:rtl/>
        </w:rPr>
        <w:t> </w:t>
      </w:r>
      <w:r>
        <w:rPr>
          <w:color w:val="FF00FF"/>
          <w:sz w:val="24"/>
          <w:szCs w:val="24"/>
        </w:rPr>
        <w:t>)1(</w:t>
      </w:r>
      <w:r>
        <w:rPr>
          <w:color w:val="FF00FF"/>
          <w:spacing w:val="-3"/>
          <w:sz w:val="24"/>
          <w:szCs w:val="24"/>
          <w:rtl/>
        </w:rPr>
        <w:t> </w:t>
      </w:r>
      <w:r>
        <w:rPr>
          <w:color w:val="FF00FF"/>
          <w:sz w:val="24"/>
          <w:szCs w:val="24"/>
          <w:rtl/>
        </w:rPr>
        <w:t>לכנסת</w:t>
      </w:r>
      <w:r>
        <w:rPr>
          <w:color w:val="FF00FF"/>
          <w:spacing w:val="-4"/>
          <w:sz w:val="24"/>
          <w:szCs w:val="24"/>
          <w:rtl/>
        </w:rPr>
        <w:t> </w:t>
      </w:r>
      <w:r>
        <w:rPr>
          <w:color w:val="FF00FF"/>
          <w:sz w:val="24"/>
          <w:szCs w:val="24"/>
          <w:rtl/>
        </w:rPr>
        <w:t>יש</w:t>
      </w:r>
      <w:r>
        <w:rPr>
          <w:color w:val="FF00FF"/>
          <w:spacing w:val="-1"/>
          <w:sz w:val="24"/>
          <w:szCs w:val="24"/>
          <w:rtl/>
        </w:rPr>
        <w:t> </w:t>
      </w:r>
      <w:r>
        <w:rPr>
          <w:color w:val="FF00FF"/>
          <w:sz w:val="24"/>
          <w:szCs w:val="24"/>
          <w:rtl/>
        </w:rPr>
        <w:t>סמכות</w:t>
      </w:r>
      <w:r>
        <w:rPr>
          <w:color w:val="FF00FF"/>
          <w:spacing w:val="-6"/>
          <w:sz w:val="24"/>
          <w:szCs w:val="24"/>
          <w:rtl/>
        </w:rPr>
        <w:t> </w:t>
      </w:r>
      <w:r>
        <w:rPr>
          <w:color w:val="FF00FF"/>
          <w:sz w:val="24"/>
          <w:szCs w:val="24"/>
          <w:rtl/>
        </w:rPr>
        <w:t>לכונ</w:t>
      </w:r>
      <w:r>
        <w:rPr>
          <w:color w:val="FF00FF"/>
          <w:sz w:val="24"/>
          <w:szCs w:val="24"/>
          <w:rtl/>
        </w:rPr>
        <w:t>ן</w:t>
      </w:r>
    </w:p>
    <w:p>
      <w:pPr>
        <w:bidi/>
        <w:spacing w:before="0"/>
        <w:ind w:right="1804" w:left="1477" w:firstLine="0"/>
        <w:jc w:val="left"/>
        <w:rPr>
          <w:sz w:val="24"/>
          <w:szCs w:val="24"/>
        </w:rPr>
      </w:pPr>
      <w:r>
        <w:rPr>
          <w:color w:val="FF00FF"/>
          <w:spacing w:val="-4"/>
          <w:sz w:val="24"/>
          <w:szCs w:val="24"/>
          <w:rtl/>
        </w:rPr>
        <w:t>חוקה</w:t>
      </w:r>
      <w:r>
        <w:rPr>
          <w:color w:val="FF00FF"/>
          <w:spacing w:val="-2"/>
          <w:sz w:val="24"/>
          <w:szCs w:val="24"/>
          <w:rtl/>
        </w:rPr>
        <w:t> </w:t>
      </w:r>
      <w:r>
        <w:rPr>
          <w:color w:val="FF00FF"/>
          <w:sz w:val="24"/>
          <w:szCs w:val="24"/>
        </w:rPr>
        <w:t>)2(</w:t>
      </w:r>
      <w:r>
        <w:rPr>
          <w:color w:val="FF00FF"/>
          <w:spacing w:val="-2"/>
          <w:sz w:val="24"/>
          <w:szCs w:val="24"/>
          <w:rtl/>
        </w:rPr>
        <w:t> </w:t>
      </w:r>
      <w:r>
        <w:rPr>
          <w:color w:val="FF00FF"/>
          <w:sz w:val="24"/>
          <w:szCs w:val="24"/>
          <w:rtl/>
        </w:rPr>
        <w:t>חוקי</w:t>
      </w:r>
      <w:r>
        <w:rPr>
          <w:color w:val="FF00FF"/>
          <w:spacing w:val="-2"/>
          <w:sz w:val="24"/>
          <w:szCs w:val="24"/>
          <w:rtl/>
        </w:rPr>
        <w:t> </w:t>
      </w:r>
      <w:r>
        <w:rPr>
          <w:color w:val="FF00FF"/>
          <w:sz w:val="24"/>
          <w:szCs w:val="24"/>
          <w:rtl/>
        </w:rPr>
        <w:t>היסוד</w:t>
      </w:r>
      <w:r>
        <w:rPr>
          <w:color w:val="FF00FF"/>
          <w:spacing w:val="-3"/>
          <w:sz w:val="24"/>
          <w:szCs w:val="24"/>
          <w:rtl/>
        </w:rPr>
        <w:t> </w:t>
      </w:r>
      <w:r>
        <w:rPr>
          <w:color w:val="FF00FF"/>
          <w:sz w:val="24"/>
          <w:szCs w:val="24"/>
          <w:rtl/>
        </w:rPr>
        <w:t>של</w:t>
      </w:r>
      <w:r>
        <w:rPr>
          <w:color w:val="FF00FF"/>
          <w:spacing w:val="-3"/>
          <w:sz w:val="24"/>
          <w:szCs w:val="24"/>
          <w:rtl/>
        </w:rPr>
        <w:t> </w:t>
      </w:r>
      <w:r>
        <w:rPr>
          <w:color w:val="FF00FF"/>
          <w:sz w:val="24"/>
          <w:szCs w:val="24"/>
          <w:rtl/>
        </w:rPr>
        <w:t>זכויות</w:t>
      </w:r>
      <w:r>
        <w:rPr>
          <w:color w:val="FF00FF"/>
          <w:spacing w:val="-2"/>
          <w:sz w:val="24"/>
          <w:szCs w:val="24"/>
          <w:rtl/>
        </w:rPr>
        <w:t> </w:t>
      </w:r>
      <w:r>
        <w:rPr>
          <w:color w:val="FF00FF"/>
          <w:sz w:val="24"/>
          <w:szCs w:val="24"/>
          <w:rtl/>
        </w:rPr>
        <w:t>האדם</w:t>
      </w:r>
      <w:r>
        <w:rPr>
          <w:color w:val="FF00FF"/>
          <w:spacing w:val="-2"/>
          <w:sz w:val="24"/>
          <w:szCs w:val="24"/>
          <w:rtl/>
        </w:rPr>
        <w:t> </w:t>
      </w:r>
      <w:r>
        <w:rPr>
          <w:color w:val="FF00FF"/>
          <w:sz w:val="24"/>
          <w:szCs w:val="24"/>
          <w:rtl/>
        </w:rPr>
        <w:t>מ</w:t>
      </w:r>
      <w:r>
        <w:rPr>
          <w:color w:val="FF00FF"/>
          <w:sz w:val="24"/>
          <w:szCs w:val="24"/>
        </w:rPr>
        <w:t>1992-</w:t>
      </w:r>
      <w:r>
        <w:rPr>
          <w:color w:val="FF00FF"/>
          <w:spacing w:val="-1"/>
          <w:sz w:val="24"/>
          <w:szCs w:val="24"/>
          <w:rtl/>
        </w:rPr>
        <w:t> </w:t>
      </w:r>
      <w:r>
        <w:rPr>
          <w:color w:val="FF00FF"/>
          <w:sz w:val="24"/>
          <w:szCs w:val="24"/>
          <w:rtl/>
        </w:rPr>
        <w:t>ו</w:t>
      </w:r>
      <w:r>
        <w:rPr>
          <w:color w:val="FF00FF"/>
          <w:sz w:val="24"/>
          <w:szCs w:val="24"/>
        </w:rPr>
        <w:t>1994-</w:t>
      </w:r>
      <w:r>
        <w:rPr>
          <w:color w:val="FF00FF"/>
          <w:spacing w:val="-2"/>
          <w:sz w:val="24"/>
          <w:szCs w:val="24"/>
          <w:rtl/>
        </w:rPr>
        <w:t> </w:t>
      </w:r>
      <w:r>
        <w:rPr>
          <w:color w:val="FF00FF"/>
          <w:sz w:val="24"/>
          <w:szCs w:val="24"/>
          <w:rtl/>
        </w:rPr>
        <w:t>מהווים</w:t>
      </w:r>
      <w:r>
        <w:rPr>
          <w:color w:val="FF00FF"/>
          <w:spacing w:val="-3"/>
          <w:sz w:val="24"/>
          <w:szCs w:val="24"/>
          <w:rtl/>
        </w:rPr>
        <w:t> </w:t>
      </w:r>
      <w:r>
        <w:rPr>
          <w:color w:val="FF00FF"/>
          <w:sz w:val="24"/>
          <w:szCs w:val="24"/>
          <w:rtl/>
        </w:rPr>
        <w:t>סוג</w:t>
      </w:r>
      <w:r>
        <w:rPr>
          <w:color w:val="FF00FF"/>
          <w:spacing w:val="-1"/>
          <w:sz w:val="24"/>
          <w:szCs w:val="24"/>
          <w:rtl/>
        </w:rPr>
        <w:t> </w:t>
      </w:r>
      <w:r>
        <w:rPr>
          <w:color w:val="FF00FF"/>
          <w:sz w:val="24"/>
          <w:szCs w:val="24"/>
          <w:rtl/>
        </w:rPr>
        <w:t>של</w:t>
      </w:r>
      <w:r>
        <w:rPr>
          <w:color w:val="FF00FF"/>
          <w:spacing w:val="-4"/>
          <w:sz w:val="24"/>
          <w:szCs w:val="24"/>
          <w:rtl/>
        </w:rPr>
        <w:t> </w:t>
      </w:r>
      <w:r>
        <w:rPr>
          <w:color w:val="FF00FF"/>
          <w:sz w:val="24"/>
          <w:szCs w:val="24"/>
          <w:rtl/>
        </w:rPr>
        <w:t>חוקה</w:t>
      </w:r>
      <w:r>
        <w:rPr>
          <w:color w:val="FF00FF"/>
          <w:spacing w:val="-3"/>
          <w:sz w:val="24"/>
          <w:szCs w:val="24"/>
          <w:rtl/>
        </w:rPr>
        <w:t> </w:t>
      </w:r>
      <w:r>
        <w:rPr>
          <w:color w:val="FF00FF"/>
          <w:sz w:val="24"/>
          <w:szCs w:val="24"/>
          <w:rtl/>
        </w:rPr>
        <w:t>פורמלית</w:t>
      </w:r>
      <w:r>
        <w:rPr>
          <w:color w:val="FF00FF"/>
          <w:spacing w:val="-5"/>
          <w:sz w:val="24"/>
          <w:szCs w:val="24"/>
          <w:rtl/>
        </w:rPr>
        <w:t> </w:t>
      </w:r>
      <w:r>
        <w:rPr>
          <w:color w:val="FF00FF"/>
          <w:sz w:val="24"/>
          <w:szCs w:val="24"/>
        </w:rPr>
        <w:t>)3</w:t>
      </w:r>
      <w:r>
        <w:rPr>
          <w:color w:val="FF00FF"/>
          <w:sz w:val="24"/>
          <w:szCs w:val="24"/>
        </w:rPr>
        <w:t>(</w:t>
      </w:r>
    </w:p>
    <w:p>
      <w:pPr>
        <w:bidi/>
        <w:spacing w:before="0"/>
        <w:ind w:right="2011" w:left="1478" w:firstLine="1096"/>
        <w:jc w:val="left"/>
        <w:rPr>
          <w:sz w:val="24"/>
          <w:szCs w:val="24"/>
        </w:rPr>
      </w:pPr>
      <w:r>
        <w:rPr>
          <w:color w:val="FF00FF"/>
          <w:sz w:val="24"/>
          <w:szCs w:val="24"/>
          <w:rtl/>
        </w:rPr>
        <w:t>לבית</w:t>
      </w:r>
      <w:r>
        <w:rPr>
          <w:color w:val="FF00FF"/>
          <w:spacing w:val="-4"/>
          <w:sz w:val="24"/>
          <w:szCs w:val="24"/>
          <w:rtl/>
        </w:rPr>
        <w:t> </w:t>
      </w:r>
      <w:r>
        <w:rPr>
          <w:color w:val="FF00FF"/>
          <w:sz w:val="24"/>
          <w:szCs w:val="24"/>
          <w:rtl/>
        </w:rPr>
        <w:t>המשפט</w:t>
      </w:r>
      <w:r>
        <w:rPr>
          <w:color w:val="FF00FF"/>
          <w:spacing w:val="-3"/>
          <w:sz w:val="24"/>
          <w:szCs w:val="24"/>
          <w:rtl/>
        </w:rPr>
        <w:t> </w:t>
      </w:r>
      <w:r>
        <w:rPr>
          <w:color w:val="FF00FF"/>
          <w:sz w:val="24"/>
          <w:szCs w:val="24"/>
          <w:rtl/>
        </w:rPr>
        <w:t>יש</w:t>
      </w:r>
      <w:r>
        <w:rPr>
          <w:color w:val="FF00FF"/>
          <w:spacing w:val="-5"/>
          <w:sz w:val="24"/>
          <w:szCs w:val="24"/>
          <w:rtl/>
        </w:rPr>
        <w:t> </w:t>
      </w:r>
      <w:r>
        <w:rPr>
          <w:color w:val="FF00FF"/>
          <w:sz w:val="24"/>
          <w:szCs w:val="24"/>
          <w:rtl/>
        </w:rPr>
        <w:t>סמכות</w:t>
      </w:r>
      <w:r>
        <w:rPr>
          <w:color w:val="FF00FF"/>
          <w:spacing w:val="-5"/>
          <w:sz w:val="24"/>
          <w:szCs w:val="24"/>
          <w:rtl/>
        </w:rPr>
        <w:t> </w:t>
      </w:r>
      <w:r>
        <w:rPr>
          <w:color w:val="FF00FF"/>
          <w:sz w:val="24"/>
          <w:szCs w:val="24"/>
          <w:rtl/>
        </w:rPr>
        <w:t>לבצע</w:t>
      </w:r>
      <w:r>
        <w:rPr>
          <w:color w:val="FF00FF"/>
          <w:spacing w:val="-2"/>
          <w:sz w:val="24"/>
          <w:szCs w:val="24"/>
          <w:rtl/>
        </w:rPr>
        <w:t> </w:t>
      </w:r>
      <w:r>
        <w:rPr>
          <w:color w:val="FF00FF"/>
          <w:sz w:val="24"/>
          <w:szCs w:val="24"/>
          <w:rtl/>
        </w:rPr>
        <w:t>ביקורת</w:t>
      </w:r>
      <w:r>
        <w:rPr>
          <w:color w:val="FF00FF"/>
          <w:spacing w:val="-5"/>
          <w:sz w:val="24"/>
          <w:szCs w:val="24"/>
          <w:rtl/>
        </w:rPr>
        <w:t> </w:t>
      </w:r>
      <w:r>
        <w:rPr>
          <w:color w:val="FF00FF"/>
          <w:sz w:val="24"/>
          <w:szCs w:val="24"/>
          <w:rtl/>
        </w:rPr>
        <w:t>שיפוטית</w:t>
      </w:r>
      <w:r>
        <w:rPr>
          <w:color w:val="FF00FF"/>
          <w:spacing w:val="-4"/>
          <w:sz w:val="24"/>
          <w:szCs w:val="24"/>
          <w:rtl/>
        </w:rPr>
        <w:t> </w:t>
      </w:r>
      <w:r>
        <w:rPr>
          <w:color w:val="FF00FF"/>
          <w:sz w:val="24"/>
          <w:szCs w:val="24"/>
          <w:rtl/>
        </w:rPr>
        <w:t>על</w:t>
      </w:r>
      <w:r>
        <w:rPr>
          <w:color w:val="FF00FF"/>
          <w:spacing w:val="-6"/>
          <w:sz w:val="24"/>
          <w:szCs w:val="24"/>
          <w:rtl/>
        </w:rPr>
        <w:t> </w:t>
      </w:r>
      <w:r>
        <w:rPr>
          <w:color w:val="FF00FF"/>
          <w:sz w:val="24"/>
          <w:szCs w:val="24"/>
          <w:rtl/>
        </w:rPr>
        <w:t>חוקים</w:t>
      </w:r>
      <w:r>
        <w:rPr>
          <w:color w:val="FF00FF"/>
          <w:spacing w:val="-3"/>
          <w:sz w:val="24"/>
          <w:szCs w:val="24"/>
          <w:rtl/>
        </w:rPr>
        <w:t> </w:t>
      </w:r>
      <w:r>
        <w:rPr>
          <w:color w:val="FF00FF"/>
          <w:sz w:val="24"/>
          <w:szCs w:val="24"/>
          <w:rtl/>
        </w:rPr>
        <w:t>שמחוקקת</w:t>
      </w:r>
      <w:r>
        <w:rPr>
          <w:color w:val="FF00FF"/>
          <w:spacing w:val="-4"/>
          <w:sz w:val="24"/>
          <w:szCs w:val="24"/>
          <w:rtl/>
        </w:rPr>
        <w:t> </w:t>
      </w:r>
      <w:r>
        <w:rPr>
          <w:color w:val="FF00FF"/>
          <w:sz w:val="24"/>
          <w:szCs w:val="24"/>
          <w:rtl/>
        </w:rPr>
        <w:t>הכנסת</w:t>
      </w:r>
      <w:r>
        <w:rPr>
          <w:color w:val="FF00FF"/>
          <w:sz w:val="24"/>
          <w:szCs w:val="24"/>
        </w:rPr>
        <w:t>.</w:t>
      </w:r>
      <w:r>
        <w:rPr>
          <w:color w:val="FF00FF"/>
          <w:sz w:val="24"/>
          <w:szCs w:val="24"/>
          <w:rtl/>
        </w:rPr>
        <w:t> נגד המהפכה החוקתית משמעותו שאתם טוענים שלכנסת אין סמכות לכונן חוקה</w:t>
      </w:r>
      <w:r>
        <w:rPr>
          <w:color w:val="FF00FF"/>
          <w:sz w:val="24"/>
          <w:szCs w:val="24"/>
        </w:rPr>
        <w:t>,</w:t>
      </w:r>
      <w:r>
        <w:rPr>
          <w:color w:val="FF00FF"/>
          <w:sz w:val="24"/>
          <w:szCs w:val="24"/>
          <w:rtl/>
        </w:rPr>
        <w:t> שחוקי </w:t>
      </w:r>
      <w:r>
        <w:rPr>
          <w:color w:val="FF00FF"/>
          <w:spacing w:val="-2"/>
          <w:sz w:val="24"/>
          <w:szCs w:val="24"/>
          <w:rtl/>
        </w:rPr>
        <w:t>היסוד</w:t>
      </w:r>
      <w:r>
        <w:rPr>
          <w:color w:val="FF00FF"/>
          <w:spacing w:val="-1"/>
          <w:sz w:val="24"/>
          <w:szCs w:val="24"/>
          <w:rtl/>
        </w:rPr>
        <w:t> </w:t>
      </w:r>
      <w:r>
        <w:rPr>
          <w:color w:val="FF00FF"/>
          <w:sz w:val="24"/>
          <w:szCs w:val="24"/>
          <w:rtl/>
        </w:rPr>
        <w:t>של</w:t>
      </w:r>
      <w:r>
        <w:rPr>
          <w:color w:val="FF00FF"/>
          <w:spacing w:val="-3"/>
          <w:sz w:val="24"/>
          <w:szCs w:val="24"/>
          <w:rtl/>
        </w:rPr>
        <w:t> </w:t>
      </w:r>
      <w:r>
        <w:rPr>
          <w:color w:val="FF00FF"/>
          <w:sz w:val="24"/>
          <w:szCs w:val="24"/>
          <w:rtl/>
        </w:rPr>
        <w:t>זכויות</w:t>
      </w:r>
      <w:r>
        <w:rPr>
          <w:color w:val="FF00FF"/>
          <w:spacing w:val="-2"/>
          <w:sz w:val="24"/>
          <w:szCs w:val="24"/>
          <w:rtl/>
        </w:rPr>
        <w:t> </w:t>
      </w:r>
      <w:r>
        <w:rPr>
          <w:color w:val="FF00FF"/>
          <w:sz w:val="24"/>
          <w:szCs w:val="24"/>
          <w:rtl/>
        </w:rPr>
        <w:t>האדם</w:t>
      </w:r>
      <w:r>
        <w:rPr>
          <w:color w:val="FF00FF"/>
          <w:spacing w:val="-3"/>
          <w:sz w:val="24"/>
          <w:szCs w:val="24"/>
          <w:rtl/>
        </w:rPr>
        <w:t> </w:t>
      </w:r>
      <w:r>
        <w:rPr>
          <w:color w:val="FF00FF"/>
          <w:sz w:val="24"/>
          <w:szCs w:val="24"/>
          <w:rtl/>
        </w:rPr>
        <w:t>לא</w:t>
      </w:r>
      <w:r>
        <w:rPr>
          <w:color w:val="FF00FF"/>
          <w:spacing w:val="-3"/>
          <w:sz w:val="24"/>
          <w:szCs w:val="24"/>
          <w:rtl/>
        </w:rPr>
        <w:t> </w:t>
      </w:r>
      <w:r>
        <w:rPr>
          <w:color w:val="FF00FF"/>
          <w:sz w:val="24"/>
          <w:szCs w:val="24"/>
          <w:rtl/>
        </w:rPr>
        <w:t>מהווים</w:t>
      </w:r>
      <w:r>
        <w:rPr>
          <w:color w:val="FF00FF"/>
          <w:spacing w:val="-2"/>
          <w:sz w:val="24"/>
          <w:szCs w:val="24"/>
          <w:rtl/>
        </w:rPr>
        <w:t> </w:t>
      </w:r>
      <w:r>
        <w:rPr>
          <w:color w:val="FF00FF"/>
          <w:sz w:val="24"/>
          <w:szCs w:val="24"/>
          <w:rtl/>
        </w:rPr>
        <w:t>חוקה</w:t>
      </w:r>
      <w:r>
        <w:rPr>
          <w:color w:val="FF00FF"/>
          <w:spacing w:val="-1"/>
          <w:sz w:val="24"/>
          <w:szCs w:val="24"/>
          <w:rtl/>
        </w:rPr>
        <w:t> </w:t>
      </w:r>
      <w:r>
        <w:rPr>
          <w:color w:val="FF00FF"/>
          <w:sz w:val="24"/>
          <w:szCs w:val="24"/>
          <w:rtl/>
        </w:rPr>
        <w:t>ולבית</w:t>
      </w:r>
      <w:r>
        <w:rPr>
          <w:color w:val="FF00FF"/>
          <w:spacing w:val="-2"/>
          <w:sz w:val="24"/>
          <w:szCs w:val="24"/>
          <w:rtl/>
        </w:rPr>
        <w:t> </w:t>
      </w:r>
      <w:r>
        <w:rPr>
          <w:color w:val="FF00FF"/>
          <w:sz w:val="24"/>
          <w:szCs w:val="24"/>
          <w:rtl/>
        </w:rPr>
        <w:t>המשפט</w:t>
      </w:r>
      <w:r>
        <w:rPr>
          <w:color w:val="FF00FF"/>
          <w:spacing w:val="-4"/>
          <w:sz w:val="24"/>
          <w:szCs w:val="24"/>
          <w:rtl/>
        </w:rPr>
        <w:t> </w:t>
      </w:r>
      <w:r>
        <w:rPr>
          <w:color w:val="FF00FF"/>
          <w:sz w:val="24"/>
          <w:szCs w:val="24"/>
          <w:rtl/>
        </w:rPr>
        <w:t>אין</w:t>
      </w:r>
      <w:r>
        <w:rPr>
          <w:color w:val="FF00FF"/>
          <w:spacing w:val="-1"/>
          <w:sz w:val="24"/>
          <w:szCs w:val="24"/>
          <w:rtl/>
        </w:rPr>
        <w:t> </w:t>
      </w:r>
      <w:r>
        <w:rPr>
          <w:color w:val="FF00FF"/>
          <w:sz w:val="24"/>
          <w:szCs w:val="24"/>
          <w:rtl/>
        </w:rPr>
        <w:t>סמכות</w:t>
      </w:r>
      <w:r>
        <w:rPr>
          <w:color w:val="FF00FF"/>
          <w:spacing w:val="-3"/>
          <w:sz w:val="24"/>
          <w:szCs w:val="24"/>
          <w:rtl/>
        </w:rPr>
        <w:t> </w:t>
      </w:r>
      <w:r>
        <w:rPr>
          <w:color w:val="FF00FF"/>
          <w:sz w:val="24"/>
          <w:szCs w:val="24"/>
          <w:rtl/>
        </w:rPr>
        <w:t>לבצע</w:t>
      </w:r>
      <w:r>
        <w:rPr>
          <w:color w:val="FF00FF"/>
          <w:spacing w:val="-2"/>
          <w:sz w:val="24"/>
          <w:szCs w:val="24"/>
          <w:rtl/>
        </w:rPr>
        <w:t> </w:t>
      </w:r>
      <w:r>
        <w:rPr>
          <w:color w:val="FF00FF"/>
          <w:sz w:val="24"/>
          <w:szCs w:val="24"/>
          <w:rtl/>
        </w:rPr>
        <w:t>ביקורת</w:t>
      </w:r>
      <w:r>
        <w:rPr>
          <w:color w:val="FF00FF"/>
          <w:spacing w:val="-6"/>
          <w:sz w:val="24"/>
          <w:szCs w:val="24"/>
          <w:rtl/>
        </w:rPr>
        <w:t> </w:t>
      </w:r>
      <w:r>
        <w:rPr>
          <w:color w:val="FF00FF"/>
          <w:sz w:val="24"/>
          <w:szCs w:val="24"/>
          <w:rtl/>
        </w:rPr>
        <w:t>שיפוטי</w:t>
      </w:r>
      <w:r>
        <w:rPr>
          <w:color w:val="FF00FF"/>
          <w:sz w:val="24"/>
          <w:szCs w:val="24"/>
          <w:rtl/>
        </w:rPr>
        <w:t>ת</w:t>
      </w:r>
    </w:p>
    <w:p>
      <w:pPr>
        <w:bidi/>
        <w:spacing w:before="0"/>
        <w:ind w:right="2277" w:left="1477" w:firstLine="5836"/>
        <w:jc w:val="left"/>
        <w:rPr>
          <w:sz w:val="24"/>
          <w:szCs w:val="24"/>
        </w:rPr>
      </w:pPr>
      <w:r>
        <w:rPr>
          <w:color w:val="FF00FF"/>
          <w:sz w:val="24"/>
          <w:szCs w:val="24"/>
          <w:rtl/>
        </w:rPr>
        <w:t>של</w:t>
      </w:r>
      <w:r>
        <w:rPr>
          <w:color w:val="FF00FF"/>
          <w:spacing w:val="-11"/>
          <w:sz w:val="24"/>
          <w:szCs w:val="24"/>
          <w:rtl/>
        </w:rPr>
        <w:t> </w:t>
      </w:r>
      <w:r>
        <w:rPr>
          <w:color w:val="FF00FF"/>
          <w:sz w:val="24"/>
          <w:szCs w:val="24"/>
          <w:rtl/>
        </w:rPr>
        <w:t>חוקים</w:t>
      </w:r>
      <w:r>
        <w:rPr>
          <w:color w:val="FF00FF"/>
          <w:spacing w:val="-12"/>
          <w:sz w:val="24"/>
          <w:szCs w:val="24"/>
          <w:rtl/>
        </w:rPr>
        <w:t> </w:t>
      </w:r>
      <w:r>
        <w:rPr>
          <w:color w:val="FF00FF"/>
          <w:sz w:val="24"/>
          <w:szCs w:val="24"/>
          <w:rtl/>
        </w:rPr>
        <w:t>של</w:t>
      </w:r>
      <w:r>
        <w:rPr>
          <w:color w:val="FF00FF"/>
          <w:spacing w:val="-11"/>
          <w:sz w:val="24"/>
          <w:szCs w:val="24"/>
          <w:rtl/>
        </w:rPr>
        <w:t> </w:t>
      </w:r>
      <w:r>
        <w:rPr>
          <w:color w:val="FF00FF"/>
          <w:sz w:val="24"/>
          <w:szCs w:val="24"/>
          <w:rtl/>
        </w:rPr>
        <w:t>הכנסת</w:t>
      </w:r>
      <w:r>
        <w:rPr>
          <w:color w:val="FF00FF"/>
          <w:sz w:val="24"/>
          <w:szCs w:val="24"/>
        </w:rPr>
        <w:t>.</w:t>
      </w:r>
      <w:r>
        <w:rPr>
          <w:color w:val="FF00FF"/>
          <w:sz w:val="24"/>
          <w:szCs w:val="24"/>
          <w:rtl/>
        </w:rPr>
        <w:t> </w:t>
      </w:r>
      <w:r>
        <w:rPr>
          <w:color w:val="FF00FF"/>
          <w:spacing w:val="-2"/>
          <w:sz w:val="24"/>
          <w:szCs w:val="24"/>
          <w:rtl/>
        </w:rPr>
        <w:t>בהמשך </w:t>
      </w:r>
      <w:r>
        <w:rPr>
          <w:color w:val="FF00FF"/>
          <w:sz w:val="24"/>
          <w:szCs w:val="24"/>
          <w:rtl/>
        </w:rPr>
        <w:t>אסביר</w:t>
      </w:r>
      <w:r>
        <w:rPr>
          <w:color w:val="FF00FF"/>
          <w:spacing w:val="-1"/>
          <w:sz w:val="24"/>
          <w:szCs w:val="24"/>
          <w:rtl/>
        </w:rPr>
        <w:t> </w:t>
      </w:r>
      <w:r>
        <w:rPr>
          <w:color w:val="FF00FF"/>
          <w:sz w:val="24"/>
          <w:szCs w:val="24"/>
          <w:rtl/>
        </w:rPr>
        <w:t>שיש</w:t>
      </w:r>
      <w:r>
        <w:rPr>
          <w:color w:val="FF00FF"/>
          <w:spacing w:val="-3"/>
          <w:sz w:val="24"/>
          <w:szCs w:val="24"/>
          <w:rtl/>
        </w:rPr>
        <w:t> </w:t>
      </w:r>
      <w:r>
        <w:rPr>
          <w:color w:val="FF00FF"/>
          <w:sz w:val="24"/>
          <w:szCs w:val="24"/>
          <w:rtl/>
        </w:rPr>
        <w:t>אפשרות</w:t>
      </w:r>
      <w:r>
        <w:rPr>
          <w:color w:val="FF00FF"/>
          <w:spacing w:val="-2"/>
          <w:sz w:val="24"/>
          <w:szCs w:val="24"/>
          <w:rtl/>
        </w:rPr>
        <w:t> </w:t>
      </w:r>
      <w:r>
        <w:rPr>
          <w:color w:val="FF00FF"/>
          <w:sz w:val="24"/>
          <w:szCs w:val="24"/>
          <w:rtl/>
        </w:rPr>
        <w:t>לתמוך</w:t>
      </w:r>
      <w:r>
        <w:rPr>
          <w:color w:val="FF00FF"/>
          <w:spacing w:val="-2"/>
          <w:sz w:val="24"/>
          <w:szCs w:val="24"/>
          <w:rtl/>
        </w:rPr>
        <w:t> </w:t>
      </w:r>
      <w:r>
        <w:rPr>
          <w:color w:val="FF00FF"/>
          <w:sz w:val="24"/>
          <w:szCs w:val="24"/>
          <w:rtl/>
        </w:rPr>
        <w:t>רק</w:t>
      </w:r>
      <w:r>
        <w:rPr>
          <w:color w:val="FF00FF"/>
          <w:spacing w:val="-2"/>
          <w:sz w:val="24"/>
          <w:szCs w:val="24"/>
          <w:rtl/>
        </w:rPr>
        <w:t> </w:t>
      </w:r>
      <w:r>
        <w:rPr>
          <w:color w:val="FF00FF"/>
          <w:sz w:val="24"/>
          <w:szCs w:val="24"/>
          <w:rtl/>
        </w:rPr>
        <w:t>בחלק</w:t>
      </w:r>
      <w:r>
        <w:rPr>
          <w:color w:val="FF00FF"/>
          <w:spacing w:val="-4"/>
          <w:sz w:val="24"/>
          <w:szCs w:val="24"/>
          <w:rtl/>
        </w:rPr>
        <w:t> </w:t>
      </w:r>
      <w:r>
        <w:rPr>
          <w:color w:val="FF00FF"/>
          <w:sz w:val="24"/>
          <w:szCs w:val="24"/>
          <w:rtl/>
        </w:rPr>
        <w:t>מהדברים</w:t>
      </w:r>
      <w:r>
        <w:rPr>
          <w:color w:val="FF00FF"/>
          <w:sz w:val="24"/>
          <w:szCs w:val="24"/>
        </w:rPr>
        <w:t>,</w:t>
      </w:r>
      <w:r>
        <w:rPr>
          <w:color w:val="FF00FF"/>
          <w:spacing w:val="-4"/>
          <w:sz w:val="24"/>
          <w:szCs w:val="24"/>
          <w:rtl/>
        </w:rPr>
        <w:t> </w:t>
      </w:r>
      <w:r>
        <w:rPr>
          <w:color w:val="FF00FF"/>
          <w:sz w:val="24"/>
          <w:szCs w:val="24"/>
          <w:rtl/>
        </w:rPr>
        <w:t>ולפיכך לא</w:t>
      </w:r>
      <w:r>
        <w:rPr>
          <w:color w:val="FF00FF"/>
          <w:spacing w:val="-4"/>
          <w:sz w:val="24"/>
          <w:szCs w:val="24"/>
          <w:rtl/>
        </w:rPr>
        <w:t> </w:t>
      </w:r>
      <w:r>
        <w:rPr>
          <w:color w:val="FF00FF"/>
          <w:sz w:val="24"/>
          <w:szCs w:val="24"/>
          <w:rtl/>
        </w:rPr>
        <w:t>להיות</w:t>
      </w:r>
      <w:r>
        <w:rPr>
          <w:color w:val="FF00FF"/>
          <w:spacing w:val="-3"/>
          <w:sz w:val="24"/>
          <w:szCs w:val="24"/>
          <w:rtl/>
        </w:rPr>
        <w:t> </w:t>
      </w:r>
      <w:r>
        <w:rPr>
          <w:color w:val="FF00FF"/>
          <w:sz w:val="24"/>
          <w:szCs w:val="24"/>
          <w:rtl/>
        </w:rPr>
        <w:t>לגמרי</w:t>
      </w:r>
      <w:r>
        <w:rPr>
          <w:color w:val="FF00FF"/>
          <w:spacing w:val="-4"/>
          <w:sz w:val="24"/>
          <w:szCs w:val="24"/>
          <w:rtl/>
        </w:rPr>
        <w:t> </w:t>
      </w:r>
      <w:r>
        <w:rPr>
          <w:color w:val="FF00FF"/>
          <w:sz w:val="24"/>
          <w:szCs w:val="24"/>
          <w:rtl/>
        </w:rPr>
        <w:t>בע</w:t>
      </w:r>
      <w:r>
        <w:rPr>
          <w:color w:val="FF00FF"/>
          <w:sz w:val="24"/>
          <w:szCs w:val="24"/>
          <w:rtl/>
        </w:rPr>
        <w:t>ד</w:t>
      </w:r>
    </w:p>
    <w:p>
      <w:pPr>
        <w:bidi/>
        <w:spacing w:before="0"/>
        <w:ind w:right="1804" w:left="1479" w:firstLine="0"/>
        <w:jc w:val="left"/>
        <w:rPr>
          <w:sz w:val="24"/>
          <w:szCs w:val="24"/>
        </w:rPr>
      </w:pPr>
      <w:r>
        <w:rPr>
          <w:color w:val="FF00FF"/>
          <w:spacing w:val="-2"/>
          <w:sz w:val="24"/>
          <w:szCs w:val="24"/>
          <w:rtl/>
        </w:rPr>
        <w:t>המהפכה</w:t>
      </w:r>
      <w:r>
        <w:rPr>
          <w:color w:val="FF00FF"/>
          <w:spacing w:val="-1"/>
          <w:sz w:val="24"/>
          <w:szCs w:val="24"/>
          <w:rtl/>
        </w:rPr>
        <w:t> </w:t>
      </w:r>
      <w:r>
        <w:rPr>
          <w:color w:val="FF00FF"/>
          <w:sz w:val="24"/>
          <w:szCs w:val="24"/>
          <w:rtl/>
        </w:rPr>
        <w:t>החוקתית</w:t>
      </w:r>
      <w:r>
        <w:rPr>
          <w:color w:val="FF00FF"/>
          <w:spacing w:val="-3"/>
          <w:sz w:val="24"/>
          <w:szCs w:val="24"/>
          <w:rtl/>
        </w:rPr>
        <w:t> </w:t>
      </w:r>
      <w:r>
        <w:rPr>
          <w:color w:val="FF00FF"/>
          <w:sz w:val="24"/>
          <w:szCs w:val="24"/>
          <w:rtl/>
        </w:rPr>
        <w:t>ולא</w:t>
      </w:r>
      <w:r>
        <w:rPr>
          <w:color w:val="FF00FF"/>
          <w:spacing w:val="-4"/>
          <w:sz w:val="24"/>
          <w:szCs w:val="24"/>
          <w:rtl/>
        </w:rPr>
        <w:t> </w:t>
      </w:r>
      <w:r>
        <w:rPr>
          <w:color w:val="FF00FF"/>
          <w:sz w:val="24"/>
          <w:szCs w:val="24"/>
          <w:rtl/>
        </w:rPr>
        <w:t>להיות</w:t>
      </w:r>
      <w:r>
        <w:rPr>
          <w:color w:val="FF00FF"/>
          <w:spacing w:val="-2"/>
          <w:sz w:val="24"/>
          <w:szCs w:val="24"/>
          <w:rtl/>
        </w:rPr>
        <w:t> </w:t>
      </w:r>
      <w:r>
        <w:rPr>
          <w:color w:val="FF00FF"/>
          <w:sz w:val="24"/>
          <w:szCs w:val="24"/>
          <w:rtl/>
        </w:rPr>
        <w:t>לגמרי</w:t>
      </w:r>
      <w:r>
        <w:rPr>
          <w:color w:val="FF00FF"/>
          <w:spacing w:val="-3"/>
          <w:sz w:val="24"/>
          <w:szCs w:val="24"/>
          <w:rtl/>
        </w:rPr>
        <w:t> </w:t>
      </w:r>
      <w:r>
        <w:rPr>
          <w:color w:val="FF00FF"/>
          <w:sz w:val="24"/>
          <w:szCs w:val="24"/>
          <w:rtl/>
        </w:rPr>
        <w:t>נגדה</w:t>
      </w:r>
      <w:r>
        <w:rPr>
          <w:color w:val="FF00FF"/>
          <w:sz w:val="24"/>
          <w:szCs w:val="24"/>
        </w:rPr>
        <w:t>.</w:t>
      </w:r>
    </w:p>
    <w:p>
      <w:pPr>
        <w:pStyle w:val="Heading4"/>
        <w:bidi/>
        <w:spacing w:line="550" w:lineRule="atLeast" w:before="79"/>
        <w:ind w:right="2248" w:left="1478" w:firstLine="4713"/>
        <w:jc w:val="left"/>
        <w:rPr>
          <w:u w:val="none"/>
        </w:rPr>
      </w:pPr>
      <w:r>
        <w:rPr>
          <w:color w:val="9900FF"/>
          <w:u w:val="none"/>
          <w:rtl/>
        </w:rPr>
        <w:t>נימוקים</w:t>
      </w:r>
      <w:r>
        <w:rPr>
          <w:color w:val="9900FF"/>
          <w:spacing w:val="-10"/>
          <w:u w:val="none"/>
          <w:rtl/>
        </w:rPr>
        <w:t> </w:t>
      </w:r>
      <w:r>
        <w:rPr>
          <w:color w:val="9900FF"/>
          <w:u w:val="none"/>
          <w:rtl/>
        </w:rPr>
        <w:t>בעד</w:t>
      </w:r>
      <w:r>
        <w:rPr>
          <w:color w:val="9900FF"/>
          <w:spacing w:val="-12"/>
          <w:u w:val="none"/>
          <w:rtl/>
        </w:rPr>
        <w:t> </w:t>
      </w:r>
      <w:r>
        <w:rPr>
          <w:color w:val="9900FF"/>
          <w:u w:val="none"/>
          <w:rtl/>
        </w:rPr>
        <w:t>המהפכה</w:t>
      </w:r>
      <w:r>
        <w:rPr>
          <w:color w:val="9900FF"/>
          <w:spacing w:val="-12"/>
          <w:u w:val="none"/>
          <w:rtl/>
        </w:rPr>
        <w:t> </w:t>
      </w:r>
      <w:r>
        <w:rPr>
          <w:color w:val="9900FF"/>
          <w:u w:val="none"/>
          <w:rtl/>
        </w:rPr>
        <w:t>החוקתית</w:t>
      </w:r>
      <w:r>
        <w:rPr>
          <w:color w:val="9900FF"/>
          <w:u w:val="none"/>
        </w:rPr>
        <w:t>:</w:t>
      </w:r>
      <w:r>
        <w:rPr>
          <w:color w:val="9900FF"/>
          <w:u w:val="none"/>
          <w:rtl/>
        </w:rPr>
        <w:t> </w:t>
      </w:r>
      <w:r>
        <w:rPr>
          <w:color w:val="0000FF"/>
          <w:spacing w:val="-5"/>
          <w:u w:val="none"/>
        </w:rPr>
        <w:t>)1(</w:t>
      </w:r>
      <w:r>
        <w:rPr>
          <w:color w:val="0000FF"/>
          <w:spacing w:val="-2"/>
          <w:u w:val="none"/>
          <w:rtl/>
        </w:rPr>
        <w:t> </w:t>
      </w:r>
      <w:r>
        <w:rPr>
          <w:color w:val="0000FF"/>
          <w:u w:val="none"/>
          <w:rtl/>
        </w:rPr>
        <w:t>הסמכות</w:t>
      </w:r>
      <w:r>
        <w:rPr>
          <w:color w:val="0000FF"/>
          <w:spacing w:val="-3"/>
          <w:u w:val="none"/>
          <w:rtl/>
        </w:rPr>
        <w:t> </w:t>
      </w:r>
      <w:r>
        <w:rPr>
          <w:color w:val="0000FF"/>
          <w:u w:val="none"/>
          <w:rtl/>
        </w:rPr>
        <w:t>המכוננת</w:t>
      </w:r>
      <w:r>
        <w:rPr>
          <w:color w:val="0000FF"/>
          <w:spacing w:val="-3"/>
          <w:u w:val="none"/>
          <w:rtl/>
        </w:rPr>
        <w:t> </w:t>
      </w:r>
      <w:r>
        <w:rPr>
          <w:color w:val="0000FF"/>
          <w:u w:val="none"/>
          <w:rtl/>
        </w:rPr>
        <w:t>של</w:t>
      </w:r>
      <w:r>
        <w:rPr>
          <w:color w:val="0000FF"/>
          <w:spacing w:val="-2"/>
          <w:u w:val="none"/>
          <w:rtl/>
        </w:rPr>
        <w:t> </w:t>
      </w:r>
      <w:r>
        <w:rPr>
          <w:color w:val="0000FF"/>
          <w:u w:val="none"/>
          <w:rtl/>
        </w:rPr>
        <w:t>הכנסת</w:t>
      </w:r>
      <w:r>
        <w:rPr>
          <w:color w:val="0000FF"/>
          <w:spacing w:val="-1"/>
          <w:u w:val="none"/>
          <w:rtl/>
        </w:rPr>
        <w:t> </w:t>
      </w:r>
      <w:r>
        <w:rPr>
          <w:color w:val="0000FF"/>
          <w:u w:val="none"/>
          <w:rtl/>
        </w:rPr>
        <w:t>הוענקה</w:t>
      </w:r>
      <w:r>
        <w:rPr>
          <w:color w:val="0000FF"/>
          <w:spacing w:val="-3"/>
          <w:u w:val="none"/>
          <w:rtl/>
        </w:rPr>
        <w:t> </w:t>
      </w:r>
      <w:r>
        <w:rPr>
          <w:color w:val="0000FF"/>
          <w:u w:val="none"/>
          <w:rtl/>
        </w:rPr>
        <w:t>לה</w:t>
      </w:r>
      <w:r>
        <w:rPr>
          <w:color w:val="0000FF"/>
          <w:spacing w:val="-3"/>
          <w:u w:val="none"/>
          <w:rtl/>
        </w:rPr>
        <w:t> </w:t>
      </w:r>
      <w:r>
        <w:rPr>
          <w:color w:val="0000FF"/>
          <w:u w:val="none"/>
          <w:rtl/>
        </w:rPr>
        <w:t>במגילת</w:t>
      </w:r>
      <w:r>
        <w:rPr>
          <w:color w:val="0000FF"/>
          <w:spacing w:val="-1"/>
          <w:u w:val="none"/>
          <w:rtl/>
        </w:rPr>
        <w:t> </w:t>
      </w:r>
      <w:r>
        <w:rPr>
          <w:color w:val="0000FF"/>
          <w:u w:val="none"/>
          <w:rtl/>
        </w:rPr>
        <w:t>העצמאות</w:t>
      </w:r>
      <w:r>
        <w:rPr>
          <w:color w:val="0000FF"/>
          <w:u w:val="none"/>
        </w:rPr>
        <w:t>,</w:t>
      </w:r>
      <w:r>
        <w:rPr>
          <w:color w:val="0000FF"/>
          <w:spacing w:val="-2"/>
          <w:u w:val="none"/>
          <w:rtl/>
        </w:rPr>
        <w:t> </w:t>
      </w:r>
      <w:r>
        <w:rPr>
          <w:color w:val="0000FF"/>
          <w:u w:val="none"/>
          <w:rtl/>
        </w:rPr>
        <w:t>ולא</w:t>
      </w:r>
      <w:r>
        <w:rPr>
          <w:color w:val="0000FF"/>
          <w:spacing w:val="-3"/>
          <w:u w:val="none"/>
          <w:rtl/>
        </w:rPr>
        <w:t> </w:t>
      </w:r>
      <w:r>
        <w:rPr>
          <w:color w:val="0000FF"/>
          <w:u w:val="none"/>
          <w:rtl/>
        </w:rPr>
        <w:t>בוטלה</w:t>
      </w:r>
      <w:r>
        <w:rPr>
          <w:color w:val="0000FF"/>
          <w:spacing w:val="-2"/>
          <w:u w:val="none"/>
          <w:rtl/>
        </w:rPr>
        <w:t> </w:t>
      </w:r>
      <w:r>
        <w:rPr>
          <w:color w:val="0000FF"/>
          <w:u w:val="none"/>
          <w:rtl/>
        </w:rPr>
        <w:t>מאז</w:t>
      </w:r>
      <w:r>
        <w:rPr>
          <w:color w:val="0000FF"/>
          <w:spacing w:val="-5"/>
          <w:u w:val="none"/>
          <w:rtl/>
        </w:rPr>
        <w:t> </w:t>
      </w:r>
      <w:r>
        <w:rPr>
          <w:color w:val="0000FF"/>
          <w:u w:val="none"/>
        </w:rPr>
        <w:t>–</w:t>
      </w:r>
    </w:p>
    <w:p>
      <w:pPr>
        <w:bidi/>
        <w:spacing w:before="2"/>
        <w:ind w:right="1804" w:left="1546" w:firstLine="0"/>
        <w:jc w:val="left"/>
        <w:rPr>
          <w:sz w:val="24"/>
          <w:szCs w:val="24"/>
        </w:rPr>
      </w:pPr>
      <w:r>
        <w:rPr>
          <w:spacing w:val="-2"/>
          <w:sz w:val="24"/>
          <w:szCs w:val="24"/>
          <w:rtl/>
        </w:rPr>
        <w:t>במגילת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העצמאות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נקבעה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הסמכות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של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הכנסת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לכונן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חוקה</w:t>
      </w:r>
      <w:r>
        <w:rPr>
          <w:sz w:val="24"/>
          <w:szCs w:val="24"/>
        </w:rPr>
        <w:t>,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וסמכות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זו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לא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בוטלה</w:t>
      </w:r>
      <w:r>
        <w:rPr>
          <w:sz w:val="24"/>
          <w:szCs w:val="24"/>
        </w:rPr>
        <w:t>.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ב</w:t>
      </w:r>
      <w:r>
        <w:rPr>
          <w:sz w:val="24"/>
          <w:szCs w:val="24"/>
        </w:rPr>
        <w:t>"</w:t>
      </w:r>
      <w:r>
        <w:rPr>
          <w:sz w:val="24"/>
          <w:szCs w:val="24"/>
          <w:rtl/>
        </w:rPr>
        <w:t>חו</w:t>
      </w:r>
      <w:r>
        <w:rPr>
          <w:sz w:val="24"/>
          <w:szCs w:val="24"/>
          <w:rtl/>
        </w:rPr>
        <w:t>ק</w:t>
      </w:r>
    </w:p>
    <w:p>
      <w:pPr>
        <w:bidi/>
        <w:spacing w:before="0"/>
        <w:ind w:right="1888" w:left="1476" w:firstLine="544"/>
        <w:jc w:val="left"/>
        <w:rPr>
          <w:sz w:val="24"/>
          <w:szCs w:val="24"/>
        </w:rPr>
      </w:pPr>
      <w:r>
        <w:rPr>
          <w:sz w:val="24"/>
          <w:szCs w:val="24"/>
          <w:rtl/>
        </w:rPr>
        <w:t>המעבר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</w:rPr>
        <w:t>–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</w:rPr>
        <w:t>"1949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נקבע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בסעיף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</w:rPr>
        <w:t>1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כי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</w:rPr>
        <w:t>"</w:t>
      </w:r>
      <w:r>
        <w:rPr>
          <w:sz w:val="24"/>
          <w:szCs w:val="24"/>
          <w:rtl/>
        </w:rPr>
        <w:t>לבית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המחוקקים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במדינת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ישראל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ייקרא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</w:rPr>
        <w:t>'</w:t>
      </w:r>
      <w:r>
        <w:rPr>
          <w:sz w:val="24"/>
          <w:szCs w:val="24"/>
          <w:rtl/>
        </w:rPr>
        <w:t>הכנסת</w:t>
      </w:r>
      <w:r>
        <w:rPr>
          <w:sz w:val="24"/>
          <w:szCs w:val="24"/>
        </w:rPr>
        <w:t>.'</w:t>
      </w:r>
      <w:r>
        <w:rPr>
          <w:sz w:val="24"/>
          <w:szCs w:val="24"/>
          <w:rtl/>
        </w:rPr>
        <w:t> לאסיפה המכוננת ייקרא </w:t>
      </w:r>
      <w:r>
        <w:rPr>
          <w:sz w:val="24"/>
          <w:szCs w:val="24"/>
        </w:rPr>
        <w:t>'</w:t>
      </w:r>
      <w:r>
        <w:rPr>
          <w:sz w:val="24"/>
          <w:szCs w:val="24"/>
          <w:rtl/>
        </w:rPr>
        <w:t>הכנסת הראשונה</w:t>
      </w:r>
      <w:r>
        <w:rPr>
          <w:sz w:val="24"/>
          <w:szCs w:val="24"/>
        </w:rPr>
        <w:t>'</w:t>
      </w:r>
      <w:r>
        <w:rPr>
          <w:sz w:val="24"/>
          <w:szCs w:val="24"/>
          <w:rtl/>
        </w:rPr>
        <w:t> לציר האסיפה המכוננת ייקרא </w:t>
      </w:r>
      <w:r>
        <w:rPr>
          <w:sz w:val="24"/>
          <w:szCs w:val="24"/>
        </w:rPr>
        <w:t>"</w:t>
      </w:r>
      <w:r>
        <w:rPr>
          <w:sz w:val="24"/>
          <w:szCs w:val="24"/>
          <w:rtl/>
        </w:rPr>
        <w:t>חבר הכנסת </w:t>
      </w:r>
      <w:r>
        <w:rPr>
          <w:sz w:val="24"/>
          <w:szCs w:val="24"/>
        </w:rPr>
        <w:t>."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כלומר</w:t>
      </w:r>
      <w:r>
        <w:rPr>
          <w:sz w:val="24"/>
          <w:szCs w:val="24"/>
        </w:rPr>
        <w:t>,</w:t>
      </w:r>
      <w:r>
        <w:rPr>
          <w:sz w:val="24"/>
          <w:szCs w:val="24"/>
          <w:rtl/>
        </w:rPr>
        <w:t> האסיפה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המכוננת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שסמכותה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לכונן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חוקה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הופכת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להיות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</w:rPr>
        <w:t>"</w:t>
      </w:r>
      <w:r>
        <w:rPr>
          <w:sz w:val="24"/>
          <w:szCs w:val="24"/>
          <w:rtl/>
        </w:rPr>
        <w:t>כנסת</w:t>
      </w:r>
      <w:r>
        <w:rPr>
          <w:sz w:val="24"/>
          <w:szCs w:val="24"/>
        </w:rPr>
        <w:t>"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שסמכותה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נמשכת לכונן חוקה ולחוקק חוקים</w:t>
      </w:r>
      <w:r>
        <w:rPr>
          <w:sz w:val="24"/>
          <w:szCs w:val="24"/>
        </w:rPr>
        <w:t>.</w:t>
      </w:r>
      <w:r>
        <w:rPr>
          <w:sz w:val="24"/>
          <w:szCs w:val="24"/>
          <w:rtl/>
        </w:rPr>
        <w:t> ב</w:t>
      </w:r>
      <w:r>
        <w:rPr>
          <w:sz w:val="24"/>
          <w:szCs w:val="24"/>
        </w:rPr>
        <w:t>"</w:t>
      </w:r>
      <w:r>
        <w:rPr>
          <w:sz w:val="24"/>
          <w:szCs w:val="24"/>
          <w:rtl/>
        </w:rPr>
        <w:t>חוק המעבר לכנסת השנייה </w:t>
      </w:r>
      <w:r>
        <w:rPr>
          <w:sz w:val="24"/>
          <w:szCs w:val="24"/>
        </w:rPr>
        <w:t>–</w:t>
      </w:r>
      <w:r>
        <w:rPr>
          <w:sz w:val="24"/>
          <w:szCs w:val="24"/>
          <w:rtl/>
        </w:rPr>
        <w:t> </w:t>
      </w:r>
      <w:r>
        <w:rPr>
          <w:sz w:val="24"/>
          <w:szCs w:val="24"/>
        </w:rPr>
        <w:t>"1951</w:t>
      </w:r>
      <w:r>
        <w:rPr>
          <w:sz w:val="24"/>
          <w:szCs w:val="24"/>
          <w:rtl/>
        </w:rPr>
        <w:t> נקבע בסעיף </w:t>
      </w:r>
      <w:r>
        <w:rPr>
          <w:sz w:val="24"/>
          <w:szCs w:val="24"/>
        </w:rPr>
        <w:t>5</w:t>
      </w:r>
    </w:p>
    <w:p>
      <w:pPr>
        <w:bidi/>
        <w:spacing w:before="0"/>
        <w:ind w:right="2064" w:left="1477" w:firstLine="1156"/>
        <w:jc w:val="left"/>
        <w:rPr>
          <w:sz w:val="24"/>
          <w:szCs w:val="24"/>
        </w:rPr>
      </w:pPr>
      <w:r>
        <w:rPr>
          <w:sz w:val="24"/>
          <w:szCs w:val="24"/>
          <w:rtl/>
        </w:rPr>
        <w:t>כי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</w:rPr>
        <w:t>"</w:t>
      </w:r>
      <w:r>
        <w:rPr>
          <w:sz w:val="24"/>
          <w:szCs w:val="24"/>
          <w:rtl/>
        </w:rPr>
        <w:t>לכנסת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השנייה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ולחבריה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יהיו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כל</w:t>
      </w:r>
      <w:r>
        <w:rPr>
          <w:spacing w:val="-6"/>
          <w:sz w:val="24"/>
          <w:szCs w:val="24"/>
          <w:rtl/>
        </w:rPr>
        <w:t> </w:t>
      </w:r>
      <w:r>
        <w:rPr>
          <w:sz w:val="24"/>
          <w:szCs w:val="24"/>
          <w:rtl/>
        </w:rPr>
        <w:t>הסמכויות</w:t>
      </w:r>
      <w:r>
        <w:rPr>
          <w:sz w:val="24"/>
          <w:szCs w:val="24"/>
        </w:rPr>
        <w:t>,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הזכויות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והחובות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שהיו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לכנסת הראשונה ולחבריה</w:t>
      </w:r>
      <w:r>
        <w:rPr>
          <w:sz w:val="24"/>
          <w:szCs w:val="24"/>
        </w:rPr>
        <w:t>."</w:t>
      </w:r>
      <w:r>
        <w:rPr>
          <w:sz w:val="24"/>
          <w:szCs w:val="24"/>
          <w:rtl/>
        </w:rPr>
        <w:t> כלומר</w:t>
      </w:r>
      <w:r>
        <w:rPr>
          <w:sz w:val="24"/>
          <w:szCs w:val="24"/>
        </w:rPr>
        <w:t>,</w:t>
      </w:r>
      <w:r>
        <w:rPr>
          <w:sz w:val="24"/>
          <w:szCs w:val="24"/>
          <w:rtl/>
        </w:rPr>
        <w:t> לכנסת השנייה</w:t>
      </w:r>
      <w:r>
        <w:rPr>
          <w:sz w:val="24"/>
          <w:szCs w:val="24"/>
        </w:rPr>
        <w:t>,</w:t>
      </w:r>
      <w:r>
        <w:rPr>
          <w:sz w:val="24"/>
          <w:szCs w:val="24"/>
          <w:rtl/>
        </w:rPr>
        <w:t> ולמעשה לכל הכנסות שאחריה</w:t>
      </w:r>
      <w:r>
        <w:rPr>
          <w:sz w:val="24"/>
          <w:szCs w:val="24"/>
        </w:rPr>
        <w:t>,</w:t>
      </w:r>
      <w:r>
        <w:rPr>
          <w:sz w:val="24"/>
          <w:szCs w:val="24"/>
          <w:rtl/>
        </w:rPr>
        <w:t> יש את </w:t>
      </w:r>
      <w:r>
        <w:rPr>
          <w:spacing w:val="-2"/>
          <w:sz w:val="24"/>
          <w:szCs w:val="24"/>
          <w:rtl/>
        </w:rPr>
        <w:t>הסמכות </w:t>
      </w:r>
      <w:r>
        <w:rPr>
          <w:sz w:val="24"/>
          <w:szCs w:val="24"/>
          <w:rtl/>
        </w:rPr>
        <w:t>לכונן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חוקה</w:t>
      </w:r>
      <w:r>
        <w:rPr>
          <w:sz w:val="24"/>
          <w:szCs w:val="24"/>
        </w:rPr>
        <w:t>.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גם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אם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לא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מסכימים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לפרשנות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הזאת</w:t>
      </w:r>
      <w:r>
        <w:rPr>
          <w:sz w:val="24"/>
          <w:szCs w:val="24"/>
        </w:rPr>
        <w:t>,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הרי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u w:val="single"/>
          <w:rtl/>
        </w:rPr>
        <w:t>שאין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חוק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שלוקח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מהכנס</w:t>
      </w:r>
      <w:r>
        <w:rPr>
          <w:sz w:val="24"/>
          <w:szCs w:val="24"/>
          <w:rtl/>
        </w:rPr>
        <w:t>ת</w:t>
      </w:r>
    </w:p>
    <w:p>
      <w:pPr>
        <w:bidi/>
        <w:spacing w:before="0"/>
        <w:ind w:right="1804" w:left="1479" w:firstLine="0"/>
        <w:jc w:val="left"/>
        <w:rPr>
          <w:sz w:val="24"/>
          <w:szCs w:val="24"/>
        </w:rPr>
      </w:pPr>
      <w:r>
        <w:rPr>
          <w:spacing w:val="-5"/>
          <w:sz w:val="24"/>
          <w:szCs w:val="24"/>
          <w:rtl/>
        </w:rPr>
        <w:t>את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הסמכות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המכוננת</w:t>
      </w:r>
      <w:r>
        <w:rPr>
          <w:sz w:val="24"/>
          <w:szCs w:val="24"/>
        </w:rPr>
        <w:t>.</w:t>
      </w:r>
    </w:p>
    <w:p>
      <w:pPr>
        <w:pStyle w:val="BodyText"/>
        <w:rPr>
          <w:sz w:val="24"/>
        </w:rPr>
      </w:pPr>
    </w:p>
    <w:p>
      <w:pPr>
        <w:bidi/>
        <w:spacing w:before="0"/>
        <w:ind w:right="1804" w:left="1479" w:firstLine="0"/>
        <w:jc w:val="left"/>
        <w:rPr>
          <w:sz w:val="24"/>
          <w:szCs w:val="24"/>
        </w:rPr>
      </w:pPr>
      <w:r>
        <w:rPr>
          <w:b/>
          <w:bCs/>
          <w:color w:val="0000FF"/>
          <w:spacing w:val="-5"/>
          <w:sz w:val="24"/>
          <w:szCs w:val="24"/>
        </w:rPr>
        <w:t>)2(</w:t>
      </w:r>
      <w:r>
        <w:rPr>
          <w:b/>
          <w:bCs/>
          <w:color w:val="0000FF"/>
          <w:spacing w:val="-2"/>
          <w:sz w:val="24"/>
          <w:szCs w:val="24"/>
          <w:rtl/>
        </w:rPr>
        <w:t> </w:t>
      </w:r>
      <w:r>
        <w:rPr>
          <w:b/>
          <w:bCs/>
          <w:color w:val="0000FF"/>
          <w:sz w:val="24"/>
          <w:szCs w:val="24"/>
        </w:rPr>
        <w:t>"</w:t>
      </w:r>
      <w:r>
        <w:rPr>
          <w:b/>
          <w:bCs/>
          <w:color w:val="0000FF"/>
          <w:sz w:val="24"/>
          <w:szCs w:val="24"/>
          <w:rtl/>
        </w:rPr>
        <w:t>החלטת</w:t>
      </w:r>
      <w:r>
        <w:rPr>
          <w:b/>
          <w:bCs/>
          <w:color w:val="0000FF"/>
          <w:spacing w:val="-2"/>
          <w:sz w:val="24"/>
          <w:szCs w:val="24"/>
          <w:rtl/>
        </w:rPr>
        <w:t> </w:t>
      </w:r>
      <w:r>
        <w:rPr>
          <w:b/>
          <w:bCs/>
          <w:color w:val="0000FF"/>
          <w:sz w:val="24"/>
          <w:szCs w:val="24"/>
          <w:rtl/>
        </w:rPr>
        <w:t>הררי</w:t>
      </w:r>
      <w:r>
        <w:rPr>
          <w:b/>
          <w:bCs/>
          <w:color w:val="0000FF"/>
          <w:sz w:val="24"/>
          <w:szCs w:val="24"/>
        </w:rPr>
        <w:t>"</w:t>
      </w:r>
      <w:r>
        <w:rPr>
          <w:b/>
          <w:bCs/>
          <w:color w:val="0000FF"/>
          <w:spacing w:val="-2"/>
          <w:sz w:val="24"/>
          <w:szCs w:val="24"/>
          <w:rtl/>
        </w:rPr>
        <w:t> </w:t>
      </w:r>
      <w:r>
        <w:rPr>
          <w:b/>
          <w:bCs/>
          <w:color w:val="0000FF"/>
          <w:sz w:val="24"/>
          <w:szCs w:val="24"/>
        </w:rPr>
        <w:t>–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במסגרת פשרה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הנקראת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על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שמו של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חבר</w:t>
      </w:r>
      <w:r>
        <w:rPr>
          <w:spacing w:val="1"/>
          <w:sz w:val="24"/>
          <w:szCs w:val="24"/>
          <w:rtl/>
        </w:rPr>
        <w:t> </w:t>
      </w:r>
      <w:r>
        <w:rPr>
          <w:sz w:val="24"/>
          <w:szCs w:val="24"/>
          <w:rtl/>
        </w:rPr>
        <w:t>הכנסת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יזהר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הררי</w:t>
      </w:r>
      <w:r>
        <w:rPr>
          <w:sz w:val="24"/>
          <w:szCs w:val="24"/>
        </w:rPr>
        <w:t>,</w:t>
      </w:r>
    </w:p>
    <w:p>
      <w:pPr>
        <w:bidi/>
        <w:spacing w:before="0"/>
        <w:ind w:right="1804" w:left="1479" w:firstLine="0"/>
        <w:jc w:val="left"/>
        <w:rPr>
          <w:sz w:val="24"/>
          <w:szCs w:val="24"/>
        </w:rPr>
      </w:pPr>
      <w:r>
        <w:rPr>
          <w:spacing w:val="-2"/>
          <w:sz w:val="24"/>
          <w:szCs w:val="24"/>
          <w:rtl/>
        </w:rPr>
        <w:t>הכנסת </w:t>
      </w:r>
      <w:r>
        <w:rPr>
          <w:sz w:val="24"/>
          <w:szCs w:val="24"/>
          <w:rtl/>
        </w:rPr>
        <w:t>הטילה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ב</w:t>
      </w:r>
      <w:r>
        <w:rPr>
          <w:sz w:val="24"/>
          <w:szCs w:val="24"/>
        </w:rPr>
        <w:t>1950-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על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</w:rPr>
        <w:t>"</w:t>
      </w:r>
      <w:r>
        <w:rPr>
          <w:sz w:val="24"/>
          <w:szCs w:val="24"/>
          <w:rtl/>
        </w:rPr>
        <w:t>ועדת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חוק</w:t>
      </w:r>
      <w:r>
        <w:rPr>
          <w:sz w:val="24"/>
          <w:szCs w:val="24"/>
        </w:rPr>
        <w:t>,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חוקה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ומשפט</w:t>
      </w:r>
      <w:r>
        <w:rPr>
          <w:sz w:val="24"/>
          <w:szCs w:val="24"/>
        </w:rPr>
        <w:t>"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לכונן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חוקה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בהדרגה באמצעות</w:t>
      </w:r>
      <w:r>
        <w:rPr>
          <w:spacing w:val="-7"/>
          <w:sz w:val="24"/>
          <w:szCs w:val="24"/>
          <w:rtl/>
        </w:rPr>
        <w:t> </w:t>
      </w:r>
      <w:r>
        <w:rPr>
          <w:sz w:val="24"/>
          <w:szCs w:val="24"/>
          <w:rtl/>
        </w:rPr>
        <w:t>חוק</w:t>
      </w:r>
      <w:r>
        <w:rPr>
          <w:sz w:val="24"/>
          <w:szCs w:val="24"/>
          <w:rtl/>
        </w:rPr>
        <w:t>י</w:t>
      </w:r>
    </w:p>
    <w:p>
      <w:pPr>
        <w:bidi/>
        <w:spacing w:before="0"/>
        <w:ind w:right="1804" w:left="1478" w:firstLine="0"/>
        <w:jc w:val="left"/>
        <w:rPr>
          <w:sz w:val="24"/>
          <w:szCs w:val="24"/>
        </w:rPr>
      </w:pPr>
      <w:r>
        <w:rPr>
          <w:spacing w:val="-2"/>
          <w:sz w:val="24"/>
          <w:szCs w:val="24"/>
          <w:rtl/>
        </w:rPr>
        <w:t>יסוד</w:t>
      </w:r>
      <w:r>
        <w:rPr>
          <w:spacing w:val="-2"/>
          <w:sz w:val="24"/>
          <w:szCs w:val="24"/>
        </w:rPr>
        <w:t>: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</w:rPr>
        <w:t>"</w:t>
      </w:r>
      <w:r>
        <w:rPr>
          <w:sz w:val="24"/>
          <w:szCs w:val="24"/>
          <w:rtl/>
        </w:rPr>
        <w:t>הכנסת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הראשונה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מטילה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על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ועדת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החוקה</w:t>
      </w:r>
      <w:r>
        <w:rPr>
          <w:sz w:val="24"/>
          <w:szCs w:val="24"/>
        </w:rPr>
        <w:t>,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חוק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ומשפט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להכין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הצעת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חוקה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למדינה</w:t>
      </w:r>
      <w:r>
        <w:rPr>
          <w:sz w:val="24"/>
          <w:szCs w:val="24"/>
        </w:rPr>
        <w:t>.</w:t>
      </w:r>
    </w:p>
    <w:p>
      <w:pPr>
        <w:bidi/>
        <w:spacing w:before="0"/>
        <w:ind w:right="1992" w:left="1477" w:firstLine="576"/>
        <w:jc w:val="left"/>
        <w:rPr>
          <w:sz w:val="24"/>
          <w:szCs w:val="24"/>
        </w:rPr>
      </w:pPr>
      <w:r>
        <w:rPr>
          <w:sz w:val="24"/>
          <w:szCs w:val="24"/>
          <w:rtl/>
        </w:rPr>
        <w:t>החוקה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תהיה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בנויה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פרקים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פרקים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באופן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שכל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אחד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מהם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יהווה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חוק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יסודי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בפני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עצמו</w:t>
      </w:r>
      <w:r>
        <w:rPr>
          <w:sz w:val="24"/>
          <w:szCs w:val="24"/>
        </w:rPr>
        <w:t>.</w:t>
      </w:r>
      <w:r>
        <w:rPr>
          <w:sz w:val="24"/>
          <w:szCs w:val="24"/>
          <w:rtl/>
        </w:rPr>
        <w:t> </w:t>
      </w:r>
      <w:r>
        <w:rPr>
          <w:spacing w:val="-2"/>
          <w:sz w:val="24"/>
          <w:szCs w:val="24"/>
          <w:rtl/>
        </w:rPr>
        <w:t>הפרקים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יובאו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בפני הכנסת</w:t>
      </w:r>
      <w:r>
        <w:rPr>
          <w:sz w:val="24"/>
          <w:szCs w:val="24"/>
        </w:rPr>
        <w:t>,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במידה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שהוועדה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תסיים את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עבודתה</w:t>
      </w:r>
      <w:r>
        <w:rPr>
          <w:sz w:val="24"/>
          <w:szCs w:val="24"/>
        </w:rPr>
        <w:t>,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וכל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הפרקים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יחד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יתאגד</w:t>
      </w:r>
      <w:r>
        <w:rPr>
          <w:sz w:val="24"/>
          <w:szCs w:val="24"/>
          <w:rtl/>
        </w:rPr>
        <w:t>ו</w:t>
      </w:r>
    </w:p>
    <w:p>
      <w:pPr>
        <w:bidi/>
        <w:spacing w:line="274" w:lineRule="exact" w:before="0"/>
        <w:ind w:right="1804" w:left="1479" w:firstLine="0"/>
        <w:jc w:val="left"/>
        <w:rPr>
          <w:sz w:val="24"/>
          <w:szCs w:val="24"/>
        </w:rPr>
      </w:pPr>
      <w:r>
        <w:rPr>
          <w:spacing w:val="-2"/>
          <w:sz w:val="24"/>
          <w:szCs w:val="24"/>
          <w:rtl/>
        </w:rPr>
        <w:t>לחוקת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המדינה</w:t>
      </w:r>
      <w:r>
        <w:rPr>
          <w:sz w:val="24"/>
          <w:szCs w:val="24"/>
        </w:rPr>
        <w:t>."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כלומר</w:t>
      </w:r>
      <w:r>
        <w:rPr>
          <w:sz w:val="24"/>
          <w:szCs w:val="24"/>
        </w:rPr>
        <w:t>,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יש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כאן הענקת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סמכות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ברורה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לכנסת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לכונן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חוקה</w:t>
      </w:r>
      <w:r>
        <w:rPr>
          <w:sz w:val="24"/>
          <w:szCs w:val="24"/>
        </w:rPr>
        <w:t>.</w:t>
      </w:r>
    </w:p>
    <w:p>
      <w:pPr>
        <w:pStyle w:val="BodyText"/>
        <w:rPr>
          <w:sz w:val="24"/>
        </w:rPr>
      </w:pPr>
    </w:p>
    <w:p>
      <w:pPr>
        <w:bidi/>
        <w:spacing w:before="0"/>
        <w:ind w:right="1852" w:left="1477" w:hanging="17"/>
        <w:jc w:val="both"/>
        <w:rPr>
          <w:sz w:val="24"/>
          <w:szCs w:val="24"/>
        </w:rPr>
      </w:pPr>
      <w:r>
        <w:rPr>
          <w:b/>
          <w:bCs/>
          <w:color w:val="0000FF"/>
          <w:sz w:val="24"/>
          <w:szCs w:val="24"/>
        </w:rPr>
        <w:t>)3(</w:t>
      </w:r>
      <w:r>
        <w:rPr>
          <w:b/>
          <w:bCs/>
          <w:color w:val="0000FF"/>
          <w:spacing w:val="-4"/>
          <w:sz w:val="24"/>
          <w:szCs w:val="24"/>
          <w:rtl/>
        </w:rPr>
        <w:t> </w:t>
      </w:r>
      <w:r>
        <w:rPr>
          <w:b/>
          <w:bCs/>
          <w:color w:val="0000FF"/>
          <w:sz w:val="24"/>
          <w:szCs w:val="24"/>
          <w:rtl/>
        </w:rPr>
        <w:t>פסקת</w:t>
      </w:r>
      <w:r>
        <w:rPr>
          <w:b/>
          <w:bCs/>
          <w:color w:val="0000FF"/>
          <w:spacing w:val="-4"/>
          <w:sz w:val="24"/>
          <w:szCs w:val="24"/>
          <w:rtl/>
        </w:rPr>
        <w:t> </w:t>
      </w:r>
      <w:r>
        <w:rPr>
          <w:b/>
          <w:bCs/>
          <w:color w:val="0000FF"/>
          <w:sz w:val="24"/>
          <w:szCs w:val="24"/>
          <w:rtl/>
        </w:rPr>
        <w:t>ההגבלה</w:t>
      </w:r>
      <w:r>
        <w:rPr>
          <w:b/>
          <w:bCs/>
          <w:color w:val="0000FF"/>
          <w:spacing w:val="-3"/>
          <w:sz w:val="24"/>
          <w:szCs w:val="24"/>
          <w:rtl/>
        </w:rPr>
        <w:t> </w:t>
      </w:r>
      <w:r>
        <w:rPr>
          <w:b/>
          <w:bCs/>
          <w:color w:val="0000FF"/>
          <w:sz w:val="24"/>
          <w:szCs w:val="24"/>
          <w:rtl/>
        </w:rPr>
        <w:t>מסמיכה</w:t>
      </w:r>
      <w:r>
        <w:rPr>
          <w:b/>
          <w:bCs/>
          <w:color w:val="0000FF"/>
          <w:spacing w:val="-4"/>
          <w:sz w:val="24"/>
          <w:szCs w:val="24"/>
          <w:rtl/>
        </w:rPr>
        <w:t> </w:t>
      </w:r>
      <w:r>
        <w:rPr>
          <w:b/>
          <w:bCs/>
          <w:color w:val="0000FF"/>
          <w:sz w:val="24"/>
          <w:szCs w:val="24"/>
          <w:rtl/>
        </w:rPr>
        <w:t>את</w:t>
      </w:r>
      <w:r>
        <w:rPr>
          <w:b/>
          <w:bCs/>
          <w:color w:val="0000FF"/>
          <w:spacing w:val="-4"/>
          <w:sz w:val="24"/>
          <w:szCs w:val="24"/>
          <w:rtl/>
        </w:rPr>
        <w:t> </w:t>
      </w:r>
      <w:r>
        <w:rPr>
          <w:b/>
          <w:bCs/>
          <w:color w:val="0000FF"/>
          <w:sz w:val="24"/>
          <w:szCs w:val="24"/>
          <w:rtl/>
        </w:rPr>
        <w:t>בית</w:t>
      </w:r>
      <w:r>
        <w:rPr>
          <w:b/>
          <w:bCs/>
          <w:color w:val="0000FF"/>
          <w:spacing w:val="-4"/>
          <w:sz w:val="24"/>
          <w:szCs w:val="24"/>
          <w:rtl/>
        </w:rPr>
        <w:t> </w:t>
      </w:r>
      <w:r>
        <w:rPr>
          <w:b/>
          <w:bCs/>
          <w:color w:val="0000FF"/>
          <w:sz w:val="24"/>
          <w:szCs w:val="24"/>
          <w:rtl/>
        </w:rPr>
        <w:t>המשפט</w:t>
      </w:r>
      <w:r>
        <w:rPr>
          <w:b/>
          <w:bCs/>
          <w:color w:val="0000FF"/>
          <w:spacing w:val="-4"/>
          <w:sz w:val="24"/>
          <w:szCs w:val="24"/>
          <w:rtl/>
        </w:rPr>
        <w:t> </w:t>
      </w:r>
      <w:r>
        <w:rPr>
          <w:b/>
          <w:bCs/>
          <w:color w:val="0000FF"/>
          <w:sz w:val="24"/>
          <w:szCs w:val="24"/>
          <w:rtl/>
        </w:rPr>
        <w:t>לבצע</w:t>
      </w:r>
      <w:r>
        <w:rPr>
          <w:b/>
          <w:bCs/>
          <w:color w:val="0000FF"/>
          <w:spacing w:val="-1"/>
          <w:sz w:val="24"/>
          <w:szCs w:val="24"/>
          <w:rtl/>
        </w:rPr>
        <w:t> </w:t>
      </w:r>
      <w:r>
        <w:rPr>
          <w:b/>
          <w:bCs/>
          <w:color w:val="0000FF"/>
          <w:sz w:val="24"/>
          <w:szCs w:val="24"/>
          <w:rtl/>
        </w:rPr>
        <w:t>אקטיביזם</w:t>
      </w:r>
      <w:r>
        <w:rPr>
          <w:b/>
          <w:bCs/>
          <w:color w:val="0000FF"/>
          <w:spacing w:val="-2"/>
          <w:sz w:val="24"/>
          <w:szCs w:val="24"/>
          <w:rtl/>
        </w:rPr>
        <w:t> </w:t>
      </w:r>
      <w:r>
        <w:rPr>
          <w:b/>
          <w:bCs/>
          <w:color w:val="0000FF"/>
          <w:sz w:val="24"/>
          <w:szCs w:val="24"/>
          <w:rtl/>
        </w:rPr>
        <w:t>שיפוטי</w:t>
      </w:r>
      <w:r>
        <w:rPr>
          <w:b/>
          <w:bCs/>
          <w:color w:val="0000FF"/>
          <w:spacing w:val="-4"/>
          <w:sz w:val="24"/>
          <w:szCs w:val="24"/>
          <w:rtl/>
        </w:rPr>
        <w:t> </w:t>
      </w:r>
      <w:r>
        <w:rPr>
          <w:b/>
          <w:bCs/>
          <w:color w:val="0000FF"/>
          <w:sz w:val="24"/>
          <w:szCs w:val="24"/>
        </w:rPr>
        <w:t>–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פסקת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ההגבלה</w:t>
      </w:r>
      <w:r>
        <w:rPr>
          <w:b/>
          <w:bCs/>
          <w:color w:val="0000FF"/>
          <w:sz w:val="24"/>
          <w:szCs w:val="24"/>
          <w:rtl/>
        </w:rPr>
        <w:t> </w:t>
      </w:r>
      <w:r>
        <w:rPr>
          <w:sz w:val="24"/>
          <w:szCs w:val="24"/>
          <w:rtl/>
        </w:rPr>
        <w:t>קובעת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הגנה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מהותית</w:t>
      </w:r>
      <w:r>
        <w:rPr>
          <w:spacing w:val="-6"/>
          <w:sz w:val="24"/>
          <w:szCs w:val="24"/>
          <w:rtl/>
        </w:rPr>
        <w:t> </w:t>
      </w:r>
      <w:r>
        <w:rPr>
          <w:sz w:val="24"/>
          <w:szCs w:val="24"/>
          <w:rtl/>
        </w:rPr>
        <w:t>ברורה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מפני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פגיעה</w:t>
      </w:r>
      <w:r>
        <w:rPr>
          <w:spacing w:val="-6"/>
          <w:sz w:val="24"/>
          <w:szCs w:val="24"/>
          <w:rtl/>
        </w:rPr>
        <w:t> </w:t>
      </w:r>
      <w:r>
        <w:rPr>
          <w:sz w:val="24"/>
          <w:szCs w:val="24"/>
          <w:rtl/>
        </w:rPr>
        <w:t>בזכויות</w:t>
      </w:r>
      <w:r>
        <w:rPr>
          <w:sz w:val="24"/>
          <w:szCs w:val="24"/>
        </w:rPr>
        <w:t>,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וקובעת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גם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את</w:t>
      </w:r>
      <w:r>
        <w:rPr>
          <w:spacing w:val="-6"/>
          <w:sz w:val="24"/>
          <w:szCs w:val="24"/>
          <w:rtl/>
        </w:rPr>
        <w:t> </w:t>
      </w:r>
      <w:r>
        <w:rPr>
          <w:sz w:val="24"/>
          <w:szCs w:val="24"/>
          <w:rtl/>
        </w:rPr>
        <w:t>הקריטריונים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לבחון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פגיעה כזו</w:t>
      </w:r>
      <w:r>
        <w:rPr>
          <w:sz w:val="24"/>
          <w:szCs w:val="24"/>
        </w:rPr>
        <w:t>.</w:t>
      </w:r>
      <w:r>
        <w:rPr>
          <w:sz w:val="24"/>
          <w:szCs w:val="24"/>
          <w:rtl/>
        </w:rPr>
        <w:t> זהו כלי שמנוסח באופן חוקתי מובהק</w:t>
      </w:r>
      <w:r>
        <w:rPr>
          <w:sz w:val="24"/>
          <w:szCs w:val="24"/>
        </w:rPr>
        <w:t>,</w:t>
      </w:r>
      <w:r>
        <w:rPr>
          <w:sz w:val="24"/>
          <w:szCs w:val="24"/>
          <w:rtl/>
        </w:rPr>
        <w:t> ושנועד בבירור להפעלת ביקורת שיפוטית</w:t>
      </w:r>
      <w:r>
        <w:rPr>
          <w:sz w:val="24"/>
          <w:szCs w:val="24"/>
        </w:rPr>
        <w:t>.</w:t>
      </w:r>
      <w:r>
        <w:rPr>
          <w:sz w:val="24"/>
          <w:szCs w:val="24"/>
          <w:rtl/>
        </w:rPr>
        <w:t> בחו</w:t>
      </w:r>
      <w:r>
        <w:rPr>
          <w:sz w:val="24"/>
          <w:szCs w:val="24"/>
          <w:rtl/>
        </w:rPr>
        <w:t>ק</w:t>
      </w:r>
    </w:p>
    <w:p>
      <w:pPr>
        <w:bidi/>
        <w:spacing w:before="0"/>
        <w:ind w:right="3768" w:left="0" w:firstLine="0"/>
        <w:jc w:val="both"/>
        <w:rPr>
          <w:sz w:val="24"/>
          <w:szCs w:val="24"/>
        </w:rPr>
      </w:pPr>
      <w:r>
        <w:rPr>
          <w:spacing w:val="-2"/>
          <w:sz w:val="24"/>
          <w:szCs w:val="24"/>
          <w:rtl/>
        </w:rPr>
        <w:t>יסוד</w:t>
      </w:r>
      <w:r>
        <w:rPr>
          <w:spacing w:val="-2"/>
          <w:sz w:val="24"/>
          <w:szCs w:val="24"/>
        </w:rPr>
        <w:t>: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כבוד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האדם וחירותו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ובחוק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יסוד</w:t>
      </w:r>
      <w:r>
        <w:rPr>
          <w:sz w:val="24"/>
          <w:szCs w:val="24"/>
        </w:rPr>
        <w:t>: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חופש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העיסוק יש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פסקת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הגבלה</w:t>
      </w:r>
      <w:r>
        <w:rPr>
          <w:sz w:val="24"/>
          <w:szCs w:val="24"/>
        </w:rPr>
        <w:t>.</w:t>
      </w:r>
    </w:p>
    <w:p>
      <w:pPr>
        <w:spacing w:after="0"/>
        <w:jc w:val="both"/>
        <w:rPr>
          <w:sz w:val="24"/>
          <w:szCs w:val="24"/>
        </w:rPr>
        <w:sectPr>
          <w:pgSz w:w="11910" w:h="16840"/>
          <w:pgMar w:header="0" w:footer="1009" w:top="1340" w:bottom="1200" w:left="0" w:right="320"/>
        </w:sectPr>
      </w:pPr>
    </w:p>
    <w:p>
      <w:pPr>
        <w:bidi/>
        <w:spacing w:before="77"/>
        <w:ind w:right="2136" w:left="1477" w:hanging="77"/>
        <w:jc w:val="both"/>
        <w:rPr>
          <w:sz w:val="24"/>
          <w:szCs w:val="24"/>
        </w:rPr>
      </w:pPr>
      <w:r>
        <w:rPr>
          <w:b/>
          <w:bCs/>
          <w:color w:val="0000FF"/>
          <w:sz w:val="24"/>
          <w:szCs w:val="24"/>
        </w:rPr>
        <w:t>)4(</w:t>
      </w:r>
      <w:r>
        <w:rPr>
          <w:b/>
          <w:bCs/>
          <w:color w:val="0000FF"/>
          <w:spacing w:val="-5"/>
          <w:sz w:val="24"/>
          <w:szCs w:val="24"/>
          <w:rtl/>
        </w:rPr>
        <w:t> </w:t>
      </w:r>
      <w:r>
        <w:rPr>
          <w:b/>
          <w:bCs/>
          <w:color w:val="0000FF"/>
          <w:sz w:val="24"/>
          <w:szCs w:val="24"/>
          <w:rtl/>
        </w:rPr>
        <w:t>אין דרישה</w:t>
      </w:r>
      <w:r>
        <w:rPr>
          <w:b/>
          <w:bCs/>
          <w:color w:val="0000FF"/>
          <w:spacing w:val="-3"/>
          <w:sz w:val="24"/>
          <w:szCs w:val="24"/>
          <w:rtl/>
        </w:rPr>
        <w:t> </w:t>
      </w:r>
      <w:r>
        <w:rPr>
          <w:b/>
          <w:bCs/>
          <w:color w:val="0000FF"/>
          <w:sz w:val="24"/>
          <w:szCs w:val="24"/>
          <w:rtl/>
        </w:rPr>
        <w:t>לרוב</w:t>
      </w:r>
      <w:r>
        <w:rPr>
          <w:b/>
          <w:bCs/>
          <w:color w:val="0000FF"/>
          <w:spacing w:val="-2"/>
          <w:sz w:val="24"/>
          <w:szCs w:val="24"/>
          <w:rtl/>
        </w:rPr>
        <w:t> </w:t>
      </w:r>
      <w:r>
        <w:rPr>
          <w:b/>
          <w:bCs/>
          <w:color w:val="0000FF"/>
          <w:sz w:val="24"/>
          <w:szCs w:val="24"/>
          <w:rtl/>
        </w:rPr>
        <w:t>מיוחד</w:t>
      </w:r>
      <w:r>
        <w:rPr>
          <w:b/>
          <w:bCs/>
          <w:color w:val="0000FF"/>
          <w:spacing w:val="-2"/>
          <w:sz w:val="24"/>
          <w:szCs w:val="24"/>
          <w:rtl/>
        </w:rPr>
        <w:t> </w:t>
      </w:r>
      <w:r>
        <w:rPr>
          <w:b/>
          <w:bCs/>
          <w:color w:val="0000FF"/>
          <w:sz w:val="24"/>
          <w:szCs w:val="24"/>
          <w:rtl/>
        </w:rPr>
        <w:t>כדי</w:t>
      </w:r>
      <w:r>
        <w:rPr>
          <w:b/>
          <w:bCs/>
          <w:color w:val="0000FF"/>
          <w:spacing w:val="-3"/>
          <w:sz w:val="24"/>
          <w:szCs w:val="24"/>
          <w:rtl/>
        </w:rPr>
        <w:t> </w:t>
      </w:r>
      <w:r>
        <w:rPr>
          <w:b/>
          <w:bCs/>
          <w:color w:val="0000FF"/>
          <w:sz w:val="24"/>
          <w:szCs w:val="24"/>
          <w:rtl/>
        </w:rPr>
        <w:t>לאשר</w:t>
      </w:r>
      <w:r>
        <w:rPr>
          <w:b/>
          <w:bCs/>
          <w:color w:val="0000FF"/>
          <w:spacing w:val="-1"/>
          <w:sz w:val="24"/>
          <w:szCs w:val="24"/>
          <w:rtl/>
        </w:rPr>
        <w:t> </w:t>
      </w:r>
      <w:r>
        <w:rPr>
          <w:b/>
          <w:bCs/>
          <w:color w:val="0000FF"/>
          <w:sz w:val="24"/>
          <w:szCs w:val="24"/>
          <w:rtl/>
        </w:rPr>
        <w:t>חוקה</w:t>
      </w:r>
      <w:r>
        <w:rPr>
          <w:b/>
          <w:bCs/>
          <w:color w:val="0000FF"/>
          <w:spacing w:val="-3"/>
          <w:sz w:val="24"/>
          <w:szCs w:val="24"/>
          <w:rtl/>
        </w:rPr>
        <w:t> </w:t>
      </w:r>
      <w:r>
        <w:rPr>
          <w:b/>
          <w:bCs/>
          <w:color w:val="0000FF"/>
          <w:sz w:val="24"/>
          <w:szCs w:val="24"/>
        </w:rPr>
        <w:t>–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קלוד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קליין טוען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כי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</w:rPr>
        <w:t>"</w:t>
      </w:r>
      <w:r>
        <w:rPr>
          <w:sz w:val="24"/>
          <w:szCs w:val="24"/>
          <w:rtl/>
        </w:rPr>
        <w:t>ריבונותה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של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הסמכות</w:t>
      </w:r>
      <w:r>
        <w:rPr>
          <w:b/>
          <w:bCs/>
          <w:color w:val="0000FF"/>
          <w:sz w:val="24"/>
          <w:szCs w:val="24"/>
          <w:rtl/>
        </w:rPr>
        <w:t> </w:t>
      </w:r>
      <w:r>
        <w:rPr>
          <w:sz w:val="24"/>
          <w:szCs w:val="24"/>
          <w:rtl/>
        </w:rPr>
        <w:t>המכוננת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באה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לידי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ביטוי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גם בכך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שאין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היא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כפופה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לשום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דרישה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של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רוב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מיוחד כדי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לאשר את החוקה שהיא מכינה</w:t>
      </w:r>
      <w:r>
        <w:rPr>
          <w:sz w:val="24"/>
          <w:szCs w:val="24"/>
        </w:rPr>
        <w:t>".</w:t>
      </w:r>
      <w:r>
        <w:rPr>
          <w:sz w:val="24"/>
          <w:szCs w:val="24"/>
          <w:rtl/>
        </w:rPr>
        <w:t> כלומר</w:t>
      </w:r>
      <w:r>
        <w:rPr>
          <w:sz w:val="24"/>
          <w:szCs w:val="24"/>
        </w:rPr>
        <w:t>,</w:t>
      </w:r>
      <w:r>
        <w:rPr>
          <w:sz w:val="24"/>
          <w:szCs w:val="24"/>
          <w:rtl/>
        </w:rPr>
        <w:t> לכנסת הוענקה הסמכות לכונן חוקה</w:t>
      </w:r>
      <w:r>
        <w:rPr>
          <w:sz w:val="24"/>
          <w:szCs w:val="24"/>
        </w:rPr>
        <w:t>,</w:t>
      </w:r>
      <w:r>
        <w:rPr>
          <w:sz w:val="24"/>
          <w:szCs w:val="24"/>
          <w:rtl/>
        </w:rPr>
        <w:t> ובסמכות הזו ל</w:t>
      </w:r>
      <w:r>
        <w:rPr>
          <w:sz w:val="24"/>
          <w:szCs w:val="24"/>
          <w:rtl/>
        </w:rPr>
        <w:t>א</w:t>
      </w:r>
    </w:p>
    <w:p>
      <w:pPr>
        <w:bidi/>
        <w:spacing w:before="0"/>
        <w:ind w:right="4147" w:left="0" w:firstLine="0"/>
        <w:jc w:val="both"/>
        <w:rPr>
          <w:sz w:val="24"/>
          <w:szCs w:val="24"/>
        </w:rPr>
      </w:pPr>
      <w:r>
        <w:rPr>
          <w:spacing w:val="-2"/>
          <w:sz w:val="24"/>
          <w:szCs w:val="24"/>
          <w:rtl/>
        </w:rPr>
        <w:t>נקבעה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דרישה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לרוב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מיוחד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כאשר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היא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מאשרת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חוקי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יסוד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או</w:t>
      </w:r>
      <w:r>
        <w:rPr>
          <w:spacing w:val="-6"/>
          <w:sz w:val="24"/>
          <w:szCs w:val="24"/>
          <w:rtl/>
        </w:rPr>
        <w:t> </w:t>
      </w:r>
      <w:r>
        <w:rPr>
          <w:sz w:val="24"/>
          <w:szCs w:val="24"/>
          <w:rtl/>
        </w:rPr>
        <w:t>חוקה</w:t>
      </w:r>
      <w:r>
        <w:rPr>
          <w:sz w:val="24"/>
          <w:szCs w:val="24"/>
        </w:rPr>
        <w:t>.</w:t>
      </w:r>
    </w:p>
    <w:p>
      <w:pPr>
        <w:pStyle w:val="BodyText"/>
        <w:rPr>
          <w:sz w:val="24"/>
        </w:rPr>
      </w:pPr>
    </w:p>
    <w:p>
      <w:pPr>
        <w:bidi/>
        <w:spacing w:before="0"/>
        <w:ind w:right="2359" w:left="1477" w:hanging="281"/>
        <w:jc w:val="both"/>
        <w:rPr>
          <w:sz w:val="24"/>
          <w:szCs w:val="24"/>
        </w:rPr>
      </w:pPr>
      <w:r>
        <w:rPr>
          <w:b/>
          <w:bCs/>
          <w:color w:val="0000FF"/>
          <w:sz w:val="24"/>
          <w:szCs w:val="24"/>
        </w:rPr>
        <w:t>)5(</w:t>
      </w:r>
      <w:r>
        <w:rPr>
          <w:b/>
          <w:bCs/>
          <w:color w:val="0000FF"/>
          <w:spacing w:val="-3"/>
          <w:sz w:val="24"/>
          <w:szCs w:val="24"/>
          <w:rtl/>
        </w:rPr>
        <w:t> </w:t>
      </w:r>
      <w:r>
        <w:rPr>
          <w:b/>
          <w:bCs/>
          <w:color w:val="0000FF"/>
          <w:sz w:val="24"/>
          <w:szCs w:val="24"/>
          <w:rtl/>
        </w:rPr>
        <w:t>הכנסת</w:t>
      </w:r>
      <w:r>
        <w:rPr>
          <w:b/>
          <w:bCs/>
          <w:color w:val="0000FF"/>
          <w:spacing w:val="-1"/>
          <w:sz w:val="24"/>
          <w:szCs w:val="24"/>
          <w:rtl/>
        </w:rPr>
        <w:t> </w:t>
      </w:r>
      <w:r>
        <w:rPr>
          <w:b/>
          <w:bCs/>
          <w:color w:val="0000FF"/>
          <w:sz w:val="24"/>
          <w:szCs w:val="24"/>
          <w:rtl/>
        </w:rPr>
        <w:t>לא</w:t>
      </w:r>
      <w:r>
        <w:rPr>
          <w:b/>
          <w:bCs/>
          <w:color w:val="0000FF"/>
          <w:spacing w:val="-3"/>
          <w:sz w:val="24"/>
          <w:szCs w:val="24"/>
          <w:rtl/>
        </w:rPr>
        <w:t> </w:t>
      </w:r>
      <w:r>
        <w:rPr>
          <w:b/>
          <w:bCs/>
          <w:color w:val="0000FF"/>
          <w:sz w:val="24"/>
          <w:szCs w:val="24"/>
          <w:rtl/>
        </w:rPr>
        <w:t>ביטלה את</w:t>
      </w:r>
      <w:r>
        <w:rPr>
          <w:b/>
          <w:bCs/>
          <w:color w:val="0000FF"/>
          <w:spacing w:val="-3"/>
          <w:sz w:val="24"/>
          <w:szCs w:val="24"/>
          <w:rtl/>
        </w:rPr>
        <w:t> </w:t>
      </w:r>
      <w:r>
        <w:rPr>
          <w:b/>
          <w:bCs/>
          <w:color w:val="0000FF"/>
          <w:sz w:val="24"/>
          <w:szCs w:val="24"/>
          <w:rtl/>
        </w:rPr>
        <w:t>חוקי</w:t>
      </w:r>
      <w:r>
        <w:rPr>
          <w:b/>
          <w:bCs/>
          <w:color w:val="0000FF"/>
          <w:spacing w:val="-3"/>
          <w:sz w:val="24"/>
          <w:szCs w:val="24"/>
          <w:rtl/>
        </w:rPr>
        <w:t> </w:t>
      </w:r>
      <w:r>
        <w:rPr>
          <w:b/>
          <w:bCs/>
          <w:color w:val="0000FF"/>
          <w:sz w:val="24"/>
          <w:szCs w:val="24"/>
          <w:rtl/>
        </w:rPr>
        <w:t>היסוד</w:t>
      </w:r>
      <w:r>
        <w:rPr>
          <w:b/>
          <w:bCs/>
          <w:color w:val="0000FF"/>
          <w:spacing w:val="-3"/>
          <w:sz w:val="24"/>
          <w:szCs w:val="24"/>
          <w:rtl/>
        </w:rPr>
        <w:t> </w:t>
      </w:r>
      <w:r>
        <w:rPr>
          <w:b/>
          <w:bCs/>
          <w:color w:val="0000FF"/>
          <w:sz w:val="24"/>
          <w:szCs w:val="24"/>
        </w:rPr>
        <w:t>–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חברי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כנסת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רבים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התנגדו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לקביעה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שחוקי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היסוד</w:t>
      </w:r>
      <w:r>
        <w:rPr>
          <w:b/>
          <w:bCs/>
          <w:color w:val="0000FF"/>
          <w:sz w:val="24"/>
          <w:szCs w:val="24"/>
          <w:rtl/>
        </w:rPr>
        <w:t> </w:t>
      </w:r>
      <w:r>
        <w:rPr>
          <w:sz w:val="24"/>
          <w:szCs w:val="24"/>
          <w:rtl/>
        </w:rPr>
        <w:t>מהווים מהפכה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חוקתית</w:t>
      </w:r>
      <w:r>
        <w:rPr>
          <w:sz w:val="24"/>
          <w:szCs w:val="24"/>
        </w:rPr>
        <w:t>.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בכוחם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של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חברי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הכנסת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היה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לשנות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את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חוקי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היסוד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ולהחליש </w:t>
      </w:r>
      <w:r>
        <w:rPr>
          <w:spacing w:val="-2"/>
          <w:sz w:val="24"/>
          <w:szCs w:val="24"/>
          <w:rtl/>
        </w:rPr>
        <w:t>אותם</w:t>
      </w:r>
      <w:r>
        <w:rPr>
          <w:spacing w:val="-2"/>
          <w:sz w:val="24"/>
          <w:szCs w:val="24"/>
        </w:rPr>
        <w:t>,</w:t>
      </w:r>
      <w:r>
        <w:rPr>
          <w:spacing w:val="2"/>
          <w:sz w:val="24"/>
          <w:szCs w:val="24"/>
          <w:rtl/>
        </w:rPr>
        <w:t> </w:t>
      </w:r>
      <w:r>
        <w:rPr>
          <w:sz w:val="24"/>
          <w:szCs w:val="24"/>
          <w:rtl/>
        </w:rPr>
        <w:t>אבל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הם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לא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עשו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זאת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עד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היום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ועברו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כבר יותר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מ</w:t>
      </w:r>
      <w:r>
        <w:rPr>
          <w:sz w:val="24"/>
          <w:szCs w:val="24"/>
        </w:rPr>
        <w:t>25-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שנים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מאז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בג</w:t>
      </w:r>
      <w:r>
        <w:rPr>
          <w:sz w:val="24"/>
          <w:szCs w:val="24"/>
        </w:rPr>
        <w:t>"</w:t>
      </w:r>
      <w:r>
        <w:rPr>
          <w:sz w:val="24"/>
          <w:szCs w:val="24"/>
          <w:rtl/>
        </w:rPr>
        <w:t>צ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הצהיר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ע</w:t>
      </w:r>
      <w:r>
        <w:rPr>
          <w:sz w:val="24"/>
          <w:szCs w:val="24"/>
          <w:rtl/>
        </w:rPr>
        <w:t>ל</w:t>
      </w:r>
    </w:p>
    <w:p>
      <w:pPr>
        <w:bidi/>
        <w:spacing w:before="0"/>
        <w:ind w:right="2035" w:left="1478" w:hanging="118"/>
        <w:jc w:val="left"/>
        <w:rPr>
          <w:sz w:val="24"/>
          <w:szCs w:val="24"/>
        </w:rPr>
      </w:pPr>
      <w:r>
        <w:rPr>
          <w:sz w:val="24"/>
          <w:szCs w:val="24"/>
          <w:rtl/>
        </w:rPr>
        <w:t>המהפכה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החוקתית</w:t>
      </w:r>
      <w:r>
        <w:rPr>
          <w:sz w:val="24"/>
          <w:szCs w:val="24"/>
        </w:rPr>
        <w:t>.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בנוסף</w:t>
      </w:r>
      <w:r>
        <w:rPr>
          <w:sz w:val="24"/>
          <w:szCs w:val="24"/>
        </w:rPr>
        <w:t>,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חברי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הכנסת</w:t>
      </w:r>
      <w:r>
        <w:rPr>
          <w:spacing w:val="-6"/>
          <w:sz w:val="24"/>
          <w:szCs w:val="24"/>
          <w:rtl/>
        </w:rPr>
        <w:t> </w:t>
      </w:r>
      <w:r>
        <w:rPr>
          <w:sz w:val="24"/>
          <w:szCs w:val="24"/>
          <w:rtl/>
        </w:rPr>
        <w:t>כן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חוקקו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שינויים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נקודתיים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בחוקי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היסוד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</w:rPr>
        <w:t>–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שינויים </w:t>
      </w:r>
      <w:r>
        <w:rPr>
          <w:spacing w:val="-2"/>
          <w:sz w:val="24"/>
          <w:szCs w:val="24"/>
          <w:rtl/>
        </w:rPr>
        <w:t>שאינם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מתייחסים להצהרה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הכללית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על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</w:rPr>
        <w:t>"</w:t>
      </w:r>
      <w:r>
        <w:rPr>
          <w:sz w:val="24"/>
          <w:szCs w:val="24"/>
          <w:rtl/>
        </w:rPr>
        <w:t>מהפכה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חוקתית</w:t>
      </w:r>
      <w:r>
        <w:rPr>
          <w:sz w:val="24"/>
          <w:szCs w:val="24"/>
        </w:rPr>
        <w:t>"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</w:rPr>
        <w:t>–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ולכן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ניתן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לומר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שחברי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הכנס</w:t>
      </w:r>
      <w:r>
        <w:rPr>
          <w:sz w:val="24"/>
          <w:szCs w:val="24"/>
          <w:rtl/>
        </w:rPr>
        <w:t>ת</w:t>
      </w:r>
    </w:p>
    <w:p>
      <w:pPr>
        <w:bidi/>
        <w:spacing w:before="0"/>
        <w:ind w:right="1804" w:left="1477" w:firstLine="0"/>
        <w:jc w:val="left"/>
        <w:rPr>
          <w:sz w:val="24"/>
          <w:szCs w:val="24"/>
        </w:rPr>
      </w:pPr>
      <w:r>
        <w:rPr>
          <w:spacing w:val="-4"/>
          <w:sz w:val="24"/>
          <w:szCs w:val="24"/>
          <w:rtl/>
        </w:rPr>
        <w:t>קיבלו</w:t>
      </w:r>
      <w:r>
        <w:rPr>
          <w:spacing w:val="1"/>
          <w:sz w:val="24"/>
          <w:szCs w:val="24"/>
          <w:rtl/>
        </w:rPr>
        <w:t> </w:t>
      </w:r>
      <w:r>
        <w:rPr>
          <w:sz w:val="24"/>
          <w:szCs w:val="24"/>
          <w:rtl/>
        </w:rPr>
        <w:t>את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העניין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גם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אם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חלק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מהם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לא</w:t>
      </w:r>
      <w:r>
        <w:rPr>
          <w:spacing w:val="1"/>
          <w:sz w:val="24"/>
          <w:szCs w:val="24"/>
          <w:rtl/>
        </w:rPr>
        <w:t> </w:t>
      </w:r>
      <w:r>
        <w:rPr>
          <w:sz w:val="24"/>
          <w:szCs w:val="24"/>
          <w:rtl/>
        </w:rPr>
        <w:t>מסכים</w:t>
      </w:r>
      <w:r>
        <w:rPr>
          <w:spacing w:val="-7"/>
          <w:sz w:val="24"/>
          <w:szCs w:val="24"/>
          <w:rtl/>
        </w:rPr>
        <w:t> </w:t>
      </w:r>
      <w:r>
        <w:rPr>
          <w:sz w:val="24"/>
          <w:szCs w:val="24"/>
          <w:rtl/>
        </w:rPr>
        <w:t>לכך</w:t>
      </w:r>
      <w:r>
        <w:rPr>
          <w:sz w:val="24"/>
          <w:szCs w:val="24"/>
        </w:rPr>
        <w:t>.</w:t>
      </w:r>
    </w:p>
    <w:p>
      <w:pPr>
        <w:pStyle w:val="BodyText"/>
        <w:rPr>
          <w:sz w:val="24"/>
        </w:rPr>
      </w:pPr>
    </w:p>
    <w:p>
      <w:pPr>
        <w:bidi/>
        <w:spacing w:before="0"/>
        <w:ind w:right="1982" w:left="1476" w:firstLine="345"/>
        <w:jc w:val="left"/>
        <w:rPr>
          <w:sz w:val="24"/>
          <w:szCs w:val="24"/>
        </w:rPr>
      </w:pPr>
      <w:r>
        <w:rPr>
          <w:b/>
          <w:bCs/>
          <w:color w:val="0000FF"/>
          <w:sz w:val="24"/>
          <w:szCs w:val="24"/>
        </w:rPr>
        <w:t>)6(</w:t>
      </w:r>
      <w:r>
        <w:rPr>
          <w:b/>
          <w:bCs/>
          <w:color w:val="0000FF"/>
          <w:spacing w:val="-3"/>
          <w:sz w:val="24"/>
          <w:szCs w:val="24"/>
          <w:rtl/>
        </w:rPr>
        <w:t> </w:t>
      </w:r>
      <w:r>
        <w:rPr>
          <w:b/>
          <w:bCs/>
          <w:color w:val="0000FF"/>
          <w:sz w:val="24"/>
          <w:szCs w:val="24"/>
          <w:rtl/>
        </w:rPr>
        <w:t>תהליך</w:t>
      </w:r>
      <w:r>
        <w:rPr>
          <w:b/>
          <w:bCs/>
          <w:color w:val="0000FF"/>
          <w:spacing w:val="-3"/>
          <w:sz w:val="24"/>
          <w:szCs w:val="24"/>
          <w:rtl/>
        </w:rPr>
        <w:t> </w:t>
      </w:r>
      <w:r>
        <w:rPr>
          <w:b/>
          <w:bCs/>
          <w:color w:val="0000FF"/>
          <w:sz w:val="24"/>
          <w:szCs w:val="24"/>
          <w:rtl/>
        </w:rPr>
        <w:t>ארוך</w:t>
      </w:r>
      <w:r>
        <w:rPr>
          <w:b/>
          <w:bCs/>
          <w:color w:val="0000FF"/>
          <w:spacing w:val="-3"/>
          <w:sz w:val="24"/>
          <w:szCs w:val="24"/>
          <w:rtl/>
        </w:rPr>
        <w:t> </w:t>
      </w:r>
      <w:r>
        <w:rPr>
          <w:b/>
          <w:bCs/>
          <w:color w:val="0000FF"/>
          <w:sz w:val="24"/>
          <w:szCs w:val="24"/>
          <w:rtl/>
        </w:rPr>
        <w:t>ורציני</w:t>
      </w:r>
      <w:r>
        <w:rPr>
          <w:b/>
          <w:bCs/>
          <w:color w:val="0000FF"/>
          <w:spacing w:val="-3"/>
          <w:sz w:val="24"/>
          <w:szCs w:val="24"/>
          <w:rtl/>
        </w:rPr>
        <w:t> </w:t>
      </w:r>
      <w:r>
        <w:rPr>
          <w:b/>
          <w:bCs/>
          <w:color w:val="0000FF"/>
          <w:sz w:val="24"/>
          <w:szCs w:val="24"/>
          <w:rtl/>
        </w:rPr>
        <w:t>של</w:t>
      </w:r>
      <w:r>
        <w:rPr>
          <w:b/>
          <w:bCs/>
          <w:color w:val="0000FF"/>
          <w:spacing w:val="-1"/>
          <w:sz w:val="24"/>
          <w:szCs w:val="24"/>
          <w:rtl/>
        </w:rPr>
        <w:t> </w:t>
      </w:r>
      <w:r>
        <w:rPr>
          <w:b/>
          <w:bCs/>
          <w:color w:val="0000FF"/>
          <w:sz w:val="24"/>
          <w:szCs w:val="24"/>
          <w:rtl/>
        </w:rPr>
        <w:t>חקיקה</w:t>
      </w:r>
      <w:r>
        <w:rPr>
          <w:b/>
          <w:bCs/>
          <w:color w:val="0000FF"/>
          <w:spacing w:val="-3"/>
          <w:sz w:val="24"/>
          <w:szCs w:val="24"/>
          <w:rtl/>
        </w:rPr>
        <w:t> </w:t>
      </w:r>
      <w:r>
        <w:rPr>
          <w:b/>
          <w:bCs/>
          <w:color w:val="0000FF"/>
          <w:sz w:val="24"/>
          <w:szCs w:val="24"/>
        </w:rPr>
        <w:t>–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שני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חוקי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היסוד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של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זכויות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האדם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נחקקו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ב</w:t>
      </w:r>
      <w:r>
        <w:rPr>
          <w:sz w:val="24"/>
          <w:szCs w:val="24"/>
        </w:rPr>
        <w:t>1992-</w:t>
      </w:r>
      <w:r>
        <w:rPr>
          <w:b/>
          <w:bCs/>
          <w:color w:val="0000FF"/>
          <w:sz w:val="24"/>
          <w:szCs w:val="24"/>
          <w:rtl/>
        </w:rPr>
        <w:t> </w:t>
      </w:r>
      <w:r>
        <w:rPr>
          <w:sz w:val="24"/>
          <w:szCs w:val="24"/>
          <w:rtl/>
        </w:rPr>
        <w:t>לאחר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תהליך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שהחל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ב</w:t>
      </w:r>
      <w:r>
        <w:rPr>
          <w:sz w:val="24"/>
          <w:szCs w:val="24"/>
        </w:rPr>
        <w:t>.1989-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בתהליך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השתתפו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נציגים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של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כל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סיעות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הכנסת</w:t>
      </w:r>
      <w:r>
        <w:rPr>
          <w:sz w:val="24"/>
          <w:szCs w:val="24"/>
        </w:rPr>
        <w:t>,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והוצעו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חמש הצעות חוק שונות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כאשר לבסוף אושרו שתי הצעות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והפכו לחוקי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יסוד</w:t>
      </w:r>
      <w:r>
        <w:rPr>
          <w:sz w:val="24"/>
          <w:szCs w:val="24"/>
        </w:rPr>
        <w:t>.</w:t>
      </w:r>
      <w:r>
        <w:rPr>
          <w:sz w:val="24"/>
          <w:szCs w:val="24"/>
          <w:rtl/>
        </w:rPr>
        <w:t> גם הפרוטוקולים של הדיונים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בוועדת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חוק</w:t>
      </w:r>
      <w:r>
        <w:rPr>
          <w:sz w:val="24"/>
          <w:szCs w:val="24"/>
        </w:rPr>
        <w:t>,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חוקה ומשפט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מוכיחים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שחברי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הכנסת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ידעו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היטב שהם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מעגנים זכויות אדם בחוק חוקתי שמעמדו מעל החוקים הרגילים</w:t>
      </w:r>
      <w:r>
        <w:rPr>
          <w:sz w:val="24"/>
          <w:szCs w:val="24"/>
        </w:rPr>
        <w:t>,</w:t>
      </w:r>
      <w:r>
        <w:rPr>
          <w:sz w:val="24"/>
          <w:szCs w:val="24"/>
          <w:rtl/>
        </w:rPr>
        <w:t> ובעיקר הם הבינו שהם מגבילים את</w:t>
      </w:r>
      <w:r>
        <w:rPr>
          <w:spacing w:val="40"/>
          <w:sz w:val="24"/>
          <w:szCs w:val="24"/>
          <w:rtl/>
        </w:rPr>
        <w:t> </w:t>
      </w:r>
      <w:r>
        <w:rPr>
          <w:sz w:val="24"/>
          <w:szCs w:val="24"/>
          <w:rtl/>
        </w:rPr>
        <w:t>עצמם מעכשיו לחוקק חוקים הפוגעים בזכויות שיופיעו בחוקי היסוד</w:t>
      </w:r>
      <w:r>
        <w:rPr>
          <w:sz w:val="24"/>
          <w:szCs w:val="24"/>
        </w:rPr>
        <w:t>.</w:t>
      </w:r>
      <w:r>
        <w:rPr>
          <w:sz w:val="24"/>
          <w:szCs w:val="24"/>
          <w:rtl/>
        </w:rPr>
        <w:t> הוכחה נוספת הי</w:t>
      </w:r>
      <w:r>
        <w:rPr>
          <w:sz w:val="24"/>
          <w:szCs w:val="24"/>
          <w:rtl/>
        </w:rPr>
        <w:t>א</w:t>
      </w:r>
    </w:p>
    <w:p>
      <w:pPr>
        <w:bidi/>
        <w:spacing w:before="0"/>
        <w:ind w:right="2008" w:left="1477" w:hanging="161"/>
        <w:jc w:val="both"/>
        <w:rPr>
          <w:sz w:val="24"/>
          <w:szCs w:val="24"/>
        </w:rPr>
      </w:pPr>
      <w:r>
        <w:rPr>
          <w:sz w:val="24"/>
          <w:szCs w:val="24"/>
          <w:rtl/>
        </w:rPr>
        <w:t>המחלוקת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הקשה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על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סעיף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השריון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</w:rPr>
        <w:t>(</w:t>
      </w:r>
      <w:r>
        <w:rPr>
          <w:sz w:val="24"/>
          <w:szCs w:val="24"/>
          <w:rtl/>
        </w:rPr>
        <w:t>נוקשות</w:t>
      </w:r>
      <w:r>
        <w:rPr>
          <w:sz w:val="24"/>
          <w:szCs w:val="24"/>
        </w:rPr>
        <w:t>)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בחוק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יסוד</w:t>
      </w:r>
      <w:r>
        <w:rPr>
          <w:sz w:val="24"/>
          <w:szCs w:val="24"/>
        </w:rPr>
        <w:t>: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כבוד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האדם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וחירותו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</w:rPr>
        <w:t>–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סעיף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שנדחה ברוב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דחוק</w:t>
      </w:r>
      <w:r>
        <w:rPr>
          <w:sz w:val="24"/>
          <w:szCs w:val="24"/>
        </w:rPr>
        <w:t>,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והוכחה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אחרת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היא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היעדר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ההסכמה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לכלול</w:t>
      </w:r>
      <w:r>
        <w:rPr>
          <w:spacing w:val="-6"/>
          <w:sz w:val="24"/>
          <w:szCs w:val="24"/>
          <w:rtl/>
        </w:rPr>
        <w:t> </w:t>
      </w:r>
      <w:r>
        <w:rPr>
          <w:sz w:val="24"/>
          <w:szCs w:val="24"/>
          <w:rtl/>
        </w:rPr>
        <w:t>בחוק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את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הזכות</w:t>
      </w:r>
      <w:r>
        <w:rPr>
          <w:spacing w:val="-6"/>
          <w:sz w:val="24"/>
          <w:szCs w:val="24"/>
          <w:rtl/>
        </w:rPr>
        <w:t> </w:t>
      </w:r>
      <w:r>
        <w:rPr>
          <w:sz w:val="24"/>
          <w:szCs w:val="24"/>
          <w:rtl/>
        </w:rPr>
        <w:t>לשוויון</w:t>
      </w:r>
      <w:r>
        <w:rPr>
          <w:sz w:val="24"/>
          <w:szCs w:val="24"/>
        </w:rPr>
        <w:t>,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את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הזכות לחפש דת ואת הזכות לחופש מדת</w:t>
      </w:r>
      <w:r>
        <w:rPr>
          <w:sz w:val="24"/>
          <w:szCs w:val="24"/>
        </w:rPr>
        <w:t>.</w:t>
      </w:r>
      <w:r>
        <w:rPr>
          <w:sz w:val="24"/>
          <w:szCs w:val="24"/>
          <w:rtl/>
        </w:rPr>
        <w:t> כל אלה מוכיחים שחברי הכנסת הבינו היטב שמדובר </w:t>
      </w:r>
      <w:r>
        <w:rPr>
          <w:spacing w:val="-2"/>
          <w:sz w:val="24"/>
          <w:szCs w:val="24"/>
          <w:rtl/>
        </w:rPr>
        <w:t>בחוקים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בעלי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מעמד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חוקתי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ושבית המשפט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יוכל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לבצע ביקורת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שיפוטית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על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חוקים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שתחוק</w:t>
      </w:r>
      <w:r>
        <w:rPr>
          <w:sz w:val="24"/>
          <w:szCs w:val="24"/>
          <w:rtl/>
        </w:rPr>
        <w:t>ק</w:t>
      </w:r>
    </w:p>
    <w:p>
      <w:pPr>
        <w:bidi/>
        <w:spacing w:before="0"/>
        <w:ind w:right="4716" w:left="0" w:firstLine="0"/>
        <w:jc w:val="both"/>
        <w:rPr>
          <w:sz w:val="24"/>
          <w:szCs w:val="24"/>
        </w:rPr>
      </w:pPr>
      <w:r>
        <w:rPr>
          <w:spacing w:val="-2"/>
          <w:sz w:val="24"/>
          <w:szCs w:val="24"/>
          <w:rtl/>
        </w:rPr>
        <w:t>הכנסת </w:t>
      </w:r>
      <w:r>
        <w:rPr>
          <w:sz w:val="24"/>
          <w:szCs w:val="24"/>
          <w:rtl/>
        </w:rPr>
        <w:t>אם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הם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יהיו מנוגדים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למה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שכתוב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בחוקי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היסוד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הללו</w:t>
      </w:r>
      <w:r>
        <w:rPr>
          <w:sz w:val="24"/>
          <w:szCs w:val="24"/>
        </w:rPr>
        <w:t>.</w:t>
      </w:r>
    </w:p>
    <w:p>
      <w:pPr>
        <w:pStyle w:val="BodyText"/>
        <w:spacing w:before="5"/>
        <w:rPr>
          <w:sz w:val="24"/>
        </w:rPr>
      </w:pPr>
    </w:p>
    <w:p>
      <w:pPr>
        <w:pStyle w:val="Heading4"/>
        <w:bidi/>
        <w:ind w:right="1804" w:left="1478" w:firstLine="0"/>
        <w:jc w:val="left"/>
        <w:rPr>
          <w:u w:val="none"/>
        </w:rPr>
      </w:pPr>
      <w:r>
        <w:rPr>
          <w:color w:val="9900FF"/>
          <w:spacing w:val="-2"/>
          <w:u w:val="none"/>
          <w:rtl/>
        </w:rPr>
        <w:t>נימוקים </w:t>
      </w:r>
      <w:r>
        <w:rPr>
          <w:color w:val="9900FF"/>
          <w:u w:val="none"/>
          <w:rtl/>
        </w:rPr>
        <w:t>נגד</w:t>
      </w:r>
      <w:r>
        <w:rPr>
          <w:color w:val="9900FF"/>
          <w:spacing w:val="-2"/>
          <w:u w:val="none"/>
          <w:rtl/>
        </w:rPr>
        <w:t> </w:t>
      </w:r>
      <w:r>
        <w:rPr>
          <w:color w:val="9900FF"/>
          <w:u w:val="none"/>
          <w:rtl/>
        </w:rPr>
        <w:t>המהפכה</w:t>
      </w:r>
      <w:r>
        <w:rPr>
          <w:color w:val="9900FF"/>
          <w:spacing w:val="-3"/>
          <w:u w:val="none"/>
          <w:rtl/>
        </w:rPr>
        <w:t> </w:t>
      </w:r>
      <w:r>
        <w:rPr>
          <w:color w:val="9900FF"/>
          <w:u w:val="none"/>
          <w:rtl/>
        </w:rPr>
        <w:t>החוקתית</w:t>
      </w:r>
      <w:r>
        <w:rPr>
          <w:color w:val="9900FF"/>
          <w:u w:val="none"/>
        </w:rPr>
        <w:t>:</w:t>
      </w:r>
    </w:p>
    <w:p>
      <w:pPr>
        <w:pStyle w:val="BodyText"/>
        <w:spacing w:before="2"/>
        <w:rPr>
          <w:b/>
          <w:sz w:val="24"/>
        </w:rPr>
      </w:pPr>
    </w:p>
    <w:p>
      <w:pPr>
        <w:bidi/>
        <w:spacing w:before="1"/>
        <w:ind w:right="1804" w:left="1479" w:firstLine="0"/>
        <w:jc w:val="left"/>
        <w:rPr>
          <w:sz w:val="24"/>
          <w:szCs w:val="24"/>
        </w:rPr>
      </w:pPr>
      <w:r>
        <w:rPr>
          <w:b/>
          <w:bCs/>
          <w:color w:val="FF9900"/>
          <w:spacing w:val="-5"/>
          <w:sz w:val="24"/>
          <w:szCs w:val="24"/>
        </w:rPr>
        <w:t>)1(</w:t>
      </w:r>
      <w:r>
        <w:rPr>
          <w:b/>
          <w:bCs/>
          <w:color w:val="FF9900"/>
          <w:spacing w:val="-2"/>
          <w:sz w:val="24"/>
          <w:szCs w:val="24"/>
          <w:rtl/>
        </w:rPr>
        <w:t> </w:t>
      </w:r>
      <w:r>
        <w:rPr>
          <w:b/>
          <w:bCs/>
          <w:color w:val="FF9900"/>
          <w:sz w:val="24"/>
          <w:szCs w:val="24"/>
        </w:rPr>
        <w:t>"</w:t>
      </w:r>
      <w:r>
        <w:rPr>
          <w:b/>
          <w:bCs/>
          <w:color w:val="FF9900"/>
          <w:sz w:val="24"/>
          <w:szCs w:val="24"/>
          <w:rtl/>
        </w:rPr>
        <w:t>החלטת</w:t>
      </w:r>
      <w:r>
        <w:rPr>
          <w:b/>
          <w:bCs/>
          <w:color w:val="FF9900"/>
          <w:spacing w:val="-3"/>
          <w:sz w:val="24"/>
          <w:szCs w:val="24"/>
          <w:rtl/>
        </w:rPr>
        <w:t> </w:t>
      </w:r>
      <w:r>
        <w:rPr>
          <w:b/>
          <w:bCs/>
          <w:color w:val="FF9900"/>
          <w:sz w:val="24"/>
          <w:szCs w:val="24"/>
          <w:rtl/>
        </w:rPr>
        <w:t>הררי</w:t>
      </w:r>
      <w:r>
        <w:rPr>
          <w:b/>
          <w:bCs/>
          <w:color w:val="FF9900"/>
          <w:sz w:val="24"/>
          <w:szCs w:val="24"/>
        </w:rPr>
        <w:t>"</w:t>
      </w:r>
      <w:r>
        <w:rPr>
          <w:b/>
          <w:bCs/>
          <w:color w:val="FF9900"/>
          <w:spacing w:val="-2"/>
          <w:sz w:val="24"/>
          <w:szCs w:val="24"/>
          <w:rtl/>
        </w:rPr>
        <w:t> </w:t>
      </w:r>
      <w:r>
        <w:rPr>
          <w:b/>
          <w:bCs/>
          <w:color w:val="FF9900"/>
          <w:sz w:val="24"/>
          <w:szCs w:val="24"/>
        </w:rPr>
        <w:t>–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החלטת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הררי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אמנם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מעניקה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לכנסת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סמכות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לכונן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חוקה</w:t>
      </w:r>
      <w:r>
        <w:rPr>
          <w:sz w:val="24"/>
          <w:szCs w:val="24"/>
        </w:rPr>
        <w:t>,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אך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מצד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שנ</w:t>
      </w:r>
      <w:r>
        <w:rPr>
          <w:sz w:val="24"/>
          <w:szCs w:val="24"/>
          <w:rtl/>
        </w:rPr>
        <w:t>י</w:t>
      </w:r>
    </w:p>
    <w:p>
      <w:pPr>
        <w:bidi/>
        <w:spacing w:before="0"/>
        <w:ind w:right="1804" w:left="1479" w:firstLine="0"/>
        <w:jc w:val="left"/>
        <w:rPr>
          <w:sz w:val="24"/>
          <w:szCs w:val="24"/>
        </w:rPr>
      </w:pPr>
      <w:r>
        <w:rPr>
          <w:spacing w:val="-4"/>
          <w:sz w:val="24"/>
          <w:szCs w:val="24"/>
          <w:rtl/>
        </w:rPr>
        <w:t>נקבע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בה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במפורש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שחוקי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היסוד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יצטרכו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להיות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מאוגדים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יחדיו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כדי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שאפשר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יהיה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להפוך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אות</w:t>
      </w:r>
      <w:r>
        <w:rPr>
          <w:sz w:val="24"/>
          <w:szCs w:val="24"/>
          <w:rtl/>
        </w:rPr>
        <w:t>ם</w:t>
      </w:r>
    </w:p>
    <w:p>
      <w:pPr>
        <w:bidi/>
        <w:spacing w:before="0"/>
        <w:ind w:right="1804" w:left="1476" w:firstLine="0"/>
        <w:jc w:val="left"/>
        <w:rPr>
          <w:sz w:val="24"/>
          <w:szCs w:val="24"/>
        </w:rPr>
      </w:pPr>
      <w:r>
        <w:rPr>
          <w:spacing w:val="-2"/>
          <w:sz w:val="24"/>
          <w:szCs w:val="24"/>
          <w:rtl/>
        </w:rPr>
        <w:t>לחוקה</w:t>
      </w:r>
      <w:r>
        <w:rPr>
          <w:spacing w:val="-2"/>
          <w:sz w:val="24"/>
          <w:szCs w:val="24"/>
        </w:rPr>
        <w:t>.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הכנסת</w:t>
      </w:r>
      <w:r>
        <w:rPr>
          <w:spacing w:val="1"/>
          <w:sz w:val="24"/>
          <w:szCs w:val="24"/>
          <w:rtl/>
        </w:rPr>
        <w:t> </w:t>
      </w:r>
      <w:r>
        <w:rPr>
          <w:sz w:val="24"/>
          <w:szCs w:val="24"/>
          <w:rtl/>
        </w:rPr>
        <w:t>לא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נדרשה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לאגד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את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חוקי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היסוד</w:t>
      </w:r>
      <w:r>
        <w:rPr>
          <w:sz w:val="24"/>
          <w:szCs w:val="24"/>
        </w:rPr>
        <w:t>,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ומן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הסתם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גם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לא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עשתה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כך</w:t>
      </w:r>
      <w:r>
        <w:rPr>
          <w:sz w:val="24"/>
          <w:szCs w:val="24"/>
        </w:rPr>
        <w:t>.</w:t>
      </w:r>
    </w:p>
    <w:p>
      <w:pPr>
        <w:pStyle w:val="BodyText"/>
        <w:spacing w:before="4"/>
        <w:rPr>
          <w:sz w:val="24"/>
        </w:rPr>
      </w:pPr>
    </w:p>
    <w:p>
      <w:pPr>
        <w:bidi/>
        <w:spacing w:before="0"/>
        <w:ind w:right="1804" w:left="1479" w:firstLine="0"/>
        <w:jc w:val="left"/>
        <w:rPr>
          <w:sz w:val="24"/>
          <w:szCs w:val="24"/>
        </w:rPr>
      </w:pPr>
      <w:r>
        <w:rPr>
          <w:b/>
          <w:bCs/>
          <w:color w:val="FF9900"/>
          <w:spacing w:val="-5"/>
          <w:sz w:val="24"/>
          <w:szCs w:val="24"/>
        </w:rPr>
        <w:t>)2(</w:t>
      </w:r>
      <w:r>
        <w:rPr>
          <w:b/>
          <w:bCs/>
          <w:color w:val="FF9900"/>
          <w:spacing w:val="-2"/>
          <w:sz w:val="24"/>
          <w:szCs w:val="24"/>
          <w:rtl/>
        </w:rPr>
        <w:t> </w:t>
      </w:r>
      <w:r>
        <w:rPr>
          <w:b/>
          <w:bCs/>
          <w:color w:val="FF9900"/>
          <w:sz w:val="24"/>
          <w:szCs w:val="24"/>
          <w:rtl/>
        </w:rPr>
        <w:t>לא</w:t>
      </w:r>
      <w:r>
        <w:rPr>
          <w:b/>
          <w:bCs/>
          <w:color w:val="FF9900"/>
          <w:spacing w:val="-2"/>
          <w:sz w:val="24"/>
          <w:szCs w:val="24"/>
          <w:rtl/>
        </w:rPr>
        <w:t> </w:t>
      </w:r>
      <w:r>
        <w:rPr>
          <w:b/>
          <w:bCs/>
          <w:color w:val="FF9900"/>
          <w:sz w:val="24"/>
          <w:szCs w:val="24"/>
          <w:rtl/>
        </w:rPr>
        <w:t>קראו</w:t>
      </w:r>
      <w:r>
        <w:rPr>
          <w:b/>
          <w:bCs/>
          <w:color w:val="FF9900"/>
          <w:spacing w:val="-2"/>
          <w:sz w:val="24"/>
          <w:szCs w:val="24"/>
          <w:rtl/>
        </w:rPr>
        <w:t> </w:t>
      </w:r>
      <w:r>
        <w:rPr>
          <w:b/>
          <w:bCs/>
          <w:color w:val="FF9900"/>
          <w:sz w:val="24"/>
          <w:szCs w:val="24"/>
          <w:rtl/>
        </w:rPr>
        <w:t>לזה</w:t>
      </w:r>
      <w:r>
        <w:rPr>
          <w:b/>
          <w:bCs/>
          <w:color w:val="FF9900"/>
          <w:spacing w:val="-2"/>
          <w:sz w:val="24"/>
          <w:szCs w:val="24"/>
          <w:rtl/>
        </w:rPr>
        <w:t> </w:t>
      </w:r>
      <w:r>
        <w:rPr>
          <w:b/>
          <w:bCs/>
          <w:color w:val="FF9900"/>
          <w:sz w:val="24"/>
          <w:szCs w:val="24"/>
          <w:rtl/>
        </w:rPr>
        <w:t>חוקה </w:t>
      </w:r>
      <w:r>
        <w:rPr>
          <w:b/>
          <w:bCs/>
          <w:color w:val="FF9900"/>
          <w:sz w:val="24"/>
          <w:szCs w:val="24"/>
        </w:rPr>
        <w:t>–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אם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רצו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חוקה</w:t>
      </w:r>
      <w:r>
        <w:rPr>
          <w:sz w:val="24"/>
          <w:szCs w:val="24"/>
        </w:rPr>
        <w:t>,</w:t>
      </w:r>
      <w:r>
        <w:rPr>
          <w:sz w:val="24"/>
          <w:szCs w:val="24"/>
          <w:rtl/>
        </w:rPr>
        <w:t> אז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מדוע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לא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קראו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לזה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חוקה</w:t>
      </w:r>
      <w:r>
        <w:rPr>
          <w:sz w:val="24"/>
          <w:szCs w:val="24"/>
        </w:rPr>
        <w:t>?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אם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חברי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הכנס</w:t>
      </w:r>
      <w:r>
        <w:rPr>
          <w:sz w:val="24"/>
          <w:szCs w:val="24"/>
          <w:rtl/>
        </w:rPr>
        <w:t>ת</w:t>
      </w:r>
    </w:p>
    <w:p>
      <w:pPr>
        <w:bidi/>
        <w:spacing w:before="0"/>
        <w:ind w:right="1804" w:left="1477" w:firstLine="0"/>
        <w:jc w:val="left"/>
        <w:rPr>
          <w:sz w:val="24"/>
          <w:szCs w:val="24"/>
        </w:rPr>
      </w:pPr>
      <w:r>
        <w:rPr>
          <w:spacing w:val="-2"/>
          <w:sz w:val="24"/>
          <w:szCs w:val="24"/>
          <w:rtl/>
        </w:rPr>
        <w:t>התכוונו </w:t>
      </w:r>
      <w:r>
        <w:rPr>
          <w:sz w:val="24"/>
          <w:szCs w:val="24"/>
          <w:rtl/>
        </w:rPr>
        <w:t>לכונן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חוקה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הם</w:t>
      </w:r>
      <w:r>
        <w:rPr>
          <w:spacing w:val="1"/>
          <w:sz w:val="24"/>
          <w:szCs w:val="24"/>
          <w:rtl/>
        </w:rPr>
        <w:t> </w:t>
      </w:r>
      <w:r>
        <w:rPr>
          <w:sz w:val="24"/>
          <w:szCs w:val="24"/>
          <w:rtl/>
        </w:rPr>
        <w:t>היו</w:t>
      </w:r>
      <w:r>
        <w:rPr>
          <w:spacing w:val="-6"/>
          <w:sz w:val="24"/>
          <w:szCs w:val="24"/>
          <w:rtl/>
        </w:rPr>
        <w:t> </w:t>
      </w:r>
      <w:r>
        <w:rPr>
          <w:sz w:val="24"/>
          <w:szCs w:val="24"/>
          <w:rtl/>
        </w:rPr>
        <w:t>יכולים ליצור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מסמך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אחד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שבכותרת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שלו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כתוב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</w:rPr>
        <w:t>"</w:t>
      </w:r>
      <w:r>
        <w:rPr>
          <w:sz w:val="24"/>
          <w:szCs w:val="24"/>
          <w:rtl/>
        </w:rPr>
        <w:t>חוקה</w:t>
      </w:r>
      <w:r>
        <w:rPr>
          <w:sz w:val="24"/>
          <w:szCs w:val="24"/>
        </w:rPr>
        <w:t>"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או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</w:rPr>
        <w:t>"</w:t>
      </w:r>
      <w:r>
        <w:rPr>
          <w:sz w:val="24"/>
          <w:szCs w:val="24"/>
          <w:rtl/>
        </w:rPr>
        <w:t>החוק</w:t>
      </w:r>
      <w:r>
        <w:rPr>
          <w:sz w:val="24"/>
          <w:szCs w:val="24"/>
          <w:rtl/>
        </w:rPr>
        <w:t>ה</w:t>
      </w:r>
    </w:p>
    <w:p>
      <w:pPr>
        <w:bidi/>
        <w:spacing w:before="1"/>
        <w:ind w:right="1804" w:left="1478" w:firstLine="0"/>
        <w:jc w:val="left"/>
        <w:rPr>
          <w:sz w:val="24"/>
          <w:szCs w:val="24"/>
        </w:rPr>
      </w:pPr>
      <w:r>
        <w:rPr>
          <w:spacing w:val="-5"/>
          <w:sz w:val="24"/>
          <w:szCs w:val="24"/>
          <w:rtl/>
        </w:rPr>
        <w:t>של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מדינת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ישראל</w:t>
      </w:r>
      <w:r>
        <w:rPr>
          <w:sz w:val="24"/>
          <w:szCs w:val="24"/>
        </w:rPr>
        <w:t>.</w:t>
      </w:r>
      <w:r>
        <w:rPr>
          <w:sz w:val="24"/>
          <w:szCs w:val="24"/>
        </w:rPr>
        <w:t>"</w:t>
      </w:r>
    </w:p>
    <w:p>
      <w:pPr>
        <w:pStyle w:val="BodyText"/>
        <w:spacing w:before="4"/>
        <w:rPr>
          <w:sz w:val="24"/>
        </w:rPr>
      </w:pPr>
    </w:p>
    <w:p>
      <w:pPr>
        <w:bidi/>
        <w:spacing w:before="0"/>
        <w:ind w:right="2191" w:left="0" w:firstLine="0"/>
        <w:jc w:val="both"/>
        <w:rPr>
          <w:sz w:val="24"/>
          <w:szCs w:val="24"/>
        </w:rPr>
      </w:pPr>
      <w:r>
        <w:rPr>
          <w:b/>
          <w:bCs/>
          <w:color w:val="FF9900"/>
          <w:spacing w:val="-5"/>
          <w:sz w:val="24"/>
          <w:szCs w:val="24"/>
        </w:rPr>
        <w:t>)3(</w:t>
      </w:r>
      <w:r>
        <w:rPr>
          <w:b/>
          <w:bCs/>
          <w:color w:val="FF9900"/>
          <w:spacing w:val="-4"/>
          <w:sz w:val="24"/>
          <w:szCs w:val="24"/>
          <w:rtl/>
        </w:rPr>
        <w:t> </w:t>
      </w:r>
      <w:r>
        <w:rPr>
          <w:b/>
          <w:bCs/>
          <w:color w:val="FF9900"/>
          <w:sz w:val="24"/>
          <w:szCs w:val="24"/>
          <w:rtl/>
        </w:rPr>
        <w:t>אין</w:t>
      </w:r>
      <w:r>
        <w:rPr>
          <w:b/>
          <w:bCs/>
          <w:color w:val="FF9900"/>
          <w:spacing w:val="-3"/>
          <w:sz w:val="24"/>
          <w:szCs w:val="24"/>
          <w:rtl/>
        </w:rPr>
        <w:t> </w:t>
      </w:r>
      <w:r>
        <w:rPr>
          <w:b/>
          <w:bCs/>
          <w:color w:val="FF9900"/>
          <w:sz w:val="24"/>
          <w:szCs w:val="24"/>
          <w:rtl/>
        </w:rPr>
        <w:t>הסמכה</w:t>
      </w:r>
      <w:r>
        <w:rPr>
          <w:b/>
          <w:bCs/>
          <w:color w:val="FF9900"/>
          <w:spacing w:val="-2"/>
          <w:sz w:val="24"/>
          <w:szCs w:val="24"/>
          <w:rtl/>
        </w:rPr>
        <w:t> </w:t>
      </w:r>
      <w:r>
        <w:rPr>
          <w:b/>
          <w:bCs/>
          <w:color w:val="FF9900"/>
          <w:sz w:val="24"/>
          <w:szCs w:val="24"/>
          <w:rtl/>
        </w:rPr>
        <w:t>מפורשת</w:t>
      </w:r>
      <w:r>
        <w:rPr>
          <w:b/>
          <w:bCs/>
          <w:color w:val="FF9900"/>
          <w:spacing w:val="-1"/>
          <w:sz w:val="24"/>
          <w:szCs w:val="24"/>
          <w:rtl/>
        </w:rPr>
        <w:t> </w:t>
      </w:r>
      <w:r>
        <w:rPr>
          <w:b/>
          <w:bCs/>
          <w:color w:val="FF9900"/>
          <w:sz w:val="24"/>
          <w:szCs w:val="24"/>
          <w:rtl/>
        </w:rPr>
        <w:t>לבצע</w:t>
      </w:r>
      <w:r>
        <w:rPr>
          <w:b/>
          <w:bCs/>
          <w:color w:val="FF9900"/>
          <w:spacing w:val="-3"/>
          <w:sz w:val="24"/>
          <w:szCs w:val="24"/>
          <w:rtl/>
        </w:rPr>
        <w:t> </w:t>
      </w:r>
      <w:r>
        <w:rPr>
          <w:b/>
          <w:bCs/>
          <w:color w:val="FF9900"/>
          <w:sz w:val="24"/>
          <w:szCs w:val="24"/>
        </w:rPr>
        <w:t>"</w:t>
      </w:r>
      <w:r>
        <w:rPr>
          <w:b/>
          <w:bCs/>
          <w:color w:val="FF9900"/>
          <w:sz w:val="24"/>
          <w:szCs w:val="24"/>
          <w:rtl/>
        </w:rPr>
        <w:t>אקטיביזם</w:t>
      </w:r>
      <w:r>
        <w:rPr>
          <w:b/>
          <w:bCs/>
          <w:color w:val="FF9900"/>
          <w:spacing w:val="-3"/>
          <w:sz w:val="24"/>
          <w:szCs w:val="24"/>
          <w:rtl/>
        </w:rPr>
        <w:t> </w:t>
      </w:r>
      <w:r>
        <w:rPr>
          <w:b/>
          <w:bCs/>
          <w:color w:val="FF9900"/>
          <w:sz w:val="24"/>
          <w:szCs w:val="24"/>
          <w:rtl/>
        </w:rPr>
        <w:t>שיפוטי</w:t>
      </w:r>
      <w:r>
        <w:rPr>
          <w:b/>
          <w:bCs/>
          <w:color w:val="FF9900"/>
          <w:sz w:val="24"/>
          <w:szCs w:val="24"/>
        </w:rPr>
        <w:t>"</w:t>
      </w:r>
      <w:r>
        <w:rPr>
          <w:b/>
          <w:bCs/>
          <w:color w:val="FF9900"/>
          <w:spacing w:val="-1"/>
          <w:sz w:val="24"/>
          <w:szCs w:val="24"/>
          <w:rtl/>
        </w:rPr>
        <w:t> </w:t>
      </w:r>
      <w:r>
        <w:rPr>
          <w:b/>
          <w:bCs/>
          <w:color w:val="FF9900"/>
          <w:sz w:val="24"/>
          <w:szCs w:val="24"/>
        </w:rPr>
        <w:t>–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הכנסת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לא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קבעה באופן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מפור</w:t>
      </w:r>
      <w:r>
        <w:rPr>
          <w:sz w:val="24"/>
          <w:szCs w:val="24"/>
          <w:rtl/>
        </w:rPr>
        <w:t>ש</w:t>
      </w:r>
    </w:p>
    <w:p>
      <w:pPr>
        <w:bidi/>
        <w:spacing w:before="0"/>
        <w:ind w:right="2280" w:left="0" w:firstLine="0"/>
        <w:jc w:val="right"/>
        <w:rPr>
          <w:sz w:val="24"/>
          <w:szCs w:val="24"/>
        </w:rPr>
      </w:pPr>
      <w:r>
        <w:rPr>
          <w:spacing w:val="-4"/>
          <w:sz w:val="24"/>
          <w:szCs w:val="24"/>
          <w:rtl/>
        </w:rPr>
        <w:t>שבית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המשפט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מוסמך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לפסול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חוק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של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הכנסת</w:t>
      </w:r>
      <w:r>
        <w:rPr>
          <w:sz w:val="24"/>
          <w:szCs w:val="24"/>
        </w:rPr>
        <w:t>,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למרות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שפסקת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ההגבלה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מאפשרת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זאת</w:t>
      </w:r>
      <w:r>
        <w:rPr>
          <w:sz w:val="24"/>
          <w:szCs w:val="24"/>
        </w:rPr>
        <w:t>.</w:t>
      </w:r>
    </w:p>
    <w:p>
      <w:pPr>
        <w:pStyle w:val="BodyText"/>
        <w:spacing w:before="3"/>
        <w:rPr>
          <w:sz w:val="24"/>
        </w:rPr>
      </w:pPr>
    </w:p>
    <w:p>
      <w:pPr>
        <w:bidi/>
        <w:spacing w:before="0"/>
        <w:ind w:right="1804" w:left="1479" w:firstLine="0"/>
        <w:jc w:val="left"/>
        <w:rPr>
          <w:sz w:val="24"/>
          <w:szCs w:val="24"/>
        </w:rPr>
      </w:pPr>
      <w:r>
        <w:rPr>
          <w:b/>
          <w:bCs/>
          <w:color w:val="FF9900"/>
          <w:spacing w:val="-5"/>
          <w:sz w:val="24"/>
          <w:szCs w:val="24"/>
        </w:rPr>
        <w:t>)4(</w:t>
      </w:r>
      <w:r>
        <w:rPr>
          <w:b/>
          <w:bCs/>
          <w:color w:val="FF9900"/>
          <w:spacing w:val="-4"/>
          <w:sz w:val="24"/>
          <w:szCs w:val="24"/>
          <w:rtl/>
        </w:rPr>
        <w:t> </w:t>
      </w:r>
      <w:r>
        <w:rPr>
          <w:b/>
          <w:bCs/>
          <w:color w:val="FF9900"/>
          <w:sz w:val="24"/>
          <w:szCs w:val="24"/>
          <w:rtl/>
        </w:rPr>
        <w:t>אין</w:t>
      </w:r>
      <w:r>
        <w:rPr>
          <w:b/>
          <w:bCs/>
          <w:color w:val="FF9900"/>
          <w:spacing w:val="-2"/>
          <w:sz w:val="24"/>
          <w:szCs w:val="24"/>
          <w:rtl/>
        </w:rPr>
        <w:t> </w:t>
      </w:r>
      <w:r>
        <w:rPr>
          <w:b/>
          <w:bCs/>
          <w:color w:val="FF9900"/>
          <w:sz w:val="24"/>
          <w:szCs w:val="24"/>
          <w:rtl/>
        </w:rPr>
        <w:t>שריון</w:t>
      </w:r>
      <w:r>
        <w:rPr>
          <w:b/>
          <w:bCs/>
          <w:color w:val="FF9900"/>
          <w:spacing w:val="-1"/>
          <w:sz w:val="24"/>
          <w:szCs w:val="24"/>
          <w:rtl/>
        </w:rPr>
        <w:t> </w:t>
      </w:r>
      <w:r>
        <w:rPr>
          <w:b/>
          <w:bCs/>
          <w:color w:val="FF9900"/>
          <w:sz w:val="24"/>
          <w:szCs w:val="24"/>
          <w:rtl/>
        </w:rPr>
        <w:t>פורמלי ב</w:t>
      </w:r>
      <w:r>
        <w:rPr>
          <w:b/>
          <w:bCs/>
          <w:color w:val="FF9900"/>
          <w:sz w:val="24"/>
          <w:szCs w:val="24"/>
        </w:rPr>
        <w:t>"</w:t>
      </w:r>
      <w:r>
        <w:rPr>
          <w:b/>
          <w:bCs/>
          <w:color w:val="FF9900"/>
          <w:sz w:val="24"/>
          <w:szCs w:val="24"/>
          <w:rtl/>
        </w:rPr>
        <w:t>חוק</w:t>
      </w:r>
      <w:r>
        <w:rPr>
          <w:b/>
          <w:bCs/>
          <w:color w:val="FF9900"/>
          <w:spacing w:val="-3"/>
          <w:sz w:val="24"/>
          <w:szCs w:val="24"/>
          <w:rtl/>
        </w:rPr>
        <w:t> </w:t>
      </w:r>
      <w:r>
        <w:rPr>
          <w:b/>
          <w:bCs/>
          <w:color w:val="FF9900"/>
          <w:sz w:val="24"/>
          <w:szCs w:val="24"/>
          <w:rtl/>
        </w:rPr>
        <w:t>יסוד</w:t>
      </w:r>
      <w:r>
        <w:rPr>
          <w:b/>
          <w:bCs/>
          <w:color w:val="FF9900"/>
          <w:sz w:val="24"/>
          <w:szCs w:val="24"/>
        </w:rPr>
        <w:t>:</w:t>
      </w:r>
      <w:r>
        <w:rPr>
          <w:b/>
          <w:bCs/>
          <w:color w:val="FF9900"/>
          <w:spacing w:val="-1"/>
          <w:sz w:val="24"/>
          <w:szCs w:val="24"/>
          <w:rtl/>
        </w:rPr>
        <w:t> </w:t>
      </w:r>
      <w:r>
        <w:rPr>
          <w:b/>
          <w:bCs/>
          <w:color w:val="FF9900"/>
          <w:sz w:val="24"/>
          <w:szCs w:val="24"/>
          <w:rtl/>
        </w:rPr>
        <w:t>כבוד</w:t>
      </w:r>
      <w:r>
        <w:rPr>
          <w:b/>
          <w:bCs/>
          <w:color w:val="FF9900"/>
          <w:spacing w:val="-1"/>
          <w:sz w:val="24"/>
          <w:szCs w:val="24"/>
          <w:rtl/>
        </w:rPr>
        <w:t> </w:t>
      </w:r>
      <w:r>
        <w:rPr>
          <w:b/>
          <w:bCs/>
          <w:color w:val="FF9900"/>
          <w:sz w:val="24"/>
          <w:szCs w:val="24"/>
          <w:rtl/>
        </w:rPr>
        <w:t>האדם</w:t>
      </w:r>
      <w:r>
        <w:rPr>
          <w:b/>
          <w:bCs/>
          <w:color w:val="FF9900"/>
          <w:spacing w:val="-4"/>
          <w:sz w:val="24"/>
          <w:szCs w:val="24"/>
          <w:rtl/>
        </w:rPr>
        <w:t> </w:t>
      </w:r>
      <w:r>
        <w:rPr>
          <w:b/>
          <w:bCs/>
          <w:color w:val="FF9900"/>
          <w:sz w:val="24"/>
          <w:szCs w:val="24"/>
          <w:rtl/>
        </w:rPr>
        <w:t>וחירותו</w:t>
      </w:r>
      <w:r>
        <w:rPr>
          <w:b/>
          <w:bCs/>
          <w:color w:val="FF9900"/>
          <w:sz w:val="24"/>
          <w:szCs w:val="24"/>
        </w:rPr>
        <w:t>"</w:t>
      </w:r>
      <w:r>
        <w:rPr>
          <w:b/>
          <w:bCs/>
          <w:color w:val="FF9900"/>
          <w:spacing w:val="-2"/>
          <w:sz w:val="24"/>
          <w:szCs w:val="24"/>
          <w:rtl/>
        </w:rPr>
        <w:t> </w:t>
      </w:r>
      <w:r>
        <w:rPr>
          <w:b/>
          <w:bCs/>
          <w:color w:val="FF9900"/>
          <w:sz w:val="24"/>
          <w:szCs w:val="24"/>
        </w:rPr>
        <w:t>–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האם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ראוי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לחוקה שאפשר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יהי</w:t>
      </w:r>
      <w:r>
        <w:rPr>
          <w:sz w:val="24"/>
          <w:szCs w:val="24"/>
          <w:rtl/>
        </w:rPr>
        <w:t>ה</w:t>
      </w:r>
    </w:p>
    <w:p>
      <w:pPr>
        <w:bidi/>
        <w:spacing w:before="0"/>
        <w:ind w:right="1804" w:left="1479" w:firstLine="0"/>
        <w:jc w:val="left"/>
        <w:rPr>
          <w:sz w:val="24"/>
          <w:szCs w:val="24"/>
        </w:rPr>
      </w:pPr>
      <w:r>
        <w:rPr>
          <w:spacing w:val="-2"/>
          <w:sz w:val="24"/>
          <w:szCs w:val="24"/>
          <w:rtl/>
        </w:rPr>
        <w:t>לשנותה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ברוב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רגיל</w:t>
      </w:r>
      <w:r>
        <w:rPr>
          <w:sz w:val="24"/>
          <w:szCs w:val="24"/>
        </w:rPr>
        <w:t>?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אפשר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גם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לטעון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שחברי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הכנסת לא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חוקקו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שריון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פורמלי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כדי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להימנ</w:t>
      </w:r>
      <w:r>
        <w:rPr>
          <w:sz w:val="24"/>
          <w:szCs w:val="24"/>
          <w:rtl/>
        </w:rPr>
        <w:t>ע</w:t>
      </w:r>
    </w:p>
    <w:p>
      <w:pPr>
        <w:bidi/>
        <w:spacing w:before="0"/>
        <w:ind w:right="1804" w:left="1477" w:firstLine="0"/>
        <w:jc w:val="left"/>
        <w:rPr>
          <w:sz w:val="24"/>
          <w:szCs w:val="24"/>
        </w:rPr>
      </w:pPr>
      <w:r>
        <w:rPr>
          <w:spacing w:val="-2"/>
          <w:sz w:val="24"/>
          <w:szCs w:val="24"/>
          <w:rtl/>
        </w:rPr>
        <w:t>מהפיכת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החוק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לבעל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מעמד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חוקתי</w:t>
      </w:r>
      <w:r>
        <w:rPr>
          <w:sz w:val="24"/>
          <w:szCs w:val="24"/>
        </w:rPr>
        <w:t>,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או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כדי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שלא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ניתן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יהיה</w:t>
      </w:r>
      <w:r>
        <w:rPr>
          <w:spacing w:val="1"/>
          <w:sz w:val="24"/>
          <w:szCs w:val="24"/>
          <w:rtl/>
        </w:rPr>
        <w:t> </w:t>
      </w:r>
      <w:r>
        <w:rPr>
          <w:sz w:val="24"/>
          <w:szCs w:val="24"/>
          <w:rtl/>
        </w:rPr>
        <w:t>להחשיב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אותו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כחוקה</w:t>
      </w:r>
      <w:r>
        <w:rPr>
          <w:sz w:val="24"/>
          <w:szCs w:val="24"/>
        </w:rPr>
        <w:t>.</w:t>
      </w:r>
    </w:p>
    <w:p>
      <w:pPr>
        <w:pStyle w:val="BodyText"/>
        <w:spacing w:before="5"/>
        <w:rPr>
          <w:sz w:val="24"/>
        </w:rPr>
      </w:pPr>
    </w:p>
    <w:p>
      <w:pPr>
        <w:bidi/>
        <w:spacing w:before="0"/>
        <w:ind w:right="1802" w:left="1477" w:firstLine="187"/>
        <w:jc w:val="left"/>
        <w:rPr>
          <w:sz w:val="24"/>
          <w:szCs w:val="24"/>
        </w:rPr>
      </w:pPr>
      <w:r>
        <w:rPr>
          <w:b/>
          <w:bCs/>
          <w:color w:val="FF9900"/>
          <w:sz w:val="24"/>
          <w:szCs w:val="24"/>
        </w:rPr>
        <w:t>)5(</w:t>
      </w:r>
      <w:r>
        <w:rPr>
          <w:b/>
          <w:bCs/>
          <w:color w:val="FF9900"/>
          <w:spacing w:val="-3"/>
          <w:sz w:val="24"/>
          <w:szCs w:val="24"/>
          <w:rtl/>
        </w:rPr>
        <w:t> </w:t>
      </w:r>
      <w:r>
        <w:rPr>
          <w:b/>
          <w:bCs/>
          <w:color w:val="FF9900"/>
          <w:sz w:val="24"/>
          <w:szCs w:val="24"/>
          <w:rtl/>
        </w:rPr>
        <w:t>חוקי</w:t>
      </w:r>
      <w:r>
        <w:rPr>
          <w:b/>
          <w:bCs/>
          <w:color w:val="FF9900"/>
          <w:spacing w:val="-3"/>
          <w:sz w:val="24"/>
          <w:szCs w:val="24"/>
          <w:rtl/>
        </w:rPr>
        <w:t> </w:t>
      </w:r>
      <w:r>
        <w:rPr>
          <w:b/>
          <w:bCs/>
          <w:color w:val="FF9900"/>
          <w:sz w:val="24"/>
          <w:szCs w:val="24"/>
          <w:rtl/>
        </w:rPr>
        <w:t>היסוד</w:t>
      </w:r>
      <w:r>
        <w:rPr>
          <w:b/>
          <w:bCs/>
          <w:color w:val="FF9900"/>
          <w:spacing w:val="-3"/>
          <w:sz w:val="24"/>
          <w:szCs w:val="24"/>
          <w:rtl/>
        </w:rPr>
        <w:t> </w:t>
      </w:r>
      <w:r>
        <w:rPr>
          <w:b/>
          <w:bCs/>
          <w:color w:val="FF9900"/>
          <w:sz w:val="24"/>
          <w:szCs w:val="24"/>
          <w:rtl/>
        </w:rPr>
        <w:t>הושגו</w:t>
      </w:r>
      <w:r>
        <w:rPr>
          <w:b/>
          <w:bCs/>
          <w:color w:val="FF9900"/>
          <w:spacing w:val="-3"/>
          <w:sz w:val="24"/>
          <w:szCs w:val="24"/>
          <w:rtl/>
        </w:rPr>
        <w:t> </w:t>
      </w:r>
      <w:r>
        <w:rPr>
          <w:b/>
          <w:bCs/>
          <w:color w:val="FF9900"/>
          <w:sz w:val="24"/>
          <w:szCs w:val="24"/>
          <w:rtl/>
        </w:rPr>
        <w:t>ברוב</w:t>
      </w:r>
      <w:r>
        <w:rPr>
          <w:b/>
          <w:bCs/>
          <w:color w:val="FF9900"/>
          <w:spacing w:val="-2"/>
          <w:sz w:val="24"/>
          <w:szCs w:val="24"/>
          <w:rtl/>
        </w:rPr>
        <w:t> </w:t>
      </w:r>
      <w:r>
        <w:rPr>
          <w:b/>
          <w:bCs/>
          <w:color w:val="FF9900"/>
          <w:sz w:val="24"/>
          <w:szCs w:val="24"/>
          <w:rtl/>
        </w:rPr>
        <w:t>רגיל</w:t>
      </w:r>
      <w:r>
        <w:rPr>
          <w:b/>
          <w:bCs/>
          <w:color w:val="FF9900"/>
          <w:spacing w:val="-3"/>
          <w:sz w:val="24"/>
          <w:szCs w:val="24"/>
          <w:rtl/>
        </w:rPr>
        <w:t> </w:t>
      </w:r>
      <w:r>
        <w:rPr>
          <w:b/>
          <w:bCs/>
          <w:color w:val="FF9900"/>
          <w:sz w:val="24"/>
          <w:szCs w:val="24"/>
        </w:rPr>
        <w:t>–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שני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חוקי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היסוד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של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זכויות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האדם</w:t>
      </w:r>
      <w:r>
        <w:rPr>
          <w:sz w:val="24"/>
          <w:szCs w:val="24"/>
        </w:rPr>
        <w:t>,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שעליהם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נטען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שהם</w:t>
      </w:r>
      <w:r>
        <w:rPr>
          <w:b/>
          <w:bCs/>
          <w:color w:val="FF9900"/>
          <w:sz w:val="24"/>
          <w:szCs w:val="24"/>
          <w:rtl/>
        </w:rPr>
        <w:t> </w:t>
      </w:r>
      <w:r>
        <w:rPr>
          <w:sz w:val="24"/>
          <w:szCs w:val="24"/>
          <w:rtl/>
        </w:rPr>
        <w:t>מהווים חוקה פורמלית הושגו ברוב רגיל של פחות מ</w:t>
      </w:r>
      <w:r>
        <w:rPr>
          <w:sz w:val="24"/>
          <w:szCs w:val="24"/>
        </w:rPr>
        <w:t>61-</w:t>
      </w:r>
      <w:r>
        <w:rPr>
          <w:sz w:val="24"/>
          <w:szCs w:val="24"/>
          <w:rtl/>
        </w:rPr>
        <w:t> חברי כנסת</w:t>
      </w:r>
      <w:r>
        <w:rPr>
          <w:sz w:val="24"/>
          <w:szCs w:val="24"/>
        </w:rPr>
        <w:t>.</w:t>
      </w:r>
      <w:r>
        <w:rPr>
          <w:sz w:val="24"/>
          <w:szCs w:val="24"/>
          <w:rtl/>
        </w:rPr>
        <w:t> האם רוב רגיל יכול </w:t>
      </w:r>
      <w:r>
        <w:rPr>
          <w:spacing w:val="-2"/>
          <w:sz w:val="24"/>
          <w:szCs w:val="24"/>
          <w:rtl/>
        </w:rPr>
        <w:t>להחליט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על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חוק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חוקתי שנדרש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רוב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מיוחד</w:t>
      </w:r>
      <w:r>
        <w:rPr>
          <w:spacing w:val="1"/>
          <w:sz w:val="24"/>
          <w:szCs w:val="24"/>
          <w:rtl/>
        </w:rPr>
        <w:t> </w:t>
      </w:r>
      <w:r>
        <w:rPr>
          <w:sz w:val="24"/>
          <w:szCs w:val="24"/>
          <w:rtl/>
        </w:rPr>
        <w:t>לשנותו</w:t>
      </w:r>
      <w:r>
        <w:rPr>
          <w:sz w:val="24"/>
          <w:szCs w:val="24"/>
        </w:rPr>
        <w:t>?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מצד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שני</w:t>
      </w:r>
      <w:r>
        <w:rPr>
          <w:sz w:val="24"/>
          <w:szCs w:val="24"/>
        </w:rPr>
        <w:t>,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כאשר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הוענקה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לכנסת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הסמכו</w:t>
      </w:r>
      <w:r>
        <w:rPr>
          <w:sz w:val="24"/>
          <w:szCs w:val="24"/>
          <w:rtl/>
        </w:rPr>
        <w:t>ת</w:t>
      </w:r>
    </w:p>
    <w:p>
      <w:pPr>
        <w:bidi/>
        <w:spacing w:before="0"/>
        <w:ind w:right="1804" w:left="1476" w:firstLine="0"/>
        <w:jc w:val="left"/>
        <w:rPr>
          <w:sz w:val="24"/>
          <w:szCs w:val="24"/>
        </w:rPr>
      </w:pPr>
      <w:r>
        <w:rPr>
          <w:spacing w:val="-4"/>
          <w:sz w:val="24"/>
          <w:szCs w:val="24"/>
          <w:rtl/>
        </w:rPr>
        <w:t>לכונן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חוקה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לא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נקבע שדרוש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רוב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מיוחד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כדי</w:t>
      </w:r>
      <w:r>
        <w:rPr>
          <w:spacing w:val="1"/>
          <w:sz w:val="24"/>
          <w:szCs w:val="24"/>
          <w:rtl/>
        </w:rPr>
        <w:t> </w:t>
      </w:r>
      <w:r>
        <w:rPr>
          <w:sz w:val="24"/>
          <w:szCs w:val="24"/>
          <w:rtl/>
        </w:rPr>
        <w:t>לעשות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זאת</w:t>
      </w:r>
      <w:r>
        <w:rPr>
          <w:sz w:val="24"/>
          <w:szCs w:val="24"/>
        </w:rPr>
        <w:t>.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7"/>
        <w:rPr>
          <w:sz w:val="24"/>
        </w:rPr>
      </w:pPr>
    </w:p>
    <w:p>
      <w:pPr>
        <w:pStyle w:val="Heading4"/>
        <w:bidi/>
        <w:ind w:right="1804" w:left="1477" w:firstLine="0"/>
        <w:jc w:val="left"/>
        <w:rPr>
          <w:u w:val="none"/>
        </w:rPr>
      </w:pPr>
      <w:r>
        <w:rPr>
          <w:color w:val="0000FF"/>
          <w:spacing w:val="-10"/>
          <w:u w:val="none"/>
        </w:rPr>
        <w:t>█</w:t>
      </w:r>
      <w:r>
        <w:rPr>
          <w:color w:val="0000FF"/>
          <w:spacing w:val="31"/>
          <w:u w:val="none"/>
          <w:rtl/>
        </w:rPr>
        <w:t>  </w:t>
      </w:r>
      <w:r>
        <w:rPr>
          <w:color w:val="0000FF"/>
          <w:u w:val="none"/>
          <w:rtl/>
        </w:rPr>
        <w:t>אקטיביזם</w:t>
      </w:r>
      <w:r>
        <w:rPr>
          <w:color w:val="0000FF"/>
          <w:spacing w:val="-2"/>
          <w:u w:val="none"/>
          <w:rtl/>
        </w:rPr>
        <w:t> </w:t>
      </w:r>
      <w:r>
        <w:rPr>
          <w:color w:val="0000FF"/>
          <w:u w:val="none"/>
          <w:rtl/>
        </w:rPr>
        <w:t>שיפוט</w:t>
      </w:r>
      <w:r>
        <w:rPr>
          <w:color w:val="0000FF"/>
          <w:u w:val="none"/>
          <w:rtl/>
        </w:rPr>
        <w:t>י</w:t>
      </w:r>
    </w:p>
    <w:p>
      <w:pPr>
        <w:spacing w:after="0"/>
        <w:jc w:val="left"/>
        <w:sectPr>
          <w:pgSz w:w="11910" w:h="16840"/>
          <w:pgMar w:header="0" w:footer="1009" w:top="1620" w:bottom="1200" w:left="0" w:right="320"/>
        </w:sectPr>
      </w:pPr>
    </w:p>
    <w:p>
      <w:pPr>
        <w:bidi/>
        <w:spacing w:before="81"/>
        <w:ind w:right="1804" w:left="1480" w:firstLine="0"/>
        <w:jc w:val="left"/>
        <w:rPr>
          <w:b/>
          <w:bCs/>
          <w:sz w:val="24"/>
          <w:szCs w:val="24"/>
        </w:rPr>
      </w:pPr>
      <w:r>
        <w:rPr>
          <w:b/>
          <w:bCs/>
          <w:color w:val="FF0000"/>
          <w:spacing w:val="-2"/>
          <w:sz w:val="24"/>
          <w:szCs w:val="24"/>
          <w:rtl/>
        </w:rPr>
        <w:t>הגדרת</w:t>
      </w:r>
      <w:r>
        <w:rPr>
          <w:b/>
          <w:bCs/>
          <w:color w:val="FF0000"/>
          <w:spacing w:val="-3"/>
          <w:sz w:val="24"/>
          <w:szCs w:val="24"/>
          <w:rtl/>
        </w:rPr>
        <w:t> </w:t>
      </w:r>
      <w:r>
        <w:rPr>
          <w:b/>
          <w:bCs/>
          <w:color w:val="FF0000"/>
          <w:sz w:val="24"/>
          <w:szCs w:val="24"/>
          <w:rtl/>
        </w:rPr>
        <w:t>המושג</w:t>
      </w:r>
      <w:r>
        <w:rPr>
          <w:b/>
          <w:bCs/>
          <w:color w:val="FF0000"/>
          <w:spacing w:val="-5"/>
          <w:sz w:val="24"/>
          <w:szCs w:val="24"/>
          <w:rtl/>
        </w:rPr>
        <w:t> </w:t>
      </w:r>
      <w:r>
        <w:rPr>
          <w:b/>
          <w:bCs/>
          <w:color w:val="FF0000"/>
          <w:sz w:val="24"/>
          <w:szCs w:val="24"/>
        </w:rPr>
        <w:t>"</w:t>
      </w:r>
      <w:r>
        <w:rPr>
          <w:b/>
          <w:bCs/>
          <w:color w:val="FF0000"/>
          <w:sz w:val="24"/>
          <w:szCs w:val="24"/>
          <w:rtl/>
        </w:rPr>
        <w:t>אקטיביזם</w:t>
      </w:r>
      <w:r>
        <w:rPr>
          <w:b/>
          <w:bCs/>
          <w:color w:val="FF0000"/>
          <w:spacing w:val="-4"/>
          <w:sz w:val="24"/>
          <w:szCs w:val="24"/>
          <w:rtl/>
        </w:rPr>
        <w:t> </w:t>
      </w:r>
      <w:r>
        <w:rPr>
          <w:b/>
          <w:bCs/>
          <w:color w:val="FF0000"/>
          <w:sz w:val="24"/>
          <w:szCs w:val="24"/>
          <w:rtl/>
        </w:rPr>
        <w:t>שיפוטי</w:t>
      </w:r>
      <w:r>
        <w:rPr>
          <w:b/>
          <w:bCs/>
          <w:color w:val="FF0000"/>
          <w:sz w:val="24"/>
          <w:szCs w:val="24"/>
        </w:rPr>
        <w:t>"</w:t>
      </w:r>
    </w:p>
    <w:p>
      <w:pPr>
        <w:pStyle w:val="BodyText"/>
        <w:spacing w:before="4"/>
        <w:rPr>
          <w:b/>
          <w:sz w:val="24"/>
        </w:rPr>
      </w:pPr>
    </w:p>
    <w:p>
      <w:pPr>
        <w:bidi/>
        <w:spacing w:before="1"/>
        <w:ind w:right="1804" w:left="1477" w:firstLine="124"/>
        <w:jc w:val="left"/>
        <w:rPr>
          <w:sz w:val="24"/>
          <w:szCs w:val="24"/>
        </w:rPr>
      </w:pPr>
      <w:r>
        <w:rPr>
          <w:sz w:val="24"/>
          <w:szCs w:val="24"/>
          <w:rtl/>
        </w:rPr>
        <w:t>האקטיביזם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השיפוטי</w:t>
      </w:r>
      <w:r>
        <w:rPr>
          <w:spacing w:val="-6"/>
          <w:sz w:val="24"/>
          <w:szCs w:val="24"/>
          <w:rtl/>
        </w:rPr>
        <w:t> </w:t>
      </w:r>
      <w:r>
        <w:rPr>
          <w:sz w:val="24"/>
          <w:szCs w:val="24"/>
          <w:rtl/>
        </w:rPr>
        <w:t>בישראל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מתבטא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בהרחבת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הפרשנות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של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בתי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המשפט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</w:rPr>
        <w:t>(</w:t>
      </w:r>
      <w:r>
        <w:rPr>
          <w:sz w:val="24"/>
          <w:szCs w:val="24"/>
          <w:rtl/>
        </w:rPr>
        <w:t>במיוחד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בג</w:t>
      </w:r>
      <w:r>
        <w:rPr>
          <w:sz w:val="24"/>
          <w:szCs w:val="24"/>
        </w:rPr>
        <w:t>"</w:t>
      </w:r>
      <w:r>
        <w:rPr>
          <w:sz w:val="24"/>
          <w:szCs w:val="24"/>
          <w:rtl/>
        </w:rPr>
        <w:t>צ</w:t>
      </w:r>
      <w:r>
        <w:rPr>
          <w:sz w:val="24"/>
          <w:szCs w:val="24"/>
        </w:rPr>
        <w:t>)</w:t>
      </w:r>
      <w:r>
        <w:rPr>
          <w:sz w:val="24"/>
          <w:szCs w:val="24"/>
          <w:rtl/>
        </w:rPr>
        <w:t> כאשר הם בוחנים החלטות של הממשלה או חוקים של הכנסת</w:t>
      </w:r>
      <w:r>
        <w:rPr>
          <w:sz w:val="24"/>
          <w:szCs w:val="24"/>
        </w:rPr>
        <w:t>,</w:t>
      </w:r>
      <w:r>
        <w:rPr>
          <w:sz w:val="24"/>
          <w:szCs w:val="24"/>
          <w:rtl/>
        </w:rPr>
        <w:t> וכל זאת בהתאם למהפכה החוקתית</w:t>
      </w:r>
      <w:r>
        <w:rPr>
          <w:sz w:val="24"/>
          <w:szCs w:val="24"/>
        </w:rPr>
        <w:t>.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בנוסף</w:t>
      </w:r>
      <w:r>
        <w:rPr>
          <w:sz w:val="24"/>
          <w:szCs w:val="24"/>
        </w:rPr>
        <w:t>,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הורחבה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</w:rPr>
        <w:t>"</w:t>
      </w:r>
      <w:r>
        <w:rPr>
          <w:sz w:val="24"/>
          <w:szCs w:val="24"/>
          <w:rtl/>
        </w:rPr>
        <w:t>זכות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העמידה</w:t>
      </w:r>
      <w:r>
        <w:rPr>
          <w:sz w:val="24"/>
          <w:szCs w:val="24"/>
        </w:rPr>
        <w:t>"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מאז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שנות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ה</w:t>
      </w:r>
      <w:r>
        <w:rPr>
          <w:sz w:val="24"/>
          <w:szCs w:val="24"/>
        </w:rPr>
        <w:t>80-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והעותר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לבג</w:t>
      </w:r>
      <w:r>
        <w:rPr>
          <w:sz w:val="24"/>
          <w:szCs w:val="24"/>
        </w:rPr>
        <w:t>"</w:t>
      </w:r>
      <w:r>
        <w:rPr>
          <w:sz w:val="24"/>
          <w:szCs w:val="24"/>
          <w:rtl/>
        </w:rPr>
        <w:t>צ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לא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נדרש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להוכיח שנגרם לו עוול באופן אישי</w:t>
      </w:r>
      <w:r>
        <w:rPr>
          <w:sz w:val="24"/>
          <w:szCs w:val="24"/>
        </w:rPr>
        <w:t>.</w:t>
      </w:r>
      <w:r>
        <w:rPr>
          <w:sz w:val="24"/>
          <w:szCs w:val="24"/>
          <w:rtl/>
        </w:rPr>
        <w:t> בעיקר מדובר על האפשרות של בג</w:t>
      </w:r>
      <w:r>
        <w:rPr>
          <w:sz w:val="24"/>
          <w:szCs w:val="24"/>
        </w:rPr>
        <w:t>"</w:t>
      </w:r>
      <w:r>
        <w:rPr>
          <w:sz w:val="24"/>
          <w:szCs w:val="24"/>
          <w:rtl/>
        </w:rPr>
        <w:t>צ לפסול חוקים שחוקקה הכנסת</w:t>
      </w:r>
      <w:r>
        <w:rPr>
          <w:sz w:val="24"/>
          <w:szCs w:val="24"/>
        </w:rPr>
        <w:t>,</w:t>
      </w:r>
      <w:r>
        <w:rPr>
          <w:sz w:val="24"/>
          <w:szCs w:val="24"/>
          <w:rtl/>
        </w:rPr>
        <w:t> אבל מדובר גם על התערבות של בית המשפט בהחלטות מקצועיות של הרשו</w:t>
      </w:r>
      <w:r>
        <w:rPr>
          <w:sz w:val="24"/>
          <w:szCs w:val="24"/>
          <w:rtl/>
        </w:rPr>
        <w:t>ת</w:t>
      </w:r>
    </w:p>
    <w:p>
      <w:pPr>
        <w:bidi/>
        <w:spacing w:before="0"/>
        <w:ind w:right="1804" w:left="1479" w:firstLine="0"/>
        <w:jc w:val="left"/>
        <w:rPr>
          <w:sz w:val="24"/>
          <w:szCs w:val="24"/>
        </w:rPr>
      </w:pPr>
      <w:r>
        <w:rPr>
          <w:spacing w:val="-2"/>
          <w:sz w:val="24"/>
          <w:szCs w:val="24"/>
          <w:rtl/>
        </w:rPr>
        <w:t>המבצעת</w:t>
      </w:r>
      <w:r>
        <w:rPr>
          <w:spacing w:val="-2"/>
          <w:sz w:val="24"/>
          <w:szCs w:val="24"/>
        </w:rPr>
        <w:t>.</w:t>
      </w:r>
    </w:p>
    <w:p>
      <w:pPr>
        <w:pStyle w:val="BodyText"/>
        <w:spacing w:before="2"/>
        <w:rPr>
          <w:sz w:val="24"/>
        </w:rPr>
      </w:pPr>
    </w:p>
    <w:p>
      <w:pPr>
        <w:bidi/>
        <w:spacing w:before="0"/>
        <w:ind w:right="1980" w:left="1476" w:hanging="32"/>
        <w:jc w:val="left"/>
        <w:rPr>
          <w:sz w:val="24"/>
          <w:szCs w:val="24"/>
        </w:rPr>
      </w:pPr>
      <w:r>
        <w:rPr>
          <w:sz w:val="24"/>
          <w:szCs w:val="24"/>
          <w:rtl/>
        </w:rPr>
        <w:t>אקטיביזם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שיפוטי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זה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נתון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במחלוקת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משפטית</w:t>
      </w:r>
      <w:r>
        <w:rPr>
          <w:sz w:val="24"/>
          <w:szCs w:val="24"/>
        </w:rPr>
        <w:t>,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פוליטית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וציבורית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קשה</w:t>
      </w:r>
      <w:r>
        <w:rPr>
          <w:sz w:val="24"/>
          <w:szCs w:val="24"/>
        </w:rPr>
        <w:t>,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משום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שלמעשה</w:t>
      </w:r>
      <w:r>
        <w:rPr>
          <w:spacing w:val="-6"/>
          <w:sz w:val="24"/>
          <w:szCs w:val="24"/>
          <w:rtl/>
        </w:rPr>
        <w:t> </w:t>
      </w:r>
      <w:r>
        <w:rPr>
          <w:sz w:val="24"/>
          <w:szCs w:val="24"/>
          <w:rtl/>
        </w:rPr>
        <w:t>בג </w:t>
      </w:r>
      <w:r>
        <w:rPr>
          <w:sz w:val="24"/>
          <w:szCs w:val="24"/>
        </w:rPr>
        <w:t>"</w:t>
      </w:r>
      <w:r>
        <w:rPr>
          <w:sz w:val="24"/>
          <w:szCs w:val="24"/>
          <w:rtl/>
        </w:rPr>
        <w:t>צ מעביר ביקורת על החלטות מקצועיות של הכנסת או של הממשלה או של גורם מסוים ברשות המבצעת כמו משרד החינוך או הצבא</w:t>
      </w:r>
      <w:r>
        <w:rPr>
          <w:sz w:val="24"/>
          <w:szCs w:val="24"/>
        </w:rPr>
        <w:t>.</w:t>
      </w:r>
      <w:r>
        <w:rPr>
          <w:sz w:val="24"/>
          <w:szCs w:val="24"/>
          <w:rtl/>
        </w:rPr>
        <w:t> בג</w:t>
      </w:r>
      <w:r>
        <w:rPr>
          <w:sz w:val="24"/>
          <w:szCs w:val="24"/>
        </w:rPr>
        <w:t>"</w:t>
      </w:r>
      <w:r>
        <w:rPr>
          <w:sz w:val="24"/>
          <w:szCs w:val="24"/>
          <w:rtl/>
        </w:rPr>
        <w:t>צ מנסה לבחון את תהליכי קבלת ההחלטות</w:t>
      </w:r>
      <w:r>
        <w:rPr>
          <w:sz w:val="24"/>
          <w:szCs w:val="24"/>
        </w:rPr>
        <w:t>,</w:t>
      </w:r>
      <w:r>
        <w:rPr>
          <w:sz w:val="24"/>
          <w:szCs w:val="24"/>
          <w:rtl/>
        </w:rPr>
        <w:t> את ההיגיון ואת מידת הצדק בהחלטות </w:t>
      </w:r>
      <w:r>
        <w:rPr>
          <w:sz w:val="24"/>
          <w:szCs w:val="24"/>
        </w:rPr>
        <w:t>-</w:t>
      </w:r>
      <w:r>
        <w:rPr>
          <w:sz w:val="24"/>
          <w:szCs w:val="24"/>
          <w:rtl/>
        </w:rPr>
        <w:t> כלומר</w:t>
      </w:r>
      <w:r>
        <w:rPr>
          <w:sz w:val="24"/>
          <w:szCs w:val="24"/>
        </w:rPr>
        <w:t>,</w:t>
      </w:r>
      <w:r>
        <w:rPr>
          <w:sz w:val="24"/>
          <w:szCs w:val="24"/>
          <w:rtl/>
        </w:rPr>
        <w:t> בג</w:t>
      </w:r>
      <w:r>
        <w:rPr>
          <w:sz w:val="24"/>
          <w:szCs w:val="24"/>
        </w:rPr>
        <w:t>"</w:t>
      </w:r>
      <w:r>
        <w:rPr>
          <w:sz w:val="24"/>
          <w:szCs w:val="24"/>
          <w:rtl/>
        </w:rPr>
        <w:t>צ לא מסתפק בבחינת החוקיות של החלטת השלטונות אלא מנסה לקבוע את הנורמות הראויות ואת הערכים הראויים</w:t>
      </w:r>
      <w:r>
        <w:rPr>
          <w:sz w:val="24"/>
          <w:szCs w:val="24"/>
        </w:rPr>
        <w:t>,</w:t>
      </w:r>
      <w:r>
        <w:rPr>
          <w:sz w:val="24"/>
          <w:szCs w:val="24"/>
          <w:rtl/>
        </w:rPr>
        <w:t> ולכן מדובר כאן על אקטיביזם שיפוטי</w:t>
      </w:r>
      <w:r>
        <w:rPr>
          <w:sz w:val="24"/>
          <w:szCs w:val="24"/>
        </w:rPr>
        <w:t>.</w:t>
      </w:r>
      <w:r>
        <w:rPr>
          <w:sz w:val="24"/>
          <w:szCs w:val="24"/>
          <w:rtl/>
        </w:rPr>
        <w:t> יש הטוענים כי בג</w:t>
      </w:r>
      <w:r>
        <w:rPr>
          <w:sz w:val="24"/>
          <w:szCs w:val="24"/>
        </w:rPr>
        <w:t>"</w:t>
      </w:r>
      <w:r>
        <w:rPr>
          <w:sz w:val="24"/>
          <w:szCs w:val="24"/>
          <w:rtl/>
        </w:rPr>
        <w:t>צ מתערב למעשה </w:t>
      </w:r>
      <w:r>
        <w:rPr>
          <w:spacing w:val="-2"/>
          <w:sz w:val="24"/>
          <w:szCs w:val="24"/>
          <w:rtl/>
        </w:rPr>
        <w:t>בהחלטות </w:t>
      </w:r>
      <w:r>
        <w:rPr>
          <w:sz w:val="24"/>
          <w:szCs w:val="24"/>
          <w:rtl/>
        </w:rPr>
        <w:t>פוליטיות</w:t>
      </w:r>
      <w:r>
        <w:rPr>
          <w:sz w:val="24"/>
          <w:szCs w:val="24"/>
        </w:rPr>
        <w:t>,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ומול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זה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יש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הטוענים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כי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לא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מדובר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בהתערבות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פוליטית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אלא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התערבו</w:t>
      </w:r>
      <w:r>
        <w:rPr>
          <w:sz w:val="24"/>
          <w:szCs w:val="24"/>
          <w:rtl/>
        </w:rPr>
        <w:t>ת</w:t>
      </w:r>
    </w:p>
    <w:p>
      <w:pPr>
        <w:bidi/>
        <w:spacing w:before="0"/>
        <w:ind w:right="1804" w:left="1479" w:firstLine="0"/>
        <w:jc w:val="left"/>
        <w:rPr>
          <w:sz w:val="24"/>
          <w:szCs w:val="24"/>
        </w:rPr>
      </w:pPr>
      <w:r>
        <w:rPr>
          <w:spacing w:val="-2"/>
          <w:sz w:val="24"/>
          <w:szCs w:val="24"/>
          <w:rtl/>
        </w:rPr>
        <w:t>לצורך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שמירה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על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העקרונות</w:t>
      </w:r>
      <w:r>
        <w:rPr>
          <w:spacing w:val="-7"/>
          <w:sz w:val="24"/>
          <w:szCs w:val="24"/>
          <w:rtl/>
        </w:rPr>
        <w:t> </w:t>
      </w:r>
      <w:r>
        <w:rPr>
          <w:sz w:val="24"/>
          <w:szCs w:val="24"/>
          <w:rtl/>
        </w:rPr>
        <w:t>הדמוקרטיים</w:t>
      </w:r>
      <w:r>
        <w:rPr>
          <w:sz w:val="24"/>
          <w:szCs w:val="24"/>
        </w:rPr>
        <w:t>.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5"/>
        <w:rPr>
          <w:sz w:val="24"/>
        </w:rPr>
      </w:pPr>
    </w:p>
    <w:p>
      <w:pPr>
        <w:pStyle w:val="Heading4"/>
        <w:bidi/>
        <w:ind w:right="1804" w:left="1478" w:firstLine="0"/>
        <w:jc w:val="left"/>
        <w:rPr>
          <w:u w:val="none"/>
        </w:rPr>
      </w:pPr>
      <w:r>
        <w:rPr>
          <w:color w:val="FF0000"/>
          <w:spacing w:val="-2"/>
          <w:u w:val="none"/>
          <w:rtl/>
        </w:rPr>
        <w:t>נימוקים</w:t>
      </w:r>
      <w:r>
        <w:rPr>
          <w:color w:val="FF0000"/>
          <w:spacing w:val="-1"/>
          <w:u w:val="none"/>
          <w:rtl/>
        </w:rPr>
        <w:t> </w:t>
      </w:r>
      <w:r>
        <w:rPr>
          <w:color w:val="FF0000"/>
          <w:u w:val="none"/>
          <w:rtl/>
        </w:rPr>
        <w:t>בעד</w:t>
      </w:r>
      <w:r>
        <w:rPr>
          <w:color w:val="FF0000"/>
          <w:spacing w:val="-3"/>
          <w:u w:val="none"/>
          <w:rtl/>
        </w:rPr>
        <w:t> </w:t>
      </w:r>
      <w:r>
        <w:rPr>
          <w:color w:val="FF0000"/>
          <w:u w:val="none"/>
          <w:rtl/>
        </w:rPr>
        <w:t>ונגד</w:t>
      </w:r>
      <w:r>
        <w:rPr>
          <w:color w:val="FF0000"/>
          <w:spacing w:val="-3"/>
          <w:u w:val="none"/>
          <w:rtl/>
        </w:rPr>
        <w:t> </w:t>
      </w:r>
      <w:r>
        <w:rPr>
          <w:color w:val="FF0000"/>
          <w:u w:val="none"/>
          <w:rtl/>
        </w:rPr>
        <w:t>האקטיביזם</w:t>
      </w:r>
      <w:r>
        <w:rPr>
          <w:color w:val="FF0000"/>
          <w:spacing w:val="-4"/>
          <w:u w:val="none"/>
          <w:rtl/>
        </w:rPr>
        <w:t> </w:t>
      </w:r>
      <w:r>
        <w:rPr>
          <w:color w:val="FF0000"/>
          <w:u w:val="none"/>
          <w:rtl/>
        </w:rPr>
        <w:t>השיפוט</w:t>
      </w:r>
      <w:r>
        <w:rPr>
          <w:color w:val="FF0000"/>
          <w:u w:val="none"/>
          <w:rtl/>
        </w:rPr>
        <w:t>י</w:t>
      </w:r>
    </w:p>
    <w:p>
      <w:pPr>
        <w:pStyle w:val="BodyText"/>
        <w:spacing w:before="22"/>
        <w:rPr>
          <w:b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1143000</wp:posOffset>
                </wp:positionH>
                <wp:positionV relativeFrom="paragraph">
                  <wp:posOffset>175572</wp:posOffset>
                </wp:positionV>
                <wp:extent cx="5274310" cy="234950"/>
                <wp:effectExtent l="0" t="0" r="0" b="0"/>
                <wp:wrapTopAndBottom/>
                <wp:docPr id="21" name="Group 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" name="Group 21"/>
                      <wpg:cNvGrpSpPr/>
                      <wpg:grpSpPr>
                        <a:xfrm>
                          <a:off x="0" y="0"/>
                          <a:ext cx="5274310" cy="234950"/>
                          <a:chExt cx="5274310" cy="234950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0" y="0"/>
                            <a:ext cx="5274310" cy="226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4310" h="226060">
                                <a:moveTo>
                                  <a:pt x="5274310" y="226060"/>
                                </a:moveTo>
                                <a:lnTo>
                                  <a:pt x="0" y="226060"/>
                                </a:lnTo>
                                <a:lnTo>
                                  <a:pt x="0" y="0"/>
                                </a:lnTo>
                                <a:lnTo>
                                  <a:pt x="5274310" y="0"/>
                                </a:lnTo>
                                <a:lnTo>
                                  <a:pt x="5274310" y="2260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E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0" y="225425"/>
                            <a:ext cx="527431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4310" h="9525">
                                <a:moveTo>
                                  <a:pt x="5274310" y="9144"/>
                                </a:move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  <a:lnTo>
                                  <a:pt x="5274310" y="0"/>
                                </a:lnTo>
                                <a:lnTo>
                                  <a:pt x="5274310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0" y="0"/>
                            <a:ext cx="5274310" cy="225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bidi/>
                                <w:spacing w:before="0"/>
                                <w:ind w:right="0" w:left="1" w:firstLine="0"/>
                                <w:jc w:val="left"/>
                                <w:rPr>
                                  <w:b/>
                                  <w:bCs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444444"/>
                                  <w:spacing w:val="-4"/>
                                  <w:sz w:val="24"/>
                                  <w:szCs w:val="24"/>
                                  <w:rtl/>
                                </w:rPr>
                                <w:t>הער</w:t>
                              </w:r>
                              <w:r>
                                <w:rPr>
                                  <w:b/>
                                  <w:bCs/>
                                  <w:color w:val="444444"/>
                                  <w:spacing w:val="-4"/>
                                  <w:sz w:val="24"/>
                                  <w:szCs w:val="24"/>
                                  <w:rtl/>
                                </w:rPr>
                                <w:t>ה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0pt;margin-top:13.82461pt;width:415.3pt;height:18.5pt;mso-position-horizontal-relative:page;mso-position-vertical-relative:paragraph;z-index:-15720960;mso-wrap-distance-left:0;mso-wrap-distance-right:0" id="docshapegroup19" coordorigin="1800,276" coordsize="8306,370">
                <v:rect style="position:absolute;left:1800;top:276;width:8306;height:356" id="docshape20" filled="true" fillcolor="#dedede" stroked="false">
                  <v:fill type="solid"/>
                </v:rect>
                <v:rect style="position:absolute;left:1800;top:631;width:8306;height:15" id="docshape21" filled="true" fillcolor="#bababa" stroked="false">
                  <v:fill type="solid"/>
                </v:rect>
                <v:shape style="position:absolute;left:1800;top:276;width:8306;height:355" type="#_x0000_t202" id="docshape22" filled="false" stroked="false">
                  <v:textbox inset="0,0,0,0">
                    <w:txbxContent>
                      <w:p>
                        <w:pPr>
                          <w:bidi/>
                          <w:spacing w:before="0"/>
                          <w:ind w:right="0" w:left="1" w:firstLine="0"/>
                          <w:jc w:val="left"/>
                          <w:rPr>
                            <w:b/>
                            <w:bCs/>
                            <w:sz w:val="24"/>
                            <w:szCs w:val="24"/>
                          </w:rPr>
                        </w:pPr>
                        <w:r>
                          <w:rPr>
                            <w:b/>
                            <w:bCs/>
                            <w:color w:val="444444"/>
                            <w:spacing w:val="-4"/>
                            <w:sz w:val="24"/>
                            <w:szCs w:val="24"/>
                            <w:rtl/>
                          </w:rPr>
                          <w:t>הרע</w:t>
                        </w:r>
                        <w:r>
                          <w:rPr>
                            <w:b/>
                            <w:bCs/>
                            <w:color w:val="444444"/>
                            <w:spacing w:val="-4"/>
                            <w:sz w:val="24"/>
                            <w:szCs w:val="24"/>
                            <w:rtl/>
                          </w:rPr>
                          <w:t>ה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bidi/>
        <w:spacing w:before="0"/>
        <w:ind w:right="2095" w:left="1479" w:firstLine="81"/>
        <w:jc w:val="both"/>
        <w:rPr>
          <w:sz w:val="24"/>
          <w:szCs w:val="24"/>
        </w:rPr>
      </w:pPr>
      <w:r>
        <w:rPr>
          <w:color w:val="FF00FF"/>
          <w:sz w:val="24"/>
          <w:szCs w:val="24"/>
          <w:rtl/>
        </w:rPr>
        <w:t>צריך</w:t>
      </w:r>
      <w:r>
        <w:rPr>
          <w:color w:val="FF00FF"/>
          <w:spacing w:val="-3"/>
          <w:sz w:val="24"/>
          <w:szCs w:val="24"/>
          <w:rtl/>
        </w:rPr>
        <w:t> </w:t>
      </w:r>
      <w:r>
        <w:rPr>
          <w:color w:val="FF00FF"/>
          <w:sz w:val="24"/>
          <w:szCs w:val="24"/>
          <w:rtl/>
        </w:rPr>
        <w:t>להבין</w:t>
      </w:r>
      <w:r>
        <w:rPr>
          <w:color w:val="FF00FF"/>
          <w:spacing w:val="-2"/>
          <w:sz w:val="24"/>
          <w:szCs w:val="24"/>
          <w:rtl/>
        </w:rPr>
        <w:t> </w:t>
      </w:r>
      <w:r>
        <w:rPr>
          <w:color w:val="FF00FF"/>
          <w:sz w:val="24"/>
          <w:szCs w:val="24"/>
          <w:rtl/>
        </w:rPr>
        <w:t>מה</w:t>
      </w:r>
      <w:r>
        <w:rPr>
          <w:color w:val="FF00FF"/>
          <w:spacing w:val="-3"/>
          <w:sz w:val="24"/>
          <w:szCs w:val="24"/>
          <w:rtl/>
        </w:rPr>
        <w:t> </w:t>
      </w:r>
      <w:r>
        <w:rPr>
          <w:color w:val="FF00FF"/>
          <w:sz w:val="24"/>
          <w:szCs w:val="24"/>
          <w:rtl/>
        </w:rPr>
        <w:t>זה</w:t>
      </w:r>
      <w:r>
        <w:rPr>
          <w:color w:val="FF00FF"/>
          <w:spacing w:val="-5"/>
          <w:sz w:val="24"/>
          <w:szCs w:val="24"/>
          <w:rtl/>
        </w:rPr>
        <w:t> </w:t>
      </w:r>
      <w:r>
        <w:rPr>
          <w:color w:val="FF00FF"/>
          <w:sz w:val="24"/>
          <w:szCs w:val="24"/>
          <w:rtl/>
        </w:rPr>
        <w:t>אומר</w:t>
      </w:r>
      <w:r>
        <w:rPr>
          <w:color w:val="FF00FF"/>
          <w:spacing w:val="-1"/>
          <w:sz w:val="24"/>
          <w:szCs w:val="24"/>
          <w:rtl/>
        </w:rPr>
        <w:t> </w:t>
      </w:r>
      <w:r>
        <w:rPr>
          <w:color w:val="FF00FF"/>
          <w:sz w:val="24"/>
          <w:szCs w:val="24"/>
        </w:rPr>
        <w:t>"</w:t>
      </w:r>
      <w:r>
        <w:rPr>
          <w:color w:val="FF00FF"/>
          <w:sz w:val="24"/>
          <w:szCs w:val="24"/>
          <w:rtl/>
        </w:rPr>
        <w:t>בעד</w:t>
      </w:r>
      <w:r>
        <w:rPr>
          <w:color w:val="FF00FF"/>
          <w:spacing w:val="-3"/>
          <w:sz w:val="24"/>
          <w:szCs w:val="24"/>
          <w:rtl/>
        </w:rPr>
        <w:t> </w:t>
      </w:r>
      <w:r>
        <w:rPr>
          <w:color w:val="FF00FF"/>
          <w:sz w:val="24"/>
          <w:szCs w:val="24"/>
          <w:rtl/>
        </w:rPr>
        <w:t>אקטיביזם</w:t>
      </w:r>
      <w:r>
        <w:rPr>
          <w:color w:val="FF00FF"/>
          <w:spacing w:val="-5"/>
          <w:sz w:val="24"/>
          <w:szCs w:val="24"/>
          <w:rtl/>
        </w:rPr>
        <w:t> </w:t>
      </w:r>
      <w:r>
        <w:rPr>
          <w:color w:val="FF00FF"/>
          <w:sz w:val="24"/>
          <w:szCs w:val="24"/>
          <w:rtl/>
        </w:rPr>
        <w:t>שיפוטי</w:t>
      </w:r>
      <w:r>
        <w:rPr>
          <w:color w:val="FF00FF"/>
          <w:sz w:val="24"/>
          <w:szCs w:val="24"/>
        </w:rPr>
        <w:t>"</w:t>
      </w:r>
      <w:r>
        <w:rPr>
          <w:color w:val="FF00FF"/>
          <w:spacing w:val="-1"/>
          <w:sz w:val="24"/>
          <w:szCs w:val="24"/>
          <w:rtl/>
        </w:rPr>
        <w:t> </w:t>
      </w:r>
      <w:r>
        <w:rPr>
          <w:color w:val="FF00FF"/>
          <w:sz w:val="24"/>
          <w:szCs w:val="24"/>
          <w:rtl/>
        </w:rPr>
        <w:t>ומה</w:t>
      </w:r>
      <w:r>
        <w:rPr>
          <w:color w:val="FF00FF"/>
          <w:spacing w:val="-3"/>
          <w:sz w:val="24"/>
          <w:szCs w:val="24"/>
          <w:rtl/>
        </w:rPr>
        <w:t> </w:t>
      </w:r>
      <w:r>
        <w:rPr>
          <w:color w:val="FF00FF"/>
          <w:sz w:val="24"/>
          <w:szCs w:val="24"/>
          <w:rtl/>
        </w:rPr>
        <w:t>זה</w:t>
      </w:r>
      <w:r>
        <w:rPr>
          <w:color w:val="FF00FF"/>
          <w:spacing w:val="-5"/>
          <w:sz w:val="24"/>
          <w:szCs w:val="24"/>
          <w:rtl/>
        </w:rPr>
        <w:t> </w:t>
      </w:r>
      <w:r>
        <w:rPr>
          <w:color w:val="FF00FF"/>
          <w:sz w:val="24"/>
          <w:szCs w:val="24"/>
          <w:rtl/>
        </w:rPr>
        <w:t>אומר</w:t>
      </w:r>
      <w:r>
        <w:rPr>
          <w:color w:val="FF00FF"/>
          <w:spacing w:val="-1"/>
          <w:sz w:val="24"/>
          <w:szCs w:val="24"/>
          <w:rtl/>
        </w:rPr>
        <w:t> </w:t>
      </w:r>
      <w:r>
        <w:rPr>
          <w:color w:val="FF00FF"/>
          <w:sz w:val="24"/>
          <w:szCs w:val="24"/>
        </w:rPr>
        <w:t>"</w:t>
      </w:r>
      <w:r>
        <w:rPr>
          <w:color w:val="FF00FF"/>
          <w:sz w:val="24"/>
          <w:szCs w:val="24"/>
          <w:rtl/>
        </w:rPr>
        <w:t>נגד</w:t>
      </w:r>
      <w:r>
        <w:rPr>
          <w:color w:val="FF00FF"/>
          <w:spacing w:val="-3"/>
          <w:sz w:val="24"/>
          <w:szCs w:val="24"/>
          <w:rtl/>
        </w:rPr>
        <w:t> </w:t>
      </w:r>
      <w:r>
        <w:rPr>
          <w:color w:val="FF00FF"/>
          <w:sz w:val="24"/>
          <w:szCs w:val="24"/>
          <w:rtl/>
        </w:rPr>
        <w:t>אקטיביזם</w:t>
      </w:r>
      <w:r>
        <w:rPr>
          <w:color w:val="FF00FF"/>
          <w:spacing w:val="-5"/>
          <w:sz w:val="24"/>
          <w:szCs w:val="24"/>
          <w:rtl/>
        </w:rPr>
        <w:t> </w:t>
      </w:r>
      <w:r>
        <w:rPr>
          <w:color w:val="FF00FF"/>
          <w:sz w:val="24"/>
          <w:szCs w:val="24"/>
          <w:rtl/>
        </w:rPr>
        <w:t>שיפוטי</w:t>
      </w:r>
      <w:r>
        <w:rPr>
          <w:color w:val="FF00FF"/>
          <w:sz w:val="24"/>
          <w:szCs w:val="24"/>
        </w:rPr>
        <w:t>."</w:t>
      </w:r>
      <w:r>
        <w:rPr>
          <w:color w:val="FF00FF"/>
          <w:sz w:val="24"/>
          <w:szCs w:val="24"/>
          <w:rtl/>
        </w:rPr>
        <w:t> </w:t>
      </w:r>
      <w:r>
        <w:rPr>
          <w:color w:val="FF00FF"/>
          <w:sz w:val="24"/>
          <w:szCs w:val="24"/>
          <w:u w:val="single" w:color="FF00FF"/>
          <w:rtl/>
        </w:rPr>
        <w:t>בעד</w:t>
      </w:r>
      <w:r>
        <w:rPr>
          <w:color w:val="FF00FF"/>
          <w:spacing w:val="-6"/>
          <w:sz w:val="24"/>
          <w:szCs w:val="24"/>
          <w:rtl/>
        </w:rPr>
        <w:t> </w:t>
      </w:r>
      <w:r>
        <w:rPr>
          <w:color w:val="FF00FF"/>
          <w:sz w:val="24"/>
          <w:szCs w:val="24"/>
          <w:rtl/>
        </w:rPr>
        <w:t>אקטיביזם</w:t>
      </w:r>
      <w:r>
        <w:rPr>
          <w:color w:val="FF00FF"/>
          <w:spacing w:val="-4"/>
          <w:sz w:val="24"/>
          <w:szCs w:val="24"/>
          <w:rtl/>
        </w:rPr>
        <w:t> </w:t>
      </w:r>
      <w:r>
        <w:rPr>
          <w:color w:val="FF00FF"/>
          <w:sz w:val="24"/>
          <w:szCs w:val="24"/>
          <w:rtl/>
        </w:rPr>
        <w:t>שיפוטי</w:t>
      </w:r>
      <w:r>
        <w:rPr>
          <w:color w:val="FF00FF"/>
          <w:spacing w:val="-2"/>
          <w:sz w:val="24"/>
          <w:szCs w:val="24"/>
          <w:rtl/>
        </w:rPr>
        <w:t> </w:t>
      </w:r>
      <w:r>
        <w:rPr>
          <w:color w:val="FF00FF"/>
          <w:sz w:val="24"/>
          <w:szCs w:val="24"/>
          <w:rtl/>
        </w:rPr>
        <w:t>פירושו</w:t>
      </w:r>
      <w:r>
        <w:rPr>
          <w:color w:val="FF00FF"/>
          <w:spacing w:val="-4"/>
          <w:sz w:val="24"/>
          <w:szCs w:val="24"/>
          <w:rtl/>
        </w:rPr>
        <w:t> </w:t>
      </w:r>
      <w:r>
        <w:rPr>
          <w:color w:val="FF00FF"/>
          <w:sz w:val="24"/>
          <w:szCs w:val="24"/>
          <w:rtl/>
        </w:rPr>
        <w:t>לטעון</w:t>
      </w:r>
      <w:r>
        <w:rPr>
          <w:color w:val="FF00FF"/>
          <w:spacing w:val="-4"/>
          <w:sz w:val="24"/>
          <w:szCs w:val="24"/>
          <w:rtl/>
        </w:rPr>
        <w:t> </w:t>
      </w:r>
      <w:r>
        <w:rPr>
          <w:color w:val="FF00FF"/>
          <w:sz w:val="24"/>
          <w:szCs w:val="24"/>
          <w:rtl/>
        </w:rPr>
        <w:t>שלבית</w:t>
      </w:r>
      <w:r>
        <w:rPr>
          <w:color w:val="FF00FF"/>
          <w:spacing w:val="-1"/>
          <w:sz w:val="24"/>
          <w:szCs w:val="24"/>
          <w:rtl/>
        </w:rPr>
        <w:t> </w:t>
      </w:r>
      <w:r>
        <w:rPr>
          <w:color w:val="FF00FF"/>
          <w:sz w:val="24"/>
          <w:szCs w:val="24"/>
          <w:rtl/>
        </w:rPr>
        <w:t>המשפט</w:t>
      </w:r>
      <w:r>
        <w:rPr>
          <w:color w:val="FF00FF"/>
          <w:spacing w:val="-5"/>
          <w:sz w:val="24"/>
          <w:szCs w:val="24"/>
          <w:rtl/>
        </w:rPr>
        <w:t> </w:t>
      </w:r>
      <w:r>
        <w:rPr>
          <w:color w:val="FF00FF"/>
          <w:sz w:val="24"/>
          <w:szCs w:val="24"/>
          <w:u w:val="single" w:color="FF00FF"/>
          <w:rtl/>
        </w:rPr>
        <w:t>יש</w:t>
      </w:r>
      <w:r>
        <w:rPr>
          <w:color w:val="FF00FF"/>
          <w:spacing w:val="-2"/>
          <w:sz w:val="24"/>
          <w:szCs w:val="24"/>
          <w:rtl/>
        </w:rPr>
        <w:t> </w:t>
      </w:r>
      <w:r>
        <w:rPr>
          <w:color w:val="FF00FF"/>
          <w:sz w:val="24"/>
          <w:szCs w:val="24"/>
          <w:rtl/>
        </w:rPr>
        <w:t>סמכות</w:t>
      </w:r>
      <w:r>
        <w:rPr>
          <w:color w:val="FF00FF"/>
          <w:spacing w:val="-4"/>
          <w:sz w:val="24"/>
          <w:szCs w:val="24"/>
          <w:rtl/>
        </w:rPr>
        <w:t> </w:t>
      </w:r>
      <w:r>
        <w:rPr>
          <w:color w:val="FF00FF"/>
          <w:sz w:val="24"/>
          <w:szCs w:val="24"/>
          <w:rtl/>
        </w:rPr>
        <w:t>להפעיל</w:t>
      </w:r>
      <w:r>
        <w:rPr>
          <w:color w:val="FF00FF"/>
          <w:spacing w:val="-3"/>
          <w:sz w:val="24"/>
          <w:szCs w:val="24"/>
          <w:rtl/>
        </w:rPr>
        <w:t> </w:t>
      </w:r>
      <w:r>
        <w:rPr>
          <w:color w:val="FF00FF"/>
          <w:sz w:val="24"/>
          <w:szCs w:val="24"/>
          <w:rtl/>
        </w:rPr>
        <w:t>ביקורת</w:t>
      </w:r>
      <w:r>
        <w:rPr>
          <w:color w:val="FF00FF"/>
          <w:spacing w:val="-4"/>
          <w:sz w:val="24"/>
          <w:szCs w:val="24"/>
          <w:rtl/>
        </w:rPr>
        <w:t> </w:t>
      </w:r>
      <w:r>
        <w:rPr>
          <w:color w:val="FF00FF"/>
          <w:sz w:val="24"/>
          <w:szCs w:val="24"/>
          <w:rtl/>
        </w:rPr>
        <w:t>שיפוטית על חוקים שמחוקקת הכנסת</w:t>
      </w:r>
      <w:r>
        <w:rPr>
          <w:color w:val="FF00FF"/>
          <w:sz w:val="24"/>
          <w:szCs w:val="24"/>
        </w:rPr>
        <w:t>,</w:t>
      </w:r>
      <w:r>
        <w:rPr>
          <w:color w:val="FF00FF"/>
          <w:sz w:val="24"/>
          <w:szCs w:val="24"/>
          <w:rtl/>
        </w:rPr>
        <w:t> ויש</w:t>
      </w:r>
      <w:r>
        <w:rPr>
          <w:color w:val="FF00FF"/>
          <w:spacing w:val="-1"/>
          <w:sz w:val="24"/>
          <w:szCs w:val="24"/>
          <w:rtl/>
        </w:rPr>
        <w:t> </w:t>
      </w:r>
      <w:r>
        <w:rPr>
          <w:color w:val="FF00FF"/>
          <w:sz w:val="24"/>
          <w:szCs w:val="24"/>
          <w:rtl/>
        </w:rPr>
        <w:t>לו גם סמכות לבחון את שיקול הדעת ואת הסבירות ש</w:t>
      </w:r>
      <w:r>
        <w:rPr>
          <w:color w:val="FF00FF"/>
          <w:sz w:val="24"/>
          <w:szCs w:val="24"/>
          <w:rtl/>
        </w:rPr>
        <w:t>ל</w:t>
      </w:r>
    </w:p>
    <w:p>
      <w:pPr>
        <w:bidi/>
        <w:spacing w:before="0"/>
        <w:ind w:right="2256" w:left="1478" w:firstLine="3684"/>
        <w:jc w:val="left"/>
        <w:rPr>
          <w:sz w:val="24"/>
          <w:szCs w:val="24"/>
        </w:rPr>
      </w:pPr>
      <w:r>
        <w:rPr>
          <w:color w:val="FF00FF"/>
          <w:sz w:val="24"/>
          <w:szCs w:val="24"/>
          <w:rtl/>
        </w:rPr>
        <w:t>החלטות</w:t>
      </w:r>
      <w:r>
        <w:rPr>
          <w:color w:val="FF00FF"/>
          <w:spacing w:val="-9"/>
          <w:sz w:val="24"/>
          <w:szCs w:val="24"/>
          <w:rtl/>
        </w:rPr>
        <w:t> </w:t>
      </w:r>
      <w:r>
        <w:rPr>
          <w:color w:val="FF00FF"/>
          <w:sz w:val="24"/>
          <w:szCs w:val="24"/>
          <w:rtl/>
        </w:rPr>
        <w:t>הרשות</w:t>
      </w:r>
      <w:r>
        <w:rPr>
          <w:color w:val="FF00FF"/>
          <w:spacing w:val="-9"/>
          <w:sz w:val="24"/>
          <w:szCs w:val="24"/>
          <w:rtl/>
        </w:rPr>
        <w:t> </w:t>
      </w:r>
      <w:r>
        <w:rPr>
          <w:color w:val="FF00FF"/>
          <w:sz w:val="24"/>
          <w:szCs w:val="24"/>
          <w:rtl/>
        </w:rPr>
        <w:t>המחוקקת</w:t>
      </w:r>
      <w:r>
        <w:rPr>
          <w:color w:val="FF00FF"/>
          <w:spacing w:val="-8"/>
          <w:sz w:val="24"/>
          <w:szCs w:val="24"/>
          <w:rtl/>
        </w:rPr>
        <w:t> </w:t>
      </w:r>
      <w:r>
        <w:rPr>
          <w:color w:val="FF00FF"/>
          <w:sz w:val="24"/>
          <w:szCs w:val="24"/>
          <w:rtl/>
        </w:rPr>
        <w:t>והרשות</w:t>
      </w:r>
      <w:r>
        <w:rPr>
          <w:color w:val="FF00FF"/>
          <w:spacing w:val="-9"/>
          <w:sz w:val="24"/>
          <w:szCs w:val="24"/>
          <w:rtl/>
        </w:rPr>
        <w:t> </w:t>
      </w:r>
      <w:r>
        <w:rPr>
          <w:color w:val="FF00FF"/>
          <w:sz w:val="24"/>
          <w:szCs w:val="24"/>
          <w:rtl/>
        </w:rPr>
        <w:t>המבצעת</w:t>
      </w:r>
      <w:r>
        <w:rPr>
          <w:color w:val="FF00FF"/>
          <w:sz w:val="24"/>
          <w:szCs w:val="24"/>
        </w:rPr>
        <w:t>.</w:t>
      </w:r>
      <w:r>
        <w:rPr>
          <w:color w:val="FF00FF"/>
          <w:sz w:val="24"/>
          <w:szCs w:val="24"/>
          <w:rtl/>
        </w:rPr>
        <w:t> </w:t>
      </w:r>
      <w:r>
        <w:rPr>
          <w:color w:val="FF00FF"/>
          <w:sz w:val="24"/>
          <w:szCs w:val="24"/>
          <w:u w:val="single" w:color="FF00FF"/>
          <w:rtl/>
        </w:rPr>
        <w:t>נגד</w:t>
      </w:r>
      <w:r>
        <w:rPr>
          <w:color w:val="FF00FF"/>
          <w:sz w:val="24"/>
          <w:szCs w:val="24"/>
          <w:rtl/>
        </w:rPr>
        <w:t> אקטיביזם שיפוטי פירושו לטעון שלבית המשפט </w:t>
      </w:r>
      <w:r>
        <w:rPr>
          <w:color w:val="FF00FF"/>
          <w:sz w:val="24"/>
          <w:szCs w:val="24"/>
          <w:u w:val="single" w:color="FF00FF"/>
          <w:rtl/>
        </w:rPr>
        <w:t>אין</w:t>
      </w:r>
      <w:r>
        <w:rPr>
          <w:color w:val="FF00FF"/>
          <w:sz w:val="24"/>
          <w:szCs w:val="24"/>
          <w:rtl/>
        </w:rPr>
        <w:t> את הסמכות להפעיל ביקורת </w:t>
      </w:r>
      <w:r>
        <w:rPr>
          <w:color w:val="FF00FF"/>
          <w:spacing w:val="-2"/>
          <w:sz w:val="24"/>
          <w:szCs w:val="24"/>
          <w:rtl/>
        </w:rPr>
        <w:t>שיפוטית</w:t>
      </w:r>
      <w:r>
        <w:rPr>
          <w:color w:val="FF00FF"/>
          <w:spacing w:val="-1"/>
          <w:sz w:val="24"/>
          <w:szCs w:val="24"/>
          <w:rtl/>
        </w:rPr>
        <w:t> </w:t>
      </w:r>
      <w:r>
        <w:rPr>
          <w:color w:val="FF00FF"/>
          <w:sz w:val="24"/>
          <w:szCs w:val="24"/>
          <w:rtl/>
        </w:rPr>
        <w:t>על</w:t>
      </w:r>
      <w:r>
        <w:rPr>
          <w:color w:val="FF00FF"/>
          <w:spacing w:val="-2"/>
          <w:sz w:val="24"/>
          <w:szCs w:val="24"/>
          <w:rtl/>
        </w:rPr>
        <w:t> </w:t>
      </w:r>
      <w:r>
        <w:rPr>
          <w:color w:val="FF00FF"/>
          <w:sz w:val="24"/>
          <w:szCs w:val="24"/>
          <w:rtl/>
        </w:rPr>
        <w:t>חוקים</w:t>
      </w:r>
      <w:r>
        <w:rPr>
          <w:color w:val="FF00FF"/>
          <w:spacing w:val="-5"/>
          <w:sz w:val="24"/>
          <w:szCs w:val="24"/>
          <w:rtl/>
        </w:rPr>
        <w:t> </w:t>
      </w:r>
      <w:r>
        <w:rPr>
          <w:color w:val="FF00FF"/>
          <w:sz w:val="24"/>
          <w:szCs w:val="24"/>
          <w:rtl/>
        </w:rPr>
        <w:t>שמחוקקת הכנסת</w:t>
      </w:r>
      <w:r>
        <w:rPr>
          <w:color w:val="FF00FF"/>
          <w:sz w:val="24"/>
          <w:szCs w:val="24"/>
        </w:rPr>
        <w:t>,</w:t>
      </w:r>
      <w:r>
        <w:rPr>
          <w:color w:val="FF00FF"/>
          <w:sz w:val="24"/>
          <w:szCs w:val="24"/>
          <w:rtl/>
        </w:rPr>
        <w:t> וגם</w:t>
      </w:r>
      <w:r>
        <w:rPr>
          <w:color w:val="FF00FF"/>
          <w:spacing w:val="-3"/>
          <w:sz w:val="24"/>
          <w:szCs w:val="24"/>
          <w:rtl/>
        </w:rPr>
        <w:t> </w:t>
      </w:r>
      <w:r>
        <w:rPr>
          <w:color w:val="FF00FF"/>
          <w:sz w:val="24"/>
          <w:szCs w:val="24"/>
          <w:rtl/>
        </w:rPr>
        <w:t>אין</w:t>
      </w:r>
      <w:r>
        <w:rPr>
          <w:color w:val="FF00FF"/>
          <w:spacing w:val="-3"/>
          <w:sz w:val="24"/>
          <w:szCs w:val="24"/>
          <w:rtl/>
        </w:rPr>
        <w:t> </w:t>
      </w:r>
      <w:r>
        <w:rPr>
          <w:color w:val="FF00FF"/>
          <w:sz w:val="24"/>
          <w:szCs w:val="24"/>
          <w:rtl/>
        </w:rPr>
        <w:t>לו</w:t>
      </w:r>
      <w:r>
        <w:rPr>
          <w:color w:val="FF00FF"/>
          <w:spacing w:val="-3"/>
          <w:sz w:val="24"/>
          <w:szCs w:val="24"/>
          <w:rtl/>
        </w:rPr>
        <w:t> </w:t>
      </w:r>
      <w:r>
        <w:rPr>
          <w:color w:val="FF00FF"/>
          <w:sz w:val="24"/>
          <w:szCs w:val="24"/>
          <w:rtl/>
        </w:rPr>
        <w:t>סמכות</w:t>
      </w:r>
      <w:r>
        <w:rPr>
          <w:color w:val="FF00FF"/>
          <w:spacing w:val="-2"/>
          <w:sz w:val="24"/>
          <w:szCs w:val="24"/>
          <w:rtl/>
        </w:rPr>
        <w:t> </w:t>
      </w:r>
      <w:r>
        <w:rPr>
          <w:color w:val="FF00FF"/>
          <w:sz w:val="24"/>
          <w:szCs w:val="24"/>
          <w:rtl/>
        </w:rPr>
        <w:t>לבחון את</w:t>
      </w:r>
      <w:r>
        <w:rPr>
          <w:color w:val="FF00FF"/>
          <w:spacing w:val="-2"/>
          <w:sz w:val="24"/>
          <w:szCs w:val="24"/>
          <w:rtl/>
        </w:rPr>
        <w:t> </w:t>
      </w:r>
      <w:r>
        <w:rPr>
          <w:color w:val="FF00FF"/>
          <w:sz w:val="24"/>
          <w:szCs w:val="24"/>
          <w:rtl/>
        </w:rPr>
        <w:t>הסבירות</w:t>
      </w:r>
      <w:r>
        <w:rPr>
          <w:color w:val="FF00FF"/>
          <w:spacing w:val="-4"/>
          <w:sz w:val="24"/>
          <w:szCs w:val="24"/>
          <w:rtl/>
        </w:rPr>
        <w:t> </w:t>
      </w:r>
      <w:r>
        <w:rPr>
          <w:color w:val="FF00FF"/>
          <w:sz w:val="24"/>
          <w:szCs w:val="24"/>
          <w:rtl/>
        </w:rPr>
        <w:t>ואת</w:t>
      </w:r>
      <w:r>
        <w:rPr>
          <w:color w:val="FF00FF"/>
          <w:spacing w:val="-5"/>
          <w:sz w:val="24"/>
          <w:szCs w:val="24"/>
          <w:rtl/>
        </w:rPr>
        <w:t> </w:t>
      </w:r>
      <w:r>
        <w:rPr>
          <w:color w:val="FF00FF"/>
          <w:sz w:val="24"/>
          <w:szCs w:val="24"/>
          <w:rtl/>
        </w:rPr>
        <w:t>שיקו</w:t>
      </w:r>
      <w:r>
        <w:rPr>
          <w:color w:val="FF00FF"/>
          <w:sz w:val="24"/>
          <w:szCs w:val="24"/>
          <w:rtl/>
        </w:rPr>
        <w:t>ל</w:t>
      </w:r>
    </w:p>
    <w:p>
      <w:pPr>
        <w:bidi/>
        <w:spacing w:before="0"/>
        <w:ind w:right="1804" w:left="1479" w:firstLine="0"/>
        <w:jc w:val="left"/>
        <w:rPr>
          <w:sz w:val="24"/>
          <w:szCs w:val="24"/>
        </w:rPr>
      </w:pPr>
      <w:r>
        <w:rPr>
          <w:color w:val="FF00FF"/>
          <w:spacing w:val="-4"/>
          <w:sz w:val="24"/>
          <w:szCs w:val="24"/>
          <w:rtl/>
        </w:rPr>
        <w:t>הדעת</w:t>
      </w:r>
      <w:r>
        <w:rPr>
          <w:color w:val="FF00FF"/>
          <w:spacing w:val="-3"/>
          <w:sz w:val="24"/>
          <w:szCs w:val="24"/>
          <w:rtl/>
        </w:rPr>
        <w:t> </w:t>
      </w:r>
      <w:r>
        <w:rPr>
          <w:color w:val="FF00FF"/>
          <w:sz w:val="24"/>
          <w:szCs w:val="24"/>
          <w:rtl/>
        </w:rPr>
        <w:t>של</w:t>
      </w:r>
      <w:r>
        <w:rPr>
          <w:color w:val="FF00FF"/>
          <w:spacing w:val="-3"/>
          <w:sz w:val="24"/>
          <w:szCs w:val="24"/>
          <w:rtl/>
        </w:rPr>
        <w:t> </w:t>
      </w:r>
      <w:r>
        <w:rPr>
          <w:color w:val="FF00FF"/>
          <w:sz w:val="24"/>
          <w:szCs w:val="24"/>
          <w:rtl/>
        </w:rPr>
        <w:t>החלטות</w:t>
      </w:r>
      <w:r>
        <w:rPr>
          <w:color w:val="FF00FF"/>
          <w:spacing w:val="-3"/>
          <w:sz w:val="24"/>
          <w:szCs w:val="24"/>
          <w:rtl/>
        </w:rPr>
        <w:t> </w:t>
      </w:r>
      <w:r>
        <w:rPr>
          <w:color w:val="FF00FF"/>
          <w:sz w:val="24"/>
          <w:szCs w:val="24"/>
          <w:rtl/>
        </w:rPr>
        <w:t>הרשות</w:t>
      </w:r>
      <w:r>
        <w:rPr>
          <w:color w:val="FF00FF"/>
          <w:spacing w:val="-3"/>
          <w:sz w:val="24"/>
          <w:szCs w:val="24"/>
          <w:rtl/>
        </w:rPr>
        <w:t> </w:t>
      </w:r>
      <w:r>
        <w:rPr>
          <w:color w:val="FF00FF"/>
          <w:sz w:val="24"/>
          <w:szCs w:val="24"/>
          <w:rtl/>
        </w:rPr>
        <w:t>המחוקקת</w:t>
      </w:r>
      <w:r>
        <w:rPr>
          <w:color w:val="FF00FF"/>
          <w:spacing w:val="-2"/>
          <w:sz w:val="24"/>
          <w:szCs w:val="24"/>
          <w:rtl/>
        </w:rPr>
        <w:t> </w:t>
      </w:r>
      <w:r>
        <w:rPr>
          <w:color w:val="FF00FF"/>
          <w:sz w:val="24"/>
          <w:szCs w:val="24"/>
          <w:rtl/>
        </w:rPr>
        <w:t>והרשות</w:t>
      </w:r>
      <w:r>
        <w:rPr>
          <w:color w:val="FF00FF"/>
          <w:spacing w:val="-1"/>
          <w:sz w:val="24"/>
          <w:szCs w:val="24"/>
          <w:rtl/>
        </w:rPr>
        <w:t> </w:t>
      </w:r>
      <w:r>
        <w:rPr>
          <w:color w:val="FF00FF"/>
          <w:sz w:val="24"/>
          <w:szCs w:val="24"/>
          <w:rtl/>
        </w:rPr>
        <w:t>המבצעת</w:t>
      </w:r>
      <w:r>
        <w:rPr>
          <w:color w:val="FF00FF"/>
          <w:sz w:val="24"/>
          <w:szCs w:val="24"/>
        </w:rPr>
        <w:t>.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79"/>
        <w:rPr>
          <w:sz w:val="24"/>
        </w:rPr>
      </w:pPr>
    </w:p>
    <w:p>
      <w:pPr>
        <w:pStyle w:val="Heading4"/>
        <w:bidi/>
        <w:ind w:right="1804" w:left="1478" w:firstLine="0"/>
        <w:jc w:val="left"/>
        <w:rPr>
          <w:u w:val="none"/>
        </w:rPr>
      </w:pPr>
      <w:r>
        <w:rPr>
          <w:color w:val="9900FF"/>
          <w:spacing w:val="-2"/>
          <w:u w:val="none"/>
          <w:rtl/>
        </w:rPr>
        <w:t>נימוקים </w:t>
      </w:r>
      <w:r>
        <w:rPr>
          <w:color w:val="9900FF"/>
          <w:u w:val="thick" w:color="9900FF"/>
          <w:rtl/>
        </w:rPr>
        <w:t>בעד</w:t>
      </w:r>
      <w:r>
        <w:rPr>
          <w:color w:val="9900FF"/>
          <w:spacing w:val="-4"/>
          <w:u w:val="none"/>
          <w:rtl/>
        </w:rPr>
        <w:t> </w:t>
      </w:r>
      <w:r>
        <w:rPr>
          <w:color w:val="9900FF"/>
          <w:u w:val="none"/>
          <w:rtl/>
        </w:rPr>
        <w:t>אקטיביזם</w:t>
      </w:r>
      <w:r>
        <w:rPr>
          <w:color w:val="9900FF"/>
          <w:spacing w:val="-3"/>
          <w:u w:val="none"/>
          <w:rtl/>
        </w:rPr>
        <w:t> </w:t>
      </w:r>
      <w:r>
        <w:rPr>
          <w:color w:val="9900FF"/>
          <w:u w:val="none"/>
          <w:rtl/>
        </w:rPr>
        <w:t>שיפוטי</w:t>
      </w:r>
      <w:r>
        <w:rPr>
          <w:color w:val="9900FF"/>
          <w:u w:val="none"/>
        </w:rPr>
        <w:t>:</w:t>
      </w:r>
    </w:p>
    <w:p>
      <w:pPr>
        <w:pStyle w:val="BodyText"/>
        <w:spacing w:before="5"/>
        <w:rPr>
          <w:b/>
          <w:sz w:val="24"/>
        </w:rPr>
      </w:pPr>
    </w:p>
    <w:p>
      <w:pPr>
        <w:bidi/>
        <w:spacing w:before="0"/>
        <w:ind w:right="1843" w:left="1479" w:firstLine="424"/>
        <w:jc w:val="left"/>
        <w:rPr>
          <w:sz w:val="24"/>
          <w:szCs w:val="24"/>
        </w:rPr>
      </w:pPr>
      <w:r>
        <w:rPr>
          <w:b/>
          <w:bCs/>
          <w:sz w:val="24"/>
          <w:szCs w:val="24"/>
        </w:rPr>
        <w:t>)1(</w:t>
      </w:r>
      <w:r>
        <w:rPr>
          <w:b/>
          <w:bCs/>
          <w:spacing w:val="-4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החוק</w:t>
      </w:r>
      <w:r>
        <w:rPr>
          <w:b/>
          <w:bCs/>
          <w:spacing w:val="-3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מסמיך</w:t>
      </w:r>
      <w:r>
        <w:rPr>
          <w:b/>
          <w:bCs/>
          <w:spacing w:val="-4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את</w:t>
      </w:r>
      <w:r>
        <w:rPr>
          <w:b/>
          <w:bCs/>
          <w:spacing w:val="-4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בג</w:t>
      </w:r>
      <w:r>
        <w:rPr>
          <w:b/>
          <w:bCs/>
          <w:sz w:val="24"/>
          <w:szCs w:val="24"/>
        </w:rPr>
        <w:t>"</w:t>
      </w:r>
      <w:r>
        <w:rPr>
          <w:b/>
          <w:bCs/>
          <w:sz w:val="24"/>
          <w:szCs w:val="24"/>
          <w:rtl/>
        </w:rPr>
        <w:t>צ</w:t>
      </w:r>
      <w:r>
        <w:rPr>
          <w:b/>
          <w:bCs/>
          <w:spacing w:val="-4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להתערב</w:t>
      </w:r>
      <w:r>
        <w:rPr>
          <w:b/>
          <w:bCs/>
          <w:spacing w:val="-4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בהחלטות</w:t>
      </w:r>
      <w:r>
        <w:rPr>
          <w:b/>
          <w:bCs/>
          <w:spacing w:val="-4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שלטוניות</w:t>
      </w:r>
      <w:r>
        <w:rPr>
          <w:b/>
          <w:bCs/>
          <w:spacing w:val="-2"/>
          <w:sz w:val="24"/>
          <w:szCs w:val="24"/>
          <w:rtl/>
        </w:rPr>
        <w:t> </w:t>
      </w:r>
      <w:r>
        <w:rPr>
          <w:b/>
          <w:bCs/>
          <w:sz w:val="24"/>
          <w:szCs w:val="24"/>
        </w:rPr>
        <w:t>–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סעיף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</w:rPr>
        <w:t>15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</w:rPr>
        <w:t>(</w:t>
      </w:r>
      <w:r>
        <w:rPr>
          <w:sz w:val="24"/>
          <w:szCs w:val="24"/>
          <w:rtl/>
        </w:rPr>
        <w:t>ג</w:t>
      </w:r>
      <w:r>
        <w:rPr>
          <w:sz w:val="24"/>
          <w:szCs w:val="24"/>
        </w:rPr>
        <w:t>)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ב</w:t>
      </w:r>
      <w:r>
        <w:rPr>
          <w:sz w:val="24"/>
          <w:szCs w:val="24"/>
        </w:rPr>
        <w:t>"</w:t>
      </w:r>
      <w:r>
        <w:rPr>
          <w:sz w:val="24"/>
          <w:szCs w:val="24"/>
          <w:rtl/>
        </w:rPr>
        <w:t>חוק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יסוד</w:t>
      </w:r>
      <w:r>
        <w:rPr>
          <w:sz w:val="24"/>
          <w:szCs w:val="24"/>
        </w:rPr>
        <w:t>:</w:t>
      </w:r>
      <w:r>
        <w:rPr>
          <w:b/>
          <w:bCs/>
          <w:sz w:val="24"/>
          <w:szCs w:val="24"/>
          <w:rtl/>
        </w:rPr>
        <w:t> </w:t>
      </w:r>
      <w:r>
        <w:rPr>
          <w:sz w:val="24"/>
          <w:szCs w:val="24"/>
          <w:rtl/>
        </w:rPr>
        <w:t>השפיטה</w:t>
      </w:r>
      <w:r>
        <w:rPr>
          <w:sz w:val="24"/>
          <w:szCs w:val="24"/>
        </w:rPr>
        <w:t>"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קובע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כי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</w:rPr>
        <w:t>"</w:t>
      </w:r>
      <w:r>
        <w:rPr>
          <w:sz w:val="24"/>
          <w:szCs w:val="24"/>
          <w:rtl/>
        </w:rPr>
        <w:t>בית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המשפט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העליון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ישב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גם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כבית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משפט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גבוה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לצדק</w:t>
      </w:r>
      <w:r>
        <w:rPr>
          <w:sz w:val="24"/>
          <w:szCs w:val="24"/>
        </w:rPr>
        <w:t>;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בשבתו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כאמור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ידון בעניינים אשר הוא רואה צורך לתת בהם סעד למען הצדק ואשר אינם בסמכותו של בי</w:t>
      </w:r>
      <w:r>
        <w:rPr>
          <w:sz w:val="24"/>
          <w:szCs w:val="24"/>
          <w:rtl/>
        </w:rPr>
        <w:t>ת</w:t>
      </w:r>
    </w:p>
    <w:p>
      <w:pPr>
        <w:bidi/>
        <w:spacing w:before="0"/>
        <w:ind w:right="1804" w:left="1479" w:firstLine="0"/>
        <w:jc w:val="left"/>
        <w:rPr>
          <w:sz w:val="24"/>
          <w:szCs w:val="24"/>
        </w:rPr>
      </w:pPr>
      <w:r>
        <w:rPr>
          <w:spacing w:val="-4"/>
          <w:sz w:val="24"/>
          <w:szCs w:val="24"/>
          <w:rtl/>
        </w:rPr>
        <w:t>משפט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או של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בית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דין</w:t>
      </w:r>
      <w:r>
        <w:rPr>
          <w:spacing w:val="-6"/>
          <w:sz w:val="24"/>
          <w:szCs w:val="24"/>
          <w:rtl/>
        </w:rPr>
        <w:t> </w:t>
      </w:r>
      <w:r>
        <w:rPr>
          <w:sz w:val="24"/>
          <w:szCs w:val="24"/>
          <w:rtl/>
        </w:rPr>
        <w:t>אחר</w:t>
      </w:r>
      <w:r>
        <w:rPr>
          <w:sz w:val="24"/>
          <w:szCs w:val="24"/>
        </w:rPr>
        <w:t>"</w:t>
      </w:r>
      <w:r>
        <w:rPr>
          <w:sz w:val="24"/>
          <w:szCs w:val="24"/>
        </w:rPr>
        <w:t>.</w:t>
      </w:r>
    </w:p>
    <w:p>
      <w:pPr>
        <w:pStyle w:val="BodyText"/>
        <w:spacing w:before="5"/>
        <w:rPr>
          <w:sz w:val="24"/>
        </w:rPr>
      </w:pPr>
    </w:p>
    <w:p>
      <w:pPr>
        <w:bidi/>
        <w:spacing w:before="0"/>
        <w:ind w:right="2186" w:left="1477" w:hanging="27"/>
        <w:jc w:val="left"/>
        <w:rPr>
          <w:sz w:val="24"/>
          <w:szCs w:val="24"/>
        </w:rPr>
      </w:pPr>
      <w:r>
        <w:rPr>
          <w:b/>
          <w:bCs/>
          <w:sz w:val="24"/>
          <w:szCs w:val="24"/>
        </w:rPr>
        <w:t>)2(</w:t>
      </w:r>
      <w:r>
        <w:rPr>
          <w:b/>
          <w:bCs/>
          <w:spacing w:val="-5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פסקת</w:t>
      </w:r>
      <w:r>
        <w:rPr>
          <w:b/>
          <w:bCs/>
          <w:spacing w:val="-4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ההגבלה</w:t>
      </w:r>
      <w:r>
        <w:rPr>
          <w:b/>
          <w:bCs/>
          <w:spacing w:val="-4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יוצרת</w:t>
      </w:r>
      <w:r>
        <w:rPr>
          <w:b/>
          <w:bCs/>
          <w:spacing w:val="-1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אקטיביזם</w:t>
      </w:r>
      <w:r>
        <w:rPr>
          <w:b/>
          <w:bCs/>
          <w:spacing w:val="-4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שיפוטי</w:t>
      </w:r>
      <w:r>
        <w:rPr>
          <w:b/>
          <w:bCs/>
          <w:spacing w:val="-4"/>
          <w:sz w:val="24"/>
          <w:szCs w:val="24"/>
          <w:rtl/>
        </w:rPr>
        <w:t> </w:t>
      </w:r>
      <w:r>
        <w:rPr>
          <w:b/>
          <w:bCs/>
          <w:sz w:val="24"/>
          <w:szCs w:val="24"/>
        </w:rPr>
        <w:t>–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הכנסת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קבעה</w:t>
      </w:r>
      <w:r>
        <w:rPr>
          <w:spacing w:val="-7"/>
          <w:sz w:val="24"/>
          <w:szCs w:val="24"/>
          <w:rtl/>
        </w:rPr>
        <w:t> </w:t>
      </w:r>
      <w:r>
        <w:rPr>
          <w:sz w:val="24"/>
          <w:szCs w:val="24"/>
          <w:rtl/>
        </w:rPr>
        <w:t>פסקת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הגבלה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בשני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חוקי</w:t>
      </w:r>
      <w:r>
        <w:rPr>
          <w:b/>
          <w:bCs/>
          <w:sz w:val="24"/>
          <w:szCs w:val="24"/>
          <w:rtl/>
        </w:rPr>
        <w:t> </w:t>
      </w:r>
      <w:r>
        <w:rPr>
          <w:sz w:val="24"/>
          <w:szCs w:val="24"/>
          <w:rtl/>
        </w:rPr>
        <w:t>היסוד של זכויות האדם</w:t>
      </w:r>
      <w:r>
        <w:rPr>
          <w:sz w:val="24"/>
          <w:szCs w:val="24"/>
        </w:rPr>
        <w:t>,</w:t>
      </w:r>
      <w:r>
        <w:rPr>
          <w:sz w:val="24"/>
          <w:szCs w:val="24"/>
          <w:rtl/>
        </w:rPr>
        <w:t> ובכך הסמיכה למעשה את בג</w:t>
      </w:r>
      <w:r>
        <w:rPr>
          <w:sz w:val="24"/>
          <w:szCs w:val="24"/>
        </w:rPr>
        <w:t>"</w:t>
      </w:r>
      <w:r>
        <w:rPr>
          <w:sz w:val="24"/>
          <w:szCs w:val="24"/>
          <w:rtl/>
        </w:rPr>
        <w:t>צ להרחיב את פרשנותו</w:t>
      </w:r>
      <w:r>
        <w:rPr>
          <w:sz w:val="24"/>
          <w:szCs w:val="24"/>
        </w:rPr>
        <w:t>.</w:t>
      </w:r>
      <w:r>
        <w:rPr>
          <w:sz w:val="24"/>
          <w:szCs w:val="24"/>
          <w:rtl/>
        </w:rPr>
        <w:t> פסקת ההגבלה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קובעת הגנה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מהותית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ברורה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מפני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פגיעה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בזכויות</w:t>
      </w:r>
      <w:r>
        <w:rPr>
          <w:sz w:val="24"/>
          <w:szCs w:val="24"/>
        </w:rPr>
        <w:t>,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וקובעת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גם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את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הקריטריונים </w:t>
      </w:r>
      <w:r>
        <w:rPr>
          <w:spacing w:val="-2"/>
          <w:sz w:val="24"/>
          <w:szCs w:val="24"/>
          <w:rtl/>
        </w:rPr>
        <w:t>לבחון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פגיעה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כזו</w:t>
      </w:r>
      <w:r>
        <w:rPr>
          <w:sz w:val="24"/>
          <w:szCs w:val="24"/>
        </w:rPr>
        <w:t>.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זהו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כלי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שמנוסח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באופן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חוקתי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מובהק</w:t>
      </w:r>
      <w:r>
        <w:rPr>
          <w:sz w:val="24"/>
          <w:szCs w:val="24"/>
        </w:rPr>
        <w:t>,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ושנועד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בבירור להפעלת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ביקור</w:t>
      </w:r>
      <w:r>
        <w:rPr>
          <w:sz w:val="24"/>
          <w:szCs w:val="24"/>
          <w:rtl/>
        </w:rPr>
        <w:t>ת</w:t>
      </w:r>
    </w:p>
    <w:p>
      <w:pPr>
        <w:bidi/>
        <w:spacing w:before="0"/>
        <w:ind w:right="1804" w:left="1478" w:firstLine="0"/>
        <w:jc w:val="left"/>
        <w:rPr>
          <w:sz w:val="24"/>
          <w:szCs w:val="24"/>
        </w:rPr>
      </w:pPr>
      <w:r>
        <w:rPr>
          <w:spacing w:val="-2"/>
          <w:sz w:val="24"/>
          <w:szCs w:val="24"/>
          <w:rtl/>
        </w:rPr>
        <w:t>שיפוטית</w:t>
      </w:r>
      <w:r>
        <w:rPr>
          <w:spacing w:val="-2"/>
          <w:sz w:val="24"/>
          <w:szCs w:val="24"/>
        </w:rPr>
        <w:t>.</w:t>
      </w:r>
    </w:p>
    <w:p>
      <w:pPr>
        <w:pStyle w:val="BodyText"/>
        <w:spacing w:before="3"/>
        <w:rPr>
          <w:sz w:val="24"/>
        </w:rPr>
      </w:pPr>
    </w:p>
    <w:p>
      <w:pPr>
        <w:bidi/>
        <w:spacing w:before="0"/>
        <w:ind w:right="1804" w:left="1479" w:firstLine="0"/>
        <w:jc w:val="left"/>
        <w:rPr>
          <w:sz w:val="24"/>
          <w:szCs w:val="24"/>
        </w:rPr>
      </w:pPr>
      <w:r>
        <w:rPr>
          <w:b/>
          <w:bCs/>
          <w:spacing w:val="-5"/>
          <w:sz w:val="24"/>
          <w:szCs w:val="24"/>
        </w:rPr>
        <w:t>)3(</w:t>
      </w:r>
      <w:r>
        <w:rPr>
          <w:b/>
          <w:bCs/>
          <w:spacing w:val="-3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השופטים</w:t>
      </w:r>
      <w:r>
        <w:rPr>
          <w:b/>
          <w:bCs/>
          <w:spacing w:val="-4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אובייקטיביים</w:t>
      </w:r>
      <w:r>
        <w:rPr>
          <w:b/>
          <w:bCs/>
          <w:spacing w:val="-2"/>
          <w:sz w:val="24"/>
          <w:szCs w:val="24"/>
          <w:rtl/>
        </w:rPr>
        <w:t> </w:t>
      </w:r>
      <w:r>
        <w:rPr>
          <w:b/>
          <w:bCs/>
          <w:sz w:val="24"/>
          <w:szCs w:val="24"/>
        </w:rPr>
        <w:t>–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השופטים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אינם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קשורים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למערכת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הפוליטית</w:t>
      </w:r>
      <w:r>
        <w:rPr>
          <w:sz w:val="24"/>
          <w:szCs w:val="24"/>
        </w:rPr>
        <w:t>,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ולכן</w:t>
      </w:r>
      <w:r>
        <w:rPr>
          <w:spacing w:val="-7"/>
          <w:sz w:val="24"/>
          <w:szCs w:val="24"/>
          <w:rtl/>
        </w:rPr>
        <w:t> </w:t>
      </w:r>
      <w:r>
        <w:rPr>
          <w:sz w:val="24"/>
          <w:szCs w:val="24"/>
          <w:rtl/>
        </w:rPr>
        <w:t>יכולי</w:t>
      </w:r>
      <w:r>
        <w:rPr>
          <w:sz w:val="24"/>
          <w:szCs w:val="24"/>
          <w:rtl/>
        </w:rPr>
        <w:t>ם</w:t>
      </w:r>
    </w:p>
    <w:p>
      <w:pPr>
        <w:bidi/>
        <w:spacing w:before="0"/>
        <w:ind w:right="1804" w:left="1479" w:firstLine="0"/>
        <w:jc w:val="left"/>
        <w:rPr>
          <w:sz w:val="24"/>
          <w:szCs w:val="24"/>
        </w:rPr>
      </w:pPr>
      <w:r>
        <w:rPr>
          <w:spacing w:val="-2"/>
          <w:sz w:val="24"/>
          <w:szCs w:val="24"/>
          <w:rtl/>
        </w:rPr>
        <w:t>להיחשב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כגורם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אובייקטיבי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שאינו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מוטה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לצד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פוליטי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מסוים</w:t>
      </w:r>
      <w:r>
        <w:rPr>
          <w:sz w:val="24"/>
          <w:szCs w:val="24"/>
        </w:rPr>
        <w:t>.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לפיכך</w:t>
      </w:r>
      <w:r>
        <w:rPr>
          <w:sz w:val="24"/>
          <w:szCs w:val="24"/>
        </w:rPr>
        <w:t>,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הם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יכולים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לבחון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א</w:t>
      </w:r>
      <w:r>
        <w:rPr>
          <w:sz w:val="24"/>
          <w:szCs w:val="24"/>
          <w:rtl/>
        </w:rPr>
        <w:t>ת</w:t>
      </w:r>
    </w:p>
    <w:p>
      <w:pPr>
        <w:bidi/>
        <w:spacing w:before="0"/>
        <w:ind w:right="1804" w:left="1479" w:firstLine="0"/>
        <w:jc w:val="left"/>
        <w:rPr>
          <w:sz w:val="24"/>
          <w:szCs w:val="24"/>
        </w:rPr>
      </w:pPr>
      <w:r>
        <w:rPr>
          <w:spacing w:val="-2"/>
          <w:sz w:val="24"/>
          <w:szCs w:val="24"/>
          <w:rtl/>
        </w:rPr>
        <w:t>ההחלטות</w:t>
      </w:r>
      <w:r>
        <w:rPr>
          <w:sz w:val="24"/>
          <w:szCs w:val="24"/>
          <w:rtl/>
        </w:rPr>
        <w:t> של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המערכת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הפוליטית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בלי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להיות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לטובת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צד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פוליטי</w:t>
      </w:r>
      <w:r>
        <w:rPr>
          <w:spacing w:val="-7"/>
          <w:sz w:val="24"/>
          <w:szCs w:val="24"/>
          <w:rtl/>
        </w:rPr>
        <w:t> </w:t>
      </w:r>
      <w:r>
        <w:rPr>
          <w:sz w:val="24"/>
          <w:szCs w:val="24"/>
          <w:rtl/>
        </w:rPr>
        <w:t>מסוים</w:t>
      </w:r>
      <w:r>
        <w:rPr>
          <w:sz w:val="24"/>
          <w:szCs w:val="24"/>
        </w:rPr>
        <w:t>.</w:t>
      </w:r>
    </w:p>
    <w:p>
      <w:pPr>
        <w:spacing w:after="0"/>
        <w:jc w:val="left"/>
        <w:rPr>
          <w:sz w:val="24"/>
          <w:szCs w:val="24"/>
        </w:rPr>
        <w:sectPr>
          <w:pgSz w:w="11910" w:h="16840"/>
          <w:pgMar w:header="0" w:footer="1009" w:top="1340" w:bottom="1200" w:left="0" w:right="320"/>
        </w:sectPr>
      </w:pPr>
    </w:p>
    <w:p>
      <w:pPr>
        <w:bidi/>
        <w:spacing w:before="81"/>
        <w:ind w:right="1975" w:left="1476" w:firstLine="592"/>
        <w:jc w:val="left"/>
        <w:rPr>
          <w:sz w:val="24"/>
          <w:szCs w:val="24"/>
        </w:rPr>
      </w:pPr>
      <w:r>
        <w:rPr>
          <w:b/>
          <w:bCs/>
          <w:sz w:val="24"/>
          <w:szCs w:val="24"/>
        </w:rPr>
        <w:t>)4(</w:t>
      </w:r>
      <w:r>
        <w:rPr>
          <w:b/>
          <w:bCs/>
          <w:spacing w:val="-5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הגנה</w:t>
      </w:r>
      <w:r>
        <w:rPr>
          <w:b/>
          <w:bCs/>
          <w:spacing w:val="-4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על</w:t>
      </w:r>
      <w:r>
        <w:rPr>
          <w:b/>
          <w:bCs/>
          <w:spacing w:val="-4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זכויות</w:t>
      </w:r>
      <w:r>
        <w:rPr>
          <w:b/>
          <w:bCs/>
          <w:spacing w:val="-1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אדם</w:t>
      </w:r>
      <w:r>
        <w:rPr>
          <w:b/>
          <w:bCs/>
          <w:spacing w:val="-4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ועל</w:t>
      </w:r>
      <w:r>
        <w:rPr>
          <w:b/>
          <w:bCs/>
          <w:spacing w:val="-4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עקרונות</w:t>
      </w:r>
      <w:r>
        <w:rPr>
          <w:b/>
          <w:bCs/>
          <w:spacing w:val="-3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דמוקרטיים</w:t>
      </w:r>
      <w:r>
        <w:rPr>
          <w:b/>
          <w:bCs/>
          <w:spacing w:val="-4"/>
          <w:sz w:val="24"/>
          <w:szCs w:val="24"/>
          <w:rtl/>
        </w:rPr>
        <w:t> </w:t>
      </w:r>
      <w:r>
        <w:rPr>
          <w:b/>
          <w:bCs/>
          <w:sz w:val="24"/>
          <w:szCs w:val="24"/>
        </w:rPr>
        <w:t>–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החלטות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פוליטיות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של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הכנסת</w:t>
      </w:r>
      <w:r>
        <w:rPr>
          <w:b/>
          <w:bCs/>
          <w:sz w:val="24"/>
          <w:szCs w:val="24"/>
          <w:rtl/>
        </w:rPr>
        <w:t> </w:t>
      </w:r>
      <w:r>
        <w:rPr>
          <w:sz w:val="24"/>
          <w:szCs w:val="24"/>
          <w:rtl/>
        </w:rPr>
        <w:t>והממשלה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מטרתן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לקדם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עניין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פוליטי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מסוים</w:t>
      </w:r>
      <w:r>
        <w:rPr>
          <w:sz w:val="24"/>
          <w:szCs w:val="24"/>
        </w:rPr>
        <w:t>,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ולעיתים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אין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בהן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רגישות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לעקרונות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דמוקרטיים או להגנה על זכויות אדם</w:t>
      </w:r>
      <w:r>
        <w:rPr>
          <w:sz w:val="24"/>
          <w:szCs w:val="24"/>
        </w:rPr>
        <w:t>,</w:t>
      </w:r>
      <w:r>
        <w:rPr>
          <w:sz w:val="24"/>
          <w:szCs w:val="24"/>
          <w:rtl/>
        </w:rPr>
        <w:t> ולעומת זאת השופטים לא מנסים לקדם עניינים פוליטיים ולכ</w:t>
      </w:r>
      <w:r>
        <w:rPr>
          <w:sz w:val="24"/>
          <w:szCs w:val="24"/>
          <w:rtl/>
        </w:rPr>
        <w:t>ן</w:t>
      </w:r>
    </w:p>
    <w:p>
      <w:pPr>
        <w:bidi/>
        <w:spacing w:before="0"/>
        <w:ind w:right="1804" w:left="1476" w:firstLine="0"/>
        <w:jc w:val="left"/>
        <w:rPr>
          <w:sz w:val="24"/>
          <w:szCs w:val="24"/>
        </w:rPr>
      </w:pPr>
      <w:r>
        <w:rPr>
          <w:spacing w:val="-2"/>
          <w:sz w:val="24"/>
          <w:szCs w:val="24"/>
          <w:rtl/>
        </w:rPr>
        <w:t>יכולים</w:t>
      </w:r>
      <w:r>
        <w:rPr>
          <w:sz w:val="24"/>
          <w:szCs w:val="24"/>
          <w:rtl/>
        </w:rPr>
        <w:t> לבחון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כל החלטה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מהזווית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של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העקרונות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הדמוקרטיים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ושל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זכויות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האדם</w:t>
      </w:r>
      <w:r>
        <w:rPr>
          <w:sz w:val="24"/>
          <w:szCs w:val="24"/>
        </w:rPr>
        <w:t>.</w:t>
      </w:r>
    </w:p>
    <w:p>
      <w:pPr>
        <w:pStyle w:val="BodyText"/>
        <w:spacing w:before="5"/>
        <w:rPr>
          <w:sz w:val="24"/>
        </w:rPr>
      </w:pPr>
    </w:p>
    <w:p>
      <w:pPr>
        <w:bidi/>
        <w:spacing w:before="0"/>
        <w:ind w:right="1804" w:left="1479" w:firstLine="0"/>
        <w:jc w:val="left"/>
        <w:rPr>
          <w:sz w:val="24"/>
          <w:szCs w:val="24"/>
        </w:rPr>
      </w:pPr>
      <w:r>
        <w:rPr>
          <w:b/>
          <w:bCs/>
          <w:spacing w:val="-5"/>
          <w:sz w:val="24"/>
          <w:szCs w:val="24"/>
        </w:rPr>
        <w:t>)5(</w:t>
      </w:r>
      <w:r>
        <w:rPr>
          <w:b/>
          <w:bCs/>
          <w:spacing w:val="-2"/>
          <w:sz w:val="24"/>
          <w:szCs w:val="24"/>
          <w:rtl/>
        </w:rPr>
        <w:t> </w:t>
      </w:r>
      <w:r>
        <w:rPr>
          <w:b/>
          <w:bCs/>
          <w:sz w:val="24"/>
          <w:szCs w:val="24"/>
        </w:rPr>
        <w:t>"</w:t>
      </w:r>
      <w:r>
        <w:rPr>
          <w:b/>
          <w:bCs/>
          <w:sz w:val="24"/>
          <w:szCs w:val="24"/>
          <w:rtl/>
        </w:rPr>
        <w:t>הכול</w:t>
      </w:r>
      <w:r>
        <w:rPr>
          <w:b/>
          <w:bCs/>
          <w:spacing w:val="-3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שפיט</w:t>
      </w:r>
      <w:r>
        <w:rPr>
          <w:b/>
          <w:bCs/>
          <w:sz w:val="24"/>
          <w:szCs w:val="24"/>
        </w:rPr>
        <w:t>"</w:t>
      </w:r>
      <w:r>
        <w:rPr>
          <w:b/>
          <w:bCs/>
          <w:spacing w:val="-3"/>
          <w:sz w:val="24"/>
          <w:szCs w:val="24"/>
          <w:rtl/>
        </w:rPr>
        <w:t> </w:t>
      </w:r>
      <w:r>
        <w:rPr>
          <w:b/>
          <w:bCs/>
          <w:sz w:val="24"/>
          <w:szCs w:val="24"/>
        </w:rPr>
        <w:t>–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יש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הטוענים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כי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כל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החלטה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פוליטית יכולה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להיבחן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לפי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נורמות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משפטיו</w:t>
      </w:r>
      <w:r>
        <w:rPr>
          <w:sz w:val="24"/>
          <w:szCs w:val="24"/>
          <w:rtl/>
        </w:rPr>
        <w:t>ת</w:t>
      </w:r>
    </w:p>
    <w:p>
      <w:pPr>
        <w:bidi/>
        <w:spacing w:before="0"/>
        <w:ind w:right="1804" w:left="1478" w:firstLine="0"/>
        <w:jc w:val="left"/>
        <w:rPr>
          <w:sz w:val="24"/>
          <w:szCs w:val="24"/>
        </w:rPr>
      </w:pPr>
      <w:r>
        <w:rPr>
          <w:spacing w:val="-4"/>
          <w:sz w:val="24"/>
          <w:szCs w:val="24"/>
          <w:rtl/>
        </w:rPr>
        <w:t>ולפי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ערכים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דמוקרטיים</w:t>
      </w:r>
      <w:r>
        <w:rPr>
          <w:sz w:val="24"/>
          <w:szCs w:val="24"/>
        </w:rPr>
        <w:t>.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גישה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זו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זכתה לכינוי</w:t>
      </w:r>
      <w:r>
        <w:rPr>
          <w:sz w:val="24"/>
          <w:szCs w:val="24"/>
        </w:rPr>
        <w:t>: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</w:rPr>
        <w:t>"</w:t>
      </w:r>
      <w:r>
        <w:rPr>
          <w:sz w:val="24"/>
          <w:szCs w:val="24"/>
          <w:rtl/>
        </w:rPr>
        <w:t>הכול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שפיט</w:t>
      </w:r>
      <w:r>
        <w:rPr>
          <w:sz w:val="24"/>
          <w:szCs w:val="24"/>
        </w:rPr>
        <w:t>,"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כלומר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אפשר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לשפוט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כל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דבר</w:t>
      </w:r>
      <w:r>
        <w:rPr>
          <w:sz w:val="24"/>
          <w:szCs w:val="24"/>
        </w:rPr>
        <w:t>.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7"/>
        <w:rPr>
          <w:sz w:val="24"/>
        </w:rPr>
      </w:pPr>
    </w:p>
    <w:p>
      <w:pPr>
        <w:pStyle w:val="Heading4"/>
        <w:bidi/>
        <w:ind w:right="1804" w:left="1478" w:firstLine="0"/>
        <w:jc w:val="left"/>
        <w:rPr>
          <w:u w:val="none"/>
        </w:rPr>
      </w:pPr>
      <w:r>
        <w:rPr>
          <w:color w:val="9900FF"/>
          <w:spacing w:val="-2"/>
          <w:u w:val="none"/>
          <w:rtl/>
        </w:rPr>
        <w:t>נימוקים</w:t>
      </w:r>
      <w:r>
        <w:rPr>
          <w:color w:val="9900FF"/>
          <w:spacing w:val="-3"/>
          <w:u w:val="none"/>
          <w:rtl/>
        </w:rPr>
        <w:t> </w:t>
      </w:r>
      <w:r>
        <w:rPr>
          <w:color w:val="9900FF"/>
          <w:u w:val="thick" w:color="9900FF"/>
          <w:rtl/>
        </w:rPr>
        <w:t>נגד</w:t>
      </w:r>
      <w:r>
        <w:rPr>
          <w:color w:val="9900FF"/>
          <w:u w:val="none"/>
          <w:rtl/>
        </w:rPr>
        <w:t> אקטיביזם</w:t>
      </w:r>
      <w:r>
        <w:rPr>
          <w:color w:val="9900FF"/>
          <w:spacing w:val="-4"/>
          <w:u w:val="none"/>
          <w:rtl/>
        </w:rPr>
        <w:t> </w:t>
      </w:r>
      <w:r>
        <w:rPr>
          <w:color w:val="9900FF"/>
          <w:u w:val="none"/>
          <w:rtl/>
        </w:rPr>
        <w:t>שיפוטי</w:t>
      </w:r>
      <w:r>
        <w:rPr>
          <w:color w:val="9900FF"/>
          <w:u w:val="none"/>
        </w:rPr>
        <w:t>:</w:t>
      </w:r>
    </w:p>
    <w:p>
      <w:pPr>
        <w:pStyle w:val="BodyText"/>
        <w:spacing w:before="5"/>
        <w:rPr>
          <w:b/>
          <w:sz w:val="24"/>
        </w:rPr>
      </w:pPr>
    </w:p>
    <w:p>
      <w:pPr>
        <w:bidi/>
        <w:spacing w:before="0"/>
        <w:ind w:right="1804" w:left="1479" w:firstLine="0"/>
        <w:jc w:val="left"/>
        <w:rPr>
          <w:sz w:val="24"/>
          <w:szCs w:val="24"/>
        </w:rPr>
      </w:pPr>
      <w:r>
        <w:rPr>
          <w:b/>
          <w:bCs/>
          <w:color w:val="38761D"/>
          <w:spacing w:val="-5"/>
          <w:sz w:val="24"/>
          <w:szCs w:val="24"/>
        </w:rPr>
        <w:t>)1(</w:t>
      </w:r>
      <w:r>
        <w:rPr>
          <w:b/>
          <w:bCs/>
          <w:color w:val="38761D"/>
          <w:spacing w:val="-3"/>
          <w:sz w:val="24"/>
          <w:szCs w:val="24"/>
          <w:rtl/>
        </w:rPr>
        <w:t> </w:t>
      </w:r>
      <w:r>
        <w:rPr>
          <w:b/>
          <w:bCs/>
          <w:color w:val="38761D"/>
          <w:sz w:val="24"/>
          <w:szCs w:val="24"/>
          <w:rtl/>
        </w:rPr>
        <w:t>החלטות</w:t>
      </w:r>
      <w:r>
        <w:rPr>
          <w:b/>
          <w:bCs/>
          <w:color w:val="38761D"/>
          <w:spacing w:val="-1"/>
          <w:sz w:val="24"/>
          <w:szCs w:val="24"/>
          <w:rtl/>
        </w:rPr>
        <w:t> </w:t>
      </w:r>
      <w:r>
        <w:rPr>
          <w:b/>
          <w:bCs/>
          <w:color w:val="38761D"/>
          <w:sz w:val="24"/>
          <w:szCs w:val="24"/>
          <w:rtl/>
        </w:rPr>
        <w:t>פוליטיות</w:t>
      </w:r>
      <w:r>
        <w:rPr>
          <w:b/>
          <w:bCs/>
          <w:color w:val="38761D"/>
          <w:spacing w:val="-3"/>
          <w:sz w:val="24"/>
          <w:szCs w:val="24"/>
          <w:rtl/>
        </w:rPr>
        <w:t> </w:t>
      </w:r>
      <w:r>
        <w:rPr>
          <w:b/>
          <w:bCs/>
          <w:color w:val="38761D"/>
          <w:sz w:val="24"/>
          <w:szCs w:val="24"/>
          <w:rtl/>
        </w:rPr>
        <w:t>הן</w:t>
      </w:r>
      <w:r>
        <w:rPr>
          <w:b/>
          <w:bCs/>
          <w:color w:val="38761D"/>
          <w:spacing w:val="-3"/>
          <w:sz w:val="24"/>
          <w:szCs w:val="24"/>
          <w:rtl/>
        </w:rPr>
        <w:t> </w:t>
      </w:r>
      <w:r>
        <w:rPr>
          <w:b/>
          <w:bCs/>
          <w:color w:val="38761D"/>
          <w:sz w:val="24"/>
          <w:szCs w:val="24"/>
          <w:rtl/>
        </w:rPr>
        <w:t>בלתי</w:t>
      </w:r>
      <w:r>
        <w:rPr>
          <w:b/>
          <w:bCs/>
          <w:color w:val="38761D"/>
          <w:spacing w:val="-1"/>
          <w:sz w:val="24"/>
          <w:szCs w:val="24"/>
          <w:rtl/>
        </w:rPr>
        <w:t> </w:t>
      </w:r>
      <w:r>
        <w:rPr>
          <w:b/>
          <w:bCs/>
          <w:color w:val="38761D"/>
          <w:sz w:val="24"/>
          <w:szCs w:val="24"/>
          <w:rtl/>
        </w:rPr>
        <w:t>שפיטות</w:t>
      </w:r>
      <w:r>
        <w:rPr>
          <w:b/>
          <w:bCs/>
          <w:color w:val="38761D"/>
          <w:spacing w:val="-1"/>
          <w:sz w:val="24"/>
          <w:szCs w:val="24"/>
          <w:rtl/>
        </w:rPr>
        <w:t> </w:t>
      </w:r>
      <w:r>
        <w:rPr>
          <w:b/>
          <w:bCs/>
          <w:color w:val="38761D"/>
          <w:sz w:val="24"/>
          <w:szCs w:val="24"/>
        </w:rPr>
        <w:t>–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חוקים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שמחוקקת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הכנסת</w:t>
      </w:r>
      <w:r>
        <w:rPr>
          <w:sz w:val="24"/>
          <w:szCs w:val="24"/>
        </w:rPr>
        <w:t>,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או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החלטות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פוליטיו</w:t>
      </w:r>
      <w:r>
        <w:rPr>
          <w:sz w:val="24"/>
          <w:szCs w:val="24"/>
          <w:rtl/>
        </w:rPr>
        <w:t>ת</w:t>
      </w:r>
    </w:p>
    <w:p>
      <w:pPr>
        <w:bidi/>
        <w:spacing w:before="0"/>
        <w:ind w:right="1804" w:left="1478" w:firstLine="0"/>
        <w:jc w:val="left"/>
        <w:rPr>
          <w:sz w:val="24"/>
          <w:szCs w:val="24"/>
        </w:rPr>
      </w:pPr>
      <w:r>
        <w:rPr>
          <w:spacing w:val="-5"/>
          <w:sz w:val="24"/>
          <w:szCs w:val="24"/>
          <w:rtl/>
        </w:rPr>
        <w:t>של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הממשלה</w:t>
      </w:r>
      <w:r>
        <w:rPr>
          <w:sz w:val="24"/>
          <w:szCs w:val="24"/>
        </w:rPr>
        <w:t>,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הן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החלטות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שלא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ניתן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לבחון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אותן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בצורה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משפטית</w:t>
      </w:r>
      <w:r>
        <w:rPr>
          <w:sz w:val="24"/>
          <w:szCs w:val="24"/>
        </w:rPr>
        <w:t>.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מדובר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על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החלטות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שה</w:t>
      </w:r>
      <w:r>
        <w:rPr>
          <w:sz w:val="24"/>
          <w:szCs w:val="24"/>
          <w:rtl/>
        </w:rPr>
        <w:t>ן</w:t>
      </w:r>
    </w:p>
    <w:p>
      <w:pPr>
        <w:bidi/>
        <w:spacing w:before="0"/>
        <w:ind w:right="1804" w:left="1481" w:firstLine="0"/>
        <w:jc w:val="left"/>
        <w:rPr>
          <w:sz w:val="24"/>
          <w:szCs w:val="24"/>
        </w:rPr>
      </w:pPr>
      <w:r>
        <w:rPr>
          <w:spacing w:val="-2"/>
          <w:sz w:val="24"/>
          <w:szCs w:val="24"/>
          <w:rtl/>
        </w:rPr>
        <w:t>שנויות </w:t>
      </w:r>
      <w:r>
        <w:rPr>
          <w:sz w:val="24"/>
          <w:szCs w:val="24"/>
          <w:rtl/>
        </w:rPr>
        <w:t>במחלוקת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מבחינה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פוליטית</w:t>
      </w:r>
      <w:r>
        <w:rPr>
          <w:sz w:val="24"/>
          <w:szCs w:val="24"/>
        </w:rPr>
        <w:t>,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ובית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המשפט לא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צריך</w:t>
      </w:r>
      <w:r>
        <w:rPr>
          <w:spacing w:val="-6"/>
          <w:sz w:val="24"/>
          <w:szCs w:val="24"/>
          <w:rtl/>
        </w:rPr>
        <w:t> </w:t>
      </w:r>
      <w:r>
        <w:rPr>
          <w:sz w:val="24"/>
          <w:szCs w:val="24"/>
          <w:rtl/>
        </w:rPr>
        <w:t>להתערב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במחלוקות</w:t>
      </w:r>
      <w:r>
        <w:rPr>
          <w:spacing w:val="-6"/>
          <w:sz w:val="24"/>
          <w:szCs w:val="24"/>
          <w:rtl/>
        </w:rPr>
        <w:t> </w:t>
      </w:r>
      <w:r>
        <w:rPr>
          <w:sz w:val="24"/>
          <w:szCs w:val="24"/>
          <w:rtl/>
        </w:rPr>
        <w:t>פוליטיות</w:t>
      </w:r>
      <w:r>
        <w:rPr>
          <w:sz w:val="24"/>
          <w:szCs w:val="24"/>
        </w:rPr>
        <w:t>.</w:t>
      </w:r>
    </w:p>
    <w:p>
      <w:pPr>
        <w:pStyle w:val="BodyText"/>
        <w:spacing w:before="2"/>
        <w:rPr>
          <w:sz w:val="24"/>
        </w:rPr>
      </w:pPr>
    </w:p>
    <w:p>
      <w:pPr>
        <w:bidi/>
        <w:spacing w:before="0"/>
        <w:ind w:right="1804" w:left="1479" w:firstLine="0"/>
        <w:jc w:val="left"/>
        <w:rPr>
          <w:sz w:val="24"/>
          <w:szCs w:val="24"/>
        </w:rPr>
      </w:pPr>
      <w:r>
        <w:rPr>
          <w:b/>
          <w:bCs/>
          <w:color w:val="38761D"/>
          <w:spacing w:val="-5"/>
          <w:sz w:val="24"/>
          <w:szCs w:val="24"/>
        </w:rPr>
        <w:t>)2(</w:t>
      </w:r>
      <w:r>
        <w:rPr>
          <w:b/>
          <w:bCs/>
          <w:color w:val="38761D"/>
          <w:spacing w:val="-2"/>
          <w:sz w:val="24"/>
          <w:szCs w:val="24"/>
          <w:rtl/>
        </w:rPr>
        <w:t> </w:t>
      </w:r>
      <w:r>
        <w:rPr>
          <w:b/>
          <w:bCs/>
          <w:color w:val="38761D"/>
          <w:sz w:val="24"/>
          <w:szCs w:val="24"/>
          <w:rtl/>
        </w:rPr>
        <w:t>לבית</w:t>
      </w:r>
      <w:r>
        <w:rPr>
          <w:b/>
          <w:bCs/>
          <w:color w:val="38761D"/>
          <w:spacing w:val="-2"/>
          <w:sz w:val="24"/>
          <w:szCs w:val="24"/>
          <w:rtl/>
        </w:rPr>
        <w:t> </w:t>
      </w:r>
      <w:r>
        <w:rPr>
          <w:b/>
          <w:bCs/>
          <w:color w:val="38761D"/>
          <w:sz w:val="24"/>
          <w:szCs w:val="24"/>
          <w:rtl/>
        </w:rPr>
        <w:t>המשפט</w:t>
      </w:r>
      <w:r>
        <w:rPr>
          <w:b/>
          <w:bCs/>
          <w:color w:val="38761D"/>
          <w:spacing w:val="-2"/>
          <w:sz w:val="24"/>
          <w:szCs w:val="24"/>
          <w:rtl/>
        </w:rPr>
        <w:t> </w:t>
      </w:r>
      <w:r>
        <w:rPr>
          <w:b/>
          <w:bCs/>
          <w:color w:val="38761D"/>
          <w:sz w:val="24"/>
          <w:szCs w:val="24"/>
          <w:rtl/>
        </w:rPr>
        <w:t>אין</w:t>
      </w:r>
      <w:r>
        <w:rPr>
          <w:b/>
          <w:bCs/>
          <w:color w:val="38761D"/>
          <w:spacing w:val="-3"/>
          <w:sz w:val="24"/>
          <w:szCs w:val="24"/>
          <w:rtl/>
        </w:rPr>
        <w:t> </w:t>
      </w:r>
      <w:r>
        <w:rPr>
          <w:b/>
          <w:bCs/>
          <w:color w:val="38761D"/>
          <w:sz w:val="24"/>
          <w:szCs w:val="24"/>
          <w:rtl/>
        </w:rPr>
        <w:t>סמכות</w:t>
      </w:r>
      <w:r>
        <w:rPr>
          <w:b/>
          <w:bCs/>
          <w:color w:val="38761D"/>
          <w:spacing w:val="-2"/>
          <w:sz w:val="24"/>
          <w:szCs w:val="24"/>
          <w:rtl/>
        </w:rPr>
        <w:t> </w:t>
      </w:r>
      <w:r>
        <w:rPr>
          <w:b/>
          <w:bCs/>
          <w:color w:val="38761D"/>
          <w:sz w:val="24"/>
          <w:szCs w:val="24"/>
        </w:rPr>
        <w:t>–</w:t>
      </w:r>
      <w:r>
        <w:rPr>
          <w:sz w:val="24"/>
          <w:szCs w:val="24"/>
          <w:rtl/>
        </w:rPr>
        <w:t> יש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הטוענים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כי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u w:val="single"/>
          <w:rtl/>
        </w:rPr>
        <w:t>אין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חוק שמסמיך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בצורה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מפורשת</w:t>
      </w:r>
      <w:r>
        <w:rPr>
          <w:spacing w:val="1"/>
          <w:sz w:val="24"/>
          <w:szCs w:val="24"/>
          <w:rtl/>
        </w:rPr>
        <w:t> </w:t>
      </w:r>
      <w:r>
        <w:rPr>
          <w:sz w:val="24"/>
          <w:szCs w:val="24"/>
          <w:rtl/>
        </w:rPr>
        <w:t>את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בי</w:t>
      </w:r>
      <w:r>
        <w:rPr>
          <w:sz w:val="24"/>
          <w:szCs w:val="24"/>
          <w:rtl/>
        </w:rPr>
        <w:t>ת</w:t>
      </w:r>
    </w:p>
    <w:p>
      <w:pPr>
        <w:bidi/>
        <w:spacing w:before="0"/>
        <w:ind w:right="1804" w:left="1479" w:firstLine="0"/>
        <w:jc w:val="left"/>
        <w:rPr>
          <w:sz w:val="24"/>
          <w:szCs w:val="24"/>
        </w:rPr>
      </w:pPr>
      <w:r>
        <w:rPr>
          <w:spacing w:val="-2"/>
          <w:sz w:val="24"/>
          <w:szCs w:val="24"/>
          <w:rtl/>
        </w:rPr>
        <w:t>המשפט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להתערב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בהחלטות פוליטיות</w:t>
      </w:r>
      <w:r>
        <w:rPr>
          <w:sz w:val="24"/>
          <w:szCs w:val="24"/>
        </w:rPr>
        <w:t>,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אלא</w:t>
      </w:r>
      <w:r>
        <w:rPr>
          <w:spacing w:val="1"/>
          <w:sz w:val="24"/>
          <w:szCs w:val="24"/>
          <w:rtl/>
        </w:rPr>
        <w:t> </w:t>
      </w:r>
      <w:r>
        <w:rPr>
          <w:sz w:val="24"/>
          <w:szCs w:val="24"/>
          <w:rtl/>
        </w:rPr>
        <w:t>אם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יש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חשש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לפגיעה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בחוק</w:t>
      </w:r>
      <w:r>
        <w:rPr>
          <w:sz w:val="24"/>
          <w:szCs w:val="24"/>
        </w:rPr>
        <w:t>.</w:t>
      </w:r>
    </w:p>
    <w:p>
      <w:pPr>
        <w:pStyle w:val="BodyText"/>
        <w:spacing w:before="5"/>
        <w:rPr>
          <w:sz w:val="24"/>
        </w:rPr>
      </w:pPr>
    </w:p>
    <w:p>
      <w:pPr>
        <w:bidi/>
        <w:spacing w:before="0"/>
        <w:ind w:right="1845" w:left="1476" w:hanging="29"/>
        <w:jc w:val="both"/>
        <w:rPr>
          <w:sz w:val="24"/>
          <w:szCs w:val="24"/>
        </w:rPr>
      </w:pPr>
      <w:r>
        <w:rPr>
          <w:b/>
          <w:bCs/>
          <w:color w:val="38761D"/>
          <w:sz w:val="24"/>
          <w:szCs w:val="24"/>
        </w:rPr>
        <w:t>)3(</w:t>
      </w:r>
      <w:r>
        <w:rPr>
          <w:b/>
          <w:bCs/>
          <w:color w:val="38761D"/>
          <w:spacing w:val="-3"/>
          <w:sz w:val="24"/>
          <w:szCs w:val="24"/>
          <w:rtl/>
        </w:rPr>
        <w:t> </w:t>
      </w:r>
      <w:r>
        <w:rPr>
          <w:b/>
          <w:bCs/>
          <w:color w:val="38761D"/>
          <w:sz w:val="24"/>
          <w:szCs w:val="24"/>
          <w:rtl/>
        </w:rPr>
        <w:t>לא</w:t>
      </w:r>
      <w:r>
        <w:rPr>
          <w:b/>
          <w:bCs/>
          <w:color w:val="38761D"/>
          <w:spacing w:val="-3"/>
          <w:sz w:val="24"/>
          <w:szCs w:val="24"/>
          <w:rtl/>
        </w:rPr>
        <w:t> </w:t>
      </w:r>
      <w:r>
        <w:rPr>
          <w:b/>
          <w:bCs/>
          <w:color w:val="38761D"/>
          <w:sz w:val="24"/>
          <w:szCs w:val="24"/>
          <w:rtl/>
        </w:rPr>
        <w:t>ניתן</w:t>
      </w:r>
      <w:r>
        <w:rPr>
          <w:b/>
          <w:bCs/>
          <w:color w:val="38761D"/>
          <w:spacing w:val="-1"/>
          <w:sz w:val="24"/>
          <w:szCs w:val="24"/>
          <w:rtl/>
        </w:rPr>
        <w:t> </w:t>
      </w:r>
      <w:r>
        <w:rPr>
          <w:b/>
          <w:bCs/>
          <w:color w:val="38761D"/>
          <w:sz w:val="24"/>
          <w:szCs w:val="24"/>
          <w:rtl/>
        </w:rPr>
        <w:t>לפתור מחלוקות</w:t>
      </w:r>
      <w:r>
        <w:rPr>
          <w:b/>
          <w:bCs/>
          <w:color w:val="38761D"/>
          <w:spacing w:val="-3"/>
          <w:sz w:val="24"/>
          <w:szCs w:val="24"/>
          <w:rtl/>
        </w:rPr>
        <w:t> </w:t>
      </w:r>
      <w:r>
        <w:rPr>
          <w:b/>
          <w:bCs/>
          <w:color w:val="38761D"/>
          <w:sz w:val="24"/>
          <w:szCs w:val="24"/>
          <w:rtl/>
        </w:rPr>
        <w:t>בהחלטה</w:t>
      </w:r>
      <w:r>
        <w:rPr>
          <w:b/>
          <w:bCs/>
          <w:color w:val="38761D"/>
          <w:spacing w:val="-5"/>
          <w:sz w:val="24"/>
          <w:szCs w:val="24"/>
          <w:rtl/>
        </w:rPr>
        <w:t> </w:t>
      </w:r>
      <w:r>
        <w:rPr>
          <w:b/>
          <w:bCs/>
          <w:color w:val="38761D"/>
          <w:sz w:val="24"/>
          <w:szCs w:val="24"/>
          <w:rtl/>
        </w:rPr>
        <w:t>שיפוטית</w:t>
      </w:r>
      <w:r>
        <w:rPr>
          <w:b/>
          <w:bCs/>
          <w:color w:val="38761D"/>
          <w:spacing w:val="-1"/>
          <w:sz w:val="24"/>
          <w:szCs w:val="24"/>
          <w:rtl/>
        </w:rPr>
        <w:t> </w:t>
      </w:r>
      <w:r>
        <w:rPr>
          <w:b/>
          <w:bCs/>
          <w:color w:val="38761D"/>
          <w:sz w:val="24"/>
          <w:szCs w:val="24"/>
          <w:rtl/>
        </w:rPr>
        <w:t>נחרצת</w:t>
      </w:r>
      <w:r>
        <w:rPr>
          <w:b/>
          <w:bCs/>
          <w:color w:val="38761D"/>
          <w:spacing w:val="-3"/>
          <w:sz w:val="24"/>
          <w:szCs w:val="24"/>
          <w:rtl/>
        </w:rPr>
        <w:t> </w:t>
      </w:r>
      <w:r>
        <w:rPr>
          <w:b/>
          <w:bCs/>
          <w:color w:val="38761D"/>
          <w:sz w:val="24"/>
          <w:szCs w:val="24"/>
        </w:rPr>
        <w:t>–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בית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המשפט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נותן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פסק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דין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ברור</w:t>
      </w:r>
      <w:r>
        <w:rPr>
          <w:b/>
          <w:bCs/>
          <w:color w:val="38761D"/>
          <w:sz w:val="24"/>
          <w:szCs w:val="24"/>
          <w:rtl/>
        </w:rPr>
        <w:t> </w:t>
      </w:r>
      <w:r>
        <w:rPr>
          <w:sz w:val="24"/>
          <w:szCs w:val="24"/>
          <w:rtl/>
        </w:rPr>
        <w:t>ונחרץ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כאשר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הוא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בוחן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החלטות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פוליטיות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שניתנות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לעיתים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בנושאים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שנויים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במחלוקות</w:t>
      </w:r>
      <w:r>
        <w:rPr>
          <w:sz w:val="24"/>
          <w:szCs w:val="24"/>
        </w:rPr>
        <w:t>.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עדיף שהמערכת הפוליטית תקבל את ההחלטות האלה</w:t>
      </w:r>
      <w:r>
        <w:rPr>
          <w:sz w:val="24"/>
          <w:szCs w:val="24"/>
        </w:rPr>
        <w:t>,</w:t>
      </w:r>
      <w:r>
        <w:rPr>
          <w:sz w:val="24"/>
          <w:szCs w:val="24"/>
          <w:rtl/>
        </w:rPr>
        <w:t> משום שבמערכת הפוליטית אפשר לנה</w:t>
      </w:r>
      <w:r>
        <w:rPr>
          <w:sz w:val="24"/>
          <w:szCs w:val="24"/>
          <w:rtl/>
        </w:rPr>
        <w:t>ל</w:t>
      </w:r>
    </w:p>
    <w:p>
      <w:pPr>
        <w:bidi/>
        <w:spacing w:before="0"/>
        <w:ind w:right="3916" w:left="0" w:firstLine="0"/>
        <w:jc w:val="both"/>
        <w:rPr>
          <w:sz w:val="24"/>
          <w:szCs w:val="24"/>
        </w:rPr>
      </w:pPr>
      <w:r>
        <w:rPr>
          <w:spacing w:val="-5"/>
          <w:sz w:val="24"/>
          <w:szCs w:val="24"/>
          <w:rtl/>
        </w:rPr>
        <w:t>משא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ומתן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ולמצוא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פשרות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שגורמים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פוליטיים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שונים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יוכלו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לחיות</w:t>
      </w:r>
      <w:r>
        <w:rPr>
          <w:spacing w:val="-6"/>
          <w:sz w:val="24"/>
          <w:szCs w:val="24"/>
          <w:rtl/>
        </w:rPr>
        <w:t> </w:t>
      </w:r>
      <w:r>
        <w:rPr>
          <w:sz w:val="24"/>
          <w:szCs w:val="24"/>
          <w:rtl/>
        </w:rPr>
        <w:t>איתן</w:t>
      </w:r>
      <w:r>
        <w:rPr>
          <w:sz w:val="24"/>
          <w:szCs w:val="24"/>
        </w:rPr>
        <w:t>.</w:t>
      </w:r>
    </w:p>
    <w:p>
      <w:pPr>
        <w:pStyle w:val="BodyText"/>
        <w:spacing w:before="5"/>
        <w:rPr>
          <w:sz w:val="24"/>
        </w:rPr>
      </w:pPr>
    </w:p>
    <w:p>
      <w:pPr>
        <w:bidi/>
        <w:spacing w:before="0"/>
        <w:ind w:right="2162" w:left="1479" w:firstLine="28"/>
        <w:jc w:val="left"/>
        <w:rPr>
          <w:sz w:val="24"/>
          <w:szCs w:val="24"/>
        </w:rPr>
      </w:pPr>
      <w:r>
        <w:rPr>
          <w:b/>
          <w:bCs/>
          <w:color w:val="38761D"/>
          <w:sz w:val="24"/>
          <w:szCs w:val="24"/>
        </w:rPr>
        <w:t>)4(</w:t>
      </w:r>
      <w:r>
        <w:rPr>
          <w:b/>
          <w:bCs/>
          <w:color w:val="38761D"/>
          <w:spacing w:val="-4"/>
          <w:sz w:val="24"/>
          <w:szCs w:val="24"/>
          <w:rtl/>
        </w:rPr>
        <w:t> </w:t>
      </w:r>
      <w:r>
        <w:rPr>
          <w:b/>
          <w:bCs/>
          <w:color w:val="38761D"/>
          <w:sz w:val="24"/>
          <w:szCs w:val="24"/>
          <w:rtl/>
        </w:rPr>
        <w:t>בית</w:t>
      </w:r>
      <w:r>
        <w:rPr>
          <w:b/>
          <w:bCs/>
          <w:color w:val="38761D"/>
          <w:spacing w:val="-4"/>
          <w:sz w:val="24"/>
          <w:szCs w:val="24"/>
          <w:rtl/>
        </w:rPr>
        <w:t> </w:t>
      </w:r>
      <w:r>
        <w:rPr>
          <w:b/>
          <w:bCs/>
          <w:color w:val="38761D"/>
          <w:sz w:val="24"/>
          <w:szCs w:val="24"/>
          <w:rtl/>
        </w:rPr>
        <w:t>המשפט</w:t>
      </w:r>
      <w:r>
        <w:rPr>
          <w:b/>
          <w:bCs/>
          <w:color w:val="38761D"/>
          <w:spacing w:val="-4"/>
          <w:sz w:val="24"/>
          <w:szCs w:val="24"/>
          <w:rtl/>
        </w:rPr>
        <w:t> </w:t>
      </w:r>
      <w:r>
        <w:rPr>
          <w:b/>
          <w:bCs/>
          <w:color w:val="38761D"/>
          <w:sz w:val="24"/>
          <w:szCs w:val="24"/>
          <w:rtl/>
        </w:rPr>
        <w:t>לא</w:t>
      </w:r>
      <w:r>
        <w:rPr>
          <w:b/>
          <w:bCs/>
          <w:color w:val="38761D"/>
          <w:spacing w:val="-4"/>
          <w:sz w:val="24"/>
          <w:szCs w:val="24"/>
          <w:rtl/>
        </w:rPr>
        <w:t> </w:t>
      </w:r>
      <w:r>
        <w:rPr>
          <w:b/>
          <w:bCs/>
          <w:color w:val="38761D"/>
          <w:sz w:val="24"/>
          <w:szCs w:val="24"/>
          <w:rtl/>
        </w:rPr>
        <w:t>נושא</w:t>
      </w:r>
      <w:r>
        <w:rPr>
          <w:b/>
          <w:bCs/>
          <w:color w:val="38761D"/>
          <w:spacing w:val="-2"/>
          <w:sz w:val="24"/>
          <w:szCs w:val="24"/>
          <w:rtl/>
        </w:rPr>
        <w:t> </w:t>
      </w:r>
      <w:r>
        <w:rPr>
          <w:b/>
          <w:bCs/>
          <w:color w:val="38761D"/>
          <w:sz w:val="24"/>
          <w:szCs w:val="24"/>
          <w:rtl/>
        </w:rPr>
        <w:t>באחריות</w:t>
      </w:r>
      <w:r>
        <w:rPr>
          <w:b/>
          <w:bCs/>
          <w:color w:val="38761D"/>
          <w:spacing w:val="-2"/>
          <w:sz w:val="24"/>
          <w:szCs w:val="24"/>
          <w:rtl/>
        </w:rPr>
        <w:t> </w:t>
      </w:r>
      <w:r>
        <w:rPr>
          <w:b/>
          <w:bCs/>
          <w:color w:val="38761D"/>
          <w:sz w:val="24"/>
          <w:szCs w:val="24"/>
          <w:rtl/>
        </w:rPr>
        <w:t>להחלטותיו</w:t>
      </w:r>
      <w:r>
        <w:rPr>
          <w:b/>
          <w:bCs/>
          <w:color w:val="38761D"/>
          <w:spacing w:val="-4"/>
          <w:sz w:val="24"/>
          <w:szCs w:val="24"/>
          <w:rtl/>
        </w:rPr>
        <w:t> </w:t>
      </w:r>
      <w:r>
        <w:rPr>
          <w:b/>
          <w:bCs/>
          <w:color w:val="38761D"/>
          <w:sz w:val="24"/>
          <w:szCs w:val="24"/>
        </w:rPr>
        <w:t>–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כאשר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הממשלה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או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הכנסת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מקבלות</w:t>
      </w:r>
      <w:r>
        <w:rPr>
          <w:b/>
          <w:bCs/>
          <w:color w:val="38761D"/>
          <w:sz w:val="24"/>
          <w:szCs w:val="24"/>
          <w:rtl/>
        </w:rPr>
        <w:t> </w:t>
      </w:r>
      <w:r>
        <w:rPr>
          <w:sz w:val="24"/>
          <w:szCs w:val="24"/>
          <w:rtl/>
        </w:rPr>
        <w:t>החלטות הן נושאות בפני הציבור באחריות לאותה החלטה והציבור יראה בהן אחראיות </w:t>
      </w:r>
      <w:r>
        <w:rPr>
          <w:spacing w:val="-2"/>
          <w:sz w:val="24"/>
          <w:szCs w:val="24"/>
          <w:rtl/>
        </w:rPr>
        <w:t>לתוצאות</w:t>
      </w:r>
      <w:r>
        <w:rPr>
          <w:spacing w:val="-2"/>
          <w:sz w:val="24"/>
          <w:szCs w:val="24"/>
        </w:rPr>
        <w:t>.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לעומת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זאת</w:t>
      </w:r>
      <w:r>
        <w:rPr>
          <w:sz w:val="24"/>
          <w:szCs w:val="24"/>
        </w:rPr>
        <w:t>,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בית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המשפט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לא נושא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באחריות להחלטות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שלו</w:t>
      </w:r>
      <w:r>
        <w:rPr>
          <w:sz w:val="24"/>
          <w:szCs w:val="24"/>
        </w:rPr>
        <w:t>,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ואם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בית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המשפ</w:t>
      </w:r>
      <w:r>
        <w:rPr>
          <w:sz w:val="24"/>
          <w:szCs w:val="24"/>
          <w:rtl/>
        </w:rPr>
        <w:t>ט</w:t>
      </w:r>
    </w:p>
    <w:p>
      <w:pPr>
        <w:bidi/>
        <w:spacing w:before="0"/>
        <w:ind w:right="1804" w:left="1478" w:firstLine="0"/>
        <w:jc w:val="left"/>
        <w:rPr>
          <w:sz w:val="24"/>
          <w:szCs w:val="24"/>
        </w:rPr>
      </w:pPr>
      <w:r>
        <w:rPr>
          <w:spacing w:val="-4"/>
          <w:sz w:val="24"/>
          <w:szCs w:val="24"/>
          <w:rtl/>
        </w:rPr>
        <w:t>ישנה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את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החלטות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הממשלה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והכנסת</w:t>
      </w:r>
      <w:r>
        <w:rPr>
          <w:sz w:val="24"/>
          <w:szCs w:val="24"/>
        </w:rPr>
        <w:t>,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עדיין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הציבור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יראה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בממשלה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ובכנסת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את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האחראיות</w:t>
      </w:r>
      <w:r>
        <w:rPr>
          <w:sz w:val="24"/>
          <w:szCs w:val="24"/>
        </w:rPr>
        <w:t>.</w:t>
      </w:r>
    </w:p>
    <w:p>
      <w:pPr>
        <w:pStyle w:val="BodyText"/>
        <w:spacing w:before="2"/>
        <w:rPr>
          <w:sz w:val="24"/>
        </w:rPr>
      </w:pPr>
    </w:p>
    <w:p>
      <w:pPr>
        <w:bidi/>
        <w:spacing w:before="1"/>
        <w:ind w:right="1944" w:left="1478" w:firstLine="103"/>
        <w:jc w:val="left"/>
        <w:rPr>
          <w:sz w:val="24"/>
          <w:szCs w:val="24"/>
        </w:rPr>
      </w:pPr>
      <w:r>
        <w:rPr>
          <w:b/>
          <w:bCs/>
          <w:color w:val="38761D"/>
          <w:sz w:val="24"/>
          <w:szCs w:val="24"/>
        </w:rPr>
        <w:t>)5(</w:t>
      </w:r>
      <w:r>
        <w:rPr>
          <w:b/>
          <w:bCs/>
          <w:color w:val="38761D"/>
          <w:spacing w:val="-3"/>
          <w:sz w:val="24"/>
          <w:szCs w:val="24"/>
          <w:rtl/>
        </w:rPr>
        <w:t> </w:t>
      </w:r>
      <w:r>
        <w:rPr>
          <w:b/>
          <w:bCs/>
          <w:color w:val="38761D"/>
          <w:sz w:val="24"/>
          <w:szCs w:val="24"/>
          <w:rtl/>
        </w:rPr>
        <w:t>השופטים</w:t>
      </w:r>
      <w:r>
        <w:rPr>
          <w:b/>
          <w:bCs/>
          <w:color w:val="38761D"/>
          <w:spacing w:val="-2"/>
          <w:sz w:val="24"/>
          <w:szCs w:val="24"/>
          <w:rtl/>
        </w:rPr>
        <w:t> </w:t>
      </w:r>
      <w:r>
        <w:rPr>
          <w:b/>
          <w:bCs/>
          <w:color w:val="38761D"/>
          <w:sz w:val="24"/>
          <w:szCs w:val="24"/>
          <w:rtl/>
        </w:rPr>
        <w:t>לא</w:t>
      </w:r>
      <w:r>
        <w:rPr>
          <w:b/>
          <w:bCs/>
          <w:color w:val="38761D"/>
          <w:spacing w:val="-3"/>
          <w:sz w:val="24"/>
          <w:szCs w:val="24"/>
          <w:rtl/>
        </w:rPr>
        <w:t> </w:t>
      </w:r>
      <w:r>
        <w:rPr>
          <w:b/>
          <w:bCs/>
          <w:color w:val="38761D"/>
          <w:sz w:val="24"/>
          <w:szCs w:val="24"/>
          <w:rtl/>
        </w:rPr>
        <w:t>נבחרו</w:t>
      </w:r>
      <w:r>
        <w:rPr>
          <w:b/>
          <w:bCs/>
          <w:color w:val="38761D"/>
          <w:spacing w:val="-3"/>
          <w:sz w:val="24"/>
          <w:szCs w:val="24"/>
          <w:rtl/>
        </w:rPr>
        <w:t> </w:t>
      </w:r>
      <w:r>
        <w:rPr>
          <w:b/>
          <w:bCs/>
          <w:color w:val="38761D"/>
          <w:sz w:val="24"/>
          <w:szCs w:val="24"/>
          <w:rtl/>
        </w:rPr>
        <w:t>על</w:t>
      </w:r>
      <w:r>
        <w:rPr>
          <w:b/>
          <w:bCs/>
          <w:color w:val="38761D"/>
          <w:spacing w:val="-3"/>
          <w:sz w:val="24"/>
          <w:szCs w:val="24"/>
          <w:rtl/>
        </w:rPr>
        <w:t> </w:t>
      </w:r>
      <w:r>
        <w:rPr>
          <w:b/>
          <w:bCs/>
          <w:color w:val="38761D"/>
          <w:sz w:val="24"/>
          <w:szCs w:val="24"/>
          <w:rtl/>
        </w:rPr>
        <w:t>ידי</w:t>
      </w:r>
      <w:r>
        <w:rPr>
          <w:b/>
          <w:bCs/>
          <w:color w:val="38761D"/>
          <w:spacing w:val="-2"/>
          <w:sz w:val="24"/>
          <w:szCs w:val="24"/>
          <w:rtl/>
        </w:rPr>
        <w:t> </w:t>
      </w:r>
      <w:r>
        <w:rPr>
          <w:b/>
          <w:bCs/>
          <w:color w:val="38761D"/>
          <w:sz w:val="24"/>
          <w:szCs w:val="24"/>
          <w:rtl/>
        </w:rPr>
        <w:t>הציבור</w:t>
      </w:r>
      <w:r>
        <w:rPr>
          <w:b/>
          <w:bCs/>
          <w:color w:val="38761D"/>
          <w:spacing w:val="-3"/>
          <w:sz w:val="24"/>
          <w:szCs w:val="24"/>
          <w:rtl/>
        </w:rPr>
        <w:t> </w:t>
      </w:r>
      <w:r>
        <w:rPr>
          <w:b/>
          <w:bCs/>
          <w:color w:val="38761D"/>
          <w:sz w:val="24"/>
          <w:szCs w:val="24"/>
        </w:rPr>
        <w:t>–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השופטים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נבחרים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על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ידי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ועדה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מיוחדת</w:t>
      </w:r>
      <w:r>
        <w:rPr>
          <w:sz w:val="24"/>
          <w:szCs w:val="24"/>
        </w:rPr>
        <w:t>,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לעומת</w:t>
      </w:r>
      <w:r>
        <w:rPr>
          <w:b/>
          <w:bCs/>
          <w:color w:val="38761D"/>
          <w:sz w:val="24"/>
          <w:szCs w:val="24"/>
          <w:rtl/>
        </w:rPr>
        <w:t> </w:t>
      </w:r>
      <w:r>
        <w:rPr>
          <w:sz w:val="24"/>
          <w:szCs w:val="24"/>
          <w:rtl/>
        </w:rPr>
        <w:t>הכנסת</w:t>
      </w:r>
      <w:r>
        <w:rPr>
          <w:spacing w:val="-6"/>
          <w:sz w:val="24"/>
          <w:szCs w:val="24"/>
          <w:rtl/>
        </w:rPr>
        <w:t> </w:t>
      </w:r>
      <w:r>
        <w:rPr>
          <w:sz w:val="24"/>
          <w:szCs w:val="24"/>
          <w:rtl/>
        </w:rPr>
        <w:t>שנבחרת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על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ידי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הציבור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והממשלה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שקמה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מתוך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כנסת</w:t>
      </w:r>
      <w:r>
        <w:rPr>
          <w:spacing w:val="-6"/>
          <w:sz w:val="24"/>
          <w:szCs w:val="24"/>
          <w:rtl/>
        </w:rPr>
        <w:t> </w:t>
      </w:r>
      <w:r>
        <w:rPr>
          <w:sz w:val="24"/>
          <w:szCs w:val="24"/>
          <w:rtl/>
        </w:rPr>
        <w:t>זו</w:t>
      </w:r>
      <w:r>
        <w:rPr>
          <w:sz w:val="24"/>
          <w:szCs w:val="24"/>
        </w:rPr>
        <w:t>.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לכן</w:t>
      </w:r>
      <w:r>
        <w:rPr>
          <w:sz w:val="24"/>
          <w:szCs w:val="24"/>
        </w:rPr>
        <w:t>,</w:t>
      </w:r>
      <w:r>
        <w:rPr>
          <w:sz w:val="24"/>
          <w:szCs w:val="24"/>
          <w:rtl/>
        </w:rPr>
        <w:t> יש</w:t>
      </w:r>
      <w:r>
        <w:rPr>
          <w:spacing w:val="-6"/>
          <w:sz w:val="24"/>
          <w:szCs w:val="24"/>
          <w:rtl/>
        </w:rPr>
        <w:t> </w:t>
      </w:r>
      <w:r>
        <w:rPr>
          <w:sz w:val="24"/>
          <w:szCs w:val="24"/>
          <w:rtl/>
        </w:rPr>
        <w:t>להשאיר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החלטות שהן פוליטיות בבסיסן לאותם פוליטיקאים שנבחרו על ידי הציבור</w:t>
      </w:r>
      <w:r>
        <w:rPr>
          <w:sz w:val="24"/>
          <w:szCs w:val="24"/>
        </w:rPr>
        <w:t>.</w:t>
      </w:r>
      <w:r>
        <w:rPr>
          <w:sz w:val="24"/>
          <w:szCs w:val="24"/>
          <w:rtl/>
        </w:rPr>
        <w:t> יש בכך ביטוי לעיקרו</w:t>
      </w:r>
      <w:r>
        <w:rPr>
          <w:sz w:val="24"/>
          <w:szCs w:val="24"/>
          <w:rtl/>
        </w:rPr>
        <w:t>ן</w:t>
      </w:r>
    </w:p>
    <w:p>
      <w:pPr>
        <w:bidi/>
        <w:spacing w:line="484" w:lineRule="auto" w:before="0"/>
        <w:ind w:right="6861" w:left="1476" w:firstLine="115"/>
        <w:jc w:val="left"/>
        <w:rPr>
          <w:b/>
          <w:bCs/>
          <w:sz w:val="24"/>
          <w:szCs w:val="24"/>
        </w:rPr>
      </w:pPr>
      <w:r>
        <w:rPr>
          <w:sz w:val="24"/>
          <w:szCs w:val="24"/>
          <w:rtl/>
        </w:rPr>
        <w:t>שלטון</w:t>
      </w:r>
      <w:r>
        <w:rPr>
          <w:spacing w:val="-9"/>
          <w:sz w:val="24"/>
          <w:szCs w:val="24"/>
          <w:rtl/>
        </w:rPr>
        <w:t> </w:t>
      </w:r>
      <w:r>
        <w:rPr>
          <w:sz w:val="24"/>
          <w:szCs w:val="24"/>
          <w:rtl/>
        </w:rPr>
        <w:t>העם</w:t>
      </w:r>
      <w:r>
        <w:rPr>
          <w:spacing w:val="-8"/>
          <w:sz w:val="24"/>
          <w:szCs w:val="24"/>
          <w:rtl/>
        </w:rPr>
        <w:t> </w:t>
      </w:r>
      <w:r>
        <w:rPr>
          <w:sz w:val="24"/>
          <w:szCs w:val="24"/>
          <w:rtl/>
        </w:rPr>
        <w:t>ולעיקרון</w:t>
      </w:r>
      <w:r>
        <w:rPr>
          <w:spacing w:val="-9"/>
          <w:sz w:val="24"/>
          <w:szCs w:val="24"/>
          <w:rtl/>
        </w:rPr>
        <w:t> </w:t>
      </w:r>
      <w:r>
        <w:rPr>
          <w:sz w:val="24"/>
          <w:szCs w:val="24"/>
          <w:rtl/>
        </w:rPr>
        <w:t>הכרעת</w:t>
      </w:r>
      <w:r>
        <w:rPr>
          <w:spacing w:val="-9"/>
          <w:sz w:val="24"/>
          <w:szCs w:val="24"/>
          <w:rtl/>
        </w:rPr>
        <w:t> </w:t>
      </w:r>
      <w:r>
        <w:rPr>
          <w:sz w:val="24"/>
          <w:szCs w:val="24"/>
          <w:rtl/>
        </w:rPr>
        <w:t>הרוב</w:t>
      </w:r>
      <w:r>
        <w:rPr>
          <w:sz w:val="24"/>
          <w:szCs w:val="24"/>
        </w:rPr>
        <w:t>.</w:t>
      </w:r>
      <w:r>
        <w:rPr>
          <w:sz w:val="24"/>
          <w:szCs w:val="24"/>
          <w:rtl/>
        </w:rPr>
        <w:t> </w:t>
      </w:r>
      <w:r>
        <w:rPr>
          <w:b/>
          <w:bCs/>
          <w:color w:val="0000FF"/>
          <w:sz w:val="24"/>
          <w:szCs w:val="24"/>
        </w:rPr>
        <w:t>███</w:t>
      </w:r>
      <w:r>
        <w:rPr>
          <w:b/>
          <w:bCs/>
          <w:color w:val="0000FF"/>
          <w:spacing w:val="80"/>
          <w:sz w:val="24"/>
          <w:szCs w:val="24"/>
          <w:rtl/>
        </w:rPr>
        <w:t> </w:t>
      </w:r>
      <w:r>
        <w:rPr>
          <w:b/>
          <w:bCs/>
          <w:color w:val="0000FF"/>
          <w:sz w:val="24"/>
          <w:szCs w:val="24"/>
          <w:rtl/>
        </w:rPr>
        <w:t>פסקת ההתגברות </w:t>
      </w:r>
      <w:r>
        <w:rPr>
          <w:b/>
          <w:bCs/>
          <w:color w:val="FF0000"/>
          <w:spacing w:val="-2"/>
          <w:sz w:val="24"/>
          <w:szCs w:val="24"/>
          <w:rtl/>
        </w:rPr>
        <w:t>הגדרת </w:t>
      </w:r>
      <w:r>
        <w:rPr>
          <w:b/>
          <w:bCs/>
          <w:color w:val="FF0000"/>
          <w:sz w:val="24"/>
          <w:szCs w:val="24"/>
          <w:rtl/>
        </w:rPr>
        <w:t>המושג</w:t>
      </w:r>
      <w:r>
        <w:rPr>
          <w:b/>
          <w:bCs/>
          <w:color w:val="FF0000"/>
          <w:spacing w:val="-4"/>
          <w:sz w:val="24"/>
          <w:szCs w:val="24"/>
          <w:rtl/>
        </w:rPr>
        <w:t> </w:t>
      </w:r>
      <w:r>
        <w:rPr>
          <w:b/>
          <w:bCs/>
          <w:color w:val="FF0000"/>
          <w:sz w:val="24"/>
          <w:szCs w:val="24"/>
        </w:rPr>
        <w:t>"</w:t>
      </w:r>
      <w:r>
        <w:rPr>
          <w:b/>
          <w:bCs/>
          <w:color w:val="FF0000"/>
          <w:sz w:val="24"/>
          <w:szCs w:val="24"/>
          <w:rtl/>
        </w:rPr>
        <w:t>פסקת</w:t>
      </w:r>
      <w:r>
        <w:rPr>
          <w:b/>
          <w:bCs/>
          <w:color w:val="FF0000"/>
          <w:spacing w:val="-4"/>
          <w:sz w:val="24"/>
          <w:szCs w:val="24"/>
          <w:rtl/>
        </w:rPr>
        <w:t> </w:t>
      </w:r>
      <w:r>
        <w:rPr>
          <w:b/>
          <w:bCs/>
          <w:color w:val="FF0000"/>
          <w:sz w:val="24"/>
          <w:szCs w:val="24"/>
          <w:rtl/>
        </w:rPr>
        <w:t>התגברות</w:t>
      </w:r>
      <w:r>
        <w:rPr>
          <w:b/>
          <w:bCs/>
          <w:color w:val="FF0000"/>
          <w:sz w:val="24"/>
          <w:szCs w:val="24"/>
        </w:rPr>
        <w:t>"</w:t>
      </w:r>
    </w:p>
    <w:p>
      <w:pPr>
        <w:bidi/>
        <w:spacing w:line="240" w:lineRule="auto" w:before="0"/>
        <w:ind w:right="1992" w:left="1477" w:firstLine="424"/>
        <w:jc w:val="left"/>
        <w:rPr>
          <w:sz w:val="24"/>
          <w:szCs w:val="24"/>
        </w:rPr>
      </w:pPr>
      <w:r>
        <w:rPr>
          <w:sz w:val="24"/>
          <w:szCs w:val="24"/>
          <w:rtl/>
        </w:rPr>
        <w:t>פסקת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התגברות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פירושה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שלכנסת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יש</w:t>
      </w:r>
      <w:r>
        <w:rPr>
          <w:spacing w:val="-6"/>
          <w:sz w:val="24"/>
          <w:szCs w:val="24"/>
          <w:rtl/>
        </w:rPr>
        <w:t> </w:t>
      </w:r>
      <w:r>
        <w:rPr>
          <w:sz w:val="24"/>
          <w:szCs w:val="24"/>
          <w:rtl/>
        </w:rPr>
        <w:t>אפשרות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להתגבר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על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החלטה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של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בית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המשפט</w:t>
      </w:r>
      <w:r>
        <w:rPr>
          <w:sz w:val="24"/>
          <w:szCs w:val="24"/>
        </w:rPr>
        <w:t>.</w:t>
      </w:r>
      <w:r>
        <w:rPr>
          <w:sz w:val="24"/>
          <w:szCs w:val="24"/>
          <w:rtl/>
        </w:rPr>
        <w:t> הכוונה היא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שאם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בג</w:t>
      </w:r>
      <w:r>
        <w:rPr>
          <w:sz w:val="24"/>
          <w:szCs w:val="24"/>
        </w:rPr>
        <w:t>"</w:t>
      </w:r>
      <w:r>
        <w:rPr>
          <w:sz w:val="24"/>
          <w:szCs w:val="24"/>
          <w:rtl/>
        </w:rPr>
        <w:t>צ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פוסל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חוק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או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סעיפי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חוק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של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הכנסת</w:t>
      </w:r>
      <w:r>
        <w:rPr>
          <w:sz w:val="24"/>
          <w:szCs w:val="24"/>
        </w:rPr>
        <w:t>,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הכנסת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יכולה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להעביר את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אותו חוק או את אותם סעיפים בהצבעה חוזרת וברוב מיוחד שהוא גדול מהרוב הרגיל הנדר</w:t>
      </w:r>
      <w:r>
        <w:rPr>
          <w:sz w:val="24"/>
          <w:szCs w:val="24"/>
          <w:rtl/>
        </w:rPr>
        <w:t>ש</w:t>
      </w:r>
    </w:p>
    <w:p>
      <w:pPr>
        <w:bidi/>
        <w:spacing w:before="0"/>
        <w:ind w:right="1804" w:left="1476" w:firstLine="0"/>
        <w:jc w:val="left"/>
        <w:rPr>
          <w:sz w:val="24"/>
          <w:szCs w:val="24"/>
        </w:rPr>
      </w:pPr>
      <w:r>
        <w:rPr>
          <w:spacing w:val="-2"/>
          <w:sz w:val="24"/>
          <w:szCs w:val="24"/>
          <w:rtl/>
        </w:rPr>
        <w:t>להעברת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חוק</w:t>
      </w:r>
      <w:r>
        <w:rPr>
          <w:sz w:val="24"/>
          <w:szCs w:val="24"/>
        </w:rPr>
        <w:t>.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בכך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</w:rPr>
        <w:t>"</w:t>
      </w:r>
      <w:r>
        <w:rPr>
          <w:sz w:val="24"/>
          <w:szCs w:val="24"/>
          <w:rtl/>
        </w:rPr>
        <w:t>מתגברת</w:t>
      </w:r>
      <w:r>
        <w:rPr>
          <w:sz w:val="24"/>
          <w:szCs w:val="24"/>
        </w:rPr>
        <w:t>"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הכנסת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על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החלטת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בית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המשפט</w:t>
      </w:r>
      <w:r>
        <w:rPr>
          <w:sz w:val="24"/>
          <w:szCs w:val="24"/>
        </w:rPr>
        <w:t>.</w:t>
      </w:r>
    </w:p>
    <w:p>
      <w:pPr>
        <w:pStyle w:val="BodyText"/>
        <w:rPr>
          <w:sz w:val="24"/>
        </w:rPr>
      </w:pPr>
    </w:p>
    <w:p>
      <w:pPr>
        <w:bidi/>
        <w:spacing w:before="0"/>
        <w:ind w:right="2284" w:left="1478" w:hanging="368"/>
        <w:jc w:val="left"/>
        <w:rPr>
          <w:sz w:val="24"/>
          <w:szCs w:val="24"/>
        </w:rPr>
      </w:pPr>
      <w:r>
        <w:rPr>
          <w:sz w:val="24"/>
          <w:szCs w:val="24"/>
          <w:rtl/>
        </w:rPr>
        <w:t>ב</w:t>
      </w:r>
      <w:r>
        <w:rPr>
          <w:sz w:val="24"/>
          <w:szCs w:val="24"/>
        </w:rPr>
        <w:t>1994-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חוקקה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הכנסת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מחדש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את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</w:rPr>
        <w:t>"</w:t>
      </w:r>
      <w:r>
        <w:rPr>
          <w:sz w:val="24"/>
          <w:szCs w:val="24"/>
          <w:rtl/>
        </w:rPr>
        <w:t>חוק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יסוד</w:t>
      </w:r>
      <w:r>
        <w:rPr>
          <w:sz w:val="24"/>
          <w:szCs w:val="24"/>
        </w:rPr>
        <w:t>: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חופש</w:t>
      </w:r>
      <w:r>
        <w:rPr>
          <w:spacing w:val="-6"/>
          <w:sz w:val="24"/>
          <w:szCs w:val="24"/>
          <w:rtl/>
        </w:rPr>
        <w:t> </w:t>
      </w:r>
      <w:r>
        <w:rPr>
          <w:sz w:val="24"/>
          <w:szCs w:val="24"/>
          <w:rtl/>
        </w:rPr>
        <w:t>העיסוק</w:t>
      </w:r>
      <w:r>
        <w:rPr>
          <w:sz w:val="24"/>
          <w:szCs w:val="24"/>
        </w:rPr>
        <w:t>"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והוסיפה</w:t>
      </w:r>
      <w:r>
        <w:rPr>
          <w:spacing w:val="-6"/>
          <w:sz w:val="24"/>
          <w:szCs w:val="24"/>
          <w:rtl/>
        </w:rPr>
        <w:t> </w:t>
      </w:r>
      <w:r>
        <w:rPr>
          <w:sz w:val="24"/>
          <w:szCs w:val="24"/>
          <w:rtl/>
        </w:rPr>
        <w:t>בו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</w:rPr>
        <w:t>"</w:t>
      </w:r>
      <w:r>
        <w:rPr>
          <w:sz w:val="24"/>
          <w:szCs w:val="24"/>
          <w:rtl/>
        </w:rPr>
        <w:t>פסקת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התגברות </w:t>
      </w:r>
      <w:r>
        <w:rPr>
          <w:spacing w:val="-5"/>
          <w:sz w:val="24"/>
          <w:szCs w:val="24"/>
        </w:rPr>
        <w:t>."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פסקת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ההתגברות נקראת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בחוק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</w:rPr>
        <w:t>"</w:t>
      </w:r>
      <w:r>
        <w:rPr>
          <w:sz w:val="24"/>
          <w:szCs w:val="24"/>
          <w:rtl/>
        </w:rPr>
        <w:t>תוקפו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של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חוק</w:t>
      </w:r>
      <w:r>
        <w:rPr>
          <w:spacing w:val="1"/>
          <w:sz w:val="24"/>
          <w:szCs w:val="24"/>
          <w:rtl/>
        </w:rPr>
        <w:t> </w:t>
      </w:r>
      <w:r>
        <w:rPr>
          <w:sz w:val="24"/>
          <w:szCs w:val="24"/>
          <w:rtl/>
        </w:rPr>
        <w:t>חורג</w:t>
      </w:r>
      <w:r>
        <w:rPr>
          <w:sz w:val="24"/>
          <w:szCs w:val="24"/>
        </w:rPr>
        <w:t>"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והיא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מופיעה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בסעיף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</w:rPr>
        <w:t>.8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פסק</w:t>
      </w:r>
      <w:r>
        <w:rPr>
          <w:sz w:val="24"/>
          <w:szCs w:val="24"/>
          <w:rtl/>
        </w:rPr>
        <w:t>ת</w:t>
      </w:r>
    </w:p>
    <w:p>
      <w:pPr>
        <w:bidi/>
        <w:spacing w:before="0"/>
        <w:ind w:right="2030" w:left="1476" w:hanging="154"/>
        <w:jc w:val="left"/>
        <w:rPr>
          <w:sz w:val="24"/>
          <w:szCs w:val="24"/>
        </w:rPr>
      </w:pPr>
      <w:r>
        <w:rPr>
          <w:sz w:val="24"/>
          <w:szCs w:val="24"/>
          <w:rtl/>
        </w:rPr>
        <w:t>ההתגברות</w:t>
      </w:r>
      <w:r>
        <w:rPr>
          <w:spacing w:val="-6"/>
          <w:sz w:val="24"/>
          <w:szCs w:val="24"/>
          <w:rtl/>
        </w:rPr>
        <w:t> </w:t>
      </w:r>
      <w:r>
        <w:rPr>
          <w:sz w:val="24"/>
          <w:szCs w:val="24"/>
          <w:rtl/>
        </w:rPr>
        <w:t>מאפשרת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לכנסת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לחוקק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מחדש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חוקים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הקשורים</w:t>
      </w:r>
      <w:r>
        <w:rPr>
          <w:spacing w:val="-6"/>
          <w:sz w:val="24"/>
          <w:szCs w:val="24"/>
          <w:rtl/>
        </w:rPr>
        <w:t> </w:t>
      </w:r>
      <w:r>
        <w:rPr>
          <w:sz w:val="24"/>
          <w:szCs w:val="24"/>
          <w:rtl/>
        </w:rPr>
        <w:t>לחופש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העיסוק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ברוב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מיוחד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של </w:t>
      </w:r>
      <w:r>
        <w:rPr>
          <w:spacing w:val="-5"/>
          <w:sz w:val="24"/>
          <w:szCs w:val="24"/>
        </w:rPr>
        <w:t>61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חברי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כנסת</w:t>
      </w:r>
      <w:r>
        <w:rPr>
          <w:sz w:val="24"/>
          <w:szCs w:val="24"/>
        </w:rPr>
        <w:t>,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גם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אם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בית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המשפט פוסל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אותם</w:t>
      </w:r>
      <w:r>
        <w:rPr>
          <w:sz w:val="24"/>
          <w:szCs w:val="24"/>
        </w:rPr>
        <w:t>,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וגם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אם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הם</w:t>
      </w:r>
      <w:r>
        <w:rPr>
          <w:spacing w:val="1"/>
          <w:sz w:val="24"/>
          <w:szCs w:val="24"/>
          <w:rtl/>
        </w:rPr>
        <w:t> </w:t>
      </w:r>
      <w:r>
        <w:rPr>
          <w:sz w:val="24"/>
          <w:szCs w:val="24"/>
          <w:rtl/>
        </w:rPr>
        <w:t>מנוגדים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לחופש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העיסוק</w:t>
      </w:r>
      <w:r>
        <w:rPr>
          <w:sz w:val="24"/>
          <w:szCs w:val="24"/>
        </w:rPr>
        <w:t>,</w:t>
      </w:r>
      <w:r>
        <w:rPr>
          <w:spacing w:val="-6"/>
          <w:sz w:val="24"/>
          <w:szCs w:val="24"/>
          <w:rtl/>
        </w:rPr>
        <w:t> </w:t>
      </w:r>
      <w:r>
        <w:rPr>
          <w:sz w:val="24"/>
          <w:szCs w:val="24"/>
          <w:rtl/>
        </w:rPr>
        <w:t>וג</w:t>
      </w:r>
      <w:r>
        <w:rPr>
          <w:sz w:val="24"/>
          <w:szCs w:val="24"/>
          <w:rtl/>
        </w:rPr>
        <w:t>ם</w:t>
      </w:r>
    </w:p>
    <w:p>
      <w:pPr>
        <w:bidi/>
        <w:spacing w:before="0"/>
        <w:ind w:right="1804" w:left="1476" w:firstLine="0"/>
        <w:jc w:val="left"/>
        <w:rPr>
          <w:sz w:val="24"/>
          <w:szCs w:val="24"/>
        </w:rPr>
      </w:pPr>
      <w:r>
        <w:rPr>
          <w:spacing w:val="-5"/>
          <w:sz w:val="24"/>
          <w:szCs w:val="24"/>
          <w:rtl/>
        </w:rPr>
        <w:t>אם</w:t>
      </w:r>
      <w:r>
        <w:rPr>
          <w:spacing w:val="1"/>
          <w:sz w:val="24"/>
          <w:szCs w:val="24"/>
          <w:rtl/>
        </w:rPr>
        <w:t> </w:t>
      </w:r>
      <w:r>
        <w:rPr>
          <w:sz w:val="24"/>
          <w:szCs w:val="24"/>
          <w:rtl/>
        </w:rPr>
        <w:t>מנוגדים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לפסקת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ההגבלה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בסעיף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</w:rPr>
        <w:t>.</w:t>
      </w:r>
      <w:r>
        <w:rPr>
          <w:sz w:val="24"/>
          <w:szCs w:val="24"/>
        </w:rPr>
        <w:t>4</w:t>
      </w:r>
    </w:p>
    <w:p>
      <w:pPr>
        <w:spacing w:after="0"/>
        <w:jc w:val="left"/>
        <w:rPr>
          <w:sz w:val="24"/>
          <w:szCs w:val="24"/>
        </w:rPr>
        <w:sectPr>
          <w:pgSz w:w="11910" w:h="16840"/>
          <w:pgMar w:header="0" w:footer="1009" w:top="1340" w:bottom="1200" w:left="0" w:right="320"/>
        </w:sectPr>
      </w:pPr>
    </w:p>
    <w:p>
      <w:pPr>
        <w:bidi/>
        <w:spacing w:before="81"/>
        <w:ind w:right="1860" w:left="1478" w:firstLine="933"/>
        <w:jc w:val="left"/>
        <w:rPr>
          <w:sz w:val="24"/>
          <w:szCs w:val="24"/>
        </w:rPr>
      </w:pPr>
      <w:r>
        <w:rPr>
          <w:sz w:val="24"/>
          <w:szCs w:val="24"/>
          <w:rtl/>
        </w:rPr>
        <w:t>בנוסף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לפסקת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ההתגברות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ב</w:t>
      </w:r>
      <w:r>
        <w:rPr>
          <w:sz w:val="24"/>
          <w:szCs w:val="24"/>
        </w:rPr>
        <w:t>"</w:t>
      </w:r>
      <w:r>
        <w:rPr>
          <w:sz w:val="24"/>
          <w:szCs w:val="24"/>
          <w:rtl/>
        </w:rPr>
        <w:t>חוק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יסוד</w:t>
      </w:r>
      <w:r>
        <w:rPr>
          <w:sz w:val="24"/>
          <w:szCs w:val="24"/>
        </w:rPr>
        <w:t>: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חופש</w:t>
      </w:r>
      <w:r>
        <w:rPr>
          <w:spacing w:val="-6"/>
          <w:sz w:val="24"/>
          <w:szCs w:val="24"/>
          <w:rtl/>
        </w:rPr>
        <w:t> </w:t>
      </w:r>
      <w:r>
        <w:rPr>
          <w:sz w:val="24"/>
          <w:szCs w:val="24"/>
          <w:rtl/>
        </w:rPr>
        <w:t>העיסוק</w:t>
      </w:r>
      <w:r>
        <w:rPr>
          <w:sz w:val="24"/>
          <w:szCs w:val="24"/>
        </w:rPr>
        <w:t>,"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יש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פוליטיקאים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ומשפטנים </w:t>
      </w:r>
      <w:r>
        <w:rPr>
          <w:spacing w:val="-2"/>
          <w:sz w:val="24"/>
          <w:szCs w:val="24"/>
          <w:rtl/>
        </w:rPr>
        <w:t>שמעוניינים</w:t>
      </w:r>
      <w:r>
        <w:rPr>
          <w:spacing w:val="1"/>
          <w:sz w:val="24"/>
          <w:szCs w:val="24"/>
          <w:rtl/>
        </w:rPr>
        <w:t> </w:t>
      </w:r>
      <w:r>
        <w:rPr>
          <w:sz w:val="24"/>
          <w:szCs w:val="24"/>
          <w:rtl/>
        </w:rPr>
        <w:t>לחוקק</w:t>
      </w:r>
      <w:r>
        <w:rPr>
          <w:spacing w:val="-6"/>
          <w:sz w:val="24"/>
          <w:szCs w:val="24"/>
          <w:rtl/>
        </w:rPr>
        <w:t> </w:t>
      </w:r>
      <w:r>
        <w:rPr>
          <w:sz w:val="24"/>
          <w:szCs w:val="24"/>
          <w:rtl/>
        </w:rPr>
        <w:t>פסקת</w:t>
      </w:r>
      <w:r>
        <w:rPr>
          <w:spacing w:val="1"/>
          <w:sz w:val="24"/>
          <w:szCs w:val="24"/>
          <w:rtl/>
        </w:rPr>
        <w:t> </w:t>
      </w:r>
      <w:r>
        <w:rPr>
          <w:sz w:val="24"/>
          <w:szCs w:val="24"/>
          <w:rtl/>
        </w:rPr>
        <w:t>התגברות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גם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בחוק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יסוד</w:t>
      </w:r>
      <w:r>
        <w:rPr>
          <w:sz w:val="24"/>
          <w:szCs w:val="24"/>
        </w:rPr>
        <w:t>: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כבוד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האדם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וחירותו</w:t>
      </w:r>
      <w:r>
        <w:rPr>
          <w:sz w:val="24"/>
          <w:szCs w:val="24"/>
        </w:rPr>
        <w:t>,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ויש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כאלה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שדורשי</w:t>
      </w:r>
      <w:r>
        <w:rPr>
          <w:sz w:val="24"/>
          <w:szCs w:val="24"/>
          <w:rtl/>
        </w:rPr>
        <w:t>ם</w:t>
      </w:r>
    </w:p>
    <w:p>
      <w:pPr>
        <w:bidi/>
        <w:spacing w:before="0"/>
        <w:ind w:right="1804" w:left="1479" w:firstLine="0"/>
        <w:jc w:val="left"/>
        <w:rPr>
          <w:sz w:val="24"/>
          <w:szCs w:val="24"/>
        </w:rPr>
      </w:pPr>
      <w:r>
        <w:rPr>
          <w:spacing w:val="-2"/>
          <w:sz w:val="24"/>
          <w:szCs w:val="24"/>
          <w:rtl/>
        </w:rPr>
        <w:t>לחוקק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חוק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נפרד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ובו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פסקת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התגברות של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הכנסת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על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כל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החלטות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בג</w:t>
      </w:r>
      <w:r>
        <w:rPr>
          <w:sz w:val="24"/>
          <w:szCs w:val="24"/>
        </w:rPr>
        <w:t>"</w:t>
      </w:r>
      <w:r>
        <w:rPr>
          <w:sz w:val="24"/>
          <w:szCs w:val="24"/>
          <w:rtl/>
        </w:rPr>
        <w:t>צ</w:t>
      </w:r>
      <w:r>
        <w:rPr>
          <w:sz w:val="24"/>
          <w:szCs w:val="24"/>
        </w:rPr>
        <w:t>.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94"/>
        <w:rPr>
          <w:sz w:val="24"/>
        </w:rPr>
      </w:pPr>
    </w:p>
    <w:p>
      <w:pPr>
        <w:pStyle w:val="Heading1"/>
        <w:bidi/>
        <w:ind w:right="591" w:left="0" w:firstLine="0"/>
        <w:jc w:val="center"/>
        <w:rPr>
          <w:u w:val="none"/>
        </w:rPr>
      </w:pPr>
      <w:r>
        <w:rPr>
          <w:spacing w:val="-4"/>
          <w:u w:val="thick"/>
          <w:rtl/>
        </w:rPr>
        <w:t>הרשות</w:t>
      </w:r>
      <w:r>
        <w:rPr>
          <w:spacing w:val="-3"/>
          <w:u w:val="thick"/>
          <w:rtl/>
        </w:rPr>
        <w:t> </w:t>
      </w:r>
      <w:r>
        <w:rPr>
          <w:u w:val="thick"/>
          <w:rtl/>
        </w:rPr>
        <w:t>המחוקק</w:t>
      </w:r>
      <w:r>
        <w:rPr>
          <w:u w:val="thick"/>
          <w:rtl/>
        </w:rPr>
        <w:t>ת</w:t>
      </w:r>
      <w:r>
        <w:rPr>
          <w:u w:val="none"/>
          <w:rtl/>
        </w:rPr>
      </w:r>
    </w:p>
    <w:p>
      <w:pPr>
        <w:pStyle w:val="BodyText"/>
        <w:rPr>
          <w:b/>
        </w:rPr>
      </w:pPr>
    </w:p>
    <w:p>
      <w:pPr>
        <w:pStyle w:val="BodyText"/>
        <w:spacing w:before="245"/>
        <w:rPr>
          <w:b/>
        </w:rPr>
      </w:pPr>
    </w:p>
    <w:p>
      <w:pPr>
        <w:pStyle w:val="BodyText"/>
        <w:bidi/>
        <w:spacing w:line="360" w:lineRule="auto" w:before="1"/>
        <w:ind w:right="1804" w:left="1476" w:firstLine="0"/>
        <w:jc w:val="left"/>
      </w:pPr>
      <w:r>
        <w:rPr>
          <w:rtl/>
        </w:rPr>
        <w:t>הכנסת</w:t>
      </w:r>
      <w:r>
        <w:rPr>
          <w:spacing w:val="24"/>
          <w:rtl/>
        </w:rPr>
        <w:t> </w:t>
      </w:r>
      <w:r>
        <w:rPr>
          <w:rtl/>
        </w:rPr>
        <w:t>היא</w:t>
      </w:r>
      <w:r>
        <w:rPr>
          <w:b/>
          <w:bCs/>
          <w:spacing w:val="24"/>
          <w:rtl/>
        </w:rPr>
        <w:t> </w:t>
      </w:r>
      <w:r>
        <w:rPr>
          <w:b/>
          <w:bCs/>
          <w:rtl/>
        </w:rPr>
        <w:t>הפרלמנט</w:t>
      </w:r>
      <w:r>
        <w:rPr>
          <w:b/>
          <w:bCs/>
          <w:spacing w:val="24"/>
          <w:rtl/>
        </w:rPr>
        <w:t> </w:t>
      </w:r>
      <w:r>
        <w:rPr>
          <w:b/>
          <w:bCs/>
          <w:rtl/>
        </w:rPr>
        <w:t>הישראלי</w:t>
      </w:r>
      <w:r>
        <w:rPr>
          <w:spacing w:val="24"/>
          <w:rtl/>
        </w:rPr>
        <w:t> </w:t>
      </w:r>
      <w:r>
        <w:rPr>
          <w:rtl/>
        </w:rPr>
        <w:t>המונה</w:t>
      </w:r>
      <w:r>
        <w:rPr>
          <w:spacing w:val="25"/>
          <w:rtl/>
        </w:rPr>
        <w:t> </w:t>
      </w:r>
      <w:r>
        <w:rPr/>
        <w:t>120</w:t>
      </w:r>
      <w:r>
        <w:rPr>
          <w:spacing w:val="25"/>
          <w:rtl/>
        </w:rPr>
        <w:t> </w:t>
      </w:r>
      <w:r>
        <w:rPr>
          <w:rtl/>
        </w:rPr>
        <w:t>חברי</w:t>
      </w:r>
      <w:r>
        <w:rPr>
          <w:spacing w:val="24"/>
          <w:rtl/>
        </w:rPr>
        <w:t> </w:t>
      </w:r>
      <w:r>
        <w:rPr>
          <w:rtl/>
        </w:rPr>
        <w:t>כנסת</w:t>
      </w:r>
      <w:r>
        <w:rPr/>
        <w:t>(</w:t>
      </w:r>
      <w:r>
        <w:rPr>
          <w:rtl/>
        </w:rPr>
        <w:t>ח</w:t>
      </w:r>
      <w:r>
        <w:rPr/>
        <w:t>"</w:t>
      </w:r>
      <w:r>
        <w:rPr>
          <w:rtl/>
        </w:rPr>
        <w:t>כים</w:t>
      </w:r>
      <w:r>
        <w:rPr/>
        <w:t>)</w:t>
      </w:r>
      <w:r>
        <w:rPr>
          <w:spacing w:val="26"/>
          <w:rtl/>
        </w:rPr>
        <w:t> </w:t>
      </w:r>
      <w:r>
        <w:rPr>
          <w:rtl/>
        </w:rPr>
        <w:t>והריבון</w:t>
      </w:r>
      <w:r>
        <w:rPr>
          <w:spacing w:val="23"/>
          <w:rtl/>
        </w:rPr>
        <w:t> </w:t>
      </w:r>
      <w:r>
        <w:rPr>
          <w:rtl/>
        </w:rPr>
        <w:t>בפועל</w:t>
      </w:r>
      <w:r>
        <w:rPr>
          <w:spacing w:val="24"/>
          <w:rtl/>
        </w:rPr>
        <w:t> </w:t>
      </w:r>
      <w:r>
        <w:rPr>
          <w:rtl/>
        </w:rPr>
        <w:t>היות</w:t>
      </w:r>
      <w:r>
        <w:rPr>
          <w:spacing w:val="25"/>
          <w:rtl/>
        </w:rPr>
        <w:t> </w:t>
      </w:r>
      <w:r>
        <w:rPr>
          <w:rtl/>
        </w:rPr>
        <w:t>שהיא</w:t>
      </w:r>
      <w:r>
        <w:rPr>
          <w:spacing w:val="24"/>
          <w:rtl/>
        </w:rPr>
        <w:t> </w:t>
      </w:r>
      <w:r>
        <w:rPr>
          <w:rtl/>
        </w:rPr>
        <w:t>הגוף </w:t>
      </w:r>
      <w:r>
        <w:rPr>
          <w:spacing w:val="-2"/>
          <w:rtl/>
        </w:rPr>
        <w:t>היחיד</w:t>
      </w:r>
      <w:r>
        <w:rPr>
          <w:spacing w:val="22"/>
          <w:rtl/>
        </w:rPr>
        <w:t> </w:t>
      </w:r>
      <w:r>
        <w:rPr>
          <w:rtl/>
        </w:rPr>
        <w:t>שהוא</w:t>
      </w:r>
      <w:r>
        <w:rPr>
          <w:spacing w:val="22"/>
          <w:rtl/>
        </w:rPr>
        <w:t> </w:t>
      </w:r>
      <w:r>
        <w:rPr>
          <w:rtl/>
        </w:rPr>
        <w:t>גם</w:t>
      </w:r>
      <w:r>
        <w:rPr>
          <w:spacing w:val="21"/>
          <w:rtl/>
        </w:rPr>
        <w:t> </w:t>
      </w:r>
      <w:r>
        <w:rPr>
          <w:rtl/>
        </w:rPr>
        <w:t>נבחר</w:t>
      </w:r>
      <w:r>
        <w:rPr>
          <w:spacing w:val="22"/>
          <w:rtl/>
        </w:rPr>
        <w:t> </w:t>
      </w:r>
      <w:r>
        <w:rPr>
          <w:rtl/>
        </w:rPr>
        <w:t>בבחירות</w:t>
      </w:r>
      <w:r>
        <w:rPr>
          <w:spacing w:val="21"/>
          <w:rtl/>
        </w:rPr>
        <w:t> </w:t>
      </w:r>
      <w:r>
        <w:rPr>
          <w:rtl/>
        </w:rPr>
        <w:t>כלליות</w:t>
      </w:r>
      <w:r>
        <w:rPr>
          <w:spacing w:val="22"/>
          <w:rtl/>
        </w:rPr>
        <w:t> </w:t>
      </w:r>
      <w:r>
        <w:rPr>
          <w:rtl/>
        </w:rPr>
        <w:t>וגם</w:t>
      </w:r>
      <w:r>
        <w:rPr>
          <w:spacing w:val="21"/>
          <w:rtl/>
        </w:rPr>
        <w:t> </w:t>
      </w:r>
      <w:r>
        <w:rPr>
          <w:rtl/>
        </w:rPr>
        <w:t>מייצג</w:t>
      </w:r>
      <w:r>
        <w:rPr>
          <w:spacing w:val="22"/>
          <w:rtl/>
        </w:rPr>
        <w:t> </w:t>
      </w:r>
      <w:r>
        <w:rPr>
          <w:rtl/>
        </w:rPr>
        <w:t>את</w:t>
      </w:r>
      <w:r>
        <w:rPr>
          <w:spacing w:val="23"/>
          <w:rtl/>
        </w:rPr>
        <w:t> </w:t>
      </w:r>
      <w:r>
        <w:rPr>
          <w:rtl/>
        </w:rPr>
        <w:t>כל</w:t>
      </w:r>
      <w:r>
        <w:rPr>
          <w:spacing w:val="18"/>
          <w:rtl/>
        </w:rPr>
        <w:t> </w:t>
      </w:r>
      <w:r>
        <w:rPr>
          <w:rtl/>
        </w:rPr>
        <w:t>קשת</w:t>
      </w:r>
      <w:r>
        <w:rPr>
          <w:spacing w:val="20"/>
          <w:rtl/>
        </w:rPr>
        <w:t> </w:t>
      </w:r>
      <w:r>
        <w:rPr>
          <w:rtl/>
        </w:rPr>
        <w:t>הדעות</w:t>
      </w:r>
      <w:r>
        <w:rPr/>
        <w:t>(</w:t>
      </w:r>
      <w:r>
        <w:rPr>
          <w:rtl/>
        </w:rPr>
        <w:t>ולא</w:t>
      </w:r>
      <w:r>
        <w:rPr>
          <w:spacing w:val="22"/>
          <w:rtl/>
        </w:rPr>
        <w:t> </w:t>
      </w:r>
      <w:r>
        <w:rPr>
          <w:rtl/>
        </w:rPr>
        <w:t>רק</w:t>
      </w:r>
      <w:r>
        <w:rPr>
          <w:spacing w:val="22"/>
          <w:rtl/>
        </w:rPr>
        <w:t> </w:t>
      </w:r>
      <w:r>
        <w:rPr>
          <w:rtl/>
        </w:rPr>
        <w:t>רוב</w:t>
      </w:r>
      <w:r>
        <w:rPr>
          <w:spacing w:val="23"/>
          <w:rtl/>
        </w:rPr>
        <w:t> </w:t>
      </w:r>
      <w:r>
        <w:rPr>
          <w:rtl/>
        </w:rPr>
        <w:t>פוליטי</w:t>
      </w:r>
      <w:r>
        <w:rPr>
          <w:spacing w:val="21"/>
          <w:rtl/>
        </w:rPr>
        <w:t> </w:t>
      </w:r>
      <w:r>
        <w:rPr>
          <w:rtl/>
        </w:rPr>
        <w:t>כזה</w:t>
      </w:r>
      <w:r>
        <w:rPr>
          <w:spacing w:val="17"/>
          <w:rtl/>
        </w:rPr>
        <w:t> </w:t>
      </w:r>
      <w:r>
        <w:rPr>
          <w:rtl/>
        </w:rPr>
        <w:t>א</w:t>
      </w:r>
      <w:r>
        <w:rPr>
          <w:rtl/>
        </w:rPr>
        <w:t>ו</w:t>
      </w:r>
    </w:p>
    <w:p>
      <w:pPr>
        <w:pStyle w:val="BodyText"/>
        <w:bidi/>
        <w:spacing w:line="252" w:lineRule="exact"/>
        <w:ind w:right="1804" w:left="1477" w:firstLine="0"/>
        <w:jc w:val="left"/>
      </w:pPr>
      <w:r>
        <w:rPr>
          <w:spacing w:val="-5"/>
          <w:rtl/>
        </w:rPr>
        <w:t>אחר</w:t>
      </w:r>
      <w:r>
        <w:rPr>
          <w:spacing w:val="-6"/>
          <w:rtl/>
        </w:rPr>
        <w:t> </w:t>
      </w:r>
      <w:r>
        <w:rPr>
          <w:rtl/>
        </w:rPr>
        <w:t>בדומה</w:t>
      </w:r>
      <w:r>
        <w:rPr>
          <w:spacing w:val="-6"/>
          <w:rtl/>
        </w:rPr>
        <w:t> </w:t>
      </w:r>
      <w:r>
        <w:rPr>
          <w:rtl/>
        </w:rPr>
        <w:t>לנשיא</w:t>
      </w:r>
      <w:r>
        <w:rPr>
          <w:spacing w:val="-4"/>
          <w:rtl/>
        </w:rPr>
        <w:t> </w:t>
      </w:r>
      <w:r>
        <w:rPr>
          <w:rtl/>
        </w:rPr>
        <w:t>במשטר</w:t>
      </w:r>
      <w:r>
        <w:rPr>
          <w:spacing w:val="-6"/>
          <w:rtl/>
        </w:rPr>
        <w:t> </w:t>
      </w:r>
      <w:r>
        <w:rPr>
          <w:rtl/>
        </w:rPr>
        <w:t>נשיאותי</w:t>
      </w:r>
      <w:r>
        <w:rPr/>
        <w:t>.</w:t>
      </w:r>
      <w:r>
        <w:rPr/>
        <w:t>)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52"/>
      </w:pPr>
    </w:p>
    <w:p>
      <w:pPr>
        <w:pStyle w:val="Heading2"/>
        <w:bidi/>
        <w:ind w:right="319" w:left="0" w:firstLine="0"/>
        <w:jc w:val="center"/>
        <w:rPr>
          <w:u w:val="none"/>
        </w:rPr>
      </w:pPr>
      <w:r>
        <w:rPr>
          <w:spacing w:val="-2"/>
          <w:u w:val="thick"/>
          <w:rtl/>
        </w:rPr>
        <w:t>תפקידיה</w:t>
      </w:r>
      <w:r>
        <w:rPr>
          <w:spacing w:val="-6"/>
          <w:u w:val="thick"/>
          <w:rtl/>
        </w:rPr>
        <w:t> </w:t>
      </w:r>
      <w:r>
        <w:rPr>
          <w:u w:val="thick"/>
          <w:rtl/>
        </w:rPr>
        <w:t>המהותיים</w:t>
      </w:r>
      <w:r>
        <w:rPr>
          <w:spacing w:val="-10"/>
          <w:u w:val="thick"/>
          <w:rtl/>
        </w:rPr>
        <w:t> </w:t>
      </w:r>
      <w:r>
        <w:rPr>
          <w:u w:val="thick"/>
          <w:rtl/>
        </w:rPr>
        <w:t>של</w:t>
      </w:r>
      <w:r>
        <w:rPr>
          <w:spacing w:val="-6"/>
          <w:u w:val="thick"/>
          <w:rtl/>
        </w:rPr>
        <w:t> </w:t>
      </w:r>
      <w:r>
        <w:rPr>
          <w:u w:val="thick"/>
          <w:rtl/>
        </w:rPr>
        <w:t>הכנס</w:t>
      </w:r>
      <w:r>
        <w:rPr>
          <w:u w:val="thick"/>
          <w:rtl/>
        </w:rPr>
        <w:t>ת</w:t>
      </w:r>
      <w:r>
        <w:rPr>
          <w:u w:val="none"/>
          <w:rtl/>
        </w:rPr>
      </w:r>
    </w:p>
    <w:p>
      <w:pPr>
        <w:pStyle w:val="BodyText"/>
        <w:spacing w:before="154"/>
        <w:rPr>
          <w:b/>
          <w:sz w:val="20"/>
        </w:rPr>
      </w:pPr>
    </w:p>
    <w:tbl>
      <w:tblPr>
        <w:tblW w:w="0" w:type="auto"/>
        <w:jc w:val="left"/>
        <w:tblInd w:w="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300"/>
        <w:gridCol w:w="3866"/>
      </w:tblGrid>
      <w:tr>
        <w:trPr>
          <w:trHeight w:val="682" w:hRule="atLeast"/>
        </w:trPr>
        <w:tc>
          <w:tcPr>
            <w:tcW w:w="6300" w:type="dxa"/>
          </w:tcPr>
          <w:p>
            <w:pPr>
              <w:pStyle w:val="TableParagraph"/>
              <w:bidi/>
              <w:spacing w:before="1"/>
              <w:ind w:right="9" w:left="0" w:firstLine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pacing w:val="-4"/>
                <w:sz w:val="28"/>
                <w:szCs w:val="28"/>
                <w:rtl/>
              </w:rPr>
              <w:t>המוסד</w:t>
            </w:r>
            <w:r>
              <w:rPr>
                <w:b/>
                <w:bCs/>
                <w:spacing w:val="-6"/>
                <w:sz w:val="28"/>
                <w:szCs w:val="28"/>
                <w:rtl/>
              </w:rPr>
              <w:t> </w:t>
            </w:r>
            <w:r>
              <w:rPr>
                <w:b/>
                <w:bCs/>
                <w:sz w:val="28"/>
                <w:szCs w:val="28"/>
                <w:rtl/>
              </w:rPr>
              <w:t>הפרלמנטארי</w:t>
            </w:r>
            <w:r>
              <w:rPr>
                <w:b/>
                <w:bCs/>
                <w:spacing w:val="-6"/>
                <w:sz w:val="28"/>
                <w:szCs w:val="28"/>
                <w:rtl/>
              </w:rPr>
              <w:t> </w:t>
            </w:r>
            <w:r>
              <w:rPr>
                <w:b/>
                <w:bCs/>
                <w:sz w:val="28"/>
                <w:szCs w:val="28"/>
                <w:rtl/>
              </w:rPr>
              <w:t>בכנסת</w:t>
            </w:r>
            <w:r>
              <w:rPr>
                <w:b/>
                <w:bCs/>
                <w:spacing w:val="-6"/>
                <w:sz w:val="28"/>
                <w:szCs w:val="28"/>
                <w:rtl/>
              </w:rPr>
              <w:t> </w:t>
            </w:r>
            <w:r>
              <w:rPr>
                <w:b/>
                <w:bCs/>
                <w:sz w:val="28"/>
                <w:szCs w:val="28"/>
                <w:rtl/>
              </w:rPr>
              <w:t>המממש</w:t>
            </w:r>
            <w:r>
              <w:rPr>
                <w:b/>
                <w:bCs/>
                <w:spacing w:val="-6"/>
                <w:sz w:val="28"/>
                <w:szCs w:val="28"/>
                <w:rtl/>
              </w:rPr>
              <w:t> </w:t>
            </w:r>
            <w:r>
              <w:rPr>
                <w:b/>
                <w:bCs/>
                <w:sz w:val="28"/>
                <w:szCs w:val="28"/>
                <w:rtl/>
              </w:rPr>
              <w:t>אות</w:t>
            </w:r>
            <w:r>
              <w:rPr>
                <w:b/>
                <w:bCs/>
                <w:sz w:val="28"/>
                <w:szCs w:val="28"/>
                <w:rtl/>
              </w:rPr>
              <w:t>ו</w:t>
            </w:r>
          </w:p>
        </w:tc>
        <w:tc>
          <w:tcPr>
            <w:tcW w:w="3866" w:type="dxa"/>
          </w:tcPr>
          <w:p>
            <w:pPr>
              <w:pStyle w:val="TableParagraph"/>
              <w:bidi/>
              <w:spacing w:before="1"/>
              <w:ind w:right="7" w:left="0" w:firstLine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pacing w:val="-2"/>
                <w:sz w:val="28"/>
                <w:szCs w:val="28"/>
                <w:rtl/>
              </w:rPr>
              <w:t>תפקי</w:t>
            </w:r>
            <w:r>
              <w:rPr>
                <w:b/>
                <w:bCs/>
                <w:spacing w:val="-2"/>
                <w:sz w:val="28"/>
                <w:szCs w:val="28"/>
                <w:rtl/>
              </w:rPr>
              <w:t>ד</w:t>
            </w:r>
          </w:p>
        </w:tc>
      </w:tr>
      <w:tr>
        <w:trPr>
          <w:trHeight w:val="1158" w:hRule="atLeast"/>
        </w:trPr>
        <w:tc>
          <w:tcPr>
            <w:tcW w:w="6300" w:type="dxa"/>
          </w:tcPr>
          <w:p>
            <w:pPr>
              <w:pStyle w:val="TableParagraph"/>
              <w:bidi/>
              <w:spacing w:line="251" w:lineRule="exact"/>
              <w:ind w:right="0" w:left="95" w:firstLine="0"/>
              <w:jc w:val="left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  <w:rtl/>
              </w:rPr>
              <w:t>כאמור</w:t>
            </w:r>
            <w:r>
              <w:rPr>
                <w:spacing w:val="-2"/>
                <w:sz w:val="22"/>
                <w:szCs w:val="22"/>
              </w:rPr>
              <w:t>,</w:t>
            </w:r>
            <w:r>
              <w:rPr>
                <w:spacing w:val="56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הרכבם</w:t>
            </w:r>
            <w:r>
              <w:rPr>
                <w:spacing w:val="52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של</w:t>
            </w:r>
            <w:r>
              <w:rPr>
                <w:spacing w:val="54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חברי</w:t>
            </w:r>
            <w:r>
              <w:rPr>
                <w:spacing w:val="53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הכנסת</w:t>
            </w:r>
            <w:r>
              <w:rPr>
                <w:spacing w:val="55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ומוסדותיה</w:t>
            </w:r>
            <w:r>
              <w:rPr>
                <w:spacing w:val="53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מייצג</w:t>
            </w:r>
            <w:r>
              <w:rPr>
                <w:spacing w:val="53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את</w:t>
            </w:r>
            <w:r>
              <w:rPr>
                <w:spacing w:val="54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רוב</w:t>
            </w:r>
            <w:r>
              <w:rPr>
                <w:spacing w:val="51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הקבוצו</w:t>
            </w:r>
            <w:r>
              <w:rPr>
                <w:sz w:val="22"/>
                <w:szCs w:val="22"/>
                <w:rtl/>
              </w:rPr>
              <w:t>ת</w:t>
            </w:r>
          </w:p>
          <w:p>
            <w:pPr>
              <w:pStyle w:val="TableParagraph"/>
              <w:bidi/>
              <w:spacing w:before="126"/>
              <w:ind w:right="0" w:left="96" w:firstLine="0"/>
              <w:jc w:val="left"/>
              <w:rPr>
                <w:sz w:val="22"/>
                <w:szCs w:val="22"/>
              </w:rPr>
            </w:pPr>
            <w:r>
              <w:rPr>
                <w:spacing w:val="-4"/>
                <w:sz w:val="22"/>
                <w:szCs w:val="22"/>
                <w:rtl/>
              </w:rPr>
              <w:t>בחברה </w:t>
            </w:r>
            <w:r>
              <w:rPr>
                <w:sz w:val="22"/>
                <w:szCs w:val="22"/>
                <w:rtl/>
              </w:rPr>
              <w:t>ויחסי</w:t>
            </w:r>
            <w:r>
              <w:rPr>
                <w:spacing w:val="-4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הכוח</w:t>
            </w:r>
            <w:r>
              <w:rPr>
                <w:spacing w:val="-7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ביניה</w:t>
            </w:r>
            <w:r>
              <w:rPr>
                <w:sz w:val="22"/>
                <w:szCs w:val="22"/>
                <w:rtl/>
              </w:rPr>
              <w:t>ן</w:t>
            </w:r>
          </w:p>
        </w:tc>
        <w:tc>
          <w:tcPr>
            <w:tcW w:w="3866" w:type="dxa"/>
          </w:tcPr>
          <w:p>
            <w:pPr>
              <w:pStyle w:val="TableParagraph"/>
              <w:bidi/>
              <w:spacing w:line="251" w:lineRule="exact"/>
              <w:ind w:right="1571" w:left="0" w:firstLine="0"/>
              <w:jc w:val="righ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pacing w:val="-5"/>
                <w:sz w:val="22"/>
                <w:szCs w:val="22"/>
              </w:rPr>
              <w:t>.1</w:t>
            </w:r>
            <w:r>
              <w:rPr>
                <w:b/>
                <w:bCs/>
                <w:spacing w:val="-6"/>
                <w:sz w:val="22"/>
                <w:szCs w:val="22"/>
                <w:rtl/>
              </w:rPr>
              <w:t> </w:t>
            </w:r>
            <w:r>
              <w:rPr>
                <w:b/>
                <w:bCs/>
                <w:sz w:val="22"/>
                <w:szCs w:val="22"/>
                <w:rtl/>
              </w:rPr>
              <w:t>הכנסת</w:t>
            </w:r>
            <w:r>
              <w:rPr>
                <w:b/>
                <w:bCs/>
                <w:spacing w:val="-7"/>
                <w:sz w:val="22"/>
                <w:szCs w:val="22"/>
                <w:rtl/>
              </w:rPr>
              <w:t> </w:t>
            </w:r>
            <w:r>
              <w:rPr>
                <w:b/>
                <w:bCs/>
                <w:sz w:val="22"/>
                <w:szCs w:val="22"/>
                <w:rtl/>
              </w:rPr>
              <w:t>כרשות</w:t>
            </w:r>
            <w:r>
              <w:rPr>
                <w:b/>
                <w:bCs/>
                <w:spacing w:val="-7"/>
                <w:sz w:val="22"/>
                <w:szCs w:val="22"/>
                <w:rtl/>
              </w:rPr>
              <w:t> </w:t>
            </w:r>
            <w:r>
              <w:rPr>
                <w:b/>
                <w:bCs/>
                <w:sz w:val="22"/>
                <w:szCs w:val="22"/>
                <w:rtl/>
              </w:rPr>
              <w:t>מייצג</w:t>
            </w:r>
            <w:r>
              <w:rPr>
                <w:b/>
                <w:bCs/>
                <w:sz w:val="22"/>
                <w:szCs w:val="22"/>
                <w:rtl/>
              </w:rPr>
              <w:t>ת</w:t>
            </w:r>
          </w:p>
          <w:p>
            <w:pPr>
              <w:pStyle w:val="TableParagraph"/>
              <w:spacing w:before="74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bidi/>
              <w:spacing w:before="1"/>
              <w:ind w:right="1343" w:left="0" w:firstLine="0"/>
              <w:jc w:val="righ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pacing w:val="-4"/>
                <w:sz w:val="22"/>
                <w:szCs w:val="22"/>
              </w:rPr>
              <w:t>(</w:t>
            </w:r>
            <w:r>
              <w:rPr>
                <w:b/>
                <w:bCs/>
                <w:spacing w:val="-4"/>
                <w:sz w:val="22"/>
                <w:szCs w:val="22"/>
                <w:rtl/>
              </w:rPr>
              <w:t>כבית</w:t>
            </w:r>
            <w:r>
              <w:rPr>
                <w:b/>
                <w:bCs/>
                <w:spacing w:val="14"/>
                <w:sz w:val="22"/>
                <w:szCs w:val="22"/>
                <w:rtl/>
              </w:rPr>
              <w:t> </w:t>
            </w:r>
            <w:r>
              <w:rPr>
                <w:b/>
                <w:bCs/>
                <w:spacing w:val="-2"/>
                <w:sz w:val="22"/>
                <w:szCs w:val="22"/>
                <w:rtl/>
              </w:rPr>
              <w:t>הנבחרים</w:t>
            </w:r>
            <w:r>
              <w:rPr>
                <w:b/>
                <w:bCs/>
                <w:spacing w:val="-2"/>
                <w:sz w:val="22"/>
                <w:szCs w:val="22"/>
              </w:rPr>
              <w:t>/</w:t>
            </w:r>
            <w:r>
              <w:rPr>
                <w:b/>
                <w:bCs/>
                <w:spacing w:val="-2"/>
                <w:sz w:val="22"/>
                <w:szCs w:val="22"/>
                <w:rtl/>
              </w:rPr>
              <w:t>הפרלמנט</w:t>
            </w:r>
            <w:r>
              <w:rPr>
                <w:b/>
                <w:bCs/>
                <w:spacing w:val="-2"/>
                <w:sz w:val="22"/>
                <w:szCs w:val="22"/>
              </w:rPr>
              <w:t>)</w:t>
            </w:r>
          </w:p>
        </w:tc>
      </w:tr>
      <w:tr>
        <w:trPr>
          <w:trHeight w:val="578" w:hRule="atLeast"/>
        </w:trPr>
        <w:tc>
          <w:tcPr>
            <w:tcW w:w="6300" w:type="dxa"/>
          </w:tcPr>
          <w:p>
            <w:pPr>
              <w:pStyle w:val="TableParagraph"/>
              <w:bidi/>
              <w:spacing w:line="251" w:lineRule="exact"/>
              <w:ind w:right="311" w:left="0" w:firstLine="0"/>
              <w:jc w:val="right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  <w:rtl/>
              </w:rPr>
              <w:t>תפקיד</w:t>
            </w:r>
            <w:r>
              <w:rPr>
                <w:spacing w:val="-3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זה</w:t>
            </w:r>
            <w:r>
              <w:rPr>
                <w:spacing w:val="-6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מסור</w:t>
            </w:r>
            <w:r>
              <w:rPr>
                <w:spacing w:val="-5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בידי</w:t>
            </w:r>
            <w:r>
              <w:rPr>
                <w:spacing w:val="-6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מליאת</w:t>
            </w:r>
            <w:r>
              <w:rPr>
                <w:spacing w:val="-3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הכנסת</w:t>
            </w:r>
            <w:r>
              <w:rPr>
                <w:spacing w:val="-5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וועדותיה</w:t>
            </w:r>
            <w:r>
              <w:rPr>
                <w:spacing w:val="-5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באמצעות</w:t>
            </w:r>
            <w:r>
              <w:rPr>
                <w:spacing w:val="-7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הליך</w:t>
            </w:r>
            <w:r>
              <w:rPr>
                <w:spacing w:val="-6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החקיקה</w:t>
            </w:r>
            <w:r>
              <w:rPr>
                <w:sz w:val="22"/>
                <w:szCs w:val="22"/>
              </w:rPr>
              <w:t>.</w:t>
            </w:r>
          </w:p>
        </w:tc>
        <w:tc>
          <w:tcPr>
            <w:tcW w:w="3866" w:type="dxa"/>
          </w:tcPr>
          <w:p>
            <w:pPr>
              <w:pStyle w:val="TableParagraph"/>
              <w:bidi/>
              <w:spacing w:line="251" w:lineRule="exact"/>
              <w:ind w:right="0" w:left="95" w:firstLine="0"/>
              <w:jc w:val="lef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pacing w:val="-5"/>
                <w:sz w:val="22"/>
                <w:szCs w:val="22"/>
              </w:rPr>
              <w:t>.2</w:t>
            </w:r>
            <w:r>
              <w:rPr>
                <w:b/>
                <w:bCs/>
                <w:spacing w:val="-6"/>
                <w:sz w:val="22"/>
                <w:szCs w:val="22"/>
                <w:rtl/>
              </w:rPr>
              <w:t> </w:t>
            </w:r>
            <w:r>
              <w:rPr>
                <w:b/>
                <w:bCs/>
                <w:sz w:val="22"/>
                <w:szCs w:val="22"/>
                <w:rtl/>
              </w:rPr>
              <w:t>הכנסת</w:t>
            </w:r>
            <w:r>
              <w:rPr>
                <w:b/>
                <w:bCs/>
                <w:spacing w:val="-8"/>
                <w:sz w:val="22"/>
                <w:szCs w:val="22"/>
                <w:rtl/>
              </w:rPr>
              <w:t> </w:t>
            </w:r>
            <w:r>
              <w:rPr>
                <w:b/>
                <w:bCs/>
                <w:sz w:val="22"/>
                <w:szCs w:val="22"/>
                <w:rtl/>
              </w:rPr>
              <w:t>כרשות</w:t>
            </w:r>
            <w:r>
              <w:rPr>
                <w:b/>
                <w:bCs/>
                <w:spacing w:val="-5"/>
                <w:sz w:val="22"/>
                <w:szCs w:val="22"/>
                <w:rtl/>
              </w:rPr>
              <w:t> </w:t>
            </w:r>
            <w:r>
              <w:rPr>
                <w:b/>
                <w:bCs/>
                <w:sz w:val="22"/>
                <w:szCs w:val="22"/>
                <w:rtl/>
              </w:rPr>
              <w:t>מחוקק</w:t>
            </w:r>
            <w:r>
              <w:rPr>
                <w:b/>
                <w:bCs/>
                <w:sz w:val="22"/>
                <w:szCs w:val="22"/>
                <w:rtl/>
              </w:rPr>
              <w:t>ת</w:t>
            </w:r>
          </w:p>
        </w:tc>
      </w:tr>
      <w:tr>
        <w:trPr>
          <w:trHeight w:val="958" w:hRule="atLeast"/>
        </w:trPr>
        <w:tc>
          <w:tcPr>
            <w:tcW w:w="6300" w:type="dxa"/>
          </w:tcPr>
          <w:p>
            <w:pPr>
              <w:pStyle w:val="TableParagraph"/>
              <w:bidi/>
              <w:spacing w:line="252" w:lineRule="exact"/>
              <w:ind w:right="0" w:left="97" w:firstLine="0"/>
              <w:jc w:val="left"/>
              <w:rPr>
                <w:sz w:val="22"/>
                <w:szCs w:val="22"/>
              </w:rPr>
            </w:pPr>
            <w:r>
              <w:rPr>
                <w:spacing w:val="-4"/>
                <w:sz w:val="22"/>
                <w:szCs w:val="22"/>
                <w:rtl/>
              </w:rPr>
              <w:t>כאשר</w:t>
            </w:r>
            <w:r>
              <w:rPr>
                <w:spacing w:val="9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הכנסת</w:t>
            </w:r>
            <w:r>
              <w:rPr>
                <w:spacing w:val="11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</w:rPr>
              <w:t>(</w:t>
            </w:r>
            <w:r>
              <w:rPr>
                <w:sz w:val="22"/>
                <w:szCs w:val="22"/>
                <w:rtl/>
              </w:rPr>
              <w:t>וועדת</w:t>
            </w:r>
            <w:r>
              <w:rPr>
                <w:spacing w:val="11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חוקה</w:t>
            </w:r>
            <w:r>
              <w:rPr>
                <w:sz w:val="22"/>
                <w:szCs w:val="22"/>
              </w:rPr>
              <w:t>,</w:t>
            </w:r>
            <w:r>
              <w:rPr>
                <w:spacing w:val="12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חוק</w:t>
            </w:r>
            <w:r>
              <w:rPr>
                <w:spacing w:val="7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ומשפט</w:t>
            </w:r>
            <w:r>
              <w:rPr>
                <w:sz w:val="22"/>
                <w:szCs w:val="22"/>
              </w:rPr>
              <w:t>)</w:t>
            </w:r>
            <w:r>
              <w:rPr>
                <w:spacing w:val="9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מעבירה</w:t>
            </w:r>
            <w:r>
              <w:rPr>
                <w:b/>
                <w:bCs/>
                <w:spacing w:val="8"/>
                <w:sz w:val="22"/>
                <w:szCs w:val="22"/>
                <w:rtl/>
              </w:rPr>
              <w:t> </w:t>
            </w:r>
            <w:r>
              <w:rPr>
                <w:b/>
                <w:bCs/>
                <w:sz w:val="22"/>
                <w:szCs w:val="22"/>
                <w:rtl/>
              </w:rPr>
              <w:t>חוקי</w:t>
            </w:r>
            <w:r>
              <w:rPr>
                <w:b/>
                <w:bCs/>
                <w:spacing w:val="11"/>
                <w:sz w:val="22"/>
                <w:szCs w:val="22"/>
                <w:rtl/>
              </w:rPr>
              <w:t> </w:t>
            </w:r>
            <w:r>
              <w:rPr>
                <w:b/>
                <w:bCs/>
                <w:sz w:val="22"/>
                <w:szCs w:val="22"/>
                <w:rtl/>
              </w:rPr>
              <w:t>יסוד</w:t>
            </w:r>
            <w:r>
              <w:rPr>
                <w:spacing w:val="9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היא</w:t>
            </w:r>
            <w:r>
              <w:rPr>
                <w:spacing w:val="8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מהוו</w:t>
            </w:r>
            <w:r>
              <w:rPr>
                <w:sz w:val="22"/>
                <w:szCs w:val="22"/>
                <w:rtl/>
              </w:rPr>
              <w:t>ה</w:t>
            </w:r>
          </w:p>
          <w:p>
            <w:pPr>
              <w:pStyle w:val="TableParagraph"/>
              <w:bidi/>
              <w:spacing w:before="126"/>
              <w:ind w:right="0" w:left="96" w:firstLine="0"/>
              <w:jc w:val="left"/>
              <w:rPr>
                <w:sz w:val="22"/>
                <w:szCs w:val="22"/>
              </w:rPr>
            </w:pPr>
            <w:r>
              <w:rPr>
                <w:spacing w:val="-4"/>
                <w:sz w:val="22"/>
                <w:szCs w:val="22"/>
                <w:rtl/>
              </w:rPr>
              <w:t>רשות</w:t>
            </w:r>
            <w:r>
              <w:rPr>
                <w:spacing w:val="-5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המכוננת</w:t>
            </w:r>
            <w:r>
              <w:rPr>
                <w:spacing w:val="-7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חוק</w:t>
            </w:r>
            <w:r>
              <w:rPr>
                <w:sz w:val="22"/>
                <w:szCs w:val="22"/>
                <w:rtl/>
              </w:rPr>
              <w:t>ה</w:t>
            </w:r>
          </w:p>
        </w:tc>
        <w:tc>
          <w:tcPr>
            <w:tcW w:w="3866" w:type="dxa"/>
          </w:tcPr>
          <w:p>
            <w:pPr>
              <w:pStyle w:val="TableParagraph"/>
              <w:bidi/>
              <w:spacing w:line="252" w:lineRule="exact"/>
              <w:ind w:right="0" w:left="95" w:firstLine="0"/>
              <w:jc w:val="lef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pacing w:val="-5"/>
                <w:sz w:val="22"/>
                <w:szCs w:val="22"/>
              </w:rPr>
              <w:t>.3</w:t>
            </w:r>
            <w:r>
              <w:rPr>
                <w:b/>
                <w:bCs/>
                <w:spacing w:val="-6"/>
                <w:sz w:val="22"/>
                <w:szCs w:val="22"/>
                <w:rtl/>
              </w:rPr>
              <w:t> </w:t>
            </w:r>
            <w:r>
              <w:rPr>
                <w:b/>
                <w:bCs/>
                <w:sz w:val="22"/>
                <w:szCs w:val="22"/>
                <w:rtl/>
              </w:rPr>
              <w:t>הכנסת</w:t>
            </w:r>
            <w:r>
              <w:rPr>
                <w:b/>
                <w:bCs/>
                <w:spacing w:val="-8"/>
                <w:sz w:val="22"/>
                <w:szCs w:val="22"/>
                <w:rtl/>
              </w:rPr>
              <w:t> </w:t>
            </w:r>
            <w:r>
              <w:rPr>
                <w:b/>
                <w:bCs/>
                <w:sz w:val="22"/>
                <w:szCs w:val="22"/>
                <w:rtl/>
              </w:rPr>
              <w:t>כרשות</w:t>
            </w:r>
            <w:r>
              <w:rPr>
                <w:b/>
                <w:bCs/>
                <w:spacing w:val="-6"/>
                <w:sz w:val="22"/>
                <w:szCs w:val="22"/>
                <w:rtl/>
              </w:rPr>
              <w:t> </w:t>
            </w:r>
            <w:r>
              <w:rPr>
                <w:b/>
                <w:bCs/>
                <w:sz w:val="22"/>
                <w:szCs w:val="22"/>
                <w:rtl/>
              </w:rPr>
              <w:t>מכוננ</w:t>
            </w:r>
            <w:r>
              <w:rPr>
                <w:b/>
                <w:bCs/>
                <w:sz w:val="22"/>
                <w:szCs w:val="22"/>
                <w:rtl/>
              </w:rPr>
              <w:t>ת</w:t>
            </w:r>
          </w:p>
        </w:tc>
      </w:tr>
      <w:tr>
        <w:trPr>
          <w:trHeight w:val="959" w:hRule="atLeast"/>
        </w:trPr>
        <w:tc>
          <w:tcPr>
            <w:tcW w:w="6300" w:type="dxa"/>
          </w:tcPr>
          <w:p>
            <w:pPr>
              <w:pStyle w:val="TableParagraph"/>
              <w:bidi/>
              <w:ind w:right="0" w:left="97" w:firstLine="0"/>
              <w:jc w:val="left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  <w:rtl/>
              </w:rPr>
              <w:t>הכנסת</w:t>
            </w:r>
            <w:r>
              <w:rPr>
                <w:spacing w:val="11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מפקחת</w:t>
            </w:r>
            <w:r>
              <w:rPr>
                <w:spacing w:val="11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ומרסנת</w:t>
            </w:r>
            <w:r>
              <w:rPr>
                <w:spacing w:val="9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את</w:t>
            </w:r>
            <w:r>
              <w:rPr>
                <w:spacing w:val="10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עצמת</w:t>
            </w:r>
            <w:r>
              <w:rPr>
                <w:spacing w:val="10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הממשלה</w:t>
            </w:r>
            <w:r>
              <w:rPr>
                <w:sz w:val="22"/>
                <w:szCs w:val="22"/>
              </w:rPr>
              <w:t>-</w:t>
            </w:r>
            <w:r>
              <w:rPr>
                <w:spacing w:val="12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תפקיד</w:t>
            </w:r>
            <w:r>
              <w:rPr>
                <w:spacing w:val="8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הממומש</w:t>
            </w:r>
            <w:r>
              <w:rPr>
                <w:spacing w:val="10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בד</w:t>
            </w:r>
            <w:r>
              <w:rPr>
                <w:sz w:val="22"/>
                <w:szCs w:val="22"/>
              </w:rPr>
              <w:t>"</w:t>
            </w:r>
            <w:r>
              <w:rPr>
                <w:sz w:val="22"/>
                <w:szCs w:val="22"/>
                <w:rtl/>
              </w:rPr>
              <w:t>כ</w:t>
            </w:r>
            <w:r>
              <w:rPr>
                <w:spacing w:val="7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ע</w:t>
            </w:r>
            <w:r>
              <w:rPr>
                <w:sz w:val="22"/>
                <w:szCs w:val="22"/>
                <w:rtl/>
              </w:rPr>
              <w:t>ל</w:t>
            </w:r>
          </w:p>
          <w:p>
            <w:pPr>
              <w:pStyle w:val="TableParagraph"/>
              <w:bidi/>
              <w:spacing w:before="126"/>
              <w:ind w:right="0" w:left="96" w:firstLine="0"/>
              <w:jc w:val="left"/>
              <w:rPr>
                <w:sz w:val="22"/>
                <w:szCs w:val="22"/>
              </w:rPr>
            </w:pPr>
            <w:r>
              <w:rPr>
                <w:spacing w:val="-5"/>
                <w:sz w:val="22"/>
                <w:szCs w:val="22"/>
                <w:rtl/>
              </w:rPr>
              <w:t>ידי</w:t>
            </w:r>
            <w:r>
              <w:rPr>
                <w:spacing w:val="-12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האופוזיציה</w:t>
            </w:r>
            <w:r>
              <w:rPr>
                <w:sz w:val="22"/>
                <w:szCs w:val="22"/>
              </w:rPr>
              <w:t>.</w:t>
            </w:r>
          </w:p>
        </w:tc>
        <w:tc>
          <w:tcPr>
            <w:tcW w:w="3866" w:type="dxa"/>
          </w:tcPr>
          <w:p>
            <w:pPr>
              <w:pStyle w:val="TableParagraph"/>
              <w:bidi/>
              <w:ind w:right="0" w:left="95" w:firstLine="0"/>
              <w:jc w:val="lef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pacing w:val="-5"/>
                <w:sz w:val="22"/>
                <w:szCs w:val="22"/>
              </w:rPr>
              <w:t>.4</w:t>
            </w:r>
            <w:r>
              <w:rPr>
                <w:b/>
                <w:bCs/>
                <w:spacing w:val="-6"/>
                <w:sz w:val="22"/>
                <w:szCs w:val="22"/>
                <w:rtl/>
              </w:rPr>
              <w:t> </w:t>
            </w:r>
            <w:r>
              <w:rPr>
                <w:b/>
                <w:bCs/>
                <w:sz w:val="22"/>
                <w:szCs w:val="22"/>
                <w:rtl/>
              </w:rPr>
              <w:t>הכנסת</w:t>
            </w:r>
            <w:r>
              <w:rPr>
                <w:b/>
                <w:bCs/>
                <w:spacing w:val="-8"/>
                <w:sz w:val="22"/>
                <w:szCs w:val="22"/>
                <w:rtl/>
              </w:rPr>
              <w:t> </w:t>
            </w:r>
            <w:r>
              <w:rPr>
                <w:b/>
                <w:bCs/>
                <w:sz w:val="22"/>
                <w:szCs w:val="22"/>
                <w:rtl/>
              </w:rPr>
              <w:t>כרשות</w:t>
            </w:r>
            <w:r>
              <w:rPr>
                <w:b/>
                <w:bCs/>
                <w:spacing w:val="-5"/>
                <w:sz w:val="22"/>
                <w:szCs w:val="22"/>
                <w:rtl/>
              </w:rPr>
              <w:t> </w:t>
            </w:r>
            <w:r>
              <w:rPr>
                <w:b/>
                <w:bCs/>
                <w:sz w:val="22"/>
                <w:szCs w:val="22"/>
                <w:rtl/>
              </w:rPr>
              <w:t>מפקח</w:t>
            </w:r>
            <w:r>
              <w:rPr>
                <w:b/>
                <w:bCs/>
                <w:sz w:val="22"/>
                <w:szCs w:val="22"/>
                <w:rtl/>
              </w:rPr>
              <w:t>ת</w:t>
            </w:r>
          </w:p>
        </w:tc>
      </w:tr>
      <w:tr>
        <w:trPr>
          <w:trHeight w:val="1339" w:hRule="atLeast"/>
        </w:trPr>
        <w:tc>
          <w:tcPr>
            <w:tcW w:w="6300" w:type="dxa"/>
          </w:tcPr>
          <w:p>
            <w:pPr>
              <w:pStyle w:val="TableParagraph"/>
              <w:bidi/>
              <w:ind w:right="0" w:left="98" w:firstLine="0"/>
              <w:jc w:val="left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  <w:rtl/>
              </w:rPr>
              <w:t>במשטר</w:t>
            </w:r>
            <w:r>
              <w:rPr>
                <w:spacing w:val="50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פרלמנטארי</w:t>
            </w:r>
            <w:r>
              <w:rPr>
                <w:spacing w:val="49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הממשלה</w:t>
            </w:r>
            <w:r>
              <w:rPr>
                <w:spacing w:val="48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מתמנה</w:t>
            </w:r>
            <w:r>
              <w:rPr>
                <w:spacing w:val="49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מתוך</w:t>
            </w:r>
            <w:r>
              <w:rPr>
                <w:spacing w:val="50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הכנסת</w:t>
            </w:r>
            <w:r>
              <w:rPr>
                <w:spacing w:val="48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ותלויה</w:t>
            </w:r>
            <w:r>
              <w:rPr>
                <w:spacing w:val="46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באמונה</w:t>
            </w:r>
            <w:r>
              <w:rPr>
                <w:sz w:val="22"/>
                <w:szCs w:val="22"/>
              </w:rPr>
              <w:t>.</w:t>
            </w:r>
          </w:p>
          <w:p>
            <w:pPr>
              <w:pStyle w:val="TableParagraph"/>
              <w:bidi/>
              <w:spacing w:before="126"/>
              <w:ind w:right="0" w:left="96" w:firstLine="0"/>
              <w:jc w:val="left"/>
              <w:rPr>
                <w:sz w:val="22"/>
                <w:szCs w:val="22"/>
              </w:rPr>
            </w:pPr>
            <w:r>
              <w:rPr>
                <w:spacing w:val="-4"/>
                <w:sz w:val="22"/>
                <w:szCs w:val="22"/>
                <w:rtl/>
              </w:rPr>
              <w:t>בדרך</w:t>
            </w:r>
            <w:r>
              <w:rPr>
                <w:spacing w:val="18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כלל</w:t>
            </w:r>
            <w:r>
              <w:rPr>
                <w:spacing w:val="17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תפקיד</w:t>
            </w:r>
            <w:r>
              <w:rPr>
                <w:spacing w:val="20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זה</w:t>
            </w:r>
            <w:r>
              <w:rPr>
                <w:spacing w:val="21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ממומש</w:t>
            </w:r>
            <w:r>
              <w:rPr>
                <w:spacing w:val="17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על</w:t>
            </w:r>
            <w:r>
              <w:rPr>
                <w:spacing w:val="20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ידי</w:t>
            </w:r>
            <w:r>
              <w:rPr>
                <w:spacing w:val="20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הקואליציה</w:t>
            </w:r>
            <w:r>
              <w:rPr>
                <w:sz w:val="22"/>
                <w:szCs w:val="22"/>
              </w:rPr>
              <w:t>.</w:t>
            </w:r>
            <w:r>
              <w:rPr>
                <w:spacing w:val="20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</w:rPr>
              <w:t>(</w:t>
            </w:r>
            <w:r>
              <w:rPr>
                <w:sz w:val="22"/>
                <w:szCs w:val="22"/>
                <w:rtl/>
              </w:rPr>
              <w:t>ראו</w:t>
            </w:r>
            <w:r>
              <w:rPr>
                <w:spacing w:val="16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בהמשך</w:t>
            </w:r>
            <w:r>
              <w:rPr>
                <w:sz w:val="22"/>
                <w:szCs w:val="22"/>
              </w:rPr>
              <w:t>.)</w:t>
            </w:r>
            <w:r>
              <w:rPr>
                <w:spacing w:val="18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כמו</w:t>
            </w:r>
            <w:r>
              <w:rPr>
                <w:spacing w:val="17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כן</w:t>
            </w:r>
            <w:r>
              <w:rPr>
                <w:sz w:val="22"/>
                <w:szCs w:val="22"/>
              </w:rPr>
              <w:t>,</w:t>
            </w:r>
          </w:p>
          <w:p>
            <w:pPr>
              <w:pStyle w:val="TableParagraph"/>
              <w:bidi/>
              <w:spacing w:before="127"/>
              <w:ind w:right="0" w:left="97" w:firstLine="0"/>
              <w:jc w:val="left"/>
              <w:rPr>
                <w:sz w:val="22"/>
                <w:szCs w:val="22"/>
              </w:rPr>
            </w:pPr>
            <w:r>
              <w:rPr>
                <w:spacing w:val="-4"/>
                <w:sz w:val="22"/>
                <w:szCs w:val="22"/>
                <w:rtl/>
              </w:rPr>
              <w:t>הכנסת</w:t>
            </w:r>
            <w:r>
              <w:rPr>
                <w:spacing w:val="-3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בוחרת</w:t>
            </w:r>
            <w:r>
              <w:rPr>
                <w:spacing w:val="-4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את</w:t>
            </w:r>
            <w:r>
              <w:rPr>
                <w:spacing w:val="-5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נשיא</w:t>
            </w:r>
            <w:r>
              <w:rPr>
                <w:spacing w:val="-3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המדינה</w:t>
            </w:r>
            <w:r>
              <w:rPr>
                <w:spacing w:val="-3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ואת</w:t>
            </w:r>
            <w:r>
              <w:rPr>
                <w:spacing w:val="-5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מבקר</w:t>
            </w:r>
            <w:r>
              <w:rPr>
                <w:spacing w:val="-6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המדינה</w:t>
            </w:r>
            <w:r>
              <w:rPr>
                <w:sz w:val="22"/>
                <w:szCs w:val="22"/>
              </w:rPr>
              <w:t>.</w:t>
            </w:r>
          </w:p>
        </w:tc>
        <w:tc>
          <w:tcPr>
            <w:tcW w:w="3866" w:type="dxa"/>
          </w:tcPr>
          <w:p>
            <w:pPr>
              <w:pStyle w:val="TableParagraph"/>
              <w:bidi/>
              <w:ind w:right="0" w:left="95" w:firstLine="0"/>
              <w:jc w:val="lef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pacing w:val="-5"/>
                <w:sz w:val="22"/>
                <w:szCs w:val="22"/>
              </w:rPr>
              <w:t>.5</w:t>
            </w:r>
            <w:r>
              <w:rPr>
                <w:b/>
                <w:bCs/>
                <w:spacing w:val="-6"/>
                <w:sz w:val="22"/>
                <w:szCs w:val="22"/>
                <w:rtl/>
              </w:rPr>
              <w:t> </w:t>
            </w:r>
            <w:r>
              <w:rPr>
                <w:b/>
                <w:bCs/>
                <w:sz w:val="22"/>
                <w:szCs w:val="22"/>
                <w:rtl/>
              </w:rPr>
              <w:t>הכנסת</w:t>
            </w:r>
            <w:r>
              <w:rPr>
                <w:b/>
                <w:bCs/>
                <w:spacing w:val="-7"/>
                <w:sz w:val="22"/>
                <w:szCs w:val="22"/>
                <w:rtl/>
              </w:rPr>
              <w:t> </w:t>
            </w:r>
            <w:r>
              <w:rPr>
                <w:b/>
                <w:bCs/>
                <w:sz w:val="22"/>
                <w:szCs w:val="22"/>
                <w:rtl/>
              </w:rPr>
              <w:t>כרשות</w:t>
            </w:r>
            <w:r>
              <w:rPr>
                <w:b/>
                <w:bCs/>
                <w:spacing w:val="-5"/>
                <w:sz w:val="22"/>
                <w:szCs w:val="22"/>
                <w:rtl/>
              </w:rPr>
              <w:t> </w:t>
            </w:r>
            <w:r>
              <w:rPr>
                <w:b/>
                <w:bCs/>
                <w:sz w:val="22"/>
                <w:szCs w:val="22"/>
                <w:rtl/>
              </w:rPr>
              <w:t>בוחר</w:t>
            </w:r>
            <w:r>
              <w:rPr>
                <w:b/>
                <w:bCs/>
                <w:sz w:val="22"/>
                <w:szCs w:val="22"/>
                <w:rtl/>
              </w:rPr>
              <w:t>ת</w:t>
            </w:r>
          </w:p>
        </w:tc>
      </w:tr>
      <w:tr>
        <w:trPr>
          <w:trHeight w:val="958" w:hRule="atLeast"/>
        </w:trPr>
        <w:tc>
          <w:tcPr>
            <w:tcW w:w="6300" w:type="dxa"/>
          </w:tcPr>
          <w:p>
            <w:pPr>
              <w:pStyle w:val="TableParagraph"/>
              <w:bidi/>
              <w:spacing w:line="251" w:lineRule="exact"/>
              <w:ind w:right="0" w:left="97" w:firstLine="0"/>
              <w:jc w:val="left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  <w:rtl/>
              </w:rPr>
              <w:t>המליאה</w:t>
            </w:r>
            <w:r>
              <w:rPr>
                <w:spacing w:val="56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אמורה</w:t>
            </w:r>
            <w:r>
              <w:rPr>
                <w:spacing w:val="58"/>
                <w:sz w:val="22"/>
                <w:szCs w:val="22"/>
                <w:rtl/>
              </w:rPr>
              <w:t>  </w:t>
            </w:r>
            <w:r>
              <w:rPr>
                <w:sz w:val="22"/>
                <w:szCs w:val="22"/>
                <w:rtl/>
              </w:rPr>
              <w:t>לערוך</w:t>
            </w:r>
            <w:r>
              <w:rPr>
                <w:spacing w:val="57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דיונים</w:t>
            </w:r>
            <w:r>
              <w:rPr>
                <w:spacing w:val="58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ציבוריים</w:t>
            </w:r>
            <w:r>
              <w:rPr>
                <w:spacing w:val="58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ולקבל</w:t>
            </w:r>
            <w:r>
              <w:rPr>
                <w:spacing w:val="56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החלטות</w:t>
            </w:r>
            <w:r>
              <w:rPr>
                <w:spacing w:val="58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בכנסת</w:t>
            </w:r>
            <w:r>
              <w:rPr>
                <w:spacing w:val="57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בכ</w:t>
            </w:r>
            <w:r>
              <w:rPr>
                <w:sz w:val="22"/>
                <w:szCs w:val="22"/>
                <w:rtl/>
              </w:rPr>
              <w:t>ל</w:t>
            </w:r>
          </w:p>
          <w:p>
            <w:pPr>
              <w:pStyle w:val="TableParagraph"/>
              <w:bidi/>
              <w:spacing w:before="126"/>
              <w:ind w:right="0" w:left="95" w:firstLine="0"/>
              <w:jc w:val="left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  <w:rtl/>
              </w:rPr>
              <w:t>הנושאים</w:t>
            </w:r>
            <w:r>
              <w:rPr>
                <w:spacing w:val="-8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המהותיים</w:t>
            </w:r>
            <w:r>
              <w:rPr>
                <w:spacing w:val="-5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במדינ</w:t>
            </w:r>
            <w:r>
              <w:rPr>
                <w:sz w:val="22"/>
                <w:szCs w:val="22"/>
                <w:rtl/>
              </w:rPr>
              <w:t>ה</w:t>
            </w:r>
          </w:p>
        </w:tc>
        <w:tc>
          <w:tcPr>
            <w:tcW w:w="3866" w:type="dxa"/>
          </w:tcPr>
          <w:p>
            <w:pPr>
              <w:pStyle w:val="TableParagraph"/>
              <w:bidi/>
              <w:spacing w:line="251" w:lineRule="exact"/>
              <w:ind w:right="0" w:left="95" w:firstLine="0"/>
              <w:jc w:val="lef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pacing w:val="-2"/>
                <w:sz w:val="22"/>
                <w:szCs w:val="22"/>
              </w:rPr>
              <w:t>.6</w:t>
            </w:r>
            <w:r>
              <w:rPr>
                <w:b/>
                <w:bCs/>
                <w:spacing w:val="-2"/>
                <w:sz w:val="22"/>
                <w:szCs w:val="22"/>
                <w:rtl/>
              </w:rPr>
              <w:t>הכנסת</w:t>
            </w:r>
            <w:r>
              <w:rPr>
                <w:b/>
                <w:bCs/>
                <w:spacing w:val="-4"/>
                <w:sz w:val="22"/>
                <w:szCs w:val="22"/>
                <w:rtl/>
              </w:rPr>
              <w:t> </w:t>
            </w:r>
            <w:r>
              <w:rPr>
                <w:b/>
                <w:bCs/>
                <w:sz w:val="22"/>
                <w:szCs w:val="22"/>
                <w:rtl/>
              </w:rPr>
              <w:t>כרשות</w:t>
            </w:r>
            <w:r>
              <w:rPr>
                <w:b/>
                <w:bCs/>
                <w:spacing w:val="-8"/>
                <w:sz w:val="22"/>
                <w:szCs w:val="22"/>
                <w:rtl/>
              </w:rPr>
              <w:t> </w:t>
            </w:r>
            <w:r>
              <w:rPr>
                <w:b/>
                <w:bCs/>
                <w:sz w:val="22"/>
                <w:szCs w:val="22"/>
                <w:rtl/>
              </w:rPr>
              <w:t>דנה</w:t>
            </w:r>
            <w:r>
              <w:rPr>
                <w:b/>
                <w:bCs/>
                <w:spacing w:val="-2"/>
                <w:sz w:val="22"/>
                <w:szCs w:val="22"/>
                <w:rtl/>
              </w:rPr>
              <w:t> </w:t>
            </w:r>
            <w:r>
              <w:rPr>
                <w:b/>
                <w:bCs/>
                <w:sz w:val="22"/>
                <w:szCs w:val="22"/>
                <w:rtl/>
              </w:rPr>
              <w:t>ומחליט</w:t>
            </w:r>
            <w:r>
              <w:rPr>
                <w:b/>
                <w:bCs/>
                <w:sz w:val="22"/>
                <w:szCs w:val="22"/>
                <w:rtl/>
              </w:rPr>
              <w:t>ה</w:t>
            </w:r>
          </w:p>
        </w:tc>
      </w:tr>
    </w:tbl>
    <w:p>
      <w:pPr>
        <w:spacing w:after="0" w:line="251" w:lineRule="exact"/>
        <w:jc w:val="left"/>
        <w:rPr>
          <w:sz w:val="22"/>
          <w:szCs w:val="22"/>
        </w:rPr>
        <w:sectPr>
          <w:pgSz w:w="11910" w:h="16840"/>
          <w:pgMar w:header="0" w:footer="1009" w:top="1340" w:bottom="1200" w:left="0" w:right="320"/>
        </w:sectPr>
      </w:pPr>
    </w:p>
    <w:p>
      <w:pPr>
        <w:pStyle w:val="BodyText"/>
        <w:bidi/>
        <w:spacing w:line="360" w:lineRule="auto" w:before="252"/>
        <w:ind w:right="1800" w:left="1476" w:firstLine="0"/>
        <w:jc w:val="both"/>
      </w:pPr>
      <w:r>
        <w:rPr>
          <w:rtl/>
        </w:rPr>
        <w:t>ריבונות הכנסת</w:t>
      </w:r>
      <w:r>
        <w:rPr>
          <w:spacing w:val="40"/>
          <w:rtl/>
        </w:rPr>
        <w:t> </w:t>
      </w:r>
      <w:r>
        <w:rPr>
          <w:rtl/>
        </w:rPr>
        <w:t>משמעה שהכנסת</w:t>
      </w:r>
      <w:r>
        <w:rPr>
          <w:spacing w:val="40"/>
          <w:rtl/>
        </w:rPr>
        <w:t> </w:t>
      </w:r>
      <w:r>
        <w:rPr>
          <w:rtl/>
        </w:rPr>
        <w:t>היא הגוף העליון</w:t>
      </w:r>
      <w:r>
        <w:rPr>
          <w:spacing w:val="40"/>
          <w:rtl/>
        </w:rPr>
        <w:t> </w:t>
      </w:r>
      <w:r>
        <w:rPr>
          <w:rtl/>
        </w:rPr>
        <w:t>במדינה</w:t>
      </w:r>
      <w:r>
        <w:rPr>
          <w:spacing w:val="40"/>
          <w:rtl/>
        </w:rPr>
        <w:t> </w:t>
      </w:r>
      <w:r>
        <w:rPr>
          <w:rtl/>
        </w:rPr>
        <w:t>שמעליו</w:t>
      </w:r>
      <w:r>
        <w:rPr>
          <w:spacing w:val="40"/>
          <w:rtl/>
        </w:rPr>
        <w:t> </w:t>
      </w:r>
      <w:r>
        <w:rPr>
          <w:rtl/>
        </w:rPr>
        <w:t>אין</w:t>
      </w:r>
      <w:r>
        <w:rPr>
          <w:spacing w:val="40"/>
          <w:rtl/>
        </w:rPr>
        <w:t> </w:t>
      </w:r>
      <w:r>
        <w:rPr>
          <w:rtl/>
        </w:rPr>
        <w:t>שום גוף</w:t>
      </w:r>
      <w:r>
        <w:rPr>
          <w:spacing w:val="40"/>
          <w:rtl/>
        </w:rPr>
        <w:t> </w:t>
      </w:r>
      <w:r>
        <w:rPr>
          <w:rtl/>
        </w:rPr>
        <w:t>אחר ומתחתיו מצויות</w:t>
      </w:r>
      <w:r>
        <w:rPr>
          <w:spacing w:val="80"/>
          <w:rtl/>
        </w:rPr>
        <w:t> </w:t>
      </w:r>
      <w:r>
        <w:rPr>
          <w:rtl/>
        </w:rPr>
        <w:t>כל</w:t>
      </w:r>
      <w:r>
        <w:rPr>
          <w:spacing w:val="80"/>
          <w:rtl/>
        </w:rPr>
        <w:t> </w:t>
      </w:r>
      <w:r>
        <w:rPr>
          <w:rtl/>
        </w:rPr>
        <w:t>הרשויות</w:t>
      </w:r>
      <w:r>
        <w:rPr>
          <w:spacing w:val="80"/>
          <w:rtl/>
        </w:rPr>
        <w:t> </w:t>
      </w:r>
      <w:r>
        <w:rPr>
          <w:rtl/>
        </w:rPr>
        <w:t>האחרות</w:t>
      </w:r>
      <w:r>
        <w:rPr>
          <w:spacing w:val="80"/>
          <w:rtl/>
        </w:rPr>
        <w:t> </w:t>
      </w:r>
      <w:r>
        <w:rPr>
          <w:rtl/>
        </w:rPr>
        <w:t>והאזרחים</w:t>
      </w:r>
      <w:r>
        <w:rPr/>
        <w:t>.</w:t>
      </w:r>
      <w:r>
        <w:rPr>
          <w:spacing w:val="80"/>
          <w:rtl/>
        </w:rPr>
        <w:t>  </w:t>
      </w:r>
      <w:r>
        <w:rPr>
          <w:rtl/>
        </w:rPr>
        <w:t>בדמוקרטיה</w:t>
      </w:r>
      <w:r>
        <w:rPr>
          <w:spacing w:val="80"/>
          <w:rtl/>
        </w:rPr>
        <w:t> </w:t>
      </w:r>
      <w:r>
        <w:rPr>
          <w:rtl/>
        </w:rPr>
        <w:t>העם</w:t>
      </w:r>
      <w:r>
        <w:rPr>
          <w:spacing w:val="80"/>
          <w:rtl/>
        </w:rPr>
        <w:t> </w:t>
      </w:r>
      <w:r>
        <w:rPr>
          <w:rtl/>
        </w:rPr>
        <w:t>הוא</w:t>
      </w:r>
      <w:r>
        <w:rPr>
          <w:spacing w:val="80"/>
          <w:rtl/>
        </w:rPr>
        <w:t> </w:t>
      </w:r>
      <w:r>
        <w:rPr>
          <w:rtl/>
        </w:rPr>
        <w:t>הריבון</w:t>
      </w:r>
      <w:r>
        <w:rPr>
          <w:spacing w:val="80"/>
          <w:rtl/>
        </w:rPr>
        <w:t> </w:t>
      </w:r>
      <w:r>
        <w:rPr>
          <w:rtl/>
        </w:rPr>
        <w:t>העליון</w:t>
      </w:r>
      <w:r>
        <w:rPr>
          <w:spacing w:val="80"/>
          <w:rtl/>
        </w:rPr>
        <w:t> </w:t>
      </w:r>
      <w:r>
        <w:rPr>
          <w:rtl/>
        </w:rPr>
        <w:t>אך</w:t>
      </w:r>
      <w:r>
        <w:rPr>
          <w:spacing w:val="80"/>
          <w:rtl/>
        </w:rPr>
        <w:t> </w:t>
      </w:r>
      <w:r>
        <w:rPr>
          <w:rtl/>
        </w:rPr>
        <w:t>מכיוון שהדמוקרטיות כיום הנן דמוקרטיות עקיפות</w:t>
      </w:r>
      <w:r>
        <w:rPr/>
        <w:t>/</w:t>
      </w:r>
      <w:r>
        <w:rPr>
          <w:rtl/>
        </w:rPr>
        <w:t>ייצוגיות הכנסת</w:t>
      </w:r>
      <w:r>
        <w:rPr/>
        <w:t>-</w:t>
      </w:r>
      <w:r>
        <w:rPr>
          <w:spacing w:val="40"/>
          <w:rtl/>
        </w:rPr>
        <w:t> </w:t>
      </w:r>
      <w:r>
        <w:rPr>
          <w:rtl/>
        </w:rPr>
        <w:t>כגוף היחיד שנבחר בבחירות כלליות </w:t>
      </w:r>
      <w:r>
        <w:rPr>
          <w:spacing w:val="-2"/>
        </w:rPr>
        <w:t>(</w:t>
      </w:r>
      <w:r>
        <w:rPr>
          <w:spacing w:val="-2"/>
          <w:rtl/>
        </w:rPr>
        <w:t>ובכך</w:t>
      </w:r>
      <w:r>
        <w:rPr>
          <w:spacing w:val="13"/>
          <w:rtl/>
        </w:rPr>
        <w:t> </w:t>
      </w:r>
      <w:r>
        <w:rPr>
          <w:rtl/>
        </w:rPr>
        <w:t>יונק</w:t>
      </w:r>
      <w:r>
        <w:rPr>
          <w:spacing w:val="10"/>
          <w:rtl/>
        </w:rPr>
        <w:t> </w:t>
      </w:r>
      <w:r>
        <w:rPr>
          <w:rtl/>
        </w:rPr>
        <w:t>כוחו</w:t>
      </w:r>
      <w:r>
        <w:rPr>
          <w:spacing w:val="12"/>
          <w:rtl/>
        </w:rPr>
        <w:t> </w:t>
      </w:r>
      <w:r>
        <w:rPr>
          <w:rtl/>
        </w:rPr>
        <w:t>ישירות</w:t>
      </w:r>
      <w:r>
        <w:rPr>
          <w:spacing w:val="10"/>
          <w:rtl/>
        </w:rPr>
        <w:t> </w:t>
      </w:r>
      <w:r>
        <w:rPr>
          <w:rtl/>
        </w:rPr>
        <w:t>מהעם</w:t>
      </w:r>
      <w:r>
        <w:rPr>
          <w:spacing w:val="11"/>
          <w:rtl/>
        </w:rPr>
        <w:t> </w:t>
      </w:r>
      <w:r>
        <w:rPr>
          <w:rtl/>
        </w:rPr>
        <w:t>שהוא</w:t>
      </w:r>
      <w:r>
        <w:rPr>
          <w:spacing w:val="10"/>
          <w:rtl/>
        </w:rPr>
        <w:t> </w:t>
      </w:r>
      <w:r>
        <w:rPr>
          <w:rtl/>
        </w:rPr>
        <w:t>הריבון</w:t>
      </w:r>
      <w:r>
        <w:rPr>
          <w:spacing w:val="10"/>
          <w:rtl/>
        </w:rPr>
        <w:t> </w:t>
      </w:r>
      <w:r>
        <w:rPr>
          <w:rtl/>
        </w:rPr>
        <w:t>העליון</w:t>
      </w:r>
      <w:r>
        <w:rPr/>
        <w:t>)</w:t>
      </w:r>
      <w:r>
        <w:rPr>
          <w:spacing w:val="12"/>
          <w:rtl/>
        </w:rPr>
        <w:t> </w:t>
      </w:r>
      <w:r>
        <w:rPr>
          <w:rtl/>
        </w:rPr>
        <w:t>והיחיד</w:t>
      </w:r>
      <w:r>
        <w:rPr>
          <w:spacing w:val="10"/>
          <w:rtl/>
        </w:rPr>
        <w:t> </w:t>
      </w:r>
      <w:r>
        <w:rPr>
          <w:rtl/>
        </w:rPr>
        <w:t>ש</w:t>
      </w:r>
      <w:r>
        <w:rPr>
          <w:b/>
          <w:bCs/>
          <w:rtl/>
        </w:rPr>
        <w:t>מייצג</w:t>
      </w:r>
      <w:r>
        <w:rPr>
          <w:spacing w:val="9"/>
          <w:rtl/>
        </w:rPr>
        <w:t> </w:t>
      </w:r>
      <w:r>
        <w:rPr>
          <w:rtl/>
        </w:rPr>
        <w:t>את</w:t>
      </w:r>
      <w:r>
        <w:rPr>
          <w:spacing w:val="11"/>
          <w:rtl/>
        </w:rPr>
        <w:t> </w:t>
      </w:r>
      <w:r>
        <w:rPr>
          <w:rtl/>
        </w:rPr>
        <w:t>רוב</w:t>
      </w:r>
      <w:r>
        <w:rPr>
          <w:spacing w:val="10"/>
          <w:rtl/>
        </w:rPr>
        <w:t> </w:t>
      </w:r>
      <w:r>
        <w:rPr>
          <w:rtl/>
        </w:rPr>
        <w:t>קשת</w:t>
      </w:r>
      <w:r>
        <w:rPr>
          <w:spacing w:val="10"/>
          <w:rtl/>
        </w:rPr>
        <w:t> </w:t>
      </w:r>
      <w:r>
        <w:rPr>
          <w:rtl/>
        </w:rPr>
        <w:t>הדעות</w:t>
      </w:r>
      <w:r>
        <w:rPr>
          <w:spacing w:val="9"/>
          <w:rtl/>
        </w:rPr>
        <w:t> </w:t>
      </w:r>
      <w:r>
        <w:rPr>
          <w:rtl/>
        </w:rPr>
        <w:t>בעם</w:t>
      </w:r>
      <w:r>
        <w:rPr/>
        <w:t>(.</w:t>
      </w:r>
      <w:r>
        <w:rPr>
          <w:rtl/>
        </w:rPr>
        <w:t>ול</w:t>
      </w:r>
      <w:r>
        <w:rPr>
          <w:rtl/>
        </w:rPr>
        <w:t>א</w:t>
      </w:r>
    </w:p>
    <w:p>
      <w:pPr>
        <w:pStyle w:val="BodyText"/>
        <w:bidi/>
        <w:spacing w:before="1"/>
        <w:ind w:right="6235" w:left="0" w:firstLine="0"/>
        <w:jc w:val="both"/>
      </w:pPr>
      <w:r>
        <w:rPr>
          <w:spacing w:val="-5"/>
          <w:rtl/>
        </w:rPr>
        <w:t>רק</w:t>
      </w:r>
      <w:r>
        <w:rPr>
          <w:spacing w:val="-1"/>
          <w:rtl/>
        </w:rPr>
        <w:t> </w:t>
      </w:r>
      <w:r>
        <w:rPr>
          <w:rtl/>
        </w:rPr>
        <w:t>רוב</w:t>
      </w:r>
      <w:r>
        <w:rPr>
          <w:spacing w:val="-2"/>
          <w:rtl/>
        </w:rPr>
        <w:t> </w:t>
      </w:r>
      <w:r>
        <w:rPr>
          <w:rtl/>
        </w:rPr>
        <w:t>פוליטי</w:t>
      </w:r>
      <w:r>
        <w:rPr>
          <w:spacing w:val="-3"/>
          <w:rtl/>
        </w:rPr>
        <w:t> </w:t>
      </w:r>
      <w:r>
        <w:rPr>
          <w:rtl/>
        </w:rPr>
        <w:t>כזה</w:t>
      </w:r>
      <w:r>
        <w:rPr>
          <w:spacing w:val="-6"/>
          <w:rtl/>
        </w:rPr>
        <w:t> </w:t>
      </w:r>
      <w:r>
        <w:rPr>
          <w:rtl/>
        </w:rPr>
        <w:t>או</w:t>
      </w:r>
      <w:r>
        <w:rPr>
          <w:spacing w:val="-3"/>
          <w:rtl/>
        </w:rPr>
        <w:t> </w:t>
      </w:r>
      <w:r>
        <w:rPr>
          <w:rtl/>
        </w:rPr>
        <w:t>אחר</w:t>
      </w:r>
      <w:r>
        <w:rPr/>
        <w:t>)</w:t>
      </w:r>
      <w:r>
        <w:rPr>
          <w:spacing w:val="-3"/>
          <w:rtl/>
        </w:rPr>
        <w:t> </w:t>
      </w:r>
      <w:r>
        <w:rPr>
          <w:rtl/>
        </w:rPr>
        <w:t>היא</w:t>
      </w:r>
      <w:r>
        <w:rPr>
          <w:spacing w:val="-5"/>
          <w:rtl/>
        </w:rPr>
        <w:t> </w:t>
      </w:r>
      <w:r>
        <w:rPr>
          <w:rtl/>
        </w:rPr>
        <w:t>הריבון</w:t>
      </w:r>
      <w:r>
        <w:rPr>
          <w:spacing w:val="-4"/>
          <w:rtl/>
        </w:rPr>
        <w:t> </w:t>
      </w:r>
      <w:r>
        <w:rPr>
          <w:rtl/>
        </w:rPr>
        <w:t>בפועל</w:t>
      </w:r>
      <w:r>
        <w:rPr/>
        <w:t>.</w:t>
      </w:r>
    </w:p>
    <w:p>
      <w:pPr>
        <w:pStyle w:val="BodyText"/>
        <w:spacing w:before="72"/>
      </w:pPr>
    </w:p>
    <w:p>
      <w:pPr>
        <w:bidi/>
        <w:spacing w:before="0"/>
        <w:ind w:right="319" w:left="0" w:firstLine="0"/>
        <w:jc w:val="center"/>
        <w:rPr>
          <w:sz w:val="22"/>
          <w:szCs w:val="22"/>
        </w:rPr>
      </w:pPr>
      <w:r>
        <w:rPr>
          <w:b/>
          <w:bCs/>
          <w:spacing w:val="-5"/>
          <w:sz w:val="22"/>
          <w:szCs w:val="22"/>
          <w:rtl/>
        </w:rPr>
        <w:t>א</w:t>
      </w:r>
      <w:r>
        <w:rPr>
          <w:b/>
          <w:bCs/>
          <w:spacing w:val="-5"/>
          <w:sz w:val="22"/>
          <w:szCs w:val="22"/>
        </w:rPr>
        <w:t>.</w:t>
      </w:r>
      <w:r>
        <w:rPr>
          <w:b/>
          <w:bCs/>
          <w:sz w:val="22"/>
          <w:szCs w:val="22"/>
          <w:rtl/>
        </w:rPr>
        <w:t> בתפקידה כרשות</w:t>
      </w:r>
      <w:r>
        <w:rPr>
          <w:b/>
          <w:bCs/>
          <w:spacing w:val="2"/>
          <w:sz w:val="22"/>
          <w:szCs w:val="22"/>
          <w:rtl/>
        </w:rPr>
        <w:t> </w:t>
      </w:r>
      <w:r>
        <w:rPr>
          <w:b/>
          <w:bCs/>
          <w:sz w:val="22"/>
          <w:szCs w:val="22"/>
          <w:rtl/>
        </w:rPr>
        <w:t>מחוקקת</w:t>
      </w:r>
      <w:r>
        <w:rPr>
          <w:b/>
          <w:bCs/>
          <w:sz w:val="22"/>
          <w:szCs w:val="22"/>
        </w:rPr>
        <w:t>:</w:t>
      </w:r>
      <w:r>
        <w:rPr>
          <w:sz w:val="22"/>
          <w:szCs w:val="22"/>
          <w:rtl/>
        </w:rPr>
        <w:t> </w:t>
      </w:r>
      <w:r>
        <w:rPr>
          <w:sz w:val="22"/>
          <w:szCs w:val="22"/>
        </w:rPr>
        <w:t>-</w:t>
      </w:r>
      <w:r>
        <w:rPr>
          <w:spacing w:val="1"/>
          <w:sz w:val="22"/>
          <w:szCs w:val="22"/>
          <w:rtl/>
        </w:rPr>
        <w:t> </w:t>
      </w:r>
      <w:r>
        <w:rPr>
          <w:sz w:val="22"/>
          <w:szCs w:val="22"/>
          <w:rtl/>
        </w:rPr>
        <w:t>הכנסת קובעת את</w:t>
      </w:r>
      <w:r>
        <w:rPr>
          <w:spacing w:val="1"/>
          <w:sz w:val="22"/>
          <w:szCs w:val="22"/>
          <w:rtl/>
        </w:rPr>
        <w:t> </w:t>
      </w:r>
      <w:r>
        <w:rPr>
          <w:sz w:val="22"/>
          <w:szCs w:val="22"/>
          <w:rtl/>
        </w:rPr>
        <w:t>המותר והאסור</w:t>
      </w:r>
      <w:r>
        <w:rPr>
          <w:spacing w:val="-1"/>
          <w:sz w:val="22"/>
          <w:szCs w:val="22"/>
          <w:rtl/>
        </w:rPr>
        <w:t> </w:t>
      </w:r>
      <w:r>
        <w:rPr>
          <w:sz w:val="22"/>
          <w:szCs w:val="22"/>
          <w:rtl/>
        </w:rPr>
        <w:t>במדינה</w:t>
      </w:r>
      <w:r>
        <w:rPr>
          <w:spacing w:val="-1"/>
          <w:sz w:val="22"/>
          <w:szCs w:val="22"/>
          <w:rtl/>
        </w:rPr>
        <w:t> </w:t>
      </w:r>
      <w:r>
        <w:rPr>
          <w:sz w:val="22"/>
          <w:szCs w:val="22"/>
          <w:rtl/>
        </w:rPr>
        <w:t>באמצעות</w:t>
      </w:r>
      <w:r>
        <w:rPr>
          <w:spacing w:val="-1"/>
          <w:sz w:val="22"/>
          <w:szCs w:val="22"/>
          <w:rtl/>
        </w:rPr>
        <w:t> </w:t>
      </w:r>
      <w:r>
        <w:rPr>
          <w:sz w:val="22"/>
          <w:szCs w:val="22"/>
          <w:rtl/>
        </w:rPr>
        <w:t>חקיקה</w:t>
      </w:r>
      <w:r>
        <w:rPr>
          <w:spacing w:val="-3"/>
          <w:sz w:val="22"/>
          <w:szCs w:val="22"/>
          <w:rtl/>
        </w:rPr>
        <w:t> </w:t>
      </w:r>
      <w:r>
        <w:rPr>
          <w:sz w:val="22"/>
          <w:szCs w:val="22"/>
          <w:rtl/>
        </w:rPr>
        <w:t>של</w:t>
      </w:r>
      <w:r>
        <w:rPr>
          <w:sz w:val="22"/>
          <w:szCs w:val="22"/>
          <w:rtl/>
        </w:rPr>
        <w:t>ה</w:t>
      </w:r>
    </w:p>
    <w:p>
      <w:pPr>
        <w:pStyle w:val="BodyText"/>
        <w:bidi/>
        <w:spacing w:before="127"/>
        <w:ind w:right="319" w:left="0" w:firstLine="0"/>
        <w:jc w:val="center"/>
      </w:pPr>
      <w:r>
        <w:rPr>
          <w:spacing w:val="-2"/>
          <w:rtl/>
        </w:rPr>
        <w:t>כפופים</w:t>
      </w:r>
      <w:r>
        <w:rPr>
          <w:spacing w:val="14"/>
          <w:rtl/>
        </w:rPr>
        <w:t> </w:t>
      </w:r>
      <w:r>
        <w:rPr>
          <w:rtl/>
        </w:rPr>
        <w:t>כל</w:t>
      </w:r>
      <w:r>
        <w:rPr>
          <w:spacing w:val="14"/>
          <w:rtl/>
        </w:rPr>
        <w:t> </w:t>
      </w:r>
      <w:r>
        <w:rPr>
          <w:rtl/>
        </w:rPr>
        <w:t>האזרחים</w:t>
      </w:r>
      <w:r>
        <w:rPr>
          <w:spacing w:val="13"/>
          <w:rtl/>
        </w:rPr>
        <w:t> </w:t>
      </w:r>
      <w:r>
        <w:rPr>
          <w:rtl/>
        </w:rPr>
        <w:t>ורשויות</w:t>
      </w:r>
      <w:r>
        <w:rPr>
          <w:spacing w:val="14"/>
          <w:rtl/>
        </w:rPr>
        <w:t> </w:t>
      </w:r>
      <w:r>
        <w:rPr>
          <w:rtl/>
        </w:rPr>
        <w:t>השלטון</w:t>
      </w:r>
      <w:r>
        <w:rPr/>
        <w:t>.</w:t>
      </w:r>
      <w:r>
        <w:rPr>
          <w:spacing w:val="13"/>
          <w:rtl/>
        </w:rPr>
        <w:t> </w:t>
      </w:r>
      <w:r>
        <w:rPr/>
        <w:t>-</w:t>
      </w:r>
      <w:r>
        <w:rPr>
          <w:spacing w:val="15"/>
          <w:rtl/>
        </w:rPr>
        <w:t> </w:t>
      </w:r>
      <w:r>
        <w:rPr>
          <w:rtl/>
        </w:rPr>
        <w:t>חקיקת</w:t>
      </w:r>
      <w:r>
        <w:rPr>
          <w:spacing w:val="14"/>
          <w:rtl/>
        </w:rPr>
        <w:t> </w:t>
      </w:r>
      <w:r>
        <w:rPr>
          <w:rtl/>
        </w:rPr>
        <w:t>הממשלה</w:t>
      </w:r>
      <w:r>
        <w:rPr>
          <w:spacing w:val="14"/>
          <w:rtl/>
        </w:rPr>
        <w:t> </w:t>
      </w:r>
      <w:r>
        <w:rPr>
          <w:rtl/>
        </w:rPr>
        <w:t>המכונה</w:t>
      </w:r>
      <w:r>
        <w:rPr>
          <w:spacing w:val="13"/>
          <w:rtl/>
        </w:rPr>
        <w:t> </w:t>
      </w:r>
      <w:r>
        <w:rPr/>
        <w:t>"</w:t>
      </w:r>
      <w:r>
        <w:rPr>
          <w:rtl/>
        </w:rPr>
        <w:t>חקיקת</w:t>
      </w:r>
      <w:r>
        <w:rPr>
          <w:spacing w:val="14"/>
          <w:rtl/>
        </w:rPr>
        <w:t> </w:t>
      </w:r>
      <w:r>
        <w:rPr>
          <w:rtl/>
        </w:rPr>
        <w:t>משנה</w:t>
      </w:r>
      <w:r>
        <w:rPr/>
        <w:t>"</w:t>
      </w:r>
      <w:r>
        <w:rPr>
          <w:spacing w:val="14"/>
          <w:rtl/>
        </w:rPr>
        <w:t> </w:t>
      </w:r>
      <w:r>
        <w:rPr>
          <w:rtl/>
        </w:rPr>
        <w:t>כפופה</w:t>
      </w:r>
      <w:r>
        <w:rPr>
          <w:spacing w:val="10"/>
          <w:rtl/>
        </w:rPr>
        <w:t> </w:t>
      </w:r>
      <w:r>
        <w:rPr>
          <w:rtl/>
        </w:rPr>
        <w:t>לחקיק</w:t>
      </w:r>
      <w:r>
        <w:rPr>
          <w:rtl/>
        </w:rPr>
        <w:t>ת</w:t>
      </w:r>
    </w:p>
    <w:p>
      <w:pPr>
        <w:pStyle w:val="BodyText"/>
        <w:bidi/>
        <w:spacing w:before="128"/>
        <w:ind w:right="1804" w:left="1478" w:firstLine="0"/>
        <w:jc w:val="left"/>
      </w:pPr>
      <w:r>
        <w:rPr>
          <w:spacing w:val="-4"/>
          <w:rtl/>
        </w:rPr>
        <w:t>הכנסת </w:t>
      </w:r>
      <w:r>
        <w:rPr>
          <w:rtl/>
        </w:rPr>
        <w:t>המכונה</w:t>
      </w:r>
      <w:r>
        <w:rPr>
          <w:spacing w:val="-5"/>
          <w:rtl/>
        </w:rPr>
        <w:t> </w:t>
      </w:r>
      <w:r>
        <w:rPr/>
        <w:t>"</w:t>
      </w:r>
      <w:r>
        <w:rPr>
          <w:rtl/>
        </w:rPr>
        <w:t>חקיקה</w:t>
      </w:r>
      <w:r>
        <w:rPr>
          <w:spacing w:val="-5"/>
          <w:rtl/>
        </w:rPr>
        <w:t> </w:t>
      </w:r>
      <w:r>
        <w:rPr>
          <w:rtl/>
        </w:rPr>
        <w:t>ראשית</w:t>
      </w:r>
      <w:r>
        <w:rPr/>
        <w:t>"</w:t>
      </w:r>
      <w:r>
        <w:rPr>
          <w:spacing w:val="-7"/>
          <w:rtl/>
        </w:rPr>
        <w:t> </w:t>
      </w:r>
      <w:r>
        <w:rPr>
          <w:rtl/>
        </w:rPr>
        <w:t>ואסור</w:t>
      </w:r>
      <w:r>
        <w:rPr>
          <w:spacing w:val="-5"/>
          <w:rtl/>
        </w:rPr>
        <w:t> </w:t>
      </w:r>
      <w:r>
        <w:rPr>
          <w:rtl/>
        </w:rPr>
        <w:t>לה</w:t>
      </w:r>
      <w:r>
        <w:rPr>
          <w:spacing w:val="-5"/>
          <w:rtl/>
        </w:rPr>
        <w:t> </w:t>
      </w:r>
      <w:r>
        <w:rPr>
          <w:rtl/>
        </w:rPr>
        <w:t>לסתור</w:t>
      </w:r>
      <w:r>
        <w:rPr>
          <w:spacing w:val="-6"/>
          <w:rtl/>
        </w:rPr>
        <w:t> </w:t>
      </w:r>
      <w:r>
        <w:rPr>
          <w:rtl/>
        </w:rPr>
        <w:t>אותה</w:t>
      </w:r>
      <w:r>
        <w:rPr/>
        <w:t>.</w:t>
      </w:r>
    </w:p>
    <w:p>
      <w:pPr>
        <w:pStyle w:val="BodyText"/>
        <w:spacing w:before="72"/>
      </w:pPr>
    </w:p>
    <w:p>
      <w:pPr>
        <w:bidi/>
        <w:spacing w:before="1"/>
        <w:ind w:right="1804" w:left="1477" w:firstLine="0"/>
        <w:jc w:val="left"/>
        <w:rPr>
          <w:sz w:val="22"/>
          <w:szCs w:val="22"/>
        </w:rPr>
      </w:pPr>
      <w:r>
        <w:rPr>
          <w:b/>
          <w:bCs/>
          <w:spacing w:val="-5"/>
          <w:sz w:val="22"/>
          <w:szCs w:val="22"/>
          <w:rtl/>
        </w:rPr>
        <w:t>ב</w:t>
      </w:r>
      <w:r>
        <w:rPr>
          <w:b/>
          <w:bCs/>
          <w:spacing w:val="-5"/>
          <w:sz w:val="22"/>
          <w:szCs w:val="22"/>
        </w:rPr>
        <w:t>.</w:t>
      </w:r>
      <w:r>
        <w:rPr>
          <w:b/>
          <w:bCs/>
          <w:spacing w:val="33"/>
          <w:sz w:val="22"/>
          <w:szCs w:val="22"/>
          <w:rtl/>
        </w:rPr>
        <w:t> </w:t>
      </w:r>
      <w:r>
        <w:rPr>
          <w:b/>
          <w:bCs/>
          <w:sz w:val="22"/>
          <w:szCs w:val="22"/>
          <w:rtl/>
        </w:rPr>
        <w:t>בתפקידה</w:t>
      </w:r>
      <w:r>
        <w:rPr>
          <w:b/>
          <w:bCs/>
          <w:spacing w:val="35"/>
          <w:sz w:val="22"/>
          <w:szCs w:val="22"/>
          <w:rtl/>
        </w:rPr>
        <w:t> </w:t>
      </w:r>
      <w:r>
        <w:rPr>
          <w:b/>
          <w:bCs/>
          <w:sz w:val="22"/>
          <w:szCs w:val="22"/>
          <w:rtl/>
        </w:rPr>
        <w:t>כרשות</w:t>
      </w:r>
      <w:r>
        <w:rPr>
          <w:b/>
          <w:bCs/>
          <w:spacing w:val="34"/>
          <w:sz w:val="22"/>
          <w:szCs w:val="22"/>
          <w:rtl/>
        </w:rPr>
        <w:t> </w:t>
      </w:r>
      <w:r>
        <w:rPr>
          <w:b/>
          <w:bCs/>
          <w:sz w:val="22"/>
          <w:szCs w:val="22"/>
          <w:rtl/>
        </w:rPr>
        <w:t>מכוננת</w:t>
      </w:r>
      <w:r>
        <w:rPr>
          <w:b/>
          <w:bCs/>
          <w:sz w:val="22"/>
          <w:szCs w:val="22"/>
        </w:rPr>
        <w:t>:</w:t>
      </w:r>
      <w:r>
        <w:rPr>
          <w:spacing w:val="33"/>
          <w:sz w:val="22"/>
          <w:szCs w:val="22"/>
          <w:rtl/>
        </w:rPr>
        <w:t> </w:t>
      </w:r>
      <w:r>
        <w:rPr>
          <w:sz w:val="22"/>
          <w:szCs w:val="22"/>
          <w:rtl/>
        </w:rPr>
        <w:t>בהתאם</w:t>
      </w:r>
      <w:r>
        <w:rPr>
          <w:spacing w:val="34"/>
          <w:sz w:val="22"/>
          <w:szCs w:val="22"/>
          <w:rtl/>
        </w:rPr>
        <w:t> </w:t>
      </w:r>
      <w:r>
        <w:rPr>
          <w:sz w:val="22"/>
          <w:szCs w:val="22"/>
          <w:rtl/>
        </w:rPr>
        <w:t>ל</w:t>
      </w:r>
      <w:r>
        <w:rPr>
          <w:sz w:val="22"/>
          <w:szCs w:val="22"/>
        </w:rPr>
        <w:t>"</w:t>
      </w:r>
      <w:r>
        <w:rPr>
          <w:sz w:val="22"/>
          <w:szCs w:val="22"/>
          <w:rtl/>
        </w:rPr>
        <w:t>החלטת</w:t>
      </w:r>
      <w:r>
        <w:rPr>
          <w:spacing w:val="33"/>
          <w:sz w:val="22"/>
          <w:szCs w:val="22"/>
          <w:rtl/>
        </w:rPr>
        <w:t> </w:t>
      </w:r>
      <w:r>
        <w:rPr>
          <w:sz w:val="22"/>
          <w:szCs w:val="22"/>
          <w:rtl/>
        </w:rPr>
        <w:t>הררי</w:t>
      </w:r>
      <w:r>
        <w:rPr>
          <w:sz w:val="22"/>
          <w:szCs w:val="22"/>
        </w:rPr>
        <w:t>,"</w:t>
      </w:r>
      <w:r>
        <w:rPr>
          <w:spacing w:val="34"/>
          <w:sz w:val="22"/>
          <w:szCs w:val="22"/>
          <w:rtl/>
        </w:rPr>
        <w:t> </w:t>
      </w:r>
      <w:r>
        <w:rPr>
          <w:sz w:val="22"/>
          <w:szCs w:val="22"/>
          <w:rtl/>
        </w:rPr>
        <w:t>כאשר</w:t>
      </w:r>
      <w:r>
        <w:rPr>
          <w:spacing w:val="34"/>
          <w:sz w:val="22"/>
          <w:szCs w:val="22"/>
          <w:rtl/>
        </w:rPr>
        <w:t> </w:t>
      </w:r>
      <w:r>
        <w:rPr>
          <w:sz w:val="22"/>
          <w:szCs w:val="22"/>
          <w:rtl/>
        </w:rPr>
        <w:t>הכנסת</w:t>
      </w:r>
      <w:r>
        <w:rPr>
          <w:spacing w:val="36"/>
          <w:sz w:val="22"/>
          <w:szCs w:val="22"/>
          <w:rtl/>
        </w:rPr>
        <w:t> </w:t>
      </w:r>
      <w:r>
        <w:rPr>
          <w:sz w:val="22"/>
          <w:szCs w:val="22"/>
          <w:rtl/>
        </w:rPr>
        <w:t>מקבלת</w:t>
      </w:r>
      <w:r>
        <w:rPr>
          <w:spacing w:val="32"/>
          <w:sz w:val="22"/>
          <w:szCs w:val="22"/>
          <w:rtl/>
        </w:rPr>
        <w:t> </w:t>
      </w:r>
      <w:r>
        <w:rPr>
          <w:sz w:val="22"/>
          <w:szCs w:val="22"/>
          <w:rtl/>
        </w:rPr>
        <w:t>חוקי</w:t>
      </w:r>
      <w:r>
        <w:rPr>
          <w:spacing w:val="33"/>
          <w:sz w:val="22"/>
          <w:szCs w:val="22"/>
          <w:rtl/>
        </w:rPr>
        <w:t> </w:t>
      </w:r>
      <w:r>
        <w:rPr>
          <w:sz w:val="22"/>
          <w:szCs w:val="22"/>
          <w:rtl/>
        </w:rPr>
        <w:t>יסוד</w:t>
      </w:r>
      <w:r>
        <w:rPr>
          <w:sz w:val="22"/>
          <w:szCs w:val="22"/>
        </w:rPr>
        <w:t>,</w:t>
      </w:r>
      <w:r>
        <w:rPr>
          <w:spacing w:val="33"/>
          <w:sz w:val="22"/>
          <w:szCs w:val="22"/>
          <w:rtl/>
        </w:rPr>
        <w:t> </w:t>
      </w:r>
      <w:r>
        <w:rPr>
          <w:sz w:val="22"/>
          <w:szCs w:val="22"/>
          <w:rtl/>
        </w:rPr>
        <w:t>הי</w:t>
      </w:r>
      <w:r>
        <w:rPr>
          <w:sz w:val="22"/>
          <w:szCs w:val="22"/>
          <w:rtl/>
        </w:rPr>
        <w:t>א</w:t>
      </w:r>
    </w:p>
    <w:p>
      <w:pPr>
        <w:pStyle w:val="BodyText"/>
        <w:bidi/>
        <w:spacing w:before="126"/>
        <w:ind w:right="1804" w:left="1479" w:firstLine="0"/>
        <w:jc w:val="left"/>
      </w:pPr>
      <w:r>
        <w:rPr>
          <w:spacing w:val="-2"/>
          <w:rtl/>
        </w:rPr>
        <w:t>פועלת</w:t>
      </w:r>
      <w:r>
        <w:rPr>
          <w:spacing w:val="34"/>
          <w:rtl/>
        </w:rPr>
        <w:t> </w:t>
      </w:r>
      <w:r>
        <w:rPr>
          <w:rtl/>
        </w:rPr>
        <w:t>כרשות</w:t>
      </w:r>
      <w:r>
        <w:rPr>
          <w:spacing w:val="36"/>
          <w:rtl/>
        </w:rPr>
        <w:t> </w:t>
      </w:r>
      <w:r>
        <w:rPr>
          <w:rtl/>
        </w:rPr>
        <w:t>המכוננת</w:t>
      </w:r>
      <w:r>
        <w:rPr>
          <w:spacing w:val="35"/>
          <w:rtl/>
        </w:rPr>
        <w:t> </w:t>
      </w:r>
      <w:r>
        <w:rPr>
          <w:rtl/>
        </w:rPr>
        <w:t>שתפקידה</w:t>
      </w:r>
      <w:r>
        <w:rPr>
          <w:spacing w:val="35"/>
          <w:rtl/>
        </w:rPr>
        <w:t> </w:t>
      </w:r>
      <w:r>
        <w:rPr>
          <w:rtl/>
        </w:rPr>
        <w:t>לכונן</w:t>
      </w:r>
      <w:r>
        <w:rPr>
          <w:spacing w:val="35"/>
          <w:rtl/>
        </w:rPr>
        <w:t> </w:t>
      </w:r>
      <w:r>
        <w:rPr>
          <w:rtl/>
        </w:rPr>
        <w:t>חוקה</w:t>
      </w:r>
      <w:r>
        <w:rPr>
          <w:spacing w:val="34"/>
          <w:rtl/>
        </w:rPr>
        <w:t> </w:t>
      </w:r>
      <w:r>
        <w:rPr>
          <w:rtl/>
        </w:rPr>
        <w:t>כאשר</w:t>
      </w:r>
      <w:r>
        <w:rPr>
          <w:spacing w:val="34"/>
          <w:rtl/>
        </w:rPr>
        <w:t> </w:t>
      </w:r>
      <w:r>
        <w:rPr>
          <w:rtl/>
        </w:rPr>
        <w:t>חוקי</w:t>
      </w:r>
      <w:r>
        <w:rPr>
          <w:spacing w:val="36"/>
          <w:rtl/>
        </w:rPr>
        <w:t> </w:t>
      </w:r>
      <w:r>
        <w:rPr>
          <w:rtl/>
        </w:rPr>
        <w:t>היסוד</w:t>
      </w:r>
      <w:r>
        <w:rPr>
          <w:spacing w:val="36"/>
          <w:rtl/>
        </w:rPr>
        <w:t> </w:t>
      </w:r>
      <w:r>
        <w:rPr>
          <w:rtl/>
        </w:rPr>
        <w:t>המשוריינים</w:t>
      </w:r>
      <w:r>
        <w:rPr>
          <w:spacing w:val="34"/>
          <w:rtl/>
        </w:rPr>
        <w:t> </w:t>
      </w:r>
      <w:r>
        <w:rPr>
          <w:rtl/>
        </w:rPr>
        <w:t>ברוב</w:t>
      </w:r>
      <w:r>
        <w:rPr>
          <w:spacing w:val="36"/>
          <w:rtl/>
        </w:rPr>
        <w:t> </w:t>
      </w:r>
      <w:r>
        <w:rPr>
          <w:rtl/>
        </w:rPr>
        <w:t>ו</w:t>
      </w:r>
      <w:r>
        <w:rPr/>
        <w:t>/</w:t>
      </w:r>
      <w:r>
        <w:rPr>
          <w:rtl/>
        </w:rPr>
        <w:t>או</w:t>
      </w:r>
      <w:r>
        <w:rPr>
          <w:spacing w:val="32"/>
          <w:rtl/>
        </w:rPr>
        <w:t> </w:t>
      </w:r>
      <w:r>
        <w:rPr>
          <w:rtl/>
        </w:rPr>
        <w:t>בפסק</w:t>
      </w:r>
      <w:r>
        <w:rPr>
          <w:rtl/>
        </w:rPr>
        <w:t>ת</w:t>
      </w:r>
    </w:p>
    <w:p>
      <w:pPr>
        <w:pStyle w:val="BodyText"/>
        <w:bidi/>
        <w:spacing w:before="126"/>
        <w:ind w:right="1804" w:left="1476" w:firstLine="0"/>
        <w:jc w:val="left"/>
      </w:pPr>
      <w:r>
        <w:rPr>
          <w:spacing w:val="-2"/>
          <w:rtl/>
        </w:rPr>
        <w:t>הגבלה</w:t>
      </w:r>
      <w:r>
        <w:rPr>
          <w:spacing w:val="-4"/>
          <w:rtl/>
        </w:rPr>
        <w:t> </w:t>
      </w:r>
      <w:r>
        <w:rPr>
          <w:u w:val="single"/>
          <w:rtl/>
        </w:rPr>
        <w:t>בעלי</w:t>
      </w:r>
      <w:r>
        <w:rPr>
          <w:spacing w:val="-4"/>
          <w:u w:val="single"/>
          <w:rtl/>
        </w:rPr>
        <w:t> </w:t>
      </w:r>
      <w:r>
        <w:rPr>
          <w:u w:val="single"/>
          <w:rtl/>
        </w:rPr>
        <w:t>מעמד</w:t>
      </w:r>
      <w:r>
        <w:rPr>
          <w:spacing w:val="-4"/>
          <w:u w:val="single"/>
          <w:rtl/>
        </w:rPr>
        <w:t> </w:t>
      </w:r>
      <w:r>
        <w:rPr>
          <w:u w:val="single"/>
          <w:rtl/>
        </w:rPr>
        <w:t>משפטי</w:t>
      </w:r>
      <w:r>
        <w:rPr>
          <w:spacing w:val="-5"/>
          <w:u w:val="single"/>
          <w:rtl/>
        </w:rPr>
        <w:t> </w:t>
      </w:r>
      <w:r>
        <w:rPr>
          <w:u w:val="single"/>
          <w:rtl/>
        </w:rPr>
        <w:t>עליון</w:t>
      </w:r>
      <w:r>
        <w:rPr>
          <w:spacing w:val="-3"/>
          <w:rtl/>
        </w:rPr>
        <w:t> </w:t>
      </w:r>
      <w:r>
        <w:rPr>
          <w:rtl/>
        </w:rPr>
        <w:t>העולה</w:t>
      </w:r>
      <w:r>
        <w:rPr>
          <w:spacing w:val="-5"/>
          <w:rtl/>
        </w:rPr>
        <w:t> </w:t>
      </w:r>
      <w:r>
        <w:rPr>
          <w:rtl/>
        </w:rPr>
        <w:t>אף</w:t>
      </w:r>
      <w:r>
        <w:rPr>
          <w:spacing w:val="-5"/>
          <w:rtl/>
        </w:rPr>
        <w:t> </w:t>
      </w:r>
      <w:r>
        <w:rPr>
          <w:rtl/>
        </w:rPr>
        <w:t>על</w:t>
      </w:r>
      <w:r>
        <w:rPr>
          <w:spacing w:val="-4"/>
          <w:rtl/>
        </w:rPr>
        <w:t> </w:t>
      </w:r>
      <w:r>
        <w:rPr>
          <w:rtl/>
        </w:rPr>
        <w:t>החקיקה</w:t>
      </w:r>
      <w:r>
        <w:rPr>
          <w:spacing w:val="-4"/>
          <w:rtl/>
        </w:rPr>
        <w:t> </w:t>
      </w:r>
      <w:r>
        <w:rPr>
          <w:rtl/>
        </w:rPr>
        <w:t>הראשית</w:t>
      </w:r>
      <w:r>
        <w:rPr/>
        <w:t>.</w:t>
      </w:r>
    </w:p>
    <w:p>
      <w:pPr>
        <w:pStyle w:val="BodyText"/>
        <w:spacing w:before="75"/>
      </w:pPr>
    </w:p>
    <w:p>
      <w:pPr>
        <w:bidi/>
        <w:spacing w:before="0"/>
        <w:ind w:right="1804" w:left="1477" w:firstLine="0"/>
        <w:jc w:val="left"/>
        <w:rPr>
          <w:sz w:val="22"/>
          <w:szCs w:val="22"/>
        </w:rPr>
      </w:pPr>
      <w:r>
        <w:rPr>
          <w:b/>
          <w:bCs/>
          <w:spacing w:val="-5"/>
          <w:sz w:val="22"/>
          <w:szCs w:val="22"/>
          <w:rtl/>
        </w:rPr>
        <w:t>ג</w:t>
      </w:r>
      <w:r>
        <w:rPr>
          <w:b/>
          <w:bCs/>
          <w:spacing w:val="-5"/>
          <w:sz w:val="22"/>
          <w:szCs w:val="22"/>
        </w:rPr>
        <w:t>.</w:t>
      </w:r>
      <w:r>
        <w:rPr>
          <w:b/>
          <w:bCs/>
          <w:spacing w:val="34"/>
          <w:sz w:val="22"/>
          <w:szCs w:val="22"/>
          <w:rtl/>
        </w:rPr>
        <w:t> </w:t>
      </w:r>
      <w:r>
        <w:rPr>
          <w:b/>
          <w:bCs/>
          <w:sz w:val="22"/>
          <w:szCs w:val="22"/>
          <w:rtl/>
        </w:rPr>
        <w:t>בתפקידה</w:t>
      </w:r>
      <w:r>
        <w:rPr>
          <w:b/>
          <w:bCs/>
          <w:spacing w:val="36"/>
          <w:sz w:val="22"/>
          <w:szCs w:val="22"/>
          <w:rtl/>
        </w:rPr>
        <w:t> </w:t>
      </w:r>
      <w:r>
        <w:rPr>
          <w:b/>
          <w:bCs/>
          <w:sz w:val="22"/>
          <w:szCs w:val="22"/>
          <w:rtl/>
        </w:rPr>
        <w:t>כרשות</w:t>
      </w:r>
      <w:r>
        <w:rPr>
          <w:b/>
          <w:bCs/>
          <w:spacing w:val="34"/>
          <w:sz w:val="22"/>
          <w:szCs w:val="22"/>
          <w:rtl/>
        </w:rPr>
        <w:t> </w:t>
      </w:r>
      <w:r>
        <w:rPr>
          <w:b/>
          <w:bCs/>
          <w:sz w:val="22"/>
          <w:szCs w:val="22"/>
          <w:rtl/>
        </w:rPr>
        <w:t>מבקרת</w:t>
      </w:r>
      <w:r>
        <w:rPr>
          <w:b/>
          <w:bCs/>
          <w:sz w:val="22"/>
          <w:szCs w:val="22"/>
        </w:rPr>
        <w:t>:</w:t>
      </w:r>
      <w:r>
        <w:rPr>
          <w:spacing w:val="34"/>
          <w:sz w:val="22"/>
          <w:szCs w:val="22"/>
          <w:rtl/>
        </w:rPr>
        <w:t> </w:t>
      </w:r>
      <w:r>
        <w:rPr>
          <w:sz w:val="22"/>
          <w:szCs w:val="22"/>
          <w:rtl/>
        </w:rPr>
        <w:t>הכנסת</w:t>
      </w:r>
      <w:r>
        <w:rPr>
          <w:sz w:val="22"/>
          <w:szCs w:val="22"/>
        </w:rPr>
        <w:t>(</w:t>
      </w:r>
      <w:r>
        <w:rPr>
          <w:sz w:val="22"/>
          <w:szCs w:val="22"/>
          <w:rtl/>
        </w:rPr>
        <w:t>המליאה</w:t>
      </w:r>
      <w:r>
        <w:rPr>
          <w:spacing w:val="35"/>
          <w:sz w:val="22"/>
          <w:szCs w:val="22"/>
          <w:rtl/>
        </w:rPr>
        <w:t> </w:t>
      </w:r>
      <w:r>
        <w:rPr>
          <w:sz w:val="22"/>
          <w:szCs w:val="22"/>
          <w:rtl/>
        </w:rPr>
        <w:t>וועדותיה</w:t>
      </w:r>
      <w:r>
        <w:rPr>
          <w:sz w:val="22"/>
          <w:szCs w:val="22"/>
        </w:rPr>
        <w:t>)</w:t>
      </w:r>
      <w:r>
        <w:rPr>
          <w:spacing w:val="36"/>
          <w:sz w:val="22"/>
          <w:szCs w:val="22"/>
          <w:rtl/>
        </w:rPr>
        <w:t> </w:t>
      </w:r>
      <w:r>
        <w:rPr>
          <w:sz w:val="22"/>
          <w:szCs w:val="22"/>
          <w:rtl/>
        </w:rPr>
        <w:t>מפקחת</w:t>
      </w:r>
      <w:r>
        <w:rPr>
          <w:sz w:val="22"/>
          <w:szCs w:val="22"/>
        </w:rPr>
        <w:t>,</w:t>
      </w:r>
      <w:r>
        <w:rPr>
          <w:spacing w:val="35"/>
          <w:sz w:val="22"/>
          <w:szCs w:val="22"/>
          <w:rtl/>
        </w:rPr>
        <w:t> </w:t>
      </w:r>
      <w:r>
        <w:rPr>
          <w:sz w:val="22"/>
          <w:szCs w:val="22"/>
          <w:rtl/>
        </w:rPr>
        <w:t>מבקרת</w:t>
      </w:r>
      <w:r>
        <w:rPr>
          <w:spacing w:val="35"/>
          <w:sz w:val="22"/>
          <w:szCs w:val="22"/>
          <w:rtl/>
        </w:rPr>
        <w:t> </w:t>
      </w:r>
      <w:r>
        <w:rPr>
          <w:sz w:val="22"/>
          <w:szCs w:val="22"/>
          <w:rtl/>
        </w:rPr>
        <w:t>ומרסנת</w:t>
      </w:r>
      <w:r>
        <w:rPr>
          <w:spacing w:val="34"/>
          <w:sz w:val="22"/>
          <w:szCs w:val="22"/>
          <w:rtl/>
        </w:rPr>
        <w:t> </w:t>
      </w:r>
      <w:r>
        <w:rPr>
          <w:sz w:val="22"/>
          <w:szCs w:val="22"/>
          <w:rtl/>
        </w:rPr>
        <w:t>את</w:t>
      </w:r>
      <w:r>
        <w:rPr>
          <w:spacing w:val="33"/>
          <w:sz w:val="22"/>
          <w:szCs w:val="22"/>
          <w:rtl/>
        </w:rPr>
        <w:t> </w:t>
      </w:r>
      <w:r>
        <w:rPr>
          <w:sz w:val="22"/>
          <w:szCs w:val="22"/>
          <w:rtl/>
        </w:rPr>
        <w:t>פעולו</w:t>
      </w:r>
      <w:r>
        <w:rPr>
          <w:sz w:val="22"/>
          <w:szCs w:val="22"/>
          <w:rtl/>
        </w:rPr>
        <w:t>ת</w:t>
      </w:r>
    </w:p>
    <w:p>
      <w:pPr>
        <w:pStyle w:val="BodyText"/>
        <w:bidi/>
        <w:spacing w:before="126"/>
        <w:ind w:right="1804" w:left="1478" w:firstLine="0"/>
        <w:jc w:val="left"/>
      </w:pPr>
      <w:r>
        <w:rPr>
          <w:spacing w:val="-2"/>
          <w:rtl/>
        </w:rPr>
        <w:t>הממשלה</w:t>
      </w:r>
      <w:r>
        <w:rPr>
          <w:spacing w:val="10"/>
          <w:rtl/>
        </w:rPr>
        <w:t> </w:t>
      </w:r>
      <w:r>
        <w:rPr>
          <w:rtl/>
        </w:rPr>
        <w:t>ויתר</w:t>
      </w:r>
      <w:r>
        <w:rPr>
          <w:spacing w:val="5"/>
          <w:rtl/>
        </w:rPr>
        <w:t> </w:t>
      </w:r>
      <w:r>
        <w:rPr>
          <w:rtl/>
        </w:rPr>
        <w:t>הרשויות</w:t>
      </w:r>
      <w:r>
        <w:rPr>
          <w:spacing w:val="8"/>
          <w:rtl/>
        </w:rPr>
        <w:t> </w:t>
      </w:r>
      <w:r>
        <w:rPr>
          <w:rtl/>
        </w:rPr>
        <w:t>באמצעים</w:t>
      </w:r>
      <w:r>
        <w:rPr>
          <w:spacing w:val="6"/>
          <w:rtl/>
        </w:rPr>
        <w:t> </w:t>
      </w:r>
      <w:r>
        <w:rPr>
          <w:rtl/>
        </w:rPr>
        <w:t>פרלמנטאריים</w:t>
      </w:r>
      <w:r>
        <w:rPr>
          <w:spacing w:val="9"/>
          <w:rtl/>
        </w:rPr>
        <w:t> </w:t>
      </w:r>
      <w:r>
        <w:rPr>
          <w:rtl/>
        </w:rPr>
        <w:t>רבים</w:t>
      </w:r>
      <w:r>
        <w:rPr>
          <w:spacing w:val="6"/>
          <w:rtl/>
        </w:rPr>
        <w:t> </w:t>
      </w:r>
      <w:r>
        <w:rPr>
          <w:rtl/>
        </w:rPr>
        <w:t>לרבות</w:t>
      </w:r>
      <w:r>
        <w:rPr>
          <w:spacing w:val="6"/>
          <w:rtl/>
        </w:rPr>
        <w:t> </w:t>
      </w:r>
      <w:r>
        <w:rPr>
          <w:rtl/>
        </w:rPr>
        <w:t>חקיקה</w:t>
      </w:r>
      <w:r>
        <w:rPr>
          <w:spacing w:val="7"/>
          <w:rtl/>
        </w:rPr>
        <w:t> </w:t>
      </w:r>
      <w:r>
        <w:rPr>
          <w:rtl/>
        </w:rPr>
        <w:t>ויכולת</w:t>
      </w:r>
      <w:r>
        <w:rPr>
          <w:spacing w:val="8"/>
          <w:rtl/>
        </w:rPr>
        <w:t> </w:t>
      </w:r>
      <w:r>
        <w:rPr>
          <w:rtl/>
        </w:rPr>
        <w:t>הבעת</w:t>
      </w:r>
      <w:r>
        <w:rPr>
          <w:spacing w:val="6"/>
          <w:rtl/>
        </w:rPr>
        <w:t> </w:t>
      </w:r>
      <w:r>
        <w:rPr>
          <w:rtl/>
        </w:rPr>
        <w:t>אי</w:t>
      </w:r>
      <w:r>
        <w:rPr>
          <w:spacing w:val="9"/>
          <w:rtl/>
        </w:rPr>
        <w:t> </w:t>
      </w:r>
      <w:r>
        <w:rPr>
          <w:rtl/>
        </w:rPr>
        <w:t>אמון</w:t>
      </w:r>
      <w:r>
        <w:rPr/>
        <w:t>.</w:t>
      </w:r>
      <w:r>
        <w:rPr>
          <w:spacing w:val="5"/>
          <w:rtl/>
        </w:rPr>
        <w:t> </w:t>
      </w:r>
      <w:r>
        <w:rPr>
          <w:rtl/>
        </w:rPr>
        <w:t>היות</w:t>
      </w:r>
      <w:r>
        <w:rPr>
          <w:rtl/>
        </w:rPr>
        <w:t>ה</w:t>
      </w:r>
    </w:p>
    <w:p>
      <w:pPr>
        <w:pStyle w:val="BodyText"/>
        <w:bidi/>
        <w:spacing w:before="126"/>
        <w:ind w:right="1804" w:left="1477" w:firstLine="0"/>
        <w:jc w:val="left"/>
      </w:pPr>
      <w:r>
        <w:rPr>
          <w:spacing w:val="-5"/>
          <w:rtl/>
        </w:rPr>
        <w:t>של</w:t>
      </w:r>
      <w:r>
        <w:rPr>
          <w:spacing w:val="-4"/>
          <w:rtl/>
        </w:rPr>
        <w:t> </w:t>
      </w:r>
      <w:r>
        <w:rPr>
          <w:rtl/>
        </w:rPr>
        <w:t>הכנסת</w:t>
      </w:r>
      <w:r>
        <w:rPr>
          <w:spacing w:val="-5"/>
          <w:rtl/>
        </w:rPr>
        <w:t> </w:t>
      </w:r>
      <w:r>
        <w:rPr>
          <w:rtl/>
        </w:rPr>
        <w:t>המפקח</w:t>
      </w:r>
      <w:r>
        <w:rPr>
          <w:spacing w:val="-4"/>
          <w:rtl/>
        </w:rPr>
        <w:t> </w:t>
      </w:r>
      <w:r>
        <w:rPr>
          <w:rtl/>
        </w:rPr>
        <w:t>העליון</w:t>
      </w:r>
      <w:r>
        <w:rPr>
          <w:spacing w:val="-5"/>
          <w:rtl/>
        </w:rPr>
        <w:t> </w:t>
      </w:r>
      <w:r>
        <w:rPr>
          <w:rtl/>
        </w:rPr>
        <w:t>מבטא</w:t>
      </w:r>
      <w:r>
        <w:rPr>
          <w:spacing w:val="-6"/>
          <w:rtl/>
        </w:rPr>
        <w:t> </w:t>
      </w:r>
      <w:r>
        <w:rPr>
          <w:rtl/>
        </w:rPr>
        <w:t>את</w:t>
      </w:r>
      <w:r>
        <w:rPr>
          <w:spacing w:val="-5"/>
          <w:rtl/>
        </w:rPr>
        <w:t> </w:t>
      </w:r>
      <w:r>
        <w:rPr>
          <w:rtl/>
        </w:rPr>
        <w:t>ריבונותה</w:t>
      </w:r>
      <w:r>
        <w:rPr>
          <w:spacing w:val="-6"/>
          <w:rtl/>
        </w:rPr>
        <w:t> </w:t>
      </w:r>
      <w:r>
        <w:rPr>
          <w:rtl/>
        </w:rPr>
        <w:t>ביחס</w:t>
      </w:r>
      <w:r>
        <w:rPr>
          <w:spacing w:val="-6"/>
          <w:rtl/>
        </w:rPr>
        <w:t> </w:t>
      </w:r>
      <w:r>
        <w:rPr>
          <w:rtl/>
        </w:rPr>
        <w:t>למבוקריה</w:t>
      </w:r>
      <w:r>
        <w:rPr/>
        <w:t>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7"/>
      </w:pPr>
    </w:p>
    <w:p>
      <w:pPr>
        <w:bidi/>
        <w:spacing w:before="0"/>
        <w:ind w:right="1804" w:left="1478" w:firstLine="0"/>
        <w:jc w:val="left"/>
        <w:rPr>
          <w:sz w:val="22"/>
          <w:szCs w:val="22"/>
        </w:rPr>
      </w:pPr>
      <w:r>
        <w:rPr>
          <w:b/>
          <w:bCs/>
          <w:spacing w:val="-2"/>
          <w:sz w:val="22"/>
          <w:szCs w:val="22"/>
          <w:rtl/>
        </w:rPr>
        <w:t>ד</w:t>
      </w:r>
      <w:r>
        <w:rPr>
          <w:b/>
          <w:bCs/>
          <w:spacing w:val="-2"/>
          <w:sz w:val="22"/>
          <w:szCs w:val="22"/>
        </w:rPr>
        <w:t>.</w:t>
      </w:r>
      <w:r>
        <w:rPr>
          <w:b/>
          <w:bCs/>
          <w:spacing w:val="-2"/>
          <w:sz w:val="22"/>
          <w:szCs w:val="22"/>
          <w:rtl/>
        </w:rPr>
        <w:t>הכנסת</w:t>
      </w:r>
      <w:r>
        <w:rPr>
          <w:b/>
          <w:bCs/>
          <w:spacing w:val="11"/>
          <w:sz w:val="22"/>
          <w:szCs w:val="22"/>
          <w:rtl/>
        </w:rPr>
        <w:t> </w:t>
      </w:r>
      <w:r>
        <w:rPr>
          <w:b/>
          <w:bCs/>
          <w:sz w:val="22"/>
          <w:szCs w:val="22"/>
          <w:rtl/>
        </w:rPr>
        <w:t>כתפקידה</w:t>
      </w:r>
      <w:r>
        <w:rPr>
          <w:b/>
          <w:bCs/>
          <w:spacing w:val="11"/>
          <w:sz w:val="22"/>
          <w:szCs w:val="22"/>
          <w:rtl/>
        </w:rPr>
        <w:t> </w:t>
      </w:r>
      <w:r>
        <w:rPr>
          <w:b/>
          <w:bCs/>
          <w:sz w:val="22"/>
          <w:szCs w:val="22"/>
          <w:rtl/>
        </w:rPr>
        <w:t>במייצגת</w:t>
      </w:r>
      <w:r>
        <w:rPr>
          <w:sz w:val="22"/>
          <w:szCs w:val="22"/>
        </w:rPr>
        <w:t>-</w:t>
      </w:r>
      <w:r>
        <w:rPr>
          <w:sz w:val="22"/>
          <w:szCs w:val="22"/>
          <w:rtl/>
        </w:rPr>
        <w:t>תפקידה</w:t>
      </w:r>
      <w:r>
        <w:rPr>
          <w:spacing w:val="10"/>
          <w:sz w:val="22"/>
          <w:szCs w:val="22"/>
          <w:rtl/>
        </w:rPr>
        <w:t> </w:t>
      </w:r>
      <w:r>
        <w:rPr>
          <w:sz w:val="22"/>
          <w:szCs w:val="22"/>
          <w:rtl/>
        </w:rPr>
        <w:t>של</w:t>
      </w:r>
      <w:r>
        <w:rPr>
          <w:spacing w:val="10"/>
          <w:sz w:val="22"/>
          <w:szCs w:val="22"/>
          <w:rtl/>
        </w:rPr>
        <w:t> </w:t>
      </w:r>
      <w:r>
        <w:rPr>
          <w:sz w:val="22"/>
          <w:szCs w:val="22"/>
          <w:rtl/>
        </w:rPr>
        <w:t>הכנסת</w:t>
      </w:r>
      <w:r>
        <w:rPr>
          <w:spacing w:val="9"/>
          <w:sz w:val="22"/>
          <w:szCs w:val="22"/>
          <w:rtl/>
        </w:rPr>
        <w:t> </w:t>
      </w:r>
      <w:r>
        <w:rPr>
          <w:sz w:val="22"/>
          <w:szCs w:val="22"/>
          <w:rtl/>
        </w:rPr>
        <w:t>לייצג</w:t>
      </w:r>
      <w:r>
        <w:rPr>
          <w:spacing w:val="12"/>
          <w:sz w:val="22"/>
          <w:szCs w:val="22"/>
          <w:rtl/>
        </w:rPr>
        <w:t> </w:t>
      </w:r>
      <w:r>
        <w:rPr>
          <w:sz w:val="22"/>
          <w:szCs w:val="22"/>
          <w:rtl/>
        </w:rPr>
        <w:t>את</w:t>
      </w:r>
      <w:r>
        <w:rPr>
          <w:spacing w:val="9"/>
          <w:sz w:val="22"/>
          <w:szCs w:val="22"/>
          <w:rtl/>
        </w:rPr>
        <w:t> </w:t>
      </w:r>
      <w:r>
        <w:rPr>
          <w:sz w:val="22"/>
          <w:szCs w:val="22"/>
          <w:rtl/>
        </w:rPr>
        <w:t>העם</w:t>
      </w:r>
      <w:r>
        <w:rPr>
          <w:spacing w:val="10"/>
          <w:sz w:val="22"/>
          <w:szCs w:val="22"/>
          <w:rtl/>
        </w:rPr>
        <w:t> </w:t>
      </w:r>
      <w:r>
        <w:rPr>
          <w:sz w:val="22"/>
          <w:szCs w:val="22"/>
          <w:rtl/>
        </w:rPr>
        <w:t>ולהוות</w:t>
      </w:r>
      <w:r>
        <w:rPr>
          <w:spacing w:val="12"/>
          <w:sz w:val="22"/>
          <w:szCs w:val="22"/>
          <w:rtl/>
        </w:rPr>
        <w:t> </w:t>
      </w:r>
      <w:r>
        <w:rPr>
          <w:sz w:val="22"/>
          <w:szCs w:val="22"/>
          <w:rtl/>
        </w:rPr>
        <w:t>את</w:t>
      </w:r>
      <w:r>
        <w:rPr>
          <w:spacing w:val="8"/>
          <w:sz w:val="22"/>
          <w:szCs w:val="22"/>
          <w:rtl/>
        </w:rPr>
        <w:t> </w:t>
      </w:r>
      <w:r>
        <w:rPr>
          <w:sz w:val="22"/>
          <w:szCs w:val="22"/>
          <w:rtl/>
        </w:rPr>
        <w:t>בית</w:t>
      </w:r>
      <w:r>
        <w:rPr>
          <w:spacing w:val="10"/>
          <w:sz w:val="22"/>
          <w:szCs w:val="22"/>
          <w:rtl/>
        </w:rPr>
        <w:t> </w:t>
      </w:r>
      <w:r>
        <w:rPr>
          <w:sz w:val="22"/>
          <w:szCs w:val="22"/>
          <w:rtl/>
        </w:rPr>
        <w:t>הנבחרים</w:t>
      </w:r>
      <w:r>
        <w:rPr>
          <w:spacing w:val="7"/>
          <w:sz w:val="22"/>
          <w:szCs w:val="22"/>
          <w:rtl/>
        </w:rPr>
        <w:t> </w:t>
      </w:r>
      <w:r>
        <w:rPr>
          <w:sz w:val="22"/>
          <w:szCs w:val="22"/>
          <w:rtl/>
        </w:rPr>
        <w:t>מבט</w:t>
      </w:r>
      <w:r>
        <w:rPr>
          <w:sz w:val="22"/>
          <w:szCs w:val="22"/>
          <w:rtl/>
        </w:rPr>
        <w:t>א</w:t>
      </w:r>
    </w:p>
    <w:p>
      <w:pPr>
        <w:pStyle w:val="BodyText"/>
        <w:bidi/>
        <w:spacing w:before="127"/>
        <w:ind w:right="1804" w:left="1477" w:firstLine="0"/>
        <w:jc w:val="left"/>
      </w:pPr>
      <w:r>
        <w:rPr>
          <w:spacing w:val="-5"/>
          <w:rtl/>
        </w:rPr>
        <w:t>את</w:t>
      </w:r>
      <w:r>
        <w:rPr>
          <w:spacing w:val="-6"/>
          <w:rtl/>
        </w:rPr>
        <w:t> </w:t>
      </w:r>
      <w:r>
        <w:rPr>
          <w:u w:val="single"/>
          <w:rtl/>
        </w:rPr>
        <w:t>עקרונות</w:t>
      </w:r>
      <w:r>
        <w:rPr>
          <w:spacing w:val="-8"/>
          <w:u w:val="single"/>
          <w:rtl/>
        </w:rPr>
        <w:t> </w:t>
      </w:r>
      <w:r>
        <w:rPr>
          <w:u w:val="single"/>
          <w:rtl/>
        </w:rPr>
        <w:t>שלטון</w:t>
      </w:r>
      <w:r>
        <w:rPr>
          <w:spacing w:val="-5"/>
          <w:u w:val="single"/>
          <w:rtl/>
        </w:rPr>
        <w:t> </w:t>
      </w:r>
      <w:r>
        <w:rPr>
          <w:u w:val="single"/>
          <w:rtl/>
        </w:rPr>
        <w:t>העם</w:t>
      </w:r>
      <w:r>
        <w:rPr>
          <w:spacing w:val="-6"/>
          <w:u w:val="single"/>
          <w:rtl/>
        </w:rPr>
        <w:t> </w:t>
      </w:r>
      <w:r>
        <w:rPr>
          <w:u w:val="single"/>
          <w:rtl/>
        </w:rPr>
        <w:t>והפלורליזם</w:t>
      </w:r>
      <w:r>
        <w:rPr>
          <w:spacing w:val="-5"/>
          <w:rtl/>
        </w:rPr>
        <w:t> </w:t>
      </w:r>
      <w:r>
        <w:rPr>
          <w:rtl/>
        </w:rPr>
        <w:t>ומתבטא</w:t>
      </w:r>
      <w:r>
        <w:rPr>
          <w:spacing w:val="-6"/>
          <w:rtl/>
        </w:rPr>
        <w:t> </w:t>
      </w:r>
      <w:r>
        <w:rPr>
          <w:rtl/>
        </w:rPr>
        <w:t>באלה</w:t>
      </w:r>
      <w:r>
        <w:rPr/>
        <w:t>:</w:t>
      </w:r>
    </w:p>
    <w:p>
      <w:pPr>
        <w:pStyle w:val="BodyText"/>
        <w:spacing w:before="72"/>
      </w:pPr>
    </w:p>
    <w:p>
      <w:pPr>
        <w:pStyle w:val="BodyText"/>
        <w:bidi/>
        <w:spacing w:line="360" w:lineRule="auto"/>
        <w:ind w:right="1800" w:left="1476" w:firstLine="0"/>
        <w:jc w:val="both"/>
      </w:pPr>
      <w:r>
        <w:rPr>
          <w:b/>
          <w:bCs/>
          <w:rtl/>
        </w:rPr>
        <w:t>א</w:t>
      </w:r>
      <w:r>
        <w:rPr>
          <w:b/>
          <w:bCs/>
        </w:rPr>
        <w:t>.</w:t>
      </w:r>
      <w:r>
        <w:rPr>
          <w:rtl/>
        </w:rPr>
        <w:t> ראשית</w:t>
      </w:r>
      <w:r>
        <w:rPr/>
        <w:t>,</w:t>
      </w:r>
      <w:r>
        <w:rPr>
          <w:rtl/>
        </w:rPr>
        <w:t> הכנסת פורמאלית ומהותית היא</w:t>
      </w:r>
      <w:r>
        <w:rPr>
          <w:b/>
          <w:bCs/>
          <w:rtl/>
        </w:rPr>
        <w:t> בית הנבחרים</w:t>
      </w:r>
      <w:r>
        <w:rPr>
          <w:rtl/>
        </w:rPr>
        <w:t> המייצג את כלל העם</w:t>
      </w:r>
      <w:r>
        <w:rPr/>
        <w:t>:</w:t>
      </w:r>
      <w:r>
        <w:rPr>
          <w:rtl/>
        </w:rPr>
        <w:t> מבחינה משפטית</w:t>
      </w:r>
      <w:r>
        <w:rPr>
          <w:b/>
          <w:bCs/>
          <w:rtl/>
        </w:rPr>
        <w:t> </w:t>
      </w:r>
      <w:r>
        <w:rPr>
          <w:rtl/>
        </w:rPr>
        <w:t>היותה של הכנסת בית הנבחרים מעוגן בסעיף </w:t>
      </w:r>
      <w:r>
        <w:rPr/>
        <w:t>1</w:t>
      </w:r>
      <w:r>
        <w:rPr>
          <w:rtl/>
        </w:rPr>
        <w:t> לחוק יסוד</w:t>
      </w:r>
      <w:r>
        <w:rPr/>
        <w:t>:</w:t>
      </w:r>
      <w:r>
        <w:rPr>
          <w:rtl/>
        </w:rPr>
        <w:t> הכנסת</w:t>
      </w:r>
      <w:r>
        <w:rPr/>
        <w:t>,</w:t>
      </w:r>
      <w:r>
        <w:rPr>
          <w:rtl/>
        </w:rPr>
        <w:t> הקובע כי הכנסת היא</w:t>
      </w:r>
      <w:r>
        <w:rPr>
          <w:spacing w:val="40"/>
          <w:rtl/>
        </w:rPr>
        <w:t> </w:t>
      </w:r>
      <w:r>
        <w:rPr/>
        <w:t>"</w:t>
      </w:r>
      <w:r>
        <w:rPr>
          <w:rtl/>
        </w:rPr>
        <w:t>בית </w:t>
      </w:r>
      <w:r>
        <w:rPr>
          <w:spacing w:val="-2"/>
          <w:rtl/>
        </w:rPr>
        <w:t>הנבחרים</w:t>
      </w:r>
      <w:r>
        <w:rPr>
          <w:spacing w:val="35"/>
          <w:rtl/>
        </w:rPr>
        <w:t> </w:t>
      </w:r>
      <w:r>
        <w:rPr>
          <w:rtl/>
        </w:rPr>
        <w:t>של</w:t>
      </w:r>
      <w:r>
        <w:rPr>
          <w:spacing w:val="34"/>
          <w:rtl/>
        </w:rPr>
        <w:t> </w:t>
      </w:r>
      <w:r>
        <w:rPr>
          <w:rtl/>
        </w:rPr>
        <w:t>המדינה</w:t>
      </w:r>
      <w:r>
        <w:rPr/>
        <w:t>."</w:t>
      </w:r>
      <w:r>
        <w:rPr>
          <w:spacing w:val="33"/>
          <w:rtl/>
        </w:rPr>
        <w:t> </w:t>
      </w:r>
      <w:r>
        <w:rPr>
          <w:rtl/>
        </w:rPr>
        <w:t>מבחינה</w:t>
      </w:r>
      <w:r>
        <w:rPr>
          <w:spacing w:val="34"/>
          <w:rtl/>
        </w:rPr>
        <w:t> </w:t>
      </w:r>
      <w:r>
        <w:rPr>
          <w:rtl/>
        </w:rPr>
        <w:t>מעשית</w:t>
      </w:r>
      <w:r>
        <w:rPr/>
        <w:t>-</w:t>
      </w:r>
      <w:r>
        <w:rPr>
          <w:spacing w:val="34"/>
          <w:rtl/>
        </w:rPr>
        <w:t> </w:t>
      </w:r>
      <w:r>
        <w:rPr>
          <w:rtl/>
        </w:rPr>
        <w:t>הכנסת</w:t>
      </w:r>
      <w:r>
        <w:rPr>
          <w:b/>
          <w:bCs/>
          <w:spacing w:val="34"/>
          <w:rtl/>
        </w:rPr>
        <w:t> </w:t>
      </w:r>
      <w:r>
        <w:rPr>
          <w:b/>
          <w:bCs/>
          <w:rtl/>
        </w:rPr>
        <w:t>אכן</w:t>
      </w:r>
      <w:r>
        <w:rPr>
          <w:b/>
          <w:bCs/>
          <w:spacing w:val="34"/>
          <w:rtl/>
        </w:rPr>
        <w:t> </w:t>
      </w:r>
      <w:r>
        <w:rPr>
          <w:b/>
          <w:bCs/>
          <w:rtl/>
        </w:rPr>
        <w:t>נבחרת</w:t>
      </w:r>
      <w:r>
        <w:rPr>
          <w:spacing w:val="33"/>
          <w:rtl/>
        </w:rPr>
        <w:t> </w:t>
      </w:r>
      <w:r>
        <w:rPr>
          <w:rtl/>
        </w:rPr>
        <w:t>על</w:t>
      </w:r>
      <w:r>
        <w:rPr>
          <w:spacing w:val="35"/>
          <w:rtl/>
        </w:rPr>
        <w:t> </w:t>
      </w:r>
      <w:r>
        <w:rPr>
          <w:rtl/>
        </w:rPr>
        <w:t>ידי</w:t>
      </w:r>
      <w:r>
        <w:rPr>
          <w:spacing w:val="33"/>
          <w:rtl/>
        </w:rPr>
        <w:t> </w:t>
      </w:r>
      <w:r>
        <w:rPr>
          <w:rtl/>
        </w:rPr>
        <w:t>כלל</w:t>
      </w:r>
      <w:r>
        <w:rPr>
          <w:spacing w:val="35"/>
          <w:rtl/>
        </w:rPr>
        <w:t> </w:t>
      </w:r>
      <w:r>
        <w:rPr>
          <w:rtl/>
        </w:rPr>
        <w:t>העם</w:t>
      </w:r>
      <w:r>
        <w:rPr>
          <w:spacing w:val="35"/>
          <w:rtl/>
        </w:rPr>
        <w:t> </w:t>
      </w:r>
      <w:r>
        <w:rPr>
          <w:rtl/>
        </w:rPr>
        <w:t>בבחירות</w:t>
      </w:r>
      <w:r>
        <w:rPr>
          <w:spacing w:val="30"/>
          <w:rtl/>
        </w:rPr>
        <w:t> </w:t>
      </w:r>
      <w:r>
        <w:rPr>
          <w:rtl/>
        </w:rPr>
        <w:t>כלליו</w:t>
      </w:r>
      <w:r>
        <w:rPr>
          <w:rtl/>
        </w:rPr>
        <w:t>ת</w:t>
      </w:r>
    </w:p>
    <w:p>
      <w:pPr>
        <w:pStyle w:val="BodyText"/>
        <w:bidi/>
        <w:spacing w:line="252" w:lineRule="exact"/>
        <w:ind w:right="8227" w:left="0" w:firstLine="0"/>
        <w:jc w:val="both"/>
      </w:pPr>
      <w:r>
        <w:rPr>
          <w:spacing w:val="-4"/>
          <w:rtl/>
        </w:rPr>
        <w:t>ומכאן </w:t>
      </w:r>
      <w:r>
        <w:rPr>
          <w:rtl/>
        </w:rPr>
        <w:t>גם</w:t>
      </w:r>
      <w:r>
        <w:rPr>
          <w:spacing w:val="-5"/>
          <w:rtl/>
        </w:rPr>
        <w:t> </w:t>
      </w:r>
      <w:r>
        <w:rPr>
          <w:rtl/>
        </w:rPr>
        <w:t>מייצגת</w:t>
      </w:r>
      <w:r>
        <w:rPr>
          <w:spacing w:val="-3"/>
          <w:rtl/>
        </w:rPr>
        <w:t> </w:t>
      </w:r>
      <w:r>
        <w:rPr>
          <w:rtl/>
        </w:rPr>
        <w:t>אותו</w:t>
      </w:r>
      <w:r>
        <w:rPr/>
        <w:t>.</w:t>
      </w:r>
    </w:p>
    <w:p>
      <w:pPr>
        <w:pStyle w:val="BodyText"/>
        <w:spacing w:before="75"/>
      </w:pPr>
    </w:p>
    <w:p>
      <w:pPr>
        <w:bidi/>
        <w:spacing w:before="0"/>
        <w:ind w:right="1804" w:left="1477" w:firstLine="0"/>
        <w:jc w:val="left"/>
        <w:rPr>
          <w:sz w:val="22"/>
          <w:szCs w:val="22"/>
        </w:rPr>
      </w:pPr>
      <w:r>
        <w:rPr>
          <w:b/>
          <w:bCs/>
          <w:spacing w:val="-5"/>
          <w:sz w:val="22"/>
          <w:szCs w:val="22"/>
          <w:rtl/>
        </w:rPr>
        <w:t>ב</w:t>
      </w:r>
      <w:r>
        <w:rPr>
          <w:spacing w:val="-5"/>
          <w:sz w:val="22"/>
          <w:szCs w:val="22"/>
        </w:rPr>
        <w:t>.</w:t>
      </w:r>
      <w:r>
        <w:rPr>
          <w:spacing w:val="57"/>
          <w:sz w:val="22"/>
          <w:szCs w:val="22"/>
          <w:rtl/>
        </w:rPr>
        <w:t> </w:t>
      </w:r>
      <w:r>
        <w:rPr>
          <w:sz w:val="22"/>
          <w:szCs w:val="22"/>
          <w:rtl/>
        </w:rPr>
        <w:t>שנית</w:t>
      </w:r>
      <w:r>
        <w:rPr>
          <w:b/>
          <w:bCs/>
          <w:spacing w:val="58"/>
          <w:sz w:val="22"/>
          <w:szCs w:val="22"/>
          <w:rtl/>
        </w:rPr>
        <w:t> </w:t>
      </w:r>
      <w:r>
        <w:rPr>
          <w:b/>
          <w:bCs/>
          <w:sz w:val="22"/>
          <w:szCs w:val="22"/>
          <w:rtl/>
        </w:rPr>
        <w:t>ריבוי</w:t>
      </w:r>
      <w:r>
        <w:rPr>
          <w:b/>
          <w:bCs/>
          <w:spacing w:val="56"/>
          <w:sz w:val="22"/>
          <w:szCs w:val="22"/>
          <w:rtl/>
        </w:rPr>
        <w:t> </w:t>
      </w:r>
      <w:r>
        <w:rPr>
          <w:b/>
          <w:bCs/>
          <w:sz w:val="22"/>
          <w:szCs w:val="22"/>
          <w:rtl/>
        </w:rPr>
        <w:t>המפלגות</w:t>
      </w:r>
      <w:r>
        <w:rPr>
          <w:b/>
          <w:bCs/>
          <w:spacing w:val="58"/>
          <w:sz w:val="22"/>
          <w:szCs w:val="22"/>
          <w:rtl/>
        </w:rPr>
        <w:t> </w:t>
      </w:r>
      <w:r>
        <w:rPr>
          <w:b/>
          <w:bCs/>
          <w:sz w:val="22"/>
          <w:szCs w:val="22"/>
          <w:rtl/>
        </w:rPr>
        <w:t>בכנסת</w:t>
      </w:r>
      <w:r>
        <w:rPr>
          <w:b/>
          <w:bCs/>
          <w:spacing w:val="57"/>
          <w:sz w:val="22"/>
          <w:szCs w:val="22"/>
          <w:rtl/>
        </w:rPr>
        <w:t> </w:t>
      </w:r>
      <w:r>
        <w:rPr>
          <w:b/>
          <w:bCs/>
          <w:sz w:val="22"/>
          <w:szCs w:val="22"/>
          <w:rtl/>
        </w:rPr>
        <w:t>והרכבם</w:t>
      </w:r>
      <w:r>
        <w:rPr>
          <w:b/>
          <w:bCs/>
          <w:spacing w:val="58"/>
          <w:sz w:val="22"/>
          <w:szCs w:val="22"/>
          <w:rtl/>
        </w:rPr>
        <w:t> </w:t>
      </w:r>
      <w:r>
        <w:rPr>
          <w:b/>
          <w:bCs/>
          <w:sz w:val="22"/>
          <w:szCs w:val="22"/>
          <w:rtl/>
        </w:rPr>
        <w:t>הייצוגי</w:t>
      </w:r>
      <w:r>
        <w:rPr>
          <w:b/>
          <w:bCs/>
          <w:spacing w:val="57"/>
          <w:sz w:val="22"/>
          <w:szCs w:val="22"/>
          <w:rtl/>
        </w:rPr>
        <w:t> </w:t>
      </w:r>
      <w:r>
        <w:rPr>
          <w:b/>
          <w:bCs/>
          <w:sz w:val="22"/>
          <w:szCs w:val="22"/>
          <w:rtl/>
        </w:rPr>
        <w:t>של</w:t>
      </w:r>
      <w:r>
        <w:rPr>
          <w:b/>
          <w:bCs/>
          <w:spacing w:val="57"/>
          <w:sz w:val="22"/>
          <w:szCs w:val="22"/>
          <w:rtl/>
        </w:rPr>
        <w:t> </w:t>
      </w:r>
      <w:r>
        <w:rPr>
          <w:b/>
          <w:bCs/>
          <w:sz w:val="22"/>
          <w:szCs w:val="22"/>
          <w:rtl/>
        </w:rPr>
        <w:t>מוסדותיה</w:t>
      </w:r>
      <w:r>
        <w:rPr>
          <w:sz w:val="22"/>
          <w:szCs w:val="22"/>
        </w:rPr>
        <w:t>(,</w:t>
      </w:r>
      <w:r>
        <w:rPr>
          <w:sz w:val="22"/>
          <w:szCs w:val="22"/>
          <w:rtl/>
        </w:rPr>
        <w:t>המליאה</w:t>
      </w:r>
      <w:r>
        <w:rPr>
          <w:sz w:val="22"/>
          <w:szCs w:val="22"/>
        </w:rPr>
        <w:t>,</w:t>
      </w:r>
      <w:r>
        <w:rPr>
          <w:spacing w:val="57"/>
          <w:sz w:val="22"/>
          <w:szCs w:val="22"/>
          <w:rtl/>
        </w:rPr>
        <w:t> </w:t>
      </w:r>
      <w:r>
        <w:rPr>
          <w:sz w:val="22"/>
          <w:szCs w:val="22"/>
          <w:rtl/>
        </w:rPr>
        <w:t>הוועדות</w:t>
      </w:r>
      <w:r>
        <w:rPr>
          <w:spacing w:val="57"/>
          <w:sz w:val="22"/>
          <w:szCs w:val="22"/>
          <w:rtl/>
        </w:rPr>
        <w:t> </w:t>
      </w:r>
      <w:r>
        <w:rPr>
          <w:sz w:val="22"/>
          <w:szCs w:val="22"/>
          <w:rtl/>
        </w:rPr>
        <w:t>ונשיאו</w:t>
      </w:r>
      <w:r>
        <w:rPr>
          <w:sz w:val="22"/>
          <w:szCs w:val="22"/>
          <w:rtl/>
        </w:rPr>
        <w:t>ת</w:t>
      </w:r>
    </w:p>
    <w:p>
      <w:pPr>
        <w:pStyle w:val="BodyText"/>
        <w:bidi/>
        <w:spacing w:before="126"/>
        <w:ind w:right="1804" w:left="1478" w:firstLine="0"/>
        <w:jc w:val="left"/>
      </w:pPr>
      <w:r>
        <w:rPr>
          <w:spacing w:val="-2"/>
          <w:rtl/>
        </w:rPr>
        <w:t>הכנסת</w:t>
      </w:r>
      <w:r>
        <w:rPr>
          <w:spacing w:val="-2"/>
        </w:rPr>
        <w:t>,)</w:t>
      </w:r>
      <w:r>
        <w:rPr>
          <w:spacing w:val="-5"/>
          <w:rtl/>
        </w:rPr>
        <w:t> </w:t>
      </w:r>
      <w:r>
        <w:rPr>
          <w:rtl/>
        </w:rPr>
        <w:t>מייצג</w:t>
      </w:r>
      <w:r>
        <w:rPr/>
        <w:t>/</w:t>
      </w:r>
      <w:r>
        <w:rPr>
          <w:spacing w:val="-4"/>
          <w:rtl/>
        </w:rPr>
        <w:t> </w:t>
      </w:r>
      <w:r>
        <w:rPr>
          <w:rtl/>
        </w:rPr>
        <w:t>משקף</w:t>
      </w:r>
      <w:r>
        <w:rPr>
          <w:spacing w:val="-4"/>
          <w:rtl/>
        </w:rPr>
        <w:t> </w:t>
      </w:r>
      <w:r>
        <w:rPr>
          <w:rtl/>
        </w:rPr>
        <w:t>את</w:t>
      </w:r>
      <w:r>
        <w:rPr>
          <w:spacing w:val="-6"/>
          <w:rtl/>
        </w:rPr>
        <w:t> </w:t>
      </w:r>
      <w:r>
        <w:rPr>
          <w:rtl/>
        </w:rPr>
        <w:t>הפלורליזם</w:t>
      </w:r>
      <w:r>
        <w:rPr>
          <w:spacing w:val="-7"/>
          <w:rtl/>
        </w:rPr>
        <w:t> </w:t>
      </w:r>
      <w:r>
        <w:rPr>
          <w:rtl/>
        </w:rPr>
        <w:t>השורר</w:t>
      </w:r>
      <w:r>
        <w:rPr>
          <w:spacing w:val="-2"/>
          <w:rtl/>
        </w:rPr>
        <w:t> </w:t>
      </w:r>
      <w:r>
        <w:rPr>
          <w:rtl/>
        </w:rPr>
        <w:t>בעם</w:t>
      </w:r>
      <w:r>
        <w:rPr>
          <w:spacing w:val="-5"/>
          <w:rtl/>
        </w:rPr>
        <w:t> </w:t>
      </w:r>
      <w:r>
        <w:rPr>
          <w:rtl/>
        </w:rPr>
        <w:t>ומכאן</w:t>
      </w:r>
      <w:r>
        <w:rPr>
          <w:spacing w:val="-5"/>
          <w:rtl/>
        </w:rPr>
        <w:t> </w:t>
      </w:r>
      <w:r>
        <w:rPr>
          <w:rtl/>
        </w:rPr>
        <w:t>מייצג</w:t>
      </w:r>
      <w:r>
        <w:rPr>
          <w:spacing w:val="-5"/>
          <w:rtl/>
        </w:rPr>
        <w:t> </w:t>
      </w:r>
      <w:r>
        <w:rPr>
          <w:rtl/>
        </w:rPr>
        <w:t>את</w:t>
      </w:r>
      <w:r>
        <w:rPr>
          <w:spacing w:val="-6"/>
          <w:rtl/>
        </w:rPr>
        <w:t> </w:t>
      </w:r>
      <w:r>
        <w:rPr>
          <w:rtl/>
        </w:rPr>
        <w:t>העם</w:t>
      </w:r>
      <w:r>
        <w:rPr/>
        <w:t>.</w:t>
      </w:r>
    </w:p>
    <w:p>
      <w:pPr>
        <w:pStyle w:val="BodyText"/>
        <w:spacing w:before="75"/>
      </w:pPr>
    </w:p>
    <w:p>
      <w:pPr>
        <w:pStyle w:val="Heading5"/>
        <w:bidi/>
        <w:ind w:right="317" w:left="0" w:firstLine="0"/>
        <w:jc w:val="center"/>
        <w:rPr>
          <w:u w:val="none"/>
        </w:rPr>
      </w:pPr>
      <w:r>
        <w:rPr>
          <w:spacing w:val="-2"/>
          <w:u w:val="thick"/>
          <w:rtl/>
        </w:rPr>
        <w:t>מוסדות</w:t>
      </w:r>
      <w:r>
        <w:rPr>
          <w:spacing w:val="-8"/>
          <w:u w:val="thick"/>
          <w:rtl/>
        </w:rPr>
        <w:t> </w:t>
      </w:r>
      <w:r>
        <w:rPr>
          <w:u w:val="thick"/>
          <w:rtl/>
        </w:rPr>
        <w:t>הכנסת</w:t>
      </w:r>
      <w:r>
        <w:rPr>
          <w:spacing w:val="-9"/>
          <w:u w:val="thick"/>
          <w:rtl/>
        </w:rPr>
        <w:t> </w:t>
      </w:r>
      <w:r>
        <w:rPr>
          <w:u w:val="thick"/>
          <w:rtl/>
        </w:rPr>
        <w:t>ועבודת</w:t>
      </w:r>
      <w:r>
        <w:rPr>
          <w:u w:val="thick"/>
          <w:rtl/>
        </w:rPr>
        <w:t>ה</w:t>
      </w:r>
      <w:r>
        <w:rPr>
          <w:u w:val="none"/>
          <w:rtl/>
        </w:rPr>
      </w:r>
    </w:p>
    <w:p>
      <w:pPr>
        <w:pStyle w:val="BodyText"/>
        <w:spacing w:before="72"/>
        <w:rPr>
          <w:b/>
        </w:rPr>
      </w:pPr>
    </w:p>
    <w:p>
      <w:pPr>
        <w:pStyle w:val="BodyText"/>
        <w:bidi/>
        <w:ind w:right="1804" w:left="1478" w:firstLine="0"/>
        <w:jc w:val="left"/>
      </w:pPr>
      <w:r>
        <w:rPr>
          <w:spacing w:val="-2"/>
          <w:rtl/>
        </w:rPr>
        <w:t>עבודת </w:t>
      </w:r>
      <w:r>
        <w:rPr>
          <w:rtl/>
        </w:rPr>
        <w:t>הכנסת</w:t>
      </w:r>
      <w:r>
        <w:rPr>
          <w:spacing w:val="-1"/>
          <w:rtl/>
        </w:rPr>
        <w:t> </w:t>
      </w:r>
      <w:r>
        <w:rPr>
          <w:rtl/>
        </w:rPr>
        <w:t>נעשית</w:t>
      </w:r>
      <w:r>
        <w:rPr>
          <w:spacing w:val="-1"/>
          <w:rtl/>
        </w:rPr>
        <w:t> </w:t>
      </w:r>
      <w:r>
        <w:rPr>
          <w:rtl/>
        </w:rPr>
        <w:t>על ידי</w:t>
      </w:r>
      <w:r>
        <w:rPr>
          <w:spacing w:val="-3"/>
          <w:rtl/>
        </w:rPr>
        <w:t> </w:t>
      </w:r>
      <w:r>
        <w:rPr>
          <w:rtl/>
        </w:rPr>
        <w:t>הח</w:t>
      </w:r>
      <w:r>
        <w:rPr/>
        <w:t>"</w:t>
      </w:r>
      <w:r>
        <w:rPr>
          <w:rtl/>
        </w:rPr>
        <w:t>כים</w:t>
      </w:r>
      <w:r>
        <w:rPr>
          <w:spacing w:val="-2"/>
          <w:rtl/>
        </w:rPr>
        <w:t> </w:t>
      </w:r>
      <w:r>
        <w:rPr>
          <w:rtl/>
        </w:rPr>
        <w:t>בעיקר</w:t>
      </w:r>
      <w:r>
        <w:rPr>
          <w:spacing w:val="-3"/>
          <w:rtl/>
        </w:rPr>
        <w:t> </w:t>
      </w:r>
      <w:r>
        <w:rPr>
          <w:rtl/>
        </w:rPr>
        <w:t>במליאה</w:t>
      </w:r>
      <w:r>
        <w:rPr>
          <w:spacing w:val="-1"/>
          <w:rtl/>
        </w:rPr>
        <w:t> </w:t>
      </w:r>
      <w:r>
        <w:rPr>
          <w:rtl/>
        </w:rPr>
        <w:t>ובוועדות</w:t>
      </w:r>
      <w:r>
        <w:rPr/>
        <w:t>.</w:t>
      </w:r>
      <w:r>
        <w:rPr>
          <w:spacing w:val="-1"/>
          <w:rtl/>
        </w:rPr>
        <w:t> </w:t>
      </w:r>
      <w:r>
        <w:rPr/>
        <w:t>"</w:t>
      </w:r>
      <w:r>
        <w:rPr>
          <w:rtl/>
        </w:rPr>
        <w:t>נשיאות</w:t>
      </w:r>
      <w:r>
        <w:rPr>
          <w:spacing w:val="-2"/>
          <w:rtl/>
        </w:rPr>
        <w:t> </w:t>
      </w:r>
      <w:r>
        <w:rPr>
          <w:rtl/>
        </w:rPr>
        <w:t>הכנסת</w:t>
      </w:r>
      <w:r>
        <w:rPr/>
        <w:t>("</w:t>
      </w:r>
      <w:r>
        <w:rPr>
          <w:spacing w:val="-1"/>
          <w:rtl/>
        </w:rPr>
        <w:t> </w:t>
      </w:r>
      <w:r>
        <w:rPr>
          <w:rtl/>
        </w:rPr>
        <w:t>יושב</w:t>
      </w:r>
      <w:r>
        <w:rPr/>
        <w:t>-</w:t>
      </w:r>
      <w:r>
        <w:rPr>
          <w:rtl/>
        </w:rPr>
        <w:t>ראש</w:t>
      </w:r>
      <w:r>
        <w:rPr>
          <w:spacing w:val="-3"/>
          <w:rtl/>
        </w:rPr>
        <w:t> </w:t>
      </w:r>
      <w:r>
        <w:rPr>
          <w:rtl/>
        </w:rPr>
        <w:t>הכנס</w:t>
      </w:r>
      <w:r>
        <w:rPr>
          <w:rtl/>
        </w:rPr>
        <w:t>ת</w:t>
      </w:r>
    </w:p>
    <w:p>
      <w:pPr>
        <w:pStyle w:val="BodyText"/>
        <w:bidi/>
        <w:spacing w:before="127"/>
        <w:ind w:right="1804" w:left="1478" w:firstLine="0"/>
        <w:jc w:val="left"/>
      </w:pPr>
      <w:r>
        <w:rPr>
          <w:spacing w:val="-2"/>
        </w:rPr>
        <w:t>(</w:t>
      </w:r>
      <w:r>
        <w:rPr>
          <w:spacing w:val="-2"/>
          <w:rtl/>
        </w:rPr>
        <w:t>ושמונת</w:t>
      </w:r>
      <w:r>
        <w:rPr>
          <w:spacing w:val="-4"/>
          <w:rtl/>
        </w:rPr>
        <w:t> </w:t>
      </w:r>
      <w:r>
        <w:rPr>
          <w:rtl/>
        </w:rPr>
        <w:t>סגניו</w:t>
      </w:r>
      <w:r>
        <w:rPr/>
        <w:t>)</w:t>
      </w:r>
      <w:r>
        <w:rPr>
          <w:spacing w:val="-7"/>
          <w:rtl/>
        </w:rPr>
        <w:t> </w:t>
      </w:r>
      <w:r>
        <w:rPr>
          <w:rtl/>
        </w:rPr>
        <w:t>עוסקת</w:t>
      </w:r>
      <w:r>
        <w:rPr>
          <w:spacing w:val="-3"/>
          <w:rtl/>
        </w:rPr>
        <w:t> </w:t>
      </w:r>
      <w:r>
        <w:rPr>
          <w:rtl/>
        </w:rPr>
        <w:t>בעיקר</w:t>
      </w:r>
      <w:r>
        <w:rPr>
          <w:spacing w:val="-5"/>
          <w:rtl/>
        </w:rPr>
        <w:t> </w:t>
      </w:r>
      <w:r>
        <w:rPr>
          <w:rtl/>
        </w:rPr>
        <w:t>בניהול</w:t>
      </w:r>
      <w:r>
        <w:rPr>
          <w:spacing w:val="-5"/>
          <w:rtl/>
        </w:rPr>
        <w:t> </w:t>
      </w:r>
      <w:r>
        <w:rPr>
          <w:rtl/>
        </w:rPr>
        <w:t>עבודת</w:t>
      </w:r>
      <w:r>
        <w:rPr>
          <w:spacing w:val="-7"/>
          <w:rtl/>
        </w:rPr>
        <w:t> </w:t>
      </w:r>
      <w:r>
        <w:rPr>
          <w:rtl/>
        </w:rPr>
        <w:t>הכנסת</w:t>
      </w:r>
      <w:r>
        <w:rPr/>
        <w:t>.</w:t>
      </w:r>
    </w:p>
    <w:p>
      <w:pPr>
        <w:pStyle w:val="BodyText"/>
        <w:spacing w:before="74"/>
      </w:pPr>
    </w:p>
    <w:p>
      <w:pPr>
        <w:pStyle w:val="Heading5"/>
        <w:bidi/>
        <w:ind w:right="320" w:left="0" w:firstLine="0"/>
        <w:jc w:val="center"/>
        <w:rPr>
          <w:u w:val="none"/>
        </w:rPr>
      </w:pPr>
      <w:r>
        <w:rPr>
          <w:spacing w:val="-2"/>
          <w:u w:val="thick"/>
          <w:rtl/>
        </w:rPr>
        <w:t>וועדות</w:t>
      </w:r>
      <w:r>
        <w:rPr>
          <w:spacing w:val="-7"/>
          <w:u w:val="thick"/>
          <w:rtl/>
        </w:rPr>
        <w:t> </w:t>
      </w:r>
      <w:r>
        <w:rPr>
          <w:u w:val="thick"/>
          <w:rtl/>
        </w:rPr>
        <w:t>הכנס</w:t>
      </w:r>
      <w:r>
        <w:rPr>
          <w:u w:val="thick"/>
          <w:rtl/>
        </w:rPr>
        <w:t>ת</w:t>
      </w:r>
      <w:r>
        <w:rPr>
          <w:u w:val="none"/>
          <w:rtl/>
        </w:rPr>
      </w:r>
    </w:p>
    <w:p>
      <w:pPr>
        <w:spacing w:after="0"/>
        <w:jc w:val="center"/>
        <w:sectPr>
          <w:pgSz w:w="11910" w:h="16840"/>
          <w:pgMar w:header="0" w:footer="1009" w:top="1920" w:bottom="1200" w:left="0" w:right="320"/>
        </w:sectPr>
      </w:pPr>
    </w:p>
    <w:p>
      <w:pPr>
        <w:bidi/>
        <w:spacing w:line="360" w:lineRule="auto" w:before="80"/>
        <w:ind w:right="1800" w:left="1477" w:firstLine="0"/>
        <w:jc w:val="both"/>
        <w:rPr>
          <w:sz w:val="22"/>
          <w:szCs w:val="22"/>
        </w:rPr>
      </w:pPr>
      <w:r>
        <w:rPr>
          <w:sz w:val="22"/>
          <w:szCs w:val="22"/>
          <w:rtl/>
        </w:rPr>
        <w:t>בכנסת יש ארבעה סוגי ועדות הפועלות באופן קבוע</w:t>
      </w:r>
      <w:r>
        <w:rPr>
          <w:sz w:val="22"/>
          <w:szCs w:val="22"/>
        </w:rPr>
        <w:t>:</w:t>
      </w:r>
      <w:r>
        <w:rPr>
          <w:b/>
          <w:bCs/>
          <w:spacing w:val="40"/>
          <w:sz w:val="22"/>
          <w:szCs w:val="22"/>
          <w:rtl/>
        </w:rPr>
        <w:t> </w:t>
      </w:r>
      <w:r>
        <w:rPr>
          <w:b/>
          <w:bCs/>
          <w:sz w:val="22"/>
          <w:szCs w:val="22"/>
          <w:rtl/>
        </w:rPr>
        <w:t>ועדות הכנסת הקבועות</w:t>
      </w:r>
      <w:r>
        <w:rPr>
          <w:sz w:val="22"/>
          <w:szCs w:val="22"/>
          <w:rtl/>
        </w:rPr>
        <w:t> שהיום מספרן </w:t>
      </w:r>
      <w:r>
        <w:rPr>
          <w:sz w:val="22"/>
          <w:szCs w:val="22"/>
        </w:rPr>
        <w:t>.12</w:t>
      </w:r>
      <w:r>
        <w:rPr>
          <w:sz w:val="22"/>
          <w:szCs w:val="22"/>
          <w:rtl/>
        </w:rPr>
        <w:t> </w:t>
      </w:r>
      <w:r>
        <w:rPr>
          <w:b/>
          <w:bCs/>
          <w:sz w:val="22"/>
          <w:szCs w:val="22"/>
          <w:rtl/>
        </w:rPr>
        <w:t>ועדות</w:t>
      </w:r>
      <w:r>
        <w:rPr>
          <w:b/>
          <w:bCs/>
          <w:spacing w:val="40"/>
          <w:sz w:val="22"/>
          <w:szCs w:val="22"/>
          <w:rtl/>
        </w:rPr>
        <w:t> </w:t>
      </w:r>
      <w:r>
        <w:rPr>
          <w:b/>
          <w:bCs/>
          <w:sz w:val="22"/>
          <w:szCs w:val="22"/>
          <w:rtl/>
        </w:rPr>
        <w:t>מיוחדות</w:t>
      </w:r>
      <w:r>
        <w:rPr>
          <w:spacing w:val="40"/>
          <w:sz w:val="22"/>
          <w:szCs w:val="22"/>
          <w:rtl/>
        </w:rPr>
        <w:t> </w:t>
      </w:r>
      <w:r>
        <w:rPr>
          <w:sz w:val="22"/>
          <w:szCs w:val="22"/>
          <w:rtl/>
        </w:rPr>
        <w:t>הפועלות</w:t>
      </w:r>
      <w:r>
        <w:rPr>
          <w:spacing w:val="40"/>
          <w:sz w:val="22"/>
          <w:szCs w:val="22"/>
          <w:rtl/>
        </w:rPr>
        <w:t> </w:t>
      </w:r>
      <w:r>
        <w:rPr>
          <w:sz w:val="22"/>
          <w:szCs w:val="22"/>
          <w:rtl/>
        </w:rPr>
        <w:t>בדומה</w:t>
      </w:r>
      <w:r>
        <w:rPr>
          <w:spacing w:val="40"/>
          <w:sz w:val="22"/>
          <w:szCs w:val="22"/>
          <w:rtl/>
        </w:rPr>
        <w:t> </w:t>
      </w:r>
      <w:r>
        <w:rPr>
          <w:sz w:val="22"/>
          <w:szCs w:val="22"/>
          <w:rtl/>
        </w:rPr>
        <w:t>לוועדות</w:t>
      </w:r>
      <w:r>
        <w:rPr>
          <w:spacing w:val="40"/>
          <w:sz w:val="22"/>
          <w:szCs w:val="22"/>
          <w:rtl/>
        </w:rPr>
        <w:t> </w:t>
      </w:r>
      <w:r>
        <w:rPr>
          <w:sz w:val="22"/>
          <w:szCs w:val="22"/>
          <w:rtl/>
        </w:rPr>
        <w:t>הקבועות</w:t>
      </w:r>
      <w:r>
        <w:rPr>
          <w:sz w:val="22"/>
          <w:szCs w:val="22"/>
        </w:rPr>
        <w:t>,</w:t>
      </w:r>
      <w:r>
        <w:rPr>
          <w:spacing w:val="40"/>
          <w:sz w:val="22"/>
          <w:szCs w:val="22"/>
          <w:rtl/>
        </w:rPr>
        <w:t> </w:t>
      </w:r>
      <w:r>
        <w:rPr>
          <w:sz w:val="22"/>
          <w:szCs w:val="22"/>
          <w:rtl/>
        </w:rPr>
        <w:t>אך</w:t>
      </w:r>
      <w:r>
        <w:rPr>
          <w:spacing w:val="40"/>
          <w:sz w:val="22"/>
          <w:szCs w:val="22"/>
          <w:rtl/>
        </w:rPr>
        <w:t> </w:t>
      </w:r>
      <w:r>
        <w:rPr>
          <w:sz w:val="22"/>
          <w:szCs w:val="22"/>
          <w:rtl/>
        </w:rPr>
        <w:t>תקופת</w:t>
      </w:r>
      <w:r>
        <w:rPr>
          <w:spacing w:val="40"/>
          <w:sz w:val="22"/>
          <w:szCs w:val="22"/>
          <w:rtl/>
        </w:rPr>
        <w:t> </w:t>
      </w:r>
      <w:r>
        <w:rPr>
          <w:sz w:val="22"/>
          <w:szCs w:val="22"/>
          <w:rtl/>
        </w:rPr>
        <w:t>כהונתן</w:t>
      </w:r>
      <w:r>
        <w:rPr>
          <w:spacing w:val="40"/>
          <w:sz w:val="22"/>
          <w:szCs w:val="22"/>
          <w:rtl/>
        </w:rPr>
        <w:t> </w:t>
      </w:r>
      <w:r>
        <w:rPr>
          <w:sz w:val="22"/>
          <w:szCs w:val="22"/>
          <w:rtl/>
        </w:rPr>
        <w:t>מוגבלת</w:t>
      </w:r>
      <w:r>
        <w:rPr>
          <w:sz w:val="22"/>
          <w:szCs w:val="22"/>
        </w:rPr>
        <w:t>.</w:t>
      </w:r>
      <w:r>
        <w:rPr>
          <w:b/>
          <w:bCs/>
          <w:spacing w:val="40"/>
          <w:sz w:val="22"/>
          <w:szCs w:val="22"/>
          <w:rtl/>
        </w:rPr>
        <w:t> </w:t>
      </w:r>
      <w:r>
        <w:rPr>
          <w:b/>
          <w:bCs/>
          <w:sz w:val="22"/>
          <w:szCs w:val="22"/>
          <w:rtl/>
        </w:rPr>
        <w:t>ועדות</w:t>
      </w:r>
      <w:r>
        <w:rPr>
          <w:b/>
          <w:bCs/>
          <w:spacing w:val="40"/>
          <w:sz w:val="22"/>
          <w:szCs w:val="22"/>
          <w:rtl/>
        </w:rPr>
        <w:t> </w:t>
      </w:r>
      <w:r>
        <w:rPr>
          <w:b/>
          <w:bCs/>
          <w:sz w:val="22"/>
          <w:szCs w:val="22"/>
          <w:rtl/>
        </w:rPr>
        <w:t>חקירה פרלמנטאריות</w:t>
      </w:r>
      <w:r>
        <w:rPr>
          <w:sz w:val="22"/>
          <w:szCs w:val="22"/>
          <w:rtl/>
        </w:rPr>
        <w:t> המתמנות על בסיס החלטה של המליאה כדי לעסוק בנושאים שהכנסת רואה בהם</w:t>
      </w:r>
      <w:r>
        <w:rPr>
          <w:b/>
          <w:bCs/>
          <w:sz w:val="22"/>
          <w:szCs w:val="22"/>
          <w:rtl/>
        </w:rPr>
        <w:t> </w:t>
      </w:r>
      <w:r>
        <w:rPr>
          <w:spacing w:val="-2"/>
          <w:sz w:val="22"/>
          <w:szCs w:val="22"/>
          <w:rtl/>
        </w:rPr>
        <w:t>חשיבות</w:t>
      </w:r>
      <w:r>
        <w:rPr>
          <w:spacing w:val="48"/>
          <w:sz w:val="22"/>
          <w:szCs w:val="22"/>
          <w:rtl/>
        </w:rPr>
        <w:t> </w:t>
      </w:r>
      <w:r>
        <w:rPr>
          <w:sz w:val="22"/>
          <w:szCs w:val="22"/>
          <w:rtl/>
        </w:rPr>
        <w:t>לאומית</w:t>
      </w:r>
      <w:r>
        <w:rPr>
          <w:spacing w:val="51"/>
          <w:sz w:val="22"/>
          <w:szCs w:val="22"/>
          <w:rtl/>
        </w:rPr>
        <w:t> </w:t>
      </w:r>
      <w:r>
        <w:rPr>
          <w:sz w:val="22"/>
          <w:szCs w:val="22"/>
          <w:rtl/>
        </w:rPr>
        <w:t>מיוחדת</w:t>
      </w:r>
      <w:r>
        <w:rPr>
          <w:sz w:val="22"/>
          <w:szCs w:val="22"/>
        </w:rPr>
        <w:t>.</w:t>
      </w:r>
      <w:r>
        <w:rPr>
          <w:b/>
          <w:bCs/>
          <w:spacing w:val="49"/>
          <w:sz w:val="22"/>
          <w:szCs w:val="22"/>
          <w:rtl/>
        </w:rPr>
        <w:t> </w:t>
      </w:r>
      <w:r>
        <w:rPr>
          <w:b/>
          <w:bCs/>
          <w:sz w:val="22"/>
          <w:szCs w:val="22"/>
          <w:rtl/>
        </w:rPr>
        <w:t>ועדת</w:t>
      </w:r>
      <w:r>
        <w:rPr>
          <w:b/>
          <w:bCs/>
          <w:spacing w:val="51"/>
          <w:sz w:val="22"/>
          <w:szCs w:val="22"/>
          <w:rtl/>
        </w:rPr>
        <w:t> </w:t>
      </w:r>
      <w:r>
        <w:rPr>
          <w:b/>
          <w:bCs/>
          <w:sz w:val="22"/>
          <w:szCs w:val="22"/>
          <w:rtl/>
        </w:rPr>
        <w:t>האתיקה</w:t>
      </w:r>
      <w:r>
        <w:rPr>
          <w:spacing w:val="51"/>
          <w:sz w:val="22"/>
          <w:szCs w:val="22"/>
          <w:rtl/>
        </w:rPr>
        <w:t> </w:t>
      </w:r>
      <w:r>
        <w:rPr>
          <w:sz w:val="22"/>
          <w:szCs w:val="22"/>
          <w:rtl/>
        </w:rPr>
        <w:t>האחראית</w:t>
      </w:r>
      <w:r>
        <w:rPr>
          <w:spacing w:val="49"/>
          <w:sz w:val="22"/>
          <w:szCs w:val="22"/>
          <w:rtl/>
        </w:rPr>
        <w:t> </w:t>
      </w:r>
      <w:r>
        <w:rPr>
          <w:sz w:val="22"/>
          <w:szCs w:val="22"/>
          <w:rtl/>
        </w:rPr>
        <w:t>על</w:t>
      </w:r>
      <w:r>
        <w:rPr>
          <w:spacing w:val="50"/>
          <w:sz w:val="22"/>
          <w:szCs w:val="22"/>
          <w:rtl/>
        </w:rPr>
        <w:t> </w:t>
      </w:r>
      <w:r>
        <w:rPr>
          <w:sz w:val="22"/>
          <w:szCs w:val="22"/>
          <w:rtl/>
        </w:rPr>
        <w:t>שיפוט</w:t>
      </w:r>
      <w:r>
        <w:rPr>
          <w:spacing w:val="49"/>
          <w:sz w:val="22"/>
          <w:szCs w:val="22"/>
          <w:rtl/>
        </w:rPr>
        <w:t> </w:t>
      </w:r>
      <w:r>
        <w:rPr>
          <w:sz w:val="22"/>
          <w:szCs w:val="22"/>
          <w:rtl/>
        </w:rPr>
        <w:t>חברי</w:t>
      </w:r>
      <w:r>
        <w:rPr>
          <w:spacing w:val="51"/>
          <w:sz w:val="22"/>
          <w:szCs w:val="22"/>
          <w:rtl/>
        </w:rPr>
        <w:t> </w:t>
      </w:r>
      <w:r>
        <w:rPr>
          <w:sz w:val="22"/>
          <w:szCs w:val="22"/>
          <w:rtl/>
        </w:rPr>
        <w:t>הכנסת</w:t>
      </w:r>
      <w:r>
        <w:rPr>
          <w:spacing w:val="50"/>
          <w:sz w:val="22"/>
          <w:szCs w:val="22"/>
          <w:rtl/>
        </w:rPr>
        <w:t> </w:t>
      </w:r>
      <w:r>
        <w:rPr>
          <w:sz w:val="22"/>
          <w:szCs w:val="22"/>
          <w:rtl/>
        </w:rPr>
        <w:t>בשל</w:t>
      </w:r>
      <w:r>
        <w:rPr>
          <w:spacing w:val="51"/>
          <w:sz w:val="22"/>
          <w:szCs w:val="22"/>
          <w:rtl/>
        </w:rPr>
        <w:t> </w:t>
      </w:r>
      <w:r>
        <w:rPr>
          <w:sz w:val="22"/>
          <w:szCs w:val="22"/>
          <w:rtl/>
        </w:rPr>
        <w:t>הפרת</w:t>
      </w:r>
      <w:r>
        <w:rPr>
          <w:spacing w:val="45"/>
          <w:sz w:val="22"/>
          <w:szCs w:val="22"/>
          <w:rtl/>
        </w:rPr>
        <w:t> </w:t>
      </w:r>
      <w:r>
        <w:rPr>
          <w:sz w:val="22"/>
          <w:szCs w:val="22"/>
          <w:rtl/>
        </w:rPr>
        <w:t>כלל</w:t>
      </w:r>
      <w:r>
        <w:rPr>
          <w:sz w:val="22"/>
          <w:szCs w:val="22"/>
          <w:rtl/>
        </w:rPr>
        <w:t>י</w:t>
      </w:r>
    </w:p>
    <w:p>
      <w:pPr>
        <w:pStyle w:val="BodyText"/>
        <w:bidi/>
        <w:spacing w:line="252" w:lineRule="exact"/>
        <w:ind w:right="8383" w:left="0" w:firstLine="0"/>
        <w:jc w:val="both"/>
      </w:pPr>
      <w:r>
        <w:rPr>
          <w:spacing w:val="-2"/>
          <w:rtl/>
        </w:rPr>
        <w:t>האתיקה</w:t>
      </w:r>
      <w:r>
        <w:rPr>
          <w:spacing w:val="-3"/>
          <w:rtl/>
        </w:rPr>
        <w:t> </w:t>
      </w:r>
      <w:r>
        <w:rPr>
          <w:rtl/>
        </w:rPr>
        <w:t>של</w:t>
      </w:r>
      <w:r>
        <w:rPr>
          <w:spacing w:val="-5"/>
          <w:rtl/>
        </w:rPr>
        <w:t> </w:t>
      </w:r>
      <w:r>
        <w:rPr>
          <w:rtl/>
        </w:rPr>
        <w:t>הכנסת</w:t>
      </w:r>
      <w:r>
        <w:rPr/>
        <w:t>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2"/>
      </w:pPr>
    </w:p>
    <w:p>
      <w:pPr>
        <w:pStyle w:val="Heading5"/>
        <w:bidi/>
        <w:ind w:right="321" w:left="0" w:firstLine="0"/>
        <w:jc w:val="center"/>
        <w:rPr>
          <w:u w:val="none"/>
        </w:rPr>
      </w:pPr>
      <w:r>
        <w:rPr>
          <w:spacing w:val="-2"/>
          <w:u w:val="thick"/>
          <w:rtl/>
        </w:rPr>
        <w:t>הרכבן</w:t>
      </w:r>
      <w:r>
        <w:rPr>
          <w:spacing w:val="-10"/>
          <w:u w:val="thick"/>
          <w:rtl/>
        </w:rPr>
        <w:t> </w:t>
      </w:r>
      <w:r>
        <w:rPr>
          <w:u w:val="thick"/>
          <w:rtl/>
        </w:rPr>
        <w:t>הייצוגי</w:t>
      </w:r>
      <w:r>
        <w:rPr>
          <w:u w:val="thick"/>
        </w:rPr>
        <w:t>(</w:t>
      </w:r>
      <w:r>
        <w:rPr>
          <w:u w:val="thick"/>
          <w:rtl/>
        </w:rPr>
        <w:t>סיעתי</w:t>
      </w:r>
      <w:r>
        <w:rPr>
          <w:u w:val="thick"/>
        </w:rPr>
        <w:t>)</w:t>
      </w:r>
      <w:r>
        <w:rPr>
          <w:spacing w:val="-7"/>
          <w:u w:val="thick"/>
          <w:rtl/>
        </w:rPr>
        <w:t> </w:t>
      </w:r>
      <w:r>
        <w:rPr>
          <w:u w:val="thick"/>
          <w:rtl/>
        </w:rPr>
        <w:t>של</w:t>
      </w:r>
      <w:r>
        <w:rPr>
          <w:spacing w:val="-11"/>
          <w:u w:val="thick"/>
          <w:rtl/>
        </w:rPr>
        <w:t> </w:t>
      </w:r>
      <w:r>
        <w:rPr>
          <w:u w:val="thick"/>
          <w:rtl/>
        </w:rPr>
        <w:t>הוועדו</w:t>
      </w:r>
      <w:r>
        <w:rPr>
          <w:u w:val="thick"/>
          <w:rtl/>
        </w:rPr>
        <w:t>ת</w:t>
      </w:r>
      <w:r>
        <w:rPr>
          <w:u w:val="none"/>
          <w:rtl/>
        </w:rPr>
      </w:r>
    </w:p>
    <w:p>
      <w:pPr>
        <w:pStyle w:val="BodyText"/>
        <w:spacing w:before="73"/>
        <w:rPr>
          <w:b/>
        </w:rPr>
      </w:pPr>
    </w:p>
    <w:p>
      <w:pPr>
        <w:pStyle w:val="BodyText"/>
        <w:bidi/>
        <w:ind w:right="1804" w:left="1476" w:firstLine="0"/>
        <w:jc w:val="left"/>
      </w:pPr>
      <w:r>
        <w:rPr>
          <w:spacing w:val="-2"/>
          <w:rtl/>
        </w:rPr>
        <w:t>הוועדות</w:t>
      </w:r>
      <w:r>
        <w:rPr>
          <w:rtl/>
        </w:rPr>
        <w:t> מורכבות מנציגי</w:t>
      </w:r>
      <w:r>
        <w:rPr>
          <w:spacing w:val="1"/>
          <w:rtl/>
        </w:rPr>
        <w:t> </w:t>
      </w:r>
      <w:r>
        <w:rPr>
          <w:rtl/>
        </w:rPr>
        <w:t>הסיעות</w:t>
      </w:r>
      <w:r>
        <w:rPr/>
        <w:t>"(</w:t>
      </w:r>
      <w:r>
        <w:rPr>
          <w:b/>
          <w:bCs/>
          <w:rtl/>
        </w:rPr>
        <w:t>סיעה</w:t>
      </w:r>
      <w:r>
        <w:rPr/>
        <w:t>=</w:t>
      </w:r>
      <w:r>
        <w:rPr>
          <w:b/>
          <w:bCs/>
        </w:rPr>
        <w:t>"</w:t>
      </w:r>
      <w:r>
        <w:rPr>
          <w:rtl/>
        </w:rPr>
        <w:t> נציגי</w:t>
      </w:r>
      <w:r>
        <w:rPr>
          <w:spacing w:val="2"/>
          <w:rtl/>
        </w:rPr>
        <w:t> </w:t>
      </w:r>
      <w:r>
        <w:rPr>
          <w:rtl/>
        </w:rPr>
        <w:t>מפלגה בכנסת</w:t>
      </w:r>
      <w:r>
        <w:rPr/>
        <w:t>,)</w:t>
      </w:r>
      <w:r>
        <w:rPr>
          <w:spacing w:val="-2"/>
          <w:rtl/>
        </w:rPr>
        <w:t> </w:t>
      </w:r>
      <w:r>
        <w:rPr>
          <w:rtl/>
        </w:rPr>
        <w:t>בכנסת</w:t>
      </w:r>
      <w:r>
        <w:rPr>
          <w:spacing w:val="1"/>
          <w:rtl/>
        </w:rPr>
        <w:t> </w:t>
      </w:r>
      <w:r>
        <w:rPr>
          <w:rtl/>
        </w:rPr>
        <w:t>על פי גודלן היחסי</w:t>
      </w:r>
      <w:r>
        <w:rPr>
          <w:spacing w:val="-2"/>
          <w:rtl/>
        </w:rPr>
        <w:t> </w:t>
      </w:r>
      <w:r>
        <w:rPr>
          <w:rtl/>
        </w:rPr>
        <w:t>בכנסת</w:t>
      </w:r>
      <w:r>
        <w:rPr/>
        <w:t>,</w:t>
      </w:r>
    </w:p>
    <w:p>
      <w:pPr>
        <w:pStyle w:val="BodyText"/>
        <w:bidi/>
        <w:spacing w:before="129"/>
        <w:ind w:right="1804" w:left="1478" w:firstLine="0"/>
        <w:jc w:val="left"/>
      </w:pPr>
      <w:r>
        <w:rPr>
          <w:spacing w:val="-4"/>
          <w:rtl/>
        </w:rPr>
        <w:t>ולכן</w:t>
      </w:r>
      <w:r>
        <w:rPr>
          <w:spacing w:val="-6"/>
          <w:rtl/>
        </w:rPr>
        <w:t> </w:t>
      </w:r>
      <w:r>
        <w:rPr>
          <w:rtl/>
        </w:rPr>
        <w:t>גם</w:t>
      </w:r>
      <w:r>
        <w:rPr>
          <w:spacing w:val="-6"/>
          <w:rtl/>
        </w:rPr>
        <w:t> </w:t>
      </w:r>
      <w:r>
        <w:rPr>
          <w:rtl/>
        </w:rPr>
        <w:t>בוועדות</w:t>
      </w:r>
      <w:r>
        <w:rPr>
          <w:spacing w:val="-6"/>
          <w:rtl/>
        </w:rPr>
        <w:t> </w:t>
      </w:r>
      <w:r>
        <w:rPr>
          <w:rtl/>
        </w:rPr>
        <w:t>נשמר</w:t>
      </w:r>
      <w:r>
        <w:rPr>
          <w:spacing w:val="-5"/>
          <w:rtl/>
        </w:rPr>
        <w:t> </w:t>
      </w:r>
      <w:r>
        <w:rPr>
          <w:rtl/>
        </w:rPr>
        <w:t>מבנה</w:t>
      </w:r>
      <w:r>
        <w:rPr>
          <w:spacing w:val="-7"/>
          <w:rtl/>
        </w:rPr>
        <w:t> </w:t>
      </w:r>
      <w:r>
        <w:rPr>
          <w:rtl/>
        </w:rPr>
        <w:t>קואליציה</w:t>
      </w:r>
      <w:r>
        <w:rPr/>
        <w:t>-</w:t>
      </w:r>
      <w:r>
        <w:rPr>
          <w:rtl/>
        </w:rPr>
        <w:t>אופוזיציה</w:t>
      </w:r>
      <w:r>
        <w:rPr>
          <w:spacing w:val="-8"/>
          <w:rtl/>
        </w:rPr>
        <w:t> </w:t>
      </w:r>
      <w:r>
        <w:rPr>
          <w:rtl/>
        </w:rPr>
        <w:t>המעניק</w:t>
      </w:r>
      <w:r>
        <w:rPr>
          <w:spacing w:val="-6"/>
          <w:rtl/>
        </w:rPr>
        <w:t> </w:t>
      </w:r>
      <w:r>
        <w:rPr>
          <w:rtl/>
        </w:rPr>
        <w:t>יתרון</w:t>
      </w:r>
      <w:r>
        <w:rPr>
          <w:spacing w:val="-7"/>
          <w:rtl/>
        </w:rPr>
        <w:t> </w:t>
      </w:r>
      <w:r>
        <w:rPr>
          <w:rtl/>
        </w:rPr>
        <w:t>לרוב</w:t>
      </w:r>
      <w:r>
        <w:rPr>
          <w:spacing w:val="-8"/>
          <w:rtl/>
        </w:rPr>
        <w:t> </w:t>
      </w:r>
      <w:r>
        <w:rPr>
          <w:rtl/>
        </w:rPr>
        <w:t>הקואליציוני</w:t>
      </w:r>
      <w:r>
        <w:rPr>
          <w:spacing w:val="-7"/>
          <w:rtl/>
        </w:rPr>
        <w:t> </w:t>
      </w:r>
      <w:r>
        <w:rPr>
          <w:rtl/>
        </w:rPr>
        <w:t>בוועדות</w:t>
      </w:r>
      <w:r>
        <w:rPr/>
        <w:t>.</w:t>
      </w:r>
    </w:p>
    <w:p>
      <w:pPr>
        <w:pStyle w:val="BodyText"/>
        <w:spacing w:before="72"/>
      </w:pPr>
    </w:p>
    <w:p>
      <w:pPr>
        <w:pStyle w:val="Heading5"/>
        <w:bidi/>
        <w:ind w:right="320" w:left="0" w:firstLine="0"/>
        <w:jc w:val="center"/>
        <w:rPr>
          <w:u w:val="none"/>
        </w:rPr>
      </w:pPr>
      <w:r>
        <w:rPr>
          <w:spacing w:val="-2"/>
          <w:u w:val="thick"/>
          <w:rtl/>
        </w:rPr>
        <w:t>תפקידי</w:t>
      </w:r>
      <w:r>
        <w:rPr>
          <w:spacing w:val="-10"/>
          <w:u w:val="thick"/>
          <w:rtl/>
        </w:rPr>
        <w:t> </w:t>
      </w:r>
      <w:r>
        <w:rPr>
          <w:u w:val="thick"/>
          <w:rtl/>
        </w:rPr>
        <w:t>הוועדו</w:t>
      </w:r>
      <w:r>
        <w:rPr>
          <w:u w:val="thick"/>
          <w:rtl/>
        </w:rPr>
        <w:t>ת</w:t>
      </w:r>
      <w:r>
        <w:rPr>
          <w:u w:val="none"/>
          <w:rtl/>
        </w:rPr>
      </w:r>
    </w:p>
    <w:p>
      <w:pPr>
        <w:pStyle w:val="BodyText"/>
        <w:spacing w:before="75"/>
        <w:rPr>
          <w:b/>
        </w:rPr>
      </w:pPr>
    </w:p>
    <w:p>
      <w:pPr>
        <w:pStyle w:val="BodyText"/>
        <w:bidi/>
        <w:ind w:right="1804" w:left="1478" w:firstLine="0"/>
        <w:jc w:val="left"/>
      </w:pPr>
      <w:r>
        <w:rPr>
          <w:spacing w:val="-10"/>
        </w:rPr>
        <w:t>-</w:t>
      </w:r>
      <w:r>
        <w:rPr>
          <w:spacing w:val="-4"/>
          <w:rtl/>
        </w:rPr>
        <w:t> </w:t>
      </w:r>
      <w:r>
        <w:rPr>
          <w:rtl/>
        </w:rPr>
        <w:t>דיון</w:t>
      </w:r>
      <w:r>
        <w:rPr>
          <w:spacing w:val="-4"/>
          <w:rtl/>
        </w:rPr>
        <w:t> </w:t>
      </w:r>
      <w:r>
        <w:rPr>
          <w:rtl/>
        </w:rPr>
        <w:t>בהצעות</w:t>
      </w:r>
      <w:r>
        <w:rPr>
          <w:spacing w:val="-3"/>
          <w:rtl/>
        </w:rPr>
        <w:t> </w:t>
      </w:r>
      <w:r>
        <w:rPr>
          <w:rtl/>
        </w:rPr>
        <w:t>חוק</w:t>
      </w:r>
      <w:r>
        <w:rPr/>
        <w:t>.</w:t>
      </w:r>
      <w:r>
        <w:rPr>
          <w:spacing w:val="-4"/>
          <w:rtl/>
        </w:rPr>
        <w:t> </w:t>
      </w:r>
      <w:r>
        <w:rPr>
          <w:rtl/>
        </w:rPr>
        <w:t>דיון</w:t>
      </w:r>
      <w:r>
        <w:rPr>
          <w:spacing w:val="-4"/>
          <w:rtl/>
        </w:rPr>
        <w:t> </w:t>
      </w:r>
      <w:r>
        <w:rPr>
          <w:rtl/>
        </w:rPr>
        <w:t>על</w:t>
      </w:r>
      <w:r>
        <w:rPr>
          <w:spacing w:val="-4"/>
          <w:rtl/>
        </w:rPr>
        <w:t> </w:t>
      </w:r>
      <w:r>
        <w:rPr>
          <w:rtl/>
        </w:rPr>
        <w:t>פרטי</w:t>
      </w:r>
      <w:r>
        <w:rPr>
          <w:spacing w:val="-3"/>
          <w:rtl/>
        </w:rPr>
        <w:t> </w:t>
      </w:r>
      <w:r>
        <w:rPr>
          <w:rtl/>
        </w:rPr>
        <w:t>הצעות</w:t>
      </w:r>
      <w:r>
        <w:rPr>
          <w:spacing w:val="-5"/>
          <w:rtl/>
        </w:rPr>
        <w:t> </w:t>
      </w:r>
      <w:r>
        <w:rPr>
          <w:rtl/>
        </w:rPr>
        <w:t>חוק</w:t>
      </w:r>
      <w:r>
        <w:rPr>
          <w:spacing w:val="-5"/>
          <w:rtl/>
        </w:rPr>
        <w:t> </w:t>
      </w:r>
      <w:r>
        <w:rPr>
          <w:rtl/>
        </w:rPr>
        <w:t>וניסוח</w:t>
      </w:r>
      <w:r>
        <w:rPr>
          <w:spacing w:val="-4"/>
          <w:rtl/>
        </w:rPr>
        <w:t> </w:t>
      </w:r>
      <w:r>
        <w:rPr>
          <w:rtl/>
        </w:rPr>
        <w:t>שלהן</w:t>
      </w:r>
      <w:r>
        <w:rPr/>
        <w:t>,</w:t>
      </w:r>
      <w:r>
        <w:rPr>
          <w:spacing w:val="-7"/>
          <w:rtl/>
        </w:rPr>
        <w:t> </w:t>
      </w:r>
      <w:r>
        <w:rPr>
          <w:rtl/>
        </w:rPr>
        <w:t>אישור</w:t>
      </w:r>
      <w:r>
        <w:rPr>
          <w:spacing w:val="-3"/>
          <w:rtl/>
        </w:rPr>
        <w:t> </w:t>
      </w:r>
      <w:r>
        <w:rPr>
          <w:rtl/>
        </w:rPr>
        <w:t>חקיקת</w:t>
      </w:r>
      <w:r>
        <w:rPr>
          <w:spacing w:val="-3"/>
          <w:rtl/>
        </w:rPr>
        <w:t> </w:t>
      </w:r>
      <w:r>
        <w:rPr>
          <w:rtl/>
        </w:rPr>
        <w:t>משנה</w:t>
      </w:r>
      <w:r>
        <w:rPr/>
        <w:t>,</w:t>
      </w:r>
      <w:r>
        <w:rPr>
          <w:spacing w:val="-4"/>
          <w:rtl/>
        </w:rPr>
        <w:t> </w:t>
      </w:r>
      <w:r>
        <w:rPr>
          <w:rtl/>
        </w:rPr>
        <w:t>דיון</w:t>
      </w:r>
      <w:r>
        <w:rPr>
          <w:spacing w:val="-5"/>
          <w:rtl/>
        </w:rPr>
        <w:t> </w:t>
      </w:r>
      <w:r>
        <w:rPr>
          <w:rtl/>
        </w:rPr>
        <w:t>עם</w:t>
      </w:r>
      <w:r>
        <w:rPr>
          <w:spacing w:val="-4"/>
          <w:rtl/>
        </w:rPr>
        <w:t> </w:t>
      </w:r>
      <w:r>
        <w:rPr>
          <w:rtl/>
        </w:rPr>
        <w:t>אנשי</w:t>
      </w:r>
      <w:r>
        <w:rPr>
          <w:spacing w:val="-6"/>
          <w:rtl/>
        </w:rPr>
        <w:t> </w:t>
      </w:r>
      <w:r>
        <w:rPr>
          <w:rtl/>
        </w:rPr>
        <w:t>מקצו</w:t>
      </w:r>
      <w:r>
        <w:rPr>
          <w:rtl/>
        </w:rPr>
        <w:t>ע</w:t>
      </w:r>
    </w:p>
    <w:p>
      <w:pPr>
        <w:pStyle w:val="BodyText"/>
        <w:bidi/>
        <w:spacing w:line="580" w:lineRule="atLeast"/>
        <w:ind w:right="1800" w:left="1464" w:firstLine="4214"/>
        <w:jc w:val="right"/>
      </w:pPr>
      <w:r>
        <w:rPr/>
        <w:t>-</w:t>
      </w:r>
      <w:r>
        <w:rPr>
          <w:spacing w:val="-8"/>
          <w:rtl/>
        </w:rPr>
        <w:t> </w:t>
      </w:r>
      <w:r>
        <w:rPr>
          <w:rtl/>
        </w:rPr>
        <w:t>ביקורת</w:t>
      </w:r>
      <w:r>
        <w:rPr>
          <w:spacing w:val="-7"/>
          <w:rtl/>
        </w:rPr>
        <w:t> </w:t>
      </w:r>
      <w:r>
        <w:rPr>
          <w:rtl/>
        </w:rPr>
        <w:t>חקיקת</w:t>
      </w:r>
      <w:r>
        <w:rPr>
          <w:spacing w:val="-7"/>
          <w:rtl/>
        </w:rPr>
        <w:t> </w:t>
      </w:r>
      <w:r>
        <w:rPr>
          <w:rtl/>
        </w:rPr>
        <w:t>המשנה</w:t>
      </w:r>
      <w:r>
        <w:rPr>
          <w:spacing w:val="-7"/>
          <w:rtl/>
        </w:rPr>
        <w:t> </w:t>
      </w:r>
      <w:r>
        <w:rPr>
          <w:rtl/>
        </w:rPr>
        <w:t>של</w:t>
      </w:r>
      <w:r>
        <w:rPr>
          <w:spacing w:val="-7"/>
          <w:rtl/>
        </w:rPr>
        <w:t> </w:t>
      </w:r>
      <w:r>
        <w:rPr>
          <w:rtl/>
        </w:rPr>
        <w:t>הממשלה</w:t>
      </w:r>
      <w:r>
        <w:rPr/>
        <w:t>(</w:t>
      </w:r>
      <w:r>
        <w:rPr>
          <w:rtl/>
        </w:rPr>
        <w:t>התקנות</w:t>
      </w:r>
      <w:r>
        <w:rPr/>
        <w:t>.)</w:t>
      </w:r>
      <w:r>
        <w:rPr>
          <w:rtl/>
        </w:rPr>
        <w:t> </w:t>
      </w:r>
      <w:r>
        <w:rPr>
          <w:spacing w:val="-10"/>
        </w:rPr>
        <w:t>-</w:t>
      </w:r>
      <w:r>
        <w:rPr>
          <w:spacing w:val="20"/>
          <w:rtl/>
        </w:rPr>
        <w:t> </w:t>
      </w:r>
      <w:r>
        <w:rPr>
          <w:rtl/>
        </w:rPr>
        <w:t>טיפול</w:t>
      </w:r>
      <w:r>
        <w:rPr>
          <w:spacing w:val="22"/>
          <w:rtl/>
        </w:rPr>
        <w:t> </w:t>
      </w:r>
      <w:r>
        <w:rPr>
          <w:rtl/>
        </w:rPr>
        <w:t>בנושאים</w:t>
      </w:r>
      <w:r>
        <w:rPr>
          <w:spacing w:val="24"/>
          <w:rtl/>
        </w:rPr>
        <w:t> </w:t>
      </w:r>
      <w:r>
        <w:rPr>
          <w:rtl/>
        </w:rPr>
        <w:t>שהועברו</w:t>
      </w:r>
      <w:r>
        <w:rPr>
          <w:spacing w:val="23"/>
          <w:rtl/>
        </w:rPr>
        <w:t> </w:t>
      </w:r>
      <w:r>
        <w:rPr>
          <w:rtl/>
        </w:rPr>
        <w:t>לכנסת</w:t>
      </w:r>
      <w:r>
        <w:rPr/>
        <w:t>.</w:t>
      </w:r>
      <w:r>
        <w:rPr>
          <w:spacing w:val="75"/>
          <w:w w:val="150"/>
          <w:rtl/>
        </w:rPr>
        <w:t> </w:t>
      </w:r>
      <w:r>
        <w:rPr>
          <w:rtl/>
        </w:rPr>
        <w:t>כלומר</w:t>
      </w:r>
      <w:r>
        <w:rPr>
          <w:spacing w:val="22"/>
          <w:rtl/>
        </w:rPr>
        <w:t> </w:t>
      </w:r>
      <w:r>
        <w:rPr>
          <w:rtl/>
        </w:rPr>
        <w:t>ייעול</w:t>
      </w:r>
      <w:r>
        <w:rPr>
          <w:spacing w:val="22"/>
          <w:rtl/>
        </w:rPr>
        <w:t> </w:t>
      </w:r>
      <w:r>
        <w:rPr>
          <w:rtl/>
        </w:rPr>
        <w:t>עבודת</w:t>
      </w:r>
      <w:r>
        <w:rPr>
          <w:spacing w:val="75"/>
          <w:w w:val="150"/>
          <w:rtl/>
        </w:rPr>
        <w:t> </w:t>
      </w:r>
      <w:r>
        <w:rPr>
          <w:rtl/>
        </w:rPr>
        <w:t>הכנסת</w:t>
      </w:r>
      <w:r>
        <w:rPr>
          <w:spacing w:val="25"/>
          <w:rtl/>
        </w:rPr>
        <w:t> </w:t>
      </w:r>
      <w:r>
        <w:rPr>
          <w:rtl/>
        </w:rPr>
        <w:t>על</w:t>
      </w:r>
      <w:r>
        <w:rPr>
          <w:spacing w:val="22"/>
          <w:rtl/>
        </w:rPr>
        <w:t> </w:t>
      </w:r>
      <w:r>
        <w:rPr>
          <w:rtl/>
        </w:rPr>
        <w:t>ידי</w:t>
      </w:r>
      <w:r>
        <w:rPr>
          <w:spacing w:val="22"/>
          <w:rtl/>
        </w:rPr>
        <w:t> </w:t>
      </w:r>
      <w:r>
        <w:rPr>
          <w:rtl/>
        </w:rPr>
        <w:t>בירור</w:t>
      </w:r>
      <w:r>
        <w:rPr>
          <w:spacing w:val="22"/>
          <w:rtl/>
        </w:rPr>
        <w:t> </w:t>
      </w:r>
      <w:r>
        <w:rPr>
          <w:rtl/>
        </w:rPr>
        <w:t>עם</w:t>
      </w:r>
      <w:r>
        <w:rPr>
          <w:spacing w:val="21"/>
          <w:rtl/>
        </w:rPr>
        <w:t> </w:t>
      </w:r>
      <w:r>
        <w:rPr>
          <w:rtl/>
        </w:rPr>
        <w:t>מומחים</w:t>
      </w:r>
      <w:r>
        <w:rPr>
          <w:spacing w:val="21"/>
          <w:rtl/>
        </w:rPr>
        <w:t> </w:t>
      </w:r>
      <w:r>
        <w:rPr>
          <w:rtl/>
        </w:rPr>
        <w:t>שיתו</w:t>
      </w:r>
      <w:r>
        <w:rPr>
          <w:rtl/>
        </w:rPr>
        <w:t>ף</w:t>
      </w:r>
    </w:p>
    <w:p>
      <w:pPr>
        <w:pStyle w:val="BodyText"/>
        <w:bidi/>
        <w:spacing w:before="123"/>
        <w:ind w:right="1804" w:left="1478" w:firstLine="0"/>
        <w:jc w:val="left"/>
      </w:pPr>
      <w:r>
        <w:rPr>
          <w:spacing w:val="-2"/>
          <w:rtl/>
        </w:rPr>
        <w:t>הציבו</w:t>
      </w:r>
      <w:r>
        <w:rPr>
          <w:spacing w:val="-2"/>
          <w:rtl/>
        </w:rPr>
        <w:t>ר</w:t>
      </w:r>
    </w:p>
    <w:p>
      <w:pPr>
        <w:pStyle w:val="BodyText"/>
        <w:spacing w:before="74"/>
      </w:pPr>
    </w:p>
    <w:p>
      <w:pPr>
        <w:pStyle w:val="Heading5"/>
        <w:bidi/>
        <w:spacing w:before="1"/>
        <w:ind w:right="319" w:left="0" w:firstLine="0"/>
        <w:jc w:val="center"/>
        <w:rPr>
          <w:u w:val="none"/>
        </w:rPr>
      </w:pPr>
      <w:r>
        <w:rPr>
          <w:spacing w:val="-2"/>
          <w:u w:val="thick"/>
          <w:rtl/>
        </w:rPr>
        <w:t>ההבדלים</w:t>
      </w:r>
      <w:r>
        <w:rPr>
          <w:spacing w:val="-7"/>
          <w:u w:val="thick"/>
          <w:rtl/>
        </w:rPr>
        <w:t> </w:t>
      </w:r>
      <w:r>
        <w:rPr>
          <w:u w:val="thick"/>
          <w:rtl/>
        </w:rPr>
        <w:t>והיתרונות</w:t>
      </w:r>
      <w:r>
        <w:rPr>
          <w:spacing w:val="-5"/>
          <w:u w:val="thick"/>
          <w:rtl/>
        </w:rPr>
        <w:t> </w:t>
      </w:r>
      <w:r>
        <w:rPr>
          <w:u w:val="thick"/>
          <w:rtl/>
        </w:rPr>
        <w:t>בין</w:t>
      </w:r>
      <w:r>
        <w:rPr>
          <w:spacing w:val="-9"/>
          <w:u w:val="thick"/>
          <w:rtl/>
        </w:rPr>
        <w:t> </w:t>
      </w:r>
      <w:r>
        <w:rPr>
          <w:u w:val="thick"/>
          <w:rtl/>
        </w:rPr>
        <w:t>הדיונים</w:t>
      </w:r>
      <w:r>
        <w:rPr>
          <w:spacing w:val="-7"/>
          <w:u w:val="thick"/>
          <w:rtl/>
        </w:rPr>
        <w:t> </w:t>
      </w:r>
      <w:r>
        <w:rPr>
          <w:u w:val="thick"/>
          <w:rtl/>
        </w:rPr>
        <w:t>בוועדות</w:t>
      </w:r>
      <w:r>
        <w:rPr>
          <w:spacing w:val="-5"/>
          <w:u w:val="thick"/>
          <w:rtl/>
        </w:rPr>
        <w:t> </w:t>
      </w:r>
      <w:r>
        <w:rPr>
          <w:u w:val="thick"/>
          <w:rtl/>
        </w:rPr>
        <w:t>ביחס</w:t>
      </w:r>
      <w:r>
        <w:rPr>
          <w:spacing w:val="-9"/>
          <w:u w:val="thick"/>
          <w:rtl/>
        </w:rPr>
        <w:t> </w:t>
      </w:r>
      <w:r>
        <w:rPr>
          <w:u w:val="thick"/>
          <w:rtl/>
        </w:rPr>
        <w:t>לדיונים</w:t>
      </w:r>
      <w:r>
        <w:rPr>
          <w:spacing w:val="-8"/>
          <w:u w:val="thick"/>
          <w:rtl/>
        </w:rPr>
        <w:t> </w:t>
      </w:r>
      <w:r>
        <w:rPr>
          <w:u w:val="thick"/>
          <w:rtl/>
        </w:rPr>
        <w:t>במליא</w:t>
      </w:r>
      <w:r>
        <w:rPr>
          <w:u w:val="thick"/>
          <w:rtl/>
        </w:rPr>
        <w:t>ה</w:t>
      </w:r>
      <w:r>
        <w:rPr>
          <w:u w:val="none"/>
          <w:rtl/>
        </w:rPr>
      </w:r>
    </w:p>
    <w:p>
      <w:pPr>
        <w:pStyle w:val="BodyText"/>
        <w:spacing w:before="72"/>
        <w:rPr>
          <w:b/>
        </w:rPr>
      </w:pPr>
    </w:p>
    <w:p>
      <w:pPr>
        <w:pStyle w:val="BodyText"/>
        <w:bidi/>
        <w:ind w:right="1800" w:left="0" w:firstLine="5462"/>
        <w:jc w:val="right"/>
      </w:pPr>
      <w:r>
        <w:rPr>
          <w:spacing w:val="-5"/>
        </w:rPr>
        <w:t>.1</w:t>
      </w:r>
      <w:r>
        <w:rPr>
          <w:spacing w:val="-6"/>
          <w:rtl/>
        </w:rPr>
        <w:t> </w:t>
      </w:r>
      <w:r>
        <w:rPr>
          <w:u w:val="single"/>
          <w:rtl/>
        </w:rPr>
        <w:t>מומחיות</w:t>
      </w:r>
      <w:r>
        <w:rPr>
          <w:spacing w:val="-6"/>
          <w:u w:val="single"/>
          <w:rtl/>
        </w:rPr>
        <w:t> </w:t>
      </w:r>
      <w:r>
        <w:rPr>
          <w:u w:val="single"/>
          <w:rtl/>
        </w:rPr>
        <w:t>וייעול</w:t>
      </w:r>
      <w:r>
        <w:rPr>
          <w:spacing w:val="-7"/>
          <w:u w:val="single"/>
          <w:rtl/>
        </w:rPr>
        <w:t> </w:t>
      </w:r>
      <w:r>
        <w:rPr>
          <w:u w:val="single"/>
          <w:rtl/>
        </w:rPr>
        <w:t>הדיונים</w:t>
      </w:r>
      <w:r>
        <w:rPr>
          <w:spacing w:val="-8"/>
          <w:u w:val="single"/>
          <w:rtl/>
        </w:rPr>
        <w:t> </w:t>
      </w:r>
      <w:r>
        <w:rPr>
          <w:u w:val="single"/>
          <w:rtl/>
        </w:rPr>
        <w:t>במליא</w:t>
      </w:r>
      <w:r>
        <w:rPr>
          <w:u w:val="single"/>
          <w:rtl/>
        </w:rPr>
        <w:t>ה</w:t>
      </w:r>
      <w:r>
        <w:rPr>
          <w:rtl/>
        </w:rPr>
      </w:r>
    </w:p>
    <w:p>
      <w:pPr>
        <w:pStyle w:val="BodyText"/>
        <w:spacing w:before="75"/>
      </w:pPr>
    </w:p>
    <w:p>
      <w:pPr>
        <w:pStyle w:val="BodyText"/>
        <w:bidi/>
        <w:spacing w:line="360" w:lineRule="auto"/>
        <w:ind w:right="1846" w:left="1476" w:firstLine="0"/>
        <w:jc w:val="left"/>
      </w:pPr>
      <w:r>
        <w:rPr>
          <w:rtl/>
        </w:rPr>
        <w:t>לוועדות אפשרות להעמיק בנושא הדיון</w:t>
      </w:r>
      <w:r>
        <w:rPr/>
        <w:t>,</w:t>
      </w:r>
      <w:r>
        <w:rPr>
          <w:rtl/>
        </w:rPr>
        <w:t> לזמן מומחים ונציגי ציבור רלבנטיים לסוגיה</w:t>
      </w:r>
      <w:r>
        <w:rPr/>
        <w:t>,</w:t>
      </w:r>
      <w:r>
        <w:rPr>
          <w:rtl/>
        </w:rPr>
        <w:t> לקבל תמונת</w:t>
      </w:r>
      <w:r>
        <w:rPr>
          <w:spacing w:val="80"/>
          <w:rtl/>
        </w:rPr>
        <w:t> </w:t>
      </w:r>
      <w:r>
        <w:rPr>
          <w:spacing w:val="-4"/>
          <w:rtl/>
        </w:rPr>
        <w:t>מידע</w:t>
      </w:r>
      <w:r>
        <w:rPr>
          <w:spacing w:val="6"/>
          <w:rtl/>
        </w:rPr>
        <w:t> </w:t>
      </w:r>
      <w:r>
        <w:rPr>
          <w:rtl/>
        </w:rPr>
        <w:t>עדכנית</w:t>
      </w:r>
      <w:r>
        <w:rPr>
          <w:spacing w:val="5"/>
          <w:rtl/>
        </w:rPr>
        <w:t> </w:t>
      </w:r>
      <w:r>
        <w:rPr>
          <w:rtl/>
        </w:rPr>
        <w:t>והשוואתית</w:t>
      </w:r>
      <w:r>
        <w:rPr>
          <w:spacing w:val="4"/>
          <w:rtl/>
        </w:rPr>
        <w:t> </w:t>
      </w:r>
      <w:r>
        <w:rPr>
          <w:rtl/>
        </w:rPr>
        <w:t>באמצעות</w:t>
      </w:r>
      <w:r>
        <w:rPr>
          <w:spacing w:val="3"/>
          <w:rtl/>
        </w:rPr>
        <w:t> </w:t>
      </w:r>
      <w:r>
        <w:rPr>
          <w:rtl/>
        </w:rPr>
        <w:t>מחלקת</w:t>
      </w:r>
      <w:r>
        <w:rPr>
          <w:spacing w:val="4"/>
          <w:rtl/>
        </w:rPr>
        <w:t> </w:t>
      </w:r>
      <w:r>
        <w:rPr>
          <w:rtl/>
        </w:rPr>
        <w:t>המידע</w:t>
      </w:r>
      <w:r>
        <w:rPr>
          <w:spacing w:val="5"/>
          <w:rtl/>
        </w:rPr>
        <w:t> </w:t>
      </w:r>
      <w:r>
        <w:rPr>
          <w:rtl/>
        </w:rPr>
        <w:t>והמחקר</w:t>
      </w:r>
      <w:r>
        <w:rPr>
          <w:spacing w:val="7"/>
          <w:rtl/>
        </w:rPr>
        <w:t> </w:t>
      </w:r>
      <w:r>
        <w:rPr>
          <w:rtl/>
        </w:rPr>
        <w:t>של</w:t>
      </w:r>
      <w:r>
        <w:rPr>
          <w:spacing w:val="5"/>
          <w:rtl/>
        </w:rPr>
        <w:t> </w:t>
      </w:r>
      <w:r>
        <w:rPr>
          <w:rtl/>
        </w:rPr>
        <w:t>הכנסת</w:t>
      </w:r>
      <w:r>
        <w:rPr/>
        <w:t>-</w:t>
      </w:r>
      <w:r>
        <w:rPr>
          <w:spacing w:val="5"/>
          <w:rtl/>
        </w:rPr>
        <w:t> </w:t>
      </w:r>
      <w:r>
        <w:rPr>
          <w:rtl/>
        </w:rPr>
        <w:t>ועל</w:t>
      </w:r>
      <w:r>
        <w:rPr>
          <w:spacing w:val="5"/>
          <w:rtl/>
        </w:rPr>
        <w:t> </w:t>
      </w:r>
      <w:r>
        <w:rPr>
          <w:rtl/>
        </w:rPr>
        <w:t>סמך</w:t>
      </w:r>
      <w:r>
        <w:rPr>
          <w:spacing w:val="4"/>
          <w:rtl/>
        </w:rPr>
        <w:t> </w:t>
      </w:r>
      <w:r>
        <w:rPr>
          <w:rtl/>
        </w:rPr>
        <w:t>אלה</w:t>
      </w:r>
      <w:r>
        <w:rPr>
          <w:spacing w:val="3"/>
          <w:rtl/>
        </w:rPr>
        <w:t> </w:t>
      </w:r>
      <w:r>
        <w:rPr>
          <w:rtl/>
        </w:rPr>
        <w:t>להעביר</w:t>
      </w:r>
      <w:r>
        <w:rPr>
          <w:spacing w:val="4"/>
          <w:rtl/>
        </w:rPr>
        <w:t> </w:t>
      </w:r>
      <w:r>
        <w:rPr>
          <w:rtl/>
        </w:rPr>
        <w:t>א</w:t>
      </w:r>
      <w:r>
        <w:rPr>
          <w:rtl/>
        </w:rPr>
        <w:t>ת</w:t>
      </w:r>
    </w:p>
    <w:p>
      <w:pPr>
        <w:pStyle w:val="BodyText"/>
        <w:bidi/>
        <w:spacing w:line="549" w:lineRule="auto"/>
        <w:ind w:right="4704" w:left="1476" w:firstLine="2580"/>
        <w:jc w:val="left"/>
      </w:pPr>
      <w:r>
        <w:rPr>
          <w:rtl/>
        </w:rPr>
        <w:t>המלצותיה</w:t>
      </w:r>
      <w:r>
        <w:rPr>
          <w:spacing w:val="-9"/>
          <w:rtl/>
        </w:rPr>
        <w:t> </w:t>
      </w:r>
      <w:r>
        <w:rPr>
          <w:rtl/>
        </w:rPr>
        <w:t>לדיון</w:t>
      </w:r>
      <w:r>
        <w:rPr>
          <w:spacing w:val="-12"/>
          <w:rtl/>
        </w:rPr>
        <w:t> </w:t>
      </w:r>
      <w:r>
        <w:rPr>
          <w:rtl/>
        </w:rPr>
        <w:t>והחלטה</w:t>
      </w:r>
      <w:r>
        <w:rPr>
          <w:spacing w:val="-12"/>
          <w:rtl/>
        </w:rPr>
        <w:t> </w:t>
      </w:r>
      <w:r>
        <w:rPr>
          <w:rtl/>
        </w:rPr>
        <w:t>במליאה</w:t>
      </w:r>
      <w:r>
        <w:rPr/>
        <w:t>.</w:t>
      </w:r>
      <w:r>
        <w:rPr>
          <w:rtl/>
        </w:rPr>
        <w:t> </w:t>
      </w:r>
      <w:r>
        <w:rPr>
          <w:spacing w:val="-5"/>
        </w:rPr>
        <w:t>.2</w:t>
      </w:r>
      <w:r>
        <w:rPr>
          <w:spacing w:val="-5"/>
          <w:rtl/>
        </w:rPr>
        <w:t> </w:t>
      </w:r>
      <w:r>
        <w:rPr>
          <w:u w:val="single"/>
          <w:rtl/>
        </w:rPr>
        <w:t>דלתיים</w:t>
      </w:r>
      <w:r>
        <w:rPr>
          <w:spacing w:val="-3"/>
          <w:u w:val="single"/>
          <w:rtl/>
        </w:rPr>
        <w:t> </w:t>
      </w:r>
      <w:r>
        <w:rPr>
          <w:u w:val="single"/>
          <w:rtl/>
        </w:rPr>
        <w:t>סגורות</w:t>
      </w:r>
      <w:r>
        <w:rPr>
          <w:spacing w:val="-7"/>
          <w:u w:val="single"/>
          <w:rtl/>
        </w:rPr>
        <w:t> </w:t>
      </w:r>
      <w:r>
        <w:rPr>
          <w:u w:val="single"/>
          <w:rtl/>
        </w:rPr>
        <w:t>המאפשרות</w:t>
      </w:r>
      <w:r>
        <w:rPr>
          <w:spacing w:val="-6"/>
          <w:u w:val="single"/>
          <w:rtl/>
        </w:rPr>
        <w:t> </w:t>
      </w:r>
      <w:r>
        <w:rPr>
          <w:u w:val="single"/>
          <w:rtl/>
        </w:rPr>
        <w:t>דיון</w:t>
      </w:r>
      <w:r>
        <w:rPr>
          <w:spacing w:val="-5"/>
          <w:u w:val="single"/>
          <w:rtl/>
        </w:rPr>
        <w:t> </w:t>
      </w:r>
      <w:r>
        <w:rPr>
          <w:u w:val="single"/>
          <w:rtl/>
        </w:rPr>
        <w:t>ענייני</w:t>
      </w:r>
      <w:r>
        <w:rPr>
          <w:spacing w:val="-4"/>
          <w:u w:val="single"/>
          <w:rtl/>
        </w:rPr>
        <w:t> </w:t>
      </w:r>
      <w:r>
        <w:rPr>
          <w:u w:val="single"/>
          <w:rtl/>
        </w:rPr>
        <w:t>המשרת</w:t>
      </w:r>
      <w:r>
        <w:rPr>
          <w:spacing w:val="-6"/>
          <w:u w:val="single"/>
          <w:rtl/>
        </w:rPr>
        <w:t> </w:t>
      </w:r>
      <w:r>
        <w:rPr>
          <w:u w:val="single"/>
          <w:rtl/>
        </w:rPr>
        <w:t>את</w:t>
      </w:r>
      <w:r>
        <w:rPr>
          <w:spacing w:val="-4"/>
          <w:u w:val="single"/>
          <w:rtl/>
        </w:rPr>
        <w:t> </w:t>
      </w:r>
      <w:r>
        <w:rPr>
          <w:u w:val="single"/>
          <w:rtl/>
        </w:rPr>
        <w:t>טובת</w:t>
      </w:r>
      <w:r>
        <w:rPr>
          <w:spacing w:val="-7"/>
          <w:u w:val="single"/>
          <w:rtl/>
        </w:rPr>
        <w:t> </w:t>
      </w:r>
      <w:r>
        <w:rPr>
          <w:u w:val="single"/>
          <w:rtl/>
        </w:rPr>
        <w:t>הכל</w:t>
      </w:r>
      <w:r>
        <w:rPr>
          <w:u w:val="single"/>
          <w:rtl/>
        </w:rPr>
        <w:t>ל</w:t>
      </w:r>
      <w:r>
        <w:rPr>
          <w:rtl/>
        </w:rPr>
      </w:r>
    </w:p>
    <w:p>
      <w:pPr>
        <w:pStyle w:val="BodyText"/>
        <w:bidi/>
        <w:spacing w:line="360" w:lineRule="auto"/>
        <w:ind w:right="1804" w:left="1478" w:firstLine="0"/>
        <w:jc w:val="left"/>
      </w:pPr>
      <w:r>
        <w:rPr>
          <w:rtl/>
        </w:rPr>
        <w:t>ככלל</w:t>
      </w:r>
      <w:r>
        <w:rPr/>
        <w:t>,</w:t>
      </w:r>
      <w:r>
        <w:rPr>
          <w:spacing w:val="31"/>
          <w:rtl/>
        </w:rPr>
        <w:t> </w:t>
      </w:r>
      <w:r>
        <w:rPr>
          <w:rtl/>
        </w:rPr>
        <w:t>הדיונים</w:t>
      </w:r>
      <w:r>
        <w:rPr>
          <w:spacing w:val="33"/>
          <w:rtl/>
        </w:rPr>
        <w:t> </w:t>
      </w:r>
      <w:r>
        <w:rPr>
          <w:rtl/>
        </w:rPr>
        <w:t>בוועדות</w:t>
      </w:r>
      <w:r>
        <w:rPr>
          <w:spacing w:val="31"/>
          <w:rtl/>
        </w:rPr>
        <w:t> </w:t>
      </w:r>
      <w:r>
        <w:rPr>
          <w:rtl/>
        </w:rPr>
        <w:t>נערכים</w:t>
      </w:r>
      <w:r>
        <w:rPr>
          <w:spacing w:val="33"/>
          <w:rtl/>
        </w:rPr>
        <w:t> </w:t>
      </w:r>
      <w:r>
        <w:rPr>
          <w:rtl/>
        </w:rPr>
        <w:t>בדלתיים</w:t>
      </w:r>
      <w:r>
        <w:rPr>
          <w:spacing w:val="33"/>
          <w:rtl/>
        </w:rPr>
        <w:t> </w:t>
      </w:r>
      <w:r>
        <w:rPr>
          <w:rtl/>
        </w:rPr>
        <w:t>סגורות</w:t>
      </w:r>
      <w:r>
        <w:rPr/>
        <w:t>.</w:t>
      </w:r>
      <w:r>
        <w:rPr>
          <w:spacing w:val="33"/>
          <w:rtl/>
        </w:rPr>
        <w:t> </w:t>
      </w:r>
      <w:r>
        <w:rPr>
          <w:rtl/>
        </w:rPr>
        <w:t>לכן</w:t>
      </w:r>
      <w:r>
        <w:rPr/>
        <w:t>,</w:t>
      </w:r>
      <w:r>
        <w:rPr>
          <w:spacing w:val="33"/>
          <w:rtl/>
        </w:rPr>
        <w:t> </w:t>
      </w:r>
      <w:r>
        <w:rPr>
          <w:rtl/>
        </w:rPr>
        <w:t>ללא</w:t>
      </w:r>
      <w:r>
        <w:rPr>
          <w:spacing w:val="32"/>
          <w:rtl/>
        </w:rPr>
        <w:t> </w:t>
      </w:r>
      <w:r>
        <w:rPr>
          <w:rtl/>
        </w:rPr>
        <w:t>תקשורת</w:t>
      </w:r>
      <w:r>
        <w:rPr/>
        <w:t>,</w:t>
      </w:r>
      <w:r>
        <w:rPr>
          <w:spacing w:val="30"/>
          <w:rtl/>
        </w:rPr>
        <w:t> </w:t>
      </w:r>
      <w:r>
        <w:rPr>
          <w:rtl/>
        </w:rPr>
        <w:t>חברי</w:t>
      </w:r>
      <w:r>
        <w:rPr>
          <w:spacing w:val="31"/>
          <w:rtl/>
        </w:rPr>
        <w:t> </w:t>
      </w:r>
      <w:r>
        <w:rPr>
          <w:rtl/>
        </w:rPr>
        <w:t>הוועדה</w:t>
      </w:r>
      <w:r>
        <w:rPr>
          <w:spacing w:val="33"/>
          <w:rtl/>
        </w:rPr>
        <w:t> </w:t>
      </w:r>
      <w:r>
        <w:rPr>
          <w:rtl/>
        </w:rPr>
        <w:t>יכולים</w:t>
      </w:r>
      <w:r>
        <w:rPr>
          <w:spacing w:val="31"/>
          <w:rtl/>
        </w:rPr>
        <w:t> </w:t>
      </w:r>
      <w:r>
        <w:rPr>
          <w:rtl/>
        </w:rPr>
        <w:t>להביע </w:t>
      </w:r>
      <w:r>
        <w:rPr>
          <w:spacing w:val="-2"/>
          <w:rtl/>
        </w:rPr>
        <w:t>עמדות</w:t>
      </w:r>
      <w:r>
        <w:rPr>
          <w:spacing w:val="15"/>
          <w:rtl/>
        </w:rPr>
        <w:t> </w:t>
      </w:r>
      <w:r>
        <w:rPr>
          <w:rtl/>
        </w:rPr>
        <w:t>לפי</w:t>
      </w:r>
      <w:r>
        <w:rPr>
          <w:spacing w:val="12"/>
          <w:rtl/>
        </w:rPr>
        <w:t> </w:t>
      </w:r>
      <w:r>
        <w:rPr>
          <w:rtl/>
        </w:rPr>
        <w:t>מצפונם</w:t>
      </w:r>
      <w:r>
        <w:rPr>
          <w:spacing w:val="13"/>
          <w:rtl/>
        </w:rPr>
        <w:t> </w:t>
      </w:r>
      <w:r>
        <w:rPr>
          <w:rtl/>
        </w:rPr>
        <w:t>ללא</w:t>
      </w:r>
      <w:r>
        <w:rPr>
          <w:spacing w:val="13"/>
          <w:rtl/>
        </w:rPr>
        <w:t> </w:t>
      </w:r>
      <w:r>
        <w:rPr>
          <w:rtl/>
        </w:rPr>
        <w:t>קשר</w:t>
      </w:r>
      <w:r>
        <w:rPr>
          <w:spacing w:val="14"/>
          <w:rtl/>
        </w:rPr>
        <w:t> </w:t>
      </w:r>
      <w:r>
        <w:rPr>
          <w:rtl/>
        </w:rPr>
        <w:t>להשתייכותם</w:t>
      </w:r>
      <w:r>
        <w:rPr>
          <w:spacing w:val="15"/>
          <w:rtl/>
        </w:rPr>
        <w:t> </w:t>
      </w:r>
      <w:r>
        <w:rPr>
          <w:rtl/>
        </w:rPr>
        <w:t>הפוליטית</w:t>
      </w:r>
      <w:r>
        <w:rPr/>
        <w:t>.</w:t>
      </w:r>
      <w:r>
        <w:rPr>
          <w:spacing w:val="13"/>
          <w:rtl/>
        </w:rPr>
        <w:t> </w:t>
      </w:r>
      <w:r>
        <w:rPr>
          <w:rtl/>
        </w:rPr>
        <w:t>בכך</w:t>
      </w:r>
      <w:r>
        <w:rPr>
          <w:spacing w:val="16"/>
          <w:rtl/>
        </w:rPr>
        <w:t> </w:t>
      </w:r>
      <w:r>
        <w:rPr>
          <w:rtl/>
        </w:rPr>
        <w:t>גובר</w:t>
      </w:r>
      <w:r>
        <w:rPr>
          <w:spacing w:val="12"/>
          <w:rtl/>
        </w:rPr>
        <w:t> </w:t>
      </w:r>
      <w:r>
        <w:rPr>
          <w:rtl/>
        </w:rPr>
        <w:t>הסיכוי</w:t>
      </w:r>
      <w:r>
        <w:rPr>
          <w:spacing w:val="14"/>
          <w:rtl/>
        </w:rPr>
        <w:t> </w:t>
      </w:r>
      <w:r>
        <w:rPr>
          <w:rtl/>
        </w:rPr>
        <w:t>לדיונים</w:t>
      </w:r>
      <w:r>
        <w:rPr>
          <w:spacing w:val="12"/>
          <w:rtl/>
        </w:rPr>
        <w:t> </w:t>
      </w:r>
      <w:r>
        <w:rPr>
          <w:rtl/>
        </w:rPr>
        <w:t>מקצועיים</w:t>
      </w:r>
      <w:r>
        <w:rPr>
          <w:spacing w:val="14"/>
          <w:rtl/>
        </w:rPr>
        <w:t> </w:t>
      </w:r>
      <w:r>
        <w:rPr>
          <w:rtl/>
        </w:rPr>
        <w:t>וענייניי</w:t>
      </w:r>
      <w:r>
        <w:rPr>
          <w:rtl/>
        </w:rPr>
        <w:t>ם</w:t>
      </w:r>
    </w:p>
    <w:p>
      <w:pPr>
        <w:pStyle w:val="BodyText"/>
        <w:bidi/>
        <w:spacing w:line="252" w:lineRule="exact"/>
        <w:ind w:right="1804" w:left="1477" w:firstLine="0"/>
        <w:jc w:val="left"/>
      </w:pPr>
      <w:r>
        <w:rPr>
          <w:spacing w:val="-2"/>
          <w:rtl/>
        </w:rPr>
        <w:t>שמטרתם</w:t>
      </w:r>
      <w:r>
        <w:rPr>
          <w:spacing w:val="-4"/>
          <w:rtl/>
        </w:rPr>
        <w:t> </w:t>
      </w:r>
      <w:r>
        <w:rPr>
          <w:rtl/>
        </w:rPr>
        <w:t>טובת</w:t>
      </w:r>
      <w:r>
        <w:rPr>
          <w:spacing w:val="-1"/>
          <w:rtl/>
        </w:rPr>
        <w:t> </w:t>
      </w:r>
      <w:r>
        <w:rPr>
          <w:rtl/>
        </w:rPr>
        <w:t>הציבור</w:t>
      </w:r>
      <w:r>
        <w:rPr>
          <w:spacing w:val="-4"/>
          <w:rtl/>
        </w:rPr>
        <w:t> </w:t>
      </w:r>
      <w:r>
        <w:rPr>
          <w:rtl/>
        </w:rPr>
        <w:t>ולא</w:t>
      </w:r>
      <w:r>
        <w:rPr>
          <w:spacing w:val="-7"/>
          <w:rtl/>
        </w:rPr>
        <w:t> </w:t>
      </w:r>
      <w:r>
        <w:rPr>
          <w:rtl/>
        </w:rPr>
        <w:t>סקטור</w:t>
      </w:r>
      <w:r>
        <w:rPr>
          <w:spacing w:val="-3"/>
          <w:rtl/>
        </w:rPr>
        <w:t> </w:t>
      </w:r>
      <w:r>
        <w:rPr>
          <w:rtl/>
        </w:rPr>
        <w:t>פוליטי</w:t>
      </w:r>
      <w:r>
        <w:rPr>
          <w:spacing w:val="-3"/>
          <w:rtl/>
        </w:rPr>
        <w:t> </w:t>
      </w:r>
      <w:r>
        <w:rPr>
          <w:rtl/>
        </w:rPr>
        <w:t>זה</w:t>
      </w:r>
      <w:r>
        <w:rPr>
          <w:spacing w:val="-4"/>
          <w:rtl/>
        </w:rPr>
        <w:t> </w:t>
      </w:r>
      <w:r>
        <w:rPr>
          <w:rtl/>
        </w:rPr>
        <w:t>או</w:t>
      </w:r>
      <w:r>
        <w:rPr>
          <w:spacing w:val="-4"/>
          <w:rtl/>
        </w:rPr>
        <w:t> </w:t>
      </w:r>
      <w:r>
        <w:rPr>
          <w:rtl/>
        </w:rPr>
        <w:t>אחר</w:t>
      </w:r>
      <w:r>
        <w:rPr/>
        <w:t>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7"/>
      </w:pPr>
    </w:p>
    <w:p>
      <w:pPr>
        <w:pStyle w:val="Heading5"/>
        <w:bidi/>
        <w:ind w:right="319" w:left="0" w:firstLine="0"/>
        <w:jc w:val="center"/>
        <w:rPr>
          <w:u w:val="none"/>
        </w:rPr>
      </w:pPr>
      <w:r>
        <w:rPr>
          <w:spacing w:val="-2"/>
          <w:u w:val="thick"/>
          <w:rtl/>
        </w:rPr>
        <w:t>החלוקה</w:t>
      </w:r>
      <w:r>
        <w:rPr>
          <w:spacing w:val="-9"/>
          <w:u w:val="thick"/>
          <w:rtl/>
        </w:rPr>
        <w:t> </w:t>
      </w:r>
      <w:r>
        <w:rPr>
          <w:u w:val="thick"/>
          <w:rtl/>
        </w:rPr>
        <w:t>לקואליציה</w:t>
      </w:r>
      <w:r>
        <w:rPr>
          <w:spacing w:val="-6"/>
          <w:u w:val="thick"/>
          <w:rtl/>
        </w:rPr>
        <w:t> </w:t>
      </w:r>
      <w:r>
        <w:rPr>
          <w:u w:val="thick"/>
          <w:rtl/>
        </w:rPr>
        <w:t>ואופוזיציה</w:t>
      </w:r>
      <w:r>
        <w:rPr>
          <w:spacing w:val="-7"/>
          <w:u w:val="thick"/>
          <w:rtl/>
        </w:rPr>
        <w:t> </w:t>
      </w:r>
      <w:r>
        <w:rPr>
          <w:u w:val="thick"/>
          <w:rtl/>
        </w:rPr>
        <w:t>והשלכתה</w:t>
      </w:r>
      <w:r>
        <w:rPr>
          <w:spacing w:val="-5"/>
          <w:u w:val="thick"/>
          <w:rtl/>
        </w:rPr>
        <w:t> </w:t>
      </w:r>
      <w:r>
        <w:rPr>
          <w:u w:val="thick"/>
          <w:rtl/>
        </w:rPr>
        <w:t>על</w:t>
      </w:r>
      <w:r>
        <w:rPr>
          <w:spacing w:val="-9"/>
          <w:u w:val="thick"/>
          <w:rtl/>
        </w:rPr>
        <w:t> </w:t>
      </w:r>
      <w:r>
        <w:rPr>
          <w:u w:val="thick"/>
          <w:rtl/>
        </w:rPr>
        <w:t>עבודת</w:t>
      </w:r>
      <w:r>
        <w:rPr>
          <w:spacing w:val="-8"/>
          <w:u w:val="thick"/>
          <w:rtl/>
        </w:rPr>
        <w:t> </w:t>
      </w:r>
      <w:r>
        <w:rPr>
          <w:u w:val="thick"/>
          <w:rtl/>
        </w:rPr>
        <w:t>הכנס</w:t>
      </w:r>
      <w:r>
        <w:rPr>
          <w:u w:val="thick"/>
          <w:rtl/>
        </w:rPr>
        <w:t>ת</w:t>
      </w:r>
      <w:r>
        <w:rPr>
          <w:u w:val="none"/>
          <w:rtl/>
        </w:rPr>
      </w:r>
    </w:p>
    <w:p>
      <w:pPr>
        <w:pStyle w:val="BodyText"/>
        <w:spacing w:before="75"/>
        <w:rPr>
          <w:b/>
        </w:rPr>
      </w:pPr>
    </w:p>
    <w:p>
      <w:pPr>
        <w:bidi/>
        <w:spacing w:before="0"/>
        <w:ind w:right="3177" w:left="0" w:firstLine="0"/>
        <w:jc w:val="right"/>
        <w:rPr>
          <w:b/>
          <w:bCs/>
          <w:sz w:val="22"/>
          <w:szCs w:val="22"/>
        </w:rPr>
      </w:pPr>
      <w:r>
        <w:rPr>
          <w:b/>
          <w:bCs/>
          <w:spacing w:val="-5"/>
          <w:sz w:val="22"/>
          <w:szCs w:val="22"/>
          <w:u w:val="thick"/>
          <w:rtl/>
        </w:rPr>
        <w:t>א</w:t>
      </w:r>
      <w:r>
        <w:rPr>
          <w:b/>
          <w:bCs/>
          <w:spacing w:val="-5"/>
          <w:sz w:val="22"/>
          <w:szCs w:val="22"/>
          <w:u w:val="thick"/>
        </w:rPr>
        <w:t>.</w:t>
      </w:r>
      <w:r>
        <w:rPr>
          <w:b/>
          <w:bCs/>
          <w:spacing w:val="-8"/>
          <w:sz w:val="22"/>
          <w:szCs w:val="22"/>
          <w:u w:val="thick"/>
          <w:rtl/>
        </w:rPr>
        <w:t> </w:t>
      </w:r>
      <w:r>
        <w:rPr>
          <w:b/>
          <w:bCs/>
          <w:sz w:val="22"/>
          <w:szCs w:val="22"/>
          <w:u w:val="thick"/>
          <w:rtl/>
        </w:rPr>
        <w:t>יחסי</w:t>
      </w:r>
      <w:r>
        <w:rPr>
          <w:b/>
          <w:bCs/>
          <w:spacing w:val="-7"/>
          <w:sz w:val="22"/>
          <w:szCs w:val="22"/>
          <w:u w:val="thick"/>
          <w:rtl/>
        </w:rPr>
        <w:t> </w:t>
      </w:r>
      <w:r>
        <w:rPr>
          <w:b/>
          <w:bCs/>
          <w:sz w:val="22"/>
          <w:szCs w:val="22"/>
          <w:u w:val="thick"/>
          <w:rtl/>
        </w:rPr>
        <w:t>הרוב</w:t>
      </w:r>
      <w:r>
        <w:rPr>
          <w:b/>
          <w:bCs/>
          <w:spacing w:val="-9"/>
          <w:sz w:val="22"/>
          <w:szCs w:val="22"/>
          <w:u w:val="thick"/>
          <w:rtl/>
        </w:rPr>
        <w:t> </w:t>
      </w:r>
      <w:r>
        <w:rPr>
          <w:b/>
          <w:bCs/>
          <w:sz w:val="22"/>
          <w:szCs w:val="22"/>
          <w:u w:val="thick"/>
          <w:rtl/>
        </w:rPr>
        <w:t>והמיעוט</w:t>
      </w:r>
      <w:r>
        <w:rPr>
          <w:b/>
          <w:bCs/>
          <w:spacing w:val="-5"/>
          <w:sz w:val="22"/>
          <w:szCs w:val="22"/>
          <w:u w:val="thick"/>
          <w:rtl/>
        </w:rPr>
        <w:t> </w:t>
      </w:r>
      <w:r>
        <w:rPr>
          <w:b/>
          <w:bCs/>
          <w:sz w:val="22"/>
          <w:szCs w:val="22"/>
          <w:u w:val="thick"/>
          <w:rtl/>
        </w:rPr>
        <w:t>בכנסת</w:t>
      </w:r>
      <w:r>
        <w:rPr>
          <w:b/>
          <w:bCs/>
          <w:spacing w:val="-6"/>
          <w:sz w:val="22"/>
          <w:szCs w:val="22"/>
          <w:u w:val="thick"/>
          <w:rtl/>
        </w:rPr>
        <w:t> </w:t>
      </w:r>
      <w:r>
        <w:rPr>
          <w:b/>
          <w:bCs/>
          <w:sz w:val="22"/>
          <w:szCs w:val="22"/>
          <w:u w:val="thick"/>
          <w:rtl/>
        </w:rPr>
        <w:t>מתבטאים</w:t>
      </w:r>
      <w:r>
        <w:rPr>
          <w:b/>
          <w:bCs/>
          <w:spacing w:val="-8"/>
          <w:sz w:val="22"/>
          <w:szCs w:val="22"/>
          <w:u w:val="thick"/>
          <w:rtl/>
        </w:rPr>
        <w:t> </w:t>
      </w:r>
      <w:r>
        <w:rPr>
          <w:b/>
          <w:bCs/>
          <w:sz w:val="22"/>
          <w:szCs w:val="22"/>
          <w:u w:val="thick"/>
          <w:rtl/>
        </w:rPr>
        <w:t>בחלוקת</w:t>
      </w:r>
      <w:r>
        <w:rPr>
          <w:b/>
          <w:bCs/>
          <w:spacing w:val="-8"/>
          <w:sz w:val="22"/>
          <w:szCs w:val="22"/>
          <w:u w:val="thick"/>
          <w:rtl/>
        </w:rPr>
        <w:t> </w:t>
      </w:r>
      <w:r>
        <w:rPr>
          <w:b/>
          <w:bCs/>
          <w:sz w:val="22"/>
          <w:szCs w:val="22"/>
          <w:u w:val="thick"/>
          <w:rtl/>
        </w:rPr>
        <w:t>הכנסת</w:t>
      </w:r>
      <w:r>
        <w:rPr>
          <w:b/>
          <w:bCs/>
          <w:spacing w:val="-7"/>
          <w:sz w:val="22"/>
          <w:szCs w:val="22"/>
          <w:u w:val="thick"/>
          <w:rtl/>
        </w:rPr>
        <w:t> </w:t>
      </w:r>
      <w:r>
        <w:rPr>
          <w:b/>
          <w:bCs/>
          <w:sz w:val="22"/>
          <w:szCs w:val="22"/>
          <w:u w:val="thick"/>
          <w:rtl/>
        </w:rPr>
        <w:t>לקואליציה</w:t>
      </w:r>
      <w:r>
        <w:rPr>
          <w:b/>
          <w:bCs/>
          <w:spacing w:val="-11"/>
          <w:sz w:val="22"/>
          <w:szCs w:val="22"/>
          <w:u w:val="thick"/>
          <w:rtl/>
        </w:rPr>
        <w:t> </w:t>
      </w:r>
      <w:r>
        <w:rPr>
          <w:b/>
          <w:bCs/>
          <w:sz w:val="22"/>
          <w:szCs w:val="22"/>
          <w:u w:val="thick"/>
          <w:rtl/>
        </w:rPr>
        <w:t>ואופוזיציה</w:t>
      </w:r>
      <w:r>
        <w:rPr>
          <w:b/>
          <w:bCs/>
          <w:sz w:val="22"/>
          <w:szCs w:val="22"/>
          <w:u w:val="thick"/>
        </w:rPr>
        <w:t>.</w:t>
      </w:r>
      <w:r>
        <w:rPr>
          <w:b/>
          <w:bCs/>
          <w:sz w:val="22"/>
          <w:szCs w:val="22"/>
        </w:rPr>
      </w:r>
    </w:p>
    <w:p>
      <w:pPr>
        <w:spacing w:after="0"/>
        <w:jc w:val="right"/>
        <w:rPr>
          <w:sz w:val="22"/>
          <w:szCs w:val="22"/>
        </w:rPr>
        <w:sectPr>
          <w:pgSz w:w="11910" w:h="16840"/>
          <w:pgMar w:header="0" w:footer="1009" w:top="1340" w:bottom="1200" w:left="0" w:right="320"/>
        </w:sectPr>
      </w:pPr>
    </w:p>
    <w:p>
      <w:pPr>
        <w:pStyle w:val="BodyText"/>
        <w:bidi/>
        <w:spacing w:before="80"/>
        <w:ind w:right="1804" w:left="1478" w:firstLine="0"/>
        <w:jc w:val="left"/>
      </w:pPr>
      <w:r>
        <w:rPr>
          <w:b/>
          <w:bCs/>
          <w:spacing w:val="-2"/>
        </w:rPr>
        <w:t>"</w:t>
      </w:r>
      <w:r>
        <w:rPr>
          <w:b/>
          <w:bCs/>
          <w:spacing w:val="-2"/>
          <w:rtl/>
        </w:rPr>
        <w:t>קואליציה</w:t>
      </w:r>
      <w:r>
        <w:rPr>
          <w:b/>
          <w:bCs/>
          <w:spacing w:val="-2"/>
        </w:rPr>
        <w:t>="</w:t>
      </w:r>
      <w:r>
        <w:rPr>
          <w:spacing w:val="43"/>
          <w:rtl/>
        </w:rPr>
        <w:t> </w:t>
      </w:r>
      <w:r>
        <w:rPr>
          <w:rtl/>
        </w:rPr>
        <w:t>אוסף</w:t>
      </w:r>
      <w:r>
        <w:rPr>
          <w:spacing w:val="41"/>
          <w:rtl/>
        </w:rPr>
        <w:t> </w:t>
      </w:r>
      <w:r>
        <w:rPr>
          <w:rtl/>
        </w:rPr>
        <w:t>הסיעות</w:t>
      </w:r>
      <w:r>
        <w:rPr>
          <w:spacing w:val="44"/>
          <w:rtl/>
        </w:rPr>
        <w:t> </w:t>
      </w:r>
      <w:r>
        <w:rPr>
          <w:rtl/>
        </w:rPr>
        <w:t>התומך</w:t>
      </w:r>
      <w:r>
        <w:rPr>
          <w:spacing w:val="41"/>
          <w:rtl/>
        </w:rPr>
        <w:t> </w:t>
      </w:r>
      <w:r>
        <w:rPr>
          <w:rtl/>
        </w:rPr>
        <w:t>בהרכבת</w:t>
      </w:r>
      <w:r>
        <w:rPr>
          <w:spacing w:val="44"/>
          <w:rtl/>
        </w:rPr>
        <w:t> </w:t>
      </w:r>
      <w:r>
        <w:rPr>
          <w:rtl/>
        </w:rPr>
        <w:t>הממשלה</w:t>
      </w:r>
      <w:r>
        <w:rPr>
          <w:spacing w:val="43"/>
          <w:rtl/>
        </w:rPr>
        <w:t> </w:t>
      </w:r>
      <w:r>
        <w:rPr>
          <w:rtl/>
        </w:rPr>
        <w:t>ומשתתף</w:t>
      </w:r>
      <w:r>
        <w:rPr>
          <w:spacing w:val="44"/>
          <w:rtl/>
        </w:rPr>
        <w:t> </w:t>
      </w:r>
      <w:r>
        <w:rPr>
          <w:rtl/>
        </w:rPr>
        <w:t>בה</w:t>
      </w:r>
      <w:r>
        <w:rPr/>
        <w:t>,</w:t>
      </w:r>
      <w:r>
        <w:rPr>
          <w:spacing w:val="43"/>
          <w:rtl/>
        </w:rPr>
        <w:t> </w:t>
      </w:r>
      <w:r>
        <w:rPr>
          <w:rtl/>
        </w:rPr>
        <w:t>והמהווה</w:t>
      </w:r>
      <w:r>
        <w:rPr>
          <w:spacing w:val="40"/>
          <w:rtl/>
        </w:rPr>
        <w:t> </w:t>
      </w:r>
      <w:r>
        <w:rPr>
          <w:rtl/>
        </w:rPr>
        <w:t>בד</w:t>
      </w:r>
      <w:r>
        <w:rPr/>
        <w:t>"</w:t>
      </w:r>
      <w:r>
        <w:rPr>
          <w:rtl/>
        </w:rPr>
        <w:t>כ</w:t>
      </w:r>
      <w:r>
        <w:rPr>
          <w:spacing w:val="43"/>
          <w:rtl/>
        </w:rPr>
        <w:t> </w:t>
      </w:r>
      <w:r>
        <w:rPr>
          <w:rtl/>
        </w:rPr>
        <w:t>את</w:t>
      </w:r>
      <w:r>
        <w:rPr>
          <w:spacing w:val="38"/>
          <w:rtl/>
        </w:rPr>
        <w:t> </w:t>
      </w:r>
      <w:r>
        <w:rPr>
          <w:rtl/>
        </w:rPr>
        <w:t>הרו</w:t>
      </w:r>
      <w:r>
        <w:rPr>
          <w:rtl/>
        </w:rPr>
        <w:t>ב</w:t>
      </w:r>
    </w:p>
    <w:p>
      <w:pPr>
        <w:pStyle w:val="BodyText"/>
        <w:bidi/>
        <w:spacing w:before="127"/>
        <w:ind w:right="1804" w:left="1476" w:firstLine="0"/>
        <w:jc w:val="left"/>
      </w:pPr>
      <w:r>
        <w:rPr>
          <w:spacing w:val="-2"/>
          <w:rtl/>
        </w:rPr>
        <w:t>הפרלמנטארי</w:t>
      </w:r>
      <w:r>
        <w:rPr>
          <w:spacing w:val="30"/>
          <w:rtl/>
        </w:rPr>
        <w:t> </w:t>
      </w:r>
      <w:r>
        <w:rPr>
          <w:rtl/>
        </w:rPr>
        <w:t>בכנסת</w:t>
      </w:r>
      <w:r>
        <w:rPr>
          <w:spacing w:val="26"/>
          <w:rtl/>
        </w:rPr>
        <w:t> </w:t>
      </w:r>
      <w:r>
        <w:rPr>
          <w:rtl/>
        </w:rPr>
        <w:t>שבאמונו</w:t>
      </w:r>
      <w:r>
        <w:rPr>
          <w:spacing w:val="25"/>
          <w:rtl/>
        </w:rPr>
        <w:t> </w:t>
      </w:r>
      <w:r>
        <w:rPr>
          <w:rtl/>
        </w:rPr>
        <w:t>הרציף</w:t>
      </w:r>
      <w:r>
        <w:rPr>
          <w:spacing w:val="29"/>
          <w:rtl/>
        </w:rPr>
        <w:t> </w:t>
      </w:r>
      <w:r>
        <w:rPr>
          <w:rtl/>
        </w:rPr>
        <w:t>תלויה</w:t>
      </w:r>
      <w:r>
        <w:rPr>
          <w:spacing w:val="27"/>
          <w:rtl/>
        </w:rPr>
        <w:t> </w:t>
      </w:r>
      <w:r>
        <w:rPr>
          <w:rtl/>
        </w:rPr>
        <w:t>כהונתה</w:t>
      </w:r>
      <w:r>
        <w:rPr>
          <w:spacing w:val="28"/>
          <w:rtl/>
        </w:rPr>
        <w:t> </w:t>
      </w:r>
      <w:r>
        <w:rPr>
          <w:rtl/>
        </w:rPr>
        <w:t>של</w:t>
      </w:r>
      <w:r>
        <w:rPr>
          <w:spacing w:val="28"/>
          <w:rtl/>
        </w:rPr>
        <w:t> </w:t>
      </w:r>
      <w:r>
        <w:rPr>
          <w:rtl/>
        </w:rPr>
        <w:t>הממשלה</w:t>
      </w:r>
      <w:r>
        <w:rPr/>
        <w:t>.</w:t>
      </w:r>
      <w:r>
        <w:rPr>
          <w:b/>
          <w:bCs/>
          <w:spacing w:val="27"/>
          <w:rtl/>
        </w:rPr>
        <w:t> </w:t>
      </w:r>
      <w:r>
        <w:rPr>
          <w:b/>
          <w:bCs/>
        </w:rPr>
        <w:t>"</w:t>
      </w:r>
      <w:r>
        <w:rPr>
          <w:b/>
          <w:bCs/>
          <w:rtl/>
        </w:rPr>
        <w:t>אופוזיציה</w:t>
      </w:r>
      <w:r>
        <w:rPr>
          <w:b/>
          <w:bCs/>
        </w:rPr>
        <w:t>="</w:t>
      </w:r>
      <w:r>
        <w:rPr>
          <w:spacing w:val="26"/>
          <w:rtl/>
        </w:rPr>
        <w:t> </w:t>
      </w:r>
      <w:r>
        <w:rPr>
          <w:rtl/>
        </w:rPr>
        <w:t>אוסף</w:t>
      </w:r>
      <w:r>
        <w:rPr>
          <w:spacing w:val="25"/>
          <w:rtl/>
        </w:rPr>
        <w:t> </w:t>
      </w:r>
      <w:r>
        <w:rPr>
          <w:rtl/>
        </w:rPr>
        <w:t>הסיעו</w:t>
      </w:r>
      <w:r>
        <w:rPr>
          <w:rtl/>
        </w:rPr>
        <w:t>ת</w:t>
      </w:r>
    </w:p>
    <w:p>
      <w:pPr>
        <w:pStyle w:val="BodyText"/>
        <w:bidi/>
        <w:spacing w:before="126"/>
        <w:ind w:right="1804" w:left="1477" w:firstLine="0"/>
        <w:jc w:val="left"/>
      </w:pPr>
      <w:r>
        <w:rPr>
          <w:spacing w:val="-2"/>
          <w:rtl/>
        </w:rPr>
        <w:t>שאינו</w:t>
      </w:r>
      <w:r>
        <w:rPr>
          <w:spacing w:val="-3"/>
          <w:rtl/>
        </w:rPr>
        <w:t> </w:t>
      </w:r>
      <w:r>
        <w:rPr>
          <w:rtl/>
        </w:rPr>
        <w:t>שותף</w:t>
      </w:r>
      <w:r>
        <w:rPr>
          <w:spacing w:val="-4"/>
          <w:rtl/>
        </w:rPr>
        <w:t> </w:t>
      </w:r>
      <w:r>
        <w:rPr>
          <w:rtl/>
        </w:rPr>
        <w:t>בממשלה</w:t>
      </w:r>
      <w:r>
        <w:rPr>
          <w:spacing w:val="-4"/>
          <w:rtl/>
        </w:rPr>
        <w:t> </w:t>
      </w:r>
      <w:r>
        <w:rPr>
          <w:rtl/>
        </w:rPr>
        <w:t>המהווה</w:t>
      </w:r>
      <w:r>
        <w:rPr>
          <w:spacing w:val="-5"/>
          <w:rtl/>
        </w:rPr>
        <w:t> </w:t>
      </w:r>
      <w:r>
        <w:rPr>
          <w:rtl/>
        </w:rPr>
        <w:t>בדרך</w:t>
      </w:r>
      <w:r>
        <w:rPr>
          <w:spacing w:val="-7"/>
          <w:rtl/>
        </w:rPr>
        <w:t> </w:t>
      </w:r>
      <w:r>
        <w:rPr>
          <w:rtl/>
        </w:rPr>
        <w:t>כלל</w:t>
      </w:r>
      <w:r>
        <w:rPr>
          <w:spacing w:val="-4"/>
          <w:rtl/>
        </w:rPr>
        <w:t> </w:t>
      </w:r>
      <w:r>
        <w:rPr>
          <w:rtl/>
        </w:rPr>
        <w:t>מיעוט</w:t>
      </w:r>
      <w:r>
        <w:rPr>
          <w:spacing w:val="-5"/>
          <w:rtl/>
        </w:rPr>
        <w:t> </w:t>
      </w:r>
      <w:r>
        <w:rPr>
          <w:rtl/>
        </w:rPr>
        <w:t>בכנסת</w:t>
      </w:r>
      <w:r>
        <w:rPr>
          <w:spacing w:val="-2"/>
          <w:rtl/>
        </w:rPr>
        <w:t> </w:t>
      </w:r>
      <w:r>
        <w:rPr>
          <w:rtl/>
        </w:rPr>
        <w:t>ומתנגד</w:t>
      </w:r>
      <w:r>
        <w:rPr>
          <w:spacing w:val="-9"/>
          <w:rtl/>
        </w:rPr>
        <w:t> </w:t>
      </w:r>
      <w:r>
        <w:rPr>
          <w:rtl/>
        </w:rPr>
        <w:t>לה</w:t>
      </w:r>
      <w:r>
        <w:rPr/>
        <w:t>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7"/>
      </w:pPr>
    </w:p>
    <w:p>
      <w:pPr>
        <w:pStyle w:val="Heading5"/>
        <w:bidi/>
        <w:ind w:right="1804" w:left="1477" w:firstLine="0"/>
        <w:jc w:val="left"/>
        <w:rPr>
          <w:u w:val="none"/>
        </w:rPr>
      </w:pPr>
      <w:r>
        <w:rPr>
          <w:spacing w:val="-5"/>
          <w:u w:val="thick"/>
          <w:rtl/>
        </w:rPr>
        <w:t>ב</w:t>
      </w:r>
      <w:r>
        <w:rPr>
          <w:spacing w:val="-5"/>
          <w:u w:val="thick"/>
        </w:rPr>
        <w:t>.</w:t>
      </w:r>
      <w:r>
        <w:rPr>
          <w:spacing w:val="-7"/>
          <w:u w:val="thick"/>
          <w:rtl/>
        </w:rPr>
        <w:t> </w:t>
      </w:r>
      <w:r>
        <w:rPr>
          <w:u w:val="thick"/>
          <w:rtl/>
        </w:rPr>
        <w:t>לחלוקת</w:t>
      </w:r>
      <w:r>
        <w:rPr>
          <w:spacing w:val="-8"/>
          <w:u w:val="thick"/>
          <w:rtl/>
        </w:rPr>
        <w:t> </w:t>
      </w:r>
      <w:r>
        <w:rPr>
          <w:u w:val="thick"/>
          <w:rtl/>
        </w:rPr>
        <w:t>הכנסת</w:t>
      </w:r>
      <w:r>
        <w:rPr>
          <w:spacing w:val="-7"/>
          <w:u w:val="thick"/>
          <w:rtl/>
        </w:rPr>
        <w:t> </w:t>
      </w:r>
      <w:r>
        <w:rPr>
          <w:u w:val="thick"/>
          <w:rtl/>
        </w:rPr>
        <w:t>לאופוזיציה</w:t>
      </w:r>
      <w:r>
        <w:rPr>
          <w:spacing w:val="-9"/>
          <w:u w:val="thick"/>
          <w:rtl/>
        </w:rPr>
        <w:t> </w:t>
      </w:r>
      <w:r>
        <w:rPr>
          <w:u w:val="thick"/>
          <w:rtl/>
        </w:rPr>
        <w:t>וקואליציה</w:t>
      </w:r>
      <w:r>
        <w:rPr>
          <w:spacing w:val="-8"/>
          <w:u w:val="thick"/>
          <w:rtl/>
        </w:rPr>
        <w:t> </w:t>
      </w:r>
      <w:r>
        <w:rPr>
          <w:u w:val="thick"/>
          <w:rtl/>
        </w:rPr>
        <w:t>השלכה</w:t>
      </w:r>
      <w:r>
        <w:rPr>
          <w:spacing w:val="-5"/>
          <w:u w:val="thick"/>
          <w:rtl/>
        </w:rPr>
        <w:t> </w:t>
      </w:r>
      <w:r>
        <w:rPr>
          <w:u w:val="thick"/>
          <w:rtl/>
        </w:rPr>
        <w:t>בשני</w:t>
      </w:r>
      <w:r>
        <w:rPr>
          <w:spacing w:val="-9"/>
          <w:u w:val="thick"/>
          <w:rtl/>
        </w:rPr>
        <w:t> </w:t>
      </w:r>
      <w:r>
        <w:rPr>
          <w:u w:val="thick"/>
          <w:rtl/>
        </w:rPr>
        <w:t>תחומים</w:t>
      </w:r>
      <w:r>
        <w:rPr>
          <w:spacing w:val="-11"/>
          <w:u w:val="thick"/>
          <w:rtl/>
        </w:rPr>
        <w:t> </w:t>
      </w:r>
      <w:r>
        <w:rPr>
          <w:u w:val="thick"/>
          <w:rtl/>
        </w:rPr>
        <w:t>מרכזיים</w:t>
      </w:r>
      <w:r>
        <w:rPr>
          <w:u w:val="thick"/>
        </w:rPr>
        <w:t>:</w:t>
      </w:r>
      <w:r>
        <w:rPr>
          <w:u w:val="none"/>
        </w:rPr>
      </w:r>
    </w:p>
    <w:p>
      <w:pPr>
        <w:pStyle w:val="BodyText"/>
        <w:spacing w:before="75"/>
        <w:rPr>
          <w:b/>
        </w:rPr>
      </w:pPr>
    </w:p>
    <w:p>
      <w:pPr>
        <w:pStyle w:val="BodyText"/>
        <w:bidi/>
        <w:ind w:right="1804" w:left="1477" w:firstLine="0"/>
        <w:jc w:val="left"/>
      </w:pPr>
      <w:r>
        <w:rPr>
          <w:spacing w:val="-5"/>
        </w:rPr>
        <w:t>.1</w:t>
      </w:r>
      <w:r>
        <w:rPr>
          <w:spacing w:val="4"/>
          <w:rtl/>
        </w:rPr>
        <w:t> </w:t>
      </w:r>
      <w:r>
        <w:rPr>
          <w:u w:val="single"/>
          <w:rtl/>
        </w:rPr>
        <w:t>יחסי</w:t>
      </w:r>
      <w:r>
        <w:rPr>
          <w:spacing w:val="2"/>
          <w:u w:val="single"/>
          <w:rtl/>
        </w:rPr>
        <w:t> </w:t>
      </w:r>
      <w:r>
        <w:rPr>
          <w:u w:val="single"/>
          <w:rtl/>
        </w:rPr>
        <w:t>הגומלין</w:t>
      </w:r>
      <w:r>
        <w:rPr>
          <w:spacing w:val="2"/>
          <w:u w:val="single"/>
          <w:rtl/>
        </w:rPr>
        <w:t> </w:t>
      </w:r>
      <w:r>
        <w:rPr>
          <w:u w:val="single"/>
          <w:rtl/>
        </w:rPr>
        <w:t>בין</w:t>
      </w:r>
      <w:r>
        <w:rPr>
          <w:spacing w:val="2"/>
          <w:u w:val="single"/>
          <w:rtl/>
        </w:rPr>
        <w:t> </w:t>
      </w:r>
      <w:r>
        <w:rPr>
          <w:u w:val="single"/>
          <w:rtl/>
        </w:rPr>
        <w:t>הרשות</w:t>
      </w:r>
      <w:r>
        <w:rPr>
          <w:spacing w:val="3"/>
          <w:u w:val="single"/>
          <w:rtl/>
        </w:rPr>
        <w:t> </w:t>
      </w:r>
      <w:r>
        <w:rPr>
          <w:u w:val="single"/>
          <w:rtl/>
        </w:rPr>
        <w:t>המחוקקת</w:t>
      </w:r>
      <w:r>
        <w:rPr>
          <w:spacing w:val="4"/>
          <w:u w:val="single"/>
          <w:rtl/>
        </w:rPr>
        <w:t> </w:t>
      </w:r>
      <w:r>
        <w:rPr>
          <w:u w:val="single"/>
          <w:rtl/>
        </w:rPr>
        <w:t>למבצעת</w:t>
      </w:r>
      <w:r>
        <w:rPr/>
        <w:t>(</w:t>
      </w:r>
      <w:r>
        <w:rPr>
          <w:rtl/>
        </w:rPr>
        <w:t>בהמשך</w:t>
      </w:r>
      <w:r>
        <w:rPr/>
        <w:t>":</w:t>
      </w:r>
      <w:r>
        <w:rPr>
          <w:rtl/>
        </w:rPr>
        <w:t>עירוב</w:t>
      </w:r>
      <w:r>
        <w:rPr>
          <w:spacing w:val="1"/>
          <w:rtl/>
        </w:rPr>
        <w:t> </w:t>
      </w:r>
      <w:r>
        <w:rPr>
          <w:rtl/>
        </w:rPr>
        <w:t>הסמכויות</w:t>
      </w:r>
      <w:r>
        <w:rPr>
          <w:spacing w:val="3"/>
          <w:rtl/>
        </w:rPr>
        <w:t> </w:t>
      </w:r>
      <w:r>
        <w:rPr>
          <w:rtl/>
        </w:rPr>
        <w:t>בין שלוש</w:t>
      </w:r>
      <w:r>
        <w:rPr>
          <w:spacing w:val="3"/>
          <w:rtl/>
        </w:rPr>
        <w:t> </w:t>
      </w:r>
      <w:r>
        <w:rPr>
          <w:rtl/>
        </w:rPr>
        <w:t>רשויות</w:t>
      </w:r>
      <w:r>
        <w:rPr>
          <w:spacing w:val="1"/>
          <w:rtl/>
        </w:rPr>
        <w:t> </w:t>
      </w:r>
      <w:r>
        <w:rPr>
          <w:rtl/>
        </w:rPr>
        <w:t>השלטו</w:t>
      </w:r>
      <w:r>
        <w:rPr>
          <w:rtl/>
        </w:rPr>
        <w:t>ן</w:t>
      </w:r>
    </w:p>
    <w:p>
      <w:pPr>
        <w:spacing w:before="126"/>
        <w:ind w:left="1804" w:right="1478" w:firstLine="0"/>
        <w:jc w:val="right"/>
        <w:rPr>
          <w:sz w:val="22"/>
        </w:rPr>
      </w:pPr>
      <w:r>
        <w:rPr>
          <w:spacing w:val="-5"/>
          <w:sz w:val="22"/>
        </w:rPr>
        <w:t>.)"</w:t>
      </w:r>
    </w:p>
    <w:p>
      <w:pPr>
        <w:pStyle w:val="BodyText"/>
        <w:bidi/>
        <w:spacing w:line="580" w:lineRule="exact" w:before="68"/>
        <w:ind w:right="1800" w:left="1477" w:firstLine="122"/>
        <w:jc w:val="both"/>
      </w:pPr>
      <w:r>
        <w:rPr/>
        <w:t>.2</w:t>
      </w:r>
      <w:r>
        <w:rPr>
          <w:spacing w:val="-4"/>
          <w:rtl/>
        </w:rPr>
        <w:t> </w:t>
      </w:r>
      <w:r>
        <w:rPr>
          <w:rtl/>
        </w:rPr>
        <w:t>בתחומי</w:t>
      </w:r>
      <w:r>
        <w:rPr>
          <w:spacing w:val="-4"/>
          <w:rtl/>
        </w:rPr>
        <w:t> </w:t>
      </w:r>
      <w:r>
        <w:rPr>
          <w:u w:val="single"/>
          <w:rtl/>
        </w:rPr>
        <w:t>עבודתה</w:t>
      </w:r>
      <w:r>
        <w:rPr>
          <w:spacing w:val="-3"/>
          <w:u w:val="single"/>
          <w:rtl/>
        </w:rPr>
        <w:t> </w:t>
      </w:r>
      <w:r>
        <w:rPr>
          <w:u w:val="single"/>
          <w:rtl/>
        </w:rPr>
        <w:t>השוטפת</w:t>
      </w:r>
      <w:r>
        <w:rPr>
          <w:spacing w:val="-4"/>
          <w:u w:val="single"/>
          <w:rtl/>
        </w:rPr>
        <w:t> </w:t>
      </w:r>
      <w:r>
        <w:rPr>
          <w:u w:val="single"/>
          <w:rtl/>
        </w:rPr>
        <w:t>של</w:t>
      </w:r>
      <w:r>
        <w:rPr>
          <w:spacing w:val="-3"/>
          <w:u w:val="single"/>
          <w:rtl/>
        </w:rPr>
        <w:t> </w:t>
      </w:r>
      <w:r>
        <w:rPr>
          <w:u w:val="single"/>
          <w:rtl/>
        </w:rPr>
        <w:t>הכנסת</w:t>
      </w:r>
      <w:r>
        <w:rPr>
          <w:spacing w:val="-1"/>
          <w:u w:val="single"/>
          <w:rtl/>
        </w:rPr>
        <w:t> </w:t>
      </w:r>
      <w:r>
        <w:rPr>
          <w:u w:val="single"/>
          <w:rtl/>
        </w:rPr>
        <w:t>ובתפקודה</w:t>
      </w:r>
      <w:r>
        <w:rPr>
          <w:spacing w:val="-6"/>
          <w:u w:val="single"/>
          <w:rtl/>
        </w:rPr>
        <w:t> </w:t>
      </w:r>
      <w:r>
        <w:rPr>
          <w:u w:val="single"/>
          <w:rtl/>
        </w:rPr>
        <w:t>כרשות</w:t>
      </w:r>
      <w:r>
        <w:rPr>
          <w:spacing w:val="-3"/>
          <w:u w:val="single"/>
          <w:rtl/>
        </w:rPr>
        <w:t> </w:t>
      </w:r>
      <w:r>
        <w:rPr>
          <w:u w:val="single"/>
          <w:rtl/>
        </w:rPr>
        <w:t>מבקרת</w:t>
      </w:r>
      <w:r>
        <w:rPr>
          <w:spacing w:val="-4"/>
          <w:rtl/>
        </w:rPr>
        <w:t> </w:t>
      </w:r>
      <w:r>
        <w:rPr>
          <w:rtl/>
        </w:rPr>
        <w:t>ומפקחת</w:t>
      </w:r>
      <w:r>
        <w:rPr>
          <w:spacing w:val="-2"/>
          <w:rtl/>
        </w:rPr>
        <w:t> </w:t>
      </w:r>
      <w:r>
        <w:rPr>
          <w:rtl/>
        </w:rPr>
        <w:t>על</w:t>
      </w:r>
      <w:r>
        <w:rPr>
          <w:spacing w:val="-3"/>
          <w:rtl/>
        </w:rPr>
        <w:t> </w:t>
      </w:r>
      <w:r>
        <w:rPr>
          <w:rtl/>
        </w:rPr>
        <w:t>הממשלה</w:t>
      </w:r>
      <w:r>
        <w:rPr>
          <w:b/>
          <w:bCs/>
        </w:rPr>
        <w:t>,</w:t>
      </w:r>
      <w:r>
        <w:rPr>
          <w:b/>
          <w:bCs/>
          <w:spacing w:val="-4"/>
          <w:rtl/>
        </w:rPr>
        <w:t> </w:t>
      </w:r>
      <w:r>
        <w:rPr>
          <w:b/>
          <w:bCs/>
          <w:rtl/>
        </w:rPr>
        <w:t>למשל</w:t>
      </w:r>
      <w:r>
        <w:rPr>
          <w:b/>
          <w:bCs/>
        </w:rPr>
        <w:t>:</w:t>
      </w:r>
      <w:r>
        <w:rPr>
          <w:rtl/>
        </w:rPr>
        <w:t> </w:t>
      </w:r>
      <w:r>
        <w:rPr/>
        <w:t>-</w:t>
      </w:r>
      <w:r>
        <w:rPr>
          <w:spacing w:val="40"/>
          <w:rtl/>
        </w:rPr>
        <w:t> </w:t>
      </w:r>
      <w:r>
        <w:rPr>
          <w:rtl/>
        </w:rPr>
        <w:t>השיקולים</w:t>
      </w:r>
      <w:r>
        <w:rPr>
          <w:spacing w:val="38"/>
          <w:rtl/>
        </w:rPr>
        <w:t> </w:t>
      </w:r>
      <w:r>
        <w:rPr>
          <w:rtl/>
        </w:rPr>
        <w:t>המנחים</w:t>
      </w:r>
      <w:r>
        <w:rPr>
          <w:spacing w:val="40"/>
          <w:rtl/>
        </w:rPr>
        <w:t> </w:t>
      </w:r>
      <w:r>
        <w:rPr>
          <w:rtl/>
        </w:rPr>
        <w:t>את</w:t>
      </w:r>
      <w:r>
        <w:rPr>
          <w:spacing w:val="38"/>
          <w:rtl/>
        </w:rPr>
        <w:t> </w:t>
      </w:r>
      <w:r>
        <w:rPr>
          <w:rtl/>
        </w:rPr>
        <w:t>הח</w:t>
      </w:r>
      <w:r>
        <w:rPr/>
        <w:t>"</w:t>
      </w:r>
      <w:r>
        <w:rPr>
          <w:rtl/>
        </w:rPr>
        <w:t>כים</w:t>
      </w:r>
      <w:r>
        <w:rPr>
          <w:spacing w:val="40"/>
          <w:rtl/>
        </w:rPr>
        <w:t> </w:t>
      </w:r>
      <w:r>
        <w:rPr>
          <w:rtl/>
        </w:rPr>
        <w:t>במליאה</w:t>
      </w:r>
      <w:r>
        <w:rPr>
          <w:spacing w:val="40"/>
          <w:rtl/>
        </w:rPr>
        <w:t> </w:t>
      </w:r>
      <w:r>
        <w:rPr>
          <w:rtl/>
        </w:rPr>
        <w:t>ובוועדות</w:t>
      </w:r>
      <w:r>
        <w:rPr>
          <w:spacing w:val="40"/>
          <w:rtl/>
        </w:rPr>
        <w:t> </w:t>
      </w:r>
      <w:r>
        <w:rPr>
          <w:rtl/>
        </w:rPr>
        <w:t>קשורים</w:t>
      </w:r>
      <w:r>
        <w:rPr>
          <w:spacing w:val="40"/>
          <w:rtl/>
        </w:rPr>
        <w:t> </w:t>
      </w:r>
      <w:r>
        <w:rPr>
          <w:rtl/>
        </w:rPr>
        <w:t>בהשתייכותם</w:t>
      </w:r>
      <w:r>
        <w:rPr>
          <w:spacing w:val="40"/>
          <w:rtl/>
        </w:rPr>
        <w:t> </w:t>
      </w:r>
      <w:r>
        <w:rPr>
          <w:rtl/>
        </w:rPr>
        <w:t>לסיעות</w:t>
      </w:r>
      <w:r>
        <w:rPr>
          <w:spacing w:val="40"/>
          <w:rtl/>
        </w:rPr>
        <w:t> </w:t>
      </w:r>
      <w:r>
        <w:rPr>
          <w:rtl/>
        </w:rPr>
        <w:t>הקואליציה</w:t>
      </w:r>
      <w:r>
        <w:rPr>
          <w:spacing w:val="37"/>
          <w:rtl/>
        </w:rPr>
        <w:t> </w:t>
      </w:r>
      <w:r>
        <w:rPr>
          <w:rtl/>
        </w:rPr>
        <w:t>א</w:t>
      </w:r>
      <w:r>
        <w:rPr>
          <w:rtl/>
        </w:rPr>
        <w:t>ו</w:t>
      </w:r>
    </w:p>
    <w:p>
      <w:pPr>
        <w:pStyle w:val="BodyText"/>
        <w:bidi/>
        <w:spacing w:before="58"/>
        <w:ind w:right="1804" w:left="1479" w:firstLine="0"/>
        <w:jc w:val="left"/>
      </w:pPr>
      <w:r>
        <w:rPr>
          <w:spacing w:val="-2"/>
          <w:rtl/>
        </w:rPr>
        <w:t>האופוזיציה</w:t>
      </w:r>
      <w:r>
        <w:rPr>
          <w:spacing w:val="-2"/>
        </w:rPr>
        <w:t>.</w:t>
      </w:r>
    </w:p>
    <w:p>
      <w:pPr>
        <w:pStyle w:val="BodyText"/>
        <w:spacing w:before="72"/>
      </w:pPr>
    </w:p>
    <w:p>
      <w:pPr>
        <w:pStyle w:val="BodyText"/>
        <w:bidi/>
        <w:spacing w:line="360" w:lineRule="auto"/>
        <w:ind w:right="1800" w:left="1478" w:firstLine="0"/>
        <w:jc w:val="both"/>
      </w:pPr>
      <w:r>
        <w:rPr/>
        <w:t>-</w:t>
      </w:r>
      <w:r>
        <w:rPr>
          <w:rtl/>
        </w:rPr>
        <w:t>הוועדות מורכבות מנציגי הסיעות בכנסת על פי גודלן היחסי בכנסת</w:t>
      </w:r>
      <w:r>
        <w:rPr/>
        <w:t>,</w:t>
      </w:r>
      <w:r>
        <w:rPr>
          <w:rtl/>
        </w:rPr>
        <w:t> ולכן גם בוועדות נשמר מבנה קואליציה</w:t>
      </w:r>
      <w:r>
        <w:rPr/>
        <w:t>-</w:t>
      </w:r>
      <w:r>
        <w:rPr>
          <w:rtl/>
        </w:rPr>
        <w:t>אופוזיציה המעניק יתרון לרוב הקואליציוני בוועדות</w:t>
      </w:r>
      <w:r>
        <w:rPr/>
        <w:t>.</w:t>
      </w:r>
      <w:r>
        <w:rPr>
          <w:spacing w:val="40"/>
          <w:rtl/>
        </w:rPr>
        <w:t> </w:t>
      </w:r>
      <w:r>
        <w:rPr/>
        <w:t>-</w:t>
      </w:r>
      <w:r>
        <w:rPr>
          <w:rtl/>
        </w:rPr>
        <w:t> בהליך החקיקה</w:t>
      </w:r>
      <w:r>
        <w:rPr/>
        <w:t>,</w:t>
      </w:r>
      <w:r>
        <w:rPr>
          <w:rtl/>
        </w:rPr>
        <w:t> ליושב ראש הכנסת </w:t>
      </w:r>
      <w:r>
        <w:rPr>
          <w:spacing w:val="-4"/>
          <w:rtl/>
        </w:rPr>
        <w:t>שהוא</w:t>
      </w:r>
      <w:r>
        <w:rPr>
          <w:spacing w:val="5"/>
          <w:rtl/>
        </w:rPr>
        <w:t> </w:t>
      </w:r>
      <w:r>
        <w:rPr>
          <w:rtl/>
        </w:rPr>
        <w:t>בד</w:t>
      </w:r>
      <w:r>
        <w:rPr/>
        <w:t>"</w:t>
      </w:r>
      <w:r>
        <w:rPr>
          <w:rtl/>
        </w:rPr>
        <w:t>כ</w:t>
      </w:r>
      <w:r>
        <w:rPr>
          <w:spacing w:val="8"/>
          <w:rtl/>
        </w:rPr>
        <w:t> </w:t>
      </w:r>
      <w:r>
        <w:rPr>
          <w:rtl/>
        </w:rPr>
        <w:t>נבחר</w:t>
      </w:r>
      <w:r>
        <w:rPr>
          <w:spacing w:val="10"/>
          <w:rtl/>
        </w:rPr>
        <w:t> </w:t>
      </w:r>
      <w:r>
        <w:rPr>
          <w:rtl/>
        </w:rPr>
        <w:t>מטעם</w:t>
      </w:r>
      <w:r>
        <w:rPr>
          <w:spacing w:val="7"/>
          <w:rtl/>
        </w:rPr>
        <w:t> </w:t>
      </w:r>
      <w:r>
        <w:rPr>
          <w:rtl/>
        </w:rPr>
        <w:t>הקואליציה</w:t>
      </w:r>
      <w:r>
        <w:rPr>
          <w:spacing w:val="8"/>
          <w:rtl/>
        </w:rPr>
        <w:t> </w:t>
      </w:r>
      <w:r>
        <w:rPr>
          <w:rtl/>
        </w:rPr>
        <w:t>סמכות</w:t>
      </w:r>
      <w:r>
        <w:rPr>
          <w:spacing w:val="7"/>
          <w:rtl/>
        </w:rPr>
        <w:t> </w:t>
      </w:r>
      <w:r>
        <w:rPr>
          <w:rtl/>
        </w:rPr>
        <w:t>לדחות</w:t>
      </w:r>
      <w:r>
        <w:rPr>
          <w:spacing w:val="7"/>
          <w:rtl/>
        </w:rPr>
        <w:t> </w:t>
      </w:r>
      <w:r>
        <w:rPr>
          <w:rtl/>
        </w:rPr>
        <w:t>את</w:t>
      </w:r>
      <w:r>
        <w:rPr>
          <w:spacing w:val="8"/>
          <w:rtl/>
        </w:rPr>
        <w:t> </w:t>
      </w:r>
      <w:r>
        <w:rPr>
          <w:rtl/>
        </w:rPr>
        <w:t>מועדי</w:t>
      </w:r>
      <w:r>
        <w:rPr>
          <w:spacing w:val="9"/>
          <w:rtl/>
        </w:rPr>
        <w:t> </w:t>
      </w:r>
      <w:r>
        <w:rPr>
          <w:rtl/>
        </w:rPr>
        <w:t>ההצבעה</w:t>
      </w:r>
      <w:r>
        <w:rPr>
          <w:spacing w:val="8"/>
          <w:rtl/>
        </w:rPr>
        <w:t> </w:t>
      </w:r>
      <w:r>
        <w:rPr>
          <w:rtl/>
        </w:rPr>
        <w:t>כדי</w:t>
      </w:r>
      <w:r>
        <w:rPr>
          <w:spacing w:val="6"/>
          <w:rtl/>
        </w:rPr>
        <w:t> </w:t>
      </w:r>
      <w:r>
        <w:rPr>
          <w:rtl/>
        </w:rPr>
        <w:t>למנוע</w:t>
      </w:r>
      <w:r>
        <w:rPr>
          <w:spacing w:val="7"/>
          <w:rtl/>
        </w:rPr>
        <w:t> </w:t>
      </w:r>
      <w:r>
        <w:rPr>
          <w:rtl/>
        </w:rPr>
        <w:t>קבלת</w:t>
      </w:r>
      <w:r>
        <w:rPr>
          <w:spacing w:val="8"/>
          <w:rtl/>
        </w:rPr>
        <w:t> </w:t>
      </w:r>
      <w:r>
        <w:rPr>
          <w:rtl/>
        </w:rPr>
        <w:t>חוק</w:t>
      </w:r>
      <w:r>
        <w:rPr>
          <w:spacing w:val="5"/>
          <w:rtl/>
        </w:rPr>
        <w:t> </w:t>
      </w:r>
      <w:r>
        <w:rPr>
          <w:rtl/>
        </w:rPr>
        <w:t>שאינ</w:t>
      </w:r>
      <w:r>
        <w:rPr>
          <w:rtl/>
        </w:rPr>
        <w:t>ו</w:t>
      </w:r>
    </w:p>
    <w:p>
      <w:pPr>
        <w:pStyle w:val="BodyText"/>
        <w:bidi/>
        <w:spacing w:before="2"/>
        <w:ind w:right="8808" w:left="0" w:firstLine="0"/>
        <w:jc w:val="both"/>
      </w:pPr>
      <w:r>
        <w:rPr>
          <w:spacing w:val="-4"/>
          <w:rtl/>
        </w:rPr>
        <w:t>רצוי</w:t>
      </w:r>
      <w:r>
        <w:rPr>
          <w:spacing w:val="-12"/>
          <w:rtl/>
        </w:rPr>
        <w:t> </w:t>
      </w:r>
      <w:r>
        <w:rPr>
          <w:rtl/>
        </w:rPr>
        <w:t>לקואליציה</w:t>
      </w:r>
      <w:r>
        <w:rPr/>
        <w:t>.</w:t>
      </w:r>
    </w:p>
    <w:p>
      <w:pPr>
        <w:pStyle w:val="BodyText"/>
        <w:spacing w:before="72"/>
      </w:pPr>
    </w:p>
    <w:p>
      <w:pPr>
        <w:bidi/>
        <w:spacing w:before="0"/>
        <w:ind w:right="1804" w:left="1478" w:firstLine="0"/>
        <w:jc w:val="left"/>
        <w:rPr>
          <w:sz w:val="22"/>
          <w:szCs w:val="22"/>
        </w:rPr>
      </w:pPr>
      <w:r>
        <w:rPr>
          <w:b/>
          <w:bCs/>
          <w:spacing w:val="-10"/>
          <w:sz w:val="22"/>
          <w:szCs w:val="22"/>
        </w:rPr>
        <w:t>-</w:t>
      </w:r>
      <w:r>
        <w:rPr>
          <w:b/>
          <w:bCs/>
          <w:spacing w:val="29"/>
          <w:sz w:val="22"/>
          <w:szCs w:val="22"/>
          <w:rtl/>
        </w:rPr>
        <w:t> </w:t>
      </w:r>
      <w:r>
        <w:rPr>
          <w:b/>
          <w:bCs/>
          <w:sz w:val="22"/>
          <w:szCs w:val="22"/>
          <w:rtl/>
        </w:rPr>
        <w:t>האופוזיציה</w:t>
      </w:r>
      <w:r>
        <w:rPr>
          <w:b/>
          <w:bCs/>
          <w:spacing w:val="28"/>
          <w:sz w:val="22"/>
          <w:szCs w:val="22"/>
          <w:rtl/>
        </w:rPr>
        <w:t> </w:t>
      </w:r>
      <w:r>
        <w:rPr>
          <w:b/>
          <w:bCs/>
          <w:sz w:val="22"/>
          <w:szCs w:val="22"/>
          <w:rtl/>
        </w:rPr>
        <w:t>היא</w:t>
      </w:r>
      <w:r>
        <w:rPr>
          <w:b/>
          <w:bCs/>
          <w:spacing w:val="28"/>
          <w:sz w:val="22"/>
          <w:szCs w:val="22"/>
          <w:rtl/>
        </w:rPr>
        <w:t> </w:t>
      </w:r>
      <w:r>
        <w:rPr>
          <w:b/>
          <w:bCs/>
          <w:sz w:val="22"/>
          <w:szCs w:val="22"/>
          <w:rtl/>
        </w:rPr>
        <w:t>תנאי</w:t>
      </w:r>
      <w:r>
        <w:rPr>
          <w:b/>
          <w:bCs/>
          <w:spacing w:val="25"/>
          <w:sz w:val="22"/>
          <w:szCs w:val="22"/>
          <w:rtl/>
        </w:rPr>
        <w:t> </w:t>
      </w:r>
      <w:r>
        <w:rPr>
          <w:b/>
          <w:bCs/>
          <w:sz w:val="22"/>
          <w:szCs w:val="22"/>
          <w:rtl/>
        </w:rPr>
        <w:t>לקיום</w:t>
      </w:r>
      <w:r>
        <w:rPr>
          <w:b/>
          <w:bCs/>
          <w:spacing w:val="28"/>
          <w:sz w:val="22"/>
          <w:szCs w:val="22"/>
          <w:rtl/>
        </w:rPr>
        <w:t> </w:t>
      </w:r>
      <w:r>
        <w:rPr>
          <w:b/>
          <w:bCs/>
          <w:sz w:val="22"/>
          <w:szCs w:val="22"/>
          <w:rtl/>
        </w:rPr>
        <w:t>משטר</w:t>
      </w:r>
      <w:r>
        <w:rPr>
          <w:b/>
          <w:bCs/>
          <w:spacing w:val="25"/>
          <w:sz w:val="22"/>
          <w:szCs w:val="22"/>
          <w:rtl/>
        </w:rPr>
        <w:t> </w:t>
      </w:r>
      <w:r>
        <w:rPr>
          <w:b/>
          <w:bCs/>
          <w:sz w:val="22"/>
          <w:szCs w:val="22"/>
          <w:rtl/>
        </w:rPr>
        <w:t>דמוקרטי</w:t>
      </w:r>
      <w:r>
        <w:rPr>
          <w:sz w:val="22"/>
          <w:szCs w:val="22"/>
        </w:rPr>
        <w:t>:</w:t>
      </w:r>
      <w:r>
        <w:rPr>
          <w:spacing w:val="26"/>
          <w:sz w:val="22"/>
          <w:szCs w:val="22"/>
          <w:rtl/>
        </w:rPr>
        <w:t> </w:t>
      </w:r>
      <w:r>
        <w:rPr>
          <w:sz w:val="22"/>
          <w:szCs w:val="22"/>
          <w:rtl/>
        </w:rPr>
        <w:t>ללא</w:t>
      </w:r>
      <w:r>
        <w:rPr>
          <w:spacing w:val="28"/>
          <w:sz w:val="22"/>
          <w:szCs w:val="22"/>
          <w:rtl/>
        </w:rPr>
        <w:t> </w:t>
      </w:r>
      <w:r>
        <w:rPr>
          <w:sz w:val="22"/>
          <w:szCs w:val="22"/>
          <w:rtl/>
        </w:rPr>
        <w:t>אופוזיציה</w:t>
      </w:r>
      <w:r>
        <w:rPr>
          <w:spacing w:val="27"/>
          <w:sz w:val="22"/>
          <w:szCs w:val="22"/>
          <w:rtl/>
        </w:rPr>
        <w:t> </w:t>
      </w:r>
      <w:r>
        <w:rPr>
          <w:sz w:val="22"/>
          <w:szCs w:val="22"/>
          <w:rtl/>
        </w:rPr>
        <w:t>אין</w:t>
      </w:r>
      <w:r>
        <w:rPr>
          <w:spacing w:val="28"/>
          <w:sz w:val="22"/>
          <w:szCs w:val="22"/>
          <w:rtl/>
        </w:rPr>
        <w:t> </w:t>
      </w:r>
      <w:r>
        <w:rPr>
          <w:sz w:val="22"/>
          <w:szCs w:val="22"/>
          <w:rtl/>
        </w:rPr>
        <w:t>לבוחר</w:t>
      </w:r>
      <w:r>
        <w:rPr>
          <w:spacing w:val="26"/>
          <w:sz w:val="22"/>
          <w:szCs w:val="22"/>
          <w:rtl/>
        </w:rPr>
        <w:t> </w:t>
      </w:r>
      <w:r>
        <w:rPr>
          <w:sz w:val="22"/>
          <w:szCs w:val="22"/>
          <w:rtl/>
        </w:rPr>
        <w:t>אלטרנטיבה</w:t>
      </w:r>
      <w:r>
        <w:rPr>
          <w:spacing w:val="26"/>
          <w:sz w:val="22"/>
          <w:szCs w:val="22"/>
          <w:rtl/>
        </w:rPr>
        <w:t> </w:t>
      </w:r>
      <w:r>
        <w:rPr>
          <w:sz w:val="22"/>
          <w:szCs w:val="22"/>
          <w:rtl/>
        </w:rPr>
        <w:t>למפלג</w:t>
      </w:r>
      <w:r>
        <w:rPr>
          <w:sz w:val="22"/>
          <w:szCs w:val="22"/>
          <w:rtl/>
        </w:rPr>
        <w:t>ת</w:t>
      </w:r>
    </w:p>
    <w:p>
      <w:pPr>
        <w:pStyle w:val="BodyText"/>
        <w:bidi/>
        <w:spacing w:before="126"/>
        <w:ind w:right="1804" w:left="1480" w:firstLine="0"/>
        <w:jc w:val="left"/>
      </w:pPr>
      <w:r>
        <w:rPr>
          <w:spacing w:val="-2"/>
          <w:rtl/>
        </w:rPr>
        <w:t>השלטון</w:t>
      </w:r>
      <w:r>
        <w:rPr>
          <w:spacing w:val="-4"/>
          <w:rtl/>
        </w:rPr>
        <w:t> </w:t>
      </w:r>
      <w:r>
        <w:rPr>
          <w:rtl/>
        </w:rPr>
        <w:t>ואין</w:t>
      </w:r>
      <w:r>
        <w:rPr>
          <w:spacing w:val="-4"/>
          <w:rtl/>
        </w:rPr>
        <w:t> </w:t>
      </w:r>
      <w:r>
        <w:rPr>
          <w:rtl/>
        </w:rPr>
        <w:t>פיקוח</w:t>
      </w:r>
      <w:r>
        <w:rPr>
          <w:spacing w:val="-4"/>
          <w:rtl/>
        </w:rPr>
        <w:t> </w:t>
      </w:r>
      <w:r>
        <w:rPr>
          <w:rtl/>
        </w:rPr>
        <w:t>ובקרה</w:t>
      </w:r>
      <w:r>
        <w:rPr>
          <w:spacing w:val="-5"/>
          <w:rtl/>
        </w:rPr>
        <w:t> </w:t>
      </w:r>
      <w:r>
        <w:rPr>
          <w:rtl/>
        </w:rPr>
        <w:t>על</w:t>
      </w:r>
      <w:r>
        <w:rPr>
          <w:spacing w:val="-4"/>
          <w:rtl/>
        </w:rPr>
        <w:t> </w:t>
      </w:r>
      <w:r>
        <w:rPr>
          <w:rtl/>
        </w:rPr>
        <w:t>השלטון</w:t>
      </w:r>
      <w:r>
        <w:rPr/>
        <w:t>.</w:t>
      </w:r>
    </w:p>
    <w:p>
      <w:pPr>
        <w:pStyle w:val="BodyText"/>
        <w:spacing w:before="75"/>
      </w:pPr>
    </w:p>
    <w:p>
      <w:pPr>
        <w:pStyle w:val="Heading5"/>
        <w:bidi/>
        <w:ind w:right="319" w:left="0" w:firstLine="0"/>
        <w:jc w:val="center"/>
        <w:rPr>
          <w:u w:val="none"/>
        </w:rPr>
      </w:pPr>
      <w:r>
        <w:rPr>
          <w:spacing w:val="-2"/>
          <w:u w:val="none"/>
          <w:rtl/>
        </w:rPr>
        <w:t>האמצעים</w:t>
      </w:r>
      <w:r>
        <w:rPr>
          <w:spacing w:val="-9"/>
          <w:u w:val="none"/>
          <w:rtl/>
        </w:rPr>
        <w:t> </w:t>
      </w:r>
      <w:r>
        <w:rPr>
          <w:u w:val="none"/>
          <w:rtl/>
        </w:rPr>
        <w:t>הפרלמנטאריים</w:t>
      </w:r>
      <w:r>
        <w:rPr>
          <w:spacing w:val="-5"/>
          <w:u w:val="none"/>
          <w:rtl/>
        </w:rPr>
        <w:t> </w:t>
      </w:r>
      <w:r>
        <w:rPr>
          <w:u w:val="none"/>
          <w:rtl/>
        </w:rPr>
        <w:t>של</w:t>
      </w:r>
      <w:r>
        <w:rPr>
          <w:spacing w:val="-8"/>
          <w:u w:val="none"/>
          <w:rtl/>
        </w:rPr>
        <w:t> </w:t>
      </w:r>
      <w:r>
        <w:rPr>
          <w:u w:val="none"/>
          <w:rtl/>
        </w:rPr>
        <w:t>הכנסת</w:t>
      </w:r>
      <w:r>
        <w:rPr>
          <w:spacing w:val="-8"/>
          <w:u w:val="none"/>
          <w:rtl/>
        </w:rPr>
        <w:t> </w:t>
      </w:r>
      <w:r>
        <w:rPr>
          <w:u w:val="none"/>
          <w:rtl/>
        </w:rPr>
        <w:t>כרשות</w:t>
      </w:r>
      <w:r>
        <w:rPr>
          <w:spacing w:val="-6"/>
          <w:u w:val="none"/>
          <w:rtl/>
        </w:rPr>
        <w:t> </w:t>
      </w:r>
      <w:r>
        <w:rPr>
          <w:u w:val="none"/>
          <w:rtl/>
        </w:rPr>
        <w:t>מפקח</w:t>
      </w:r>
      <w:r>
        <w:rPr>
          <w:u w:val="none"/>
          <w:rtl/>
        </w:rPr>
        <w:t>ת</w:t>
      </w:r>
    </w:p>
    <w:p>
      <w:pPr>
        <w:pStyle w:val="BodyText"/>
        <w:spacing w:line="20" w:lineRule="exact"/>
        <w:ind w:left="364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2936875" cy="15240"/>
                <wp:effectExtent l="9525" t="0" r="6350" b="3810"/>
                <wp:docPr id="25" name="Group 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" name="Group 25"/>
                      <wpg:cNvGrpSpPr/>
                      <wpg:grpSpPr>
                        <a:xfrm>
                          <a:off x="0" y="0"/>
                          <a:ext cx="2936875" cy="15240"/>
                          <a:chExt cx="2936875" cy="15240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0" y="7620"/>
                            <a:ext cx="29368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36875" h="0">
                                <a:moveTo>
                                  <a:pt x="0" y="0"/>
                                </a:moveTo>
                                <a:lnTo>
                                  <a:pt x="2936875" y="0"/>
                                </a:lnTo>
                              </a:path>
                            </a:pathLst>
                          </a:custGeom>
                          <a:ln w="152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31.25pt;height:1.2pt;mso-position-horizontal-relative:char;mso-position-vertical-relative:line" id="docshapegroup23" coordorigin="0,0" coordsize="4625,24">
                <v:line style="position:absolute" from="0,12" to="4625,12" stroked="true" strokeweight="1.2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52"/>
        <w:rPr>
          <w:b/>
        </w:rPr>
      </w:pPr>
    </w:p>
    <w:p>
      <w:pPr>
        <w:bidi/>
        <w:spacing w:before="1"/>
        <w:ind w:right="1804" w:left="1478" w:firstLine="0"/>
        <w:jc w:val="left"/>
        <w:rPr>
          <w:b/>
          <w:bCs/>
          <w:sz w:val="22"/>
          <w:szCs w:val="22"/>
        </w:rPr>
      </w:pPr>
      <w:r>
        <w:rPr>
          <w:b/>
          <w:bCs/>
          <w:spacing w:val="-5"/>
          <w:sz w:val="22"/>
          <w:szCs w:val="22"/>
          <w:rtl/>
        </w:rPr>
        <w:t>א</w:t>
      </w:r>
      <w:r>
        <w:rPr>
          <w:b/>
          <w:bCs/>
          <w:spacing w:val="-5"/>
          <w:sz w:val="22"/>
          <w:szCs w:val="22"/>
        </w:rPr>
        <w:t>.</w:t>
      </w:r>
      <w:r>
        <w:rPr>
          <w:b/>
          <w:bCs/>
          <w:spacing w:val="-14"/>
          <w:sz w:val="22"/>
          <w:szCs w:val="22"/>
          <w:rtl/>
        </w:rPr>
        <w:t> </w:t>
      </w:r>
      <w:r>
        <w:rPr>
          <w:b/>
          <w:bCs/>
          <w:sz w:val="22"/>
          <w:szCs w:val="22"/>
          <w:rtl/>
        </w:rPr>
        <w:t>חקיקה</w:t>
      </w:r>
      <w:r>
        <w:rPr>
          <w:b/>
          <w:bCs/>
          <w:sz w:val="22"/>
          <w:szCs w:val="22"/>
        </w:rPr>
        <w:t>"(</w:t>
      </w:r>
      <w:r>
        <w:rPr>
          <w:b/>
          <w:bCs/>
          <w:sz w:val="22"/>
          <w:szCs w:val="22"/>
          <w:rtl/>
        </w:rPr>
        <w:t>ראשית</w:t>
      </w:r>
      <w:r>
        <w:rPr>
          <w:b/>
          <w:bCs/>
          <w:sz w:val="22"/>
          <w:szCs w:val="22"/>
        </w:rPr>
        <w:t>)</w:t>
      </w:r>
      <w:r>
        <w:rPr>
          <w:b/>
          <w:bCs/>
          <w:sz w:val="22"/>
          <w:szCs w:val="22"/>
        </w:rPr>
        <w:t>"</w:t>
      </w:r>
    </w:p>
    <w:p>
      <w:pPr>
        <w:pStyle w:val="BodyText"/>
        <w:spacing w:line="20" w:lineRule="exact"/>
        <w:ind w:left="8308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1141730" cy="15240"/>
                <wp:effectExtent l="9525" t="0" r="1269" b="3810"/>
                <wp:docPr id="27" name="Group 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" name="Group 27"/>
                      <wpg:cNvGrpSpPr/>
                      <wpg:grpSpPr>
                        <a:xfrm>
                          <a:off x="0" y="0"/>
                          <a:ext cx="1141730" cy="15240"/>
                          <a:chExt cx="1141730" cy="15240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0" y="7620"/>
                            <a:ext cx="11417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1730" h="0">
                                <a:moveTo>
                                  <a:pt x="0" y="0"/>
                                </a:moveTo>
                                <a:lnTo>
                                  <a:pt x="1141730" y="0"/>
                                </a:lnTo>
                              </a:path>
                            </a:pathLst>
                          </a:custGeom>
                          <a:ln w="152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89.9pt;height:1.2pt;mso-position-horizontal-relative:char;mso-position-vertical-relative:line" id="docshapegroup24" coordorigin="0,0" coordsize="1798,24">
                <v:line style="position:absolute" from="0,12" to="1798,12" stroked="true" strokeweight="1.2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54"/>
        <w:rPr>
          <w:b/>
        </w:rPr>
      </w:pPr>
    </w:p>
    <w:p>
      <w:pPr>
        <w:pStyle w:val="BodyText"/>
        <w:bidi/>
        <w:ind w:right="1804" w:left="1478" w:firstLine="0"/>
        <w:jc w:val="left"/>
      </w:pPr>
      <w:r>
        <w:rPr>
          <w:spacing w:val="-2"/>
          <w:rtl/>
        </w:rPr>
        <w:t>החקיקה</w:t>
      </w:r>
      <w:r>
        <w:rPr>
          <w:spacing w:val="34"/>
          <w:rtl/>
        </w:rPr>
        <w:t> </w:t>
      </w:r>
      <w:r>
        <w:rPr>
          <w:rtl/>
        </w:rPr>
        <w:t>של</w:t>
      </w:r>
      <w:r>
        <w:rPr>
          <w:spacing w:val="32"/>
          <w:rtl/>
        </w:rPr>
        <w:t> </w:t>
      </w:r>
      <w:r>
        <w:rPr>
          <w:rtl/>
        </w:rPr>
        <w:t>הכנסת</w:t>
      </w:r>
      <w:r>
        <w:rPr>
          <w:spacing w:val="33"/>
          <w:rtl/>
        </w:rPr>
        <w:t> </w:t>
      </w:r>
      <w:r>
        <w:rPr>
          <w:rtl/>
        </w:rPr>
        <w:t>מגבילה</w:t>
      </w:r>
      <w:r>
        <w:rPr>
          <w:spacing w:val="31"/>
          <w:rtl/>
        </w:rPr>
        <w:t> </w:t>
      </w:r>
      <w:r>
        <w:rPr>
          <w:rtl/>
        </w:rPr>
        <w:t>את</w:t>
      </w:r>
      <w:r>
        <w:rPr>
          <w:spacing w:val="33"/>
          <w:rtl/>
        </w:rPr>
        <w:t> </w:t>
      </w:r>
      <w:r>
        <w:rPr>
          <w:rtl/>
        </w:rPr>
        <w:t>רשויות</w:t>
      </w:r>
      <w:r>
        <w:rPr>
          <w:spacing w:val="33"/>
          <w:rtl/>
        </w:rPr>
        <w:t> </w:t>
      </w:r>
      <w:r>
        <w:rPr>
          <w:rtl/>
        </w:rPr>
        <w:t>השלטון</w:t>
      </w:r>
      <w:r>
        <w:rPr>
          <w:spacing w:val="33"/>
          <w:rtl/>
        </w:rPr>
        <w:t> </w:t>
      </w:r>
      <w:r>
        <w:rPr>
          <w:rtl/>
        </w:rPr>
        <w:t>בכך</w:t>
      </w:r>
      <w:r>
        <w:rPr>
          <w:spacing w:val="30"/>
          <w:rtl/>
        </w:rPr>
        <w:t> </w:t>
      </w:r>
      <w:r>
        <w:rPr>
          <w:rtl/>
        </w:rPr>
        <w:t>שהן</w:t>
      </w:r>
      <w:r>
        <w:rPr>
          <w:spacing w:val="33"/>
          <w:rtl/>
        </w:rPr>
        <w:t> </w:t>
      </w:r>
      <w:r>
        <w:rPr>
          <w:rtl/>
        </w:rPr>
        <w:t>מוסמכות</w:t>
      </w:r>
      <w:r>
        <w:rPr>
          <w:spacing w:val="31"/>
          <w:rtl/>
        </w:rPr>
        <w:t> </w:t>
      </w:r>
      <w:r>
        <w:rPr>
          <w:rtl/>
        </w:rPr>
        <w:t>לפעול</w:t>
      </w:r>
      <w:r>
        <w:rPr>
          <w:spacing w:val="31"/>
          <w:rtl/>
        </w:rPr>
        <w:t> </w:t>
      </w:r>
      <w:r>
        <w:rPr>
          <w:u w:val="single"/>
          <w:rtl/>
        </w:rPr>
        <w:t>רק</w:t>
      </w:r>
      <w:r>
        <w:rPr>
          <w:spacing w:val="34"/>
          <w:u w:val="single"/>
          <w:rtl/>
        </w:rPr>
        <w:t> </w:t>
      </w:r>
      <w:r>
        <w:rPr>
          <w:u w:val="single"/>
          <w:rtl/>
        </w:rPr>
        <w:t>בתנאי</w:t>
      </w:r>
      <w:r>
        <w:rPr>
          <w:spacing w:val="33"/>
          <w:rtl/>
        </w:rPr>
        <w:t> </w:t>
      </w:r>
      <w:r>
        <w:rPr>
          <w:rtl/>
        </w:rPr>
        <w:t>שיש</w:t>
      </w:r>
      <w:r>
        <w:rPr>
          <w:spacing w:val="28"/>
          <w:rtl/>
        </w:rPr>
        <w:t> </w:t>
      </w:r>
      <w:r>
        <w:rPr>
          <w:rtl/>
        </w:rPr>
        <w:t>חו</w:t>
      </w:r>
      <w:r>
        <w:rPr>
          <w:rtl/>
        </w:rPr>
        <w:t>ק</w:t>
      </w:r>
    </w:p>
    <w:p>
      <w:pPr>
        <w:pStyle w:val="BodyText"/>
        <w:bidi/>
        <w:spacing w:before="124"/>
        <w:ind w:right="1804" w:left="1478" w:firstLine="0"/>
        <w:jc w:val="left"/>
      </w:pPr>
      <w:r>
        <w:rPr>
          <w:spacing w:val="-2"/>
          <w:rtl/>
        </w:rPr>
        <w:t>המסמיך</w:t>
      </w:r>
      <w:r>
        <w:rPr>
          <w:spacing w:val="-3"/>
          <w:rtl/>
        </w:rPr>
        <w:t> </w:t>
      </w:r>
      <w:r>
        <w:rPr>
          <w:rtl/>
        </w:rPr>
        <w:t>אותן</w:t>
      </w:r>
      <w:r>
        <w:rPr>
          <w:spacing w:val="-4"/>
          <w:rtl/>
        </w:rPr>
        <w:t> </w:t>
      </w:r>
      <w:r>
        <w:rPr>
          <w:rtl/>
        </w:rPr>
        <w:t>לכך</w:t>
      </w:r>
      <w:r>
        <w:rPr/>
        <w:t>.</w:t>
      </w:r>
      <w:r>
        <w:rPr>
          <w:spacing w:val="-2"/>
          <w:rtl/>
        </w:rPr>
        <w:t> </w:t>
      </w:r>
      <w:r>
        <w:rPr>
          <w:rtl/>
        </w:rPr>
        <w:t>על</w:t>
      </w:r>
      <w:r>
        <w:rPr>
          <w:spacing w:val="-4"/>
          <w:rtl/>
        </w:rPr>
        <w:t> </w:t>
      </w:r>
      <w:r>
        <w:rPr>
          <w:rtl/>
        </w:rPr>
        <w:t>ידי</w:t>
      </w:r>
      <w:r>
        <w:rPr>
          <w:spacing w:val="-6"/>
          <w:rtl/>
        </w:rPr>
        <w:t> </w:t>
      </w:r>
      <w:r>
        <w:rPr>
          <w:rtl/>
        </w:rPr>
        <w:t>כך</w:t>
      </w:r>
      <w:r>
        <w:rPr/>
        <w:t>,</w:t>
      </w:r>
      <w:r>
        <w:rPr>
          <w:spacing w:val="-4"/>
          <w:rtl/>
        </w:rPr>
        <w:t> </w:t>
      </w:r>
      <w:r>
        <w:rPr>
          <w:rtl/>
        </w:rPr>
        <w:t>שולט</w:t>
      </w:r>
      <w:r>
        <w:rPr>
          <w:spacing w:val="-6"/>
          <w:rtl/>
        </w:rPr>
        <w:t> </w:t>
      </w:r>
      <w:r>
        <w:rPr>
          <w:rtl/>
        </w:rPr>
        <w:t>הפרלמנט</w:t>
      </w:r>
      <w:r>
        <w:rPr>
          <w:spacing w:val="-2"/>
          <w:rtl/>
        </w:rPr>
        <w:t> </w:t>
      </w:r>
      <w:r>
        <w:rPr>
          <w:rtl/>
        </w:rPr>
        <w:t>על</w:t>
      </w:r>
      <w:r>
        <w:rPr>
          <w:spacing w:val="-5"/>
          <w:rtl/>
        </w:rPr>
        <w:t> </w:t>
      </w:r>
      <w:r>
        <w:rPr>
          <w:rtl/>
        </w:rPr>
        <w:t>חופש</w:t>
      </w:r>
      <w:r>
        <w:rPr>
          <w:spacing w:val="-3"/>
          <w:rtl/>
        </w:rPr>
        <w:t> </w:t>
      </w:r>
      <w:r>
        <w:rPr>
          <w:rtl/>
        </w:rPr>
        <w:t>פעולתה</w:t>
      </w:r>
      <w:r>
        <w:rPr>
          <w:spacing w:val="-4"/>
          <w:rtl/>
        </w:rPr>
        <w:t> </w:t>
      </w:r>
      <w:r>
        <w:rPr>
          <w:rtl/>
        </w:rPr>
        <w:t>של</w:t>
      </w:r>
      <w:r>
        <w:rPr>
          <w:spacing w:val="-3"/>
          <w:rtl/>
        </w:rPr>
        <w:t> </w:t>
      </w:r>
      <w:r>
        <w:rPr>
          <w:rtl/>
        </w:rPr>
        <w:t>הרשות</w:t>
      </w:r>
      <w:r>
        <w:rPr>
          <w:spacing w:val="-8"/>
          <w:rtl/>
        </w:rPr>
        <w:t> </w:t>
      </w:r>
      <w:r>
        <w:rPr>
          <w:rtl/>
        </w:rPr>
        <w:t>המבצעת</w:t>
      </w:r>
      <w:r>
        <w:rPr/>
        <w:t>.</w:t>
      </w:r>
    </w:p>
    <w:p>
      <w:pPr>
        <w:pStyle w:val="BodyText"/>
        <w:spacing w:before="75"/>
      </w:pPr>
    </w:p>
    <w:p>
      <w:pPr>
        <w:pStyle w:val="Heading5"/>
        <w:bidi/>
        <w:ind w:right="1804" w:left="1477" w:firstLine="0"/>
        <w:jc w:val="left"/>
        <w:rPr>
          <w:u w:val="none"/>
        </w:rPr>
      </w:pPr>
      <w:r>
        <w:rPr>
          <w:spacing w:val="-5"/>
          <w:u w:val="thick"/>
          <w:rtl/>
        </w:rPr>
        <w:t>ב</w:t>
      </w:r>
      <w:r>
        <w:rPr>
          <w:spacing w:val="-5"/>
          <w:u w:val="thick"/>
        </w:rPr>
        <w:t>.</w:t>
      </w:r>
      <w:r>
        <w:rPr>
          <w:spacing w:val="-7"/>
          <w:u w:val="thick"/>
          <w:rtl/>
        </w:rPr>
        <w:t> </w:t>
      </w:r>
      <w:r>
        <w:rPr>
          <w:u w:val="thick"/>
          <w:rtl/>
        </w:rPr>
        <w:t>הצבעות</w:t>
      </w:r>
      <w:r>
        <w:rPr>
          <w:spacing w:val="-7"/>
          <w:u w:val="thick"/>
          <w:rtl/>
        </w:rPr>
        <w:t> </w:t>
      </w:r>
      <w:r>
        <w:rPr>
          <w:u w:val="thick"/>
          <w:rtl/>
        </w:rPr>
        <w:t>אי</w:t>
      </w:r>
      <w:r>
        <w:rPr>
          <w:spacing w:val="-8"/>
          <w:u w:val="thick"/>
          <w:rtl/>
        </w:rPr>
        <w:t> </w:t>
      </w:r>
      <w:r>
        <w:rPr>
          <w:u w:val="thick"/>
          <w:rtl/>
        </w:rPr>
        <w:t>אמון</w:t>
      </w:r>
      <w:r>
        <w:rPr>
          <w:spacing w:val="-8"/>
          <w:u w:val="thick"/>
          <w:rtl/>
        </w:rPr>
        <w:t> </w:t>
      </w:r>
      <w:r>
        <w:rPr>
          <w:u w:val="thick"/>
          <w:rtl/>
        </w:rPr>
        <w:t>בממשלה</w:t>
      </w:r>
      <w:r>
        <w:rPr>
          <w:u w:val="thick"/>
        </w:rPr>
        <w:t>(</w:t>
      </w:r>
      <w:r>
        <w:rPr>
          <w:u w:val="thick"/>
          <w:rtl/>
        </w:rPr>
        <w:t>רק</w:t>
      </w:r>
      <w:r>
        <w:rPr>
          <w:spacing w:val="-6"/>
          <w:u w:val="thick"/>
          <w:rtl/>
        </w:rPr>
        <w:t> </w:t>
      </w:r>
      <w:r>
        <w:rPr>
          <w:u w:val="thick"/>
          <w:rtl/>
        </w:rPr>
        <w:t>במשטר</w:t>
      </w:r>
      <w:r>
        <w:rPr>
          <w:spacing w:val="-10"/>
          <w:u w:val="thick"/>
          <w:rtl/>
        </w:rPr>
        <w:t> </w:t>
      </w:r>
      <w:r>
        <w:rPr>
          <w:u w:val="thick"/>
          <w:rtl/>
        </w:rPr>
        <w:t>פרלמנטארי</w:t>
      </w:r>
      <w:r>
        <w:rPr>
          <w:u w:val="thick"/>
        </w:rPr>
        <w:t>)</w:t>
      </w:r>
      <w:r>
        <w:rPr>
          <w:u w:val="none"/>
        </w:rPr>
      </w:r>
    </w:p>
    <w:p>
      <w:pPr>
        <w:pStyle w:val="BodyText"/>
        <w:spacing w:before="72"/>
        <w:rPr>
          <w:b/>
        </w:rPr>
      </w:pPr>
    </w:p>
    <w:p>
      <w:pPr>
        <w:bidi/>
        <w:spacing w:line="360" w:lineRule="auto" w:before="0"/>
        <w:ind w:right="1800" w:left="1476" w:firstLine="0"/>
        <w:jc w:val="both"/>
        <w:rPr>
          <w:b/>
          <w:bCs/>
          <w:sz w:val="22"/>
          <w:szCs w:val="22"/>
        </w:rPr>
      </w:pPr>
      <w:r>
        <w:rPr>
          <w:sz w:val="22"/>
          <w:szCs w:val="22"/>
          <w:rtl/>
        </w:rPr>
        <w:t>הכנסת רשאית להביע אי</w:t>
      </w:r>
      <w:r>
        <w:rPr>
          <w:sz w:val="22"/>
          <w:szCs w:val="22"/>
        </w:rPr>
        <w:t>-</w:t>
      </w:r>
      <w:r>
        <w:rPr>
          <w:sz w:val="22"/>
          <w:szCs w:val="22"/>
          <w:rtl/>
        </w:rPr>
        <w:t>אמון בממשלה</w:t>
      </w:r>
      <w:r>
        <w:rPr>
          <w:sz w:val="22"/>
          <w:szCs w:val="22"/>
        </w:rPr>
        <w:t>,</w:t>
      </w:r>
      <w:r>
        <w:rPr>
          <w:sz w:val="22"/>
          <w:szCs w:val="22"/>
          <w:rtl/>
        </w:rPr>
        <w:t> ואם ההצעה זכתה בהצבעה עליה בכנסת</w:t>
      </w:r>
      <w:r>
        <w:rPr>
          <w:spacing w:val="40"/>
          <w:sz w:val="22"/>
          <w:szCs w:val="22"/>
          <w:rtl/>
        </w:rPr>
        <w:t> </w:t>
      </w:r>
      <w:r>
        <w:rPr>
          <w:sz w:val="22"/>
          <w:szCs w:val="22"/>
          <w:rtl/>
        </w:rPr>
        <w:t>ברוב מוחלט </w:t>
      </w:r>
      <w:r>
        <w:rPr>
          <w:sz w:val="22"/>
          <w:szCs w:val="22"/>
        </w:rPr>
        <w:t>(</w:t>
      </w:r>
      <w:r>
        <w:rPr>
          <w:sz w:val="22"/>
          <w:szCs w:val="22"/>
          <w:rtl/>
        </w:rPr>
        <w:t>לפחות </w:t>
      </w:r>
      <w:r>
        <w:rPr>
          <w:sz w:val="22"/>
          <w:szCs w:val="22"/>
        </w:rPr>
        <w:t>61</w:t>
      </w:r>
      <w:r>
        <w:rPr>
          <w:sz w:val="22"/>
          <w:szCs w:val="22"/>
          <w:rtl/>
        </w:rPr>
        <w:t> חברי כנסת</w:t>
      </w:r>
      <w:r>
        <w:rPr>
          <w:sz w:val="22"/>
          <w:szCs w:val="22"/>
        </w:rPr>
        <w:t>)</w:t>
      </w:r>
      <w:r>
        <w:rPr>
          <w:sz w:val="22"/>
          <w:szCs w:val="22"/>
          <w:rtl/>
        </w:rPr>
        <w:t>הממשלה מסיימת את כהונתה</w:t>
      </w:r>
      <w:r>
        <w:rPr>
          <w:sz w:val="22"/>
          <w:szCs w:val="22"/>
        </w:rPr>
        <w:t>"(</w:t>
      </w:r>
      <w:r>
        <w:rPr>
          <w:sz w:val="22"/>
          <w:szCs w:val="22"/>
          <w:rtl/>
        </w:rPr>
        <w:t>נופלת</w:t>
      </w:r>
      <w:r>
        <w:rPr>
          <w:sz w:val="22"/>
          <w:szCs w:val="22"/>
        </w:rPr>
        <w:t>.)"</w:t>
      </w:r>
      <w:r>
        <w:rPr>
          <w:b/>
          <w:bCs/>
          <w:sz w:val="22"/>
          <w:szCs w:val="22"/>
          <w:rtl/>
        </w:rPr>
        <w:t> באמצעות הצבעות אי אמון חברי</w:t>
      </w:r>
      <w:r>
        <w:rPr>
          <w:sz w:val="22"/>
          <w:szCs w:val="22"/>
          <w:rtl/>
        </w:rPr>
        <w:t> </w:t>
      </w:r>
      <w:r>
        <w:rPr>
          <w:b/>
          <w:bCs/>
          <w:spacing w:val="-2"/>
          <w:sz w:val="22"/>
          <w:szCs w:val="22"/>
          <w:rtl/>
        </w:rPr>
        <w:t>הפרלמנט</w:t>
      </w:r>
      <w:r>
        <w:rPr>
          <w:b/>
          <w:bCs/>
          <w:spacing w:val="22"/>
          <w:sz w:val="22"/>
          <w:szCs w:val="22"/>
          <w:rtl/>
        </w:rPr>
        <w:t> </w:t>
      </w:r>
      <w:r>
        <w:rPr>
          <w:b/>
          <w:bCs/>
          <w:sz w:val="22"/>
          <w:szCs w:val="22"/>
          <w:rtl/>
        </w:rPr>
        <w:t>יכולים</w:t>
      </w:r>
      <w:r>
        <w:rPr>
          <w:b/>
          <w:bCs/>
          <w:spacing w:val="23"/>
          <w:sz w:val="22"/>
          <w:szCs w:val="22"/>
          <w:rtl/>
        </w:rPr>
        <w:t> </w:t>
      </w:r>
      <w:r>
        <w:rPr>
          <w:b/>
          <w:bCs/>
          <w:sz w:val="22"/>
          <w:szCs w:val="22"/>
          <w:rtl/>
        </w:rPr>
        <w:t>להביא</w:t>
      </w:r>
      <w:r>
        <w:rPr>
          <w:b/>
          <w:bCs/>
          <w:spacing w:val="21"/>
          <w:sz w:val="22"/>
          <w:szCs w:val="22"/>
          <w:rtl/>
        </w:rPr>
        <w:t> </w:t>
      </w:r>
      <w:r>
        <w:rPr>
          <w:b/>
          <w:bCs/>
          <w:sz w:val="22"/>
          <w:szCs w:val="22"/>
          <w:rtl/>
        </w:rPr>
        <w:t>לסיום</w:t>
      </w:r>
      <w:r>
        <w:rPr>
          <w:b/>
          <w:bCs/>
          <w:spacing w:val="22"/>
          <w:sz w:val="22"/>
          <w:szCs w:val="22"/>
          <w:rtl/>
        </w:rPr>
        <w:t> </w:t>
      </w:r>
      <w:r>
        <w:rPr>
          <w:b/>
          <w:bCs/>
          <w:sz w:val="22"/>
          <w:szCs w:val="22"/>
          <w:rtl/>
        </w:rPr>
        <w:t>כהונת</w:t>
      </w:r>
      <w:r>
        <w:rPr>
          <w:b/>
          <w:bCs/>
          <w:spacing w:val="18"/>
          <w:sz w:val="22"/>
          <w:szCs w:val="22"/>
          <w:rtl/>
        </w:rPr>
        <w:t> </w:t>
      </w:r>
      <w:r>
        <w:rPr>
          <w:b/>
          <w:bCs/>
          <w:sz w:val="22"/>
          <w:szCs w:val="22"/>
          <w:rtl/>
        </w:rPr>
        <w:t>הממשלה</w:t>
      </w:r>
      <w:r>
        <w:rPr>
          <w:b/>
          <w:bCs/>
          <w:sz w:val="22"/>
          <w:szCs w:val="22"/>
        </w:rPr>
        <w:t>.</w:t>
      </w:r>
      <w:r>
        <w:rPr>
          <w:b/>
          <w:bCs/>
          <w:spacing w:val="18"/>
          <w:sz w:val="22"/>
          <w:szCs w:val="22"/>
          <w:rtl/>
        </w:rPr>
        <w:t> </w:t>
      </w:r>
      <w:r>
        <w:rPr>
          <w:b/>
          <w:bCs/>
          <w:sz w:val="22"/>
          <w:szCs w:val="22"/>
          <w:rtl/>
        </w:rPr>
        <w:t>הצורך</w:t>
      </w:r>
      <w:r>
        <w:rPr>
          <w:b/>
          <w:bCs/>
          <w:spacing w:val="22"/>
          <w:sz w:val="22"/>
          <w:szCs w:val="22"/>
          <w:rtl/>
        </w:rPr>
        <w:t> </w:t>
      </w:r>
      <w:r>
        <w:rPr>
          <w:b/>
          <w:bCs/>
          <w:sz w:val="22"/>
          <w:szCs w:val="22"/>
          <w:rtl/>
        </w:rPr>
        <w:t>בתמיכת</w:t>
      </w:r>
      <w:r>
        <w:rPr>
          <w:b/>
          <w:bCs/>
          <w:spacing w:val="18"/>
          <w:sz w:val="22"/>
          <w:szCs w:val="22"/>
          <w:rtl/>
        </w:rPr>
        <w:t> </w:t>
      </w:r>
      <w:r>
        <w:rPr>
          <w:b/>
          <w:bCs/>
          <w:sz w:val="22"/>
          <w:szCs w:val="22"/>
          <w:rtl/>
        </w:rPr>
        <w:t>הרוב</w:t>
      </w:r>
      <w:r>
        <w:rPr>
          <w:b/>
          <w:bCs/>
          <w:spacing w:val="20"/>
          <w:sz w:val="22"/>
          <w:szCs w:val="22"/>
          <w:rtl/>
        </w:rPr>
        <w:t> </w:t>
      </w:r>
      <w:r>
        <w:rPr>
          <w:b/>
          <w:bCs/>
          <w:sz w:val="22"/>
          <w:szCs w:val="22"/>
          <w:rtl/>
        </w:rPr>
        <w:t>בפרלמנט</w:t>
      </w:r>
      <w:r>
        <w:rPr>
          <w:b/>
          <w:bCs/>
          <w:spacing w:val="20"/>
          <w:sz w:val="22"/>
          <w:szCs w:val="22"/>
          <w:rtl/>
        </w:rPr>
        <w:t> </w:t>
      </w:r>
      <w:r>
        <w:rPr>
          <w:b/>
          <w:bCs/>
          <w:sz w:val="22"/>
          <w:szCs w:val="22"/>
          <w:rtl/>
        </w:rPr>
        <w:t>גורם</w:t>
      </w:r>
      <w:r>
        <w:rPr>
          <w:b/>
          <w:bCs/>
          <w:spacing w:val="18"/>
          <w:sz w:val="22"/>
          <w:szCs w:val="22"/>
          <w:rtl/>
        </w:rPr>
        <w:t> </w:t>
      </w:r>
      <w:r>
        <w:rPr>
          <w:b/>
          <w:bCs/>
          <w:sz w:val="22"/>
          <w:szCs w:val="22"/>
          <w:rtl/>
        </w:rPr>
        <w:t>לריסו</w:t>
      </w:r>
      <w:r>
        <w:rPr>
          <w:b/>
          <w:bCs/>
          <w:sz w:val="22"/>
          <w:szCs w:val="22"/>
          <w:rtl/>
        </w:rPr>
        <w:t>ן</w:t>
      </w:r>
    </w:p>
    <w:p>
      <w:pPr>
        <w:pStyle w:val="Heading5"/>
        <w:bidi/>
        <w:spacing w:line="549" w:lineRule="auto" w:before="2"/>
        <w:ind w:right="7444" w:left="1476" w:firstLine="1785"/>
        <w:jc w:val="both"/>
        <w:rPr>
          <w:u w:val="none"/>
        </w:rPr>
      </w:pPr>
      <w:r>
        <w:rPr>
          <w:spacing w:val="-2"/>
          <w:u w:val="none"/>
          <w:rtl/>
        </w:rPr>
        <w:t>הממשלה</w:t>
      </w:r>
      <w:r>
        <w:rPr>
          <w:spacing w:val="-2"/>
          <w:u w:val="none"/>
        </w:rPr>
        <w:t>.</w:t>
      </w:r>
      <w:r>
        <w:rPr>
          <w:spacing w:val="-2"/>
          <w:u w:val="none"/>
          <w:rtl/>
        </w:rPr>
        <w:t> </w:t>
      </w:r>
      <w:r>
        <w:rPr>
          <w:spacing w:val="-5"/>
          <w:u w:val="thick"/>
          <w:rtl/>
        </w:rPr>
        <w:t>ג</w:t>
      </w:r>
      <w:r>
        <w:rPr>
          <w:spacing w:val="-5"/>
          <w:u w:val="thick"/>
        </w:rPr>
        <w:t>.</w:t>
      </w:r>
      <w:r>
        <w:rPr>
          <w:spacing w:val="-8"/>
          <w:u w:val="thick"/>
          <w:rtl/>
        </w:rPr>
        <w:t> </w:t>
      </w:r>
      <w:r>
        <w:rPr>
          <w:u w:val="thick"/>
          <w:rtl/>
        </w:rPr>
        <w:t>שאילתות</w:t>
      </w:r>
      <w:r>
        <w:rPr>
          <w:u w:val="thick"/>
        </w:rPr>
        <w:t>/</w:t>
      </w:r>
      <w:r>
        <w:rPr>
          <w:u w:val="thick"/>
          <w:rtl/>
        </w:rPr>
        <w:t>הצעות</w:t>
      </w:r>
      <w:r>
        <w:rPr>
          <w:spacing w:val="-6"/>
          <w:u w:val="thick"/>
          <w:rtl/>
        </w:rPr>
        <w:t> </w:t>
      </w:r>
      <w:r>
        <w:rPr>
          <w:u w:val="thick"/>
          <w:rtl/>
        </w:rPr>
        <w:t>לסדר</w:t>
      </w:r>
      <w:r>
        <w:rPr>
          <w:spacing w:val="-11"/>
          <w:u w:val="thick"/>
          <w:rtl/>
        </w:rPr>
        <w:t> </w:t>
      </w:r>
      <w:r>
        <w:rPr>
          <w:u w:val="thick"/>
          <w:rtl/>
        </w:rPr>
        <w:t>היו</w:t>
      </w:r>
      <w:r>
        <w:rPr>
          <w:u w:val="thick"/>
          <w:rtl/>
        </w:rPr>
        <w:t>ם</w:t>
      </w:r>
      <w:r>
        <w:rPr>
          <w:u w:val="none"/>
          <w:rtl/>
        </w:rPr>
      </w:r>
    </w:p>
    <w:p>
      <w:pPr>
        <w:pStyle w:val="BodyText"/>
        <w:bidi/>
        <w:spacing w:line="360" w:lineRule="auto" w:before="1"/>
        <w:ind w:right="1800" w:left="1464" w:firstLine="0"/>
        <w:jc w:val="right"/>
      </w:pPr>
      <w:r>
        <w:rPr>
          <w:u w:val="single"/>
          <w:rtl/>
        </w:rPr>
        <w:t>הצעות</w:t>
      </w:r>
      <w:r>
        <w:rPr>
          <w:spacing w:val="40"/>
          <w:u w:val="single"/>
          <w:rtl/>
        </w:rPr>
        <w:t> </w:t>
      </w:r>
      <w:r>
        <w:rPr>
          <w:u w:val="single"/>
          <w:rtl/>
        </w:rPr>
        <w:t>לסדר</w:t>
      </w:r>
      <w:r>
        <w:rPr>
          <w:spacing w:val="40"/>
          <w:u w:val="single"/>
          <w:rtl/>
        </w:rPr>
        <w:t> </w:t>
      </w:r>
      <w:r>
        <w:rPr>
          <w:u w:val="single"/>
          <w:rtl/>
        </w:rPr>
        <w:t>היום</w:t>
      </w:r>
      <w:r>
        <w:rPr/>
        <w:t>:</w:t>
      </w:r>
      <w:r>
        <w:rPr>
          <w:spacing w:val="40"/>
          <w:rtl/>
        </w:rPr>
        <w:t> </w:t>
      </w:r>
      <w:r>
        <w:rPr>
          <w:rtl/>
        </w:rPr>
        <w:t>נשיאות</w:t>
      </w:r>
      <w:r>
        <w:rPr>
          <w:spacing w:val="40"/>
          <w:rtl/>
        </w:rPr>
        <w:t> </w:t>
      </w:r>
      <w:r>
        <w:rPr>
          <w:rtl/>
        </w:rPr>
        <w:t>הכנסת</w:t>
      </w:r>
      <w:r>
        <w:rPr>
          <w:spacing w:val="40"/>
          <w:rtl/>
        </w:rPr>
        <w:t> </w:t>
      </w:r>
      <w:r>
        <w:rPr>
          <w:rtl/>
        </w:rPr>
        <w:t>קובעת</w:t>
      </w:r>
      <w:r>
        <w:rPr>
          <w:spacing w:val="40"/>
          <w:rtl/>
        </w:rPr>
        <w:t> </w:t>
      </w:r>
      <w:r>
        <w:rPr>
          <w:rtl/>
        </w:rPr>
        <w:t>את</w:t>
      </w:r>
      <w:r>
        <w:rPr>
          <w:spacing w:val="40"/>
          <w:rtl/>
        </w:rPr>
        <w:t> </w:t>
      </w:r>
      <w:r>
        <w:rPr>
          <w:rtl/>
        </w:rPr>
        <w:t>סדר</w:t>
      </w:r>
      <w:r>
        <w:rPr/>
        <w:t>-</w:t>
      </w:r>
      <w:r>
        <w:rPr>
          <w:rtl/>
        </w:rPr>
        <w:t>היום</w:t>
      </w:r>
      <w:r>
        <w:rPr>
          <w:spacing w:val="40"/>
          <w:rtl/>
        </w:rPr>
        <w:t> </w:t>
      </w:r>
      <w:r>
        <w:rPr>
          <w:rtl/>
        </w:rPr>
        <w:t>של</w:t>
      </w:r>
      <w:r>
        <w:rPr>
          <w:spacing w:val="40"/>
          <w:rtl/>
        </w:rPr>
        <w:t> </w:t>
      </w:r>
      <w:r>
        <w:rPr>
          <w:rtl/>
        </w:rPr>
        <w:t>הכנסת</w:t>
      </w:r>
      <w:r>
        <w:rPr>
          <w:spacing w:val="40"/>
          <w:rtl/>
        </w:rPr>
        <w:t> </w:t>
      </w:r>
      <w:r>
        <w:rPr>
          <w:rtl/>
        </w:rPr>
        <w:t>בד</w:t>
      </w:r>
      <w:r>
        <w:rPr/>
        <w:t>"</w:t>
      </w:r>
      <w:r>
        <w:rPr>
          <w:rtl/>
        </w:rPr>
        <w:t>כ</w:t>
      </w:r>
      <w:r>
        <w:rPr>
          <w:spacing w:val="40"/>
          <w:rtl/>
        </w:rPr>
        <w:t> </w:t>
      </w:r>
      <w:r>
        <w:rPr>
          <w:rtl/>
        </w:rPr>
        <w:t>בהתאם</w:t>
      </w:r>
      <w:r>
        <w:rPr>
          <w:spacing w:val="40"/>
          <w:rtl/>
        </w:rPr>
        <w:t> </w:t>
      </w:r>
      <w:r>
        <w:rPr>
          <w:rtl/>
        </w:rPr>
        <w:t>להצעות</w:t>
      </w:r>
      <w:r>
        <w:rPr>
          <w:spacing w:val="80"/>
          <w:rtl/>
        </w:rPr>
        <w:t> </w:t>
      </w:r>
      <w:r>
        <w:rPr>
          <w:spacing w:val="-2"/>
          <w:rtl/>
        </w:rPr>
        <w:t>הממשלה</w:t>
      </w:r>
      <w:r>
        <w:rPr>
          <w:spacing w:val="-2"/>
        </w:rPr>
        <w:t>.</w:t>
      </w:r>
      <w:r>
        <w:rPr>
          <w:spacing w:val="43"/>
          <w:rtl/>
        </w:rPr>
        <w:t> </w:t>
      </w:r>
      <w:r>
        <w:rPr>
          <w:rtl/>
        </w:rPr>
        <w:t>ישיבה</w:t>
      </w:r>
      <w:r>
        <w:rPr>
          <w:spacing w:val="45"/>
          <w:rtl/>
        </w:rPr>
        <w:t> </w:t>
      </w:r>
      <w:r>
        <w:rPr>
          <w:rtl/>
        </w:rPr>
        <w:t>אחת</w:t>
      </w:r>
      <w:r>
        <w:rPr>
          <w:spacing w:val="44"/>
          <w:rtl/>
        </w:rPr>
        <w:t> </w:t>
      </w:r>
      <w:r>
        <w:rPr>
          <w:rtl/>
        </w:rPr>
        <w:t>בשבוע</w:t>
      </w:r>
      <w:r>
        <w:rPr>
          <w:spacing w:val="44"/>
          <w:rtl/>
        </w:rPr>
        <w:t> </w:t>
      </w:r>
      <w:r>
        <w:rPr>
          <w:rtl/>
        </w:rPr>
        <w:t>מוקדשת</w:t>
      </w:r>
      <w:r>
        <w:rPr>
          <w:spacing w:val="45"/>
          <w:rtl/>
        </w:rPr>
        <w:t> </w:t>
      </w:r>
      <w:r>
        <w:rPr>
          <w:rtl/>
        </w:rPr>
        <w:t>לדיון</w:t>
      </w:r>
      <w:r>
        <w:rPr>
          <w:spacing w:val="45"/>
          <w:rtl/>
        </w:rPr>
        <w:t> </w:t>
      </w:r>
      <w:r>
        <w:rPr>
          <w:rtl/>
        </w:rPr>
        <w:t>בהצעות</w:t>
      </w:r>
      <w:r>
        <w:rPr>
          <w:spacing w:val="42"/>
          <w:rtl/>
        </w:rPr>
        <w:t> </w:t>
      </w:r>
      <w:r>
        <w:rPr>
          <w:rtl/>
        </w:rPr>
        <w:t>לסדר</w:t>
      </w:r>
      <w:r>
        <w:rPr/>
        <w:t>-</w:t>
      </w:r>
      <w:r>
        <w:rPr>
          <w:rtl/>
        </w:rPr>
        <w:t>היום</w:t>
      </w:r>
      <w:r>
        <w:rPr>
          <w:spacing w:val="45"/>
          <w:rtl/>
        </w:rPr>
        <w:t> </w:t>
      </w:r>
      <w:r>
        <w:rPr>
          <w:rtl/>
        </w:rPr>
        <w:t>שמעלים</w:t>
      </w:r>
      <w:r>
        <w:rPr>
          <w:spacing w:val="43"/>
          <w:rtl/>
        </w:rPr>
        <w:t> </w:t>
      </w:r>
      <w:r>
        <w:rPr>
          <w:rtl/>
        </w:rPr>
        <w:t>חברי</w:t>
      </w:r>
      <w:r>
        <w:rPr>
          <w:spacing w:val="44"/>
          <w:rtl/>
        </w:rPr>
        <w:t> </w:t>
      </w:r>
      <w:r>
        <w:rPr>
          <w:rtl/>
        </w:rPr>
        <w:t>הכנסת</w:t>
      </w:r>
      <w:r>
        <w:rPr>
          <w:spacing w:val="40"/>
          <w:rtl/>
        </w:rPr>
        <w:t> </w:t>
      </w:r>
      <w:r>
        <w:rPr>
          <w:rtl/>
        </w:rPr>
        <w:t>ולדיו</w:t>
      </w:r>
      <w:r>
        <w:rPr>
          <w:rtl/>
        </w:rPr>
        <w:t>ן</w:t>
      </w:r>
    </w:p>
    <w:p>
      <w:pPr>
        <w:spacing w:after="0" w:line="360" w:lineRule="auto"/>
        <w:jc w:val="right"/>
        <w:sectPr>
          <w:pgSz w:w="11910" w:h="16840"/>
          <w:pgMar w:header="0" w:footer="1009" w:top="1340" w:bottom="1200" w:left="0" w:right="320"/>
        </w:sectPr>
      </w:pPr>
    </w:p>
    <w:p>
      <w:pPr>
        <w:pStyle w:val="BodyText"/>
        <w:bidi/>
        <w:spacing w:before="80"/>
        <w:ind w:right="1804" w:left="1479" w:firstLine="0"/>
        <w:jc w:val="left"/>
      </w:pPr>
      <w:r>
        <w:rPr>
          <w:spacing w:val="-2"/>
          <w:rtl/>
        </w:rPr>
        <w:t>מוקדם</w:t>
      </w:r>
      <w:r>
        <w:rPr>
          <w:spacing w:val="5"/>
          <w:rtl/>
        </w:rPr>
        <w:t> </w:t>
      </w:r>
      <w:r>
        <w:rPr>
          <w:rtl/>
        </w:rPr>
        <w:t>בהצעות</w:t>
      </w:r>
      <w:r>
        <w:rPr>
          <w:spacing w:val="6"/>
          <w:rtl/>
        </w:rPr>
        <w:t> </w:t>
      </w:r>
      <w:r>
        <w:rPr>
          <w:rtl/>
        </w:rPr>
        <w:t>חוק</w:t>
      </w:r>
      <w:r>
        <w:rPr>
          <w:spacing w:val="4"/>
          <w:rtl/>
        </w:rPr>
        <w:t> </w:t>
      </w:r>
      <w:r>
        <w:rPr>
          <w:rtl/>
        </w:rPr>
        <w:t>שמגישים</w:t>
      </w:r>
      <w:r>
        <w:rPr>
          <w:spacing w:val="6"/>
          <w:rtl/>
        </w:rPr>
        <w:t> </w:t>
      </w:r>
      <w:r>
        <w:rPr>
          <w:rtl/>
        </w:rPr>
        <w:t>חברי</w:t>
      </w:r>
      <w:r>
        <w:rPr>
          <w:spacing w:val="5"/>
          <w:rtl/>
        </w:rPr>
        <w:t> </w:t>
      </w:r>
      <w:r>
        <w:rPr>
          <w:rtl/>
        </w:rPr>
        <w:t>כנסת</w:t>
      </w:r>
      <w:r>
        <w:rPr>
          <w:spacing w:val="3"/>
          <w:rtl/>
        </w:rPr>
        <w:t> </w:t>
      </w:r>
      <w:r>
        <w:rPr>
          <w:rtl/>
        </w:rPr>
        <w:t>יחידים</w:t>
      </w:r>
      <w:r>
        <w:rPr>
          <w:spacing w:val="4"/>
          <w:rtl/>
        </w:rPr>
        <w:t> </w:t>
      </w:r>
      <w:r>
        <w:rPr>
          <w:rtl/>
        </w:rPr>
        <w:t>או</w:t>
      </w:r>
      <w:r>
        <w:rPr>
          <w:spacing w:val="5"/>
          <w:rtl/>
        </w:rPr>
        <w:t> </w:t>
      </w:r>
      <w:r>
        <w:rPr>
          <w:rtl/>
        </w:rPr>
        <w:t>קבוצות</w:t>
      </w:r>
      <w:r>
        <w:rPr>
          <w:spacing w:val="5"/>
          <w:rtl/>
        </w:rPr>
        <w:t> </w:t>
      </w:r>
      <w:r>
        <w:rPr>
          <w:rtl/>
        </w:rPr>
        <w:t>של</w:t>
      </w:r>
      <w:r>
        <w:rPr>
          <w:spacing w:val="6"/>
          <w:rtl/>
        </w:rPr>
        <w:t> </w:t>
      </w:r>
      <w:r>
        <w:rPr>
          <w:rtl/>
        </w:rPr>
        <w:t>חברי</w:t>
      </w:r>
      <w:r>
        <w:rPr>
          <w:spacing w:val="5"/>
          <w:rtl/>
        </w:rPr>
        <w:t> </w:t>
      </w:r>
      <w:r>
        <w:rPr>
          <w:rtl/>
        </w:rPr>
        <w:t>הכנסת</w:t>
      </w:r>
      <w:r>
        <w:rPr/>
        <w:t>.</w:t>
      </w:r>
      <w:r>
        <w:rPr>
          <w:spacing w:val="4"/>
          <w:rtl/>
        </w:rPr>
        <w:t> </w:t>
      </w:r>
      <w:r>
        <w:rPr>
          <w:rtl/>
        </w:rPr>
        <w:t>חברי</w:t>
      </w:r>
      <w:r>
        <w:rPr>
          <w:spacing w:val="8"/>
          <w:rtl/>
        </w:rPr>
        <w:t> </w:t>
      </w:r>
      <w:r>
        <w:rPr>
          <w:rtl/>
        </w:rPr>
        <w:t>הכנסת</w:t>
      </w:r>
      <w:r>
        <w:rPr>
          <w:spacing w:val="1"/>
          <w:rtl/>
        </w:rPr>
        <w:t> </w:t>
      </w:r>
      <w:r>
        <w:rPr>
          <w:rtl/>
        </w:rPr>
        <w:t>מעלי</w:t>
      </w:r>
      <w:r>
        <w:rPr>
          <w:rtl/>
        </w:rPr>
        <w:t>ם</w:t>
      </w:r>
    </w:p>
    <w:p>
      <w:pPr>
        <w:pStyle w:val="BodyText"/>
        <w:bidi/>
        <w:spacing w:before="127"/>
        <w:ind w:right="1804" w:left="1478" w:firstLine="0"/>
        <w:jc w:val="left"/>
      </w:pPr>
      <w:r>
        <w:rPr>
          <w:spacing w:val="-2"/>
          <w:rtl/>
        </w:rPr>
        <w:t>נושאים</w:t>
      </w:r>
      <w:r>
        <w:rPr>
          <w:spacing w:val="-6"/>
          <w:rtl/>
        </w:rPr>
        <w:t> </w:t>
      </w:r>
      <w:r>
        <w:rPr>
          <w:rtl/>
        </w:rPr>
        <w:t>לדיון</w:t>
      </w:r>
      <w:r>
        <w:rPr>
          <w:spacing w:val="-6"/>
          <w:rtl/>
        </w:rPr>
        <w:t> </w:t>
      </w:r>
      <w:r>
        <w:rPr>
          <w:rtl/>
        </w:rPr>
        <w:t>במליאת</w:t>
      </w:r>
      <w:r>
        <w:rPr>
          <w:spacing w:val="-5"/>
          <w:rtl/>
        </w:rPr>
        <w:t> </w:t>
      </w:r>
      <w:r>
        <w:rPr>
          <w:rtl/>
        </w:rPr>
        <w:t>הכנסת</w:t>
      </w:r>
      <w:r>
        <w:rPr>
          <w:spacing w:val="-6"/>
          <w:rtl/>
        </w:rPr>
        <w:t> </w:t>
      </w:r>
      <w:r>
        <w:rPr>
          <w:rtl/>
        </w:rPr>
        <w:t>באמצעות</w:t>
      </w:r>
      <w:r>
        <w:rPr>
          <w:spacing w:val="-8"/>
          <w:rtl/>
        </w:rPr>
        <w:t> </w:t>
      </w:r>
      <w:r>
        <w:rPr>
          <w:rtl/>
        </w:rPr>
        <w:t>הצעות</w:t>
      </w:r>
      <w:r>
        <w:rPr>
          <w:spacing w:val="-7"/>
          <w:rtl/>
        </w:rPr>
        <w:t> </w:t>
      </w:r>
      <w:r>
        <w:rPr>
          <w:rtl/>
        </w:rPr>
        <w:t>לסדר</w:t>
      </w:r>
      <w:r>
        <w:rPr/>
        <w:t>-</w:t>
      </w:r>
      <w:r>
        <w:rPr>
          <w:rtl/>
        </w:rPr>
        <w:t>היום</w:t>
      </w:r>
      <w:r>
        <w:rPr/>
        <w:t>.</w:t>
      </w:r>
    </w:p>
    <w:p>
      <w:pPr>
        <w:pStyle w:val="BodyText"/>
        <w:spacing w:before="74"/>
      </w:pPr>
    </w:p>
    <w:p>
      <w:pPr>
        <w:bidi/>
        <w:spacing w:line="360" w:lineRule="auto" w:before="0"/>
        <w:ind w:right="1804" w:left="1476" w:firstLine="0"/>
        <w:jc w:val="left"/>
        <w:rPr>
          <w:b/>
          <w:bCs/>
          <w:sz w:val="22"/>
          <w:szCs w:val="22"/>
        </w:rPr>
      </w:pPr>
      <w:r>
        <w:rPr>
          <w:sz w:val="22"/>
          <w:szCs w:val="22"/>
          <w:u w:val="single"/>
          <w:rtl/>
        </w:rPr>
        <w:t>שאילתות</w:t>
      </w:r>
      <w:r>
        <w:rPr>
          <w:sz w:val="22"/>
          <w:szCs w:val="22"/>
          <w:u w:val="single"/>
        </w:rPr>
        <w:t>:</w:t>
      </w:r>
      <w:r>
        <w:rPr>
          <w:sz w:val="22"/>
          <w:szCs w:val="22"/>
          <w:rtl/>
        </w:rPr>
        <w:t> חבר הכנסת רשאי לפנות לשר בשאילתא על עניין שבתחום תפקידי השר הנשאל</w:t>
      </w:r>
      <w:r>
        <w:rPr>
          <w:sz w:val="22"/>
          <w:szCs w:val="22"/>
        </w:rPr>
        <w:t>.</w:t>
      </w:r>
      <w:r>
        <w:rPr>
          <w:sz w:val="22"/>
          <w:szCs w:val="22"/>
          <w:rtl/>
        </w:rPr>
        <w:t> השר</w:t>
      </w:r>
      <w:r>
        <w:rPr>
          <w:spacing w:val="40"/>
          <w:sz w:val="22"/>
          <w:szCs w:val="22"/>
          <w:rtl/>
        </w:rPr>
        <w:t> </w:t>
      </w:r>
      <w:r>
        <w:rPr>
          <w:sz w:val="22"/>
          <w:szCs w:val="22"/>
          <w:rtl/>
        </w:rPr>
        <w:t>הנשאל רשאי לסרב להשיב על שאילתא אם לדעתו התשובה עלולה לפגוע בביטחון המדינה</w:t>
      </w:r>
      <w:r>
        <w:rPr>
          <w:sz w:val="22"/>
          <w:szCs w:val="22"/>
        </w:rPr>
        <w:t>,</w:t>
      </w:r>
      <w:r>
        <w:rPr>
          <w:sz w:val="22"/>
          <w:szCs w:val="22"/>
          <w:rtl/>
        </w:rPr>
        <w:t> ביחסי החוץ שלה או בעניין כלכלי חיוני שלה</w:t>
      </w:r>
      <w:r>
        <w:rPr>
          <w:sz w:val="22"/>
          <w:szCs w:val="22"/>
        </w:rPr>
        <w:t>,</w:t>
      </w:r>
      <w:r>
        <w:rPr>
          <w:sz w:val="22"/>
          <w:szCs w:val="22"/>
          <w:rtl/>
        </w:rPr>
        <w:t> או לצורך הגנה על פרטיותו של אדם או על זכות או על חיסיון שבדין</w:t>
      </w:r>
      <w:r>
        <w:rPr>
          <w:sz w:val="22"/>
          <w:szCs w:val="22"/>
        </w:rPr>
        <w:t>.</w:t>
      </w:r>
      <w:r>
        <w:rPr>
          <w:b/>
          <w:bCs/>
          <w:spacing w:val="75"/>
          <w:sz w:val="22"/>
          <w:szCs w:val="22"/>
          <w:rtl/>
        </w:rPr>
        <w:t> </w:t>
      </w:r>
      <w:r>
        <w:rPr>
          <w:b/>
          <w:bCs/>
          <w:sz w:val="22"/>
          <w:szCs w:val="22"/>
          <w:rtl/>
        </w:rPr>
        <w:t>באמצעותן</w:t>
      </w:r>
      <w:r>
        <w:rPr>
          <w:b/>
          <w:bCs/>
          <w:spacing w:val="78"/>
          <w:sz w:val="22"/>
          <w:szCs w:val="22"/>
          <w:rtl/>
        </w:rPr>
        <w:t> </w:t>
      </w:r>
      <w:r>
        <w:rPr>
          <w:b/>
          <w:bCs/>
          <w:sz w:val="22"/>
          <w:szCs w:val="22"/>
          <w:rtl/>
        </w:rPr>
        <w:t>יכולים</w:t>
      </w:r>
      <w:r>
        <w:rPr>
          <w:b/>
          <w:bCs/>
          <w:spacing w:val="74"/>
          <w:sz w:val="22"/>
          <w:szCs w:val="22"/>
          <w:rtl/>
        </w:rPr>
        <w:t> </w:t>
      </w:r>
      <w:r>
        <w:rPr>
          <w:b/>
          <w:bCs/>
          <w:sz w:val="22"/>
          <w:szCs w:val="22"/>
          <w:rtl/>
        </w:rPr>
        <w:t>חברי</w:t>
      </w:r>
      <w:r>
        <w:rPr>
          <w:b/>
          <w:bCs/>
          <w:spacing w:val="77"/>
          <w:sz w:val="22"/>
          <w:szCs w:val="22"/>
          <w:rtl/>
        </w:rPr>
        <w:t> </w:t>
      </w:r>
      <w:r>
        <w:rPr>
          <w:b/>
          <w:bCs/>
          <w:sz w:val="22"/>
          <w:szCs w:val="22"/>
          <w:rtl/>
        </w:rPr>
        <w:t>הפרלמנט</w:t>
      </w:r>
      <w:r>
        <w:rPr>
          <w:b/>
          <w:bCs/>
          <w:spacing w:val="76"/>
          <w:sz w:val="22"/>
          <w:szCs w:val="22"/>
          <w:rtl/>
        </w:rPr>
        <w:t> </w:t>
      </w:r>
      <w:r>
        <w:rPr>
          <w:b/>
          <w:bCs/>
          <w:sz w:val="22"/>
          <w:szCs w:val="22"/>
          <w:rtl/>
        </w:rPr>
        <w:t>לחשוף</w:t>
      </w:r>
      <w:r>
        <w:rPr>
          <w:b/>
          <w:bCs/>
          <w:spacing w:val="76"/>
          <w:sz w:val="22"/>
          <w:szCs w:val="22"/>
          <w:rtl/>
        </w:rPr>
        <w:t> </w:t>
      </w:r>
      <w:r>
        <w:rPr>
          <w:b/>
          <w:bCs/>
          <w:sz w:val="22"/>
          <w:szCs w:val="22"/>
          <w:rtl/>
        </w:rPr>
        <w:t>את</w:t>
      </w:r>
      <w:r>
        <w:rPr>
          <w:b/>
          <w:bCs/>
          <w:spacing w:val="73"/>
          <w:sz w:val="22"/>
          <w:szCs w:val="22"/>
          <w:rtl/>
        </w:rPr>
        <w:t> </w:t>
      </w:r>
      <w:r>
        <w:rPr>
          <w:b/>
          <w:bCs/>
          <w:sz w:val="22"/>
          <w:szCs w:val="22"/>
          <w:rtl/>
        </w:rPr>
        <w:t>מדיניות</w:t>
      </w:r>
      <w:r>
        <w:rPr>
          <w:b/>
          <w:bCs/>
          <w:spacing w:val="77"/>
          <w:sz w:val="22"/>
          <w:szCs w:val="22"/>
          <w:rtl/>
        </w:rPr>
        <w:t> </w:t>
      </w:r>
      <w:r>
        <w:rPr>
          <w:b/>
          <w:bCs/>
          <w:sz w:val="22"/>
          <w:szCs w:val="22"/>
          <w:rtl/>
        </w:rPr>
        <w:t>הממשלה</w:t>
      </w:r>
      <w:r>
        <w:rPr>
          <w:b/>
          <w:bCs/>
          <w:spacing w:val="78"/>
          <w:sz w:val="22"/>
          <w:szCs w:val="22"/>
          <w:rtl/>
        </w:rPr>
        <w:t> </w:t>
      </w:r>
      <w:r>
        <w:rPr>
          <w:b/>
          <w:bCs/>
          <w:sz w:val="22"/>
          <w:szCs w:val="22"/>
          <w:rtl/>
        </w:rPr>
        <w:t>ופעולותיה</w:t>
      </w:r>
      <w:r>
        <w:rPr>
          <w:b/>
          <w:bCs/>
          <w:spacing w:val="75"/>
          <w:sz w:val="22"/>
          <w:szCs w:val="22"/>
          <w:rtl/>
        </w:rPr>
        <w:t> </w:t>
      </w:r>
      <w:r>
        <w:rPr>
          <w:b/>
          <w:bCs/>
          <w:sz w:val="22"/>
          <w:szCs w:val="22"/>
          <w:rtl/>
        </w:rPr>
        <w:t>בפני</w:t>
      </w:r>
      <w:r>
        <w:rPr>
          <w:sz w:val="22"/>
          <w:szCs w:val="22"/>
          <w:rtl/>
        </w:rPr>
        <w:t> </w:t>
      </w:r>
      <w:r>
        <w:rPr>
          <w:b/>
          <w:bCs/>
          <w:sz w:val="22"/>
          <w:szCs w:val="22"/>
          <w:rtl/>
        </w:rPr>
        <w:t>התקשורת והציבור</w:t>
      </w:r>
      <w:r>
        <w:rPr>
          <w:b/>
          <w:bCs/>
          <w:sz w:val="22"/>
          <w:szCs w:val="22"/>
        </w:rPr>
        <w:t>,</w:t>
      </w:r>
      <w:r>
        <w:rPr>
          <w:b/>
          <w:bCs/>
          <w:sz w:val="22"/>
          <w:szCs w:val="22"/>
          <w:rtl/>
        </w:rPr>
        <w:t> דבר בעשוי לשנות את דעת הקהל כנגד הממשל</w:t>
      </w:r>
      <w:r>
        <w:rPr>
          <w:b/>
          <w:bCs/>
          <w:sz w:val="22"/>
          <w:szCs w:val="22"/>
          <w:rtl/>
        </w:rPr>
        <w:t>ה</w:t>
      </w:r>
    </w:p>
    <w:p>
      <w:pPr>
        <w:pStyle w:val="Heading5"/>
        <w:bidi/>
        <w:spacing w:before="201"/>
        <w:ind w:right="1804" w:left="1478" w:firstLine="0"/>
        <w:jc w:val="left"/>
        <w:rPr>
          <w:u w:val="none"/>
        </w:rPr>
      </w:pPr>
      <w:r>
        <w:rPr>
          <w:spacing w:val="-7"/>
          <w:u w:val="thick"/>
          <w:rtl/>
        </w:rPr>
        <w:t>ד</w:t>
      </w:r>
      <w:r>
        <w:rPr>
          <w:spacing w:val="-7"/>
          <w:u w:val="thick"/>
        </w:rPr>
        <w:t>.</w:t>
      </w:r>
      <w:r>
        <w:rPr>
          <w:spacing w:val="-4"/>
          <w:u w:val="thick"/>
          <w:rtl/>
        </w:rPr>
        <w:t> </w:t>
      </w:r>
      <w:r>
        <w:rPr>
          <w:u w:val="thick"/>
          <w:rtl/>
        </w:rPr>
        <w:t>חוק</w:t>
      </w:r>
      <w:r>
        <w:rPr>
          <w:spacing w:val="-7"/>
          <w:u w:val="thick"/>
          <w:rtl/>
        </w:rPr>
        <w:t> </w:t>
      </w:r>
      <w:r>
        <w:rPr>
          <w:u w:val="thick"/>
          <w:rtl/>
        </w:rPr>
        <w:t>התקצי</w:t>
      </w:r>
      <w:r>
        <w:rPr>
          <w:u w:val="thick"/>
          <w:rtl/>
        </w:rPr>
        <w:t>ב</w:t>
      </w:r>
      <w:r>
        <w:rPr>
          <w:u w:val="none"/>
          <w:rtl/>
        </w:rPr>
      </w:r>
    </w:p>
    <w:p>
      <w:pPr>
        <w:pStyle w:val="BodyText"/>
        <w:spacing w:before="72"/>
        <w:rPr>
          <w:b/>
        </w:rPr>
      </w:pPr>
    </w:p>
    <w:p>
      <w:pPr>
        <w:pStyle w:val="BodyText"/>
        <w:bidi/>
        <w:ind w:right="1804" w:left="1477" w:firstLine="0"/>
        <w:jc w:val="left"/>
      </w:pPr>
      <w:r>
        <w:rPr>
          <w:spacing w:val="-2"/>
          <w:rtl/>
        </w:rPr>
        <w:t>תקציב</w:t>
      </w:r>
      <w:r>
        <w:rPr>
          <w:spacing w:val="-6"/>
          <w:rtl/>
        </w:rPr>
        <w:t> </w:t>
      </w:r>
      <w:r>
        <w:rPr>
          <w:rtl/>
        </w:rPr>
        <w:t>המדינה</w:t>
      </w:r>
      <w:r>
        <w:rPr>
          <w:spacing w:val="-3"/>
          <w:rtl/>
        </w:rPr>
        <w:t> </w:t>
      </w:r>
      <w:r>
        <w:rPr>
          <w:rtl/>
        </w:rPr>
        <w:t>נקבע</w:t>
      </w:r>
      <w:r>
        <w:rPr>
          <w:spacing w:val="-4"/>
          <w:rtl/>
        </w:rPr>
        <w:t> </w:t>
      </w:r>
      <w:r>
        <w:rPr>
          <w:rtl/>
        </w:rPr>
        <w:t>אחת</w:t>
      </w:r>
      <w:r>
        <w:rPr>
          <w:spacing w:val="-4"/>
          <w:rtl/>
        </w:rPr>
        <w:t> </w:t>
      </w:r>
      <w:r>
        <w:rPr>
          <w:rtl/>
        </w:rPr>
        <w:t>לשנה</w:t>
      </w:r>
      <w:r>
        <w:rPr>
          <w:spacing w:val="-7"/>
          <w:rtl/>
        </w:rPr>
        <w:t> </w:t>
      </w:r>
      <w:r>
        <w:rPr>
          <w:rtl/>
        </w:rPr>
        <w:t>בכל</w:t>
      </w:r>
      <w:r>
        <w:rPr>
          <w:spacing w:val="-1"/>
          <w:rtl/>
        </w:rPr>
        <w:t> </w:t>
      </w:r>
      <w:r>
        <w:rPr>
          <w:rtl/>
        </w:rPr>
        <w:t>פעם</w:t>
      </w:r>
      <w:r>
        <w:rPr>
          <w:spacing w:val="-5"/>
          <w:rtl/>
        </w:rPr>
        <w:t> </w:t>
      </w:r>
      <w:r>
        <w:rPr>
          <w:rtl/>
        </w:rPr>
        <w:t>מחדש</w:t>
      </w:r>
      <w:r>
        <w:rPr/>
        <w:t>.</w:t>
      </w:r>
      <w:r>
        <w:rPr>
          <w:spacing w:val="-4"/>
          <w:rtl/>
        </w:rPr>
        <w:t> </w:t>
      </w:r>
      <w:r>
        <w:rPr>
          <w:rtl/>
        </w:rPr>
        <w:t>הוא</w:t>
      </w:r>
      <w:r>
        <w:rPr>
          <w:spacing w:val="-4"/>
          <w:rtl/>
        </w:rPr>
        <w:t> </w:t>
      </w:r>
      <w:r>
        <w:rPr>
          <w:rtl/>
        </w:rPr>
        <w:t>קובע</w:t>
      </w:r>
      <w:r>
        <w:rPr>
          <w:spacing w:val="-4"/>
          <w:rtl/>
        </w:rPr>
        <w:t> </w:t>
      </w:r>
      <w:r>
        <w:rPr>
          <w:rtl/>
        </w:rPr>
        <w:t>את</w:t>
      </w:r>
      <w:r>
        <w:rPr>
          <w:spacing w:val="-3"/>
          <w:rtl/>
        </w:rPr>
        <w:t> </w:t>
      </w:r>
      <w:r>
        <w:rPr>
          <w:rtl/>
        </w:rPr>
        <w:t>המסגרת</w:t>
      </w:r>
      <w:r>
        <w:rPr>
          <w:spacing w:val="-3"/>
          <w:rtl/>
        </w:rPr>
        <w:t> </w:t>
      </w:r>
      <w:r>
        <w:rPr>
          <w:rtl/>
        </w:rPr>
        <w:t>התקציב</w:t>
      </w:r>
      <w:r>
        <w:rPr>
          <w:spacing w:val="-4"/>
          <w:rtl/>
        </w:rPr>
        <w:t> </w:t>
      </w:r>
      <w:r>
        <w:rPr>
          <w:rtl/>
        </w:rPr>
        <w:t>של</w:t>
      </w:r>
      <w:r>
        <w:rPr>
          <w:spacing w:val="-6"/>
          <w:rtl/>
        </w:rPr>
        <w:t> </w:t>
      </w:r>
      <w:r>
        <w:rPr>
          <w:rtl/>
        </w:rPr>
        <w:t>המדינ</w:t>
      </w:r>
      <w:r>
        <w:rPr>
          <w:rtl/>
        </w:rPr>
        <w:t>ה</w:t>
      </w:r>
    </w:p>
    <w:p>
      <w:pPr>
        <w:pStyle w:val="BodyText"/>
        <w:bidi/>
        <w:spacing w:before="126"/>
        <w:ind w:right="1804" w:left="1478" w:firstLine="0"/>
        <w:jc w:val="left"/>
      </w:pPr>
      <w:r>
        <w:rPr>
          <w:spacing w:val="-2"/>
          <w:rtl/>
        </w:rPr>
        <w:t>ומחייב</w:t>
      </w:r>
      <w:r>
        <w:rPr>
          <w:spacing w:val="-3"/>
          <w:rtl/>
        </w:rPr>
        <w:t> </w:t>
      </w:r>
      <w:r>
        <w:rPr>
          <w:rtl/>
        </w:rPr>
        <w:t>את</w:t>
      </w:r>
      <w:r>
        <w:rPr>
          <w:spacing w:val="-4"/>
          <w:rtl/>
        </w:rPr>
        <w:t> </w:t>
      </w:r>
      <w:r>
        <w:rPr>
          <w:rtl/>
        </w:rPr>
        <w:t>משרדי</w:t>
      </w:r>
      <w:r>
        <w:rPr>
          <w:spacing w:val="-3"/>
          <w:rtl/>
        </w:rPr>
        <w:t> </w:t>
      </w:r>
      <w:r>
        <w:rPr>
          <w:rtl/>
        </w:rPr>
        <w:t>הממשלה</w:t>
      </w:r>
      <w:r>
        <w:rPr>
          <w:spacing w:val="-4"/>
          <w:rtl/>
        </w:rPr>
        <w:t> </w:t>
      </w:r>
      <w:r>
        <w:rPr>
          <w:rtl/>
        </w:rPr>
        <w:t>לפעול</w:t>
      </w:r>
      <w:r>
        <w:rPr>
          <w:spacing w:val="-3"/>
          <w:rtl/>
        </w:rPr>
        <w:t> </w:t>
      </w:r>
      <w:r>
        <w:rPr>
          <w:rtl/>
        </w:rPr>
        <w:t>על</w:t>
      </w:r>
      <w:r>
        <w:rPr>
          <w:spacing w:val="-4"/>
          <w:rtl/>
        </w:rPr>
        <w:t> </w:t>
      </w:r>
      <w:r>
        <w:rPr>
          <w:rtl/>
        </w:rPr>
        <w:t>פי</w:t>
      </w:r>
      <w:r>
        <w:rPr>
          <w:spacing w:val="-3"/>
          <w:rtl/>
        </w:rPr>
        <w:t> </w:t>
      </w:r>
      <w:r>
        <w:rPr>
          <w:rtl/>
        </w:rPr>
        <w:t>מסגרת</w:t>
      </w:r>
      <w:r>
        <w:rPr>
          <w:spacing w:val="-5"/>
          <w:rtl/>
        </w:rPr>
        <w:t> </w:t>
      </w:r>
      <w:r>
        <w:rPr>
          <w:rtl/>
        </w:rPr>
        <w:t>זו</w:t>
      </w:r>
      <w:r>
        <w:rPr/>
        <w:t>.</w:t>
      </w:r>
    </w:p>
    <w:p>
      <w:pPr>
        <w:pStyle w:val="BodyText"/>
        <w:spacing w:before="75"/>
      </w:pPr>
    </w:p>
    <w:p>
      <w:pPr>
        <w:pStyle w:val="BodyText"/>
        <w:bidi/>
        <w:ind w:right="1804" w:left="1476" w:firstLine="0"/>
        <w:jc w:val="left"/>
      </w:pPr>
      <w:r>
        <w:rPr>
          <w:spacing w:val="-2"/>
          <w:rtl/>
        </w:rPr>
        <w:t>כלומר</w:t>
      </w:r>
      <w:r>
        <w:rPr>
          <w:spacing w:val="-4"/>
          <w:rtl/>
        </w:rPr>
        <w:t> </w:t>
      </w:r>
      <w:r>
        <w:rPr>
          <w:rtl/>
        </w:rPr>
        <w:t>הממשלה</w:t>
      </w:r>
      <w:r>
        <w:rPr>
          <w:spacing w:val="-5"/>
          <w:rtl/>
        </w:rPr>
        <w:t> </w:t>
      </w:r>
      <w:r>
        <w:rPr>
          <w:rtl/>
        </w:rPr>
        <w:t>מחויבת</w:t>
      </w:r>
      <w:r>
        <w:rPr>
          <w:spacing w:val="-6"/>
          <w:rtl/>
        </w:rPr>
        <w:t> </w:t>
      </w:r>
      <w:r>
        <w:rPr>
          <w:rtl/>
        </w:rPr>
        <w:t>לתקציב</w:t>
      </w:r>
      <w:r>
        <w:rPr>
          <w:spacing w:val="-5"/>
          <w:rtl/>
        </w:rPr>
        <w:t> </w:t>
      </w:r>
      <w:r>
        <w:rPr>
          <w:rtl/>
        </w:rPr>
        <w:t>האמור</w:t>
      </w:r>
      <w:r>
        <w:rPr>
          <w:spacing w:val="-6"/>
          <w:rtl/>
        </w:rPr>
        <w:t> </w:t>
      </w:r>
      <w:r>
        <w:rPr>
          <w:rtl/>
        </w:rPr>
        <w:t>להיקבע</w:t>
      </w:r>
      <w:r>
        <w:rPr>
          <w:spacing w:val="-6"/>
          <w:rtl/>
        </w:rPr>
        <w:t> </w:t>
      </w:r>
      <w:r>
        <w:rPr>
          <w:rtl/>
        </w:rPr>
        <w:t>על</w:t>
      </w:r>
      <w:r>
        <w:rPr>
          <w:spacing w:val="-5"/>
          <w:rtl/>
        </w:rPr>
        <w:t> </w:t>
      </w:r>
      <w:r>
        <w:rPr>
          <w:rtl/>
        </w:rPr>
        <w:t>פח</w:t>
      </w:r>
      <w:r>
        <w:rPr>
          <w:spacing w:val="-6"/>
          <w:rtl/>
        </w:rPr>
        <w:t> </w:t>
      </w:r>
      <w:r>
        <w:rPr>
          <w:rtl/>
        </w:rPr>
        <w:t>אמות</w:t>
      </w:r>
      <w:r>
        <w:rPr>
          <w:spacing w:val="-5"/>
          <w:rtl/>
        </w:rPr>
        <w:t> </w:t>
      </w:r>
      <w:r>
        <w:rPr>
          <w:rtl/>
        </w:rPr>
        <w:t>מידה</w:t>
      </w:r>
      <w:r>
        <w:rPr>
          <w:spacing w:val="-8"/>
          <w:rtl/>
        </w:rPr>
        <w:t> </w:t>
      </w:r>
      <w:r>
        <w:rPr>
          <w:rtl/>
        </w:rPr>
        <w:t>כלליות</w:t>
      </w:r>
      <w:r>
        <w:rPr>
          <w:spacing w:val="-3"/>
          <w:rtl/>
        </w:rPr>
        <w:t> </w:t>
      </w:r>
      <w:r>
        <w:rPr>
          <w:rtl/>
        </w:rPr>
        <w:t>ושוויוניות</w:t>
      </w:r>
      <w:r>
        <w:rPr>
          <w:spacing w:val="-8"/>
          <w:rtl/>
        </w:rPr>
        <w:t> </w:t>
      </w:r>
      <w:r>
        <w:rPr>
          <w:rtl/>
        </w:rPr>
        <w:t>שהחליט</w:t>
      </w:r>
      <w:r>
        <w:rPr>
          <w:rtl/>
        </w:rPr>
        <w:t>ה</w:t>
      </w:r>
    </w:p>
    <w:p>
      <w:pPr>
        <w:pStyle w:val="BodyText"/>
        <w:bidi/>
        <w:spacing w:before="126"/>
        <w:ind w:right="1804" w:left="1475" w:firstLine="0"/>
        <w:jc w:val="left"/>
      </w:pPr>
      <w:r>
        <w:rPr>
          <w:spacing w:val="-4"/>
          <w:rtl/>
        </w:rPr>
        <w:t>עליו</w:t>
      </w:r>
      <w:r>
        <w:rPr>
          <w:spacing w:val="-3"/>
          <w:rtl/>
        </w:rPr>
        <w:t> </w:t>
      </w:r>
      <w:r>
        <w:rPr>
          <w:rtl/>
        </w:rPr>
        <w:t>הכנס</w:t>
      </w:r>
      <w:r>
        <w:rPr>
          <w:rtl/>
        </w:rPr>
        <w:t>ת</w:t>
      </w:r>
    </w:p>
    <w:p>
      <w:pPr>
        <w:pStyle w:val="BodyText"/>
        <w:spacing w:before="73"/>
      </w:pPr>
    </w:p>
    <w:p>
      <w:pPr>
        <w:pStyle w:val="Heading5"/>
        <w:bidi/>
        <w:ind w:right="1804" w:left="1478" w:firstLine="0"/>
        <w:jc w:val="left"/>
        <w:rPr>
          <w:u w:val="none"/>
        </w:rPr>
      </w:pPr>
      <w:r>
        <w:rPr>
          <w:spacing w:val="-5"/>
          <w:u w:val="thick"/>
          <w:rtl/>
        </w:rPr>
        <w:t>ה</w:t>
      </w:r>
      <w:r>
        <w:rPr>
          <w:spacing w:val="-5"/>
          <w:u w:val="thick"/>
        </w:rPr>
        <w:t>.</w:t>
      </w:r>
      <w:r>
        <w:rPr>
          <w:spacing w:val="-10"/>
          <w:u w:val="thick"/>
          <w:rtl/>
        </w:rPr>
        <w:t> </w:t>
      </w:r>
      <w:r>
        <w:rPr>
          <w:u w:val="thick"/>
          <w:rtl/>
        </w:rPr>
        <w:t>אופוזיצי</w:t>
      </w:r>
      <w:r>
        <w:rPr>
          <w:u w:val="thick"/>
          <w:rtl/>
        </w:rPr>
        <w:t>ה</w:t>
      </w:r>
      <w:r>
        <w:rPr>
          <w:u w:val="none"/>
          <w:rtl/>
        </w:rPr>
      </w:r>
    </w:p>
    <w:p>
      <w:pPr>
        <w:pStyle w:val="BodyText"/>
        <w:spacing w:before="74"/>
        <w:rPr>
          <w:b/>
        </w:rPr>
      </w:pPr>
    </w:p>
    <w:p>
      <w:pPr>
        <w:pStyle w:val="BodyText"/>
        <w:bidi/>
        <w:spacing w:before="1"/>
        <w:ind w:right="1804" w:left="1475" w:firstLine="0"/>
        <w:jc w:val="left"/>
      </w:pPr>
      <w:r>
        <w:rPr>
          <w:spacing w:val="-2"/>
          <w:rtl/>
        </w:rPr>
        <w:t>אופוזיציה </w:t>
      </w:r>
      <w:r>
        <w:rPr>
          <w:rtl/>
        </w:rPr>
        <w:t>פרלמנטארית</w:t>
      </w:r>
      <w:r>
        <w:rPr>
          <w:spacing w:val="-6"/>
          <w:rtl/>
        </w:rPr>
        <w:t> </w:t>
      </w:r>
      <w:r>
        <w:rPr>
          <w:rtl/>
        </w:rPr>
        <w:t>לוחמת</w:t>
      </w:r>
      <w:r>
        <w:rPr/>
        <w:t>,</w:t>
      </w:r>
      <w:r>
        <w:rPr>
          <w:spacing w:val="-5"/>
          <w:rtl/>
        </w:rPr>
        <w:t> </w:t>
      </w:r>
      <w:r>
        <w:rPr>
          <w:rtl/>
        </w:rPr>
        <w:t>מבקרת</w:t>
      </w:r>
      <w:r>
        <w:rPr>
          <w:spacing w:val="-6"/>
          <w:rtl/>
        </w:rPr>
        <w:t> </w:t>
      </w:r>
      <w:r>
        <w:rPr>
          <w:rtl/>
        </w:rPr>
        <w:t>את</w:t>
      </w:r>
      <w:r>
        <w:rPr>
          <w:spacing w:val="-7"/>
          <w:rtl/>
        </w:rPr>
        <w:t> </w:t>
      </w:r>
      <w:r>
        <w:rPr>
          <w:rtl/>
        </w:rPr>
        <w:t>פעולות</w:t>
      </w:r>
      <w:r>
        <w:rPr>
          <w:spacing w:val="-6"/>
          <w:rtl/>
        </w:rPr>
        <w:t> </w:t>
      </w:r>
      <w:r>
        <w:rPr>
          <w:rtl/>
        </w:rPr>
        <w:t>הממשלה</w:t>
      </w:r>
      <w:r>
        <w:rPr>
          <w:spacing w:val="-3"/>
          <w:rtl/>
        </w:rPr>
        <w:t> </w:t>
      </w:r>
      <w:r>
        <w:rPr>
          <w:rtl/>
        </w:rPr>
        <w:t>ומעוררת</w:t>
      </w:r>
      <w:r>
        <w:rPr>
          <w:spacing w:val="-6"/>
          <w:rtl/>
        </w:rPr>
        <w:t> </w:t>
      </w:r>
      <w:r>
        <w:rPr>
          <w:rtl/>
        </w:rPr>
        <w:t>את</w:t>
      </w:r>
      <w:r>
        <w:rPr>
          <w:spacing w:val="-5"/>
          <w:rtl/>
        </w:rPr>
        <w:t> </w:t>
      </w:r>
      <w:r>
        <w:rPr>
          <w:rtl/>
        </w:rPr>
        <w:t>מודעות</w:t>
      </w:r>
      <w:r>
        <w:rPr>
          <w:spacing w:val="-8"/>
          <w:rtl/>
        </w:rPr>
        <w:t> </w:t>
      </w:r>
      <w:r>
        <w:rPr>
          <w:rtl/>
        </w:rPr>
        <w:t>הציבו</w:t>
      </w:r>
      <w:r>
        <w:rPr>
          <w:rtl/>
        </w:rPr>
        <w:t>ר</w:t>
      </w:r>
    </w:p>
    <w:p>
      <w:pPr>
        <w:pStyle w:val="BodyText"/>
        <w:bidi/>
        <w:spacing w:before="126"/>
        <w:ind w:right="1804" w:left="1478" w:firstLine="0"/>
        <w:jc w:val="left"/>
      </w:pPr>
      <w:r>
        <w:rPr>
          <w:spacing w:val="-2"/>
          <w:rtl/>
        </w:rPr>
        <w:t>למדיניותה</w:t>
      </w:r>
      <w:r>
        <w:rPr>
          <w:spacing w:val="-8"/>
          <w:rtl/>
        </w:rPr>
        <w:t> </w:t>
      </w:r>
      <w:r>
        <w:rPr>
          <w:rtl/>
        </w:rPr>
        <w:t>ופעולותי</w:t>
      </w:r>
      <w:r>
        <w:rPr>
          <w:rtl/>
        </w:rPr>
        <w:t>ה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13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4361179</wp:posOffset>
                </wp:positionH>
                <wp:positionV relativeFrom="paragraph">
                  <wp:posOffset>296571</wp:posOffset>
                </wp:positionV>
                <wp:extent cx="2056130" cy="1270"/>
                <wp:effectExtent l="0" t="0" r="0" b="0"/>
                <wp:wrapTopAndBottom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2056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56130" h="0">
                              <a:moveTo>
                                <a:pt x="0" y="0"/>
                              </a:moveTo>
                              <a:lnTo>
                                <a:pt x="2056130" y="0"/>
                              </a:lnTo>
                            </a:path>
                          </a:pathLst>
                        </a:custGeom>
                        <a:ln w="1524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3.399994pt;margin-top:23.3521pt;width:161.9pt;height:.1pt;mso-position-horizontal-relative:page;mso-position-vertical-relative:paragraph;z-index:-15719424;mso-wrap-distance-left:0;mso-wrap-distance-right:0" id="docshape25" coordorigin="6868,467" coordsize="3238,0" path="m6868,467l10106,467e" filled="false" stroked="true" strokeweight="1.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after="0"/>
        <w:rPr>
          <w:sz w:val="20"/>
        </w:rPr>
        <w:sectPr>
          <w:pgSz w:w="11910" w:h="16840"/>
          <w:pgMar w:header="0" w:footer="1009" w:top="1340" w:bottom="1200" w:left="0" w:right="320"/>
        </w:sect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spacing w:before="89"/>
        <w:rPr>
          <w:sz w:val="32"/>
        </w:rPr>
      </w:pPr>
    </w:p>
    <w:p>
      <w:pPr>
        <w:pStyle w:val="Heading2"/>
        <w:bidi/>
        <w:ind w:right="516" w:left="0" w:firstLine="0"/>
        <w:jc w:val="center"/>
        <w:rPr>
          <w:u w:val="none"/>
        </w:rPr>
      </w:pPr>
      <w:r>
        <w:rPr>
          <w:spacing w:val="-2"/>
          <w:u w:val="thick"/>
          <w:rtl/>
        </w:rPr>
        <w:t>הרשות</w:t>
      </w:r>
      <w:r>
        <w:rPr>
          <w:spacing w:val="-12"/>
          <w:u w:val="thick"/>
          <w:rtl/>
        </w:rPr>
        <w:t> </w:t>
      </w:r>
      <w:r>
        <w:rPr>
          <w:u w:val="thick"/>
          <w:rtl/>
        </w:rPr>
        <w:t>המבצע</w:t>
      </w:r>
      <w:r>
        <w:rPr>
          <w:u w:val="thick"/>
          <w:rtl/>
        </w:rPr>
        <w:t>ת</w:t>
      </w:r>
      <w:r>
        <w:rPr>
          <w:u w:val="none"/>
          <w:rtl/>
        </w:rPr>
      </w:r>
    </w:p>
    <w:p>
      <w:pPr>
        <w:pStyle w:val="BodyText"/>
        <w:spacing w:before="1"/>
        <w:rPr>
          <w:b/>
        </w:rPr>
      </w:pPr>
    </w:p>
    <w:p>
      <w:pPr>
        <w:pStyle w:val="Heading5"/>
        <w:bidi/>
        <w:ind w:right="1804" w:left="1477" w:firstLine="0"/>
        <w:jc w:val="left"/>
        <w:rPr>
          <w:u w:val="none"/>
        </w:rPr>
      </w:pPr>
      <w:r>
        <w:rPr>
          <w:spacing w:val="-2"/>
          <w:u w:val="thick"/>
          <w:rtl/>
        </w:rPr>
        <w:t>תפקידי</w:t>
      </w:r>
      <w:r>
        <w:rPr>
          <w:spacing w:val="-7"/>
          <w:u w:val="thick"/>
          <w:rtl/>
        </w:rPr>
        <w:t> </w:t>
      </w:r>
      <w:r>
        <w:rPr>
          <w:u w:val="thick"/>
          <w:rtl/>
        </w:rPr>
        <w:t>הממשל</w:t>
      </w:r>
      <w:r>
        <w:rPr>
          <w:u w:val="thick"/>
          <w:rtl/>
        </w:rPr>
        <w:t>ה</w:t>
      </w:r>
      <w:r>
        <w:rPr>
          <w:u w:val="none"/>
          <w:rtl/>
        </w:rPr>
      </w:r>
    </w:p>
    <w:p>
      <w:pPr>
        <w:pStyle w:val="BodyText"/>
        <w:spacing w:before="75"/>
        <w:rPr>
          <w:b/>
        </w:rPr>
      </w:pPr>
    </w:p>
    <w:p>
      <w:pPr>
        <w:pStyle w:val="BodyText"/>
        <w:bidi/>
        <w:ind w:right="1804" w:left="1477" w:firstLine="0"/>
        <w:jc w:val="left"/>
      </w:pPr>
      <w:r>
        <w:rPr>
          <w:spacing w:val="-2"/>
        </w:rPr>
        <w:t>.1</w:t>
      </w:r>
      <w:r>
        <w:rPr>
          <w:spacing w:val="-2"/>
          <w:u w:val="single"/>
          <w:rtl/>
        </w:rPr>
        <w:t>הממשלה</w:t>
      </w:r>
      <w:r>
        <w:rPr>
          <w:spacing w:val="51"/>
          <w:u w:val="single"/>
          <w:rtl/>
        </w:rPr>
        <w:t> </w:t>
      </w:r>
      <w:r>
        <w:rPr>
          <w:u w:val="single"/>
          <w:rtl/>
        </w:rPr>
        <w:t>היא</w:t>
      </w:r>
      <w:r>
        <w:rPr>
          <w:spacing w:val="52"/>
          <w:u w:val="single"/>
          <w:rtl/>
        </w:rPr>
        <w:t> </w:t>
      </w:r>
      <w:r>
        <w:rPr>
          <w:u w:val="single"/>
          <w:rtl/>
        </w:rPr>
        <w:t>הרשות</w:t>
      </w:r>
      <w:r>
        <w:rPr>
          <w:spacing w:val="50"/>
          <w:u w:val="single"/>
          <w:rtl/>
        </w:rPr>
        <w:t> </w:t>
      </w:r>
      <w:r>
        <w:rPr>
          <w:u w:val="single"/>
          <w:rtl/>
        </w:rPr>
        <w:t>המבצעת</w:t>
      </w:r>
      <w:r>
        <w:rPr>
          <w:spacing w:val="54"/>
          <w:u w:val="single"/>
          <w:rtl/>
        </w:rPr>
        <w:t> </w:t>
      </w:r>
      <w:r>
        <w:rPr>
          <w:u w:val="single"/>
          <w:rtl/>
        </w:rPr>
        <w:t>של</w:t>
      </w:r>
      <w:r>
        <w:rPr>
          <w:spacing w:val="52"/>
          <w:u w:val="single"/>
          <w:rtl/>
        </w:rPr>
        <w:t> </w:t>
      </w:r>
      <w:r>
        <w:rPr>
          <w:u w:val="single"/>
          <w:rtl/>
        </w:rPr>
        <w:t>הממשלה</w:t>
      </w:r>
      <w:r>
        <w:rPr/>
        <w:t>-</w:t>
      </w:r>
      <w:r>
        <w:rPr>
          <w:rtl/>
        </w:rPr>
        <w:t>הממשלה</w:t>
      </w:r>
      <w:r>
        <w:rPr>
          <w:spacing w:val="52"/>
          <w:rtl/>
        </w:rPr>
        <w:t> </w:t>
      </w:r>
      <w:r>
        <w:rPr>
          <w:rtl/>
        </w:rPr>
        <w:t>היא</w:t>
      </w:r>
      <w:r>
        <w:rPr>
          <w:spacing w:val="51"/>
          <w:rtl/>
        </w:rPr>
        <w:t> </w:t>
      </w:r>
      <w:r>
        <w:rPr>
          <w:rtl/>
        </w:rPr>
        <w:t>הרשות</w:t>
      </w:r>
      <w:r>
        <w:rPr>
          <w:spacing w:val="52"/>
          <w:rtl/>
        </w:rPr>
        <w:t> </w:t>
      </w:r>
      <w:r>
        <w:rPr>
          <w:rtl/>
        </w:rPr>
        <w:t>המבצעת</w:t>
      </w:r>
      <w:r>
        <w:rPr>
          <w:spacing w:val="51"/>
          <w:rtl/>
        </w:rPr>
        <w:t> </w:t>
      </w:r>
      <w:r>
        <w:rPr>
          <w:rtl/>
        </w:rPr>
        <w:t>של</w:t>
      </w:r>
      <w:r>
        <w:rPr>
          <w:spacing w:val="50"/>
          <w:rtl/>
        </w:rPr>
        <w:t> </w:t>
      </w:r>
      <w:r>
        <w:rPr>
          <w:rtl/>
        </w:rPr>
        <w:t>המדינה</w:t>
      </w:r>
      <w:r>
        <w:rPr/>
        <w:t>.</w:t>
      </w:r>
    </w:p>
    <w:p>
      <w:pPr>
        <w:pStyle w:val="BodyText"/>
        <w:bidi/>
        <w:spacing w:before="126"/>
        <w:ind w:right="1804" w:left="1477" w:firstLine="0"/>
        <w:jc w:val="left"/>
      </w:pPr>
      <w:r>
        <w:rPr>
          <w:spacing w:val="-2"/>
          <w:rtl/>
        </w:rPr>
        <w:t>במסגרת</w:t>
      </w:r>
      <w:r>
        <w:rPr>
          <w:spacing w:val="-5"/>
          <w:rtl/>
        </w:rPr>
        <w:t> </w:t>
      </w:r>
      <w:r>
        <w:rPr>
          <w:rtl/>
        </w:rPr>
        <w:t>תפקידה</w:t>
      </w:r>
      <w:r>
        <w:rPr>
          <w:spacing w:val="-4"/>
          <w:rtl/>
        </w:rPr>
        <w:t> </w:t>
      </w:r>
      <w:r>
        <w:rPr>
          <w:rtl/>
        </w:rPr>
        <w:t>זה</w:t>
      </w:r>
      <w:r>
        <w:rPr>
          <w:spacing w:val="-3"/>
          <w:rtl/>
        </w:rPr>
        <w:t> </w:t>
      </w:r>
      <w:r>
        <w:rPr>
          <w:rtl/>
        </w:rPr>
        <w:t>חובה</w:t>
      </w:r>
      <w:r>
        <w:rPr>
          <w:spacing w:val="-5"/>
          <w:rtl/>
        </w:rPr>
        <w:t> </w:t>
      </w:r>
      <w:r>
        <w:rPr>
          <w:rtl/>
        </w:rPr>
        <w:t>עליה</w:t>
      </w:r>
      <w:r>
        <w:rPr>
          <w:spacing w:val="-5"/>
          <w:rtl/>
        </w:rPr>
        <w:t> </w:t>
      </w:r>
      <w:r>
        <w:rPr>
          <w:rtl/>
        </w:rPr>
        <w:t>לבצע</w:t>
      </w:r>
      <w:r>
        <w:rPr>
          <w:spacing w:val="-5"/>
          <w:rtl/>
        </w:rPr>
        <w:t> </w:t>
      </w:r>
      <w:r>
        <w:rPr>
          <w:rtl/>
        </w:rPr>
        <w:t>את</w:t>
      </w:r>
      <w:r>
        <w:rPr>
          <w:spacing w:val="-4"/>
          <w:rtl/>
        </w:rPr>
        <w:t> </w:t>
      </w:r>
      <w:r>
        <w:rPr>
          <w:rtl/>
        </w:rPr>
        <w:t>כל</w:t>
      </w:r>
      <w:r>
        <w:rPr>
          <w:spacing w:val="-6"/>
          <w:rtl/>
        </w:rPr>
        <w:t> </w:t>
      </w:r>
      <w:r>
        <w:rPr>
          <w:rtl/>
        </w:rPr>
        <w:t>חוקי</w:t>
      </w:r>
      <w:r>
        <w:rPr>
          <w:spacing w:val="-4"/>
          <w:rtl/>
        </w:rPr>
        <w:t> </w:t>
      </w:r>
      <w:r>
        <w:rPr>
          <w:rtl/>
        </w:rPr>
        <w:t>הכנסת</w:t>
      </w:r>
      <w:r>
        <w:rPr>
          <w:spacing w:val="-7"/>
          <w:rtl/>
        </w:rPr>
        <w:t> </w:t>
      </w:r>
      <w:r>
        <w:rPr>
          <w:rtl/>
        </w:rPr>
        <w:t>והחלטותיה</w:t>
      </w:r>
      <w:r>
        <w:rPr/>
        <w:t>.</w:t>
      </w:r>
    </w:p>
    <w:p>
      <w:pPr>
        <w:pStyle w:val="BodyText"/>
        <w:spacing w:before="72"/>
      </w:pPr>
    </w:p>
    <w:p>
      <w:pPr>
        <w:pStyle w:val="BodyText"/>
        <w:bidi/>
        <w:spacing w:line="360" w:lineRule="auto" w:before="1"/>
        <w:ind w:right="1800" w:left="1477" w:firstLine="0"/>
        <w:jc w:val="both"/>
      </w:pPr>
      <w:r>
        <w:rPr/>
        <w:t>.2</w:t>
      </w:r>
      <w:r>
        <w:rPr>
          <w:u w:val="single"/>
          <w:rtl/>
        </w:rPr>
        <w:t>קובעת מדיניות</w:t>
      </w:r>
      <w:r>
        <w:rPr/>
        <w:t>-</w:t>
      </w:r>
      <w:r>
        <w:rPr>
          <w:rtl/>
        </w:rPr>
        <w:t>מכיוון שבפועל</w:t>
      </w:r>
      <w:r>
        <w:rPr/>
        <w:t>,</w:t>
      </w:r>
      <w:r>
        <w:rPr>
          <w:rtl/>
        </w:rPr>
        <w:t> הממשלה היא הרשות המנהלת את ענייני המדינה ומספקת את השירותים לאזרחים</w:t>
      </w:r>
      <w:r>
        <w:rPr/>
        <w:t>,</w:t>
      </w:r>
      <w:r>
        <w:rPr>
          <w:rtl/>
        </w:rPr>
        <w:t> הרי שתפקידה של הממשלה כרשות מבצעת אינו יכול להסתכם רק בחובה </w:t>
      </w:r>
      <w:r>
        <w:rPr>
          <w:spacing w:val="-4"/>
          <w:rtl/>
        </w:rPr>
        <w:t>לבצע</w:t>
      </w:r>
      <w:r>
        <w:rPr>
          <w:spacing w:val="29"/>
          <w:rtl/>
        </w:rPr>
        <w:t> </w:t>
      </w:r>
      <w:r>
        <w:rPr>
          <w:rtl/>
        </w:rPr>
        <w:t>את</w:t>
      </w:r>
      <w:r>
        <w:rPr>
          <w:spacing w:val="25"/>
          <w:rtl/>
        </w:rPr>
        <w:t> </w:t>
      </w:r>
      <w:r>
        <w:rPr>
          <w:rtl/>
        </w:rPr>
        <w:t>חוקי</w:t>
      </w:r>
      <w:r>
        <w:rPr>
          <w:spacing w:val="30"/>
          <w:rtl/>
        </w:rPr>
        <w:t> </w:t>
      </w:r>
      <w:r>
        <w:rPr>
          <w:rtl/>
        </w:rPr>
        <w:t>הכנסת</w:t>
      </w:r>
      <w:r>
        <w:rPr/>
        <w:t>.</w:t>
      </w:r>
      <w:r>
        <w:rPr>
          <w:spacing w:val="29"/>
          <w:rtl/>
        </w:rPr>
        <w:t> </w:t>
      </w:r>
      <w:r>
        <w:rPr>
          <w:rtl/>
        </w:rPr>
        <w:t>לכן</w:t>
      </w:r>
      <w:r>
        <w:rPr/>
        <w:t>,</w:t>
      </w:r>
      <w:r>
        <w:rPr>
          <w:spacing w:val="30"/>
          <w:rtl/>
        </w:rPr>
        <w:t> </w:t>
      </w:r>
      <w:r>
        <w:rPr>
          <w:rtl/>
        </w:rPr>
        <w:t>כדי</w:t>
      </w:r>
      <w:r>
        <w:rPr>
          <w:spacing w:val="29"/>
          <w:rtl/>
        </w:rPr>
        <w:t> </w:t>
      </w:r>
      <w:r>
        <w:rPr>
          <w:rtl/>
        </w:rPr>
        <w:t>לבצע</w:t>
      </w:r>
      <w:r>
        <w:rPr>
          <w:spacing w:val="27"/>
          <w:rtl/>
        </w:rPr>
        <w:t> </w:t>
      </w:r>
      <w:r>
        <w:rPr>
          <w:rtl/>
        </w:rPr>
        <w:t>תפקידה</w:t>
      </w:r>
      <w:r>
        <w:rPr>
          <w:spacing w:val="28"/>
          <w:rtl/>
        </w:rPr>
        <w:t> </w:t>
      </w:r>
      <w:r>
        <w:rPr>
          <w:rtl/>
        </w:rPr>
        <w:t>כיאות</w:t>
      </w:r>
      <w:r>
        <w:rPr/>
        <w:t>,</w:t>
      </w:r>
      <w:r>
        <w:rPr>
          <w:spacing w:val="29"/>
          <w:rtl/>
        </w:rPr>
        <w:t> </w:t>
      </w:r>
      <w:r>
        <w:rPr>
          <w:rtl/>
        </w:rPr>
        <w:t>יש</w:t>
      </w:r>
      <w:r>
        <w:rPr>
          <w:spacing w:val="30"/>
          <w:rtl/>
        </w:rPr>
        <w:t> </w:t>
      </w:r>
      <w:r>
        <w:rPr>
          <w:rtl/>
        </w:rPr>
        <w:t>לה</w:t>
      </w:r>
      <w:r>
        <w:rPr>
          <w:spacing w:val="27"/>
          <w:rtl/>
        </w:rPr>
        <w:t> </w:t>
      </w:r>
      <w:r>
        <w:rPr>
          <w:rtl/>
        </w:rPr>
        <w:t>מעמד</w:t>
      </w:r>
      <w:r>
        <w:rPr>
          <w:spacing w:val="28"/>
          <w:rtl/>
        </w:rPr>
        <w:t> </w:t>
      </w:r>
      <w:r>
        <w:rPr>
          <w:rtl/>
        </w:rPr>
        <w:t>של</w:t>
      </w:r>
      <w:r>
        <w:rPr>
          <w:spacing w:val="32"/>
          <w:rtl/>
        </w:rPr>
        <w:t> </w:t>
      </w:r>
      <w:r>
        <w:rPr>
          <w:rtl/>
        </w:rPr>
        <w:t>רשות</w:t>
      </w:r>
      <w:r>
        <w:rPr>
          <w:spacing w:val="26"/>
          <w:rtl/>
        </w:rPr>
        <w:t> </w:t>
      </w:r>
      <w:r>
        <w:rPr>
          <w:rtl/>
        </w:rPr>
        <w:t>עצמאית</w:t>
      </w:r>
      <w:r>
        <w:rPr>
          <w:spacing w:val="29"/>
          <w:rtl/>
        </w:rPr>
        <w:t> </w:t>
      </w:r>
      <w:r>
        <w:rPr>
          <w:rtl/>
        </w:rPr>
        <w:t>הנהני</w:t>
      </w:r>
      <w:r>
        <w:rPr>
          <w:rtl/>
        </w:rPr>
        <w:t>ת</w:t>
      </w:r>
    </w:p>
    <w:p>
      <w:pPr>
        <w:pStyle w:val="BodyText"/>
        <w:bidi/>
        <w:spacing w:before="1"/>
        <w:ind w:right="2906" w:left="0" w:firstLine="0"/>
        <w:jc w:val="both"/>
      </w:pPr>
      <w:r>
        <w:rPr>
          <w:spacing w:val="-2"/>
          <w:rtl/>
        </w:rPr>
        <w:t>מסמכויות</w:t>
      </w:r>
      <w:r>
        <w:rPr>
          <w:spacing w:val="-4"/>
          <w:rtl/>
        </w:rPr>
        <w:t> </w:t>
      </w:r>
      <w:r>
        <w:rPr>
          <w:rtl/>
        </w:rPr>
        <w:t>נוספות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והיא</w:t>
      </w:r>
      <w:r>
        <w:rPr>
          <w:spacing w:val="-5"/>
          <w:rtl/>
        </w:rPr>
        <w:t> </w:t>
      </w:r>
      <w:r>
        <w:rPr>
          <w:rtl/>
        </w:rPr>
        <w:t>בעלת</w:t>
      </w:r>
      <w:r>
        <w:rPr>
          <w:spacing w:val="-5"/>
          <w:rtl/>
        </w:rPr>
        <w:t> </w:t>
      </w:r>
      <w:r>
        <w:rPr>
          <w:rtl/>
        </w:rPr>
        <w:t>שיקול</w:t>
      </w:r>
      <w:r>
        <w:rPr>
          <w:spacing w:val="-5"/>
          <w:rtl/>
        </w:rPr>
        <w:t> </w:t>
      </w:r>
      <w:r>
        <w:rPr>
          <w:rtl/>
        </w:rPr>
        <w:t>דעת</w:t>
      </w:r>
      <w:r>
        <w:rPr>
          <w:spacing w:val="-4"/>
          <w:rtl/>
        </w:rPr>
        <w:t> </w:t>
      </w:r>
      <w:r>
        <w:rPr>
          <w:rtl/>
        </w:rPr>
        <w:t>המאפשר</w:t>
      </w:r>
      <w:r>
        <w:rPr>
          <w:spacing w:val="-5"/>
          <w:rtl/>
        </w:rPr>
        <w:t> </w:t>
      </w:r>
      <w:r>
        <w:rPr>
          <w:rtl/>
        </w:rPr>
        <w:t>לה</w:t>
      </w:r>
      <w:r>
        <w:rPr>
          <w:spacing w:val="-5"/>
          <w:rtl/>
        </w:rPr>
        <w:t> </w:t>
      </w:r>
      <w:r>
        <w:rPr>
          <w:rtl/>
        </w:rPr>
        <w:t>לקבוע</w:t>
      </w:r>
      <w:r>
        <w:rPr>
          <w:spacing w:val="-5"/>
          <w:rtl/>
        </w:rPr>
        <w:t> </w:t>
      </w:r>
      <w:r>
        <w:rPr>
          <w:rtl/>
        </w:rPr>
        <w:t>מדיניות</w:t>
      </w:r>
      <w:r>
        <w:rPr>
          <w:spacing w:val="-5"/>
          <w:rtl/>
        </w:rPr>
        <w:t> </w:t>
      </w:r>
      <w:r>
        <w:rPr>
          <w:rtl/>
        </w:rPr>
        <w:t>ולקבל</w:t>
      </w:r>
      <w:r>
        <w:rPr>
          <w:spacing w:val="-9"/>
          <w:rtl/>
        </w:rPr>
        <w:t> </w:t>
      </w:r>
      <w:r>
        <w:rPr>
          <w:rtl/>
        </w:rPr>
        <w:t>החלטות</w:t>
      </w:r>
      <w:r>
        <w:rPr/>
        <w:t>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59"/>
      </w:pPr>
    </w:p>
    <w:p>
      <w:pPr>
        <w:pStyle w:val="Heading5"/>
        <w:bidi/>
        <w:ind w:right="320" w:left="0" w:firstLine="0"/>
        <w:jc w:val="center"/>
        <w:rPr>
          <w:u w:val="none"/>
        </w:rPr>
      </w:pPr>
      <w:r>
        <w:rPr>
          <w:spacing w:val="-4"/>
          <w:u w:val="thick"/>
          <w:rtl/>
        </w:rPr>
        <w:t>תהליך</w:t>
      </w:r>
      <w:r>
        <w:rPr>
          <w:spacing w:val="-5"/>
          <w:u w:val="thick"/>
          <w:rtl/>
        </w:rPr>
        <w:t> </w:t>
      </w:r>
      <w:r>
        <w:rPr>
          <w:u w:val="thick"/>
          <w:rtl/>
        </w:rPr>
        <w:t>כינון</w:t>
      </w:r>
      <w:r>
        <w:rPr>
          <w:spacing w:val="-9"/>
          <w:u w:val="thick"/>
          <w:rtl/>
        </w:rPr>
        <w:t> </w:t>
      </w:r>
      <w:r>
        <w:rPr>
          <w:u w:val="thick"/>
          <w:rtl/>
        </w:rPr>
        <w:t>הממשל</w:t>
      </w:r>
      <w:r>
        <w:rPr>
          <w:u w:val="thick"/>
          <w:rtl/>
        </w:rPr>
        <w:t>ה</w:t>
      </w:r>
      <w:r>
        <w:rPr>
          <w:u w:val="none"/>
          <w:rtl/>
        </w:rPr>
      </w:r>
    </w:p>
    <w:p>
      <w:pPr>
        <w:pStyle w:val="BodyText"/>
        <w:spacing w:before="73"/>
        <w:rPr>
          <w:b/>
        </w:rPr>
      </w:pPr>
    </w:p>
    <w:p>
      <w:pPr>
        <w:pStyle w:val="BodyText"/>
        <w:bidi/>
        <w:spacing w:line="276" w:lineRule="auto"/>
        <w:ind w:right="1800" w:left="1476" w:firstLine="0"/>
        <w:jc w:val="both"/>
        <w:rPr>
          <w:rFonts w:ascii="Times New Roman" w:cs="Times New Roman"/>
          <w:b/>
          <w:bCs/>
        </w:rPr>
      </w:pPr>
      <w:r>
        <w:rPr>
          <w:rFonts w:ascii="Times New Roman" w:cs="Times New Roman"/>
          <w:rtl/>
        </w:rPr>
        <w:t>כאשר נודעות תוצאות הבחירות לכנסת</w:t>
      </w:r>
      <w:r>
        <w:rPr>
          <w:rFonts w:ascii="Times New Roman" w:cs="Times New Roman"/>
        </w:rPr>
        <w:t>,</w:t>
      </w:r>
      <w:r>
        <w:rPr>
          <w:rFonts w:ascii="Times New Roman" w:cs="Times New Roman"/>
          <w:rtl/>
        </w:rPr>
        <w:t> מזמן אליו נשיא המדינה את כל נציגי הסיעות בכנסת להתייעצות לגבי המועמד</w:t>
      </w:r>
      <w:r>
        <w:rPr>
          <w:rFonts w:ascii="Times New Roman" w:cs="Times New Roman"/>
          <w:spacing w:val="40"/>
          <w:rtl/>
        </w:rPr>
        <w:t> </w:t>
      </w:r>
      <w:r>
        <w:rPr>
          <w:rFonts w:ascii="Times New Roman" w:cs="Times New Roman"/>
          <w:rtl/>
        </w:rPr>
        <w:t>לראשות</w:t>
      </w:r>
      <w:r>
        <w:rPr>
          <w:rFonts w:ascii="Times New Roman" w:cs="Times New Roman"/>
          <w:spacing w:val="40"/>
          <w:rtl/>
        </w:rPr>
        <w:t> </w:t>
      </w:r>
      <w:r>
        <w:rPr>
          <w:rFonts w:ascii="Times New Roman" w:cs="Times New Roman"/>
          <w:rtl/>
        </w:rPr>
        <w:t>הממשלה</w:t>
      </w:r>
      <w:r>
        <w:rPr>
          <w:rFonts w:ascii="Times New Roman" w:cs="Times New Roman"/>
          <w:spacing w:val="40"/>
          <w:rtl/>
        </w:rPr>
        <w:t> </w:t>
      </w:r>
      <w:r>
        <w:rPr>
          <w:rFonts w:ascii="Times New Roman" w:cs="Times New Roman"/>
          <w:rtl/>
        </w:rPr>
        <w:t>כאשר</w:t>
      </w:r>
      <w:r>
        <w:rPr>
          <w:rFonts w:ascii="Times New Roman" w:cs="Times New Roman"/>
          <w:spacing w:val="40"/>
          <w:rtl/>
        </w:rPr>
        <w:t> </w:t>
      </w:r>
      <w:r>
        <w:rPr>
          <w:rFonts w:ascii="Times New Roman" w:cs="Times New Roman"/>
          <w:rtl/>
        </w:rPr>
        <w:t>בסופה</w:t>
      </w:r>
      <w:r>
        <w:rPr>
          <w:rFonts w:ascii="Times New Roman" w:cs="Times New Roman"/>
        </w:rPr>
        <w:t>,</w:t>
      </w:r>
      <w:r>
        <w:rPr>
          <w:rFonts w:ascii="Times New Roman" w:cs="Times New Roman"/>
          <w:spacing w:val="40"/>
          <w:rtl/>
        </w:rPr>
        <w:t> </w:t>
      </w:r>
      <w:r>
        <w:rPr>
          <w:rFonts w:ascii="Times New Roman" w:cs="Times New Roman"/>
          <w:rtl/>
        </w:rPr>
        <w:t>התפקיד</w:t>
      </w:r>
      <w:r>
        <w:rPr>
          <w:rFonts w:ascii="Times New Roman" w:cs="Times New Roman"/>
          <w:spacing w:val="40"/>
          <w:rtl/>
        </w:rPr>
        <w:t> </w:t>
      </w:r>
      <w:r>
        <w:rPr>
          <w:rFonts w:ascii="Times New Roman" w:cs="Times New Roman"/>
          <w:rtl/>
        </w:rPr>
        <w:t>מוטל</w:t>
      </w:r>
      <w:r>
        <w:rPr>
          <w:rFonts w:ascii="Times New Roman" w:cs="Times New Roman"/>
          <w:spacing w:val="40"/>
          <w:rtl/>
        </w:rPr>
        <w:t> </w:t>
      </w:r>
      <w:r>
        <w:rPr>
          <w:rFonts w:ascii="Times New Roman" w:cs="Times New Roman"/>
          <w:rtl/>
        </w:rPr>
        <w:t>על</w:t>
      </w:r>
      <w:r>
        <w:rPr>
          <w:rFonts w:ascii="Times New Roman" w:cs="Times New Roman"/>
          <w:spacing w:val="40"/>
          <w:rtl/>
        </w:rPr>
        <w:t> </w:t>
      </w:r>
      <w:r>
        <w:rPr>
          <w:rFonts w:ascii="Times New Roman" w:cs="Times New Roman"/>
          <w:rtl/>
        </w:rPr>
        <w:t>חבר</w:t>
      </w:r>
      <w:r>
        <w:rPr>
          <w:rFonts w:ascii="Times New Roman" w:cs="Times New Roman"/>
          <w:spacing w:val="40"/>
          <w:rtl/>
        </w:rPr>
        <w:t> </w:t>
      </w:r>
      <w:r>
        <w:rPr>
          <w:rFonts w:ascii="Times New Roman" w:cs="Times New Roman"/>
          <w:rtl/>
        </w:rPr>
        <w:t>הכנסת</w:t>
      </w:r>
      <w:r>
        <w:rPr>
          <w:rFonts w:ascii="Times New Roman" w:cs="Times New Roman"/>
          <w:spacing w:val="40"/>
          <w:rtl/>
        </w:rPr>
        <w:t> </w:t>
      </w:r>
      <w:r>
        <w:rPr>
          <w:rFonts w:ascii="Times New Roman" w:cs="Times New Roman"/>
          <w:rtl/>
        </w:rPr>
        <w:t>שלו</w:t>
      </w:r>
      <w:r>
        <w:rPr>
          <w:rFonts w:ascii="Times New Roman" w:cs="Times New Roman"/>
          <w:spacing w:val="40"/>
          <w:rtl/>
        </w:rPr>
        <w:t> </w:t>
      </w:r>
      <w:r>
        <w:rPr>
          <w:rFonts w:ascii="Times New Roman" w:cs="Times New Roman"/>
          <w:rtl/>
        </w:rPr>
        <w:t>הסיכוי</w:t>
      </w:r>
      <w:r>
        <w:rPr>
          <w:rFonts w:ascii="Times New Roman" w:cs="Times New Roman"/>
          <w:spacing w:val="40"/>
          <w:rtl/>
        </w:rPr>
        <w:t> </w:t>
      </w:r>
      <w:r>
        <w:rPr>
          <w:rFonts w:ascii="Times New Roman" w:cs="Times New Roman"/>
          <w:rtl/>
        </w:rPr>
        <w:t>הרב</w:t>
      </w:r>
      <w:r>
        <w:rPr>
          <w:rFonts w:ascii="Times New Roman" w:cs="Times New Roman"/>
          <w:spacing w:val="40"/>
          <w:rtl/>
        </w:rPr>
        <w:t> </w:t>
      </w:r>
      <w:r>
        <w:rPr>
          <w:rFonts w:ascii="Times New Roman" w:cs="Times New Roman"/>
          <w:rtl/>
        </w:rPr>
        <w:t>ביותר</w:t>
      </w:r>
      <w:r>
        <w:rPr>
          <w:rFonts w:ascii="Times New Roman" w:cs="Times New Roman"/>
          <w:spacing w:val="40"/>
          <w:rtl/>
        </w:rPr>
        <w:t> </w:t>
      </w:r>
      <w:r>
        <w:rPr>
          <w:rFonts w:ascii="Times New Roman" w:cs="Times New Roman"/>
          <w:rtl/>
        </w:rPr>
        <w:t>להרכיב </w:t>
      </w:r>
      <w:r>
        <w:rPr>
          <w:rFonts w:ascii="Times New Roman" w:cs="Times New Roman"/>
          <w:spacing w:val="-2"/>
        </w:rPr>
        <w:t>(</w:t>
      </w:r>
      <w:r>
        <w:rPr>
          <w:rFonts w:ascii="Times New Roman" w:cs="Times New Roman"/>
          <w:spacing w:val="-2"/>
          <w:rtl/>
        </w:rPr>
        <w:t>לכונן</w:t>
      </w:r>
      <w:r>
        <w:rPr>
          <w:rFonts w:ascii="Times New Roman" w:cs="Times New Roman"/>
          <w:spacing w:val="-2"/>
        </w:rPr>
        <w:t>)</w:t>
      </w:r>
      <w:r>
        <w:rPr>
          <w:rFonts w:ascii="Times New Roman" w:cs="Times New Roman"/>
          <w:spacing w:val="-2"/>
          <w:rtl/>
        </w:rPr>
        <w:t>ממשלה</w:t>
      </w:r>
      <w:r>
        <w:rPr>
          <w:rFonts w:ascii="Times New Roman" w:cs="Times New Roman"/>
          <w:spacing w:val="-2"/>
        </w:rPr>
        <w:t>.</w:t>
      </w:r>
      <w:r>
        <w:rPr>
          <w:rFonts w:ascii="Times New Roman" w:cs="Times New Roman"/>
          <w:spacing w:val="29"/>
          <w:rtl/>
        </w:rPr>
        <w:t> </w:t>
      </w:r>
      <w:r>
        <w:rPr>
          <w:rFonts w:ascii="Times New Roman" w:cs="Times New Roman"/>
          <w:rtl/>
        </w:rPr>
        <w:t>לרשות</w:t>
      </w:r>
      <w:r>
        <w:rPr>
          <w:rFonts w:ascii="Times New Roman" w:cs="Times New Roman"/>
          <w:spacing w:val="25"/>
          <w:rtl/>
        </w:rPr>
        <w:t> </w:t>
      </w:r>
      <w:r>
        <w:rPr>
          <w:rFonts w:ascii="Times New Roman" w:cs="Times New Roman"/>
          <w:rtl/>
        </w:rPr>
        <w:t>מועמד</w:t>
      </w:r>
      <w:r>
        <w:rPr>
          <w:rFonts w:ascii="Times New Roman" w:cs="Times New Roman"/>
          <w:spacing w:val="29"/>
          <w:rtl/>
        </w:rPr>
        <w:t> </w:t>
      </w:r>
      <w:r>
        <w:rPr>
          <w:rFonts w:ascii="Times New Roman" w:cs="Times New Roman"/>
          <w:rtl/>
        </w:rPr>
        <w:t>זה</w:t>
      </w:r>
      <w:r>
        <w:rPr>
          <w:rFonts w:ascii="Times New Roman" w:cs="Times New Roman"/>
          <w:spacing w:val="27"/>
          <w:rtl/>
        </w:rPr>
        <w:t> </w:t>
      </w:r>
      <w:r>
        <w:rPr>
          <w:rFonts w:ascii="Times New Roman" w:cs="Times New Roman"/>
          <w:rtl/>
        </w:rPr>
        <w:t>עומדים</w:t>
      </w:r>
      <w:r>
        <w:rPr>
          <w:rFonts w:ascii="Times New Roman" w:cs="Times New Roman"/>
          <w:b/>
          <w:bCs/>
          <w:spacing w:val="28"/>
          <w:rtl/>
        </w:rPr>
        <w:t> </w:t>
      </w:r>
      <w:r>
        <w:rPr>
          <w:rFonts w:ascii="Times New Roman" w:cs="Times New Roman"/>
          <w:b/>
          <w:bCs/>
        </w:rPr>
        <w:t>28</w:t>
      </w:r>
      <w:r>
        <w:rPr>
          <w:rFonts w:ascii="Times New Roman" w:cs="Times New Roman"/>
          <w:b/>
          <w:bCs/>
          <w:spacing w:val="28"/>
          <w:rtl/>
        </w:rPr>
        <w:t> </w:t>
      </w:r>
      <w:r>
        <w:rPr>
          <w:rFonts w:ascii="Times New Roman" w:cs="Times New Roman"/>
          <w:b/>
          <w:bCs/>
          <w:rtl/>
        </w:rPr>
        <w:t>יום</w:t>
      </w:r>
      <w:r>
        <w:rPr>
          <w:rFonts w:ascii="Times New Roman" w:cs="Times New Roman"/>
        </w:rPr>
        <w:t>,</w:t>
      </w:r>
      <w:r>
        <w:rPr>
          <w:rFonts w:ascii="Times New Roman" w:cs="Times New Roman"/>
          <w:spacing w:val="26"/>
          <w:rtl/>
        </w:rPr>
        <w:t> </w:t>
      </w:r>
      <w:r>
        <w:rPr>
          <w:rFonts w:ascii="Times New Roman" w:cs="Times New Roman"/>
          <w:rtl/>
        </w:rPr>
        <w:t>והנשיא</w:t>
      </w:r>
      <w:r>
        <w:rPr>
          <w:rFonts w:ascii="Times New Roman" w:cs="Times New Roman"/>
          <w:spacing w:val="27"/>
          <w:rtl/>
        </w:rPr>
        <w:t> </w:t>
      </w:r>
      <w:r>
        <w:rPr>
          <w:rFonts w:ascii="Times New Roman" w:cs="Times New Roman"/>
          <w:rtl/>
        </w:rPr>
        <w:t>רשאי</w:t>
      </w:r>
      <w:r>
        <w:rPr>
          <w:rFonts w:ascii="Times New Roman" w:cs="Times New Roman"/>
          <w:spacing w:val="26"/>
          <w:rtl/>
        </w:rPr>
        <w:t> </w:t>
      </w:r>
      <w:r>
        <w:rPr>
          <w:rFonts w:ascii="Times New Roman" w:cs="Times New Roman"/>
          <w:rtl/>
        </w:rPr>
        <w:t>להאריכם</w:t>
      </w:r>
      <w:r>
        <w:rPr>
          <w:rFonts w:ascii="Times New Roman" w:cs="Times New Roman"/>
          <w:spacing w:val="29"/>
          <w:rtl/>
        </w:rPr>
        <w:t> </w:t>
      </w:r>
      <w:r>
        <w:rPr>
          <w:rFonts w:ascii="Times New Roman" w:cs="Times New Roman"/>
          <w:rtl/>
        </w:rPr>
        <w:t>ל</w:t>
      </w:r>
      <w:r>
        <w:rPr>
          <w:rFonts w:ascii="Times New Roman" w:cs="Times New Roman"/>
        </w:rPr>
        <w:t>-</w:t>
      </w:r>
      <w:r>
        <w:rPr>
          <w:rFonts w:ascii="Times New Roman" w:cs="Times New Roman"/>
          <w:rtl/>
        </w:rPr>
        <w:t>עד</w:t>
      </w:r>
      <w:r>
        <w:rPr>
          <w:rFonts w:ascii="Times New Roman" w:cs="Times New Roman"/>
          <w:b/>
          <w:bCs/>
          <w:spacing w:val="27"/>
          <w:rtl/>
        </w:rPr>
        <w:t> </w:t>
      </w:r>
      <w:r>
        <w:rPr>
          <w:rFonts w:ascii="Times New Roman" w:cs="Times New Roman"/>
          <w:b/>
          <w:bCs/>
        </w:rPr>
        <w:t>14</w:t>
      </w:r>
      <w:r>
        <w:rPr>
          <w:rFonts w:ascii="Times New Roman" w:cs="Times New Roman"/>
          <w:b/>
          <w:bCs/>
          <w:spacing w:val="27"/>
          <w:rtl/>
        </w:rPr>
        <w:t> </w:t>
      </w:r>
      <w:r>
        <w:rPr>
          <w:rFonts w:ascii="Times New Roman" w:cs="Times New Roman"/>
          <w:b/>
          <w:bCs/>
          <w:rtl/>
        </w:rPr>
        <w:t>ימים</w:t>
      </w:r>
      <w:r>
        <w:rPr>
          <w:rFonts w:ascii="Times New Roman" w:cs="Times New Roman"/>
          <w:spacing w:val="29"/>
          <w:rtl/>
        </w:rPr>
        <w:t> </w:t>
      </w:r>
      <w:r>
        <w:rPr>
          <w:rFonts w:ascii="Times New Roman" w:cs="Times New Roman"/>
          <w:rtl/>
        </w:rPr>
        <w:t>נוספים</w:t>
      </w:r>
      <w:r>
        <w:rPr>
          <w:rFonts w:ascii="Times New Roman" w:cs="Times New Roman"/>
        </w:rPr>
        <w:t>.</w:t>
      </w:r>
      <w:r>
        <w:rPr>
          <w:vertAlign w:val="superscript"/>
        </w:rPr>
        <w:t>11</w:t>
      </w:r>
      <w:r>
        <w:rPr>
          <w:rFonts w:ascii="Times New Roman" w:cs="Times New Roman"/>
          <w:b/>
          <w:bCs/>
          <w:spacing w:val="27"/>
          <w:vertAlign w:val="baseline"/>
          <w:rtl/>
        </w:rPr>
        <w:t> </w:t>
      </w:r>
      <w:r>
        <w:rPr>
          <w:rFonts w:ascii="Times New Roman" w:cs="Times New Roman"/>
          <w:b/>
          <w:bCs/>
          <w:vertAlign w:val="baseline"/>
          <w:rtl/>
        </w:rPr>
        <w:t>מתוק</w:t>
      </w:r>
      <w:r>
        <w:rPr>
          <w:rFonts w:ascii="Times New Roman" w:cs="Times New Roman"/>
          <w:b/>
          <w:bCs/>
          <w:vertAlign w:val="baseline"/>
          <w:rtl/>
        </w:rPr>
        <w:t>ף</w:t>
      </w:r>
    </w:p>
    <w:p>
      <w:pPr>
        <w:bidi/>
        <w:spacing w:before="0"/>
        <w:ind w:right="1800" w:left="0" w:firstLine="0"/>
        <w:jc w:val="both"/>
        <w:rPr>
          <w:rFonts w:ascii="Times New Roman" w:cs="Times New Roman"/>
          <w:sz w:val="22"/>
          <w:szCs w:val="22"/>
        </w:rPr>
      </w:pPr>
      <w:r>
        <w:rPr>
          <w:rFonts w:ascii="Times New Roman" w:cs="Times New Roman"/>
          <w:b/>
          <w:bCs/>
          <w:spacing w:val="-2"/>
          <w:sz w:val="22"/>
          <w:szCs w:val="22"/>
          <w:rtl/>
        </w:rPr>
        <w:t>המשטר</w:t>
      </w:r>
      <w:r>
        <w:rPr>
          <w:rFonts w:ascii="Times New Roman" w:cs="Times New Roman"/>
          <w:b/>
          <w:bCs/>
          <w:spacing w:val="6"/>
          <w:sz w:val="22"/>
          <w:szCs w:val="22"/>
          <w:rtl/>
        </w:rPr>
        <w:t> </w:t>
      </w:r>
      <w:r>
        <w:rPr>
          <w:rFonts w:ascii="Times New Roman" w:cs="Times New Roman"/>
          <w:b/>
          <w:bCs/>
          <w:sz w:val="22"/>
          <w:szCs w:val="22"/>
          <w:rtl/>
        </w:rPr>
        <w:t>הפרלמנטארי</w:t>
      </w:r>
      <w:r>
        <w:rPr>
          <w:rFonts w:ascii="Times New Roman" w:cs="Times New Roman"/>
          <w:b/>
          <w:bCs/>
          <w:spacing w:val="7"/>
          <w:sz w:val="22"/>
          <w:szCs w:val="22"/>
          <w:rtl/>
        </w:rPr>
        <w:t> </w:t>
      </w:r>
      <w:r>
        <w:rPr>
          <w:rFonts w:ascii="Times New Roman" w:cs="Times New Roman"/>
          <w:b/>
          <w:bCs/>
          <w:sz w:val="22"/>
          <w:szCs w:val="22"/>
          <w:rtl/>
        </w:rPr>
        <w:t>ועקרון</w:t>
      </w:r>
      <w:r>
        <w:rPr>
          <w:rFonts w:ascii="Times New Roman" w:cs="Times New Roman"/>
          <w:b/>
          <w:bCs/>
          <w:spacing w:val="5"/>
          <w:sz w:val="22"/>
          <w:szCs w:val="22"/>
          <w:rtl/>
        </w:rPr>
        <w:t> </w:t>
      </w:r>
      <w:r>
        <w:rPr>
          <w:rFonts w:ascii="Times New Roman" w:cs="Times New Roman"/>
          <w:b/>
          <w:bCs/>
          <w:sz w:val="22"/>
          <w:szCs w:val="22"/>
          <w:rtl/>
        </w:rPr>
        <w:t>שלטון</w:t>
      </w:r>
      <w:r>
        <w:rPr>
          <w:rFonts w:ascii="Times New Roman" w:cs="Times New Roman"/>
          <w:b/>
          <w:bCs/>
          <w:spacing w:val="7"/>
          <w:sz w:val="22"/>
          <w:szCs w:val="22"/>
          <w:rtl/>
        </w:rPr>
        <w:t> </w:t>
      </w:r>
      <w:r>
        <w:rPr>
          <w:rFonts w:ascii="Times New Roman" w:cs="Times New Roman"/>
          <w:b/>
          <w:bCs/>
          <w:sz w:val="22"/>
          <w:szCs w:val="22"/>
          <w:rtl/>
        </w:rPr>
        <w:t>העם</w:t>
      </w:r>
      <w:r>
        <w:rPr>
          <w:rFonts w:ascii="Times New Roman" w:cs="Times New Roman"/>
          <w:b/>
          <w:bCs/>
          <w:sz w:val="22"/>
          <w:szCs w:val="22"/>
        </w:rPr>
        <w:t>,</w:t>
      </w:r>
      <w:r>
        <w:rPr>
          <w:rFonts w:ascii="Times New Roman" w:cs="Times New Roman"/>
          <w:spacing w:val="4"/>
          <w:sz w:val="22"/>
          <w:szCs w:val="22"/>
          <w:rtl/>
        </w:rPr>
        <w:t> </w:t>
      </w:r>
      <w:r>
        <w:rPr>
          <w:rFonts w:ascii="Times New Roman" w:cs="Times New Roman"/>
          <w:sz w:val="22"/>
          <w:szCs w:val="22"/>
          <w:u w:val="single"/>
          <w:rtl/>
        </w:rPr>
        <w:t>קיום</w:t>
      </w:r>
      <w:r>
        <w:rPr>
          <w:rFonts w:ascii="Times New Roman" w:cs="Times New Roman"/>
          <w:spacing w:val="5"/>
          <w:sz w:val="22"/>
          <w:szCs w:val="22"/>
          <w:u w:val="single"/>
          <w:rtl/>
        </w:rPr>
        <w:t> </w:t>
      </w:r>
      <w:r>
        <w:rPr>
          <w:rFonts w:ascii="Times New Roman" w:cs="Times New Roman"/>
          <w:sz w:val="22"/>
          <w:szCs w:val="22"/>
          <w:u w:val="single"/>
          <w:rtl/>
        </w:rPr>
        <w:t>הממשלה</w:t>
      </w:r>
      <w:r>
        <w:rPr>
          <w:rFonts w:ascii="Times New Roman" w:cs="Times New Roman"/>
          <w:spacing w:val="3"/>
          <w:sz w:val="22"/>
          <w:szCs w:val="22"/>
          <w:u w:val="single"/>
          <w:rtl/>
        </w:rPr>
        <w:t> </w:t>
      </w:r>
      <w:r>
        <w:rPr>
          <w:rFonts w:ascii="Times New Roman" w:cs="Times New Roman"/>
          <w:sz w:val="22"/>
          <w:szCs w:val="22"/>
          <w:u w:val="single"/>
          <w:rtl/>
        </w:rPr>
        <w:t>תלוי</w:t>
      </w:r>
      <w:r>
        <w:rPr>
          <w:rFonts w:ascii="Times New Roman" w:cs="Times New Roman"/>
          <w:spacing w:val="7"/>
          <w:sz w:val="22"/>
          <w:szCs w:val="22"/>
          <w:u w:val="single"/>
          <w:rtl/>
        </w:rPr>
        <w:t> </w:t>
      </w:r>
      <w:r>
        <w:rPr>
          <w:rFonts w:ascii="Times New Roman" w:cs="Times New Roman"/>
          <w:sz w:val="22"/>
          <w:szCs w:val="22"/>
          <w:u w:val="single"/>
          <w:rtl/>
        </w:rPr>
        <w:t>באמון</w:t>
      </w:r>
      <w:r>
        <w:rPr>
          <w:rFonts w:ascii="Times New Roman" w:cs="Times New Roman"/>
          <w:spacing w:val="7"/>
          <w:sz w:val="22"/>
          <w:szCs w:val="22"/>
          <w:u w:val="single"/>
          <w:rtl/>
        </w:rPr>
        <w:t> </w:t>
      </w:r>
      <w:r>
        <w:rPr>
          <w:rFonts w:ascii="Times New Roman" w:cs="Times New Roman"/>
          <w:sz w:val="22"/>
          <w:szCs w:val="22"/>
          <w:u w:val="single"/>
          <w:rtl/>
        </w:rPr>
        <w:t>רוב</w:t>
      </w:r>
      <w:r>
        <w:rPr>
          <w:rFonts w:ascii="Times New Roman" w:cs="Times New Roman"/>
          <w:spacing w:val="5"/>
          <w:sz w:val="22"/>
          <w:szCs w:val="22"/>
          <w:u w:val="single"/>
          <w:rtl/>
        </w:rPr>
        <w:t> </w:t>
      </w:r>
      <w:r>
        <w:rPr>
          <w:rFonts w:ascii="Times New Roman" w:cs="Times New Roman"/>
          <w:sz w:val="22"/>
          <w:szCs w:val="22"/>
          <w:u w:val="single"/>
          <w:rtl/>
        </w:rPr>
        <w:t>הכנסת</w:t>
      </w:r>
      <w:r>
        <w:rPr>
          <w:rFonts w:ascii="Times New Roman" w:cs="Times New Roman"/>
          <w:spacing w:val="4"/>
          <w:sz w:val="22"/>
          <w:szCs w:val="22"/>
          <w:u w:val="single"/>
          <w:rtl/>
        </w:rPr>
        <w:t> </w:t>
      </w:r>
      <w:r>
        <w:rPr>
          <w:rFonts w:ascii="Times New Roman" w:cs="Times New Roman"/>
          <w:sz w:val="22"/>
          <w:szCs w:val="22"/>
          <w:u w:val="single"/>
          <w:rtl/>
        </w:rPr>
        <w:t>והיא</w:t>
      </w:r>
      <w:r>
        <w:rPr>
          <w:rFonts w:ascii="Times New Roman" w:cs="Times New Roman"/>
          <w:spacing w:val="6"/>
          <w:sz w:val="22"/>
          <w:szCs w:val="22"/>
          <w:u w:val="single"/>
          <w:rtl/>
        </w:rPr>
        <w:t> </w:t>
      </w:r>
      <w:r>
        <w:rPr>
          <w:rFonts w:ascii="Times New Roman" w:cs="Times New Roman"/>
          <w:sz w:val="22"/>
          <w:szCs w:val="22"/>
          <w:u w:val="single"/>
          <w:rtl/>
        </w:rPr>
        <w:t>מקור</w:t>
      </w:r>
      <w:r>
        <w:rPr>
          <w:rFonts w:ascii="Times New Roman" w:cs="Times New Roman"/>
          <w:spacing w:val="5"/>
          <w:sz w:val="22"/>
          <w:szCs w:val="22"/>
          <w:u w:val="single"/>
          <w:rtl/>
        </w:rPr>
        <w:t> </w:t>
      </w:r>
      <w:r>
        <w:rPr>
          <w:rFonts w:ascii="Times New Roman" w:cs="Times New Roman"/>
          <w:sz w:val="22"/>
          <w:szCs w:val="22"/>
          <w:u w:val="single"/>
          <w:rtl/>
        </w:rPr>
        <w:t>סמכותם</w:t>
      </w:r>
      <w:r>
        <w:rPr>
          <w:rFonts w:ascii="Times New Roman" w:cs="Times New Roman"/>
          <w:sz w:val="22"/>
          <w:szCs w:val="22"/>
          <w:u w:val="single"/>
        </w:rPr>
        <w:t>.</w:t>
      </w:r>
      <w:r>
        <w:rPr>
          <w:rFonts w:ascii="Times New Roman" w:cs="Times New Roman"/>
          <w:spacing w:val="6"/>
          <w:sz w:val="22"/>
          <w:szCs w:val="22"/>
          <w:u w:val="single"/>
          <w:rtl/>
        </w:rPr>
        <w:t> </w:t>
      </w:r>
      <w:r>
        <w:rPr>
          <w:rFonts w:ascii="Times New Roman" w:cs="Times New Roman"/>
          <w:sz w:val="22"/>
          <w:szCs w:val="22"/>
          <w:u w:val="single"/>
          <w:rtl/>
        </w:rPr>
        <w:t>כמו</w:t>
      </w:r>
      <w:r>
        <w:rPr>
          <w:rFonts w:ascii="Times New Roman" w:cs="Times New Roman"/>
          <w:spacing w:val="4"/>
          <w:sz w:val="22"/>
          <w:szCs w:val="22"/>
          <w:u w:val="single"/>
          <w:rtl/>
        </w:rPr>
        <w:t> </w:t>
      </w:r>
      <w:r>
        <w:rPr>
          <w:rFonts w:ascii="Times New Roman" w:cs="Times New Roman"/>
          <w:sz w:val="22"/>
          <w:szCs w:val="22"/>
          <w:u w:val="single"/>
          <w:rtl/>
        </w:rPr>
        <w:t>כן</w:t>
      </w:r>
      <w:r>
        <w:rPr>
          <w:rFonts w:ascii="Times New Roman" w:cs="Times New Roman"/>
          <w:sz w:val="22"/>
          <w:szCs w:val="22"/>
          <w:u w:val="single"/>
        </w:rPr>
        <w:t>,</w:t>
      </w:r>
      <w:r>
        <w:rPr>
          <w:rFonts w:ascii="Times New Roman" w:cs="Times New Roman"/>
          <w:sz w:val="22"/>
          <w:szCs w:val="22"/>
        </w:rPr>
      </w:r>
    </w:p>
    <w:p>
      <w:pPr>
        <w:bidi/>
        <w:spacing w:line="276" w:lineRule="auto" w:before="39"/>
        <w:ind w:right="1800" w:left="1476" w:firstLine="0"/>
        <w:jc w:val="both"/>
        <w:rPr>
          <w:rFonts w:ascii="Times New Roman" w:cs="Times New Roman"/>
          <w:sz w:val="22"/>
          <w:szCs w:val="2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04384">
                <wp:simplePos x="0" y="0"/>
                <wp:positionH relativeFrom="page">
                  <wp:posOffset>3721100</wp:posOffset>
                </wp:positionH>
                <wp:positionV relativeFrom="paragraph">
                  <wp:posOffset>178122</wp:posOffset>
                </wp:positionV>
                <wp:extent cx="2696210" cy="1270"/>
                <wp:effectExtent l="0" t="0" r="0" b="0"/>
                <wp:wrapNone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26962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6210" h="0">
                              <a:moveTo>
                                <a:pt x="0" y="0"/>
                              </a:moveTo>
                              <a:lnTo>
                                <a:pt x="134620" y="0"/>
                              </a:lnTo>
                            </a:path>
                            <a:path w="2696210" h="0">
                              <a:moveTo>
                                <a:pt x="134620" y="0"/>
                              </a:moveTo>
                              <a:lnTo>
                                <a:pt x="269621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3pt;margin-top:14.025415pt;width:212.3pt;height:.1pt;mso-position-horizontal-relative:page;mso-position-vertical-relative:paragraph;z-index:-17412096" id="docshape26" coordorigin="5860,281" coordsize="4246,0" path="m5860,281l6072,281m6072,281l10106,281e" filled="false" stroked="true" strokeweight=".6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Times New Roman" w:cs="Times New Roman"/>
          <w:sz w:val="22"/>
          <w:szCs w:val="22"/>
          <w:rtl/>
        </w:rPr>
        <w:t>ראש הממשלה וסגני השרים חייבים להיות חברי כנסת</w:t>
      </w:r>
      <w:r>
        <w:rPr>
          <w:rFonts w:ascii="Times New Roman" w:cs="Times New Roman"/>
          <w:sz w:val="22"/>
          <w:szCs w:val="22"/>
        </w:rPr>
        <w:t>.</w:t>
      </w:r>
      <w:r>
        <w:rPr>
          <w:sz w:val="22"/>
          <w:szCs w:val="22"/>
          <w:vertAlign w:val="superscript"/>
        </w:rPr>
        <w:t>12</w:t>
      </w:r>
      <w:r>
        <w:rPr>
          <w:rFonts w:ascii="Times New Roman" w:cs="Times New Roman"/>
          <w:sz w:val="22"/>
          <w:szCs w:val="22"/>
          <w:vertAlign w:val="baseline"/>
          <w:rtl/>
        </w:rPr>
        <w:t> </w:t>
      </w:r>
      <w:r>
        <w:rPr>
          <w:rFonts w:ascii="Times New Roman" w:cs="Times New Roman"/>
          <w:sz w:val="22"/>
          <w:szCs w:val="22"/>
          <w:vertAlign w:val="baseline"/>
        </w:rPr>
        <w:t>(</w:t>
      </w:r>
      <w:r>
        <w:rPr>
          <w:rFonts w:ascii="Times New Roman" w:cs="Times New Roman"/>
          <w:b/>
          <w:bCs/>
          <w:sz w:val="22"/>
          <w:szCs w:val="22"/>
          <w:vertAlign w:val="baseline"/>
          <w:rtl/>
        </w:rPr>
        <w:t>ביטוי לעירוב הסמכויות בין המחוקק למבצע</w:t>
      </w:r>
      <w:r>
        <w:rPr>
          <w:rFonts w:ascii="Times New Roman" w:cs="Times New Roman"/>
          <w:sz w:val="22"/>
          <w:szCs w:val="22"/>
          <w:vertAlign w:val="baseline"/>
        </w:rPr>
        <w:t>)</w:t>
      </w:r>
      <w:r>
        <w:rPr>
          <w:rFonts w:ascii="Times New Roman" w:cs="Times New Roman"/>
          <w:sz w:val="22"/>
          <w:szCs w:val="22"/>
          <w:vertAlign w:val="baseline"/>
          <w:rtl/>
        </w:rPr>
        <w:t> לכן</w:t>
      </w:r>
      <w:r>
        <w:rPr>
          <w:rFonts w:ascii="Times New Roman" w:cs="Times New Roman"/>
          <w:sz w:val="22"/>
          <w:szCs w:val="22"/>
          <w:vertAlign w:val="baseline"/>
        </w:rPr>
        <w:t>,</w:t>
      </w:r>
      <w:r>
        <w:rPr>
          <w:rFonts w:ascii="Times New Roman" w:cs="Times New Roman"/>
          <w:sz w:val="22"/>
          <w:szCs w:val="22"/>
          <w:vertAlign w:val="baseline"/>
          <w:rtl/>
        </w:rPr>
        <w:t> המועמד מתחיל במו</w:t>
      </w:r>
      <w:r>
        <w:rPr>
          <w:rFonts w:ascii="Times New Roman" w:cs="Times New Roman"/>
          <w:sz w:val="22"/>
          <w:szCs w:val="22"/>
          <w:vertAlign w:val="baseline"/>
        </w:rPr>
        <w:t>"</w:t>
      </w:r>
      <w:r>
        <w:rPr>
          <w:rFonts w:ascii="Times New Roman" w:cs="Times New Roman"/>
          <w:sz w:val="22"/>
          <w:szCs w:val="22"/>
          <w:vertAlign w:val="baseline"/>
          <w:rtl/>
        </w:rPr>
        <w:t>מ קואליציוני על מנת לגבש רוב קואליציוני בכנסת שיבטיח תמיכתו בממשלה מראש</w:t>
      </w:r>
      <w:r>
        <w:rPr>
          <w:rFonts w:ascii="Times New Roman" w:cs="Times New Roman"/>
          <w:sz w:val="22"/>
          <w:szCs w:val="22"/>
          <w:vertAlign w:val="baseline"/>
        </w:rPr>
        <w:t>,</w:t>
      </w:r>
      <w:r>
        <w:rPr>
          <w:rFonts w:ascii="Times New Roman" w:cs="Times New Roman"/>
          <w:sz w:val="22"/>
          <w:szCs w:val="22"/>
          <w:vertAlign w:val="baseline"/>
          <w:rtl/>
        </w:rPr>
        <w:t> ואש</w:t>
      </w:r>
      <w:r>
        <w:rPr>
          <w:rFonts w:ascii="Times New Roman" w:cs="Times New Roman"/>
          <w:sz w:val="22"/>
          <w:szCs w:val="22"/>
          <w:vertAlign w:val="baseline"/>
          <w:rtl/>
        </w:rPr>
        <w:t>ר</w: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35"/>
        <w:rPr>
          <w:rFonts w:ascii="Times New Roman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1143000</wp:posOffset>
                </wp:positionH>
                <wp:positionV relativeFrom="paragraph">
                  <wp:posOffset>183966</wp:posOffset>
                </wp:positionV>
                <wp:extent cx="1828800" cy="1270"/>
                <wp:effectExtent l="0" t="0" r="0" b="0"/>
                <wp:wrapTopAndBottom/>
                <wp:docPr id="31" name="Graphic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Graphic 31"/>
                      <wps:cNvSpPr/>
                      <wps:spPr>
                        <a:xfrm>
                          <a:off x="0" y="0"/>
                          <a:ext cx="1828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" h="0">
                              <a:moveTo>
                                <a:pt x="0" y="0"/>
                              </a:moveTo>
                              <a:lnTo>
                                <a:pt x="1828800" y="0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pt;margin-top:14.485522pt;width:144pt;height:.1pt;mso-position-horizontal-relative:page;mso-position-vertical-relative:paragraph;z-index:-15718912;mso-wrap-distance-left:0;mso-wrap-distance-right:0" id="docshape27" coordorigin="1800,290" coordsize="2880,0" path="m1800,290l4680,290e" filled="false" stroked="true" strokeweight="0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bidi/>
        <w:spacing w:before="122"/>
        <w:ind w:right="1800" w:left="1478" w:firstLine="0"/>
        <w:jc w:val="both"/>
        <w:rPr>
          <w:rFonts w:ascii="Times New Roman" w:cs="Times New Roman"/>
          <w:sz w:val="20"/>
          <w:szCs w:val="20"/>
        </w:rPr>
      </w:pPr>
      <w:r>
        <w:rPr>
          <w:rFonts w:ascii="Times New Roman" w:cs="Times New Roman"/>
          <w:sz w:val="20"/>
          <w:szCs w:val="20"/>
          <w:vertAlign w:val="superscript"/>
        </w:rPr>
        <w:t>11</w:t>
      </w:r>
      <w:r>
        <w:rPr>
          <w:rFonts w:ascii="Times New Roman" w:cs="Times New Roman"/>
          <w:sz w:val="20"/>
          <w:szCs w:val="20"/>
          <w:vertAlign w:val="baseline"/>
          <w:rtl/>
        </w:rPr>
        <w:t> במידה וזה נכשל הנשיא יטיל את התפקיד על חבר</w:t>
      </w:r>
      <w:r>
        <w:rPr>
          <w:rFonts w:ascii="Times New Roman" w:cs="Times New Roman"/>
          <w:spacing w:val="-2"/>
          <w:sz w:val="20"/>
          <w:szCs w:val="20"/>
          <w:vertAlign w:val="baseline"/>
          <w:rtl/>
        </w:rPr>
        <w:t> </w:t>
      </w:r>
      <w:r>
        <w:rPr>
          <w:rFonts w:ascii="Times New Roman" w:cs="Times New Roman"/>
          <w:sz w:val="20"/>
          <w:szCs w:val="20"/>
          <w:vertAlign w:val="baseline"/>
          <w:rtl/>
        </w:rPr>
        <w:t>כנסת אחר</w:t>
      </w:r>
      <w:r>
        <w:rPr>
          <w:rFonts w:ascii="Times New Roman" w:cs="Times New Roman"/>
          <w:sz w:val="20"/>
          <w:szCs w:val="20"/>
          <w:vertAlign w:val="baseline"/>
        </w:rPr>
        <w:t>,</w:t>
      </w:r>
      <w:r>
        <w:rPr>
          <w:rFonts w:ascii="Times New Roman" w:cs="Times New Roman"/>
          <w:sz w:val="20"/>
          <w:szCs w:val="20"/>
          <w:vertAlign w:val="baseline"/>
          <w:rtl/>
        </w:rPr>
        <w:t> או שיודיע ליו</w:t>
      </w:r>
      <w:r>
        <w:rPr>
          <w:rFonts w:ascii="Times New Roman" w:cs="Times New Roman"/>
          <w:sz w:val="20"/>
          <w:szCs w:val="20"/>
          <w:vertAlign w:val="baseline"/>
        </w:rPr>
        <w:t>"</w:t>
      </w:r>
      <w:r>
        <w:rPr>
          <w:rFonts w:ascii="Times New Roman" w:cs="Times New Roman"/>
          <w:sz w:val="20"/>
          <w:szCs w:val="20"/>
          <w:vertAlign w:val="baseline"/>
          <w:rtl/>
        </w:rPr>
        <w:t>ר שאינו רואה אפשרות להרכבת</w:t>
      </w:r>
      <w:r>
        <w:rPr>
          <w:rFonts w:ascii="Times New Roman" w:cs="Times New Roman"/>
          <w:spacing w:val="-3"/>
          <w:sz w:val="20"/>
          <w:szCs w:val="20"/>
          <w:vertAlign w:val="baseline"/>
          <w:rtl/>
        </w:rPr>
        <w:t> </w:t>
      </w:r>
      <w:r>
        <w:rPr>
          <w:rFonts w:ascii="Times New Roman" w:cs="Times New Roman"/>
          <w:sz w:val="20"/>
          <w:szCs w:val="20"/>
          <w:vertAlign w:val="baseline"/>
          <w:rtl/>
        </w:rPr>
        <w:t>ממשלה</w:t>
      </w:r>
      <w:r>
        <w:rPr>
          <w:rFonts w:ascii="Times New Roman" w:cs="Times New Roman"/>
          <w:sz w:val="20"/>
          <w:szCs w:val="20"/>
          <w:vertAlign w:val="baseline"/>
        </w:rPr>
        <w:t>.</w:t>
      </w:r>
      <w:r>
        <w:rPr>
          <w:rFonts w:ascii="Times New Roman" w:cs="Times New Roman"/>
          <w:sz w:val="20"/>
          <w:szCs w:val="20"/>
          <w:vertAlign w:val="baseline"/>
          <w:rtl/>
        </w:rPr>
        <w:t> אם </w:t>
      </w:r>
      <w:r>
        <w:rPr>
          <w:rFonts w:ascii="Times New Roman" w:cs="Times New Roman"/>
          <w:b/>
          <w:bCs/>
          <w:sz w:val="20"/>
          <w:szCs w:val="20"/>
          <w:vertAlign w:val="baseline"/>
          <w:rtl/>
        </w:rPr>
        <w:t>החליט להטיל על ח</w:t>
      </w:r>
      <w:r>
        <w:rPr>
          <w:rFonts w:ascii="Times New Roman" w:cs="Times New Roman"/>
          <w:b/>
          <w:bCs/>
          <w:sz w:val="20"/>
          <w:szCs w:val="20"/>
          <w:vertAlign w:val="baseline"/>
        </w:rPr>
        <w:t>"</w:t>
      </w:r>
      <w:r>
        <w:rPr>
          <w:rFonts w:ascii="Times New Roman" w:cs="Times New Roman"/>
          <w:b/>
          <w:bCs/>
          <w:sz w:val="20"/>
          <w:szCs w:val="20"/>
          <w:vertAlign w:val="baseline"/>
          <w:rtl/>
        </w:rPr>
        <w:t>כ אחר</w:t>
      </w:r>
      <w:r>
        <w:rPr>
          <w:rFonts w:ascii="Times New Roman" w:cs="Times New Roman"/>
          <w:b/>
          <w:bCs/>
          <w:sz w:val="20"/>
          <w:szCs w:val="20"/>
          <w:vertAlign w:val="baseline"/>
        </w:rPr>
        <w:t>,</w:t>
      </w:r>
      <w:r>
        <w:rPr>
          <w:rFonts w:ascii="Times New Roman" w:cs="Times New Roman"/>
          <w:b/>
          <w:bCs/>
          <w:sz w:val="20"/>
          <w:szCs w:val="20"/>
          <w:vertAlign w:val="baseline"/>
          <w:rtl/>
        </w:rPr>
        <w:t> לח</w:t>
      </w:r>
      <w:r>
        <w:rPr>
          <w:rFonts w:ascii="Times New Roman" w:cs="Times New Roman"/>
          <w:b/>
          <w:bCs/>
          <w:sz w:val="20"/>
          <w:szCs w:val="20"/>
          <w:vertAlign w:val="baseline"/>
        </w:rPr>
        <w:t>"</w:t>
      </w:r>
      <w:r>
        <w:rPr>
          <w:rFonts w:ascii="Times New Roman" w:cs="Times New Roman"/>
          <w:b/>
          <w:bCs/>
          <w:sz w:val="20"/>
          <w:szCs w:val="20"/>
          <w:vertAlign w:val="baseline"/>
          <w:rtl/>
        </w:rPr>
        <w:t>כ זה עומדים </w:t>
      </w:r>
      <w:r>
        <w:rPr>
          <w:rFonts w:ascii="Times New Roman" w:cs="Times New Roman"/>
          <w:b/>
          <w:bCs/>
          <w:sz w:val="20"/>
          <w:szCs w:val="20"/>
          <w:vertAlign w:val="baseline"/>
        </w:rPr>
        <w:t>28</w:t>
      </w:r>
      <w:r>
        <w:rPr>
          <w:rFonts w:ascii="Times New Roman" w:cs="Times New Roman"/>
          <w:b/>
          <w:bCs/>
          <w:sz w:val="20"/>
          <w:szCs w:val="20"/>
          <w:vertAlign w:val="baseline"/>
          <w:rtl/>
        </w:rPr>
        <w:t> ימים</w:t>
      </w:r>
      <w:r>
        <w:rPr>
          <w:rFonts w:ascii="Times New Roman" w:cs="Times New Roman"/>
          <w:b/>
          <w:bCs/>
          <w:sz w:val="20"/>
          <w:szCs w:val="20"/>
          <w:vertAlign w:val="baseline"/>
        </w:rPr>
        <w:t>.</w:t>
      </w:r>
      <w:r>
        <w:rPr>
          <w:rFonts w:ascii="Times New Roman" w:cs="Times New Roman"/>
          <w:b/>
          <w:bCs/>
          <w:sz w:val="20"/>
          <w:szCs w:val="20"/>
          <w:vertAlign w:val="baseline"/>
          <w:rtl/>
        </w:rPr>
        <w:t> במידה וגם זה נכשל</w:t>
      </w:r>
      <w:r>
        <w:rPr>
          <w:rFonts w:ascii="Times New Roman" w:cs="Times New Roman"/>
          <w:b/>
          <w:bCs/>
          <w:sz w:val="20"/>
          <w:szCs w:val="20"/>
          <w:vertAlign w:val="baseline"/>
        </w:rPr>
        <w:t>,</w:t>
      </w:r>
      <w:r>
        <w:rPr>
          <w:rFonts w:ascii="Times New Roman" w:cs="Times New Roman"/>
          <w:b/>
          <w:bCs/>
          <w:sz w:val="20"/>
          <w:szCs w:val="20"/>
          <w:vertAlign w:val="baseline"/>
          <w:rtl/>
        </w:rPr>
        <w:t> רשאים רוב חברי הכנסת לבקש מהנשיא להטיל</w:t>
      </w:r>
      <w:r>
        <w:rPr>
          <w:rFonts w:ascii="Times New Roman" w:cs="Times New Roman"/>
          <w:spacing w:val="22"/>
          <w:sz w:val="20"/>
          <w:szCs w:val="20"/>
          <w:vertAlign w:val="baseline"/>
          <w:rtl/>
        </w:rPr>
        <w:t> </w:t>
      </w:r>
      <w:r>
        <w:rPr>
          <w:rFonts w:ascii="Times New Roman" w:cs="Times New Roman"/>
          <w:sz w:val="20"/>
          <w:szCs w:val="20"/>
          <w:vertAlign w:val="baseline"/>
          <w:rtl/>
        </w:rPr>
        <w:t>את</w:t>
      </w:r>
      <w:r>
        <w:rPr>
          <w:rFonts w:ascii="Times New Roman" w:cs="Times New Roman"/>
          <w:spacing w:val="22"/>
          <w:sz w:val="20"/>
          <w:szCs w:val="20"/>
          <w:vertAlign w:val="baseline"/>
          <w:rtl/>
        </w:rPr>
        <w:t> </w:t>
      </w:r>
      <w:r>
        <w:rPr>
          <w:rFonts w:ascii="Times New Roman" w:cs="Times New Roman"/>
          <w:sz w:val="20"/>
          <w:szCs w:val="20"/>
          <w:vertAlign w:val="baseline"/>
          <w:rtl/>
        </w:rPr>
        <w:t>התפקיד</w:t>
      </w:r>
      <w:r>
        <w:rPr>
          <w:rFonts w:ascii="Times New Roman" w:cs="Times New Roman"/>
          <w:spacing w:val="23"/>
          <w:sz w:val="20"/>
          <w:szCs w:val="20"/>
          <w:vertAlign w:val="baseline"/>
          <w:rtl/>
        </w:rPr>
        <w:t> </w:t>
      </w:r>
      <w:r>
        <w:rPr>
          <w:rFonts w:ascii="Times New Roman" w:cs="Times New Roman"/>
          <w:sz w:val="20"/>
          <w:szCs w:val="20"/>
          <w:vertAlign w:val="baseline"/>
          <w:rtl/>
        </w:rPr>
        <w:t>על</w:t>
      </w:r>
      <w:r>
        <w:rPr>
          <w:rFonts w:ascii="Times New Roman" w:cs="Times New Roman"/>
          <w:spacing w:val="23"/>
          <w:sz w:val="20"/>
          <w:szCs w:val="20"/>
          <w:vertAlign w:val="baseline"/>
          <w:rtl/>
        </w:rPr>
        <w:t> </w:t>
      </w:r>
      <w:r>
        <w:rPr>
          <w:rFonts w:ascii="Times New Roman" w:cs="Times New Roman"/>
          <w:sz w:val="20"/>
          <w:szCs w:val="20"/>
          <w:vertAlign w:val="baseline"/>
          <w:rtl/>
        </w:rPr>
        <w:t>ח</w:t>
      </w:r>
      <w:r>
        <w:rPr>
          <w:rFonts w:ascii="Times New Roman" w:cs="Times New Roman"/>
          <w:sz w:val="20"/>
          <w:szCs w:val="20"/>
          <w:vertAlign w:val="baseline"/>
        </w:rPr>
        <w:t>"</w:t>
      </w:r>
      <w:r>
        <w:rPr>
          <w:rFonts w:ascii="Times New Roman" w:cs="Times New Roman"/>
          <w:sz w:val="20"/>
          <w:szCs w:val="20"/>
          <w:vertAlign w:val="baseline"/>
          <w:rtl/>
        </w:rPr>
        <w:t>כ</w:t>
      </w:r>
      <w:r>
        <w:rPr>
          <w:rFonts w:ascii="Times New Roman" w:cs="Times New Roman"/>
          <w:spacing w:val="22"/>
          <w:sz w:val="20"/>
          <w:szCs w:val="20"/>
          <w:vertAlign w:val="baseline"/>
          <w:rtl/>
        </w:rPr>
        <w:t> </w:t>
      </w:r>
      <w:r>
        <w:rPr>
          <w:rFonts w:ascii="Times New Roman" w:cs="Times New Roman"/>
          <w:sz w:val="20"/>
          <w:szCs w:val="20"/>
          <w:vertAlign w:val="baseline"/>
          <w:rtl/>
        </w:rPr>
        <w:t>אחר</w:t>
      </w:r>
      <w:r>
        <w:rPr>
          <w:rFonts w:ascii="Times New Roman" w:cs="Times New Roman"/>
          <w:sz w:val="20"/>
          <w:szCs w:val="20"/>
          <w:vertAlign w:val="baseline"/>
        </w:rPr>
        <w:t>.</w:t>
      </w:r>
      <w:r>
        <w:rPr>
          <w:rFonts w:ascii="Times New Roman" w:cs="Times New Roman"/>
          <w:spacing w:val="22"/>
          <w:sz w:val="20"/>
          <w:szCs w:val="20"/>
          <w:vertAlign w:val="baseline"/>
          <w:rtl/>
        </w:rPr>
        <w:t> </w:t>
      </w:r>
      <w:r>
        <w:rPr>
          <w:rFonts w:ascii="Times New Roman" w:cs="Times New Roman"/>
          <w:sz w:val="20"/>
          <w:szCs w:val="20"/>
          <w:vertAlign w:val="baseline"/>
          <w:rtl/>
        </w:rPr>
        <w:t>לח</w:t>
      </w:r>
      <w:r>
        <w:rPr>
          <w:rFonts w:ascii="Times New Roman" w:cs="Times New Roman"/>
          <w:sz w:val="20"/>
          <w:szCs w:val="20"/>
          <w:vertAlign w:val="baseline"/>
        </w:rPr>
        <w:t>"</w:t>
      </w:r>
      <w:r>
        <w:rPr>
          <w:rFonts w:ascii="Times New Roman" w:cs="Times New Roman"/>
          <w:sz w:val="20"/>
          <w:szCs w:val="20"/>
          <w:vertAlign w:val="baseline"/>
          <w:rtl/>
        </w:rPr>
        <w:t>כ</w:t>
      </w:r>
      <w:r>
        <w:rPr>
          <w:rFonts w:ascii="Times New Roman" w:cs="Times New Roman"/>
          <w:spacing w:val="23"/>
          <w:sz w:val="20"/>
          <w:szCs w:val="20"/>
          <w:vertAlign w:val="baseline"/>
          <w:rtl/>
        </w:rPr>
        <w:t> </w:t>
      </w:r>
      <w:r>
        <w:rPr>
          <w:rFonts w:ascii="Times New Roman" w:cs="Times New Roman"/>
          <w:sz w:val="20"/>
          <w:szCs w:val="20"/>
          <w:vertAlign w:val="baseline"/>
          <w:rtl/>
        </w:rPr>
        <w:t>זה</w:t>
      </w:r>
      <w:r>
        <w:rPr>
          <w:rFonts w:ascii="Times New Roman" w:cs="Times New Roman"/>
          <w:spacing w:val="21"/>
          <w:sz w:val="20"/>
          <w:szCs w:val="20"/>
          <w:vertAlign w:val="baseline"/>
          <w:rtl/>
        </w:rPr>
        <w:t> </w:t>
      </w:r>
      <w:r>
        <w:rPr>
          <w:rFonts w:ascii="Times New Roman" w:cs="Times New Roman"/>
          <w:sz w:val="20"/>
          <w:szCs w:val="20"/>
          <w:vertAlign w:val="baseline"/>
          <w:rtl/>
        </w:rPr>
        <w:t>נתונים</w:t>
      </w:r>
      <w:r>
        <w:rPr>
          <w:rFonts w:ascii="Times New Roman" w:cs="Times New Roman"/>
          <w:spacing w:val="23"/>
          <w:sz w:val="20"/>
          <w:szCs w:val="20"/>
          <w:vertAlign w:val="baseline"/>
          <w:rtl/>
        </w:rPr>
        <w:t> </w:t>
      </w:r>
      <w:r>
        <w:rPr>
          <w:rFonts w:ascii="Times New Roman" w:cs="Times New Roman"/>
          <w:sz w:val="20"/>
          <w:szCs w:val="20"/>
          <w:vertAlign w:val="baseline"/>
        </w:rPr>
        <w:t>14</w:t>
      </w:r>
      <w:r>
        <w:rPr>
          <w:rFonts w:ascii="Times New Roman" w:cs="Times New Roman"/>
          <w:spacing w:val="19"/>
          <w:sz w:val="20"/>
          <w:szCs w:val="20"/>
          <w:vertAlign w:val="baseline"/>
          <w:rtl/>
        </w:rPr>
        <w:t> </w:t>
      </w:r>
      <w:r>
        <w:rPr>
          <w:rFonts w:ascii="Times New Roman" w:cs="Times New Roman"/>
          <w:sz w:val="20"/>
          <w:szCs w:val="20"/>
          <w:vertAlign w:val="baseline"/>
          <w:rtl/>
        </w:rPr>
        <w:t>יום</w:t>
      </w:r>
      <w:r>
        <w:rPr>
          <w:rFonts w:ascii="Times New Roman" w:cs="Times New Roman"/>
          <w:spacing w:val="23"/>
          <w:sz w:val="20"/>
          <w:szCs w:val="20"/>
          <w:vertAlign w:val="baseline"/>
          <w:rtl/>
        </w:rPr>
        <w:t> </w:t>
      </w:r>
      <w:r>
        <w:rPr>
          <w:rFonts w:ascii="Times New Roman" w:cs="Times New Roman"/>
          <w:sz w:val="20"/>
          <w:szCs w:val="20"/>
          <w:vertAlign w:val="baseline"/>
          <w:rtl/>
        </w:rPr>
        <w:t>בלבד</w:t>
      </w:r>
      <w:r>
        <w:rPr>
          <w:rFonts w:ascii="Times New Roman" w:cs="Times New Roman"/>
          <w:sz w:val="20"/>
          <w:szCs w:val="20"/>
          <w:vertAlign w:val="baseline"/>
        </w:rPr>
        <w:t>.</w:t>
      </w:r>
      <w:r>
        <w:rPr>
          <w:rFonts w:ascii="Times New Roman" w:cs="Times New Roman"/>
          <w:spacing w:val="23"/>
          <w:sz w:val="20"/>
          <w:szCs w:val="20"/>
          <w:vertAlign w:val="baseline"/>
          <w:rtl/>
        </w:rPr>
        <w:t> </w:t>
      </w:r>
      <w:r>
        <w:rPr>
          <w:rFonts w:ascii="Times New Roman" w:cs="Times New Roman"/>
          <w:sz w:val="20"/>
          <w:szCs w:val="20"/>
          <w:vertAlign w:val="baseline"/>
          <w:rtl/>
        </w:rPr>
        <w:t>בכל</w:t>
      </w:r>
      <w:r>
        <w:rPr>
          <w:rFonts w:ascii="Times New Roman" w:cs="Times New Roman"/>
          <w:spacing w:val="23"/>
          <w:sz w:val="20"/>
          <w:szCs w:val="20"/>
          <w:vertAlign w:val="baseline"/>
          <w:rtl/>
        </w:rPr>
        <w:t> </w:t>
      </w:r>
      <w:r>
        <w:rPr>
          <w:rFonts w:ascii="Times New Roman" w:cs="Times New Roman"/>
          <w:sz w:val="20"/>
          <w:szCs w:val="20"/>
          <w:vertAlign w:val="baseline"/>
          <w:rtl/>
        </w:rPr>
        <w:t>שלב</w:t>
      </w:r>
      <w:r>
        <w:rPr>
          <w:rFonts w:ascii="Times New Roman" w:cs="Times New Roman"/>
          <w:spacing w:val="25"/>
          <w:sz w:val="20"/>
          <w:szCs w:val="20"/>
          <w:vertAlign w:val="baseline"/>
          <w:rtl/>
        </w:rPr>
        <w:t> </w:t>
      </w:r>
      <w:r>
        <w:rPr>
          <w:rFonts w:ascii="Times New Roman" w:cs="Times New Roman"/>
          <w:sz w:val="20"/>
          <w:szCs w:val="20"/>
          <w:vertAlign w:val="baseline"/>
          <w:rtl/>
        </w:rPr>
        <w:t>לאחר</w:t>
      </w:r>
      <w:r>
        <w:rPr>
          <w:rFonts w:ascii="Times New Roman" w:cs="Times New Roman"/>
          <w:spacing w:val="20"/>
          <w:sz w:val="20"/>
          <w:szCs w:val="20"/>
          <w:vertAlign w:val="baseline"/>
          <w:rtl/>
        </w:rPr>
        <w:t> </w:t>
      </w:r>
      <w:r>
        <w:rPr>
          <w:rFonts w:ascii="Times New Roman" w:cs="Times New Roman"/>
          <w:sz w:val="20"/>
          <w:szCs w:val="20"/>
          <w:vertAlign w:val="baseline"/>
          <w:rtl/>
        </w:rPr>
        <w:t>שהמועמד</w:t>
      </w:r>
      <w:r>
        <w:rPr>
          <w:rFonts w:ascii="Times New Roman" w:cs="Times New Roman"/>
          <w:spacing w:val="24"/>
          <w:sz w:val="20"/>
          <w:szCs w:val="20"/>
          <w:vertAlign w:val="baseline"/>
          <w:rtl/>
        </w:rPr>
        <w:t> </w:t>
      </w:r>
      <w:r>
        <w:rPr>
          <w:rFonts w:ascii="Times New Roman" w:cs="Times New Roman"/>
          <w:sz w:val="20"/>
          <w:szCs w:val="20"/>
          <w:vertAlign w:val="baseline"/>
          <w:rtl/>
        </w:rPr>
        <w:t>הראשון</w:t>
      </w:r>
      <w:r>
        <w:rPr>
          <w:rFonts w:ascii="Times New Roman" w:cs="Times New Roman"/>
          <w:spacing w:val="24"/>
          <w:sz w:val="20"/>
          <w:szCs w:val="20"/>
          <w:vertAlign w:val="baseline"/>
          <w:rtl/>
        </w:rPr>
        <w:t> </w:t>
      </w:r>
      <w:r>
        <w:rPr>
          <w:rFonts w:ascii="Times New Roman" w:cs="Times New Roman"/>
          <w:sz w:val="20"/>
          <w:szCs w:val="20"/>
          <w:vertAlign w:val="baseline"/>
          <w:rtl/>
        </w:rPr>
        <w:t>נכשל</w:t>
      </w:r>
      <w:r>
        <w:rPr>
          <w:rFonts w:ascii="Times New Roman" w:cs="Times New Roman"/>
          <w:sz w:val="20"/>
          <w:szCs w:val="20"/>
          <w:vertAlign w:val="baseline"/>
        </w:rPr>
        <w:t>,</w:t>
      </w:r>
      <w:r>
        <w:rPr>
          <w:rFonts w:ascii="Times New Roman" w:cs="Times New Roman"/>
          <w:spacing w:val="19"/>
          <w:sz w:val="20"/>
          <w:szCs w:val="20"/>
          <w:vertAlign w:val="baseline"/>
          <w:rtl/>
        </w:rPr>
        <w:t> </w:t>
      </w:r>
      <w:r>
        <w:rPr>
          <w:rFonts w:ascii="Times New Roman" w:cs="Times New Roman"/>
          <w:sz w:val="20"/>
          <w:szCs w:val="20"/>
          <w:vertAlign w:val="baseline"/>
          <w:rtl/>
        </w:rPr>
        <w:t>הנשיא</w:t>
      </w:r>
      <w:r>
        <w:rPr>
          <w:rFonts w:ascii="Times New Roman" w:cs="Times New Roman"/>
          <w:spacing w:val="24"/>
          <w:sz w:val="20"/>
          <w:szCs w:val="20"/>
          <w:vertAlign w:val="baseline"/>
          <w:rtl/>
        </w:rPr>
        <w:t> </w:t>
      </w:r>
      <w:r>
        <w:rPr>
          <w:rFonts w:ascii="Times New Roman" w:cs="Times New Roman"/>
          <w:sz w:val="20"/>
          <w:szCs w:val="20"/>
          <w:vertAlign w:val="baseline"/>
          <w:rtl/>
        </w:rPr>
        <w:t>יכו</w:t>
      </w:r>
      <w:r>
        <w:rPr>
          <w:rFonts w:ascii="Times New Roman" w:cs="Times New Roman"/>
          <w:sz w:val="20"/>
          <w:szCs w:val="20"/>
          <w:vertAlign w:val="baseline"/>
          <w:rtl/>
        </w:rPr>
        <w:t>ל</w:t>
      </w:r>
    </w:p>
    <w:p>
      <w:pPr>
        <w:bidi/>
        <w:spacing w:line="252" w:lineRule="auto" w:before="0"/>
        <w:ind w:right="1800" w:left="1478" w:firstLine="6043"/>
        <w:jc w:val="both"/>
        <w:rPr>
          <w:rFonts w:ascii="Times New Roman" w:cs="Times New Roman"/>
          <w:sz w:val="20"/>
          <w:szCs w:val="20"/>
        </w:rPr>
      </w:pPr>
      <w:r>
        <w:rPr>
          <w:rFonts w:ascii="Times New Roman" w:cs="Times New Roman"/>
          <w:sz w:val="20"/>
          <w:szCs w:val="20"/>
          <w:rtl/>
        </w:rPr>
        <w:t>להמליץ</w:t>
      </w:r>
      <w:r>
        <w:rPr>
          <w:rFonts w:ascii="Times New Roman" w:cs="Times New Roman"/>
          <w:spacing w:val="-8"/>
          <w:sz w:val="20"/>
          <w:szCs w:val="20"/>
          <w:rtl/>
        </w:rPr>
        <w:t> </w:t>
      </w:r>
      <w:r>
        <w:rPr>
          <w:rFonts w:ascii="Times New Roman" w:cs="Times New Roman"/>
          <w:sz w:val="20"/>
          <w:szCs w:val="20"/>
          <w:rtl/>
        </w:rPr>
        <w:t>על</w:t>
      </w:r>
      <w:r>
        <w:rPr>
          <w:rFonts w:ascii="Times New Roman" w:cs="Times New Roman"/>
          <w:spacing w:val="-8"/>
          <w:sz w:val="20"/>
          <w:szCs w:val="20"/>
          <w:rtl/>
        </w:rPr>
        <w:t> </w:t>
      </w:r>
      <w:r>
        <w:rPr>
          <w:rFonts w:ascii="Times New Roman" w:cs="Times New Roman"/>
          <w:sz w:val="20"/>
          <w:szCs w:val="20"/>
          <w:rtl/>
        </w:rPr>
        <w:t>עריכת</w:t>
      </w:r>
      <w:r>
        <w:rPr>
          <w:rFonts w:ascii="Times New Roman" w:cs="Times New Roman"/>
          <w:spacing w:val="-11"/>
          <w:sz w:val="20"/>
          <w:szCs w:val="20"/>
          <w:rtl/>
        </w:rPr>
        <w:t> </w:t>
      </w:r>
      <w:r>
        <w:rPr>
          <w:rFonts w:ascii="Times New Roman" w:cs="Times New Roman"/>
          <w:sz w:val="20"/>
          <w:szCs w:val="20"/>
          <w:rtl/>
        </w:rPr>
        <w:t>בחירות</w:t>
      </w:r>
      <w:r>
        <w:rPr>
          <w:rFonts w:ascii="Times New Roman" w:cs="Times New Roman"/>
          <w:spacing w:val="-8"/>
          <w:sz w:val="20"/>
          <w:szCs w:val="20"/>
          <w:rtl/>
        </w:rPr>
        <w:t> </w:t>
      </w:r>
      <w:r>
        <w:rPr>
          <w:rFonts w:ascii="Times New Roman" w:cs="Times New Roman"/>
          <w:sz w:val="20"/>
          <w:szCs w:val="20"/>
          <w:rtl/>
        </w:rPr>
        <w:t>חדשות </w:t>
      </w:r>
      <w:r>
        <w:rPr>
          <w:sz w:val="20"/>
          <w:szCs w:val="20"/>
          <w:vertAlign w:val="superscript"/>
        </w:rPr>
        <w:t>12</w:t>
      </w:r>
      <w:r>
        <w:rPr>
          <w:rFonts w:ascii="Times New Roman" w:cs="Times New Roman"/>
          <w:sz w:val="20"/>
          <w:szCs w:val="20"/>
          <w:vertAlign w:val="baseline"/>
          <w:rtl/>
        </w:rPr>
        <w:t> עפ</w:t>
      </w:r>
      <w:r>
        <w:rPr>
          <w:rFonts w:ascii="Times New Roman" w:cs="Times New Roman"/>
          <w:sz w:val="20"/>
          <w:szCs w:val="20"/>
          <w:vertAlign w:val="baseline"/>
        </w:rPr>
        <w:t>"</w:t>
      </w:r>
      <w:r>
        <w:rPr>
          <w:rFonts w:ascii="Times New Roman" w:cs="Times New Roman"/>
          <w:sz w:val="20"/>
          <w:szCs w:val="20"/>
          <w:vertAlign w:val="baseline"/>
          <w:rtl/>
        </w:rPr>
        <w:t>י שיטה זו הממשלה ורה</w:t>
      </w:r>
      <w:r>
        <w:rPr>
          <w:rFonts w:ascii="Times New Roman" w:cs="Times New Roman"/>
          <w:sz w:val="20"/>
          <w:szCs w:val="20"/>
          <w:vertAlign w:val="baseline"/>
        </w:rPr>
        <w:t>"</w:t>
      </w:r>
      <w:r>
        <w:rPr>
          <w:rFonts w:ascii="Times New Roman" w:cs="Times New Roman"/>
          <w:sz w:val="20"/>
          <w:szCs w:val="20"/>
          <w:vertAlign w:val="baseline"/>
          <w:rtl/>
        </w:rPr>
        <w:t>מ שואבים את כוחם ואת מקור סמכותם מהכנסת</w:t>
      </w:r>
      <w:r>
        <w:rPr>
          <w:rFonts w:ascii="Times New Roman" w:cs="Times New Roman"/>
          <w:sz w:val="20"/>
          <w:szCs w:val="20"/>
          <w:vertAlign w:val="baseline"/>
        </w:rPr>
        <w:t>:</w:t>
      </w:r>
      <w:r>
        <w:rPr>
          <w:rFonts w:ascii="Times New Roman" w:cs="Times New Roman"/>
          <w:sz w:val="20"/>
          <w:szCs w:val="20"/>
          <w:vertAlign w:val="baseline"/>
          <w:rtl/>
        </w:rPr>
        <w:t> הכנסת היא הריבון</w:t>
      </w:r>
      <w:r>
        <w:rPr>
          <w:rFonts w:ascii="Times New Roman" w:cs="Times New Roman"/>
          <w:sz w:val="20"/>
          <w:szCs w:val="20"/>
          <w:vertAlign w:val="baseline"/>
        </w:rPr>
        <w:t>,</w:t>
      </w:r>
      <w:r>
        <w:rPr>
          <w:rFonts w:ascii="Times New Roman" w:cs="Times New Roman"/>
          <w:sz w:val="20"/>
          <w:szCs w:val="20"/>
          <w:vertAlign w:val="baseline"/>
          <w:rtl/>
        </w:rPr>
        <w:t> שכן בה יושבים נבחרי</w:t>
      </w:r>
      <w:r>
        <w:rPr>
          <w:sz w:val="20"/>
          <w:szCs w:val="20"/>
          <w:vertAlign w:val="baseline"/>
          <w:rtl/>
        </w:rPr>
        <w:t> </w:t>
      </w:r>
      <w:r>
        <w:rPr>
          <w:rFonts w:ascii="Times New Roman" w:cs="Times New Roman"/>
          <w:spacing w:val="-4"/>
          <w:sz w:val="20"/>
          <w:szCs w:val="20"/>
          <w:vertAlign w:val="baseline"/>
          <w:rtl/>
        </w:rPr>
        <w:t>העם</w:t>
      </w:r>
      <w:r>
        <w:rPr>
          <w:rFonts w:ascii="Times New Roman" w:cs="Times New Roman"/>
          <w:spacing w:val="-4"/>
          <w:sz w:val="20"/>
          <w:szCs w:val="20"/>
          <w:vertAlign w:val="baseline"/>
        </w:rPr>
        <w:t>.</w:t>
      </w:r>
      <w:r>
        <w:rPr>
          <w:rFonts w:ascii="Times New Roman" w:cs="Times New Roman"/>
          <w:spacing w:val="19"/>
          <w:sz w:val="20"/>
          <w:szCs w:val="20"/>
          <w:vertAlign w:val="baseline"/>
          <w:rtl/>
        </w:rPr>
        <w:t> </w:t>
      </w:r>
      <w:r>
        <w:rPr>
          <w:rFonts w:ascii="Times New Roman" w:cs="Times New Roman"/>
          <w:sz w:val="20"/>
          <w:szCs w:val="20"/>
          <w:vertAlign w:val="baseline"/>
          <w:rtl/>
        </w:rPr>
        <w:t>הכנסת</w:t>
      </w:r>
      <w:r>
        <w:rPr>
          <w:rFonts w:ascii="Times New Roman" w:cs="Times New Roman"/>
          <w:sz w:val="20"/>
          <w:szCs w:val="20"/>
          <w:vertAlign w:val="baseline"/>
        </w:rPr>
        <w:t>,</w:t>
      </w:r>
      <w:r>
        <w:rPr>
          <w:rFonts w:ascii="Times New Roman" w:cs="Times New Roman"/>
          <w:spacing w:val="21"/>
          <w:sz w:val="20"/>
          <w:szCs w:val="20"/>
          <w:vertAlign w:val="baseline"/>
          <w:rtl/>
        </w:rPr>
        <w:t> </w:t>
      </w:r>
      <w:r>
        <w:rPr>
          <w:rFonts w:ascii="Times New Roman" w:cs="Times New Roman"/>
          <w:sz w:val="20"/>
          <w:szCs w:val="20"/>
          <w:vertAlign w:val="baseline"/>
          <w:rtl/>
        </w:rPr>
        <w:t>בית</w:t>
      </w:r>
      <w:r>
        <w:rPr>
          <w:rFonts w:ascii="Times New Roman" w:cs="Times New Roman"/>
          <w:spacing w:val="19"/>
          <w:sz w:val="20"/>
          <w:szCs w:val="20"/>
          <w:vertAlign w:val="baseline"/>
          <w:rtl/>
        </w:rPr>
        <w:t> </w:t>
      </w:r>
      <w:r>
        <w:rPr>
          <w:rFonts w:ascii="Times New Roman" w:cs="Times New Roman"/>
          <w:sz w:val="20"/>
          <w:szCs w:val="20"/>
          <w:vertAlign w:val="baseline"/>
          <w:rtl/>
        </w:rPr>
        <w:t>המחוקקים</w:t>
      </w:r>
      <w:r>
        <w:rPr>
          <w:rFonts w:ascii="Times New Roman" w:cs="Times New Roman"/>
          <w:spacing w:val="20"/>
          <w:sz w:val="20"/>
          <w:szCs w:val="20"/>
          <w:vertAlign w:val="baseline"/>
          <w:rtl/>
        </w:rPr>
        <w:t> </w:t>
      </w:r>
      <w:r>
        <w:rPr>
          <w:rFonts w:ascii="Times New Roman" w:cs="Times New Roman"/>
          <w:sz w:val="20"/>
          <w:szCs w:val="20"/>
          <w:vertAlign w:val="baseline"/>
          <w:rtl/>
        </w:rPr>
        <w:t>של</w:t>
      </w:r>
      <w:r>
        <w:rPr>
          <w:rFonts w:ascii="Times New Roman" w:cs="Times New Roman"/>
          <w:spacing w:val="21"/>
          <w:sz w:val="20"/>
          <w:szCs w:val="20"/>
          <w:vertAlign w:val="baseline"/>
          <w:rtl/>
        </w:rPr>
        <w:t> </w:t>
      </w:r>
      <w:r>
        <w:rPr>
          <w:rFonts w:ascii="Times New Roman" w:cs="Times New Roman"/>
          <w:sz w:val="20"/>
          <w:szCs w:val="20"/>
          <w:vertAlign w:val="baseline"/>
          <w:rtl/>
        </w:rPr>
        <w:t>ישראל</w:t>
      </w:r>
      <w:r>
        <w:rPr>
          <w:rFonts w:ascii="Times New Roman" w:cs="Times New Roman"/>
          <w:sz w:val="20"/>
          <w:szCs w:val="20"/>
          <w:vertAlign w:val="baseline"/>
        </w:rPr>
        <w:t>,</w:t>
      </w:r>
      <w:r>
        <w:rPr>
          <w:rFonts w:ascii="Times New Roman" w:cs="Times New Roman"/>
          <w:spacing w:val="19"/>
          <w:sz w:val="20"/>
          <w:szCs w:val="20"/>
          <w:vertAlign w:val="baseline"/>
          <w:rtl/>
        </w:rPr>
        <w:t> </w:t>
      </w:r>
      <w:r>
        <w:rPr>
          <w:rFonts w:ascii="Times New Roman" w:cs="Times New Roman"/>
          <w:sz w:val="20"/>
          <w:szCs w:val="20"/>
          <w:vertAlign w:val="baseline"/>
          <w:rtl/>
        </w:rPr>
        <w:t>היא</w:t>
      </w:r>
      <w:r>
        <w:rPr>
          <w:rFonts w:ascii="Times New Roman" w:cs="Times New Roman"/>
          <w:spacing w:val="21"/>
          <w:sz w:val="20"/>
          <w:szCs w:val="20"/>
          <w:vertAlign w:val="baseline"/>
          <w:rtl/>
        </w:rPr>
        <w:t> </w:t>
      </w:r>
      <w:r>
        <w:rPr>
          <w:rFonts w:ascii="Times New Roman" w:cs="Times New Roman"/>
          <w:sz w:val="20"/>
          <w:szCs w:val="20"/>
          <w:vertAlign w:val="baseline"/>
          <w:rtl/>
        </w:rPr>
        <w:t>הגוף</w:t>
      </w:r>
      <w:r>
        <w:rPr>
          <w:rFonts w:ascii="Times New Roman" w:cs="Times New Roman"/>
          <w:spacing w:val="21"/>
          <w:sz w:val="20"/>
          <w:szCs w:val="20"/>
          <w:vertAlign w:val="baseline"/>
          <w:rtl/>
        </w:rPr>
        <w:t> </w:t>
      </w:r>
      <w:r>
        <w:rPr>
          <w:rFonts w:ascii="Times New Roman" w:cs="Times New Roman"/>
          <w:sz w:val="20"/>
          <w:szCs w:val="20"/>
          <w:vertAlign w:val="baseline"/>
          <w:rtl/>
        </w:rPr>
        <w:t>השלטוני</w:t>
      </w:r>
      <w:r>
        <w:rPr>
          <w:rFonts w:ascii="Times New Roman" w:cs="Times New Roman"/>
          <w:spacing w:val="21"/>
          <w:sz w:val="20"/>
          <w:szCs w:val="20"/>
          <w:vertAlign w:val="baseline"/>
          <w:rtl/>
        </w:rPr>
        <w:t> </w:t>
      </w:r>
      <w:r>
        <w:rPr>
          <w:rFonts w:ascii="Times New Roman" w:cs="Times New Roman"/>
          <w:sz w:val="20"/>
          <w:szCs w:val="20"/>
          <w:vertAlign w:val="baseline"/>
          <w:rtl/>
        </w:rPr>
        <w:t>היחיד</w:t>
      </w:r>
      <w:r>
        <w:rPr>
          <w:rFonts w:ascii="Times New Roman" w:cs="Times New Roman"/>
          <w:spacing w:val="20"/>
          <w:sz w:val="20"/>
          <w:szCs w:val="20"/>
          <w:vertAlign w:val="baseline"/>
          <w:rtl/>
        </w:rPr>
        <w:t> </w:t>
      </w:r>
      <w:r>
        <w:rPr>
          <w:rFonts w:ascii="Times New Roman" w:cs="Times New Roman"/>
          <w:sz w:val="20"/>
          <w:szCs w:val="20"/>
          <w:vertAlign w:val="baseline"/>
          <w:rtl/>
        </w:rPr>
        <w:t>הנבחר</w:t>
      </w:r>
      <w:r>
        <w:rPr>
          <w:rFonts w:ascii="Times New Roman" w:cs="Times New Roman"/>
          <w:spacing w:val="21"/>
          <w:sz w:val="20"/>
          <w:szCs w:val="20"/>
          <w:vertAlign w:val="baseline"/>
          <w:rtl/>
        </w:rPr>
        <w:t> </w:t>
      </w:r>
      <w:r>
        <w:rPr>
          <w:rFonts w:ascii="Times New Roman" w:cs="Times New Roman"/>
          <w:sz w:val="20"/>
          <w:szCs w:val="20"/>
          <w:vertAlign w:val="baseline"/>
          <w:rtl/>
        </w:rPr>
        <w:t>ישירות</w:t>
      </w:r>
      <w:r>
        <w:rPr>
          <w:rFonts w:ascii="Times New Roman" w:cs="Times New Roman"/>
          <w:spacing w:val="20"/>
          <w:sz w:val="20"/>
          <w:szCs w:val="20"/>
          <w:vertAlign w:val="baseline"/>
          <w:rtl/>
        </w:rPr>
        <w:t> </w:t>
      </w:r>
      <w:r>
        <w:rPr>
          <w:rFonts w:ascii="Times New Roman" w:cs="Times New Roman"/>
          <w:sz w:val="20"/>
          <w:szCs w:val="20"/>
          <w:vertAlign w:val="baseline"/>
          <w:rtl/>
        </w:rPr>
        <w:t>ע</w:t>
      </w:r>
      <w:r>
        <w:rPr>
          <w:rFonts w:ascii="Times New Roman" w:cs="Times New Roman"/>
          <w:sz w:val="20"/>
          <w:szCs w:val="20"/>
          <w:vertAlign w:val="baseline"/>
        </w:rPr>
        <w:t>"</w:t>
      </w:r>
      <w:r>
        <w:rPr>
          <w:rFonts w:ascii="Times New Roman" w:cs="Times New Roman"/>
          <w:sz w:val="20"/>
          <w:szCs w:val="20"/>
          <w:vertAlign w:val="baseline"/>
          <w:rtl/>
        </w:rPr>
        <w:t>י</w:t>
      </w:r>
      <w:r>
        <w:rPr>
          <w:rFonts w:ascii="Times New Roman" w:cs="Times New Roman"/>
          <w:spacing w:val="21"/>
          <w:sz w:val="20"/>
          <w:szCs w:val="20"/>
          <w:vertAlign w:val="baseline"/>
          <w:rtl/>
        </w:rPr>
        <w:t> </w:t>
      </w:r>
      <w:r>
        <w:rPr>
          <w:rFonts w:ascii="Times New Roman" w:cs="Times New Roman"/>
          <w:sz w:val="20"/>
          <w:szCs w:val="20"/>
          <w:vertAlign w:val="baseline"/>
          <w:rtl/>
        </w:rPr>
        <w:t>העם</w:t>
      </w:r>
      <w:r>
        <w:rPr>
          <w:rFonts w:ascii="Times New Roman" w:cs="Times New Roman"/>
          <w:sz w:val="20"/>
          <w:szCs w:val="20"/>
          <w:vertAlign w:val="baseline"/>
        </w:rPr>
        <w:t>.</w:t>
      </w:r>
      <w:r>
        <w:rPr>
          <w:rFonts w:ascii="Times New Roman" w:cs="Times New Roman"/>
          <w:spacing w:val="17"/>
          <w:sz w:val="20"/>
          <w:szCs w:val="20"/>
          <w:vertAlign w:val="baseline"/>
          <w:rtl/>
        </w:rPr>
        <w:t> </w:t>
      </w:r>
      <w:r>
        <w:rPr>
          <w:rFonts w:ascii="Times New Roman" w:cs="Times New Roman"/>
          <w:sz w:val="20"/>
          <w:szCs w:val="20"/>
          <w:vertAlign w:val="baseline"/>
          <w:rtl/>
        </w:rPr>
        <w:t>כלומר</w:t>
      </w:r>
      <w:r>
        <w:rPr>
          <w:rFonts w:ascii="Times New Roman" w:cs="Times New Roman"/>
          <w:sz w:val="20"/>
          <w:szCs w:val="20"/>
          <w:vertAlign w:val="baseline"/>
        </w:rPr>
        <w:t>,</w:t>
      </w:r>
      <w:r>
        <w:rPr>
          <w:rFonts w:ascii="Times New Roman" w:cs="Times New Roman"/>
          <w:spacing w:val="21"/>
          <w:sz w:val="20"/>
          <w:szCs w:val="20"/>
          <w:vertAlign w:val="baseline"/>
          <w:rtl/>
        </w:rPr>
        <w:t> </w:t>
      </w:r>
      <w:r>
        <w:rPr>
          <w:rFonts w:ascii="Times New Roman" w:cs="Times New Roman"/>
          <w:sz w:val="20"/>
          <w:szCs w:val="20"/>
          <w:vertAlign w:val="baseline"/>
          <w:rtl/>
        </w:rPr>
        <w:t>הסמכות</w:t>
      </w:r>
      <w:r>
        <w:rPr>
          <w:rFonts w:ascii="Times New Roman" w:cs="Times New Roman"/>
          <w:spacing w:val="19"/>
          <w:sz w:val="20"/>
          <w:szCs w:val="20"/>
          <w:vertAlign w:val="baseline"/>
          <w:rtl/>
        </w:rPr>
        <w:t> </w:t>
      </w:r>
      <w:r>
        <w:rPr>
          <w:rFonts w:ascii="Times New Roman" w:cs="Times New Roman"/>
          <w:sz w:val="20"/>
          <w:szCs w:val="20"/>
          <w:vertAlign w:val="baseline"/>
          <w:rtl/>
        </w:rPr>
        <w:t>השלטוני</w:t>
      </w:r>
      <w:r>
        <w:rPr>
          <w:rFonts w:ascii="Times New Roman" w:cs="Times New Roman"/>
          <w:sz w:val="20"/>
          <w:szCs w:val="20"/>
          <w:vertAlign w:val="baseline"/>
          <w:rtl/>
        </w:rPr>
        <w:t>ת</w:t>
      </w:r>
    </w:p>
    <w:p>
      <w:pPr>
        <w:bidi/>
        <w:spacing w:line="217" w:lineRule="exact" w:before="0"/>
        <w:ind w:right="5937" w:left="0" w:firstLine="0"/>
        <w:jc w:val="both"/>
        <w:rPr>
          <w:rFonts w:ascii="Times New Roman" w:cs="Times New Roman"/>
          <w:sz w:val="20"/>
          <w:szCs w:val="20"/>
        </w:rPr>
      </w:pPr>
      <w:r>
        <w:rPr>
          <w:rFonts w:ascii="Times New Roman" w:cs="Times New Roman"/>
          <w:spacing w:val="-2"/>
          <w:sz w:val="20"/>
          <w:szCs w:val="20"/>
          <w:rtl/>
        </w:rPr>
        <w:t>מואצלת</w:t>
      </w:r>
      <w:r>
        <w:rPr>
          <w:rFonts w:ascii="Times New Roman" w:cs="Times New Roman"/>
          <w:spacing w:val="-4"/>
          <w:sz w:val="20"/>
          <w:szCs w:val="20"/>
          <w:rtl/>
        </w:rPr>
        <w:t> </w:t>
      </w:r>
      <w:r>
        <w:rPr>
          <w:rFonts w:ascii="Times New Roman" w:cs="Times New Roman"/>
          <w:sz w:val="20"/>
          <w:szCs w:val="20"/>
          <w:rtl/>
        </w:rPr>
        <w:t>ע</w:t>
      </w:r>
      <w:r>
        <w:rPr>
          <w:rFonts w:ascii="Times New Roman" w:cs="Times New Roman"/>
          <w:sz w:val="20"/>
          <w:szCs w:val="20"/>
        </w:rPr>
        <w:t>"</w:t>
      </w:r>
      <w:r>
        <w:rPr>
          <w:rFonts w:ascii="Times New Roman" w:cs="Times New Roman"/>
          <w:sz w:val="20"/>
          <w:szCs w:val="20"/>
          <w:rtl/>
        </w:rPr>
        <w:t>י</w:t>
      </w:r>
      <w:r>
        <w:rPr>
          <w:rFonts w:ascii="Times New Roman" w:cs="Times New Roman"/>
          <w:spacing w:val="-5"/>
          <w:sz w:val="20"/>
          <w:szCs w:val="20"/>
          <w:rtl/>
        </w:rPr>
        <w:t> </w:t>
      </w:r>
      <w:r>
        <w:rPr>
          <w:rFonts w:ascii="Times New Roman" w:cs="Times New Roman"/>
          <w:sz w:val="20"/>
          <w:szCs w:val="20"/>
          <w:rtl/>
        </w:rPr>
        <w:t>העם</w:t>
      </w:r>
      <w:r>
        <w:rPr>
          <w:rFonts w:ascii="Times New Roman" w:cs="Times New Roman"/>
          <w:spacing w:val="-3"/>
          <w:sz w:val="20"/>
          <w:szCs w:val="20"/>
          <w:rtl/>
        </w:rPr>
        <w:t> </w:t>
      </w:r>
      <w:r>
        <w:rPr>
          <w:rFonts w:ascii="Times New Roman" w:cs="Times New Roman"/>
          <w:sz w:val="20"/>
          <w:szCs w:val="20"/>
          <w:rtl/>
        </w:rPr>
        <w:t>הריבון</w:t>
      </w:r>
      <w:r>
        <w:rPr>
          <w:rFonts w:ascii="Times New Roman" w:cs="Times New Roman"/>
          <w:spacing w:val="-7"/>
          <w:sz w:val="20"/>
          <w:szCs w:val="20"/>
          <w:rtl/>
        </w:rPr>
        <w:t> </w:t>
      </w:r>
      <w:r>
        <w:rPr>
          <w:rFonts w:ascii="Times New Roman" w:cs="Times New Roman"/>
          <w:sz w:val="20"/>
          <w:szCs w:val="20"/>
          <w:rtl/>
        </w:rPr>
        <w:t>לכנסת</w:t>
      </w:r>
      <w:r>
        <w:rPr>
          <w:rFonts w:ascii="Times New Roman" w:cs="Times New Roman"/>
          <w:sz w:val="20"/>
          <w:szCs w:val="20"/>
        </w:rPr>
        <w:t>,</w:t>
      </w:r>
      <w:r>
        <w:rPr>
          <w:rFonts w:ascii="Times New Roman" w:cs="Times New Roman"/>
          <w:spacing w:val="-3"/>
          <w:sz w:val="20"/>
          <w:szCs w:val="20"/>
          <w:rtl/>
        </w:rPr>
        <w:t> </w:t>
      </w:r>
      <w:r>
        <w:rPr>
          <w:rFonts w:ascii="Times New Roman" w:cs="Times New Roman"/>
          <w:sz w:val="20"/>
          <w:szCs w:val="20"/>
          <w:rtl/>
        </w:rPr>
        <w:t>ומכאן</w:t>
      </w:r>
      <w:r>
        <w:rPr>
          <w:rFonts w:ascii="Times New Roman" w:cs="Times New Roman"/>
          <w:spacing w:val="-7"/>
          <w:sz w:val="20"/>
          <w:szCs w:val="20"/>
          <w:rtl/>
        </w:rPr>
        <w:t> </w:t>
      </w:r>
      <w:r>
        <w:rPr>
          <w:rFonts w:ascii="Times New Roman" w:cs="Times New Roman"/>
          <w:sz w:val="20"/>
          <w:szCs w:val="20"/>
          <w:rtl/>
        </w:rPr>
        <w:t>עליונותה</w:t>
      </w:r>
      <w:r>
        <w:rPr>
          <w:rFonts w:ascii="Times New Roman" w:cs="Times New Roman"/>
          <w:spacing w:val="-4"/>
          <w:sz w:val="20"/>
          <w:szCs w:val="20"/>
          <w:rtl/>
        </w:rPr>
        <w:t> </w:t>
      </w:r>
      <w:r>
        <w:rPr>
          <w:rFonts w:ascii="Times New Roman" w:cs="Times New Roman"/>
          <w:sz w:val="20"/>
          <w:szCs w:val="20"/>
          <w:rtl/>
        </w:rPr>
        <w:t>על</w:t>
      </w:r>
      <w:r>
        <w:rPr>
          <w:rFonts w:ascii="Times New Roman" w:cs="Times New Roman"/>
          <w:spacing w:val="-5"/>
          <w:sz w:val="20"/>
          <w:szCs w:val="20"/>
          <w:rtl/>
        </w:rPr>
        <w:t> </w:t>
      </w:r>
      <w:r>
        <w:rPr>
          <w:rFonts w:ascii="Times New Roman" w:cs="Times New Roman"/>
          <w:sz w:val="20"/>
          <w:szCs w:val="20"/>
          <w:rtl/>
        </w:rPr>
        <w:t>הממשלה</w:t>
      </w:r>
      <w:r>
        <w:rPr>
          <w:rFonts w:ascii="Times New Roman" w:cs="Times New Roman"/>
          <w:sz w:val="20"/>
          <w:szCs w:val="20"/>
        </w:rPr>
        <w:t>.</w:t>
      </w:r>
    </w:p>
    <w:p>
      <w:pPr>
        <w:spacing w:after="0" w:line="217" w:lineRule="exact"/>
        <w:jc w:val="both"/>
        <w:rPr>
          <w:rFonts w:ascii="Times New Roman" w:cs="Times New Roman"/>
          <w:sz w:val="20"/>
          <w:szCs w:val="20"/>
        </w:rPr>
        <w:sectPr>
          <w:pgSz w:w="11910" w:h="16840"/>
          <w:pgMar w:header="0" w:footer="1009" w:top="1920" w:bottom="1200" w:left="0" w:right="320"/>
        </w:sectPr>
      </w:pPr>
    </w:p>
    <w:p>
      <w:pPr>
        <w:pStyle w:val="BodyText"/>
        <w:bidi/>
        <w:spacing w:before="61"/>
        <w:ind w:right="1804" w:left="1478" w:firstLine="0"/>
        <w:jc w:val="left"/>
        <w:rPr>
          <w:rFonts w:ascii="Times New Roman" w:cs="Times New Roman"/>
        </w:rPr>
      </w:pPr>
      <w:r>
        <w:rPr>
          <w:rFonts w:ascii="Times New Roman" w:cs="Times New Roman"/>
          <w:spacing w:val="-2"/>
          <w:rtl/>
        </w:rPr>
        <w:t>מנציגיו</w:t>
      </w:r>
      <w:r>
        <w:rPr>
          <w:rFonts w:ascii="Times New Roman" w:cs="Times New Roman"/>
          <w:spacing w:val="22"/>
          <w:rtl/>
        </w:rPr>
        <w:t> </w:t>
      </w:r>
      <w:r>
        <w:rPr>
          <w:rFonts w:ascii="Times New Roman" w:cs="Times New Roman"/>
          <w:rtl/>
        </w:rPr>
        <w:t>תורכב</w:t>
      </w:r>
      <w:r>
        <w:rPr>
          <w:rFonts w:ascii="Times New Roman" w:cs="Times New Roman"/>
          <w:spacing w:val="20"/>
          <w:rtl/>
        </w:rPr>
        <w:t> </w:t>
      </w:r>
      <w:r>
        <w:rPr>
          <w:rFonts w:ascii="Times New Roman" w:cs="Times New Roman"/>
          <w:rtl/>
        </w:rPr>
        <w:t>הממשלה</w:t>
      </w:r>
      <w:r>
        <w:rPr>
          <w:rFonts w:ascii="Times New Roman" w:cs="Times New Roman"/>
        </w:rPr>
        <w:t>.</w:t>
      </w:r>
      <w:r>
        <w:rPr>
          <w:rFonts w:ascii="Times New Roman" w:cs="Times New Roman"/>
          <w:spacing w:val="19"/>
          <w:rtl/>
        </w:rPr>
        <w:t> </w:t>
      </w:r>
      <w:r>
        <w:rPr>
          <w:rFonts w:ascii="Times New Roman" w:cs="Times New Roman"/>
          <w:rtl/>
        </w:rPr>
        <w:t>לאחר</w:t>
      </w:r>
      <w:r>
        <w:rPr>
          <w:rFonts w:ascii="Times New Roman" w:cs="Times New Roman"/>
          <w:spacing w:val="22"/>
          <w:rtl/>
        </w:rPr>
        <w:t> </w:t>
      </w:r>
      <w:r>
        <w:rPr>
          <w:rFonts w:ascii="Times New Roman" w:cs="Times New Roman"/>
          <w:rtl/>
        </w:rPr>
        <w:t>הרכבת</w:t>
      </w:r>
      <w:r>
        <w:rPr>
          <w:rFonts w:ascii="Times New Roman" w:cs="Times New Roman"/>
          <w:spacing w:val="20"/>
          <w:rtl/>
        </w:rPr>
        <w:t> </w:t>
      </w:r>
      <w:r>
        <w:rPr>
          <w:rFonts w:ascii="Times New Roman" w:cs="Times New Roman"/>
          <w:rtl/>
        </w:rPr>
        <w:t>הממשלה</w:t>
      </w:r>
      <w:r>
        <w:rPr>
          <w:rFonts w:ascii="Times New Roman" w:cs="Times New Roman"/>
          <w:spacing w:val="17"/>
          <w:rtl/>
        </w:rPr>
        <w:t> </w:t>
      </w:r>
      <w:r>
        <w:rPr>
          <w:rFonts w:ascii="Times New Roman" w:cs="Times New Roman"/>
          <w:rtl/>
        </w:rPr>
        <w:t>היא</w:t>
      </w:r>
      <w:r>
        <w:rPr>
          <w:rFonts w:ascii="Times New Roman" w:cs="Times New Roman"/>
          <w:spacing w:val="21"/>
          <w:rtl/>
        </w:rPr>
        <w:t> </w:t>
      </w:r>
      <w:r>
        <w:rPr>
          <w:rFonts w:ascii="Times New Roman" w:cs="Times New Roman"/>
          <w:rtl/>
        </w:rPr>
        <w:t>מוצגת</w:t>
      </w:r>
      <w:r>
        <w:rPr>
          <w:rFonts w:ascii="Times New Roman" w:cs="Times New Roman"/>
          <w:spacing w:val="21"/>
          <w:rtl/>
        </w:rPr>
        <w:t> </w:t>
      </w:r>
      <w:r>
        <w:rPr>
          <w:rFonts w:ascii="Times New Roman" w:cs="Times New Roman"/>
          <w:rtl/>
        </w:rPr>
        <w:t>בפני</w:t>
      </w:r>
      <w:r>
        <w:rPr>
          <w:rFonts w:ascii="Times New Roman" w:cs="Times New Roman"/>
          <w:spacing w:val="20"/>
          <w:rtl/>
        </w:rPr>
        <w:t> </w:t>
      </w:r>
      <w:r>
        <w:rPr>
          <w:rFonts w:ascii="Times New Roman" w:cs="Times New Roman"/>
          <w:rtl/>
        </w:rPr>
        <w:t>הכנסת</w:t>
      </w:r>
      <w:r>
        <w:rPr>
          <w:rFonts w:ascii="Times New Roman" w:cs="Times New Roman"/>
          <w:spacing w:val="19"/>
          <w:rtl/>
        </w:rPr>
        <w:t> </w:t>
      </w:r>
      <w:r>
        <w:rPr>
          <w:rFonts w:ascii="Times New Roman" w:cs="Times New Roman"/>
          <w:rtl/>
        </w:rPr>
        <w:t>ואם</w:t>
      </w:r>
      <w:r>
        <w:rPr>
          <w:rFonts w:ascii="Times New Roman" w:cs="Times New Roman"/>
          <w:spacing w:val="20"/>
          <w:rtl/>
        </w:rPr>
        <w:t> </w:t>
      </w:r>
      <w:r>
        <w:rPr>
          <w:rFonts w:ascii="Times New Roman" w:cs="Times New Roman"/>
          <w:rtl/>
        </w:rPr>
        <w:t>היא</w:t>
      </w:r>
      <w:r>
        <w:rPr>
          <w:rFonts w:ascii="Times New Roman" w:cs="Times New Roman"/>
          <w:spacing w:val="22"/>
          <w:rtl/>
        </w:rPr>
        <w:t> </w:t>
      </w:r>
      <w:r>
        <w:rPr>
          <w:rFonts w:ascii="Times New Roman" w:cs="Times New Roman"/>
          <w:rtl/>
        </w:rPr>
        <w:t>זוכה</w:t>
      </w:r>
      <w:r>
        <w:rPr>
          <w:rFonts w:ascii="Times New Roman" w:cs="Times New Roman"/>
          <w:spacing w:val="21"/>
          <w:rtl/>
        </w:rPr>
        <w:t> </w:t>
      </w:r>
      <w:r>
        <w:rPr>
          <w:rFonts w:ascii="Times New Roman" w:cs="Times New Roman"/>
          <w:rtl/>
        </w:rPr>
        <w:t>לרוב</w:t>
      </w:r>
      <w:r>
        <w:rPr>
          <w:rFonts w:ascii="Times New Roman" w:cs="Times New Roman"/>
          <w:spacing w:val="21"/>
          <w:rtl/>
        </w:rPr>
        <w:t> </w:t>
      </w:r>
      <w:r>
        <w:rPr>
          <w:rFonts w:ascii="Times New Roman" w:cs="Times New Roman"/>
          <w:rtl/>
        </w:rPr>
        <w:t>מוחלט</w:t>
      </w:r>
      <w:r>
        <w:rPr>
          <w:rFonts w:ascii="Times New Roman" w:cs="Times New Roman"/>
          <w:spacing w:val="17"/>
          <w:rtl/>
        </w:rPr>
        <w:t> </w:t>
      </w:r>
      <w:r>
        <w:rPr>
          <w:rFonts w:ascii="Times New Roman" w:cs="Times New Roman"/>
          <w:rtl/>
        </w:rPr>
        <w:t>בהצבע</w:t>
      </w:r>
      <w:r>
        <w:rPr>
          <w:rFonts w:ascii="Times New Roman" w:cs="Times New Roman"/>
          <w:rtl/>
        </w:rPr>
        <w:t>ת</w:t>
      </w:r>
    </w:p>
    <w:p>
      <w:pPr>
        <w:bidi/>
        <w:spacing w:before="38"/>
        <w:ind w:right="1804" w:left="1479" w:firstLine="0"/>
        <w:jc w:val="left"/>
        <w:rPr>
          <w:rFonts w:ascii="Times New Roman" w:cs="Times New Roman"/>
          <w:sz w:val="22"/>
          <w:szCs w:val="22"/>
        </w:rPr>
      </w:pPr>
      <w:r>
        <w:rPr>
          <w:rFonts w:ascii="Times New Roman" w:cs="Times New Roman"/>
          <w:spacing w:val="-2"/>
          <w:sz w:val="22"/>
          <w:szCs w:val="22"/>
          <w:rtl/>
        </w:rPr>
        <w:t>האמון</w:t>
      </w:r>
      <w:r>
        <w:rPr>
          <w:rFonts w:ascii="Times New Roman" w:cs="Times New Roman"/>
          <w:spacing w:val="-6"/>
          <w:sz w:val="22"/>
          <w:szCs w:val="22"/>
          <w:rtl/>
        </w:rPr>
        <w:t> </w:t>
      </w:r>
      <w:r>
        <w:rPr>
          <w:rFonts w:ascii="Times New Roman" w:cs="Times New Roman"/>
          <w:sz w:val="22"/>
          <w:szCs w:val="22"/>
          <w:rtl/>
        </w:rPr>
        <w:t>של</w:t>
      </w:r>
      <w:r>
        <w:rPr>
          <w:rFonts w:ascii="Times New Roman" w:cs="Times New Roman"/>
          <w:spacing w:val="-5"/>
          <w:sz w:val="22"/>
          <w:szCs w:val="22"/>
          <w:rtl/>
        </w:rPr>
        <w:t> </w:t>
      </w:r>
      <w:r>
        <w:rPr>
          <w:rFonts w:ascii="Times New Roman" w:cs="Times New Roman"/>
          <w:sz w:val="22"/>
          <w:szCs w:val="22"/>
          <w:rtl/>
        </w:rPr>
        <w:t>הכנסת</w:t>
      </w:r>
      <w:r>
        <w:rPr>
          <w:rFonts w:ascii="Times New Roman" w:cs="Times New Roman"/>
          <w:sz w:val="22"/>
          <w:szCs w:val="22"/>
        </w:rPr>
        <w:t>61(</w:t>
      </w:r>
      <w:r>
        <w:rPr>
          <w:rFonts w:ascii="Times New Roman" w:cs="Times New Roman"/>
          <w:spacing w:val="-4"/>
          <w:sz w:val="22"/>
          <w:szCs w:val="22"/>
          <w:rtl/>
        </w:rPr>
        <w:t> </w:t>
      </w:r>
      <w:r>
        <w:rPr>
          <w:rFonts w:ascii="Times New Roman" w:cs="Times New Roman"/>
          <w:sz w:val="22"/>
          <w:szCs w:val="22"/>
          <w:rtl/>
        </w:rPr>
        <w:t>ח</w:t>
      </w:r>
      <w:r>
        <w:rPr>
          <w:rFonts w:ascii="Times New Roman" w:cs="Times New Roman"/>
          <w:sz w:val="22"/>
          <w:szCs w:val="22"/>
        </w:rPr>
        <w:t>"</w:t>
      </w:r>
      <w:r>
        <w:rPr>
          <w:rFonts w:ascii="Times New Roman" w:cs="Times New Roman"/>
          <w:sz w:val="22"/>
          <w:szCs w:val="22"/>
          <w:rtl/>
        </w:rPr>
        <w:t>כים</w:t>
      </w:r>
      <w:r>
        <w:rPr>
          <w:rFonts w:ascii="Times New Roman" w:cs="Times New Roman"/>
          <w:spacing w:val="-5"/>
          <w:sz w:val="22"/>
          <w:szCs w:val="22"/>
          <w:rtl/>
        </w:rPr>
        <w:t> </w:t>
      </w:r>
      <w:r>
        <w:rPr>
          <w:rFonts w:ascii="Times New Roman" w:cs="Times New Roman"/>
          <w:sz w:val="22"/>
          <w:szCs w:val="22"/>
          <w:rtl/>
        </w:rPr>
        <w:t>לפחות</w:t>
      </w:r>
      <w:r>
        <w:rPr>
          <w:rFonts w:ascii="Times New Roman" w:cs="Times New Roman"/>
          <w:sz w:val="22"/>
          <w:szCs w:val="22"/>
        </w:rPr>
        <w:t>,)</w:t>
      </w:r>
      <w:r>
        <w:rPr>
          <w:rFonts w:ascii="Times New Roman" w:cs="Times New Roman"/>
          <w:b/>
          <w:bCs/>
          <w:spacing w:val="-5"/>
          <w:sz w:val="22"/>
          <w:szCs w:val="22"/>
          <w:rtl/>
        </w:rPr>
        <w:t> </w:t>
      </w:r>
      <w:r>
        <w:rPr>
          <w:rFonts w:ascii="Times New Roman" w:cs="Times New Roman"/>
          <w:b/>
          <w:bCs/>
          <w:sz w:val="22"/>
          <w:szCs w:val="22"/>
          <w:rtl/>
        </w:rPr>
        <w:t>מתוקף</w:t>
      </w:r>
      <w:r>
        <w:rPr>
          <w:rFonts w:ascii="Times New Roman" w:cs="Times New Roman"/>
          <w:b/>
          <w:bCs/>
          <w:spacing w:val="-5"/>
          <w:sz w:val="22"/>
          <w:szCs w:val="22"/>
          <w:rtl/>
        </w:rPr>
        <w:t> </w:t>
      </w:r>
      <w:r>
        <w:rPr>
          <w:rFonts w:ascii="Times New Roman" w:cs="Times New Roman"/>
          <w:b/>
          <w:bCs/>
          <w:sz w:val="22"/>
          <w:szCs w:val="22"/>
          <w:rtl/>
        </w:rPr>
        <w:t>עקרון</w:t>
      </w:r>
      <w:r>
        <w:rPr>
          <w:rFonts w:ascii="Times New Roman" w:cs="Times New Roman"/>
          <w:b/>
          <w:bCs/>
          <w:spacing w:val="-5"/>
          <w:sz w:val="22"/>
          <w:szCs w:val="22"/>
          <w:rtl/>
        </w:rPr>
        <w:t> </w:t>
      </w:r>
      <w:r>
        <w:rPr>
          <w:rFonts w:ascii="Times New Roman" w:cs="Times New Roman"/>
          <w:b/>
          <w:bCs/>
          <w:sz w:val="22"/>
          <w:szCs w:val="22"/>
          <w:rtl/>
        </w:rPr>
        <w:t>הכרעת</w:t>
      </w:r>
      <w:r>
        <w:rPr>
          <w:rFonts w:ascii="Times New Roman" w:cs="Times New Roman"/>
          <w:b/>
          <w:bCs/>
          <w:spacing w:val="-5"/>
          <w:sz w:val="22"/>
          <w:szCs w:val="22"/>
          <w:rtl/>
        </w:rPr>
        <w:t> </w:t>
      </w:r>
      <w:r>
        <w:rPr>
          <w:rFonts w:ascii="Times New Roman" w:cs="Times New Roman"/>
          <w:b/>
          <w:bCs/>
          <w:sz w:val="22"/>
          <w:szCs w:val="22"/>
          <w:rtl/>
        </w:rPr>
        <w:t>הרוב</w:t>
      </w:r>
      <w:r>
        <w:rPr>
          <w:rFonts w:ascii="Times New Roman" w:cs="Times New Roman"/>
          <w:b/>
          <w:bCs/>
          <w:sz w:val="22"/>
          <w:szCs w:val="22"/>
        </w:rPr>
        <w:t>,</w:t>
      </w:r>
      <w:r>
        <w:rPr>
          <w:rFonts w:ascii="Times New Roman" w:cs="Times New Roman"/>
          <w:spacing w:val="-5"/>
          <w:sz w:val="22"/>
          <w:szCs w:val="22"/>
          <w:rtl/>
        </w:rPr>
        <w:t> </w:t>
      </w:r>
      <w:r>
        <w:rPr>
          <w:rFonts w:ascii="Times New Roman" w:cs="Times New Roman"/>
          <w:sz w:val="22"/>
          <w:szCs w:val="22"/>
          <w:rtl/>
        </w:rPr>
        <w:t>היא</w:t>
      </w:r>
      <w:r>
        <w:rPr>
          <w:rFonts w:ascii="Times New Roman" w:cs="Times New Roman"/>
          <w:spacing w:val="-5"/>
          <w:sz w:val="22"/>
          <w:szCs w:val="22"/>
          <w:rtl/>
        </w:rPr>
        <w:t> </w:t>
      </w:r>
      <w:r>
        <w:rPr>
          <w:rFonts w:ascii="Times New Roman" w:cs="Times New Roman"/>
          <w:sz w:val="22"/>
          <w:szCs w:val="22"/>
          <w:rtl/>
        </w:rPr>
        <w:t>הופכת</w:t>
      </w:r>
      <w:r>
        <w:rPr>
          <w:rFonts w:ascii="Times New Roman" w:cs="Times New Roman"/>
          <w:spacing w:val="-6"/>
          <w:sz w:val="22"/>
          <w:szCs w:val="22"/>
          <w:rtl/>
        </w:rPr>
        <w:t> </w:t>
      </w:r>
      <w:r>
        <w:rPr>
          <w:rFonts w:ascii="Times New Roman" w:cs="Times New Roman"/>
          <w:sz w:val="22"/>
          <w:szCs w:val="22"/>
          <w:rtl/>
        </w:rPr>
        <w:t>לממשלה</w:t>
      </w:r>
      <w:r>
        <w:rPr>
          <w:rFonts w:ascii="Times New Roman" w:cs="Times New Roman"/>
          <w:spacing w:val="-7"/>
          <w:sz w:val="22"/>
          <w:szCs w:val="22"/>
          <w:rtl/>
        </w:rPr>
        <w:t> </w:t>
      </w:r>
      <w:r>
        <w:rPr>
          <w:rFonts w:ascii="Times New Roman" w:cs="Times New Roman"/>
          <w:sz w:val="22"/>
          <w:szCs w:val="22"/>
          <w:rtl/>
        </w:rPr>
        <w:t>מכהנת</w:t>
      </w:r>
      <w:r>
        <w:rPr>
          <w:rFonts w:ascii="Times New Roman" w:cs="Times New Roman"/>
          <w:sz w:val="22"/>
          <w:szCs w:val="22"/>
        </w:rPr>
        <w:t>.</w:t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231"/>
        <w:rPr>
          <w:rFonts w:ascii="Times New Roman"/>
        </w:rPr>
      </w:pPr>
    </w:p>
    <w:p>
      <w:pPr>
        <w:pStyle w:val="Heading5"/>
        <w:bidi/>
        <w:ind w:right="319" w:left="0" w:firstLine="0"/>
        <w:jc w:val="center"/>
        <w:rPr>
          <w:u w:val="none"/>
        </w:rPr>
      </w:pPr>
      <w:r>
        <w:rPr>
          <w:spacing w:val="-2"/>
          <w:u w:val="thick"/>
        </w:rPr>
        <w:t>"</w:t>
      </w:r>
      <w:r>
        <w:rPr>
          <w:spacing w:val="-2"/>
          <w:u w:val="thick"/>
          <w:rtl/>
        </w:rPr>
        <w:t>ממשלה</w:t>
      </w:r>
      <w:r>
        <w:rPr>
          <w:spacing w:val="-14"/>
          <w:u w:val="thick"/>
          <w:rtl/>
        </w:rPr>
        <w:t> </w:t>
      </w:r>
      <w:r>
        <w:rPr>
          <w:u w:val="thick"/>
          <w:rtl/>
        </w:rPr>
        <w:t>קואליציונית</w:t>
      </w:r>
      <w:r>
        <w:rPr>
          <w:u w:val="thick"/>
        </w:rPr>
        <w:t>,</w:t>
      </w:r>
      <w:r>
        <w:rPr>
          <w:u w:val="thick"/>
        </w:rPr>
        <w:t>"</w:t>
      </w:r>
      <w:r>
        <w:rPr>
          <w:u w:val="none"/>
        </w:rPr>
      </w:r>
    </w:p>
    <w:p>
      <w:pPr>
        <w:pStyle w:val="BodyText"/>
        <w:spacing w:before="72"/>
        <w:rPr>
          <w:b/>
        </w:rPr>
      </w:pPr>
    </w:p>
    <w:p>
      <w:pPr>
        <w:pStyle w:val="BodyText"/>
        <w:bidi/>
        <w:ind w:right="318" w:left="0" w:firstLine="0"/>
        <w:jc w:val="center"/>
      </w:pPr>
      <w:r>
        <w:rPr>
          <w:spacing w:val="-2"/>
          <w:rtl/>
        </w:rPr>
        <w:t>ממשלה</w:t>
      </w:r>
      <w:r>
        <w:rPr>
          <w:spacing w:val="34"/>
          <w:rtl/>
        </w:rPr>
        <w:t> </w:t>
      </w:r>
      <w:r>
        <w:rPr>
          <w:rtl/>
        </w:rPr>
        <w:t>קואליציונית</w:t>
      </w:r>
      <w:r>
        <w:rPr>
          <w:spacing w:val="33"/>
          <w:rtl/>
        </w:rPr>
        <w:t> </w:t>
      </w:r>
      <w:r>
        <w:rPr>
          <w:rtl/>
        </w:rPr>
        <w:t>היא</w:t>
      </w:r>
      <w:r>
        <w:rPr>
          <w:spacing w:val="34"/>
          <w:rtl/>
        </w:rPr>
        <w:t> </w:t>
      </w:r>
      <w:r>
        <w:rPr>
          <w:rtl/>
        </w:rPr>
        <w:t>ממשלה</w:t>
      </w:r>
      <w:r>
        <w:rPr>
          <w:spacing w:val="33"/>
          <w:rtl/>
        </w:rPr>
        <w:t> </w:t>
      </w:r>
      <w:r>
        <w:rPr>
          <w:rtl/>
        </w:rPr>
        <w:t>המורכבת</w:t>
      </w:r>
      <w:r>
        <w:rPr>
          <w:spacing w:val="32"/>
          <w:rtl/>
        </w:rPr>
        <w:t> </w:t>
      </w:r>
      <w:r>
        <w:rPr>
          <w:rtl/>
        </w:rPr>
        <w:t>מצירוף</w:t>
      </w:r>
      <w:r>
        <w:rPr>
          <w:spacing w:val="34"/>
          <w:rtl/>
        </w:rPr>
        <w:t> </w:t>
      </w:r>
      <w:r>
        <w:rPr>
          <w:rtl/>
        </w:rPr>
        <w:t>של</w:t>
      </w:r>
      <w:r>
        <w:rPr>
          <w:spacing w:val="34"/>
          <w:rtl/>
        </w:rPr>
        <w:t> </w:t>
      </w:r>
      <w:r>
        <w:rPr>
          <w:rtl/>
        </w:rPr>
        <w:t>כמה</w:t>
      </w:r>
      <w:r>
        <w:rPr>
          <w:spacing w:val="31"/>
          <w:rtl/>
        </w:rPr>
        <w:t> </w:t>
      </w:r>
      <w:r>
        <w:rPr>
          <w:rtl/>
        </w:rPr>
        <w:t>מפלגות</w:t>
      </w:r>
      <w:r>
        <w:rPr>
          <w:spacing w:val="33"/>
          <w:rtl/>
        </w:rPr>
        <w:t> </w:t>
      </w:r>
      <w:r>
        <w:rPr>
          <w:rtl/>
        </w:rPr>
        <w:t>שונות</w:t>
      </w:r>
      <w:r>
        <w:rPr>
          <w:spacing w:val="33"/>
          <w:rtl/>
        </w:rPr>
        <w:t> </w:t>
      </w:r>
      <w:r>
        <w:rPr>
          <w:rtl/>
        </w:rPr>
        <w:t>כדי</w:t>
      </w:r>
      <w:r>
        <w:rPr>
          <w:spacing w:val="34"/>
          <w:rtl/>
        </w:rPr>
        <w:t> </w:t>
      </w:r>
      <w:r>
        <w:rPr>
          <w:rtl/>
        </w:rPr>
        <w:t>לזכות</w:t>
      </w:r>
      <w:r>
        <w:rPr>
          <w:spacing w:val="30"/>
          <w:rtl/>
        </w:rPr>
        <w:t> </w:t>
      </w:r>
      <w:r>
        <w:rPr>
          <w:rtl/>
        </w:rPr>
        <w:t>בתמיכ</w:t>
      </w:r>
      <w:r>
        <w:rPr>
          <w:rtl/>
        </w:rPr>
        <w:t>ת</w:t>
      </w:r>
    </w:p>
    <w:p>
      <w:pPr>
        <w:pStyle w:val="BodyText"/>
        <w:bidi/>
        <w:spacing w:line="549" w:lineRule="auto" w:before="129"/>
        <w:ind w:right="6348" w:left="1464" w:firstLine="1101"/>
        <w:jc w:val="right"/>
      </w:pPr>
      <w:r>
        <w:rPr>
          <w:rtl/>
        </w:rPr>
        <w:t>הרוב</w:t>
      </w:r>
      <w:r>
        <w:rPr>
          <w:spacing w:val="-8"/>
          <w:rtl/>
        </w:rPr>
        <w:t> </w:t>
      </w:r>
      <w:r>
        <w:rPr>
          <w:rtl/>
        </w:rPr>
        <w:t>המוחלט</w:t>
      </w:r>
      <w:r>
        <w:rPr>
          <w:spacing w:val="-7"/>
          <w:rtl/>
        </w:rPr>
        <w:t> </w:t>
      </w:r>
      <w:r>
        <w:rPr>
          <w:rtl/>
        </w:rPr>
        <w:t>של</w:t>
      </w:r>
      <w:r>
        <w:rPr>
          <w:spacing w:val="-10"/>
          <w:rtl/>
        </w:rPr>
        <w:t> </w:t>
      </w:r>
      <w:r>
        <w:rPr>
          <w:rtl/>
        </w:rPr>
        <w:t>חברי</w:t>
      </w:r>
      <w:r>
        <w:rPr>
          <w:spacing w:val="-8"/>
          <w:rtl/>
        </w:rPr>
        <w:t> </w:t>
      </w:r>
      <w:r>
        <w:rPr>
          <w:rtl/>
        </w:rPr>
        <w:t>הכנסת</w:t>
      </w:r>
      <w:r>
        <w:rPr/>
        <w:t>.</w:t>
      </w:r>
      <w:r>
        <w:rPr>
          <w:rtl/>
        </w:rPr>
        <w:t> </w:t>
      </w:r>
      <w:r>
        <w:rPr>
          <w:spacing w:val="-2"/>
          <w:u w:val="single"/>
          <w:rtl/>
        </w:rPr>
        <w:t>הסיבות</w:t>
      </w:r>
      <w:r>
        <w:rPr>
          <w:spacing w:val="-8"/>
          <w:u w:val="single"/>
          <w:rtl/>
        </w:rPr>
        <w:t> </w:t>
      </w:r>
      <w:r>
        <w:rPr>
          <w:u w:val="single"/>
          <w:rtl/>
        </w:rPr>
        <w:t>להקמת</w:t>
      </w:r>
      <w:r>
        <w:rPr>
          <w:spacing w:val="-6"/>
          <w:u w:val="single"/>
          <w:rtl/>
        </w:rPr>
        <w:t> </w:t>
      </w:r>
      <w:r>
        <w:rPr>
          <w:u w:val="single"/>
          <w:rtl/>
        </w:rPr>
        <w:t>ממשלה</w:t>
      </w:r>
      <w:r>
        <w:rPr>
          <w:spacing w:val="-7"/>
          <w:u w:val="single"/>
          <w:rtl/>
        </w:rPr>
        <w:t> </w:t>
      </w:r>
      <w:r>
        <w:rPr>
          <w:u w:val="single"/>
          <w:rtl/>
        </w:rPr>
        <w:t>קואליציונית</w:t>
      </w:r>
      <w:r>
        <w:rPr>
          <w:spacing w:val="-8"/>
          <w:u w:val="single"/>
          <w:rtl/>
        </w:rPr>
        <w:t> </w:t>
      </w:r>
      <w:r>
        <w:rPr>
          <w:u w:val="single"/>
          <w:rtl/>
        </w:rPr>
        <w:t>בישרא</w:t>
      </w:r>
      <w:r>
        <w:rPr>
          <w:u w:val="single"/>
          <w:rtl/>
        </w:rPr>
        <w:t>ל</w:t>
      </w:r>
      <w:r>
        <w:rPr>
          <w:rtl/>
        </w:rPr>
      </w:r>
    </w:p>
    <w:p>
      <w:pPr>
        <w:pStyle w:val="BodyText"/>
        <w:bidi/>
        <w:spacing w:before="1"/>
        <w:ind w:right="1804" w:left="1477" w:firstLine="0"/>
        <w:jc w:val="left"/>
      </w:pPr>
      <w:r>
        <w:rPr>
          <w:spacing w:val="-2"/>
          <w:u w:val="single"/>
        </w:rPr>
        <w:t>.1</w:t>
      </w:r>
      <w:r>
        <w:rPr>
          <w:spacing w:val="-2"/>
          <w:u w:val="single"/>
          <w:rtl/>
        </w:rPr>
        <w:t>שיטת</w:t>
      </w:r>
      <w:r>
        <w:rPr>
          <w:spacing w:val="37"/>
          <w:u w:val="single"/>
          <w:rtl/>
        </w:rPr>
        <w:t> </w:t>
      </w:r>
      <w:r>
        <w:rPr>
          <w:u w:val="single"/>
          <w:rtl/>
        </w:rPr>
        <w:t>הבחירות</w:t>
      </w:r>
      <w:r>
        <w:rPr>
          <w:spacing w:val="36"/>
          <w:u w:val="single"/>
          <w:rtl/>
        </w:rPr>
        <w:t> </w:t>
      </w:r>
      <w:r>
        <w:rPr>
          <w:u w:val="single"/>
          <w:rtl/>
        </w:rPr>
        <w:t>היחסית</w:t>
      </w:r>
      <w:r>
        <w:rPr>
          <w:spacing w:val="38"/>
          <w:u w:val="single"/>
          <w:rtl/>
        </w:rPr>
        <w:t> </w:t>
      </w:r>
      <w:r>
        <w:rPr>
          <w:u w:val="single"/>
          <w:rtl/>
        </w:rPr>
        <w:t>וריבוי</w:t>
      </w:r>
      <w:r>
        <w:rPr>
          <w:spacing w:val="35"/>
          <w:u w:val="single"/>
          <w:rtl/>
        </w:rPr>
        <w:t> </w:t>
      </w:r>
      <w:r>
        <w:rPr>
          <w:u w:val="single"/>
          <w:rtl/>
        </w:rPr>
        <w:t>המפלגות</w:t>
      </w:r>
      <w:r>
        <w:rPr/>
        <w:t>:</w:t>
      </w:r>
      <w:r>
        <w:rPr>
          <w:spacing w:val="36"/>
          <w:rtl/>
        </w:rPr>
        <w:t> </w:t>
      </w:r>
      <w:r>
        <w:rPr>
          <w:rtl/>
        </w:rPr>
        <w:t>גורמים</w:t>
      </w:r>
      <w:r>
        <w:rPr>
          <w:spacing w:val="36"/>
          <w:rtl/>
        </w:rPr>
        <w:t> </w:t>
      </w:r>
      <w:r>
        <w:rPr>
          <w:rtl/>
        </w:rPr>
        <w:t>לכך</w:t>
      </w:r>
      <w:r>
        <w:rPr>
          <w:spacing w:val="36"/>
          <w:rtl/>
        </w:rPr>
        <w:t> </w:t>
      </w:r>
      <w:r>
        <w:rPr>
          <w:rtl/>
        </w:rPr>
        <w:t>שעד</w:t>
      </w:r>
      <w:r>
        <w:rPr>
          <w:spacing w:val="39"/>
          <w:rtl/>
        </w:rPr>
        <w:t> </w:t>
      </w:r>
      <w:r>
        <w:rPr>
          <w:rtl/>
        </w:rPr>
        <w:t>היום</w:t>
      </w:r>
      <w:r>
        <w:rPr>
          <w:spacing w:val="35"/>
          <w:rtl/>
        </w:rPr>
        <w:t> </w:t>
      </w:r>
      <w:r>
        <w:rPr>
          <w:rtl/>
        </w:rPr>
        <w:t>שום</w:t>
      </w:r>
      <w:r>
        <w:rPr>
          <w:spacing w:val="40"/>
          <w:rtl/>
        </w:rPr>
        <w:t> </w:t>
      </w:r>
      <w:r>
        <w:rPr>
          <w:rtl/>
        </w:rPr>
        <w:t>מפלגה</w:t>
      </w:r>
      <w:r>
        <w:rPr>
          <w:spacing w:val="36"/>
          <w:rtl/>
        </w:rPr>
        <w:t> </w:t>
      </w:r>
      <w:r>
        <w:rPr>
          <w:rtl/>
        </w:rPr>
        <w:t>לא</w:t>
      </w:r>
      <w:r>
        <w:rPr>
          <w:spacing w:val="37"/>
          <w:rtl/>
        </w:rPr>
        <w:t> </w:t>
      </w:r>
      <w:r>
        <w:rPr>
          <w:rtl/>
        </w:rPr>
        <w:t>זכתה</w:t>
      </w:r>
      <w:r>
        <w:rPr>
          <w:spacing w:val="33"/>
          <w:rtl/>
        </w:rPr>
        <w:t> </w:t>
      </w:r>
      <w:r>
        <w:rPr>
          <w:rtl/>
        </w:rPr>
        <w:t>ברו</w:t>
      </w:r>
      <w:r>
        <w:rPr>
          <w:rtl/>
        </w:rPr>
        <w:t>ב</w:t>
      </w:r>
    </w:p>
    <w:p>
      <w:pPr>
        <w:pStyle w:val="BodyText"/>
        <w:bidi/>
        <w:spacing w:before="126"/>
        <w:ind w:right="1804" w:left="1476" w:firstLine="0"/>
        <w:jc w:val="left"/>
      </w:pPr>
      <w:r>
        <w:rPr>
          <w:spacing w:val="-4"/>
          <w:rtl/>
        </w:rPr>
        <w:t>מוחלט</w:t>
      </w:r>
      <w:r>
        <w:rPr>
          <w:spacing w:val="-8"/>
          <w:rtl/>
        </w:rPr>
        <w:t> </w:t>
      </w:r>
      <w:r>
        <w:rPr>
          <w:rtl/>
        </w:rPr>
        <w:t>מהמושבים</w:t>
      </w:r>
      <w:r>
        <w:rPr>
          <w:spacing w:val="-10"/>
          <w:rtl/>
        </w:rPr>
        <w:t> </w:t>
      </w:r>
      <w:r>
        <w:rPr>
          <w:rtl/>
        </w:rPr>
        <w:t>בכנסת</w:t>
      </w:r>
      <w:r>
        <w:rPr/>
        <w:t>.)61(</w:t>
      </w:r>
      <w:r>
        <w:rPr/>
        <w:t>.</w:t>
      </w:r>
    </w:p>
    <w:p>
      <w:pPr>
        <w:pStyle w:val="BodyText"/>
        <w:spacing w:before="72"/>
      </w:pPr>
    </w:p>
    <w:p>
      <w:pPr>
        <w:pStyle w:val="BodyText"/>
        <w:bidi/>
        <w:spacing w:line="360" w:lineRule="auto"/>
        <w:ind w:right="1804" w:left="1477" w:firstLine="0"/>
        <w:jc w:val="left"/>
      </w:pPr>
      <w:r>
        <w:rPr>
          <w:u w:val="single"/>
        </w:rPr>
        <w:t>.2</w:t>
      </w:r>
      <w:r>
        <w:rPr>
          <w:u w:val="single"/>
          <w:rtl/>
        </w:rPr>
        <w:t>תלות</w:t>
      </w:r>
      <w:r>
        <w:rPr>
          <w:spacing w:val="40"/>
          <w:u w:val="single"/>
          <w:rtl/>
        </w:rPr>
        <w:t> </w:t>
      </w:r>
      <w:r>
        <w:rPr>
          <w:u w:val="single"/>
          <w:rtl/>
        </w:rPr>
        <w:t>קיום</w:t>
      </w:r>
      <w:r>
        <w:rPr>
          <w:spacing w:val="40"/>
          <w:u w:val="single"/>
          <w:rtl/>
        </w:rPr>
        <w:t> </w:t>
      </w:r>
      <w:r>
        <w:rPr>
          <w:u w:val="single"/>
          <w:rtl/>
        </w:rPr>
        <w:t>הממשלה</w:t>
      </w:r>
      <w:r>
        <w:rPr>
          <w:spacing w:val="40"/>
          <w:u w:val="single"/>
          <w:rtl/>
        </w:rPr>
        <w:t> </w:t>
      </w:r>
      <w:r>
        <w:rPr>
          <w:u w:val="single"/>
          <w:rtl/>
        </w:rPr>
        <w:t>בתמיכת</w:t>
      </w:r>
      <w:r>
        <w:rPr>
          <w:spacing w:val="40"/>
          <w:u w:val="single"/>
          <w:rtl/>
        </w:rPr>
        <w:t> </w:t>
      </w:r>
      <w:r>
        <w:rPr>
          <w:u w:val="single"/>
          <w:rtl/>
        </w:rPr>
        <w:t>הרוב</w:t>
      </w:r>
      <w:r>
        <w:rPr>
          <w:spacing w:val="40"/>
          <w:u w:val="single"/>
          <w:rtl/>
        </w:rPr>
        <w:t> </w:t>
      </w:r>
      <w:r>
        <w:rPr>
          <w:u w:val="single"/>
          <w:rtl/>
        </w:rPr>
        <w:t>המוחלט</w:t>
      </w:r>
      <w:r>
        <w:rPr>
          <w:spacing w:val="40"/>
          <w:u w:val="single"/>
          <w:rtl/>
        </w:rPr>
        <w:t> </w:t>
      </w:r>
      <w:r>
        <w:rPr>
          <w:u w:val="single"/>
          <w:rtl/>
        </w:rPr>
        <w:t>בכנסת</w:t>
      </w:r>
      <w:r>
        <w:rPr/>
        <w:t>:</w:t>
      </w:r>
      <w:r>
        <w:rPr>
          <w:spacing w:val="40"/>
          <w:rtl/>
        </w:rPr>
        <w:t> </w:t>
      </w:r>
      <w:r>
        <w:rPr>
          <w:rtl/>
        </w:rPr>
        <w:t>מתוקף</w:t>
      </w:r>
      <w:r>
        <w:rPr>
          <w:spacing w:val="40"/>
          <w:rtl/>
        </w:rPr>
        <w:t> </w:t>
      </w:r>
      <w:r>
        <w:rPr>
          <w:rtl/>
        </w:rPr>
        <w:t>שיטת</w:t>
      </w:r>
      <w:r>
        <w:rPr>
          <w:spacing w:val="40"/>
          <w:rtl/>
        </w:rPr>
        <w:t> </w:t>
      </w:r>
      <w:r>
        <w:rPr>
          <w:rtl/>
        </w:rPr>
        <w:t>הממשל</w:t>
      </w:r>
      <w:r>
        <w:rPr>
          <w:spacing w:val="40"/>
          <w:rtl/>
        </w:rPr>
        <w:t> </w:t>
      </w:r>
      <w:r>
        <w:rPr>
          <w:rtl/>
        </w:rPr>
        <w:t>הפרלמנטארית</w:t>
      </w:r>
      <w:r>
        <w:rPr/>
        <w:t>,</w:t>
      </w:r>
      <w:r>
        <w:rPr>
          <w:rtl/>
        </w:rPr>
        <w:t> </w:t>
      </w:r>
      <w:r>
        <w:rPr>
          <w:spacing w:val="-2"/>
          <w:rtl/>
        </w:rPr>
        <w:t>כהונת</w:t>
      </w:r>
      <w:r>
        <w:rPr>
          <w:spacing w:val="27"/>
          <w:rtl/>
        </w:rPr>
        <w:t> </w:t>
      </w:r>
      <w:r>
        <w:rPr>
          <w:rtl/>
        </w:rPr>
        <w:t>הממשלה</w:t>
      </w:r>
      <w:r>
        <w:rPr>
          <w:spacing w:val="25"/>
          <w:rtl/>
        </w:rPr>
        <w:t> </w:t>
      </w:r>
      <w:r>
        <w:rPr>
          <w:rtl/>
        </w:rPr>
        <w:t>תלויה</w:t>
      </w:r>
      <w:r>
        <w:rPr>
          <w:spacing w:val="26"/>
          <w:rtl/>
        </w:rPr>
        <w:t> </w:t>
      </w:r>
      <w:r>
        <w:rPr>
          <w:rtl/>
        </w:rPr>
        <w:t>בתמיכת</w:t>
      </w:r>
      <w:r>
        <w:rPr>
          <w:spacing w:val="27"/>
          <w:rtl/>
        </w:rPr>
        <w:t> </w:t>
      </w:r>
      <w:r>
        <w:rPr>
          <w:rtl/>
        </w:rPr>
        <w:t>הרוב</w:t>
      </w:r>
      <w:r>
        <w:rPr>
          <w:spacing w:val="26"/>
          <w:rtl/>
        </w:rPr>
        <w:t> </w:t>
      </w:r>
      <w:r>
        <w:rPr>
          <w:rtl/>
        </w:rPr>
        <w:t>בכנסת</w:t>
      </w:r>
      <w:r>
        <w:rPr/>
        <w:t>61(</w:t>
      </w:r>
      <w:r>
        <w:rPr>
          <w:spacing w:val="28"/>
          <w:rtl/>
        </w:rPr>
        <w:t> </w:t>
      </w:r>
      <w:r>
        <w:rPr>
          <w:rtl/>
        </w:rPr>
        <w:t>ח</w:t>
      </w:r>
      <w:r>
        <w:rPr/>
        <w:t>"</w:t>
      </w:r>
      <w:r>
        <w:rPr>
          <w:rtl/>
        </w:rPr>
        <w:t>כים</w:t>
      </w:r>
      <w:r>
        <w:rPr/>
        <w:t>.)</w:t>
      </w:r>
      <w:r>
        <w:rPr>
          <w:spacing w:val="26"/>
          <w:rtl/>
        </w:rPr>
        <w:t> </w:t>
      </w:r>
      <w:r>
        <w:rPr>
          <w:rtl/>
        </w:rPr>
        <w:t>עקב</w:t>
      </w:r>
      <w:r>
        <w:rPr>
          <w:spacing w:val="23"/>
          <w:rtl/>
        </w:rPr>
        <w:t> </w:t>
      </w:r>
      <w:r>
        <w:rPr>
          <w:rtl/>
        </w:rPr>
        <w:t>שתי</w:t>
      </w:r>
      <w:r>
        <w:rPr>
          <w:spacing w:val="27"/>
          <w:rtl/>
        </w:rPr>
        <w:t> </w:t>
      </w:r>
      <w:r>
        <w:rPr>
          <w:rtl/>
        </w:rPr>
        <w:t>הסיבות</w:t>
      </w:r>
      <w:r>
        <w:rPr>
          <w:spacing w:val="26"/>
          <w:rtl/>
        </w:rPr>
        <w:t> </w:t>
      </w:r>
      <w:r>
        <w:rPr>
          <w:rtl/>
        </w:rPr>
        <w:t>יחדיו</w:t>
      </w:r>
      <w:r>
        <w:rPr>
          <w:spacing w:val="26"/>
          <w:rtl/>
        </w:rPr>
        <w:t> </w:t>
      </w:r>
      <w:r>
        <w:rPr>
          <w:rtl/>
        </w:rPr>
        <w:t>על</w:t>
      </w:r>
      <w:r>
        <w:rPr>
          <w:spacing w:val="29"/>
          <w:rtl/>
        </w:rPr>
        <w:t> </w:t>
      </w:r>
      <w:r>
        <w:rPr>
          <w:rtl/>
        </w:rPr>
        <w:t>כל</w:t>
      </w:r>
      <w:r>
        <w:rPr>
          <w:spacing w:val="22"/>
          <w:rtl/>
        </w:rPr>
        <w:t> </w:t>
      </w:r>
      <w:r>
        <w:rPr>
          <w:rtl/>
        </w:rPr>
        <w:t>מועמ</w:t>
      </w:r>
      <w:r>
        <w:rPr>
          <w:rtl/>
        </w:rPr>
        <w:t>ד</w:t>
      </w:r>
    </w:p>
    <w:p>
      <w:pPr>
        <w:pStyle w:val="BodyText"/>
        <w:bidi/>
        <w:spacing w:line="252" w:lineRule="exact"/>
        <w:ind w:right="1804" w:left="1478" w:firstLine="0"/>
        <w:jc w:val="left"/>
      </w:pPr>
      <w:r>
        <w:rPr>
          <w:spacing w:val="-2"/>
          <w:rtl/>
        </w:rPr>
        <w:t>לראשות</w:t>
      </w:r>
      <w:r>
        <w:rPr>
          <w:spacing w:val="-5"/>
          <w:rtl/>
        </w:rPr>
        <w:t> </w:t>
      </w:r>
      <w:r>
        <w:rPr>
          <w:rtl/>
        </w:rPr>
        <w:t>ממשלה</w:t>
      </w:r>
      <w:r>
        <w:rPr>
          <w:spacing w:val="-4"/>
          <w:rtl/>
        </w:rPr>
        <w:t> </w:t>
      </w:r>
      <w:r>
        <w:rPr>
          <w:rtl/>
        </w:rPr>
        <w:t>להרכיב</w:t>
      </w:r>
      <w:r>
        <w:rPr>
          <w:spacing w:val="-7"/>
          <w:rtl/>
        </w:rPr>
        <w:t> </w:t>
      </w:r>
      <w:r>
        <w:rPr>
          <w:rtl/>
        </w:rPr>
        <w:t>ממשלה</w:t>
      </w:r>
      <w:r>
        <w:rPr>
          <w:spacing w:val="-6"/>
          <w:rtl/>
        </w:rPr>
        <w:t> </w:t>
      </w:r>
      <w:r>
        <w:rPr>
          <w:rtl/>
        </w:rPr>
        <w:t>קואליציונית</w:t>
      </w:r>
      <w:r>
        <w:rPr>
          <w:spacing w:val="-5"/>
          <w:rtl/>
        </w:rPr>
        <w:t> </w:t>
      </w:r>
      <w:r>
        <w:rPr>
          <w:rtl/>
        </w:rPr>
        <w:t>שתישען</w:t>
      </w:r>
      <w:r>
        <w:rPr>
          <w:spacing w:val="-6"/>
          <w:rtl/>
        </w:rPr>
        <w:t> </w:t>
      </w:r>
      <w:r>
        <w:rPr>
          <w:rtl/>
        </w:rPr>
        <w:t>על</w:t>
      </w:r>
      <w:r>
        <w:rPr>
          <w:spacing w:val="-5"/>
          <w:rtl/>
        </w:rPr>
        <w:t> </w:t>
      </w:r>
      <w:r>
        <w:rPr>
          <w:rtl/>
        </w:rPr>
        <w:t>רוב</w:t>
      </w:r>
      <w:r>
        <w:rPr>
          <w:spacing w:val="-8"/>
          <w:rtl/>
        </w:rPr>
        <w:t> </w:t>
      </w:r>
      <w:r>
        <w:rPr>
          <w:rtl/>
        </w:rPr>
        <w:t>הכנסת</w:t>
      </w:r>
      <w:r>
        <w:rPr/>
        <w:t>.</w:t>
      </w:r>
    </w:p>
    <w:p>
      <w:pPr>
        <w:pStyle w:val="BodyText"/>
        <w:spacing w:before="75"/>
      </w:pPr>
    </w:p>
    <w:p>
      <w:pPr>
        <w:pStyle w:val="Heading5"/>
        <w:bidi/>
        <w:ind w:right="1804" w:left="1478" w:firstLine="0"/>
        <w:jc w:val="left"/>
        <w:rPr>
          <w:u w:val="none"/>
        </w:rPr>
      </w:pPr>
      <w:r>
        <w:rPr>
          <w:spacing w:val="-2"/>
          <w:u w:val="thick"/>
        </w:rPr>
        <w:t>"</w:t>
      </w:r>
      <w:r>
        <w:rPr>
          <w:spacing w:val="-2"/>
          <w:u w:val="thick"/>
          <w:rtl/>
        </w:rPr>
        <w:t>הסכם</w:t>
      </w:r>
      <w:r>
        <w:rPr>
          <w:spacing w:val="-11"/>
          <w:u w:val="thick"/>
          <w:rtl/>
        </w:rPr>
        <w:t> </w:t>
      </w:r>
      <w:r>
        <w:rPr>
          <w:u w:val="thick"/>
          <w:rtl/>
        </w:rPr>
        <w:t>קואליציונ</w:t>
      </w:r>
      <w:r>
        <w:rPr>
          <w:u w:val="thick"/>
          <w:rtl/>
        </w:rPr>
        <w:t>י</w:t>
      </w:r>
      <w:r>
        <w:rPr>
          <w:u w:val="none"/>
          <w:rtl/>
        </w:rPr>
      </w:r>
    </w:p>
    <w:p>
      <w:pPr>
        <w:pStyle w:val="BodyText"/>
        <w:spacing w:before="72"/>
        <w:rPr>
          <w:b/>
        </w:rPr>
      </w:pPr>
    </w:p>
    <w:p>
      <w:pPr>
        <w:pStyle w:val="BodyText"/>
        <w:bidi/>
        <w:spacing w:line="360" w:lineRule="auto" w:before="1"/>
        <w:ind w:right="1804" w:left="1477" w:firstLine="0"/>
        <w:jc w:val="left"/>
      </w:pPr>
      <w:r>
        <w:rPr>
          <w:u w:val="single"/>
        </w:rPr>
        <w:t>.1</w:t>
      </w:r>
      <w:r>
        <w:rPr>
          <w:u w:val="single"/>
          <w:rtl/>
        </w:rPr>
        <w:t> הסכם קואליציוני</w:t>
      </w:r>
      <w:r>
        <w:rPr/>
        <w:t>:</w:t>
      </w:r>
      <w:r>
        <w:rPr>
          <w:rtl/>
        </w:rPr>
        <w:t> זהו הסכם פוליטי הנחתם בין מפלגות שונות השותפות בקואליציה</w:t>
      </w:r>
      <w:r>
        <w:rPr/>
        <w:t>,</w:t>
      </w:r>
      <w:r>
        <w:rPr>
          <w:rtl/>
        </w:rPr>
        <w:t> בו מפורטות </w:t>
      </w:r>
      <w:r>
        <w:rPr>
          <w:spacing w:val="-2"/>
          <w:rtl/>
        </w:rPr>
        <w:t>הזכויות</w:t>
      </w:r>
      <w:r>
        <w:rPr>
          <w:spacing w:val="33"/>
          <w:rtl/>
        </w:rPr>
        <w:t> </w:t>
      </w:r>
      <w:r>
        <w:rPr>
          <w:rtl/>
        </w:rPr>
        <w:t>והחובות</w:t>
      </w:r>
      <w:r>
        <w:rPr>
          <w:spacing w:val="35"/>
          <w:rtl/>
        </w:rPr>
        <w:t> </w:t>
      </w:r>
      <w:r>
        <w:rPr>
          <w:rtl/>
        </w:rPr>
        <w:t>של</w:t>
      </w:r>
      <w:r>
        <w:rPr>
          <w:spacing w:val="33"/>
          <w:rtl/>
        </w:rPr>
        <w:t> </w:t>
      </w:r>
      <w:r>
        <w:rPr>
          <w:rtl/>
        </w:rPr>
        <w:t>השותפות</w:t>
      </w:r>
      <w:r>
        <w:rPr/>
        <w:t>,</w:t>
      </w:r>
      <w:r>
        <w:rPr>
          <w:spacing w:val="34"/>
          <w:rtl/>
        </w:rPr>
        <w:t> </w:t>
      </w:r>
      <w:r>
        <w:rPr>
          <w:rtl/>
        </w:rPr>
        <w:t>הסכמה</w:t>
      </w:r>
      <w:r>
        <w:rPr>
          <w:spacing w:val="36"/>
          <w:rtl/>
        </w:rPr>
        <w:t> </w:t>
      </w:r>
      <w:r>
        <w:rPr>
          <w:rtl/>
        </w:rPr>
        <w:t>על</w:t>
      </w:r>
      <w:r>
        <w:rPr>
          <w:spacing w:val="32"/>
          <w:rtl/>
        </w:rPr>
        <w:t> </w:t>
      </w:r>
      <w:r>
        <w:rPr>
          <w:rtl/>
        </w:rPr>
        <w:t>איוש</w:t>
      </w:r>
      <w:r>
        <w:rPr>
          <w:spacing w:val="34"/>
          <w:rtl/>
        </w:rPr>
        <w:t> </w:t>
      </w:r>
      <w:r>
        <w:rPr>
          <w:rtl/>
        </w:rPr>
        <w:t>משרות</w:t>
      </w:r>
      <w:r>
        <w:rPr>
          <w:spacing w:val="34"/>
          <w:rtl/>
        </w:rPr>
        <w:t> </w:t>
      </w:r>
      <w:r>
        <w:rPr>
          <w:rtl/>
        </w:rPr>
        <w:t>בממשלה</w:t>
      </w:r>
      <w:r>
        <w:rPr/>
        <w:t>,</w:t>
      </w:r>
      <w:r>
        <w:rPr>
          <w:spacing w:val="34"/>
          <w:rtl/>
        </w:rPr>
        <w:t> </w:t>
      </w:r>
      <w:r>
        <w:rPr>
          <w:rtl/>
        </w:rPr>
        <w:t>משרדיה</w:t>
      </w:r>
      <w:r>
        <w:rPr>
          <w:spacing w:val="33"/>
          <w:rtl/>
        </w:rPr>
        <w:t> </w:t>
      </w:r>
      <w:r>
        <w:rPr>
          <w:rtl/>
        </w:rPr>
        <w:t>וגופיה</w:t>
      </w:r>
      <w:r>
        <w:rPr/>
        <w:t>(</w:t>
      </w:r>
      <w:r>
        <w:rPr>
          <w:rtl/>
        </w:rPr>
        <w:t>שרים</w:t>
      </w:r>
      <w:r>
        <w:rPr>
          <w:spacing w:val="30"/>
          <w:rtl/>
        </w:rPr>
        <w:t> </w:t>
      </w:r>
      <w:r>
        <w:rPr>
          <w:rtl/>
        </w:rPr>
        <w:t>וסגנ</w:t>
      </w:r>
      <w:r>
        <w:rPr>
          <w:rtl/>
        </w:rPr>
        <w:t>י</w:t>
      </w:r>
    </w:p>
    <w:p>
      <w:pPr>
        <w:pStyle w:val="BodyText"/>
        <w:bidi/>
        <w:spacing w:line="252" w:lineRule="exact"/>
        <w:ind w:right="1804" w:left="1477" w:firstLine="0"/>
        <w:jc w:val="left"/>
      </w:pPr>
      <w:r>
        <w:rPr>
          <w:spacing w:val="-4"/>
          <w:rtl/>
        </w:rPr>
        <w:t>שרים</w:t>
      </w:r>
      <w:r>
        <w:rPr>
          <w:spacing w:val="-4"/>
        </w:rPr>
        <w:t>)</w:t>
      </w:r>
      <w:r>
        <w:rPr>
          <w:spacing w:val="-5"/>
          <w:rtl/>
        </w:rPr>
        <w:t> </w:t>
      </w:r>
      <w:r>
        <w:rPr>
          <w:rtl/>
        </w:rPr>
        <w:t>והסכמה</w:t>
      </w:r>
      <w:r>
        <w:rPr>
          <w:spacing w:val="-3"/>
          <w:rtl/>
        </w:rPr>
        <w:t> </w:t>
      </w:r>
      <w:r>
        <w:rPr>
          <w:rtl/>
        </w:rPr>
        <w:t>על</w:t>
      </w:r>
      <w:r>
        <w:rPr>
          <w:spacing w:val="-8"/>
          <w:rtl/>
        </w:rPr>
        <w:t> </w:t>
      </w:r>
      <w:r>
        <w:rPr>
          <w:rtl/>
        </w:rPr>
        <w:t>קווי</w:t>
      </w:r>
      <w:r>
        <w:rPr>
          <w:spacing w:val="-4"/>
          <w:rtl/>
        </w:rPr>
        <w:t> </w:t>
      </w:r>
      <w:r>
        <w:rPr>
          <w:rtl/>
        </w:rPr>
        <w:t>המדיניות</w:t>
      </w:r>
      <w:r>
        <w:rPr>
          <w:spacing w:val="-8"/>
          <w:rtl/>
        </w:rPr>
        <w:t> </w:t>
      </w:r>
      <w:r>
        <w:rPr>
          <w:rtl/>
        </w:rPr>
        <w:t>המשותפים</w:t>
      </w:r>
      <w:r>
        <w:rPr/>
        <w:t>.</w:t>
      </w:r>
    </w:p>
    <w:p>
      <w:pPr>
        <w:pStyle w:val="BodyText"/>
        <w:spacing w:before="74"/>
      </w:pPr>
    </w:p>
    <w:p>
      <w:pPr>
        <w:pStyle w:val="BodyText"/>
        <w:bidi/>
        <w:spacing w:line="360" w:lineRule="auto"/>
        <w:ind w:right="1804" w:left="1477" w:firstLine="0"/>
        <w:jc w:val="left"/>
      </w:pPr>
      <w:r>
        <w:rPr>
          <w:u w:val="single"/>
        </w:rPr>
        <w:t>.2</w:t>
      </w:r>
      <w:r>
        <w:rPr>
          <w:spacing w:val="29"/>
          <w:u w:val="single"/>
          <w:rtl/>
        </w:rPr>
        <w:t> </w:t>
      </w:r>
      <w:r>
        <w:rPr>
          <w:u w:val="single"/>
          <w:rtl/>
        </w:rPr>
        <w:t>מטרתו</w:t>
      </w:r>
      <w:r>
        <w:rPr>
          <w:u w:val="single"/>
        </w:rPr>
        <w:t>:</w:t>
      </w:r>
      <w:r>
        <w:rPr>
          <w:spacing w:val="28"/>
          <w:rtl/>
        </w:rPr>
        <w:t> </w:t>
      </w:r>
      <w:r>
        <w:rPr>
          <w:rtl/>
        </w:rPr>
        <w:t>גיבוש</w:t>
      </w:r>
      <w:r>
        <w:rPr>
          <w:spacing w:val="27"/>
          <w:rtl/>
        </w:rPr>
        <w:t> </w:t>
      </w:r>
      <w:r>
        <w:rPr>
          <w:rtl/>
        </w:rPr>
        <w:t>הרוב</w:t>
      </w:r>
      <w:r>
        <w:rPr>
          <w:spacing w:val="29"/>
          <w:rtl/>
        </w:rPr>
        <w:t> </w:t>
      </w:r>
      <w:r>
        <w:rPr>
          <w:rtl/>
        </w:rPr>
        <w:t>הקואליציוני</w:t>
      </w:r>
      <w:r>
        <w:rPr>
          <w:spacing w:val="28"/>
          <w:rtl/>
        </w:rPr>
        <w:t> </w:t>
      </w:r>
      <w:r>
        <w:rPr>
          <w:rtl/>
        </w:rPr>
        <w:t>בכנסת</w:t>
      </w:r>
      <w:r>
        <w:rPr>
          <w:spacing w:val="28"/>
          <w:rtl/>
        </w:rPr>
        <w:t> </w:t>
      </w:r>
      <w:r>
        <w:rPr>
          <w:rtl/>
        </w:rPr>
        <w:t>באמצעות</w:t>
      </w:r>
      <w:r>
        <w:rPr>
          <w:spacing w:val="29"/>
          <w:rtl/>
        </w:rPr>
        <w:t> </w:t>
      </w:r>
      <w:r>
        <w:rPr>
          <w:rtl/>
        </w:rPr>
        <w:t>התחייבות</w:t>
      </w:r>
      <w:r>
        <w:rPr>
          <w:spacing w:val="29"/>
          <w:rtl/>
        </w:rPr>
        <w:t> </w:t>
      </w:r>
      <w:r>
        <w:rPr>
          <w:rtl/>
        </w:rPr>
        <w:t>מוסכמת</w:t>
      </w:r>
      <w:r>
        <w:rPr>
          <w:spacing w:val="28"/>
          <w:rtl/>
        </w:rPr>
        <w:t> </w:t>
      </w:r>
      <w:r>
        <w:rPr>
          <w:rtl/>
        </w:rPr>
        <w:t>של</w:t>
      </w:r>
      <w:r>
        <w:rPr>
          <w:spacing w:val="29"/>
          <w:rtl/>
        </w:rPr>
        <w:t> </w:t>
      </w:r>
      <w:r>
        <w:rPr>
          <w:rtl/>
        </w:rPr>
        <w:t>כל</w:t>
      </w:r>
      <w:r>
        <w:rPr>
          <w:spacing w:val="28"/>
          <w:rtl/>
        </w:rPr>
        <w:t> </w:t>
      </w:r>
      <w:r>
        <w:rPr>
          <w:rtl/>
        </w:rPr>
        <w:t>שותפה</w:t>
      </w:r>
      <w:r>
        <w:rPr>
          <w:spacing w:val="28"/>
          <w:rtl/>
        </w:rPr>
        <w:t> </w:t>
      </w:r>
      <w:r>
        <w:rPr>
          <w:rtl/>
        </w:rPr>
        <w:t>להצביע </w:t>
      </w:r>
      <w:r>
        <w:rPr>
          <w:spacing w:val="-5"/>
          <w:rtl/>
        </w:rPr>
        <w:t>בעד</w:t>
      </w:r>
      <w:r>
        <w:rPr>
          <w:spacing w:val="7"/>
          <w:rtl/>
        </w:rPr>
        <w:t> </w:t>
      </w:r>
      <w:r>
        <w:rPr>
          <w:rtl/>
        </w:rPr>
        <w:t>הממשלה</w:t>
      </w:r>
      <w:r>
        <w:rPr>
          <w:spacing w:val="6"/>
          <w:rtl/>
        </w:rPr>
        <w:t> </w:t>
      </w:r>
      <w:r>
        <w:rPr>
          <w:rtl/>
        </w:rPr>
        <w:t>בהצבעות</w:t>
      </w:r>
      <w:r>
        <w:rPr>
          <w:spacing w:val="5"/>
          <w:rtl/>
        </w:rPr>
        <w:t> </w:t>
      </w:r>
      <w:r>
        <w:rPr>
          <w:rtl/>
        </w:rPr>
        <w:t>אי</w:t>
      </w:r>
      <w:r>
        <w:rPr>
          <w:spacing w:val="6"/>
          <w:rtl/>
        </w:rPr>
        <w:t> </w:t>
      </w:r>
      <w:r>
        <w:rPr>
          <w:rtl/>
        </w:rPr>
        <w:t>אמון</w:t>
      </w:r>
      <w:r>
        <w:rPr>
          <w:spacing w:val="6"/>
          <w:rtl/>
        </w:rPr>
        <w:t> </w:t>
      </w:r>
      <w:r>
        <w:rPr>
          <w:rtl/>
        </w:rPr>
        <w:t>נגדה</w:t>
      </w:r>
      <w:r>
        <w:rPr>
          <w:spacing w:val="4"/>
          <w:rtl/>
        </w:rPr>
        <w:t> </w:t>
      </w:r>
      <w:r>
        <w:rPr>
          <w:rtl/>
        </w:rPr>
        <w:t>ובהחלטות</w:t>
      </w:r>
      <w:r>
        <w:rPr>
          <w:spacing w:val="7"/>
          <w:rtl/>
        </w:rPr>
        <w:t> </w:t>
      </w:r>
      <w:r>
        <w:rPr>
          <w:rtl/>
        </w:rPr>
        <w:t>חשובות</w:t>
      </w:r>
      <w:r>
        <w:rPr/>
        <w:t>,</w:t>
      </w:r>
      <w:r>
        <w:rPr>
          <w:spacing w:val="5"/>
          <w:rtl/>
        </w:rPr>
        <w:t> </w:t>
      </w:r>
      <w:r>
        <w:rPr>
          <w:rtl/>
        </w:rPr>
        <w:t>תמורת</w:t>
      </w:r>
      <w:r>
        <w:rPr>
          <w:spacing w:val="6"/>
          <w:rtl/>
        </w:rPr>
        <w:t> </w:t>
      </w:r>
      <w:r>
        <w:rPr>
          <w:rtl/>
        </w:rPr>
        <w:t>תגמולים</w:t>
      </w:r>
      <w:r>
        <w:rPr>
          <w:spacing w:val="5"/>
          <w:rtl/>
        </w:rPr>
        <w:t> </w:t>
      </w:r>
      <w:r>
        <w:rPr>
          <w:rtl/>
        </w:rPr>
        <w:t>פוליטיים</w:t>
      </w:r>
      <w:r>
        <w:rPr/>
        <w:t>,</w:t>
      </w:r>
      <w:r>
        <w:rPr>
          <w:spacing w:val="3"/>
          <w:rtl/>
        </w:rPr>
        <w:t> </w:t>
      </w:r>
      <w:r>
        <w:rPr>
          <w:rtl/>
        </w:rPr>
        <w:t>אידיאולוגיי</w:t>
      </w:r>
      <w:r>
        <w:rPr>
          <w:rtl/>
        </w:rPr>
        <w:t>ם</w:t>
      </w:r>
    </w:p>
    <w:p>
      <w:pPr>
        <w:pStyle w:val="BodyText"/>
        <w:bidi/>
        <w:spacing w:line="252" w:lineRule="exact"/>
        <w:ind w:right="1804" w:left="1478" w:firstLine="0"/>
        <w:jc w:val="left"/>
      </w:pPr>
      <w:r>
        <w:rPr>
          <w:spacing w:val="-2"/>
          <w:rtl/>
        </w:rPr>
        <w:t>וחומריים</w:t>
      </w:r>
      <w:r>
        <w:rPr>
          <w:spacing w:val="-6"/>
          <w:rtl/>
        </w:rPr>
        <w:t> </w:t>
      </w:r>
      <w:r>
        <w:rPr>
          <w:rtl/>
        </w:rPr>
        <w:t>עבור</w:t>
      </w:r>
      <w:r>
        <w:rPr>
          <w:spacing w:val="-5"/>
          <w:rtl/>
        </w:rPr>
        <w:t> </w:t>
      </w:r>
      <w:r>
        <w:rPr>
          <w:rtl/>
        </w:rPr>
        <w:t>השותפה</w:t>
      </w:r>
      <w:r>
        <w:rPr>
          <w:spacing w:val="-4"/>
          <w:rtl/>
        </w:rPr>
        <w:t> </w:t>
      </w:r>
      <w:r>
        <w:rPr>
          <w:rtl/>
        </w:rPr>
        <w:t>וציבור</w:t>
      </w:r>
      <w:r>
        <w:rPr>
          <w:spacing w:val="-7"/>
          <w:rtl/>
        </w:rPr>
        <w:t> </w:t>
      </w:r>
      <w:r>
        <w:rPr>
          <w:rtl/>
        </w:rPr>
        <w:t>בוחריה</w:t>
      </w:r>
      <w:r>
        <w:rPr/>
        <w:t>.</w:t>
      </w:r>
    </w:p>
    <w:p>
      <w:pPr>
        <w:pStyle w:val="BodyText"/>
        <w:spacing w:before="73"/>
      </w:pPr>
    </w:p>
    <w:p>
      <w:pPr>
        <w:pStyle w:val="BodyText"/>
        <w:bidi/>
        <w:spacing w:line="360" w:lineRule="auto"/>
        <w:ind w:right="1800" w:left="1476" w:firstLine="0"/>
        <w:jc w:val="both"/>
      </w:pPr>
      <w:r>
        <w:rPr>
          <w:u w:val="single"/>
        </w:rPr>
        <w:t>.</w:t>
      </w:r>
      <w:r>
        <w:rPr/>
        <w:t>3</w:t>
      </w:r>
      <w:r>
        <w:rPr>
          <w:rtl/>
        </w:rPr>
        <w:t> </w:t>
      </w:r>
      <w:r>
        <w:rPr>
          <w:u w:val="single"/>
          <w:rtl/>
        </w:rPr>
        <w:t>מעמדו המשפטי</w:t>
      </w:r>
      <w:r>
        <w:rPr/>
        <w:t>:</w:t>
      </w:r>
      <w:r>
        <w:rPr>
          <w:rtl/>
        </w:rPr>
        <w:t> הסכם קואליציוני אינו חוזה רגיל אלא </w:t>
      </w:r>
      <w:r>
        <w:rPr>
          <w:u w:val="single"/>
          <w:rtl/>
        </w:rPr>
        <w:t>הסכם פוליטי</w:t>
      </w:r>
      <w:r>
        <w:rPr/>
        <w:t>.</w:t>
      </w:r>
      <w:r>
        <w:rPr>
          <w:rtl/>
        </w:rPr>
        <w:t> המשמעות היא שאמנם הוא מחייב את שני הצדדים</w:t>
      </w:r>
      <w:r>
        <w:rPr/>
        <w:t>,</w:t>
      </w:r>
      <w:r>
        <w:rPr>
          <w:rtl/>
        </w:rPr>
        <w:t> אך אם אחד מהם מפר אותו בית המשפט לא יכפה את קיומו אלא </w:t>
      </w:r>
      <w:r>
        <w:rPr>
          <w:u w:val="single"/>
          <w:rtl/>
        </w:rPr>
        <w:t>יצהיר</w:t>
      </w:r>
      <w:r>
        <w:rPr>
          <w:rtl/>
        </w:rPr>
        <w:t> כי מדובר בהפרה המשחררת את המפלגה הטוענת להפרה מכל מחויבות כלפי הממשלה</w:t>
      </w:r>
      <w:r>
        <w:rPr/>
        <w:t>.</w:t>
      </w:r>
      <w:r>
        <w:rPr>
          <w:rtl/>
        </w:rPr>
        <w:t> במצב זה </w:t>
      </w:r>
      <w:r>
        <w:rPr>
          <w:spacing w:val="-2"/>
        </w:rPr>
        <w:t>"</w:t>
      </w:r>
      <w:r>
        <w:rPr>
          <w:b/>
          <w:bCs/>
          <w:spacing w:val="-2"/>
          <w:rtl/>
        </w:rPr>
        <w:t>מפלגות</w:t>
      </w:r>
      <w:r>
        <w:rPr>
          <w:b/>
          <w:bCs/>
          <w:spacing w:val="11"/>
          <w:rtl/>
        </w:rPr>
        <w:t> </w:t>
      </w:r>
      <w:r>
        <w:rPr>
          <w:b/>
          <w:bCs/>
          <w:rtl/>
        </w:rPr>
        <w:t>לשון</w:t>
      </w:r>
      <w:r>
        <w:rPr>
          <w:b/>
          <w:bCs/>
          <w:spacing w:val="10"/>
          <w:rtl/>
        </w:rPr>
        <w:t> </w:t>
      </w:r>
      <w:r>
        <w:rPr>
          <w:b/>
          <w:bCs/>
          <w:rtl/>
        </w:rPr>
        <w:t>מאזניים</w:t>
      </w:r>
      <w:r>
        <w:rPr>
          <w:b/>
          <w:bCs/>
        </w:rPr>
        <w:t>"</w:t>
      </w:r>
      <w:r>
        <w:rPr>
          <w:spacing w:val="13"/>
          <w:rtl/>
        </w:rPr>
        <w:t> </w:t>
      </w:r>
      <w:r>
        <w:rPr>
          <w:rtl/>
        </w:rPr>
        <w:t>אשר</w:t>
      </w:r>
      <w:r>
        <w:rPr>
          <w:spacing w:val="13"/>
          <w:rtl/>
        </w:rPr>
        <w:t> </w:t>
      </w:r>
      <w:r>
        <w:rPr>
          <w:rtl/>
        </w:rPr>
        <w:t>פרישתן</w:t>
      </w:r>
      <w:r>
        <w:rPr>
          <w:spacing w:val="12"/>
          <w:rtl/>
        </w:rPr>
        <w:t> </w:t>
      </w:r>
      <w:r>
        <w:rPr>
          <w:rtl/>
        </w:rPr>
        <w:t>מהקואליציה</w:t>
      </w:r>
      <w:r>
        <w:rPr>
          <w:spacing w:val="13"/>
          <w:rtl/>
        </w:rPr>
        <w:t> </w:t>
      </w:r>
      <w:r>
        <w:rPr>
          <w:rtl/>
        </w:rPr>
        <w:t>עלולה</w:t>
      </w:r>
      <w:r>
        <w:rPr>
          <w:spacing w:val="11"/>
          <w:rtl/>
        </w:rPr>
        <w:t> </w:t>
      </w:r>
      <w:r>
        <w:rPr>
          <w:rtl/>
        </w:rPr>
        <w:t>להוביל</w:t>
      </w:r>
      <w:r>
        <w:rPr>
          <w:spacing w:val="13"/>
          <w:rtl/>
        </w:rPr>
        <w:t> </w:t>
      </w:r>
      <w:r>
        <w:rPr>
          <w:rtl/>
        </w:rPr>
        <w:t>לסיום</w:t>
      </w:r>
      <w:r>
        <w:rPr>
          <w:spacing w:val="12"/>
          <w:rtl/>
        </w:rPr>
        <w:t> </w:t>
      </w:r>
      <w:r>
        <w:rPr>
          <w:rtl/>
        </w:rPr>
        <w:t>כהונת</w:t>
      </w:r>
      <w:r>
        <w:rPr>
          <w:spacing w:val="14"/>
          <w:rtl/>
        </w:rPr>
        <w:t> </w:t>
      </w:r>
      <w:r>
        <w:rPr>
          <w:rtl/>
        </w:rPr>
        <w:t>הממשלה</w:t>
      </w:r>
      <w:r>
        <w:rPr>
          <w:spacing w:val="11"/>
          <w:rtl/>
        </w:rPr>
        <w:t> </w:t>
      </w:r>
      <w:r>
        <w:rPr>
          <w:rtl/>
        </w:rPr>
        <w:t>מנצלו</w:t>
      </w:r>
      <w:r>
        <w:rPr>
          <w:rtl/>
        </w:rPr>
        <w:t>ת</w:t>
      </w:r>
    </w:p>
    <w:p>
      <w:pPr>
        <w:pStyle w:val="BodyText"/>
        <w:bidi/>
        <w:spacing w:before="1"/>
        <w:ind w:right="3792" w:left="0" w:firstLine="0"/>
        <w:jc w:val="both"/>
      </w:pPr>
      <w:r>
        <w:rPr>
          <w:spacing w:val="-4"/>
          <w:rtl/>
        </w:rPr>
        <w:t>כוחן </w:t>
      </w:r>
      <w:r>
        <w:rPr>
          <w:rtl/>
        </w:rPr>
        <w:t>זה</w:t>
      </w:r>
      <w:r>
        <w:rPr>
          <w:spacing w:val="-6"/>
          <w:rtl/>
        </w:rPr>
        <w:t> </w:t>
      </w:r>
      <w:r>
        <w:rPr>
          <w:rtl/>
        </w:rPr>
        <w:t>שמעבר</w:t>
      </w:r>
      <w:r>
        <w:rPr>
          <w:spacing w:val="-6"/>
          <w:rtl/>
        </w:rPr>
        <w:t> </w:t>
      </w:r>
      <w:r>
        <w:rPr>
          <w:rtl/>
        </w:rPr>
        <w:t>לכוחן</w:t>
      </w:r>
      <w:r>
        <w:rPr>
          <w:spacing w:val="-8"/>
          <w:rtl/>
        </w:rPr>
        <w:t> </w:t>
      </w:r>
      <w:r>
        <w:rPr>
          <w:rtl/>
        </w:rPr>
        <w:t>הריאלי</w:t>
      </w:r>
      <w:r>
        <w:rPr>
          <w:spacing w:val="-4"/>
          <w:rtl/>
        </w:rPr>
        <w:t> </w:t>
      </w:r>
      <w:r>
        <w:rPr>
          <w:rtl/>
        </w:rPr>
        <w:t>בכנסת</w:t>
      </w:r>
      <w:r>
        <w:rPr>
          <w:spacing w:val="-5"/>
          <w:rtl/>
        </w:rPr>
        <w:t> </w:t>
      </w:r>
      <w:r>
        <w:rPr>
          <w:rtl/>
        </w:rPr>
        <w:t>ובציבור</w:t>
      </w:r>
      <w:r>
        <w:rPr>
          <w:spacing w:val="-6"/>
          <w:rtl/>
        </w:rPr>
        <w:t> </w:t>
      </w:r>
      <w:r>
        <w:rPr>
          <w:rtl/>
        </w:rPr>
        <w:t>להפעלת</w:t>
      </w:r>
      <w:r>
        <w:rPr>
          <w:spacing w:val="-6"/>
          <w:rtl/>
        </w:rPr>
        <w:t> </w:t>
      </w:r>
      <w:r>
        <w:rPr>
          <w:rtl/>
        </w:rPr>
        <w:t>לחץ</w:t>
      </w:r>
      <w:r>
        <w:rPr>
          <w:spacing w:val="-6"/>
          <w:rtl/>
        </w:rPr>
        <w:t> </w:t>
      </w:r>
      <w:r>
        <w:rPr>
          <w:rtl/>
        </w:rPr>
        <w:t>לקידום</w:t>
      </w:r>
      <w:r>
        <w:rPr>
          <w:spacing w:val="-6"/>
          <w:rtl/>
        </w:rPr>
        <w:t> </w:t>
      </w:r>
      <w:r>
        <w:rPr>
          <w:rtl/>
        </w:rPr>
        <w:t>ענייניהן</w:t>
      </w:r>
      <w:r>
        <w:rPr/>
        <w:t>.</w:t>
      </w:r>
    </w:p>
    <w:p>
      <w:pPr>
        <w:pStyle w:val="BodyText"/>
        <w:spacing w:before="75"/>
      </w:pPr>
    </w:p>
    <w:p>
      <w:pPr>
        <w:pStyle w:val="BodyText"/>
        <w:bidi/>
        <w:spacing w:line="360" w:lineRule="auto"/>
        <w:ind w:right="1800" w:left="1477" w:firstLine="0"/>
        <w:jc w:val="both"/>
      </w:pPr>
      <w:r>
        <w:rPr>
          <w:u w:val="single"/>
        </w:rPr>
        <w:t>.4</w:t>
      </w:r>
      <w:r>
        <w:rPr>
          <w:u w:val="single"/>
          <w:rtl/>
        </w:rPr>
        <w:t> חובת הגילוי ונימוקיה</w:t>
      </w:r>
      <w:r>
        <w:rPr>
          <w:u w:val="single"/>
        </w:rPr>
        <w:t>:</w:t>
      </w:r>
      <w:r>
        <w:rPr>
          <w:spacing w:val="80"/>
          <w:rtl/>
        </w:rPr>
        <w:t> </w:t>
      </w:r>
      <w:r>
        <w:rPr>
          <w:rtl/>
        </w:rPr>
        <w:t>ההסכמים הקואליציוניים חייבים להיות גלויים לציבור משתי סיבות</w:t>
      </w:r>
      <w:r>
        <w:rPr/>
        <w:t>:</w:t>
      </w:r>
      <w:r>
        <w:rPr>
          <w:b/>
          <w:bCs/>
          <w:rtl/>
        </w:rPr>
        <w:t> א</w:t>
      </w:r>
      <w:r>
        <w:rPr>
          <w:b/>
          <w:bCs/>
        </w:rPr>
        <w:t>.</w:t>
      </w:r>
      <w:r>
        <w:rPr>
          <w:spacing w:val="40"/>
          <w:rtl/>
        </w:rPr>
        <w:t> </w:t>
      </w:r>
      <w:r>
        <w:rPr>
          <w:b/>
          <w:bCs/>
          <w:rtl/>
        </w:rPr>
        <w:t>זכות הציבור</w:t>
      </w:r>
      <w:r>
        <w:rPr>
          <w:b/>
          <w:bCs/>
          <w:spacing w:val="26"/>
          <w:rtl/>
        </w:rPr>
        <w:t> </w:t>
      </w:r>
      <w:r>
        <w:rPr>
          <w:b/>
          <w:bCs/>
          <w:rtl/>
        </w:rPr>
        <w:t>לדעת</w:t>
      </w:r>
      <w:r>
        <w:rPr>
          <w:b/>
          <w:bCs/>
          <w:spacing w:val="25"/>
          <w:rtl/>
        </w:rPr>
        <w:t> </w:t>
      </w:r>
      <w:r>
        <w:rPr>
          <w:b/>
          <w:bCs/>
          <w:rtl/>
        </w:rPr>
        <w:t>ועקרון</w:t>
      </w:r>
      <w:r>
        <w:rPr>
          <w:b/>
          <w:bCs/>
          <w:spacing w:val="26"/>
          <w:rtl/>
        </w:rPr>
        <w:t> </w:t>
      </w:r>
      <w:r>
        <w:rPr>
          <w:b/>
          <w:bCs/>
          <w:rtl/>
        </w:rPr>
        <w:t>הגבלת</w:t>
      </w:r>
      <w:r>
        <w:rPr>
          <w:b/>
          <w:bCs/>
          <w:spacing w:val="26"/>
          <w:rtl/>
        </w:rPr>
        <w:t> </w:t>
      </w:r>
      <w:r>
        <w:rPr>
          <w:b/>
          <w:bCs/>
          <w:rtl/>
        </w:rPr>
        <w:t>השלטון</w:t>
      </w:r>
      <w:r>
        <w:rPr/>
        <w:t>:</w:t>
      </w:r>
      <w:r>
        <w:rPr>
          <w:spacing w:val="25"/>
          <w:rtl/>
        </w:rPr>
        <w:t> </w:t>
      </w:r>
      <w:r>
        <w:rPr>
          <w:rtl/>
        </w:rPr>
        <w:t>חובת</w:t>
      </w:r>
      <w:r>
        <w:rPr>
          <w:spacing w:val="28"/>
          <w:rtl/>
        </w:rPr>
        <w:t> </w:t>
      </w:r>
      <w:r>
        <w:rPr>
          <w:rtl/>
        </w:rPr>
        <w:t>גילוי</w:t>
      </w:r>
      <w:r>
        <w:rPr>
          <w:spacing w:val="25"/>
          <w:rtl/>
        </w:rPr>
        <w:t> </w:t>
      </w:r>
      <w:r>
        <w:rPr>
          <w:rtl/>
        </w:rPr>
        <w:t>תוכן ההסכם</w:t>
      </w:r>
      <w:r>
        <w:rPr>
          <w:spacing w:val="28"/>
          <w:rtl/>
        </w:rPr>
        <w:t> </w:t>
      </w:r>
      <w:r>
        <w:rPr>
          <w:rtl/>
        </w:rPr>
        <w:t>לציבור מונעת</w:t>
      </w:r>
      <w:r>
        <w:rPr>
          <w:spacing w:val="27"/>
          <w:rtl/>
        </w:rPr>
        <w:t> </w:t>
      </w:r>
      <w:r>
        <w:rPr>
          <w:rtl/>
        </w:rPr>
        <w:t>מראש מקח</w:t>
      </w:r>
      <w:r>
        <w:rPr>
          <w:b/>
          <w:bCs/>
          <w:rtl/>
        </w:rPr>
        <w:t> </w:t>
      </w:r>
      <w:r>
        <w:rPr>
          <w:spacing w:val="-2"/>
          <w:rtl/>
        </w:rPr>
        <w:t>וממכר</w:t>
      </w:r>
      <w:r>
        <w:rPr>
          <w:spacing w:val="19"/>
          <w:rtl/>
        </w:rPr>
        <w:t> </w:t>
      </w:r>
      <w:r>
        <w:rPr>
          <w:rtl/>
        </w:rPr>
        <w:t>בין</w:t>
      </w:r>
      <w:r>
        <w:rPr>
          <w:spacing w:val="18"/>
          <w:rtl/>
        </w:rPr>
        <w:t> </w:t>
      </w:r>
      <w:r>
        <w:rPr>
          <w:rtl/>
        </w:rPr>
        <w:t>מפלגתי</w:t>
      </w:r>
      <w:r>
        <w:rPr>
          <w:spacing w:val="17"/>
          <w:rtl/>
        </w:rPr>
        <w:t> </w:t>
      </w:r>
      <w:r>
        <w:rPr>
          <w:rtl/>
        </w:rPr>
        <w:t>העלול</w:t>
      </w:r>
      <w:r>
        <w:rPr>
          <w:spacing w:val="18"/>
          <w:rtl/>
        </w:rPr>
        <w:t> </w:t>
      </w:r>
      <w:r>
        <w:rPr>
          <w:rtl/>
        </w:rPr>
        <w:t>להיות</w:t>
      </w:r>
      <w:r>
        <w:rPr>
          <w:spacing w:val="17"/>
          <w:rtl/>
        </w:rPr>
        <w:t> </w:t>
      </w:r>
      <w:r>
        <w:rPr>
          <w:rtl/>
        </w:rPr>
        <w:t>נגוע</w:t>
      </w:r>
      <w:r>
        <w:rPr>
          <w:spacing w:val="19"/>
          <w:rtl/>
        </w:rPr>
        <w:t> </w:t>
      </w:r>
      <w:r>
        <w:rPr>
          <w:rtl/>
        </w:rPr>
        <w:t>בשחיתות</w:t>
      </w:r>
      <w:r>
        <w:rPr>
          <w:spacing w:val="17"/>
          <w:rtl/>
        </w:rPr>
        <w:t> </w:t>
      </w:r>
      <w:r>
        <w:rPr>
          <w:rtl/>
        </w:rPr>
        <w:t>ציבורית</w:t>
      </w:r>
      <w:r>
        <w:rPr>
          <w:spacing w:val="17"/>
          <w:rtl/>
        </w:rPr>
        <w:t> </w:t>
      </w:r>
      <w:r>
        <w:rPr>
          <w:rtl/>
        </w:rPr>
        <w:t>ובבגידת</w:t>
      </w:r>
      <w:r>
        <w:rPr>
          <w:spacing w:val="20"/>
          <w:rtl/>
        </w:rPr>
        <w:t> </w:t>
      </w:r>
      <w:r>
        <w:rPr>
          <w:rtl/>
        </w:rPr>
        <w:t>המפלגה</w:t>
      </w:r>
      <w:r>
        <w:rPr>
          <w:spacing w:val="18"/>
          <w:rtl/>
        </w:rPr>
        <w:t> </w:t>
      </w:r>
      <w:r>
        <w:rPr>
          <w:rtl/>
        </w:rPr>
        <w:t>בבוחריה</w:t>
      </w:r>
      <w:r>
        <w:rPr/>
        <w:t>.</w:t>
      </w:r>
      <w:r>
        <w:rPr>
          <w:spacing w:val="19"/>
          <w:rtl/>
        </w:rPr>
        <w:t> </w:t>
      </w:r>
      <w:r>
        <w:rPr>
          <w:rtl/>
        </w:rPr>
        <w:t>ב</w:t>
      </w:r>
      <w:r>
        <w:rPr/>
        <w:t>.</w:t>
      </w:r>
      <w:r>
        <w:rPr>
          <w:spacing w:val="18"/>
          <w:rtl/>
        </w:rPr>
        <w:t> </w:t>
      </w:r>
      <w:r>
        <w:rPr>
          <w:u w:val="single"/>
          <w:rtl/>
        </w:rPr>
        <w:t>זכותו</w:t>
      </w:r>
      <w:r>
        <w:rPr>
          <w:spacing w:val="16"/>
          <w:u w:val="single"/>
          <w:rtl/>
        </w:rPr>
        <w:t> </w:t>
      </w:r>
      <w:r>
        <w:rPr>
          <w:u w:val="single"/>
          <w:rtl/>
        </w:rPr>
        <w:t>ש</w:t>
      </w:r>
      <w:r>
        <w:rPr>
          <w:u w:val="single"/>
          <w:rtl/>
        </w:rPr>
        <w:t>ל</w:t>
      </w:r>
      <w:r>
        <w:rPr>
          <w:rtl/>
        </w:rPr>
      </w:r>
    </w:p>
    <w:p>
      <w:pPr>
        <w:pStyle w:val="BodyText"/>
        <w:bidi/>
        <w:spacing w:line="252" w:lineRule="exact"/>
        <w:ind w:right="3624" w:left="0" w:firstLine="0"/>
        <w:jc w:val="both"/>
      </w:pPr>
      <w:r>
        <w:rPr>
          <w:spacing w:val="-5"/>
          <w:u w:val="single"/>
          <w:rtl/>
        </w:rPr>
        <w:t>חבר</w:t>
      </w:r>
      <w:r>
        <w:rPr>
          <w:spacing w:val="-3"/>
          <w:u w:val="single"/>
          <w:rtl/>
        </w:rPr>
        <w:t> </w:t>
      </w:r>
      <w:r>
        <w:rPr>
          <w:u w:val="single"/>
          <w:rtl/>
        </w:rPr>
        <w:t>הכנסת</w:t>
      </w:r>
      <w:r>
        <w:rPr>
          <w:spacing w:val="-8"/>
          <w:rtl/>
        </w:rPr>
        <w:t> </w:t>
      </w:r>
      <w:r>
        <w:rPr>
          <w:rtl/>
        </w:rPr>
        <w:t>לדעת</w:t>
      </w:r>
      <w:r>
        <w:rPr>
          <w:spacing w:val="-6"/>
          <w:rtl/>
        </w:rPr>
        <w:t> </w:t>
      </w:r>
      <w:r>
        <w:rPr>
          <w:rtl/>
        </w:rPr>
        <w:t>מהן</w:t>
      </w:r>
      <w:r>
        <w:rPr>
          <w:spacing w:val="-8"/>
          <w:rtl/>
        </w:rPr>
        <w:t> </w:t>
      </w:r>
      <w:r>
        <w:rPr>
          <w:rtl/>
        </w:rPr>
        <w:t>ההתחייבויות</w:t>
      </w:r>
      <w:r>
        <w:rPr>
          <w:spacing w:val="-6"/>
          <w:rtl/>
        </w:rPr>
        <w:t> </w:t>
      </w:r>
      <w:r>
        <w:rPr>
          <w:rtl/>
        </w:rPr>
        <w:t>שהשותפות</w:t>
      </w:r>
      <w:r>
        <w:rPr>
          <w:spacing w:val="-5"/>
          <w:rtl/>
        </w:rPr>
        <w:t> </w:t>
      </w:r>
      <w:r>
        <w:rPr>
          <w:rtl/>
        </w:rPr>
        <w:t>הקואליציוניות</w:t>
      </w:r>
      <w:r>
        <w:rPr>
          <w:spacing w:val="-6"/>
          <w:rtl/>
        </w:rPr>
        <w:t> </w:t>
      </w:r>
      <w:r>
        <w:rPr>
          <w:rtl/>
        </w:rPr>
        <w:t>נטלו</w:t>
      </w:r>
      <w:r>
        <w:rPr>
          <w:spacing w:val="-6"/>
          <w:rtl/>
        </w:rPr>
        <w:t> </w:t>
      </w:r>
      <w:r>
        <w:rPr>
          <w:rtl/>
        </w:rPr>
        <w:t>על</w:t>
      </w:r>
      <w:r>
        <w:rPr>
          <w:spacing w:val="-7"/>
          <w:rtl/>
        </w:rPr>
        <w:t> </w:t>
      </w:r>
      <w:r>
        <w:rPr>
          <w:rtl/>
        </w:rPr>
        <w:t>עצמן</w:t>
      </w:r>
      <w:r>
        <w:rPr/>
        <w:t>.</w:t>
      </w:r>
    </w:p>
    <w:p>
      <w:pPr>
        <w:pStyle w:val="BodyText"/>
        <w:spacing w:before="72"/>
      </w:pPr>
    </w:p>
    <w:p>
      <w:pPr>
        <w:bidi/>
        <w:spacing w:before="0"/>
        <w:ind w:right="1804" w:left="1478" w:firstLine="0"/>
        <w:jc w:val="left"/>
        <w:rPr>
          <w:sz w:val="22"/>
          <w:szCs w:val="22"/>
        </w:rPr>
      </w:pPr>
      <w:r>
        <w:rPr>
          <w:b/>
          <w:bCs/>
          <w:spacing w:val="-2"/>
          <w:sz w:val="22"/>
          <w:szCs w:val="22"/>
          <w:u w:val="thick"/>
          <w:rtl/>
        </w:rPr>
        <w:t>קואליציה</w:t>
      </w:r>
      <w:r>
        <w:rPr>
          <w:b/>
          <w:bCs/>
          <w:sz w:val="22"/>
          <w:szCs w:val="22"/>
          <w:u w:val="thick"/>
          <w:rtl/>
        </w:rPr>
        <w:t> רחבה</w:t>
      </w:r>
      <w:r>
        <w:rPr>
          <w:spacing w:val="2"/>
          <w:sz w:val="22"/>
          <w:szCs w:val="22"/>
          <w:u w:val="thick"/>
          <w:rtl/>
        </w:rPr>
        <w:t> </w:t>
      </w:r>
      <w:r>
        <w:rPr>
          <w:sz w:val="22"/>
          <w:szCs w:val="22"/>
          <w:u w:val="thick"/>
          <w:rtl/>
        </w:rPr>
        <w:t>הנה</w:t>
      </w:r>
      <w:r>
        <w:rPr>
          <w:spacing w:val="1"/>
          <w:sz w:val="22"/>
          <w:szCs w:val="22"/>
          <w:u w:val="thick"/>
          <w:rtl/>
        </w:rPr>
        <w:t> </w:t>
      </w:r>
      <w:r>
        <w:rPr>
          <w:sz w:val="22"/>
          <w:szCs w:val="22"/>
          <w:u w:val="thick"/>
          <w:rtl/>
        </w:rPr>
        <w:t>קואליציה</w:t>
      </w:r>
      <w:r>
        <w:rPr>
          <w:spacing w:val="2"/>
          <w:sz w:val="22"/>
          <w:szCs w:val="22"/>
          <w:u w:val="thick"/>
          <w:rtl/>
        </w:rPr>
        <w:t> </w:t>
      </w:r>
      <w:r>
        <w:rPr>
          <w:sz w:val="22"/>
          <w:szCs w:val="22"/>
          <w:u w:val="thick"/>
          <w:rtl/>
        </w:rPr>
        <w:t>הכוללת</w:t>
      </w:r>
      <w:r>
        <w:rPr>
          <w:spacing w:val="2"/>
          <w:sz w:val="22"/>
          <w:szCs w:val="22"/>
          <w:u w:val="thick"/>
          <w:rtl/>
        </w:rPr>
        <w:t> </w:t>
      </w:r>
      <w:r>
        <w:rPr>
          <w:sz w:val="22"/>
          <w:szCs w:val="22"/>
          <w:u w:val="thick"/>
          <w:rtl/>
        </w:rPr>
        <w:t>יותר</w:t>
      </w:r>
      <w:r>
        <w:rPr>
          <w:spacing w:val="2"/>
          <w:sz w:val="22"/>
          <w:szCs w:val="22"/>
          <w:u w:val="thick"/>
          <w:rtl/>
        </w:rPr>
        <w:t> </w:t>
      </w:r>
      <w:r>
        <w:rPr>
          <w:sz w:val="22"/>
          <w:szCs w:val="22"/>
          <w:u w:val="thick"/>
          <w:rtl/>
        </w:rPr>
        <w:t>מ</w:t>
      </w:r>
      <w:r>
        <w:rPr>
          <w:sz w:val="22"/>
          <w:szCs w:val="22"/>
          <w:u w:val="thick"/>
        </w:rPr>
        <w:t>-</w:t>
      </w:r>
      <w:r>
        <w:rPr>
          <w:spacing w:val="2"/>
          <w:sz w:val="22"/>
          <w:szCs w:val="22"/>
          <w:u w:val="thick"/>
          <w:rtl/>
        </w:rPr>
        <w:t> </w:t>
      </w:r>
      <w:r>
        <w:rPr>
          <w:sz w:val="22"/>
          <w:szCs w:val="22"/>
          <w:u w:val="thick"/>
        </w:rPr>
        <w:t>61</w:t>
      </w:r>
      <w:r>
        <w:rPr>
          <w:spacing w:val="2"/>
          <w:sz w:val="22"/>
          <w:szCs w:val="22"/>
          <w:u w:val="thick"/>
          <w:rtl/>
        </w:rPr>
        <w:t> </w:t>
      </w:r>
      <w:r>
        <w:rPr>
          <w:sz w:val="22"/>
          <w:szCs w:val="22"/>
          <w:u w:val="thick"/>
          <w:rtl/>
        </w:rPr>
        <w:t>חברי</w:t>
      </w:r>
      <w:r>
        <w:rPr>
          <w:spacing w:val="2"/>
          <w:sz w:val="22"/>
          <w:szCs w:val="22"/>
          <w:u w:val="thick"/>
          <w:rtl/>
        </w:rPr>
        <w:t> </w:t>
      </w:r>
      <w:r>
        <w:rPr>
          <w:sz w:val="22"/>
          <w:szCs w:val="22"/>
          <w:u w:val="thick"/>
          <w:rtl/>
        </w:rPr>
        <w:t>כנסת</w:t>
      </w:r>
      <w:r>
        <w:rPr>
          <w:sz w:val="22"/>
          <w:szCs w:val="22"/>
        </w:rPr>
        <w:t>.</w:t>
      </w:r>
      <w:r>
        <w:rPr>
          <w:b/>
          <w:bCs/>
          <w:spacing w:val="2"/>
          <w:sz w:val="22"/>
          <w:szCs w:val="22"/>
          <w:rtl/>
        </w:rPr>
        <w:t> </w:t>
      </w:r>
      <w:r>
        <w:rPr>
          <w:b/>
          <w:bCs/>
          <w:sz w:val="22"/>
          <w:szCs w:val="22"/>
          <w:rtl/>
        </w:rPr>
        <w:t>ממשלת</w:t>
      </w:r>
      <w:r>
        <w:rPr>
          <w:b/>
          <w:bCs/>
          <w:spacing w:val="1"/>
          <w:sz w:val="22"/>
          <w:szCs w:val="22"/>
          <w:rtl/>
        </w:rPr>
        <w:t> </w:t>
      </w:r>
      <w:r>
        <w:rPr>
          <w:b/>
          <w:bCs/>
          <w:sz w:val="22"/>
          <w:szCs w:val="22"/>
          <w:rtl/>
        </w:rPr>
        <w:t>אחדות</w:t>
      </w:r>
      <w:r>
        <w:rPr>
          <w:spacing w:val="1"/>
          <w:sz w:val="22"/>
          <w:szCs w:val="22"/>
          <w:rtl/>
        </w:rPr>
        <w:t> </w:t>
      </w:r>
      <w:r>
        <w:rPr>
          <w:sz w:val="22"/>
          <w:szCs w:val="22"/>
          <w:rtl/>
        </w:rPr>
        <w:t>לאומית</w:t>
      </w:r>
      <w:r>
        <w:rPr>
          <w:spacing w:val="2"/>
          <w:sz w:val="22"/>
          <w:szCs w:val="22"/>
          <w:rtl/>
        </w:rPr>
        <w:t> </w:t>
      </w:r>
      <w:r>
        <w:rPr>
          <w:sz w:val="22"/>
          <w:szCs w:val="22"/>
          <w:rtl/>
        </w:rPr>
        <w:t>היא</w:t>
      </w:r>
      <w:r>
        <w:rPr>
          <w:spacing w:val="-1"/>
          <w:sz w:val="22"/>
          <w:szCs w:val="22"/>
          <w:rtl/>
        </w:rPr>
        <w:t> </w:t>
      </w:r>
      <w:r>
        <w:rPr>
          <w:sz w:val="22"/>
          <w:szCs w:val="22"/>
          <w:rtl/>
        </w:rPr>
        <w:t>הסו</w:t>
      </w:r>
      <w:r>
        <w:rPr>
          <w:sz w:val="22"/>
          <w:szCs w:val="22"/>
          <w:rtl/>
        </w:rPr>
        <w:t>ג</w:t>
      </w:r>
    </w:p>
    <w:p>
      <w:pPr>
        <w:pStyle w:val="BodyText"/>
        <w:bidi/>
        <w:spacing w:before="127"/>
        <w:ind w:right="1804" w:left="1478" w:firstLine="0"/>
        <w:jc w:val="left"/>
      </w:pPr>
      <w:r>
        <w:rPr>
          <w:spacing w:val="-4"/>
          <w:rtl/>
        </w:rPr>
        <w:t>הרחב</w:t>
      </w:r>
      <w:r>
        <w:rPr>
          <w:spacing w:val="43"/>
          <w:rtl/>
        </w:rPr>
        <w:t> </w:t>
      </w:r>
      <w:r>
        <w:rPr>
          <w:rtl/>
        </w:rPr>
        <w:t>ביותר</w:t>
      </w:r>
      <w:r>
        <w:rPr>
          <w:spacing w:val="45"/>
          <w:rtl/>
        </w:rPr>
        <w:t> </w:t>
      </w:r>
      <w:r>
        <w:rPr>
          <w:rtl/>
        </w:rPr>
        <w:t>של</w:t>
      </w:r>
      <w:r>
        <w:rPr>
          <w:spacing w:val="41"/>
          <w:rtl/>
        </w:rPr>
        <w:t> </w:t>
      </w:r>
      <w:r>
        <w:rPr>
          <w:rtl/>
        </w:rPr>
        <w:t>קואליציה</w:t>
      </w:r>
      <w:r>
        <w:rPr>
          <w:spacing w:val="45"/>
          <w:rtl/>
        </w:rPr>
        <w:t> </w:t>
      </w:r>
      <w:r>
        <w:rPr>
          <w:rtl/>
        </w:rPr>
        <w:t>רחבה</w:t>
      </w:r>
      <w:r>
        <w:rPr/>
        <w:t>,</w:t>
      </w:r>
      <w:r>
        <w:rPr>
          <w:spacing w:val="41"/>
          <w:rtl/>
        </w:rPr>
        <w:t> </w:t>
      </w:r>
      <w:r>
        <w:rPr>
          <w:rtl/>
        </w:rPr>
        <w:t>מכיוון</w:t>
      </w:r>
      <w:r>
        <w:rPr>
          <w:spacing w:val="45"/>
          <w:rtl/>
        </w:rPr>
        <w:t> </w:t>
      </w:r>
      <w:r>
        <w:rPr>
          <w:rtl/>
        </w:rPr>
        <w:t>שהיא</w:t>
      </w:r>
      <w:r>
        <w:rPr>
          <w:spacing w:val="44"/>
          <w:rtl/>
        </w:rPr>
        <w:t> </w:t>
      </w:r>
      <w:r>
        <w:rPr>
          <w:rtl/>
        </w:rPr>
        <w:t>כוללת</w:t>
      </w:r>
      <w:r>
        <w:rPr>
          <w:spacing w:val="43"/>
          <w:rtl/>
        </w:rPr>
        <w:t> </w:t>
      </w:r>
      <w:r>
        <w:rPr>
          <w:rtl/>
        </w:rPr>
        <w:t>איחוד</w:t>
      </w:r>
      <w:r>
        <w:rPr>
          <w:spacing w:val="42"/>
          <w:rtl/>
        </w:rPr>
        <w:t> </w:t>
      </w:r>
      <w:r>
        <w:rPr>
          <w:rtl/>
        </w:rPr>
        <w:t>בין</w:t>
      </w:r>
      <w:r>
        <w:rPr>
          <w:spacing w:val="45"/>
          <w:rtl/>
        </w:rPr>
        <w:t> </w:t>
      </w:r>
      <w:r>
        <w:rPr>
          <w:rtl/>
        </w:rPr>
        <w:t>שני</w:t>
      </w:r>
      <w:r>
        <w:rPr>
          <w:spacing w:val="44"/>
          <w:rtl/>
        </w:rPr>
        <w:t> </w:t>
      </w:r>
      <w:r>
        <w:rPr>
          <w:rtl/>
        </w:rPr>
        <w:t>הגושים</w:t>
      </w:r>
      <w:r>
        <w:rPr>
          <w:spacing w:val="41"/>
          <w:rtl/>
        </w:rPr>
        <w:t> </w:t>
      </w:r>
      <w:r>
        <w:rPr>
          <w:rtl/>
        </w:rPr>
        <w:t>הגדולים</w:t>
      </w:r>
      <w:r>
        <w:rPr>
          <w:spacing w:val="43"/>
          <w:rtl/>
        </w:rPr>
        <w:t> </w:t>
      </w:r>
      <w:r>
        <w:rPr>
          <w:rtl/>
        </w:rPr>
        <w:t>היריבי</w:t>
      </w:r>
      <w:r>
        <w:rPr>
          <w:rtl/>
        </w:rPr>
        <w:t>ם</w:t>
      </w:r>
    </w:p>
    <w:p>
      <w:pPr>
        <w:pStyle w:val="BodyText"/>
        <w:bidi/>
        <w:spacing w:before="126"/>
        <w:ind w:right="1804" w:left="1477" w:firstLine="0"/>
        <w:jc w:val="left"/>
      </w:pPr>
      <w:r>
        <w:rPr>
          <w:spacing w:val="-2"/>
          <w:rtl/>
        </w:rPr>
        <w:t>בכנסת</w:t>
      </w:r>
      <w:r>
        <w:rPr>
          <w:spacing w:val="-2"/>
        </w:rPr>
        <w:t>.</w:t>
      </w:r>
      <w:r>
        <w:rPr>
          <w:spacing w:val="-7"/>
          <w:rtl/>
        </w:rPr>
        <w:t> </w:t>
      </w:r>
      <w:r>
        <w:rPr>
          <w:rtl/>
        </w:rPr>
        <w:t>יתרונות</w:t>
      </w:r>
      <w:r>
        <w:rPr>
          <w:spacing w:val="-8"/>
          <w:rtl/>
        </w:rPr>
        <w:t> </w:t>
      </w:r>
      <w:r>
        <w:rPr>
          <w:rtl/>
        </w:rPr>
        <w:t>הקואליציה</w:t>
      </w:r>
      <w:r>
        <w:rPr>
          <w:spacing w:val="-7"/>
          <w:rtl/>
        </w:rPr>
        <w:t> </w:t>
      </w:r>
      <w:r>
        <w:rPr>
          <w:rtl/>
        </w:rPr>
        <w:t>הרחבה</w:t>
      </w:r>
      <w:r>
        <w:rPr/>
        <w:t>(</w:t>
      </w:r>
      <w:r>
        <w:rPr>
          <w:rtl/>
        </w:rPr>
        <w:t>רלבנטיים</w:t>
      </w:r>
      <w:r>
        <w:rPr>
          <w:spacing w:val="-6"/>
          <w:rtl/>
        </w:rPr>
        <w:t> </w:t>
      </w:r>
      <w:r>
        <w:rPr>
          <w:rtl/>
        </w:rPr>
        <w:t>גם</w:t>
      </w:r>
      <w:r>
        <w:rPr>
          <w:spacing w:val="-10"/>
          <w:rtl/>
        </w:rPr>
        <w:t> </w:t>
      </w:r>
      <w:r>
        <w:rPr>
          <w:rtl/>
        </w:rPr>
        <w:t>לממשלת</w:t>
      </w:r>
      <w:r>
        <w:rPr>
          <w:spacing w:val="-10"/>
          <w:rtl/>
        </w:rPr>
        <w:t> </w:t>
      </w:r>
      <w:r>
        <w:rPr>
          <w:rtl/>
        </w:rPr>
        <w:t>אחדות</w:t>
      </w:r>
      <w:r>
        <w:rPr/>
        <w:t>.</w:t>
      </w:r>
      <w:r>
        <w:rPr/>
        <w:t>)</w:t>
      </w:r>
    </w:p>
    <w:p>
      <w:pPr>
        <w:spacing w:after="0"/>
        <w:jc w:val="left"/>
        <w:sectPr>
          <w:pgSz w:w="11910" w:h="16840"/>
          <w:pgMar w:header="0" w:footer="1009" w:top="1360" w:bottom="1200" w:left="0" w:right="320"/>
        </w:sectPr>
      </w:pPr>
    </w:p>
    <w:p>
      <w:pPr>
        <w:pStyle w:val="BodyText"/>
        <w:bidi/>
        <w:spacing w:before="80"/>
        <w:ind w:right="6199" w:left="0" w:firstLine="0"/>
        <w:jc w:val="right"/>
      </w:pPr>
      <w:r>
        <w:rPr>
          <w:spacing w:val="-5"/>
          <w:u w:val="single"/>
        </w:rPr>
        <w:t>.1</w:t>
      </w:r>
      <w:r>
        <w:rPr>
          <w:spacing w:val="-6"/>
          <w:u w:val="single"/>
          <w:rtl/>
        </w:rPr>
        <w:t> </w:t>
      </w:r>
      <w:r>
        <w:rPr>
          <w:u w:val="single"/>
          <w:rtl/>
        </w:rPr>
        <w:t>מגבירה</w:t>
      </w:r>
      <w:r>
        <w:rPr>
          <w:spacing w:val="-5"/>
          <w:u w:val="single"/>
          <w:rtl/>
        </w:rPr>
        <w:t> </w:t>
      </w:r>
      <w:r>
        <w:rPr>
          <w:u w:val="single"/>
          <w:rtl/>
        </w:rPr>
        <w:t>את</w:t>
      </w:r>
      <w:r>
        <w:rPr>
          <w:spacing w:val="-5"/>
          <w:u w:val="single"/>
          <w:rtl/>
        </w:rPr>
        <w:t> </w:t>
      </w:r>
      <w:r>
        <w:rPr>
          <w:u w:val="single"/>
          <w:rtl/>
        </w:rPr>
        <w:t>יציבות</w:t>
      </w:r>
      <w:r>
        <w:rPr>
          <w:spacing w:val="-4"/>
          <w:u w:val="single"/>
          <w:rtl/>
        </w:rPr>
        <w:t> </w:t>
      </w:r>
      <w:r>
        <w:rPr>
          <w:u w:val="single"/>
          <w:rtl/>
        </w:rPr>
        <w:t>הממשלה</w:t>
      </w:r>
      <w:r>
        <w:rPr>
          <w:spacing w:val="-6"/>
          <w:u w:val="single"/>
          <w:rtl/>
        </w:rPr>
        <w:t> </w:t>
      </w:r>
      <w:r>
        <w:rPr>
          <w:u w:val="single"/>
          <w:rtl/>
        </w:rPr>
        <w:t>ויעילותה</w:t>
      </w:r>
      <w:r>
        <w:rPr>
          <w:u w:val="single"/>
        </w:rPr>
        <w:t>,</w:t>
      </w:r>
      <w:r>
        <w:rPr>
          <w:spacing w:val="-10"/>
          <w:u w:val="single"/>
          <w:rtl/>
        </w:rPr>
        <w:t> </w:t>
      </w:r>
      <w:r>
        <w:rPr>
          <w:u w:val="single"/>
          <w:rtl/>
        </w:rPr>
        <w:t>שכן</w:t>
      </w:r>
      <w:r>
        <w:rPr/>
        <w:t>:</w:t>
      </w:r>
    </w:p>
    <w:p>
      <w:pPr>
        <w:pStyle w:val="BodyText"/>
        <w:spacing w:before="75"/>
      </w:pPr>
    </w:p>
    <w:p>
      <w:pPr>
        <w:pStyle w:val="BodyText"/>
        <w:bidi/>
        <w:ind w:right="1804" w:left="1477" w:firstLine="0"/>
        <w:jc w:val="left"/>
      </w:pPr>
      <w:r>
        <w:rPr>
          <w:spacing w:val="-5"/>
          <w:rtl/>
        </w:rPr>
        <w:t>א</w:t>
      </w:r>
      <w:r>
        <w:rPr>
          <w:spacing w:val="-5"/>
        </w:rPr>
        <w:t>.</w:t>
      </w:r>
      <w:r>
        <w:rPr>
          <w:spacing w:val="56"/>
          <w:rtl/>
        </w:rPr>
        <w:t> </w:t>
      </w:r>
      <w:r>
        <w:rPr>
          <w:rtl/>
        </w:rPr>
        <w:t>היא</w:t>
      </w:r>
      <w:r>
        <w:rPr>
          <w:spacing w:val="53"/>
          <w:rtl/>
        </w:rPr>
        <w:t> </w:t>
      </w:r>
      <w:r>
        <w:rPr>
          <w:u w:val="single"/>
          <w:rtl/>
        </w:rPr>
        <w:t>מצמצמת</w:t>
      </w:r>
      <w:r>
        <w:rPr>
          <w:spacing w:val="54"/>
          <w:u w:val="single"/>
          <w:rtl/>
        </w:rPr>
        <w:t> </w:t>
      </w:r>
      <w:r>
        <w:rPr>
          <w:u w:val="single"/>
          <w:rtl/>
        </w:rPr>
        <w:t>את</w:t>
      </w:r>
      <w:r>
        <w:rPr>
          <w:spacing w:val="56"/>
          <w:u w:val="single"/>
          <w:rtl/>
        </w:rPr>
        <w:t> </w:t>
      </w:r>
      <w:r>
        <w:rPr>
          <w:u w:val="single"/>
          <w:rtl/>
        </w:rPr>
        <w:t>מספר</w:t>
      </w:r>
      <w:r>
        <w:rPr>
          <w:spacing w:val="53"/>
          <w:u w:val="single"/>
          <w:rtl/>
        </w:rPr>
        <w:t> </w:t>
      </w:r>
      <w:r>
        <w:rPr>
          <w:u w:val="single"/>
          <w:rtl/>
        </w:rPr>
        <w:t>הח</w:t>
      </w:r>
      <w:r>
        <w:rPr>
          <w:u w:val="single"/>
        </w:rPr>
        <w:t>"</w:t>
      </w:r>
      <w:r>
        <w:rPr>
          <w:u w:val="single"/>
          <w:rtl/>
        </w:rPr>
        <w:t>כים</w:t>
      </w:r>
      <w:r>
        <w:rPr>
          <w:spacing w:val="55"/>
          <w:u w:val="single"/>
          <w:rtl/>
        </w:rPr>
        <w:t> </w:t>
      </w:r>
      <w:r>
        <w:rPr>
          <w:u w:val="single"/>
          <w:rtl/>
        </w:rPr>
        <w:t>מהאופוזיציה</w:t>
      </w:r>
      <w:r>
        <w:rPr/>
        <w:t>,</w:t>
      </w:r>
      <w:r>
        <w:rPr>
          <w:spacing w:val="53"/>
          <w:rtl/>
        </w:rPr>
        <w:t> </w:t>
      </w:r>
      <w:r>
        <w:rPr>
          <w:rtl/>
        </w:rPr>
        <w:t>מה</w:t>
      </w:r>
      <w:r>
        <w:rPr>
          <w:spacing w:val="54"/>
          <w:rtl/>
        </w:rPr>
        <w:t> </w:t>
      </w:r>
      <w:r>
        <w:rPr>
          <w:rtl/>
        </w:rPr>
        <w:t>שמקל</w:t>
      </w:r>
      <w:r>
        <w:rPr>
          <w:spacing w:val="54"/>
          <w:rtl/>
        </w:rPr>
        <w:t> </w:t>
      </w:r>
      <w:r>
        <w:rPr>
          <w:rtl/>
        </w:rPr>
        <w:t>עליה</w:t>
      </w:r>
      <w:r>
        <w:rPr>
          <w:spacing w:val="53"/>
          <w:rtl/>
        </w:rPr>
        <w:t> </w:t>
      </w:r>
      <w:r>
        <w:rPr>
          <w:rtl/>
        </w:rPr>
        <w:t>להעביר</w:t>
      </w:r>
      <w:r>
        <w:rPr>
          <w:spacing w:val="54"/>
          <w:rtl/>
        </w:rPr>
        <w:t> </w:t>
      </w:r>
      <w:r>
        <w:rPr>
          <w:rtl/>
        </w:rPr>
        <w:t>חקיקה</w:t>
      </w:r>
      <w:r>
        <w:rPr>
          <w:spacing w:val="54"/>
          <w:rtl/>
        </w:rPr>
        <w:t> </w:t>
      </w:r>
      <w:r>
        <w:rPr>
          <w:rtl/>
        </w:rPr>
        <w:t>והחלטו</w:t>
      </w:r>
      <w:r>
        <w:rPr>
          <w:rtl/>
        </w:rPr>
        <w:t>ת</w:t>
      </w:r>
    </w:p>
    <w:p>
      <w:pPr>
        <w:pStyle w:val="BodyText"/>
        <w:bidi/>
        <w:spacing w:before="126"/>
        <w:ind w:right="1804" w:left="1476" w:firstLine="0"/>
        <w:jc w:val="left"/>
      </w:pPr>
      <w:r>
        <w:rPr>
          <w:spacing w:val="-2"/>
          <w:rtl/>
        </w:rPr>
        <w:t>הדורשות</w:t>
      </w:r>
      <w:r>
        <w:rPr>
          <w:spacing w:val="-4"/>
          <w:rtl/>
        </w:rPr>
        <w:t> </w:t>
      </w:r>
      <w:r>
        <w:rPr>
          <w:rtl/>
        </w:rPr>
        <w:t>אישור</w:t>
      </w:r>
      <w:r>
        <w:rPr>
          <w:spacing w:val="-3"/>
          <w:rtl/>
        </w:rPr>
        <w:t> </w:t>
      </w:r>
      <w:r>
        <w:rPr>
          <w:rtl/>
        </w:rPr>
        <w:t>הכנסת</w:t>
      </w:r>
      <w:r>
        <w:rPr/>
        <w:t>,</w:t>
      </w:r>
      <w:r>
        <w:rPr>
          <w:spacing w:val="-2"/>
          <w:rtl/>
        </w:rPr>
        <w:t> </w:t>
      </w:r>
      <w:r>
        <w:rPr>
          <w:rtl/>
        </w:rPr>
        <w:t>ומגן</w:t>
      </w:r>
      <w:r>
        <w:rPr>
          <w:spacing w:val="-4"/>
          <w:rtl/>
        </w:rPr>
        <w:t> </w:t>
      </w:r>
      <w:r>
        <w:rPr>
          <w:rtl/>
        </w:rPr>
        <w:t>עליה</w:t>
      </w:r>
      <w:r>
        <w:rPr>
          <w:spacing w:val="-5"/>
          <w:rtl/>
        </w:rPr>
        <w:t> </w:t>
      </w:r>
      <w:r>
        <w:rPr>
          <w:rtl/>
        </w:rPr>
        <w:t>יותר</w:t>
      </w:r>
      <w:r>
        <w:rPr>
          <w:spacing w:val="-3"/>
          <w:rtl/>
        </w:rPr>
        <w:t> </w:t>
      </w:r>
      <w:r>
        <w:rPr>
          <w:rtl/>
        </w:rPr>
        <w:t>מפני</w:t>
      </w:r>
      <w:r>
        <w:rPr>
          <w:spacing w:val="-7"/>
          <w:rtl/>
        </w:rPr>
        <w:t> </w:t>
      </w:r>
      <w:r>
        <w:rPr>
          <w:rtl/>
        </w:rPr>
        <w:t>הצבעות</w:t>
      </w:r>
      <w:r>
        <w:rPr>
          <w:spacing w:val="-4"/>
          <w:rtl/>
        </w:rPr>
        <w:t> </w:t>
      </w:r>
      <w:r>
        <w:rPr>
          <w:rtl/>
        </w:rPr>
        <w:t>אי</w:t>
      </w:r>
      <w:r>
        <w:rPr>
          <w:spacing w:val="-5"/>
          <w:rtl/>
        </w:rPr>
        <w:t> </w:t>
      </w:r>
      <w:r>
        <w:rPr>
          <w:rtl/>
        </w:rPr>
        <w:t>אמון</w:t>
      </w:r>
      <w:r>
        <w:rPr/>
        <w:t>.</w:t>
      </w:r>
    </w:p>
    <w:p>
      <w:pPr>
        <w:pStyle w:val="BodyText"/>
        <w:spacing w:before="73"/>
      </w:pPr>
    </w:p>
    <w:p>
      <w:pPr>
        <w:pStyle w:val="BodyText"/>
        <w:bidi/>
        <w:spacing w:line="360" w:lineRule="auto"/>
        <w:ind w:right="1804" w:left="1476" w:firstLine="0"/>
        <w:jc w:val="left"/>
      </w:pPr>
      <w:r>
        <w:rPr>
          <w:rtl/>
        </w:rPr>
        <w:t>ב</w:t>
      </w:r>
      <w:r>
        <w:rPr/>
        <w:t>.</w:t>
      </w:r>
      <w:r>
        <w:rPr>
          <w:spacing w:val="40"/>
          <w:rtl/>
        </w:rPr>
        <w:t> </w:t>
      </w:r>
      <w:r>
        <w:rPr>
          <w:u w:val="single"/>
          <w:rtl/>
        </w:rPr>
        <w:t>מקטינה</w:t>
      </w:r>
      <w:r>
        <w:rPr>
          <w:spacing w:val="40"/>
          <w:u w:val="single"/>
          <w:rtl/>
        </w:rPr>
        <w:t> </w:t>
      </w:r>
      <w:r>
        <w:rPr>
          <w:u w:val="single"/>
          <w:rtl/>
        </w:rPr>
        <w:t>את</w:t>
      </w:r>
      <w:r>
        <w:rPr>
          <w:spacing w:val="40"/>
          <w:u w:val="single"/>
          <w:rtl/>
        </w:rPr>
        <w:t> </w:t>
      </w:r>
      <w:r>
        <w:rPr>
          <w:u w:val="single"/>
          <w:rtl/>
        </w:rPr>
        <w:t>התלות</w:t>
      </w:r>
      <w:r>
        <w:rPr>
          <w:spacing w:val="40"/>
          <w:u w:val="single"/>
          <w:rtl/>
        </w:rPr>
        <w:t> </w:t>
      </w:r>
      <w:r>
        <w:rPr>
          <w:u w:val="single"/>
          <w:rtl/>
        </w:rPr>
        <w:t>בשותפות</w:t>
      </w:r>
      <w:r>
        <w:rPr>
          <w:spacing w:val="40"/>
          <w:u w:val="single"/>
          <w:rtl/>
        </w:rPr>
        <w:t> </w:t>
      </w:r>
      <w:r>
        <w:rPr>
          <w:u w:val="single"/>
          <w:rtl/>
        </w:rPr>
        <w:t>קואליציוניות</w:t>
      </w:r>
      <w:r>
        <w:rPr>
          <w:spacing w:val="40"/>
          <w:u w:val="single"/>
          <w:rtl/>
        </w:rPr>
        <w:t> </w:t>
      </w:r>
      <w:r>
        <w:rPr>
          <w:u w:val="single"/>
          <w:rtl/>
        </w:rPr>
        <w:t>זעירות</w:t>
      </w:r>
      <w:r>
        <w:rPr>
          <w:u w:val="single"/>
        </w:rPr>
        <w:t>"(</w:t>
      </w:r>
      <w:r>
        <w:rPr>
          <w:u w:val="single"/>
          <w:rtl/>
        </w:rPr>
        <w:t>לשון</w:t>
      </w:r>
      <w:r>
        <w:rPr>
          <w:spacing w:val="40"/>
          <w:u w:val="single"/>
          <w:rtl/>
        </w:rPr>
        <w:t> </w:t>
      </w:r>
      <w:r>
        <w:rPr>
          <w:u w:val="single"/>
          <w:rtl/>
        </w:rPr>
        <w:t>מאזניים</w:t>
      </w:r>
      <w:r>
        <w:rPr>
          <w:u w:val="single"/>
        </w:rPr>
        <w:t>)"</w:t>
      </w:r>
      <w:r>
        <w:rPr>
          <w:spacing w:val="40"/>
          <w:rtl/>
        </w:rPr>
        <w:t> </w:t>
      </w:r>
      <w:r>
        <w:rPr/>
        <w:t>,</w:t>
      </w:r>
      <w:r>
        <w:rPr>
          <w:spacing w:val="40"/>
          <w:rtl/>
        </w:rPr>
        <w:t> </w:t>
      </w:r>
      <w:r>
        <w:rPr>
          <w:rtl/>
        </w:rPr>
        <w:t>שכן</w:t>
      </w:r>
      <w:r>
        <w:rPr>
          <w:spacing w:val="40"/>
          <w:rtl/>
        </w:rPr>
        <w:t> </w:t>
      </w:r>
      <w:r>
        <w:rPr>
          <w:rtl/>
        </w:rPr>
        <w:t>קואליציה</w:t>
      </w:r>
      <w:r>
        <w:rPr>
          <w:spacing w:val="40"/>
          <w:rtl/>
        </w:rPr>
        <w:t> </w:t>
      </w:r>
      <w:r>
        <w:rPr>
          <w:rtl/>
        </w:rPr>
        <w:t>רחבה </w:t>
      </w:r>
      <w:r>
        <w:rPr>
          <w:spacing w:val="-2"/>
          <w:rtl/>
        </w:rPr>
        <w:t>משמיטה</w:t>
      </w:r>
      <w:r>
        <w:rPr>
          <w:spacing w:val="1"/>
          <w:rtl/>
        </w:rPr>
        <w:t> </w:t>
      </w:r>
      <w:r>
        <w:rPr>
          <w:rtl/>
        </w:rPr>
        <w:t>את</w:t>
      </w:r>
      <w:r>
        <w:rPr>
          <w:spacing w:val="3"/>
          <w:rtl/>
        </w:rPr>
        <w:t> </w:t>
      </w:r>
      <w:r>
        <w:rPr>
          <w:rtl/>
        </w:rPr>
        <w:t>יכולתה של</w:t>
      </w:r>
      <w:r>
        <w:rPr>
          <w:spacing w:val="1"/>
          <w:rtl/>
        </w:rPr>
        <w:t> </w:t>
      </w:r>
      <w:r>
        <w:rPr>
          <w:rtl/>
        </w:rPr>
        <w:t>כל</w:t>
      </w:r>
      <w:r>
        <w:rPr>
          <w:spacing w:val="1"/>
          <w:rtl/>
        </w:rPr>
        <w:t> </w:t>
      </w:r>
      <w:r>
        <w:rPr>
          <w:rtl/>
        </w:rPr>
        <w:t>אחת</w:t>
      </w:r>
      <w:r>
        <w:rPr>
          <w:spacing w:val="-1"/>
          <w:rtl/>
        </w:rPr>
        <w:t> </w:t>
      </w:r>
      <w:r>
        <w:rPr>
          <w:rtl/>
        </w:rPr>
        <w:t>מהן</w:t>
      </w:r>
      <w:r>
        <w:rPr>
          <w:spacing w:val="1"/>
          <w:rtl/>
        </w:rPr>
        <w:t> </w:t>
      </w:r>
      <w:r>
        <w:rPr>
          <w:rtl/>
        </w:rPr>
        <w:t>לגרום</w:t>
      </w:r>
      <w:r>
        <w:rPr>
          <w:spacing w:val="-2"/>
          <w:rtl/>
        </w:rPr>
        <w:t> </w:t>
      </w:r>
      <w:r>
        <w:rPr>
          <w:rtl/>
        </w:rPr>
        <w:t>להפלת</w:t>
      </w:r>
      <w:r>
        <w:rPr>
          <w:spacing w:val="2"/>
          <w:rtl/>
        </w:rPr>
        <w:t> </w:t>
      </w:r>
      <w:r>
        <w:rPr>
          <w:rtl/>
        </w:rPr>
        <w:t>הממשלה</w:t>
      </w:r>
      <w:r>
        <w:rPr>
          <w:spacing w:val="1"/>
          <w:rtl/>
        </w:rPr>
        <w:t> </w:t>
      </w:r>
      <w:r>
        <w:rPr>
          <w:rtl/>
        </w:rPr>
        <w:t>ומחלישה</w:t>
      </w:r>
      <w:r>
        <w:rPr>
          <w:spacing w:val="1"/>
          <w:rtl/>
        </w:rPr>
        <w:t> </w:t>
      </w:r>
      <w:r>
        <w:rPr>
          <w:rtl/>
        </w:rPr>
        <w:t>את</w:t>
      </w:r>
      <w:r>
        <w:rPr>
          <w:spacing w:val="1"/>
          <w:rtl/>
        </w:rPr>
        <w:t> </w:t>
      </w:r>
      <w:r>
        <w:rPr>
          <w:rtl/>
        </w:rPr>
        <w:t>כוח</w:t>
      </w:r>
      <w:r>
        <w:rPr>
          <w:spacing w:val="-1"/>
          <w:rtl/>
        </w:rPr>
        <w:t> </w:t>
      </w:r>
      <w:r>
        <w:rPr>
          <w:rtl/>
        </w:rPr>
        <w:t>המיקוח</w:t>
      </w:r>
      <w:r>
        <w:rPr>
          <w:spacing w:val="2"/>
          <w:rtl/>
        </w:rPr>
        <w:t> </w:t>
      </w:r>
      <w:r>
        <w:rPr>
          <w:rtl/>
        </w:rPr>
        <w:t>היחסי</w:t>
      </w:r>
      <w:r>
        <w:rPr>
          <w:spacing w:val="-3"/>
          <w:rtl/>
        </w:rPr>
        <w:t> </w:t>
      </w:r>
      <w:r>
        <w:rPr>
          <w:rtl/>
        </w:rPr>
        <w:t>ש</w:t>
      </w:r>
      <w:r>
        <w:rPr>
          <w:rtl/>
        </w:rPr>
        <w:t>ל</w:t>
      </w:r>
    </w:p>
    <w:p>
      <w:pPr>
        <w:pStyle w:val="BodyText"/>
        <w:bidi/>
        <w:spacing w:line="252" w:lineRule="exact"/>
        <w:ind w:right="1804" w:left="1478" w:firstLine="0"/>
        <w:jc w:val="left"/>
      </w:pPr>
      <w:r>
        <w:rPr>
          <w:spacing w:val="-5"/>
          <w:rtl/>
        </w:rPr>
        <w:t>כל</w:t>
      </w:r>
      <w:r>
        <w:rPr>
          <w:spacing w:val="-2"/>
          <w:rtl/>
        </w:rPr>
        <w:t> </w:t>
      </w:r>
      <w:r>
        <w:rPr>
          <w:rtl/>
        </w:rPr>
        <w:t>אחת</w:t>
      </w:r>
      <w:r>
        <w:rPr>
          <w:spacing w:val="-4"/>
          <w:rtl/>
        </w:rPr>
        <w:t> </w:t>
      </w:r>
      <w:r>
        <w:rPr>
          <w:rtl/>
        </w:rPr>
        <w:t>מהן</w:t>
      </w:r>
      <w:r>
        <w:rPr/>
        <w:t>.</w:t>
      </w:r>
    </w:p>
    <w:p>
      <w:pPr>
        <w:pStyle w:val="BodyText"/>
        <w:spacing w:before="75"/>
      </w:pPr>
    </w:p>
    <w:p>
      <w:pPr>
        <w:pStyle w:val="BodyText"/>
        <w:bidi/>
        <w:ind w:right="1804" w:left="1477" w:firstLine="0"/>
        <w:jc w:val="left"/>
      </w:pPr>
      <w:r>
        <w:rPr>
          <w:spacing w:val="-5"/>
          <w:u w:val="single"/>
        </w:rPr>
        <w:t>.2</w:t>
      </w:r>
      <w:r>
        <w:rPr>
          <w:spacing w:val="-7"/>
          <w:u w:val="single"/>
          <w:rtl/>
        </w:rPr>
        <w:t> </w:t>
      </w:r>
      <w:r>
        <w:rPr>
          <w:u w:val="single"/>
          <w:rtl/>
        </w:rPr>
        <w:t>מחזקת</w:t>
      </w:r>
      <w:r>
        <w:rPr>
          <w:spacing w:val="-6"/>
          <w:u w:val="single"/>
          <w:rtl/>
        </w:rPr>
        <w:t> </w:t>
      </w:r>
      <w:r>
        <w:rPr>
          <w:u w:val="single"/>
          <w:rtl/>
        </w:rPr>
        <w:t>את</w:t>
      </w:r>
      <w:r>
        <w:rPr>
          <w:spacing w:val="-8"/>
          <w:u w:val="single"/>
          <w:rtl/>
        </w:rPr>
        <w:t> </w:t>
      </w:r>
      <w:r>
        <w:rPr>
          <w:u w:val="single"/>
          <w:rtl/>
        </w:rPr>
        <w:t>הלגיטימציה</w:t>
      </w:r>
      <w:r>
        <w:rPr>
          <w:spacing w:val="-7"/>
          <w:u w:val="single"/>
          <w:rtl/>
        </w:rPr>
        <w:t> </w:t>
      </w:r>
      <w:r>
        <w:rPr>
          <w:u w:val="single"/>
          <w:rtl/>
        </w:rPr>
        <w:t>הציבורית</w:t>
      </w:r>
      <w:r>
        <w:rPr>
          <w:spacing w:val="-7"/>
          <w:u w:val="single"/>
          <w:rtl/>
        </w:rPr>
        <w:t> </w:t>
      </w:r>
      <w:r>
        <w:rPr>
          <w:u w:val="single"/>
          <w:rtl/>
        </w:rPr>
        <w:t>לממשלה</w:t>
      </w:r>
      <w:r>
        <w:rPr>
          <w:u w:val="single"/>
        </w:rPr>
        <w:t>,</w:t>
      </w:r>
      <w:r>
        <w:rPr>
          <w:spacing w:val="-8"/>
          <w:u w:val="single"/>
          <w:rtl/>
        </w:rPr>
        <w:t> </w:t>
      </w:r>
      <w:r>
        <w:rPr>
          <w:u w:val="single"/>
          <w:rtl/>
        </w:rPr>
        <w:t>החלטותיה</w:t>
      </w:r>
      <w:r>
        <w:rPr>
          <w:spacing w:val="-7"/>
          <w:u w:val="single"/>
          <w:rtl/>
        </w:rPr>
        <w:t> </w:t>
      </w:r>
      <w:r>
        <w:rPr>
          <w:u w:val="single"/>
          <w:rtl/>
        </w:rPr>
        <w:t>ופעולותיה</w:t>
      </w:r>
      <w:r>
        <w:rPr>
          <w:u w:val="single"/>
        </w:rPr>
        <w:t>,</w:t>
      </w:r>
      <w:r>
        <w:rPr>
          <w:spacing w:val="-10"/>
          <w:u w:val="single"/>
          <w:rtl/>
        </w:rPr>
        <w:t> </w:t>
      </w:r>
      <w:r>
        <w:rPr>
          <w:u w:val="single"/>
          <w:rtl/>
        </w:rPr>
        <w:t>שכן</w:t>
      </w:r>
      <w:r>
        <w:rPr>
          <w:u w:val="single"/>
        </w:rPr>
        <w:t>:</w:t>
      </w:r>
      <w:r>
        <w:rPr/>
      </w:r>
    </w:p>
    <w:p>
      <w:pPr>
        <w:pStyle w:val="BodyText"/>
        <w:bidi/>
        <w:spacing w:line="580" w:lineRule="exact" w:before="67"/>
        <w:ind w:right="1800" w:left="1464" w:firstLine="3825"/>
        <w:jc w:val="right"/>
      </w:pPr>
      <w:r>
        <w:rPr>
          <w:rtl/>
        </w:rPr>
        <w:t>שריה מייצגים תמיכה מצד קבוצות רבות יותר בציבור</w:t>
      </w:r>
      <w:r>
        <w:rPr/>
        <w:t>.</w:t>
      </w:r>
      <w:r>
        <w:rPr>
          <w:rtl/>
        </w:rPr>
        <w:t> וכמו כן להביע אי אמון בממשלה ברוב חבריה</w:t>
      </w:r>
      <w:r>
        <w:rPr/>
        <w:t>.</w:t>
      </w:r>
      <w:r>
        <w:rPr>
          <w:rtl/>
        </w:rPr>
        <w:t> מצד שני</w:t>
      </w:r>
      <w:r>
        <w:rPr/>
        <w:t>,</w:t>
      </w:r>
      <w:r>
        <w:rPr>
          <w:rtl/>
        </w:rPr>
        <w:t> לראש הממשלה עומדת הסמכות לפזר א</w:t>
      </w:r>
      <w:r>
        <w:rPr>
          <w:rtl/>
        </w:rPr>
        <w:t>ת</w:t>
      </w:r>
    </w:p>
    <w:p>
      <w:pPr>
        <w:pStyle w:val="BodyText"/>
        <w:bidi/>
        <w:spacing w:before="58"/>
        <w:ind w:right="1804" w:left="1478" w:firstLine="0"/>
        <w:jc w:val="left"/>
      </w:pPr>
      <w:r>
        <w:rPr>
          <w:spacing w:val="-2"/>
          <w:rtl/>
        </w:rPr>
        <w:t>הכנסת</w:t>
      </w:r>
      <w:r>
        <w:rPr>
          <w:spacing w:val="-4"/>
          <w:rtl/>
        </w:rPr>
        <w:t> </w:t>
      </w:r>
      <w:r>
        <w:rPr>
          <w:rtl/>
        </w:rPr>
        <w:t>בהסכמת</w:t>
      </w:r>
      <w:r>
        <w:rPr>
          <w:spacing w:val="-3"/>
          <w:rtl/>
        </w:rPr>
        <w:t> </w:t>
      </w:r>
      <w:r>
        <w:rPr>
          <w:rtl/>
        </w:rPr>
        <w:t>הנשיא</w:t>
      </w:r>
      <w:r>
        <w:rPr>
          <w:spacing w:val="-7"/>
          <w:rtl/>
        </w:rPr>
        <w:t> </w:t>
      </w:r>
      <w:r>
        <w:rPr>
          <w:rtl/>
        </w:rPr>
        <w:t>כאשר</w:t>
      </w:r>
      <w:r>
        <w:rPr>
          <w:spacing w:val="-4"/>
          <w:rtl/>
        </w:rPr>
        <w:t> </w:t>
      </w:r>
      <w:r>
        <w:rPr>
          <w:rtl/>
        </w:rPr>
        <w:t>יש</w:t>
      </w:r>
      <w:r>
        <w:rPr>
          <w:spacing w:val="-5"/>
          <w:rtl/>
        </w:rPr>
        <w:t> </w:t>
      </w:r>
      <w:r>
        <w:rPr>
          <w:rtl/>
        </w:rPr>
        <w:t>בכנסת</w:t>
      </w:r>
      <w:r>
        <w:rPr>
          <w:spacing w:val="-2"/>
          <w:rtl/>
        </w:rPr>
        <w:t> </w:t>
      </w:r>
      <w:r>
        <w:rPr>
          <w:rtl/>
        </w:rPr>
        <w:t>רוב</w:t>
      </w:r>
      <w:r>
        <w:rPr>
          <w:spacing w:val="-7"/>
          <w:rtl/>
        </w:rPr>
        <w:t> </w:t>
      </w:r>
      <w:r>
        <w:rPr>
          <w:rtl/>
        </w:rPr>
        <w:t>המונע</w:t>
      </w:r>
      <w:r>
        <w:rPr>
          <w:spacing w:val="-5"/>
          <w:rtl/>
        </w:rPr>
        <w:t> </w:t>
      </w:r>
      <w:r>
        <w:rPr>
          <w:rtl/>
        </w:rPr>
        <w:t>מממשלתו</w:t>
      </w:r>
      <w:r>
        <w:rPr>
          <w:spacing w:val="-7"/>
          <w:rtl/>
        </w:rPr>
        <w:t> </w:t>
      </w:r>
      <w:r>
        <w:rPr>
          <w:rtl/>
        </w:rPr>
        <w:t>לתפקד</w:t>
      </w:r>
      <w:r>
        <w:rPr/>
        <w:t>.</w:t>
      </w:r>
    </w:p>
    <w:p>
      <w:pPr>
        <w:pStyle w:val="BodyText"/>
        <w:spacing w:before="72"/>
      </w:pPr>
    </w:p>
    <w:p>
      <w:pPr>
        <w:pStyle w:val="BodyText"/>
        <w:bidi/>
        <w:spacing w:before="1"/>
        <w:ind w:right="1804" w:left="1477" w:firstLine="0"/>
        <w:jc w:val="left"/>
      </w:pPr>
      <w:r>
        <w:rPr>
          <w:spacing w:val="-5"/>
          <w:u w:val="single"/>
        </w:rPr>
        <w:t>.3</w:t>
      </w:r>
      <w:r>
        <w:rPr>
          <w:spacing w:val="-7"/>
          <w:u w:val="single"/>
          <w:rtl/>
        </w:rPr>
        <w:t> </w:t>
      </w:r>
      <w:r>
        <w:rPr>
          <w:u w:val="single"/>
          <w:rtl/>
        </w:rPr>
        <w:t>מחזקת</w:t>
      </w:r>
      <w:r>
        <w:rPr>
          <w:spacing w:val="-4"/>
          <w:u w:val="single"/>
          <w:rtl/>
        </w:rPr>
        <w:t> </w:t>
      </w:r>
      <w:r>
        <w:rPr>
          <w:u w:val="single"/>
          <w:rtl/>
        </w:rPr>
        <w:t>את</w:t>
      </w:r>
      <w:r>
        <w:rPr>
          <w:spacing w:val="-7"/>
          <w:u w:val="single"/>
          <w:rtl/>
        </w:rPr>
        <w:t> </w:t>
      </w:r>
      <w:r>
        <w:rPr>
          <w:u w:val="single"/>
          <w:rtl/>
        </w:rPr>
        <w:t>תחושת</w:t>
      </w:r>
      <w:r>
        <w:rPr>
          <w:spacing w:val="-8"/>
          <w:u w:val="single"/>
          <w:rtl/>
        </w:rPr>
        <w:t> </w:t>
      </w:r>
      <w:r>
        <w:rPr>
          <w:u w:val="single"/>
          <w:rtl/>
        </w:rPr>
        <w:t>השותפות</w:t>
      </w:r>
      <w:r>
        <w:rPr>
          <w:spacing w:val="-3"/>
          <w:u w:val="single"/>
          <w:rtl/>
        </w:rPr>
        <w:t> </w:t>
      </w:r>
      <w:r>
        <w:rPr>
          <w:u w:val="single"/>
          <w:rtl/>
        </w:rPr>
        <w:t>הלאומית</w:t>
      </w:r>
      <w:r>
        <w:rPr>
          <w:spacing w:val="-8"/>
          <w:u w:val="single"/>
          <w:rtl/>
        </w:rPr>
        <w:t> </w:t>
      </w:r>
      <w:r>
        <w:rPr>
          <w:u w:val="single"/>
          <w:rtl/>
        </w:rPr>
        <w:t>וההסכמה</w:t>
      </w:r>
      <w:r>
        <w:rPr>
          <w:spacing w:val="-5"/>
          <w:u w:val="single"/>
          <w:rtl/>
        </w:rPr>
        <w:t> </w:t>
      </w:r>
      <w:r>
        <w:rPr>
          <w:u w:val="single"/>
          <w:rtl/>
        </w:rPr>
        <w:t>הלאומית</w:t>
      </w:r>
      <w:r>
        <w:rPr>
          <w:u w:val="single"/>
        </w:rPr>
        <w:t>(,</w:t>
      </w:r>
      <w:r>
        <w:rPr>
          <w:u w:val="single"/>
          <w:rtl/>
        </w:rPr>
        <w:t>ביטוי</w:t>
      </w:r>
      <w:r>
        <w:rPr>
          <w:spacing w:val="-8"/>
          <w:u w:val="single"/>
          <w:rtl/>
        </w:rPr>
        <w:t> </w:t>
      </w:r>
      <w:r>
        <w:rPr>
          <w:u w:val="single"/>
          <w:rtl/>
        </w:rPr>
        <w:t>לעקרון</w:t>
      </w:r>
      <w:r>
        <w:rPr>
          <w:spacing w:val="-6"/>
          <w:u w:val="single"/>
          <w:rtl/>
        </w:rPr>
        <w:t> </w:t>
      </w:r>
      <w:r>
        <w:rPr>
          <w:u w:val="single"/>
          <w:rtl/>
        </w:rPr>
        <w:t>ההסכמיות</w:t>
      </w:r>
      <w:r>
        <w:rPr>
          <w:u w:val="single"/>
        </w:rPr>
        <w:t>)</w:t>
      </w:r>
      <w:r>
        <w:rPr>
          <w:spacing w:val="-11"/>
          <w:u w:val="single"/>
          <w:rtl/>
        </w:rPr>
        <w:t> </w:t>
      </w:r>
      <w:r>
        <w:rPr>
          <w:u w:val="single"/>
          <w:rtl/>
        </w:rPr>
        <w:t>שכן</w:t>
      </w:r>
      <w:r>
        <w:rPr>
          <w:u w:val="single"/>
        </w:rPr>
        <w:t>:</w:t>
      </w:r>
      <w:r>
        <w:rPr/>
      </w:r>
    </w:p>
    <w:p>
      <w:pPr>
        <w:pStyle w:val="BodyText"/>
        <w:spacing w:before="74"/>
      </w:pPr>
    </w:p>
    <w:p>
      <w:pPr>
        <w:pStyle w:val="BodyText"/>
        <w:bidi/>
        <w:ind w:right="1804" w:left="1538" w:firstLine="0"/>
        <w:jc w:val="left"/>
      </w:pPr>
      <w:r>
        <w:rPr>
          <w:spacing w:val="-5"/>
          <w:rtl/>
        </w:rPr>
        <w:t>היא</w:t>
      </w:r>
      <w:r>
        <w:rPr>
          <w:spacing w:val="19"/>
          <w:rtl/>
        </w:rPr>
        <w:t> </w:t>
      </w:r>
      <w:r>
        <w:rPr>
          <w:rtl/>
        </w:rPr>
        <w:t>מורכבת</w:t>
      </w:r>
      <w:r>
        <w:rPr>
          <w:spacing w:val="15"/>
          <w:rtl/>
        </w:rPr>
        <w:t> </w:t>
      </w:r>
      <w:r>
        <w:rPr>
          <w:rtl/>
        </w:rPr>
        <w:t>מחלק</w:t>
      </w:r>
      <w:r>
        <w:rPr>
          <w:spacing w:val="15"/>
          <w:rtl/>
        </w:rPr>
        <w:t> </w:t>
      </w:r>
      <w:r>
        <w:rPr>
          <w:rtl/>
        </w:rPr>
        <w:t>ניכר</w:t>
      </w:r>
      <w:r>
        <w:rPr>
          <w:spacing w:val="19"/>
          <w:rtl/>
        </w:rPr>
        <w:t> </w:t>
      </w:r>
      <w:r>
        <w:rPr>
          <w:rtl/>
        </w:rPr>
        <w:t>של</w:t>
      </w:r>
      <w:r>
        <w:rPr>
          <w:spacing w:val="15"/>
          <w:rtl/>
        </w:rPr>
        <w:t> </w:t>
      </w:r>
      <w:r>
        <w:rPr>
          <w:rtl/>
        </w:rPr>
        <w:t>המפלגות</w:t>
      </w:r>
      <w:r>
        <w:rPr>
          <w:spacing w:val="17"/>
          <w:rtl/>
        </w:rPr>
        <w:t> </w:t>
      </w:r>
      <w:r>
        <w:rPr>
          <w:rtl/>
        </w:rPr>
        <w:t>המצליחות</w:t>
      </w:r>
      <w:r>
        <w:rPr>
          <w:spacing w:val="16"/>
          <w:rtl/>
        </w:rPr>
        <w:t> </w:t>
      </w:r>
      <w:r>
        <w:rPr>
          <w:rtl/>
        </w:rPr>
        <w:t>להגיע</w:t>
      </w:r>
      <w:r>
        <w:rPr>
          <w:spacing w:val="17"/>
          <w:rtl/>
        </w:rPr>
        <w:t> </w:t>
      </w:r>
      <w:r>
        <w:rPr>
          <w:rtl/>
        </w:rPr>
        <w:t>להסכמה</w:t>
      </w:r>
      <w:r>
        <w:rPr>
          <w:spacing w:val="17"/>
          <w:rtl/>
        </w:rPr>
        <w:t> </w:t>
      </w:r>
      <w:r>
        <w:rPr>
          <w:rtl/>
        </w:rPr>
        <w:t>לאומית</w:t>
      </w:r>
      <w:r>
        <w:rPr>
          <w:spacing w:val="17"/>
          <w:rtl/>
        </w:rPr>
        <w:t> </w:t>
      </w:r>
      <w:r>
        <w:rPr>
          <w:rtl/>
        </w:rPr>
        <w:t>על</w:t>
      </w:r>
      <w:r>
        <w:rPr>
          <w:spacing w:val="15"/>
          <w:rtl/>
        </w:rPr>
        <w:t> </w:t>
      </w:r>
      <w:r>
        <w:rPr>
          <w:rtl/>
        </w:rPr>
        <w:t>הנושאים</w:t>
      </w:r>
      <w:r>
        <w:rPr>
          <w:spacing w:val="16"/>
          <w:rtl/>
        </w:rPr>
        <w:t> </w:t>
      </w:r>
      <w:r>
        <w:rPr>
          <w:rtl/>
        </w:rPr>
        <w:t>שעל</w:t>
      </w:r>
      <w:r>
        <w:rPr>
          <w:spacing w:val="14"/>
          <w:rtl/>
        </w:rPr>
        <w:t> </w:t>
      </w:r>
      <w:r>
        <w:rPr>
          <w:rtl/>
        </w:rPr>
        <w:t>סד</w:t>
      </w:r>
      <w:r>
        <w:rPr>
          <w:rtl/>
        </w:rPr>
        <w:t>ר</w:t>
      </w:r>
    </w:p>
    <w:p>
      <w:pPr>
        <w:pStyle w:val="BodyText"/>
        <w:bidi/>
        <w:spacing w:before="127"/>
        <w:ind w:right="1804" w:left="1478" w:firstLine="0"/>
        <w:jc w:val="left"/>
      </w:pPr>
      <w:r>
        <w:rPr>
          <w:spacing w:val="-4"/>
          <w:rtl/>
        </w:rPr>
        <w:t>היום</w:t>
      </w:r>
      <w:r>
        <w:rPr>
          <w:spacing w:val="-7"/>
          <w:rtl/>
        </w:rPr>
        <w:t> </w:t>
      </w:r>
      <w:r>
        <w:rPr>
          <w:rtl/>
        </w:rPr>
        <w:t>הציבורי</w:t>
      </w:r>
      <w:r>
        <w:rPr>
          <w:spacing w:val="-4"/>
          <w:rtl/>
        </w:rPr>
        <w:t> </w:t>
      </w:r>
      <w:r>
        <w:rPr>
          <w:rtl/>
        </w:rPr>
        <w:t>כגון</w:t>
      </w:r>
      <w:r>
        <w:rPr>
          <w:spacing w:val="-4"/>
          <w:rtl/>
        </w:rPr>
        <w:t> </w:t>
      </w:r>
      <w:r>
        <w:rPr>
          <w:rtl/>
        </w:rPr>
        <w:t>המדינות</w:t>
      </w:r>
      <w:r>
        <w:rPr>
          <w:spacing w:val="-7"/>
          <w:rtl/>
        </w:rPr>
        <w:t> </w:t>
      </w:r>
      <w:r>
        <w:rPr>
          <w:rtl/>
        </w:rPr>
        <w:t>החברתית</w:t>
      </w:r>
      <w:r>
        <w:rPr>
          <w:spacing w:val="-5"/>
          <w:rtl/>
        </w:rPr>
        <w:t> </w:t>
      </w:r>
      <w:r>
        <w:rPr>
          <w:rtl/>
        </w:rPr>
        <w:t>ונושאי</w:t>
      </w:r>
      <w:r>
        <w:rPr>
          <w:spacing w:val="-6"/>
          <w:rtl/>
        </w:rPr>
        <w:t> </w:t>
      </w:r>
      <w:r>
        <w:rPr>
          <w:rtl/>
        </w:rPr>
        <w:t>חוץ</w:t>
      </w:r>
      <w:r>
        <w:rPr>
          <w:spacing w:val="-8"/>
          <w:rtl/>
        </w:rPr>
        <w:t> </w:t>
      </w:r>
      <w:r>
        <w:rPr>
          <w:rtl/>
        </w:rPr>
        <w:t>ובטחון</w:t>
      </w:r>
      <w:r>
        <w:rPr/>
        <w:t>.</w:t>
      </w:r>
    </w:p>
    <w:p>
      <w:pPr>
        <w:pStyle w:val="BodyText"/>
        <w:spacing w:before="72"/>
      </w:pPr>
    </w:p>
    <w:p>
      <w:pPr>
        <w:pStyle w:val="BodyText"/>
        <w:bidi/>
        <w:ind w:right="1804" w:left="1477" w:firstLine="0"/>
        <w:jc w:val="left"/>
      </w:pPr>
      <w:r>
        <w:rPr>
          <w:spacing w:val="-2"/>
          <w:u w:val="single"/>
        </w:rPr>
        <w:t>.4</w:t>
      </w:r>
      <w:r>
        <w:rPr>
          <w:spacing w:val="-2"/>
          <w:u w:val="single"/>
          <w:rtl/>
        </w:rPr>
        <w:t>מצמצמת</w:t>
      </w:r>
      <w:r>
        <w:rPr>
          <w:spacing w:val="-6"/>
          <w:u w:val="single"/>
          <w:rtl/>
        </w:rPr>
        <w:t> </w:t>
      </w:r>
      <w:r>
        <w:rPr>
          <w:u w:val="single"/>
          <w:rtl/>
        </w:rPr>
        <w:t>את</w:t>
      </w:r>
      <w:r>
        <w:rPr>
          <w:spacing w:val="-5"/>
          <w:u w:val="single"/>
          <w:rtl/>
        </w:rPr>
        <w:t> </w:t>
      </w:r>
      <w:r>
        <w:rPr>
          <w:u w:val="single"/>
          <w:rtl/>
        </w:rPr>
        <w:t>המתחים</w:t>
      </w:r>
      <w:r>
        <w:rPr>
          <w:spacing w:val="-6"/>
          <w:u w:val="single"/>
          <w:rtl/>
        </w:rPr>
        <w:t> </w:t>
      </w:r>
      <w:r>
        <w:rPr>
          <w:u w:val="single"/>
          <w:rtl/>
        </w:rPr>
        <w:t>בין</w:t>
      </w:r>
      <w:r>
        <w:rPr>
          <w:spacing w:val="-5"/>
          <w:u w:val="single"/>
          <w:rtl/>
        </w:rPr>
        <w:t> </w:t>
      </w:r>
      <w:r>
        <w:rPr>
          <w:u w:val="single"/>
          <w:rtl/>
        </w:rPr>
        <w:t>השסעים</w:t>
      </w:r>
      <w:r>
        <w:rPr>
          <w:u w:val="single"/>
        </w:rPr>
        <w:t>(,</w:t>
      </w:r>
      <w:r>
        <w:rPr>
          <w:u w:val="single"/>
          <w:rtl/>
        </w:rPr>
        <w:t>ביטוי</w:t>
      </w:r>
      <w:r>
        <w:rPr>
          <w:spacing w:val="-8"/>
          <w:u w:val="single"/>
          <w:rtl/>
        </w:rPr>
        <w:t> </w:t>
      </w:r>
      <w:r>
        <w:rPr>
          <w:u w:val="single"/>
          <w:rtl/>
        </w:rPr>
        <w:t>לעקרון</w:t>
      </w:r>
      <w:r>
        <w:rPr>
          <w:spacing w:val="-5"/>
          <w:u w:val="single"/>
          <w:rtl/>
        </w:rPr>
        <w:t> </w:t>
      </w:r>
      <w:r>
        <w:rPr>
          <w:u w:val="single"/>
          <w:rtl/>
        </w:rPr>
        <w:t>ההסכמיות</w:t>
      </w:r>
      <w:r>
        <w:rPr>
          <w:u w:val="single"/>
        </w:rPr>
        <w:t>)</w:t>
      </w:r>
      <w:r>
        <w:rPr>
          <w:spacing w:val="-9"/>
          <w:u w:val="single"/>
          <w:rtl/>
        </w:rPr>
        <w:t> </w:t>
      </w:r>
      <w:r>
        <w:rPr>
          <w:u w:val="single"/>
          <w:rtl/>
        </w:rPr>
        <w:t>שכן</w:t>
      </w:r>
      <w:r>
        <w:rPr>
          <w:u w:val="single"/>
        </w:rPr>
        <w:t>:</w:t>
      </w:r>
      <w:r>
        <w:rPr/>
      </w:r>
    </w:p>
    <w:p>
      <w:pPr>
        <w:pStyle w:val="BodyText"/>
        <w:bidi/>
        <w:spacing w:line="580" w:lineRule="atLeast" w:before="1"/>
        <w:ind w:right="1800" w:left="1478" w:firstLine="1840"/>
        <w:jc w:val="left"/>
      </w:pPr>
      <w:r>
        <w:rPr>
          <w:rtl/>
        </w:rPr>
        <w:t>קואליציה</w:t>
      </w:r>
      <w:r>
        <w:rPr>
          <w:spacing w:val="-4"/>
          <w:rtl/>
        </w:rPr>
        <w:t> </w:t>
      </w:r>
      <w:r>
        <w:rPr>
          <w:rtl/>
        </w:rPr>
        <w:t>רחבה</w:t>
      </w:r>
      <w:r>
        <w:rPr>
          <w:spacing w:val="-5"/>
          <w:rtl/>
        </w:rPr>
        <w:t> </w:t>
      </w:r>
      <w:r>
        <w:rPr>
          <w:rtl/>
        </w:rPr>
        <w:t>המייצגת</w:t>
      </w:r>
      <w:r>
        <w:rPr>
          <w:spacing w:val="-6"/>
          <w:rtl/>
        </w:rPr>
        <w:t> </w:t>
      </w:r>
      <w:r>
        <w:rPr>
          <w:rtl/>
        </w:rPr>
        <w:t>שסעים</w:t>
      </w:r>
      <w:r>
        <w:rPr>
          <w:spacing w:val="-2"/>
          <w:rtl/>
        </w:rPr>
        <w:t> </w:t>
      </w:r>
      <w:r>
        <w:rPr>
          <w:rtl/>
        </w:rPr>
        <w:t>בחברה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מבטאת</w:t>
      </w:r>
      <w:r>
        <w:rPr>
          <w:spacing w:val="-4"/>
          <w:rtl/>
        </w:rPr>
        <w:t> </w:t>
      </w:r>
      <w:r>
        <w:rPr>
          <w:rtl/>
        </w:rPr>
        <w:t>רצון</w:t>
      </w:r>
      <w:r>
        <w:rPr>
          <w:spacing w:val="-5"/>
          <w:rtl/>
        </w:rPr>
        <w:t> </w:t>
      </w:r>
      <w:r>
        <w:rPr>
          <w:rtl/>
        </w:rPr>
        <w:t>לגשר</w:t>
      </w:r>
      <w:r>
        <w:rPr>
          <w:spacing w:val="-2"/>
          <w:rtl/>
        </w:rPr>
        <w:t> </w:t>
      </w:r>
      <w:r>
        <w:rPr>
          <w:rtl/>
        </w:rPr>
        <w:t>על</w:t>
      </w:r>
      <w:r>
        <w:rPr>
          <w:spacing w:val="-4"/>
          <w:rtl/>
        </w:rPr>
        <w:t> </w:t>
      </w:r>
      <w:r>
        <w:rPr>
          <w:rtl/>
        </w:rPr>
        <w:t>שסעים</w:t>
      </w:r>
      <w:r>
        <w:rPr>
          <w:spacing w:val="-4"/>
          <w:rtl/>
        </w:rPr>
        <w:t> </w:t>
      </w:r>
      <w:r>
        <w:rPr>
          <w:rtl/>
        </w:rPr>
        <w:t>אלה</w:t>
      </w:r>
      <w:r>
        <w:rPr/>
        <w:t>.</w:t>
      </w:r>
      <w:r>
        <w:rPr>
          <w:rtl/>
        </w:rPr>
        <w:t> </w:t>
      </w:r>
      <w:r>
        <w:rPr>
          <w:b/>
          <w:bCs/>
          <w:spacing w:val="-2"/>
          <w:u w:val="thick"/>
          <w:rtl/>
        </w:rPr>
        <w:t>קואליציה</w:t>
      </w:r>
      <w:r>
        <w:rPr>
          <w:b/>
          <w:bCs/>
          <w:u w:val="thick"/>
          <w:rtl/>
        </w:rPr>
        <w:t> צרה</w:t>
      </w:r>
      <w:r>
        <w:rPr>
          <w:b/>
          <w:bCs/>
          <w:u w:val="thick"/>
        </w:rPr>
        <w:t>-</w:t>
      </w:r>
      <w:r>
        <w:rPr>
          <w:spacing w:val="-2"/>
          <w:rtl/>
        </w:rPr>
        <w:t> </w:t>
      </w:r>
      <w:r>
        <w:rPr>
          <w:rtl/>
        </w:rPr>
        <w:t>מספר</w:t>
      </w:r>
      <w:r>
        <w:rPr>
          <w:spacing w:val="-4"/>
          <w:rtl/>
        </w:rPr>
        <w:t> </w:t>
      </w:r>
      <w:r>
        <w:rPr>
          <w:rtl/>
        </w:rPr>
        <w:t>החברים</w:t>
      </w:r>
      <w:r>
        <w:rPr>
          <w:spacing w:val="-1"/>
          <w:rtl/>
        </w:rPr>
        <w:t> </w:t>
      </w:r>
      <w:r>
        <w:rPr>
          <w:rtl/>
        </w:rPr>
        <w:t>בקואליציה</w:t>
      </w:r>
      <w:r>
        <w:rPr>
          <w:spacing w:val="-2"/>
          <w:rtl/>
        </w:rPr>
        <w:t> </w:t>
      </w:r>
      <w:r>
        <w:rPr>
          <w:rtl/>
        </w:rPr>
        <w:t>קרוב</w:t>
      </w:r>
      <w:r>
        <w:rPr>
          <w:spacing w:val="-1"/>
          <w:rtl/>
        </w:rPr>
        <w:t> </w:t>
      </w:r>
      <w:r>
        <w:rPr>
          <w:rtl/>
        </w:rPr>
        <w:t>ל</w:t>
      </w:r>
      <w:r>
        <w:rPr/>
        <w:t>61</w:t>
      </w:r>
      <w:r>
        <w:rPr>
          <w:spacing w:val="-2"/>
          <w:rtl/>
        </w:rPr>
        <w:t> </w:t>
      </w:r>
      <w:r>
        <w:rPr>
          <w:rtl/>
        </w:rPr>
        <w:t>ולכן</w:t>
      </w:r>
      <w:r>
        <w:rPr>
          <w:spacing w:val="-2"/>
          <w:rtl/>
        </w:rPr>
        <w:t> </w:t>
      </w:r>
      <w:r>
        <w:rPr>
          <w:rtl/>
        </w:rPr>
        <w:t>קל</w:t>
      </w:r>
      <w:r>
        <w:rPr>
          <w:spacing w:val="-2"/>
          <w:rtl/>
        </w:rPr>
        <w:t> </w:t>
      </w:r>
      <w:r>
        <w:rPr>
          <w:rtl/>
        </w:rPr>
        <w:t>מאוד</w:t>
      </w:r>
      <w:r>
        <w:rPr>
          <w:spacing w:val="-2"/>
          <w:rtl/>
        </w:rPr>
        <w:t> </w:t>
      </w:r>
      <w:r>
        <w:rPr>
          <w:rtl/>
        </w:rPr>
        <w:t>להפילה</w:t>
      </w:r>
      <w:r>
        <w:rPr>
          <w:spacing w:val="-1"/>
          <w:rtl/>
        </w:rPr>
        <w:t> </w:t>
      </w:r>
      <w:r>
        <w:rPr>
          <w:rtl/>
        </w:rPr>
        <w:t>וכל</w:t>
      </w:r>
      <w:r>
        <w:rPr>
          <w:spacing w:val="-2"/>
          <w:rtl/>
        </w:rPr>
        <w:t> </w:t>
      </w:r>
      <w:r>
        <w:rPr>
          <w:rtl/>
        </w:rPr>
        <w:t>מפלגה</w:t>
      </w:r>
      <w:r>
        <w:rPr>
          <w:spacing w:val="-5"/>
          <w:rtl/>
        </w:rPr>
        <w:t> </w:t>
      </w:r>
      <w:r>
        <w:rPr>
          <w:rtl/>
        </w:rPr>
        <w:t>קטנה</w:t>
      </w:r>
      <w:r>
        <w:rPr>
          <w:spacing w:val="-6"/>
          <w:rtl/>
        </w:rPr>
        <w:t> </w:t>
      </w:r>
      <w:r>
        <w:rPr>
          <w:rtl/>
        </w:rPr>
        <w:t>מהוו</w:t>
      </w:r>
      <w:r>
        <w:rPr>
          <w:rtl/>
        </w:rPr>
        <w:t>ה</w:t>
      </w:r>
    </w:p>
    <w:p>
      <w:pPr>
        <w:pStyle w:val="BodyText"/>
        <w:bidi/>
        <w:spacing w:line="552" w:lineRule="auto" w:before="124"/>
        <w:ind w:right="2092" w:left="1478" w:firstLine="4404"/>
        <w:jc w:val="left"/>
      </w:pPr>
      <w:r>
        <w:rPr>
          <w:rtl/>
        </w:rPr>
        <w:t>לשון</w:t>
      </w:r>
      <w:r>
        <w:rPr>
          <w:spacing w:val="-10"/>
          <w:rtl/>
        </w:rPr>
        <w:t> </w:t>
      </w:r>
      <w:r>
        <w:rPr>
          <w:rtl/>
        </w:rPr>
        <w:t>מאזניים</w:t>
      </w:r>
      <w:r>
        <w:rPr>
          <w:spacing w:val="-8"/>
          <w:rtl/>
        </w:rPr>
        <w:t> </w:t>
      </w:r>
      <w:r>
        <w:rPr>
          <w:rtl/>
        </w:rPr>
        <w:t>היכולה</w:t>
      </w:r>
      <w:r>
        <w:rPr>
          <w:spacing w:val="-9"/>
          <w:rtl/>
        </w:rPr>
        <w:t> </w:t>
      </w:r>
      <w:r>
        <w:rPr>
          <w:rtl/>
        </w:rPr>
        <w:t>לסחוט</w:t>
      </w:r>
      <w:r>
        <w:rPr/>
        <w:t>/</w:t>
      </w:r>
      <w:r>
        <w:rPr>
          <w:rtl/>
        </w:rPr>
        <w:t>להפיל</w:t>
      </w:r>
      <w:r>
        <w:rPr>
          <w:spacing w:val="-8"/>
          <w:rtl/>
        </w:rPr>
        <w:t> </w:t>
      </w:r>
      <w:r>
        <w:rPr>
          <w:rtl/>
        </w:rPr>
        <w:t>ממשלה </w:t>
      </w:r>
      <w:r>
        <w:rPr>
          <w:spacing w:val="-2"/>
          <w:rtl/>
        </w:rPr>
        <w:t>ממשלת</w:t>
      </w:r>
      <w:r>
        <w:rPr>
          <w:spacing w:val="-6"/>
          <w:rtl/>
        </w:rPr>
        <w:t> </w:t>
      </w:r>
      <w:r>
        <w:rPr>
          <w:rtl/>
        </w:rPr>
        <w:t>מיעוט</w:t>
      </w:r>
      <w:r>
        <w:rPr/>
        <w:t>-</w:t>
      </w:r>
      <w:r>
        <w:rPr>
          <w:rtl/>
        </w:rPr>
        <w:t>קואליציה</w:t>
      </w:r>
      <w:r>
        <w:rPr>
          <w:spacing w:val="-6"/>
          <w:rtl/>
        </w:rPr>
        <w:t> </w:t>
      </w:r>
      <w:r>
        <w:rPr>
          <w:rtl/>
        </w:rPr>
        <w:t>בעלת</w:t>
      </w:r>
      <w:r>
        <w:rPr>
          <w:spacing w:val="-7"/>
          <w:rtl/>
        </w:rPr>
        <w:t> </w:t>
      </w:r>
      <w:r>
        <w:rPr>
          <w:rtl/>
        </w:rPr>
        <w:t>תמיכה</w:t>
      </w:r>
      <w:r>
        <w:rPr>
          <w:spacing w:val="-4"/>
          <w:rtl/>
        </w:rPr>
        <w:t> </w:t>
      </w:r>
      <w:r>
        <w:rPr>
          <w:rtl/>
        </w:rPr>
        <w:t>של</w:t>
      </w:r>
      <w:r>
        <w:rPr>
          <w:spacing w:val="-4"/>
          <w:rtl/>
        </w:rPr>
        <w:t> </w:t>
      </w:r>
      <w:r>
        <w:rPr>
          <w:rtl/>
        </w:rPr>
        <w:t>פחות</w:t>
      </w:r>
      <w:r>
        <w:rPr>
          <w:spacing w:val="-7"/>
          <w:rtl/>
        </w:rPr>
        <w:t> </w:t>
      </w:r>
      <w:r>
        <w:rPr>
          <w:rtl/>
        </w:rPr>
        <w:t>מ</w:t>
      </w:r>
      <w:r>
        <w:rPr/>
        <w:t>60</w:t>
      </w:r>
      <w:r>
        <w:rPr>
          <w:spacing w:val="-7"/>
          <w:rtl/>
        </w:rPr>
        <w:t> </w:t>
      </w:r>
      <w:r>
        <w:rPr>
          <w:rtl/>
        </w:rPr>
        <w:t>ח</w:t>
      </w:r>
      <w:r>
        <w:rPr/>
        <w:t>"</w:t>
      </w:r>
      <w:r>
        <w:rPr>
          <w:rtl/>
        </w:rPr>
        <w:t>כ</w:t>
      </w:r>
      <w:r>
        <w:rPr>
          <w:spacing w:val="-5"/>
          <w:rtl/>
        </w:rPr>
        <w:t> </w:t>
      </w:r>
      <w:r>
        <w:rPr>
          <w:rtl/>
        </w:rPr>
        <w:t>הנתמכת</w:t>
      </w:r>
      <w:r>
        <w:rPr>
          <w:spacing w:val="-3"/>
          <w:rtl/>
        </w:rPr>
        <w:t> </w:t>
      </w:r>
      <w:r>
        <w:rPr>
          <w:rtl/>
        </w:rPr>
        <w:t>ע</w:t>
      </w:r>
      <w:r>
        <w:rPr/>
        <w:t>"</w:t>
      </w:r>
      <w:r>
        <w:rPr>
          <w:rtl/>
        </w:rPr>
        <w:t>י</w:t>
      </w:r>
      <w:r>
        <w:rPr>
          <w:spacing w:val="-7"/>
          <w:rtl/>
        </w:rPr>
        <w:t> </w:t>
      </w:r>
      <w:r>
        <w:rPr>
          <w:rtl/>
        </w:rPr>
        <w:t>מפלגות</w:t>
      </w:r>
      <w:r>
        <w:rPr>
          <w:spacing w:val="-7"/>
          <w:rtl/>
        </w:rPr>
        <w:t> </w:t>
      </w:r>
      <w:r>
        <w:rPr>
          <w:rtl/>
        </w:rPr>
        <w:t>מחוץ</w:t>
      </w:r>
      <w:r>
        <w:rPr>
          <w:spacing w:val="-8"/>
          <w:rtl/>
        </w:rPr>
        <w:t> </w:t>
      </w:r>
      <w:r>
        <w:rPr>
          <w:rtl/>
        </w:rPr>
        <w:t>לקואליצי</w:t>
      </w:r>
      <w:r>
        <w:rPr>
          <w:rtl/>
        </w:rPr>
        <w:t>ה</w:t>
      </w:r>
    </w:p>
    <w:p>
      <w:pPr>
        <w:pStyle w:val="BodyText"/>
      </w:pPr>
    </w:p>
    <w:p>
      <w:pPr>
        <w:pStyle w:val="BodyText"/>
        <w:spacing w:before="70"/>
      </w:pPr>
    </w:p>
    <w:p>
      <w:pPr>
        <w:pStyle w:val="Heading3"/>
        <w:bidi/>
        <w:ind w:right="1804" w:left="1478" w:firstLine="0"/>
        <w:jc w:val="left"/>
        <w:rPr>
          <w:u w:val="none"/>
        </w:rPr>
      </w:pPr>
      <w:r>
        <w:rPr>
          <w:spacing w:val="-2"/>
          <w:u w:val="thick"/>
          <w:rtl/>
        </w:rPr>
        <w:t>תפקידי</w:t>
      </w:r>
      <w:r>
        <w:rPr>
          <w:spacing w:val="-6"/>
          <w:u w:val="thick"/>
          <w:rtl/>
        </w:rPr>
        <w:t> </w:t>
      </w:r>
      <w:r>
        <w:rPr>
          <w:u w:val="thick"/>
          <w:rtl/>
        </w:rPr>
        <w:t>הממשל</w:t>
      </w:r>
      <w:r>
        <w:rPr>
          <w:u w:val="thick"/>
          <w:rtl/>
        </w:rPr>
        <w:t>ה</w:t>
      </w:r>
      <w:r>
        <w:rPr>
          <w:u w:val="none"/>
          <w:rtl/>
        </w:rPr>
      </w:r>
    </w:p>
    <w:p>
      <w:pPr>
        <w:pStyle w:val="BodyText"/>
        <w:spacing w:before="107"/>
        <w:rPr>
          <w:b/>
        </w:rPr>
      </w:pPr>
    </w:p>
    <w:p>
      <w:pPr>
        <w:pStyle w:val="BodyText"/>
        <w:bidi/>
        <w:ind w:right="1804" w:left="1478" w:firstLine="0"/>
        <w:jc w:val="left"/>
      </w:pPr>
      <w:r>
        <w:rPr>
          <w:spacing w:val="-2"/>
          <w:rtl/>
        </w:rPr>
        <w:t>הממשלה</w:t>
      </w:r>
      <w:r>
        <w:rPr>
          <w:spacing w:val="34"/>
          <w:rtl/>
        </w:rPr>
        <w:t> </w:t>
      </w:r>
      <w:r>
        <w:rPr>
          <w:rtl/>
        </w:rPr>
        <w:t>היא</w:t>
      </w:r>
      <w:r>
        <w:rPr>
          <w:spacing w:val="32"/>
          <w:rtl/>
        </w:rPr>
        <w:t> </w:t>
      </w:r>
      <w:r>
        <w:rPr>
          <w:rtl/>
        </w:rPr>
        <w:t>הרשות</w:t>
      </w:r>
      <w:r>
        <w:rPr>
          <w:spacing w:val="34"/>
          <w:rtl/>
        </w:rPr>
        <w:t> </w:t>
      </w:r>
      <w:r>
        <w:rPr>
          <w:rtl/>
        </w:rPr>
        <w:t>המחליטה</w:t>
      </w:r>
      <w:r>
        <w:rPr>
          <w:spacing w:val="33"/>
          <w:rtl/>
        </w:rPr>
        <w:t> </w:t>
      </w:r>
      <w:r>
        <w:rPr>
          <w:rtl/>
        </w:rPr>
        <w:t>בנושאים</w:t>
      </w:r>
      <w:r>
        <w:rPr>
          <w:spacing w:val="32"/>
          <w:rtl/>
        </w:rPr>
        <w:t> </w:t>
      </w:r>
      <w:r>
        <w:rPr>
          <w:rtl/>
        </w:rPr>
        <w:t>המרכזיים</w:t>
      </w:r>
      <w:r>
        <w:rPr>
          <w:spacing w:val="35"/>
          <w:rtl/>
        </w:rPr>
        <w:t> </w:t>
      </w:r>
      <w:r>
        <w:rPr>
          <w:rtl/>
        </w:rPr>
        <w:t>של</w:t>
      </w:r>
      <w:r>
        <w:rPr>
          <w:spacing w:val="32"/>
          <w:rtl/>
        </w:rPr>
        <w:t> </w:t>
      </w:r>
      <w:r>
        <w:rPr>
          <w:rtl/>
        </w:rPr>
        <w:t>המדינה</w:t>
      </w:r>
      <w:r>
        <w:rPr/>
        <w:t>.</w:t>
      </w:r>
      <w:r>
        <w:rPr>
          <w:spacing w:val="34"/>
          <w:rtl/>
        </w:rPr>
        <w:t> </w:t>
      </w:r>
      <w:r>
        <w:rPr>
          <w:rtl/>
        </w:rPr>
        <w:t>היא</w:t>
      </w:r>
      <w:r>
        <w:rPr>
          <w:spacing w:val="32"/>
          <w:rtl/>
        </w:rPr>
        <w:t> </w:t>
      </w:r>
      <w:r>
        <w:rPr>
          <w:rtl/>
        </w:rPr>
        <w:t>מגבשת</w:t>
      </w:r>
      <w:r>
        <w:rPr>
          <w:spacing w:val="32"/>
          <w:rtl/>
        </w:rPr>
        <w:t> </w:t>
      </w:r>
      <w:r>
        <w:rPr>
          <w:rtl/>
        </w:rPr>
        <w:t>מדיניות</w:t>
      </w:r>
      <w:r>
        <w:rPr>
          <w:spacing w:val="29"/>
          <w:rtl/>
        </w:rPr>
        <w:t> </w:t>
      </w:r>
      <w:r>
        <w:rPr>
          <w:rtl/>
        </w:rPr>
        <w:t>ומקבל</w:t>
      </w:r>
      <w:r>
        <w:rPr>
          <w:rtl/>
        </w:rPr>
        <w:t>ת</w:t>
      </w:r>
    </w:p>
    <w:p>
      <w:pPr>
        <w:pStyle w:val="BodyText"/>
        <w:bidi/>
        <w:spacing w:before="127"/>
        <w:ind w:right="1804" w:left="1478" w:firstLine="0"/>
        <w:jc w:val="left"/>
      </w:pPr>
      <w:r>
        <w:rPr>
          <w:spacing w:val="-2"/>
          <w:rtl/>
        </w:rPr>
        <w:t>החלטות</w:t>
      </w:r>
      <w:r>
        <w:rPr>
          <w:spacing w:val="-6"/>
          <w:rtl/>
        </w:rPr>
        <w:t> </w:t>
      </w:r>
      <w:r>
        <w:rPr>
          <w:rtl/>
        </w:rPr>
        <w:t>ובעזרת</w:t>
      </w:r>
      <w:r>
        <w:rPr>
          <w:spacing w:val="-4"/>
          <w:rtl/>
        </w:rPr>
        <w:t> </w:t>
      </w:r>
      <w:r>
        <w:rPr>
          <w:rtl/>
        </w:rPr>
        <w:t>הרוב</w:t>
      </w:r>
      <w:r>
        <w:rPr>
          <w:spacing w:val="-5"/>
          <w:rtl/>
        </w:rPr>
        <w:t> </w:t>
      </w:r>
      <w:r>
        <w:rPr>
          <w:rtl/>
        </w:rPr>
        <w:t>שיש</w:t>
      </w:r>
      <w:r>
        <w:rPr>
          <w:spacing w:val="-1"/>
          <w:rtl/>
        </w:rPr>
        <w:t> </w:t>
      </w:r>
      <w:r>
        <w:rPr>
          <w:rtl/>
        </w:rPr>
        <w:t>לה</w:t>
      </w:r>
      <w:r>
        <w:rPr>
          <w:spacing w:val="-5"/>
          <w:rtl/>
        </w:rPr>
        <w:t> </w:t>
      </w:r>
      <w:r>
        <w:rPr>
          <w:rtl/>
        </w:rPr>
        <w:t>בכנסת</w:t>
      </w:r>
      <w:r>
        <w:rPr>
          <w:spacing w:val="-4"/>
          <w:rtl/>
        </w:rPr>
        <w:t> </w:t>
      </w:r>
      <w:r>
        <w:rPr>
          <w:rtl/>
        </w:rPr>
        <w:t>היא</w:t>
      </w:r>
      <w:r>
        <w:rPr>
          <w:spacing w:val="-5"/>
          <w:rtl/>
        </w:rPr>
        <w:t> </w:t>
      </w:r>
      <w:r>
        <w:rPr>
          <w:rtl/>
        </w:rPr>
        <w:t>משיגה</w:t>
      </w:r>
      <w:r>
        <w:rPr>
          <w:spacing w:val="-5"/>
          <w:rtl/>
        </w:rPr>
        <w:t> </w:t>
      </w:r>
      <w:r>
        <w:rPr>
          <w:rtl/>
        </w:rPr>
        <w:t>אישור</w:t>
      </w:r>
      <w:r>
        <w:rPr>
          <w:spacing w:val="-5"/>
          <w:rtl/>
        </w:rPr>
        <w:t> </w:t>
      </w:r>
      <w:r>
        <w:rPr>
          <w:rtl/>
        </w:rPr>
        <w:t>של</w:t>
      </w:r>
      <w:r>
        <w:rPr>
          <w:spacing w:val="-4"/>
          <w:rtl/>
        </w:rPr>
        <w:t> </w:t>
      </w:r>
      <w:r>
        <w:rPr>
          <w:rtl/>
        </w:rPr>
        <w:t>הכנסת</w:t>
      </w:r>
      <w:r>
        <w:rPr>
          <w:spacing w:val="-4"/>
          <w:rtl/>
        </w:rPr>
        <w:t> </w:t>
      </w:r>
      <w:r>
        <w:rPr>
          <w:rtl/>
        </w:rPr>
        <w:t>להחלטותיה</w:t>
      </w:r>
      <w:r>
        <w:rPr/>
        <w:t>.</w:t>
      </w:r>
      <w:r>
        <w:rPr>
          <w:spacing w:val="-5"/>
          <w:rtl/>
        </w:rPr>
        <w:t> </w:t>
      </w:r>
      <w:r>
        <w:rPr>
          <w:rtl/>
        </w:rPr>
        <w:t>סמכויותיה</w:t>
      </w:r>
      <w:r>
        <w:rPr>
          <w:spacing w:val="-9"/>
          <w:rtl/>
        </w:rPr>
        <w:t> </w:t>
      </w:r>
      <w:r>
        <w:rPr>
          <w:rtl/>
        </w:rPr>
        <w:t>הן</w:t>
      </w:r>
      <w:r>
        <w:rPr/>
        <w:t>:</w:t>
      </w:r>
    </w:p>
    <w:p>
      <w:pPr>
        <w:pStyle w:val="BodyText"/>
        <w:spacing w:before="74"/>
      </w:pPr>
    </w:p>
    <w:p>
      <w:pPr>
        <w:pStyle w:val="Heading5"/>
        <w:bidi/>
        <w:spacing w:before="1"/>
        <w:ind w:right="1804" w:left="1478" w:firstLine="0"/>
        <w:jc w:val="left"/>
        <w:rPr>
          <w:u w:val="none"/>
        </w:rPr>
      </w:pPr>
      <w:r>
        <w:rPr>
          <w:spacing w:val="-5"/>
          <w:u w:val="thick"/>
          <w:rtl/>
        </w:rPr>
        <w:t>א</w:t>
      </w:r>
      <w:r>
        <w:rPr>
          <w:spacing w:val="-5"/>
          <w:u w:val="thick"/>
        </w:rPr>
        <w:t>.</w:t>
      </w:r>
      <w:r>
        <w:rPr>
          <w:spacing w:val="-6"/>
          <w:u w:val="thick"/>
          <w:rtl/>
        </w:rPr>
        <w:t> </w:t>
      </w:r>
      <w:r>
        <w:rPr>
          <w:u w:val="thick"/>
          <w:rtl/>
        </w:rPr>
        <w:t>הסמכות</w:t>
      </w:r>
      <w:r>
        <w:rPr>
          <w:spacing w:val="-9"/>
          <w:u w:val="thick"/>
          <w:rtl/>
        </w:rPr>
        <w:t> </w:t>
      </w:r>
      <w:r>
        <w:rPr>
          <w:u w:val="thick"/>
          <w:rtl/>
        </w:rPr>
        <w:t>לקביעת</w:t>
      </w:r>
      <w:r>
        <w:rPr>
          <w:spacing w:val="-7"/>
          <w:u w:val="thick"/>
          <w:rtl/>
        </w:rPr>
        <w:t> </w:t>
      </w:r>
      <w:r>
        <w:rPr>
          <w:u w:val="thick"/>
          <w:rtl/>
        </w:rPr>
        <w:t>מדיניות</w:t>
      </w:r>
      <w:r>
        <w:rPr>
          <w:spacing w:val="-8"/>
          <w:u w:val="thick"/>
          <w:rtl/>
        </w:rPr>
        <w:t> </w:t>
      </w:r>
      <w:r>
        <w:rPr>
          <w:u w:val="thick"/>
          <w:rtl/>
        </w:rPr>
        <w:t>וביצוע</w:t>
      </w:r>
      <w:r>
        <w:rPr>
          <w:spacing w:val="-10"/>
          <w:u w:val="thick"/>
          <w:rtl/>
        </w:rPr>
        <w:t> </w:t>
      </w:r>
      <w:r>
        <w:rPr>
          <w:u w:val="thick"/>
          <w:rtl/>
        </w:rPr>
        <w:t>מדיניו</w:t>
      </w:r>
      <w:r>
        <w:rPr>
          <w:u w:val="thick"/>
          <w:rtl/>
        </w:rPr>
        <w:t>ת</w:t>
      </w:r>
      <w:r>
        <w:rPr>
          <w:u w:val="none"/>
          <w:rtl/>
        </w:rPr>
      </w:r>
    </w:p>
    <w:p>
      <w:pPr>
        <w:pStyle w:val="BodyText"/>
        <w:spacing w:before="72"/>
        <w:rPr>
          <w:b/>
        </w:rPr>
      </w:pPr>
    </w:p>
    <w:p>
      <w:pPr>
        <w:pStyle w:val="BodyText"/>
        <w:bidi/>
        <w:spacing w:line="360" w:lineRule="auto"/>
        <w:ind w:right="1800" w:left="1476" w:firstLine="0"/>
        <w:jc w:val="both"/>
      </w:pPr>
      <w:r>
        <w:rPr>
          <w:rtl/>
        </w:rPr>
        <w:t>הממשלה ושריה קובעת מדיניות ומקבלת החלטות בנושאים חשובים כמו מדיניות החוץ והביטחון של המדינה</w:t>
      </w:r>
      <w:r>
        <w:rPr/>
        <w:t>,</w:t>
      </w:r>
      <w:r>
        <w:rPr>
          <w:rtl/>
        </w:rPr>
        <w:t> המדיניות הכלכלית</w:t>
      </w:r>
      <w:r>
        <w:rPr/>
        <w:t>,</w:t>
      </w:r>
      <w:r>
        <w:rPr>
          <w:rtl/>
        </w:rPr>
        <w:t> מדיניות הרווחה</w:t>
      </w:r>
      <w:r>
        <w:rPr/>
        <w:t>,</w:t>
      </w:r>
      <w:r>
        <w:rPr>
          <w:rtl/>
        </w:rPr>
        <w:t> מדיניות החינוך</w:t>
      </w:r>
      <w:r>
        <w:rPr/>
        <w:t>,</w:t>
      </w:r>
      <w:r>
        <w:rPr>
          <w:rtl/>
        </w:rPr>
        <w:t> וכו</w:t>
      </w:r>
      <w:r>
        <w:rPr/>
        <w:t>.'</w:t>
      </w:r>
      <w:r>
        <w:rPr>
          <w:rtl/>
        </w:rPr>
        <w:t> כל שר ושר מופקד על ביצוע </w:t>
      </w:r>
      <w:r>
        <w:rPr>
          <w:spacing w:val="-2"/>
          <w:rtl/>
        </w:rPr>
        <w:t>מדיניות</w:t>
      </w:r>
      <w:r>
        <w:rPr>
          <w:spacing w:val="48"/>
          <w:rtl/>
        </w:rPr>
        <w:t> </w:t>
      </w:r>
      <w:r>
        <w:rPr>
          <w:rtl/>
        </w:rPr>
        <w:t>הממשלה</w:t>
      </w:r>
      <w:r>
        <w:rPr>
          <w:spacing w:val="47"/>
          <w:rtl/>
        </w:rPr>
        <w:t> </w:t>
      </w:r>
      <w:r>
        <w:rPr>
          <w:rtl/>
        </w:rPr>
        <w:t>בתחומי</w:t>
      </w:r>
      <w:r>
        <w:rPr>
          <w:spacing w:val="48"/>
          <w:rtl/>
        </w:rPr>
        <w:t> </w:t>
      </w:r>
      <w:r>
        <w:rPr>
          <w:rtl/>
        </w:rPr>
        <w:t>משרדו</w:t>
      </w:r>
      <w:r>
        <w:rPr/>
        <w:t>.</w:t>
      </w:r>
      <w:r>
        <w:rPr>
          <w:spacing w:val="46"/>
          <w:rtl/>
        </w:rPr>
        <w:t> </w:t>
      </w:r>
      <w:r>
        <w:rPr>
          <w:rtl/>
        </w:rPr>
        <w:t>כלומר</w:t>
      </w:r>
      <w:r>
        <w:rPr/>
        <w:t>,</w:t>
      </w:r>
      <w:r>
        <w:rPr>
          <w:spacing w:val="47"/>
          <w:rtl/>
        </w:rPr>
        <w:t> </w:t>
      </w:r>
      <w:r>
        <w:rPr>
          <w:rtl/>
        </w:rPr>
        <w:t>אמנם</w:t>
      </w:r>
      <w:r>
        <w:rPr>
          <w:spacing w:val="47"/>
          <w:rtl/>
        </w:rPr>
        <w:t> </w:t>
      </w:r>
      <w:r>
        <w:rPr>
          <w:rtl/>
        </w:rPr>
        <w:t>הממשלה</w:t>
      </w:r>
      <w:r>
        <w:rPr>
          <w:spacing w:val="49"/>
          <w:rtl/>
        </w:rPr>
        <w:t> </w:t>
      </w:r>
      <w:r>
        <w:rPr>
          <w:rtl/>
        </w:rPr>
        <w:t>מכונה</w:t>
      </w:r>
      <w:r>
        <w:rPr>
          <w:spacing w:val="47"/>
          <w:rtl/>
        </w:rPr>
        <w:t> </w:t>
      </w:r>
      <w:r>
        <w:rPr>
          <w:rtl/>
        </w:rPr>
        <w:t>הרשות</w:t>
      </w:r>
      <w:r>
        <w:rPr>
          <w:spacing w:val="46"/>
          <w:rtl/>
        </w:rPr>
        <w:t> </w:t>
      </w:r>
      <w:r>
        <w:rPr>
          <w:rtl/>
        </w:rPr>
        <w:t>המבצעת</w:t>
      </w:r>
      <w:r>
        <w:rPr>
          <w:spacing w:val="47"/>
          <w:rtl/>
        </w:rPr>
        <w:t> </w:t>
      </w:r>
      <w:r>
        <w:rPr>
          <w:rtl/>
        </w:rPr>
        <w:t>אך</w:t>
      </w:r>
      <w:r>
        <w:rPr>
          <w:spacing w:val="44"/>
          <w:rtl/>
        </w:rPr>
        <w:t> </w:t>
      </w:r>
      <w:r>
        <w:rPr>
          <w:rtl/>
        </w:rPr>
        <w:t>בנוס</w:t>
      </w:r>
      <w:r>
        <w:rPr>
          <w:rtl/>
        </w:rPr>
        <w:t>ף</w:t>
      </w:r>
    </w:p>
    <w:p>
      <w:pPr>
        <w:pStyle w:val="BodyText"/>
        <w:bidi/>
        <w:spacing w:line="252" w:lineRule="exact"/>
        <w:ind w:right="4046" w:left="0" w:firstLine="0"/>
        <w:jc w:val="both"/>
      </w:pPr>
      <w:r>
        <w:rPr>
          <w:spacing w:val="-2"/>
          <w:rtl/>
        </w:rPr>
        <w:t>לתפקידה</w:t>
      </w:r>
      <w:r>
        <w:rPr>
          <w:spacing w:val="-3"/>
          <w:rtl/>
        </w:rPr>
        <w:t> </w:t>
      </w:r>
      <w:r>
        <w:rPr>
          <w:rtl/>
        </w:rPr>
        <w:t>בביצוע</w:t>
      </w:r>
      <w:r>
        <w:rPr>
          <w:spacing w:val="-6"/>
          <w:rtl/>
        </w:rPr>
        <w:t> </w:t>
      </w:r>
      <w:r>
        <w:rPr>
          <w:rtl/>
        </w:rPr>
        <w:t>חוקי</w:t>
      </w:r>
      <w:r>
        <w:rPr>
          <w:spacing w:val="-5"/>
          <w:rtl/>
        </w:rPr>
        <w:t> </w:t>
      </w:r>
      <w:r>
        <w:rPr>
          <w:rtl/>
        </w:rPr>
        <w:t>הכנסת</w:t>
      </w:r>
      <w:r>
        <w:rPr>
          <w:spacing w:val="-7"/>
          <w:rtl/>
        </w:rPr>
        <w:t> </w:t>
      </w:r>
      <w:r>
        <w:rPr>
          <w:rtl/>
        </w:rPr>
        <w:t>היא</w:t>
      </w:r>
      <w:r>
        <w:rPr>
          <w:spacing w:val="-5"/>
          <w:rtl/>
        </w:rPr>
        <w:t> </w:t>
      </w:r>
      <w:r>
        <w:rPr>
          <w:rtl/>
        </w:rPr>
        <w:t>בעלת</w:t>
      </w:r>
      <w:r>
        <w:rPr>
          <w:spacing w:val="-4"/>
          <w:rtl/>
        </w:rPr>
        <w:t> </w:t>
      </w:r>
      <w:r>
        <w:rPr>
          <w:rtl/>
        </w:rPr>
        <w:t>סמכות</w:t>
      </w:r>
      <w:r>
        <w:rPr>
          <w:spacing w:val="-5"/>
          <w:rtl/>
        </w:rPr>
        <w:t> </w:t>
      </w:r>
      <w:r>
        <w:rPr>
          <w:rtl/>
        </w:rPr>
        <w:t>לקבוע</w:t>
      </w:r>
      <w:r>
        <w:rPr>
          <w:spacing w:val="-6"/>
          <w:rtl/>
        </w:rPr>
        <w:t> </w:t>
      </w:r>
      <w:r>
        <w:rPr>
          <w:rtl/>
        </w:rPr>
        <w:t>מדיניות</w:t>
      </w:r>
      <w:r>
        <w:rPr>
          <w:spacing w:val="-8"/>
          <w:rtl/>
        </w:rPr>
        <w:t> </w:t>
      </w:r>
      <w:r>
        <w:rPr>
          <w:rtl/>
        </w:rPr>
        <w:t>עצמאית</w:t>
      </w:r>
      <w:r>
        <w:rPr/>
        <w:t>.</w:t>
      </w:r>
    </w:p>
    <w:p>
      <w:pPr>
        <w:spacing w:after="0" w:line="252" w:lineRule="exact"/>
        <w:jc w:val="both"/>
        <w:sectPr>
          <w:pgSz w:w="11910" w:h="16840"/>
          <w:pgMar w:header="0" w:footer="1009" w:top="1340" w:bottom="1200" w:left="0" w:right="320"/>
        </w:sectPr>
      </w:pPr>
    </w:p>
    <w:p>
      <w:pPr>
        <w:pStyle w:val="Heading5"/>
        <w:bidi/>
        <w:spacing w:before="81"/>
        <w:ind w:right="5006" w:left="0" w:firstLine="0"/>
        <w:jc w:val="right"/>
        <w:rPr>
          <w:u w:val="none"/>
        </w:rPr>
      </w:pPr>
      <w:r>
        <w:rPr>
          <w:spacing w:val="-5"/>
          <w:u w:val="thick"/>
          <w:rtl/>
        </w:rPr>
        <w:t>ב</w:t>
      </w:r>
      <w:r>
        <w:rPr>
          <w:spacing w:val="-5"/>
          <w:u w:val="thick"/>
        </w:rPr>
        <w:t>.</w:t>
      </w:r>
      <w:r>
        <w:rPr>
          <w:spacing w:val="-7"/>
          <w:u w:val="thick"/>
          <w:rtl/>
        </w:rPr>
        <w:t> </w:t>
      </w:r>
      <w:r>
        <w:rPr>
          <w:u w:val="thick"/>
          <w:rtl/>
        </w:rPr>
        <w:t>הסמכות</w:t>
      </w:r>
      <w:r>
        <w:rPr>
          <w:spacing w:val="-5"/>
          <w:u w:val="thick"/>
          <w:rtl/>
        </w:rPr>
        <w:t> </w:t>
      </w:r>
      <w:r>
        <w:rPr>
          <w:u w:val="thick"/>
          <w:rtl/>
        </w:rPr>
        <w:t>לחקיקת</w:t>
      </w:r>
      <w:r>
        <w:rPr>
          <w:spacing w:val="-4"/>
          <w:u w:val="thick"/>
          <w:rtl/>
        </w:rPr>
        <w:t> </w:t>
      </w:r>
      <w:r>
        <w:rPr>
          <w:u w:val="thick"/>
          <w:rtl/>
        </w:rPr>
        <w:t>משנה</w:t>
      </w:r>
      <w:r>
        <w:rPr>
          <w:u w:val="thick"/>
        </w:rPr>
        <w:t>:</w:t>
      </w:r>
      <w:r>
        <w:rPr>
          <w:spacing w:val="-3"/>
          <w:u w:val="thick"/>
          <w:rtl/>
        </w:rPr>
        <w:t> </w:t>
      </w:r>
      <w:r>
        <w:rPr>
          <w:u w:val="thick"/>
          <w:rtl/>
        </w:rPr>
        <w:t>קביעת</w:t>
      </w:r>
      <w:r>
        <w:rPr>
          <w:spacing w:val="-8"/>
          <w:u w:val="thick"/>
          <w:rtl/>
        </w:rPr>
        <w:t> </w:t>
      </w:r>
      <w:r>
        <w:rPr>
          <w:u w:val="thick"/>
          <w:rtl/>
        </w:rPr>
        <w:t>תקנות</w:t>
      </w:r>
      <w:r>
        <w:rPr>
          <w:u w:val="thick"/>
        </w:rPr>
        <w:t>,</w:t>
      </w:r>
      <w:r>
        <w:rPr>
          <w:spacing w:val="-7"/>
          <w:u w:val="thick"/>
          <w:rtl/>
        </w:rPr>
        <w:t> </w:t>
      </w:r>
      <w:r>
        <w:rPr>
          <w:u w:val="thick"/>
          <w:rtl/>
        </w:rPr>
        <w:t>צווים</w:t>
      </w:r>
      <w:r>
        <w:rPr>
          <w:spacing w:val="-4"/>
          <w:u w:val="thick"/>
          <w:rtl/>
        </w:rPr>
        <w:t> </w:t>
      </w:r>
      <w:r>
        <w:rPr>
          <w:u w:val="thick"/>
          <w:rtl/>
        </w:rPr>
        <w:t>וחוקי</w:t>
      </w:r>
      <w:r>
        <w:rPr>
          <w:spacing w:val="-7"/>
          <w:u w:val="thick"/>
          <w:rtl/>
        </w:rPr>
        <w:t> </w:t>
      </w:r>
      <w:r>
        <w:rPr>
          <w:u w:val="thick"/>
          <w:rtl/>
        </w:rPr>
        <w:t>עז</w:t>
      </w:r>
      <w:r>
        <w:rPr>
          <w:u w:val="thick"/>
          <w:rtl/>
        </w:rPr>
        <w:t>ר</w:t>
      </w:r>
      <w:r>
        <w:rPr>
          <w:u w:val="none"/>
          <w:rtl/>
        </w:rPr>
      </w:r>
    </w:p>
    <w:p>
      <w:pPr>
        <w:pStyle w:val="BodyText"/>
        <w:spacing w:before="72"/>
        <w:rPr>
          <w:b/>
        </w:rPr>
      </w:pPr>
    </w:p>
    <w:p>
      <w:pPr>
        <w:bidi/>
        <w:spacing w:before="1"/>
        <w:ind w:right="1804" w:left="1477" w:firstLine="0"/>
        <w:jc w:val="left"/>
        <w:rPr>
          <w:sz w:val="22"/>
          <w:szCs w:val="22"/>
        </w:rPr>
      </w:pPr>
      <w:r>
        <w:rPr>
          <w:b/>
          <w:bCs/>
          <w:spacing w:val="-5"/>
          <w:sz w:val="22"/>
          <w:szCs w:val="22"/>
          <w:rtl/>
        </w:rPr>
        <w:t>ראש</w:t>
      </w:r>
      <w:r>
        <w:rPr>
          <w:b/>
          <w:bCs/>
          <w:spacing w:val="5"/>
          <w:sz w:val="22"/>
          <w:szCs w:val="22"/>
          <w:rtl/>
        </w:rPr>
        <w:t> </w:t>
      </w:r>
      <w:r>
        <w:rPr>
          <w:b/>
          <w:bCs/>
          <w:sz w:val="22"/>
          <w:szCs w:val="22"/>
          <w:rtl/>
        </w:rPr>
        <w:t>הממשלה</w:t>
      </w:r>
      <w:r>
        <w:rPr>
          <w:b/>
          <w:bCs/>
          <w:spacing w:val="6"/>
          <w:sz w:val="22"/>
          <w:szCs w:val="22"/>
          <w:rtl/>
        </w:rPr>
        <w:t> </w:t>
      </w:r>
      <w:r>
        <w:rPr>
          <w:b/>
          <w:bCs/>
          <w:sz w:val="22"/>
          <w:szCs w:val="22"/>
          <w:rtl/>
        </w:rPr>
        <w:t>ושריו</w:t>
      </w:r>
      <w:r>
        <w:rPr>
          <w:b/>
          <w:bCs/>
          <w:spacing w:val="3"/>
          <w:sz w:val="22"/>
          <w:szCs w:val="22"/>
          <w:rtl/>
        </w:rPr>
        <w:t> </w:t>
      </w:r>
      <w:r>
        <w:rPr>
          <w:b/>
          <w:bCs/>
          <w:sz w:val="22"/>
          <w:szCs w:val="22"/>
          <w:rtl/>
        </w:rPr>
        <w:t>מוסמכים</w:t>
      </w:r>
      <w:r>
        <w:rPr>
          <w:b/>
          <w:bCs/>
          <w:spacing w:val="5"/>
          <w:sz w:val="22"/>
          <w:szCs w:val="22"/>
          <w:rtl/>
        </w:rPr>
        <w:t> </w:t>
      </w:r>
      <w:r>
        <w:rPr>
          <w:b/>
          <w:bCs/>
          <w:sz w:val="22"/>
          <w:szCs w:val="22"/>
          <w:rtl/>
        </w:rPr>
        <w:t>להתקין</w:t>
      </w:r>
      <w:r>
        <w:rPr>
          <w:b/>
          <w:bCs/>
          <w:spacing w:val="3"/>
          <w:sz w:val="22"/>
          <w:szCs w:val="22"/>
          <w:rtl/>
        </w:rPr>
        <w:t> </w:t>
      </w:r>
      <w:r>
        <w:rPr>
          <w:b/>
          <w:bCs/>
          <w:sz w:val="22"/>
          <w:szCs w:val="22"/>
          <w:rtl/>
        </w:rPr>
        <w:t>תקנות</w:t>
      </w:r>
      <w:r>
        <w:rPr>
          <w:b/>
          <w:bCs/>
          <w:spacing w:val="3"/>
          <w:sz w:val="22"/>
          <w:szCs w:val="22"/>
          <w:rtl/>
        </w:rPr>
        <w:t> </w:t>
      </w:r>
      <w:r>
        <w:rPr>
          <w:b/>
          <w:bCs/>
          <w:sz w:val="22"/>
          <w:szCs w:val="22"/>
          <w:rtl/>
        </w:rPr>
        <w:t>המפרטות</w:t>
      </w:r>
      <w:r>
        <w:rPr>
          <w:b/>
          <w:bCs/>
          <w:spacing w:val="5"/>
          <w:sz w:val="22"/>
          <w:szCs w:val="22"/>
          <w:rtl/>
        </w:rPr>
        <w:t> </w:t>
      </w:r>
      <w:r>
        <w:rPr>
          <w:b/>
          <w:bCs/>
          <w:sz w:val="22"/>
          <w:szCs w:val="22"/>
          <w:rtl/>
        </w:rPr>
        <w:t>את</w:t>
      </w:r>
      <w:r>
        <w:rPr>
          <w:b/>
          <w:bCs/>
          <w:spacing w:val="4"/>
          <w:sz w:val="22"/>
          <w:szCs w:val="22"/>
          <w:rtl/>
        </w:rPr>
        <w:t> </w:t>
      </w:r>
      <w:r>
        <w:rPr>
          <w:b/>
          <w:bCs/>
          <w:sz w:val="22"/>
          <w:szCs w:val="22"/>
          <w:rtl/>
        </w:rPr>
        <w:t>אופן</w:t>
      </w:r>
      <w:r>
        <w:rPr>
          <w:b/>
          <w:bCs/>
          <w:spacing w:val="4"/>
          <w:sz w:val="22"/>
          <w:szCs w:val="22"/>
          <w:rtl/>
        </w:rPr>
        <w:t> </w:t>
      </w:r>
      <w:r>
        <w:rPr>
          <w:b/>
          <w:bCs/>
          <w:sz w:val="22"/>
          <w:szCs w:val="22"/>
          <w:rtl/>
        </w:rPr>
        <w:t>ביצוע</w:t>
      </w:r>
      <w:r>
        <w:rPr>
          <w:b/>
          <w:bCs/>
          <w:spacing w:val="4"/>
          <w:sz w:val="22"/>
          <w:szCs w:val="22"/>
          <w:rtl/>
        </w:rPr>
        <w:t> </w:t>
      </w:r>
      <w:r>
        <w:rPr>
          <w:b/>
          <w:bCs/>
          <w:sz w:val="22"/>
          <w:szCs w:val="22"/>
          <w:rtl/>
        </w:rPr>
        <w:t>החקיקה</w:t>
      </w:r>
      <w:r>
        <w:rPr>
          <w:b/>
          <w:bCs/>
          <w:spacing w:val="5"/>
          <w:sz w:val="22"/>
          <w:szCs w:val="22"/>
          <w:rtl/>
        </w:rPr>
        <w:t> </w:t>
      </w:r>
      <w:r>
        <w:rPr>
          <w:b/>
          <w:bCs/>
          <w:sz w:val="22"/>
          <w:szCs w:val="22"/>
          <w:rtl/>
        </w:rPr>
        <w:t>הראשית</w:t>
      </w:r>
      <w:r>
        <w:rPr>
          <w:sz w:val="22"/>
          <w:szCs w:val="22"/>
        </w:rPr>
        <w:t>.</w:t>
      </w:r>
      <w:r>
        <w:rPr>
          <w:sz w:val="22"/>
          <w:szCs w:val="22"/>
          <w:rtl/>
        </w:rPr>
        <w:t> כמ</w:t>
      </w:r>
      <w:r>
        <w:rPr>
          <w:sz w:val="22"/>
          <w:szCs w:val="22"/>
          <w:rtl/>
        </w:rPr>
        <w:t>ו</w:t>
      </w:r>
    </w:p>
    <w:p>
      <w:pPr>
        <w:pStyle w:val="BodyText"/>
        <w:bidi/>
        <w:spacing w:before="126"/>
        <w:ind w:right="1804" w:left="1476" w:firstLine="0"/>
        <w:jc w:val="left"/>
      </w:pPr>
      <w:r>
        <w:rPr>
          <w:spacing w:val="-5"/>
          <w:rtl/>
        </w:rPr>
        <w:t>כן</w:t>
      </w:r>
      <w:r>
        <w:rPr>
          <w:spacing w:val="22"/>
          <w:rtl/>
        </w:rPr>
        <w:t> </w:t>
      </w:r>
      <w:r>
        <w:rPr>
          <w:rtl/>
        </w:rPr>
        <w:t>שרים</w:t>
      </w:r>
      <w:r>
        <w:rPr>
          <w:spacing w:val="20"/>
          <w:rtl/>
        </w:rPr>
        <w:t> </w:t>
      </w:r>
      <w:r>
        <w:rPr>
          <w:rtl/>
        </w:rPr>
        <w:t>או</w:t>
      </w:r>
      <w:r>
        <w:rPr>
          <w:spacing w:val="21"/>
          <w:rtl/>
        </w:rPr>
        <w:t> </w:t>
      </w:r>
      <w:r>
        <w:rPr>
          <w:rtl/>
        </w:rPr>
        <w:t>מי</w:t>
      </w:r>
      <w:r>
        <w:rPr>
          <w:spacing w:val="20"/>
          <w:rtl/>
        </w:rPr>
        <w:t> </w:t>
      </w:r>
      <w:r>
        <w:rPr>
          <w:rtl/>
        </w:rPr>
        <w:t>שהם</w:t>
      </w:r>
      <w:r>
        <w:rPr>
          <w:spacing w:val="21"/>
          <w:rtl/>
        </w:rPr>
        <w:t> </w:t>
      </w:r>
      <w:r>
        <w:rPr>
          <w:rtl/>
        </w:rPr>
        <w:t>מסמיכים</w:t>
      </w:r>
      <w:r>
        <w:rPr>
          <w:spacing w:val="20"/>
          <w:rtl/>
        </w:rPr>
        <w:t> </w:t>
      </w:r>
      <w:r>
        <w:rPr>
          <w:rtl/>
        </w:rPr>
        <w:t>לפעול</w:t>
      </w:r>
      <w:r>
        <w:rPr>
          <w:spacing w:val="20"/>
          <w:rtl/>
        </w:rPr>
        <w:t> </w:t>
      </w:r>
      <w:r>
        <w:rPr>
          <w:rtl/>
        </w:rPr>
        <w:t>בשמם</w:t>
      </w:r>
      <w:r>
        <w:rPr/>
        <w:t>,</w:t>
      </w:r>
      <w:r>
        <w:rPr>
          <w:spacing w:val="20"/>
          <w:rtl/>
        </w:rPr>
        <w:t> </w:t>
      </w:r>
      <w:r>
        <w:rPr>
          <w:rtl/>
        </w:rPr>
        <w:t>רשאים</w:t>
      </w:r>
      <w:r>
        <w:rPr>
          <w:spacing w:val="20"/>
          <w:rtl/>
        </w:rPr>
        <w:t> </w:t>
      </w:r>
      <w:r>
        <w:rPr>
          <w:rtl/>
        </w:rPr>
        <w:t>לתת</w:t>
      </w:r>
      <w:r>
        <w:rPr>
          <w:spacing w:val="22"/>
          <w:rtl/>
        </w:rPr>
        <w:t> </w:t>
      </w:r>
      <w:r>
        <w:rPr>
          <w:rtl/>
        </w:rPr>
        <w:t>צווים</w:t>
      </w:r>
      <w:r>
        <w:rPr>
          <w:spacing w:val="20"/>
          <w:rtl/>
        </w:rPr>
        <w:t> </w:t>
      </w:r>
      <w:r>
        <w:rPr>
          <w:rtl/>
        </w:rPr>
        <w:t>שונים</w:t>
      </w:r>
      <w:r>
        <w:rPr/>
        <w:t>(</w:t>
      </w:r>
      <w:r>
        <w:rPr>
          <w:rtl/>
        </w:rPr>
        <w:t>למשל</w:t>
      </w:r>
      <w:r>
        <w:rPr>
          <w:spacing w:val="22"/>
          <w:rtl/>
        </w:rPr>
        <w:t> </w:t>
      </w:r>
      <w:r>
        <w:rPr>
          <w:rtl/>
        </w:rPr>
        <w:t>שר</w:t>
      </w:r>
      <w:r>
        <w:rPr>
          <w:spacing w:val="21"/>
          <w:rtl/>
        </w:rPr>
        <w:t> </w:t>
      </w:r>
      <w:r>
        <w:rPr>
          <w:rtl/>
        </w:rPr>
        <w:t>הביטחון</w:t>
      </w:r>
      <w:r>
        <w:rPr>
          <w:spacing w:val="18"/>
          <w:rtl/>
        </w:rPr>
        <w:t> </w:t>
      </w:r>
      <w:r>
        <w:rPr>
          <w:rtl/>
        </w:rPr>
        <w:t>מוסמ</w:t>
      </w:r>
      <w:r>
        <w:rPr>
          <w:rtl/>
        </w:rPr>
        <w:t>ך</w:t>
      </w:r>
    </w:p>
    <w:p>
      <w:pPr>
        <w:pStyle w:val="BodyText"/>
        <w:bidi/>
        <w:spacing w:before="126"/>
        <w:ind w:right="1804" w:left="1478" w:firstLine="0"/>
        <w:jc w:val="left"/>
        <w:rPr>
          <w:b/>
          <w:bCs/>
        </w:rPr>
      </w:pPr>
      <w:r>
        <w:rPr>
          <w:spacing w:val="-2"/>
          <w:rtl/>
        </w:rPr>
        <w:t>להוציא</w:t>
      </w:r>
      <w:r>
        <w:rPr>
          <w:spacing w:val="-5"/>
          <w:rtl/>
        </w:rPr>
        <w:t> </w:t>
      </w:r>
      <w:r>
        <w:rPr>
          <w:rtl/>
        </w:rPr>
        <w:t>צו</w:t>
      </w:r>
      <w:r>
        <w:rPr>
          <w:spacing w:val="-5"/>
          <w:rtl/>
        </w:rPr>
        <w:t> </w:t>
      </w:r>
      <w:r>
        <w:rPr>
          <w:rtl/>
        </w:rPr>
        <w:t>גיוס</w:t>
      </w:r>
      <w:r>
        <w:rPr/>
        <w:t>.)</w:t>
      </w:r>
      <w:r>
        <w:rPr>
          <w:spacing w:val="-4"/>
          <w:rtl/>
        </w:rPr>
        <w:t> </w:t>
      </w:r>
      <w:r>
        <w:rPr>
          <w:rtl/>
        </w:rPr>
        <w:t>בנוסף</w:t>
      </w:r>
      <w:r>
        <w:rPr>
          <w:spacing w:val="-4"/>
          <w:rtl/>
        </w:rPr>
        <w:t> </w:t>
      </w:r>
      <w:r>
        <w:rPr>
          <w:rtl/>
        </w:rPr>
        <w:t>כל</w:t>
      </w:r>
      <w:r>
        <w:rPr>
          <w:spacing w:val="-4"/>
          <w:rtl/>
        </w:rPr>
        <w:t> </w:t>
      </w:r>
      <w:r>
        <w:rPr>
          <w:rtl/>
        </w:rPr>
        <w:t>מועצה</w:t>
      </w:r>
      <w:r>
        <w:rPr>
          <w:spacing w:val="-6"/>
          <w:rtl/>
        </w:rPr>
        <w:t> </w:t>
      </w:r>
      <w:r>
        <w:rPr>
          <w:rtl/>
        </w:rPr>
        <w:t>מקומית</w:t>
      </w:r>
      <w:r>
        <w:rPr>
          <w:spacing w:val="-5"/>
          <w:rtl/>
        </w:rPr>
        <w:t> </w:t>
      </w:r>
      <w:r>
        <w:rPr>
          <w:rtl/>
        </w:rPr>
        <w:t>רשאית</w:t>
      </w:r>
      <w:r>
        <w:rPr>
          <w:spacing w:val="-5"/>
          <w:rtl/>
        </w:rPr>
        <w:t> </w:t>
      </w:r>
      <w:r>
        <w:rPr>
          <w:rtl/>
        </w:rPr>
        <w:t>לחוקק</w:t>
      </w:r>
      <w:r>
        <w:rPr>
          <w:spacing w:val="-5"/>
          <w:rtl/>
        </w:rPr>
        <w:t> </w:t>
      </w:r>
      <w:r>
        <w:rPr>
          <w:rtl/>
        </w:rPr>
        <w:t>חוקי</w:t>
      </w:r>
      <w:r>
        <w:rPr>
          <w:spacing w:val="-5"/>
          <w:rtl/>
        </w:rPr>
        <w:t> </w:t>
      </w:r>
      <w:r>
        <w:rPr>
          <w:rtl/>
        </w:rPr>
        <w:t>עזר</w:t>
      </w:r>
      <w:r>
        <w:rPr>
          <w:spacing w:val="-5"/>
          <w:rtl/>
        </w:rPr>
        <w:t> </w:t>
      </w:r>
      <w:r>
        <w:rPr>
          <w:rtl/>
        </w:rPr>
        <w:t>הנוגעים</w:t>
      </w:r>
      <w:r>
        <w:rPr>
          <w:spacing w:val="-5"/>
          <w:rtl/>
        </w:rPr>
        <w:t> </w:t>
      </w:r>
      <w:r>
        <w:rPr>
          <w:rtl/>
        </w:rPr>
        <w:t>לתחום</w:t>
      </w:r>
      <w:r>
        <w:rPr>
          <w:spacing w:val="-7"/>
          <w:rtl/>
        </w:rPr>
        <w:t> </w:t>
      </w:r>
      <w:r>
        <w:rPr>
          <w:rtl/>
        </w:rPr>
        <w:t>שיפוטה</w:t>
      </w:r>
      <w:r>
        <w:rPr>
          <w:b/>
          <w:bCs/>
        </w:rPr>
        <w:t>.</w:t>
      </w:r>
    </w:p>
    <w:p>
      <w:pPr>
        <w:pStyle w:val="BodyText"/>
        <w:spacing w:before="75"/>
      </w:pPr>
    </w:p>
    <w:p>
      <w:pPr>
        <w:pStyle w:val="BodyText"/>
        <w:bidi/>
        <w:ind w:right="1804" w:left="1478" w:firstLine="0"/>
        <w:jc w:val="left"/>
      </w:pPr>
      <w:r>
        <w:rPr>
          <w:b/>
          <w:bCs/>
          <w:spacing w:val="-2"/>
          <w:rtl/>
        </w:rPr>
        <w:t>הגבלות</w:t>
      </w:r>
      <w:r>
        <w:rPr>
          <w:b/>
          <w:bCs/>
          <w:spacing w:val="-2"/>
        </w:rPr>
        <w:t>:</w:t>
      </w:r>
      <w:r>
        <w:rPr>
          <w:spacing w:val="1"/>
          <w:rtl/>
        </w:rPr>
        <w:t> </w:t>
      </w:r>
      <w:r>
        <w:rPr/>
        <w:t>.1</w:t>
      </w:r>
      <w:r>
        <w:rPr>
          <w:spacing w:val="-1"/>
          <w:rtl/>
        </w:rPr>
        <w:t> </w:t>
      </w:r>
      <w:r>
        <w:rPr>
          <w:rtl/>
        </w:rPr>
        <w:t>אסור</w:t>
      </w:r>
      <w:r>
        <w:rPr>
          <w:spacing w:val="-1"/>
          <w:rtl/>
        </w:rPr>
        <w:t> </w:t>
      </w:r>
      <w:r>
        <w:rPr>
          <w:rtl/>
        </w:rPr>
        <w:t>לחקיקת משנה</w:t>
      </w:r>
      <w:r>
        <w:rPr>
          <w:spacing w:val="-1"/>
          <w:rtl/>
        </w:rPr>
        <w:t> </w:t>
      </w:r>
      <w:r>
        <w:rPr>
          <w:rtl/>
        </w:rPr>
        <w:t>לעמוד</w:t>
      </w:r>
      <w:r>
        <w:rPr>
          <w:spacing w:val="-1"/>
          <w:rtl/>
        </w:rPr>
        <w:t> </w:t>
      </w:r>
      <w:r>
        <w:rPr>
          <w:rtl/>
        </w:rPr>
        <w:t>בסתירה</w:t>
      </w:r>
      <w:r>
        <w:rPr>
          <w:spacing w:val="-1"/>
          <w:rtl/>
        </w:rPr>
        <w:t> </w:t>
      </w:r>
      <w:r>
        <w:rPr>
          <w:rtl/>
        </w:rPr>
        <w:t>לחקיקה</w:t>
      </w:r>
      <w:r>
        <w:rPr>
          <w:spacing w:val="2"/>
          <w:rtl/>
        </w:rPr>
        <w:t> </w:t>
      </w:r>
      <w:r>
        <w:rPr>
          <w:rtl/>
        </w:rPr>
        <w:t>הראשית</w:t>
      </w:r>
      <w:r>
        <w:rPr>
          <w:spacing w:val="-2"/>
          <w:rtl/>
        </w:rPr>
        <w:t> </w:t>
      </w:r>
      <w:r>
        <w:rPr>
          <w:rtl/>
        </w:rPr>
        <w:t>של הכנסת</w:t>
      </w:r>
      <w:r>
        <w:rPr/>
        <w:t>.2//</w:t>
      </w:r>
      <w:r>
        <w:rPr>
          <w:rtl/>
        </w:rPr>
        <w:t> תקנות</w:t>
      </w:r>
      <w:r>
        <w:rPr>
          <w:spacing w:val="-5"/>
          <w:rtl/>
        </w:rPr>
        <w:t> </w:t>
      </w:r>
      <w:r>
        <w:rPr>
          <w:rtl/>
        </w:rPr>
        <w:t>הקובעו</w:t>
      </w:r>
      <w:r>
        <w:rPr>
          <w:rtl/>
        </w:rPr>
        <w:t>ת</w:t>
      </w:r>
    </w:p>
    <w:p>
      <w:pPr>
        <w:pStyle w:val="BodyText"/>
        <w:bidi/>
        <w:spacing w:before="126"/>
        <w:ind w:right="1804" w:left="1478" w:firstLine="0"/>
        <w:jc w:val="left"/>
      </w:pPr>
      <w:r>
        <w:rPr>
          <w:spacing w:val="-4"/>
          <w:rtl/>
        </w:rPr>
        <w:t>עונש </w:t>
      </w:r>
      <w:r>
        <w:rPr>
          <w:rtl/>
        </w:rPr>
        <w:t>פלילי</w:t>
      </w:r>
      <w:r>
        <w:rPr>
          <w:spacing w:val="-4"/>
          <w:rtl/>
        </w:rPr>
        <w:t> </w:t>
      </w:r>
      <w:r>
        <w:rPr>
          <w:rtl/>
        </w:rPr>
        <w:t>בשל</w:t>
      </w:r>
      <w:r>
        <w:rPr>
          <w:spacing w:val="-4"/>
          <w:rtl/>
        </w:rPr>
        <w:t> </w:t>
      </w:r>
      <w:r>
        <w:rPr>
          <w:rtl/>
        </w:rPr>
        <w:t>הפרתן</w:t>
      </w:r>
      <w:r>
        <w:rPr>
          <w:spacing w:val="-4"/>
          <w:rtl/>
        </w:rPr>
        <w:t> </w:t>
      </w:r>
      <w:r>
        <w:rPr>
          <w:rtl/>
        </w:rPr>
        <w:t>לא</w:t>
      </w:r>
      <w:r>
        <w:rPr>
          <w:spacing w:val="-4"/>
          <w:rtl/>
        </w:rPr>
        <w:t> </w:t>
      </w:r>
      <w:r>
        <w:rPr>
          <w:rtl/>
        </w:rPr>
        <w:t>יכנסו</w:t>
      </w:r>
      <w:r>
        <w:rPr>
          <w:spacing w:val="-5"/>
          <w:rtl/>
        </w:rPr>
        <w:t> </w:t>
      </w:r>
      <w:r>
        <w:rPr>
          <w:rtl/>
        </w:rPr>
        <w:t>לתוקף</w:t>
      </w:r>
      <w:r>
        <w:rPr>
          <w:spacing w:val="-3"/>
          <w:rtl/>
        </w:rPr>
        <w:t> </w:t>
      </w:r>
      <w:r>
        <w:rPr>
          <w:rtl/>
        </w:rPr>
        <w:t>אלא</w:t>
      </w:r>
      <w:r>
        <w:rPr>
          <w:spacing w:val="-4"/>
          <w:rtl/>
        </w:rPr>
        <w:t> </w:t>
      </w:r>
      <w:r>
        <w:rPr>
          <w:rtl/>
        </w:rPr>
        <w:t>אם</w:t>
      </w:r>
      <w:r>
        <w:rPr>
          <w:spacing w:val="-5"/>
          <w:rtl/>
        </w:rPr>
        <w:t> </w:t>
      </w:r>
      <w:r>
        <w:rPr>
          <w:rtl/>
        </w:rPr>
        <w:t>כן</w:t>
      </w:r>
      <w:r>
        <w:rPr>
          <w:spacing w:val="-5"/>
          <w:rtl/>
        </w:rPr>
        <w:t> </w:t>
      </w:r>
      <w:r>
        <w:rPr>
          <w:rtl/>
        </w:rPr>
        <w:t>אושרו</w:t>
      </w:r>
      <w:r>
        <w:rPr>
          <w:spacing w:val="-4"/>
          <w:rtl/>
        </w:rPr>
        <w:t> </w:t>
      </w:r>
      <w:r>
        <w:rPr>
          <w:rtl/>
        </w:rPr>
        <w:t>על</w:t>
      </w:r>
      <w:r>
        <w:rPr>
          <w:spacing w:val="-4"/>
          <w:rtl/>
        </w:rPr>
        <w:t> </w:t>
      </w:r>
      <w:r>
        <w:rPr>
          <w:rtl/>
        </w:rPr>
        <w:t>ידי</w:t>
      </w:r>
      <w:r>
        <w:rPr>
          <w:spacing w:val="-4"/>
          <w:rtl/>
        </w:rPr>
        <w:t> </w:t>
      </w:r>
      <w:r>
        <w:rPr>
          <w:rtl/>
        </w:rPr>
        <w:t>וועדת</w:t>
      </w:r>
      <w:r>
        <w:rPr>
          <w:spacing w:val="-3"/>
          <w:rtl/>
        </w:rPr>
        <w:t> </w:t>
      </w:r>
      <w:r>
        <w:rPr>
          <w:rtl/>
        </w:rPr>
        <w:t>הכנסת</w:t>
      </w:r>
      <w:r>
        <w:rPr>
          <w:spacing w:val="-8"/>
          <w:rtl/>
        </w:rPr>
        <w:t> </w:t>
      </w:r>
      <w:r>
        <w:rPr>
          <w:rtl/>
        </w:rPr>
        <w:t>הרלוונטית</w:t>
      </w:r>
      <w:r>
        <w:rPr/>
        <w:t>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1"/>
      </w:pPr>
    </w:p>
    <w:p>
      <w:pPr>
        <w:pStyle w:val="Heading5"/>
        <w:bidi/>
        <w:spacing w:before="1"/>
        <w:ind w:right="1804" w:left="1477" w:firstLine="0"/>
        <w:jc w:val="left"/>
        <w:rPr>
          <w:u w:val="none"/>
        </w:rPr>
      </w:pPr>
      <w:r>
        <w:rPr>
          <w:spacing w:val="-5"/>
          <w:u w:val="thick"/>
          <w:rtl/>
        </w:rPr>
        <w:t>ג</w:t>
      </w:r>
      <w:r>
        <w:rPr>
          <w:spacing w:val="-5"/>
          <w:u w:val="thick"/>
        </w:rPr>
        <w:t>.</w:t>
      </w:r>
      <w:r>
        <w:rPr>
          <w:spacing w:val="-7"/>
          <w:u w:val="thick"/>
          <w:rtl/>
        </w:rPr>
        <w:t> </w:t>
      </w:r>
      <w:r>
        <w:rPr>
          <w:u w:val="thick"/>
        </w:rPr>
        <w:t>"</w:t>
      </w:r>
      <w:r>
        <w:rPr>
          <w:u w:val="thick"/>
          <w:rtl/>
        </w:rPr>
        <w:t>הסמכות</w:t>
      </w:r>
      <w:r>
        <w:rPr>
          <w:spacing w:val="-7"/>
          <w:u w:val="thick"/>
          <w:rtl/>
        </w:rPr>
        <w:t> </w:t>
      </w:r>
      <w:r>
        <w:rPr>
          <w:u w:val="thick"/>
          <w:rtl/>
        </w:rPr>
        <w:t>השיורית</w:t>
      </w:r>
      <w:r>
        <w:rPr>
          <w:u w:val="thick"/>
        </w:rPr>
        <w:t>("</w:t>
      </w:r>
      <w:r>
        <w:rPr>
          <w:u w:val="thick"/>
          <w:rtl/>
        </w:rPr>
        <w:t>הכללית</w:t>
      </w:r>
      <w:r>
        <w:rPr>
          <w:u w:val="thick"/>
        </w:rPr>
        <w:t>)</w:t>
      </w:r>
      <w:r>
        <w:rPr>
          <w:spacing w:val="-5"/>
          <w:u w:val="thick"/>
          <w:rtl/>
        </w:rPr>
        <w:t> </w:t>
      </w:r>
      <w:r>
        <w:rPr>
          <w:u w:val="thick"/>
          <w:rtl/>
        </w:rPr>
        <w:t>של</w:t>
      </w:r>
      <w:r>
        <w:rPr>
          <w:spacing w:val="-6"/>
          <w:u w:val="thick"/>
          <w:rtl/>
        </w:rPr>
        <w:t> </w:t>
      </w:r>
      <w:r>
        <w:rPr>
          <w:u w:val="thick"/>
          <w:rtl/>
        </w:rPr>
        <w:t>הממשל</w:t>
      </w:r>
      <w:r>
        <w:rPr>
          <w:u w:val="thick"/>
          <w:rtl/>
        </w:rPr>
        <w:t>ה</w:t>
      </w:r>
      <w:r>
        <w:rPr>
          <w:u w:val="none"/>
          <w:rtl/>
        </w:rPr>
      </w:r>
    </w:p>
    <w:p>
      <w:pPr>
        <w:pStyle w:val="BodyText"/>
        <w:spacing w:before="72"/>
        <w:rPr>
          <w:b/>
        </w:rPr>
      </w:pPr>
    </w:p>
    <w:p>
      <w:pPr>
        <w:bidi/>
        <w:spacing w:line="360" w:lineRule="auto" w:before="0"/>
        <w:ind w:right="1800" w:left="1477" w:firstLine="0"/>
        <w:jc w:val="both"/>
        <w:rPr>
          <w:sz w:val="22"/>
          <w:szCs w:val="22"/>
        </w:rPr>
      </w:pPr>
      <w:r>
        <w:rPr>
          <w:sz w:val="22"/>
          <w:szCs w:val="22"/>
          <w:rtl/>
        </w:rPr>
        <w:t>סמכות זו מעוגנת בסעיף </w:t>
      </w:r>
      <w:r>
        <w:rPr>
          <w:sz w:val="22"/>
          <w:szCs w:val="22"/>
        </w:rPr>
        <w:t>32</w:t>
      </w:r>
      <w:r>
        <w:rPr>
          <w:sz w:val="22"/>
          <w:szCs w:val="22"/>
          <w:rtl/>
        </w:rPr>
        <w:t> לחוק יסוד</w:t>
      </w:r>
      <w:r>
        <w:rPr>
          <w:sz w:val="22"/>
          <w:szCs w:val="22"/>
        </w:rPr>
        <w:t>:</w:t>
      </w:r>
      <w:r>
        <w:rPr>
          <w:sz w:val="22"/>
          <w:szCs w:val="22"/>
          <w:rtl/>
        </w:rPr>
        <w:t> הממשלה שקובע כי</w:t>
      </w:r>
      <w:r>
        <w:rPr>
          <w:sz w:val="22"/>
          <w:szCs w:val="22"/>
        </w:rPr>
        <w:t>:</w:t>
      </w:r>
      <w:r>
        <w:rPr>
          <w:b/>
          <w:bCs/>
          <w:sz w:val="22"/>
          <w:szCs w:val="22"/>
          <w:rtl/>
        </w:rPr>
        <w:t> הממשלה רשאית לעשות כל פעולה</w:t>
      </w:r>
      <w:r>
        <w:rPr>
          <w:sz w:val="22"/>
          <w:szCs w:val="22"/>
          <w:rtl/>
        </w:rPr>
        <w:t> </w:t>
      </w:r>
      <w:r>
        <w:rPr>
          <w:b/>
          <w:bCs/>
          <w:sz w:val="22"/>
          <w:szCs w:val="22"/>
          <w:rtl/>
        </w:rPr>
        <w:t>שאינה בסמכותה המוגדרת בחוק של רשות אחרת</w:t>
      </w:r>
      <w:r>
        <w:rPr>
          <w:b/>
          <w:bCs/>
          <w:sz w:val="22"/>
          <w:szCs w:val="22"/>
        </w:rPr>
        <w:t>.</w:t>
      </w:r>
      <w:r>
        <w:rPr>
          <w:sz w:val="22"/>
          <w:szCs w:val="22"/>
          <w:rtl/>
        </w:rPr>
        <w:t> יודגש כי הפעולות שהממשלה מבצעת מכוח</w:t>
      </w:r>
      <w:r>
        <w:rPr>
          <w:b/>
          <w:bCs/>
          <w:sz w:val="22"/>
          <w:szCs w:val="22"/>
          <w:rtl/>
        </w:rPr>
        <w:t> </w:t>
      </w:r>
      <w:r>
        <w:rPr>
          <w:sz w:val="22"/>
          <w:szCs w:val="22"/>
          <w:rtl/>
        </w:rPr>
        <w:t>סמכות זו</w:t>
      </w:r>
      <w:r>
        <w:rPr>
          <w:b/>
          <w:bCs/>
          <w:sz w:val="22"/>
          <w:szCs w:val="22"/>
          <w:rtl/>
        </w:rPr>
        <w:t> אינן זקוקות לאישור הכנסת</w:t>
      </w:r>
      <w:r>
        <w:rPr>
          <w:sz w:val="22"/>
          <w:szCs w:val="22"/>
        </w:rPr>
        <w:t>.</w:t>
      </w:r>
      <w:r>
        <w:rPr>
          <w:sz w:val="22"/>
          <w:szCs w:val="22"/>
          <w:rtl/>
        </w:rPr>
        <w:t> ואכן מכוח סמכות זאת מוסמכת הממשלה</w:t>
      </w:r>
      <w:r>
        <w:rPr>
          <w:b/>
          <w:bCs/>
          <w:sz w:val="22"/>
          <w:szCs w:val="22"/>
          <w:rtl/>
        </w:rPr>
        <w:t> לפעול בתחומי</w:t>
      </w:r>
      <w:r>
        <w:rPr>
          <w:sz w:val="22"/>
          <w:szCs w:val="22"/>
          <w:rtl/>
        </w:rPr>
        <w:t> </w:t>
      </w:r>
      <w:r>
        <w:rPr>
          <w:b/>
          <w:bCs/>
          <w:sz w:val="22"/>
          <w:szCs w:val="22"/>
          <w:rtl/>
        </w:rPr>
        <w:t>חוץ</w:t>
      </w:r>
      <w:r>
        <w:rPr>
          <w:sz w:val="22"/>
          <w:szCs w:val="22"/>
        </w:rPr>
        <w:t>,</w:t>
      </w:r>
      <w:r>
        <w:rPr>
          <w:b/>
          <w:bCs/>
          <w:sz w:val="22"/>
          <w:szCs w:val="22"/>
          <w:rtl/>
        </w:rPr>
        <w:t> ביטחון</w:t>
      </w:r>
      <w:r>
        <w:rPr>
          <w:sz w:val="22"/>
          <w:szCs w:val="22"/>
          <w:rtl/>
        </w:rPr>
        <w:t> ופנים כגון</w:t>
      </w:r>
      <w:r>
        <w:rPr>
          <w:sz w:val="22"/>
          <w:szCs w:val="22"/>
        </w:rPr>
        <w:t>:</w:t>
      </w:r>
      <w:r>
        <w:rPr>
          <w:sz w:val="22"/>
          <w:szCs w:val="22"/>
          <w:rtl/>
        </w:rPr>
        <w:t> לחתום</w:t>
      </w:r>
      <w:r>
        <w:rPr>
          <w:spacing w:val="-1"/>
          <w:sz w:val="22"/>
          <w:szCs w:val="22"/>
          <w:rtl/>
        </w:rPr>
        <w:t> </w:t>
      </w:r>
      <w:r>
        <w:rPr>
          <w:sz w:val="22"/>
          <w:szCs w:val="22"/>
          <w:rtl/>
        </w:rPr>
        <w:t>על הסכמים</w:t>
      </w:r>
      <w:r>
        <w:rPr>
          <w:spacing w:val="-1"/>
          <w:sz w:val="22"/>
          <w:szCs w:val="22"/>
          <w:rtl/>
        </w:rPr>
        <w:t> </w:t>
      </w:r>
      <w:r>
        <w:rPr>
          <w:sz w:val="22"/>
          <w:szCs w:val="22"/>
          <w:rtl/>
        </w:rPr>
        <w:t>בינלאומיים כולל הסכמי</w:t>
      </w:r>
      <w:r>
        <w:rPr>
          <w:spacing w:val="-1"/>
          <w:sz w:val="22"/>
          <w:szCs w:val="22"/>
          <w:rtl/>
        </w:rPr>
        <w:t> </w:t>
      </w:r>
      <w:r>
        <w:rPr>
          <w:sz w:val="22"/>
          <w:szCs w:val="22"/>
          <w:rtl/>
        </w:rPr>
        <w:t>סחר</w:t>
      </w:r>
      <w:r>
        <w:rPr>
          <w:spacing w:val="-1"/>
          <w:sz w:val="22"/>
          <w:szCs w:val="22"/>
          <w:rtl/>
        </w:rPr>
        <w:t> </w:t>
      </w:r>
      <w:r>
        <w:rPr>
          <w:sz w:val="22"/>
          <w:szCs w:val="22"/>
          <w:rtl/>
        </w:rPr>
        <w:t>או שלום</w:t>
      </w:r>
      <w:r>
        <w:rPr>
          <w:sz w:val="22"/>
          <w:szCs w:val="22"/>
        </w:rPr>
        <w:t>,</w:t>
      </w:r>
      <w:r>
        <w:rPr>
          <w:sz w:val="22"/>
          <w:szCs w:val="22"/>
          <w:rtl/>
        </w:rPr>
        <w:t> להחזיר</w:t>
      </w:r>
      <w:r>
        <w:rPr>
          <w:spacing w:val="-1"/>
          <w:sz w:val="22"/>
          <w:szCs w:val="22"/>
          <w:rtl/>
        </w:rPr>
        <w:t> </w:t>
      </w:r>
      <w:r>
        <w:rPr>
          <w:sz w:val="22"/>
          <w:szCs w:val="22"/>
          <w:rtl/>
        </w:rPr>
        <w:t>או לספח</w:t>
      </w:r>
      <w:r>
        <w:rPr>
          <w:b/>
          <w:bCs/>
          <w:sz w:val="22"/>
          <w:szCs w:val="22"/>
          <w:rtl/>
        </w:rPr>
        <w:t> </w:t>
      </w:r>
      <w:r>
        <w:rPr>
          <w:spacing w:val="-2"/>
          <w:sz w:val="22"/>
          <w:szCs w:val="22"/>
          <w:rtl/>
        </w:rPr>
        <w:t>שטחים</w:t>
      </w:r>
      <w:r>
        <w:rPr>
          <w:spacing w:val="-2"/>
          <w:sz w:val="22"/>
          <w:szCs w:val="22"/>
        </w:rPr>
        <w:t>,</w:t>
      </w:r>
      <w:r>
        <w:rPr>
          <w:spacing w:val="-2"/>
          <w:sz w:val="22"/>
          <w:szCs w:val="22"/>
          <w:rtl/>
        </w:rPr>
        <w:t> </w:t>
      </w:r>
      <w:r>
        <w:rPr>
          <w:sz w:val="22"/>
          <w:szCs w:val="22"/>
          <w:rtl/>
        </w:rPr>
        <w:t>לשלוח משלחות</w:t>
      </w:r>
      <w:r>
        <w:rPr>
          <w:spacing w:val="-1"/>
          <w:sz w:val="22"/>
          <w:szCs w:val="22"/>
          <w:rtl/>
        </w:rPr>
        <w:t> </w:t>
      </w:r>
      <w:r>
        <w:rPr>
          <w:sz w:val="22"/>
          <w:szCs w:val="22"/>
          <w:rtl/>
        </w:rPr>
        <w:t>סיוע</w:t>
      </w:r>
      <w:r>
        <w:rPr>
          <w:spacing w:val="-1"/>
          <w:sz w:val="22"/>
          <w:szCs w:val="22"/>
          <w:rtl/>
        </w:rPr>
        <w:t> </w:t>
      </w:r>
      <w:r>
        <w:rPr>
          <w:sz w:val="22"/>
          <w:szCs w:val="22"/>
          <w:rtl/>
        </w:rPr>
        <w:t>לחו</w:t>
      </w:r>
      <w:r>
        <w:rPr>
          <w:sz w:val="22"/>
          <w:szCs w:val="22"/>
        </w:rPr>
        <w:t>"</w:t>
      </w:r>
      <w:r>
        <w:rPr>
          <w:sz w:val="22"/>
          <w:szCs w:val="22"/>
          <w:rtl/>
        </w:rPr>
        <w:t>ל</w:t>
      </w:r>
      <w:r>
        <w:rPr>
          <w:spacing w:val="-3"/>
          <w:sz w:val="22"/>
          <w:szCs w:val="22"/>
          <w:rtl/>
        </w:rPr>
        <w:t> </w:t>
      </w:r>
      <w:r>
        <w:rPr>
          <w:sz w:val="22"/>
          <w:szCs w:val="22"/>
          <w:rtl/>
        </w:rPr>
        <w:t>לטפל</w:t>
      </w:r>
      <w:r>
        <w:rPr>
          <w:spacing w:val="-1"/>
          <w:sz w:val="22"/>
          <w:szCs w:val="22"/>
          <w:rtl/>
        </w:rPr>
        <w:t> </w:t>
      </w:r>
      <w:r>
        <w:rPr>
          <w:sz w:val="22"/>
          <w:szCs w:val="22"/>
          <w:rtl/>
        </w:rPr>
        <w:t>בנושאים</w:t>
      </w:r>
      <w:r>
        <w:rPr>
          <w:spacing w:val="-3"/>
          <w:sz w:val="22"/>
          <w:szCs w:val="22"/>
          <w:rtl/>
        </w:rPr>
        <w:t> </w:t>
      </w:r>
      <w:r>
        <w:rPr>
          <w:sz w:val="22"/>
          <w:szCs w:val="22"/>
          <w:rtl/>
        </w:rPr>
        <w:t>כלכליים</w:t>
      </w:r>
      <w:r>
        <w:rPr>
          <w:sz w:val="22"/>
          <w:szCs w:val="22"/>
        </w:rPr>
        <w:t>-</w:t>
      </w:r>
      <w:r>
        <w:rPr>
          <w:sz w:val="22"/>
          <w:szCs w:val="22"/>
          <w:rtl/>
        </w:rPr>
        <w:t> חברתיים</w:t>
      </w:r>
      <w:r>
        <w:rPr>
          <w:spacing w:val="-2"/>
          <w:sz w:val="22"/>
          <w:szCs w:val="22"/>
          <w:rtl/>
        </w:rPr>
        <w:t> </w:t>
      </w:r>
      <w:r>
        <w:rPr>
          <w:sz w:val="22"/>
          <w:szCs w:val="22"/>
          <w:rtl/>
        </w:rPr>
        <w:t>שונים</w:t>
      </w:r>
      <w:r>
        <w:rPr>
          <w:sz w:val="22"/>
          <w:szCs w:val="22"/>
        </w:rPr>
        <w:t>,</w:t>
      </w:r>
      <w:r>
        <w:rPr>
          <w:spacing w:val="-1"/>
          <w:sz w:val="22"/>
          <w:szCs w:val="22"/>
          <w:rtl/>
        </w:rPr>
        <w:t> </w:t>
      </w:r>
      <w:r>
        <w:rPr>
          <w:sz w:val="22"/>
          <w:szCs w:val="22"/>
          <w:rtl/>
        </w:rPr>
        <w:t>להקצות כספי</w:t>
      </w:r>
      <w:r>
        <w:rPr>
          <w:spacing w:val="-2"/>
          <w:sz w:val="22"/>
          <w:szCs w:val="22"/>
          <w:rtl/>
        </w:rPr>
        <w:t> </w:t>
      </w:r>
      <w:r>
        <w:rPr>
          <w:sz w:val="22"/>
          <w:szCs w:val="22"/>
          <w:rtl/>
        </w:rPr>
        <w:t>תמיכ</w:t>
      </w:r>
      <w:r>
        <w:rPr>
          <w:sz w:val="22"/>
          <w:szCs w:val="22"/>
          <w:rtl/>
        </w:rPr>
        <w:t>ה</w:t>
      </w:r>
    </w:p>
    <w:p>
      <w:pPr>
        <w:pStyle w:val="BodyText"/>
        <w:bidi/>
        <w:spacing w:before="1"/>
        <w:ind w:right="3175" w:left="0" w:firstLine="0"/>
        <w:jc w:val="both"/>
      </w:pPr>
      <w:r>
        <w:rPr>
          <w:spacing w:val="-4"/>
          <w:rtl/>
        </w:rPr>
        <w:t>מחוץ</w:t>
      </w:r>
      <w:r>
        <w:rPr>
          <w:spacing w:val="-5"/>
          <w:rtl/>
        </w:rPr>
        <w:t> </w:t>
      </w:r>
      <w:r>
        <w:rPr>
          <w:rtl/>
        </w:rPr>
        <w:t>לחוק</w:t>
      </w:r>
      <w:r>
        <w:rPr>
          <w:spacing w:val="-4"/>
          <w:rtl/>
        </w:rPr>
        <w:t> </w:t>
      </w:r>
      <w:r>
        <w:rPr>
          <w:rtl/>
        </w:rPr>
        <w:t>התקציב</w:t>
      </w:r>
      <w:r>
        <w:rPr>
          <w:spacing w:val="-5"/>
          <w:rtl/>
        </w:rPr>
        <w:t> </w:t>
      </w:r>
      <w:r>
        <w:rPr>
          <w:rtl/>
        </w:rPr>
        <w:t>ועוד</w:t>
      </w:r>
      <w:r>
        <w:rPr/>
        <w:t>.</w:t>
      </w:r>
      <w:r>
        <w:rPr>
          <w:spacing w:val="-8"/>
          <w:rtl/>
        </w:rPr>
        <w:t> </w:t>
      </w:r>
      <w:r>
        <w:rPr>
          <w:rtl/>
        </w:rPr>
        <w:t>בכל</w:t>
      </w:r>
      <w:r>
        <w:rPr>
          <w:spacing w:val="-4"/>
          <w:rtl/>
        </w:rPr>
        <w:t> </w:t>
      </w:r>
      <w:r>
        <w:rPr>
          <w:rtl/>
        </w:rPr>
        <w:t>הפעולות</w:t>
      </w:r>
      <w:r>
        <w:rPr>
          <w:spacing w:val="-4"/>
          <w:rtl/>
        </w:rPr>
        <w:t> </w:t>
      </w:r>
      <w:r>
        <w:rPr>
          <w:rtl/>
        </w:rPr>
        <w:t>הללו</w:t>
      </w:r>
      <w:r>
        <w:rPr>
          <w:spacing w:val="-4"/>
          <w:rtl/>
        </w:rPr>
        <w:t> </w:t>
      </w:r>
      <w:r>
        <w:rPr>
          <w:rtl/>
        </w:rPr>
        <w:t>הממשלה</w:t>
      </w:r>
      <w:r>
        <w:rPr>
          <w:spacing w:val="-5"/>
          <w:rtl/>
        </w:rPr>
        <w:t> </w:t>
      </w:r>
      <w:r>
        <w:rPr>
          <w:rtl/>
        </w:rPr>
        <w:t>אינה</w:t>
      </w:r>
      <w:r>
        <w:rPr>
          <w:spacing w:val="-4"/>
          <w:rtl/>
        </w:rPr>
        <w:t> </w:t>
      </w:r>
      <w:r>
        <w:rPr>
          <w:rtl/>
        </w:rPr>
        <w:t>זקוקה</w:t>
      </w:r>
      <w:r>
        <w:rPr>
          <w:spacing w:val="-6"/>
          <w:rtl/>
        </w:rPr>
        <w:t> </w:t>
      </w:r>
      <w:r>
        <w:rPr>
          <w:rtl/>
        </w:rPr>
        <w:t>לאישור</w:t>
      </w:r>
      <w:r>
        <w:rPr>
          <w:spacing w:val="-7"/>
          <w:rtl/>
        </w:rPr>
        <w:t> </w:t>
      </w:r>
      <w:r>
        <w:rPr>
          <w:rtl/>
        </w:rPr>
        <w:t>הכנסת</w:t>
      </w:r>
      <w:r>
        <w:rPr/>
        <w:t>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7"/>
      </w:pPr>
    </w:p>
    <w:p>
      <w:pPr>
        <w:pStyle w:val="Heading5"/>
        <w:bidi/>
        <w:ind w:right="5832" w:left="0" w:firstLine="0"/>
        <w:jc w:val="right"/>
        <w:rPr>
          <w:u w:val="none"/>
        </w:rPr>
      </w:pPr>
      <w:r>
        <w:rPr>
          <w:spacing w:val="-5"/>
          <w:u w:val="thick"/>
          <w:rtl/>
        </w:rPr>
        <w:t>ד</w:t>
      </w:r>
      <w:r>
        <w:rPr>
          <w:spacing w:val="-5"/>
          <w:u w:val="thick"/>
        </w:rPr>
        <w:t>.</w:t>
      </w:r>
      <w:r>
        <w:rPr>
          <w:spacing w:val="-6"/>
          <w:u w:val="thick"/>
          <w:rtl/>
        </w:rPr>
        <w:t> </w:t>
      </w:r>
      <w:r>
        <w:rPr>
          <w:u w:val="thick"/>
          <w:rtl/>
        </w:rPr>
        <w:t>הסמכות</w:t>
      </w:r>
      <w:r>
        <w:rPr>
          <w:spacing w:val="-9"/>
          <w:u w:val="thick"/>
          <w:rtl/>
        </w:rPr>
        <w:t> </w:t>
      </w:r>
      <w:r>
        <w:rPr>
          <w:u w:val="thick"/>
          <w:rtl/>
        </w:rPr>
        <w:t>להתקין</w:t>
      </w:r>
      <w:r>
        <w:rPr>
          <w:spacing w:val="-8"/>
          <w:u w:val="thick"/>
          <w:rtl/>
        </w:rPr>
        <w:t> </w:t>
      </w:r>
      <w:r>
        <w:rPr>
          <w:u w:val="thick"/>
          <w:rtl/>
        </w:rPr>
        <w:t>תקנות</w:t>
      </w:r>
      <w:r>
        <w:rPr>
          <w:spacing w:val="-7"/>
          <w:u w:val="thick"/>
          <w:rtl/>
        </w:rPr>
        <w:t> </w:t>
      </w:r>
      <w:r>
        <w:rPr>
          <w:u w:val="thick"/>
          <w:rtl/>
        </w:rPr>
        <w:t>לשעת</w:t>
      </w:r>
      <w:r>
        <w:rPr>
          <w:spacing w:val="-7"/>
          <w:u w:val="thick"/>
          <w:rtl/>
        </w:rPr>
        <w:t> </w:t>
      </w:r>
      <w:r>
        <w:rPr>
          <w:u w:val="thick"/>
          <w:rtl/>
        </w:rPr>
        <w:t>חירום</w:t>
      </w:r>
      <w:r>
        <w:rPr>
          <w:u w:val="thick"/>
        </w:rPr>
        <w:t>(</w:t>
      </w:r>
      <w:r>
        <w:rPr>
          <w:u w:val="thick"/>
          <w:rtl/>
        </w:rPr>
        <w:t>תקש</w:t>
      </w:r>
      <w:r>
        <w:rPr>
          <w:u w:val="thick"/>
        </w:rPr>
        <w:t>"</w:t>
      </w:r>
      <w:r>
        <w:rPr>
          <w:u w:val="thick"/>
          <w:rtl/>
        </w:rPr>
        <w:t>ח</w:t>
      </w:r>
      <w:r>
        <w:rPr>
          <w:u w:val="thick"/>
        </w:rPr>
        <w:t>)</w:t>
      </w:r>
      <w:r>
        <w:rPr>
          <w:u w:val="none"/>
        </w:rPr>
      </w:r>
    </w:p>
    <w:p>
      <w:pPr>
        <w:pStyle w:val="BodyText"/>
        <w:spacing w:before="73"/>
        <w:rPr>
          <w:b/>
        </w:rPr>
      </w:pPr>
    </w:p>
    <w:p>
      <w:pPr>
        <w:bidi/>
        <w:spacing w:before="0"/>
        <w:ind w:right="1804" w:left="1476" w:firstLine="0"/>
        <w:jc w:val="left"/>
        <w:rPr>
          <w:b/>
          <w:bCs/>
          <w:sz w:val="22"/>
          <w:szCs w:val="22"/>
        </w:rPr>
      </w:pPr>
      <w:r>
        <w:rPr>
          <w:b/>
          <w:bCs/>
          <w:spacing w:val="-2"/>
          <w:sz w:val="22"/>
          <w:szCs w:val="22"/>
          <w:rtl/>
        </w:rPr>
        <w:t>הסמכות</w:t>
      </w:r>
      <w:r>
        <w:rPr>
          <w:b/>
          <w:bCs/>
          <w:spacing w:val="-5"/>
          <w:sz w:val="22"/>
          <w:szCs w:val="22"/>
          <w:rtl/>
        </w:rPr>
        <w:t> </w:t>
      </w:r>
      <w:r>
        <w:rPr>
          <w:b/>
          <w:bCs/>
          <w:sz w:val="22"/>
          <w:szCs w:val="22"/>
          <w:rtl/>
        </w:rPr>
        <w:t>להתקין</w:t>
      </w:r>
      <w:r>
        <w:rPr>
          <w:b/>
          <w:bCs/>
          <w:spacing w:val="-6"/>
          <w:sz w:val="22"/>
          <w:szCs w:val="22"/>
          <w:rtl/>
        </w:rPr>
        <w:t> </w:t>
      </w:r>
      <w:r>
        <w:rPr>
          <w:b/>
          <w:bCs/>
          <w:sz w:val="22"/>
          <w:szCs w:val="22"/>
          <w:rtl/>
        </w:rPr>
        <w:t>תקש</w:t>
      </w:r>
      <w:r>
        <w:rPr>
          <w:b/>
          <w:bCs/>
          <w:sz w:val="22"/>
          <w:szCs w:val="22"/>
        </w:rPr>
        <w:t>"</w:t>
      </w:r>
      <w:r>
        <w:rPr>
          <w:b/>
          <w:bCs/>
          <w:sz w:val="22"/>
          <w:szCs w:val="22"/>
          <w:rtl/>
        </w:rPr>
        <w:t>ח</w:t>
      </w:r>
      <w:r>
        <w:rPr>
          <w:b/>
          <w:bCs/>
          <w:spacing w:val="-6"/>
          <w:sz w:val="22"/>
          <w:szCs w:val="22"/>
          <w:rtl/>
        </w:rPr>
        <w:t> </w:t>
      </w:r>
      <w:r>
        <w:rPr>
          <w:b/>
          <w:bCs/>
          <w:sz w:val="22"/>
          <w:szCs w:val="22"/>
          <w:rtl/>
        </w:rPr>
        <w:t>תלויה</w:t>
      </w:r>
      <w:r>
        <w:rPr>
          <w:b/>
          <w:bCs/>
          <w:spacing w:val="-6"/>
          <w:sz w:val="22"/>
          <w:szCs w:val="22"/>
          <w:rtl/>
        </w:rPr>
        <w:t> </w:t>
      </w:r>
      <w:r>
        <w:rPr>
          <w:b/>
          <w:bCs/>
          <w:sz w:val="22"/>
          <w:szCs w:val="22"/>
          <w:rtl/>
        </w:rPr>
        <w:t>בהכרזה</w:t>
      </w:r>
      <w:r>
        <w:rPr>
          <w:b/>
          <w:bCs/>
          <w:spacing w:val="-3"/>
          <w:sz w:val="22"/>
          <w:szCs w:val="22"/>
          <w:rtl/>
        </w:rPr>
        <w:t> </w:t>
      </w:r>
      <w:r>
        <w:rPr>
          <w:b/>
          <w:bCs/>
          <w:sz w:val="22"/>
          <w:szCs w:val="22"/>
          <w:rtl/>
        </w:rPr>
        <w:t>על</w:t>
      </w:r>
      <w:r>
        <w:rPr>
          <w:b/>
          <w:bCs/>
          <w:spacing w:val="-5"/>
          <w:sz w:val="22"/>
          <w:szCs w:val="22"/>
          <w:rtl/>
        </w:rPr>
        <w:t> </w:t>
      </w:r>
      <w:r>
        <w:rPr>
          <w:b/>
          <w:bCs/>
          <w:sz w:val="22"/>
          <w:szCs w:val="22"/>
        </w:rPr>
        <w:t>"</w:t>
      </w:r>
      <w:r>
        <w:rPr>
          <w:b/>
          <w:bCs/>
          <w:sz w:val="22"/>
          <w:szCs w:val="22"/>
          <w:rtl/>
        </w:rPr>
        <w:t>מצב</w:t>
      </w:r>
      <w:r>
        <w:rPr>
          <w:b/>
          <w:bCs/>
          <w:spacing w:val="-8"/>
          <w:sz w:val="22"/>
          <w:szCs w:val="22"/>
          <w:rtl/>
        </w:rPr>
        <w:t> </w:t>
      </w:r>
      <w:r>
        <w:rPr>
          <w:b/>
          <w:bCs/>
          <w:sz w:val="22"/>
          <w:szCs w:val="22"/>
          <w:rtl/>
        </w:rPr>
        <w:t>חירום</w:t>
      </w:r>
      <w:r>
        <w:rPr>
          <w:b/>
          <w:bCs/>
          <w:sz w:val="22"/>
          <w:szCs w:val="22"/>
        </w:rPr>
        <w:t>:</w:t>
      </w:r>
      <w:r>
        <w:rPr>
          <w:b/>
          <w:bCs/>
          <w:sz w:val="22"/>
          <w:szCs w:val="22"/>
        </w:rPr>
        <w:t>"</w:t>
      </w:r>
    </w:p>
    <w:p>
      <w:pPr>
        <w:pStyle w:val="BodyText"/>
        <w:spacing w:before="72"/>
        <w:rPr>
          <w:b/>
        </w:rPr>
      </w:pPr>
    </w:p>
    <w:p>
      <w:pPr>
        <w:pStyle w:val="BodyText"/>
        <w:bidi/>
        <w:spacing w:line="360" w:lineRule="auto"/>
        <w:ind w:right="1804" w:left="1478" w:firstLine="0"/>
        <w:jc w:val="left"/>
      </w:pPr>
      <w:r>
        <w:rPr>
          <w:rtl/>
        </w:rPr>
        <w:t>לכנסת</w:t>
      </w:r>
      <w:r>
        <w:rPr/>
        <w:t>,</w:t>
      </w:r>
      <w:r>
        <w:rPr>
          <w:rtl/>
        </w:rPr>
        <w:t> </w:t>
      </w:r>
      <w:r>
        <w:rPr/>
        <w:t>(</w:t>
      </w:r>
      <w:r>
        <w:rPr>
          <w:rtl/>
        </w:rPr>
        <w:t>ובמקרים</w:t>
      </w:r>
      <w:r>
        <w:rPr>
          <w:spacing w:val="-1"/>
          <w:rtl/>
        </w:rPr>
        <w:t> </w:t>
      </w:r>
      <w:r>
        <w:rPr>
          <w:rtl/>
        </w:rPr>
        <w:t>בהם</w:t>
      </w:r>
      <w:r>
        <w:rPr>
          <w:spacing w:val="-3"/>
          <w:rtl/>
        </w:rPr>
        <w:t> </w:t>
      </w:r>
      <w:r>
        <w:rPr>
          <w:rtl/>
        </w:rPr>
        <w:t>לא</w:t>
      </w:r>
      <w:r>
        <w:rPr>
          <w:spacing w:val="-2"/>
          <w:rtl/>
        </w:rPr>
        <w:t> </w:t>
      </w:r>
      <w:r>
        <w:rPr>
          <w:rtl/>
        </w:rPr>
        <w:t>ניתן לכנסה</w:t>
      </w:r>
      <w:r>
        <w:rPr/>
        <w:t>,</w:t>
      </w:r>
      <w:r>
        <w:rPr>
          <w:spacing w:val="-1"/>
          <w:rtl/>
        </w:rPr>
        <w:t> </w:t>
      </w:r>
      <w:r>
        <w:rPr>
          <w:rtl/>
        </w:rPr>
        <w:t>גם</w:t>
      </w:r>
      <w:r>
        <w:rPr>
          <w:spacing w:val="-3"/>
          <w:rtl/>
        </w:rPr>
        <w:t> </w:t>
      </w:r>
      <w:r>
        <w:rPr>
          <w:rtl/>
        </w:rPr>
        <w:t>לממשלה</w:t>
      </w:r>
      <w:r>
        <w:rPr/>
        <w:t>)</w:t>
      </w:r>
      <w:r>
        <w:rPr>
          <w:spacing w:val="-2"/>
          <w:rtl/>
        </w:rPr>
        <w:t> </w:t>
      </w:r>
      <w:r>
        <w:rPr>
          <w:rtl/>
        </w:rPr>
        <w:t>נתונה הסמכות</w:t>
      </w:r>
      <w:r>
        <w:rPr>
          <w:spacing w:val="-3"/>
          <w:rtl/>
        </w:rPr>
        <w:t> </w:t>
      </w:r>
      <w:r>
        <w:rPr>
          <w:rtl/>
        </w:rPr>
        <w:t>להכריז</w:t>
      </w:r>
      <w:r>
        <w:rPr>
          <w:spacing w:val="-1"/>
          <w:rtl/>
        </w:rPr>
        <w:t> </w:t>
      </w:r>
      <w:r>
        <w:rPr>
          <w:rtl/>
        </w:rPr>
        <w:t>על</w:t>
      </w:r>
      <w:r>
        <w:rPr>
          <w:spacing w:val="-2"/>
          <w:rtl/>
        </w:rPr>
        <w:t> </w:t>
      </w:r>
      <w:r>
        <w:rPr>
          <w:rtl/>
        </w:rPr>
        <w:t>מצב</w:t>
      </w:r>
      <w:r>
        <w:rPr>
          <w:spacing w:val="-4"/>
          <w:rtl/>
        </w:rPr>
        <w:t> </w:t>
      </w:r>
      <w:r>
        <w:rPr>
          <w:rtl/>
        </w:rPr>
        <w:t>חירום</w:t>
      </w:r>
      <w:r>
        <w:rPr>
          <w:spacing w:val="-1"/>
          <w:rtl/>
        </w:rPr>
        <w:t> </w:t>
      </w:r>
      <w:r>
        <w:rPr>
          <w:rtl/>
        </w:rPr>
        <w:t>שמכוחו </w:t>
      </w:r>
      <w:r>
        <w:rPr>
          <w:spacing w:val="-5"/>
          <w:rtl/>
        </w:rPr>
        <w:t>כל</w:t>
      </w:r>
      <w:r>
        <w:rPr>
          <w:spacing w:val="-1"/>
          <w:rtl/>
        </w:rPr>
        <w:t> </w:t>
      </w:r>
      <w:r>
        <w:rPr>
          <w:rtl/>
        </w:rPr>
        <w:t>שר</w:t>
      </w:r>
      <w:r>
        <w:rPr>
          <w:spacing w:val="-1"/>
          <w:rtl/>
        </w:rPr>
        <w:t> </w:t>
      </w:r>
      <w:r>
        <w:rPr>
          <w:rtl/>
        </w:rPr>
        <w:t>רשאי</w:t>
      </w:r>
      <w:r>
        <w:rPr>
          <w:spacing w:val="-3"/>
          <w:rtl/>
        </w:rPr>
        <w:t> </w:t>
      </w:r>
      <w:r>
        <w:rPr>
          <w:rtl/>
        </w:rPr>
        <w:t>להתקין תקנות לשעת</w:t>
      </w:r>
      <w:r>
        <w:rPr>
          <w:spacing w:val="-2"/>
          <w:rtl/>
        </w:rPr>
        <w:t> </w:t>
      </w:r>
      <w:r>
        <w:rPr>
          <w:rtl/>
        </w:rPr>
        <w:t>חירום</w:t>
      </w:r>
      <w:r>
        <w:rPr/>
        <w:t>.</w:t>
      </w:r>
      <w:r>
        <w:rPr>
          <w:spacing w:val="-1"/>
          <w:rtl/>
        </w:rPr>
        <w:t> </w:t>
      </w:r>
      <w:r>
        <w:rPr>
          <w:rtl/>
        </w:rPr>
        <w:t>מאז</w:t>
      </w:r>
      <w:r>
        <w:rPr>
          <w:spacing w:val="-1"/>
          <w:rtl/>
        </w:rPr>
        <w:t> </w:t>
      </w:r>
      <w:r>
        <w:rPr/>
        <w:t>1948</w:t>
      </w:r>
      <w:r>
        <w:rPr>
          <w:spacing w:val="-1"/>
          <w:rtl/>
        </w:rPr>
        <w:t> </w:t>
      </w:r>
      <w:r>
        <w:rPr>
          <w:rtl/>
        </w:rPr>
        <w:t>ועד</w:t>
      </w:r>
      <w:r>
        <w:rPr>
          <w:spacing w:val="-1"/>
          <w:rtl/>
        </w:rPr>
        <w:t> </w:t>
      </w:r>
      <w:r>
        <w:rPr>
          <w:rtl/>
        </w:rPr>
        <w:t>היום</w:t>
      </w:r>
      <w:r>
        <w:rPr>
          <w:spacing w:val="-1"/>
          <w:rtl/>
        </w:rPr>
        <w:t> </w:t>
      </w:r>
      <w:r>
        <w:rPr>
          <w:rtl/>
        </w:rPr>
        <w:t>מוכרז</w:t>
      </w:r>
      <w:r>
        <w:rPr>
          <w:spacing w:val="-1"/>
          <w:rtl/>
        </w:rPr>
        <w:t> </w:t>
      </w:r>
      <w:r>
        <w:rPr>
          <w:rtl/>
        </w:rPr>
        <w:t>בישראל</w:t>
      </w:r>
      <w:r>
        <w:rPr>
          <w:spacing w:val="-1"/>
          <w:rtl/>
        </w:rPr>
        <w:t> </w:t>
      </w:r>
      <w:r>
        <w:rPr>
          <w:rtl/>
        </w:rPr>
        <w:t>מצב</w:t>
      </w:r>
      <w:r>
        <w:rPr>
          <w:spacing w:val="58"/>
          <w:rtl/>
        </w:rPr>
        <w:t> </w:t>
      </w:r>
      <w:r>
        <w:rPr>
          <w:rtl/>
        </w:rPr>
        <w:t>חירום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והכנס</w:t>
      </w:r>
      <w:r>
        <w:rPr>
          <w:rtl/>
        </w:rPr>
        <w:t>ת</w:t>
      </w:r>
    </w:p>
    <w:p>
      <w:pPr>
        <w:pStyle w:val="BodyText"/>
        <w:bidi/>
        <w:spacing w:before="2"/>
        <w:ind w:right="1804" w:left="1479" w:firstLine="0"/>
        <w:jc w:val="left"/>
      </w:pPr>
      <w:r>
        <w:rPr>
          <w:spacing w:val="-2"/>
          <w:rtl/>
        </w:rPr>
        <w:t>מאריכה </w:t>
      </w:r>
      <w:r>
        <w:rPr>
          <w:rtl/>
        </w:rPr>
        <w:t>אותו</w:t>
      </w:r>
      <w:r>
        <w:rPr>
          <w:spacing w:val="-2"/>
          <w:rtl/>
        </w:rPr>
        <w:t> </w:t>
      </w:r>
      <w:r>
        <w:rPr>
          <w:rtl/>
        </w:rPr>
        <w:t>מדי</w:t>
      </w:r>
      <w:r>
        <w:rPr>
          <w:spacing w:val="-6"/>
          <w:rtl/>
        </w:rPr>
        <w:t> </w:t>
      </w:r>
      <w:r>
        <w:rPr>
          <w:rtl/>
        </w:rPr>
        <w:t>שנה</w:t>
      </w:r>
      <w:r>
        <w:rPr/>
        <w:t>.</w:t>
      </w:r>
    </w:p>
    <w:p>
      <w:pPr>
        <w:pStyle w:val="BodyText"/>
        <w:spacing w:before="72"/>
      </w:pPr>
    </w:p>
    <w:p>
      <w:pPr>
        <w:pStyle w:val="Heading5"/>
        <w:bidi/>
        <w:spacing w:before="1"/>
        <w:ind w:right="1804" w:left="1476" w:firstLine="0"/>
        <w:jc w:val="left"/>
        <w:rPr>
          <w:u w:val="none"/>
        </w:rPr>
      </w:pPr>
      <w:r>
        <w:rPr>
          <w:spacing w:val="-2"/>
          <w:u w:val="none"/>
          <w:rtl/>
        </w:rPr>
        <w:t>הסיבות</w:t>
      </w:r>
      <w:r>
        <w:rPr>
          <w:spacing w:val="-5"/>
          <w:u w:val="none"/>
          <w:rtl/>
        </w:rPr>
        <w:t> </w:t>
      </w:r>
      <w:r>
        <w:rPr>
          <w:u w:val="none"/>
          <w:rtl/>
        </w:rPr>
        <w:t>או</w:t>
      </w:r>
      <w:r>
        <w:rPr>
          <w:spacing w:val="-5"/>
          <w:u w:val="none"/>
          <w:rtl/>
        </w:rPr>
        <w:t> </w:t>
      </w:r>
      <w:r>
        <w:rPr>
          <w:u w:val="none"/>
          <w:rtl/>
        </w:rPr>
        <w:t>המטרות</w:t>
      </w:r>
      <w:r>
        <w:rPr>
          <w:spacing w:val="-5"/>
          <w:u w:val="none"/>
          <w:rtl/>
        </w:rPr>
        <w:t> </w:t>
      </w:r>
      <w:r>
        <w:rPr>
          <w:u w:val="none"/>
          <w:rtl/>
        </w:rPr>
        <w:t>שמכוחן</w:t>
      </w:r>
      <w:r>
        <w:rPr>
          <w:spacing w:val="-5"/>
          <w:u w:val="none"/>
          <w:rtl/>
        </w:rPr>
        <w:t> </w:t>
      </w:r>
      <w:r>
        <w:rPr>
          <w:u w:val="none"/>
          <w:rtl/>
        </w:rPr>
        <w:t>לשר</w:t>
      </w:r>
      <w:r>
        <w:rPr>
          <w:spacing w:val="-6"/>
          <w:u w:val="none"/>
          <w:rtl/>
        </w:rPr>
        <w:t> </w:t>
      </w:r>
      <w:r>
        <w:rPr>
          <w:u w:val="none"/>
          <w:rtl/>
        </w:rPr>
        <w:t>מותר</w:t>
      </w:r>
      <w:r>
        <w:rPr>
          <w:spacing w:val="-7"/>
          <w:u w:val="none"/>
          <w:rtl/>
        </w:rPr>
        <w:t> </w:t>
      </w:r>
      <w:r>
        <w:rPr>
          <w:u w:val="none"/>
          <w:rtl/>
        </w:rPr>
        <w:t>להתקין</w:t>
      </w:r>
      <w:r>
        <w:rPr>
          <w:spacing w:val="-6"/>
          <w:u w:val="none"/>
          <w:rtl/>
        </w:rPr>
        <w:t> </w:t>
      </w:r>
      <w:r>
        <w:rPr>
          <w:u w:val="none"/>
          <w:rtl/>
        </w:rPr>
        <w:t>תקש</w:t>
      </w:r>
      <w:r>
        <w:rPr>
          <w:u w:val="none"/>
        </w:rPr>
        <w:t>"</w:t>
      </w:r>
      <w:r>
        <w:rPr>
          <w:u w:val="none"/>
          <w:rtl/>
        </w:rPr>
        <w:t>ח</w:t>
      </w:r>
      <w:r>
        <w:rPr>
          <w:u w:val="none"/>
        </w:rPr>
        <w:t>:</w:t>
      </w:r>
    </w:p>
    <w:p>
      <w:pPr>
        <w:pStyle w:val="BodyText"/>
        <w:spacing w:before="74"/>
        <w:rPr>
          <w:b/>
        </w:rPr>
      </w:pPr>
    </w:p>
    <w:p>
      <w:pPr>
        <w:pStyle w:val="BodyText"/>
        <w:bidi/>
        <w:spacing w:before="1"/>
        <w:ind w:right="1804" w:left="1477" w:firstLine="0"/>
        <w:jc w:val="left"/>
      </w:pPr>
      <w:r>
        <w:rPr>
          <w:spacing w:val="-5"/>
        </w:rPr>
        <w:t>.1</w:t>
      </w:r>
      <w:r>
        <w:rPr>
          <w:spacing w:val="4"/>
          <w:rtl/>
        </w:rPr>
        <w:t> </w:t>
      </w:r>
      <w:r>
        <w:rPr>
          <w:rtl/>
        </w:rPr>
        <w:t>בטחון</w:t>
      </w:r>
      <w:r>
        <w:rPr>
          <w:spacing w:val="3"/>
          <w:rtl/>
        </w:rPr>
        <w:t> </w:t>
      </w:r>
      <w:r>
        <w:rPr>
          <w:rtl/>
        </w:rPr>
        <w:t>המדינה</w:t>
      </w:r>
      <w:r>
        <w:rPr/>
        <w:t>.</w:t>
      </w:r>
      <w:r>
        <w:rPr>
          <w:spacing w:val="5"/>
          <w:rtl/>
        </w:rPr>
        <w:t> </w:t>
      </w:r>
      <w:r>
        <w:rPr/>
        <w:t>.2</w:t>
      </w:r>
      <w:r>
        <w:rPr>
          <w:spacing w:val="4"/>
          <w:rtl/>
        </w:rPr>
        <w:t> </w:t>
      </w:r>
      <w:r>
        <w:rPr>
          <w:rtl/>
        </w:rPr>
        <w:t>שלום</w:t>
      </w:r>
      <w:r>
        <w:rPr>
          <w:spacing w:val="5"/>
          <w:rtl/>
        </w:rPr>
        <w:t> </w:t>
      </w:r>
      <w:r>
        <w:rPr>
          <w:rtl/>
        </w:rPr>
        <w:t>הציבור</w:t>
      </w:r>
      <w:r>
        <w:rPr/>
        <w:t>.</w:t>
      </w:r>
      <w:r>
        <w:rPr>
          <w:spacing w:val="5"/>
          <w:rtl/>
        </w:rPr>
        <w:t> </w:t>
      </w:r>
      <w:r>
        <w:rPr/>
        <w:t>.3</w:t>
      </w:r>
      <w:r>
        <w:rPr>
          <w:spacing w:val="4"/>
          <w:rtl/>
        </w:rPr>
        <w:t> </w:t>
      </w:r>
      <w:r>
        <w:rPr>
          <w:rtl/>
        </w:rPr>
        <w:t>אספקת</w:t>
      </w:r>
      <w:r>
        <w:rPr>
          <w:spacing w:val="4"/>
          <w:rtl/>
        </w:rPr>
        <w:t> </w:t>
      </w:r>
      <w:r>
        <w:rPr>
          <w:rtl/>
        </w:rPr>
        <w:t>שירותים</w:t>
      </w:r>
      <w:r>
        <w:rPr>
          <w:spacing w:val="3"/>
          <w:rtl/>
        </w:rPr>
        <w:t> </w:t>
      </w:r>
      <w:r>
        <w:rPr>
          <w:rtl/>
        </w:rPr>
        <w:t>חיוניים</w:t>
      </w:r>
      <w:r>
        <w:rPr/>
        <w:t>.</w:t>
      </w:r>
      <w:r>
        <w:rPr>
          <w:spacing w:val="5"/>
          <w:rtl/>
        </w:rPr>
        <w:t> </w:t>
      </w:r>
      <w:r>
        <w:rPr>
          <w:rtl/>
        </w:rPr>
        <w:t>כלומר</w:t>
      </w:r>
      <w:r>
        <w:rPr>
          <w:spacing w:val="3"/>
          <w:rtl/>
        </w:rPr>
        <w:t> </w:t>
      </w:r>
      <w:r>
        <w:rPr>
          <w:rtl/>
        </w:rPr>
        <w:t>כדי</w:t>
      </w:r>
      <w:r>
        <w:rPr>
          <w:spacing w:val="4"/>
          <w:rtl/>
        </w:rPr>
        <w:t> </w:t>
      </w:r>
      <w:r>
        <w:rPr>
          <w:rtl/>
        </w:rPr>
        <w:t>להבטיח</w:t>
      </w:r>
      <w:r>
        <w:rPr>
          <w:spacing w:val="4"/>
          <w:rtl/>
        </w:rPr>
        <w:t> </w:t>
      </w:r>
      <w:r>
        <w:rPr>
          <w:rtl/>
        </w:rPr>
        <w:t>שבמצב</w:t>
      </w:r>
      <w:r>
        <w:rPr>
          <w:spacing w:val="1"/>
          <w:rtl/>
        </w:rPr>
        <w:t> </w:t>
      </w:r>
      <w:r>
        <w:rPr>
          <w:rtl/>
        </w:rPr>
        <w:t>חירו</w:t>
      </w:r>
      <w:r>
        <w:rPr>
          <w:rtl/>
        </w:rPr>
        <w:t>ם</w:t>
      </w:r>
    </w:p>
    <w:p>
      <w:pPr>
        <w:pStyle w:val="BodyText"/>
        <w:bidi/>
        <w:spacing w:before="126"/>
        <w:ind w:right="1804" w:left="1478" w:firstLine="0"/>
        <w:jc w:val="left"/>
      </w:pPr>
      <w:r>
        <w:rPr>
          <w:spacing w:val="-2"/>
          <w:rtl/>
        </w:rPr>
        <w:t>יתקיים</w:t>
      </w:r>
      <w:r>
        <w:rPr>
          <w:spacing w:val="-4"/>
          <w:rtl/>
        </w:rPr>
        <w:t> </w:t>
      </w:r>
      <w:r>
        <w:rPr>
          <w:rtl/>
        </w:rPr>
        <w:t>מנגנון</w:t>
      </w:r>
      <w:r>
        <w:rPr>
          <w:spacing w:val="-6"/>
          <w:rtl/>
        </w:rPr>
        <w:t> </w:t>
      </w:r>
      <w:r>
        <w:rPr>
          <w:rtl/>
        </w:rPr>
        <w:t>חקיקה</w:t>
      </w:r>
      <w:r>
        <w:rPr>
          <w:spacing w:val="-5"/>
          <w:rtl/>
        </w:rPr>
        <w:t> </w:t>
      </w:r>
      <w:r>
        <w:rPr>
          <w:rtl/>
        </w:rPr>
        <w:t>יעיל</w:t>
      </w:r>
      <w:r>
        <w:rPr>
          <w:spacing w:val="-5"/>
          <w:rtl/>
        </w:rPr>
        <w:t> </w:t>
      </w:r>
      <w:r>
        <w:rPr>
          <w:rtl/>
        </w:rPr>
        <w:t>ומהיר</w:t>
      </w:r>
      <w:r>
        <w:rPr>
          <w:spacing w:val="-5"/>
          <w:rtl/>
        </w:rPr>
        <w:t> </w:t>
      </w:r>
      <w:r>
        <w:rPr>
          <w:rtl/>
        </w:rPr>
        <w:t>להסדרת</w:t>
      </w:r>
      <w:r>
        <w:rPr>
          <w:spacing w:val="-7"/>
          <w:rtl/>
        </w:rPr>
        <w:t> </w:t>
      </w:r>
      <w:r>
        <w:rPr>
          <w:rtl/>
        </w:rPr>
        <w:t>ענייניה</w:t>
      </w:r>
      <w:r>
        <w:rPr>
          <w:spacing w:val="-4"/>
          <w:rtl/>
        </w:rPr>
        <w:t> </w:t>
      </w:r>
      <w:r>
        <w:rPr>
          <w:rtl/>
        </w:rPr>
        <w:t>החיוניים</w:t>
      </w:r>
      <w:r>
        <w:rPr>
          <w:spacing w:val="-4"/>
          <w:rtl/>
        </w:rPr>
        <w:t> </w:t>
      </w:r>
      <w:r>
        <w:rPr>
          <w:rtl/>
        </w:rPr>
        <w:t>של</w:t>
      </w:r>
      <w:r>
        <w:rPr>
          <w:spacing w:val="-7"/>
          <w:rtl/>
        </w:rPr>
        <w:t> </w:t>
      </w:r>
      <w:r>
        <w:rPr>
          <w:rtl/>
        </w:rPr>
        <w:t>המדינה</w:t>
      </w:r>
      <w:r>
        <w:rPr/>
        <w:t>.</w:t>
      </w:r>
    </w:p>
    <w:p>
      <w:pPr>
        <w:pStyle w:val="BodyText"/>
        <w:spacing w:before="72"/>
      </w:pPr>
    </w:p>
    <w:p>
      <w:pPr>
        <w:pStyle w:val="BodyText"/>
        <w:bidi/>
        <w:ind w:right="1804" w:left="1478" w:firstLine="0"/>
        <w:jc w:val="left"/>
      </w:pPr>
      <w:r>
        <w:rPr>
          <w:spacing w:val="-2"/>
          <w:rtl/>
        </w:rPr>
        <w:t>הסמכות</w:t>
      </w:r>
      <w:r>
        <w:rPr>
          <w:spacing w:val="-5"/>
          <w:rtl/>
        </w:rPr>
        <w:t> </w:t>
      </w:r>
      <w:r>
        <w:rPr>
          <w:rtl/>
        </w:rPr>
        <w:t>להתקין</w:t>
      </w:r>
      <w:r>
        <w:rPr>
          <w:spacing w:val="-6"/>
          <w:rtl/>
        </w:rPr>
        <w:t> </w:t>
      </w:r>
      <w:r>
        <w:rPr>
          <w:rtl/>
        </w:rPr>
        <w:t>תקש</w:t>
      </w:r>
      <w:r>
        <w:rPr/>
        <w:t>"</w:t>
      </w:r>
      <w:r>
        <w:rPr>
          <w:rtl/>
        </w:rPr>
        <w:t>ח</w:t>
      </w:r>
      <w:r>
        <w:rPr>
          <w:spacing w:val="-7"/>
          <w:rtl/>
        </w:rPr>
        <w:t> </w:t>
      </w:r>
      <w:r>
        <w:rPr>
          <w:rtl/>
        </w:rPr>
        <w:t>מעניקה</w:t>
      </w:r>
      <w:r>
        <w:rPr>
          <w:spacing w:val="-5"/>
          <w:rtl/>
        </w:rPr>
        <w:t> </w:t>
      </w:r>
      <w:r>
        <w:rPr>
          <w:rtl/>
        </w:rPr>
        <w:t>לממשלה</w:t>
      </w:r>
      <w:r>
        <w:rPr>
          <w:spacing w:val="-4"/>
          <w:rtl/>
        </w:rPr>
        <w:t> </w:t>
      </w:r>
      <w:r>
        <w:rPr>
          <w:rtl/>
        </w:rPr>
        <w:t>עצמה</w:t>
      </w:r>
      <w:r>
        <w:rPr>
          <w:spacing w:val="-5"/>
          <w:rtl/>
        </w:rPr>
        <w:t> </w:t>
      </w:r>
      <w:r>
        <w:rPr>
          <w:rtl/>
        </w:rPr>
        <w:t>רבה</w:t>
      </w:r>
      <w:r>
        <w:rPr>
          <w:spacing w:val="-6"/>
          <w:rtl/>
        </w:rPr>
        <w:t> </w:t>
      </w:r>
      <w:r>
        <w:rPr>
          <w:rtl/>
        </w:rPr>
        <w:t>מהסיבות</w:t>
      </w:r>
      <w:r>
        <w:rPr>
          <w:spacing w:val="-10"/>
          <w:rtl/>
        </w:rPr>
        <w:t> </w:t>
      </w:r>
      <w:r>
        <w:rPr>
          <w:rtl/>
        </w:rPr>
        <w:t>הבאות</w:t>
      </w:r>
      <w:r>
        <w:rPr/>
        <w:t>:</w:t>
      </w:r>
    </w:p>
    <w:p>
      <w:pPr>
        <w:pStyle w:val="BodyText"/>
        <w:spacing w:before="72"/>
      </w:pPr>
    </w:p>
    <w:p>
      <w:pPr>
        <w:pStyle w:val="BodyText"/>
        <w:bidi/>
        <w:spacing w:before="1"/>
        <w:ind w:right="1804" w:left="1477" w:firstLine="0"/>
        <w:jc w:val="left"/>
      </w:pPr>
      <w:r>
        <w:rPr>
          <w:spacing w:val="-5"/>
          <w:rtl/>
        </w:rPr>
        <w:t>א</w:t>
      </w:r>
      <w:r>
        <w:rPr>
          <w:spacing w:val="-5"/>
        </w:rPr>
        <w:t>.</w:t>
      </w:r>
      <w:r>
        <w:rPr>
          <w:spacing w:val="-5"/>
          <w:rtl/>
        </w:rPr>
        <w:t> </w:t>
      </w:r>
      <w:r>
        <w:rPr>
          <w:rtl/>
        </w:rPr>
        <w:t>מכוחן</w:t>
      </w:r>
      <w:r>
        <w:rPr>
          <w:spacing w:val="-5"/>
          <w:rtl/>
        </w:rPr>
        <w:t> </w:t>
      </w:r>
      <w:r>
        <w:rPr>
          <w:rtl/>
        </w:rPr>
        <w:t>ניתן</w:t>
      </w:r>
      <w:r>
        <w:rPr>
          <w:spacing w:val="-6"/>
          <w:rtl/>
        </w:rPr>
        <w:t> </w:t>
      </w:r>
      <w:r>
        <w:rPr>
          <w:rtl/>
        </w:rPr>
        <w:t>להתקין</w:t>
      </w:r>
      <w:r>
        <w:rPr>
          <w:spacing w:val="-5"/>
          <w:rtl/>
        </w:rPr>
        <w:t> </w:t>
      </w:r>
      <w:r>
        <w:rPr>
          <w:rtl/>
        </w:rPr>
        <w:t>תקנות</w:t>
      </w:r>
      <w:r>
        <w:rPr>
          <w:spacing w:val="-8"/>
          <w:rtl/>
        </w:rPr>
        <w:t> </w:t>
      </w:r>
      <w:r>
        <w:rPr>
          <w:rtl/>
        </w:rPr>
        <w:t>המנוגדות</w:t>
      </w:r>
      <w:r>
        <w:rPr>
          <w:spacing w:val="-6"/>
          <w:rtl/>
        </w:rPr>
        <w:t> </w:t>
      </w:r>
      <w:r>
        <w:rPr>
          <w:rtl/>
        </w:rPr>
        <w:t>לחקיקה</w:t>
      </w:r>
      <w:r>
        <w:rPr>
          <w:spacing w:val="-7"/>
          <w:rtl/>
        </w:rPr>
        <w:t> </w:t>
      </w:r>
      <w:r>
        <w:rPr>
          <w:rtl/>
        </w:rPr>
        <w:t>ראשית</w:t>
      </w:r>
      <w:r>
        <w:rPr/>
        <w:t>.</w:t>
      </w:r>
    </w:p>
    <w:p>
      <w:pPr>
        <w:spacing w:after="0"/>
        <w:jc w:val="left"/>
        <w:sectPr>
          <w:pgSz w:w="11910" w:h="16840"/>
          <w:pgMar w:header="0" w:footer="1009" w:top="1920" w:bottom="1200" w:left="0" w:right="320"/>
        </w:sectPr>
      </w:pPr>
    </w:p>
    <w:p>
      <w:pPr>
        <w:pStyle w:val="BodyText"/>
        <w:bidi/>
        <w:spacing w:before="80"/>
        <w:ind w:right="1804" w:left="1477" w:firstLine="0"/>
        <w:jc w:val="left"/>
      </w:pPr>
      <w:r>
        <w:rPr>
          <w:spacing w:val="-5"/>
          <w:rtl/>
        </w:rPr>
        <w:t>ב</w:t>
      </w:r>
      <w:r>
        <w:rPr>
          <w:spacing w:val="-5"/>
        </w:rPr>
        <w:t>.</w:t>
      </w:r>
      <w:r>
        <w:rPr>
          <w:spacing w:val="-6"/>
          <w:rtl/>
        </w:rPr>
        <w:t> </w:t>
      </w:r>
      <w:r>
        <w:rPr>
          <w:rtl/>
        </w:rPr>
        <w:t>תקש</w:t>
      </w:r>
      <w:r>
        <w:rPr/>
        <w:t>"</w:t>
      </w:r>
      <w:r>
        <w:rPr>
          <w:rtl/>
        </w:rPr>
        <w:t>ח</w:t>
      </w:r>
      <w:r>
        <w:rPr>
          <w:spacing w:val="-6"/>
          <w:rtl/>
        </w:rPr>
        <w:t> </w:t>
      </w:r>
      <w:r>
        <w:rPr>
          <w:rtl/>
        </w:rPr>
        <w:t>עלולות</w:t>
      </w:r>
      <w:r>
        <w:rPr>
          <w:spacing w:val="-6"/>
          <w:rtl/>
        </w:rPr>
        <w:t> </w:t>
      </w:r>
      <w:r>
        <w:rPr>
          <w:rtl/>
        </w:rPr>
        <w:t>לפגוע</w:t>
      </w:r>
      <w:r>
        <w:rPr>
          <w:spacing w:val="-4"/>
          <w:rtl/>
        </w:rPr>
        <w:t> </w:t>
      </w:r>
      <w:r>
        <w:rPr>
          <w:rtl/>
        </w:rPr>
        <w:t>בדמוקרטיה</w:t>
      </w:r>
      <w:r>
        <w:rPr>
          <w:spacing w:val="-6"/>
          <w:rtl/>
        </w:rPr>
        <w:t> </w:t>
      </w:r>
      <w:r>
        <w:rPr>
          <w:rtl/>
        </w:rPr>
        <w:t>בכלל</w:t>
      </w:r>
      <w:r>
        <w:rPr>
          <w:spacing w:val="-8"/>
          <w:rtl/>
        </w:rPr>
        <w:t> </w:t>
      </w:r>
      <w:r>
        <w:rPr>
          <w:rtl/>
        </w:rPr>
        <w:t>ובזכויות</w:t>
      </w:r>
      <w:r>
        <w:rPr>
          <w:spacing w:val="-5"/>
          <w:rtl/>
        </w:rPr>
        <w:t> </w:t>
      </w:r>
      <w:r>
        <w:rPr>
          <w:rtl/>
        </w:rPr>
        <w:t>האדם</w:t>
      </w:r>
      <w:r>
        <w:rPr>
          <w:spacing w:val="-4"/>
          <w:rtl/>
        </w:rPr>
        <w:t> </w:t>
      </w:r>
      <w:r>
        <w:rPr>
          <w:rtl/>
        </w:rPr>
        <w:t>והאזרח</w:t>
      </w:r>
      <w:r>
        <w:rPr>
          <w:spacing w:val="-6"/>
          <w:rtl/>
        </w:rPr>
        <w:t> </w:t>
      </w:r>
      <w:r>
        <w:rPr>
          <w:rtl/>
        </w:rPr>
        <w:t>בפרט</w:t>
      </w:r>
      <w:r>
        <w:rPr/>
        <w:t>.</w:t>
      </w:r>
    </w:p>
    <w:p>
      <w:pPr>
        <w:pStyle w:val="BodyText"/>
        <w:spacing w:before="75"/>
      </w:pPr>
    </w:p>
    <w:p>
      <w:pPr>
        <w:pStyle w:val="Heading5"/>
        <w:bidi/>
        <w:ind w:right="1804" w:left="1478" w:firstLine="0"/>
        <w:jc w:val="left"/>
        <w:rPr>
          <w:u w:val="none"/>
        </w:rPr>
      </w:pPr>
      <w:r>
        <w:rPr>
          <w:spacing w:val="-2"/>
          <w:u w:val="none"/>
          <w:rtl/>
        </w:rPr>
        <w:t>ההגבלות</w:t>
      </w:r>
      <w:r>
        <w:rPr>
          <w:spacing w:val="-3"/>
          <w:u w:val="none"/>
          <w:rtl/>
        </w:rPr>
        <w:t> </w:t>
      </w:r>
      <w:r>
        <w:rPr>
          <w:u w:val="none"/>
          <w:rtl/>
        </w:rPr>
        <w:t>על</w:t>
      </w:r>
      <w:r>
        <w:rPr>
          <w:spacing w:val="-7"/>
          <w:u w:val="none"/>
          <w:rtl/>
        </w:rPr>
        <w:t> </w:t>
      </w:r>
      <w:r>
        <w:rPr>
          <w:u w:val="none"/>
          <w:rtl/>
        </w:rPr>
        <w:t>הסמכות</w:t>
      </w:r>
      <w:r>
        <w:rPr>
          <w:spacing w:val="-5"/>
          <w:u w:val="none"/>
          <w:rtl/>
        </w:rPr>
        <w:t> </w:t>
      </w:r>
      <w:r>
        <w:rPr>
          <w:u w:val="none"/>
          <w:rtl/>
        </w:rPr>
        <w:t>להתקין</w:t>
      </w:r>
      <w:r>
        <w:rPr>
          <w:spacing w:val="-7"/>
          <w:u w:val="none"/>
          <w:rtl/>
        </w:rPr>
        <w:t> </w:t>
      </w:r>
      <w:r>
        <w:rPr>
          <w:u w:val="none"/>
          <w:rtl/>
        </w:rPr>
        <w:t>תקש</w:t>
      </w:r>
      <w:r>
        <w:rPr>
          <w:u w:val="none"/>
        </w:rPr>
        <w:t>"</w:t>
      </w:r>
      <w:r>
        <w:rPr>
          <w:u w:val="none"/>
          <w:rtl/>
        </w:rPr>
        <w:t>ח</w:t>
      </w:r>
      <w:r>
        <w:rPr>
          <w:u w:val="none"/>
        </w:rPr>
        <w:t>:</w:t>
      </w:r>
    </w:p>
    <w:p>
      <w:pPr>
        <w:pStyle w:val="BodyText"/>
        <w:spacing w:before="72"/>
        <w:rPr>
          <w:b/>
        </w:rPr>
      </w:pPr>
    </w:p>
    <w:p>
      <w:pPr>
        <w:pStyle w:val="BodyText"/>
        <w:bidi/>
        <w:spacing w:before="1"/>
        <w:ind w:right="1804" w:left="1477" w:firstLine="0"/>
        <w:jc w:val="left"/>
      </w:pPr>
      <w:r>
        <w:rPr>
          <w:spacing w:val="-5"/>
        </w:rPr>
        <w:t>.1</w:t>
      </w:r>
      <w:r>
        <w:rPr>
          <w:spacing w:val="-6"/>
          <w:rtl/>
        </w:rPr>
        <w:t> </w:t>
      </w:r>
      <w:r>
        <w:rPr>
          <w:rtl/>
        </w:rPr>
        <w:t>תקש</w:t>
      </w:r>
      <w:r>
        <w:rPr/>
        <w:t>"</w:t>
      </w:r>
      <w:r>
        <w:rPr>
          <w:rtl/>
        </w:rPr>
        <w:t>ח</w:t>
      </w:r>
      <w:r>
        <w:rPr>
          <w:spacing w:val="-6"/>
          <w:rtl/>
        </w:rPr>
        <w:t> </w:t>
      </w:r>
      <w:r>
        <w:rPr>
          <w:u w:val="single"/>
          <w:rtl/>
        </w:rPr>
        <w:t>תקפות</w:t>
      </w:r>
      <w:r>
        <w:rPr>
          <w:spacing w:val="-8"/>
          <w:u w:val="single"/>
          <w:rtl/>
        </w:rPr>
        <w:t> </w:t>
      </w:r>
      <w:r>
        <w:rPr>
          <w:u w:val="single"/>
          <w:rtl/>
        </w:rPr>
        <w:t>לשלושה</w:t>
      </w:r>
      <w:r>
        <w:rPr>
          <w:spacing w:val="-3"/>
          <w:u w:val="single"/>
          <w:rtl/>
        </w:rPr>
        <w:t> </w:t>
      </w:r>
      <w:r>
        <w:rPr>
          <w:u w:val="single"/>
          <w:rtl/>
        </w:rPr>
        <w:t>חודשים</w:t>
      </w:r>
      <w:r>
        <w:rPr>
          <w:spacing w:val="-6"/>
          <w:rtl/>
        </w:rPr>
        <w:t> </w:t>
      </w:r>
      <w:r>
        <w:rPr>
          <w:rtl/>
        </w:rPr>
        <w:t>בלבד</w:t>
      </w:r>
      <w:r>
        <w:rPr>
          <w:spacing w:val="-5"/>
          <w:rtl/>
        </w:rPr>
        <w:t> </w:t>
      </w:r>
      <w:r>
        <w:rPr>
          <w:rtl/>
        </w:rPr>
        <w:t>ורק</w:t>
      </w:r>
      <w:r>
        <w:rPr>
          <w:spacing w:val="-5"/>
          <w:rtl/>
        </w:rPr>
        <w:t> </w:t>
      </w:r>
      <w:r>
        <w:rPr>
          <w:rtl/>
        </w:rPr>
        <w:t>הכנסת</w:t>
      </w:r>
      <w:r>
        <w:rPr>
          <w:spacing w:val="-4"/>
          <w:rtl/>
        </w:rPr>
        <w:t> </w:t>
      </w:r>
      <w:r>
        <w:rPr>
          <w:rtl/>
        </w:rPr>
        <w:t>מוסמכת</w:t>
      </w:r>
      <w:r>
        <w:rPr>
          <w:spacing w:val="-6"/>
          <w:rtl/>
        </w:rPr>
        <w:t> </w:t>
      </w:r>
      <w:r>
        <w:rPr>
          <w:rtl/>
        </w:rPr>
        <w:t>להאריכן</w:t>
      </w:r>
      <w:r>
        <w:rPr/>
        <w:t>.</w:t>
      </w:r>
    </w:p>
    <w:p>
      <w:pPr>
        <w:pStyle w:val="BodyText"/>
        <w:spacing w:before="74"/>
      </w:pPr>
    </w:p>
    <w:p>
      <w:pPr>
        <w:pStyle w:val="BodyText"/>
        <w:bidi/>
        <w:spacing w:line="357" w:lineRule="auto"/>
        <w:ind w:right="1804" w:left="1477" w:firstLine="0"/>
        <w:jc w:val="left"/>
      </w:pPr>
      <w:r>
        <w:rPr/>
        <w:t>.2</w:t>
      </w:r>
      <w:r>
        <w:rPr>
          <w:rtl/>
        </w:rPr>
        <w:t> חוקי יסוד וחוקים רגילים חשובים </w:t>
      </w:r>
      <w:r>
        <w:rPr>
          <w:u w:val="single"/>
          <w:rtl/>
        </w:rPr>
        <w:t>משוריינים במפורש מפני שינוי על ידי תקש</w:t>
      </w:r>
      <w:r>
        <w:rPr>
          <w:u w:val="single"/>
        </w:rPr>
        <w:t>"</w:t>
      </w:r>
      <w:r>
        <w:rPr>
          <w:u w:val="single"/>
          <w:rtl/>
        </w:rPr>
        <w:t>ח</w:t>
      </w:r>
      <w:r>
        <w:rPr/>
        <w:t>.</w:t>
      </w:r>
      <w:r>
        <w:rPr>
          <w:rtl/>
        </w:rPr>
        <w:t> כך למשל מכוח </w:t>
      </w:r>
      <w:r>
        <w:rPr>
          <w:spacing w:val="-5"/>
          <w:rtl/>
        </w:rPr>
        <w:t>חוק</w:t>
      </w:r>
      <w:r>
        <w:rPr>
          <w:spacing w:val="-2"/>
          <w:rtl/>
        </w:rPr>
        <w:t> </w:t>
      </w:r>
      <w:r>
        <w:rPr>
          <w:rtl/>
        </w:rPr>
        <w:t>יסוד</w:t>
      </w:r>
      <w:r>
        <w:rPr/>
        <w:t>:</w:t>
      </w:r>
      <w:r>
        <w:rPr>
          <w:spacing w:val="-4"/>
          <w:rtl/>
        </w:rPr>
        <w:t> </w:t>
      </w:r>
      <w:r>
        <w:rPr>
          <w:rtl/>
        </w:rPr>
        <w:t>הכנסת</w:t>
      </w:r>
      <w:r>
        <w:rPr>
          <w:spacing w:val="-2"/>
          <w:rtl/>
        </w:rPr>
        <w:t> </w:t>
      </w:r>
      <w:r>
        <w:rPr>
          <w:rtl/>
        </w:rPr>
        <w:t>לא</w:t>
      </w:r>
      <w:r>
        <w:rPr>
          <w:spacing w:val="-2"/>
          <w:rtl/>
        </w:rPr>
        <w:t> </w:t>
      </w:r>
      <w:r>
        <w:rPr>
          <w:rtl/>
        </w:rPr>
        <w:t>ניתן</w:t>
      </w:r>
      <w:r>
        <w:rPr>
          <w:spacing w:val="-1"/>
          <w:rtl/>
        </w:rPr>
        <w:t> </w:t>
      </w:r>
      <w:r>
        <w:rPr>
          <w:rtl/>
        </w:rPr>
        <w:t>לשנות</w:t>
      </w:r>
      <w:r>
        <w:rPr>
          <w:spacing w:val="-3"/>
          <w:rtl/>
        </w:rPr>
        <w:t> </w:t>
      </w:r>
      <w:r>
        <w:rPr>
          <w:rtl/>
        </w:rPr>
        <w:t>את</w:t>
      </w:r>
      <w:r>
        <w:rPr>
          <w:spacing w:val="-3"/>
          <w:rtl/>
        </w:rPr>
        <w:t> </w:t>
      </w:r>
      <w:r>
        <w:rPr>
          <w:rtl/>
        </w:rPr>
        <w:t>שיטת</w:t>
      </w:r>
      <w:r>
        <w:rPr>
          <w:spacing w:val="-2"/>
          <w:rtl/>
        </w:rPr>
        <w:t> </w:t>
      </w:r>
      <w:r>
        <w:rPr>
          <w:rtl/>
        </w:rPr>
        <w:t>הבחירות</w:t>
      </w:r>
      <w:r>
        <w:rPr>
          <w:spacing w:val="-4"/>
          <w:rtl/>
        </w:rPr>
        <w:t> </w:t>
      </w:r>
      <w:r>
        <w:rPr>
          <w:rtl/>
        </w:rPr>
        <w:t>או</w:t>
      </w:r>
      <w:r>
        <w:rPr>
          <w:spacing w:val="-2"/>
          <w:rtl/>
        </w:rPr>
        <w:t> </w:t>
      </w:r>
      <w:r>
        <w:rPr>
          <w:rtl/>
        </w:rPr>
        <w:t>לפגוע</w:t>
      </w:r>
      <w:r>
        <w:rPr>
          <w:spacing w:val="-3"/>
          <w:rtl/>
        </w:rPr>
        <w:t> </w:t>
      </w:r>
      <w:r>
        <w:rPr>
          <w:rtl/>
        </w:rPr>
        <w:t>בעבודת</w:t>
      </w:r>
      <w:r>
        <w:rPr>
          <w:spacing w:val="-2"/>
          <w:rtl/>
        </w:rPr>
        <w:t> </w:t>
      </w:r>
      <w:r>
        <w:rPr>
          <w:rtl/>
        </w:rPr>
        <w:t>הכנסת ובסמכותה</w:t>
      </w:r>
      <w:r>
        <w:rPr>
          <w:spacing w:val="-5"/>
          <w:rtl/>
        </w:rPr>
        <w:t> </w:t>
      </w:r>
      <w:r>
        <w:rPr>
          <w:rtl/>
        </w:rPr>
        <w:t>באמצעו</w:t>
      </w:r>
      <w:r>
        <w:rPr>
          <w:rtl/>
        </w:rPr>
        <w:t>ת</w:t>
      </w:r>
    </w:p>
    <w:p>
      <w:pPr>
        <w:pStyle w:val="BodyText"/>
        <w:bidi/>
        <w:spacing w:before="5"/>
        <w:ind w:right="1804" w:left="1479" w:firstLine="0"/>
        <w:jc w:val="left"/>
      </w:pPr>
      <w:r>
        <w:rPr>
          <w:spacing w:val="-2"/>
          <w:rtl/>
        </w:rPr>
        <w:t>תקש</w:t>
      </w:r>
      <w:r>
        <w:rPr>
          <w:spacing w:val="-2"/>
        </w:rPr>
        <w:t>"</w:t>
      </w:r>
      <w:r>
        <w:rPr>
          <w:spacing w:val="-2"/>
          <w:rtl/>
        </w:rPr>
        <w:t>ח</w:t>
      </w:r>
      <w:r>
        <w:rPr>
          <w:spacing w:val="-2"/>
        </w:rPr>
        <w:t>.</w:t>
      </w:r>
      <w:r>
        <w:rPr>
          <w:spacing w:val="-3"/>
          <w:rtl/>
        </w:rPr>
        <w:t> </w:t>
      </w:r>
      <w:r>
        <w:rPr>
          <w:rtl/>
        </w:rPr>
        <w:t>כנ</w:t>
      </w:r>
      <w:r>
        <w:rPr/>
        <w:t>"</w:t>
      </w:r>
      <w:r>
        <w:rPr>
          <w:rtl/>
        </w:rPr>
        <w:t>ל</w:t>
      </w:r>
      <w:r>
        <w:rPr>
          <w:spacing w:val="-3"/>
          <w:rtl/>
        </w:rPr>
        <w:t> </w:t>
      </w:r>
      <w:r>
        <w:rPr>
          <w:rtl/>
        </w:rPr>
        <w:t>חוק</w:t>
      </w:r>
      <w:r>
        <w:rPr>
          <w:spacing w:val="-7"/>
          <w:rtl/>
        </w:rPr>
        <w:t> </w:t>
      </w:r>
      <w:r>
        <w:rPr>
          <w:rtl/>
        </w:rPr>
        <w:t>יסוד</w:t>
      </w:r>
      <w:r>
        <w:rPr/>
        <w:t>:</w:t>
      </w:r>
      <w:r>
        <w:rPr>
          <w:spacing w:val="-5"/>
          <w:rtl/>
        </w:rPr>
        <w:t> </w:t>
      </w:r>
      <w:r>
        <w:rPr>
          <w:rtl/>
        </w:rPr>
        <w:t>חופש</w:t>
      </w:r>
      <w:r>
        <w:rPr>
          <w:spacing w:val="-4"/>
          <w:rtl/>
        </w:rPr>
        <w:t> </w:t>
      </w:r>
      <w:r>
        <w:rPr>
          <w:rtl/>
        </w:rPr>
        <w:t>העיסוק</w:t>
      </w:r>
      <w:r>
        <w:rPr>
          <w:spacing w:val="-5"/>
          <w:rtl/>
        </w:rPr>
        <w:t> </w:t>
      </w:r>
      <w:r>
        <w:rPr>
          <w:rtl/>
        </w:rPr>
        <w:t>וחוק</w:t>
      </w:r>
      <w:r>
        <w:rPr>
          <w:spacing w:val="-5"/>
          <w:rtl/>
        </w:rPr>
        <w:t> </w:t>
      </w:r>
      <w:r>
        <w:rPr>
          <w:rtl/>
        </w:rPr>
        <w:t>יסוד</w:t>
      </w:r>
      <w:r>
        <w:rPr/>
        <w:t>:</w:t>
      </w:r>
      <w:r>
        <w:rPr>
          <w:spacing w:val="-2"/>
          <w:rtl/>
        </w:rPr>
        <w:t> </w:t>
      </w:r>
      <w:r>
        <w:rPr>
          <w:rtl/>
        </w:rPr>
        <w:t>הממשלה</w:t>
      </w:r>
      <w:r>
        <w:rPr/>
        <w:t>.</w:t>
      </w:r>
    </w:p>
    <w:p>
      <w:pPr>
        <w:pStyle w:val="BodyText"/>
        <w:spacing w:before="72"/>
      </w:pPr>
    </w:p>
    <w:p>
      <w:pPr>
        <w:pStyle w:val="BodyText"/>
        <w:bidi/>
        <w:spacing w:line="360" w:lineRule="auto"/>
        <w:ind w:right="1800" w:left="1477" w:firstLine="0"/>
        <w:jc w:val="both"/>
      </w:pPr>
      <w:r>
        <w:rPr/>
        <w:t>.3</w:t>
      </w:r>
      <w:r>
        <w:rPr>
          <w:rtl/>
        </w:rPr>
        <w:t> </w:t>
      </w:r>
      <w:r>
        <w:rPr>
          <w:u w:val="single"/>
          <w:rtl/>
        </w:rPr>
        <w:t>חוק יסוד</w:t>
      </w:r>
      <w:r>
        <w:rPr>
          <w:u w:val="single"/>
        </w:rPr>
        <w:t>:</w:t>
      </w:r>
      <w:r>
        <w:rPr>
          <w:u w:val="single"/>
          <w:rtl/>
        </w:rPr>
        <w:t> הממשלה קובע הגבלות שונות על התקנת תקש</w:t>
      </w:r>
      <w:r>
        <w:rPr>
          <w:u w:val="single"/>
        </w:rPr>
        <w:t>"</w:t>
      </w:r>
      <w:r>
        <w:rPr>
          <w:u w:val="single"/>
          <w:rtl/>
        </w:rPr>
        <w:t>ח</w:t>
      </w:r>
      <w:r>
        <w:rPr/>
        <w:t>,</w:t>
      </w:r>
      <w:r>
        <w:rPr>
          <w:rtl/>
        </w:rPr>
        <w:t> כגון</w:t>
      </w:r>
      <w:r>
        <w:rPr/>
        <w:t>:</w:t>
      </w:r>
      <w:r>
        <w:rPr>
          <w:rtl/>
        </w:rPr>
        <w:t> א</w:t>
      </w:r>
      <w:r>
        <w:rPr/>
        <w:t>.</w:t>
      </w:r>
      <w:r>
        <w:rPr>
          <w:rtl/>
        </w:rPr>
        <w:t> הגבלת תוקפו של מצב חירום לשנה</w:t>
      </w:r>
      <w:r>
        <w:rPr/>
        <w:t>,</w:t>
      </w:r>
      <w:r>
        <w:rPr>
          <w:rtl/>
        </w:rPr>
        <w:t> או כגון</w:t>
      </w:r>
      <w:r>
        <w:rPr/>
        <w:t>:</w:t>
      </w:r>
      <w:r>
        <w:rPr>
          <w:rtl/>
        </w:rPr>
        <w:t> ב</w:t>
      </w:r>
      <w:r>
        <w:rPr/>
        <w:t>.</w:t>
      </w:r>
      <w:r>
        <w:rPr>
          <w:rtl/>
        </w:rPr>
        <w:t> </w:t>
      </w:r>
      <w:r>
        <w:rPr>
          <w:u w:val="single"/>
          <w:rtl/>
        </w:rPr>
        <w:t>האיסור שתקש</w:t>
      </w:r>
      <w:r>
        <w:rPr>
          <w:u w:val="single"/>
        </w:rPr>
        <w:t>"</w:t>
      </w:r>
      <w:r>
        <w:rPr>
          <w:u w:val="single"/>
          <w:rtl/>
        </w:rPr>
        <w:t>ח יפגעו בזכות הפניה לבית משפט או יתירו פגיעה בכבוד</w:t>
      </w:r>
      <w:r>
        <w:rPr>
          <w:rtl/>
        </w:rPr>
        <w:t> </w:t>
      </w:r>
      <w:r>
        <w:rPr>
          <w:spacing w:val="-2"/>
          <w:u w:val="single"/>
          <w:rtl/>
        </w:rPr>
        <w:t>האדם</w:t>
      </w:r>
      <w:r>
        <w:rPr>
          <w:spacing w:val="-2"/>
        </w:rPr>
        <w:t>.</w:t>
      </w:r>
      <w:r>
        <w:rPr>
          <w:spacing w:val="26"/>
          <w:rtl/>
        </w:rPr>
        <w:t> </w:t>
      </w:r>
      <w:r>
        <w:rPr>
          <w:rtl/>
        </w:rPr>
        <w:t>הוראות</w:t>
      </w:r>
      <w:r>
        <w:rPr>
          <w:spacing w:val="24"/>
          <w:rtl/>
        </w:rPr>
        <w:t> </w:t>
      </w:r>
      <w:r>
        <w:rPr>
          <w:rtl/>
        </w:rPr>
        <w:t>אלה</w:t>
      </w:r>
      <w:r>
        <w:rPr>
          <w:spacing w:val="25"/>
          <w:rtl/>
        </w:rPr>
        <w:t> </w:t>
      </w:r>
      <w:r>
        <w:rPr>
          <w:rtl/>
        </w:rPr>
        <w:t>נועדו</w:t>
      </w:r>
      <w:r>
        <w:rPr>
          <w:spacing w:val="24"/>
          <w:rtl/>
        </w:rPr>
        <w:t> </w:t>
      </w:r>
      <w:r>
        <w:rPr>
          <w:rtl/>
        </w:rPr>
        <w:t>להפחית</w:t>
      </w:r>
      <w:r>
        <w:rPr>
          <w:spacing w:val="24"/>
          <w:rtl/>
        </w:rPr>
        <w:t> </w:t>
      </w:r>
      <w:r>
        <w:rPr>
          <w:rtl/>
        </w:rPr>
        <w:t>את</w:t>
      </w:r>
      <w:r>
        <w:rPr>
          <w:spacing w:val="24"/>
          <w:rtl/>
        </w:rPr>
        <w:t> </w:t>
      </w:r>
      <w:r>
        <w:rPr>
          <w:rtl/>
        </w:rPr>
        <w:t>עצמתה</w:t>
      </w:r>
      <w:r>
        <w:rPr>
          <w:spacing w:val="26"/>
          <w:rtl/>
        </w:rPr>
        <w:t> </w:t>
      </w:r>
      <w:r>
        <w:rPr>
          <w:rtl/>
        </w:rPr>
        <w:t>של</w:t>
      </w:r>
      <w:r>
        <w:rPr>
          <w:spacing w:val="25"/>
          <w:rtl/>
        </w:rPr>
        <w:t> </w:t>
      </w:r>
      <w:r>
        <w:rPr>
          <w:rtl/>
        </w:rPr>
        <w:t>הממשלה</w:t>
      </w:r>
      <w:r>
        <w:rPr>
          <w:spacing w:val="26"/>
          <w:rtl/>
        </w:rPr>
        <w:t> </w:t>
      </w:r>
      <w:r>
        <w:rPr>
          <w:rtl/>
        </w:rPr>
        <w:t>ולאפשר</w:t>
      </w:r>
      <w:r>
        <w:rPr>
          <w:spacing w:val="24"/>
          <w:rtl/>
        </w:rPr>
        <w:t> </w:t>
      </w:r>
      <w:r>
        <w:rPr>
          <w:rtl/>
        </w:rPr>
        <w:t>לכנסת</w:t>
      </w:r>
      <w:r>
        <w:rPr>
          <w:spacing w:val="22"/>
          <w:rtl/>
        </w:rPr>
        <w:t> </w:t>
      </w:r>
      <w:r>
        <w:rPr>
          <w:rtl/>
        </w:rPr>
        <w:t>לדון</w:t>
      </w:r>
      <w:r>
        <w:rPr>
          <w:spacing w:val="24"/>
          <w:rtl/>
        </w:rPr>
        <w:t> </w:t>
      </w:r>
      <w:r>
        <w:rPr>
          <w:rtl/>
        </w:rPr>
        <w:t>ולהחליט</w:t>
      </w:r>
      <w:r>
        <w:rPr>
          <w:spacing w:val="20"/>
          <w:rtl/>
        </w:rPr>
        <w:t> </w:t>
      </w:r>
      <w:r>
        <w:rPr>
          <w:rtl/>
        </w:rPr>
        <w:t>מת</w:t>
      </w:r>
      <w:r>
        <w:rPr>
          <w:rtl/>
        </w:rPr>
        <w:t>י</w:t>
      </w:r>
    </w:p>
    <w:p>
      <w:pPr>
        <w:pStyle w:val="BodyText"/>
        <w:bidi/>
        <w:spacing w:before="2"/>
        <w:ind w:right="5068" w:left="0" w:firstLine="0"/>
        <w:jc w:val="both"/>
      </w:pPr>
      <w:r>
        <w:rPr>
          <w:spacing w:val="-2"/>
          <w:rtl/>
        </w:rPr>
        <w:t>להפעילן</w:t>
      </w:r>
      <w:r>
        <w:rPr>
          <w:spacing w:val="-2"/>
        </w:rPr>
        <w:t>,</w:t>
      </w:r>
      <w:r>
        <w:rPr>
          <w:spacing w:val="-5"/>
          <w:rtl/>
        </w:rPr>
        <w:t> </w:t>
      </w:r>
      <w:r>
        <w:rPr>
          <w:rtl/>
        </w:rPr>
        <w:t>וכך</w:t>
      </w:r>
      <w:r>
        <w:rPr>
          <w:spacing w:val="-5"/>
          <w:rtl/>
        </w:rPr>
        <w:t> </w:t>
      </w:r>
      <w:r>
        <w:rPr>
          <w:rtl/>
        </w:rPr>
        <w:t>להגן</w:t>
      </w:r>
      <w:r>
        <w:rPr>
          <w:spacing w:val="-3"/>
          <w:rtl/>
        </w:rPr>
        <w:t> </w:t>
      </w:r>
      <w:r>
        <w:rPr>
          <w:rtl/>
        </w:rPr>
        <w:t>על</w:t>
      </w:r>
      <w:r>
        <w:rPr>
          <w:spacing w:val="-7"/>
          <w:rtl/>
        </w:rPr>
        <w:t> </w:t>
      </w:r>
      <w:r>
        <w:rPr>
          <w:rtl/>
        </w:rPr>
        <w:t>הדמוקרטיה</w:t>
      </w:r>
      <w:r>
        <w:rPr>
          <w:spacing w:val="-2"/>
          <w:rtl/>
        </w:rPr>
        <w:t> </w:t>
      </w:r>
      <w:r>
        <w:rPr>
          <w:rtl/>
        </w:rPr>
        <w:t>ועל</w:t>
      </w:r>
      <w:r>
        <w:rPr>
          <w:spacing w:val="-6"/>
          <w:rtl/>
        </w:rPr>
        <w:t> </w:t>
      </w:r>
      <w:r>
        <w:rPr>
          <w:rtl/>
        </w:rPr>
        <w:t>זכויות</w:t>
      </w:r>
      <w:r>
        <w:rPr>
          <w:spacing w:val="-7"/>
          <w:rtl/>
        </w:rPr>
        <w:t> </w:t>
      </w:r>
      <w:r>
        <w:rPr>
          <w:rtl/>
        </w:rPr>
        <w:t>האדם</w:t>
      </w:r>
      <w:r>
        <w:rPr>
          <w:spacing w:val="-3"/>
          <w:rtl/>
        </w:rPr>
        <w:t> </w:t>
      </w:r>
      <w:r>
        <w:rPr>
          <w:rtl/>
        </w:rPr>
        <w:t>והאזרח</w:t>
      </w:r>
      <w:r>
        <w:rPr/>
        <w:t>.</w:t>
      </w:r>
    </w:p>
    <w:p>
      <w:pPr>
        <w:pStyle w:val="BodyText"/>
        <w:spacing w:before="72"/>
      </w:pPr>
    </w:p>
    <w:p>
      <w:pPr>
        <w:pStyle w:val="Heading5"/>
        <w:bidi/>
        <w:ind w:right="1804" w:left="1478" w:firstLine="0"/>
        <w:jc w:val="left"/>
        <w:rPr>
          <w:u w:val="none"/>
        </w:rPr>
      </w:pPr>
      <w:r>
        <w:rPr>
          <w:spacing w:val="-7"/>
          <w:u w:val="thick"/>
          <w:rtl/>
        </w:rPr>
        <w:t>ה</w:t>
      </w:r>
      <w:r>
        <w:rPr>
          <w:spacing w:val="-7"/>
          <w:u w:val="thick"/>
        </w:rPr>
        <w:t>.</w:t>
      </w:r>
      <w:r>
        <w:rPr>
          <w:spacing w:val="-5"/>
          <w:u w:val="thick"/>
          <w:rtl/>
        </w:rPr>
        <w:t> </w:t>
      </w:r>
      <w:r>
        <w:rPr>
          <w:u w:val="thick"/>
          <w:rtl/>
        </w:rPr>
        <w:t>הסמכות</w:t>
      </w:r>
      <w:r>
        <w:rPr>
          <w:spacing w:val="-5"/>
          <w:u w:val="thick"/>
          <w:rtl/>
        </w:rPr>
        <w:t> </w:t>
      </w:r>
      <w:r>
        <w:rPr>
          <w:u w:val="thick"/>
          <w:rtl/>
        </w:rPr>
        <w:t>לפעול</w:t>
      </w:r>
      <w:r>
        <w:rPr>
          <w:spacing w:val="-6"/>
          <w:u w:val="thick"/>
          <w:rtl/>
        </w:rPr>
        <w:t> </w:t>
      </w:r>
      <w:r>
        <w:rPr>
          <w:u w:val="thick"/>
          <w:rtl/>
        </w:rPr>
        <w:t>מכוח</w:t>
      </w:r>
      <w:r>
        <w:rPr>
          <w:spacing w:val="-6"/>
          <w:u w:val="thick"/>
          <w:rtl/>
        </w:rPr>
        <w:t> </w:t>
      </w:r>
      <w:r>
        <w:rPr>
          <w:u w:val="thick"/>
        </w:rPr>
        <w:t>"</w:t>
      </w:r>
      <w:r>
        <w:rPr>
          <w:u w:val="thick"/>
          <w:rtl/>
        </w:rPr>
        <w:t>תקנות</w:t>
      </w:r>
      <w:r>
        <w:rPr>
          <w:spacing w:val="-7"/>
          <w:u w:val="thick"/>
          <w:rtl/>
        </w:rPr>
        <w:t> </w:t>
      </w:r>
      <w:r>
        <w:rPr>
          <w:u w:val="thick"/>
          <w:rtl/>
        </w:rPr>
        <w:t>ההגנה</w:t>
      </w:r>
      <w:r>
        <w:rPr>
          <w:spacing w:val="-5"/>
          <w:u w:val="thick"/>
          <w:rtl/>
        </w:rPr>
        <w:t> </w:t>
      </w:r>
      <w:r>
        <w:rPr>
          <w:u w:val="thick"/>
          <w:rtl/>
        </w:rPr>
        <w:t>לשעת</w:t>
      </w:r>
      <w:r>
        <w:rPr>
          <w:spacing w:val="-6"/>
          <w:u w:val="thick"/>
          <w:rtl/>
        </w:rPr>
        <w:t> </w:t>
      </w:r>
      <w:r>
        <w:rPr>
          <w:u w:val="thick"/>
          <w:rtl/>
        </w:rPr>
        <w:t>חירום</w:t>
      </w:r>
      <w:r>
        <w:rPr>
          <w:u w:val="thick"/>
        </w:rPr>
        <w:t>"</w:t>
      </w:r>
      <w:r>
        <w:rPr>
          <w:u w:val="none"/>
        </w:rPr>
      </w:r>
    </w:p>
    <w:p>
      <w:pPr>
        <w:pStyle w:val="BodyText"/>
        <w:spacing w:before="75"/>
        <w:rPr>
          <w:b/>
        </w:rPr>
      </w:pPr>
    </w:p>
    <w:p>
      <w:pPr>
        <w:pStyle w:val="BodyText"/>
        <w:bidi/>
        <w:spacing w:line="360" w:lineRule="auto"/>
        <w:ind w:right="1800" w:left="1477" w:firstLine="0"/>
        <w:jc w:val="both"/>
      </w:pPr>
      <w:r>
        <w:rPr>
          <w:b/>
          <w:bCs/>
          <w:rtl/>
        </w:rPr>
        <w:t>מהן תקנות ההגנה ומדוע הן מסוכנות לדמוקרטיה</w:t>
      </w:r>
      <w:r>
        <w:rPr>
          <w:b/>
          <w:bCs/>
        </w:rPr>
        <w:t>:</w:t>
      </w:r>
      <w:r>
        <w:rPr>
          <w:rtl/>
        </w:rPr>
        <w:t> מדובר בתקנות מתקופת המנדט הבריטי</w:t>
      </w:r>
      <w:r>
        <w:rPr/>
        <w:t>.</w:t>
      </w:r>
      <w:r>
        <w:rPr>
          <w:b/>
          <w:bCs/>
          <w:rtl/>
        </w:rPr>
        <w:t> </w:t>
      </w:r>
      <w:r>
        <w:rPr>
          <w:rtl/>
        </w:rPr>
        <w:t>מכוחן</w:t>
      </w:r>
      <w:r>
        <w:rPr>
          <w:spacing w:val="37"/>
          <w:rtl/>
        </w:rPr>
        <w:t> </w:t>
      </w:r>
      <w:r>
        <w:rPr>
          <w:rtl/>
        </w:rPr>
        <w:t>של</w:t>
      </w:r>
      <w:r>
        <w:rPr>
          <w:spacing w:val="34"/>
          <w:rtl/>
        </w:rPr>
        <w:t> </w:t>
      </w:r>
      <w:r>
        <w:rPr>
          <w:rtl/>
        </w:rPr>
        <w:t>תקנות</w:t>
      </w:r>
      <w:r>
        <w:rPr>
          <w:spacing w:val="37"/>
          <w:rtl/>
        </w:rPr>
        <w:t> </w:t>
      </w:r>
      <w:r>
        <w:rPr>
          <w:rtl/>
        </w:rPr>
        <w:t>אלו</w:t>
      </w:r>
      <w:r>
        <w:rPr>
          <w:spacing w:val="34"/>
          <w:rtl/>
        </w:rPr>
        <w:t> </w:t>
      </w:r>
      <w:r>
        <w:rPr>
          <w:rtl/>
        </w:rPr>
        <w:t>מוסמכים</w:t>
      </w:r>
      <w:r>
        <w:rPr>
          <w:spacing w:val="35"/>
          <w:rtl/>
        </w:rPr>
        <w:t> </w:t>
      </w:r>
      <w:r>
        <w:rPr>
          <w:rtl/>
        </w:rPr>
        <w:t>שר</w:t>
      </w:r>
      <w:r>
        <w:rPr>
          <w:spacing w:val="36"/>
          <w:rtl/>
        </w:rPr>
        <w:t> </w:t>
      </w:r>
      <w:r>
        <w:rPr>
          <w:rtl/>
        </w:rPr>
        <w:t>הביטחון</w:t>
      </w:r>
      <w:r>
        <w:rPr/>
        <w:t>,</w:t>
      </w:r>
      <w:r>
        <w:rPr>
          <w:spacing w:val="36"/>
          <w:rtl/>
        </w:rPr>
        <w:t> </w:t>
      </w:r>
      <w:r>
        <w:rPr>
          <w:rtl/>
        </w:rPr>
        <w:t>הצבא</w:t>
      </w:r>
      <w:r>
        <w:rPr>
          <w:spacing w:val="35"/>
          <w:rtl/>
        </w:rPr>
        <w:t> </w:t>
      </w:r>
      <w:r>
        <w:rPr>
          <w:rtl/>
        </w:rPr>
        <w:t>ורשויות</w:t>
      </w:r>
      <w:r>
        <w:rPr>
          <w:spacing w:val="35"/>
          <w:rtl/>
        </w:rPr>
        <w:t> </w:t>
      </w:r>
      <w:r>
        <w:rPr>
          <w:rtl/>
        </w:rPr>
        <w:t>ביטחון</w:t>
      </w:r>
      <w:r>
        <w:rPr>
          <w:spacing w:val="36"/>
          <w:rtl/>
        </w:rPr>
        <w:t> </w:t>
      </w:r>
      <w:r>
        <w:rPr>
          <w:rtl/>
        </w:rPr>
        <w:t>לפגוע</w:t>
      </w:r>
      <w:r>
        <w:rPr>
          <w:spacing w:val="35"/>
          <w:rtl/>
        </w:rPr>
        <w:t> </w:t>
      </w:r>
      <w:r>
        <w:rPr>
          <w:rtl/>
        </w:rPr>
        <w:t>בזכויות</w:t>
      </w:r>
      <w:r>
        <w:rPr>
          <w:spacing w:val="37"/>
          <w:rtl/>
        </w:rPr>
        <w:t> </w:t>
      </w:r>
      <w:r>
        <w:rPr>
          <w:rtl/>
        </w:rPr>
        <w:t>אדם</w:t>
      </w:r>
      <w:r>
        <w:rPr>
          <w:spacing w:val="33"/>
          <w:rtl/>
        </w:rPr>
        <w:t> </w:t>
      </w:r>
      <w:r>
        <w:rPr>
          <w:rtl/>
        </w:rPr>
        <w:t>במדינה כאשר צורכי הביטחון מחייבים זאת</w:t>
      </w:r>
      <w:r>
        <w:rPr/>
        <w:t>"(.</w:t>
      </w:r>
      <w:r>
        <w:rPr>
          <w:rtl/>
        </w:rPr>
        <w:t>דמוקרטיה מתגוננת</w:t>
      </w:r>
      <w:r>
        <w:rPr/>
        <w:t>.)"</w:t>
      </w:r>
      <w:r>
        <w:rPr>
          <w:rtl/>
        </w:rPr>
        <w:t> למשל</w:t>
      </w:r>
      <w:r>
        <w:rPr/>
        <w:t>,</w:t>
      </w:r>
      <w:r>
        <w:rPr>
          <w:rtl/>
        </w:rPr>
        <w:t> הטלת סגר</w:t>
      </w:r>
      <w:r>
        <w:rPr/>
        <w:t>,</w:t>
      </w:r>
      <w:r>
        <w:rPr>
          <w:rtl/>
        </w:rPr>
        <w:t> הגבלת תנועתו של </w:t>
      </w:r>
      <w:r>
        <w:rPr>
          <w:spacing w:val="-4"/>
          <w:rtl/>
        </w:rPr>
        <w:t>אדם</w:t>
      </w:r>
      <w:r>
        <w:rPr>
          <w:spacing w:val="-4"/>
        </w:rPr>
        <w:t>,</w:t>
      </w:r>
      <w:r>
        <w:rPr>
          <w:spacing w:val="16"/>
          <w:rtl/>
        </w:rPr>
        <w:t> </w:t>
      </w:r>
      <w:r>
        <w:rPr>
          <w:rtl/>
        </w:rPr>
        <w:t>הכרזה</w:t>
      </w:r>
      <w:r>
        <w:rPr>
          <w:spacing w:val="16"/>
          <w:rtl/>
        </w:rPr>
        <w:t> </w:t>
      </w:r>
      <w:r>
        <w:rPr>
          <w:rtl/>
        </w:rPr>
        <w:t>על</w:t>
      </w:r>
      <w:r>
        <w:rPr>
          <w:spacing w:val="16"/>
          <w:rtl/>
        </w:rPr>
        <w:t> </w:t>
      </w:r>
      <w:r>
        <w:rPr>
          <w:rtl/>
        </w:rPr>
        <w:t>קבוצה</w:t>
      </w:r>
      <w:r>
        <w:rPr>
          <w:spacing w:val="16"/>
          <w:rtl/>
        </w:rPr>
        <w:t> </w:t>
      </w:r>
      <w:r>
        <w:rPr>
          <w:rtl/>
        </w:rPr>
        <w:t>כהתאגדות</w:t>
      </w:r>
      <w:r>
        <w:rPr>
          <w:spacing w:val="15"/>
          <w:rtl/>
        </w:rPr>
        <w:t> </w:t>
      </w:r>
      <w:r>
        <w:rPr>
          <w:rtl/>
        </w:rPr>
        <w:t>בלתי</w:t>
      </w:r>
      <w:r>
        <w:rPr>
          <w:spacing w:val="16"/>
          <w:rtl/>
        </w:rPr>
        <w:t> </w:t>
      </w:r>
      <w:r>
        <w:rPr>
          <w:rtl/>
        </w:rPr>
        <w:t>חוקית</w:t>
      </w:r>
      <w:r>
        <w:rPr/>
        <w:t>,</w:t>
      </w:r>
      <w:r>
        <w:rPr>
          <w:spacing w:val="15"/>
          <w:rtl/>
        </w:rPr>
        <w:t> </w:t>
      </w:r>
      <w:r>
        <w:rPr>
          <w:rtl/>
        </w:rPr>
        <w:t>צנזורה</w:t>
      </w:r>
      <w:r>
        <w:rPr>
          <w:spacing w:val="16"/>
          <w:rtl/>
        </w:rPr>
        <w:t> </w:t>
      </w:r>
      <w:r>
        <w:rPr>
          <w:rtl/>
        </w:rPr>
        <w:t>על</w:t>
      </w:r>
      <w:r>
        <w:rPr>
          <w:spacing w:val="16"/>
          <w:rtl/>
        </w:rPr>
        <w:t> </w:t>
      </w:r>
      <w:r>
        <w:rPr>
          <w:rtl/>
        </w:rPr>
        <w:t>עיתונים</w:t>
      </w:r>
      <w:r>
        <w:rPr>
          <w:spacing w:val="16"/>
          <w:rtl/>
        </w:rPr>
        <w:t> </w:t>
      </w:r>
      <w:r>
        <w:rPr>
          <w:rtl/>
        </w:rPr>
        <w:t>ומכתבים</w:t>
      </w:r>
      <w:r>
        <w:rPr>
          <w:spacing w:val="16"/>
          <w:rtl/>
        </w:rPr>
        <w:t> </w:t>
      </w:r>
      <w:r>
        <w:rPr>
          <w:rtl/>
        </w:rPr>
        <w:t>והסמכות</w:t>
      </w:r>
      <w:r>
        <w:rPr>
          <w:spacing w:val="13"/>
          <w:rtl/>
        </w:rPr>
        <w:t> </w:t>
      </w:r>
      <w:r>
        <w:rPr>
          <w:rtl/>
        </w:rPr>
        <w:t>הדרסטי</w:t>
      </w:r>
      <w:r>
        <w:rPr>
          <w:rtl/>
        </w:rPr>
        <w:t>ת</w:t>
      </w:r>
    </w:p>
    <w:p>
      <w:pPr>
        <w:pStyle w:val="BodyText"/>
        <w:bidi/>
        <w:spacing w:line="252" w:lineRule="exact"/>
        <w:ind w:right="7593" w:left="0" w:firstLine="0"/>
        <w:jc w:val="both"/>
      </w:pPr>
      <w:r>
        <w:rPr>
          <w:spacing w:val="-4"/>
          <w:rtl/>
        </w:rPr>
        <w:t>ביותר</w:t>
      </w:r>
      <w:r>
        <w:rPr>
          <w:spacing w:val="-2"/>
          <w:rtl/>
        </w:rPr>
        <w:t> </w:t>
      </w:r>
      <w:r>
        <w:rPr>
          <w:rtl/>
        </w:rPr>
        <w:t>היא</w:t>
      </w:r>
      <w:r>
        <w:rPr>
          <w:spacing w:val="-4"/>
          <w:rtl/>
        </w:rPr>
        <w:t> </w:t>
      </w:r>
      <w:r>
        <w:rPr>
          <w:rtl/>
        </w:rPr>
        <w:t>ביצוע</w:t>
      </w:r>
      <w:r>
        <w:rPr>
          <w:spacing w:val="-4"/>
          <w:rtl/>
        </w:rPr>
        <w:t> </w:t>
      </w:r>
      <w:r>
        <w:rPr>
          <w:rtl/>
        </w:rPr>
        <w:t>מעצר</w:t>
      </w:r>
      <w:r>
        <w:rPr>
          <w:spacing w:val="-5"/>
          <w:rtl/>
        </w:rPr>
        <w:t> </w:t>
      </w:r>
      <w:r>
        <w:rPr>
          <w:rtl/>
        </w:rPr>
        <w:t>מנהלי</w:t>
      </w:r>
      <w:r>
        <w:rPr/>
        <w:t>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9"/>
      </w:pPr>
    </w:p>
    <w:p>
      <w:pPr>
        <w:pStyle w:val="Heading5"/>
        <w:bidi/>
        <w:spacing w:before="1"/>
        <w:ind w:right="316" w:left="0" w:firstLine="0"/>
        <w:jc w:val="center"/>
        <w:rPr>
          <w:u w:val="none"/>
        </w:rPr>
      </w:pPr>
      <w:r>
        <w:rPr>
          <w:spacing w:val="-2"/>
          <w:u w:val="thick"/>
          <w:rtl/>
        </w:rPr>
        <w:t>ההבדלים</w:t>
      </w:r>
      <w:r>
        <w:rPr>
          <w:spacing w:val="-8"/>
          <w:u w:val="thick"/>
          <w:rtl/>
        </w:rPr>
        <w:t> </w:t>
      </w:r>
      <w:r>
        <w:rPr>
          <w:u w:val="thick"/>
          <w:rtl/>
        </w:rPr>
        <w:t>בין</w:t>
      </w:r>
      <w:r>
        <w:rPr>
          <w:spacing w:val="-7"/>
          <w:u w:val="thick"/>
          <w:rtl/>
        </w:rPr>
        <w:t> </w:t>
      </w:r>
      <w:r>
        <w:rPr>
          <w:u w:val="thick"/>
        </w:rPr>
        <w:t>"</w:t>
      </w:r>
      <w:r>
        <w:rPr>
          <w:u w:val="thick"/>
          <w:rtl/>
        </w:rPr>
        <w:t>מעצר</w:t>
      </w:r>
      <w:r>
        <w:rPr>
          <w:spacing w:val="-6"/>
          <w:u w:val="thick"/>
          <w:rtl/>
        </w:rPr>
        <w:t> </w:t>
      </w:r>
      <w:r>
        <w:rPr>
          <w:u w:val="thick"/>
          <w:rtl/>
        </w:rPr>
        <w:t>מנהלי</w:t>
      </w:r>
      <w:r>
        <w:rPr>
          <w:u w:val="thick"/>
        </w:rPr>
        <w:t>("</w:t>
      </w:r>
      <w:r>
        <w:rPr>
          <w:u w:val="thick"/>
          <w:rtl/>
        </w:rPr>
        <w:t>מניעתי</w:t>
      </w:r>
      <w:r>
        <w:rPr>
          <w:u w:val="thick"/>
        </w:rPr>
        <w:t>)</w:t>
      </w:r>
      <w:r>
        <w:rPr>
          <w:spacing w:val="-8"/>
          <w:u w:val="thick"/>
          <w:rtl/>
        </w:rPr>
        <w:t> </w:t>
      </w:r>
      <w:r>
        <w:rPr>
          <w:u w:val="thick"/>
          <w:rtl/>
        </w:rPr>
        <w:t>למעצר</w:t>
      </w:r>
      <w:r>
        <w:rPr>
          <w:spacing w:val="-7"/>
          <w:u w:val="thick"/>
          <w:rtl/>
        </w:rPr>
        <w:t> </w:t>
      </w:r>
      <w:r>
        <w:rPr>
          <w:u w:val="thick"/>
          <w:rtl/>
        </w:rPr>
        <w:t>שיפוטי</w:t>
      </w:r>
      <w:r>
        <w:rPr>
          <w:spacing w:val="-8"/>
          <w:u w:val="thick"/>
          <w:rtl/>
        </w:rPr>
        <w:t> </w:t>
      </w:r>
      <w:r>
        <w:rPr>
          <w:u w:val="thick"/>
        </w:rPr>
        <w:t>"</w:t>
      </w:r>
      <w:r>
        <w:rPr>
          <w:u w:val="thick"/>
          <w:rtl/>
        </w:rPr>
        <w:t>רגיל</w:t>
      </w:r>
      <w:r>
        <w:rPr>
          <w:u w:val="thick"/>
        </w:rPr>
        <w:t>"</w:t>
      </w:r>
      <w:r>
        <w:rPr>
          <w:u w:val="none"/>
        </w:rPr>
      </w:r>
    </w:p>
    <w:p>
      <w:pPr>
        <w:pStyle w:val="BodyText"/>
        <w:spacing w:before="74"/>
        <w:rPr>
          <w:b/>
        </w:rPr>
      </w:pPr>
    </w:p>
    <w:p>
      <w:pPr>
        <w:pStyle w:val="BodyText"/>
        <w:bidi/>
        <w:ind w:right="2630" w:left="0" w:firstLine="0"/>
        <w:jc w:val="right"/>
      </w:pPr>
      <w:r>
        <w:rPr>
          <w:spacing w:val="-2"/>
          <w:rtl/>
        </w:rPr>
        <w:t>המדובר</w:t>
      </w:r>
      <w:r>
        <w:rPr>
          <w:spacing w:val="-4"/>
          <w:rtl/>
        </w:rPr>
        <w:t> </w:t>
      </w:r>
      <w:r>
        <w:rPr>
          <w:rtl/>
        </w:rPr>
        <w:t>במעצר</w:t>
      </w:r>
      <w:r>
        <w:rPr/>
        <w:t>(</w:t>
      </w:r>
      <w:r>
        <w:rPr>
          <w:rtl/>
        </w:rPr>
        <w:t>אחזקת</w:t>
      </w:r>
      <w:r>
        <w:rPr>
          <w:spacing w:val="-4"/>
          <w:rtl/>
        </w:rPr>
        <w:t> </w:t>
      </w:r>
      <w:r>
        <w:rPr>
          <w:rtl/>
        </w:rPr>
        <w:t>אדם</w:t>
      </w:r>
      <w:r>
        <w:rPr>
          <w:spacing w:val="-7"/>
          <w:rtl/>
        </w:rPr>
        <w:t> </w:t>
      </w:r>
      <w:r>
        <w:rPr>
          <w:rtl/>
        </w:rPr>
        <w:t>בכפייה</w:t>
      </w:r>
      <w:r>
        <w:rPr/>
        <w:t>,)</w:t>
      </w:r>
      <w:r>
        <w:rPr>
          <w:spacing w:val="-5"/>
          <w:rtl/>
        </w:rPr>
        <w:t> </w:t>
      </w:r>
      <w:r>
        <w:rPr>
          <w:rtl/>
        </w:rPr>
        <w:t>הפוגע</w:t>
      </w:r>
      <w:r>
        <w:rPr>
          <w:spacing w:val="-6"/>
          <w:rtl/>
        </w:rPr>
        <w:t> </w:t>
      </w:r>
      <w:r>
        <w:rPr>
          <w:rtl/>
        </w:rPr>
        <w:t>במרבית</w:t>
      </w:r>
      <w:r>
        <w:rPr>
          <w:spacing w:val="-8"/>
          <w:rtl/>
        </w:rPr>
        <w:t> </w:t>
      </w:r>
      <w:r>
        <w:rPr>
          <w:rtl/>
        </w:rPr>
        <w:t>החירויות</w:t>
      </w:r>
      <w:r>
        <w:rPr>
          <w:spacing w:val="-7"/>
          <w:rtl/>
        </w:rPr>
        <w:t> </w:t>
      </w:r>
      <w:r>
        <w:rPr>
          <w:rtl/>
        </w:rPr>
        <w:t>לרבות</w:t>
      </w:r>
      <w:r>
        <w:rPr>
          <w:spacing w:val="-5"/>
          <w:rtl/>
        </w:rPr>
        <w:t> </w:t>
      </w:r>
      <w:r>
        <w:rPr>
          <w:rtl/>
        </w:rPr>
        <w:t>הזכות</w:t>
      </w:r>
      <w:r>
        <w:rPr>
          <w:spacing w:val="-8"/>
          <w:rtl/>
        </w:rPr>
        <w:t> </w:t>
      </w:r>
      <w:r>
        <w:rPr>
          <w:rtl/>
        </w:rPr>
        <w:t>להליך</w:t>
      </w:r>
      <w:r>
        <w:rPr>
          <w:spacing w:val="-8"/>
          <w:rtl/>
        </w:rPr>
        <w:t> </w:t>
      </w:r>
      <w:r>
        <w:rPr>
          <w:rtl/>
        </w:rPr>
        <w:t>הוגן</w:t>
      </w:r>
      <w:r>
        <w:rPr/>
        <w:t>:</w:t>
      </w:r>
    </w:p>
    <w:p>
      <w:pPr>
        <w:pStyle w:val="BodyText"/>
        <w:spacing w:before="73"/>
      </w:pPr>
    </w:p>
    <w:p>
      <w:pPr>
        <w:bidi/>
        <w:spacing w:before="0"/>
        <w:ind w:right="1804" w:left="1478" w:firstLine="0"/>
        <w:jc w:val="left"/>
        <w:rPr>
          <w:sz w:val="22"/>
          <w:szCs w:val="22"/>
        </w:rPr>
      </w:pPr>
      <w:r>
        <w:rPr>
          <w:spacing w:val="-5"/>
          <w:sz w:val="24"/>
          <w:szCs w:val="24"/>
        </w:rPr>
        <w:t>.6</w:t>
      </w:r>
      <w:r>
        <w:rPr>
          <w:spacing w:val="75"/>
          <w:w w:val="150"/>
          <w:sz w:val="22"/>
          <w:szCs w:val="22"/>
          <w:rtl/>
        </w:rPr>
        <w:t>   </w:t>
      </w:r>
      <w:r>
        <w:rPr>
          <w:sz w:val="22"/>
          <w:szCs w:val="22"/>
          <w:rtl/>
        </w:rPr>
        <w:t>מעצר</w:t>
      </w:r>
      <w:r>
        <w:rPr>
          <w:spacing w:val="-2"/>
          <w:sz w:val="22"/>
          <w:szCs w:val="22"/>
          <w:rtl/>
        </w:rPr>
        <w:t> </w:t>
      </w:r>
      <w:r>
        <w:rPr>
          <w:sz w:val="22"/>
          <w:szCs w:val="22"/>
          <w:rtl/>
        </w:rPr>
        <w:t>המתבצע</w:t>
      </w:r>
      <w:r>
        <w:rPr>
          <w:spacing w:val="-1"/>
          <w:sz w:val="22"/>
          <w:szCs w:val="22"/>
          <w:rtl/>
        </w:rPr>
        <w:t> </w:t>
      </w:r>
      <w:r>
        <w:rPr>
          <w:sz w:val="22"/>
          <w:szCs w:val="22"/>
          <w:rtl/>
        </w:rPr>
        <w:t>על</w:t>
      </w:r>
      <w:r>
        <w:rPr>
          <w:spacing w:val="-3"/>
          <w:sz w:val="22"/>
          <w:szCs w:val="22"/>
          <w:rtl/>
        </w:rPr>
        <w:t> </w:t>
      </w:r>
      <w:r>
        <w:rPr>
          <w:sz w:val="22"/>
          <w:szCs w:val="22"/>
          <w:rtl/>
        </w:rPr>
        <w:t>ידי</w:t>
      </w:r>
      <w:r>
        <w:rPr>
          <w:b/>
          <w:bCs/>
          <w:sz w:val="22"/>
          <w:szCs w:val="22"/>
          <w:rtl/>
        </w:rPr>
        <w:t> רשויות</w:t>
      </w:r>
      <w:r>
        <w:rPr>
          <w:b/>
          <w:bCs/>
          <w:spacing w:val="-5"/>
          <w:sz w:val="22"/>
          <w:szCs w:val="22"/>
          <w:rtl/>
        </w:rPr>
        <w:t> </w:t>
      </w:r>
      <w:r>
        <w:rPr>
          <w:b/>
          <w:bCs/>
          <w:sz w:val="22"/>
          <w:szCs w:val="22"/>
          <w:rtl/>
        </w:rPr>
        <w:t>הביטחון</w:t>
      </w:r>
      <w:r>
        <w:rPr>
          <w:b/>
          <w:bCs/>
          <w:sz w:val="22"/>
          <w:szCs w:val="22"/>
        </w:rPr>
        <w:t>(</w:t>
      </w:r>
      <w:r>
        <w:rPr>
          <w:b/>
          <w:bCs/>
          <w:sz w:val="22"/>
          <w:szCs w:val="22"/>
          <w:rtl/>
        </w:rPr>
        <w:t>מנהל</w:t>
      </w:r>
      <w:r>
        <w:rPr>
          <w:b/>
          <w:bCs/>
          <w:sz w:val="22"/>
          <w:szCs w:val="22"/>
        </w:rPr>
        <w:t>,)</w:t>
      </w:r>
      <w:r>
        <w:rPr>
          <w:spacing w:val="-3"/>
          <w:sz w:val="22"/>
          <w:szCs w:val="22"/>
          <w:rtl/>
        </w:rPr>
        <w:t> </w:t>
      </w:r>
      <w:r>
        <w:rPr>
          <w:sz w:val="22"/>
          <w:szCs w:val="22"/>
          <w:rtl/>
        </w:rPr>
        <w:t>ולא</w:t>
      </w:r>
      <w:r>
        <w:rPr>
          <w:spacing w:val="-3"/>
          <w:sz w:val="22"/>
          <w:szCs w:val="22"/>
          <w:rtl/>
        </w:rPr>
        <w:t> </w:t>
      </w:r>
      <w:r>
        <w:rPr>
          <w:sz w:val="22"/>
          <w:szCs w:val="22"/>
          <w:rtl/>
        </w:rPr>
        <w:t>על</w:t>
      </w:r>
      <w:r>
        <w:rPr>
          <w:spacing w:val="-3"/>
          <w:sz w:val="22"/>
          <w:szCs w:val="22"/>
          <w:rtl/>
        </w:rPr>
        <w:t> </w:t>
      </w:r>
      <w:r>
        <w:rPr>
          <w:sz w:val="22"/>
          <w:szCs w:val="22"/>
          <w:rtl/>
        </w:rPr>
        <w:t>ידי</w:t>
      </w:r>
      <w:r>
        <w:rPr>
          <w:spacing w:val="-4"/>
          <w:sz w:val="22"/>
          <w:szCs w:val="22"/>
          <w:rtl/>
        </w:rPr>
        <w:t> </w:t>
      </w:r>
      <w:r>
        <w:rPr>
          <w:sz w:val="22"/>
          <w:szCs w:val="22"/>
          <w:rtl/>
        </w:rPr>
        <w:t>צו</w:t>
      </w:r>
      <w:r>
        <w:rPr>
          <w:spacing w:val="-1"/>
          <w:sz w:val="22"/>
          <w:szCs w:val="22"/>
          <w:rtl/>
        </w:rPr>
        <w:t> </w:t>
      </w:r>
      <w:r>
        <w:rPr>
          <w:sz w:val="22"/>
          <w:szCs w:val="22"/>
          <w:rtl/>
        </w:rPr>
        <w:t>של</w:t>
      </w:r>
      <w:r>
        <w:rPr>
          <w:spacing w:val="-6"/>
          <w:sz w:val="22"/>
          <w:szCs w:val="22"/>
          <w:rtl/>
        </w:rPr>
        <w:t> </w:t>
      </w:r>
      <w:r>
        <w:rPr>
          <w:sz w:val="22"/>
          <w:szCs w:val="22"/>
          <w:rtl/>
        </w:rPr>
        <w:t>בית</w:t>
      </w:r>
      <w:r>
        <w:rPr>
          <w:spacing w:val="-2"/>
          <w:sz w:val="22"/>
          <w:szCs w:val="22"/>
          <w:rtl/>
        </w:rPr>
        <w:t> </w:t>
      </w:r>
      <w:r>
        <w:rPr>
          <w:sz w:val="22"/>
          <w:szCs w:val="22"/>
          <w:rtl/>
        </w:rPr>
        <w:t>משפ</w:t>
      </w:r>
      <w:r>
        <w:rPr>
          <w:sz w:val="22"/>
          <w:szCs w:val="22"/>
          <w:rtl/>
        </w:rPr>
        <w:t>ט</w:t>
      </w:r>
    </w:p>
    <w:p>
      <w:pPr>
        <w:bidi/>
        <w:spacing w:before="125"/>
        <w:ind w:right="1804" w:left="1478" w:firstLine="0"/>
        <w:jc w:val="left"/>
        <w:rPr>
          <w:sz w:val="22"/>
          <w:szCs w:val="22"/>
        </w:rPr>
      </w:pPr>
      <w:r>
        <w:rPr>
          <w:spacing w:val="-5"/>
          <w:sz w:val="24"/>
          <w:szCs w:val="24"/>
        </w:rPr>
        <w:t>.7</w:t>
      </w:r>
      <w:r>
        <w:rPr>
          <w:spacing w:val="75"/>
          <w:w w:val="150"/>
          <w:sz w:val="22"/>
          <w:szCs w:val="22"/>
          <w:rtl/>
        </w:rPr>
        <w:t>   </w:t>
      </w:r>
      <w:r>
        <w:rPr>
          <w:sz w:val="22"/>
          <w:szCs w:val="22"/>
          <w:rtl/>
        </w:rPr>
        <w:t>מעצר</w:t>
      </w:r>
      <w:r>
        <w:rPr>
          <w:spacing w:val="-1"/>
          <w:sz w:val="22"/>
          <w:szCs w:val="22"/>
          <w:rtl/>
        </w:rPr>
        <w:t> </w:t>
      </w:r>
      <w:r>
        <w:rPr>
          <w:sz w:val="22"/>
          <w:szCs w:val="22"/>
          <w:rtl/>
        </w:rPr>
        <w:t>המתבצע</w:t>
      </w:r>
      <w:r>
        <w:rPr>
          <w:spacing w:val="-3"/>
          <w:sz w:val="22"/>
          <w:szCs w:val="22"/>
          <w:rtl/>
        </w:rPr>
        <w:t> </w:t>
      </w:r>
      <w:r>
        <w:rPr>
          <w:sz w:val="22"/>
          <w:szCs w:val="22"/>
          <w:rtl/>
        </w:rPr>
        <w:t>ללא</w:t>
      </w:r>
      <w:r>
        <w:rPr>
          <w:spacing w:val="-4"/>
          <w:sz w:val="22"/>
          <w:szCs w:val="22"/>
          <w:rtl/>
        </w:rPr>
        <w:t> </w:t>
      </w:r>
      <w:r>
        <w:rPr>
          <w:sz w:val="22"/>
          <w:szCs w:val="22"/>
          <w:rtl/>
        </w:rPr>
        <w:t>משפט</w:t>
      </w:r>
      <w:r>
        <w:rPr>
          <w:sz w:val="22"/>
          <w:szCs w:val="22"/>
        </w:rPr>
        <w:t>,</w:t>
      </w:r>
      <w:r>
        <w:rPr>
          <w:b/>
          <w:bCs/>
          <w:sz w:val="22"/>
          <w:szCs w:val="22"/>
          <w:rtl/>
        </w:rPr>
        <w:t> על</w:t>
      </w:r>
      <w:r>
        <w:rPr>
          <w:b/>
          <w:bCs/>
          <w:spacing w:val="-5"/>
          <w:sz w:val="22"/>
          <w:szCs w:val="22"/>
          <w:rtl/>
        </w:rPr>
        <w:t> </w:t>
      </w:r>
      <w:r>
        <w:rPr>
          <w:b/>
          <w:bCs/>
          <w:sz w:val="22"/>
          <w:szCs w:val="22"/>
          <w:rtl/>
        </w:rPr>
        <w:t>סמך</w:t>
      </w:r>
      <w:r>
        <w:rPr>
          <w:b/>
          <w:bCs/>
          <w:spacing w:val="-2"/>
          <w:sz w:val="22"/>
          <w:szCs w:val="22"/>
          <w:rtl/>
        </w:rPr>
        <w:t> </w:t>
      </w:r>
      <w:r>
        <w:rPr>
          <w:b/>
          <w:bCs/>
          <w:sz w:val="22"/>
          <w:szCs w:val="22"/>
          <w:rtl/>
        </w:rPr>
        <w:t>חשדות</w:t>
      </w:r>
      <w:r>
        <w:rPr>
          <w:b/>
          <w:bCs/>
          <w:spacing w:val="-6"/>
          <w:sz w:val="22"/>
          <w:szCs w:val="22"/>
          <w:rtl/>
        </w:rPr>
        <w:t> </w:t>
      </w:r>
      <w:r>
        <w:rPr>
          <w:b/>
          <w:bCs/>
          <w:sz w:val="22"/>
          <w:szCs w:val="22"/>
          <w:rtl/>
        </w:rPr>
        <w:t>בלבד</w:t>
      </w:r>
      <w:r>
        <w:rPr>
          <w:sz w:val="22"/>
          <w:szCs w:val="22"/>
        </w:rPr>
        <w:t>,</w:t>
      </w:r>
      <w:r>
        <w:rPr>
          <w:spacing w:val="-3"/>
          <w:sz w:val="22"/>
          <w:szCs w:val="22"/>
          <w:rtl/>
        </w:rPr>
        <w:t> </w:t>
      </w:r>
      <w:r>
        <w:rPr>
          <w:sz w:val="22"/>
          <w:szCs w:val="22"/>
          <w:rtl/>
        </w:rPr>
        <w:t>ללא</w:t>
      </w:r>
      <w:r>
        <w:rPr>
          <w:spacing w:val="-1"/>
          <w:sz w:val="22"/>
          <w:szCs w:val="22"/>
          <w:rtl/>
        </w:rPr>
        <w:t> </w:t>
      </w:r>
      <w:r>
        <w:rPr>
          <w:sz w:val="22"/>
          <w:szCs w:val="22"/>
          <w:rtl/>
        </w:rPr>
        <w:t>הגשת</w:t>
      </w:r>
      <w:r>
        <w:rPr>
          <w:spacing w:val="-5"/>
          <w:sz w:val="22"/>
          <w:szCs w:val="22"/>
          <w:rtl/>
        </w:rPr>
        <w:t> </w:t>
      </w:r>
      <w:r>
        <w:rPr>
          <w:sz w:val="22"/>
          <w:szCs w:val="22"/>
          <w:rtl/>
        </w:rPr>
        <w:t>כתב</w:t>
      </w:r>
      <w:r>
        <w:rPr>
          <w:spacing w:val="-3"/>
          <w:sz w:val="22"/>
          <w:szCs w:val="22"/>
          <w:rtl/>
        </w:rPr>
        <w:t> </w:t>
      </w:r>
      <w:r>
        <w:rPr>
          <w:sz w:val="22"/>
          <w:szCs w:val="22"/>
          <w:rtl/>
        </w:rPr>
        <w:t>אישום</w:t>
      </w:r>
      <w:r>
        <w:rPr>
          <w:sz w:val="22"/>
          <w:szCs w:val="22"/>
        </w:rPr>
        <w:t>.</w:t>
      </w:r>
    </w:p>
    <w:p>
      <w:pPr>
        <w:bidi/>
        <w:spacing w:before="120"/>
        <w:ind w:right="1804" w:left="1478" w:firstLine="0"/>
        <w:jc w:val="left"/>
        <w:rPr>
          <w:b/>
          <w:bCs/>
          <w:sz w:val="22"/>
          <w:szCs w:val="22"/>
        </w:rPr>
      </w:pPr>
      <w:r>
        <w:rPr>
          <w:spacing w:val="-5"/>
          <w:sz w:val="24"/>
          <w:szCs w:val="24"/>
        </w:rPr>
        <w:t>.8</w:t>
      </w:r>
      <w:r>
        <w:rPr>
          <w:spacing w:val="74"/>
          <w:w w:val="150"/>
          <w:sz w:val="22"/>
          <w:szCs w:val="22"/>
          <w:rtl/>
        </w:rPr>
        <w:t>   </w:t>
      </w:r>
      <w:r>
        <w:rPr>
          <w:sz w:val="22"/>
          <w:szCs w:val="22"/>
          <w:rtl/>
        </w:rPr>
        <w:t>לעיתים</w:t>
      </w:r>
      <w:r>
        <w:rPr>
          <w:spacing w:val="-2"/>
          <w:sz w:val="22"/>
          <w:szCs w:val="22"/>
          <w:rtl/>
        </w:rPr>
        <w:t> </w:t>
      </w:r>
      <w:r>
        <w:rPr>
          <w:sz w:val="22"/>
          <w:szCs w:val="22"/>
          <w:rtl/>
        </w:rPr>
        <w:t>המעצר</w:t>
      </w:r>
      <w:r>
        <w:rPr>
          <w:spacing w:val="-2"/>
          <w:sz w:val="22"/>
          <w:szCs w:val="22"/>
          <w:rtl/>
        </w:rPr>
        <w:t> </w:t>
      </w:r>
      <w:r>
        <w:rPr>
          <w:sz w:val="22"/>
          <w:szCs w:val="22"/>
          <w:rtl/>
        </w:rPr>
        <w:t>הוא</w:t>
      </w:r>
      <w:r>
        <w:rPr>
          <w:b/>
          <w:bCs/>
          <w:spacing w:val="-3"/>
          <w:sz w:val="22"/>
          <w:szCs w:val="22"/>
          <w:rtl/>
        </w:rPr>
        <w:t> </w:t>
      </w:r>
      <w:r>
        <w:rPr>
          <w:b/>
          <w:bCs/>
          <w:sz w:val="22"/>
          <w:szCs w:val="22"/>
          <w:rtl/>
        </w:rPr>
        <w:t>לתקופות</w:t>
      </w:r>
      <w:r>
        <w:rPr>
          <w:b/>
          <w:bCs/>
          <w:spacing w:val="-4"/>
          <w:sz w:val="22"/>
          <w:szCs w:val="22"/>
          <w:rtl/>
        </w:rPr>
        <w:t> </w:t>
      </w:r>
      <w:r>
        <w:rPr>
          <w:b/>
          <w:bCs/>
          <w:sz w:val="22"/>
          <w:szCs w:val="22"/>
          <w:rtl/>
        </w:rPr>
        <w:t>מעצר</w:t>
      </w:r>
      <w:r>
        <w:rPr>
          <w:b/>
          <w:bCs/>
          <w:spacing w:val="-4"/>
          <w:sz w:val="22"/>
          <w:szCs w:val="22"/>
          <w:rtl/>
        </w:rPr>
        <w:t> </w:t>
      </w:r>
      <w:r>
        <w:rPr>
          <w:b/>
          <w:bCs/>
          <w:sz w:val="22"/>
          <w:szCs w:val="22"/>
          <w:rtl/>
        </w:rPr>
        <w:t>ממושכו</w:t>
      </w:r>
      <w:r>
        <w:rPr>
          <w:b/>
          <w:bCs/>
          <w:sz w:val="22"/>
          <w:szCs w:val="22"/>
          <w:rtl/>
        </w:rPr>
        <w:t>ת</w:t>
      </w:r>
    </w:p>
    <w:p>
      <w:pPr>
        <w:bidi/>
        <w:spacing w:before="123"/>
        <w:ind w:right="1804" w:left="1478" w:firstLine="0"/>
        <w:jc w:val="left"/>
        <w:rPr>
          <w:sz w:val="22"/>
          <w:szCs w:val="22"/>
        </w:rPr>
      </w:pPr>
      <w:r>
        <w:rPr>
          <w:spacing w:val="-5"/>
          <w:sz w:val="24"/>
          <w:szCs w:val="24"/>
        </w:rPr>
        <w:t>.9</w:t>
      </w:r>
      <w:r>
        <w:rPr>
          <w:spacing w:val="77"/>
          <w:sz w:val="22"/>
          <w:szCs w:val="22"/>
          <w:rtl/>
        </w:rPr>
        <w:t>    </w:t>
      </w:r>
      <w:r>
        <w:rPr>
          <w:sz w:val="22"/>
          <w:szCs w:val="22"/>
          <w:rtl/>
        </w:rPr>
        <w:t>בדרך</w:t>
      </w:r>
      <w:r>
        <w:rPr>
          <w:spacing w:val="6"/>
          <w:sz w:val="22"/>
          <w:szCs w:val="22"/>
          <w:rtl/>
        </w:rPr>
        <w:t> </w:t>
      </w:r>
      <w:r>
        <w:rPr>
          <w:sz w:val="22"/>
          <w:szCs w:val="22"/>
          <w:rtl/>
        </w:rPr>
        <w:t>כלל</w:t>
      </w:r>
      <w:r>
        <w:rPr>
          <w:b/>
          <w:bCs/>
          <w:spacing w:val="6"/>
          <w:sz w:val="22"/>
          <w:szCs w:val="22"/>
          <w:rtl/>
        </w:rPr>
        <w:t> </w:t>
      </w:r>
      <w:r>
        <w:rPr>
          <w:b/>
          <w:bCs/>
          <w:sz w:val="22"/>
          <w:szCs w:val="22"/>
          <w:rtl/>
        </w:rPr>
        <w:t>נמנע</w:t>
      </w:r>
      <w:r>
        <w:rPr>
          <w:b/>
          <w:bCs/>
          <w:spacing w:val="5"/>
          <w:sz w:val="22"/>
          <w:szCs w:val="22"/>
          <w:rtl/>
        </w:rPr>
        <w:t> </w:t>
      </w:r>
      <w:r>
        <w:rPr>
          <w:b/>
          <w:bCs/>
          <w:sz w:val="22"/>
          <w:szCs w:val="22"/>
          <w:rtl/>
        </w:rPr>
        <w:t>מהעציר</w:t>
      </w:r>
      <w:r>
        <w:rPr>
          <w:b/>
          <w:bCs/>
          <w:spacing w:val="7"/>
          <w:sz w:val="22"/>
          <w:szCs w:val="22"/>
          <w:rtl/>
        </w:rPr>
        <w:t> </w:t>
      </w:r>
      <w:r>
        <w:rPr>
          <w:b/>
          <w:bCs/>
          <w:sz w:val="22"/>
          <w:szCs w:val="22"/>
          <w:rtl/>
        </w:rPr>
        <w:t>וסנגורו</w:t>
      </w:r>
      <w:r>
        <w:rPr>
          <w:b/>
          <w:bCs/>
          <w:spacing w:val="6"/>
          <w:sz w:val="22"/>
          <w:szCs w:val="22"/>
          <w:rtl/>
        </w:rPr>
        <w:t> </w:t>
      </w:r>
      <w:r>
        <w:rPr>
          <w:b/>
          <w:bCs/>
          <w:sz w:val="22"/>
          <w:szCs w:val="22"/>
          <w:rtl/>
        </w:rPr>
        <w:t>לקבל</w:t>
      </w:r>
      <w:r>
        <w:rPr>
          <w:b/>
          <w:bCs/>
          <w:spacing w:val="7"/>
          <w:sz w:val="22"/>
          <w:szCs w:val="22"/>
          <w:rtl/>
        </w:rPr>
        <w:t> </w:t>
      </w:r>
      <w:r>
        <w:rPr>
          <w:b/>
          <w:bCs/>
          <w:sz w:val="22"/>
          <w:szCs w:val="22"/>
          <w:rtl/>
        </w:rPr>
        <w:t>מידע</w:t>
      </w:r>
      <w:r>
        <w:rPr>
          <w:b/>
          <w:bCs/>
          <w:spacing w:val="7"/>
          <w:sz w:val="22"/>
          <w:szCs w:val="22"/>
          <w:rtl/>
        </w:rPr>
        <w:t> </w:t>
      </w:r>
      <w:r>
        <w:rPr>
          <w:b/>
          <w:bCs/>
          <w:sz w:val="22"/>
          <w:szCs w:val="22"/>
          <w:rtl/>
        </w:rPr>
        <w:t>על</w:t>
      </w:r>
      <w:r>
        <w:rPr>
          <w:b/>
          <w:bCs/>
          <w:spacing w:val="8"/>
          <w:sz w:val="22"/>
          <w:szCs w:val="22"/>
          <w:rtl/>
        </w:rPr>
        <w:t> </w:t>
      </w:r>
      <w:r>
        <w:rPr>
          <w:b/>
          <w:bCs/>
          <w:sz w:val="22"/>
          <w:szCs w:val="22"/>
          <w:rtl/>
        </w:rPr>
        <w:t>הראיות</w:t>
      </w:r>
      <w:r>
        <w:rPr>
          <w:b/>
          <w:bCs/>
          <w:spacing w:val="6"/>
          <w:sz w:val="22"/>
          <w:szCs w:val="22"/>
          <w:rtl/>
        </w:rPr>
        <w:t> </w:t>
      </w:r>
      <w:r>
        <w:rPr>
          <w:b/>
          <w:bCs/>
          <w:sz w:val="22"/>
          <w:szCs w:val="22"/>
          <w:rtl/>
        </w:rPr>
        <w:t>נגדו</w:t>
      </w:r>
      <w:r>
        <w:rPr>
          <w:sz w:val="22"/>
          <w:szCs w:val="22"/>
        </w:rPr>
        <w:t>(,</w:t>
      </w:r>
      <w:r>
        <w:rPr>
          <w:sz w:val="22"/>
          <w:szCs w:val="22"/>
          <w:rtl/>
        </w:rPr>
        <w:t>בגלל</w:t>
      </w:r>
      <w:r>
        <w:rPr>
          <w:spacing w:val="8"/>
          <w:sz w:val="22"/>
          <w:szCs w:val="22"/>
          <w:rtl/>
        </w:rPr>
        <w:t> </w:t>
      </w:r>
      <w:r>
        <w:rPr>
          <w:sz w:val="22"/>
          <w:szCs w:val="22"/>
          <w:rtl/>
        </w:rPr>
        <w:t>הטלת</w:t>
      </w:r>
      <w:r>
        <w:rPr>
          <w:spacing w:val="5"/>
          <w:sz w:val="22"/>
          <w:szCs w:val="22"/>
          <w:rtl/>
        </w:rPr>
        <w:t> </w:t>
      </w:r>
      <w:r>
        <w:rPr>
          <w:sz w:val="22"/>
          <w:szCs w:val="22"/>
          <w:rtl/>
        </w:rPr>
        <w:t>חיסיון</w:t>
      </w:r>
      <w:r>
        <w:rPr>
          <w:sz w:val="22"/>
          <w:szCs w:val="22"/>
        </w:rPr>
        <w:t>)</w:t>
      </w:r>
      <w:r>
        <w:rPr>
          <w:spacing w:val="6"/>
          <w:sz w:val="22"/>
          <w:szCs w:val="22"/>
          <w:rtl/>
        </w:rPr>
        <w:t> </w:t>
      </w:r>
      <w:r>
        <w:rPr>
          <w:sz w:val="22"/>
          <w:szCs w:val="22"/>
          <w:rtl/>
        </w:rPr>
        <w:t>ולהג</w:t>
      </w:r>
      <w:r>
        <w:rPr>
          <w:sz w:val="22"/>
          <w:szCs w:val="22"/>
          <w:rtl/>
        </w:rPr>
        <w:t>ן</w:t>
      </w:r>
    </w:p>
    <w:p>
      <w:pPr>
        <w:pStyle w:val="BodyText"/>
        <w:bidi/>
        <w:spacing w:before="121"/>
        <w:ind w:right="7183" w:left="0" w:firstLine="0"/>
        <w:jc w:val="right"/>
      </w:pPr>
      <w:r>
        <w:rPr>
          <w:spacing w:val="-5"/>
          <w:rtl/>
        </w:rPr>
        <w:t>על</w:t>
      </w:r>
      <w:r>
        <w:rPr>
          <w:spacing w:val="-4"/>
          <w:rtl/>
        </w:rPr>
        <w:t> </w:t>
      </w:r>
      <w:r>
        <w:rPr>
          <w:rtl/>
        </w:rPr>
        <w:t>עצמו</w:t>
      </w:r>
      <w:r>
        <w:rPr>
          <w:spacing w:val="-5"/>
          <w:rtl/>
        </w:rPr>
        <w:t> </w:t>
      </w:r>
      <w:r>
        <w:rPr>
          <w:rtl/>
        </w:rPr>
        <w:t>באמצעות</w:t>
      </w:r>
      <w:r>
        <w:rPr>
          <w:spacing w:val="-7"/>
          <w:rtl/>
        </w:rPr>
        <w:t> </w:t>
      </w:r>
      <w:r>
        <w:rPr>
          <w:rtl/>
        </w:rPr>
        <w:t>השמעת</w:t>
      </w:r>
      <w:r>
        <w:rPr>
          <w:spacing w:val="-7"/>
          <w:rtl/>
        </w:rPr>
        <w:t> </w:t>
      </w:r>
      <w:r>
        <w:rPr>
          <w:rtl/>
        </w:rPr>
        <w:t>גרסתו</w:t>
      </w:r>
      <w:r>
        <w:rPr/>
        <w:t>.</w:t>
      </w:r>
    </w:p>
    <w:p>
      <w:pPr>
        <w:bidi/>
        <w:spacing w:before="127"/>
        <w:ind w:right="319" w:left="0" w:firstLine="0"/>
        <w:jc w:val="center"/>
        <w:rPr>
          <w:sz w:val="22"/>
          <w:szCs w:val="22"/>
        </w:rPr>
      </w:pPr>
      <w:r>
        <w:rPr>
          <w:spacing w:val="-5"/>
          <w:sz w:val="24"/>
          <w:szCs w:val="24"/>
        </w:rPr>
        <w:t>.10</w:t>
      </w:r>
      <w:r>
        <w:rPr>
          <w:b/>
          <w:bCs/>
          <w:spacing w:val="62"/>
          <w:sz w:val="22"/>
          <w:szCs w:val="22"/>
          <w:rtl/>
        </w:rPr>
        <w:t>   </w:t>
      </w:r>
      <w:r>
        <w:rPr>
          <w:b/>
          <w:bCs/>
          <w:sz w:val="22"/>
          <w:szCs w:val="22"/>
          <w:rtl/>
        </w:rPr>
        <w:t>ההיבט</w:t>
      </w:r>
      <w:r>
        <w:rPr>
          <w:b/>
          <w:bCs/>
          <w:spacing w:val="29"/>
          <w:sz w:val="22"/>
          <w:szCs w:val="22"/>
          <w:rtl/>
        </w:rPr>
        <w:t> </w:t>
      </w:r>
      <w:r>
        <w:rPr>
          <w:b/>
          <w:bCs/>
          <w:sz w:val="22"/>
          <w:szCs w:val="22"/>
          <w:rtl/>
        </w:rPr>
        <w:t>המניעתי</w:t>
      </w:r>
      <w:r>
        <w:rPr>
          <w:b/>
          <w:bCs/>
          <w:sz w:val="22"/>
          <w:szCs w:val="22"/>
        </w:rPr>
        <w:t>:</w:t>
      </w:r>
      <w:r>
        <w:rPr>
          <w:spacing w:val="28"/>
          <w:sz w:val="22"/>
          <w:szCs w:val="22"/>
          <w:rtl/>
        </w:rPr>
        <w:t> </w:t>
      </w:r>
      <w:r>
        <w:rPr>
          <w:sz w:val="22"/>
          <w:szCs w:val="22"/>
          <w:rtl/>
        </w:rPr>
        <w:t>המעצר</w:t>
      </w:r>
      <w:r>
        <w:rPr>
          <w:spacing w:val="29"/>
          <w:sz w:val="22"/>
          <w:szCs w:val="22"/>
          <w:rtl/>
        </w:rPr>
        <w:t> </w:t>
      </w:r>
      <w:r>
        <w:rPr>
          <w:sz w:val="22"/>
          <w:szCs w:val="22"/>
          <w:rtl/>
        </w:rPr>
        <w:t>אינו</w:t>
      </w:r>
      <w:r>
        <w:rPr>
          <w:spacing w:val="28"/>
          <w:sz w:val="22"/>
          <w:szCs w:val="22"/>
          <w:rtl/>
        </w:rPr>
        <w:t> </w:t>
      </w:r>
      <w:r>
        <w:rPr>
          <w:sz w:val="22"/>
          <w:szCs w:val="22"/>
          <w:rtl/>
        </w:rPr>
        <w:t>מבוסס</w:t>
      </w:r>
      <w:r>
        <w:rPr>
          <w:spacing w:val="28"/>
          <w:sz w:val="22"/>
          <w:szCs w:val="22"/>
          <w:rtl/>
        </w:rPr>
        <w:t> </w:t>
      </w:r>
      <w:r>
        <w:rPr>
          <w:sz w:val="22"/>
          <w:szCs w:val="22"/>
          <w:rtl/>
        </w:rPr>
        <w:t>על</w:t>
      </w:r>
      <w:r>
        <w:rPr>
          <w:spacing w:val="27"/>
          <w:sz w:val="22"/>
          <w:szCs w:val="22"/>
          <w:rtl/>
        </w:rPr>
        <w:t> </w:t>
      </w:r>
      <w:r>
        <w:rPr>
          <w:sz w:val="22"/>
          <w:szCs w:val="22"/>
          <w:rtl/>
        </w:rPr>
        <w:t>ראיות</w:t>
      </w:r>
      <w:r>
        <w:rPr>
          <w:spacing w:val="30"/>
          <w:sz w:val="22"/>
          <w:szCs w:val="22"/>
          <w:rtl/>
        </w:rPr>
        <w:t> </w:t>
      </w:r>
      <w:r>
        <w:rPr>
          <w:sz w:val="22"/>
          <w:szCs w:val="22"/>
          <w:rtl/>
        </w:rPr>
        <w:t>משפטיות</w:t>
      </w:r>
      <w:r>
        <w:rPr>
          <w:spacing w:val="27"/>
          <w:sz w:val="22"/>
          <w:szCs w:val="22"/>
          <w:rtl/>
        </w:rPr>
        <w:t> </w:t>
      </w:r>
      <w:r>
        <w:rPr>
          <w:sz w:val="22"/>
          <w:szCs w:val="22"/>
          <w:rtl/>
        </w:rPr>
        <w:t>המצביעות</w:t>
      </w:r>
      <w:r>
        <w:rPr>
          <w:spacing w:val="29"/>
          <w:sz w:val="22"/>
          <w:szCs w:val="22"/>
          <w:rtl/>
        </w:rPr>
        <w:t> </w:t>
      </w:r>
      <w:r>
        <w:rPr>
          <w:sz w:val="22"/>
          <w:szCs w:val="22"/>
          <w:rtl/>
        </w:rPr>
        <w:t>על</w:t>
      </w:r>
      <w:r>
        <w:rPr>
          <w:spacing w:val="30"/>
          <w:sz w:val="22"/>
          <w:szCs w:val="22"/>
          <w:rtl/>
        </w:rPr>
        <w:t> </w:t>
      </w:r>
      <w:r>
        <w:rPr>
          <w:sz w:val="22"/>
          <w:szCs w:val="22"/>
          <w:rtl/>
        </w:rPr>
        <w:t>עבירה</w:t>
      </w:r>
      <w:r>
        <w:rPr>
          <w:spacing w:val="27"/>
          <w:sz w:val="22"/>
          <w:szCs w:val="22"/>
          <w:rtl/>
        </w:rPr>
        <w:t> </w:t>
      </w:r>
      <w:r>
        <w:rPr>
          <w:sz w:val="22"/>
          <w:szCs w:val="22"/>
          <w:rtl/>
        </w:rPr>
        <w:t>פלילי</w:t>
      </w:r>
      <w:r>
        <w:rPr>
          <w:sz w:val="22"/>
          <w:szCs w:val="22"/>
          <w:rtl/>
        </w:rPr>
        <w:t>ת</w:t>
      </w:r>
    </w:p>
    <w:p>
      <w:pPr>
        <w:bidi/>
        <w:spacing w:line="360" w:lineRule="auto" w:before="122"/>
        <w:ind w:right="1800" w:left="1476" w:firstLine="501"/>
        <w:jc w:val="left"/>
        <w:rPr>
          <w:sz w:val="22"/>
          <w:szCs w:val="22"/>
        </w:rPr>
      </w:pPr>
      <w:r>
        <w:rPr>
          <w:sz w:val="22"/>
          <w:szCs w:val="22"/>
          <w:rtl/>
        </w:rPr>
        <w:t>כלשהי</w:t>
      </w:r>
      <w:r>
        <w:rPr>
          <w:spacing w:val="-1"/>
          <w:sz w:val="22"/>
          <w:szCs w:val="22"/>
          <w:rtl/>
        </w:rPr>
        <w:t> </w:t>
      </w:r>
      <w:r>
        <w:rPr>
          <w:sz w:val="22"/>
          <w:szCs w:val="22"/>
          <w:rtl/>
        </w:rPr>
        <w:t>שעבר</w:t>
      </w:r>
      <w:r>
        <w:rPr>
          <w:sz w:val="22"/>
          <w:szCs w:val="22"/>
        </w:rPr>
        <w:t>,</w:t>
      </w:r>
      <w:r>
        <w:rPr>
          <w:spacing w:val="-3"/>
          <w:sz w:val="22"/>
          <w:szCs w:val="22"/>
          <w:rtl/>
        </w:rPr>
        <w:t> </w:t>
      </w:r>
      <w:r>
        <w:rPr>
          <w:sz w:val="22"/>
          <w:szCs w:val="22"/>
          <w:rtl/>
        </w:rPr>
        <w:t>אלא</w:t>
      </w:r>
      <w:r>
        <w:rPr>
          <w:b/>
          <w:bCs/>
          <w:spacing w:val="-4"/>
          <w:sz w:val="22"/>
          <w:szCs w:val="22"/>
          <w:rtl/>
        </w:rPr>
        <w:t> </w:t>
      </w:r>
      <w:r>
        <w:rPr>
          <w:b/>
          <w:bCs/>
          <w:sz w:val="22"/>
          <w:szCs w:val="22"/>
          <w:rtl/>
        </w:rPr>
        <w:t>מתוך</w:t>
      </w:r>
      <w:r>
        <w:rPr>
          <w:b/>
          <w:bCs/>
          <w:spacing w:val="-3"/>
          <w:sz w:val="22"/>
          <w:szCs w:val="22"/>
          <w:rtl/>
        </w:rPr>
        <w:t> </w:t>
      </w:r>
      <w:r>
        <w:rPr>
          <w:b/>
          <w:bCs/>
          <w:sz w:val="22"/>
          <w:szCs w:val="22"/>
          <w:rtl/>
        </w:rPr>
        <w:t>חשש</w:t>
      </w:r>
      <w:r>
        <w:rPr>
          <w:b/>
          <w:bCs/>
          <w:spacing w:val="-3"/>
          <w:sz w:val="22"/>
          <w:szCs w:val="22"/>
          <w:rtl/>
        </w:rPr>
        <w:t> </w:t>
      </w:r>
      <w:r>
        <w:rPr>
          <w:b/>
          <w:bCs/>
          <w:sz w:val="22"/>
          <w:szCs w:val="22"/>
          <w:rtl/>
        </w:rPr>
        <w:t>לגבי</w:t>
      </w:r>
      <w:r>
        <w:rPr>
          <w:b/>
          <w:bCs/>
          <w:spacing w:val="-4"/>
          <w:sz w:val="22"/>
          <w:szCs w:val="22"/>
          <w:rtl/>
        </w:rPr>
        <w:t> </w:t>
      </w:r>
      <w:r>
        <w:rPr>
          <w:b/>
          <w:bCs/>
          <w:sz w:val="22"/>
          <w:szCs w:val="22"/>
          <w:rtl/>
        </w:rPr>
        <w:t>מעשיו</w:t>
      </w:r>
      <w:r>
        <w:rPr>
          <w:b/>
          <w:bCs/>
          <w:spacing w:val="-1"/>
          <w:sz w:val="22"/>
          <w:szCs w:val="22"/>
          <w:rtl/>
        </w:rPr>
        <w:t> </w:t>
      </w:r>
      <w:r>
        <w:rPr>
          <w:b/>
          <w:bCs/>
          <w:sz w:val="22"/>
          <w:szCs w:val="22"/>
          <w:rtl/>
        </w:rPr>
        <w:t>של</w:t>
      </w:r>
      <w:r>
        <w:rPr>
          <w:b/>
          <w:bCs/>
          <w:spacing w:val="-5"/>
          <w:sz w:val="22"/>
          <w:szCs w:val="22"/>
          <w:rtl/>
        </w:rPr>
        <w:t> </w:t>
      </w:r>
      <w:r>
        <w:rPr>
          <w:b/>
          <w:bCs/>
          <w:sz w:val="22"/>
          <w:szCs w:val="22"/>
          <w:rtl/>
        </w:rPr>
        <w:t>אותו</w:t>
      </w:r>
      <w:r>
        <w:rPr>
          <w:b/>
          <w:bCs/>
          <w:spacing w:val="-3"/>
          <w:sz w:val="22"/>
          <w:szCs w:val="22"/>
          <w:rtl/>
        </w:rPr>
        <w:t> </w:t>
      </w:r>
      <w:r>
        <w:rPr>
          <w:b/>
          <w:bCs/>
          <w:sz w:val="22"/>
          <w:szCs w:val="22"/>
          <w:rtl/>
        </w:rPr>
        <w:t>אדם</w:t>
      </w:r>
      <w:r>
        <w:rPr>
          <w:b/>
          <w:bCs/>
          <w:spacing w:val="-4"/>
          <w:sz w:val="22"/>
          <w:szCs w:val="22"/>
          <w:rtl/>
        </w:rPr>
        <w:t> </w:t>
      </w:r>
      <w:r>
        <w:rPr>
          <w:b/>
          <w:bCs/>
          <w:sz w:val="22"/>
          <w:szCs w:val="22"/>
          <w:rtl/>
        </w:rPr>
        <w:t>בעתיד</w:t>
      </w:r>
      <w:r>
        <w:rPr>
          <w:sz w:val="22"/>
          <w:szCs w:val="22"/>
          <w:rtl/>
        </w:rPr>
        <w:t> ושמעצרו</w:t>
      </w:r>
      <w:r>
        <w:rPr>
          <w:spacing w:val="-2"/>
          <w:sz w:val="22"/>
          <w:szCs w:val="22"/>
          <w:rtl/>
        </w:rPr>
        <w:t> </w:t>
      </w:r>
      <w:r>
        <w:rPr>
          <w:sz w:val="22"/>
          <w:szCs w:val="22"/>
          <w:rtl/>
        </w:rPr>
        <w:t>נועד</w:t>
      </w:r>
      <w:r>
        <w:rPr>
          <w:spacing w:val="-2"/>
          <w:sz w:val="22"/>
          <w:szCs w:val="22"/>
          <w:rtl/>
        </w:rPr>
        <w:t> </w:t>
      </w:r>
      <w:r>
        <w:rPr>
          <w:sz w:val="22"/>
          <w:szCs w:val="22"/>
          <w:rtl/>
        </w:rPr>
        <w:t>כדי</w:t>
      </w:r>
      <w:r>
        <w:rPr>
          <w:spacing w:val="-3"/>
          <w:sz w:val="22"/>
          <w:szCs w:val="22"/>
          <w:rtl/>
        </w:rPr>
        <w:t> </w:t>
      </w:r>
      <w:r>
        <w:rPr>
          <w:sz w:val="22"/>
          <w:szCs w:val="22"/>
          <w:rtl/>
        </w:rPr>
        <w:t>למונעם</w:t>
      </w:r>
      <w:r>
        <w:rPr>
          <w:sz w:val="22"/>
          <w:szCs w:val="22"/>
        </w:rPr>
        <w:t>.</w:t>
      </w:r>
      <w:r>
        <w:rPr>
          <w:sz w:val="22"/>
          <w:szCs w:val="22"/>
          <w:rtl/>
        </w:rPr>
        <w:t> </w:t>
      </w:r>
      <w:r>
        <w:rPr>
          <w:spacing w:val="-4"/>
          <w:sz w:val="22"/>
          <w:szCs w:val="22"/>
          <w:rtl/>
        </w:rPr>
        <w:t>ב</w:t>
      </w:r>
      <w:r>
        <w:rPr>
          <w:spacing w:val="-4"/>
          <w:sz w:val="22"/>
          <w:szCs w:val="22"/>
          <w:u w:val="thick"/>
          <w:rtl/>
        </w:rPr>
        <w:t>שנת</w:t>
      </w:r>
      <w:r>
        <w:rPr>
          <w:spacing w:val="36"/>
          <w:sz w:val="22"/>
          <w:szCs w:val="22"/>
          <w:u w:val="thick"/>
          <w:rtl/>
        </w:rPr>
        <w:t> </w:t>
      </w:r>
      <w:r>
        <w:rPr>
          <w:sz w:val="22"/>
          <w:szCs w:val="22"/>
          <w:u w:val="thick"/>
        </w:rPr>
        <w:t>1979</w:t>
      </w:r>
      <w:r>
        <w:rPr>
          <w:spacing w:val="36"/>
          <w:sz w:val="22"/>
          <w:szCs w:val="22"/>
          <w:u w:val="thick"/>
          <w:rtl/>
        </w:rPr>
        <w:t> </w:t>
      </w:r>
      <w:r>
        <w:rPr>
          <w:sz w:val="22"/>
          <w:szCs w:val="22"/>
          <w:u w:val="thick"/>
          <w:rtl/>
        </w:rPr>
        <w:t>נחקק</w:t>
      </w:r>
      <w:r>
        <w:rPr>
          <w:b/>
          <w:bCs/>
          <w:spacing w:val="35"/>
          <w:sz w:val="22"/>
          <w:szCs w:val="22"/>
          <w:u w:val="thick"/>
          <w:rtl/>
        </w:rPr>
        <w:t> </w:t>
      </w:r>
      <w:r>
        <w:rPr>
          <w:b/>
          <w:bCs/>
          <w:sz w:val="22"/>
          <w:szCs w:val="22"/>
          <w:u w:val="thick"/>
          <w:rtl/>
        </w:rPr>
        <w:t>חוק</w:t>
      </w:r>
      <w:r>
        <w:rPr>
          <w:b/>
          <w:bCs/>
          <w:spacing w:val="35"/>
          <w:sz w:val="22"/>
          <w:szCs w:val="22"/>
          <w:u w:val="thick"/>
          <w:rtl/>
        </w:rPr>
        <w:t> </w:t>
      </w:r>
      <w:r>
        <w:rPr>
          <w:b/>
          <w:bCs/>
          <w:sz w:val="22"/>
          <w:szCs w:val="22"/>
          <w:u w:val="thick"/>
          <w:rtl/>
        </w:rPr>
        <w:t>סמכויות</w:t>
      </w:r>
      <w:r>
        <w:rPr>
          <w:b/>
          <w:bCs/>
          <w:spacing w:val="34"/>
          <w:sz w:val="22"/>
          <w:szCs w:val="22"/>
          <w:u w:val="thick"/>
          <w:rtl/>
        </w:rPr>
        <w:t> </w:t>
      </w:r>
      <w:r>
        <w:rPr>
          <w:b/>
          <w:bCs/>
          <w:sz w:val="22"/>
          <w:szCs w:val="22"/>
          <w:u w:val="thick"/>
          <w:rtl/>
        </w:rPr>
        <w:t>שעת</w:t>
      </w:r>
      <w:r>
        <w:rPr>
          <w:b/>
          <w:bCs/>
          <w:spacing w:val="37"/>
          <w:sz w:val="22"/>
          <w:szCs w:val="22"/>
          <w:u w:val="thick"/>
          <w:rtl/>
        </w:rPr>
        <w:t> </w:t>
      </w:r>
      <w:r>
        <w:rPr>
          <w:b/>
          <w:bCs/>
          <w:sz w:val="22"/>
          <w:szCs w:val="22"/>
          <w:u w:val="thick"/>
          <w:rtl/>
        </w:rPr>
        <w:t>חירום</w:t>
      </w:r>
      <w:r>
        <w:rPr>
          <w:b/>
          <w:bCs/>
          <w:sz w:val="22"/>
          <w:szCs w:val="22"/>
          <w:u w:val="thick"/>
        </w:rPr>
        <w:t>(</w:t>
      </w:r>
      <w:r>
        <w:rPr>
          <w:b/>
          <w:bCs/>
          <w:sz w:val="22"/>
          <w:szCs w:val="22"/>
          <w:u w:val="thick"/>
          <w:rtl/>
        </w:rPr>
        <w:t>מעצרים</w:t>
      </w:r>
      <w:r>
        <w:rPr>
          <w:b/>
          <w:bCs/>
          <w:sz w:val="22"/>
          <w:szCs w:val="22"/>
          <w:u w:val="thick"/>
        </w:rPr>
        <w:t>1979-)</w:t>
      </w:r>
      <w:r>
        <w:rPr>
          <w:spacing w:val="38"/>
          <w:sz w:val="22"/>
          <w:szCs w:val="22"/>
          <w:rtl/>
        </w:rPr>
        <w:t> </w:t>
      </w:r>
      <w:r>
        <w:rPr>
          <w:sz w:val="22"/>
          <w:szCs w:val="22"/>
          <w:rtl/>
        </w:rPr>
        <w:t>כדי</w:t>
      </w:r>
      <w:r>
        <w:rPr>
          <w:spacing w:val="37"/>
          <w:sz w:val="22"/>
          <w:szCs w:val="22"/>
          <w:rtl/>
        </w:rPr>
        <w:t> </w:t>
      </w:r>
      <w:r>
        <w:rPr>
          <w:sz w:val="22"/>
          <w:szCs w:val="22"/>
          <w:rtl/>
        </w:rPr>
        <w:t>להגביל</w:t>
      </w:r>
      <w:r>
        <w:rPr>
          <w:spacing w:val="34"/>
          <w:sz w:val="22"/>
          <w:szCs w:val="22"/>
          <w:rtl/>
        </w:rPr>
        <w:t> </w:t>
      </w:r>
      <w:r>
        <w:rPr>
          <w:sz w:val="22"/>
          <w:szCs w:val="22"/>
          <w:rtl/>
        </w:rPr>
        <w:t>את</w:t>
      </w:r>
      <w:r>
        <w:rPr>
          <w:spacing w:val="38"/>
          <w:sz w:val="22"/>
          <w:szCs w:val="22"/>
          <w:rtl/>
        </w:rPr>
        <w:t> </w:t>
      </w:r>
      <w:r>
        <w:rPr>
          <w:sz w:val="22"/>
          <w:szCs w:val="22"/>
          <w:rtl/>
        </w:rPr>
        <w:t>הסמכות</w:t>
      </w:r>
      <w:r>
        <w:rPr>
          <w:spacing w:val="36"/>
          <w:sz w:val="22"/>
          <w:szCs w:val="22"/>
          <w:rtl/>
        </w:rPr>
        <w:t> </w:t>
      </w:r>
      <w:r>
        <w:rPr>
          <w:sz w:val="22"/>
          <w:szCs w:val="22"/>
          <w:rtl/>
        </w:rPr>
        <w:t>למעצ</w:t>
      </w:r>
      <w:r>
        <w:rPr>
          <w:sz w:val="22"/>
          <w:szCs w:val="22"/>
          <w:rtl/>
        </w:rPr>
        <w:t>ר</w:t>
      </w:r>
    </w:p>
    <w:p>
      <w:pPr>
        <w:pStyle w:val="BodyText"/>
        <w:bidi/>
        <w:spacing w:before="2"/>
        <w:ind w:right="1804" w:left="1476" w:firstLine="0"/>
        <w:jc w:val="left"/>
      </w:pPr>
      <w:r>
        <w:rPr>
          <w:spacing w:val="-4"/>
          <w:rtl/>
        </w:rPr>
        <w:t>מנהלי </w:t>
      </w:r>
      <w:r>
        <w:rPr>
          <w:rtl/>
        </w:rPr>
        <w:t>ולאזנה</w:t>
      </w:r>
      <w:r>
        <w:rPr>
          <w:spacing w:val="-7"/>
          <w:rtl/>
        </w:rPr>
        <w:t> </w:t>
      </w:r>
      <w:r>
        <w:rPr>
          <w:rtl/>
        </w:rPr>
        <w:t>עם</w:t>
      </w:r>
      <w:r>
        <w:rPr>
          <w:spacing w:val="-4"/>
          <w:rtl/>
        </w:rPr>
        <w:t> </w:t>
      </w:r>
      <w:r>
        <w:rPr>
          <w:rtl/>
        </w:rPr>
        <w:t>זכויות</w:t>
      </w:r>
      <w:r>
        <w:rPr>
          <w:spacing w:val="-6"/>
          <w:rtl/>
        </w:rPr>
        <w:t> </w:t>
      </w:r>
      <w:r>
        <w:rPr>
          <w:rtl/>
        </w:rPr>
        <w:t>אדם</w:t>
      </w:r>
      <w:r>
        <w:rPr/>
        <w:t>.</w:t>
      </w:r>
    </w:p>
    <w:p>
      <w:pPr>
        <w:spacing w:after="0"/>
        <w:jc w:val="left"/>
        <w:sectPr>
          <w:pgSz w:w="11910" w:h="16840"/>
          <w:pgMar w:header="0" w:footer="1009" w:top="1340" w:bottom="1200" w:left="0" w:right="320"/>
        </w:sectPr>
      </w:pPr>
    </w:p>
    <w:p>
      <w:pPr>
        <w:bidi/>
        <w:spacing w:before="62"/>
        <w:ind w:right="1804" w:left="1477" w:firstLine="0"/>
        <w:jc w:val="left"/>
        <w:rPr>
          <w:rFonts w:ascii="Times New Roman" w:cs="Times New Roman"/>
          <w:sz w:val="24"/>
          <w:szCs w:val="24"/>
        </w:rPr>
      </w:pPr>
      <w:r>
        <w:rPr>
          <w:rFonts w:ascii="Times New Roman" w:cs="Times New Roman"/>
          <w:b/>
          <w:bCs/>
          <w:spacing w:val="-5"/>
          <w:sz w:val="24"/>
          <w:szCs w:val="24"/>
        </w:rPr>
        <w:t>.1</w:t>
      </w:r>
      <w:r>
        <w:rPr>
          <w:rFonts w:ascii="Times New Roman" w:cs="Times New Roman"/>
          <w:spacing w:val="60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ראשית</w:t>
      </w:r>
      <w:r>
        <w:rPr>
          <w:rFonts w:ascii="Times New Roman" w:cs="Times New Roman"/>
          <w:sz w:val="24"/>
          <w:szCs w:val="24"/>
        </w:rPr>
        <w:t>,</w:t>
      </w:r>
      <w:r>
        <w:rPr>
          <w:rFonts w:ascii="Times New Roman" w:cs="Times New Roman"/>
          <w:spacing w:val="60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הסמכות</w:t>
      </w:r>
      <w:r>
        <w:rPr>
          <w:rFonts w:ascii="Times New Roman" w:cs="Times New Roman"/>
          <w:spacing w:val="60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לעצור</w:t>
      </w:r>
      <w:r>
        <w:rPr>
          <w:rFonts w:ascii="Times New Roman" w:cs="Times New Roman"/>
          <w:spacing w:val="59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הועברה</w:t>
      </w:r>
      <w:r>
        <w:rPr>
          <w:rFonts w:ascii="Times New Roman" w:cs="Times New Roman"/>
          <w:spacing w:val="61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מהדרג</w:t>
      </w:r>
      <w:r>
        <w:rPr>
          <w:rFonts w:ascii="Times New Roman" w:cs="Times New Roman"/>
          <w:spacing w:val="60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הצבאי</w:t>
      </w:r>
      <w:r>
        <w:rPr>
          <w:rFonts w:ascii="Times New Roman" w:cs="Times New Roman"/>
          <w:sz w:val="24"/>
          <w:szCs w:val="24"/>
        </w:rPr>
        <w:t>(</w:t>
      </w:r>
      <w:r>
        <w:rPr>
          <w:rFonts w:ascii="Times New Roman" w:cs="Times New Roman"/>
          <w:sz w:val="24"/>
          <w:szCs w:val="24"/>
          <w:rtl/>
        </w:rPr>
        <w:t>מאלוף</w:t>
      </w:r>
      <w:r>
        <w:rPr>
          <w:rFonts w:ascii="Times New Roman" w:cs="Times New Roman"/>
          <w:spacing w:val="60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פיקוד</w:t>
      </w:r>
      <w:r>
        <w:rPr>
          <w:rFonts w:ascii="Times New Roman" w:cs="Times New Roman"/>
          <w:sz w:val="24"/>
          <w:szCs w:val="24"/>
        </w:rPr>
        <w:t>)</w:t>
      </w:r>
      <w:r>
        <w:rPr>
          <w:rFonts w:ascii="Times New Roman" w:cs="Times New Roman"/>
          <w:spacing w:val="59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לדרג</w:t>
      </w:r>
      <w:r>
        <w:rPr>
          <w:rFonts w:ascii="Times New Roman" w:cs="Times New Roman"/>
          <w:spacing w:val="60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הפוליטי</w:t>
      </w:r>
      <w:r>
        <w:rPr>
          <w:rFonts w:ascii="Times New Roman" w:cs="Times New Roman"/>
          <w:spacing w:val="60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הנושא</w:t>
      </w:r>
      <w:r>
        <w:rPr>
          <w:rFonts w:ascii="Times New Roman" w:cs="Times New Roman"/>
          <w:spacing w:val="56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באחריו</w:t>
      </w:r>
      <w:r>
        <w:rPr>
          <w:rFonts w:ascii="Times New Roman" w:cs="Times New Roman"/>
          <w:sz w:val="24"/>
          <w:szCs w:val="24"/>
          <w:rtl/>
        </w:rPr>
        <w:t>ת</w:t>
      </w:r>
    </w:p>
    <w:p>
      <w:pPr>
        <w:bidi/>
        <w:spacing w:before="137"/>
        <w:ind w:right="1804" w:left="1478" w:firstLine="0"/>
        <w:jc w:val="left"/>
        <w:rPr>
          <w:rFonts w:ascii="Times New Roman" w:cs="Times New Roman"/>
          <w:sz w:val="24"/>
          <w:szCs w:val="24"/>
        </w:rPr>
      </w:pPr>
      <w:r>
        <w:rPr>
          <w:rFonts w:ascii="Times New Roman" w:cs="Times New Roman"/>
          <w:spacing w:val="-2"/>
          <w:sz w:val="24"/>
          <w:szCs w:val="24"/>
          <w:rtl/>
        </w:rPr>
        <w:t>מיניסטריאלית</w:t>
      </w:r>
      <w:r>
        <w:rPr>
          <w:rFonts w:ascii="Times New Roman" w:cs="Times New Roman"/>
          <w:spacing w:val="-2"/>
          <w:sz w:val="24"/>
          <w:szCs w:val="24"/>
        </w:rPr>
        <w:t>(</w:t>
      </w:r>
      <w:r>
        <w:rPr>
          <w:rFonts w:ascii="Times New Roman" w:cs="Times New Roman"/>
          <w:spacing w:val="-2"/>
          <w:sz w:val="24"/>
          <w:szCs w:val="24"/>
          <w:rtl/>
        </w:rPr>
        <w:t>לשר</w:t>
      </w:r>
      <w:r>
        <w:rPr>
          <w:rFonts w:ascii="Times New Roman" w:cs="Times New Roman"/>
          <w:spacing w:val="-4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הביטחון</w:t>
      </w:r>
      <w:r>
        <w:rPr>
          <w:rFonts w:ascii="Times New Roman" w:cs="Times New Roman"/>
          <w:sz w:val="24"/>
          <w:szCs w:val="24"/>
        </w:rPr>
        <w:t>)</w:t>
      </w:r>
    </w:p>
    <w:p>
      <w:pPr>
        <w:bidi/>
        <w:spacing w:line="360" w:lineRule="auto" w:before="136"/>
        <w:ind w:right="1800" w:left="1477" w:firstLine="4648"/>
        <w:jc w:val="both"/>
        <w:rPr>
          <w:rFonts w:ascii="Times New Roman" w:cs="Times New Roman"/>
          <w:sz w:val="24"/>
          <w:szCs w:val="24"/>
        </w:rPr>
      </w:pPr>
      <w:r>
        <w:rPr>
          <w:rFonts w:ascii="Times New Roman" w:cs="Times New Roman"/>
          <w:b/>
          <w:bCs/>
          <w:sz w:val="24"/>
          <w:szCs w:val="24"/>
        </w:rPr>
        <w:t>.2</w:t>
      </w:r>
      <w:r>
        <w:rPr>
          <w:rFonts w:ascii="Times New Roman" w:cs="Times New Roman"/>
          <w:spacing w:val="-4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שנית</w:t>
      </w:r>
      <w:r>
        <w:rPr>
          <w:rFonts w:ascii="Times New Roman" w:cs="Times New Roman"/>
          <w:sz w:val="24"/>
          <w:szCs w:val="24"/>
        </w:rPr>
        <w:t>,</w:t>
      </w:r>
      <w:r>
        <w:rPr>
          <w:rFonts w:ascii="Times New Roman" w:cs="Times New Roman"/>
          <w:spacing w:val="-5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משך</w:t>
      </w:r>
      <w:r>
        <w:rPr>
          <w:rFonts w:ascii="Times New Roman" w:cs="Times New Roman"/>
          <w:spacing w:val="-9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המעצר</w:t>
      </w:r>
      <w:r>
        <w:rPr>
          <w:rFonts w:ascii="Times New Roman" w:cs="Times New Roman"/>
          <w:spacing w:val="-7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הוגבל</w:t>
      </w:r>
      <w:r>
        <w:rPr>
          <w:rFonts w:ascii="Times New Roman" w:cs="Times New Roman"/>
          <w:spacing w:val="-4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לשישה</w:t>
      </w:r>
      <w:r>
        <w:rPr>
          <w:rFonts w:ascii="Times New Roman" w:cs="Times New Roman"/>
          <w:spacing w:val="-8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חודשים</w:t>
      </w:r>
      <w:r>
        <w:rPr>
          <w:rFonts w:ascii="Times New Roman" w:cs="Times New Roman"/>
          <w:sz w:val="24"/>
          <w:szCs w:val="24"/>
        </w:rPr>
        <w:t>.</w:t>
      </w:r>
      <w:r>
        <w:rPr>
          <w:rFonts w:ascii="Times New Roman" w:cs="Times New Roman"/>
          <w:b/>
          <w:bCs/>
          <w:sz w:val="24"/>
          <w:szCs w:val="24"/>
          <w:rtl/>
        </w:rPr>
        <w:t> </w:t>
      </w:r>
      <w:r>
        <w:rPr>
          <w:rFonts w:ascii="Times New Roman" w:cs="Times New Roman"/>
          <w:b/>
          <w:bCs/>
          <w:sz w:val="24"/>
          <w:szCs w:val="24"/>
        </w:rPr>
        <w:t>.3</w:t>
      </w:r>
      <w:r>
        <w:rPr>
          <w:rFonts w:ascii="Times New Roman" w:cs="Times New Roman"/>
          <w:sz w:val="24"/>
          <w:szCs w:val="24"/>
          <w:rtl/>
        </w:rPr>
        <w:t> שלישית</w:t>
      </w:r>
      <w:r>
        <w:rPr>
          <w:rFonts w:ascii="Times New Roman" w:cs="Times New Roman"/>
          <w:sz w:val="24"/>
          <w:szCs w:val="24"/>
        </w:rPr>
        <w:t>,</w:t>
      </w:r>
      <w:r>
        <w:rPr>
          <w:rFonts w:ascii="Times New Roman" w:cs="Times New Roman"/>
          <w:sz w:val="24"/>
          <w:szCs w:val="24"/>
          <w:rtl/>
        </w:rPr>
        <w:t> המעצר נתון לביקורת משפטית</w:t>
      </w:r>
      <w:r>
        <w:rPr>
          <w:rFonts w:ascii="Times New Roman" w:cs="Times New Roman"/>
          <w:sz w:val="24"/>
          <w:szCs w:val="24"/>
        </w:rPr>
        <w:t>:</w:t>
      </w:r>
      <w:r>
        <w:rPr>
          <w:rFonts w:ascii="Times New Roman" w:cs="Times New Roman"/>
          <w:sz w:val="24"/>
          <w:szCs w:val="24"/>
          <w:rtl/>
        </w:rPr>
        <w:t> המעצר חייב באישור נשיא בית המשפט המחוזי תוך </w:t>
      </w:r>
      <w:r>
        <w:rPr>
          <w:rFonts w:ascii="Times New Roman" w:cs="Times New Roman"/>
          <w:sz w:val="24"/>
          <w:szCs w:val="24"/>
        </w:rPr>
        <w:t>48</w:t>
      </w:r>
      <w:r>
        <w:rPr>
          <w:rFonts w:ascii="Times New Roman" w:cs="Times New Roman"/>
          <w:b/>
          <w:bCs/>
          <w:sz w:val="24"/>
          <w:szCs w:val="24"/>
          <w:rtl/>
        </w:rPr>
        <w:t> </w:t>
      </w:r>
      <w:r>
        <w:rPr>
          <w:rFonts w:ascii="Times New Roman" w:cs="Times New Roman"/>
          <w:spacing w:val="-2"/>
          <w:sz w:val="24"/>
          <w:szCs w:val="24"/>
          <w:rtl/>
        </w:rPr>
        <w:t>שעות</w:t>
      </w:r>
      <w:r>
        <w:rPr>
          <w:rFonts w:ascii="Times New Roman" w:cs="Times New Roman"/>
          <w:spacing w:val="-2"/>
          <w:sz w:val="24"/>
          <w:szCs w:val="24"/>
        </w:rPr>
        <w:t>,</w:t>
      </w:r>
      <w:r>
        <w:rPr>
          <w:rFonts w:ascii="Times New Roman" w:cs="Times New Roman"/>
          <w:spacing w:val="18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ולאחר</w:t>
      </w:r>
      <w:r>
        <w:rPr>
          <w:rFonts w:ascii="Times New Roman" w:cs="Times New Roman"/>
          <w:spacing w:val="21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מכן</w:t>
      </w:r>
      <w:r>
        <w:rPr>
          <w:rFonts w:ascii="Times New Roman" w:cs="Times New Roman"/>
          <w:sz w:val="24"/>
          <w:szCs w:val="24"/>
        </w:rPr>
        <w:t>,</w:t>
      </w:r>
      <w:r>
        <w:rPr>
          <w:rFonts w:ascii="Times New Roman" w:cs="Times New Roman"/>
          <w:spacing w:val="19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כל</w:t>
      </w:r>
      <w:r>
        <w:rPr>
          <w:rFonts w:ascii="Times New Roman" w:cs="Times New Roman"/>
          <w:spacing w:val="19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</w:rPr>
        <w:t>3</w:t>
      </w:r>
      <w:r>
        <w:rPr>
          <w:rFonts w:ascii="Times New Roman" w:cs="Times New Roman"/>
          <w:spacing w:val="21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חודשים</w:t>
      </w:r>
      <w:r>
        <w:rPr>
          <w:rFonts w:ascii="Times New Roman" w:cs="Times New Roman"/>
          <w:sz w:val="24"/>
          <w:szCs w:val="24"/>
        </w:rPr>
        <w:t>.</w:t>
      </w:r>
      <w:r>
        <w:rPr>
          <w:rFonts w:ascii="Times New Roman" w:cs="Times New Roman"/>
          <w:spacing w:val="21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נשיא</w:t>
      </w:r>
      <w:r>
        <w:rPr>
          <w:rFonts w:ascii="Times New Roman" w:cs="Times New Roman"/>
          <w:spacing w:val="18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בית</w:t>
      </w:r>
      <w:r>
        <w:rPr>
          <w:rFonts w:ascii="Times New Roman" w:cs="Times New Roman"/>
          <w:spacing w:val="19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משפט</w:t>
      </w:r>
      <w:r>
        <w:rPr>
          <w:rFonts w:ascii="Times New Roman" w:cs="Times New Roman"/>
          <w:spacing w:val="19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מחוזי</w:t>
      </w:r>
      <w:r>
        <w:rPr>
          <w:rFonts w:ascii="Times New Roman" w:cs="Times New Roman"/>
          <w:sz w:val="24"/>
          <w:szCs w:val="24"/>
        </w:rPr>
        <w:t>,</w:t>
      </w:r>
      <w:r>
        <w:rPr>
          <w:rFonts w:ascii="Times New Roman" w:cs="Times New Roman"/>
          <w:spacing w:val="20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בוחן</w:t>
      </w:r>
      <w:r>
        <w:rPr>
          <w:rFonts w:ascii="Times New Roman" w:cs="Times New Roman"/>
          <w:spacing w:val="20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את</w:t>
      </w:r>
      <w:r>
        <w:rPr>
          <w:rFonts w:ascii="Times New Roman" w:cs="Times New Roman"/>
          <w:spacing w:val="21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נחיצות</w:t>
      </w:r>
      <w:r>
        <w:rPr>
          <w:rFonts w:ascii="Times New Roman" w:cs="Times New Roman"/>
          <w:spacing w:val="19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המעצר</w:t>
      </w:r>
      <w:r>
        <w:rPr>
          <w:rFonts w:ascii="Times New Roman" w:cs="Times New Roman"/>
          <w:sz w:val="24"/>
          <w:szCs w:val="24"/>
        </w:rPr>
        <w:t>,</w:t>
      </w:r>
      <w:r>
        <w:rPr>
          <w:rFonts w:ascii="Times New Roman" w:cs="Times New Roman"/>
          <w:spacing w:val="20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והאם</w:t>
      </w:r>
      <w:r>
        <w:rPr>
          <w:rFonts w:ascii="Times New Roman" w:cs="Times New Roman"/>
          <w:spacing w:val="17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אכן</w:t>
      </w:r>
      <w:r>
        <w:rPr>
          <w:rFonts w:ascii="Times New Roman" w:cs="Times New Roman"/>
          <w:spacing w:val="20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מדוב</w:t>
      </w:r>
      <w:r>
        <w:rPr>
          <w:rFonts w:ascii="Times New Roman" w:cs="Times New Roman"/>
          <w:sz w:val="24"/>
          <w:szCs w:val="24"/>
          <w:rtl/>
        </w:rPr>
        <w:t>ר</w:t>
      </w:r>
    </w:p>
    <w:p>
      <w:pPr>
        <w:bidi/>
        <w:spacing w:before="2"/>
        <w:ind w:right="3580" w:left="0" w:firstLine="0"/>
        <w:jc w:val="both"/>
        <w:rPr>
          <w:rFonts w:ascii="Times New Roman" w:cs="Times New Roman"/>
          <w:sz w:val="24"/>
          <w:szCs w:val="24"/>
        </w:rPr>
      </w:pPr>
      <w:r>
        <w:rPr>
          <w:rFonts w:ascii="Times New Roman" w:cs="Times New Roman"/>
          <w:spacing w:val="-2"/>
          <w:sz w:val="24"/>
          <w:szCs w:val="24"/>
          <w:rtl/>
        </w:rPr>
        <w:t>בהגנה</w:t>
      </w:r>
      <w:r>
        <w:rPr>
          <w:rFonts w:ascii="Times New Roman" w:cs="Times New Roman"/>
          <w:spacing w:val="1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על</w:t>
      </w:r>
      <w:r>
        <w:rPr>
          <w:rFonts w:ascii="Times New Roman" w:cs="Times New Roman"/>
          <w:spacing w:val="-3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בטחון</w:t>
      </w:r>
      <w:r>
        <w:rPr>
          <w:rFonts w:ascii="Times New Roman" w:cs="Times New Roman"/>
          <w:spacing w:val="-2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המדינה</w:t>
      </w:r>
      <w:r>
        <w:rPr>
          <w:rFonts w:ascii="Times New Roman" w:cs="Times New Roman"/>
          <w:sz w:val="24"/>
          <w:szCs w:val="24"/>
        </w:rPr>
        <w:t>,</w:t>
      </w:r>
      <w:r>
        <w:rPr>
          <w:rFonts w:ascii="Times New Roman" w:cs="Times New Roman"/>
          <w:spacing w:val="-3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האם</w:t>
      </w:r>
      <w:r>
        <w:rPr>
          <w:rFonts w:ascii="Times New Roman" w:cs="Times New Roman"/>
          <w:spacing w:val="1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לא</w:t>
      </w:r>
      <w:r>
        <w:rPr>
          <w:rFonts w:ascii="Times New Roman" w:cs="Times New Roman"/>
          <w:spacing w:val="-2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היה</w:t>
      </w:r>
      <w:r>
        <w:rPr>
          <w:rFonts w:ascii="Times New Roman" w:cs="Times New Roman"/>
          <w:spacing w:val="-3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מוצא</w:t>
      </w:r>
      <w:r>
        <w:rPr>
          <w:rFonts w:ascii="Times New Roman" w:cs="Times New Roman"/>
          <w:spacing w:val="-1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אחר</w:t>
      </w:r>
      <w:r>
        <w:rPr>
          <w:rFonts w:ascii="Times New Roman" w:cs="Times New Roman"/>
          <w:spacing w:val="-2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פוגע</w:t>
      </w:r>
      <w:r>
        <w:rPr>
          <w:rFonts w:ascii="Times New Roman" w:cs="Times New Roman"/>
          <w:spacing w:val="-4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פחות</w:t>
      </w:r>
      <w:r>
        <w:rPr>
          <w:rFonts w:ascii="Times New Roman" w:cs="Times New Roman"/>
          <w:sz w:val="24"/>
          <w:szCs w:val="24"/>
        </w:rPr>
        <w:t>,</w:t>
      </w:r>
      <w:r>
        <w:rPr>
          <w:rFonts w:ascii="Times New Roman" w:cs="Times New Roman"/>
          <w:sz w:val="24"/>
          <w:szCs w:val="24"/>
          <w:rtl/>
        </w:rPr>
        <w:t> והאם ניתן</w:t>
      </w:r>
      <w:r>
        <w:rPr>
          <w:rFonts w:ascii="Times New Roman" w:cs="Times New Roman"/>
          <w:spacing w:val="-3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בתום</w:t>
      </w:r>
      <w:r>
        <w:rPr>
          <w:rFonts w:ascii="Times New Roman" w:cs="Times New Roman"/>
          <w:spacing w:val="-4"/>
          <w:sz w:val="24"/>
          <w:szCs w:val="24"/>
          <w:rtl/>
        </w:rPr>
        <w:t> </w:t>
      </w:r>
      <w:r>
        <w:rPr>
          <w:rFonts w:ascii="Times New Roman" w:cs="Times New Roman"/>
          <w:sz w:val="24"/>
          <w:szCs w:val="24"/>
          <w:rtl/>
        </w:rPr>
        <w:t>לב</w:t>
      </w:r>
      <w:r>
        <w:rPr>
          <w:rFonts w:ascii="Times New Roman" w:cs="Times New Roman"/>
          <w:sz w:val="24"/>
          <w:szCs w:val="24"/>
        </w:rPr>
        <w:t>.</w:t>
      </w: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spacing w:before="274"/>
        <w:rPr>
          <w:rFonts w:ascii="Times New Roman"/>
          <w:sz w:val="24"/>
        </w:rPr>
      </w:pPr>
    </w:p>
    <w:p>
      <w:pPr>
        <w:bidi/>
        <w:spacing w:before="0"/>
        <w:ind w:right="320" w:left="0" w:firstLine="0"/>
        <w:jc w:val="center"/>
        <w:rPr>
          <w:b/>
          <w:bCs/>
          <w:sz w:val="22"/>
          <w:szCs w:val="22"/>
        </w:rPr>
      </w:pPr>
      <w:r>
        <w:rPr>
          <w:b/>
          <w:bCs/>
          <w:spacing w:val="-5"/>
          <w:sz w:val="22"/>
          <w:szCs w:val="22"/>
          <w:u w:val="thick"/>
          <w:rtl/>
        </w:rPr>
        <w:t>מהי</w:t>
      </w:r>
      <w:r>
        <w:rPr>
          <w:b/>
          <w:bCs/>
          <w:spacing w:val="-10"/>
          <w:sz w:val="22"/>
          <w:szCs w:val="22"/>
          <w:u w:val="thick"/>
          <w:rtl/>
        </w:rPr>
        <w:t> </w:t>
      </w:r>
      <w:r>
        <w:rPr>
          <w:b/>
          <w:bCs/>
          <w:sz w:val="22"/>
          <w:szCs w:val="22"/>
          <w:u w:val="thick"/>
        </w:rPr>
        <w:t>"</w:t>
      </w:r>
      <w:r>
        <w:rPr>
          <w:b/>
          <w:bCs/>
          <w:sz w:val="22"/>
          <w:szCs w:val="22"/>
          <w:u w:val="thick"/>
          <w:rtl/>
        </w:rPr>
        <w:t>אחריות</w:t>
      </w:r>
      <w:r>
        <w:rPr>
          <w:b/>
          <w:bCs/>
          <w:spacing w:val="-11"/>
          <w:sz w:val="22"/>
          <w:szCs w:val="22"/>
          <w:u w:val="thick"/>
          <w:rtl/>
        </w:rPr>
        <w:t> </w:t>
      </w:r>
      <w:r>
        <w:rPr>
          <w:b/>
          <w:bCs/>
          <w:sz w:val="22"/>
          <w:szCs w:val="22"/>
          <w:u w:val="thick"/>
          <w:rtl/>
        </w:rPr>
        <w:t>ממשלתית</w:t>
      </w:r>
      <w:r>
        <w:rPr>
          <w:b/>
          <w:bCs/>
          <w:sz w:val="22"/>
          <w:szCs w:val="22"/>
          <w:u w:val="thick"/>
        </w:rPr>
        <w:t>"</w:t>
      </w:r>
      <w:r>
        <w:rPr>
          <w:b/>
          <w:bCs/>
          <w:spacing w:val="-11"/>
          <w:sz w:val="22"/>
          <w:szCs w:val="22"/>
          <w:u w:val="thick"/>
          <w:rtl/>
        </w:rPr>
        <w:t> </w:t>
      </w:r>
      <w:r>
        <w:rPr>
          <w:b/>
          <w:bCs/>
          <w:sz w:val="22"/>
          <w:szCs w:val="22"/>
          <w:u w:val="thick"/>
          <w:rtl/>
        </w:rPr>
        <w:t>ו</w:t>
      </w:r>
      <w:r>
        <w:rPr>
          <w:b/>
          <w:bCs/>
          <w:sz w:val="22"/>
          <w:szCs w:val="22"/>
          <w:u w:val="thick"/>
        </w:rPr>
        <w:t>"</w:t>
      </w:r>
      <w:r>
        <w:rPr>
          <w:b/>
          <w:bCs/>
          <w:sz w:val="22"/>
          <w:szCs w:val="22"/>
          <w:u w:val="thick"/>
          <w:rtl/>
        </w:rPr>
        <w:t>אחריות</w:t>
      </w:r>
      <w:r>
        <w:rPr>
          <w:b/>
          <w:bCs/>
          <w:spacing w:val="-11"/>
          <w:sz w:val="22"/>
          <w:szCs w:val="22"/>
          <w:u w:val="thick"/>
          <w:rtl/>
        </w:rPr>
        <w:t> </w:t>
      </w:r>
      <w:r>
        <w:rPr>
          <w:b/>
          <w:bCs/>
          <w:sz w:val="22"/>
          <w:szCs w:val="22"/>
          <w:u w:val="thick"/>
          <w:rtl/>
        </w:rPr>
        <w:t>מיניסטריאלית</w:t>
      </w:r>
      <w:r>
        <w:rPr>
          <w:b/>
          <w:bCs/>
          <w:sz w:val="22"/>
          <w:szCs w:val="22"/>
          <w:u w:val="thick"/>
        </w:rPr>
        <w:t>"</w:t>
      </w:r>
      <w:r>
        <w:rPr>
          <w:b/>
          <w:bCs/>
          <w:sz w:val="22"/>
          <w:szCs w:val="22"/>
        </w:rPr>
      </w:r>
    </w:p>
    <w:p>
      <w:pPr>
        <w:pStyle w:val="BodyText"/>
        <w:spacing w:before="99"/>
        <w:rPr>
          <w:b/>
          <w:sz w:val="20"/>
        </w:rPr>
      </w:pPr>
    </w:p>
    <w:tbl>
      <w:tblPr>
        <w:tblW w:w="0" w:type="auto"/>
        <w:jc w:val="left"/>
        <w:tblInd w:w="16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44"/>
        <w:gridCol w:w="3692"/>
        <w:gridCol w:w="986"/>
      </w:tblGrid>
      <w:tr>
        <w:trPr>
          <w:trHeight w:val="580" w:hRule="atLeast"/>
        </w:trPr>
        <w:tc>
          <w:tcPr>
            <w:tcW w:w="3844" w:type="dxa"/>
          </w:tcPr>
          <w:p>
            <w:pPr>
              <w:pStyle w:val="TableParagraph"/>
              <w:bidi/>
              <w:spacing w:line="252" w:lineRule="exact"/>
              <w:ind w:right="191" w:left="0" w:firstLine="0"/>
              <w:jc w:val="righ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pacing w:val="-2"/>
                <w:sz w:val="22"/>
                <w:szCs w:val="22"/>
                <w:rtl/>
              </w:rPr>
              <w:t>עקרון</w:t>
            </w:r>
            <w:r>
              <w:rPr>
                <w:b/>
                <w:bCs/>
                <w:spacing w:val="11"/>
                <w:sz w:val="22"/>
                <w:szCs w:val="22"/>
                <w:rtl/>
              </w:rPr>
              <w:t> </w:t>
            </w:r>
            <w:r>
              <w:rPr>
                <w:b/>
                <w:bCs/>
                <w:spacing w:val="-2"/>
                <w:sz w:val="22"/>
                <w:szCs w:val="22"/>
                <w:rtl/>
              </w:rPr>
              <w:t>האחריות</w:t>
            </w:r>
            <w:r>
              <w:rPr>
                <w:b/>
                <w:bCs/>
                <w:spacing w:val="9"/>
                <w:sz w:val="22"/>
                <w:szCs w:val="22"/>
                <w:rtl/>
              </w:rPr>
              <w:t> </w:t>
            </w:r>
            <w:r>
              <w:rPr>
                <w:b/>
                <w:bCs/>
                <w:spacing w:val="-2"/>
                <w:sz w:val="22"/>
                <w:szCs w:val="22"/>
                <w:rtl/>
              </w:rPr>
              <w:t>המיניסטריאלית</w:t>
            </w:r>
            <w:r>
              <w:rPr>
                <w:b/>
                <w:bCs/>
                <w:spacing w:val="-2"/>
                <w:sz w:val="22"/>
                <w:szCs w:val="22"/>
              </w:rPr>
              <w:t>(</w:t>
            </w:r>
            <w:r>
              <w:rPr>
                <w:b/>
                <w:bCs/>
                <w:spacing w:val="-2"/>
                <w:sz w:val="22"/>
                <w:szCs w:val="22"/>
                <w:rtl/>
              </w:rPr>
              <w:t>אישית</w:t>
            </w:r>
            <w:r>
              <w:rPr>
                <w:b/>
                <w:bCs/>
                <w:spacing w:val="-2"/>
                <w:sz w:val="22"/>
                <w:szCs w:val="22"/>
              </w:rPr>
              <w:t>)</w:t>
            </w:r>
          </w:p>
        </w:tc>
        <w:tc>
          <w:tcPr>
            <w:tcW w:w="3692" w:type="dxa"/>
          </w:tcPr>
          <w:p>
            <w:pPr>
              <w:pStyle w:val="TableParagraph"/>
              <w:bidi/>
              <w:spacing w:line="252" w:lineRule="exact"/>
              <w:ind w:right="170" w:left="0" w:firstLine="0"/>
              <w:jc w:val="righ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pacing w:val="-2"/>
                <w:sz w:val="22"/>
                <w:szCs w:val="22"/>
                <w:rtl/>
              </w:rPr>
              <w:t>עקרון</w:t>
            </w:r>
            <w:r>
              <w:rPr>
                <w:b/>
                <w:bCs/>
                <w:spacing w:val="-13"/>
                <w:sz w:val="22"/>
                <w:szCs w:val="22"/>
                <w:rtl/>
              </w:rPr>
              <w:t> </w:t>
            </w:r>
            <w:r>
              <w:rPr>
                <w:b/>
                <w:bCs/>
                <w:sz w:val="22"/>
                <w:szCs w:val="22"/>
                <w:rtl/>
              </w:rPr>
              <w:t>האחריות</w:t>
            </w:r>
            <w:r>
              <w:rPr>
                <w:b/>
                <w:bCs/>
                <w:spacing w:val="-14"/>
                <w:sz w:val="22"/>
                <w:szCs w:val="22"/>
                <w:rtl/>
              </w:rPr>
              <w:t> </w:t>
            </w:r>
            <w:r>
              <w:rPr>
                <w:b/>
                <w:bCs/>
                <w:sz w:val="22"/>
                <w:szCs w:val="22"/>
                <w:rtl/>
              </w:rPr>
              <w:t>הממשלתית</w:t>
            </w:r>
            <w:r>
              <w:rPr>
                <w:b/>
                <w:bCs/>
                <w:sz w:val="22"/>
                <w:szCs w:val="22"/>
              </w:rPr>
              <w:t>(</w:t>
            </w:r>
            <w:r>
              <w:rPr>
                <w:b/>
                <w:bCs/>
                <w:sz w:val="22"/>
                <w:szCs w:val="22"/>
                <w:rtl/>
              </w:rPr>
              <w:t>משותפת</w:t>
            </w:r>
            <w:r>
              <w:rPr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986" w:type="dxa"/>
          </w:tcPr>
          <w:p>
            <w:pPr>
              <w:pStyle w:val="TableParagraph"/>
              <w:jc w:val="left"/>
              <w:rPr>
                <w:rFonts w:ascii="Times New Roman"/>
                <w:sz w:val="22"/>
              </w:rPr>
            </w:pPr>
          </w:p>
        </w:tc>
      </w:tr>
      <w:tr>
        <w:trPr>
          <w:trHeight w:val="2097" w:hRule="atLeast"/>
        </w:trPr>
        <w:tc>
          <w:tcPr>
            <w:tcW w:w="3844" w:type="dxa"/>
          </w:tcPr>
          <w:p>
            <w:pPr>
              <w:pStyle w:val="TableParagraph"/>
              <w:bidi/>
              <w:spacing w:line="360" w:lineRule="auto"/>
              <w:ind w:right="107" w:left="97" w:firstLine="0"/>
              <w:jc w:val="both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  <w:rtl/>
              </w:rPr>
              <w:t>כל</w:t>
            </w:r>
            <w:r>
              <w:rPr>
                <w:b/>
                <w:bCs/>
                <w:spacing w:val="40"/>
                <w:sz w:val="22"/>
                <w:szCs w:val="22"/>
                <w:rtl/>
              </w:rPr>
              <w:t> </w:t>
            </w:r>
            <w:r>
              <w:rPr>
                <w:b/>
                <w:bCs/>
                <w:sz w:val="22"/>
                <w:szCs w:val="22"/>
                <w:rtl/>
              </w:rPr>
              <w:t>שר</w:t>
            </w:r>
            <w:r>
              <w:rPr>
                <w:spacing w:val="40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אחראי</w:t>
            </w:r>
            <w:r>
              <w:rPr>
                <w:spacing w:val="40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בפני</w:t>
            </w:r>
            <w:r>
              <w:rPr>
                <w:spacing w:val="40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הכנסת</w:t>
            </w:r>
            <w:r>
              <w:rPr>
                <w:spacing w:val="40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על</w:t>
            </w:r>
            <w:r>
              <w:rPr>
                <w:spacing w:val="40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הנעשה</w:t>
            </w:r>
            <w:r>
              <w:rPr>
                <w:b/>
                <w:bCs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בתחום משרדו הן על מעשיו האישיים והן </w:t>
            </w:r>
            <w:r>
              <w:rPr>
                <w:spacing w:val="-5"/>
                <w:sz w:val="22"/>
                <w:szCs w:val="22"/>
                <w:rtl/>
              </w:rPr>
              <w:t>על</w:t>
            </w:r>
            <w:r>
              <w:rPr>
                <w:spacing w:val="55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מעשי</w:t>
            </w:r>
            <w:r>
              <w:rPr>
                <w:spacing w:val="58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פקידיו</w:t>
            </w:r>
            <w:r>
              <w:rPr>
                <w:sz w:val="22"/>
                <w:szCs w:val="22"/>
              </w:rPr>
              <w:t>,</w:t>
            </w:r>
            <w:r>
              <w:rPr>
                <w:spacing w:val="57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גם</w:t>
            </w:r>
            <w:r>
              <w:rPr>
                <w:spacing w:val="59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אם</w:t>
            </w:r>
            <w:r>
              <w:rPr>
                <w:spacing w:val="57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לא</w:t>
            </w:r>
            <w:r>
              <w:rPr>
                <w:spacing w:val="57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ידע</w:t>
            </w:r>
            <w:r>
              <w:rPr>
                <w:spacing w:val="58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עליה</w:t>
            </w:r>
            <w:r>
              <w:rPr>
                <w:sz w:val="22"/>
                <w:szCs w:val="22"/>
                <w:rtl/>
              </w:rPr>
              <w:t>ם</w:t>
            </w:r>
          </w:p>
          <w:p>
            <w:pPr>
              <w:pStyle w:val="TableParagraph"/>
              <w:bidi/>
              <w:spacing w:line="252" w:lineRule="exact"/>
              <w:ind w:right="287" w:left="0" w:firstLine="0"/>
              <w:jc w:val="both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  <w:rtl/>
              </w:rPr>
              <w:t>ואפילו</w:t>
            </w:r>
            <w:r>
              <w:rPr>
                <w:spacing w:val="-5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נעשו</w:t>
            </w:r>
            <w:r>
              <w:rPr>
                <w:spacing w:val="-7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בניגוד</w:t>
            </w:r>
            <w:r>
              <w:rPr>
                <w:spacing w:val="-6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להוראותיו</w:t>
            </w:r>
            <w:r>
              <w:rPr>
                <w:spacing w:val="-9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המפורשות</w:t>
            </w:r>
            <w:r>
              <w:rPr>
                <w:sz w:val="22"/>
                <w:szCs w:val="22"/>
              </w:rPr>
              <w:t>.</w:t>
            </w:r>
          </w:p>
        </w:tc>
        <w:tc>
          <w:tcPr>
            <w:tcW w:w="3692" w:type="dxa"/>
          </w:tcPr>
          <w:p>
            <w:pPr>
              <w:pStyle w:val="TableParagraph"/>
              <w:bidi/>
              <w:spacing w:line="360" w:lineRule="auto"/>
              <w:ind w:right="106" w:left="94" w:firstLine="0"/>
              <w:jc w:val="both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  <w:rtl/>
              </w:rPr>
              <w:t>הממשלה כגוף אחד</w:t>
            </w:r>
            <w:r>
              <w:rPr>
                <w:sz w:val="22"/>
                <w:szCs w:val="22"/>
                <w:rtl/>
              </w:rPr>
              <w:t> נושאת באחריות</w:t>
            </w:r>
            <w:r>
              <w:rPr>
                <w:b/>
                <w:bCs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בפני הכנסת</w:t>
            </w:r>
            <w:r>
              <w:rPr>
                <w:sz w:val="22"/>
                <w:szCs w:val="22"/>
              </w:rPr>
              <w:t>,</w:t>
            </w:r>
            <w:r>
              <w:rPr>
                <w:sz w:val="22"/>
                <w:szCs w:val="22"/>
                <w:rtl/>
              </w:rPr>
              <w:t> הן על מעשיה והן על מעשיו של</w:t>
            </w:r>
            <w:r>
              <w:rPr>
                <w:spacing w:val="40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כל</w:t>
            </w:r>
            <w:r>
              <w:rPr>
                <w:spacing w:val="40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אחד</w:t>
            </w:r>
            <w:r>
              <w:rPr>
                <w:spacing w:val="40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משריה</w:t>
            </w:r>
            <w:r>
              <w:rPr>
                <w:sz w:val="22"/>
                <w:szCs w:val="22"/>
              </w:rPr>
              <w:t>(.</w:t>
            </w:r>
            <w:r>
              <w:rPr>
                <w:sz w:val="22"/>
                <w:szCs w:val="22"/>
                <w:rtl/>
              </w:rPr>
              <w:t>מעין</w:t>
            </w:r>
            <w:r>
              <w:rPr>
                <w:spacing w:val="40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גרסה</w:t>
            </w:r>
            <w:r>
              <w:rPr>
                <w:spacing w:val="40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של </w:t>
            </w:r>
            <w:r>
              <w:rPr>
                <w:spacing w:val="-2"/>
                <w:sz w:val="22"/>
                <w:szCs w:val="22"/>
                <w:rtl/>
              </w:rPr>
              <w:t>האמרה</w:t>
            </w:r>
            <w:r>
              <w:rPr>
                <w:spacing w:val="-2"/>
                <w:sz w:val="22"/>
                <w:szCs w:val="22"/>
              </w:rPr>
              <w:t>:</w:t>
            </w:r>
            <w:r>
              <w:rPr>
                <w:spacing w:val="9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</w:rPr>
              <w:t>"</w:t>
            </w:r>
            <w:r>
              <w:rPr>
                <w:sz w:val="22"/>
                <w:szCs w:val="22"/>
                <w:rtl/>
              </w:rPr>
              <w:t>כולם</w:t>
            </w:r>
            <w:r>
              <w:rPr>
                <w:spacing w:val="8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בעד</w:t>
            </w:r>
            <w:r>
              <w:rPr>
                <w:spacing w:val="10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אחד</w:t>
            </w:r>
            <w:r>
              <w:rPr>
                <w:spacing w:val="8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ואחד</w:t>
            </w:r>
            <w:r>
              <w:rPr>
                <w:spacing w:val="9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בעד</w:t>
            </w:r>
            <w:r>
              <w:rPr>
                <w:spacing w:val="9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כול</w:t>
            </w:r>
            <w:r>
              <w:rPr>
                <w:sz w:val="22"/>
                <w:szCs w:val="22"/>
                <w:rtl/>
              </w:rPr>
              <w:t>ם</w:t>
            </w:r>
          </w:p>
          <w:p>
            <w:pPr>
              <w:pStyle w:val="TableParagraph"/>
              <w:spacing w:line="252" w:lineRule="exact"/>
              <w:ind w:right="94"/>
              <w:rPr>
                <w:sz w:val="22"/>
              </w:rPr>
            </w:pPr>
            <w:r>
              <w:rPr>
                <w:spacing w:val="-5"/>
                <w:sz w:val="22"/>
              </w:rPr>
              <w:t>)"</w:t>
            </w:r>
          </w:p>
        </w:tc>
        <w:tc>
          <w:tcPr>
            <w:tcW w:w="986" w:type="dxa"/>
          </w:tcPr>
          <w:p>
            <w:pPr>
              <w:pStyle w:val="TableParagraph"/>
              <w:bidi/>
              <w:spacing w:line="252" w:lineRule="exact"/>
              <w:ind w:right="8" w:left="0" w:firstLine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pacing w:val="-2"/>
                <w:sz w:val="22"/>
                <w:szCs w:val="22"/>
                <w:rtl/>
              </w:rPr>
              <w:t>הגדר</w:t>
            </w:r>
            <w:r>
              <w:rPr>
                <w:b/>
                <w:bCs/>
                <w:spacing w:val="-2"/>
                <w:sz w:val="22"/>
                <w:szCs w:val="22"/>
                <w:rtl/>
              </w:rPr>
              <w:t>ה</w:t>
            </w:r>
          </w:p>
        </w:tc>
      </w:tr>
      <w:tr>
        <w:trPr>
          <w:trHeight w:val="2677" w:hRule="atLeast"/>
        </w:trPr>
        <w:tc>
          <w:tcPr>
            <w:tcW w:w="3844" w:type="dxa"/>
          </w:tcPr>
          <w:p>
            <w:pPr>
              <w:pStyle w:val="TableParagraph"/>
              <w:bidi/>
              <w:spacing w:line="360" w:lineRule="auto"/>
              <w:ind w:right="0" w:left="94"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/>
              </w:rPr>
              <w:t>חוק</w:t>
            </w:r>
            <w:r>
              <w:rPr>
                <w:spacing w:val="40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יסוד</w:t>
            </w:r>
            <w:r>
              <w:rPr>
                <w:sz w:val="22"/>
                <w:szCs w:val="22"/>
              </w:rPr>
              <w:t>:</w:t>
            </w:r>
            <w:r>
              <w:rPr>
                <w:spacing w:val="40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הממשלה</w:t>
            </w:r>
            <w:r>
              <w:rPr>
                <w:spacing w:val="40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מסמיך</w:t>
            </w:r>
            <w:r>
              <w:rPr>
                <w:spacing w:val="40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את</w:t>
            </w:r>
            <w:r>
              <w:rPr>
                <w:spacing w:val="40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הכנסת וועדותיה </w:t>
            </w:r>
            <w:r>
              <w:rPr>
                <w:sz w:val="22"/>
                <w:szCs w:val="22"/>
                <w:u w:val="single"/>
                <w:rtl/>
              </w:rPr>
              <w:t>לחייב שר וכל עובד מדינה להופיע</w:t>
            </w:r>
            <w:r>
              <w:rPr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u w:val="single"/>
                <w:rtl/>
              </w:rPr>
              <w:t>בפניהן</w:t>
            </w:r>
            <w:r>
              <w:rPr>
                <w:spacing w:val="40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כדי</w:t>
            </w:r>
            <w:r>
              <w:rPr>
                <w:spacing w:val="40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לתת</w:t>
            </w:r>
            <w:r>
              <w:rPr>
                <w:spacing w:val="40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דין</w:t>
            </w:r>
            <w:r>
              <w:rPr>
                <w:spacing w:val="40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וחשבון</w:t>
            </w:r>
            <w:r>
              <w:rPr>
                <w:spacing w:val="40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על</w:t>
            </w:r>
            <w:r>
              <w:rPr>
                <w:spacing w:val="40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תפקוד</w:t>
            </w:r>
            <w:r>
              <w:rPr>
                <w:spacing w:val="40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משרדו</w:t>
            </w:r>
            <w:r>
              <w:rPr>
                <w:sz w:val="22"/>
                <w:szCs w:val="22"/>
              </w:rPr>
              <w:t>,</w:t>
            </w:r>
            <w:r>
              <w:rPr>
                <w:sz w:val="22"/>
                <w:szCs w:val="22"/>
                <w:rtl/>
              </w:rPr>
              <w:t> מעשיו האישיים או מעשי פקידי</w:t>
            </w:r>
            <w:r>
              <w:rPr>
                <w:sz w:val="22"/>
                <w:szCs w:val="22"/>
                <w:rtl/>
              </w:rPr>
              <w:t>ו</w:t>
            </w:r>
          </w:p>
        </w:tc>
        <w:tc>
          <w:tcPr>
            <w:tcW w:w="3692" w:type="dxa"/>
          </w:tcPr>
          <w:p>
            <w:pPr>
              <w:pStyle w:val="TableParagraph"/>
              <w:bidi/>
              <w:spacing w:line="360" w:lineRule="auto"/>
              <w:ind w:right="106" w:left="95" w:firstLine="2"/>
              <w:jc w:val="both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  <w:rtl/>
              </w:rPr>
              <w:t>א</w:t>
            </w:r>
            <w:r>
              <w:rPr>
                <w:sz w:val="22"/>
                <w:szCs w:val="22"/>
              </w:rPr>
              <w:t>.</w:t>
            </w:r>
            <w:r>
              <w:rPr>
                <w:sz w:val="22"/>
                <w:szCs w:val="22"/>
                <w:rtl/>
              </w:rPr>
              <w:t>אסור</w:t>
            </w:r>
            <w:r>
              <w:rPr>
                <w:spacing w:val="40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לשר</w:t>
            </w:r>
            <w:r>
              <w:rPr>
                <w:spacing w:val="40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u w:val="single"/>
                <w:rtl/>
              </w:rPr>
              <w:t>לבקר</w:t>
            </w:r>
            <w:r>
              <w:rPr>
                <w:spacing w:val="40"/>
                <w:sz w:val="22"/>
                <w:szCs w:val="22"/>
                <w:u w:val="single"/>
                <w:rtl/>
              </w:rPr>
              <w:t> </w:t>
            </w:r>
            <w:r>
              <w:rPr>
                <w:sz w:val="22"/>
                <w:szCs w:val="22"/>
                <w:u w:val="single"/>
                <w:rtl/>
              </w:rPr>
              <w:t>פומבית</w:t>
            </w:r>
            <w:r>
              <w:rPr>
                <w:spacing w:val="40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החלטת</w:t>
            </w:r>
            <w:r>
              <w:rPr>
                <w:b/>
                <w:bCs/>
                <w:spacing w:val="80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ממשלה שהתקבלה ברוב</w:t>
            </w:r>
            <w:r>
              <w:rPr>
                <w:sz w:val="22"/>
                <w:szCs w:val="22"/>
              </w:rPr>
              <w:t>.</w:t>
            </w:r>
            <w:r>
              <w:rPr>
                <w:b/>
                <w:bCs/>
                <w:sz w:val="22"/>
                <w:szCs w:val="22"/>
                <w:rtl/>
              </w:rPr>
              <w:t> ב</w:t>
            </w:r>
            <w:r>
              <w:rPr>
                <w:b/>
                <w:bCs/>
                <w:sz w:val="22"/>
                <w:szCs w:val="22"/>
              </w:rPr>
              <w:t>.</w:t>
            </w:r>
            <w:r>
              <w:rPr>
                <w:sz w:val="22"/>
                <w:szCs w:val="22"/>
                <w:rtl/>
              </w:rPr>
              <w:t> על פי חוק המעבר</w:t>
            </w:r>
            <w:r>
              <w:rPr>
                <w:sz w:val="22"/>
                <w:szCs w:val="22"/>
              </w:rPr>
              <w:t>,</w:t>
            </w:r>
            <w:r>
              <w:rPr>
                <w:spacing w:val="80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ניתן</w:t>
            </w:r>
            <w:r>
              <w:rPr>
                <w:spacing w:val="80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u w:val="single"/>
                <w:rtl/>
              </w:rPr>
              <w:t>לפטר</w:t>
            </w:r>
            <w:r>
              <w:rPr>
                <w:spacing w:val="80"/>
                <w:sz w:val="22"/>
                <w:szCs w:val="22"/>
                <w:u w:val="single"/>
                <w:rtl/>
              </w:rPr>
              <w:t> </w:t>
            </w:r>
            <w:r>
              <w:rPr>
                <w:sz w:val="22"/>
                <w:szCs w:val="22"/>
                <w:u w:val="single"/>
                <w:rtl/>
              </w:rPr>
              <w:t>שר</w:t>
            </w:r>
            <w:r>
              <w:rPr>
                <w:spacing w:val="80"/>
                <w:sz w:val="22"/>
                <w:szCs w:val="22"/>
                <w:u w:val="single"/>
                <w:rtl/>
              </w:rPr>
              <w:t> </w:t>
            </w:r>
            <w:r>
              <w:rPr>
                <w:sz w:val="22"/>
                <w:szCs w:val="22"/>
                <w:u w:val="single"/>
                <w:rtl/>
              </w:rPr>
              <w:t>או</w:t>
            </w:r>
            <w:r>
              <w:rPr>
                <w:spacing w:val="80"/>
                <w:sz w:val="22"/>
                <w:szCs w:val="22"/>
                <w:u w:val="single"/>
                <w:rtl/>
              </w:rPr>
              <w:t> </w:t>
            </w:r>
            <w:r>
              <w:rPr>
                <w:sz w:val="22"/>
                <w:szCs w:val="22"/>
                <w:u w:val="single"/>
                <w:rtl/>
              </w:rPr>
              <w:t>סיעתו</w:t>
            </w:r>
            <w:r>
              <w:rPr>
                <w:spacing w:val="40"/>
                <w:sz w:val="22"/>
                <w:szCs w:val="22"/>
                <w:rtl/>
              </w:rPr>
              <w:t> </w:t>
            </w:r>
            <w:r>
              <w:rPr>
                <w:spacing w:val="-2"/>
                <w:sz w:val="22"/>
                <w:szCs w:val="22"/>
                <w:u w:val="single"/>
                <w:rtl/>
              </w:rPr>
              <w:t>המצביעים</w:t>
            </w:r>
            <w:r>
              <w:rPr>
                <w:spacing w:val="71"/>
                <w:sz w:val="22"/>
                <w:szCs w:val="22"/>
                <w:u w:val="single"/>
                <w:rtl/>
              </w:rPr>
              <w:t> </w:t>
            </w:r>
            <w:r>
              <w:rPr>
                <w:sz w:val="22"/>
                <w:szCs w:val="22"/>
                <w:u w:val="single"/>
                <w:rtl/>
              </w:rPr>
              <w:t>נגד</w:t>
            </w:r>
            <w:r>
              <w:rPr>
                <w:spacing w:val="72"/>
                <w:sz w:val="22"/>
                <w:szCs w:val="22"/>
                <w:u w:val="single"/>
                <w:rtl/>
              </w:rPr>
              <w:t> </w:t>
            </w:r>
            <w:r>
              <w:rPr>
                <w:sz w:val="22"/>
                <w:szCs w:val="22"/>
                <w:u w:val="single"/>
                <w:rtl/>
              </w:rPr>
              <w:t>החלטות</w:t>
            </w:r>
            <w:r>
              <w:rPr>
                <w:spacing w:val="72"/>
                <w:sz w:val="22"/>
                <w:szCs w:val="22"/>
                <w:u w:val="single"/>
                <w:rtl/>
              </w:rPr>
              <w:t> </w:t>
            </w:r>
            <w:r>
              <w:rPr>
                <w:sz w:val="22"/>
                <w:szCs w:val="22"/>
                <w:u w:val="single"/>
                <w:rtl/>
              </w:rPr>
              <w:t>הממשלה</w:t>
            </w:r>
            <w:r>
              <w:rPr>
                <w:spacing w:val="71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לל</w:t>
            </w:r>
            <w:r>
              <w:rPr>
                <w:sz w:val="22"/>
                <w:szCs w:val="22"/>
                <w:rtl/>
              </w:rPr>
              <w:t>א</w:t>
            </w:r>
          </w:p>
          <w:p>
            <w:pPr>
              <w:pStyle w:val="TableParagraph"/>
              <w:bidi/>
              <w:spacing w:line="252" w:lineRule="exact"/>
              <w:ind w:right="0" w:left="96" w:firstLine="0"/>
              <w:jc w:val="left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  <w:rtl/>
              </w:rPr>
              <w:t>אישור</w:t>
            </w:r>
            <w:r>
              <w:rPr>
                <w:spacing w:val="-2"/>
                <w:sz w:val="22"/>
                <w:szCs w:val="22"/>
              </w:rPr>
              <w:t>.</w:t>
            </w:r>
          </w:p>
          <w:p>
            <w:pPr>
              <w:pStyle w:val="TableParagraph"/>
              <w:spacing w:before="72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bidi/>
              <w:ind w:right="192" w:left="0" w:firstLine="0"/>
              <w:jc w:val="both"/>
              <w:rPr>
                <w:sz w:val="22"/>
                <w:szCs w:val="22"/>
              </w:rPr>
            </w:pPr>
            <w:r>
              <w:rPr>
                <w:b/>
                <w:bCs/>
                <w:spacing w:val="-5"/>
                <w:sz w:val="22"/>
                <w:szCs w:val="22"/>
                <w:rtl/>
              </w:rPr>
              <w:t>ג</w:t>
            </w:r>
            <w:r>
              <w:rPr>
                <w:spacing w:val="-5"/>
                <w:sz w:val="22"/>
                <w:szCs w:val="22"/>
              </w:rPr>
              <w:t>.</w:t>
            </w:r>
            <w:r>
              <w:rPr>
                <w:spacing w:val="-7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הכנסת</w:t>
            </w:r>
            <w:r>
              <w:rPr>
                <w:spacing w:val="-3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יכולה</w:t>
            </w:r>
            <w:r>
              <w:rPr>
                <w:spacing w:val="-5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להביע</w:t>
            </w:r>
            <w:r>
              <w:rPr>
                <w:spacing w:val="-8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אי</w:t>
            </w:r>
            <w:r>
              <w:rPr>
                <w:spacing w:val="-3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אמון</w:t>
            </w:r>
            <w:r>
              <w:rPr>
                <w:spacing w:val="-4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בממשל</w:t>
            </w:r>
            <w:r>
              <w:rPr>
                <w:sz w:val="22"/>
                <w:szCs w:val="22"/>
                <w:rtl/>
              </w:rPr>
              <w:t>ה</w:t>
            </w:r>
          </w:p>
        </w:tc>
        <w:tc>
          <w:tcPr>
            <w:tcW w:w="986" w:type="dxa"/>
          </w:tcPr>
          <w:p>
            <w:pPr>
              <w:pStyle w:val="TableParagraph"/>
              <w:bidi/>
              <w:spacing w:line="253" w:lineRule="exact"/>
              <w:ind w:right="10" w:left="0" w:firstLine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pacing w:val="-2"/>
                <w:sz w:val="22"/>
                <w:szCs w:val="22"/>
                <w:rtl/>
              </w:rPr>
              <w:t>ביטויי</w:t>
            </w:r>
            <w:r>
              <w:rPr>
                <w:b/>
                <w:bCs/>
                <w:spacing w:val="-2"/>
                <w:sz w:val="22"/>
                <w:szCs w:val="22"/>
                <w:rtl/>
              </w:rPr>
              <w:t>ם</w:t>
            </w:r>
          </w:p>
        </w:tc>
      </w:tr>
    </w:tbl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69"/>
        <w:rPr>
          <w:b/>
        </w:rPr>
      </w:pPr>
    </w:p>
    <w:p>
      <w:pPr>
        <w:pStyle w:val="Heading2"/>
        <w:bidi/>
        <w:ind w:right="533" w:left="0" w:firstLine="0"/>
        <w:jc w:val="center"/>
        <w:rPr>
          <w:u w:val="none"/>
        </w:rPr>
      </w:pPr>
      <w:r>
        <w:rPr>
          <w:spacing w:val="-4"/>
          <w:u w:val="thick"/>
          <w:rtl/>
        </w:rPr>
        <w:t>הרשות</w:t>
      </w:r>
      <w:r>
        <w:rPr>
          <w:spacing w:val="-9"/>
          <w:u w:val="thick"/>
          <w:rtl/>
        </w:rPr>
        <w:t> </w:t>
      </w:r>
      <w:r>
        <w:rPr>
          <w:u w:val="thick"/>
          <w:rtl/>
        </w:rPr>
        <w:t>השופט</w:t>
      </w:r>
      <w:r>
        <w:rPr>
          <w:u w:val="thick"/>
          <w:rtl/>
        </w:rPr>
        <w:t>ת</w:t>
      </w:r>
      <w:r>
        <w:rPr>
          <w:u w:val="none"/>
          <w:rtl/>
        </w:rPr>
      </w:r>
    </w:p>
    <w:p>
      <w:pPr>
        <w:pStyle w:val="BodyText"/>
        <w:rPr>
          <w:b/>
        </w:rPr>
      </w:pPr>
    </w:p>
    <w:p>
      <w:pPr>
        <w:pStyle w:val="BodyText"/>
        <w:spacing w:before="239"/>
        <w:rPr>
          <w:b/>
        </w:rPr>
      </w:pPr>
    </w:p>
    <w:p>
      <w:pPr>
        <w:pStyle w:val="Heading5"/>
        <w:bidi/>
        <w:spacing w:before="1"/>
        <w:ind w:right="4855" w:left="0" w:firstLine="0"/>
        <w:jc w:val="right"/>
        <w:rPr>
          <w:u w:val="none"/>
        </w:rPr>
      </w:pPr>
      <w:r>
        <w:rPr>
          <w:spacing w:val="-2"/>
          <w:u w:val="thick"/>
          <w:rtl/>
        </w:rPr>
        <w:t>העקרונות</w:t>
      </w:r>
      <w:r>
        <w:rPr>
          <w:spacing w:val="-5"/>
          <w:u w:val="thick"/>
          <w:rtl/>
        </w:rPr>
        <w:t> </w:t>
      </w:r>
      <w:r>
        <w:rPr>
          <w:u w:val="thick"/>
          <w:rtl/>
        </w:rPr>
        <w:t>הדמוקרטים</w:t>
      </w:r>
      <w:r>
        <w:rPr>
          <w:spacing w:val="-8"/>
          <w:u w:val="thick"/>
          <w:rtl/>
        </w:rPr>
        <w:t> </w:t>
      </w:r>
      <w:r>
        <w:rPr>
          <w:u w:val="thick"/>
          <w:rtl/>
        </w:rPr>
        <w:t>המנחים</w:t>
      </w:r>
      <w:r>
        <w:rPr>
          <w:spacing w:val="-6"/>
          <w:u w:val="thick"/>
          <w:rtl/>
        </w:rPr>
        <w:t> </w:t>
      </w:r>
      <w:r>
        <w:rPr>
          <w:u w:val="thick"/>
          <w:rtl/>
        </w:rPr>
        <w:t>את</w:t>
      </w:r>
      <w:r>
        <w:rPr>
          <w:spacing w:val="-8"/>
          <w:u w:val="thick"/>
          <w:rtl/>
        </w:rPr>
        <w:t> </w:t>
      </w:r>
      <w:r>
        <w:rPr>
          <w:u w:val="thick"/>
          <w:rtl/>
        </w:rPr>
        <w:t>הרשות</w:t>
      </w:r>
      <w:r>
        <w:rPr>
          <w:spacing w:val="-4"/>
          <w:u w:val="thick"/>
          <w:rtl/>
        </w:rPr>
        <w:t> </w:t>
      </w:r>
      <w:r>
        <w:rPr>
          <w:u w:val="thick"/>
          <w:rtl/>
        </w:rPr>
        <w:t>השופט</w:t>
      </w:r>
      <w:r>
        <w:rPr>
          <w:u w:val="thick"/>
          <w:rtl/>
        </w:rPr>
        <w:t>ת</w:t>
      </w:r>
      <w:r>
        <w:rPr>
          <w:u w:val="none"/>
          <w:rtl/>
        </w:rPr>
      </w:r>
    </w:p>
    <w:p>
      <w:pPr>
        <w:spacing w:after="0"/>
        <w:jc w:val="right"/>
        <w:sectPr>
          <w:pgSz w:w="11910" w:h="16840"/>
          <w:pgMar w:header="0" w:footer="1009" w:top="1360" w:bottom="1200" w:left="0" w:right="320"/>
        </w:sectPr>
      </w:pPr>
    </w:p>
    <w:p>
      <w:pPr>
        <w:pStyle w:val="BodyText"/>
        <w:bidi/>
        <w:spacing w:before="80"/>
        <w:ind w:right="1804" w:left="2196" w:firstLine="0"/>
        <w:jc w:val="left"/>
      </w:pPr>
      <w:r>
        <w:rPr>
          <w:spacing w:val="-2"/>
          <w:u w:val="single"/>
          <w:rtl/>
        </w:rPr>
        <w:t>הזכות</w:t>
      </w:r>
      <w:r>
        <w:rPr>
          <w:spacing w:val="-4"/>
          <w:u w:val="single"/>
          <w:rtl/>
        </w:rPr>
        <w:t> </w:t>
      </w:r>
      <w:r>
        <w:rPr>
          <w:u w:val="single"/>
          <w:rtl/>
        </w:rPr>
        <w:t>להליך</w:t>
      </w:r>
      <w:r>
        <w:rPr>
          <w:spacing w:val="-6"/>
          <w:u w:val="single"/>
          <w:rtl/>
        </w:rPr>
        <w:t> </w:t>
      </w:r>
      <w:r>
        <w:rPr>
          <w:u w:val="single"/>
          <w:rtl/>
        </w:rPr>
        <w:t>הוגן</w:t>
      </w:r>
      <w:r>
        <w:rPr/>
        <w:t>-</w:t>
      </w:r>
      <w:r>
        <w:rPr>
          <w:spacing w:val="55"/>
          <w:rtl/>
        </w:rPr>
        <w:t> </w:t>
      </w:r>
      <w:r>
        <w:rPr>
          <w:rtl/>
        </w:rPr>
        <w:t>שמטרתה</w:t>
      </w:r>
      <w:r>
        <w:rPr>
          <w:spacing w:val="-5"/>
          <w:rtl/>
        </w:rPr>
        <w:t> </w:t>
      </w:r>
      <w:r>
        <w:rPr>
          <w:rtl/>
        </w:rPr>
        <w:t>שאדם</w:t>
      </w:r>
      <w:r>
        <w:rPr>
          <w:spacing w:val="-6"/>
          <w:rtl/>
        </w:rPr>
        <w:t> </w:t>
      </w:r>
      <w:r>
        <w:rPr>
          <w:rtl/>
        </w:rPr>
        <w:t>העומד</w:t>
      </w:r>
      <w:r>
        <w:rPr>
          <w:spacing w:val="-4"/>
          <w:rtl/>
        </w:rPr>
        <w:t> </w:t>
      </w:r>
      <w:r>
        <w:rPr>
          <w:rtl/>
        </w:rPr>
        <w:t>לדין</w:t>
      </w:r>
      <w:r>
        <w:rPr>
          <w:spacing w:val="-3"/>
          <w:rtl/>
        </w:rPr>
        <w:t> </w:t>
      </w:r>
      <w:r>
        <w:rPr>
          <w:rtl/>
        </w:rPr>
        <w:t>זכויותיו</w:t>
      </w:r>
      <w:r>
        <w:rPr>
          <w:spacing w:val="-6"/>
          <w:rtl/>
        </w:rPr>
        <w:t> </w:t>
      </w:r>
      <w:r>
        <w:rPr>
          <w:rtl/>
        </w:rPr>
        <w:t>לא</w:t>
      </w:r>
      <w:r>
        <w:rPr>
          <w:spacing w:val="-5"/>
          <w:rtl/>
        </w:rPr>
        <w:t> </w:t>
      </w:r>
      <w:r>
        <w:rPr>
          <w:rtl/>
        </w:rPr>
        <w:t>יפגעו</w:t>
      </w:r>
      <w:r>
        <w:rPr>
          <w:spacing w:val="-3"/>
          <w:rtl/>
        </w:rPr>
        <w:t> </w:t>
      </w:r>
      <w:r>
        <w:rPr>
          <w:rtl/>
        </w:rPr>
        <w:t>מעבר</w:t>
      </w:r>
      <w:r>
        <w:rPr>
          <w:spacing w:val="-4"/>
          <w:rtl/>
        </w:rPr>
        <w:t> </w:t>
      </w:r>
      <w:r>
        <w:rPr>
          <w:rtl/>
        </w:rPr>
        <w:t>לנדרש</w:t>
      </w:r>
      <w:r>
        <w:rPr>
          <w:spacing w:val="-5"/>
          <w:rtl/>
        </w:rPr>
        <w:t> </w:t>
      </w:r>
      <w:r>
        <w:rPr>
          <w:rtl/>
        </w:rPr>
        <w:t>לקיו</w:t>
      </w:r>
      <w:r>
        <w:rPr>
          <w:rtl/>
        </w:rPr>
        <w:t>ם</w:t>
      </w:r>
    </w:p>
    <w:p>
      <w:pPr>
        <w:pStyle w:val="BodyText"/>
        <w:bidi/>
        <w:spacing w:before="38"/>
        <w:ind w:right="1804" w:left="2199" w:firstLine="0"/>
        <w:jc w:val="left"/>
      </w:pPr>
      <w:r>
        <w:rPr>
          <w:spacing w:val="-2"/>
          <w:rtl/>
        </w:rPr>
        <w:t>העמדה</w:t>
      </w:r>
      <w:r>
        <w:rPr>
          <w:spacing w:val="-4"/>
          <w:rtl/>
        </w:rPr>
        <w:t> </w:t>
      </w:r>
      <w:r>
        <w:rPr>
          <w:rtl/>
        </w:rPr>
        <w:t>לדין</w:t>
      </w:r>
      <w:r>
        <w:rPr>
          <w:spacing w:val="-4"/>
          <w:rtl/>
        </w:rPr>
        <w:t> </w:t>
      </w:r>
      <w:r>
        <w:rPr>
          <w:rtl/>
        </w:rPr>
        <w:t>הוגנ</w:t>
      </w:r>
      <w:r>
        <w:rPr>
          <w:rtl/>
        </w:rPr>
        <w:t>ת</w:t>
      </w:r>
    </w:p>
    <w:p>
      <w:pPr>
        <w:pStyle w:val="BodyText"/>
        <w:bidi/>
        <w:spacing w:line="490" w:lineRule="atLeast" w:before="2"/>
        <w:ind w:right="2052" w:left="2199" w:firstLine="477"/>
        <w:jc w:val="left"/>
      </w:pPr>
      <w:r>
        <w:rPr/>
        <w:t>*</w:t>
      </w:r>
      <w:r>
        <w:rPr>
          <w:rtl/>
        </w:rPr>
        <w:t>כל</w:t>
      </w:r>
      <w:r>
        <w:rPr>
          <w:spacing w:val="-4"/>
          <w:rtl/>
        </w:rPr>
        <w:t> </w:t>
      </w:r>
      <w:r>
        <w:rPr>
          <w:rtl/>
        </w:rPr>
        <w:t>אדם</w:t>
      </w:r>
      <w:r>
        <w:rPr>
          <w:spacing w:val="-3"/>
          <w:rtl/>
        </w:rPr>
        <w:t> </w:t>
      </w:r>
      <w:r>
        <w:rPr>
          <w:rtl/>
        </w:rPr>
        <w:t>נחשב</w:t>
      </w:r>
      <w:r>
        <w:rPr>
          <w:spacing w:val="-3"/>
          <w:rtl/>
        </w:rPr>
        <w:t> </w:t>
      </w:r>
      <w:r>
        <w:rPr>
          <w:rtl/>
        </w:rPr>
        <w:t>זכאי</w:t>
      </w:r>
      <w:r>
        <w:rPr>
          <w:spacing w:val="-4"/>
          <w:rtl/>
        </w:rPr>
        <w:t> </w:t>
      </w:r>
      <w:r>
        <w:rPr>
          <w:rtl/>
        </w:rPr>
        <w:t>עד</w:t>
      </w:r>
      <w:r>
        <w:rPr>
          <w:spacing w:val="-4"/>
          <w:rtl/>
        </w:rPr>
        <w:t> </w:t>
      </w:r>
      <w:r>
        <w:rPr>
          <w:rtl/>
        </w:rPr>
        <w:t>שהוכחה</w:t>
      </w:r>
      <w:r>
        <w:rPr>
          <w:spacing w:val="-4"/>
          <w:rtl/>
        </w:rPr>
        <w:t> </w:t>
      </w:r>
      <w:r>
        <w:rPr>
          <w:rtl/>
        </w:rPr>
        <w:t>אשמתו</w:t>
      </w:r>
      <w:r>
        <w:rPr/>
        <w:t>,</w:t>
      </w:r>
      <w:r>
        <w:rPr>
          <w:rtl/>
        </w:rPr>
        <w:t>התביעה</w:t>
      </w:r>
      <w:r>
        <w:rPr>
          <w:spacing w:val="-5"/>
          <w:rtl/>
        </w:rPr>
        <w:t> </w:t>
      </w:r>
      <w:r>
        <w:rPr>
          <w:rtl/>
        </w:rPr>
        <w:t>חייבת</w:t>
      </w:r>
      <w:r>
        <w:rPr>
          <w:spacing w:val="-6"/>
          <w:rtl/>
        </w:rPr>
        <w:t> </w:t>
      </w:r>
      <w:r>
        <w:rPr>
          <w:rtl/>
        </w:rPr>
        <w:t>להוכיח</w:t>
      </w:r>
      <w:r>
        <w:rPr>
          <w:spacing w:val="-3"/>
          <w:rtl/>
        </w:rPr>
        <w:t> </w:t>
      </w:r>
      <w:r>
        <w:rPr>
          <w:rtl/>
        </w:rPr>
        <w:t>כי</w:t>
      </w:r>
      <w:r>
        <w:rPr>
          <w:spacing w:val="-3"/>
          <w:rtl/>
        </w:rPr>
        <w:t> </w:t>
      </w:r>
      <w:r>
        <w:rPr>
          <w:rtl/>
        </w:rPr>
        <w:t>נעשתה</w:t>
      </w:r>
      <w:r>
        <w:rPr>
          <w:spacing w:val="-4"/>
          <w:rtl/>
        </w:rPr>
        <w:t> </w:t>
      </w:r>
      <w:r>
        <w:rPr>
          <w:rtl/>
        </w:rPr>
        <w:t>עבירה </w:t>
      </w:r>
      <w:r>
        <w:rPr>
          <w:spacing w:val="-5"/>
        </w:rPr>
        <w:t>*</w:t>
      </w:r>
      <w:r>
        <w:rPr>
          <w:spacing w:val="-5"/>
          <w:rtl/>
        </w:rPr>
        <w:t>כל</w:t>
      </w:r>
      <w:r>
        <w:rPr>
          <w:spacing w:val="-4"/>
          <w:rtl/>
        </w:rPr>
        <w:t> </w:t>
      </w:r>
      <w:r>
        <w:rPr>
          <w:rtl/>
        </w:rPr>
        <w:t>אדם</w:t>
      </w:r>
      <w:r>
        <w:rPr>
          <w:spacing w:val="-3"/>
          <w:rtl/>
        </w:rPr>
        <w:t> </w:t>
      </w:r>
      <w:r>
        <w:rPr>
          <w:rtl/>
        </w:rPr>
        <w:t>זכאי</w:t>
      </w:r>
      <w:r>
        <w:rPr>
          <w:spacing w:val="-2"/>
          <w:rtl/>
        </w:rPr>
        <w:t> </w:t>
      </w:r>
      <w:r>
        <w:rPr>
          <w:rtl/>
        </w:rPr>
        <w:t>להגנה</w:t>
      </w:r>
      <w:r>
        <w:rPr>
          <w:spacing w:val="-5"/>
          <w:rtl/>
        </w:rPr>
        <w:t> </w:t>
      </w:r>
      <w:r>
        <w:rPr>
          <w:rtl/>
        </w:rPr>
        <w:t>משפטית</w:t>
      </w:r>
      <w:r>
        <w:rPr>
          <w:spacing w:val="-5"/>
          <w:rtl/>
        </w:rPr>
        <w:t> </w:t>
      </w:r>
      <w:r>
        <w:rPr>
          <w:rtl/>
        </w:rPr>
        <w:t>אם</w:t>
      </w:r>
      <w:r>
        <w:rPr>
          <w:spacing w:val="-2"/>
          <w:rtl/>
        </w:rPr>
        <w:t> </w:t>
      </w:r>
      <w:r>
        <w:rPr>
          <w:rtl/>
        </w:rPr>
        <w:t>אין</w:t>
      </w:r>
      <w:r>
        <w:rPr>
          <w:spacing w:val="-5"/>
          <w:rtl/>
        </w:rPr>
        <w:t> </w:t>
      </w:r>
      <w:r>
        <w:rPr>
          <w:rtl/>
        </w:rPr>
        <w:t>באפשרותו</w:t>
      </w:r>
      <w:r>
        <w:rPr>
          <w:spacing w:val="-6"/>
          <w:rtl/>
        </w:rPr>
        <w:t> </w:t>
      </w:r>
      <w:r>
        <w:rPr>
          <w:rtl/>
        </w:rPr>
        <w:t>לממן</w:t>
      </w:r>
      <w:r>
        <w:rPr>
          <w:spacing w:val="-2"/>
          <w:rtl/>
        </w:rPr>
        <w:t> </w:t>
      </w:r>
      <w:r>
        <w:rPr>
          <w:rtl/>
        </w:rPr>
        <w:t>יעשה</w:t>
      </w:r>
      <w:r>
        <w:rPr>
          <w:spacing w:val="-5"/>
          <w:rtl/>
        </w:rPr>
        <w:t> </w:t>
      </w:r>
      <w:r>
        <w:rPr>
          <w:rtl/>
        </w:rPr>
        <w:t>זאת</w:t>
      </w:r>
      <w:r>
        <w:rPr>
          <w:spacing w:val="-5"/>
          <w:rtl/>
        </w:rPr>
        <w:t> </w:t>
      </w:r>
      <w:r>
        <w:rPr>
          <w:rtl/>
        </w:rPr>
        <w:t>בית</w:t>
      </w:r>
      <w:r>
        <w:rPr>
          <w:spacing w:val="-6"/>
          <w:rtl/>
        </w:rPr>
        <w:t> </w:t>
      </w:r>
      <w:r>
        <w:rPr>
          <w:rtl/>
        </w:rPr>
        <w:t>המשפט</w:t>
      </w:r>
      <w:r>
        <w:rPr>
          <w:spacing w:val="-7"/>
          <w:rtl/>
        </w:rPr>
        <w:t> </w:t>
      </w:r>
      <w:r>
        <w:rPr/>
        <w:t>(</w:t>
      </w:r>
      <w:r>
        <w:rPr>
          <w:rtl/>
        </w:rPr>
        <w:t>ב</w:t>
      </w:r>
      <w:r>
        <w:rPr/>
        <w:t>199</w:t>
      </w:r>
      <w:r>
        <w:rPr/>
        <w:t>6</w:t>
      </w:r>
    </w:p>
    <w:p>
      <w:pPr>
        <w:pStyle w:val="BodyText"/>
        <w:bidi/>
        <w:spacing w:before="39"/>
        <w:ind w:right="1804" w:left="2198" w:firstLine="0"/>
        <w:jc w:val="left"/>
      </w:pPr>
      <w:r>
        <w:rPr>
          <w:spacing w:val="-2"/>
          <w:rtl/>
        </w:rPr>
        <w:t>הוקמה</w:t>
      </w:r>
      <w:r>
        <w:rPr>
          <w:spacing w:val="-6"/>
          <w:rtl/>
        </w:rPr>
        <w:t> </w:t>
      </w:r>
      <w:r>
        <w:rPr>
          <w:rtl/>
        </w:rPr>
        <w:t>לשם</w:t>
      </w:r>
      <w:r>
        <w:rPr>
          <w:spacing w:val="-3"/>
          <w:rtl/>
        </w:rPr>
        <w:t> </w:t>
      </w:r>
      <w:r>
        <w:rPr>
          <w:rtl/>
        </w:rPr>
        <w:t>כך</w:t>
      </w:r>
      <w:r>
        <w:rPr>
          <w:spacing w:val="-7"/>
          <w:rtl/>
        </w:rPr>
        <w:t> </w:t>
      </w:r>
      <w:r>
        <w:rPr>
          <w:rtl/>
        </w:rPr>
        <w:t>הסנגוריה</w:t>
      </w:r>
      <w:r>
        <w:rPr>
          <w:spacing w:val="-6"/>
          <w:rtl/>
        </w:rPr>
        <w:t> </w:t>
      </w:r>
      <w:r>
        <w:rPr>
          <w:rtl/>
        </w:rPr>
        <w:t>הציבורית</w:t>
      </w:r>
      <w:r>
        <w:rPr>
          <w:spacing w:val="-2"/>
          <w:rtl/>
        </w:rPr>
        <w:t> </w:t>
      </w:r>
      <w:r>
        <w:rPr>
          <w:rtl/>
        </w:rPr>
        <w:t>לעבירות</w:t>
      </w:r>
      <w:r>
        <w:rPr>
          <w:spacing w:val="-4"/>
          <w:rtl/>
        </w:rPr>
        <w:t> </w:t>
      </w:r>
      <w:r>
        <w:rPr>
          <w:rtl/>
        </w:rPr>
        <w:t>שהעונש</w:t>
      </w:r>
      <w:r>
        <w:rPr>
          <w:spacing w:val="-6"/>
          <w:rtl/>
        </w:rPr>
        <w:t> </w:t>
      </w:r>
      <w:r>
        <w:rPr>
          <w:rtl/>
        </w:rPr>
        <w:t>מעל</w:t>
      </w:r>
      <w:r>
        <w:rPr>
          <w:spacing w:val="-3"/>
          <w:rtl/>
        </w:rPr>
        <w:t> </w:t>
      </w:r>
      <w:r>
        <w:rPr>
          <w:rtl/>
        </w:rPr>
        <w:t>חמש</w:t>
      </w:r>
      <w:r>
        <w:rPr>
          <w:spacing w:val="-5"/>
          <w:rtl/>
        </w:rPr>
        <w:t> </w:t>
      </w:r>
      <w:r>
        <w:rPr>
          <w:rtl/>
        </w:rPr>
        <w:t>שנות</w:t>
      </w:r>
      <w:r>
        <w:rPr>
          <w:spacing w:val="-5"/>
          <w:rtl/>
        </w:rPr>
        <w:t> </w:t>
      </w:r>
      <w:r>
        <w:rPr>
          <w:rtl/>
        </w:rPr>
        <w:t>מאסר</w:t>
      </w:r>
      <w:r>
        <w:rPr>
          <w:spacing w:val="-7"/>
          <w:rtl/>
        </w:rPr>
        <w:t> </w:t>
      </w:r>
      <w:r>
        <w:rPr/>
        <w:t>)</w:t>
      </w:r>
    </w:p>
    <w:p>
      <w:pPr>
        <w:pStyle w:val="BodyText"/>
        <w:bidi/>
        <w:spacing w:before="237"/>
        <w:ind w:right="1804" w:left="2199" w:firstLine="0"/>
        <w:jc w:val="left"/>
      </w:pPr>
      <w:r>
        <w:rPr>
          <w:spacing w:val="-5"/>
        </w:rPr>
        <w:t>*</w:t>
      </w:r>
      <w:r>
        <w:rPr>
          <w:spacing w:val="-5"/>
          <w:rtl/>
        </w:rPr>
        <w:t>כל</w:t>
      </w:r>
      <w:r>
        <w:rPr>
          <w:spacing w:val="-3"/>
          <w:rtl/>
        </w:rPr>
        <w:t> </w:t>
      </w:r>
      <w:r>
        <w:rPr>
          <w:rtl/>
        </w:rPr>
        <w:t>אדם</w:t>
      </w:r>
      <w:r>
        <w:rPr>
          <w:spacing w:val="-3"/>
          <w:rtl/>
        </w:rPr>
        <w:t> </w:t>
      </w:r>
      <w:r>
        <w:rPr>
          <w:rtl/>
        </w:rPr>
        <w:t>שיצא</w:t>
      </w:r>
      <w:r>
        <w:rPr>
          <w:spacing w:val="-2"/>
          <w:rtl/>
        </w:rPr>
        <w:t> </w:t>
      </w:r>
      <w:r>
        <w:rPr>
          <w:rtl/>
        </w:rPr>
        <w:t>חייב</w:t>
      </w:r>
      <w:r>
        <w:rPr>
          <w:spacing w:val="-3"/>
          <w:rtl/>
        </w:rPr>
        <w:t> </w:t>
      </w:r>
      <w:r>
        <w:rPr>
          <w:rtl/>
        </w:rPr>
        <w:t>רשאי</w:t>
      </w:r>
      <w:r>
        <w:rPr>
          <w:spacing w:val="-3"/>
          <w:rtl/>
        </w:rPr>
        <w:t> </w:t>
      </w:r>
      <w:r>
        <w:rPr>
          <w:rtl/>
        </w:rPr>
        <w:t>לערער</w:t>
      </w:r>
      <w:r>
        <w:rPr>
          <w:spacing w:val="-4"/>
          <w:rtl/>
        </w:rPr>
        <w:t> </w:t>
      </w:r>
      <w:r>
        <w:rPr>
          <w:rtl/>
        </w:rPr>
        <w:t>על</w:t>
      </w:r>
      <w:r>
        <w:rPr>
          <w:spacing w:val="-2"/>
          <w:rtl/>
        </w:rPr>
        <w:t> </w:t>
      </w:r>
      <w:r>
        <w:rPr>
          <w:rtl/>
        </w:rPr>
        <w:t>פסק</w:t>
      </w:r>
      <w:r>
        <w:rPr>
          <w:spacing w:val="-3"/>
          <w:rtl/>
        </w:rPr>
        <w:t> </w:t>
      </w:r>
      <w:r>
        <w:rPr>
          <w:rtl/>
        </w:rPr>
        <w:t>הדין</w:t>
      </w:r>
      <w:r>
        <w:rPr>
          <w:spacing w:val="-3"/>
          <w:rtl/>
        </w:rPr>
        <w:t> </w:t>
      </w:r>
      <w:r>
        <w:rPr>
          <w:rtl/>
        </w:rPr>
        <w:t>בפני</w:t>
      </w:r>
      <w:r>
        <w:rPr>
          <w:spacing w:val="-5"/>
          <w:rtl/>
        </w:rPr>
        <w:t> </w:t>
      </w:r>
      <w:r>
        <w:rPr>
          <w:rtl/>
        </w:rPr>
        <w:t>ערכאה</w:t>
      </w:r>
      <w:r>
        <w:rPr>
          <w:spacing w:val="-4"/>
          <w:rtl/>
        </w:rPr>
        <w:t> </w:t>
      </w:r>
      <w:r>
        <w:rPr>
          <w:rtl/>
        </w:rPr>
        <w:t>גבוהה יותר</w:t>
      </w:r>
      <w:r>
        <w:rPr>
          <w:spacing w:val="-6"/>
          <w:rtl/>
        </w:rPr>
        <w:t> </w:t>
      </w:r>
      <w:r>
        <w:rPr>
          <w:rtl/>
        </w:rPr>
        <w:t>או</w:t>
      </w:r>
      <w:r>
        <w:rPr>
          <w:spacing w:val="-4"/>
          <w:rtl/>
        </w:rPr>
        <w:t> </w:t>
      </w:r>
      <w:r>
        <w:rPr>
          <w:rtl/>
        </w:rPr>
        <w:t>לבקש</w:t>
      </w:r>
      <w:r>
        <w:rPr>
          <w:spacing w:val="-3"/>
          <w:rtl/>
        </w:rPr>
        <w:t> </w:t>
      </w:r>
      <w:r>
        <w:rPr>
          <w:rtl/>
        </w:rPr>
        <w:t>עם</w:t>
      </w:r>
      <w:r>
        <w:rPr>
          <w:spacing w:val="-8"/>
          <w:rtl/>
        </w:rPr>
        <w:t> </w:t>
      </w:r>
      <w:r>
        <w:rPr>
          <w:rtl/>
        </w:rPr>
        <w:t>י</w:t>
      </w:r>
      <w:r>
        <w:rPr>
          <w:rtl/>
        </w:rPr>
        <w:t>ש</w:t>
      </w:r>
    </w:p>
    <w:p>
      <w:pPr>
        <w:pStyle w:val="BodyText"/>
        <w:bidi/>
        <w:spacing w:line="465" w:lineRule="auto" w:before="37"/>
        <w:ind w:right="2452" w:left="2197" w:firstLine="4692"/>
        <w:jc w:val="left"/>
      </w:pPr>
      <w:r>
        <w:rPr>
          <w:rtl/>
        </w:rPr>
        <w:t>ראיות</w:t>
      </w:r>
      <w:r>
        <w:rPr>
          <w:spacing w:val="-11"/>
          <w:rtl/>
        </w:rPr>
        <w:t> </w:t>
      </w:r>
      <w:r>
        <w:rPr>
          <w:rtl/>
        </w:rPr>
        <w:t>חדשות</w:t>
      </w:r>
      <w:r>
        <w:rPr>
          <w:spacing w:val="-11"/>
          <w:rtl/>
        </w:rPr>
        <w:t> </w:t>
      </w:r>
      <w:r>
        <w:rPr>
          <w:rtl/>
        </w:rPr>
        <w:t>משפט</w:t>
      </w:r>
      <w:r>
        <w:rPr>
          <w:spacing w:val="-9"/>
          <w:rtl/>
        </w:rPr>
        <w:t> </w:t>
      </w:r>
      <w:r>
        <w:rPr>
          <w:rtl/>
        </w:rPr>
        <w:t>חוזר</w:t>
      </w:r>
      <w:r>
        <w:rPr/>
        <w:t>.</w:t>
      </w:r>
      <w:r>
        <w:rPr>
          <w:rtl/>
        </w:rPr>
        <w:t> </w:t>
      </w:r>
      <w:r>
        <w:rPr>
          <w:spacing w:val="-2"/>
        </w:rPr>
        <w:t>*</w:t>
      </w:r>
      <w:r>
        <w:rPr>
          <w:spacing w:val="-2"/>
          <w:rtl/>
        </w:rPr>
        <w:t>החוק</w:t>
      </w:r>
      <w:r>
        <w:rPr>
          <w:spacing w:val="-3"/>
          <w:rtl/>
        </w:rPr>
        <w:t> </w:t>
      </w:r>
      <w:r>
        <w:rPr>
          <w:rtl/>
        </w:rPr>
        <w:t>הוא</w:t>
      </w:r>
      <w:r>
        <w:rPr>
          <w:spacing w:val="-4"/>
          <w:rtl/>
        </w:rPr>
        <w:t> </w:t>
      </w:r>
      <w:r>
        <w:rPr>
          <w:rtl/>
        </w:rPr>
        <w:t>המנחה</w:t>
      </w:r>
      <w:r>
        <w:rPr>
          <w:spacing w:val="-7"/>
          <w:rtl/>
        </w:rPr>
        <w:t> </w:t>
      </w:r>
      <w:r>
        <w:rPr>
          <w:rtl/>
        </w:rPr>
        <w:t>היחיד</w:t>
      </w:r>
      <w:r>
        <w:rPr>
          <w:spacing w:val="-3"/>
          <w:rtl/>
        </w:rPr>
        <w:t> </w:t>
      </w:r>
      <w:r>
        <w:rPr>
          <w:rtl/>
        </w:rPr>
        <w:t>את</w:t>
      </w:r>
      <w:r>
        <w:rPr>
          <w:spacing w:val="-6"/>
          <w:rtl/>
        </w:rPr>
        <w:t> </w:t>
      </w:r>
      <w:r>
        <w:rPr>
          <w:rtl/>
        </w:rPr>
        <w:t>עבודת</w:t>
      </w:r>
      <w:r>
        <w:rPr>
          <w:spacing w:val="-4"/>
          <w:rtl/>
        </w:rPr>
        <w:t> </w:t>
      </w:r>
      <w:r>
        <w:rPr>
          <w:rtl/>
        </w:rPr>
        <w:t>השופטים</w:t>
      </w:r>
      <w:r>
        <w:rPr/>
        <w:t>,</w:t>
      </w:r>
      <w:r>
        <w:rPr>
          <w:rtl/>
        </w:rPr>
        <w:t>עליו</w:t>
      </w:r>
      <w:r>
        <w:rPr>
          <w:spacing w:val="-5"/>
          <w:rtl/>
        </w:rPr>
        <w:t> </w:t>
      </w:r>
      <w:r>
        <w:rPr>
          <w:rtl/>
        </w:rPr>
        <w:t>להתחייב</w:t>
      </w:r>
      <w:r>
        <w:rPr>
          <w:spacing w:val="-4"/>
          <w:rtl/>
        </w:rPr>
        <w:t> </w:t>
      </w:r>
      <w:r>
        <w:rPr>
          <w:rtl/>
        </w:rPr>
        <w:t>לנהוג</w:t>
      </w:r>
      <w:r>
        <w:rPr>
          <w:spacing w:val="-5"/>
          <w:rtl/>
        </w:rPr>
        <w:t> </w:t>
      </w:r>
      <w:r>
        <w:rPr>
          <w:rtl/>
        </w:rPr>
        <w:t>ללא</w:t>
      </w:r>
      <w:r>
        <w:rPr>
          <w:spacing w:val="-6"/>
          <w:rtl/>
        </w:rPr>
        <w:t> </w:t>
      </w:r>
      <w:r>
        <w:rPr>
          <w:rtl/>
        </w:rPr>
        <w:t>משוא</w:t>
      </w:r>
      <w:r>
        <w:rPr>
          <w:spacing w:val="-8"/>
          <w:rtl/>
        </w:rPr>
        <w:t> </w:t>
      </w:r>
      <w:r>
        <w:rPr>
          <w:rtl/>
        </w:rPr>
        <w:t>פני</w:t>
      </w:r>
      <w:r>
        <w:rPr>
          <w:rtl/>
        </w:rPr>
        <w:t>ם</w:t>
      </w:r>
    </w:p>
    <w:p>
      <w:pPr>
        <w:pStyle w:val="BodyText"/>
        <w:bidi/>
        <w:spacing w:before="3"/>
        <w:ind w:right="1804" w:left="2199" w:firstLine="0"/>
        <w:jc w:val="left"/>
      </w:pPr>
      <w:r>
        <w:rPr>
          <w:spacing w:val="-4"/>
        </w:rPr>
        <w:t>*</w:t>
      </w:r>
      <w:r>
        <w:rPr>
          <w:spacing w:val="-4"/>
          <w:rtl/>
        </w:rPr>
        <w:t>כולם </w:t>
      </w:r>
      <w:r>
        <w:rPr>
          <w:rtl/>
        </w:rPr>
        <w:t>שווים</w:t>
      </w:r>
      <w:r>
        <w:rPr>
          <w:spacing w:val="-5"/>
          <w:rtl/>
        </w:rPr>
        <w:t> </w:t>
      </w:r>
      <w:r>
        <w:rPr>
          <w:rtl/>
        </w:rPr>
        <w:t>בפני</w:t>
      </w:r>
      <w:r>
        <w:rPr>
          <w:spacing w:val="-4"/>
          <w:rtl/>
        </w:rPr>
        <w:t> </w:t>
      </w:r>
      <w:r>
        <w:rPr>
          <w:rtl/>
        </w:rPr>
        <w:t>החוק</w:t>
      </w:r>
      <w:r>
        <w:rPr/>
        <w:t>.</w:t>
      </w:r>
    </w:p>
    <w:p>
      <w:pPr>
        <w:pStyle w:val="BodyText"/>
        <w:bidi/>
        <w:spacing w:before="236"/>
        <w:ind w:right="1804" w:left="2199" w:firstLine="0"/>
        <w:jc w:val="left"/>
      </w:pPr>
      <w:r>
        <w:rPr>
          <w:spacing w:val="-2"/>
        </w:rPr>
        <w:t>*</w:t>
      </w:r>
      <w:r>
        <w:rPr>
          <w:spacing w:val="-2"/>
          <w:rtl/>
        </w:rPr>
        <w:t>המשפט</w:t>
      </w:r>
      <w:r>
        <w:rPr>
          <w:spacing w:val="-6"/>
          <w:rtl/>
        </w:rPr>
        <w:t> </w:t>
      </w:r>
      <w:r>
        <w:rPr>
          <w:rtl/>
        </w:rPr>
        <w:t>חייב</w:t>
      </w:r>
      <w:r>
        <w:rPr>
          <w:spacing w:val="-5"/>
          <w:rtl/>
        </w:rPr>
        <w:t> </w:t>
      </w:r>
      <w:r>
        <w:rPr>
          <w:rtl/>
        </w:rPr>
        <w:t>להיות</w:t>
      </w:r>
      <w:r>
        <w:rPr>
          <w:spacing w:val="-4"/>
          <w:rtl/>
        </w:rPr>
        <w:t> </w:t>
      </w:r>
      <w:r>
        <w:rPr>
          <w:rtl/>
        </w:rPr>
        <w:t>פומבי</w:t>
      </w:r>
      <w:r>
        <w:rPr/>
        <w:t>,</w:t>
      </w:r>
      <w:r>
        <w:rPr>
          <w:rtl/>
        </w:rPr>
        <w:t>כל</w:t>
      </w:r>
      <w:r>
        <w:rPr>
          <w:spacing w:val="-7"/>
          <w:rtl/>
        </w:rPr>
        <w:t> </w:t>
      </w:r>
      <w:r>
        <w:rPr>
          <w:rtl/>
        </w:rPr>
        <w:t>הדיונים</w:t>
      </w:r>
      <w:r>
        <w:rPr>
          <w:spacing w:val="-4"/>
          <w:rtl/>
        </w:rPr>
        <w:t> </w:t>
      </w:r>
      <w:r>
        <w:rPr>
          <w:rtl/>
        </w:rPr>
        <w:t>נערכים</w:t>
      </w:r>
      <w:r>
        <w:rPr>
          <w:spacing w:val="-3"/>
          <w:rtl/>
        </w:rPr>
        <w:t> </w:t>
      </w:r>
      <w:r>
        <w:rPr>
          <w:rtl/>
        </w:rPr>
        <w:t>בבית</w:t>
      </w:r>
      <w:r>
        <w:rPr>
          <w:spacing w:val="-7"/>
          <w:rtl/>
        </w:rPr>
        <w:t> </w:t>
      </w:r>
      <w:r>
        <w:rPr>
          <w:rtl/>
        </w:rPr>
        <w:t>המשפט</w:t>
      </w:r>
      <w:r>
        <w:rPr>
          <w:spacing w:val="-5"/>
          <w:rtl/>
        </w:rPr>
        <w:t> </w:t>
      </w:r>
      <w:r>
        <w:rPr>
          <w:rtl/>
        </w:rPr>
        <w:t>בדלתיים</w:t>
      </w:r>
      <w:r>
        <w:rPr>
          <w:spacing w:val="-4"/>
          <w:rtl/>
        </w:rPr>
        <w:t> </w:t>
      </w:r>
      <w:r>
        <w:rPr>
          <w:rtl/>
        </w:rPr>
        <w:t>פתוחות</w:t>
      </w:r>
      <w:r>
        <w:rPr>
          <w:spacing w:val="-7"/>
          <w:rtl/>
        </w:rPr>
        <w:t> </w:t>
      </w:r>
      <w:r>
        <w:rPr>
          <w:rtl/>
        </w:rPr>
        <w:t>וכל</w:t>
      </w:r>
      <w:r>
        <w:rPr>
          <w:spacing w:val="-6"/>
          <w:rtl/>
        </w:rPr>
        <w:t> </w:t>
      </w:r>
      <w:r>
        <w:rPr>
          <w:rtl/>
        </w:rPr>
        <w:t>אד</w:t>
      </w:r>
      <w:r>
        <w:rPr>
          <w:rtl/>
        </w:rPr>
        <w:t>ם</w:t>
      </w:r>
    </w:p>
    <w:p>
      <w:pPr>
        <w:pStyle w:val="BodyText"/>
        <w:bidi/>
        <w:spacing w:before="38"/>
        <w:ind w:right="1804" w:left="2197" w:firstLine="0"/>
        <w:jc w:val="left"/>
      </w:pPr>
      <w:r>
        <w:rPr>
          <w:spacing w:val="-4"/>
          <w:rtl/>
        </w:rPr>
        <w:t>רשאי</w:t>
      </w:r>
      <w:r>
        <w:rPr>
          <w:spacing w:val="-6"/>
          <w:rtl/>
        </w:rPr>
        <w:t> </w:t>
      </w:r>
      <w:r>
        <w:rPr>
          <w:rtl/>
        </w:rPr>
        <w:t>להיות</w:t>
      </w:r>
      <w:r>
        <w:rPr>
          <w:spacing w:val="-6"/>
          <w:rtl/>
        </w:rPr>
        <w:t> </w:t>
      </w:r>
      <w:r>
        <w:rPr>
          <w:rtl/>
        </w:rPr>
        <w:t>נוכח</w:t>
      </w:r>
      <w:r>
        <w:rPr/>
        <w:t>(.</w:t>
      </w:r>
      <w:r>
        <w:rPr>
          <w:rtl/>
        </w:rPr>
        <w:t>דלתיים</w:t>
      </w:r>
      <w:r>
        <w:rPr>
          <w:spacing w:val="-7"/>
          <w:rtl/>
        </w:rPr>
        <w:t> </w:t>
      </w:r>
      <w:r>
        <w:rPr>
          <w:rtl/>
        </w:rPr>
        <w:t>סגורות</w:t>
      </w:r>
      <w:r>
        <w:rPr>
          <w:spacing w:val="-5"/>
          <w:rtl/>
        </w:rPr>
        <w:t> </w:t>
      </w:r>
      <w:r>
        <w:rPr>
          <w:rtl/>
        </w:rPr>
        <w:t>רק</w:t>
      </w:r>
      <w:r>
        <w:rPr>
          <w:spacing w:val="-7"/>
          <w:rtl/>
        </w:rPr>
        <w:t> </w:t>
      </w:r>
      <w:r>
        <w:rPr>
          <w:rtl/>
        </w:rPr>
        <w:t>במקרה</w:t>
      </w:r>
      <w:r>
        <w:rPr>
          <w:spacing w:val="-5"/>
          <w:rtl/>
        </w:rPr>
        <w:t> </w:t>
      </w:r>
      <w:r>
        <w:rPr>
          <w:rtl/>
        </w:rPr>
        <w:t>של</w:t>
      </w:r>
      <w:r>
        <w:rPr>
          <w:spacing w:val="-7"/>
          <w:rtl/>
        </w:rPr>
        <w:t> </w:t>
      </w:r>
      <w:r>
        <w:rPr>
          <w:rtl/>
        </w:rPr>
        <w:t>קטינים</w:t>
      </w:r>
      <w:r>
        <w:rPr/>
        <w:t>,</w:t>
      </w:r>
      <w:r>
        <w:rPr>
          <w:rtl/>
        </w:rPr>
        <w:t>ביטחון</w:t>
      </w:r>
      <w:r>
        <w:rPr>
          <w:spacing w:val="-9"/>
          <w:rtl/>
        </w:rPr>
        <w:t> </w:t>
      </w:r>
      <w:r>
        <w:rPr>
          <w:rtl/>
        </w:rPr>
        <w:t>המדינה</w:t>
      </w:r>
      <w:r>
        <w:rPr/>
        <w:t>)</w:t>
      </w:r>
    </w:p>
    <w:p>
      <w:pPr>
        <w:pStyle w:val="BodyText"/>
        <w:bidi/>
        <w:spacing w:before="239"/>
        <w:ind w:right="1804" w:left="2199" w:firstLine="0"/>
        <w:jc w:val="left"/>
      </w:pPr>
      <w:r>
        <w:rPr>
          <w:spacing w:val="-2"/>
        </w:rPr>
        <w:t>*</w:t>
      </w:r>
      <w:r>
        <w:rPr>
          <w:spacing w:val="-2"/>
          <w:rtl/>
        </w:rPr>
        <w:t>ההכרעה</w:t>
      </w:r>
      <w:r>
        <w:rPr>
          <w:spacing w:val="-3"/>
          <w:rtl/>
        </w:rPr>
        <w:t> </w:t>
      </w:r>
      <w:r>
        <w:rPr>
          <w:rtl/>
        </w:rPr>
        <w:t>לפי</w:t>
      </w:r>
      <w:r>
        <w:rPr>
          <w:spacing w:val="-3"/>
          <w:rtl/>
        </w:rPr>
        <w:t> </w:t>
      </w:r>
      <w:r>
        <w:rPr>
          <w:rtl/>
        </w:rPr>
        <w:t>הכרעת</w:t>
      </w:r>
      <w:r>
        <w:rPr>
          <w:spacing w:val="-6"/>
          <w:rtl/>
        </w:rPr>
        <w:t> </w:t>
      </w:r>
      <w:r>
        <w:rPr>
          <w:rtl/>
        </w:rPr>
        <w:t>הרו</w:t>
      </w:r>
      <w:r>
        <w:rPr>
          <w:rtl/>
        </w:rPr>
        <w:t>ב</w:t>
      </w:r>
    </w:p>
    <w:p>
      <w:pPr>
        <w:pStyle w:val="Heading5"/>
        <w:bidi/>
        <w:spacing w:before="239"/>
        <w:ind w:right="1804" w:left="1538" w:firstLine="0"/>
        <w:jc w:val="left"/>
        <w:rPr>
          <w:u w:val="none"/>
        </w:rPr>
      </w:pPr>
      <w:r>
        <w:rPr>
          <w:spacing w:val="-5"/>
          <w:u w:val="thick"/>
          <w:rtl/>
        </w:rPr>
        <w:t>אי</w:t>
      </w:r>
      <w:r>
        <w:rPr>
          <w:spacing w:val="53"/>
          <w:u w:val="thick"/>
          <w:rtl/>
        </w:rPr>
        <w:t> </w:t>
      </w:r>
      <w:r>
        <w:rPr>
          <w:u w:val="thick"/>
          <w:rtl/>
        </w:rPr>
        <w:t>תלות</w:t>
      </w:r>
      <w:r>
        <w:rPr>
          <w:spacing w:val="-5"/>
          <w:u w:val="thick"/>
          <w:rtl/>
        </w:rPr>
        <w:t> </w:t>
      </w:r>
      <w:r>
        <w:rPr>
          <w:u w:val="thick"/>
          <w:rtl/>
        </w:rPr>
        <w:t>הרשות</w:t>
      </w:r>
      <w:r>
        <w:rPr>
          <w:spacing w:val="-5"/>
          <w:u w:val="thick"/>
          <w:rtl/>
        </w:rPr>
        <w:t> </w:t>
      </w:r>
      <w:r>
        <w:rPr>
          <w:u w:val="thick"/>
          <w:rtl/>
        </w:rPr>
        <w:t>השופט</w:t>
      </w:r>
      <w:r>
        <w:rPr>
          <w:u w:val="thick"/>
          <w:rtl/>
        </w:rPr>
        <w:t>ת</w:t>
      </w:r>
      <w:r>
        <w:rPr>
          <w:u w:val="none"/>
          <w:rtl/>
        </w:rPr>
      </w:r>
    </w:p>
    <w:p>
      <w:pPr>
        <w:pStyle w:val="BodyText"/>
        <w:rPr>
          <w:b/>
        </w:rPr>
      </w:pPr>
    </w:p>
    <w:p>
      <w:pPr>
        <w:pStyle w:val="BodyText"/>
        <w:spacing w:before="220"/>
        <w:rPr>
          <w:b/>
        </w:rPr>
      </w:pPr>
    </w:p>
    <w:p>
      <w:pPr>
        <w:pStyle w:val="BodyText"/>
        <w:bidi/>
        <w:ind w:right="1804" w:left="1478" w:firstLine="0"/>
        <w:jc w:val="left"/>
      </w:pPr>
      <w:r>
        <w:rPr>
          <w:spacing w:val="-5"/>
          <w:rtl/>
        </w:rPr>
        <w:t>ללא</w:t>
      </w:r>
      <w:r>
        <w:rPr>
          <w:spacing w:val="-6"/>
          <w:rtl/>
        </w:rPr>
        <w:t> </w:t>
      </w:r>
      <w:r>
        <w:rPr>
          <w:rtl/>
        </w:rPr>
        <w:t>הבטחת</w:t>
      </w:r>
      <w:r>
        <w:rPr>
          <w:spacing w:val="-6"/>
          <w:rtl/>
        </w:rPr>
        <w:t> </w:t>
      </w:r>
      <w:r>
        <w:rPr>
          <w:rtl/>
        </w:rPr>
        <w:t>עצמאות</w:t>
      </w:r>
      <w:r>
        <w:rPr>
          <w:spacing w:val="-4"/>
          <w:rtl/>
        </w:rPr>
        <w:t> </w:t>
      </w:r>
      <w:r>
        <w:rPr>
          <w:rtl/>
        </w:rPr>
        <w:t>הרשות</w:t>
      </w:r>
      <w:r>
        <w:rPr>
          <w:spacing w:val="-4"/>
          <w:rtl/>
        </w:rPr>
        <w:t> </w:t>
      </w:r>
      <w:r>
        <w:rPr>
          <w:rtl/>
        </w:rPr>
        <w:t>השופטת</w:t>
      </w:r>
      <w:r>
        <w:rPr/>
        <w:t>,</w:t>
      </w:r>
      <w:r>
        <w:rPr>
          <w:spacing w:val="-4"/>
          <w:rtl/>
        </w:rPr>
        <w:t> </w:t>
      </w:r>
      <w:r>
        <w:rPr>
          <w:rtl/>
        </w:rPr>
        <w:t>מערכת</w:t>
      </w:r>
      <w:r>
        <w:rPr>
          <w:spacing w:val="-7"/>
          <w:rtl/>
        </w:rPr>
        <w:t> </w:t>
      </w:r>
      <w:r>
        <w:rPr>
          <w:rtl/>
        </w:rPr>
        <w:t>המשפט</w:t>
      </w:r>
      <w:r>
        <w:rPr>
          <w:spacing w:val="-5"/>
          <w:rtl/>
        </w:rPr>
        <w:t> </w:t>
      </w:r>
      <w:r>
        <w:rPr>
          <w:rtl/>
        </w:rPr>
        <w:t>לא</w:t>
      </w:r>
      <w:r>
        <w:rPr>
          <w:spacing w:val="-4"/>
          <w:rtl/>
        </w:rPr>
        <w:t> </w:t>
      </w:r>
      <w:r>
        <w:rPr>
          <w:rtl/>
        </w:rPr>
        <w:t>תוכל</w:t>
      </w:r>
      <w:r>
        <w:rPr>
          <w:spacing w:val="-5"/>
          <w:rtl/>
        </w:rPr>
        <w:t> </w:t>
      </w:r>
      <w:r>
        <w:rPr>
          <w:rtl/>
        </w:rPr>
        <w:t>להבטיח</w:t>
      </w:r>
      <w:r>
        <w:rPr>
          <w:spacing w:val="-7"/>
          <w:rtl/>
        </w:rPr>
        <w:t> </w:t>
      </w:r>
      <w:r>
        <w:rPr>
          <w:rtl/>
        </w:rPr>
        <w:t>צד</w:t>
      </w:r>
      <w:r>
        <w:rPr>
          <w:rtl/>
        </w:rPr>
        <w:t>ק</w:t>
      </w:r>
    </w:p>
    <w:p>
      <w:pPr>
        <w:pStyle w:val="BodyText"/>
        <w:bidi/>
        <w:spacing w:line="490" w:lineRule="atLeast" w:before="2"/>
        <w:ind w:right="2037" w:left="1477" w:firstLine="3079"/>
        <w:jc w:val="left"/>
      </w:pPr>
      <w:r>
        <w:rPr>
          <w:rtl/>
        </w:rPr>
        <w:t>מערכת</w:t>
      </w:r>
      <w:r>
        <w:rPr>
          <w:spacing w:val="-4"/>
          <w:rtl/>
        </w:rPr>
        <w:t> </w:t>
      </w:r>
      <w:r>
        <w:rPr>
          <w:rtl/>
        </w:rPr>
        <w:t>המשפט</w:t>
      </w:r>
      <w:r>
        <w:rPr>
          <w:spacing w:val="-8"/>
          <w:rtl/>
        </w:rPr>
        <w:t> </w:t>
      </w:r>
      <w:r>
        <w:rPr>
          <w:rtl/>
        </w:rPr>
        <w:t>חייבת</w:t>
      </w:r>
      <w:r>
        <w:rPr>
          <w:spacing w:val="-3"/>
          <w:rtl/>
        </w:rPr>
        <w:t> </w:t>
      </w:r>
      <w:r>
        <w:rPr>
          <w:rtl/>
        </w:rPr>
        <w:t>להיות</w:t>
      </w:r>
      <w:r>
        <w:rPr>
          <w:spacing w:val="-5"/>
          <w:rtl/>
        </w:rPr>
        <w:t> </w:t>
      </w:r>
      <w:r>
        <w:rPr>
          <w:rtl/>
        </w:rPr>
        <w:t>אובייקטיבית</w:t>
      </w:r>
      <w:r>
        <w:rPr>
          <w:spacing w:val="40"/>
          <w:rtl/>
        </w:rPr>
        <w:t> </w:t>
      </w:r>
      <w:r>
        <w:rPr>
          <w:rtl/>
        </w:rPr>
        <w:t>ניטרלית</w:t>
      </w:r>
      <w:r>
        <w:rPr>
          <w:spacing w:val="-5"/>
          <w:rtl/>
        </w:rPr>
        <w:t> </w:t>
      </w:r>
      <w:r>
        <w:rPr>
          <w:rtl/>
        </w:rPr>
        <w:t>והוגנת</w:t>
      </w:r>
      <w:r>
        <w:rPr/>
        <w:t>.</w:t>
      </w:r>
      <w:r>
        <w:rPr>
          <w:rtl/>
        </w:rPr>
        <w:t> </w:t>
      </w:r>
      <w:r>
        <w:rPr>
          <w:spacing w:val="-4"/>
          <w:rtl/>
        </w:rPr>
        <w:t>בחוק </w:t>
      </w:r>
      <w:r>
        <w:rPr>
          <w:rtl/>
        </w:rPr>
        <w:t>יסוד</w:t>
      </w:r>
      <w:r>
        <w:rPr>
          <w:spacing w:val="-5"/>
          <w:rtl/>
        </w:rPr>
        <w:t> </w:t>
      </w:r>
      <w:r>
        <w:rPr>
          <w:rtl/>
        </w:rPr>
        <w:t>השפיטה</w:t>
      </w:r>
      <w:r>
        <w:rPr>
          <w:spacing w:val="-3"/>
          <w:rtl/>
        </w:rPr>
        <w:t> </w:t>
      </w:r>
      <w:r>
        <w:rPr>
          <w:rtl/>
        </w:rPr>
        <w:t>נקבע</w:t>
      </w:r>
      <w:r>
        <w:rPr>
          <w:spacing w:val="-6"/>
          <w:rtl/>
        </w:rPr>
        <w:t> </w:t>
      </w:r>
      <w:r>
        <w:rPr>
          <w:rtl/>
        </w:rPr>
        <w:t>כי</w:t>
      </w:r>
      <w:r>
        <w:rPr>
          <w:spacing w:val="53"/>
          <w:rtl/>
        </w:rPr>
        <w:t> </w:t>
      </w:r>
      <w:r>
        <w:rPr/>
        <w:t>"</w:t>
      </w:r>
      <w:r>
        <w:rPr>
          <w:rtl/>
        </w:rPr>
        <w:t>בענייני</w:t>
      </w:r>
      <w:r>
        <w:rPr>
          <w:spacing w:val="-4"/>
          <w:rtl/>
        </w:rPr>
        <w:t> </w:t>
      </w:r>
      <w:r>
        <w:rPr>
          <w:rtl/>
        </w:rPr>
        <w:t>שפיטה</w:t>
      </w:r>
      <w:r>
        <w:rPr>
          <w:spacing w:val="-4"/>
          <w:rtl/>
        </w:rPr>
        <w:t> </w:t>
      </w:r>
      <w:r>
        <w:rPr>
          <w:rtl/>
        </w:rPr>
        <w:t>אין</w:t>
      </w:r>
      <w:r>
        <w:rPr>
          <w:spacing w:val="-3"/>
          <w:rtl/>
        </w:rPr>
        <w:t> </w:t>
      </w:r>
      <w:r>
        <w:rPr>
          <w:rtl/>
        </w:rPr>
        <w:t>מרות</w:t>
      </w:r>
      <w:r>
        <w:rPr>
          <w:spacing w:val="-3"/>
          <w:rtl/>
        </w:rPr>
        <w:t> </w:t>
      </w:r>
      <w:r>
        <w:rPr>
          <w:rtl/>
        </w:rPr>
        <w:t>על</w:t>
      </w:r>
      <w:r>
        <w:rPr>
          <w:spacing w:val="-7"/>
          <w:rtl/>
        </w:rPr>
        <w:t> </w:t>
      </w:r>
      <w:r>
        <w:rPr>
          <w:rtl/>
        </w:rPr>
        <w:t>מי</w:t>
      </w:r>
      <w:r>
        <w:rPr>
          <w:spacing w:val="-2"/>
          <w:rtl/>
        </w:rPr>
        <w:t> </w:t>
      </w:r>
      <w:r>
        <w:rPr>
          <w:rtl/>
        </w:rPr>
        <w:t>שבידו</w:t>
      </w:r>
      <w:r>
        <w:rPr>
          <w:spacing w:val="-4"/>
          <w:rtl/>
        </w:rPr>
        <w:t> </w:t>
      </w:r>
      <w:r>
        <w:rPr>
          <w:rtl/>
        </w:rPr>
        <w:t>סמכות</w:t>
      </w:r>
      <w:r>
        <w:rPr>
          <w:spacing w:val="-4"/>
          <w:rtl/>
        </w:rPr>
        <w:t> </w:t>
      </w:r>
      <w:r>
        <w:rPr>
          <w:rtl/>
        </w:rPr>
        <w:t>השפיטה</w:t>
      </w:r>
      <w:r>
        <w:rPr/>
        <w:t>,</w:t>
      </w:r>
      <w:r>
        <w:rPr>
          <w:spacing w:val="-4"/>
          <w:rtl/>
        </w:rPr>
        <w:t> </w:t>
      </w:r>
      <w:r>
        <w:rPr>
          <w:rtl/>
        </w:rPr>
        <w:t>זולת</w:t>
      </w:r>
      <w:r>
        <w:rPr>
          <w:spacing w:val="-4"/>
          <w:rtl/>
        </w:rPr>
        <w:t> </w:t>
      </w:r>
      <w:r>
        <w:rPr>
          <w:rtl/>
        </w:rPr>
        <w:t>מרות</w:t>
      </w:r>
      <w:r>
        <w:rPr>
          <w:rtl/>
        </w:rPr>
        <w:t>ו</w:t>
      </w:r>
    </w:p>
    <w:p>
      <w:pPr>
        <w:pStyle w:val="BodyText"/>
        <w:bidi/>
        <w:spacing w:line="465" w:lineRule="auto" w:before="39"/>
        <w:ind w:right="6062" w:left="1477" w:firstLine="3297"/>
        <w:jc w:val="left"/>
      </w:pPr>
      <w:r>
        <w:rPr>
          <w:rtl/>
        </w:rPr>
        <w:t>של</w:t>
      </w:r>
      <w:r>
        <w:rPr>
          <w:spacing w:val="-16"/>
          <w:rtl/>
        </w:rPr>
        <w:t> </w:t>
      </w:r>
      <w:r>
        <w:rPr>
          <w:rtl/>
        </w:rPr>
        <w:t>הדין</w:t>
      </w:r>
      <w:r>
        <w:rPr/>
        <w:t>"</w:t>
      </w:r>
      <w:r>
        <w:rPr>
          <w:rtl/>
        </w:rPr>
        <w:t> </w:t>
      </w:r>
      <w:r>
        <w:rPr>
          <w:spacing w:val="-2"/>
          <w:rtl/>
        </w:rPr>
        <w:t>קיימות</w:t>
      </w:r>
      <w:r>
        <w:rPr>
          <w:spacing w:val="-6"/>
          <w:rtl/>
        </w:rPr>
        <w:t> </w:t>
      </w:r>
      <w:r>
        <w:rPr>
          <w:rtl/>
        </w:rPr>
        <w:t>שתי</w:t>
      </w:r>
      <w:r>
        <w:rPr>
          <w:spacing w:val="-4"/>
          <w:rtl/>
        </w:rPr>
        <w:t> </w:t>
      </w:r>
      <w:r>
        <w:rPr>
          <w:rtl/>
        </w:rPr>
        <w:t>גישות</w:t>
      </w:r>
      <w:r>
        <w:rPr>
          <w:spacing w:val="-4"/>
          <w:rtl/>
        </w:rPr>
        <w:t> </w:t>
      </w:r>
      <w:r>
        <w:rPr>
          <w:rtl/>
        </w:rPr>
        <w:t>לגבי</w:t>
      </w:r>
      <w:r>
        <w:rPr>
          <w:spacing w:val="-5"/>
          <w:rtl/>
        </w:rPr>
        <w:t> </w:t>
      </w:r>
      <w:r>
        <w:rPr>
          <w:rtl/>
        </w:rPr>
        <w:t>מהי</w:t>
      </w:r>
      <w:r>
        <w:rPr>
          <w:spacing w:val="-4"/>
          <w:rtl/>
        </w:rPr>
        <w:t> </w:t>
      </w:r>
      <w:r>
        <w:rPr/>
        <w:t>"</w:t>
      </w:r>
      <w:r>
        <w:rPr>
          <w:rtl/>
        </w:rPr>
        <w:t>מרות</w:t>
      </w:r>
      <w:r>
        <w:rPr>
          <w:spacing w:val="-4"/>
          <w:rtl/>
        </w:rPr>
        <w:t> </w:t>
      </w:r>
      <w:r>
        <w:rPr>
          <w:rtl/>
        </w:rPr>
        <w:t>החוק</w:t>
      </w:r>
      <w:r>
        <w:rPr/>
        <w:t>"</w:t>
      </w:r>
      <w:r>
        <w:rPr>
          <w:spacing w:val="-6"/>
          <w:rtl/>
        </w:rPr>
        <w:t> </w:t>
      </w:r>
      <w:r>
        <w:rPr>
          <w:rtl/>
        </w:rPr>
        <w:t>כלומ</w:t>
      </w:r>
      <w:r>
        <w:rPr>
          <w:rtl/>
        </w:rPr>
        <w:t>ר</w:t>
      </w:r>
    </w:p>
    <w:p>
      <w:pPr>
        <w:pStyle w:val="BodyText"/>
        <w:bidi/>
        <w:spacing w:line="276" w:lineRule="auto"/>
        <w:ind w:right="1972" w:left="2197" w:hanging="101"/>
        <w:jc w:val="left"/>
      </w:pPr>
      <w:r>
        <w:rPr>
          <w:rtl/>
        </w:rPr>
        <w:t>שופטים</w:t>
      </w:r>
      <w:r>
        <w:rPr>
          <w:spacing w:val="-4"/>
          <w:rtl/>
        </w:rPr>
        <w:t> </w:t>
      </w:r>
      <w:r>
        <w:rPr>
          <w:rtl/>
        </w:rPr>
        <w:t>בעלי</w:t>
      </w:r>
      <w:r>
        <w:rPr>
          <w:spacing w:val="-2"/>
          <w:rtl/>
        </w:rPr>
        <w:t> </w:t>
      </w:r>
      <w:r>
        <w:rPr>
          <w:rtl/>
        </w:rPr>
        <w:t>גישה</w:t>
      </w:r>
      <w:r>
        <w:rPr>
          <w:spacing w:val="-5"/>
          <w:rtl/>
        </w:rPr>
        <w:t> </w:t>
      </w:r>
      <w:r>
        <w:rPr>
          <w:rtl/>
        </w:rPr>
        <w:t>פורמליסטית</w:t>
      </w:r>
      <w:r>
        <w:rPr/>
        <w:t>-</w:t>
      </w:r>
      <w:r>
        <w:rPr>
          <w:rtl/>
        </w:rPr>
        <w:t>הקובעת</w:t>
      </w:r>
      <w:r>
        <w:rPr>
          <w:spacing w:val="-2"/>
          <w:rtl/>
        </w:rPr>
        <w:t> </w:t>
      </w:r>
      <w:r>
        <w:rPr>
          <w:rtl/>
        </w:rPr>
        <w:t>שיש</w:t>
      </w:r>
      <w:r>
        <w:rPr>
          <w:spacing w:val="-4"/>
          <w:rtl/>
        </w:rPr>
        <w:t> </w:t>
      </w:r>
      <w:r>
        <w:rPr>
          <w:rtl/>
        </w:rPr>
        <w:t>לאכוף</w:t>
      </w:r>
      <w:r>
        <w:rPr>
          <w:spacing w:val="-4"/>
          <w:rtl/>
        </w:rPr>
        <w:t> </w:t>
      </w:r>
      <w:r>
        <w:rPr>
          <w:rtl/>
        </w:rPr>
        <w:t>את</w:t>
      </w:r>
      <w:r>
        <w:rPr>
          <w:spacing w:val="-3"/>
          <w:rtl/>
        </w:rPr>
        <w:t> </w:t>
      </w:r>
      <w:r>
        <w:rPr>
          <w:rtl/>
        </w:rPr>
        <w:t>החוקים</w:t>
      </w:r>
      <w:r>
        <w:rPr>
          <w:spacing w:val="-3"/>
          <w:rtl/>
        </w:rPr>
        <w:t> </w:t>
      </w:r>
      <w:r>
        <w:rPr>
          <w:rtl/>
        </w:rPr>
        <w:t>כפי</w:t>
      </w:r>
      <w:r>
        <w:rPr>
          <w:spacing w:val="-4"/>
          <w:rtl/>
        </w:rPr>
        <w:t> </w:t>
      </w:r>
      <w:r>
        <w:rPr>
          <w:rtl/>
        </w:rPr>
        <w:t>שהם</w:t>
      </w:r>
      <w:r>
        <w:rPr>
          <w:spacing w:val="-5"/>
          <w:rtl/>
        </w:rPr>
        <w:t> </w:t>
      </w:r>
      <w:r>
        <w:rPr>
          <w:rtl/>
        </w:rPr>
        <w:t>מופיעים</w:t>
      </w:r>
      <w:r>
        <w:rPr>
          <w:spacing w:val="-2"/>
          <w:rtl/>
        </w:rPr>
        <w:t> </w:t>
      </w:r>
      <w:r>
        <w:rPr>
          <w:rtl/>
        </w:rPr>
        <w:t>בלשון </w:t>
      </w:r>
      <w:r>
        <w:rPr>
          <w:spacing w:val="-2"/>
          <w:rtl/>
        </w:rPr>
        <w:t>החוק</w:t>
      </w:r>
      <w:r>
        <w:rPr>
          <w:spacing w:val="-2"/>
        </w:rPr>
        <w:t>,</w:t>
      </w:r>
      <w:r>
        <w:rPr>
          <w:spacing w:val="-4"/>
          <w:rtl/>
        </w:rPr>
        <w:t> </w:t>
      </w:r>
      <w:r>
        <w:rPr>
          <w:rtl/>
        </w:rPr>
        <w:t>וכאשר</w:t>
      </w:r>
      <w:r>
        <w:rPr>
          <w:spacing w:val="-2"/>
          <w:rtl/>
        </w:rPr>
        <w:t> </w:t>
      </w:r>
      <w:r>
        <w:rPr>
          <w:rtl/>
        </w:rPr>
        <w:t>אין</w:t>
      </w:r>
      <w:r>
        <w:rPr>
          <w:spacing w:val="-6"/>
          <w:rtl/>
        </w:rPr>
        <w:t> </w:t>
      </w:r>
      <w:r>
        <w:rPr>
          <w:rtl/>
        </w:rPr>
        <w:t>חוק</w:t>
      </w:r>
      <w:r>
        <w:rPr>
          <w:spacing w:val="-3"/>
          <w:rtl/>
        </w:rPr>
        <w:t> </w:t>
      </w:r>
      <w:r>
        <w:rPr>
          <w:rtl/>
        </w:rPr>
        <w:t>מפורש</w:t>
      </w:r>
      <w:r>
        <w:rPr>
          <w:spacing w:val="-6"/>
          <w:rtl/>
        </w:rPr>
        <w:t> </w:t>
      </w:r>
      <w:r>
        <w:rPr>
          <w:rtl/>
        </w:rPr>
        <w:t>יש</w:t>
      </w:r>
      <w:r>
        <w:rPr>
          <w:spacing w:val="-4"/>
          <w:rtl/>
        </w:rPr>
        <w:t> </w:t>
      </w:r>
      <w:r>
        <w:rPr>
          <w:rtl/>
        </w:rPr>
        <w:t>להימנע</w:t>
      </w:r>
      <w:r>
        <w:rPr>
          <w:spacing w:val="-6"/>
          <w:rtl/>
        </w:rPr>
        <w:t> </w:t>
      </w:r>
      <w:r>
        <w:rPr>
          <w:rtl/>
        </w:rPr>
        <w:t>משפיטה</w:t>
      </w:r>
      <w:r>
        <w:rPr>
          <w:spacing w:val="-4"/>
          <w:rtl/>
        </w:rPr>
        <w:t> </w:t>
      </w:r>
      <w:r>
        <w:rPr>
          <w:rtl/>
        </w:rPr>
        <w:t>עד</w:t>
      </w:r>
      <w:r>
        <w:rPr>
          <w:spacing w:val="-4"/>
          <w:rtl/>
        </w:rPr>
        <w:t> </w:t>
      </w:r>
      <w:r>
        <w:rPr>
          <w:rtl/>
        </w:rPr>
        <w:t>אשר</w:t>
      </w:r>
      <w:r>
        <w:rPr>
          <w:spacing w:val="-7"/>
          <w:rtl/>
        </w:rPr>
        <w:t> </w:t>
      </w:r>
      <w:r>
        <w:rPr>
          <w:rtl/>
        </w:rPr>
        <w:t>הרשות</w:t>
      </w:r>
      <w:r>
        <w:rPr>
          <w:spacing w:val="-1"/>
          <w:rtl/>
        </w:rPr>
        <w:t> </w:t>
      </w:r>
      <w:r>
        <w:rPr>
          <w:rtl/>
        </w:rPr>
        <w:t>המחוקקת</w:t>
      </w:r>
      <w:r>
        <w:rPr>
          <w:spacing w:val="-5"/>
          <w:rtl/>
        </w:rPr>
        <w:t> </w:t>
      </w:r>
      <w:r>
        <w:rPr>
          <w:rtl/>
        </w:rPr>
        <w:t>תחוקק</w:t>
      </w:r>
      <w:r>
        <w:rPr>
          <w:spacing w:val="-8"/>
          <w:rtl/>
        </w:rPr>
        <w:t> </w:t>
      </w:r>
      <w:r>
        <w:rPr>
          <w:rtl/>
        </w:rPr>
        <w:t>חו</w:t>
      </w:r>
      <w:r>
        <w:rPr>
          <w:rtl/>
        </w:rPr>
        <w:t>ק</w:t>
      </w:r>
    </w:p>
    <w:p>
      <w:pPr>
        <w:pStyle w:val="BodyText"/>
        <w:bidi/>
        <w:spacing w:line="252" w:lineRule="exact"/>
        <w:ind w:right="1804" w:left="2199" w:firstLine="0"/>
        <w:jc w:val="left"/>
      </w:pPr>
      <w:r>
        <w:rPr>
          <w:spacing w:val="-2"/>
          <w:rtl/>
        </w:rPr>
        <w:t>מתאי</w:t>
      </w:r>
      <w:r>
        <w:rPr>
          <w:spacing w:val="-2"/>
          <w:rtl/>
        </w:rPr>
        <w:t>ם</w:t>
      </w:r>
    </w:p>
    <w:p>
      <w:pPr>
        <w:pStyle w:val="BodyText"/>
        <w:bidi/>
        <w:spacing w:before="240"/>
        <w:ind w:right="1804" w:left="2197" w:firstLine="0"/>
        <w:jc w:val="left"/>
      </w:pPr>
      <w:r>
        <w:rPr>
          <w:spacing w:val="-2"/>
          <w:rtl/>
        </w:rPr>
        <w:t>שופטים</w:t>
      </w:r>
      <w:r>
        <w:rPr>
          <w:spacing w:val="-5"/>
          <w:rtl/>
        </w:rPr>
        <w:t> </w:t>
      </w:r>
      <w:r>
        <w:rPr>
          <w:rtl/>
        </w:rPr>
        <w:t>בעלי</w:t>
      </w:r>
      <w:r>
        <w:rPr>
          <w:spacing w:val="-4"/>
          <w:rtl/>
        </w:rPr>
        <w:t> </w:t>
      </w:r>
      <w:r>
        <w:rPr>
          <w:rtl/>
        </w:rPr>
        <w:t>גישה</w:t>
      </w:r>
      <w:r>
        <w:rPr>
          <w:spacing w:val="-8"/>
          <w:rtl/>
        </w:rPr>
        <w:t> </w:t>
      </w:r>
      <w:r>
        <w:rPr>
          <w:rtl/>
        </w:rPr>
        <w:t>אקטיביסטית</w:t>
      </w:r>
      <w:r>
        <w:rPr/>
        <w:t>-</w:t>
      </w:r>
      <w:r>
        <w:rPr>
          <w:rtl/>
        </w:rPr>
        <w:t>שופטים</w:t>
      </w:r>
      <w:r>
        <w:rPr>
          <w:spacing w:val="-6"/>
          <w:rtl/>
        </w:rPr>
        <w:t> </w:t>
      </w:r>
      <w:r>
        <w:rPr>
          <w:rtl/>
        </w:rPr>
        <w:t>אלו</w:t>
      </w:r>
      <w:r>
        <w:rPr>
          <w:spacing w:val="-6"/>
          <w:rtl/>
        </w:rPr>
        <w:t> </w:t>
      </w:r>
      <w:r>
        <w:rPr>
          <w:rtl/>
        </w:rPr>
        <w:t>מפרשים</w:t>
      </w:r>
      <w:r>
        <w:rPr>
          <w:spacing w:val="-6"/>
          <w:rtl/>
        </w:rPr>
        <w:t> </w:t>
      </w:r>
      <w:r>
        <w:rPr>
          <w:rtl/>
        </w:rPr>
        <w:t>את</w:t>
      </w:r>
      <w:r>
        <w:rPr>
          <w:spacing w:val="-5"/>
          <w:rtl/>
        </w:rPr>
        <w:t> </w:t>
      </w:r>
      <w:r>
        <w:rPr>
          <w:rtl/>
        </w:rPr>
        <w:t>החוק</w:t>
      </w:r>
      <w:r>
        <w:rPr>
          <w:spacing w:val="-5"/>
          <w:rtl/>
        </w:rPr>
        <w:t> </w:t>
      </w:r>
      <w:r>
        <w:rPr>
          <w:rtl/>
        </w:rPr>
        <w:t>עפ</w:t>
      </w:r>
      <w:r>
        <w:rPr/>
        <w:t>"</w:t>
      </w:r>
      <w:r>
        <w:rPr>
          <w:rtl/>
        </w:rPr>
        <w:t>י</w:t>
      </w:r>
      <w:r>
        <w:rPr>
          <w:spacing w:val="-5"/>
          <w:rtl/>
        </w:rPr>
        <w:t> </w:t>
      </w:r>
      <w:r>
        <w:rPr>
          <w:rtl/>
        </w:rPr>
        <w:t>הערכים</w:t>
      </w:r>
      <w:r>
        <w:rPr>
          <w:spacing w:val="-10"/>
          <w:rtl/>
        </w:rPr>
        <w:t> </w:t>
      </w:r>
      <w:r>
        <w:rPr>
          <w:rtl/>
        </w:rPr>
        <w:t>הדמוקרטי</w:t>
      </w:r>
      <w:r>
        <w:rPr>
          <w:rtl/>
        </w:rPr>
        <w:t>ם</w:t>
      </w:r>
    </w:p>
    <w:p>
      <w:pPr>
        <w:pStyle w:val="BodyText"/>
        <w:bidi/>
        <w:spacing w:line="465" w:lineRule="auto" w:before="37"/>
        <w:ind w:right="2028" w:left="2196" w:firstLine="5774"/>
        <w:jc w:val="left"/>
      </w:pPr>
      <w:r>
        <w:rPr>
          <w:rtl/>
        </w:rPr>
        <w:t>המקובלים</w:t>
      </w:r>
      <w:r>
        <w:rPr>
          <w:spacing w:val="-16"/>
          <w:rtl/>
        </w:rPr>
        <w:t> </w:t>
      </w:r>
      <w:r>
        <w:rPr>
          <w:rtl/>
        </w:rPr>
        <w:t>בחברה</w:t>
      </w:r>
      <w:r>
        <w:rPr/>
        <w:t>.</w:t>
      </w:r>
      <w:r>
        <w:rPr>
          <w:rtl/>
        </w:rPr>
        <w:t> </w:t>
      </w:r>
      <w:r>
        <w:rPr>
          <w:spacing w:val="-4"/>
          <w:rtl/>
        </w:rPr>
        <w:t>כאשר </w:t>
      </w:r>
      <w:r>
        <w:rPr>
          <w:rtl/>
        </w:rPr>
        <w:t>אין</w:t>
      </w:r>
      <w:r>
        <w:rPr>
          <w:spacing w:val="-6"/>
          <w:rtl/>
        </w:rPr>
        <w:t> </w:t>
      </w:r>
      <w:r>
        <w:rPr>
          <w:rtl/>
        </w:rPr>
        <w:t>חוק</w:t>
      </w:r>
      <w:r>
        <w:rPr>
          <w:spacing w:val="-4"/>
          <w:rtl/>
        </w:rPr>
        <w:t> </w:t>
      </w:r>
      <w:r>
        <w:rPr>
          <w:rtl/>
        </w:rPr>
        <w:t>מפורש</w:t>
      </w:r>
      <w:r>
        <w:rPr>
          <w:spacing w:val="-4"/>
          <w:rtl/>
        </w:rPr>
        <w:t> </w:t>
      </w:r>
      <w:r>
        <w:rPr>
          <w:rtl/>
        </w:rPr>
        <w:t>שופטים</w:t>
      </w:r>
      <w:r>
        <w:rPr>
          <w:spacing w:val="-5"/>
          <w:rtl/>
        </w:rPr>
        <w:t> </w:t>
      </w:r>
      <w:r>
        <w:rPr>
          <w:rtl/>
        </w:rPr>
        <w:t>אקטיביסטים</w:t>
      </w:r>
      <w:r>
        <w:rPr>
          <w:spacing w:val="-7"/>
          <w:rtl/>
        </w:rPr>
        <w:t> </w:t>
      </w:r>
      <w:r>
        <w:rPr>
          <w:rtl/>
        </w:rPr>
        <w:t>יוצרים</w:t>
      </w:r>
      <w:r>
        <w:rPr>
          <w:spacing w:val="-2"/>
          <w:rtl/>
        </w:rPr>
        <w:t> </w:t>
      </w:r>
      <w:r>
        <w:rPr>
          <w:rtl/>
        </w:rPr>
        <w:t>בעצמם</w:t>
      </w:r>
      <w:r>
        <w:rPr>
          <w:spacing w:val="-5"/>
          <w:rtl/>
        </w:rPr>
        <w:t> </w:t>
      </w:r>
      <w:r>
        <w:rPr>
          <w:rtl/>
        </w:rPr>
        <w:t>את</w:t>
      </w:r>
      <w:r>
        <w:rPr>
          <w:spacing w:val="-4"/>
          <w:rtl/>
        </w:rPr>
        <w:t> </w:t>
      </w:r>
      <w:r>
        <w:rPr>
          <w:rtl/>
        </w:rPr>
        <w:t>החוק</w:t>
      </w:r>
      <w:r>
        <w:rPr>
          <w:spacing w:val="-6"/>
          <w:rtl/>
        </w:rPr>
        <w:t> </w:t>
      </w:r>
      <w:r>
        <w:rPr>
          <w:rtl/>
        </w:rPr>
        <w:t>ע</w:t>
      </w:r>
      <w:r>
        <w:rPr/>
        <w:t>"</w:t>
      </w:r>
      <w:r>
        <w:rPr>
          <w:rtl/>
        </w:rPr>
        <w:t>י</w:t>
      </w:r>
      <w:r>
        <w:rPr>
          <w:spacing w:val="-8"/>
          <w:rtl/>
        </w:rPr>
        <w:t> </w:t>
      </w:r>
      <w:r>
        <w:rPr>
          <w:rtl/>
        </w:rPr>
        <w:t>חקיקה</w:t>
      </w:r>
      <w:r>
        <w:rPr>
          <w:spacing w:val="-7"/>
          <w:rtl/>
        </w:rPr>
        <w:t> </w:t>
      </w:r>
      <w:r>
        <w:rPr>
          <w:rtl/>
        </w:rPr>
        <w:t>שיפוטי</w:t>
      </w:r>
      <w:r>
        <w:rPr>
          <w:rtl/>
        </w:rPr>
        <w:t>ת</w:t>
      </w:r>
    </w:p>
    <w:p>
      <w:pPr>
        <w:pStyle w:val="BodyText"/>
        <w:bidi/>
        <w:ind w:right="1804" w:left="2199" w:firstLine="0"/>
        <w:jc w:val="left"/>
      </w:pPr>
      <w:r>
        <w:rPr>
          <w:spacing w:val="-5"/>
          <w:rtl/>
        </w:rPr>
        <w:t>אי</w:t>
      </w:r>
      <w:r>
        <w:rPr>
          <w:spacing w:val="-6"/>
          <w:rtl/>
        </w:rPr>
        <w:t> </w:t>
      </w:r>
      <w:r>
        <w:rPr>
          <w:rtl/>
        </w:rPr>
        <w:t>תלות</w:t>
      </w:r>
      <w:r>
        <w:rPr>
          <w:spacing w:val="-4"/>
          <w:rtl/>
        </w:rPr>
        <w:t> </w:t>
      </w:r>
      <w:r>
        <w:rPr>
          <w:rtl/>
        </w:rPr>
        <w:t>נשמרת</w:t>
      </w:r>
      <w:r>
        <w:rPr>
          <w:spacing w:val="-5"/>
          <w:rtl/>
        </w:rPr>
        <w:t> </w:t>
      </w:r>
      <w:r>
        <w:rPr>
          <w:rtl/>
        </w:rPr>
        <w:t>בדרכים</w:t>
      </w:r>
      <w:r>
        <w:rPr>
          <w:spacing w:val="-8"/>
          <w:rtl/>
        </w:rPr>
        <w:t> </w:t>
      </w:r>
      <w:r>
        <w:rPr>
          <w:rtl/>
        </w:rPr>
        <w:t>הבאו</w:t>
      </w:r>
      <w:r>
        <w:rPr>
          <w:rtl/>
        </w:rPr>
        <w:t>ת</w:t>
      </w:r>
    </w:p>
    <w:p>
      <w:pPr>
        <w:pStyle w:val="BodyText"/>
        <w:bidi/>
        <w:spacing w:line="267" w:lineRule="exact" w:before="241"/>
        <w:ind w:right="0" w:left="171" w:firstLine="0"/>
        <w:jc w:val="center"/>
      </w:pPr>
      <w:r>
        <w:rPr>
          <w:rFonts w:ascii="Symbol" w:hAnsi="Symbol" w:cs="Symbol"/>
          <w:spacing w:val="-10"/>
        </w:rPr>
        <w:t></w:t>
      </w:r>
      <w:r>
        <w:rPr>
          <w:spacing w:val="60"/>
          <w:rtl/>
        </w:rPr>
        <w:t>  </w:t>
      </w:r>
      <w:r>
        <w:rPr>
          <w:u w:val="single"/>
          <w:rtl/>
        </w:rPr>
        <w:t>אי</w:t>
      </w:r>
      <w:r>
        <w:rPr>
          <w:spacing w:val="-5"/>
          <w:u w:val="single"/>
          <w:rtl/>
        </w:rPr>
        <w:t> </w:t>
      </w:r>
      <w:r>
        <w:rPr>
          <w:u w:val="single"/>
          <w:rtl/>
        </w:rPr>
        <w:t>תלות</w:t>
      </w:r>
      <w:r>
        <w:rPr>
          <w:spacing w:val="-5"/>
          <w:u w:val="single"/>
          <w:rtl/>
        </w:rPr>
        <w:t> </w:t>
      </w:r>
      <w:r>
        <w:rPr>
          <w:u w:val="single"/>
          <w:rtl/>
        </w:rPr>
        <w:t>עניינית</w:t>
      </w:r>
      <w:r>
        <w:rPr/>
        <w:t>-</w:t>
      </w:r>
      <w:r>
        <w:rPr>
          <w:rtl/>
        </w:rPr>
        <w:t>השופט</w:t>
      </w:r>
      <w:r>
        <w:rPr>
          <w:spacing w:val="-3"/>
          <w:rtl/>
        </w:rPr>
        <w:t> </w:t>
      </w:r>
      <w:r>
        <w:rPr>
          <w:rtl/>
        </w:rPr>
        <w:t>כפוף</w:t>
      </w:r>
      <w:r>
        <w:rPr>
          <w:spacing w:val="-4"/>
          <w:rtl/>
        </w:rPr>
        <w:t> </w:t>
      </w:r>
      <w:r>
        <w:rPr>
          <w:rtl/>
        </w:rPr>
        <w:t>למרות</w:t>
      </w:r>
      <w:r>
        <w:rPr>
          <w:spacing w:val="-6"/>
          <w:rtl/>
        </w:rPr>
        <w:t> </w:t>
      </w:r>
      <w:r>
        <w:rPr>
          <w:rtl/>
        </w:rPr>
        <w:t>החוק</w:t>
      </w:r>
      <w:r>
        <w:rPr>
          <w:spacing w:val="-4"/>
          <w:rtl/>
        </w:rPr>
        <w:t> </w:t>
      </w:r>
      <w:r>
        <w:rPr>
          <w:rtl/>
        </w:rPr>
        <w:t>בלבד</w:t>
      </w:r>
      <w:r>
        <w:rPr/>
        <w:t>,</w:t>
      </w:r>
      <w:r>
        <w:rPr>
          <w:spacing w:val="-6"/>
          <w:rtl/>
        </w:rPr>
        <w:t> </w:t>
      </w:r>
      <w:r>
        <w:rPr>
          <w:rtl/>
        </w:rPr>
        <w:t>פסילה</w:t>
      </w:r>
      <w:r>
        <w:rPr>
          <w:spacing w:val="-2"/>
          <w:rtl/>
        </w:rPr>
        <w:t> </w:t>
      </w:r>
      <w:r>
        <w:rPr>
          <w:rtl/>
        </w:rPr>
        <w:t>עצמית</w:t>
      </w:r>
      <w:r>
        <w:rPr>
          <w:spacing w:val="-4"/>
          <w:rtl/>
        </w:rPr>
        <w:t> </w:t>
      </w:r>
      <w:r>
        <w:rPr>
          <w:rtl/>
        </w:rPr>
        <w:t>אסור</w:t>
      </w:r>
      <w:r>
        <w:rPr>
          <w:spacing w:val="-4"/>
          <w:rtl/>
        </w:rPr>
        <w:t> </w:t>
      </w:r>
      <w:r>
        <w:rPr>
          <w:rtl/>
        </w:rPr>
        <w:t>לשופט</w:t>
      </w:r>
      <w:r>
        <w:rPr>
          <w:spacing w:val="-5"/>
          <w:rtl/>
        </w:rPr>
        <w:t> </w:t>
      </w:r>
      <w:r>
        <w:rPr>
          <w:rtl/>
        </w:rPr>
        <w:t>לשב</w:t>
      </w:r>
      <w:r>
        <w:rPr>
          <w:rtl/>
        </w:rPr>
        <w:t>ת</w:t>
      </w:r>
    </w:p>
    <w:p>
      <w:pPr>
        <w:pStyle w:val="BodyText"/>
        <w:bidi/>
        <w:spacing w:line="250" w:lineRule="exact"/>
        <w:ind w:right="1131" w:left="0" w:firstLine="0"/>
        <w:jc w:val="center"/>
      </w:pPr>
      <w:r>
        <w:rPr>
          <w:spacing w:val="-2"/>
          <w:rtl/>
        </w:rPr>
        <w:t>במשפט</w:t>
      </w:r>
      <w:r>
        <w:rPr>
          <w:spacing w:val="-3"/>
          <w:rtl/>
        </w:rPr>
        <w:t> </w:t>
      </w:r>
      <w:r>
        <w:rPr>
          <w:rtl/>
        </w:rPr>
        <w:t>אם</w:t>
      </w:r>
      <w:r>
        <w:rPr>
          <w:spacing w:val="-5"/>
          <w:rtl/>
        </w:rPr>
        <w:t> </w:t>
      </w:r>
      <w:r>
        <w:rPr>
          <w:rtl/>
        </w:rPr>
        <w:t>מדובר</w:t>
      </w:r>
      <w:r>
        <w:rPr>
          <w:spacing w:val="-2"/>
          <w:rtl/>
        </w:rPr>
        <w:t> </w:t>
      </w:r>
      <w:r>
        <w:rPr>
          <w:rtl/>
        </w:rPr>
        <w:t>בקרוב</w:t>
      </w:r>
      <w:r>
        <w:rPr/>
        <w:t>/</w:t>
      </w:r>
      <w:r>
        <w:rPr>
          <w:rtl/>
        </w:rPr>
        <w:t>חבר</w:t>
      </w:r>
      <w:r>
        <w:rPr>
          <w:spacing w:val="-4"/>
          <w:rtl/>
        </w:rPr>
        <w:t> </w:t>
      </w:r>
      <w:r>
        <w:rPr>
          <w:rtl/>
        </w:rPr>
        <w:t>או</w:t>
      </w:r>
      <w:r>
        <w:rPr>
          <w:spacing w:val="-4"/>
          <w:rtl/>
        </w:rPr>
        <w:t> </w:t>
      </w:r>
      <w:r>
        <w:rPr>
          <w:rtl/>
        </w:rPr>
        <w:t>אם</w:t>
      </w:r>
      <w:r>
        <w:rPr>
          <w:spacing w:val="-3"/>
          <w:rtl/>
        </w:rPr>
        <w:t> </w:t>
      </w:r>
      <w:r>
        <w:rPr>
          <w:rtl/>
        </w:rPr>
        <w:t>יש</w:t>
      </w:r>
      <w:r>
        <w:rPr>
          <w:spacing w:val="-6"/>
          <w:rtl/>
        </w:rPr>
        <w:t> </w:t>
      </w:r>
      <w:r>
        <w:rPr>
          <w:rtl/>
        </w:rPr>
        <w:t>לו</w:t>
      </w:r>
      <w:r>
        <w:rPr>
          <w:spacing w:val="-4"/>
          <w:rtl/>
        </w:rPr>
        <w:t> </w:t>
      </w:r>
      <w:r>
        <w:rPr>
          <w:rtl/>
        </w:rPr>
        <w:t>אינטרס</w:t>
      </w:r>
      <w:r>
        <w:rPr>
          <w:spacing w:val="-4"/>
          <w:rtl/>
        </w:rPr>
        <w:t> </w:t>
      </w:r>
      <w:r>
        <w:rPr>
          <w:rtl/>
        </w:rPr>
        <w:t>אישי</w:t>
      </w:r>
      <w:r>
        <w:rPr>
          <w:spacing w:val="-2"/>
          <w:rtl/>
        </w:rPr>
        <w:t> </w:t>
      </w:r>
      <w:r>
        <w:rPr>
          <w:rtl/>
        </w:rPr>
        <w:t>בנוש</w:t>
      </w:r>
      <w:r>
        <w:rPr>
          <w:rtl/>
        </w:rPr>
        <w:t>א</w:t>
      </w:r>
    </w:p>
    <w:p>
      <w:pPr>
        <w:pStyle w:val="BodyText"/>
        <w:bidi/>
        <w:spacing w:line="268" w:lineRule="exact" w:before="1"/>
        <w:ind w:right="0" w:left="353" w:firstLine="0"/>
        <w:jc w:val="center"/>
      </w:pPr>
      <w:r>
        <w:rPr>
          <w:rFonts w:ascii="Symbol" w:hAnsi="Symbol" w:cs="Symbol"/>
          <w:spacing w:val="-10"/>
        </w:rPr>
        <w:t></w:t>
      </w:r>
      <w:r>
        <w:rPr>
          <w:spacing w:val="59"/>
          <w:rtl/>
        </w:rPr>
        <w:t>  </w:t>
      </w:r>
      <w:r>
        <w:rPr>
          <w:u w:val="single"/>
          <w:rtl/>
        </w:rPr>
        <w:t>אי</w:t>
      </w:r>
      <w:r>
        <w:rPr>
          <w:spacing w:val="-6"/>
          <w:u w:val="single"/>
          <w:rtl/>
        </w:rPr>
        <w:t> </w:t>
      </w:r>
      <w:r>
        <w:rPr>
          <w:u w:val="single"/>
          <w:rtl/>
        </w:rPr>
        <w:t>תלות</w:t>
      </w:r>
      <w:r>
        <w:rPr>
          <w:spacing w:val="-3"/>
          <w:u w:val="single"/>
          <w:rtl/>
        </w:rPr>
        <w:t> </w:t>
      </w:r>
      <w:r>
        <w:rPr>
          <w:u w:val="single"/>
          <w:rtl/>
        </w:rPr>
        <w:t>מינוי</w:t>
      </w:r>
      <w:r>
        <w:rPr>
          <w:spacing w:val="-5"/>
          <w:u w:val="single"/>
          <w:rtl/>
        </w:rPr>
        <w:t> </w:t>
      </w:r>
      <w:r>
        <w:rPr>
          <w:u w:val="single"/>
          <w:rtl/>
        </w:rPr>
        <w:t>שופטים</w:t>
      </w:r>
      <w:r>
        <w:rPr/>
        <w:t>-</w:t>
      </w:r>
      <w:r>
        <w:rPr>
          <w:rtl/>
        </w:rPr>
        <w:t>עוסקת</w:t>
      </w:r>
      <w:r>
        <w:rPr>
          <w:spacing w:val="-4"/>
          <w:rtl/>
        </w:rPr>
        <w:t> </w:t>
      </w:r>
      <w:r>
        <w:rPr>
          <w:rtl/>
        </w:rPr>
        <w:t>בבחירת</w:t>
      </w:r>
      <w:r>
        <w:rPr>
          <w:spacing w:val="-5"/>
          <w:rtl/>
        </w:rPr>
        <w:t> </w:t>
      </w:r>
      <w:r>
        <w:rPr>
          <w:rtl/>
        </w:rPr>
        <w:t>שופטים</w:t>
      </w:r>
      <w:r>
        <w:rPr/>
        <w:t>,</w:t>
      </w:r>
      <w:r>
        <w:rPr>
          <w:spacing w:val="-2"/>
          <w:rtl/>
        </w:rPr>
        <w:t> </w:t>
      </w:r>
      <w:r>
        <w:rPr>
          <w:rtl/>
        </w:rPr>
        <w:t>בכהונתם</w:t>
      </w:r>
      <w:r>
        <w:rPr/>
        <w:t>:</w:t>
      </w:r>
      <w:r>
        <w:rPr>
          <w:spacing w:val="-4"/>
          <w:rtl/>
        </w:rPr>
        <w:t> </w:t>
      </w:r>
      <w:r>
        <w:rPr>
          <w:rtl/>
        </w:rPr>
        <w:t>השופטים</w:t>
      </w:r>
      <w:r>
        <w:rPr>
          <w:spacing w:val="-5"/>
          <w:rtl/>
        </w:rPr>
        <w:t> </w:t>
      </w:r>
      <w:r>
        <w:rPr>
          <w:rtl/>
        </w:rPr>
        <w:t>מתמנים</w:t>
      </w:r>
      <w:r>
        <w:rPr>
          <w:spacing w:val="-5"/>
          <w:rtl/>
        </w:rPr>
        <w:t> </w:t>
      </w:r>
      <w:r>
        <w:rPr>
          <w:rtl/>
        </w:rPr>
        <w:t>ע</w:t>
      </w:r>
      <w:r>
        <w:rPr/>
        <w:t>"</w:t>
      </w:r>
      <w:r>
        <w:rPr>
          <w:rtl/>
        </w:rPr>
        <w:t>י</w:t>
      </w:r>
      <w:r>
        <w:rPr>
          <w:spacing w:val="-4"/>
          <w:rtl/>
        </w:rPr>
        <w:t> </w:t>
      </w:r>
      <w:r>
        <w:rPr>
          <w:rtl/>
        </w:rPr>
        <w:t>נשי</w:t>
      </w:r>
      <w:r>
        <w:rPr>
          <w:rtl/>
        </w:rPr>
        <w:t>א</w:t>
      </w:r>
    </w:p>
    <w:p>
      <w:pPr>
        <w:pStyle w:val="BodyText"/>
        <w:bidi/>
        <w:ind w:right="2371" w:left="2556" w:hanging="454"/>
        <w:jc w:val="left"/>
      </w:pPr>
      <w:r>
        <w:rPr>
          <w:rtl/>
        </w:rPr>
        <w:t>המדינה</w:t>
      </w:r>
      <w:r>
        <w:rPr>
          <w:spacing w:val="-4"/>
          <w:rtl/>
        </w:rPr>
        <w:t> </w:t>
      </w:r>
      <w:r>
        <w:rPr>
          <w:rtl/>
        </w:rPr>
        <w:t>בהתאם</w:t>
      </w:r>
      <w:r>
        <w:rPr>
          <w:spacing w:val="-4"/>
          <w:rtl/>
        </w:rPr>
        <w:t> </w:t>
      </w:r>
      <w:r>
        <w:rPr>
          <w:rtl/>
        </w:rPr>
        <w:t>להמלצת</w:t>
      </w:r>
      <w:r>
        <w:rPr>
          <w:spacing w:val="-4"/>
          <w:rtl/>
        </w:rPr>
        <w:t> </w:t>
      </w:r>
      <w:r>
        <w:rPr/>
        <w:t>"</w:t>
      </w:r>
      <w:r>
        <w:rPr>
          <w:rtl/>
        </w:rPr>
        <w:t>הועדה</w:t>
      </w:r>
      <w:r>
        <w:rPr>
          <w:spacing w:val="-6"/>
          <w:rtl/>
        </w:rPr>
        <w:t> </w:t>
      </w:r>
      <w:r>
        <w:rPr>
          <w:rtl/>
        </w:rPr>
        <w:t>לבחירת</w:t>
      </w:r>
      <w:r>
        <w:rPr>
          <w:spacing w:val="-4"/>
          <w:rtl/>
        </w:rPr>
        <w:t> </w:t>
      </w:r>
      <w:r>
        <w:rPr>
          <w:rtl/>
        </w:rPr>
        <w:t>שופטים</w:t>
      </w:r>
      <w:r>
        <w:rPr/>
        <w:t>"</w:t>
      </w:r>
      <w:r>
        <w:rPr>
          <w:spacing w:val="-6"/>
          <w:rtl/>
        </w:rPr>
        <w:t> </w:t>
      </w:r>
      <w:r>
        <w:rPr>
          <w:rtl/>
        </w:rPr>
        <w:t>הוועדה</w:t>
      </w:r>
      <w:r>
        <w:rPr>
          <w:spacing w:val="-3"/>
          <w:rtl/>
        </w:rPr>
        <w:t> </w:t>
      </w:r>
      <w:r>
        <w:rPr>
          <w:rtl/>
        </w:rPr>
        <w:t>מורכבת</w:t>
      </w:r>
      <w:r>
        <w:rPr>
          <w:spacing w:val="-3"/>
          <w:rtl/>
        </w:rPr>
        <w:t> </w:t>
      </w:r>
      <w:r>
        <w:rPr>
          <w:rtl/>
        </w:rPr>
        <w:t>מתשעה</w:t>
      </w:r>
      <w:r>
        <w:rPr>
          <w:spacing w:val="-5"/>
          <w:rtl/>
        </w:rPr>
        <w:t> </w:t>
      </w:r>
      <w:r>
        <w:rPr>
          <w:rtl/>
        </w:rPr>
        <w:t>חברים</w:t>
      </w:r>
      <w:r>
        <w:rPr/>
        <w:t>:</w:t>
      </w:r>
      <w:r>
        <w:rPr>
          <w:rtl/>
        </w:rPr>
        <w:t> </w:t>
      </w:r>
      <w:r>
        <w:rPr>
          <w:spacing w:val="-5"/>
          <w:rtl/>
        </w:rPr>
        <w:t>שני </w:t>
      </w:r>
      <w:r>
        <w:rPr>
          <w:rtl/>
        </w:rPr>
        <w:t>חברי</w:t>
      </w:r>
      <w:r>
        <w:rPr>
          <w:spacing w:val="-5"/>
          <w:rtl/>
        </w:rPr>
        <w:t> </w:t>
      </w:r>
      <w:r>
        <w:rPr>
          <w:rtl/>
        </w:rPr>
        <w:t>ממשלה</w:t>
      </w:r>
      <w:r>
        <w:rPr/>
        <w:t>(</w:t>
      </w:r>
      <w:r>
        <w:rPr>
          <w:rtl/>
        </w:rPr>
        <w:t>אחד</w:t>
      </w:r>
      <w:r>
        <w:rPr>
          <w:spacing w:val="-5"/>
          <w:rtl/>
        </w:rPr>
        <w:t> </w:t>
      </w:r>
      <w:r>
        <w:rPr>
          <w:rtl/>
        </w:rPr>
        <w:t>מהם</w:t>
      </w:r>
      <w:r>
        <w:rPr>
          <w:spacing w:val="-5"/>
          <w:rtl/>
        </w:rPr>
        <w:t> </w:t>
      </w:r>
      <w:r>
        <w:rPr>
          <w:rtl/>
        </w:rPr>
        <w:t>שר</w:t>
      </w:r>
      <w:r>
        <w:rPr>
          <w:spacing w:val="-5"/>
          <w:rtl/>
        </w:rPr>
        <w:t> </w:t>
      </w:r>
      <w:r>
        <w:rPr>
          <w:rtl/>
        </w:rPr>
        <w:t>המשפטים</w:t>
      </w:r>
      <w:r>
        <w:rPr/>
        <w:t>,)</w:t>
      </w:r>
      <w:r>
        <w:rPr>
          <w:rtl/>
        </w:rPr>
        <w:t>שני</w:t>
      </w:r>
      <w:r>
        <w:rPr>
          <w:spacing w:val="-5"/>
          <w:rtl/>
        </w:rPr>
        <w:t> </w:t>
      </w:r>
      <w:r>
        <w:rPr>
          <w:rtl/>
        </w:rPr>
        <w:t>חברי</w:t>
      </w:r>
      <w:r>
        <w:rPr>
          <w:spacing w:val="-5"/>
          <w:rtl/>
        </w:rPr>
        <w:t> </w:t>
      </w:r>
      <w:r>
        <w:rPr>
          <w:rtl/>
        </w:rPr>
        <w:t>כנסת</w:t>
      </w:r>
      <w:r>
        <w:rPr/>
        <w:t>,</w:t>
      </w:r>
      <w:r>
        <w:rPr>
          <w:spacing w:val="-4"/>
          <w:rtl/>
        </w:rPr>
        <w:t> </w:t>
      </w:r>
      <w:r>
        <w:rPr>
          <w:rtl/>
        </w:rPr>
        <w:t>נשיא</w:t>
      </w:r>
      <w:r>
        <w:rPr>
          <w:spacing w:val="-7"/>
          <w:rtl/>
        </w:rPr>
        <w:t> </w:t>
      </w:r>
      <w:r>
        <w:rPr>
          <w:rtl/>
        </w:rPr>
        <w:t>בית</w:t>
      </w:r>
      <w:r>
        <w:rPr>
          <w:spacing w:val="-5"/>
          <w:rtl/>
        </w:rPr>
        <w:t> </w:t>
      </w:r>
      <w:r>
        <w:rPr>
          <w:rtl/>
        </w:rPr>
        <w:t>המשפ</w:t>
      </w:r>
      <w:r>
        <w:rPr>
          <w:rtl/>
        </w:rPr>
        <w:t>ט</w:t>
      </w:r>
    </w:p>
    <w:p>
      <w:pPr>
        <w:pStyle w:val="BodyText"/>
        <w:bidi/>
        <w:ind w:right="1804" w:left="2556" w:firstLine="0"/>
        <w:jc w:val="left"/>
      </w:pPr>
      <w:r>
        <w:rPr>
          <w:spacing w:val="-2"/>
          <w:rtl/>
        </w:rPr>
        <w:t>העליון</w:t>
      </w:r>
      <w:r>
        <w:rPr>
          <w:spacing w:val="-2"/>
        </w:rPr>
        <w:t>,</w:t>
      </w:r>
      <w:r>
        <w:rPr>
          <w:spacing w:val="-4"/>
          <w:rtl/>
        </w:rPr>
        <w:t> </w:t>
      </w:r>
      <w:r>
        <w:rPr>
          <w:rtl/>
        </w:rPr>
        <w:t>שני</w:t>
      </w:r>
      <w:r>
        <w:rPr>
          <w:spacing w:val="-5"/>
          <w:rtl/>
        </w:rPr>
        <w:t> </w:t>
      </w:r>
      <w:r>
        <w:rPr>
          <w:rtl/>
        </w:rPr>
        <w:t>שופטים</w:t>
      </w:r>
      <w:r>
        <w:rPr>
          <w:spacing w:val="-3"/>
          <w:rtl/>
        </w:rPr>
        <w:t> </w:t>
      </w:r>
      <w:r>
        <w:rPr>
          <w:rtl/>
        </w:rPr>
        <w:t>מבית</w:t>
      </w:r>
      <w:r>
        <w:rPr>
          <w:spacing w:val="-4"/>
          <w:rtl/>
        </w:rPr>
        <w:t> </w:t>
      </w:r>
      <w:r>
        <w:rPr>
          <w:rtl/>
        </w:rPr>
        <w:t>המשפט</w:t>
      </w:r>
      <w:r>
        <w:rPr>
          <w:spacing w:val="-6"/>
          <w:rtl/>
        </w:rPr>
        <w:t> </w:t>
      </w:r>
      <w:r>
        <w:rPr>
          <w:rtl/>
        </w:rPr>
        <w:t>העליון</w:t>
      </w:r>
      <w:r>
        <w:rPr>
          <w:spacing w:val="-5"/>
          <w:rtl/>
        </w:rPr>
        <w:t> </w:t>
      </w:r>
      <w:r>
        <w:rPr>
          <w:rtl/>
        </w:rPr>
        <w:t>ושני</w:t>
      </w:r>
      <w:r>
        <w:rPr>
          <w:spacing w:val="-7"/>
          <w:rtl/>
        </w:rPr>
        <w:t> </w:t>
      </w:r>
      <w:r>
        <w:rPr>
          <w:rtl/>
        </w:rPr>
        <w:t>נציגים</w:t>
      </w:r>
      <w:r>
        <w:rPr>
          <w:spacing w:val="-2"/>
          <w:rtl/>
        </w:rPr>
        <w:t> </w:t>
      </w:r>
      <w:r>
        <w:rPr>
          <w:rtl/>
        </w:rPr>
        <w:t>של</w:t>
      </w:r>
      <w:r>
        <w:rPr>
          <w:spacing w:val="-7"/>
          <w:rtl/>
        </w:rPr>
        <w:t> </w:t>
      </w:r>
      <w:r>
        <w:rPr>
          <w:rtl/>
        </w:rPr>
        <w:t>לשכת</w:t>
      </w:r>
      <w:r>
        <w:rPr>
          <w:spacing w:val="-4"/>
          <w:rtl/>
        </w:rPr>
        <w:t> </w:t>
      </w:r>
      <w:r>
        <w:rPr>
          <w:rtl/>
        </w:rPr>
        <w:t>עורכי</w:t>
      </w:r>
      <w:r>
        <w:rPr>
          <w:spacing w:val="-4"/>
          <w:rtl/>
        </w:rPr>
        <w:t> </w:t>
      </w:r>
      <w:r>
        <w:rPr>
          <w:rtl/>
        </w:rPr>
        <w:t>הדין</w:t>
      </w:r>
      <w:r>
        <w:rPr/>
        <w:t>(.</w:t>
      </w:r>
      <w:r>
        <w:rPr>
          <w:rtl/>
        </w:rPr>
        <w:t>שימו</w:t>
      </w:r>
      <w:r>
        <w:rPr>
          <w:spacing w:val="-7"/>
          <w:rtl/>
        </w:rPr>
        <w:t> </w:t>
      </w:r>
      <w:r>
        <w:rPr>
          <w:rtl/>
        </w:rPr>
        <w:t>ל</w:t>
      </w:r>
      <w:r>
        <w:rPr>
          <w:rtl/>
        </w:rPr>
        <w:t>ב</w:t>
      </w:r>
    </w:p>
    <w:p>
      <w:pPr>
        <w:pStyle w:val="BodyText"/>
        <w:bidi/>
        <w:spacing w:before="1"/>
        <w:ind w:right="2368" w:left="2556" w:hanging="260"/>
        <w:jc w:val="left"/>
      </w:pPr>
      <w:r>
        <w:rPr>
          <w:rtl/>
        </w:rPr>
        <w:t>הרוב</w:t>
      </w:r>
      <w:r>
        <w:rPr>
          <w:spacing w:val="-3"/>
          <w:rtl/>
        </w:rPr>
        <w:t> </w:t>
      </w:r>
      <w:r>
        <w:rPr>
          <w:rtl/>
        </w:rPr>
        <w:t>אינם</w:t>
      </w:r>
      <w:r>
        <w:rPr>
          <w:spacing w:val="-1"/>
          <w:rtl/>
        </w:rPr>
        <w:t> </w:t>
      </w:r>
      <w:r>
        <w:rPr>
          <w:rtl/>
        </w:rPr>
        <w:t>אנשים</w:t>
      </w:r>
      <w:r>
        <w:rPr>
          <w:spacing w:val="-4"/>
          <w:rtl/>
        </w:rPr>
        <w:t> </w:t>
      </w:r>
      <w:r>
        <w:rPr>
          <w:rtl/>
        </w:rPr>
        <w:t>פוליטיים</w:t>
      </w:r>
      <w:r>
        <w:rPr>
          <w:spacing w:val="-3"/>
          <w:rtl/>
        </w:rPr>
        <w:t> </w:t>
      </w:r>
      <w:r>
        <w:rPr>
          <w:rtl/>
        </w:rPr>
        <w:t>והרוב</w:t>
      </w:r>
      <w:r>
        <w:rPr>
          <w:spacing w:val="-2"/>
          <w:rtl/>
        </w:rPr>
        <w:t> </w:t>
      </w:r>
      <w:r>
        <w:rPr>
          <w:rtl/>
        </w:rPr>
        <w:t>כן</w:t>
      </w:r>
      <w:r>
        <w:rPr>
          <w:spacing w:val="-6"/>
          <w:rtl/>
        </w:rPr>
        <w:t> </w:t>
      </w:r>
      <w:r>
        <w:rPr>
          <w:rtl/>
        </w:rPr>
        <w:t>אנשי מקצוע</w:t>
      </w:r>
      <w:r>
        <w:rPr>
          <w:spacing w:val="-5"/>
          <w:rtl/>
        </w:rPr>
        <w:t> </w:t>
      </w:r>
      <w:r>
        <w:rPr>
          <w:rtl/>
        </w:rPr>
        <w:t>וזאת</w:t>
      </w:r>
      <w:r>
        <w:rPr>
          <w:spacing w:val="-1"/>
          <w:rtl/>
        </w:rPr>
        <w:t> </w:t>
      </w:r>
      <w:r>
        <w:rPr>
          <w:rtl/>
        </w:rPr>
        <w:t>בכדי</w:t>
      </w:r>
      <w:r>
        <w:rPr>
          <w:spacing w:val="-5"/>
          <w:rtl/>
        </w:rPr>
        <w:t> </w:t>
      </w:r>
      <w:r>
        <w:rPr>
          <w:rtl/>
        </w:rPr>
        <w:t>למנוע</w:t>
      </w:r>
      <w:r>
        <w:rPr>
          <w:spacing w:val="-3"/>
          <w:rtl/>
        </w:rPr>
        <w:t> </w:t>
      </w:r>
      <w:r>
        <w:rPr>
          <w:rtl/>
        </w:rPr>
        <w:t>לחצים</w:t>
      </w:r>
      <w:r>
        <w:rPr>
          <w:spacing w:val="-4"/>
          <w:rtl/>
        </w:rPr>
        <w:t> </w:t>
      </w:r>
      <w:r>
        <w:rPr>
          <w:rtl/>
        </w:rPr>
        <w:t>פוליטיים</w:t>
      </w:r>
      <w:r>
        <w:rPr/>
        <w:t>)</w:t>
      </w:r>
      <w:r>
        <w:rPr>
          <w:rtl/>
        </w:rPr>
        <w:t> </w:t>
      </w:r>
      <w:r>
        <w:rPr>
          <w:spacing w:val="-2"/>
          <w:rtl/>
        </w:rPr>
        <w:t>בארה</w:t>
      </w:r>
      <w:r>
        <w:rPr>
          <w:spacing w:val="-2"/>
        </w:rPr>
        <w:t>"</w:t>
      </w:r>
      <w:r>
        <w:rPr>
          <w:spacing w:val="-2"/>
          <w:rtl/>
        </w:rPr>
        <w:t>ב</w:t>
      </w:r>
      <w:r>
        <w:rPr>
          <w:spacing w:val="-6"/>
          <w:rtl/>
        </w:rPr>
        <w:t> </w:t>
      </w:r>
      <w:r>
        <w:rPr>
          <w:rtl/>
        </w:rPr>
        <w:t>הנשיא</w:t>
      </w:r>
      <w:r>
        <w:rPr>
          <w:spacing w:val="-4"/>
          <w:rtl/>
        </w:rPr>
        <w:t> </w:t>
      </w:r>
      <w:r>
        <w:rPr>
          <w:rtl/>
        </w:rPr>
        <w:t>ממנה</w:t>
      </w:r>
      <w:r>
        <w:rPr>
          <w:spacing w:val="-5"/>
          <w:rtl/>
        </w:rPr>
        <w:t> </w:t>
      </w:r>
      <w:r>
        <w:rPr>
          <w:rtl/>
        </w:rPr>
        <w:t>שופטים</w:t>
      </w:r>
      <w:r>
        <w:rPr>
          <w:spacing w:val="-4"/>
          <w:rtl/>
        </w:rPr>
        <w:t> </w:t>
      </w:r>
      <w:r>
        <w:rPr>
          <w:rtl/>
        </w:rPr>
        <w:t>בבית</w:t>
      </w:r>
      <w:r>
        <w:rPr>
          <w:spacing w:val="-4"/>
          <w:rtl/>
        </w:rPr>
        <w:t> </w:t>
      </w:r>
      <w:r>
        <w:rPr>
          <w:rtl/>
        </w:rPr>
        <w:t>המשפט</w:t>
      </w:r>
      <w:r>
        <w:rPr>
          <w:spacing w:val="-7"/>
          <w:rtl/>
        </w:rPr>
        <w:t> </w:t>
      </w:r>
      <w:r>
        <w:rPr>
          <w:rtl/>
        </w:rPr>
        <w:t>העליון</w:t>
      </w:r>
      <w:r>
        <w:rPr>
          <w:spacing w:val="-2"/>
          <w:rtl/>
        </w:rPr>
        <w:t> </w:t>
      </w:r>
      <w:r>
        <w:rPr>
          <w:rtl/>
        </w:rPr>
        <w:t>ולכן</w:t>
      </w:r>
      <w:r>
        <w:rPr>
          <w:spacing w:val="-3"/>
          <w:rtl/>
        </w:rPr>
        <w:t> </w:t>
      </w:r>
      <w:r>
        <w:rPr>
          <w:rtl/>
        </w:rPr>
        <w:t>מינוי</w:t>
      </w:r>
      <w:r>
        <w:rPr>
          <w:spacing w:val="-6"/>
          <w:rtl/>
        </w:rPr>
        <w:t> </w:t>
      </w:r>
      <w:r>
        <w:rPr>
          <w:rtl/>
        </w:rPr>
        <w:t>זה</w:t>
      </w:r>
      <w:r>
        <w:rPr>
          <w:spacing w:val="-4"/>
          <w:rtl/>
        </w:rPr>
        <w:t> </w:t>
      </w:r>
      <w:r>
        <w:rPr>
          <w:rtl/>
        </w:rPr>
        <w:t>נגוע</w:t>
      </w:r>
      <w:r>
        <w:rPr>
          <w:spacing w:val="-7"/>
          <w:rtl/>
        </w:rPr>
        <w:t> </w:t>
      </w:r>
      <w:r>
        <w:rPr>
          <w:rtl/>
        </w:rPr>
        <w:t>בשיקולי</w:t>
      </w:r>
      <w:r>
        <w:rPr>
          <w:rtl/>
        </w:rPr>
        <w:t>ם</w:t>
      </w:r>
    </w:p>
    <w:p>
      <w:pPr>
        <w:pStyle w:val="BodyText"/>
        <w:bidi/>
        <w:spacing w:line="251" w:lineRule="exact"/>
        <w:ind w:right="1804" w:left="2556" w:firstLine="0"/>
        <w:jc w:val="left"/>
      </w:pPr>
      <w:r>
        <w:rPr>
          <w:spacing w:val="-2"/>
          <w:rtl/>
        </w:rPr>
        <w:t>פוליטיי</w:t>
      </w:r>
      <w:r>
        <w:rPr>
          <w:spacing w:val="-2"/>
          <w:rtl/>
        </w:rPr>
        <w:t>ם</w:t>
      </w:r>
    </w:p>
    <w:p>
      <w:pPr>
        <w:spacing w:after="0" w:line="251" w:lineRule="exact"/>
        <w:jc w:val="left"/>
        <w:sectPr>
          <w:pgSz w:w="11910" w:h="16840"/>
          <w:pgMar w:header="0" w:footer="1009" w:top="1340" w:bottom="1200" w:left="0" w:right="320"/>
        </w:sectPr>
      </w:pPr>
    </w:p>
    <w:p>
      <w:pPr>
        <w:pStyle w:val="BodyText"/>
        <w:bidi/>
        <w:spacing w:before="80"/>
        <w:ind w:right="1804" w:left="2558" w:firstLine="0"/>
        <w:jc w:val="left"/>
      </w:pPr>
      <w:r>
        <w:rPr>
          <w:spacing w:val="-2"/>
          <w:rtl/>
        </w:rPr>
        <w:t>ואילו </w:t>
      </w:r>
      <w:r>
        <w:rPr>
          <w:rtl/>
        </w:rPr>
        <w:t>שופטים</w:t>
      </w:r>
      <w:r>
        <w:rPr>
          <w:spacing w:val="-4"/>
          <w:rtl/>
        </w:rPr>
        <w:t> </w:t>
      </w:r>
      <w:r>
        <w:rPr>
          <w:rtl/>
        </w:rPr>
        <w:t>רגילים</w:t>
      </w:r>
      <w:r>
        <w:rPr>
          <w:spacing w:val="-3"/>
          <w:rtl/>
        </w:rPr>
        <w:t> </w:t>
      </w:r>
      <w:r>
        <w:rPr>
          <w:rtl/>
        </w:rPr>
        <w:t>נבחרים</w:t>
      </w:r>
      <w:r>
        <w:rPr>
          <w:spacing w:val="-6"/>
          <w:rtl/>
        </w:rPr>
        <w:t> </w:t>
      </w:r>
      <w:r>
        <w:rPr>
          <w:rtl/>
        </w:rPr>
        <w:t>ע</w:t>
      </w:r>
      <w:r>
        <w:rPr/>
        <w:t>"</w:t>
      </w:r>
      <w:r>
        <w:rPr>
          <w:rtl/>
        </w:rPr>
        <w:t>י</w:t>
      </w:r>
      <w:r>
        <w:rPr>
          <w:spacing w:val="-2"/>
          <w:rtl/>
        </w:rPr>
        <w:t> </w:t>
      </w:r>
      <w:r>
        <w:rPr>
          <w:rtl/>
        </w:rPr>
        <w:t>הציבור</w:t>
      </w:r>
      <w:r>
        <w:rPr>
          <w:spacing w:val="-4"/>
          <w:rtl/>
        </w:rPr>
        <w:t> </w:t>
      </w:r>
      <w:r>
        <w:rPr>
          <w:rtl/>
        </w:rPr>
        <w:t>ולכן</w:t>
      </w:r>
      <w:r>
        <w:rPr>
          <w:spacing w:val="-3"/>
          <w:rtl/>
        </w:rPr>
        <w:t> </w:t>
      </w:r>
      <w:r>
        <w:rPr>
          <w:rtl/>
        </w:rPr>
        <w:t>השופט</w:t>
      </w:r>
      <w:r>
        <w:rPr>
          <w:spacing w:val="-5"/>
          <w:rtl/>
        </w:rPr>
        <w:t> </w:t>
      </w:r>
      <w:r>
        <w:rPr>
          <w:rtl/>
        </w:rPr>
        <w:t>תלוי</w:t>
      </w:r>
      <w:r>
        <w:rPr>
          <w:spacing w:val="-6"/>
          <w:rtl/>
        </w:rPr>
        <w:t> </w:t>
      </w:r>
      <w:r>
        <w:rPr>
          <w:rtl/>
        </w:rPr>
        <w:t>לא</w:t>
      </w:r>
      <w:r>
        <w:rPr>
          <w:spacing w:val="-3"/>
          <w:rtl/>
        </w:rPr>
        <w:t> </w:t>
      </w:r>
      <w:r>
        <w:rPr>
          <w:rtl/>
        </w:rPr>
        <w:t>רק</w:t>
      </w:r>
      <w:r>
        <w:rPr>
          <w:spacing w:val="-2"/>
          <w:rtl/>
        </w:rPr>
        <w:t> </w:t>
      </w:r>
      <w:r>
        <w:rPr>
          <w:rtl/>
        </w:rPr>
        <w:t>במרות</w:t>
      </w:r>
      <w:r>
        <w:rPr>
          <w:spacing w:val="-6"/>
          <w:rtl/>
        </w:rPr>
        <w:t> </w:t>
      </w:r>
      <w:r>
        <w:rPr>
          <w:rtl/>
        </w:rPr>
        <w:t>החוק</w:t>
      </w:r>
      <w:r>
        <w:rPr>
          <w:spacing w:val="-4"/>
          <w:rtl/>
        </w:rPr>
        <w:t> </w:t>
      </w:r>
      <w:r>
        <w:rPr>
          <w:rtl/>
        </w:rPr>
        <w:t>אלא</w:t>
      </w:r>
      <w:r>
        <w:rPr>
          <w:spacing w:val="-7"/>
          <w:rtl/>
        </w:rPr>
        <w:t> </w:t>
      </w:r>
      <w:r>
        <w:rPr>
          <w:rtl/>
        </w:rPr>
        <w:t>ג</w:t>
      </w:r>
      <w:r>
        <w:rPr>
          <w:rtl/>
        </w:rPr>
        <w:t>ם</w:t>
      </w:r>
    </w:p>
    <w:p>
      <w:pPr>
        <w:pStyle w:val="BodyText"/>
        <w:bidi/>
        <w:spacing w:before="38"/>
        <w:ind w:right="1804" w:left="2557" w:firstLine="0"/>
        <w:jc w:val="left"/>
      </w:pPr>
      <w:r>
        <w:rPr>
          <w:spacing w:val="-2"/>
          <w:rtl/>
        </w:rPr>
        <w:t>ברצון</w:t>
      </w:r>
      <w:r>
        <w:rPr>
          <w:spacing w:val="-6"/>
          <w:rtl/>
        </w:rPr>
        <w:t> </w:t>
      </w:r>
      <w:r>
        <w:rPr>
          <w:rtl/>
        </w:rPr>
        <w:t>בוחרי</w:t>
      </w:r>
      <w:r>
        <w:rPr>
          <w:rtl/>
        </w:rPr>
        <w:t>ו</w:t>
      </w:r>
    </w:p>
    <w:p>
      <w:pPr>
        <w:pStyle w:val="BodyText"/>
        <w:bidi/>
        <w:spacing w:line="268" w:lineRule="exact" w:before="238"/>
        <w:ind w:right="4992" w:left="0" w:firstLine="0"/>
        <w:jc w:val="right"/>
      </w:pPr>
      <w:r>
        <w:rPr>
          <w:rFonts w:ascii="Symbol" w:hAnsi="Symbol" w:cs="Symbol"/>
          <w:spacing w:val="-10"/>
        </w:rPr>
        <w:t></w:t>
      </w:r>
      <w:r>
        <w:rPr>
          <w:spacing w:val="61"/>
          <w:rtl/>
        </w:rPr>
        <w:t>  </w:t>
      </w:r>
      <w:r>
        <w:rPr>
          <w:rtl/>
        </w:rPr>
        <w:t>בנוסף</w:t>
      </w:r>
      <w:r>
        <w:rPr>
          <w:spacing w:val="-2"/>
          <w:rtl/>
        </w:rPr>
        <w:t> </w:t>
      </w:r>
      <w:r>
        <w:rPr>
          <w:rtl/>
        </w:rPr>
        <w:t>גורמים</w:t>
      </w:r>
      <w:r>
        <w:rPr>
          <w:spacing w:val="-6"/>
          <w:rtl/>
        </w:rPr>
        <w:t> </w:t>
      </w:r>
      <w:r>
        <w:rPr>
          <w:rtl/>
        </w:rPr>
        <w:t>נוספים</w:t>
      </w:r>
      <w:r>
        <w:rPr>
          <w:spacing w:val="-2"/>
          <w:rtl/>
        </w:rPr>
        <w:t> </w:t>
      </w:r>
      <w:r>
        <w:rPr>
          <w:rtl/>
        </w:rPr>
        <w:t>המבטיחים</w:t>
      </w:r>
      <w:r>
        <w:rPr>
          <w:spacing w:val="-7"/>
          <w:rtl/>
        </w:rPr>
        <w:t> </w:t>
      </w:r>
      <w:r>
        <w:rPr>
          <w:u w:val="single"/>
          <w:rtl/>
        </w:rPr>
        <w:t>אי</w:t>
      </w:r>
      <w:r>
        <w:rPr>
          <w:spacing w:val="-5"/>
          <w:u w:val="single"/>
          <w:rtl/>
        </w:rPr>
        <w:t> </w:t>
      </w:r>
      <w:r>
        <w:rPr>
          <w:u w:val="single"/>
          <w:rtl/>
        </w:rPr>
        <w:t>תלות</w:t>
      </w:r>
      <w:r>
        <w:rPr>
          <w:spacing w:val="-4"/>
          <w:u w:val="single"/>
          <w:rtl/>
        </w:rPr>
        <w:t> </w:t>
      </w:r>
      <w:r>
        <w:rPr>
          <w:u w:val="single"/>
          <w:rtl/>
        </w:rPr>
        <w:t>אישי</w:t>
      </w:r>
      <w:r>
        <w:rPr>
          <w:u w:val="single"/>
          <w:rtl/>
        </w:rPr>
        <w:t>ת</w:t>
      </w:r>
      <w:r>
        <w:rPr>
          <w:rtl/>
        </w:rPr>
      </w:r>
    </w:p>
    <w:p>
      <w:pPr>
        <w:pStyle w:val="BodyText"/>
        <w:bidi/>
        <w:spacing w:line="252" w:lineRule="exact"/>
        <w:ind w:right="6028" w:left="0" w:firstLine="0"/>
        <w:jc w:val="right"/>
      </w:pPr>
      <w:r>
        <w:rPr>
          <w:spacing w:val="-2"/>
        </w:rPr>
        <w:t>*</w:t>
      </w:r>
      <w:r>
        <w:rPr>
          <w:spacing w:val="-2"/>
          <w:rtl/>
        </w:rPr>
        <w:t>כהונת </w:t>
      </w:r>
      <w:r>
        <w:rPr>
          <w:rtl/>
        </w:rPr>
        <w:t>שופט</w:t>
      </w:r>
      <w:r>
        <w:rPr>
          <w:spacing w:val="-2"/>
          <w:rtl/>
        </w:rPr>
        <w:t> </w:t>
      </w:r>
      <w:r>
        <w:rPr>
          <w:rtl/>
        </w:rPr>
        <w:t>מובטחת</w:t>
      </w:r>
      <w:r>
        <w:rPr>
          <w:spacing w:val="-5"/>
          <w:rtl/>
        </w:rPr>
        <w:t> </w:t>
      </w:r>
      <w:r>
        <w:rPr>
          <w:rtl/>
        </w:rPr>
        <w:t>לו</w:t>
      </w:r>
      <w:r>
        <w:rPr>
          <w:spacing w:val="-2"/>
          <w:rtl/>
        </w:rPr>
        <w:t> </w:t>
      </w:r>
      <w:r>
        <w:rPr>
          <w:rtl/>
        </w:rPr>
        <w:t>עד</w:t>
      </w:r>
      <w:r>
        <w:rPr>
          <w:spacing w:val="-3"/>
          <w:rtl/>
        </w:rPr>
        <w:t> </w:t>
      </w:r>
      <w:r>
        <w:rPr>
          <w:rtl/>
        </w:rPr>
        <w:t>גיל</w:t>
      </w:r>
      <w:r>
        <w:rPr>
          <w:spacing w:val="-4"/>
          <w:rtl/>
        </w:rPr>
        <w:t> </w:t>
      </w:r>
      <w:r>
        <w:rPr/>
        <w:t>7</w:t>
      </w:r>
      <w:r>
        <w:rPr/>
        <w:t>0</w:t>
      </w:r>
    </w:p>
    <w:p>
      <w:pPr>
        <w:pStyle w:val="BodyText"/>
        <w:bidi/>
        <w:spacing w:before="239"/>
        <w:ind w:right="1804" w:left="2565" w:firstLine="0"/>
        <w:jc w:val="left"/>
      </w:pPr>
      <w:r>
        <w:rPr>
          <w:spacing w:val="-4"/>
        </w:rPr>
        <w:t>*</w:t>
      </w:r>
      <w:r>
        <w:rPr>
          <w:spacing w:val="-4"/>
          <w:rtl/>
        </w:rPr>
        <w:t>קשה</w:t>
      </w:r>
      <w:r>
        <w:rPr>
          <w:spacing w:val="-3"/>
          <w:rtl/>
        </w:rPr>
        <w:t> </w:t>
      </w:r>
      <w:r>
        <w:rPr>
          <w:rtl/>
        </w:rPr>
        <w:t>מאוד</w:t>
      </w:r>
      <w:r>
        <w:rPr>
          <w:spacing w:val="-3"/>
          <w:rtl/>
        </w:rPr>
        <w:t> </w:t>
      </w:r>
      <w:r>
        <w:rPr>
          <w:rtl/>
        </w:rPr>
        <w:t>לפטר</w:t>
      </w:r>
      <w:r>
        <w:rPr>
          <w:spacing w:val="-3"/>
          <w:rtl/>
        </w:rPr>
        <w:t> </w:t>
      </w:r>
      <w:r>
        <w:rPr>
          <w:rtl/>
        </w:rPr>
        <w:t>שופט</w:t>
      </w:r>
      <w:r>
        <w:rPr>
          <w:spacing w:val="-2"/>
          <w:rtl/>
        </w:rPr>
        <w:t> </w:t>
      </w:r>
      <w:r>
        <w:rPr/>
        <w:t>(</w:t>
      </w:r>
      <w:r>
        <w:rPr>
          <w:rtl/>
        </w:rPr>
        <w:t>יש</w:t>
      </w:r>
      <w:r>
        <w:rPr>
          <w:spacing w:val="-4"/>
          <w:rtl/>
        </w:rPr>
        <w:t> </w:t>
      </w:r>
      <w:r>
        <w:rPr>
          <w:rtl/>
        </w:rPr>
        <w:t>צורך</w:t>
      </w:r>
      <w:r>
        <w:rPr>
          <w:spacing w:val="-1"/>
          <w:rtl/>
        </w:rPr>
        <w:t> </w:t>
      </w:r>
      <w:r>
        <w:rPr>
          <w:rtl/>
        </w:rPr>
        <w:t>ברוב</w:t>
      </w:r>
      <w:r>
        <w:rPr>
          <w:spacing w:val="-2"/>
          <w:rtl/>
        </w:rPr>
        <w:t> </w:t>
      </w:r>
      <w:r>
        <w:rPr>
          <w:rtl/>
        </w:rPr>
        <w:t>של</w:t>
      </w:r>
      <w:r>
        <w:rPr>
          <w:spacing w:val="-2"/>
          <w:rtl/>
        </w:rPr>
        <w:t> </w:t>
      </w:r>
      <w:r>
        <w:rPr/>
        <w:t>7</w:t>
      </w:r>
      <w:r>
        <w:rPr>
          <w:spacing w:val="-4"/>
          <w:rtl/>
        </w:rPr>
        <w:t> </w:t>
      </w:r>
      <w:r>
        <w:rPr>
          <w:rtl/>
        </w:rPr>
        <w:t>בוועדה</w:t>
      </w:r>
      <w:r>
        <w:rPr>
          <w:spacing w:val="56"/>
          <w:w w:val="150"/>
          <w:rtl/>
        </w:rPr>
        <w:t>  </w:t>
      </w:r>
      <w:r>
        <w:rPr>
          <w:rtl/>
        </w:rPr>
        <w:t>למינוי שופטים</w:t>
      </w:r>
      <w:r>
        <w:rPr>
          <w:spacing w:val="55"/>
          <w:rtl/>
        </w:rPr>
        <w:t> </w:t>
      </w:r>
      <w:r>
        <w:rPr/>
        <w:t>)</w:t>
      </w:r>
    </w:p>
    <w:p>
      <w:pPr>
        <w:pStyle w:val="BodyText"/>
        <w:bidi/>
        <w:spacing w:line="465" w:lineRule="auto" w:before="239"/>
        <w:ind w:right="6828" w:left="2565" w:hanging="845"/>
        <w:jc w:val="left"/>
      </w:pPr>
      <w:r>
        <w:rPr/>
        <w:t>*</w:t>
      </w:r>
      <w:r>
        <w:rPr>
          <w:rtl/>
        </w:rPr>
        <w:t>אין</w:t>
      </w:r>
      <w:r>
        <w:rPr>
          <w:spacing w:val="-8"/>
          <w:rtl/>
        </w:rPr>
        <w:t> </w:t>
      </w:r>
      <w:r>
        <w:rPr>
          <w:rtl/>
        </w:rPr>
        <w:t>להעביר</w:t>
      </w:r>
      <w:r>
        <w:rPr>
          <w:spacing w:val="-7"/>
          <w:rtl/>
        </w:rPr>
        <w:t> </w:t>
      </w:r>
      <w:r>
        <w:rPr>
          <w:rtl/>
        </w:rPr>
        <w:t>שופט</w:t>
      </w:r>
      <w:r>
        <w:rPr>
          <w:spacing w:val="-7"/>
          <w:rtl/>
        </w:rPr>
        <w:t> </w:t>
      </w:r>
      <w:r>
        <w:rPr>
          <w:rtl/>
        </w:rPr>
        <w:t>לבית</w:t>
      </w:r>
      <w:r>
        <w:rPr>
          <w:spacing w:val="-6"/>
          <w:rtl/>
        </w:rPr>
        <w:t> </w:t>
      </w:r>
      <w:r>
        <w:rPr>
          <w:rtl/>
        </w:rPr>
        <w:t>משפט</w:t>
      </w:r>
      <w:r>
        <w:rPr>
          <w:spacing w:val="-9"/>
          <w:rtl/>
        </w:rPr>
        <w:t> </w:t>
      </w:r>
      <w:r>
        <w:rPr>
          <w:rtl/>
        </w:rPr>
        <w:t>אחר </w:t>
      </w:r>
      <w:r>
        <w:rPr>
          <w:spacing w:val="-2"/>
        </w:rPr>
        <w:t>*</w:t>
      </w:r>
      <w:r>
        <w:rPr>
          <w:spacing w:val="-2"/>
          <w:rtl/>
        </w:rPr>
        <w:t>שכרם</w:t>
      </w:r>
      <w:r>
        <w:rPr>
          <w:spacing w:val="-3"/>
          <w:rtl/>
        </w:rPr>
        <w:t> </w:t>
      </w:r>
      <w:r>
        <w:rPr>
          <w:rtl/>
        </w:rPr>
        <w:t>של</w:t>
      </w:r>
      <w:r>
        <w:rPr>
          <w:spacing w:val="-6"/>
          <w:rtl/>
        </w:rPr>
        <w:t> </w:t>
      </w:r>
      <w:r>
        <w:rPr>
          <w:rtl/>
        </w:rPr>
        <w:t>השופטים</w:t>
      </w:r>
      <w:r>
        <w:rPr>
          <w:spacing w:val="-4"/>
          <w:rtl/>
        </w:rPr>
        <w:t> </w:t>
      </w:r>
      <w:r>
        <w:rPr>
          <w:rtl/>
        </w:rPr>
        <w:t>גבו</w:t>
      </w:r>
      <w:r>
        <w:rPr>
          <w:rtl/>
        </w:rPr>
        <w:t>ה</w:t>
      </w:r>
    </w:p>
    <w:p>
      <w:pPr>
        <w:pStyle w:val="BodyText"/>
        <w:bidi/>
        <w:ind w:right="1804" w:left="2565" w:firstLine="0"/>
        <w:jc w:val="left"/>
      </w:pPr>
      <w:r>
        <w:rPr>
          <w:spacing w:val="-4"/>
        </w:rPr>
        <w:t>*</w:t>
      </w:r>
      <w:r>
        <w:rPr>
          <w:spacing w:val="-4"/>
          <w:rtl/>
        </w:rPr>
        <w:t>אסור</w:t>
      </w:r>
      <w:r>
        <w:rPr>
          <w:spacing w:val="-2"/>
          <w:rtl/>
        </w:rPr>
        <w:t> </w:t>
      </w:r>
      <w:r>
        <w:rPr>
          <w:rtl/>
        </w:rPr>
        <w:t>לשופט</w:t>
      </w:r>
      <w:r>
        <w:rPr>
          <w:spacing w:val="-5"/>
          <w:rtl/>
        </w:rPr>
        <w:t> </w:t>
      </w:r>
      <w:r>
        <w:rPr>
          <w:rtl/>
        </w:rPr>
        <w:t>לעסוק</w:t>
      </w:r>
      <w:r>
        <w:rPr>
          <w:spacing w:val="-5"/>
          <w:rtl/>
        </w:rPr>
        <w:t> </w:t>
      </w:r>
      <w:r>
        <w:rPr>
          <w:rtl/>
        </w:rPr>
        <w:t>בעיסוק</w:t>
      </w:r>
      <w:r>
        <w:rPr>
          <w:spacing w:val="-4"/>
          <w:rtl/>
        </w:rPr>
        <w:t> </w:t>
      </w:r>
      <w:r>
        <w:rPr>
          <w:rtl/>
        </w:rPr>
        <w:t>נוס</w:t>
      </w:r>
      <w:r>
        <w:rPr>
          <w:rtl/>
        </w:rPr>
        <w:t>ף</w:t>
      </w:r>
    </w:p>
    <w:p>
      <w:pPr>
        <w:pStyle w:val="BodyText"/>
        <w:bidi/>
        <w:spacing w:before="237"/>
        <w:ind w:right="1804" w:left="2565" w:firstLine="0"/>
        <w:jc w:val="left"/>
      </w:pPr>
      <w:r>
        <w:rPr>
          <w:spacing w:val="-2"/>
        </w:rPr>
        <w:t>*</w:t>
      </w:r>
      <w:r>
        <w:rPr>
          <w:spacing w:val="-2"/>
          <w:rtl/>
        </w:rPr>
        <w:t>לשופטים </w:t>
      </w:r>
      <w:r>
        <w:rPr>
          <w:rtl/>
        </w:rPr>
        <w:t>חסינות</w:t>
      </w:r>
      <w:r>
        <w:rPr>
          <w:spacing w:val="-6"/>
          <w:rtl/>
        </w:rPr>
        <w:t> </w:t>
      </w:r>
      <w:r>
        <w:rPr>
          <w:rtl/>
        </w:rPr>
        <w:t>הם</w:t>
      </w:r>
      <w:r>
        <w:rPr>
          <w:spacing w:val="-3"/>
          <w:rtl/>
        </w:rPr>
        <w:t> </w:t>
      </w:r>
      <w:r>
        <w:rPr>
          <w:rtl/>
        </w:rPr>
        <w:t>מוגנים</w:t>
      </w:r>
      <w:r>
        <w:rPr>
          <w:spacing w:val="-4"/>
          <w:rtl/>
        </w:rPr>
        <w:t> </w:t>
      </w:r>
      <w:r>
        <w:rPr>
          <w:rtl/>
        </w:rPr>
        <w:t>בפני</w:t>
      </w:r>
      <w:r>
        <w:rPr>
          <w:spacing w:val="-3"/>
          <w:rtl/>
        </w:rPr>
        <w:t> </w:t>
      </w:r>
      <w:r>
        <w:rPr>
          <w:rtl/>
        </w:rPr>
        <w:t>תביעות</w:t>
      </w:r>
      <w:r>
        <w:rPr>
          <w:spacing w:val="-4"/>
          <w:rtl/>
        </w:rPr>
        <w:t> </w:t>
      </w:r>
      <w:r>
        <w:rPr>
          <w:rtl/>
        </w:rPr>
        <w:t>של</w:t>
      </w:r>
      <w:r>
        <w:rPr>
          <w:spacing w:val="-4"/>
          <w:rtl/>
        </w:rPr>
        <w:t> </w:t>
      </w:r>
      <w:r>
        <w:rPr>
          <w:rtl/>
        </w:rPr>
        <w:t>לשון</w:t>
      </w:r>
      <w:r>
        <w:rPr>
          <w:spacing w:val="-3"/>
          <w:rtl/>
        </w:rPr>
        <w:t> </w:t>
      </w:r>
      <w:r>
        <w:rPr>
          <w:rtl/>
        </w:rPr>
        <w:t>הרע</w:t>
      </w:r>
      <w:r>
        <w:rPr>
          <w:spacing w:val="-4"/>
          <w:rtl/>
        </w:rPr>
        <w:t> </w:t>
      </w:r>
      <w:r>
        <w:rPr>
          <w:rtl/>
        </w:rPr>
        <w:t>ולא</w:t>
      </w:r>
      <w:r>
        <w:rPr>
          <w:spacing w:val="-3"/>
          <w:rtl/>
        </w:rPr>
        <w:t> </w:t>
      </w:r>
      <w:r>
        <w:rPr>
          <w:rtl/>
        </w:rPr>
        <w:t>ניתן</w:t>
      </w:r>
      <w:r>
        <w:rPr>
          <w:spacing w:val="-4"/>
          <w:rtl/>
        </w:rPr>
        <w:t> </w:t>
      </w:r>
      <w:r>
        <w:rPr>
          <w:rtl/>
        </w:rPr>
        <w:t>לפתוח</w:t>
      </w:r>
      <w:r>
        <w:rPr>
          <w:spacing w:val="-4"/>
          <w:rtl/>
        </w:rPr>
        <w:t> </w:t>
      </w:r>
      <w:r>
        <w:rPr>
          <w:rtl/>
        </w:rPr>
        <w:t>תיק</w:t>
      </w:r>
      <w:r>
        <w:rPr>
          <w:spacing w:val="-8"/>
          <w:rtl/>
        </w:rPr>
        <w:t> </w:t>
      </w:r>
      <w:r>
        <w:rPr>
          <w:rtl/>
        </w:rPr>
        <w:t>נג</w:t>
      </w:r>
      <w:r>
        <w:rPr>
          <w:rtl/>
        </w:rPr>
        <w:t>ד</w:t>
      </w:r>
    </w:p>
    <w:p>
      <w:pPr>
        <w:pStyle w:val="BodyText"/>
        <w:bidi/>
        <w:spacing w:before="40"/>
        <w:ind w:right="1804" w:left="2197" w:firstLine="0"/>
        <w:jc w:val="left"/>
      </w:pPr>
      <w:r>
        <w:rPr>
          <w:spacing w:val="-4"/>
          <w:rtl/>
        </w:rPr>
        <w:t>שופ</w:t>
      </w:r>
      <w:r>
        <w:rPr>
          <w:spacing w:val="-4"/>
          <w:rtl/>
        </w:rPr>
        <w:t>ט</w:t>
      </w:r>
    </w:p>
    <w:p>
      <w:pPr>
        <w:pStyle w:val="BodyText"/>
        <w:bidi/>
        <w:spacing w:before="236"/>
        <w:ind w:right="5892" w:left="0" w:firstLine="0"/>
        <w:jc w:val="right"/>
      </w:pPr>
      <w:r>
        <w:rPr>
          <w:spacing w:val="-5"/>
          <w:rtl/>
        </w:rPr>
        <w:t>ללא</w:t>
      </w:r>
      <w:r>
        <w:rPr>
          <w:spacing w:val="-8"/>
          <w:rtl/>
        </w:rPr>
        <w:t> </w:t>
      </w:r>
      <w:r>
        <w:rPr>
          <w:rtl/>
        </w:rPr>
        <w:t>אישור</w:t>
      </w:r>
      <w:r>
        <w:rPr>
          <w:spacing w:val="-4"/>
          <w:rtl/>
        </w:rPr>
        <w:t> </w:t>
      </w:r>
      <w:r>
        <w:rPr>
          <w:rtl/>
        </w:rPr>
        <w:t>היועץ</w:t>
      </w:r>
      <w:r>
        <w:rPr>
          <w:spacing w:val="-7"/>
          <w:rtl/>
        </w:rPr>
        <w:t> </w:t>
      </w:r>
      <w:r>
        <w:rPr>
          <w:rtl/>
        </w:rPr>
        <w:t>המשפטי</w:t>
      </w:r>
      <w:r>
        <w:rPr>
          <w:spacing w:val="-3"/>
          <w:rtl/>
        </w:rPr>
        <w:t> </w:t>
      </w:r>
      <w:r>
        <w:rPr>
          <w:rtl/>
        </w:rPr>
        <w:t>לממשל</w:t>
      </w:r>
      <w:r>
        <w:rPr>
          <w:rtl/>
        </w:rPr>
        <w:t>ה</w:t>
      </w:r>
    </w:p>
    <w:p>
      <w:pPr>
        <w:pStyle w:val="BodyText"/>
        <w:bidi/>
        <w:spacing w:line="276" w:lineRule="auto" w:before="240"/>
        <w:ind w:right="2608" w:left="2199" w:hanging="353"/>
        <w:jc w:val="left"/>
      </w:pPr>
      <w:r>
        <w:rPr/>
        <w:t>*</w:t>
      </w:r>
      <w:r>
        <w:rPr>
          <w:spacing w:val="40"/>
          <w:rtl/>
        </w:rPr>
        <w:t>  </w:t>
      </w:r>
      <w:r>
        <w:rPr>
          <w:u w:val="single"/>
          <w:rtl/>
        </w:rPr>
        <w:t>עיקרון</w:t>
      </w:r>
      <w:r>
        <w:rPr>
          <w:spacing w:val="-2"/>
          <w:u w:val="single"/>
          <w:rtl/>
        </w:rPr>
        <w:t> </w:t>
      </w:r>
      <w:r>
        <w:rPr>
          <w:u w:val="single"/>
          <w:rtl/>
        </w:rPr>
        <w:t>הסוביודיצה</w:t>
      </w:r>
      <w:r>
        <w:rPr/>
        <w:t>-</w:t>
      </w:r>
      <w:r>
        <w:rPr>
          <w:rtl/>
        </w:rPr>
        <w:t>איסור</w:t>
      </w:r>
      <w:r>
        <w:rPr>
          <w:spacing w:val="-4"/>
          <w:rtl/>
        </w:rPr>
        <w:t> </w:t>
      </w:r>
      <w:r>
        <w:rPr>
          <w:rtl/>
        </w:rPr>
        <w:t>פרסום</w:t>
      </w:r>
      <w:r>
        <w:rPr>
          <w:spacing w:val="-3"/>
          <w:rtl/>
        </w:rPr>
        <w:t> </w:t>
      </w:r>
      <w:r>
        <w:rPr>
          <w:rtl/>
        </w:rPr>
        <w:t>ועיסוק</w:t>
      </w:r>
      <w:r>
        <w:rPr>
          <w:spacing w:val="-3"/>
          <w:rtl/>
        </w:rPr>
        <w:t> </w:t>
      </w:r>
      <w:r>
        <w:rPr>
          <w:rtl/>
        </w:rPr>
        <w:t>בפומבי</w:t>
      </w:r>
      <w:r>
        <w:rPr>
          <w:spacing w:val="-1"/>
          <w:rtl/>
        </w:rPr>
        <w:t> </w:t>
      </w:r>
      <w:r>
        <w:rPr>
          <w:rtl/>
        </w:rPr>
        <w:t>בנושא</w:t>
      </w:r>
      <w:r>
        <w:rPr>
          <w:spacing w:val="-5"/>
          <w:rtl/>
        </w:rPr>
        <w:t> </w:t>
      </w:r>
      <w:r>
        <w:rPr>
          <w:rtl/>
        </w:rPr>
        <w:t>הנדון</w:t>
      </w:r>
      <w:r>
        <w:rPr>
          <w:spacing w:val="-1"/>
          <w:rtl/>
        </w:rPr>
        <w:t> </w:t>
      </w:r>
      <w:r>
        <w:rPr>
          <w:rtl/>
        </w:rPr>
        <w:t>בבית</w:t>
      </w:r>
      <w:r>
        <w:rPr>
          <w:spacing w:val="-5"/>
          <w:rtl/>
        </w:rPr>
        <w:t> </w:t>
      </w:r>
      <w:r>
        <w:rPr>
          <w:rtl/>
        </w:rPr>
        <w:t>המשפט</w:t>
      </w:r>
      <w:r>
        <w:rPr>
          <w:spacing w:val="-3"/>
          <w:rtl/>
        </w:rPr>
        <w:t> </w:t>
      </w:r>
      <w:r>
        <w:rPr>
          <w:rtl/>
        </w:rPr>
        <w:t>בהליך </w:t>
      </w:r>
      <w:r>
        <w:rPr>
          <w:spacing w:val="-2"/>
          <w:rtl/>
        </w:rPr>
        <w:t>פלילי</w:t>
      </w:r>
      <w:r>
        <w:rPr>
          <w:spacing w:val="55"/>
          <w:rtl/>
        </w:rPr>
        <w:t>   </w:t>
      </w:r>
      <w:r>
        <w:rPr>
          <w:rtl/>
        </w:rPr>
        <w:t>כאשר</w:t>
      </w:r>
      <w:r>
        <w:rPr>
          <w:spacing w:val="-4"/>
          <w:rtl/>
        </w:rPr>
        <w:t> </w:t>
      </w:r>
      <w:r>
        <w:rPr>
          <w:rtl/>
        </w:rPr>
        <w:t>קיימת</w:t>
      </w:r>
      <w:r>
        <w:rPr>
          <w:spacing w:val="-7"/>
          <w:rtl/>
        </w:rPr>
        <w:t> </w:t>
      </w:r>
      <w:r>
        <w:rPr>
          <w:rtl/>
        </w:rPr>
        <w:t>אפשרות</w:t>
      </w:r>
      <w:r>
        <w:rPr>
          <w:spacing w:val="-2"/>
          <w:rtl/>
        </w:rPr>
        <w:t> </w:t>
      </w:r>
      <w:r>
        <w:rPr>
          <w:rtl/>
        </w:rPr>
        <w:t>שתהיה</w:t>
      </w:r>
      <w:r>
        <w:rPr>
          <w:spacing w:val="-5"/>
          <w:rtl/>
        </w:rPr>
        <w:t> </w:t>
      </w:r>
      <w:r>
        <w:rPr>
          <w:rtl/>
        </w:rPr>
        <w:t>לכך</w:t>
      </w:r>
      <w:r>
        <w:rPr>
          <w:spacing w:val="-1"/>
          <w:rtl/>
        </w:rPr>
        <w:t> </w:t>
      </w:r>
      <w:r>
        <w:rPr>
          <w:rtl/>
        </w:rPr>
        <w:t>השפעה</w:t>
      </w:r>
      <w:r>
        <w:rPr>
          <w:spacing w:val="-4"/>
          <w:rtl/>
        </w:rPr>
        <w:t> </w:t>
      </w:r>
      <w:r>
        <w:rPr>
          <w:rtl/>
        </w:rPr>
        <w:t>על</w:t>
      </w:r>
      <w:r>
        <w:rPr>
          <w:spacing w:val="-3"/>
          <w:rtl/>
        </w:rPr>
        <w:t> </w:t>
      </w:r>
      <w:r>
        <w:rPr>
          <w:rtl/>
        </w:rPr>
        <w:t>מהלך</w:t>
      </w:r>
      <w:r>
        <w:rPr>
          <w:spacing w:val="-6"/>
          <w:rtl/>
        </w:rPr>
        <w:t> </w:t>
      </w:r>
      <w:r>
        <w:rPr>
          <w:rtl/>
        </w:rPr>
        <w:t>המשפט</w:t>
      </w:r>
      <w:r>
        <w:rPr>
          <w:spacing w:val="-4"/>
          <w:rtl/>
        </w:rPr>
        <w:t> </w:t>
      </w:r>
      <w:r>
        <w:rPr>
          <w:rtl/>
        </w:rPr>
        <w:t>ותוצאותי</w:t>
      </w:r>
      <w:r>
        <w:rPr>
          <w:rtl/>
        </w:rPr>
        <w:t>ו</w:t>
      </w:r>
    </w:p>
    <w:p>
      <w:pPr>
        <w:pStyle w:val="BodyText"/>
        <w:bidi/>
        <w:spacing w:line="492" w:lineRule="exact" w:before="10"/>
        <w:ind w:right="2080" w:left="2199" w:firstLine="3218"/>
        <w:jc w:val="left"/>
      </w:pPr>
      <w:r>
        <w:rPr>
          <w:rtl/>
        </w:rPr>
        <w:t>מותר</w:t>
      </w:r>
      <w:r>
        <w:rPr>
          <w:spacing w:val="-5"/>
          <w:rtl/>
        </w:rPr>
        <w:t> </w:t>
      </w:r>
      <w:r>
        <w:rPr>
          <w:rtl/>
        </w:rPr>
        <w:t>לפרסם</w:t>
      </w:r>
      <w:r>
        <w:rPr>
          <w:spacing w:val="-5"/>
          <w:rtl/>
        </w:rPr>
        <w:t> </w:t>
      </w:r>
      <w:r>
        <w:rPr>
          <w:rtl/>
        </w:rPr>
        <w:t>בתום</w:t>
      </w:r>
      <w:r>
        <w:rPr>
          <w:spacing w:val="-5"/>
          <w:rtl/>
        </w:rPr>
        <w:t> </w:t>
      </w:r>
      <w:r>
        <w:rPr>
          <w:rtl/>
        </w:rPr>
        <w:t>לב</w:t>
      </w:r>
      <w:r>
        <w:rPr>
          <w:spacing w:val="-5"/>
          <w:rtl/>
        </w:rPr>
        <w:t> </w:t>
      </w:r>
      <w:r>
        <w:rPr>
          <w:rtl/>
        </w:rPr>
        <w:t>ברמת</w:t>
      </w:r>
      <w:r>
        <w:rPr>
          <w:spacing w:val="-5"/>
          <w:rtl/>
        </w:rPr>
        <w:t> </w:t>
      </w:r>
      <w:r>
        <w:rPr>
          <w:rtl/>
        </w:rPr>
        <w:t>דיווח</w:t>
      </w:r>
      <w:r>
        <w:rPr>
          <w:spacing w:val="-5"/>
          <w:rtl/>
        </w:rPr>
        <w:t> </w:t>
      </w:r>
      <w:r>
        <w:rPr>
          <w:rtl/>
        </w:rPr>
        <w:t>ללא</w:t>
      </w:r>
      <w:r>
        <w:rPr>
          <w:spacing w:val="-6"/>
          <w:rtl/>
        </w:rPr>
        <w:t> </w:t>
      </w:r>
      <w:r>
        <w:rPr>
          <w:rtl/>
        </w:rPr>
        <w:t>פרשנות</w:t>
      </w:r>
      <w:r>
        <w:rPr/>
        <w:t>.</w:t>
      </w:r>
      <w:r>
        <w:rPr>
          <w:rtl/>
        </w:rPr>
        <w:t> </w:t>
      </w:r>
      <w:r>
        <w:rPr>
          <w:spacing w:val="-2"/>
        </w:rPr>
        <w:t>*</w:t>
      </w:r>
      <w:r>
        <w:rPr>
          <w:spacing w:val="-2"/>
          <w:rtl/>
        </w:rPr>
        <w:t>ריסון</w:t>
      </w:r>
      <w:r>
        <w:rPr>
          <w:spacing w:val="-4"/>
          <w:rtl/>
        </w:rPr>
        <w:t> </w:t>
      </w:r>
      <w:r>
        <w:rPr>
          <w:rtl/>
        </w:rPr>
        <w:t>הרשות</w:t>
      </w:r>
      <w:r>
        <w:rPr>
          <w:spacing w:val="-5"/>
          <w:rtl/>
        </w:rPr>
        <w:t> </w:t>
      </w:r>
      <w:r>
        <w:rPr>
          <w:rtl/>
        </w:rPr>
        <w:t>המחוקקת</w:t>
      </w:r>
      <w:r>
        <w:rPr>
          <w:spacing w:val="-5"/>
          <w:rtl/>
        </w:rPr>
        <w:t> </w:t>
      </w:r>
      <w:r>
        <w:rPr>
          <w:rtl/>
        </w:rPr>
        <w:t>בנושא</w:t>
      </w:r>
      <w:r>
        <w:rPr>
          <w:spacing w:val="-6"/>
          <w:rtl/>
        </w:rPr>
        <w:t> </w:t>
      </w:r>
      <w:r>
        <w:rPr>
          <w:rtl/>
        </w:rPr>
        <w:t>ביטול</w:t>
      </w:r>
      <w:r>
        <w:rPr>
          <w:spacing w:val="-7"/>
          <w:rtl/>
        </w:rPr>
        <w:t> </w:t>
      </w:r>
      <w:r>
        <w:rPr>
          <w:rtl/>
        </w:rPr>
        <w:t>פסקי</w:t>
      </w:r>
      <w:r>
        <w:rPr>
          <w:spacing w:val="-5"/>
          <w:rtl/>
        </w:rPr>
        <w:t> </w:t>
      </w:r>
      <w:r>
        <w:rPr>
          <w:rtl/>
        </w:rPr>
        <w:t>דין</w:t>
      </w:r>
      <w:r>
        <w:rPr/>
        <w:t>-</w:t>
      </w:r>
      <w:r>
        <w:rPr>
          <w:spacing w:val="-8"/>
          <w:rtl/>
        </w:rPr>
        <w:t> </w:t>
      </w:r>
      <w:r>
        <w:rPr>
          <w:rtl/>
        </w:rPr>
        <w:t>הכנסת</w:t>
      </w:r>
      <w:r>
        <w:rPr>
          <w:spacing w:val="-3"/>
          <w:rtl/>
        </w:rPr>
        <w:t> </w:t>
      </w:r>
      <w:r>
        <w:rPr>
          <w:rtl/>
        </w:rPr>
        <w:t>אינה</w:t>
      </w:r>
      <w:r>
        <w:rPr>
          <w:spacing w:val="-6"/>
          <w:rtl/>
        </w:rPr>
        <w:t> </w:t>
      </w:r>
      <w:r>
        <w:rPr>
          <w:rtl/>
        </w:rPr>
        <w:t>יכולה</w:t>
      </w:r>
      <w:r>
        <w:rPr>
          <w:spacing w:val="-3"/>
          <w:rtl/>
        </w:rPr>
        <w:t> </w:t>
      </w:r>
      <w:r>
        <w:rPr>
          <w:rtl/>
        </w:rPr>
        <w:t>לבטל</w:t>
      </w:r>
      <w:r>
        <w:rPr>
          <w:spacing w:val="-8"/>
          <w:rtl/>
        </w:rPr>
        <w:t> </w:t>
      </w:r>
      <w:r>
        <w:rPr>
          <w:rtl/>
        </w:rPr>
        <w:t>רטרואקטיבי</w:t>
      </w:r>
      <w:r>
        <w:rPr>
          <w:rtl/>
        </w:rPr>
        <w:t>ת</w:t>
      </w:r>
    </w:p>
    <w:p>
      <w:pPr>
        <w:pStyle w:val="BodyText"/>
        <w:bidi/>
        <w:spacing w:line="239" w:lineRule="exact"/>
        <w:ind w:right="1804" w:left="2199" w:firstLine="0"/>
        <w:jc w:val="left"/>
      </w:pPr>
      <w:r>
        <w:rPr>
          <w:spacing w:val="-5"/>
          <w:rtl/>
        </w:rPr>
        <w:t>פסק</w:t>
      </w:r>
      <w:r>
        <w:rPr>
          <w:spacing w:val="-4"/>
          <w:rtl/>
        </w:rPr>
        <w:t> </w:t>
      </w:r>
      <w:r>
        <w:rPr>
          <w:rtl/>
        </w:rPr>
        <w:t>דין</w:t>
      </w:r>
      <w:r>
        <w:rPr>
          <w:spacing w:val="-6"/>
          <w:rtl/>
        </w:rPr>
        <w:t> </w:t>
      </w:r>
      <w:r>
        <w:rPr>
          <w:rtl/>
        </w:rPr>
        <w:t>שהתקבל</w:t>
      </w:r>
      <w:r>
        <w:rPr>
          <w:spacing w:val="-3"/>
          <w:rtl/>
        </w:rPr>
        <w:t> </w:t>
      </w:r>
      <w:r>
        <w:rPr>
          <w:rtl/>
        </w:rPr>
        <w:t>בבית</w:t>
      </w:r>
      <w:r>
        <w:rPr>
          <w:spacing w:val="-6"/>
          <w:rtl/>
        </w:rPr>
        <w:t> </w:t>
      </w:r>
      <w:r>
        <w:rPr>
          <w:rtl/>
        </w:rPr>
        <w:t>המשפט</w:t>
      </w:r>
      <w:r>
        <w:rPr/>
        <w:t>.</w:t>
      </w:r>
    </w:p>
    <w:p>
      <w:pPr>
        <w:pStyle w:val="BodyText"/>
        <w:bidi/>
        <w:spacing w:before="239"/>
        <w:ind w:right="1804" w:left="2198" w:firstLine="0"/>
        <w:jc w:val="left"/>
      </w:pPr>
      <w:r>
        <w:rPr>
          <w:spacing w:val="-2"/>
          <w:rtl/>
        </w:rPr>
        <w:t>הכנסת</w:t>
      </w:r>
      <w:r>
        <w:rPr>
          <w:spacing w:val="-4"/>
          <w:rtl/>
        </w:rPr>
        <w:t> </w:t>
      </w:r>
      <w:r>
        <w:rPr>
          <w:rtl/>
        </w:rPr>
        <w:t>רשאית</w:t>
      </w:r>
      <w:r>
        <w:rPr>
          <w:spacing w:val="-4"/>
          <w:rtl/>
        </w:rPr>
        <w:t> </w:t>
      </w:r>
      <w:r>
        <w:rPr>
          <w:rtl/>
        </w:rPr>
        <w:t>לשנות</w:t>
      </w:r>
      <w:r>
        <w:rPr>
          <w:spacing w:val="-6"/>
          <w:rtl/>
        </w:rPr>
        <w:t> </w:t>
      </w:r>
      <w:r>
        <w:rPr>
          <w:rtl/>
        </w:rPr>
        <w:t>חוק</w:t>
      </w:r>
      <w:r>
        <w:rPr>
          <w:spacing w:val="-4"/>
          <w:rtl/>
        </w:rPr>
        <w:t> </w:t>
      </w:r>
      <w:r>
        <w:rPr>
          <w:rtl/>
        </w:rPr>
        <w:t>אך</w:t>
      </w:r>
      <w:r>
        <w:rPr>
          <w:spacing w:val="-4"/>
          <w:rtl/>
        </w:rPr>
        <w:t> </w:t>
      </w:r>
      <w:r>
        <w:rPr>
          <w:rtl/>
        </w:rPr>
        <w:t>לכך</w:t>
      </w:r>
      <w:r>
        <w:rPr>
          <w:spacing w:val="-5"/>
          <w:rtl/>
        </w:rPr>
        <w:t> </w:t>
      </w:r>
      <w:r>
        <w:rPr>
          <w:rtl/>
        </w:rPr>
        <w:t>יהיה</w:t>
      </w:r>
      <w:r>
        <w:rPr>
          <w:spacing w:val="-5"/>
          <w:rtl/>
        </w:rPr>
        <w:t> </w:t>
      </w:r>
      <w:r>
        <w:rPr>
          <w:rtl/>
        </w:rPr>
        <w:t>תוקף</w:t>
      </w:r>
      <w:r>
        <w:rPr>
          <w:spacing w:val="-2"/>
          <w:rtl/>
        </w:rPr>
        <w:t> </w:t>
      </w:r>
      <w:r>
        <w:rPr>
          <w:rtl/>
        </w:rPr>
        <w:t>רק</w:t>
      </w:r>
      <w:r>
        <w:rPr>
          <w:spacing w:val="-6"/>
          <w:rtl/>
        </w:rPr>
        <w:t> </w:t>
      </w:r>
      <w:r>
        <w:rPr>
          <w:rtl/>
        </w:rPr>
        <w:t>מהפסיקה</w:t>
      </w:r>
      <w:r>
        <w:rPr>
          <w:spacing w:val="-4"/>
          <w:rtl/>
        </w:rPr>
        <w:t> </w:t>
      </w:r>
      <w:r>
        <w:rPr>
          <w:rtl/>
        </w:rPr>
        <w:t>שלאחר</w:t>
      </w:r>
      <w:r>
        <w:rPr>
          <w:spacing w:val="-6"/>
          <w:rtl/>
        </w:rPr>
        <w:t> </w:t>
      </w:r>
      <w:r>
        <w:rPr>
          <w:rtl/>
        </w:rPr>
        <w:t>השינו</w:t>
      </w:r>
      <w:r>
        <w:rPr>
          <w:rtl/>
        </w:rPr>
        <w:t>י</w:t>
      </w:r>
    </w:p>
    <w:p>
      <w:pPr>
        <w:pStyle w:val="BodyText"/>
        <w:bidi/>
        <w:spacing w:line="492" w:lineRule="exact" w:before="50"/>
        <w:ind w:right="2424" w:left="2197" w:firstLine="5548"/>
        <w:jc w:val="left"/>
      </w:pPr>
      <w:r>
        <w:rPr>
          <w:rtl/>
        </w:rPr>
        <w:t>סוגיות</w:t>
      </w:r>
      <w:r>
        <w:rPr>
          <w:spacing w:val="-16"/>
          <w:rtl/>
        </w:rPr>
        <w:t> </w:t>
      </w:r>
      <w:r>
        <w:rPr>
          <w:rtl/>
        </w:rPr>
        <w:t>לויכוח</w:t>
      </w:r>
      <w:r>
        <w:rPr/>
        <w:t>/</w:t>
      </w:r>
      <w:r>
        <w:rPr>
          <w:rtl/>
        </w:rPr>
        <w:t>דיון </w:t>
      </w:r>
      <w:r>
        <w:rPr>
          <w:spacing w:val="-2"/>
        </w:rPr>
        <w:t>_</w:t>
      </w:r>
      <w:r>
        <w:rPr>
          <w:spacing w:val="-2"/>
          <w:rtl/>
        </w:rPr>
        <w:t>הרכב</w:t>
      </w:r>
      <w:r>
        <w:rPr>
          <w:spacing w:val="-6"/>
          <w:rtl/>
        </w:rPr>
        <w:t> </w:t>
      </w:r>
      <w:r>
        <w:rPr>
          <w:rtl/>
        </w:rPr>
        <w:t>הוועדה</w:t>
      </w:r>
      <w:r>
        <w:rPr>
          <w:spacing w:val="-4"/>
          <w:rtl/>
        </w:rPr>
        <w:t> </w:t>
      </w:r>
      <w:r>
        <w:rPr>
          <w:rtl/>
        </w:rPr>
        <w:t>יש</w:t>
      </w:r>
      <w:r>
        <w:rPr>
          <w:spacing w:val="-4"/>
          <w:rtl/>
        </w:rPr>
        <w:t> </w:t>
      </w:r>
      <w:r>
        <w:rPr>
          <w:rtl/>
        </w:rPr>
        <w:t>הטוענים</w:t>
      </w:r>
      <w:r>
        <w:rPr>
          <w:spacing w:val="-4"/>
          <w:rtl/>
        </w:rPr>
        <w:t> </w:t>
      </w:r>
      <w:r>
        <w:rPr>
          <w:rtl/>
        </w:rPr>
        <w:t>שיש</w:t>
      </w:r>
      <w:r>
        <w:rPr>
          <w:spacing w:val="-5"/>
          <w:rtl/>
        </w:rPr>
        <w:t> </w:t>
      </w:r>
      <w:r>
        <w:rPr>
          <w:rtl/>
        </w:rPr>
        <w:t>להגדיל</w:t>
      </w:r>
      <w:r>
        <w:rPr>
          <w:spacing w:val="-4"/>
          <w:rtl/>
        </w:rPr>
        <w:t> </w:t>
      </w:r>
      <w:r>
        <w:rPr>
          <w:rtl/>
        </w:rPr>
        <w:t>את</w:t>
      </w:r>
      <w:r>
        <w:rPr>
          <w:spacing w:val="-3"/>
          <w:rtl/>
        </w:rPr>
        <w:t> </w:t>
      </w:r>
      <w:r>
        <w:rPr>
          <w:rtl/>
        </w:rPr>
        <w:t>מספר</w:t>
      </w:r>
      <w:r>
        <w:rPr>
          <w:spacing w:val="-4"/>
          <w:rtl/>
        </w:rPr>
        <w:t> </w:t>
      </w:r>
      <w:r>
        <w:rPr>
          <w:rtl/>
        </w:rPr>
        <w:t>המומחים</w:t>
      </w:r>
      <w:r>
        <w:rPr>
          <w:spacing w:val="-4"/>
          <w:rtl/>
        </w:rPr>
        <w:t> </w:t>
      </w:r>
      <w:r>
        <w:rPr>
          <w:rtl/>
        </w:rPr>
        <w:t>בוועדה</w:t>
      </w:r>
      <w:r>
        <w:rPr>
          <w:spacing w:val="52"/>
          <w:rtl/>
        </w:rPr>
        <w:t> </w:t>
      </w:r>
      <w:r>
        <w:rPr>
          <w:rtl/>
        </w:rPr>
        <w:t>וזאת</w:t>
      </w:r>
      <w:r>
        <w:rPr>
          <w:spacing w:val="-7"/>
          <w:rtl/>
        </w:rPr>
        <w:t> </w:t>
      </w:r>
      <w:r>
        <w:rPr>
          <w:rtl/>
        </w:rPr>
        <w:t>להבטי</w:t>
      </w:r>
      <w:r>
        <w:rPr>
          <w:rtl/>
        </w:rPr>
        <w:t>ח</w:t>
      </w:r>
    </w:p>
    <w:p>
      <w:pPr>
        <w:pStyle w:val="BodyText"/>
        <w:bidi/>
        <w:spacing w:line="239" w:lineRule="exact"/>
        <w:ind w:right="1804" w:left="2199" w:firstLine="0"/>
        <w:jc w:val="left"/>
      </w:pPr>
      <w:r>
        <w:rPr>
          <w:spacing w:val="-2"/>
          <w:rtl/>
        </w:rPr>
        <w:t>מקצועיות</w:t>
      </w:r>
      <w:r>
        <w:rPr>
          <w:spacing w:val="-4"/>
          <w:rtl/>
        </w:rPr>
        <w:t> </w:t>
      </w:r>
      <w:r>
        <w:rPr>
          <w:rtl/>
        </w:rPr>
        <w:t>של</w:t>
      </w:r>
      <w:r>
        <w:rPr>
          <w:spacing w:val="-3"/>
          <w:rtl/>
        </w:rPr>
        <w:t> </w:t>
      </w:r>
      <w:r>
        <w:rPr>
          <w:rtl/>
        </w:rPr>
        <w:t>הוועדה</w:t>
      </w:r>
      <w:r>
        <w:rPr>
          <w:spacing w:val="-5"/>
          <w:rtl/>
        </w:rPr>
        <w:t> </w:t>
      </w:r>
      <w:r>
        <w:rPr>
          <w:rtl/>
        </w:rPr>
        <w:t>ואחרים</w:t>
      </w:r>
      <w:r>
        <w:rPr>
          <w:spacing w:val="-3"/>
          <w:rtl/>
        </w:rPr>
        <w:t> </w:t>
      </w:r>
      <w:r>
        <w:rPr>
          <w:rtl/>
        </w:rPr>
        <w:t>שיש</w:t>
      </w:r>
      <w:r>
        <w:rPr>
          <w:spacing w:val="-4"/>
          <w:rtl/>
        </w:rPr>
        <w:t> </w:t>
      </w:r>
      <w:r>
        <w:rPr>
          <w:rtl/>
        </w:rPr>
        <w:t>להגדיל</w:t>
      </w:r>
      <w:r>
        <w:rPr>
          <w:spacing w:val="-4"/>
          <w:rtl/>
        </w:rPr>
        <w:t> </w:t>
      </w:r>
      <w:r>
        <w:rPr>
          <w:rtl/>
        </w:rPr>
        <w:t>את</w:t>
      </w:r>
      <w:r>
        <w:rPr>
          <w:spacing w:val="-3"/>
          <w:rtl/>
        </w:rPr>
        <w:t> </w:t>
      </w:r>
      <w:r>
        <w:rPr>
          <w:rtl/>
        </w:rPr>
        <w:t>משקל</w:t>
      </w:r>
      <w:r>
        <w:rPr>
          <w:spacing w:val="-4"/>
          <w:rtl/>
        </w:rPr>
        <w:t> </w:t>
      </w:r>
      <w:r>
        <w:rPr>
          <w:rtl/>
        </w:rPr>
        <w:t>את</w:t>
      </w:r>
      <w:r>
        <w:rPr>
          <w:spacing w:val="-3"/>
          <w:rtl/>
        </w:rPr>
        <w:t> </w:t>
      </w:r>
      <w:r>
        <w:rPr>
          <w:rtl/>
        </w:rPr>
        <w:t>הגורם</w:t>
      </w:r>
      <w:r>
        <w:rPr>
          <w:spacing w:val="-3"/>
          <w:rtl/>
        </w:rPr>
        <w:t> </w:t>
      </w:r>
      <w:r>
        <w:rPr>
          <w:rtl/>
        </w:rPr>
        <w:t>הפוליטי</w:t>
      </w:r>
      <w:r>
        <w:rPr>
          <w:spacing w:val="-6"/>
          <w:rtl/>
        </w:rPr>
        <w:t> </w:t>
      </w:r>
      <w:r>
        <w:rPr>
          <w:rtl/>
        </w:rPr>
        <w:t>כי</w:t>
      </w:r>
      <w:r>
        <w:rPr>
          <w:spacing w:val="-5"/>
          <w:rtl/>
        </w:rPr>
        <w:t> </w:t>
      </w:r>
      <w:r>
        <w:rPr>
          <w:rtl/>
        </w:rPr>
        <w:t>הם</w:t>
      </w:r>
      <w:r>
        <w:rPr>
          <w:spacing w:val="-4"/>
          <w:rtl/>
        </w:rPr>
        <w:t> </w:t>
      </w:r>
      <w:r>
        <w:rPr>
          <w:rtl/>
        </w:rPr>
        <w:t>מייצגים</w:t>
      </w:r>
      <w:r>
        <w:rPr>
          <w:spacing w:val="-6"/>
          <w:rtl/>
        </w:rPr>
        <w:t> </w:t>
      </w:r>
      <w:r>
        <w:rPr>
          <w:rtl/>
        </w:rPr>
        <w:t>א</w:t>
      </w:r>
      <w:r>
        <w:rPr>
          <w:rtl/>
        </w:rPr>
        <w:t>ת</w:t>
      </w:r>
    </w:p>
    <w:p>
      <w:pPr>
        <w:pStyle w:val="BodyText"/>
        <w:bidi/>
        <w:spacing w:before="37"/>
        <w:ind w:right="1804" w:left="2198" w:firstLine="0"/>
        <w:jc w:val="left"/>
      </w:pPr>
      <w:r>
        <w:rPr>
          <w:spacing w:val="-4"/>
          <w:rtl/>
        </w:rPr>
        <w:t>החברה</w:t>
      </w:r>
      <w:r>
        <w:rPr>
          <w:spacing w:val="-8"/>
          <w:rtl/>
        </w:rPr>
        <w:t> </w:t>
      </w:r>
      <w:r>
        <w:rPr>
          <w:rtl/>
        </w:rPr>
        <w:t>הישראלי</w:t>
      </w:r>
      <w:r>
        <w:rPr>
          <w:rtl/>
        </w:rPr>
        <w:t>ת</w:t>
      </w:r>
    </w:p>
    <w:p>
      <w:pPr>
        <w:pStyle w:val="BodyText"/>
        <w:bidi/>
        <w:spacing w:line="276" w:lineRule="auto" w:before="239"/>
        <w:ind w:right="2052" w:left="2198" w:hanging="106"/>
        <w:jc w:val="left"/>
      </w:pPr>
      <w:r>
        <w:rPr/>
        <w:t>-</w:t>
      </w:r>
      <w:r>
        <w:rPr>
          <w:rtl/>
        </w:rPr>
        <w:t>הרכב</w:t>
      </w:r>
      <w:r>
        <w:rPr>
          <w:spacing w:val="-5"/>
          <w:rtl/>
        </w:rPr>
        <w:t> </w:t>
      </w:r>
      <w:r>
        <w:rPr>
          <w:rtl/>
        </w:rPr>
        <w:t>השופטים</w:t>
      </w:r>
      <w:r>
        <w:rPr>
          <w:spacing w:val="-1"/>
          <w:rtl/>
        </w:rPr>
        <w:t> </w:t>
      </w:r>
      <w:r>
        <w:rPr>
          <w:rtl/>
        </w:rPr>
        <w:t>בבית</w:t>
      </w:r>
      <w:r>
        <w:rPr>
          <w:spacing w:val="-5"/>
          <w:rtl/>
        </w:rPr>
        <w:t> </w:t>
      </w:r>
      <w:r>
        <w:rPr>
          <w:rtl/>
        </w:rPr>
        <w:t>המשפט</w:t>
      </w:r>
      <w:r>
        <w:rPr>
          <w:spacing w:val="-2"/>
          <w:rtl/>
        </w:rPr>
        <w:t> </w:t>
      </w:r>
      <w:r>
        <w:rPr>
          <w:rtl/>
        </w:rPr>
        <w:t>העליון</w:t>
      </w:r>
      <w:r>
        <w:rPr/>
        <w:t>-</w:t>
      </w:r>
      <w:r>
        <w:rPr>
          <w:rtl/>
        </w:rPr>
        <w:t>יש</w:t>
      </w:r>
      <w:r>
        <w:rPr>
          <w:spacing w:val="-2"/>
          <w:rtl/>
        </w:rPr>
        <w:t> </w:t>
      </w:r>
      <w:r>
        <w:rPr>
          <w:rtl/>
        </w:rPr>
        <w:t>הטוענים</w:t>
      </w:r>
      <w:r>
        <w:rPr>
          <w:spacing w:val="-5"/>
          <w:rtl/>
        </w:rPr>
        <w:t> </w:t>
      </w:r>
      <w:r>
        <w:rPr>
          <w:rtl/>
        </w:rPr>
        <w:t>כי</w:t>
      </w:r>
      <w:r>
        <w:rPr>
          <w:spacing w:val="-2"/>
          <w:rtl/>
        </w:rPr>
        <w:t> </w:t>
      </w:r>
      <w:r>
        <w:rPr>
          <w:rtl/>
        </w:rPr>
        <w:t>הוא</w:t>
      </w:r>
      <w:r>
        <w:rPr>
          <w:spacing w:val="-1"/>
          <w:rtl/>
        </w:rPr>
        <w:t> </w:t>
      </w:r>
      <w:r>
        <w:rPr>
          <w:rtl/>
        </w:rPr>
        <w:t>חייב</w:t>
      </w:r>
      <w:r>
        <w:rPr>
          <w:spacing w:val="-5"/>
          <w:rtl/>
        </w:rPr>
        <w:t> </w:t>
      </w:r>
      <w:r>
        <w:rPr>
          <w:rtl/>
        </w:rPr>
        <w:t>לייצג</w:t>
      </w:r>
      <w:r>
        <w:rPr>
          <w:spacing w:val="-3"/>
          <w:rtl/>
        </w:rPr>
        <w:t> </w:t>
      </w:r>
      <w:r>
        <w:rPr>
          <w:rtl/>
        </w:rPr>
        <w:t>את</w:t>
      </w:r>
      <w:r>
        <w:rPr>
          <w:spacing w:val="-2"/>
          <w:rtl/>
        </w:rPr>
        <w:t> </w:t>
      </w:r>
      <w:r>
        <w:rPr>
          <w:rtl/>
        </w:rPr>
        <w:t>כלל</w:t>
      </w:r>
      <w:r>
        <w:rPr>
          <w:spacing w:val="-2"/>
          <w:rtl/>
        </w:rPr>
        <w:t> </w:t>
      </w:r>
      <w:r>
        <w:rPr>
          <w:rtl/>
        </w:rPr>
        <w:t>החברה</w:t>
      </w:r>
      <w:r>
        <w:rPr>
          <w:spacing w:val="-3"/>
          <w:rtl/>
        </w:rPr>
        <w:t> </w:t>
      </w:r>
      <w:r>
        <w:rPr>
          <w:rtl/>
        </w:rPr>
        <w:t>ולכן </w:t>
      </w:r>
      <w:r>
        <w:rPr>
          <w:spacing w:val="-2"/>
          <w:rtl/>
        </w:rPr>
        <w:t>לכלול</w:t>
      </w:r>
      <w:r>
        <w:rPr>
          <w:spacing w:val="-4"/>
          <w:rtl/>
        </w:rPr>
        <w:t> </w:t>
      </w:r>
      <w:r>
        <w:rPr>
          <w:rtl/>
        </w:rPr>
        <w:t>יותר</w:t>
      </w:r>
      <w:r>
        <w:rPr>
          <w:spacing w:val="-4"/>
          <w:rtl/>
        </w:rPr>
        <w:t> </w:t>
      </w:r>
      <w:r>
        <w:rPr>
          <w:rtl/>
        </w:rPr>
        <w:t>נשים</w:t>
      </w:r>
      <w:r>
        <w:rPr/>
        <w:t>/</w:t>
      </w:r>
      <w:r>
        <w:rPr>
          <w:rtl/>
        </w:rPr>
        <w:t>ערבים</w:t>
      </w:r>
      <w:r>
        <w:rPr/>
        <w:t>/</w:t>
      </w:r>
      <w:r>
        <w:rPr>
          <w:rtl/>
        </w:rPr>
        <w:t>דתיים</w:t>
      </w:r>
      <w:r>
        <w:rPr>
          <w:spacing w:val="-3"/>
          <w:rtl/>
        </w:rPr>
        <w:t> </w:t>
      </w:r>
      <w:r>
        <w:rPr>
          <w:rtl/>
        </w:rPr>
        <w:t>אחרים</w:t>
      </w:r>
      <w:r>
        <w:rPr>
          <w:spacing w:val="-6"/>
          <w:rtl/>
        </w:rPr>
        <w:t> </w:t>
      </w:r>
      <w:r>
        <w:rPr>
          <w:rtl/>
        </w:rPr>
        <w:t>טוענים</w:t>
      </w:r>
      <w:r>
        <w:rPr>
          <w:spacing w:val="-4"/>
          <w:rtl/>
        </w:rPr>
        <w:t> </w:t>
      </w:r>
      <w:r>
        <w:rPr>
          <w:rtl/>
        </w:rPr>
        <w:t>כי</w:t>
      </w:r>
      <w:r>
        <w:rPr>
          <w:spacing w:val="-7"/>
          <w:rtl/>
        </w:rPr>
        <w:t> </w:t>
      </w:r>
      <w:r>
        <w:rPr>
          <w:rtl/>
        </w:rPr>
        <w:t>לא</w:t>
      </w:r>
      <w:r>
        <w:rPr>
          <w:spacing w:val="-6"/>
          <w:rtl/>
        </w:rPr>
        <w:t> </w:t>
      </w:r>
      <w:r>
        <w:rPr>
          <w:rtl/>
        </w:rPr>
        <w:t>מדובר</w:t>
      </w:r>
      <w:r>
        <w:rPr>
          <w:spacing w:val="-3"/>
          <w:rtl/>
        </w:rPr>
        <w:t> </w:t>
      </w:r>
      <w:r>
        <w:rPr>
          <w:rtl/>
        </w:rPr>
        <w:t>בבית</w:t>
      </w:r>
      <w:r>
        <w:rPr>
          <w:spacing w:val="-7"/>
          <w:rtl/>
        </w:rPr>
        <w:t> </w:t>
      </w:r>
      <w:r>
        <w:rPr>
          <w:rtl/>
        </w:rPr>
        <w:t>נבחרים</w:t>
      </w:r>
      <w:r>
        <w:rPr>
          <w:spacing w:val="-5"/>
          <w:rtl/>
        </w:rPr>
        <w:t> </w:t>
      </w:r>
      <w:r>
        <w:rPr>
          <w:rtl/>
        </w:rPr>
        <w:t>ויש</w:t>
      </w:r>
      <w:r>
        <w:rPr>
          <w:spacing w:val="-4"/>
          <w:rtl/>
        </w:rPr>
        <w:t> </w:t>
      </w:r>
      <w:r>
        <w:rPr>
          <w:rtl/>
        </w:rPr>
        <w:t>להקפיד</w:t>
      </w:r>
      <w:r>
        <w:rPr>
          <w:spacing w:val="-6"/>
          <w:rtl/>
        </w:rPr>
        <w:t> </w:t>
      </w:r>
      <w:r>
        <w:rPr>
          <w:rtl/>
        </w:rPr>
        <w:t>ע</w:t>
      </w:r>
      <w:r>
        <w:rPr>
          <w:rtl/>
        </w:rPr>
        <w:t>ל</w:t>
      </w:r>
    </w:p>
    <w:p>
      <w:pPr>
        <w:pStyle w:val="BodyText"/>
        <w:bidi/>
        <w:spacing w:line="252" w:lineRule="exact"/>
        <w:ind w:right="1804" w:left="2199" w:firstLine="0"/>
        <w:jc w:val="left"/>
      </w:pPr>
      <w:r>
        <w:rPr>
          <w:spacing w:val="-2"/>
          <w:rtl/>
        </w:rPr>
        <w:t>מקצועיות</w:t>
      </w:r>
      <w:r>
        <w:rPr>
          <w:spacing w:val="-4"/>
          <w:rtl/>
        </w:rPr>
        <w:t> </w:t>
      </w:r>
      <w:r>
        <w:rPr>
          <w:rtl/>
        </w:rPr>
        <w:t>השופטים</w:t>
      </w:r>
      <w:r>
        <w:rPr>
          <w:spacing w:val="-8"/>
          <w:rtl/>
        </w:rPr>
        <w:t> </w:t>
      </w:r>
      <w:r>
        <w:rPr>
          <w:rtl/>
        </w:rPr>
        <w:t>בלב</w:t>
      </w:r>
      <w:r>
        <w:rPr>
          <w:rtl/>
        </w:rPr>
        <w:t>ד</w:t>
      </w:r>
    </w:p>
    <w:p>
      <w:pPr>
        <w:pStyle w:val="BodyText"/>
      </w:pPr>
    </w:p>
    <w:p>
      <w:pPr>
        <w:pStyle w:val="BodyText"/>
        <w:spacing w:before="224"/>
      </w:pPr>
    </w:p>
    <w:p>
      <w:pPr>
        <w:pStyle w:val="Heading3"/>
        <w:bidi/>
        <w:ind w:right="318" w:left="0" w:firstLine="0"/>
        <w:jc w:val="center"/>
        <w:rPr>
          <w:u w:val="none"/>
        </w:rPr>
      </w:pPr>
      <w:r>
        <w:rPr>
          <w:spacing w:val="-4"/>
          <w:u w:val="thick"/>
          <w:rtl/>
        </w:rPr>
        <w:t>בג</w:t>
      </w:r>
      <w:r>
        <w:rPr>
          <w:spacing w:val="-4"/>
          <w:u w:val="thick"/>
        </w:rPr>
        <w:t>"</w:t>
      </w:r>
      <w:r>
        <w:rPr>
          <w:spacing w:val="-4"/>
          <w:u w:val="thick"/>
          <w:rtl/>
        </w:rPr>
        <w:t>ץ</w:t>
      </w:r>
      <w:r>
        <w:rPr>
          <w:spacing w:val="-4"/>
          <w:u w:val="none"/>
          <w:rtl/>
        </w:rPr>
      </w:r>
    </w:p>
    <w:p>
      <w:pPr>
        <w:pStyle w:val="BodyText"/>
        <w:bidi/>
        <w:spacing w:before="248"/>
        <w:ind w:right="1804" w:left="1475" w:firstLine="0"/>
        <w:jc w:val="left"/>
      </w:pPr>
      <w:r>
        <w:rPr>
          <w:spacing w:val="-5"/>
          <w:rtl/>
        </w:rPr>
        <w:t>בית </w:t>
      </w:r>
      <w:r>
        <w:rPr>
          <w:rtl/>
        </w:rPr>
        <w:t>משפט</w:t>
      </w:r>
      <w:r>
        <w:rPr>
          <w:spacing w:val="-6"/>
          <w:rtl/>
        </w:rPr>
        <w:t> </w:t>
      </w:r>
      <w:r>
        <w:rPr>
          <w:rtl/>
        </w:rPr>
        <w:t>גבוה</w:t>
      </w:r>
      <w:r>
        <w:rPr>
          <w:spacing w:val="-6"/>
          <w:rtl/>
        </w:rPr>
        <w:t> </w:t>
      </w:r>
      <w:r>
        <w:rPr>
          <w:rtl/>
        </w:rPr>
        <w:t>לצדק</w:t>
      </w:r>
      <w:r>
        <w:rPr/>
        <w:t>-</w:t>
      </w:r>
      <w:r>
        <w:rPr>
          <w:rtl/>
        </w:rPr>
        <w:t>דן</w:t>
      </w:r>
      <w:r>
        <w:rPr>
          <w:spacing w:val="-6"/>
          <w:rtl/>
        </w:rPr>
        <w:t> </w:t>
      </w:r>
      <w:r>
        <w:rPr>
          <w:rtl/>
        </w:rPr>
        <w:t>כערכאה</w:t>
      </w:r>
      <w:r>
        <w:rPr>
          <w:spacing w:val="-6"/>
          <w:rtl/>
        </w:rPr>
        <w:t> </w:t>
      </w:r>
      <w:r>
        <w:rPr>
          <w:rtl/>
        </w:rPr>
        <w:t>ראשונה</w:t>
      </w:r>
      <w:r>
        <w:rPr>
          <w:spacing w:val="-3"/>
          <w:rtl/>
        </w:rPr>
        <w:t> </w:t>
      </w:r>
      <w:r>
        <w:rPr>
          <w:rtl/>
        </w:rPr>
        <w:t>ואחרונה</w:t>
      </w:r>
      <w:r>
        <w:rPr>
          <w:spacing w:val="-6"/>
          <w:rtl/>
        </w:rPr>
        <w:t> </w:t>
      </w:r>
      <w:r>
        <w:rPr>
          <w:rtl/>
        </w:rPr>
        <w:t>בעניינים</w:t>
      </w:r>
      <w:r>
        <w:rPr>
          <w:spacing w:val="-7"/>
          <w:rtl/>
        </w:rPr>
        <w:t> </w:t>
      </w:r>
      <w:r>
        <w:rPr>
          <w:rtl/>
        </w:rPr>
        <w:t>שבין</w:t>
      </w:r>
      <w:r>
        <w:rPr>
          <w:spacing w:val="-5"/>
          <w:rtl/>
        </w:rPr>
        <w:t> </w:t>
      </w:r>
      <w:r>
        <w:rPr>
          <w:u w:val="single"/>
          <w:rtl/>
        </w:rPr>
        <w:t>האזרח</w:t>
      </w:r>
      <w:r>
        <w:rPr>
          <w:spacing w:val="-6"/>
          <w:u w:val="single"/>
          <w:rtl/>
        </w:rPr>
        <w:t> </w:t>
      </w:r>
      <w:r>
        <w:rPr>
          <w:u w:val="single"/>
          <w:rtl/>
        </w:rPr>
        <w:t>לרשויות</w:t>
      </w:r>
      <w:r>
        <w:rPr>
          <w:spacing w:val="-6"/>
          <w:u w:val="single"/>
          <w:rtl/>
        </w:rPr>
        <w:t> </w:t>
      </w:r>
      <w:r>
        <w:rPr>
          <w:u w:val="single"/>
          <w:rtl/>
        </w:rPr>
        <w:t>השלטון</w:t>
      </w:r>
      <w:r>
        <w:rPr/>
        <w:t>.</w:t>
      </w:r>
    </w:p>
    <w:p>
      <w:pPr>
        <w:pStyle w:val="BodyText"/>
        <w:bidi/>
        <w:spacing w:line="465" w:lineRule="auto" w:before="239"/>
        <w:ind w:right="6537" w:left="1477" w:hanging="502"/>
        <w:jc w:val="left"/>
      </w:pPr>
      <w:r>
        <w:rPr>
          <w:rtl/>
        </w:rPr>
        <w:t>בג</w:t>
      </w:r>
      <w:r>
        <w:rPr/>
        <w:t>"</w:t>
      </w:r>
      <w:r>
        <w:rPr>
          <w:rtl/>
        </w:rPr>
        <w:t>ץ</w:t>
      </w:r>
      <w:r>
        <w:rPr>
          <w:spacing w:val="-5"/>
          <w:rtl/>
        </w:rPr>
        <w:t> </w:t>
      </w:r>
      <w:r>
        <w:rPr>
          <w:rtl/>
        </w:rPr>
        <w:t>אינו</w:t>
      </w:r>
      <w:r>
        <w:rPr>
          <w:spacing w:val="-6"/>
          <w:rtl/>
        </w:rPr>
        <w:t> </w:t>
      </w:r>
      <w:r>
        <w:rPr>
          <w:rtl/>
        </w:rPr>
        <w:t>פועל</w:t>
      </w:r>
      <w:r>
        <w:rPr>
          <w:spacing w:val="-5"/>
          <w:rtl/>
        </w:rPr>
        <w:t> </w:t>
      </w:r>
      <w:r>
        <w:rPr>
          <w:rtl/>
        </w:rPr>
        <w:t>ביוזמתו</w:t>
      </w:r>
      <w:r>
        <w:rPr>
          <w:spacing w:val="-5"/>
          <w:rtl/>
        </w:rPr>
        <w:t> </w:t>
      </w:r>
      <w:r>
        <w:rPr>
          <w:rtl/>
        </w:rPr>
        <w:t>אלא</w:t>
      </w:r>
      <w:r>
        <w:rPr>
          <w:spacing w:val="-3"/>
          <w:rtl/>
        </w:rPr>
        <w:t> </w:t>
      </w:r>
      <w:r>
        <w:rPr>
          <w:rtl/>
        </w:rPr>
        <w:t>רק</w:t>
      </w:r>
      <w:r>
        <w:rPr>
          <w:spacing w:val="-5"/>
          <w:rtl/>
        </w:rPr>
        <w:t> </w:t>
      </w:r>
      <w:r>
        <w:rPr>
          <w:rtl/>
        </w:rPr>
        <w:t>לאחר</w:t>
      </w:r>
      <w:r>
        <w:rPr>
          <w:spacing w:val="-5"/>
          <w:rtl/>
        </w:rPr>
        <w:t> </w:t>
      </w:r>
      <w:r>
        <w:rPr>
          <w:u w:val="single"/>
          <w:rtl/>
        </w:rPr>
        <w:t>שפנו</w:t>
      </w:r>
      <w:r>
        <w:rPr>
          <w:spacing w:val="-5"/>
          <w:u w:val="single"/>
          <w:rtl/>
        </w:rPr>
        <w:t> </w:t>
      </w:r>
      <w:r>
        <w:rPr>
          <w:u w:val="single"/>
          <w:rtl/>
        </w:rPr>
        <w:t>אליו</w:t>
      </w:r>
      <w:r>
        <w:rPr>
          <w:u w:val="single"/>
        </w:rPr>
        <w:t>.</w:t>
      </w:r>
      <w:r>
        <w:rPr>
          <w:rtl/>
        </w:rPr>
        <w:t> </w:t>
      </w:r>
      <w:r>
        <w:rPr>
          <w:spacing w:val="-2"/>
          <w:rtl/>
        </w:rPr>
        <w:t>הפנייה</w:t>
      </w:r>
      <w:r>
        <w:rPr>
          <w:spacing w:val="-5"/>
          <w:rtl/>
        </w:rPr>
        <w:t> </w:t>
      </w:r>
      <w:r>
        <w:rPr>
          <w:rtl/>
        </w:rPr>
        <w:t>ל</w:t>
      </w:r>
      <w:r>
        <w:rPr>
          <w:spacing w:val="-4"/>
          <w:rtl/>
        </w:rPr>
        <w:t> </w:t>
      </w:r>
      <w:r>
        <w:rPr>
          <w:rtl/>
        </w:rPr>
        <w:t>בג</w:t>
      </w:r>
      <w:r>
        <w:rPr/>
        <w:t>"</w:t>
      </w:r>
      <w:r>
        <w:rPr>
          <w:rtl/>
        </w:rPr>
        <w:t>ץ</w:t>
      </w:r>
      <w:r>
        <w:rPr>
          <w:spacing w:val="-3"/>
          <w:rtl/>
        </w:rPr>
        <w:t> </w:t>
      </w:r>
      <w:r>
        <w:rPr>
          <w:rtl/>
        </w:rPr>
        <w:t>היא</w:t>
      </w:r>
      <w:r>
        <w:rPr>
          <w:spacing w:val="-4"/>
          <w:rtl/>
        </w:rPr>
        <w:t> </w:t>
      </w:r>
      <w:r>
        <w:rPr>
          <w:rtl/>
        </w:rPr>
        <w:t>באמצעות</w:t>
      </w:r>
      <w:r>
        <w:rPr>
          <w:spacing w:val="-4"/>
          <w:rtl/>
        </w:rPr>
        <w:t> </w:t>
      </w:r>
      <w:r>
        <w:rPr>
          <w:u w:val="single"/>
          <w:rtl/>
        </w:rPr>
        <w:t>עתירה</w:t>
      </w:r>
      <w:r>
        <w:rPr>
          <w:spacing w:val="-4"/>
          <w:rtl/>
        </w:rPr>
        <w:t> </w:t>
      </w:r>
      <w:r>
        <w:rPr>
          <w:rtl/>
        </w:rPr>
        <w:t>בכת</w:t>
      </w:r>
      <w:r>
        <w:rPr>
          <w:rtl/>
        </w:rPr>
        <w:t>ב</w:t>
      </w:r>
    </w:p>
    <w:p>
      <w:pPr>
        <w:pStyle w:val="BodyText"/>
        <w:bidi/>
        <w:ind w:right="1804" w:left="1478" w:firstLine="0"/>
        <w:jc w:val="left"/>
      </w:pPr>
      <w:r>
        <w:rPr>
          <w:spacing w:val="-4"/>
          <w:rtl/>
        </w:rPr>
        <w:t>הפונה</w:t>
      </w:r>
      <w:r>
        <w:rPr>
          <w:spacing w:val="-7"/>
          <w:rtl/>
        </w:rPr>
        <w:t> </w:t>
      </w:r>
      <w:r>
        <w:rPr>
          <w:rtl/>
        </w:rPr>
        <w:t>נקרא</w:t>
      </w:r>
      <w:r>
        <w:rPr>
          <w:spacing w:val="-5"/>
          <w:rtl/>
        </w:rPr>
        <w:t> </w:t>
      </w:r>
      <w:r>
        <w:rPr>
          <w:u w:val="single"/>
          <w:rtl/>
        </w:rPr>
        <w:t>עותר</w:t>
      </w:r>
      <w:r>
        <w:rPr>
          <w:rFonts w:ascii="Times New Roman" w:cs="Times New Roman"/>
          <w:spacing w:val="3"/>
          <w:u w:val="single"/>
          <w:rtl/>
        </w:rPr>
        <w:t> </w:t>
      </w:r>
      <w:r>
        <w:rPr>
          <w:rtl/>
        </w:rPr>
        <w:t>והרשות</w:t>
      </w:r>
      <w:r>
        <w:rPr>
          <w:spacing w:val="-3"/>
          <w:rtl/>
        </w:rPr>
        <w:t> </w:t>
      </w:r>
      <w:r>
        <w:rPr>
          <w:rtl/>
        </w:rPr>
        <w:t>אליה</w:t>
      </w:r>
      <w:r>
        <w:rPr>
          <w:spacing w:val="-6"/>
          <w:rtl/>
        </w:rPr>
        <w:t> </w:t>
      </w:r>
      <w:r>
        <w:rPr>
          <w:rtl/>
        </w:rPr>
        <w:t>פנו</w:t>
      </w:r>
      <w:r>
        <w:rPr>
          <w:spacing w:val="-4"/>
          <w:rtl/>
        </w:rPr>
        <w:t> </w:t>
      </w:r>
      <w:r>
        <w:rPr>
          <w:rtl/>
        </w:rPr>
        <w:t>נקראת</w:t>
      </w:r>
      <w:r>
        <w:rPr>
          <w:spacing w:val="-7"/>
          <w:rtl/>
        </w:rPr>
        <w:t> </w:t>
      </w:r>
      <w:r>
        <w:rPr>
          <w:u w:val="single"/>
          <w:rtl/>
        </w:rPr>
        <w:t>משיב</w:t>
      </w:r>
      <w:r>
        <w:rPr>
          <w:u w:val="single"/>
          <w:rtl/>
        </w:rPr>
        <w:t>ה</w:t>
      </w:r>
      <w:r>
        <w:rPr>
          <w:rtl/>
        </w:rPr>
      </w:r>
    </w:p>
    <w:p>
      <w:pPr>
        <w:pStyle w:val="BodyText"/>
        <w:bidi/>
        <w:spacing w:before="237"/>
        <w:ind w:right="1804" w:left="1478" w:firstLine="0"/>
        <w:jc w:val="left"/>
      </w:pPr>
      <w:r>
        <w:rPr>
          <w:spacing w:val="-2"/>
          <w:rtl/>
        </w:rPr>
        <w:t>השופט</w:t>
      </w:r>
      <w:r>
        <w:rPr>
          <w:spacing w:val="-4"/>
          <w:rtl/>
        </w:rPr>
        <w:t> </w:t>
      </w:r>
      <w:r>
        <w:rPr>
          <w:rtl/>
        </w:rPr>
        <w:t>אליו</w:t>
      </w:r>
      <w:r>
        <w:rPr>
          <w:spacing w:val="-5"/>
          <w:rtl/>
        </w:rPr>
        <w:t> </w:t>
      </w:r>
      <w:r>
        <w:rPr>
          <w:rtl/>
        </w:rPr>
        <w:t>פנו</w:t>
      </w:r>
      <w:r>
        <w:rPr>
          <w:spacing w:val="-6"/>
          <w:rtl/>
        </w:rPr>
        <w:t> </w:t>
      </w:r>
      <w:r>
        <w:rPr>
          <w:rtl/>
        </w:rPr>
        <w:t>מקבל</w:t>
      </w:r>
      <w:r>
        <w:rPr>
          <w:spacing w:val="-4"/>
          <w:rtl/>
        </w:rPr>
        <w:t> </w:t>
      </w:r>
      <w:r>
        <w:rPr>
          <w:rtl/>
        </w:rPr>
        <w:t>את</w:t>
      </w:r>
      <w:r>
        <w:rPr>
          <w:spacing w:val="-3"/>
          <w:rtl/>
        </w:rPr>
        <w:t> </w:t>
      </w:r>
      <w:r>
        <w:rPr>
          <w:rtl/>
        </w:rPr>
        <w:t>העתירה</w:t>
      </w:r>
      <w:r>
        <w:rPr>
          <w:spacing w:val="-5"/>
          <w:rtl/>
        </w:rPr>
        <w:t> </w:t>
      </w:r>
      <w:r>
        <w:rPr>
          <w:rtl/>
        </w:rPr>
        <w:t>בלשכתו</w:t>
      </w:r>
      <w:r>
        <w:rPr>
          <w:spacing w:val="-4"/>
          <w:rtl/>
        </w:rPr>
        <w:t> </w:t>
      </w:r>
      <w:r>
        <w:rPr>
          <w:rtl/>
        </w:rPr>
        <w:t>ובמקרים</w:t>
      </w:r>
      <w:r>
        <w:rPr>
          <w:spacing w:val="-5"/>
          <w:rtl/>
        </w:rPr>
        <w:t> </w:t>
      </w:r>
      <w:r>
        <w:rPr>
          <w:rtl/>
        </w:rPr>
        <w:t>דחופים</w:t>
      </w:r>
      <w:r>
        <w:rPr>
          <w:spacing w:val="-4"/>
          <w:rtl/>
        </w:rPr>
        <w:t> </w:t>
      </w:r>
      <w:r>
        <w:rPr>
          <w:rtl/>
        </w:rPr>
        <w:t>גם</w:t>
      </w:r>
      <w:r>
        <w:rPr>
          <w:spacing w:val="-7"/>
          <w:rtl/>
        </w:rPr>
        <w:t> </w:t>
      </w:r>
      <w:r>
        <w:rPr>
          <w:rtl/>
        </w:rPr>
        <w:t>בביתו</w:t>
      </w:r>
      <w:r>
        <w:rPr/>
        <w:t>.</w:t>
      </w:r>
    </w:p>
    <w:p>
      <w:pPr>
        <w:spacing w:after="0"/>
        <w:jc w:val="left"/>
        <w:sectPr>
          <w:pgSz w:w="11910" w:h="16840"/>
          <w:pgMar w:header="0" w:footer="1009" w:top="1340" w:bottom="1200" w:left="0" w:right="320"/>
        </w:sectPr>
      </w:pPr>
    </w:p>
    <w:p>
      <w:pPr>
        <w:pStyle w:val="BodyText"/>
        <w:bidi/>
        <w:spacing w:before="80"/>
        <w:ind w:right="1804" w:left="1477" w:firstLine="0"/>
        <w:jc w:val="left"/>
      </w:pPr>
      <w:r>
        <w:rPr>
          <w:spacing w:val="-5"/>
          <w:rtl/>
        </w:rPr>
        <w:t>אם</w:t>
      </w:r>
      <w:r>
        <w:rPr>
          <w:spacing w:val="-4"/>
          <w:rtl/>
        </w:rPr>
        <w:t> </w:t>
      </w:r>
      <w:r>
        <w:rPr>
          <w:rtl/>
        </w:rPr>
        <w:t>השופט</w:t>
      </w:r>
      <w:r>
        <w:rPr>
          <w:spacing w:val="-4"/>
          <w:rtl/>
        </w:rPr>
        <w:t> </w:t>
      </w:r>
      <w:r>
        <w:rPr>
          <w:rtl/>
        </w:rPr>
        <w:t>חושה</w:t>
      </w:r>
      <w:r>
        <w:rPr>
          <w:spacing w:val="-5"/>
          <w:rtl/>
        </w:rPr>
        <w:t> </w:t>
      </w:r>
      <w:r>
        <w:rPr>
          <w:rtl/>
        </w:rPr>
        <w:t>שהעתירה</w:t>
      </w:r>
      <w:r>
        <w:rPr>
          <w:spacing w:val="53"/>
          <w:rtl/>
        </w:rPr>
        <w:t> </w:t>
      </w:r>
      <w:r>
        <w:rPr>
          <w:rtl/>
        </w:rPr>
        <w:t>אינה</w:t>
      </w:r>
      <w:r>
        <w:rPr>
          <w:spacing w:val="-6"/>
          <w:rtl/>
        </w:rPr>
        <w:t> </w:t>
      </w:r>
      <w:r>
        <w:rPr>
          <w:rtl/>
        </w:rPr>
        <w:t>מוצדקת</w:t>
      </w:r>
      <w:r>
        <w:rPr>
          <w:spacing w:val="-4"/>
          <w:rtl/>
        </w:rPr>
        <w:t> </w:t>
      </w:r>
      <w:r>
        <w:rPr>
          <w:rtl/>
        </w:rPr>
        <w:t>הוא</w:t>
      </w:r>
      <w:r>
        <w:rPr>
          <w:spacing w:val="-4"/>
          <w:rtl/>
        </w:rPr>
        <w:t> </w:t>
      </w:r>
      <w:r>
        <w:rPr>
          <w:rtl/>
        </w:rPr>
        <w:t>מעביר</w:t>
      </w:r>
      <w:r>
        <w:rPr>
          <w:spacing w:val="-5"/>
          <w:rtl/>
        </w:rPr>
        <w:t> </w:t>
      </w:r>
      <w:r>
        <w:rPr>
          <w:rtl/>
        </w:rPr>
        <w:t>אותה</w:t>
      </w:r>
      <w:r>
        <w:rPr>
          <w:spacing w:val="-5"/>
          <w:rtl/>
        </w:rPr>
        <w:t> </w:t>
      </w:r>
      <w:r>
        <w:rPr>
          <w:rtl/>
        </w:rPr>
        <w:t>לשלושה</w:t>
      </w:r>
      <w:r>
        <w:rPr>
          <w:spacing w:val="-5"/>
          <w:rtl/>
        </w:rPr>
        <w:t> </w:t>
      </w:r>
      <w:r>
        <w:rPr>
          <w:rtl/>
        </w:rPr>
        <w:t>שופטים</w:t>
      </w:r>
      <w:r>
        <w:rPr>
          <w:spacing w:val="-4"/>
          <w:rtl/>
        </w:rPr>
        <w:t> </w:t>
      </w:r>
      <w:r>
        <w:rPr>
          <w:rtl/>
        </w:rPr>
        <w:t>מוצדקת</w:t>
      </w:r>
      <w:r>
        <w:rPr>
          <w:spacing w:val="-6"/>
          <w:rtl/>
        </w:rPr>
        <w:t> </w:t>
      </w:r>
      <w:r>
        <w:rPr>
          <w:rtl/>
        </w:rPr>
        <w:t>מספי</w:t>
      </w:r>
      <w:r>
        <w:rPr>
          <w:rtl/>
        </w:rPr>
        <w:t>ק</w:t>
      </w:r>
    </w:p>
    <w:p>
      <w:pPr>
        <w:pStyle w:val="BodyText"/>
        <w:bidi/>
        <w:spacing w:before="38"/>
        <w:ind w:right="1804" w:left="1477" w:firstLine="0"/>
        <w:jc w:val="left"/>
      </w:pPr>
      <w:r>
        <w:rPr>
          <w:spacing w:val="-4"/>
          <w:rtl/>
        </w:rPr>
        <w:t>שופט </w:t>
      </w:r>
      <w:r>
        <w:rPr>
          <w:rtl/>
        </w:rPr>
        <w:t>אחד</w:t>
      </w:r>
      <w:r>
        <w:rPr/>
        <w:t>.</w:t>
      </w:r>
      <w:r>
        <w:rPr>
          <w:spacing w:val="-5"/>
          <w:rtl/>
        </w:rPr>
        <w:t> </w:t>
      </w:r>
      <w:r>
        <w:rPr/>
        <w:t>(</w:t>
      </w:r>
      <w:r>
        <w:rPr>
          <w:rtl/>
        </w:rPr>
        <w:t>אין</w:t>
      </w:r>
      <w:r>
        <w:rPr>
          <w:spacing w:val="-7"/>
          <w:rtl/>
        </w:rPr>
        <w:t> </w:t>
      </w:r>
      <w:r>
        <w:rPr>
          <w:rtl/>
        </w:rPr>
        <w:t>ערעורים</w:t>
      </w:r>
      <w:r>
        <w:rPr/>
        <w:t>)</w:t>
      </w:r>
    </w:p>
    <w:p>
      <w:pPr>
        <w:pStyle w:val="BodyText"/>
        <w:bidi/>
        <w:spacing w:before="239"/>
        <w:ind w:right="1804" w:left="1477" w:firstLine="0"/>
        <w:jc w:val="left"/>
      </w:pPr>
      <w:r>
        <w:rPr>
          <w:spacing w:val="-4"/>
          <w:rtl/>
        </w:rPr>
        <w:t>בג</w:t>
      </w:r>
      <w:r>
        <w:rPr>
          <w:spacing w:val="-4"/>
        </w:rPr>
        <w:t>"</w:t>
      </w:r>
      <w:r>
        <w:rPr>
          <w:spacing w:val="-4"/>
          <w:rtl/>
        </w:rPr>
        <w:t>ץ</w:t>
      </w:r>
      <w:r>
        <w:rPr>
          <w:spacing w:val="-3"/>
          <w:rtl/>
        </w:rPr>
        <w:t> </w:t>
      </w:r>
      <w:r>
        <w:rPr>
          <w:rtl/>
        </w:rPr>
        <w:t>פועל</w:t>
      </w:r>
      <w:r>
        <w:rPr>
          <w:spacing w:val="-7"/>
          <w:rtl/>
        </w:rPr>
        <w:t> </w:t>
      </w:r>
      <w:r>
        <w:rPr>
          <w:rtl/>
        </w:rPr>
        <w:t>באמצעות</w:t>
      </w:r>
      <w:r>
        <w:rPr>
          <w:spacing w:val="-2"/>
          <w:rtl/>
        </w:rPr>
        <w:t> </w:t>
      </w:r>
      <w:r>
        <w:rPr>
          <w:u w:val="single"/>
          <w:rtl/>
        </w:rPr>
        <w:t>צווים</w:t>
      </w:r>
      <w:r>
        <w:rPr>
          <w:spacing w:val="-6"/>
          <w:rtl/>
        </w:rPr>
        <w:t> </w:t>
      </w:r>
      <w:r>
        <w:rPr>
          <w:rtl/>
        </w:rPr>
        <w:t>נגד</w:t>
      </w:r>
      <w:r>
        <w:rPr>
          <w:spacing w:val="-2"/>
          <w:rtl/>
        </w:rPr>
        <w:t> </w:t>
      </w:r>
      <w:r>
        <w:rPr>
          <w:rtl/>
        </w:rPr>
        <w:t>רשויות</w:t>
      </w:r>
      <w:r>
        <w:rPr>
          <w:spacing w:val="-6"/>
          <w:rtl/>
        </w:rPr>
        <w:t> </w:t>
      </w:r>
      <w:r>
        <w:rPr>
          <w:rtl/>
        </w:rPr>
        <w:t>המדינה</w:t>
      </w:r>
      <w:r>
        <w:rPr>
          <w:spacing w:val="-4"/>
          <w:rtl/>
        </w:rPr>
        <w:t> </w:t>
      </w:r>
      <w:r>
        <w:rPr>
          <w:rtl/>
        </w:rPr>
        <w:t>או</w:t>
      </w:r>
      <w:r>
        <w:rPr>
          <w:spacing w:val="-5"/>
          <w:rtl/>
        </w:rPr>
        <w:t> </w:t>
      </w:r>
      <w:r>
        <w:rPr>
          <w:rtl/>
        </w:rPr>
        <w:t>מי</w:t>
      </w:r>
      <w:r>
        <w:rPr>
          <w:spacing w:val="-2"/>
          <w:rtl/>
        </w:rPr>
        <w:t> </w:t>
      </w:r>
      <w:r>
        <w:rPr>
          <w:rtl/>
        </w:rPr>
        <w:t>שממלא</w:t>
      </w:r>
      <w:r>
        <w:rPr>
          <w:spacing w:val="-7"/>
          <w:rtl/>
        </w:rPr>
        <w:t> </w:t>
      </w:r>
      <w:r>
        <w:rPr>
          <w:rtl/>
        </w:rPr>
        <w:t>תפקיד</w:t>
      </w:r>
      <w:r>
        <w:rPr>
          <w:spacing w:val="-3"/>
          <w:rtl/>
        </w:rPr>
        <w:t> </w:t>
      </w:r>
      <w:r>
        <w:rPr>
          <w:rtl/>
        </w:rPr>
        <w:t>ציבורי</w:t>
      </w:r>
      <w:r>
        <w:rPr/>
        <w:t>.</w:t>
      </w:r>
    </w:p>
    <w:p>
      <w:pPr>
        <w:pStyle w:val="BodyText"/>
        <w:bidi/>
        <w:spacing w:line="278" w:lineRule="auto" w:before="236"/>
        <w:ind w:right="2604" w:left="1476" w:hanging="766"/>
        <w:jc w:val="left"/>
      </w:pPr>
      <w:r>
        <w:rPr>
          <w:rtl/>
        </w:rPr>
        <w:t>השופט</w:t>
      </w:r>
      <w:r>
        <w:rPr>
          <w:spacing w:val="-3"/>
          <w:rtl/>
        </w:rPr>
        <w:t> </w:t>
      </w:r>
      <w:r>
        <w:rPr>
          <w:rtl/>
        </w:rPr>
        <w:t>שקיבל</w:t>
      </w:r>
      <w:r>
        <w:rPr>
          <w:spacing w:val="-3"/>
          <w:rtl/>
        </w:rPr>
        <w:t> </w:t>
      </w:r>
      <w:r>
        <w:rPr>
          <w:rtl/>
        </w:rPr>
        <w:t>את</w:t>
      </w:r>
      <w:r>
        <w:rPr>
          <w:spacing w:val="-2"/>
          <w:rtl/>
        </w:rPr>
        <w:t> </w:t>
      </w:r>
      <w:r>
        <w:rPr>
          <w:rtl/>
        </w:rPr>
        <w:t>העתירה</w:t>
      </w:r>
      <w:r>
        <w:rPr>
          <w:spacing w:val="-4"/>
          <w:rtl/>
        </w:rPr>
        <w:t> </w:t>
      </w:r>
      <w:r>
        <w:rPr>
          <w:rtl/>
        </w:rPr>
        <w:t>מוציא</w:t>
      </w:r>
      <w:r>
        <w:rPr>
          <w:spacing w:val="-4"/>
          <w:rtl/>
        </w:rPr>
        <w:t> </w:t>
      </w:r>
      <w:r>
        <w:rPr>
          <w:u w:val="single"/>
          <w:rtl/>
        </w:rPr>
        <w:t>צו</w:t>
      </w:r>
      <w:r>
        <w:rPr>
          <w:spacing w:val="-1"/>
          <w:u w:val="single"/>
          <w:rtl/>
        </w:rPr>
        <w:t> </w:t>
      </w:r>
      <w:r>
        <w:rPr>
          <w:u w:val="single"/>
          <w:rtl/>
        </w:rPr>
        <w:t>על</w:t>
      </w:r>
      <w:r>
        <w:rPr>
          <w:spacing w:val="-6"/>
          <w:u w:val="single"/>
          <w:rtl/>
        </w:rPr>
        <w:t> </w:t>
      </w:r>
      <w:r>
        <w:rPr>
          <w:u w:val="single"/>
          <w:rtl/>
        </w:rPr>
        <w:t>תנאי</w:t>
      </w:r>
      <w:r>
        <w:rPr>
          <w:spacing w:val="-3"/>
          <w:rtl/>
        </w:rPr>
        <w:t> </w:t>
      </w:r>
      <w:r>
        <w:rPr>
          <w:rtl/>
        </w:rPr>
        <w:t>עצירה</w:t>
      </w:r>
      <w:r>
        <w:rPr>
          <w:spacing w:val="-2"/>
          <w:rtl/>
        </w:rPr>
        <w:t> </w:t>
      </w:r>
      <w:r>
        <w:rPr>
          <w:rtl/>
        </w:rPr>
        <w:t>זמנית</w:t>
      </w:r>
      <w:r>
        <w:rPr>
          <w:spacing w:val="-1"/>
          <w:rtl/>
        </w:rPr>
        <w:t> </w:t>
      </w:r>
      <w:r>
        <w:rPr>
          <w:rtl/>
        </w:rPr>
        <w:t>של</w:t>
      </w:r>
      <w:r>
        <w:rPr>
          <w:spacing w:val="-2"/>
          <w:rtl/>
        </w:rPr>
        <w:t> </w:t>
      </w:r>
      <w:r>
        <w:rPr>
          <w:rtl/>
        </w:rPr>
        <w:t>פעולת</w:t>
      </w:r>
      <w:r>
        <w:rPr>
          <w:spacing w:val="-5"/>
          <w:rtl/>
        </w:rPr>
        <w:t> </w:t>
      </w:r>
      <w:r>
        <w:rPr>
          <w:rtl/>
        </w:rPr>
        <w:t>הרשות</w:t>
      </w:r>
      <w:r>
        <w:rPr>
          <w:spacing w:val="-5"/>
          <w:rtl/>
        </w:rPr>
        <w:t> </w:t>
      </w:r>
      <w:r>
        <w:rPr>
          <w:rtl/>
        </w:rPr>
        <w:t>השלטונית ומזמין</w:t>
      </w:r>
      <w:r>
        <w:rPr>
          <w:spacing w:val="-3"/>
          <w:rtl/>
        </w:rPr>
        <w:t> </w:t>
      </w:r>
      <w:r>
        <w:rPr>
          <w:rtl/>
        </w:rPr>
        <w:t>את </w:t>
      </w:r>
      <w:r>
        <w:rPr>
          <w:spacing w:val="-2"/>
          <w:rtl/>
        </w:rPr>
        <w:t>המשיב</w:t>
      </w:r>
      <w:r>
        <w:rPr>
          <w:spacing w:val="-1"/>
          <w:rtl/>
        </w:rPr>
        <w:t> </w:t>
      </w:r>
      <w:r>
        <w:rPr>
          <w:rtl/>
        </w:rPr>
        <w:t>לענות</w:t>
      </w:r>
      <w:r>
        <w:rPr>
          <w:spacing w:val="-3"/>
          <w:rtl/>
        </w:rPr>
        <w:t> </w:t>
      </w:r>
      <w:r>
        <w:rPr>
          <w:rtl/>
        </w:rPr>
        <w:t>תוך</w:t>
      </w:r>
      <w:r>
        <w:rPr>
          <w:spacing w:val="-5"/>
          <w:rtl/>
        </w:rPr>
        <w:t> </w:t>
      </w:r>
      <w:r>
        <w:rPr/>
        <w:t>30</w:t>
      </w:r>
      <w:r>
        <w:rPr>
          <w:spacing w:val="-2"/>
          <w:rtl/>
        </w:rPr>
        <w:t> </w:t>
      </w:r>
      <w:r>
        <w:rPr>
          <w:rtl/>
        </w:rPr>
        <w:t>יום</w:t>
      </w:r>
      <w:r>
        <w:rPr>
          <w:spacing w:val="-6"/>
          <w:rtl/>
        </w:rPr>
        <w:t> </w:t>
      </w:r>
      <w:r>
        <w:rPr>
          <w:rtl/>
        </w:rPr>
        <w:t>לאחר</w:t>
      </w:r>
      <w:r>
        <w:rPr>
          <w:spacing w:val="-4"/>
          <w:rtl/>
        </w:rPr>
        <w:t> </w:t>
      </w:r>
      <w:r>
        <w:rPr>
          <w:rtl/>
        </w:rPr>
        <w:t>מכן</w:t>
      </w:r>
      <w:r>
        <w:rPr>
          <w:spacing w:val="-4"/>
          <w:rtl/>
        </w:rPr>
        <w:t> </w:t>
      </w:r>
      <w:r>
        <w:rPr>
          <w:rtl/>
        </w:rPr>
        <w:t>בדיון</w:t>
      </w:r>
      <w:r>
        <w:rPr>
          <w:spacing w:val="-2"/>
          <w:rtl/>
        </w:rPr>
        <w:t> </w:t>
      </w:r>
      <w:r>
        <w:rPr>
          <w:rtl/>
        </w:rPr>
        <w:t>בהשמעת</w:t>
      </w:r>
      <w:r>
        <w:rPr>
          <w:spacing w:val="-3"/>
          <w:rtl/>
        </w:rPr>
        <w:t> </w:t>
      </w:r>
      <w:r>
        <w:rPr>
          <w:rtl/>
        </w:rPr>
        <w:t>טינות</w:t>
      </w:r>
      <w:r>
        <w:rPr>
          <w:spacing w:val="-6"/>
          <w:rtl/>
        </w:rPr>
        <w:t> </w:t>
      </w:r>
      <w:r>
        <w:rPr>
          <w:rtl/>
        </w:rPr>
        <w:t>הצדדים</w:t>
      </w:r>
      <w:r>
        <w:rPr>
          <w:spacing w:val="-5"/>
          <w:rtl/>
        </w:rPr>
        <w:t> </w:t>
      </w:r>
      <w:r>
        <w:rPr>
          <w:rtl/>
        </w:rPr>
        <w:t>מקבל</w:t>
      </w:r>
      <w:r>
        <w:rPr>
          <w:spacing w:val="-4"/>
          <w:rtl/>
        </w:rPr>
        <w:t> </w:t>
      </w:r>
      <w:r>
        <w:rPr>
          <w:rtl/>
        </w:rPr>
        <w:t>בית</w:t>
      </w:r>
      <w:r>
        <w:rPr>
          <w:spacing w:val="-4"/>
          <w:rtl/>
        </w:rPr>
        <w:t> </w:t>
      </w:r>
      <w:r>
        <w:rPr>
          <w:rtl/>
        </w:rPr>
        <w:t>המשפט</w:t>
      </w:r>
      <w:r>
        <w:rPr>
          <w:spacing w:val="-9"/>
          <w:rtl/>
        </w:rPr>
        <w:t> </w:t>
      </w:r>
      <w:r>
        <w:rPr>
          <w:rtl/>
        </w:rPr>
        <w:t>א</w:t>
      </w:r>
      <w:r>
        <w:rPr>
          <w:rtl/>
        </w:rPr>
        <w:t>ת</w:t>
      </w:r>
    </w:p>
    <w:p>
      <w:pPr>
        <w:pStyle w:val="BodyText"/>
        <w:bidi/>
        <w:spacing w:line="249" w:lineRule="exact"/>
        <w:ind w:right="1804" w:left="1478" w:firstLine="0"/>
        <w:jc w:val="left"/>
      </w:pPr>
      <w:r>
        <w:rPr>
          <w:spacing w:val="-2"/>
          <w:rtl/>
        </w:rPr>
        <w:t>החלטתו</w:t>
      </w:r>
      <w:r>
        <w:rPr>
          <w:spacing w:val="-2"/>
        </w:rPr>
        <w:t>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49"/>
      </w:pPr>
    </w:p>
    <w:p>
      <w:pPr>
        <w:pStyle w:val="Heading5"/>
        <w:bidi/>
        <w:ind w:right="1804" w:left="1481" w:firstLine="0"/>
        <w:jc w:val="left"/>
        <w:rPr>
          <w:u w:val="none"/>
        </w:rPr>
      </w:pPr>
      <w:r>
        <w:rPr>
          <w:spacing w:val="-4"/>
          <w:u w:val="thick"/>
          <w:rtl/>
        </w:rPr>
        <w:t>מדוע</w:t>
      </w:r>
      <w:r>
        <w:rPr>
          <w:spacing w:val="-7"/>
          <w:u w:val="thick"/>
          <w:rtl/>
        </w:rPr>
        <w:t> </w:t>
      </w:r>
      <w:r>
        <w:rPr>
          <w:u w:val="thick"/>
          <w:rtl/>
        </w:rPr>
        <w:t>פונים</w:t>
      </w:r>
      <w:r>
        <w:rPr>
          <w:spacing w:val="-7"/>
          <w:u w:val="thick"/>
          <w:rtl/>
        </w:rPr>
        <w:t> </w:t>
      </w:r>
      <w:r>
        <w:rPr>
          <w:u w:val="thick"/>
          <w:rtl/>
        </w:rPr>
        <w:t>לבג</w:t>
      </w:r>
      <w:r>
        <w:rPr>
          <w:u w:val="thick"/>
        </w:rPr>
        <w:t>"</w:t>
      </w:r>
      <w:r>
        <w:rPr>
          <w:u w:val="thick"/>
          <w:rtl/>
        </w:rPr>
        <w:t>ץ</w:t>
      </w:r>
      <w:r>
        <w:rPr>
          <w:u w:val="thick"/>
        </w:rPr>
        <w:t>?</w:t>
      </w:r>
      <w:r>
        <w:rPr>
          <w:u w:val="none"/>
        </w:rPr>
      </w:r>
    </w:p>
    <w:p>
      <w:pPr>
        <w:pStyle w:val="BodyText"/>
        <w:spacing w:before="65"/>
        <w:rPr>
          <w:b/>
        </w:rPr>
      </w:pPr>
    </w:p>
    <w:p>
      <w:pPr>
        <w:pStyle w:val="BodyText"/>
        <w:bidi/>
        <w:spacing w:line="276" w:lineRule="auto" w:before="1"/>
        <w:ind w:right="1800" w:left="1475" w:firstLine="0"/>
        <w:jc w:val="both"/>
      </w:pPr>
      <w:r>
        <w:rPr>
          <w:rtl/>
        </w:rPr>
        <w:t>במדינה הדמוקרטית המודרנית גדל היקף הפעילות של רשויות השלטון</w:t>
      </w:r>
      <w:r>
        <w:rPr/>
        <w:t>,</w:t>
      </w:r>
      <w:r>
        <w:rPr>
          <w:rtl/>
        </w:rPr>
        <w:t> ובמגעים הרבים בינן לבין האזרחים נוצרים לא אחת עימותים ומחלוקות</w:t>
      </w:r>
      <w:r>
        <w:rPr/>
        <w:t>.</w:t>
      </w:r>
      <w:r>
        <w:rPr>
          <w:rtl/>
        </w:rPr>
        <w:t> אם המחלוקת היא בנושא שבו יש חוק מפורש</w:t>
      </w:r>
      <w:r>
        <w:rPr/>
        <w:t>,</w:t>
      </w:r>
      <w:r>
        <w:rPr>
          <w:rtl/>
        </w:rPr>
        <w:t> יפנה</w:t>
      </w:r>
      <w:r>
        <w:rPr>
          <w:spacing w:val="40"/>
          <w:rtl/>
        </w:rPr>
        <w:t> </w:t>
      </w:r>
      <w:r>
        <w:rPr>
          <w:rtl/>
        </w:rPr>
        <w:t>האזרח אל בית המשפט בתביעה נגד המדינה</w:t>
      </w:r>
      <w:r>
        <w:rPr/>
        <w:t>.</w:t>
      </w:r>
      <w:r>
        <w:rPr>
          <w:rtl/>
        </w:rPr>
        <w:t> אולם כאשר אין העניין בסמכותו של בית משפט או בית דין כלשהו</w:t>
      </w:r>
      <w:r>
        <w:rPr/>
        <w:t>,</w:t>
      </w:r>
      <w:r>
        <w:rPr>
          <w:rtl/>
        </w:rPr>
        <w:t> יעתור האזרח לבית המשפט הגבוה לצדק</w:t>
      </w:r>
      <w:r>
        <w:rPr/>
        <w:t>.</w:t>
      </w:r>
      <w:r>
        <w:rPr>
          <w:rtl/>
        </w:rPr>
        <w:t> החוק מסר לבית המשפט הגבוה לצדק </w:t>
      </w:r>
      <w:r>
        <w:rPr/>
        <w:t>(</w:t>
      </w:r>
      <w:r>
        <w:rPr>
          <w:rtl/>
        </w:rPr>
        <w:t>בג</w:t>
      </w:r>
      <w:r>
        <w:rPr/>
        <w:t>"</w:t>
      </w:r>
      <w:r>
        <w:rPr>
          <w:rtl/>
        </w:rPr>
        <w:t>ץ</w:t>
      </w:r>
      <w:r>
        <w:rPr/>
        <w:t>)</w:t>
      </w:r>
      <w:r>
        <w:rPr>
          <w:spacing w:val="16"/>
          <w:rtl/>
        </w:rPr>
        <w:t> </w:t>
      </w:r>
      <w:r>
        <w:rPr>
          <w:rtl/>
        </w:rPr>
        <w:t>סמכויות</w:t>
      </w:r>
      <w:r>
        <w:rPr>
          <w:spacing w:val="17"/>
          <w:rtl/>
        </w:rPr>
        <w:t> </w:t>
      </w:r>
      <w:r>
        <w:rPr>
          <w:rtl/>
        </w:rPr>
        <w:t>נרחבות</w:t>
      </w:r>
      <w:r>
        <w:rPr/>
        <w:t>,</w:t>
      </w:r>
      <w:r>
        <w:rPr>
          <w:spacing w:val="18"/>
          <w:rtl/>
        </w:rPr>
        <w:t> </w:t>
      </w:r>
      <w:r>
        <w:rPr>
          <w:rtl/>
        </w:rPr>
        <w:t>שמטרתן</w:t>
      </w:r>
      <w:r>
        <w:rPr>
          <w:spacing w:val="16"/>
          <w:rtl/>
        </w:rPr>
        <w:t> </w:t>
      </w:r>
      <w:r>
        <w:rPr>
          <w:rtl/>
        </w:rPr>
        <w:t>לתת</w:t>
      </w:r>
      <w:r>
        <w:rPr>
          <w:spacing w:val="18"/>
          <w:rtl/>
        </w:rPr>
        <w:t> </w:t>
      </w:r>
      <w:r>
        <w:rPr>
          <w:rtl/>
        </w:rPr>
        <w:t>סעד</w:t>
      </w:r>
      <w:r>
        <w:rPr>
          <w:spacing w:val="19"/>
          <w:rtl/>
        </w:rPr>
        <w:t> </w:t>
      </w:r>
      <w:r>
        <w:rPr/>
        <w:t>(</w:t>
      </w:r>
      <w:r>
        <w:rPr>
          <w:rtl/>
        </w:rPr>
        <w:t>עזרה</w:t>
      </w:r>
      <w:r>
        <w:rPr/>
        <w:t>)</w:t>
      </w:r>
      <w:r>
        <w:rPr>
          <w:spacing w:val="20"/>
          <w:rtl/>
        </w:rPr>
        <w:t> </w:t>
      </w:r>
      <w:r>
        <w:rPr>
          <w:rtl/>
        </w:rPr>
        <w:t>משפטי</w:t>
      </w:r>
      <w:r>
        <w:rPr>
          <w:spacing w:val="19"/>
          <w:rtl/>
        </w:rPr>
        <w:t> </w:t>
      </w:r>
      <w:r>
        <w:rPr>
          <w:rtl/>
        </w:rPr>
        <w:t>לאדם</w:t>
      </w:r>
      <w:r>
        <w:rPr>
          <w:spacing w:val="16"/>
          <w:rtl/>
        </w:rPr>
        <w:t> </w:t>
      </w:r>
      <w:r>
        <w:rPr>
          <w:rtl/>
        </w:rPr>
        <w:t>או</w:t>
      </w:r>
      <w:r>
        <w:rPr>
          <w:spacing w:val="17"/>
          <w:rtl/>
        </w:rPr>
        <w:t> </w:t>
      </w:r>
      <w:r>
        <w:rPr>
          <w:rtl/>
        </w:rPr>
        <w:t>לגוף</w:t>
      </w:r>
      <w:r>
        <w:rPr>
          <w:spacing w:val="17"/>
          <w:rtl/>
        </w:rPr>
        <w:t> </w:t>
      </w:r>
      <w:r>
        <w:rPr>
          <w:rtl/>
        </w:rPr>
        <w:t>המבקש</w:t>
      </w:r>
      <w:r>
        <w:rPr>
          <w:spacing w:val="19"/>
          <w:rtl/>
        </w:rPr>
        <w:t> </w:t>
      </w:r>
      <w:r>
        <w:rPr>
          <w:rtl/>
        </w:rPr>
        <w:t>להתגונן</w:t>
      </w:r>
      <w:r>
        <w:rPr>
          <w:spacing w:val="17"/>
          <w:rtl/>
        </w:rPr>
        <w:t> </w:t>
      </w:r>
      <w:r>
        <w:rPr>
          <w:rtl/>
        </w:rPr>
        <w:t>מפנ</w:t>
      </w:r>
      <w:r>
        <w:rPr>
          <w:rtl/>
        </w:rPr>
        <w:t>י</w:t>
      </w:r>
    </w:p>
    <w:p>
      <w:pPr>
        <w:pStyle w:val="BodyText"/>
        <w:bidi/>
        <w:spacing w:line="273" w:lineRule="auto" w:before="2"/>
        <w:ind w:right="1800" w:left="1477" w:firstLine="0"/>
        <w:jc w:val="both"/>
      </w:pPr>
      <w:r>
        <w:rPr>
          <w:rtl/>
        </w:rPr>
        <w:t>רשות כלשהי מרשויות השלטון </w:t>
      </w:r>
      <w:r>
        <w:rPr/>
        <w:t>(</w:t>
      </w:r>
      <w:r>
        <w:rPr>
          <w:rtl/>
        </w:rPr>
        <w:t>לדוגמא</w:t>
      </w:r>
      <w:r>
        <w:rPr/>
        <w:t>:</w:t>
      </w:r>
      <w:r>
        <w:rPr>
          <w:rtl/>
        </w:rPr>
        <w:t> משרד הפנים</w:t>
      </w:r>
      <w:r>
        <w:rPr/>
        <w:t>,</w:t>
      </w:r>
      <w:r>
        <w:rPr>
          <w:rtl/>
        </w:rPr>
        <w:t> צה</w:t>
      </w:r>
      <w:r>
        <w:rPr/>
        <w:t>"</w:t>
      </w:r>
      <w:r>
        <w:rPr>
          <w:rtl/>
        </w:rPr>
        <w:t>ל</w:t>
      </w:r>
      <w:r>
        <w:rPr/>
        <w:t>,</w:t>
      </w:r>
      <w:r>
        <w:rPr>
          <w:rtl/>
        </w:rPr>
        <w:t> ביטוח לאומי</w:t>
      </w:r>
      <w:r>
        <w:rPr/>
        <w:t>,</w:t>
      </w:r>
      <w:r>
        <w:rPr>
          <w:rtl/>
        </w:rPr>
        <w:t> עיריית תל אביב וכו</w:t>
      </w:r>
      <w:r>
        <w:rPr/>
        <w:t>)'</w:t>
      </w:r>
      <w:r>
        <w:rPr>
          <w:rtl/>
        </w:rPr>
        <w:t> </w:t>
      </w:r>
      <w:r>
        <w:rPr/>
        <w:t>-</w:t>
      </w:r>
      <w:r>
        <w:rPr>
          <w:rtl/>
        </w:rPr>
        <w:t> </w:t>
      </w:r>
      <w:r>
        <w:rPr>
          <w:spacing w:val="-4"/>
          <w:rtl/>
        </w:rPr>
        <w:t>כאשר</w:t>
      </w:r>
      <w:r>
        <w:rPr>
          <w:spacing w:val="27"/>
          <w:rtl/>
        </w:rPr>
        <w:t> </w:t>
      </w:r>
      <w:r>
        <w:rPr>
          <w:rtl/>
        </w:rPr>
        <w:t>זאת</w:t>
      </w:r>
      <w:r>
        <w:rPr>
          <w:spacing w:val="28"/>
          <w:rtl/>
        </w:rPr>
        <w:t> </w:t>
      </w:r>
      <w:r>
        <w:rPr>
          <w:rtl/>
        </w:rPr>
        <w:t>פעלה</w:t>
      </w:r>
      <w:r>
        <w:rPr>
          <w:spacing w:val="28"/>
          <w:rtl/>
        </w:rPr>
        <w:t> </w:t>
      </w:r>
      <w:r>
        <w:rPr>
          <w:rtl/>
        </w:rPr>
        <w:t>שלא</w:t>
      </w:r>
      <w:r>
        <w:rPr>
          <w:spacing w:val="29"/>
          <w:rtl/>
        </w:rPr>
        <w:t> </w:t>
      </w:r>
      <w:r>
        <w:rPr>
          <w:rtl/>
        </w:rPr>
        <w:t>במסגרת</w:t>
      </w:r>
      <w:r>
        <w:rPr>
          <w:spacing w:val="27"/>
          <w:rtl/>
        </w:rPr>
        <w:t> </w:t>
      </w:r>
      <w:r>
        <w:rPr>
          <w:rtl/>
        </w:rPr>
        <w:t>סמכותה</w:t>
      </w:r>
      <w:r>
        <w:rPr>
          <w:spacing w:val="30"/>
          <w:rtl/>
        </w:rPr>
        <w:t> </w:t>
      </w:r>
      <w:r>
        <w:rPr>
          <w:rtl/>
        </w:rPr>
        <w:t>על</w:t>
      </w:r>
      <w:r>
        <w:rPr>
          <w:spacing w:val="26"/>
          <w:rtl/>
        </w:rPr>
        <w:t> </w:t>
      </w:r>
      <w:r>
        <w:rPr>
          <w:rtl/>
        </w:rPr>
        <w:t>פי</w:t>
      </w:r>
      <w:r>
        <w:rPr>
          <w:spacing w:val="27"/>
          <w:rtl/>
        </w:rPr>
        <w:t> </w:t>
      </w:r>
      <w:r>
        <w:rPr>
          <w:rtl/>
        </w:rPr>
        <w:t>חוק</w:t>
      </w:r>
      <w:r>
        <w:rPr/>
        <w:t>.</w:t>
      </w:r>
      <w:r>
        <w:rPr>
          <w:spacing w:val="27"/>
          <w:rtl/>
        </w:rPr>
        <w:t> </w:t>
      </w:r>
      <w:r>
        <w:rPr>
          <w:rtl/>
        </w:rPr>
        <w:t>בכך</w:t>
      </w:r>
      <w:r>
        <w:rPr>
          <w:spacing w:val="27"/>
          <w:rtl/>
        </w:rPr>
        <w:t> </w:t>
      </w:r>
      <w:r>
        <w:rPr>
          <w:rtl/>
        </w:rPr>
        <w:t>פועל</w:t>
      </w:r>
      <w:r>
        <w:rPr>
          <w:spacing w:val="27"/>
          <w:rtl/>
        </w:rPr>
        <w:t> </w:t>
      </w:r>
      <w:r>
        <w:rPr>
          <w:rtl/>
        </w:rPr>
        <w:t>בג</w:t>
      </w:r>
      <w:r>
        <w:rPr/>
        <w:t>"</w:t>
      </w:r>
      <w:r>
        <w:rPr>
          <w:rtl/>
        </w:rPr>
        <w:t>ץ</w:t>
      </w:r>
      <w:r>
        <w:rPr>
          <w:spacing w:val="28"/>
          <w:rtl/>
        </w:rPr>
        <w:t> </w:t>
      </w:r>
      <w:r>
        <w:rPr>
          <w:rtl/>
        </w:rPr>
        <w:t>כגורם</w:t>
      </w:r>
      <w:r>
        <w:rPr>
          <w:spacing w:val="29"/>
          <w:rtl/>
        </w:rPr>
        <w:t> </w:t>
      </w:r>
      <w:r>
        <w:rPr>
          <w:rtl/>
        </w:rPr>
        <w:t>המבטיח</w:t>
      </w:r>
      <w:r>
        <w:rPr>
          <w:spacing w:val="27"/>
          <w:rtl/>
        </w:rPr>
        <w:t> </w:t>
      </w:r>
      <w:r>
        <w:rPr>
          <w:rtl/>
        </w:rPr>
        <w:t>את</w:t>
      </w:r>
      <w:r>
        <w:rPr>
          <w:spacing w:val="25"/>
          <w:rtl/>
        </w:rPr>
        <w:t> </w:t>
      </w:r>
      <w:r>
        <w:rPr>
          <w:rtl/>
        </w:rPr>
        <w:t>שלטו</w:t>
      </w:r>
      <w:r>
        <w:rPr>
          <w:rtl/>
        </w:rPr>
        <w:t>ן</w:t>
      </w:r>
    </w:p>
    <w:p>
      <w:pPr>
        <w:pStyle w:val="BodyText"/>
        <w:bidi/>
        <w:spacing w:before="4"/>
        <w:ind w:right="6607" w:left="0" w:firstLine="0"/>
        <w:jc w:val="both"/>
      </w:pPr>
      <w:r>
        <w:rPr>
          <w:spacing w:val="-4"/>
          <w:rtl/>
        </w:rPr>
        <w:t>החוק </w:t>
      </w:r>
      <w:r>
        <w:rPr>
          <w:rtl/>
        </w:rPr>
        <w:t>ומגן</w:t>
      </w:r>
      <w:r>
        <w:rPr>
          <w:spacing w:val="-5"/>
          <w:rtl/>
        </w:rPr>
        <w:t> </w:t>
      </w:r>
      <w:r>
        <w:rPr>
          <w:rtl/>
        </w:rPr>
        <w:t>על</w:t>
      </w:r>
      <w:r>
        <w:rPr>
          <w:spacing w:val="-4"/>
          <w:rtl/>
        </w:rPr>
        <w:t> </w:t>
      </w:r>
      <w:r>
        <w:rPr>
          <w:rtl/>
        </w:rPr>
        <w:t>זכויות</w:t>
      </w:r>
      <w:r>
        <w:rPr>
          <w:spacing w:val="-4"/>
          <w:rtl/>
        </w:rPr>
        <w:t> </w:t>
      </w:r>
      <w:r>
        <w:rPr>
          <w:rtl/>
        </w:rPr>
        <w:t>האזרח</w:t>
      </w:r>
      <w:r>
        <w:rPr>
          <w:spacing w:val="-6"/>
          <w:rtl/>
        </w:rPr>
        <w:t> </w:t>
      </w:r>
      <w:r>
        <w:rPr>
          <w:rtl/>
        </w:rPr>
        <w:t>מפני</w:t>
      </w:r>
      <w:r>
        <w:rPr>
          <w:spacing w:val="-4"/>
          <w:rtl/>
        </w:rPr>
        <w:t> </w:t>
      </w:r>
      <w:r>
        <w:rPr>
          <w:rtl/>
        </w:rPr>
        <w:t>השלטון</w:t>
      </w:r>
      <w:r>
        <w:rPr/>
        <w:t>.</w:t>
      </w:r>
    </w:p>
    <w:p>
      <w:pPr>
        <w:pStyle w:val="BodyText"/>
        <w:spacing w:before="65"/>
      </w:pPr>
    </w:p>
    <w:p>
      <w:pPr>
        <w:pStyle w:val="Heading5"/>
        <w:bidi/>
        <w:ind w:right="5083" w:left="0" w:firstLine="0"/>
        <w:jc w:val="right"/>
        <w:rPr>
          <w:u w:val="none"/>
        </w:rPr>
      </w:pPr>
      <w:r>
        <w:rPr>
          <w:spacing w:val="-4"/>
          <w:u w:val="thick"/>
          <w:rtl/>
        </w:rPr>
        <w:t>באילו</w:t>
      </w:r>
      <w:r>
        <w:rPr>
          <w:spacing w:val="-6"/>
          <w:u w:val="thick"/>
          <w:rtl/>
        </w:rPr>
        <w:t> </w:t>
      </w:r>
      <w:r>
        <w:rPr>
          <w:u w:val="thick"/>
          <w:rtl/>
        </w:rPr>
        <w:t>מקרים</w:t>
      </w:r>
      <w:r>
        <w:rPr>
          <w:spacing w:val="-4"/>
          <w:u w:val="thick"/>
          <w:rtl/>
        </w:rPr>
        <w:t> </w:t>
      </w:r>
      <w:r>
        <w:rPr>
          <w:u w:val="thick"/>
          <w:rtl/>
        </w:rPr>
        <w:t>מוכן</w:t>
      </w:r>
      <w:r>
        <w:rPr>
          <w:spacing w:val="-6"/>
          <w:u w:val="thick"/>
          <w:rtl/>
        </w:rPr>
        <w:t> </w:t>
      </w:r>
      <w:r>
        <w:rPr>
          <w:u w:val="thick"/>
          <w:rtl/>
        </w:rPr>
        <w:t>בג</w:t>
      </w:r>
      <w:r>
        <w:rPr>
          <w:u w:val="thick"/>
        </w:rPr>
        <w:t>"</w:t>
      </w:r>
      <w:r>
        <w:rPr>
          <w:u w:val="thick"/>
          <w:rtl/>
        </w:rPr>
        <w:t>ץ</w:t>
      </w:r>
      <w:r>
        <w:rPr>
          <w:spacing w:val="-3"/>
          <w:u w:val="thick"/>
          <w:rtl/>
        </w:rPr>
        <w:t> </w:t>
      </w:r>
      <w:r>
        <w:rPr>
          <w:u w:val="thick"/>
          <w:rtl/>
        </w:rPr>
        <w:t>לדון</w:t>
      </w:r>
      <w:r>
        <w:rPr>
          <w:spacing w:val="-8"/>
          <w:u w:val="thick"/>
          <w:rtl/>
        </w:rPr>
        <w:t> </w:t>
      </w:r>
      <w:r>
        <w:rPr>
          <w:u w:val="thick"/>
          <w:rtl/>
        </w:rPr>
        <w:t>בעתירה</w:t>
      </w:r>
      <w:r>
        <w:rPr>
          <w:spacing w:val="-3"/>
          <w:u w:val="thick"/>
          <w:rtl/>
        </w:rPr>
        <w:t> </w:t>
      </w:r>
      <w:r>
        <w:rPr>
          <w:u w:val="thick"/>
        </w:rPr>
        <w:t>(</w:t>
      </w:r>
      <w:r>
        <w:rPr>
          <w:u w:val="thick"/>
          <w:rtl/>
        </w:rPr>
        <w:t>בפנייה</w:t>
      </w:r>
      <w:r>
        <w:rPr>
          <w:spacing w:val="-5"/>
          <w:u w:val="thick"/>
          <w:rtl/>
        </w:rPr>
        <w:t> </w:t>
      </w:r>
      <w:r>
        <w:rPr>
          <w:u w:val="thick"/>
          <w:rtl/>
        </w:rPr>
        <w:t>של</w:t>
      </w:r>
      <w:r>
        <w:rPr>
          <w:spacing w:val="-6"/>
          <w:u w:val="thick"/>
          <w:rtl/>
        </w:rPr>
        <w:t> </w:t>
      </w:r>
      <w:r>
        <w:rPr>
          <w:u w:val="thick"/>
          <w:rtl/>
        </w:rPr>
        <w:t>אזרח</w:t>
      </w:r>
      <w:r>
        <w:rPr>
          <w:u w:val="thick"/>
        </w:rPr>
        <w:t>?</w:t>
      </w:r>
      <w:r>
        <w:rPr>
          <w:u w:val="thick"/>
        </w:rPr>
        <w:t>)</w:t>
      </w:r>
      <w:r>
        <w:rPr>
          <w:u w:val="none"/>
        </w:rPr>
      </w:r>
    </w:p>
    <w:p>
      <w:pPr>
        <w:pStyle w:val="BodyText"/>
        <w:spacing w:before="63"/>
        <w:rPr>
          <w:b/>
        </w:rPr>
      </w:pPr>
    </w:p>
    <w:p>
      <w:pPr>
        <w:pStyle w:val="BodyText"/>
        <w:bidi/>
        <w:ind w:right="1804" w:left="1475" w:firstLine="0"/>
        <w:jc w:val="left"/>
      </w:pPr>
      <w:r>
        <w:rPr>
          <w:spacing w:val="-5"/>
          <w:rtl/>
        </w:rPr>
        <w:t>בית</w:t>
      </w:r>
      <w:r>
        <w:rPr>
          <w:rtl/>
        </w:rPr>
        <w:t> המשפט</w:t>
      </w:r>
      <w:r>
        <w:rPr>
          <w:spacing w:val="-1"/>
          <w:rtl/>
        </w:rPr>
        <w:t> </w:t>
      </w:r>
      <w:r>
        <w:rPr>
          <w:rtl/>
        </w:rPr>
        <w:t>ייתן סעד</w:t>
      </w:r>
      <w:r>
        <w:rPr>
          <w:spacing w:val="-1"/>
          <w:rtl/>
        </w:rPr>
        <w:t> </w:t>
      </w:r>
      <w:r>
        <w:rPr>
          <w:rtl/>
        </w:rPr>
        <w:t>משפטי</w:t>
      </w:r>
      <w:r>
        <w:rPr>
          <w:spacing w:val="-4"/>
          <w:rtl/>
        </w:rPr>
        <w:t> </w:t>
      </w:r>
      <w:r>
        <w:rPr>
          <w:rtl/>
        </w:rPr>
        <w:t>לפונה</w:t>
      </w:r>
      <w:r>
        <w:rPr>
          <w:spacing w:val="-2"/>
          <w:rtl/>
        </w:rPr>
        <w:t> </w:t>
      </w:r>
      <w:r>
        <w:rPr>
          <w:rtl/>
        </w:rPr>
        <w:t>אליו</w:t>
      </w:r>
      <w:r>
        <w:rPr>
          <w:spacing w:val="-2"/>
          <w:rtl/>
        </w:rPr>
        <w:t> </w:t>
      </w:r>
      <w:r>
        <w:rPr>
          <w:rtl/>
        </w:rPr>
        <w:t>אם</w:t>
      </w:r>
      <w:r>
        <w:rPr>
          <w:spacing w:val="-1"/>
          <w:rtl/>
        </w:rPr>
        <w:t> </w:t>
      </w:r>
      <w:r>
        <w:rPr>
          <w:rtl/>
        </w:rPr>
        <w:t>הוא</w:t>
      </w:r>
      <w:r>
        <w:rPr>
          <w:spacing w:val="-2"/>
          <w:rtl/>
        </w:rPr>
        <w:t> </w:t>
      </w:r>
      <w:r>
        <w:rPr>
          <w:rtl/>
        </w:rPr>
        <w:t>סבור</w:t>
      </w:r>
      <w:r>
        <w:rPr>
          <w:spacing w:val="-2"/>
          <w:rtl/>
        </w:rPr>
        <w:t> </w:t>
      </w:r>
      <w:r>
        <w:rPr>
          <w:rtl/>
        </w:rPr>
        <w:t>שהרשות</w:t>
      </w:r>
      <w:r>
        <w:rPr>
          <w:spacing w:val="-3"/>
          <w:rtl/>
        </w:rPr>
        <w:t> </w:t>
      </w:r>
      <w:r>
        <w:rPr>
          <w:rtl/>
        </w:rPr>
        <w:t>השלטונית</w:t>
      </w:r>
      <w:r>
        <w:rPr/>
        <w:t>:</w:t>
      </w:r>
      <w:r>
        <w:rPr>
          <w:spacing w:val="-1"/>
          <w:rtl/>
        </w:rPr>
        <w:t> </w:t>
      </w:r>
      <w:r>
        <w:rPr>
          <w:rtl/>
        </w:rPr>
        <w:t>פעלה</w:t>
      </w:r>
      <w:r>
        <w:rPr>
          <w:spacing w:val="-2"/>
          <w:rtl/>
        </w:rPr>
        <w:t> </w:t>
      </w:r>
      <w:r>
        <w:rPr>
          <w:rtl/>
        </w:rPr>
        <w:t>שלא</w:t>
      </w:r>
      <w:r>
        <w:rPr>
          <w:spacing w:val="-2"/>
          <w:rtl/>
        </w:rPr>
        <w:t> </w:t>
      </w:r>
      <w:r>
        <w:rPr>
          <w:rtl/>
        </w:rPr>
        <w:t>על</w:t>
      </w:r>
      <w:r>
        <w:rPr>
          <w:spacing w:val="-2"/>
          <w:rtl/>
        </w:rPr>
        <w:t> </w:t>
      </w:r>
      <w:r>
        <w:rPr>
          <w:rtl/>
        </w:rPr>
        <w:t>פי</w:t>
      </w:r>
      <w:r>
        <w:rPr>
          <w:spacing w:val="-3"/>
          <w:rtl/>
        </w:rPr>
        <w:t> </w:t>
      </w:r>
      <w:r>
        <w:rPr>
          <w:rtl/>
        </w:rPr>
        <w:t>חוק</w:t>
      </w:r>
      <w:r>
        <w:rPr/>
        <w:t>,</w:t>
      </w:r>
    </w:p>
    <w:p>
      <w:pPr>
        <w:pStyle w:val="BodyText"/>
        <w:bidi/>
        <w:spacing w:line="276" w:lineRule="auto" w:before="40"/>
        <w:ind w:right="1804" w:left="1478" w:firstLine="0"/>
        <w:jc w:val="left"/>
      </w:pPr>
      <w:r>
        <w:rPr>
          <w:rtl/>
        </w:rPr>
        <w:t>חרגה</w:t>
      </w:r>
      <w:r>
        <w:rPr>
          <w:spacing w:val="40"/>
          <w:rtl/>
        </w:rPr>
        <w:t> </w:t>
      </w:r>
      <w:r>
        <w:rPr>
          <w:rtl/>
        </w:rPr>
        <w:t>מסמכותה</w:t>
      </w:r>
      <w:r>
        <w:rPr/>
        <w:t>,</w:t>
      </w:r>
      <w:r>
        <w:rPr>
          <w:spacing w:val="40"/>
          <w:rtl/>
        </w:rPr>
        <w:t> </w:t>
      </w:r>
      <w:r>
        <w:rPr>
          <w:rtl/>
        </w:rPr>
        <w:t>השתמשה</w:t>
      </w:r>
      <w:r>
        <w:rPr>
          <w:spacing w:val="40"/>
          <w:rtl/>
        </w:rPr>
        <w:t> </w:t>
      </w:r>
      <w:r>
        <w:rPr>
          <w:rtl/>
        </w:rPr>
        <w:t>בסמכותה</w:t>
      </w:r>
      <w:r>
        <w:rPr>
          <w:spacing w:val="40"/>
          <w:rtl/>
        </w:rPr>
        <w:t> </w:t>
      </w:r>
      <w:r>
        <w:rPr>
          <w:rtl/>
        </w:rPr>
        <w:t>שלא</w:t>
      </w:r>
      <w:r>
        <w:rPr>
          <w:spacing w:val="40"/>
          <w:rtl/>
        </w:rPr>
        <w:t> </w:t>
      </w:r>
      <w:r>
        <w:rPr>
          <w:rtl/>
        </w:rPr>
        <w:t>כראוי</w:t>
      </w:r>
      <w:r>
        <w:rPr/>
        <w:t>,</w:t>
      </w:r>
      <w:r>
        <w:rPr>
          <w:spacing w:val="40"/>
          <w:rtl/>
        </w:rPr>
        <w:t> </w:t>
      </w:r>
      <w:r>
        <w:rPr>
          <w:rtl/>
        </w:rPr>
        <w:t>פעלה</w:t>
      </w:r>
      <w:r>
        <w:rPr>
          <w:spacing w:val="40"/>
          <w:rtl/>
        </w:rPr>
        <w:t> </w:t>
      </w:r>
      <w:r>
        <w:rPr>
          <w:rtl/>
        </w:rPr>
        <w:t>שלא</w:t>
      </w:r>
      <w:r>
        <w:rPr>
          <w:spacing w:val="40"/>
          <w:rtl/>
        </w:rPr>
        <w:t> </w:t>
      </w:r>
      <w:r>
        <w:rPr>
          <w:rtl/>
        </w:rPr>
        <w:t>על</w:t>
      </w:r>
      <w:r>
        <w:rPr>
          <w:spacing w:val="40"/>
          <w:rtl/>
        </w:rPr>
        <w:t> </w:t>
      </w:r>
      <w:r>
        <w:rPr>
          <w:rtl/>
        </w:rPr>
        <w:t>פי</w:t>
      </w:r>
      <w:r>
        <w:rPr>
          <w:spacing w:val="40"/>
          <w:rtl/>
        </w:rPr>
        <w:t> </w:t>
      </w:r>
      <w:r>
        <w:rPr>
          <w:rtl/>
        </w:rPr>
        <w:t>הצדק</w:t>
      </w:r>
      <w:r>
        <w:rPr/>
        <w:t>,</w:t>
      </w:r>
      <w:r>
        <w:rPr>
          <w:spacing w:val="40"/>
          <w:rtl/>
        </w:rPr>
        <w:t> </w:t>
      </w:r>
      <w:r>
        <w:rPr>
          <w:rtl/>
        </w:rPr>
        <w:t>נהגה</w:t>
      </w:r>
      <w:r>
        <w:rPr>
          <w:spacing w:val="40"/>
          <w:rtl/>
        </w:rPr>
        <w:t> </w:t>
      </w:r>
      <w:r>
        <w:rPr>
          <w:rtl/>
        </w:rPr>
        <w:t>בשרירות</w:t>
      </w:r>
      <w:r>
        <w:rPr/>
        <w:t>,</w:t>
      </w:r>
      <w:r>
        <w:rPr>
          <w:rtl/>
        </w:rPr>
        <w:t> </w:t>
      </w:r>
      <w:r>
        <w:rPr>
          <w:spacing w:val="-2"/>
          <w:rtl/>
        </w:rPr>
        <w:t>החליטה</w:t>
      </w:r>
      <w:r>
        <w:rPr>
          <w:spacing w:val="16"/>
          <w:rtl/>
        </w:rPr>
        <w:t> </w:t>
      </w:r>
      <w:r>
        <w:rPr>
          <w:rtl/>
        </w:rPr>
        <w:t>באופן</w:t>
      </w:r>
      <w:r>
        <w:rPr>
          <w:spacing w:val="17"/>
          <w:rtl/>
        </w:rPr>
        <w:t> </w:t>
      </w:r>
      <w:r>
        <w:rPr>
          <w:rtl/>
        </w:rPr>
        <w:t>לא</w:t>
      </w:r>
      <w:r>
        <w:rPr>
          <w:spacing w:val="15"/>
          <w:rtl/>
        </w:rPr>
        <w:t> </w:t>
      </w:r>
      <w:r>
        <w:rPr>
          <w:rtl/>
        </w:rPr>
        <w:t>סביר</w:t>
      </w:r>
      <w:r>
        <w:rPr/>
        <w:t>,</w:t>
      </w:r>
      <w:r>
        <w:rPr>
          <w:spacing w:val="17"/>
          <w:rtl/>
        </w:rPr>
        <w:t> </w:t>
      </w:r>
      <w:r>
        <w:rPr>
          <w:rtl/>
        </w:rPr>
        <w:t>הפלתה</w:t>
      </w:r>
      <w:r>
        <w:rPr>
          <w:spacing w:val="16"/>
          <w:rtl/>
        </w:rPr>
        <w:t> </w:t>
      </w:r>
      <w:r>
        <w:rPr>
          <w:rtl/>
        </w:rPr>
        <w:t>לרעה</w:t>
      </w:r>
      <w:r>
        <w:rPr>
          <w:spacing w:val="16"/>
          <w:rtl/>
        </w:rPr>
        <w:t> </w:t>
      </w:r>
      <w:r>
        <w:rPr>
          <w:rtl/>
        </w:rPr>
        <w:t>או</w:t>
      </w:r>
      <w:r>
        <w:rPr>
          <w:spacing w:val="14"/>
          <w:rtl/>
        </w:rPr>
        <w:t> </w:t>
      </w:r>
      <w:r>
        <w:rPr>
          <w:rtl/>
        </w:rPr>
        <w:t>לטובה</w:t>
      </w:r>
      <w:r>
        <w:rPr>
          <w:spacing w:val="15"/>
          <w:rtl/>
        </w:rPr>
        <w:t> </w:t>
      </w:r>
      <w:r>
        <w:rPr>
          <w:rtl/>
        </w:rPr>
        <w:t>שלא</w:t>
      </w:r>
      <w:r>
        <w:rPr>
          <w:spacing w:val="19"/>
          <w:rtl/>
        </w:rPr>
        <w:t> </w:t>
      </w:r>
      <w:r>
        <w:rPr>
          <w:rtl/>
        </w:rPr>
        <w:t>על</w:t>
      </w:r>
      <w:r>
        <w:rPr>
          <w:spacing w:val="14"/>
          <w:rtl/>
        </w:rPr>
        <w:t> </w:t>
      </w:r>
      <w:r>
        <w:rPr>
          <w:rtl/>
        </w:rPr>
        <w:t>פי</w:t>
      </w:r>
      <w:r>
        <w:rPr>
          <w:spacing w:val="18"/>
          <w:rtl/>
        </w:rPr>
        <w:t> </w:t>
      </w:r>
      <w:r>
        <w:rPr>
          <w:rtl/>
        </w:rPr>
        <w:t>חוק</w:t>
      </w:r>
      <w:r>
        <w:rPr/>
        <w:t>,</w:t>
      </w:r>
      <w:r>
        <w:rPr>
          <w:spacing w:val="17"/>
          <w:rtl/>
        </w:rPr>
        <w:t> </w:t>
      </w:r>
      <w:r>
        <w:rPr>
          <w:rtl/>
        </w:rPr>
        <w:t>פעלה</w:t>
      </w:r>
      <w:r>
        <w:rPr>
          <w:spacing w:val="15"/>
          <w:rtl/>
        </w:rPr>
        <w:t> </w:t>
      </w:r>
      <w:r>
        <w:rPr>
          <w:rtl/>
        </w:rPr>
        <w:t>שלא</w:t>
      </w:r>
      <w:r>
        <w:rPr>
          <w:spacing w:val="17"/>
          <w:rtl/>
        </w:rPr>
        <w:t> </w:t>
      </w:r>
      <w:r>
        <w:rPr>
          <w:rtl/>
        </w:rPr>
        <w:t>מתוך</w:t>
      </w:r>
      <w:r>
        <w:rPr>
          <w:spacing w:val="17"/>
          <w:rtl/>
        </w:rPr>
        <w:t> </w:t>
      </w:r>
      <w:r>
        <w:rPr>
          <w:rtl/>
        </w:rPr>
        <w:t>תום</w:t>
      </w:r>
      <w:r>
        <w:rPr>
          <w:spacing w:val="17"/>
          <w:rtl/>
        </w:rPr>
        <w:t> </w:t>
      </w:r>
      <w:r>
        <w:rPr>
          <w:rtl/>
        </w:rPr>
        <w:t>לב</w:t>
      </w:r>
      <w:r>
        <w:rPr>
          <w:spacing w:val="13"/>
          <w:rtl/>
        </w:rPr>
        <w:t> </w:t>
      </w:r>
      <w:r>
        <w:rPr/>
        <w:t>(</w:t>
      </w:r>
      <w:r>
        <w:rPr>
          <w:rtl/>
        </w:rPr>
        <w:t>ל</w:t>
      </w:r>
      <w:r>
        <w:rPr>
          <w:rtl/>
        </w:rPr>
        <w:t>א</w:t>
      </w:r>
    </w:p>
    <w:p>
      <w:pPr>
        <w:pStyle w:val="BodyText"/>
        <w:bidi/>
        <w:spacing w:line="252" w:lineRule="exact"/>
        <w:ind w:right="1804" w:left="1478" w:firstLine="0"/>
        <w:jc w:val="left"/>
      </w:pPr>
      <w:r>
        <w:rPr>
          <w:spacing w:val="-2"/>
          <w:rtl/>
        </w:rPr>
        <w:t>הייתה</w:t>
      </w:r>
      <w:r>
        <w:rPr>
          <w:spacing w:val="-4"/>
          <w:rtl/>
        </w:rPr>
        <w:t> </w:t>
      </w:r>
      <w:r>
        <w:rPr>
          <w:rtl/>
        </w:rPr>
        <w:t>אובייקטיבית</w:t>
      </w:r>
      <w:r>
        <w:rPr/>
        <w:t>)</w:t>
      </w:r>
      <w:r>
        <w:rPr>
          <w:spacing w:val="-5"/>
          <w:rtl/>
        </w:rPr>
        <w:t> </w:t>
      </w:r>
      <w:r>
        <w:rPr>
          <w:rtl/>
        </w:rPr>
        <w:t>או</w:t>
      </w:r>
      <w:r>
        <w:rPr>
          <w:spacing w:val="-4"/>
          <w:rtl/>
        </w:rPr>
        <w:t> </w:t>
      </w:r>
      <w:r>
        <w:rPr>
          <w:rtl/>
        </w:rPr>
        <w:t>הביאה</w:t>
      </w:r>
      <w:r>
        <w:rPr>
          <w:spacing w:val="-5"/>
          <w:rtl/>
        </w:rPr>
        <w:t> </w:t>
      </w:r>
      <w:r>
        <w:rPr>
          <w:rtl/>
        </w:rPr>
        <w:t>בחשבון</w:t>
      </w:r>
      <w:r>
        <w:rPr>
          <w:spacing w:val="-5"/>
          <w:rtl/>
        </w:rPr>
        <w:t> </w:t>
      </w:r>
      <w:r>
        <w:rPr>
          <w:rtl/>
        </w:rPr>
        <w:t>שיקולים</w:t>
      </w:r>
      <w:r>
        <w:rPr>
          <w:spacing w:val="-4"/>
          <w:rtl/>
        </w:rPr>
        <w:t> </w:t>
      </w:r>
      <w:r>
        <w:rPr>
          <w:rtl/>
        </w:rPr>
        <w:t>זרים</w:t>
      </w:r>
      <w:r>
        <w:rPr/>
        <w:t>.</w:t>
      </w:r>
      <w:r>
        <w:rPr>
          <w:spacing w:val="-5"/>
          <w:rtl/>
        </w:rPr>
        <w:t> </w:t>
      </w:r>
      <w:r>
        <w:rPr>
          <w:rtl/>
        </w:rPr>
        <w:t>במקרים</w:t>
      </w:r>
      <w:r>
        <w:rPr>
          <w:spacing w:val="-4"/>
          <w:rtl/>
        </w:rPr>
        <w:t> </w:t>
      </w:r>
      <w:r>
        <w:rPr>
          <w:rtl/>
        </w:rPr>
        <w:t>כאלה</w:t>
      </w:r>
      <w:r>
        <w:rPr>
          <w:spacing w:val="-5"/>
          <w:rtl/>
        </w:rPr>
        <w:t> </w:t>
      </w:r>
      <w:r>
        <w:rPr>
          <w:rtl/>
        </w:rPr>
        <w:t>ייתן</w:t>
      </w:r>
      <w:r>
        <w:rPr>
          <w:spacing w:val="-8"/>
          <w:rtl/>
        </w:rPr>
        <w:t> </w:t>
      </w:r>
      <w:r>
        <w:rPr>
          <w:rtl/>
        </w:rPr>
        <w:t>בג</w:t>
      </w:r>
      <w:r>
        <w:rPr/>
        <w:t>"</w:t>
      </w:r>
      <w:r>
        <w:rPr>
          <w:rtl/>
        </w:rPr>
        <w:t>ץ</w:t>
      </w:r>
      <w:r>
        <w:rPr>
          <w:spacing w:val="-3"/>
          <w:rtl/>
        </w:rPr>
        <w:t> </w:t>
      </w:r>
      <w:r>
        <w:rPr>
          <w:rtl/>
        </w:rPr>
        <w:t>סעד</w:t>
      </w:r>
      <w:r>
        <w:rPr>
          <w:spacing w:val="-5"/>
          <w:rtl/>
        </w:rPr>
        <w:t> </w:t>
      </w:r>
      <w:r>
        <w:rPr>
          <w:rtl/>
        </w:rPr>
        <w:t>למען</w:t>
      </w:r>
      <w:r>
        <w:rPr>
          <w:spacing w:val="-9"/>
          <w:rtl/>
        </w:rPr>
        <w:t> </w:t>
      </w:r>
      <w:r>
        <w:rPr>
          <w:rtl/>
        </w:rPr>
        <w:t>הצדק</w:t>
      </w:r>
      <w:r>
        <w:rPr/>
        <w:t>.</w:t>
      </w:r>
    </w:p>
    <w:p>
      <w:pPr>
        <w:pStyle w:val="BodyText"/>
        <w:spacing w:before="65"/>
      </w:pPr>
    </w:p>
    <w:p>
      <w:pPr>
        <w:pStyle w:val="Heading5"/>
        <w:bidi/>
        <w:ind w:right="1804" w:left="1477" w:firstLine="0"/>
        <w:jc w:val="left"/>
        <w:rPr>
          <w:u w:val="none"/>
        </w:rPr>
      </w:pPr>
      <w:r>
        <w:rPr>
          <w:spacing w:val="-5"/>
          <w:u w:val="thick"/>
          <w:rtl/>
        </w:rPr>
        <w:t>מי </w:t>
      </w:r>
      <w:r>
        <w:rPr>
          <w:u w:val="thick"/>
          <w:rtl/>
        </w:rPr>
        <w:t>פונה</w:t>
      </w:r>
      <w:r>
        <w:rPr>
          <w:spacing w:val="-6"/>
          <w:u w:val="thick"/>
          <w:rtl/>
        </w:rPr>
        <w:t> </w:t>
      </w:r>
      <w:r>
        <w:rPr>
          <w:u w:val="thick"/>
          <w:rtl/>
        </w:rPr>
        <w:t>לבג</w:t>
      </w:r>
      <w:r>
        <w:rPr>
          <w:u w:val="thick"/>
        </w:rPr>
        <w:t>"</w:t>
      </w:r>
      <w:r>
        <w:rPr>
          <w:u w:val="thick"/>
          <w:rtl/>
        </w:rPr>
        <w:t>ץ</w:t>
      </w:r>
      <w:r>
        <w:rPr>
          <w:u w:val="thick"/>
        </w:rPr>
        <w:t>?</w:t>
      </w:r>
      <w:r>
        <w:rPr>
          <w:u w:val="none"/>
        </w:rPr>
      </w:r>
    </w:p>
    <w:p>
      <w:pPr>
        <w:pStyle w:val="BodyText"/>
        <w:spacing w:before="65"/>
        <w:rPr>
          <w:b/>
        </w:rPr>
      </w:pPr>
    </w:p>
    <w:p>
      <w:pPr>
        <w:pStyle w:val="BodyText"/>
        <w:bidi/>
        <w:spacing w:line="271" w:lineRule="auto"/>
        <w:ind w:right="1800" w:left="1478" w:firstLine="0"/>
        <w:jc w:val="both"/>
      </w:pPr>
      <w:r>
        <w:rPr>
          <w:rtl/>
        </w:rPr>
        <w:t>פונה לבג</w:t>
      </w:r>
      <w:r>
        <w:rPr/>
        <w:t>"</w:t>
      </w:r>
      <w:r>
        <w:rPr>
          <w:rtl/>
        </w:rPr>
        <w:t>ץ אזרח שנפגע מפעולת רשות שלטונית או עותר המצביע על פגיעה באינטרס של קבוצה שהוא נמנה עליה</w:t>
      </w:r>
      <w:r>
        <w:rPr/>
        <w:t>.</w:t>
      </w:r>
      <w:r>
        <w:rPr>
          <w:rtl/>
        </w:rPr>
        <w:t> העותר חייב למסור לבית המשפט את כל העובדות הידועות לו הנוגעות לנושא עתירתו</w:t>
      </w:r>
      <w:r>
        <w:rPr>
          <w:spacing w:val="12"/>
          <w:rtl/>
        </w:rPr>
        <w:t> </w:t>
      </w:r>
      <w:r>
        <w:rPr>
          <w:spacing w:val="-54"/>
        </w:rPr>
        <w:t>(</w:t>
      </w:r>
      <w:r>
        <w:rPr>
          <w:b/>
          <w:bCs/>
          <w:i/>
          <w:iCs/>
          <w:spacing w:val="-54"/>
          <w:sz w:val="23"/>
          <w:szCs w:val="23"/>
          <w:rtl/>
        </w:rPr>
        <w:t>עתירה</w:t>
      </w:r>
      <w:r>
        <w:rPr>
          <w:rtl/>
        </w:rPr>
        <w:t> היא פנייה לבית המשפט</w:t>
      </w:r>
      <w:r>
        <w:rPr/>
        <w:t>.)</w:t>
      </w:r>
      <w:r>
        <w:rPr>
          <w:rtl/>
        </w:rPr>
        <w:t> בג</w:t>
      </w:r>
      <w:r>
        <w:rPr/>
        <w:t>"</w:t>
      </w:r>
      <w:r>
        <w:rPr>
          <w:rtl/>
        </w:rPr>
        <w:t>ץ לא ידון בעתירתו של מי שפעל באופן פסול</w:t>
      </w:r>
      <w:r>
        <w:rPr/>
        <w:t>.</w:t>
      </w:r>
      <w:r>
        <w:rPr>
          <w:rtl/>
        </w:rPr>
        <w:t> העות</w:t>
      </w:r>
      <w:r>
        <w:rPr>
          <w:rtl/>
        </w:rPr>
        <w:t>ר</w:t>
      </w:r>
    </w:p>
    <w:p>
      <w:pPr>
        <w:pStyle w:val="BodyText"/>
        <w:bidi/>
        <w:spacing w:before="3"/>
        <w:ind w:right="7231" w:left="0" w:firstLine="0"/>
        <w:jc w:val="both"/>
      </w:pPr>
      <w:r>
        <w:rPr>
          <w:spacing w:val="-4"/>
          <w:rtl/>
        </w:rPr>
        <w:t>נדרש</w:t>
      </w:r>
      <w:r>
        <w:rPr>
          <w:spacing w:val="-7"/>
          <w:rtl/>
        </w:rPr>
        <w:t> </w:t>
      </w:r>
      <w:r>
        <w:rPr>
          <w:rtl/>
        </w:rPr>
        <w:t>לפנות</w:t>
      </w:r>
      <w:r>
        <w:rPr>
          <w:spacing w:val="-3"/>
          <w:rtl/>
        </w:rPr>
        <w:t> </w:t>
      </w:r>
      <w:r>
        <w:rPr>
          <w:rtl/>
        </w:rPr>
        <w:t>לבג</w:t>
      </w:r>
      <w:r>
        <w:rPr/>
        <w:t>"</w:t>
      </w:r>
      <w:r>
        <w:rPr>
          <w:rtl/>
        </w:rPr>
        <w:t>ץ</w:t>
      </w:r>
      <w:r>
        <w:rPr>
          <w:spacing w:val="-6"/>
          <w:rtl/>
        </w:rPr>
        <w:t> </w:t>
      </w:r>
      <w:r>
        <w:rPr>
          <w:rtl/>
        </w:rPr>
        <w:t>ב</w:t>
      </w:r>
      <w:r>
        <w:rPr/>
        <w:t>"</w:t>
      </w:r>
      <w:r>
        <w:rPr>
          <w:rtl/>
        </w:rPr>
        <w:t>ידיים</w:t>
      </w:r>
      <w:r>
        <w:rPr>
          <w:spacing w:val="-7"/>
          <w:rtl/>
        </w:rPr>
        <w:t> </w:t>
      </w:r>
      <w:r>
        <w:rPr>
          <w:rtl/>
        </w:rPr>
        <w:t>נקיות</w:t>
      </w:r>
      <w:r>
        <w:rPr/>
        <w:t>"</w:t>
      </w:r>
      <w:r>
        <w:rPr/>
        <w:t>.</w:t>
      </w:r>
    </w:p>
    <w:p>
      <w:pPr>
        <w:pStyle w:val="BodyText"/>
        <w:spacing w:before="65"/>
      </w:pPr>
    </w:p>
    <w:p>
      <w:pPr>
        <w:pStyle w:val="Heading5"/>
        <w:bidi/>
        <w:ind w:right="7660" w:left="0" w:firstLine="0"/>
        <w:jc w:val="right"/>
        <w:rPr>
          <w:u w:val="none"/>
        </w:rPr>
      </w:pPr>
      <w:r>
        <w:rPr>
          <w:spacing w:val="-4"/>
          <w:u w:val="thick"/>
          <w:rtl/>
        </w:rPr>
        <w:t>כיצד </w:t>
      </w:r>
      <w:r>
        <w:rPr>
          <w:u w:val="thick"/>
          <w:rtl/>
        </w:rPr>
        <w:t>נעשית</w:t>
      </w:r>
      <w:r>
        <w:rPr>
          <w:spacing w:val="-8"/>
          <w:u w:val="thick"/>
          <w:rtl/>
        </w:rPr>
        <w:t> </w:t>
      </w:r>
      <w:r>
        <w:rPr>
          <w:u w:val="thick"/>
          <w:rtl/>
        </w:rPr>
        <w:t>הפנייה</w:t>
      </w:r>
      <w:r>
        <w:rPr>
          <w:spacing w:val="-6"/>
          <w:u w:val="thick"/>
          <w:rtl/>
        </w:rPr>
        <w:t> </w:t>
      </w:r>
      <w:r>
        <w:rPr>
          <w:u w:val="thick"/>
          <w:rtl/>
        </w:rPr>
        <w:t>לבג</w:t>
      </w:r>
      <w:r>
        <w:rPr>
          <w:u w:val="thick"/>
        </w:rPr>
        <w:t>"</w:t>
      </w:r>
      <w:r>
        <w:rPr>
          <w:u w:val="thick"/>
          <w:rtl/>
        </w:rPr>
        <w:t>ץ</w:t>
      </w:r>
      <w:r>
        <w:rPr>
          <w:u w:val="thick"/>
        </w:rPr>
        <w:t>?</w:t>
      </w:r>
      <w:r>
        <w:rPr>
          <w:u w:val="none"/>
        </w:rPr>
      </w:r>
    </w:p>
    <w:p>
      <w:pPr>
        <w:pStyle w:val="BodyText"/>
        <w:spacing w:before="63"/>
        <w:rPr>
          <w:b/>
        </w:rPr>
      </w:pPr>
    </w:p>
    <w:p>
      <w:pPr>
        <w:pStyle w:val="BodyText"/>
        <w:bidi/>
        <w:ind w:right="1804" w:left="1480" w:firstLine="0"/>
        <w:jc w:val="left"/>
      </w:pPr>
      <w:r>
        <w:rPr>
          <w:spacing w:val="-5"/>
          <w:rtl/>
        </w:rPr>
        <w:t>אדם</w:t>
      </w:r>
      <w:r>
        <w:rPr>
          <w:spacing w:val="5"/>
          <w:rtl/>
        </w:rPr>
        <w:t> </w:t>
      </w:r>
      <w:r>
        <w:rPr>
          <w:rtl/>
        </w:rPr>
        <w:t>הפונה</w:t>
      </w:r>
      <w:r>
        <w:rPr>
          <w:spacing w:val="7"/>
          <w:rtl/>
        </w:rPr>
        <w:t> </w:t>
      </w:r>
      <w:r>
        <w:rPr>
          <w:rtl/>
        </w:rPr>
        <w:t>לבג</w:t>
      </w:r>
      <w:r>
        <w:rPr/>
        <w:t>"</w:t>
      </w:r>
      <w:r>
        <w:rPr>
          <w:rtl/>
        </w:rPr>
        <w:t>ץ</w:t>
      </w:r>
      <w:r>
        <w:rPr>
          <w:spacing w:val="5"/>
          <w:rtl/>
        </w:rPr>
        <w:t> </w:t>
      </w:r>
      <w:r>
        <w:rPr>
          <w:rtl/>
        </w:rPr>
        <w:t>מוסר</w:t>
      </w:r>
      <w:r>
        <w:rPr>
          <w:spacing w:val="7"/>
          <w:rtl/>
        </w:rPr>
        <w:t> </w:t>
      </w:r>
      <w:r>
        <w:rPr>
          <w:rtl/>
        </w:rPr>
        <w:t>את</w:t>
      </w:r>
      <w:r>
        <w:rPr>
          <w:spacing w:val="4"/>
          <w:rtl/>
        </w:rPr>
        <w:t> </w:t>
      </w:r>
      <w:r>
        <w:rPr>
          <w:rtl/>
        </w:rPr>
        <w:t>עתירתו</w:t>
      </w:r>
      <w:r>
        <w:rPr>
          <w:spacing w:val="7"/>
          <w:rtl/>
        </w:rPr>
        <w:t> </w:t>
      </w:r>
      <w:r>
        <w:rPr>
          <w:rtl/>
        </w:rPr>
        <w:t>בכתב</w:t>
      </w:r>
      <w:r>
        <w:rPr>
          <w:spacing w:val="4"/>
          <w:rtl/>
        </w:rPr>
        <w:t> </w:t>
      </w:r>
      <w:r>
        <w:rPr>
          <w:rtl/>
        </w:rPr>
        <w:t>לשופט</w:t>
      </w:r>
      <w:r>
        <w:rPr>
          <w:spacing w:val="6"/>
          <w:rtl/>
        </w:rPr>
        <w:t> </w:t>
      </w:r>
      <w:r>
        <w:rPr>
          <w:rtl/>
        </w:rPr>
        <w:t>תורן</w:t>
      </w:r>
      <w:r>
        <w:rPr>
          <w:spacing w:val="6"/>
          <w:rtl/>
        </w:rPr>
        <w:t> </w:t>
      </w:r>
      <w:r>
        <w:rPr>
          <w:rtl/>
        </w:rPr>
        <w:t>בלשכתו</w:t>
      </w:r>
      <w:r>
        <w:rPr/>
        <w:t>.</w:t>
      </w:r>
      <w:r>
        <w:rPr>
          <w:spacing w:val="7"/>
          <w:rtl/>
        </w:rPr>
        <w:t> </w:t>
      </w:r>
      <w:r>
        <w:rPr>
          <w:rtl/>
        </w:rPr>
        <w:t>במקרים</w:t>
      </w:r>
      <w:r>
        <w:rPr>
          <w:spacing w:val="6"/>
          <w:rtl/>
        </w:rPr>
        <w:t> </w:t>
      </w:r>
      <w:r>
        <w:rPr>
          <w:rtl/>
        </w:rPr>
        <w:t>דחופים</w:t>
      </w:r>
      <w:r>
        <w:rPr>
          <w:spacing w:val="5"/>
          <w:rtl/>
        </w:rPr>
        <w:t> </w:t>
      </w:r>
      <w:r>
        <w:rPr>
          <w:rtl/>
        </w:rPr>
        <w:t>העתירה</w:t>
      </w:r>
      <w:r>
        <w:rPr>
          <w:spacing w:val="4"/>
          <w:rtl/>
        </w:rPr>
        <w:t> </w:t>
      </w:r>
      <w:r>
        <w:rPr>
          <w:rtl/>
        </w:rPr>
        <w:t>נמסר</w:t>
      </w:r>
      <w:r>
        <w:rPr>
          <w:rtl/>
        </w:rPr>
        <w:t>ת</w:t>
      </w:r>
    </w:p>
    <w:p>
      <w:pPr>
        <w:pStyle w:val="BodyText"/>
        <w:bidi/>
        <w:spacing w:before="38"/>
        <w:ind w:right="1804" w:left="1478" w:firstLine="0"/>
        <w:jc w:val="left"/>
      </w:pPr>
      <w:r>
        <w:rPr>
          <w:spacing w:val="-2"/>
          <w:rtl/>
        </w:rPr>
        <w:t>לשופט</w:t>
      </w:r>
      <w:r>
        <w:rPr>
          <w:rtl/>
        </w:rPr>
        <w:t> בביתו</w:t>
      </w:r>
      <w:r>
        <w:rPr/>
        <w:t>,</w:t>
      </w:r>
      <w:r>
        <w:rPr>
          <w:rtl/>
        </w:rPr>
        <w:t> לאחר</w:t>
      </w:r>
      <w:r>
        <w:rPr>
          <w:spacing w:val="2"/>
          <w:rtl/>
        </w:rPr>
        <w:t> </w:t>
      </w:r>
      <w:r>
        <w:rPr>
          <w:rtl/>
        </w:rPr>
        <w:t>שעות</w:t>
      </w:r>
      <w:r>
        <w:rPr>
          <w:spacing w:val="-1"/>
          <w:rtl/>
        </w:rPr>
        <w:t> </w:t>
      </w:r>
      <w:r>
        <w:rPr>
          <w:rtl/>
        </w:rPr>
        <w:t>העבודה</w:t>
      </w:r>
      <w:r>
        <w:rPr/>
        <w:t>.</w:t>
      </w:r>
      <w:r>
        <w:rPr>
          <w:spacing w:val="1"/>
          <w:rtl/>
        </w:rPr>
        <w:t> </w:t>
      </w:r>
      <w:r>
        <w:rPr>
          <w:rtl/>
        </w:rPr>
        <w:t>העתירה</w:t>
      </w:r>
      <w:r>
        <w:rPr>
          <w:spacing w:val="-2"/>
          <w:rtl/>
        </w:rPr>
        <w:t> </w:t>
      </w:r>
      <w:r>
        <w:rPr>
          <w:rtl/>
        </w:rPr>
        <w:t>לבג</w:t>
      </w:r>
      <w:r>
        <w:rPr/>
        <w:t>"</w:t>
      </w:r>
      <w:r>
        <w:rPr>
          <w:rtl/>
        </w:rPr>
        <w:t>ץ</w:t>
      </w:r>
      <w:r>
        <w:rPr>
          <w:spacing w:val="1"/>
          <w:rtl/>
        </w:rPr>
        <w:t> </w:t>
      </w:r>
      <w:r>
        <w:rPr>
          <w:rtl/>
        </w:rPr>
        <w:t>תתקבל רק אם אין</w:t>
      </w:r>
      <w:r>
        <w:rPr>
          <w:spacing w:val="1"/>
          <w:rtl/>
        </w:rPr>
        <w:t> </w:t>
      </w:r>
      <w:r>
        <w:rPr>
          <w:rtl/>
        </w:rPr>
        <w:t>אפשרות</w:t>
      </w:r>
      <w:r>
        <w:rPr>
          <w:spacing w:val="-2"/>
          <w:rtl/>
        </w:rPr>
        <w:t> </w:t>
      </w:r>
      <w:r>
        <w:rPr>
          <w:rtl/>
        </w:rPr>
        <w:t>לקבל</w:t>
      </w:r>
      <w:r>
        <w:rPr>
          <w:spacing w:val="-1"/>
          <w:rtl/>
        </w:rPr>
        <w:t> </w:t>
      </w:r>
      <w:r>
        <w:rPr>
          <w:rtl/>
        </w:rPr>
        <w:t>סעד</w:t>
      </w:r>
      <w:r>
        <w:rPr>
          <w:spacing w:val="-2"/>
          <w:rtl/>
        </w:rPr>
        <w:t> </w:t>
      </w:r>
      <w:r>
        <w:rPr/>
        <w:t>(</w:t>
      </w:r>
      <w:r>
        <w:rPr>
          <w:rtl/>
        </w:rPr>
        <w:t>עזרה</w:t>
      </w:r>
      <w:r>
        <w:rPr/>
        <w:t>)</w:t>
      </w:r>
    </w:p>
    <w:p>
      <w:pPr>
        <w:pStyle w:val="BodyText"/>
        <w:bidi/>
        <w:spacing w:before="39"/>
        <w:ind w:right="1804" w:left="1479" w:firstLine="0"/>
        <w:jc w:val="left"/>
      </w:pPr>
      <w:r>
        <w:rPr>
          <w:spacing w:val="-4"/>
          <w:rtl/>
        </w:rPr>
        <w:t>מבית</w:t>
      </w:r>
      <w:r>
        <w:rPr>
          <w:spacing w:val="-3"/>
          <w:rtl/>
        </w:rPr>
        <w:t> </w:t>
      </w:r>
      <w:r>
        <w:rPr>
          <w:rtl/>
        </w:rPr>
        <w:t>משפט</w:t>
      </w:r>
      <w:r>
        <w:rPr>
          <w:spacing w:val="-3"/>
          <w:rtl/>
        </w:rPr>
        <w:t> </w:t>
      </w:r>
      <w:r>
        <w:rPr>
          <w:rtl/>
        </w:rPr>
        <w:t>או</w:t>
      </w:r>
      <w:r>
        <w:rPr>
          <w:spacing w:val="-3"/>
          <w:rtl/>
        </w:rPr>
        <w:t> </w:t>
      </w:r>
      <w:r>
        <w:rPr>
          <w:rtl/>
        </w:rPr>
        <w:t>מבית</w:t>
      </w:r>
      <w:r>
        <w:rPr>
          <w:spacing w:val="-1"/>
          <w:rtl/>
        </w:rPr>
        <w:t> </w:t>
      </w:r>
      <w:r>
        <w:rPr>
          <w:rtl/>
        </w:rPr>
        <w:t>דין</w:t>
      </w:r>
      <w:r>
        <w:rPr>
          <w:spacing w:val="-6"/>
          <w:rtl/>
        </w:rPr>
        <w:t> </w:t>
      </w:r>
      <w:r>
        <w:rPr>
          <w:rtl/>
        </w:rPr>
        <w:t>אחר</w:t>
      </w:r>
      <w:r>
        <w:rPr/>
        <w:t>.</w:t>
      </w:r>
    </w:p>
    <w:p>
      <w:pPr>
        <w:pStyle w:val="BodyText"/>
        <w:spacing w:before="66"/>
      </w:pPr>
    </w:p>
    <w:p>
      <w:pPr>
        <w:pStyle w:val="BodyText"/>
        <w:bidi/>
        <w:ind w:right="1804" w:left="1478" w:firstLine="0"/>
        <w:jc w:val="left"/>
      </w:pPr>
      <w:r>
        <w:rPr>
          <w:spacing w:val="-2"/>
          <w:rtl/>
        </w:rPr>
        <w:t>הפנייה</w:t>
      </w:r>
      <w:r>
        <w:rPr>
          <w:spacing w:val="42"/>
          <w:rtl/>
        </w:rPr>
        <w:t> </w:t>
      </w:r>
      <w:r>
        <w:rPr>
          <w:rtl/>
        </w:rPr>
        <w:t>צריכה</w:t>
      </w:r>
      <w:r>
        <w:rPr>
          <w:spacing w:val="47"/>
          <w:rtl/>
        </w:rPr>
        <w:t> </w:t>
      </w:r>
      <w:r>
        <w:rPr>
          <w:rtl/>
        </w:rPr>
        <w:t>להיעשות</w:t>
      </w:r>
      <w:r>
        <w:rPr>
          <w:spacing w:val="45"/>
          <w:rtl/>
        </w:rPr>
        <w:t> </w:t>
      </w:r>
      <w:r>
        <w:rPr>
          <w:rtl/>
        </w:rPr>
        <w:t>ב</w:t>
      </w:r>
      <w:r>
        <w:rPr>
          <w:b/>
          <w:bCs/>
          <w:rtl/>
        </w:rPr>
        <w:t>עיתוי</w:t>
      </w:r>
      <w:r>
        <w:rPr>
          <w:b/>
          <w:bCs/>
          <w:spacing w:val="46"/>
          <w:rtl/>
        </w:rPr>
        <w:t> </w:t>
      </w:r>
      <w:r>
        <w:rPr>
          <w:b/>
          <w:bCs/>
          <w:rtl/>
        </w:rPr>
        <w:t>מתאים</w:t>
      </w:r>
      <w:r>
        <w:rPr>
          <w:spacing w:val="43"/>
          <w:rtl/>
        </w:rPr>
        <w:t> </w:t>
      </w:r>
      <w:r>
        <w:rPr/>
        <w:t>.</w:t>
      </w:r>
      <w:r>
        <w:rPr>
          <w:rtl/>
        </w:rPr>
        <w:t>עיכוב</w:t>
      </w:r>
      <w:r>
        <w:rPr>
          <w:spacing w:val="44"/>
          <w:rtl/>
        </w:rPr>
        <w:t> </w:t>
      </w:r>
      <w:r>
        <w:rPr>
          <w:rtl/>
        </w:rPr>
        <w:t>בהגשת</w:t>
      </w:r>
      <w:r>
        <w:rPr>
          <w:spacing w:val="45"/>
          <w:rtl/>
        </w:rPr>
        <w:t> </w:t>
      </w:r>
      <w:r>
        <w:rPr>
          <w:rtl/>
        </w:rPr>
        <w:t>העתירה</w:t>
      </w:r>
      <w:r>
        <w:rPr>
          <w:spacing w:val="46"/>
          <w:rtl/>
        </w:rPr>
        <w:t> </w:t>
      </w:r>
      <w:r>
        <w:rPr>
          <w:rtl/>
        </w:rPr>
        <w:t>מצדיק</w:t>
      </w:r>
      <w:r>
        <w:rPr>
          <w:spacing w:val="42"/>
          <w:rtl/>
        </w:rPr>
        <w:t> </w:t>
      </w:r>
      <w:r>
        <w:rPr>
          <w:rtl/>
        </w:rPr>
        <w:t>את</w:t>
      </w:r>
      <w:r>
        <w:rPr>
          <w:spacing w:val="48"/>
          <w:rtl/>
        </w:rPr>
        <w:t> </w:t>
      </w:r>
      <w:r>
        <w:rPr>
          <w:rtl/>
        </w:rPr>
        <w:t>דחייתה</w:t>
      </w:r>
      <w:r>
        <w:rPr/>
        <w:t>.</w:t>
      </w:r>
      <w:r>
        <w:rPr>
          <w:spacing w:val="44"/>
          <w:rtl/>
        </w:rPr>
        <w:t> </w:t>
      </w:r>
      <w:r>
        <w:rPr>
          <w:rtl/>
        </w:rPr>
        <w:t>גם</w:t>
      </w:r>
      <w:r>
        <w:rPr>
          <w:spacing w:val="41"/>
          <w:rtl/>
        </w:rPr>
        <w:t> </w:t>
      </w:r>
      <w:r>
        <w:rPr>
          <w:rtl/>
        </w:rPr>
        <w:t>פניי</w:t>
      </w:r>
      <w:r>
        <w:rPr>
          <w:rtl/>
        </w:rPr>
        <w:t>ה</w:t>
      </w:r>
    </w:p>
    <w:p>
      <w:pPr>
        <w:pStyle w:val="BodyText"/>
        <w:bidi/>
        <w:spacing w:before="37"/>
        <w:ind w:right="1804" w:left="1476" w:firstLine="0"/>
        <w:jc w:val="left"/>
      </w:pPr>
      <w:r>
        <w:rPr>
          <w:spacing w:val="-2"/>
          <w:rtl/>
        </w:rPr>
        <w:t>מוקדמת</w:t>
      </w:r>
      <w:r>
        <w:rPr>
          <w:spacing w:val="-3"/>
          <w:rtl/>
        </w:rPr>
        <w:t> </w:t>
      </w:r>
      <w:r>
        <w:rPr>
          <w:rtl/>
        </w:rPr>
        <w:t>מדי</w:t>
      </w:r>
      <w:r>
        <w:rPr>
          <w:spacing w:val="-3"/>
          <w:rtl/>
        </w:rPr>
        <w:t> </w:t>
      </w:r>
      <w:r>
        <w:rPr>
          <w:rtl/>
        </w:rPr>
        <w:t>של</w:t>
      </w:r>
      <w:r>
        <w:rPr>
          <w:spacing w:val="-7"/>
          <w:rtl/>
        </w:rPr>
        <w:t> </w:t>
      </w:r>
      <w:r>
        <w:rPr>
          <w:rtl/>
        </w:rPr>
        <w:t>העותר</w:t>
      </w:r>
      <w:r>
        <w:rPr>
          <w:spacing w:val="-4"/>
          <w:rtl/>
        </w:rPr>
        <w:t> </w:t>
      </w:r>
      <w:r>
        <w:rPr>
          <w:rtl/>
        </w:rPr>
        <w:t>לבג</w:t>
      </w:r>
      <w:r>
        <w:rPr/>
        <w:t>"</w:t>
      </w:r>
      <w:r>
        <w:rPr>
          <w:rtl/>
        </w:rPr>
        <w:t>ץ</w:t>
      </w:r>
      <w:r>
        <w:rPr/>
        <w:t>,</w:t>
      </w:r>
      <w:r>
        <w:rPr>
          <w:spacing w:val="-5"/>
          <w:rtl/>
        </w:rPr>
        <w:t> </w:t>
      </w:r>
      <w:r>
        <w:rPr>
          <w:rtl/>
        </w:rPr>
        <w:t>לפני</w:t>
      </w:r>
      <w:r>
        <w:rPr>
          <w:spacing w:val="-5"/>
          <w:rtl/>
        </w:rPr>
        <w:t> </w:t>
      </w:r>
      <w:r>
        <w:rPr>
          <w:rtl/>
        </w:rPr>
        <w:t>שמיצה</w:t>
      </w:r>
      <w:r>
        <w:rPr>
          <w:spacing w:val="-4"/>
          <w:rtl/>
        </w:rPr>
        <w:t> </w:t>
      </w:r>
      <w:r>
        <w:rPr>
          <w:rtl/>
        </w:rPr>
        <w:t>את</w:t>
      </w:r>
      <w:r>
        <w:rPr>
          <w:spacing w:val="-7"/>
          <w:rtl/>
        </w:rPr>
        <w:t> </w:t>
      </w:r>
      <w:r>
        <w:rPr>
          <w:rtl/>
        </w:rPr>
        <w:t>האפשרויות</w:t>
      </w:r>
      <w:r>
        <w:rPr>
          <w:spacing w:val="-2"/>
          <w:rtl/>
        </w:rPr>
        <w:t> </w:t>
      </w:r>
      <w:r>
        <w:rPr>
          <w:rtl/>
        </w:rPr>
        <w:t>לעשיית</w:t>
      </w:r>
      <w:r>
        <w:rPr>
          <w:spacing w:val="-5"/>
          <w:rtl/>
        </w:rPr>
        <w:t> </w:t>
      </w:r>
      <w:r>
        <w:rPr>
          <w:rtl/>
        </w:rPr>
        <w:t>צדק</w:t>
      </w:r>
      <w:r>
        <w:rPr>
          <w:spacing w:val="-5"/>
          <w:rtl/>
        </w:rPr>
        <w:t> </w:t>
      </w:r>
      <w:r>
        <w:rPr>
          <w:rtl/>
        </w:rPr>
        <w:t>בעניינו</w:t>
      </w:r>
      <w:r>
        <w:rPr>
          <w:spacing w:val="-5"/>
          <w:rtl/>
        </w:rPr>
        <w:t> </w:t>
      </w:r>
      <w:r>
        <w:rPr/>
        <w:t>-</w:t>
      </w:r>
      <w:r>
        <w:rPr>
          <w:spacing w:val="-6"/>
          <w:rtl/>
        </w:rPr>
        <w:t> </w:t>
      </w:r>
      <w:r>
        <w:rPr>
          <w:rtl/>
        </w:rPr>
        <w:t>תידחה</w:t>
      </w:r>
      <w:r>
        <w:rPr/>
        <w:t>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0"/>
      </w:pPr>
    </w:p>
    <w:p>
      <w:pPr>
        <w:pStyle w:val="Heading5"/>
        <w:bidi/>
        <w:spacing w:before="1"/>
        <w:ind w:right="1804" w:left="1479" w:firstLine="0"/>
        <w:jc w:val="left"/>
        <w:rPr>
          <w:u w:val="none"/>
        </w:rPr>
      </w:pPr>
      <w:r>
        <w:rPr>
          <w:spacing w:val="-4"/>
          <w:u w:val="thick"/>
          <w:rtl/>
        </w:rPr>
        <w:t>כיצד</w:t>
      </w:r>
      <w:r>
        <w:rPr>
          <w:spacing w:val="-5"/>
          <w:u w:val="thick"/>
          <w:rtl/>
        </w:rPr>
        <w:t> </w:t>
      </w:r>
      <w:r>
        <w:rPr>
          <w:u w:val="thick"/>
          <w:rtl/>
        </w:rPr>
        <w:t>בג</w:t>
      </w:r>
      <w:r>
        <w:rPr>
          <w:u w:val="thick"/>
        </w:rPr>
        <w:t>"</w:t>
      </w:r>
      <w:r>
        <w:rPr>
          <w:u w:val="thick"/>
          <w:rtl/>
        </w:rPr>
        <w:t>ץ</w:t>
      </w:r>
      <w:r>
        <w:rPr>
          <w:spacing w:val="-7"/>
          <w:u w:val="thick"/>
          <w:rtl/>
        </w:rPr>
        <w:t> </w:t>
      </w:r>
      <w:r>
        <w:rPr>
          <w:u w:val="thick"/>
          <w:rtl/>
        </w:rPr>
        <w:t>פועל</w:t>
      </w:r>
      <w:r>
        <w:rPr>
          <w:u w:val="thick"/>
        </w:rPr>
        <w:t>?</w:t>
      </w:r>
      <w:r>
        <w:rPr>
          <w:u w:val="none"/>
        </w:rPr>
      </w:r>
    </w:p>
    <w:p>
      <w:pPr>
        <w:spacing w:after="0"/>
        <w:jc w:val="left"/>
        <w:sectPr>
          <w:pgSz w:w="11910" w:h="16840"/>
          <w:pgMar w:header="0" w:footer="1009" w:top="1340" w:bottom="1200" w:left="0" w:right="320"/>
        </w:sectPr>
      </w:pPr>
    </w:p>
    <w:p>
      <w:pPr>
        <w:pStyle w:val="BodyText"/>
        <w:bidi/>
        <w:spacing w:line="276" w:lineRule="auto" w:before="80"/>
        <w:ind w:right="1800" w:left="1477" w:firstLine="0"/>
        <w:jc w:val="both"/>
      </w:pPr>
      <w:r>
        <w:rPr>
          <w:b/>
          <w:bCs/>
          <w:rtl/>
        </w:rPr>
        <w:t>בג</w:t>
      </w:r>
      <w:r>
        <w:rPr>
          <w:b/>
          <w:bCs/>
        </w:rPr>
        <w:t>"</w:t>
      </w:r>
      <w:r>
        <w:rPr>
          <w:b/>
          <w:bCs/>
          <w:rtl/>
        </w:rPr>
        <w:t>ץ נזהר שלא להיות מעורב במחלוקות פוליטיות</w:t>
      </w:r>
      <w:r>
        <w:rPr>
          <w:rtl/>
        </w:rPr>
        <w:t> ולא לנקוט בהן עמדה</w:t>
      </w:r>
      <w:r>
        <w:rPr/>
        <w:t>,</w:t>
      </w:r>
      <w:r>
        <w:rPr>
          <w:rtl/>
        </w:rPr>
        <w:t> כדי לשמור על מעמדו</w:t>
      </w:r>
      <w:r>
        <w:rPr>
          <w:b/>
          <w:bCs/>
          <w:rtl/>
        </w:rPr>
        <w:t> </w:t>
      </w:r>
      <w:r>
        <w:rPr>
          <w:rtl/>
        </w:rPr>
        <w:t>הניטראלי והאובייקטיבי </w:t>
      </w:r>
      <w:r>
        <w:rPr/>
        <w:t>.</w:t>
      </w:r>
      <w:r>
        <w:rPr>
          <w:rtl/>
        </w:rPr>
        <w:t>לעתים מתעוררים לבטים אצל שופטי בית המשפט העליון אם ראוי שידונו </w:t>
      </w:r>
      <w:r>
        <w:rPr>
          <w:spacing w:val="-2"/>
          <w:rtl/>
        </w:rPr>
        <w:t>בעתירה</w:t>
      </w:r>
      <w:r>
        <w:rPr>
          <w:spacing w:val="11"/>
          <w:rtl/>
        </w:rPr>
        <w:t> </w:t>
      </w:r>
      <w:r>
        <w:rPr/>
        <w:t>-</w:t>
      </w:r>
      <w:r>
        <w:rPr>
          <w:spacing w:val="10"/>
          <w:rtl/>
        </w:rPr>
        <w:t> </w:t>
      </w:r>
      <w:r>
        <w:rPr>
          <w:rtl/>
        </w:rPr>
        <w:t>כשמדובר</w:t>
      </w:r>
      <w:r>
        <w:rPr>
          <w:spacing w:val="10"/>
          <w:rtl/>
        </w:rPr>
        <w:t> </w:t>
      </w:r>
      <w:r>
        <w:rPr/>
        <w:t>,</w:t>
      </w:r>
      <w:r>
        <w:rPr>
          <w:rtl/>
        </w:rPr>
        <w:t>לדוגמה</w:t>
      </w:r>
      <w:r>
        <w:rPr/>
        <w:t>,</w:t>
      </w:r>
      <w:r>
        <w:rPr>
          <w:spacing w:val="9"/>
          <w:rtl/>
        </w:rPr>
        <w:t> </w:t>
      </w:r>
      <w:r>
        <w:rPr>
          <w:rtl/>
        </w:rPr>
        <w:t>בעתירה</w:t>
      </w:r>
      <w:r>
        <w:rPr>
          <w:spacing w:val="12"/>
          <w:rtl/>
        </w:rPr>
        <w:t> </w:t>
      </w:r>
      <w:r>
        <w:rPr>
          <w:rtl/>
        </w:rPr>
        <w:t>נגד</w:t>
      </w:r>
      <w:r>
        <w:rPr>
          <w:spacing w:val="8"/>
          <w:rtl/>
        </w:rPr>
        <w:t> </w:t>
      </w:r>
      <w:r>
        <w:rPr>
          <w:rtl/>
        </w:rPr>
        <w:t>פעולה</w:t>
      </w:r>
      <w:r>
        <w:rPr>
          <w:spacing w:val="10"/>
          <w:rtl/>
        </w:rPr>
        <w:t> </w:t>
      </w:r>
      <w:r>
        <w:rPr>
          <w:rtl/>
        </w:rPr>
        <w:t>של</w:t>
      </w:r>
      <w:r>
        <w:rPr>
          <w:spacing w:val="10"/>
          <w:rtl/>
        </w:rPr>
        <w:t> </w:t>
      </w:r>
      <w:r>
        <w:rPr>
          <w:rtl/>
        </w:rPr>
        <w:t>הממשלה</w:t>
      </w:r>
      <w:r>
        <w:rPr>
          <w:spacing w:val="11"/>
          <w:rtl/>
        </w:rPr>
        <w:t> </w:t>
      </w:r>
      <w:r>
        <w:rPr>
          <w:rtl/>
        </w:rPr>
        <w:t>במימוש</w:t>
      </w:r>
      <w:r>
        <w:rPr>
          <w:spacing w:val="8"/>
          <w:rtl/>
        </w:rPr>
        <w:t> </w:t>
      </w:r>
      <w:r>
        <w:rPr>
          <w:rtl/>
        </w:rPr>
        <w:t>מדיניותה</w:t>
      </w:r>
      <w:r>
        <w:rPr/>
        <w:t>,</w:t>
      </w:r>
      <w:r>
        <w:rPr>
          <w:spacing w:val="9"/>
          <w:rtl/>
        </w:rPr>
        <w:t> </w:t>
      </w:r>
      <w:r>
        <w:rPr>
          <w:rtl/>
        </w:rPr>
        <w:t>או</w:t>
      </w:r>
      <w:r>
        <w:rPr>
          <w:spacing w:val="9"/>
          <w:rtl/>
        </w:rPr>
        <w:t> </w:t>
      </w:r>
      <w:r>
        <w:rPr>
          <w:rtl/>
        </w:rPr>
        <w:t>בנושא</w:t>
      </w:r>
      <w:r>
        <w:rPr>
          <w:spacing w:val="7"/>
          <w:rtl/>
        </w:rPr>
        <w:t> </w:t>
      </w:r>
      <w:r>
        <w:rPr>
          <w:rtl/>
        </w:rPr>
        <w:t>שי</w:t>
      </w:r>
      <w:r>
        <w:rPr>
          <w:rtl/>
        </w:rPr>
        <w:t>ש</w:t>
      </w:r>
    </w:p>
    <w:p>
      <w:pPr>
        <w:pStyle w:val="BodyText"/>
        <w:bidi/>
        <w:spacing w:before="1"/>
        <w:ind w:right="7785" w:left="0" w:firstLine="0"/>
        <w:jc w:val="both"/>
      </w:pPr>
      <w:r>
        <w:rPr>
          <w:spacing w:val="-5"/>
          <w:rtl/>
        </w:rPr>
        <w:t>בו</w:t>
      </w:r>
      <w:r>
        <w:rPr>
          <w:spacing w:val="-8"/>
          <w:rtl/>
        </w:rPr>
        <w:t> </w:t>
      </w:r>
      <w:r>
        <w:rPr>
          <w:rtl/>
        </w:rPr>
        <w:t>מחלוקת</w:t>
      </w:r>
      <w:r>
        <w:rPr>
          <w:spacing w:val="-6"/>
          <w:rtl/>
        </w:rPr>
        <w:t> </w:t>
      </w:r>
      <w:r>
        <w:rPr>
          <w:rtl/>
        </w:rPr>
        <w:t>פוליטית</w:t>
      </w:r>
      <w:r>
        <w:rPr>
          <w:spacing w:val="-6"/>
          <w:rtl/>
        </w:rPr>
        <w:t> </w:t>
      </w:r>
      <w:r>
        <w:rPr>
          <w:rtl/>
        </w:rPr>
        <w:t>בציבור</w:t>
      </w:r>
      <w:r>
        <w:rPr/>
        <w:t>.</w:t>
      </w:r>
    </w:p>
    <w:p>
      <w:pPr>
        <w:pStyle w:val="BodyText"/>
        <w:spacing w:before="65"/>
      </w:pPr>
    </w:p>
    <w:p>
      <w:pPr>
        <w:bidi/>
        <w:spacing w:before="0"/>
        <w:ind w:right="1804" w:left="1477" w:firstLine="0"/>
        <w:jc w:val="left"/>
        <w:rPr>
          <w:sz w:val="22"/>
          <w:szCs w:val="22"/>
        </w:rPr>
      </w:pPr>
      <w:r>
        <w:rPr>
          <w:spacing w:val="-5"/>
          <w:sz w:val="22"/>
          <w:szCs w:val="22"/>
          <w:rtl/>
        </w:rPr>
        <w:t>אם</w:t>
      </w:r>
      <w:r>
        <w:rPr>
          <w:spacing w:val="41"/>
          <w:sz w:val="22"/>
          <w:szCs w:val="22"/>
          <w:rtl/>
        </w:rPr>
        <w:t> </w:t>
      </w:r>
      <w:r>
        <w:rPr>
          <w:sz w:val="22"/>
          <w:szCs w:val="22"/>
          <w:rtl/>
        </w:rPr>
        <w:t>התרשם</w:t>
      </w:r>
      <w:r>
        <w:rPr>
          <w:spacing w:val="42"/>
          <w:sz w:val="22"/>
          <w:szCs w:val="22"/>
          <w:rtl/>
        </w:rPr>
        <w:t> </w:t>
      </w:r>
      <w:r>
        <w:rPr>
          <w:sz w:val="22"/>
          <w:szCs w:val="22"/>
          <w:rtl/>
        </w:rPr>
        <w:t>השופט</w:t>
      </w:r>
      <w:r>
        <w:rPr>
          <w:spacing w:val="41"/>
          <w:sz w:val="22"/>
          <w:szCs w:val="22"/>
          <w:rtl/>
        </w:rPr>
        <w:t> </w:t>
      </w:r>
      <w:r>
        <w:rPr>
          <w:sz w:val="22"/>
          <w:szCs w:val="22"/>
          <w:rtl/>
        </w:rPr>
        <w:t>כי</w:t>
      </w:r>
      <w:r>
        <w:rPr>
          <w:b/>
          <w:bCs/>
          <w:spacing w:val="41"/>
          <w:sz w:val="22"/>
          <w:szCs w:val="22"/>
          <w:rtl/>
        </w:rPr>
        <w:t> </w:t>
      </w:r>
      <w:r>
        <w:rPr>
          <w:b/>
          <w:bCs/>
          <w:sz w:val="22"/>
          <w:szCs w:val="22"/>
          <w:rtl/>
        </w:rPr>
        <w:t>יש</w:t>
      </w:r>
      <w:r>
        <w:rPr>
          <w:b/>
          <w:bCs/>
          <w:spacing w:val="41"/>
          <w:sz w:val="22"/>
          <w:szCs w:val="22"/>
          <w:rtl/>
        </w:rPr>
        <w:t> </w:t>
      </w:r>
      <w:r>
        <w:rPr>
          <w:b/>
          <w:bCs/>
          <w:sz w:val="22"/>
          <w:szCs w:val="22"/>
          <w:rtl/>
        </w:rPr>
        <w:t>ממש</w:t>
      </w:r>
      <w:r>
        <w:rPr>
          <w:spacing w:val="40"/>
          <w:sz w:val="22"/>
          <w:szCs w:val="22"/>
          <w:rtl/>
        </w:rPr>
        <w:t> </w:t>
      </w:r>
      <w:r>
        <w:rPr>
          <w:sz w:val="22"/>
          <w:szCs w:val="22"/>
          <w:rtl/>
        </w:rPr>
        <w:t>בעתירה</w:t>
      </w:r>
      <w:r>
        <w:rPr>
          <w:sz w:val="22"/>
          <w:szCs w:val="22"/>
        </w:rPr>
        <w:t>,</w:t>
      </w:r>
      <w:r>
        <w:rPr>
          <w:spacing w:val="42"/>
          <w:sz w:val="22"/>
          <w:szCs w:val="22"/>
          <w:rtl/>
        </w:rPr>
        <w:t> </w:t>
      </w:r>
      <w:r>
        <w:rPr>
          <w:sz w:val="22"/>
          <w:szCs w:val="22"/>
          <w:rtl/>
        </w:rPr>
        <w:t>הוא</w:t>
      </w:r>
      <w:r>
        <w:rPr>
          <w:spacing w:val="39"/>
          <w:sz w:val="22"/>
          <w:szCs w:val="22"/>
          <w:rtl/>
        </w:rPr>
        <w:t> </w:t>
      </w:r>
      <w:r>
        <w:rPr>
          <w:sz w:val="22"/>
          <w:szCs w:val="22"/>
          <w:rtl/>
        </w:rPr>
        <w:t>רשאי</w:t>
      </w:r>
      <w:r>
        <w:rPr>
          <w:spacing w:val="43"/>
          <w:sz w:val="22"/>
          <w:szCs w:val="22"/>
          <w:rtl/>
        </w:rPr>
        <w:t> </w:t>
      </w:r>
      <w:r>
        <w:rPr>
          <w:sz w:val="22"/>
          <w:szCs w:val="22"/>
          <w:rtl/>
        </w:rPr>
        <w:t>להוציא</w:t>
      </w:r>
      <w:r>
        <w:rPr>
          <w:b/>
          <w:bCs/>
          <w:spacing w:val="41"/>
          <w:sz w:val="22"/>
          <w:szCs w:val="22"/>
          <w:rtl/>
        </w:rPr>
        <w:t> </w:t>
      </w:r>
      <w:r>
        <w:rPr>
          <w:b/>
          <w:bCs/>
          <w:sz w:val="22"/>
          <w:szCs w:val="22"/>
          <w:rtl/>
        </w:rPr>
        <w:t>צו</w:t>
      </w:r>
      <w:r>
        <w:rPr>
          <w:b/>
          <w:bCs/>
          <w:spacing w:val="42"/>
          <w:sz w:val="22"/>
          <w:szCs w:val="22"/>
          <w:rtl/>
        </w:rPr>
        <w:t> </w:t>
      </w:r>
      <w:r>
        <w:rPr>
          <w:b/>
          <w:bCs/>
          <w:sz w:val="22"/>
          <w:szCs w:val="22"/>
          <w:rtl/>
        </w:rPr>
        <w:t>על</w:t>
      </w:r>
      <w:r>
        <w:rPr>
          <w:b/>
          <w:bCs/>
          <w:spacing w:val="41"/>
          <w:sz w:val="22"/>
          <w:szCs w:val="22"/>
          <w:rtl/>
        </w:rPr>
        <w:t> </w:t>
      </w:r>
      <w:r>
        <w:rPr>
          <w:b/>
          <w:bCs/>
          <w:sz w:val="22"/>
          <w:szCs w:val="22"/>
          <w:rtl/>
        </w:rPr>
        <w:t>תנאי</w:t>
      </w:r>
      <w:r>
        <w:rPr>
          <w:spacing w:val="40"/>
          <w:sz w:val="22"/>
          <w:szCs w:val="22"/>
          <w:rtl/>
        </w:rPr>
        <w:t> </w:t>
      </w:r>
      <w:r>
        <w:rPr>
          <w:sz w:val="22"/>
          <w:szCs w:val="22"/>
        </w:rPr>
        <w:t>–</w:t>
      </w:r>
      <w:r>
        <w:rPr>
          <w:spacing w:val="39"/>
          <w:sz w:val="22"/>
          <w:szCs w:val="22"/>
          <w:rtl/>
        </w:rPr>
        <w:t> </w:t>
      </w:r>
      <w:r>
        <w:rPr>
          <w:sz w:val="22"/>
          <w:szCs w:val="22"/>
          <w:rtl/>
        </w:rPr>
        <w:t>צו</w:t>
      </w:r>
      <w:r>
        <w:rPr>
          <w:spacing w:val="40"/>
          <w:sz w:val="22"/>
          <w:szCs w:val="22"/>
          <w:rtl/>
        </w:rPr>
        <w:t> </w:t>
      </w:r>
      <w:r>
        <w:rPr>
          <w:sz w:val="22"/>
          <w:szCs w:val="22"/>
          <w:rtl/>
        </w:rPr>
        <w:t>המורה</w:t>
      </w:r>
      <w:r>
        <w:rPr>
          <w:spacing w:val="37"/>
          <w:sz w:val="22"/>
          <w:szCs w:val="22"/>
          <w:rtl/>
        </w:rPr>
        <w:t> </w:t>
      </w:r>
      <w:r>
        <w:rPr>
          <w:sz w:val="22"/>
          <w:szCs w:val="22"/>
          <w:rtl/>
        </w:rPr>
        <w:t>לרשו</w:t>
      </w:r>
      <w:r>
        <w:rPr>
          <w:sz w:val="22"/>
          <w:szCs w:val="22"/>
          <w:rtl/>
        </w:rPr>
        <w:t>ת</w:t>
      </w:r>
    </w:p>
    <w:p>
      <w:pPr>
        <w:pStyle w:val="BodyText"/>
        <w:bidi/>
        <w:spacing w:before="38"/>
        <w:ind w:right="1804" w:left="1476" w:firstLine="0"/>
        <w:jc w:val="left"/>
        <w:rPr>
          <w:b/>
          <w:bCs/>
        </w:rPr>
      </w:pPr>
      <w:r>
        <w:rPr>
          <w:spacing w:val="-2"/>
          <w:rtl/>
        </w:rPr>
        <w:t>השלטונית</w:t>
      </w:r>
      <w:r>
        <w:rPr>
          <w:spacing w:val="-5"/>
          <w:rtl/>
        </w:rPr>
        <w:t> </w:t>
      </w:r>
      <w:r>
        <w:rPr>
          <w:rtl/>
        </w:rPr>
        <w:t>להתייצב</w:t>
      </w:r>
      <w:r>
        <w:rPr>
          <w:spacing w:val="-5"/>
          <w:rtl/>
        </w:rPr>
        <w:t> </w:t>
      </w:r>
      <w:r>
        <w:rPr>
          <w:rtl/>
        </w:rPr>
        <w:t>במועד</w:t>
      </w:r>
      <w:r>
        <w:rPr>
          <w:spacing w:val="-4"/>
          <w:rtl/>
        </w:rPr>
        <w:t> </w:t>
      </w:r>
      <w:r>
        <w:rPr>
          <w:rtl/>
        </w:rPr>
        <w:t>מוגדר</w:t>
      </w:r>
      <w:r>
        <w:rPr>
          <w:spacing w:val="-5"/>
          <w:rtl/>
        </w:rPr>
        <w:t> </w:t>
      </w:r>
      <w:r>
        <w:rPr>
          <w:rtl/>
        </w:rPr>
        <w:t>בבית</w:t>
      </w:r>
      <w:r>
        <w:rPr>
          <w:spacing w:val="-4"/>
          <w:rtl/>
        </w:rPr>
        <w:t> </w:t>
      </w:r>
      <w:r>
        <w:rPr>
          <w:rtl/>
        </w:rPr>
        <w:t>המשפט</w:t>
      </w:r>
      <w:r>
        <w:rPr>
          <w:spacing w:val="-5"/>
          <w:rtl/>
        </w:rPr>
        <w:t> </w:t>
      </w:r>
      <w:r>
        <w:rPr>
          <w:rtl/>
        </w:rPr>
        <w:t>ולהשיב</w:t>
      </w:r>
      <w:r>
        <w:rPr>
          <w:spacing w:val="-7"/>
          <w:rtl/>
        </w:rPr>
        <w:t> </w:t>
      </w:r>
      <w:r>
        <w:rPr>
          <w:rtl/>
        </w:rPr>
        <w:t>לעתירה</w:t>
      </w:r>
      <w:r>
        <w:rPr>
          <w:spacing w:val="-5"/>
          <w:rtl/>
        </w:rPr>
        <w:t> </w:t>
      </w:r>
      <w:r>
        <w:rPr/>
        <w:t>(</w:t>
      </w:r>
      <w:r>
        <w:rPr>
          <w:rtl/>
        </w:rPr>
        <w:t>על</w:t>
      </w:r>
      <w:r>
        <w:rPr>
          <w:spacing w:val="-7"/>
          <w:rtl/>
        </w:rPr>
        <w:t> </w:t>
      </w:r>
      <w:r>
        <w:rPr>
          <w:rtl/>
        </w:rPr>
        <w:t>כן</w:t>
      </w:r>
      <w:r>
        <w:rPr>
          <w:spacing w:val="-4"/>
          <w:rtl/>
        </w:rPr>
        <w:t> </w:t>
      </w:r>
      <w:r>
        <w:rPr>
          <w:rtl/>
        </w:rPr>
        <w:t>היא</w:t>
      </w:r>
      <w:r>
        <w:rPr>
          <w:spacing w:val="-4"/>
          <w:rtl/>
        </w:rPr>
        <w:t> </w:t>
      </w:r>
      <w:r>
        <w:rPr>
          <w:rtl/>
        </w:rPr>
        <w:t>מכונה</w:t>
      </w:r>
      <w:r>
        <w:rPr/>
        <w:t>"</w:t>
      </w:r>
      <w:r>
        <w:rPr>
          <w:b/>
          <w:bCs/>
          <w:spacing w:val="-8"/>
          <w:rtl/>
        </w:rPr>
        <w:t> </w:t>
      </w:r>
      <w:r>
        <w:rPr>
          <w:b/>
          <w:bCs/>
          <w:rtl/>
        </w:rPr>
        <w:t>המשיבה</w:t>
      </w:r>
      <w:r>
        <w:rPr/>
        <w:t>.)</w:t>
      </w:r>
      <w:r>
        <w:rPr>
          <w:b/>
          <w:bCs/>
        </w:rPr>
        <w:t>"</w:t>
      </w:r>
    </w:p>
    <w:p>
      <w:pPr>
        <w:pStyle w:val="BodyText"/>
        <w:spacing w:before="65"/>
      </w:pPr>
    </w:p>
    <w:p>
      <w:pPr>
        <w:pStyle w:val="BodyText"/>
        <w:bidi/>
        <w:spacing w:line="276" w:lineRule="auto"/>
        <w:ind w:right="1804" w:left="1478" w:firstLine="0"/>
        <w:jc w:val="left"/>
      </w:pPr>
      <w:r>
        <w:rPr>
          <w:rtl/>
        </w:rPr>
        <w:t>השופט</w:t>
      </w:r>
      <w:r>
        <w:rPr>
          <w:spacing w:val="24"/>
          <w:rtl/>
        </w:rPr>
        <w:t> </w:t>
      </w:r>
      <w:r>
        <w:rPr>
          <w:rtl/>
        </w:rPr>
        <w:t>יכול</w:t>
      </w:r>
      <w:r>
        <w:rPr>
          <w:spacing w:val="23"/>
          <w:rtl/>
        </w:rPr>
        <w:t> </w:t>
      </w:r>
      <w:r>
        <w:rPr>
          <w:rtl/>
        </w:rPr>
        <w:t>גם</w:t>
      </w:r>
      <w:r>
        <w:rPr>
          <w:spacing w:val="24"/>
          <w:rtl/>
        </w:rPr>
        <w:t> </w:t>
      </w:r>
      <w:r>
        <w:rPr>
          <w:rtl/>
        </w:rPr>
        <w:t>להוציא</w:t>
      </w:r>
      <w:r>
        <w:rPr>
          <w:b/>
          <w:bCs/>
          <w:spacing w:val="23"/>
          <w:rtl/>
        </w:rPr>
        <w:t> </w:t>
      </w:r>
      <w:r>
        <w:rPr>
          <w:b/>
          <w:bCs/>
          <w:rtl/>
        </w:rPr>
        <w:t>צו</w:t>
      </w:r>
      <w:r>
        <w:rPr>
          <w:b/>
          <w:bCs/>
          <w:spacing w:val="23"/>
          <w:rtl/>
        </w:rPr>
        <w:t> </w:t>
      </w:r>
      <w:r>
        <w:rPr>
          <w:b/>
          <w:bCs/>
          <w:rtl/>
        </w:rPr>
        <w:t>מניעה</w:t>
      </w:r>
      <w:r>
        <w:rPr>
          <w:spacing w:val="22"/>
          <w:rtl/>
        </w:rPr>
        <w:t> </w:t>
      </w:r>
      <w:r>
        <w:rPr/>
        <w:t>-</w:t>
      </w:r>
      <w:r>
        <w:rPr>
          <w:spacing w:val="23"/>
          <w:rtl/>
        </w:rPr>
        <w:t> </w:t>
      </w:r>
      <w:r>
        <w:rPr>
          <w:rtl/>
        </w:rPr>
        <w:t>צו</w:t>
      </w:r>
      <w:r>
        <w:rPr>
          <w:spacing w:val="22"/>
          <w:rtl/>
        </w:rPr>
        <w:t> </w:t>
      </w:r>
      <w:r>
        <w:rPr>
          <w:rtl/>
        </w:rPr>
        <w:t>המורה</w:t>
      </w:r>
      <w:r>
        <w:rPr>
          <w:spacing w:val="24"/>
          <w:rtl/>
        </w:rPr>
        <w:t> </w:t>
      </w:r>
      <w:r>
        <w:rPr>
          <w:rtl/>
        </w:rPr>
        <w:t>לרשות</w:t>
      </w:r>
      <w:r>
        <w:rPr>
          <w:spacing w:val="22"/>
          <w:rtl/>
        </w:rPr>
        <w:t> </w:t>
      </w:r>
      <w:r>
        <w:rPr>
          <w:rtl/>
        </w:rPr>
        <w:t>להימנע</w:t>
      </w:r>
      <w:r>
        <w:rPr>
          <w:spacing w:val="24"/>
          <w:rtl/>
        </w:rPr>
        <w:t> </w:t>
      </w:r>
      <w:r>
        <w:rPr>
          <w:rtl/>
        </w:rPr>
        <w:t>מעשיית</w:t>
      </w:r>
      <w:r>
        <w:rPr>
          <w:spacing w:val="24"/>
          <w:rtl/>
        </w:rPr>
        <w:t> </w:t>
      </w:r>
      <w:r>
        <w:rPr>
          <w:rtl/>
        </w:rPr>
        <w:t>מעשה</w:t>
      </w:r>
      <w:r>
        <w:rPr>
          <w:spacing w:val="22"/>
          <w:rtl/>
        </w:rPr>
        <w:t> </w:t>
      </w:r>
      <w:r>
        <w:rPr>
          <w:rtl/>
        </w:rPr>
        <w:t>מסוים</w:t>
      </w:r>
      <w:r>
        <w:rPr>
          <w:spacing w:val="22"/>
          <w:rtl/>
        </w:rPr>
        <w:t> </w:t>
      </w:r>
      <w:r>
        <w:rPr>
          <w:rtl/>
        </w:rPr>
        <w:t>עד</w:t>
      </w:r>
      <w:r>
        <w:rPr>
          <w:spacing w:val="23"/>
          <w:rtl/>
        </w:rPr>
        <w:t> </w:t>
      </w:r>
      <w:r>
        <w:rPr>
          <w:rtl/>
        </w:rPr>
        <w:t>שיתקיים </w:t>
      </w:r>
      <w:r>
        <w:rPr>
          <w:spacing w:val="-2"/>
          <w:rtl/>
        </w:rPr>
        <w:t>הדיון</w:t>
      </w:r>
      <w:r>
        <w:rPr>
          <w:spacing w:val="25"/>
          <w:rtl/>
        </w:rPr>
        <w:t> </w:t>
      </w:r>
      <w:r>
        <w:rPr>
          <w:rtl/>
        </w:rPr>
        <w:t>לפניו</w:t>
      </w:r>
      <w:r>
        <w:rPr/>
        <w:t>.</w:t>
      </w:r>
      <w:r>
        <w:rPr>
          <w:spacing w:val="26"/>
          <w:rtl/>
        </w:rPr>
        <w:t> </w:t>
      </w:r>
      <w:r>
        <w:rPr>
          <w:rtl/>
        </w:rPr>
        <w:t>השופט</w:t>
      </w:r>
      <w:r>
        <w:rPr>
          <w:b/>
          <w:bCs/>
          <w:spacing w:val="27"/>
          <w:rtl/>
        </w:rPr>
        <w:t> </w:t>
      </w:r>
      <w:r>
        <w:rPr>
          <w:b/>
          <w:bCs/>
          <w:rtl/>
        </w:rPr>
        <w:t>אינו</w:t>
      </w:r>
      <w:r>
        <w:rPr>
          <w:b/>
          <w:bCs/>
          <w:spacing w:val="27"/>
          <w:rtl/>
        </w:rPr>
        <w:t> </w:t>
      </w:r>
      <w:r>
        <w:rPr>
          <w:b/>
          <w:bCs/>
          <w:rtl/>
        </w:rPr>
        <w:t>רשאי</w:t>
      </w:r>
      <w:r>
        <w:rPr>
          <w:b/>
          <w:bCs/>
          <w:spacing w:val="25"/>
          <w:rtl/>
        </w:rPr>
        <w:t> </w:t>
      </w:r>
      <w:r>
        <w:rPr>
          <w:b/>
          <w:bCs/>
          <w:rtl/>
        </w:rPr>
        <w:t>לדחות</w:t>
      </w:r>
      <w:r>
        <w:rPr>
          <w:spacing w:val="25"/>
          <w:rtl/>
        </w:rPr>
        <w:t> </w:t>
      </w:r>
      <w:r>
        <w:rPr>
          <w:rtl/>
        </w:rPr>
        <w:t>את</w:t>
      </w:r>
      <w:r>
        <w:rPr>
          <w:spacing w:val="26"/>
          <w:rtl/>
        </w:rPr>
        <w:t> </w:t>
      </w:r>
      <w:r>
        <w:rPr>
          <w:rtl/>
        </w:rPr>
        <w:t>העתירה</w:t>
      </w:r>
      <w:r>
        <w:rPr>
          <w:spacing w:val="26"/>
          <w:rtl/>
        </w:rPr>
        <w:t> </w:t>
      </w:r>
      <w:r>
        <w:rPr/>
        <w:t>-</w:t>
      </w:r>
      <w:r>
        <w:rPr>
          <w:spacing w:val="25"/>
          <w:rtl/>
        </w:rPr>
        <w:t> </w:t>
      </w:r>
      <w:r>
        <w:rPr>
          <w:rtl/>
        </w:rPr>
        <w:t>אם</w:t>
      </w:r>
      <w:r>
        <w:rPr>
          <w:spacing w:val="25"/>
          <w:rtl/>
        </w:rPr>
        <w:t> </w:t>
      </w:r>
      <w:r>
        <w:rPr>
          <w:rtl/>
        </w:rPr>
        <w:t>אינו</w:t>
      </w:r>
      <w:r>
        <w:rPr>
          <w:spacing w:val="26"/>
          <w:rtl/>
        </w:rPr>
        <w:t> </w:t>
      </w:r>
      <w:r>
        <w:rPr>
          <w:rtl/>
        </w:rPr>
        <w:t>מוצא</w:t>
      </w:r>
      <w:r>
        <w:rPr>
          <w:spacing w:val="27"/>
          <w:rtl/>
        </w:rPr>
        <w:t> </w:t>
      </w:r>
      <w:r>
        <w:rPr>
          <w:rtl/>
        </w:rPr>
        <w:t>לנכון</w:t>
      </w:r>
      <w:r>
        <w:rPr>
          <w:spacing w:val="25"/>
          <w:rtl/>
        </w:rPr>
        <w:t> </w:t>
      </w:r>
      <w:r>
        <w:rPr>
          <w:rtl/>
        </w:rPr>
        <w:t>להיענות</w:t>
      </w:r>
      <w:r>
        <w:rPr>
          <w:spacing w:val="25"/>
          <w:rtl/>
        </w:rPr>
        <w:t> </w:t>
      </w:r>
      <w:r>
        <w:rPr>
          <w:rtl/>
        </w:rPr>
        <w:t>לעתירה</w:t>
      </w:r>
      <w:r>
        <w:rPr/>
        <w:t>,</w:t>
      </w:r>
      <w:r>
        <w:rPr>
          <w:spacing w:val="23"/>
          <w:rtl/>
        </w:rPr>
        <w:t> </w:t>
      </w:r>
      <w:r>
        <w:rPr>
          <w:rtl/>
        </w:rPr>
        <w:t>הו</w:t>
      </w:r>
      <w:r>
        <w:rPr>
          <w:rtl/>
        </w:rPr>
        <w:t>א</w:t>
      </w:r>
    </w:p>
    <w:p>
      <w:pPr>
        <w:pStyle w:val="BodyText"/>
        <w:bidi/>
        <w:spacing w:line="252" w:lineRule="exact"/>
        <w:ind w:right="1804" w:left="1479" w:firstLine="0"/>
        <w:jc w:val="left"/>
      </w:pPr>
      <w:r>
        <w:rPr>
          <w:spacing w:val="-2"/>
          <w:rtl/>
        </w:rPr>
        <w:t>מעביר</w:t>
      </w:r>
      <w:r>
        <w:rPr>
          <w:spacing w:val="-3"/>
          <w:rtl/>
        </w:rPr>
        <w:t> </w:t>
      </w:r>
      <w:r>
        <w:rPr>
          <w:rtl/>
        </w:rPr>
        <w:t>את</w:t>
      </w:r>
      <w:r>
        <w:rPr>
          <w:spacing w:val="-3"/>
          <w:rtl/>
        </w:rPr>
        <w:t> </w:t>
      </w:r>
      <w:r>
        <w:rPr>
          <w:rtl/>
        </w:rPr>
        <w:t>הדיון</w:t>
      </w:r>
      <w:r>
        <w:rPr>
          <w:spacing w:val="-4"/>
          <w:rtl/>
        </w:rPr>
        <w:t> </w:t>
      </w:r>
      <w:r>
        <w:rPr>
          <w:rtl/>
        </w:rPr>
        <w:t>בה</w:t>
      </w:r>
      <w:r>
        <w:rPr>
          <w:spacing w:val="-4"/>
          <w:rtl/>
        </w:rPr>
        <w:t> </w:t>
      </w:r>
      <w:r>
        <w:rPr>
          <w:rtl/>
        </w:rPr>
        <w:t>להרכב</w:t>
      </w:r>
      <w:r>
        <w:rPr>
          <w:spacing w:val="-2"/>
          <w:rtl/>
        </w:rPr>
        <w:t> </w:t>
      </w:r>
      <w:r>
        <w:rPr>
          <w:rtl/>
        </w:rPr>
        <w:t>של</w:t>
      </w:r>
      <w:r>
        <w:rPr>
          <w:spacing w:val="52"/>
          <w:rtl/>
        </w:rPr>
        <w:t> </w:t>
      </w:r>
      <w:r>
        <w:rPr/>
        <w:t>3</w:t>
      </w:r>
      <w:r>
        <w:rPr>
          <w:rtl/>
        </w:rPr>
        <w:t>שופטים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וזה</w:t>
      </w:r>
      <w:r>
        <w:rPr>
          <w:spacing w:val="-4"/>
          <w:rtl/>
        </w:rPr>
        <w:t> </w:t>
      </w:r>
      <w:r>
        <w:rPr>
          <w:rtl/>
        </w:rPr>
        <w:t>דן</w:t>
      </w:r>
      <w:r>
        <w:rPr>
          <w:spacing w:val="-4"/>
          <w:rtl/>
        </w:rPr>
        <w:t> </w:t>
      </w:r>
      <w:r>
        <w:rPr>
          <w:rtl/>
        </w:rPr>
        <w:t>בה</w:t>
      </w:r>
      <w:r>
        <w:rPr>
          <w:spacing w:val="-3"/>
          <w:rtl/>
        </w:rPr>
        <w:t> </w:t>
      </w:r>
      <w:r>
        <w:rPr>
          <w:rtl/>
        </w:rPr>
        <w:t>פעם</w:t>
      </w:r>
      <w:r>
        <w:rPr>
          <w:spacing w:val="-3"/>
          <w:rtl/>
        </w:rPr>
        <w:t> </w:t>
      </w:r>
      <w:r>
        <w:rPr>
          <w:rtl/>
        </w:rPr>
        <w:t>נוספת</w:t>
      </w:r>
      <w:r>
        <w:rPr/>
        <w:t>,</w:t>
      </w:r>
      <w:r>
        <w:rPr>
          <w:spacing w:val="-4"/>
          <w:rtl/>
        </w:rPr>
        <w:t> </w:t>
      </w:r>
      <w:r>
        <w:rPr>
          <w:rtl/>
        </w:rPr>
        <w:t>והחלטתו</w:t>
      </w:r>
      <w:r>
        <w:rPr>
          <w:spacing w:val="-3"/>
          <w:rtl/>
        </w:rPr>
        <w:t> </w:t>
      </w:r>
      <w:r>
        <w:rPr>
          <w:rtl/>
        </w:rPr>
        <w:t>היא</w:t>
      </w:r>
      <w:r>
        <w:rPr>
          <w:spacing w:val="-6"/>
          <w:rtl/>
        </w:rPr>
        <w:t> </w:t>
      </w:r>
      <w:r>
        <w:rPr>
          <w:rtl/>
        </w:rPr>
        <w:t>סופית</w:t>
      </w:r>
      <w:r>
        <w:rPr/>
        <w:t>.</w:t>
      </w:r>
    </w:p>
    <w:p>
      <w:pPr>
        <w:pStyle w:val="BodyText"/>
        <w:spacing w:before="65"/>
      </w:pPr>
    </w:p>
    <w:p>
      <w:pPr>
        <w:pStyle w:val="BodyText"/>
        <w:bidi/>
        <w:spacing w:line="276" w:lineRule="auto"/>
        <w:ind w:right="1804" w:left="1477" w:firstLine="0"/>
        <w:jc w:val="left"/>
      </w:pPr>
      <w:r>
        <w:rPr>
          <w:rtl/>
        </w:rPr>
        <w:t>אם</w:t>
      </w:r>
      <w:r>
        <w:rPr>
          <w:spacing w:val="29"/>
          <w:rtl/>
        </w:rPr>
        <w:t> </w:t>
      </w:r>
      <w:r>
        <w:rPr>
          <w:rtl/>
        </w:rPr>
        <w:t>השופט</w:t>
      </w:r>
      <w:r>
        <w:rPr>
          <w:spacing w:val="31"/>
          <w:rtl/>
        </w:rPr>
        <w:t> </w:t>
      </w:r>
      <w:r>
        <w:rPr/>
        <w:t>(</w:t>
      </w:r>
      <w:r>
        <w:rPr>
          <w:rtl/>
        </w:rPr>
        <w:t>או</w:t>
      </w:r>
      <w:r>
        <w:rPr>
          <w:spacing w:val="29"/>
          <w:rtl/>
        </w:rPr>
        <w:t> </w:t>
      </w:r>
      <w:r>
        <w:rPr>
          <w:rtl/>
        </w:rPr>
        <w:t>הרכב</w:t>
      </w:r>
      <w:r>
        <w:rPr>
          <w:spacing w:val="32"/>
          <w:rtl/>
        </w:rPr>
        <w:t> </w:t>
      </w:r>
      <w:r>
        <w:rPr>
          <w:rtl/>
        </w:rPr>
        <w:t>של</w:t>
      </w:r>
      <w:r>
        <w:rPr>
          <w:spacing w:val="29"/>
          <w:rtl/>
        </w:rPr>
        <w:t> </w:t>
      </w:r>
      <w:r>
        <w:rPr/>
        <w:t>3</w:t>
      </w:r>
      <w:r>
        <w:rPr>
          <w:spacing w:val="30"/>
          <w:rtl/>
        </w:rPr>
        <w:t> </w:t>
      </w:r>
      <w:r>
        <w:rPr>
          <w:rtl/>
        </w:rPr>
        <w:t>שופטים</w:t>
      </w:r>
      <w:r>
        <w:rPr/>
        <w:t>)</w:t>
      </w:r>
      <w:r>
        <w:rPr>
          <w:spacing w:val="29"/>
          <w:rtl/>
        </w:rPr>
        <w:t> </w:t>
      </w:r>
      <w:r>
        <w:rPr>
          <w:rtl/>
        </w:rPr>
        <w:t>הוציא</w:t>
      </w:r>
      <w:r>
        <w:rPr>
          <w:spacing w:val="27"/>
          <w:rtl/>
        </w:rPr>
        <w:t> </w:t>
      </w:r>
      <w:r>
        <w:rPr>
          <w:rtl/>
        </w:rPr>
        <w:t>צו</w:t>
      </w:r>
      <w:r>
        <w:rPr>
          <w:spacing w:val="30"/>
          <w:rtl/>
        </w:rPr>
        <w:t> </w:t>
      </w:r>
      <w:r>
        <w:rPr>
          <w:rtl/>
        </w:rPr>
        <w:t>על</w:t>
      </w:r>
      <w:r>
        <w:rPr>
          <w:spacing w:val="29"/>
          <w:rtl/>
        </w:rPr>
        <w:t> </w:t>
      </w:r>
      <w:r>
        <w:rPr>
          <w:rtl/>
        </w:rPr>
        <w:t>תנאי</w:t>
      </w:r>
      <w:r>
        <w:rPr/>
        <w:t>,</w:t>
      </w:r>
      <w:r>
        <w:rPr>
          <w:spacing w:val="29"/>
          <w:rtl/>
        </w:rPr>
        <w:t> </w:t>
      </w:r>
      <w:r>
        <w:rPr>
          <w:rtl/>
        </w:rPr>
        <w:t>תהיה</w:t>
      </w:r>
      <w:r>
        <w:rPr>
          <w:spacing w:val="31"/>
          <w:rtl/>
        </w:rPr>
        <w:t> </w:t>
      </w:r>
      <w:r>
        <w:rPr/>
        <w:t>"</w:t>
      </w:r>
      <w:r>
        <w:rPr>
          <w:rtl/>
        </w:rPr>
        <w:t>המשיבה</w:t>
      </w:r>
      <w:r>
        <w:rPr/>
        <w:t>"</w:t>
      </w:r>
      <w:r>
        <w:rPr>
          <w:spacing w:val="30"/>
          <w:rtl/>
        </w:rPr>
        <w:t> </w:t>
      </w:r>
      <w:r>
        <w:rPr>
          <w:rtl/>
        </w:rPr>
        <w:t>חייבת</w:t>
      </w:r>
      <w:r>
        <w:rPr>
          <w:spacing w:val="28"/>
          <w:rtl/>
        </w:rPr>
        <w:t> </w:t>
      </w:r>
      <w:r>
        <w:rPr>
          <w:rtl/>
        </w:rPr>
        <w:t>למסור</w:t>
      </w:r>
      <w:r>
        <w:rPr>
          <w:b/>
          <w:bCs/>
          <w:spacing w:val="30"/>
          <w:rtl/>
        </w:rPr>
        <w:t> </w:t>
      </w:r>
      <w:r>
        <w:rPr>
          <w:b/>
          <w:bCs/>
          <w:rtl/>
        </w:rPr>
        <w:t>תצהיר</w:t>
      </w:r>
      <w:r>
        <w:rPr>
          <w:rtl/>
        </w:rPr>
        <w:t> </w:t>
      </w:r>
      <w:r>
        <w:rPr>
          <w:b/>
          <w:bCs/>
          <w:spacing w:val="-2"/>
          <w:rtl/>
        </w:rPr>
        <w:t>תשובה</w:t>
      </w:r>
      <w:r>
        <w:rPr>
          <w:spacing w:val="18"/>
          <w:rtl/>
        </w:rPr>
        <w:t> </w:t>
      </w:r>
      <w:r>
        <w:rPr>
          <w:rtl/>
        </w:rPr>
        <w:t>לעתירה</w:t>
      </w:r>
      <w:r>
        <w:rPr>
          <w:spacing w:val="17"/>
          <w:rtl/>
        </w:rPr>
        <w:t> </w:t>
      </w:r>
      <w:r>
        <w:rPr>
          <w:rtl/>
        </w:rPr>
        <w:t>לבית</w:t>
      </w:r>
      <w:r>
        <w:rPr>
          <w:spacing w:val="20"/>
          <w:rtl/>
        </w:rPr>
        <w:t> </w:t>
      </w:r>
      <w:r>
        <w:rPr>
          <w:rtl/>
        </w:rPr>
        <w:t>המשפט</w:t>
      </w:r>
      <w:r>
        <w:rPr/>
        <w:t>.</w:t>
      </w:r>
      <w:r>
        <w:rPr>
          <w:spacing w:val="20"/>
          <w:rtl/>
        </w:rPr>
        <w:t> </w:t>
      </w:r>
      <w:r>
        <w:rPr>
          <w:rtl/>
        </w:rPr>
        <w:t>במועד</w:t>
      </w:r>
      <w:r>
        <w:rPr>
          <w:spacing w:val="16"/>
          <w:rtl/>
        </w:rPr>
        <w:t> </w:t>
      </w:r>
      <w:r>
        <w:rPr>
          <w:rtl/>
        </w:rPr>
        <w:t>שנקבע</w:t>
      </w:r>
      <w:r>
        <w:rPr>
          <w:spacing w:val="19"/>
          <w:rtl/>
        </w:rPr>
        <w:t> </w:t>
      </w:r>
      <w:r>
        <w:rPr>
          <w:rtl/>
        </w:rPr>
        <w:t>ייערך</w:t>
      </w:r>
      <w:r>
        <w:rPr>
          <w:spacing w:val="17"/>
          <w:rtl/>
        </w:rPr>
        <w:t> </w:t>
      </w:r>
      <w:r>
        <w:rPr>
          <w:rtl/>
        </w:rPr>
        <w:t>דיון</w:t>
      </w:r>
      <w:r>
        <w:rPr>
          <w:spacing w:val="19"/>
          <w:rtl/>
        </w:rPr>
        <w:t> </w:t>
      </w:r>
      <w:r>
        <w:rPr>
          <w:rtl/>
        </w:rPr>
        <w:t>בעתירה</w:t>
      </w:r>
      <w:r>
        <w:rPr>
          <w:spacing w:val="17"/>
          <w:rtl/>
        </w:rPr>
        <w:t> </w:t>
      </w:r>
      <w:r>
        <w:rPr/>
        <w:t>-</w:t>
      </w:r>
      <w:r>
        <w:rPr>
          <w:spacing w:val="17"/>
          <w:rtl/>
        </w:rPr>
        <w:t> </w:t>
      </w:r>
      <w:r>
        <w:rPr>
          <w:rtl/>
        </w:rPr>
        <w:t>בנוכחות</w:t>
      </w:r>
      <w:r>
        <w:rPr>
          <w:spacing w:val="17"/>
          <w:rtl/>
        </w:rPr>
        <w:t> </w:t>
      </w:r>
      <w:r>
        <w:rPr>
          <w:rtl/>
        </w:rPr>
        <w:t>העותר</w:t>
      </w:r>
      <w:r>
        <w:rPr>
          <w:spacing w:val="19"/>
          <w:rtl/>
        </w:rPr>
        <w:t> </w:t>
      </w:r>
      <w:r>
        <w:rPr>
          <w:rtl/>
        </w:rPr>
        <w:t>והמשיבה</w:t>
      </w:r>
      <w:r>
        <w:rPr>
          <w:spacing w:val="14"/>
          <w:rtl/>
        </w:rPr>
        <w:t> </w:t>
      </w:r>
      <w:r>
        <w:rPr>
          <w:rtl/>
        </w:rPr>
        <w:t>א</w:t>
      </w:r>
      <w:r>
        <w:rPr>
          <w:rtl/>
        </w:rPr>
        <w:t>ו</w:t>
      </w:r>
    </w:p>
    <w:p>
      <w:pPr>
        <w:pStyle w:val="BodyText"/>
        <w:bidi/>
        <w:spacing w:before="2"/>
        <w:ind w:right="1804" w:left="1477" w:firstLine="0"/>
        <w:jc w:val="left"/>
      </w:pPr>
      <w:r>
        <w:rPr>
          <w:spacing w:val="-5"/>
          <w:rtl/>
        </w:rPr>
        <w:t>באי </w:t>
      </w:r>
      <w:r>
        <w:rPr>
          <w:rtl/>
        </w:rPr>
        <w:t>כוחם</w:t>
      </w:r>
      <w:r>
        <w:rPr/>
        <w:t>.</w:t>
      </w:r>
    </w:p>
    <w:p>
      <w:pPr>
        <w:pStyle w:val="BodyText"/>
        <w:spacing w:before="65"/>
      </w:pPr>
    </w:p>
    <w:p>
      <w:pPr>
        <w:pStyle w:val="BodyText"/>
        <w:bidi/>
        <w:spacing w:line="276" w:lineRule="auto"/>
        <w:ind w:right="1804" w:left="1478" w:firstLine="0"/>
        <w:jc w:val="left"/>
      </w:pPr>
      <w:r>
        <w:rPr>
          <w:rtl/>
        </w:rPr>
        <w:t>הדיון</w:t>
      </w:r>
      <w:r>
        <w:rPr>
          <w:spacing w:val="37"/>
          <w:rtl/>
        </w:rPr>
        <w:t> </w:t>
      </w:r>
      <w:r>
        <w:rPr>
          <w:rtl/>
        </w:rPr>
        <w:t>בבג</w:t>
      </w:r>
      <w:r>
        <w:rPr/>
        <w:t>"</w:t>
      </w:r>
      <w:r>
        <w:rPr>
          <w:rtl/>
        </w:rPr>
        <w:t>ץ</w:t>
      </w:r>
      <w:r>
        <w:rPr>
          <w:spacing w:val="38"/>
          <w:rtl/>
        </w:rPr>
        <w:t> </w:t>
      </w:r>
      <w:r>
        <w:rPr>
          <w:rtl/>
        </w:rPr>
        <w:t>הוא</w:t>
      </w:r>
      <w:r>
        <w:rPr>
          <w:b/>
          <w:bCs/>
          <w:spacing w:val="37"/>
          <w:rtl/>
        </w:rPr>
        <w:t> </w:t>
      </w:r>
      <w:r>
        <w:rPr>
          <w:b/>
          <w:bCs/>
          <w:rtl/>
        </w:rPr>
        <w:t>מקיף</w:t>
      </w:r>
      <w:r>
        <w:rPr>
          <w:b/>
          <w:bCs/>
        </w:rPr>
        <w:t>,</w:t>
      </w:r>
      <w:r>
        <w:rPr>
          <w:b/>
          <w:bCs/>
          <w:spacing w:val="37"/>
          <w:rtl/>
        </w:rPr>
        <w:t> </w:t>
      </w:r>
      <w:r>
        <w:rPr>
          <w:b/>
          <w:bCs/>
          <w:rtl/>
        </w:rPr>
        <w:t>יסודי</w:t>
      </w:r>
      <w:r>
        <w:rPr>
          <w:b/>
          <w:bCs/>
          <w:spacing w:val="37"/>
          <w:rtl/>
        </w:rPr>
        <w:t> </w:t>
      </w:r>
      <w:r>
        <w:rPr>
          <w:b/>
          <w:bCs/>
          <w:rtl/>
        </w:rPr>
        <w:t>ומעמיק</w:t>
      </w:r>
      <w:r>
        <w:rPr>
          <w:b/>
          <w:bCs/>
          <w:spacing w:val="38"/>
          <w:rtl/>
        </w:rPr>
        <w:t> </w:t>
      </w:r>
      <w:r>
        <w:rPr>
          <w:b/>
          <w:bCs/>
        </w:rPr>
        <w:t>,</w:t>
      </w:r>
      <w:r>
        <w:rPr>
          <w:rtl/>
        </w:rPr>
        <w:t>ולאחר</w:t>
      </w:r>
      <w:r>
        <w:rPr>
          <w:spacing w:val="37"/>
          <w:rtl/>
        </w:rPr>
        <w:t> </w:t>
      </w:r>
      <w:r>
        <w:rPr>
          <w:rtl/>
        </w:rPr>
        <w:t>סיומו</w:t>
      </w:r>
      <w:r>
        <w:rPr>
          <w:spacing w:val="36"/>
          <w:rtl/>
        </w:rPr>
        <w:t> </w:t>
      </w:r>
      <w:r>
        <w:rPr>
          <w:rtl/>
        </w:rPr>
        <w:t>השופטים</w:t>
      </w:r>
      <w:r>
        <w:rPr>
          <w:spacing w:val="36"/>
          <w:rtl/>
        </w:rPr>
        <w:t> </w:t>
      </w:r>
      <w:r>
        <w:rPr>
          <w:rtl/>
        </w:rPr>
        <w:t>מתכנסים</w:t>
      </w:r>
      <w:r>
        <w:rPr>
          <w:spacing w:val="38"/>
          <w:rtl/>
        </w:rPr>
        <w:t> </w:t>
      </w:r>
      <w:r>
        <w:rPr>
          <w:rtl/>
        </w:rPr>
        <w:t>ומחליטים</w:t>
      </w:r>
      <w:r>
        <w:rPr>
          <w:spacing w:val="35"/>
          <w:rtl/>
        </w:rPr>
        <w:t> </w:t>
      </w:r>
      <w:r>
        <w:rPr>
          <w:rtl/>
        </w:rPr>
        <w:t>אם</w:t>
      </w:r>
      <w:r>
        <w:rPr>
          <w:spacing w:val="38"/>
          <w:rtl/>
        </w:rPr>
        <w:t> </w:t>
      </w:r>
      <w:r>
        <w:rPr>
          <w:rtl/>
        </w:rPr>
        <w:t>להיענות </w:t>
      </w:r>
      <w:r>
        <w:rPr>
          <w:spacing w:val="-2"/>
          <w:rtl/>
        </w:rPr>
        <w:t>לעתירה</w:t>
      </w:r>
      <w:r>
        <w:rPr>
          <w:spacing w:val="34"/>
          <w:rtl/>
        </w:rPr>
        <w:t> </w:t>
      </w:r>
      <w:r>
        <w:rPr>
          <w:rtl/>
        </w:rPr>
        <w:t>או</w:t>
      </w:r>
      <w:r>
        <w:rPr>
          <w:spacing w:val="36"/>
          <w:rtl/>
        </w:rPr>
        <w:t> </w:t>
      </w:r>
      <w:r>
        <w:rPr>
          <w:rtl/>
        </w:rPr>
        <w:t>לדחותה</w:t>
      </w:r>
      <w:r>
        <w:rPr/>
        <w:t>.</w:t>
      </w:r>
      <w:r>
        <w:rPr>
          <w:spacing w:val="37"/>
          <w:rtl/>
        </w:rPr>
        <w:t> </w:t>
      </w:r>
      <w:r>
        <w:rPr>
          <w:rtl/>
        </w:rPr>
        <w:t>החלטתם</w:t>
      </w:r>
      <w:r>
        <w:rPr>
          <w:spacing w:val="35"/>
          <w:rtl/>
        </w:rPr>
        <w:t> </w:t>
      </w:r>
      <w:r>
        <w:rPr>
          <w:rtl/>
        </w:rPr>
        <w:t>אינה</w:t>
      </w:r>
      <w:r>
        <w:rPr>
          <w:spacing w:val="35"/>
          <w:rtl/>
        </w:rPr>
        <w:t> </w:t>
      </w:r>
      <w:r>
        <w:rPr>
          <w:rtl/>
        </w:rPr>
        <w:t>ניתנת</w:t>
      </w:r>
      <w:r>
        <w:rPr>
          <w:spacing w:val="36"/>
          <w:rtl/>
        </w:rPr>
        <w:t> </w:t>
      </w:r>
      <w:r>
        <w:rPr>
          <w:rtl/>
        </w:rPr>
        <w:t>לערעור</w:t>
      </w:r>
      <w:r>
        <w:rPr/>
        <w:t>.</w:t>
      </w:r>
      <w:r>
        <w:rPr>
          <w:spacing w:val="36"/>
          <w:rtl/>
        </w:rPr>
        <w:t> </w:t>
      </w:r>
      <w:r>
        <w:rPr>
          <w:rtl/>
        </w:rPr>
        <w:t>היענות</w:t>
      </w:r>
      <w:r>
        <w:rPr>
          <w:spacing w:val="35"/>
          <w:rtl/>
        </w:rPr>
        <w:t> </w:t>
      </w:r>
      <w:r>
        <w:rPr>
          <w:rtl/>
        </w:rPr>
        <w:t>לעתירה</w:t>
      </w:r>
      <w:r>
        <w:rPr/>
        <w:t>,</w:t>
      </w:r>
      <w:r>
        <w:rPr>
          <w:spacing w:val="34"/>
          <w:rtl/>
        </w:rPr>
        <w:t> </w:t>
      </w:r>
      <w:r>
        <w:rPr>
          <w:rtl/>
        </w:rPr>
        <w:t>פירושה</w:t>
      </w:r>
      <w:r>
        <w:rPr>
          <w:spacing w:val="37"/>
          <w:rtl/>
        </w:rPr>
        <w:t> </w:t>
      </w:r>
      <w:r>
        <w:rPr>
          <w:rtl/>
        </w:rPr>
        <w:t>הוצאת</w:t>
      </w:r>
      <w:r>
        <w:rPr>
          <w:spacing w:val="35"/>
          <w:rtl/>
        </w:rPr>
        <w:t> </w:t>
      </w:r>
      <w:r>
        <w:rPr>
          <w:rtl/>
        </w:rPr>
        <w:t>צו</w:t>
      </w:r>
      <w:r>
        <w:rPr>
          <w:spacing w:val="32"/>
          <w:rtl/>
        </w:rPr>
        <w:t> </w:t>
      </w:r>
      <w:r>
        <w:rPr>
          <w:rtl/>
        </w:rPr>
        <w:t>החלט</w:t>
      </w:r>
      <w:r>
        <w:rPr>
          <w:rtl/>
        </w:rPr>
        <w:t>י</w:t>
      </w:r>
    </w:p>
    <w:p>
      <w:pPr>
        <w:pStyle w:val="BodyText"/>
        <w:bidi/>
        <w:spacing w:line="252" w:lineRule="exact"/>
        <w:ind w:right="1804" w:left="1477" w:firstLine="0"/>
        <w:jc w:val="left"/>
      </w:pPr>
      <w:r>
        <w:rPr>
          <w:spacing w:val="-4"/>
          <w:rtl/>
        </w:rPr>
        <w:t>במקום</w:t>
      </w:r>
      <w:r>
        <w:rPr>
          <w:spacing w:val="-3"/>
          <w:rtl/>
        </w:rPr>
        <w:t> </w:t>
      </w:r>
      <w:r>
        <w:rPr>
          <w:rtl/>
        </w:rPr>
        <w:t>הצו</w:t>
      </w:r>
      <w:r>
        <w:rPr>
          <w:spacing w:val="-4"/>
          <w:rtl/>
        </w:rPr>
        <w:t> </w:t>
      </w:r>
      <w:r>
        <w:rPr>
          <w:rtl/>
        </w:rPr>
        <w:t>על</w:t>
      </w:r>
      <w:r>
        <w:rPr>
          <w:spacing w:val="-3"/>
          <w:rtl/>
        </w:rPr>
        <w:t> </w:t>
      </w:r>
      <w:r>
        <w:rPr>
          <w:rtl/>
        </w:rPr>
        <w:t>תנאי</w:t>
      </w:r>
      <w:r>
        <w:rPr>
          <w:spacing w:val="-4"/>
          <w:rtl/>
        </w:rPr>
        <w:t> </w:t>
      </w:r>
      <w:r>
        <w:rPr>
          <w:rtl/>
        </w:rPr>
        <w:t>שניתן</w:t>
      </w:r>
      <w:r>
        <w:rPr>
          <w:spacing w:val="-4"/>
          <w:rtl/>
        </w:rPr>
        <w:t> </w:t>
      </w:r>
      <w:r>
        <w:rPr>
          <w:rtl/>
        </w:rPr>
        <w:t>קודם</w:t>
      </w:r>
      <w:r>
        <w:rPr/>
        <w:t>.</w:t>
      </w:r>
    </w:p>
    <w:p>
      <w:pPr>
        <w:pStyle w:val="BodyText"/>
        <w:spacing w:before="65"/>
      </w:pPr>
    </w:p>
    <w:p>
      <w:pPr>
        <w:pStyle w:val="Heading5"/>
        <w:bidi/>
        <w:ind w:right="1804" w:left="1477" w:firstLine="0"/>
        <w:jc w:val="left"/>
        <w:rPr>
          <w:u w:val="none"/>
        </w:rPr>
      </w:pPr>
      <w:r>
        <w:rPr>
          <w:spacing w:val="-2"/>
          <w:u w:val="thick"/>
          <w:rtl/>
        </w:rPr>
        <w:t>גבולות</w:t>
      </w:r>
      <w:r>
        <w:rPr>
          <w:spacing w:val="-4"/>
          <w:u w:val="thick"/>
          <w:rtl/>
        </w:rPr>
        <w:t> </w:t>
      </w:r>
      <w:r>
        <w:rPr>
          <w:u w:val="thick"/>
          <w:rtl/>
        </w:rPr>
        <w:t>הסמכות</w:t>
      </w:r>
      <w:r>
        <w:rPr>
          <w:spacing w:val="-5"/>
          <w:u w:val="thick"/>
          <w:rtl/>
        </w:rPr>
        <w:t> </w:t>
      </w:r>
      <w:r>
        <w:rPr>
          <w:u w:val="thick"/>
          <w:rtl/>
        </w:rPr>
        <w:t>של</w:t>
      </w:r>
      <w:r>
        <w:rPr>
          <w:spacing w:val="-6"/>
          <w:u w:val="thick"/>
          <w:rtl/>
        </w:rPr>
        <w:t> </w:t>
      </w:r>
      <w:r>
        <w:rPr>
          <w:u w:val="thick"/>
          <w:rtl/>
        </w:rPr>
        <w:t>בג</w:t>
      </w:r>
      <w:r>
        <w:rPr>
          <w:u w:val="thick"/>
        </w:rPr>
        <w:t>"</w:t>
      </w:r>
      <w:r>
        <w:rPr>
          <w:u w:val="thick"/>
          <w:rtl/>
        </w:rPr>
        <w:t>צ</w:t>
      </w:r>
      <w:r>
        <w:rPr>
          <w:u w:val="none"/>
          <w:rtl/>
        </w:rPr>
      </w:r>
    </w:p>
    <w:p>
      <w:pPr>
        <w:pStyle w:val="BodyText"/>
        <w:spacing w:before="65"/>
        <w:rPr>
          <w:b/>
        </w:rPr>
      </w:pPr>
    </w:p>
    <w:p>
      <w:pPr>
        <w:pStyle w:val="BodyText"/>
        <w:bidi/>
        <w:spacing w:line="276" w:lineRule="auto"/>
        <w:ind w:right="1800" w:left="1476" w:firstLine="0"/>
        <w:jc w:val="both"/>
      </w:pPr>
      <w:r>
        <w:rPr>
          <w:rtl/>
        </w:rPr>
        <w:t>תחת הנהגתו של הנשיא אהרון ברק</w:t>
      </w:r>
      <w:r>
        <w:rPr/>
        <w:t>,</w:t>
      </w:r>
      <w:r>
        <w:rPr>
          <w:rtl/>
        </w:rPr>
        <w:t> אימץ בג</w:t>
      </w:r>
      <w:r>
        <w:rPr/>
        <w:t>"</w:t>
      </w:r>
      <w:r>
        <w:rPr>
          <w:rtl/>
        </w:rPr>
        <w:t>ץ גישה של </w:t>
      </w:r>
      <w:r>
        <w:rPr>
          <w:u w:val="single"/>
          <w:rtl/>
        </w:rPr>
        <w:t>אקטיביזם שיפוטי</w:t>
      </w:r>
      <w:r>
        <w:rPr/>
        <w:t>,</w:t>
      </w:r>
      <w:r>
        <w:rPr>
          <w:rtl/>
        </w:rPr>
        <w:t> הגורסת כי בג</w:t>
      </w:r>
      <w:r>
        <w:rPr/>
        <w:t>"</w:t>
      </w:r>
      <w:r>
        <w:rPr>
          <w:rtl/>
        </w:rPr>
        <w:t>ץ יכול לדון גם בדברים שאינם קשורים ישירות לדברים שהובאו לפניו</w:t>
      </w:r>
      <w:r>
        <w:rPr/>
        <w:t>,</w:t>
      </w:r>
      <w:r>
        <w:rPr>
          <w:rtl/>
        </w:rPr>
        <w:t> וביכולתו לבטל חוקים הסותרים חוק יסוד</w:t>
      </w:r>
      <w:r>
        <w:rPr/>
        <w:t>.</w:t>
      </w:r>
      <w:r>
        <w:rPr>
          <w:rtl/>
        </w:rPr>
        <w:t> רבים ערערו על</w:t>
      </w:r>
      <w:r>
        <w:rPr>
          <w:spacing w:val="-3"/>
          <w:rtl/>
        </w:rPr>
        <w:t> </w:t>
      </w:r>
      <w:r>
        <w:rPr>
          <w:rtl/>
        </w:rPr>
        <w:t>תפיסה</w:t>
      </w:r>
      <w:r>
        <w:rPr>
          <w:spacing w:val="-3"/>
          <w:rtl/>
        </w:rPr>
        <w:t> </w:t>
      </w:r>
      <w:r>
        <w:rPr>
          <w:rtl/>
        </w:rPr>
        <w:t>זו</w:t>
      </w:r>
      <w:r>
        <w:rPr/>
        <w:t>.</w:t>
      </w:r>
      <w:r>
        <w:rPr>
          <w:spacing w:val="-1"/>
          <w:rtl/>
        </w:rPr>
        <w:t> </w:t>
      </w:r>
      <w:r>
        <w:rPr>
          <w:rtl/>
        </w:rPr>
        <w:t>כמו</w:t>
      </w:r>
      <w:r>
        <w:rPr>
          <w:spacing w:val="-4"/>
          <w:rtl/>
        </w:rPr>
        <w:t> </w:t>
      </w:r>
      <w:r>
        <w:rPr>
          <w:rtl/>
        </w:rPr>
        <w:t>כן</w:t>
      </w:r>
      <w:r>
        <w:rPr/>
        <w:t>,</w:t>
      </w:r>
      <w:r>
        <w:rPr>
          <w:rtl/>
        </w:rPr>
        <w:t> מחק</w:t>
      </w:r>
      <w:r>
        <w:rPr>
          <w:spacing w:val="-2"/>
          <w:rtl/>
        </w:rPr>
        <w:t> </w:t>
      </w:r>
      <w:r>
        <w:rPr>
          <w:rtl/>
        </w:rPr>
        <w:t>בג</w:t>
      </w:r>
      <w:r>
        <w:rPr/>
        <w:t>"</w:t>
      </w:r>
      <w:r>
        <w:rPr>
          <w:rtl/>
        </w:rPr>
        <w:t>ץ</w:t>
      </w:r>
      <w:r>
        <w:rPr>
          <w:spacing w:val="-2"/>
          <w:rtl/>
        </w:rPr>
        <w:t> </w:t>
      </w:r>
      <w:r>
        <w:rPr>
          <w:rtl/>
        </w:rPr>
        <w:t>את</w:t>
      </w:r>
      <w:r>
        <w:rPr>
          <w:spacing w:val="-2"/>
          <w:rtl/>
        </w:rPr>
        <w:t> </w:t>
      </w:r>
      <w:r>
        <w:rPr>
          <w:rtl/>
        </w:rPr>
        <w:t>קריטריון </w:t>
      </w:r>
      <w:r>
        <w:rPr/>
        <w:t>"</w:t>
      </w:r>
      <w:r>
        <w:rPr>
          <w:rtl/>
        </w:rPr>
        <w:t>זכות</w:t>
      </w:r>
      <w:r>
        <w:rPr>
          <w:spacing w:val="-1"/>
          <w:rtl/>
        </w:rPr>
        <w:t> </w:t>
      </w:r>
      <w:r>
        <w:rPr>
          <w:rtl/>
        </w:rPr>
        <w:t>העמידה</w:t>
      </w:r>
      <w:r>
        <w:rPr/>
        <w:t>"</w:t>
      </w:r>
      <w:r>
        <w:rPr>
          <w:spacing w:val="-1"/>
          <w:rtl/>
        </w:rPr>
        <w:t> </w:t>
      </w:r>
      <w:r>
        <w:rPr>
          <w:rtl/>
        </w:rPr>
        <w:t>הידוע</w:t>
      </w:r>
      <w:r>
        <w:rPr/>
        <w:t>,</w:t>
      </w:r>
      <w:r>
        <w:rPr>
          <w:spacing w:val="-1"/>
          <w:rtl/>
        </w:rPr>
        <w:t> </w:t>
      </w:r>
      <w:r>
        <w:rPr>
          <w:rtl/>
        </w:rPr>
        <w:t>האומר</w:t>
      </w:r>
      <w:r>
        <w:rPr>
          <w:spacing w:val="-4"/>
          <w:rtl/>
        </w:rPr>
        <w:t> </w:t>
      </w:r>
      <w:r>
        <w:rPr>
          <w:rtl/>
        </w:rPr>
        <w:t>כי רק מי שנפגע אישית יכול להגיש תביעה לבג</w:t>
      </w:r>
      <w:r>
        <w:rPr/>
        <w:t>"</w:t>
      </w:r>
      <w:r>
        <w:rPr>
          <w:rtl/>
        </w:rPr>
        <w:t>ץ</w:t>
      </w:r>
      <w:r>
        <w:rPr/>
        <w:t>.</w:t>
      </w:r>
      <w:r>
        <w:rPr>
          <w:rtl/>
        </w:rPr>
        <w:t> </w:t>
      </w:r>
      <w:r>
        <w:rPr/>
        <w:t>"</w:t>
      </w:r>
      <w:r>
        <w:rPr>
          <w:rtl/>
        </w:rPr>
        <w:t>זכות העמידה</w:t>
      </w:r>
      <w:r>
        <w:rPr/>
        <w:t>"</w:t>
      </w:r>
      <w:r>
        <w:rPr>
          <w:rtl/>
        </w:rPr>
        <w:t> שימשה בעבר ככלי מרסן</w:t>
      </w:r>
      <w:r>
        <w:rPr/>
        <w:t>,</w:t>
      </w:r>
      <w:r>
        <w:rPr>
          <w:rtl/>
        </w:rPr>
        <w:t> והיא זכורה במיוחד</w:t>
      </w:r>
      <w:r>
        <w:rPr>
          <w:spacing w:val="37"/>
          <w:rtl/>
        </w:rPr>
        <w:t> </w:t>
      </w:r>
      <w:r>
        <w:rPr>
          <w:rtl/>
        </w:rPr>
        <w:t>במקרה</w:t>
      </w:r>
      <w:r>
        <w:rPr>
          <w:spacing w:val="35"/>
          <w:rtl/>
        </w:rPr>
        <w:t> </w:t>
      </w:r>
      <w:r>
        <w:rPr>
          <w:rtl/>
        </w:rPr>
        <w:t>של</w:t>
      </w:r>
      <w:r>
        <w:rPr>
          <w:spacing w:val="36"/>
          <w:rtl/>
        </w:rPr>
        <w:t> </w:t>
      </w:r>
      <w:r>
        <w:rPr>
          <w:rtl/>
        </w:rPr>
        <w:t>התביעה</w:t>
      </w:r>
      <w:r>
        <w:rPr>
          <w:spacing w:val="36"/>
          <w:rtl/>
        </w:rPr>
        <w:t> </w:t>
      </w:r>
      <w:r>
        <w:rPr>
          <w:rtl/>
        </w:rPr>
        <w:t>להעמיד</w:t>
      </w:r>
      <w:r>
        <w:rPr>
          <w:spacing w:val="36"/>
          <w:rtl/>
        </w:rPr>
        <w:t> </w:t>
      </w:r>
      <w:r>
        <w:rPr>
          <w:rtl/>
        </w:rPr>
        <w:t>לדין</w:t>
      </w:r>
      <w:r>
        <w:rPr>
          <w:spacing w:val="35"/>
          <w:rtl/>
        </w:rPr>
        <w:t> </w:t>
      </w:r>
      <w:r>
        <w:rPr>
          <w:rtl/>
        </w:rPr>
        <w:t>את</w:t>
      </w:r>
      <w:r>
        <w:rPr>
          <w:spacing w:val="36"/>
          <w:rtl/>
        </w:rPr>
        <w:t> </w:t>
      </w:r>
      <w:r>
        <w:rPr>
          <w:rtl/>
        </w:rPr>
        <w:t>לאה</w:t>
      </w:r>
      <w:r>
        <w:rPr>
          <w:spacing w:val="35"/>
          <w:rtl/>
        </w:rPr>
        <w:t> </w:t>
      </w:r>
      <w:r>
        <w:rPr>
          <w:rtl/>
        </w:rPr>
        <w:t>רבין</w:t>
      </w:r>
      <w:r>
        <w:rPr/>
        <w:t>,</w:t>
      </w:r>
      <w:r>
        <w:rPr>
          <w:spacing w:val="37"/>
          <w:rtl/>
        </w:rPr>
        <w:t> </w:t>
      </w:r>
      <w:r>
        <w:rPr>
          <w:rtl/>
        </w:rPr>
        <w:t>אשר</w:t>
      </w:r>
      <w:r>
        <w:rPr>
          <w:spacing w:val="36"/>
          <w:rtl/>
        </w:rPr>
        <w:t> </w:t>
      </w:r>
      <w:r>
        <w:rPr>
          <w:rtl/>
        </w:rPr>
        <w:t>נדחתה</w:t>
      </w:r>
      <w:r>
        <w:rPr>
          <w:spacing w:val="35"/>
          <w:rtl/>
        </w:rPr>
        <w:t> </w:t>
      </w:r>
      <w:r>
        <w:rPr>
          <w:rtl/>
        </w:rPr>
        <w:t>על</w:t>
      </w:r>
      <w:r>
        <w:rPr>
          <w:spacing w:val="34"/>
          <w:rtl/>
        </w:rPr>
        <w:t> </w:t>
      </w:r>
      <w:r>
        <w:rPr>
          <w:rtl/>
        </w:rPr>
        <w:t>הסף</w:t>
      </w:r>
      <w:r>
        <w:rPr>
          <w:spacing w:val="37"/>
          <w:rtl/>
        </w:rPr>
        <w:t> </w:t>
      </w:r>
      <w:r>
        <w:rPr>
          <w:rtl/>
        </w:rPr>
        <w:t>בטענה</w:t>
      </w:r>
      <w:r>
        <w:rPr>
          <w:spacing w:val="35"/>
          <w:rtl/>
        </w:rPr>
        <w:t> </w:t>
      </w:r>
      <w:r>
        <w:rPr>
          <w:rtl/>
        </w:rPr>
        <w:t>שמגיש </w:t>
      </w:r>
      <w:r>
        <w:rPr>
          <w:spacing w:val="-2"/>
          <w:rtl/>
        </w:rPr>
        <w:t>התביעה</w:t>
      </w:r>
      <w:r>
        <w:rPr>
          <w:spacing w:val="24"/>
          <w:rtl/>
        </w:rPr>
        <w:t> </w:t>
      </w:r>
      <w:r>
        <w:rPr>
          <w:rtl/>
        </w:rPr>
        <w:t>לא</w:t>
      </w:r>
      <w:r>
        <w:rPr>
          <w:spacing w:val="26"/>
          <w:rtl/>
        </w:rPr>
        <w:t> </w:t>
      </w:r>
      <w:r>
        <w:rPr>
          <w:rtl/>
        </w:rPr>
        <w:t>נפגע</w:t>
      </w:r>
      <w:r>
        <w:rPr>
          <w:spacing w:val="26"/>
          <w:rtl/>
        </w:rPr>
        <w:t> </w:t>
      </w:r>
      <w:r>
        <w:rPr>
          <w:rtl/>
        </w:rPr>
        <w:t>אישית</w:t>
      </w:r>
      <w:r>
        <w:rPr/>
        <w:t>,</w:t>
      </w:r>
      <w:r>
        <w:rPr>
          <w:spacing w:val="27"/>
          <w:rtl/>
        </w:rPr>
        <w:t> </w:t>
      </w:r>
      <w:r>
        <w:rPr>
          <w:rtl/>
        </w:rPr>
        <w:t>ועל</w:t>
      </w:r>
      <w:r>
        <w:rPr>
          <w:spacing w:val="24"/>
          <w:rtl/>
        </w:rPr>
        <w:t> </w:t>
      </w:r>
      <w:r>
        <w:rPr>
          <w:rtl/>
        </w:rPr>
        <w:t>כן</w:t>
      </w:r>
      <w:r>
        <w:rPr>
          <w:spacing w:val="26"/>
          <w:rtl/>
        </w:rPr>
        <w:t> </w:t>
      </w:r>
      <w:r>
        <w:rPr>
          <w:rtl/>
        </w:rPr>
        <w:t>אין</w:t>
      </w:r>
      <w:r>
        <w:rPr>
          <w:spacing w:val="25"/>
          <w:rtl/>
        </w:rPr>
        <w:t> </w:t>
      </w:r>
      <w:r>
        <w:rPr>
          <w:rtl/>
        </w:rPr>
        <w:t>לו</w:t>
      </w:r>
      <w:r>
        <w:rPr>
          <w:spacing w:val="25"/>
          <w:rtl/>
        </w:rPr>
        <w:t> </w:t>
      </w:r>
      <w:r>
        <w:rPr>
          <w:rtl/>
        </w:rPr>
        <w:t>זכות</w:t>
      </w:r>
      <w:r>
        <w:rPr>
          <w:spacing w:val="26"/>
          <w:rtl/>
        </w:rPr>
        <w:t> </w:t>
      </w:r>
      <w:r>
        <w:rPr>
          <w:rtl/>
        </w:rPr>
        <w:t>עמידה</w:t>
      </w:r>
      <w:r>
        <w:rPr/>
        <w:t>.</w:t>
      </w:r>
      <w:r>
        <w:rPr>
          <w:spacing w:val="26"/>
          <w:rtl/>
        </w:rPr>
        <w:t> </w:t>
      </w:r>
      <w:r>
        <w:rPr>
          <w:rtl/>
        </w:rPr>
        <w:t>יש</w:t>
      </w:r>
      <w:r>
        <w:rPr>
          <w:spacing w:val="26"/>
          <w:rtl/>
        </w:rPr>
        <w:t> </w:t>
      </w:r>
      <w:r>
        <w:rPr>
          <w:rtl/>
        </w:rPr>
        <w:t>הטוענים</w:t>
      </w:r>
      <w:r>
        <w:rPr/>
        <w:t>,</w:t>
      </w:r>
      <w:r>
        <w:rPr>
          <w:spacing w:val="24"/>
          <w:rtl/>
        </w:rPr>
        <w:t> </w:t>
      </w:r>
      <w:r>
        <w:rPr>
          <w:rtl/>
        </w:rPr>
        <w:t>כי</w:t>
      </w:r>
      <w:r>
        <w:rPr>
          <w:spacing w:val="25"/>
          <w:rtl/>
        </w:rPr>
        <w:t> </w:t>
      </w:r>
      <w:r>
        <w:rPr>
          <w:rtl/>
        </w:rPr>
        <w:t>בהעדר</w:t>
      </w:r>
      <w:r>
        <w:rPr>
          <w:spacing w:val="26"/>
          <w:rtl/>
        </w:rPr>
        <w:t> </w:t>
      </w:r>
      <w:r>
        <w:rPr>
          <w:rtl/>
        </w:rPr>
        <w:t>כלי</w:t>
      </w:r>
      <w:r>
        <w:rPr>
          <w:spacing w:val="27"/>
          <w:rtl/>
        </w:rPr>
        <w:t> </w:t>
      </w:r>
      <w:r>
        <w:rPr>
          <w:rtl/>
        </w:rPr>
        <w:t>מרסן</w:t>
      </w:r>
      <w:r>
        <w:rPr>
          <w:spacing w:val="25"/>
          <w:rtl/>
        </w:rPr>
        <w:t> </w:t>
      </w:r>
      <w:r>
        <w:rPr>
          <w:rtl/>
        </w:rPr>
        <w:t>זה</w:t>
      </w:r>
      <w:r>
        <w:rPr/>
        <w:t>,</w:t>
      </w:r>
      <w:r>
        <w:rPr>
          <w:spacing w:val="20"/>
          <w:rtl/>
        </w:rPr>
        <w:t> </w:t>
      </w:r>
      <w:r>
        <w:rPr>
          <w:rtl/>
        </w:rPr>
        <w:t>בג</w:t>
      </w:r>
      <w:r>
        <w:rPr/>
        <w:t>"</w:t>
      </w:r>
      <w:r>
        <w:rPr>
          <w:rtl/>
        </w:rPr>
        <w:t>ץ</w:t>
      </w:r>
    </w:p>
    <w:p>
      <w:pPr>
        <w:pStyle w:val="BodyText"/>
        <w:bidi/>
        <w:spacing w:line="252" w:lineRule="exact"/>
        <w:ind w:right="6775" w:left="0" w:firstLine="0"/>
        <w:jc w:val="both"/>
      </w:pPr>
      <w:r>
        <w:rPr>
          <w:spacing w:val="-4"/>
          <w:rtl/>
        </w:rPr>
        <w:t>מערער</w:t>
      </w:r>
      <w:r>
        <w:rPr>
          <w:spacing w:val="-5"/>
          <w:rtl/>
        </w:rPr>
        <w:t> </w:t>
      </w:r>
      <w:r>
        <w:rPr>
          <w:rtl/>
        </w:rPr>
        <w:t>את</w:t>
      </w:r>
      <w:r>
        <w:rPr>
          <w:spacing w:val="-5"/>
          <w:rtl/>
        </w:rPr>
        <w:t> </w:t>
      </w:r>
      <w:r>
        <w:rPr>
          <w:rtl/>
        </w:rPr>
        <w:t>היציבות</w:t>
      </w:r>
      <w:r>
        <w:rPr>
          <w:spacing w:val="-7"/>
          <w:rtl/>
        </w:rPr>
        <w:t> </w:t>
      </w:r>
      <w:r>
        <w:rPr>
          <w:rtl/>
        </w:rPr>
        <w:t>השלטונית</w:t>
      </w:r>
      <w:r>
        <w:rPr>
          <w:spacing w:val="-6"/>
          <w:rtl/>
        </w:rPr>
        <w:t> </w:t>
      </w:r>
      <w:r>
        <w:rPr>
          <w:rtl/>
        </w:rPr>
        <w:t>בישראל</w:t>
      </w:r>
      <w:r>
        <w:rPr/>
        <w:t>.</w:t>
      </w:r>
    </w:p>
    <w:p>
      <w:pPr>
        <w:pStyle w:val="BodyText"/>
        <w:spacing w:before="65"/>
      </w:pPr>
    </w:p>
    <w:p>
      <w:pPr>
        <w:pStyle w:val="BodyText"/>
        <w:bidi/>
        <w:spacing w:line="276" w:lineRule="auto" w:before="1"/>
        <w:ind w:right="1800" w:left="1477" w:firstLine="0"/>
        <w:jc w:val="both"/>
      </w:pPr>
      <w:r>
        <w:rPr>
          <w:rtl/>
        </w:rPr>
        <w:t>כגוף המותח ביקורת על פעולתה של הממשלה</w:t>
      </w:r>
      <w:r>
        <w:rPr/>
        <w:t>,</w:t>
      </w:r>
      <w:r>
        <w:rPr>
          <w:rtl/>
        </w:rPr>
        <w:t> ואשר לו סמכות לבטל חוק שחוקקה הכנסת</w:t>
      </w:r>
      <w:r>
        <w:rPr/>
        <w:t>,</w:t>
      </w:r>
      <w:r>
        <w:rPr>
          <w:rtl/>
        </w:rPr>
        <w:t> מעורר לעתים</w:t>
      </w:r>
      <w:r>
        <w:rPr>
          <w:spacing w:val="40"/>
          <w:rtl/>
        </w:rPr>
        <w:t> </w:t>
      </w:r>
      <w:r>
        <w:rPr>
          <w:rtl/>
        </w:rPr>
        <w:t>בג</w:t>
      </w:r>
      <w:r>
        <w:rPr/>
        <w:t>"</w:t>
      </w:r>
      <w:r>
        <w:rPr>
          <w:rtl/>
        </w:rPr>
        <w:t>ץ</w:t>
      </w:r>
      <w:r>
        <w:rPr>
          <w:spacing w:val="40"/>
          <w:rtl/>
        </w:rPr>
        <w:t> </w:t>
      </w:r>
      <w:r>
        <w:rPr>
          <w:rtl/>
        </w:rPr>
        <w:t>זעם</w:t>
      </w:r>
      <w:r>
        <w:rPr>
          <w:spacing w:val="40"/>
          <w:rtl/>
        </w:rPr>
        <w:t> </w:t>
      </w:r>
      <w:r>
        <w:rPr>
          <w:rtl/>
        </w:rPr>
        <w:t>רב</w:t>
      </w:r>
      <w:r>
        <w:rPr>
          <w:spacing w:val="40"/>
          <w:rtl/>
        </w:rPr>
        <w:t> </w:t>
      </w:r>
      <w:r>
        <w:rPr>
          <w:rtl/>
        </w:rPr>
        <w:t>בחוגים</w:t>
      </w:r>
      <w:r>
        <w:rPr>
          <w:spacing w:val="40"/>
          <w:rtl/>
        </w:rPr>
        <w:t> </w:t>
      </w:r>
      <w:r>
        <w:rPr>
          <w:rtl/>
        </w:rPr>
        <w:t>פוליטיים</w:t>
      </w:r>
      <w:r>
        <w:rPr/>
        <w:t>,</w:t>
      </w:r>
      <w:r>
        <w:rPr>
          <w:spacing w:val="40"/>
          <w:rtl/>
        </w:rPr>
        <w:t> </w:t>
      </w:r>
      <w:r>
        <w:rPr>
          <w:rtl/>
        </w:rPr>
        <w:t>המבקשים</w:t>
      </w:r>
      <w:r>
        <w:rPr>
          <w:spacing w:val="40"/>
          <w:rtl/>
        </w:rPr>
        <w:t> </w:t>
      </w:r>
      <w:r>
        <w:rPr>
          <w:rtl/>
        </w:rPr>
        <w:t>להגבילו</w:t>
      </w:r>
      <w:r>
        <w:rPr/>
        <w:t>.</w:t>
      </w:r>
      <w:r>
        <w:rPr>
          <w:spacing w:val="40"/>
          <w:rtl/>
        </w:rPr>
        <w:t> </w:t>
      </w:r>
      <w:r>
        <w:rPr>
          <w:rtl/>
        </w:rPr>
        <w:t>במיוחד</w:t>
      </w:r>
      <w:r>
        <w:rPr>
          <w:spacing w:val="40"/>
          <w:rtl/>
        </w:rPr>
        <w:t> </w:t>
      </w:r>
      <w:r>
        <w:rPr>
          <w:rtl/>
        </w:rPr>
        <w:t>מוטרדים</w:t>
      </w:r>
      <w:r>
        <w:rPr>
          <w:spacing w:val="40"/>
          <w:rtl/>
        </w:rPr>
        <w:t> </w:t>
      </w:r>
      <w:r>
        <w:rPr>
          <w:rtl/>
        </w:rPr>
        <w:t>רבים</w:t>
      </w:r>
      <w:r>
        <w:rPr>
          <w:spacing w:val="40"/>
          <w:rtl/>
        </w:rPr>
        <w:t> </w:t>
      </w:r>
      <w:r>
        <w:rPr>
          <w:rtl/>
        </w:rPr>
        <w:t>מהמגבלות שמטיל בג</w:t>
      </w:r>
      <w:r>
        <w:rPr/>
        <w:t>"</w:t>
      </w:r>
      <w:r>
        <w:rPr>
          <w:rtl/>
        </w:rPr>
        <w:t>ץ</w:t>
      </w:r>
      <w:r>
        <w:rPr/>
        <w:t>,</w:t>
      </w:r>
      <w:r>
        <w:rPr>
          <w:rtl/>
        </w:rPr>
        <w:t> שדלתותיו פתוחות גם בפני עותרים פלסטינים</w:t>
      </w:r>
      <w:r>
        <w:rPr/>
        <w:t>,</w:t>
      </w:r>
      <w:r>
        <w:rPr>
          <w:rtl/>
        </w:rPr>
        <w:t> על פעולתה של מערכת הביטחון</w:t>
      </w:r>
      <w:r>
        <w:rPr/>
        <w:t>.</w:t>
      </w:r>
      <w:r>
        <w:rPr>
          <w:rtl/>
        </w:rPr>
        <w:t> ביטוי </w:t>
      </w:r>
      <w:r>
        <w:rPr>
          <w:spacing w:val="-2"/>
          <w:rtl/>
        </w:rPr>
        <w:t>קיצוני</w:t>
      </w:r>
      <w:r>
        <w:rPr>
          <w:spacing w:val="11"/>
          <w:rtl/>
        </w:rPr>
        <w:t> </w:t>
      </w:r>
      <w:r>
        <w:rPr>
          <w:rtl/>
        </w:rPr>
        <w:t>לכך</w:t>
      </w:r>
      <w:r>
        <w:rPr>
          <w:spacing w:val="8"/>
          <w:rtl/>
        </w:rPr>
        <w:t> </w:t>
      </w:r>
      <w:r>
        <w:rPr>
          <w:rtl/>
        </w:rPr>
        <w:t>בא</w:t>
      </w:r>
      <w:r>
        <w:rPr>
          <w:spacing w:val="9"/>
          <w:rtl/>
        </w:rPr>
        <w:t> </w:t>
      </w:r>
      <w:r>
        <w:rPr>
          <w:rtl/>
        </w:rPr>
        <w:t>בדבריו</w:t>
      </w:r>
      <w:r>
        <w:rPr>
          <w:spacing w:val="12"/>
          <w:rtl/>
        </w:rPr>
        <w:t> </w:t>
      </w:r>
      <w:r>
        <w:rPr>
          <w:rtl/>
        </w:rPr>
        <w:t>של</w:t>
      </w:r>
      <w:r>
        <w:rPr>
          <w:spacing w:val="9"/>
          <w:rtl/>
        </w:rPr>
        <w:t> </w:t>
      </w:r>
      <w:r>
        <w:rPr>
          <w:rtl/>
        </w:rPr>
        <w:t>יצחק</w:t>
      </w:r>
      <w:r>
        <w:rPr>
          <w:spacing w:val="10"/>
          <w:rtl/>
        </w:rPr>
        <w:t> </w:t>
      </w:r>
      <w:r>
        <w:rPr>
          <w:rtl/>
        </w:rPr>
        <w:t>רבין</w:t>
      </w:r>
      <w:r>
        <w:rPr/>
        <w:t>,</w:t>
      </w:r>
      <w:r>
        <w:rPr>
          <w:spacing w:val="9"/>
          <w:rtl/>
        </w:rPr>
        <w:t> </w:t>
      </w:r>
      <w:r>
        <w:rPr>
          <w:rtl/>
        </w:rPr>
        <w:t>שהביע</w:t>
      </w:r>
      <w:r>
        <w:rPr>
          <w:spacing w:val="9"/>
          <w:rtl/>
        </w:rPr>
        <w:t> </w:t>
      </w:r>
      <w:r>
        <w:rPr>
          <w:rtl/>
        </w:rPr>
        <w:t>תקווה</w:t>
      </w:r>
      <w:r>
        <w:rPr>
          <w:spacing w:val="10"/>
          <w:rtl/>
        </w:rPr>
        <w:t> </w:t>
      </w:r>
      <w:r>
        <w:rPr>
          <w:rtl/>
        </w:rPr>
        <w:t>שהרשות</w:t>
      </w:r>
      <w:r>
        <w:rPr>
          <w:spacing w:val="8"/>
          <w:rtl/>
        </w:rPr>
        <w:t> </w:t>
      </w:r>
      <w:r>
        <w:rPr>
          <w:rtl/>
        </w:rPr>
        <w:t>הפלסטינית</w:t>
      </w:r>
      <w:r>
        <w:rPr>
          <w:spacing w:val="9"/>
          <w:rtl/>
        </w:rPr>
        <w:t> </w:t>
      </w:r>
      <w:r>
        <w:rPr>
          <w:rtl/>
        </w:rPr>
        <w:t>תילחם</w:t>
      </w:r>
      <w:r>
        <w:rPr>
          <w:spacing w:val="9"/>
          <w:rtl/>
        </w:rPr>
        <w:t> </w:t>
      </w:r>
      <w:r>
        <w:rPr>
          <w:rtl/>
        </w:rPr>
        <w:t>בטרור</w:t>
      </w:r>
      <w:r>
        <w:rPr>
          <w:spacing w:val="11"/>
          <w:rtl/>
        </w:rPr>
        <w:t> </w:t>
      </w:r>
      <w:r>
        <w:rPr/>
        <w:t>"</w:t>
      </w:r>
      <w:r>
        <w:rPr>
          <w:rtl/>
        </w:rPr>
        <w:t>בלי</w:t>
      </w:r>
      <w:r>
        <w:rPr>
          <w:spacing w:val="5"/>
          <w:rtl/>
        </w:rPr>
        <w:t> </w:t>
      </w:r>
      <w:r>
        <w:rPr>
          <w:rtl/>
        </w:rPr>
        <w:t>בג</w:t>
      </w:r>
      <w:r>
        <w:rPr/>
        <w:t>"</w:t>
      </w:r>
      <w:r>
        <w:rPr>
          <w:rtl/>
        </w:rPr>
        <w:t>ץ</w:t>
      </w:r>
    </w:p>
    <w:p>
      <w:pPr>
        <w:pStyle w:val="BodyText"/>
        <w:bidi/>
        <w:ind w:right="9180" w:left="0" w:firstLine="0"/>
        <w:jc w:val="both"/>
      </w:pPr>
      <w:r>
        <w:rPr>
          <w:spacing w:val="-4"/>
          <w:rtl/>
        </w:rPr>
        <w:t>ובלי</w:t>
      </w:r>
      <w:r>
        <w:rPr>
          <w:spacing w:val="-7"/>
          <w:rtl/>
        </w:rPr>
        <w:t> </w:t>
      </w:r>
      <w:r>
        <w:rPr>
          <w:rtl/>
        </w:rPr>
        <w:t>בצלם</w:t>
      </w:r>
      <w:r>
        <w:rPr/>
        <w:t>"</w:t>
      </w:r>
    </w:p>
    <w:p>
      <w:pPr>
        <w:spacing w:after="0"/>
        <w:jc w:val="both"/>
        <w:sectPr>
          <w:pgSz w:w="11910" w:h="16840"/>
          <w:pgMar w:header="0" w:footer="1009" w:top="1340" w:bottom="1200" w:left="0" w:right="320"/>
        </w:sectPr>
      </w:pPr>
    </w:p>
    <w:p>
      <w:pPr>
        <w:pStyle w:val="BodyText"/>
        <w:spacing w:before="4"/>
        <w:rPr>
          <w:sz w:val="17"/>
        </w:rPr>
      </w:pPr>
    </w:p>
    <w:sectPr>
      <w:pgSz w:w="11910" w:h="16840"/>
      <w:pgMar w:header="0" w:footer="1009" w:top="1920" w:bottom="1200" w:left="0" w:right="3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Symbol">
    <w:altName w:val="Symbol"/>
    <w:charset w:val="2"/>
    <w:family w:val="roman"/>
    <w:pitch w:val="variable"/>
  </w:font>
  <w:font w:name="Verdana">
    <w:altName w:val="Verdana"/>
    <w:charset w:val="0"/>
    <w:family w:val="swiss"/>
    <w:pitch w:val="variable"/>
  </w:font>
  <w:font w:name="Microsoft JhengHei UI">
    <w:altName w:val="Microsoft JhengHei UI"/>
    <w:charset w:val="0"/>
    <w:family w:val="swiss"/>
    <w:pitch w:val="variable"/>
  </w:font>
  <w:font w:name="Courier New">
    <w:altName w:val="Courier New"/>
    <w:charset w:val="0"/>
    <w:family w:val="modern"/>
    <w:pitch w:val="fixed"/>
  </w:font>
  <w:font w:name="SimSun">
    <w:altName w:val="SimSun"/>
    <w:charset w:val="0"/>
    <w:family w:val="auto"/>
    <w:pitch w:val="variable"/>
  </w:font>
  <w:font w:name="Century Gothic">
    <w:altName w:val="Century Gothic"/>
    <w:charset w:val="0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5894144">
              <wp:simplePos x="0" y="0"/>
              <wp:positionH relativeFrom="page">
                <wp:posOffset>6224015</wp:posOffset>
              </wp:positionH>
              <wp:positionV relativeFrom="page">
                <wp:posOffset>9911674</wp:posOffset>
              </wp:positionV>
              <wp:extent cx="243204" cy="18224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43204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3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90.079987pt;margin-top:780.446777pt;width:19.150pt;height:14.35pt;mso-position-horizontal-relative:page;mso-position-vertical-relative:page;z-index:-17422336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13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he-IL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2"/>
      <w:szCs w:val="22"/>
      <w:lang w:val="en-US" w:eastAsia="en-US" w:bidi="he-IL"/>
    </w:rPr>
  </w:style>
  <w:style w:styleId="Heading1" w:type="paragraph">
    <w:name w:val="Heading 1"/>
    <w:basedOn w:val="Normal"/>
    <w:uiPriority w:val="1"/>
    <w:qFormat/>
    <w:pPr>
      <w:ind w:left="319"/>
      <w:jc w:val="center"/>
      <w:outlineLvl w:val="1"/>
    </w:pPr>
    <w:rPr>
      <w:rFonts w:ascii="Arial" w:hAnsi="Arial" w:eastAsia="Arial" w:cs="Arial"/>
      <w:b/>
      <w:bCs/>
      <w:sz w:val="36"/>
      <w:szCs w:val="36"/>
      <w:u w:val="single" w:color="000000"/>
      <w:lang w:val="en-US" w:eastAsia="en-US" w:bidi="he-IL"/>
    </w:rPr>
  </w:style>
  <w:style w:styleId="Heading2" w:type="paragraph">
    <w:name w:val="Heading 2"/>
    <w:basedOn w:val="Normal"/>
    <w:uiPriority w:val="1"/>
    <w:qFormat/>
    <w:pPr>
      <w:ind w:left="1804"/>
      <w:jc w:val="center"/>
      <w:outlineLvl w:val="2"/>
    </w:pPr>
    <w:rPr>
      <w:rFonts w:ascii="Arial" w:hAnsi="Arial" w:eastAsia="Arial" w:cs="Arial"/>
      <w:b/>
      <w:bCs/>
      <w:sz w:val="32"/>
      <w:szCs w:val="32"/>
      <w:u w:val="single" w:color="000000"/>
      <w:lang w:val="en-US" w:eastAsia="en-US" w:bidi="he-IL"/>
    </w:rPr>
  </w:style>
  <w:style w:styleId="Heading3" w:type="paragraph">
    <w:name w:val="Heading 3"/>
    <w:basedOn w:val="Normal"/>
    <w:uiPriority w:val="1"/>
    <w:qFormat/>
    <w:pPr>
      <w:ind w:left="1804"/>
      <w:jc w:val="right"/>
      <w:outlineLvl w:val="3"/>
    </w:pPr>
    <w:rPr>
      <w:rFonts w:ascii="Arial" w:hAnsi="Arial" w:eastAsia="Arial" w:cs="Arial"/>
      <w:b/>
      <w:bCs/>
      <w:sz w:val="28"/>
      <w:szCs w:val="28"/>
      <w:u w:val="single" w:color="000000"/>
      <w:lang w:val="en-US" w:eastAsia="en-US" w:bidi="he-IL"/>
    </w:rPr>
  </w:style>
  <w:style w:styleId="Heading4" w:type="paragraph">
    <w:name w:val="Heading 4"/>
    <w:basedOn w:val="Normal"/>
    <w:uiPriority w:val="1"/>
    <w:qFormat/>
    <w:pPr>
      <w:ind w:left="1804"/>
      <w:jc w:val="right"/>
      <w:outlineLvl w:val="4"/>
    </w:pPr>
    <w:rPr>
      <w:rFonts w:ascii="Arial" w:hAnsi="Arial" w:eastAsia="Arial" w:cs="Arial"/>
      <w:b/>
      <w:bCs/>
      <w:sz w:val="24"/>
      <w:szCs w:val="24"/>
      <w:u w:val="single" w:color="000000"/>
      <w:lang w:val="en-US" w:eastAsia="en-US" w:bidi="he-IL"/>
    </w:rPr>
  </w:style>
  <w:style w:styleId="Heading5" w:type="paragraph">
    <w:name w:val="Heading 5"/>
    <w:basedOn w:val="Normal"/>
    <w:uiPriority w:val="1"/>
    <w:qFormat/>
    <w:pPr>
      <w:ind w:left="1804"/>
      <w:jc w:val="right"/>
      <w:outlineLvl w:val="5"/>
    </w:pPr>
    <w:rPr>
      <w:rFonts w:ascii="Arial" w:hAnsi="Arial" w:eastAsia="Arial" w:cs="Arial"/>
      <w:b/>
      <w:bCs/>
      <w:sz w:val="22"/>
      <w:szCs w:val="22"/>
      <w:u w:val="single" w:color="000000"/>
      <w:lang w:val="en-US" w:eastAsia="en-US" w:bidi="he-IL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he-IL"/>
    </w:rPr>
  </w:style>
  <w:style w:styleId="TableParagraph" w:type="paragraph">
    <w:name w:val="Table Paragraph"/>
    <w:basedOn w:val="Normal"/>
    <w:uiPriority w:val="1"/>
    <w:qFormat/>
    <w:pPr>
      <w:jc w:val="right"/>
    </w:pPr>
    <w:rPr>
      <w:rFonts w:ascii="Arial" w:hAnsi="Arial" w:eastAsia="Arial" w:cs="Arial"/>
      <w:lang w:val="en-US" w:eastAsia="en-US" w:bidi="he-IL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/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/>
  <dcterms:created xsi:type="dcterms:W3CDTF">2026-03-03T20:06:29Z</dcterms:created>
  <dcterms:modified xsi:type="dcterms:W3CDTF">2026-03-03T20:06:29Z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2026-01-23T00:00:00Z</vt:filetime>
  </property>
  <property fmtid="{D5CDD505-2E9C-101B-9397-08002B2CF9AE}" pid="3" name="LastSaved">
    <vt:filetime>2026-03-03T00:00:00Z</vt:filetime>
  </property>
  <property fmtid="{D5CDD505-2E9C-101B-9397-08002B2CF9AE}" pid="4" name="SourceModified">
    <vt:lpwstr>D:20260123234347+08'00'</vt:lpwstr>
  </property>
</Properties>
</file>