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CE39C" w14:textId="2896E529" w:rsidR="002E0D43" w:rsidRDefault="005A366A" w:rsidP="005A366A">
      <w:pPr>
        <w:jc w:val="center"/>
        <w:rPr>
          <w:sz w:val="32"/>
          <w:szCs w:val="32"/>
          <w:u w:val="single"/>
          <w:rtl/>
        </w:rPr>
      </w:pPr>
      <w:r w:rsidRPr="005A366A">
        <w:rPr>
          <w:rFonts w:hint="cs"/>
          <w:sz w:val="32"/>
          <w:szCs w:val="32"/>
          <w:u w:val="single"/>
          <w:rtl/>
        </w:rPr>
        <w:t>בעיות לחזרה לפני הבחינה</w:t>
      </w:r>
    </w:p>
    <w:p w14:paraId="3FE20EB1" w14:textId="5E5A6A00" w:rsidR="005A366A" w:rsidRDefault="005A366A" w:rsidP="005A366A">
      <w:pPr>
        <w:jc w:val="center"/>
        <w:rPr>
          <w:sz w:val="32"/>
          <w:szCs w:val="32"/>
          <w:u w:val="single"/>
          <w:rtl/>
        </w:rPr>
      </w:pPr>
    </w:p>
    <w:p w14:paraId="4DA169B3" w14:textId="3477A2CA" w:rsidR="005A366A" w:rsidRPr="003116F2" w:rsidRDefault="005A366A" w:rsidP="005A366A">
      <w:pPr>
        <w:rPr>
          <w:b/>
          <w:bCs/>
          <w:sz w:val="24"/>
          <w:szCs w:val="24"/>
          <w:u w:val="single"/>
          <w:rtl/>
        </w:rPr>
      </w:pPr>
      <w:r w:rsidRPr="003116F2">
        <w:rPr>
          <w:rFonts w:hint="cs"/>
          <w:b/>
          <w:bCs/>
          <w:sz w:val="24"/>
          <w:szCs w:val="24"/>
          <w:u w:val="single"/>
          <w:rtl/>
        </w:rPr>
        <w:t>שאלה 1</w:t>
      </w:r>
    </w:p>
    <w:p w14:paraId="07DDC3E6" w14:textId="77777777" w:rsidR="005A366A" w:rsidRDefault="005A366A" w:rsidP="005A366A">
      <w:pPr>
        <w:autoSpaceDE w:val="0"/>
        <w:autoSpaceDN w:val="0"/>
        <w:adjustRightInd w:val="0"/>
        <w:spacing w:after="120" w:line="312" w:lineRule="auto"/>
        <w:rPr>
          <w:sz w:val="24"/>
          <w:szCs w:val="24"/>
          <w:rtl/>
        </w:rPr>
      </w:pPr>
      <w:r>
        <w:rPr>
          <w:rFonts w:hint="cs"/>
          <w:sz w:val="24"/>
          <w:szCs w:val="24"/>
          <w:rtl/>
        </w:rPr>
        <w:t xml:space="preserve">כתבו פונקציה המקבלת רשימה של אותיות אנגליות קטנות וגדולות בלבד (ניתן להניח את תקינות הרשימה), ומסדרת את הרשימה כך שכל האותיות הקטנות יופיעו לפני כל האותיות הגדולות (כלומר, הרשימה תהייה מורכבת מרצף של אותיות קטנות שאחריו רצף של אותיות גדולות. כל רצף יהיה באורך 0 או יותר). </w:t>
      </w:r>
    </w:p>
    <w:p w14:paraId="61B0F67D" w14:textId="77777777" w:rsidR="005A366A" w:rsidRDefault="005A366A" w:rsidP="005A366A">
      <w:pPr>
        <w:autoSpaceDE w:val="0"/>
        <w:autoSpaceDN w:val="0"/>
        <w:adjustRightInd w:val="0"/>
        <w:spacing w:after="120" w:line="312" w:lineRule="auto"/>
        <w:rPr>
          <w:sz w:val="24"/>
          <w:szCs w:val="24"/>
          <w:rtl/>
        </w:rPr>
      </w:pPr>
      <w:r>
        <w:rPr>
          <w:rFonts w:hint="cs"/>
          <w:sz w:val="24"/>
          <w:szCs w:val="24"/>
          <w:rtl/>
        </w:rPr>
        <w:t xml:space="preserve">דוגמאות: הרשימה  </w:t>
      </w:r>
      <w:r>
        <w:rPr>
          <w:sz w:val="24"/>
          <w:szCs w:val="24"/>
        </w:rPr>
        <w:t>['K', 'f', 'H', 'T', 'm']</w:t>
      </w:r>
      <w:r>
        <w:rPr>
          <w:rFonts w:hint="cs"/>
          <w:sz w:val="24"/>
          <w:szCs w:val="24"/>
          <w:rtl/>
        </w:rPr>
        <w:t xml:space="preserve">  תהפוך ל-  </w:t>
      </w:r>
      <w:r>
        <w:rPr>
          <w:sz w:val="24"/>
          <w:szCs w:val="24"/>
        </w:rPr>
        <w:t>['m', 'f', 'H', 'T', 'K']</w:t>
      </w:r>
    </w:p>
    <w:p w14:paraId="5CED127E" w14:textId="77777777" w:rsidR="005A366A" w:rsidRDefault="005A366A" w:rsidP="005A366A">
      <w:pPr>
        <w:autoSpaceDE w:val="0"/>
        <w:autoSpaceDN w:val="0"/>
        <w:adjustRightInd w:val="0"/>
        <w:spacing w:after="120" w:line="312" w:lineRule="auto"/>
        <w:rPr>
          <w:sz w:val="24"/>
          <w:szCs w:val="24"/>
          <w:rtl/>
        </w:rPr>
      </w:pPr>
      <w:r>
        <w:rPr>
          <w:rFonts w:hint="cs"/>
          <w:sz w:val="24"/>
          <w:szCs w:val="24"/>
          <w:rtl/>
        </w:rPr>
        <w:t xml:space="preserve">והרשימה </w:t>
      </w:r>
      <w:r>
        <w:rPr>
          <w:sz w:val="24"/>
          <w:szCs w:val="24"/>
        </w:rPr>
        <w:t xml:space="preserve">['c', 'd', 'g', g'] </w:t>
      </w:r>
      <w:r>
        <w:rPr>
          <w:rFonts w:hint="cs"/>
          <w:sz w:val="24"/>
          <w:szCs w:val="24"/>
          <w:rtl/>
        </w:rPr>
        <w:t xml:space="preserve">  תישאר ללא שינוי.</w:t>
      </w:r>
    </w:p>
    <w:p w14:paraId="0DEB59FF" w14:textId="77777777" w:rsidR="005A366A" w:rsidRDefault="005A366A" w:rsidP="005A366A">
      <w:pPr>
        <w:autoSpaceDE w:val="0"/>
        <w:autoSpaceDN w:val="0"/>
        <w:adjustRightInd w:val="0"/>
        <w:spacing w:after="120" w:line="312" w:lineRule="auto"/>
        <w:rPr>
          <w:sz w:val="24"/>
          <w:szCs w:val="24"/>
          <w:rtl/>
        </w:rPr>
      </w:pPr>
      <w:r>
        <w:rPr>
          <w:rFonts w:hint="cs"/>
          <w:sz w:val="24"/>
          <w:szCs w:val="24"/>
          <w:rtl/>
        </w:rPr>
        <w:t xml:space="preserve">סיבוכיות הזמן הנדרשת היא </w:t>
      </w:r>
      <w:r w:rsidRPr="00B10EDD">
        <w:rPr>
          <w:b/>
          <w:bCs/>
          <w:sz w:val="24"/>
          <w:szCs w:val="24"/>
        </w:rPr>
        <w:t>O(n)</w:t>
      </w:r>
      <w:r>
        <w:rPr>
          <w:rFonts w:hint="cs"/>
          <w:sz w:val="24"/>
          <w:szCs w:val="24"/>
          <w:rtl/>
        </w:rPr>
        <w:t xml:space="preserve">, כאשר </w:t>
      </w:r>
      <w:r>
        <w:rPr>
          <w:sz w:val="24"/>
          <w:szCs w:val="24"/>
        </w:rPr>
        <w:t>n</w:t>
      </w:r>
      <w:r>
        <w:rPr>
          <w:rFonts w:hint="cs"/>
          <w:sz w:val="24"/>
          <w:szCs w:val="24"/>
          <w:rtl/>
        </w:rPr>
        <w:t xml:space="preserve"> הוא אורך הרשימה, וסיבוכיות המקום: </w:t>
      </w:r>
      <w:r w:rsidRPr="00B10EDD">
        <w:rPr>
          <w:b/>
          <w:bCs/>
          <w:sz w:val="24"/>
          <w:szCs w:val="24"/>
        </w:rPr>
        <w:t>O(1)</w:t>
      </w:r>
      <w:r>
        <w:rPr>
          <w:rFonts w:hint="cs"/>
          <w:sz w:val="24"/>
          <w:szCs w:val="24"/>
          <w:rtl/>
        </w:rPr>
        <w:t>.</w:t>
      </w:r>
    </w:p>
    <w:p w14:paraId="18E84688" w14:textId="77777777" w:rsidR="005A366A" w:rsidRDefault="005A366A" w:rsidP="005A366A">
      <w:pPr>
        <w:autoSpaceDE w:val="0"/>
        <w:autoSpaceDN w:val="0"/>
        <w:adjustRightInd w:val="0"/>
        <w:spacing w:after="120" w:line="312" w:lineRule="auto"/>
        <w:rPr>
          <w:sz w:val="24"/>
          <w:szCs w:val="24"/>
          <w:rtl/>
        </w:rPr>
      </w:pPr>
      <w:r>
        <w:rPr>
          <w:rFonts w:hint="cs"/>
          <w:sz w:val="24"/>
          <w:szCs w:val="24"/>
          <w:rtl/>
        </w:rPr>
        <w:t>אין חשיבות לסדר האותיות הקטנות ולסדר האותיות הגדולות.</w:t>
      </w:r>
    </w:p>
    <w:p w14:paraId="21E6A068" w14:textId="77777777" w:rsidR="005A366A" w:rsidRDefault="005A366A" w:rsidP="005A366A">
      <w:pPr>
        <w:autoSpaceDE w:val="0"/>
        <w:autoSpaceDN w:val="0"/>
        <w:adjustRightInd w:val="0"/>
        <w:spacing w:after="120" w:line="312" w:lineRule="auto"/>
        <w:rPr>
          <w:sz w:val="24"/>
          <w:szCs w:val="24"/>
          <w:rtl/>
        </w:rPr>
      </w:pPr>
    </w:p>
    <w:p w14:paraId="5EF2DA10" w14:textId="6BFD26EC" w:rsidR="005A366A" w:rsidRPr="003116F2" w:rsidRDefault="005A366A" w:rsidP="008272C6">
      <w:pPr>
        <w:rPr>
          <w:b/>
          <w:bCs/>
          <w:sz w:val="24"/>
          <w:szCs w:val="24"/>
          <w:u w:val="single"/>
          <w:rtl/>
        </w:rPr>
      </w:pPr>
      <w:r w:rsidRPr="003116F2">
        <w:rPr>
          <w:rFonts w:hint="cs"/>
          <w:b/>
          <w:bCs/>
          <w:sz w:val="24"/>
          <w:szCs w:val="24"/>
          <w:u w:val="single"/>
          <w:rtl/>
        </w:rPr>
        <w:t>שאלה 2</w:t>
      </w:r>
    </w:p>
    <w:p w14:paraId="3232BF16" w14:textId="0AB7DE33" w:rsidR="005A366A" w:rsidRPr="00687E24" w:rsidRDefault="008272C6" w:rsidP="005A366A">
      <w:pPr>
        <w:rPr>
          <w:sz w:val="24"/>
          <w:szCs w:val="24"/>
          <w:rtl/>
        </w:rPr>
      </w:pPr>
      <w:r w:rsidRPr="00687E24">
        <w:rPr>
          <w:rFonts w:ascii="Arial" w:hAnsi="Arial"/>
          <w:noProof/>
          <w:color w:val="FF0000"/>
          <w:sz w:val="24"/>
          <w:szCs w:val="24"/>
          <w:rtl/>
        </w:rPr>
        <w:drawing>
          <wp:anchor distT="0" distB="0" distL="114300" distR="114300" simplePos="0" relativeHeight="251659264" behindDoc="0" locked="0" layoutInCell="1" allowOverlap="1" wp14:anchorId="5DCB7FFA" wp14:editId="25AA30FA">
            <wp:simplePos x="0" y="0"/>
            <wp:positionH relativeFrom="column">
              <wp:posOffset>553085</wp:posOffset>
            </wp:positionH>
            <wp:positionV relativeFrom="paragraph">
              <wp:posOffset>204470</wp:posOffset>
            </wp:positionV>
            <wp:extent cx="2406861" cy="1943100"/>
            <wp:effectExtent l="19050" t="19050" r="12700" b="190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6861" cy="19431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687E24" w:rsidRPr="00687E24">
        <w:rPr>
          <w:rFonts w:hint="cs"/>
          <w:sz w:val="24"/>
          <w:szCs w:val="24"/>
          <w:rtl/>
        </w:rPr>
        <w:t>נתונה הפונקציה:</w:t>
      </w:r>
    </w:p>
    <w:p w14:paraId="37BF20EA" w14:textId="3A5E799D" w:rsidR="005A366A" w:rsidRDefault="005A366A" w:rsidP="005A366A">
      <w:pPr>
        <w:rPr>
          <w:sz w:val="24"/>
          <w:szCs w:val="24"/>
          <w:u w:val="single"/>
          <w:rtl/>
        </w:rPr>
      </w:pPr>
    </w:p>
    <w:p w14:paraId="556C563F" w14:textId="3835A367" w:rsidR="005A366A" w:rsidRDefault="005A366A" w:rsidP="005A366A">
      <w:pPr>
        <w:rPr>
          <w:sz w:val="24"/>
          <w:szCs w:val="24"/>
          <w:u w:val="single"/>
          <w:rtl/>
        </w:rPr>
      </w:pPr>
    </w:p>
    <w:p w14:paraId="7CCA6B33" w14:textId="7C7F79FC" w:rsidR="005A366A" w:rsidRDefault="005A366A" w:rsidP="005A366A">
      <w:pPr>
        <w:rPr>
          <w:rFonts w:hint="cs"/>
          <w:sz w:val="24"/>
          <w:szCs w:val="24"/>
          <w:u w:val="single"/>
          <w:rtl/>
        </w:rPr>
      </w:pPr>
    </w:p>
    <w:p w14:paraId="2DF7C125" w14:textId="77777777" w:rsidR="008272C6" w:rsidRDefault="008272C6" w:rsidP="005A366A">
      <w:pPr>
        <w:rPr>
          <w:sz w:val="24"/>
          <w:szCs w:val="24"/>
          <w:u w:val="single"/>
          <w:rtl/>
        </w:rPr>
      </w:pPr>
    </w:p>
    <w:p w14:paraId="29E7E26E" w14:textId="77777777" w:rsidR="008272C6" w:rsidRDefault="008272C6" w:rsidP="005A366A">
      <w:pPr>
        <w:rPr>
          <w:sz w:val="24"/>
          <w:szCs w:val="24"/>
          <w:u w:val="single"/>
          <w:rtl/>
        </w:rPr>
      </w:pPr>
    </w:p>
    <w:p w14:paraId="0495B195" w14:textId="77777777" w:rsidR="008272C6" w:rsidRDefault="008272C6" w:rsidP="005A366A">
      <w:pPr>
        <w:rPr>
          <w:sz w:val="24"/>
          <w:szCs w:val="24"/>
          <w:u w:val="single"/>
          <w:rtl/>
        </w:rPr>
      </w:pPr>
    </w:p>
    <w:p w14:paraId="3275871B" w14:textId="1C4C2858" w:rsidR="008272C6" w:rsidRDefault="008272C6" w:rsidP="00BE63F3">
      <w:pPr>
        <w:spacing w:after="0" w:line="360" w:lineRule="auto"/>
        <w:rPr>
          <w:sz w:val="24"/>
          <w:szCs w:val="24"/>
          <w:u w:val="single"/>
          <w:rtl/>
        </w:rPr>
      </w:pPr>
    </w:p>
    <w:p w14:paraId="30B48838" w14:textId="57CB2E1D" w:rsidR="008272C6" w:rsidRDefault="008272C6" w:rsidP="00BE63F3">
      <w:pPr>
        <w:pStyle w:val="ListParagraph"/>
        <w:numPr>
          <w:ilvl w:val="0"/>
          <w:numId w:val="1"/>
        </w:numPr>
        <w:spacing w:after="0" w:line="360" w:lineRule="auto"/>
        <w:rPr>
          <w:sz w:val="24"/>
          <w:szCs w:val="24"/>
        </w:rPr>
      </w:pPr>
      <w:r w:rsidRPr="00687E24">
        <w:rPr>
          <w:rFonts w:hint="cs"/>
          <w:sz w:val="24"/>
          <w:szCs w:val="24"/>
          <w:rtl/>
        </w:rPr>
        <w:t>מה</w:t>
      </w:r>
      <w:r w:rsidR="00687E24" w:rsidRPr="00687E24">
        <w:rPr>
          <w:rFonts w:hint="cs"/>
          <w:sz w:val="24"/>
          <w:szCs w:val="24"/>
          <w:rtl/>
        </w:rPr>
        <w:t xml:space="preserve">ו פלט הפונקציה </w:t>
      </w:r>
      <w:r w:rsidR="00B3774A">
        <w:rPr>
          <w:rFonts w:hint="cs"/>
          <w:sz w:val="24"/>
          <w:szCs w:val="24"/>
          <w:rtl/>
        </w:rPr>
        <w:t>עבור</w:t>
      </w:r>
      <w:r w:rsidR="00E538A3">
        <w:rPr>
          <w:rFonts w:hint="cs"/>
          <w:sz w:val="24"/>
          <w:szCs w:val="24"/>
          <w:rtl/>
        </w:rPr>
        <w:t xml:space="preserve"> המחרוזת</w:t>
      </w:r>
      <w:r w:rsidR="00B3774A">
        <w:rPr>
          <w:rFonts w:hint="cs"/>
          <w:sz w:val="24"/>
          <w:szCs w:val="24"/>
          <w:rtl/>
        </w:rPr>
        <w:t xml:space="preserve"> </w:t>
      </w:r>
      <w:r w:rsidR="00B3774A">
        <w:rPr>
          <w:sz w:val="24"/>
          <w:szCs w:val="24"/>
        </w:rPr>
        <w:t>s1 =</w:t>
      </w:r>
      <w:r w:rsidR="00B1083F">
        <w:rPr>
          <w:sz w:val="24"/>
          <w:szCs w:val="24"/>
        </w:rPr>
        <w:t xml:space="preserve"> "FOREVER"</w:t>
      </w:r>
      <w:r w:rsidR="00B3774A">
        <w:rPr>
          <w:sz w:val="24"/>
          <w:szCs w:val="24"/>
        </w:rPr>
        <w:t xml:space="preserve"> </w:t>
      </w:r>
      <w:r w:rsidR="00B1083F">
        <w:rPr>
          <w:rFonts w:hint="cs"/>
          <w:sz w:val="24"/>
          <w:szCs w:val="24"/>
          <w:rtl/>
        </w:rPr>
        <w:t xml:space="preserve"> ?</w:t>
      </w:r>
    </w:p>
    <w:p w14:paraId="7BD72CC3" w14:textId="5969A900" w:rsidR="00B1083F" w:rsidRDefault="00566FD4" w:rsidP="00BE63F3">
      <w:pPr>
        <w:pStyle w:val="ListParagraph"/>
        <w:numPr>
          <w:ilvl w:val="0"/>
          <w:numId w:val="1"/>
        </w:numPr>
        <w:spacing w:after="0" w:line="360" w:lineRule="auto"/>
        <w:rPr>
          <w:sz w:val="24"/>
          <w:szCs w:val="24"/>
        </w:rPr>
      </w:pPr>
      <w:r>
        <w:rPr>
          <w:rFonts w:hint="cs"/>
          <w:sz w:val="24"/>
          <w:szCs w:val="24"/>
          <w:rtl/>
        </w:rPr>
        <w:t xml:space="preserve">הסבירו </w:t>
      </w:r>
      <w:r w:rsidRPr="00E538A3">
        <w:rPr>
          <w:rFonts w:hint="cs"/>
          <w:sz w:val="24"/>
          <w:szCs w:val="24"/>
          <w:u w:val="single"/>
          <w:rtl/>
        </w:rPr>
        <w:t>במשפט אחד</w:t>
      </w:r>
      <w:r>
        <w:rPr>
          <w:rFonts w:hint="cs"/>
          <w:sz w:val="24"/>
          <w:szCs w:val="24"/>
          <w:rtl/>
        </w:rPr>
        <w:t xml:space="preserve"> מה מבצעת הפונקציה </w:t>
      </w:r>
      <w:r w:rsidR="00BA2C8C">
        <w:rPr>
          <w:rFonts w:hint="cs"/>
          <w:sz w:val="24"/>
          <w:szCs w:val="24"/>
          <w:rtl/>
        </w:rPr>
        <w:t>(</w:t>
      </w:r>
      <w:r w:rsidR="00E538A3">
        <w:rPr>
          <w:rFonts w:hint="cs"/>
          <w:sz w:val="24"/>
          <w:szCs w:val="24"/>
          <w:rtl/>
        </w:rPr>
        <w:t xml:space="preserve">שימו לב: </w:t>
      </w:r>
      <w:r w:rsidR="00BA2C8C">
        <w:rPr>
          <w:rFonts w:hint="cs"/>
          <w:sz w:val="24"/>
          <w:szCs w:val="24"/>
          <w:rtl/>
        </w:rPr>
        <w:t>מה ולא איך!)</w:t>
      </w:r>
    </w:p>
    <w:p w14:paraId="062CE675" w14:textId="77777777" w:rsidR="00BA2C8C" w:rsidRPr="00687E24" w:rsidRDefault="00BA2C8C" w:rsidP="00BE63F3">
      <w:pPr>
        <w:pStyle w:val="ListParagraph"/>
        <w:rPr>
          <w:sz w:val="24"/>
          <w:szCs w:val="24"/>
          <w:rtl/>
        </w:rPr>
      </w:pPr>
    </w:p>
    <w:p w14:paraId="39C23FB5" w14:textId="034C23EA" w:rsidR="005A366A" w:rsidRPr="003116F2" w:rsidRDefault="005A366A" w:rsidP="00B8476E">
      <w:pPr>
        <w:spacing w:before="120" w:after="0" w:line="360" w:lineRule="auto"/>
        <w:rPr>
          <w:rFonts w:asciiTheme="minorBidi" w:hAnsiTheme="minorBidi"/>
          <w:b/>
          <w:bCs/>
          <w:sz w:val="24"/>
          <w:szCs w:val="24"/>
          <w:u w:val="single"/>
          <w:rtl/>
        </w:rPr>
      </w:pPr>
      <w:r w:rsidRPr="003116F2">
        <w:rPr>
          <w:rFonts w:asciiTheme="minorBidi" w:hAnsiTheme="minorBidi"/>
          <w:b/>
          <w:bCs/>
          <w:sz w:val="24"/>
          <w:szCs w:val="24"/>
          <w:u w:val="single"/>
          <w:rtl/>
        </w:rPr>
        <w:t>שאלה 3</w:t>
      </w:r>
    </w:p>
    <w:p w14:paraId="0C278BDD" w14:textId="77777777" w:rsidR="00DB0A62" w:rsidRPr="00B8476E" w:rsidRDefault="00DB0A62" w:rsidP="00B8476E">
      <w:pPr>
        <w:spacing w:before="120" w:after="0" w:line="360" w:lineRule="auto"/>
        <w:rPr>
          <w:rFonts w:asciiTheme="minorBidi" w:eastAsia="Calibri" w:hAnsiTheme="minorBidi"/>
          <w:color w:val="000000" w:themeColor="dark1"/>
          <w:sz w:val="24"/>
          <w:szCs w:val="24"/>
        </w:rPr>
      </w:pPr>
      <w:r w:rsidRPr="00B8476E">
        <w:rPr>
          <w:rFonts w:asciiTheme="minorBidi" w:eastAsia="Calibri" w:hAnsiTheme="minorBidi"/>
          <w:color w:val="000000" w:themeColor="dark1"/>
          <w:sz w:val="24"/>
          <w:szCs w:val="24"/>
          <w:rtl/>
        </w:rPr>
        <w:t>א. כתבו פונקציה המקבלת רשימת שלמים ממוינת בסדר עולה ממש, ומחזירה את מספר הרצפים של מספרים עוקבים שיש ברשימה. רצף יכול להיות גם באורך 1.</w:t>
      </w:r>
    </w:p>
    <w:p w14:paraId="642D576D" w14:textId="77777777" w:rsidR="00DB0A62" w:rsidRPr="00B8476E" w:rsidRDefault="00DB0A62" w:rsidP="00B8476E">
      <w:pPr>
        <w:spacing w:before="120" w:after="0" w:line="360" w:lineRule="auto"/>
        <w:rPr>
          <w:rFonts w:asciiTheme="minorBidi" w:eastAsia="Calibri" w:hAnsiTheme="minorBidi"/>
          <w:color w:val="000000" w:themeColor="dark1"/>
          <w:sz w:val="24"/>
          <w:szCs w:val="24"/>
          <w:rtl/>
        </w:rPr>
      </w:pPr>
      <w:r w:rsidRPr="00B8476E">
        <w:rPr>
          <w:rFonts w:asciiTheme="minorBidi" w:eastAsia="Calibri" w:hAnsiTheme="minorBidi"/>
          <w:color w:val="000000" w:themeColor="dark1"/>
          <w:sz w:val="24"/>
          <w:szCs w:val="24"/>
          <w:rtl/>
        </w:rPr>
        <w:t>למשל, עבור הרשימה</w:t>
      </w:r>
      <w:r w:rsidRPr="00B8476E">
        <w:rPr>
          <w:rFonts w:asciiTheme="minorBidi" w:eastAsia="Calibri" w:hAnsiTheme="minorBidi"/>
          <w:color w:val="000000" w:themeColor="dark1"/>
          <w:sz w:val="24"/>
          <w:szCs w:val="24"/>
        </w:rPr>
        <w:t xml:space="preserve">a </w:t>
      </w:r>
      <w:r w:rsidRPr="00B8476E">
        <w:rPr>
          <w:rFonts w:asciiTheme="minorBidi" w:eastAsia="Calibri" w:hAnsiTheme="minorBidi"/>
          <w:color w:val="000000" w:themeColor="dark1"/>
          <w:sz w:val="24"/>
          <w:szCs w:val="24"/>
          <w:rtl/>
        </w:rPr>
        <w:t xml:space="preserve"> באורך 12, תחזיר הפונקציה 3,</w:t>
      </w:r>
    </w:p>
    <w:tbl>
      <w:tblPr>
        <w:bidiVisual/>
        <w:tblW w:w="0" w:type="auto"/>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656"/>
        <w:gridCol w:w="656"/>
        <w:gridCol w:w="596"/>
        <w:gridCol w:w="596"/>
        <w:gridCol w:w="596"/>
        <w:gridCol w:w="596"/>
        <w:gridCol w:w="596"/>
        <w:gridCol w:w="596"/>
        <w:gridCol w:w="596"/>
        <w:gridCol w:w="596"/>
        <w:gridCol w:w="656"/>
        <w:gridCol w:w="601"/>
      </w:tblGrid>
      <w:tr w:rsidR="00DB0A62" w:rsidRPr="00B8476E" w14:paraId="50399D21" w14:textId="77777777" w:rsidTr="00DB0A62">
        <w:tc>
          <w:tcPr>
            <w:tcW w:w="740" w:type="dxa"/>
            <w:tcBorders>
              <w:top w:val="single" w:sz="4" w:space="0" w:color="auto"/>
              <w:left w:val="single" w:sz="4" w:space="0" w:color="auto"/>
              <w:bottom w:val="single" w:sz="4" w:space="0" w:color="auto"/>
              <w:right w:val="single" w:sz="4" w:space="0" w:color="auto"/>
            </w:tcBorders>
            <w:hideMark/>
          </w:tcPr>
          <w:p w14:paraId="3A7FEF01" w14:textId="77777777" w:rsidR="00DB0A62" w:rsidRPr="00746170" w:rsidRDefault="00DB0A62" w:rsidP="00B8476E">
            <w:pPr>
              <w:spacing w:before="120" w:after="0" w:line="360" w:lineRule="auto"/>
              <w:rPr>
                <w:rFonts w:asciiTheme="minorBidi" w:hAnsiTheme="minorBidi"/>
                <w:b/>
                <w:bCs/>
                <w:color w:val="00B050"/>
                <w:sz w:val="24"/>
                <w:szCs w:val="24"/>
              </w:rPr>
            </w:pPr>
            <w:r w:rsidRPr="00746170">
              <w:rPr>
                <w:rFonts w:asciiTheme="minorBidi" w:hAnsiTheme="minorBidi"/>
                <w:b/>
                <w:bCs/>
                <w:color w:val="00B050"/>
                <w:sz w:val="24"/>
                <w:szCs w:val="24"/>
              </w:rPr>
              <w:t>12</w:t>
            </w:r>
          </w:p>
        </w:tc>
        <w:tc>
          <w:tcPr>
            <w:tcW w:w="740" w:type="dxa"/>
            <w:tcBorders>
              <w:top w:val="single" w:sz="4" w:space="0" w:color="auto"/>
              <w:left w:val="single" w:sz="4" w:space="0" w:color="auto"/>
              <w:bottom w:val="single" w:sz="4" w:space="0" w:color="auto"/>
              <w:right w:val="single" w:sz="4" w:space="0" w:color="auto"/>
            </w:tcBorders>
            <w:hideMark/>
          </w:tcPr>
          <w:p w14:paraId="5900BD3F" w14:textId="77777777" w:rsidR="00DB0A62" w:rsidRPr="00746170" w:rsidRDefault="00DB0A62" w:rsidP="00B8476E">
            <w:pPr>
              <w:spacing w:before="120" w:after="0" w:line="360" w:lineRule="auto"/>
              <w:rPr>
                <w:rFonts w:asciiTheme="minorBidi" w:hAnsiTheme="minorBidi"/>
                <w:b/>
                <w:bCs/>
                <w:color w:val="00B050"/>
                <w:sz w:val="24"/>
                <w:szCs w:val="24"/>
                <w:rtl/>
              </w:rPr>
            </w:pPr>
            <w:r w:rsidRPr="00746170">
              <w:rPr>
                <w:rFonts w:asciiTheme="minorBidi" w:hAnsiTheme="minorBidi"/>
                <w:b/>
                <w:bCs/>
                <w:color w:val="00B050"/>
                <w:sz w:val="24"/>
                <w:szCs w:val="24"/>
              </w:rPr>
              <w:t>11</w:t>
            </w:r>
          </w:p>
        </w:tc>
        <w:tc>
          <w:tcPr>
            <w:tcW w:w="739" w:type="dxa"/>
            <w:tcBorders>
              <w:top w:val="single" w:sz="4" w:space="0" w:color="auto"/>
              <w:left w:val="single" w:sz="4" w:space="0" w:color="auto"/>
              <w:bottom w:val="single" w:sz="4" w:space="0" w:color="auto"/>
              <w:right w:val="single" w:sz="4" w:space="0" w:color="auto"/>
            </w:tcBorders>
            <w:hideMark/>
          </w:tcPr>
          <w:p w14:paraId="0C690975" w14:textId="77777777" w:rsidR="00DB0A62" w:rsidRPr="00746170" w:rsidRDefault="00DB0A62" w:rsidP="00B8476E">
            <w:pPr>
              <w:spacing w:before="120" w:after="0" w:line="360" w:lineRule="auto"/>
              <w:rPr>
                <w:rFonts w:asciiTheme="minorBidi" w:hAnsiTheme="minorBidi"/>
                <w:b/>
                <w:bCs/>
                <w:color w:val="00B050"/>
                <w:sz w:val="24"/>
                <w:szCs w:val="24"/>
                <w:rtl/>
              </w:rPr>
            </w:pPr>
            <w:r w:rsidRPr="00746170">
              <w:rPr>
                <w:rFonts w:asciiTheme="minorBidi" w:hAnsiTheme="minorBidi"/>
                <w:b/>
                <w:bCs/>
                <w:color w:val="00B050"/>
                <w:sz w:val="24"/>
                <w:szCs w:val="24"/>
              </w:rPr>
              <w:t>10</w:t>
            </w:r>
          </w:p>
        </w:tc>
        <w:tc>
          <w:tcPr>
            <w:tcW w:w="713" w:type="dxa"/>
            <w:tcBorders>
              <w:top w:val="single" w:sz="4" w:space="0" w:color="auto"/>
              <w:left w:val="single" w:sz="4" w:space="0" w:color="auto"/>
              <w:bottom w:val="single" w:sz="4" w:space="0" w:color="auto"/>
              <w:right w:val="single" w:sz="4" w:space="0" w:color="auto"/>
            </w:tcBorders>
            <w:hideMark/>
          </w:tcPr>
          <w:p w14:paraId="349C92BD" w14:textId="77777777" w:rsidR="00DB0A62" w:rsidRPr="00746170" w:rsidRDefault="00DB0A62" w:rsidP="00B8476E">
            <w:pPr>
              <w:spacing w:before="120" w:after="0" w:line="360" w:lineRule="auto"/>
              <w:rPr>
                <w:rFonts w:asciiTheme="minorBidi" w:hAnsiTheme="minorBidi"/>
                <w:b/>
                <w:bCs/>
                <w:color w:val="00B050"/>
                <w:sz w:val="24"/>
                <w:szCs w:val="24"/>
                <w:rtl/>
              </w:rPr>
            </w:pPr>
            <w:r w:rsidRPr="00746170">
              <w:rPr>
                <w:rFonts w:asciiTheme="minorBidi" w:hAnsiTheme="minorBidi"/>
                <w:b/>
                <w:bCs/>
                <w:color w:val="00B050"/>
                <w:sz w:val="24"/>
                <w:szCs w:val="24"/>
              </w:rPr>
              <w:t>9</w:t>
            </w:r>
          </w:p>
        </w:tc>
        <w:tc>
          <w:tcPr>
            <w:tcW w:w="713" w:type="dxa"/>
            <w:tcBorders>
              <w:top w:val="single" w:sz="4" w:space="0" w:color="auto"/>
              <w:left w:val="single" w:sz="4" w:space="0" w:color="auto"/>
              <w:bottom w:val="single" w:sz="4" w:space="0" w:color="auto"/>
              <w:right w:val="single" w:sz="4" w:space="0" w:color="auto"/>
            </w:tcBorders>
            <w:hideMark/>
          </w:tcPr>
          <w:p w14:paraId="75B63034" w14:textId="77777777" w:rsidR="00DB0A62" w:rsidRPr="00746170" w:rsidRDefault="00DB0A62" w:rsidP="00B8476E">
            <w:pPr>
              <w:spacing w:before="120" w:after="0" w:line="360" w:lineRule="auto"/>
              <w:rPr>
                <w:rFonts w:asciiTheme="minorBidi" w:hAnsiTheme="minorBidi"/>
                <w:b/>
                <w:bCs/>
                <w:color w:val="00B050"/>
                <w:sz w:val="24"/>
                <w:szCs w:val="24"/>
                <w:rtl/>
              </w:rPr>
            </w:pPr>
            <w:r w:rsidRPr="00746170">
              <w:rPr>
                <w:rFonts w:asciiTheme="minorBidi" w:hAnsiTheme="minorBidi"/>
                <w:b/>
                <w:bCs/>
                <w:color w:val="00B050"/>
                <w:sz w:val="24"/>
                <w:szCs w:val="24"/>
              </w:rPr>
              <w:t>8</w:t>
            </w:r>
          </w:p>
        </w:tc>
        <w:tc>
          <w:tcPr>
            <w:tcW w:w="713" w:type="dxa"/>
            <w:tcBorders>
              <w:top w:val="single" w:sz="4" w:space="0" w:color="auto"/>
              <w:left w:val="single" w:sz="4" w:space="0" w:color="auto"/>
              <w:bottom w:val="single" w:sz="4" w:space="0" w:color="auto"/>
              <w:right w:val="single" w:sz="4" w:space="0" w:color="auto"/>
            </w:tcBorders>
            <w:hideMark/>
          </w:tcPr>
          <w:p w14:paraId="69642908" w14:textId="77777777" w:rsidR="00DB0A62" w:rsidRPr="00746170" w:rsidRDefault="00DB0A62" w:rsidP="00B8476E">
            <w:pPr>
              <w:spacing w:before="120" w:after="0" w:line="360" w:lineRule="auto"/>
              <w:rPr>
                <w:rFonts w:asciiTheme="minorBidi" w:hAnsiTheme="minorBidi"/>
                <w:b/>
                <w:bCs/>
                <w:color w:val="00B050"/>
                <w:sz w:val="24"/>
                <w:szCs w:val="24"/>
                <w:rtl/>
              </w:rPr>
            </w:pPr>
            <w:r w:rsidRPr="00746170">
              <w:rPr>
                <w:rFonts w:asciiTheme="minorBidi" w:hAnsiTheme="minorBidi"/>
                <w:b/>
                <w:bCs/>
                <w:color w:val="00B050"/>
                <w:sz w:val="24"/>
                <w:szCs w:val="24"/>
              </w:rPr>
              <w:t>7</w:t>
            </w:r>
          </w:p>
        </w:tc>
        <w:tc>
          <w:tcPr>
            <w:tcW w:w="713" w:type="dxa"/>
            <w:tcBorders>
              <w:top w:val="single" w:sz="4" w:space="0" w:color="auto"/>
              <w:left w:val="single" w:sz="4" w:space="0" w:color="auto"/>
              <w:bottom w:val="single" w:sz="4" w:space="0" w:color="auto"/>
              <w:right w:val="single" w:sz="4" w:space="0" w:color="auto"/>
            </w:tcBorders>
            <w:hideMark/>
          </w:tcPr>
          <w:p w14:paraId="428718B5" w14:textId="77777777" w:rsidR="00DB0A62" w:rsidRPr="00B8476E" w:rsidRDefault="00DB0A62" w:rsidP="00B8476E">
            <w:pPr>
              <w:spacing w:before="120" w:after="0" w:line="360" w:lineRule="auto"/>
              <w:rPr>
                <w:rFonts w:asciiTheme="minorBidi" w:hAnsiTheme="minorBidi"/>
                <w:b/>
                <w:bCs/>
                <w:sz w:val="24"/>
                <w:szCs w:val="24"/>
                <w:rtl/>
              </w:rPr>
            </w:pPr>
            <w:r w:rsidRPr="00746170">
              <w:rPr>
                <w:rFonts w:asciiTheme="minorBidi" w:hAnsiTheme="minorBidi"/>
                <w:b/>
                <w:bCs/>
                <w:color w:val="FF0000"/>
                <w:sz w:val="24"/>
                <w:szCs w:val="24"/>
              </w:rPr>
              <w:t>3</w:t>
            </w:r>
          </w:p>
        </w:tc>
        <w:tc>
          <w:tcPr>
            <w:tcW w:w="713" w:type="dxa"/>
            <w:tcBorders>
              <w:top w:val="single" w:sz="4" w:space="0" w:color="auto"/>
              <w:left w:val="single" w:sz="4" w:space="0" w:color="auto"/>
              <w:bottom w:val="single" w:sz="4" w:space="0" w:color="auto"/>
              <w:right w:val="single" w:sz="4" w:space="0" w:color="auto"/>
            </w:tcBorders>
            <w:hideMark/>
          </w:tcPr>
          <w:p w14:paraId="53CBBACF" w14:textId="77777777" w:rsidR="00DB0A62" w:rsidRPr="00B8476E" w:rsidRDefault="00DB0A62" w:rsidP="00B8476E">
            <w:pPr>
              <w:spacing w:before="120" w:after="0" w:line="360" w:lineRule="auto"/>
              <w:rPr>
                <w:rFonts w:asciiTheme="minorBidi" w:hAnsiTheme="minorBidi"/>
                <w:b/>
                <w:bCs/>
                <w:sz w:val="24"/>
                <w:szCs w:val="24"/>
                <w:rtl/>
              </w:rPr>
            </w:pPr>
            <w:r w:rsidRPr="00B8476E">
              <w:rPr>
                <w:rFonts w:asciiTheme="minorBidi" w:hAnsiTheme="minorBidi"/>
                <w:b/>
                <w:bCs/>
                <w:sz w:val="24"/>
                <w:szCs w:val="24"/>
              </w:rPr>
              <w:t>-6</w:t>
            </w:r>
          </w:p>
        </w:tc>
        <w:tc>
          <w:tcPr>
            <w:tcW w:w="713" w:type="dxa"/>
            <w:tcBorders>
              <w:top w:val="single" w:sz="4" w:space="0" w:color="auto"/>
              <w:left w:val="single" w:sz="4" w:space="0" w:color="auto"/>
              <w:bottom w:val="single" w:sz="4" w:space="0" w:color="auto"/>
              <w:right w:val="single" w:sz="4" w:space="0" w:color="auto"/>
            </w:tcBorders>
            <w:hideMark/>
          </w:tcPr>
          <w:p w14:paraId="49CA75FC" w14:textId="77777777" w:rsidR="00DB0A62" w:rsidRPr="00B8476E" w:rsidRDefault="00DB0A62" w:rsidP="00B8476E">
            <w:pPr>
              <w:spacing w:before="120" w:after="0" w:line="360" w:lineRule="auto"/>
              <w:rPr>
                <w:rFonts w:asciiTheme="minorBidi" w:hAnsiTheme="minorBidi"/>
                <w:b/>
                <w:bCs/>
                <w:sz w:val="24"/>
                <w:szCs w:val="24"/>
                <w:rtl/>
              </w:rPr>
            </w:pPr>
            <w:r w:rsidRPr="00B8476E">
              <w:rPr>
                <w:rFonts w:asciiTheme="minorBidi" w:hAnsiTheme="minorBidi"/>
                <w:b/>
                <w:bCs/>
                <w:sz w:val="24"/>
                <w:szCs w:val="24"/>
              </w:rPr>
              <w:t>-7</w:t>
            </w:r>
          </w:p>
        </w:tc>
        <w:tc>
          <w:tcPr>
            <w:tcW w:w="713" w:type="dxa"/>
            <w:tcBorders>
              <w:top w:val="single" w:sz="4" w:space="0" w:color="auto"/>
              <w:left w:val="single" w:sz="4" w:space="0" w:color="auto"/>
              <w:bottom w:val="single" w:sz="4" w:space="0" w:color="auto"/>
              <w:right w:val="single" w:sz="4" w:space="0" w:color="auto"/>
            </w:tcBorders>
            <w:hideMark/>
          </w:tcPr>
          <w:p w14:paraId="771D15C4" w14:textId="77777777" w:rsidR="00DB0A62" w:rsidRPr="00B8476E" w:rsidRDefault="00DB0A62" w:rsidP="00B8476E">
            <w:pPr>
              <w:spacing w:before="120" w:after="0" w:line="360" w:lineRule="auto"/>
              <w:rPr>
                <w:rFonts w:asciiTheme="minorBidi" w:hAnsiTheme="minorBidi"/>
                <w:b/>
                <w:bCs/>
                <w:sz w:val="24"/>
                <w:szCs w:val="24"/>
                <w:rtl/>
              </w:rPr>
            </w:pPr>
            <w:r w:rsidRPr="00B8476E">
              <w:rPr>
                <w:rFonts w:asciiTheme="minorBidi" w:hAnsiTheme="minorBidi"/>
                <w:b/>
                <w:bCs/>
                <w:sz w:val="24"/>
                <w:szCs w:val="24"/>
              </w:rPr>
              <w:t>-8</w:t>
            </w:r>
          </w:p>
        </w:tc>
        <w:tc>
          <w:tcPr>
            <w:tcW w:w="713" w:type="dxa"/>
            <w:tcBorders>
              <w:top w:val="single" w:sz="4" w:space="0" w:color="auto"/>
              <w:left w:val="single" w:sz="4" w:space="0" w:color="auto"/>
              <w:bottom w:val="single" w:sz="4" w:space="0" w:color="auto"/>
              <w:right w:val="single" w:sz="4" w:space="0" w:color="auto"/>
            </w:tcBorders>
            <w:hideMark/>
          </w:tcPr>
          <w:p w14:paraId="31D8FC83" w14:textId="77777777" w:rsidR="00DB0A62" w:rsidRPr="00B8476E" w:rsidRDefault="00DB0A62" w:rsidP="00B8476E">
            <w:pPr>
              <w:spacing w:before="120" w:after="0" w:line="360" w:lineRule="auto"/>
              <w:rPr>
                <w:rFonts w:asciiTheme="minorBidi" w:hAnsiTheme="minorBidi"/>
                <w:b/>
                <w:bCs/>
                <w:sz w:val="24"/>
                <w:szCs w:val="24"/>
                <w:rtl/>
              </w:rPr>
            </w:pPr>
            <w:r w:rsidRPr="00B8476E">
              <w:rPr>
                <w:rFonts w:asciiTheme="minorBidi" w:hAnsiTheme="minorBidi"/>
                <w:b/>
                <w:bCs/>
                <w:sz w:val="24"/>
                <w:szCs w:val="24"/>
              </w:rPr>
              <w:t>-9</w:t>
            </w:r>
          </w:p>
        </w:tc>
        <w:tc>
          <w:tcPr>
            <w:tcW w:w="738" w:type="dxa"/>
            <w:tcBorders>
              <w:top w:val="single" w:sz="4" w:space="0" w:color="auto"/>
              <w:left w:val="single" w:sz="4" w:space="0" w:color="auto"/>
              <w:bottom w:val="single" w:sz="4" w:space="0" w:color="auto"/>
              <w:right w:val="single" w:sz="4" w:space="0" w:color="auto"/>
            </w:tcBorders>
            <w:hideMark/>
          </w:tcPr>
          <w:p w14:paraId="6C5BEE40" w14:textId="77777777" w:rsidR="00DB0A62" w:rsidRPr="00B8476E" w:rsidRDefault="00DB0A62" w:rsidP="00B8476E">
            <w:pPr>
              <w:spacing w:before="120" w:after="0" w:line="360" w:lineRule="auto"/>
              <w:rPr>
                <w:rFonts w:asciiTheme="minorBidi" w:hAnsiTheme="minorBidi"/>
                <w:b/>
                <w:bCs/>
                <w:sz w:val="24"/>
                <w:szCs w:val="24"/>
                <w:rtl/>
              </w:rPr>
            </w:pPr>
            <w:r w:rsidRPr="00B8476E">
              <w:rPr>
                <w:rFonts w:asciiTheme="minorBidi" w:hAnsiTheme="minorBidi"/>
                <w:b/>
                <w:bCs/>
                <w:sz w:val="24"/>
                <w:szCs w:val="24"/>
              </w:rPr>
              <w:t>-10</w:t>
            </w:r>
          </w:p>
        </w:tc>
        <w:tc>
          <w:tcPr>
            <w:tcW w:w="689" w:type="dxa"/>
            <w:tcBorders>
              <w:top w:val="nil"/>
              <w:left w:val="single" w:sz="4" w:space="0" w:color="auto"/>
              <w:bottom w:val="nil"/>
              <w:right w:val="nil"/>
            </w:tcBorders>
            <w:hideMark/>
          </w:tcPr>
          <w:p w14:paraId="1DD00417" w14:textId="77777777" w:rsidR="00DB0A62" w:rsidRPr="00B8476E" w:rsidRDefault="00DB0A62" w:rsidP="00B8476E">
            <w:pPr>
              <w:spacing w:before="120" w:after="0" w:line="360" w:lineRule="auto"/>
              <w:rPr>
                <w:rFonts w:asciiTheme="minorBidi" w:hAnsiTheme="minorBidi"/>
                <w:sz w:val="24"/>
                <w:szCs w:val="24"/>
                <w:rtl/>
              </w:rPr>
            </w:pPr>
            <w:r w:rsidRPr="00B8476E">
              <w:rPr>
                <w:rFonts w:asciiTheme="minorBidi" w:hAnsiTheme="minorBidi"/>
                <w:sz w:val="24"/>
                <w:szCs w:val="24"/>
              </w:rPr>
              <w:t>a:</w:t>
            </w:r>
          </w:p>
        </w:tc>
      </w:tr>
    </w:tbl>
    <w:p w14:paraId="4D4DCC5C" w14:textId="77777777" w:rsidR="00DB0A62" w:rsidRPr="00B8476E" w:rsidRDefault="00DB0A62" w:rsidP="00B8476E">
      <w:pPr>
        <w:spacing w:before="120" w:after="0" w:line="360" w:lineRule="auto"/>
        <w:rPr>
          <w:rFonts w:asciiTheme="minorBidi" w:hAnsiTheme="minorBidi" w:hint="cs"/>
          <w:sz w:val="24"/>
          <w:szCs w:val="24"/>
        </w:rPr>
      </w:pPr>
    </w:p>
    <w:p w14:paraId="5FA4857B" w14:textId="77777777" w:rsidR="00746170" w:rsidRDefault="00DB0A62" w:rsidP="00B8476E">
      <w:pPr>
        <w:spacing w:before="120" w:after="0" w:line="360" w:lineRule="auto"/>
        <w:ind w:left="219" w:hanging="219"/>
        <w:rPr>
          <w:rFonts w:asciiTheme="minorBidi" w:eastAsia="Calibri" w:hAnsiTheme="minorBidi"/>
          <w:color w:val="000000" w:themeColor="dark1"/>
          <w:sz w:val="24"/>
          <w:szCs w:val="24"/>
          <w:rtl/>
        </w:rPr>
      </w:pPr>
      <w:r w:rsidRPr="00B8476E">
        <w:rPr>
          <w:rFonts w:asciiTheme="minorBidi" w:eastAsia="Calibri" w:hAnsiTheme="minorBidi"/>
          <w:color w:val="000000" w:themeColor="dark1"/>
          <w:sz w:val="24"/>
          <w:szCs w:val="24"/>
          <w:rtl/>
        </w:rPr>
        <w:lastRenderedPageBreak/>
        <w:t xml:space="preserve">   כי הרצפים של מספרים עוקבים ברשימה הם</w:t>
      </w:r>
      <w:r w:rsidR="00746170">
        <w:rPr>
          <w:rFonts w:asciiTheme="minorBidi" w:eastAsia="Calibri" w:hAnsiTheme="minorBidi" w:hint="cs"/>
          <w:color w:val="000000" w:themeColor="dark1"/>
          <w:sz w:val="24"/>
          <w:szCs w:val="24"/>
          <w:rtl/>
        </w:rPr>
        <w:t>:</w:t>
      </w:r>
    </w:p>
    <w:p w14:paraId="3CA5C94D" w14:textId="5A613E6B" w:rsidR="00DB0A62" w:rsidRPr="00B8476E" w:rsidRDefault="00DB0A62" w:rsidP="00B8476E">
      <w:pPr>
        <w:spacing w:before="120" w:after="0" w:line="360" w:lineRule="auto"/>
        <w:ind w:left="219" w:hanging="219"/>
        <w:rPr>
          <w:rFonts w:asciiTheme="minorBidi" w:eastAsia="Calibri" w:hAnsiTheme="minorBidi"/>
          <w:color w:val="000000" w:themeColor="dark1"/>
          <w:sz w:val="24"/>
          <w:szCs w:val="24"/>
          <w:rtl/>
        </w:rPr>
      </w:pPr>
      <w:r w:rsidRPr="00B8476E">
        <w:rPr>
          <w:rFonts w:asciiTheme="minorBidi" w:eastAsia="Calibri" w:hAnsiTheme="minorBidi"/>
          <w:color w:val="000000" w:themeColor="dark1"/>
          <w:sz w:val="24"/>
          <w:szCs w:val="24"/>
        </w:rPr>
        <w:t xml:space="preserve">  -10  -9  -8  -7  -6        3        7   8   9   10   11  12      </w:t>
      </w:r>
    </w:p>
    <w:p w14:paraId="3F286DAF" w14:textId="77777777" w:rsidR="00DB0A62" w:rsidRPr="00B8476E" w:rsidRDefault="00DB0A62" w:rsidP="00B8476E">
      <w:pPr>
        <w:spacing w:before="120" w:after="0" w:line="360" w:lineRule="auto"/>
        <w:ind w:left="219" w:hanging="219"/>
        <w:rPr>
          <w:rFonts w:asciiTheme="minorBidi" w:eastAsia="Calibri" w:hAnsiTheme="minorBidi"/>
          <w:color w:val="000000" w:themeColor="dark1"/>
          <w:sz w:val="24"/>
          <w:szCs w:val="24"/>
          <w:rtl/>
        </w:rPr>
      </w:pPr>
      <w:r w:rsidRPr="00B8476E">
        <w:rPr>
          <w:rFonts w:asciiTheme="minorBidi" w:eastAsia="Calibri" w:hAnsiTheme="minorBidi"/>
          <w:color w:val="000000" w:themeColor="dark1"/>
          <w:sz w:val="24"/>
          <w:szCs w:val="24"/>
          <w:rtl/>
        </w:rPr>
        <w:t xml:space="preserve">ב. בהינתן רשימה  </w:t>
      </w:r>
      <w:r w:rsidRPr="00B8476E">
        <w:rPr>
          <w:rFonts w:asciiTheme="minorBidi" w:eastAsia="Calibri" w:hAnsiTheme="minorBidi"/>
          <w:color w:val="000000" w:themeColor="dark1"/>
          <w:sz w:val="24"/>
          <w:szCs w:val="24"/>
        </w:rPr>
        <w:t>a</w:t>
      </w:r>
      <w:r w:rsidRPr="00B8476E">
        <w:rPr>
          <w:rFonts w:asciiTheme="minorBidi" w:eastAsia="Calibri" w:hAnsiTheme="minorBidi"/>
          <w:color w:val="000000" w:themeColor="dark1"/>
          <w:sz w:val="24"/>
          <w:szCs w:val="24"/>
          <w:rtl/>
        </w:rPr>
        <w:t xml:space="preserve"> של מספרים שלמים הממוינת בסדר עולה ממש, יש לבנות עבורה</w:t>
      </w:r>
      <w:r w:rsidRPr="00B8476E">
        <w:rPr>
          <w:rFonts w:asciiTheme="minorBidi" w:eastAsia="Calibri" w:hAnsiTheme="minorBidi"/>
          <w:color w:val="000000" w:themeColor="dark1"/>
          <w:sz w:val="24"/>
          <w:szCs w:val="24"/>
        </w:rPr>
        <w:t xml:space="preserve"> </w:t>
      </w:r>
      <w:r w:rsidRPr="00B8476E">
        <w:rPr>
          <w:rFonts w:asciiTheme="minorBidi" w:eastAsia="Calibri" w:hAnsiTheme="minorBidi"/>
          <w:color w:val="000000" w:themeColor="dark1"/>
          <w:sz w:val="24"/>
          <w:szCs w:val="24"/>
          <w:rtl/>
        </w:rPr>
        <w:t xml:space="preserve">מטריצת טווחים  </w:t>
      </w:r>
      <w:r w:rsidRPr="00B8476E">
        <w:rPr>
          <w:rFonts w:asciiTheme="minorBidi" w:eastAsia="Calibri" w:hAnsiTheme="minorBidi"/>
          <w:color w:val="000000" w:themeColor="dark1"/>
          <w:sz w:val="24"/>
          <w:szCs w:val="24"/>
        </w:rPr>
        <w:t>arr2D</w:t>
      </w:r>
      <w:r w:rsidRPr="00B8476E">
        <w:rPr>
          <w:rFonts w:asciiTheme="minorBidi" w:eastAsia="Calibri" w:hAnsiTheme="minorBidi"/>
          <w:color w:val="000000" w:themeColor="dark1"/>
          <w:sz w:val="24"/>
          <w:szCs w:val="24"/>
          <w:rtl/>
        </w:rPr>
        <w:t xml:space="preserve"> באופן הבא:</w:t>
      </w:r>
      <w:r w:rsidRPr="00B8476E">
        <w:rPr>
          <w:rFonts w:asciiTheme="minorBidi" w:eastAsia="Calibri" w:hAnsiTheme="minorBidi"/>
          <w:color w:val="000000" w:themeColor="dark1"/>
          <w:sz w:val="24"/>
          <w:szCs w:val="24"/>
        </w:rPr>
        <w:t xml:space="preserve"> </w:t>
      </w:r>
    </w:p>
    <w:p w14:paraId="0D049CD5" w14:textId="77777777" w:rsidR="00DB0A62" w:rsidRPr="00B8476E" w:rsidRDefault="00DB0A62" w:rsidP="00B8476E">
      <w:pPr>
        <w:spacing w:before="120" w:after="0" w:line="360" w:lineRule="auto"/>
        <w:ind w:left="219" w:hanging="219"/>
        <w:rPr>
          <w:rFonts w:asciiTheme="minorBidi" w:eastAsia="Calibri" w:hAnsiTheme="minorBidi"/>
          <w:color w:val="000000" w:themeColor="dark1"/>
          <w:sz w:val="24"/>
          <w:szCs w:val="24"/>
        </w:rPr>
      </w:pPr>
      <w:r w:rsidRPr="00B8476E">
        <w:rPr>
          <w:rFonts w:asciiTheme="minorBidi" w:eastAsia="Calibri" w:hAnsiTheme="minorBidi"/>
          <w:color w:val="000000" w:themeColor="dark1"/>
          <w:sz w:val="24"/>
          <w:szCs w:val="24"/>
          <w:rtl/>
        </w:rPr>
        <w:t xml:space="preserve">עבור כל רצף של מספרים עוקבים ברשימה </w:t>
      </w:r>
      <w:r w:rsidRPr="00B8476E">
        <w:rPr>
          <w:rFonts w:asciiTheme="minorBidi" w:eastAsia="Calibri" w:hAnsiTheme="minorBidi"/>
          <w:color w:val="000000" w:themeColor="dark1"/>
          <w:sz w:val="24"/>
          <w:szCs w:val="24"/>
        </w:rPr>
        <w:t xml:space="preserve">a </w:t>
      </w:r>
      <w:r w:rsidRPr="00B8476E">
        <w:rPr>
          <w:rFonts w:asciiTheme="minorBidi" w:eastAsia="Calibri" w:hAnsiTheme="minorBidi"/>
          <w:color w:val="000000" w:themeColor="dark1"/>
          <w:sz w:val="24"/>
          <w:szCs w:val="24"/>
          <w:rtl/>
        </w:rPr>
        <w:t xml:space="preserve"> שומרים במטריצת טווחים </w:t>
      </w:r>
      <w:r w:rsidRPr="00B8476E">
        <w:rPr>
          <w:rFonts w:asciiTheme="minorBidi" w:eastAsia="Calibri" w:hAnsiTheme="minorBidi"/>
          <w:color w:val="000000" w:themeColor="dark1"/>
          <w:sz w:val="24"/>
          <w:szCs w:val="24"/>
        </w:rPr>
        <w:t>arr2D</w:t>
      </w:r>
      <w:r w:rsidRPr="00B8476E">
        <w:rPr>
          <w:rFonts w:asciiTheme="minorBidi" w:eastAsia="Calibri" w:hAnsiTheme="minorBidi"/>
          <w:color w:val="000000" w:themeColor="dark1"/>
          <w:sz w:val="24"/>
          <w:szCs w:val="24"/>
          <w:rtl/>
        </w:rPr>
        <w:t xml:space="preserve"> את המספר הקטן ברצף ותחתיו את המספר הגדול ברצף, באותה העמודה. </w:t>
      </w:r>
    </w:p>
    <w:p w14:paraId="05014B15" w14:textId="77777777" w:rsidR="00DB0A62" w:rsidRPr="00B8476E" w:rsidRDefault="00DB0A62" w:rsidP="00B8476E">
      <w:pPr>
        <w:spacing w:before="120" w:after="0" w:line="360" w:lineRule="auto"/>
        <w:ind w:left="219" w:hanging="219"/>
        <w:rPr>
          <w:rFonts w:asciiTheme="minorBidi" w:hAnsiTheme="minorBidi"/>
          <w:sz w:val="24"/>
          <w:szCs w:val="24"/>
          <w:rtl/>
        </w:rPr>
      </w:pPr>
      <w:r w:rsidRPr="00B8476E">
        <w:rPr>
          <w:rFonts w:asciiTheme="minorBidi" w:eastAsia="Calibri" w:hAnsiTheme="minorBidi"/>
          <w:color w:val="000000" w:themeColor="dark1"/>
          <w:sz w:val="24"/>
          <w:szCs w:val="24"/>
          <w:rtl/>
        </w:rPr>
        <w:t>למשל, עבור הרשימה שלמעלה, תתקבל מטריצת טווחים הבא:</w:t>
      </w:r>
    </w:p>
    <w:tbl>
      <w:tblPr>
        <w:tblpPr w:leftFromText="180" w:rightFromText="180" w:bottomFromText="200" w:vertAnchor="text" w:horzAnchor="margin" w:tblpY="261"/>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036"/>
        <w:gridCol w:w="2094"/>
        <w:gridCol w:w="2078"/>
      </w:tblGrid>
      <w:tr w:rsidR="00DB0A62" w:rsidRPr="00B8476E" w14:paraId="4793DE9F" w14:textId="77777777" w:rsidTr="00DB0A62">
        <w:tc>
          <w:tcPr>
            <w:tcW w:w="2370" w:type="dxa"/>
            <w:tcBorders>
              <w:top w:val="single" w:sz="4" w:space="0" w:color="auto"/>
              <w:left w:val="single" w:sz="4" w:space="0" w:color="auto"/>
              <w:bottom w:val="single" w:sz="4" w:space="0" w:color="auto"/>
              <w:right w:val="single" w:sz="4" w:space="0" w:color="auto"/>
            </w:tcBorders>
            <w:hideMark/>
          </w:tcPr>
          <w:p w14:paraId="1DAA24D8" w14:textId="77777777" w:rsidR="00DB0A62" w:rsidRPr="00B8476E" w:rsidRDefault="00DB0A62" w:rsidP="00B8476E">
            <w:pPr>
              <w:spacing w:before="120" w:after="0" w:line="360" w:lineRule="auto"/>
              <w:jc w:val="center"/>
              <w:rPr>
                <w:rFonts w:asciiTheme="minorBidi" w:hAnsiTheme="minorBidi"/>
                <w:sz w:val="24"/>
                <w:szCs w:val="24"/>
                <w:rtl/>
              </w:rPr>
            </w:pPr>
            <w:r w:rsidRPr="00B8476E">
              <w:rPr>
                <w:rFonts w:asciiTheme="minorBidi" w:hAnsiTheme="minorBidi"/>
                <w:sz w:val="24"/>
                <w:szCs w:val="24"/>
              </w:rPr>
              <w:t>7</w:t>
            </w:r>
          </w:p>
        </w:tc>
        <w:tc>
          <w:tcPr>
            <w:tcW w:w="2326" w:type="dxa"/>
            <w:tcBorders>
              <w:top w:val="single" w:sz="4" w:space="0" w:color="auto"/>
              <w:left w:val="single" w:sz="4" w:space="0" w:color="auto"/>
              <w:bottom w:val="single" w:sz="4" w:space="0" w:color="auto"/>
              <w:right w:val="single" w:sz="4" w:space="0" w:color="auto"/>
            </w:tcBorders>
            <w:hideMark/>
          </w:tcPr>
          <w:p w14:paraId="23543F7F" w14:textId="77777777" w:rsidR="00DB0A62" w:rsidRPr="00B8476E" w:rsidRDefault="00DB0A62" w:rsidP="00B8476E">
            <w:pPr>
              <w:spacing w:before="120" w:after="0" w:line="360" w:lineRule="auto"/>
              <w:jc w:val="center"/>
              <w:rPr>
                <w:rFonts w:asciiTheme="minorBidi" w:hAnsiTheme="minorBidi"/>
                <w:sz w:val="24"/>
                <w:szCs w:val="24"/>
                <w:rtl/>
              </w:rPr>
            </w:pPr>
            <w:r w:rsidRPr="00B8476E">
              <w:rPr>
                <w:rFonts w:asciiTheme="minorBidi" w:hAnsiTheme="minorBidi"/>
                <w:sz w:val="24"/>
                <w:szCs w:val="24"/>
              </w:rPr>
              <w:t>3</w:t>
            </w:r>
          </w:p>
        </w:tc>
        <w:tc>
          <w:tcPr>
            <w:tcW w:w="2371" w:type="dxa"/>
            <w:tcBorders>
              <w:top w:val="single" w:sz="4" w:space="0" w:color="auto"/>
              <w:left w:val="single" w:sz="4" w:space="0" w:color="auto"/>
              <w:bottom w:val="single" w:sz="4" w:space="0" w:color="auto"/>
              <w:right w:val="single" w:sz="4" w:space="0" w:color="auto"/>
            </w:tcBorders>
            <w:hideMark/>
          </w:tcPr>
          <w:p w14:paraId="7214BA7C" w14:textId="77777777" w:rsidR="00DB0A62" w:rsidRPr="00B8476E" w:rsidRDefault="00DB0A62" w:rsidP="00B8476E">
            <w:pPr>
              <w:spacing w:before="120" w:after="0" w:line="360" w:lineRule="auto"/>
              <w:jc w:val="center"/>
              <w:rPr>
                <w:rFonts w:asciiTheme="minorBidi" w:hAnsiTheme="minorBidi"/>
                <w:sz w:val="24"/>
                <w:szCs w:val="24"/>
                <w:rtl/>
              </w:rPr>
            </w:pPr>
            <w:r w:rsidRPr="00B8476E">
              <w:rPr>
                <w:rFonts w:asciiTheme="minorBidi" w:hAnsiTheme="minorBidi"/>
                <w:sz w:val="24"/>
                <w:szCs w:val="24"/>
              </w:rPr>
              <w:t>-10</w:t>
            </w:r>
          </w:p>
        </w:tc>
        <w:tc>
          <w:tcPr>
            <w:tcW w:w="2283" w:type="dxa"/>
            <w:tcBorders>
              <w:top w:val="nil"/>
              <w:left w:val="single" w:sz="4" w:space="0" w:color="auto"/>
              <w:bottom w:val="nil"/>
              <w:right w:val="nil"/>
            </w:tcBorders>
            <w:hideMark/>
          </w:tcPr>
          <w:p w14:paraId="20430E9A" w14:textId="77777777" w:rsidR="00DB0A62" w:rsidRPr="00B8476E" w:rsidRDefault="00DB0A62" w:rsidP="00B8476E">
            <w:pPr>
              <w:spacing w:before="120" w:after="0" w:line="360" w:lineRule="auto"/>
              <w:jc w:val="center"/>
              <w:rPr>
                <w:rFonts w:asciiTheme="minorBidi" w:hAnsiTheme="minorBidi"/>
                <w:sz w:val="24"/>
                <w:szCs w:val="24"/>
                <w:rtl/>
              </w:rPr>
            </w:pPr>
            <w:r w:rsidRPr="00B8476E">
              <w:rPr>
                <w:rFonts w:asciiTheme="minorBidi" w:hAnsiTheme="minorBidi"/>
                <w:sz w:val="24"/>
                <w:szCs w:val="24"/>
              </w:rPr>
              <w:t>arr2D:</w:t>
            </w:r>
          </w:p>
        </w:tc>
      </w:tr>
      <w:tr w:rsidR="00DB0A62" w:rsidRPr="00B8476E" w14:paraId="29A7707E" w14:textId="77777777" w:rsidTr="00DB0A62">
        <w:tc>
          <w:tcPr>
            <w:tcW w:w="2370" w:type="dxa"/>
            <w:tcBorders>
              <w:top w:val="single" w:sz="4" w:space="0" w:color="auto"/>
              <w:left w:val="single" w:sz="4" w:space="0" w:color="auto"/>
              <w:bottom w:val="single" w:sz="4" w:space="0" w:color="auto"/>
              <w:right w:val="single" w:sz="4" w:space="0" w:color="auto"/>
            </w:tcBorders>
            <w:hideMark/>
          </w:tcPr>
          <w:p w14:paraId="0ED047D7" w14:textId="77777777" w:rsidR="00DB0A62" w:rsidRPr="00B8476E" w:rsidRDefault="00DB0A62" w:rsidP="00B8476E">
            <w:pPr>
              <w:spacing w:before="120" w:after="0" w:line="360" w:lineRule="auto"/>
              <w:jc w:val="center"/>
              <w:rPr>
                <w:rFonts w:asciiTheme="minorBidi" w:hAnsiTheme="minorBidi"/>
                <w:sz w:val="24"/>
                <w:szCs w:val="24"/>
              </w:rPr>
            </w:pPr>
            <w:r w:rsidRPr="00B8476E">
              <w:rPr>
                <w:rFonts w:asciiTheme="minorBidi" w:hAnsiTheme="minorBidi"/>
                <w:sz w:val="24"/>
                <w:szCs w:val="24"/>
              </w:rPr>
              <w:t>12</w:t>
            </w:r>
          </w:p>
        </w:tc>
        <w:tc>
          <w:tcPr>
            <w:tcW w:w="2326" w:type="dxa"/>
            <w:tcBorders>
              <w:top w:val="single" w:sz="4" w:space="0" w:color="auto"/>
              <w:left w:val="single" w:sz="4" w:space="0" w:color="auto"/>
              <w:bottom w:val="single" w:sz="4" w:space="0" w:color="auto"/>
              <w:right w:val="single" w:sz="4" w:space="0" w:color="auto"/>
            </w:tcBorders>
            <w:hideMark/>
          </w:tcPr>
          <w:p w14:paraId="6760C0EB" w14:textId="77777777" w:rsidR="00DB0A62" w:rsidRPr="00B8476E" w:rsidRDefault="00DB0A62" w:rsidP="00B8476E">
            <w:pPr>
              <w:spacing w:before="120" w:after="0" w:line="360" w:lineRule="auto"/>
              <w:jc w:val="center"/>
              <w:rPr>
                <w:rFonts w:asciiTheme="minorBidi" w:hAnsiTheme="minorBidi"/>
                <w:sz w:val="24"/>
                <w:szCs w:val="24"/>
                <w:rtl/>
              </w:rPr>
            </w:pPr>
            <w:r w:rsidRPr="00B8476E">
              <w:rPr>
                <w:rFonts w:asciiTheme="minorBidi" w:hAnsiTheme="minorBidi"/>
                <w:sz w:val="24"/>
                <w:szCs w:val="24"/>
              </w:rPr>
              <w:t>3</w:t>
            </w:r>
          </w:p>
        </w:tc>
        <w:tc>
          <w:tcPr>
            <w:tcW w:w="2371" w:type="dxa"/>
            <w:tcBorders>
              <w:top w:val="single" w:sz="4" w:space="0" w:color="auto"/>
              <w:left w:val="single" w:sz="4" w:space="0" w:color="auto"/>
              <w:bottom w:val="single" w:sz="4" w:space="0" w:color="auto"/>
              <w:right w:val="single" w:sz="4" w:space="0" w:color="auto"/>
            </w:tcBorders>
            <w:hideMark/>
          </w:tcPr>
          <w:p w14:paraId="05D5F1F5" w14:textId="77777777" w:rsidR="00DB0A62" w:rsidRPr="00B8476E" w:rsidRDefault="00DB0A62" w:rsidP="00B8476E">
            <w:pPr>
              <w:spacing w:before="120" w:after="0" w:line="360" w:lineRule="auto"/>
              <w:jc w:val="center"/>
              <w:rPr>
                <w:rFonts w:asciiTheme="minorBidi" w:hAnsiTheme="minorBidi"/>
                <w:sz w:val="24"/>
                <w:szCs w:val="24"/>
                <w:rtl/>
              </w:rPr>
            </w:pPr>
            <w:r w:rsidRPr="00B8476E">
              <w:rPr>
                <w:rFonts w:asciiTheme="minorBidi" w:hAnsiTheme="minorBidi"/>
                <w:sz w:val="24"/>
                <w:szCs w:val="24"/>
              </w:rPr>
              <w:t>-6</w:t>
            </w:r>
          </w:p>
        </w:tc>
        <w:tc>
          <w:tcPr>
            <w:tcW w:w="2283" w:type="dxa"/>
            <w:tcBorders>
              <w:top w:val="nil"/>
              <w:left w:val="single" w:sz="4" w:space="0" w:color="auto"/>
              <w:bottom w:val="nil"/>
              <w:right w:val="nil"/>
            </w:tcBorders>
          </w:tcPr>
          <w:p w14:paraId="7BAFFDC5" w14:textId="77777777" w:rsidR="00DB0A62" w:rsidRPr="00B8476E" w:rsidRDefault="00DB0A62" w:rsidP="00B8476E">
            <w:pPr>
              <w:spacing w:before="120" w:after="0" w:line="360" w:lineRule="auto"/>
              <w:jc w:val="center"/>
              <w:rPr>
                <w:rFonts w:asciiTheme="minorBidi" w:hAnsiTheme="minorBidi"/>
                <w:sz w:val="24"/>
                <w:szCs w:val="24"/>
                <w:rtl/>
              </w:rPr>
            </w:pPr>
          </w:p>
        </w:tc>
      </w:tr>
    </w:tbl>
    <w:p w14:paraId="17936A6B" w14:textId="0E04C5E9" w:rsidR="00DB0A62" w:rsidRDefault="00DB0A62" w:rsidP="00B8476E">
      <w:pPr>
        <w:spacing w:before="120" w:after="0" w:line="360" w:lineRule="auto"/>
        <w:rPr>
          <w:rFonts w:asciiTheme="minorBidi" w:hAnsiTheme="minorBidi"/>
          <w:sz w:val="24"/>
          <w:szCs w:val="24"/>
          <w:rtl/>
        </w:rPr>
      </w:pPr>
    </w:p>
    <w:p w14:paraId="0D6639C8" w14:textId="77777777" w:rsidR="00DB0A62" w:rsidRPr="00B8476E" w:rsidRDefault="00DB0A62" w:rsidP="00B8476E">
      <w:pPr>
        <w:spacing w:before="120" w:after="0" w:line="360" w:lineRule="auto"/>
        <w:rPr>
          <w:rFonts w:asciiTheme="minorBidi" w:eastAsia="Calibri" w:hAnsiTheme="minorBidi"/>
          <w:color w:val="000000" w:themeColor="dark1"/>
          <w:sz w:val="24"/>
          <w:szCs w:val="24"/>
          <w:rtl/>
        </w:rPr>
      </w:pPr>
      <w:r w:rsidRPr="00B8476E">
        <w:rPr>
          <w:rFonts w:asciiTheme="minorBidi" w:eastAsia="Calibri" w:hAnsiTheme="minorBidi"/>
          <w:color w:val="000000" w:themeColor="dark1"/>
          <w:sz w:val="24"/>
          <w:szCs w:val="24"/>
          <w:rtl/>
        </w:rPr>
        <w:t>כתבו פונקציה המקבלת רשימה ממוינת בסדר עולה ממש של שלמים, יוצרת עבורה מטריצת טווחים דו-</w:t>
      </w:r>
      <w:proofErr w:type="spellStart"/>
      <w:r w:rsidRPr="00B8476E">
        <w:rPr>
          <w:rFonts w:asciiTheme="minorBidi" w:eastAsia="Calibri" w:hAnsiTheme="minorBidi"/>
          <w:color w:val="000000" w:themeColor="dark1"/>
          <w:sz w:val="24"/>
          <w:szCs w:val="24"/>
          <w:rtl/>
        </w:rPr>
        <w:t>מימדית</w:t>
      </w:r>
      <w:proofErr w:type="spellEnd"/>
      <w:r w:rsidRPr="00B8476E">
        <w:rPr>
          <w:rFonts w:asciiTheme="minorBidi" w:eastAsia="Calibri" w:hAnsiTheme="minorBidi"/>
          <w:color w:val="000000" w:themeColor="dark1"/>
          <w:sz w:val="24"/>
          <w:szCs w:val="24"/>
          <w:rtl/>
        </w:rPr>
        <w:t>, ומדפיסה את המטריצה במבנה טבלאי של שתי שורות. למשל, עבור המטריצה הנ"ל יודפס:</w:t>
      </w:r>
    </w:p>
    <w:p w14:paraId="25C355E5" w14:textId="77777777" w:rsidR="00DB0A62" w:rsidRPr="00B8476E" w:rsidRDefault="00DB0A62" w:rsidP="00B8476E">
      <w:pPr>
        <w:spacing w:before="120" w:after="0" w:line="360" w:lineRule="auto"/>
        <w:rPr>
          <w:rFonts w:asciiTheme="minorBidi" w:eastAsia="Calibri" w:hAnsiTheme="minorBidi"/>
          <w:color w:val="000000" w:themeColor="dark1"/>
          <w:sz w:val="24"/>
          <w:szCs w:val="24"/>
          <w:rtl/>
        </w:rPr>
      </w:pPr>
      <w:r w:rsidRPr="00B8476E">
        <w:rPr>
          <w:rFonts w:asciiTheme="minorBidi" w:eastAsia="Calibri" w:hAnsiTheme="minorBidi"/>
          <w:color w:val="000000" w:themeColor="dark1"/>
          <w:sz w:val="24"/>
          <w:szCs w:val="24"/>
          <w:rtl/>
        </w:rPr>
        <w:t xml:space="preserve">      </w:t>
      </w:r>
      <w:r w:rsidRPr="00B8476E">
        <w:rPr>
          <w:rFonts w:asciiTheme="minorBidi" w:eastAsia="Calibri" w:hAnsiTheme="minorBidi"/>
          <w:color w:val="000000" w:themeColor="dark1"/>
          <w:sz w:val="24"/>
          <w:szCs w:val="24"/>
        </w:rPr>
        <w:t>-10    3    7</w:t>
      </w:r>
    </w:p>
    <w:p w14:paraId="51C2FA6C" w14:textId="77777777" w:rsidR="00DB0A62" w:rsidRPr="00B8476E" w:rsidRDefault="00DB0A62" w:rsidP="00B8476E">
      <w:pPr>
        <w:spacing w:before="120" w:after="0" w:line="360" w:lineRule="auto"/>
        <w:rPr>
          <w:rFonts w:asciiTheme="minorBidi" w:eastAsia="Calibri" w:hAnsiTheme="minorBidi"/>
          <w:color w:val="000000" w:themeColor="dark1"/>
          <w:sz w:val="24"/>
          <w:szCs w:val="24"/>
        </w:rPr>
      </w:pPr>
      <w:r w:rsidRPr="00B8476E">
        <w:rPr>
          <w:rFonts w:asciiTheme="minorBidi" w:eastAsia="Calibri" w:hAnsiTheme="minorBidi"/>
          <w:color w:val="000000" w:themeColor="dark1"/>
          <w:sz w:val="24"/>
          <w:szCs w:val="24"/>
          <w:rtl/>
        </w:rPr>
        <w:t xml:space="preserve">      </w:t>
      </w:r>
      <w:r w:rsidRPr="00B8476E">
        <w:rPr>
          <w:rFonts w:asciiTheme="minorBidi" w:eastAsia="Calibri" w:hAnsiTheme="minorBidi"/>
          <w:color w:val="000000" w:themeColor="dark1"/>
          <w:sz w:val="24"/>
          <w:szCs w:val="24"/>
        </w:rPr>
        <w:t>-6    3  12</w:t>
      </w:r>
      <w:r w:rsidRPr="00B8476E">
        <w:rPr>
          <w:rFonts w:asciiTheme="minorBidi" w:eastAsia="Calibri" w:hAnsiTheme="minorBidi"/>
          <w:color w:val="000000" w:themeColor="dark1"/>
          <w:sz w:val="24"/>
          <w:szCs w:val="24"/>
          <w:rtl/>
        </w:rPr>
        <w:t xml:space="preserve">  </w:t>
      </w:r>
    </w:p>
    <w:p w14:paraId="400DDEF8" w14:textId="77777777" w:rsidR="00DB0A62" w:rsidRPr="00B8476E" w:rsidRDefault="00DB0A62" w:rsidP="00B8476E">
      <w:pPr>
        <w:spacing w:before="120" w:after="0" w:line="360" w:lineRule="auto"/>
        <w:rPr>
          <w:rFonts w:asciiTheme="minorBidi" w:eastAsia="Calibri" w:hAnsiTheme="minorBidi"/>
          <w:color w:val="000000" w:themeColor="dark1"/>
          <w:sz w:val="24"/>
          <w:szCs w:val="24"/>
          <w:rtl/>
        </w:rPr>
      </w:pPr>
      <w:r w:rsidRPr="00B8476E">
        <w:rPr>
          <w:rFonts w:asciiTheme="minorBidi" w:eastAsia="Calibri" w:hAnsiTheme="minorBidi"/>
          <w:color w:val="000000" w:themeColor="dark1"/>
          <w:sz w:val="24"/>
          <w:szCs w:val="24"/>
          <w:rtl/>
        </w:rPr>
        <w:t>ניתן להשתמש בפונקציה שהוגדרה בסעיף א'.</w:t>
      </w:r>
    </w:p>
    <w:p w14:paraId="66DF3C00" w14:textId="77777777" w:rsidR="00CA4C5E" w:rsidRDefault="00CA4C5E" w:rsidP="00CA4C5E">
      <w:pPr>
        <w:spacing w:before="120" w:after="0" w:line="360" w:lineRule="auto"/>
        <w:rPr>
          <w:sz w:val="24"/>
          <w:szCs w:val="24"/>
          <w:u w:val="single"/>
          <w:rtl/>
        </w:rPr>
      </w:pPr>
    </w:p>
    <w:p w14:paraId="76F7E82D" w14:textId="1D0DAC0F" w:rsidR="00CA4C5E" w:rsidRPr="003116F2" w:rsidRDefault="00CA4C5E" w:rsidP="003116F2">
      <w:pPr>
        <w:spacing w:before="120" w:after="0" w:line="360" w:lineRule="auto"/>
        <w:rPr>
          <w:rFonts w:asciiTheme="minorBidi" w:hAnsiTheme="minorBidi"/>
          <w:b/>
          <w:bCs/>
          <w:sz w:val="24"/>
          <w:szCs w:val="24"/>
        </w:rPr>
      </w:pPr>
      <w:r w:rsidRPr="003116F2">
        <w:rPr>
          <w:rFonts w:asciiTheme="minorBidi" w:hAnsiTheme="minorBidi"/>
          <w:b/>
          <w:bCs/>
          <w:sz w:val="24"/>
          <w:szCs w:val="24"/>
          <w:u w:val="single"/>
          <w:rtl/>
        </w:rPr>
        <w:t>שאלה 4</w:t>
      </w:r>
    </w:p>
    <w:p w14:paraId="7992CA9D" w14:textId="27BB87B1" w:rsidR="009E1247" w:rsidRPr="003116F2" w:rsidRDefault="009E1247" w:rsidP="003116F2">
      <w:pPr>
        <w:spacing w:before="120" w:after="0" w:line="288" w:lineRule="auto"/>
        <w:rPr>
          <w:rFonts w:asciiTheme="minorBidi" w:hAnsiTheme="minorBidi"/>
          <w:sz w:val="24"/>
          <w:szCs w:val="24"/>
        </w:rPr>
      </w:pPr>
      <w:r w:rsidRPr="003116F2">
        <w:rPr>
          <w:rFonts w:asciiTheme="minorBidi" w:hAnsiTheme="minorBidi"/>
          <w:sz w:val="24"/>
          <w:szCs w:val="24"/>
          <w:rtl/>
        </w:rPr>
        <w:t xml:space="preserve">כתבו פונקציה המקבלת רשימה שיש בה רק מספרים. ברשימה ישנו לפחות איבר אחד. </w:t>
      </w:r>
    </w:p>
    <w:p w14:paraId="0F73EBCA" w14:textId="60515C01" w:rsidR="009E1247" w:rsidRPr="003116F2" w:rsidRDefault="009E1247" w:rsidP="003116F2">
      <w:pPr>
        <w:spacing w:before="120" w:after="0" w:line="288" w:lineRule="auto"/>
        <w:jc w:val="both"/>
        <w:rPr>
          <w:rFonts w:asciiTheme="minorBidi" w:hAnsiTheme="minorBidi"/>
          <w:sz w:val="24"/>
          <w:szCs w:val="24"/>
          <w:rtl/>
        </w:rPr>
      </w:pPr>
      <w:r w:rsidRPr="003116F2">
        <w:rPr>
          <w:rFonts w:asciiTheme="minorBidi" w:hAnsiTheme="minorBidi"/>
          <w:sz w:val="24"/>
          <w:szCs w:val="24"/>
          <w:rtl/>
        </w:rPr>
        <w:t xml:space="preserve">הפונקציה מחזירה את אורך הרצף </w:t>
      </w:r>
      <w:r w:rsidRPr="003116F2">
        <w:rPr>
          <w:rFonts w:asciiTheme="minorBidi" w:hAnsiTheme="minorBidi"/>
          <w:sz w:val="24"/>
          <w:szCs w:val="24"/>
          <w:u w:val="single"/>
          <w:rtl/>
        </w:rPr>
        <w:t>העולה ממש</w:t>
      </w:r>
      <w:r w:rsidRPr="003116F2">
        <w:rPr>
          <w:rFonts w:asciiTheme="minorBidi" w:hAnsiTheme="minorBidi"/>
          <w:sz w:val="24"/>
          <w:szCs w:val="24"/>
          <w:rtl/>
        </w:rPr>
        <w:t xml:space="preserve"> הגדול ביותר.</w:t>
      </w:r>
    </w:p>
    <w:p w14:paraId="6D295682" w14:textId="77777777" w:rsidR="009E1247" w:rsidRPr="003116F2" w:rsidRDefault="009E1247" w:rsidP="003116F2">
      <w:pPr>
        <w:spacing w:before="120" w:after="0" w:line="288" w:lineRule="auto"/>
        <w:jc w:val="both"/>
        <w:rPr>
          <w:rFonts w:asciiTheme="minorBidi" w:hAnsiTheme="minorBidi"/>
          <w:sz w:val="24"/>
          <w:szCs w:val="24"/>
          <w:rtl/>
        </w:rPr>
      </w:pPr>
      <w:r w:rsidRPr="003116F2">
        <w:rPr>
          <w:rFonts w:asciiTheme="minorBidi" w:hAnsiTheme="minorBidi"/>
          <w:sz w:val="24"/>
          <w:szCs w:val="24"/>
          <w:rtl/>
        </w:rPr>
        <w:t xml:space="preserve">למשל, עבור הרשימה </w:t>
      </w:r>
      <w:r w:rsidRPr="003116F2">
        <w:rPr>
          <w:rFonts w:asciiTheme="minorBidi" w:hAnsiTheme="minorBidi"/>
          <w:sz w:val="24"/>
          <w:szCs w:val="24"/>
        </w:rPr>
        <w:t>[1, 2, 3, 2, 3, 4, 5]</w:t>
      </w:r>
      <w:r w:rsidRPr="003116F2">
        <w:rPr>
          <w:rFonts w:asciiTheme="minorBidi" w:hAnsiTheme="minorBidi"/>
          <w:sz w:val="24"/>
          <w:szCs w:val="24"/>
          <w:rtl/>
        </w:rPr>
        <w:t xml:space="preserve"> על הפונקציה להחזיר 4. </w:t>
      </w:r>
    </w:p>
    <w:p w14:paraId="65E8A6EB" w14:textId="77777777" w:rsidR="009E1247" w:rsidRPr="003116F2" w:rsidRDefault="009E1247" w:rsidP="003116F2">
      <w:pPr>
        <w:spacing w:before="120" w:after="0" w:line="288" w:lineRule="auto"/>
        <w:jc w:val="both"/>
        <w:rPr>
          <w:rFonts w:asciiTheme="minorBidi" w:hAnsiTheme="minorBidi"/>
          <w:sz w:val="24"/>
          <w:szCs w:val="24"/>
          <w:rtl/>
        </w:rPr>
      </w:pPr>
      <w:r w:rsidRPr="003116F2">
        <w:rPr>
          <w:rFonts w:asciiTheme="minorBidi" w:hAnsiTheme="minorBidi"/>
          <w:sz w:val="24"/>
          <w:szCs w:val="24"/>
          <w:rtl/>
        </w:rPr>
        <w:t xml:space="preserve">למשל, עבור הרשימה </w:t>
      </w:r>
      <w:r w:rsidRPr="003116F2">
        <w:rPr>
          <w:rFonts w:asciiTheme="minorBidi" w:hAnsiTheme="minorBidi"/>
          <w:sz w:val="24"/>
          <w:szCs w:val="24"/>
        </w:rPr>
        <w:t>[9, 8, 7, 6, 5, 4, 3, 2, 1, 0]</w:t>
      </w:r>
      <w:r w:rsidRPr="003116F2">
        <w:rPr>
          <w:rFonts w:asciiTheme="minorBidi" w:hAnsiTheme="minorBidi"/>
          <w:sz w:val="24"/>
          <w:szCs w:val="24"/>
          <w:rtl/>
        </w:rPr>
        <w:t xml:space="preserve"> על הפונקציה להחזיר 1. </w:t>
      </w:r>
    </w:p>
    <w:p w14:paraId="29588294" w14:textId="77777777" w:rsidR="009E1247" w:rsidRPr="003116F2" w:rsidRDefault="009E1247" w:rsidP="003116F2">
      <w:pPr>
        <w:spacing w:before="120" w:after="0" w:line="288" w:lineRule="auto"/>
        <w:jc w:val="both"/>
        <w:rPr>
          <w:rFonts w:asciiTheme="minorBidi" w:hAnsiTheme="minorBidi"/>
          <w:sz w:val="24"/>
          <w:szCs w:val="24"/>
          <w:rtl/>
        </w:rPr>
      </w:pPr>
      <w:r w:rsidRPr="003116F2">
        <w:rPr>
          <w:rFonts w:asciiTheme="minorBidi" w:hAnsiTheme="minorBidi"/>
          <w:sz w:val="24"/>
          <w:szCs w:val="24"/>
          <w:rtl/>
        </w:rPr>
        <w:t xml:space="preserve">למשל, עבור הרשימה </w:t>
      </w:r>
      <w:r w:rsidRPr="003116F2">
        <w:rPr>
          <w:rFonts w:asciiTheme="minorBidi" w:hAnsiTheme="minorBidi"/>
          <w:sz w:val="24"/>
          <w:szCs w:val="24"/>
        </w:rPr>
        <w:t>[1, 1, 1, 1, 1, 1, 1]</w:t>
      </w:r>
      <w:r w:rsidRPr="003116F2">
        <w:rPr>
          <w:rFonts w:asciiTheme="minorBidi" w:hAnsiTheme="minorBidi"/>
          <w:sz w:val="24"/>
          <w:szCs w:val="24"/>
          <w:rtl/>
        </w:rPr>
        <w:t xml:space="preserve"> על הפונקציה להחזיר 1.</w:t>
      </w:r>
    </w:p>
    <w:p w14:paraId="43962F3F" w14:textId="7840D950" w:rsidR="009E1247" w:rsidRPr="003116F2" w:rsidRDefault="009E1247" w:rsidP="003116F2">
      <w:pPr>
        <w:spacing w:before="120" w:after="0" w:line="288" w:lineRule="auto"/>
        <w:rPr>
          <w:rFonts w:asciiTheme="minorBidi" w:hAnsiTheme="minorBidi"/>
          <w:sz w:val="24"/>
          <w:szCs w:val="24"/>
          <w:rtl/>
        </w:rPr>
      </w:pPr>
      <w:r w:rsidRPr="003116F2">
        <w:rPr>
          <w:rFonts w:asciiTheme="minorBidi" w:hAnsiTheme="minorBidi"/>
          <w:sz w:val="24"/>
          <w:szCs w:val="24"/>
          <w:rtl/>
        </w:rPr>
        <w:t xml:space="preserve">למשל, עבור הרשימה </w:t>
      </w:r>
      <w:r w:rsidRPr="003116F2">
        <w:rPr>
          <w:rFonts w:asciiTheme="minorBidi" w:hAnsiTheme="minorBidi"/>
          <w:sz w:val="24"/>
          <w:szCs w:val="24"/>
        </w:rPr>
        <w:t>[17]</w:t>
      </w:r>
      <w:r w:rsidRPr="003116F2">
        <w:rPr>
          <w:rFonts w:asciiTheme="minorBidi" w:hAnsiTheme="minorBidi"/>
          <w:sz w:val="24"/>
          <w:szCs w:val="24"/>
          <w:rtl/>
        </w:rPr>
        <w:t xml:space="preserve"> על הפונקציה להחזיר 1. </w:t>
      </w:r>
      <w:r w:rsidRPr="003116F2">
        <w:rPr>
          <w:rFonts w:asciiTheme="minorBidi" w:hAnsiTheme="minorBidi"/>
          <w:sz w:val="24"/>
          <w:szCs w:val="24"/>
          <w:rtl/>
        </w:rPr>
        <w:br/>
      </w:r>
    </w:p>
    <w:p w14:paraId="739F68AA" w14:textId="774636C4" w:rsidR="009E1247" w:rsidRPr="003116F2" w:rsidRDefault="003116F2" w:rsidP="003116F2">
      <w:pPr>
        <w:spacing w:before="120" w:after="0" w:line="360" w:lineRule="auto"/>
        <w:jc w:val="both"/>
        <w:rPr>
          <w:rFonts w:asciiTheme="minorBidi" w:hAnsiTheme="minorBidi"/>
          <w:sz w:val="24"/>
          <w:szCs w:val="24"/>
          <w:rtl/>
        </w:rPr>
      </w:pPr>
      <w:r w:rsidRPr="003116F2">
        <w:rPr>
          <w:rFonts w:asciiTheme="minorBidi" w:hAnsiTheme="minorBidi"/>
          <w:sz w:val="24"/>
          <w:szCs w:val="24"/>
          <w:rtl/>
        </w:rPr>
        <w:t>דרישות</w:t>
      </w:r>
      <w:r w:rsidR="009E1247" w:rsidRPr="003116F2">
        <w:rPr>
          <w:rFonts w:asciiTheme="minorBidi" w:hAnsiTheme="minorBidi"/>
          <w:sz w:val="24"/>
          <w:szCs w:val="24"/>
          <w:rtl/>
        </w:rPr>
        <w:t xml:space="preserve"> סיבוכיות:</w:t>
      </w:r>
    </w:p>
    <w:p w14:paraId="3A15D9F3" w14:textId="212BCDDC" w:rsidR="009E1247" w:rsidRPr="003116F2" w:rsidRDefault="009E1247" w:rsidP="003116F2">
      <w:pPr>
        <w:spacing w:before="120" w:after="0" w:line="360" w:lineRule="auto"/>
        <w:jc w:val="both"/>
        <w:rPr>
          <w:rFonts w:asciiTheme="minorBidi" w:hAnsiTheme="minorBidi"/>
          <w:sz w:val="24"/>
          <w:szCs w:val="24"/>
          <w:rtl/>
        </w:rPr>
      </w:pPr>
      <w:r w:rsidRPr="003116F2">
        <w:rPr>
          <w:rFonts w:asciiTheme="minorBidi" w:hAnsiTheme="minorBidi"/>
          <w:sz w:val="24"/>
          <w:szCs w:val="24"/>
          <w:rtl/>
        </w:rPr>
        <w:t xml:space="preserve">זמן – </w:t>
      </w:r>
      <w:r w:rsidRPr="003116F2">
        <w:rPr>
          <w:rFonts w:asciiTheme="minorBidi" w:hAnsiTheme="minorBidi"/>
          <w:sz w:val="24"/>
          <w:szCs w:val="24"/>
        </w:rPr>
        <w:t>O(n)</w:t>
      </w:r>
      <w:r w:rsidRPr="003116F2">
        <w:rPr>
          <w:rFonts w:asciiTheme="minorBidi" w:hAnsiTheme="minorBidi"/>
          <w:sz w:val="24"/>
          <w:szCs w:val="24"/>
          <w:rtl/>
        </w:rPr>
        <w:t xml:space="preserve"> באשר </w:t>
      </w:r>
      <w:r w:rsidRPr="003116F2">
        <w:rPr>
          <w:rFonts w:asciiTheme="minorBidi" w:hAnsiTheme="minorBidi"/>
          <w:sz w:val="24"/>
          <w:szCs w:val="24"/>
        </w:rPr>
        <w:t>n</w:t>
      </w:r>
      <w:r w:rsidRPr="003116F2">
        <w:rPr>
          <w:rFonts w:asciiTheme="minorBidi" w:hAnsiTheme="minorBidi"/>
          <w:sz w:val="24"/>
          <w:szCs w:val="24"/>
          <w:rtl/>
        </w:rPr>
        <w:t xml:space="preserve"> הוא אורך הרשימה,</w:t>
      </w:r>
      <w:r w:rsidR="003116F2" w:rsidRPr="003116F2">
        <w:rPr>
          <w:rFonts w:asciiTheme="minorBidi" w:hAnsiTheme="minorBidi"/>
          <w:sz w:val="24"/>
          <w:szCs w:val="24"/>
          <w:rtl/>
        </w:rPr>
        <w:t xml:space="preserve"> </w:t>
      </w:r>
      <w:r w:rsidRPr="003116F2">
        <w:rPr>
          <w:rFonts w:asciiTheme="minorBidi" w:hAnsiTheme="minorBidi"/>
          <w:sz w:val="24"/>
          <w:szCs w:val="24"/>
          <w:rtl/>
        </w:rPr>
        <w:t xml:space="preserve">מקום – </w:t>
      </w:r>
      <w:r w:rsidRPr="003116F2">
        <w:rPr>
          <w:rFonts w:asciiTheme="minorBidi" w:hAnsiTheme="minorBidi"/>
          <w:sz w:val="24"/>
          <w:szCs w:val="24"/>
        </w:rPr>
        <w:t>O(1)</w:t>
      </w:r>
    </w:p>
    <w:p w14:paraId="3C35F861" w14:textId="77777777" w:rsidR="00616062" w:rsidRDefault="00616062" w:rsidP="005A366A">
      <w:pPr>
        <w:rPr>
          <w:rFonts w:hint="cs"/>
          <w:sz w:val="24"/>
          <w:szCs w:val="24"/>
          <w:u w:val="single"/>
          <w:rtl/>
        </w:rPr>
      </w:pPr>
    </w:p>
    <w:p w14:paraId="3C216D94" w14:textId="55B8274C" w:rsidR="005A366A" w:rsidRPr="003116F2" w:rsidRDefault="00353DA1" w:rsidP="005A366A">
      <w:pPr>
        <w:rPr>
          <w:b/>
          <w:bCs/>
          <w:sz w:val="24"/>
          <w:szCs w:val="24"/>
          <w:u w:val="single"/>
          <w:rtl/>
        </w:rPr>
      </w:pPr>
      <w:r w:rsidRPr="003116F2">
        <w:rPr>
          <w:b/>
          <w:bCs/>
          <w:noProof/>
        </w:rPr>
        <w:lastRenderedPageBreak/>
        <w:drawing>
          <wp:anchor distT="0" distB="0" distL="114300" distR="114300" simplePos="0" relativeHeight="251661312" behindDoc="0" locked="0" layoutInCell="1" allowOverlap="1" wp14:anchorId="21BE3F7C" wp14:editId="165F430F">
            <wp:simplePos x="0" y="0"/>
            <wp:positionH relativeFrom="column">
              <wp:posOffset>-409575</wp:posOffset>
            </wp:positionH>
            <wp:positionV relativeFrom="paragraph">
              <wp:posOffset>297815</wp:posOffset>
            </wp:positionV>
            <wp:extent cx="1187416" cy="865593"/>
            <wp:effectExtent l="152400" t="152400" r="356235" b="35369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87416" cy="86559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A366A" w:rsidRPr="003116F2">
        <w:rPr>
          <w:rFonts w:hint="cs"/>
          <w:b/>
          <w:bCs/>
          <w:sz w:val="24"/>
          <w:szCs w:val="24"/>
          <w:u w:val="single"/>
          <w:rtl/>
        </w:rPr>
        <w:t xml:space="preserve">שאלה </w:t>
      </w:r>
      <w:r w:rsidR="009E1247" w:rsidRPr="003116F2">
        <w:rPr>
          <w:rFonts w:hint="cs"/>
          <w:b/>
          <w:bCs/>
          <w:sz w:val="24"/>
          <w:szCs w:val="24"/>
          <w:u w:val="single"/>
          <w:rtl/>
        </w:rPr>
        <w:t>5</w:t>
      </w:r>
    </w:p>
    <w:p w14:paraId="2ABF44DA" w14:textId="78948680" w:rsidR="00616062" w:rsidRPr="00353DA1" w:rsidRDefault="00616062" w:rsidP="00616062">
      <w:pPr>
        <w:rPr>
          <w:sz w:val="24"/>
          <w:szCs w:val="24"/>
          <w:rtl/>
        </w:rPr>
      </w:pPr>
      <w:r w:rsidRPr="00353DA1">
        <w:rPr>
          <w:rFonts w:hint="cs"/>
          <w:sz w:val="24"/>
          <w:szCs w:val="24"/>
          <w:rtl/>
        </w:rPr>
        <w:t>מטריצה ריבועית נקראת "פירמידלית" אם כל א</w:t>
      </w:r>
      <w:r w:rsidR="002700D6">
        <w:rPr>
          <w:rFonts w:hint="cs"/>
          <w:sz w:val="24"/>
          <w:szCs w:val="24"/>
          <w:rtl/>
        </w:rPr>
        <w:t>י</w:t>
      </w:r>
      <w:r w:rsidRPr="00353DA1">
        <w:rPr>
          <w:rFonts w:hint="cs"/>
          <w:sz w:val="24"/>
          <w:szCs w:val="24"/>
          <w:rtl/>
        </w:rPr>
        <w:t xml:space="preserve">ברי "ריבוע היקפי" בה, </w:t>
      </w:r>
      <w:r w:rsidRPr="00353DA1">
        <w:rPr>
          <w:sz w:val="24"/>
          <w:szCs w:val="24"/>
          <w:rtl/>
        </w:rPr>
        <w:br/>
      </w:r>
      <w:r w:rsidRPr="00353DA1">
        <w:rPr>
          <w:rFonts w:hint="cs"/>
          <w:sz w:val="24"/>
          <w:szCs w:val="24"/>
          <w:rtl/>
        </w:rPr>
        <w:t>קטנים מכל א</w:t>
      </w:r>
      <w:r w:rsidR="002700D6">
        <w:rPr>
          <w:rFonts w:hint="cs"/>
          <w:sz w:val="24"/>
          <w:szCs w:val="24"/>
          <w:rtl/>
        </w:rPr>
        <w:t>י</w:t>
      </w:r>
      <w:r w:rsidRPr="00353DA1">
        <w:rPr>
          <w:rFonts w:hint="cs"/>
          <w:sz w:val="24"/>
          <w:szCs w:val="24"/>
          <w:rtl/>
        </w:rPr>
        <w:t xml:space="preserve">ברי ריבוע היקפי פנימי יותר. </w:t>
      </w:r>
    </w:p>
    <w:p w14:paraId="06C13BBC" w14:textId="03086EBB" w:rsidR="00616062" w:rsidRPr="00353DA1" w:rsidRDefault="00616062" w:rsidP="00616062">
      <w:pPr>
        <w:rPr>
          <w:sz w:val="24"/>
          <w:szCs w:val="24"/>
          <w:rtl/>
        </w:rPr>
      </w:pPr>
      <w:r w:rsidRPr="00353DA1">
        <w:rPr>
          <w:rFonts w:hint="cs"/>
          <w:sz w:val="24"/>
          <w:szCs w:val="24"/>
          <w:rtl/>
        </w:rPr>
        <w:t>דוגמא</w:t>
      </w:r>
      <w:r w:rsidR="00021125">
        <w:rPr>
          <w:rFonts w:hint="cs"/>
          <w:sz w:val="24"/>
          <w:szCs w:val="24"/>
          <w:rtl/>
        </w:rPr>
        <w:t xml:space="preserve"> 1</w:t>
      </w:r>
      <w:r w:rsidRPr="00353DA1">
        <w:rPr>
          <w:rFonts w:hint="cs"/>
          <w:sz w:val="24"/>
          <w:szCs w:val="24"/>
          <w:rtl/>
        </w:rPr>
        <w:t xml:space="preserve"> למטריצה </w:t>
      </w:r>
      <w:proofErr w:type="spellStart"/>
      <w:r w:rsidRPr="00353DA1">
        <w:rPr>
          <w:rFonts w:hint="cs"/>
          <w:sz w:val="24"/>
          <w:szCs w:val="24"/>
          <w:rtl/>
        </w:rPr>
        <w:t>פירדמידלית</w:t>
      </w:r>
      <w:proofErr w:type="spellEnd"/>
      <w:r w:rsidRPr="00353DA1">
        <w:rPr>
          <w:rFonts w:hint="cs"/>
          <w:sz w:val="24"/>
          <w:szCs w:val="24"/>
          <w:rtl/>
        </w:rPr>
        <w:t xml:space="preserve">: </w:t>
      </w:r>
    </w:p>
    <w:p w14:paraId="3E1D5B49" w14:textId="0BB8E5D0" w:rsidR="00616062" w:rsidRPr="00353DA1" w:rsidRDefault="00616062" w:rsidP="00616062">
      <w:pPr>
        <w:rPr>
          <w:sz w:val="24"/>
          <w:szCs w:val="24"/>
          <w:rtl/>
        </w:rPr>
      </w:pPr>
      <w:r w:rsidRPr="00353DA1">
        <w:rPr>
          <w:rFonts w:hint="cs"/>
          <w:sz w:val="24"/>
          <w:szCs w:val="24"/>
          <w:rtl/>
        </w:rPr>
        <w:t>כל א</w:t>
      </w:r>
      <w:r w:rsidR="007B5B59">
        <w:rPr>
          <w:rFonts w:hint="cs"/>
          <w:sz w:val="24"/>
          <w:szCs w:val="24"/>
          <w:rtl/>
        </w:rPr>
        <w:t>י</w:t>
      </w:r>
      <w:r w:rsidRPr="00353DA1">
        <w:rPr>
          <w:rFonts w:hint="cs"/>
          <w:sz w:val="24"/>
          <w:szCs w:val="24"/>
          <w:rtl/>
        </w:rPr>
        <w:t>ברי הריבוע ההיקפי הצהוב, קטנים מא</w:t>
      </w:r>
      <w:r w:rsidR="002700D6">
        <w:rPr>
          <w:rFonts w:hint="cs"/>
          <w:sz w:val="24"/>
          <w:szCs w:val="24"/>
          <w:rtl/>
        </w:rPr>
        <w:t>י</w:t>
      </w:r>
      <w:r w:rsidRPr="00353DA1">
        <w:rPr>
          <w:rFonts w:hint="cs"/>
          <w:sz w:val="24"/>
          <w:szCs w:val="24"/>
          <w:rtl/>
        </w:rPr>
        <w:t>ברי הריבוע הה</w:t>
      </w:r>
      <w:r w:rsidR="00E41D91">
        <w:rPr>
          <w:rFonts w:hint="cs"/>
          <w:sz w:val="24"/>
          <w:szCs w:val="24"/>
          <w:rtl/>
        </w:rPr>
        <w:t>י</w:t>
      </w:r>
      <w:r w:rsidRPr="00353DA1">
        <w:rPr>
          <w:rFonts w:hint="cs"/>
          <w:sz w:val="24"/>
          <w:szCs w:val="24"/>
          <w:rtl/>
        </w:rPr>
        <w:t xml:space="preserve">קפי הכחול. </w:t>
      </w:r>
      <w:r w:rsidRPr="00353DA1">
        <w:rPr>
          <w:sz w:val="24"/>
          <w:szCs w:val="24"/>
          <w:rtl/>
        </w:rPr>
        <w:br/>
      </w:r>
      <w:r w:rsidRPr="00353DA1">
        <w:rPr>
          <w:rFonts w:hint="cs"/>
          <w:sz w:val="24"/>
          <w:szCs w:val="24"/>
          <w:rtl/>
        </w:rPr>
        <w:t>כל א</w:t>
      </w:r>
      <w:r w:rsidR="007B5B59">
        <w:rPr>
          <w:rFonts w:hint="cs"/>
          <w:sz w:val="24"/>
          <w:szCs w:val="24"/>
          <w:rtl/>
        </w:rPr>
        <w:t>י</w:t>
      </w:r>
      <w:r w:rsidRPr="00353DA1">
        <w:rPr>
          <w:rFonts w:hint="cs"/>
          <w:sz w:val="24"/>
          <w:szCs w:val="24"/>
          <w:rtl/>
        </w:rPr>
        <w:t>ברי הריבוע ההיקפי הכחול, קטנים מא</w:t>
      </w:r>
      <w:r w:rsidR="002700D6">
        <w:rPr>
          <w:rFonts w:hint="cs"/>
          <w:sz w:val="24"/>
          <w:szCs w:val="24"/>
          <w:rtl/>
        </w:rPr>
        <w:t>י</w:t>
      </w:r>
      <w:r w:rsidRPr="00353DA1">
        <w:rPr>
          <w:rFonts w:hint="cs"/>
          <w:sz w:val="24"/>
          <w:szCs w:val="24"/>
          <w:rtl/>
        </w:rPr>
        <w:t>ברי הריבוע הה</w:t>
      </w:r>
      <w:r w:rsidR="00E41D91">
        <w:rPr>
          <w:rFonts w:hint="cs"/>
          <w:sz w:val="24"/>
          <w:szCs w:val="24"/>
          <w:rtl/>
        </w:rPr>
        <w:t>י</w:t>
      </w:r>
      <w:r w:rsidRPr="00353DA1">
        <w:rPr>
          <w:rFonts w:hint="cs"/>
          <w:sz w:val="24"/>
          <w:szCs w:val="24"/>
          <w:rtl/>
        </w:rPr>
        <w:t xml:space="preserve">קפי הירוק. </w:t>
      </w:r>
      <w:r w:rsidRPr="00353DA1">
        <w:rPr>
          <w:sz w:val="24"/>
          <w:szCs w:val="24"/>
          <w:rtl/>
        </w:rPr>
        <w:br/>
      </w:r>
      <w:r w:rsidRPr="00353DA1">
        <w:rPr>
          <w:rFonts w:hint="cs"/>
          <w:sz w:val="24"/>
          <w:szCs w:val="24"/>
          <w:rtl/>
        </w:rPr>
        <w:t>(בהכרח, כל א</w:t>
      </w:r>
      <w:r w:rsidR="002700D6">
        <w:rPr>
          <w:rFonts w:hint="cs"/>
          <w:sz w:val="24"/>
          <w:szCs w:val="24"/>
          <w:rtl/>
        </w:rPr>
        <w:t>י</w:t>
      </w:r>
      <w:r w:rsidRPr="00353DA1">
        <w:rPr>
          <w:rFonts w:hint="cs"/>
          <w:sz w:val="24"/>
          <w:szCs w:val="24"/>
          <w:rtl/>
        </w:rPr>
        <w:t>ברי הריבוע ההיקפי הצהוב, קטנים מכל א</w:t>
      </w:r>
      <w:r w:rsidR="002700D6">
        <w:rPr>
          <w:rFonts w:hint="cs"/>
          <w:sz w:val="24"/>
          <w:szCs w:val="24"/>
          <w:rtl/>
        </w:rPr>
        <w:t>י</w:t>
      </w:r>
      <w:r w:rsidRPr="00353DA1">
        <w:rPr>
          <w:rFonts w:hint="cs"/>
          <w:sz w:val="24"/>
          <w:szCs w:val="24"/>
          <w:rtl/>
        </w:rPr>
        <w:t>ברי הריבוע ההיקפי הירוק).</w:t>
      </w:r>
    </w:p>
    <w:p w14:paraId="0743DE02" w14:textId="77777777" w:rsidR="00616062" w:rsidRPr="00353DA1" w:rsidRDefault="00616062" w:rsidP="00616062">
      <w:pPr>
        <w:rPr>
          <w:sz w:val="24"/>
          <w:szCs w:val="24"/>
          <w:rtl/>
        </w:rPr>
      </w:pPr>
    </w:p>
    <w:p w14:paraId="51A8A813" w14:textId="2E973ED3" w:rsidR="00616062" w:rsidRPr="00353DA1" w:rsidRDefault="00616062" w:rsidP="00616062">
      <w:pPr>
        <w:rPr>
          <w:sz w:val="24"/>
          <w:szCs w:val="24"/>
          <w:rtl/>
        </w:rPr>
      </w:pPr>
      <w:r w:rsidRPr="00353DA1">
        <w:rPr>
          <w:noProof/>
          <w:sz w:val="24"/>
          <w:szCs w:val="24"/>
        </w:rPr>
        <w:drawing>
          <wp:anchor distT="0" distB="0" distL="114300" distR="114300" simplePos="0" relativeHeight="251662336" behindDoc="0" locked="0" layoutInCell="1" allowOverlap="1" wp14:anchorId="65BCBBFF" wp14:editId="14850134">
            <wp:simplePos x="0" y="0"/>
            <wp:positionH relativeFrom="column">
              <wp:posOffset>107950</wp:posOffset>
            </wp:positionH>
            <wp:positionV relativeFrom="paragraph">
              <wp:posOffset>127635</wp:posOffset>
            </wp:positionV>
            <wp:extent cx="882277" cy="648000"/>
            <wp:effectExtent l="152400" t="152400" r="356235" b="36195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82277" cy="648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353DA1">
        <w:rPr>
          <w:rFonts w:hint="cs"/>
          <w:sz w:val="24"/>
          <w:szCs w:val="24"/>
          <w:rtl/>
        </w:rPr>
        <w:t>דוגמא</w:t>
      </w:r>
      <w:r w:rsidR="00021125">
        <w:rPr>
          <w:rFonts w:hint="cs"/>
          <w:sz w:val="24"/>
          <w:szCs w:val="24"/>
          <w:rtl/>
        </w:rPr>
        <w:t xml:space="preserve"> 2</w:t>
      </w:r>
      <w:r w:rsidRPr="00353DA1">
        <w:rPr>
          <w:rFonts w:hint="cs"/>
          <w:sz w:val="24"/>
          <w:szCs w:val="24"/>
          <w:rtl/>
        </w:rPr>
        <w:t xml:space="preserve"> למטריצה </w:t>
      </w:r>
      <w:proofErr w:type="spellStart"/>
      <w:r w:rsidRPr="00353DA1">
        <w:rPr>
          <w:rFonts w:hint="cs"/>
          <w:sz w:val="24"/>
          <w:szCs w:val="24"/>
          <w:rtl/>
        </w:rPr>
        <w:t>פירדמידלית</w:t>
      </w:r>
      <w:proofErr w:type="spellEnd"/>
      <w:r w:rsidRPr="00353DA1">
        <w:rPr>
          <w:rFonts w:hint="cs"/>
          <w:sz w:val="24"/>
          <w:szCs w:val="24"/>
          <w:rtl/>
        </w:rPr>
        <w:t xml:space="preserve">: </w:t>
      </w:r>
    </w:p>
    <w:p w14:paraId="4E44C754" w14:textId="6B751970" w:rsidR="00616062" w:rsidRPr="00353DA1" w:rsidRDefault="00616062" w:rsidP="00616062">
      <w:pPr>
        <w:rPr>
          <w:sz w:val="24"/>
          <w:szCs w:val="24"/>
          <w:rtl/>
        </w:rPr>
      </w:pPr>
      <w:r w:rsidRPr="00353DA1">
        <w:rPr>
          <w:rFonts w:hint="cs"/>
          <w:sz w:val="24"/>
          <w:szCs w:val="24"/>
          <w:rtl/>
        </w:rPr>
        <w:t>כל א</w:t>
      </w:r>
      <w:r w:rsidR="007B5B59">
        <w:rPr>
          <w:rFonts w:hint="cs"/>
          <w:sz w:val="24"/>
          <w:szCs w:val="24"/>
          <w:rtl/>
        </w:rPr>
        <w:t>י</w:t>
      </w:r>
      <w:r w:rsidRPr="00353DA1">
        <w:rPr>
          <w:rFonts w:hint="cs"/>
          <w:sz w:val="24"/>
          <w:szCs w:val="24"/>
          <w:rtl/>
        </w:rPr>
        <w:t>ברי הריבוע ההיקפי הצהוב, קטנים מא</w:t>
      </w:r>
      <w:r w:rsidR="007B5B59">
        <w:rPr>
          <w:rFonts w:hint="cs"/>
          <w:sz w:val="24"/>
          <w:szCs w:val="24"/>
          <w:rtl/>
        </w:rPr>
        <w:t>י</w:t>
      </w:r>
      <w:r w:rsidRPr="00353DA1">
        <w:rPr>
          <w:rFonts w:hint="cs"/>
          <w:sz w:val="24"/>
          <w:szCs w:val="24"/>
          <w:rtl/>
        </w:rPr>
        <w:t>ברי הריבוע הה</w:t>
      </w:r>
      <w:r w:rsidR="007B5B59">
        <w:rPr>
          <w:rFonts w:hint="cs"/>
          <w:sz w:val="24"/>
          <w:szCs w:val="24"/>
          <w:rtl/>
        </w:rPr>
        <w:t>י</w:t>
      </w:r>
      <w:r w:rsidRPr="00353DA1">
        <w:rPr>
          <w:rFonts w:hint="cs"/>
          <w:sz w:val="24"/>
          <w:szCs w:val="24"/>
          <w:rtl/>
        </w:rPr>
        <w:t xml:space="preserve">קפי הכחול. </w:t>
      </w:r>
      <w:r w:rsidRPr="00353DA1">
        <w:rPr>
          <w:sz w:val="24"/>
          <w:szCs w:val="24"/>
          <w:rtl/>
        </w:rPr>
        <w:br/>
      </w:r>
    </w:p>
    <w:p w14:paraId="3F9FC6F8" w14:textId="4F8B6F05" w:rsidR="00616062" w:rsidRPr="00353DA1" w:rsidRDefault="00616062" w:rsidP="00616062">
      <w:pPr>
        <w:rPr>
          <w:sz w:val="24"/>
          <w:szCs w:val="24"/>
          <w:rtl/>
        </w:rPr>
      </w:pPr>
    </w:p>
    <w:p w14:paraId="10CE59C8" w14:textId="69749472" w:rsidR="00021125" w:rsidRDefault="00021125" w:rsidP="00616062">
      <w:pPr>
        <w:rPr>
          <w:sz w:val="24"/>
          <w:szCs w:val="24"/>
          <w:rtl/>
        </w:rPr>
      </w:pPr>
    </w:p>
    <w:p w14:paraId="6FA0EFAF" w14:textId="332EF9C5" w:rsidR="00616062" w:rsidRPr="00353DA1" w:rsidRDefault="00021125" w:rsidP="00616062">
      <w:pPr>
        <w:rPr>
          <w:sz w:val="24"/>
          <w:szCs w:val="24"/>
          <w:rtl/>
        </w:rPr>
      </w:pPr>
      <w:r w:rsidRPr="00353DA1">
        <w:rPr>
          <w:noProof/>
          <w:sz w:val="24"/>
          <w:szCs w:val="24"/>
        </w:rPr>
        <w:drawing>
          <wp:anchor distT="0" distB="0" distL="114300" distR="114300" simplePos="0" relativeHeight="251663360" behindDoc="0" locked="0" layoutInCell="1" allowOverlap="1" wp14:anchorId="4D8BDA04" wp14:editId="1F5BF709">
            <wp:simplePos x="0" y="0"/>
            <wp:positionH relativeFrom="margin">
              <wp:posOffset>1828800</wp:posOffset>
            </wp:positionH>
            <wp:positionV relativeFrom="paragraph">
              <wp:posOffset>20320</wp:posOffset>
            </wp:positionV>
            <wp:extent cx="885938" cy="648000"/>
            <wp:effectExtent l="152400" t="152400" r="352425" b="36195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85938" cy="648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16062" w:rsidRPr="00353DA1">
        <w:rPr>
          <w:rFonts w:hint="cs"/>
          <w:sz w:val="24"/>
          <w:szCs w:val="24"/>
          <w:rtl/>
        </w:rPr>
        <w:t xml:space="preserve">דוגמא למטריצה שאינה פירמידלית. </w:t>
      </w:r>
    </w:p>
    <w:p w14:paraId="0C17F361" w14:textId="77777777" w:rsidR="00616062" w:rsidRPr="00353DA1" w:rsidRDefault="00616062" w:rsidP="00616062">
      <w:pPr>
        <w:rPr>
          <w:sz w:val="24"/>
          <w:szCs w:val="24"/>
          <w:rtl/>
        </w:rPr>
      </w:pPr>
    </w:p>
    <w:p w14:paraId="0DE08BCF" w14:textId="77777777" w:rsidR="00616062" w:rsidRPr="00353DA1" w:rsidRDefault="00616062" w:rsidP="00616062">
      <w:pPr>
        <w:rPr>
          <w:sz w:val="24"/>
          <w:szCs w:val="24"/>
          <w:rtl/>
        </w:rPr>
      </w:pPr>
    </w:p>
    <w:p w14:paraId="32B59910" w14:textId="77777777" w:rsidR="00CD35AF" w:rsidRDefault="00CD35AF" w:rsidP="00616062">
      <w:pPr>
        <w:rPr>
          <w:sz w:val="24"/>
          <w:szCs w:val="24"/>
          <w:rtl/>
        </w:rPr>
      </w:pPr>
    </w:p>
    <w:p w14:paraId="7A60472F" w14:textId="0F240D16" w:rsidR="00616062" w:rsidRPr="00353DA1" w:rsidRDefault="00CD35AF" w:rsidP="00616062">
      <w:pPr>
        <w:rPr>
          <w:sz w:val="24"/>
          <w:szCs w:val="24"/>
          <w:rtl/>
        </w:rPr>
      </w:pPr>
      <w:r>
        <w:rPr>
          <w:rFonts w:hint="cs"/>
          <w:sz w:val="24"/>
          <w:szCs w:val="24"/>
          <w:rtl/>
        </w:rPr>
        <w:t xml:space="preserve">הערה: </w:t>
      </w:r>
      <w:r w:rsidR="00616062" w:rsidRPr="00353DA1">
        <w:rPr>
          <w:rFonts w:hint="cs"/>
          <w:sz w:val="24"/>
          <w:szCs w:val="24"/>
          <w:rtl/>
        </w:rPr>
        <w:t xml:space="preserve">מטריצה ריבועית של </w:t>
      </w:r>
      <w:r>
        <w:rPr>
          <w:rFonts w:hint="cs"/>
          <w:sz w:val="24"/>
          <w:szCs w:val="24"/>
          <w:rtl/>
        </w:rPr>
        <w:t>1</w:t>
      </w:r>
      <w:r>
        <w:rPr>
          <w:rFonts w:hint="cs"/>
          <w:sz w:val="24"/>
          <w:szCs w:val="24"/>
        </w:rPr>
        <w:t>X</w:t>
      </w:r>
      <w:r>
        <w:rPr>
          <w:rFonts w:hint="cs"/>
          <w:sz w:val="24"/>
          <w:szCs w:val="24"/>
          <w:rtl/>
        </w:rPr>
        <w:t>1</w:t>
      </w:r>
      <w:r w:rsidR="00616062" w:rsidRPr="00353DA1">
        <w:rPr>
          <w:rFonts w:hint="cs"/>
          <w:sz w:val="24"/>
          <w:szCs w:val="24"/>
          <w:rtl/>
        </w:rPr>
        <w:t xml:space="preserve"> הינה מטריצה פירמידלית. </w:t>
      </w:r>
    </w:p>
    <w:p w14:paraId="5A97BEBF" w14:textId="0F2E0E52" w:rsidR="00616062" w:rsidRPr="00353DA1" w:rsidRDefault="00616062" w:rsidP="00616062">
      <w:pPr>
        <w:rPr>
          <w:sz w:val="24"/>
          <w:szCs w:val="24"/>
          <w:rtl/>
        </w:rPr>
      </w:pPr>
      <w:r w:rsidRPr="00353DA1">
        <w:rPr>
          <w:rFonts w:hint="cs"/>
          <w:sz w:val="24"/>
          <w:szCs w:val="24"/>
          <w:rtl/>
        </w:rPr>
        <w:t xml:space="preserve">כתבו פונקציה בוליאנית, </w:t>
      </w:r>
      <w:proofErr w:type="spellStart"/>
      <w:r w:rsidRPr="00353DA1">
        <w:rPr>
          <w:sz w:val="24"/>
          <w:szCs w:val="24"/>
        </w:rPr>
        <w:t>is_pyramid_matrix</w:t>
      </w:r>
      <w:proofErr w:type="spellEnd"/>
      <w:r w:rsidRPr="00353DA1">
        <w:rPr>
          <w:rFonts w:hint="cs"/>
          <w:sz w:val="24"/>
          <w:szCs w:val="24"/>
          <w:rtl/>
        </w:rPr>
        <w:t xml:space="preserve"> המקבלת מטריצה ריבועית, </w:t>
      </w:r>
      <w:r w:rsidRPr="00353DA1">
        <w:rPr>
          <w:sz w:val="24"/>
          <w:szCs w:val="24"/>
          <w:rtl/>
        </w:rPr>
        <w:br/>
      </w:r>
      <w:r w:rsidRPr="00353DA1">
        <w:rPr>
          <w:rFonts w:hint="cs"/>
          <w:sz w:val="24"/>
          <w:szCs w:val="24"/>
          <w:rtl/>
        </w:rPr>
        <w:t xml:space="preserve">ומחזירה </w:t>
      </w:r>
      <w:r w:rsidRPr="00353DA1">
        <w:rPr>
          <w:sz w:val="24"/>
          <w:szCs w:val="24"/>
        </w:rPr>
        <w:t>True</w:t>
      </w:r>
      <w:r w:rsidRPr="00353DA1">
        <w:rPr>
          <w:rFonts w:hint="cs"/>
          <w:sz w:val="24"/>
          <w:szCs w:val="24"/>
          <w:rtl/>
        </w:rPr>
        <w:t xml:space="preserve"> אם זו מטריצה פירמידלית ו </w:t>
      </w:r>
      <w:r w:rsidRPr="00353DA1">
        <w:rPr>
          <w:sz w:val="24"/>
          <w:szCs w:val="24"/>
        </w:rPr>
        <w:t>False</w:t>
      </w:r>
      <w:r w:rsidRPr="00353DA1">
        <w:rPr>
          <w:rFonts w:hint="cs"/>
          <w:sz w:val="24"/>
          <w:szCs w:val="24"/>
          <w:rtl/>
        </w:rPr>
        <w:t xml:space="preserve"> אחרת. </w:t>
      </w:r>
      <w:r w:rsidRPr="00353DA1">
        <w:rPr>
          <w:sz w:val="24"/>
          <w:szCs w:val="24"/>
        </w:rPr>
        <w:br/>
      </w:r>
      <w:r w:rsidRPr="00353DA1">
        <w:rPr>
          <w:rFonts w:hint="cs"/>
          <w:sz w:val="24"/>
          <w:szCs w:val="24"/>
          <w:rtl/>
        </w:rPr>
        <w:t>הפונקציה מקבלת את המטריצה בלבד ללא שום פרמטר נוסף.</w:t>
      </w:r>
      <w:r w:rsidRPr="00353DA1">
        <w:rPr>
          <w:sz w:val="24"/>
          <w:szCs w:val="24"/>
          <w:rtl/>
        </w:rPr>
        <w:br/>
      </w:r>
      <w:r w:rsidRPr="00353DA1">
        <w:rPr>
          <w:rFonts w:hint="cs"/>
          <w:sz w:val="24"/>
          <w:szCs w:val="24"/>
          <w:rtl/>
        </w:rPr>
        <w:t xml:space="preserve">במידת הצורך, </w:t>
      </w:r>
      <w:r w:rsidR="00D6040B">
        <w:rPr>
          <w:rFonts w:hint="cs"/>
          <w:sz w:val="24"/>
          <w:szCs w:val="24"/>
          <w:rtl/>
        </w:rPr>
        <w:t xml:space="preserve">אפשר </w:t>
      </w:r>
      <w:r w:rsidRPr="00353DA1">
        <w:rPr>
          <w:rFonts w:hint="cs"/>
          <w:sz w:val="24"/>
          <w:szCs w:val="24"/>
          <w:rtl/>
        </w:rPr>
        <w:t xml:space="preserve">לכתוב פונקציות עזר נוספות.  </w:t>
      </w:r>
    </w:p>
    <w:p w14:paraId="6CACDD1F" w14:textId="5202AED9" w:rsidR="005A366A" w:rsidRDefault="00616062" w:rsidP="00776AF6">
      <w:pPr>
        <w:rPr>
          <w:sz w:val="24"/>
          <w:szCs w:val="24"/>
          <w:rtl/>
        </w:rPr>
      </w:pPr>
      <w:r w:rsidRPr="00353DA1">
        <w:rPr>
          <w:rFonts w:hint="cs"/>
          <w:sz w:val="24"/>
          <w:szCs w:val="24"/>
          <w:rtl/>
        </w:rPr>
        <w:t xml:space="preserve">דרישת סיבוכיות זמן  </w:t>
      </w:r>
      <w:proofErr w:type="spellStart"/>
      <w:r w:rsidRPr="00353DA1">
        <w:rPr>
          <w:rFonts w:hint="cs"/>
          <w:sz w:val="24"/>
          <w:szCs w:val="24"/>
          <w:rtl/>
        </w:rPr>
        <w:t>מירבית</w:t>
      </w:r>
      <w:proofErr w:type="spellEnd"/>
      <w:r w:rsidRPr="00353DA1">
        <w:rPr>
          <w:rFonts w:hint="cs"/>
          <w:sz w:val="24"/>
          <w:szCs w:val="24"/>
          <w:rtl/>
        </w:rPr>
        <w:t xml:space="preserve"> </w:t>
      </w:r>
      <w:r w:rsidRPr="00353DA1">
        <w:rPr>
          <w:sz w:val="24"/>
          <w:szCs w:val="24"/>
        </w:rPr>
        <w:t>O(n</w:t>
      </w:r>
      <w:r w:rsidRPr="00353DA1">
        <w:rPr>
          <w:sz w:val="24"/>
          <w:szCs w:val="24"/>
          <w:vertAlign w:val="superscript"/>
        </w:rPr>
        <w:t>2</w:t>
      </w:r>
      <w:r w:rsidRPr="00353DA1">
        <w:rPr>
          <w:sz w:val="24"/>
          <w:szCs w:val="24"/>
        </w:rPr>
        <w:t xml:space="preserve">) </w:t>
      </w:r>
      <w:r w:rsidRPr="00353DA1">
        <w:rPr>
          <w:rFonts w:hint="cs"/>
          <w:sz w:val="24"/>
          <w:szCs w:val="24"/>
          <w:rtl/>
        </w:rPr>
        <w:t xml:space="preserve"> באשר </w:t>
      </w:r>
      <w:r w:rsidRPr="00353DA1">
        <w:rPr>
          <w:sz w:val="24"/>
          <w:szCs w:val="24"/>
        </w:rPr>
        <w:t>n</w:t>
      </w:r>
      <w:r w:rsidRPr="00353DA1">
        <w:rPr>
          <w:rFonts w:hint="cs"/>
          <w:sz w:val="24"/>
          <w:szCs w:val="24"/>
          <w:rtl/>
        </w:rPr>
        <w:t xml:space="preserve"> הוא </w:t>
      </w:r>
      <w:proofErr w:type="spellStart"/>
      <w:r w:rsidRPr="00353DA1">
        <w:rPr>
          <w:rFonts w:hint="cs"/>
          <w:sz w:val="24"/>
          <w:szCs w:val="24"/>
          <w:rtl/>
        </w:rPr>
        <w:t>מימד</w:t>
      </w:r>
      <w:proofErr w:type="spellEnd"/>
      <w:r w:rsidRPr="00353DA1">
        <w:rPr>
          <w:rFonts w:hint="cs"/>
          <w:sz w:val="24"/>
          <w:szCs w:val="24"/>
          <w:rtl/>
        </w:rPr>
        <w:t xml:space="preserve"> המטריצה. </w:t>
      </w:r>
      <w:r w:rsidRPr="00353DA1">
        <w:rPr>
          <w:sz w:val="24"/>
          <w:szCs w:val="24"/>
          <w:rtl/>
        </w:rPr>
        <w:br/>
      </w:r>
      <w:r w:rsidRPr="00353DA1">
        <w:rPr>
          <w:rFonts w:hint="cs"/>
          <w:sz w:val="24"/>
          <w:szCs w:val="24"/>
          <w:rtl/>
        </w:rPr>
        <w:t xml:space="preserve">דרישת סיבוכיות מקום </w:t>
      </w:r>
      <w:proofErr w:type="spellStart"/>
      <w:r w:rsidRPr="00353DA1">
        <w:rPr>
          <w:rFonts w:hint="cs"/>
          <w:sz w:val="24"/>
          <w:szCs w:val="24"/>
          <w:rtl/>
        </w:rPr>
        <w:t>מירבית</w:t>
      </w:r>
      <w:proofErr w:type="spellEnd"/>
      <w:r w:rsidRPr="00353DA1">
        <w:rPr>
          <w:rFonts w:hint="cs"/>
          <w:sz w:val="24"/>
          <w:szCs w:val="24"/>
          <w:rtl/>
        </w:rPr>
        <w:t xml:space="preserve"> </w:t>
      </w:r>
      <w:r w:rsidRPr="00353DA1">
        <w:rPr>
          <w:sz w:val="24"/>
          <w:szCs w:val="24"/>
        </w:rPr>
        <w:t>O(1)</w:t>
      </w:r>
      <w:r w:rsidRPr="00353DA1">
        <w:rPr>
          <w:rFonts w:hint="cs"/>
          <w:sz w:val="24"/>
          <w:szCs w:val="24"/>
          <w:rtl/>
        </w:rPr>
        <w:t>.</w:t>
      </w:r>
      <w:r w:rsidRPr="00353DA1">
        <w:rPr>
          <w:sz w:val="24"/>
          <w:szCs w:val="24"/>
          <w:rtl/>
        </w:rPr>
        <w:br/>
      </w:r>
    </w:p>
    <w:p w14:paraId="4BFA9EB6" w14:textId="68A78AD3" w:rsidR="00776AF6" w:rsidRDefault="00776AF6" w:rsidP="00776AF6">
      <w:pPr>
        <w:rPr>
          <w:sz w:val="24"/>
          <w:szCs w:val="24"/>
          <w:rtl/>
        </w:rPr>
      </w:pPr>
    </w:p>
    <w:p w14:paraId="7E85B144" w14:textId="7A7FF248" w:rsidR="00776AF6" w:rsidRPr="00200049" w:rsidRDefault="00200049" w:rsidP="00776AF6">
      <w:pPr>
        <w:jc w:val="center"/>
        <w:rPr>
          <w:b/>
          <w:bCs/>
          <w:sz w:val="24"/>
          <w:szCs w:val="24"/>
          <w:rtl/>
        </w:rPr>
      </w:pPr>
      <w:r w:rsidRPr="00200049">
        <w:rPr>
          <w:rFonts w:hint="cs"/>
          <w:b/>
          <w:bCs/>
          <w:sz w:val="24"/>
          <w:szCs w:val="24"/>
          <w:rtl/>
        </w:rPr>
        <w:t>בהצלחה בבחינה!</w:t>
      </w:r>
    </w:p>
    <w:p w14:paraId="197EB4A9" w14:textId="2D2C893A" w:rsidR="00200049" w:rsidRPr="00200049" w:rsidRDefault="00200049" w:rsidP="00776AF6">
      <w:pPr>
        <w:jc w:val="center"/>
        <w:rPr>
          <w:b/>
          <w:bCs/>
          <w:sz w:val="24"/>
          <w:szCs w:val="24"/>
        </w:rPr>
      </w:pPr>
      <w:r w:rsidRPr="00200049">
        <w:rPr>
          <w:rFonts w:hint="cs"/>
          <w:b/>
          <w:bCs/>
          <w:sz w:val="24"/>
          <w:szCs w:val="24"/>
          <w:rtl/>
        </w:rPr>
        <w:t>צוות הקורס</w:t>
      </w:r>
    </w:p>
    <w:sectPr w:rsidR="00200049" w:rsidRPr="00200049" w:rsidSect="002E0D43">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7457A" w14:textId="77777777" w:rsidR="001D130A" w:rsidRDefault="001D130A" w:rsidP="00B10EDD">
      <w:pPr>
        <w:spacing w:after="0" w:line="240" w:lineRule="auto"/>
      </w:pPr>
      <w:r>
        <w:separator/>
      </w:r>
    </w:p>
  </w:endnote>
  <w:endnote w:type="continuationSeparator" w:id="0">
    <w:p w14:paraId="19D7BEDD" w14:textId="77777777" w:rsidR="001D130A" w:rsidRDefault="001D130A" w:rsidP="00B10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296E5" w14:textId="77777777" w:rsidR="001D130A" w:rsidRDefault="001D130A" w:rsidP="00B10EDD">
      <w:pPr>
        <w:spacing w:after="0" w:line="240" w:lineRule="auto"/>
      </w:pPr>
      <w:r>
        <w:separator/>
      </w:r>
    </w:p>
  </w:footnote>
  <w:footnote w:type="continuationSeparator" w:id="0">
    <w:p w14:paraId="00644016" w14:textId="77777777" w:rsidR="001D130A" w:rsidRDefault="001D130A" w:rsidP="00B10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6514E" w14:textId="28DFE623" w:rsidR="00B10EDD" w:rsidRDefault="00B10EDD">
    <w:pPr>
      <w:pStyle w:val="Header"/>
    </w:pPr>
    <w:r>
      <w:rPr>
        <w:rFonts w:hint="cs"/>
        <w:rtl/>
      </w:rPr>
      <w:t>23 בינואר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21CA9"/>
    <w:multiLevelType w:val="hybridMultilevel"/>
    <w:tmpl w:val="2532344E"/>
    <w:lvl w:ilvl="0" w:tplc="311A35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6A"/>
    <w:rsid w:val="00000406"/>
    <w:rsid w:val="00006A47"/>
    <w:rsid w:val="00006A56"/>
    <w:rsid w:val="00013DE6"/>
    <w:rsid w:val="00021125"/>
    <w:rsid w:val="00022463"/>
    <w:rsid w:val="00027BC5"/>
    <w:rsid w:val="00033170"/>
    <w:rsid w:val="000340F7"/>
    <w:rsid w:val="00036B1C"/>
    <w:rsid w:val="0004490D"/>
    <w:rsid w:val="00046CA1"/>
    <w:rsid w:val="000557DB"/>
    <w:rsid w:val="000623E9"/>
    <w:rsid w:val="00074C0E"/>
    <w:rsid w:val="00081AFB"/>
    <w:rsid w:val="000866A4"/>
    <w:rsid w:val="000B3E32"/>
    <w:rsid w:val="000C3C12"/>
    <w:rsid w:val="000D7FE4"/>
    <w:rsid w:val="000E3A5F"/>
    <w:rsid w:val="000E56A6"/>
    <w:rsid w:val="000E6E01"/>
    <w:rsid w:val="000F0456"/>
    <w:rsid w:val="000F5735"/>
    <w:rsid w:val="000F6263"/>
    <w:rsid w:val="00103A63"/>
    <w:rsid w:val="0010551F"/>
    <w:rsid w:val="00106C22"/>
    <w:rsid w:val="00113F5A"/>
    <w:rsid w:val="001146E2"/>
    <w:rsid w:val="0012294F"/>
    <w:rsid w:val="0012711F"/>
    <w:rsid w:val="00131E2E"/>
    <w:rsid w:val="0013425D"/>
    <w:rsid w:val="00134539"/>
    <w:rsid w:val="001362F9"/>
    <w:rsid w:val="00143B5C"/>
    <w:rsid w:val="00145C82"/>
    <w:rsid w:val="00151E90"/>
    <w:rsid w:val="00156980"/>
    <w:rsid w:val="00157D0A"/>
    <w:rsid w:val="001600CE"/>
    <w:rsid w:val="00160E11"/>
    <w:rsid w:val="00162935"/>
    <w:rsid w:val="001753D7"/>
    <w:rsid w:val="00183C0D"/>
    <w:rsid w:val="00183E1C"/>
    <w:rsid w:val="00185DA3"/>
    <w:rsid w:val="001901D6"/>
    <w:rsid w:val="0019236B"/>
    <w:rsid w:val="00194133"/>
    <w:rsid w:val="00194A8A"/>
    <w:rsid w:val="00196F6D"/>
    <w:rsid w:val="001A05B6"/>
    <w:rsid w:val="001A6CD2"/>
    <w:rsid w:val="001A79A3"/>
    <w:rsid w:val="001A7D85"/>
    <w:rsid w:val="001B04A1"/>
    <w:rsid w:val="001B2C42"/>
    <w:rsid w:val="001B70B3"/>
    <w:rsid w:val="001C3108"/>
    <w:rsid w:val="001C34E1"/>
    <w:rsid w:val="001C7694"/>
    <w:rsid w:val="001D130A"/>
    <w:rsid w:val="001D5559"/>
    <w:rsid w:val="001E436F"/>
    <w:rsid w:val="001E6263"/>
    <w:rsid w:val="00200049"/>
    <w:rsid w:val="002044C8"/>
    <w:rsid w:val="00213B1A"/>
    <w:rsid w:val="00213FE5"/>
    <w:rsid w:val="00221D61"/>
    <w:rsid w:val="002328A3"/>
    <w:rsid w:val="00241BB6"/>
    <w:rsid w:val="00243F22"/>
    <w:rsid w:val="00244124"/>
    <w:rsid w:val="00251E5C"/>
    <w:rsid w:val="00254E1E"/>
    <w:rsid w:val="00256DE4"/>
    <w:rsid w:val="00260719"/>
    <w:rsid w:val="002674D3"/>
    <w:rsid w:val="002700D6"/>
    <w:rsid w:val="00273548"/>
    <w:rsid w:val="00274DBE"/>
    <w:rsid w:val="0027770E"/>
    <w:rsid w:val="002810F5"/>
    <w:rsid w:val="00287B7E"/>
    <w:rsid w:val="00291F59"/>
    <w:rsid w:val="002A3BA8"/>
    <w:rsid w:val="002B1669"/>
    <w:rsid w:val="002B2C2A"/>
    <w:rsid w:val="002B5A79"/>
    <w:rsid w:val="002C13B1"/>
    <w:rsid w:val="002C63D1"/>
    <w:rsid w:val="002E0D43"/>
    <w:rsid w:val="002E728A"/>
    <w:rsid w:val="002F0080"/>
    <w:rsid w:val="002F7E7B"/>
    <w:rsid w:val="00300C44"/>
    <w:rsid w:val="00301F27"/>
    <w:rsid w:val="00302A90"/>
    <w:rsid w:val="00302DD7"/>
    <w:rsid w:val="003037EC"/>
    <w:rsid w:val="003116F2"/>
    <w:rsid w:val="00313F57"/>
    <w:rsid w:val="00314EA2"/>
    <w:rsid w:val="003174A3"/>
    <w:rsid w:val="003435E4"/>
    <w:rsid w:val="00347DAB"/>
    <w:rsid w:val="00353DA1"/>
    <w:rsid w:val="00354DB9"/>
    <w:rsid w:val="00362992"/>
    <w:rsid w:val="00364647"/>
    <w:rsid w:val="00371BA8"/>
    <w:rsid w:val="00374E54"/>
    <w:rsid w:val="00376E2A"/>
    <w:rsid w:val="00376EA3"/>
    <w:rsid w:val="00382CD4"/>
    <w:rsid w:val="00383715"/>
    <w:rsid w:val="00384CB0"/>
    <w:rsid w:val="003A5C68"/>
    <w:rsid w:val="003B47DD"/>
    <w:rsid w:val="003B6F29"/>
    <w:rsid w:val="003C20D1"/>
    <w:rsid w:val="003C4528"/>
    <w:rsid w:val="003C6030"/>
    <w:rsid w:val="003D4DF3"/>
    <w:rsid w:val="003E2F46"/>
    <w:rsid w:val="003E79CF"/>
    <w:rsid w:val="003E7F3B"/>
    <w:rsid w:val="003F3306"/>
    <w:rsid w:val="003F6BCC"/>
    <w:rsid w:val="003F7F84"/>
    <w:rsid w:val="00400595"/>
    <w:rsid w:val="00401365"/>
    <w:rsid w:val="00403D98"/>
    <w:rsid w:val="0041449A"/>
    <w:rsid w:val="00421B97"/>
    <w:rsid w:val="00425152"/>
    <w:rsid w:val="00427FDC"/>
    <w:rsid w:val="004307D8"/>
    <w:rsid w:val="004351D1"/>
    <w:rsid w:val="00436FC1"/>
    <w:rsid w:val="00443E2D"/>
    <w:rsid w:val="0044749F"/>
    <w:rsid w:val="00457527"/>
    <w:rsid w:val="0048238A"/>
    <w:rsid w:val="0049091F"/>
    <w:rsid w:val="0049479D"/>
    <w:rsid w:val="00496B70"/>
    <w:rsid w:val="004A31AB"/>
    <w:rsid w:val="004B7480"/>
    <w:rsid w:val="004B792A"/>
    <w:rsid w:val="004C1471"/>
    <w:rsid w:val="004C287C"/>
    <w:rsid w:val="004C698E"/>
    <w:rsid w:val="004C6ECC"/>
    <w:rsid w:val="004D41F0"/>
    <w:rsid w:val="004D45B9"/>
    <w:rsid w:val="004E0E0F"/>
    <w:rsid w:val="004E4273"/>
    <w:rsid w:val="004E7CF0"/>
    <w:rsid w:val="004F5FD1"/>
    <w:rsid w:val="00503025"/>
    <w:rsid w:val="00503E8F"/>
    <w:rsid w:val="005049E3"/>
    <w:rsid w:val="00513677"/>
    <w:rsid w:val="00521748"/>
    <w:rsid w:val="005315E5"/>
    <w:rsid w:val="00544877"/>
    <w:rsid w:val="0054590C"/>
    <w:rsid w:val="00545C82"/>
    <w:rsid w:val="005469BF"/>
    <w:rsid w:val="00546F92"/>
    <w:rsid w:val="00547BB5"/>
    <w:rsid w:val="00551315"/>
    <w:rsid w:val="00552710"/>
    <w:rsid w:val="00552800"/>
    <w:rsid w:val="00554627"/>
    <w:rsid w:val="00557E13"/>
    <w:rsid w:val="00557F8A"/>
    <w:rsid w:val="005601E0"/>
    <w:rsid w:val="00564A13"/>
    <w:rsid w:val="00566FD4"/>
    <w:rsid w:val="00573EB6"/>
    <w:rsid w:val="00577726"/>
    <w:rsid w:val="005803DB"/>
    <w:rsid w:val="00581FA9"/>
    <w:rsid w:val="00583451"/>
    <w:rsid w:val="00592D4C"/>
    <w:rsid w:val="00595A4D"/>
    <w:rsid w:val="005970E7"/>
    <w:rsid w:val="005A0BC8"/>
    <w:rsid w:val="005A366A"/>
    <w:rsid w:val="005B2D43"/>
    <w:rsid w:val="005B3F46"/>
    <w:rsid w:val="005B6EC3"/>
    <w:rsid w:val="005C1476"/>
    <w:rsid w:val="005C26BF"/>
    <w:rsid w:val="005C300C"/>
    <w:rsid w:val="005C3E0A"/>
    <w:rsid w:val="005C7595"/>
    <w:rsid w:val="005D105D"/>
    <w:rsid w:val="005D4684"/>
    <w:rsid w:val="005E201B"/>
    <w:rsid w:val="005E37CE"/>
    <w:rsid w:val="005E4511"/>
    <w:rsid w:val="005F3E24"/>
    <w:rsid w:val="006026D1"/>
    <w:rsid w:val="00603283"/>
    <w:rsid w:val="006045B9"/>
    <w:rsid w:val="006065FF"/>
    <w:rsid w:val="00606D9A"/>
    <w:rsid w:val="00610333"/>
    <w:rsid w:val="00610426"/>
    <w:rsid w:val="00610B4A"/>
    <w:rsid w:val="00616062"/>
    <w:rsid w:val="006234A0"/>
    <w:rsid w:val="0062359B"/>
    <w:rsid w:val="006239B2"/>
    <w:rsid w:val="00625E53"/>
    <w:rsid w:val="0062623B"/>
    <w:rsid w:val="006263D3"/>
    <w:rsid w:val="0062722C"/>
    <w:rsid w:val="00627550"/>
    <w:rsid w:val="006278A0"/>
    <w:rsid w:val="00633D61"/>
    <w:rsid w:val="0064280B"/>
    <w:rsid w:val="00647018"/>
    <w:rsid w:val="0065557B"/>
    <w:rsid w:val="00664F40"/>
    <w:rsid w:val="00675C4B"/>
    <w:rsid w:val="00685190"/>
    <w:rsid w:val="00686650"/>
    <w:rsid w:val="00687E24"/>
    <w:rsid w:val="006B5983"/>
    <w:rsid w:val="006C028A"/>
    <w:rsid w:val="006C320E"/>
    <w:rsid w:val="006C4725"/>
    <w:rsid w:val="006D1F72"/>
    <w:rsid w:val="006E0BF8"/>
    <w:rsid w:val="006E3A5A"/>
    <w:rsid w:val="006E79C7"/>
    <w:rsid w:val="006E7A6C"/>
    <w:rsid w:val="00707651"/>
    <w:rsid w:val="00707B3C"/>
    <w:rsid w:val="00710550"/>
    <w:rsid w:val="00711670"/>
    <w:rsid w:val="00714E94"/>
    <w:rsid w:val="00723275"/>
    <w:rsid w:val="00724C94"/>
    <w:rsid w:val="0073413A"/>
    <w:rsid w:val="00735BD9"/>
    <w:rsid w:val="00736FA7"/>
    <w:rsid w:val="007400BF"/>
    <w:rsid w:val="00746170"/>
    <w:rsid w:val="00760EC3"/>
    <w:rsid w:val="007612C0"/>
    <w:rsid w:val="00761AF0"/>
    <w:rsid w:val="00765DC5"/>
    <w:rsid w:val="007705A9"/>
    <w:rsid w:val="0077257E"/>
    <w:rsid w:val="00772E3D"/>
    <w:rsid w:val="00776A73"/>
    <w:rsid w:val="00776AF6"/>
    <w:rsid w:val="00781DF1"/>
    <w:rsid w:val="007826B9"/>
    <w:rsid w:val="0079394D"/>
    <w:rsid w:val="0079529E"/>
    <w:rsid w:val="007B5B59"/>
    <w:rsid w:val="007B6397"/>
    <w:rsid w:val="007D2502"/>
    <w:rsid w:val="007D2A26"/>
    <w:rsid w:val="007E341E"/>
    <w:rsid w:val="007E3919"/>
    <w:rsid w:val="007E3E61"/>
    <w:rsid w:val="007E614B"/>
    <w:rsid w:val="0080292C"/>
    <w:rsid w:val="008033C9"/>
    <w:rsid w:val="00807EC9"/>
    <w:rsid w:val="00813613"/>
    <w:rsid w:val="00814377"/>
    <w:rsid w:val="008272C6"/>
    <w:rsid w:val="00833B47"/>
    <w:rsid w:val="00834CA5"/>
    <w:rsid w:val="00836D37"/>
    <w:rsid w:val="00837D27"/>
    <w:rsid w:val="008448FD"/>
    <w:rsid w:val="00850D1B"/>
    <w:rsid w:val="00854734"/>
    <w:rsid w:val="008556FA"/>
    <w:rsid w:val="00856FA7"/>
    <w:rsid w:val="008606B2"/>
    <w:rsid w:val="008706BD"/>
    <w:rsid w:val="00871644"/>
    <w:rsid w:val="0087788A"/>
    <w:rsid w:val="0088478B"/>
    <w:rsid w:val="008A0897"/>
    <w:rsid w:val="008A629D"/>
    <w:rsid w:val="008B1122"/>
    <w:rsid w:val="008B4A2E"/>
    <w:rsid w:val="008B5A37"/>
    <w:rsid w:val="008B7247"/>
    <w:rsid w:val="008C6C28"/>
    <w:rsid w:val="008E12CC"/>
    <w:rsid w:val="008F4319"/>
    <w:rsid w:val="00901BC8"/>
    <w:rsid w:val="00916AD6"/>
    <w:rsid w:val="00921137"/>
    <w:rsid w:val="00921F0C"/>
    <w:rsid w:val="00922673"/>
    <w:rsid w:val="0093313F"/>
    <w:rsid w:val="009400BE"/>
    <w:rsid w:val="00941002"/>
    <w:rsid w:val="00943804"/>
    <w:rsid w:val="00944601"/>
    <w:rsid w:val="00945F01"/>
    <w:rsid w:val="00947166"/>
    <w:rsid w:val="00950DA1"/>
    <w:rsid w:val="00953D81"/>
    <w:rsid w:val="00954463"/>
    <w:rsid w:val="00955900"/>
    <w:rsid w:val="009579B4"/>
    <w:rsid w:val="0096281C"/>
    <w:rsid w:val="00963554"/>
    <w:rsid w:val="00964639"/>
    <w:rsid w:val="00971A63"/>
    <w:rsid w:val="0097492C"/>
    <w:rsid w:val="00975AC7"/>
    <w:rsid w:val="00980686"/>
    <w:rsid w:val="00982941"/>
    <w:rsid w:val="009829A4"/>
    <w:rsid w:val="00984C2D"/>
    <w:rsid w:val="00992CDC"/>
    <w:rsid w:val="00994C75"/>
    <w:rsid w:val="009958CA"/>
    <w:rsid w:val="00995F1B"/>
    <w:rsid w:val="009A10E1"/>
    <w:rsid w:val="009A23A7"/>
    <w:rsid w:val="009A7CEA"/>
    <w:rsid w:val="009B08CC"/>
    <w:rsid w:val="009B597A"/>
    <w:rsid w:val="009B5BAE"/>
    <w:rsid w:val="009C7C5D"/>
    <w:rsid w:val="009E1247"/>
    <w:rsid w:val="009E3084"/>
    <w:rsid w:val="009E6BAE"/>
    <w:rsid w:val="009F14E0"/>
    <w:rsid w:val="009F522B"/>
    <w:rsid w:val="009F7B39"/>
    <w:rsid w:val="00A01268"/>
    <w:rsid w:val="00A0436E"/>
    <w:rsid w:val="00A06F75"/>
    <w:rsid w:val="00A10BAE"/>
    <w:rsid w:val="00A2233B"/>
    <w:rsid w:val="00A23FE8"/>
    <w:rsid w:val="00A33EEA"/>
    <w:rsid w:val="00A34DE5"/>
    <w:rsid w:val="00A511E5"/>
    <w:rsid w:val="00A53BDD"/>
    <w:rsid w:val="00A5765C"/>
    <w:rsid w:val="00A5787B"/>
    <w:rsid w:val="00A602AE"/>
    <w:rsid w:val="00A844D6"/>
    <w:rsid w:val="00A85F8D"/>
    <w:rsid w:val="00A9276F"/>
    <w:rsid w:val="00A9391F"/>
    <w:rsid w:val="00A96157"/>
    <w:rsid w:val="00AA0DD3"/>
    <w:rsid w:val="00AA1116"/>
    <w:rsid w:val="00AA6DAD"/>
    <w:rsid w:val="00AA71D8"/>
    <w:rsid w:val="00AB2834"/>
    <w:rsid w:val="00AC53CE"/>
    <w:rsid w:val="00AD78EE"/>
    <w:rsid w:val="00AE394A"/>
    <w:rsid w:val="00AE775C"/>
    <w:rsid w:val="00AF05E7"/>
    <w:rsid w:val="00B01444"/>
    <w:rsid w:val="00B015DB"/>
    <w:rsid w:val="00B04D04"/>
    <w:rsid w:val="00B1083F"/>
    <w:rsid w:val="00B10EDD"/>
    <w:rsid w:val="00B14860"/>
    <w:rsid w:val="00B16974"/>
    <w:rsid w:val="00B219C2"/>
    <w:rsid w:val="00B27CAC"/>
    <w:rsid w:val="00B27D40"/>
    <w:rsid w:val="00B33E2A"/>
    <w:rsid w:val="00B349B2"/>
    <w:rsid w:val="00B374DD"/>
    <w:rsid w:val="00B3774A"/>
    <w:rsid w:val="00B37D25"/>
    <w:rsid w:val="00B37EAB"/>
    <w:rsid w:val="00B4570C"/>
    <w:rsid w:val="00B54768"/>
    <w:rsid w:val="00B666D2"/>
    <w:rsid w:val="00B66C14"/>
    <w:rsid w:val="00B759FA"/>
    <w:rsid w:val="00B76CB6"/>
    <w:rsid w:val="00B8307F"/>
    <w:rsid w:val="00B8476E"/>
    <w:rsid w:val="00B922FB"/>
    <w:rsid w:val="00B92FC8"/>
    <w:rsid w:val="00B940AB"/>
    <w:rsid w:val="00BA0158"/>
    <w:rsid w:val="00BA2C8C"/>
    <w:rsid w:val="00BA7BA6"/>
    <w:rsid w:val="00BB5237"/>
    <w:rsid w:val="00BC7A9A"/>
    <w:rsid w:val="00BE5A87"/>
    <w:rsid w:val="00BE63F3"/>
    <w:rsid w:val="00BE7458"/>
    <w:rsid w:val="00BF12BF"/>
    <w:rsid w:val="00BF5B14"/>
    <w:rsid w:val="00BF7C2A"/>
    <w:rsid w:val="00C01DCE"/>
    <w:rsid w:val="00C02DAC"/>
    <w:rsid w:val="00C05CCA"/>
    <w:rsid w:val="00C11091"/>
    <w:rsid w:val="00C11B89"/>
    <w:rsid w:val="00C20ADE"/>
    <w:rsid w:val="00C249EB"/>
    <w:rsid w:val="00C32060"/>
    <w:rsid w:val="00C35CA6"/>
    <w:rsid w:val="00C37DB2"/>
    <w:rsid w:val="00C44B92"/>
    <w:rsid w:val="00C4671C"/>
    <w:rsid w:val="00C660F1"/>
    <w:rsid w:val="00C72992"/>
    <w:rsid w:val="00C75A66"/>
    <w:rsid w:val="00C77F41"/>
    <w:rsid w:val="00C8007F"/>
    <w:rsid w:val="00C8130B"/>
    <w:rsid w:val="00C83088"/>
    <w:rsid w:val="00C93F0D"/>
    <w:rsid w:val="00C948EA"/>
    <w:rsid w:val="00C95D43"/>
    <w:rsid w:val="00C974FC"/>
    <w:rsid w:val="00CA3055"/>
    <w:rsid w:val="00CA37C1"/>
    <w:rsid w:val="00CA4C5E"/>
    <w:rsid w:val="00CB0CE8"/>
    <w:rsid w:val="00CB6335"/>
    <w:rsid w:val="00CB7A6F"/>
    <w:rsid w:val="00CC0BFB"/>
    <w:rsid w:val="00CD181F"/>
    <w:rsid w:val="00CD35AF"/>
    <w:rsid w:val="00CD7C19"/>
    <w:rsid w:val="00CE2EB3"/>
    <w:rsid w:val="00CF1D58"/>
    <w:rsid w:val="00CF359B"/>
    <w:rsid w:val="00CF4D64"/>
    <w:rsid w:val="00CF7D6A"/>
    <w:rsid w:val="00D1026E"/>
    <w:rsid w:val="00D10C8A"/>
    <w:rsid w:val="00D14BE0"/>
    <w:rsid w:val="00D1525A"/>
    <w:rsid w:val="00D222CB"/>
    <w:rsid w:val="00D36931"/>
    <w:rsid w:val="00D4350B"/>
    <w:rsid w:val="00D43B7C"/>
    <w:rsid w:val="00D5191F"/>
    <w:rsid w:val="00D530C8"/>
    <w:rsid w:val="00D552CD"/>
    <w:rsid w:val="00D6040B"/>
    <w:rsid w:val="00D812C2"/>
    <w:rsid w:val="00D91C4C"/>
    <w:rsid w:val="00D940FE"/>
    <w:rsid w:val="00D971F9"/>
    <w:rsid w:val="00D9764E"/>
    <w:rsid w:val="00DA4C87"/>
    <w:rsid w:val="00DB0A62"/>
    <w:rsid w:val="00DC25D7"/>
    <w:rsid w:val="00DD3C9F"/>
    <w:rsid w:val="00DD63FB"/>
    <w:rsid w:val="00DE5D53"/>
    <w:rsid w:val="00DF1BA7"/>
    <w:rsid w:val="00DF3C4B"/>
    <w:rsid w:val="00DF764E"/>
    <w:rsid w:val="00E048AF"/>
    <w:rsid w:val="00E17419"/>
    <w:rsid w:val="00E17FE9"/>
    <w:rsid w:val="00E262AB"/>
    <w:rsid w:val="00E35BBB"/>
    <w:rsid w:val="00E35DC1"/>
    <w:rsid w:val="00E41D91"/>
    <w:rsid w:val="00E527A6"/>
    <w:rsid w:val="00E538A3"/>
    <w:rsid w:val="00E57CE0"/>
    <w:rsid w:val="00E62276"/>
    <w:rsid w:val="00E645E8"/>
    <w:rsid w:val="00E673B8"/>
    <w:rsid w:val="00E67927"/>
    <w:rsid w:val="00E70592"/>
    <w:rsid w:val="00E70792"/>
    <w:rsid w:val="00E73592"/>
    <w:rsid w:val="00E81DB4"/>
    <w:rsid w:val="00E81FBB"/>
    <w:rsid w:val="00E823AE"/>
    <w:rsid w:val="00E85F65"/>
    <w:rsid w:val="00EA4A18"/>
    <w:rsid w:val="00EA5B3D"/>
    <w:rsid w:val="00EB3DA8"/>
    <w:rsid w:val="00EB6524"/>
    <w:rsid w:val="00EB7805"/>
    <w:rsid w:val="00EC0115"/>
    <w:rsid w:val="00EC0D2A"/>
    <w:rsid w:val="00EC63EB"/>
    <w:rsid w:val="00EC6818"/>
    <w:rsid w:val="00ED0948"/>
    <w:rsid w:val="00ED42F4"/>
    <w:rsid w:val="00ED5C74"/>
    <w:rsid w:val="00EE4376"/>
    <w:rsid w:val="00EE4C12"/>
    <w:rsid w:val="00EE6A1E"/>
    <w:rsid w:val="00EE712A"/>
    <w:rsid w:val="00EF2496"/>
    <w:rsid w:val="00EF6BDE"/>
    <w:rsid w:val="00F00115"/>
    <w:rsid w:val="00F02606"/>
    <w:rsid w:val="00F2198F"/>
    <w:rsid w:val="00F229C1"/>
    <w:rsid w:val="00F22A82"/>
    <w:rsid w:val="00F231B5"/>
    <w:rsid w:val="00F31AEF"/>
    <w:rsid w:val="00F32F81"/>
    <w:rsid w:val="00F34C84"/>
    <w:rsid w:val="00F43425"/>
    <w:rsid w:val="00F4461C"/>
    <w:rsid w:val="00F54294"/>
    <w:rsid w:val="00F66D46"/>
    <w:rsid w:val="00F802E9"/>
    <w:rsid w:val="00F82A28"/>
    <w:rsid w:val="00F91D55"/>
    <w:rsid w:val="00F97D81"/>
    <w:rsid w:val="00FA08F7"/>
    <w:rsid w:val="00FA666D"/>
    <w:rsid w:val="00FA6E2F"/>
    <w:rsid w:val="00FB15E2"/>
    <w:rsid w:val="00FC41BF"/>
    <w:rsid w:val="00FD71C9"/>
    <w:rsid w:val="00FF44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C044"/>
  <w15:chartTrackingRefBased/>
  <w15:docId w15:val="{7B05DBAA-C386-4A52-8C4A-CF30FA3AA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66A"/>
    <w:pPr>
      <w:spacing w:after="200" w:line="276" w:lineRule="auto"/>
      <w:ind w:left="720"/>
      <w:contextualSpacing/>
      <w:jc w:val="both"/>
    </w:pPr>
    <w:rPr>
      <w:rFonts w:ascii="Calibri" w:eastAsia="Calibri" w:hAnsi="Calibri" w:cs="Arial"/>
    </w:rPr>
  </w:style>
  <w:style w:type="paragraph" w:styleId="Header">
    <w:name w:val="header"/>
    <w:basedOn w:val="Normal"/>
    <w:link w:val="HeaderChar"/>
    <w:uiPriority w:val="99"/>
    <w:unhideWhenUsed/>
    <w:rsid w:val="00B10EDD"/>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0EDD"/>
  </w:style>
  <w:style w:type="paragraph" w:styleId="Footer">
    <w:name w:val="footer"/>
    <w:basedOn w:val="Normal"/>
    <w:link w:val="FooterChar"/>
    <w:uiPriority w:val="99"/>
    <w:unhideWhenUsed/>
    <w:rsid w:val="00B10EDD"/>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0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815515">
      <w:bodyDiv w:val="1"/>
      <w:marLeft w:val="0"/>
      <w:marRight w:val="0"/>
      <w:marTop w:val="0"/>
      <w:marBottom w:val="0"/>
      <w:divBdr>
        <w:top w:val="none" w:sz="0" w:space="0" w:color="auto"/>
        <w:left w:val="none" w:sz="0" w:space="0" w:color="auto"/>
        <w:bottom w:val="none" w:sz="0" w:space="0" w:color="auto"/>
        <w:right w:val="none" w:sz="0" w:space="0" w:color="auto"/>
      </w:divBdr>
    </w:div>
    <w:div w:id="13517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485</Words>
  <Characters>2430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אורנה מילר</dc:creator>
  <cp:keywords/>
  <dc:description/>
  <cp:lastModifiedBy>אורנה מילר</cp:lastModifiedBy>
  <cp:revision>9</cp:revision>
  <dcterms:created xsi:type="dcterms:W3CDTF">2021-01-23T07:21:00Z</dcterms:created>
  <dcterms:modified xsi:type="dcterms:W3CDTF">2021-01-23T07:40:00Z</dcterms:modified>
</cp:coreProperties>
</file>