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AVINASH V</w:t>
      </w:r>
    </w:p>
    <w:p>
      <w:pPr>
        <w:jc w:val="center"/>
      </w:pPr>
      <w:r>
        <w:rPr>
          <w:b/>
        </w:rPr>
        <w:t>Senior Software Development Engineer in Test (Senior SDET)</w:t>
        <w:br/>
      </w:r>
      <w:r>
        <w:t>Madurai, Tamil Nadu | +91-9629163984 | avinash.v1311@gmail.com</w:t>
        <w:br/>
      </w:r>
      <w:r>
        <w:t>LinkedIn: &lt;Add URL&gt; | GitHub: &lt;Add URL&gt;</w:t>
      </w:r>
    </w:p>
    <w:p>
      <w:pPr>
        <w:pStyle w:val="Heading2"/>
      </w:pPr>
      <w:r>
        <w:t>PROFESSIONAL SUMMARY</w:t>
      </w:r>
    </w:p>
    <w:p>
      <w:pPr>
        <w:pStyle w:val="ListBullet"/>
      </w:pPr>
      <w:r>
        <w:t>Senior SDET with nearly 5 years of experience building scalable UI and API automation frameworks using Playwright, Selenium, Java, TypeScript, and Tosca.</w:t>
      </w:r>
    </w:p>
    <w:p>
      <w:pPr>
        <w:pStyle w:val="ListBullet"/>
      </w:pPr>
      <w:r>
        <w:t>Experienced in framework modernization, API automation, AI-assisted test generation, and automation strategy for enterprise applications.</w:t>
      </w:r>
    </w:p>
    <w:p>
      <w:pPr>
        <w:pStyle w:val="ListBullet"/>
      </w:pPr>
      <w:r>
        <w:t>Hands-on expertise with Rest Assured, Postman, Page Object Model, Cucumber, Agile delivery, and Shift-Left Quality Engineering.</w:t>
      </w:r>
    </w:p>
    <w:p>
      <w:pPr>
        <w:pStyle w:val="ListBullet"/>
      </w:pPr>
      <w:r>
        <w:t>Leveraged GitHub Copilot and AI tooling to accelerate framework migration and improve engineering productivity.</w:t>
      </w:r>
    </w:p>
    <w:p>
      <w:pPr>
        <w:pStyle w:val="ListBullet"/>
      </w:pPr>
      <w:r>
        <w:t>Strong collaborator and mentor with experience driving automation best practices across cross-functional teams.</w:t>
      </w:r>
    </w:p>
    <w:p>
      <w:pPr>
        <w:pStyle w:val="Heading2"/>
      </w:pPr>
      <w:r>
        <w:t>CORE COMPETENCIES</w:t>
      </w:r>
    </w:p>
    <w:p>
      <w:r>
        <w:t>UI Automation • API Automation • Automation Framework Development • Playwright • Selenium • Java • TypeScript • Rest Assured • CI/CD • Shift-Left Testing • AI-assisted Automation • Framework Migration • Test Strategy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TypeScript, Java</w:t>
      </w:r>
    </w:p>
    <w:p>
      <w:pPr>
        <w:pStyle w:val="ListBullet"/>
      </w:pPr>
      <w:r>
        <w:t>Automation: Playwright, Selenium, Tosca, Rest Assured, Postman</w:t>
      </w:r>
    </w:p>
    <w:p>
      <w:pPr>
        <w:pStyle w:val="ListBullet"/>
      </w:pPr>
      <w:r>
        <w:t>Frameworks: Page Object Model (POM), Cucumber</w:t>
      </w:r>
    </w:p>
    <w:p>
      <w:pPr>
        <w:pStyle w:val="ListBullet"/>
      </w:pPr>
      <w:r>
        <w:t>Cloud &amp; Dev Tools: AWS, Git, GitHub Copilot</w:t>
      </w:r>
    </w:p>
    <w:p>
      <w:pPr>
        <w:pStyle w:val="ListBullet"/>
      </w:pPr>
      <w:r>
        <w:t>Concepts: Regression Testing, API Testing, Microservices Testing, Test Strategy, Agile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SDET | Zuci Systems | Aug 2025 – Present</w:t>
      </w:r>
    </w:p>
    <w:p>
      <w:pPr>
        <w:pStyle w:val="ListBullet"/>
      </w:pPr>
      <w:r>
        <w:t>Designed a proof of concept for API automation using Tricentis Tosca to establish a scalable automation foundation.</w:t>
      </w:r>
    </w:p>
    <w:p>
      <w:pPr>
        <w:pStyle w:val="ListBullet"/>
      </w:pPr>
      <w:r>
        <w:t>Developed API automation for the Media Management platform using Playwright (TypeScript), improving regression coverage and maintainability.</w:t>
      </w:r>
    </w:p>
    <w:p>
      <w:pPr>
        <w:pStyle w:val="ListBullet"/>
      </w:pPr>
      <w:r>
        <w:t>Migrated API automation from Tosca to Playwright, reducing migration effort by approximately 60% using GitHub Copilot.</w:t>
      </w:r>
    </w:p>
    <w:p>
      <w:pPr>
        <w:pStyle w:val="ListBullet"/>
      </w:pPr>
      <w:r>
        <w:t>Implemented AI-assisted test generation from API documentation, reducing manual test design effort by approximately 70%.</w:t>
      </w:r>
    </w:p>
    <w:p>
      <w:pPr>
        <w:pStyle w:val="ListBullet"/>
      </w:pPr>
      <w:r>
        <w:t>Partnered with developers, business analysts, and product owners to define automation strategy and improve requirement quality.</w:t>
      </w:r>
    </w:p>
    <w:p>
      <w:pPr>
        <w:pStyle w:val="ListBullet"/>
      </w:pPr>
      <w:r>
        <w:t>Mentored junior SDETs on Playwright, API automation, and framework best practices.</w:t>
      </w:r>
    </w:p>
    <w:p>
      <w:pPr>
        <w:pStyle w:val="Heading3"/>
      </w:pPr>
      <w:r>
        <w:t>SDET | Tata Consultancy Services | Jul 2021 – Jul 2025</w:t>
      </w:r>
    </w:p>
    <w:p>
      <w:pPr>
        <w:pStyle w:val="Heading4"/>
      </w:pPr>
      <w:r>
        <w:t>Automation Tester | Apr 2024 – Jul 2025</w:t>
      </w:r>
    </w:p>
    <w:p>
      <w:pPr>
        <w:pStyle w:val="ListBullet"/>
      </w:pPr>
      <w:r>
        <w:t>Built scalable Selenium Page Object Model frameworks for Customer Portal and AIB applications.</w:t>
      </w:r>
    </w:p>
    <w:p>
      <w:pPr>
        <w:pStyle w:val="ListBullet"/>
      </w:pPr>
      <w:r>
        <w:t>Automated end-to-end regression suites, improving release confidence and reducing manual effort.</w:t>
      </w:r>
    </w:p>
    <w:p>
      <w:pPr>
        <w:pStyle w:val="ListBullet"/>
      </w:pPr>
      <w:r>
        <w:t>Developed reusable automation utilities and coding standards to improve maintainability.</w:t>
      </w:r>
    </w:p>
    <w:p>
      <w:pPr>
        <w:pStyle w:val="ListBullet"/>
      </w:pPr>
      <w:r>
        <w:t>Integrated automation into sprint activities, strengthening Shift-Left quality practices.</w:t>
      </w:r>
    </w:p>
    <w:p>
      <w:pPr>
        <w:pStyle w:val="ListBullet"/>
      </w:pPr>
      <w:r>
        <w:t>Facilitated knowledge-sharing sessions on Selenium and automation framework design.</w:t>
      </w:r>
    </w:p>
    <w:p>
      <w:pPr>
        <w:pStyle w:val="Heading4"/>
      </w:pPr>
      <w:r>
        <w:t>Component Tester | Sep 2021 – Mar 2024</w:t>
      </w:r>
    </w:p>
    <w:p>
      <w:pPr>
        <w:pStyle w:val="ListBullet"/>
      </w:pPr>
      <w:r>
        <w:t>Automated UI testing using Selenium, Java, and Cucumber.</w:t>
      </w:r>
    </w:p>
    <w:p>
      <w:pPr>
        <w:pStyle w:val="ListBullet"/>
      </w:pPr>
      <w:r>
        <w:t>Developed API automation with Rest Assured and Postman for regression validation.</w:t>
      </w:r>
    </w:p>
    <w:p>
      <w:pPr>
        <w:pStyle w:val="ListBullet"/>
      </w:pPr>
      <w:r>
        <w:t>Designed comprehensive UI and API test cases for end-to-end functional coverage.</w:t>
      </w:r>
    </w:p>
    <w:p>
      <w:pPr>
        <w:pStyle w:val="ListBullet"/>
      </w:pPr>
      <w:r>
        <w:t>Maintained test documentation, execution reports, and defect traceability while contributing to Agile ceremonies.</w:t>
      </w:r>
    </w:p>
    <w:p>
      <w:pPr>
        <w:pStyle w:val="Heading2"/>
      </w:pPr>
      <w:r>
        <w:t>PERSONAL PROJECTS</w:t>
      </w:r>
    </w:p>
    <w:p>
      <w:pPr>
        <w:pStyle w:val="ListBullet"/>
      </w:pPr>
      <w:r>
        <w:t>Team Task Management – Serverless AWS application using ReactJS, API Gateway, Lambda, and DynamoDB.</w:t>
      </w:r>
    </w:p>
    <w:p>
      <w:pPr>
        <w:pStyle w:val="ListBullet"/>
      </w:pPr>
      <w:r>
        <w:t>Event Management – AWS-based event management platform with secure backend services.</w:t>
      </w:r>
    </w:p>
    <w:p>
      <w:pPr>
        <w:pStyle w:val="ListBullet"/>
      </w:pPr>
      <w:r>
        <w:t>TollGate &amp; Vehicle Entry – ReactJS and ExpressJS application deployed on Netlify and Render.</w:t>
      </w:r>
    </w:p>
    <w:p>
      <w:pPr>
        <w:pStyle w:val="Heading2"/>
      </w:pPr>
      <w:r>
        <w:t>EDUCATION</w:t>
      </w:r>
    </w:p>
    <w:p>
      <w:r>
        <w:t>B.E. Electronics &amp; Communication Engineering, College of Engineering Guindy, Anna University | CGPA: 8.47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Solutions Architect – Associate</w:t>
      </w:r>
    </w:p>
    <w:p>
      <w:pPr>
        <w:pStyle w:val="ListBullet"/>
      </w:pPr>
      <w:r>
        <w:t>AWS Certified Developer – Associate</w:t>
      </w:r>
    </w:p>
    <w:p>
      <w:pPr>
        <w:pStyle w:val="ListBullet"/>
      </w:pPr>
      <w:r>
        <w:t>AWS Certified AI Practitioner</w:t>
      </w:r>
    </w:p>
    <w:p>
      <w:pPr>
        <w:pStyle w:val="ListBullet"/>
      </w:pPr>
      <w:r>
        <w:t>GitHub Copilot Certification (GH-300)</w:t>
      </w:r>
    </w:p>
    <w:p>
      <w:pPr>
        <w:pStyle w:val="ListBullet"/>
      </w:pPr>
      <w:r>
        <w:t>ISTQB Certified Tester Foundation Level (CTFL)</w:t>
      </w:r>
    </w:p>
    <w:p>
      <w:pPr>
        <w:pStyle w:val="ListBullet"/>
      </w:pPr>
      <w:r>
        <w:t>Tricentis Tosca Product Consultant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