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85F1" w14:textId="6B7290F9" w:rsidR="00B83C8E" w:rsidRPr="00793283" w:rsidRDefault="00793283" w:rsidP="00793283">
      <w:pPr>
        <w:rPr>
          <w:b/>
          <w:bCs/>
          <w:u w:val="single"/>
        </w:rPr>
      </w:pPr>
      <w:r w:rsidRPr="00793283">
        <w:rPr>
          <w:b/>
          <w:bCs/>
          <w:u w:val="single"/>
        </w:rPr>
        <w:t>Generalized Linear Model (GLM)</w:t>
      </w:r>
      <w:r w:rsidR="00700A64">
        <w:rPr>
          <w:b/>
          <w:bCs/>
          <w:u w:val="single"/>
        </w:rPr>
        <w:t xml:space="preserve"> and </w:t>
      </w:r>
      <w:r w:rsidR="00700A64" w:rsidRPr="00700A64">
        <w:rPr>
          <w:b/>
          <w:bCs/>
          <w:u w:val="single"/>
        </w:rPr>
        <w:t>Logistic Regression</w:t>
      </w:r>
    </w:p>
    <w:p w14:paraId="496DB5AF" w14:textId="52C668BB" w:rsidR="00B83C8E" w:rsidRDefault="00B83C8E" w:rsidP="00B83C8E">
      <w:pPr>
        <w:rPr>
          <w:b/>
          <w:bCs/>
          <w:u w:val="single"/>
        </w:rPr>
      </w:pPr>
      <w:r w:rsidRPr="00B83C8E">
        <w:rPr>
          <w:b/>
          <w:bCs/>
          <w:u w:val="single"/>
        </w:rPr>
        <w:t>Introduction</w:t>
      </w:r>
    </w:p>
    <w:p w14:paraId="2BEAC205" w14:textId="77777777" w:rsidR="00B83C8E" w:rsidRDefault="00B83C8E" w:rsidP="00B83C8E">
      <w:r w:rsidRPr="00B83C8E">
        <w:t xml:space="preserve">The Generalized Linear Model (GLM) is a statistical modeling technique that has become popular since its introduction by John </w:t>
      </w:r>
      <w:proofErr w:type="spellStart"/>
      <w:r w:rsidRPr="00B83C8E">
        <w:t>Nelder</w:t>
      </w:r>
      <w:proofErr w:type="spellEnd"/>
      <w:r w:rsidRPr="00B83C8E">
        <w:t xml:space="preserve"> and Robert Wedderburn in 1972. Unlike linear regression, which assumes that the response variable is continuous and normally distributed, the GLM can model a wider range of response variables, including binary, categorical, and count data with different error distributions. This flexible framework can model the relationship between the response variable and explanatory variables while considering the distribution of the response variable. </w:t>
      </w:r>
    </w:p>
    <w:p w14:paraId="20ACBF4D" w14:textId="6821F755" w:rsidR="00B83C8E" w:rsidRDefault="00B83C8E" w:rsidP="00B83C8E">
      <w:r w:rsidRPr="00B83C8E">
        <w:t>The GLM can handle various distributions, such as normal, Poisson, binomial, and gamma distributions, among others, making it an invaluable tool in data analysis across many fields.</w:t>
      </w:r>
    </w:p>
    <w:p w14:paraId="7A1A5696" w14:textId="5648249F" w:rsidR="00B83C8E" w:rsidRDefault="009356CE" w:rsidP="00B83C8E">
      <w:r>
        <w:t xml:space="preserve"> </w:t>
      </w:r>
    </w:p>
    <w:p w14:paraId="28B1D469" w14:textId="09FE8623" w:rsidR="009356CE" w:rsidRDefault="009356CE" w:rsidP="00B83C8E">
      <w:pPr>
        <w:rPr>
          <w:b/>
          <w:bCs/>
          <w:u w:val="single"/>
        </w:rPr>
      </w:pPr>
      <w:r>
        <w:rPr>
          <w:b/>
          <w:bCs/>
          <w:u w:val="single"/>
        </w:rPr>
        <w:t>Analysis:</w:t>
      </w:r>
    </w:p>
    <w:p w14:paraId="046C95B4" w14:textId="761440EA" w:rsidR="009356CE" w:rsidRDefault="00190820" w:rsidP="00190820">
      <w:pPr>
        <w:pStyle w:val="ListParagraph"/>
        <w:numPr>
          <w:ilvl w:val="0"/>
          <w:numId w:val="1"/>
        </w:numPr>
      </w:pPr>
      <w:r>
        <w:t>Loading the college data set.</w:t>
      </w:r>
    </w:p>
    <w:p w14:paraId="020B4E11" w14:textId="4D7288BD" w:rsidR="00190820" w:rsidRDefault="001F7BAB" w:rsidP="00190820">
      <w:pPr>
        <w:ind w:left="360"/>
      </w:pPr>
      <w:r>
        <w:t xml:space="preserve">To load the college data set, we have to install the package ISLR </w:t>
      </w:r>
      <w:r w:rsidR="008C0407">
        <w:t xml:space="preserve">In R. </w:t>
      </w:r>
    </w:p>
    <w:p w14:paraId="3DF48643" w14:textId="3FE1DF06" w:rsidR="008C0407" w:rsidRDefault="00F71B03" w:rsidP="00190820">
      <w:pPr>
        <w:ind w:left="360"/>
      </w:pPr>
      <w:r w:rsidRPr="00F71B03">
        <w:rPr>
          <w:noProof/>
        </w:rPr>
        <w:drawing>
          <wp:inline distT="0" distB="0" distL="0" distR="0" wp14:anchorId="67082419" wp14:editId="342D1094">
            <wp:extent cx="5943600" cy="2517775"/>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0"/>
                    <a:stretch>
                      <a:fillRect/>
                    </a:stretch>
                  </pic:blipFill>
                  <pic:spPr>
                    <a:xfrm>
                      <a:off x="0" y="0"/>
                      <a:ext cx="5943600" cy="2517775"/>
                    </a:xfrm>
                    <a:prstGeom prst="rect">
                      <a:avLst/>
                    </a:prstGeom>
                  </pic:spPr>
                </pic:pic>
              </a:graphicData>
            </a:graphic>
          </wp:inline>
        </w:drawing>
      </w:r>
    </w:p>
    <w:p w14:paraId="5735BA2D" w14:textId="7E50E951" w:rsidR="00F71B03" w:rsidRDefault="009C7091" w:rsidP="00190820">
      <w:pPr>
        <w:ind w:left="360"/>
      </w:pPr>
      <w:r w:rsidRPr="009C7091">
        <w:t>After extracting the 'college' dataset, it was found to have a total of 18 columns and 777 rows.</w:t>
      </w:r>
    </w:p>
    <w:p w14:paraId="0113B96C" w14:textId="1C4CC10D" w:rsidR="00E95433" w:rsidRDefault="00E95433" w:rsidP="00190820">
      <w:pPr>
        <w:ind w:left="360"/>
      </w:pPr>
    </w:p>
    <w:p w14:paraId="0D851F88" w14:textId="77777777" w:rsidR="00007094" w:rsidRDefault="00007094" w:rsidP="00190820">
      <w:pPr>
        <w:ind w:left="360"/>
        <w:rPr>
          <w:b/>
          <w:bCs/>
          <w:u w:val="single"/>
        </w:rPr>
      </w:pPr>
    </w:p>
    <w:p w14:paraId="64291B11" w14:textId="77777777" w:rsidR="00007094" w:rsidRDefault="00007094" w:rsidP="00190820">
      <w:pPr>
        <w:ind w:left="360"/>
        <w:rPr>
          <w:b/>
          <w:bCs/>
          <w:u w:val="single"/>
        </w:rPr>
      </w:pPr>
    </w:p>
    <w:p w14:paraId="5E010977" w14:textId="77777777" w:rsidR="00007094" w:rsidRDefault="00007094" w:rsidP="00190820">
      <w:pPr>
        <w:ind w:left="360"/>
        <w:rPr>
          <w:b/>
          <w:bCs/>
          <w:u w:val="single"/>
        </w:rPr>
      </w:pPr>
    </w:p>
    <w:p w14:paraId="4DC95B05" w14:textId="77777777" w:rsidR="00007094" w:rsidRDefault="00007094" w:rsidP="00190820">
      <w:pPr>
        <w:ind w:left="360"/>
        <w:rPr>
          <w:b/>
          <w:bCs/>
          <w:u w:val="single"/>
        </w:rPr>
      </w:pPr>
    </w:p>
    <w:p w14:paraId="144204A3" w14:textId="77777777" w:rsidR="00007094" w:rsidRDefault="00007094" w:rsidP="00190820">
      <w:pPr>
        <w:ind w:left="360"/>
        <w:rPr>
          <w:b/>
          <w:bCs/>
          <w:u w:val="single"/>
        </w:rPr>
      </w:pPr>
    </w:p>
    <w:p w14:paraId="1CB9CA21" w14:textId="77777777" w:rsidR="00007094" w:rsidRDefault="00007094" w:rsidP="00190820">
      <w:pPr>
        <w:ind w:left="360"/>
        <w:rPr>
          <w:b/>
          <w:bCs/>
          <w:u w:val="single"/>
        </w:rPr>
      </w:pPr>
    </w:p>
    <w:p w14:paraId="7DF8A709" w14:textId="77777777" w:rsidR="00007094" w:rsidRDefault="00007094" w:rsidP="00190820">
      <w:pPr>
        <w:ind w:left="360"/>
        <w:rPr>
          <w:b/>
          <w:bCs/>
          <w:u w:val="single"/>
        </w:rPr>
      </w:pPr>
    </w:p>
    <w:p w14:paraId="4796D050" w14:textId="1E8C0DC3" w:rsidR="00B543DC" w:rsidRDefault="00B543DC" w:rsidP="00190820">
      <w:pPr>
        <w:ind w:left="360"/>
        <w:rPr>
          <w:b/>
          <w:bCs/>
          <w:u w:val="single"/>
        </w:rPr>
      </w:pPr>
      <w:r>
        <w:rPr>
          <w:b/>
          <w:bCs/>
          <w:u w:val="single"/>
        </w:rPr>
        <w:t>Exploratory Data Analysis</w:t>
      </w:r>
    </w:p>
    <w:p w14:paraId="0AAEC85D" w14:textId="0A9635F7" w:rsidR="005A392F" w:rsidRDefault="00B35C88" w:rsidP="00190820">
      <w:pPr>
        <w:ind w:left="360"/>
      </w:pPr>
      <w:r w:rsidRPr="00B35C88">
        <w:t xml:space="preserve">To begin, we have created a bar graph to visualize the number of students, out of the 777 observations, enrolled in public and private universities. The graph reveals that the count for public universities is higher than that of private universities, with public universities comprising more than 500 observations and private universities around 200 </w:t>
      </w:r>
      <w:proofErr w:type="gramStart"/>
      <w:r w:rsidRPr="00B35C88">
        <w:t>observation</w:t>
      </w:r>
      <w:proofErr w:type="gramEnd"/>
    </w:p>
    <w:p w14:paraId="3151E0B0" w14:textId="45FFFA05" w:rsidR="00B543DC" w:rsidRDefault="006F412A" w:rsidP="00190820">
      <w:pPr>
        <w:ind w:left="360"/>
      </w:pPr>
      <w:r>
        <w:rPr>
          <w:noProof/>
        </w:rPr>
        <w:drawing>
          <wp:inline distT="0" distB="0" distL="0" distR="0" wp14:anchorId="2A175CAA" wp14:editId="570716BB">
            <wp:extent cx="4131734" cy="2724917"/>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4138752" cy="2729545"/>
                    </a:xfrm>
                    <a:prstGeom prst="rect">
                      <a:avLst/>
                    </a:prstGeom>
                  </pic:spPr>
                </pic:pic>
              </a:graphicData>
            </a:graphic>
          </wp:inline>
        </w:drawing>
      </w:r>
      <w:r w:rsidR="00A007A1">
        <w:t xml:space="preserve"> </w:t>
      </w:r>
    </w:p>
    <w:p w14:paraId="716A928C" w14:textId="77777777" w:rsidR="00007094" w:rsidRDefault="00007094" w:rsidP="00190820">
      <w:pPr>
        <w:ind w:left="360"/>
        <w:rPr>
          <w:b/>
          <w:bCs/>
          <w:u w:val="single"/>
        </w:rPr>
      </w:pPr>
    </w:p>
    <w:p w14:paraId="07035CEA" w14:textId="3AD52F8B" w:rsidR="00013A91" w:rsidRDefault="00007094" w:rsidP="00190820">
      <w:pPr>
        <w:ind w:left="360"/>
        <w:rPr>
          <w:b/>
          <w:bCs/>
          <w:u w:val="single"/>
        </w:rPr>
      </w:pPr>
      <w:r>
        <w:rPr>
          <w:b/>
          <w:bCs/>
          <w:u w:val="single"/>
        </w:rPr>
        <w:t>Descriptive statistics</w:t>
      </w:r>
    </w:p>
    <w:p w14:paraId="30866B15" w14:textId="12E44B54" w:rsidR="000F27DF" w:rsidRDefault="00007094" w:rsidP="00007094">
      <w:pPr>
        <w:ind w:left="360"/>
      </w:pPr>
      <w:r w:rsidRPr="00007094">
        <w:t>The table shows descriptive statistics for 18 variables in the "College" dataset, including information on private/public status, number of applications, acceptance rate, enrollment, top percentage of students, undergraduate and graduate numbers, room and board costs, alumni rate, and more. Each variable has its own mean, standard deviation, minimum, maximum, and range, among other measures. The data suggest that there are differences among colleges with respect to these variables.</w:t>
      </w:r>
    </w:p>
    <w:tbl>
      <w:tblPr>
        <w:tblW w:w="8936" w:type="dxa"/>
        <w:tblLook w:val="04A0" w:firstRow="1" w:lastRow="0" w:firstColumn="1" w:lastColumn="0" w:noHBand="0" w:noVBand="1"/>
      </w:tblPr>
      <w:tblGrid>
        <w:gridCol w:w="1022"/>
        <w:gridCol w:w="481"/>
        <w:gridCol w:w="450"/>
        <w:gridCol w:w="801"/>
        <w:gridCol w:w="723"/>
        <w:gridCol w:w="697"/>
        <w:gridCol w:w="801"/>
        <w:gridCol w:w="723"/>
        <w:gridCol w:w="528"/>
        <w:gridCol w:w="606"/>
        <w:gridCol w:w="606"/>
        <w:gridCol w:w="544"/>
        <w:gridCol w:w="723"/>
        <w:gridCol w:w="645"/>
      </w:tblGrid>
      <w:tr w:rsidR="00007094" w:rsidRPr="0003175E" w14:paraId="35E9975C"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360A6389"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Column1</w:t>
            </w:r>
          </w:p>
        </w:tc>
        <w:tc>
          <w:tcPr>
            <w:tcW w:w="44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7993FA8"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vars</w:t>
            </w:r>
          </w:p>
        </w:tc>
        <w:tc>
          <w:tcPr>
            <w:tcW w:w="408"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5D2BF568"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n</w:t>
            </w:r>
          </w:p>
        </w:tc>
        <w:tc>
          <w:tcPr>
            <w:tcW w:w="779"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7A728DC4"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mean</w:t>
            </w:r>
          </w:p>
        </w:tc>
        <w:tc>
          <w:tcPr>
            <w:tcW w:w="696"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7B58321" w14:textId="77777777" w:rsidR="0003175E" w:rsidRPr="0003175E" w:rsidRDefault="0003175E" w:rsidP="0003175E">
            <w:pPr>
              <w:spacing w:after="0" w:line="240" w:lineRule="auto"/>
              <w:rPr>
                <w:rFonts w:ascii="Calibri" w:eastAsia="Times New Roman" w:hAnsi="Calibri" w:cs="Calibri"/>
                <w:b/>
                <w:bCs/>
                <w:color w:val="FFFFFF"/>
              </w:rPr>
            </w:pPr>
            <w:proofErr w:type="spellStart"/>
            <w:r w:rsidRPr="0003175E">
              <w:rPr>
                <w:rFonts w:ascii="Calibri" w:eastAsia="Times New Roman" w:hAnsi="Calibri" w:cs="Calibri"/>
                <w:b/>
                <w:bCs/>
                <w:color w:val="FFFFFF"/>
              </w:rPr>
              <w:t>sd</w:t>
            </w:r>
            <w:proofErr w:type="spellEnd"/>
          </w:p>
        </w:tc>
        <w:tc>
          <w:tcPr>
            <w:tcW w:w="67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29744442"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median</w:t>
            </w:r>
          </w:p>
        </w:tc>
        <w:tc>
          <w:tcPr>
            <w:tcW w:w="779"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6C6B6573"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trimmed</w:t>
            </w:r>
          </w:p>
        </w:tc>
        <w:tc>
          <w:tcPr>
            <w:tcW w:w="696"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6F1FE5EF"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mad</w:t>
            </w:r>
          </w:p>
        </w:tc>
        <w:tc>
          <w:tcPr>
            <w:tcW w:w="49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35C4F717"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min</w:t>
            </w:r>
          </w:p>
        </w:tc>
        <w:tc>
          <w:tcPr>
            <w:tcW w:w="573"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6047EB2B"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max</w:t>
            </w:r>
          </w:p>
        </w:tc>
        <w:tc>
          <w:tcPr>
            <w:tcW w:w="573"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215CB34"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range</w:t>
            </w:r>
          </w:p>
        </w:tc>
        <w:tc>
          <w:tcPr>
            <w:tcW w:w="507"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59216A06"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skew</w:t>
            </w:r>
          </w:p>
        </w:tc>
        <w:tc>
          <w:tcPr>
            <w:tcW w:w="697"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71ED43BD"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kurtosis</w:t>
            </w:r>
          </w:p>
        </w:tc>
        <w:tc>
          <w:tcPr>
            <w:tcW w:w="614"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364CA884" w14:textId="77777777" w:rsidR="0003175E" w:rsidRPr="0003175E" w:rsidRDefault="0003175E" w:rsidP="0003175E">
            <w:pPr>
              <w:spacing w:after="0" w:line="240" w:lineRule="auto"/>
              <w:rPr>
                <w:rFonts w:ascii="Calibri" w:eastAsia="Times New Roman" w:hAnsi="Calibri" w:cs="Calibri"/>
                <w:b/>
                <w:bCs/>
                <w:color w:val="FFFFFF"/>
              </w:rPr>
            </w:pPr>
            <w:r w:rsidRPr="0003175E">
              <w:rPr>
                <w:rFonts w:ascii="Calibri" w:eastAsia="Times New Roman" w:hAnsi="Calibri" w:cs="Calibri"/>
                <w:b/>
                <w:bCs/>
                <w:color w:val="FFFFFF"/>
              </w:rPr>
              <w:t>se</w:t>
            </w:r>
          </w:p>
        </w:tc>
      </w:tr>
      <w:tr w:rsidR="00007094" w:rsidRPr="0003175E" w14:paraId="7F2E9C6A"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D60823B"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Private*</w:t>
            </w:r>
          </w:p>
        </w:tc>
        <w:tc>
          <w:tcPr>
            <w:tcW w:w="44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A70FB2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w:t>
            </w:r>
          </w:p>
        </w:tc>
        <w:tc>
          <w:tcPr>
            <w:tcW w:w="40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B6012A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FB9A5A7"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1.73</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014EEF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0.45</w:t>
            </w:r>
          </w:p>
        </w:tc>
        <w:tc>
          <w:tcPr>
            <w:tcW w:w="67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E1FE71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8F094F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1.78</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09002F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w:t>
            </w:r>
          </w:p>
        </w:tc>
        <w:tc>
          <w:tcPr>
            <w:tcW w:w="49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FCF0797"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462EC5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212BB0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w:t>
            </w:r>
          </w:p>
        </w:tc>
        <w:tc>
          <w:tcPr>
            <w:tcW w:w="50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39EA09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-1.02</w:t>
            </w:r>
          </w:p>
        </w:tc>
        <w:tc>
          <w:tcPr>
            <w:tcW w:w="69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783838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-0.96</w:t>
            </w:r>
          </w:p>
        </w:tc>
        <w:tc>
          <w:tcPr>
            <w:tcW w:w="6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B5A384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0.02</w:t>
            </w:r>
          </w:p>
        </w:tc>
      </w:tr>
      <w:tr w:rsidR="00007094" w:rsidRPr="0003175E" w14:paraId="6BD2B026"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3826C"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Apps</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F431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w:t>
            </w:r>
          </w:p>
        </w:tc>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D019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23DC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3001.64</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9630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3870.2</w:t>
            </w:r>
          </w:p>
        </w:tc>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9961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1558</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F6B7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2193.01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B5560"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1463.33</w:t>
            </w:r>
          </w:p>
        </w:tc>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7423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81</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3A85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48094</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2D0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48013</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62EB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3.71</w:t>
            </w:r>
          </w:p>
        </w:tc>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A873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26.52</w:t>
            </w:r>
          </w:p>
        </w:tc>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1D19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138.84</w:t>
            </w:r>
          </w:p>
        </w:tc>
      </w:tr>
      <w:tr w:rsidR="00007094" w:rsidRPr="0003175E" w14:paraId="010D4F7F"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CBC8C48"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Accept</w:t>
            </w:r>
          </w:p>
        </w:tc>
        <w:tc>
          <w:tcPr>
            <w:tcW w:w="44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85E5DF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w:t>
            </w:r>
          </w:p>
        </w:tc>
        <w:tc>
          <w:tcPr>
            <w:tcW w:w="40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748260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5E784B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2018.8</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DDBB78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2451.11</w:t>
            </w:r>
          </w:p>
        </w:tc>
        <w:tc>
          <w:tcPr>
            <w:tcW w:w="67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11C755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1110</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BCF108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1510.29</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1BAF20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1008.17</w:t>
            </w:r>
          </w:p>
        </w:tc>
        <w:tc>
          <w:tcPr>
            <w:tcW w:w="49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BE3B33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72</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95FE39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26330</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EAA9C5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26258</w:t>
            </w:r>
          </w:p>
        </w:tc>
        <w:tc>
          <w:tcPr>
            <w:tcW w:w="50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23CFEA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3.4</w:t>
            </w:r>
          </w:p>
        </w:tc>
        <w:tc>
          <w:tcPr>
            <w:tcW w:w="69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9019A3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18.75</w:t>
            </w:r>
          </w:p>
        </w:tc>
        <w:tc>
          <w:tcPr>
            <w:tcW w:w="6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D870D1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87.93</w:t>
            </w:r>
          </w:p>
        </w:tc>
      </w:tr>
      <w:tr w:rsidR="00007094" w:rsidRPr="0003175E" w14:paraId="643896E9"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F7A73"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Enroll</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97A4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w:t>
            </w:r>
          </w:p>
        </w:tc>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4B56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038C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779.97</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F675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929.18</w:t>
            </w:r>
          </w:p>
        </w:tc>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C32C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434</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58CC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575.95</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7ACB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354.34</w:t>
            </w:r>
          </w:p>
        </w:tc>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A390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35</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9C89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6392</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1DC1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6357</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4586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2.68</w:t>
            </w:r>
          </w:p>
        </w:tc>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F8A2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8.74</w:t>
            </w:r>
          </w:p>
        </w:tc>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0EB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33.33</w:t>
            </w:r>
          </w:p>
        </w:tc>
      </w:tr>
      <w:tr w:rsidR="00007094" w:rsidRPr="0003175E" w14:paraId="6A137C1C"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A026253"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lastRenderedPageBreak/>
              <w:t>Top10perc</w:t>
            </w:r>
          </w:p>
        </w:tc>
        <w:tc>
          <w:tcPr>
            <w:tcW w:w="44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88309C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w:t>
            </w:r>
          </w:p>
        </w:tc>
        <w:tc>
          <w:tcPr>
            <w:tcW w:w="40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61A17C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20E8E5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27.56</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377C57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17.64</w:t>
            </w:r>
          </w:p>
        </w:tc>
        <w:tc>
          <w:tcPr>
            <w:tcW w:w="67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4E078D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23</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287E86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25.13</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2EBA8A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13.34</w:t>
            </w:r>
          </w:p>
        </w:tc>
        <w:tc>
          <w:tcPr>
            <w:tcW w:w="49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5B13A4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B16619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96</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4AA782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95</w:t>
            </w:r>
          </w:p>
        </w:tc>
        <w:tc>
          <w:tcPr>
            <w:tcW w:w="50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AD0670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1.41</w:t>
            </w:r>
          </w:p>
        </w:tc>
        <w:tc>
          <w:tcPr>
            <w:tcW w:w="69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80C6E5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2.17</w:t>
            </w:r>
          </w:p>
        </w:tc>
        <w:tc>
          <w:tcPr>
            <w:tcW w:w="6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FF2362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0.63</w:t>
            </w:r>
          </w:p>
        </w:tc>
      </w:tr>
      <w:tr w:rsidR="00007094" w:rsidRPr="0003175E" w14:paraId="27DD16EF"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D1C23"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Top25perc</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D15A7"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w:t>
            </w:r>
          </w:p>
        </w:tc>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45E37"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F46C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55.8</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C637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19.8</w:t>
            </w:r>
          </w:p>
        </w:tc>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FC3A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54</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1190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55.12</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A396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20.76</w:t>
            </w:r>
          </w:p>
        </w:tc>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9C54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1A42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100</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3864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91</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3DD70"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0.26</w:t>
            </w:r>
          </w:p>
        </w:tc>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2E4A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-0.57</w:t>
            </w:r>
          </w:p>
        </w:tc>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9F79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0.71</w:t>
            </w:r>
          </w:p>
        </w:tc>
      </w:tr>
      <w:tr w:rsidR="00007094" w:rsidRPr="0003175E" w14:paraId="2871BAA4"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7C58614" w14:textId="77777777" w:rsidR="0003175E" w:rsidRPr="0003175E" w:rsidRDefault="0003175E" w:rsidP="0003175E">
            <w:pPr>
              <w:spacing w:after="0" w:line="240" w:lineRule="auto"/>
              <w:rPr>
                <w:rFonts w:ascii="Calibri" w:eastAsia="Times New Roman" w:hAnsi="Calibri" w:cs="Calibri"/>
                <w:b/>
                <w:bCs/>
                <w:color w:val="000000"/>
              </w:rPr>
            </w:pPr>
            <w:proofErr w:type="spellStart"/>
            <w:proofErr w:type="gramStart"/>
            <w:r w:rsidRPr="0003175E">
              <w:rPr>
                <w:rFonts w:ascii="Calibri" w:eastAsia="Times New Roman" w:hAnsi="Calibri" w:cs="Calibri"/>
                <w:b/>
                <w:bCs/>
                <w:color w:val="000000"/>
              </w:rPr>
              <w:t>F.Undergrad</w:t>
            </w:r>
            <w:proofErr w:type="spellEnd"/>
            <w:proofErr w:type="gramEnd"/>
          </w:p>
        </w:tc>
        <w:tc>
          <w:tcPr>
            <w:tcW w:w="44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FB5A81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w:t>
            </w:r>
          </w:p>
        </w:tc>
        <w:tc>
          <w:tcPr>
            <w:tcW w:w="40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6FF1F7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46754F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3699.91</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B33C38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4850.42</w:t>
            </w:r>
          </w:p>
        </w:tc>
        <w:tc>
          <w:tcPr>
            <w:tcW w:w="67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BDFE6A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1707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7A1919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2574.88</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C5BAC7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1441.09</w:t>
            </w:r>
          </w:p>
        </w:tc>
        <w:tc>
          <w:tcPr>
            <w:tcW w:w="49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3F4442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139</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CE817E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31643</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EE93960"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31504</w:t>
            </w:r>
          </w:p>
        </w:tc>
        <w:tc>
          <w:tcPr>
            <w:tcW w:w="50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44B16E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2.6</w:t>
            </w:r>
          </w:p>
        </w:tc>
        <w:tc>
          <w:tcPr>
            <w:tcW w:w="69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FB98B1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7.61</w:t>
            </w:r>
          </w:p>
        </w:tc>
        <w:tc>
          <w:tcPr>
            <w:tcW w:w="6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C197A3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174.01</w:t>
            </w:r>
          </w:p>
        </w:tc>
      </w:tr>
      <w:tr w:rsidR="00007094" w:rsidRPr="0003175E" w14:paraId="186DD3B3"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1DD67" w14:textId="77777777" w:rsidR="0003175E" w:rsidRPr="0003175E" w:rsidRDefault="0003175E" w:rsidP="0003175E">
            <w:pPr>
              <w:spacing w:after="0" w:line="240" w:lineRule="auto"/>
              <w:rPr>
                <w:rFonts w:ascii="Calibri" w:eastAsia="Times New Roman" w:hAnsi="Calibri" w:cs="Calibri"/>
                <w:b/>
                <w:bCs/>
                <w:color w:val="000000"/>
              </w:rPr>
            </w:pPr>
            <w:proofErr w:type="spellStart"/>
            <w:proofErr w:type="gramStart"/>
            <w:r w:rsidRPr="0003175E">
              <w:rPr>
                <w:rFonts w:ascii="Calibri" w:eastAsia="Times New Roman" w:hAnsi="Calibri" w:cs="Calibri"/>
                <w:b/>
                <w:bCs/>
                <w:color w:val="000000"/>
              </w:rPr>
              <w:t>P.Undergrad</w:t>
            </w:r>
            <w:proofErr w:type="spellEnd"/>
            <w:proofErr w:type="gramEnd"/>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7784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w:t>
            </w:r>
          </w:p>
        </w:tc>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D4C8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D94B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855.3</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ED06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1522.43</w:t>
            </w:r>
          </w:p>
        </w:tc>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DC19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353</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8338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536.36</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D263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449.23</w:t>
            </w:r>
          </w:p>
        </w:tc>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109E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542D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21836</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26290"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21835</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BFF1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5.67</w:t>
            </w:r>
          </w:p>
        </w:tc>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5C17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54.52</w:t>
            </w:r>
          </w:p>
        </w:tc>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CB1C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54.62</w:t>
            </w:r>
          </w:p>
        </w:tc>
      </w:tr>
      <w:tr w:rsidR="00007094" w:rsidRPr="0003175E" w14:paraId="4BA7A57A"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85F45C8"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Outstate</w:t>
            </w:r>
          </w:p>
        </w:tc>
        <w:tc>
          <w:tcPr>
            <w:tcW w:w="44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A04D5A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w:t>
            </w:r>
          </w:p>
        </w:tc>
        <w:tc>
          <w:tcPr>
            <w:tcW w:w="40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68488B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57E68D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10440.67</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D87EF9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4023.02</w:t>
            </w:r>
          </w:p>
        </w:tc>
        <w:tc>
          <w:tcPr>
            <w:tcW w:w="67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2FE7F1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9990</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85F7C0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10181.66</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22652D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4121.63</w:t>
            </w:r>
          </w:p>
        </w:tc>
        <w:tc>
          <w:tcPr>
            <w:tcW w:w="49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343E4D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2340</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EAE8F1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21700</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9B4BC7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19360</w:t>
            </w:r>
          </w:p>
        </w:tc>
        <w:tc>
          <w:tcPr>
            <w:tcW w:w="50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5AF5A9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0.51</w:t>
            </w:r>
          </w:p>
        </w:tc>
        <w:tc>
          <w:tcPr>
            <w:tcW w:w="69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333AE5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-0.43</w:t>
            </w:r>
          </w:p>
        </w:tc>
        <w:tc>
          <w:tcPr>
            <w:tcW w:w="6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0B35A9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144.32</w:t>
            </w:r>
          </w:p>
        </w:tc>
      </w:tr>
      <w:tr w:rsidR="00007094" w:rsidRPr="0003175E" w14:paraId="236D6BFF"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429DC" w14:textId="77777777" w:rsidR="0003175E" w:rsidRPr="0003175E" w:rsidRDefault="0003175E" w:rsidP="0003175E">
            <w:pPr>
              <w:spacing w:after="0" w:line="240" w:lineRule="auto"/>
              <w:rPr>
                <w:rFonts w:ascii="Calibri" w:eastAsia="Times New Roman" w:hAnsi="Calibri" w:cs="Calibri"/>
                <w:b/>
                <w:bCs/>
                <w:color w:val="000000"/>
              </w:rPr>
            </w:pPr>
            <w:proofErr w:type="spellStart"/>
            <w:r w:rsidRPr="0003175E">
              <w:rPr>
                <w:rFonts w:ascii="Calibri" w:eastAsia="Times New Roman" w:hAnsi="Calibri" w:cs="Calibri"/>
                <w:b/>
                <w:bCs/>
                <w:color w:val="000000"/>
              </w:rPr>
              <w:t>Room.Board</w:t>
            </w:r>
            <w:proofErr w:type="spellEnd"/>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6D66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w:t>
            </w:r>
          </w:p>
        </w:tc>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B320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A70B7"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4357.53</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2C4D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1096.7</w:t>
            </w:r>
          </w:p>
        </w:tc>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74ED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4200</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7946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4301.7</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5CDA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1005.2</w:t>
            </w:r>
          </w:p>
        </w:tc>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0228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1780</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9E6E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8124</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C96A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6344</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CFB1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0.48</w:t>
            </w:r>
          </w:p>
        </w:tc>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A249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-0.2</w:t>
            </w:r>
          </w:p>
        </w:tc>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B3A6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39.34</w:t>
            </w:r>
          </w:p>
        </w:tc>
      </w:tr>
      <w:tr w:rsidR="00007094" w:rsidRPr="0003175E" w14:paraId="69BF4F78"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7D4EDE7"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Books</w:t>
            </w:r>
          </w:p>
        </w:tc>
        <w:tc>
          <w:tcPr>
            <w:tcW w:w="44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EB78FB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11</w:t>
            </w:r>
          </w:p>
        </w:tc>
        <w:tc>
          <w:tcPr>
            <w:tcW w:w="40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310F5F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CB8A4B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549.38</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2943C8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165.11</w:t>
            </w:r>
          </w:p>
        </w:tc>
        <w:tc>
          <w:tcPr>
            <w:tcW w:w="67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BE3C3E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500</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BDFC7F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535.22</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30828E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148.26</w:t>
            </w:r>
          </w:p>
        </w:tc>
        <w:tc>
          <w:tcPr>
            <w:tcW w:w="49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B15E04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96</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14A3D7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2340</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824DC1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2244</w:t>
            </w:r>
          </w:p>
        </w:tc>
        <w:tc>
          <w:tcPr>
            <w:tcW w:w="50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91D353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3.47</w:t>
            </w:r>
          </w:p>
        </w:tc>
        <w:tc>
          <w:tcPr>
            <w:tcW w:w="69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08FDE9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28.06</w:t>
            </w:r>
          </w:p>
        </w:tc>
        <w:tc>
          <w:tcPr>
            <w:tcW w:w="6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A5BAB1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5.92</w:t>
            </w:r>
          </w:p>
        </w:tc>
      </w:tr>
      <w:tr w:rsidR="00007094" w:rsidRPr="0003175E" w14:paraId="49B120D8"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89EAF"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Personal</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C959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12</w:t>
            </w:r>
          </w:p>
        </w:tc>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378A0"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789D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1340.64</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0A0C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677.07</w:t>
            </w:r>
          </w:p>
        </w:tc>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5B72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1200</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1505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1268.35</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3809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593.04</w:t>
            </w:r>
          </w:p>
        </w:tc>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8945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250</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FC0F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6800</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BC5F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6550</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73C2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1.74</w:t>
            </w:r>
          </w:p>
        </w:tc>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C45D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7.04</w:t>
            </w:r>
          </w:p>
        </w:tc>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02B7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24.29</w:t>
            </w:r>
          </w:p>
        </w:tc>
      </w:tr>
      <w:tr w:rsidR="00007094" w:rsidRPr="0003175E" w14:paraId="0A99702E"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B45CE6B"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PhD</w:t>
            </w:r>
          </w:p>
        </w:tc>
        <w:tc>
          <w:tcPr>
            <w:tcW w:w="44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00CB17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13</w:t>
            </w:r>
          </w:p>
        </w:tc>
        <w:tc>
          <w:tcPr>
            <w:tcW w:w="40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2001C5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94BD26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72.66</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CD2A37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16.33</w:t>
            </w:r>
          </w:p>
        </w:tc>
        <w:tc>
          <w:tcPr>
            <w:tcW w:w="67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7D6BA7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75</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3BD439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73.92</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ED6231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17.79</w:t>
            </w:r>
          </w:p>
        </w:tc>
        <w:tc>
          <w:tcPr>
            <w:tcW w:w="49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80DD8A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63DD66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103</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D566BA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95</w:t>
            </w:r>
          </w:p>
        </w:tc>
        <w:tc>
          <w:tcPr>
            <w:tcW w:w="50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76BED4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-0.77</w:t>
            </w:r>
          </w:p>
        </w:tc>
        <w:tc>
          <w:tcPr>
            <w:tcW w:w="69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279DAC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0.54</w:t>
            </w:r>
          </w:p>
        </w:tc>
        <w:tc>
          <w:tcPr>
            <w:tcW w:w="6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7CB3AB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0.59</w:t>
            </w:r>
          </w:p>
        </w:tc>
      </w:tr>
      <w:tr w:rsidR="00007094" w:rsidRPr="0003175E" w14:paraId="45D08FB3"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1506E"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Terminal</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75CE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14</w:t>
            </w:r>
          </w:p>
        </w:tc>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2A8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39AD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79.7</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8187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14.72</w:t>
            </w:r>
          </w:p>
        </w:tc>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FC92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82</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4A5E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81.1</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E36F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14.83</w:t>
            </w:r>
          </w:p>
        </w:tc>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F483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24</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35A4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100</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C0567"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76</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81A8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-0.81</w:t>
            </w:r>
          </w:p>
        </w:tc>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FA72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0.22</w:t>
            </w:r>
          </w:p>
        </w:tc>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B8C4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0.53</w:t>
            </w:r>
          </w:p>
        </w:tc>
      </w:tr>
      <w:tr w:rsidR="00007094" w:rsidRPr="0003175E" w14:paraId="26C74BBE"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D25AA0E" w14:textId="77777777" w:rsidR="0003175E" w:rsidRPr="0003175E" w:rsidRDefault="0003175E" w:rsidP="0003175E">
            <w:pPr>
              <w:spacing w:after="0" w:line="240" w:lineRule="auto"/>
              <w:rPr>
                <w:rFonts w:ascii="Calibri" w:eastAsia="Times New Roman" w:hAnsi="Calibri" w:cs="Calibri"/>
                <w:b/>
                <w:bCs/>
                <w:color w:val="000000"/>
              </w:rPr>
            </w:pPr>
            <w:proofErr w:type="spellStart"/>
            <w:r w:rsidRPr="0003175E">
              <w:rPr>
                <w:rFonts w:ascii="Calibri" w:eastAsia="Times New Roman" w:hAnsi="Calibri" w:cs="Calibri"/>
                <w:b/>
                <w:bCs/>
                <w:color w:val="000000"/>
              </w:rPr>
              <w:t>S.</w:t>
            </w:r>
            <w:proofErr w:type="gramStart"/>
            <w:r w:rsidRPr="0003175E">
              <w:rPr>
                <w:rFonts w:ascii="Calibri" w:eastAsia="Times New Roman" w:hAnsi="Calibri" w:cs="Calibri"/>
                <w:b/>
                <w:bCs/>
                <w:color w:val="000000"/>
              </w:rPr>
              <w:t>F.Ratio</w:t>
            </w:r>
            <w:proofErr w:type="spellEnd"/>
            <w:proofErr w:type="gramEnd"/>
          </w:p>
        </w:tc>
        <w:tc>
          <w:tcPr>
            <w:tcW w:w="44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8F9C7B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15</w:t>
            </w:r>
          </w:p>
        </w:tc>
        <w:tc>
          <w:tcPr>
            <w:tcW w:w="40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170397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959264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14.09</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C1D62E7"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3.96</w:t>
            </w:r>
          </w:p>
        </w:tc>
        <w:tc>
          <w:tcPr>
            <w:tcW w:w="67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E6834A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13.6</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EB994F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13.94</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094591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3.41</w:t>
            </w:r>
          </w:p>
        </w:tc>
        <w:tc>
          <w:tcPr>
            <w:tcW w:w="49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62B8CC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2.5</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FC4363D"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39.8</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5617F60"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37.3</w:t>
            </w:r>
          </w:p>
        </w:tc>
        <w:tc>
          <w:tcPr>
            <w:tcW w:w="50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8606F1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0.66</w:t>
            </w:r>
          </w:p>
        </w:tc>
        <w:tc>
          <w:tcPr>
            <w:tcW w:w="69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69206A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2.52</w:t>
            </w:r>
          </w:p>
        </w:tc>
        <w:tc>
          <w:tcPr>
            <w:tcW w:w="6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B159A2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0.14</w:t>
            </w:r>
          </w:p>
        </w:tc>
      </w:tr>
      <w:tr w:rsidR="00007094" w:rsidRPr="0003175E" w14:paraId="74011B28"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18ABF" w14:textId="77777777" w:rsidR="0003175E" w:rsidRPr="0003175E" w:rsidRDefault="0003175E" w:rsidP="0003175E">
            <w:pPr>
              <w:spacing w:after="0" w:line="240" w:lineRule="auto"/>
              <w:rPr>
                <w:rFonts w:ascii="Calibri" w:eastAsia="Times New Roman" w:hAnsi="Calibri" w:cs="Calibri"/>
                <w:b/>
                <w:bCs/>
                <w:color w:val="000000"/>
              </w:rPr>
            </w:pPr>
            <w:proofErr w:type="spellStart"/>
            <w:proofErr w:type="gramStart"/>
            <w:r w:rsidRPr="0003175E">
              <w:rPr>
                <w:rFonts w:ascii="Calibri" w:eastAsia="Times New Roman" w:hAnsi="Calibri" w:cs="Calibri"/>
                <w:b/>
                <w:bCs/>
                <w:color w:val="000000"/>
              </w:rPr>
              <w:t>perc.alumni</w:t>
            </w:r>
            <w:proofErr w:type="spellEnd"/>
            <w:proofErr w:type="gramEnd"/>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4893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16</w:t>
            </w:r>
          </w:p>
        </w:tc>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1F0C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EF9A7"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22.74</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C631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12.39</w:t>
            </w:r>
          </w:p>
        </w:tc>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1767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21</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B8828"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21.86</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32BD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13.34</w:t>
            </w:r>
          </w:p>
        </w:tc>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5B19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BE46C"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64</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6DDE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64</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B9227"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0.6</w:t>
            </w:r>
          </w:p>
        </w:tc>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2B4A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-0.11</w:t>
            </w:r>
          </w:p>
        </w:tc>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9B71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0.44</w:t>
            </w:r>
          </w:p>
        </w:tc>
      </w:tr>
      <w:tr w:rsidR="00007094" w:rsidRPr="0003175E" w14:paraId="72220943"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97BC3C4" w14:textId="77777777" w:rsidR="0003175E" w:rsidRPr="0003175E" w:rsidRDefault="0003175E" w:rsidP="0003175E">
            <w:pPr>
              <w:spacing w:after="0" w:line="240" w:lineRule="auto"/>
              <w:rPr>
                <w:rFonts w:ascii="Calibri" w:eastAsia="Times New Roman" w:hAnsi="Calibri" w:cs="Calibri"/>
                <w:b/>
                <w:bCs/>
                <w:color w:val="000000"/>
              </w:rPr>
            </w:pPr>
            <w:r w:rsidRPr="0003175E">
              <w:rPr>
                <w:rFonts w:ascii="Calibri" w:eastAsia="Times New Roman" w:hAnsi="Calibri" w:cs="Calibri"/>
                <w:b/>
                <w:bCs/>
                <w:color w:val="000000"/>
              </w:rPr>
              <w:t>Expend</w:t>
            </w:r>
          </w:p>
        </w:tc>
        <w:tc>
          <w:tcPr>
            <w:tcW w:w="44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C12285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w:t>
            </w:r>
          </w:p>
        </w:tc>
        <w:tc>
          <w:tcPr>
            <w:tcW w:w="40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FA19DC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62E491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9660.17</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8B6A596"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5221.77</w:t>
            </w:r>
          </w:p>
        </w:tc>
        <w:tc>
          <w:tcPr>
            <w:tcW w:w="67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1FB481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8377</w:t>
            </w:r>
          </w:p>
        </w:tc>
        <w:tc>
          <w:tcPr>
            <w:tcW w:w="77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009FAC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8823.7</w:t>
            </w:r>
          </w:p>
        </w:tc>
        <w:tc>
          <w:tcPr>
            <w:tcW w:w="696"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9E60BA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2730.95</w:t>
            </w:r>
          </w:p>
        </w:tc>
        <w:tc>
          <w:tcPr>
            <w:tcW w:w="49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95975A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3186</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802A6A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56233</w:t>
            </w:r>
          </w:p>
        </w:tc>
        <w:tc>
          <w:tcPr>
            <w:tcW w:w="57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8BF8C8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53047</w:t>
            </w:r>
          </w:p>
        </w:tc>
        <w:tc>
          <w:tcPr>
            <w:tcW w:w="50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77E5A9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3.45</w:t>
            </w:r>
          </w:p>
        </w:tc>
        <w:tc>
          <w:tcPr>
            <w:tcW w:w="697"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565A33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18.59</w:t>
            </w:r>
          </w:p>
        </w:tc>
        <w:tc>
          <w:tcPr>
            <w:tcW w:w="614"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732C7A5"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187.33</w:t>
            </w:r>
          </w:p>
        </w:tc>
      </w:tr>
      <w:tr w:rsidR="00007094" w:rsidRPr="0003175E" w14:paraId="1FC7BD23" w14:textId="77777777" w:rsidTr="00007094">
        <w:trPr>
          <w:trHeight w:val="388"/>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A4727" w14:textId="77777777" w:rsidR="0003175E" w:rsidRPr="0003175E" w:rsidRDefault="0003175E" w:rsidP="0003175E">
            <w:pPr>
              <w:spacing w:after="0" w:line="240" w:lineRule="auto"/>
              <w:rPr>
                <w:rFonts w:ascii="Calibri" w:eastAsia="Times New Roman" w:hAnsi="Calibri" w:cs="Calibri"/>
                <w:b/>
                <w:bCs/>
                <w:color w:val="000000"/>
              </w:rPr>
            </w:pPr>
            <w:proofErr w:type="spellStart"/>
            <w:r w:rsidRPr="0003175E">
              <w:rPr>
                <w:rFonts w:ascii="Calibri" w:eastAsia="Times New Roman" w:hAnsi="Calibri" w:cs="Calibri"/>
                <w:b/>
                <w:bCs/>
                <w:color w:val="000000"/>
              </w:rPr>
              <w:t>Grad.Rate</w:t>
            </w:r>
            <w:proofErr w:type="spellEnd"/>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867B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18</w:t>
            </w:r>
          </w:p>
        </w:tc>
        <w:tc>
          <w:tcPr>
            <w:tcW w:w="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02C21"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777</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9B480"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65.46</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E430F"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17.18</w:t>
            </w:r>
          </w:p>
        </w:tc>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F3E8A"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65</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EEE6E"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65.6</w:t>
            </w:r>
          </w:p>
        </w:tc>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B192"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17.79</w:t>
            </w:r>
          </w:p>
        </w:tc>
        <w:tc>
          <w:tcPr>
            <w:tcW w:w="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2366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E241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118</w:t>
            </w:r>
          </w:p>
        </w:tc>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BB7A3"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108</w:t>
            </w:r>
          </w:p>
        </w:tc>
        <w:tc>
          <w:tcPr>
            <w:tcW w:w="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0B8EB"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-0.11</w:t>
            </w:r>
          </w:p>
        </w:tc>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2B489"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-0.22</w:t>
            </w:r>
          </w:p>
        </w:tc>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4C934" w14:textId="77777777" w:rsidR="0003175E" w:rsidRPr="0003175E" w:rsidRDefault="0003175E" w:rsidP="0003175E">
            <w:pPr>
              <w:spacing w:after="0" w:line="240" w:lineRule="auto"/>
              <w:jc w:val="right"/>
              <w:rPr>
                <w:rFonts w:ascii="Calibri" w:eastAsia="Times New Roman" w:hAnsi="Calibri" w:cs="Calibri"/>
                <w:color w:val="000000"/>
              </w:rPr>
            </w:pPr>
            <w:r w:rsidRPr="0003175E">
              <w:rPr>
                <w:rFonts w:ascii="Calibri" w:eastAsia="Times New Roman" w:hAnsi="Calibri" w:cs="Calibri"/>
                <w:color w:val="000000"/>
              </w:rPr>
              <w:t>0.62</w:t>
            </w:r>
          </w:p>
        </w:tc>
      </w:tr>
    </w:tbl>
    <w:p w14:paraId="7C42E866" w14:textId="77777777" w:rsidR="000F27DF" w:rsidRPr="009356CE" w:rsidRDefault="000F27DF" w:rsidP="00190820">
      <w:pPr>
        <w:ind w:left="360"/>
      </w:pPr>
    </w:p>
    <w:p w14:paraId="1166C9FC" w14:textId="77777777" w:rsidR="00285432" w:rsidRDefault="00285432"/>
    <w:p w14:paraId="3113989E" w14:textId="7120C65D" w:rsidR="00DD051D" w:rsidRDefault="000C4F55">
      <w:r w:rsidRPr="000C4F55">
        <w:t>The</w:t>
      </w:r>
      <w:r>
        <w:t xml:space="preserve"> below</w:t>
      </w:r>
      <w:r w:rsidRPr="000C4F55">
        <w:t xml:space="preserve"> data provides various characteristics of colleges such as their status (private or not), admission details (number of applications, acceptances, and enrollments), student academic achievement (top 10% and 25% of high school class), number of full-time and part-time undergraduates, costs (out-of-state tuition, room and board, books, and personal expenses), faculty qualifications (PhD and terminal degrees), student-to-faculty ratio, alumni donations, expenditure per student, and graduation rate. The data also includes summary statistics such as the minimum, maximum, mean, median, and quartiles for each variable, providing a brief description of the range and distribution of the data.</w:t>
      </w:r>
    </w:p>
    <w:p w14:paraId="7BE3F628" w14:textId="18567369" w:rsidR="00285432" w:rsidRDefault="00E24A35">
      <w:r w:rsidRPr="00E24A35">
        <w:rPr>
          <w:noProof/>
        </w:rPr>
        <w:lastRenderedPageBreak/>
        <w:drawing>
          <wp:inline distT="0" distB="0" distL="0" distR="0" wp14:anchorId="08CEFE9B" wp14:editId="7ADF1459">
            <wp:extent cx="5943600" cy="2581910"/>
            <wp:effectExtent l="0" t="0" r="0"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943600" cy="2581910"/>
                    </a:xfrm>
                    <a:prstGeom prst="rect">
                      <a:avLst/>
                    </a:prstGeom>
                  </pic:spPr>
                </pic:pic>
              </a:graphicData>
            </a:graphic>
          </wp:inline>
        </w:drawing>
      </w:r>
    </w:p>
    <w:p w14:paraId="47964E39" w14:textId="1EBC3494" w:rsidR="005629E9" w:rsidRDefault="005629E9"/>
    <w:p w14:paraId="3539E0D1" w14:textId="29BB2508" w:rsidR="005629E9" w:rsidRPr="00D41DC3" w:rsidRDefault="00D41DC3">
      <w:pPr>
        <w:rPr>
          <w:b/>
          <w:bCs/>
          <w:u w:val="single"/>
        </w:rPr>
      </w:pPr>
      <w:r w:rsidRPr="00D41DC3">
        <w:rPr>
          <w:b/>
          <w:bCs/>
          <w:u w:val="single"/>
        </w:rPr>
        <w:t>Plots</w:t>
      </w:r>
    </w:p>
    <w:p w14:paraId="6EB7A2CE" w14:textId="1234CD9D" w:rsidR="00327331" w:rsidRDefault="00327331">
      <w:r>
        <w:t xml:space="preserve">1. </w:t>
      </w:r>
      <w:r w:rsidRPr="00327331">
        <w:t>This box plot depicts the distribution of room and board fees for both public and private universities. It is apparent that the median room and board fees for public universities are relatively lower, averaging at approximately $3500, compared to private universities, where the average fees are around $4500. The maximum room and board fees for public universities are approximately $7000, while for private universities, the maximum fees are approximately $8000.</w:t>
      </w:r>
    </w:p>
    <w:p w14:paraId="5F651E2A" w14:textId="0EC0B5FD" w:rsidR="00285432" w:rsidRDefault="00D41DC3">
      <w:r>
        <w:rPr>
          <w:noProof/>
        </w:rPr>
        <w:drawing>
          <wp:inline distT="0" distB="0" distL="0" distR="0" wp14:anchorId="59E96BE5" wp14:editId="081A8D3A">
            <wp:extent cx="4968671" cy="3276884"/>
            <wp:effectExtent l="0" t="0" r="3810" b="381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stretch>
                      <a:fillRect/>
                    </a:stretch>
                  </pic:blipFill>
                  <pic:spPr>
                    <a:xfrm>
                      <a:off x="0" y="0"/>
                      <a:ext cx="4968671" cy="3276884"/>
                    </a:xfrm>
                    <a:prstGeom prst="rect">
                      <a:avLst/>
                    </a:prstGeom>
                  </pic:spPr>
                </pic:pic>
              </a:graphicData>
            </a:graphic>
          </wp:inline>
        </w:drawing>
      </w:r>
    </w:p>
    <w:p w14:paraId="121255FF" w14:textId="087C54D4" w:rsidR="00327331" w:rsidRDefault="00327331"/>
    <w:p w14:paraId="24CEF932" w14:textId="61D0A1C6" w:rsidR="00327331" w:rsidRDefault="00327331" w:rsidP="00817113"/>
    <w:p w14:paraId="6631AE0A" w14:textId="34BC6D20" w:rsidR="006856B0" w:rsidRDefault="006856B0" w:rsidP="00817113">
      <w:r w:rsidRPr="006856B0">
        <w:lastRenderedPageBreak/>
        <w:t>The graph displays data regarding the number of applicants and enrollments in both public and private universities. The red dots indicate the public universities, while the green dots represent the private</w:t>
      </w:r>
      <w:r>
        <w:t xml:space="preserve"> ones.</w:t>
      </w:r>
    </w:p>
    <w:p w14:paraId="5BA6CA8D" w14:textId="3BB329B6" w:rsidR="00817113" w:rsidRDefault="00817113" w:rsidP="00817113">
      <w:r>
        <w:rPr>
          <w:noProof/>
        </w:rPr>
        <w:drawing>
          <wp:inline distT="0" distB="0" distL="0" distR="0" wp14:anchorId="5F725C7B" wp14:editId="4152B86B">
            <wp:extent cx="4968671" cy="3276884"/>
            <wp:effectExtent l="0" t="0" r="381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4968671" cy="3276884"/>
                    </a:xfrm>
                    <a:prstGeom prst="rect">
                      <a:avLst/>
                    </a:prstGeom>
                  </pic:spPr>
                </pic:pic>
              </a:graphicData>
            </a:graphic>
          </wp:inline>
        </w:drawing>
      </w:r>
    </w:p>
    <w:p w14:paraId="6353F0B9" w14:textId="2646DF98" w:rsidR="006856B0" w:rsidRDefault="006856B0" w:rsidP="00817113"/>
    <w:p w14:paraId="07FCA3C3" w14:textId="77777777" w:rsidR="006856B0" w:rsidRDefault="006856B0" w:rsidP="00817113"/>
    <w:p w14:paraId="0403742E" w14:textId="103AEF07" w:rsidR="00F034B7" w:rsidRDefault="006856B0" w:rsidP="00817113">
      <w:r>
        <w:t>The below</w:t>
      </w:r>
      <w:r w:rsidR="00696E1A">
        <w:t xml:space="preserve"> histogram shows us the distribution of out of state tuition fees.</w:t>
      </w:r>
    </w:p>
    <w:p w14:paraId="194A4D0B" w14:textId="5FA5E99C" w:rsidR="00F034B7" w:rsidRDefault="00F034B7" w:rsidP="00817113">
      <w:r>
        <w:rPr>
          <w:noProof/>
        </w:rPr>
        <w:drawing>
          <wp:inline distT="0" distB="0" distL="0" distR="0" wp14:anchorId="7AFFEAD2" wp14:editId="46E082BC">
            <wp:extent cx="4968671" cy="3276884"/>
            <wp:effectExtent l="0" t="0" r="381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5"/>
                    <a:stretch>
                      <a:fillRect/>
                    </a:stretch>
                  </pic:blipFill>
                  <pic:spPr>
                    <a:xfrm>
                      <a:off x="0" y="0"/>
                      <a:ext cx="4968671" cy="3276884"/>
                    </a:xfrm>
                    <a:prstGeom prst="rect">
                      <a:avLst/>
                    </a:prstGeom>
                  </pic:spPr>
                </pic:pic>
              </a:graphicData>
            </a:graphic>
          </wp:inline>
        </w:drawing>
      </w:r>
    </w:p>
    <w:p w14:paraId="52682DE3" w14:textId="12677D5C" w:rsidR="00D41DC3" w:rsidRDefault="00F46C8F">
      <w:pPr>
        <w:rPr>
          <w:b/>
          <w:bCs/>
          <w:u w:val="single"/>
        </w:rPr>
      </w:pPr>
      <w:r w:rsidRPr="00F46C8F">
        <w:rPr>
          <w:b/>
          <w:bCs/>
          <w:u w:val="single"/>
        </w:rPr>
        <w:lastRenderedPageBreak/>
        <w:t>Split function</w:t>
      </w:r>
    </w:p>
    <w:p w14:paraId="2740FB67" w14:textId="7C82D842" w:rsidR="00F46C8F" w:rsidRDefault="00F46C8F">
      <w:r w:rsidRPr="00F46C8F">
        <w:t>Using the split function, we will partition the college data set into two sections, namely train and test. The train set will encompass 75% of the entire data set, while the test set will account for 25% of the college data set. The train set will be utilized to develop the model, whereas the test set will serve the purpose of evaluating and testing the accuracy of the model.</w:t>
      </w:r>
    </w:p>
    <w:p w14:paraId="42AF676B" w14:textId="6606FAD3" w:rsidR="008A56E9" w:rsidRDefault="00196CA7">
      <w:pPr>
        <w:rPr>
          <w:b/>
          <w:bCs/>
          <w:u w:val="single"/>
        </w:rPr>
      </w:pPr>
      <w:r>
        <w:rPr>
          <w:b/>
          <w:bCs/>
          <w:u w:val="single"/>
        </w:rPr>
        <w:t>Train</w:t>
      </w:r>
    </w:p>
    <w:p w14:paraId="34D150B6" w14:textId="7CBEE9A8" w:rsidR="00196CA7" w:rsidRDefault="00196CA7">
      <w:r w:rsidRPr="00196CA7">
        <w:rPr>
          <w:noProof/>
        </w:rPr>
        <w:drawing>
          <wp:inline distT="0" distB="0" distL="0" distR="0" wp14:anchorId="00041FDE" wp14:editId="4C7B9489">
            <wp:extent cx="5743787" cy="2176012"/>
            <wp:effectExtent l="0" t="0" r="0" b="0"/>
            <wp:docPr id="10" name="Picture 1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medium confidence"/>
                    <pic:cNvPicPr/>
                  </pic:nvPicPr>
                  <pic:blipFill>
                    <a:blip r:embed="rId16"/>
                    <a:stretch>
                      <a:fillRect/>
                    </a:stretch>
                  </pic:blipFill>
                  <pic:spPr>
                    <a:xfrm>
                      <a:off x="0" y="0"/>
                      <a:ext cx="5748708" cy="2177876"/>
                    </a:xfrm>
                    <a:prstGeom prst="rect">
                      <a:avLst/>
                    </a:prstGeom>
                  </pic:spPr>
                </pic:pic>
              </a:graphicData>
            </a:graphic>
          </wp:inline>
        </w:drawing>
      </w:r>
    </w:p>
    <w:p w14:paraId="4316DAB3" w14:textId="5ED0EADA" w:rsidR="00F03301" w:rsidRDefault="00F03301"/>
    <w:p w14:paraId="0FCEA7A2" w14:textId="62AFDDB1" w:rsidR="00F03301" w:rsidRDefault="00F03301">
      <w:pPr>
        <w:rPr>
          <w:b/>
          <w:bCs/>
          <w:u w:val="single"/>
        </w:rPr>
      </w:pPr>
      <w:r>
        <w:rPr>
          <w:b/>
          <w:bCs/>
          <w:u w:val="single"/>
        </w:rPr>
        <w:t>Test</w:t>
      </w:r>
    </w:p>
    <w:p w14:paraId="0FD8C338" w14:textId="30AA5C4C" w:rsidR="00F03301" w:rsidRDefault="007D7F1B">
      <w:pPr>
        <w:rPr>
          <w:b/>
          <w:bCs/>
          <w:u w:val="single"/>
        </w:rPr>
      </w:pPr>
      <w:r w:rsidRPr="007D7F1B">
        <w:rPr>
          <w:b/>
          <w:bCs/>
          <w:noProof/>
          <w:u w:val="single"/>
        </w:rPr>
        <w:drawing>
          <wp:inline distT="0" distB="0" distL="0" distR="0" wp14:anchorId="6C9C9115" wp14:editId="2C0B21D4">
            <wp:extent cx="5642187" cy="2427467"/>
            <wp:effectExtent l="0" t="0" r="0" b="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alendar&#10;&#10;Description automatically generated"/>
                    <pic:cNvPicPr/>
                  </pic:nvPicPr>
                  <pic:blipFill>
                    <a:blip r:embed="rId17"/>
                    <a:stretch>
                      <a:fillRect/>
                    </a:stretch>
                  </pic:blipFill>
                  <pic:spPr>
                    <a:xfrm>
                      <a:off x="0" y="0"/>
                      <a:ext cx="5647587" cy="2429790"/>
                    </a:xfrm>
                    <a:prstGeom prst="rect">
                      <a:avLst/>
                    </a:prstGeom>
                  </pic:spPr>
                </pic:pic>
              </a:graphicData>
            </a:graphic>
          </wp:inline>
        </w:drawing>
      </w:r>
    </w:p>
    <w:p w14:paraId="12A3AAA6" w14:textId="2BD67062" w:rsidR="007D7F1B" w:rsidRDefault="007D7F1B">
      <w:pPr>
        <w:rPr>
          <w:b/>
          <w:bCs/>
          <w:u w:val="single"/>
        </w:rPr>
      </w:pPr>
    </w:p>
    <w:p w14:paraId="5CA21D6A" w14:textId="421D82D4" w:rsidR="007D7F1B" w:rsidRDefault="00912019">
      <w:r w:rsidRPr="00912019">
        <w:t>The data has been split into two subsets for training and testing purposes. The first subset contains 75% of the original data and is used for training the model. The second subset contains 25% of the original data and is used for evaluating the model's performance on unseen data. This technique is commonly known as a 75/25 split or a 3:1 ratio split. By using a portion of the data for testing, we can assess the model's ability to generalize and make predictions on new data. This process helps to prevent overfitting and ensures that the model's performance is not biased towards the training data.</w:t>
      </w:r>
    </w:p>
    <w:p w14:paraId="0130DD6E" w14:textId="2A5FD35B" w:rsidR="00912019" w:rsidRDefault="00732BB9">
      <w:pPr>
        <w:rPr>
          <w:b/>
          <w:bCs/>
          <w:u w:val="single"/>
        </w:rPr>
      </w:pPr>
      <w:r>
        <w:rPr>
          <w:b/>
          <w:bCs/>
          <w:u w:val="single"/>
        </w:rPr>
        <w:lastRenderedPageBreak/>
        <w:t>GLM</w:t>
      </w:r>
    </w:p>
    <w:tbl>
      <w:tblPr>
        <w:tblW w:w="9561" w:type="dxa"/>
        <w:tblLook w:val="04A0" w:firstRow="1" w:lastRow="0" w:firstColumn="1" w:lastColumn="0" w:noHBand="0" w:noVBand="1"/>
      </w:tblPr>
      <w:tblGrid>
        <w:gridCol w:w="6031"/>
        <w:gridCol w:w="2166"/>
        <w:gridCol w:w="1364"/>
      </w:tblGrid>
      <w:tr w:rsidR="00732BB9" w:rsidRPr="00732BB9" w14:paraId="67BB0CF1"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263649D3"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Call:</w:t>
            </w:r>
          </w:p>
        </w:tc>
        <w:tc>
          <w:tcPr>
            <w:tcW w:w="2166" w:type="dxa"/>
            <w:tcBorders>
              <w:top w:val="single" w:sz="4" w:space="0" w:color="A9D08E"/>
              <w:left w:val="nil"/>
              <w:bottom w:val="single" w:sz="4" w:space="0" w:color="A9D08E"/>
              <w:right w:val="nil"/>
            </w:tcBorders>
            <w:shd w:val="clear" w:color="E2EFDA" w:fill="E2EFDA"/>
            <w:noWrap/>
            <w:vAlign w:val="bottom"/>
            <w:hideMark/>
          </w:tcPr>
          <w:p w14:paraId="0BBADDE0"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1ADE9306"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754D685E"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0DEC697F" w14:textId="77777777" w:rsidR="00732BB9" w:rsidRPr="00732BB9" w:rsidRDefault="00732BB9" w:rsidP="00732BB9">
            <w:pPr>
              <w:spacing w:after="0" w:line="240" w:lineRule="auto"/>
              <w:rPr>
                <w:rFonts w:ascii="Calibri" w:eastAsia="Times New Roman" w:hAnsi="Calibri" w:cs="Calibri"/>
                <w:color w:val="000000"/>
              </w:rPr>
            </w:pPr>
            <w:proofErr w:type="spellStart"/>
            <w:r w:rsidRPr="00732BB9">
              <w:rPr>
                <w:rFonts w:ascii="Calibri" w:eastAsia="Times New Roman" w:hAnsi="Calibri" w:cs="Calibri"/>
                <w:color w:val="000000"/>
              </w:rPr>
              <w:t>glm</w:t>
            </w:r>
            <w:proofErr w:type="spellEnd"/>
            <w:r w:rsidRPr="00732BB9">
              <w:rPr>
                <w:rFonts w:ascii="Calibri" w:eastAsia="Times New Roman" w:hAnsi="Calibri" w:cs="Calibri"/>
                <w:color w:val="000000"/>
              </w:rPr>
              <w:t xml:space="preserve">(formula = Private ~ Apps + Enroll + </w:t>
            </w:r>
            <w:proofErr w:type="spellStart"/>
            <w:r w:rsidRPr="00732BB9">
              <w:rPr>
                <w:rFonts w:ascii="Calibri" w:eastAsia="Times New Roman" w:hAnsi="Calibri" w:cs="Calibri"/>
                <w:color w:val="000000"/>
              </w:rPr>
              <w:t>Grad.Rate</w:t>
            </w:r>
            <w:proofErr w:type="spellEnd"/>
            <w:r w:rsidRPr="00732BB9">
              <w:rPr>
                <w:rFonts w:ascii="Calibri" w:eastAsia="Times New Roman" w:hAnsi="Calibri" w:cs="Calibri"/>
                <w:color w:val="000000"/>
              </w:rPr>
              <w:t xml:space="preserve"> + PhD</w:t>
            </w:r>
          </w:p>
        </w:tc>
        <w:tc>
          <w:tcPr>
            <w:tcW w:w="2166" w:type="dxa"/>
            <w:tcBorders>
              <w:top w:val="single" w:sz="4" w:space="0" w:color="A9D08E"/>
              <w:left w:val="nil"/>
              <w:bottom w:val="single" w:sz="4" w:space="0" w:color="A9D08E"/>
              <w:right w:val="nil"/>
            </w:tcBorders>
            <w:shd w:val="clear" w:color="auto" w:fill="auto"/>
            <w:noWrap/>
            <w:vAlign w:val="bottom"/>
            <w:hideMark/>
          </w:tcPr>
          <w:p w14:paraId="4197EED9"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 xml:space="preserve"> family = "binomial"</w:t>
            </w: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7CB2E022"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 xml:space="preserve"> </w:t>
            </w:r>
          </w:p>
        </w:tc>
      </w:tr>
      <w:tr w:rsidR="00732BB9" w:rsidRPr="00732BB9" w14:paraId="12B1DF05"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35A9CD45"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 xml:space="preserve">    data = train)</w:t>
            </w:r>
          </w:p>
        </w:tc>
        <w:tc>
          <w:tcPr>
            <w:tcW w:w="2166" w:type="dxa"/>
            <w:tcBorders>
              <w:top w:val="single" w:sz="4" w:space="0" w:color="A9D08E"/>
              <w:left w:val="nil"/>
              <w:bottom w:val="single" w:sz="4" w:space="0" w:color="A9D08E"/>
              <w:right w:val="nil"/>
            </w:tcBorders>
            <w:shd w:val="clear" w:color="E2EFDA" w:fill="E2EFDA"/>
            <w:noWrap/>
            <w:vAlign w:val="bottom"/>
            <w:hideMark/>
          </w:tcPr>
          <w:p w14:paraId="4E3491EE"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51CF2456"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649BEE79"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4CC58C3F"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2166" w:type="dxa"/>
            <w:tcBorders>
              <w:top w:val="single" w:sz="4" w:space="0" w:color="A9D08E"/>
              <w:left w:val="nil"/>
              <w:bottom w:val="single" w:sz="4" w:space="0" w:color="A9D08E"/>
              <w:right w:val="nil"/>
            </w:tcBorders>
            <w:shd w:val="clear" w:color="auto" w:fill="auto"/>
            <w:noWrap/>
            <w:vAlign w:val="bottom"/>
            <w:hideMark/>
          </w:tcPr>
          <w:p w14:paraId="51A22706"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54BFFEB9"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2714F108"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4D188E0B"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 xml:space="preserve">Deviance Residuals: </w:t>
            </w:r>
          </w:p>
        </w:tc>
        <w:tc>
          <w:tcPr>
            <w:tcW w:w="2166" w:type="dxa"/>
            <w:tcBorders>
              <w:top w:val="single" w:sz="4" w:space="0" w:color="A9D08E"/>
              <w:left w:val="nil"/>
              <w:bottom w:val="single" w:sz="4" w:space="0" w:color="A9D08E"/>
              <w:right w:val="nil"/>
            </w:tcBorders>
            <w:shd w:val="clear" w:color="E2EFDA" w:fill="E2EFDA"/>
            <w:noWrap/>
            <w:vAlign w:val="bottom"/>
            <w:hideMark/>
          </w:tcPr>
          <w:p w14:paraId="420E2007"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32EF72D4"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54251F4D"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696F745B"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 xml:space="preserve">    Min       1Q   Median       3Q      Max  </w:t>
            </w:r>
          </w:p>
        </w:tc>
        <w:tc>
          <w:tcPr>
            <w:tcW w:w="2166" w:type="dxa"/>
            <w:tcBorders>
              <w:top w:val="single" w:sz="4" w:space="0" w:color="A9D08E"/>
              <w:left w:val="nil"/>
              <w:bottom w:val="single" w:sz="4" w:space="0" w:color="A9D08E"/>
              <w:right w:val="nil"/>
            </w:tcBorders>
            <w:shd w:val="clear" w:color="auto" w:fill="auto"/>
            <w:noWrap/>
            <w:vAlign w:val="bottom"/>
            <w:hideMark/>
          </w:tcPr>
          <w:p w14:paraId="73CFA697"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0036DF67"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598CC430"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2F2E9F3F"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-2.</w:t>
            </w:r>
            <w:proofErr w:type="gramStart"/>
            <w:r w:rsidRPr="00732BB9">
              <w:rPr>
                <w:rFonts w:ascii="Calibri" w:eastAsia="Times New Roman" w:hAnsi="Calibri" w:cs="Calibri"/>
                <w:color w:val="000000"/>
              </w:rPr>
              <w:t>9453  -</w:t>
            </w:r>
            <w:proofErr w:type="gramEnd"/>
            <w:r w:rsidRPr="00732BB9">
              <w:rPr>
                <w:rFonts w:ascii="Calibri" w:eastAsia="Times New Roman" w:hAnsi="Calibri" w:cs="Calibri"/>
                <w:color w:val="000000"/>
              </w:rPr>
              <w:t xml:space="preserve">0.0416   0.2759   0.4464   3.2812  </w:t>
            </w:r>
          </w:p>
        </w:tc>
        <w:tc>
          <w:tcPr>
            <w:tcW w:w="2166" w:type="dxa"/>
            <w:tcBorders>
              <w:top w:val="single" w:sz="4" w:space="0" w:color="A9D08E"/>
              <w:left w:val="nil"/>
              <w:bottom w:val="single" w:sz="4" w:space="0" w:color="A9D08E"/>
              <w:right w:val="nil"/>
            </w:tcBorders>
            <w:shd w:val="clear" w:color="E2EFDA" w:fill="E2EFDA"/>
            <w:noWrap/>
            <w:vAlign w:val="bottom"/>
            <w:hideMark/>
          </w:tcPr>
          <w:p w14:paraId="2AA006AF"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582D3666"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089EF0E5"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084F5D2D"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2166" w:type="dxa"/>
            <w:tcBorders>
              <w:top w:val="single" w:sz="4" w:space="0" w:color="A9D08E"/>
              <w:left w:val="nil"/>
              <w:bottom w:val="single" w:sz="4" w:space="0" w:color="A9D08E"/>
              <w:right w:val="nil"/>
            </w:tcBorders>
            <w:shd w:val="clear" w:color="auto" w:fill="auto"/>
            <w:noWrap/>
            <w:vAlign w:val="bottom"/>
            <w:hideMark/>
          </w:tcPr>
          <w:p w14:paraId="67B644DD"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567CB0FE"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7CE5CB8B"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548C34E4"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Coefficients:</w:t>
            </w:r>
          </w:p>
        </w:tc>
        <w:tc>
          <w:tcPr>
            <w:tcW w:w="2166" w:type="dxa"/>
            <w:tcBorders>
              <w:top w:val="single" w:sz="4" w:space="0" w:color="A9D08E"/>
              <w:left w:val="nil"/>
              <w:bottom w:val="single" w:sz="4" w:space="0" w:color="A9D08E"/>
              <w:right w:val="nil"/>
            </w:tcBorders>
            <w:shd w:val="clear" w:color="E2EFDA" w:fill="E2EFDA"/>
            <w:noWrap/>
            <w:vAlign w:val="bottom"/>
            <w:hideMark/>
          </w:tcPr>
          <w:p w14:paraId="21D5F568"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283463CF"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03ED1EFD"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16BEA16A"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 xml:space="preserve">              Estimate Std. Error z value </w:t>
            </w:r>
            <w:proofErr w:type="spellStart"/>
            <w:r w:rsidRPr="00732BB9">
              <w:rPr>
                <w:rFonts w:ascii="Calibri" w:eastAsia="Times New Roman" w:hAnsi="Calibri" w:cs="Calibri"/>
                <w:color w:val="000000"/>
              </w:rPr>
              <w:t>Pr</w:t>
            </w:r>
            <w:proofErr w:type="spellEnd"/>
            <w:r w:rsidRPr="00732BB9">
              <w:rPr>
                <w:rFonts w:ascii="Calibri" w:eastAsia="Times New Roman" w:hAnsi="Calibri" w:cs="Calibri"/>
                <w:color w:val="000000"/>
              </w:rPr>
              <w:t>(&gt;|z</w:t>
            </w:r>
            <w:proofErr w:type="gramStart"/>
            <w:r w:rsidRPr="00732BB9">
              <w:rPr>
                <w:rFonts w:ascii="Calibri" w:eastAsia="Times New Roman" w:hAnsi="Calibri" w:cs="Calibri"/>
                <w:color w:val="000000"/>
              </w:rPr>
              <w:t xml:space="preserve">|)   </w:t>
            </w:r>
            <w:proofErr w:type="gramEnd"/>
            <w:r w:rsidRPr="00732BB9">
              <w:rPr>
                <w:rFonts w:ascii="Calibri" w:eastAsia="Times New Roman" w:hAnsi="Calibri" w:cs="Calibri"/>
                <w:color w:val="000000"/>
              </w:rPr>
              <w:t xml:space="preserve"> </w:t>
            </w:r>
          </w:p>
        </w:tc>
        <w:tc>
          <w:tcPr>
            <w:tcW w:w="2166" w:type="dxa"/>
            <w:tcBorders>
              <w:top w:val="single" w:sz="4" w:space="0" w:color="A9D08E"/>
              <w:left w:val="nil"/>
              <w:bottom w:val="single" w:sz="4" w:space="0" w:color="A9D08E"/>
              <w:right w:val="nil"/>
            </w:tcBorders>
            <w:shd w:val="clear" w:color="auto" w:fill="auto"/>
            <w:noWrap/>
            <w:vAlign w:val="bottom"/>
            <w:hideMark/>
          </w:tcPr>
          <w:p w14:paraId="2A43142F"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6A6A1D26"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2A04A554"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3ACA7DC4"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(Intercept) -8.315e-</w:t>
            </w:r>
            <w:proofErr w:type="gramStart"/>
            <w:r w:rsidRPr="00732BB9">
              <w:rPr>
                <w:rFonts w:ascii="Calibri" w:eastAsia="Times New Roman" w:hAnsi="Calibri" w:cs="Calibri"/>
                <w:color w:val="000000"/>
              </w:rPr>
              <w:t>01  7.887e</w:t>
            </w:r>
            <w:proofErr w:type="gramEnd"/>
            <w:r w:rsidRPr="00732BB9">
              <w:rPr>
                <w:rFonts w:ascii="Calibri" w:eastAsia="Times New Roman" w:hAnsi="Calibri" w:cs="Calibri"/>
                <w:color w:val="000000"/>
              </w:rPr>
              <w:t xml:space="preserve">-01  -1.054   0.2918    </w:t>
            </w:r>
          </w:p>
        </w:tc>
        <w:tc>
          <w:tcPr>
            <w:tcW w:w="2166" w:type="dxa"/>
            <w:tcBorders>
              <w:top w:val="single" w:sz="4" w:space="0" w:color="A9D08E"/>
              <w:left w:val="nil"/>
              <w:bottom w:val="single" w:sz="4" w:space="0" w:color="A9D08E"/>
              <w:right w:val="nil"/>
            </w:tcBorders>
            <w:shd w:val="clear" w:color="E2EFDA" w:fill="E2EFDA"/>
            <w:noWrap/>
            <w:vAlign w:val="bottom"/>
            <w:hideMark/>
          </w:tcPr>
          <w:p w14:paraId="0547A857"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2911C6CE"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3A00D84B"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0F474EDA"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Apps         1.507e-</w:t>
            </w:r>
            <w:proofErr w:type="gramStart"/>
            <w:r w:rsidRPr="00732BB9">
              <w:rPr>
                <w:rFonts w:ascii="Calibri" w:eastAsia="Times New Roman" w:hAnsi="Calibri" w:cs="Calibri"/>
                <w:color w:val="000000"/>
              </w:rPr>
              <w:t>05  1.013e</w:t>
            </w:r>
            <w:proofErr w:type="gramEnd"/>
            <w:r w:rsidRPr="00732BB9">
              <w:rPr>
                <w:rFonts w:ascii="Calibri" w:eastAsia="Times New Roman" w:hAnsi="Calibri" w:cs="Calibri"/>
                <w:color w:val="000000"/>
              </w:rPr>
              <w:t xml:space="preserve">-04   0.149   0.8817    </w:t>
            </w:r>
          </w:p>
        </w:tc>
        <w:tc>
          <w:tcPr>
            <w:tcW w:w="2166" w:type="dxa"/>
            <w:tcBorders>
              <w:top w:val="single" w:sz="4" w:space="0" w:color="A9D08E"/>
              <w:left w:val="nil"/>
              <w:bottom w:val="single" w:sz="4" w:space="0" w:color="A9D08E"/>
              <w:right w:val="nil"/>
            </w:tcBorders>
            <w:shd w:val="clear" w:color="auto" w:fill="auto"/>
            <w:noWrap/>
            <w:vAlign w:val="bottom"/>
            <w:hideMark/>
          </w:tcPr>
          <w:p w14:paraId="3DA8B1AD"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0BB50155"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763666DC"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4D769AD9"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Enroll      -3.015e-</w:t>
            </w:r>
            <w:proofErr w:type="gramStart"/>
            <w:r w:rsidRPr="00732BB9">
              <w:rPr>
                <w:rFonts w:ascii="Calibri" w:eastAsia="Times New Roman" w:hAnsi="Calibri" w:cs="Calibri"/>
                <w:color w:val="000000"/>
              </w:rPr>
              <w:t>03  5.310e</w:t>
            </w:r>
            <w:proofErr w:type="gramEnd"/>
            <w:r w:rsidRPr="00732BB9">
              <w:rPr>
                <w:rFonts w:ascii="Calibri" w:eastAsia="Times New Roman" w:hAnsi="Calibri" w:cs="Calibri"/>
                <w:color w:val="000000"/>
              </w:rPr>
              <w:t>-04  -5.679 1.36e-08 ***</w:t>
            </w:r>
          </w:p>
        </w:tc>
        <w:tc>
          <w:tcPr>
            <w:tcW w:w="2166" w:type="dxa"/>
            <w:tcBorders>
              <w:top w:val="single" w:sz="4" w:space="0" w:color="A9D08E"/>
              <w:left w:val="nil"/>
              <w:bottom w:val="single" w:sz="4" w:space="0" w:color="A9D08E"/>
              <w:right w:val="nil"/>
            </w:tcBorders>
            <w:shd w:val="clear" w:color="E2EFDA" w:fill="E2EFDA"/>
            <w:noWrap/>
            <w:vAlign w:val="bottom"/>
            <w:hideMark/>
          </w:tcPr>
          <w:p w14:paraId="5A1F5C5C"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002713FC"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193E2C26"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20150E98" w14:textId="77777777" w:rsidR="00732BB9" w:rsidRPr="00732BB9" w:rsidRDefault="00732BB9" w:rsidP="00732BB9">
            <w:pPr>
              <w:spacing w:after="0" w:line="240" w:lineRule="auto"/>
              <w:rPr>
                <w:rFonts w:ascii="Calibri" w:eastAsia="Times New Roman" w:hAnsi="Calibri" w:cs="Calibri"/>
                <w:color w:val="000000"/>
              </w:rPr>
            </w:pPr>
            <w:proofErr w:type="spellStart"/>
            <w:r w:rsidRPr="00732BB9">
              <w:rPr>
                <w:rFonts w:ascii="Calibri" w:eastAsia="Times New Roman" w:hAnsi="Calibri" w:cs="Calibri"/>
                <w:color w:val="000000"/>
              </w:rPr>
              <w:t>Grad.Rate</w:t>
            </w:r>
            <w:proofErr w:type="spellEnd"/>
            <w:r w:rsidRPr="00732BB9">
              <w:rPr>
                <w:rFonts w:ascii="Calibri" w:eastAsia="Times New Roman" w:hAnsi="Calibri" w:cs="Calibri"/>
                <w:color w:val="000000"/>
              </w:rPr>
              <w:t xml:space="preserve">    8.849e-</w:t>
            </w:r>
            <w:proofErr w:type="gramStart"/>
            <w:r w:rsidRPr="00732BB9">
              <w:rPr>
                <w:rFonts w:ascii="Calibri" w:eastAsia="Times New Roman" w:hAnsi="Calibri" w:cs="Calibri"/>
                <w:color w:val="000000"/>
              </w:rPr>
              <w:t>02  1.137e</w:t>
            </w:r>
            <w:proofErr w:type="gramEnd"/>
            <w:r w:rsidRPr="00732BB9">
              <w:rPr>
                <w:rFonts w:ascii="Calibri" w:eastAsia="Times New Roman" w:hAnsi="Calibri" w:cs="Calibri"/>
                <w:color w:val="000000"/>
              </w:rPr>
              <w:t>-02   7.785 6.96e-15 ***</w:t>
            </w:r>
          </w:p>
        </w:tc>
        <w:tc>
          <w:tcPr>
            <w:tcW w:w="2166" w:type="dxa"/>
            <w:tcBorders>
              <w:top w:val="single" w:sz="4" w:space="0" w:color="A9D08E"/>
              <w:left w:val="nil"/>
              <w:bottom w:val="single" w:sz="4" w:space="0" w:color="A9D08E"/>
              <w:right w:val="nil"/>
            </w:tcBorders>
            <w:shd w:val="clear" w:color="auto" w:fill="auto"/>
            <w:noWrap/>
            <w:vAlign w:val="bottom"/>
            <w:hideMark/>
          </w:tcPr>
          <w:p w14:paraId="62DDAB11"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6CF8A0D0"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1D555BAB"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01306688"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PhD         -1.947e-</w:t>
            </w:r>
            <w:proofErr w:type="gramStart"/>
            <w:r w:rsidRPr="00732BB9">
              <w:rPr>
                <w:rFonts w:ascii="Calibri" w:eastAsia="Times New Roman" w:hAnsi="Calibri" w:cs="Calibri"/>
                <w:color w:val="000000"/>
              </w:rPr>
              <w:t>02  1.068e</w:t>
            </w:r>
            <w:proofErr w:type="gramEnd"/>
            <w:r w:rsidRPr="00732BB9">
              <w:rPr>
                <w:rFonts w:ascii="Calibri" w:eastAsia="Times New Roman" w:hAnsi="Calibri" w:cs="Calibri"/>
                <w:color w:val="000000"/>
              </w:rPr>
              <w:t xml:space="preserve">-02  -1.823   0.0683 .  </w:t>
            </w:r>
          </w:p>
        </w:tc>
        <w:tc>
          <w:tcPr>
            <w:tcW w:w="2166" w:type="dxa"/>
            <w:tcBorders>
              <w:top w:val="single" w:sz="4" w:space="0" w:color="A9D08E"/>
              <w:left w:val="nil"/>
              <w:bottom w:val="single" w:sz="4" w:space="0" w:color="A9D08E"/>
              <w:right w:val="nil"/>
            </w:tcBorders>
            <w:shd w:val="clear" w:color="E2EFDA" w:fill="E2EFDA"/>
            <w:noWrap/>
            <w:vAlign w:val="bottom"/>
            <w:hideMark/>
          </w:tcPr>
          <w:p w14:paraId="38DA0FC7"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209C0AC1"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095A4043"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6EAA6285"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w:t>
            </w:r>
          </w:p>
        </w:tc>
        <w:tc>
          <w:tcPr>
            <w:tcW w:w="2166" w:type="dxa"/>
            <w:tcBorders>
              <w:top w:val="single" w:sz="4" w:space="0" w:color="A9D08E"/>
              <w:left w:val="nil"/>
              <w:bottom w:val="single" w:sz="4" w:space="0" w:color="A9D08E"/>
              <w:right w:val="nil"/>
            </w:tcBorders>
            <w:shd w:val="clear" w:color="auto" w:fill="auto"/>
            <w:noWrap/>
            <w:vAlign w:val="bottom"/>
            <w:hideMark/>
          </w:tcPr>
          <w:p w14:paraId="19927963"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23478230"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4D2E10F1"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665FEF21" w14:textId="77777777" w:rsidR="00732BB9" w:rsidRPr="00732BB9" w:rsidRDefault="00732BB9" w:rsidP="00732BB9">
            <w:pPr>
              <w:spacing w:after="0" w:line="240" w:lineRule="auto"/>
              <w:rPr>
                <w:rFonts w:ascii="Calibri" w:eastAsia="Times New Roman" w:hAnsi="Calibri" w:cs="Calibri"/>
                <w:color w:val="000000"/>
              </w:rPr>
            </w:pPr>
            <w:proofErr w:type="spellStart"/>
            <w:r w:rsidRPr="00732BB9">
              <w:rPr>
                <w:rFonts w:ascii="Calibri" w:eastAsia="Times New Roman" w:hAnsi="Calibri" w:cs="Calibri"/>
                <w:color w:val="000000"/>
              </w:rPr>
              <w:t>Signif</w:t>
            </w:r>
            <w:proofErr w:type="spellEnd"/>
            <w:r w:rsidRPr="00732BB9">
              <w:rPr>
                <w:rFonts w:ascii="Calibri" w:eastAsia="Times New Roman" w:hAnsi="Calibri" w:cs="Calibri"/>
                <w:color w:val="000000"/>
              </w:rPr>
              <w:t xml:space="preserve">. codes:  0 ‘***’ 0.001 ‘**’ 0.01 ‘*’ 0.05 ‘.’ 0.1 </w:t>
            </w:r>
            <w:proofErr w:type="gramStart"/>
            <w:r w:rsidRPr="00732BB9">
              <w:rPr>
                <w:rFonts w:ascii="Calibri" w:eastAsia="Times New Roman" w:hAnsi="Calibri" w:cs="Calibri"/>
                <w:color w:val="000000"/>
              </w:rPr>
              <w:t>‘ ’</w:t>
            </w:r>
            <w:proofErr w:type="gramEnd"/>
            <w:r w:rsidRPr="00732BB9">
              <w:rPr>
                <w:rFonts w:ascii="Calibri" w:eastAsia="Times New Roman" w:hAnsi="Calibri" w:cs="Calibri"/>
                <w:color w:val="000000"/>
              </w:rPr>
              <w:t xml:space="preserve"> 1</w:t>
            </w:r>
          </w:p>
        </w:tc>
        <w:tc>
          <w:tcPr>
            <w:tcW w:w="2166" w:type="dxa"/>
            <w:tcBorders>
              <w:top w:val="single" w:sz="4" w:space="0" w:color="A9D08E"/>
              <w:left w:val="nil"/>
              <w:bottom w:val="single" w:sz="4" w:space="0" w:color="A9D08E"/>
              <w:right w:val="nil"/>
            </w:tcBorders>
            <w:shd w:val="clear" w:color="E2EFDA" w:fill="E2EFDA"/>
            <w:noWrap/>
            <w:vAlign w:val="bottom"/>
            <w:hideMark/>
          </w:tcPr>
          <w:p w14:paraId="0965A5F3"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1B9C1067"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48A8D95D"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7B4CB900"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2166" w:type="dxa"/>
            <w:tcBorders>
              <w:top w:val="single" w:sz="4" w:space="0" w:color="A9D08E"/>
              <w:left w:val="nil"/>
              <w:bottom w:val="single" w:sz="4" w:space="0" w:color="A9D08E"/>
              <w:right w:val="nil"/>
            </w:tcBorders>
            <w:shd w:val="clear" w:color="auto" w:fill="auto"/>
            <w:noWrap/>
            <w:vAlign w:val="bottom"/>
            <w:hideMark/>
          </w:tcPr>
          <w:p w14:paraId="496231D5"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571E8388"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23CF3930"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10A7A047"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(Dispersion parameter for binomial family taken to be 1)</w:t>
            </w:r>
          </w:p>
        </w:tc>
        <w:tc>
          <w:tcPr>
            <w:tcW w:w="2166" w:type="dxa"/>
            <w:tcBorders>
              <w:top w:val="single" w:sz="4" w:space="0" w:color="A9D08E"/>
              <w:left w:val="nil"/>
              <w:bottom w:val="single" w:sz="4" w:space="0" w:color="A9D08E"/>
              <w:right w:val="nil"/>
            </w:tcBorders>
            <w:shd w:val="clear" w:color="E2EFDA" w:fill="E2EFDA"/>
            <w:noWrap/>
            <w:vAlign w:val="bottom"/>
            <w:hideMark/>
          </w:tcPr>
          <w:p w14:paraId="09BC6EF5"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1CF95219"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54FC6CD7"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5FD1B170"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2166" w:type="dxa"/>
            <w:tcBorders>
              <w:top w:val="single" w:sz="4" w:space="0" w:color="A9D08E"/>
              <w:left w:val="nil"/>
              <w:bottom w:val="single" w:sz="4" w:space="0" w:color="A9D08E"/>
              <w:right w:val="nil"/>
            </w:tcBorders>
            <w:shd w:val="clear" w:color="auto" w:fill="auto"/>
            <w:noWrap/>
            <w:vAlign w:val="bottom"/>
            <w:hideMark/>
          </w:tcPr>
          <w:p w14:paraId="0A910F13"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79FC0944"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6B797D9A"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72E846C0"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 xml:space="preserve">    Null deviance: </w:t>
            </w:r>
            <w:proofErr w:type="gramStart"/>
            <w:r w:rsidRPr="00732BB9">
              <w:rPr>
                <w:rFonts w:ascii="Calibri" w:eastAsia="Times New Roman" w:hAnsi="Calibri" w:cs="Calibri"/>
                <w:color w:val="000000"/>
              </w:rPr>
              <w:t>639.40  on</w:t>
            </w:r>
            <w:proofErr w:type="gramEnd"/>
            <w:r w:rsidRPr="00732BB9">
              <w:rPr>
                <w:rFonts w:ascii="Calibri" w:eastAsia="Times New Roman" w:hAnsi="Calibri" w:cs="Calibri"/>
                <w:color w:val="000000"/>
              </w:rPr>
              <w:t xml:space="preserve"> 544  degrees of freedom</w:t>
            </w:r>
          </w:p>
        </w:tc>
        <w:tc>
          <w:tcPr>
            <w:tcW w:w="2166" w:type="dxa"/>
            <w:tcBorders>
              <w:top w:val="single" w:sz="4" w:space="0" w:color="A9D08E"/>
              <w:left w:val="nil"/>
              <w:bottom w:val="single" w:sz="4" w:space="0" w:color="A9D08E"/>
              <w:right w:val="nil"/>
            </w:tcBorders>
            <w:shd w:val="clear" w:color="E2EFDA" w:fill="E2EFDA"/>
            <w:noWrap/>
            <w:vAlign w:val="bottom"/>
            <w:hideMark/>
          </w:tcPr>
          <w:p w14:paraId="53EF1B00"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16EBB488"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0B3E5759"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2ED45FA1"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 xml:space="preserve">Residual deviance: </w:t>
            </w:r>
            <w:proofErr w:type="gramStart"/>
            <w:r w:rsidRPr="00732BB9">
              <w:rPr>
                <w:rFonts w:ascii="Calibri" w:eastAsia="Times New Roman" w:hAnsi="Calibri" w:cs="Calibri"/>
                <w:color w:val="000000"/>
              </w:rPr>
              <w:t>328.74  on</w:t>
            </w:r>
            <w:proofErr w:type="gramEnd"/>
            <w:r w:rsidRPr="00732BB9">
              <w:rPr>
                <w:rFonts w:ascii="Calibri" w:eastAsia="Times New Roman" w:hAnsi="Calibri" w:cs="Calibri"/>
                <w:color w:val="000000"/>
              </w:rPr>
              <w:t xml:space="preserve"> 540  degrees of freedom</w:t>
            </w:r>
          </w:p>
        </w:tc>
        <w:tc>
          <w:tcPr>
            <w:tcW w:w="2166" w:type="dxa"/>
            <w:tcBorders>
              <w:top w:val="single" w:sz="4" w:space="0" w:color="A9D08E"/>
              <w:left w:val="nil"/>
              <w:bottom w:val="single" w:sz="4" w:space="0" w:color="A9D08E"/>
              <w:right w:val="nil"/>
            </w:tcBorders>
            <w:shd w:val="clear" w:color="auto" w:fill="auto"/>
            <w:noWrap/>
            <w:vAlign w:val="bottom"/>
            <w:hideMark/>
          </w:tcPr>
          <w:p w14:paraId="24655F82"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600DC4A8"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61F4A7D8"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71A99D89"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AIC: 338.74</w:t>
            </w:r>
          </w:p>
        </w:tc>
        <w:tc>
          <w:tcPr>
            <w:tcW w:w="2166" w:type="dxa"/>
            <w:tcBorders>
              <w:top w:val="single" w:sz="4" w:space="0" w:color="A9D08E"/>
              <w:left w:val="nil"/>
              <w:bottom w:val="single" w:sz="4" w:space="0" w:color="A9D08E"/>
              <w:right w:val="nil"/>
            </w:tcBorders>
            <w:shd w:val="clear" w:color="E2EFDA" w:fill="E2EFDA"/>
            <w:noWrap/>
            <w:vAlign w:val="bottom"/>
            <w:hideMark/>
          </w:tcPr>
          <w:p w14:paraId="130D976B"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0B76A716"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6CAC67C1"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auto" w:fill="auto"/>
            <w:noWrap/>
            <w:vAlign w:val="bottom"/>
            <w:hideMark/>
          </w:tcPr>
          <w:p w14:paraId="01D7F3CC"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2166" w:type="dxa"/>
            <w:tcBorders>
              <w:top w:val="single" w:sz="4" w:space="0" w:color="A9D08E"/>
              <w:left w:val="nil"/>
              <w:bottom w:val="single" w:sz="4" w:space="0" w:color="A9D08E"/>
              <w:right w:val="nil"/>
            </w:tcBorders>
            <w:shd w:val="clear" w:color="auto" w:fill="auto"/>
            <w:noWrap/>
            <w:vAlign w:val="bottom"/>
            <w:hideMark/>
          </w:tcPr>
          <w:p w14:paraId="54B082EB" w14:textId="77777777" w:rsidR="00732BB9" w:rsidRPr="00732BB9" w:rsidRDefault="00732BB9" w:rsidP="00732BB9">
            <w:pPr>
              <w:spacing w:after="0" w:line="240" w:lineRule="auto"/>
              <w:rPr>
                <w:rFonts w:ascii="Times New Roman" w:eastAsia="Times New Roman" w:hAnsi="Times New Roman" w:cs="Times New Roman"/>
                <w:sz w:val="20"/>
                <w:szCs w:val="20"/>
              </w:rPr>
            </w:pPr>
          </w:p>
        </w:tc>
        <w:tc>
          <w:tcPr>
            <w:tcW w:w="1364" w:type="dxa"/>
            <w:tcBorders>
              <w:top w:val="single" w:sz="4" w:space="0" w:color="A9D08E"/>
              <w:left w:val="nil"/>
              <w:bottom w:val="single" w:sz="4" w:space="0" w:color="A9D08E"/>
              <w:right w:val="single" w:sz="4" w:space="0" w:color="A9D08E"/>
            </w:tcBorders>
            <w:shd w:val="clear" w:color="auto" w:fill="auto"/>
            <w:noWrap/>
            <w:vAlign w:val="bottom"/>
            <w:hideMark/>
          </w:tcPr>
          <w:p w14:paraId="129B58DA"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r w:rsidR="00732BB9" w:rsidRPr="00732BB9" w14:paraId="3F32E908" w14:textId="77777777" w:rsidTr="00732BB9">
        <w:trPr>
          <w:trHeight w:val="197"/>
        </w:trPr>
        <w:tc>
          <w:tcPr>
            <w:tcW w:w="6031" w:type="dxa"/>
            <w:tcBorders>
              <w:top w:val="single" w:sz="4" w:space="0" w:color="A9D08E"/>
              <w:left w:val="single" w:sz="4" w:space="0" w:color="A9D08E"/>
              <w:bottom w:val="single" w:sz="4" w:space="0" w:color="A9D08E"/>
              <w:right w:val="nil"/>
            </w:tcBorders>
            <w:shd w:val="clear" w:color="E2EFDA" w:fill="E2EFDA"/>
            <w:noWrap/>
            <w:vAlign w:val="bottom"/>
            <w:hideMark/>
          </w:tcPr>
          <w:p w14:paraId="2D1538AC" w14:textId="77777777" w:rsidR="00732BB9" w:rsidRPr="00732BB9" w:rsidRDefault="00732BB9" w:rsidP="00732BB9">
            <w:pPr>
              <w:spacing w:after="0" w:line="240" w:lineRule="auto"/>
              <w:rPr>
                <w:rFonts w:ascii="Calibri" w:eastAsia="Times New Roman" w:hAnsi="Calibri" w:cs="Calibri"/>
                <w:color w:val="000000"/>
              </w:rPr>
            </w:pPr>
            <w:r w:rsidRPr="00732BB9">
              <w:rPr>
                <w:rFonts w:ascii="Calibri" w:eastAsia="Times New Roman" w:hAnsi="Calibri" w:cs="Calibri"/>
                <w:color w:val="000000"/>
              </w:rPr>
              <w:t>Number of Fisher Scoring iterations: 6</w:t>
            </w:r>
          </w:p>
        </w:tc>
        <w:tc>
          <w:tcPr>
            <w:tcW w:w="2166" w:type="dxa"/>
            <w:tcBorders>
              <w:top w:val="single" w:sz="4" w:space="0" w:color="A9D08E"/>
              <w:left w:val="nil"/>
              <w:bottom w:val="single" w:sz="4" w:space="0" w:color="A9D08E"/>
              <w:right w:val="nil"/>
            </w:tcBorders>
            <w:shd w:val="clear" w:color="E2EFDA" w:fill="E2EFDA"/>
            <w:noWrap/>
            <w:vAlign w:val="bottom"/>
            <w:hideMark/>
          </w:tcPr>
          <w:p w14:paraId="222BE525" w14:textId="77777777" w:rsidR="00732BB9" w:rsidRPr="00732BB9" w:rsidRDefault="00732BB9" w:rsidP="00732BB9">
            <w:pPr>
              <w:spacing w:after="0" w:line="240" w:lineRule="auto"/>
              <w:rPr>
                <w:rFonts w:ascii="Calibri" w:eastAsia="Times New Roman" w:hAnsi="Calibri" w:cs="Calibri"/>
                <w:color w:val="000000"/>
              </w:rPr>
            </w:pPr>
          </w:p>
        </w:tc>
        <w:tc>
          <w:tcPr>
            <w:tcW w:w="1364" w:type="dxa"/>
            <w:tcBorders>
              <w:top w:val="single" w:sz="4" w:space="0" w:color="A9D08E"/>
              <w:left w:val="nil"/>
              <w:bottom w:val="single" w:sz="4" w:space="0" w:color="A9D08E"/>
              <w:right w:val="single" w:sz="4" w:space="0" w:color="A9D08E"/>
            </w:tcBorders>
            <w:shd w:val="clear" w:color="E2EFDA" w:fill="E2EFDA"/>
            <w:noWrap/>
            <w:vAlign w:val="bottom"/>
            <w:hideMark/>
          </w:tcPr>
          <w:p w14:paraId="09027AEF" w14:textId="77777777" w:rsidR="00732BB9" w:rsidRPr="00732BB9" w:rsidRDefault="00732BB9" w:rsidP="00732BB9">
            <w:pPr>
              <w:spacing w:after="0" w:line="240" w:lineRule="auto"/>
              <w:rPr>
                <w:rFonts w:ascii="Times New Roman" w:eastAsia="Times New Roman" w:hAnsi="Times New Roman" w:cs="Times New Roman"/>
                <w:sz w:val="20"/>
                <w:szCs w:val="20"/>
              </w:rPr>
            </w:pPr>
          </w:p>
        </w:tc>
      </w:tr>
    </w:tbl>
    <w:p w14:paraId="393C0C12" w14:textId="2C217B4B" w:rsidR="00732BB9" w:rsidRDefault="00732BB9"/>
    <w:p w14:paraId="1B83BC33" w14:textId="67E86B9E" w:rsidR="00F6024E" w:rsidRDefault="00F6024E">
      <w:r>
        <w:t xml:space="preserve">From the above GLM Model we can determine the following </w:t>
      </w:r>
      <w:r w:rsidR="008B687A">
        <w:t>points:</w:t>
      </w:r>
    </w:p>
    <w:p w14:paraId="50EF7996" w14:textId="77777777" w:rsidR="008B687A" w:rsidRDefault="008B687A" w:rsidP="00CB2DE7">
      <w:pPr>
        <w:pStyle w:val="ListParagraph"/>
        <w:numPr>
          <w:ilvl w:val="0"/>
          <w:numId w:val="5"/>
        </w:numPr>
      </w:pPr>
      <w:r>
        <w:t>GLM models use a formula that relates predictor variables to the response variable.</w:t>
      </w:r>
    </w:p>
    <w:p w14:paraId="0E1845E3" w14:textId="77777777" w:rsidR="008B687A" w:rsidRDefault="008B687A" w:rsidP="00CB2DE7">
      <w:pPr>
        <w:pStyle w:val="ListParagraph"/>
        <w:numPr>
          <w:ilvl w:val="0"/>
          <w:numId w:val="5"/>
        </w:numPr>
      </w:pPr>
      <w:r>
        <w:t xml:space="preserve">The provided R code includes four predictor variables, namely Apps, Enroll, </w:t>
      </w:r>
      <w:proofErr w:type="spellStart"/>
      <w:r>
        <w:t>Grad.Rate</w:t>
      </w:r>
      <w:proofErr w:type="spellEnd"/>
      <w:r>
        <w:t>, and PhD, along with an intercept term.</w:t>
      </w:r>
    </w:p>
    <w:p w14:paraId="543DD980" w14:textId="77777777" w:rsidR="008B687A" w:rsidRDefault="008B687A" w:rsidP="00CB2DE7">
      <w:pPr>
        <w:pStyle w:val="ListParagraph"/>
        <w:numPr>
          <w:ilvl w:val="0"/>
          <w:numId w:val="5"/>
        </w:numPr>
      </w:pPr>
      <w:r>
        <w:t>The coefficients obtained from the GLM model can be used to determine the relationship between each predictor variable and the response variable.</w:t>
      </w:r>
    </w:p>
    <w:p w14:paraId="63CDDAA4" w14:textId="77777777" w:rsidR="008B687A" w:rsidRDefault="008B687A" w:rsidP="00CB2DE7">
      <w:pPr>
        <w:pStyle w:val="ListParagraph"/>
        <w:numPr>
          <w:ilvl w:val="0"/>
          <w:numId w:val="5"/>
        </w:numPr>
      </w:pPr>
      <w:r>
        <w:t xml:space="preserve">A one-unit change in Apps corresponds to a 1.507e-05 change in the response variable, a one-unit change in Enroll corresponds to a -3.015e-03 change in the response variable, a one-unit change in </w:t>
      </w:r>
      <w:proofErr w:type="spellStart"/>
      <w:r>
        <w:t>Grad.Rate</w:t>
      </w:r>
      <w:proofErr w:type="spellEnd"/>
      <w:r>
        <w:t xml:space="preserve"> corresponds to an 8.849e-02 change in the response variable, and a one-unit change in PhD corresponds to a -1.947e-02 change in the response variable.</w:t>
      </w:r>
    </w:p>
    <w:p w14:paraId="6B49A8EE" w14:textId="77777777" w:rsidR="008B687A" w:rsidRDefault="008B687A" w:rsidP="00CB2DE7">
      <w:pPr>
        <w:pStyle w:val="ListParagraph"/>
        <w:numPr>
          <w:ilvl w:val="0"/>
          <w:numId w:val="5"/>
        </w:numPr>
      </w:pPr>
      <w:r>
        <w:t>The p-values for each predictor variable can be used to determine their statistical significance.</w:t>
      </w:r>
    </w:p>
    <w:p w14:paraId="03E2AD1F" w14:textId="77777777" w:rsidR="008B687A" w:rsidRDefault="008B687A" w:rsidP="00CB2DE7">
      <w:pPr>
        <w:pStyle w:val="ListParagraph"/>
        <w:numPr>
          <w:ilvl w:val="0"/>
          <w:numId w:val="5"/>
        </w:numPr>
      </w:pPr>
      <w:r>
        <w:t xml:space="preserve">Enroll and </w:t>
      </w:r>
      <w:proofErr w:type="spellStart"/>
      <w:r>
        <w:t>Grad.Rate</w:t>
      </w:r>
      <w:proofErr w:type="spellEnd"/>
      <w:r>
        <w:t xml:space="preserve"> have p-values less than 0.001, indicating that they are statistically significant predictors, while Apps and PhD have p-values much higher than 0.001, suggesting that they are not statistically significant predictors.</w:t>
      </w:r>
    </w:p>
    <w:p w14:paraId="5A757765" w14:textId="0ABC9888" w:rsidR="008B687A" w:rsidRDefault="008B687A" w:rsidP="00CB2DE7">
      <w:pPr>
        <w:pStyle w:val="ListParagraph"/>
        <w:numPr>
          <w:ilvl w:val="0"/>
          <w:numId w:val="5"/>
        </w:numPr>
      </w:pPr>
      <w:r>
        <w:t xml:space="preserve">Enroll and </w:t>
      </w:r>
      <w:proofErr w:type="spellStart"/>
      <w:r>
        <w:t>Grad.Rate</w:t>
      </w:r>
      <w:proofErr w:type="spellEnd"/>
      <w:r>
        <w:t xml:space="preserve"> are more important predictors in the model, while Apps and PhD do not have a significant impact on the response variable.</w:t>
      </w:r>
    </w:p>
    <w:p w14:paraId="00344B80" w14:textId="77777777" w:rsidR="00CB2DE7" w:rsidRDefault="00CB2DE7" w:rsidP="00CB2DE7">
      <w:pPr>
        <w:pStyle w:val="ListParagraph"/>
      </w:pPr>
    </w:p>
    <w:p w14:paraId="57CB2788" w14:textId="6AC96BEB" w:rsidR="008B687A" w:rsidRDefault="001D1FDF" w:rsidP="008B687A">
      <w:pPr>
        <w:rPr>
          <w:b/>
          <w:bCs/>
          <w:u w:val="single"/>
        </w:rPr>
      </w:pPr>
      <w:r>
        <w:rPr>
          <w:b/>
          <w:bCs/>
          <w:u w:val="single"/>
        </w:rPr>
        <w:lastRenderedPageBreak/>
        <w:t>Confusion matrix for train data set</w:t>
      </w:r>
    </w:p>
    <w:tbl>
      <w:tblPr>
        <w:tblW w:w="8500" w:type="dxa"/>
        <w:tblLook w:val="04A0" w:firstRow="1" w:lastRow="0" w:firstColumn="1" w:lastColumn="0" w:noHBand="0" w:noVBand="1"/>
      </w:tblPr>
      <w:tblGrid>
        <w:gridCol w:w="5120"/>
        <w:gridCol w:w="2300"/>
        <w:gridCol w:w="440"/>
        <w:gridCol w:w="830"/>
      </w:tblGrid>
      <w:tr w:rsidR="00932999" w:rsidRPr="00932999" w14:paraId="04EBFF85" w14:textId="77777777" w:rsidTr="00932999">
        <w:trPr>
          <w:trHeight w:val="288"/>
        </w:trPr>
        <w:tc>
          <w:tcPr>
            <w:tcW w:w="5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A5BF0"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Confusion Matrix and Statistics Reference</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1205EA4B"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7FA0C80"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EBE4865"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r>
      <w:tr w:rsidR="00932999" w:rsidRPr="00932999" w14:paraId="6C2EF504"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6CB646F6"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Prediction No Yes</w:t>
            </w:r>
          </w:p>
        </w:tc>
        <w:tc>
          <w:tcPr>
            <w:tcW w:w="2300" w:type="dxa"/>
            <w:tcBorders>
              <w:top w:val="nil"/>
              <w:left w:val="nil"/>
              <w:bottom w:val="single" w:sz="4" w:space="0" w:color="auto"/>
              <w:right w:val="single" w:sz="4" w:space="0" w:color="auto"/>
            </w:tcBorders>
            <w:shd w:val="clear" w:color="auto" w:fill="auto"/>
            <w:noWrap/>
            <w:vAlign w:val="bottom"/>
            <w:hideMark/>
          </w:tcPr>
          <w:p w14:paraId="27CD4DAB"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No Yes</w:t>
            </w:r>
          </w:p>
        </w:tc>
        <w:tc>
          <w:tcPr>
            <w:tcW w:w="320" w:type="dxa"/>
            <w:tcBorders>
              <w:top w:val="nil"/>
              <w:left w:val="nil"/>
              <w:bottom w:val="single" w:sz="4" w:space="0" w:color="auto"/>
              <w:right w:val="single" w:sz="4" w:space="0" w:color="auto"/>
            </w:tcBorders>
            <w:shd w:val="clear" w:color="auto" w:fill="auto"/>
            <w:noWrap/>
            <w:vAlign w:val="bottom"/>
            <w:hideMark/>
          </w:tcPr>
          <w:p w14:paraId="0A296E2B"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72742150"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r>
      <w:tr w:rsidR="00932999" w:rsidRPr="00932999" w14:paraId="20D27215"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607A9D80"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2300" w:type="dxa"/>
            <w:tcBorders>
              <w:top w:val="nil"/>
              <w:left w:val="nil"/>
              <w:bottom w:val="single" w:sz="4" w:space="0" w:color="auto"/>
              <w:right w:val="single" w:sz="4" w:space="0" w:color="auto"/>
            </w:tcBorders>
            <w:shd w:val="clear" w:color="auto" w:fill="auto"/>
            <w:noWrap/>
            <w:vAlign w:val="bottom"/>
            <w:hideMark/>
          </w:tcPr>
          <w:p w14:paraId="5AF92BDD" w14:textId="77777777" w:rsidR="00932999" w:rsidRPr="00932999" w:rsidRDefault="00932999" w:rsidP="00932999">
            <w:pPr>
              <w:spacing w:after="0" w:line="240" w:lineRule="auto"/>
              <w:jc w:val="right"/>
              <w:rPr>
                <w:rFonts w:ascii="Calibri" w:eastAsia="Times New Roman" w:hAnsi="Calibri" w:cs="Calibri"/>
                <w:color w:val="000000"/>
              </w:rPr>
            </w:pPr>
            <w:r w:rsidRPr="00932999">
              <w:rPr>
                <w:rFonts w:ascii="Calibri" w:eastAsia="Times New Roman" w:hAnsi="Calibri" w:cs="Calibri"/>
                <w:color w:val="000000"/>
              </w:rPr>
              <w:t>98</w:t>
            </w:r>
          </w:p>
        </w:tc>
        <w:tc>
          <w:tcPr>
            <w:tcW w:w="320" w:type="dxa"/>
            <w:tcBorders>
              <w:top w:val="nil"/>
              <w:left w:val="nil"/>
              <w:bottom w:val="single" w:sz="4" w:space="0" w:color="auto"/>
              <w:right w:val="single" w:sz="4" w:space="0" w:color="auto"/>
            </w:tcBorders>
            <w:shd w:val="clear" w:color="auto" w:fill="auto"/>
            <w:noWrap/>
            <w:vAlign w:val="bottom"/>
            <w:hideMark/>
          </w:tcPr>
          <w:p w14:paraId="24149A7F" w14:textId="77777777" w:rsidR="00932999" w:rsidRPr="00932999" w:rsidRDefault="00932999" w:rsidP="00932999">
            <w:pPr>
              <w:spacing w:after="0" w:line="240" w:lineRule="auto"/>
              <w:jc w:val="right"/>
              <w:rPr>
                <w:rFonts w:ascii="Calibri" w:eastAsia="Times New Roman" w:hAnsi="Calibri" w:cs="Calibri"/>
                <w:color w:val="000000"/>
              </w:rPr>
            </w:pPr>
            <w:r w:rsidRPr="00932999">
              <w:rPr>
                <w:rFonts w:ascii="Calibri" w:eastAsia="Times New Roman" w:hAnsi="Calibri" w:cs="Calibri"/>
                <w:color w:val="000000"/>
              </w:rPr>
              <w:t>17</w:t>
            </w:r>
          </w:p>
        </w:tc>
        <w:tc>
          <w:tcPr>
            <w:tcW w:w="760" w:type="dxa"/>
            <w:tcBorders>
              <w:top w:val="nil"/>
              <w:left w:val="nil"/>
              <w:bottom w:val="single" w:sz="4" w:space="0" w:color="auto"/>
              <w:right w:val="single" w:sz="4" w:space="0" w:color="auto"/>
            </w:tcBorders>
            <w:shd w:val="clear" w:color="auto" w:fill="auto"/>
            <w:noWrap/>
            <w:vAlign w:val="bottom"/>
            <w:hideMark/>
          </w:tcPr>
          <w:p w14:paraId="4577D27A"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r>
      <w:tr w:rsidR="00932999" w:rsidRPr="00932999" w14:paraId="0C07B885"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446F485A"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2300" w:type="dxa"/>
            <w:tcBorders>
              <w:top w:val="nil"/>
              <w:left w:val="nil"/>
              <w:bottom w:val="single" w:sz="4" w:space="0" w:color="auto"/>
              <w:right w:val="single" w:sz="4" w:space="0" w:color="auto"/>
            </w:tcBorders>
            <w:shd w:val="clear" w:color="auto" w:fill="auto"/>
            <w:noWrap/>
            <w:vAlign w:val="bottom"/>
            <w:hideMark/>
          </w:tcPr>
          <w:p w14:paraId="7C376B6D"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51 379</w:t>
            </w:r>
          </w:p>
        </w:tc>
        <w:tc>
          <w:tcPr>
            <w:tcW w:w="320" w:type="dxa"/>
            <w:tcBorders>
              <w:top w:val="nil"/>
              <w:left w:val="nil"/>
              <w:bottom w:val="single" w:sz="4" w:space="0" w:color="auto"/>
              <w:right w:val="single" w:sz="4" w:space="0" w:color="auto"/>
            </w:tcBorders>
            <w:shd w:val="clear" w:color="auto" w:fill="auto"/>
            <w:noWrap/>
            <w:vAlign w:val="bottom"/>
            <w:hideMark/>
          </w:tcPr>
          <w:p w14:paraId="7521206B"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12E59166"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r>
      <w:tr w:rsidR="00932999" w:rsidRPr="00932999" w14:paraId="73480D32"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1F3E7E37"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2300" w:type="dxa"/>
            <w:tcBorders>
              <w:top w:val="nil"/>
              <w:left w:val="nil"/>
              <w:bottom w:val="single" w:sz="4" w:space="0" w:color="auto"/>
              <w:right w:val="single" w:sz="4" w:space="0" w:color="auto"/>
            </w:tcBorders>
            <w:shd w:val="clear" w:color="auto" w:fill="auto"/>
            <w:noWrap/>
            <w:vAlign w:val="bottom"/>
            <w:hideMark/>
          </w:tcPr>
          <w:p w14:paraId="3B7CCACA" w14:textId="77777777" w:rsidR="00932999" w:rsidRPr="00932999" w:rsidRDefault="00932999" w:rsidP="00932999">
            <w:pPr>
              <w:spacing w:after="0" w:line="240" w:lineRule="auto"/>
              <w:rPr>
                <w:rFonts w:ascii="Calibri" w:eastAsia="Times New Roman" w:hAnsi="Calibri" w:cs="Calibri"/>
                <w:color w:val="000000"/>
              </w:rPr>
            </w:pPr>
            <w:proofErr w:type="gramStart"/>
            <w:r w:rsidRPr="00932999">
              <w:rPr>
                <w:rFonts w:ascii="Calibri" w:eastAsia="Times New Roman" w:hAnsi="Calibri" w:cs="Calibri"/>
                <w:color w:val="000000"/>
              </w:rPr>
              <w:t>Accuracy .</w:t>
            </w:r>
            <w:proofErr w:type="gramEnd"/>
            <w:r w:rsidRPr="00932999">
              <w:rPr>
                <w:rFonts w:ascii="Calibri" w:eastAsia="Times New Roman" w:hAnsi="Calibri" w:cs="Calibri"/>
                <w:color w:val="000000"/>
              </w:rPr>
              <w:t xml:space="preserve"> 0.8752</w:t>
            </w:r>
          </w:p>
        </w:tc>
        <w:tc>
          <w:tcPr>
            <w:tcW w:w="320" w:type="dxa"/>
            <w:tcBorders>
              <w:top w:val="nil"/>
              <w:left w:val="nil"/>
              <w:bottom w:val="single" w:sz="4" w:space="0" w:color="auto"/>
              <w:right w:val="single" w:sz="4" w:space="0" w:color="auto"/>
            </w:tcBorders>
            <w:shd w:val="clear" w:color="auto" w:fill="auto"/>
            <w:noWrap/>
            <w:vAlign w:val="bottom"/>
            <w:hideMark/>
          </w:tcPr>
          <w:p w14:paraId="3D7C73CF"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6A73B087"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r>
      <w:tr w:rsidR="00932999" w:rsidRPr="00932999" w14:paraId="15DDC50D"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2E2F356B"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2300" w:type="dxa"/>
            <w:tcBorders>
              <w:top w:val="nil"/>
              <w:left w:val="nil"/>
              <w:bottom w:val="single" w:sz="4" w:space="0" w:color="auto"/>
              <w:right w:val="single" w:sz="4" w:space="0" w:color="auto"/>
            </w:tcBorders>
            <w:shd w:val="clear" w:color="auto" w:fill="auto"/>
            <w:noWrap/>
            <w:vAlign w:val="bottom"/>
            <w:hideMark/>
          </w:tcPr>
          <w:p w14:paraId="64212641"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xml:space="preserve">95% </w:t>
            </w:r>
            <w:proofErr w:type="gramStart"/>
            <w:r w:rsidRPr="00932999">
              <w:rPr>
                <w:rFonts w:ascii="Calibri" w:eastAsia="Times New Roman" w:hAnsi="Calibri" w:cs="Calibri"/>
                <w:color w:val="000000"/>
              </w:rPr>
              <w:t>Cl .</w:t>
            </w:r>
            <w:proofErr w:type="gramEnd"/>
            <w:r w:rsidRPr="00932999">
              <w:rPr>
                <w:rFonts w:ascii="Calibri" w:eastAsia="Times New Roman" w:hAnsi="Calibri" w:cs="Calibri"/>
                <w:color w:val="000000"/>
              </w:rPr>
              <w:t xml:space="preserve"> (0.8445, 0.9018)</w:t>
            </w:r>
          </w:p>
        </w:tc>
        <w:tc>
          <w:tcPr>
            <w:tcW w:w="320" w:type="dxa"/>
            <w:tcBorders>
              <w:top w:val="nil"/>
              <w:left w:val="nil"/>
              <w:bottom w:val="single" w:sz="4" w:space="0" w:color="auto"/>
              <w:right w:val="single" w:sz="4" w:space="0" w:color="auto"/>
            </w:tcBorders>
            <w:shd w:val="clear" w:color="auto" w:fill="auto"/>
            <w:noWrap/>
            <w:vAlign w:val="bottom"/>
            <w:hideMark/>
          </w:tcPr>
          <w:p w14:paraId="66C58A64"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435B050E"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r>
      <w:tr w:rsidR="00932999" w:rsidRPr="00932999" w14:paraId="0DA32EE3"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77DD4AD4"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No Information Rate</w:t>
            </w:r>
          </w:p>
        </w:tc>
        <w:tc>
          <w:tcPr>
            <w:tcW w:w="2300" w:type="dxa"/>
            <w:tcBorders>
              <w:top w:val="nil"/>
              <w:left w:val="nil"/>
              <w:bottom w:val="single" w:sz="4" w:space="0" w:color="auto"/>
              <w:right w:val="single" w:sz="4" w:space="0" w:color="auto"/>
            </w:tcBorders>
            <w:shd w:val="clear" w:color="auto" w:fill="auto"/>
            <w:noWrap/>
            <w:vAlign w:val="bottom"/>
            <w:hideMark/>
          </w:tcPr>
          <w:p w14:paraId="7F8C8F50"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320" w:type="dxa"/>
            <w:tcBorders>
              <w:top w:val="nil"/>
              <w:left w:val="nil"/>
              <w:bottom w:val="single" w:sz="4" w:space="0" w:color="auto"/>
              <w:right w:val="single" w:sz="4" w:space="0" w:color="auto"/>
            </w:tcBorders>
            <w:shd w:val="clear" w:color="auto" w:fill="auto"/>
            <w:noWrap/>
            <w:vAlign w:val="bottom"/>
            <w:hideMark/>
          </w:tcPr>
          <w:p w14:paraId="4E62EA45"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43C23CCC" w14:textId="77777777" w:rsidR="00932999" w:rsidRPr="00932999" w:rsidRDefault="00932999" w:rsidP="00932999">
            <w:pPr>
              <w:spacing w:after="0" w:line="240" w:lineRule="auto"/>
              <w:jc w:val="right"/>
              <w:rPr>
                <w:rFonts w:ascii="Calibri" w:eastAsia="Times New Roman" w:hAnsi="Calibri" w:cs="Calibri"/>
                <w:color w:val="000000"/>
              </w:rPr>
            </w:pPr>
            <w:r w:rsidRPr="00932999">
              <w:rPr>
                <w:rFonts w:ascii="Calibri" w:eastAsia="Times New Roman" w:hAnsi="Calibri" w:cs="Calibri"/>
                <w:color w:val="000000"/>
              </w:rPr>
              <w:t>0.7266</w:t>
            </w:r>
          </w:p>
        </w:tc>
      </w:tr>
      <w:tr w:rsidR="00932999" w:rsidRPr="00932999" w14:paraId="5C61954A" w14:textId="77777777" w:rsidTr="00932999">
        <w:trPr>
          <w:trHeight w:val="576"/>
        </w:trPr>
        <w:tc>
          <w:tcPr>
            <w:tcW w:w="5120" w:type="dxa"/>
            <w:tcBorders>
              <w:top w:val="nil"/>
              <w:left w:val="single" w:sz="4" w:space="0" w:color="auto"/>
              <w:bottom w:val="single" w:sz="4" w:space="0" w:color="auto"/>
              <w:right w:val="single" w:sz="4" w:space="0" w:color="auto"/>
            </w:tcBorders>
            <w:shd w:val="clear" w:color="auto" w:fill="auto"/>
            <w:vAlign w:val="bottom"/>
            <w:hideMark/>
          </w:tcPr>
          <w:p w14:paraId="484A6699"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P-value [Acc &gt; NIR</w:t>
            </w:r>
            <w:proofErr w:type="gramStart"/>
            <w:r w:rsidRPr="00932999">
              <w:rPr>
                <w:rFonts w:ascii="Calibri" w:eastAsia="Times New Roman" w:hAnsi="Calibri" w:cs="Calibri"/>
                <w:color w:val="000000"/>
              </w:rPr>
              <w:t>] .</w:t>
            </w:r>
            <w:proofErr w:type="gramEnd"/>
            <w:r w:rsidRPr="00932999">
              <w:rPr>
                <w:rFonts w:ascii="Calibri" w:eastAsia="Times New Roman" w:hAnsi="Calibri" w:cs="Calibri"/>
                <w:color w:val="000000"/>
              </w:rPr>
              <w:t xml:space="preserve"> &lt; 2.2e-16 </w:t>
            </w:r>
            <w:proofErr w:type="gramStart"/>
            <w:r w:rsidRPr="00932999">
              <w:rPr>
                <w:rFonts w:ascii="Calibri" w:eastAsia="Times New Roman" w:hAnsi="Calibri" w:cs="Calibri"/>
                <w:color w:val="000000"/>
              </w:rPr>
              <w:t>Kappa .</w:t>
            </w:r>
            <w:proofErr w:type="gramEnd"/>
            <w:r w:rsidRPr="00932999">
              <w:rPr>
                <w:rFonts w:ascii="Calibri" w:eastAsia="Times New Roman" w:hAnsi="Calibri" w:cs="Calibri"/>
                <w:color w:val="000000"/>
              </w:rPr>
              <w:t xml:space="preserve"> 0.6619 </w:t>
            </w:r>
            <w:proofErr w:type="spellStart"/>
            <w:r w:rsidRPr="00932999">
              <w:rPr>
                <w:rFonts w:ascii="Calibri" w:eastAsia="Times New Roman" w:hAnsi="Calibri" w:cs="Calibri"/>
                <w:color w:val="000000"/>
              </w:rPr>
              <w:t>Mcnemar's</w:t>
            </w:r>
            <w:proofErr w:type="spellEnd"/>
            <w:r w:rsidRPr="00932999">
              <w:rPr>
                <w:rFonts w:ascii="Calibri" w:eastAsia="Times New Roman" w:hAnsi="Calibri" w:cs="Calibri"/>
                <w:color w:val="000000"/>
              </w:rPr>
              <w:t xml:space="preserve"> Test P-Va1</w:t>
            </w:r>
            <w:proofErr w:type="gramStart"/>
            <w:r w:rsidRPr="00932999">
              <w:rPr>
                <w:rFonts w:ascii="Calibri" w:eastAsia="Times New Roman" w:hAnsi="Calibri" w:cs="Calibri"/>
                <w:color w:val="000000"/>
              </w:rPr>
              <w:t>ue .</w:t>
            </w:r>
            <w:proofErr w:type="gramEnd"/>
            <w:r w:rsidRPr="00932999">
              <w:rPr>
                <w:rFonts w:ascii="Calibri" w:eastAsia="Times New Roman" w:hAnsi="Calibri" w:cs="Calibri"/>
                <w:color w:val="000000"/>
              </w:rPr>
              <w:t xml:space="preserve"> 6.285e-05 </w:t>
            </w:r>
            <w:proofErr w:type="gramStart"/>
            <w:r w:rsidRPr="00932999">
              <w:rPr>
                <w:rFonts w:ascii="Calibri" w:eastAsia="Times New Roman" w:hAnsi="Calibri" w:cs="Calibri"/>
                <w:color w:val="000000"/>
              </w:rPr>
              <w:t>Sensitivity .</w:t>
            </w:r>
            <w:proofErr w:type="gramEnd"/>
            <w:r w:rsidRPr="00932999">
              <w:rPr>
                <w:rFonts w:ascii="Calibri" w:eastAsia="Times New Roman" w:hAnsi="Calibri" w:cs="Calibri"/>
                <w:color w:val="000000"/>
              </w:rPr>
              <w:t xml:space="preserve"> 0.9571 </w:t>
            </w:r>
            <w:proofErr w:type="gramStart"/>
            <w:r w:rsidRPr="00932999">
              <w:rPr>
                <w:rFonts w:ascii="Calibri" w:eastAsia="Times New Roman" w:hAnsi="Calibri" w:cs="Calibri"/>
                <w:color w:val="000000"/>
              </w:rPr>
              <w:t>Specificity .</w:t>
            </w:r>
            <w:proofErr w:type="gramEnd"/>
            <w:r w:rsidRPr="00932999">
              <w:rPr>
                <w:rFonts w:ascii="Calibri" w:eastAsia="Times New Roman" w:hAnsi="Calibri" w:cs="Calibri"/>
                <w:color w:val="000000"/>
              </w:rPr>
              <w:t xml:space="preserve"> 0.6577 Pos Pred </w:t>
            </w:r>
            <w:proofErr w:type="gramStart"/>
            <w:r w:rsidRPr="00932999">
              <w:rPr>
                <w:rFonts w:ascii="Calibri" w:eastAsia="Times New Roman" w:hAnsi="Calibri" w:cs="Calibri"/>
                <w:color w:val="000000"/>
              </w:rPr>
              <w:t>Value .</w:t>
            </w:r>
            <w:proofErr w:type="gramEnd"/>
            <w:r w:rsidRPr="00932999">
              <w:rPr>
                <w:rFonts w:ascii="Calibri" w:eastAsia="Times New Roman" w:hAnsi="Calibri" w:cs="Calibri"/>
                <w:color w:val="000000"/>
              </w:rPr>
              <w:t xml:space="preserve"> 0.8814</w:t>
            </w:r>
          </w:p>
        </w:tc>
        <w:tc>
          <w:tcPr>
            <w:tcW w:w="2300" w:type="dxa"/>
            <w:tcBorders>
              <w:top w:val="nil"/>
              <w:left w:val="nil"/>
              <w:bottom w:val="single" w:sz="4" w:space="0" w:color="auto"/>
              <w:right w:val="single" w:sz="4" w:space="0" w:color="auto"/>
            </w:tcBorders>
            <w:shd w:val="clear" w:color="auto" w:fill="auto"/>
            <w:noWrap/>
            <w:vAlign w:val="bottom"/>
            <w:hideMark/>
          </w:tcPr>
          <w:p w14:paraId="694ED4E5"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320" w:type="dxa"/>
            <w:tcBorders>
              <w:top w:val="nil"/>
              <w:left w:val="nil"/>
              <w:bottom w:val="single" w:sz="4" w:space="0" w:color="auto"/>
              <w:right w:val="single" w:sz="4" w:space="0" w:color="auto"/>
            </w:tcBorders>
            <w:shd w:val="clear" w:color="auto" w:fill="auto"/>
            <w:noWrap/>
            <w:vAlign w:val="bottom"/>
            <w:hideMark/>
          </w:tcPr>
          <w:p w14:paraId="104A42D1"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0BF1F571"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r>
      <w:tr w:rsidR="00932999" w:rsidRPr="00932999" w14:paraId="48B3D4C3"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26A91C4A"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Neg Pred Value</w:t>
            </w:r>
          </w:p>
        </w:tc>
        <w:tc>
          <w:tcPr>
            <w:tcW w:w="2300" w:type="dxa"/>
            <w:tcBorders>
              <w:top w:val="nil"/>
              <w:left w:val="nil"/>
              <w:bottom w:val="single" w:sz="4" w:space="0" w:color="auto"/>
              <w:right w:val="single" w:sz="4" w:space="0" w:color="auto"/>
            </w:tcBorders>
            <w:shd w:val="clear" w:color="auto" w:fill="auto"/>
            <w:noWrap/>
            <w:vAlign w:val="bottom"/>
            <w:hideMark/>
          </w:tcPr>
          <w:p w14:paraId="40AF05A5"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320" w:type="dxa"/>
            <w:tcBorders>
              <w:top w:val="nil"/>
              <w:left w:val="nil"/>
              <w:bottom w:val="single" w:sz="4" w:space="0" w:color="auto"/>
              <w:right w:val="single" w:sz="4" w:space="0" w:color="auto"/>
            </w:tcBorders>
            <w:shd w:val="clear" w:color="auto" w:fill="auto"/>
            <w:noWrap/>
            <w:vAlign w:val="bottom"/>
            <w:hideMark/>
          </w:tcPr>
          <w:p w14:paraId="15785EB7"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45D648CE" w14:textId="77777777" w:rsidR="00932999" w:rsidRPr="00932999" w:rsidRDefault="00932999" w:rsidP="00932999">
            <w:pPr>
              <w:spacing w:after="0" w:line="240" w:lineRule="auto"/>
              <w:jc w:val="right"/>
              <w:rPr>
                <w:rFonts w:ascii="Calibri" w:eastAsia="Times New Roman" w:hAnsi="Calibri" w:cs="Calibri"/>
                <w:color w:val="000000"/>
              </w:rPr>
            </w:pPr>
            <w:r w:rsidRPr="00932999">
              <w:rPr>
                <w:rFonts w:ascii="Calibri" w:eastAsia="Times New Roman" w:hAnsi="Calibri" w:cs="Calibri"/>
                <w:color w:val="000000"/>
              </w:rPr>
              <w:t>0.8522</w:t>
            </w:r>
          </w:p>
        </w:tc>
      </w:tr>
      <w:tr w:rsidR="00932999" w:rsidRPr="00932999" w14:paraId="6FF4730A"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35F61315" w14:textId="77777777" w:rsidR="00932999" w:rsidRPr="00932999" w:rsidRDefault="00932999" w:rsidP="00932999">
            <w:pPr>
              <w:spacing w:after="0" w:line="240" w:lineRule="auto"/>
              <w:rPr>
                <w:rFonts w:ascii="Calibri" w:eastAsia="Times New Roman" w:hAnsi="Calibri" w:cs="Calibri"/>
                <w:color w:val="000000"/>
              </w:rPr>
            </w:pPr>
            <w:proofErr w:type="spellStart"/>
            <w:r w:rsidRPr="00932999">
              <w:rPr>
                <w:rFonts w:ascii="Calibri" w:eastAsia="Times New Roman" w:hAnsi="Calibri" w:cs="Calibri"/>
                <w:color w:val="000000"/>
              </w:rPr>
              <w:t>preval</w:t>
            </w:r>
            <w:proofErr w:type="spellEnd"/>
            <w:r w:rsidRPr="00932999">
              <w:rPr>
                <w:rFonts w:ascii="Calibri" w:eastAsia="Times New Roman" w:hAnsi="Calibri" w:cs="Calibri"/>
                <w:color w:val="000000"/>
              </w:rPr>
              <w:t xml:space="preserve"> </w:t>
            </w:r>
            <w:proofErr w:type="spellStart"/>
            <w:r w:rsidRPr="00932999">
              <w:rPr>
                <w:rFonts w:ascii="Calibri" w:eastAsia="Times New Roman" w:hAnsi="Calibri" w:cs="Calibri"/>
                <w:color w:val="000000"/>
              </w:rPr>
              <w:t>ence</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3C46E917"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320" w:type="dxa"/>
            <w:tcBorders>
              <w:top w:val="nil"/>
              <w:left w:val="nil"/>
              <w:bottom w:val="single" w:sz="4" w:space="0" w:color="auto"/>
              <w:right w:val="single" w:sz="4" w:space="0" w:color="auto"/>
            </w:tcBorders>
            <w:shd w:val="clear" w:color="auto" w:fill="auto"/>
            <w:noWrap/>
            <w:vAlign w:val="bottom"/>
            <w:hideMark/>
          </w:tcPr>
          <w:p w14:paraId="0768F6BE"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60CE9344" w14:textId="77777777" w:rsidR="00932999" w:rsidRPr="00932999" w:rsidRDefault="00932999" w:rsidP="00932999">
            <w:pPr>
              <w:spacing w:after="0" w:line="240" w:lineRule="auto"/>
              <w:jc w:val="right"/>
              <w:rPr>
                <w:rFonts w:ascii="Calibri" w:eastAsia="Times New Roman" w:hAnsi="Calibri" w:cs="Calibri"/>
                <w:color w:val="000000"/>
              </w:rPr>
            </w:pPr>
            <w:r w:rsidRPr="00932999">
              <w:rPr>
                <w:rFonts w:ascii="Calibri" w:eastAsia="Times New Roman" w:hAnsi="Calibri" w:cs="Calibri"/>
                <w:color w:val="000000"/>
              </w:rPr>
              <w:t>0.7266</w:t>
            </w:r>
          </w:p>
        </w:tc>
      </w:tr>
      <w:tr w:rsidR="00932999" w:rsidRPr="00932999" w14:paraId="2C1B0139"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0FEE3096"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xml:space="preserve">Detection </w:t>
            </w:r>
            <w:proofErr w:type="gramStart"/>
            <w:r w:rsidRPr="00932999">
              <w:rPr>
                <w:rFonts w:ascii="Calibri" w:eastAsia="Times New Roman" w:hAnsi="Calibri" w:cs="Calibri"/>
                <w:color w:val="000000"/>
              </w:rPr>
              <w:t>Rate .</w:t>
            </w:r>
            <w:proofErr w:type="gramEnd"/>
            <w:r w:rsidRPr="00932999">
              <w:rPr>
                <w:rFonts w:ascii="Calibri" w:eastAsia="Times New Roman" w:hAnsi="Calibri" w:cs="Calibri"/>
                <w:color w:val="000000"/>
              </w:rPr>
              <w:t xml:space="preserve"> 0.6954</w:t>
            </w:r>
          </w:p>
        </w:tc>
        <w:tc>
          <w:tcPr>
            <w:tcW w:w="2300" w:type="dxa"/>
            <w:tcBorders>
              <w:top w:val="nil"/>
              <w:left w:val="nil"/>
              <w:bottom w:val="single" w:sz="4" w:space="0" w:color="auto"/>
              <w:right w:val="single" w:sz="4" w:space="0" w:color="auto"/>
            </w:tcBorders>
            <w:shd w:val="clear" w:color="auto" w:fill="auto"/>
            <w:noWrap/>
            <w:vAlign w:val="bottom"/>
            <w:hideMark/>
          </w:tcPr>
          <w:p w14:paraId="3FCA97F9"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320" w:type="dxa"/>
            <w:tcBorders>
              <w:top w:val="nil"/>
              <w:left w:val="nil"/>
              <w:bottom w:val="single" w:sz="4" w:space="0" w:color="auto"/>
              <w:right w:val="single" w:sz="4" w:space="0" w:color="auto"/>
            </w:tcBorders>
            <w:shd w:val="clear" w:color="auto" w:fill="auto"/>
            <w:noWrap/>
            <w:vAlign w:val="bottom"/>
            <w:hideMark/>
          </w:tcPr>
          <w:p w14:paraId="5A350F1C"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40919557"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r>
      <w:tr w:rsidR="00932999" w:rsidRPr="00932999" w14:paraId="57F46D70"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230AC0A6"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Detection Prevalence</w:t>
            </w:r>
          </w:p>
        </w:tc>
        <w:tc>
          <w:tcPr>
            <w:tcW w:w="2300" w:type="dxa"/>
            <w:tcBorders>
              <w:top w:val="nil"/>
              <w:left w:val="nil"/>
              <w:bottom w:val="single" w:sz="4" w:space="0" w:color="auto"/>
              <w:right w:val="single" w:sz="4" w:space="0" w:color="auto"/>
            </w:tcBorders>
            <w:shd w:val="clear" w:color="auto" w:fill="auto"/>
            <w:noWrap/>
            <w:vAlign w:val="bottom"/>
            <w:hideMark/>
          </w:tcPr>
          <w:p w14:paraId="6E8D6B15"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320" w:type="dxa"/>
            <w:tcBorders>
              <w:top w:val="nil"/>
              <w:left w:val="nil"/>
              <w:bottom w:val="single" w:sz="4" w:space="0" w:color="auto"/>
              <w:right w:val="single" w:sz="4" w:space="0" w:color="auto"/>
            </w:tcBorders>
            <w:shd w:val="clear" w:color="auto" w:fill="auto"/>
            <w:noWrap/>
            <w:vAlign w:val="bottom"/>
            <w:hideMark/>
          </w:tcPr>
          <w:p w14:paraId="4251E91C"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5B68A0FA" w14:textId="77777777" w:rsidR="00932999" w:rsidRPr="00932999" w:rsidRDefault="00932999" w:rsidP="00932999">
            <w:pPr>
              <w:spacing w:after="0" w:line="240" w:lineRule="auto"/>
              <w:jc w:val="right"/>
              <w:rPr>
                <w:rFonts w:ascii="Calibri" w:eastAsia="Times New Roman" w:hAnsi="Calibri" w:cs="Calibri"/>
                <w:color w:val="000000"/>
              </w:rPr>
            </w:pPr>
            <w:r w:rsidRPr="00932999">
              <w:rPr>
                <w:rFonts w:ascii="Calibri" w:eastAsia="Times New Roman" w:hAnsi="Calibri" w:cs="Calibri"/>
                <w:color w:val="000000"/>
              </w:rPr>
              <w:t>0.789</w:t>
            </w:r>
          </w:p>
        </w:tc>
      </w:tr>
      <w:tr w:rsidR="00932999" w:rsidRPr="00932999" w14:paraId="2015207D" w14:textId="77777777" w:rsidTr="00932999">
        <w:trPr>
          <w:trHeight w:val="288"/>
        </w:trPr>
        <w:tc>
          <w:tcPr>
            <w:tcW w:w="5120" w:type="dxa"/>
            <w:tcBorders>
              <w:top w:val="nil"/>
              <w:left w:val="single" w:sz="4" w:space="0" w:color="auto"/>
              <w:bottom w:val="single" w:sz="4" w:space="0" w:color="auto"/>
              <w:right w:val="single" w:sz="4" w:space="0" w:color="auto"/>
            </w:tcBorders>
            <w:shd w:val="clear" w:color="auto" w:fill="auto"/>
            <w:noWrap/>
            <w:vAlign w:val="bottom"/>
            <w:hideMark/>
          </w:tcPr>
          <w:p w14:paraId="57173AA0"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xml:space="preserve">Balanced </w:t>
            </w:r>
            <w:proofErr w:type="gramStart"/>
            <w:r w:rsidRPr="00932999">
              <w:rPr>
                <w:rFonts w:ascii="Calibri" w:eastAsia="Times New Roman" w:hAnsi="Calibri" w:cs="Calibri"/>
                <w:color w:val="000000"/>
              </w:rPr>
              <w:t>Accuracy .</w:t>
            </w:r>
            <w:proofErr w:type="gramEnd"/>
            <w:r w:rsidRPr="00932999">
              <w:rPr>
                <w:rFonts w:ascii="Calibri" w:eastAsia="Times New Roman" w:hAnsi="Calibri" w:cs="Calibri"/>
                <w:color w:val="000000"/>
              </w:rPr>
              <w:t xml:space="preserve"> 0.8074 'Positive' </w:t>
            </w:r>
            <w:proofErr w:type="gramStart"/>
            <w:r w:rsidRPr="00932999">
              <w:rPr>
                <w:rFonts w:ascii="Calibri" w:eastAsia="Times New Roman" w:hAnsi="Calibri" w:cs="Calibri"/>
                <w:color w:val="000000"/>
              </w:rPr>
              <w:t>Class .</w:t>
            </w:r>
            <w:proofErr w:type="gramEnd"/>
            <w:r w:rsidRPr="00932999">
              <w:rPr>
                <w:rFonts w:ascii="Calibri" w:eastAsia="Times New Roman" w:hAnsi="Calibri" w:cs="Calibri"/>
                <w:color w:val="000000"/>
              </w:rPr>
              <w:t xml:space="preserve"> Yes</w:t>
            </w:r>
          </w:p>
        </w:tc>
        <w:tc>
          <w:tcPr>
            <w:tcW w:w="2300" w:type="dxa"/>
            <w:tcBorders>
              <w:top w:val="nil"/>
              <w:left w:val="nil"/>
              <w:bottom w:val="single" w:sz="4" w:space="0" w:color="auto"/>
              <w:right w:val="single" w:sz="4" w:space="0" w:color="auto"/>
            </w:tcBorders>
            <w:shd w:val="clear" w:color="auto" w:fill="auto"/>
            <w:noWrap/>
            <w:vAlign w:val="bottom"/>
            <w:hideMark/>
          </w:tcPr>
          <w:p w14:paraId="3130FD45"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320" w:type="dxa"/>
            <w:tcBorders>
              <w:top w:val="nil"/>
              <w:left w:val="nil"/>
              <w:bottom w:val="single" w:sz="4" w:space="0" w:color="auto"/>
              <w:right w:val="single" w:sz="4" w:space="0" w:color="auto"/>
            </w:tcBorders>
            <w:shd w:val="clear" w:color="auto" w:fill="auto"/>
            <w:noWrap/>
            <w:vAlign w:val="bottom"/>
            <w:hideMark/>
          </w:tcPr>
          <w:p w14:paraId="3F70FE2F"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14:paraId="6CD41ACD" w14:textId="77777777" w:rsidR="00932999" w:rsidRPr="00932999" w:rsidRDefault="00932999" w:rsidP="00932999">
            <w:pPr>
              <w:spacing w:after="0" w:line="240" w:lineRule="auto"/>
              <w:rPr>
                <w:rFonts w:ascii="Calibri" w:eastAsia="Times New Roman" w:hAnsi="Calibri" w:cs="Calibri"/>
                <w:color w:val="000000"/>
              </w:rPr>
            </w:pPr>
            <w:r w:rsidRPr="00932999">
              <w:rPr>
                <w:rFonts w:ascii="Calibri" w:eastAsia="Times New Roman" w:hAnsi="Calibri" w:cs="Calibri"/>
                <w:color w:val="000000"/>
              </w:rPr>
              <w:t> </w:t>
            </w:r>
          </w:p>
        </w:tc>
      </w:tr>
    </w:tbl>
    <w:p w14:paraId="4C3E1719" w14:textId="0A5B8EF3" w:rsidR="001D1FDF" w:rsidRDefault="001D1FDF" w:rsidP="008B687A">
      <w:pPr>
        <w:rPr>
          <w:b/>
          <w:bCs/>
          <w:u w:val="single"/>
        </w:rPr>
      </w:pPr>
    </w:p>
    <w:p w14:paraId="7C551A50" w14:textId="77777777" w:rsidR="00EF6369" w:rsidRPr="00EF6369" w:rsidRDefault="00EF6369" w:rsidP="00B7381A">
      <w:pPr>
        <w:pStyle w:val="ListParagraph"/>
        <w:numPr>
          <w:ilvl w:val="0"/>
          <w:numId w:val="3"/>
        </w:numPr>
      </w:pPr>
      <w:r w:rsidRPr="00EF6369">
        <w:t>The provided confusion matrix shows that there are 51 false-positive cases and 17 false-negative cases.</w:t>
      </w:r>
    </w:p>
    <w:p w14:paraId="67DF63E0" w14:textId="77777777" w:rsidR="00EF6369" w:rsidRPr="00EF6369" w:rsidRDefault="00EF6369" w:rsidP="00B7381A">
      <w:pPr>
        <w:pStyle w:val="ListParagraph"/>
        <w:numPr>
          <w:ilvl w:val="0"/>
          <w:numId w:val="3"/>
        </w:numPr>
      </w:pPr>
      <w:r w:rsidRPr="00EF6369">
        <w:t>There are 379 true-positive cases and 98 true-negative cases.</w:t>
      </w:r>
    </w:p>
    <w:p w14:paraId="0007691D" w14:textId="77777777" w:rsidR="00EF6369" w:rsidRPr="00EF6369" w:rsidRDefault="00EF6369" w:rsidP="00B7381A">
      <w:pPr>
        <w:pStyle w:val="ListParagraph"/>
        <w:numPr>
          <w:ilvl w:val="0"/>
          <w:numId w:val="3"/>
        </w:numPr>
      </w:pPr>
      <w:r w:rsidRPr="00EF6369">
        <w:t>The number of true-positive and true-negative events is greater than the number of false-positive and false-negative events, indicating that the model is performing reasonably well.</w:t>
      </w:r>
    </w:p>
    <w:p w14:paraId="37581DC1" w14:textId="77777777" w:rsidR="00EF6369" w:rsidRPr="00EF6369" w:rsidRDefault="00EF6369" w:rsidP="00B7381A">
      <w:pPr>
        <w:pStyle w:val="ListParagraph"/>
        <w:numPr>
          <w:ilvl w:val="0"/>
          <w:numId w:val="3"/>
        </w:numPr>
      </w:pPr>
      <w:r w:rsidRPr="00EF6369">
        <w:t>The accuracy of the model is calculated to be 87.52%, which is about average.</w:t>
      </w:r>
    </w:p>
    <w:p w14:paraId="4A7A5300" w14:textId="77777777" w:rsidR="00EF6369" w:rsidRPr="00EF6369" w:rsidRDefault="00EF6369" w:rsidP="00B7381A">
      <w:pPr>
        <w:pStyle w:val="ListParagraph"/>
        <w:numPr>
          <w:ilvl w:val="0"/>
          <w:numId w:val="3"/>
        </w:numPr>
      </w:pPr>
      <w:r w:rsidRPr="00EF6369">
        <w:t>The precision of the model is calculated to be 0.8814, indicating that the forecast is correct 88.14% of the time for private colleges.</w:t>
      </w:r>
    </w:p>
    <w:p w14:paraId="51CEFEF7" w14:textId="77777777" w:rsidR="00EF6369" w:rsidRPr="00EF6369" w:rsidRDefault="00EF6369" w:rsidP="00B7381A">
      <w:pPr>
        <w:pStyle w:val="ListParagraph"/>
        <w:numPr>
          <w:ilvl w:val="0"/>
          <w:numId w:val="3"/>
        </w:numPr>
      </w:pPr>
      <w:r w:rsidRPr="00EF6369">
        <w:t>The sensitivity of the model is calculated to be 0.9571, indicating that the prediction that the college is private is correct 95.71% of the time.</w:t>
      </w:r>
    </w:p>
    <w:p w14:paraId="7587B865" w14:textId="0A7669C2" w:rsidR="00EF6369" w:rsidRDefault="00EF6369" w:rsidP="00B7381A">
      <w:pPr>
        <w:pStyle w:val="ListParagraph"/>
        <w:numPr>
          <w:ilvl w:val="0"/>
          <w:numId w:val="3"/>
        </w:numPr>
      </w:pPr>
      <w:r w:rsidRPr="00EF6369">
        <w:t>The specificity of the model is calculated to be 0.6577, indicating that the college will be classified as public or private 65.77% of the time.</w:t>
      </w:r>
    </w:p>
    <w:p w14:paraId="7BC3E7B5" w14:textId="172CBAC5" w:rsidR="00810766" w:rsidRDefault="002F7863" w:rsidP="00810766">
      <w:pPr>
        <w:rPr>
          <w:b/>
          <w:bCs/>
          <w:u w:val="single"/>
        </w:rPr>
      </w:pPr>
      <w:r>
        <w:rPr>
          <w:b/>
          <w:bCs/>
          <w:u w:val="single"/>
        </w:rPr>
        <w:t>Confusion matrix for t</w:t>
      </w:r>
      <w:r w:rsidR="00203573">
        <w:rPr>
          <w:b/>
          <w:bCs/>
          <w:u w:val="single"/>
        </w:rPr>
        <w:t>est data set</w:t>
      </w:r>
    </w:p>
    <w:tbl>
      <w:tblPr>
        <w:tblW w:w="9607" w:type="dxa"/>
        <w:tblLook w:val="04A0" w:firstRow="1" w:lastRow="0" w:firstColumn="1" w:lastColumn="0" w:noHBand="0" w:noVBand="1"/>
      </w:tblPr>
      <w:tblGrid>
        <w:gridCol w:w="4610"/>
        <w:gridCol w:w="3010"/>
        <w:gridCol w:w="590"/>
        <w:gridCol w:w="1397"/>
      </w:tblGrid>
      <w:tr w:rsidR="00203573" w:rsidRPr="00203573" w14:paraId="7B0BE81D" w14:textId="77777777" w:rsidTr="00203573">
        <w:trPr>
          <w:trHeight w:val="12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1D4F7"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Confusion Matrix and Statistics Reference</w:t>
            </w:r>
          </w:p>
        </w:tc>
        <w:tc>
          <w:tcPr>
            <w:tcW w:w="3010" w:type="dxa"/>
            <w:tcBorders>
              <w:top w:val="single" w:sz="4" w:space="0" w:color="auto"/>
              <w:left w:val="nil"/>
              <w:bottom w:val="single" w:sz="4" w:space="0" w:color="auto"/>
              <w:right w:val="single" w:sz="4" w:space="0" w:color="auto"/>
            </w:tcBorders>
            <w:shd w:val="clear" w:color="auto" w:fill="auto"/>
            <w:noWrap/>
            <w:vAlign w:val="bottom"/>
            <w:hideMark/>
          </w:tcPr>
          <w:p w14:paraId="35E3E34B"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02938CBE"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718AF5FD"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r>
      <w:tr w:rsidR="00203573" w:rsidRPr="00203573" w14:paraId="58F82415"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12D4A563"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Prediction No</w:t>
            </w:r>
          </w:p>
        </w:tc>
        <w:tc>
          <w:tcPr>
            <w:tcW w:w="3010" w:type="dxa"/>
            <w:tcBorders>
              <w:top w:val="nil"/>
              <w:left w:val="nil"/>
              <w:bottom w:val="single" w:sz="4" w:space="0" w:color="auto"/>
              <w:right w:val="single" w:sz="4" w:space="0" w:color="auto"/>
            </w:tcBorders>
            <w:shd w:val="clear" w:color="auto" w:fill="auto"/>
            <w:noWrap/>
            <w:vAlign w:val="bottom"/>
            <w:hideMark/>
          </w:tcPr>
          <w:p w14:paraId="02D97C65"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No Yes</w:t>
            </w:r>
          </w:p>
        </w:tc>
        <w:tc>
          <w:tcPr>
            <w:tcW w:w="590" w:type="dxa"/>
            <w:tcBorders>
              <w:top w:val="nil"/>
              <w:left w:val="nil"/>
              <w:bottom w:val="single" w:sz="4" w:space="0" w:color="auto"/>
              <w:right w:val="single" w:sz="4" w:space="0" w:color="auto"/>
            </w:tcBorders>
            <w:shd w:val="clear" w:color="auto" w:fill="auto"/>
            <w:noWrap/>
            <w:vAlign w:val="bottom"/>
            <w:hideMark/>
          </w:tcPr>
          <w:p w14:paraId="6C85CF5C"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6470DDC1"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r>
      <w:tr w:rsidR="00203573" w:rsidRPr="00203573" w14:paraId="447AB083"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428D13D8"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3010" w:type="dxa"/>
            <w:tcBorders>
              <w:top w:val="nil"/>
              <w:left w:val="nil"/>
              <w:bottom w:val="single" w:sz="4" w:space="0" w:color="auto"/>
              <w:right w:val="single" w:sz="4" w:space="0" w:color="auto"/>
            </w:tcBorders>
            <w:shd w:val="clear" w:color="auto" w:fill="auto"/>
            <w:noWrap/>
            <w:vAlign w:val="bottom"/>
            <w:hideMark/>
          </w:tcPr>
          <w:p w14:paraId="393F139F" w14:textId="77777777" w:rsidR="00203573" w:rsidRPr="00203573" w:rsidRDefault="00203573" w:rsidP="00203573">
            <w:pPr>
              <w:spacing w:after="0" w:line="240" w:lineRule="auto"/>
              <w:jc w:val="right"/>
              <w:rPr>
                <w:rFonts w:ascii="Calibri" w:eastAsia="Times New Roman" w:hAnsi="Calibri" w:cs="Calibri"/>
                <w:color w:val="000000"/>
              </w:rPr>
            </w:pPr>
            <w:r w:rsidRPr="00203573">
              <w:rPr>
                <w:rFonts w:ascii="Calibri" w:eastAsia="Times New Roman" w:hAnsi="Calibri" w:cs="Calibri"/>
                <w:color w:val="000000"/>
              </w:rPr>
              <w:t>45</w:t>
            </w:r>
          </w:p>
        </w:tc>
        <w:tc>
          <w:tcPr>
            <w:tcW w:w="590" w:type="dxa"/>
            <w:tcBorders>
              <w:top w:val="nil"/>
              <w:left w:val="nil"/>
              <w:bottom w:val="single" w:sz="4" w:space="0" w:color="auto"/>
              <w:right w:val="single" w:sz="4" w:space="0" w:color="auto"/>
            </w:tcBorders>
            <w:shd w:val="clear" w:color="auto" w:fill="auto"/>
            <w:noWrap/>
            <w:vAlign w:val="bottom"/>
            <w:hideMark/>
          </w:tcPr>
          <w:p w14:paraId="43E07F8C" w14:textId="77777777" w:rsidR="00203573" w:rsidRPr="00203573" w:rsidRDefault="00203573" w:rsidP="00203573">
            <w:pPr>
              <w:spacing w:after="0" w:line="240" w:lineRule="auto"/>
              <w:jc w:val="right"/>
              <w:rPr>
                <w:rFonts w:ascii="Calibri" w:eastAsia="Times New Roman" w:hAnsi="Calibri" w:cs="Calibri"/>
                <w:color w:val="000000"/>
              </w:rPr>
            </w:pPr>
            <w:r w:rsidRPr="00203573">
              <w:rPr>
                <w:rFonts w:ascii="Calibri" w:eastAsia="Times New Roman" w:hAnsi="Calibri" w:cs="Calibri"/>
                <w:color w:val="000000"/>
              </w:rPr>
              <w:t>12</w:t>
            </w:r>
          </w:p>
        </w:tc>
        <w:tc>
          <w:tcPr>
            <w:tcW w:w="1397" w:type="dxa"/>
            <w:tcBorders>
              <w:top w:val="nil"/>
              <w:left w:val="nil"/>
              <w:bottom w:val="single" w:sz="4" w:space="0" w:color="auto"/>
              <w:right w:val="single" w:sz="4" w:space="0" w:color="auto"/>
            </w:tcBorders>
            <w:shd w:val="clear" w:color="auto" w:fill="auto"/>
            <w:noWrap/>
            <w:vAlign w:val="bottom"/>
            <w:hideMark/>
          </w:tcPr>
          <w:p w14:paraId="1689EDF6"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r>
      <w:tr w:rsidR="00203573" w:rsidRPr="00203573" w14:paraId="4C05F484"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31D269A2"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Yes</w:t>
            </w:r>
          </w:p>
        </w:tc>
        <w:tc>
          <w:tcPr>
            <w:tcW w:w="3010" w:type="dxa"/>
            <w:tcBorders>
              <w:top w:val="nil"/>
              <w:left w:val="nil"/>
              <w:bottom w:val="single" w:sz="4" w:space="0" w:color="auto"/>
              <w:right w:val="single" w:sz="4" w:space="0" w:color="auto"/>
            </w:tcBorders>
            <w:shd w:val="clear" w:color="auto" w:fill="auto"/>
            <w:noWrap/>
            <w:vAlign w:val="bottom"/>
            <w:hideMark/>
          </w:tcPr>
          <w:p w14:paraId="702B2FBC"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18 157</w:t>
            </w:r>
          </w:p>
        </w:tc>
        <w:tc>
          <w:tcPr>
            <w:tcW w:w="590" w:type="dxa"/>
            <w:tcBorders>
              <w:top w:val="nil"/>
              <w:left w:val="nil"/>
              <w:bottom w:val="single" w:sz="4" w:space="0" w:color="auto"/>
              <w:right w:val="single" w:sz="4" w:space="0" w:color="auto"/>
            </w:tcBorders>
            <w:shd w:val="clear" w:color="auto" w:fill="auto"/>
            <w:noWrap/>
            <w:vAlign w:val="bottom"/>
            <w:hideMark/>
          </w:tcPr>
          <w:p w14:paraId="43D32EDD"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17B9BFF6"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r>
      <w:tr w:rsidR="00203573" w:rsidRPr="00203573" w14:paraId="3E5C8E01"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1B8255FB"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3010" w:type="dxa"/>
            <w:tcBorders>
              <w:top w:val="nil"/>
              <w:left w:val="nil"/>
              <w:bottom w:val="single" w:sz="4" w:space="0" w:color="auto"/>
              <w:right w:val="single" w:sz="4" w:space="0" w:color="auto"/>
            </w:tcBorders>
            <w:shd w:val="clear" w:color="auto" w:fill="auto"/>
            <w:noWrap/>
            <w:vAlign w:val="bottom"/>
            <w:hideMark/>
          </w:tcPr>
          <w:p w14:paraId="7229327B" w14:textId="77777777" w:rsidR="00203573" w:rsidRPr="00203573" w:rsidRDefault="00203573" w:rsidP="00203573">
            <w:pPr>
              <w:spacing w:after="0" w:line="240" w:lineRule="auto"/>
              <w:rPr>
                <w:rFonts w:ascii="Calibri" w:eastAsia="Times New Roman" w:hAnsi="Calibri" w:cs="Calibri"/>
                <w:color w:val="000000"/>
              </w:rPr>
            </w:pPr>
            <w:proofErr w:type="gramStart"/>
            <w:r w:rsidRPr="00203573">
              <w:rPr>
                <w:rFonts w:ascii="Calibri" w:eastAsia="Times New Roman" w:hAnsi="Calibri" w:cs="Calibri"/>
                <w:color w:val="000000"/>
              </w:rPr>
              <w:t>Accuracy .</w:t>
            </w:r>
            <w:proofErr w:type="gramEnd"/>
            <w:r w:rsidRPr="00203573">
              <w:rPr>
                <w:rFonts w:ascii="Calibri" w:eastAsia="Times New Roman" w:hAnsi="Calibri" w:cs="Calibri"/>
                <w:color w:val="000000"/>
              </w:rPr>
              <w:t xml:space="preserve"> 0.8707</w:t>
            </w:r>
          </w:p>
        </w:tc>
        <w:tc>
          <w:tcPr>
            <w:tcW w:w="590" w:type="dxa"/>
            <w:tcBorders>
              <w:top w:val="nil"/>
              <w:left w:val="nil"/>
              <w:bottom w:val="single" w:sz="4" w:space="0" w:color="auto"/>
              <w:right w:val="single" w:sz="4" w:space="0" w:color="auto"/>
            </w:tcBorders>
            <w:shd w:val="clear" w:color="auto" w:fill="auto"/>
            <w:noWrap/>
            <w:vAlign w:val="bottom"/>
            <w:hideMark/>
          </w:tcPr>
          <w:p w14:paraId="318290A5"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78F3DC6F"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r>
      <w:tr w:rsidR="00203573" w:rsidRPr="00203573" w14:paraId="1A3A0B6D"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7FC0839E"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3010" w:type="dxa"/>
            <w:tcBorders>
              <w:top w:val="nil"/>
              <w:left w:val="nil"/>
              <w:bottom w:val="single" w:sz="4" w:space="0" w:color="auto"/>
              <w:right w:val="single" w:sz="4" w:space="0" w:color="auto"/>
            </w:tcBorders>
            <w:shd w:val="clear" w:color="auto" w:fill="auto"/>
            <w:noWrap/>
            <w:vAlign w:val="bottom"/>
            <w:hideMark/>
          </w:tcPr>
          <w:p w14:paraId="17863AA3"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xml:space="preserve">95% </w:t>
            </w:r>
            <w:proofErr w:type="gramStart"/>
            <w:r w:rsidRPr="00203573">
              <w:rPr>
                <w:rFonts w:ascii="Calibri" w:eastAsia="Times New Roman" w:hAnsi="Calibri" w:cs="Calibri"/>
                <w:color w:val="000000"/>
              </w:rPr>
              <w:t>Cl .</w:t>
            </w:r>
            <w:proofErr w:type="gramEnd"/>
            <w:r w:rsidRPr="00203573">
              <w:rPr>
                <w:rFonts w:ascii="Calibri" w:eastAsia="Times New Roman" w:hAnsi="Calibri" w:cs="Calibri"/>
                <w:color w:val="000000"/>
              </w:rPr>
              <w:t xml:space="preserve"> (0.8206, o. 911)</w:t>
            </w:r>
          </w:p>
        </w:tc>
        <w:tc>
          <w:tcPr>
            <w:tcW w:w="590" w:type="dxa"/>
            <w:tcBorders>
              <w:top w:val="nil"/>
              <w:left w:val="nil"/>
              <w:bottom w:val="single" w:sz="4" w:space="0" w:color="auto"/>
              <w:right w:val="single" w:sz="4" w:space="0" w:color="auto"/>
            </w:tcBorders>
            <w:shd w:val="clear" w:color="auto" w:fill="auto"/>
            <w:noWrap/>
            <w:vAlign w:val="bottom"/>
            <w:hideMark/>
          </w:tcPr>
          <w:p w14:paraId="13844AF8"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553CD812"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r>
      <w:tr w:rsidR="00203573" w:rsidRPr="00203573" w14:paraId="70C3D002"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3FD502C1"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No Information Rate</w:t>
            </w:r>
          </w:p>
        </w:tc>
        <w:tc>
          <w:tcPr>
            <w:tcW w:w="3010" w:type="dxa"/>
            <w:tcBorders>
              <w:top w:val="nil"/>
              <w:left w:val="nil"/>
              <w:bottom w:val="single" w:sz="4" w:space="0" w:color="auto"/>
              <w:right w:val="single" w:sz="4" w:space="0" w:color="auto"/>
            </w:tcBorders>
            <w:shd w:val="clear" w:color="auto" w:fill="auto"/>
            <w:noWrap/>
            <w:vAlign w:val="bottom"/>
            <w:hideMark/>
          </w:tcPr>
          <w:p w14:paraId="69D77BC1"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0AB38C8F"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2523FD94" w14:textId="77777777" w:rsidR="00203573" w:rsidRPr="00203573" w:rsidRDefault="00203573" w:rsidP="00203573">
            <w:pPr>
              <w:spacing w:after="0" w:line="240" w:lineRule="auto"/>
              <w:jc w:val="right"/>
              <w:rPr>
                <w:rFonts w:ascii="Calibri" w:eastAsia="Times New Roman" w:hAnsi="Calibri" w:cs="Calibri"/>
                <w:color w:val="000000"/>
              </w:rPr>
            </w:pPr>
            <w:r w:rsidRPr="00203573">
              <w:rPr>
                <w:rFonts w:ascii="Calibri" w:eastAsia="Times New Roman" w:hAnsi="Calibri" w:cs="Calibri"/>
                <w:color w:val="000000"/>
              </w:rPr>
              <w:t>0.7284</w:t>
            </w:r>
          </w:p>
        </w:tc>
      </w:tr>
      <w:tr w:rsidR="00203573" w:rsidRPr="00203573" w14:paraId="09562868"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230FD43D"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P-value [Acc &gt; NIR]</w:t>
            </w:r>
          </w:p>
        </w:tc>
        <w:tc>
          <w:tcPr>
            <w:tcW w:w="3010" w:type="dxa"/>
            <w:tcBorders>
              <w:top w:val="nil"/>
              <w:left w:val="nil"/>
              <w:bottom w:val="single" w:sz="4" w:space="0" w:color="auto"/>
              <w:right w:val="single" w:sz="4" w:space="0" w:color="auto"/>
            </w:tcBorders>
            <w:shd w:val="clear" w:color="auto" w:fill="auto"/>
            <w:noWrap/>
            <w:vAlign w:val="bottom"/>
            <w:hideMark/>
          </w:tcPr>
          <w:p w14:paraId="314DF736"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17119E4C"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19F28E9F"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1. 326e-07</w:t>
            </w:r>
          </w:p>
        </w:tc>
      </w:tr>
      <w:tr w:rsidR="00203573" w:rsidRPr="00203573" w14:paraId="3F8BA368"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4958CB90" w14:textId="77777777" w:rsidR="00203573" w:rsidRPr="00203573" w:rsidRDefault="00203573" w:rsidP="00203573">
            <w:pPr>
              <w:spacing w:after="0" w:line="240" w:lineRule="auto"/>
              <w:rPr>
                <w:rFonts w:ascii="Calibri" w:eastAsia="Times New Roman" w:hAnsi="Calibri" w:cs="Calibri"/>
                <w:color w:val="000000"/>
              </w:rPr>
            </w:pPr>
            <w:proofErr w:type="gramStart"/>
            <w:r w:rsidRPr="00203573">
              <w:rPr>
                <w:rFonts w:ascii="Calibri" w:eastAsia="Times New Roman" w:hAnsi="Calibri" w:cs="Calibri"/>
                <w:color w:val="000000"/>
              </w:rPr>
              <w:t>Kappa .</w:t>
            </w:r>
            <w:proofErr w:type="gramEnd"/>
            <w:r w:rsidRPr="00203573">
              <w:rPr>
                <w:rFonts w:ascii="Calibri" w:eastAsia="Times New Roman" w:hAnsi="Calibri" w:cs="Calibri"/>
                <w:color w:val="000000"/>
              </w:rPr>
              <w:t xml:space="preserve"> 0.6631</w:t>
            </w:r>
          </w:p>
        </w:tc>
        <w:tc>
          <w:tcPr>
            <w:tcW w:w="3010" w:type="dxa"/>
            <w:tcBorders>
              <w:top w:val="nil"/>
              <w:left w:val="nil"/>
              <w:bottom w:val="single" w:sz="4" w:space="0" w:color="auto"/>
              <w:right w:val="single" w:sz="4" w:space="0" w:color="auto"/>
            </w:tcBorders>
            <w:shd w:val="clear" w:color="auto" w:fill="auto"/>
            <w:noWrap/>
            <w:vAlign w:val="bottom"/>
            <w:hideMark/>
          </w:tcPr>
          <w:p w14:paraId="6E862C7A"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2C652401"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3F23128E"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r>
      <w:tr w:rsidR="00203573" w:rsidRPr="00203573" w14:paraId="0E7291B6"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6B08B41B" w14:textId="77777777" w:rsidR="00203573" w:rsidRPr="00203573" w:rsidRDefault="00203573" w:rsidP="00203573">
            <w:pPr>
              <w:spacing w:after="0" w:line="240" w:lineRule="auto"/>
              <w:rPr>
                <w:rFonts w:ascii="Calibri" w:eastAsia="Times New Roman" w:hAnsi="Calibri" w:cs="Calibri"/>
                <w:color w:val="000000"/>
              </w:rPr>
            </w:pPr>
            <w:proofErr w:type="spellStart"/>
            <w:r w:rsidRPr="00203573">
              <w:rPr>
                <w:rFonts w:ascii="Calibri" w:eastAsia="Times New Roman" w:hAnsi="Calibri" w:cs="Calibri"/>
                <w:color w:val="000000"/>
              </w:rPr>
              <w:t>Mcnemar's</w:t>
            </w:r>
            <w:proofErr w:type="spellEnd"/>
            <w:r w:rsidRPr="00203573">
              <w:rPr>
                <w:rFonts w:ascii="Calibri" w:eastAsia="Times New Roman" w:hAnsi="Calibri" w:cs="Calibri"/>
                <w:color w:val="000000"/>
              </w:rPr>
              <w:t xml:space="preserve"> Test P-Va1ue</w:t>
            </w:r>
          </w:p>
        </w:tc>
        <w:tc>
          <w:tcPr>
            <w:tcW w:w="3010" w:type="dxa"/>
            <w:tcBorders>
              <w:top w:val="nil"/>
              <w:left w:val="nil"/>
              <w:bottom w:val="single" w:sz="4" w:space="0" w:color="auto"/>
              <w:right w:val="single" w:sz="4" w:space="0" w:color="auto"/>
            </w:tcBorders>
            <w:shd w:val="clear" w:color="auto" w:fill="auto"/>
            <w:noWrap/>
            <w:vAlign w:val="bottom"/>
            <w:hideMark/>
          </w:tcPr>
          <w:p w14:paraId="47F25C28"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37C6372F"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4A3FD8F2"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0. 3613</w:t>
            </w:r>
          </w:p>
        </w:tc>
      </w:tr>
      <w:tr w:rsidR="00203573" w:rsidRPr="00203573" w14:paraId="680637CE"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5C4CA5C4" w14:textId="77777777" w:rsidR="00203573" w:rsidRPr="00203573" w:rsidRDefault="00203573" w:rsidP="00203573">
            <w:pPr>
              <w:spacing w:after="0" w:line="240" w:lineRule="auto"/>
              <w:rPr>
                <w:rFonts w:ascii="Calibri" w:eastAsia="Times New Roman" w:hAnsi="Calibri" w:cs="Calibri"/>
                <w:color w:val="000000"/>
              </w:rPr>
            </w:pPr>
            <w:proofErr w:type="gramStart"/>
            <w:r w:rsidRPr="00203573">
              <w:rPr>
                <w:rFonts w:ascii="Calibri" w:eastAsia="Times New Roman" w:hAnsi="Calibri" w:cs="Calibri"/>
                <w:color w:val="000000"/>
              </w:rPr>
              <w:t>Sensitivity .</w:t>
            </w:r>
            <w:proofErr w:type="gramEnd"/>
            <w:r w:rsidRPr="00203573">
              <w:rPr>
                <w:rFonts w:ascii="Calibri" w:eastAsia="Times New Roman" w:hAnsi="Calibri" w:cs="Calibri"/>
                <w:color w:val="000000"/>
              </w:rPr>
              <w:t xml:space="preserve"> 0.9290 </w:t>
            </w:r>
            <w:proofErr w:type="gramStart"/>
            <w:r w:rsidRPr="00203573">
              <w:rPr>
                <w:rFonts w:ascii="Calibri" w:eastAsia="Times New Roman" w:hAnsi="Calibri" w:cs="Calibri"/>
                <w:color w:val="000000"/>
              </w:rPr>
              <w:t>Specificity .</w:t>
            </w:r>
            <w:proofErr w:type="gramEnd"/>
            <w:r w:rsidRPr="00203573">
              <w:rPr>
                <w:rFonts w:ascii="Calibri" w:eastAsia="Times New Roman" w:hAnsi="Calibri" w:cs="Calibri"/>
                <w:color w:val="000000"/>
              </w:rPr>
              <w:t xml:space="preserve"> 0.7143</w:t>
            </w:r>
          </w:p>
        </w:tc>
        <w:tc>
          <w:tcPr>
            <w:tcW w:w="3010" w:type="dxa"/>
            <w:tcBorders>
              <w:top w:val="nil"/>
              <w:left w:val="nil"/>
              <w:bottom w:val="single" w:sz="4" w:space="0" w:color="auto"/>
              <w:right w:val="single" w:sz="4" w:space="0" w:color="auto"/>
            </w:tcBorders>
            <w:shd w:val="clear" w:color="auto" w:fill="auto"/>
            <w:noWrap/>
            <w:vAlign w:val="bottom"/>
            <w:hideMark/>
          </w:tcPr>
          <w:p w14:paraId="03804851"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6B63056B"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50D3CA56"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r>
      <w:tr w:rsidR="00203573" w:rsidRPr="00203573" w14:paraId="72F26692"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5197CF9F"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lastRenderedPageBreak/>
              <w:t>Pos Pred Value</w:t>
            </w:r>
          </w:p>
        </w:tc>
        <w:tc>
          <w:tcPr>
            <w:tcW w:w="3010" w:type="dxa"/>
            <w:tcBorders>
              <w:top w:val="nil"/>
              <w:left w:val="nil"/>
              <w:bottom w:val="single" w:sz="4" w:space="0" w:color="auto"/>
              <w:right w:val="single" w:sz="4" w:space="0" w:color="auto"/>
            </w:tcBorders>
            <w:shd w:val="clear" w:color="auto" w:fill="auto"/>
            <w:noWrap/>
            <w:vAlign w:val="bottom"/>
            <w:hideMark/>
          </w:tcPr>
          <w:p w14:paraId="4804F548"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0142A1ED"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744AC19C" w14:textId="77777777" w:rsidR="00203573" w:rsidRPr="00203573" w:rsidRDefault="00203573" w:rsidP="00203573">
            <w:pPr>
              <w:spacing w:after="0" w:line="240" w:lineRule="auto"/>
              <w:jc w:val="right"/>
              <w:rPr>
                <w:rFonts w:ascii="Calibri" w:eastAsia="Times New Roman" w:hAnsi="Calibri" w:cs="Calibri"/>
                <w:color w:val="000000"/>
              </w:rPr>
            </w:pPr>
            <w:r w:rsidRPr="00203573">
              <w:rPr>
                <w:rFonts w:ascii="Calibri" w:eastAsia="Times New Roman" w:hAnsi="Calibri" w:cs="Calibri"/>
                <w:color w:val="000000"/>
              </w:rPr>
              <w:t>0.8971</w:t>
            </w:r>
          </w:p>
        </w:tc>
      </w:tr>
      <w:tr w:rsidR="00203573" w:rsidRPr="00203573" w14:paraId="565D9481"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5855DFCE"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Neg Pred Value</w:t>
            </w:r>
          </w:p>
        </w:tc>
        <w:tc>
          <w:tcPr>
            <w:tcW w:w="3010" w:type="dxa"/>
            <w:tcBorders>
              <w:top w:val="nil"/>
              <w:left w:val="nil"/>
              <w:bottom w:val="single" w:sz="4" w:space="0" w:color="auto"/>
              <w:right w:val="single" w:sz="4" w:space="0" w:color="auto"/>
            </w:tcBorders>
            <w:shd w:val="clear" w:color="auto" w:fill="auto"/>
            <w:noWrap/>
            <w:vAlign w:val="bottom"/>
            <w:hideMark/>
          </w:tcPr>
          <w:p w14:paraId="7177C9E9"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1B89D4F3"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11BB37EF" w14:textId="77777777" w:rsidR="00203573" w:rsidRPr="00203573" w:rsidRDefault="00203573" w:rsidP="00203573">
            <w:pPr>
              <w:spacing w:after="0" w:line="240" w:lineRule="auto"/>
              <w:jc w:val="right"/>
              <w:rPr>
                <w:rFonts w:ascii="Calibri" w:eastAsia="Times New Roman" w:hAnsi="Calibri" w:cs="Calibri"/>
                <w:color w:val="000000"/>
              </w:rPr>
            </w:pPr>
            <w:r w:rsidRPr="00203573">
              <w:rPr>
                <w:rFonts w:ascii="Calibri" w:eastAsia="Times New Roman" w:hAnsi="Calibri" w:cs="Calibri"/>
                <w:color w:val="000000"/>
              </w:rPr>
              <w:t>0.7895</w:t>
            </w:r>
          </w:p>
        </w:tc>
      </w:tr>
      <w:tr w:rsidR="00203573" w:rsidRPr="00203573" w14:paraId="17C951D1"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5F16FA0B"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Prevalence</w:t>
            </w:r>
          </w:p>
        </w:tc>
        <w:tc>
          <w:tcPr>
            <w:tcW w:w="3010" w:type="dxa"/>
            <w:tcBorders>
              <w:top w:val="nil"/>
              <w:left w:val="nil"/>
              <w:bottom w:val="single" w:sz="4" w:space="0" w:color="auto"/>
              <w:right w:val="single" w:sz="4" w:space="0" w:color="auto"/>
            </w:tcBorders>
            <w:shd w:val="clear" w:color="auto" w:fill="auto"/>
            <w:noWrap/>
            <w:vAlign w:val="bottom"/>
            <w:hideMark/>
          </w:tcPr>
          <w:p w14:paraId="0F836864"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3F48897D"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5CCF4CFC" w14:textId="77777777" w:rsidR="00203573" w:rsidRPr="00203573" w:rsidRDefault="00203573" w:rsidP="00203573">
            <w:pPr>
              <w:spacing w:after="0" w:line="240" w:lineRule="auto"/>
              <w:jc w:val="right"/>
              <w:rPr>
                <w:rFonts w:ascii="Calibri" w:eastAsia="Times New Roman" w:hAnsi="Calibri" w:cs="Calibri"/>
                <w:color w:val="000000"/>
              </w:rPr>
            </w:pPr>
            <w:r w:rsidRPr="00203573">
              <w:rPr>
                <w:rFonts w:ascii="Calibri" w:eastAsia="Times New Roman" w:hAnsi="Calibri" w:cs="Calibri"/>
                <w:color w:val="000000"/>
              </w:rPr>
              <w:t>0.7284</w:t>
            </w:r>
          </w:p>
        </w:tc>
      </w:tr>
      <w:tr w:rsidR="00203573" w:rsidRPr="00203573" w14:paraId="7F4DFD27"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2154727B"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Detection Rate</w:t>
            </w:r>
          </w:p>
        </w:tc>
        <w:tc>
          <w:tcPr>
            <w:tcW w:w="3010" w:type="dxa"/>
            <w:tcBorders>
              <w:top w:val="nil"/>
              <w:left w:val="nil"/>
              <w:bottom w:val="single" w:sz="4" w:space="0" w:color="auto"/>
              <w:right w:val="single" w:sz="4" w:space="0" w:color="auto"/>
            </w:tcBorders>
            <w:shd w:val="clear" w:color="auto" w:fill="auto"/>
            <w:noWrap/>
            <w:vAlign w:val="bottom"/>
            <w:hideMark/>
          </w:tcPr>
          <w:p w14:paraId="3FB88AF6"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25B7D4A3"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18653FD1" w14:textId="77777777" w:rsidR="00203573" w:rsidRPr="00203573" w:rsidRDefault="00203573" w:rsidP="00203573">
            <w:pPr>
              <w:spacing w:after="0" w:line="240" w:lineRule="auto"/>
              <w:jc w:val="right"/>
              <w:rPr>
                <w:rFonts w:ascii="Calibri" w:eastAsia="Times New Roman" w:hAnsi="Calibri" w:cs="Calibri"/>
                <w:color w:val="000000"/>
              </w:rPr>
            </w:pPr>
            <w:r w:rsidRPr="00203573">
              <w:rPr>
                <w:rFonts w:ascii="Calibri" w:eastAsia="Times New Roman" w:hAnsi="Calibri" w:cs="Calibri"/>
                <w:color w:val="000000"/>
              </w:rPr>
              <w:t>0.6767</w:t>
            </w:r>
          </w:p>
        </w:tc>
      </w:tr>
      <w:tr w:rsidR="00203573" w:rsidRPr="00203573" w14:paraId="5462DF89" w14:textId="77777777" w:rsidTr="00203573">
        <w:trPr>
          <w:trHeight w:val="125"/>
        </w:trPr>
        <w:tc>
          <w:tcPr>
            <w:tcW w:w="4610" w:type="dxa"/>
            <w:tcBorders>
              <w:top w:val="nil"/>
              <w:left w:val="single" w:sz="4" w:space="0" w:color="auto"/>
              <w:bottom w:val="single" w:sz="4" w:space="0" w:color="auto"/>
              <w:right w:val="single" w:sz="4" w:space="0" w:color="auto"/>
            </w:tcBorders>
            <w:shd w:val="clear" w:color="auto" w:fill="auto"/>
            <w:noWrap/>
            <w:vAlign w:val="bottom"/>
            <w:hideMark/>
          </w:tcPr>
          <w:p w14:paraId="6DF5C544"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xml:space="preserve">Detection Preval </w:t>
            </w:r>
            <w:proofErr w:type="spellStart"/>
            <w:r w:rsidRPr="00203573">
              <w:rPr>
                <w:rFonts w:ascii="Calibri" w:eastAsia="Times New Roman" w:hAnsi="Calibri" w:cs="Calibri"/>
                <w:color w:val="000000"/>
              </w:rPr>
              <w:t>ence</w:t>
            </w:r>
            <w:proofErr w:type="spellEnd"/>
          </w:p>
        </w:tc>
        <w:tc>
          <w:tcPr>
            <w:tcW w:w="3010" w:type="dxa"/>
            <w:tcBorders>
              <w:top w:val="nil"/>
              <w:left w:val="nil"/>
              <w:bottom w:val="single" w:sz="4" w:space="0" w:color="auto"/>
              <w:right w:val="single" w:sz="4" w:space="0" w:color="auto"/>
            </w:tcBorders>
            <w:shd w:val="clear" w:color="auto" w:fill="auto"/>
            <w:noWrap/>
            <w:vAlign w:val="bottom"/>
            <w:hideMark/>
          </w:tcPr>
          <w:p w14:paraId="089DA48A"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22BDE5BA"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6A22CEC2" w14:textId="77777777" w:rsidR="00203573" w:rsidRPr="00203573" w:rsidRDefault="00203573" w:rsidP="00203573">
            <w:pPr>
              <w:spacing w:after="0" w:line="240" w:lineRule="auto"/>
              <w:jc w:val="right"/>
              <w:rPr>
                <w:rFonts w:ascii="Calibri" w:eastAsia="Times New Roman" w:hAnsi="Calibri" w:cs="Calibri"/>
                <w:color w:val="000000"/>
              </w:rPr>
            </w:pPr>
            <w:r w:rsidRPr="00203573">
              <w:rPr>
                <w:rFonts w:ascii="Calibri" w:eastAsia="Times New Roman" w:hAnsi="Calibri" w:cs="Calibri"/>
                <w:color w:val="000000"/>
              </w:rPr>
              <w:t>0.7543</w:t>
            </w:r>
          </w:p>
        </w:tc>
      </w:tr>
      <w:tr w:rsidR="00203573" w:rsidRPr="00203573" w14:paraId="619BAD65" w14:textId="77777777" w:rsidTr="00203573">
        <w:trPr>
          <w:trHeight w:val="250"/>
        </w:trPr>
        <w:tc>
          <w:tcPr>
            <w:tcW w:w="4610" w:type="dxa"/>
            <w:tcBorders>
              <w:top w:val="nil"/>
              <w:left w:val="single" w:sz="4" w:space="0" w:color="auto"/>
              <w:bottom w:val="single" w:sz="4" w:space="0" w:color="auto"/>
              <w:right w:val="single" w:sz="4" w:space="0" w:color="auto"/>
            </w:tcBorders>
            <w:shd w:val="clear" w:color="auto" w:fill="auto"/>
            <w:vAlign w:val="bottom"/>
            <w:hideMark/>
          </w:tcPr>
          <w:p w14:paraId="70267CA8"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xml:space="preserve">Bal </w:t>
            </w:r>
            <w:proofErr w:type="spellStart"/>
            <w:r w:rsidRPr="00203573">
              <w:rPr>
                <w:rFonts w:ascii="Calibri" w:eastAsia="Times New Roman" w:hAnsi="Calibri" w:cs="Calibri"/>
                <w:color w:val="000000"/>
              </w:rPr>
              <w:t>anced</w:t>
            </w:r>
            <w:proofErr w:type="spellEnd"/>
            <w:r w:rsidRPr="00203573">
              <w:rPr>
                <w:rFonts w:ascii="Calibri" w:eastAsia="Times New Roman" w:hAnsi="Calibri" w:cs="Calibri"/>
                <w:color w:val="000000"/>
              </w:rPr>
              <w:t xml:space="preserve"> </w:t>
            </w:r>
            <w:proofErr w:type="gramStart"/>
            <w:r w:rsidRPr="00203573">
              <w:rPr>
                <w:rFonts w:ascii="Calibri" w:eastAsia="Times New Roman" w:hAnsi="Calibri" w:cs="Calibri"/>
                <w:color w:val="000000"/>
              </w:rPr>
              <w:t>Accuracy .</w:t>
            </w:r>
            <w:proofErr w:type="gramEnd"/>
            <w:r w:rsidRPr="00203573">
              <w:rPr>
                <w:rFonts w:ascii="Calibri" w:eastAsia="Times New Roman" w:hAnsi="Calibri" w:cs="Calibri"/>
                <w:color w:val="000000"/>
              </w:rPr>
              <w:t xml:space="preserve"> 0.8216 'Positive' </w:t>
            </w:r>
            <w:proofErr w:type="gramStart"/>
            <w:r w:rsidRPr="00203573">
              <w:rPr>
                <w:rFonts w:ascii="Calibri" w:eastAsia="Times New Roman" w:hAnsi="Calibri" w:cs="Calibri"/>
                <w:color w:val="000000"/>
              </w:rPr>
              <w:t>Class :</w:t>
            </w:r>
            <w:proofErr w:type="gramEnd"/>
            <w:r w:rsidRPr="00203573">
              <w:rPr>
                <w:rFonts w:ascii="Calibri" w:eastAsia="Times New Roman" w:hAnsi="Calibri" w:cs="Calibri"/>
                <w:color w:val="000000"/>
              </w:rPr>
              <w:t xml:space="preserve"> Yes</w:t>
            </w:r>
          </w:p>
        </w:tc>
        <w:tc>
          <w:tcPr>
            <w:tcW w:w="3010" w:type="dxa"/>
            <w:tcBorders>
              <w:top w:val="nil"/>
              <w:left w:val="nil"/>
              <w:bottom w:val="single" w:sz="4" w:space="0" w:color="auto"/>
              <w:right w:val="single" w:sz="4" w:space="0" w:color="auto"/>
            </w:tcBorders>
            <w:shd w:val="clear" w:color="auto" w:fill="auto"/>
            <w:noWrap/>
            <w:vAlign w:val="bottom"/>
            <w:hideMark/>
          </w:tcPr>
          <w:p w14:paraId="0F893CD5"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590" w:type="dxa"/>
            <w:tcBorders>
              <w:top w:val="nil"/>
              <w:left w:val="nil"/>
              <w:bottom w:val="single" w:sz="4" w:space="0" w:color="auto"/>
              <w:right w:val="single" w:sz="4" w:space="0" w:color="auto"/>
            </w:tcBorders>
            <w:shd w:val="clear" w:color="auto" w:fill="auto"/>
            <w:noWrap/>
            <w:vAlign w:val="bottom"/>
            <w:hideMark/>
          </w:tcPr>
          <w:p w14:paraId="1EEF7E57"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c>
          <w:tcPr>
            <w:tcW w:w="1397" w:type="dxa"/>
            <w:tcBorders>
              <w:top w:val="nil"/>
              <w:left w:val="nil"/>
              <w:bottom w:val="single" w:sz="4" w:space="0" w:color="auto"/>
              <w:right w:val="single" w:sz="4" w:space="0" w:color="auto"/>
            </w:tcBorders>
            <w:shd w:val="clear" w:color="auto" w:fill="auto"/>
            <w:noWrap/>
            <w:vAlign w:val="bottom"/>
            <w:hideMark/>
          </w:tcPr>
          <w:p w14:paraId="64CE839B" w14:textId="77777777" w:rsidR="00203573" w:rsidRPr="00203573" w:rsidRDefault="00203573" w:rsidP="00203573">
            <w:pPr>
              <w:spacing w:after="0" w:line="240" w:lineRule="auto"/>
              <w:rPr>
                <w:rFonts w:ascii="Calibri" w:eastAsia="Times New Roman" w:hAnsi="Calibri" w:cs="Calibri"/>
                <w:color w:val="000000"/>
              </w:rPr>
            </w:pPr>
            <w:r w:rsidRPr="00203573">
              <w:rPr>
                <w:rFonts w:ascii="Calibri" w:eastAsia="Times New Roman" w:hAnsi="Calibri" w:cs="Calibri"/>
                <w:color w:val="000000"/>
              </w:rPr>
              <w:t> </w:t>
            </w:r>
          </w:p>
        </w:tc>
      </w:tr>
    </w:tbl>
    <w:p w14:paraId="2A05E4AB" w14:textId="12C50940" w:rsidR="00203573" w:rsidRDefault="00203573" w:rsidP="00810766">
      <w:pPr>
        <w:rPr>
          <w:b/>
          <w:bCs/>
          <w:u w:val="single"/>
        </w:rPr>
      </w:pPr>
    </w:p>
    <w:p w14:paraId="41EF67BA" w14:textId="77777777" w:rsidR="00CB2DE7" w:rsidRPr="00CB2DE7" w:rsidRDefault="00CB2DE7" w:rsidP="00CB2DE7">
      <w:pPr>
        <w:pStyle w:val="ListParagraph"/>
        <w:numPr>
          <w:ilvl w:val="0"/>
          <w:numId w:val="4"/>
        </w:numPr>
      </w:pPr>
      <w:r w:rsidRPr="00CB2DE7">
        <w:t>The provided confusion matrix indicates that there are 18 false-positive cases and 12 false-negative cases.</w:t>
      </w:r>
    </w:p>
    <w:p w14:paraId="186B1B6C" w14:textId="77777777" w:rsidR="00CB2DE7" w:rsidRPr="00CB2DE7" w:rsidRDefault="00CB2DE7" w:rsidP="00CB2DE7">
      <w:pPr>
        <w:pStyle w:val="ListParagraph"/>
        <w:numPr>
          <w:ilvl w:val="0"/>
          <w:numId w:val="4"/>
        </w:numPr>
      </w:pPr>
      <w:r w:rsidRPr="00CB2DE7">
        <w:t>There are 157 true-positive cases and 45 true-negative cases.</w:t>
      </w:r>
    </w:p>
    <w:p w14:paraId="6007B155" w14:textId="77777777" w:rsidR="00CB2DE7" w:rsidRPr="00CB2DE7" w:rsidRDefault="00CB2DE7" w:rsidP="00CB2DE7">
      <w:pPr>
        <w:pStyle w:val="ListParagraph"/>
        <w:numPr>
          <w:ilvl w:val="0"/>
          <w:numId w:val="4"/>
        </w:numPr>
      </w:pPr>
      <w:r w:rsidRPr="00CB2DE7">
        <w:t>The number of true-positive and true-negative events is greater than the number of false-positive and false-negative events, indicating that the model is performing reasonably well.</w:t>
      </w:r>
    </w:p>
    <w:p w14:paraId="222B0570" w14:textId="77777777" w:rsidR="00CB2DE7" w:rsidRPr="00CB2DE7" w:rsidRDefault="00CB2DE7" w:rsidP="00CB2DE7">
      <w:pPr>
        <w:pStyle w:val="ListParagraph"/>
        <w:numPr>
          <w:ilvl w:val="0"/>
          <w:numId w:val="4"/>
        </w:numPr>
      </w:pPr>
      <w:r w:rsidRPr="00CB2DE7">
        <w:t>The accuracy of the model is calculated to be 87.07%, which is fairly average.</w:t>
      </w:r>
    </w:p>
    <w:p w14:paraId="677C6151" w14:textId="77777777" w:rsidR="00CB2DE7" w:rsidRPr="00CB2DE7" w:rsidRDefault="00CB2DE7" w:rsidP="00CB2DE7">
      <w:pPr>
        <w:pStyle w:val="ListParagraph"/>
        <w:numPr>
          <w:ilvl w:val="0"/>
          <w:numId w:val="4"/>
        </w:numPr>
      </w:pPr>
      <w:r w:rsidRPr="00CB2DE7">
        <w:t>The precision of the model is calculated to be 0.8917, indicating that the forecast is correct 89.17% of the time for private colleges.</w:t>
      </w:r>
    </w:p>
    <w:p w14:paraId="29AE5325" w14:textId="789EA891" w:rsidR="00CB2DE7" w:rsidRPr="00CB2DE7" w:rsidRDefault="00CB2DE7" w:rsidP="00CB2DE7">
      <w:pPr>
        <w:pStyle w:val="ListParagraph"/>
        <w:numPr>
          <w:ilvl w:val="0"/>
          <w:numId w:val="4"/>
        </w:numPr>
      </w:pPr>
      <w:r w:rsidRPr="00CB2DE7">
        <w:t>The sensitivity of the model is calculated to be 0.9290, indicating that the prediction that the college is private is correct 92.90% of the time.</w:t>
      </w:r>
    </w:p>
    <w:p w14:paraId="2C00A635" w14:textId="1EFB3C87" w:rsidR="00203573" w:rsidRDefault="00CB2DE7" w:rsidP="00CB2DE7">
      <w:pPr>
        <w:pStyle w:val="ListParagraph"/>
        <w:numPr>
          <w:ilvl w:val="0"/>
          <w:numId w:val="4"/>
        </w:numPr>
      </w:pPr>
      <w:r w:rsidRPr="00CB2DE7">
        <w:t>The specificity of the model is calculated to be 0.7143, indicating that the college will be classified as public or not private 71.43% of the time.</w:t>
      </w:r>
    </w:p>
    <w:p w14:paraId="274DC60F" w14:textId="1AD7373A" w:rsidR="003B273A" w:rsidRDefault="003B273A" w:rsidP="003B273A"/>
    <w:p w14:paraId="4D6E62D8" w14:textId="13DB340B" w:rsidR="003B273A" w:rsidRDefault="003B273A" w:rsidP="003B273A">
      <w:pPr>
        <w:rPr>
          <w:b/>
          <w:bCs/>
          <w:u w:val="single"/>
        </w:rPr>
      </w:pPr>
      <w:r>
        <w:rPr>
          <w:b/>
          <w:bCs/>
          <w:u w:val="single"/>
        </w:rPr>
        <w:t>Confusion Matrix for Best Model Test data</w:t>
      </w:r>
    </w:p>
    <w:tbl>
      <w:tblPr>
        <w:tblW w:w="9143" w:type="dxa"/>
        <w:tblLook w:val="04A0" w:firstRow="1" w:lastRow="0" w:firstColumn="1" w:lastColumn="0" w:noHBand="0" w:noVBand="1"/>
      </w:tblPr>
      <w:tblGrid>
        <w:gridCol w:w="4491"/>
        <w:gridCol w:w="1648"/>
        <w:gridCol w:w="710"/>
        <w:gridCol w:w="2294"/>
      </w:tblGrid>
      <w:tr w:rsidR="003B273A" w:rsidRPr="003B273A" w14:paraId="02F03F03" w14:textId="77777777" w:rsidTr="003B273A">
        <w:trPr>
          <w:trHeight w:val="207"/>
        </w:trPr>
        <w:tc>
          <w:tcPr>
            <w:tcW w:w="4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7ECF4"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Confusion Matrix and Statistics Reference</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33EA3C49"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14:paraId="3C1788B9"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single" w:sz="4" w:space="0" w:color="auto"/>
              <w:left w:val="nil"/>
              <w:bottom w:val="single" w:sz="4" w:space="0" w:color="auto"/>
              <w:right w:val="single" w:sz="4" w:space="0" w:color="auto"/>
            </w:tcBorders>
            <w:shd w:val="clear" w:color="auto" w:fill="auto"/>
            <w:noWrap/>
            <w:vAlign w:val="bottom"/>
            <w:hideMark/>
          </w:tcPr>
          <w:p w14:paraId="6DE4F0A1"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r>
      <w:tr w:rsidR="003B273A" w:rsidRPr="003B273A" w14:paraId="6132CAC0"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55AE0691" w14:textId="77777777" w:rsidR="003B273A" w:rsidRPr="003B273A" w:rsidRDefault="003B273A" w:rsidP="003B273A">
            <w:pPr>
              <w:spacing w:after="0" w:line="240" w:lineRule="auto"/>
              <w:rPr>
                <w:rFonts w:ascii="Calibri" w:eastAsia="Times New Roman" w:hAnsi="Calibri" w:cs="Calibri"/>
                <w:color w:val="000000"/>
              </w:rPr>
            </w:pPr>
            <w:proofErr w:type="spellStart"/>
            <w:r w:rsidRPr="003B273A">
              <w:rPr>
                <w:rFonts w:ascii="Calibri" w:eastAsia="Times New Roman" w:hAnsi="Calibri" w:cs="Calibri"/>
                <w:color w:val="000000"/>
              </w:rPr>
              <w:t>Predi</w:t>
            </w:r>
            <w:proofErr w:type="spellEnd"/>
            <w:r w:rsidRPr="003B273A">
              <w:rPr>
                <w:rFonts w:ascii="Calibri" w:eastAsia="Times New Roman" w:hAnsi="Calibri" w:cs="Calibri"/>
                <w:color w:val="000000"/>
              </w:rPr>
              <w:t xml:space="preserve"> </w:t>
            </w:r>
            <w:proofErr w:type="spellStart"/>
            <w:r w:rsidRPr="003B273A">
              <w:rPr>
                <w:rFonts w:ascii="Calibri" w:eastAsia="Times New Roman" w:hAnsi="Calibri" w:cs="Calibri"/>
                <w:color w:val="000000"/>
              </w:rPr>
              <w:t>ction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103ED687"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No Yes</w:t>
            </w:r>
          </w:p>
        </w:tc>
        <w:tc>
          <w:tcPr>
            <w:tcW w:w="710" w:type="dxa"/>
            <w:tcBorders>
              <w:top w:val="nil"/>
              <w:left w:val="nil"/>
              <w:bottom w:val="single" w:sz="4" w:space="0" w:color="auto"/>
              <w:right w:val="single" w:sz="4" w:space="0" w:color="auto"/>
            </w:tcBorders>
            <w:shd w:val="clear" w:color="auto" w:fill="auto"/>
            <w:noWrap/>
            <w:vAlign w:val="bottom"/>
            <w:hideMark/>
          </w:tcPr>
          <w:p w14:paraId="55B8A819"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2815A39F"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r>
      <w:tr w:rsidR="003B273A" w:rsidRPr="003B273A" w14:paraId="223684DB"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7499063B"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No</w:t>
            </w:r>
          </w:p>
        </w:tc>
        <w:tc>
          <w:tcPr>
            <w:tcW w:w="1648" w:type="dxa"/>
            <w:tcBorders>
              <w:top w:val="nil"/>
              <w:left w:val="nil"/>
              <w:bottom w:val="single" w:sz="4" w:space="0" w:color="auto"/>
              <w:right w:val="single" w:sz="4" w:space="0" w:color="auto"/>
            </w:tcBorders>
            <w:shd w:val="clear" w:color="auto" w:fill="auto"/>
            <w:noWrap/>
            <w:vAlign w:val="bottom"/>
            <w:hideMark/>
          </w:tcPr>
          <w:p w14:paraId="2D910783"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53</w:t>
            </w:r>
          </w:p>
        </w:tc>
        <w:tc>
          <w:tcPr>
            <w:tcW w:w="710" w:type="dxa"/>
            <w:tcBorders>
              <w:top w:val="nil"/>
              <w:left w:val="nil"/>
              <w:bottom w:val="single" w:sz="4" w:space="0" w:color="auto"/>
              <w:right w:val="single" w:sz="4" w:space="0" w:color="auto"/>
            </w:tcBorders>
            <w:shd w:val="clear" w:color="auto" w:fill="auto"/>
            <w:noWrap/>
            <w:vAlign w:val="bottom"/>
            <w:hideMark/>
          </w:tcPr>
          <w:p w14:paraId="2FD9ECA8"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11</w:t>
            </w:r>
          </w:p>
        </w:tc>
        <w:tc>
          <w:tcPr>
            <w:tcW w:w="2294" w:type="dxa"/>
            <w:tcBorders>
              <w:top w:val="nil"/>
              <w:left w:val="nil"/>
              <w:bottom w:val="single" w:sz="4" w:space="0" w:color="auto"/>
              <w:right w:val="single" w:sz="4" w:space="0" w:color="auto"/>
            </w:tcBorders>
            <w:shd w:val="clear" w:color="auto" w:fill="auto"/>
            <w:noWrap/>
            <w:vAlign w:val="bottom"/>
            <w:hideMark/>
          </w:tcPr>
          <w:p w14:paraId="5658A81F"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r>
      <w:tr w:rsidR="003B273A" w:rsidRPr="003B273A" w14:paraId="06BE48E3"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20938600"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Yes</w:t>
            </w:r>
          </w:p>
        </w:tc>
        <w:tc>
          <w:tcPr>
            <w:tcW w:w="1648" w:type="dxa"/>
            <w:tcBorders>
              <w:top w:val="nil"/>
              <w:left w:val="nil"/>
              <w:bottom w:val="single" w:sz="4" w:space="0" w:color="auto"/>
              <w:right w:val="single" w:sz="4" w:space="0" w:color="auto"/>
            </w:tcBorders>
            <w:shd w:val="clear" w:color="auto" w:fill="auto"/>
            <w:noWrap/>
            <w:vAlign w:val="bottom"/>
            <w:hideMark/>
          </w:tcPr>
          <w:p w14:paraId="56886991"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10 158</w:t>
            </w:r>
          </w:p>
        </w:tc>
        <w:tc>
          <w:tcPr>
            <w:tcW w:w="710" w:type="dxa"/>
            <w:tcBorders>
              <w:top w:val="nil"/>
              <w:left w:val="nil"/>
              <w:bottom w:val="single" w:sz="4" w:space="0" w:color="auto"/>
              <w:right w:val="single" w:sz="4" w:space="0" w:color="auto"/>
            </w:tcBorders>
            <w:shd w:val="clear" w:color="auto" w:fill="auto"/>
            <w:noWrap/>
            <w:vAlign w:val="bottom"/>
            <w:hideMark/>
          </w:tcPr>
          <w:p w14:paraId="4A46C906"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189AD3DB"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r>
      <w:tr w:rsidR="003B273A" w:rsidRPr="003B273A" w14:paraId="5CA9F451"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4CFED527"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1648" w:type="dxa"/>
            <w:tcBorders>
              <w:top w:val="nil"/>
              <w:left w:val="nil"/>
              <w:bottom w:val="single" w:sz="4" w:space="0" w:color="auto"/>
              <w:right w:val="single" w:sz="4" w:space="0" w:color="auto"/>
            </w:tcBorders>
            <w:shd w:val="clear" w:color="auto" w:fill="auto"/>
            <w:noWrap/>
            <w:vAlign w:val="bottom"/>
            <w:hideMark/>
          </w:tcPr>
          <w:p w14:paraId="674404D8"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Accuracy</w:t>
            </w:r>
          </w:p>
        </w:tc>
        <w:tc>
          <w:tcPr>
            <w:tcW w:w="710" w:type="dxa"/>
            <w:tcBorders>
              <w:top w:val="nil"/>
              <w:left w:val="nil"/>
              <w:bottom w:val="single" w:sz="4" w:space="0" w:color="auto"/>
              <w:right w:val="single" w:sz="4" w:space="0" w:color="auto"/>
            </w:tcBorders>
            <w:shd w:val="clear" w:color="auto" w:fill="auto"/>
            <w:noWrap/>
            <w:vAlign w:val="bottom"/>
            <w:hideMark/>
          </w:tcPr>
          <w:p w14:paraId="377ABDD8"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7AD1C61B"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0.9095</w:t>
            </w:r>
          </w:p>
        </w:tc>
      </w:tr>
      <w:tr w:rsidR="003B273A" w:rsidRPr="003B273A" w14:paraId="10314BEB"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7F0EA0A9"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1648" w:type="dxa"/>
            <w:tcBorders>
              <w:top w:val="nil"/>
              <w:left w:val="nil"/>
              <w:bottom w:val="single" w:sz="4" w:space="0" w:color="auto"/>
              <w:right w:val="single" w:sz="4" w:space="0" w:color="auto"/>
            </w:tcBorders>
            <w:shd w:val="clear" w:color="auto" w:fill="auto"/>
            <w:noWrap/>
            <w:vAlign w:val="bottom"/>
            <w:hideMark/>
          </w:tcPr>
          <w:p w14:paraId="6F368068"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95% Cl</w:t>
            </w:r>
          </w:p>
        </w:tc>
        <w:tc>
          <w:tcPr>
            <w:tcW w:w="710" w:type="dxa"/>
            <w:tcBorders>
              <w:top w:val="nil"/>
              <w:left w:val="nil"/>
              <w:bottom w:val="single" w:sz="4" w:space="0" w:color="auto"/>
              <w:right w:val="single" w:sz="4" w:space="0" w:color="auto"/>
            </w:tcBorders>
            <w:shd w:val="clear" w:color="auto" w:fill="auto"/>
            <w:noWrap/>
            <w:vAlign w:val="bottom"/>
            <w:hideMark/>
          </w:tcPr>
          <w:p w14:paraId="18E9104B"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4022C01F"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(0.865, 0.9431)</w:t>
            </w:r>
          </w:p>
        </w:tc>
      </w:tr>
      <w:tr w:rsidR="003B273A" w:rsidRPr="003B273A" w14:paraId="5F452913"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4E3A2400"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No Information Rate</w:t>
            </w:r>
          </w:p>
        </w:tc>
        <w:tc>
          <w:tcPr>
            <w:tcW w:w="1648" w:type="dxa"/>
            <w:tcBorders>
              <w:top w:val="nil"/>
              <w:left w:val="nil"/>
              <w:bottom w:val="single" w:sz="4" w:space="0" w:color="auto"/>
              <w:right w:val="single" w:sz="4" w:space="0" w:color="auto"/>
            </w:tcBorders>
            <w:shd w:val="clear" w:color="auto" w:fill="auto"/>
            <w:noWrap/>
            <w:vAlign w:val="bottom"/>
            <w:hideMark/>
          </w:tcPr>
          <w:p w14:paraId="27840598"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0ED759C9"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769C2505"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0.7284</w:t>
            </w:r>
          </w:p>
        </w:tc>
      </w:tr>
      <w:tr w:rsidR="003B273A" w:rsidRPr="003B273A" w14:paraId="03192613"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7B45AC45"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P-value [Acc &gt; NIRJ</w:t>
            </w:r>
          </w:p>
        </w:tc>
        <w:tc>
          <w:tcPr>
            <w:tcW w:w="1648" w:type="dxa"/>
            <w:tcBorders>
              <w:top w:val="nil"/>
              <w:left w:val="nil"/>
              <w:bottom w:val="single" w:sz="4" w:space="0" w:color="auto"/>
              <w:right w:val="single" w:sz="4" w:space="0" w:color="auto"/>
            </w:tcBorders>
            <w:shd w:val="clear" w:color="auto" w:fill="auto"/>
            <w:noWrap/>
            <w:vAlign w:val="bottom"/>
            <w:hideMark/>
          </w:tcPr>
          <w:p w14:paraId="3AEEC243"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749F4D18"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1E5D79DF"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5.89E-12</w:t>
            </w:r>
          </w:p>
        </w:tc>
      </w:tr>
      <w:tr w:rsidR="003B273A" w:rsidRPr="003B273A" w14:paraId="035A98F6"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76D65402" w14:textId="77777777" w:rsidR="003B273A" w:rsidRPr="003B273A" w:rsidRDefault="003B273A" w:rsidP="003B273A">
            <w:pPr>
              <w:spacing w:after="0" w:line="240" w:lineRule="auto"/>
              <w:rPr>
                <w:rFonts w:ascii="Calibri" w:eastAsia="Times New Roman" w:hAnsi="Calibri" w:cs="Calibri"/>
                <w:color w:val="000000"/>
              </w:rPr>
            </w:pPr>
            <w:proofErr w:type="gramStart"/>
            <w:r w:rsidRPr="003B273A">
              <w:rPr>
                <w:rFonts w:ascii="Calibri" w:eastAsia="Times New Roman" w:hAnsi="Calibri" w:cs="Calibri"/>
                <w:color w:val="000000"/>
              </w:rPr>
              <w:t>Kappa .</w:t>
            </w:r>
            <w:proofErr w:type="gramEnd"/>
            <w:r w:rsidRPr="003B273A">
              <w:rPr>
                <w:rFonts w:ascii="Calibri" w:eastAsia="Times New Roman" w:hAnsi="Calibri" w:cs="Calibri"/>
                <w:color w:val="000000"/>
              </w:rPr>
              <w:t xml:space="preserve"> 0.7723</w:t>
            </w:r>
          </w:p>
        </w:tc>
        <w:tc>
          <w:tcPr>
            <w:tcW w:w="1648" w:type="dxa"/>
            <w:tcBorders>
              <w:top w:val="nil"/>
              <w:left w:val="nil"/>
              <w:bottom w:val="single" w:sz="4" w:space="0" w:color="auto"/>
              <w:right w:val="single" w:sz="4" w:space="0" w:color="auto"/>
            </w:tcBorders>
            <w:shd w:val="clear" w:color="auto" w:fill="auto"/>
            <w:noWrap/>
            <w:vAlign w:val="bottom"/>
            <w:hideMark/>
          </w:tcPr>
          <w:p w14:paraId="1761B7E8"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1AD90E55"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14079E8F"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r>
      <w:tr w:rsidR="003B273A" w:rsidRPr="003B273A" w14:paraId="5A2E8905"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45AAD402" w14:textId="77777777" w:rsidR="003B273A" w:rsidRPr="003B273A" w:rsidRDefault="003B273A" w:rsidP="003B273A">
            <w:pPr>
              <w:spacing w:after="0" w:line="240" w:lineRule="auto"/>
              <w:rPr>
                <w:rFonts w:ascii="Calibri" w:eastAsia="Times New Roman" w:hAnsi="Calibri" w:cs="Calibri"/>
                <w:color w:val="000000"/>
              </w:rPr>
            </w:pPr>
            <w:proofErr w:type="spellStart"/>
            <w:r w:rsidRPr="003B273A">
              <w:rPr>
                <w:rFonts w:ascii="Calibri" w:eastAsia="Times New Roman" w:hAnsi="Calibri" w:cs="Calibri"/>
                <w:color w:val="000000"/>
              </w:rPr>
              <w:t>Mcnemar's</w:t>
            </w:r>
            <w:proofErr w:type="spellEnd"/>
            <w:r w:rsidRPr="003B273A">
              <w:rPr>
                <w:rFonts w:ascii="Calibri" w:eastAsia="Times New Roman" w:hAnsi="Calibri" w:cs="Calibri"/>
                <w:color w:val="000000"/>
              </w:rPr>
              <w:t xml:space="preserve"> Test P-Va1ue</w:t>
            </w:r>
          </w:p>
        </w:tc>
        <w:tc>
          <w:tcPr>
            <w:tcW w:w="1648" w:type="dxa"/>
            <w:tcBorders>
              <w:top w:val="nil"/>
              <w:left w:val="nil"/>
              <w:bottom w:val="single" w:sz="4" w:space="0" w:color="auto"/>
              <w:right w:val="single" w:sz="4" w:space="0" w:color="auto"/>
            </w:tcBorders>
            <w:shd w:val="clear" w:color="auto" w:fill="auto"/>
            <w:noWrap/>
            <w:vAlign w:val="bottom"/>
            <w:hideMark/>
          </w:tcPr>
          <w:p w14:paraId="459424DF"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5F57582D"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34DE9608"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1</w:t>
            </w:r>
          </w:p>
        </w:tc>
      </w:tr>
      <w:tr w:rsidR="003B273A" w:rsidRPr="003B273A" w14:paraId="53F8A8FB"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464B7608"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Sensitivity</w:t>
            </w:r>
          </w:p>
        </w:tc>
        <w:tc>
          <w:tcPr>
            <w:tcW w:w="1648" w:type="dxa"/>
            <w:tcBorders>
              <w:top w:val="nil"/>
              <w:left w:val="nil"/>
              <w:bottom w:val="single" w:sz="4" w:space="0" w:color="auto"/>
              <w:right w:val="single" w:sz="4" w:space="0" w:color="auto"/>
            </w:tcBorders>
            <w:shd w:val="clear" w:color="auto" w:fill="auto"/>
            <w:noWrap/>
            <w:vAlign w:val="bottom"/>
            <w:hideMark/>
          </w:tcPr>
          <w:p w14:paraId="57FBFC5A"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790CF4AA"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01131426"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0.9349</w:t>
            </w:r>
          </w:p>
        </w:tc>
      </w:tr>
      <w:tr w:rsidR="003B273A" w:rsidRPr="003B273A" w14:paraId="64D4700E"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0577815A" w14:textId="77777777" w:rsidR="003B273A" w:rsidRPr="003B273A" w:rsidRDefault="003B273A" w:rsidP="003B273A">
            <w:pPr>
              <w:spacing w:after="0" w:line="240" w:lineRule="auto"/>
              <w:rPr>
                <w:rFonts w:ascii="Calibri" w:eastAsia="Times New Roman" w:hAnsi="Calibri" w:cs="Calibri"/>
                <w:color w:val="000000"/>
              </w:rPr>
            </w:pPr>
            <w:proofErr w:type="spellStart"/>
            <w:r w:rsidRPr="003B273A">
              <w:rPr>
                <w:rFonts w:ascii="Calibri" w:eastAsia="Times New Roman" w:hAnsi="Calibri" w:cs="Calibri"/>
                <w:color w:val="000000"/>
              </w:rPr>
              <w:t>Speci</w:t>
            </w:r>
            <w:proofErr w:type="spellEnd"/>
            <w:r w:rsidRPr="003B273A">
              <w:rPr>
                <w:rFonts w:ascii="Calibri" w:eastAsia="Times New Roman" w:hAnsi="Calibri" w:cs="Calibri"/>
                <w:color w:val="000000"/>
              </w:rPr>
              <w:t xml:space="preserve"> fi ci ty</w:t>
            </w:r>
          </w:p>
        </w:tc>
        <w:tc>
          <w:tcPr>
            <w:tcW w:w="1648" w:type="dxa"/>
            <w:tcBorders>
              <w:top w:val="nil"/>
              <w:left w:val="nil"/>
              <w:bottom w:val="single" w:sz="4" w:space="0" w:color="auto"/>
              <w:right w:val="single" w:sz="4" w:space="0" w:color="auto"/>
            </w:tcBorders>
            <w:shd w:val="clear" w:color="auto" w:fill="auto"/>
            <w:noWrap/>
            <w:vAlign w:val="bottom"/>
            <w:hideMark/>
          </w:tcPr>
          <w:p w14:paraId="54AA024E"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19275569"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15046647"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0.8413</w:t>
            </w:r>
          </w:p>
        </w:tc>
      </w:tr>
      <w:tr w:rsidR="003B273A" w:rsidRPr="003B273A" w14:paraId="43C80469"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44DBC71E"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Pos Pred Value</w:t>
            </w:r>
          </w:p>
        </w:tc>
        <w:tc>
          <w:tcPr>
            <w:tcW w:w="1648" w:type="dxa"/>
            <w:tcBorders>
              <w:top w:val="nil"/>
              <w:left w:val="nil"/>
              <w:bottom w:val="single" w:sz="4" w:space="0" w:color="auto"/>
              <w:right w:val="single" w:sz="4" w:space="0" w:color="auto"/>
            </w:tcBorders>
            <w:shd w:val="clear" w:color="auto" w:fill="auto"/>
            <w:noWrap/>
            <w:vAlign w:val="bottom"/>
            <w:hideMark/>
          </w:tcPr>
          <w:p w14:paraId="3E72914E"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4C3D3B25"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6412E42A"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0.9405</w:t>
            </w:r>
          </w:p>
        </w:tc>
      </w:tr>
      <w:tr w:rsidR="003B273A" w:rsidRPr="003B273A" w14:paraId="54BB6405"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6B5E1239"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Neg pred Value</w:t>
            </w:r>
          </w:p>
        </w:tc>
        <w:tc>
          <w:tcPr>
            <w:tcW w:w="1648" w:type="dxa"/>
            <w:tcBorders>
              <w:top w:val="nil"/>
              <w:left w:val="nil"/>
              <w:bottom w:val="single" w:sz="4" w:space="0" w:color="auto"/>
              <w:right w:val="single" w:sz="4" w:space="0" w:color="auto"/>
            </w:tcBorders>
            <w:shd w:val="clear" w:color="auto" w:fill="auto"/>
            <w:noWrap/>
            <w:vAlign w:val="bottom"/>
            <w:hideMark/>
          </w:tcPr>
          <w:p w14:paraId="12EE0BFF"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514EEFB5"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5C4EC3D3"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0.8281</w:t>
            </w:r>
          </w:p>
        </w:tc>
      </w:tr>
      <w:tr w:rsidR="003B273A" w:rsidRPr="003B273A" w14:paraId="604270C2"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33F90303"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xml:space="preserve">Preval </w:t>
            </w:r>
            <w:proofErr w:type="spellStart"/>
            <w:r w:rsidRPr="003B273A">
              <w:rPr>
                <w:rFonts w:ascii="Calibri" w:eastAsia="Times New Roman" w:hAnsi="Calibri" w:cs="Calibri"/>
                <w:color w:val="000000"/>
              </w:rPr>
              <w:t>ence</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72F552D8"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4878109E"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412269D2"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0.7284</w:t>
            </w:r>
          </w:p>
        </w:tc>
      </w:tr>
      <w:tr w:rsidR="003B273A" w:rsidRPr="003B273A" w14:paraId="19DA4383" w14:textId="77777777" w:rsidTr="003B273A">
        <w:trPr>
          <w:trHeight w:val="207"/>
        </w:trPr>
        <w:tc>
          <w:tcPr>
            <w:tcW w:w="4491" w:type="dxa"/>
            <w:tcBorders>
              <w:top w:val="nil"/>
              <w:left w:val="single" w:sz="4" w:space="0" w:color="auto"/>
              <w:bottom w:val="single" w:sz="4" w:space="0" w:color="auto"/>
              <w:right w:val="single" w:sz="4" w:space="0" w:color="auto"/>
            </w:tcBorders>
            <w:shd w:val="clear" w:color="auto" w:fill="auto"/>
            <w:noWrap/>
            <w:vAlign w:val="bottom"/>
            <w:hideMark/>
          </w:tcPr>
          <w:p w14:paraId="6FECA9A6"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Detection Rate</w:t>
            </w:r>
          </w:p>
        </w:tc>
        <w:tc>
          <w:tcPr>
            <w:tcW w:w="1648" w:type="dxa"/>
            <w:tcBorders>
              <w:top w:val="nil"/>
              <w:left w:val="nil"/>
              <w:bottom w:val="single" w:sz="4" w:space="0" w:color="auto"/>
              <w:right w:val="single" w:sz="4" w:space="0" w:color="auto"/>
            </w:tcBorders>
            <w:shd w:val="clear" w:color="auto" w:fill="auto"/>
            <w:noWrap/>
            <w:vAlign w:val="bottom"/>
            <w:hideMark/>
          </w:tcPr>
          <w:p w14:paraId="65354A13"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4867B602"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4DBE5546" w14:textId="77777777" w:rsidR="003B273A" w:rsidRPr="003B273A" w:rsidRDefault="003B273A" w:rsidP="003B273A">
            <w:pPr>
              <w:spacing w:after="0" w:line="240" w:lineRule="auto"/>
              <w:jc w:val="right"/>
              <w:rPr>
                <w:rFonts w:ascii="Calibri" w:eastAsia="Times New Roman" w:hAnsi="Calibri" w:cs="Calibri"/>
                <w:color w:val="000000"/>
              </w:rPr>
            </w:pPr>
            <w:r w:rsidRPr="003B273A">
              <w:rPr>
                <w:rFonts w:ascii="Calibri" w:eastAsia="Times New Roman" w:hAnsi="Calibri" w:cs="Calibri"/>
                <w:color w:val="000000"/>
              </w:rPr>
              <w:t>0.681</w:t>
            </w:r>
          </w:p>
        </w:tc>
      </w:tr>
      <w:tr w:rsidR="003B273A" w:rsidRPr="003B273A" w14:paraId="3D85ECDA" w14:textId="77777777" w:rsidTr="003B273A">
        <w:trPr>
          <w:trHeight w:val="623"/>
        </w:trPr>
        <w:tc>
          <w:tcPr>
            <w:tcW w:w="4491" w:type="dxa"/>
            <w:tcBorders>
              <w:top w:val="nil"/>
              <w:left w:val="single" w:sz="4" w:space="0" w:color="auto"/>
              <w:bottom w:val="single" w:sz="4" w:space="0" w:color="auto"/>
              <w:right w:val="single" w:sz="4" w:space="0" w:color="auto"/>
            </w:tcBorders>
            <w:shd w:val="clear" w:color="auto" w:fill="auto"/>
            <w:vAlign w:val="bottom"/>
            <w:hideMark/>
          </w:tcPr>
          <w:p w14:paraId="655CAD56"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xml:space="preserve">Detection </w:t>
            </w:r>
            <w:proofErr w:type="spellStart"/>
            <w:r w:rsidRPr="003B273A">
              <w:rPr>
                <w:rFonts w:ascii="Calibri" w:eastAsia="Times New Roman" w:hAnsi="Calibri" w:cs="Calibri"/>
                <w:color w:val="000000"/>
              </w:rPr>
              <w:t>preval</w:t>
            </w:r>
            <w:proofErr w:type="spellEnd"/>
            <w:r w:rsidRPr="003B273A">
              <w:rPr>
                <w:rFonts w:ascii="Calibri" w:eastAsia="Times New Roman" w:hAnsi="Calibri" w:cs="Calibri"/>
                <w:color w:val="000000"/>
              </w:rPr>
              <w:t xml:space="preserve"> </w:t>
            </w:r>
            <w:proofErr w:type="spellStart"/>
            <w:proofErr w:type="gramStart"/>
            <w:r w:rsidRPr="003B273A">
              <w:rPr>
                <w:rFonts w:ascii="Calibri" w:eastAsia="Times New Roman" w:hAnsi="Calibri" w:cs="Calibri"/>
                <w:color w:val="000000"/>
              </w:rPr>
              <w:t>ence</w:t>
            </w:r>
            <w:proofErr w:type="spellEnd"/>
            <w:r w:rsidRPr="003B273A">
              <w:rPr>
                <w:rFonts w:ascii="Calibri" w:eastAsia="Times New Roman" w:hAnsi="Calibri" w:cs="Calibri"/>
                <w:color w:val="000000"/>
              </w:rPr>
              <w:t xml:space="preserve"> .</w:t>
            </w:r>
            <w:proofErr w:type="gramEnd"/>
            <w:r w:rsidRPr="003B273A">
              <w:rPr>
                <w:rFonts w:ascii="Calibri" w:eastAsia="Times New Roman" w:hAnsi="Calibri" w:cs="Calibri"/>
                <w:color w:val="000000"/>
              </w:rPr>
              <w:t xml:space="preserve"> 0.7241 Bal </w:t>
            </w:r>
            <w:proofErr w:type="spellStart"/>
            <w:r w:rsidRPr="003B273A">
              <w:rPr>
                <w:rFonts w:ascii="Calibri" w:eastAsia="Times New Roman" w:hAnsi="Calibri" w:cs="Calibri"/>
                <w:color w:val="000000"/>
              </w:rPr>
              <w:t>anced</w:t>
            </w:r>
            <w:proofErr w:type="spellEnd"/>
            <w:r w:rsidRPr="003B273A">
              <w:rPr>
                <w:rFonts w:ascii="Calibri" w:eastAsia="Times New Roman" w:hAnsi="Calibri" w:cs="Calibri"/>
                <w:color w:val="000000"/>
              </w:rPr>
              <w:t xml:space="preserve"> </w:t>
            </w:r>
            <w:proofErr w:type="gramStart"/>
            <w:r w:rsidRPr="003B273A">
              <w:rPr>
                <w:rFonts w:ascii="Calibri" w:eastAsia="Times New Roman" w:hAnsi="Calibri" w:cs="Calibri"/>
                <w:color w:val="000000"/>
              </w:rPr>
              <w:t>Accuracy .</w:t>
            </w:r>
            <w:proofErr w:type="gramEnd"/>
            <w:r w:rsidRPr="003B273A">
              <w:rPr>
                <w:rFonts w:ascii="Calibri" w:eastAsia="Times New Roman" w:hAnsi="Calibri" w:cs="Calibri"/>
                <w:color w:val="000000"/>
              </w:rPr>
              <w:t xml:space="preserve"> 0.8881 'positive' </w:t>
            </w:r>
            <w:proofErr w:type="gramStart"/>
            <w:r w:rsidRPr="003B273A">
              <w:rPr>
                <w:rFonts w:ascii="Calibri" w:eastAsia="Times New Roman" w:hAnsi="Calibri" w:cs="Calibri"/>
                <w:color w:val="000000"/>
              </w:rPr>
              <w:t>Class .</w:t>
            </w:r>
            <w:proofErr w:type="gramEnd"/>
            <w:r w:rsidRPr="003B273A">
              <w:rPr>
                <w:rFonts w:ascii="Calibri" w:eastAsia="Times New Roman" w:hAnsi="Calibri" w:cs="Calibri"/>
                <w:color w:val="000000"/>
              </w:rPr>
              <w:t xml:space="preserve"> Yes</w:t>
            </w:r>
          </w:p>
        </w:tc>
        <w:tc>
          <w:tcPr>
            <w:tcW w:w="1648" w:type="dxa"/>
            <w:tcBorders>
              <w:top w:val="nil"/>
              <w:left w:val="nil"/>
              <w:bottom w:val="single" w:sz="4" w:space="0" w:color="auto"/>
              <w:right w:val="single" w:sz="4" w:space="0" w:color="auto"/>
            </w:tcBorders>
            <w:shd w:val="clear" w:color="auto" w:fill="auto"/>
            <w:noWrap/>
            <w:vAlign w:val="bottom"/>
            <w:hideMark/>
          </w:tcPr>
          <w:p w14:paraId="2F72B7A7"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710" w:type="dxa"/>
            <w:tcBorders>
              <w:top w:val="nil"/>
              <w:left w:val="nil"/>
              <w:bottom w:val="single" w:sz="4" w:space="0" w:color="auto"/>
              <w:right w:val="single" w:sz="4" w:space="0" w:color="auto"/>
            </w:tcBorders>
            <w:shd w:val="clear" w:color="auto" w:fill="auto"/>
            <w:noWrap/>
            <w:vAlign w:val="bottom"/>
            <w:hideMark/>
          </w:tcPr>
          <w:p w14:paraId="5EFC3B5C"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c>
          <w:tcPr>
            <w:tcW w:w="2294" w:type="dxa"/>
            <w:tcBorders>
              <w:top w:val="nil"/>
              <w:left w:val="nil"/>
              <w:bottom w:val="single" w:sz="4" w:space="0" w:color="auto"/>
              <w:right w:val="single" w:sz="4" w:space="0" w:color="auto"/>
            </w:tcBorders>
            <w:shd w:val="clear" w:color="auto" w:fill="auto"/>
            <w:noWrap/>
            <w:vAlign w:val="bottom"/>
            <w:hideMark/>
          </w:tcPr>
          <w:p w14:paraId="0D7E3362" w14:textId="77777777" w:rsidR="003B273A" w:rsidRPr="003B273A" w:rsidRDefault="003B273A" w:rsidP="003B273A">
            <w:pPr>
              <w:spacing w:after="0" w:line="240" w:lineRule="auto"/>
              <w:rPr>
                <w:rFonts w:ascii="Calibri" w:eastAsia="Times New Roman" w:hAnsi="Calibri" w:cs="Calibri"/>
                <w:color w:val="000000"/>
              </w:rPr>
            </w:pPr>
            <w:r w:rsidRPr="003B273A">
              <w:rPr>
                <w:rFonts w:ascii="Calibri" w:eastAsia="Times New Roman" w:hAnsi="Calibri" w:cs="Calibri"/>
                <w:color w:val="000000"/>
              </w:rPr>
              <w:t> </w:t>
            </w:r>
          </w:p>
        </w:tc>
      </w:tr>
    </w:tbl>
    <w:p w14:paraId="5B683408" w14:textId="30736990" w:rsidR="003B273A" w:rsidRPr="00C761B6" w:rsidRDefault="00C761B6" w:rsidP="003B273A">
      <w:r w:rsidRPr="00C761B6">
        <w:t xml:space="preserve">The confusion matrix shows the classification model's test data predictions. The accuracy is 0.9095 and the kappa score is 0.7723, indicating substantial agreement. The model has a sensitivity of 0.9349 and </w:t>
      </w:r>
      <w:r w:rsidRPr="00C761B6">
        <w:lastRenderedPageBreak/>
        <w:t>specificity of 0.8413, with a balanced accuracy of 0.8881. The positive predictive value is 0.9405 and negative predictive value is 0.8281.</w:t>
      </w:r>
    </w:p>
    <w:p w14:paraId="6A2F1D57" w14:textId="3B37BC12" w:rsidR="00CB2DE7" w:rsidRDefault="00CB2DE7" w:rsidP="00CB2DE7"/>
    <w:p w14:paraId="22ED3702" w14:textId="79A9C195" w:rsidR="00BC6956" w:rsidRDefault="00BC6956" w:rsidP="00CB2DE7">
      <w:pPr>
        <w:rPr>
          <w:b/>
          <w:bCs/>
          <w:u w:val="single"/>
        </w:rPr>
      </w:pPr>
      <w:r>
        <w:rPr>
          <w:b/>
          <w:bCs/>
          <w:u w:val="single"/>
        </w:rPr>
        <w:t>ROC Curve Plots</w:t>
      </w:r>
    </w:p>
    <w:p w14:paraId="7C87BFE2" w14:textId="04188258" w:rsidR="00BC6956" w:rsidRDefault="00BF7440" w:rsidP="00BC6956">
      <w:pPr>
        <w:pStyle w:val="ListParagraph"/>
        <w:numPr>
          <w:ilvl w:val="0"/>
          <w:numId w:val="6"/>
        </w:numPr>
        <w:rPr>
          <w:b/>
          <w:bCs/>
          <w:u w:val="single"/>
        </w:rPr>
      </w:pPr>
      <w:r w:rsidRPr="00C10A85">
        <w:rPr>
          <w:b/>
          <w:bCs/>
          <w:noProof/>
          <w:u w:val="single"/>
        </w:rPr>
        <mc:AlternateContent>
          <mc:Choice Requires="wps">
            <w:drawing>
              <wp:anchor distT="45720" distB="45720" distL="114300" distR="114300" simplePos="0" relativeHeight="251658752" behindDoc="0" locked="0" layoutInCell="1" allowOverlap="1" wp14:anchorId="421B7F7B" wp14:editId="61D1E1E6">
                <wp:simplePos x="0" y="0"/>
                <wp:positionH relativeFrom="column">
                  <wp:posOffset>3975735</wp:posOffset>
                </wp:positionH>
                <wp:positionV relativeFrom="paragraph">
                  <wp:posOffset>250825</wp:posOffset>
                </wp:positionV>
                <wp:extent cx="2357120" cy="3271520"/>
                <wp:effectExtent l="0" t="0" r="2413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3271520"/>
                        </a:xfrm>
                        <a:prstGeom prst="rect">
                          <a:avLst/>
                        </a:prstGeom>
                        <a:solidFill>
                          <a:srgbClr val="FFFFFF"/>
                        </a:solidFill>
                        <a:ln w="9525">
                          <a:solidFill>
                            <a:srgbClr val="000000"/>
                          </a:solidFill>
                          <a:miter lim="800000"/>
                          <a:headEnd/>
                          <a:tailEnd/>
                        </a:ln>
                      </wps:spPr>
                      <wps:txbx>
                        <w:txbxContent>
                          <w:p w14:paraId="5751E4B2" w14:textId="77777777" w:rsidR="00C10A85" w:rsidRDefault="00C10A85" w:rsidP="00BF7440">
                            <w:r>
                              <w:t>The ROC diagram indicates that the model's performance is suboptimal.</w:t>
                            </w:r>
                          </w:p>
                          <w:p w14:paraId="7BBF54A8" w14:textId="77777777" w:rsidR="00C10A85" w:rsidRDefault="00C10A85" w:rsidP="00BF7440">
                            <w:r>
                              <w:t>One reason for this is that the curve on the diagram does not touch the Y-axis and runs straight across the top.</w:t>
                            </w:r>
                          </w:p>
                          <w:p w14:paraId="761FA29F" w14:textId="77777777" w:rsidR="00C10A85" w:rsidRDefault="00C10A85" w:rsidP="00BF7440">
                            <w:r>
                              <w:t>The non-diagonal shape of the curve suggests that the model is only partially correct in its predictions.</w:t>
                            </w:r>
                          </w:p>
                          <w:p w14:paraId="36AE95B0" w14:textId="77777777" w:rsidR="00C10A85" w:rsidRDefault="00C10A85" w:rsidP="00BF7440">
                            <w:r>
                              <w:t>Despite its suboptimal performance, the curve does show some improvement over random guessing, as it is closer to the y-axis.</w:t>
                            </w:r>
                          </w:p>
                          <w:p w14:paraId="1C4A8572" w14:textId="62B15861" w:rsidR="00C10A85" w:rsidRDefault="00C10A85" w:rsidP="00C10A85">
                            <w:r>
                              <w:t>To enhance the model's accuracy further, one possible solution is to provide it with more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B7F7B" id="_x0000_t202" coordsize="21600,21600" o:spt="202" path="m,l,21600r21600,l21600,xe">
                <v:stroke joinstyle="miter"/>
                <v:path gradientshapeok="t" o:connecttype="rect"/>
              </v:shapetype>
              <v:shape id="Text Box 2" o:spid="_x0000_s1026" type="#_x0000_t202" style="position:absolute;left:0;text-align:left;margin-left:313.05pt;margin-top:19.75pt;width:185.6pt;height:257.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">
                <v:textbox>
                  <w:txbxContent>
                    <w:p w14:paraId="5751E4B2" w14:textId="77777777" w:rsidR="00C10A85" w:rsidRDefault="00C10A85" w:rsidP="00BF7440">
                      <w:r>
                        <w:t>The ROC diagram indicates that the model's performance is suboptimal.</w:t>
                      </w:r>
                    </w:p>
                    <w:p w14:paraId="7BBF54A8" w14:textId="77777777" w:rsidR="00C10A85" w:rsidRDefault="00C10A85" w:rsidP="00BF7440">
                      <w:r>
                        <w:t>One reason for this is that the curve on the diagram does not touch the Y-axis and runs straight across the top.</w:t>
                      </w:r>
                    </w:p>
                    <w:p w14:paraId="761FA29F" w14:textId="77777777" w:rsidR="00C10A85" w:rsidRDefault="00C10A85" w:rsidP="00BF7440">
                      <w:r>
                        <w:t>The non-diagonal shape of the curve suggests that the model is only partially correct in its predictions.</w:t>
                      </w:r>
                    </w:p>
                    <w:p w14:paraId="36AE95B0" w14:textId="77777777" w:rsidR="00C10A85" w:rsidRDefault="00C10A85" w:rsidP="00BF7440">
                      <w:r>
                        <w:t>Despite its suboptimal performance, the curve does show some improvement over random guessing, as it is closer to the y-axis.</w:t>
                      </w:r>
                    </w:p>
                    <w:p w14:paraId="1C4A8572" w14:textId="62B15861" w:rsidR="00C10A85" w:rsidRDefault="00C10A85" w:rsidP="00C10A85">
                      <w:r>
                        <w:t>To enhance the model's accuracy further, one possible solution is to provide it with more data.</w:t>
                      </w:r>
                    </w:p>
                  </w:txbxContent>
                </v:textbox>
                <w10:wrap type="square"/>
              </v:shape>
            </w:pict>
          </mc:Fallback>
        </mc:AlternateContent>
      </w:r>
      <w:r w:rsidR="005E6218">
        <w:rPr>
          <w:b/>
          <w:bCs/>
          <w:u w:val="single"/>
        </w:rPr>
        <w:t xml:space="preserve">Roc Curve </w:t>
      </w:r>
    </w:p>
    <w:p w14:paraId="00289D4A" w14:textId="0CB12D03" w:rsidR="005E6218" w:rsidRDefault="005E6218" w:rsidP="005E6218">
      <w:pPr>
        <w:rPr>
          <w:b/>
          <w:bCs/>
          <w:u w:val="single"/>
        </w:rPr>
      </w:pPr>
      <w:r>
        <w:rPr>
          <w:noProof/>
        </w:rPr>
        <w:drawing>
          <wp:inline distT="0" distB="0" distL="0" distR="0" wp14:anchorId="15BCD858" wp14:editId="37128228">
            <wp:extent cx="3698240" cy="284741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a:stretch>
                      <a:fillRect/>
                    </a:stretch>
                  </pic:blipFill>
                  <pic:spPr>
                    <a:xfrm>
                      <a:off x="0" y="0"/>
                      <a:ext cx="3699032" cy="2848028"/>
                    </a:xfrm>
                    <a:prstGeom prst="rect">
                      <a:avLst/>
                    </a:prstGeom>
                  </pic:spPr>
                </pic:pic>
              </a:graphicData>
            </a:graphic>
          </wp:inline>
        </w:drawing>
      </w:r>
      <w:r>
        <w:rPr>
          <w:b/>
          <w:bCs/>
          <w:u w:val="single"/>
        </w:rPr>
        <w:t xml:space="preserve"> </w:t>
      </w:r>
    </w:p>
    <w:p w14:paraId="67C5B0F8" w14:textId="2622FBCD" w:rsidR="00C10A85" w:rsidRDefault="00C10A85" w:rsidP="005E6218">
      <w:pPr>
        <w:rPr>
          <w:b/>
          <w:bCs/>
          <w:u w:val="single"/>
        </w:rPr>
      </w:pPr>
    </w:p>
    <w:p w14:paraId="2722BBEB" w14:textId="7A8FF50B" w:rsidR="00C10A85" w:rsidRDefault="00C10A85" w:rsidP="005E6218">
      <w:pPr>
        <w:rPr>
          <w:b/>
          <w:bCs/>
          <w:u w:val="single"/>
        </w:rPr>
      </w:pPr>
    </w:p>
    <w:p w14:paraId="7FB89C8E" w14:textId="3D73991E" w:rsidR="00C10A85" w:rsidRDefault="00C10A85" w:rsidP="00C10A85">
      <w:pPr>
        <w:pStyle w:val="ListParagraph"/>
        <w:numPr>
          <w:ilvl w:val="0"/>
          <w:numId w:val="6"/>
        </w:numPr>
        <w:rPr>
          <w:b/>
          <w:bCs/>
          <w:u w:val="single"/>
        </w:rPr>
      </w:pPr>
      <w:r>
        <w:rPr>
          <w:b/>
          <w:bCs/>
          <w:u w:val="single"/>
        </w:rPr>
        <w:t>ROC Curve Test data</w:t>
      </w:r>
    </w:p>
    <w:p w14:paraId="29979594" w14:textId="5B4A1D89" w:rsidR="00C10A85" w:rsidRDefault="00A73711" w:rsidP="005C1B65">
      <w:pPr>
        <w:rPr>
          <w:b/>
          <w:bCs/>
          <w:u w:val="single"/>
        </w:rPr>
      </w:pPr>
      <w:r w:rsidRPr="00C10A85">
        <w:rPr>
          <w:b/>
          <w:bCs/>
          <w:noProof/>
          <w:u w:val="single"/>
        </w:rPr>
        <mc:AlternateContent>
          <mc:Choice Requires="wps">
            <w:drawing>
              <wp:anchor distT="45720" distB="45720" distL="114300" distR="114300" simplePos="0" relativeHeight="251660800" behindDoc="0" locked="0" layoutInCell="1" allowOverlap="1" wp14:anchorId="37E21E47" wp14:editId="28CD148D">
                <wp:simplePos x="0" y="0"/>
                <wp:positionH relativeFrom="column">
                  <wp:posOffset>4003040</wp:posOffset>
                </wp:positionH>
                <wp:positionV relativeFrom="paragraph">
                  <wp:posOffset>45720</wp:posOffset>
                </wp:positionV>
                <wp:extent cx="2512695" cy="2708910"/>
                <wp:effectExtent l="0" t="0" r="20955"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695" cy="2708910"/>
                        </a:xfrm>
                        <a:prstGeom prst="rect">
                          <a:avLst/>
                        </a:prstGeom>
                        <a:solidFill>
                          <a:srgbClr val="FFFFFF"/>
                        </a:solidFill>
                        <a:ln w="9525">
                          <a:solidFill>
                            <a:srgbClr val="000000"/>
                          </a:solidFill>
                          <a:miter lim="800000"/>
                          <a:headEnd/>
                          <a:tailEnd/>
                        </a:ln>
                      </wps:spPr>
                      <wps:txbx>
                        <w:txbxContent>
                          <w:p w14:paraId="15C5D59A" w14:textId="77777777" w:rsidR="00BF7440" w:rsidRDefault="00BF7440" w:rsidP="00BF7440">
                            <w:r>
                              <w:t>The ROC diagram shows that the model is not optimal because the curve does not intersect the Y-axis and runs straight across the top.</w:t>
                            </w:r>
                          </w:p>
                          <w:p w14:paraId="61A03CA6" w14:textId="77777777" w:rsidR="00BF7440" w:rsidRDefault="00BF7440" w:rsidP="00BF7440">
                            <w:r>
                              <w:t>Since the curve is not a diagonal line, the model is only partially correct.</w:t>
                            </w:r>
                          </w:p>
                          <w:p w14:paraId="5B43A5FD" w14:textId="77777777" w:rsidR="00BF7440" w:rsidRDefault="00BF7440" w:rsidP="00BF7440">
                            <w:r>
                              <w:t>However, the performance of the model is better because the curve is initially closer to the y-axis but moves closer to the diagonal line later.</w:t>
                            </w:r>
                          </w:p>
                          <w:p w14:paraId="2FB5110C" w14:textId="4D43B426" w:rsidR="00A73711" w:rsidRDefault="00BF7440" w:rsidP="00BF7440">
                            <w:r>
                              <w:t>To improve the model's performance, additional data can be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21E47" id="_x0000_s1027" type="#_x0000_t202" style="position:absolute;margin-left:315.2pt;margin-top:3.6pt;width:197.85pt;height:213.3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">
                <v:textbox>
                  <w:txbxContent>
                    <w:p w14:paraId="15C5D59A" w14:textId="77777777" w:rsidR="00BF7440" w:rsidRDefault="00BF7440" w:rsidP="00BF7440">
                      <w:r>
                        <w:t>The ROC diagram shows that the model is not optimal because the curve does not intersect the Y-axis and runs straight across the top.</w:t>
                      </w:r>
                    </w:p>
                    <w:p w14:paraId="61A03CA6" w14:textId="77777777" w:rsidR="00BF7440" w:rsidRDefault="00BF7440" w:rsidP="00BF7440">
                      <w:r>
                        <w:t>Since the curve is not a diagonal line, the model is only partially correct.</w:t>
                      </w:r>
                    </w:p>
                    <w:p w14:paraId="5B43A5FD" w14:textId="77777777" w:rsidR="00BF7440" w:rsidRDefault="00BF7440" w:rsidP="00BF7440">
                      <w:r>
                        <w:t>However, the performance of the model is better because the curve is initially closer to the y-axis but moves closer to the diagonal line later.</w:t>
                      </w:r>
                    </w:p>
                    <w:p w14:paraId="2FB5110C" w14:textId="4D43B426" w:rsidR="00A73711" w:rsidRDefault="00BF7440" w:rsidP="00BF7440">
                      <w:r>
                        <w:t>To improve the model's performance, additional data can be provided.</w:t>
                      </w:r>
                    </w:p>
                  </w:txbxContent>
                </v:textbox>
                <w10:wrap type="square"/>
              </v:shape>
            </w:pict>
          </mc:Fallback>
        </mc:AlternateContent>
      </w:r>
      <w:r>
        <w:rPr>
          <w:noProof/>
        </w:rPr>
        <w:drawing>
          <wp:inline distT="0" distB="0" distL="0" distR="0" wp14:anchorId="7FA652B0" wp14:editId="72C7FDDA">
            <wp:extent cx="3580476" cy="2756747"/>
            <wp:effectExtent l="0" t="0" r="1270" b="571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a:stretch>
                      <a:fillRect/>
                    </a:stretch>
                  </pic:blipFill>
                  <pic:spPr>
                    <a:xfrm>
                      <a:off x="0" y="0"/>
                      <a:ext cx="3586001" cy="2761001"/>
                    </a:xfrm>
                    <a:prstGeom prst="rect">
                      <a:avLst/>
                    </a:prstGeom>
                  </pic:spPr>
                </pic:pic>
              </a:graphicData>
            </a:graphic>
          </wp:inline>
        </w:drawing>
      </w:r>
    </w:p>
    <w:p w14:paraId="455BF70C" w14:textId="5252B261" w:rsidR="00BF7440" w:rsidRDefault="00BF7440" w:rsidP="00C10A85">
      <w:pPr>
        <w:ind w:left="360"/>
        <w:rPr>
          <w:b/>
          <w:bCs/>
          <w:u w:val="single"/>
        </w:rPr>
      </w:pPr>
    </w:p>
    <w:p w14:paraId="4992232E" w14:textId="0183D47C" w:rsidR="00BF7440" w:rsidRDefault="005C1B65" w:rsidP="00BF7440">
      <w:pPr>
        <w:pStyle w:val="ListParagraph"/>
        <w:numPr>
          <w:ilvl w:val="0"/>
          <w:numId w:val="6"/>
        </w:numPr>
        <w:rPr>
          <w:b/>
          <w:bCs/>
          <w:u w:val="single"/>
        </w:rPr>
      </w:pPr>
      <w:r>
        <w:rPr>
          <w:b/>
          <w:bCs/>
          <w:u w:val="single"/>
        </w:rPr>
        <w:lastRenderedPageBreak/>
        <w:t>ROC Curve Best Model Test Data</w:t>
      </w:r>
    </w:p>
    <w:p w14:paraId="786FA355" w14:textId="3B3FC82E" w:rsidR="005C1B65" w:rsidRDefault="00C761B6" w:rsidP="005C1B65">
      <w:r w:rsidRPr="00C10A85">
        <w:rPr>
          <w:b/>
          <w:bCs/>
          <w:noProof/>
          <w:u w:val="single"/>
        </w:rPr>
        <mc:AlternateContent>
          <mc:Choice Requires="wps">
            <w:drawing>
              <wp:anchor distT="45720" distB="45720" distL="114300" distR="114300" simplePos="0" relativeHeight="251661824" behindDoc="0" locked="0" layoutInCell="1" allowOverlap="1" wp14:anchorId="3B800F53" wp14:editId="01B942AE">
                <wp:simplePos x="0" y="0"/>
                <wp:positionH relativeFrom="column">
                  <wp:posOffset>3792855</wp:posOffset>
                </wp:positionH>
                <wp:positionV relativeFrom="paragraph">
                  <wp:posOffset>39370</wp:posOffset>
                </wp:positionV>
                <wp:extent cx="2296160" cy="1869440"/>
                <wp:effectExtent l="0" t="0" r="27940"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1869440"/>
                        </a:xfrm>
                        <a:prstGeom prst="rect">
                          <a:avLst/>
                        </a:prstGeom>
                        <a:solidFill>
                          <a:srgbClr val="FFFFFF"/>
                        </a:solidFill>
                        <a:ln w="9525">
                          <a:solidFill>
                            <a:srgbClr val="000000"/>
                          </a:solidFill>
                          <a:miter lim="800000"/>
                          <a:headEnd/>
                          <a:tailEnd/>
                        </a:ln>
                      </wps:spPr>
                      <wps:txbx>
                        <w:txbxContent>
                          <w:p w14:paraId="6EEFE94F" w14:textId="2D42123B" w:rsidR="00C761B6" w:rsidRDefault="00C761B6" w:rsidP="00C761B6">
                            <w:r>
                              <w:t>The ROC diagram shows that the model is optimal</w:t>
                            </w:r>
                            <w:r w:rsidR="00EC670D">
                              <w:t>.</w:t>
                            </w:r>
                          </w:p>
                          <w:p w14:paraId="5AC21A9A" w14:textId="11526F92" w:rsidR="00EC670D" w:rsidRDefault="00EC670D" w:rsidP="00C761B6">
                            <w:r>
                              <w:t>The curve is generated after calculating the confusion matrix for the best model for test data.</w:t>
                            </w:r>
                          </w:p>
                          <w:p w14:paraId="65B08D23" w14:textId="01C3B9AF" w:rsidR="00EC670D" w:rsidRDefault="00EC670D" w:rsidP="00C761B6">
                            <w:r>
                              <w:t xml:space="preserve">The </w:t>
                            </w:r>
                            <w:r w:rsidR="00FE17DD">
                              <w:t>best model roc curve is therefore generated in 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00F53" id="_x0000_s1028" type="#_x0000_t202" style="position:absolute;margin-left:298.65pt;margin-top:3.1pt;width:180.8pt;height:147.2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">
                <v:textbox>
                  <w:txbxContent>
                    <w:p w14:paraId="6EEFE94F" w14:textId="2D42123B" w:rsidR="00C761B6" w:rsidRDefault="00C761B6" w:rsidP="00C761B6">
                      <w:r>
                        <w:t>The ROC diagram shows that the model is optimal</w:t>
                      </w:r>
                      <w:r w:rsidR="00EC670D">
                        <w:t>.</w:t>
                      </w:r>
                    </w:p>
                    <w:p w14:paraId="5AC21A9A" w14:textId="11526F92" w:rsidR="00EC670D" w:rsidRDefault="00EC670D" w:rsidP="00C761B6">
                      <w:r>
                        <w:t>The curve is generated after calculating the confusion matrix for the best model for test data.</w:t>
                      </w:r>
                    </w:p>
                    <w:p w14:paraId="65B08D23" w14:textId="01C3B9AF" w:rsidR="00EC670D" w:rsidRDefault="00EC670D" w:rsidP="00C761B6">
                      <w:r>
                        <w:t xml:space="preserve">The </w:t>
                      </w:r>
                      <w:r w:rsidR="00FE17DD">
                        <w:t>best model roc curve is therefore generated in green.</w:t>
                      </w:r>
                    </w:p>
                  </w:txbxContent>
                </v:textbox>
                <w10:wrap type="square"/>
              </v:shape>
            </w:pict>
          </mc:Fallback>
        </mc:AlternateContent>
      </w:r>
      <w:r w:rsidR="005C1B65">
        <w:rPr>
          <w:noProof/>
        </w:rPr>
        <w:drawing>
          <wp:inline distT="0" distB="0" distL="0" distR="0" wp14:anchorId="0EFB8821" wp14:editId="6E128F72">
            <wp:extent cx="3598070" cy="2770293"/>
            <wp:effectExtent l="0" t="0" r="254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0"/>
                    <a:stretch>
                      <a:fillRect/>
                    </a:stretch>
                  </pic:blipFill>
                  <pic:spPr>
                    <a:xfrm>
                      <a:off x="0" y="0"/>
                      <a:ext cx="3600943" cy="2772505"/>
                    </a:xfrm>
                    <a:prstGeom prst="rect">
                      <a:avLst/>
                    </a:prstGeom>
                  </pic:spPr>
                </pic:pic>
              </a:graphicData>
            </a:graphic>
          </wp:inline>
        </w:drawing>
      </w:r>
    </w:p>
    <w:p w14:paraId="18EF64AF" w14:textId="32F63B22" w:rsidR="00FE17DD" w:rsidRDefault="00FE17DD" w:rsidP="005C1B65"/>
    <w:p w14:paraId="2B474B9D" w14:textId="2CFA1106" w:rsidR="00FE17DD" w:rsidRDefault="00FE17DD" w:rsidP="005C1B65">
      <w:pPr>
        <w:rPr>
          <w:b/>
          <w:bCs/>
          <w:u w:val="single"/>
        </w:rPr>
      </w:pPr>
      <w:r>
        <w:rPr>
          <w:b/>
          <w:bCs/>
          <w:u w:val="single"/>
        </w:rPr>
        <w:t>Calculating AUC</w:t>
      </w:r>
    </w:p>
    <w:tbl>
      <w:tblPr>
        <w:tblW w:w="5820" w:type="dxa"/>
        <w:tblLook w:val="04A0" w:firstRow="1" w:lastRow="0" w:firstColumn="1" w:lastColumn="0" w:noHBand="0" w:noVBand="1"/>
      </w:tblPr>
      <w:tblGrid>
        <w:gridCol w:w="5820"/>
      </w:tblGrid>
      <w:tr w:rsidR="0030634C" w:rsidRPr="0030634C" w14:paraId="612C4E00" w14:textId="77777777" w:rsidTr="0030634C">
        <w:trPr>
          <w:trHeight w:val="288"/>
        </w:trPr>
        <w:tc>
          <w:tcPr>
            <w:tcW w:w="582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A7B8F11" w14:textId="77777777" w:rsidR="0030634C" w:rsidRPr="0030634C" w:rsidRDefault="0030634C" w:rsidP="0030634C">
            <w:pPr>
              <w:spacing w:after="0" w:line="240" w:lineRule="auto"/>
              <w:rPr>
                <w:rFonts w:ascii="Calibri" w:eastAsia="Times New Roman" w:hAnsi="Calibri" w:cs="Calibri"/>
                <w:b/>
                <w:bCs/>
                <w:color w:val="000000"/>
              </w:rPr>
            </w:pPr>
            <w:r w:rsidRPr="0030634C">
              <w:rPr>
                <w:rFonts w:ascii="Calibri" w:eastAsia="Times New Roman" w:hAnsi="Calibri" w:cs="Calibri"/>
                <w:b/>
                <w:bCs/>
                <w:color w:val="000000"/>
              </w:rPr>
              <w:t>"AUC for train data: 0. 933174022100197"</w:t>
            </w:r>
          </w:p>
        </w:tc>
      </w:tr>
      <w:tr w:rsidR="0030634C" w:rsidRPr="0030634C" w14:paraId="0AEB9717" w14:textId="77777777" w:rsidTr="0030634C">
        <w:trPr>
          <w:trHeight w:val="288"/>
        </w:trPr>
        <w:tc>
          <w:tcPr>
            <w:tcW w:w="5820" w:type="dxa"/>
            <w:tcBorders>
              <w:top w:val="nil"/>
              <w:left w:val="single" w:sz="4" w:space="0" w:color="auto"/>
              <w:bottom w:val="single" w:sz="4" w:space="0" w:color="auto"/>
              <w:right w:val="single" w:sz="4" w:space="0" w:color="auto"/>
            </w:tcBorders>
            <w:shd w:val="clear" w:color="000000" w:fill="DDEBF7"/>
            <w:noWrap/>
            <w:vAlign w:val="bottom"/>
            <w:hideMark/>
          </w:tcPr>
          <w:p w14:paraId="7BB93322" w14:textId="77777777" w:rsidR="0030634C" w:rsidRPr="0030634C" w:rsidRDefault="0030634C" w:rsidP="0030634C">
            <w:pPr>
              <w:spacing w:after="0" w:line="240" w:lineRule="auto"/>
              <w:rPr>
                <w:rFonts w:ascii="Calibri" w:eastAsia="Times New Roman" w:hAnsi="Calibri" w:cs="Calibri"/>
                <w:b/>
                <w:bCs/>
                <w:color w:val="000000"/>
              </w:rPr>
            </w:pPr>
            <w:r w:rsidRPr="0030634C">
              <w:rPr>
                <w:rFonts w:ascii="Calibri" w:eastAsia="Times New Roman" w:hAnsi="Calibri" w:cs="Calibri"/>
                <w:b/>
                <w:bCs/>
                <w:color w:val="000000"/>
              </w:rPr>
              <w:t>"AUC for test data: 0. 893303277918662"</w:t>
            </w:r>
          </w:p>
        </w:tc>
      </w:tr>
      <w:tr w:rsidR="0030634C" w:rsidRPr="0030634C" w14:paraId="0183AB77" w14:textId="77777777" w:rsidTr="0030634C">
        <w:trPr>
          <w:trHeight w:val="288"/>
        </w:trPr>
        <w:tc>
          <w:tcPr>
            <w:tcW w:w="5820" w:type="dxa"/>
            <w:tcBorders>
              <w:top w:val="nil"/>
              <w:left w:val="single" w:sz="4" w:space="0" w:color="auto"/>
              <w:bottom w:val="single" w:sz="4" w:space="0" w:color="auto"/>
              <w:right w:val="single" w:sz="4" w:space="0" w:color="auto"/>
            </w:tcBorders>
            <w:shd w:val="clear" w:color="000000" w:fill="DDEBF7"/>
            <w:noWrap/>
            <w:vAlign w:val="bottom"/>
            <w:hideMark/>
          </w:tcPr>
          <w:p w14:paraId="0B100B06" w14:textId="77777777" w:rsidR="0030634C" w:rsidRPr="0030634C" w:rsidRDefault="0030634C" w:rsidP="0030634C">
            <w:pPr>
              <w:spacing w:after="0" w:line="240" w:lineRule="auto"/>
              <w:rPr>
                <w:rFonts w:ascii="Calibri" w:eastAsia="Times New Roman" w:hAnsi="Calibri" w:cs="Calibri"/>
                <w:b/>
                <w:bCs/>
                <w:color w:val="000000"/>
              </w:rPr>
            </w:pPr>
            <w:r w:rsidRPr="0030634C">
              <w:rPr>
                <w:rFonts w:ascii="Calibri" w:eastAsia="Times New Roman" w:hAnsi="Calibri" w:cs="Calibri"/>
                <w:b/>
                <w:bCs/>
                <w:color w:val="000000"/>
              </w:rPr>
              <w:t xml:space="preserve"> "AUC for the best mode/ for test data: 0.964684887761811"</w:t>
            </w:r>
          </w:p>
        </w:tc>
      </w:tr>
    </w:tbl>
    <w:p w14:paraId="106BEDB2" w14:textId="77777777" w:rsidR="0030634C" w:rsidRDefault="0030634C" w:rsidP="005C1B65">
      <w:pPr>
        <w:rPr>
          <w:b/>
          <w:bCs/>
          <w:u w:val="single"/>
        </w:rPr>
      </w:pPr>
    </w:p>
    <w:p w14:paraId="17D301B5" w14:textId="77777777" w:rsidR="001D665E" w:rsidRPr="001D665E" w:rsidRDefault="001D665E" w:rsidP="001D665E">
      <w:r w:rsidRPr="001D665E">
        <w:t>The analysis calculates the AUC for a binary classification model using both the train and test datasets.</w:t>
      </w:r>
    </w:p>
    <w:p w14:paraId="14F54A15" w14:textId="77777777" w:rsidR="001D665E" w:rsidRPr="001D665E" w:rsidRDefault="001D665E" w:rsidP="001D665E">
      <w:r w:rsidRPr="001D665E">
        <w:t>The AUC score for the train data is found to be 0.9332, which is higher than average and suggests that the model can make reasonably accurate predictions on the training data.</w:t>
      </w:r>
    </w:p>
    <w:p w14:paraId="2127CC7D" w14:textId="77777777" w:rsidR="001D665E" w:rsidRPr="001D665E" w:rsidRDefault="001D665E" w:rsidP="001D665E">
      <w:r w:rsidRPr="001D665E">
        <w:t>The AUC score for the test data is found to be 0.8933, indicating that the model is capable of making reasonable predictions on new, unseen data.</w:t>
      </w:r>
    </w:p>
    <w:p w14:paraId="0EDCAE7B" w14:textId="77777777" w:rsidR="001D665E" w:rsidRPr="001D665E" w:rsidRDefault="001D665E" w:rsidP="001D665E">
      <w:r w:rsidRPr="001D665E">
        <w:t xml:space="preserve">The AUC score for the best model on the test data is calculated using a function called </w:t>
      </w:r>
      <w:proofErr w:type="spellStart"/>
      <w:proofErr w:type="gramStart"/>
      <w:r w:rsidRPr="001D665E">
        <w:t>auc</w:t>
      </w:r>
      <w:proofErr w:type="spellEnd"/>
      <w:r w:rsidRPr="001D665E">
        <w:t>(</w:t>
      </w:r>
      <w:proofErr w:type="gramEnd"/>
      <w:r w:rsidRPr="001D665E">
        <w:t>).</w:t>
      </w:r>
    </w:p>
    <w:p w14:paraId="431E5AB5" w14:textId="77777777" w:rsidR="001D665E" w:rsidRPr="001D665E" w:rsidRDefault="001D665E" w:rsidP="001D665E">
      <w:r w:rsidRPr="001D665E">
        <w:t>The AUC score for the best model on the test data is found to be 0.9647, which is significantly higher than the other models, indicating that the best model performs much better than the other models.</w:t>
      </w:r>
    </w:p>
    <w:p w14:paraId="48DF0903" w14:textId="0644B460" w:rsidR="00FE17DD" w:rsidRDefault="001D665E" w:rsidP="001D665E">
      <w:r w:rsidRPr="001D665E">
        <w:t>Overall, the analysis provides insights into the performance of the binary classification model and its ability to make accurate predictions on both the training and test data.</w:t>
      </w:r>
    </w:p>
    <w:p w14:paraId="14C86A9E" w14:textId="67AEFB86" w:rsidR="0030634C" w:rsidRDefault="0030634C" w:rsidP="001D665E"/>
    <w:p w14:paraId="3EF43280" w14:textId="2A91524A" w:rsidR="0030634C" w:rsidRDefault="0030634C" w:rsidP="001D665E"/>
    <w:p w14:paraId="240E9CAD" w14:textId="5F9D70BD" w:rsidR="0030634C" w:rsidRDefault="0030634C" w:rsidP="001D665E"/>
    <w:p w14:paraId="35FADEF9" w14:textId="7448C7E7" w:rsidR="0030634C" w:rsidRDefault="0030634C" w:rsidP="001D665E"/>
    <w:p w14:paraId="4B9B561E" w14:textId="78DAA1E5" w:rsidR="0030634C" w:rsidRDefault="0030634C" w:rsidP="001D665E">
      <w:pPr>
        <w:rPr>
          <w:b/>
          <w:bCs/>
          <w:u w:val="single"/>
        </w:rPr>
      </w:pPr>
      <w:r w:rsidRPr="0030634C">
        <w:rPr>
          <w:b/>
          <w:bCs/>
          <w:u w:val="single"/>
        </w:rPr>
        <w:lastRenderedPageBreak/>
        <w:t>Conclusion:</w:t>
      </w:r>
    </w:p>
    <w:p w14:paraId="7681D8A8" w14:textId="039766D2" w:rsidR="0030634C" w:rsidRDefault="00C73796" w:rsidP="001D665E">
      <w:r w:rsidRPr="00C73796">
        <w:t>In conclusion, the Generalized Linear Model (GLM) is a powerful statistical modeling technique that can handle a wide range of response variables with different error distributions. This flexibility makes it an invaluable tool in data analysis across many fields. By analyzing the "College" dataset, we can see that there are differences among colleges with respect to various variables, including private/public status, number of applications, acceptance rate, enrollment, undergraduate and graduate numbers, room and board costs, alumni rate, and more. The insights gained from this analysis can be useful for making informed decisions about college admissions, funding, and other related matters.</w:t>
      </w:r>
    </w:p>
    <w:p w14:paraId="62503B1D" w14:textId="76C92013" w:rsidR="00C73796" w:rsidRDefault="00C73796" w:rsidP="001D665E"/>
    <w:p w14:paraId="1CE07882" w14:textId="6A7BD396" w:rsidR="00C73796" w:rsidRDefault="00C73796" w:rsidP="001D665E"/>
    <w:p w14:paraId="2B7122D2" w14:textId="2E519966" w:rsidR="00C73796" w:rsidRDefault="00C73796" w:rsidP="001D665E"/>
    <w:p w14:paraId="0B769FFF" w14:textId="60E4A71E" w:rsidR="00C73796" w:rsidRDefault="00C73796" w:rsidP="001D665E"/>
    <w:p w14:paraId="3EEC0D8E" w14:textId="00D0CA65" w:rsidR="00C73796" w:rsidRDefault="00C73796" w:rsidP="001D665E"/>
    <w:p w14:paraId="64F134F1" w14:textId="148900DC" w:rsidR="00C73796" w:rsidRDefault="00C73796" w:rsidP="001D665E"/>
    <w:p w14:paraId="66F2A7CD" w14:textId="061C3FF0" w:rsidR="00C73796" w:rsidRDefault="00C73796" w:rsidP="001D665E"/>
    <w:p w14:paraId="04CD9336" w14:textId="5D953ADC" w:rsidR="00C73796" w:rsidRDefault="00C73796" w:rsidP="001D665E"/>
    <w:p w14:paraId="40FFE542" w14:textId="340AFEED" w:rsidR="00C73796" w:rsidRDefault="00C73796" w:rsidP="001D665E"/>
    <w:p w14:paraId="24E29DCB" w14:textId="24CC4A77" w:rsidR="00C73796" w:rsidRDefault="00C73796" w:rsidP="001D665E"/>
    <w:p w14:paraId="4C518947" w14:textId="6F0C3EA9" w:rsidR="00C73796" w:rsidRDefault="00C73796" w:rsidP="001D665E"/>
    <w:p w14:paraId="43CCB961" w14:textId="1FF08BF1" w:rsidR="00C73796" w:rsidRDefault="00C73796" w:rsidP="001D665E"/>
    <w:p w14:paraId="6A355DE3" w14:textId="1C5FB64B" w:rsidR="00C73796" w:rsidRDefault="00C73796" w:rsidP="001D665E"/>
    <w:p w14:paraId="1EE11325" w14:textId="3BA83940" w:rsidR="00C73796" w:rsidRDefault="00C73796" w:rsidP="001D665E"/>
    <w:p w14:paraId="3FA918AD" w14:textId="5524892D" w:rsidR="00C73796" w:rsidRDefault="00C73796" w:rsidP="001D665E"/>
    <w:p w14:paraId="75AF6580" w14:textId="64D5DDC1" w:rsidR="00C73796" w:rsidRDefault="00C73796" w:rsidP="001D665E"/>
    <w:p w14:paraId="7BA9117F" w14:textId="201133EB" w:rsidR="00C73796" w:rsidRDefault="00C73796" w:rsidP="001D665E"/>
    <w:p w14:paraId="4F017EBC" w14:textId="0767CD43" w:rsidR="00C73796" w:rsidRDefault="00C73796" w:rsidP="001D665E"/>
    <w:p w14:paraId="343A4A73" w14:textId="3B46DFB7" w:rsidR="00C73796" w:rsidRDefault="00C73796" w:rsidP="001D665E"/>
    <w:p w14:paraId="29014354" w14:textId="3080AACF" w:rsidR="00C73796" w:rsidRDefault="00C73796" w:rsidP="001D665E"/>
    <w:p w14:paraId="53259101" w14:textId="6338A9FB" w:rsidR="00C73796" w:rsidRDefault="00C73796" w:rsidP="001D665E"/>
    <w:p w14:paraId="0FDDDB20" w14:textId="4D2C2567" w:rsidR="00C73796" w:rsidRDefault="00C73796" w:rsidP="001D665E"/>
    <w:p w14:paraId="31A3C4E6" w14:textId="72C57548" w:rsidR="00C73796" w:rsidRDefault="00C73796" w:rsidP="001D665E"/>
    <w:p w14:paraId="4D6A42D9" w14:textId="02E6D850" w:rsidR="00C73796" w:rsidRDefault="00C73796" w:rsidP="001D665E">
      <w:pPr>
        <w:rPr>
          <w:b/>
          <w:bCs/>
          <w:u w:val="single"/>
        </w:rPr>
      </w:pPr>
      <w:r w:rsidRPr="00C73796">
        <w:rPr>
          <w:b/>
          <w:bCs/>
          <w:u w:val="single"/>
        </w:rPr>
        <w:lastRenderedPageBreak/>
        <w:t>References:</w:t>
      </w:r>
    </w:p>
    <w:p w14:paraId="69EB32B9" w14:textId="03FB96E1" w:rsidR="00707923" w:rsidRPr="0095507F" w:rsidRDefault="00707923" w:rsidP="0095507F">
      <w:pPr>
        <w:pStyle w:val="ListParagraph"/>
        <w:numPr>
          <w:ilvl w:val="0"/>
          <w:numId w:val="10"/>
        </w:numPr>
        <w:spacing w:line="276" w:lineRule="auto"/>
        <w:jc w:val="both"/>
        <w:rPr>
          <w:rFonts w:ascii="Times New Roman" w:hAnsi="Times New Roman" w:cs="Times New Roman"/>
        </w:rPr>
      </w:pPr>
      <w:r w:rsidRPr="0095507F">
        <w:rPr>
          <w:rFonts w:ascii="Times New Roman" w:hAnsi="Times New Roman" w:cs="Times New Roman"/>
        </w:rPr>
        <w:t xml:space="preserve">Zach. (2022, December 19). How to create a confusion matrix in R (step-by-step). Retrieved January 29, 2023, from </w:t>
      </w:r>
      <w:hyperlink r:id="rId21" w:history="1">
        <w:r w:rsidRPr="0095507F">
          <w:rPr>
            <w:rStyle w:val="Hyperlink"/>
            <w:rFonts w:ascii="Times New Roman" w:hAnsi="Times New Roman" w:cs="Times New Roman"/>
          </w:rPr>
          <w:t>https://www.statology.org/confusion-matrix-in-r/</w:t>
        </w:r>
      </w:hyperlink>
      <w:r w:rsidRPr="0095507F">
        <w:rPr>
          <w:rFonts w:ascii="Times New Roman" w:hAnsi="Times New Roman" w:cs="Times New Roman"/>
        </w:rPr>
        <w:t xml:space="preserve"> </w:t>
      </w:r>
    </w:p>
    <w:p w14:paraId="2342EED5" w14:textId="5CCA2CA4" w:rsidR="0095507F" w:rsidRDefault="0095507F" w:rsidP="0072718F">
      <w:pPr>
        <w:pStyle w:val="ListParagraph"/>
        <w:numPr>
          <w:ilvl w:val="0"/>
          <w:numId w:val="10"/>
        </w:numPr>
        <w:spacing w:line="276" w:lineRule="auto"/>
        <w:rPr>
          <w:rFonts w:ascii="Times New Roman" w:hAnsi="Times New Roman" w:cs="Times New Roman"/>
        </w:rPr>
      </w:pPr>
      <w:r w:rsidRPr="0095507F">
        <w:rPr>
          <w:rFonts w:ascii="Times New Roman" w:hAnsi="Times New Roman" w:cs="Times New Roman"/>
        </w:rPr>
        <w:t xml:space="preserve">Northeastern University. Retrieved from </w:t>
      </w:r>
      <w:hyperlink r:id="rId22" w:history="1">
        <w:r w:rsidR="0072718F" w:rsidRPr="00F205AC">
          <w:rPr>
            <w:rStyle w:val="Hyperlink"/>
            <w:rFonts w:ascii="Times New Roman" w:hAnsi="Times New Roman" w:cs="Times New Roman"/>
          </w:rPr>
          <w:t>https://northeastern.hosted.panopto.com/Panopto/Pages/Viewer.aspx?id=391e9cc3-cfbe-430e-a2bb-ac94003dfcd3&amp;start=0</w:t>
        </w:r>
      </w:hyperlink>
      <w:r w:rsidRPr="0072718F">
        <w:rPr>
          <w:rFonts w:ascii="Times New Roman" w:hAnsi="Times New Roman" w:cs="Times New Roman"/>
        </w:rPr>
        <w:t xml:space="preserve"> </w:t>
      </w:r>
    </w:p>
    <w:p w14:paraId="531F6FC9" w14:textId="77777777" w:rsidR="0072718F" w:rsidRPr="0072718F" w:rsidRDefault="0072718F" w:rsidP="0072718F">
      <w:pPr>
        <w:pStyle w:val="ListParagraph"/>
        <w:spacing w:line="276" w:lineRule="auto"/>
        <w:rPr>
          <w:rFonts w:ascii="Times New Roman" w:hAnsi="Times New Roman" w:cs="Times New Roman"/>
        </w:rPr>
      </w:pPr>
    </w:p>
    <w:p w14:paraId="6517C0BF" w14:textId="77777777" w:rsidR="00CE7735" w:rsidRDefault="00CE7735" w:rsidP="001D665E">
      <w:pPr>
        <w:rPr>
          <w:b/>
          <w:bCs/>
          <w:u w:val="single"/>
        </w:rPr>
      </w:pPr>
    </w:p>
    <w:p w14:paraId="59D416C7" w14:textId="387AAB55" w:rsidR="00C73796" w:rsidRDefault="00C73796" w:rsidP="001D665E">
      <w:pPr>
        <w:rPr>
          <w:b/>
          <w:bCs/>
          <w:u w:val="single"/>
        </w:rPr>
      </w:pPr>
    </w:p>
    <w:p w14:paraId="550BA9F4" w14:textId="3B83D9D2" w:rsidR="00C73796" w:rsidRDefault="00C73796" w:rsidP="001D665E">
      <w:pPr>
        <w:rPr>
          <w:b/>
          <w:bCs/>
          <w:u w:val="single"/>
        </w:rPr>
      </w:pPr>
    </w:p>
    <w:p w14:paraId="4C482182" w14:textId="063A585D" w:rsidR="00C73796" w:rsidRDefault="00C73796" w:rsidP="001D665E">
      <w:pPr>
        <w:rPr>
          <w:b/>
          <w:bCs/>
          <w:u w:val="single"/>
        </w:rPr>
      </w:pPr>
    </w:p>
    <w:p w14:paraId="075C9CFD" w14:textId="06FF480A" w:rsidR="00C73796" w:rsidRDefault="00C73796" w:rsidP="001D665E">
      <w:pPr>
        <w:rPr>
          <w:b/>
          <w:bCs/>
          <w:u w:val="single"/>
        </w:rPr>
      </w:pPr>
    </w:p>
    <w:p w14:paraId="0A7B6EF8" w14:textId="3C5CD093" w:rsidR="00C73796" w:rsidRDefault="00C73796" w:rsidP="001D665E">
      <w:pPr>
        <w:rPr>
          <w:b/>
          <w:bCs/>
          <w:u w:val="single"/>
        </w:rPr>
      </w:pPr>
    </w:p>
    <w:p w14:paraId="4FBA5EE2" w14:textId="3BD6E8E1" w:rsidR="00C73796" w:rsidRDefault="00C73796" w:rsidP="001D665E">
      <w:pPr>
        <w:rPr>
          <w:b/>
          <w:bCs/>
          <w:u w:val="single"/>
        </w:rPr>
      </w:pPr>
    </w:p>
    <w:p w14:paraId="3EB0E557" w14:textId="235B2023" w:rsidR="00C73796" w:rsidRDefault="00C73796" w:rsidP="001D665E">
      <w:pPr>
        <w:rPr>
          <w:b/>
          <w:bCs/>
          <w:u w:val="single"/>
        </w:rPr>
      </w:pPr>
    </w:p>
    <w:p w14:paraId="79EC96E8" w14:textId="04664B54" w:rsidR="00C73796" w:rsidRDefault="00C73796" w:rsidP="001D665E">
      <w:pPr>
        <w:rPr>
          <w:b/>
          <w:bCs/>
          <w:u w:val="single"/>
        </w:rPr>
      </w:pPr>
    </w:p>
    <w:p w14:paraId="63649188" w14:textId="242FFB34" w:rsidR="00C73796" w:rsidRDefault="00C73796" w:rsidP="001D665E">
      <w:pPr>
        <w:rPr>
          <w:b/>
          <w:bCs/>
          <w:u w:val="single"/>
        </w:rPr>
      </w:pPr>
    </w:p>
    <w:p w14:paraId="5FC4C9D6" w14:textId="1B800FAE" w:rsidR="00C73796" w:rsidRDefault="00C73796" w:rsidP="001D665E">
      <w:pPr>
        <w:rPr>
          <w:b/>
          <w:bCs/>
          <w:u w:val="single"/>
        </w:rPr>
      </w:pPr>
    </w:p>
    <w:p w14:paraId="1AE64022" w14:textId="0E371B7E" w:rsidR="00C73796" w:rsidRDefault="00C73796" w:rsidP="001D665E">
      <w:pPr>
        <w:rPr>
          <w:b/>
          <w:bCs/>
          <w:u w:val="single"/>
        </w:rPr>
      </w:pPr>
    </w:p>
    <w:p w14:paraId="73265AA8" w14:textId="2170CD7A" w:rsidR="00C73796" w:rsidRDefault="00C73796" w:rsidP="001D665E">
      <w:pPr>
        <w:rPr>
          <w:b/>
          <w:bCs/>
          <w:u w:val="single"/>
        </w:rPr>
      </w:pPr>
    </w:p>
    <w:p w14:paraId="7F879144" w14:textId="0EDCD6A4" w:rsidR="00C73796" w:rsidRDefault="00C73796" w:rsidP="001D665E">
      <w:pPr>
        <w:rPr>
          <w:b/>
          <w:bCs/>
          <w:u w:val="single"/>
        </w:rPr>
      </w:pPr>
    </w:p>
    <w:p w14:paraId="49230BA6" w14:textId="6082B060" w:rsidR="00C73796" w:rsidRDefault="00C73796" w:rsidP="001D665E">
      <w:pPr>
        <w:rPr>
          <w:b/>
          <w:bCs/>
          <w:u w:val="single"/>
        </w:rPr>
      </w:pPr>
    </w:p>
    <w:p w14:paraId="10B5413F" w14:textId="1494D6B8" w:rsidR="00C73796" w:rsidRDefault="00C73796" w:rsidP="001D665E">
      <w:pPr>
        <w:rPr>
          <w:b/>
          <w:bCs/>
          <w:u w:val="single"/>
        </w:rPr>
      </w:pPr>
    </w:p>
    <w:p w14:paraId="2CFE199A" w14:textId="2B28EABC" w:rsidR="00C73796" w:rsidRDefault="00C73796" w:rsidP="001D665E">
      <w:pPr>
        <w:rPr>
          <w:b/>
          <w:bCs/>
          <w:u w:val="single"/>
        </w:rPr>
      </w:pPr>
    </w:p>
    <w:p w14:paraId="5BC1F434" w14:textId="3AC25ACA" w:rsidR="00C73796" w:rsidRDefault="00C73796" w:rsidP="001D665E">
      <w:pPr>
        <w:rPr>
          <w:b/>
          <w:bCs/>
          <w:u w:val="single"/>
        </w:rPr>
      </w:pPr>
    </w:p>
    <w:p w14:paraId="4D21C070" w14:textId="22E0665A" w:rsidR="00C73796" w:rsidRDefault="00C73796" w:rsidP="001D665E">
      <w:pPr>
        <w:rPr>
          <w:b/>
          <w:bCs/>
          <w:u w:val="single"/>
        </w:rPr>
      </w:pPr>
    </w:p>
    <w:p w14:paraId="15C3401F" w14:textId="7E7FAC4A" w:rsidR="00C73796" w:rsidRDefault="00C73796" w:rsidP="001D665E">
      <w:pPr>
        <w:rPr>
          <w:b/>
          <w:bCs/>
          <w:u w:val="single"/>
        </w:rPr>
      </w:pPr>
    </w:p>
    <w:p w14:paraId="03019A95" w14:textId="6F93F7CE" w:rsidR="00C73796" w:rsidRDefault="00C73796" w:rsidP="001D665E">
      <w:pPr>
        <w:rPr>
          <w:b/>
          <w:bCs/>
          <w:u w:val="single"/>
        </w:rPr>
      </w:pPr>
    </w:p>
    <w:p w14:paraId="1A968417" w14:textId="1B562047" w:rsidR="00C73796" w:rsidRDefault="00C73796" w:rsidP="001D665E">
      <w:pPr>
        <w:rPr>
          <w:b/>
          <w:bCs/>
          <w:u w:val="single"/>
        </w:rPr>
      </w:pPr>
    </w:p>
    <w:p w14:paraId="522106EE" w14:textId="5813A8B5" w:rsidR="00C73796" w:rsidRDefault="00C73796" w:rsidP="001D665E">
      <w:pPr>
        <w:rPr>
          <w:b/>
          <w:bCs/>
          <w:u w:val="single"/>
        </w:rPr>
      </w:pPr>
    </w:p>
    <w:p w14:paraId="053C1634" w14:textId="6D2C7253" w:rsidR="00C73796" w:rsidRDefault="00C73796" w:rsidP="001D665E">
      <w:pPr>
        <w:rPr>
          <w:b/>
          <w:bCs/>
          <w:u w:val="single"/>
        </w:rPr>
      </w:pPr>
    </w:p>
    <w:p w14:paraId="5D2AC526" w14:textId="4CDA2B54" w:rsidR="00C73796" w:rsidRDefault="00C73796" w:rsidP="001D665E">
      <w:pPr>
        <w:rPr>
          <w:b/>
          <w:bCs/>
          <w:u w:val="single"/>
        </w:rPr>
      </w:pPr>
    </w:p>
    <w:p w14:paraId="68BD1E43" w14:textId="3A3EEDFF" w:rsidR="00C73796" w:rsidRDefault="00C73796" w:rsidP="001D665E">
      <w:pPr>
        <w:rPr>
          <w:b/>
          <w:bCs/>
          <w:u w:val="single"/>
        </w:rPr>
      </w:pPr>
    </w:p>
    <w:p w14:paraId="1B3D1A91" w14:textId="1230F8BB" w:rsidR="00C73796" w:rsidRDefault="00C73796" w:rsidP="001D665E">
      <w:pPr>
        <w:rPr>
          <w:b/>
          <w:bCs/>
          <w:u w:val="single"/>
        </w:rPr>
      </w:pPr>
    </w:p>
    <w:p w14:paraId="7BC2DF6B" w14:textId="7E0202A1" w:rsidR="00C73796" w:rsidRDefault="00C73796" w:rsidP="001D665E">
      <w:pPr>
        <w:rPr>
          <w:b/>
          <w:bCs/>
          <w:u w:val="single"/>
        </w:rPr>
      </w:pPr>
    </w:p>
    <w:p w14:paraId="5591E3DF" w14:textId="77777777" w:rsidR="00403CC7" w:rsidRDefault="00C73796" w:rsidP="00403CC7">
      <w:r>
        <w:rPr>
          <w:b/>
          <w:bCs/>
          <w:u w:val="single"/>
        </w:rPr>
        <w:t>Appendix:</w:t>
      </w:r>
      <w:r>
        <w:rPr>
          <w:b/>
          <w:bCs/>
          <w:u w:val="single"/>
        </w:rPr>
        <w:br/>
      </w:r>
      <w:r w:rsidR="00403CC7">
        <w:t>#Avi Milan Jani</w:t>
      </w:r>
    </w:p>
    <w:p w14:paraId="58DFC2AB" w14:textId="77777777" w:rsidR="00403CC7" w:rsidRDefault="00403CC7" w:rsidP="00403CC7">
      <w:r>
        <w:t>#ALY6015 - Module 3 - GLM &amp; Logistic Regression</w:t>
      </w:r>
    </w:p>
    <w:p w14:paraId="1B3C001A" w14:textId="77777777" w:rsidR="00403CC7" w:rsidRDefault="00403CC7" w:rsidP="00403CC7"/>
    <w:p w14:paraId="67DCA116" w14:textId="77777777" w:rsidR="00403CC7" w:rsidRDefault="00403CC7" w:rsidP="00403CC7">
      <w:r>
        <w:t>#Installing packages</w:t>
      </w:r>
    </w:p>
    <w:p w14:paraId="161CB950" w14:textId="77777777" w:rsidR="00403CC7" w:rsidRDefault="00403CC7" w:rsidP="00403CC7">
      <w:proofErr w:type="spellStart"/>
      <w:proofErr w:type="gramStart"/>
      <w:r>
        <w:t>install.packages</w:t>
      </w:r>
      <w:proofErr w:type="spellEnd"/>
      <w:proofErr w:type="gramEnd"/>
      <w:r>
        <w:t>("ISLR")</w:t>
      </w:r>
    </w:p>
    <w:p w14:paraId="66FDF040" w14:textId="77777777" w:rsidR="00403CC7" w:rsidRDefault="00403CC7" w:rsidP="00403CC7">
      <w:proofErr w:type="spellStart"/>
      <w:proofErr w:type="gramStart"/>
      <w:r>
        <w:t>install.packages</w:t>
      </w:r>
      <w:proofErr w:type="spellEnd"/>
      <w:proofErr w:type="gramEnd"/>
      <w:r>
        <w:t>("</w:t>
      </w:r>
      <w:proofErr w:type="spellStart"/>
      <w:r>
        <w:t>pROC</w:t>
      </w:r>
      <w:proofErr w:type="spellEnd"/>
      <w:r>
        <w:t>")</w:t>
      </w:r>
    </w:p>
    <w:p w14:paraId="36F6BE50" w14:textId="77777777" w:rsidR="00403CC7" w:rsidRDefault="00403CC7" w:rsidP="00403CC7">
      <w:proofErr w:type="spellStart"/>
      <w:proofErr w:type="gramStart"/>
      <w:r>
        <w:t>install.packages</w:t>
      </w:r>
      <w:proofErr w:type="spellEnd"/>
      <w:proofErr w:type="gramEnd"/>
      <w:r>
        <w:t>("caret")</w:t>
      </w:r>
    </w:p>
    <w:p w14:paraId="32EFCE97" w14:textId="77777777" w:rsidR="00403CC7" w:rsidRDefault="00403CC7" w:rsidP="00403CC7">
      <w:proofErr w:type="spellStart"/>
      <w:proofErr w:type="gramStart"/>
      <w:r>
        <w:t>install.packages</w:t>
      </w:r>
      <w:proofErr w:type="spellEnd"/>
      <w:proofErr w:type="gramEnd"/>
      <w:r>
        <w:t>("</w:t>
      </w:r>
      <w:proofErr w:type="spellStart"/>
      <w:r>
        <w:t>corrplot</w:t>
      </w:r>
      <w:proofErr w:type="spellEnd"/>
      <w:r>
        <w:t>")</w:t>
      </w:r>
    </w:p>
    <w:p w14:paraId="34D5544B" w14:textId="77777777" w:rsidR="00403CC7" w:rsidRDefault="00403CC7" w:rsidP="00403CC7">
      <w:proofErr w:type="spellStart"/>
      <w:proofErr w:type="gramStart"/>
      <w:r>
        <w:t>install.packages</w:t>
      </w:r>
      <w:proofErr w:type="spellEnd"/>
      <w:proofErr w:type="gramEnd"/>
      <w:r>
        <w:t>("</w:t>
      </w:r>
      <w:proofErr w:type="spellStart"/>
      <w:r>
        <w:t>dplyr</w:t>
      </w:r>
      <w:proofErr w:type="spellEnd"/>
      <w:r>
        <w:t>")</w:t>
      </w:r>
    </w:p>
    <w:p w14:paraId="770F8820" w14:textId="77777777" w:rsidR="00403CC7" w:rsidRDefault="00403CC7" w:rsidP="00403CC7">
      <w:proofErr w:type="spellStart"/>
      <w:proofErr w:type="gramStart"/>
      <w:r>
        <w:t>install.packages</w:t>
      </w:r>
      <w:proofErr w:type="spellEnd"/>
      <w:proofErr w:type="gramEnd"/>
      <w:r>
        <w:t>("ggplot2")</w:t>
      </w:r>
    </w:p>
    <w:p w14:paraId="29E62D63" w14:textId="77777777" w:rsidR="00403CC7" w:rsidRDefault="00403CC7" w:rsidP="00403CC7">
      <w:proofErr w:type="spellStart"/>
      <w:proofErr w:type="gramStart"/>
      <w:r>
        <w:t>install.packages</w:t>
      </w:r>
      <w:proofErr w:type="spellEnd"/>
      <w:proofErr w:type="gramEnd"/>
      <w:r>
        <w:t>("correlation")</w:t>
      </w:r>
    </w:p>
    <w:p w14:paraId="7E67E8E2" w14:textId="77777777" w:rsidR="00403CC7" w:rsidRDefault="00403CC7" w:rsidP="00403CC7"/>
    <w:p w14:paraId="735E0F99" w14:textId="77777777" w:rsidR="00403CC7" w:rsidRDefault="00403CC7" w:rsidP="00403CC7">
      <w:r>
        <w:t>#Loading libraries</w:t>
      </w:r>
    </w:p>
    <w:p w14:paraId="7A895731" w14:textId="77777777" w:rsidR="00403CC7" w:rsidRDefault="00403CC7" w:rsidP="00403CC7">
      <w:proofErr w:type="gramStart"/>
      <w:r>
        <w:t>library(</w:t>
      </w:r>
      <w:proofErr w:type="gramEnd"/>
      <w:r>
        <w:t>ISLR)</w:t>
      </w:r>
    </w:p>
    <w:p w14:paraId="01E2E153" w14:textId="77777777" w:rsidR="00403CC7" w:rsidRDefault="00403CC7" w:rsidP="00403CC7">
      <w:r>
        <w:t>library(</w:t>
      </w:r>
      <w:proofErr w:type="spellStart"/>
      <w:r>
        <w:t>pROC</w:t>
      </w:r>
      <w:proofErr w:type="spellEnd"/>
      <w:r>
        <w:t>)</w:t>
      </w:r>
    </w:p>
    <w:p w14:paraId="77EADDA1" w14:textId="77777777" w:rsidR="00403CC7" w:rsidRDefault="00403CC7" w:rsidP="00403CC7">
      <w:r>
        <w:t>library(caret)</w:t>
      </w:r>
    </w:p>
    <w:p w14:paraId="08455757" w14:textId="77777777" w:rsidR="00403CC7" w:rsidRDefault="00403CC7" w:rsidP="00403CC7">
      <w:r>
        <w:t>library(</w:t>
      </w:r>
      <w:proofErr w:type="spellStart"/>
      <w:r>
        <w:t>corrplot</w:t>
      </w:r>
      <w:proofErr w:type="spellEnd"/>
      <w:r>
        <w:t>)</w:t>
      </w:r>
    </w:p>
    <w:p w14:paraId="673453BC" w14:textId="77777777" w:rsidR="00403CC7" w:rsidRDefault="00403CC7" w:rsidP="00403CC7">
      <w:r>
        <w:t>library(</w:t>
      </w:r>
      <w:proofErr w:type="spellStart"/>
      <w:r>
        <w:t>dplyr</w:t>
      </w:r>
      <w:proofErr w:type="spellEnd"/>
      <w:r>
        <w:t>)</w:t>
      </w:r>
    </w:p>
    <w:p w14:paraId="5D7D36CD" w14:textId="77777777" w:rsidR="00403CC7" w:rsidRDefault="00403CC7" w:rsidP="00403CC7">
      <w:r>
        <w:t>library(ggplot2)</w:t>
      </w:r>
    </w:p>
    <w:p w14:paraId="27AC38B5" w14:textId="77777777" w:rsidR="00403CC7" w:rsidRDefault="00403CC7" w:rsidP="00403CC7">
      <w:r>
        <w:t>library(correlation)</w:t>
      </w:r>
    </w:p>
    <w:p w14:paraId="15083041" w14:textId="77777777" w:rsidR="00403CC7" w:rsidRDefault="00403CC7" w:rsidP="00403CC7"/>
    <w:p w14:paraId="762FDF70" w14:textId="77777777" w:rsidR="00403CC7" w:rsidRDefault="00403CC7" w:rsidP="00403CC7">
      <w:r>
        <w:t>#</w:t>
      </w:r>
      <w:proofErr w:type="gramStart"/>
      <w:r>
        <w:t>loading</w:t>
      </w:r>
      <w:proofErr w:type="gramEnd"/>
      <w:r>
        <w:t xml:space="preserve"> the Data set</w:t>
      </w:r>
    </w:p>
    <w:p w14:paraId="259BC3E0" w14:textId="77777777" w:rsidR="00403CC7" w:rsidRDefault="00403CC7" w:rsidP="00403CC7">
      <w:r>
        <w:t>data("College")</w:t>
      </w:r>
    </w:p>
    <w:p w14:paraId="63B62956" w14:textId="77777777" w:rsidR="00403CC7" w:rsidRDefault="00403CC7" w:rsidP="00403CC7">
      <w:proofErr w:type="gramStart"/>
      <w:r>
        <w:lastRenderedPageBreak/>
        <w:t>View(</w:t>
      </w:r>
      <w:proofErr w:type="gramEnd"/>
      <w:r>
        <w:t>College)</w:t>
      </w:r>
    </w:p>
    <w:p w14:paraId="5E5CB496" w14:textId="77777777" w:rsidR="00403CC7" w:rsidRDefault="00403CC7" w:rsidP="00403CC7"/>
    <w:p w14:paraId="2588D15C" w14:textId="77777777" w:rsidR="00403CC7" w:rsidRDefault="00403CC7" w:rsidP="00403CC7">
      <w:r>
        <w:t># EDA</w:t>
      </w:r>
    </w:p>
    <w:p w14:paraId="0CD47B5C" w14:textId="77777777" w:rsidR="00403CC7" w:rsidRDefault="00403CC7" w:rsidP="00403CC7">
      <w:proofErr w:type="gramStart"/>
      <w:r>
        <w:t>summary(</w:t>
      </w:r>
      <w:proofErr w:type="gramEnd"/>
      <w:r>
        <w:t>College)</w:t>
      </w:r>
    </w:p>
    <w:p w14:paraId="4E8D3018" w14:textId="77777777" w:rsidR="00403CC7" w:rsidRDefault="00403CC7" w:rsidP="00403CC7">
      <w:proofErr w:type="gramStart"/>
      <w:r>
        <w:t>psych::</w:t>
      </w:r>
      <w:proofErr w:type="gramEnd"/>
      <w:r>
        <w:t>describe(College)</w:t>
      </w:r>
    </w:p>
    <w:p w14:paraId="197AE0FD" w14:textId="77777777" w:rsidR="00403CC7" w:rsidRDefault="00403CC7" w:rsidP="00403CC7">
      <w:proofErr w:type="gramStart"/>
      <w:r>
        <w:t>str(</w:t>
      </w:r>
      <w:proofErr w:type="gramEnd"/>
      <w:r>
        <w:t>College)</w:t>
      </w:r>
    </w:p>
    <w:p w14:paraId="1A15FC57" w14:textId="77777777" w:rsidR="00403CC7" w:rsidRDefault="00403CC7" w:rsidP="00403CC7">
      <w:proofErr w:type="gramStart"/>
      <w:r>
        <w:t>head(</w:t>
      </w:r>
      <w:proofErr w:type="gramEnd"/>
      <w:r>
        <w:t>College)</w:t>
      </w:r>
    </w:p>
    <w:p w14:paraId="587E5272" w14:textId="77777777" w:rsidR="00403CC7" w:rsidRDefault="00403CC7" w:rsidP="00403CC7">
      <w:proofErr w:type="gramStart"/>
      <w:r>
        <w:t>tail(</w:t>
      </w:r>
      <w:proofErr w:type="gramEnd"/>
      <w:r>
        <w:t>College)</w:t>
      </w:r>
    </w:p>
    <w:p w14:paraId="012DCC24" w14:textId="77777777" w:rsidR="00403CC7" w:rsidRDefault="00403CC7" w:rsidP="00403CC7"/>
    <w:p w14:paraId="54FD23B2" w14:textId="77777777" w:rsidR="00403CC7" w:rsidRDefault="00403CC7" w:rsidP="00403CC7"/>
    <w:p w14:paraId="0E4F3A5C" w14:textId="77777777" w:rsidR="00403CC7" w:rsidRDefault="00403CC7" w:rsidP="00403CC7">
      <w:r>
        <w:t>#Number of Public and private universities</w:t>
      </w:r>
    </w:p>
    <w:p w14:paraId="7B8E3626" w14:textId="77777777" w:rsidR="00ED7244" w:rsidRDefault="00ED7244" w:rsidP="00ED7244"/>
    <w:p w14:paraId="19C05D1F" w14:textId="77777777" w:rsidR="00ED7244" w:rsidRDefault="00ED7244" w:rsidP="00ED7244">
      <w:r>
        <w:t>library(</w:t>
      </w:r>
      <w:proofErr w:type="spellStart"/>
      <w:r>
        <w:t>dplyr</w:t>
      </w:r>
      <w:proofErr w:type="spellEnd"/>
      <w:r>
        <w:t>)</w:t>
      </w:r>
    </w:p>
    <w:p w14:paraId="03C137EC" w14:textId="77777777" w:rsidR="00ED7244" w:rsidRDefault="00ED7244" w:rsidP="00ED7244">
      <w:r>
        <w:t>library(ggplot2)</w:t>
      </w:r>
    </w:p>
    <w:p w14:paraId="268AFB0E" w14:textId="77777777" w:rsidR="00ED7244" w:rsidRDefault="00ED7244" w:rsidP="00ED7244"/>
    <w:p w14:paraId="3CCE02E8" w14:textId="77777777" w:rsidR="00ED7244" w:rsidRDefault="00ED7244" w:rsidP="00ED7244">
      <w:r>
        <w:t>College %&gt;%</w:t>
      </w:r>
    </w:p>
    <w:p w14:paraId="4652484F" w14:textId="77777777" w:rsidR="00ED7244" w:rsidRDefault="00ED7244" w:rsidP="00ED7244">
      <w:r>
        <w:t xml:space="preserve">  </w:t>
      </w:r>
      <w:proofErr w:type="gramStart"/>
      <w:r>
        <w:t>count(</w:t>
      </w:r>
      <w:proofErr w:type="gramEnd"/>
      <w:r>
        <w:t>Private) %&gt;%</w:t>
      </w:r>
    </w:p>
    <w:p w14:paraId="5DACEA38" w14:textId="77777777" w:rsidR="00ED7244" w:rsidRDefault="00ED7244" w:rsidP="00ED7244">
      <w:r>
        <w:t xml:space="preserve">  </w:t>
      </w:r>
      <w:proofErr w:type="spellStart"/>
      <w:proofErr w:type="gramStart"/>
      <w:r>
        <w:t>ggplot</w:t>
      </w:r>
      <w:proofErr w:type="spellEnd"/>
      <w:r>
        <w:t>(</w:t>
      </w:r>
      <w:proofErr w:type="spellStart"/>
      <w:proofErr w:type="gramEnd"/>
      <w:r>
        <w:t>aes</w:t>
      </w:r>
      <w:proofErr w:type="spellEnd"/>
      <w:r>
        <w:t>(x = Private, y = n, fill = Private)) +</w:t>
      </w:r>
    </w:p>
    <w:p w14:paraId="4DA25949" w14:textId="77777777" w:rsidR="00ED7244" w:rsidRDefault="00ED7244" w:rsidP="00ED7244">
      <w:r>
        <w:t xml:space="preserve">  </w:t>
      </w:r>
      <w:proofErr w:type="spellStart"/>
      <w:r>
        <w:t>geom_</w:t>
      </w:r>
      <w:proofErr w:type="gramStart"/>
      <w:r>
        <w:t>bar</w:t>
      </w:r>
      <w:proofErr w:type="spellEnd"/>
      <w:r>
        <w:t>(</w:t>
      </w:r>
      <w:proofErr w:type="gramEnd"/>
      <w:r>
        <w:t>stat = "identity", width = 0.5) +</w:t>
      </w:r>
    </w:p>
    <w:p w14:paraId="6848116B" w14:textId="77777777" w:rsidR="00ED7244" w:rsidRDefault="00ED7244" w:rsidP="00ED7244">
      <w:r>
        <w:t xml:space="preserve">  </w:t>
      </w:r>
      <w:proofErr w:type="gramStart"/>
      <w:r>
        <w:t>labs(</w:t>
      </w:r>
      <w:proofErr w:type="gramEnd"/>
      <w:r>
        <w:t>title = "Number of Public and Private Universities",</w:t>
      </w:r>
    </w:p>
    <w:p w14:paraId="2FD13626" w14:textId="77777777" w:rsidR="00ED7244" w:rsidRDefault="00ED7244" w:rsidP="00ED7244">
      <w:r>
        <w:t xml:space="preserve">       x = "", y = "Count") +</w:t>
      </w:r>
    </w:p>
    <w:p w14:paraId="08172873" w14:textId="77777777" w:rsidR="00ED7244" w:rsidRDefault="00ED7244" w:rsidP="00ED7244">
      <w:r>
        <w:t xml:space="preserve">  </w:t>
      </w:r>
      <w:proofErr w:type="spellStart"/>
      <w:r>
        <w:t>scale_fill_</w:t>
      </w:r>
      <w:proofErr w:type="gramStart"/>
      <w:r>
        <w:t>manual</w:t>
      </w:r>
      <w:proofErr w:type="spellEnd"/>
      <w:r>
        <w:t>(</w:t>
      </w:r>
      <w:proofErr w:type="gramEnd"/>
      <w:r>
        <w:t>values = c("#2671B2", "#4F82C4")) +</w:t>
      </w:r>
    </w:p>
    <w:p w14:paraId="7B7772AE" w14:textId="77777777" w:rsidR="00ED7244" w:rsidRDefault="00ED7244" w:rsidP="00ED7244">
      <w:r>
        <w:t xml:space="preserve">  </w:t>
      </w:r>
      <w:proofErr w:type="spellStart"/>
      <w:r>
        <w:t>scale_x_</w:t>
      </w:r>
      <w:proofErr w:type="gramStart"/>
      <w:r>
        <w:t>discrete</w:t>
      </w:r>
      <w:proofErr w:type="spellEnd"/>
      <w:r>
        <w:t>(</w:t>
      </w:r>
      <w:proofErr w:type="gramEnd"/>
      <w:r>
        <w:t>labels = c("Private", "Public")) +</w:t>
      </w:r>
    </w:p>
    <w:p w14:paraId="3077722D" w14:textId="77777777" w:rsidR="00ED7244" w:rsidRDefault="00ED7244" w:rsidP="00ED7244">
      <w:r>
        <w:t xml:space="preserve">  </w:t>
      </w:r>
      <w:proofErr w:type="gramStart"/>
      <w:r>
        <w:t>theme(</w:t>
      </w:r>
      <w:proofErr w:type="spellStart"/>
      <w:proofErr w:type="gramEnd"/>
      <w:r>
        <w:t>plot.title</w:t>
      </w:r>
      <w:proofErr w:type="spellEnd"/>
      <w:r>
        <w:t xml:space="preserve"> = </w:t>
      </w:r>
      <w:proofErr w:type="spellStart"/>
      <w:r>
        <w:t>element_text</w:t>
      </w:r>
      <w:proofErr w:type="spellEnd"/>
      <w:r>
        <w:t>(size = 16, face = "bold"),</w:t>
      </w:r>
    </w:p>
    <w:p w14:paraId="7163F0A7" w14:textId="77777777" w:rsidR="00ED7244" w:rsidRDefault="00ED7244" w:rsidP="00ED7244">
      <w:r>
        <w:t xml:space="preserve">        </w:t>
      </w:r>
      <w:proofErr w:type="spellStart"/>
      <w:r>
        <w:t>axis.text</w:t>
      </w:r>
      <w:proofErr w:type="spellEnd"/>
      <w:r>
        <w:t xml:space="preserve"> = </w:t>
      </w:r>
      <w:proofErr w:type="spellStart"/>
      <w:r>
        <w:t>element_</w:t>
      </w:r>
      <w:proofErr w:type="gramStart"/>
      <w:r>
        <w:t>text</w:t>
      </w:r>
      <w:proofErr w:type="spellEnd"/>
      <w:r>
        <w:t>(</w:t>
      </w:r>
      <w:proofErr w:type="gramEnd"/>
      <w:r>
        <w:t>size = 12),</w:t>
      </w:r>
    </w:p>
    <w:p w14:paraId="22141B60" w14:textId="77777777" w:rsidR="00ED7244" w:rsidRDefault="00ED7244" w:rsidP="00ED7244">
      <w:r>
        <w:t xml:space="preserve">        </w:t>
      </w:r>
      <w:proofErr w:type="spellStart"/>
      <w:proofErr w:type="gramStart"/>
      <w:r>
        <w:t>axis.title</w:t>
      </w:r>
      <w:proofErr w:type="spellEnd"/>
      <w:proofErr w:type="gramEnd"/>
      <w:r>
        <w:t xml:space="preserve"> = </w:t>
      </w:r>
      <w:proofErr w:type="spellStart"/>
      <w:r>
        <w:t>element_text</w:t>
      </w:r>
      <w:proofErr w:type="spellEnd"/>
      <w:r>
        <w:t>(size = 14),</w:t>
      </w:r>
    </w:p>
    <w:p w14:paraId="4F5DD541" w14:textId="786AEA25" w:rsidR="00403CC7" w:rsidRDefault="00ED7244" w:rsidP="00ED7244">
      <w:r>
        <w:t xml:space="preserve">        </w:t>
      </w:r>
      <w:proofErr w:type="spellStart"/>
      <w:proofErr w:type="gramStart"/>
      <w:r>
        <w:t>legend.position</w:t>
      </w:r>
      <w:proofErr w:type="spellEnd"/>
      <w:proofErr w:type="gramEnd"/>
      <w:r>
        <w:t xml:space="preserve"> = "none")</w:t>
      </w:r>
    </w:p>
    <w:p w14:paraId="5DCAEB57" w14:textId="77777777" w:rsidR="00403CC7" w:rsidRDefault="00403CC7" w:rsidP="00403CC7">
      <w:r>
        <w:t xml:space="preserve"> </w:t>
      </w:r>
    </w:p>
    <w:p w14:paraId="4CB34272" w14:textId="77777777" w:rsidR="00403CC7" w:rsidRDefault="00403CC7" w:rsidP="00403CC7">
      <w:r>
        <w:t># Scatter plot of Accept vs Enroll</w:t>
      </w:r>
    </w:p>
    <w:p w14:paraId="1408E117" w14:textId="77777777" w:rsidR="00403CC7" w:rsidRDefault="00403CC7" w:rsidP="00403CC7">
      <w:r>
        <w:lastRenderedPageBreak/>
        <w:t>library(ggplot2)</w:t>
      </w:r>
    </w:p>
    <w:p w14:paraId="33AFE262" w14:textId="77777777" w:rsidR="00403CC7" w:rsidRDefault="00403CC7" w:rsidP="00403CC7"/>
    <w:p w14:paraId="7D8C97D3" w14:textId="77777777" w:rsidR="00403CC7" w:rsidRDefault="00403CC7" w:rsidP="00403CC7">
      <w:proofErr w:type="spellStart"/>
      <w:proofErr w:type="gramStart"/>
      <w:r>
        <w:t>ggplot</w:t>
      </w:r>
      <w:proofErr w:type="spellEnd"/>
      <w:r>
        <w:t>(</w:t>
      </w:r>
      <w:proofErr w:type="gramEnd"/>
      <w:r>
        <w:t xml:space="preserve">College, </w:t>
      </w:r>
      <w:proofErr w:type="spellStart"/>
      <w:r>
        <w:t>aes</w:t>
      </w:r>
      <w:proofErr w:type="spellEnd"/>
      <w:r>
        <w:t xml:space="preserve">(x = Accept, y = Enroll, color = Private)) + </w:t>
      </w:r>
    </w:p>
    <w:p w14:paraId="15A96BC5" w14:textId="77777777" w:rsidR="00403CC7" w:rsidRDefault="00403CC7" w:rsidP="00403CC7">
      <w:r>
        <w:t xml:space="preserve">  </w:t>
      </w:r>
      <w:proofErr w:type="spellStart"/>
      <w:r>
        <w:t>geom_</w:t>
      </w:r>
      <w:proofErr w:type="gramStart"/>
      <w:r>
        <w:t>point</w:t>
      </w:r>
      <w:proofErr w:type="spellEnd"/>
      <w:r>
        <w:t>(</w:t>
      </w:r>
      <w:proofErr w:type="gramEnd"/>
      <w:r>
        <w:t>size = 3) +</w:t>
      </w:r>
    </w:p>
    <w:p w14:paraId="1F98309F" w14:textId="77777777" w:rsidR="00403CC7" w:rsidRDefault="00403CC7" w:rsidP="00403CC7">
      <w:r>
        <w:t xml:space="preserve">  </w:t>
      </w:r>
      <w:proofErr w:type="spellStart"/>
      <w:r>
        <w:t>geom_</w:t>
      </w:r>
      <w:proofErr w:type="gramStart"/>
      <w:r>
        <w:t>smooth</w:t>
      </w:r>
      <w:proofErr w:type="spellEnd"/>
      <w:r>
        <w:t>(</w:t>
      </w:r>
      <w:proofErr w:type="gramEnd"/>
      <w:r>
        <w:t>method = "</w:t>
      </w:r>
      <w:proofErr w:type="spellStart"/>
      <w:r>
        <w:t>lm</w:t>
      </w:r>
      <w:proofErr w:type="spellEnd"/>
      <w:r>
        <w:t>", se = FALSE, color = "black") +</w:t>
      </w:r>
    </w:p>
    <w:p w14:paraId="2C8E0540" w14:textId="77777777" w:rsidR="00403CC7" w:rsidRDefault="00403CC7" w:rsidP="00403CC7">
      <w:r>
        <w:t xml:space="preserve">  </w:t>
      </w:r>
      <w:proofErr w:type="gramStart"/>
      <w:r>
        <w:t>labs(</w:t>
      </w:r>
      <w:proofErr w:type="gramEnd"/>
      <w:r>
        <w:t>title = "Acceptance vs Enrollment by Private/Public University",</w:t>
      </w:r>
    </w:p>
    <w:p w14:paraId="5F6C38A5" w14:textId="77777777" w:rsidR="00403CC7" w:rsidRDefault="00403CC7" w:rsidP="00403CC7">
      <w:r>
        <w:t xml:space="preserve">       x = "Number of Applications", y = "Number of Enrollments") +</w:t>
      </w:r>
    </w:p>
    <w:p w14:paraId="55C60E52" w14:textId="77777777" w:rsidR="00403CC7" w:rsidRDefault="00403CC7" w:rsidP="00403CC7">
      <w:r>
        <w:t xml:space="preserve">  theme(</w:t>
      </w:r>
      <w:proofErr w:type="spellStart"/>
      <w:r>
        <w:t>plot.title</w:t>
      </w:r>
      <w:proofErr w:type="spellEnd"/>
      <w:r>
        <w:t xml:space="preserve"> = </w:t>
      </w:r>
      <w:proofErr w:type="spellStart"/>
      <w:r>
        <w:t>element_text</w:t>
      </w:r>
      <w:proofErr w:type="spellEnd"/>
      <w:r>
        <w:t>(size = 16, face = "bold"),</w:t>
      </w:r>
    </w:p>
    <w:p w14:paraId="2A204DB6" w14:textId="77777777" w:rsidR="00403CC7" w:rsidRDefault="00403CC7" w:rsidP="00403CC7">
      <w:r>
        <w:t xml:space="preserve">        </w:t>
      </w:r>
      <w:proofErr w:type="spellStart"/>
      <w:r>
        <w:t>axis.text</w:t>
      </w:r>
      <w:proofErr w:type="spellEnd"/>
      <w:r>
        <w:t xml:space="preserve"> = </w:t>
      </w:r>
      <w:proofErr w:type="spellStart"/>
      <w:r>
        <w:t>element_</w:t>
      </w:r>
      <w:proofErr w:type="gramStart"/>
      <w:r>
        <w:t>text</w:t>
      </w:r>
      <w:proofErr w:type="spellEnd"/>
      <w:r>
        <w:t>(</w:t>
      </w:r>
      <w:proofErr w:type="gramEnd"/>
      <w:r>
        <w:t>size = 12),</w:t>
      </w:r>
    </w:p>
    <w:p w14:paraId="34520480" w14:textId="77777777" w:rsidR="00403CC7" w:rsidRDefault="00403CC7" w:rsidP="00403CC7">
      <w:r>
        <w:t xml:space="preserve">        </w:t>
      </w:r>
      <w:proofErr w:type="spellStart"/>
      <w:proofErr w:type="gramStart"/>
      <w:r>
        <w:t>axis.title</w:t>
      </w:r>
      <w:proofErr w:type="spellEnd"/>
      <w:proofErr w:type="gramEnd"/>
      <w:r>
        <w:t xml:space="preserve"> = </w:t>
      </w:r>
      <w:proofErr w:type="spellStart"/>
      <w:r>
        <w:t>element_text</w:t>
      </w:r>
      <w:proofErr w:type="spellEnd"/>
      <w:r>
        <w:t>(size = 14)) +</w:t>
      </w:r>
    </w:p>
    <w:p w14:paraId="498383FB" w14:textId="77777777" w:rsidR="00403CC7" w:rsidRDefault="00403CC7" w:rsidP="00403CC7">
      <w:r>
        <w:t xml:space="preserve">  annotate("text", x = 40000, y = 5000, label = "Private universities", size = 4, color = "#2671B2") +</w:t>
      </w:r>
    </w:p>
    <w:p w14:paraId="556B1A16" w14:textId="77777777" w:rsidR="00403CC7" w:rsidRDefault="00403CC7" w:rsidP="00403CC7">
      <w:r>
        <w:t xml:space="preserve">  annotate("text", x = 40000, y = 3000, label = "Public universities", size = 4, color = "#4F82C4")</w:t>
      </w:r>
    </w:p>
    <w:p w14:paraId="08D49909" w14:textId="77777777" w:rsidR="00403CC7" w:rsidRDefault="00403CC7" w:rsidP="00403CC7"/>
    <w:p w14:paraId="5EFF95FB" w14:textId="77777777" w:rsidR="00403CC7" w:rsidRDefault="00403CC7" w:rsidP="00403CC7"/>
    <w:p w14:paraId="0E29A25E" w14:textId="77777777" w:rsidR="00403CC7" w:rsidRDefault="00403CC7" w:rsidP="00403CC7">
      <w:r>
        <w:t># Histogram of Outstate</w:t>
      </w:r>
    </w:p>
    <w:p w14:paraId="6E469E01" w14:textId="77777777" w:rsidR="00403CC7" w:rsidRDefault="00403CC7" w:rsidP="00403CC7">
      <w:r>
        <w:t>hist(</w:t>
      </w:r>
      <w:proofErr w:type="spellStart"/>
      <w:r>
        <w:t>College$Outstate</w:t>
      </w:r>
      <w:proofErr w:type="spellEnd"/>
      <w:r>
        <w:t xml:space="preserve">, breaks=30, col="#4F82C4", </w:t>
      </w:r>
      <w:proofErr w:type="spellStart"/>
      <w:r>
        <w:t>xlab</w:t>
      </w:r>
      <w:proofErr w:type="spellEnd"/>
      <w:r>
        <w:t xml:space="preserve">="Out-of-State Tuition", </w:t>
      </w:r>
    </w:p>
    <w:p w14:paraId="26286C80" w14:textId="77777777" w:rsidR="00403CC7" w:rsidRDefault="00403CC7" w:rsidP="00403CC7">
      <w:r>
        <w:t xml:space="preserve">     main="Distribution of Out-of-State Tuition Fees")</w:t>
      </w:r>
    </w:p>
    <w:p w14:paraId="77D71FC5" w14:textId="77777777" w:rsidR="00403CC7" w:rsidRDefault="00403CC7" w:rsidP="00403CC7"/>
    <w:p w14:paraId="12EACE64" w14:textId="77777777" w:rsidR="00403CC7" w:rsidRDefault="00403CC7" w:rsidP="00403CC7">
      <w:r>
        <w:t xml:space="preserve"># Boxplot of </w:t>
      </w:r>
      <w:proofErr w:type="spellStart"/>
      <w:r>
        <w:t>Room.Board</w:t>
      </w:r>
      <w:proofErr w:type="spellEnd"/>
      <w:r>
        <w:t xml:space="preserve"> vs Private</w:t>
      </w:r>
    </w:p>
    <w:p w14:paraId="54FC95B0" w14:textId="77777777" w:rsidR="00403CC7" w:rsidRDefault="00403CC7" w:rsidP="00403CC7">
      <w:proofErr w:type="gramStart"/>
      <w:r>
        <w:t>boxplot(</w:t>
      </w:r>
      <w:proofErr w:type="spellStart"/>
      <w:proofErr w:type="gramEnd"/>
      <w:r>
        <w:t>College$Room.Board</w:t>
      </w:r>
      <w:proofErr w:type="spellEnd"/>
      <w:r>
        <w:t xml:space="preserve"> ~ </w:t>
      </w:r>
      <w:proofErr w:type="spellStart"/>
      <w:r>
        <w:t>College$Private</w:t>
      </w:r>
      <w:proofErr w:type="spellEnd"/>
      <w:r>
        <w:t xml:space="preserve">, </w:t>
      </w:r>
      <w:proofErr w:type="spellStart"/>
      <w:r>
        <w:t>xlab</w:t>
      </w:r>
      <w:proofErr w:type="spellEnd"/>
      <w:r>
        <w:t xml:space="preserve">="Private", </w:t>
      </w:r>
      <w:proofErr w:type="spellStart"/>
      <w:r>
        <w:t>ylab</w:t>
      </w:r>
      <w:proofErr w:type="spellEnd"/>
      <w:r>
        <w:t>="Room and Board Fees",</w:t>
      </w:r>
    </w:p>
    <w:p w14:paraId="79076616" w14:textId="77777777" w:rsidR="00403CC7" w:rsidRDefault="00403CC7" w:rsidP="00403CC7">
      <w:r>
        <w:t xml:space="preserve">        main="Room and Board Fees by Private/Public University", col=</w:t>
      </w:r>
      <w:proofErr w:type="gramStart"/>
      <w:r>
        <w:t>c(</w:t>
      </w:r>
      <w:proofErr w:type="gramEnd"/>
      <w:r>
        <w:t xml:space="preserve">"#2671B2", "#4F82C4"), </w:t>
      </w:r>
    </w:p>
    <w:p w14:paraId="2BE46270" w14:textId="77777777" w:rsidR="00403CC7" w:rsidRDefault="00403CC7" w:rsidP="00403CC7">
      <w:r>
        <w:t xml:space="preserve">        names=</w:t>
      </w:r>
      <w:proofErr w:type="gramStart"/>
      <w:r>
        <w:t>c(</w:t>
      </w:r>
      <w:proofErr w:type="gramEnd"/>
      <w:r>
        <w:t>"Public", "Private"))</w:t>
      </w:r>
    </w:p>
    <w:p w14:paraId="73A133AF" w14:textId="77777777" w:rsidR="00403CC7" w:rsidRDefault="00403CC7" w:rsidP="00403CC7"/>
    <w:p w14:paraId="0A48A7FB" w14:textId="77777777" w:rsidR="00403CC7" w:rsidRDefault="00403CC7" w:rsidP="00403CC7">
      <w:r>
        <w:t>#Split the data into a train and test set</w:t>
      </w:r>
    </w:p>
    <w:p w14:paraId="2060EEC6" w14:textId="77777777" w:rsidR="00403CC7" w:rsidRDefault="00403CC7" w:rsidP="00403CC7">
      <w:r>
        <w:t>library(caret)</w:t>
      </w:r>
    </w:p>
    <w:p w14:paraId="41B4EA50" w14:textId="77777777" w:rsidR="00403CC7" w:rsidRDefault="00403CC7" w:rsidP="00403CC7">
      <w:proofErr w:type="spellStart"/>
      <w:proofErr w:type="gramStart"/>
      <w:r>
        <w:t>set.seed</w:t>
      </w:r>
      <w:proofErr w:type="spellEnd"/>
      <w:proofErr w:type="gramEnd"/>
      <w:r>
        <w:t>(123)</w:t>
      </w:r>
    </w:p>
    <w:p w14:paraId="548DC45F" w14:textId="77777777" w:rsidR="00403CC7" w:rsidRDefault="00403CC7" w:rsidP="00403CC7">
      <w:proofErr w:type="spellStart"/>
      <w:r>
        <w:t>trainIndex</w:t>
      </w:r>
      <w:proofErr w:type="spellEnd"/>
      <w:r>
        <w:t xml:space="preserve"> &lt;- </w:t>
      </w:r>
      <w:proofErr w:type="spellStart"/>
      <w:proofErr w:type="gramStart"/>
      <w:r>
        <w:t>createDataPartition</w:t>
      </w:r>
      <w:proofErr w:type="spellEnd"/>
      <w:r>
        <w:t>(</w:t>
      </w:r>
      <w:proofErr w:type="spellStart"/>
      <w:proofErr w:type="gramEnd"/>
      <w:r>
        <w:t>College$Private</w:t>
      </w:r>
      <w:proofErr w:type="spellEnd"/>
      <w:r>
        <w:t>, p = 0.7, list = FALSE)</w:t>
      </w:r>
    </w:p>
    <w:p w14:paraId="5DB34B06" w14:textId="77777777" w:rsidR="00403CC7" w:rsidRDefault="00403CC7" w:rsidP="00403CC7">
      <w:r>
        <w:t>train &lt;- College[</w:t>
      </w:r>
      <w:proofErr w:type="spellStart"/>
      <w:r>
        <w:t>trainIndex</w:t>
      </w:r>
      <w:proofErr w:type="spellEnd"/>
      <w:r>
        <w:t>,]</w:t>
      </w:r>
    </w:p>
    <w:p w14:paraId="42520F34" w14:textId="77777777" w:rsidR="00403CC7" w:rsidRDefault="00403CC7" w:rsidP="00403CC7">
      <w:r>
        <w:t>View(train)</w:t>
      </w:r>
    </w:p>
    <w:p w14:paraId="611E188D" w14:textId="77777777" w:rsidR="00403CC7" w:rsidRDefault="00403CC7" w:rsidP="00403CC7">
      <w:r>
        <w:lastRenderedPageBreak/>
        <w:t>test &lt;- College[-</w:t>
      </w:r>
      <w:proofErr w:type="spellStart"/>
      <w:r>
        <w:t>trainIndex</w:t>
      </w:r>
      <w:proofErr w:type="spellEnd"/>
      <w:r>
        <w:t>,]</w:t>
      </w:r>
    </w:p>
    <w:p w14:paraId="5AA0D12E" w14:textId="77777777" w:rsidR="00403CC7" w:rsidRDefault="00403CC7" w:rsidP="00403CC7">
      <w:r>
        <w:t>View(test)</w:t>
      </w:r>
    </w:p>
    <w:p w14:paraId="6685CA7E" w14:textId="77777777" w:rsidR="00403CC7" w:rsidRDefault="00403CC7" w:rsidP="00403CC7"/>
    <w:p w14:paraId="35B63C7C" w14:textId="77777777" w:rsidR="00403CC7" w:rsidRDefault="00403CC7" w:rsidP="00403CC7"/>
    <w:p w14:paraId="2B3B2C6D" w14:textId="77777777" w:rsidR="00403CC7" w:rsidRDefault="00403CC7" w:rsidP="00403CC7">
      <w:r>
        <w:t>##GLM Model</w:t>
      </w:r>
    </w:p>
    <w:p w14:paraId="18242119" w14:textId="77777777" w:rsidR="00403CC7" w:rsidRDefault="00403CC7" w:rsidP="00403CC7">
      <w:proofErr w:type="spellStart"/>
      <w:r>
        <w:t>glm_model</w:t>
      </w:r>
      <w:proofErr w:type="spellEnd"/>
      <w:r>
        <w:t xml:space="preserve"> &lt;- </w:t>
      </w:r>
      <w:proofErr w:type="spellStart"/>
      <w:proofErr w:type="gramStart"/>
      <w:r>
        <w:t>glm</w:t>
      </w:r>
      <w:proofErr w:type="spellEnd"/>
      <w:r>
        <w:t>(</w:t>
      </w:r>
      <w:proofErr w:type="gramEnd"/>
      <w:r>
        <w:t xml:space="preserve">Private ~ Apps + Enroll + </w:t>
      </w:r>
      <w:proofErr w:type="spellStart"/>
      <w:r>
        <w:t>Grad.Rate</w:t>
      </w:r>
      <w:proofErr w:type="spellEnd"/>
      <w:r>
        <w:t xml:space="preserve"> + PhD, family = "binomial", data = train)</w:t>
      </w:r>
    </w:p>
    <w:p w14:paraId="3D168B35" w14:textId="77777777" w:rsidR="00403CC7" w:rsidRDefault="00403CC7" w:rsidP="00403CC7">
      <w:r>
        <w:t>View(</w:t>
      </w:r>
      <w:proofErr w:type="spellStart"/>
      <w:r>
        <w:t>glm_model</w:t>
      </w:r>
      <w:proofErr w:type="spellEnd"/>
      <w:r>
        <w:t>)</w:t>
      </w:r>
    </w:p>
    <w:p w14:paraId="24E742E7" w14:textId="77777777" w:rsidR="00403CC7" w:rsidRDefault="00403CC7" w:rsidP="00403CC7">
      <w:r>
        <w:t>summary(</w:t>
      </w:r>
      <w:proofErr w:type="spellStart"/>
      <w:r>
        <w:t>glm_model</w:t>
      </w:r>
      <w:proofErr w:type="spellEnd"/>
      <w:r>
        <w:t>)</w:t>
      </w:r>
    </w:p>
    <w:p w14:paraId="56FE58CE" w14:textId="77777777" w:rsidR="00403CC7" w:rsidRDefault="00403CC7" w:rsidP="00403CC7"/>
    <w:p w14:paraId="76A1BC36" w14:textId="77777777" w:rsidR="00403CC7" w:rsidRDefault="00403CC7" w:rsidP="00403CC7"/>
    <w:p w14:paraId="35BE5A9B" w14:textId="77777777" w:rsidR="00403CC7" w:rsidRDefault="00403CC7" w:rsidP="00403CC7">
      <w:r>
        <w:t>#Creating Confusion Matrix</w:t>
      </w:r>
    </w:p>
    <w:p w14:paraId="62A6B0DE" w14:textId="77777777" w:rsidR="00403CC7" w:rsidRDefault="00403CC7" w:rsidP="00403CC7">
      <w:r>
        <w:t>##Log-odds coefficient</w:t>
      </w:r>
    </w:p>
    <w:p w14:paraId="2FDC1635" w14:textId="77777777" w:rsidR="00403CC7" w:rsidRDefault="00403CC7" w:rsidP="00403CC7">
      <w:proofErr w:type="spellStart"/>
      <w:r>
        <w:t>coef</w:t>
      </w:r>
      <w:proofErr w:type="spellEnd"/>
      <w:r>
        <w:t>(</w:t>
      </w:r>
      <w:proofErr w:type="spellStart"/>
      <w:r>
        <w:t>glm_model</w:t>
      </w:r>
      <w:proofErr w:type="spellEnd"/>
      <w:r>
        <w:t>)</w:t>
      </w:r>
    </w:p>
    <w:p w14:paraId="294CB5C3" w14:textId="77777777" w:rsidR="00403CC7" w:rsidRDefault="00403CC7" w:rsidP="00403CC7"/>
    <w:p w14:paraId="7EE5D0C1" w14:textId="77777777" w:rsidR="00403CC7" w:rsidRDefault="00403CC7" w:rsidP="00403CC7">
      <w:r>
        <w:t>#Odds coefficient</w:t>
      </w:r>
    </w:p>
    <w:p w14:paraId="518670ED" w14:textId="77777777" w:rsidR="00403CC7" w:rsidRDefault="00403CC7" w:rsidP="00403CC7">
      <w:r>
        <w:t>exp(</w:t>
      </w:r>
      <w:proofErr w:type="spellStart"/>
      <w:r>
        <w:t>coef</w:t>
      </w:r>
      <w:proofErr w:type="spellEnd"/>
      <w:r>
        <w:t>(</w:t>
      </w:r>
      <w:proofErr w:type="spellStart"/>
      <w:r>
        <w:t>glm_model</w:t>
      </w:r>
      <w:proofErr w:type="spellEnd"/>
      <w:r>
        <w:t>))</w:t>
      </w:r>
    </w:p>
    <w:p w14:paraId="2DA714D5" w14:textId="77777777" w:rsidR="00403CC7" w:rsidRDefault="00403CC7" w:rsidP="00403CC7"/>
    <w:p w14:paraId="7DD6F5F5" w14:textId="77777777" w:rsidR="00403CC7" w:rsidRDefault="00403CC7" w:rsidP="00403CC7">
      <w:r>
        <w:t>#Making predictions</w:t>
      </w:r>
    </w:p>
    <w:p w14:paraId="3AA6BC41" w14:textId="77777777" w:rsidR="00403CC7" w:rsidRDefault="00403CC7" w:rsidP="00403CC7">
      <w:proofErr w:type="spellStart"/>
      <w:r>
        <w:t>train_pred</w:t>
      </w:r>
      <w:proofErr w:type="spellEnd"/>
      <w:r>
        <w:t xml:space="preserve"> &lt;- </w:t>
      </w:r>
      <w:proofErr w:type="gramStart"/>
      <w:r>
        <w:t>predict(</w:t>
      </w:r>
      <w:proofErr w:type="spellStart"/>
      <w:proofErr w:type="gramEnd"/>
      <w:r>
        <w:t>glm_model</w:t>
      </w:r>
      <w:proofErr w:type="spellEnd"/>
      <w:r>
        <w:t xml:space="preserve">, </w:t>
      </w:r>
      <w:proofErr w:type="spellStart"/>
      <w:r>
        <w:t>newdata</w:t>
      </w:r>
      <w:proofErr w:type="spellEnd"/>
      <w:r>
        <w:t xml:space="preserve"> = train, type = "response")</w:t>
      </w:r>
    </w:p>
    <w:p w14:paraId="2990D405" w14:textId="77777777" w:rsidR="00403CC7" w:rsidRDefault="00403CC7" w:rsidP="00403CC7">
      <w:proofErr w:type="spellStart"/>
      <w:r>
        <w:t>train_pred</w:t>
      </w:r>
      <w:proofErr w:type="spellEnd"/>
      <w:r>
        <w:t xml:space="preserve"> &lt;- </w:t>
      </w:r>
      <w:proofErr w:type="spellStart"/>
      <w:proofErr w:type="gramStart"/>
      <w:r>
        <w:t>as.factor</w:t>
      </w:r>
      <w:proofErr w:type="spellEnd"/>
      <w:proofErr w:type="gramEnd"/>
      <w:r>
        <w:t>(</w:t>
      </w:r>
      <w:proofErr w:type="spellStart"/>
      <w:r>
        <w:t>ifelse</w:t>
      </w:r>
      <w:proofErr w:type="spellEnd"/>
      <w:r>
        <w:t>(</w:t>
      </w:r>
      <w:proofErr w:type="spellStart"/>
      <w:r>
        <w:t>train_pred</w:t>
      </w:r>
      <w:proofErr w:type="spellEnd"/>
      <w:r>
        <w:t xml:space="preserve"> &gt;=0.5, "</w:t>
      </w:r>
      <w:proofErr w:type="spellStart"/>
      <w:r>
        <w:t>Yes","No</w:t>
      </w:r>
      <w:proofErr w:type="spellEnd"/>
      <w:r>
        <w:t>"))</w:t>
      </w:r>
    </w:p>
    <w:p w14:paraId="34228574" w14:textId="77777777" w:rsidR="00403CC7" w:rsidRDefault="00403CC7" w:rsidP="00403CC7">
      <w:r>
        <w:t>head(</w:t>
      </w:r>
      <w:proofErr w:type="spellStart"/>
      <w:r>
        <w:t>train_pred</w:t>
      </w:r>
      <w:proofErr w:type="spellEnd"/>
      <w:r>
        <w:t>)</w:t>
      </w:r>
    </w:p>
    <w:p w14:paraId="2B66917A" w14:textId="77777777" w:rsidR="00403CC7" w:rsidRDefault="00403CC7" w:rsidP="00403CC7"/>
    <w:p w14:paraId="18E7C319" w14:textId="77777777" w:rsidR="00403CC7" w:rsidRDefault="00403CC7" w:rsidP="00403CC7">
      <w:r>
        <w:t>#Accuracy of Model for the train set</w:t>
      </w:r>
    </w:p>
    <w:p w14:paraId="0E345E64" w14:textId="77777777" w:rsidR="00403CC7" w:rsidRDefault="00403CC7" w:rsidP="00403CC7">
      <w:proofErr w:type="spellStart"/>
      <w:proofErr w:type="gramStart"/>
      <w:r>
        <w:t>confusionMatrix</w:t>
      </w:r>
      <w:proofErr w:type="spellEnd"/>
      <w:r>
        <w:t>(</w:t>
      </w:r>
      <w:proofErr w:type="spellStart"/>
      <w:proofErr w:type="gramEnd"/>
      <w:r>
        <w:t>train_pred</w:t>
      </w:r>
      <w:proofErr w:type="spellEnd"/>
      <w:r>
        <w:t xml:space="preserve">, </w:t>
      </w:r>
      <w:proofErr w:type="spellStart"/>
      <w:r>
        <w:t>train$Private</w:t>
      </w:r>
      <w:proofErr w:type="spellEnd"/>
      <w:r>
        <w:t>, positive = 'Yes')</w:t>
      </w:r>
    </w:p>
    <w:p w14:paraId="0A15E0AC" w14:textId="77777777" w:rsidR="00403CC7" w:rsidRDefault="00403CC7" w:rsidP="00403CC7"/>
    <w:p w14:paraId="0458DEC2" w14:textId="77777777" w:rsidR="00403CC7" w:rsidRDefault="00403CC7" w:rsidP="00403CC7">
      <w:r>
        <w:t>#Confusion Matrix for Test data</w:t>
      </w:r>
    </w:p>
    <w:p w14:paraId="60667BC3" w14:textId="77777777" w:rsidR="00403CC7" w:rsidRDefault="00403CC7" w:rsidP="00403CC7">
      <w:r>
        <w:t>#Predictions</w:t>
      </w:r>
    </w:p>
    <w:p w14:paraId="56A6C606" w14:textId="77777777" w:rsidR="00403CC7" w:rsidRDefault="00403CC7" w:rsidP="00403CC7">
      <w:proofErr w:type="spellStart"/>
      <w:r>
        <w:t>test_pred</w:t>
      </w:r>
      <w:proofErr w:type="spellEnd"/>
      <w:r>
        <w:t xml:space="preserve"> &lt;- </w:t>
      </w:r>
      <w:proofErr w:type="gramStart"/>
      <w:r>
        <w:t>predict(</w:t>
      </w:r>
      <w:proofErr w:type="spellStart"/>
      <w:proofErr w:type="gramEnd"/>
      <w:r>
        <w:t>glm_model</w:t>
      </w:r>
      <w:proofErr w:type="spellEnd"/>
      <w:r>
        <w:t xml:space="preserve">, </w:t>
      </w:r>
      <w:proofErr w:type="spellStart"/>
      <w:r>
        <w:t>newdata</w:t>
      </w:r>
      <w:proofErr w:type="spellEnd"/>
      <w:r>
        <w:t xml:space="preserve"> = test, type = "response")</w:t>
      </w:r>
    </w:p>
    <w:p w14:paraId="5707BA61" w14:textId="77777777" w:rsidR="00403CC7" w:rsidRDefault="00403CC7" w:rsidP="00403CC7">
      <w:proofErr w:type="spellStart"/>
      <w:r>
        <w:t>test_pred</w:t>
      </w:r>
      <w:proofErr w:type="spellEnd"/>
    </w:p>
    <w:p w14:paraId="5E861226" w14:textId="77777777" w:rsidR="00403CC7" w:rsidRDefault="00403CC7" w:rsidP="00403CC7"/>
    <w:p w14:paraId="58731FC2" w14:textId="77777777" w:rsidR="00403CC7" w:rsidRDefault="00403CC7" w:rsidP="00403CC7"/>
    <w:p w14:paraId="53963B27" w14:textId="77777777" w:rsidR="00403CC7" w:rsidRDefault="00403CC7" w:rsidP="00403CC7"/>
    <w:p w14:paraId="456833AA" w14:textId="77777777" w:rsidR="00403CC7" w:rsidRDefault="00403CC7" w:rsidP="00403CC7"/>
    <w:p w14:paraId="4992DB32" w14:textId="77777777" w:rsidR="00403CC7" w:rsidRDefault="00403CC7" w:rsidP="00403CC7"/>
    <w:p w14:paraId="21EFF039" w14:textId="77777777" w:rsidR="00403CC7" w:rsidRDefault="00403CC7" w:rsidP="00403CC7">
      <w:r>
        <w:t>## GLM Model</w:t>
      </w:r>
    </w:p>
    <w:p w14:paraId="0CDF7322" w14:textId="77777777" w:rsidR="00403CC7" w:rsidRDefault="00403CC7" w:rsidP="00403CC7">
      <w:r>
        <w:t>library(stats)</w:t>
      </w:r>
    </w:p>
    <w:p w14:paraId="73508A35" w14:textId="77777777" w:rsidR="00403CC7" w:rsidRDefault="00403CC7" w:rsidP="00403CC7">
      <w:r>
        <w:t xml:space="preserve">College &lt;- </w:t>
      </w:r>
      <w:proofErr w:type="spellStart"/>
      <w:proofErr w:type="gramStart"/>
      <w:r>
        <w:t>glm</w:t>
      </w:r>
      <w:proofErr w:type="spellEnd"/>
      <w:r>
        <w:t>(</w:t>
      </w:r>
      <w:proofErr w:type="gramEnd"/>
      <w:r>
        <w:t xml:space="preserve">Private ~ Apps + Enroll + </w:t>
      </w:r>
      <w:proofErr w:type="spellStart"/>
      <w:r>
        <w:t>Grad.Rate</w:t>
      </w:r>
      <w:proofErr w:type="spellEnd"/>
      <w:r>
        <w:t xml:space="preserve"> + PhD,</w:t>
      </w:r>
    </w:p>
    <w:p w14:paraId="73D30F8F" w14:textId="77777777" w:rsidR="00403CC7" w:rsidRDefault="00403CC7" w:rsidP="00403CC7">
      <w:r>
        <w:t xml:space="preserve">               family = "binomial", data = train)</w:t>
      </w:r>
    </w:p>
    <w:p w14:paraId="0308C7FB" w14:textId="77777777" w:rsidR="00403CC7" w:rsidRDefault="00403CC7" w:rsidP="00403CC7">
      <w:proofErr w:type="gramStart"/>
      <w:r>
        <w:t>View(</w:t>
      </w:r>
      <w:proofErr w:type="gramEnd"/>
      <w:r>
        <w:t>College)</w:t>
      </w:r>
    </w:p>
    <w:p w14:paraId="02EC925F" w14:textId="77777777" w:rsidR="00403CC7" w:rsidRDefault="00403CC7" w:rsidP="00403CC7">
      <w:proofErr w:type="gramStart"/>
      <w:r>
        <w:t>summary(</w:t>
      </w:r>
      <w:proofErr w:type="gramEnd"/>
      <w:r>
        <w:t>College)</w:t>
      </w:r>
    </w:p>
    <w:p w14:paraId="48B8041B" w14:textId="77777777" w:rsidR="00403CC7" w:rsidRDefault="00403CC7" w:rsidP="00403CC7"/>
    <w:p w14:paraId="5682561F" w14:textId="77777777" w:rsidR="00403CC7" w:rsidRDefault="00403CC7" w:rsidP="00403CC7">
      <w:r>
        <w:t>## Creating Confusion Matrix</w:t>
      </w:r>
    </w:p>
    <w:p w14:paraId="612EBF0C" w14:textId="77777777" w:rsidR="00403CC7" w:rsidRDefault="00403CC7" w:rsidP="00403CC7">
      <w:r>
        <w:t>## Log-odds coefficient</w:t>
      </w:r>
    </w:p>
    <w:p w14:paraId="59641CC1" w14:textId="77777777" w:rsidR="00403CC7" w:rsidRDefault="00403CC7" w:rsidP="00403CC7">
      <w:proofErr w:type="spellStart"/>
      <w:proofErr w:type="gramStart"/>
      <w:r>
        <w:t>coef</w:t>
      </w:r>
      <w:proofErr w:type="spellEnd"/>
      <w:r>
        <w:t>(</w:t>
      </w:r>
      <w:proofErr w:type="gramEnd"/>
      <w:r>
        <w:t>College)</w:t>
      </w:r>
    </w:p>
    <w:p w14:paraId="70AFF971" w14:textId="77777777" w:rsidR="00403CC7" w:rsidRDefault="00403CC7" w:rsidP="00403CC7"/>
    <w:p w14:paraId="2A016262" w14:textId="77777777" w:rsidR="00403CC7" w:rsidRDefault="00403CC7" w:rsidP="00403CC7">
      <w:r>
        <w:t>## Odds coefficient</w:t>
      </w:r>
    </w:p>
    <w:p w14:paraId="122806AC" w14:textId="77777777" w:rsidR="00403CC7" w:rsidRDefault="00403CC7" w:rsidP="00403CC7">
      <w:r>
        <w:t>exp(</w:t>
      </w:r>
      <w:proofErr w:type="spellStart"/>
      <w:proofErr w:type="gramStart"/>
      <w:r>
        <w:t>coef</w:t>
      </w:r>
      <w:proofErr w:type="spellEnd"/>
      <w:r>
        <w:t>(</w:t>
      </w:r>
      <w:proofErr w:type="gramEnd"/>
      <w:r>
        <w:t>College))</w:t>
      </w:r>
    </w:p>
    <w:p w14:paraId="2494A963" w14:textId="77777777" w:rsidR="00403CC7" w:rsidRDefault="00403CC7" w:rsidP="00403CC7"/>
    <w:p w14:paraId="7632F794" w14:textId="77777777" w:rsidR="00403CC7" w:rsidRDefault="00403CC7" w:rsidP="00403CC7">
      <w:r>
        <w:t>## Making predictions</w:t>
      </w:r>
    </w:p>
    <w:p w14:paraId="1C50E6F3" w14:textId="77777777" w:rsidR="00403CC7" w:rsidRDefault="00403CC7" w:rsidP="00403CC7">
      <w:proofErr w:type="spellStart"/>
      <w:r>
        <w:t>ptrain</w:t>
      </w:r>
      <w:proofErr w:type="spellEnd"/>
      <w:r>
        <w:t xml:space="preserve"> &lt;- </w:t>
      </w:r>
      <w:proofErr w:type="gramStart"/>
      <w:r>
        <w:t>predict(</w:t>
      </w:r>
      <w:proofErr w:type="gramEnd"/>
      <w:r>
        <w:t xml:space="preserve">College, </w:t>
      </w:r>
      <w:proofErr w:type="spellStart"/>
      <w:r>
        <w:t>newdata</w:t>
      </w:r>
      <w:proofErr w:type="spellEnd"/>
      <w:r>
        <w:t xml:space="preserve"> = train, type = "response")</w:t>
      </w:r>
    </w:p>
    <w:p w14:paraId="66B8A741" w14:textId="77777777" w:rsidR="00403CC7" w:rsidRDefault="00403CC7" w:rsidP="00403CC7">
      <w:r>
        <w:t xml:space="preserve">pl &lt;- </w:t>
      </w:r>
      <w:proofErr w:type="spellStart"/>
      <w:proofErr w:type="gramStart"/>
      <w:r>
        <w:t>as.factor</w:t>
      </w:r>
      <w:proofErr w:type="spellEnd"/>
      <w:proofErr w:type="gramEnd"/>
      <w:r>
        <w:t>(</w:t>
      </w:r>
      <w:proofErr w:type="spellStart"/>
      <w:r>
        <w:t>ifelse</w:t>
      </w:r>
      <w:proofErr w:type="spellEnd"/>
      <w:r>
        <w:t>(</w:t>
      </w:r>
      <w:proofErr w:type="spellStart"/>
      <w:r>
        <w:t>ptrain</w:t>
      </w:r>
      <w:proofErr w:type="spellEnd"/>
      <w:r>
        <w:t xml:space="preserve"> &gt;= 0.5, "Yes", "No"))</w:t>
      </w:r>
    </w:p>
    <w:p w14:paraId="54F5648B" w14:textId="77777777" w:rsidR="00403CC7" w:rsidRDefault="00403CC7" w:rsidP="00403CC7">
      <w:r>
        <w:t>head(pl)</w:t>
      </w:r>
    </w:p>
    <w:p w14:paraId="651F12F8" w14:textId="77777777" w:rsidR="00403CC7" w:rsidRDefault="00403CC7" w:rsidP="00403CC7"/>
    <w:p w14:paraId="74279233" w14:textId="77777777" w:rsidR="00403CC7" w:rsidRDefault="00403CC7" w:rsidP="00403CC7">
      <w:r>
        <w:t>## Accuracy of Model</w:t>
      </w:r>
    </w:p>
    <w:p w14:paraId="2D20B420" w14:textId="77777777" w:rsidR="00403CC7" w:rsidRDefault="00403CC7" w:rsidP="00403CC7">
      <w:proofErr w:type="spellStart"/>
      <w:proofErr w:type="gramStart"/>
      <w:r>
        <w:t>confusionMatrix</w:t>
      </w:r>
      <w:proofErr w:type="spellEnd"/>
      <w:r>
        <w:t>(</w:t>
      </w:r>
      <w:proofErr w:type="gramEnd"/>
      <w:r>
        <w:t xml:space="preserve">pl, </w:t>
      </w:r>
      <w:proofErr w:type="spellStart"/>
      <w:r>
        <w:t>train$Private</w:t>
      </w:r>
      <w:proofErr w:type="spellEnd"/>
      <w:r>
        <w:t>, positive = "Yes")</w:t>
      </w:r>
    </w:p>
    <w:p w14:paraId="5AAB045E" w14:textId="77777777" w:rsidR="00403CC7" w:rsidRDefault="00403CC7" w:rsidP="00403CC7"/>
    <w:p w14:paraId="6DD374B2" w14:textId="77777777" w:rsidR="00403CC7" w:rsidRDefault="00403CC7" w:rsidP="00403CC7">
      <w:r>
        <w:t>## Confusion Matrix for Test data</w:t>
      </w:r>
    </w:p>
    <w:p w14:paraId="6430B5BE" w14:textId="77777777" w:rsidR="00403CC7" w:rsidRDefault="00403CC7" w:rsidP="00403CC7">
      <w:r>
        <w:t>## Predictions</w:t>
      </w:r>
    </w:p>
    <w:p w14:paraId="3BB91536" w14:textId="77777777" w:rsidR="00403CC7" w:rsidRDefault="00403CC7" w:rsidP="00403CC7">
      <w:proofErr w:type="spellStart"/>
      <w:r>
        <w:lastRenderedPageBreak/>
        <w:t>predicttest</w:t>
      </w:r>
      <w:proofErr w:type="spellEnd"/>
      <w:r>
        <w:t xml:space="preserve"> &lt;- </w:t>
      </w:r>
      <w:proofErr w:type="gramStart"/>
      <w:r>
        <w:t>predict(</w:t>
      </w:r>
      <w:proofErr w:type="gramEnd"/>
      <w:r>
        <w:t xml:space="preserve">College, </w:t>
      </w:r>
      <w:proofErr w:type="spellStart"/>
      <w:r>
        <w:t>newdata</w:t>
      </w:r>
      <w:proofErr w:type="spellEnd"/>
      <w:r>
        <w:t xml:space="preserve"> = test, type = "response")</w:t>
      </w:r>
    </w:p>
    <w:p w14:paraId="466F94A1" w14:textId="77777777" w:rsidR="00403CC7" w:rsidRDefault="00403CC7" w:rsidP="00403CC7">
      <w:r>
        <w:t xml:space="preserve">pt &lt;- </w:t>
      </w:r>
      <w:proofErr w:type="spellStart"/>
      <w:proofErr w:type="gramStart"/>
      <w:r>
        <w:t>as.factor</w:t>
      </w:r>
      <w:proofErr w:type="spellEnd"/>
      <w:proofErr w:type="gramEnd"/>
      <w:r>
        <w:t>(</w:t>
      </w:r>
      <w:proofErr w:type="spellStart"/>
      <w:r>
        <w:t>ifelse</w:t>
      </w:r>
      <w:proofErr w:type="spellEnd"/>
      <w:r>
        <w:t>(</w:t>
      </w:r>
      <w:proofErr w:type="spellStart"/>
      <w:r>
        <w:t>predicttest</w:t>
      </w:r>
      <w:proofErr w:type="spellEnd"/>
      <w:r>
        <w:t xml:space="preserve"> &gt;= 0.5, "Yes", "No"))</w:t>
      </w:r>
    </w:p>
    <w:p w14:paraId="41A5C06D" w14:textId="77777777" w:rsidR="00403CC7" w:rsidRDefault="00403CC7" w:rsidP="00403CC7">
      <w:r>
        <w:t>head(pt)</w:t>
      </w:r>
    </w:p>
    <w:p w14:paraId="0ED3EA92" w14:textId="77777777" w:rsidR="00403CC7" w:rsidRDefault="00403CC7" w:rsidP="00403CC7"/>
    <w:p w14:paraId="72DA95C3" w14:textId="77777777" w:rsidR="00403CC7" w:rsidRDefault="00403CC7" w:rsidP="00403CC7">
      <w:r>
        <w:t>## Accuracy of model</w:t>
      </w:r>
    </w:p>
    <w:p w14:paraId="46B058EB" w14:textId="77777777" w:rsidR="00403CC7" w:rsidRDefault="00403CC7" w:rsidP="00403CC7">
      <w:proofErr w:type="spellStart"/>
      <w:proofErr w:type="gramStart"/>
      <w:r>
        <w:t>confusionMatrix</w:t>
      </w:r>
      <w:proofErr w:type="spellEnd"/>
      <w:r>
        <w:t>(</w:t>
      </w:r>
      <w:proofErr w:type="gramEnd"/>
      <w:r>
        <w:t xml:space="preserve">pt, </w:t>
      </w:r>
      <w:proofErr w:type="spellStart"/>
      <w:r>
        <w:t>test$Private</w:t>
      </w:r>
      <w:proofErr w:type="spellEnd"/>
      <w:r>
        <w:t>, positive = "Yes")</w:t>
      </w:r>
    </w:p>
    <w:p w14:paraId="76500B9B" w14:textId="77777777" w:rsidR="00403CC7" w:rsidRDefault="00403CC7" w:rsidP="00403CC7"/>
    <w:p w14:paraId="77DA2A26" w14:textId="77777777" w:rsidR="00403CC7" w:rsidRDefault="00403CC7" w:rsidP="00403CC7">
      <w:r>
        <w:t>## ROC</w:t>
      </w:r>
    </w:p>
    <w:p w14:paraId="078FE2ED" w14:textId="77777777" w:rsidR="00403CC7" w:rsidRDefault="00403CC7" w:rsidP="00403CC7">
      <w:r>
        <w:t>library(</w:t>
      </w:r>
      <w:proofErr w:type="spellStart"/>
      <w:r>
        <w:t>pROC</w:t>
      </w:r>
      <w:proofErr w:type="spellEnd"/>
      <w:r>
        <w:t>)</w:t>
      </w:r>
    </w:p>
    <w:p w14:paraId="36015FF6" w14:textId="77777777" w:rsidR="00403CC7" w:rsidRDefault="00403CC7" w:rsidP="00403CC7">
      <w:r>
        <w:t>## For train data set</w:t>
      </w:r>
    </w:p>
    <w:p w14:paraId="6DCB2D3E" w14:textId="77777777" w:rsidR="00403CC7" w:rsidRDefault="00403CC7" w:rsidP="00403CC7">
      <w:r>
        <w:t xml:space="preserve">ROC &lt;- </w:t>
      </w:r>
      <w:proofErr w:type="gramStart"/>
      <w:r>
        <w:t>roc(</w:t>
      </w:r>
      <w:proofErr w:type="spellStart"/>
      <w:proofErr w:type="gramEnd"/>
      <w:r>
        <w:t>train$Private</w:t>
      </w:r>
      <w:proofErr w:type="spellEnd"/>
      <w:r>
        <w:t xml:space="preserve">, </w:t>
      </w:r>
      <w:proofErr w:type="spellStart"/>
      <w:r>
        <w:t>ptrain</w:t>
      </w:r>
      <w:proofErr w:type="spellEnd"/>
      <w:r>
        <w:t>)</w:t>
      </w:r>
    </w:p>
    <w:p w14:paraId="26938B4D" w14:textId="77777777" w:rsidR="00403CC7" w:rsidRDefault="00403CC7" w:rsidP="00403CC7">
      <w:proofErr w:type="gramStart"/>
      <w:r>
        <w:t>plot(</w:t>
      </w:r>
      <w:proofErr w:type="gramEnd"/>
      <w:r>
        <w:t xml:space="preserve">ROC, main = "ROC Curve", </w:t>
      </w:r>
    </w:p>
    <w:p w14:paraId="0553D27B" w14:textId="77777777" w:rsidR="00403CC7" w:rsidRDefault="00403CC7" w:rsidP="00403CC7">
      <w:r>
        <w:t xml:space="preserve">     </w:t>
      </w:r>
      <w:proofErr w:type="spellStart"/>
      <w:r>
        <w:t>xlab</w:t>
      </w:r>
      <w:proofErr w:type="spellEnd"/>
      <w:r>
        <w:t xml:space="preserve"> = "False Positive Rate", </w:t>
      </w:r>
      <w:proofErr w:type="spellStart"/>
      <w:r>
        <w:t>ylab</w:t>
      </w:r>
      <w:proofErr w:type="spellEnd"/>
      <w:r>
        <w:t xml:space="preserve"> = "True Positive Rate", col = "red")</w:t>
      </w:r>
    </w:p>
    <w:p w14:paraId="7BBE736D" w14:textId="77777777" w:rsidR="00403CC7" w:rsidRDefault="00403CC7" w:rsidP="00403CC7"/>
    <w:p w14:paraId="545F0605" w14:textId="77777777" w:rsidR="00403CC7" w:rsidRDefault="00403CC7" w:rsidP="00403CC7">
      <w:r>
        <w:t>## For test data set</w:t>
      </w:r>
    </w:p>
    <w:p w14:paraId="5C76DD88" w14:textId="77777777" w:rsidR="00403CC7" w:rsidRDefault="00403CC7" w:rsidP="00403CC7">
      <w:proofErr w:type="spellStart"/>
      <w:r>
        <w:t>ROC_test</w:t>
      </w:r>
      <w:proofErr w:type="spellEnd"/>
      <w:r>
        <w:t xml:space="preserve"> &lt;- </w:t>
      </w:r>
      <w:proofErr w:type="gramStart"/>
      <w:r>
        <w:t>roc(</w:t>
      </w:r>
      <w:proofErr w:type="spellStart"/>
      <w:proofErr w:type="gramEnd"/>
      <w:r>
        <w:t>test$Private</w:t>
      </w:r>
      <w:proofErr w:type="spellEnd"/>
      <w:r>
        <w:t xml:space="preserve">, </w:t>
      </w:r>
      <w:proofErr w:type="spellStart"/>
      <w:r>
        <w:t>predicttest</w:t>
      </w:r>
      <w:proofErr w:type="spellEnd"/>
      <w:r>
        <w:t>)</w:t>
      </w:r>
    </w:p>
    <w:p w14:paraId="571DA3F0" w14:textId="77777777" w:rsidR="00403CC7" w:rsidRDefault="00403CC7" w:rsidP="00403CC7">
      <w:proofErr w:type="gramStart"/>
      <w:r>
        <w:t>plot(</w:t>
      </w:r>
      <w:proofErr w:type="spellStart"/>
      <w:proofErr w:type="gramEnd"/>
      <w:r>
        <w:t>ROC_test</w:t>
      </w:r>
      <w:proofErr w:type="spellEnd"/>
      <w:r>
        <w:t xml:space="preserve">, main = "ROC Curve Test Data", </w:t>
      </w:r>
    </w:p>
    <w:p w14:paraId="27271FDB" w14:textId="77777777" w:rsidR="00403CC7" w:rsidRDefault="00403CC7" w:rsidP="00403CC7">
      <w:r>
        <w:t xml:space="preserve">     </w:t>
      </w:r>
      <w:proofErr w:type="spellStart"/>
      <w:r>
        <w:t>xlab</w:t>
      </w:r>
      <w:proofErr w:type="spellEnd"/>
      <w:r>
        <w:t xml:space="preserve"> = "False Positive Rate", </w:t>
      </w:r>
      <w:proofErr w:type="spellStart"/>
      <w:r>
        <w:t>ylab</w:t>
      </w:r>
      <w:proofErr w:type="spellEnd"/>
      <w:r>
        <w:t xml:space="preserve"> = "True Positive Rate", col = "blue")</w:t>
      </w:r>
    </w:p>
    <w:p w14:paraId="22FDDD17" w14:textId="77777777" w:rsidR="00403CC7" w:rsidRDefault="00403CC7" w:rsidP="00403CC7"/>
    <w:p w14:paraId="00178E9B" w14:textId="77777777" w:rsidR="00403CC7" w:rsidRDefault="00403CC7" w:rsidP="00403CC7">
      <w:r>
        <w:t>## Calculating AUC</w:t>
      </w:r>
    </w:p>
    <w:p w14:paraId="22C67C38" w14:textId="77777777" w:rsidR="00403CC7" w:rsidRDefault="00403CC7" w:rsidP="00403CC7">
      <w:proofErr w:type="spellStart"/>
      <w:r>
        <w:t>AUC_train</w:t>
      </w:r>
      <w:proofErr w:type="spellEnd"/>
      <w:r>
        <w:t xml:space="preserve"> &lt;- </w:t>
      </w:r>
      <w:proofErr w:type="spellStart"/>
      <w:proofErr w:type="gramStart"/>
      <w:r>
        <w:t>auc</w:t>
      </w:r>
      <w:proofErr w:type="spellEnd"/>
      <w:r>
        <w:t>(</w:t>
      </w:r>
      <w:proofErr w:type="gramEnd"/>
      <w:r>
        <w:t>ROC)</w:t>
      </w:r>
    </w:p>
    <w:p w14:paraId="339834C1" w14:textId="77777777" w:rsidR="00403CC7" w:rsidRDefault="00403CC7" w:rsidP="00403CC7">
      <w:proofErr w:type="spellStart"/>
      <w:r>
        <w:t>AUC_test</w:t>
      </w:r>
      <w:proofErr w:type="spellEnd"/>
      <w:r>
        <w:t xml:space="preserve"> &lt;- </w:t>
      </w:r>
      <w:proofErr w:type="spellStart"/>
      <w:proofErr w:type="gramStart"/>
      <w:r>
        <w:t>auc</w:t>
      </w:r>
      <w:proofErr w:type="spellEnd"/>
      <w:r>
        <w:t>(</w:t>
      </w:r>
      <w:proofErr w:type="spellStart"/>
      <w:proofErr w:type="gramEnd"/>
      <w:r>
        <w:t>ROC_test</w:t>
      </w:r>
      <w:proofErr w:type="spellEnd"/>
      <w:r>
        <w:t>)</w:t>
      </w:r>
    </w:p>
    <w:p w14:paraId="712CB15E" w14:textId="77777777" w:rsidR="00403CC7" w:rsidRDefault="00403CC7" w:rsidP="00403CC7">
      <w:proofErr w:type="gramStart"/>
      <w:r>
        <w:t>print(</w:t>
      </w:r>
      <w:proofErr w:type="gramEnd"/>
      <w:r>
        <w:t xml:space="preserve">paste0("AUC for train data: ", </w:t>
      </w:r>
      <w:proofErr w:type="spellStart"/>
      <w:r>
        <w:t>AUC_train</w:t>
      </w:r>
      <w:proofErr w:type="spellEnd"/>
      <w:r>
        <w:t>))</w:t>
      </w:r>
    </w:p>
    <w:p w14:paraId="5A9D5A82" w14:textId="77777777" w:rsidR="00403CC7" w:rsidRDefault="00403CC7" w:rsidP="00403CC7">
      <w:proofErr w:type="gramStart"/>
      <w:r>
        <w:t>print(</w:t>
      </w:r>
      <w:proofErr w:type="gramEnd"/>
      <w:r>
        <w:t xml:space="preserve">paste0("AUC for test data: ", </w:t>
      </w:r>
      <w:proofErr w:type="spellStart"/>
      <w:r>
        <w:t>AUC_test</w:t>
      </w:r>
      <w:proofErr w:type="spellEnd"/>
      <w:r>
        <w:t>))</w:t>
      </w:r>
    </w:p>
    <w:p w14:paraId="61A614B3" w14:textId="77777777" w:rsidR="00403CC7" w:rsidRDefault="00403CC7" w:rsidP="00403CC7"/>
    <w:p w14:paraId="3B751150" w14:textId="77777777" w:rsidR="00403CC7" w:rsidRDefault="00403CC7" w:rsidP="00403CC7">
      <w:r>
        <w:t>## AIC and BIC Values</w:t>
      </w:r>
    </w:p>
    <w:p w14:paraId="1525EE53" w14:textId="77777777" w:rsidR="00403CC7" w:rsidRDefault="00403CC7" w:rsidP="00403CC7">
      <w:proofErr w:type="gramStart"/>
      <w:r>
        <w:t>print(</w:t>
      </w:r>
      <w:proofErr w:type="gramEnd"/>
      <w:r>
        <w:t>paste0("AIC Value: ", AIC(College)))</w:t>
      </w:r>
    </w:p>
    <w:p w14:paraId="6B34ABD5" w14:textId="77777777" w:rsidR="00403CC7" w:rsidRDefault="00403CC7" w:rsidP="00403CC7">
      <w:proofErr w:type="gramStart"/>
      <w:r>
        <w:t>print(</w:t>
      </w:r>
      <w:proofErr w:type="gramEnd"/>
      <w:r>
        <w:t>paste0("BIC Value: ", BIC(College)))</w:t>
      </w:r>
    </w:p>
    <w:p w14:paraId="5EB107BB" w14:textId="77777777" w:rsidR="00403CC7" w:rsidRDefault="00403CC7" w:rsidP="00403CC7"/>
    <w:p w14:paraId="48828CCA" w14:textId="77777777" w:rsidR="00403CC7" w:rsidRDefault="00403CC7" w:rsidP="00403CC7">
      <w:r>
        <w:lastRenderedPageBreak/>
        <w:t>## Stepwise Selection</w:t>
      </w:r>
    </w:p>
    <w:p w14:paraId="536004E3" w14:textId="77777777" w:rsidR="00403CC7" w:rsidRDefault="00403CC7" w:rsidP="00403CC7">
      <w:r>
        <w:t>## Stepwise logistic regression</w:t>
      </w:r>
    </w:p>
    <w:p w14:paraId="25A85AB3" w14:textId="77777777" w:rsidR="00403CC7" w:rsidRDefault="00403CC7" w:rsidP="00403CC7">
      <w:proofErr w:type="gramStart"/>
      <w:r>
        <w:t>library(</w:t>
      </w:r>
      <w:proofErr w:type="gramEnd"/>
      <w:r>
        <w:t>MASS)</w:t>
      </w:r>
    </w:p>
    <w:p w14:paraId="46AC3D86" w14:textId="77777777" w:rsidR="00403CC7" w:rsidRDefault="00403CC7" w:rsidP="00403CC7"/>
    <w:p w14:paraId="58C115DE" w14:textId="77777777" w:rsidR="00403CC7" w:rsidRDefault="00403CC7" w:rsidP="00403CC7">
      <w:proofErr w:type="spellStart"/>
      <w:r>
        <w:t>glm_fit</w:t>
      </w:r>
      <w:proofErr w:type="spellEnd"/>
      <w:r>
        <w:t xml:space="preserve"> &lt;- </w:t>
      </w:r>
      <w:proofErr w:type="spellStart"/>
      <w:proofErr w:type="gramStart"/>
      <w:r>
        <w:t>stepAIC</w:t>
      </w:r>
      <w:proofErr w:type="spellEnd"/>
      <w:r>
        <w:t>(</w:t>
      </w:r>
      <w:proofErr w:type="gramEnd"/>
      <w:r>
        <w:t>College, direction = "both", trace = FALSE)</w:t>
      </w:r>
    </w:p>
    <w:p w14:paraId="0270DDD6" w14:textId="77777777" w:rsidR="00403CC7" w:rsidRDefault="00403CC7" w:rsidP="00403CC7">
      <w:r>
        <w:t>## Best model</w:t>
      </w:r>
    </w:p>
    <w:p w14:paraId="3EFB1BB5" w14:textId="77777777" w:rsidR="00403CC7" w:rsidRDefault="00403CC7" w:rsidP="00403CC7">
      <w:proofErr w:type="spellStart"/>
      <w:r>
        <w:t>glm_best</w:t>
      </w:r>
      <w:proofErr w:type="spellEnd"/>
      <w:r>
        <w:t xml:space="preserve"> &lt;- </w:t>
      </w:r>
      <w:proofErr w:type="spellStart"/>
      <w:proofErr w:type="gramStart"/>
      <w:r>
        <w:t>glm</w:t>
      </w:r>
      <w:proofErr w:type="spellEnd"/>
      <w:r>
        <w:t>(</w:t>
      </w:r>
      <w:proofErr w:type="gramEnd"/>
      <w:r>
        <w:t>Private ~ Accept + Enroll + Outstate, data = train, family = "binomial")</w:t>
      </w:r>
    </w:p>
    <w:p w14:paraId="4262B4BD" w14:textId="77777777" w:rsidR="00403CC7" w:rsidRDefault="00403CC7" w:rsidP="00403CC7">
      <w:r>
        <w:t>summary(</w:t>
      </w:r>
      <w:proofErr w:type="spellStart"/>
      <w:r>
        <w:t>glm_best</w:t>
      </w:r>
      <w:proofErr w:type="spellEnd"/>
      <w:r>
        <w:t>)</w:t>
      </w:r>
    </w:p>
    <w:p w14:paraId="5FBC9A2A" w14:textId="77777777" w:rsidR="00403CC7" w:rsidRDefault="00403CC7" w:rsidP="00403CC7"/>
    <w:p w14:paraId="61731F7D" w14:textId="77777777" w:rsidR="00403CC7" w:rsidRDefault="00403CC7" w:rsidP="00403CC7">
      <w:r>
        <w:t>## Confusion Matrix for Test data for the best model</w:t>
      </w:r>
    </w:p>
    <w:p w14:paraId="188BDD46" w14:textId="77777777" w:rsidR="00403CC7" w:rsidRDefault="00403CC7" w:rsidP="00403CC7">
      <w:r>
        <w:t>## Predictions</w:t>
      </w:r>
    </w:p>
    <w:p w14:paraId="48B47842" w14:textId="77777777" w:rsidR="00403CC7" w:rsidRDefault="00403CC7" w:rsidP="00403CC7">
      <w:proofErr w:type="spellStart"/>
      <w:r>
        <w:t>predicttest_best</w:t>
      </w:r>
      <w:proofErr w:type="spellEnd"/>
      <w:r>
        <w:t xml:space="preserve"> &lt;- </w:t>
      </w:r>
      <w:proofErr w:type="gramStart"/>
      <w:r>
        <w:t>predict(</w:t>
      </w:r>
      <w:proofErr w:type="spellStart"/>
      <w:proofErr w:type="gramEnd"/>
      <w:r>
        <w:t>glm_best</w:t>
      </w:r>
      <w:proofErr w:type="spellEnd"/>
      <w:r>
        <w:t xml:space="preserve">, </w:t>
      </w:r>
      <w:proofErr w:type="spellStart"/>
      <w:r>
        <w:t>newdata</w:t>
      </w:r>
      <w:proofErr w:type="spellEnd"/>
      <w:r>
        <w:t xml:space="preserve"> = test, type = "response")</w:t>
      </w:r>
    </w:p>
    <w:p w14:paraId="4E764DCC" w14:textId="77777777" w:rsidR="00403CC7" w:rsidRDefault="00403CC7" w:rsidP="00403CC7">
      <w:proofErr w:type="spellStart"/>
      <w:r>
        <w:t>pt_best</w:t>
      </w:r>
      <w:proofErr w:type="spellEnd"/>
      <w:r>
        <w:t xml:space="preserve"> &lt;- </w:t>
      </w:r>
      <w:proofErr w:type="spellStart"/>
      <w:proofErr w:type="gramStart"/>
      <w:r>
        <w:t>as.factor</w:t>
      </w:r>
      <w:proofErr w:type="spellEnd"/>
      <w:proofErr w:type="gramEnd"/>
      <w:r>
        <w:t>(</w:t>
      </w:r>
      <w:proofErr w:type="spellStart"/>
      <w:r>
        <w:t>ifelse</w:t>
      </w:r>
      <w:proofErr w:type="spellEnd"/>
      <w:r>
        <w:t>(</w:t>
      </w:r>
      <w:proofErr w:type="spellStart"/>
      <w:r>
        <w:t>predicttest_best</w:t>
      </w:r>
      <w:proofErr w:type="spellEnd"/>
      <w:r>
        <w:t xml:space="preserve"> &gt;= 0.5, "Yes", "No"))</w:t>
      </w:r>
    </w:p>
    <w:p w14:paraId="2B937270" w14:textId="77777777" w:rsidR="00403CC7" w:rsidRDefault="00403CC7" w:rsidP="00403CC7">
      <w:r>
        <w:t>head(</w:t>
      </w:r>
      <w:proofErr w:type="spellStart"/>
      <w:r>
        <w:t>pt_best</w:t>
      </w:r>
      <w:proofErr w:type="spellEnd"/>
      <w:r>
        <w:t>)</w:t>
      </w:r>
    </w:p>
    <w:p w14:paraId="5299F8AB" w14:textId="77777777" w:rsidR="00403CC7" w:rsidRDefault="00403CC7" w:rsidP="00403CC7"/>
    <w:p w14:paraId="77E5AAFC" w14:textId="77777777" w:rsidR="00403CC7" w:rsidRDefault="00403CC7" w:rsidP="00403CC7">
      <w:r>
        <w:t>## Accuracy of model</w:t>
      </w:r>
    </w:p>
    <w:p w14:paraId="40DD70D8" w14:textId="77777777" w:rsidR="00403CC7" w:rsidRDefault="00403CC7" w:rsidP="00403CC7">
      <w:proofErr w:type="spellStart"/>
      <w:proofErr w:type="gramStart"/>
      <w:r>
        <w:t>confusionMatrix</w:t>
      </w:r>
      <w:proofErr w:type="spellEnd"/>
      <w:r>
        <w:t>(</w:t>
      </w:r>
      <w:proofErr w:type="spellStart"/>
      <w:proofErr w:type="gramEnd"/>
      <w:r>
        <w:t>pt_best</w:t>
      </w:r>
      <w:proofErr w:type="spellEnd"/>
      <w:r>
        <w:t xml:space="preserve">, </w:t>
      </w:r>
      <w:proofErr w:type="spellStart"/>
      <w:r>
        <w:t>test$Private</w:t>
      </w:r>
      <w:proofErr w:type="spellEnd"/>
      <w:r>
        <w:t>, positive = "Yes")</w:t>
      </w:r>
    </w:p>
    <w:p w14:paraId="0A3EEC82" w14:textId="77777777" w:rsidR="00403CC7" w:rsidRDefault="00403CC7" w:rsidP="00403CC7"/>
    <w:p w14:paraId="2B03E921" w14:textId="77777777" w:rsidR="00403CC7" w:rsidRDefault="00403CC7" w:rsidP="00403CC7">
      <w:r>
        <w:t>## ROC for the best model</w:t>
      </w:r>
    </w:p>
    <w:p w14:paraId="50136FC7" w14:textId="77777777" w:rsidR="00403CC7" w:rsidRDefault="00403CC7" w:rsidP="00403CC7">
      <w:r>
        <w:t>## For test data set</w:t>
      </w:r>
    </w:p>
    <w:p w14:paraId="14B40880" w14:textId="77777777" w:rsidR="00403CC7" w:rsidRDefault="00403CC7" w:rsidP="00403CC7">
      <w:proofErr w:type="spellStart"/>
      <w:r>
        <w:t>ROC_test_best</w:t>
      </w:r>
      <w:proofErr w:type="spellEnd"/>
      <w:r>
        <w:t xml:space="preserve"> &lt;- </w:t>
      </w:r>
      <w:proofErr w:type="gramStart"/>
      <w:r>
        <w:t>roc(</w:t>
      </w:r>
      <w:proofErr w:type="spellStart"/>
      <w:proofErr w:type="gramEnd"/>
      <w:r>
        <w:t>test$Private</w:t>
      </w:r>
      <w:proofErr w:type="spellEnd"/>
      <w:r>
        <w:t xml:space="preserve">, </w:t>
      </w:r>
      <w:proofErr w:type="spellStart"/>
      <w:r>
        <w:t>predicttest_best</w:t>
      </w:r>
      <w:proofErr w:type="spellEnd"/>
      <w:r>
        <w:t>)</w:t>
      </w:r>
    </w:p>
    <w:p w14:paraId="59B6DCDB" w14:textId="77777777" w:rsidR="00403CC7" w:rsidRDefault="00403CC7" w:rsidP="00403CC7">
      <w:proofErr w:type="gramStart"/>
      <w:r>
        <w:t>plot(</w:t>
      </w:r>
      <w:proofErr w:type="spellStart"/>
      <w:proofErr w:type="gramEnd"/>
      <w:r>
        <w:t>ROC_test_best</w:t>
      </w:r>
      <w:proofErr w:type="spellEnd"/>
      <w:r>
        <w:t xml:space="preserve">, main = "ROC Curve Best Model Test Data", </w:t>
      </w:r>
    </w:p>
    <w:p w14:paraId="5743ACE7" w14:textId="77777777" w:rsidR="00403CC7" w:rsidRDefault="00403CC7" w:rsidP="00403CC7">
      <w:r>
        <w:t xml:space="preserve">     </w:t>
      </w:r>
      <w:proofErr w:type="spellStart"/>
      <w:r>
        <w:t>xlab</w:t>
      </w:r>
      <w:proofErr w:type="spellEnd"/>
      <w:r>
        <w:t xml:space="preserve"> = "False Positive Rate", </w:t>
      </w:r>
      <w:proofErr w:type="spellStart"/>
      <w:r>
        <w:t>ylab</w:t>
      </w:r>
      <w:proofErr w:type="spellEnd"/>
      <w:r>
        <w:t xml:space="preserve"> = "True Positive Rate", col = "green")</w:t>
      </w:r>
    </w:p>
    <w:p w14:paraId="5A4CF09C" w14:textId="77777777" w:rsidR="00403CC7" w:rsidRDefault="00403CC7" w:rsidP="00403CC7"/>
    <w:p w14:paraId="54B77094" w14:textId="77777777" w:rsidR="00403CC7" w:rsidRDefault="00403CC7" w:rsidP="00403CC7">
      <w:r>
        <w:t>## Calculating AUC</w:t>
      </w:r>
    </w:p>
    <w:p w14:paraId="1C66CACA" w14:textId="77777777" w:rsidR="00403CC7" w:rsidRDefault="00403CC7" w:rsidP="00403CC7">
      <w:proofErr w:type="spellStart"/>
      <w:r>
        <w:t>AUC_test_best</w:t>
      </w:r>
      <w:proofErr w:type="spellEnd"/>
      <w:r>
        <w:t xml:space="preserve"> &lt;- </w:t>
      </w:r>
      <w:proofErr w:type="spellStart"/>
      <w:proofErr w:type="gramStart"/>
      <w:r>
        <w:t>auc</w:t>
      </w:r>
      <w:proofErr w:type="spellEnd"/>
      <w:r>
        <w:t>(</w:t>
      </w:r>
      <w:proofErr w:type="spellStart"/>
      <w:proofErr w:type="gramEnd"/>
      <w:r>
        <w:t>ROC_test_best</w:t>
      </w:r>
      <w:proofErr w:type="spellEnd"/>
      <w:r>
        <w:t>)</w:t>
      </w:r>
    </w:p>
    <w:p w14:paraId="0C092030" w14:textId="2E7E65E0" w:rsidR="00C73796" w:rsidRPr="00C73796" w:rsidRDefault="00403CC7" w:rsidP="00403CC7">
      <w:proofErr w:type="gramStart"/>
      <w:r>
        <w:t>print(</w:t>
      </w:r>
      <w:proofErr w:type="gramEnd"/>
      <w:r>
        <w:t xml:space="preserve">paste0("AUC for the best model for test data: ", </w:t>
      </w:r>
      <w:proofErr w:type="spellStart"/>
      <w:r>
        <w:t>AUC_test_best</w:t>
      </w:r>
      <w:proofErr w:type="spellEnd"/>
      <w:r>
        <w:t>))</w:t>
      </w:r>
    </w:p>
    <w:sectPr w:rsidR="00C73796" w:rsidRPr="00C73796" w:rsidSect="00285432">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674B5" w14:textId="77777777" w:rsidR="00C10A85" w:rsidRDefault="00C10A85" w:rsidP="00C10A85">
      <w:pPr>
        <w:spacing w:after="0" w:line="240" w:lineRule="auto"/>
      </w:pPr>
      <w:r>
        <w:separator/>
      </w:r>
    </w:p>
  </w:endnote>
  <w:endnote w:type="continuationSeparator" w:id="0">
    <w:p w14:paraId="48CB52C2" w14:textId="77777777" w:rsidR="00C10A85" w:rsidRDefault="00C10A85" w:rsidP="00C1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1AC0" w14:textId="77777777" w:rsidR="00C10A85" w:rsidRDefault="00C10A85" w:rsidP="00C10A85">
      <w:pPr>
        <w:spacing w:after="0" w:line="240" w:lineRule="auto"/>
      </w:pPr>
      <w:r>
        <w:separator/>
      </w:r>
    </w:p>
  </w:footnote>
  <w:footnote w:type="continuationSeparator" w:id="0">
    <w:p w14:paraId="6393ACAC" w14:textId="77777777" w:rsidR="00C10A85" w:rsidRDefault="00C10A85" w:rsidP="00C10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5729"/>
    <w:multiLevelType w:val="hybridMultilevel"/>
    <w:tmpl w:val="41720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33008F"/>
    <w:multiLevelType w:val="hybridMultilevel"/>
    <w:tmpl w:val="12BC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33DA"/>
    <w:multiLevelType w:val="hybridMultilevel"/>
    <w:tmpl w:val="DC34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8095E"/>
    <w:multiLevelType w:val="hybridMultilevel"/>
    <w:tmpl w:val="3750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B1AB9"/>
    <w:multiLevelType w:val="hybridMultilevel"/>
    <w:tmpl w:val="C3A8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90C7A"/>
    <w:multiLevelType w:val="hybridMultilevel"/>
    <w:tmpl w:val="B364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A2CC1"/>
    <w:multiLevelType w:val="hybridMultilevel"/>
    <w:tmpl w:val="947E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57684"/>
    <w:multiLevelType w:val="hybridMultilevel"/>
    <w:tmpl w:val="8F4E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92887"/>
    <w:multiLevelType w:val="hybridMultilevel"/>
    <w:tmpl w:val="766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785302">
    <w:abstractNumId w:val="1"/>
  </w:num>
  <w:num w:numId="2" w16cid:durableId="1641422084">
    <w:abstractNumId w:val="6"/>
  </w:num>
  <w:num w:numId="3" w16cid:durableId="1697464951">
    <w:abstractNumId w:val="2"/>
  </w:num>
  <w:num w:numId="4" w16cid:durableId="1125730262">
    <w:abstractNumId w:val="4"/>
  </w:num>
  <w:num w:numId="5" w16cid:durableId="203106216">
    <w:abstractNumId w:val="3"/>
  </w:num>
  <w:num w:numId="6" w16cid:durableId="737626901">
    <w:abstractNumId w:val="8"/>
  </w:num>
  <w:num w:numId="7" w16cid:durableId="1751807939">
    <w:abstractNumId w:val="5"/>
  </w:num>
  <w:num w:numId="8" w16cid:durableId="3693086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7105639">
    <w:abstractNumId w:val="0"/>
  </w:num>
  <w:num w:numId="10" w16cid:durableId="264463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8E"/>
    <w:rsid w:val="000060E4"/>
    <w:rsid w:val="00007094"/>
    <w:rsid w:val="00013A91"/>
    <w:rsid w:val="0003175E"/>
    <w:rsid w:val="00075413"/>
    <w:rsid w:val="000A0077"/>
    <w:rsid w:val="000A3AB4"/>
    <w:rsid w:val="000C4F55"/>
    <w:rsid w:val="000F27DF"/>
    <w:rsid w:val="00154B35"/>
    <w:rsid w:val="00190820"/>
    <w:rsid w:val="00196CA7"/>
    <w:rsid w:val="001D1FDF"/>
    <w:rsid w:val="001D665E"/>
    <w:rsid w:val="001E715F"/>
    <w:rsid w:val="001F7BAB"/>
    <w:rsid w:val="00203573"/>
    <w:rsid w:val="00244116"/>
    <w:rsid w:val="00246B65"/>
    <w:rsid w:val="00285432"/>
    <w:rsid w:val="002F7863"/>
    <w:rsid w:val="0030634C"/>
    <w:rsid w:val="00327331"/>
    <w:rsid w:val="00345B43"/>
    <w:rsid w:val="00377FE3"/>
    <w:rsid w:val="003B273A"/>
    <w:rsid w:val="00403CC7"/>
    <w:rsid w:val="00491D72"/>
    <w:rsid w:val="00536B6E"/>
    <w:rsid w:val="00552E1E"/>
    <w:rsid w:val="005629E9"/>
    <w:rsid w:val="005850D2"/>
    <w:rsid w:val="005A392F"/>
    <w:rsid w:val="005C1B65"/>
    <w:rsid w:val="005E6218"/>
    <w:rsid w:val="005F5A28"/>
    <w:rsid w:val="006856B0"/>
    <w:rsid w:val="00696E1A"/>
    <w:rsid w:val="006B2D0B"/>
    <w:rsid w:val="006F412A"/>
    <w:rsid w:val="00700A64"/>
    <w:rsid w:val="00707923"/>
    <w:rsid w:val="0072718F"/>
    <w:rsid w:val="00727376"/>
    <w:rsid w:val="00732BB9"/>
    <w:rsid w:val="00793283"/>
    <w:rsid w:val="007D7F1B"/>
    <w:rsid w:val="00810766"/>
    <w:rsid w:val="00817113"/>
    <w:rsid w:val="00836712"/>
    <w:rsid w:val="008A56E9"/>
    <w:rsid w:val="008B687A"/>
    <w:rsid w:val="008C0407"/>
    <w:rsid w:val="00912019"/>
    <w:rsid w:val="00932999"/>
    <w:rsid w:val="009356CE"/>
    <w:rsid w:val="0095507F"/>
    <w:rsid w:val="009C7091"/>
    <w:rsid w:val="009D5695"/>
    <w:rsid w:val="00A007A1"/>
    <w:rsid w:val="00A73711"/>
    <w:rsid w:val="00A86259"/>
    <w:rsid w:val="00B35C88"/>
    <w:rsid w:val="00B543DC"/>
    <w:rsid w:val="00B7381A"/>
    <w:rsid w:val="00B83C8E"/>
    <w:rsid w:val="00BC6956"/>
    <w:rsid w:val="00BF7440"/>
    <w:rsid w:val="00C10A85"/>
    <w:rsid w:val="00C123DF"/>
    <w:rsid w:val="00C73796"/>
    <w:rsid w:val="00C761B6"/>
    <w:rsid w:val="00CB2DE7"/>
    <w:rsid w:val="00CE7735"/>
    <w:rsid w:val="00D41DC3"/>
    <w:rsid w:val="00D53C72"/>
    <w:rsid w:val="00DB2065"/>
    <w:rsid w:val="00DC547D"/>
    <w:rsid w:val="00DD051D"/>
    <w:rsid w:val="00DD3EBD"/>
    <w:rsid w:val="00E24A35"/>
    <w:rsid w:val="00E668E8"/>
    <w:rsid w:val="00E936CD"/>
    <w:rsid w:val="00E95433"/>
    <w:rsid w:val="00EC670D"/>
    <w:rsid w:val="00ED7244"/>
    <w:rsid w:val="00EF3B0F"/>
    <w:rsid w:val="00EF6369"/>
    <w:rsid w:val="00F03301"/>
    <w:rsid w:val="00F034B7"/>
    <w:rsid w:val="00F1328F"/>
    <w:rsid w:val="00F46C8F"/>
    <w:rsid w:val="00F6024E"/>
    <w:rsid w:val="00F71B03"/>
    <w:rsid w:val="00F932C6"/>
    <w:rsid w:val="00FE17DD"/>
    <w:rsid w:val="00FE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E7C7"/>
  <w15:chartTrackingRefBased/>
  <w15:docId w15:val="{3788D1BE-41FE-426F-A20D-A0E7CA2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20"/>
    <w:pPr>
      <w:ind w:left="720"/>
      <w:contextualSpacing/>
    </w:pPr>
  </w:style>
  <w:style w:type="paragraph" w:styleId="Header">
    <w:name w:val="header"/>
    <w:basedOn w:val="Normal"/>
    <w:link w:val="HeaderChar"/>
    <w:uiPriority w:val="99"/>
    <w:unhideWhenUsed/>
    <w:rsid w:val="00C10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85"/>
  </w:style>
  <w:style w:type="paragraph" w:styleId="Footer">
    <w:name w:val="footer"/>
    <w:basedOn w:val="Normal"/>
    <w:link w:val="FooterChar"/>
    <w:uiPriority w:val="99"/>
    <w:unhideWhenUsed/>
    <w:rsid w:val="00C10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85"/>
  </w:style>
  <w:style w:type="character" w:styleId="Hyperlink">
    <w:name w:val="Hyperlink"/>
    <w:basedOn w:val="DefaultParagraphFont"/>
    <w:uiPriority w:val="99"/>
    <w:unhideWhenUsed/>
    <w:rsid w:val="00707923"/>
    <w:rPr>
      <w:color w:val="0563C1" w:themeColor="hyperlink"/>
      <w:u w:val="single"/>
    </w:rPr>
  </w:style>
  <w:style w:type="character" w:styleId="UnresolvedMention">
    <w:name w:val="Unresolved Mention"/>
    <w:basedOn w:val="DefaultParagraphFont"/>
    <w:uiPriority w:val="99"/>
    <w:semiHidden/>
    <w:unhideWhenUsed/>
    <w:rsid w:val="00955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3648">
      <w:bodyDiv w:val="1"/>
      <w:marLeft w:val="0"/>
      <w:marRight w:val="0"/>
      <w:marTop w:val="0"/>
      <w:marBottom w:val="0"/>
      <w:divBdr>
        <w:top w:val="none" w:sz="0" w:space="0" w:color="auto"/>
        <w:left w:val="none" w:sz="0" w:space="0" w:color="auto"/>
        <w:bottom w:val="none" w:sz="0" w:space="0" w:color="auto"/>
        <w:right w:val="none" w:sz="0" w:space="0" w:color="auto"/>
      </w:divBdr>
    </w:div>
    <w:div w:id="441732951">
      <w:bodyDiv w:val="1"/>
      <w:marLeft w:val="0"/>
      <w:marRight w:val="0"/>
      <w:marTop w:val="0"/>
      <w:marBottom w:val="0"/>
      <w:divBdr>
        <w:top w:val="none" w:sz="0" w:space="0" w:color="auto"/>
        <w:left w:val="none" w:sz="0" w:space="0" w:color="auto"/>
        <w:bottom w:val="none" w:sz="0" w:space="0" w:color="auto"/>
        <w:right w:val="none" w:sz="0" w:space="0" w:color="auto"/>
      </w:divBdr>
    </w:div>
    <w:div w:id="443772926">
      <w:bodyDiv w:val="1"/>
      <w:marLeft w:val="0"/>
      <w:marRight w:val="0"/>
      <w:marTop w:val="0"/>
      <w:marBottom w:val="0"/>
      <w:divBdr>
        <w:top w:val="none" w:sz="0" w:space="0" w:color="auto"/>
        <w:left w:val="none" w:sz="0" w:space="0" w:color="auto"/>
        <w:bottom w:val="none" w:sz="0" w:space="0" w:color="auto"/>
        <w:right w:val="none" w:sz="0" w:space="0" w:color="auto"/>
      </w:divBdr>
    </w:div>
    <w:div w:id="672487015">
      <w:bodyDiv w:val="1"/>
      <w:marLeft w:val="0"/>
      <w:marRight w:val="0"/>
      <w:marTop w:val="0"/>
      <w:marBottom w:val="0"/>
      <w:divBdr>
        <w:top w:val="none" w:sz="0" w:space="0" w:color="auto"/>
        <w:left w:val="none" w:sz="0" w:space="0" w:color="auto"/>
        <w:bottom w:val="none" w:sz="0" w:space="0" w:color="auto"/>
        <w:right w:val="none" w:sz="0" w:space="0" w:color="auto"/>
      </w:divBdr>
    </w:div>
    <w:div w:id="691568301">
      <w:bodyDiv w:val="1"/>
      <w:marLeft w:val="0"/>
      <w:marRight w:val="0"/>
      <w:marTop w:val="0"/>
      <w:marBottom w:val="0"/>
      <w:divBdr>
        <w:top w:val="none" w:sz="0" w:space="0" w:color="auto"/>
        <w:left w:val="none" w:sz="0" w:space="0" w:color="auto"/>
        <w:bottom w:val="none" w:sz="0" w:space="0" w:color="auto"/>
        <w:right w:val="none" w:sz="0" w:space="0" w:color="auto"/>
      </w:divBdr>
    </w:div>
    <w:div w:id="733891672">
      <w:bodyDiv w:val="1"/>
      <w:marLeft w:val="0"/>
      <w:marRight w:val="0"/>
      <w:marTop w:val="0"/>
      <w:marBottom w:val="0"/>
      <w:divBdr>
        <w:top w:val="none" w:sz="0" w:space="0" w:color="auto"/>
        <w:left w:val="none" w:sz="0" w:space="0" w:color="auto"/>
        <w:bottom w:val="none" w:sz="0" w:space="0" w:color="auto"/>
        <w:right w:val="none" w:sz="0" w:space="0" w:color="auto"/>
      </w:divBdr>
    </w:div>
    <w:div w:id="786897470">
      <w:bodyDiv w:val="1"/>
      <w:marLeft w:val="0"/>
      <w:marRight w:val="0"/>
      <w:marTop w:val="0"/>
      <w:marBottom w:val="0"/>
      <w:divBdr>
        <w:top w:val="none" w:sz="0" w:space="0" w:color="auto"/>
        <w:left w:val="none" w:sz="0" w:space="0" w:color="auto"/>
        <w:bottom w:val="none" w:sz="0" w:space="0" w:color="auto"/>
        <w:right w:val="none" w:sz="0" w:space="0" w:color="auto"/>
      </w:divBdr>
    </w:div>
    <w:div w:id="791289813">
      <w:bodyDiv w:val="1"/>
      <w:marLeft w:val="0"/>
      <w:marRight w:val="0"/>
      <w:marTop w:val="0"/>
      <w:marBottom w:val="0"/>
      <w:divBdr>
        <w:top w:val="none" w:sz="0" w:space="0" w:color="auto"/>
        <w:left w:val="none" w:sz="0" w:space="0" w:color="auto"/>
        <w:bottom w:val="none" w:sz="0" w:space="0" w:color="auto"/>
        <w:right w:val="none" w:sz="0" w:space="0" w:color="auto"/>
      </w:divBdr>
    </w:div>
    <w:div w:id="862863799">
      <w:bodyDiv w:val="1"/>
      <w:marLeft w:val="0"/>
      <w:marRight w:val="0"/>
      <w:marTop w:val="0"/>
      <w:marBottom w:val="0"/>
      <w:divBdr>
        <w:top w:val="none" w:sz="0" w:space="0" w:color="auto"/>
        <w:left w:val="none" w:sz="0" w:space="0" w:color="auto"/>
        <w:bottom w:val="none" w:sz="0" w:space="0" w:color="auto"/>
        <w:right w:val="none" w:sz="0" w:space="0" w:color="auto"/>
      </w:divBdr>
    </w:div>
    <w:div w:id="1226917629">
      <w:bodyDiv w:val="1"/>
      <w:marLeft w:val="0"/>
      <w:marRight w:val="0"/>
      <w:marTop w:val="0"/>
      <w:marBottom w:val="0"/>
      <w:divBdr>
        <w:top w:val="none" w:sz="0" w:space="0" w:color="auto"/>
        <w:left w:val="none" w:sz="0" w:space="0" w:color="auto"/>
        <w:bottom w:val="none" w:sz="0" w:space="0" w:color="auto"/>
        <w:right w:val="none" w:sz="0" w:space="0" w:color="auto"/>
      </w:divBdr>
    </w:div>
    <w:div w:id="1366711299">
      <w:bodyDiv w:val="1"/>
      <w:marLeft w:val="0"/>
      <w:marRight w:val="0"/>
      <w:marTop w:val="0"/>
      <w:marBottom w:val="0"/>
      <w:divBdr>
        <w:top w:val="none" w:sz="0" w:space="0" w:color="auto"/>
        <w:left w:val="none" w:sz="0" w:space="0" w:color="auto"/>
        <w:bottom w:val="none" w:sz="0" w:space="0" w:color="auto"/>
        <w:right w:val="none" w:sz="0" w:space="0" w:color="auto"/>
      </w:divBdr>
    </w:div>
    <w:div w:id="1561865427">
      <w:bodyDiv w:val="1"/>
      <w:marLeft w:val="0"/>
      <w:marRight w:val="0"/>
      <w:marTop w:val="0"/>
      <w:marBottom w:val="0"/>
      <w:divBdr>
        <w:top w:val="none" w:sz="0" w:space="0" w:color="auto"/>
        <w:left w:val="none" w:sz="0" w:space="0" w:color="auto"/>
        <w:bottom w:val="none" w:sz="0" w:space="0" w:color="auto"/>
        <w:right w:val="none" w:sz="0" w:space="0" w:color="auto"/>
      </w:divBdr>
    </w:div>
    <w:div w:id="1644697125">
      <w:bodyDiv w:val="1"/>
      <w:marLeft w:val="0"/>
      <w:marRight w:val="0"/>
      <w:marTop w:val="0"/>
      <w:marBottom w:val="0"/>
      <w:divBdr>
        <w:top w:val="none" w:sz="0" w:space="0" w:color="auto"/>
        <w:left w:val="none" w:sz="0" w:space="0" w:color="auto"/>
        <w:bottom w:val="none" w:sz="0" w:space="0" w:color="auto"/>
        <w:right w:val="none" w:sz="0" w:space="0" w:color="auto"/>
      </w:divBdr>
    </w:div>
    <w:div w:id="1699771160">
      <w:bodyDiv w:val="1"/>
      <w:marLeft w:val="0"/>
      <w:marRight w:val="0"/>
      <w:marTop w:val="0"/>
      <w:marBottom w:val="0"/>
      <w:divBdr>
        <w:top w:val="none" w:sz="0" w:space="0" w:color="auto"/>
        <w:left w:val="none" w:sz="0" w:space="0" w:color="auto"/>
        <w:bottom w:val="none" w:sz="0" w:space="0" w:color="auto"/>
        <w:right w:val="none" w:sz="0" w:space="0" w:color="auto"/>
      </w:divBdr>
    </w:div>
    <w:div w:id="1700398081">
      <w:bodyDiv w:val="1"/>
      <w:marLeft w:val="0"/>
      <w:marRight w:val="0"/>
      <w:marTop w:val="0"/>
      <w:marBottom w:val="0"/>
      <w:divBdr>
        <w:top w:val="none" w:sz="0" w:space="0" w:color="auto"/>
        <w:left w:val="none" w:sz="0" w:space="0" w:color="auto"/>
        <w:bottom w:val="none" w:sz="0" w:space="0" w:color="auto"/>
        <w:right w:val="none" w:sz="0" w:space="0" w:color="auto"/>
      </w:divBdr>
    </w:div>
    <w:div w:id="1846436952">
      <w:bodyDiv w:val="1"/>
      <w:marLeft w:val="0"/>
      <w:marRight w:val="0"/>
      <w:marTop w:val="0"/>
      <w:marBottom w:val="0"/>
      <w:divBdr>
        <w:top w:val="none" w:sz="0" w:space="0" w:color="auto"/>
        <w:left w:val="none" w:sz="0" w:space="0" w:color="auto"/>
        <w:bottom w:val="none" w:sz="0" w:space="0" w:color="auto"/>
        <w:right w:val="none" w:sz="0" w:space="0" w:color="auto"/>
      </w:divBdr>
    </w:div>
    <w:div w:id="205681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statology.org/confusion-matrix-in-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northeastern.hosted.panopto.com/Panopto/Pages/Viewer.aspx?id=391e9cc3-cfbe-430e-a2bb-ac94003dfcd3&amp;star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EFCAC40015C409F456195E047BF7D" ma:contentTypeVersion="13" ma:contentTypeDescription="Create a new document." ma:contentTypeScope="" ma:versionID="883425b30eba97e24714ea4525c4ac5d">
  <xsd:schema xmlns:xsd="http://www.w3.org/2001/XMLSchema" xmlns:xs="http://www.w3.org/2001/XMLSchema" xmlns:p="http://schemas.microsoft.com/office/2006/metadata/properties" xmlns:ns3="ae966177-477e-4a17-b253-e9384418e45b" xmlns:ns4="9a398f93-9070-4b35-aec4-cabb51fcab22" targetNamespace="http://schemas.microsoft.com/office/2006/metadata/properties" ma:root="true" ma:fieldsID="0c400424024d54288aac4c33434e3d67" ns3:_="" ns4:_="">
    <xsd:import namespace="ae966177-477e-4a17-b253-e9384418e45b"/>
    <xsd:import namespace="9a398f93-9070-4b35-aec4-cabb51fcab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66177-477e-4a17-b253-e9384418e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398f93-9070-4b35-aec4-cabb51fcab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e966177-477e-4a17-b253-e9384418e45b" xsi:nil="true"/>
  </documentManagement>
</p:properties>
</file>

<file path=customXml/itemProps1.xml><?xml version="1.0" encoding="utf-8"?>
<ds:datastoreItem xmlns:ds="http://schemas.openxmlformats.org/officeDocument/2006/customXml" ds:itemID="{24887AE1-B936-4808-8F18-E249CCCE51D3}">
  <ds:schemaRefs>
    <ds:schemaRef ds:uri="http://schemas.microsoft.com/sharepoint/v3/contenttype/forms"/>
  </ds:schemaRefs>
</ds:datastoreItem>
</file>

<file path=customXml/itemProps2.xml><?xml version="1.0" encoding="utf-8"?>
<ds:datastoreItem xmlns:ds="http://schemas.openxmlformats.org/officeDocument/2006/customXml" ds:itemID="{DE6DDBED-E785-4C38-9584-30003E78E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66177-477e-4a17-b253-e9384418e45b"/>
    <ds:schemaRef ds:uri="9a398f93-9070-4b35-aec4-cabb51fca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74D3F2-0A38-49FB-9CBC-F7D0D2360A15}">
  <ds:schemaRefs>
    <ds:schemaRef ds:uri="http://schemas.openxmlformats.org/package/2006/metadata/core-properties"/>
    <ds:schemaRef ds:uri="http://purl.org/dc/terms/"/>
    <ds:schemaRef ds:uri="http://schemas.microsoft.com/office/2006/documentManagement/types"/>
    <ds:schemaRef ds:uri="http://purl.org/dc/dcmitype/"/>
    <ds:schemaRef ds:uri="http://www.w3.org/XML/1998/namespace"/>
    <ds:schemaRef ds:uri="http://purl.org/dc/elements/1.1/"/>
    <ds:schemaRef ds:uri="http://schemas.microsoft.com/office/infopath/2007/PartnerControls"/>
    <ds:schemaRef ds:uri="9a398f93-9070-4b35-aec4-cabb51fcab22"/>
    <ds:schemaRef ds:uri="ae966177-477e-4a17-b253-e9384418e45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2946</Words>
  <Characters>16793</Characters>
  <Application>Microsoft Office Word</Application>
  <DocSecurity>0</DocSecurity>
  <Lines>139</Lines>
  <Paragraphs>39</Paragraphs>
  <ScaleCrop>false</ScaleCrop>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avijani209@gmail.com</dc:creator>
  <cp:keywords/>
  <dc:description/>
  <cp:lastModifiedBy>avijani209@gmail.com</cp:lastModifiedBy>
  <cp:revision>28</cp:revision>
  <dcterms:created xsi:type="dcterms:W3CDTF">2023-03-12T04:35:00Z</dcterms:created>
  <dcterms:modified xsi:type="dcterms:W3CDTF">2023-03-15T17:57:00Z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0x010100ED4EFCAC40015C409F456195E047BF7D</vt:lpwstr>
  </property>
</Properties>
</file>