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523056" w14:textId="77777777" w:rsidR="00186E6D" w:rsidRDefault="00B34B44">
      <w:pPr>
        <w:spacing w:before="240" w:after="240"/>
        <w:jc w:val="center"/>
        <w:rPr>
          <w:rFonts w:ascii="Times New Roman" w:eastAsia="Times New Roman" w:hAnsi="Times New Roman" w:cs="Times New Roman"/>
          <w:b/>
          <w:color w:val="674EA7"/>
          <w:sz w:val="44"/>
          <w:szCs w:val="44"/>
        </w:rPr>
      </w:pPr>
      <w:r>
        <w:rPr>
          <w:rFonts w:ascii="Times New Roman" w:eastAsia="Times New Roman" w:hAnsi="Times New Roman" w:cs="Times New Roman"/>
          <w:sz w:val="40"/>
          <w:szCs w:val="40"/>
        </w:rPr>
        <w:t xml:space="preserve">  </w:t>
      </w:r>
      <w:r>
        <w:rPr>
          <w:rFonts w:ascii="Times New Roman" w:eastAsia="Times New Roman" w:hAnsi="Times New Roman" w:cs="Times New Roman"/>
          <w:b/>
          <w:color w:val="674EA7"/>
          <w:sz w:val="44"/>
          <w:szCs w:val="44"/>
        </w:rPr>
        <w:t>Marketing Management Project</w:t>
      </w:r>
    </w:p>
    <w:p w14:paraId="0E0A3600" w14:textId="211AB1C4" w:rsidR="007F2A7C" w:rsidRDefault="007F2A7C">
      <w:pPr>
        <w:spacing w:before="240" w:after="240"/>
        <w:jc w:val="center"/>
        <w:rPr>
          <w:rFonts w:ascii="Times New Roman" w:eastAsia="Times New Roman" w:hAnsi="Times New Roman" w:cs="Times New Roman"/>
          <w:b/>
          <w:sz w:val="40"/>
          <w:szCs w:val="40"/>
        </w:rPr>
      </w:pPr>
      <w:r w:rsidRPr="007F2A7C">
        <w:rPr>
          <w:rFonts w:ascii="Times New Roman" w:eastAsia="Times New Roman" w:hAnsi="Times New Roman" w:cs="Times New Roman"/>
          <w:b/>
          <w:sz w:val="40"/>
          <w:szCs w:val="40"/>
        </w:rPr>
        <w:t>Snackable</w:t>
      </w:r>
      <w:r w:rsidRPr="007F2A7C">
        <w:t xml:space="preserve"> </w:t>
      </w:r>
      <w:r w:rsidRPr="007F2A7C">
        <w:rPr>
          <w:rFonts w:ascii="Times New Roman" w:eastAsia="Times New Roman" w:hAnsi="Times New Roman" w:cs="Times New Roman"/>
          <w:b/>
          <w:sz w:val="40"/>
          <w:szCs w:val="40"/>
        </w:rPr>
        <w:t>launch</w:t>
      </w:r>
      <w:r>
        <w:rPr>
          <w:rFonts w:ascii="Times New Roman" w:eastAsia="Times New Roman" w:hAnsi="Times New Roman" w:cs="Times New Roman"/>
          <w:b/>
          <w:sz w:val="40"/>
          <w:szCs w:val="40"/>
        </w:rPr>
        <w:t xml:space="preserve">ing </w:t>
      </w:r>
      <w:r w:rsidR="00F83E26">
        <w:rPr>
          <w:rFonts w:ascii="Times New Roman" w:eastAsia="Times New Roman" w:hAnsi="Times New Roman" w:cs="Times New Roman"/>
          <w:b/>
          <w:sz w:val="40"/>
          <w:szCs w:val="40"/>
        </w:rPr>
        <w:t xml:space="preserve">new products </w:t>
      </w:r>
    </w:p>
    <w:p w14:paraId="501533D3" w14:textId="556D707C" w:rsidR="00186E6D" w:rsidRDefault="007F2A7C">
      <w:pPr>
        <w:spacing w:before="240" w:after="240"/>
        <w:jc w:val="center"/>
        <w:rPr>
          <w:rFonts w:ascii="Times New Roman" w:eastAsia="Times New Roman" w:hAnsi="Times New Roman" w:cs="Times New Roman"/>
          <w:b/>
          <w:sz w:val="40"/>
          <w:szCs w:val="40"/>
        </w:rPr>
      </w:pPr>
      <w:r w:rsidRPr="007F2A7C">
        <w:rPr>
          <w:rFonts w:ascii="Times New Roman" w:eastAsia="Times New Roman" w:hAnsi="Times New Roman" w:cs="Times New Roman"/>
          <w:b/>
          <w:color w:val="1F497D" w:themeColor="text2"/>
          <w:sz w:val="56"/>
          <w:szCs w:val="56"/>
        </w:rPr>
        <w:t>PROTEIN BARS</w:t>
      </w:r>
      <w:r>
        <w:rPr>
          <w:rFonts w:ascii="Times New Roman" w:eastAsia="Times New Roman" w:hAnsi="Times New Roman" w:cs="Times New Roman"/>
          <w:b/>
          <w:color w:val="1F497D" w:themeColor="text2"/>
          <w:sz w:val="40"/>
          <w:szCs w:val="40"/>
        </w:rPr>
        <w:t xml:space="preserve"> </w:t>
      </w:r>
      <w:r w:rsidRPr="007F2A7C">
        <w:rPr>
          <w:rFonts w:ascii="Times New Roman" w:eastAsia="Times New Roman" w:hAnsi="Times New Roman" w:cs="Times New Roman"/>
          <w:b/>
          <w:sz w:val="40"/>
          <w:szCs w:val="40"/>
        </w:rPr>
        <w:t xml:space="preserve">&amp; </w:t>
      </w:r>
      <w:r w:rsidRPr="007F2A7C">
        <w:rPr>
          <w:rFonts w:ascii="Times New Roman" w:eastAsia="Times New Roman" w:hAnsi="Times New Roman" w:cs="Times New Roman"/>
          <w:b/>
          <w:color w:val="1F497D" w:themeColor="text2"/>
          <w:sz w:val="56"/>
          <w:szCs w:val="56"/>
        </w:rPr>
        <w:t>ALOE VERA JUICE</w:t>
      </w:r>
    </w:p>
    <w:p w14:paraId="587204A9" w14:textId="77777777" w:rsidR="00186E6D" w:rsidRDefault="00B34B44">
      <w:pPr>
        <w:spacing w:before="240" w:after="240"/>
        <w:jc w:val="center"/>
        <w:rPr>
          <w:rFonts w:ascii="Times New Roman" w:eastAsia="Times New Roman" w:hAnsi="Times New Roman" w:cs="Times New Roman"/>
          <w:b/>
          <w:sz w:val="42"/>
          <w:szCs w:val="42"/>
        </w:rPr>
      </w:pPr>
      <w:r>
        <w:rPr>
          <w:rFonts w:ascii="Times New Roman" w:eastAsia="Times New Roman" w:hAnsi="Times New Roman" w:cs="Times New Roman"/>
          <w:noProof/>
          <w:sz w:val="40"/>
          <w:szCs w:val="40"/>
        </w:rPr>
        <w:drawing>
          <wp:inline distT="114300" distB="114300" distL="114300" distR="114300" wp14:anchorId="2A106DB2" wp14:editId="534D183C">
            <wp:extent cx="2657475" cy="228525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657475" cy="2285255"/>
                    </a:xfrm>
                    <a:prstGeom prst="rect">
                      <a:avLst/>
                    </a:prstGeom>
                    <a:ln/>
                  </pic:spPr>
                </pic:pic>
              </a:graphicData>
            </a:graphic>
          </wp:inline>
        </w:drawing>
      </w:r>
    </w:p>
    <w:p w14:paraId="2929AD86" w14:textId="77777777" w:rsidR="00186E6D" w:rsidRDefault="00B34B44">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 product of</w:t>
      </w:r>
      <w:r>
        <w:rPr>
          <w:noProof/>
        </w:rPr>
        <w:drawing>
          <wp:anchor distT="114300" distB="114300" distL="114300" distR="114300" simplePos="0" relativeHeight="251658240" behindDoc="1" locked="0" layoutInCell="1" hidden="0" allowOverlap="1" wp14:anchorId="4FA79614" wp14:editId="6B3566C3">
            <wp:simplePos x="0" y="0"/>
            <wp:positionH relativeFrom="column">
              <wp:posOffset>2476500</wp:posOffset>
            </wp:positionH>
            <wp:positionV relativeFrom="paragraph">
              <wp:posOffset>247650</wp:posOffset>
            </wp:positionV>
            <wp:extent cx="985838" cy="408198"/>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85838" cy="408198"/>
                    </a:xfrm>
                    <a:prstGeom prst="rect">
                      <a:avLst/>
                    </a:prstGeom>
                    <a:ln/>
                  </pic:spPr>
                </pic:pic>
              </a:graphicData>
            </a:graphic>
          </wp:anchor>
        </w:drawing>
      </w:r>
    </w:p>
    <w:p w14:paraId="3EF2B742" w14:textId="77777777" w:rsidR="00186E6D" w:rsidRDefault="00186E6D">
      <w:pPr>
        <w:spacing w:before="240" w:after="240"/>
        <w:rPr>
          <w:rFonts w:ascii="Times New Roman" w:eastAsia="Times New Roman" w:hAnsi="Times New Roman" w:cs="Times New Roman"/>
          <w:sz w:val="40"/>
          <w:szCs w:val="40"/>
        </w:rPr>
      </w:pPr>
    </w:p>
    <w:p w14:paraId="006D470E" w14:textId="77777777" w:rsidR="00186E6D" w:rsidRDefault="00186E6D">
      <w:pPr>
        <w:spacing w:before="240" w:after="240"/>
        <w:rPr>
          <w:rFonts w:ascii="Times New Roman" w:eastAsia="Times New Roman" w:hAnsi="Times New Roman" w:cs="Times New Roman"/>
          <w:sz w:val="40"/>
          <w:szCs w:val="40"/>
        </w:rPr>
      </w:pPr>
    </w:p>
    <w:p w14:paraId="27487DAC" w14:textId="5B780C72" w:rsidR="007F2A7C" w:rsidRPr="007F2A7C" w:rsidRDefault="007F2A7C" w:rsidP="007F2A7C">
      <w:pPr>
        <w:spacing w:before="240"/>
        <w:ind w:left="720"/>
        <w:jc w:val="center"/>
        <w:rPr>
          <w:rFonts w:ascii="Times New Roman" w:eastAsia="Times New Roman" w:hAnsi="Times New Roman" w:cs="Times New Roman"/>
          <w:color w:val="1155CC"/>
          <w:sz w:val="34"/>
          <w:szCs w:val="34"/>
        </w:rPr>
      </w:pPr>
      <w:r>
        <w:rPr>
          <w:rFonts w:ascii="Times New Roman" w:eastAsia="Times New Roman" w:hAnsi="Times New Roman" w:cs="Times New Roman"/>
          <w:color w:val="1155CC"/>
          <w:sz w:val="34"/>
          <w:szCs w:val="34"/>
        </w:rPr>
        <w:t>T</w:t>
      </w:r>
      <w:r w:rsidRPr="007F2A7C">
        <w:rPr>
          <w:rFonts w:ascii="Times New Roman" w:eastAsia="Times New Roman" w:hAnsi="Times New Roman" w:cs="Times New Roman"/>
          <w:color w:val="1155CC"/>
          <w:sz w:val="34"/>
          <w:szCs w:val="34"/>
        </w:rPr>
        <w:t>he Report submitted</w:t>
      </w:r>
    </w:p>
    <w:p w14:paraId="4F53CE57" w14:textId="77777777" w:rsidR="007F2A7C" w:rsidRDefault="007F2A7C" w:rsidP="007F2A7C">
      <w:pPr>
        <w:spacing w:before="240"/>
        <w:ind w:left="720"/>
        <w:jc w:val="center"/>
        <w:rPr>
          <w:rFonts w:ascii="Times New Roman" w:eastAsia="Times New Roman" w:hAnsi="Times New Roman" w:cs="Times New Roman"/>
          <w:color w:val="1155CC"/>
          <w:sz w:val="34"/>
          <w:szCs w:val="34"/>
        </w:rPr>
      </w:pPr>
      <w:r w:rsidRPr="007F2A7C">
        <w:rPr>
          <w:rFonts w:ascii="Times New Roman" w:eastAsia="Times New Roman" w:hAnsi="Times New Roman" w:cs="Times New Roman"/>
          <w:color w:val="1155CC"/>
          <w:sz w:val="34"/>
          <w:szCs w:val="34"/>
        </w:rPr>
        <w:t xml:space="preserve">by </w:t>
      </w:r>
    </w:p>
    <w:p w14:paraId="1FBA0D33" w14:textId="1408F4D8" w:rsidR="00186E6D" w:rsidRPr="007F2A7C" w:rsidRDefault="007F2A7C" w:rsidP="007F2A7C">
      <w:pPr>
        <w:spacing w:before="240"/>
        <w:ind w:left="720"/>
        <w:jc w:val="center"/>
        <w:rPr>
          <w:rFonts w:ascii="Times New Roman" w:eastAsia="Times New Roman" w:hAnsi="Times New Roman" w:cs="Times New Roman"/>
          <w:b/>
          <w:bCs/>
          <w:color w:val="1155CC"/>
          <w:sz w:val="56"/>
          <w:szCs w:val="56"/>
        </w:rPr>
      </w:pPr>
      <w:r w:rsidRPr="007F2A7C">
        <w:rPr>
          <w:rFonts w:ascii="Times New Roman" w:eastAsia="Times New Roman" w:hAnsi="Times New Roman" w:cs="Times New Roman"/>
          <w:b/>
          <w:bCs/>
          <w:color w:val="1155CC"/>
          <w:sz w:val="56"/>
          <w:szCs w:val="56"/>
        </w:rPr>
        <w:t>AVIJIT BISWAS</w:t>
      </w:r>
    </w:p>
    <w:p w14:paraId="5DD79181" w14:textId="5DAD4168" w:rsidR="007F2A7C" w:rsidRDefault="007F2A7C">
      <w:pPr>
        <w:spacing w:before="240" w:after="240"/>
        <w:ind w:left="720"/>
        <w:jc w:val="center"/>
        <w:rPr>
          <w:rFonts w:ascii="Times New Roman" w:eastAsia="Times New Roman" w:hAnsi="Times New Roman" w:cs="Times New Roman"/>
          <w:color w:val="351C75"/>
          <w:sz w:val="38"/>
          <w:szCs w:val="38"/>
        </w:rPr>
      </w:pPr>
    </w:p>
    <w:p w14:paraId="572C6861" w14:textId="17AF2D22" w:rsidR="007F2A7C" w:rsidRDefault="007F2A7C" w:rsidP="007F2A7C">
      <w:pPr>
        <w:rPr>
          <w:rFonts w:ascii="Times New Roman" w:eastAsia="Times New Roman" w:hAnsi="Times New Roman" w:cs="Times New Roman"/>
          <w:color w:val="351C75"/>
          <w:sz w:val="38"/>
          <w:szCs w:val="38"/>
        </w:rPr>
      </w:pPr>
    </w:p>
    <w:p w14:paraId="64F168A3" w14:textId="77777777" w:rsidR="007F2A7C" w:rsidRDefault="007F2A7C">
      <w:pPr>
        <w:rPr>
          <w:rFonts w:ascii="Times New Roman" w:eastAsia="Times New Roman" w:hAnsi="Times New Roman" w:cs="Times New Roman"/>
          <w:color w:val="351C75"/>
          <w:sz w:val="38"/>
          <w:szCs w:val="38"/>
        </w:rPr>
      </w:pPr>
      <w:r>
        <w:rPr>
          <w:rFonts w:ascii="Times New Roman" w:eastAsia="Times New Roman" w:hAnsi="Times New Roman" w:cs="Times New Roman"/>
          <w:color w:val="351C75"/>
          <w:sz w:val="38"/>
          <w:szCs w:val="38"/>
        </w:rPr>
        <w:br w:type="page"/>
      </w:r>
    </w:p>
    <w:p w14:paraId="437851D8" w14:textId="77777777" w:rsidR="00186E6D" w:rsidRDefault="00186E6D" w:rsidP="007F2A7C">
      <w:pPr>
        <w:spacing w:before="240" w:after="240"/>
        <w:jc w:val="both"/>
        <w:rPr>
          <w:rFonts w:ascii="Times New Roman" w:eastAsia="Times New Roman" w:hAnsi="Times New Roman" w:cs="Times New Roman"/>
          <w:color w:val="351C75"/>
          <w:sz w:val="40"/>
          <w:szCs w:val="40"/>
        </w:rPr>
      </w:pPr>
    </w:p>
    <w:p w14:paraId="79E89532" w14:textId="77777777" w:rsidR="00186E6D" w:rsidRDefault="00B34B44" w:rsidP="007F2A7C">
      <w:pPr>
        <w:spacing w:before="240" w:after="240"/>
        <w:ind w:left="720"/>
        <w:jc w:val="both"/>
        <w:rPr>
          <w:rFonts w:ascii="Times New Roman" w:eastAsia="Times New Roman" w:hAnsi="Times New Roman" w:cs="Times New Roman"/>
          <w:color w:val="351C75"/>
          <w:sz w:val="36"/>
          <w:szCs w:val="36"/>
        </w:rPr>
      </w:pPr>
      <w:r>
        <w:rPr>
          <w:rFonts w:ascii="Times New Roman" w:eastAsia="Times New Roman" w:hAnsi="Times New Roman" w:cs="Times New Roman"/>
          <w:color w:val="351C75"/>
          <w:sz w:val="36"/>
          <w:szCs w:val="36"/>
        </w:rPr>
        <w:t>Executive summary</w:t>
      </w:r>
    </w:p>
    <w:p w14:paraId="6AB0952D" w14:textId="77777777" w:rsidR="00186E6D" w:rsidRDefault="00B34B44" w:rsidP="007F2A7C">
      <w:pPr>
        <w:spacing w:before="240" w:after="240"/>
        <w:jc w:val="both"/>
        <w:rPr>
          <w:rFonts w:ascii="Times New Roman" w:eastAsia="Times New Roman" w:hAnsi="Times New Roman" w:cs="Times New Roman"/>
          <w:color w:val="1155CC"/>
          <w:sz w:val="32"/>
          <w:szCs w:val="32"/>
        </w:rPr>
      </w:pPr>
      <w:r>
        <w:rPr>
          <w:rFonts w:ascii="Times New Roman" w:eastAsia="Times New Roman" w:hAnsi="Times New Roman" w:cs="Times New Roman"/>
          <w:color w:val="1155CC"/>
          <w:sz w:val="32"/>
          <w:szCs w:val="32"/>
        </w:rPr>
        <w:t>Introduction:</w:t>
      </w:r>
    </w:p>
    <w:p w14:paraId="1357BC7D" w14:textId="77777777" w:rsidR="00186E6D" w:rsidRDefault="00B34B44" w:rsidP="007F2A7C">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Snackable for Yoga and Gym is a health-conscious snack brand dedicated to providing nutritious and delicious snack options for individuals pursuing a healthy and active lifestyle. We recognize the growing demand for convenient and wholesome snacks in the yoga and gym community.</w:t>
      </w:r>
      <w:r>
        <w:rPr>
          <w:rFonts w:ascii="Times New Roman" w:eastAsia="Times New Roman" w:hAnsi="Times New Roman" w:cs="Times New Roman"/>
          <w:sz w:val="24"/>
          <w:szCs w:val="24"/>
        </w:rPr>
        <w:t xml:space="preserve"> </w:t>
      </w:r>
    </w:p>
    <w:p w14:paraId="27E6B26C" w14:textId="77777777" w:rsidR="00186E6D" w:rsidRDefault="00B34B44" w:rsidP="007F2A7C">
      <w:pPr>
        <w:spacing w:before="240" w:after="240"/>
        <w:jc w:val="both"/>
        <w:rPr>
          <w:rFonts w:ascii="Times New Roman" w:eastAsia="Times New Roman" w:hAnsi="Times New Roman" w:cs="Times New Roman"/>
          <w:color w:val="1155CC"/>
          <w:sz w:val="32"/>
          <w:szCs w:val="32"/>
        </w:rPr>
      </w:pPr>
      <w:r>
        <w:rPr>
          <w:rFonts w:ascii="Times New Roman" w:eastAsia="Times New Roman" w:hAnsi="Times New Roman" w:cs="Times New Roman"/>
          <w:color w:val="1155CC"/>
          <w:sz w:val="32"/>
          <w:szCs w:val="32"/>
        </w:rPr>
        <w:t>Market Opportunity:</w:t>
      </w:r>
    </w:p>
    <w:p w14:paraId="585796C0" w14:textId="77777777" w:rsidR="00186E6D" w:rsidRDefault="00B34B44" w:rsidP="007F2A7C">
      <w:pPr>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With yoga and fitness enthusiasts looking for healthier alternatives to typical snacks, the health and wellness sector is expanding at an exponential rate</w:t>
      </w:r>
      <w:r>
        <w:rPr>
          <w:rFonts w:ascii="Times New Roman" w:eastAsia="Times New Roman" w:hAnsi="Times New Roman" w:cs="Times New Roman"/>
          <w:sz w:val="32"/>
          <w:szCs w:val="32"/>
        </w:rPr>
        <w:t xml:space="preserve">. </w:t>
      </w:r>
      <w:r>
        <w:rPr>
          <w:rFonts w:ascii="Times New Roman" w:eastAsia="Times New Roman" w:hAnsi="Times New Roman" w:cs="Times New Roman"/>
          <w:sz w:val="28"/>
          <w:szCs w:val="28"/>
        </w:rPr>
        <w:t>By 2025, it is expected that the worldwide yoga and fitness market would be worth $800 billion, providing a huge market opportunity for Snackable for Yoga and Gym</w:t>
      </w:r>
    </w:p>
    <w:p w14:paraId="333F2276" w14:textId="77777777" w:rsidR="00186E6D" w:rsidRDefault="00B34B44" w:rsidP="007F2A7C">
      <w:pPr>
        <w:spacing w:before="240" w:after="240"/>
        <w:jc w:val="both"/>
        <w:rPr>
          <w:rFonts w:ascii="Times New Roman" w:eastAsia="Times New Roman" w:hAnsi="Times New Roman" w:cs="Times New Roman"/>
          <w:color w:val="1155CC"/>
          <w:sz w:val="32"/>
          <w:szCs w:val="32"/>
        </w:rPr>
      </w:pPr>
      <w:r>
        <w:rPr>
          <w:rFonts w:ascii="Times New Roman" w:eastAsia="Times New Roman" w:hAnsi="Times New Roman" w:cs="Times New Roman"/>
          <w:color w:val="1155CC"/>
          <w:sz w:val="32"/>
          <w:szCs w:val="32"/>
        </w:rPr>
        <w:t>Product Line:</w:t>
      </w:r>
    </w:p>
    <w:p w14:paraId="1819D320" w14:textId="77777777" w:rsidR="00186E6D" w:rsidRDefault="00B34B44" w:rsidP="007F2A7C">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sz w:val="28"/>
          <w:szCs w:val="28"/>
        </w:rPr>
        <w:t xml:space="preserve">Our product line is meticulously crafted to meet the specific nutritional needs of yoga and gym-goers. We offer a diverse range of snacks, including protein-rich bars, nutrient-packed trail mixes, low-sugar energy bites, and hydration-enhancing beverages. </w:t>
      </w:r>
    </w:p>
    <w:p w14:paraId="31C52654" w14:textId="77777777" w:rsidR="00186E6D" w:rsidRDefault="00B34B44" w:rsidP="007F2A7C">
      <w:pPr>
        <w:jc w:val="both"/>
        <w:rPr>
          <w:rFonts w:ascii="Times New Roman" w:eastAsia="Times New Roman" w:hAnsi="Times New Roman" w:cs="Times New Roman"/>
          <w:color w:val="351C75"/>
          <w:sz w:val="36"/>
          <w:szCs w:val="36"/>
        </w:rPr>
      </w:pPr>
      <w:r>
        <w:rPr>
          <w:rFonts w:ascii="Times New Roman" w:eastAsia="Times New Roman" w:hAnsi="Times New Roman" w:cs="Times New Roman"/>
          <w:color w:val="351C75"/>
          <w:sz w:val="36"/>
          <w:szCs w:val="36"/>
        </w:rPr>
        <w:t>Current Market Situation</w:t>
      </w:r>
    </w:p>
    <w:p w14:paraId="735C24BA" w14:textId="77777777" w:rsidR="00186E6D" w:rsidRDefault="00186E6D" w:rsidP="007F2A7C">
      <w:pPr>
        <w:jc w:val="both"/>
        <w:rPr>
          <w:rFonts w:ascii="Times New Roman" w:eastAsia="Times New Roman" w:hAnsi="Times New Roman" w:cs="Times New Roman"/>
          <w:sz w:val="40"/>
          <w:szCs w:val="40"/>
        </w:rPr>
      </w:pPr>
    </w:p>
    <w:p w14:paraId="30F9E6F6" w14:textId="77777777" w:rsidR="00186E6D" w:rsidRDefault="00B34B44" w:rsidP="007F2A7C">
      <w:pPr>
        <w:numPr>
          <w:ilvl w:val="0"/>
          <w:numId w:val="1"/>
        </w:numPr>
        <w:jc w:val="both"/>
        <w:rPr>
          <w:rFonts w:ascii="Times New Roman" w:eastAsia="Times New Roman" w:hAnsi="Times New Roman" w:cs="Times New Roman"/>
          <w:color w:val="1155CC"/>
          <w:sz w:val="36"/>
          <w:szCs w:val="36"/>
        </w:rPr>
      </w:pPr>
      <w:r>
        <w:rPr>
          <w:rFonts w:ascii="Times New Roman" w:eastAsia="Times New Roman" w:hAnsi="Times New Roman" w:cs="Times New Roman"/>
          <w:color w:val="1155CC"/>
          <w:sz w:val="32"/>
          <w:szCs w:val="32"/>
        </w:rPr>
        <w:t>Indian Market overview:</w:t>
      </w:r>
      <w:r>
        <w:rPr>
          <w:rFonts w:ascii="Times New Roman" w:eastAsia="Times New Roman" w:hAnsi="Times New Roman" w:cs="Times New Roman"/>
          <w:color w:val="1155CC"/>
          <w:sz w:val="36"/>
          <w:szCs w:val="36"/>
        </w:rPr>
        <w:t xml:space="preserve"> </w:t>
      </w:r>
      <w:r>
        <w:rPr>
          <w:rFonts w:ascii="Times New Roman" w:eastAsia="Times New Roman" w:hAnsi="Times New Roman" w:cs="Times New Roman"/>
          <w:sz w:val="32"/>
          <w:szCs w:val="32"/>
        </w:rPr>
        <w:t>I</w:t>
      </w:r>
      <w:r>
        <w:rPr>
          <w:rFonts w:ascii="Times New Roman" w:eastAsia="Times New Roman" w:hAnsi="Times New Roman" w:cs="Times New Roman"/>
          <w:sz w:val="28"/>
          <w:szCs w:val="28"/>
        </w:rPr>
        <w:t xml:space="preserve">n 2022, the size of the Indian snack market was INR 38,603 Crore. Looking ahead, </w:t>
      </w:r>
      <w:proofErr w:type="spellStart"/>
      <w:r>
        <w:rPr>
          <w:rFonts w:ascii="Times New Roman" w:eastAsia="Times New Roman" w:hAnsi="Times New Roman" w:cs="Times New Roman"/>
          <w:sz w:val="28"/>
          <w:szCs w:val="28"/>
        </w:rPr>
        <w:t>IMARC</w:t>
      </w:r>
      <w:proofErr w:type="spellEnd"/>
      <w:r>
        <w:rPr>
          <w:rFonts w:ascii="Times New Roman" w:eastAsia="Times New Roman" w:hAnsi="Times New Roman" w:cs="Times New Roman"/>
          <w:sz w:val="28"/>
          <w:szCs w:val="28"/>
        </w:rPr>
        <w:t xml:space="preserve"> Group projects that </w:t>
      </w:r>
      <w:r>
        <w:rPr>
          <w:rFonts w:ascii="Times New Roman" w:eastAsia="Times New Roman" w:hAnsi="Times New Roman" w:cs="Times New Roman"/>
          <w:sz w:val="32"/>
          <w:szCs w:val="32"/>
        </w:rPr>
        <w:t xml:space="preserve">the market </w:t>
      </w:r>
      <w:r>
        <w:rPr>
          <w:rFonts w:ascii="Times New Roman" w:eastAsia="Times New Roman" w:hAnsi="Times New Roman" w:cs="Times New Roman"/>
          <w:sz w:val="28"/>
          <w:szCs w:val="28"/>
        </w:rPr>
        <w:t>will grow at a compound annual growth rate (CAGR) of 10.4% from 2023 to 2028, reaching INR 70,731 Crore.</w:t>
      </w:r>
    </w:p>
    <w:p w14:paraId="7E1E3AB6" w14:textId="77777777" w:rsidR="00186E6D" w:rsidRDefault="00186E6D" w:rsidP="007F2A7C">
      <w:pPr>
        <w:ind w:left="720"/>
        <w:jc w:val="both"/>
        <w:rPr>
          <w:rFonts w:ascii="Times New Roman" w:eastAsia="Times New Roman" w:hAnsi="Times New Roman" w:cs="Times New Roman"/>
          <w:sz w:val="28"/>
          <w:szCs w:val="28"/>
        </w:rPr>
      </w:pPr>
    </w:p>
    <w:p w14:paraId="11BA1BF3" w14:textId="02A4B869" w:rsidR="00186E6D" w:rsidRPr="00755657" w:rsidRDefault="00B34B44" w:rsidP="007F2A7C">
      <w:pPr>
        <w:numPr>
          <w:ilvl w:val="0"/>
          <w:numId w:val="3"/>
        </w:numPr>
        <w:jc w:val="both"/>
        <w:rPr>
          <w:rFonts w:ascii="Times New Roman" w:eastAsia="Times New Roman" w:hAnsi="Times New Roman" w:cs="Times New Roman"/>
          <w:color w:val="1155CC"/>
          <w:sz w:val="32"/>
          <w:szCs w:val="32"/>
        </w:rPr>
      </w:pPr>
      <w:r>
        <w:rPr>
          <w:rFonts w:ascii="Times New Roman" w:eastAsia="Times New Roman" w:hAnsi="Times New Roman" w:cs="Times New Roman"/>
          <w:color w:val="1155CC"/>
          <w:sz w:val="32"/>
          <w:szCs w:val="32"/>
        </w:rPr>
        <w:t xml:space="preserve">Segmentation: </w:t>
      </w:r>
    </w:p>
    <w:p w14:paraId="2BCEE0FE" w14:textId="77777777" w:rsidR="00186E6D" w:rsidRDefault="00B34B44" w:rsidP="007F2A7C">
      <w:pPr>
        <w:numPr>
          <w:ilvl w:val="1"/>
          <w:numId w:val="3"/>
        </w:numPr>
        <w:jc w:val="both"/>
        <w:rPr>
          <w:rFonts w:ascii="Times New Roman" w:eastAsia="Times New Roman" w:hAnsi="Times New Roman" w:cs="Times New Roman"/>
          <w:sz w:val="32"/>
          <w:szCs w:val="32"/>
        </w:rPr>
      </w:pPr>
      <w:r>
        <w:rPr>
          <w:rFonts w:ascii="Times New Roman" w:eastAsia="Times New Roman" w:hAnsi="Times New Roman" w:cs="Times New Roman"/>
          <w:color w:val="1155CC"/>
          <w:sz w:val="28"/>
          <w:szCs w:val="28"/>
        </w:rPr>
        <w:t>Market Segmentation</w:t>
      </w:r>
      <w:r>
        <w:rPr>
          <w:rFonts w:ascii="Times New Roman" w:eastAsia="Times New Roman" w:hAnsi="Times New Roman" w:cs="Times New Roman"/>
          <w:sz w:val="24"/>
          <w:szCs w:val="24"/>
        </w:rPr>
        <w:t xml:space="preserve">: </w:t>
      </w:r>
      <w:r>
        <w:rPr>
          <w:rFonts w:ascii="Times New Roman" w:eastAsia="Times New Roman" w:hAnsi="Times New Roman" w:cs="Times New Roman"/>
          <w:sz w:val="28"/>
          <w:szCs w:val="28"/>
        </w:rPr>
        <w:t>Snackable will employ market segmentation to divide the broader consumer market into distinct segments based on common characteristics, needs, and behaviors</w:t>
      </w:r>
      <w:r>
        <w:rPr>
          <w:rFonts w:ascii="Times New Roman" w:eastAsia="Times New Roman" w:hAnsi="Times New Roman" w:cs="Times New Roman"/>
          <w:sz w:val="32"/>
          <w:szCs w:val="32"/>
        </w:rPr>
        <w:t>.</w:t>
      </w:r>
    </w:p>
    <w:p w14:paraId="3A9A2E17" w14:textId="77777777" w:rsidR="00186E6D" w:rsidRDefault="00B34B44" w:rsidP="007F2A7C">
      <w:pPr>
        <w:numPr>
          <w:ilvl w:val="1"/>
          <w:numId w:val="3"/>
        </w:numPr>
        <w:jc w:val="both"/>
        <w:rPr>
          <w:rFonts w:ascii="Times New Roman" w:eastAsia="Times New Roman" w:hAnsi="Times New Roman" w:cs="Times New Roman"/>
          <w:sz w:val="28"/>
          <w:szCs w:val="28"/>
        </w:rPr>
      </w:pPr>
      <w:r>
        <w:rPr>
          <w:rFonts w:ascii="Times New Roman" w:eastAsia="Times New Roman" w:hAnsi="Times New Roman" w:cs="Times New Roman"/>
          <w:color w:val="1155CC"/>
          <w:sz w:val="28"/>
          <w:szCs w:val="28"/>
        </w:rPr>
        <w:lastRenderedPageBreak/>
        <w:t>Behavioral Segmentation</w:t>
      </w:r>
      <w:r>
        <w:rPr>
          <w:rFonts w:ascii="Times New Roman" w:eastAsia="Times New Roman" w:hAnsi="Times New Roman" w:cs="Times New Roman"/>
          <w:sz w:val="28"/>
          <w:szCs w:val="28"/>
        </w:rPr>
        <w:t>: Analyzing consumer behavior, such as buying habits, usage frequency, and brand loyalty, will help determine which segments are most likely to embrace the new product.</w:t>
      </w:r>
    </w:p>
    <w:p w14:paraId="47E6FC93" w14:textId="77777777" w:rsidR="00186E6D" w:rsidRDefault="00B34B44" w:rsidP="007F2A7C">
      <w:pPr>
        <w:numPr>
          <w:ilvl w:val="1"/>
          <w:numId w:val="3"/>
        </w:numPr>
        <w:jc w:val="both"/>
        <w:rPr>
          <w:rFonts w:ascii="Times New Roman" w:eastAsia="Times New Roman" w:hAnsi="Times New Roman" w:cs="Times New Roman"/>
          <w:sz w:val="32"/>
          <w:szCs w:val="32"/>
        </w:rPr>
      </w:pPr>
      <w:r>
        <w:rPr>
          <w:rFonts w:ascii="Times New Roman" w:eastAsia="Times New Roman" w:hAnsi="Times New Roman" w:cs="Times New Roman"/>
          <w:color w:val="1155CC"/>
          <w:sz w:val="28"/>
          <w:szCs w:val="28"/>
        </w:rPr>
        <w:t>Health and Dietary Preferences:</w:t>
      </w:r>
      <w:r>
        <w:rPr>
          <w:rFonts w:ascii="Times New Roman" w:eastAsia="Times New Roman" w:hAnsi="Times New Roman" w:cs="Times New Roman"/>
          <w:sz w:val="28"/>
          <w:szCs w:val="28"/>
        </w:rPr>
        <w:t xml:space="preserve"> Considering factors like dietary restrictions, nutritional preferences, and health-consciousness can lead to effective segmentation for health-focused snacks</w:t>
      </w:r>
      <w:r>
        <w:rPr>
          <w:rFonts w:ascii="Times New Roman" w:eastAsia="Times New Roman" w:hAnsi="Times New Roman" w:cs="Times New Roman"/>
          <w:sz w:val="32"/>
          <w:szCs w:val="32"/>
        </w:rPr>
        <w:t>.</w:t>
      </w:r>
    </w:p>
    <w:p w14:paraId="0374738A" w14:textId="77777777" w:rsidR="00186E6D" w:rsidRDefault="00186E6D" w:rsidP="007F2A7C">
      <w:pPr>
        <w:ind w:left="1440"/>
        <w:jc w:val="both"/>
        <w:rPr>
          <w:rFonts w:ascii="Times New Roman" w:eastAsia="Times New Roman" w:hAnsi="Times New Roman" w:cs="Times New Roman"/>
          <w:sz w:val="32"/>
          <w:szCs w:val="32"/>
        </w:rPr>
      </w:pPr>
    </w:p>
    <w:p w14:paraId="25812A55" w14:textId="77777777" w:rsidR="00186E6D" w:rsidRDefault="00B34B44" w:rsidP="007F2A7C">
      <w:pPr>
        <w:numPr>
          <w:ilvl w:val="0"/>
          <w:numId w:val="8"/>
        </w:numPr>
        <w:jc w:val="both"/>
        <w:rPr>
          <w:rFonts w:ascii="Times New Roman" w:eastAsia="Times New Roman" w:hAnsi="Times New Roman" w:cs="Times New Roman"/>
          <w:color w:val="1155CC"/>
          <w:sz w:val="36"/>
          <w:szCs w:val="36"/>
        </w:rPr>
      </w:pPr>
      <w:r>
        <w:rPr>
          <w:rFonts w:ascii="Times New Roman" w:eastAsia="Times New Roman" w:hAnsi="Times New Roman" w:cs="Times New Roman"/>
          <w:color w:val="1155CC"/>
          <w:sz w:val="32"/>
          <w:szCs w:val="32"/>
        </w:rPr>
        <w:t>Target Customers:</w:t>
      </w:r>
      <w:r>
        <w:rPr>
          <w:rFonts w:ascii="Times New Roman" w:eastAsia="Times New Roman" w:hAnsi="Times New Roman" w:cs="Times New Roman"/>
          <w:color w:val="1155CC"/>
          <w:sz w:val="36"/>
          <w:szCs w:val="36"/>
        </w:rPr>
        <w:t xml:space="preserve"> </w:t>
      </w:r>
      <w:r>
        <w:rPr>
          <w:rFonts w:ascii="Times New Roman" w:eastAsia="Times New Roman" w:hAnsi="Times New Roman" w:cs="Times New Roman"/>
          <w:sz w:val="28"/>
          <w:szCs w:val="28"/>
        </w:rPr>
        <w:t>Our core target group consists of active yoga practitioners, gym goers, and other fitness enthusiasts between the ages of 18 and 45. We also aim to attract working adults who are looking for quick, wholesome snack options.</w:t>
      </w:r>
    </w:p>
    <w:p w14:paraId="6741D75E" w14:textId="77777777" w:rsidR="00186E6D" w:rsidRDefault="00186E6D" w:rsidP="007F2A7C">
      <w:pPr>
        <w:ind w:left="720"/>
        <w:jc w:val="both"/>
        <w:rPr>
          <w:rFonts w:ascii="Times New Roman" w:eastAsia="Times New Roman" w:hAnsi="Times New Roman" w:cs="Times New Roman"/>
          <w:sz w:val="38"/>
          <w:szCs w:val="38"/>
        </w:rPr>
      </w:pPr>
    </w:p>
    <w:p w14:paraId="63F01ED7" w14:textId="77777777" w:rsidR="00186E6D" w:rsidRDefault="00B34B44" w:rsidP="007F2A7C">
      <w:pPr>
        <w:numPr>
          <w:ilvl w:val="0"/>
          <w:numId w:val="9"/>
        </w:numPr>
        <w:jc w:val="both"/>
        <w:rPr>
          <w:rFonts w:ascii="Times New Roman" w:eastAsia="Times New Roman" w:hAnsi="Times New Roman" w:cs="Times New Roman"/>
          <w:color w:val="1155CC"/>
          <w:sz w:val="32"/>
          <w:szCs w:val="32"/>
        </w:rPr>
      </w:pPr>
      <w:r>
        <w:rPr>
          <w:rFonts w:ascii="Times New Roman" w:eastAsia="Times New Roman" w:hAnsi="Times New Roman" w:cs="Times New Roman"/>
          <w:color w:val="1155CC"/>
          <w:sz w:val="32"/>
          <w:szCs w:val="32"/>
        </w:rPr>
        <w:t xml:space="preserve">Competitor Analysis: </w:t>
      </w:r>
    </w:p>
    <w:p w14:paraId="0DDC1B50" w14:textId="77777777" w:rsidR="00186E6D" w:rsidRDefault="00B34B44" w:rsidP="007F2A7C">
      <w:pPr>
        <w:numPr>
          <w:ilvl w:val="1"/>
          <w:numId w:val="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Competitor Product Analysis:</w:t>
      </w:r>
    </w:p>
    <w:p w14:paraId="5010938B" w14:textId="77777777" w:rsidR="00186E6D" w:rsidRDefault="00B34B44" w:rsidP="007F2A7C">
      <w:pPr>
        <w:numPr>
          <w:ilvl w:val="2"/>
          <w:numId w:val="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Patanjali: Known for manufacturing and selling products like ayurvedic medicines, herbal supplements etc.</w:t>
      </w:r>
    </w:p>
    <w:p w14:paraId="26F92047" w14:textId="77777777" w:rsidR="00186E6D" w:rsidRDefault="00B34B44" w:rsidP="007F2A7C">
      <w:pPr>
        <w:numPr>
          <w:ilvl w:val="2"/>
          <w:numId w:val="9"/>
        </w:numPr>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Yogabar</w:t>
      </w:r>
      <w:proofErr w:type="spellEnd"/>
      <w:r>
        <w:rPr>
          <w:rFonts w:ascii="Times New Roman" w:eastAsia="Times New Roman" w:hAnsi="Times New Roman" w:cs="Times New Roman"/>
          <w:sz w:val="28"/>
          <w:szCs w:val="28"/>
        </w:rPr>
        <w:t xml:space="preserve">: Known for their protein bar, protein muesli, high protein oats etc. </w:t>
      </w:r>
    </w:p>
    <w:p w14:paraId="3E580308" w14:textId="77777777" w:rsidR="00186E6D" w:rsidRDefault="00B34B44" w:rsidP="007F2A7C">
      <w:pPr>
        <w:numPr>
          <w:ilvl w:val="2"/>
          <w:numId w:val="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Muscle Blaze: Known for whey proteins and health foods like protein muesli and oats.</w:t>
      </w:r>
    </w:p>
    <w:p w14:paraId="51792F6F" w14:textId="77777777" w:rsidR="00186E6D" w:rsidRDefault="00B34B44" w:rsidP="007F2A7C">
      <w:pPr>
        <w:numPr>
          <w:ilvl w:val="1"/>
          <w:numId w:val="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Customer Acceptance: Comparison with one of its competitors :</w:t>
      </w:r>
    </w:p>
    <w:p w14:paraId="311D93E3" w14:textId="77777777" w:rsidR="00186E6D" w:rsidRDefault="00186E6D" w:rsidP="007F2A7C">
      <w:pPr>
        <w:ind w:left="1440"/>
        <w:jc w:val="both"/>
        <w:rPr>
          <w:rFonts w:ascii="Times New Roman" w:eastAsia="Times New Roman" w:hAnsi="Times New Roman" w:cs="Times New Roman"/>
          <w:sz w:val="28"/>
          <w:szCs w:val="28"/>
        </w:rPr>
      </w:pPr>
    </w:p>
    <w:p w14:paraId="56BF27C8" w14:textId="77777777" w:rsidR="00186E6D" w:rsidRDefault="00B34B44" w:rsidP="007F2A7C">
      <w:pPr>
        <w:ind w:left="2160"/>
        <w:jc w:val="both"/>
        <w:rPr>
          <w:rFonts w:ascii="Times New Roman" w:eastAsia="Times New Roman" w:hAnsi="Times New Roman" w:cs="Times New Roman"/>
          <w:sz w:val="28"/>
          <w:szCs w:val="28"/>
        </w:rPr>
      </w:pPr>
      <w:r>
        <w:rPr>
          <w:rFonts w:ascii="Times New Roman" w:eastAsia="Times New Roman" w:hAnsi="Times New Roman" w:cs="Times New Roman"/>
          <w:noProof/>
          <w:color w:val="1155CC"/>
          <w:sz w:val="36"/>
          <w:szCs w:val="36"/>
        </w:rPr>
        <w:drawing>
          <wp:inline distT="114300" distB="114300" distL="114300" distR="114300" wp14:anchorId="7AB43D73" wp14:editId="6FA6534B">
            <wp:extent cx="1204913" cy="1905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204913" cy="190500"/>
                    </a:xfrm>
                    <a:prstGeom prst="rect">
                      <a:avLst/>
                    </a:prstGeom>
                    <a:ln/>
                  </pic:spPr>
                </pic:pic>
              </a:graphicData>
            </a:graphic>
          </wp:inline>
        </w:drawing>
      </w:r>
      <w:r>
        <w:rPr>
          <w:noProof/>
        </w:rPr>
        <w:drawing>
          <wp:anchor distT="114300" distB="114300" distL="114300" distR="114300" simplePos="0" relativeHeight="251659264" behindDoc="0" locked="0" layoutInCell="1" hidden="0" allowOverlap="1" wp14:anchorId="5AD66173" wp14:editId="6D6566B2">
            <wp:simplePos x="0" y="0"/>
            <wp:positionH relativeFrom="column">
              <wp:posOffset>919163</wp:posOffset>
            </wp:positionH>
            <wp:positionV relativeFrom="paragraph">
              <wp:posOffset>381000</wp:posOffset>
            </wp:positionV>
            <wp:extent cx="4395788" cy="1238250"/>
            <wp:effectExtent l="0" t="0" r="0" b="0"/>
            <wp:wrapSquare wrapText="bothSides" distT="114300" distB="114300" distL="114300" distR="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395788" cy="1238250"/>
                    </a:xfrm>
                    <a:prstGeom prst="rect">
                      <a:avLst/>
                    </a:prstGeom>
                    <a:ln/>
                  </pic:spPr>
                </pic:pic>
              </a:graphicData>
            </a:graphic>
          </wp:anchor>
        </w:drawing>
      </w:r>
    </w:p>
    <w:p w14:paraId="7E6605F5" w14:textId="77777777" w:rsidR="00186E6D" w:rsidRDefault="00186E6D" w:rsidP="007F2A7C">
      <w:pPr>
        <w:ind w:left="2160"/>
        <w:jc w:val="both"/>
        <w:rPr>
          <w:rFonts w:ascii="Times New Roman" w:eastAsia="Times New Roman" w:hAnsi="Times New Roman" w:cs="Times New Roman"/>
          <w:sz w:val="32"/>
          <w:szCs w:val="32"/>
        </w:rPr>
      </w:pPr>
    </w:p>
    <w:p w14:paraId="2AFF9432" w14:textId="77777777" w:rsidR="00186E6D" w:rsidRDefault="00186E6D" w:rsidP="007F2A7C">
      <w:pPr>
        <w:jc w:val="both"/>
        <w:rPr>
          <w:rFonts w:ascii="Times New Roman" w:eastAsia="Times New Roman" w:hAnsi="Times New Roman" w:cs="Times New Roman"/>
          <w:color w:val="351C75"/>
          <w:sz w:val="40"/>
          <w:szCs w:val="40"/>
        </w:rPr>
      </w:pPr>
    </w:p>
    <w:p w14:paraId="29E5164F" w14:textId="77777777" w:rsidR="00186E6D" w:rsidRDefault="00186E6D" w:rsidP="007F2A7C">
      <w:pPr>
        <w:ind w:left="720"/>
        <w:jc w:val="both"/>
        <w:rPr>
          <w:rFonts w:ascii="Times New Roman" w:eastAsia="Times New Roman" w:hAnsi="Times New Roman" w:cs="Times New Roman"/>
          <w:color w:val="351C75"/>
          <w:sz w:val="40"/>
          <w:szCs w:val="40"/>
        </w:rPr>
      </w:pPr>
    </w:p>
    <w:p w14:paraId="5495ADDD" w14:textId="77777777" w:rsidR="00186E6D" w:rsidRDefault="00186E6D" w:rsidP="007F2A7C">
      <w:pPr>
        <w:ind w:left="720"/>
        <w:jc w:val="both"/>
        <w:rPr>
          <w:rFonts w:ascii="Times New Roman" w:eastAsia="Times New Roman" w:hAnsi="Times New Roman" w:cs="Times New Roman"/>
          <w:color w:val="351C75"/>
          <w:sz w:val="36"/>
          <w:szCs w:val="36"/>
        </w:rPr>
      </w:pPr>
    </w:p>
    <w:p w14:paraId="0D3BD6F9" w14:textId="77777777" w:rsidR="00186E6D" w:rsidRDefault="00186E6D" w:rsidP="007F2A7C">
      <w:pPr>
        <w:ind w:left="720"/>
        <w:jc w:val="both"/>
        <w:rPr>
          <w:rFonts w:ascii="Times New Roman" w:eastAsia="Times New Roman" w:hAnsi="Times New Roman" w:cs="Times New Roman"/>
          <w:color w:val="351C75"/>
          <w:sz w:val="36"/>
          <w:szCs w:val="36"/>
        </w:rPr>
      </w:pPr>
    </w:p>
    <w:p w14:paraId="4BB2C036" w14:textId="77777777" w:rsidR="00186E6D" w:rsidRDefault="00186E6D" w:rsidP="007F2A7C">
      <w:pPr>
        <w:ind w:left="720"/>
        <w:jc w:val="both"/>
        <w:rPr>
          <w:rFonts w:ascii="Times New Roman" w:eastAsia="Times New Roman" w:hAnsi="Times New Roman" w:cs="Times New Roman"/>
          <w:color w:val="351C75"/>
          <w:sz w:val="36"/>
          <w:szCs w:val="36"/>
        </w:rPr>
      </w:pPr>
    </w:p>
    <w:p w14:paraId="2384A279" w14:textId="77777777" w:rsidR="00186E6D" w:rsidRDefault="00186E6D" w:rsidP="007F2A7C">
      <w:pPr>
        <w:ind w:left="720"/>
        <w:jc w:val="both"/>
        <w:rPr>
          <w:rFonts w:ascii="Times New Roman" w:eastAsia="Times New Roman" w:hAnsi="Times New Roman" w:cs="Times New Roman"/>
          <w:color w:val="351C75"/>
          <w:sz w:val="36"/>
          <w:szCs w:val="36"/>
        </w:rPr>
      </w:pPr>
    </w:p>
    <w:p w14:paraId="3259C10B" w14:textId="77777777" w:rsidR="00186E6D" w:rsidRDefault="00186E6D" w:rsidP="007F2A7C">
      <w:pPr>
        <w:ind w:left="720"/>
        <w:jc w:val="both"/>
        <w:rPr>
          <w:rFonts w:ascii="Times New Roman" w:eastAsia="Times New Roman" w:hAnsi="Times New Roman" w:cs="Times New Roman"/>
          <w:color w:val="351C75"/>
          <w:sz w:val="36"/>
          <w:szCs w:val="36"/>
        </w:rPr>
      </w:pPr>
    </w:p>
    <w:p w14:paraId="65BEB335" w14:textId="77777777" w:rsidR="007F2A7C" w:rsidRDefault="007F2A7C" w:rsidP="007F2A7C">
      <w:pPr>
        <w:ind w:left="720"/>
        <w:jc w:val="both"/>
        <w:rPr>
          <w:rFonts w:ascii="Times New Roman" w:eastAsia="Times New Roman" w:hAnsi="Times New Roman" w:cs="Times New Roman"/>
          <w:color w:val="351C75"/>
          <w:sz w:val="36"/>
          <w:szCs w:val="36"/>
        </w:rPr>
      </w:pPr>
    </w:p>
    <w:p w14:paraId="384F889B" w14:textId="6B603ADA" w:rsidR="00186E6D" w:rsidRDefault="00B34B44" w:rsidP="007F2A7C">
      <w:pPr>
        <w:ind w:left="720"/>
        <w:jc w:val="both"/>
        <w:rPr>
          <w:rFonts w:ascii="Times New Roman" w:eastAsia="Times New Roman" w:hAnsi="Times New Roman" w:cs="Times New Roman"/>
          <w:sz w:val="36"/>
          <w:szCs w:val="36"/>
        </w:rPr>
      </w:pPr>
      <w:r>
        <w:rPr>
          <w:rFonts w:ascii="Times New Roman" w:eastAsia="Times New Roman" w:hAnsi="Times New Roman" w:cs="Times New Roman"/>
          <w:color w:val="351C75"/>
          <w:sz w:val="36"/>
          <w:szCs w:val="36"/>
        </w:rPr>
        <w:lastRenderedPageBreak/>
        <w:t>Swot Analysis</w:t>
      </w:r>
    </w:p>
    <w:p w14:paraId="5E387255" w14:textId="77777777" w:rsidR="00186E6D" w:rsidRDefault="00B34B44" w:rsidP="007F2A7C">
      <w:pPr>
        <w:spacing w:before="240" w:after="240"/>
        <w:jc w:val="both"/>
        <w:rPr>
          <w:rFonts w:ascii="Times New Roman" w:eastAsia="Times New Roman" w:hAnsi="Times New Roman" w:cs="Times New Roman"/>
          <w:sz w:val="32"/>
          <w:szCs w:val="32"/>
        </w:rPr>
      </w:pPr>
      <w:r>
        <w:rPr>
          <w:rFonts w:ascii="Times New Roman" w:eastAsia="Times New Roman" w:hAnsi="Times New Roman" w:cs="Times New Roman"/>
          <w:color w:val="1155CC"/>
          <w:sz w:val="32"/>
          <w:szCs w:val="32"/>
        </w:rPr>
        <w:t>Strengths:</w:t>
      </w:r>
    </w:p>
    <w:p w14:paraId="3687006B" w14:textId="6ECF197B" w:rsidR="00186E6D" w:rsidRDefault="00B34B44" w:rsidP="007F2A7C">
      <w:pPr>
        <w:numPr>
          <w:ilvl w:val="0"/>
          <w:numId w:val="5"/>
        </w:numPr>
        <w:spacing w:before="24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Snack</w:t>
      </w:r>
      <w:r w:rsidR="00AA6150">
        <w:rPr>
          <w:rFonts w:ascii="Times New Roman" w:eastAsia="Times New Roman" w:hAnsi="Times New Roman" w:cs="Times New Roman"/>
          <w:sz w:val="28"/>
          <w:szCs w:val="28"/>
        </w:rPr>
        <w:t>i</w:t>
      </w:r>
      <w:r>
        <w:rPr>
          <w:rFonts w:ascii="Times New Roman" w:eastAsia="Times New Roman" w:hAnsi="Times New Roman" w:cs="Times New Roman"/>
          <w:sz w:val="28"/>
          <w:szCs w:val="28"/>
        </w:rPr>
        <w:t>ble's</w:t>
      </w:r>
      <w:proofErr w:type="spellEnd"/>
      <w:r>
        <w:rPr>
          <w:rFonts w:ascii="Times New Roman" w:eastAsia="Times New Roman" w:hAnsi="Times New Roman" w:cs="Times New Roman"/>
          <w:sz w:val="28"/>
          <w:szCs w:val="28"/>
        </w:rPr>
        <w:t xml:space="preserve"> established brand reputation and recognition</w:t>
      </w:r>
    </w:p>
    <w:p w14:paraId="7427E508" w14:textId="77777777" w:rsidR="00186E6D" w:rsidRDefault="00B34B44" w:rsidP="007F2A7C">
      <w:pPr>
        <w:numPr>
          <w:ilvl w:val="0"/>
          <w:numId w:val="5"/>
        </w:numPr>
        <w:spacing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company has a well-developed distribution network, ensuring efficient product availability in various markets.</w:t>
      </w:r>
    </w:p>
    <w:p w14:paraId="398A4DC8" w14:textId="1A116E4F" w:rsidR="00186E6D" w:rsidRDefault="00B34B44" w:rsidP="007F2A7C">
      <w:pPr>
        <w:pBdr>
          <w:top w:val="nil"/>
          <w:left w:val="nil"/>
          <w:bottom w:val="nil"/>
          <w:right w:val="nil"/>
          <w:between w:val="nil"/>
        </w:pBd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color w:val="1155CC"/>
          <w:sz w:val="32"/>
          <w:szCs w:val="32"/>
        </w:rPr>
        <w:t>Weaknesses:</w:t>
      </w:r>
      <w:r w:rsidR="00AA6150">
        <w:rPr>
          <w:rFonts w:ascii="Times New Roman" w:eastAsia="Times New Roman" w:hAnsi="Times New Roman" w:cs="Times New Roman"/>
          <w:color w:val="1155CC"/>
          <w:sz w:val="32"/>
          <w:szCs w:val="32"/>
        </w:rPr>
        <w:t xml:space="preserve"> </w:t>
      </w:r>
      <w:proofErr w:type="spellStart"/>
      <w:r>
        <w:rPr>
          <w:rFonts w:ascii="Times New Roman" w:eastAsia="Times New Roman" w:hAnsi="Times New Roman" w:cs="Times New Roman"/>
          <w:sz w:val="28"/>
          <w:szCs w:val="28"/>
        </w:rPr>
        <w:t>Snack</w:t>
      </w:r>
      <w:r w:rsidR="00AA6150">
        <w:rPr>
          <w:rFonts w:ascii="Times New Roman" w:eastAsia="Times New Roman" w:hAnsi="Times New Roman" w:cs="Times New Roman"/>
          <w:sz w:val="28"/>
          <w:szCs w:val="28"/>
        </w:rPr>
        <w:t>i</w:t>
      </w:r>
      <w:r>
        <w:rPr>
          <w:rFonts w:ascii="Times New Roman" w:eastAsia="Times New Roman" w:hAnsi="Times New Roman" w:cs="Times New Roman"/>
          <w:sz w:val="28"/>
          <w:szCs w:val="28"/>
        </w:rPr>
        <w:t>ble</w:t>
      </w:r>
      <w:proofErr w:type="spellEnd"/>
      <w:r>
        <w:rPr>
          <w:rFonts w:ascii="Times New Roman" w:eastAsia="Times New Roman" w:hAnsi="Times New Roman" w:cs="Times New Roman"/>
          <w:sz w:val="28"/>
          <w:szCs w:val="28"/>
        </w:rPr>
        <w:t xml:space="preserve"> may face potential internal challenges related to resource allocation and budget constraints for marketing and product development.</w:t>
      </w:r>
    </w:p>
    <w:p w14:paraId="09D6BE76" w14:textId="6A914162" w:rsidR="00186E6D" w:rsidRDefault="00B34B44" w:rsidP="007F2A7C">
      <w:pPr>
        <w:pBdr>
          <w:top w:val="nil"/>
          <w:left w:val="nil"/>
          <w:bottom w:val="nil"/>
          <w:right w:val="nil"/>
          <w:between w:val="nil"/>
        </w:pBd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color w:val="1155CC"/>
          <w:sz w:val="32"/>
          <w:szCs w:val="32"/>
        </w:rPr>
        <w:t>Opportunities:</w:t>
      </w:r>
      <w:r w:rsidR="00755657">
        <w:rPr>
          <w:rFonts w:ascii="Times New Roman" w:eastAsia="Times New Roman" w:hAnsi="Times New Roman" w:cs="Times New Roman"/>
          <w:color w:val="1155CC"/>
          <w:sz w:val="32"/>
          <w:szCs w:val="32"/>
        </w:rPr>
        <w:t xml:space="preserve"> </w:t>
      </w:r>
      <w:r>
        <w:rPr>
          <w:rFonts w:ascii="Times New Roman" w:eastAsia="Times New Roman" w:hAnsi="Times New Roman" w:cs="Times New Roman"/>
          <w:sz w:val="28"/>
          <w:szCs w:val="28"/>
        </w:rPr>
        <w:t>The growing trend towards healthier snacking options presents an opportunity for Snackable to introduce a product that caters to health-conscious consumers.</w:t>
      </w:r>
    </w:p>
    <w:p w14:paraId="0E556F51" w14:textId="74C51477" w:rsidR="00186E6D" w:rsidRDefault="00B34B44" w:rsidP="007F2A7C">
      <w:pPr>
        <w:pBdr>
          <w:top w:val="nil"/>
          <w:left w:val="nil"/>
          <w:bottom w:val="nil"/>
          <w:right w:val="nil"/>
          <w:between w:val="nil"/>
        </w:pBd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color w:val="1155CC"/>
          <w:sz w:val="32"/>
          <w:szCs w:val="32"/>
        </w:rPr>
        <w:t>Threats:</w:t>
      </w:r>
      <w:r w:rsidR="00755657">
        <w:rPr>
          <w:rFonts w:ascii="Times New Roman" w:eastAsia="Times New Roman" w:hAnsi="Times New Roman" w:cs="Times New Roman"/>
          <w:color w:val="1155CC"/>
          <w:sz w:val="32"/>
          <w:szCs w:val="32"/>
        </w:rPr>
        <w:t xml:space="preserve"> </w:t>
      </w:r>
      <w:r>
        <w:rPr>
          <w:rFonts w:ascii="Times New Roman" w:eastAsia="Times New Roman" w:hAnsi="Times New Roman" w:cs="Times New Roman"/>
          <w:sz w:val="28"/>
          <w:szCs w:val="28"/>
        </w:rPr>
        <w:t>Intense competition in the snacking industry from both established players and emerging brands may create pricing pressures and market saturation.</w:t>
      </w:r>
      <w:r w:rsidR="0075565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Fluctuations in commodity prices and supply chain disruptions can impact production costs and product availability.</w:t>
      </w:r>
    </w:p>
    <w:p w14:paraId="7E9C1D9C" w14:textId="77777777" w:rsidR="00186E6D" w:rsidRDefault="00B34B44" w:rsidP="007F2A7C">
      <w:pPr>
        <w:ind w:left="720"/>
        <w:jc w:val="both"/>
        <w:rPr>
          <w:rFonts w:ascii="Times New Roman" w:eastAsia="Times New Roman" w:hAnsi="Times New Roman" w:cs="Times New Roman"/>
          <w:color w:val="351C75"/>
          <w:sz w:val="36"/>
          <w:szCs w:val="36"/>
        </w:rPr>
      </w:pPr>
      <w:r>
        <w:rPr>
          <w:rFonts w:ascii="Times New Roman" w:eastAsia="Times New Roman" w:hAnsi="Times New Roman" w:cs="Times New Roman"/>
          <w:color w:val="351C75"/>
          <w:sz w:val="36"/>
          <w:szCs w:val="36"/>
        </w:rPr>
        <w:t>Market Objective</w:t>
      </w:r>
    </w:p>
    <w:p w14:paraId="4628E9CD" w14:textId="77777777" w:rsidR="00186E6D" w:rsidRDefault="00186E6D" w:rsidP="007F2A7C">
      <w:pPr>
        <w:ind w:left="720"/>
        <w:jc w:val="both"/>
        <w:rPr>
          <w:rFonts w:ascii="Times New Roman" w:eastAsia="Times New Roman" w:hAnsi="Times New Roman" w:cs="Times New Roman"/>
          <w:sz w:val="40"/>
          <w:szCs w:val="40"/>
        </w:rPr>
      </w:pPr>
    </w:p>
    <w:p w14:paraId="2A9E2854" w14:textId="77777777" w:rsidR="00186E6D" w:rsidRDefault="00B34B44" w:rsidP="007F2A7C">
      <w:pPr>
        <w:numPr>
          <w:ilvl w:val="0"/>
          <w:numId w:val="10"/>
        </w:numPr>
        <w:jc w:val="both"/>
        <w:rPr>
          <w:rFonts w:ascii="Times New Roman" w:eastAsia="Times New Roman" w:hAnsi="Times New Roman" w:cs="Times New Roman"/>
          <w:color w:val="1155CC"/>
          <w:sz w:val="32"/>
          <w:szCs w:val="32"/>
        </w:rPr>
      </w:pPr>
      <w:r>
        <w:rPr>
          <w:rFonts w:ascii="Times New Roman" w:eastAsia="Times New Roman" w:hAnsi="Times New Roman" w:cs="Times New Roman"/>
          <w:color w:val="1155CC"/>
          <w:sz w:val="32"/>
          <w:szCs w:val="32"/>
        </w:rPr>
        <w:t>Increase of sales</w:t>
      </w:r>
    </w:p>
    <w:p w14:paraId="107DE39A" w14:textId="65AD95A0" w:rsidR="00186E6D" w:rsidRDefault="00B34B44" w:rsidP="007F2A7C">
      <w:pPr>
        <w:numPr>
          <w:ilvl w:val="1"/>
          <w:numId w:val="10"/>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color w:val="1155CC"/>
          <w:sz w:val="28"/>
          <w:szCs w:val="28"/>
        </w:rPr>
        <w:t>Sales Promotion:</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Snack</w:t>
      </w:r>
      <w:r w:rsidR="00755657">
        <w:rPr>
          <w:rFonts w:ascii="Times New Roman" w:eastAsia="Times New Roman" w:hAnsi="Times New Roman" w:cs="Times New Roman"/>
          <w:sz w:val="28"/>
          <w:szCs w:val="28"/>
        </w:rPr>
        <w:t>i</w:t>
      </w:r>
      <w:r>
        <w:rPr>
          <w:rFonts w:ascii="Times New Roman" w:eastAsia="Times New Roman" w:hAnsi="Times New Roman" w:cs="Times New Roman"/>
          <w:sz w:val="28"/>
          <w:szCs w:val="28"/>
        </w:rPr>
        <w:t>ble</w:t>
      </w:r>
      <w:proofErr w:type="spellEnd"/>
      <w:r>
        <w:rPr>
          <w:rFonts w:ascii="Times New Roman" w:eastAsia="Times New Roman" w:hAnsi="Times New Roman" w:cs="Times New Roman"/>
          <w:sz w:val="28"/>
          <w:szCs w:val="28"/>
        </w:rPr>
        <w:t xml:space="preserve"> can kickstart sales by offering limited-time promotions and discounts to entice early adopters and price-sensitive consumers.</w:t>
      </w:r>
    </w:p>
    <w:p w14:paraId="09CC279D" w14:textId="32B15F8C" w:rsidR="00186E6D" w:rsidRPr="00755657" w:rsidRDefault="00B34B44" w:rsidP="007F2A7C">
      <w:pPr>
        <w:numPr>
          <w:ilvl w:val="1"/>
          <w:numId w:val="10"/>
        </w:numPr>
        <w:pBdr>
          <w:top w:val="nil"/>
          <w:left w:val="nil"/>
          <w:bottom w:val="nil"/>
          <w:right w:val="nil"/>
          <w:between w:val="nil"/>
        </w:pBdr>
        <w:spacing w:after="240"/>
        <w:jc w:val="both"/>
        <w:rPr>
          <w:rFonts w:ascii="Times New Roman" w:eastAsia="Times New Roman" w:hAnsi="Times New Roman" w:cs="Times New Roman"/>
          <w:sz w:val="28"/>
          <w:szCs w:val="28"/>
        </w:rPr>
      </w:pPr>
      <w:r>
        <w:rPr>
          <w:rFonts w:ascii="Times New Roman" w:eastAsia="Times New Roman" w:hAnsi="Times New Roman" w:cs="Times New Roman"/>
          <w:color w:val="1155CC"/>
          <w:sz w:val="28"/>
          <w:szCs w:val="28"/>
        </w:rPr>
        <w:t>Cross-Promotions:</w:t>
      </w:r>
      <w:r>
        <w:rPr>
          <w:rFonts w:ascii="Times New Roman" w:eastAsia="Times New Roman" w:hAnsi="Times New Roman" w:cs="Times New Roman"/>
          <w:sz w:val="28"/>
          <w:szCs w:val="28"/>
        </w:rPr>
        <w:t xml:space="preserve"> Collaborate with other complementary brands to create bundled offerings or joint promotions, encouraging cross-sales and expanding the customer base.</w:t>
      </w:r>
    </w:p>
    <w:p w14:paraId="78186535" w14:textId="77777777" w:rsidR="00186E6D" w:rsidRDefault="00B34B44" w:rsidP="007F2A7C">
      <w:pPr>
        <w:numPr>
          <w:ilvl w:val="0"/>
          <w:numId w:val="4"/>
        </w:numPr>
        <w:jc w:val="both"/>
        <w:rPr>
          <w:rFonts w:ascii="Times New Roman" w:eastAsia="Times New Roman" w:hAnsi="Times New Roman" w:cs="Times New Roman"/>
          <w:color w:val="1155CC"/>
          <w:sz w:val="32"/>
          <w:szCs w:val="32"/>
        </w:rPr>
      </w:pPr>
      <w:r>
        <w:rPr>
          <w:rFonts w:ascii="Times New Roman" w:eastAsia="Times New Roman" w:hAnsi="Times New Roman" w:cs="Times New Roman"/>
          <w:color w:val="1155CC"/>
          <w:sz w:val="32"/>
          <w:szCs w:val="32"/>
        </w:rPr>
        <w:t>Build brand awareness</w:t>
      </w:r>
    </w:p>
    <w:p w14:paraId="5AEFA4C7" w14:textId="77777777" w:rsidR="00186E6D" w:rsidRDefault="00B34B44" w:rsidP="007F2A7C">
      <w:pPr>
        <w:numPr>
          <w:ilvl w:val="1"/>
          <w:numId w:val="4"/>
        </w:numPr>
        <w:jc w:val="both"/>
        <w:rPr>
          <w:rFonts w:ascii="Times New Roman" w:eastAsia="Times New Roman" w:hAnsi="Times New Roman" w:cs="Times New Roman"/>
          <w:color w:val="1155CC"/>
          <w:sz w:val="28"/>
          <w:szCs w:val="28"/>
        </w:rPr>
      </w:pPr>
      <w:r>
        <w:rPr>
          <w:rFonts w:ascii="Times New Roman" w:eastAsia="Times New Roman" w:hAnsi="Times New Roman" w:cs="Times New Roman"/>
          <w:color w:val="1155CC"/>
          <w:sz w:val="28"/>
          <w:szCs w:val="28"/>
        </w:rPr>
        <w:t>Content Marketing:</w:t>
      </w:r>
      <w:r>
        <w:rPr>
          <w:rFonts w:ascii="Times New Roman" w:eastAsia="Times New Roman" w:hAnsi="Times New Roman" w:cs="Times New Roman"/>
          <w:sz w:val="28"/>
          <w:szCs w:val="28"/>
        </w:rPr>
        <w:t xml:space="preserve"> Our content strategy will include creating informative and entertaining content that not only highlights our product but also educates consumers about the broader snacking culture and trends.</w:t>
      </w:r>
    </w:p>
    <w:p w14:paraId="36915051" w14:textId="16BC5311" w:rsidR="00186E6D" w:rsidRDefault="00B34B44" w:rsidP="007F2A7C">
      <w:pPr>
        <w:numPr>
          <w:ilvl w:val="1"/>
          <w:numId w:val="4"/>
        </w:numPr>
        <w:jc w:val="both"/>
        <w:rPr>
          <w:rFonts w:ascii="Times New Roman" w:eastAsia="Times New Roman" w:hAnsi="Times New Roman" w:cs="Times New Roman"/>
          <w:color w:val="1155CC"/>
          <w:sz w:val="28"/>
          <w:szCs w:val="28"/>
        </w:rPr>
      </w:pPr>
      <w:r>
        <w:rPr>
          <w:rFonts w:ascii="Times New Roman" w:eastAsia="Times New Roman" w:hAnsi="Times New Roman" w:cs="Times New Roman"/>
          <w:color w:val="1155CC"/>
          <w:sz w:val="28"/>
          <w:szCs w:val="28"/>
        </w:rPr>
        <w:lastRenderedPageBreak/>
        <w:t>Sponsorships and Events:</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Snack</w:t>
      </w:r>
      <w:r w:rsidR="00755657">
        <w:rPr>
          <w:rFonts w:ascii="Times New Roman" w:eastAsia="Times New Roman" w:hAnsi="Times New Roman" w:cs="Times New Roman"/>
          <w:sz w:val="28"/>
          <w:szCs w:val="28"/>
        </w:rPr>
        <w:t>i</w:t>
      </w:r>
      <w:r>
        <w:rPr>
          <w:rFonts w:ascii="Times New Roman" w:eastAsia="Times New Roman" w:hAnsi="Times New Roman" w:cs="Times New Roman"/>
          <w:sz w:val="28"/>
          <w:szCs w:val="28"/>
        </w:rPr>
        <w:t>ble</w:t>
      </w:r>
      <w:proofErr w:type="spellEnd"/>
      <w:r>
        <w:rPr>
          <w:rFonts w:ascii="Times New Roman" w:eastAsia="Times New Roman" w:hAnsi="Times New Roman" w:cs="Times New Roman"/>
          <w:sz w:val="28"/>
          <w:szCs w:val="28"/>
        </w:rPr>
        <w:t xml:space="preserve"> will sponsor relevant events or host its own, both in-person and virtual, to showcase the product and engage with potential customers directly.</w:t>
      </w:r>
    </w:p>
    <w:p w14:paraId="7FC30E16" w14:textId="77777777" w:rsidR="00186E6D" w:rsidRDefault="00B34B44" w:rsidP="007F2A7C">
      <w:pPr>
        <w:numPr>
          <w:ilvl w:val="0"/>
          <w:numId w:val="11"/>
        </w:numPr>
        <w:jc w:val="both"/>
        <w:rPr>
          <w:rFonts w:ascii="Times New Roman" w:eastAsia="Times New Roman" w:hAnsi="Times New Roman" w:cs="Times New Roman"/>
          <w:color w:val="1155CC"/>
          <w:sz w:val="32"/>
          <w:szCs w:val="32"/>
        </w:rPr>
      </w:pPr>
      <w:r>
        <w:rPr>
          <w:rFonts w:ascii="Times New Roman" w:eastAsia="Times New Roman" w:hAnsi="Times New Roman" w:cs="Times New Roman"/>
          <w:color w:val="1155CC"/>
          <w:sz w:val="32"/>
          <w:szCs w:val="32"/>
        </w:rPr>
        <w:t>Marketing strategy</w:t>
      </w:r>
    </w:p>
    <w:p w14:paraId="790059F3" w14:textId="247ADCF9" w:rsidR="00186E6D" w:rsidRDefault="00B34B44" w:rsidP="007F2A7C">
      <w:pPr>
        <w:numPr>
          <w:ilvl w:val="1"/>
          <w:numId w:val="11"/>
        </w:numPr>
        <w:jc w:val="both"/>
        <w:rPr>
          <w:rFonts w:ascii="Times New Roman" w:eastAsia="Times New Roman" w:hAnsi="Times New Roman" w:cs="Times New Roman"/>
          <w:color w:val="1155CC"/>
          <w:sz w:val="28"/>
          <w:szCs w:val="28"/>
        </w:rPr>
      </w:pPr>
      <w:r>
        <w:rPr>
          <w:rFonts w:ascii="Times New Roman" w:eastAsia="Times New Roman" w:hAnsi="Times New Roman" w:cs="Times New Roman"/>
          <w:color w:val="1155CC"/>
          <w:sz w:val="28"/>
          <w:szCs w:val="28"/>
        </w:rPr>
        <w:t>Product Differentiation:</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Snack</w:t>
      </w:r>
      <w:r w:rsidR="00755657">
        <w:rPr>
          <w:rFonts w:ascii="Times New Roman" w:eastAsia="Times New Roman" w:hAnsi="Times New Roman" w:cs="Times New Roman"/>
          <w:sz w:val="28"/>
          <w:szCs w:val="28"/>
        </w:rPr>
        <w:t>i</w:t>
      </w:r>
      <w:r>
        <w:rPr>
          <w:rFonts w:ascii="Times New Roman" w:eastAsia="Times New Roman" w:hAnsi="Times New Roman" w:cs="Times New Roman"/>
          <w:sz w:val="28"/>
          <w:szCs w:val="28"/>
        </w:rPr>
        <w:t>ble's</w:t>
      </w:r>
      <w:proofErr w:type="spellEnd"/>
      <w:r>
        <w:rPr>
          <w:rFonts w:ascii="Times New Roman" w:eastAsia="Times New Roman" w:hAnsi="Times New Roman" w:cs="Times New Roman"/>
          <w:sz w:val="28"/>
          <w:szCs w:val="28"/>
        </w:rPr>
        <w:t xml:space="preserve"> new product will emphasize its unique features and benefits, setting it apart from competitors. Whether it's a distinctive flavor, health benefits, we'll highlight what makes it special.</w:t>
      </w:r>
    </w:p>
    <w:p w14:paraId="1D87B824" w14:textId="77777777" w:rsidR="00186E6D" w:rsidRDefault="00B34B44" w:rsidP="007F2A7C">
      <w:pPr>
        <w:numPr>
          <w:ilvl w:val="1"/>
          <w:numId w:val="11"/>
        </w:numPr>
        <w:jc w:val="both"/>
        <w:rPr>
          <w:rFonts w:ascii="Times New Roman" w:eastAsia="Times New Roman" w:hAnsi="Times New Roman" w:cs="Times New Roman"/>
          <w:color w:val="1155CC"/>
          <w:sz w:val="28"/>
          <w:szCs w:val="28"/>
        </w:rPr>
      </w:pPr>
      <w:r>
        <w:rPr>
          <w:rFonts w:ascii="Times New Roman" w:eastAsia="Times New Roman" w:hAnsi="Times New Roman" w:cs="Times New Roman"/>
          <w:color w:val="1155CC"/>
          <w:sz w:val="28"/>
          <w:szCs w:val="28"/>
        </w:rPr>
        <w:t>Social Media Advertising:</w:t>
      </w:r>
      <w:r>
        <w:rPr>
          <w:rFonts w:ascii="Times New Roman" w:eastAsia="Times New Roman" w:hAnsi="Times New Roman" w:cs="Times New Roman"/>
          <w:sz w:val="28"/>
          <w:szCs w:val="28"/>
        </w:rPr>
        <w:t xml:space="preserve"> Utilizing platforms like Facebook, Instagram, and Twitter, we'll run targeted advertising campaigns to reach our audience. </w:t>
      </w:r>
    </w:p>
    <w:p w14:paraId="7AAFF01A" w14:textId="77777777" w:rsidR="00186E6D" w:rsidRDefault="00186E6D" w:rsidP="007F2A7C">
      <w:pPr>
        <w:ind w:left="1440"/>
        <w:jc w:val="both"/>
        <w:rPr>
          <w:rFonts w:ascii="Times New Roman" w:eastAsia="Times New Roman" w:hAnsi="Times New Roman" w:cs="Times New Roman"/>
          <w:sz w:val="28"/>
          <w:szCs w:val="28"/>
        </w:rPr>
      </w:pPr>
    </w:p>
    <w:p w14:paraId="4A9B0A09" w14:textId="77777777" w:rsidR="00186E6D" w:rsidRDefault="00B34B44" w:rsidP="007F2A7C">
      <w:pPr>
        <w:jc w:val="both"/>
        <w:rPr>
          <w:rFonts w:ascii="Times New Roman" w:eastAsia="Times New Roman" w:hAnsi="Times New Roman" w:cs="Times New Roman"/>
          <w:color w:val="351C75"/>
          <w:sz w:val="32"/>
          <w:szCs w:val="32"/>
        </w:rPr>
      </w:pPr>
      <w:r>
        <w:rPr>
          <w:rFonts w:ascii="Times New Roman" w:eastAsia="Times New Roman" w:hAnsi="Times New Roman" w:cs="Times New Roman"/>
          <w:color w:val="351C75"/>
          <w:sz w:val="32"/>
          <w:szCs w:val="32"/>
        </w:rPr>
        <w:t>Ansoff matrix:</w:t>
      </w:r>
    </w:p>
    <w:p w14:paraId="38DCC706" w14:textId="77777777" w:rsidR="00186E6D" w:rsidRDefault="00186E6D" w:rsidP="007F2A7C">
      <w:pPr>
        <w:jc w:val="both"/>
        <w:rPr>
          <w:rFonts w:ascii="Times New Roman" w:eastAsia="Times New Roman" w:hAnsi="Times New Roman" w:cs="Times New Roman"/>
          <w:color w:val="351C75"/>
          <w:sz w:val="32"/>
          <w:szCs w:val="32"/>
        </w:rPr>
      </w:pPr>
    </w:p>
    <w:p w14:paraId="08CBFD29" w14:textId="77777777" w:rsidR="00186E6D" w:rsidRDefault="00B34B44" w:rsidP="007F2A7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matrix represents that our product is currently at the product development stage.</w:t>
      </w:r>
    </w:p>
    <w:p w14:paraId="14BBC86B" w14:textId="77777777" w:rsidR="00186E6D" w:rsidRDefault="00186E6D" w:rsidP="007F2A7C">
      <w:pPr>
        <w:jc w:val="both"/>
        <w:rPr>
          <w:rFonts w:ascii="Times New Roman" w:eastAsia="Times New Roman" w:hAnsi="Times New Roman" w:cs="Times New Roman"/>
          <w:sz w:val="28"/>
          <w:szCs w:val="28"/>
        </w:rPr>
      </w:pPr>
    </w:p>
    <w:tbl>
      <w:tblPr>
        <w:tblStyle w:val="a"/>
        <w:tblW w:w="9885"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0"/>
        <w:gridCol w:w="3180"/>
        <w:gridCol w:w="3225"/>
      </w:tblGrid>
      <w:tr w:rsidR="00186E6D" w14:paraId="4AD991F2" w14:textId="77777777">
        <w:tc>
          <w:tcPr>
            <w:tcW w:w="3480" w:type="dxa"/>
            <w:shd w:val="clear" w:color="auto" w:fill="auto"/>
            <w:tcMar>
              <w:top w:w="100" w:type="dxa"/>
              <w:left w:w="100" w:type="dxa"/>
              <w:bottom w:w="100" w:type="dxa"/>
              <w:right w:w="100" w:type="dxa"/>
            </w:tcMar>
          </w:tcPr>
          <w:p w14:paraId="03045F08" w14:textId="77777777" w:rsidR="00186E6D" w:rsidRDefault="00186E6D" w:rsidP="007F2A7C">
            <w:pPr>
              <w:widowControl w:val="0"/>
              <w:pBdr>
                <w:top w:val="nil"/>
                <w:left w:val="nil"/>
                <w:bottom w:val="nil"/>
                <w:right w:val="nil"/>
                <w:between w:val="nil"/>
              </w:pBdr>
              <w:spacing w:line="240" w:lineRule="auto"/>
              <w:jc w:val="both"/>
              <w:rPr>
                <w:rFonts w:ascii="Times New Roman" w:eastAsia="Times New Roman" w:hAnsi="Times New Roman" w:cs="Times New Roman"/>
                <w:sz w:val="36"/>
                <w:szCs w:val="36"/>
              </w:rPr>
            </w:pPr>
          </w:p>
        </w:tc>
        <w:tc>
          <w:tcPr>
            <w:tcW w:w="3180" w:type="dxa"/>
            <w:shd w:val="clear" w:color="auto" w:fill="auto"/>
            <w:tcMar>
              <w:top w:w="100" w:type="dxa"/>
              <w:left w:w="100" w:type="dxa"/>
              <w:bottom w:w="100" w:type="dxa"/>
              <w:right w:w="100" w:type="dxa"/>
            </w:tcMar>
          </w:tcPr>
          <w:p w14:paraId="59BE652F" w14:textId="77777777" w:rsidR="00186E6D" w:rsidRDefault="00B34B44" w:rsidP="007F2A7C">
            <w:pPr>
              <w:widowControl w:val="0"/>
              <w:pBdr>
                <w:top w:val="nil"/>
                <w:left w:val="nil"/>
                <w:bottom w:val="nil"/>
                <w:right w:val="nil"/>
                <w:between w:val="nil"/>
              </w:pBdr>
              <w:spacing w:line="240" w:lineRule="auto"/>
              <w:jc w:val="both"/>
              <w:rPr>
                <w:rFonts w:ascii="Times New Roman" w:eastAsia="Times New Roman" w:hAnsi="Times New Roman" w:cs="Times New Roman"/>
                <w:color w:val="351C75"/>
                <w:sz w:val="32"/>
                <w:szCs w:val="32"/>
              </w:rPr>
            </w:pPr>
            <w:r>
              <w:rPr>
                <w:rFonts w:ascii="Times New Roman" w:eastAsia="Times New Roman" w:hAnsi="Times New Roman" w:cs="Times New Roman"/>
                <w:color w:val="351C75"/>
                <w:sz w:val="32"/>
                <w:szCs w:val="32"/>
              </w:rPr>
              <w:t>Existing Market</w:t>
            </w:r>
          </w:p>
        </w:tc>
        <w:tc>
          <w:tcPr>
            <w:tcW w:w="3225" w:type="dxa"/>
            <w:shd w:val="clear" w:color="auto" w:fill="auto"/>
            <w:tcMar>
              <w:top w:w="100" w:type="dxa"/>
              <w:left w:w="100" w:type="dxa"/>
              <w:bottom w:w="100" w:type="dxa"/>
              <w:right w:w="100" w:type="dxa"/>
            </w:tcMar>
          </w:tcPr>
          <w:p w14:paraId="783CAD84" w14:textId="77777777" w:rsidR="00186E6D" w:rsidRDefault="00B34B44" w:rsidP="007F2A7C">
            <w:pPr>
              <w:widowControl w:val="0"/>
              <w:pBdr>
                <w:top w:val="nil"/>
                <w:left w:val="nil"/>
                <w:bottom w:val="nil"/>
                <w:right w:val="nil"/>
                <w:between w:val="nil"/>
              </w:pBdr>
              <w:spacing w:line="240" w:lineRule="auto"/>
              <w:jc w:val="both"/>
              <w:rPr>
                <w:rFonts w:ascii="Times New Roman" w:eastAsia="Times New Roman" w:hAnsi="Times New Roman" w:cs="Times New Roman"/>
                <w:color w:val="351C75"/>
                <w:sz w:val="32"/>
                <w:szCs w:val="32"/>
              </w:rPr>
            </w:pPr>
            <w:r>
              <w:rPr>
                <w:rFonts w:ascii="Times New Roman" w:eastAsia="Times New Roman" w:hAnsi="Times New Roman" w:cs="Times New Roman"/>
                <w:color w:val="351C75"/>
                <w:sz w:val="32"/>
                <w:szCs w:val="32"/>
              </w:rPr>
              <w:t>New Market</w:t>
            </w:r>
          </w:p>
        </w:tc>
      </w:tr>
      <w:tr w:rsidR="00186E6D" w14:paraId="034D3074" w14:textId="77777777">
        <w:tc>
          <w:tcPr>
            <w:tcW w:w="3480" w:type="dxa"/>
            <w:shd w:val="clear" w:color="auto" w:fill="auto"/>
            <w:tcMar>
              <w:top w:w="100" w:type="dxa"/>
              <w:left w:w="100" w:type="dxa"/>
              <w:bottom w:w="100" w:type="dxa"/>
              <w:right w:w="100" w:type="dxa"/>
            </w:tcMar>
          </w:tcPr>
          <w:p w14:paraId="17C0C776" w14:textId="77777777" w:rsidR="00186E6D" w:rsidRDefault="00B34B44" w:rsidP="007F2A7C">
            <w:pPr>
              <w:widowControl w:val="0"/>
              <w:pBdr>
                <w:top w:val="nil"/>
                <w:left w:val="nil"/>
                <w:bottom w:val="nil"/>
                <w:right w:val="nil"/>
                <w:between w:val="nil"/>
              </w:pBdr>
              <w:spacing w:line="240" w:lineRule="auto"/>
              <w:jc w:val="both"/>
              <w:rPr>
                <w:rFonts w:ascii="Times New Roman" w:eastAsia="Times New Roman" w:hAnsi="Times New Roman" w:cs="Times New Roman"/>
                <w:color w:val="351C75"/>
                <w:sz w:val="32"/>
                <w:szCs w:val="32"/>
              </w:rPr>
            </w:pPr>
            <w:r>
              <w:rPr>
                <w:rFonts w:ascii="Times New Roman" w:eastAsia="Times New Roman" w:hAnsi="Times New Roman" w:cs="Times New Roman"/>
                <w:color w:val="351C75"/>
                <w:sz w:val="32"/>
                <w:szCs w:val="32"/>
              </w:rPr>
              <w:t>Existing Product</w:t>
            </w:r>
          </w:p>
        </w:tc>
        <w:tc>
          <w:tcPr>
            <w:tcW w:w="3180" w:type="dxa"/>
            <w:shd w:val="clear" w:color="auto" w:fill="auto"/>
            <w:tcMar>
              <w:top w:w="100" w:type="dxa"/>
              <w:left w:w="100" w:type="dxa"/>
              <w:bottom w:w="100" w:type="dxa"/>
              <w:right w:w="100" w:type="dxa"/>
            </w:tcMar>
          </w:tcPr>
          <w:p w14:paraId="59B0A579" w14:textId="77777777" w:rsidR="00186E6D" w:rsidRDefault="00B34B44" w:rsidP="007F2A7C">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Market Penetration</w:t>
            </w:r>
          </w:p>
        </w:tc>
        <w:tc>
          <w:tcPr>
            <w:tcW w:w="3225" w:type="dxa"/>
            <w:shd w:val="clear" w:color="auto" w:fill="auto"/>
            <w:tcMar>
              <w:top w:w="100" w:type="dxa"/>
              <w:left w:w="100" w:type="dxa"/>
              <w:bottom w:w="100" w:type="dxa"/>
              <w:right w:w="100" w:type="dxa"/>
            </w:tcMar>
          </w:tcPr>
          <w:p w14:paraId="68C90838" w14:textId="50E8159D" w:rsidR="00186E6D" w:rsidRDefault="00F1463D" w:rsidP="007F2A7C">
            <w:pPr>
              <w:widowControl w:val="0"/>
              <w:spacing w:line="240" w:lineRule="auto"/>
              <w:jc w:val="both"/>
              <w:rPr>
                <w:rFonts w:ascii="Times New Roman" w:eastAsia="Times New Roman" w:hAnsi="Times New Roman" w:cs="Times New Roman"/>
                <w:sz w:val="34"/>
                <w:szCs w:val="34"/>
              </w:rPr>
            </w:pPr>
            <w:r w:rsidRPr="00F1463D">
              <w:rPr>
                <w:rFonts w:ascii="Times New Roman" w:eastAsia="Times New Roman" w:hAnsi="Times New Roman" w:cs="Times New Roman"/>
                <w:sz w:val="28"/>
                <w:szCs w:val="28"/>
              </w:rPr>
              <w:t>Market Development</w:t>
            </w:r>
          </w:p>
        </w:tc>
      </w:tr>
      <w:tr w:rsidR="00186E6D" w14:paraId="31931DEB" w14:textId="77777777">
        <w:tc>
          <w:tcPr>
            <w:tcW w:w="3480" w:type="dxa"/>
            <w:shd w:val="clear" w:color="auto" w:fill="auto"/>
            <w:tcMar>
              <w:top w:w="100" w:type="dxa"/>
              <w:left w:w="100" w:type="dxa"/>
              <w:bottom w:w="100" w:type="dxa"/>
              <w:right w:w="100" w:type="dxa"/>
            </w:tcMar>
          </w:tcPr>
          <w:p w14:paraId="43487907" w14:textId="77777777" w:rsidR="00186E6D" w:rsidRDefault="00B34B44" w:rsidP="007F2A7C">
            <w:pPr>
              <w:widowControl w:val="0"/>
              <w:pBdr>
                <w:top w:val="nil"/>
                <w:left w:val="nil"/>
                <w:bottom w:val="nil"/>
                <w:right w:val="nil"/>
                <w:between w:val="nil"/>
              </w:pBdr>
              <w:spacing w:line="240" w:lineRule="auto"/>
              <w:jc w:val="both"/>
              <w:rPr>
                <w:rFonts w:ascii="Times New Roman" w:eastAsia="Times New Roman" w:hAnsi="Times New Roman" w:cs="Times New Roman"/>
                <w:color w:val="351C75"/>
                <w:sz w:val="32"/>
                <w:szCs w:val="32"/>
              </w:rPr>
            </w:pPr>
            <w:r>
              <w:rPr>
                <w:rFonts w:ascii="Times New Roman" w:eastAsia="Times New Roman" w:hAnsi="Times New Roman" w:cs="Times New Roman"/>
                <w:color w:val="351C75"/>
                <w:sz w:val="32"/>
                <w:szCs w:val="32"/>
              </w:rPr>
              <w:t>New Product</w:t>
            </w:r>
          </w:p>
        </w:tc>
        <w:tc>
          <w:tcPr>
            <w:tcW w:w="3180" w:type="dxa"/>
            <w:shd w:val="clear" w:color="auto" w:fill="auto"/>
            <w:tcMar>
              <w:top w:w="100" w:type="dxa"/>
              <w:left w:w="100" w:type="dxa"/>
              <w:bottom w:w="100" w:type="dxa"/>
              <w:right w:w="100" w:type="dxa"/>
            </w:tcMar>
          </w:tcPr>
          <w:p w14:paraId="4E57E5CC" w14:textId="624E4377" w:rsidR="00186E6D" w:rsidRPr="00F1463D" w:rsidRDefault="00F1463D" w:rsidP="007F2A7C">
            <w:pPr>
              <w:widowControl w:val="0"/>
              <w:pBdr>
                <w:top w:val="nil"/>
                <w:left w:val="nil"/>
                <w:bottom w:val="nil"/>
                <w:right w:val="nil"/>
                <w:between w:val="nil"/>
              </w:pBdr>
              <w:spacing w:line="240" w:lineRule="auto"/>
              <w:jc w:val="both"/>
              <w:rPr>
                <w:rFonts w:ascii="Times New Roman" w:eastAsia="Times New Roman" w:hAnsi="Times New Roman" w:cs="Times New Roman"/>
                <w:b/>
                <w:bCs/>
                <w:sz w:val="32"/>
                <w:szCs w:val="32"/>
              </w:rPr>
            </w:pPr>
            <w:r w:rsidRPr="00F1463D">
              <w:rPr>
                <w:rFonts w:ascii="Times New Roman" w:eastAsia="Times New Roman" w:hAnsi="Times New Roman" w:cs="Times New Roman"/>
                <w:b/>
                <w:bCs/>
                <w:sz w:val="32"/>
                <w:szCs w:val="32"/>
              </w:rPr>
              <w:t>Product Development</w:t>
            </w:r>
          </w:p>
        </w:tc>
        <w:tc>
          <w:tcPr>
            <w:tcW w:w="3225" w:type="dxa"/>
            <w:shd w:val="clear" w:color="auto" w:fill="auto"/>
            <w:tcMar>
              <w:top w:w="100" w:type="dxa"/>
              <w:left w:w="100" w:type="dxa"/>
              <w:bottom w:w="100" w:type="dxa"/>
              <w:right w:w="100" w:type="dxa"/>
            </w:tcMar>
          </w:tcPr>
          <w:p w14:paraId="1D17B54D" w14:textId="77777777" w:rsidR="00186E6D" w:rsidRDefault="00B34B44" w:rsidP="007F2A7C">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Diversification Strategy</w:t>
            </w:r>
          </w:p>
        </w:tc>
      </w:tr>
    </w:tbl>
    <w:p w14:paraId="73EF9D21" w14:textId="77777777" w:rsidR="00186E6D" w:rsidRDefault="00186E6D" w:rsidP="007F2A7C">
      <w:pPr>
        <w:jc w:val="both"/>
        <w:rPr>
          <w:rFonts w:ascii="Times New Roman" w:eastAsia="Times New Roman" w:hAnsi="Times New Roman" w:cs="Times New Roman"/>
          <w:sz w:val="36"/>
          <w:szCs w:val="36"/>
        </w:rPr>
      </w:pPr>
    </w:p>
    <w:p w14:paraId="4A6BF63F" w14:textId="77777777" w:rsidR="00186E6D" w:rsidRDefault="00186E6D" w:rsidP="007F2A7C">
      <w:pPr>
        <w:jc w:val="both"/>
        <w:rPr>
          <w:rFonts w:ascii="Times New Roman" w:eastAsia="Times New Roman" w:hAnsi="Times New Roman" w:cs="Times New Roman"/>
          <w:sz w:val="36"/>
          <w:szCs w:val="36"/>
        </w:rPr>
      </w:pPr>
    </w:p>
    <w:p w14:paraId="6D7A866E" w14:textId="563250B5" w:rsidR="00186E6D" w:rsidRPr="00755657" w:rsidRDefault="00B34B44" w:rsidP="007F2A7C">
      <w:pPr>
        <w:jc w:val="both"/>
        <w:rPr>
          <w:rFonts w:ascii="Times New Roman" w:eastAsia="Times New Roman" w:hAnsi="Times New Roman" w:cs="Times New Roman"/>
          <w:color w:val="351C75"/>
          <w:sz w:val="36"/>
          <w:szCs w:val="36"/>
        </w:rPr>
      </w:pPr>
      <w:r>
        <w:rPr>
          <w:rFonts w:ascii="Times New Roman" w:eastAsia="Times New Roman" w:hAnsi="Times New Roman" w:cs="Times New Roman"/>
          <w:color w:val="351C75"/>
          <w:sz w:val="36"/>
          <w:szCs w:val="36"/>
        </w:rPr>
        <w:t>Positioning</w:t>
      </w:r>
    </w:p>
    <w:p w14:paraId="10842812" w14:textId="77777777" w:rsidR="00186E6D" w:rsidRDefault="00B34B44" w:rsidP="007F2A7C">
      <w:pPr>
        <w:jc w:val="both"/>
        <w:rPr>
          <w:rFonts w:ascii="Times New Roman" w:eastAsia="Times New Roman" w:hAnsi="Times New Roman" w:cs="Times New Roman"/>
          <w:color w:val="1155CC"/>
          <w:sz w:val="32"/>
          <w:szCs w:val="32"/>
        </w:rPr>
      </w:pPr>
      <w:r>
        <w:rPr>
          <w:rFonts w:ascii="Times New Roman" w:eastAsia="Times New Roman" w:hAnsi="Times New Roman" w:cs="Times New Roman"/>
          <w:color w:val="1155CC"/>
          <w:sz w:val="32"/>
          <w:szCs w:val="32"/>
        </w:rPr>
        <w:t>Positioning Statement:</w:t>
      </w:r>
    </w:p>
    <w:p w14:paraId="3901E2A0" w14:textId="77777777" w:rsidR="00186E6D" w:rsidRDefault="00B34B44" w:rsidP="007F2A7C">
      <w:pPr>
        <w:numPr>
          <w:ilvl w:val="0"/>
          <w:numId w:val="12"/>
        </w:numPr>
        <w:jc w:val="both"/>
        <w:rPr>
          <w:rFonts w:ascii="Times New Roman" w:eastAsia="Times New Roman" w:hAnsi="Times New Roman" w:cs="Times New Roman"/>
          <w:sz w:val="28"/>
          <w:szCs w:val="28"/>
        </w:rPr>
      </w:pPr>
      <w:r>
        <w:rPr>
          <w:rFonts w:ascii="Times New Roman" w:eastAsia="Times New Roman" w:hAnsi="Times New Roman" w:cs="Times New Roman"/>
          <w:color w:val="1155CC"/>
          <w:sz w:val="28"/>
          <w:szCs w:val="28"/>
        </w:rPr>
        <w:t xml:space="preserve">For Protein Bars (Gym Enthusiasts): </w:t>
      </w:r>
      <w:r>
        <w:rPr>
          <w:rFonts w:ascii="Times New Roman" w:eastAsia="Times New Roman" w:hAnsi="Times New Roman" w:cs="Times New Roman"/>
          <w:sz w:val="28"/>
          <w:szCs w:val="28"/>
        </w:rPr>
        <w:t xml:space="preserve">"Want a snack, but not your cheat day yet? At </w:t>
      </w:r>
      <w:proofErr w:type="spellStart"/>
      <w:r>
        <w:rPr>
          <w:rFonts w:ascii="Times New Roman" w:eastAsia="Times New Roman" w:hAnsi="Times New Roman" w:cs="Times New Roman"/>
          <w:sz w:val="28"/>
          <w:szCs w:val="28"/>
        </w:rPr>
        <w:t>Snackible</w:t>
      </w:r>
      <w:proofErr w:type="spellEnd"/>
      <w:r>
        <w:rPr>
          <w:rFonts w:ascii="Times New Roman" w:eastAsia="Times New Roman" w:hAnsi="Times New Roman" w:cs="Times New Roman"/>
          <w:sz w:val="28"/>
          <w:szCs w:val="28"/>
        </w:rPr>
        <w:t xml:space="preserve">, we've crafted the ultimate snack for Gym Enthusiasts - our protein bars.” </w:t>
      </w:r>
    </w:p>
    <w:p w14:paraId="185FF4C9" w14:textId="77777777" w:rsidR="00186E6D" w:rsidRDefault="00B34B44" w:rsidP="007F2A7C">
      <w:pPr>
        <w:numPr>
          <w:ilvl w:val="0"/>
          <w:numId w:val="12"/>
        </w:numPr>
        <w:jc w:val="both"/>
        <w:rPr>
          <w:rFonts w:ascii="Times New Roman" w:eastAsia="Times New Roman" w:hAnsi="Times New Roman" w:cs="Times New Roman"/>
          <w:color w:val="1155CC"/>
          <w:sz w:val="28"/>
          <w:szCs w:val="28"/>
        </w:rPr>
      </w:pPr>
      <w:r>
        <w:rPr>
          <w:rFonts w:ascii="Times New Roman" w:eastAsia="Times New Roman" w:hAnsi="Times New Roman" w:cs="Times New Roman"/>
          <w:color w:val="1155CC"/>
          <w:sz w:val="28"/>
          <w:szCs w:val="28"/>
        </w:rPr>
        <w:t xml:space="preserve">For Aloe Juice (Yoga Practitioners): </w:t>
      </w:r>
      <w:r>
        <w:rPr>
          <w:rFonts w:ascii="Times New Roman" w:eastAsia="Times New Roman" w:hAnsi="Times New Roman" w:cs="Times New Roman"/>
          <w:sz w:val="28"/>
          <w:szCs w:val="28"/>
        </w:rPr>
        <w:t xml:space="preserve">"At </w:t>
      </w:r>
      <w:proofErr w:type="spellStart"/>
      <w:r>
        <w:rPr>
          <w:rFonts w:ascii="Times New Roman" w:eastAsia="Times New Roman" w:hAnsi="Times New Roman" w:cs="Times New Roman"/>
          <w:sz w:val="28"/>
          <w:szCs w:val="28"/>
        </w:rPr>
        <w:t>Snackible</w:t>
      </w:r>
      <w:proofErr w:type="spellEnd"/>
      <w:r>
        <w:rPr>
          <w:rFonts w:ascii="Times New Roman" w:eastAsia="Times New Roman" w:hAnsi="Times New Roman" w:cs="Times New Roman"/>
          <w:sz w:val="28"/>
          <w:szCs w:val="28"/>
        </w:rPr>
        <w:t>, our Aloe Juice is your trusted companion on your yoga journey. “</w:t>
      </w:r>
    </w:p>
    <w:p w14:paraId="343E82A2" w14:textId="77777777" w:rsidR="00186E6D" w:rsidRDefault="00186E6D" w:rsidP="007F2A7C">
      <w:pPr>
        <w:ind w:left="720"/>
        <w:jc w:val="both"/>
        <w:rPr>
          <w:rFonts w:ascii="Times New Roman" w:eastAsia="Times New Roman" w:hAnsi="Times New Roman" w:cs="Times New Roman"/>
          <w:sz w:val="28"/>
          <w:szCs w:val="28"/>
        </w:rPr>
      </w:pPr>
    </w:p>
    <w:p w14:paraId="5D2662DB" w14:textId="77777777" w:rsidR="00186E6D" w:rsidRDefault="00B34B44" w:rsidP="007F2A7C">
      <w:pPr>
        <w:jc w:val="both"/>
        <w:rPr>
          <w:rFonts w:ascii="Times New Roman" w:eastAsia="Times New Roman" w:hAnsi="Times New Roman" w:cs="Times New Roman"/>
          <w:color w:val="1155CC"/>
          <w:sz w:val="36"/>
          <w:szCs w:val="36"/>
        </w:rPr>
      </w:pPr>
      <w:r>
        <w:rPr>
          <w:rFonts w:ascii="Times New Roman" w:eastAsia="Times New Roman" w:hAnsi="Times New Roman" w:cs="Times New Roman"/>
          <w:color w:val="1155CC"/>
          <w:sz w:val="32"/>
          <w:szCs w:val="32"/>
        </w:rPr>
        <w:t>Value Proposition:</w:t>
      </w:r>
      <w:r>
        <w:rPr>
          <w:rFonts w:ascii="Times New Roman" w:eastAsia="Times New Roman" w:hAnsi="Times New Roman" w:cs="Times New Roman"/>
          <w:color w:val="1155CC"/>
          <w:sz w:val="36"/>
          <w:szCs w:val="36"/>
        </w:rPr>
        <w:t xml:space="preserve"> </w:t>
      </w:r>
    </w:p>
    <w:p w14:paraId="24AB5BE1" w14:textId="77777777" w:rsidR="00186E6D" w:rsidRDefault="00B34B44" w:rsidP="007F2A7C">
      <w:pPr>
        <w:numPr>
          <w:ilvl w:val="0"/>
          <w:numId w:val="6"/>
        </w:numPr>
        <w:jc w:val="both"/>
        <w:rPr>
          <w:rFonts w:ascii="Times New Roman" w:eastAsia="Times New Roman" w:hAnsi="Times New Roman" w:cs="Times New Roman"/>
          <w:color w:val="1155CC"/>
          <w:sz w:val="32"/>
          <w:szCs w:val="32"/>
        </w:rPr>
      </w:pPr>
      <w:r>
        <w:rPr>
          <w:rFonts w:ascii="Times New Roman" w:eastAsia="Times New Roman" w:hAnsi="Times New Roman" w:cs="Times New Roman"/>
          <w:color w:val="1155CC"/>
          <w:sz w:val="32"/>
          <w:szCs w:val="32"/>
        </w:rPr>
        <w:t>For Protein bars:</w:t>
      </w:r>
    </w:p>
    <w:p w14:paraId="5CF084ED" w14:textId="18135688" w:rsidR="00186E6D" w:rsidRDefault="00B34B44" w:rsidP="007F2A7C">
      <w:pPr>
        <w:numPr>
          <w:ilvl w:val="1"/>
          <w:numId w:val="6"/>
        </w:numPr>
        <w:jc w:val="both"/>
        <w:rPr>
          <w:rFonts w:ascii="Times New Roman" w:eastAsia="Times New Roman" w:hAnsi="Times New Roman" w:cs="Times New Roman"/>
          <w:color w:val="1155CC"/>
          <w:sz w:val="28"/>
          <w:szCs w:val="28"/>
        </w:rPr>
      </w:pPr>
      <w:r>
        <w:rPr>
          <w:rFonts w:ascii="Times New Roman" w:eastAsia="Times New Roman" w:hAnsi="Times New Roman" w:cs="Times New Roman"/>
          <w:color w:val="1155CC"/>
          <w:sz w:val="28"/>
          <w:szCs w:val="28"/>
        </w:rPr>
        <w:t xml:space="preserve">High-Quality Protein and good taste: </w:t>
      </w:r>
      <w:r>
        <w:rPr>
          <w:rFonts w:ascii="Times New Roman" w:eastAsia="Times New Roman" w:hAnsi="Times New Roman" w:cs="Times New Roman"/>
          <w:sz w:val="28"/>
          <w:szCs w:val="28"/>
        </w:rPr>
        <w:t xml:space="preserve">Our protein bars pack a potent protein punch that helps muscles grow and repair after challenging </w:t>
      </w:r>
      <w:r w:rsidR="00AA6150">
        <w:rPr>
          <w:rFonts w:ascii="Times New Roman" w:eastAsia="Times New Roman" w:hAnsi="Times New Roman" w:cs="Times New Roman"/>
          <w:sz w:val="28"/>
          <w:szCs w:val="28"/>
        </w:rPr>
        <w:t>workouts. Ditch</w:t>
      </w:r>
      <w:r>
        <w:rPr>
          <w:rFonts w:ascii="Times New Roman" w:eastAsia="Times New Roman" w:hAnsi="Times New Roman" w:cs="Times New Roman"/>
          <w:sz w:val="28"/>
          <w:szCs w:val="28"/>
        </w:rPr>
        <w:t xml:space="preserve"> the tasteless, chalky protein bars.</w:t>
      </w:r>
    </w:p>
    <w:p w14:paraId="12286F29" w14:textId="77777777" w:rsidR="00186E6D" w:rsidRDefault="00B34B44" w:rsidP="007F2A7C">
      <w:pPr>
        <w:numPr>
          <w:ilvl w:val="0"/>
          <w:numId w:val="6"/>
        </w:numPr>
        <w:jc w:val="both"/>
        <w:rPr>
          <w:rFonts w:ascii="Times New Roman" w:eastAsia="Times New Roman" w:hAnsi="Times New Roman" w:cs="Times New Roman"/>
          <w:color w:val="1155CC"/>
          <w:sz w:val="32"/>
          <w:szCs w:val="32"/>
        </w:rPr>
      </w:pPr>
      <w:r>
        <w:rPr>
          <w:rFonts w:ascii="Times New Roman" w:eastAsia="Times New Roman" w:hAnsi="Times New Roman" w:cs="Times New Roman"/>
          <w:color w:val="1155CC"/>
          <w:sz w:val="32"/>
          <w:szCs w:val="32"/>
        </w:rPr>
        <w:lastRenderedPageBreak/>
        <w:t>For Aloe juice:</w:t>
      </w:r>
    </w:p>
    <w:p w14:paraId="343D436C" w14:textId="2AB51023" w:rsidR="00186E6D" w:rsidRDefault="00B34B44" w:rsidP="007F2A7C">
      <w:pPr>
        <w:numPr>
          <w:ilvl w:val="1"/>
          <w:numId w:val="6"/>
        </w:numPr>
        <w:jc w:val="both"/>
        <w:rPr>
          <w:rFonts w:ascii="Times New Roman" w:eastAsia="Times New Roman" w:hAnsi="Times New Roman" w:cs="Times New Roman"/>
          <w:color w:val="1155CC"/>
          <w:sz w:val="28"/>
          <w:szCs w:val="28"/>
        </w:rPr>
      </w:pPr>
      <w:r>
        <w:rPr>
          <w:rFonts w:ascii="Times New Roman" w:eastAsia="Times New Roman" w:hAnsi="Times New Roman" w:cs="Times New Roman"/>
          <w:color w:val="1155CC"/>
          <w:sz w:val="28"/>
          <w:szCs w:val="28"/>
        </w:rPr>
        <w:t xml:space="preserve">Pure Aloe Vera and </w:t>
      </w:r>
      <w:r w:rsidR="00755657">
        <w:rPr>
          <w:rFonts w:ascii="Times New Roman" w:eastAsia="Times New Roman" w:hAnsi="Times New Roman" w:cs="Times New Roman"/>
          <w:color w:val="1155CC"/>
          <w:sz w:val="28"/>
          <w:szCs w:val="28"/>
        </w:rPr>
        <w:t>Hydration</w:t>
      </w:r>
      <w:r>
        <w:rPr>
          <w:rFonts w:ascii="Times New Roman" w:eastAsia="Times New Roman" w:hAnsi="Times New Roman" w:cs="Times New Roman"/>
          <w:color w:val="1155CC"/>
          <w:sz w:val="28"/>
          <w:szCs w:val="28"/>
        </w:rPr>
        <w:t xml:space="preserve">: </w:t>
      </w:r>
      <w:r>
        <w:rPr>
          <w:rFonts w:ascii="Times New Roman" w:eastAsia="Times New Roman" w:hAnsi="Times New Roman" w:cs="Times New Roman"/>
          <w:sz w:val="28"/>
          <w:szCs w:val="28"/>
        </w:rPr>
        <w:t xml:space="preserve">Our aloe juice is produced using only pure aloe vera, which is well-known for its relaxing and restorative effects and is perfect for yoga </w:t>
      </w:r>
      <w:r w:rsidR="00755657">
        <w:rPr>
          <w:rFonts w:ascii="Times New Roman" w:eastAsia="Times New Roman" w:hAnsi="Times New Roman" w:cs="Times New Roman"/>
          <w:sz w:val="28"/>
          <w:szCs w:val="28"/>
        </w:rPr>
        <w:t>practitioners. Aloe</w:t>
      </w:r>
      <w:r>
        <w:rPr>
          <w:rFonts w:ascii="Times New Roman" w:eastAsia="Times New Roman" w:hAnsi="Times New Roman" w:cs="Times New Roman"/>
          <w:sz w:val="28"/>
          <w:szCs w:val="28"/>
        </w:rPr>
        <w:t xml:space="preserve"> juice naturally keeps you hydrated.</w:t>
      </w:r>
    </w:p>
    <w:p w14:paraId="2D5063AC" w14:textId="77777777" w:rsidR="00186E6D" w:rsidRDefault="00B34B44" w:rsidP="007F2A7C">
      <w:pPr>
        <w:jc w:val="both"/>
        <w:rPr>
          <w:rFonts w:ascii="Times New Roman" w:eastAsia="Times New Roman" w:hAnsi="Times New Roman" w:cs="Times New Roman"/>
          <w:color w:val="1155CC"/>
          <w:sz w:val="32"/>
          <w:szCs w:val="32"/>
        </w:rPr>
      </w:pPr>
      <w:proofErr w:type="spellStart"/>
      <w:r>
        <w:rPr>
          <w:rFonts w:ascii="Times New Roman" w:eastAsia="Times New Roman" w:hAnsi="Times New Roman" w:cs="Times New Roman"/>
          <w:color w:val="1155CC"/>
          <w:sz w:val="32"/>
          <w:szCs w:val="32"/>
        </w:rPr>
        <w:t>4Ps</w:t>
      </w:r>
      <w:proofErr w:type="spellEnd"/>
      <w:r>
        <w:rPr>
          <w:rFonts w:ascii="Times New Roman" w:eastAsia="Times New Roman" w:hAnsi="Times New Roman" w:cs="Times New Roman"/>
          <w:color w:val="1155CC"/>
          <w:sz w:val="32"/>
          <w:szCs w:val="32"/>
        </w:rPr>
        <w:t>:</w:t>
      </w:r>
    </w:p>
    <w:p w14:paraId="000C845F" w14:textId="77777777" w:rsidR="00186E6D" w:rsidRDefault="00B34B44" w:rsidP="007F2A7C">
      <w:pPr>
        <w:numPr>
          <w:ilvl w:val="0"/>
          <w:numId w:val="7"/>
        </w:numPr>
        <w:jc w:val="both"/>
        <w:rPr>
          <w:rFonts w:ascii="Times New Roman" w:eastAsia="Times New Roman" w:hAnsi="Times New Roman" w:cs="Times New Roman"/>
          <w:color w:val="1155CC"/>
          <w:sz w:val="32"/>
          <w:szCs w:val="32"/>
        </w:rPr>
      </w:pPr>
      <w:r>
        <w:rPr>
          <w:rFonts w:ascii="Times New Roman" w:eastAsia="Times New Roman" w:hAnsi="Times New Roman" w:cs="Times New Roman"/>
          <w:color w:val="1155CC"/>
          <w:sz w:val="32"/>
          <w:szCs w:val="32"/>
        </w:rPr>
        <w:t>Protein bars:</w:t>
      </w:r>
    </w:p>
    <w:p w14:paraId="7B3EDD8A" w14:textId="77777777" w:rsidR="00186E6D" w:rsidRDefault="00B34B44" w:rsidP="007F2A7C">
      <w:pPr>
        <w:numPr>
          <w:ilvl w:val="1"/>
          <w:numId w:val="7"/>
        </w:numPr>
        <w:jc w:val="both"/>
        <w:rPr>
          <w:rFonts w:ascii="Times New Roman" w:eastAsia="Times New Roman" w:hAnsi="Times New Roman" w:cs="Times New Roman"/>
          <w:color w:val="1155CC"/>
          <w:sz w:val="28"/>
          <w:szCs w:val="28"/>
        </w:rPr>
      </w:pPr>
      <w:r>
        <w:rPr>
          <w:rFonts w:ascii="Times New Roman" w:eastAsia="Times New Roman" w:hAnsi="Times New Roman" w:cs="Times New Roman"/>
          <w:color w:val="1155CC"/>
          <w:sz w:val="28"/>
          <w:szCs w:val="28"/>
        </w:rPr>
        <w:t xml:space="preserve">Product: </w:t>
      </w:r>
      <w:proofErr w:type="spellStart"/>
      <w:r>
        <w:rPr>
          <w:rFonts w:ascii="Times New Roman" w:eastAsia="Times New Roman" w:hAnsi="Times New Roman" w:cs="Times New Roman"/>
          <w:sz w:val="28"/>
          <w:szCs w:val="28"/>
        </w:rPr>
        <w:t>Snackible’s</w:t>
      </w:r>
      <w:proofErr w:type="spellEnd"/>
      <w:r>
        <w:rPr>
          <w:rFonts w:ascii="Times New Roman" w:eastAsia="Times New Roman" w:hAnsi="Times New Roman" w:cs="Times New Roman"/>
          <w:sz w:val="28"/>
          <w:szCs w:val="28"/>
        </w:rPr>
        <w:t xml:space="preserve"> protein bars are intended for fitness enthusiasts. They are delicious, made using premium protein sources, and packed for easy consumption while traveling.</w:t>
      </w:r>
    </w:p>
    <w:p w14:paraId="35C5FDB5" w14:textId="77777777" w:rsidR="00186E6D" w:rsidRDefault="00B34B44" w:rsidP="007F2A7C">
      <w:pPr>
        <w:numPr>
          <w:ilvl w:val="1"/>
          <w:numId w:val="7"/>
        </w:numPr>
        <w:jc w:val="both"/>
        <w:rPr>
          <w:rFonts w:ascii="Times New Roman" w:eastAsia="Times New Roman" w:hAnsi="Times New Roman" w:cs="Times New Roman"/>
          <w:color w:val="1155CC"/>
          <w:sz w:val="28"/>
          <w:szCs w:val="28"/>
        </w:rPr>
      </w:pPr>
      <w:r>
        <w:rPr>
          <w:rFonts w:ascii="Times New Roman" w:eastAsia="Times New Roman" w:hAnsi="Times New Roman" w:cs="Times New Roman"/>
          <w:color w:val="1155CC"/>
          <w:sz w:val="28"/>
          <w:szCs w:val="28"/>
        </w:rPr>
        <w:t xml:space="preserve">Price: </w:t>
      </w:r>
      <w:proofErr w:type="spellStart"/>
      <w:r>
        <w:rPr>
          <w:rFonts w:ascii="Times New Roman" w:eastAsia="Times New Roman" w:hAnsi="Times New Roman" w:cs="Times New Roman"/>
          <w:sz w:val="28"/>
          <w:szCs w:val="28"/>
        </w:rPr>
        <w:t>Snackible</w:t>
      </w:r>
      <w:proofErr w:type="spellEnd"/>
      <w:r>
        <w:rPr>
          <w:rFonts w:ascii="Times New Roman" w:eastAsia="Times New Roman" w:hAnsi="Times New Roman" w:cs="Times New Roman"/>
          <w:sz w:val="28"/>
          <w:szCs w:val="28"/>
        </w:rPr>
        <w:t xml:space="preserve"> has set its protein bars at a fair price so that gym enthusiasts may get value for their money. Pricing is chosen such that it reflects the value and quality of the product while still being affordable to the target market.</w:t>
      </w:r>
    </w:p>
    <w:p w14:paraId="07A2D2B6" w14:textId="77777777" w:rsidR="00186E6D" w:rsidRDefault="00B34B44" w:rsidP="007F2A7C">
      <w:pPr>
        <w:numPr>
          <w:ilvl w:val="1"/>
          <w:numId w:val="7"/>
        </w:numPr>
        <w:jc w:val="both"/>
        <w:rPr>
          <w:rFonts w:ascii="Times New Roman" w:eastAsia="Times New Roman" w:hAnsi="Times New Roman" w:cs="Times New Roman"/>
          <w:color w:val="1155CC"/>
          <w:sz w:val="28"/>
          <w:szCs w:val="28"/>
        </w:rPr>
      </w:pPr>
      <w:r>
        <w:rPr>
          <w:rFonts w:ascii="Times New Roman" w:eastAsia="Times New Roman" w:hAnsi="Times New Roman" w:cs="Times New Roman"/>
          <w:color w:val="1155CC"/>
          <w:sz w:val="28"/>
          <w:szCs w:val="28"/>
        </w:rPr>
        <w:t xml:space="preserve">Location: </w:t>
      </w:r>
      <w:r>
        <w:rPr>
          <w:rFonts w:ascii="Times New Roman" w:eastAsia="Times New Roman" w:hAnsi="Times New Roman" w:cs="Times New Roman"/>
          <w:sz w:val="28"/>
          <w:szCs w:val="28"/>
        </w:rPr>
        <w:t>Our online store, gyms, fitness centers, and health stores will all carry these protein bars as part of our distribution strategy</w:t>
      </w:r>
    </w:p>
    <w:p w14:paraId="0C7A4E50" w14:textId="7F38D2E5" w:rsidR="00186E6D" w:rsidRDefault="00B34B44" w:rsidP="007F2A7C">
      <w:pPr>
        <w:numPr>
          <w:ilvl w:val="1"/>
          <w:numId w:val="7"/>
        </w:numPr>
        <w:jc w:val="both"/>
        <w:rPr>
          <w:rFonts w:ascii="Times New Roman" w:eastAsia="Times New Roman" w:hAnsi="Times New Roman" w:cs="Times New Roman"/>
          <w:color w:val="1155CC"/>
          <w:sz w:val="28"/>
          <w:szCs w:val="28"/>
        </w:rPr>
      </w:pPr>
      <w:r>
        <w:rPr>
          <w:rFonts w:ascii="Times New Roman" w:eastAsia="Times New Roman" w:hAnsi="Times New Roman" w:cs="Times New Roman"/>
          <w:color w:val="1155CC"/>
          <w:sz w:val="28"/>
          <w:szCs w:val="28"/>
        </w:rPr>
        <w:t xml:space="preserve">Promotion: </w:t>
      </w:r>
      <w:proofErr w:type="spellStart"/>
      <w:r>
        <w:rPr>
          <w:rFonts w:ascii="Times New Roman" w:eastAsia="Times New Roman" w:hAnsi="Times New Roman" w:cs="Times New Roman"/>
          <w:sz w:val="28"/>
          <w:szCs w:val="28"/>
        </w:rPr>
        <w:t>Snackible's</w:t>
      </w:r>
      <w:proofErr w:type="spellEnd"/>
      <w:r>
        <w:rPr>
          <w:rFonts w:ascii="Times New Roman" w:eastAsia="Times New Roman" w:hAnsi="Times New Roman" w:cs="Times New Roman"/>
          <w:sz w:val="28"/>
          <w:szCs w:val="28"/>
        </w:rPr>
        <w:t xml:space="preserve"> promotional activities include social media marketing campaigns that target gym enthusiasts, fitness publications, and partnerships with fitness influencers.</w:t>
      </w:r>
    </w:p>
    <w:p w14:paraId="4B1AFD66" w14:textId="77777777" w:rsidR="00186E6D" w:rsidRDefault="00186E6D" w:rsidP="007F2A7C">
      <w:pPr>
        <w:ind w:left="720"/>
        <w:jc w:val="both"/>
        <w:rPr>
          <w:rFonts w:ascii="Times New Roman" w:eastAsia="Times New Roman" w:hAnsi="Times New Roman" w:cs="Times New Roman"/>
          <w:color w:val="1155CC"/>
          <w:sz w:val="32"/>
          <w:szCs w:val="32"/>
        </w:rPr>
      </w:pPr>
    </w:p>
    <w:p w14:paraId="6577FD95" w14:textId="77777777" w:rsidR="00186E6D" w:rsidRDefault="00B34B44" w:rsidP="007F2A7C">
      <w:pPr>
        <w:numPr>
          <w:ilvl w:val="0"/>
          <w:numId w:val="7"/>
        </w:numPr>
        <w:jc w:val="both"/>
        <w:rPr>
          <w:rFonts w:ascii="Times New Roman" w:eastAsia="Times New Roman" w:hAnsi="Times New Roman" w:cs="Times New Roman"/>
          <w:color w:val="1155CC"/>
          <w:sz w:val="32"/>
          <w:szCs w:val="32"/>
        </w:rPr>
      </w:pPr>
      <w:r>
        <w:rPr>
          <w:rFonts w:ascii="Times New Roman" w:eastAsia="Times New Roman" w:hAnsi="Times New Roman" w:cs="Times New Roman"/>
          <w:color w:val="1155CC"/>
          <w:sz w:val="32"/>
          <w:szCs w:val="32"/>
        </w:rPr>
        <w:t>Aloe juice:</w:t>
      </w:r>
    </w:p>
    <w:p w14:paraId="47481A90" w14:textId="77777777" w:rsidR="00186E6D" w:rsidRDefault="00B34B44" w:rsidP="007F2A7C">
      <w:pPr>
        <w:numPr>
          <w:ilvl w:val="1"/>
          <w:numId w:val="7"/>
        </w:numPr>
        <w:jc w:val="both"/>
        <w:rPr>
          <w:rFonts w:ascii="Times New Roman" w:eastAsia="Times New Roman" w:hAnsi="Times New Roman" w:cs="Times New Roman"/>
          <w:color w:val="1155CC"/>
          <w:sz w:val="28"/>
          <w:szCs w:val="28"/>
        </w:rPr>
      </w:pPr>
      <w:r>
        <w:rPr>
          <w:rFonts w:ascii="Times New Roman" w:eastAsia="Times New Roman" w:hAnsi="Times New Roman" w:cs="Times New Roman"/>
          <w:color w:val="1155CC"/>
          <w:sz w:val="28"/>
          <w:szCs w:val="28"/>
        </w:rPr>
        <w:t xml:space="preserve">Product: </w:t>
      </w:r>
      <w:r>
        <w:rPr>
          <w:rFonts w:ascii="Times New Roman" w:eastAsia="Times New Roman" w:hAnsi="Times New Roman" w:cs="Times New Roman"/>
          <w:sz w:val="28"/>
          <w:szCs w:val="28"/>
        </w:rPr>
        <w:t xml:space="preserve">Aloe juice from </w:t>
      </w:r>
      <w:proofErr w:type="spellStart"/>
      <w:r>
        <w:rPr>
          <w:rFonts w:ascii="Times New Roman" w:eastAsia="Times New Roman" w:hAnsi="Times New Roman" w:cs="Times New Roman"/>
          <w:sz w:val="28"/>
          <w:szCs w:val="28"/>
        </w:rPr>
        <w:t>Snackible</w:t>
      </w:r>
      <w:proofErr w:type="spellEnd"/>
      <w:r>
        <w:rPr>
          <w:rFonts w:ascii="Times New Roman" w:eastAsia="Times New Roman" w:hAnsi="Times New Roman" w:cs="Times New Roman"/>
          <w:sz w:val="28"/>
          <w:szCs w:val="28"/>
        </w:rPr>
        <w:t xml:space="preserve"> is marketed to yoga practitioners as being natural and pure. </w:t>
      </w:r>
      <w:r>
        <w:rPr>
          <w:rFonts w:ascii="Times New Roman" w:eastAsia="Times New Roman" w:hAnsi="Times New Roman" w:cs="Times New Roman"/>
          <w:color w:val="1155CC"/>
          <w:sz w:val="28"/>
          <w:szCs w:val="28"/>
        </w:rPr>
        <w:t xml:space="preserve">Price: </w:t>
      </w:r>
      <w:r>
        <w:rPr>
          <w:rFonts w:ascii="Times New Roman" w:eastAsia="Times New Roman" w:hAnsi="Times New Roman" w:cs="Times New Roman"/>
          <w:sz w:val="28"/>
          <w:szCs w:val="28"/>
        </w:rPr>
        <w:t>Aloe Juice is priced competitively while still reflecting the excellent quality and advantages it provides to yoga practitioners.</w:t>
      </w:r>
    </w:p>
    <w:p w14:paraId="342FF38F" w14:textId="77777777" w:rsidR="00186E6D" w:rsidRDefault="00B34B44" w:rsidP="007F2A7C">
      <w:pPr>
        <w:numPr>
          <w:ilvl w:val="1"/>
          <w:numId w:val="7"/>
        </w:numPr>
        <w:jc w:val="both"/>
        <w:rPr>
          <w:rFonts w:ascii="Times New Roman" w:eastAsia="Times New Roman" w:hAnsi="Times New Roman" w:cs="Times New Roman"/>
          <w:color w:val="1155CC"/>
          <w:sz w:val="28"/>
          <w:szCs w:val="28"/>
        </w:rPr>
      </w:pPr>
      <w:r>
        <w:rPr>
          <w:rFonts w:ascii="Times New Roman" w:eastAsia="Times New Roman" w:hAnsi="Times New Roman" w:cs="Times New Roman"/>
          <w:color w:val="1155CC"/>
          <w:sz w:val="28"/>
          <w:szCs w:val="28"/>
        </w:rPr>
        <w:t xml:space="preserve">Location: </w:t>
      </w:r>
      <w:r>
        <w:rPr>
          <w:rFonts w:ascii="Times New Roman" w:eastAsia="Times New Roman" w:hAnsi="Times New Roman" w:cs="Times New Roman"/>
          <w:sz w:val="28"/>
          <w:szCs w:val="28"/>
        </w:rPr>
        <w:t>Our online store, a few health stores, yoga studios, and wellness centers all carry the product.</w:t>
      </w:r>
    </w:p>
    <w:p w14:paraId="2E9F8859" w14:textId="77777777" w:rsidR="00186E6D" w:rsidRDefault="00B34B44" w:rsidP="007F2A7C">
      <w:pPr>
        <w:numPr>
          <w:ilvl w:val="1"/>
          <w:numId w:val="7"/>
        </w:numPr>
        <w:jc w:val="both"/>
        <w:rPr>
          <w:rFonts w:ascii="Times New Roman" w:eastAsia="Times New Roman" w:hAnsi="Times New Roman" w:cs="Times New Roman"/>
          <w:color w:val="1155CC"/>
          <w:sz w:val="28"/>
          <w:szCs w:val="28"/>
        </w:rPr>
      </w:pPr>
      <w:r>
        <w:rPr>
          <w:rFonts w:ascii="Times New Roman" w:eastAsia="Times New Roman" w:hAnsi="Times New Roman" w:cs="Times New Roman"/>
          <w:color w:val="1155CC"/>
          <w:sz w:val="28"/>
          <w:szCs w:val="28"/>
        </w:rPr>
        <w:t xml:space="preserve">Promotion: </w:t>
      </w:r>
      <w:proofErr w:type="spellStart"/>
      <w:r>
        <w:rPr>
          <w:rFonts w:ascii="Times New Roman" w:eastAsia="Times New Roman" w:hAnsi="Times New Roman" w:cs="Times New Roman"/>
          <w:sz w:val="28"/>
          <w:szCs w:val="28"/>
        </w:rPr>
        <w:t>Snackible</w:t>
      </w:r>
      <w:proofErr w:type="spellEnd"/>
      <w:r>
        <w:rPr>
          <w:rFonts w:ascii="Times New Roman" w:eastAsia="Times New Roman" w:hAnsi="Times New Roman" w:cs="Times New Roman"/>
          <w:sz w:val="28"/>
          <w:szCs w:val="28"/>
        </w:rPr>
        <w:t xml:space="preserve"> uses marketing strategies that connect with yoga practitioners to sell its aloe juice. The promotion will be done  through partnerships with yoga instructors, wellness events, and online content.</w:t>
      </w:r>
    </w:p>
    <w:p w14:paraId="393E782D" w14:textId="77777777" w:rsidR="00186E6D" w:rsidRDefault="00186E6D" w:rsidP="007F2A7C">
      <w:pPr>
        <w:ind w:left="1440"/>
        <w:jc w:val="both"/>
        <w:rPr>
          <w:rFonts w:ascii="Times New Roman" w:eastAsia="Times New Roman" w:hAnsi="Times New Roman" w:cs="Times New Roman"/>
          <w:sz w:val="40"/>
          <w:szCs w:val="40"/>
        </w:rPr>
      </w:pPr>
    </w:p>
    <w:p w14:paraId="2C9538E1" w14:textId="77777777" w:rsidR="00186E6D" w:rsidRDefault="00B34B44" w:rsidP="007F2A7C">
      <w:pPr>
        <w:jc w:val="both"/>
        <w:rPr>
          <w:rFonts w:ascii="Times New Roman" w:eastAsia="Times New Roman" w:hAnsi="Times New Roman" w:cs="Times New Roman"/>
          <w:sz w:val="36"/>
          <w:szCs w:val="36"/>
        </w:rPr>
      </w:pPr>
      <w:r>
        <w:rPr>
          <w:rFonts w:ascii="Times New Roman" w:eastAsia="Times New Roman" w:hAnsi="Times New Roman" w:cs="Times New Roman"/>
          <w:color w:val="351C75"/>
          <w:sz w:val="36"/>
          <w:szCs w:val="36"/>
        </w:rPr>
        <w:t>Control</w:t>
      </w:r>
      <w:r>
        <w:rPr>
          <w:rFonts w:ascii="Times New Roman" w:eastAsia="Times New Roman" w:hAnsi="Times New Roman" w:cs="Times New Roman"/>
          <w:sz w:val="36"/>
          <w:szCs w:val="36"/>
        </w:rPr>
        <w:t xml:space="preserve"> </w:t>
      </w:r>
    </w:p>
    <w:p w14:paraId="73B3E41B" w14:textId="77777777" w:rsidR="00186E6D" w:rsidRDefault="00B34B44" w:rsidP="007F2A7C">
      <w:pPr>
        <w:spacing w:before="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 control strategy is a plan of action that is designed to manage and mitigate risks or potential problems that may arise in the production, distribution, or promotion of an energy drink.</w:t>
      </w:r>
    </w:p>
    <w:p w14:paraId="5742CDE1" w14:textId="77777777" w:rsidR="00186E6D" w:rsidRDefault="00B34B44" w:rsidP="007F2A7C">
      <w:pPr>
        <w:spacing w:before="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Marketing control: -</w:t>
      </w:r>
    </w:p>
    <w:p w14:paraId="38E10422" w14:textId="77777777" w:rsidR="00186E6D" w:rsidRDefault="00B34B44" w:rsidP="007F2A7C">
      <w:pPr>
        <w:spacing w:before="240"/>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Survey</w:t>
      </w:r>
    </w:p>
    <w:p w14:paraId="2B686C90" w14:textId="77777777" w:rsidR="00186E6D" w:rsidRDefault="00B34B44" w:rsidP="007F2A7C">
      <w:pPr>
        <w:spacing w:before="240"/>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Feedback</w:t>
      </w:r>
    </w:p>
    <w:p w14:paraId="60198C7A" w14:textId="77777777" w:rsidR="00186E6D" w:rsidRDefault="00B34B44" w:rsidP="007F2A7C">
      <w:pPr>
        <w:spacing w:before="240"/>
        <w:ind w:left="360"/>
        <w:jc w:val="both"/>
        <w:rPr>
          <w:rFonts w:ascii="Times New Roman" w:eastAsia="Times New Roman" w:hAnsi="Times New Roman" w:cs="Times New Roman"/>
          <w:color w:val="351C75"/>
          <w:sz w:val="28"/>
          <w:szCs w:val="28"/>
        </w:rPr>
      </w:pPr>
      <w:r>
        <w:rPr>
          <w:rFonts w:ascii="Times New Roman" w:eastAsia="Times New Roman" w:hAnsi="Times New Roman" w:cs="Times New Roman"/>
          <w:sz w:val="28"/>
          <w:szCs w:val="28"/>
        </w:rPr>
        <w:t>3.     Product performance review</w:t>
      </w:r>
    </w:p>
    <w:p w14:paraId="4F2F1F0D" w14:textId="77777777" w:rsidR="00186E6D" w:rsidRDefault="00B34B44" w:rsidP="007F2A7C">
      <w:pPr>
        <w:jc w:val="both"/>
        <w:rPr>
          <w:rFonts w:ascii="Times New Roman" w:eastAsia="Times New Roman" w:hAnsi="Times New Roman" w:cs="Times New Roman"/>
          <w:color w:val="351C75"/>
          <w:sz w:val="36"/>
          <w:szCs w:val="36"/>
        </w:rPr>
      </w:pPr>
      <w:r>
        <w:rPr>
          <w:rFonts w:ascii="Times New Roman" w:eastAsia="Times New Roman" w:hAnsi="Times New Roman" w:cs="Times New Roman"/>
          <w:color w:val="351C75"/>
          <w:sz w:val="36"/>
          <w:szCs w:val="36"/>
        </w:rPr>
        <w:t>Budget</w:t>
      </w:r>
    </w:p>
    <w:p w14:paraId="5DC723CA" w14:textId="77777777" w:rsidR="00186E6D" w:rsidRDefault="00186E6D" w:rsidP="007F2A7C">
      <w:pPr>
        <w:jc w:val="both"/>
        <w:rPr>
          <w:rFonts w:ascii="Times New Roman" w:eastAsia="Times New Roman" w:hAnsi="Times New Roman" w:cs="Times New Roman"/>
          <w:color w:val="351C75"/>
          <w:sz w:val="40"/>
          <w:szCs w:val="40"/>
        </w:rPr>
      </w:pPr>
    </w:p>
    <w:tbl>
      <w:tblPr>
        <w:tblStyle w:val="a0"/>
        <w:tblW w:w="9270" w:type="dxa"/>
        <w:tblInd w:w="-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85"/>
        <w:gridCol w:w="4485"/>
      </w:tblGrid>
      <w:tr w:rsidR="00186E6D" w14:paraId="3D65A029" w14:textId="77777777">
        <w:tc>
          <w:tcPr>
            <w:tcW w:w="4785" w:type="dxa"/>
            <w:shd w:val="clear" w:color="auto" w:fill="auto"/>
            <w:tcMar>
              <w:top w:w="100" w:type="dxa"/>
              <w:left w:w="100" w:type="dxa"/>
              <w:bottom w:w="100" w:type="dxa"/>
              <w:right w:w="100" w:type="dxa"/>
            </w:tcMar>
          </w:tcPr>
          <w:p w14:paraId="3BB4F611" w14:textId="77777777" w:rsidR="00186E6D" w:rsidRDefault="00B34B44" w:rsidP="007F2A7C">
            <w:pPr>
              <w:widowControl w:val="0"/>
              <w:pBdr>
                <w:top w:val="nil"/>
                <w:left w:val="nil"/>
                <w:bottom w:val="nil"/>
                <w:right w:val="nil"/>
                <w:between w:val="nil"/>
              </w:pBdr>
              <w:spacing w:line="240" w:lineRule="auto"/>
              <w:jc w:val="both"/>
              <w:rPr>
                <w:rFonts w:ascii="Times New Roman" w:eastAsia="Times New Roman" w:hAnsi="Times New Roman" w:cs="Times New Roman"/>
                <w:b/>
                <w:color w:val="351C75"/>
                <w:sz w:val="32"/>
                <w:szCs w:val="32"/>
              </w:rPr>
            </w:pPr>
            <w:r>
              <w:rPr>
                <w:rFonts w:ascii="Times New Roman" w:eastAsia="Times New Roman" w:hAnsi="Times New Roman" w:cs="Times New Roman"/>
                <w:b/>
                <w:color w:val="351C75"/>
                <w:sz w:val="32"/>
                <w:szCs w:val="32"/>
              </w:rPr>
              <w:t>Categories</w:t>
            </w:r>
          </w:p>
        </w:tc>
        <w:tc>
          <w:tcPr>
            <w:tcW w:w="4485" w:type="dxa"/>
            <w:shd w:val="clear" w:color="auto" w:fill="auto"/>
            <w:tcMar>
              <w:top w:w="100" w:type="dxa"/>
              <w:left w:w="100" w:type="dxa"/>
              <w:bottom w:w="100" w:type="dxa"/>
              <w:right w:w="100" w:type="dxa"/>
            </w:tcMar>
          </w:tcPr>
          <w:p w14:paraId="2850C36B" w14:textId="77777777" w:rsidR="00186E6D" w:rsidRDefault="00B34B44" w:rsidP="007F2A7C">
            <w:pPr>
              <w:widowControl w:val="0"/>
              <w:pBdr>
                <w:top w:val="nil"/>
                <w:left w:val="nil"/>
                <w:bottom w:val="nil"/>
                <w:right w:val="nil"/>
                <w:between w:val="nil"/>
              </w:pBdr>
              <w:spacing w:line="240" w:lineRule="auto"/>
              <w:jc w:val="both"/>
              <w:rPr>
                <w:rFonts w:ascii="Times New Roman" w:eastAsia="Times New Roman" w:hAnsi="Times New Roman" w:cs="Times New Roman"/>
                <w:b/>
                <w:color w:val="351C75"/>
                <w:sz w:val="32"/>
                <w:szCs w:val="32"/>
              </w:rPr>
            </w:pPr>
            <w:r>
              <w:rPr>
                <w:rFonts w:ascii="Times New Roman" w:eastAsia="Times New Roman" w:hAnsi="Times New Roman" w:cs="Times New Roman"/>
                <w:b/>
                <w:color w:val="351C75"/>
                <w:sz w:val="32"/>
                <w:szCs w:val="32"/>
              </w:rPr>
              <w:t>Cost</w:t>
            </w:r>
          </w:p>
        </w:tc>
      </w:tr>
      <w:tr w:rsidR="00186E6D" w14:paraId="369B3703" w14:textId="77777777">
        <w:tc>
          <w:tcPr>
            <w:tcW w:w="4785" w:type="dxa"/>
            <w:shd w:val="clear" w:color="auto" w:fill="auto"/>
            <w:tcMar>
              <w:top w:w="100" w:type="dxa"/>
              <w:left w:w="100" w:type="dxa"/>
              <w:bottom w:w="100" w:type="dxa"/>
              <w:right w:w="100" w:type="dxa"/>
            </w:tcMar>
          </w:tcPr>
          <w:p w14:paraId="7EBE18E3" w14:textId="77777777" w:rsidR="00186E6D" w:rsidRDefault="00B34B44" w:rsidP="007F2A7C">
            <w:pPr>
              <w:widowControl w:val="0"/>
              <w:pBdr>
                <w:top w:val="nil"/>
                <w:left w:val="nil"/>
                <w:bottom w:val="nil"/>
                <w:right w:val="nil"/>
                <w:between w:val="nil"/>
              </w:pBdr>
              <w:spacing w:line="240" w:lineRule="auto"/>
              <w:jc w:val="both"/>
              <w:rPr>
                <w:rFonts w:ascii="Times New Roman" w:eastAsia="Times New Roman" w:hAnsi="Times New Roman" w:cs="Times New Roman"/>
                <w:color w:val="1155CC"/>
                <w:sz w:val="28"/>
                <w:szCs w:val="28"/>
              </w:rPr>
            </w:pPr>
            <w:r>
              <w:rPr>
                <w:rFonts w:ascii="Times New Roman" w:eastAsia="Times New Roman" w:hAnsi="Times New Roman" w:cs="Times New Roman"/>
                <w:color w:val="1155CC"/>
                <w:sz w:val="28"/>
                <w:szCs w:val="28"/>
              </w:rPr>
              <w:t>Market Research</w:t>
            </w:r>
          </w:p>
        </w:tc>
        <w:tc>
          <w:tcPr>
            <w:tcW w:w="4485" w:type="dxa"/>
            <w:shd w:val="clear" w:color="auto" w:fill="auto"/>
            <w:tcMar>
              <w:top w:w="100" w:type="dxa"/>
              <w:left w:w="100" w:type="dxa"/>
              <w:bottom w:w="100" w:type="dxa"/>
              <w:right w:w="100" w:type="dxa"/>
            </w:tcMar>
          </w:tcPr>
          <w:p w14:paraId="5DCDAE0E" w14:textId="77777777" w:rsidR="00186E6D" w:rsidRDefault="00B34B44" w:rsidP="007F2A7C">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40000</w:t>
            </w:r>
          </w:p>
        </w:tc>
      </w:tr>
      <w:tr w:rsidR="00186E6D" w14:paraId="17E504A2" w14:textId="77777777">
        <w:tc>
          <w:tcPr>
            <w:tcW w:w="4785" w:type="dxa"/>
            <w:shd w:val="clear" w:color="auto" w:fill="auto"/>
            <w:tcMar>
              <w:top w:w="100" w:type="dxa"/>
              <w:left w:w="100" w:type="dxa"/>
              <w:bottom w:w="100" w:type="dxa"/>
              <w:right w:w="100" w:type="dxa"/>
            </w:tcMar>
          </w:tcPr>
          <w:p w14:paraId="7B9A4574" w14:textId="77777777" w:rsidR="00186E6D" w:rsidRDefault="00B34B44" w:rsidP="007F2A7C">
            <w:pPr>
              <w:widowControl w:val="0"/>
              <w:pBdr>
                <w:top w:val="nil"/>
                <w:left w:val="nil"/>
                <w:bottom w:val="nil"/>
                <w:right w:val="nil"/>
                <w:between w:val="nil"/>
              </w:pBdr>
              <w:spacing w:line="240" w:lineRule="auto"/>
              <w:jc w:val="both"/>
              <w:rPr>
                <w:rFonts w:ascii="Times New Roman" w:eastAsia="Times New Roman" w:hAnsi="Times New Roman" w:cs="Times New Roman"/>
                <w:color w:val="1155CC"/>
                <w:sz w:val="28"/>
                <w:szCs w:val="28"/>
              </w:rPr>
            </w:pPr>
            <w:r>
              <w:rPr>
                <w:rFonts w:ascii="Times New Roman" w:eastAsia="Times New Roman" w:hAnsi="Times New Roman" w:cs="Times New Roman"/>
                <w:color w:val="1155CC"/>
                <w:sz w:val="28"/>
                <w:szCs w:val="28"/>
              </w:rPr>
              <w:t>Production cost(PPE)</w:t>
            </w:r>
          </w:p>
          <w:p w14:paraId="68676B66" w14:textId="77777777" w:rsidR="00186E6D" w:rsidRDefault="00B34B44" w:rsidP="007F2A7C">
            <w:pPr>
              <w:widowControl w:val="0"/>
              <w:pBdr>
                <w:top w:val="nil"/>
                <w:left w:val="nil"/>
                <w:bottom w:val="nil"/>
                <w:right w:val="nil"/>
                <w:between w:val="nil"/>
              </w:pBdr>
              <w:spacing w:line="240" w:lineRule="auto"/>
              <w:jc w:val="both"/>
              <w:rPr>
                <w:rFonts w:ascii="Times New Roman" w:eastAsia="Times New Roman" w:hAnsi="Times New Roman" w:cs="Times New Roman"/>
                <w:color w:val="1155CC"/>
                <w:sz w:val="28"/>
                <w:szCs w:val="28"/>
              </w:rPr>
            </w:pPr>
            <w:r>
              <w:rPr>
                <w:rFonts w:ascii="Times New Roman" w:eastAsia="Times New Roman" w:hAnsi="Times New Roman" w:cs="Times New Roman"/>
                <w:color w:val="1155CC"/>
                <w:sz w:val="28"/>
                <w:szCs w:val="28"/>
              </w:rPr>
              <w:t>-Gym product</w:t>
            </w:r>
          </w:p>
          <w:p w14:paraId="6290166C" w14:textId="77777777" w:rsidR="00186E6D" w:rsidRDefault="00B34B44" w:rsidP="007F2A7C">
            <w:pPr>
              <w:widowControl w:val="0"/>
              <w:pBdr>
                <w:top w:val="nil"/>
                <w:left w:val="nil"/>
                <w:bottom w:val="nil"/>
                <w:right w:val="nil"/>
                <w:between w:val="nil"/>
              </w:pBdr>
              <w:spacing w:line="240" w:lineRule="auto"/>
              <w:jc w:val="both"/>
              <w:rPr>
                <w:rFonts w:ascii="Times New Roman" w:eastAsia="Times New Roman" w:hAnsi="Times New Roman" w:cs="Times New Roman"/>
                <w:color w:val="1155CC"/>
                <w:sz w:val="28"/>
                <w:szCs w:val="28"/>
              </w:rPr>
            </w:pPr>
            <w:r>
              <w:rPr>
                <w:rFonts w:ascii="Times New Roman" w:eastAsia="Times New Roman" w:hAnsi="Times New Roman" w:cs="Times New Roman"/>
                <w:color w:val="1155CC"/>
                <w:sz w:val="28"/>
                <w:szCs w:val="28"/>
              </w:rPr>
              <w:t>-Yoga product</w:t>
            </w:r>
          </w:p>
        </w:tc>
        <w:tc>
          <w:tcPr>
            <w:tcW w:w="4485" w:type="dxa"/>
            <w:shd w:val="clear" w:color="auto" w:fill="auto"/>
            <w:tcMar>
              <w:top w:w="100" w:type="dxa"/>
              <w:left w:w="100" w:type="dxa"/>
              <w:bottom w:w="100" w:type="dxa"/>
              <w:right w:w="100" w:type="dxa"/>
            </w:tcMar>
          </w:tcPr>
          <w:p w14:paraId="4CB91C6D" w14:textId="77777777" w:rsidR="00186E6D" w:rsidRDefault="00B34B44" w:rsidP="007F2A7C">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500*0.6*1000=300000</w:t>
            </w:r>
          </w:p>
          <w:p w14:paraId="748470B7" w14:textId="77777777" w:rsidR="00186E6D" w:rsidRDefault="00B34B44" w:rsidP="007F2A7C">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180*0.4*1000=200000</w:t>
            </w:r>
          </w:p>
        </w:tc>
      </w:tr>
      <w:tr w:rsidR="00186E6D" w14:paraId="5E28C5B6" w14:textId="77777777">
        <w:tc>
          <w:tcPr>
            <w:tcW w:w="4785" w:type="dxa"/>
            <w:shd w:val="clear" w:color="auto" w:fill="auto"/>
            <w:tcMar>
              <w:top w:w="100" w:type="dxa"/>
              <w:left w:w="100" w:type="dxa"/>
              <w:bottom w:w="100" w:type="dxa"/>
              <w:right w:w="100" w:type="dxa"/>
            </w:tcMar>
          </w:tcPr>
          <w:p w14:paraId="47EF80E9" w14:textId="77777777" w:rsidR="00186E6D" w:rsidRDefault="00B34B44" w:rsidP="007F2A7C">
            <w:pPr>
              <w:widowControl w:val="0"/>
              <w:pBdr>
                <w:top w:val="nil"/>
                <w:left w:val="nil"/>
                <w:bottom w:val="nil"/>
                <w:right w:val="nil"/>
                <w:between w:val="nil"/>
              </w:pBdr>
              <w:spacing w:line="240" w:lineRule="auto"/>
              <w:jc w:val="both"/>
              <w:rPr>
                <w:rFonts w:ascii="Times New Roman" w:eastAsia="Times New Roman" w:hAnsi="Times New Roman" w:cs="Times New Roman"/>
                <w:color w:val="1155CC"/>
                <w:sz w:val="28"/>
                <w:szCs w:val="28"/>
              </w:rPr>
            </w:pPr>
            <w:r>
              <w:rPr>
                <w:rFonts w:ascii="Times New Roman" w:eastAsia="Times New Roman" w:hAnsi="Times New Roman" w:cs="Times New Roman"/>
                <w:color w:val="1155CC"/>
                <w:sz w:val="28"/>
                <w:szCs w:val="28"/>
              </w:rPr>
              <w:t>Advertisement and Promotion</w:t>
            </w:r>
          </w:p>
        </w:tc>
        <w:tc>
          <w:tcPr>
            <w:tcW w:w="4485" w:type="dxa"/>
            <w:shd w:val="clear" w:color="auto" w:fill="auto"/>
            <w:tcMar>
              <w:top w:w="100" w:type="dxa"/>
              <w:left w:w="100" w:type="dxa"/>
              <w:bottom w:w="100" w:type="dxa"/>
              <w:right w:w="100" w:type="dxa"/>
            </w:tcMar>
          </w:tcPr>
          <w:p w14:paraId="4A313E1D" w14:textId="77777777" w:rsidR="00186E6D" w:rsidRDefault="00B34B44" w:rsidP="007F2A7C">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100000</w:t>
            </w:r>
          </w:p>
        </w:tc>
      </w:tr>
      <w:tr w:rsidR="00186E6D" w14:paraId="3F339991" w14:textId="77777777">
        <w:tc>
          <w:tcPr>
            <w:tcW w:w="4785" w:type="dxa"/>
            <w:shd w:val="clear" w:color="auto" w:fill="auto"/>
            <w:tcMar>
              <w:top w:w="100" w:type="dxa"/>
              <w:left w:w="100" w:type="dxa"/>
              <w:bottom w:w="100" w:type="dxa"/>
              <w:right w:w="100" w:type="dxa"/>
            </w:tcMar>
          </w:tcPr>
          <w:p w14:paraId="5D35B586" w14:textId="77777777" w:rsidR="00186E6D" w:rsidRDefault="00B34B44" w:rsidP="007F2A7C">
            <w:pPr>
              <w:widowControl w:val="0"/>
              <w:pBdr>
                <w:top w:val="nil"/>
                <w:left w:val="nil"/>
                <w:bottom w:val="nil"/>
                <w:right w:val="nil"/>
                <w:between w:val="nil"/>
              </w:pBdr>
              <w:spacing w:line="240" w:lineRule="auto"/>
              <w:jc w:val="both"/>
              <w:rPr>
                <w:rFonts w:ascii="Times New Roman" w:eastAsia="Times New Roman" w:hAnsi="Times New Roman" w:cs="Times New Roman"/>
                <w:color w:val="1155CC"/>
                <w:sz w:val="28"/>
                <w:szCs w:val="28"/>
              </w:rPr>
            </w:pPr>
            <w:r>
              <w:rPr>
                <w:rFonts w:ascii="Times New Roman" w:eastAsia="Times New Roman" w:hAnsi="Times New Roman" w:cs="Times New Roman"/>
                <w:color w:val="1155CC"/>
                <w:sz w:val="28"/>
                <w:szCs w:val="28"/>
              </w:rPr>
              <w:t>Distribution</w:t>
            </w:r>
          </w:p>
        </w:tc>
        <w:tc>
          <w:tcPr>
            <w:tcW w:w="4485" w:type="dxa"/>
            <w:shd w:val="clear" w:color="auto" w:fill="auto"/>
            <w:tcMar>
              <w:top w:w="100" w:type="dxa"/>
              <w:left w:w="100" w:type="dxa"/>
              <w:bottom w:w="100" w:type="dxa"/>
              <w:right w:w="100" w:type="dxa"/>
            </w:tcMar>
          </w:tcPr>
          <w:p w14:paraId="7081D0C9" w14:textId="77777777" w:rsidR="00186E6D" w:rsidRDefault="00B34B44" w:rsidP="007F2A7C">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1,70,000</w:t>
            </w:r>
          </w:p>
        </w:tc>
      </w:tr>
      <w:tr w:rsidR="00186E6D" w14:paraId="2E7578E6" w14:textId="77777777">
        <w:tc>
          <w:tcPr>
            <w:tcW w:w="4785" w:type="dxa"/>
            <w:shd w:val="clear" w:color="auto" w:fill="auto"/>
            <w:tcMar>
              <w:top w:w="100" w:type="dxa"/>
              <w:left w:w="100" w:type="dxa"/>
              <w:bottom w:w="100" w:type="dxa"/>
              <w:right w:w="100" w:type="dxa"/>
            </w:tcMar>
          </w:tcPr>
          <w:p w14:paraId="399734E8" w14:textId="77777777" w:rsidR="00186E6D" w:rsidRDefault="00B34B44" w:rsidP="007F2A7C">
            <w:pPr>
              <w:widowControl w:val="0"/>
              <w:pBdr>
                <w:top w:val="nil"/>
                <w:left w:val="nil"/>
                <w:bottom w:val="nil"/>
                <w:right w:val="nil"/>
                <w:between w:val="nil"/>
              </w:pBdr>
              <w:spacing w:line="240" w:lineRule="auto"/>
              <w:jc w:val="both"/>
              <w:rPr>
                <w:rFonts w:ascii="Times New Roman" w:eastAsia="Times New Roman" w:hAnsi="Times New Roman" w:cs="Times New Roman"/>
                <w:color w:val="1155CC"/>
                <w:sz w:val="28"/>
                <w:szCs w:val="28"/>
              </w:rPr>
            </w:pPr>
            <w:r>
              <w:rPr>
                <w:rFonts w:ascii="Times New Roman" w:eastAsia="Times New Roman" w:hAnsi="Times New Roman" w:cs="Times New Roman"/>
                <w:color w:val="1155CC"/>
                <w:sz w:val="28"/>
                <w:szCs w:val="28"/>
              </w:rPr>
              <w:t>Others(fixed cost)</w:t>
            </w:r>
          </w:p>
        </w:tc>
        <w:tc>
          <w:tcPr>
            <w:tcW w:w="4485" w:type="dxa"/>
            <w:shd w:val="clear" w:color="auto" w:fill="auto"/>
            <w:tcMar>
              <w:top w:w="100" w:type="dxa"/>
              <w:left w:w="100" w:type="dxa"/>
              <w:bottom w:w="100" w:type="dxa"/>
              <w:right w:w="100" w:type="dxa"/>
            </w:tcMar>
          </w:tcPr>
          <w:p w14:paraId="78D56AF7" w14:textId="77777777" w:rsidR="00186E6D" w:rsidRDefault="00B34B44" w:rsidP="007F2A7C">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1,00,000</w:t>
            </w:r>
          </w:p>
        </w:tc>
      </w:tr>
      <w:tr w:rsidR="00186E6D" w14:paraId="578077E0" w14:textId="77777777">
        <w:tc>
          <w:tcPr>
            <w:tcW w:w="4785" w:type="dxa"/>
            <w:shd w:val="clear" w:color="auto" w:fill="auto"/>
            <w:tcMar>
              <w:top w:w="100" w:type="dxa"/>
              <w:left w:w="100" w:type="dxa"/>
              <w:bottom w:w="100" w:type="dxa"/>
              <w:right w:w="100" w:type="dxa"/>
            </w:tcMar>
          </w:tcPr>
          <w:p w14:paraId="6BABCA12" w14:textId="77777777" w:rsidR="00186E6D" w:rsidRDefault="00B34B44" w:rsidP="007F2A7C">
            <w:pPr>
              <w:widowControl w:val="0"/>
              <w:pBdr>
                <w:top w:val="nil"/>
                <w:left w:val="nil"/>
                <w:bottom w:val="nil"/>
                <w:right w:val="nil"/>
                <w:between w:val="nil"/>
              </w:pBdr>
              <w:spacing w:line="240" w:lineRule="auto"/>
              <w:jc w:val="both"/>
              <w:rPr>
                <w:rFonts w:ascii="Times New Roman" w:eastAsia="Times New Roman" w:hAnsi="Times New Roman" w:cs="Times New Roman"/>
                <w:color w:val="1155CC"/>
                <w:sz w:val="28"/>
                <w:szCs w:val="28"/>
              </w:rPr>
            </w:pPr>
            <w:r>
              <w:rPr>
                <w:rFonts w:ascii="Times New Roman" w:eastAsia="Times New Roman" w:hAnsi="Times New Roman" w:cs="Times New Roman"/>
                <w:color w:val="1155CC"/>
                <w:sz w:val="28"/>
                <w:szCs w:val="28"/>
              </w:rPr>
              <w:t>Total</w:t>
            </w:r>
          </w:p>
        </w:tc>
        <w:tc>
          <w:tcPr>
            <w:tcW w:w="4485" w:type="dxa"/>
            <w:shd w:val="clear" w:color="auto" w:fill="auto"/>
            <w:tcMar>
              <w:top w:w="100" w:type="dxa"/>
              <w:left w:w="100" w:type="dxa"/>
              <w:bottom w:w="100" w:type="dxa"/>
              <w:right w:w="100" w:type="dxa"/>
            </w:tcMar>
          </w:tcPr>
          <w:p w14:paraId="38740F6C" w14:textId="77777777" w:rsidR="00186E6D" w:rsidRDefault="00B34B44" w:rsidP="007F2A7C">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9,10,000</w:t>
            </w:r>
          </w:p>
        </w:tc>
      </w:tr>
    </w:tbl>
    <w:p w14:paraId="16DC3417" w14:textId="77777777" w:rsidR="00755657" w:rsidRDefault="00B34B44" w:rsidP="007F2A7C">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Per month cost </w:t>
      </w:r>
    </w:p>
    <w:p w14:paraId="3715D4EA" w14:textId="0734FD0B" w:rsidR="00186E6D" w:rsidRPr="00755657" w:rsidRDefault="00B34B44" w:rsidP="007F2A7C">
      <w:pPr>
        <w:jc w:val="both"/>
        <w:rPr>
          <w:rFonts w:ascii="Times New Roman" w:eastAsia="Times New Roman" w:hAnsi="Times New Roman" w:cs="Times New Roman"/>
          <w:i/>
          <w:sz w:val="24"/>
          <w:szCs w:val="24"/>
        </w:rPr>
      </w:pPr>
      <w:r>
        <w:rPr>
          <w:rFonts w:ascii="Times New Roman" w:eastAsia="Times New Roman" w:hAnsi="Times New Roman" w:cs="Times New Roman"/>
          <w:sz w:val="28"/>
          <w:szCs w:val="28"/>
        </w:rPr>
        <w:t>Break even = 727 units of product</w:t>
      </w:r>
    </w:p>
    <w:p w14:paraId="07A8700B" w14:textId="77777777" w:rsidR="00755657" w:rsidRDefault="00755657" w:rsidP="007F2A7C">
      <w:pPr>
        <w:jc w:val="both"/>
        <w:rPr>
          <w:rFonts w:ascii="Times New Roman" w:eastAsia="Times New Roman" w:hAnsi="Times New Roman" w:cs="Times New Roman"/>
          <w:sz w:val="40"/>
          <w:szCs w:val="40"/>
        </w:rPr>
      </w:pPr>
    </w:p>
    <w:p w14:paraId="240B5158" w14:textId="77777777" w:rsidR="00755657" w:rsidRDefault="00755657" w:rsidP="007F2A7C">
      <w:pPr>
        <w:jc w:val="both"/>
        <w:rPr>
          <w:rFonts w:ascii="Times New Roman" w:eastAsia="Times New Roman" w:hAnsi="Times New Roman" w:cs="Times New Roman"/>
          <w:sz w:val="40"/>
          <w:szCs w:val="40"/>
        </w:rPr>
      </w:pPr>
    </w:p>
    <w:p w14:paraId="5B95F4B1" w14:textId="63DAC49B" w:rsidR="00186E6D" w:rsidRPr="00755657" w:rsidRDefault="00B34B44" w:rsidP="007F2A7C">
      <w:pPr>
        <w:jc w:val="both"/>
        <w:rPr>
          <w:rFonts w:ascii="Times New Roman" w:eastAsia="Times New Roman" w:hAnsi="Times New Roman" w:cs="Times New Roman"/>
          <w:color w:val="351C75"/>
          <w:sz w:val="36"/>
          <w:szCs w:val="36"/>
        </w:rPr>
      </w:pPr>
      <w:r w:rsidRPr="00755657">
        <w:rPr>
          <w:rFonts w:ascii="Times New Roman" w:eastAsia="Times New Roman" w:hAnsi="Times New Roman" w:cs="Times New Roman"/>
          <w:color w:val="351C75"/>
          <w:sz w:val="36"/>
          <w:szCs w:val="36"/>
        </w:rPr>
        <w:t xml:space="preserve">Research </w:t>
      </w:r>
      <w:r w:rsidR="00755657" w:rsidRPr="00755657">
        <w:rPr>
          <w:rFonts w:ascii="Times New Roman" w:eastAsia="Times New Roman" w:hAnsi="Times New Roman" w:cs="Times New Roman"/>
          <w:color w:val="351C75"/>
          <w:sz w:val="36"/>
          <w:szCs w:val="36"/>
        </w:rPr>
        <w:t>tools, References</w:t>
      </w:r>
      <w:r w:rsidRPr="00755657">
        <w:rPr>
          <w:rFonts w:ascii="Times New Roman" w:eastAsia="Times New Roman" w:hAnsi="Times New Roman" w:cs="Times New Roman"/>
          <w:color w:val="351C75"/>
          <w:sz w:val="36"/>
          <w:szCs w:val="36"/>
        </w:rPr>
        <w:t xml:space="preserve"> and Exhibits</w:t>
      </w:r>
    </w:p>
    <w:p w14:paraId="22D9026B" w14:textId="77777777" w:rsidR="00186E6D" w:rsidRDefault="00186E6D" w:rsidP="007F2A7C">
      <w:pPr>
        <w:jc w:val="both"/>
        <w:rPr>
          <w:rFonts w:ascii="Times New Roman" w:eastAsia="Times New Roman" w:hAnsi="Times New Roman" w:cs="Times New Roman"/>
          <w:sz w:val="40"/>
          <w:szCs w:val="40"/>
        </w:rPr>
      </w:pPr>
    </w:p>
    <w:p w14:paraId="7A3E8DB9" w14:textId="5462BA48" w:rsidR="00186E6D" w:rsidRDefault="00B34B44" w:rsidP="007F2A7C">
      <w:pPr>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Exhibit 1. Google searches </w:t>
      </w:r>
      <w:r w:rsidR="00755657">
        <w:rPr>
          <w:rFonts w:ascii="Times New Roman" w:eastAsia="Times New Roman" w:hAnsi="Times New Roman" w:cs="Times New Roman"/>
          <w:i/>
          <w:sz w:val="26"/>
          <w:szCs w:val="26"/>
        </w:rPr>
        <w:t>of last</w:t>
      </w:r>
      <w:r>
        <w:rPr>
          <w:rFonts w:ascii="Times New Roman" w:eastAsia="Times New Roman" w:hAnsi="Times New Roman" w:cs="Times New Roman"/>
          <w:i/>
          <w:sz w:val="26"/>
          <w:szCs w:val="26"/>
        </w:rPr>
        <w:t xml:space="preserve"> 3 </w:t>
      </w:r>
      <w:r w:rsidR="00755657">
        <w:rPr>
          <w:rFonts w:ascii="Times New Roman" w:eastAsia="Times New Roman" w:hAnsi="Times New Roman" w:cs="Times New Roman"/>
          <w:i/>
          <w:sz w:val="26"/>
          <w:szCs w:val="26"/>
        </w:rPr>
        <w:t>months (</w:t>
      </w:r>
      <w:proofErr w:type="spellStart"/>
      <w:r>
        <w:rPr>
          <w:rFonts w:ascii="Times New Roman" w:eastAsia="Times New Roman" w:hAnsi="Times New Roman" w:cs="Times New Roman"/>
          <w:i/>
          <w:sz w:val="26"/>
          <w:szCs w:val="26"/>
        </w:rPr>
        <w:t>jun</w:t>
      </w:r>
      <w:proofErr w:type="spellEnd"/>
      <w:r>
        <w:rPr>
          <w:rFonts w:ascii="Times New Roman" w:eastAsia="Times New Roman" w:hAnsi="Times New Roman" w:cs="Times New Roman"/>
          <w:i/>
          <w:sz w:val="26"/>
          <w:szCs w:val="26"/>
        </w:rPr>
        <w:t xml:space="preserve"> 23’-</w:t>
      </w:r>
      <w:proofErr w:type="spellStart"/>
      <w:r>
        <w:rPr>
          <w:rFonts w:ascii="Times New Roman" w:eastAsia="Times New Roman" w:hAnsi="Times New Roman" w:cs="Times New Roman"/>
          <w:i/>
          <w:sz w:val="26"/>
          <w:szCs w:val="26"/>
        </w:rPr>
        <w:t>sep</w:t>
      </w:r>
      <w:proofErr w:type="spellEnd"/>
      <w:r>
        <w:rPr>
          <w:rFonts w:ascii="Times New Roman" w:eastAsia="Times New Roman" w:hAnsi="Times New Roman" w:cs="Times New Roman"/>
          <w:i/>
          <w:sz w:val="26"/>
          <w:szCs w:val="26"/>
        </w:rPr>
        <w:t xml:space="preserve"> 23’)for a comparison of Gym food and yogic/ayurvedic food.</w:t>
      </w:r>
    </w:p>
    <w:p w14:paraId="4CCFDDA7" w14:textId="77777777" w:rsidR="00186E6D" w:rsidRDefault="00186E6D" w:rsidP="007F2A7C">
      <w:pPr>
        <w:jc w:val="both"/>
        <w:rPr>
          <w:rFonts w:ascii="Times New Roman" w:eastAsia="Times New Roman" w:hAnsi="Times New Roman" w:cs="Times New Roman"/>
          <w:i/>
          <w:sz w:val="26"/>
          <w:szCs w:val="26"/>
        </w:rPr>
      </w:pPr>
    </w:p>
    <w:p w14:paraId="5D773BCA" w14:textId="77777777" w:rsidR="00186E6D" w:rsidRDefault="00186E6D" w:rsidP="007F2A7C">
      <w:pPr>
        <w:jc w:val="both"/>
        <w:rPr>
          <w:rFonts w:ascii="Times New Roman" w:eastAsia="Times New Roman" w:hAnsi="Times New Roman" w:cs="Times New Roman"/>
          <w:i/>
          <w:sz w:val="28"/>
          <w:szCs w:val="28"/>
        </w:rPr>
      </w:pPr>
    </w:p>
    <w:p w14:paraId="423D9258" w14:textId="77777777" w:rsidR="00186E6D" w:rsidRDefault="00B34B44" w:rsidP="007F2A7C">
      <w:pPr>
        <w:jc w:val="both"/>
        <w:rPr>
          <w:rFonts w:ascii="Times New Roman" w:eastAsia="Times New Roman" w:hAnsi="Times New Roman" w:cs="Times New Roman"/>
          <w:sz w:val="40"/>
          <w:szCs w:val="40"/>
        </w:rPr>
      </w:pPr>
      <w:r>
        <w:rPr>
          <w:rFonts w:ascii="Times New Roman" w:eastAsia="Times New Roman" w:hAnsi="Times New Roman" w:cs="Times New Roman"/>
          <w:noProof/>
          <w:sz w:val="40"/>
          <w:szCs w:val="40"/>
        </w:rPr>
        <w:lastRenderedPageBreak/>
        <w:drawing>
          <wp:inline distT="114300" distB="114300" distL="114300" distR="114300" wp14:anchorId="6621A669" wp14:editId="33F9EBC7">
            <wp:extent cx="5943600" cy="19558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43600" cy="1955800"/>
                    </a:xfrm>
                    <a:prstGeom prst="rect">
                      <a:avLst/>
                    </a:prstGeom>
                    <a:ln/>
                  </pic:spPr>
                </pic:pic>
              </a:graphicData>
            </a:graphic>
          </wp:inline>
        </w:drawing>
      </w:r>
    </w:p>
    <w:p w14:paraId="4F240B44" w14:textId="77777777" w:rsidR="00186E6D" w:rsidRDefault="00B34B44" w:rsidP="007F2A7C">
      <w:pPr>
        <w:jc w:val="both"/>
        <w:rPr>
          <w:rFonts w:ascii="Times New Roman" w:eastAsia="Times New Roman" w:hAnsi="Times New Roman" w:cs="Times New Roman"/>
          <w:sz w:val="34"/>
          <w:szCs w:val="34"/>
        </w:rPr>
      </w:pPr>
      <w:r>
        <w:rPr>
          <w:rFonts w:ascii="Times New Roman" w:eastAsia="Times New Roman" w:hAnsi="Times New Roman" w:cs="Times New Roman"/>
          <w:color w:val="6D9EEB"/>
          <w:sz w:val="26"/>
          <w:szCs w:val="26"/>
          <w:shd w:val="clear" w:color="auto" w:fill="6D9EEB"/>
        </w:rPr>
        <w:t xml:space="preserve">== </w:t>
      </w:r>
      <w:r>
        <w:rPr>
          <w:rFonts w:ascii="Times New Roman" w:eastAsia="Times New Roman" w:hAnsi="Times New Roman" w:cs="Times New Roman"/>
          <w:sz w:val="26"/>
          <w:szCs w:val="26"/>
        </w:rPr>
        <w:t>-</w:t>
      </w:r>
      <w:r>
        <w:rPr>
          <w:rFonts w:ascii="Times New Roman" w:eastAsia="Times New Roman" w:hAnsi="Times New Roman" w:cs="Times New Roman"/>
        </w:rPr>
        <w:t xml:space="preserve"> </w:t>
      </w:r>
      <w:r>
        <w:rPr>
          <w:rFonts w:ascii="Times New Roman" w:eastAsia="Times New Roman" w:hAnsi="Times New Roman" w:cs="Times New Roman"/>
          <w:sz w:val="20"/>
          <w:szCs w:val="20"/>
        </w:rPr>
        <w:t xml:space="preserve">Gym foods </w:t>
      </w:r>
      <w:r>
        <w:rPr>
          <w:rFonts w:ascii="Times New Roman" w:eastAsia="Times New Roman" w:hAnsi="Times New Roman" w:cs="Times New Roman"/>
          <w:i/>
          <w:sz w:val="20"/>
          <w:szCs w:val="20"/>
        </w:rPr>
        <w:t xml:space="preserve"> </w:t>
      </w:r>
      <w:r>
        <w:rPr>
          <w:rFonts w:ascii="Times New Roman" w:eastAsia="Times New Roman" w:hAnsi="Times New Roman" w:cs="Times New Roman"/>
          <w:sz w:val="26"/>
          <w:szCs w:val="26"/>
        </w:rPr>
        <w:t xml:space="preserve">      </w:t>
      </w:r>
      <w:r>
        <w:rPr>
          <w:rFonts w:ascii="Times New Roman" w:eastAsia="Times New Roman" w:hAnsi="Times New Roman" w:cs="Times New Roman"/>
          <w:color w:val="E06666"/>
          <w:sz w:val="26"/>
          <w:szCs w:val="26"/>
          <w:shd w:val="clear" w:color="auto" w:fill="E06666"/>
        </w:rPr>
        <w:t>= =</w:t>
      </w:r>
      <w:r>
        <w:rPr>
          <w:rFonts w:ascii="Times New Roman" w:eastAsia="Times New Roman" w:hAnsi="Times New Roman" w:cs="Times New Roman"/>
          <w:sz w:val="26"/>
          <w:szCs w:val="26"/>
        </w:rPr>
        <w:t>-</w:t>
      </w:r>
      <w:r>
        <w:rPr>
          <w:rFonts w:ascii="Times New Roman" w:eastAsia="Times New Roman" w:hAnsi="Times New Roman" w:cs="Times New Roman"/>
          <w:sz w:val="20"/>
          <w:szCs w:val="20"/>
        </w:rPr>
        <w:t>Yogic/ayurvedic foods</w:t>
      </w:r>
    </w:p>
    <w:p w14:paraId="34D10C9D" w14:textId="77777777" w:rsidR="00186E6D" w:rsidRDefault="00186E6D" w:rsidP="007F2A7C">
      <w:pPr>
        <w:jc w:val="both"/>
        <w:rPr>
          <w:rFonts w:ascii="Times New Roman" w:eastAsia="Times New Roman" w:hAnsi="Times New Roman" w:cs="Times New Roman"/>
          <w:sz w:val="40"/>
          <w:szCs w:val="40"/>
        </w:rPr>
      </w:pPr>
    </w:p>
    <w:p w14:paraId="52DDC5DD" w14:textId="77777777" w:rsidR="00186E6D" w:rsidRDefault="00186E6D" w:rsidP="007F2A7C">
      <w:pPr>
        <w:spacing w:before="240" w:after="240"/>
        <w:jc w:val="both"/>
        <w:rPr>
          <w:rFonts w:ascii="Times New Roman" w:eastAsia="Times New Roman" w:hAnsi="Times New Roman" w:cs="Times New Roman"/>
          <w:sz w:val="28"/>
          <w:szCs w:val="28"/>
        </w:rPr>
      </w:pPr>
    </w:p>
    <w:p w14:paraId="20FC9F88" w14:textId="77777777" w:rsidR="00186E6D" w:rsidRDefault="00186E6D" w:rsidP="007F2A7C">
      <w:pPr>
        <w:spacing w:before="240" w:after="240"/>
        <w:jc w:val="both"/>
        <w:rPr>
          <w:rFonts w:ascii="Times New Roman" w:eastAsia="Times New Roman" w:hAnsi="Times New Roman" w:cs="Times New Roman"/>
          <w:sz w:val="28"/>
          <w:szCs w:val="28"/>
        </w:rPr>
      </w:pPr>
    </w:p>
    <w:p w14:paraId="1680DBA2" w14:textId="77777777" w:rsidR="00186E6D" w:rsidRDefault="00B34B44" w:rsidP="007F2A7C">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Research Tools:</w:t>
      </w:r>
      <w:r>
        <w:rPr>
          <w:rFonts w:ascii="Times New Roman" w:eastAsia="Times New Roman" w:hAnsi="Times New Roman" w:cs="Times New Roman"/>
          <w:sz w:val="24"/>
          <w:szCs w:val="24"/>
        </w:rPr>
        <w:t xml:space="preserve"> </w:t>
      </w:r>
    </w:p>
    <w:p w14:paraId="6876844E" w14:textId="77777777" w:rsidR="00186E6D" w:rsidRDefault="00B34B44" w:rsidP="007F2A7C">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hyperlink r:id="rId12">
        <w:r>
          <w:rPr>
            <w:rFonts w:ascii="Times New Roman" w:eastAsia="Times New Roman" w:hAnsi="Times New Roman" w:cs="Times New Roman"/>
            <w:color w:val="1155CC"/>
            <w:sz w:val="24"/>
            <w:szCs w:val="24"/>
            <w:u w:val="single"/>
          </w:rPr>
          <w:t>Google Trends</w:t>
        </w:r>
      </w:hyperlink>
    </w:p>
    <w:p w14:paraId="25BE95DB" w14:textId="77777777" w:rsidR="00186E6D" w:rsidRDefault="00B34B44" w:rsidP="007F2A7C">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hyperlink r:id="rId13">
        <w:r>
          <w:rPr>
            <w:rFonts w:ascii="Times New Roman" w:eastAsia="Times New Roman" w:hAnsi="Times New Roman" w:cs="Times New Roman"/>
            <w:color w:val="1155CC"/>
            <w:sz w:val="24"/>
            <w:szCs w:val="24"/>
            <w:u w:val="single"/>
          </w:rPr>
          <w:t xml:space="preserve">Search listening tool for market, customer &amp; content research - </w:t>
        </w:r>
        <w:proofErr w:type="spellStart"/>
        <w:r>
          <w:rPr>
            <w:rFonts w:ascii="Times New Roman" w:eastAsia="Times New Roman" w:hAnsi="Times New Roman" w:cs="Times New Roman"/>
            <w:color w:val="1155CC"/>
            <w:sz w:val="24"/>
            <w:szCs w:val="24"/>
            <w:u w:val="single"/>
          </w:rPr>
          <w:t>AnswerThePublic</w:t>
        </w:r>
        <w:proofErr w:type="spellEnd"/>
      </w:hyperlink>
    </w:p>
    <w:p w14:paraId="1B87AD28" w14:textId="77777777" w:rsidR="00186E6D" w:rsidRDefault="00B34B44" w:rsidP="007F2A7C">
      <w:pPr>
        <w:spacing w:before="240" w:after="240"/>
        <w:jc w:val="both"/>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3)</w:t>
      </w:r>
      <w:r>
        <w:rPr>
          <w:rFonts w:ascii="Times New Roman" w:eastAsia="Times New Roman" w:hAnsi="Times New Roman" w:cs="Times New Roman"/>
          <w:color w:val="1155CC"/>
          <w:sz w:val="24"/>
          <w:szCs w:val="24"/>
          <w:u w:val="single"/>
        </w:rPr>
        <w:t>https://</w:t>
      </w:r>
      <w:proofErr w:type="spellStart"/>
      <w:r>
        <w:rPr>
          <w:rFonts w:ascii="Times New Roman" w:eastAsia="Times New Roman" w:hAnsi="Times New Roman" w:cs="Times New Roman"/>
          <w:color w:val="1155CC"/>
          <w:sz w:val="24"/>
          <w:szCs w:val="24"/>
          <w:u w:val="single"/>
        </w:rPr>
        <w:t>ads.google.com</w:t>
      </w:r>
      <w:proofErr w:type="spellEnd"/>
      <w:r>
        <w:rPr>
          <w:rFonts w:ascii="Times New Roman" w:eastAsia="Times New Roman" w:hAnsi="Times New Roman" w:cs="Times New Roman"/>
          <w:color w:val="1155CC"/>
          <w:sz w:val="24"/>
          <w:szCs w:val="24"/>
          <w:u w:val="single"/>
        </w:rPr>
        <w:t>/</w:t>
      </w:r>
      <w:proofErr w:type="spellStart"/>
      <w:r>
        <w:rPr>
          <w:rFonts w:ascii="Times New Roman" w:eastAsia="Times New Roman" w:hAnsi="Times New Roman" w:cs="Times New Roman"/>
          <w:color w:val="1155CC"/>
          <w:sz w:val="24"/>
          <w:szCs w:val="24"/>
          <w:u w:val="single"/>
        </w:rPr>
        <w:t>intl</w:t>
      </w:r>
      <w:proofErr w:type="spellEnd"/>
      <w:r>
        <w:rPr>
          <w:rFonts w:ascii="Times New Roman" w:eastAsia="Times New Roman" w:hAnsi="Times New Roman" w:cs="Times New Roman"/>
          <w:color w:val="1155CC"/>
          <w:sz w:val="24"/>
          <w:szCs w:val="24"/>
          <w:u w:val="single"/>
        </w:rPr>
        <w:t>/</w:t>
      </w:r>
      <w:proofErr w:type="spellStart"/>
      <w:r>
        <w:rPr>
          <w:rFonts w:ascii="Times New Roman" w:eastAsia="Times New Roman" w:hAnsi="Times New Roman" w:cs="Times New Roman"/>
          <w:color w:val="1155CC"/>
          <w:sz w:val="24"/>
          <w:szCs w:val="24"/>
          <w:u w:val="single"/>
        </w:rPr>
        <w:t>en_in</w:t>
      </w:r>
      <w:proofErr w:type="spellEnd"/>
      <w:r>
        <w:rPr>
          <w:rFonts w:ascii="Times New Roman" w:eastAsia="Times New Roman" w:hAnsi="Times New Roman" w:cs="Times New Roman"/>
          <w:color w:val="1155CC"/>
          <w:sz w:val="24"/>
          <w:szCs w:val="24"/>
          <w:u w:val="single"/>
        </w:rPr>
        <w:t>/home/tools/keyword-planner/</w:t>
      </w:r>
    </w:p>
    <w:p w14:paraId="3F0A8CA8" w14:textId="77777777" w:rsidR="00186E6D" w:rsidRDefault="00186E6D" w:rsidP="007F2A7C">
      <w:pPr>
        <w:spacing w:before="240" w:after="240"/>
        <w:jc w:val="both"/>
        <w:rPr>
          <w:rFonts w:ascii="Times New Roman" w:eastAsia="Times New Roman" w:hAnsi="Times New Roman" w:cs="Times New Roman"/>
          <w:sz w:val="24"/>
          <w:szCs w:val="24"/>
        </w:rPr>
      </w:pPr>
    </w:p>
    <w:p w14:paraId="12C2DA8E" w14:textId="77777777" w:rsidR="00186E6D" w:rsidRDefault="00B34B44" w:rsidP="007F2A7C">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References:</w:t>
      </w:r>
    </w:p>
    <w:p w14:paraId="5847450A" w14:textId="77777777" w:rsidR="00186E6D" w:rsidRDefault="00B34B44" w:rsidP="007F2A7C">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hyperlink r:id="rId14">
        <w:r>
          <w:rPr>
            <w:rFonts w:ascii="Times New Roman" w:eastAsia="Times New Roman" w:hAnsi="Times New Roman" w:cs="Times New Roman"/>
            <w:color w:val="1155CC"/>
            <w:sz w:val="24"/>
            <w:szCs w:val="24"/>
            <w:u w:val="single"/>
          </w:rPr>
          <w:t>All Snacks (</w:t>
        </w:r>
        <w:proofErr w:type="spellStart"/>
        <w:r>
          <w:rPr>
            <w:rFonts w:ascii="Times New Roman" w:eastAsia="Times New Roman" w:hAnsi="Times New Roman" w:cs="Times New Roman"/>
            <w:color w:val="1155CC"/>
            <w:sz w:val="24"/>
            <w:szCs w:val="24"/>
            <w:u w:val="single"/>
          </w:rPr>
          <w:t>snackible.com</w:t>
        </w:r>
        <w:proofErr w:type="spellEnd"/>
        <w:r>
          <w:rPr>
            <w:rFonts w:ascii="Times New Roman" w:eastAsia="Times New Roman" w:hAnsi="Times New Roman" w:cs="Times New Roman"/>
            <w:color w:val="1155CC"/>
            <w:sz w:val="24"/>
            <w:szCs w:val="24"/>
            <w:u w:val="single"/>
          </w:rPr>
          <w:t>)</w:t>
        </w:r>
      </w:hyperlink>
    </w:p>
    <w:p w14:paraId="4130671A" w14:textId="77777777" w:rsidR="00186E6D" w:rsidRDefault="00B34B44" w:rsidP="007F2A7C">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hyperlink r:id="rId15">
        <w:r>
          <w:rPr>
            <w:rFonts w:ascii="Times New Roman" w:eastAsia="Times New Roman" w:hAnsi="Times New Roman" w:cs="Times New Roman"/>
            <w:color w:val="1155CC"/>
            <w:sz w:val="24"/>
            <w:szCs w:val="24"/>
            <w:u w:val="single"/>
          </w:rPr>
          <w:t>20 Tools &amp; Resources for Conducting Market Research (</w:t>
        </w:r>
        <w:proofErr w:type="spellStart"/>
        <w:r>
          <w:rPr>
            <w:rFonts w:ascii="Times New Roman" w:eastAsia="Times New Roman" w:hAnsi="Times New Roman" w:cs="Times New Roman"/>
            <w:color w:val="1155CC"/>
            <w:sz w:val="24"/>
            <w:szCs w:val="24"/>
            <w:u w:val="single"/>
          </w:rPr>
          <w:t>hubspot.com</w:t>
        </w:r>
        <w:proofErr w:type="spellEnd"/>
        <w:r>
          <w:rPr>
            <w:rFonts w:ascii="Times New Roman" w:eastAsia="Times New Roman" w:hAnsi="Times New Roman" w:cs="Times New Roman"/>
            <w:color w:val="1155CC"/>
            <w:sz w:val="24"/>
            <w:szCs w:val="24"/>
            <w:u w:val="single"/>
          </w:rPr>
          <w:t>)</w:t>
        </w:r>
      </w:hyperlink>
    </w:p>
    <w:p w14:paraId="0F82DACC" w14:textId="77777777" w:rsidR="00186E6D" w:rsidRDefault="00186E6D">
      <w:pPr>
        <w:rPr>
          <w:rFonts w:ascii="Times New Roman" w:eastAsia="Times New Roman" w:hAnsi="Times New Roman" w:cs="Times New Roman"/>
        </w:rPr>
      </w:pPr>
    </w:p>
    <w:sectPr w:rsidR="00186E6D" w:rsidSect="007F2A7C">
      <w:headerReference w:type="default" r:id="rId16"/>
      <w:pgSz w:w="12240" w:h="15840"/>
      <w:pgMar w:top="1440" w:right="1325" w:bottom="1440" w:left="99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D2165A" w14:textId="77777777" w:rsidR="007261D5" w:rsidRDefault="007261D5">
      <w:pPr>
        <w:spacing w:line="240" w:lineRule="auto"/>
      </w:pPr>
      <w:r>
        <w:separator/>
      </w:r>
    </w:p>
  </w:endnote>
  <w:endnote w:type="continuationSeparator" w:id="0">
    <w:p w14:paraId="479F6957" w14:textId="77777777" w:rsidR="007261D5" w:rsidRDefault="007261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E32836" w14:textId="77777777" w:rsidR="007261D5" w:rsidRDefault="007261D5">
      <w:pPr>
        <w:spacing w:line="240" w:lineRule="auto"/>
      </w:pPr>
      <w:r>
        <w:separator/>
      </w:r>
    </w:p>
  </w:footnote>
  <w:footnote w:type="continuationSeparator" w:id="0">
    <w:p w14:paraId="2C7642C3" w14:textId="77777777" w:rsidR="007261D5" w:rsidRDefault="007261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9F582A" w14:textId="77777777" w:rsidR="00186E6D" w:rsidRDefault="00186E6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F0FEB"/>
    <w:multiLevelType w:val="multilevel"/>
    <w:tmpl w:val="CE24D8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EB6EA8"/>
    <w:multiLevelType w:val="multilevel"/>
    <w:tmpl w:val="EB5E04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920D8B"/>
    <w:multiLevelType w:val="multilevel"/>
    <w:tmpl w:val="8E5E44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656C74"/>
    <w:multiLevelType w:val="multilevel"/>
    <w:tmpl w:val="BF9083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C2410C8"/>
    <w:multiLevelType w:val="multilevel"/>
    <w:tmpl w:val="DA5E0C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23F4F8A"/>
    <w:multiLevelType w:val="multilevel"/>
    <w:tmpl w:val="5BD8F0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5C86727"/>
    <w:multiLevelType w:val="multilevel"/>
    <w:tmpl w:val="43EE8C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9970949"/>
    <w:multiLevelType w:val="multilevel"/>
    <w:tmpl w:val="ACD4D5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E1C0312"/>
    <w:multiLevelType w:val="multilevel"/>
    <w:tmpl w:val="FFF63B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2F57234"/>
    <w:multiLevelType w:val="multilevel"/>
    <w:tmpl w:val="17B4A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565690A"/>
    <w:multiLevelType w:val="multilevel"/>
    <w:tmpl w:val="0930B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DFB53E4"/>
    <w:multiLevelType w:val="multilevel"/>
    <w:tmpl w:val="5426BA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7"/>
  </w:num>
  <w:num w:numId="3">
    <w:abstractNumId w:val="5"/>
  </w:num>
  <w:num w:numId="4">
    <w:abstractNumId w:val="1"/>
  </w:num>
  <w:num w:numId="5">
    <w:abstractNumId w:val="3"/>
  </w:num>
  <w:num w:numId="6">
    <w:abstractNumId w:val="0"/>
  </w:num>
  <w:num w:numId="7">
    <w:abstractNumId w:val="2"/>
  </w:num>
  <w:num w:numId="8">
    <w:abstractNumId w:val="8"/>
  </w:num>
  <w:num w:numId="9">
    <w:abstractNumId w:val="11"/>
  </w:num>
  <w:num w:numId="10">
    <w:abstractNumId w:val="9"/>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6E6D"/>
    <w:rsid w:val="00186E6D"/>
    <w:rsid w:val="00531E68"/>
    <w:rsid w:val="00587550"/>
    <w:rsid w:val="007261D5"/>
    <w:rsid w:val="00755657"/>
    <w:rsid w:val="007F2A7C"/>
    <w:rsid w:val="0082465D"/>
    <w:rsid w:val="00AA6150"/>
    <w:rsid w:val="00B34B44"/>
    <w:rsid w:val="00C866F8"/>
    <w:rsid w:val="00D258BC"/>
    <w:rsid w:val="00E15C29"/>
    <w:rsid w:val="00F1463D"/>
    <w:rsid w:val="00F83E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F9790"/>
  <w15:docId w15:val="{A0AC62F3-0B30-43E9-ADC5-C9D2A7B1C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nswerthepublic.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trends.google.com/trend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blog.hubspot.com/marketing/market-research-tools-resource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snackible.com/collections/our-sna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1227</Words>
  <Characters>6998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dc:creator>
  <cp:lastModifiedBy>Avijit Biswas</cp:lastModifiedBy>
  <cp:revision>6</cp:revision>
  <cp:lastPrinted>2023-12-13T14:08:00Z</cp:lastPrinted>
  <dcterms:created xsi:type="dcterms:W3CDTF">2023-09-15T17:49:00Z</dcterms:created>
  <dcterms:modified xsi:type="dcterms:W3CDTF">2023-12-13T14:09:00Z</dcterms:modified>
</cp:coreProperties>
</file>