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79DE" w14:textId="77777777" w:rsidR="009265B3" w:rsidRDefault="009265B3" w:rsidP="009265B3">
      <w:proofErr w:type="spellStart"/>
      <w:r w:rsidRPr="009265B3">
        <w:rPr>
          <w:b/>
          <w:bCs/>
        </w:rPr>
        <w:t>Group_Submission</w:t>
      </w:r>
      <w:proofErr w:type="spellEnd"/>
      <w:r>
        <w:t xml:space="preserve"> </w:t>
      </w:r>
    </w:p>
    <w:p w14:paraId="57859F3B" w14:textId="29673BE7" w:rsidR="009265B3" w:rsidRDefault="00DB530D" w:rsidP="009265B3">
      <w:proofErr w:type="spellStart"/>
      <w:r>
        <w:t>QWE_Case</w:t>
      </w:r>
      <w:proofErr w:type="spellEnd"/>
      <w:r>
        <w:t xml:space="preserve"> Study</w:t>
      </w:r>
    </w:p>
    <w:p w14:paraId="7F8C90DB" w14:textId="77777777" w:rsidR="007A1084" w:rsidRDefault="007A1084" w:rsidP="009265B3"/>
    <w:p w14:paraId="36CAF515" w14:textId="4D52E0F2" w:rsidR="009265B3" w:rsidRDefault="009265B3" w:rsidP="009265B3">
      <w:r>
        <w:t>Use random seed 123 to split the data into training and test data (split Ratio =0.8)</w:t>
      </w:r>
    </w:p>
    <w:p w14:paraId="56C4EB3B" w14:textId="77777777" w:rsidR="009265B3" w:rsidRDefault="009265B3" w:rsidP="009265B3"/>
    <w:p w14:paraId="6B1EDDC9" w14:textId="6643F11C" w:rsidR="009265B3" w:rsidRDefault="009265B3" w:rsidP="009265B3">
      <w:r>
        <w:t>Q.1 Is Wall's belief about the dependence of churn rates on customer age supported by data? To get some intuition, try visualizing the dependence.</w:t>
      </w:r>
    </w:p>
    <w:p w14:paraId="1A2F5079" w14:textId="77777777" w:rsidR="009265B3" w:rsidRDefault="009265B3" w:rsidP="009265B3"/>
    <w:p w14:paraId="242EED87" w14:textId="6025F4CD" w:rsidR="009265B3" w:rsidRDefault="009265B3" w:rsidP="009265B3">
      <w:r>
        <w:t>#Q.2 Build the appropriate logistic regression model.</w:t>
      </w:r>
    </w:p>
    <w:p w14:paraId="2B2D406E" w14:textId="200A6A6B" w:rsidR="009F7AE1" w:rsidRDefault="009F7AE1" w:rsidP="009F7AE1">
      <w:r>
        <w:t># a) Is the model overall significant?</w:t>
      </w:r>
    </w:p>
    <w:p w14:paraId="375B1708" w14:textId="5E3D5AC7" w:rsidR="009265B3" w:rsidRDefault="009265B3" w:rsidP="009265B3">
      <w:r>
        <w:t>#</w:t>
      </w:r>
      <w:r w:rsidR="009F7AE1">
        <w:t>b</w:t>
      </w:r>
      <w:r>
        <w:t xml:space="preserve">) What factors </w:t>
      </w:r>
      <w:r w:rsidR="009B49E4">
        <w:t>are significant in the model</w:t>
      </w:r>
      <w:r>
        <w:t>?</w:t>
      </w:r>
    </w:p>
    <w:p w14:paraId="610544AA" w14:textId="432A5CCF" w:rsidR="009265B3" w:rsidRDefault="009265B3" w:rsidP="009265B3">
      <w:r>
        <w:t>#</w:t>
      </w:r>
      <w:r w:rsidR="009F7AE1">
        <w:t>c)</w:t>
      </w:r>
      <w:r>
        <w:t xml:space="preserve"> Assess the performance of the model by measuring AUC.</w:t>
      </w:r>
    </w:p>
    <w:p w14:paraId="2228232C" w14:textId="25E1724E" w:rsidR="009265B3" w:rsidRDefault="009265B3" w:rsidP="009265B3">
      <w:r>
        <w:t>#</w:t>
      </w:r>
      <w:r w:rsidR="009F7AE1">
        <w:t>d</w:t>
      </w:r>
      <w:r>
        <w:t>) Find the threshold probability for the problem in order t</w:t>
      </w:r>
      <w:r w:rsidR="00157F11">
        <w:t>o</w:t>
      </w:r>
      <w:r>
        <w:t xml:space="preserve"> maximize accuracy</w:t>
      </w:r>
    </w:p>
    <w:p w14:paraId="0E09C898" w14:textId="286115F5" w:rsidR="009265B3" w:rsidRDefault="009265B3" w:rsidP="009265B3"/>
    <w:p w14:paraId="33AF1FF3" w14:textId="60696CF7" w:rsidR="009265B3" w:rsidRDefault="009265B3" w:rsidP="009265B3"/>
    <w:p w14:paraId="478628B4" w14:textId="58DB8007" w:rsidR="009265B3" w:rsidRDefault="009265B3" w:rsidP="009265B3">
      <w:r>
        <w:t>Q.</w:t>
      </w:r>
      <w:r w:rsidR="009F7AE1">
        <w:t>3</w:t>
      </w:r>
      <w:r>
        <w:t xml:space="preserve"> Build a model with bagging approach </w:t>
      </w:r>
      <w:r w:rsidR="007A1084">
        <w:t xml:space="preserve">(5000 trees) </w:t>
      </w:r>
      <w:r>
        <w:t>and comment on the accuracy of the model.</w:t>
      </w:r>
    </w:p>
    <w:p w14:paraId="78DA1AA9" w14:textId="30C84C45" w:rsidR="009265B3" w:rsidRDefault="009265B3" w:rsidP="009265B3"/>
    <w:p w14:paraId="5620DAF5" w14:textId="77777777" w:rsidR="009F7AE1" w:rsidRDefault="009F7AE1" w:rsidP="009F7AE1"/>
    <w:p w14:paraId="457CCF35" w14:textId="4AA15D11" w:rsidR="009F7AE1" w:rsidRDefault="009F7AE1" w:rsidP="009F7AE1">
      <w:r>
        <w:t>Q.</w:t>
      </w:r>
      <w:r>
        <w:t>4</w:t>
      </w:r>
      <w:r>
        <w:t xml:space="preserve"> Build a </w:t>
      </w:r>
      <w:r>
        <w:t>random forest (5000 trees)</w:t>
      </w:r>
      <w:r>
        <w:t xml:space="preserve"> and comment on the accuracy of the model.</w:t>
      </w:r>
    </w:p>
    <w:p w14:paraId="0F22C424" w14:textId="70E21B33" w:rsidR="009265B3" w:rsidRDefault="009265B3" w:rsidP="009265B3">
      <w:bookmarkStart w:id="0" w:name="_GoBack"/>
      <w:bookmarkEnd w:id="0"/>
    </w:p>
    <w:sectPr w:rsidR="0092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01C6F"/>
    <w:multiLevelType w:val="hybridMultilevel"/>
    <w:tmpl w:val="AF98D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yMDMztjA1Njc0MTJS0lEKTi0uzszPAykwrAUAeQeAeCwAAAA="/>
  </w:docVars>
  <w:rsids>
    <w:rsidRoot w:val="00252783"/>
    <w:rsid w:val="00157F11"/>
    <w:rsid w:val="00252783"/>
    <w:rsid w:val="007A1084"/>
    <w:rsid w:val="00863152"/>
    <w:rsid w:val="009265B3"/>
    <w:rsid w:val="009B49E4"/>
    <w:rsid w:val="009F7AE1"/>
    <w:rsid w:val="00CF7748"/>
    <w:rsid w:val="00D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3447"/>
  <w15:chartTrackingRefBased/>
  <w15:docId w15:val="{E56F28D5-C818-4018-B411-8B6F922B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</dc:creator>
  <cp:keywords/>
  <dc:description/>
  <cp:lastModifiedBy>IIM</cp:lastModifiedBy>
  <cp:revision>6</cp:revision>
  <dcterms:created xsi:type="dcterms:W3CDTF">2022-11-06T11:10:00Z</dcterms:created>
  <dcterms:modified xsi:type="dcterms:W3CDTF">2024-07-24T08:47:00Z</dcterms:modified>
</cp:coreProperties>
</file>