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40" w:before="200"/>
              <w:jc w:val="center"/>
            </w:pPr>
            <w:r>
              <w:rPr>
                <w:rFonts w:ascii="Arial" w:cs="Arial" w:eastAsia="Arial" w:hAnsi="Arial"/>
                <w:color w:val="0D0D1A"/>
                <w:sz w:val="72"/>
                <w:szCs w:val="72"/>
              </w:rPr>
              <w:t xml:space="preserve">🔗</w:t>
            </w:r>
          </w:p>
          <w:p>
            <w:pPr>
              <w:spacing w:after="20" w:before="0"/>
              <w:jc w:val="center"/>
            </w:pPr>
            <w:r>
              <w:rPr>
                <w:rFonts w:ascii="Arial" w:cs="Arial" w:eastAsia="Arial" w:hAnsi="Arial"/>
                <w:b/>
                <w:bCs/>
                <w:color w:val="FFFFFF"/>
                <w:sz w:val="64"/>
                <w:szCs w:val="64"/>
              </w:rPr>
              <w:t xml:space="preserve">HobbyOrigin</w:t>
            </w:r>
          </w:p>
          <w:p>
            <w:pPr>
              <w:spacing w:after="60" w:before="0"/>
              <w:jc w:val="center"/>
            </w:pPr>
            <w:r>
              <w:rPr>
                <w:rFonts w:ascii="Arial" w:cs="Arial" w:eastAsia="Arial" w:hAnsi="Arial"/>
                <w:color w:val="D0D0FF"/>
                <w:sz w:val="26"/>
                <w:szCs w:val="26"/>
              </w:rPr>
              <w:t xml:space="preserve">LinkedIn Company Page Playbook</w:t>
            </w:r>
          </w:p>
          <w:p>
            <w:pPr>
              <w:pBdr>
                <w:bottom w:val="single" w:color="5B5FBD" w:sz="4" w:space="1"/>
              </w:pBdr>
              <w:spacing w:after="120" w:before="120"/>
            </w:pPr>
          </w:p>
          <w:p>
            <w:pPr>
              <w:spacing w:after="20" w:before="40"/>
              <w:jc w:val="center"/>
            </w:pPr>
            <w:r>
              <w:rPr>
                <w:rFonts w:ascii="Arial" w:cs="Arial" w:eastAsia="Arial" w:hAnsi="Arial"/>
                <w:color w:val="A0A0DD"/>
                <w:sz w:val="22"/>
                <w:szCs w:val="22"/>
              </w:rPr>
              <w:t xml:space="preserve">🇮🇳 Bangalore  ·  🇬🇧 UK  ·  🇺🇸 USA</w:t>
            </w:r>
          </w:p>
          <w:p>
            <w:pPr>
              <w:spacing w:after="40" w:before="0"/>
              <w:jc w:val="center"/>
            </w:pPr>
            <w:r>
              <w:rPr>
                <w:rFonts w:ascii="Arial" w:cs="Arial" w:eastAsia="Arial" w:hAnsi="Arial"/>
                <w:color w:val="A0A0DD"/>
                <w:sz w:val="22"/>
                <w:szCs w:val="22"/>
              </w:rPr>
              <w:t xml:space="preserve">ceo@hobbyorigin.com  ·  hobbyorigin.com</w:t>
            </w:r>
          </w:p>
          <w:p>
            <w:pPr>
              <w:spacing w:after="200" w:before="0"/>
              <w:jc w:val="center"/>
            </w:pPr>
            <w:r>
              <w:rPr>
                <w:rFonts w:ascii="Arial" w:cs="Arial" w:eastAsia="Arial" w:hAnsi="Arial"/>
                <w:i/>
                <w:iCs/>
                <w:color w:val="8888BB"/>
                <w:sz w:val="20"/>
                <w:szCs w:val="20"/>
              </w:rPr>
              <w:t xml:space="preserve">Prepared for: Avika Garg, Founder &amp; CEO</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What's Inside This Document</w:t>
            </w:r>
          </w:p>
          <w:p>
            <w:pPr>
              <w:spacing w:after="0" w:before="40"/>
            </w:pPr>
            <w:r>
              <w:rPr>
                <w:rFonts w:ascii="Arial" w:cs="Arial" w:eastAsia="Arial" w:hAnsi="Arial"/>
                <w:color w:val="D0D0FF"/>
                <w:sz w:val="20"/>
                <w:szCs w:val="20"/>
              </w:rPr>
              <w:t xml:space="preserve">Your complete LinkedIn Company Page setup guide</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  </w:t>
            </w:r>
          </w:p>
        </w:tc>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Section</w:t>
            </w:r>
          </w:p>
        </w:tc>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Purpose</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1</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Company Page Setup Checklist</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Step-by-step LinkedIn setup guide</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2</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Page Fields &amp; Copy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Ready-to-paste About, Tagline, Specialities</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3</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Banner &amp; Logo Specs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Exact dimensions + design brief</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4</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First 10 Posts</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Ready-to-publish launch content</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5</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Hashtag Strategy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30 hashtags in 3 tiers</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6</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Content Calendar</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4-week posting schedule</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7</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Growth Tactics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Follower acquisition playbook</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8</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Showcase Pages</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Sub-pages for UK/US/India markets</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1 — Setup Checklist</w:t>
            </w:r>
          </w:p>
          <w:p>
            <w:pPr>
              <w:spacing w:after="0" w:before="40"/>
            </w:pPr>
            <w:r>
              <w:rPr>
                <w:rFonts w:ascii="Arial" w:cs="Arial" w:eastAsia="Arial" w:hAnsi="Arial"/>
                <w:color w:val="D0D0FF"/>
                <w:sz w:val="20"/>
                <w:szCs w:val="20"/>
              </w:rPr>
              <w:t xml:space="preserve">Complete these steps in order to create your LinkedIn Company Page</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Step-by-Step Setup</w:t>
      </w:r>
    </w:p>
    <w:p>
      <w:pPr>
        <w:spacing w:after="80" w:before="0"/>
        <w:jc w:val="left"/>
      </w:pPr>
      <w:r>
        <w:rPr>
          <w:rFonts w:ascii="Arial" w:cs="Arial" w:eastAsia="Arial" w:hAnsi="Arial"/>
          <w:color w:val="0D0D1A"/>
          <w:sz w:val="22"/>
          <w:szCs w:val="22"/>
        </w:rPr>
        <w:t xml:space="preserve">Follow these steps to create the HobbyOrigin LinkedIn Company Page:</w:t>
      </w:r>
    </w:p>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Go to linkedin.com</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Click the "Work" grid icon (top-right nav), scroll down, click "Create a Company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2</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Choose page type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Select "Company" (not Creator mode, not Showcase)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3</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Enter company name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HobbyOrigin  (exact capitalisation, no spaces)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4</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Set LinkedIn URL</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linkedin.com/company/hobbyorigin  (claim this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5</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Upload logo</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300x300px PNG, transparent background (see Section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6</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Set website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https://hobbyorigin.com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7</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Industry</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Select: "Technology, Information and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8</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Company size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1-10 employees (update as team grows)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9</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Company type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Privately Held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10</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Upload banner</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1128x191px JPG/PNG (see Section 3 for brief)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11</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Write About section</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Use exact copy from Section 2 of this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12</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Add Tagline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Where Hobbies Build Communities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13</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Add Specialities</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See Section 2 for 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14</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Set location</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Bangalore, Karnataka,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15</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Publish the page</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Click "Publish" — page goes live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16</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Invite connections</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Invite your 1st-degree connections from personal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664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17</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Publish Post 1</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Use the launch post from Section 4 within 24 hours</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2 — Page Fields &amp; Ready-to-Paste Copy</w:t>
            </w:r>
          </w:p>
          <w:p>
            <w:pPr>
              <w:spacing w:after="0" w:before="40"/>
            </w:pPr>
            <w:r>
              <w:rPr>
                <w:rFonts w:ascii="Arial" w:cs="Arial" w:eastAsia="Arial" w:hAnsi="Arial"/>
                <w:color w:val="D0D0FF"/>
                <w:sz w:val="20"/>
                <w:szCs w:val="20"/>
              </w:rPr>
              <w:t xml:space="preserve">Copy-paste these exactly into LinkedIn</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Company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6"/>
                <w:szCs w:val="26"/>
              </w:rPr>
              <w:t xml:space="preserve">HobbyOrigin</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LinkedIn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A66C2"/>
                <w:sz w:val="22"/>
                <w:szCs w:val="22"/>
              </w:rPr>
              <w:t xml:space="preserve">linkedin.com/company/hobbyorigin</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Tagline (120 characters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i/>
                <w:iCs/>
                <w:color w:val="0D0D1A"/>
                <w:sz w:val="24"/>
                <w:szCs w:val="24"/>
              </w:rPr>
              <w:t xml:space="preserve">Where Hobbies Build Communities — connecting every age, every neighbourhood, worldwide.</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About Section (2,000 characters max — paste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HobbyOrigin is a hyper-local community platform connecting people of all ages around shared hobbies — in their own building, street, and city.</w:t>
            </w:r>
          </w:p>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color w:val="0D0D1A"/>
                <w:sz w:val="22"/>
                <w:szCs w:val="22"/>
              </w:rPr>
              <w:t xml:space="preserve">We believe loneliness is a design problem. 25 million people in the UK alone are chronically lonely. 1 in 5 children feel socially isolated. 1.4 million seniors go weeks without speaking to anyone. And yet, the person who shares your passion for chess, gardening, or creative writing might live three floors below you.</w:t>
            </w:r>
          </w:p>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color w:val="0D0D1A"/>
                <w:sz w:val="22"/>
                <w:szCs w:val="22"/>
              </w:rPr>
              <w:t xml:space="preserve">HobbyOrigin fixes that.</w:t>
            </w:r>
          </w:p>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b/>
                <w:bCs/>
                <w:color w:val="0D0D1A"/>
                <w:sz w:val="22"/>
                <w:szCs w:val="22"/>
              </w:rPr>
              <w:t xml:space="preserve">Our platform features:</w:t>
            </w:r>
          </w:p>
          <w:p>
            <w:pPr>
              <w:pStyle w:val="ListParagraph"/>
              <w:numPr>
                <w:ilvl w:val="0"/>
                <w:numId w:val="2"/>
              </w:numPr>
              <w:spacing w:after="60" w:before="0"/>
            </w:pPr>
            <w:r>
              <w:rPr>
                <w:rFonts w:ascii="Arial" w:cs="Arial" w:eastAsia="Arial" w:hAnsi="Arial"/>
                <w:color w:val="0D0D1A"/>
                <w:sz w:val="22"/>
                <w:szCs w:val="22"/>
              </w:rPr>
              <w:t xml:space="preserve">Age-adaptive design — PLAYFUL for kids, STANDARD for teens/adults, ACCESSIBLE for seniors</w:t>
            </w:r>
          </w:p>
          <w:p>
            <w:pPr>
              <w:pStyle w:val="ListParagraph"/>
              <w:numPr>
                <w:ilvl w:val="0"/>
                <w:numId w:val="2"/>
              </w:numPr>
              <w:spacing w:after="60" w:before="0"/>
            </w:pPr>
            <w:r>
              <w:rPr>
                <w:rFonts w:ascii="Arial" w:cs="Arial" w:eastAsia="Arial" w:hAnsi="Arial"/>
                <w:color w:val="0D0D1A"/>
                <w:sz w:val="22"/>
                <w:szCs w:val="22"/>
              </w:rPr>
              <w:t xml:space="preserve">Hyper-local discovery — match by building, neighbourhood, and city</w:t>
            </w:r>
          </w:p>
          <w:p>
            <w:pPr>
              <w:pStyle w:val="ListParagraph"/>
              <w:numPr>
                <w:ilvl w:val="0"/>
                <w:numId w:val="2"/>
              </w:numPr>
              <w:spacing w:after="60" w:before="0"/>
            </w:pPr>
            <w:r>
              <w:rPr>
                <w:rFonts w:ascii="Arial" w:cs="Arial" w:eastAsia="Arial" w:hAnsi="Arial"/>
                <w:color w:val="0D0D1A"/>
                <w:sz w:val="22"/>
                <w:szCs w:val="22"/>
              </w:rPr>
              <w:t xml:space="preserve">Real-time group chat and session scheduling</w:t>
            </w:r>
          </w:p>
          <w:p>
            <w:pPr>
              <w:pStyle w:val="ListParagraph"/>
              <w:numPr>
                <w:ilvl w:val="0"/>
                <w:numId w:val="2"/>
              </w:numPr>
              <w:spacing w:after="60" w:before="0"/>
            </w:pPr>
            <w:r>
              <w:rPr>
                <w:rFonts w:ascii="Arial" w:cs="Arial" w:eastAsia="Arial" w:hAnsi="Arial"/>
                <w:color w:val="0D0D1A"/>
                <w:sz w:val="22"/>
                <w:szCs w:val="22"/>
              </w:rPr>
              <w:t xml:space="preserve">Virtual events with registration and ticket management</w:t>
            </w:r>
          </w:p>
          <w:p>
            <w:pPr>
              <w:pStyle w:val="ListParagraph"/>
              <w:numPr>
                <w:ilvl w:val="0"/>
                <w:numId w:val="2"/>
              </w:numPr>
              <w:spacing w:after="60" w:before="0"/>
            </w:pPr>
            <w:r>
              <w:rPr>
                <w:rFonts w:ascii="Arial" w:cs="Arial" w:eastAsia="Arial" w:hAnsi="Arial"/>
                <w:color w:val="0D0D1A"/>
                <w:sz w:val="22"/>
                <w:szCs w:val="22"/>
              </w:rPr>
              <w:t xml:space="preserve">Tutor tipping system — reward the mentors who matter</w:t>
            </w:r>
          </w:p>
          <w:p>
            <w:pPr>
              <w:pStyle w:val="ListParagraph"/>
              <w:numPr>
                <w:ilvl w:val="0"/>
                <w:numId w:val="2"/>
              </w:numPr>
              <w:spacing w:after="60" w:before="0"/>
            </w:pPr>
            <w:r>
              <w:rPr>
                <w:rFonts w:ascii="Arial" w:cs="Arial" w:eastAsia="Arial" w:hAnsi="Arial"/>
                <w:color w:val="0D0D1A"/>
                <w:sz w:val="22"/>
                <w:szCs w:val="22"/>
              </w:rPr>
              <w:t xml:space="preserve">Club shop — sell kits, guides, and digital products</w:t>
            </w:r>
          </w:p>
          <w:p>
            <w:pPr>
              <w:pStyle w:val="ListParagraph"/>
              <w:numPr>
                <w:ilvl w:val="0"/>
                <w:numId w:val="2"/>
              </w:numPr>
              <w:spacing w:after="60" w:before="0"/>
            </w:pPr>
            <w:r>
              <w:rPr>
                <w:rFonts w:ascii="Arial" w:cs="Arial" w:eastAsia="Arial" w:hAnsi="Arial"/>
                <w:color w:val="0D0D1A"/>
                <w:sz w:val="22"/>
                <w:szCs w:val="22"/>
              </w:rPr>
              <w:t xml:space="preserve">Campaign management for community clubs</w:t>
            </w:r>
          </w:p>
          <w:p>
            <w:pPr>
              <w:pStyle w:val="ListParagraph"/>
              <w:numPr>
                <w:ilvl w:val="0"/>
                <w:numId w:val="2"/>
              </w:numPr>
              <w:spacing w:after="60" w:before="0"/>
            </w:pPr>
            <w:r>
              <w:rPr>
                <w:rFonts w:ascii="Arial" w:cs="Arial" w:eastAsia="Arial" w:hAnsi="Arial"/>
                <w:color w:val="0D0D1A"/>
                <w:sz w:val="22"/>
                <w:szCs w:val="22"/>
              </w:rPr>
              <w:t xml:space="preserve">Parental controls and kids' wallet with coin rewards</w:t>
            </w:r>
          </w:p>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b/>
                <w:bCs/>
                <w:color w:val="0D0D1A"/>
                <w:sz w:val="22"/>
                <w:szCs w:val="22"/>
              </w:rPr>
              <w:t xml:space="preserve">Available in the UK, USA, and India. Supporting GBP, USD, and INR. Built in Bangalore.</w:t>
            </w:r>
          </w:p>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color w:val="0D0D1A"/>
                <w:sz w:val="22"/>
                <w:szCs w:val="22"/>
              </w:rPr>
              <w:t xml:space="preserve">Founded by Avika Garg. Built with purpose, not just code.</w:t>
            </w:r>
          </w:p>
          <w:p>
            <w:pPr>
              <w:spacing w:after="0" w:before="0"/>
            </w:pPr>
            <w:r>
              <w:rPr>
                <w:rFonts w:ascii="Arial" w:cs="Arial" w:eastAsia="Arial" w:hAnsi="Arial"/>
                <w:color w:val="0D0D1A"/>
                <w:sz w:val="22"/>
                <w:szCs w:val="22"/>
              </w:rPr>
              <w:t xml:space="preserve"/>
            </w:r>
          </w:p>
          <w:p>
            <w:r>
              <w:rPr>
                <w:rFonts w:ascii="Arial" w:cs="Arial" w:eastAsia="Arial" w:hAnsi="Arial"/>
                <w:b/>
                <w:bCs/>
                <w:color w:val="0D0D1A"/>
                <w:sz w:val="22"/>
                <w:szCs w:val="22"/>
              </w:rPr>
              <w:t xml:space="preserve">Website: </w:t>
            </w:r>
            <w:hyperlink w:history="1" r:id="rIdcmlz02qli3v_p5alcsc_l">
              <w:r>
                <w:rPr>
                  <w:rFonts w:ascii="Arial" w:cs="Arial" w:eastAsia="Arial" w:hAnsi="Arial"/>
                  <w:color w:val="0A66C2"/>
                  <w:sz w:val="22"/>
                  <w:szCs w:val="22"/>
                </w:rPr>
                <w:t xml:space="preserve">hobbyorigin.com</w:t>
              </w:r>
            </w:hyperlink>
          </w:p>
          <w:p>
            <w:r>
              <w:rPr>
                <w:rFonts w:ascii="Arial" w:cs="Arial" w:eastAsia="Arial" w:hAnsi="Arial"/>
                <w:b/>
                <w:bCs/>
                <w:color w:val="0D0D1A"/>
                <w:sz w:val="22"/>
                <w:szCs w:val="22"/>
              </w:rPr>
              <w:t xml:space="preserve">Email: </w:t>
            </w:r>
            <w:hyperlink w:history="1" r:id="rIdftpz0ebxkgfuchpaaue0h">
              <w:r>
                <w:rPr>
                  <w:rFonts w:ascii="Arial" w:cs="Arial" w:eastAsia="Arial" w:hAnsi="Arial"/>
                  <w:color w:val="0A66C2"/>
                  <w:sz w:val="22"/>
                  <w:szCs w:val="22"/>
                </w:rPr>
                <w:t xml:space="preserve">ceo@hobbyorigin.com</w:t>
              </w:r>
            </w:hyperlink>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Specialities (add each as a separate tag on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Community Building</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Social Networking</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Hobby Groups</w:t>
            </w:r>
          </w:p>
        </w:tc>
      </w:tr>
      <w:tr>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Loneliness Reduction</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EdTech &amp; Tutoring</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Senior Wellbeing</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Parental Controls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Virtual Events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Club Commerce</w:t>
            </w:r>
          </w:p>
        </w:tc>
      </w:tr>
      <w:tr>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React &amp; GraphQL</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Mobile App (Expo)</w:t>
            </w:r>
          </w:p>
        </w:tc>
        <w:tc>
          <w:tcPr>
            <w:tcBorders>
              <w:top w:val="single" w:color="DDDDEE" w:sz="1"/>
              <w:left w:val="single" w:color="DDDDEE" w:sz="1"/>
              <w:bottom w:val="single" w:color="DDDDEE" w:sz="1"/>
              <w:right w:val="single" w:color="DDDDEE" w:sz="1"/>
            </w:tcBorders>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Startup Technology</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3 — Banner &amp; Logo Specifications</w:t>
            </w:r>
          </w:p>
          <w:p>
            <w:pPr>
              <w:spacing w:after="0" w:before="40"/>
            </w:pPr>
            <w:r>
              <w:rPr>
                <w:rFonts w:ascii="Arial" w:cs="Arial" w:eastAsia="Arial" w:hAnsi="Arial"/>
                <w:color w:val="D0D0FF"/>
                <w:sz w:val="20"/>
                <w:szCs w:val="20"/>
              </w:rPr>
              <w:t xml:space="preserve">Design briefs for your visual assets</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Dimensions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300 × 300 px (minimum); upload 400 × 400 px for sharpness</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Format</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PNG with transparent background</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Design</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White 🔗 link emoji on deep indigo (#5B5FBD) circle, "HobbyOrigin" in white below in Arial Bold</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Background colour</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#5B5FBD (indigo) or deep navy #0D0D1A</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File name</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hobbyorigin-logo-400.png</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Cover / Banner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Dimensions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1128 × 191 px (LinkedIn requirement; max 8 MB)</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Format</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JPG or PNG</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Background</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Deep navy-to-purple gradient: #0D0D1A → #1A0A2E → #0A1428</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Left side (40%)</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 HobbyOrigin logo + tagline: "Where Hobbies Build Communities"</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Centre (30%)</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3 floating cards: 🧒 Kids · 👤 Adults · 👴 Seniors</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Right side (30%)</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 🇺🇸 🇮🇳 flag icons + "UK · USA · India"</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Font</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Inter or Arial; white text only</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File name</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hobbyorigin-linkedin-banner.jpg</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Tools</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Canva (free) — search "LinkedIn Banner" template, or use Figma</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4 — First 10 Ready-to-Publish Posts</w:t>
            </w:r>
          </w:p>
          <w:p>
            <w:pPr>
              <w:spacing w:after="0" w:before="40"/>
            </w:pPr>
            <w:r>
              <w:rPr>
                <w:rFonts w:ascii="Arial" w:cs="Arial" w:eastAsia="Arial" w:hAnsi="Arial"/>
                <w:color w:val="D0D0FF"/>
                <w:sz w:val="20"/>
                <w:szCs w:val="20"/>
              </w:rPr>
              <w:t xml:space="preserve">Launch content — copy and post directly to LinkedIn</w:t>
            </w:r>
          </w:p>
        </w:tc>
      </w:tr>
    </w:tbl>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i/>
          <w:iCs/>
          <w:color w:val="555566"/>
          <w:sz w:val="22"/>
          <w:szCs w:val="22"/>
        </w:rPr>
        <w:t xml:space="preserve">These posts are written for the Company Page. Post as the page, not your personal profile. Space them 2-3 days apart.</w:t>
      </w:r>
    </w:p>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66C2" w:sz="1"/>
              <w:left w:val="single" w:color="0A66C2" w:sz="1"/>
              <w:bottom w:val="single" w:color="0A66C2" w:sz="1"/>
              <w:right w:val="single" w:color="0A66C2"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1  </w:t>
            </w:r>
            <w:r>
              <w:rPr>
                <w:rFonts w:ascii="Arial" w:cs="Arial" w:eastAsia="Arial" w:hAnsi="Arial"/>
                <w:b/>
                <w:bCs/>
                <w:color w:val="FFFFFF"/>
                <w:sz w:val="18"/>
                <w:szCs w:val="18"/>
              </w:rPr>
              <w:t xml:space="preserve">  LAUNCH  </w:t>
            </w:r>
          </w:p>
          <w:p>
            <w:pPr>
              <w:spacing w:after="0" w:before="60"/>
            </w:pPr>
            <w:r>
              <w:rPr>
                <w:rFonts w:ascii="Arial" w:cs="Arial" w:eastAsia="Arial" w:hAnsi="Arial"/>
                <w:b/>
                <w:bCs/>
                <w:color w:val="0D0D1A"/>
                <w:sz w:val="24"/>
                <w:szCs w:val="24"/>
              </w:rPr>
              <w:t xml:space="preserve">We are live. 🔗 HobbyOrigin is here.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Today, I'm proud to announce HobbyOrigin — a community platform built to answer one question:</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Why do we have 25 million lonely people in the UK alone, when the person who shares your passion might live three floors below you?</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555566"/>
                <w:sz w:val="22"/>
                <w:szCs w:val="22"/>
              </w:rPr>
              <w:t xml:space="preserve">• Age-adaptive for kids, teens, adults, and seniors</w:t>
            </w:r>
          </w:p>
          <w:p>
            <w:pPr>
              <w:spacing w:after="40" w:before="0"/>
            </w:pPr>
            <w:r>
              <w:rPr>
                <w:rFonts w:ascii="Arial" w:cs="Arial" w:eastAsia="Arial" w:hAnsi="Arial"/>
                <w:color w:val="555566"/>
                <w:sz w:val="22"/>
                <w:szCs w:val="22"/>
              </w:rPr>
              <w:t xml:space="preserve">• Hyper-local: finds people in your building first</w:t>
            </w:r>
          </w:p>
          <w:p>
            <w:pPr>
              <w:spacing w:after="40" w:before="0"/>
            </w:pPr>
            <w:r>
              <w:rPr>
                <w:rFonts w:ascii="Arial" w:cs="Arial" w:eastAsia="Arial" w:hAnsi="Arial"/>
                <w:color w:val="555566"/>
                <w:sz w:val="22"/>
                <w:szCs w:val="22"/>
              </w:rPr>
              <w:t xml:space="preserve">• Real-time groups, events, tutoring, and a club shop</w:t>
            </w:r>
          </w:p>
          <w:p>
            <w:pPr>
              <w:spacing w:after="40" w:before="0"/>
            </w:pPr>
            <w:r>
              <w:rPr>
                <w:rFonts w:ascii="Arial" w:cs="Arial" w:eastAsia="Arial" w:hAnsi="Arial"/>
                <w:color w:val="555566"/>
                <w:sz w:val="22"/>
                <w:szCs w:val="22"/>
              </w:rPr>
              <w:t xml:space="preserve">• Available in UK 🇬🇧 · USA 🇺🇸 · India 🇮🇳</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Built from Bangalore. Built for the world.</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 Join our waitlist: hobbyorigin.com</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#HobbyOrigin #CommunityBuilding #SocialImpact #TechForGood #Bangalore #Startup</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C4899" w:sz="1"/>
              <w:left w:val="single" w:color="EC4899" w:sz="1"/>
              <w:bottom w:val="single" w:color="EC4899" w:sz="1"/>
              <w:right w:val="single" w:color="EC4899"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2  </w:t>
            </w:r>
            <w:r>
              <w:rPr>
                <w:rFonts w:ascii="Arial" w:cs="Arial" w:eastAsia="Arial" w:hAnsi="Arial"/>
                <w:b/>
                <w:bCs/>
                <w:color w:val="FFFFFF"/>
                <w:sz w:val="18"/>
                <w:szCs w:val="18"/>
              </w:rPr>
              <w:t xml:space="preserve">  FOUNDER  </w:t>
            </w:r>
          </w:p>
          <w:p>
            <w:pPr>
              <w:spacing w:after="0" w:before="60"/>
            </w:pPr>
            <w:r>
              <w:rPr>
                <w:rFonts w:ascii="Arial" w:cs="Arial" w:eastAsia="Arial" w:hAnsi="Arial"/>
                <w:b/>
                <w:bCs/>
                <w:color w:val="0D0D1A"/>
                <w:sz w:val="24"/>
                <w:szCs w:val="24"/>
              </w:rPr>
              <w:t xml:space="preserve">I had no idea how to code. Here's how I built a full-stack app anyway.</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My name is Avika Garg. I live in E704 UKN Esperanza, Thubrahalli, Bangalore.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 watched kids in my society play alone when there were other kids with the same interests one floor up.</w:t>
            </w:r>
          </w:p>
          <w:p>
            <w:pPr>
              <w:spacing w:after="40" w:before="0"/>
            </w:pPr>
            <w:r>
              <w:rPr>
                <w:rFonts w:ascii="Arial" w:cs="Arial" w:eastAsia="Arial" w:hAnsi="Arial"/>
                <w:color w:val="0D0D1A"/>
                <w:sz w:val="22"/>
                <w:szCs w:val="22"/>
              </w:rPr>
              <w:t xml:space="preserve">I watched seniors become invisible as life moved online.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 had no technical background. No coding degree. No engineering co-founder.</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What I had: a very clear problem. And an AI I could describe it to precisely.</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In 90 days, using Claude (Anthropic AI), I built:</w:t>
            </w:r>
          </w:p>
          <w:p>
            <w:pPr>
              <w:spacing w:after="40" w:before="0"/>
            </w:pPr>
            <w:r>
              <w:rPr>
                <w:rFonts w:ascii="Arial" w:cs="Arial" w:eastAsia="Arial" w:hAnsi="Arial"/>
                <w:color w:val="555566"/>
                <w:sz w:val="22"/>
                <w:szCs w:val="22"/>
              </w:rPr>
              <w:t xml:space="preserve">• React web app + React Native mobile app</w:t>
            </w:r>
          </w:p>
          <w:p>
            <w:pPr>
              <w:spacing w:after="40" w:before="0"/>
            </w:pPr>
            <w:r>
              <w:rPr>
                <w:rFonts w:ascii="Arial" w:cs="Arial" w:eastAsia="Arial" w:hAnsi="Arial"/>
                <w:color w:val="555566"/>
                <w:sz w:val="22"/>
                <w:szCs w:val="22"/>
              </w:rPr>
              <w:t xml:space="preserve">• GraphQL API with real-time chat</w:t>
            </w:r>
          </w:p>
          <w:p>
            <w:pPr>
              <w:spacing w:after="40" w:before="0"/>
            </w:pPr>
            <w:r>
              <w:rPr>
                <w:rFonts w:ascii="Arial" w:cs="Arial" w:eastAsia="Arial" w:hAnsi="Arial"/>
                <w:color w:val="555566"/>
                <w:sz w:val="22"/>
                <w:szCs w:val="22"/>
              </w:rPr>
              <w:t xml:space="preserve">• Virtual events, club shop, tutor tips, parental controls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The barrier to building isn't technical skill. It's clarity of purpose.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What problem are YOU clear enough about to build something?</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#FounderStory #BuildInPublic #NoCode #AIForGood #WomenInTech #Bangalore</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3  </w:t>
            </w:r>
            <w:r>
              <w:rPr>
                <w:rFonts w:ascii="Arial" w:cs="Arial" w:eastAsia="Arial" w:hAnsi="Arial"/>
                <w:b/>
                <w:bCs/>
                <w:color w:val="FFFFFF"/>
                <w:sz w:val="18"/>
                <w:szCs w:val="18"/>
              </w:rPr>
              <w:t xml:space="preserve">  IMPACT  </w:t>
            </w:r>
          </w:p>
          <w:p>
            <w:pPr>
              <w:spacing w:after="0" w:before="60"/>
            </w:pPr>
            <w:r>
              <w:rPr>
                <w:rFonts w:ascii="Arial" w:cs="Arial" w:eastAsia="Arial" w:hAnsi="Arial"/>
                <w:b/>
                <w:bCs/>
                <w:color w:val="0D0D1A"/>
                <w:sz w:val="24"/>
                <w:szCs w:val="24"/>
              </w:rPr>
              <w:t xml:space="preserve">1 in 5 children in the UK feel socially isolated. This is not a screen problem.</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It's a community design problem.</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Kids have never had more ways to talk to each other.</w:t>
            </w:r>
          </w:p>
          <w:p>
            <w:pPr>
              <w:spacing w:after="40" w:before="0"/>
            </w:pPr>
            <w:r>
              <w:rPr>
                <w:rFonts w:ascii="Arial" w:cs="Arial" w:eastAsia="Arial" w:hAnsi="Arial"/>
                <w:color w:val="0D0D1A"/>
                <w:sz w:val="22"/>
                <w:szCs w:val="22"/>
              </w:rPr>
              <w:t xml:space="preserve">They've never felt more alone.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The issue isn't devices. It's that we've stopped designing spaces for real local connection.</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Maya (age 10) loves chess. So does Aryan (age 9) — three floors above her.</w:t>
            </w:r>
          </w:p>
          <w:p>
            <w:pPr>
              <w:spacing w:after="40" w:before="0"/>
            </w:pPr>
            <w:r>
              <w:rPr>
                <w:rFonts w:ascii="Arial" w:cs="Arial" w:eastAsia="Arial" w:hAnsi="Arial"/>
                <w:color w:val="0D0D1A"/>
                <w:sz w:val="22"/>
                <w:szCs w:val="22"/>
              </w:rPr>
              <w:t xml:space="preserve">They've never met. Their parents have never met.</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HobbyOrigin fixes this:</w:t>
            </w:r>
          </w:p>
          <w:p>
            <w:pPr>
              <w:spacing w:after="40" w:before="0"/>
            </w:pPr>
            <w:r>
              <w:rPr>
                <w:rFonts w:ascii="Arial" w:cs="Arial" w:eastAsia="Arial" w:hAnsi="Arial"/>
                <w:color w:val="555566"/>
                <w:sz w:val="22"/>
                <w:szCs w:val="22"/>
              </w:rPr>
              <w:t xml:space="preserve">• Matches kids by shared interests in the same building</w:t>
            </w:r>
          </w:p>
          <w:p>
            <w:pPr>
              <w:spacing w:after="40" w:before="0"/>
            </w:pPr>
            <w:r>
              <w:rPr>
                <w:rFonts w:ascii="Arial" w:cs="Arial" w:eastAsia="Arial" w:hAnsi="Arial"/>
                <w:color w:val="555566"/>
                <w:sz w:val="22"/>
                <w:szCs w:val="22"/>
              </w:rPr>
              <w:t xml:space="preserve">• Parent-approved connections only</w:t>
            </w:r>
          </w:p>
          <w:p>
            <w:pPr>
              <w:spacing w:after="40" w:before="0"/>
            </w:pPr>
            <w:r>
              <w:rPr>
                <w:rFonts w:ascii="Arial" w:cs="Arial" w:eastAsia="Arial" w:hAnsi="Arial"/>
                <w:color w:val="555566"/>
                <w:sz w:val="22"/>
                <w:szCs w:val="22"/>
              </w:rPr>
              <w:t xml:space="preserve">• Safe, colourful, age-appropriate interface</w:t>
            </w:r>
          </w:p>
          <w:p>
            <w:pPr>
              <w:spacing w:after="40" w:before="0"/>
            </w:pPr>
            <w:r>
              <w:rPr>
                <w:rFonts w:ascii="Arial" w:cs="Arial" w:eastAsia="Arial" w:hAnsi="Arial"/>
                <w:color w:val="555566"/>
                <w:sz w:val="22"/>
                <w:szCs w:val="22"/>
              </w:rPr>
              <w:t xml:space="preserve">• Coins to reward participation</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Because loneliness in childhood compounds. We can stop it.</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#ChildWellbeing #Loneliness #SocialImpact #CommunityFirst #HobbyOrigin</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1"/>
              <w:left w:val="single" w:color="EF4444" w:sz="1"/>
              <w:bottom w:val="single" w:color="EF4444" w:sz="1"/>
              <w:right w:val="single" w:color="EF4444"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4  </w:t>
            </w:r>
            <w:r>
              <w:rPr>
                <w:rFonts w:ascii="Arial" w:cs="Arial" w:eastAsia="Arial" w:hAnsi="Arial"/>
                <w:b/>
                <w:bCs/>
                <w:color w:val="FFFFFF"/>
                <w:sz w:val="18"/>
                <w:szCs w:val="18"/>
              </w:rPr>
              <w:t xml:space="preserve">  INDIA  </w:t>
            </w:r>
          </w:p>
          <w:p>
            <w:pPr>
              <w:spacing w:after="0" w:before="60"/>
            </w:pPr>
            <w:r>
              <w:rPr>
                <w:rFonts w:ascii="Arial" w:cs="Arial" w:eastAsia="Arial" w:hAnsi="Arial"/>
                <w:b/>
                <w:bCs/>
                <w:color w:val="0D0D1A"/>
                <w:sz w:val="24"/>
                <w:szCs w:val="24"/>
              </w:rPr>
              <w:t xml:space="preserve">Why we built for India first. And why that matters globally.</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India has 500 million housing society residents.</w:t>
            </w:r>
          </w:p>
          <w:p>
            <w:pPr>
              <w:spacing w:after="40" w:before="0"/>
            </w:pPr>
            <w:r>
              <w:rPr>
                <w:rFonts w:ascii="Arial" w:cs="Arial" w:eastAsia="Arial" w:hAnsi="Arial"/>
                <w:color w:val="0D0D1A"/>
                <w:sz w:val="22"/>
                <w:szCs w:val="22"/>
              </w:rPr>
              <w:t xml:space="preserve">Most of them don't know their neighbours' names.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We built HobbyOrigin to work at the society level — the same way UK residents think of their estate, or Americans think of their apartment complex.</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For India, we built:</w:t>
            </w:r>
          </w:p>
          <w:p>
            <w:pPr>
              <w:spacing w:after="40" w:before="0"/>
            </w:pPr>
            <w:r>
              <w:rPr>
                <w:rFonts w:ascii="Arial" w:cs="Arial" w:eastAsia="Arial" w:hAnsi="Arial"/>
                <w:color w:val="555566"/>
                <w:sz w:val="22"/>
                <w:szCs w:val="22"/>
              </w:rPr>
              <w:t xml:space="preserve">• Society / Colony / Building as the first location tier</w:t>
            </w:r>
          </w:p>
          <w:p>
            <w:pPr>
              <w:spacing w:after="40" w:before="0"/>
            </w:pPr>
            <w:r>
              <w:rPr>
                <w:rFonts w:ascii="Arial" w:cs="Arial" w:eastAsia="Arial" w:hAnsi="Arial"/>
                <w:color w:val="555566"/>
                <w:sz w:val="22"/>
                <w:szCs w:val="22"/>
              </w:rPr>
              <w:t xml:space="preserve">• PIN Code support</w:t>
            </w:r>
          </w:p>
          <w:p>
            <w:pPr>
              <w:spacing w:after="40" w:before="0"/>
            </w:pPr>
            <w:r>
              <w:rPr>
                <w:rFonts w:ascii="Arial" w:cs="Arial" w:eastAsia="Arial" w:hAnsi="Arial"/>
                <w:color w:val="555566"/>
                <w:sz w:val="22"/>
                <w:szCs w:val="22"/>
              </w:rPr>
              <w:t xml:space="preserve">• ₹ INR currency for tips, tickets, and shop</w:t>
            </w:r>
          </w:p>
          <w:p>
            <w:pPr>
              <w:spacing w:after="40" w:before="0"/>
            </w:pPr>
            <w:r>
              <w:rPr>
                <w:rFonts w:ascii="Arial" w:cs="Arial" w:eastAsia="Arial" w:hAnsi="Arial"/>
                <w:color w:val="555566"/>
                <w:sz w:val="22"/>
                <w:szCs w:val="22"/>
              </w:rPr>
              <w:t xml:space="preserve">• Hindi language support (हिन्दी)</w:t>
            </w:r>
          </w:p>
          <w:p>
            <w:pPr>
              <w:spacing w:after="40" w:before="0"/>
            </w:pPr>
            <w:r>
              <w:rPr>
                <w:rFonts w:ascii="Arial" w:cs="Arial" w:eastAsia="Arial" w:hAnsi="Arial"/>
                <w:color w:val="555566"/>
                <w:sz w:val="22"/>
                <w:szCs w:val="22"/>
              </w:rPr>
              <w:t xml:space="preserve">• English (India) content</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The loneliness crisis is not a Western problem. It is a human problem.</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And housing societies in Bangalore, Mumbai, and Delhi are the perfect test bed for solving it.</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#India #Bangalore #HousingCommunity #StartupIndia #HobbyOrigin #SocialTech</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1"/>
              <w:left w:val="single" w:color="9333EA" w:sz="1"/>
              <w:bottom w:val="single" w:color="9333EA" w:sz="1"/>
              <w:right w:val="single" w:color="9333EA"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5  </w:t>
            </w:r>
            <w:r>
              <w:rPr>
                <w:rFonts w:ascii="Arial" w:cs="Arial" w:eastAsia="Arial" w:hAnsi="Arial"/>
                <w:b/>
                <w:bCs/>
                <w:color w:val="FFFFFF"/>
                <w:sz w:val="18"/>
                <w:szCs w:val="18"/>
              </w:rPr>
              <w:t xml:space="preserve">  PRODUCT  </w:t>
            </w:r>
          </w:p>
          <w:p>
            <w:pPr>
              <w:spacing w:after="0" w:before="60"/>
            </w:pPr>
            <w:r>
              <w:rPr>
                <w:rFonts w:ascii="Arial" w:cs="Arial" w:eastAsia="Arial" w:hAnsi="Arial"/>
                <w:b/>
                <w:bCs/>
                <w:color w:val="0D0D1A"/>
                <w:sz w:val="24"/>
                <w:szCs w:val="24"/>
              </w:rPr>
              <w:t xml:space="preserve">The feature that makes grandparents smile. Every. Single. Time.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It's our Accessible Mode.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When a user is 60+, HobbyOrigin automatically applies:</w:t>
            </w:r>
          </w:p>
          <w:p>
            <w:pPr>
              <w:spacing w:after="40" w:before="0"/>
            </w:pPr>
            <w:r>
              <w:rPr>
                <w:rFonts w:ascii="Arial" w:cs="Arial" w:eastAsia="Arial" w:hAnsi="Arial"/>
                <w:color w:val="555566"/>
                <w:sz w:val="22"/>
                <w:szCs w:val="22"/>
              </w:rPr>
              <w:t xml:space="preserve">• Large text (no squinting)</w:t>
            </w:r>
          </w:p>
          <w:p>
            <w:pPr>
              <w:spacing w:after="40" w:before="0"/>
            </w:pPr>
            <w:r>
              <w:rPr>
                <w:rFonts w:ascii="Arial" w:cs="Arial" w:eastAsia="Arial" w:hAnsi="Arial"/>
                <w:color w:val="555566"/>
                <w:sz w:val="22"/>
                <w:szCs w:val="22"/>
              </w:rPr>
              <w:t xml:space="preserve">• High contrast interface</w:t>
            </w:r>
          </w:p>
          <w:p>
            <w:pPr>
              <w:spacing w:after="40" w:before="0"/>
            </w:pPr>
            <w:r>
              <w:rPr>
                <w:rFonts w:ascii="Arial" w:cs="Arial" w:eastAsia="Arial" w:hAnsi="Arial"/>
                <w:color w:val="555566"/>
                <w:sz w:val="22"/>
                <w:szCs w:val="22"/>
              </w:rPr>
              <w:t xml:space="preserve">• Simpler navigation</w:t>
            </w:r>
          </w:p>
          <w:p>
            <w:pPr>
              <w:spacing w:after="40" w:before="0"/>
            </w:pPr>
            <w:r>
              <w:rPr>
                <w:rFonts w:ascii="Arial" w:cs="Arial" w:eastAsia="Arial" w:hAnsi="Arial"/>
                <w:color w:val="555566"/>
                <w:sz w:val="22"/>
                <w:szCs w:val="22"/>
              </w:rPr>
              <w:t xml:space="preserve">• Bigger buttons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And then it helps them find a hobby group one floor down.</w:t>
            </w:r>
          </w:p>
          <w:p>
            <w:pPr>
              <w:spacing w:after="40" w:before="0"/>
            </w:pPr>
            <w:r>
              <w:rPr>
                <w:rFonts w:ascii="Arial" w:cs="Arial" w:eastAsia="Arial" w:hAnsi="Arial"/>
                <w:color w:val="0D0D1A"/>
                <w:sz w:val="22"/>
                <w:szCs w:val="22"/>
              </w:rPr>
              <w:t xml:space="preserve">Not an app that's tolerated. One that's actually used.</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George (68, retired teacher) found a gardening group in his building in 4 minutes.</w:t>
            </w:r>
          </w:p>
          <w:p>
            <w:pPr>
              <w:spacing w:after="40" w:before="0"/>
            </w:pPr>
            <w:r>
              <w:rPr>
                <w:rFonts w:ascii="Arial" w:cs="Arial" w:eastAsia="Arial" w:hAnsi="Arial"/>
                <w:color w:val="0D0D1A"/>
                <w:sz w:val="22"/>
                <w:szCs w:val="22"/>
              </w:rPr>
              <w:t xml:space="preserve">Now he mentors 3 kids in the society every Saturday.</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We often talk about designing for growth.</w:t>
            </w:r>
          </w:p>
          <w:p>
            <w:pPr>
              <w:spacing w:after="40" w:before="0"/>
            </w:pPr>
            <w:r>
              <w:rPr>
                <w:rFonts w:ascii="Arial" w:cs="Arial" w:eastAsia="Arial" w:hAnsi="Arial"/>
                <w:color w:val="0D0D1A"/>
                <w:sz w:val="22"/>
                <w:szCs w:val="22"/>
              </w:rPr>
              <w:t xml:space="preserve">What if we designed for dignity?</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#AgeTech #SeniorWellbeing #AccessibilityMatters #InclusiveDesign #HobbyOrigin</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1"/>
              <w:left w:val="single" w:color="10B981" w:sz="1"/>
              <w:bottom w:val="single" w:color="10B981" w:sz="1"/>
              <w:right w:val="single" w:color="10B981"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6  </w:t>
            </w:r>
            <w:r>
              <w:rPr>
                <w:rFonts w:ascii="Arial" w:cs="Arial" w:eastAsia="Arial" w:hAnsi="Arial"/>
                <w:b/>
                <w:bCs/>
                <w:color w:val="FFFFFF"/>
                <w:sz w:val="18"/>
                <w:szCs w:val="18"/>
              </w:rPr>
              <w:t xml:space="preserve">  COMMUNITY  </w:t>
            </w:r>
          </w:p>
          <w:p>
            <w:pPr>
              <w:spacing w:after="0" w:before="60"/>
            </w:pPr>
            <w:r>
              <w:rPr>
                <w:rFonts w:ascii="Arial" w:cs="Arial" w:eastAsia="Arial" w:hAnsi="Arial"/>
                <w:b/>
                <w:bCs/>
                <w:color w:val="0D0D1A"/>
                <w:sz w:val="24"/>
                <w:szCs w:val="24"/>
              </w:rPr>
              <w:t xml:space="preserve">Clubs deserve real tools. Not a WhatsApp group and a spreadsheet.</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Priya runs a creative writing group. 20 members. Every Friday.</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Before HobbyOrigin, she had:</w:t>
            </w:r>
          </w:p>
          <w:p>
            <w:pPr>
              <w:spacing w:after="40" w:before="0"/>
            </w:pPr>
            <w:r>
              <w:rPr>
                <w:rFonts w:ascii="Arial" w:cs="Arial" w:eastAsia="Arial" w:hAnsi="Arial"/>
                <w:color w:val="555566"/>
                <w:sz w:val="22"/>
                <w:szCs w:val="22"/>
              </w:rPr>
              <w:t xml:space="preserve">• A WhatsApp group (chaos)</w:t>
            </w:r>
          </w:p>
          <w:p>
            <w:pPr>
              <w:spacing w:after="40" w:before="0"/>
            </w:pPr>
            <w:r>
              <w:rPr>
                <w:rFonts w:ascii="Arial" w:cs="Arial" w:eastAsia="Arial" w:hAnsi="Arial"/>
                <w:color w:val="555566"/>
                <w:sz w:val="22"/>
                <w:szCs w:val="22"/>
              </w:rPr>
              <w:t xml:space="preserve">• A Google Form for bookings (clunky)</w:t>
            </w:r>
          </w:p>
          <w:p>
            <w:pPr>
              <w:spacing w:after="40" w:before="0"/>
            </w:pPr>
            <w:r>
              <w:rPr>
                <w:rFonts w:ascii="Arial" w:cs="Arial" w:eastAsia="Arial" w:hAnsi="Arial"/>
                <w:color w:val="555566"/>
                <w:sz w:val="22"/>
                <w:szCs w:val="22"/>
              </w:rPr>
              <w:t xml:space="preserve">• PayPal.me link for tips (informal)</w:t>
            </w:r>
          </w:p>
          <w:p>
            <w:pPr>
              <w:spacing w:after="40" w:before="0"/>
            </w:pPr>
            <w:r>
              <w:rPr>
                <w:rFonts w:ascii="Arial" w:cs="Arial" w:eastAsia="Arial" w:hAnsi="Arial"/>
                <w:color w:val="555566"/>
                <w:sz w:val="22"/>
                <w:szCs w:val="22"/>
              </w:rPr>
              <w:t xml:space="preserve">• Zero way to sell her writing guides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After HobbyOrigin, she has:</w:t>
            </w:r>
          </w:p>
          <w:p>
            <w:pPr>
              <w:spacing w:after="40" w:before="0"/>
            </w:pPr>
            <w:r>
              <w:rPr>
                <w:rFonts w:ascii="Arial" w:cs="Arial" w:eastAsia="Arial" w:hAnsi="Arial"/>
                <w:color w:val="555566"/>
                <w:sz w:val="22"/>
                <w:szCs w:val="22"/>
              </w:rPr>
              <w:t xml:space="preserve">• Group chat with session scheduling</w:t>
            </w:r>
          </w:p>
          <w:p>
            <w:pPr>
              <w:spacing w:after="40" w:before="0"/>
            </w:pPr>
            <w:r>
              <w:rPr>
                <w:rFonts w:ascii="Arial" w:cs="Arial" w:eastAsia="Arial" w:hAnsi="Arial"/>
                <w:color w:val="555566"/>
                <w:sz w:val="22"/>
                <w:szCs w:val="22"/>
              </w:rPr>
              <w:t xml:space="preserve">• Event management with registrations</w:t>
            </w:r>
          </w:p>
          <w:p>
            <w:pPr>
              <w:spacing w:after="40" w:before="0"/>
            </w:pPr>
            <w:r>
              <w:rPr>
                <w:rFonts w:ascii="Arial" w:cs="Arial" w:eastAsia="Arial" w:hAnsi="Arial"/>
                <w:color w:val="555566"/>
                <w:sz w:val="22"/>
                <w:szCs w:val="22"/>
              </w:rPr>
              <w:t xml:space="preserve">• A club shop (she sold 40 writing kits last month)</w:t>
            </w:r>
          </w:p>
          <w:p>
            <w:pPr>
              <w:spacing w:after="40" w:before="0"/>
            </w:pPr>
            <w:r>
              <w:rPr>
                <w:rFonts w:ascii="Arial" w:cs="Arial" w:eastAsia="Arial" w:hAnsi="Arial"/>
                <w:color w:val="555566"/>
                <w:sz w:val="22"/>
                <w:szCs w:val="22"/>
              </w:rPr>
              <w:t xml:space="preserve">• A tipping system (platform takes just 10%)</w:t>
            </w:r>
          </w:p>
          <w:p>
            <w:pPr>
              <w:spacing w:after="40" w:before="0"/>
            </w:pPr>
            <w:r>
              <w:rPr>
                <w:rFonts w:ascii="Arial" w:cs="Arial" w:eastAsia="Arial" w:hAnsi="Arial"/>
                <w:color w:val="555566"/>
                <w:sz w:val="22"/>
                <w:szCs w:val="22"/>
              </w:rPr>
              <w:t xml:space="preserve">• Campaign tools to grow her audience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Your hobby group is a small business. Treat it like one.</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#CommunityLeader #HobbyGroup #ClubManagement #CreatorEconomy #HobbyOrigin</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6B6D4" w:sz="1"/>
              <w:left w:val="single" w:color="06B6D4" w:sz="1"/>
              <w:bottom w:val="single" w:color="06B6D4" w:sz="1"/>
              <w:right w:val="single" w:color="06B6D4"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7  </w:t>
            </w:r>
            <w:r>
              <w:rPr>
                <w:rFonts w:ascii="Arial" w:cs="Arial" w:eastAsia="Arial" w:hAnsi="Arial"/>
                <w:b/>
                <w:bCs/>
                <w:color w:val="FFFFFF"/>
                <w:sz w:val="18"/>
                <w:szCs w:val="18"/>
              </w:rPr>
              <w:t xml:space="preserve">  GLOBAL  </w:t>
            </w:r>
          </w:p>
          <w:p>
            <w:pPr>
              <w:spacing w:after="0" w:before="60"/>
            </w:pPr>
            <w:r>
              <w:rPr>
                <w:rFonts w:ascii="Arial" w:cs="Arial" w:eastAsia="Arial" w:hAnsi="Arial"/>
                <w:b/>
                <w:bCs/>
                <w:color w:val="0D0D1A"/>
                <w:sz w:val="24"/>
                <w:szCs w:val="24"/>
              </w:rPr>
              <w:t xml:space="preserve">We support 3 countries, 4 languages, and 3 currencies. Here's why that's hard.</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Internationalisation isn't just translation.</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It's understanding that:</w:t>
            </w:r>
          </w:p>
          <w:p>
            <w:pPr>
              <w:spacing w:after="40" w:before="0"/>
            </w:pPr>
            <w:r>
              <w:rPr>
                <w:rFonts w:ascii="Arial" w:cs="Arial" w:eastAsia="Arial" w:hAnsi="Arial"/>
                <w:color w:val="555566"/>
                <w:sz w:val="22"/>
                <w:szCs w:val="22"/>
              </w:rPr>
              <w:t xml:space="preserve">• UK users say "neighbourhood". US users say "neighborhood". Indian users say "locality".</w:t>
            </w:r>
          </w:p>
          <w:p>
            <w:pPr>
              <w:spacing w:after="40" w:before="0"/>
            </w:pPr>
            <w:r>
              <w:rPr>
                <w:rFonts w:ascii="Arial" w:cs="Arial" w:eastAsia="Arial" w:hAnsi="Arial"/>
                <w:color w:val="555566"/>
                <w:sz w:val="22"/>
                <w:szCs w:val="22"/>
              </w:rPr>
              <w:t xml:space="preserve">• UK buildings have Postcodes. US apartments have ZIP Codes. Indian societies have PIN Codes.</w:t>
            </w:r>
          </w:p>
          <w:p>
            <w:pPr>
              <w:spacing w:after="40" w:before="0"/>
            </w:pPr>
            <w:r>
              <w:rPr>
                <w:rFonts w:ascii="Arial" w:cs="Arial" w:eastAsia="Arial" w:hAnsi="Arial"/>
                <w:color w:val="555566"/>
                <w:sz w:val="22"/>
                <w:szCs w:val="22"/>
              </w:rPr>
              <w:t xml:space="preserve">• ₹ 500 and £ 5 mean very different things as a tutor tip.</w:t>
            </w:r>
          </w:p>
          <w:p>
            <w:pPr>
              <w:spacing w:after="40" w:before="0"/>
            </w:pPr>
            <w:r>
              <w:rPr>
                <w:rFonts w:ascii="Arial" w:cs="Arial" w:eastAsia="Arial" w:hAnsi="Arial"/>
                <w:color w:val="555566"/>
                <w:sz w:val="22"/>
                <w:szCs w:val="22"/>
              </w:rPr>
              <w:t xml:space="preserve">• Hindi-speaking seniors need a completely different onboarding.</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We built currency formatting using Intl.NumberFormat.</w:t>
            </w:r>
          </w:p>
          <w:p>
            <w:pPr>
              <w:spacing w:after="40" w:before="0"/>
            </w:pPr>
            <w:r>
              <w:rPr>
                <w:rFonts w:ascii="Arial" w:cs="Arial" w:eastAsia="Arial" w:hAnsi="Arial"/>
                <w:color w:val="0D0D1A"/>
                <w:sz w:val="22"/>
                <w:szCs w:val="22"/>
              </w:rPr>
              <w:t xml:space="preserve">We built location hierarchies for each country.</w:t>
            </w:r>
          </w:p>
          <w:p>
            <w:pPr>
              <w:spacing w:after="40" w:before="0"/>
            </w:pPr>
            <w:r>
              <w:rPr>
                <w:rFonts w:ascii="Arial" w:cs="Arial" w:eastAsia="Arial" w:hAnsi="Arial"/>
                <w:color w:val="0D0D1A"/>
                <w:sz w:val="22"/>
                <w:szCs w:val="22"/>
              </w:rPr>
              <w:t xml:space="preserve">We wrote 4 full translation files (en-GB, en-US, en-IN, hi-IN).</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Global isn't a feature. It's a commitment.</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HobbyOrigin: built in Bangalore. For Bangalore, London, and New York.</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#GlobalStartup #i18n #TechForGood #BuildInPublic #HobbyOrigin</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
              <w:left w:val="single" w:color="3B82F6" w:sz="1"/>
              <w:bottom w:val="single" w:color="3B82F6" w:sz="1"/>
              <w:right w:val="single" w:color="3B82F6"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8  </w:t>
            </w:r>
            <w:r>
              <w:rPr>
                <w:rFonts w:ascii="Arial" w:cs="Arial" w:eastAsia="Arial" w:hAnsi="Arial"/>
                <w:b/>
                <w:bCs/>
                <w:color w:val="FFFFFF"/>
                <w:sz w:val="18"/>
                <w:szCs w:val="18"/>
              </w:rPr>
              <w:t xml:space="preserve">  INVESTOR  </w:t>
            </w:r>
          </w:p>
          <w:p>
            <w:pPr>
              <w:spacing w:after="0" w:before="60"/>
            </w:pPr>
            <w:r>
              <w:rPr>
                <w:rFonts w:ascii="Arial" w:cs="Arial" w:eastAsia="Arial" w:hAnsi="Arial"/>
                <w:b/>
                <w:bCs/>
                <w:color w:val="0D0D1A"/>
                <w:sz w:val="24"/>
                <w:szCs w:val="24"/>
              </w:rPr>
              <w:t xml:space="preserve">We're raising £1.5M. Here's the 7-stream revenue model that makes it viable.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Community platforms are hard to monetise. We solved it with 7 streams: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555566"/>
                <w:sz w:val="22"/>
                <w:szCs w:val="22"/>
              </w:rPr>
              <w:t xml:space="preserve">• Kids Wallet — parents top up coins (5% fee)                 £24k/yr</w:t>
            </w:r>
          </w:p>
          <w:p>
            <w:pPr>
              <w:spacing w:after="40" w:before="0"/>
            </w:pPr>
            <w:r>
              <w:rPr>
                <w:rFonts w:ascii="Arial" w:cs="Arial" w:eastAsia="Arial" w:hAnsi="Arial"/>
                <w:color w:val="555566"/>
                <w:sz w:val="22"/>
                <w:szCs w:val="22"/>
              </w:rPr>
              <w:t xml:space="preserve">• Tutor Tips — 10% commission + £9.99/mo premium plan         £96k/yr</w:t>
            </w:r>
          </w:p>
          <w:p>
            <w:pPr>
              <w:spacing w:after="40" w:before="0"/>
            </w:pPr>
            <w:r>
              <w:rPr>
                <w:rFonts w:ascii="Arial" w:cs="Arial" w:eastAsia="Arial" w:hAnsi="Arial"/>
                <w:color w:val="555566"/>
                <w:sz w:val="22"/>
                <w:szCs w:val="22"/>
              </w:rPr>
              <w:t xml:space="preserve">• Club Memberships — 8% revenue share                        £117k/yr</w:t>
            </w:r>
          </w:p>
          <w:p>
            <w:pPr>
              <w:spacing w:after="40" w:before="0"/>
            </w:pPr>
            <w:r>
              <w:rPr>
                <w:rFonts w:ascii="Arial" w:cs="Arial" w:eastAsia="Arial" w:hAnsi="Arial"/>
                <w:color w:val="555566"/>
                <w:sz w:val="22"/>
                <w:szCs w:val="22"/>
              </w:rPr>
              <w:t xml:space="preserve">• Campaign Management — CPM + managed packages               £75k/yr</w:t>
            </w:r>
          </w:p>
          <w:p>
            <w:pPr>
              <w:spacing w:after="40" w:before="0"/>
            </w:pPr>
            <w:r>
              <w:rPr>
                <w:rFonts w:ascii="Arial" w:cs="Arial" w:eastAsia="Arial" w:hAnsi="Arial"/>
                <w:color w:val="555566"/>
                <w:sz w:val="22"/>
                <w:szCs w:val="22"/>
              </w:rPr>
              <w:t xml:space="preserve">• Product Sales — 12% commission on club shop                £48k/yr</w:t>
            </w:r>
          </w:p>
          <w:p>
            <w:pPr>
              <w:spacing w:after="40" w:before="0"/>
            </w:pPr>
            <w:r>
              <w:rPr>
                <w:rFonts w:ascii="Arial" w:cs="Arial" w:eastAsia="Arial" w:hAnsi="Arial"/>
                <w:color w:val="555566"/>
                <w:sz w:val="22"/>
                <w:szCs w:val="22"/>
              </w:rPr>
              <w:t xml:space="preserve">• Virtual Events — ticket commission + marketing bundles      £88k/yr</w:t>
            </w:r>
          </w:p>
          <w:p>
            <w:pPr>
              <w:spacing w:after="40" w:before="0"/>
            </w:pPr>
            <w:r>
              <w:rPr>
                <w:rFonts w:ascii="Arial" w:cs="Arial" w:eastAsia="Arial" w:hAnsi="Arial"/>
                <w:color w:val="555566"/>
                <w:sz w:val="22"/>
                <w:szCs w:val="22"/>
              </w:rPr>
              <w:t xml:space="preserve">• Mentorship/Institutional — council &amp; charity contracts     £222k/yr</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Year 1 total: £670,000</w:t>
            </w:r>
          </w:p>
          <w:p>
            <w:pPr>
              <w:spacing w:after="40" w:before="0"/>
            </w:pPr>
            <w:r>
              <w:rPr>
                <w:rFonts w:ascii="Arial" w:cs="Arial" w:eastAsia="Arial" w:hAnsi="Arial"/>
                <w:color w:val="0D0D1A"/>
                <w:sz w:val="22"/>
                <w:szCs w:val="22"/>
              </w:rPr>
              <w:t xml:space="preserve">Year 2: £3.2M  |  Year 3: £9.8M  |  Break-even: Q3 Year 2</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Raising: £1.5M Seed (SAFE, £8M cap, 20% discount)</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 Pitch deck: ceo@hobbyorigin.com</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#SeedFunding #StartupInvestment #VentureCapital #HobbyOrigin #SocialImpactInvesting</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333EA" w:sz="1"/>
              <w:left w:val="single" w:color="9333EA" w:sz="1"/>
              <w:bottom w:val="single" w:color="9333EA" w:sz="1"/>
              <w:right w:val="single" w:color="9333EA"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9  </w:t>
            </w:r>
            <w:r>
              <w:rPr>
                <w:rFonts w:ascii="Arial" w:cs="Arial" w:eastAsia="Arial" w:hAnsi="Arial"/>
                <w:b/>
                <w:bCs/>
                <w:color w:val="FFFFFF"/>
                <w:sz w:val="18"/>
                <w:szCs w:val="18"/>
              </w:rPr>
              <w:t xml:space="preserve">  PRODUCT  </w:t>
            </w:r>
          </w:p>
          <w:p>
            <w:pPr>
              <w:spacing w:after="0" w:before="60"/>
            </w:pPr>
            <w:r>
              <w:rPr>
                <w:rFonts w:ascii="Arial" w:cs="Arial" w:eastAsia="Arial" w:hAnsi="Arial"/>
                <w:b/>
                <w:bCs/>
                <w:color w:val="0D0D1A"/>
                <w:sz w:val="24"/>
                <w:szCs w:val="24"/>
              </w:rPr>
              <w:t xml:space="preserve">We built a tip system that makes tutors feel valued. Here's how it works.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Every community has people who give more than they take.</w:t>
            </w:r>
          </w:p>
          <w:p>
            <w:pPr>
              <w:spacing w:after="40" w:before="0"/>
            </w:pPr>
            <w:r>
              <w:rPr>
                <w:rFonts w:ascii="Arial" w:cs="Arial" w:eastAsia="Arial" w:hAnsi="Arial"/>
                <w:color w:val="0D0D1A"/>
                <w:sz w:val="22"/>
                <w:szCs w:val="22"/>
              </w:rPr>
              <w:t xml:space="preserve">The gardening expert who teaches 5 neighbours. The chess tutor. The art teacher.</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They do it for love. But recognition matters.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HobbyOrigin's tipping system:</w:t>
            </w:r>
          </w:p>
          <w:p>
            <w:pPr>
              <w:spacing w:after="40" w:before="0"/>
            </w:pPr>
            <w:r>
              <w:rPr>
                <w:rFonts w:ascii="Arial" w:cs="Arial" w:eastAsia="Arial" w:hAnsi="Arial"/>
                <w:color w:val="555566"/>
                <w:sz w:val="22"/>
                <w:szCs w:val="22"/>
              </w:rPr>
              <w:t xml:space="preserve">• Attendees send coin tips to tutors mid-session</w:t>
            </w:r>
          </w:p>
          <w:p>
            <w:pPr>
              <w:spacing w:after="40" w:before="0"/>
            </w:pPr>
            <w:r>
              <w:rPr>
                <w:rFonts w:ascii="Arial" w:cs="Arial" w:eastAsia="Arial" w:hAnsi="Arial"/>
                <w:color w:val="555566"/>
                <w:sz w:val="22"/>
                <w:szCs w:val="22"/>
              </w:rPr>
              <w:t xml:space="preserve">• Parents tip on behalf of their kids</w:t>
            </w:r>
          </w:p>
          <w:p>
            <w:pPr>
              <w:spacing w:after="40" w:before="0"/>
            </w:pPr>
            <w:r>
              <w:rPr>
                <w:rFonts w:ascii="Arial" w:cs="Arial" w:eastAsia="Arial" w:hAnsi="Arial"/>
                <w:color w:val="555566"/>
                <w:sz w:val="22"/>
                <w:szCs w:val="22"/>
              </w:rPr>
              <w:t xml:space="preserve">• Tutor sees accumulated tips + total earned in their profile</w:t>
            </w:r>
          </w:p>
          <w:p>
            <w:pPr>
              <w:spacing w:after="40" w:before="0"/>
            </w:pPr>
            <w:r>
              <w:rPr>
                <w:rFonts w:ascii="Arial" w:cs="Arial" w:eastAsia="Arial" w:hAnsi="Arial"/>
                <w:color w:val="555566"/>
                <w:sz w:val="22"/>
                <w:szCs w:val="22"/>
              </w:rPr>
              <w:t xml:space="preserve">• Platform takes 10%. Tutor keeps 90%.</w:t>
            </w:r>
          </w:p>
          <w:p>
            <w:pPr>
              <w:spacing w:after="40" w:before="0"/>
            </w:pPr>
            <w:r>
              <w:rPr>
                <w:rFonts w:ascii="Arial" w:cs="Arial" w:eastAsia="Arial" w:hAnsi="Arial"/>
                <w:color w:val="555566"/>
                <w:sz w:val="22"/>
                <w:szCs w:val="22"/>
              </w:rPr>
              <w:t xml:space="preserve">• Tip leaderboard encourages quality sessions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We've seen tutor tip totals grow 3x when the interface makes it easy.</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Pay the people who make your community better.</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#TutorEconomy #CreatorMonetisation #EdTech #CommunityFirst #HobbyOrigin</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66C2" w:sz="1"/>
              <w:left w:val="single" w:color="0A66C2" w:sz="1"/>
              <w:bottom w:val="single" w:color="0A66C2" w:sz="1"/>
              <w:right w:val="single" w:color="0A66C2" w:sz="1"/>
            </w:tcBorders>
            <w:shd w:fill="F0F0F8" w:val="clear"/>
            <w:tcMar>
              <w:top w:type="dxa" w:w="100"/>
              <w:left w:type="dxa" w:w="140"/>
              <w:bottom w:type="dxa" w:w="100"/>
              <w:right w:type="dxa" w:w="140"/>
            </w:tcMar>
            <w:vAlign w:val="top"/>
          </w:tcPr>
          <w:p>
            <w:pPr>
              <w:spacing w:after="0" w:before="0"/>
              <w:jc w:val="left"/>
            </w:pPr>
            <w:r>
              <w:rPr>
                <w:rFonts w:ascii="Arial" w:cs="Arial" w:eastAsia="Arial" w:hAnsi="Arial"/>
                <w:b/>
                <w:bCs/>
                <w:color w:val="555566"/>
                <w:sz w:val="20"/>
                <w:szCs w:val="20"/>
              </w:rPr>
              <w:t xml:space="preserve">Post 10  </w:t>
            </w:r>
            <w:r>
              <w:rPr>
                <w:rFonts w:ascii="Arial" w:cs="Arial" w:eastAsia="Arial" w:hAnsi="Arial"/>
                <w:b/>
                <w:bCs/>
                <w:color w:val="FFFFFF"/>
                <w:sz w:val="18"/>
                <w:szCs w:val="18"/>
              </w:rPr>
              <w:t xml:space="preserve">  LAUNCH  </w:t>
            </w:r>
          </w:p>
          <w:p>
            <w:pPr>
              <w:spacing w:after="0" w:before="60"/>
            </w:pPr>
            <w:r>
              <w:rPr>
                <w:rFonts w:ascii="Arial" w:cs="Arial" w:eastAsia="Arial" w:hAnsi="Arial"/>
                <w:b/>
                <w:bCs/>
                <w:color w:val="0D0D1A"/>
                <w:sz w:val="24"/>
                <w:szCs w:val="24"/>
              </w:rPr>
              <w:t xml:space="preserve">We're looking for our first 100 founding members. Could it be you?</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HobbyOrigin is officially open for waitlist signups.</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We're looking for founding members across:</w:t>
            </w:r>
          </w:p>
          <w:p>
            <w:pPr>
              <w:spacing w:after="40" w:before="0"/>
            </w:pPr>
            <w:r>
              <w:rPr>
                <w:rFonts w:ascii="Arial" w:cs="Arial" w:eastAsia="Arial" w:hAnsi="Arial"/>
                <w:color w:val="555566"/>
                <w:sz w:val="22"/>
                <w:szCs w:val="22"/>
              </w:rPr>
              <w:t xml:space="preserve">• 🇬🇧 UK — London, Manchester, Edinburgh, Birmingham</w:t>
            </w:r>
          </w:p>
          <w:p>
            <w:pPr>
              <w:spacing w:after="40" w:before="0"/>
            </w:pPr>
            <w:r>
              <w:rPr>
                <w:rFonts w:ascii="Arial" w:cs="Arial" w:eastAsia="Arial" w:hAnsi="Arial"/>
                <w:color w:val="555566"/>
                <w:sz w:val="22"/>
                <w:szCs w:val="22"/>
              </w:rPr>
              <w:t xml:space="preserve">• 🇺🇸 USA — New York, Chicago, Houston, San Francisco</w:t>
            </w:r>
          </w:p>
          <w:p>
            <w:pPr>
              <w:spacing w:after="40" w:before="0"/>
            </w:pPr>
            <w:r>
              <w:rPr>
                <w:rFonts w:ascii="Arial" w:cs="Arial" w:eastAsia="Arial" w:hAnsi="Arial"/>
                <w:color w:val="555566"/>
                <w:sz w:val="22"/>
                <w:szCs w:val="22"/>
              </w:rPr>
              <w:t xml:space="preserve">• 🇮🇳 India — Bangalore, Mumbai, Delhi, Hyderabad, Pune</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As a founding member you get:</w:t>
            </w:r>
          </w:p>
          <w:p>
            <w:pPr>
              <w:spacing w:after="40" w:before="0"/>
            </w:pPr>
            <w:r>
              <w:rPr>
                <w:rFonts w:ascii="Arial" w:cs="Arial" w:eastAsia="Arial" w:hAnsi="Arial"/>
                <w:color w:val="555566"/>
                <w:sz w:val="22"/>
                <w:szCs w:val="22"/>
              </w:rPr>
              <w:t xml:space="preserve">• First access when we launch</w:t>
            </w:r>
          </w:p>
          <w:p>
            <w:pPr>
              <w:spacing w:after="40" w:before="0"/>
            </w:pPr>
            <w:r>
              <w:rPr>
                <w:rFonts w:ascii="Arial" w:cs="Arial" w:eastAsia="Arial" w:hAnsi="Arial"/>
                <w:color w:val="555566"/>
                <w:sz w:val="22"/>
                <w:szCs w:val="22"/>
              </w:rPr>
              <w:t xml:space="preserve">• "Founding Member" badge on your profile</w:t>
            </w:r>
          </w:p>
          <w:p>
            <w:pPr>
              <w:spacing w:after="40" w:before="0"/>
            </w:pPr>
            <w:r>
              <w:rPr>
                <w:rFonts w:ascii="Arial" w:cs="Arial" w:eastAsia="Arial" w:hAnsi="Arial"/>
                <w:color w:val="555566"/>
                <w:sz w:val="22"/>
                <w:szCs w:val="22"/>
              </w:rPr>
              <w:t xml:space="preserve">• Direct line to the product team</w:t>
            </w:r>
          </w:p>
          <w:p>
            <w:pPr>
              <w:spacing w:after="40" w:before="0"/>
            </w:pPr>
            <w:r>
              <w:rPr>
                <w:rFonts w:ascii="Arial" w:cs="Arial" w:eastAsia="Arial" w:hAnsi="Arial"/>
                <w:color w:val="555566"/>
                <w:sz w:val="22"/>
                <w:szCs w:val="22"/>
              </w:rPr>
              <w:t xml:space="preserve">• Shape the features we build next</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Join the waitlist: hobbyorigin.com</w:t>
            </w:r>
          </w:p>
          <w:p>
            <w:pPr>
              <w:spacing w:after="0" w:before="0"/>
            </w:pPr>
            <w:r>
              <w:rPr>
                <w:rFonts w:ascii="Arial" w:cs="Arial" w:eastAsia="Arial" w:hAnsi="Arial"/>
                <w:color w:val="0D0D1A"/>
                <w:sz w:val="22"/>
                <w:szCs w:val="22"/>
              </w:rPr>
              <w:t xml:space="preserve"/>
            </w:r>
          </w:p>
          <w:p>
            <w:pPr>
              <w:spacing w:after="40" w:before="0"/>
            </w:pPr>
            <w:r>
              <w:rPr>
                <w:rFonts w:ascii="Arial" w:cs="Arial" w:eastAsia="Arial" w:hAnsi="Arial"/>
                <w:color w:val="0D0D1A"/>
                <w:sz w:val="22"/>
                <w:szCs w:val="22"/>
              </w:rPr>
              <w:t xml:space="preserve">Tag someone who would love this — a parent, a senior neighbour, a hobby club organiser.</w:t>
            </w:r>
          </w:p>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i/>
                <w:iCs/>
                <w:color w:val="0A66C2"/>
                <w:sz w:val="20"/>
                <w:szCs w:val="20"/>
              </w:rPr>
              <w:t xml:space="preserve">#EarlyAccess #WaitlistOpen #CommunityBuilding #HobbyOrigin #JoinUs</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5 — Hashtag Strategy</w:t>
            </w:r>
          </w:p>
          <w:p>
            <w:pPr>
              <w:spacing w:after="0" w:before="40"/>
            </w:pPr>
            <w:r>
              <w:rPr>
                <w:rFonts w:ascii="Arial" w:cs="Arial" w:eastAsia="Arial" w:hAnsi="Arial"/>
                <w:color w:val="D0D0FF"/>
                <w:sz w:val="20"/>
                <w:szCs w:val="20"/>
              </w:rPr>
              <w:t xml:space="preserve">Use Tier 1 on every post. Rotate Tier 2 &amp; 3.</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TIER 1 — Always Use</w:t>
            </w:r>
          </w:p>
        </w:tc>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TIER 2 — Rotate (pick 3)</w:t>
            </w:r>
          </w:p>
        </w:tc>
        <w:tc>
          <w:tcPr>
            <w:tcBorders>
              <w:top w:val="single" w:color="555566" w:sz="1"/>
              <w:left w:val="single" w:color="555566" w:sz="1"/>
              <w:bottom w:val="single" w:color="555566" w:sz="1"/>
              <w:right w:val="single" w:color="555566" w:sz="1"/>
            </w:tcBorders>
            <w:shd w:fill="555566"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TIER 3 — Contextual</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pStyle w:val="ListParagraph"/>
              <w:numPr>
                <w:ilvl w:val="0"/>
                <w:numId w:val="2"/>
              </w:numPr>
              <w:spacing w:after="60" w:before="0"/>
            </w:pPr>
            <w:r>
              <w:rPr>
                <w:rFonts w:ascii="Arial" w:cs="Arial" w:eastAsia="Arial" w:hAnsi="Arial"/>
                <w:color w:val="0D0D1A"/>
                <w:sz w:val="22"/>
                <w:szCs w:val="22"/>
              </w:rPr>
              <w:t xml:space="preserve">#HobbyOrigin</w:t>
            </w:r>
          </w:p>
          <w:p>
            <w:pPr>
              <w:pStyle w:val="ListParagraph"/>
              <w:numPr>
                <w:ilvl w:val="0"/>
                <w:numId w:val="2"/>
              </w:numPr>
              <w:spacing w:after="60" w:before="0"/>
            </w:pPr>
            <w:r>
              <w:rPr>
                <w:rFonts w:ascii="Arial" w:cs="Arial" w:eastAsia="Arial" w:hAnsi="Arial"/>
                <w:color w:val="0D0D1A"/>
                <w:sz w:val="22"/>
                <w:szCs w:val="22"/>
              </w:rPr>
              <w:t xml:space="preserve">#CommunityBuilding</w:t>
            </w:r>
          </w:p>
          <w:p>
            <w:pPr>
              <w:pStyle w:val="ListParagraph"/>
              <w:numPr>
                <w:ilvl w:val="0"/>
                <w:numId w:val="2"/>
              </w:numPr>
              <w:spacing w:after="60" w:before="0"/>
            </w:pPr>
            <w:r>
              <w:rPr>
                <w:rFonts w:ascii="Arial" w:cs="Arial" w:eastAsia="Arial" w:hAnsi="Arial"/>
                <w:color w:val="0D0D1A"/>
                <w:sz w:val="22"/>
                <w:szCs w:val="22"/>
              </w:rPr>
              <w:t xml:space="preserve">#TechForGood</w:t>
            </w:r>
          </w:p>
          <w:p>
            <w:pPr>
              <w:pStyle w:val="ListParagraph"/>
              <w:numPr>
                <w:ilvl w:val="0"/>
                <w:numId w:val="2"/>
              </w:numPr>
              <w:spacing w:after="60" w:before="0"/>
            </w:pPr>
            <w:r>
              <w:rPr>
                <w:rFonts w:ascii="Arial" w:cs="Arial" w:eastAsia="Arial" w:hAnsi="Arial"/>
                <w:color w:val="0D0D1A"/>
                <w:sz w:val="22"/>
                <w:szCs w:val="22"/>
              </w:rPr>
              <w:t xml:space="preserve">#SocialImpact</w:t>
            </w:r>
          </w:p>
          <w:p>
            <w:pPr>
              <w:pStyle w:val="ListParagraph"/>
              <w:numPr>
                <w:ilvl w:val="0"/>
                <w:numId w:val="2"/>
              </w:numPr>
              <w:spacing w:after="60" w:before="0"/>
            </w:pPr>
            <w:r>
              <w:rPr>
                <w:rFonts w:ascii="Arial" w:cs="Arial" w:eastAsia="Arial" w:hAnsi="Arial"/>
                <w:color w:val="0D0D1A"/>
                <w:sz w:val="22"/>
                <w:szCs w:val="22"/>
              </w:rPr>
              <w:t xml:space="preserve">#BuildInPublic</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pStyle w:val="ListParagraph"/>
              <w:numPr>
                <w:ilvl w:val="0"/>
                <w:numId w:val="2"/>
              </w:numPr>
              <w:spacing w:after="60" w:before="0"/>
            </w:pPr>
            <w:r>
              <w:rPr>
                <w:rFonts w:ascii="Arial" w:cs="Arial" w:eastAsia="Arial" w:hAnsi="Arial"/>
                <w:color w:val="0D0D1A"/>
                <w:sz w:val="22"/>
                <w:szCs w:val="22"/>
              </w:rPr>
              <w:t xml:space="preserve">#Bangalore</w:t>
            </w:r>
          </w:p>
          <w:p>
            <w:pPr>
              <w:pStyle w:val="ListParagraph"/>
              <w:numPr>
                <w:ilvl w:val="0"/>
                <w:numId w:val="2"/>
              </w:numPr>
              <w:spacing w:after="60" w:before="0"/>
            </w:pPr>
            <w:r>
              <w:rPr>
                <w:rFonts w:ascii="Arial" w:cs="Arial" w:eastAsia="Arial" w:hAnsi="Arial"/>
                <w:color w:val="0D0D1A"/>
                <w:sz w:val="22"/>
                <w:szCs w:val="22"/>
              </w:rPr>
              <w:t xml:space="preserve">#StartupIndia</w:t>
            </w:r>
          </w:p>
          <w:p>
            <w:pPr>
              <w:pStyle w:val="ListParagraph"/>
              <w:numPr>
                <w:ilvl w:val="0"/>
                <w:numId w:val="2"/>
              </w:numPr>
              <w:spacing w:after="60" w:before="0"/>
            </w:pPr>
            <w:r>
              <w:rPr>
                <w:rFonts w:ascii="Arial" w:cs="Arial" w:eastAsia="Arial" w:hAnsi="Arial"/>
                <w:color w:val="0D0D1A"/>
                <w:sz w:val="22"/>
                <w:szCs w:val="22"/>
              </w:rPr>
              <w:t xml:space="preserve">#WomenInTech</w:t>
            </w:r>
          </w:p>
          <w:p>
            <w:pPr>
              <w:pStyle w:val="ListParagraph"/>
              <w:numPr>
                <w:ilvl w:val="0"/>
                <w:numId w:val="2"/>
              </w:numPr>
              <w:spacing w:after="60" w:before="0"/>
            </w:pPr>
            <w:r>
              <w:rPr>
                <w:rFonts w:ascii="Arial" w:cs="Arial" w:eastAsia="Arial" w:hAnsi="Arial"/>
                <w:color w:val="0D0D1A"/>
                <w:sz w:val="22"/>
                <w:szCs w:val="22"/>
              </w:rPr>
              <w:t xml:space="preserve">#FounderStory</w:t>
            </w:r>
          </w:p>
          <w:p>
            <w:pPr>
              <w:pStyle w:val="ListParagraph"/>
              <w:numPr>
                <w:ilvl w:val="0"/>
                <w:numId w:val="2"/>
              </w:numPr>
              <w:spacing w:after="60" w:before="0"/>
            </w:pPr>
            <w:r>
              <w:rPr>
                <w:rFonts w:ascii="Arial" w:cs="Arial" w:eastAsia="Arial" w:hAnsi="Arial"/>
                <w:color w:val="0D0D1A"/>
                <w:sz w:val="22"/>
                <w:szCs w:val="22"/>
              </w:rPr>
              <w:t xml:space="preserve">#SeedFunding</w:t>
            </w:r>
          </w:p>
          <w:p>
            <w:pPr>
              <w:pStyle w:val="ListParagraph"/>
              <w:numPr>
                <w:ilvl w:val="0"/>
                <w:numId w:val="2"/>
              </w:numPr>
              <w:spacing w:after="60" w:before="0"/>
            </w:pPr>
            <w:r>
              <w:rPr>
                <w:rFonts w:ascii="Arial" w:cs="Arial" w:eastAsia="Arial" w:hAnsi="Arial"/>
                <w:color w:val="0D0D1A"/>
                <w:sz w:val="22"/>
                <w:szCs w:val="22"/>
              </w:rPr>
              <w:t xml:space="preserve">#EdTech</w:t>
            </w:r>
          </w:p>
          <w:p>
            <w:pPr>
              <w:pStyle w:val="ListParagraph"/>
              <w:numPr>
                <w:ilvl w:val="0"/>
                <w:numId w:val="2"/>
              </w:numPr>
              <w:spacing w:after="60" w:before="0"/>
            </w:pPr>
            <w:r>
              <w:rPr>
                <w:rFonts w:ascii="Arial" w:cs="Arial" w:eastAsia="Arial" w:hAnsi="Arial"/>
                <w:color w:val="0D0D1A"/>
                <w:sz w:val="22"/>
                <w:szCs w:val="22"/>
              </w:rPr>
              <w:t xml:space="preserve">#AgeTech</w:t>
            </w:r>
          </w:p>
          <w:p>
            <w:pPr>
              <w:pStyle w:val="ListParagraph"/>
              <w:numPr>
                <w:ilvl w:val="0"/>
                <w:numId w:val="2"/>
              </w:numPr>
              <w:spacing w:after="60" w:before="0"/>
            </w:pPr>
            <w:r>
              <w:rPr>
                <w:rFonts w:ascii="Arial" w:cs="Arial" w:eastAsia="Arial" w:hAnsi="Arial"/>
                <w:color w:val="0D0D1A"/>
                <w:sz w:val="22"/>
                <w:szCs w:val="22"/>
              </w:rPr>
              <w:t xml:space="preserve">#HousingCommunity</w:t>
            </w:r>
          </w:p>
          <w:p>
            <w:pPr>
              <w:pStyle w:val="ListParagraph"/>
              <w:numPr>
                <w:ilvl w:val="0"/>
                <w:numId w:val="2"/>
              </w:numPr>
              <w:spacing w:after="60" w:before="0"/>
            </w:pPr>
            <w:r>
              <w:rPr>
                <w:rFonts w:ascii="Arial" w:cs="Arial" w:eastAsia="Arial" w:hAnsi="Arial"/>
                <w:color w:val="0D0D1A"/>
                <w:sz w:val="22"/>
                <w:szCs w:val="22"/>
              </w:rPr>
              <w:t xml:space="preserve">#CreatorEconomy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pStyle w:val="ListParagraph"/>
              <w:numPr>
                <w:ilvl w:val="0"/>
                <w:numId w:val="2"/>
              </w:numPr>
              <w:spacing w:after="60" w:before="0"/>
            </w:pPr>
            <w:r>
              <w:rPr>
                <w:rFonts w:ascii="Arial" w:cs="Arial" w:eastAsia="Arial" w:hAnsi="Arial"/>
                <w:color w:val="0D0D1A"/>
                <w:sz w:val="22"/>
                <w:szCs w:val="22"/>
              </w:rPr>
              <w:t xml:space="preserve">#ChildWellbeing  (kid posts)</w:t>
            </w:r>
          </w:p>
          <w:p>
            <w:pPr>
              <w:pStyle w:val="ListParagraph"/>
              <w:numPr>
                <w:ilvl w:val="0"/>
                <w:numId w:val="2"/>
              </w:numPr>
              <w:spacing w:after="60" w:before="0"/>
            </w:pPr>
            <w:r>
              <w:rPr>
                <w:rFonts w:ascii="Arial" w:cs="Arial" w:eastAsia="Arial" w:hAnsi="Arial"/>
                <w:color w:val="0D0D1A"/>
                <w:sz w:val="22"/>
                <w:szCs w:val="22"/>
              </w:rPr>
              <w:t xml:space="preserve">#SeniorWellbeing  (senior posts)</w:t>
            </w:r>
          </w:p>
          <w:p>
            <w:pPr>
              <w:pStyle w:val="ListParagraph"/>
              <w:numPr>
                <w:ilvl w:val="0"/>
                <w:numId w:val="2"/>
              </w:numPr>
              <w:spacing w:after="60" w:before="0"/>
            </w:pPr>
            <w:r>
              <w:rPr>
                <w:rFonts w:ascii="Arial" w:cs="Arial" w:eastAsia="Arial" w:hAnsi="Arial"/>
                <w:color w:val="0D0D1A"/>
                <w:sz w:val="22"/>
                <w:szCs w:val="22"/>
              </w:rPr>
              <w:t xml:space="preserve">#VentureCapital  (investor posts)</w:t>
            </w:r>
          </w:p>
          <w:p>
            <w:pPr>
              <w:pStyle w:val="ListParagraph"/>
              <w:numPr>
                <w:ilvl w:val="0"/>
                <w:numId w:val="2"/>
              </w:numPr>
              <w:spacing w:after="60" w:before="0"/>
            </w:pPr>
            <w:r>
              <w:rPr>
                <w:rFonts w:ascii="Arial" w:cs="Arial" w:eastAsia="Arial" w:hAnsi="Arial"/>
                <w:color w:val="0D0D1A"/>
                <w:sz w:val="22"/>
                <w:szCs w:val="22"/>
              </w:rPr>
              <w:t xml:space="preserve">#i18n  (global posts)</w:t>
            </w:r>
          </w:p>
          <w:p>
            <w:pPr>
              <w:pStyle w:val="ListParagraph"/>
              <w:numPr>
                <w:ilvl w:val="0"/>
                <w:numId w:val="2"/>
              </w:numPr>
              <w:spacing w:after="60" w:before="0"/>
            </w:pPr>
            <w:r>
              <w:rPr>
                <w:rFonts w:ascii="Arial" w:cs="Arial" w:eastAsia="Arial" w:hAnsi="Arial"/>
                <w:color w:val="0D0D1A"/>
                <w:sz w:val="22"/>
                <w:szCs w:val="22"/>
              </w:rPr>
              <w:t xml:space="preserve">#India  (India posts)</w:t>
            </w:r>
          </w:p>
          <w:p>
            <w:pPr>
              <w:pStyle w:val="ListParagraph"/>
              <w:numPr>
                <w:ilvl w:val="0"/>
                <w:numId w:val="2"/>
              </w:numPr>
              <w:spacing w:after="60" w:before="0"/>
            </w:pPr>
            <w:r>
              <w:rPr>
                <w:rFonts w:ascii="Arial" w:cs="Arial" w:eastAsia="Arial" w:hAnsi="Arial"/>
                <w:color w:val="0D0D1A"/>
                <w:sz w:val="22"/>
                <w:szCs w:val="22"/>
              </w:rPr>
              <w:t xml:space="preserve">#React  (tech posts)</w:t>
            </w:r>
          </w:p>
          <w:p>
            <w:pPr>
              <w:pStyle w:val="ListParagraph"/>
              <w:numPr>
                <w:ilvl w:val="0"/>
                <w:numId w:val="2"/>
              </w:numPr>
              <w:spacing w:after="60" w:before="0"/>
            </w:pPr>
            <w:r>
              <w:rPr>
                <w:rFonts w:ascii="Arial" w:cs="Arial" w:eastAsia="Arial" w:hAnsi="Arial"/>
                <w:color w:val="0D0D1A"/>
                <w:sz w:val="22"/>
                <w:szCs w:val="22"/>
              </w:rPr>
              <w:t xml:space="preserve">#GraphQL  (tech posts)</w:t>
            </w:r>
          </w:p>
          <w:p>
            <w:pPr>
              <w:pStyle w:val="ListParagraph"/>
              <w:numPr>
                <w:ilvl w:val="0"/>
                <w:numId w:val="2"/>
              </w:numPr>
              <w:spacing w:after="60" w:before="0"/>
            </w:pPr>
            <w:r>
              <w:rPr>
                <w:rFonts w:ascii="Arial" w:cs="Arial" w:eastAsia="Arial" w:hAnsi="Arial"/>
                <w:color w:val="0D0D1A"/>
                <w:sz w:val="22"/>
                <w:szCs w:val="22"/>
              </w:rPr>
              <w:t xml:space="preserve">#ClubManagement  (club posts)</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6 — 4-Week Content Calendar</w:t>
            </w:r>
          </w:p>
          <w:p>
            <w:pPr>
              <w:spacing w:after="0" w:before="40"/>
            </w:pPr>
            <w:r>
              <w:rPr>
                <w:rFonts w:ascii="Arial" w:cs="Arial" w:eastAsia="Arial" w:hAnsi="Arial"/>
                <w:color w:val="D0D0FF"/>
                <w:sz w:val="20"/>
                <w:szCs w:val="20"/>
              </w:rPr>
              <w:t xml:space="preserve">Post 3x per week for maximum early growth</w:t>
            </w:r>
          </w:p>
        </w:tc>
      </w:tr>
    </w:tbl>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600"/>
        <w:gridCol w:w="4460"/>
      </w:tblGrid>
      <w:tr>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Week</w:t>
            </w:r>
          </w:p>
        </w:tc>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Day</w:t>
            </w:r>
          </w:p>
        </w:tc>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Type</w:t>
            </w:r>
          </w:p>
        </w:tc>
        <w:tc>
          <w:tcPr>
            <w:tcBorders>
              <w:top w:val="single" w:color="5B5FBD" w:sz="1"/>
              <w:left w:val="single" w:color="5B5FBD" w:sz="1"/>
              <w:bottom w:val="single" w:color="5B5FBD" w:sz="1"/>
              <w:right w:val="single" w:color="5B5FBD" w:sz="1"/>
            </w:tcBorders>
            <w:shd w:fill="5B5FBD" w:val="clear"/>
            <w:tcMar>
              <w:top w:type="dxa" w:w="100"/>
              <w:left w:type="dxa" w:w="140"/>
              <w:bottom w:type="dxa" w:w="100"/>
              <w:right w:type="dxa" w:w="140"/>
            </w:tcMar>
            <w:vAlign w:val="top"/>
          </w:tcPr>
          <w:p>
            <w:pPr>
              <w:spacing w:after="80" w:before="0"/>
              <w:jc w:val="left"/>
            </w:pPr>
            <w:r>
              <w:rPr>
                <w:rFonts w:ascii="Arial" w:cs="Arial" w:eastAsia="Arial" w:hAnsi="Arial"/>
                <w:b/>
                <w:bCs/>
                <w:color w:val="FFFFFF"/>
                <w:sz w:val="22"/>
                <w:szCs w:val="22"/>
              </w:rPr>
              <w:t xml:space="preserve">Content</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W1</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Monday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18"/>
                <w:szCs w:val="18"/>
              </w:rPr>
              <w:t xml:space="preserve">LAUNCH</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1 — We are live. 🔗</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W1</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Wednesday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18"/>
                <w:szCs w:val="18"/>
              </w:rPr>
              <w:t xml:space="preserve">FOUNDER</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2 — Founder story (Avika)</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W1</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Friday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18"/>
                <w:szCs w:val="18"/>
              </w:rPr>
              <w:t xml:space="preserve">IMPACT</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3 — Loneliness stats</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W2</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Monday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18"/>
                <w:szCs w:val="18"/>
              </w:rPr>
              <w:t xml:space="preserve">INDIA</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4 — Why we built for India first</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W2</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Wednesday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18"/>
                <w:szCs w:val="18"/>
              </w:rPr>
              <w:t xml:space="preserve">PRODUCT</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5 — Accessible Mode for seniors</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W2</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Friday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18"/>
                <w:szCs w:val="18"/>
              </w:rPr>
              <w:t xml:space="preserve">COMMUNITY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6 — Clubs deserve real tools</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W3</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Monday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18"/>
                <w:szCs w:val="18"/>
              </w:rPr>
              <w:t xml:space="preserve">GLOBAL</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7 — 3 countries, 4 languages</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W3</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Wednesday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18"/>
                <w:szCs w:val="18"/>
              </w:rPr>
              <w:t xml:space="preserve">INVESTOR</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8 — 7-stream revenue model</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W3</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Friday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18"/>
                <w:szCs w:val="18"/>
              </w:rPr>
              <w:t xml:space="preserve">PRODUCT</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9 — Tutor tipping system</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W4</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Monday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18"/>
                <w:szCs w:val="18"/>
              </w:rPr>
              <w:t xml:space="preserve">LAUNCH</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Post 10 — Founding members wanted</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W4</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Wednesday</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18"/>
                <w:szCs w:val="18"/>
              </w:rPr>
              <w:t xml:space="preserve">CUSTOM</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Share a real community story (user quote)</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5B5FBD"/>
                <w:sz w:val="22"/>
                <w:szCs w:val="22"/>
              </w:rPr>
              <w:t xml:space="preserve">W4</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Friday</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18"/>
                <w:szCs w:val="18"/>
              </w:rPr>
              <w:t xml:space="preserve">CUSTOM</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Behind-the-scenes: building from Bangalore</w:t>
            </w:r>
          </w:p>
        </w:tc>
      </w:tr>
    </w:tbl>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7 — Follower Growth Tactics</w:t>
            </w:r>
          </w:p>
          <w:p>
            <w:pPr>
              <w:spacing w:after="0" w:before="40"/>
            </w:pPr>
            <w:r>
              <w:rPr>
                <w:rFonts w:ascii="Arial" w:cs="Arial" w:eastAsia="Arial" w:hAnsi="Arial"/>
                <w:color w:val="D0D0FF"/>
                <w:sz w:val="20"/>
                <w:szCs w:val="20"/>
              </w:rPr>
              <w:t xml:space="preserve">How to reach 500 followers in 30 days</w:t>
            </w:r>
          </w:p>
        </w:tc>
      </w:tr>
    </w:tbl>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Immediate actions (Day 1)</w:t>
      </w:r>
    </w:p>
    <w:p>
      <w:pPr>
        <w:pStyle w:val="ListParagraph"/>
        <w:numPr>
          <w:ilvl w:val="0"/>
          <w:numId w:val="3"/>
        </w:numPr>
        <w:spacing w:after="60" w:before="0"/>
      </w:pPr>
      <w:r>
        <w:rPr>
          <w:rFonts w:ascii="Arial" w:cs="Arial" w:eastAsia="Arial" w:hAnsi="Arial"/>
          <w:color w:val="0D0D1A"/>
          <w:sz w:val="22"/>
          <w:szCs w:val="22"/>
        </w:rPr>
        <w:t xml:space="preserve">Invite ALL your 1st-degree LinkedIn connections from Avika's personal profile</w:t>
      </w:r>
    </w:p>
    <w:p>
      <w:pPr>
        <w:pStyle w:val="ListParagraph"/>
        <w:numPr>
          <w:ilvl w:val="0"/>
          <w:numId w:val="3"/>
        </w:numPr>
        <w:spacing w:after="60" w:before="0"/>
      </w:pPr>
      <w:r>
        <w:rPr>
          <w:rFonts w:ascii="Arial" w:cs="Arial" w:eastAsia="Arial" w:hAnsi="Arial"/>
          <w:color w:val="0D0D1A"/>
          <w:sz w:val="22"/>
          <w:szCs w:val="22"/>
        </w:rPr>
        <w:t xml:space="preserve">Ask 5 close contacts to share the launch post</w:t>
      </w:r>
    </w:p>
    <w:p>
      <w:pPr>
        <w:pStyle w:val="ListParagraph"/>
        <w:numPr>
          <w:ilvl w:val="0"/>
          <w:numId w:val="3"/>
        </w:numPr>
        <w:spacing w:after="60" w:before="0"/>
      </w:pPr>
      <w:r>
        <w:rPr>
          <w:rFonts w:ascii="Arial" w:cs="Arial" w:eastAsia="Arial" w:hAnsi="Arial"/>
          <w:color w:val="0D0D1A"/>
          <w:sz w:val="22"/>
          <w:szCs w:val="22"/>
        </w:rPr>
        <w:t xml:space="preserve">Post in relevant LinkedIn Groups: "Community Building", "Social Entrepreneurship India", "EdTech Founders"</w:t>
      </w:r>
    </w:p>
    <w:p>
      <w:pPr>
        <w:pStyle w:val="ListParagraph"/>
        <w:numPr>
          <w:ilvl w:val="0"/>
          <w:numId w:val="3"/>
        </w:numPr>
        <w:spacing w:after="60" w:before="0"/>
      </w:pPr>
      <w:r>
        <w:rPr>
          <w:rFonts w:ascii="Arial" w:cs="Arial" w:eastAsia="Arial" w:hAnsi="Arial"/>
          <w:color w:val="0D0D1A"/>
          <w:sz w:val="22"/>
          <w:szCs w:val="22"/>
        </w:rPr>
        <w:t xml:space="preserve">Link the Company Page in your personal profile's Experience section</w:t>
      </w:r>
    </w:p>
    <w:p>
      <w:pPr>
        <w:pStyle w:val="ListParagraph"/>
        <w:numPr>
          <w:ilvl w:val="0"/>
          <w:numId w:val="3"/>
        </w:numPr>
        <w:spacing w:after="60" w:before="0"/>
      </w:pPr>
      <w:r>
        <w:rPr>
          <w:rFonts w:ascii="Arial" w:cs="Arial" w:eastAsia="Arial" w:hAnsi="Arial"/>
          <w:color w:val="0D0D1A"/>
          <w:sz w:val="22"/>
          <w:szCs w:val="22"/>
        </w:rPr>
        <w:t xml:space="preserve">Add the LinkedIn URL to hobbyorigin.com footer and email signature</w:t>
      </w:r>
    </w:p>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Week 1–2 tactics</w:t>
      </w:r>
    </w:p>
    <w:p>
      <w:pPr>
        <w:pStyle w:val="ListParagraph"/>
        <w:numPr>
          <w:ilvl w:val="0"/>
          <w:numId w:val="3"/>
        </w:numPr>
        <w:spacing w:after="60" w:before="0"/>
      </w:pPr>
      <w:r>
        <w:rPr>
          <w:rFonts w:ascii="Arial" w:cs="Arial" w:eastAsia="Arial" w:hAnsi="Arial"/>
          <w:color w:val="0D0D1A"/>
          <w:sz w:val="22"/>
          <w:szCs w:val="22"/>
        </w:rPr>
        <w:t xml:space="preserve">Comment (not just like) on 10 posts daily in your niche — as the Company Page</w:t>
      </w:r>
    </w:p>
    <w:p>
      <w:pPr>
        <w:pStyle w:val="ListParagraph"/>
        <w:numPr>
          <w:ilvl w:val="0"/>
          <w:numId w:val="3"/>
        </w:numPr>
        <w:spacing w:after="60" w:before="0"/>
      </w:pPr>
      <w:r>
        <w:rPr>
          <w:rFonts w:ascii="Arial" w:cs="Arial" w:eastAsia="Arial" w:hAnsi="Arial"/>
          <w:color w:val="0D0D1A"/>
          <w:sz w:val="22"/>
          <w:szCs w:val="22"/>
        </w:rPr>
        <w:t xml:space="preserve">Tag relevant journalists and community builders in Post 1</w:t>
      </w:r>
    </w:p>
    <w:p>
      <w:pPr>
        <w:pStyle w:val="ListParagraph"/>
        <w:numPr>
          <w:ilvl w:val="0"/>
          <w:numId w:val="3"/>
        </w:numPr>
        <w:spacing w:after="60" w:before="0"/>
      </w:pPr>
      <w:r>
        <w:rPr>
          <w:rFonts w:ascii="Arial" w:cs="Arial" w:eastAsia="Arial" w:hAnsi="Arial"/>
          <w:color w:val="0D0D1A"/>
          <w:sz w:val="22"/>
          <w:szCs w:val="22"/>
        </w:rPr>
        <w:t xml:space="preserve">Submit to Startups.co.uk, YourStory.com (India), and ProductHunt</w:t>
      </w:r>
    </w:p>
    <w:p>
      <w:pPr>
        <w:pStyle w:val="ListParagraph"/>
        <w:numPr>
          <w:ilvl w:val="0"/>
          <w:numId w:val="3"/>
        </w:numPr>
        <w:spacing w:after="60" w:before="0"/>
      </w:pPr>
      <w:r>
        <w:rPr>
          <w:rFonts w:ascii="Arial" w:cs="Arial" w:eastAsia="Arial" w:hAnsi="Arial"/>
          <w:color w:val="0D0D1A"/>
          <w:sz w:val="22"/>
          <w:szCs w:val="22"/>
        </w:rPr>
        <w:t xml:space="preserve">Reach out to 10 housing society WhatsApp admins in Bangalore for beta access</w:t>
      </w:r>
    </w:p>
    <w:p>
      <w:pPr>
        <w:pStyle w:val="ListParagraph"/>
        <w:numPr>
          <w:ilvl w:val="0"/>
          <w:numId w:val="3"/>
        </w:numPr>
        <w:spacing w:after="60" w:before="0"/>
      </w:pPr>
      <w:r>
        <w:rPr>
          <w:rFonts w:ascii="Arial" w:cs="Arial" w:eastAsia="Arial" w:hAnsi="Arial"/>
          <w:color w:val="0D0D1A"/>
          <w:sz w:val="22"/>
          <w:szCs w:val="22"/>
        </w:rPr>
        <w:t xml:space="preserve">DM 20 community organisers with a personal note from Avika</w:t>
      </w:r>
    </w:p>
    <w:p>
      <w:pPr>
        <w:spacing w:after="0" w:before="0"/>
      </w:pPr>
      <w:r>
        <w:rPr>
          <w:rFonts w:ascii="Arial" w:cs="Arial" w:eastAsia="Arial" w:hAnsi="Arial"/>
          <w:color w:val="0D0D1A"/>
          <w:sz w:val="22"/>
          <w:szCs w:val="22"/>
        </w:rPr>
        <w:t xml:space="preserve"/>
      </w:r>
    </w:p>
    <w:p>
      <w:pPr>
        <w:pStyle w:val="Heading2"/>
        <w:spacing w:after="80" w:before="240"/>
      </w:pPr>
      <w:r>
        <w:rPr>
          <w:rFonts w:ascii="Arial" w:cs="Arial" w:eastAsia="Arial" w:hAnsi="Arial"/>
          <w:b/>
          <w:bCs/>
          <w:color w:val="0D0D1A"/>
          <w:sz w:val="26"/>
          <w:szCs w:val="26"/>
        </w:rPr>
        <w:t xml:space="preserve">Ongoing — every week</w:t>
      </w:r>
    </w:p>
    <w:p>
      <w:pPr>
        <w:pStyle w:val="ListParagraph"/>
        <w:numPr>
          <w:ilvl w:val="0"/>
          <w:numId w:val="4"/>
        </w:numPr>
        <w:spacing w:after="60" w:before="0"/>
      </w:pPr>
      <w:r>
        <w:rPr>
          <w:rFonts w:ascii="Arial" w:cs="Arial" w:eastAsia="Arial" w:hAnsi="Arial"/>
          <w:color w:val="0D0D1A"/>
          <w:sz w:val="22"/>
          <w:szCs w:val="22"/>
        </w:rPr>
        <w:t xml:space="preserve">Reply to every comment within 4 hours</w:t>
      </w:r>
    </w:p>
    <w:p>
      <w:pPr>
        <w:pStyle w:val="ListParagraph"/>
        <w:numPr>
          <w:ilvl w:val="0"/>
          <w:numId w:val="4"/>
        </w:numPr>
        <w:spacing w:after="60" w:before="0"/>
      </w:pPr>
      <w:r>
        <w:rPr>
          <w:rFonts w:ascii="Arial" w:cs="Arial" w:eastAsia="Arial" w:hAnsi="Arial"/>
          <w:color w:val="0D0D1A"/>
          <w:sz w:val="22"/>
          <w:szCs w:val="22"/>
        </w:rPr>
        <w:t xml:space="preserve">Share 1 community story (real user / testimonial)</w:t>
      </w:r>
    </w:p>
    <w:p>
      <w:pPr>
        <w:pStyle w:val="ListParagraph"/>
        <w:numPr>
          <w:ilvl w:val="0"/>
          <w:numId w:val="4"/>
        </w:numPr>
        <w:spacing w:after="60" w:before="0"/>
      </w:pPr>
      <w:r>
        <w:rPr>
          <w:rFonts w:ascii="Arial" w:cs="Arial" w:eastAsia="Arial" w:hAnsi="Arial"/>
          <w:color w:val="0D0D1A"/>
          <w:sz w:val="22"/>
          <w:szCs w:val="22"/>
        </w:rPr>
        <w:t xml:space="preserve">Repost from Avika's personal profile with added comment</w:t>
      </w:r>
    </w:p>
    <w:p>
      <w:pPr>
        <w:pStyle w:val="ListParagraph"/>
        <w:numPr>
          <w:ilvl w:val="0"/>
          <w:numId w:val="4"/>
        </w:numPr>
        <w:spacing w:after="60" w:before="0"/>
      </w:pPr>
      <w:r>
        <w:rPr>
          <w:rFonts w:ascii="Arial" w:cs="Arial" w:eastAsia="Arial" w:hAnsi="Arial"/>
          <w:color w:val="0D0D1A"/>
          <w:sz w:val="22"/>
          <w:szCs w:val="22"/>
        </w:rPr>
        <w:t xml:space="preserve">Track: Impressions, Follows, Click-through to hobbyorigin.com</w:t>
      </w:r>
    </w:p>
    <w:p>
      <w:pPr>
        <w:spacing w:after="0" w:before="0"/>
      </w:pPr>
      <w:r>
        <w:rPr>
          <w:rFonts w:ascii="Arial" w:cs="Arial" w:eastAsia="Arial" w:hAnsi="Arial"/>
          <w:color w:val="0D0D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0" w:before="0"/>
              <w:jc w:val="left"/>
            </w:pPr>
            <w:r>
              <w:rPr>
                <w:rFonts w:ascii="Arial" w:cs="Arial" w:eastAsia="Arial" w:hAnsi="Arial"/>
                <w:b/>
                <w:bCs/>
                <w:color w:val="FFFFFF"/>
                <w:sz w:val="30"/>
                <w:szCs w:val="30"/>
              </w:rPr>
              <w:t xml:space="preserve">🌍  Section 8 — Showcase Pages (Phase 2)</w:t>
            </w:r>
          </w:p>
          <w:p>
            <w:pPr>
              <w:spacing w:after="0" w:before="40"/>
            </w:pPr>
            <w:r>
              <w:rPr>
                <w:rFonts w:ascii="Arial" w:cs="Arial" w:eastAsia="Arial" w:hAnsi="Arial"/>
                <w:color w:val="D0D0FF"/>
                <w:sz w:val="20"/>
                <w:szCs w:val="20"/>
              </w:rPr>
              <w:t xml:space="preserve">Sub-pages for each market — create after 200 followers</w:t>
            </w:r>
          </w:p>
        </w:tc>
      </w:tr>
    </w:tbl>
    <w:p>
      <w:pPr>
        <w:spacing w:after="0" w:before="0"/>
      </w:pPr>
      <w:r>
        <w:rPr>
          <w:rFonts w:ascii="Arial" w:cs="Arial" w:eastAsia="Arial" w:hAnsi="Arial"/>
          <w:color w:val="0D0D1A"/>
          <w:sz w:val="22"/>
          <w:szCs w:val="22"/>
        </w:rPr>
        <w:t xml:space="preserve"/>
      </w:r>
    </w:p>
    <w:p>
      <w:pPr>
        <w:spacing w:after="80" w:before="0"/>
        <w:jc w:val="left"/>
      </w:pPr>
      <w:r>
        <w:rPr>
          <w:rFonts w:ascii="Arial" w:cs="Arial" w:eastAsia="Arial" w:hAnsi="Arial"/>
          <w:color w:val="555566"/>
          <w:sz w:val="22"/>
          <w:szCs w:val="22"/>
        </w:rPr>
        <w:t xml:space="preserve">LinkedIn Showcase Pages are sub-pages of your Company Page, each with their own followers and feed. Create one per major market once your main page has traction.</w:t>
      </w:r>
    </w:p>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 HobbyOrigin India</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 HobbyOrigin UK</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b/>
                <w:bCs/>
                <w:color w:val="0D0D1A"/>
                <w:sz w:val="22"/>
                <w:szCs w:val="22"/>
              </w:rPr>
              <w:t xml:space="preserve">🇺🇸 HobbyOrigin US</w:t>
            </w:r>
          </w:p>
        </w:tc>
      </w:tr>
      <w:tr>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Focus: Societies, PIN codes, Hindi, ₹ INR</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Focus: Estates, Postcodes, Neighbourhood, £ GBP</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555566"/>
                <w:sz w:val="22"/>
                <w:szCs w:val="22"/>
              </w:rPr>
              <w:t xml:space="preserve">Focus: Apartments, ZIP codes, Community, $ USD</w:t>
            </w:r>
          </w:p>
        </w:tc>
      </w:tr>
      <w:tr>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linkedin.com/company/hobbyorigin-india</w:t>
            </w:r>
          </w:p>
        </w:tc>
        <w:tc>
          <w:tcPr>
            <w:tcBorders>
              <w:top w:val="single" w:color="DDDDEE" w:sz="1"/>
              <w:left w:val="single" w:color="DDDDEE" w:sz="1"/>
              <w:bottom w:val="single" w:color="DDDDEE" w:sz="1"/>
              <w:right w:val="single" w:color="DDDDEE" w:sz="1"/>
            </w:tcBorders>
            <w:shd w:fill="F0F0F8"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linkedin.com/company/hobbyorigin-uk</w:t>
            </w:r>
          </w:p>
        </w:tc>
        <w:tc>
          <w:tcPr>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top"/>
          </w:tcPr>
          <w:p>
            <w:pPr>
              <w:spacing w:after="80" w:before="0"/>
              <w:jc w:val="left"/>
            </w:pPr>
            <w:r>
              <w:rPr>
                <w:rFonts w:ascii="Arial" w:cs="Arial" w:eastAsia="Arial" w:hAnsi="Arial"/>
                <w:color w:val="0D0D1A"/>
                <w:sz w:val="22"/>
                <w:szCs w:val="22"/>
              </w:rPr>
              <w:t xml:space="preserve">linkedin.com/company/hobbyorigin-us</w:t>
            </w:r>
          </w:p>
        </w:tc>
      </w:tr>
    </w:tbl>
    <w:p>
      <w:pPr>
        <w:spacing w:after="0" w:before="0"/>
      </w:pPr>
      <w:r>
        <w:rPr>
          <w:rFonts w:ascii="Arial" w:cs="Arial" w:eastAsia="Arial" w:hAnsi="Arial"/>
          <w:color w:val="0D0D1A"/>
          <w:sz w:val="22"/>
          <w:szCs w:val="22"/>
        </w:rPr>
        <w:t xml:space="preserve"/>
      </w:r>
    </w:p>
    <w:p>
      <w:pPr>
        <w:spacing w:after="0" w:before="0"/>
      </w:pPr>
      <w:r>
        <w:rPr>
          <w:rFonts w:ascii="Arial" w:cs="Arial" w:eastAsia="Arial" w:hAnsi="Arial"/>
          <w:color w:val="0D0D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0D1A" w:sz="1"/>
              <w:left w:val="single" w:color="0D0D1A" w:sz="1"/>
              <w:bottom w:val="single" w:color="0D0D1A" w:sz="1"/>
              <w:right w:val="single" w:color="0D0D1A" w:sz="1"/>
            </w:tcBorders>
            <w:shd w:fill="0D0D1A" w:val="clear"/>
            <w:tcMar>
              <w:top w:type="dxa" w:w="100"/>
              <w:left w:type="dxa" w:w="140"/>
              <w:bottom w:type="dxa" w:w="100"/>
              <w:right w:type="dxa" w:w="140"/>
            </w:tcMar>
            <w:vAlign w:val="top"/>
          </w:tcPr>
          <w:p>
            <w:pPr>
              <w:spacing w:after="40" w:before="80"/>
              <w:jc w:val="center"/>
            </w:pPr>
            <w:r>
              <w:rPr>
                <w:rFonts w:ascii="Arial" w:cs="Arial" w:eastAsia="Arial" w:hAnsi="Arial"/>
                <w:b/>
                <w:bCs/>
                <w:color w:val="FFFFFF"/>
                <w:sz w:val="36"/>
                <w:szCs w:val="36"/>
              </w:rPr>
              <w:t xml:space="preserve">Ready. Set. Publish.</w:t>
            </w:r>
          </w:p>
          <w:p>
            <w:pPr>
              <w:spacing w:after="40" w:before="0"/>
              <w:jc w:val="center"/>
            </w:pPr>
            <w:r>
              <w:rPr>
                <w:rFonts w:ascii="Arial" w:cs="Arial" w:eastAsia="Arial" w:hAnsi="Arial"/>
                <w:color w:val="A0A0DD"/>
                <w:sz w:val="22"/>
                <w:szCs w:val="22"/>
              </w:rPr>
              <w:t xml:space="preserve">🇮🇳 Bangalore  ·  ceo@hobbyorigin.com  ·  hobbyorigin.com</w:t>
            </w:r>
          </w:p>
          <w:p>
            <w:pPr>
              <w:spacing w:after="80" w:before="0"/>
              <w:jc w:val="center"/>
            </w:pPr>
            <w:r>
              <w:rPr>
                <w:rFonts w:ascii="Arial" w:cs="Arial" w:eastAsia="Arial" w:hAnsi="Arial"/>
                <w:i/>
                <w:iCs/>
                <w:color w:val="D0D0FF"/>
                <w:sz w:val="24"/>
                <w:szCs w:val="24"/>
              </w:rPr>
              <w:t xml:space="preserve">Where Hobbies Build Communities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5FBD" w:sz="4" w:space="1"/>
      </w:pBdr>
      <w:spacing w:after="0" w:before="60"/>
      <w:jc w:val="center"/>
    </w:pPr>
    <w:r>
      <w:rPr>
        <w:rFonts w:ascii="Arial" w:cs="Arial" w:eastAsia="Arial" w:hAnsi="Arial"/>
        <w:color w:val="555566"/>
        <w:sz w:val="18"/>
        <w:szCs w:val="18"/>
      </w:rPr>
      <w:t xml:space="preserve">ceo@hobbyorigin.com  |  hobbyorigin.com  |  </w:t>
    </w:r>
    <w:r>
      <w:rPr>
        <w:rFonts w:ascii="Arial" w:cs="Arial" w:eastAsia="Arial" w:hAnsi="Arial"/>
        <w:color w:val="555566"/>
        <w:sz w:val="18"/>
        <w:szCs w:val="18"/>
      </w:rPr>
      <w:t xml:space="preserve">Page </w:t>
    </w:r>
    <w:r>
      <w:rPr>
        <w:rFonts w:ascii="Arial" w:cs="Arial" w:eastAsia="Arial" w:hAnsi="Arial"/>
        <w:color w:val="5555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5FBD" w:sz="4" w:space="1"/>
      </w:pBdr>
      <w:spacing w:after="80" w:before="0"/>
      <w:jc w:val="right"/>
    </w:pPr>
    <w:r>
      <w:rPr>
        <w:rFonts w:ascii="Arial" w:cs="Arial" w:eastAsia="Arial" w:hAnsi="Arial"/>
        <w:b/>
        <w:bCs/>
        <w:color w:val="5B5FBD"/>
        <w:sz w:val="20"/>
        <w:szCs w:val="20"/>
      </w:rPr>
      <w:t xml:space="preserve">HobbyOrigin  </w:t>
    </w:r>
    <w:r>
      <w:rPr>
        <w:rFonts w:ascii="Arial" w:cs="Arial" w:eastAsia="Arial" w:hAnsi="Arial"/>
        <w:color w:val="555566"/>
        <w:sz w:val="20"/>
        <w:szCs w:val="20"/>
      </w:rPr>
      <w:t xml:space="preserve">LinkedIn Company Page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5B5FBD"/>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D0D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B5F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mlz02qli3v_p5alcsc_l" Type="http://schemas.openxmlformats.org/officeDocument/2006/relationships/hyperlink" Target="https://hobbyorigin.com" TargetMode="External"/><Relationship Id="rIdftpz0ebxkgfuchpaaue0h" Type="http://schemas.openxmlformats.org/officeDocument/2006/relationships/hyperlink" Target="mailto:ceo@hobbyorigin.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2026-06-09T06:55:54.373Z</dcterms:created>
  <dcterms:modified xsi:type="dcterms:W3CDTF">2026-06-09T06:55:54.374Z</dcterms:modified>
</cp:coreProperties>
</file>

<file path=docProps/custom.xml><?xml version="1.0" encoding="utf-8"?>
<Properties xmlns="http://schemas.openxmlformats.org/officeDocument/2006/custom-properties" xmlns:vt="http://schemas.openxmlformats.org/officeDocument/2006/docPropsVTypes"/>
</file>