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B4F15" w14:textId="77777777" w:rsidR="0023511D" w:rsidRDefault="0081489B">
      <w:r>
        <w:t>Avik Bag</w:t>
      </w:r>
    </w:p>
    <w:p w14:paraId="3735B039" w14:textId="77777777" w:rsidR="0081489B" w:rsidRDefault="0081489B">
      <w:r>
        <w:t xml:space="preserve">Professor Matt </w:t>
      </w:r>
      <w:proofErr w:type="spellStart"/>
      <w:r>
        <w:t>Burlick</w:t>
      </w:r>
      <w:proofErr w:type="spellEnd"/>
    </w:p>
    <w:p w14:paraId="21B63B26" w14:textId="77777777" w:rsidR="0081489B" w:rsidRDefault="0081489B">
      <w:r>
        <w:t>CS 383 – Assignment 1</w:t>
      </w:r>
    </w:p>
    <w:p w14:paraId="6707DC5F" w14:textId="77777777" w:rsidR="0081489B" w:rsidRDefault="0081489B">
      <w:r>
        <w:t>25</w:t>
      </w:r>
      <w:r w:rsidRPr="0081489B">
        <w:rPr>
          <w:vertAlign w:val="superscript"/>
        </w:rPr>
        <w:t>th</w:t>
      </w:r>
      <w:r>
        <w:t xml:space="preserve"> January 2017</w:t>
      </w:r>
    </w:p>
    <w:p w14:paraId="339E11DD" w14:textId="77777777" w:rsidR="0081489B" w:rsidRDefault="0081489B" w:rsidP="0081489B">
      <w:pPr>
        <w:pStyle w:val="Heading1"/>
      </w:pPr>
      <w:r>
        <w:t>Theory Questions</w:t>
      </w:r>
    </w:p>
    <w:p w14:paraId="52200D99" w14:textId="77777777" w:rsidR="0081489B" w:rsidRDefault="0081489B" w:rsidP="0081489B"/>
    <w:p w14:paraId="32B676E8" w14:textId="77777777" w:rsidR="0081489B" w:rsidRDefault="0081489B" w:rsidP="0081489B">
      <w:r w:rsidRPr="0081489B">
        <w:rPr>
          <w:u w:val="single"/>
        </w:rPr>
        <w:t>Question 1</w:t>
      </w:r>
    </w:p>
    <w:p w14:paraId="1B94958F" w14:textId="77777777" w:rsidR="0081489B" w:rsidRDefault="0081489B" w:rsidP="0081489B">
      <w:pPr>
        <w:pStyle w:val="ListParagraph"/>
        <w:numPr>
          <w:ilvl w:val="0"/>
          <w:numId w:val="2"/>
        </w:numPr>
      </w:pPr>
      <w:r>
        <w:t xml:space="preserve">The goal is to perform Principal Component Analysis on the raw data that is provided. </w:t>
      </w:r>
    </w:p>
    <w:p w14:paraId="2E3A53F6" w14:textId="77777777" w:rsidR="0081489B" w:rsidRDefault="0081489B" w:rsidP="0081489B"/>
    <w:p w14:paraId="0EB3C303" w14:textId="77777777" w:rsidR="0081489B" w:rsidRPr="00801B53" w:rsidRDefault="00801B53" w:rsidP="0081489B">
      <w:pPr>
        <w:rPr>
          <w:rFonts w:eastAsiaTheme="minorEastAsia"/>
        </w:rPr>
      </w:pPr>
      <m:oMathPara>
        <m:oMath>
          <m:r>
            <w:rPr>
              <w:rFonts w:ascii="Cambria Math" w:hAnsi="Cambria Math"/>
            </w:rPr>
            <m:t>Raw Data=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e>
                      </m:mr>
                    </m:m>
                  </m:e>
                </m:mr>
              </m:m>
            </m:e>
          </m:d>
        </m:oMath>
      </m:oMathPara>
    </w:p>
    <w:p w14:paraId="214CF7E0" w14:textId="77777777" w:rsidR="00801B53" w:rsidRDefault="00801B53" w:rsidP="0081489B">
      <w:pPr>
        <w:rPr>
          <w:rFonts w:eastAsiaTheme="minorEastAsia"/>
        </w:rPr>
      </w:pPr>
    </w:p>
    <w:p w14:paraId="20CDFF2E" w14:textId="77777777" w:rsidR="00801B53" w:rsidRDefault="00801B53" w:rsidP="0081489B">
      <w:pPr>
        <w:rPr>
          <w:rFonts w:eastAsiaTheme="minorEastAsia"/>
        </w:rPr>
      </w:pPr>
      <w:r>
        <w:rPr>
          <w:rFonts w:eastAsiaTheme="minorEastAsia"/>
        </w:rPr>
        <w:t>This raw dataset will need to be standardized. This is done by finding the average and standard deviation along the columns. Using these values, the data is centered by subtracting the average value and then dividing the standard deviation along the respective columns. Here are the values computed below.</w:t>
      </w:r>
    </w:p>
    <w:p w14:paraId="19C34109" w14:textId="77777777" w:rsidR="00801B53" w:rsidRPr="00801B53" w:rsidRDefault="00801B53" w:rsidP="0081489B">
      <w:pPr>
        <w:rPr>
          <w:rFonts w:eastAsiaTheme="minorEastAsia"/>
        </w:rPr>
      </w:pPr>
      <m:oMathPara>
        <m:oMath>
          <m:r>
            <w:rPr>
              <w:rFonts w:ascii="Cambria Math" w:hAnsi="Cambria Math"/>
            </w:rPr>
            <m:t>μ=</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-0.9</m:t>
                    </m:r>
                  </m:e>
                  <m:e>
                    <m:r>
                      <w:rPr>
                        <w:rFonts w:ascii="Cambria Math" w:hAnsi="Cambria Math"/>
                      </w:rPr>
                      <m:t>1.4</m:t>
                    </m:r>
                  </m:e>
                </m:mr>
              </m:m>
            </m:e>
          </m:d>
        </m:oMath>
      </m:oMathPara>
    </w:p>
    <w:p w14:paraId="72A2A805" w14:textId="77777777" w:rsidR="00801B53" w:rsidRPr="0081489B" w:rsidRDefault="00801B53" w:rsidP="00801B53">
      <m:oMathPara>
        <m:oMath>
          <m:r>
            <w:rPr>
              <w:rFonts w:ascii="Cambria Math" w:hAnsi="Cambria Math"/>
            </w:rPr>
            <m:t>σ=</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w:rPr>
                        <w:rFonts w:ascii="Cambria Math" w:hAnsi="Cambria Math"/>
                      </w:rPr>
                      <m:t>4.273</m:t>
                    </m:r>
                  </m:e>
                </m:mr>
              </m:m>
            </m:e>
          </m:d>
        </m:oMath>
      </m:oMathPara>
    </w:p>
    <w:p w14:paraId="6514B908" w14:textId="77777777" w:rsidR="00801B53" w:rsidRDefault="00801B53" w:rsidP="0081489B">
      <w:pPr>
        <w:rPr>
          <w:rFonts w:eastAsiaTheme="minorEastAsia"/>
        </w:rPr>
      </w:pPr>
      <w:r>
        <w:rPr>
          <w:rFonts w:eastAsiaTheme="minorEastAsia"/>
        </w:rPr>
        <w:t>After standardization:</w:t>
      </w:r>
    </w:p>
    <w:p w14:paraId="670B536D" w14:textId="76EE409B" w:rsidR="00801B53" w:rsidRPr="005B2B5F" w:rsidRDefault="00801B53" w:rsidP="00801B53">
      <w:pPr>
        <w:rPr>
          <w:rFonts w:eastAsiaTheme="minorEastAsia"/>
        </w:rPr>
      </w:pPr>
      <m:oMathPara>
        <m:oMath>
          <m:r>
            <w:rPr>
              <w:rFonts w:ascii="Cambria Math" w:hAnsi="Cambria Math"/>
            </w:rPr>
            <m:t>Standardized Data=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-0.2602</m:t>
                          </m:r>
                        </m:e>
                        <m:e>
                          <m:r>
                            <w:rPr>
                              <w:rFonts w:ascii="Cambria Math" w:hAnsi="Cambria Math"/>
                            </w:rPr>
                            <m:t>-0.0936</m:t>
                          </m:r>
                        </m:e>
                      </m:mr>
                      <m:mr>
                        <m:e>
                          <m:r>
                            <w:rPr>
                              <w:rFonts w:ascii="Cambria Math" w:hAnsi="Cambria Math"/>
                            </w:rPr>
                            <m:t>-0.9697</m:t>
                          </m:r>
                        </m:e>
                        <m:e>
                          <m:r>
                            <w:rPr>
                              <w:rFonts w:ascii="Cambria Math" w:hAnsi="Cambria Math"/>
                            </w:rPr>
                            <m:t>-1.2635</m:t>
                          </m:r>
                        </m:e>
                      </m:mr>
                      <m:mr>
                        <m:e>
                          <m:r>
                            <w:rPr>
                              <w:rFonts w:ascii="Cambria Math" w:hAnsi="Cambria Math"/>
                            </w:rPr>
                            <m:t>-0.4967</m:t>
                          </m:r>
                        </m:e>
                        <m:e>
                          <m:r>
                            <w:rPr>
                              <w:rFonts w:ascii="Cambria Math" w:hAnsi="Cambria Math"/>
                            </w:rPr>
                            <m:t>-0.0936</m:t>
                          </m:r>
                          <m:ctrlPr>
                            <w:rPr>
                              <w:rFonts w:ascii="Cambria Math" w:eastAsia="Cambria Math" w:hAnsi="Cambria Math" w:cs="Cambria Math"/>
                              <w:i/>
                            </w:rPr>
                          </m:ctrlPr>
                        </m:e>
                      </m:mr>
                      <m:mr>
                        <m:e>
                          <m:r>
                            <w:rPr>
                              <w:rFonts w:ascii="Cambria Math" w:eastAsia="Cambria Math" w:hAnsi="Cambria Math" w:cs="Cambria Math"/>
                            </w:rPr>
                            <m:t>0.2129</m:t>
                          </m:r>
                          <m:ctrlPr>
                            <w:rPr>
                              <w:rFonts w:ascii="Cambria Math" w:eastAsia="Cambria Math" w:hAnsi="Cambria Math" w:cs="Cambria Math"/>
                              <w:i/>
                            </w:rPr>
                          </m:ctrlPr>
                        </m:e>
                        <m:e>
                          <m:r>
                            <w:rPr>
                              <w:rFonts w:ascii="Cambria Math" w:eastAsia="Cambria Math" w:hAnsi="Cambria Math" w:cs="Cambria Math"/>
                            </w:rPr>
                            <m:t>0.3744</m:t>
                          </m:r>
                          <m:ctrlPr>
                            <w:rPr>
                              <w:rFonts w:ascii="Cambria Math" w:eastAsia="Cambria Math" w:hAnsi="Cambria Math" w:cs="Cambria Math"/>
                              <w:i/>
                            </w:rPr>
                          </m:ctrlPr>
                        </m:e>
                      </m:mr>
                      <m:mr>
                        <m:e>
                          <m:r>
                            <w:rPr>
                              <w:rFonts w:ascii="Cambria Math" w:eastAsia="Cambria Math" w:hAnsi="Cambria Math" w:cs="Cambria Math"/>
                            </w:rPr>
                            <m:t>-1.6792</m:t>
                          </m:r>
                          <m:ctrlPr>
                            <w:rPr>
                              <w:rFonts w:ascii="Cambria Math" w:eastAsia="Cambria Math" w:hAnsi="Cambria Math" w:cs="Cambria Math"/>
                              <w:i/>
                            </w:rPr>
                          </m:ctrlPr>
                        </m:e>
                        <m:e>
                          <m:r>
                            <w:rPr>
                              <w:rFonts w:ascii="Cambria Math" w:eastAsia="Cambria Math" w:hAnsi="Cambria Math" w:cs="Cambria Math"/>
                            </w:rPr>
                            <m:t>2.2462</m:t>
                          </m:r>
                          <m:ctrlPr>
                            <w:rPr>
                              <w:rFonts w:ascii="Cambria Math" w:eastAsia="Cambria Math" w:hAnsi="Cambria Math" w:cs="Cambria Math"/>
                              <w:i/>
                            </w:rPr>
                          </m:ctrlPr>
                        </m:e>
                      </m:mr>
                      <m:mr>
                        <m:e>
                          <m:r>
                            <w:rPr>
                              <w:rFonts w:ascii="Cambria Math" w:eastAsia="Cambria Math" w:hAnsi="Cambria Math" w:cs="Cambria Math"/>
                            </w:rPr>
                            <m:t>-0.2602</m:t>
                          </m:r>
                          <m:ctrlPr>
                            <w:rPr>
                              <w:rFonts w:ascii="Cambria Math" w:eastAsia="Cambria Math" w:hAnsi="Cambria Math" w:cs="Cambria Math"/>
                              <w:i/>
                            </w:rPr>
                          </m:ctrlPr>
                        </m:e>
                        <m:e>
                          <m:r>
                            <w:rPr>
                              <w:rFonts w:ascii="Cambria Math" w:eastAsia="Cambria Math" w:hAnsi="Cambria Math" w:cs="Cambria Math"/>
                            </w:rPr>
                            <m:t>0.8423</m:t>
                          </m:r>
                          <m:ctrlPr>
                            <w:rPr>
                              <w:rFonts w:ascii="Cambria Math" w:eastAsia="Cambria Math" w:hAnsi="Cambria Math" w:cs="Cambria Math"/>
                              <w:i/>
                            </w:rPr>
                          </m:ctrlPr>
                        </m:e>
                      </m:mr>
                      <m:mr>
                        <m:e>
                          <m:r>
                            <w:rPr>
                              <w:rFonts w:ascii="Cambria Math" w:eastAsia="Cambria Math" w:hAnsi="Cambria Math" w:cs="Cambria Math"/>
                            </w:rPr>
                            <m:t>0.4494</m:t>
                          </m:r>
                          <m:ctrlPr>
                            <w:rPr>
                              <w:rFonts w:ascii="Cambria Math" w:eastAsia="Cambria Math" w:hAnsi="Cambria Math" w:cs="Cambria Math"/>
                              <w:i/>
                            </w:rPr>
                          </m:ctrlPr>
                        </m:e>
                        <m:e>
                          <m:r>
                            <w:rPr>
                              <w:rFonts w:ascii="Cambria Math" w:eastAsia="Cambria Math" w:hAnsi="Cambria Math" w:cs="Cambria Math"/>
                            </w:rPr>
                            <m:t>-0.3276</m:t>
                          </m:r>
                          <m:ctrlPr>
                            <w:rPr>
                              <w:rFonts w:ascii="Cambria Math" w:eastAsia="Cambria Math" w:hAnsi="Cambria Math" w:cs="Cambria Math"/>
                              <w:i/>
                            </w:rPr>
                          </m:ctrlPr>
                        </m:e>
                      </m:mr>
                      <m:mr>
                        <m:e>
                          <m:r>
                            <w:rPr>
                              <w:rFonts w:ascii="Cambria Math" w:eastAsia="Cambria Math" w:hAnsi="Cambria Math" w:cs="Cambria Math"/>
                            </w:rPr>
                            <m:t>1.3954</m:t>
                          </m:r>
                          <m:ctrlPr>
                            <w:rPr>
                              <w:rFonts w:ascii="Cambria Math" w:eastAsia="Cambria Math" w:hAnsi="Cambria Math" w:cs="Cambria Math"/>
                              <w:i/>
                            </w:rPr>
                          </m:ctrlPr>
                        </m:e>
                        <m:e>
                          <m:r>
                            <w:rPr>
                              <w:rFonts w:ascii="Cambria Math" w:eastAsia="Cambria Math" w:hAnsi="Cambria Math" w:cs="Cambria Math"/>
                            </w:rPr>
                            <m:t>-0.5615</m:t>
                          </m:r>
                          <m:ctrlPr>
                            <w:rPr>
                              <w:rFonts w:ascii="Cambria Math" w:eastAsia="Cambria Math" w:hAnsi="Cambria Math" w:cs="Cambria Math"/>
                              <w:i/>
                            </w:rPr>
                          </m:ctrlPr>
                        </m:e>
                      </m:mr>
                      <m:mr>
                        <m:e>
                          <m:r>
                            <w:rPr>
                              <w:rFonts w:ascii="Cambria Math" w:eastAsia="Cambria Math" w:hAnsi="Cambria Math" w:cs="Cambria Math"/>
                            </w:rPr>
                            <m:t>-0.0237</m:t>
                          </m:r>
                          <m:ctrlPr>
                            <w:rPr>
                              <w:rFonts w:ascii="Cambria Math" w:eastAsia="Cambria Math" w:hAnsi="Cambria Math" w:cs="Cambria Math"/>
                              <w:i/>
                            </w:rPr>
                          </m:ctrlPr>
                        </m:e>
                        <m:e>
                          <m:r>
                            <w:rPr>
                              <w:rFonts w:ascii="Cambria Math" w:eastAsia="Cambria Math" w:hAnsi="Cambria Math" w:cs="Cambria Math"/>
                            </w:rPr>
                            <m:t>-1.0295</m:t>
                          </m:r>
                          <m:ctrlPr>
                            <w:rPr>
                              <w:rFonts w:ascii="Cambria Math" w:eastAsia="Cambria Math" w:hAnsi="Cambria Math" w:cs="Cambria Math"/>
                              <w:i/>
                            </w:rPr>
                          </m:ctrlPr>
                        </m:e>
                      </m:mr>
                      <m:mr>
                        <m:e>
                          <m:r>
                            <w:rPr>
                              <w:rFonts w:ascii="Cambria Math" w:eastAsia="Cambria Math" w:hAnsi="Cambria Math" w:cs="Cambria Math"/>
                            </w:rPr>
                            <m:t>1.63</m:t>
                          </m:r>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-0.0936</m:t>
                          </m:r>
                        </m:e>
                      </m:mr>
                    </m:m>
                  </m:e>
                </m:mr>
              </m:m>
            </m:e>
          </m:d>
        </m:oMath>
      </m:oMathPara>
    </w:p>
    <w:p w14:paraId="388C6F8A" w14:textId="77777777" w:rsidR="005B2B5F" w:rsidRDefault="005B2B5F" w:rsidP="00801B53">
      <w:pPr>
        <w:rPr>
          <w:rFonts w:eastAsiaTheme="minorEastAsia"/>
        </w:rPr>
      </w:pPr>
    </w:p>
    <w:p w14:paraId="7E9FCD08" w14:textId="77777777" w:rsidR="005B2B5F" w:rsidRDefault="005B2B5F" w:rsidP="00801B53">
      <w:pPr>
        <w:rPr>
          <w:rFonts w:eastAsiaTheme="minorEastAsia"/>
        </w:rPr>
      </w:pPr>
      <w:r>
        <w:rPr>
          <w:rFonts w:eastAsiaTheme="minorEastAsia"/>
        </w:rPr>
        <w:t>Now that the data is centered, the covariance matrix can be computed using the following equation.</w:t>
      </w:r>
    </w:p>
    <w:p w14:paraId="5389AC2F" w14:textId="77777777" w:rsidR="005B2B5F" w:rsidRPr="00801B53" w:rsidRDefault="005B2B5F" w:rsidP="00801B53">
      <w:pPr>
        <w:rPr>
          <w:rFonts w:eastAsiaTheme="minorEastAsia"/>
        </w:rPr>
      </w:pPr>
      <m:oMathPara>
        <m:oMath>
          <m:r>
            <w:rPr>
              <w:rFonts w:ascii="Cambria Math" w:eastAsiaTheme="minorEastAsia" w:hAnsi="Cambria Math"/>
            </w:rPr>
            <m:t>Covariance Matrix=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num>
            <m:den>
              <m:r>
                <w:rPr>
                  <w:rFonts w:ascii="Cambria Math" w:eastAsiaTheme="minorEastAsia" w:hAnsi="Cambria Math"/>
                </w:rPr>
                <m:t>N-1</m:t>
              </m:r>
            </m:den>
          </m:f>
          <m:r>
            <w:rPr>
              <w:rFonts w:ascii="Cambria Math" w:eastAsiaTheme="minorEastAsia" w:hAnsi="Cambria Math"/>
            </w:rPr>
            <m:t xml:space="preserve"> where X is the standardized data</m:t>
          </m:r>
        </m:oMath>
      </m:oMathPara>
    </w:p>
    <w:p w14:paraId="639F5FB6" w14:textId="77777777" w:rsidR="00801B53" w:rsidRDefault="00801B53" w:rsidP="0081489B">
      <w:pPr>
        <w:rPr>
          <w:rFonts w:eastAsiaTheme="minorEastAsia"/>
        </w:rPr>
      </w:pPr>
    </w:p>
    <w:p w14:paraId="7427C4BF" w14:textId="77777777" w:rsidR="005B2B5F" w:rsidRDefault="005B2B5F" w:rsidP="0081489B">
      <w:pPr>
        <w:rPr>
          <w:rFonts w:eastAsiaTheme="minorEastAsia"/>
        </w:rPr>
      </w:pPr>
      <w:r>
        <w:rPr>
          <w:rFonts w:eastAsiaTheme="minorEastAsia"/>
        </w:rPr>
        <w:t xml:space="preserve">Therefore, the computed covariance matrix is the following </w:t>
      </w:r>
    </w:p>
    <w:p w14:paraId="34B3C85A" w14:textId="77777777" w:rsidR="005B2B5F" w:rsidRDefault="005B2B5F" w:rsidP="0081489B">
      <w:pPr>
        <w:rPr>
          <w:rFonts w:eastAsiaTheme="minorEastAsia"/>
        </w:rPr>
      </w:pPr>
    </w:p>
    <w:p w14:paraId="7019ED00" w14:textId="77777777" w:rsidR="005B2B5F" w:rsidRPr="005B2B5F" w:rsidRDefault="005B2B5F" w:rsidP="0081489B">
      <w:pPr>
        <w:rPr>
          <w:rFonts w:eastAsiaTheme="minorEastAsia"/>
        </w:rPr>
      </w:pPr>
      <m:oMathPara>
        <m:oMath>
          <m:r>
            <w:rPr>
              <w:rFonts w:ascii="Cambria Math" w:eastAsiaTheme="minorEastAsia" w:hAnsi="Cambria Math"/>
            </w:rPr>
            <w:lastRenderedPageBreak/>
            <m:t>Covariance matrix=</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-0.4082</m:t>
                    </m:r>
                  </m:e>
                </m:mr>
                <m:mr>
                  <m:e>
                    <m:r>
                      <w:rPr>
                        <w:rFonts w:ascii="Cambria Math" w:eastAsiaTheme="minorEastAsia" w:hAnsi="Cambria Math"/>
                      </w:rPr>
                      <m:t>-0.4082</m:t>
                    </m:r>
                  </m:e>
                  <m:e>
                    <m:r>
                      <w:rPr>
                        <w:rFonts w:ascii="Cambria Math" w:eastAsiaTheme="minorEastAsia" w:hAnsi="Cambria Math"/>
                      </w:rPr>
                      <m:t>1</m:t>
                    </m:r>
                  </m:e>
                </m:mr>
              </m:m>
            </m:e>
          </m:d>
        </m:oMath>
      </m:oMathPara>
    </w:p>
    <w:p w14:paraId="2DA5FDB4" w14:textId="77777777" w:rsidR="005B2B5F" w:rsidRDefault="005B2B5F" w:rsidP="0081489B">
      <w:pPr>
        <w:rPr>
          <w:rFonts w:eastAsiaTheme="minorEastAsia"/>
        </w:rPr>
      </w:pPr>
    </w:p>
    <w:p w14:paraId="5402C106" w14:textId="77777777" w:rsidR="00672E2B" w:rsidRDefault="005B2B5F" w:rsidP="005B2B5F">
      <w:pPr>
        <w:tabs>
          <w:tab w:val="right" w:pos="9360"/>
        </w:tabs>
        <w:rPr>
          <w:rFonts w:eastAsiaTheme="minorEastAsia"/>
        </w:rPr>
      </w:pPr>
      <w:r>
        <w:rPr>
          <w:rFonts w:eastAsiaTheme="minorEastAsia"/>
        </w:rPr>
        <w:t>The next step is to evaluate the eigenvalues and eigenvectors based on the covariance matrix</w:t>
      </w:r>
      <w:r w:rsidR="00672E2B">
        <w:rPr>
          <w:rFonts w:eastAsiaTheme="minorEastAsia"/>
        </w:rPr>
        <w:t>. The computation process is as follows;</w:t>
      </w:r>
    </w:p>
    <w:p w14:paraId="08B3ECD5" w14:textId="77777777" w:rsidR="00672E2B" w:rsidRPr="00672E2B" w:rsidRDefault="00672E2B" w:rsidP="00672E2B">
      <w:pPr>
        <w:pStyle w:val="ListParagraph"/>
        <w:numPr>
          <w:ilvl w:val="0"/>
          <w:numId w:val="1"/>
        </w:numPr>
        <w:tabs>
          <w:tab w:val="right" w:pos="9360"/>
        </w:tabs>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 xml:space="preserve"> and then solve for λ using quadratic solver</m:t>
        </m:r>
      </m:oMath>
    </w:p>
    <w:p w14:paraId="79915F33" w14:textId="77777777" w:rsidR="00672E2B" w:rsidRDefault="00672E2B" w:rsidP="00672E2B">
      <w:pPr>
        <w:pStyle w:val="ListParagraph"/>
        <w:numPr>
          <w:ilvl w:val="0"/>
          <w:numId w:val="1"/>
        </w:numPr>
        <w:tabs>
          <w:tab w:val="right" w:pos="9360"/>
        </w:tabs>
        <w:rPr>
          <w:rFonts w:eastAsiaTheme="minorEastAsia"/>
        </w:rPr>
      </w:pPr>
      <m:oMath>
        <m:r>
          <w:rPr>
            <w:rFonts w:ascii="Cambria Math" w:eastAsiaTheme="minorEastAsia" w:hAnsi="Cambria Math"/>
          </w:rPr>
          <m:t xml:space="preserve">use λ to solve for eigenvector x in </m:t>
        </m:r>
        <m:d>
          <m:dPr>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x=0</m:t>
        </m:r>
      </m:oMath>
    </w:p>
    <w:p w14:paraId="58FE0DBA" w14:textId="77777777" w:rsidR="00672E2B" w:rsidRDefault="00672E2B" w:rsidP="00672E2B">
      <w:pPr>
        <w:tabs>
          <w:tab w:val="right" w:pos="9360"/>
        </w:tabs>
        <w:rPr>
          <w:rFonts w:eastAsiaTheme="minorEastAsia"/>
        </w:rPr>
      </w:pPr>
    </w:p>
    <w:p w14:paraId="25618F7C" w14:textId="77777777" w:rsidR="00672E2B" w:rsidRPr="00586E78" w:rsidRDefault="00672E2B" w:rsidP="00672E2B">
      <w:pPr>
        <w:tabs>
          <w:tab w:val="right" w:pos="9360"/>
        </w:tab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-λ</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-λ</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1-λ</m:t>
                    </m:r>
                  </m:e>
                  <m:e>
                    <m:r>
                      <w:rPr>
                        <w:rFonts w:ascii="Cambria Math" w:eastAsiaTheme="minorEastAsia" w:hAnsi="Cambria Math"/>
                      </w:rPr>
                      <m:t>-0.408</m:t>
                    </m:r>
                  </m:e>
                </m:mr>
                <m:mr>
                  <m:e>
                    <m:r>
                      <w:rPr>
                        <w:rFonts w:ascii="Cambria Math" w:eastAsiaTheme="minorEastAsia" w:hAnsi="Cambria Math"/>
                      </w:rPr>
                      <m:t>-0.408</m:t>
                    </m:r>
                  </m:e>
                  <m:e>
                    <m:r>
                      <w:rPr>
                        <w:rFonts w:ascii="Cambria Math" w:eastAsiaTheme="minorEastAsia" w:hAnsi="Cambria Math"/>
                      </w:rPr>
                      <m:t>1-λ</m:t>
                    </m:r>
                  </m:e>
                </m:mr>
              </m:m>
            </m:e>
          </m:d>
        </m:oMath>
      </m:oMathPara>
    </w:p>
    <w:p w14:paraId="2ACA45A4" w14:textId="77777777" w:rsidR="00586E78" w:rsidRPr="00586E78" w:rsidRDefault="00586E78" w:rsidP="00672E2B">
      <w:pPr>
        <w:tabs>
          <w:tab w:val="right" w:pos="9360"/>
        </w:tabs>
        <w:rPr>
          <w:rFonts w:eastAsiaTheme="minorEastAsia"/>
        </w:rPr>
      </w:pPr>
    </w:p>
    <w:p w14:paraId="2CDE63E5" w14:textId="77777777" w:rsidR="00586E78" w:rsidRPr="00586E78" w:rsidRDefault="00586E78" w:rsidP="00672E2B">
      <w:pPr>
        <w:tabs>
          <w:tab w:val="right" w:pos="9360"/>
        </w:tab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1-λ</m:t>
              </m:r>
            </m:e>
          </m:d>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-0.408*-0.408</m:t>
              </m:r>
            </m:e>
          </m:d>
          <m:r>
            <w:rPr>
              <w:rFonts w:ascii="Cambria Math" w:eastAsiaTheme="minorEastAsia" w:hAnsi="Cambria Math"/>
            </w:rPr>
            <m:t>=0</m:t>
          </m:r>
        </m:oMath>
      </m:oMathPara>
    </w:p>
    <w:p w14:paraId="6AAB0E52" w14:textId="77777777" w:rsidR="005B2B5F" w:rsidRDefault="005B2B5F" w:rsidP="0081489B">
      <w:pPr>
        <w:rPr>
          <w:rFonts w:eastAsiaTheme="minorEastAsia"/>
        </w:rPr>
      </w:pPr>
    </w:p>
    <w:p w14:paraId="3F516097" w14:textId="77777777" w:rsidR="00586E78" w:rsidRPr="00586E78" w:rsidRDefault="00586E78" w:rsidP="00586E78">
      <w:pPr>
        <w:tabs>
          <w:tab w:val="right" w:pos="9360"/>
        </w:tabs>
        <w:rPr>
          <w:rFonts w:eastAsiaTheme="minorEastAsia"/>
        </w:rPr>
      </w:pPr>
      <m:oMathPara>
        <m:oMath>
          <m:r>
            <w:rPr>
              <w:rFonts w:ascii="Cambria Math" w:eastAsiaTheme="minorEastAsia" w:hAnsi="Cambria Math"/>
            </w:rPr>
            <m:t>=1-2λ</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0.1</m:t>
          </m:r>
          <m:r>
            <w:rPr>
              <w:rFonts w:ascii="Cambria Math" w:eastAsiaTheme="minorEastAsia" w:hAnsi="Cambria Math"/>
            </w:rPr>
            <m:t>66=0</m:t>
          </m:r>
        </m:oMath>
      </m:oMathPara>
    </w:p>
    <w:p w14:paraId="2FF363E9" w14:textId="77777777" w:rsidR="00586E78" w:rsidRPr="00586E78" w:rsidRDefault="00586E78" w:rsidP="00586E78">
      <w:pPr>
        <w:tabs>
          <w:tab w:val="right" w:pos="9360"/>
        </w:tabs>
        <w:rPr>
          <w:rFonts w:eastAsiaTheme="minorEastAsia"/>
        </w:rPr>
      </w:pPr>
    </w:p>
    <w:p w14:paraId="274CC06E" w14:textId="77777777" w:rsidR="00586E78" w:rsidRPr="00586E78" w:rsidRDefault="00586E78" w:rsidP="00586E78">
      <w:pPr>
        <w:tabs>
          <w:tab w:val="right" w:pos="9360"/>
        </w:tabs>
        <w:rPr>
          <w:rFonts w:eastAsiaTheme="minorEastAsia"/>
        </w:rPr>
      </w:pPr>
      <m:oMathPara>
        <m:oMath>
          <m:r>
            <w:rPr>
              <w:rFonts w:ascii="Cambria Math" w:eastAsiaTheme="minorEastAsia" w:hAnsi="Cambria Math"/>
            </w:rPr>
            <m:t>=-2λ</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-0</m:t>
          </m:r>
          <m:r>
            <w:rPr>
              <w:rFonts w:ascii="Cambria Math" w:eastAsiaTheme="minorEastAsia" w:hAnsi="Cambria Math"/>
            </w:rPr>
            <m:t>.8335</m:t>
          </m:r>
          <m:r>
            <w:rPr>
              <w:rFonts w:ascii="Cambria Math" w:eastAsiaTheme="minorEastAsia" w:hAnsi="Cambria Math"/>
            </w:rPr>
            <m:t>=0</m:t>
          </m:r>
        </m:oMath>
      </m:oMathPara>
    </w:p>
    <w:p w14:paraId="467F0D2F" w14:textId="77777777" w:rsidR="00586E78" w:rsidRDefault="00586E78" w:rsidP="00586E78">
      <w:pPr>
        <w:tabs>
          <w:tab w:val="right" w:pos="9360"/>
        </w:tabs>
        <w:rPr>
          <w:rFonts w:eastAsiaTheme="minorEastAsia"/>
        </w:rPr>
      </w:pPr>
    </w:p>
    <w:p w14:paraId="13299A05" w14:textId="77777777" w:rsidR="00586E78" w:rsidRPr="00586E78" w:rsidRDefault="00586E78" w:rsidP="00586E78">
      <w:pPr>
        <w:tabs>
          <w:tab w:val="right" w:pos="9360"/>
        </w:tab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2λ</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.8335</m:t>
          </m:r>
          <m:r>
            <w:rPr>
              <w:rFonts w:ascii="Cambria Math" w:eastAsiaTheme="minorEastAsia" w:hAnsi="Cambria Math"/>
            </w:rPr>
            <m:t>=0</m:t>
          </m:r>
        </m:oMath>
      </m:oMathPara>
    </w:p>
    <w:p w14:paraId="3E067268" w14:textId="77777777" w:rsidR="00586E78" w:rsidRDefault="00586E78" w:rsidP="00586E78">
      <w:pPr>
        <w:tabs>
          <w:tab w:val="right" w:pos="9360"/>
        </w:tabs>
        <w:rPr>
          <w:rFonts w:eastAsiaTheme="minorEastAsia"/>
        </w:rPr>
      </w:pPr>
      <w:r>
        <w:rPr>
          <w:rFonts w:eastAsiaTheme="minorEastAsia"/>
        </w:rPr>
        <w:t>Using Quadratic formula;</w:t>
      </w:r>
    </w:p>
    <w:p w14:paraId="185FC94A" w14:textId="77777777" w:rsidR="00586E78" w:rsidRDefault="00586E78" w:rsidP="00586E78">
      <w:pPr>
        <w:tabs>
          <w:tab w:val="right" w:pos="9360"/>
        </w:tabs>
        <w:rPr>
          <w:rFonts w:eastAsiaTheme="minorEastAsia"/>
        </w:rPr>
      </w:pPr>
    </w:p>
    <w:p w14:paraId="2DB9D6A1" w14:textId="77777777" w:rsidR="00586E78" w:rsidRPr="00CC3936" w:rsidRDefault="00CC3936" w:rsidP="00586E78">
      <w:pPr>
        <w:tabs>
          <w:tab w:val="right" w:pos="9360"/>
        </w:tabs>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4ac</m:t>
                  </m:r>
                </m:e>
              </m:rad>
            </m:num>
            <m:den>
              <m:r>
                <w:rPr>
                  <w:rFonts w:ascii="Cambria Math"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2</m:t>
              </m:r>
              <m:r>
                <w:rPr>
                  <w:rFonts w:ascii="Cambria Math"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hAnsi="Cambria Math"/>
                        </w:rPr>
                        <m:t>-2</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*1*0.8335</m:t>
                      </m:r>
                    </m:e>
                  </m:d>
                </m:e>
              </m:rad>
            </m:num>
            <m:den>
              <m:r>
                <w:rPr>
                  <w:rFonts w:ascii="Cambria Math"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1.408, 0.591</m:t>
              </m:r>
            </m:e>
          </m:d>
        </m:oMath>
      </m:oMathPara>
    </w:p>
    <w:p w14:paraId="4D6BA18C" w14:textId="77777777" w:rsidR="00365193" w:rsidRDefault="00365193" w:rsidP="00586E78">
      <w:pPr>
        <w:tabs>
          <w:tab w:val="right" w:pos="9360"/>
        </w:tabs>
        <w:rPr>
          <w:rFonts w:eastAsiaTheme="minorEastAsia"/>
        </w:rPr>
      </w:pPr>
    </w:p>
    <w:p w14:paraId="35216781" w14:textId="77777777" w:rsidR="00365193" w:rsidRDefault="00365193" w:rsidP="00586E78">
      <w:pPr>
        <w:tabs>
          <w:tab w:val="right" w:pos="9360"/>
        </w:tabs>
        <w:rPr>
          <w:rFonts w:eastAsiaTheme="minorEastAsia"/>
        </w:rPr>
      </w:pPr>
      <w:r>
        <w:rPr>
          <w:rFonts w:eastAsiaTheme="minorEastAsia"/>
        </w:rPr>
        <w:t xml:space="preserve">Since we are interested in the best eigenvector to project the data on, the the eigenvector corresponding to the highest eigenvalue will be used. </w:t>
      </w:r>
      <w:r w:rsidR="000754CA">
        <w:rPr>
          <w:rFonts w:eastAsiaTheme="minorEastAsia"/>
        </w:rPr>
        <w:t xml:space="preserve">This is computed with the help of python’s </w:t>
      </w:r>
      <w:proofErr w:type="spellStart"/>
      <w:r w:rsidR="000754CA">
        <w:rPr>
          <w:rFonts w:eastAsiaTheme="minorEastAsia"/>
        </w:rPr>
        <w:t>numpy</w:t>
      </w:r>
      <w:proofErr w:type="spellEnd"/>
      <w:r w:rsidR="000754CA">
        <w:rPr>
          <w:rFonts w:eastAsiaTheme="minorEastAsia"/>
        </w:rPr>
        <w:t xml:space="preserve"> library.</w:t>
      </w:r>
    </w:p>
    <w:p w14:paraId="5D8C8C10" w14:textId="77777777" w:rsidR="00365193" w:rsidRDefault="00365193" w:rsidP="00586E78">
      <w:pPr>
        <w:tabs>
          <w:tab w:val="right" w:pos="9360"/>
        </w:tabs>
        <w:rPr>
          <w:rFonts w:eastAsiaTheme="minorEastAsia"/>
        </w:rPr>
      </w:pPr>
    </w:p>
    <w:p w14:paraId="73E63799" w14:textId="77777777" w:rsidR="00CC3936" w:rsidRDefault="00365193" w:rsidP="00586E78">
      <w:pPr>
        <w:tabs>
          <w:tab w:val="right" w:pos="9360"/>
        </w:tabs>
        <w:rPr>
          <w:rFonts w:eastAsiaTheme="minorEastAsia"/>
        </w:rPr>
      </w:pPr>
      <w:r>
        <w:rPr>
          <w:rFonts w:eastAsiaTheme="minorEastAsia"/>
        </w:rPr>
        <w:t xml:space="preserve">Let </w:t>
      </w:r>
      <m:oMath>
        <m:r>
          <w:rPr>
            <w:rFonts w:ascii="Cambria Math" w:eastAsiaTheme="minorEastAsia" w:hAnsi="Cambria Math"/>
          </w:rPr>
          <m:t>λ</m:t>
        </m:r>
      </m:oMath>
      <w:r>
        <w:rPr>
          <w:rFonts w:eastAsiaTheme="minorEastAsia"/>
        </w:rPr>
        <w:t xml:space="preserve"> = 1.408</w:t>
      </w:r>
    </w:p>
    <w:p w14:paraId="61EFD719" w14:textId="77777777" w:rsidR="00365193" w:rsidRDefault="00365193" w:rsidP="00586E78">
      <w:pPr>
        <w:tabs>
          <w:tab w:val="right" w:pos="9360"/>
        </w:tabs>
        <w:rPr>
          <w:rFonts w:eastAsiaTheme="minorEastAsia"/>
        </w:rPr>
      </w:pPr>
    </w:p>
    <w:p w14:paraId="491BD749" w14:textId="77777777" w:rsidR="00365193" w:rsidRPr="00365193" w:rsidRDefault="00365193" w:rsidP="00586E78">
      <w:pPr>
        <w:tabs>
          <w:tab w:val="right" w:pos="9360"/>
        </w:tabs>
        <w:rPr>
          <w:rFonts w:eastAsiaTheme="minorEastAsia"/>
        </w:rPr>
      </w:pPr>
      <m:oMathPara>
        <m:oMath>
          <m:d>
            <m:dPr>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x=0</m:t>
          </m:r>
        </m:oMath>
      </m:oMathPara>
    </w:p>
    <w:p w14:paraId="4C1EF95D" w14:textId="77777777" w:rsidR="00365193" w:rsidRDefault="00365193" w:rsidP="00586E78">
      <w:pPr>
        <w:tabs>
          <w:tab w:val="right" w:pos="9360"/>
        </w:tabs>
        <w:rPr>
          <w:rFonts w:eastAsiaTheme="minorEastAsia"/>
        </w:rPr>
      </w:pPr>
    </w:p>
    <w:p w14:paraId="5B514990" w14:textId="77777777" w:rsidR="00365193" w:rsidRPr="00365193" w:rsidRDefault="00365193" w:rsidP="00586E78">
      <w:pPr>
        <w:tabs>
          <w:tab w:val="right" w:pos="9360"/>
        </w:tabs>
        <w:rPr>
          <w:rFonts w:eastAsiaTheme="minorEastAsia"/>
        </w:rPr>
      </w:pPr>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-0.408</m:t>
                        </m:r>
                      </m:e>
                    </m:mr>
                    <m:mr>
                      <m:e>
                        <m:r>
                          <w:rPr>
                            <w:rFonts w:ascii="Cambria Math" w:eastAsiaTheme="minorEastAsia" w:hAnsi="Cambria Math"/>
                          </w:rPr>
                          <m:t>-0.408</m:t>
                        </m:r>
                      </m:e>
                      <m:e>
                        <m:r>
                          <w:rPr>
                            <w:rFonts w:ascii="Cambria Math" w:eastAsiaTheme="minorEastAsia" w:hAnsi="Cambria Math"/>
                          </w:rPr>
                          <m:t>1</m:t>
                        </m:r>
                      </m:e>
                    </m:mr>
                  </m:m>
                </m:e>
              </m:d>
              <m:r>
                <w:rPr>
                  <w:rFonts w:ascii="Cambria Math" w:eastAsiaTheme="minorEastAsia" w:hAnsi="Cambria Math"/>
                </w:rPr>
                <m:t>-1.408*</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d>
          <m:r>
            <w:rPr>
              <w:rFonts w:ascii="Cambria Math" w:eastAsiaTheme="minorEastAsia" w:hAnsi="Cambria Math"/>
            </w:rPr>
            <m:t>X=0</m:t>
          </m:r>
        </m:oMath>
      </m:oMathPara>
    </w:p>
    <w:p w14:paraId="587FFEEA" w14:textId="77777777" w:rsidR="00365193" w:rsidRPr="00365193" w:rsidRDefault="00365193" w:rsidP="00586E78">
      <w:pPr>
        <w:tabs>
          <w:tab w:val="right" w:pos="9360"/>
        </w:tabs>
        <w:rPr>
          <w:rFonts w:eastAsiaTheme="minorEastAsia"/>
        </w:rPr>
      </w:pPr>
    </w:p>
    <w:p w14:paraId="41633C89" w14:textId="77777777" w:rsidR="00365193" w:rsidRPr="000754CA" w:rsidRDefault="00365193" w:rsidP="00586E78">
      <w:pPr>
        <w:tabs>
          <w:tab w:val="right" w:pos="9360"/>
        </w:tabs>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-0.408</m:t>
                    </m:r>
                  </m:e>
                  <m:e>
                    <m:r>
                      <w:rPr>
                        <w:rFonts w:ascii="Cambria Math" w:eastAsiaTheme="minorEastAsia" w:hAnsi="Cambria Math"/>
                      </w:rPr>
                      <m:t>-0.408</m:t>
                    </m:r>
                  </m:e>
                </m:mr>
                <m:mr>
                  <m:e>
                    <m:r>
                      <w:rPr>
                        <w:rFonts w:ascii="Cambria Math" w:eastAsiaTheme="minorEastAsia" w:hAnsi="Cambria Math"/>
                      </w:rPr>
                      <m:t>-0.408</m:t>
                    </m:r>
                  </m:e>
                  <m:e>
                    <m:r>
                      <w:rPr>
                        <w:rFonts w:ascii="Cambria Math" w:eastAsiaTheme="minorEastAsia" w:hAnsi="Cambria Math"/>
                      </w:rPr>
                      <m:t>-0.408</m:t>
                    </m:r>
                  </m:e>
                </m:mr>
              </m:m>
            </m:e>
          </m:d>
          <m:r>
            <w:rPr>
              <w:rFonts w:ascii="Cambria Math" w:eastAsiaTheme="minorEastAsia" w:hAnsi="Cambria Math"/>
            </w:rPr>
            <m:t>X=0</m:t>
          </m:r>
        </m:oMath>
      </m:oMathPara>
    </w:p>
    <w:p w14:paraId="17163255" w14:textId="77777777" w:rsidR="000754CA" w:rsidRDefault="000754CA" w:rsidP="00586E78">
      <w:pPr>
        <w:tabs>
          <w:tab w:val="right" w:pos="9360"/>
        </w:tabs>
        <w:rPr>
          <w:rFonts w:eastAsiaTheme="minorEastAsia"/>
        </w:rPr>
      </w:pPr>
    </w:p>
    <w:p w14:paraId="4995A332" w14:textId="77777777" w:rsidR="000754CA" w:rsidRPr="00D12040" w:rsidRDefault="000754CA" w:rsidP="00586E78">
      <w:pPr>
        <w:tabs>
          <w:tab w:val="right" w:pos="9360"/>
        </w:tabs>
        <w:rPr>
          <w:rFonts w:eastAsiaTheme="minorEastAsia"/>
        </w:rPr>
      </w:pPr>
      <m:oMathPara>
        <m:oMath>
          <m:r>
            <w:rPr>
              <w:rFonts w:ascii="Cambria Math" w:eastAsiaTheme="minorEastAsia" w:hAnsi="Cambria Math"/>
            </w:rPr>
            <m:t>Eigenvector=</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0.7071</m:t>
                    </m:r>
                  </m:e>
                </m:mr>
                <m:mr>
                  <m:e>
                    <m:r>
                      <w:rPr>
                        <w:rFonts w:ascii="Cambria Math" w:eastAsiaTheme="minorEastAsia" w:hAnsi="Cambria Math"/>
                      </w:rPr>
                      <m:t>-0.7071</m:t>
                    </m:r>
                  </m:e>
                </m:mr>
              </m:m>
            </m:e>
          </m:d>
        </m:oMath>
      </m:oMathPara>
    </w:p>
    <w:p w14:paraId="0CA29779" w14:textId="77777777" w:rsidR="00D12040" w:rsidRDefault="00D12040" w:rsidP="00586E78">
      <w:pPr>
        <w:tabs>
          <w:tab w:val="right" w:pos="9360"/>
        </w:tabs>
        <w:rPr>
          <w:rFonts w:eastAsiaTheme="minorEastAsia"/>
        </w:rPr>
      </w:pPr>
    </w:p>
    <w:p w14:paraId="5499BC6C" w14:textId="77777777" w:rsidR="00D12040" w:rsidRDefault="00D12040" w:rsidP="00586E78">
      <w:pPr>
        <w:tabs>
          <w:tab w:val="right" w:pos="9360"/>
        </w:tabs>
        <w:rPr>
          <w:rFonts w:eastAsiaTheme="minorEastAsia"/>
        </w:rPr>
      </w:pPr>
    </w:p>
    <w:p w14:paraId="28DE4F4E" w14:textId="77777777" w:rsidR="00D12040" w:rsidRDefault="00D12040" w:rsidP="00586E78">
      <w:pPr>
        <w:tabs>
          <w:tab w:val="right" w:pos="9360"/>
        </w:tabs>
        <w:rPr>
          <w:rFonts w:eastAsiaTheme="minorEastAsia"/>
        </w:rPr>
      </w:pPr>
    </w:p>
    <w:p w14:paraId="73953588" w14:textId="77777777" w:rsidR="00D12040" w:rsidRDefault="00D12040" w:rsidP="00586E78">
      <w:pPr>
        <w:tabs>
          <w:tab w:val="right" w:pos="9360"/>
        </w:tabs>
        <w:rPr>
          <w:rFonts w:eastAsiaTheme="minorEastAsia"/>
        </w:rPr>
      </w:pPr>
    </w:p>
    <w:p w14:paraId="3E338636" w14:textId="77777777" w:rsidR="00D12040" w:rsidRDefault="00D12040" w:rsidP="00586E78">
      <w:pPr>
        <w:tabs>
          <w:tab w:val="right" w:pos="9360"/>
        </w:tabs>
        <w:rPr>
          <w:rFonts w:eastAsiaTheme="minorEastAsia"/>
        </w:rPr>
      </w:pPr>
      <w:r>
        <w:rPr>
          <w:rFonts w:eastAsiaTheme="minorEastAsia"/>
        </w:rPr>
        <w:t xml:space="preserve">Finally, the standardized data is projected onto the eigenvector to complete the PCA process. </w:t>
      </w:r>
    </w:p>
    <w:p w14:paraId="59B09D5B" w14:textId="77777777" w:rsidR="00D12040" w:rsidRDefault="00D12040" w:rsidP="00586E78">
      <w:pPr>
        <w:tabs>
          <w:tab w:val="right" w:pos="9360"/>
        </w:tabs>
        <w:rPr>
          <w:rFonts w:eastAsiaTheme="minorEastAsia"/>
        </w:rPr>
      </w:pPr>
    </w:p>
    <w:p w14:paraId="6791A0CB" w14:textId="77777777" w:rsidR="00D12040" w:rsidRDefault="00D12040" w:rsidP="00586E78">
      <w:pPr>
        <w:tabs>
          <w:tab w:val="right" w:pos="9360"/>
        </w:tabs>
        <w:rPr>
          <w:rFonts w:eastAsiaTheme="minorEastAsia"/>
        </w:rPr>
      </w:pPr>
    </w:p>
    <w:p w14:paraId="58D28BCC" w14:textId="5CA077A5" w:rsidR="00D12040" w:rsidRPr="005B2B5F" w:rsidRDefault="00D12040" w:rsidP="00D12040">
      <w:pPr>
        <w:rPr>
          <w:rFonts w:eastAsiaTheme="minorEastAsia"/>
        </w:rPr>
      </w:pPr>
      <m:oMathPara>
        <m:oMath>
          <m:r>
            <w:rPr>
              <w:rFonts w:ascii="Cambria Math" w:eastAsiaTheme="minorEastAsia" w:hAnsi="Cambria Math"/>
            </w:rPr>
            <w:lastRenderedPageBreak/>
            <m:t>PCA=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-0.2602</m:t>
                          </m:r>
                        </m:e>
                        <m:e>
                          <m:r>
                            <w:rPr>
                              <w:rFonts w:ascii="Cambria Math" w:hAnsi="Cambria Math"/>
                            </w:rPr>
                            <m:t>-0.0936</m:t>
                          </m:r>
                        </m:e>
                      </m:mr>
                      <m:mr>
                        <m:e>
                          <m:r>
                            <w:rPr>
                              <w:rFonts w:ascii="Cambria Math" w:hAnsi="Cambria Math"/>
                            </w:rPr>
                            <m:t>-0.9697</m:t>
                          </m:r>
                        </m:e>
                        <m:e>
                          <m:r>
                            <w:rPr>
                              <w:rFonts w:ascii="Cambria Math" w:hAnsi="Cambria Math"/>
                            </w:rPr>
                            <m:t>-1.2635</m:t>
                          </m:r>
                        </m:e>
                      </m:mr>
                      <m:mr>
                        <m:e>
                          <m:r>
                            <w:rPr>
                              <w:rFonts w:ascii="Cambria Math" w:hAnsi="Cambria Math"/>
                            </w:rPr>
                            <m:t>-0.4967</m:t>
                          </m:r>
                        </m:e>
                        <m:e>
                          <m:r>
                            <w:rPr>
                              <w:rFonts w:ascii="Cambria Math" w:hAnsi="Cambria Math"/>
                            </w:rPr>
                            <m:t>-0.0936</m:t>
                          </m:r>
                          <m:ctrlPr>
                            <w:rPr>
                              <w:rFonts w:ascii="Cambria Math" w:eastAsia="Cambria Math" w:hAnsi="Cambria Math" w:cs="Cambria Math"/>
                              <w:i/>
                            </w:rPr>
                          </m:ctrlPr>
                        </m:e>
                      </m:mr>
                      <m:mr>
                        <m:e>
                          <m:r>
                            <w:rPr>
                              <w:rFonts w:ascii="Cambria Math" w:eastAsia="Cambria Math" w:hAnsi="Cambria Math" w:cs="Cambria Math"/>
                            </w:rPr>
                            <m:t>0.2129</m:t>
                          </m:r>
                          <m:ctrlPr>
                            <w:rPr>
                              <w:rFonts w:ascii="Cambria Math" w:eastAsia="Cambria Math" w:hAnsi="Cambria Math" w:cs="Cambria Math"/>
                              <w:i/>
                            </w:rPr>
                          </m:ctrlPr>
                        </m:e>
                        <m:e>
                          <m:r>
                            <w:rPr>
                              <w:rFonts w:ascii="Cambria Math" w:eastAsia="Cambria Math" w:hAnsi="Cambria Math" w:cs="Cambria Math"/>
                            </w:rPr>
                            <m:t>0.3744</m:t>
                          </m:r>
                          <m:ctrlPr>
                            <w:rPr>
                              <w:rFonts w:ascii="Cambria Math" w:eastAsia="Cambria Math" w:hAnsi="Cambria Math" w:cs="Cambria Math"/>
                              <w:i/>
                            </w:rPr>
                          </m:ctrlPr>
                        </m:e>
                      </m:mr>
                      <m:mr>
                        <m:e>
                          <m:r>
                            <w:rPr>
                              <w:rFonts w:ascii="Cambria Math" w:eastAsia="Cambria Math" w:hAnsi="Cambria Math" w:cs="Cambria Math"/>
                            </w:rPr>
                            <m:t>-1.6792</m:t>
                          </m:r>
                          <m:ctrlPr>
                            <w:rPr>
                              <w:rFonts w:ascii="Cambria Math" w:eastAsia="Cambria Math" w:hAnsi="Cambria Math" w:cs="Cambria Math"/>
                              <w:i/>
                            </w:rPr>
                          </m:ctrlPr>
                        </m:e>
                        <m:e>
                          <m:r>
                            <w:rPr>
                              <w:rFonts w:ascii="Cambria Math" w:eastAsia="Cambria Math" w:hAnsi="Cambria Math" w:cs="Cambria Math"/>
                            </w:rPr>
                            <m:t>2.2462</m:t>
                          </m:r>
                          <m:ctrlPr>
                            <w:rPr>
                              <w:rFonts w:ascii="Cambria Math" w:eastAsia="Cambria Math" w:hAnsi="Cambria Math" w:cs="Cambria Math"/>
                              <w:i/>
                            </w:rPr>
                          </m:ctrlPr>
                        </m:e>
                      </m:mr>
                      <m:mr>
                        <m:e>
                          <m:r>
                            <w:rPr>
                              <w:rFonts w:ascii="Cambria Math" w:eastAsia="Cambria Math" w:hAnsi="Cambria Math" w:cs="Cambria Math"/>
                            </w:rPr>
                            <m:t>-0.2602</m:t>
                          </m:r>
                          <m:ctrlPr>
                            <w:rPr>
                              <w:rFonts w:ascii="Cambria Math" w:eastAsia="Cambria Math" w:hAnsi="Cambria Math" w:cs="Cambria Math"/>
                              <w:i/>
                            </w:rPr>
                          </m:ctrlPr>
                        </m:e>
                        <m:e>
                          <m:r>
                            <w:rPr>
                              <w:rFonts w:ascii="Cambria Math" w:eastAsia="Cambria Math" w:hAnsi="Cambria Math" w:cs="Cambria Math"/>
                            </w:rPr>
                            <m:t>0.8423</m:t>
                          </m:r>
                          <m:ctrlPr>
                            <w:rPr>
                              <w:rFonts w:ascii="Cambria Math" w:eastAsia="Cambria Math" w:hAnsi="Cambria Math" w:cs="Cambria Math"/>
                              <w:i/>
                            </w:rPr>
                          </m:ctrlPr>
                        </m:e>
                      </m:mr>
                      <m:mr>
                        <m:e>
                          <m:r>
                            <w:rPr>
                              <w:rFonts w:ascii="Cambria Math" w:eastAsia="Cambria Math" w:hAnsi="Cambria Math" w:cs="Cambria Math"/>
                            </w:rPr>
                            <m:t>0.4494</m:t>
                          </m:r>
                          <m:ctrlPr>
                            <w:rPr>
                              <w:rFonts w:ascii="Cambria Math" w:eastAsia="Cambria Math" w:hAnsi="Cambria Math" w:cs="Cambria Math"/>
                              <w:i/>
                            </w:rPr>
                          </m:ctrlPr>
                        </m:e>
                        <m:e>
                          <m:r>
                            <w:rPr>
                              <w:rFonts w:ascii="Cambria Math" w:eastAsia="Cambria Math" w:hAnsi="Cambria Math" w:cs="Cambria Math"/>
                            </w:rPr>
                            <m:t>-0.3276</m:t>
                          </m:r>
                          <m:ctrlPr>
                            <w:rPr>
                              <w:rFonts w:ascii="Cambria Math" w:eastAsia="Cambria Math" w:hAnsi="Cambria Math" w:cs="Cambria Math"/>
                              <w:i/>
                            </w:rPr>
                          </m:ctrlPr>
                        </m:e>
                      </m:mr>
                      <m:mr>
                        <m:e>
                          <m:r>
                            <w:rPr>
                              <w:rFonts w:ascii="Cambria Math" w:eastAsia="Cambria Math" w:hAnsi="Cambria Math" w:cs="Cambria Math"/>
                            </w:rPr>
                            <m:t>1.3954</m:t>
                          </m:r>
                          <m:ctrlPr>
                            <w:rPr>
                              <w:rFonts w:ascii="Cambria Math" w:eastAsia="Cambria Math" w:hAnsi="Cambria Math" w:cs="Cambria Math"/>
                              <w:i/>
                            </w:rPr>
                          </m:ctrlPr>
                        </m:e>
                        <m:e>
                          <m:r>
                            <w:rPr>
                              <w:rFonts w:ascii="Cambria Math" w:eastAsia="Cambria Math" w:hAnsi="Cambria Math" w:cs="Cambria Math"/>
                            </w:rPr>
                            <m:t>-0.5615</m:t>
                          </m:r>
                          <m:ctrlPr>
                            <w:rPr>
                              <w:rFonts w:ascii="Cambria Math" w:eastAsia="Cambria Math" w:hAnsi="Cambria Math" w:cs="Cambria Math"/>
                              <w:i/>
                            </w:rPr>
                          </m:ctrlPr>
                        </m:e>
                      </m:mr>
                      <m:mr>
                        <m:e>
                          <m:r>
                            <w:rPr>
                              <w:rFonts w:ascii="Cambria Math" w:eastAsia="Cambria Math" w:hAnsi="Cambria Math" w:cs="Cambria Math"/>
                            </w:rPr>
                            <m:t>-0.0237</m:t>
                          </m:r>
                          <m:ctrlPr>
                            <w:rPr>
                              <w:rFonts w:ascii="Cambria Math" w:eastAsia="Cambria Math" w:hAnsi="Cambria Math" w:cs="Cambria Math"/>
                              <w:i/>
                            </w:rPr>
                          </m:ctrlPr>
                        </m:e>
                        <m:e>
                          <m:r>
                            <w:rPr>
                              <w:rFonts w:ascii="Cambria Math" w:eastAsia="Cambria Math" w:hAnsi="Cambria Math" w:cs="Cambria Math"/>
                            </w:rPr>
                            <m:t>-1.0295</m:t>
                          </m:r>
                          <m:ctrlPr>
                            <w:rPr>
                              <w:rFonts w:ascii="Cambria Math" w:eastAsia="Cambria Math" w:hAnsi="Cambria Math" w:cs="Cambria Math"/>
                              <w:i/>
                            </w:rPr>
                          </m:ctrlPr>
                        </m:e>
                      </m:mr>
                      <m:mr>
                        <m:e>
                          <m:r>
                            <w:rPr>
                              <w:rFonts w:ascii="Cambria Math" w:eastAsia="Cambria Math" w:hAnsi="Cambria Math" w:cs="Cambria Math"/>
                            </w:rPr>
                            <m:t>1.63</m:t>
                          </m:r>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-0.0936</m:t>
                          </m:r>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0.7071</m:t>
                    </m:r>
                  </m:e>
                </m:mr>
                <m:mr>
                  <m:e>
                    <m:r>
                      <w:rPr>
                        <w:rFonts w:ascii="Cambria Math" w:eastAsiaTheme="minorEastAsia" w:hAnsi="Cambria Math"/>
                      </w:rPr>
                      <m:t>-0.7071</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-0.1178</m:t>
                          </m:r>
                        </m:e>
                      </m:mr>
                      <m:mr>
                        <m:e>
                          <m:r>
                            <w:rPr>
                              <w:rFonts w:ascii="Cambria Math" w:hAnsi="Cambria Math"/>
                            </w:rPr>
                            <m:t>0.2077</m:t>
                          </m:r>
                        </m:e>
                      </m:mr>
                      <m:mr>
                        <m:e>
                          <m:r>
                            <w:rPr>
                              <w:rFonts w:ascii="Cambria Math" w:hAnsi="Cambria Math"/>
                            </w:rPr>
                            <m:t>-0.2850</m:t>
                          </m:r>
                        </m:e>
                      </m:mr>
                      <m:mr>
                        <m:e>
                          <m:r>
                            <w:rPr>
                              <w:rFonts w:ascii="Cambria Math" w:eastAsia="Cambria Math" w:hAnsi="Cambria Math" w:cs="Cambria Math"/>
                            </w:rPr>
                            <m:t>-0.1141</m:t>
                          </m:r>
                          <m:ctrlPr>
                            <w:rPr>
                              <w:rFonts w:ascii="Cambria Math" w:eastAsia="Cambria Math" w:hAnsi="Cambria Math" w:cs="Cambria Math"/>
                              <w:i/>
                            </w:rPr>
                          </m:ctrlPr>
                        </m:e>
                      </m:mr>
                      <m:mr>
                        <m:e>
                          <m:r>
                            <w:rPr>
                              <w:rFonts w:ascii="Cambria Math" w:eastAsia="Cambria Math" w:hAnsi="Cambria Math" w:cs="Cambria Math"/>
                            </w:rPr>
                            <m:t>-2.7756</m:t>
                          </m:r>
                          <m:ctrlPr>
                            <w:rPr>
                              <w:rFonts w:ascii="Cambria Math" w:eastAsia="Cambria Math" w:hAnsi="Cambria Math" w:cs="Cambria Math"/>
                              <w:i/>
                            </w:rPr>
                          </m:ctrlPr>
                        </m:e>
                      </m:mr>
                      <m:mr>
                        <m:e>
                          <m:r>
                            <w:rPr>
                              <w:rFonts w:ascii="Cambria Math" w:eastAsia="Cambria Math" w:hAnsi="Cambria Math" w:cs="Cambria Math"/>
                            </w:rPr>
                            <m:t>-0.7795</m:t>
                          </m:r>
                          <m:ctrlPr>
                            <w:rPr>
                              <w:rFonts w:ascii="Cambria Math" w:eastAsia="Cambria Math" w:hAnsi="Cambria Math" w:cs="Cambria Math"/>
                              <w:i/>
                            </w:rPr>
                          </m:ctrlPr>
                        </m:e>
                      </m:mr>
                      <m:mr>
                        <m:e>
                          <m:r>
                            <w:rPr>
                              <w:rFonts w:ascii="Cambria Math" w:eastAsia="Cambria Math" w:hAnsi="Cambria Math" w:cs="Cambria Math"/>
                            </w:rPr>
                            <m:t>0.5494</m:t>
                          </m:r>
                          <m:ctrlPr>
                            <w:rPr>
                              <w:rFonts w:ascii="Cambria Math" w:eastAsia="Cambria Math" w:hAnsi="Cambria Math" w:cs="Cambria Math"/>
                              <w:i/>
                            </w:rPr>
                          </m:ctrlPr>
                        </m:e>
                      </m:mr>
                      <m:mr>
                        <m:e>
                          <m:r>
                            <w:rPr>
                              <w:rFonts w:ascii="Cambria Math" w:eastAsia="Cambria Math" w:hAnsi="Cambria Math" w:cs="Cambria Math"/>
                            </w:rPr>
                            <m:t>1.3837</m:t>
                          </m:r>
                          <m:ctrlPr>
                            <w:rPr>
                              <w:rFonts w:ascii="Cambria Math" w:eastAsia="Cambria Math" w:hAnsi="Cambria Math" w:cs="Cambria Math"/>
                              <w:i/>
                            </w:rPr>
                          </m:ctrlPr>
                        </m:e>
                      </m:mr>
                      <m:mr>
                        <m:e>
                          <m:r>
                            <w:rPr>
                              <w:rFonts w:ascii="Cambria Math" w:eastAsia="Cambria Math" w:hAnsi="Cambria Math" w:cs="Cambria Math"/>
                            </w:rPr>
                            <m:t>0.7112</m:t>
                          </m:r>
                          <m:ctrlPr>
                            <w:rPr>
                              <w:rFonts w:ascii="Cambria Math" w:eastAsia="Cambria Math" w:hAnsi="Cambria Math" w:cs="Cambria Math"/>
                              <w:i/>
                            </w:rPr>
                          </m:ctrlPr>
                        </m:e>
                      </m:mr>
                      <m:mr>
                        <m:e>
                          <m:r>
                            <w:rPr>
                              <w:rFonts w:ascii="Cambria Math" w:eastAsia="Cambria Math" w:hAnsi="Cambria Math" w:cs="Cambria Math"/>
                            </w:rPr>
                            <m:t xml:space="preserve"> 1.2201</m:t>
                          </m:r>
                        </m:e>
                      </m:mr>
                    </m:m>
                  </m:e>
                </m:mr>
              </m:m>
            </m:e>
          </m:d>
        </m:oMath>
      </m:oMathPara>
    </w:p>
    <w:p w14:paraId="2049FB36" w14:textId="77777777" w:rsidR="00D12040" w:rsidRPr="005B2B5F" w:rsidRDefault="00D12040" w:rsidP="00D12040">
      <w:pPr>
        <w:rPr>
          <w:rFonts w:eastAsiaTheme="minorEastAsia"/>
        </w:rPr>
      </w:pPr>
    </w:p>
    <w:p w14:paraId="513701E2" w14:textId="2FDC8D53" w:rsidR="00D12040" w:rsidRPr="00E97580" w:rsidRDefault="00D12040" w:rsidP="00E97580">
      <w:pPr>
        <w:pStyle w:val="ListParagraph"/>
        <w:numPr>
          <w:ilvl w:val="0"/>
          <w:numId w:val="2"/>
        </w:numPr>
        <w:tabs>
          <w:tab w:val="right" w:pos="9360"/>
        </w:tabs>
        <w:rPr>
          <w:rFonts w:eastAsiaTheme="minorEastAsia"/>
        </w:rPr>
      </w:pPr>
      <w:r w:rsidRPr="00E97580">
        <w:rPr>
          <w:rFonts w:eastAsiaTheme="minorEastAsia"/>
        </w:rPr>
        <w:t xml:space="preserve">On Projecting the </w:t>
      </w:r>
      <w:r w:rsidR="00E97580">
        <w:rPr>
          <w:rFonts w:eastAsiaTheme="minorEastAsia"/>
        </w:rPr>
        <w:t>data</w:t>
      </w:r>
      <w:r w:rsidRPr="00E97580">
        <w:rPr>
          <w:rFonts w:eastAsiaTheme="minorEastAsia"/>
        </w:rPr>
        <w:t xml:space="preserve"> </w:t>
      </w:r>
      <w:r w:rsidR="00E97580">
        <w:rPr>
          <w:rFonts w:eastAsiaTheme="minorEastAsia"/>
        </w:rPr>
        <w:t>on the principal component</w:t>
      </w:r>
      <w:r w:rsidRPr="00E97580">
        <w:rPr>
          <w:rFonts w:eastAsiaTheme="minorEastAsia"/>
        </w:rPr>
        <w:t>, this is the result.</w:t>
      </w:r>
    </w:p>
    <w:p w14:paraId="46502EF1" w14:textId="77777777" w:rsidR="005B2B5F" w:rsidRDefault="005B2B5F" w:rsidP="0081489B">
      <w:pPr>
        <w:rPr>
          <w:rFonts w:eastAsiaTheme="minorEastAsia"/>
        </w:rPr>
      </w:pPr>
    </w:p>
    <w:p w14:paraId="0D25A65A" w14:textId="77777777" w:rsidR="001825F8" w:rsidRDefault="001825F8" w:rsidP="0081489B">
      <w:pPr>
        <w:rPr>
          <w:rFonts w:eastAsiaTheme="minorEastAsia"/>
        </w:rPr>
      </w:pPr>
      <w:r>
        <w:rPr>
          <w:rFonts w:eastAsiaTheme="minorEastAsia"/>
          <w:noProof/>
        </w:rPr>
        <w:drawing>
          <wp:inline distT="0" distB="0" distL="0" distR="0" wp14:anchorId="786B7327" wp14:editId="4D2DA2AB">
            <wp:extent cx="5943600" cy="4305935"/>
            <wp:effectExtent l="0" t="0" r="0" b="12065"/>
            <wp:docPr id="1" name="Picture 1" descr="/Users/avikbag/Dropbox/Screenshots/Screenshot 2017-01-25 09.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vikbag/Dropbox/Screenshots/Screenshot 2017-01-25 09.50.0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05935"/>
                    </a:xfrm>
                    <a:prstGeom prst="rect">
                      <a:avLst/>
                    </a:prstGeom>
                    <a:noFill/>
                    <a:ln>
                      <a:noFill/>
                    </a:ln>
                  </pic:spPr>
                </pic:pic>
              </a:graphicData>
            </a:graphic>
          </wp:inline>
        </w:drawing>
      </w:r>
    </w:p>
    <w:p w14:paraId="2D0A8D7F" w14:textId="1FDC43F6" w:rsidR="00144949" w:rsidRDefault="00144949" w:rsidP="0081489B">
      <w:pPr>
        <w:rPr>
          <w:rFonts w:eastAsiaTheme="minorEastAsia"/>
        </w:rPr>
      </w:pPr>
    </w:p>
    <w:p w14:paraId="6027FBB3" w14:textId="77777777" w:rsidR="00144949" w:rsidRDefault="00144949">
      <w:pPr>
        <w:rPr>
          <w:rFonts w:eastAsiaTheme="minorEastAsia"/>
        </w:rPr>
      </w:pPr>
      <w:r>
        <w:rPr>
          <w:rFonts w:eastAsiaTheme="minorEastAsia"/>
        </w:rPr>
        <w:br w:type="page"/>
      </w:r>
    </w:p>
    <w:p w14:paraId="523D897C" w14:textId="56E050CB" w:rsidR="00144949" w:rsidRDefault="00144949" w:rsidP="00144949">
      <w:pPr>
        <w:rPr>
          <w:u w:val="single"/>
        </w:rPr>
      </w:pPr>
      <w:r w:rsidRPr="0081489B">
        <w:rPr>
          <w:u w:val="single"/>
        </w:rPr>
        <w:lastRenderedPageBreak/>
        <w:t xml:space="preserve">Question </w:t>
      </w:r>
      <w:r>
        <w:rPr>
          <w:u w:val="single"/>
        </w:rPr>
        <w:t>2</w:t>
      </w:r>
    </w:p>
    <w:p w14:paraId="583DD34F" w14:textId="77777777" w:rsidR="00144949" w:rsidRDefault="00144949" w:rsidP="00144949">
      <w:pPr>
        <w:rPr>
          <w:u w:val="single"/>
        </w:rPr>
      </w:pPr>
    </w:p>
    <w:p w14:paraId="76886671" w14:textId="77777777" w:rsidR="00144949" w:rsidRPr="00144949" w:rsidRDefault="00144949" w:rsidP="00144949"/>
    <w:p w14:paraId="4CB5732E" w14:textId="7A7F1DF3" w:rsidR="00E97580" w:rsidRPr="00E97580" w:rsidRDefault="00E97580" w:rsidP="00E97580">
      <w:pPr>
        <w:rPr>
          <w:rFonts w:eastAsiaTheme="minorEastAsia"/>
        </w:rPr>
      </w:pPr>
      <m:oMathPara>
        <m:oMath>
          <m:r>
            <w:rPr>
              <w:rFonts w:ascii="Cambria Math" w:hAnsi="Cambria Math"/>
            </w:rPr>
            <m:t>Class 1</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11</m:t>
                          </m:r>
                        </m:e>
                      </m:mr>
                    </m:m>
                  </m:e>
                </m:mr>
              </m:m>
            </m:e>
          </m:d>
          <m:r>
            <w:rPr>
              <w:rFonts w:ascii="Cambria Math" w:hAnsi="Cambria Math"/>
            </w:rPr>
            <m:t>, Class 2=</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e>
                      </m:mr>
                    </m:m>
                  </m:e>
                </m:mr>
              </m:m>
            </m:e>
          </m:d>
        </m:oMath>
      </m:oMathPara>
    </w:p>
    <w:p w14:paraId="38BE6036" w14:textId="77777777" w:rsidR="00E97580" w:rsidRDefault="00E97580" w:rsidP="00E97580">
      <w:pPr>
        <w:pStyle w:val="ListParagraph"/>
        <w:rPr>
          <w:rFonts w:eastAsiaTheme="minorEastAsia"/>
        </w:rPr>
      </w:pPr>
    </w:p>
    <w:p w14:paraId="3B267B80" w14:textId="5FBF772E" w:rsidR="00E97580" w:rsidRDefault="00E97580" w:rsidP="00E97580">
      <w:pPr>
        <w:pStyle w:val="ListParagraph"/>
        <w:numPr>
          <w:ilvl w:val="0"/>
          <w:numId w:val="3"/>
        </w:numPr>
        <w:rPr>
          <w:rFonts w:eastAsiaTheme="minorEastAsia"/>
        </w:rPr>
      </w:pPr>
      <w:r>
        <w:rPr>
          <w:rFonts w:eastAsiaTheme="minorEastAsia"/>
        </w:rPr>
        <w:t>The goal here is to find the information gain from the two classes. For this question, the assumption will be made that column 0 will correspond to p</w:t>
      </w:r>
      <w:r>
        <w:rPr>
          <w:rFonts w:eastAsiaTheme="minorEastAsia"/>
          <w:vertAlign w:val="subscript"/>
        </w:rPr>
        <w:t>i</w:t>
      </w:r>
      <w:r>
        <w:rPr>
          <w:rFonts w:eastAsiaTheme="minorEastAsia"/>
        </w:rPr>
        <w:t>, and column 1 will correspond to n</w:t>
      </w:r>
      <w:r>
        <w:rPr>
          <w:rFonts w:eastAsiaTheme="minorEastAsia"/>
          <w:vertAlign w:val="subscript"/>
        </w:rPr>
        <w:t>i</w:t>
      </w:r>
      <w:r>
        <w:rPr>
          <w:rFonts w:eastAsiaTheme="minorEastAsia"/>
        </w:rPr>
        <w:t>.</w:t>
      </w:r>
    </w:p>
    <w:p w14:paraId="4F4BF9C6" w14:textId="77777777" w:rsidR="00E97580" w:rsidRDefault="00E97580" w:rsidP="00E97580">
      <w:pPr>
        <w:pStyle w:val="ListParagraph"/>
        <w:rPr>
          <w:rFonts w:eastAsiaTheme="minorEastAsia"/>
        </w:rPr>
      </w:pPr>
    </w:p>
    <w:p w14:paraId="681447D7" w14:textId="74F5FA53" w:rsidR="00E97580" w:rsidRDefault="00E97580" w:rsidP="00385CD3">
      <w:pPr>
        <w:ind w:left="360"/>
        <w:rPr>
          <w:rFonts w:eastAsiaTheme="minorEastAsia"/>
        </w:rPr>
      </w:pPr>
      <w:r>
        <w:rPr>
          <w:rFonts w:eastAsiaTheme="minorEastAsia"/>
        </w:rPr>
        <w:t>For Feature 1;</w:t>
      </w:r>
    </w:p>
    <w:p w14:paraId="56C8A66D" w14:textId="3F3999F8" w:rsidR="00E97580" w:rsidRPr="00E97580" w:rsidRDefault="00E97580" w:rsidP="00E97580">
      <w:pPr>
        <w:ind w:left="360"/>
        <w:rPr>
          <w:rFonts w:eastAsiaTheme="minorEastAsia"/>
        </w:rPr>
      </w:pPr>
      <m:oMathPara>
        <m:oMath>
          <m:r>
            <w:rPr>
              <w:rFonts w:ascii="Cambria Math" w:eastAsiaTheme="minorEastAsia" w:hAnsi="Cambria Math"/>
            </w:rPr>
            <m:t>Dimensionality=2</m:t>
          </m:r>
        </m:oMath>
      </m:oMathPara>
    </w:p>
    <w:p w14:paraId="059296EB" w14:textId="0587FB17" w:rsidR="00E97580" w:rsidRPr="00E97580" w:rsidRDefault="00BA1132" w:rsidP="00E97580">
      <w:pPr>
        <w:ind w:left="360"/>
        <w:rPr>
          <w:rFonts w:eastAsiaTheme="minorEastAsia"/>
        </w:rPr>
      </w:pPr>
      <m:oMathPara>
        <m:oMath>
          <m:r>
            <w:rPr>
              <w:rFonts w:ascii="Cambria Math" w:eastAsiaTheme="minorEastAsia" w:hAnsi="Cambria Math"/>
            </w:rPr>
            <m:t>k={-8, -5, -4, -3, -2, 0, 1, 3, 11}</m:t>
          </m:r>
        </m:oMath>
      </m:oMathPara>
    </w:p>
    <w:p w14:paraId="7B8F20F4" w14:textId="77777777" w:rsidR="00BA1132" w:rsidRPr="00801B53" w:rsidRDefault="00BA1132" w:rsidP="008E3778">
      <w:pPr>
        <w:rPr>
          <w:rFonts w:eastAsiaTheme="minorEastAsia"/>
        </w:rPr>
      </w:pPr>
      <w:r>
        <w:rPr>
          <w:rFonts w:eastAsiaTheme="minorEastAsia"/>
        </w:rPr>
        <w:tab/>
      </w:r>
    </w:p>
    <w:tbl>
      <w:tblPr>
        <w:tblStyle w:val="TableGrid"/>
        <w:tblW w:w="0" w:type="auto"/>
        <w:jc w:val="center"/>
        <w:tblLook w:val="04A0" w:firstRow="1" w:lastRow="0" w:firstColumn="1" w:lastColumn="0" w:noHBand="0" w:noVBand="1"/>
      </w:tblPr>
      <w:tblGrid>
        <w:gridCol w:w="460"/>
        <w:gridCol w:w="379"/>
        <w:gridCol w:w="379"/>
      </w:tblGrid>
      <w:tr w:rsidR="00BA1132" w14:paraId="2BD2188F" w14:textId="77777777" w:rsidTr="00BA1132">
        <w:trPr>
          <w:trHeight w:val="245"/>
          <w:jc w:val="center"/>
        </w:trPr>
        <w:tc>
          <w:tcPr>
            <w:tcW w:w="0" w:type="auto"/>
          </w:tcPr>
          <w:p w14:paraId="5F0ABAB2" w14:textId="12C25967" w:rsidR="00BA1132" w:rsidRDefault="00BA1132" w:rsidP="008E3778">
            <w:pPr>
              <w:rPr>
                <w:rFonts w:eastAsiaTheme="minorEastAsia"/>
              </w:rPr>
            </w:pPr>
            <w:r>
              <w:rPr>
                <w:rFonts w:eastAsiaTheme="minorEastAsia"/>
              </w:rPr>
              <w:t>K</w:t>
            </w:r>
          </w:p>
        </w:tc>
        <w:tc>
          <w:tcPr>
            <w:tcW w:w="0" w:type="auto"/>
          </w:tcPr>
          <w:p w14:paraId="39A9295D" w14:textId="42D42D87" w:rsidR="00BA1132" w:rsidRPr="00BA1132" w:rsidRDefault="00BA1132" w:rsidP="008E3778">
            <w:pPr>
              <w:rPr>
                <w:rFonts w:eastAsiaTheme="minorEastAsia"/>
                <w:vertAlign w:val="subscript"/>
              </w:rPr>
            </w:pPr>
            <w:r>
              <w:rPr>
                <w:rFonts w:eastAsiaTheme="minorEastAsia"/>
              </w:rPr>
              <w:t>p</w:t>
            </w:r>
            <w:r>
              <w:rPr>
                <w:rFonts w:eastAsiaTheme="minorEastAsia"/>
                <w:vertAlign w:val="subscript"/>
              </w:rPr>
              <w:t>i</w:t>
            </w:r>
          </w:p>
        </w:tc>
        <w:tc>
          <w:tcPr>
            <w:tcW w:w="0" w:type="auto"/>
          </w:tcPr>
          <w:p w14:paraId="29A4A170" w14:textId="0CF60B91" w:rsidR="00BA1132" w:rsidRPr="00BA1132" w:rsidRDefault="00BA1132" w:rsidP="008E3778">
            <w:pPr>
              <w:rPr>
                <w:rFonts w:eastAsiaTheme="minorEastAsia"/>
                <w:vertAlign w:val="subscript"/>
              </w:rPr>
            </w:pPr>
            <w:r>
              <w:rPr>
                <w:rFonts w:eastAsiaTheme="minorEastAsia"/>
              </w:rPr>
              <w:t>n</w:t>
            </w:r>
            <w:r>
              <w:rPr>
                <w:rFonts w:eastAsiaTheme="minorEastAsia"/>
                <w:vertAlign w:val="subscript"/>
              </w:rPr>
              <w:t>i</w:t>
            </w:r>
          </w:p>
        </w:tc>
      </w:tr>
      <w:tr w:rsidR="00BA1132" w14:paraId="65811FAB" w14:textId="77777777" w:rsidTr="00BA1132">
        <w:trPr>
          <w:trHeight w:val="245"/>
          <w:jc w:val="center"/>
        </w:trPr>
        <w:tc>
          <w:tcPr>
            <w:tcW w:w="0" w:type="auto"/>
            <w:vAlign w:val="center"/>
          </w:tcPr>
          <w:p w14:paraId="3604FBBE" w14:textId="562668BB" w:rsidR="00BA1132" w:rsidRDefault="00BA1132" w:rsidP="00BA1132">
            <w:pPr>
              <w:jc w:val="right"/>
              <w:rPr>
                <w:rFonts w:eastAsiaTheme="minorEastAsia"/>
              </w:rPr>
            </w:pPr>
            <w:r>
              <w:rPr>
                <w:rFonts w:eastAsiaTheme="minorEastAsia"/>
              </w:rPr>
              <w:t>-8</w:t>
            </w:r>
          </w:p>
        </w:tc>
        <w:tc>
          <w:tcPr>
            <w:tcW w:w="0" w:type="auto"/>
          </w:tcPr>
          <w:p w14:paraId="783A8109" w14:textId="32873E72" w:rsidR="00BA1132" w:rsidRDefault="00BA1132" w:rsidP="008E3778">
            <w:pPr>
              <w:rPr>
                <w:rFonts w:eastAsiaTheme="minorEastAsia"/>
              </w:rPr>
            </w:pPr>
            <w:r>
              <w:rPr>
                <w:rFonts w:eastAsiaTheme="minorEastAsia"/>
              </w:rPr>
              <w:t>1</w:t>
            </w:r>
          </w:p>
        </w:tc>
        <w:tc>
          <w:tcPr>
            <w:tcW w:w="0" w:type="auto"/>
          </w:tcPr>
          <w:p w14:paraId="77752E60" w14:textId="76680F5A" w:rsidR="00BA1132" w:rsidRDefault="00BA1132" w:rsidP="008E3778">
            <w:pPr>
              <w:rPr>
                <w:rFonts w:eastAsiaTheme="minorEastAsia"/>
              </w:rPr>
            </w:pPr>
            <w:r>
              <w:rPr>
                <w:rFonts w:eastAsiaTheme="minorEastAsia"/>
              </w:rPr>
              <w:t>0</w:t>
            </w:r>
          </w:p>
        </w:tc>
      </w:tr>
      <w:tr w:rsidR="00BA1132" w14:paraId="46E72CB3" w14:textId="77777777" w:rsidTr="00BA1132">
        <w:trPr>
          <w:trHeight w:val="245"/>
          <w:jc w:val="center"/>
        </w:trPr>
        <w:tc>
          <w:tcPr>
            <w:tcW w:w="0" w:type="auto"/>
            <w:vAlign w:val="center"/>
          </w:tcPr>
          <w:p w14:paraId="25A8DAA2" w14:textId="44EC79C4" w:rsidR="00BA1132" w:rsidRDefault="00BA1132" w:rsidP="00BA1132">
            <w:pPr>
              <w:jc w:val="right"/>
              <w:rPr>
                <w:rFonts w:eastAsiaTheme="minorEastAsia"/>
              </w:rPr>
            </w:pPr>
            <w:r>
              <w:rPr>
                <w:rFonts w:eastAsiaTheme="minorEastAsia"/>
              </w:rPr>
              <w:t>-5</w:t>
            </w:r>
          </w:p>
        </w:tc>
        <w:tc>
          <w:tcPr>
            <w:tcW w:w="0" w:type="auto"/>
          </w:tcPr>
          <w:p w14:paraId="59D847D3" w14:textId="0973684B" w:rsidR="00BA1132" w:rsidRDefault="00BA1132" w:rsidP="008E3778">
            <w:pPr>
              <w:rPr>
                <w:rFonts w:eastAsiaTheme="minorEastAsia"/>
              </w:rPr>
            </w:pPr>
            <w:r>
              <w:rPr>
                <w:rFonts w:eastAsiaTheme="minorEastAsia"/>
              </w:rPr>
              <w:t>1</w:t>
            </w:r>
          </w:p>
        </w:tc>
        <w:tc>
          <w:tcPr>
            <w:tcW w:w="0" w:type="auto"/>
          </w:tcPr>
          <w:p w14:paraId="594854B9" w14:textId="1121DF0B" w:rsidR="00BA1132" w:rsidRDefault="00BA1132" w:rsidP="008E3778">
            <w:pPr>
              <w:rPr>
                <w:rFonts w:eastAsiaTheme="minorEastAsia"/>
              </w:rPr>
            </w:pPr>
            <w:r>
              <w:rPr>
                <w:rFonts w:eastAsiaTheme="minorEastAsia"/>
              </w:rPr>
              <w:t>0</w:t>
            </w:r>
          </w:p>
        </w:tc>
      </w:tr>
      <w:tr w:rsidR="00BA1132" w14:paraId="00571523" w14:textId="77777777" w:rsidTr="00BA1132">
        <w:trPr>
          <w:trHeight w:val="245"/>
          <w:jc w:val="center"/>
        </w:trPr>
        <w:tc>
          <w:tcPr>
            <w:tcW w:w="0" w:type="auto"/>
            <w:vAlign w:val="center"/>
          </w:tcPr>
          <w:p w14:paraId="2DAAB3A8" w14:textId="3F083AA1" w:rsidR="00BA1132" w:rsidRDefault="00BA1132" w:rsidP="00BA1132">
            <w:pPr>
              <w:jc w:val="right"/>
              <w:rPr>
                <w:rFonts w:eastAsiaTheme="minorEastAsia"/>
              </w:rPr>
            </w:pPr>
            <w:r>
              <w:rPr>
                <w:rFonts w:eastAsiaTheme="minorEastAsia"/>
              </w:rPr>
              <w:t>-4</w:t>
            </w:r>
          </w:p>
        </w:tc>
        <w:tc>
          <w:tcPr>
            <w:tcW w:w="0" w:type="auto"/>
          </w:tcPr>
          <w:p w14:paraId="08BB0BB3" w14:textId="2B74C6A9" w:rsidR="00BA1132" w:rsidRDefault="00BA1132" w:rsidP="008E3778">
            <w:pPr>
              <w:rPr>
                <w:rFonts w:eastAsiaTheme="minorEastAsia"/>
              </w:rPr>
            </w:pPr>
            <w:r>
              <w:rPr>
                <w:rFonts w:eastAsiaTheme="minorEastAsia"/>
              </w:rPr>
              <w:t>0</w:t>
            </w:r>
          </w:p>
        </w:tc>
        <w:tc>
          <w:tcPr>
            <w:tcW w:w="0" w:type="auto"/>
          </w:tcPr>
          <w:p w14:paraId="0ABC9970" w14:textId="5B765979" w:rsidR="00BA1132" w:rsidRDefault="00BA1132" w:rsidP="008E3778">
            <w:pPr>
              <w:rPr>
                <w:rFonts w:eastAsiaTheme="minorEastAsia"/>
              </w:rPr>
            </w:pPr>
            <w:r>
              <w:rPr>
                <w:rFonts w:eastAsiaTheme="minorEastAsia"/>
              </w:rPr>
              <w:t>1</w:t>
            </w:r>
          </w:p>
        </w:tc>
      </w:tr>
      <w:tr w:rsidR="00BA1132" w14:paraId="7B05B5B6" w14:textId="77777777" w:rsidTr="00BA1132">
        <w:trPr>
          <w:trHeight w:val="245"/>
          <w:jc w:val="center"/>
        </w:trPr>
        <w:tc>
          <w:tcPr>
            <w:tcW w:w="0" w:type="auto"/>
            <w:vAlign w:val="center"/>
          </w:tcPr>
          <w:p w14:paraId="27D2A314" w14:textId="39BE17F1" w:rsidR="00BA1132" w:rsidRDefault="00BA1132" w:rsidP="00BA1132">
            <w:pPr>
              <w:jc w:val="right"/>
              <w:rPr>
                <w:rFonts w:eastAsiaTheme="minorEastAsia"/>
              </w:rPr>
            </w:pPr>
            <w:r>
              <w:rPr>
                <w:rFonts w:eastAsiaTheme="minorEastAsia"/>
              </w:rPr>
              <w:t>-3</w:t>
            </w:r>
          </w:p>
        </w:tc>
        <w:tc>
          <w:tcPr>
            <w:tcW w:w="0" w:type="auto"/>
          </w:tcPr>
          <w:p w14:paraId="56C6F50E" w14:textId="39F60AD3" w:rsidR="00BA1132" w:rsidRDefault="00BA1132" w:rsidP="008E3778">
            <w:pPr>
              <w:rPr>
                <w:rFonts w:eastAsiaTheme="minorEastAsia"/>
              </w:rPr>
            </w:pPr>
            <w:r>
              <w:rPr>
                <w:rFonts w:eastAsiaTheme="minorEastAsia"/>
              </w:rPr>
              <w:t>1</w:t>
            </w:r>
          </w:p>
        </w:tc>
        <w:tc>
          <w:tcPr>
            <w:tcW w:w="0" w:type="auto"/>
          </w:tcPr>
          <w:p w14:paraId="29B40A8E" w14:textId="665364CD" w:rsidR="00BA1132" w:rsidRDefault="00BA1132" w:rsidP="008E3778">
            <w:pPr>
              <w:rPr>
                <w:rFonts w:eastAsiaTheme="minorEastAsia"/>
              </w:rPr>
            </w:pPr>
            <w:r>
              <w:rPr>
                <w:rFonts w:eastAsiaTheme="minorEastAsia"/>
              </w:rPr>
              <w:t>0</w:t>
            </w:r>
          </w:p>
        </w:tc>
      </w:tr>
      <w:tr w:rsidR="00BA1132" w14:paraId="6F162B0C" w14:textId="77777777" w:rsidTr="00BA1132">
        <w:trPr>
          <w:trHeight w:val="245"/>
          <w:jc w:val="center"/>
        </w:trPr>
        <w:tc>
          <w:tcPr>
            <w:tcW w:w="0" w:type="auto"/>
            <w:vAlign w:val="center"/>
          </w:tcPr>
          <w:p w14:paraId="2518F5F0" w14:textId="4CA95024" w:rsidR="00BA1132" w:rsidRDefault="00BA1132" w:rsidP="00BA1132">
            <w:pPr>
              <w:jc w:val="right"/>
              <w:rPr>
                <w:rFonts w:eastAsiaTheme="minorEastAsia"/>
              </w:rPr>
            </w:pPr>
            <w:r>
              <w:rPr>
                <w:rFonts w:eastAsiaTheme="minorEastAsia"/>
              </w:rPr>
              <w:t>-2</w:t>
            </w:r>
          </w:p>
        </w:tc>
        <w:tc>
          <w:tcPr>
            <w:tcW w:w="0" w:type="auto"/>
          </w:tcPr>
          <w:p w14:paraId="499FC48A" w14:textId="2F0A1ACB" w:rsidR="00BA1132" w:rsidRDefault="00BA1132" w:rsidP="008E3778">
            <w:pPr>
              <w:rPr>
                <w:rFonts w:eastAsiaTheme="minorEastAsia"/>
              </w:rPr>
            </w:pPr>
            <w:r>
              <w:rPr>
                <w:rFonts w:eastAsiaTheme="minorEastAsia"/>
              </w:rPr>
              <w:t>1</w:t>
            </w:r>
          </w:p>
        </w:tc>
        <w:tc>
          <w:tcPr>
            <w:tcW w:w="0" w:type="auto"/>
          </w:tcPr>
          <w:p w14:paraId="1143BF7F" w14:textId="284EF141" w:rsidR="00BA1132" w:rsidRDefault="00BA1132" w:rsidP="008E3778">
            <w:pPr>
              <w:rPr>
                <w:rFonts w:eastAsiaTheme="minorEastAsia"/>
              </w:rPr>
            </w:pPr>
            <w:r>
              <w:rPr>
                <w:rFonts w:eastAsiaTheme="minorEastAsia"/>
              </w:rPr>
              <w:t>0</w:t>
            </w:r>
          </w:p>
        </w:tc>
      </w:tr>
      <w:tr w:rsidR="00BA1132" w14:paraId="5E201F20" w14:textId="77777777" w:rsidTr="00BA1132">
        <w:trPr>
          <w:trHeight w:val="245"/>
          <w:jc w:val="center"/>
        </w:trPr>
        <w:tc>
          <w:tcPr>
            <w:tcW w:w="0" w:type="auto"/>
            <w:vAlign w:val="center"/>
          </w:tcPr>
          <w:p w14:paraId="407E693D" w14:textId="16745BE2" w:rsidR="00BA1132" w:rsidRDefault="00BA1132" w:rsidP="00BA1132">
            <w:pPr>
              <w:jc w:val="right"/>
              <w:rPr>
                <w:rFonts w:eastAsiaTheme="minorEastAsia"/>
              </w:rPr>
            </w:pPr>
            <w:r>
              <w:rPr>
                <w:rFonts w:eastAsiaTheme="minorEastAsia"/>
              </w:rPr>
              <w:t>0</w:t>
            </w:r>
          </w:p>
        </w:tc>
        <w:tc>
          <w:tcPr>
            <w:tcW w:w="0" w:type="auto"/>
          </w:tcPr>
          <w:p w14:paraId="4C9828FE" w14:textId="31B2A4EE" w:rsidR="00BA1132" w:rsidRDefault="00BA1132" w:rsidP="008E3778">
            <w:pPr>
              <w:rPr>
                <w:rFonts w:eastAsiaTheme="minorEastAsia"/>
              </w:rPr>
            </w:pPr>
            <w:r>
              <w:rPr>
                <w:rFonts w:eastAsiaTheme="minorEastAsia"/>
              </w:rPr>
              <w:t>1</w:t>
            </w:r>
          </w:p>
        </w:tc>
        <w:tc>
          <w:tcPr>
            <w:tcW w:w="0" w:type="auto"/>
          </w:tcPr>
          <w:p w14:paraId="04697E54" w14:textId="778A09DA" w:rsidR="00BA1132" w:rsidRDefault="00BA1132" w:rsidP="008E3778">
            <w:pPr>
              <w:rPr>
                <w:rFonts w:eastAsiaTheme="minorEastAsia"/>
              </w:rPr>
            </w:pPr>
            <w:r>
              <w:rPr>
                <w:rFonts w:eastAsiaTheme="minorEastAsia"/>
              </w:rPr>
              <w:t>0</w:t>
            </w:r>
          </w:p>
        </w:tc>
      </w:tr>
      <w:tr w:rsidR="00BA1132" w14:paraId="689A7F9A" w14:textId="77777777" w:rsidTr="00BA1132">
        <w:trPr>
          <w:trHeight w:val="245"/>
          <w:jc w:val="center"/>
        </w:trPr>
        <w:tc>
          <w:tcPr>
            <w:tcW w:w="0" w:type="auto"/>
            <w:vAlign w:val="center"/>
          </w:tcPr>
          <w:p w14:paraId="1156FAD3" w14:textId="08F5A8AC" w:rsidR="00BA1132" w:rsidRDefault="00BA1132" w:rsidP="00BA1132">
            <w:pPr>
              <w:jc w:val="right"/>
              <w:rPr>
                <w:rFonts w:eastAsiaTheme="minorEastAsia"/>
              </w:rPr>
            </w:pPr>
            <w:r>
              <w:rPr>
                <w:rFonts w:eastAsiaTheme="minorEastAsia"/>
              </w:rPr>
              <w:t>1</w:t>
            </w:r>
          </w:p>
        </w:tc>
        <w:tc>
          <w:tcPr>
            <w:tcW w:w="0" w:type="auto"/>
          </w:tcPr>
          <w:p w14:paraId="50E12F37" w14:textId="2D6E075E" w:rsidR="00BA1132" w:rsidRDefault="00BA1132" w:rsidP="008E3778">
            <w:pPr>
              <w:rPr>
                <w:rFonts w:eastAsiaTheme="minorEastAsia"/>
              </w:rPr>
            </w:pPr>
            <w:r>
              <w:rPr>
                <w:rFonts w:eastAsiaTheme="minorEastAsia"/>
              </w:rPr>
              <w:t>0</w:t>
            </w:r>
          </w:p>
        </w:tc>
        <w:tc>
          <w:tcPr>
            <w:tcW w:w="0" w:type="auto"/>
          </w:tcPr>
          <w:p w14:paraId="69DD4485" w14:textId="05A8D5BA" w:rsidR="00BA1132" w:rsidRDefault="00BA1132" w:rsidP="008E3778">
            <w:pPr>
              <w:rPr>
                <w:rFonts w:eastAsiaTheme="minorEastAsia"/>
              </w:rPr>
            </w:pPr>
            <w:r>
              <w:rPr>
                <w:rFonts w:eastAsiaTheme="minorEastAsia"/>
              </w:rPr>
              <w:t>2</w:t>
            </w:r>
          </w:p>
        </w:tc>
      </w:tr>
      <w:tr w:rsidR="00BA1132" w14:paraId="0B40F93F" w14:textId="77777777" w:rsidTr="00BA1132">
        <w:trPr>
          <w:trHeight w:val="245"/>
          <w:jc w:val="center"/>
        </w:trPr>
        <w:tc>
          <w:tcPr>
            <w:tcW w:w="0" w:type="auto"/>
            <w:vAlign w:val="center"/>
          </w:tcPr>
          <w:p w14:paraId="4CD2CF61" w14:textId="5BFC93B1" w:rsidR="00BA1132" w:rsidRDefault="00BA1132" w:rsidP="00BA1132">
            <w:pPr>
              <w:jc w:val="right"/>
              <w:rPr>
                <w:rFonts w:eastAsiaTheme="minorEastAsia"/>
              </w:rPr>
            </w:pPr>
            <w:r>
              <w:rPr>
                <w:rFonts w:eastAsiaTheme="minorEastAsia"/>
              </w:rPr>
              <w:t>3</w:t>
            </w:r>
          </w:p>
        </w:tc>
        <w:tc>
          <w:tcPr>
            <w:tcW w:w="0" w:type="auto"/>
          </w:tcPr>
          <w:p w14:paraId="4E6A87EA" w14:textId="711D70DF" w:rsidR="00BA1132" w:rsidRDefault="00BA1132" w:rsidP="008E3778">
            <w:pPr>
              <w:rPr>
                <w:rFonts w:eastAsiaTheme="minorEastAsia"/>
              </w:rPr>
            </w:pPr>
            <w:r>
              <w:rPr>
                <w:rFonts w:eastAsiaTheme="minorEastAsia"/>
              </w:rPr>
              <w:t>0</w:t>
            </w:r>
          </w:p>
        </w:tc>
        <w:tc>
          <w:tcPr>
            <w:tcW w:w="0" w:type="auto"/>
          </w:tcPr>
          <w:p w14:paraId="67ED0761" w14:textId="391BF8D8" w:rsidR="00BA1132" w:rsidRDefault="00BA1132" w:rsidP="008E3778">
            <w:pPr>
              <w:rPr>
                <w:rFonts w:eastAsiaTheme="minorEastAsia"/>
              </w:rPr>
            </w:pPr>
            <w:r>
              <w:rPr>
                <w:rFonts w:eastAsiaTheme="minorEastAsia"/>
              </w:rPr>
              <w:t>1</w:t>
            </w:r>
          </w:p>
        </w:tc>
      </w:tr>
      <w:tr w:rsidR="00BA1132" w14:paraId="783E1301" w14:textId="77777777" w:rsidTr="00BA1132">
        <w:trPr>
          <w:trHeight w:val="245"/>
          <w:jc w:val="center"/>
        </w:trPr>
        <w:tc>
          <w:tcPr>
            <w:tcW w:w="0" w:type="auto"/>
            <w:vAlign w:val="center"/>
          </w:tcPr>
          <w:p w14:paraId="56A693AB" w14:textId="03BADB99" w:rsidR="00BA1132" w:rsidRDefault="00BA1132" w:rsidP="00BA1132">
            <w:pPr>
              <w:jc w:val="right"/>
              <w:rPr>
                <w:rFonts w:eastAsiaTheme="minorEastAsia"/>
              </w:rPr>
            </w:pPr>
            <w:r>
              <w:rPr>
                <w:rFonts w:eastAsiaTheme="minorEastAsia"/>
              </w:rPr>
              <w:t>11</w:t>
            </w:r>
          </w:p>
        </w:tc>
        <w:tc>
          <w:tcPr>
            <w:tcW w:w="0" w:type="auto"/>
          </w:tcPr>
          <w:p w14:paraId="4F7BE049" w14:textId="117FFF0B" w:rsidR="00BA1132" w:rsidRDefault="00BA1132" w:rsidP="008E3778">
            <w:pPr>
              <w:rPr>
                <w:rFonts w:eastAsiaTheme="minorEastAsia"/>
              </w:rPr>
            </w:pPr>
            <w:r>
              <w:rPr>
                <w:rFonts w:eastAsiaTheme="minorEastAsia"/>
              </w:rPr>
              <w:t>0</w:t>
            </w:r>
          </w:p>
        </w:tc>
        <w:tc>
          <w:tcPr>
            <w:tcW w:w="0" w:type="auto"/>
          </w:tcPr>
          <w:p w14:paraId="5E583034" w14:textId="012639C2" w:rsidR="00BA1132" w:rsidRDefault="00BA1132" w:rsidP="008E3778">
            <w:pPr>
              <w:rPr>
                <w:rFonts w:eastAsiaTheme="minorEastAsia"/>
              </w:rPr>
            </w:pPr>
            <w:r>
              <w:rPr>
                <w:rFonts w:eastAsiaTheme="minorEastAsia"/>
              </w:rPr>
              <w:t>1</w:t>
            </w:r>
          </w:p>
        </w:tc>
      </w:tr>
    </w:tbl>
    <w:p w14:paraId="535A6CD0" w14:textId="77777777" w:rsidR="00BA1132" w:rsidRDefault="00BA1132" w:rsidP="008E3778">
      <w:pPr>
        <w:rPr>
          <w:rFonts w:eastAsiaTheme="minorEastAsia"/>
        </w:rPr>
      </w:pPr>
    </w:p>
    <w:p w14:paraId="4F886698" w14:textId="0DBAFE02" w:rsidR="008E3778" w:rsidRPr="00BA1132" w:rsidRDefault="00BA1132" w:rsidP="008E3778">
      <w:pPr>
        <w:rPr>
          <w:rFonts w:eastAsiaTheme="minorEastAsia"/>
        </w:rPr>
      </w:pPr>
      <m:oMathPara>
        <m:oMath>
          <m:r>
            <w:rPr>
              <w:rFonts w:ascii="Cambria Math" w:eastAsiaTheme="minorEastAsia" w:hAnsi="Cambria Math"/>
            </w:rPr>
            <m:t>Remainder</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p+n</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m:t>
              </m:r>
            </m:e>
          </m:nary>
        </m:oMath>
      </m:oMathPara>
    </w:p>
    <w:p w14:paraId="45577DD2" w14:textId="77777777" w:rsidR="00BA1132" w:rsidRPr="00BA1132" w:rsidRDefault="00BA1132" w:rsidP="008E3778">
      <w:pPr>
        <w:rPr>
          <w:rFonts w:eastAsiaTheme="minorEastAsia"/>
        </w:rPr>
      </w:pPr>
    </w:p>
    <w:p w14:paraId="5AE27715" w14:textId="4F944890" w:rsidR="00BA1132" w:rsidRPr="00BA1132" w:rsidRDefault="00BA1132" w:rsidP="00BA1132">
      <w:pPr>
        <w:rPr>
          <w:rFonts w:eastAsiaTheme="minorEastAsia"/>
        </w:rPr>
      </w:pPr>
      <m:oMathPara>
        <m:oMath>
          <m:r>
            <w:rPr>
              <w:rFonts w:ascii="Cambria Math" w:eastAsiaTheme="minorEastAsia" w:hAnsi="Cambria Math"/>
            </w:rPr>
            <m:t>Entropy=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func>
              <m:r>
                <w:rPr>
                  <w:rFonts w:ascii="Cambria Math" w:eastAsiaTheme="minorEastAsia" w:hAnsi="Cambria Math"/>
                </w:rPr>
                <m:t>)</m:t>
              </m:r>
            </m:e>
          </m:nary>
        </m:oMath>
      </m:oMathPara>
    </w:p>
    <w:p w14:paraId="6EBACEED" w14:textId="77777777" w:rsidR="00BA1132" w:rsidRPr="00BA1132" w:rsidRDefault="00BA1132" w:rsidP="00BA1132">
      <w:pPr>
        <w:rPr>
          <w:rFonts w:eastAsiaTheme="minorEastAsia"/>
        </w:rPr>
      </w:pPr>
    </w:p>
    <w:p w14:paraId="06B0A97D" w14:textId="3811D1A5" w:rsidR="00BA1132" w:rsidRPr="00385CD3" w:rsidRDefault="00BA1132" w:rsidP="00BA1132">
      <w:pPr>
        <w:rPr>
          <w:rFonts w:eastAsiaTheme="minorEastAsia"/>
        </w:rPr>
      </w:pPr>
      <m:oMathPara>
        <m:oMath>
          <m:r>
            <w:rPr>
              <w:rFonts w:ascii="Cambria Math" w:eastAsiaTheme="minorEastAsia" w:hAnsi="Cambria Math"/>
            </w:rPr>
            <m:t>∴Remainder=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=-0.400</m:t>
          </m:r>
        </m:oMath>
      </m:oMathPara>
    </w:p>
    <w:p w14:paraId="1AB89DA4" w14:textId="77777777" w:rsidR="00385CD3" w:rsidRPr="00385CD3" w:rsidRDefault="00385CD3" w:rsidP="00BA1132">
      <w:pPr>
        <w:rPr>
          <w:rFonts w:eastAsiaTheme="minorEastAsia"/>
        </w:rPr>
      </w:pPr>
    </w:p>
    <w:p w14:paraId="59AF43CE" w14:textId="77777777" w:rsidR="00BA1132" w:rsidRPr="00801B53" w:rsidRDefault="00BA1132" w:rsidP="008E3778">
      <w:pPr>
        <w:rPr>
          <w:rFonts w:eastAsiaTheme="minorEastAsia"/>
        </w:rPr>
      </w:pPr>
    </w:p>
    <w:p w14:paraId="06C071D9" w14:textId="6665BE44" w:rsidR="00144949" w:rsidRPr="001B334F" w:rsidRDefault="001B334F" w:rsidP="0081489B">
      <w:pPr>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d>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=1</m:t>
              </m:r>
            </m:e>
          </m:func>
        </m:oMath>
      </m:oMathPara>
    </w:p>
    <w:p w14:paraId="647B76EC" w14:textId="77777777" w:rsidR="001B334F" w:rsidRPr="001B334F" w:rsidRDefault="001B334F" w:rsidP="0081489B">
      <w:pPr>
        <w:rPr>
          <w:rFonts w:eastAsiaTheme="minorEastAsia"/>
        </w:rPr>
      </w:pPr>
    </w:p>
    <w:p w14:paraId="62508377" w14:textId="12EFF51A" w:rsidR="001B334F" w:rsidRPr="009A3771" w:rsidRDefault="001B334F" w:rsidP="0081489B">
      <w:pPr>
        <w:rPr>
          <w:rFonts w:eastAsiaTheme="minorEastAsia"/>
        </w:rPr>
      </w:pPr>
      <m:oMathPara>
        <m:oMath>
          <m:r>
            <w:rPr>
              <w:rFonts w:ascii="Cambria Math" w:eastAsiaTheme="minorEastAsia" w:hAnsi="Cambria Math"/>
            </w:rPr>
            <m:t>Informtion gain for feature 1=1-</m:t>
          </m:r>
          <m:d>
            <m:dPr>
              <m:ctrlPr>
                <w:rPr>
                  <w:rFonts w:ascii="Cambria Math" w:eastAsiaTheme="minorEastAsia" w:hAnsi="Cambria Math"/>
                  <w:i/>
                </w:rPr>
              </m:ctrlPr>
            </m:dPr>
            <m:e>
              <m:r>
                <w:rPr>
                  <w:rFonts w:ascii="Cambria Math" w:eastAsiaTheme="minorEastAsia" w:hAnsi="Cambria Math"/>
                </w:rPr>
                <m:t>-0.400</m:t>
              </m:r>
            </m:e>
          </m:d>
          <m:r>
            <w:rPr>
              <w:rFonts w:ascii="Cambria Math" w:eastAsiaTheme="minorEastAsia" w:hAnsi="Cambria Math"/>
            </w:rPr>
            <m:t>=1.400</m:t>
          </m:r>
        </m:oMath>
      </m:oMathPara>
    </w:p>
    <w:p w14:paraId="1ECDE330" w14:textId="77777777" w:rsidR="009A3771" w:rsidRDefault="009A3771" w:rsidP="0081489B">
      <w:pPr>
        <w:rPr>
          <w:rFonts w:eastAsiaTheme="minorEastAsia"/>
        </w:rPr>
      </w:pPr>
    </w:p>
    <w:p w14:paraId="736BA712" w14:textId="3FEC89E3" w:rsidR="009A3771" w:rsidRDefault="009A3771" w:rsidP="009A3771">
      <w:pPr>
        <w:ind w:left="360"/>
        <w:rPr>
          <w:rFonts w:eastAsiaTheme="minorEastAsia"/>
        </w:rPr>
      </w:pPr>
      <w:r>
        <w:rPr>
          <w:rFonts w:eastAsiaTheme="minorEastAsia"/>
        </w:rPr>
        <w:t xml:space="preserve">For </w:t>
      </w:r>
      <w:r>
        <w:rPr>
          <w:rFonts w:eastAsiaTheme="minorEastAsia"/>
        </w:rPr>
        <w:t>Feature 2</w:t>
      </w:r>
      <w:r>
        <w:rPr>
          <w:rFonts w:eastAsiaTheme="minorEastAsia"/>
        </w:rPr>
        <w:t>;</w:t>
      </w:r>
    </w:p>
    <w:p w14:paraId="03F564A4" w14:textId="77777777" w:rsidR="009A3771" w:rsidRPr="00E97580" w:rsidRDefault="009A3771" w:rsidP="009A3771">
      <w:pPr>
        <w:ind w:left="360"/>
        <w:rPr>
          <w:rFonts w:eastAsiaTheme="minorEastAsia"/>
        </w:rPr>
      </w:pPr>
      <m:oMathPara>
        <m:oMath>
          <m:r>
            <w:rPr>
              <w:rFonts w:ascii="Cambria Math" w:eastAsiaTheme="minorEastAsia" w:hAnsi="Cambria Math"/>
            </w:rPr>
            <m:t>Dimensionality=2</m:t>
          </m:r>
        </m:oMath>
      </m:oMathPara>
    </w:p>
    <w:p w14:paraId="782287DE" w14:textId="1C769F00" w:rsidR="009A3771" w:rsidRPr="00E97580" w:rsidRDefault="009A3771" w:rsidP="009A3771">
      <w:pPr>
        <w:ind w:left="360"/>
        <w:rPr>
          <w:rFonts w:eastAsiaTheme="minorEastAsia"/>
        </w:rPr>
      </w:pPr>
      <m:oMathPara>
        <m:oMath>
          <m:r>
            <w:rPr>
              <w:rFonts w:ascii="Cambria Math" w:eastAsiaTheme="minorEastAsia" w:hAnsi="Cambria Math"/>
            </w:rPr>
            <m:t>k={-</m:t>
          </m:r>
          <m:r>
            <w:rPr>
              <w:rFonts w:ascii="Cambria Math" w:eastAsiaTheme="minorEastAsia" w:hAnsi="Cambria Math"/>
            </w:rPr>
            <m:t>3, -2, -1, 0, 1, 5, 6</m:t>
          </m:r>
          <m:r>
            <w:rPr>
              <w:rFonts w:ascii="Cambria Math" w:eastAsiaTheme="minorEastAsia" w:hAnsi="Cambria Math"/>
            </w:rPr>
            <m:t>}</m:t>
          </m:r>
        </m:oMath>
      </m:oMathPara>
    </w:p>
    <w:p w14:paraId="5FC35ADD" w14:textId="77777777" w:rsidR="009A3771" w:rsidRPr="00801B53" w:rsidRDefault="009A3771" w:rsidP="009A3771">
      <w:pPr>
        <w:rPr>
          <w:rFonts w:eastAsiaTheme="minorEastAsia"/>
        </w:rPr>
      </w:pPr>
      <w:r>
        <w:rPr>
          <w:rFonts w:eastAsiaTheme="minorEastAsia"/>
        </w:rPr>
        <w:tab/>
      </w:r>
    </w:p>
    <w:tbl>
      <w:tblPr>
        <w:tblStyle w:val="TableGrid"/>
        <w:tblW w:w="0" w:type="auto"/>
        <w:jc w:val="center"/>
        <w:tblLook w:val="04A0" w:firstRow="1" w:lastRow="0" w:firstColumn="1" w:lastColumn="0" w:noHBand="0" w:noVBand="1"/>
      </w:tblPr>
      <w:tblGrid>
        <w:gridCol w:w="412"/>
        <w:gridCol w:w="379"/>
        <w:gridCol w:w="379"/>
      </w:tblGrid>
      <w:tr w:rsidR="009A3771" w14:paraId="111D8153" w14:textId="77777777" w:rsidTr="002C423E">
        <w:trPr>
          <w:trHeight w:val="245"/>
          <w:jc w:val="center"/>
        </w:trPr>
        <w:tc>
          <w:tcPr>
            <w:tcW w:w="0" w:type="auto"/>
          </w:tcPr>
          <w:p w14:paraId="6481BD01" w14:textId="77777777" w:rsidR="009A3771" w:rsidRDefault="009A3771" w:rsidP="002C423E">
            <w:pPr>
              <w:rPr>
                <w:rFonts w:eastAsiaTheme="minorEastAsia"/>
              </w:rPr>
            </w:pPr>
            <w:r>
              <w:rPr>
                <w:rFonts w:eastAsiaTheme="minorEastAsia"/>
              </w:rPr>
              <w:t>K</w:t>
            </w:r>
          </w:p>
        </w:tc>
        <w:tc>
          <w:tcPr>
            <w:tcW w:w="0" w:type="auto"/>
          </w:tcPr>
          <w:p w14:paraId="603CBEB5" w14:textId="77777777" w:rsidR="009A3771" w:rsidRPr="00BA1132" w:rsidRDefault="009A3771" w:rsidP="002C423E">
            <w:pPr>
              <w:rPr>
                <w:rFonts w:eastAsiaTheme="minorEastAsia"/>
                <w:vertAlign w:val="subscript"/>
              </w:rPr>
            </w:pPr>
            <w:r>
              <w:rPr>
                <w:rFonts w:eastAsiaTheme="minorEastAsia"/>
              </w:rPr>
              <w:t>p</w:t>
            </w:r>
            <w:r>
              <w:rPr>
                <w:rFonts w:eastAsiaTheme="minorEastAsia"/>
                <w:vertAlign w:val="subscript"/>
              </w:rPr>
              <w:t>i</w:t>
            </w:r>
          </w:p>
        </w:tc>
        <w:tc>
          <w:tcPr>
            <w:tcW w:w="0" w:type="auto"/>
          </w:tcPr>
          <w:p w14:paraId="156CFC73" w14:textId="77777777" w:rsidR="009A3771" w:rsidRPr="00BA1132" w:rsidRDefault="009A3771" w:rsidP="002C423E">
            <w:pPr>
              <w:rPr>
                <w:rFonts w:eastAsiaTheme="minorEastAsia"/>
                <w:vertAlign w:val="subscript"/>
              </w:rPr>
            </w:pPr>
            <w:r>
              <w:rPr>
                <w:rFonts w:eastAsiaTheme="minorEastAsia"/>
              </w:rPr>
              <w:t>n</w:t>
            </w:r>
            <w:r>
              <w:rPr>
                <w:rFonts w:eastAsiaTheme="minorEastAsia"/>
                <w:vertAlign w:val="subscript"/>
              </w:rPr>
              <w:t>i</w:t>
            </w:r>
          </w:p>
        </w:tc>
      </w:tr>
      <w:tr w:rsidR="009A3771" w14:paraId="2F813AA7" w14:textId="77777777" w:rsidTr="002C423E">
        <w:trPr>
          <w:trHeight w:val="245"/>
          <w:jc w:val="center"/>
        </w:trPr>
        <w:tc>
          <w:tcPr>
            <w:tcW w:w="0" w:type="auto"/>
            <w:vAlign w:val="center"/>
          </w:tcPr>
          <w:p w14:paraId="33F713D0" w14:textId="49C85406" w:rsidR="009A3771" w:rsidRDefault="009A3771" w:rsidP="002C423E">
            <w:pPr>
              <w:jc w:val="right"/>
              <w:rPr>
                <w:rFonts w:eastAsiaTheme="minorEastAsia"/>
              </w:rPr>
            </w:pPr>
            <w:r>
              <w:rPr>
                <w:rFonts w:eastAsiaTheme="minorEastAsia"/>
              </w:rPr>
              <w:t>-</w:t>
            </w:r>
            <w:r>
              <w:rPr>
                <w:rFonts w:eastAsiaTheme="minorEastAsia"/>
              </w:rPr>
              <w:t>3</w:t>
            </w:r>
          </w:p>
        </w:tc>
        <w:tc>
          <w:tcPr>
            <w:tcW w:w="0" w:type="auto"/>
          </w:tcPr>
          <w:p w14:paraId="28BFD10E" w14:textId="3E999031" w:rsidR="009A3771" w:rsidRDefault="009A3771" w:rsidP="002C423E">
            <w:pPr>
              <w:rPr>
                <w:rFonts w:eastAsiaTheme="minorEastAsia"/>
              </w:rPr>
            </w:pPr>
            <w:r>
              <w:rPr>
                <w:rFonts w:eastAsiaTheme="minorEastAsia"/>
              </w:rPr>
              <w:t>0</w:t>
            </w:r>
          </w:p>
        </w:tc>
        <w:tc>
          <w:tcPr>
            <w:tcW w:w="0" w:type="auto"/>
          </w:tcPr>
          <w:p w14:paraId="61C3CC4B" w14:textId="74496B64" w:rsidR="009A3771" w:rsidRDefault="009A3771" w:rsidP="002C423E">
            <w:pPr>
              <w:rPr>
                <w:rFonts w:eastAsiaTheme="minorEastAsia"/>
              </w:rPr>
            </w:pPr>
            <w:r>
              <w:rPr>
                <w:rFonts w:eastAsiaTheme="minorEastAsia"/>
              </w:rPr>
              <w:t>1</w:t>
            </w:r>
          </w:p>
        </w:tc>
      </w:tr>
      <w:tr w:rsidR="009A3771" w14:paraId="7F91D5EC" w14:textId="77777777" w:rsidTr="002C423E">
        <w:trPr>
          <w:trHeight w:val="245"/>
          <w:jc w:val="center"/>
        </w:trPr>
        <w:tc>
          <w:tcPr>
            <w:tcW w:w="0" w:type="auto"/>
            <w:vAlign w:val="center"/>
          </w:tcPr>
          <w:p w14:paraId="0BB3F79B" w14:textId="784217D9" w:rsidR="009A3771" w:rsidRDefault="009A3771" w:rsidP="002C423E">
            <w:pPr>
              <w:jc w:val="right"/>
              <w:rPr>
                <w:rFonts w:eastAsiaTheme="minorEastAsia"/>
              </w:rPr>
            </w:pPr>
            <w:r>
              <w:rPr>
                <w:rFonts w:eastAsiaTheme="minorEastAsia"/>
              </w:rPr>
              <w:t>-</w:t>
            </w:r>
            <w:r>
              <w:rPr>
                <w:rFonts w:eastAsiaTheme="minorEastAsia"/>
              </w:rPr>
              <w:t>2</w:t>
            </w:r>
          </w:p>
        </w:tc>
        <w:tc>
          <w:tcPr>
            <w:tcW w:w="0" w:type="auto"/>
          </w:tcPr>
          <w:p w14:paraId="122EAE1B" w14:textId="243D7ECB" w:rsidR="009A3771" w:rsidRDefault="009A3771" w:rsidP="002C423E">
            <w:pPr>
              <w:rPr>
                <w:rFonts w:eastAsiaTheme="minorEastAsia"/>
              </w:rPr>
            </w:pPr>
            <w:r>
              <w:rPr>
                <w:rFonts w:eastAsiaTheme="minorEastAsia"/>
              </w:rPr>
              <w:t>1</w:t>
            </w:r>
          </w:p>
        </w:tc>
        <w:tc>
          <w:tcPr>
            <w:tcW w:w="0" w:type="auto"/>
          </w:tcPr>
          <w:p w14:paraId="23DA0F83" w14:textId="3FA9C0C8" w:rsidR="009A3771" w:rsidRDefault="009A3771" w:rsidP="002C423E">
            <w:pPr>
              <w:rPr>
                <w:rFonts w:eastAsiaTheme="minorEastAsia"/>
              </w:rPr>
            </w:pPr>
            <w:r>
              <w:rPr>
                <w:rFonts w:eastAsiaTheme="minorEastAsia"/>
              </w:rPr>
              <w:t>0</w:t>
            </w:r>
          </w:p>
        </w:tc>
      </w:tr>
      <w:tr w:rsidR="009A3771" w14:paraId="48F988BB" w14:textId="77777777" w:rsidTr="002C423E">
        <w:trPr>
          <w:trHeight w:val="245"/>
          <w:jc w:val="center"/>
        </w:trPr>
        <w:tc>
          <w:tcPr>
            <w:tcW w:w="0" w:type="auto"/>
            <w:vAlign w:val="center"/>
          </w:tcPr>
          <w:p w14:paraId="18C8CDED" w14:textId="1D98FAFB" w:rsidR="009A3771" w:rsidRDefault="009A3771" w:rsidP="002C423E">
            <w:pPr>
              <w:jc w:val="right"/>
              <w:rPr>
                <w:rFonts w:eastAsiaTheme="minorEastAsia"/>
              </w:rPr>
            </w:pPr>
            <w:r>
              <w:rPr>
                <w:rFonts w:eastAsiaTheme="minorEastAsia"/>
              </w:rPr>
              <w:t>-</w:t>
            </w:r>
            <w:r>
              <w:rPr>
                <w:rFonts w:eastAsiaTheme="minorEastAsia"/>
              </w:rPr>
              <w:t>1</w:t>
            </w:r>
          </w:p>
        </w:tc>
        <w:tc>
          <w:tcPr>
            <w:tcW w:w="0" w:type="auto"/>
          </w:tcPr>
          <w:p w14:paraId="6A90B511" w14:textId="6636072A" w:rsidR="009A3771" w:rsidRDefault="009A3771" w:rsidP="002C423E">
            <w:pPr>
              <w:rPr>
                <w:rFonts w:eastAsiaTheme="minorEastAsia"/>
              </w:rPr>
            </w:pPr>
            <w:r>
              <w:rPr>
                <w:rFonts w:eastAsiaTheme="minorEastAsia"/>
              </w:rPr>
              <w:t>1</w:t>
            </w:r>
          </w:p>
        </w:tc>
        <w:tc>
          <w:tcPr>
            <w:tcW w:w="0" w:type="auto"/>
          </w:tcPr>
          <w:p w14:paraId="4C7F4150" w14:textId="6E559065" w:rsidR="009A3771" w:rsidRDefault="009A3771" w:rsidP="002C423E">
            <w:pPr>
              <w:rPr>
                <w:rFonts w:eastAsiaTheme="minorEastAsia"/>
              </w:rPr>
            </w:pPr>
            <w:r>
              <w:rPr>
                <w:rFonts w:eastAsiaTheme="minorEastAsia"/>
              </w:rPr>
              <w:t>1</w:t>
            </w:r>
          </w:p>
        </w:tc>
      </w:tr>
      <w:tr w:rsidR="009A3771" w14:paraId="5CA7BFDE" w14:textId="77777777" w:rsidTr="002C423E">
        <w:trPr>
          <w:trHeight w:val="245"/>
          <w:jc w:val="center"/>
        </w:trPr>
        <w:tc>
          <w:tcPr>
            <w:tcW w:w="0" w:type="auto"/>
            <w:vAlign w:val="center"/>
          </w:tcPr>
          <w:p w14:paraId="27FF52A4" w14:textId="57EC7701" w:rsidR="009A3771" w:rsidRDefault="009A3771" w:rsidP="002C423E">
            <w:pPr>
              <w:jc w:val="right"/>
              <w:rPr>
                <w:rFonts w:eastAsiaTheme="minorEastAsia"/>
              </w:rPr>
            </w:pPr>
            <w:r>
              <w:rPr>
                <w:rFonts w:eastAsiaTheme="minorEastAsia"/>
              </w:rPr>
              <w:t>0</w:t>
            </w:r>
          </w:p>
        </w:tc>
        <w:tc>
          <w:tcPr>
            <w:tcW w:w="0" w:type="auto"/>
          </w:tcPr>
          <w:p w14:paraId="091215DA" w14:textId="41BDB2CB" w:rsidR="009A3771" w:rsidRDefault="009A3771" w:rsidP="002C423E">
            <w:pPr>
              <w:rPr>
                <w:rFonts w:eastAsiaTheme="minorEastAsia"/>
              </w:rPr>
            </w:pPr>
            <w:r>
              <w:rPr>
                <w:rFonts w:eastAsiaTheme="minorEastAsia"/>
              </w:rPr>
              <w:t>0</w:t>
            </w:r>
          </w:p>
        </w:tc>
        <w:tc>
          <w:tcPr>
            <w:tcW w:w="0" w:type="auto"/>
          </w:tcPr>
          <w:p w14:paraId="15DD0F7C" w14:textId="6391676E" w:rsidR="009A3771" w:rsidRDefault="009A3771" w:rsidP="002C423E">
            <w:pPr>
              <w:rPr>
                <w:rFonts w:eastAsiaTheme="minorEastAsia"/>
              </w:rPr>
            </w:pPr>
            <w:r>
              <w:rPr>
                <w:rFonts w:eastAsiaTheme="minorEastAsia"/>
              </w:rPr>
              <w:t>1</w:t>
            </w:r>
          </w:p>
        </w:tc>
      </w:tr>
      <w:tr w:rsidR="009A3771" w14:paraId="05E81CA7" w14:textId="77777777" w:rsidTr="002C423E">
        <w:trPr>
          <w:trHeight w:val="245"/>
          <w:jc w:val="center"/>
        </w:trPr>
        <w:tc>
          <w:tcPr>
            <w:tcW w:w="0" w:type="auto"/>
            <w:vAlign w:val="center"/>
          </w:tcPr>
          <w:p w14:paraId="2A788DDA" w14:textId="50DED7C3" w:rsidR="009A3771" w:rsidRDefault="009A3771" w:rsidP="002C423E">
            <w:pPr>
              <w:jc w:val="right"/>
              <w:rPr>
                <w:rFonts w:eastAsiaTheme="minorEastAsia"/>
              </w:rPr>
            </w:pPr>
            <w:r>
              <w:rPr>
                <w:rFonts w:eastAsiaTheme="minorEastAsia"/>
              </w:rPr>
              <w:t>1</w:t>
            </w:r>
          </w:p>
        </w:tc>
        <w:tc>
          <w:tcPr>
            <w:tcW w:w="0" w:type="auto"/>
          </w:tcPr>
          <w:p w14:paraId="6DE6B4BE" w14:textId="2580FC1A" w:rsidR="009A3771" w:rsidRDefault="009A3771" w:rsidP="002C423E">
            <w:pPr>
              <w:rPr>
                <w:rFonts w:eastAsiaTheme="minorEastAsia"/>
              </w:rPr>
            </w:pPr>
            <w:r>
              <w:rPr>
                <w:rFonts w:eastAsiaTheme="minorEastAsia"/>
              </w:rPr>
              <w:t>1</w:t>
            </w:r>
          </w:p>
        </w:tc>
        <w:tc>
          <w:tcPr>
            <w:tcW w:w="0" w:type="auto"/>
          </w:tcPr>
          <w:p w14:paraId="46B0C0FA" w14:textId="5C39C0CC" w:rsidR="009A3771" w:rsidRDefault="009A3771" w:rsidP="002C423E">
            <w:pPr>
              <w:rPr>
                <w:rFonts w:eastAsiaTheme="minorEastAsia"/>
              </w:rPr>
            </w:pPr>
            <w:r>
              <w:rPr>
                <w:rFonts w:eastAsiaTheme="minorEastAsia"/>
              </w:rPr>
              <w:t>1</w:t>
            </w:r>
          </w:p>
        </w:tc>
      </w:tr>
      <w:tr w:rsidR="009A3771" w14:paraId="37A482B6" w14:textId="77777777" w:rsidTr="002C423E">
        <w:trPr>
          <w:trHeight w:val="245"/>
          <w:jc w:val="center"/>
        </w:trPr>
        <w:tc>
          <w:tcPr>
            <w:tcW w:w="0" w:type="auto"/>
            <w:vAlign w:val="center"/>
          </w:tcPr>
          <w:p w14:paraId="349FE060" w14:textId="273D01D2" w:rsidR="009A3771" w:rsidRDefault="009A3771" w:rsidP="002C423E">
            <w:pPr>
              <w:jc w:val="right"/>
              <w:rPr>
                <w:rFonts w:eastAsiaTheme="minorEastAsia"/>
              </w:rPr>
            </w:pPr>
            <w:r>
              <w:rPr>
                <w:rFonts w:eastAsiaTheme="minorEastAsia"/>
              </w:rPr>
              <w:t>5</w:t>
            </w:r>
          </w:p>
        </w:tc>
        <w:tc>
          <w:tcPr>
            <w:tcW w:w="0" w:type="auto"/>
          </w:tcPr>
          <w:p w14:paraId="746F9512" w14:textId="60542991" w:rsidR="009A3771" w:rsidRDefault="009A3771" w:rsidP="002C423E">
            <w:pPr>
              <w:rPr>
                <w:rFonts w:eastAsiaTheme="minorEastAsia"/>
              </w:rPr>
            </w:pPr>
            <w:r>
              <w:rPr>
                <w:rFonts w:eastAsiaTheme="minorEastAsia"/>
              </w:rPr>
              <w:t>1</w:t>
            </w:r>
          </w:p>
        </w:tc>
        <w:tc>
          <w:tcPr>
            <w:tcW w:w="0" w:type="auto"/>
          </w:tcPr>
          <w:p w14:paraId="77B6B757" w14:textId="2EA64A25" w:rsidR="009A3771" w:rsidRDefault="009A3771" w:rsidP="002C423E">
            <w:pPr>
              <w:rPr>
                <w:rFonts w:eastAsiaTheme="minorEastAsia"/>
              </w:rPr>
            </w:pPr>
            <w:r>
              <w:rPr>
                <w:rFonts w:eastAsiaTheme="minorEastAsia"/>
              </w:rPr>
              <w:t>1</w:t>
            </w:r>
          </w:p>
        </w:tc>
      </w:tr>
      <w:tr w:rsidR="009A3771" w14:paraId="7228C690" w14:textId="77777777" w:rsidTr="002C423E">
        <w:trPr>
          <w:trHeight w:val="245"/>
          <w:jc w:val="center"/>
        </w:trPr>
        <w:tc>
          <w:tcPr>
            <w:tcW w:w="0" w:type="auto"/>
            <w:vAlign w:val="center"/>
          </w:tcPr>
          <w:p w14:paraId="3D374E91" w14:textId="24200C00" w:rsidR="009A3771" w:rsidRDefault="009A3771" w:rsidP="002C423E">
            <w:pPr>
              <w:jc w:val="right"/>
              <w:rPr>
                <w:rFonts w:eastAsiaTheme="minorEastAsia"/>
              </w:rPr>
            </w:pPr>
            <w:r>
              <w:rPr>
                <w:rFonts w:eastAsiaTheme="minorEastAsia"/>
              </w:rPr>
              <w:t>6</w:t>
            </w:r>
          </w:p>
        </w:tc>
        <w:tc>
          <w:tcPr>
            <w:tcW w:w="0" w:type="auto"/>
          </w:tcPr>
          <w:p w14:paraId="0DCDF156" w14:textId="17CB7B64" w:rsidR="009A3771" w:rsidRDefault="009A3771" w:rsidP="002C423E">
            <w:pPr>
              <w:rPr>
                <w:rFonts w:eastAsiaTheme="minorEastAsia"/>
              </w:rPr>
            </w:pPr>
            <w:r>
              <w:rPr>
                <w:rFonts w:eastAsiaTheme="minorEastAsia"/>
              </w:rPr>
              <w:t>1</w:t>
            </w:r>
          </w:p>
        </w:tc>
        <w:tc>
          <w:tcPr>
            <w:tcW w:w="0" w:type="auto"/>
          </w:tcPr>
          <w:p w14:paraId="30B02FDC" w14:textId="3C7746D5" w:rsidR="009A3771" w:rsidRDefault="009A3771" w:rsidP="002C423E">
            <w:pPr>
              <w:rPr>
                <w:rFonts w:eastAsiaTheme="minorEastAsia"/>
              </w:rPr>
            </w:pPr>
            <w:r>
              <w:rPr>
                <w:rFonts w:eastAsiaTheme="minorEastAsia"/>
              </w:rPr>
              <w:t>0</w:t>
            </w:r>
          </w:p>
        </w:tc>
      </w:tr>
    </w:tbl>
    <w:p w14:paraId="0F7B0AB0" w14:textId="77777777" w:rsidR="009A3771" w:rsidRDefault="009A3771" w:rsidP="009A3771">
      <w:pPr>
        <w:rPr>
          <w:rFonts w:eastAsiaTheme="minorEastAsia"/>
        </w:rPr>
      </w:pPr>
    </w:p>
    <w:p w14:paraId="7E55B586" w14:textId="77777777" w:rsidR="009A3771" w:rsidRPr="00BA1132" w:rsidRDefault="009A3771" w:rsidP="009A3771">
      <w:pPr>
        <w:rPr>
          <w:rFonts w:eastAsiaTheme="minorEastAsia"/>
        </w:rPr>
      </w:pPr>
      <m:oMathPara>
        <m:oMath>
          <m:r>
            <w:rPr>
              <w:rFonts w:ascii="Cambria Math" w:eastAsiaTheme="minorEastAsia" w:hAnsi="Cambria Math"/>
            </w:rPr>
            <m:t>Remainder</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p+n</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m:t>
              </m:r>
            </m:e>
          </m:nary>
        </m:oMath>
      </m:oMathPara>
    </w:p>
    <w:p w14:paraId="3921C4FD" w14:textId="77777777" w:rsidR="009A3771" w:rsidRPr="00BA1132" w:rsidRDefault="009A3771" w:rsidP="009A3771">
      <w:pPr>
        <w:rPr>
          <w:rFonts w:eastAsiaTheme="minorEastAsia"/>
        </w:rPr>
      </w:pPr>
    </w:p>
    <w:p w14:paraId="5F8EDDF9" w14:textId="77777777" w:rsidR="009A3771" w:rsidRPr="00BA1132" w:rsidRDefault="009A3771" w:rsidP="009A3771">
      <w:pPr>
        <w:rPr>
          <w:rFonts w:eastAsiaTheme="minorEastAsia"/>
        </w:rPr>
      </w:pPr>
      <m:oMathPara>
        <m:oMath>
          <m:r>
            <w:rPr>
              <w:rFonts w:ascii="Cambria Math" w:eastAsiaTheme="minorEastAsia" w:hAnsi="Cambria Math"/>
            </w:rPr>
            <m:t>Entropy=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func>
              <m:r>
                <w:rPr>
                  <w:rFonts w:ascii="Cambria Math" w:eastAsiaTheme="minorEastAsia" w:hAnsi="Cambria Math"/>
                </w:rPr>
                <m:t>)</m:t>
              </m:r>
            </m:e>
          </m:nary>
        </m:oMath>
      </m:oMathPara>
    </w:p>
    <w:p w14:paraId="06E67EEA" w14:textId="77777777" w:rsidR="009A3771" w:rsidRPr="00BA1132" w:rsidRDefault="009A3771" w:rsidP="009A3771">
      <w:pPr>
        <w:rPr>
          <w:rFonts w:eastAsiaTheme="minorEastAsia"/>
        </w:rPr>
      </w:pPr>
    </w:p>
    <w:p w14:paraId="539F883C" w14:textId="6D304100" w:rsidR="009A3771" w:rsidRPr="00385CD3" w:rsidRDefault="009A3771" w:rsidP="009A3771">
      <w:pPr>
        <w:rPr>
          <w:rFonts w:eastAsiaTheme="minorEastAsia"/>
        </w:rPr>
      </w:pPr>
      <m:oMathPara>
        <m:oMath>
          <m:r>
            <w:rPr>
              <w:rFonts w:ascii="Cambria Math" w:eastAsiaTheme="minorEastAsia" w:hAnsi="Cambria Math"/>
            </w:rPr>
            <m:t>∴Remainder=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d>
          <m:r>
            <w:rPr>
              <w:rFonts w:ascii="Cambria Math" w:eastAsiaTheme="minorEastAsia" w:hAnsi="Cambria Math"/>
            </w:rPr>
            <m:t>=0.6</m:t>
          </m:r>
        </m:oMath>
      </m:oMathPara>
    </w:p>
    <w:p w14:paraId="2A3A4C9A" w14:textId="77777777" w:rsidR="009A3771" w:rsidRPr="00385CD3" w:rsidRDefault="009A3771" w:rsidP="009A3771">
      <w:pPr>
        <w:rPr>
          <w:rFonts w:eastAsiaTheme="minorEastAsia"/>
        </w:rPr>
      </w:pPr>
    </w:p>
    <w:p w14:paraId="19996B84" w14:textId="77777777" w:rsidR="009A3771" w:rsidRPr="00801B53" w:rsidRDefault="009A3771" w:rsidP="009A3771">
      <w:pPr>
        <w:rPr>
          <w:rFonts w:eastAsiaTheme="minorEastAsia"/>
        </w:rPr>
      </w:pPr>
    </w:p>
    <w:p w14:paraId="2DBE69F1" w14:textId="77777777" w:rsidR="009A3771" w:rsidRPr="001B334F" w:rsidRDefault="009A3771" w:rsidP="009A3771">
      <w:pPr>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d>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=1</m:t>
              </m:r>
            </m:e>
          </m:func>
        </m:oMath>
      </m:oMathPara>
    </w:p>
    <w:p w14:paraId="7CF304DC" w14:textId="77777777" w:rsidR="009A3771" w:rsidRPr="001B334F" w:rsidRDefault="009A3771" w:rsidP="009A3771">
      <w:pPr>
        <w:rPr>
          <w:rFonts w:eastAsiaTheme="minorEastAsia"/>
        </w:rPr>
      </w:pPr>
    </w:p>
    <w:p w14:paraId="120E629D" w14:textId="2AD8A629" w:rsidR="009A3771" w:rsidRPr="009A3771" w:rsidRDefault="009A3771" w:rsidP="009A3771">
      <w:pPr>
        <w:rPr>
          <w:rFonts w:eastAsiaTheme="minorEastAsia"/>
        </w:rPr>
      </w:pPr>
      <m:oMathPara>
        <m:oMath>
          <m:r>
            <w:rPr>
              <w:rFonts w:ascii="Cambria Math" w:eastAsiaTheme="minorEastAsia" w:hAnsi="Cambria Math"/>
            </w:rPr>
            <m:t>Informtion gain</m:t>
          </m:r>
          <m:r>
            <w:rPr>
              <w:rFonts w:ascii="Cambria Math" w:eastAsiaTheme="minorEastAsia" w:hAnsi="Cambria Math"/>
            </w:rPr>
            <m:t xml:space="preserve"> for feature 2</m:t>
          </m:r>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0.6</m:t>
              </m:r>
              <m:r>
                <w:rPr>
                  <w:rFonts w:ascii="Cambria Math" w:eastAsiaTheme="minorEastAsia" w:hAnsi="Cambria Math"/>
                </w:rPr>
                <m:t>00</m:t>
              </m:r>
            </m:e>
          </m:d>
          <m:r>
            <w:rPr>
              <w:rFonts w:ascii="Cambria Math" w:eastAsiaTheme="minorEastAsia" w:hAnsi="Cambria Math"/>
            </w:rPr>
            <m:t>=0</m:t>
          </m:r>
          <m:r>
            <w:rPr>
              <w:rFonts w:ascii="Cambria Math" w:eastAsiaTheme="minorEastAsia" w:hAnsi="Cambria Math"/>
            </w:rPr>
            <m:t>.400</m:t>
          </m:r>
        </m:oMath>
      </m:oMathPara>
    </w:p>
    <w:p w14:paraId="3AAED68C" w14:textId="77777777" w:rsidR="009A3771" w:rsidRDefault="009A3771" w:rsidP="009A3771">
      <w:pPr>
        <w:rPr>
          <w:rFonts w:eastAsiaTheme="minorEastAsia"/>
        </w:rPr>
      </w:pPr>
    </w:p>
    <w:p w14:paraId="62391B2A" w14:textId="33249721" w:rsidR="009A3771" w:rsidRDefault="009A3771" w:rsidP="009A3771">
      <w:pPr>
        <w:pStyle w:val="ListParagraph"/>
        <w:numPr>
          <w:ilvl w:val="0"/>
          <w:numId w:val="3"/>
        </w:numPr>
        <w:rPr>
          <w:rFonts w:eastAsiaTheme="minorEastAsia"/>
        </w:rPr>
      </w:pPr>
      <w:r w:rsidRPr="009A3771">
        <w:rPr>
          <w:rFonts w:eastAsiaTheme="minorEastAsia"/>
        </w:rPr>
        <w:t>Thus here we see that the information gain for feature 1 is 1.4, as opposed to a value of 0.4 for the information gain for feature 2.</w:t>
      </w:r>
      <w:r>
        <w:rPr>
          <w:rFonts w:eastAsiaTheme="minorEastAsia"/>
        </w:rPr>
        <w:t xml:space="preserve"> Based on this information, feature 1 is more discriminating.</w:t>
      </w:r>
    </w:p>
    <w:p w14:paraId="1065F996" w14:textId="3A8F59E6" w:rsidR="009A3771" w:rsidRDefault="00832289" w:rsidP="009A3771">
      <w:pPr>
        <w:pStyle w:val="ListParagraph"/>
        <w:numPr>
          <w:ilvl w:val="0"/>
          <w:numId w:val="3"/>
        </w:numPr>
        <w:rPr>
          <w:rFonts w:eastAsiaTheme="minorEastAsia"/>
        </w:rPr>
      </w:pPr>
      <w:r>
        <w:rPr>
          <w:rFonts w:eastAsiaTheme="minorEastAsia"/>
        </w:rPr>
        <w:lastRenderedPageBreak/>
        <w:t xml:space="preserve">The next step is to use the Linear Discriminant Analysis for feature projection. </w:t>
      </w:r>
    </w:p>
    <w:p w14:paraId="42D9DA0F" w14:textId="77777777" w:rsidR="00832289" w:rsidRDefault="00832289" w:rsidP="00832289">
      <w:pPr>
        <w:pStyle w:val="ListParagraph"/>
        <w:rPr>
          <w:rFonts w:eastAsiaTheme="minorEastAsia"/>
        </w:rPr>
      </w:pPr>
    </w:p>
    <w:p w14:paraId="42B34B08" w14:textId="11610054" w:rsidR="00832289" w:rsidRPr="00832289" w:rsidRDefault="00832289" w:rsidP="00832289">
      <w:pPr>
        <w:rPr>
          <w:rFonts w:eastAsiaTheme="minorEastAsia"/>
        </w:rPr>
      </w:pPr>
      <m:oMathPara>
        <m:oMath>
          <m:r>
            <w:rPr>
              <w:rFonts w:ascii="Cambria Math" w:hAnsi="Cambria Math"/>
            </w:rPr>
            <m:t>Class 1=</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11</m:t>
                          </m:r>
                        </m:e>
                      </m:mr>
                    </m:m>
                  </m:e>
                </m:mr>
              </m:m>
            </m:e>
          </m:d>
          <m:r>
            <w:rPr>
              <w:rFonts w:ascii="Cambria Math" w:hAnsi="Cambria Math"/>
            </w:rPr>
            <m:t>, Class 2=</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e>
                      </m:mr>
                    </m:m>
                  </m:e>
                </m:mr>
              </m:m>
            </m:e>
          </m:d>
        </m:oMath>
      </m:oMathPara>
    </w:p>
    <w:p w14:paraId="61CAF8AF" w14:textId="77777777" w:rsidR="00832289" w:rsidRDefault="00832289" w:rsidP="00832289">
      <w:pPr>
        <w:pStyle w:val="ListParagraph"/>
        <w:rPr>
          <w:rFonts w:eastAsiaTheme="minorEastAsia"/>
        </w:rPr>
      </w:pPr>
    </w:p>
    <w:p w14:paraId="686ABC69" w14:textId="4DE3D8C7" w:rsidR="00832289" w:rsidRPr="00832289" w:rsidRDefault="00832289" w:rsidP="00832289">
      <w:pPr>
        <w:pStyle w:val="ListParagraph"/>
        <w:rPr>
          <w:rFonts w:eastAsiaTheme="minorEastAsia"/>
        </w:rPr>
      </w:pPr>
      <w:r>
        <w:rPr>
          <w:rFonts w:eastAsiaTheme="minorEastAsia"/>
        </w:rPr>
        <w:t xml:space="preserve">The first step is to concatenate the entire dataset and then standardize. The standardized data is as follows. </w:t>
      </w:r>
    </w:p>
    <w:p w14:paraId="5B91620E" w14:textId="22982799" w:rsidR="009A3771" w:rsidRPr="00832289" w:rsidRDefault="00832289" w:rsidP="0081489B">
      <w:pPr>
        <w:rPr>
          <w:rFonts w:eastAsiaTheme="minorEastAsia"/>
        </w:rPr>
      </w:pPr>
      <m:oMathPara>
        <m:oMath>
          <m:r>
            <w:rPr>
              <w:rFonts w:ascii="Cambria Math" w:hAnsi="Cambria Math"/>
            </w:rPr>
            <m:t>S</m:t>
          </m:r>
          <m:r>
            <w:rPr>
              <w:rFonts w:ascii="Cambria Math" w:hAnsi="Cambria Math"/>
            </w:rPr>
            <m:t>tandardized Data=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-0.2602</m:t>
                          </m:r>
                        </m:e>
                        <m:e>
                          <m:r>
                            <w:rPr>
                              <w:rFonts w:ascii="Cambria Math" w:hAnsi="Cambria Math"/>
                            </w:rPr>
                            <m:t>-0.0936</m:t>
                          </m:r>
                        </m:e>
                      </m:mr>
                      <m:mr>
                        <m:e>
                          <m:r>
                            <w:rPr>
                              <w:rFonts w:ascii="Cambria Math" w:hAnsi="Cambria Math"/>
                            </w:rPr>
                            <m:t>-0.9697</m:t>
                          </m:r>
                        </m:e>
                        <m:e>
                          <m:r>
                            <w:rPr>
                              <w:rFonts w:ascii="Cambria Math" w:hAnsi="Cambria Math"/>
                            </w:rPr>
                            <m:t>-1.2635</m:t>
                          </m:r>
                        </m:e>
                      </m:mr>
                      <m:mr>
                        <m:e>
                          <m:r>
                            <w:rPr>
                              <w:rFonts w:ascii="Cambria Math" w:hAnsi="Cambria Math"/>
                            </w:rPr>
                            <m:t>-0.4967</m:t>
                          </m:r>
                        </m:e>
                        <m:e>
                          <m:r>
                            <w:rPr>
                              <w:rFonts w:ascii="Cambria Math" w:hAnsi="Cambria Math"/>
                            </w:rPr>
                            <m:t>-0.0936</m:t>
                          </m:r>
                          <m:ctrlPr>
                            <w:rPr>
                              <w:rFonts w:ascii="Cambria Math" w:eastAsia="Cambria Math" w:hAnsi="Cambria Math" w:cs="Cambria Math"/>
                              <w:i/>
                            </w:rPr>
                          </m:ctrlPr>
                        </m:e>
                      </m:mr>
                      <m:mr>
                        <m:e>
                          <m:r>
                            <w:rPr>
                              <w:rFonts w:ascii="Cambria Math" w:eastAsia="Cambria Math" w:hAnsi="Cambria Math" w:cs="Cambria Math"/>
                            </w:rPr>
                            <m:t>0.2129</m:t>
                          </m:r>
                          <m:ctrlPr>
                            <w:rPr>
                              <w:rFonts w:ascii="Cambria Math" w:eastAsia="Cambria Math" w:hAnsi="Cambria Math" w:cs="Cambria Math"/>
                              <w:i/>
                            </w:rPr>
                          </m:ctrlPr>
                        </m:e>
                        <m:e>
                          <m:r>
                            <w:rPr>
                              <w:rFonts w:ascii="Cambria Math" w:eastAsia="Cambria Math" w:hAnsi="Cambria Math" w:cs="Cambria Math"/>
                            </w:rPr>
                            <m:t>0.3744</m:t>
                          </m:r>
                          <m:ctrlPr>
                            <w:rPr>
                              <w:rFonts w:ascii="Cambria Math" w:eastAsia="Cambria Math" w:hAnsi="Cambria Math" w:cs="Cambria Math"/>
                              <w:i/>
                            </w:rPr>
                          </m:ctrlPr>
                        </m:e>
                      </m:mr>
                      <m:mr>
                        <m:e>
                          <m:r>
                            <w:rPr>
                              <w:rFonts w:ascii="Cambria Math" w:eastAsia="Cambria Math" w:hAnsi="Cambria Math" w:cs="Cambria Math"/>
                            </w:rPr>
                            <m:t>-1.6792</m:t>
                          </m:r>
                          <m:ctrlPr>
                            <w:rPr>
                              <w:rFonts w:ascii="Cambria Math" w:eastAsia="Cambria Math" w:hAnsi="Cambria Math" w:cs="Cambria Math"/>
                              <w:i/>
                            </w:rPr>
                          </m:ctrlPr>
                        </m:e>
                        <m:e>
                          <m:r>
                            <w:rPr>
                              <w:rFonts w:ascii="Cambria Math" w:eastAsia="Cambria Math" w:hAnsi="Cambria Math" w:cs="Cambria Math"/>
                            </w:rPr>
                            <m:t>2.2462</m:t>
                          </m:r>
                          <m:ctrlPr>
                            <w:rPr>
                              <w:rFonts w:ascii="Cambria Math" w:eastAsia="Cambria Math" w:hAnsi="Cambria Math" w:cs="Cambria Math"/>
                              <w:i/>
                            </w:rPr>
                          </m:ctrlPr>
                        </m:e>
                      </m:mr>
                      <m:mr>
                        <m:e>
                          <m:r>
                            <w:rPr>
                              <w:rFonts w:ascii="Cambria Math" w:eastAsia="Cambria Math" w:hAnsi="Cambria Math" w:cs="Cambria Math"/>
                            </w:rPr>
                            <m:t>-0.2602</m:t>
                          </m:r>
                          <m:ctrlPr>
                            <w:rPr>
                              <w:rFonts w:ascii="Cambria Math" w:eastAsia="Cambria Math" w:hAnsi="Cambria Math" w:cs="Cambria Math"/>
                              <w:i/>
                            </w:rPr>
                          </m:ctrlPr>
                        </m:e>
                        <m:e>
                          <m:r>
                            <w:rPr>
                              <w:rFonts w:ascii="Cambria Math" w:eastAsia="Cambria Math" w:hAnsi="Cambria Math" w:cs="Cambria Math"/>
                            </w:rPr>
                            <m:t>0.8423</m:t>
                          </m:r>
                          <m:ctrlPr>
                            <w:rPr>
                              <w:rFonts w:ascii="Cambria Math" w:eastAsia="Cambria Math" w:hAnsi="Cambria Math" w:cs="Cambria Math"/>
                              <w:i/>
                            </w:rPr>
                          </m:ctrlPr>
                        </m:e>
                      </m:mr>
                      <m:mr>
                        <m:e>
                          <m:r>
                            <w:rPr>
                              <w:rFonts w:ascii="Cambria Math" w:eastAsia="Cambria Math" w:hAnsi="Cambria Math" w:cs="Cambria Math"/>
                            </w:rPr>
                            <m:t>0.4494</m:t>
                          </m:r>
                          <m:ctrlPr>
                            <w:rPr>
                              <w:rFonts w:ascii="Cambria Math" w:eastAsia="Cambria Math" w:hAnsi="Cambria Math" w:cs="Cambria Math"/>
                              <w:i/>
                            </w:rPr>
                          </m:ctrlPr>
                        </m:e>
                        <m:e>
                          <m:r>
                            <w:rPr>
                              <w:rFonts w:ascii="Cambria Math" w:eastAsia="Cambria Math" w:hAnsi="Cambria Math" w:cs="Cambria Math"/>
                            </w:rPr>
                            <m:t>-0.3276</m:t>
                          </m:r>
                          <m:ctrlPr>
                            <w:rPr>
                              <w:rFonts w:ascii="Cambria Math" w:eastAsia="Cambria Math" w:hAnsi="Cambria Math" w:cs="Cambria Math"/>
                              <w:i/>
                            </w:rPr>
                          </m:ctrlPr>
                        </m:e>
                      </m:mr>
                      <m:mr>
                        <m:e>
                          <m:r>
                            <w:rPr>
                              <w:rFonts w:ascii="Cambria Math" w:eastAsia="Cambria Math" w:hAnsi="Cambria Math" w:cs="Cambria Math"/>
                            </w:rPr>
                            <m:t>1.3954</m:t>
                          </m:r>
                          <m:ctrlPr>
                            <w:rPr>
                              <w:rFonts w:ascii="Cambria Math" w:eastAsia="Cambria Math" w:hAnsi="Cambria Math" w:cs="Cambria Math"/>
                              <w:i/>
                            </w:rPr>
                          </m:ctrlPr>
                        </m:e>
                        <m:e>
                          <m:r>
                            <w:rPr>
                              <w:rFonts w:ascii="Cambria Math" w:eastAsia="Cambria Math" w:hAnsi="Cambria Math" w:cs="Cambria Math"/>
                            </w:rPr>
                            <m:t>-0.5615</m:t>
                          </m:r>
                          <m:ctrlPr>
                            <w:rPr>
                              <w:rFonts w:ascii="Cambria Math" w:eastAsia="Cambria Math" w:hAnsi="Cambria Math" w:cs="Cambria Math"/>
                              <w:i/>
                            </w:rPr>
                          </m:ctrlPr>
                        </m:e>
                      </m:mr>
                      <m:mr>
                        <m:e>
                          <m:r>
                            <w:rPr>
                              <w:rFonts w:ascii="Cambria Math" w:eastAsia="Cambria Math" w:hAnsi="Cambria Math" w:cs="Cambria Math"/>
                            </w:rPr>
                            <m:t>-0.0237</m:t>
                          </m:r>
                          <m:ctrlPr>
                            <w:rPr>
                              <w:rFonts w:ascii="Cambria Math" w:eastAsia="Cambria Math" w:hAnsi="Cambria Math" w:cs="Cambria Math"/>
                              <w:i/>
                            </w:rPr>
                          </m:ctrlPr>
                        </m:e>
                        <m:e>
                          <m:r>
                            <w:rPr>
                              <w:rFonts w:ascii="Cambria Math" w:eastAsia="Cambria Math" w:hAnsi="Cambria Math" w:cs="Cambria Math"/>
                            </w:rPr>
                            <m:t>-1.0295</m:t>
                          </m:r>
                          <m:ctrlPr>
                            <w:rPr>
                              <w:rFonts w:ascii="Cambria Math" w:eastAsia="Cambria Math" w:hAnsi="Cambria Math" w:cs="Cambria Math"/>
                              <w:i/>
                            </w:rPr>
                          </m:ctrlPr>
                        </m:e>
                      </m:mr>
                      <m:mr>
                        <m:e>
                          <m:r>
                            <w:rPr>
                              <w:rFonts w:ascii="Cambria Math" w:eastAsia="Cambria Math" w:hAnsi="Cambria Math" w:cs="Cambria Math"/>
                            </w:rPr>
                            <m:t>1.6319</m:t>
                          </m:r>
                          <m:ctrlPr>
                            <w:rPr>
                              <w:rFonts w:ascii="Cambria Math" w:eastAsia="Cambria Math" w:hAnsi="Cambria Math" w:cs="Cambria Math"/>
                              <w:i/>
                            </w:rPr>
                          </m:ctrlPr>
                        </m:e>
                        <m:e>
                          <m:r>
                            <w:rPr>
                              <w:rFonts w:ascii="Cambria Math" w:eastAsia="Cambria Math" w:hAnsi="Cambria Math" w:cs="Cambria Math"/>
                            </w:rPr>
                            <m:t>-0.0936</m:t>
                          </m:r>
                        </m:e>
                      </m:mr>
                    </m:m>
                  </m:e>
                </m:mr>
              </m:m>
            </m:e>
          </m:d>
        </m:oMath>
      </m:oMathPara>
    </w:p>
    <w:p w14:paraId="748A82B8" w14:textId="7A95DAA1" w:rsidR="006D7D3A" w:rsidRDefault="00832289" w:rsidP="006D7D3A">
      <w:pPr>
        <w:rPr>
          <w:rFonts w:eastAsiaTheme="minorEastAsia"/>
        </w:rPr>
      </w:pPr>
      <w:r>
        <w:rPr>
          <w:rFonts w:eastAsiaTheme="minorEastAsia"/>
        </w:rPr>
        <w:t>We then split it to get the respective class data</w:t>
      </w:r>
    </w:p>
    <w:p w14:paraId="61F15B3B" w14:textId="77777777" w:rsidR="006D7D3A" w:rsidRPr="006D7D3A" w:rsidRDefault="006D7D3A" w:rsidP="006D7D3A">
      <w:pPr>
        <w:rPr>
          <w:rFonts w:eastAsiaTheme="minorEastAsia"/>
        </w:rPr>
      </w:pPr>
    </w:p>
    <w:p w14:paraId="28FA99D6" w14:textId="58C0E173" w:rsidR="006D7D3A" w:rsidRPr="006D7D3A" w:rsidRDefault="006D7D3A" w:rsidP="006D7D3A">
      <w:pPr>
        <w:pStyle w:val="Caption"/>
        <w:keepNext/>
        <w:jc w:val="center"/>
        <w:rPr>
          <w:sz w:val="20"/>
        </w:rPr>
      </w:pPr>
      <w:r w:rsidRPr="006D7D3A">
        <w:rPr>
          <w:sz w:val="20"/>
        </w:rPr>
        <w:t xml:space="preserve">Table </w:t>
      </w:r>
      <w:r w:rsidRPr="006D7D3A">
        <w:rPr>
          <w:sz w:val="20"/>
        </w:rPr>
        <w:fldChar w:fldCharType="begin"/>
      </w:r>
      <w:r w:rsidRPr="006D7D3A">
        <w:rPr>
          <w:sz w:val="20"/>
        </w:rPr>
        <w:instrText xml:space="preserve"> SEQ Table \* ARABIC </w:instrText>
      </w:r>
      <w:r w:rsidRPr="006D7D3A">
        <w:rPr>
          <w:sz w:val="20"/>
        </w:rPr>
        <w:fldChar w:fldCharType="separate"/>
      </w:r>
      <w:r w:rsidRPr="006D7D3A">
        <w:rPr>
          <w:noProof/>
          <w:sz w:val="20"/>
        </w:rPr>
        <w:t>1</w:t>
      </w:r>
      <w:r w:rsidRPr="006D7D3A">
        <w:rPr>
          <w:sz w:val="20"/>
        </w:rPr>
        <w:fldChar w:fldCharType="end"/>
      </w:r>
      <w:r w:rsidRPr="006D7D3A">
        <w:rPr>
          <w:sz w:val="20"/>
        </w:rPr>
        <w:t xml:space="preserve">: Standardized data with mean and </w:t>
      </w:r>
      <w:proofErr w:type="spellStart"/>
      <w:r w:rsidRPr="006D7D3A">
        <w:rPr>
          <w:sz w:val="20"/>
        </w:rPr>
        <w:t>std</w:t>
      </w:r>
      <w:proofErr w:type="spellEnd"/>
    </w:p>
    <w:tbl>
      <w:tblPr>
        <w:tblStyle w:val="TableGrid"/>
        <w:tblW w:w="9626" w:type="dxa"/>
        <w:tblLook w:val="04A0" w:firstRow="1" w:lastRow="0" w:firstColumn="1" w:lastColumn="0" w:noHBand="0" w:noVBand="1"/>
      </w:tblPr>
      <w:tblGrid>
        <w:gridCol w:w="3208"/>
        <w:gridCol w:w="3209"/>
        <w:gridCol w:w="3209"/>
      </w:tblGrid>
      <w:tr w:rsidR="006D7D3A" w14:paraId="09294597" w14:textId="77777777" w:rsidTr="006D7D3A">
        <w:trPr>
          <w:trHeight w:val="444"/>
        </w:trPr>
        <w:tc>
          <w:tcPr>
            <w:tcW w:w="3208" w:type="dxa"/>
            <w:vAlign w:val="center"/>
          </w:tcPr>
          <w:p w14:paraId="533DE388" w14:textId="77777777" w:rsidR="006D7D3A" w:rsidRDefault="006D7D3A" w:rsidP="006D7D3A">
            <w:pPr>
              <w:jc w:val="center"/>
              <w:rPr>
                <w:rFonts w:eastAsiaTheme="minorEastAsia"/>
              </w:rPr>
            </w:pPr>
          </w:p>
        </w:tc>
        <w:tc>
          <w:tcPr>
            <w:tcW w:w="3209" w:type="dxa"/>
            <w:vAlign w:val="center"/>
          </w:tcPr>
          <w:p w14:paraId="084ECAC0" w14:textId="541A9E15" w:rsidR="006D7D3A" w:rsidRDefault="006D7D3A" w:rsidP="006D7D3A">
            <w:pPr>
              <w:jc w:val="center"/>
              <w:rPr>
                <w:rFonts w:eastAsiaTheme="minorEastAsia"/>
              </w:rPr>
            </w:pPr>
            <w:r>
              <w:rPr>
                <w:rFonts w:eastAsiaTheme="minorEastAsia"/>
              </w:rPr>
              <w:t>1</w:t>
            </w:r>
          </w:p>
        </w:tc>
        <w:tc>
          <w:tcPr>
            <w:tcW w:w="3209" w:type="dxa"/>
            <w:vAlign w:val="center"/>
          </w:tcPr>
          <w:p w14:paraId="51C4E245" w14:textId="1C2F6F83" w:rsidR="006D7D3A" w:rsidRDefault="006D7D3A" w:rsidP="006D7D3A">
            <w:pPr>
              <w:jc w:val="center"/>
              <w:rPr>
                <w:rFonts w:eastAsiaTheme="minorEastAsia"/>
              </w:rPr>
            </w:pPr>
            <w:r>
              <w:rPr>
                <w:rFonts w:eastAsiaTheme="minorEastAsia"/>
              </w:rPr>
              <w:t>2</w:t>
            </w:r>
          </w:p>
        </w:tc>
      </w:tr>
      <w:tr w:rsidR="006D7D3A" w14:paraId="729212E7" w14:textId="77777777" w:rsidTr="006D7D3A">
        <w:trPr>
          <w:trHeight w:val="2064"/>
        </w:trPr>
        <w:tc>
          <w:tcPr>
            <w:tcW w:w="3208" w:type="dxa"/>
            <w:vAlign w:val="center"/>
          </w:tcPr>
          <w:p w14:paraId="0F5F6123" w14:textId="74E11E49" w:rsidR="006D7D3A" w:rsidRDefault="006D7D3A" w:rsidP="006D7D3A">
            <w:pPr>
              <w:jc w:val="center"/>
              <w:rPr>
                <w:rFonts w:eastAsiaTheme="minorEastAsia"/>
              </w:rPr>
            </w:pPr>
            <w:r>
              <w:rPr>
                <w:rFonts w:eastAsiaTheme="minorEastAsia"/>
              </w:rPr>
              <w:t>Class data</w:t>
            </w:r>
          </w:p>
        </w:tc>
        <w:tc>
          <w:tcPr>
            <w:tcW w:w="3209" w:type="dxa"/>
            <w:vAlign w:val="center"/>
          </w:tcPr>
          <w:p w14:paraId="591E46CB" w14:textId="6F33D1F3" w:rsidR="006D7D3A" w:rsidRDefault="006D7D3A" w:rsidP="006D7D3A">
            <w:pPr>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-0.2602</m:t>
                                </m:r>
                              </m:e>
                              <m:e>
                                <m:r>
                                  <w:rPr>
                                    <w:rFonts w:ascii="Cambria Math" w:hAnsi="Cambria Math"/>
                                  </w:rPr>
                                  <m:t>-0.0936</m:t>
                                </m:r>
                              </m:e>
                            </m:mr>
                            <m:mr>
                              <m:e>
                                <m:r>
                                  <w:rPr>
                                    <w:rFonts w:ascii="Cambria Math" w:hAnsi="Cambria Math"/>
                                  </w:rPr>
                                  <m:t>-0.9697</m:t>
                                </m:r>
                              </m:e>
                              <m:e>
                                <m:r>
                                  <w:rPr>
                                    <w:rFonts w:ascii="Cambria Math" w:hAnsi="Cambria Math"/>
                                  </w:rPr>
                                  <m:t>-1.2635</m:t>
                                </m:r>
                              </m:e>
                            </m:mr>
                            <m:mr>
                              <m:e>
                                <m:r>
                                  <w:rPr>
                                    <w:rFonts w:ascii="Cambria Math" w:hAnsi="Cambria Math"/>
                                  </w:rPr>
                                  <m:t>-0.4967</m:t>
                                </m:r>
                              </m:e>
                              <m:e>
                                <m:r>
                                  <w:rPr>
                                    <w:rFonts w:ascii="Cambria Math" w:hAnsi="Cambria Math"/>
                                  </w:rPr>
                                  <m:t>-0.0936</m:t>
                                </m:r>
                                <m:ctrlPr>
                                  <w:rPr>
                                    <w:rFonts w:ascii="Cambria Math" w:eastAsia="Cambria Math" w:hAnsi="Cambria Math" w:cs="Cambria Math"/>
                                    <w:i/>
                                  </w:rPr>
                                </m:ctrlPr>
                              </m:e>
                            </m:mr>
                            <m:mr>
                              <m:e>
                                <m:r>
                                  <w:rPr>
                                    <w:rFonts w:ascii="Cambria Math" w:eastAsia="Cambria Math" w:hAnsi="Cambria Math" w:cs="Cambria Math"/>
                                  </w:rPr>
                                  <m:t>0.2129</m:t>
                                </m:r>
                                <m:ctrlPr>
                                  <w:rPr>
                                    <w:rFonts w:ascii="Cambria Math" w:eastAsia="Cambria Math" w:hAnsi="Cambria Math" w:cs="Cambria Math"/>
                                    <w:i/>
                                  </w:rPr>
                                </m:ctrlPr>
                              </m:e>
                              <m:e>
                                <m:r>
                                  <w:rPr>
                                    <w:rFonts w:ascii="Cambria Math" w:eastAsia="Cambria Math" w:hAnsi="Cambria Math" w:cs="Cambria Math"/>
                                  </w:rPr>
                                  <m:t>0.3744</m:t>
                                </m:r>
                                <m:ctrlPr>
                                  <w:rPr>
                                    <w:rFonts w:ascii="Cambria Math" w:eastAsia="Cambria Math" w:hAnsi="Cambria Math" w:cs="Cambria Math"/>
                                    <w:i/>
                                  </w:rPr>
                                </m:ctrlPr>
                              </m:e>
                            </m:mr>
                            <m:mr>
                              <m:e>
                                <m:r>
                                  <w:rPr>
                                    <w:rFonts w:ascii="Cambria Math" w:eastAsia="Cambria Math" w:hAnsi="Cambria Math" w:cs="Cambria Math"/>
                                  </w:rPr>
                                  <m:t>-1.6792</m:t>
                                </m:r>
                                <m:ctrlPr>
                                  <w:rPr>
                                    <w:rFonts w:ascii="Cambria Math" w:eastAsia="Cambria Math" w:hAnsi="Cambria Math" w:cs="Cambria Math"/>
                                    <w:i/>
                                  </w:rPr>
                                </m:ctrlPr>
                              </m:e>
                              <m:e>
                                <m:r>
                                  <w:rPr>
                                    <w:rFonts w:ascii="Cambria Math" w:eastAsia="Cambria Math" w:hAnsi="Cambria Math" w:cs="Cambria Math"/>
                                  </w:rPr>
                                  <m:t>2.2462</m:t>
                                </m:r>
                              </m:e>
                            </m:mr>
                          </m:m>
                        </m:e>
                      </m:mr>
                    </m:m>
                  </m:e>
                </m:d>
              </m:oMath>
            </m:oMathPara>
          </w:p>
        </w:tc>
        <w:tc>
          <w:tcPr>
            <w:tcW w:w="3209" w:type="dxa"/>
            <w:vAlign w:val="center"/>
          </w:tcPr>
          <w:p w14:paraId="798EB3BB" w14:textId="1F0E0A9B" w:rsidR="006D7D3A" w:rsidRDefault="006D7D3A" w:rsidP="006D7D3A">
            <w:pPr>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eastAsia="Cambria Math" w:hAnsi="Cambria Math" w:cs="Cambria Math"/>
                                  </w:rPr>
                                  <m:t>-0.2602</m:t>
                                </m:r>
                                <m:ctrlPr>
                                  <w:rPr>
                                    <w:rFonts w:ascii="Cambria Math" w:eastAsia="Cambria Math" w:hAnsi="Cambria Math" w:cs="Cambria Math"/>
                                    <w:i/>
                                  </w:rPr>
                                </m:ctrlPr>
                              </m:e>
                              <m:e>
                                <m:r>
                                  <w:rPr>
                                    <w:rFonts w:ascii="Cambria Math" w:eastAsia="Cambria Math" w:hAnsi="Cambria Math" w:cs="Cambria Math"/>
                                  </w:rPr>
                                  <m:t>0.8423</m:t>
                                </m:r>
                                <m:ctrlPr>
                                  <w:rPr>
                                    <w:rFonts w:ascii="Cambria Math" w:eastAsia="Cambria Math" w:hAnsi="Cambria Math" w:cs="Cambria Math"/>
                                    <w:i/>
                                  </w:rPr>
                                </m:ctrlPr>
                              </m:e>
                            </m:mr>
                            <m:mr>
                              <m:e>
                                <m:r>
                                  <w:rPr>
                                    <w:rFonts w:ascii="Cambria Math" w:eastAsia="Cambria Math" w:hAnsi="Cambria Math" w:cs="Cambria Math"/>
                                  </w:rPr>
                                  <m:t>0.4494</m:t>
                                </m:r>
                                <m:ctrlPr>
                                  <w:rPr>
                                    <w:rFonts w:ascii="Cambria Math" w:eastAsia="Cambria Math" w:hAnsi="Cambria Math" w:cs="Cambria Math"/>
                                    <w:i/>
                                  </w:rPr>
                                </m:ctrlPr>
                              </m:e>
                              <m:e>
                                <m:r>
                                  <w:rPr>
                                    <w:rFonts w:ascii="Cambria Math" w:eastAsia="Cambria Math" w:hAnsi="Cambria Math" w:cs="Cambria Math"/>
                                  </w:rPr>
                                  <m:t>-0.3276</m:t>
                                </m:r>
                                <m:ctrlPr>
                                  <w:rPr>
                                    <w:rFonts w:ascii="Cambria Math" w:eastAsia="Cambria Math" w:hAnsi="Cambria Math" w:cs="Cambria Math"/>
                                    <w:i/>
                                  </w:rPr>
                                </m:ctrlPr>
                              </m:e>
                            </m:mr>
                            <m:mr>
                              <m:e>
                                <m:r>
                                  <w:rPr>
                                    <w:rFonts w:ascii="Cambria Math" w:eastAsia="Cambria Math" w:hAnsi="Cambria Math" w:cs="Cambria Math"/>
                                  </w:rPr>
                                  <m:t>1.3954</m:t>
                                </m:r>
                                <m:ctrlPr>
                                  <w:rPr>
                                    <w:rFonts w:ascii="Cambria Math" w:eastAsia="Cambria Math" w:hAnsi="Cambria Math" w:cs="Cambria Math"/>
                                    <w:i/>
                                  </w:rPr>
                                </m:ctrlPr>
                              </m:e>
                              <m:e>
                                <m:r>
                                  <w:rPr>
                                    <w:rFonts w:ascii="Cambria Math" w:eastAsia="Cambria Math" w:hAnsi="Cambria Math" w:cs="Cambria Math"/>
                                  </w:rPr>
                                  <m:t>-0.5615</m:t>
                                </m:r>
                                <m:ctrlPr>
                                  <w:rPr>
                                    <w:rFonts w:ascii="Cambria Math" w:eastAsia="Cambria Math" w:hAnsi="Cambria Math" w:cs="Cambria Math"/>
                                    <w:i/>
                                  </w:rPr>
                                </m:ctrlPr>
                              </m:e>
                            </m:mr>
                            <m:mr>
                              <m:e>
                                <m:r>
                                  <w:rPr>
                                    <w:rFonts w:ascii="Cambria Math" w:eastAsia="Cambria Math" w:hAnsi="Cambria Math" w:cs="Cambria Math"/>
                                  </w:rPr>
                                  <m:t>-0.0237</m:t>
                                </m:r>
                                <m:ctrlPr>
                                  <w:rPr>
                                    <w:rFonts w:ascii="Cambria Math" w:eastAsia="Cambria Math" w:hAnsi="Cambria Math" w:cs="Cambria Math"/>
                                    <w:i/>
                                  </w:rPr>
                                </m:ctrlPr>
                              </m:e>
                              <m:e>
                                <m:r>
                                  <w:rPr>
                                    <w:rFonts w:ascii="Cambria Math" w:eastAsia="Cambria Math" w:hAnsi="Cambria Math" w:cs="Cambria Math"/>
                                  </w:rPr>
                                  <m:t>-1.0295</m:t>
                                </m:r>
                                <m:ctrlPr>
                                  <w:rPr>
                                    <w:rFonts w:ascii="Cambria Math" w:eastAsia="Cambria Math" w:hAnsi="Cambria Math" w:cs="Cambria Math"/>
                                    <w:i/>
                                  </w:rPr>
                                </m:ctrlPr>
                              </m:e>
                            </m:mr>
                            <m:mr>
                              <m:e>
                                <m:r>
                                  <w:rPr>
                                    <w:rFonts w:ascii="Cambria Math" w:eastAsia="Cambria Math" w:hAnsi="Cambria Math" w:cs="Cambria Math"/>
                                  </w:rPr>
                                  <m:t>1.6319</m:t>
                                </m:r>
                                <m:ctrlPr>
                                  <w:rPr>
                                    <w:rFonts w:ascii="Cambria Math" w:eastAsia="Cambria Math" w:hAnsi="Cambria Math" w:cs="Cambria Math"/>
                                    <w:i/>
                                  </w:rPr>
                                </m:ctrlPr>
                              </m:e>
                              <m:e>
                                <m:r>
                                  <w:rPr>
                                    <w:rFonts w:ascii="Cambria Math" w:eastAsia="Cambria Math" w:hAnsi="Cambria Math" w:cs="Cambria Math"/>
                                  </w:rPr>
                                  <m:t>-0.0936</m:t>
                                </m:r>
                              </m:e>
                            </m:mr>
                          </m:m>
                        </m:e>
                      </m:mr>
                    </m:m>
                  </m:e>
                </m:d>
              </m:oMath>
            </m:oMathPara>
          </w:p>
        </w:tc>
      </w:tr>
      <w:tr w:rsidR="006D7D3A" w14:paraId="57614E93" w14:textId="77777777" w:rsidTr="006D7D3A">
        <w:trPr>
          <w:trHeight w:val="414"/>
        </w:trPr>
        <w:tc>
          <w:tcPr>
            <w:tcW w:w="3208" w:type="dxa"/>
            <w:vAlign w:val="center"/>
          </w:tcPr>
          <w:p w14:paraId="68EC1F6D" w14:textId="6475E354" w:rsidR="006D7D3A" w:rsidRDefault="006D7D3A" w:rsidP="006D7D3A">
            <w:pPr>
              <w:jc w:val="center"/>
              <w:rPr>
                <w:rFonts w:eastAsiaTheme="minorEastAsia"/>
              </w:rPr>
            </w:pPr>
            <m:oMathPara>
              <m:oMath>
                <m:r>
                  <w:rPr>
                    <w:rFonts w:ascii="Cambria Math" w:eastAsiaTheme="minorEastAsia" w:hAnsi="Cambria Math"/>
                  </w:rPr>
                  <m:t>μ</m:t>
                </m:r>
              </m:oMath>
            </m:oMathPara>
          </w:p>
        </w:tc>
        <w:tc>
          <w:tcPr>
            <w:tcW w:w="3209" w:type="dxa"/>
            <w:vAlign w:val="center"/>
          </w:tcPr>
          <w:p w14:paraId="457E8E03" w14:textId="2B3C95E6" w:rsidR="006D7D3A" w:rsidRDefault="006D7D3A" w:rsidP="006D7D3A">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-0.63858</m:t>
                          </m:r>
                        </m:e>
                        <m:e>
                          <m:r>
                            <w:rPr>
                              <w:rFonts w:ascii="Cambria Math" w:hAnsi="Cambria Math"/>
                            </w:rPr>
                            <m:t>0.23398</m:t>
                          </m:r>
                        </m:e>
                      </m:mr>
                    </m:m>
                  </m:e>
                </m:d>
              </m:oMath>
            </m:oMathPara>
          </w:p>
        </w:tc>
        <w:tc>
          <w:tcPr>
            <w:tcW w:w="3209" w:type="dxa"/>
            <w:vAlign w:val="center"/>
          </w:tcPr>
          <w:p w14:paraId="231AD4C5" w14:textId="69D470E7" w:rsidR="006D7D3A" w:rsidRDefault="006D7D3A" w:rsidP="006D7D3A">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0.638</m:t>
                          </m:r>
                        </m:e>
                        <m:e>
                          <m:r>
                            <w:rPr>
                              <w:rFonts w:ascii="Cambria Math" w:hAnsi="Cambria Math"/>
                            </w:rPr>
                            <m:t>-0.23398</m:t>
                          </m:r>
                        </m:e>
                      </m:mr>
                    </m:m>
                  </m:e>
                </m:d>
              </m:oMath>
            </m:oMathPara>
          </w:p>
        </w:tc>
      </w:tr>
      <w:tr w:rsidR="006D7D3A" w14:paraId="542B6E06" w14:textId="77777777" w:rsidTr="006D7D3A">
        <w:trPr>
          <w:trHeight w:val="414"/>
        </w:trPr>
        <w:tc>
          <w:tcPr>
            <w:tcW w:w="3208" w:type="dxa"/>
            <w:vAlign w:val="center"/>
          </w:tcPr>
          <w:p w14:paraId="4B104268" w14:textId="02BF46F3" w:rsidR="006D7D3A" w:rsidRDefault="006D7D3A" w:rsidP="006D7D3A">
            <w:pPr>
              <w:jc w:val="center"/>
              <w:rPr>
                <w:rFonts w:eastAsiaTheme="minorEastAsia"/>
              </w:rPr>
            </w:pPr>
            <m:oMathPara>
              <m:oMath>
                <m:r>
                  <w:rPr>
                    <w:rFonts w:ascii="Cambria Math" w:eastAsiaTheme="minorEastAsia" w:hAnsi="Cambria Math"/>
                  </w:rPr>
                  <m:t>σ</m:t>
                </m:r>
              </m:oMath>
            </m:oMathPara>
          </w:p>
        </w:tc>
        <w:tc>
          <w:tcPr>
            <w:tcW w:w="3209" w:type="dxa"/>
            <w:vAlign w:val="center"/>
          </w:tcPr>
          <w:p w14:paraId="49D063ED" w14:textId="11FE4D6F" w:rsidR="006D7D3A" w:rsidRDefault="006D7D3A" w:rsidP="006D7D3A">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0.7212</m:t>
                          </m:r>
                        </m:e>
                        <m:e>
                          <m:r>
                            <w:rPr>
                              <w:rFonts w:ascii="Cambria Math" w:hAnsi="Cambria Math"/>
                            </w:rPr>
                            <m:t>1.277</m:t>
                          </m:r>
                        </m:e>
                      </m:mr>
                    </m:m>
                  </m:e>
                </m:d>
                <m:r>
                  <w:rPr>
                    <w:rFonts w:ascii="Cambria Math" w:hAnsi="Cambria Math"/>
                  </w:rPr>
                  <m:t>,</m:t>
                </m:r>
              </m:oMath>
            </m:oMathPara>
          </w:p>
        </w:tc>
        <w:tc>
          <w:tcPr>
            <w:tcW w:w="3209" w:type="dxa"/>
            <w:vAlign w:val="center"/>
          </w:tcPr>
          <w:p w14:paraId="5A965443" w14:textId="46981997" w:rsidR="006D7D3A" w:rsidRDefault="006D7D3A" w:rsidP="006D7D3A">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0.8428</m:t>
                          </m:r>
                        </m:e>
                        <m:e>
                          <m:r>
                            <w:rPr>
                              <w:rFonts w:ascii="Cambria Math" w:hAnsi="Cambria Math"/>
                            </w:rPr>
                            <m:t>0.694</m:t>
                          </m:r>
                        </m:e>
                      </m:mr>
                    </m:m>
                  </m:e>
                </m:d>
              </m:oMath>
            </m:oMathPara>
          </w:p>
        </w:tc>
      </w:tr>
    </w:tbl>
    <w:p w14:paraId="2692D3DF" w14:textId="77777777" w:rsidR="006D7D3A" w:rsidRDefault="006D7D3A" w:rsidP="0081489B">
      <w:pPr>
        <w:rPr>
          <w:rFonts w:eastAsiaTheme="minorEastAsia"/>
        </w:rPr>
      </w:pPr>
    </w:p>
    <w:p w14:paraId="3F2C0C11" w14:textId="77777777" w:rsidR="00E55CF4" w:rsidRDefault="00E55CF4" w:rsidP="0081489B">
      <w:pPr>
        <w:rPr>
          <w:rFonts w:eastAsiaTheme="minorEastAsia"/>
        </w:rPr>
      </w:pPr>
    </w:p>
    <w:p w14:paraId="0F39FED3" w14:textId="651A1632" w:rsidR="00E55CF4" w:rsidRDefault="00E55CF4" w:rsidP="0081489B">
      <w:pPr>
        <w:rPr>
          <w:rFonts w:eastAsiaTheme="minorEastAsia"/>
        </w:rPr>
      </w:pPr>
    </w:p>
    <w:p w14:paraId="56D5EB1B" w14:textId="77777777" w:rsidR="00E55CF4" w:rsidRDefault="00E55CF4">
      <w:pPr>
        <w:rPr>
          <w:rFonts w:eastAsiaTheme="minorEastAsia"/>
        </w:rPr>
      </w:pPr>
      <w:r>
        <w:rPr>
          <w:rFonts w:eastAsiaTheme="minorEastAsia"/>
        </w:rPr>
        <w:br w:type="page"/>
      </w:r>
    </w:p>
    <w:p w14:paraId="2F1933B3" w14:textId="3EF1A1B8" w:rsidR="006D7D3A" w:rsidRDefault="006D7D3A" w:rsidP="0081489B">
      <w:pPr>
        <w:rPr>
          <w:rFonts w:eastAsiaTheme="minorEastAsia"/>
        </w:rPr>
      </w:pPr>
      <w:r>
        <w:rPr>
          <w:rFonts w:eastAsiaTheme="minorEastAsia"/>
        </w:rPr>
        <w:lastRenderedPageBreak/>
        <w:t>Calculating Scatter Matrices is done by using the following equation</w:t>
      </w:r>
    </w:p>
    <w:p w14:paraId="7B53C290" w14:textId="77777777" w:rsidR="006D7D3A" w:rsidRDefault="006D7D3A" w:rsidP="0081489B">
      <w:pPr>
        <w:rPr>
          <w:rFonts w:eastAsiaTheme="minorEastAsia"/>
        </w:rPr>
      </w:pPr>
    </w:p>
    <w:p w14:paraId="013E345C" w14:textId="32976DE5" w:rsidR="006D7D3A" w:rsidRPr="00E55CF4" w:rsidRDefault="006D7D3A" w:rsidP="0081489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m:oMathPara>
    </w:p>
    <w:p w14:paraId="094D7B95" w14:textId="77777777" w:rsidR="00E55CF4" w:rsidRDefault="00E55CF4" w:rsidP="0081489B">
      <w:pPr>
        <w:rPr>
          <w:rFonts w:eastAsiaTheme="minorEastAsia"/>
        </w:rPr>
      </w:pPr>
    </w:p>
    <w:p w14:paraId="47A59C5D" w14:textId="34D277DF" w:rsidR="00E55CF4" w:rsidRDefault="00E55CF4" w:rsidP="0081489B">
      <w:pPr>
        <w:rPr>
          <w:rFonts w:eastAsiaTheme="minorEastAsia"/>
        </w:rPr>
      </w:pPr>
      <w:r>
        <w:rPr>
          <w:rFonts w:eastAsiaTheme="minorEastAsia"/>
        </w:rPr>
        <w:t>These are the computed scatter matrices.</w:t>
      </w:r>
    </w:p>
    <w:p w14:paraId="7C8AC73C" w14:textId="77777777" w:rsidR="00E55CF4" w:rsidRDefault="00E55CF4" w:rsidP="0081489B">
      <w:pPr>
        <w:rPr>
          <w:rFonts w:eastAsiaTheme="minorEastAsia"/>
        </w:rPr>
      </w:pPr>
    </w:p>
    <w:tbl>
      <w:tblPr>
        <w:tblStyle w:val="TableGrid"/>
        <w:tblW w:w="9626" w:type="dxa"/>
        <w:tblLook w:val="04A0" w:firstRow="1" w:lastRow="0" w:firstColumn="1" w:lastColumn="0" w:noHBand="0" w:noVBand="1"/>
      </w:tblPr>
      <w:tblGrid>
        <w:gridCol w:w="3208"/>
        <w:gridCol w:w="3209"/>
        <w:gridCol w:w="3209"/>
      </w:tblGrid>
      <w:tr w:rsidR="00E55CF4" w14:paraId="7BD3C54B" w14:textId="77777777" w:rsidTr="00E55CF4">
        <w:trPr>
          <w:trHeight w:val="688"/>
        </w:trPr>
        <w:tc>
          <w:tcPr>
            <w:tcW w:w="3208" w:type="dxa"/>
            <w:vAlign w:val="center"/>
          </w:tcPr>
          <w:p w14:paraId="3732257E" w14:textId="7FCCDD94" w:rsidR="00E55CF4" w:rsidRDefault="00E55CF4" w:rsidP="00E55CF4">
            <w:pPr>
              <w:jc w:val="center"/>
              <w:rPr>
                <w:rFonts w:eastAsiaTheme="minorEastAsia"/>
              </w:rPr>
            </w:pPr>
            <w:r>
              <w:rPr>
                <w:rFonts w:eastAsiaTheme="minorEastAsia"/>
              </w:rPr>
              <w:t>Class data</w:t>
            </w:r>
          </w:p>
        </w:tc>
        <w:tc>
          <w:tcPr>
            <w:tcW w:w="3209" w:type="dxa"/>
            <w:vAlign w:val="center"/>
          </w:tcPr>
          <w:p w14:paraId="19D529C5" w14:textId="715D8115" w:rsidR="00E55CF4" w:rsidRDefault="00E55CF4" w:rsidP="00E55CF4">
            <w:pPr>
              <w:jc w:val="center"/>
              <w:rPr>
                <w:rFonts w:eastAsiaTheme="minorEastAsia"/>
              </w:rPr>
            </w:pPr>
            <w:r>
              <w:rPr>
                <w:rFonts w:eastAsiaTheme="minorEastAsia"/>
              </w:rPr>
              <w:t>1</w:t>
            </w:r>
          </w:p>
        </w:tc>
        <w:tc>
          <w:tcPr>
            <w:tcW w:w="3209" w:type="dxa"/>
            <w:vAlign w:val="center"/>
          </w:tcPr>
          <w:p w14:paraId="21B019A0" w14:textId="2B2DE875" w:rsidR="00E55CF4" w:rsidRDefault="00E55CF4" w:rsidP="00E55CF4">
            <w:pPr>
              <w:jc w:val="center"/>
              <w:rPr>
                <w:rFonts w:eastAsiaTheme="minorEastAsia"/>
              </w:rPr>
            </w:pPr>
            <w:r>
              <w:rPr>
                <w:rFonts w:eastAsiaTheme="minorEastAsia"/>
              </w:rPr>
              <w:t>2</w:t>
            </w:r>
          </w:p>
        </w:tc>
      </w:tr>
      <w:tr w:rsidR="00E55CF4" w14:paraId="46ED417D" w14:textId="77777777" w:rsidTr="00E55CF4">
        <w:trPr>
          <w:trHeight w:val="1141"/>
        </w:trPr>
        <w:tc>
          <w:tcPr>
            <w:tcW w:w="3208" w:type="dxa"/>
            <w:vAlign w:val="center"/>
          </w:tcPr>
          <w:p w14:paraId="0644DAF7" w14:textId="16F63E9D" w:rsidR="00E55CF4" w:rsidRDefault="00E55CF4" w:rsidP="00E55CF4">
            <w:pPr>
              <w:jc w:val="center"/>
              <w:rPr>
                <w:rFonts w:eastAsiaTheme="minorEastAsia"/>
              </w:rPr>
            </w:pPr>
            <w:r>
              <w:rPr>
                <w:rFonts w:eastAsiaTheme="minorEastAsia"/>
              </w:rPr>
              <w:t>Scatter Matrix</w:t>
            </w:r>
          </w:p>
        </w:tc>
        <w:tc>
          <w:tcPr>
            <w:tcW w:w="3209" w:type="dxa"/>
            <w:vAlign w:val="center"/>
          </w:tcPr>
          <w:p w14:paraId="1A90EE01" w14:textId="00FE85B4" w:rsidR="00E55CF4" w:rsidRDefault="00E55CF4" w:rsidP="00E55CF4">
            <w:pPr>
              <w:jc w:val="cente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4.119</m:t>
                          </m:r>
                        </m:e>
                        <m:e>
                          <m:r>
                            <w:rPr>
                              <w:rFonts w:ascii="Cambria Math" w:eastAsiaTheme="minorEastAsia" w:hAnsi="Cambria Math"/>
                            </w:rPr>
                            <m:t>-2.396</m:t>
                          </m:r>
                        </m:e>
                      </m:mr>
                      <m:mr>
                        <m:e>
                          <m:r>
                            <w:rPr>
                              <w:rFonts w:ascii="Cambria Math" w:eastAsiaTheme="minorEastAsia" w:hAnsi="Cambria Math"/>
                            </w:rPr>
                            <m:t>-2.396</m:t>
                          </m:r>
                        </m:e>
                        <m:e>
                          <m:r>
                            <w:rPr>
                              <w:rFonts w:ascii="Cambria Math" w:eastAsiaTheme="minorEastAsia" w:hAnsi="Cambria Math"/>
                            </w:rPr>
                            <m:t>6.799</m:t>
                          </m:r>
                        </m:e>
                      </m:mr>
                    </m:m>
                  </m:e>
                </m:d>
              </m:oMath>
            </m:oMathPara>
          </w:p>
        </w:tc>
        <w:tc>
          <w:tcPr>
            <w:tcW w:w="3209" w:type="dxa"/>
            <w:vAlign w:val="center"/>
          </w:tcPr>
          <w:p w14:paraId="45075FA6" w14:textId="2BC2FBB4" w:rsidR="00E55CF4" w:rsidRDefault="00E55CF4" w:rsidP="00E55CF4">
            <w:pPr>
              <w:jc w:val="cente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4.8804</m:t>
                          </m:r>
                        </m:e>
                        <m:e>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278</m:t>
                          </m:r>
                        </m:e>
                      </m:mr>
                      <m:mr>
                        <m:e>
                          <m:r>
                            <w:rPr>
                              <w:rFonts w:ascii="Cambria Math" w:eastAsiaTheme="minorEastAsia" w:hAnsi="Cambria Math"/>
                            </w:rPr>
                            <m:t>-</m:t>
                          </m:r>
                          <m:r>
                            <w:rPr>
                              <w:rFonts w:ascii="Cambria Math" w:eastAsiaTheme="minorEastAsia" w:hAnsi="Cambria Math"/>
                            </w:rPr>
                            <m:t>1.278</m:t>
                          </m:r>
                        </m:e>
                        <m:e>
                          <m:r>
                            <w:rPr>
                              <w:rFonts w:ascii="Cambria Math" w:eastAsiaTheme="minorEastAsia" w:hAnsi="Cambria Math"/>
                            </w:rPr>
                            <m:t>2.200</m:t>
                          </m:r>
                        </m:e>
                      </m:mr>
                    </m:m>
                  </m:e>
                </m:d>
              </m:oMath>
            </m:oMathPara>
          </w:p>
        </w:tc>
      </w:tr>
    </w:tbl>
    <w:p w14:paraId="730A4D44" w14:textId="77777777" w:rsidR="00E55CF4" w:rsidRDefault="00E55CF4" w:rsidP="0081489B">
      <w:pPr>
        <w:rPr>
          <w:rFonts w:eastAsiaTheme="minorEastAsia"/>
        </w:rPr>
      </w:pPr>
    </w:p>
    <w:p w14:paraId="723EFE41" w14:textId="47B82C86" w:rsidR="00E55CF4" w:rsidRDefault="00E55CF4" w:rsidP="0081489B">
      <w:pPr>
        <w:rPr>
          <w:rFonts w:eastAsiaTheme="minorEastAsia"/>
        </w:rPr>
      </w:pPr>
      <w:r>
        <w:rPr>
          <w:rFonts w:eastAsiaTheme="minorEastAsia"/>
        </w:rPr>
        <w:t>Within class scatter matrix</w:t>
      </w:r>
    </w:p>
    <w:p w14:paraId="75AD09F5" w14:textId="3B879112" w:rsidR="00E55CF4" w:rsidRDefault="00E55CF4" w:rsidP="0081489B">
      <w:pPr>
        <w:rPr>
          <w:rFonts w:eastAsiaTheme="minorEastAsia"/>
        </w:rPr>
      </w:pPr>
      <w:r>
        <w:rPr>
          <w:rFonts w:eastAsiaTheme="minorEastAsia"/>
        </w:rPr>
        <w:tab/>
      </w:r>
    </w:p>
    <w:p w14:paraId="36FDA3F4" w14:textId="4C033862" w:rsidR="00E55CF4" w:rsidRPr="00E55CF4" w:rsidRDefault="00E55CF4" w:rsidP="008148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9</m:t>
                    </m:r>
                  </m:e>
                  <m:e>
                    <m:r>
                      <w:rPr>
                        <w:rFonts w:ascii="Cambria Math" w:eastAsiaTheme="minorEastAsia" w:hAnsi="Cambria Math"/>
                      </w:rPr>
                      <m:t>-3.674</m:t>
                    </m:r>
                  </m:e>
                </m:mr>
                <m:mr>
                  <m:e>
                    <m:r>
                      <w:rPr>
                        <w:rFonts w:ascii="Cambria Math" w:eastAsiaTheme="minorEastAsia" w:hAnsi="Cambria Math"/>
                      </w:rPr>
                      <m:t>-3.674</m:t>
                    </m:r>
                  </m:e>
                  <m:e>
                    <m:r>
                      <w:rPr>
                        <w:rFonts w:ascii="Cambria Math" w:eastAsiaTheme="minorEastAsia" w:hAnsi="Cambria Math"/>
                      </w:rPr>
                      <m:t>9</m:t>
                    </m:r>
                  </m:e>
                </m:mr>
              </m:m>
            </m:e>
          </m:d>
        </m:oMath>
      </m:oMathPara>
    </w:p>
    <w:p w14:paraId="3296DC7F" w14:textId="77777777" w:rsidR="00E55CF4" w:rsidRDefault="00E55CF4" w:rsidP="0081489B">
      <w:pPr>
        <w:rPr>
          <w:rFonts w:eastAsiaTheme="minorEastAsia"/>
        </w:rPr>
      </w:pPr>
    </w:p>
    <w:p w14:paraId="6095C642" w14:textId="78BA4209" w:rsidR="00E55CF4" w:rsidRPr="00E55CF4" w:rsidRDefault="00E55CF4" w:rsidP="0081489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m:t>
              </m:r>
            </m:sub>
            <m:sup>
              <m:r>
                <w:rPr>
                  <w:rFonts w:ascii="Cambria Math" w:eastAsiaTheme="minorEastAsia" w:hAnsi="Cambria Math"/>
                </w:rPr>
                <m:t>-1</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0.1333</m:t>
                    </m:r>
                  </m:e>
                  <m:e>
                    <m:r>
                      <w:rPr>
                        <w:rFonts w:ascii="Cambria Math" w:eastAsiaTheme="minorEastAsia" w:hAnsi="Cambria Math"/>
                      </w:rPr>
                      <m:t>0.0544</m:t>
                    </m:r>
                  </m:e>
                </m:mr>
                <m:mr>
                  <m:e>
                    <m:r>
                      <w:rPr>
                        <w:rFonts w:ascii="Cambria Math" w:eastAsiaTheme="minorEastAsia" w:hAnsi="Cambria Math"/>
                      </w:rPr>
                      <m:t>0.0544</m:t>
                    </m:r>
                  </m:e>
                  <m:e>
                    <m:r>
                      <w:rPr>
                        <w:rFonts w:ascii="Cambria Math" w:eastAsiaTheme="minorEastAsia" w:hAnsi="Cambria Math"/>
                      </w:rPr>
                      <m:t>0.1333</m:t>
                    </m:r>
                  </m:e>
                </m:mr>
              </m:m>
            </m:e>
          </m:d>
        </m:oMath>
      </m:oMathPara>
    </w:p>
    <w:p w14:paraId="1C843D38" w14:textId="100FE03E" w:rsidR="00E55CF4" w:rsidRDefault="00E55CF4" w:rsidP="0081489B">
      <w:pPr>
        <w:rPr>
          <w:rFonts w:eastAsiaTheme="minorEastAsia"/>
        </w:rPr>
      </w:pPr>
      <w:r>
        <w:rPr>
          <w:rFonts w:eastAsiaTheme="minorEastAsia"/>
        </w:rPr>
        <w:t xml:space="preserve"> Between class scatter matrix</w:t>
      </w:r>
    </w:p>
    <w:p w14:paraId="568A3B40" w14:textId="0A42E743" w:rsidR="00E55CF4" w:rsidRPr="00886CB6" w:rsidRDefault="00E55CF4" w:rsidP="008148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1.850</m:t>
          </m:r>
        </m:oMath>
      </m:oMathPara>
    </w:p>
    <w:p w14:paraId="75E5BD4A" w14:textId="77777777" w:rsidR="00886CB6" w:rsidRDefault="00886CB6" w:rsidP="0081489B">
      <w:pPr>
        <w:rPr>
          <w:rFonts w:eastAsiaTheme="minorEastAsia"/>
        </w:rPr>
      </w:pPr>
    </w:p>
    <w:p w14:paraId="43AE9A34" w14:textId="06D391A7" w:rsidR="00886CB6" w:rsidRDefault="00886CB6" w:rsidP="0081489B">
      <w:pPr>
        <w:rPr>
          <w:rFonts w:eastAsiaTheme="minorEastAsia"/>
        </w:rPr>
      </w:pPr>
      <w:r>
        <w:rPr>
          <w:rFonts w:eastAsiaTheme="minorEastAsia"/>
        </w:rPr>
        <w:t xml:space="preserve">Eigen decomposition is performed on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m:t>
            </m:r>
          </m:sub>
        </m:sSub>
      </m:oMath>
      <w:r>
        <w:rPr>
          <w:rFonts w:eastAsiaTheme="minorEastAsia"/>
        </w:rPr>
        <w:t>. This is done with the help of python.</w:t>
      </w:r>
    </w:p>
    <w:p w14:paraId="4C0F6CF3" w14:textId="77777777" w:rsidR="00886CB6" w:rsidRDefault="00886CB6" w:rsidP="0081489B">
      <w:pPr>
        <w:rPr>
          <w:rFonts w:eastAsiaTheme="minorEastAsia"/>
        </w:rPr>
      </w:pPr>
    </w:p>
    <w:p w14:paraId="7D87724E" w14:textId="3D53B568" w:rsidR="00886CB6" w:rsidRDefault="00886CB6" w:rsidP="0081489B">
      <w:pPr>
        <w:rPr>
          <w:rFonts w:eastAsiaTheme="minorEastAsia"/>
        </w:rPr>
      </w:pPr>
      <w:r>
        <w:rPr>
          <w:rFonts w:eastAsiaTheme="minorEastAsia"/>
        </w:rPr>
        <w:t>Eigenvalues = [0.1459, 0.3473]</w:t>
      </w:r>
    </w:p>
    <w:p w14:paraId="4F632AC6" w14:textId="402628CC" w:rsidR="00886CB6" w:rsidRDefault="00886CB6" w:rsidP="0081489B">
      <w:pPr>
        <w:rPr>
          <w:rFonts w:eastAsiaTheme="minorEastAsia"/>
        </w:rPr>
      </w:pPr>
      <w:r>
        <w:rPr>
          <w:rFonts w:eastAsiaTheme="minorEastAsia"/>
        </w:rPr>
        <w:t xml:space="preserve">Eigenvectors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-0.7071</m:t>
                  </m:r>
                </m:e>
                <m:e>
                  <m:r>
                    <w:rPr>
                      <w:rFonts w:ascii="Cambria Math" w:eastAsiaTheme="minorEastAsia" w:hAnsi="Cambria Math"/>
                    </w:rPr>
                    <m:t>-</m:t>
                  </m:r>
                  <m:r>
                    <w:rPr>
                      <w:rFonts w:ascii="Cambria Math" w:eastAsiaTheme="minorEastAsia" w:hAnsi="Cambria Math"/>
                    </w:rPr>
                    <m:t>0.7071</m:t>
                  </m:r>
                </m:e>
              </m:mr>
              <m:mr>
                <m:e>
                  <m:r>
                    <w:rPr>
                      <w:rFonts w:ascii="Cambria Math" w:eastAsiaTheme="minorEastAsia" w:hAnsi="Cambria Math"/>
                    </w:rPr>
                    <m:t>0.7071</m:t>
                  </m:r>
                </m:e>
                <m:e>
                  <m:r>
                    <w:rPr>
                      <w:rFonts w:ascii="Cambria Math" w:eastAsiaTheme="minorEastAsia" w:hAnsi="Cambria Math"/>
                    </w:rPr>
                    <m:t>-</m:t>
                  </m:r>
                  <m:r>
                    <w:rPr>
                      <w:rFonts w:ascii="Cambria Math" w:eastAsiaTheme="minorEastAsia" w:hAnsi="Cambria Math"/>
                    </w:rPr>
                    <m:t>0.7071</m:t>
                  </m:r>
                </m:e>
              </m:mr>
            </m:m>
          </m:e>
        </m:d>
      </m:oMath>
    </w:p>
    <w:p w14:paraId="12F80124" w14:textId="77777777" w:rsidR="00886CB6" w:rsidRDefault="00886CB6" w:rsidP="0081489B">
      <w:pPr>
        <w:rPr>
          <w:rFonts w:eastAsiaTheme="minorEastAsia"/>
        </w:rPr>
      </w:pPr>
    </w:p>
    <w:p w14:paraId="4F506C30" w14:textId="03B97B3F" w:rsidR="00886CB6" w:rsidRPr="001B334F" w:rsidRDefault="00886CB6" w:rsidP="0081489B">
      <w:pPr>
        <w:rPr>
          <w:rFonts w:eastAsiaTheme="minorEastAsia"/>
        </w:rPr>
      </w:pPr>
      <w:r>
        <w:rPr>
          <w:rFonts w:eastAsiaTheme="minorEastAsia"/>
        </w:rPr>
        <w:t xml:space="preserve">Since the value at index 1 for eigenvalues is the greatest, the corresponding eigenvector that will be used is column 1 of eigenvector, </w:t>
      </w:r>
      <w:proofErr w:type="spellStart"/>
      <w:r>
        <w:rPr>
          <w:rFonts w:eastAsiaTheme="minorEastAsia"/>
        </w:rPr>
        <w:t>i.e</w:t>
      </w:r>
      <w:proofErr w:type="spellEnd"/>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0.7071</m:t>
                </m:r>
                <m:r>
                  <w:rPr>
                    <w:rFonts w:ascii="Cambria Math" w:eastAsiaTheme="minorEastAsia" w:hAnsi="Cambria Math"/>
                  </w:rPr>
                  <m:t>,-</m:t>
                </m:r>
                <m:r>
                  <w:rPr>
                    <w:rFonts w:ascii="Cambria Math" w:eastAsiaTheme="minorEastAsia" w:hAnsi="Cambria Math"/>
                  </w:rPr>
                  <m:t>0.7071</m:t>
                </m:r>
              </m:e>
            </m:d>
          </m:e>
          <m:sup>
            <m:r>
              <w:rPr>
                <w:rFonts w:ascii="Cambria Math" w:eastAsiaTheme="minorEastAsia" w:hAnsi="Cambria Math"/>
              </w:rPr>
              <m:t>T</m:t>
            </m:r>
          </m:sup>
        </m:sSup>
      </m:oMath>
      <w:r>
        <w:rPr>
          <w:rFonts w:eastAsiaTheme="minorEastAsia"/>
        </w:rPr>
        <w:t>.</w:t>
      </w:r>
      <w:bookmarkStart w:id="0" w:name="_GoBack"/>
      <w:bookmarkEnd w:id="0"/>
    </w:p>
    <w:sectPr w:rsidR="00886CB6" w:rsidRPr="001B334F" w:rsidSect="00385CD3">
      <w:pgSz w:w="12240" w:h="15840"/>
      <w:pgMar w:top="1440"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B0DDA"/>
    <w:multiLevelType w:val="hybridMultilevel"/>
    <w:tmpl w:val="25A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7870CC"/>
    <w:multiLevelType w:val="hybridMultilevel"/>
    <w:tmpl w:val="2D104C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C7B40"/>
    <w:multiLevelType w:val="hybridMultilevel"/>
    <w:tmpl w:val="A78C5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2B"/>
    <w:rsid w:val="000754CA"/>
    <w:rsid w:val="00144949"/>
    <w:rsid w:val="001825F8"/>
    <w:rsid w:val="001B334F"/>
    <w:rsid w:val="00210D2B"/>
    <w:rsid w:val="0023511D"/>
    <w:rsid w:val="00365193"/>
    <w:rsid w:val="00385CD3"/>
    <w:rsid w:val="00514B2F"/>
    <w:rsid w:val="00586E78"/>
    <w:rsid w:val="005B2B5F"/>
    <w:rsid w:val="00672E2B"/>
    <w:rsid w:val="006C2374"/>
    <w:rsid w:val="006D7D3A"/>
    <w:rsid w:val="00801B53"/>
    <w:rsid w:val="0081489B"/>
    <w:rsid w:val="00832289"/>
    <w:rsid w:val="00886CB6"/>
    <w:rsid w:val="008E3778"/>
    <w:rsid w:val="009A3771"/>
    <w:rsid w:val="009B5E7D"/>
    <w:rsid w:val="00A73BDF"/>
    <w:rsid w:val="00BA1132"/>
    <w:rsid w:val="00CC3936"/>
    <w:rsid w:val="00D12040"/>
    <w:rsid w:val="00E55CF4"/>
    <w:rsid w:val="00E9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4C6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D3A"/>
  </w:style>
  <w:style w:type="paragraph" w:styleId="Heading1">
    <w:name w:val="heading 1"/>
    <w:basedOn w:val="Normal"/>
    <w:next w:val="Normal"/>
    <w:link w:val="Heading1Char"/>
    <w:uiPriority w:val="9"/>
    <w:qFormat/>
    <w:rsid w:val="0081489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D2B"/>
    <w:rPr>
      <w:color w:val="808080"/>
    </w:rPr>
  </w:style>
  <w:style w:type="character" w:customStyle="1" w:styleId="Heading1Char">
    <w:name w:val="Heading 1 Char"/>
    <w:basedOn w:val="DefaultParagraphFont"/>
    <w:link w:val="Heading1"/>
    <w:uiPriority w:val="9"/>
    <w:rsid w:val="008148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2E2B"/>
    <w:pPr>
      <w:ind w:left="720"/>
      <w:contextualSpacing/>
    </w:pPr>
  </w:style>
  <w:style w:type="table" w:styleId="TableGrid">
    <w:name w:val="Table Grid"/>
    <w:basedOn w:val="TableNormal"/>
    <w:uiPriority w:val="39"/>
    <w:rsid w:val="00BA11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7D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949</Words>
  <Characters>5412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4</cp:revision>
  <dcterms:created xsi:type="dcterms:W3CDTF">2017-01-25T04:04:00Z</dcterms:created>
  <dcterms:modified xsi:type="dcterms:W3CDTF">2017-01-25T18:06:00Z</dcterms:modified>
</cp:coreProperties>
</file>