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B4F15" w14:textId="77777777" w:rsidR="0023511D" w:rsidRDefault="0081489B">
      <w:r>
        <w:t>Avik Bag</w:t>
      </w:r>
    </w:p>
    <w:p w14:paraId="3735B039" w14:textId="77777777" w:rsidR="0081489B" w:rsidRDefault="0081489B">
      <w:r>
        <w:t xml:space="preserve">Professor Matt </w:t>
      </w:r>
      <w:proofErr w:type="spellStart"/>
      <w:r>
        <w:t>Burlick</w:t>
      </w:r>
      <w:proofErr w:type="spellEnd"/>
    </w:p>
    <w:p w14:paraId="21B63B26" w14:textId="736EF0D0" w:rsidR="0081489B" w:rsidRDefault="00071968">
      <w:r>
        <w:t>CS 383 – Assignment 5</w:t>
      </w:r>
    </w:p>
    <w:p w14:paraId="6707DC5F" w14:textId="7615F075" w:rsidR="0081489B" w:rsidRDefault="00071968">
      <w:r>
        <w:t>2</w:t>
      </w:r>
      <w:r w:rsidRPr="00071968">
        <w:rPr>
          <w:vertAlign w:val="superscript"/>
        </w:rPr>
        <w:t>nd</w:t>
      </w:r>
      <w:r>
        <w:t xml:space="preserve"> March</w:t>
      </w:r>
      <w:r w:rsidR="0081489B">
        <w:t xml:space="preserve"> 2017</w:t>
      </w:r>
    </w:p>
    <w:p w14:paraId="654F6C79" w14:textId="77777777" w:rsidR="008C43D1" w:rsidRDefault="008C43D1" w:rsidP="00071968">
      <w:pPr>
        <w:rPr>
          <w:rFonts w:eastAsiaTheme="minorEastAsia"/>
          <w:b/>
        </w:rPr>
      </w:pPr>
    </w:p>
    <w:p w14:paraId="0219551A" w14:textId="20E26B89" w:rsidR="00071968" w:rsidRDefault="00071968" w:rsidP="00071968">
      <w:pPr>
        <w:pStyle w:val="Heading1"/>
        <w:rPr>
          <w:rFonts w:eastAsiaTheme="minorEastAsia"/>
        </w:rPr>
      </w:pPr>
      <w:r>
        <w:rPr>
          <w:rFonts w:eastAsiaTheme="minorEastAsia"/>
        </w:rPr>
        <w:t>Theory question</w:t>
      </w:r>
    </w:p>
    <w:p w14:paraId="01944E94" w14:textId="77777777" w:rsidR="00071968" w:rsidRDefault="00071968" w:rsidP="00071968"/>
    <w:p w14:paraId="319741F5" w14:textId="6FEEE46B" w:rsidR="00071968" w:rsidRDefault="00071968" w:rsidP="00071968">
      <w:pPr>
        <w:pStyle w:val="Heading2"/>
      </w:pPr>
      <w:r>
        <w:t>Question 1</w:t>
      </w:r>
    </w:p>
    <w:p w14:paraId="12CA24B5" w14:textId="77777777" w:rsidR="00071968" w:rsidRDefault="00071968" w:rsidP="00071968"/>
    <w:p w14:paraId="3289DFBE" w14:textId="6BF34D50" w:rsidR="00071968" w:rsidRDefault="00071968" w:rsidP="00071968">
      <w:pPr>
        <w:pStyle w:val="Caption"/>
        <w:keepNext/>
        <w:jc w:val="center"/>
      </w:pPr>
      <w:r>
        <w:t xml:space="preserve">Table </w:t>
      </w:r>
      <w:r w:rsidR="00984E49">
        <w:fldChar w:fldCharType="begin"/>
      </w:r>
      <w:r w:rsidR="00984E49">
        <w:instrText xml:space="preserve"> SEQ Table \* ARABIC </w:instrText>
      </w:r>
      <w:r w:rsidR="00984E49">
        <w:fldChar w:fldCharType="separate"/>
      </w:r>
      <w:r w:rsidR="004878AC">
        <w:rPr>
          <w:noProof/>
        </w:rPr>
        <w:t>1</w:t>
      </w:r>
      <w:r w:rsidR="00984E49">
        <w:rPr>
          <w:noProof/>
        </w:rPr>
        <w:fldChar w:fldCharType="end"/>
      </w:r>
      <w:r>
        <w:t>: Raw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422"/>
        <w:gridCol w:w="422"/>
        <w:gridCol w:w="804"/>
      </w:tblGrid>
      <w:tr w:rsidR="00071968" w14:paraId="69AB005E" w14:textId="77777777" w:rsidTr="00071968">
        <w:trPr>
          <w:jc w:val="center"/>
        </w:trPr>
        <w:tc>
          <w:tcPr>
            <w:tcW w:w="0" w:type="auto"/>
          </w:tcPr>
          <w:p w14:paraId="5E15AA44" w14:textId="630DB095" w:rsidR="00071968" w:rsidRDefault="00071968" w:rsidP="00071968">
            <w:r>
              <w:t>Y</w:t>
            </w:r>
          </w:p>
        </w:tc>
        <w:tc>
          <w:tcPr>
            <w:tcW w:w="0" w:type="auto"/>
          </w:tcPr>
          <w:p w14:paraId="0031E9FE" w14:textId="6B57F448" w:rsidR="00071968" w:rsidRPr="00071968" w:rsidRDefault="00071968" w:rsidP="00071968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5EA6F59" w14:textId="3A333C1B" w:rsidR="00071968" w:rsidRPr="00071968" w:rsidRDefault="00071968" w:rsidP="00071968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DBE540B" w14:textId="5A95AB47" w:rsidR="00071968" w:rsidRDefault="00071968" w:rsidP="00071968">
            <w:r>
              <w:t>Count</w:t>
            </w:r>
          </w:p>
        </w:tc>
      </w:tr>
      <w:tr w:rsidR="00071968" w14:paraId="2622498B" w14:textId="77777777" w:rsidTr="00071968">
        <w:trPr>
          <w:jc w:val="center"/>
        </w:trPr>
        <w:tc>
          <w:tcPr>
            <w:tcW w:w="0" w:type="auto"/>
          </w:tcPr>
          <w:p w14:paraId="603A086A" w14:textId="3AD8A9F8" w:rsidR="00071968" w:rsidRDefault="00071968" w:rsidP="00071968">
            <w:r>
              <w:t>+</w:t>
            </w:r>
          </w:p>
        </w:tc>
        <w:tc>
          <w:tcPr>
            <w:tcW w:w="0" w:type="auto"/>
          </w:tcPr>
          <w:p w14:paraId="2D61A46C" w14:textId="3CDCAF9B" w:rsidR="00071968" w:rsidRDefault="00071968" w:rsidP="00071968">
            <w:pPr>
              <w:tabs>
                <w:tab w:val="left" w:pos="513"/>
              </w:tabs>
            </w:pPr>
            <w:r>
              <w:t>T</w:t>
            </w:r>
          </w:p>
        </w:tc>
        <w:tc>
          <w:tcPr>
            <w:tcW w:w="0" w:type="auto"/>
          </w:tcPr>
          <w:p w14:paraId="15ED9BE1" w14:textId="1852D5B1" w:rsidR="00071968" w:rsidRDefault="00071968" w:rsidP="00071968">
            <w:r>
              <w:t>T</w:t>
            </w:r>
          </w:p>
        </w:tc>
        <w:tc>
          <w:tcPr>
            <w:tcW w:w="0" w:type="auto"/>
          </w:tcPr>
          <w:p w14:paraId="5781B5A4" w14:textId="516AD409" w:rsidR="00071968" w:rsidRDefault="00071968" w:rsidP="00071968">
            <w:r>
              <w:t>3</w:t>
            </w:r>
          </w:p>
        </w:tc>
      </w:tr>
      <w:tr w:rsidR="00071968" w14:paraId="5D6C1E31" w14:textId="77777777" w:rsidTr="00071968">
        <w:trPr>
          <w:jc w:val="center"/>
        </w:trPr>
        <w:tc>
          <w:tcPr>
            <w:tcW w:w="0" w:type="auto"/>
          </w:tcPr>
          <w:p w14:paraId="0C6C21BB" w14:textId="24FD6D81" w:rsidR="00071968" w:rsidRDefault="00071968" w:rsidP="00071968">
            <w:r>
              <w:t>+</w:t>
            </w:r>
          </w:p>
        </w:tc>
        <w:tc>
          <w:tcPr>
            <w:tcW w:w="0" w:type="auto"/>
          </w:tcPr>
          <w:p w14:paraId="2B56BA4F" w14:textId="7949B202" w:rsidR="00071968" w:rsidRDefault="00071968" w:rsidP="00071968">
            <w:r>
              <w:t>T</w:t>
            </w:r>
          </w:p>
        </w:tc>
        <w:tc>
          <w:tcPr>
            <w:tcW w:w="0" w:type="auto"/>
          </w:tcPr>
          <w:p w14:paraId="39362518" w14:textId="1B3EFBBA" w:rsidR="00071968" w:rsidRDefault="00071968" w:rsidP="00071968">
            <w:r>
              <w:t>F</w:t>
            </w:r>
          </w:p>
        </w:tc>
        <w:tc>
          <w:tcPr>
            <w:tcW w:w="0" w:type="auto"/>
          </w:tcPr>
          <w:p w14:paraId="6D39CCA1" w14:textId="0A553491" w:rsidR="00071968" w:rsidRDefault="00071968" w:rsidP="00071968">
            <w:r>
              <w:t>4</w:t>
            </w:r>
          </w:p>
        </w:tc>
      </w:tr>
      <w:tr w:rsidR="00071968" w14:paraId="6DDBC1F2" w14:textId="77777777" w:rsidTr="00071968">
        <w:trPr>
          <w:jc w:val="center"/>
        </w:trPr>
        <w:tc>
          <w:tcPr>
            <w:tcW w:w="0" w:type="auto"/>
          </w:tcPr>
          <w:p w14:paraId="17CF389C" w14:textId="295EC29C" w:rsidR="00071968" w:rsidRDefault="00071968" w:rsidP="00071968">
            <w:r>
              <w:t>+</w:t>
            </w:r>
          </w:p>
        </w:tc>
        <w:tc>
          <w:tcPr>
            <w:tcW w:w="0" w:type="auto"/>
          </w:tcPr>
          <w:p w14:paraId="03BB875A" w14:textId="5A4BD1EE" w:rsidR="00071968" w:rsidRDefault="00071968" w:rsidP="00071968">
            <w:r>
              <w:t>F</w:t>
            </w:r>
          </w:p>
        </w:tc>
        <w:tc>
          <w:tcPr>
            <w:tcW w:w="0" w:type="auto"/>
          </w:tcPr>
          <w:p w14:paraId="4C443088" w14:textId="29C17C9E" w:rsidR="00071968" w:rsidRDefault="00071968" w:rsidP="00071968">
            <w:r>
              <w:t>T</w:t>
            </w:r>
          </w:p>
        </w:tc>
        <w:tc>
          <w:tcPr>
            <w:tcW w:w="0" w:type="auto"/>
          </w:tcPr>
          <w:p w14:paraId="6F06AB05" w14:textId="01CE433F" w:rsidR="00071968" w:rsidRDefault="00071968" w:rsidP="00071968">
            <w:r>
              <w:t>4</w:t>
            </w:r>
          </w:p>
        </w:tc>
      </w:tr>
      <w:tr w:rsidR="00071968" w14:paraId="3306D882" w14:textId="77777777" w:rsidTr="00071968">
        <w:trPr>
          <w:jc w:val="center"/>
        </w:trPr>
        <w:tc>
          <w:tcPr>
            <w:tcW w:w="0" w:type="auto"/>
          </w:tcPr>
          <w:p w14:paraId="22AC46BE" w14:textId="335C9EDC" w:rsidR="00071968" w:rsidRDefault="00071968" w:rsidP="00071968">
            <w:r>
              <w:t>+</w:t>
            </w:r>
          </w:p>
        </w:tc>
        <w:tc>
          <w:tcPr>
            <w:tcW w:w="0" w:type="auto"/>
          </w:tcPr>
          <w:p w14:paraId="4622BB2B" w14:textId="7ED6751D" w:rsidR="00071968" w:rsidRDefault="00071968" w:rsidP="00071968">
            <w:r>
              <w:t>F</w:t>
            </w:r>
          </w:p>
        </w:tc>
        <w:tc>
          <w:tcPr>
            <w:tcW w:w="0" w:type="auto"/>
          </w:tcPr>
          <w:p w14:paraId="3D7339C9" w14:textId="0457D0D3" w:rsidR="00071968" w:rsidRDefault="00071968" w:rsidP="00071968">
            <w:r>
              <w:t>F</w:t>
            </w:r>
          </w:p>
        </w:tc>
        <w:tc>
          <w:tcPr>
            <w:tcW w:w="0" w:type="auto"/>
          </w:tcPr>
          <w:p w14:paraId="087CB3B5" w14:textId="60F66D93" w:rsidR="00071968" w:rsidRDefault="00071968" w:rsidP="00071968">
            <w:r>
              <w:t>1</w:t>
            </w:r>
          </w:p>
        </w:tc>
      </w:tr>
      <w:tr w:rsidR="00071968" w14:paraId="70E14EC6" w14:textId="77777777" w:rsidTr="00071968">
        <w:trPr>
          <w:jc w:val="center"/>
        </w:trPr>
        <w:tc>
          <w:tcPr>
            <w:tcW w:w="0" w:type="auto"/>
          </w:tcPr>
          <w:p w14:paraId="28ACBE15" w14:textId="03471CA4" w:rsidR="00071968" w:rsidRDefault="00071968" w:rsidP="00071968">
            <w:r>
              <w:t>-</w:t>
            </w:r>
          </w:p>
        </w:tc>
        <w:tc>
          <w:tcPr>
            <w:tcW w:w="0" w:type="auto"/>
          </w:tcPr>
          <w:p w14:paraId="0604F0B7" w14:textId="37F2E8B9" w:rsidR="00071968" w:rsidRDefault="00071968" w:rsidP="00071968">
            <w:r>
              <w:t>T</w:t>
            </w:r>
          </w:p>
        </w:tc>
        <w:tc>
          <w:tcPr>
            <w:tcW w:w="0" w:type="auto"/>
          </w:tcPr>
          <w:p w14:paraId="06936218" w14:textId="7CD6D247" w:rsidR="00071968" w:rsidRDefault="00071968" w:rsidP="00071968">
            <w:r>
              <w:t>T</w:t>
            </w:r>
          </w:p>
        </w:tc>
        <w:tc>
          <w:tcPr>
            <w:tcW w:w="0" w:type="auto"/>
          </w:tcPr>
          <w:p w14:paraId="5F26DC61" w14:textId="68D68841" w:rsidR="00071968" w:rsidRDefault="00071968" w:rsidP="00071968">
            <w:r>
              <w:t>0</w:t>
            </w:r>
          </w:p>
        </w:tc>
      </w:tr>
      <w:tr w:rsidR="00071968" w14:paraId="0CA22F0B" w14:textId="77777777" w:rsidTr="00071968">
        <w:trPr>
          <w:jc w:val="center"/>
        </w:trPr>
        <w:tc>
          <w:tcPr>
            <w:tcW w:w="0" w:type="auto"/>
          </w:tcPr>
          <w:p w14:paraId="0E980475" w14:textId="5A227454" w:rsidR="00071968" w:rsidRDefault="00071968" w:rsidP="00071968">
            <w:r>
              <w:t>-</w:t>
            </w:r>
          </w:p>
        </w:tc>
        <w:tc>
          <w:tcPr>
            <w:tcW w:w="0" w:type="auto"/>
          </w:tcPr>
          <w:p w14:paraId="78EFC029" w14:textId="584DDC29" w:rsidR="00071968" w:rsidRDefault="00071968" w:rsidP="00071968">
            <w:r>
              <w:t>T</w:t>
            </w:r>
          </w:p>
        </w:tc>
        <w:tc>
          <w:tcPr>
            <w:tcW w:w="0" w:type="auto"/>
          </w:tcPr>
          <w:p w14:paraId="20ABE5EC" w14:textId="3E04002A" w:rsidR="00071968" w:rsidRDefault="00071968" w:rsidP="00071968">
            <w:r>
              <w:t>F</w:t>
            </w:r>
          </w:p>
        </w:tc>
        <w:tc>
          <w:tcPr>
            <w:tcW w:w="0" w:type="auto"/>
          </w:tcPr>
          <w:p w14:paraId="7DA0607A" w14:textId="09360D05" w:rsidR="00071968" w:rsidRDefault="00071968" w:rsidP="00071968">
            <w:r>
              <w:t>1</w:t>
            </w:r>
          </w:p>
        </w:tc>
      </w:tr>
      <w:tr w:rsidR="00071968" w14:paraId="5E544CA8" w14:textId="77777777" w:rsidTr="00071968">
        <w:trPr>
          <w:jc w:val="center"/>
        </w:trPr>
        <w:tc>
          <w:tcPr>
            <w:tcW w:w="0" w:type="auto"/>
          </w:tcPr>
          <w:p w14:paraId="44F38340" w14:textId="76D58F8F" w:rsidR="00071968" w:rsidRDefault="00071968" w:rsidP="00071968">
            <w:r>
              <w:t>-</w:t>
            </w:r>
          </w:p>
        </w:tc>
        <w:tc>
          <w:tcPr>
            <w:tcW w:w="0" w:type="auto"/>
          </w:tcPr>
          <w:p w14:paraId="4CFF0850" w14:textId="3A871AFB" w:rsidR="00071968" w:rsidRDefault="00071968" w:rsidP="00071968">
            <w:r>
              <w:t>F</w:t>
            </w:r>
          </w:p>
        </w:tc>
        <w:tc>
          <w:tcPr>
            <w:tcW w:w="0" w:type="auto"/>
          </w:tcPr>
          <w:p w14:paraId="6EEECBA3" w14:textId="6C22F336" w:rsidR="00071968" w:rsidRDefault="00071968" w:rsidP="00071968">
            <w:r>
              <w:t>T</w:t>
            </w:r>
          </w:p>
        </w:tc>
        <w:tc>
          <w:tcPr>
            <w:tcW w:w="0" w:type="auto"/>
          </w:tcPr>
          <w:p w14:paraId="5A071F9A" w14:textId="799E1F67" w:rsidR="00071968" w:rsidRDefault="00071968" w:rsidP="00071968">
            <w:r>
              <w:t>3</w:t>
            </w:r>
          </w:p>
        </w:tc>
      </w:tr>
      <w:tr w:rsidR="00071968" w14:paraId="4ECF6358" w14:textId="77777777" w:rsidTr="00071968">
        <w:trPr>
          <w:jc w:val="center"/>
        </w:trPr>
        <w:tc>
          <w:tcPr>
            <w:tcW w:w="0" w:type="auto"/>
          </w:tcPr>
          <w:p w14:paraId="75C7679C" w14:textId="052317BD" w:rsidR="00071968" w:rsidRDefault="00071968" w:rsidP="00071968">
            <w:r>
              <w:t>-</w:t>
            </w:r>
          </w:p>
        </w:tc>
        <w:tc>
          <w:tcPr>
            <w:tcW w:w="0" w:type="auto"/>
          </w:tcPr>
          <w:p w14:paraId="7DDECF18" w14:textId="13D94B44" w:rsidR="00071968" w:rsidRDefault="00071968" w:rsidP="00071968">
            <w:r>
              <w:t>F</w:t>
            </w:r>
          </w:p>
        </w:tc>
        <w:tc>
          <w:tcPr>
            <w:tcW w:w="0" w:type="auto"/>
          </w:tcPr>
          <w:p w14:paraId="67BBBCA2" w14:textId="122931DE" w:rsidR="00071968" w:rsidRDefault="00071968" w:rsidP="00071968">
            <w:r>
              <w:t>F</w:t>
            </w:r>
          </w:p>
        </w:tc>
        <w:tc>
          <w:tcPr>
            <w:tcW w:w="0" w:type="auto"/>
          </w:tcPr>
          <w:p w14:paraId="284088DE" w14:textId="4227A12A" w:rsidR="00071968" w:rsidRDefault="00071968" w:rsidP="00071968">
            <w:r>
              <w:t>5</w:t>
            </w:r>
          </w:p>
        </w:tc>
      </w:tr>
    </w:tbl>
    <w:p w14:paraId="3ABDC8F5" w14:textId="77777777" w:rsidR="00071968" w:rsidRDefault="00071968" w:rsidP="00071968"/>
    <w:p w14:paraId="61FE0484" w14:textId="78370A48" w:rsidR="00071968" w:rsidRDefault="00071968" w:rsidP="00071968">
      <w:r>
        <w:t>From the above raw data, we can see that there are a total of 21 data entries, 12 of them being (+) in the Y column, while 9 of them are (-).</w:t>
      </w:r>
    </w:p>
    <w:p w14:paraId="3770AA03" w14:textId="77777777" w:rsidR="00071968" w:rsidRDefault="00071968" w:rsidP="00071968"/>
    <w:p w14:paraId="72925A26" w14:textId="3D6F23E9" w:rsidR="00071968" w:rsidRDefault="00071968" w:rsidP="00071968">
      <w:r>
        <w:t>Sample entropy on Y, H(Y)</w:t>
      </w:r>
    </w:p>
    <w:p w14:paraId="73995684" w14:textId="77777777" w:rsidR="00071968" w:rsidRDefault="00071968" w:rsidP="00071968"/>
    <w:p w14:paraId="7617F811" w14:textId="768CA782" w:rsidR="00071968" w:rsidRPr="00071968" w:rsidRDefault="00071968" w:rsidP="00071968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1CF8CBE3" w14:textId="5B90E12E" w:rsidR="00071968" w:rsidRPr="00071968" w:rsidRDefault="00071968" w:rsidP="00071968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den>
                  </m:f>
                </m:e>
              </m:func>
            </m:e>
          </m:d>
        </m:oMath>
      </m:oMathPara>
    </w:p>
    <w:p w14:paraId="601B98B2" w14:textId="37FF1C4C" w:rsidR="00071968" w:rsidRDefault="00071968" w:rsidP="00071968">
      <w:pPr>
        <w:spacing w:line="360" w:lineRule="auto"/>
      </w:pPr>
      <m:oMathPara>
        <m:oMath>
          <m:r>
            <w:rPr>
              <w:rFonts w:ascii="Cambria Math" w:hAnsi="Cambria Math"/>
            </w:rPr>
            <m:t>=0.9852</m:t>
          </m:r>
        </m:oMath>
      </m:oMathPara>
    </w:p>
    <w:p w14:paraId="1EB35CDB" w14:textId="47F93FCB" w:rsidR="00071968" w:rsidRDefault="00C541C2" w:rsidP="00071968">
      <w:r>
        <w:t>Information Gain on x</w:t>
      </w:r>
      <w:r>
        <w:rPr>
          <w:vertAlign w:val="subscript"/>
        </w:rPr>
        <w:t>1</w:t>
      </w:r>
    </w:p>
    <w:p w14:paraId="2FA04ADB" w14:textId="77777777" w:rsidR="00C541C2" w:rsidRDefault="00C541C2" w:rsidP="00071968">
      <w:r>
        <w:tab/>
      </w:r>
    </w:p>
    <w:p w14:paraId="33A7B00B" w14:textId="5F6EE571" w:rsidR="004878AC" w:rsidRDefault="004878AC" w:rsidP="004878AC">
      <w:pPr>
        <w:pStyle w:val="Caption"/>
        <w:keepNext/>
        <w:jc w:val="center"/>
      </w:pPr>
      <w:r>
        <w:t xml:space="preserve">Table </w:t>
      </w:r>
      <w:r w:rsidR="00984E49">
        <w:fldChar w:fldCharType="begin"/>
      </w:r>
      <w:r w:rsidR="00984E49">
        <w:instrText xml:space="preserve"> SEQ Table \* ARABIC </w:instrText>
      </w:r>
      <w:r w:rsidR="00984E49">
        <w:fldChar w:fldCharType="separate"/>
      </w:r>
      <w:r>
        <w:rPr>
          <w:noProof/>
        </w:rPr>
        <w:t>2</w:t>
      </w:r>
      <w:r w:rsidR="00984E49">
        <w:rPr>
          <w:noProof/>
        </w:rPr>
        <w:fldChar w:fldCharType="end"/>
      </w:r>
      <w:r>
        <w:t>: IG on x1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9"/>
        <w:gridCol w:w="1783"/>
      </w:tblGrid>
      <w:tr w:rsidR="00C541C2" w14:paraId="64A29EB5" w14:textId="77777777" w:rsidTr="00C541C2">
        <w:trPr>
          <w:jc w:val="center"/>
        </w:trPr>
        <w:tc>
          <w:tcPr>
            <w:tcW w:w="0" w:type="auto"/>
          </w:tcPr>
          <w:p w14:paraId="453EB77F" w14:textId="6CAD596B" w:rsidR="00C541C2" w:rsidRDefault="00C541C2" w:rsidP="00C541C2">
            <w:r>
              <w:t>When True</w:t>
            </w:r>
          </w:p>
        </w:tc>
        <w:tc>
          <w:tcPr>
            <w:tcW w:w="0" w:type="auto"/>
          </w:tcPr>
          <w:p w14:paraId="1212570F" w14:textId="514C44AC" w:rsidR="00C541C2" w:rsidRDefault="00C541C2" w:rsidP="00C541C2">
            <w:r>
              <w:t>When False</w:t>
            </w:r>
          </w:p>
        </w:tc>
      </w:tr>
      <w:tr w:rsidR="00C541C2" w14:paraId="455856A6" w14:textId="77777777" w:rsidTr="00C541C2">
        <w:trPr>
          <w:jc w:val="center"/>
        </w:trPr>
        <w:tc>
          <w:tcPr>
            <w:tcW w:w="0" w:type="auto"/>
          </w:tcPr>
          <w:p w14:paraId="4DAF71CD" w14:textId="75F35C6A" w:rsidR="00C541C2" w:rsidRDefault="00C541C2" w:rsidP="00C541C2">
            <w:r>
              <w:t>7 Instance of (+)</w:t>
            </w:r>
          </w:p>
        </w:tc>
        <w:tc>
          <w:tcPr>
            <w:tcW w:w="0" w:type="auto"/>
          </w:tcPr>
          <w:p w14:paraId="5EAD9C76" w14:textId="77313B17" w:rsidR="00C541C2" w:rsidRDefault="00C541C2" w:rsidP="00C541C2">
            <w:r>
              <w:t>5 instance of (+)</w:t>
            </w:r>
          </w:p>
        </w:tc>
      </w:tr>
      <w:tr w:rsidR="00C541C2" w14:paraId="5D4C96FD" w14:textId="77777777" w:rsidTr="00C541C2">
        <w:trPr>
          <w:jc w:val="center"/>
        </w:trPr>
        <w:tc>
          <w:tcPr>
            <w:tcW w:w="0" w:type="auto"/>
          </w:tcPr>
          <w:p w14:paraId="6900FAD7" w14:textId="066F4EDD" w:rsidR="00C541C2" w:rsidRDefault="00C541C2" w:rsidP="00C541C2">
            <w:r>
              <w:t>1 instance of (-)</w:t>
            </w:r>
          </w:p>
        </w:tc>
        <w:tc>
          <w:tcPr>
            <w:tcW w:w="0" w:type="auto"/>
          </w:tcPr>
          <w:p w14:paraId="65A3F075" w14:textId="523B73C5" w:rsidR="00C541C2" w:rsidRDefault="00C541C2" w:rsidP="00C541C2">
            <w:r>
              <w:t>8 instance of (-)</w:t>
            </w:r>
          </w:p>
        </w:tc>
      </w:tr>
      <w:tr w:rsidR="00C541C2" w14:paraId="060443E5" w14:textId="77777777" w:rsidTr="00C541C2">
        <w:trPr>
          <w:jc w:val="center"/>
        </w:trPr>
        <w:tc>
          <w:tcPr>
            <w:tcW w:w="0" w:type="auto"/>
          </w:tcPr>
          <w:p w14:paraId="5E49439F" w14:textId="4DD52EB9" w:rsidR="00C541C2" w:rsidRDefault="00C541C2" w:rsidP="00C541C2">
            <w:r>
              <w:t>Total: 8</w:t>
            </w:r>
          </w:p>
        </w:tc>
        <w:tc>
          <w:tcPr>
            <w:tcW w:w="0" w:type="auto"/>
          </w:tcPr>
          <w:p w14:paraId="3BB41130" w14:textId="4FAA6665" w:rsidR="00C541C2" w:rsidRDefault="00C541C2" w:rsidP="00C541C2">
            <w:r>
              <w:t>Total: 13</w:t>
            </w:r>
          </w:p>
        </w:tc>
      </w:tr>
    </w:tbl>
    <w:p w14:paraId="22F2CA11" w14:textId="189826CF" w:rsidR="00C541C2" w:rsidRDefault="00C541C2" w:rsidP="00C541C2">
      <w:pPr>
        <w:rPr>
          <w:rFonts w:eastAsiaTheme="minorEastAsia"/>
        </w:rPr>
      </w:pPr>
    </w:p>
    <w:p w14:paraId="30F13C67" w14:textId="77777777" w:rsidR="00C541C2" w:rsidRPr="00C541C2" w:rsidRDefault="00C541C2" w:rsidP="00C541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18E1AEB" w14:textId="6D984F2A" w:rsidR="00C541C2" w:rsidRPr="00DC1FFB" w:rsidRDefault="00C541C2" w:rsidP="00C541C2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⟹0.9852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0.1832</m:t>
          </m:r>
        </m:oMath>
      </m:oMathPara>
    </w:p>
    <w:p w14:paraId="48238FA1" w14:textId="77777777" w:rsidR="00C541C2" w:rsidRDefault="00C541C2" w:rsidP="00C541C2"/>
    <w:p w14:paraId="3F3601D4" w14:textId="5E97B190" w:rsidR="00DC1FFB" w:rsidRDefault="00DC1FFB" w:rsidP="00DC1FFB">
      <w:r>
        <w:t>Information Gain on x</w:t>
      </w:r>
      <w:r>
        <w:rPr>
          <w:vertAlign w:val="subscript"/>
        </w:rPr>
        <w:t>2</w:t>
      </w:r>
    </w:p>
    <w:p w14:paraId="15F0F052" w14:textId="5D17D052" w:rsidR="00DC1FFB" w:rsidRDefault="00DC1FFB" w:rsidP="004878AC">
      <w:pPr>
        <w:pStyle w:val="Caption"/>
        <w:keepNext/>
        <w:jc w:val="center"/>
      </w:pPr>
      <w:r>
        <w:tab/>
      </w:r>
      <w:r w:rsidR="004878AC">
        <w:t xml:space="preserve">Table </w:t>
      </w:r>
      <w:fldSimple w:instr=" SEQ Table \* ARABIC ">
        <w:r w:rsidR="004878AC">
          <w:rPr>
            <w:noProof/>
          </w:rPr>
          <w:t>3</w:t>
        </w:r>
      </w:fldSimple>
      <w:r w:rsidR="004878AC">
        <w:t>: IG on x2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9"/>
        <w:gridCol w:w="1783"/>
      </w:tblGrid>
      <w:tr w:rsidR="00DC1FFB" w14:paraId="663DFFA6" w14:textId="77777777" w:rsidTr="00D24080">
        <w:trPr>
          <w:jc w:val="center"/>
        </w:trPr>
        <w:tc>
          <w:tcPr>
            <w:tcW w:w="0" w:type="auto"/>
          </w:tcPr>
          <w:p w14:paraId="57402625" w14:textId="77777777" w:rsidR="00DC1FFB" w:rsidRDefault="00DC1FFB" w:rsidP="00D24080">
            <w:r>
              <w:t>When True</w:t>
            </w:r>
          </w:p>
        </w:tc>
        <w:tc>
          <w:tcPr>
            <w:tcW w:w="0" w:type="auto"/>
          </w:tcPr>
          <w:p w14:paraId="530447A9" w14:textId="77777777" w:rsidR="00DC1FFB" w:rsidRDefault="00DC1FFB" w:rsidP="00D24080">
            <w:r>
              <w:t>When False</w:t>
            </w:r>
          </w:p>
        </w:tc>
      </w:tr>
      <w:tr w:rsidR="00DC1FFB" w14:paraId="6F48F8D8" w14:textId="77777777" w:rsidTr="00D24080">
        <w:trPr>
          <w:jc w:val="center"/>
        </w:trPr>
        <w:tc>
          <w:tcPr>
            <w:tcW w:w="0" w:type="auto"/>
          </w:tcPr>
          <w:p w14:paraId="73857AAA" w14:textId="77777777" w:rsidR="00DC1FFB" w:rsidRDefault="00DC1FFB" w:rsidP="00D24080">
            <w:r>
              <w:t>7 Instance of (+)</w:t>
            </w:r>
          </w:p>
        </w:tc>
        <w:tc>
          <w:tcPr>
            <w:tcW w:w="0" w:type="auto"/>
          </w:tcPr>
          <w:p w14:paraId="62BFB328" w14:textId="77777777" w:rsidR="00DC1FFB" w:rsidRDefault="00DC1FFB" w:rsidP="00D24080">
            <w:r>
              <w:t>5 instance of (+)</w:t>
            </w:r>
          </w:p>
        </w:tc>
      </w:tr>
      <w:tr w:rsidR="00DC1FFB" w14:paraId="61C91523" w14:textId="77777777" w:rsidTr="00D24080">
        <w:trPr>
          <w:jc w:val="center"/>
        </w:trPr>
        <w:tc>
          <w:tcPr>
            <w:tcW w:w="0" w:type="auto"/>
          </w:tcPr>
          <w:p w14:paraId="5D7F6536" w14:textId="646A9BF1" w:rsidR="00DC1FFB" w:rsidRDefault="00DC1FFB" w:rsidP="00D24080">
            <w:r>
              <w:t>3 instance of (-)</w:t>
            </w:r>
          </w:p>
        </w:tc>
        <w:tc>
          <w:tcPr>
            <w:tcW w:w="0" w:type="auto"/>
          </w:tcPr>
          <w:p w14:paraId="7B5AB470" w14:textId="394536D6" w:rsidR="00DC1FFB" w:rsidRDefault="00DC1FFB" w:rsidP="00D24080">
            <w:r>
              <w:t>6 instance of (-)</w:t>
            </w:r>
          </w:p>
        </w:tc>
      </w:tr>
      <w:tr w:rsidR="00DC1FFB" w14:paraId="6126BFB5" w14:textId="77777777" w:rsidTr="00D24080">
        <w:trPr>
          <w:jc w:val="center"/>
        </w:trPr>
        <w:tc>
          <w:tcPr>
            <w:tcW w:w="0" w:type="auto"/>
          </w:tcPr>
          <w:p w14:paraId="7A3CC1A5" w14:textId="74F9963C" w:rsidR="00DC1FFB" w:rsidRDefault="00DC1FFB" w:rsidP="00D24080">
            <w:r>
              <w:t>Total: 10</w:t>
            </w:r>
          </w:p>
        </w:tc>
        <w:tc>
          <w:tcPr>
            <w:tcW w:w="0" w:type="auto"/>
          </w:tcPr>
          <w:p w14:paraId="07DDC04B" w14:textId="7F9A4A27" w:rsidR="00DC1FFB" w:rsidRDefault="00DC1FFB" w:rsidP="00D24080">
            <w:r>
              <w:t>Total: 11</w:t>
            </w:r>
          </w:p>
        </w:tc>
      </w:tr>
    </w:tbl>
    <w:p w14:paraId="26956104" w14:textId="77777777" w:rsidR="00DC1FFB" w:rsidRDefault="00DC1FFB" w:rsidP="00DC1FFB">
      <w:pPr>
        <w:rPr>
          <w:rFonts w:eastAsiaTheme="minorEastAsia"/>
        </w:rPr>
      </w:pPr>
    </w:p>
    <w:p w14:paraId="4BB79D43" w14:textId="433D41B1" w:rsidR="00DC1FFB" w:rsidRPr="00C541C2" w:rsidRDefault="00DC1FFB" w:rsidP="00DC1F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E18DFC4" w14:textId="15ABDED4" w:rsidR="00DC1FFB" w:rsidRPr="00DC1FFB" w:rsidRDefault="00DC1FFB" w:rsidP="00DC1FFB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⟹0.9852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0.0448</m:t>
          </m:r>
        </m:oMath>
      </m:oMathPara>
    </w:p>
    <w:p w14:paraId="03AB6E62" w14:textId="77777777" w:rsidR="00C541C2" w:rsidRDefault="00C541C2" w:rsidP="00C541C2"/>
    <w:p w14:paraId="7D9035A4" w14:textId="5DCF29A5" w:rsidR="00DC1FFB" w:rsidRDefault="00DC1FFB" w:rsidP="00C541C2">
      <w:r>
        <w:t>Hence, there is a higher information gain on variable x</w:t>
      </w:r>
      <w:r>
        <w:rPr>
          <w:vertAlign w:val="subscript"/>
        </w:rPr>
        <w:t>1</w:t>
      </w:r>
      <w:r>
        <w:t xml:space="preserve">, and that will be the dataset that will be used as the decision node. </w:t>
      </w:r>
    </w:p>
    <w:p w14:paraId="1B59FBB5" w14:textId="77777777" w:rsidR="00984E49" w:rsidRDefault="00984E49" w:rsidP="00C541C2"/>
    <w:p w14:paraId="43E70712" w14:textId="77777777" w:rsidR="00984E49" w:rsidRDefault="00984E49" w:rsidP="00984E49">
      <w:pPr>
        <w:keepNext/>
        <w:jc w:val="center"/>
      </w:pPr>
      <w:r>
        <w:rPr>
          <w:noProof/>
        </w:rPr>
        <w:drawing>
          <wp:inline distT="0" distB="0" distL="0" distR="0" wp14:anchorId="599DE582" wp14:editId="2DDB2E28">
            <wp:extent cx="4074160" cy="3838575"/>
            <wp:effectExtent l="0" t="0" r="0" b="0"/>
            <wp:docPr id="2" name="Picture 2" descr="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A0154" w14:textId="693624B2" w:rsidR="00984E49" w:rsidRDefault="00984E49" w:rsidP="00984E4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ID3 Decision Tree</w:t>
      </w:r>
    </w:p>
    <w:p w14:paraId="108BC9F3" w14:textId="77777777" w:rsidR="00DC1FFB" w:rsidRDefault="00DC1FFB" w:rsidP="00C541C2"/>
    <w:p w14:paraId="3BD5FFB8" w14:textId="77777777" w:rsidR="00984E49" w:rsidRDefault="00984E49" w:rsidP="00C541C2"/>
    <w:p w14:paraId="1BC00DBD" w14:textId="77777777" w:rsidR="00984E49" w:rsidRDefault="00984E49" w:rsidP="00C541C2"/>
    <w:p w14:paraId="5D2AA97D" w14:textId="77777777" w:rsidR="00984E49" w:rsidRDefault="00984E49" w:rsidP="00D30694">
      <w:pPr>
        <w:pStyle w:val="Heading2"/>
      </w:pPr>
    </w:p>
    <w:p w14:paraId="2A8E9AD1" w14:textId="77777777" w:rsidR="00984E49" w:rsidRPr="00984E49" w:rsidRDefault="00984E49" w:rsidP="00984E49"/>
    <w:p w14:paraId="630BF0B7" w14:textId="1BFDC7CD" w:rsidR="00D30694" w:rsidRDefault="00D30694" w:rsidP="00D30694">
      <w:pPr>
        <w:pStyle w:val="Heading2"/>
      </w:pPr>
      <w:r>
        <w:lastRenderedPageBreak/>
        <w:t>Question 2</w:t>
      </w:r>
    </w:p>
    <w:p w14:paraId="6F7D8BE2" w14:textId="77777777" w:rsidR="00DC1FFB" w:rsidRDefault="00DC1FFB" w:rsidP="00C541C2"/>
    <w:p w14:paraId="71E6D345" w14:textId="549B16AC" w:rsidR="00D30694" w:rsidRDefault="00D30694" w:rsidP="00D30694">
      <w:pPr>
        <w:pStyle w:val="ListParagraph"/>
        <w:numPr>
          <w:ilvl w:val="0"/>
          <w:numId w:val="5"/>
        </w:numPr>
      </w:pPr>
      <w:r>
        <w:t>Class priors</w:t>
      </w:r>
    </w:p>
    <w:p w14:paraId="1153BD8A" w14:textId="77777777" w:rsidR="00D30694" w:rsidRDefault="00D30694" w:rsidP="00D30694">
      <w:pPr>
        <w:ind w:left="720"/>
      </w:pPr>
    </w:p>
    <w:p w14:paraId="22AEAA5A" w14:textId="1479A851" w:rsidR="00D30694" w:rsidRPr="00D30694" w:rsidRDefault="00D30694" w:rsidP="00D30694">
      <w:pPr>
        <w:spacing w:line="360" w:lineRule="auto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A=Yes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60D91DDE" w14:textId="4195C4B1" w:rsidR="00D30694" w:rsidRPr="00D30694" w:rsidRDefault="00D30694" w:rsidP="00D30694">
      <w:pPr>
        <w:spacing w:line="360" w:lineRule="auto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A=No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29A79989" w14:textId="0D6543F1" w:rsidR="00D30694" w:rsidRDefault="00D30694" w:rsidP="00D30694">
      <w:pPr>
        <w:pStyle w:val="ListParagraph"/>
        <w:numPr>
          <w:ilvl w:val="0"/>
          <w:numId w:val="5"/>
        </w:numPr>
        <w:spacing w:line="360" w:lineRule="auto"/>
      </w:pPr>
      <w:r>
        <w:t xml:space="preserve">Gaussian parameters. </w:t>
      </w:r>
    </w:p>
    <w:p w14:paraId="0AE1CCF8" w14:textId="6525F399" w:rsidR="004878AC" w:rsidRDefault="004878AC" w:rsidP="004878AC">
      <w:pPr>
        <w:pStyle w:val="Caption"/>
        <w:keepNext/>
        <w:jc w:val="center"/>
      </w:pPr>
      <w:r>
        <w:t xml:space="preserve">Table </w:t>
      </w:r>
      <w:r w:rsidR="00984E49">
        <w:fldChar w:fldCharType="begin"/>
      </w:r>
      <w:r w:rsidR="00984E49">
        <w:instrText xml:space="preserve"> SEQ Table \* ARABIC </w:instrText>
      </w:r>
      <w:r w:rsidR="00984E49">
        <w:fldChar w:fldCharType="separate"/>
      </w:r>
      <w:r>
        <w:rPr>
          <w:noProof/>
        </w:rPr>
        <w:t>4</w:t>
      </w:r>
      <w:r w:rsidR="00984E49">
        <w:rPr>
          <w:noProof/>
        </w:rPr>
        <w:fldChar w:fldCharType="end"/>
      </w:r>
      <w:r>
        <w:t>: Raw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1263"/>
        <w:gridCol w:w="1486"/>
        <w:gridCol w:w="2510"/>
      </w:tblGrid>
      <w:tr w:rsidR="003449DD" w:rsidRPr="00D30694" w14:paraId="65F06ADC" w14:textId="77777777" w:rsidTr="0002484A">
        <w:trPr>
          <w:trHeight w:val="320"/>
          <w:jc w:val="center"/>
        </w:trPr>
        <w:tc>
          <w:tcPr>
            <w:tcW w:w="0" w:type="auto"/>
            <w:vMerge w:val="restart"/>
          </w:tcPr>
          <w:p w14:paraId="5925D643" w14:textId="77777777" w:rsidR="003449DD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</w:tcPr>
          <w:p w14:paraId="717E30B5" w14:textId="70BB367A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Characters</w:t>
            </w:r>
          </w:p>
        </w:tc>
        <w:tc>
          <w:tcPr>
            <w:tcW w:w="0" w:type="auto"/>
            <w:noWrap/>
          </w:tcPr>
          <w:p w14:paraId="111F7210" w14:textId="6A7A7C3A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Word Length</w:t>
            </w:r>
          </w:p>
        </w:tc>
        <w:tc>
          <w:tcPr>
            <w:tcW w:w="0" w:type="auto"/>
            <w:noWrap/>
          </w:tcPr>
          <w:p w14:paraId="7E678F46" w14:textId="346949F3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Give an A (1=yes, 0=no)</w:t>
            </w:r>
          </w:p>
        </w:tc>
      </w:tr>
      <w:tr w:rsidR="003449DD" w:rsidRPr="00D30694" w14:paraId="7B2541E6" w14:textId="77777777" w:rsidTr="0002484A">
        <w:trPr>
          <w:trHeight w:val="320"/>
          <w:jc w:val="center"/>
        </w:trPr>
        <w:tc>
          <w:tcPr>
            <w:tcW w:w="0" w:type="auto"/>
            <w:vMerge/>
          </w:tcPr>
          <w:p w14:paraId="7217778D" w14:textId="77777777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0CB2403" w14:textId="1B99B091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0694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  <w:tc>
          <w:tcPr>
            <w:tcW w:w="0" w:type="auto"/>
            <w:noWrap/>
            <w:hideMark/>
          </w:tcPr>
          <w:p w14:paraId="6C31741C" w14:textId="77777777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0694">
              <w:rPr>
                <w:rFonts w:ascii="Calibri" w:eastAsia="Times New Roman" w:hAnsi="Calibri" w:cs="Times New Roman"/>
                <w:color w:val="000000"/>
              </w:rPr>
              <w:t>5.68</w:t>
            </w:r>
          </w:p>
        </w:tc>
        <w:tc>
          <w:tcPr>
            <w:tcW w:w="0" w:type="auto"/>
            <w:noWrap/>
            <w:hideMark/>
          </w:tcPr>
          <w:p w14:paraId="40403B07" w14:textId="77777777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069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449DD" w:rsidRPr="00D30694" w14:paraId="5D9B898C" w14:textId="77777777" w:rsidTr="0002484A">
        <w:trPr>
          <w:trHeight w:val="320"/>
          <w:jc w:val="center"/>
        </w:trPr>
        <w:tc>
          <w:tcPr>
            <w:tcW w:w="0" w:type="auto"/>
            <w:vMerge/>
          </w:tcPr>
          <w:p w14:paraId="34077D81" w14:textId="77777777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F5E03E6" w14:textId="09524401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0694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34C86566" w14:textId="77777777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0694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0" w:type="auto"/>
            <w:noWrap/>
            <w:hideMark/>
          </w:tcPr>
          <w:p w14:paraId="06E6C18A" w14:textId="77777777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069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449DD" w:rsidRPr="00D30694" w14:paraId="257243EF" w14:textId="77777777" w:rsidTr="0002484A">
        <w:trPr>
          <w:trHeight w:val="320"/>
          <w:jc w:val="center"/>
        </w:trPr>
        <w:tc>
          <w:tcPr>
            <w:tcW w:w="0" w:type="auto"/>
            <w:vMerge/>
          </w:tcPr>
          <w:p w14:paraId="61ED7984" w14:textId="77777777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2F8A577" w14:textId="1E669EF9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0694">
              <w:rPr>
                <w:rFonts w:ascii="Calibri" w:eastAsia="Times New Roman" w:hAnsi="Calibri" w:cs="Times New Roman"/>
                <w:color w:val="000000"/>
              </w:rPr>
              <w:t>302</w:t>
            </w:r>
          </w:p>
        </w:tc>
        <w:tc>
          <w:tcPr>
            <w:tcW w:w="0" w:type="auto"/>
            <w:noWrap/>
            <w:hideMark/>
          </w:tcPr>
          <w:p w14:paraId="07F08566" w14:textId="77777777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0694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  <w:tc>
          <w:tcPr>
            <w:tcW w:w="0" w:type="auto"/>
            <w:noWrap/>
            <w:hideMark/>
          </w:tcPr>
          <w:p w14:paraId="313A5241" w14:textId="77777777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069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449DD" w:rsidRPr="00D30694" w14:paraId="4CE0132B" w14:textId="77777777" w:rsidTr="0002484A">
        <w:trPr>
          <w:trHeight w:val="320"/>
          <w:jc w:val="center"/>
        </w:trPr>
        <w:tc>
          <w:tcPr>
            <w:tcW w:w="0" w:type="auto"/>
            <w:vMerge/>
          </w:tcPr>
          <w:p w14:paraId="4DF935C9" w14:textId="77777777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BA4E3C5" w14:textId="6E5BAC98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0694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6FC2BC07" w14:textId="77777777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0694">
              <w:rPr>
                <w:rFonts w:ascii="Calibri" w:eastAsia="Times New Roman" w:hAnsi="Calibri" w:cs="Times New Roman"/>
                <w:color w:val="000000"/>
              </w:rPr>
              <w:t>3.16</w:t>
            </w:r>
          </w:p>
        </w:tc>
        <w:tc>
          <w:tcPr>
            <w:tcW w:w="0" w:type="auto"/>
            <w:noWrap/>
            <w:hideMark/>
          </w:tcPr>
          <w:p w14:paraId="1CB452FA" w14:textId="77777777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069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449DD" w:rsidRPr="00D30694" w14:paraId="78CFF0C5" w14:textId="77777777" w:rsidTr="0002484A">
        <w:trPr>
          <w:trHeight w:val="320"/>
          <w:jc w:val="center"/>
        </w:trPr>
        <w:tc>
          <w:tcPr>
            <w:tcW w:w="0" w:type="auto"/>
            <w:vMerge/>
          </w:tcPr>
          <w:p w14:paraId="18D8D072" w14:textId="77777777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B4C2400" w14:textId="6C912F84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0694">
              <w:rPr>
                <w:rFonts w:ascii="Calibri" w:eastAsia="Times New Roman" w:hAnsi="Calibri" w:cs="Times New Roman"/>
                <w:color w:val="000000"/>
              </w:rPr>
              <w:t>393</w:t>
            </w:r>
          </w:p>
        </w:tc>
        <w:tc>
          <w:tcPr>
            <w:tcW w:w="0" w:type="auto"/>
            <w:noWrap/>
            <w:hideMark/>
          </w:tcPr>
          <w:p w14:paraId="430DE380" w14:textId="77777777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0694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0" w:type="auto"/>
            <w:noWrap/>
            <w:hideMark/>
          </w:tcPr>
          <w:p w14:paraId="06DD74A1" w14:textId="77777777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069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449DD" w:rsidRPr="00D30694" w14:paraId="3B11DF39" w14:textId="77777777" w:rsidTr="0002484A">
        <w:trPr>
          <w:trHeight w:val="320"/>
          <w:jc w:val="center"/>
        </w:trPr>
        <w:tc>
          <w:tcPr>
            <w:tcW w:w="0" w:type="auto"/>
          </w:tcPr>
          <w:p w14:paraId="4B20D96A" w14:textId="04E75725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noWrap/>
          </w:tcPr>
          <w:p w14:paraId="46419910" w14:textId="53794699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208</w:t>
            </w:r>
          </w:p>
        </w:tc>
        <w:tc>
          <w:tcPr>
            <w:tcW w:w="0" w:type="auto"/>
            <w:noWrap/>
          </w:tcPr>
          <w:p w14:paraId="5D99E7AF" w14:textId="6E963904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4.0260</w:t>
            </w:r>
          </w:p>
        </w:tc>
        <w:tc>
          <w:tcPr>
            <w:tcW w:w="0" w:type="auto"/>
            <w:vMerge w:val="restart"/>
            <w:noWrap/>
          </w:tcPr>
          <w:p w14:paraId="7459FB7D" w14:textId="77777777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449DD" w:rsidRPr="00D30694" w14:paraId="79D1E912" w14:textId="77777777" w:rsidTr="0002484A">
        <w:trPr>
          <w:trHeight w:val="320"/>
          <w:jc w:val="center"/>
        </w:trPr>
        <w:tc>
          <w:tcPr>
            <w:tcW w:w="0" w:type="auto"/>
          </w:tcPr>
          <w:p w14:paraId="12DC91F2" w14:textId="3A06E6CE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</w:p>
        </w:tc>
        <w:tc>
          <w:tcPr>
            <w:tcW w:w="0" w:type="auto"/>
            <w:noWrap/>
          </w:tcPr>
          <w:p w14:paraId="32D7AD15" w14:textId="0F317030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145.2154</w:t>
            </w:r>
          </w:p>
        </w:tc>
        <w:tc>
          <w:tcPr>
            <w:tcW w:w="0" w:type="auto"/>
            <w:noWrap/>
          </w:tcPr>
          <w:p w14:paraId="1717D300" w14:textId="76A9955C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1.3256</w:t>
            </w:r>
          </w:p>
        </w:tc>
        <w:tc>
          <w:tcPr>
            <w:tcW w:w="0" w:type="auto"/>
            <w:vMerge/>
            <w:noWrap/>
          </w:tcPr>
          <w:p w14:paraId="08066EB6" w14:textId="77777777" w:rsidR="003449DD" w:rsidRPr="00D30694" w:rsidRDefault="003449DD" w:rsidP="00D306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D22FEC5" w14:textId="77777777" w:rsidR="003449DD" w:rsidRDefault="003449DD" w:rsidP="00984E49">
      <w:pPr>
        <w:spacing w:line="360" w:lineRule="auto"/>
      </w:pPr>
    </w:p>
    <w:p w14:paraId="442E1D0E" w14:textId="4646C1EC" w:rsidR="00D30694" w:rsidRDefault="00D30694" w:rsidP="00D30694">
      <w:pPr>
        <w:pStyle w:val="ListParagraph"/>
        <w:spacing w:line="360" w:lineRule="auto"/>
      </w:pPr>
      <w:r>
        <w:t>Standardized Data</w:t>
      </w:r>
    </w:p>
    <w:p w14:paraId="0E523EB4" w14:textId="0B03B262" w:rsidR="004878AC" w:rsidRDefault="004878AC" w:rsidP="004878AC">
      <w:pPr>
        <w:pStyle w:val="Caption"/>
        <w:keepNext/>
        <w:jc w:val="center"/>
      </w:pPr>
      <w:r>
        <w:t xml:space="preserve">Table </w:t>
      </w:r>
      <w:r w:rsidR="00984E49">
        <w:fldChar w:fldCharType="begin"/>
      </w:r>
      <w:r w:rsidR="00984E49">
        <w:instrText xml:space="preserve"> SEQ Table \* ARABIC </w:instrText>
      </w:r>
      <w:r w:rsidR="00984E49">
        <w:fldChar w:fldCharType="separate"/>
      </w:r>
      <w:r>
        <w:rPr>
          <w:noProof/>
        </w:rPr>
        <w:t>5</w:t>
      </w:r>
      <w:r w:rsidR="00984E49">
        <w:rPr>
          <w:noProof/>
        </w:rPr>
        <w:fldChar w:fldCharType="end"/>
      </w:r>
      <w:r>
        <w:t>: Standardized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3"/>
        <w:gridCol w:w="1486"/>
        <w:gridCol w:w="2510"/>
      </w:tblGrid>
      <w:tr w:rsidR="003449DD" w:rsidRPr="003449DD" w14:paraId="2F0FF274" w14:textId="77777777" w:rsidTr="003449DD">
        <w:trPr>
          <w:trHeight w:val="320"/>
          <w:jc w:val="center"/>
        </w:trPr>
        <w:tc>
          <w:tcPr>
            <w:tcW w:w="0" w:type="auto"/>
            <w:noWrap/>
          </w:tcPr>
          <w:p w14:paraId="6C02E019" w14:textId="25C07DD7" w:rsidR="003449DD" w:rsidRPr="003449DD" w:rsidRDefault="003449DD" w:rsidP="003449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Characters</w:t>
            </w:r>
          </w:p>
        </w:tc>
        <w:tc>
          <w:tcPr>
            <w:tcW w:w="0" w:type="auto"/>
            <w:noWrap/>
          </w:tcPr>
          <w:p w14:paraId="455C00DD" w14:textId="64A870E7" w:rsidR="003449DD" w:rsidRPr="003449DD" w:rsidRDefault="003449DD" w:rsidP="003449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Word Length</w:t>
            </w:r>
          </w:p>
        </w:tc>
        <w:tc>
          <w:tcPr>
            <w:tcW w:w="0" w:type="auto"/>
            <w:noWrap/>
          </w:tcPr>
          <w:p w14:paraId="7599F9C5" w14:textId="2D0038EB" w:rsidR="003449DD" w:rsidRPr="003449DD" w:rsidRDefault="003449DD" w:rsidP="003449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Give an A (1=yes, 0=no)</w:t>
            </w:r>
          </w:p>
        </w:tc>
      </w:tr>
      <w:tr w:rsidR="003449DD" w:rsidRPr="003449DD" w14:paraId="5B145CF7" w14:textId="77777777" w:rsidTr="003449DD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795E678C" w14:textId="77777777" w:rsidR="003449DD" w:rsidRPr="003449DD" w:rsidRDefault="003449DD" w:rsidP="003449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0.055091</w:t>
            </w:r>
          </w:p>
        </w:tc>
        <w:tc>
          <w:tcPr>
            <w:tcW w:w="0" w:type="auto"/>
            <w:noWrap/>
            <w:hideMark/>
          </w:tcPr>
          <w:p w14:paraId="35B76A69" w14:textId="77777777" w:rsidR="003449DD" w:rsidRPr="003449DD" w:rsidRDefault="003449DD" w:rsidP="003449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1.2477</w:t>
            </w:r>
          </w:p>
        </w:tc>
        <w:tc>
          <w:tcPr>
            <w:tcW w:w="0" w:type="auto"/>
            <w:noWrap/>
            <w:hideMark/>
          </w:tcPr>
          <w:p w14:paraId="5879FE0F" w14:textId="77777777" w:rsidR="003449DD" w:rsidRPr="003449DD" w:rsidRDefault="003449DD" w:rsidP="003449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449DD" w:rsidRPr="003449DD" w14:paraId="5F12CBAC" w14:textId="77777777" w:rsidTr="003449DD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373F4F91" w14:textId="77777777" w:rsidR="003449DD" w:rsidRPr="003449DD" w:rsidRDefault="003449DD" w:rsidP="003449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-0.9572</w:t>
            </w:r>
          </w:p>
        </w:tc>
        <w:tc>
          <w:tcPr>
            <w:tcW w:w="0" w:type="auto"/>
            <w:noWrap/>
            <w:hideMark/>
          </w:tcPr>
          <w:p w14:paraId="12DC2D5E" w14:textId="77777777" w:rsidR="003449DD" w:rsidRPr="003449DD" w:rsidRDefault="003449DD" w:rsidP="003449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0.56879</w:t>
            </w:r>
          </w:p>
        </w:tc>
        <w:tc>
          <w:tcPr>
            <w:tcW w:w="0" w:type="auto"/>
            <w:noWrap/>
            <w:hideMark/>
          </w:tcPr>
          <w:p w14:paraId="23C531C3" w14:textId="77777777" w:rsidR="003449DD" w:rsidRPr="003449DD" w:rsidRDefault="003449DD" w:rsidP="003449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449DD" w:rsidRPr="003449DD" w14:paraId="09C10DFA" w14:textId="77777777" w:rsidTr="003449DD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6F1C6A69" w14:textId="77777777" w:rsidR="003449DD" w:rsidRPr="003449DD" w:rsidRDefault="003449DD" w:rsidP="003449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0.64731</w:t>
            </w:r>
          </w:p>
        </w:tc>
        <w:tc>
          <w:tcPr>
            <w:tcW w:w="0" w:type="auto"/>
            <w:noWrap/>
            <w:hideMark/>
          </w:tcPr>
          <w:p w14:paraId="302B31AF" w14:textId="77777777" w:rsidR="003449DD" w:rsidRPr="003449DD" w:rsidRDefault="003449DD" w:rsidP="003449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-1.2945</w:t>
            </w:r>
          </w:p>
        </w:tc>
        <w:tc>
          <w:tcPr>
            <w:tcW w:w="0" w:type="auto"/>
            <w:noWrap/>
            <w:hideMark/>
          </w:tcPr>
          <w:p w14:paraId="041DE404" w14:textId="77777777" w:rsidR="003449DD" w:rsidRPr="003449DD" w:rsidRDefault="003449DD" w:rsidP="003449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449DD" w:rsidRPr="003449DD" w14:paraId="230B1AA6" w14:textId="77777777" w:rsidTr="003449DD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4E41DCDA" w14:textId="77777777" w:rsidR="003449DD" w:rsidRPr="003449DD" w:rsidRDefault="003449DD" w:rsidP="003449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-1.0192</w:t>
            </w:r>
          </w:p>
        </w:tc>
        <w:tc>
          <w:tcPr>
            <w:tcW w:w="0" w:type="auto"/>
            <w:noWrap/>
            <w:hideMark/>
          </w:tcPr>
          <w:p w14:paraId="4FC27767" w14:textId="77777777" w:rsidR="003449DD" w:rsidRPr="003449DD" w:rsidRDefault="003449DD" w:rsidP="003449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-0.65328</w:t>
            </w:r>
          </w:p>
        </w:tc>
        <w:tc>
          <w:tcPr>
            <w:tcW w:w="0" w:type="auto"/>
            <w:noWrap/>
            <w:hideMark/>
          </w:tcPr>
          <w:p w14:paraId="726B8CF2" w14:textId="77777777" w:rsidR="003449DD" w:rsidRPr="003449DD" w:rsidRDefault="003449DD" w:rsidP="003449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449DD" w:rsidRPr="003449DD" w14:paraId="3BD68F67" w14:textId="77777777" w:rsidTr="003449DD">
        <w:trPr>
          <w:trHeight w:val="320"/>
          <w:jc w:val="center"/>
        </w:trPr>
        <w:tc>
          <w:tcPr>
            <w:tcW w:w="0" w:type="auto"/>
            <w:noWrap/>
            <w:hideMark/>
          </w:tcPr>
          <w:p w14:paraId="7C0A1A28" w14:textId="77777777" w:rsidR="003449DD" w:rsidRPr="003449DD" w:rsidRDefault="003449DD" w:rsidP="003449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1.274</w:t>
            </w:r>
          </w:p>
        </w:tc>
        <w:tc>
          <w:tcPr>
            <w:tcW w:w="0" w:type="auto"/>
            <w:noWrap/>
            <w:hideMark/>
          </w:tcPr>
          <w:p w14:paraId="2A9A7827" w14:textId="77777777" w:rsidR="003449DD" w:rsidRPr="003449DD" w:rsidRDefault="003449DD" w:rsidP="003449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0.13126</w:t>
            </w:r>
          </w:p>
        </w:tc>
        <w:tc>
          <w:tcPr>
            <w:tcW w:w="0" w:type="auto"/>
            <w:noWrap/>
            <w:hideMark/>
          </w:tcPr>
          <w:p w14:paraId="03004152" w14:textId="77777777" w:rsidR="003449DD" w:rsidRPr="003449DD" w:rsidRDefault="003449DD" w:rsidP="003449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0EDDE5EE" w14:textId="77777777" w:rsidR="00D30694" w:rsidRPr="00DC1FFB" w:rsidRDefault="00D30694" w:rsidP="00D30694">
      <w:pPr>
        <w:pStyle w:val="ListParagraph"/>
        <w:spacing w:line="360" w:lineRule="auto"/>
      </w:pPr>
    </w:p>
    <w:p w14:paraId="7AF33F87" w14:textId="649A3952" w:rsidR="00D30694" w:rsidRDefault="003449DD" w:rsidP="00D30694">
      <w:pPr>
        <w:ind w:left="720"/>
      </w:pPr>
      <w:r>
        <w:t>Split the data into groups (Yes/No)</w:t>
      </w:r>
    </w:p>
    <w:p w14:paraId="11170DF8" w14:textId="09078AF4" w:rsidR="003449DD" w:rsidRDefault="003449DD" w:rsidP="003449DD">
      <w:r>
        <w:tab/>
        <w:t>Data for give a yes</w:t>
      </w:r>
    </w:p>
    <w:p w14:paraId="3C7FAC73" w14:textId="1687972D" w:rsidR="003449DD" w:rsidRDefault="004878AC" w:rsidP="004878AC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t xml:space="preserve">: Mean and </w:t>
      </w:r>
      <w:proofErr w:type="spellStart"/>
      <w:r>
        <w:t>Std</w:t>
      </w:r>
      <w:proofErr w:type="spellEnd"/>
      <w:r>
        <w:t xml:space="preserve"> for group (yes)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1263"/>
        <w:gridCol w:w="1486"/>
        <w:gridCol w:w="2510"/>
      </w:tblGrid>
      <w:tr w:rsidR="003449DD" w:rsidRPr="003449DD" w14:paraId="3AF8459E" w14:textId="77777777" w:rsidTr="00A40D42">
        <w:trPr>
          <w:trHeight w:val="320"/>
          <w:jc w:val="center"/>
        </w:trPr>
        <w:tc>
          <w:tcPr>
            <w:tcW w:w="0" w:type="auto"/>
            <w:vMerge w:val="restart"/>
          </w:tcPr>
          <w:p w14:paraId="3BF282B4" w14:textId="77777777" w:rsidR="003449DD" w:rsidRDefault="003449DD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</w:tcPr>
          <w:p w14:paraId="0EEF3035" w14:textId="51581A37" w:rsidR="003449DD" w:rsidRPr="003449DD" w:rsidRDefault="003449DD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Characters</w:t>
            </w:r>
          </w:p>
        </w:tc>
        <w:tc>
          <w:tcPr>
            <w:tcW w:w="0" w:type="auto"/>
            <w:noWrap/>
          </w:tcPr>
          <w:p w14:paraId="0919115D" w14:textId="77777777" w:rsidR="003449DD" w:rsidRPr="003449DD" w:rsidRDefault="003449DD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Word Length</w:t>
            </w:r>
          </w:p>
        </w:tc>
        <w:tc>
          <w:tcPr>
            <w:tcW w:w="0" w:type="auto"/>
            <w:noWrap/>
          </w:tcPr>
          <w:p w14:paraId="21BBC16D" w14:textId="77777777" w:rsidR="003449DD" w:rsidRPr="003449DD" w:rsidRDefault="003449DD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Give an A (1=yes, 0=no)</w:t>
            </w:r>
          </w:p>
        </w:tc>
      </w:tr>
      <w:tr w:rsidR="003449DD" w:rsidRPr="003449DD" w14:paraId="169F37A2" w14:textId="77777777" w:rsidTr="00A40D42">
        <w:trPr>
          <w:trHeight w:val="320"/>
          <w:jc w:val="center"/>
        </w:trPr>
        <w:tc>
          <w:tcPr>
            <w:tcW w:w="0" w:type="auto"/>
            <w:vMerge/>
          </w:tcPr>
          <w:p w14:paraId="788F8124" w14:textId="77777777" w:rsidR="003449DD" w:rsidRPr="003449DD" w:rsidRDefault="003449DD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193A220" w14:textId="618CFB3F" w:rsidR="003449DD" w:rsidRPr="003449DD" w:rsidRDefault="003449DD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0.055091</w:t>
            </w:r>
          </w:p>
        </w:tc>
        <w:tc>
          <w:tcPr>
            <w:tcW w:w="0" w:type="auto"/>
            <w:noWrap/>
            <w:hideMark/>
          </w:tcPr>
          <w:p w14:paraId="77BF9CC2" w14:textId="77777777" w:rsidR="003449DD" w:rsidRPr="003449DD" w:rsidRDefault="003449DD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1.2477</w:t>
            </w:r>
          </w:p>
        </w:tc>
        <w:tc>
          <w:tcPr>
            <w:tcW w:w="0" w:type="auto"/>
            <w:noWrap/>
            <w:hideMark/>
          </w:tcPr>
          <w:p w14:paraId="0CEDB757" w14:textId="77777777" w:rsidR="003449DD" w:rsidRPr="003449DD" w:rsidRDefault="003449DD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449DD" w:rsidRPr="003449DD" w14:paraId="053F5E81" w14:textId="77777777" w:rsidTr="00A40D42">
        <w:trPr>
          <w:trHeight w:val="320"/>
          <w:jc w:val="center"/>
        </w:trPr>
        <w:tc>
          <w:tcPr>
            <w:tcW w:w="0" w:type="auto"/>
            <w:vMerge/>
          </w:tcPr>
          <w:p w14:paraId="045A652B" w14:textId="77777777" w:rsidR="003449DD" w:rsidRPr="003449DD" w:rsidRDefault="003449DD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5261013" w14:textId="345A3971" w:rsidR="003449DD" w:rsidRPr="003449DD" w:rsidRDefault="003449DD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-0.9572</w:t>
            </w:r>
          </w:p>
        </w:tc>
        <w:tc>
          <w:tcPr>
            <w:tcW w:w="0" w:type="auto"/>
            <w:noWrap/>
            <w:hideMark/>
          </w:tcPr>
          <w:p w14:paraId="50439B04" w14:textId="77777777" w:rsidR="003449DD" w:rsidRPr="003449DD" w:rsidRDefault="003449DD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0.56879</w:t>
            </w:r>
          </w:p>
        </w:tc>
        <w:tc>
          <w:tcPr>
            <w:tcW w:w="0" w:type="auto"/>
            <w:noWrap/>
            <w:hideMark/>
          </w:tcPr>
          <w:p w14:paraId="4C9EDADE" w14:textId="77777777" w:rsidR="003449DD" w:rsidRPr="003449DD" w:rsidRDefault="003449DD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449DD" w:rsidRPr="003449DD" w14:paraId="4F87B3D0" w14:textId="77777777" w:rsidTr="00A40D42">
        <w:trPr>
          <w:trHeight w:val="320"/>
          <w:jc w:val="center"/>
        </w:trPr>
        <w:tc>
          <w:tcPr>
            <w:tcW w:w="0" w:type="auto"/>
            <w:vMerge/>
          </w:tcPr>
          <w:p w14:paraId="4A2A38F8" w14:textId="77777777" w:rsidR="003449DD" w:rsidRPr="003449DD" w:rsidRDefault="003449DD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CBE243D" w14:textId="1AE7D02E" w:rsidR="003449DD" w:rsidRPr="003449DD" w:rsidRDefault="003449DD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-1.0192</w:t>
            </w:r>
          </w:p>
        </w:tc>
        <w:tc>
          <w:tcPr>
            <w:tcW w:w="0" w:type="auto"/>
            <w:noWrap/>
            <w:hideMark/>
          </w:tcPr>
          <w:p w14:paraId="7580E856" w14:textId="77777777" w:rsidR="003449DD" w:rsidRPr="003449DD" w:rsidRDefault="003449DD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-0.65328</w:t>
            </w:r>
          </w:p>
        </w:tc>
        <w:tc>
          <w:tcPr>
            <w:tcW w:w="0" w:type="auto"/>
            <w:noWrap/>
            <w:hideMark/>
          </w:tcPr>
          <w:p w14:paraId="6D5E2393" w14:textId="77777777" w:rsidR="003449DD" w:rsidRPr="003449DD" w:rsidRDefault="003449DD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449DD" w:rsidRPr="003449DD" w14:paraId="2FD79AC5" w14:textId="77777777" w:rsidTr="00A40D42">
        <w:trPr>
          <w:trHeight w:val="320"/>
          <w:jc w:val="center"/>
        </w:trPr>
        <w:tc>
          <w:tcPr>
            <w:tcW w:w="0" w:type="auto"/>
          </w:tcPr>
          <w:p w14:paraId="1A063213" w14:textId="5600F48F" w:rsidR="003449DD" w:rsidRPr="004878AC" w:rsidRDefault="003449DD" w:rsidP="00D2408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4878AC">
              <w:rPr>
                <w:rFonts w:ascii="Calibri" w:eastAsia="Times New Roman" w:hAnsi="Calibri" w:cs="Times New Roman"/>
                <w:color w:val="C45911" w:themeColor="accent2" w:themeShade="BF"/>
              </w:rPr>
              <w:t>Mean</w:t>
            </w:r>
          </w:p>
        </w:tc>
        <w:tc>
          <w:tcPr>
            <w:tcW w:w="0" w:type="auto"/>
            <w:noWrap/>
          </w:tcPr>
          <w:p w14:paraId="4249E870" w14:textId="55CA0202" w:rsidR="003449DD" w:rsidRPr="004878AC" w:rsidRDefault="003449DD" w:rsidP="00D2408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4878AC">
              <w:rPr>
                <w:rFonts w:ascii="Calibri" w:eastAsia="Times New Roman" w:hAnsi="Calibri" w:cs="Times New Roman"/>
                <w:color w:val="C45911" w:themeColor="accent2" w:themeShade="BF"/>
              </w:rPr>
              <w:t>-0.6404</w:t>
            </w:r>
          </w:p>
        </w:tc>
        <w:tc>
          <w:tcPr>
            <w:tcW w:w="0" w:type="auto"/>
            <w:noWrap/>
          </w:tcPr>
          <w:p w14:paraId="2866D819" w14:textId="41BBED9A" w:rsidR="003449DD" w:rsidRPr="004878AC" w:rsidRDefault="003449DD" w:rsidP="00D2408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4878AC">
              <w:rPr>
                <w:rFonts w:ascii="Calibri" w:eastAsia="Times New Roman" w:hAnsi="Calibri" w:cs="Times New Roman"/>
                <w:color w:val="C45911" w:themeColor="accent2" w:themeShade="BF"/>
              </w:rPr>
              <w:t>0.2877</w:t>
            </w:r>
          </w:p>
        </w:tc>
        <w:tc>
          <w:tcPr>
            <w:tcW w:w="0" w:type="auto"/>
            <w:vMerge w:val="restart"/>
            <w:noWrap/>
          </w:tcPr>
          <w:p w14:paraId="0C7CEE88" w14:textId="77777777" w:rsidR="003449DD" w:rsidRPr="003449DD" w:rsidRDefault="003449DD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449DD" w:rsidRPr="003449DD" w14:paraId="1D165B04" w14:textId="77777777" w:rsidTr="00A40D42">
        <w:trPr>
          <w:trHeight w:val="320"/>
          <w:jc w:val="center"/>
        </w:trPr>
        <w:tc>
          <w:tcPr>
            <w:tcW w:w="0" w:type="auto"/>
          </w:tcPr>
          <w:p w14:paraId="0DA6E08B" w14:textId="7DB2F766" w:rsidR="003449DD" w:rsidRPr="004878AC" w:rsidRDefault="003449DD" w:rsidP="00D2408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proofErr w:type="spellStart"/>
            <w:r w:rsidRPr="004878AC">
              <w:rPr>
                <w:rFonts w:ascii="Calibri" w:eastAsia="Times New Roman" w:hAnsi="Calibri" w:cs="Times New Roman"/>
                <w:color w:val="C45911" w:themeColor="accent2" w:themeShade="BF"/>
              </w:rPr>
              <w:t>Std</w:t>
            </w:r>
            <w:proofErr w:type="spellEnd"/>
          </w:p>
        </w:tc>
        <w:tc>
          <w:tcPr>
            <w:tcW w:w="0" w:type="auto"/>
            <w:noWrap/>
          </w:tcPr>
          <w:p w14:paraId="62A2D94D" w14:textId="619715D8" w:rsidR="003449DD" w:rsidRPr="004878AC" w:rsidRDefault="003449DD" w:rsidP="00D2408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4878AC">
              <w:rPr>
                <w:rFonts w:ascii="Calibri" w:eastAsia="Times New Roman" w:hAnsi="Calibri" w:cs="Times New Roman"/>
                <w:color w:val="C45911" w:themeColor="accent2" w:themeShade="BF"/>
              </w:rPr>
              <w:t>0.6031</w:t>
            </w:r>
          </w:p>
        </w:tc>
        <w:tc>
          <w:tcPr>
            <w:tcW w:w="0" w:type="auto"/>
            <w:noWrap/>
          </w:tcPr>
          <w:p w14:paraId="1C77524A" w14:textId="7C2DE4B2" w:rsidR="003449DD" w:rsidRPr="004878AC" w:rsidRDefault="003449DD" w:rsidP="00D2408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4878AC">
              <w:rPr>
                <w:rFonts w:ascii="Calibri" w:eastAsia="Times New Roman" w:hAnsi="Calibri" w:cs="Times New Roman"/>
                <w:color w:val="C45911" w:themeColor="accent2" w:themeShade="BF"/>
              </w:rPr>
              <w:t>0.9633</w:t>
            </w:r>
          </w:p>
        </w:tc>
        <w:tc>
          <w:tcPr>
            <w:tcW w:w="0" w:type="auto"/>
            <w:vMerge/>
            <w:noWrap/>
          </w:tcPr>
          <w:p w14:paraId="289CA944" w14:textId="77777777" w:rsidR="003449DD" w:rsidRPr="003449DD" w:rsidRDefault="003449DD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16A5796" w14:textId="77777777" w:rsidR="003449DD" w:rsidRDefault="003449DD" w:rsidP="003449DD"/>
    <w:p w14:paraId="6E0FEC1A" w14:textId="0996B1CF" w:rsidR="003449DD" w:rsidRDefault="003449DD" w:rsidP="003449DD">
      <w:pPr>
        <w:ind w:firstLine="720"/>
      </w:pPr>
      <w:r>
        <w:lastRenderedPageBreak/>
        <w:t>Data for give a no</w:t>
      </w:r>
    </w:p>
    <w:p w14:paraId="73E19176" w14:textId="3604D687" w:rsidR="003449DD" w:rsidRDefault="004878AC" w:rsidP="004878AC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t xml:space="preserve">: Mean and </w:t>
      </w:r>
      <w:proofErr w:type="spellStart"/>
      <w:r>
        <w:t>Std</w:t>
      </w:r>
      <w:proofErr w:type="spellEnd"/>
      <w:r>
        <w:t xml:space="preserve"> for group (no)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1263"/>
        <w:gridCol w:w="1486"/>
        <w:gridCol w:w="2510"/>
      </w:tblGrid>
      <w:tr w:rsidR="004878AC" w:rsidRPr="003449DD" w14:paraId="7C4D0BE0" w14:textId="77777777" w:rsidTr="00D24080">
        <w:trPr>
          <w:trHeight w:val="320"/>
          <w:jc w:val="center"/>
        </w:trPr>
        <w:tc>
          <w:tcPr>
            <w:tcW w:w="0" w:type="auto"/>
            <w:vMerge w:val="restart"/>
          </w:tcPr>
          <w:p w14:paraId="3F04CDC1" w14:textId="77777777" w:rsidR="004878AC" w:rsidRDefault="004878AC" w:rsidP="003449D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</w:tcPr>
          <w:p w14:paraId="36564CD1" w14:textId="77777777" w:rsidR="004878AC" w:rsidRPr="003449DD" w:rsidRDefault="004878AC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Characters</w:t>
            </w:r>
          </w:p>
        </w:tc>
        <w:tc>
          <w:tcPr>
            <w:tcW w:w="0" w:type="auto"/>
            <w:noWrap/>
          </w:tcPr>
          <w:p w14:paraId="27CDB064" w14:textId="77777777" w:rsidR="004878AC" w:rsidRPr="003449DD" w:rsidRDefault="004878AC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Word Length</w:t>
            </w:r>
          </w:p>
        </w:tc>
        <w:tc>
          <w:tcPr>
            <w:tcW w:w="0" w:type="auto"/>
            <w:noWrap/>
          </w:tcPr>
          <w:p w14:paraId="18F4A43A" w14:textId="77777777" w:rsidR="004878AC" w:rsidRPr="003449DD" w:rsidRDefault="004878AC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Give an A (1=yes, 0=no)</w:t>
            </w:r>
          </w:p>
        </w:tc>
      </w:tr>
      <w:tr w:rsidR="004878AC" w:rsidRPr="003449DD" w14:paraId="695C4C79" w14:textId="77777777" w:rsidTr="00D24080">
        <w:trPr>
          <w:trHeight w:val="320"/>
          <w:jc w:val="center"/>
        </w:trPr>
        <w:tc>
          <w:tcPr>
            <w:tcW w:w="0" w:type="auto"/>
            <w:vMerge/>
          </w:tcPr>
          <w:p w14:paraId="32CD832B" w14:textId="77777777" w:rsidR="004878AC" w:rsidRPr="003449DD" w:rsidRDefault="004878AC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12DC697" w14:textId="299A4CBE" w:rsidR="004878AC" w:rsidRPr="003449DD" w:rsidRDefault="004878AC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0.64731</w:t>
            </w:r>
          </w:p>
        </w:tc>
        <w:tc>
          <w:tcPr>
            <w:tcW w:w="0" w:type="auto"/>
            <w:noWrap/>
            <w:hideMark/>
          </w:tcPr>
          <w:p w14:paraId="24284AA6" w14:textId="5FE13105" w:rsidR="004878AC" w:rsidRPr="003449DD" w:rsidRDefault="004878AC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-1.2945</w:t>
            </w:r>
          </w:p>
        </w:tc>
        <w:tc>
          <w:tcPr>
            <w:tcW w:w="0" w:type="auto"/>
            <w:noWrap/>
            <w:hideMark/>
          </w:tcPr>
          <w:p w14:paraId="38C49A32" w14:textId="10273A66" w:rsidR="004878AC" w:rsidRPr="003449DD" w:rsidRDefault="004878AC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878AC" w:rsidRPr="003449DD" w14:paraId="1101D3D9" w14:textId="77777777" w:rsidTr="00D24080">
        <w:trPr>
          <w:trHeight w:val="320"/>
          <w:jc w:val="center"/>
        </w:trPr>
        <w:tc>
          <w:tcPr>
            <w:tcW w:w="0" w:type="auto"/>
            <w:vMerge/>
          </w:tcPr>
          <w:p w14:paraId="14EEB5C5" w14:textId="77777777" w:rsidR="004878AC" w:rsidRPr="003449DD" w:rsidRDefault="004878AC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4C00B0E" w14:textId="6548EA0F" w:rsidR="004878AC" w:rsidRPr="003449DD" w:rsidRDefault="004878AC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1.274</w:t>
            </w:r>
          </w:p>
        </w:tc>
        <w:tc>
          <w:tcPr>
            <w:tcW w:w="0" w:type="auto"/>
            <w:noWrap/>
            <w:hideMark/>
          </w:tcPr>
          <w:p w14:paraId="7674CC4F" w14:textId="1E4BB78F" w:rsidR="004878AC" w:rsidRPr="003449DD" w:rsidRDefault="004878AC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0.13126</w:t>
            </w:r>
          </w:p>
        </w:tc>
        <w:tc>
          <w:tcPr>
            <w:tcW w:w="0" w:type="auto"/>
            <w:noWrap/>
            <w:hideMark/>
          </w:tcPr>
          <w:p w14:paraId="79CEE3B0" w14:textId="3FE5940C" w:rsidR="004878AC" w:rsidRPr="003449DD" w:rsidRDefault="004878AC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9D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449DD" w:rsidRPr="003449DD" w14:paraId="7CA50C2C" w14:textId="77777777" w:rsidTr="00D24080">
        <w:trPr>
          <w:trHeight w:val="320"/>
          <w:jc w:val="center"/>
        </w:trPr>
        <w:tc>
          <w:tcPr>
            <w:tcW w:w="0" w:type="auto"/>
          </w:tcPr>
          <w:p w14:paraId="6A5786F2" w14:textId="77777777" w:rsidR="003449DD" w:rsidRPr="004878AC" w:rsidRDefault="003449DD" w:rsidP="00D2408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4878AC">
              <w:rPr>
                <w:rFonts w:ascii="Calibri" w:eastAsia="Times New Roman" w:hAnsi="Calibri" w:cs="Times New Roman"/>
                <w:color w:val="C45911" w:themeColor="accent2" w:themeShade="BF"/>
              </w:rPr>
              <w:t>Mean</w:t>
            </w:r>
          </w:p>
        </w:tc>
        <w:tc>
          <w:tcPr>
            <w:tcW w:w="0" w:type="auto"/>
            <w:noWrap/>
          </w:tcPr>
          <w:p w14:paraId="3AE0D6C5" w14:textId="2AED68F9" w:rsidR="003449DD" w:rsidRPr="004878AC" w:rsidRDefault="004878AC" w:rsidP="004878AC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4878AC">
              <w:rPr>
                <w:rFonts w:ascii="Calibri" w:eastAsia="Times New Roman" w:hAnsi="Calibri" w:cs="Times New Roman"/>
                <w:color w:val="C45911" w:themeColor="accent2" w:themeShade="BF"/>
              </w:rPr>
              <w:t>0.9606</w:t>
            </w:r>
          </w:p>
        </w:tc>
        <w:tc>
          <w:tcPr>
            <w:tcW w:w="0" w:type="auto"/>
            <w:noWrap/>
          </w:tcPr>
          <w:p w14:paraId="5E9C09C6" w14:textId="70E0D72B" w:rsidR="003449DD" w:rsidRPr="004878AC" w:rsidRDefault="004878AC" w:rsidP="00D2408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4878AC">
              <w:rPr>
                <w:rFonts w:ascii="Calibri" w:eastAsia="Times New Roman" w:hAnsi="Calibri" w:cs="Times New Roman"/>
                <w:color w:val="C45911" w:themeColor="accent2" w:themeShade="BF"/>
              </w:rPr>
              <w:t>-0.5816</w:t>
            </w:r>
          </w:p>
        </w:tc>
        <w:tc>
          <w:tcPr>
            <w:tcW w:w="0" w:type="auto"/>
            <w:vMerge w:val="restart"/>
            <w:noWrap/>
          </w:tcPr>
          <w:p w14:paraId="232FD257" w14:textId="77777777" w:rsidR="003449DD" w:rsidRPr="003449DD" w:rsidRDefault="003449DD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449DD" w:rsidRPr="003449DD" w14:paraId="5A5F557D" w14:textId="77777777" w:rsidTr="00D24080">
        <w:trPr>
          <w:trHeight w:val="320"/>
          <w:jc w:val="center"/>
        </w:trPr>
        <w:tc>
          <w:tcPr>
            <w:tcW w:w="0" w:type="auto"/>
          </w:tcPr>
          <w:p w14:paraId="62D0F981" w14:textId="77777777" w:rsidR="003449DD" w:rsidRPr="004878AC" w:rsidRDefault="003449DD" w:rsidP="00D2408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proofErr w:type="spellStart"/>
            <w:r w:rsidRPr="004878AC">
              <w:rPr>
                <w:rFonts w:ascii="Calibri" w:eastAsia="Times New Roman" w:hAnsi="Calibri" w:cs="Times New Roman"/>
                <w:color w:val="C45911" w:themeColor="accent2" w:themeShade="BF"/>
              </w:rPr>
              <w:t>Std</w:t>
            </w:r>
            <w:proofErr w:type="spellEnd"/>
          </w:p>
        </w:tc>
        <w:tc>
          <w:tcPr>
            <w:tcW w:w="0" w:type="auto"/>
            <w:noWrap/>
          </w:tcPr>
          <w:p w14:paraId="0600BE15" w14:textId="34B1B136" w:rsidR="003449DD" w:rsidRPr="004878AC" w:rsidRDefault="004878AC" w:rsidP="00D2408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4878AC">
              <w:rPr>
                <w:rFonts w:ascii="Calibri" w:eastAsia="Times New Roman" w:hAnsi="Calibri" w:cs="Times New Roman"/>
                <w:color w:val="C45911" w:themeColor="accent2" w:themeShade="BF"/>
              </w:rPr>
              <w:t>0.4431</w:t>
            </w:r>
          </w:p>
        </w:tc>
        <w:tc>
          <w:tcPr>
            <w:tcW w:w="0" w:type="auto"/>
            <w:noWrap/>
          </w:tcPr>
          <w:p w14:paraId="6588D48A" w14:textId="1FE8395D" w:rsidR="003449DD" w:rsidRPr="004878AC" w:rsidRDefault="004878AC" w:rsidP="00D2408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4878AC">
              <w:rPr>
                <w:rFonts w:ascii="Calibri" w:eastAsia="Times New Roman" w:hAnsi="Calibri" w:cs="Times New Roman"/>
                <w:color w:val="C45911" w:themeColor="accent2" w:themeShade="BF"/>
              </w:rPr>
              <w:t>1.0082</w:t>
            </w:r>
          </w:p>
        </w:tc>
        <w:tc>
          <w:tcPr>
            <w:tcW w:w="0" w:type="auto"/>
            <w:vMerge/>
            <w:noWrap/>
          </w:tcPr>
          <w:p w14:paraId="4D4E92B7" w14:textId="77777777" w:rsidR="003449DD" w:rsidRPr="003449DD" w:rsidRDefault="003449DD" w:rsidP="00D240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AB22366" w14:textId="77777777" w:rsidR="003449DD" w:rsidRDefault="003449DD" w:rsidP="003449DD"/>
    <w:p w14:paraId="18DFE320" w14:textId="573E2D84" w:rsidR="004878AC" w:rsidRDefault="004878AC" w:rsidP="003449DD">
      <w:r>
        <w:tab/>
        <w:t>The data highlighted in tables 6 and 7 are what is necessary in the Gaussian Naïve Bayes classification.</w:t>
      </w:r>
    </w:p>
    <w:p w14:paraId="5D9C7B97" w14:textId="77777777" w:rsidR="004878AC" w:rsidRDefault="004878AC" w:rsidP="003449DD"/>
    <w:p w14:paraId="0764FCBE" w14:textId="0D0E7358" w:rsidR="004878AC" w:rsidRDefault="004878AC" w:rsidP="004878AC">
      <w:pPr>
        <w:pStyle w:val="ListParagraph"/>
        <w:numPr>
          <w:ilvl w:val="0"/>
          <w:numId w:val="5"/>
        </w:numPr>
      </w:pPr>
      <w:r>
        <w:t xml:space="preserve">We then use the data generated in the previous part to predict the classification of the test data. </w:t>
      </w:r>
    </w:p>
    <w:p w14:paraId="17B81BC8" w14:textId="77777777" w:rsidR="004878AC" w:rsidRDefault="004878AC" w:rsidP="004878A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4"/>
        <w:gridCol w:w="2857"/>
        <w:gridCol w:w="2839"/>
      </w:tblGrid>
      <w:tr w:rsidR="004878AC" w14:paraId="200CDADD" w14:textId="77777777" w:rsidTr="004878AC">
        <w:tc>
          <w:tcPr>
            <w:tcW w:w="3116" w:type="dxa"/>
          </w:tcPr>
          <w:p w14:paraId="6E083E1A" w14:textId="77777777" w:rsidR="004878AC" w:rsidRDefault="004878AC" w:rsidP="004878A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D436700" w14:textId="0445EB83" w:rsidR="004878AC" w:rsidRDefault="004878AC" w:rsidP="004878AC">
            <w:pPr>
              <w:pStyle w:val="ListParagraph"/>
              <w:ind w:left="0"/>
            </w:pPr>
            <w:r>
              <w:t>Character count</w:t>
            </w:r>
            <w:r w:rsidR="0053012F">
              <w:t>(c)</w:t>
            </w:r>
          </w:p>
        </w:tc>
        <w:tc>
          <w:tcPr>
            <w:tcW w:w="3117" w:type="dxa"/>
          </w:tcPr>
          <w:p w14:paraId="2DD35912" w14:textId="0E837C5D" w:rsidR="004878AC" w:rsidRDefault="004878AC" w:rsidP="004878AC">
            <w:pPr>
              <w:pStyle w:val="ListParagraph"/>
              <w:ind w:left="0"/>
            </w:pPr>
            <w:r>
              <w:t>Mean word length</w:t>
            </w:r>
            <w:r w:rsidR="0053012F">
              <w:t>(l)</w:t>
            </w:r>
          </w:p>
        </w:tc>
      </w:tr>
      <w:tr w:rsidR="004878AC" w14:paraId="2D7D24CA" w14:textId="77777777" w:rsidTr="004878AC">
        <w:tc>
          <w:tcPr>
            <w:tcW w:w="3116" w:type="dxa"/>
          </w:tcPr>
          <w:p w14:paraId="2835032A" w14:textId="1B727BAE" w:rsidR="004878AC" w:rsidRDefault="004878AC" w:rsidP="004878AC">
            <w:pPr>
              <w:pStyle w:val="ListParagraph"/>
              <w:ind w:left="0"/>
            </w:pPr>
            <w:r>
              <w:t>Unstandardized</w:t>
            </w:r>
          </w:p>
        </w:tc>
        <w:tc>
          <w:tcPr>
            <w:tcW w:w="3117" w:type="dxa"/>
          </w:tcPr>
          <w:p w14:paraId="14C7228D" w14:textId="5E4EFADE" w:rsidR="004878AC" w:rsidRDefault="004878AC" w:rsidP="004878AC">
            <w:pPr>
              <w:pStyle w:val="ListParagraph"/>
              <w:ind w:left="0"/>
            </w:pPr>
            <w:r>
              <w:t>242</w:t>
            </w:r>
          </w:p>
        </w:tc>
        <w:tc>
          <w:tcPr>
            <w:tcW w:w="3117" w:type="dxa"/>
          </w:tcPr>
          <w:p w14:paraId="368528DB" w14:textId="16FB01A6" w:rsidR="004878AC" w:rsidRDefault="004878AC" w:rsidP="004878AC">
            <w:pPr>
              <w:pStyle w:val="ListParagraph"/>
              <w:ind w:left="0"/>
            </w:pPr>
            <w:r>
              <w:t>4.56</w:t>
            </w:r>
          </w:p>
        </w:tc>
      </w:tr>
      <w:tr w:rsidR="004878AC" w14:paraId="46754204" w14:textId="77777777" w:rsidTr="004878AC">
        <w:tc>
          <w:tcPr>
            <w:tcW w:w="3116" w:type="dxa"/>
          </w:tcPr>
          <w:p w14:paraId="34F91AF2" w14:textId="11FF8F17" w:rsidR="004878AC" w:rsidRDefault="004878AC" w:rsidP="004878AC">
            <w:pPr>
              <w:pStyle w:val="ListParagraph"/>
              <w:ind w:left="0"/>
            </w:pPr>
            <w:r>
              <w:t>Standardized</w:t>
            </w:r>
          </w:p>
        </w:tc>
        <w:tc>
          <w:tcPr>
            <w:tcW w:w="3117" w:type="dxa"/>
          </w:tcPr>
          <w:p w14:paraId="538B8D48" w14:textId="4DAE25D8" w:rsidR="004878AC" w:rsidRDefault="004878AC" w:rsidP="004878AC">
            <w:pPr>
              <w:pStyle w:val="ListParagraph"/>
              <w:ind w:left="0"/>
            </w:pPr>
            <w:r>
              <w:t>0.23</w:t>
            </w:r>
            <w:r w:rsidR="00E519A4">
              <w:t>4</w:t>
            </w:r>
            <w:r>
              <w:t>1</w:t>
            </w:r>
          </w:p>
        </w:tc>
        <w:tc>
          <w:tcPr>
            <w:tcW w:w="3117" w:type="dxa"/>
          </w:tcPr>
          <w:p w14:paraId="2BB7D50E" w14:textId="27A760FB" w:rsidR="004878AC" w:rsidRDefault="004878AC" w:rsidP="004878AC">
            <w:pPr>
              <w:pStyle w:val="ListParagraph"/>
              <w:ind w:left="0"/>
            </w:pPr>
            <w:r>
              <w:t>0.4028</w:t>
            </w:r>
          </w:p>
        </w:tc>
      </w:tr>
    </w:tbl>
    <w:p w14:paraId="7E6BA678" w14:textId="77777777" w:rsidR="004878AC" w:rsidRDefault="004878AC" w:rsidP="004878AC">
      <w:pPr>
        <w:pStyle w:val="ListParagraph"/>
      </w:pPr>
    </w:p>
    <w:p w14:paraId="5B405479" w14:textId="5CFA5A46" w:rsidR="004878AC" w:rsidRDefault="0053012F" w:rsidP="004878AC">
      <w:pPr>
        <w:pStyle w:val="ListParagraph"/>
      </w:pPr>
      <w:r>
        <w:t xml:space="preserve">Using the normal pdf distribution, </w:t>
      </w:r>
    </w:p>
    <w:p w14:paraId="20439D68" w14:textId="77777777" w:rsidR="0053012F" w:rsidRDefault="0053012F" w:rsidP="004878A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0"/>
        <w:gridCol w:w="3508"/>
        <w:gridCol w:w="3632"/>
      </w:tblGrid>
      <w:tr w:rsidR="0053012F" w14:paraId="6216CC12" w14:textId="77777777" w:rsidTr="0053012F">
        <w:tc>
          <w:tcPr>
            <w:tcW w:w="0" w:type="auto"/>
          </w:tcPr>
          <w:p w14:paraId="6E33D656" w14:textId="29E7EBE6" w:rsidR="0053012F" w:rsidRDefault="0053012F" w:rsidP="004878AC">
            <w:pPr>
              <w:pStyle w:val="ListParagraph"/>
              <w:ind w:left="0"/>
            </w:pPr>
            <w:r>
              <w:t>Classification</w:t>
            </w:r>
          </w:p>
        </w:tc>
        <w:tc>
          <w:tcPr>
            <w:tcW w:w="0" w:type="auto"/>
          </w:tcPr>
          <w:p w14:paraId="55B28B0A" w14:textId="028929C2" w:rsidR="0053012F" w:rsidRDefault="0053012F" w:rsidP="0053012F">
            <w:pPr>
              <w:pStyle w:val="ListParagraph"/>
              <w:ind w:left="0"/>
            </w:pPr>
            <w:r>
              <w:t>Probability of character count given norm pdf with respective mean and std. of classification</w:t>
            </w:r>
          </w:p>
        </w:tc>
        <w:tc>
          <w:tcPr>
            <w:tcW w:w="0" w:type="auto"/>
          </w:tcPr>
          <w:p w14:paraId="3D8CEAC1" w14:textId="04C02240" w:rsidR="0053012F" w:rsidRDefault="0053012F" w:rsidP="0053012F">
            <w:pPr>
              <w:pStyle w:val="ListParagraph"/>
              <w:ind w:left="0"/>
            </w:pPr>
            <w:r>
              <w:t>Probability of average word length given norm pdf with respective mean and std. of classification</w:t>
            </w:r>
          </w:p>
        </w:tc>
      </w:tr>
      <w:tr w:rsidR="0053012F" w14:paraId="246EFE33" w14:textId="77777777" w:rsidTr="0053012F">
        <w:tc>
          <w:tcPr>
            <w:tcW w:w="0" w:type="auto"/>
          </w:tcPr>
          <w:p w14:paraId="1F9FC634" w14:textId="54A1598F" w:rsidR="0053012F" w:rsidRDefault="0053012F" w:rsidP="004878AC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4F836F70" w14:textId="59EE9FB4" w:rsidR="0053012F" w:rsidRDefault="0053012F" w:rsidP="0053012F">
            <w:pPr>
              <w:pStyle w:val="ListParagraph"/>
              <w:ind w:left="0"/>
              <w:jc w:val="center"/>
            </w:pPr>
            <w:r>
              <w:t>0.2312</w:t>
            </w:r>
          </w:p>
        </w:tc>
        <w:tc>
          <w:tcPr>
            <w:tcW w:w="0" w:type="auto"/>
            <w:vAlign w:val="center"/>
          </w:tcPr>
          <w:p w14:paraId="0056FE86" w14:textId="3271ADE8" w:rsidR="0053012F" w:rsidRDefault="0053012F" w:rsidP="0053012F">
            <w:pPr>
              <w:pStyle w:val="ListParagraph"/>
              <w:ind w:left="0"/>
              <w:jc w:val="center"/>
            </w:pPr>
            <w:r>
              <w:t>0.4141</w:t>
            </w:r>
          </w:p>
        </w:tc>
      </w:tr>
      <w:tr w:rsidR="0053012F" w14:paraId="57AD2EC4" w14:textId="77777777" w:rsidTr="0053012F">
        <w:tc>
          <w:tcPr>
            <w:tcW w:w="0" w:type="auto"/>
          </w:tcPr>
          <w:p w14:paraId="511AA1C0" w14:textId="4CF5B5F7" w:rsidR="0053012F" w:rsidRDefault="0053012F" w:rsidP="004878AC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05BC25F5" w14:textId="4E297E3D" w:rsidR="0053012F" w:rsidRDefault="0053012F" w:rsidP="0053012F">
            <w:pPr>
              <w:pStyle w:val="ListParagraph"/>
              <w:ind w:left="0"/>
              <w:jc w:val="center"/>
            </w:pPr>
            <w:r>
              <w:t>0.2348</w:t>
            </w:r>
          </w:p>
        </w:tc>
        <w:tc>
          <w:tcPr>
            <w:tcW w:w="0" w:type="auto"/>
            <w:vAlign w:val="center"/>
          </w:tcPr>
          <w:p w14:paraId="1E08EE5D" w14:textId="549FD720" w:rsidR="0053012F" w:rsidRDefault="00E519A4" w:rsidP="0053012F">
            <w:pPr>
              <w:pStyle w:val="ListParagraph"/>
              <w:ind w:left="0"/>
              <w:jc w:val="center"/>
            </w:pPr>
            <w:r>
              <w:t>0.2</w:t>
            </w:r>
            <w:r w:rsidR="0053012F">
              <w:t>457</w:t>
            </w:r>
          </w:p>
        </w:tc>
      </w:tr>
    </w:tbl>
    <w:p w14:paraId="0B661D51" w14:textId="77777777" w:rsidR="0053012F" w:rsidRDefault="0053012F" w:rsidP="004878AC">
      <w:pPr>
        <w:pStyle w:val="ListParagraph"/>
      </w:pPr>
    </w:p>
    <w:p w14:paraId="389742D4" w14:textId="702BF40F" w:rsidR="0053012F" w:rsidRDefault="0053012F" w:rsidP="004878AC">
      <w:pPr>
        <w:pStyle w:val="ListParagraph"/>
      </w:pPr>
      <w:r>
        <w:t xml:space="preserve">Therefore, to calculate the probabilities of classification, </w:t>
      </w:r>
    </w:p>
    <w:p w14:paraId="1DEB8A79" w14:textId="77777777" w:rsidR="0053012F" w:rsidRDefault="0053012F" w:rsidP="004878AC">
      <w:pPr>
        <w:pStyle w:val="ListParagraph"/>
      </w:pPr>
    </w:p>
    <w:p w14:paraId="613ED4D0" w14:textId="6741CD30" w:rsidR="0053012F" w:rsidRPr="00E519A4" w:rsidRDefault="00E519A4" w:rsidP="00E519A4">
      <w:pPr>
        <w:pStyle w:val="ListParagraph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yes│c=242 &amp;&amp; l=4.56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*0.2312*0.4141=0.0574</m:t>
          </m:r>
        </m:oMath>
      </m:oMathPara>
    </w:p>
    <w:p w14:paraId="460B4428" w14:textId="6D400FE1" w:rsidR="00E519A4" w:rsidRPr="00DC1FFB" w:rsidRDefault="00E519A4" w:rsidP="00E519A4">
      <w:pPr>
        <w:pStyle w:val="ListParagraph"/>
        <w:spacing w:line="36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no│c=242 &amp;&amp; l=4.56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*0.2348*0.4141=0.0231</m:t>
          </m:r>
        </m:oMath>
      </m:oMathPara>
    </w:p>
    <w:p w14:paraId="4E2A40F8" w14:textId="77777777" w:rsidR="00E519A4" w:rsidRDefault="00E519A4" w:rsidP="004878AC">
      <w:pPr>
        <w:pStyle w:val="ListParagraph"/>
      </w:pPr>
    </w:p>
    <w:p w14:paraId="06A820C5" w14:textId="18609808" w:rsidR="00984E49" w:rsidRPr="00984E49" w:rsidRDefault="00E519A4" w:rsidP="00984E49">
      <w:pPr>
        <w:pStyle w:val="ListParagraph"/>
      </w:pPr>
      <w:r>
        <w:t>Hence, since the probability of getting a yes is higher, the essay with the given values will get an A (yes).</w:t>
      </w:r>
    </w:p>
    <w:p w14:paraId="36F92D54" w14:textId="409D0F50" w:rsidR="00984E49" w:rsidRDefault="00984E49" w:rsidP="008C43D1"/>
    <w:p w14:paraId="67FF1A33" w14:textId="1AEDFBAF" w:rsidR="00984E49" w:rsidRDefault="00984E49" w:rsidP="008C43D1"/>
    <w:p w14:paraId="7A098B61" w14:textId="77777777" w:rsidR="00984E49" w:rsidRDefault="00984E49">
      <w:r>
        <w:br w:type="page"/>
      </w:r>
    </w:p>
    <w:p w14:paraId="36DD166E" w14:textId="77777777" w:rsidR="00984E49" w:rsidRDefault="00984E49" w:rsidP="00984E49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Statistics for K Nearest Neighbors </w:t>
      </w:r>
    </w:p>
    <w:p w14:paraId="0C9EC12F" w14:textId="77777777" w:rsidR="008C43D1" w:rsidRDefault="008C43D1" w:rsidP="008C43D1">
      <w:bookmarkStart w:id="0" w:name="_GoBack"/>
      <w:bookmarkEnd w:id="0"/>
    </w:p>
    <w:p w14:paraId="270F5241" w14:textId="2C96F9A6" w:rsidR="005057DF" w:rsidRDefault="005057DF" w:rsidP="005057DF">
      <w:pPr>
        <w:pStyle w:val="Caption"/>
        <w:keepNext/>
        <w:jc w:val="center"/>
      </w:pPr>
    </w:p>
    <w:p w14:paraId="276CEE6C" w14:textId="18751B38" w:rsidR="005057DF" w:rsidRPr="005057DF" w:rsidRDefault="00984E49" w:rsidP="00984E49">
      <w:pPr>
        <w:jc w:val="center"/>
      </w:pPr>
      <w:r>
        <w:rPr>
          <w:noProof/>
        </w:rPr>
        <w:drawing>
          <wp:inline distT="0" distB="0" distL="0" distR="0" wp14:anchorId="3FB02C47" wp14:editId="7A048B1E">
            <wp:extent cx="2070358" cy="729991"/>
            <wp:effectExtent l="0" t="0" r="0" b="6985"/>
            <wp:docPr id="1" name="Picture 1" descr="../../../../../Dropbox/Screenshots/Screenshot%202017-03-02%2019.52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ropbox/Screenshots/Screenshot%202017-03-02%2019.52.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350" cy="73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7DF" w:rsidRPr="005057DF" w:rsidSect="00385CD3">
      <w:pgSz w:w="12240" w:h="15840"/>
      <w:pgMar w:top="1440" w:right="1440" w:bottom="12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75372"/>
    <w:multiLevelType w:val="hybridMultilevel"/>
    <w:tmpl w:val="1AAEFE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B0DDA"/>
    <w:multiLevelType w:val="hybridMultilevel"/>
    <w:tmpl w:val="25A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935AA8"/>
    <w:multiLevelType w:val="hybridMultilevel"/>
    <w:tmpl w:val="9080F1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870CC"/>
    <w:multiLevelType w:val="hybridMultilevel"/>
    <w:tmpl w:val="B4084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C7B40"/>
    <w:multiLevelType w:val="hybridMultilevel"/>
    <w:tmpl w:val="A78C53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2B"/>
    <w:rsid w:val="00071968"/>
    <w:rsid w:val="000754CA"/>
    <w:rsid w:val="00144949"/>
    <w:rsid w:val="001825F8"/>
    <w:rsid w:val="001B334F"/>
    <w:rsid w:val="00204DFF"/>
    <w:rsid w:val="00210D2B"/>
    <w:rsid w:val="0023511D"/>
    <w:rsid w:val="003449DD"/>
    <w:rsid w:val="00346EF6"/>
    <w:rsid w:val="00365193"/>
    <w:rsid w:val="00385CD3"/>
    <w:rsid w:val="004878AC"/>
    <w:rsid w:val="005057DF"/>
    <w:rsid w:val="00514B2F"/>
    <w:rsid w:val="0053012F"/>
    <w:rsid w:val="00542C3C"/>
    <w:rsid w:val="00585CB6"/>
    <w:rsid w:val="00586E78"/>
    <w:rsid w:val="005B2B5F"/>
    <w:rsid w:val="005D0C15"/>
    <w:rsid w:val="00672E2B"/>
    <w:rsid w:val="006C2374"/>
    <w:rsid w:val="006D7D3A"/>
    <w:rsid w:val="00702C31"/>
    <w:rsid w:val="007920BA"/>
    <w:rsid w:val="00801B53"/>
    <w:rsid w:val="0081489B"/>
    <w:rsid w:val="00832289"/>
    <w:rsid w:val="00886CB6"/>
    <w:rsid w:val="008C43D1"/>
    <w:rsid w:val="008E3778"/>
    <w:rsid w:val="00984E49"/>
    <w:rsid w:val="009A3771"/>
    <w:rsid w:val="009B5E7D"/>
    <w:rsid w:val="00A720A1"/>
    <w:rsid w:val="00A73BDF"/>
    <w:rsid w:val="00B036CA"/>
    <w:rsid w:val="00BA1132"/>
    <w:rsid w:val="00C541C2"/>
    <w:rsid w:val="00C91A94"/>
    <w:rsid w:val="00CC3936"/>
    <w:rsid w:val="00D12040"/>
    <w:rsid w:val="00D30694"/>
    <w:rsid w:val="00D93251"/>
    <w:rsid w:val="00DC1FFB"/>
    <w:rsid w:val="00E519A4"/>
    <w:rsid w:val="00E55CF4"/>
    <w:rsid w:val="00E97580"/>
    <w:rsid w:val="00F92D9C"/>
    <w:rsid w:val="00FC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C6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D3A"/>
  </w:style>
  <w:style w:type="paragraph" w:styleId="Heading1">
    <w:name w:val="heading 1"/>
    <w:basedOn w:val="Normal"/>
    <w:next w:val="Normal"/>
    <w:link w:val="Heading1Char"/>
    <w:uiPriority w:val="9"/>
    <w:qFormat/>
    <w:rsid w:val="008148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9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D2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14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2E2B"/>
    <w:pPr>
      <w:ind w:left="720"/>
      <w:contextualSpacing/>
    </w:pPr>
  </w:style>
  <w:style w:type="table" w:styleId="TableGrid">
    <w:name w:val="Table Grid"/>
    <w:basedOn w:val="TableNormal"/>
    <w:uiPriority w:val="39"/>
    <w:rsid w:val="00BA1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D7D3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719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2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491</Words>
  <Characters>2805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Bag</dc:creator>
  <cp:keywords/>
  <dc:description/>
  <cp:lastModifiedBy>Avik Bag</cp:lastModifiedBy>
  <cp:revision>15</cp:revision>
  <dcterms:created xsi:type="dcterms:W3CDTF">2017-01-25T04:04:00Z</dcterms:created>
  <dcterms:modified xsi:type="dcterms:W3CDTF">2017-03-03T01:02:00Z</dcterms:modified>
</cp:coreProperties>
</file>