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D625F9" w14:textId="77777777" w:rsidR="00542579" w:rsidRDefault="00542579">
      <w:pPr>
        <w:jc w:val="center"/>
        <w:rPr>
          <w:rFonts w:ascii="PingFang TC" w:eastAsia="PingFang TC" w:hAnsi="PingFang TC" w:cs="PingFang TC"/>
          <w:sz w:val="40"/>
          <w:szCs w:val="40"/>
          <w:lang w:val="en-US"/>
        </w:rPr>
      </w:pPr>
      <w:r w:rsidRPr="00542579">
        <w:rPr>
          <w:rFonts w:ascii="Times" w:eastAsia="Times" w:hAnsi="Times" w:cs="Times" w:hint="eastAsia"/>
          <w:sz w:val="40"/>
          <w:szCs w:val="40"/>
        </w:rPr>
        <w:t xml:space="preserve">Xie Xiang Ming 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谢</w:t>
      </w:r>
      <w:r w:rsidRPr="00542579">
        <w:rPr>
          <w:rFonts w:ascii="MS Mincho" w:eastAsia="MS Mincho" w:hAnsi="MS Mincho" w:cs="MS Mincho" w:hint="eastAsia"/>
          <w:sz w:val="40"/>
          <w:szCs w:val="40"/>
        </w:rPr>
        <w:t>湘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铭</w:t>
      </w:r>
    </w:p>
    <w:p w14:paraId="1AD517D9" w14:textId="77777777" w:rsidR="00542579" w:rsidRDefault="0054257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542579">
        <w:rPr>
          <w:rFonts w:ascii="Times" w:eastAsia="Times" w:hAnsi="Times" w:cs="Times" w:hint="eastAsia"/>
          <w:sz w:val="40"/>
          <w:szCs w:val="40"/>
        </w:rPr>
        <w:t xml:space="preserve">A Stroll in the Lion City 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42579">
        <w:rPr>
          <w:rFonts w:ascii="MS Mincho" w:eastAsia="MS Mincho" w:hAnsi="MS Mincho" w:cs="MS Mincho" w:hint="eastAsia"/>
          <w:sz w:val="40"/>
          <w:szCs w:val="40"/>
        </w:rPr>
        <w:t>城漫步</w:t>
      </w:r>
    </w:p>
    <w:p w14:paraId="6FBE1BF0" w14:textId="214623B8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5B0294E5" w14:textId="04B7CB5E" w:rsidR="00C107D8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>Changes requested by composer:</w:t>
      </w:r>
    </w:p>
    <w:p w14:paraId="455F50C4" w14:textId="77777777" w:rsidR="000412CB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</w:p>
    <w:p w14:paraId="75194530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1. Pipa: Delete notes at bar 196-198</w:t>
      </w:r>
    </w:p>
    <w:p w14:paraId="65802FE8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 </w:t>
      </w:r>
    </w:p>
    <w:p w14:paraId="01BABFA9" w14:textId="0E7CF3A1" w:rsidR="000412CB" w:rsidRDefault="000412CB" w:rsidP="000412CB">
      <w:pPr>
        <w:shd w:val="clear" w:color="auto" w:fill="FFFFFF"/>
        <w:rPr>
          <w:rFonts w:ascii="Times New Roman" w:eastAsiaTheme="minorEastAsia" w:hAnsi="Times New Roman" w:cs="Times New Roman"/>
          <w:color w:val="222222"/>
          <w:lang w:val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2. Plucked strings, cello, double bass, Bangu </w:t>
      </w:r>
      <w:r w:rsidRPr="000412CB">
        <w:rPr>
          <w:rFonts w:ascii="DengXian" w:eastAsia="DengXian" w:hAnsi="DengXian" w:cs="Times New Roman" w:hint="eastAsia"/>
          <w:color w:val="222222"/>
          <w:lang w:val="en-US"/>
        </w:rPr>
        <w:t>板鼓</w:t>
      </w: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 xml:space="preserve">, </w:t>
      </w:r>
      <w:proofErr w:type="spellStart"/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Xiaotanggu</w:t>
      </w:r>
      <w:proofErr w:type="spellEnd"/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 </w:t>
      </w:r>
      <w:r w:rsidRPr="000412CB">
        <w:rPr>
          <w:rFonts w:ascii="DengXian" w:eastAsia="DengXian" w:hAnsi="DengXian" w:cs="Times New Roman" w:hint="eastAsia"/>
          <w:color w:val="222222"/>
          <w:lang w:val="en-US"/>
        </w:rPr>
        <w:t>小堂鼓</w:t>
      </w: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: Delete the notes from third last bar</w:t>
      </w:r>
      <w:r w:rsidR="004D5C11">
        <w:rPr>
          <w:rFonts w:ascii="SimSun" w:hAnsi="SimSun" w:cs="SimSun" w:hint="eastAsia"/>
          <w:color w:val="222222"/>
          <w:lang w:val="en-US"/>
        </w:rPr>
        <w:t>。</w:t>
      </w:r>
    </w:p>
    <w:p w14:paraId="071F40CF" w14:textId="398E7265" w:rsidR="00017064" w:rsidRDefault="00017064" w:rsidP="004D5C11">
      <w:pPr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4D5C11" w14:paraId="76A7AC9A" w14:textId="77777777" w:rsidTr="001A2280">
        <w:trPr>
          <w:trHeight w:val="552"/>
        </w:trPr>
        <w:tc>
          <w:tcPr>
            <w:tcW w:w="1129" w:type="dxa"/>
          </w:tcPr>
          <w:p w14:paraId="231561FD" w14:textId="13D25127" w:rsidR="004D5C11" w:rsidRPr="004D5C11" w:rsidRDefault="004D5C11" w:rsidP="00712DB8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 w:hint="eastAsia"/>
              </w:rPr>
              <w:t>Applies to whole score</w:t>
            </w:r>
          </w:p>
        </w:tc>
        <w:tc>
          <w:tcPr>
            <w:tcW w:w="1985" w:type="dxa"/>
          </w:tcPr>
          <w:p w14:paraId="065CDC43" w14:textId="215BCC2A" w:rsidR="004D5C11" w:rsidRPr="004D5C11" w:rsidRDefault="000E668E" w:rsidP="00712DB8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 w:hint="eastAsia"/>
              </w:rPr>
              <w:t>P</w:t>
            </w:r>
            <w:r w:rsidR="00186264">
              <w:rPr>
                <w:rFonts w:ascii="Times" w:eastAsiaTheme="minorEastAsia" w:hAnsi="Times" w:cs="Times" w:hint="eastAsia"/>
              </w:rPr>
              <w:t>ercussion</w:t>
            </w:r>
          </w:p>
        </w:tc>
        <w:tc>
          <w:tcPr>
            <w:tcW w:w="3260" w:type="dxa"/>
          </w:tcPr>
          <w:p w14:paraId="337AB668" w14:textId="70A9AA58" w:rsidR="00514860" w:rsidRPr="00514860" w:rsidRDefault="004D5C11" w:rsidP="00712DB8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 w:hint="eastAsia"/>
              </w:rPr>
              <w:t xml:space="preserve">Should </w:t>
            </w:r>
            <w:r>
              <w:rPr>
                <w:rFonts w:ascii="Times" w:eastAsiaTheme="minorEastAsia" w:hAnsi="Times" w:cs="Times"/>
              </w:rPr>
              <w:t>tremolo</w:t>
            </w:r>
            <w:r>
              <w:rPr>
                <w:rFonts w:ascii="Times" w:eastAsiaTheme="minorEastAsia" w:hAnsi="Times" w:cs="Times" w:hint="eastAsia"/>
              </w:rPr>
              <w:t xml:space="preserve"> </w:t>
            </w:r>
            <w:proofErr w:type="gramStart"/>
            <w:r>
              <w:rPr>
                <w:rFonts w:ascii="Times" w:eastAsiaTheme="minorEastAsia" w:hAnsi="Times" w:cs="Times" w:hint="eastAsia"/>
              </w:rPr>
              <w:t>rolls</w:t>
            </w:r>
            <w:proofErr w:type="gramEnd"/>
            <w:r>
              <w:rPr>
                <w:rFonts w:ascii="Times" w:eastAsiaTheme="minorEastAsia" w:hAnsi="Times" w:cs="Times" w:hint="eastAsia"/>
              </w:rPr>
              <w:t xml:space="preserve"> across bars be tied or not tied? </w:t>
            </w:r>
            <w:r w:rsidR="00514860">
              <w:rPr>
                <w:rFonts w:ascii="Times" w:eastAsiaTheme="minorEastAsia" w:hAnsi="Times" w:cs="Times" w:hint="eastAsia"/>
              </w:rPr>
              <w:t xml:space="preserve">Both occur at various points of the piece. </w:t>
            </w:r>
          </w:p>
        </w:tc>
        <w:tc>
          <w:tcPr>
            <w:tcW w:w="2711" w:type="dxa"/>
            <w:vAlign w:val="center"/>
          </w:tcPr>
          <w:p w14:paraId="05B472E0" w14:textId="77777777" w:rsidR="004D5C11" w:rsidRDefault="004D5C11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6C12ADB6" w:rsidR="00EE3520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1D0CA086" w:rsidR="00EE3520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 and Percussion</w:t>
            </w:r>
          </w:p>
        </w:tc>
        <w:tc>
          <w:tcPr>
            <w:tcW w:w="3260" w:type="dxa"/>
          </w:tcPr>
          <w:p w14:paraId="5C5E9639" w14:textId="050503C5" w:rsidR="00EE3520" w:rsidRDefault="00FC3DA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 was assigned Perc. 1. Change instrument listing to just Timp. All percussion player numbers moved up by 1.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2C6E4375" w:rsidR="004244B4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71D49530" w14:textId="5F67AE73" w:rsidR="004244B4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Zhongruan</w:t>
            </w:r>
          </w:p>
        </w:tc>
        <w:tc>
          <w:tcPr>
            <w:tcW w:w="3260" w:type="dxa"/>
          </w:tcPr>
          <w:p w14:paraId="036C4F7F" w14:textId="3A2A8BDA" w:rsidR="00C107D8" w:rsidRPr="00C107D8" w:rsidRDefault="00FC3DA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Changed Zhongruan clef to treble instead of treble-octave-down</w:t>
            </w:r>
          </w:p>
        </w:tc>
        <w:tc>
          <w:tcPr>
            <w:tcW w:w="2711" w:type="dxa"/>
            <w:vAlign w:val="center"/>
          </w:tcPr>
          <w:p w14:paraId="6D3274C1" w14:textId="322641CC" w:rsidR="004244B4" w:rsidRDefault="004244B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3FB0EFA1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C3975FE" w14:textId="0EBB3A1C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3707FB8" w14:textId="2D14B6F2" w:rsidR="00672EFE" w:rsidRDefault="00672EF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DE085CB" w14:textId="1462CB0F" w:rsidR="001417D5" w:rsidRDefault="001417D5" w:rsidP="001417D5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65F859BD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027B887" w14:textId="5B083C26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9B0E614" w14:textId="6A0849E8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101F4C1" w14:textId="01E5DAD2" w:rsidR="00A17E24" w:rsidRDefault="00A17E2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DD79F80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25BE80E" w14:textId="50EDE951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AE25885" w14:textId="6B54C35C" w:rsidR="009D0616" w:rsidRDefault="009D0616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86AD4D5" w14:textId="0397A2FF" w:rsidR="00F15CDC" w:rsidRPr="002C44C2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4F9232CA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0B5F11" w14:textId="6347ABAF" w:rsidR="006E0503" w:rsidRPr="006E0503" w:rsidRDefault="006E0503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</w:p>
        </w:tc>
        <w:tc>
          <w:tcPr>
            <w:tcW w:w="3260" w:type="dxa"/>
          </w:tcPr>
          <w:p w14:paraId="354AE1BF" w14:textId="06F79625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4C33CAC" w14:textId="440ECDBD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7C5C5214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D444A5B" w14:textId="314698AF" w:rsidR="00A17E24" w:rsidRDefault="00A17E24" w:rsidP="00BD663D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FE54DE3" w14:textId="154C758E" w:rsidR="00A17E24" w:rsidRPr="00BD663D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AE9EC96" w14:textId="36B33D89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1879AFD7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CF3C269" w14:textId="24CE46AA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6E75FB73" w14:textId="4A89D572" w:rsidR="002D1456" w:rsidRPr="002D1456" w:rsidRDefault="002D1456" w:rsidP="002D1456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F3C6BA8" w14:textId="7CC5C7AB" w:rsidR="002D1456" w:rsidRPr="002C44C2" w:rsidRDefault="002D1456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4D588928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89DB098" w14:textId="1F424B89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148C7783" w14:textId="48527AEA" w:rsidR="00B63A70" w:rsidRDefault="00B63A7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D18A38" w14:textId="0F5B9AE8" w:rsidR="00B63A70" w:rsidRPr="002C44C2" w:rsidRDefault="00B63A7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5526DF90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47F3C54" w14:textId="3EA82F2E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303A34F0" w14:textId="0B4A5B96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40DAD89" w14:textId="58929AD2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4AF26FD0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0B54C24" w14:textId="0F9B1146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636D14A" w14:textId="00A68724" w:rsidR="0098313B" w:rsidRDefault="0098313B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007DBB4" w14:textId="4F5B67B6" w:rsidR="0098313B" w:rsidRPr="002C44C2" w:rsidRDefault="0098313B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689AE5D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A9F4777" w14:textId="1FF71FBF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4B85A6BA" w14:textId="2B02A816" w:rsidR="00087702" w:rsidRDefault="00087702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15A0935" w14:textId="51B86B8C" w:rsidR="00087702" w:rsidRPr="002C44C2" w:rsidRDefault="0008770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0B86ACCA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4481EC1F" w14:textId="6B934338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74C43DE" w14:textId="6853A2A3" w:rsidR="00906A38" w:rsidRPr="00906A38" w:rsidRDefault="00906A3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3D476FC" w14:textId="4AF306AB" w:rsidR="00906A38" w:rsidRPr="002C44C2" w:rsidRDefault="00906A38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C83044D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ABFAE49" w14:textId="6CFE8D63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568E0E72" w14:textId="2858AD56" w:rsidR="00C67A8E" w:rsidRPr="00C67A8E" w:rsidRDefault="00C67A8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2CD02C8" w14:textId="489F7502" w:rsidR="00C67A8E" w:rsidRPr="002C44C2" w:rsidRDefault="00C67A8E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5E5B3C" w14:textId="77777777" w:rsidR="006C04EC" w:rsidRDefault="006C04EC" w:rsidP="00195FDA">
      <w:r>
        <w:separator/>
      </w:r>
    </w:p>
  </w:endnote>
  <w:endnote w:type="continuationSeparator" w:id="0">
    <w:p w14:paraId="6C525CCF" w14:textId="77777777" w:rsidR="006C04EC" w:rsidRDefault="006C04EC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A2EF66" w14:textId="77777777" w:rsidR="006C04EC" w:rsidRDefault="006C04EC" w:rsidP="00195FDA">
      <w:r>
        <w:separator/>
      </w:r>
    </w:p>
  </w:footnote>
  <w:footnote w:type="continuationSeparator" w:id="0">
    <w:p w14:paraId="6546F32E" w14:textId="77777777" w:rsidR="006C04EC" w:rsidRDefault="006C04EC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412CB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613A"/>
    <w:rsid w:val="00501DCF"/>
    <w:rsid w:val="00512B5D"/>
    <w:rsid w:val="00514860"/>
    <w:rsid w:val="00516EAB"/>
    <w:rsid w:val="00517A79"/>
    <w:rsid w:val="00526BF5"/>
    <w:rsid w:val="00527EDC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04EC"/>
    <w:rsid w:val="006C7156"/>
    <w:rsid w:val="006C76B5"/>
    <w:rsid w:val="006D03F7"/>
    <w:rsid w:val="006D72DB"/>
    <w:rsid w:val="006E0122"/>
    <w:rsid w:val="006E050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D00FCB"/>
    <w:rsid w:val="00D16172"/>
    <w:rsid w:val="00D165D9"/>
    <w:rsid w:val="00D30311"/>
    <w:rsid w:val="00D31DF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06D79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</TotalTime>
  <Pages>2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353</cp:revision>
  <dcterms:created xsi:type="dcterms:W3CDTF">2021-10-04T13:07:00Z</dcterms:created>
  <dcterms:modified xsi:type="dcterms:W3CDTF">2024-07-22T06:31:00Z</dcterms:modified>
</cp:coreProperties>
</file>