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F4C65" w14:textId="77777777" w:rsidR="00E0309B" w:rsidRDefault="00E0309B" w:rsidP="00E0309B">
      <w:r>
        <w:tab/>
      </w:r>
    </w:p>
    <w:p w14:paraId="3B4155E2" w14:textId="160A169E" w:rsidR="00E0309B" w:rsidRDefault="00E0309B" w:rsidP="00E0309B">
      <w:r>
        <w:t>Singapore’s multi-racial culture left a deep impression on the composer. Born in the southern part of Fujian province but brought up in the Shanghai metropolis, the composer was strongly attracted and took a special liking to Singapore’s rich flavour of a modern metropolis with an eastern China’s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w:t>
      </w:r>
    </w:p>
    <w:p w14:paraId="498CDA58" w14:textId="5BCE47BD" w:rsidR="00000000" w:rsidRDefault="00E0309B" w:rsidP="00E0309B">
      <w:r>
        <w:t>This piece won the First Prize at the Singapore International Competition for Chinese Orchestral Composition 2011</w:t>
      </w:r>
      <w:r w:rsidR="00603AD0">
        <w:t>.</w:t>
      </w:r>
    </w:p>
    <w:p w14:paraId="1D8DB67A" w14:textId="609E39CA" w:rsidR="003D6D66" w:rsidRDefault="003D6D66" w:rsidP="00E0309B"/>
    <w:p w14:paraId="71C2E4C8" w14:textId="3187E9AD" w:rsidR="003D6D66" w:rsidRDefault="003D6D66" w:rsidP="00E0309B">
      <w:pPr>
        <w:rPr>
          <w:rFonts w:ascii="Arial" w:hAnsi="Arial" w:cs="Arial"/>
          <w:color w:val="424242"/>
          <w:sz w:val="21"/>
          <w:szCs w:val="21"/>
          <w:shd w:val="clear" w:color="auto" w:fill="FFFFFF"/>
        </w:rPr>
      </w:pPr>
      <w:r>
        <w:rPr>
          <w:rFonts w:ascii="Arial" w:hAnsi="Arial" w:cs="Arial"/>
          <w:color w:val="424242"/>
          <w:sz w:val="21"/>
          <w:szCs w:val="21"/>
          <w:shd w:val="clear" w:color="auto" w:fill="FFFFFF"/>
        </w:rPr>
        <w:t>新加坡多元种族的文化给作曲家留下了深刻的印象，尤其是带着浓郁中国南部文化的现代化大都市气息，对于出生在福建南部但成长于非福建文化大都市的上海作曲家有着强烈的吸引力。乐曲着重描写朝气蓬勃的现代都市气息和精致典雅、丰富多姿的南洋风情，并融合中华传统文化由景生情、情景交融的意境。作曲技法上不拘一格地使用中国南部音乐元素与西洋现代、古典、浪漫等多种手法相结合</w:t>
      </w:r>
      <w:r>
        <w:rPr>
          <w:rFonts w:ascii="Arial" w:hAnsi="Arial" w:cs="Arial"/>
          <w:color w:val="424242"/>
          <w:sz w:val="21"/>
          <w:szCs w:val="21"/>
          <w:shd w:val="clear" w:color="auto" w:fill="FFFFFF"/>
        </w:rPr>
        <w:t xml:space="preserve">, </w:t>
      </w:r>
      <w:r>
        <w:rPr>
          <w:rFonts w:ascii="Arial" w:hAnsi="Arial" w:cs="Arial"/>
          <w:color w:val="424242"/>
          <w:sz w:val="21"/>
          <w:szCs w:val="21"/>
          <w:shd w:val="clear" w:color="auto" w:fill="FFFFFF"/>
        </w:rPr>
        <w:t>也尝试借此来体现新加坡的多样化以及内在精神。</w:t>
      </w:r>
      <w:r>
        <w:rPr>
          <w:rFonts w:ascii="Arial" w:hAnsi="Arial" w:cs="Arial"/>
          <w:color w:val="424242"/>
          <w:sz w:val="21"/>
          <w:szCs w:val="21"/>
          <w:shd w:val="clear" w:color="auto" w:fill="FFFFFF"/>
        </w:rPr>
        <w:t xml:space="preserve"> </w:t>
      </w:r>
    </w:p>
    <w:p w14:paraId="311BE18F" w14:textId="5462EA49" w:rsidR="003D6D66" w:rsidRDefault="003D6D66" w:rsidP="00E0309B">
      <w:r>
        <w:rPr>
          <w:rFonts w:ascii="Arial" w:hAnsi="Arial" w:cs="Arial"/>
          <w:color w:val="424242"/>
          <w:sz w:val="21"/>
          <w:szCs w:val="21"/>
          <w:shd w:val="clear" w:color="auto" w:fill="FFFFFF"/>
        </w:rPr>
        <w:t>此作品荣获</w:t>
      </w:r>
      <w:r>
        <w:rPr>
          <w:rFonts w:ascii="Arial" w:hAnsi="Arial" w:cs="Arial"/>
          <w:color w:val="424242"/>
          <w:sz w:val="21"/>
          <w:szCs w:val="21"/>
          <w:shd w:val="clear" w:color="auto" w:fill="FFFFFF"/>
        </w:rPr>
        <w:t>2011</w:t>
      </w:r>
      <w:r>
        <w:rPr>
          <w:rFonts w:ascii="Arial" w:hAnsi="Arial" w:cs="Arial"/>
          <w:color w:val="424242"/>
          <w:sz w:val="21"/>
          <w:szCs w:val="21"/>
          <w:shd w:val="clear" w:color="auto" w:fill="FFFFFF"/>
        </w:rPr>
        <w:t>年新加坡国际华乐作曲大</w:t>
      </w:r>
      <w:r>
        <w:rPr>
          <w:rFonts w:ascii="Arial" w:hAnsi="Arial" w:cs="Arial"/>
          <w:color w:val="424242"/>
          <w:sz w:val="21"/>
          <w:szCs w:val="21"/>
          <w:shd w:val="clear" w:color="auto" w:fill="FFFFFF"/>
        </w:rPr>
        <w:t xml:space="preserve"> </w:t>
      </w:r>
      <w:r>
        <w:rPr>
          <w:rFonts w:ascii="Arial" w:hAnsi="Arial" w:cs="Arial"/>
          <w:color w:val="424242"/>
          <w:sz w:val="21"/>
          <w:szCs w:val="21"/>
          <w:shd w:val="clear" w:color="auto" w:fill="FFFFFF"/>
        </w:rPr>
        <w:t>赛创作第一奖</w:t>
      </w:r>
      <w:r>
        <w:rPr>
          <w:rFonts w:ascii="Microsoft YaHei" w:eastAsia="Microsoft YaHei" w:hAnsi="Microsoft YaHei" w:cs="Microsoft YaHei" w:hint="eastAsia"/>
          <w:color w:val="424242"/>
          <w:sz w:val="21"/>
          <w:szCs w:val="21"/>
          <w:shd w:val="clear" w:color="auto" w:fill="FFFFFF"/>
        </w:rPr>
        <w:t>。</w:t>
      </w:r>
    </w:p>
    <w:sectPr w:rsidR="003D6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501"/>
    <w:rsid w:val="003D6D66"/>
    <w:rsid w:val="00460698"/>
    <w:rsid w:val="00603AD0"/>
    <w:rsid w:val="00A03501"/>
    <w:rsid w:val="00BF4AEF"/>
    <w:rsid w:val="00C52C49"/>
    <w:rsid w:val="00DB6C2C"/>
    <w:rsid w:val="00E0309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08AD"/>
  <w15:chartTrackingRefBased/>
  <w15:docId w15:val="{275BF9FA-6501-41B3-9A72-DF6DA60C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70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168</Words>
  <Characters>962</Characters>
  <Application>Microsoft Office Word</Application>
  <DocSecurity>0</DocSecurity>
  <Lines>8</Lines>
  <Paragraphs>2</Paragraphs>
  <ScaleCrop>false</ScaleCrop>
  <Company>sco</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Sherman Lee Le Xuan</dc:creator>
  <cp:keywords/>
  <dc:description/>
  <cp:lastModifiedBy>Avik Chari</cp:lastModifiedBy>
  <cp:revision>4</cp:revision>
  <dcterms:created xsi:type="dcterms:W3CDTF">2023-10-17T04:18:00Z</dcterms:created>
  <dcterms:modified xsi:type="dcterms:W3CDTF">2024-11-07T11:06:00Z</dcterms:modified>
</cp:coreProperties>
</file>