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FE2BD8" w14:textId="77777777" w:rsidR="00925029" w:rsidRPr="005E55ED" w:rsidRDefault="00925029" w:rsidP="008918AC">
      <w:pPr>
        <w:rPr>
          <w:rFonts w:ascii="Noto Serif SC" w:eastAsia="Noto Serif SC" w:hAnsi="Noto Serif SC" w:cs="Noto Serif"/>
          <w:b/>
          <w:sz w:val="40"/>
          <w:szCs w:val="40"/>
          <w:lang w:val="en-US"/>
        </w:rPr>
      </w:pPr>
    </w:p>
    <w:p w14:paraId="266FCE54" w14:textId="4AE47D96" w:rsidR="00B27836" w:rsidRPr="00793646" w:rsidRDefault="00452E7A" w:rsidP="008918AC">
      <w:pPr>
        <w:spacing w:before="2000"/>
        <w:jc w:val="right"/>
        <w:rPr>
          <w:rFonts w:ascii="Noto Serif SC" w:eastAsia="Noto Serif SC" w:hAnsi="Noto Serif SC" w:cs="Noto Serif"/>
          <w:b/>
          <w:sz w:val="120"/>
          <w:szCs w:val="120"/>
          <w:lang w:val="en-US"/>
        </w:rPr>
      </w:pPr>
      <w:r w:rsidRPr="00793646">
        <w:rPr>
          <w:rFonts w:ascii="Noto Serif SC" w:eastAsia="Noto Serif SC" w:hAnsi="Noto Serif SC" w:cs="Noto Serif" w:hint="eastAsia"/>
          <w:b/>
          <w:sz w:val="120"/>
          <w:szCs w:val="120"/>
          <w:lang w:val="en-US"/>
        </w:rPr>
        <w:t>九角子</w:t>
      </w:r>
    </w:p>
    <w:p w14:paraId="4A329243" w14:textId="7497E8C0" w:rsidR="00053DEA" w:rsidRPr="00793646" w:rsidRDefault="00452E7A" w:rsidP="008918AC">
      <w:pPr>
        <w:jc w:val="right"/>
        <w:rPr>
          <w:rFonts w:ascii="Noto Serif SC" w:eastAsia="Noto Serif SC" w:hAnsi="Noto Serif SC" w:cs="Noto Serif"/>
          <w:b/>
          <w:sz w:val="60"/>
          <w:szCs w:val="60"/>
          <w:lang w:val="en-GB"/>
        </w:rPr>
      </w:pPr>
      <w:r w:rsidRPr="00793646">
        <w:rPr>
          <w:rFonts w:ascii="Noto Serif SC" w:eastAsia="Noto Serif SC" w:hAnsi="Noto Serif SC" w:cs="Noto Serif"/>
          <w:b/>
          <w:sz w:val="60"/>
          <w:szCs w:val="60"/>
        </w:rPr>
        <w:t>Nine Actors</w:t>
      </w:r>
    </w:p>
    <w:p w14:paraId="23CFF6B6" w14:textId="71FEAB4A" w:rsidR="0083314F" w:rsidRPr="00793646" w:rsidRDefault="00452E7A" w:rsidP="0083314F">
      <w:pPr>
        <w:spacing w:before="400"/>
        <w:jc w:val="right"/>
        <w:rPr>
          <w:rFonts w:ascii="Noto Serif SC" w:eastAsia="Noto Serif SC" w:hAnsi="Noto Serif SC" w:cs="Noto Serif"/>
          <w:sz w:val="40"/>
          <w:szCs w:val="40"/>
          <w:lang w:val="en-US"/>
        </w:rPr>
      </w:pPr>
      <w:r w:rsidRPr="00793646">
        <w:rPr>
          <w:rFonts w:ascii="Noto Serif SC" w:eastAsia="Noto Serif SC" w:hAnsi="Noto Serif SC" w:cs="Noto Serif" w:hint="eastAsia"/>
          <w:sz w:val="40"/>
          <w:szCs w:val="40"/>
        </w:rPr>
        <w:t>为华乐团而作</w:t>
      </w:r>
    </w:p>
    <w:p w14:paraId="7C3864ED" w14:textId="1F84FD38" w:rsidR="0083314F" w:rsidRPr="005E55ED" w:rsidRDefault="00452E7A" w:rsidP="0083314F">
      <w:pPr>
        <w:spacing w:after="240"/>
        <w:jc w:val="right"/>
        <w:rPr>
          <w:rFonts w:ascii="Noto Serif SC" w:eastAsia="Noto Serif SC" w:hAnsi="Noto Serif SC" w:cs="Noto Serif"/>
          <w:sz w:val="32"/>
          <w:szCs w:val="56"/>
        </w:rPr>
      </w:pPr>
      <w:r w:rsidRPr="005E55ED">
        <w:rPr>
          <w:rFonts w:ascii="Noto Serif SC" w:eastAsia="Noto Serif SC" w:hAnsi="Noto Serif SC" w:cs="Noto Serif"/>
          <w:sz w:val="32"/>
          <w:szCs w:val="56"/>
        </w:rPr>
        <w:t>for Chinese Orchestra</w:t>
      </w:r>
    </w:p>
    <w:p w14:paraId="423374D1" w14:textId="77777777" w:rsidR="00925029" w:rsidRPr="005E55ED" w:rsidRDefault="00925029" w:rsidP="008918AC">
      <w:pPr>
        <w:pBdr>
          <w:bottom w:val="single" w:sz="6" w:space="1" w:color="auto"/>
        </w:pBdr>
        <w:rPr>
          <w:rFonts w:ascii="Noto Serif SC" w:eastAsia="Noto Serif SC" w:hAnsi="Noto Serif SC" w:cs="Noto Serif"/>
          <w:sz w:val="32"/>
          <w:szCs w:val="56"/>
        </w:rPr>
      </w:pPr>
    </w:p>
    <w:p w14:paraId="5A0B7B5D" w14:textId="48197FEE" w:rsidR="005657B0" w:rsidRPr="00793646" w:rsidRDefault="00452E7A" w:rsidP="00571D43">
      <w:pPr>
        <w:spacing w:before="560"/>
        <w:jc w:val="right"/>
        <w:rPr>
          <w:rFonts w:ascii="Noto Serif SC" w:eastAsia="Noto Serif SC" w:hAnsi="Noto Serif SC" w:cs="Noto Serif"/>
          <w:sz w:val="60"/>
          <w:szCs w:val="60"/>
          <w:lang w:val="en-GB"/>
        </w:rPr>
      </w:pPr>
      <w:r w:rsidRPr="00452E7A">
        <w:rPr>
          <w:rFonts w:ascii="Noto Serif SC" w:eastAsia="Noto Serif SC" w:hAnsi="Noto Serif SC" w:cs="Noto Serif" w:hint="eastAsia"/>
          <w:sz w:val="60"/>
          <w:szCs w:val="60"/>
        </w:rPr>
        <w:t>叶树坚</w:t>
      </w:r>
    </w:p>
    <w:p w14:paraId="091E00D9" w14:textId="5F882199" w:rsidR="00925029" w:rsidRPr="005E55ED" w:rsidRDefault="00452E7A" w:rsidP="00891407">
      <w:pPr>
        <w:jc w:val="right"/>
        <w:rPr>
          <w:rFonts w:ascii="Noto Serif SC" w:eastAsia="Noto Serif SC" w:hAnsi="Noto Serif SC" w:cs="Noto Serif"/>
          <w:sz w:val="24"/>
          <w:szCs w:val="48"/>
        </w:rPr>
      </w:pPr>
      <w:r w:rsidRPr="005E55ED">
        <w:rPr>
          <w:rFonts w:ascii="Noto Serif SC" w:eastAsia="Noto Serif SC" w:hAnsi="Noto Serif SC" w:cs="Noto Serif"/>
          <w:sz w:val="40"/>
          <w:szCs w:val="96"/>
        </w:rPr>
        <w:t>Stephen Yip</w:t>
      </w:r>
    </w:p>
    <w:p w14:paraId="4A1AFFF1" w14:textId="77777777" w:rsidR="00FB7469" w:rsidRPr="005E55ED" w:rsidRDefault="00FB7469" w:rsidP="00891407">
      <w:pPr>
        <w:rPr>
          <w:rFonts w:ascii="Noto Serif SC" w:eastAsia="Noto Serif SC" w:hAnsi="Noto Serif SC" w:cs="Noto Serif"/>
          <w:sz w:val="18"/>
        </w:rPr>
      </w:pPr>
    </w:p>
    <w:p w14:paraId="792FC717" w14:textId="77777777" w:rsidR="00345D07" w:rsidRPr="005E55ED" w:rsidRDefault="00345D07" w:rsidP="00891407">
      <w:pPr>
        <w:rPr>
          <w:rFonts w:ascii="Noto Serif SC" w:eastAsia="Noto Serif SC" w:hAnsi="Noto Serif SC" w:cs="Noto Serif"/>
          <w:sz w:val="18"/>
        </w:rPr>
      </w:pPr>
    </w:p>
    <w:p w14:paraId="480576A5" w14:textId="77777777" w:rsidR="00345D07" w:rsidRPr="005E55ED" w:rsidRDefault="00345D07" w:rsidP="00891407">
      <w:pPr>
        <w:rPr>
          <w:rFonts w:ascii="Noto Serif SC" w:eastAsia="Noto Serif SC" w:hAnsi="Noto Serif SC" w:cs="Noto Serif"/>
          <w:sz w:val="18"/>
        </w:rPr>
      </w:pPr>
    </w:p>
    <w:p w14:paraId="05C9CA64" w14:textId="77777777" w:rsidR="00345D07" w:rsidRPr="005E55ED" w:rsidRDefault="00345D07" w:rsidP="00891407">
      <w:pPr>
        <w:rPr>
          <w:rFonts w:ascii="Noto Serif SC" w:eastAsia="Noto Serif SC" w:hAnsi="Noto Serif SC" w:cs="Noto Serif"/>
          <w:sz w:val="18"/>
        </w:rPr>
      </w:pPr>
    </w:p>
    <w:p w14:paraId="4B9D9F51" w14:textId="77777777" w:rsidR="00345D07" w:rsidRPr="005E55ED" w:rsidRDefault="00345D07" w:rsidP="00891407">
      <w:pPr>
        <w:rPr>
          <w:rFonts w:ascii="Noto Serif SC" w:eastAsia="Noto Serif SC" w:hAnsi="Noto Serif SC" w:cs="Noto Serif"/>
          <w:sz w:val="18"/>
        </w:rPr>
      </w:pPr>
    </w:p>
    <w:p w14:paraId="09B221CA" w14:textId="77777777" w:rsidR="00345D07" w:rsidRPr="005E55ED" w:rsidRDefault="00345D07" w:rsidP="00891407">
      <w:pPr>
        <w:rPr>
          <w:rFonts w:ascii="Noto Serif SC" w:eastAsia="Noto Serif SC" w:hAnsi="Noto Serif SC" w:cs="Noto Serif"/>
          <w:sz w:val="18"/>
        </w:rPr>
      </w:pPr>
    </w:p>
    <w:p w14:paraId="185A1007" w14:textId="77777777" w:rsidR="00345D07" w:rsidRPr="005E55ED" w:rsidRDefault="00345D07" w:rsidP="00891407">
      <w:pPr>
        <w:rPr>
          <w:rFonts w:ascii="Noto Serif SC" w:eastAsia="Noto Serif SC" w:hAnsi="Noto Serif SC" w:cs="Noto Serif"/>
          <w:sz w:val="18"/>
        </w:rPr>
      </w:pPr>
    </w:p>
    <w:p w14:paraId="08F2C062" w14:textId="77777777" w:rsidR="00345D07" w:rsidRPr="005E55ED" w:rsidRDefault="00345D07" w:rsidP="00891407">
      <w:pPr>
        <w:rPr>
          <w:rFonts w:ascii="Noto Serif SC" w:eastAsia="Noto Serif SC" w:hAnsi="Noto Serif SC" w:cs="Noto Serif"/>
          <w:sz w:val="18"/>
        </w:rPr>
      </w:pPr>
    </w:p>
    <w:p w14:paraId="05DC279C" w14:textId="77777777" w:rsidR="00345D07" w:rsidRPr="005E55ED" w:rsidRDefault="00345D07" w:rsidP="00891407">
      <w:pPr>
        <w:rPr>
          <w:rFonts w:ascii="Noto Serif SC" w:eastAsia="Noto Serif SC" w:hAnsi="Noto Serif SC" w:cs="Noto Serif"/>
          <w:sz w:val="18"/>
        </w:rPr>
      </w:pPr>
    </w:p>
    <w:p w14:paraId="18FE8A4E" w14:textId="06F5EDF6" w:rsidR="00345D07" w:rsidRPr="005E55ED" w:rsidRDefault="009A6825" w:rsidP="00891407">
      <w:pPr>
        <w:rPr>
          <w:rFonts w:ascii="Noto Serif SC" w:eastAsia="Noto Serif SC" w:hAnsi="Noto Serif SC" w:cs="Noto Serif"/>
          <w:sz w:val="18"/>
        </w:rPr>
        <w:sectPr w:rsidR="00345D07" w:rsidRPr="005E55ED" w:rsidSect="00E705F9">
          <w:headerReference w:type="default" r:id="rId7"/>
          <w:footerReference w:type="default" r:id="rId8"/>
          <w:pgSz w:w="16840" w:h="23820"/>
          <w:pgMar w:top="1418" w:right="1418" w:bottom="1418" w:left="1588" w:header="706" w:footer="1411" w:gutter="0"/>
          <w:cols w:space="708"/>
          <w:docGrid w:linePitch="360"/>
        </w:sectPr>
      </w:pPr>
      <w:r w:rsidRPr="005E55ED">
        <w:rPr>
          <w:rFonts w:ascii="Noto Serif SC" w:eastAsia="Noto Serif SC" w:hAnsi="Noto Serif SC" w:cs="STKaiti" w:hint="eastAsia"/>
          <w:noProof/>
          <w:sz w:val="144"/>
          <w:szCs w:val="72"/>
        </w:rPr>
        <w:drawing>
          <wp:anchor distT="0" distB="0" distL="114300" distR="114300" simplePos="0" relativeHeight="251660288" behindDoc="0" locked="0" layoutInCell="1" allowOverlap="1" wp14:anchorId="23B6A98C" wp14:editId="5B6510A5">
            <wp:simplePos x="0" y="0"/>
            <wp:positionH relativeFrom="margin">
              <wp:align>center</wp:align>
            </wp:positionH>
            <wp:positionV relativeFrom="margin">
              <wp:align>bottom</wp:align>
            </wp:positionV>
            <wp:extent cx="1947886" cy="2372348"/>
            <wp:effectExtent l="0" t="0" r="0" b="3175"/>
            <wp:wrapSquare wrapText="bothSides"/>
            <wp:docPr id="1013639289" name="Picture 1013639289" descr="A logo of a musical instr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39289" name="Picture 1013639289" descr="A logo of a musical instrumen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47886" cy="237234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9723FA" w14:textId="77777777" w:rsidR="00BA3D77" w:rsidRPr="005E55ED" w:rsidRDefault="00BA3D77" w:rsidP="00891407">
      <w:pPr>
        <w:rPr>
          <w:rFonts w:ascii="Noto Serif SC" w:eastAsia="Noto Serif SC" w:hAnsi="Noto Serif SC" w:cs="Noto Serif"/>
          <w:sz w:val="18"/>
        </w:rPr>
      </w:pPr>
    </w:p>
    <w:p w14:paraId="23E0C8D8" w14:textId="77777777" w:rsidR="00BA3D77" w:rsidRPr="005E55ED" w:rsidRDefault="00BA3D77" w:rsidP="00891407">
      <w:pPr>
        <w:rPr>
          <w:rFonts w:ascii="Noto Serif SC" w:eastAsia="Noto Serif SC" w:hAnsi="Noto Serif SC" w:cs="Noto Serif"/>
          <w:sz w:val="18"/>
        </w:rPr>
      </w:pPr>
    </w:p>
    <w:p w14:paraId="0312E0E4" w14:textId="77777777" w:rsidR="00BA3D77" w:rsidRPr="005E55ED" w:rsidRDefault="00BA3D77" w:rsidP="00891407">
      <w:pPr>
        <w:rPr>
          <w:rFonts w:ascii="Noto Serif SC" w:eastAsia="Noto Serif SC" w:hAnsi="Noto Serif SC" w:cs="Noto Serif"/>
          <w:sz w:val="18"/>
        </w:rPr>
      </w:pPr>
    </w:p>
    <w:p w14:paraId="68E07808" w14:textId="77777777" w:rsidR="00BA3D77" w:rsidRPr="005E55ED" w:rsidRDefault="00BA3D77" w:rsidP="00891407">
      <w:pPr>
        <w:rPr>
          <w:rFonts w:ascii="Noto Serif SC" w:eastAsia="Noto Serif SC" w:hAnsi="Noto Serif SC" w:cs="Noto Serif"/>
          <w:sz w:val="18"/>
        </w:rPr>
      </w:pPr>
    </w:p>
    <w:p w14:paraId="20EECDEC" w14:textId="77777777" w:rsidR="00BA3D77" w:rsidRPr="005E55ED" w:rsidRDefault="00BA3D77" w:rsidP="00891407">
      <w:pPr>
        <w:rPr>
          <w:rFonts w:ascii="Noto Serif SC" w:eastAsia="Noto Serif SC" w:hAnsi="Noto Serif SC" w:cs="Noto Serif"/>
          <w:sz w:val="18"/>
        </w:rPr>
      </w:pPr>
    </w:p>
    <w:p w14:paraId="3E6F772C" w14:textId="77777777" w:rsidR="00BA3D77" w:rsidRPr="005E55ED" w:rsidRDefault="00BA3D77" w:rsidP="00891407">
      <w:pPr>
        <w:rPr>
          <w:rFonts w:ascii="Noto Serif SC" w:eastAsia="Noto Serif SC" w:hAnsi="Noto Serif SC" w:cs="Noto Serif"/>
          <w:sz w:val="18"/>
        </w:rPr>
      </w:pPr>
    </w:p>
    <w:p w14:paraId="6BA4605E" w14:textId="77777777" w:rsidR="00BA3D77" w:rsidRPr="005E55ED" w:rsidRDefault="00BA3D77" w:rsidP="00891407">
      <w:pPr>
        <w:rPr>
          <w:rFonts w:ascii="Noto Serif SC" w:eastAsia="Noto Serif SC" w:hAnsi="Noto Serif SC" w:cs="Noto Serif"/>
          <w:sz w:val="18"/>
        </w:rPr>
      </w:pPr>
    </w:p>
    <w:p w14:paraId="7610E44A" w14:textId="77777777" w:rsidR="00BA3D77" w:rsidRPr="005E55ED" w:rsidRDefault="00BA3D77" w:rsidP="00891407">
      <w:pPr>
        <w:rPr>
          <w:rFonts w:ascii="Noto Serif SC" w:eastAsia="Noto Serif SC" w:hAnsi="Noto Serif SC" w:cs="Noto Serif"/>
          <w:sz w:val="18"/>
        </w:rPr>
      </w:pPr>
    </w:p>
    <w:p w14:paraId="4D0565D8" w14:textId="77777777" w:rsidR="00BA3D77" w:rsidRPr="005E55ED" w:rsidRDefault="00BA3D77" w:rsidP="00891407">
      <w:pPr>
        <w:rPr>
          <w:rFonts w:ascii="Noto Serif SC" w:eastAsia="Noto Serif SC" w:hAnsi="Noto Serif SC" w:cs="Noto Serif"/>
          <w:sz w:val="18"/>
        </w:rPr>
      </w:pPr>
    </w:p>
    <w:p w14:paraId="042CD01A" w14:textId="77777777" w:rsidR="00BA3D77" w:rsidRPr="005E55ED" w:rsidRDefault="00BA3D77" w:rsidP="00891407">
      <w:pPr>
        <w:rPr>
          <w:rFonts w:ascii="Noto Serif SC" w:eastAsia="Noto Serif SC" w:hAnsi="Noto Serif SC" w:cs="Noto Serif"/>
          <w:sz w:val="18"/>
        </w:rPr>
      </w:pPr>
    </w:p>
    <w:p w14:paraId="73307B48" w14:textId="77777777" w:rsidR="00BA3D77" w:rsidRPr="005E55ED" w:rsidRDefault="00BA3D77" w:rsidP="00891407">
      <w:pPr>
        <w:rPr>
          <w:rFonts w:ascii="Noto Serif SC" w:eastAsia="Noto Serif SC" w:hAnsi="Noto Serif SC" w:cs="Noto Serif"/>
          <w:sz w:val="18"/>
        </w:rPr>
      </w:pPr>
    </w:p>
    <w:p w14:paraId="7CD10233" w14:textId="77777777" w:rsidR="00BA3D77" w:rsidRPr="005E55ED" w:rsidRDefault="00BA3D77" w:rsidP="00891407">
      <w:pPr>
        <w:rPr>
          <w:rFonts w:ascii="Noto Serif SC" w:eastAsia="Noto Serif SC" w:hAnsi="Noto Serif SC" w:cs="Noto Serif"/>
          <w:sz w:val="18"/>
        </w:rPr>
      </w:pPr>
    </w:p>
    <w:p w14:paraId="4C19BA30" w14:textId="77777777" w:rsidR="00BA3D77" w:rsidRPr="005E55ED" w:rsidRDefault="00BA3D77" w:rsidP="00891407">
      <w:pPr>
        <w:rPr>
          <w:rFonts w:ascii="Noto Serif SC" w:eastAsia="Noto Serif SC" w:hAnsi="Noto Serif SC" w:cs="Noto Serif"/>
          <w:sz w:val="18"/>
        </w:rPr>
      </w:pPr>
    </w:p>
    <w:p w14:paraId="6DF9D04F" w14:textId="77777777" w:rsidR="00BA3D77" w:rsidRPr="005E55ED" w:rsidRDefault="00BA3D77" w:rsidP="00891407">
      <w:pPr>
        <w:rPr>
          <w:rFonts w:ascii="Noto Serif SC" w:eastAsia="Noto Serif SC" w:hAnsi="Noto Serif SC" w:cs="Noto Serif"/>
          <w:sz w:val="18"/>
        </w:rPr>
      </w:pPr>
    </w:p>
    <w:p w14:paraId="19998A15" w14:textId="77777777" w:rsidR="00BA3D77" w:rsidRPr="005E55ED" w:rsidRDefault="00BA3D77" w:rsidP="00891407">
      <w:pPr>
        <w:rPr>
          <w:rFonts w:ascii="Noto Serif SC" w:eastAsia="Noto Serif SC" w:hAnsi="Noto Serif SC" w:cs="Noto Serif"/>
          <w:sz w:val="18"/>
        </w:rPr>
      </w:pPr>
    </w:p>
    <w:p w14:paraId="373E0C8A" w14:textId="77777777" w:rsidR="00BA3D77" w:rsidRPr="005E55ED" w:rsidRDefault="00BA3D77" w:rsidP="00891407">
      <w:pPr>
        <w:rPr>
          <w:rFonts w:ascii="Noto Serif SC" w:eastAsia="Noto Serif SC" w:hAnsi="Noto Serif SC" w:cs="Noto Serif"/>
          <w:sz w:val="18"/>
        </w:rPr>
      </w:pPr>
    </w:p>
    <w:p w14:paraId="0FDB9D37" w14:textId="77777777" w:rsidR="00BA3D77" w:rsidRPr="005E55ED" w:rsidRDefault="00BA3D77" w:rsidP="00891407">
      <w:pPr>
        <w:rPr>
          <w:rFonts w:ascii="Noto Serif SC" w:eastAsia="Noto Serif SC" w:hAnsi="Noto Serif SC" w:cs="Noto Serif"/>
          <w:sz w:val="18"/>
        </w:rPr>
      </w:pPr>
    </w:p>
    <w:p w14:paraId="469ACEE4" w14:textId="77777777" w:rsidR="00BA3D77" w:rsidRPr="005E55ED" w:rsidRDefault="00BA3D77" w:rsidP="00891407">
      <w:pPr>
        <w:rPr>
          <w:rFonts w:ascii="Noto Serif SC" w:eastAsia="Noto Serif SC" w:hAnsi="Noto Serif SC" w:cs="Noto Serif"/>
          <w:sz w:val="18"/>
        </w:rPr>
      </w:pPr>
    </w:p>
    <w:p w14:paraId="62DED37F" w14:textId="77777777" w:rsidR="00BA3D77" w:rsidRPr="005E55ED" w:rsidRDefault="00BA3D77" w:rsidP="00891407">
      <w:pPr>
        <w:rPr>
          <w:rFonts w:ascii="Noto Serif SC" w:eastAsia="Noto Serif SC" w:hAnsi="Noto Serif SC" w:cs="Noto Serif"/>
          <w:sz w:val="18"/>
        </w:rPr>
      </w:pPr>
    </w:p>
    <w:p w14:paraId="4382927D" w14:textId="77777777" w:rsidR="00BA3D77" w:rsidRPr="005E55ED" w:rsidRDefault="00BA3D77" w:rsidP="00891407">
      <w:pPr>
        <w:rPr>
          <w:rFonts w:ascii="Noto Serif SC" w:eastAsia="Noto Serif SC" w:hAnsi="Noto Serif SC" w:cs="Noto Serif"/>
          <w:sz w:val="18"/>
        </w:rPr>
      </w:pPr>
    </w:p>
    <w:p w14:paraId="7B5DE785" w14:textId="77777777" w:rsidR="00BA3D77" w:rsidRPr="005E55ED" w:rsidRDefault="00BA3D77" w:rsidP="00891407">
      <w:pPr>
        <w:rPr>
          <w:rFonts w:ascii="Noto Serif SC" w:eastAsia="Noto Serif SC" w:hAnsi="Noto Serif SC" w:cs="Noto Serif"/>
          <w:sz w:val="18"/>
        </w:rPr>
      </w:pPr>
    </w:p>
    <w:p w14:paraId="649F15BF" w14:textId="77777777" w:rsidR="00BA3D77" w:rsidRPr="005E55ED" w:rsidRDefault="00BA3D77" w:rsidP="00891407">
      <w:pPr>
        <w:rPr>
          <w:rFonts w:ascii="Noto Serif SC" w:eastAsia="Noto Serif SC" w:hAnsi="Noto Serif SC" w:cs="Noto Serif"/>
          <w:sz w:val="18"/>
        </w:rPr>
      </w:pPr>
    </w:p>
    <w:p w14:paraId="7FDB3B52" w14:textId="77777777" w:rsidR="00BA3D77" w:rsidRPr="005E55ED" w:rsidRDefault="00BA3D77" w:rsidP="00891407">
      <w:pPr>
        <w:rPr>
          <w:rFonts w:ascii="Noto Serif SC" w:eastAsia="Noto Serif SC" w:hAnsi="Noto Serif SC" w:cs="Noto Serif"/>
          <w:sz w:val="18"/>
        </w:rPr>
      </w:pPr>
    </w:p>
    <w:p w14:paraId="751FAE81" w14:textId="77777777" w:rsidR="00BA3D77" w:rsidRPr="005E55ED" w:rsidRDefault="00BA3D77" w:rsidP="00891407">
      <w:pPr>
        <w:rPr>
          <w:rFonts w:ascii="Noto Serif SC" w:eastAsia="Noto Serif SC" w:hAnsi="Noto Serif SC" w:cs="Noto Serif"/>
          <w:sz w:val="18"/>
        </w:rPr>
      </w:pPr>
    </w:p>
    <w:p w14:paraId="6E267852" w14:textId="77777777" w:rsidR="00BA3D77" w:rsidRPr="005E55ED" w:rsidRDefault="00BA3D77" w:rsidP="00891407">
      <w:pPr>
        <w:rPr>
          <w:rFonts w:ascii="Noto Serif SC" w:eastAsia="Noto Serif SC" w:hAnsi="Noto Serif SC" w:cs="Noto Serif"/>
          <w:sz w:val="18"/>
        </w:rPr>
      </w:pPr>
    </w:p>
    <w:p w14:paraId="1A953208" w14:textId="77777777" w:rsidR="00BA3D77" w:rsidRPr="005E55ED" w:rsidRDefault="00BA3D77" w:rsidP="00891407">
      <w:pPr>
        <w:rPr>
          <w:rFonts w:ascii="Noto Serif SC" w:eastAsia="Noto Serif SC" w:hAnsi="Noto Serif SC" w:cs="Noto Serif"/>
          <w:sz w:val="18"/>
        </w:rPr>
      </w:pPr>
    </w:p>
    <w:p w14:paraId="54C45578" w14:textId="77777777" w:rsidR="00BA3D77" w:rsidRPr="005E55ED" w:rsidRDefault="00BA3D77" w:rsidP="00891407">
      <w:pPr>
        <w:rPr>
          <w:rFonts w:ascii="Noto Serif SC" w:eastAsia="Noto Serif SC" w:hAnsi="Noto Serif SC" w:cs="Noto Serif"/>
          <w:sz w:val="18"/>
        </w:rPr>
      </w:pPr>
    </w:p>
    <w:p w14:paraId="7438791B" w14:textId="77777777" w:rsidR="00BA3D77" w:rsidRPr="005E55ED" w:rsidRDefault="00BA3D77" w:rsidP="00891407">
      <w:pPr>
        <w:rPr>
          <w:rFonts w:ascii="Noto Serif SC" w:eastAsia="Noto Serif SC" w:hAnsi="Noto Serif SC" w:cs="Noto Serif"/>
          <w:sz w:val="18"/>
        </w:rPr>
      </w:pPr>
    </w:p>
    <w:p w14:paraId="301A489E" w14:textId="77777777" w:rsidR="00BA3D77" w:rsidRPr="005E55ED" w:rsidRDefault="00BA3D77" w:rsidP="00891407">
      <w:pPr>
        <w:rPr>
          <w:rFonts w:ascii="Noto Serif SC" w:eastAsia="Noto Serif SC" w:hAnsi="Noto Serif SC" w:cs="Noto Serif"/>
          <w:sz w:val="18"/>
        </w:rPr>
      </w:pPr>
    </w:p>
    <w:p w14:paraId="455AFDEA" w14:textId="77777777" w:rsidR="00BA3D77" w:rsidRPr="005E55ED" w:rsidRDefault="00BA3D77" w:rsidP="00891407">
      <w:pPr>
        <w:rPr>
          <w:rFonts w:ascii="Noto Serif SC" w:eastAsia="Noto Serif SC" w:hAnsi="Noto Serif SC" w:cs="Noto Serif"/>
          <w:sz w:val="18"/>
        </w:rPr>
      </w:pPr>
    </w:p>
    <w:p w14:paraId="79AB1E9C" w14:textId="77777777" w:rsidR="00BA3D77" w:rsidRPr="005E55ED" w:rsidRDefault="00BA3D77" w:rsidP="00891407">
      <w:pPr>
        <w:rPr>
          <w:rFonts w:ascii="Noto Serif SC" w:eastAsia="Noto Serif SC" w:hAnsi="Noto Serif SC" w:cs="Noto Serif"/>
          <w:sz w:val="18"/>
        </w:rPr>
      </w:pPr>
    </w:p>
    <w:p w14:paraId="1934B302" w14:textId="77777777" w:rsidR="00BA3D77" w:rsidRPr="005E55ED" w:rsidRDefault="00BA3D77" w:rsidP="00891407">
      <w:pPr>
        <w:rPr>
          <w:rFonts w:ascii="Noto Serif SC" w:eastAsia="Noto Serif SC" w:hAnsi="Noto Serif SC" w:cs="Noto Serif"/>
          <w:sz w:val="18"/>
        </w:rPr>
      </w:pPr>
    </w:p>
    <w:p w14:paraId="1E23F2BE" w14:textId="77777777" w:rsidR="00BA3D77" w:rsidRPr="005E55ED" w:rsidRDefault="00BA3D77" w:rsidP="00891407">
      <w:pPr>
        <w:rPr>
          <w:rFonts w:ascii="Noto Serif SC" w:eastAsia="Noto Serif SC" w:hAnsi="Noto Serif SC" w:cs="Noto Serif"/>
          <w:sz w:val="18"/>
        </w:rPr>
      </w:pPr>
    </w:p>
    <w:p w14:paraId="5B7C7043" w14:textId="77777777" w:rsidR="00BA3D77" w:rsidRPr="005E55ED" w:rsidRDefault="00BA3D77" w:rsidP="00891407">
      <w:pPr>
        <w:rPr>
          <w:rFonts w:ascii="Noto Serif SC" w:eastAsia="Noto Serif SC" w:hAnsi="Noto Serif SC" w:cs="Noto Serif"/>
          <w:sz w:val="18"/>
        </w:rPr>
      </w:pPr>
    </w:p>
    <w:p w14:paraId="1AC8E416" w14:textId="77777777" w:rsidR="00BA3D77" w:rsidRPr="005E55ED" w:rsidRDefault="00BA3D77" w:rsidP="00891407">
      <w:pPr>
        <w:rPr>
          <w:rFonts w:ascii="Noto Serif SC" w:eastAsia="Noto Serif SC" w:hAnsi="Noto Serif SC" w:cs="Noto Serif"/>
          <w:sz w:val="18"/>
        </w:rPr>
      </w:pPr>
    </w:p>
    <w:p w14:paraId="4419914B" w14:textId="77777777" w:rsidR="00BA3D77" w:rsidRPr="005E55ED" w:rsidRDefault="00BA3D77" w:rsidP="00891407">
      <w:pPr>
        <w:rPr>
          <w:rFonts w:ascii="Noto Serif SC" w:eastAsia="Noto Serif SC" w:hAnsi="Noto Serif SC" w:cs="Noto Serif"/>
          <w:sz w:val="18"/>
        </w:rPr>
      </w:pPr>
    </w:p>
    <w:p w14:paraId="0A94519C" w14:textId="77777777" w:rsidR="00BA3D77" w:rsidRPr="005E55ED" w:rsidRDefault="00BA3D77" w:rsidP="00891407">
      <w:pPr>
        <w:rPr>
          <w:rFonts w:ascii="Noto Serif SC" w:eastAsia="Noto Serif SC" w:hAnsi="Noto Serif SC" w:cs="Noto Serif"/>
          <w:sz w:val="18"/>
        </w:rPr>
      </w:pPr>
    </w:p>
    <w:p w14:paraId="1265DDF3" w14:textId="77777777" w:rsidR="00BA3D77" w:rsidRPr="005E55ED" w:rsidRDefault="00BA3D77" w:rsidP="00891407">
      <w:pPr>
        <w:rPr>
          <w:rFonts w:ascii="Noto Serif SC" w:eastAsia="Noto Serif SC" w:hAnsi="Noto Serif SC" w:cs="Noto Serif"/>
          <w:sz w:val="18"/>
        </w:rPr>
      </w:pPr>
    </w:p>
    <w:p w14:paraId="5138F75A" w14:textId="77777777" w:rsidR="00BA3D77" w:rsidRPr="005E55ED" w:rsidRDefault="00BA3D77" w:rsidP="00891407">
      <w:pPr>
        <w:rPr>
          <w:rFonts w:ascii="Noto Serif SC" w:eastAsia="Noto Serif SC" w:hAnsi="Noto Serif SC" w:cs="Noto Serif"/>
          <w:sz w:val="18"/>
        </w:rPr>
      </w:pPr>
    </w:p>
    <w:p w14:paraId="79A28567" w14:textId="77777777" w:rsidR="00BA3D77" w:rsidRPr="005E55ED" w:rsidRDefault="00BA3D77" w:rsidP="00891407">
      <w:pPr>
        <w:rPr>
          <w:rFonts w:ascii="Noto Serif SC" w:eastAsia="Noto Serif SC" w:hAnsi="Noto Serif SC" w:cs="Noto Serif"/>
          <w:sz w:val="18"/>
        </w:rPr>
      </w:pPr>
    </w:p>
    <w:p w14:paraId="017F7E31" w14:textId="77777777" w:rsidR="00BA3D77" w:rsidRPr="005E55ED" w:rsidRDefault="00BA3D77" w:rsidP="00891407">
      <w:pPr>
        <w:rPr>
          <w:rFonts w:ascii="Noto Serif SC" w:eastAsia="Noto Serif SC" w:hAnsi="Noto Serif SC" w:cs="Noto Serif"/>
          <w:sz w:val="18"/>
        </w:rPr>
        <w:sectPr w:rsidR="00BA3D77" w:rsidRPr="005E55ED" w:rsidSect="00E705F9">
          <w:pgSz w:w="16840" w:h="23820"/>
          <w:pgMar w:top="1418" w:right="1418" w:bottom="1418" w:left="1588" w:header="708" w:footer="1417" w:gutter="0"/>
          <w:cols w:space="708"/>
          <w:titlePg/>
          <w:docGrid w:linePitch="360"/>
        </w:sectPr>
      </w:pPr>
    </w:p>
    <w:p w14:paraId="1E097CCC" w14:textId="0DAAAEF5" w:rsidR="00345D07" w:rsidRPr="005E55ED" w:rsidRDefault="00452E7A" w:rsidP="00345D07">
      <w:pPr>
        <w:jc w:val="center"/>
        <w:rPr>
          <w:rFonts w:ascii="Noto Serif SC" w:eastAsia="Noto Serif SC" w:hAnsi="Noto Serif SC" w:cs="Noto Serif"/>
          <w:b/>
          <w:sz w:val="40"/>
          <w:szCs w:val="40"/>
        </w:rPr>
      </w:pPr>
      <w:r w:rsidRPr="005E55ED">
        <w:rPr>
          <w:rFonts w:ascii="Noto Serif SC" w:eastAsia="Noto Serif SC" w:hAnsi="Noto Serif SC" w:cs="Noto Serif"/>
          <w:b/>
          <w:sz w:val="40"/>
          <w:szCs w:val="40"/>
        </w:rPr>
        <w:lastRenderedPageBreak/>
        <w:t>00/000</w:t>
      </w:r>
    </w:p>
    <w:p w14:paraId="561A118C" w14:textId="5F86F487" w:rsidR="00BE33DE" w:rsidRPr="005E55ED" w:rsidRDefault="00452E7A" w:rsidP="008918AC">
      <w:pPr>
        <w:spacing w:before="2000"/>
        <w:jc w:val="right"/>
        <w:rPr>
          <w:rFonts w:ascii="Noto Serif SC" w:eastAsia="Noto Serif SC" w:hAnsi="Noto Serif SC" w:cs="Noto Serif"/>
          <w:b/>
          <w:sz w:val="60"/>
          <w:szCs w:val="60"/>
          <w:lang w:val="en-US"/>
        </w:rPr>
      </w:pPr>
      <w:r w:rsidRPr="005E55ED">
        <w:rPr>
          <w:rFonts w:ascii="Noto Serif SC" w:eastAsia="Noto Serif SC" w:hAnsi="Noto Serif SC" w:cs="Noto Serif" w:hint="eastAsia"/>
          <w:b/>
          <w:sz w:val="60"/>
          <w:szCs w:val="60"/>
          <w:lang w:val="en-US"/>
        </w:rPr>
        <w:t>九角子</w:t>
      </w:r>
    </w:p>
    <w:p w14:paraId="412004C5" w14:textId="128E9660" w:rsidR="00BE33DE" w:rsidRPr="005E55ED" w:rsidRDefault="00452E7A" w:rsidP="00BE33DE">
      <w:pPr>
        <w:jc w:val="right"/>
        <w:rPr>
          <w:rFonts w:ascii="Noto Serif SC" w:eastAsia="Noto Serif SC" w:hAnsi="Noto Serif SC" w:cs="Noto Serif"/>
          <w:b/>
          <w:sz w:val="56"/>
          <w:szCs w:val="96"/>
          <w:lang w:val="en-GB"/>
        </w:rPr>
      </w:pPr>
      <w:r w:rsidRPr="005E55ED">
        <w:rPr>
          <w:rFonts w:ascii="Noto Serif SC" w:eastAsia="Noto Serif SC" w:hAnsi="Noto Serif SC" w:cs="Noto Serif"/>
          <w:b/>
          <w:sz w:val="56"/>
          <w:szCs w:val="96"/>
        </w:rPr>
        <w:t>Nine Actors</w:t>
      </w:r>
    </w:p>
    <w:p w14:paraId="37BFEC0B" w14:textId="39A21579" w:rsidR="00456C31" w:rsidRPr="005E55ED" w:rsidRDefault="00452E7A" w:rsidP="00456C31">
      <w:pPr>
        <w:spacing w:before="400"/>
        <w:jc w:val="right"/>
        <w:rPr>
          <w:rFonts w:ascii="Noto Serif SC" w:eastAsia="Noto Serif SC" w:hAnsi="Noto Serif SC" w:cs="Noto Serif"/>
          <w:sz w:val="36"/>
          <w:szCs w:val="72"/>
          <w:lang w:val="en-US"/>
        </w:rPr>
      </w:pPr>
      <w:r w:rsidRPr="005E55ED">
        <w:rPr>
          <w:rFonts w:ascii="Noto Serif SC" w:eastAsia="Noto Serif SC" w:hAnsi="Noto Serif SC" w:cs="Noto Serif" w:hint="eastAsia"/>
          <w:sz w:val="36"/>
          <w:szCs w:val="72"/>
        </w:rPr>
        <w:t>为华乐团而作</w:t>
      </w:r>
    </w:p>
    <w:p w14:paraId="58CF3A09" w14:textId="20F4037F" w:rsidR="00456C31" w:rsidRPr="005E55ED" w:rsidRDefault="00452E7A" w:rsidP="00456C31">
      <w:pPr>
        <w:spacing w:after="240"/>
        <w:jc w:val="right"/>
        <w:rPr>
          <w:rFonts w:ascii="Noto Serif SC" w:eastAsia="Noto Serif SC" w:hAnsi="Noto Serif SC" w:cs="Noto Serif"/>
          <w:sz w:val="32"/>
          <w:szCs w:val="56"/>
        </w:rPr>
      </w:pPr>
      <w:r w:rsidRPr="005E55ED">
        <w:rPr>
          <w:rFonts w:ascii="Noto Serif SC" w:eastAsia="Noto Serif SC" w:hAnsi="Noto Serif SC" w:cs="Noto Serif"/>
          <w:sz w:val="32"/>
          <w:szCs w:val="56"/>
        </w:rPr>
        <w:t>for Chinese Orchestra</w:t>
      </w:r>
    </w:p>
    <w:p w14:paraId="5C47B2E2" w14:textId="77777777" w:rsidR="00BE33DE" w:rsidRPr="005E55ED" w:rsidRDefault="00BE33DE" w:rsidP="00BE33DE">
      <w:pPr>
        <w:pBdr>
          <w:bottom w:val="single" w:sz="6" w:space="1" w:color="auto"/>
        </w:pBdr>
        <w:jc w:val="right"/>
        <w:rPr>
          <w:rFonts w:ascii="Noto Serif SC" w:eastAsia="Noto Serif SC" w:hAnsi="Noto Serif SC" w:cs="Noto Serif"/>
          <w:sz w:val="32"/>
          <w:szCs w:val="56"/>
        </w:rPr>
      </w:pPr>
    </w:p>
    <w:p w14:paraId="1C193FF0" w14:textId="71AD1B00" w:rsidR="00BE33DE" w:rsidRPr="00452E7A" w:rsidRDefault="00452E7A" w:rsidP="008918AC">
      <w:pPr>
        <w:spacing w:before="400"/>
        <w:jc w:val="right"/>
        <w:rPr>
          <w:rFonts w:ascii="Noto Serif SC" w:eastAsia="Noto Serif SC" w:hAnsi="Noto Serif SC" w:cs="Noto Serif"/>
          <w:sz w:val="44"/>
          <w:szCs w:val="144"/>
          <w:lang w:val="en-GB"/>
        </w:rPr>
      </w:pPr>
      <w:r w:rsidRPr="00452E7A">
        <w:rPr>
          <w:rFonts w:ascii="Noto Serif SC" w:eastAsia="Noto Serif SC" w:hAnsi="Noto Serif SC" w:cs="Noto Serif" w:hint="eastAsia"/>
          <w:sz w:val="44"/>
          <w:szCs w:val="144"/>
        </w:rPr>
        <w:t>叶树坚</w:t>
      </w:r>
    </w:p>
    <w:p w14:paraId="0FB6ABB6" w14:textId="0FB52EEB" w:rsidR="00BE33DE" w:rsidRPr="005E55ED" w:rsidRDefault="00452E7A" w:rsidP="00BE33DE">
      <w:pPr>
        <w:jc w:val="right"/>
        <w:rPr>
          <w:rFonts w:ascii="Noto Serif SC" w:eastAsia="Noto Serif SC" w:hAnsi="Noto Serif SC" w:cs="Noto Serif"/>
          <w:sz w:val="24"/>
          <w:szCs w:val="48"/>
        </w:rPr>
      </w:pPr>
      <w:r w:rsidRPr="005E55ED">
        <w:rPr>
          <w:rFonts w:ascii="Noto Serif SC" w:eastAsia="Noto Serif SC" w:hAnsi="Noto Serif SC" w:cs="Noto Serif"/>
          <w:sz w:val="40"/>
          <w:szCs w:val="96"/>
        </w:rPr>
        <w:t>Stephen Yip</w:t>
      </w:r>
    </w:p>
    <w:p w14:paraId="526C872E" w14:textId="052078A2" w:rsidR="004E5628" w:rsidRPr="005E55ED" w:rsidRDefault="00452E7A" w:rsidP="008918AC">
      <w:pPr>
        <w:spacing w:before="400"/>
        <w:jc w:val="right"/>
        <w:rPr>
          <w:rFonts w:ascii="Noto Serif SC" w:eastAsia="Noto Serif SC" w:hAnsi="Noto Serif SC" w:cs="Noto Serif"/>
          <w:sz w:val="32"/>
          <w:szCs w:val="32"/>
          <w:lang w:val="en-US"/>
        </w:rPr>
      </w:pPr>
      <w:r w:rsidRPr="005E55ED">
        <w:rPr>
          <w:rFonts w:ascii="Noto Serif SC" w:eastAsia="Noto Serif SC" w:hAnsi="Noto Serif SC" w:cs="Noto Serif"/>
          <w:sz w:val="32"/>
          <w:szCs w:val="32"/>
          <w:lang w:val="en-US"/>
        </w:rPr>
        <w:t>(2011)</w:t>
      </w:r>
    </w:p>
    <w:p w14:paraId="6579A833" w14:textId="6A05996F" w:rsidR="00271555" w:rsidRPr="005E55ED" w:rsidRDefault="00452E7A" w:rsidP="008918AC">
      <w:pPr>
        <w:spacing w:before="400"/>
        <w:jc w:val="right"/>
        <w:rPr>
          <w:rFonts w:ascii="Noto Serif SC" w:eastAsia="Noto Serif SC" w:hAnsi="Noto Serif SC" w:cs="Noto Serif"/>
          <w:sz w:val="32"/>
          <w:szCs w:val="32"/>
          <w:lang w:val="en-US"/>
        </w:rPr>
      </w:pPr>
      <w:r w:rsidRPr="005E55ED">
        <w:rPr>
          <w:rFonts w:ascii="Noto Serif SC" w:eastAsia="Noto Serif SC" w:hAnsi="Noto Serif SC" w:cs="Noto Serif"/>
          <w:sz w:val="32"/>
          <w:szCs w:val="32"/>
          <w:lang w:val="en-US"/>
        </w:rPr>
        <w:t>9</w:t>
      </w:r>
      <w:r>
        <w:rPr>
          <w:rFonts w:ascii="Noto Serif SC" w:eastAsia="Noto Serif SC" w:hAnsi="Noto Serif SC" w:cs="Noto Serif"/>
          <w:sz w:val="32"/>
          <w:szCs w:val="32"/>
          <w:lang w:val="en-US"/>
        </w:rPr>
        <w:t>'</w:t>
      </w:r>
    </w:p>
    <w:p w14:paraId="5D671FA6" w14:textId="77777777" w:rsidR="00345D07" w:rsidRPr="005E55ED" w:rsidRDefault="00345D07" w:rsidP="00345D07">
      <w:pPr>
        <w:jc w:val="right"/>
        <w:rPr>
          <w:rFonts w:ascii="Noto Serif SC" w:eastAsia="Noto Serif SC" w:hAnsi="Noto Serif SC" w:cs="Noto Serif"/>
          <w:sz w:val="40"/>
          <w:szCs w:val="40"/>
        </w:rPr>
      </w:pPr>
    </w:p>
    <w:p w14:paraId="497A5E5A" w14:textId="77777777" w:rsidR="00345D07" w:rsidRPr="005E55ED" w:rsidRDefault="00345D07" w:rsidP="00345D07">
      <w:pPr>
        <w:rPr>
          <w:rFonts w:ascii="Noto Serif SC" w:eastAsia="Noto Serif SC" w:hAnsi="Noto Serif SC" w:cs="Noto Serif"/>
          <w:sz w:val="18"/>
        </w:rPr>
      </w:pPr>
    </w:p>
    <w:p w14:paraId="458EC871" w14:textId="77777777" w:rsidR="00345D07" w:rsidRPr="005E55ED" w:rsidRDefault="00345D07" w:rsidP="00891407">
      <w:pPr>
        <w:rPr>
          <w:rFonts w:ascii="Noto Serif SC" w:eastAsia="Noto Serif SC" w:hAnsi="Noto Serif SC" w:cs="Noto Serif"/>
          <w:sz w:val="18"/>
        </w:rPr>
      </w:pPr>
    </w:p>
    <w:p w14:paraId="7B80C23A" w14:textId="77777777" w:rsidR="00345D07" w:rsidRPr="005E55ED" w:rsidRDefault="00345D07" w:rsidP="00891407">
      <w:pPr>
        <w:rPr>
          <w:rFonts w:ascii="Noto Serif SC" w:eastAsia="Noto Serif SC" w:hAnsi="Noto Serif SC" w:cs="Noto Serif"/>
          <w:sz w:val="18"/>
        </w:rPr>
      </w:pPr>
    </w:p>
    <w:p w14:paraId="6FD30B20" w14:textId="77777777" w:rsidR="00345D07" w:rsidRPr="005E55ED" w:rsidRDefault="00345D07" w:rsidP="00891407">
      <w:pPr>
        <w:rPr>
          <w:rFonts w:ascii="Noto Serif SC" w:eastAsia="Noto Serif SC" w:hAnsi="Noto Serif SC" w:cs="Noto Serif"/>
          <w:sz w:val="18"/>
        </w:rPr>
      </w:pPr>
    </w:p>
    <w:p w14:paraId="62D1F8A1" w14:textId="77777777" w:rsidR="00345D07" w:rsidRPr="005E55ED" w:rsidRDefault="00345D07" w:rsidP="00891407">
      <w:pPr>
        <w:rPr>
          <w:rFonts w:ascii="Noto Serif SC" w:eastAsia="Noto Serif SC" w:hAnsi="Noto Serif SC" w:cs="Noto Serif"/>
          <w:sz w:val="18"/>
        </w:rPr>
      </w:pPr>
    </w:p>
    <w:p w14:paraId="1A976FA9" w14:textId="77777777" w:rsidR="00345D07" w:rsidRPr="005E55ED" w:rsidRDefault="00345D07" w:rsidP="00891407">
      <w:pPr>
        <w:rPr>
          <w:rFonts w:ascii="Noto Serif SC" w:eastAsia="Noto Serif SC" w:hAnsi="Noto Serif SC" w:cs="Noto Serif"/>
          <w:sz w:val="18"/>
        </w:rPr>
      </w:pPr>
    </w:p>
    <w:p w14:paraId="571A5FEE" w14:textId="77777777" w:rsidR="00345D07" w:rsidRPr="005E55ED" w:rsidRDefault="00345D07" w:rsidP="00891407">
      <w:pPr>
        <w:rPr>
          <w:rFonts w:ascii="Noto Serif SC" w:eastAsia="Noto Serif SC" w:hAnsi="Noto Serif SC" w:cs="Noto Serif"/>
          <w:sz w:val="18"/>
        </w:rPr>
        <w:sectPr w:rsidR="00345D07" w:rsidRPr="005E55ED" w:rsidSect="00E705F9">
          <w:pgSz w:w="16840" w:h="23820"/>
          <w:pgMar w:top="1418" w:right="1418" w:bottom="1418" w:left="1588" w:header="708" w:footer="1417" w:gutter="0"/>
          <w:cols w:space="708"/>
          <w:titlePg/>
          <w:docGrid w:linePitch="360"/>
        </w:sectPr>
      </w:pPr>
    </w:p>
    <w:p w14:paraId="227BB10B" w14:textId="614B3339" w:rsidR="00C17188" w:rsidRPr="005E55ED" w:rsidRDefault="00452E7A" w:rsidP="005E55ED">
      <w:pPr>
        <w:rPr>
          <w:rFonts w:ascii="Noto Serif SC" w:eastAsia="Noto Serif SC" w:hAnsi="Noto Serif SC" w:cs="Noto Serif"/>
          <w:b/>
          <w:color w:val="000000" w:themeColor="text1"/>
          <w:sz w:val="24"/>
          <w:szCs w:val="36"/>
        </w:rPr>
      </w:pPr>
      <w:r w:rsidRPr="005E55ED">
        <w:rPr>
          <w:rFonts w:ascii="Noto Serif SC" w:eastAsia="Noto Serif SC" w:hAnsi="Noto Serif SC" w:cs="Noto Serif" w:hint="eastAsia"/>
          <w:b/>
          <w:color w:val="000000" w:themeColor="text1"/>
          <w:sz w:val="24"/>
          <w:szCs w:val="36"/>
        </w:rPr>
        <w:lastRenderedPageBreak/>
        <w:t>九角子</w:t>
      </w:r>
    </w:p>
    <w:p w14:paraId="3AEFE857" w14:textId="179BC710" w:rsidR="00F905D5" w:rsidRPr="005E55ED" w:rsidRDefault="00452E7A" w:rsidP="005E55ED">
      <w:pPr>
        <w:rPr>
          <w:rFonts w:ascii="Noto Serif SC" w:eastAsia="Noto Serif SC" w:hAnsi="Noto Serif SC" w:cs="Noto Serif"/>
          <w:b/>
          <w:color w:val="000000" w:themeColor="text1"/>
          <w:sz w:val="20"/>
          <w:szCs w:val="24"/>
        </w:rPr>
      </w:pPr>
      <w:r w:rsidRPr="005E55ED">
        <w:rPr>
          <w:rFonts w:ascii="Noto Serif SC" w:eastAsia="Noto Serif SC" w:hAnsi="Noto Serif SC" w:cs="Noto Serif"/>
          <w:b/>
          <w:color w:val="000000" w:themeColor="text1"/>
          <w:sz w:val="20"/>
          <w:szCs w:val="24"/>
        </w:rPr>
        <w:t>Nine Actors</w:t>
      </w:r>
    </w:p>
    <w:p w14:paraId="49C39FAA" w14:textId="77777777" w:rsidR="00C17188" w:rsidRPr="00033807" w:rsidRDefault="00C17188" w:rsidP="005E55ED">
      <w:pPr>
        <w:rPr>
          <w:rFonts w:ascii="Noto Serif SC" w:eastAsia="Noto Serif SC" w:hAnsi="Noto Serif SC" w:cs="Noto Serif"/>
          <w:color w:val="000000" w:themeColor="text1"/>
          <w:sz w:val="20"/>
          <w:szCs w:val="20"/>
          <w:lang w:val="en-GB"/>
        </w:rPr>
      </w:pPr>
    </w:p>
    <w:p w14:paraId="70B889B7" w14:textId="35838E84" w:rsidR="00266366" w:rsidRPr="00033807" w:rsidRDefault="00452E7A" w:rsidP="005E55ED">
      <w:pPr>
        <w:rPr>
          <w:rFonts w:ascii="Noto Serif SC" w:eastAsia="Noto Serif SC" w:hAnsi="Noto Serif SC" w:cs="Noto Serif"/>
          <w:color w:val="000000" w:themeColor="text1"/>
          <w:sz w:val="20"/>
          <w:szCs w:val="20"/>
        </w:rPr>
      </w:pPr>
      <w:r w:rsidRPr="00033807">
        <w:rPr>
          <w:rFonts w:ascii="Noto Serif SC" w:eastAsia="Noto Serif SC" w:hAnsi="Noto Serif SC" w:cs="Noto Serif"/>
          <w:color w:val="000000" w:themeColor="text1"/>
          <w:sz w:val="20"/>
          <w:szCs w:val="20"/>
        </w:rPr>
        <w:t>ISMN</w:t>
      </w:r>
    </w:p>
    <w:p w14:paraId="72883607" w14:textId="77777777" w:rsidR="00266366" w:rsidRPr="00033807" w:rsidRDefault="00266366" w:rsidP="005E55ED">
      <w:pPr>
        <w:rPr>
          <w:rFonts w:ascii="Noto Serif SC" w:eastAsia="Noto Serif SC" w:hAnsi="Noto Serif SC" w:cs="Noto Serif"/>
          <w:color w:val="000000" w:themeColor="text1"/>
          <w:sz w:val="20"/>
          <w:szCs w:val="20"/>
        </w:rPr>
      </w:pPr>
    </w:p>
    <w:p w14:paraId="6E8D90D1" w14:textId="13A7B62E" w:rsidR="00266366" w:rsidRPr="00033807" w:rsidRDefault="00452E7A" w:rsidP="005E55ED">
      <w:pPr>
        <w:rPr>
          <w:rFonts w:ascii="Noto Serif SC" w:eastAsia="Noto Serif SC" w:hAnsi="Noto Serif SC" w:cs="Noto Serif"/>
          <w:color w:val="000000" w:themeColor="text1"/>
          <w:sz w:val="20"/>
          <w:szCs w:val="20"/>
        </w:rPr>
      </w:pPr>
      <w:r w:rsidRPr="00033807">
        <w:rPr>
          <w:rFonts w:ascii="Noto Serif SC" w:eastAsia="Noto Serif SC" w:hAnsi="Noto Serif SC" w:cs="Noto Serif"/>
          <w:color w:val="000000" w:themeColor="text1"/>
          <w:sz w:val="20"/>
          <w:szCs w:val="20"/>
        </w:rPr>
        <w:t>Copyright © Singapore Chinese Orchestra Co. Ltd. All rights reserved.</w:t>
      </w:r>
      <w:r w:rsidR="00266366" w:rsidRPr="00033807">
        <w:rPr>
          <w:rFonts w:ascii="Noto Serif SC" w:eastAsia="Noto Serif SC" w:hAnsi="Noto Serif SC" w:cs="Noto Serif"/>
          <w:color w:val="000000" w:themeColor="text1"/>
          <w:sz w:val="20"/>
          <w:szCs w:val="20"/>
        </w:rPr>
        <w:t xml:space="preserve"> </w:t>
      </w:r>
    </w:p>
    <w:p w14:paraId="47F99FE1" w14:textId="77777777" w:rsidR="00266366" w:rsidRPr="00033807" w:rsidRDefault="00266366" w:rsidP="005E55ED">
      <w:pPr>
        <w:rPr>
          <w:rFonts w:ascii="Noto Serif SC" w:eastAsia="Noto Serif SC" w:hAnsi="Noto Serif SC" w:cs="Noto Serif"/>
          <w:color w:val="000000" w:themeColor="text1"/>
          <w:sz w:val="20"/>
          <w:szCs w:val="20"/>
        </w:rPr>
      </w:pPr>
    </w:p>
    <w:p w14:paraId="4E77619D" w14:textId="7B61FA64" w:rsidR="00266366" w:rsidRPr="00033807" w:rsidRDefault="00452E7A" w:rsidP="005E55ED">
      <w:pPr>
        <w:rPr>
          <w:rFonts w:ascii="Noto Serif SC" w:eastAsia="Noto Serif SC" w:hAnsi="Noto Serif SC" w:cs="Noto Serif"/>
          <w:color w:val="000000" w:themeColor="text1"/>
          <w:sz w:val="20"/>
          <w:szCs w:val="20"/>
          <w:lang w:val="en-US"/>
        </w:rPr>
      </w:pPr>
      <w:r w:rsidRPr="00033807">
        <w:rPr>
          <w:rFonts w:ascii="Noto Serif SC" w:eastAsia="Noto Serif SC" w:hAnsi="Noto Serif SC" w:cs="Noto Serif" w:hint="eastAsia"/>
          <w:color w:val="000000" w:themeColor="text1"/>
          <w:sz w:val="20"/>
          <w:szCs w:val="20"/>
        </w:rPr>
        <w:t>版权所有</w:t>
      </w:r>
      <w:r w:rsidRPr="00033807">
        <w:rPr>
          <w:rFonts w:ascii="Noto Serif SC" w:eastAsia="Noto Serif SC" w:hAnsi="Noto Serif SC" w:cs="Noto Serif"/>
          <w:color w:val="000000" w:themeColor="text1"/>
          <w:sz w:val="20"/>
          <w:szCs w:val="20"/>
        </w:rPr>
        <w:t xml:space="preserve">, </w:t>
      </w:r>
      <w:r w:rsidRPr="00033807">
        <w:rPr>
          <w:rFonts w:ascii="Noto Serif SC" w:eastAsia="Noto Serif SC" w:hAnsi="Noto Serif SC" w:cs="Noto Serif" w:hint="eastAsia"/>
          <w:color w:val="000000" w:themeColor="text1"/>
          <w:sz w:val="20"/>
          <w:szCs w:val="20"/>
        </w:rPr>
        <w:t>未经许可</w:t>
      </w:r>
      <w:r w:rsidRPr="00033807">
        <w:rPr>
          <w:rFonts w:ascii="Noto Serif SC" w:eastAsia="Noto Serif SC" w:hAnsi="Noto Serif SC" w:cs="Noto Serif"/>
          <w:color w:val="000000" w:themeColor="text1"/>
          <w:sz w:val="20"/>
          <w:szCs w:val="20"/>
        </w:rPr>
        <w:t xml:space="preserve">, </w:t>
      </w:r>
      <w:r w:rsidRPr="00033807">
        <w:rPr>
          <w:rFonts w:ascii="Noto Serif SC" w:eastAsia="Noto Serif SC" w:hAnsi="Noto Serif SC" w:cs="Noto Serif" w:hint="eastAsia"/>
          <w:color w:val="000000" w:themeColor="text1"/>
          <w:sz w:val="20"/>
          <w:szCs w:val="20"/>
        </w:rPr>
        <w:t>不得以任何形式印刷、复制、扫描或发行。</w:t>
      </w:r>
    </w:p>
    <w:p w14:paraId="54E8ACEF" w14:textId="5375D44B" w:rsidR="00266366" w:rsidRPr="00033807" w:rsidRDefault="00452E7A" w:rsidP="005E55ED">
      <w:pPr>
        <w:rPr>
          <w:rFonts w:ascii="Noto Serif SC" w:eastAsia="Noto Serif SC" w:hAnsi="Noto Serif SC" w:cs="Noto Serif"/>
          <w:color w:val="000000" w:themeColor="text1"/>
          <w:sz w:val="20"/>
          <w:szCs w:val="20"/>
        </w:rPr>
      </w:pPr>
      <w:r w:rsidRPr="00033807">
        <w:rPr>
          <w:rFonts w:ascii="Noto Serif SC" w:eastAsia="Noto Serif SC" w:hAnsi="Noto Serif SC" w:cs="Noto Serif"/>
          <w:color w:val="000000" w:themeColor="text1"/>
          <w:sz w:val="20"/>
          <w:szCs w:val="20"/>
        </w:rPr>
        <w:t>Unauthorised printing, reproduction, scanning or distribution is strictly prohibited</w:t>
      </w:r>
      <w:r w:rsidR="00266366" w:rsidRPr="00033807">
        <w:rPr>
          <w:rFonts w:ascii="Noto Serif SC" w:eastAsia="Noto Serif SC" w:hAnsi="Noto Serif SC" w:cs="Noto Serif"/>
          <w:color w:val="000000" w:themeColor="text1"/>
          <w:sz w:val="20"/>
          <w:szCs w:val="20"/>
        </w:rPr>
        <w:t xml:space="preserve"> </w:t>
      </w:r>
    </w:p>
    <w:p w14:paraId="7D3F320D" w14:textId="37F9E463" w:rsidR="00266366" w:rsidRPr="00033807" w:rsidRDefault="00452E7A" w:rsidP="005E55ED">
      <w:pPr>
        <w:rPr>
          <w:rFonts w:ascii="Noto Serif SC" w:eastAsia="Noto Serif SC" w:hAnsi="Noto Serif SC" w:cs="Noto Serif"/>
          <w:color w:val="000000" w:themeColor="text1"/>
          <w:sz w:val="20"/>
          <w:szCs w:val="20"/>
        </w:rPr>
      </w:pPr>
      <w:r w:rsidRPr="00033807">
        <w:rPr>
          <w:rFonts w:ascii="Noto Serif SC" w:eastAsia="Noto Serif SC" w:hAnsi="Noto Serif SC" w:cs="Noto Serif"/>
          <w:color w:val="000000" w:themeColor="text1"/>
          <w:sz w:val="20"/>
          <w:szCs w:val="20"/>
        </w:rPr>
        <w:t>without the express permission of the copyright holder.</w:t>
      </w:r>
    </w:p>
    <w:p w14:paraId="7C7005C5" w14:textId="77777777" w:rsidR="00266366" w:rsidRPr="00033807" w:rsidRDefault="00266366" w:rsidP="005E55ED">
      <w:pPr>
        <w:rPr>
          <w:rFonts w:ascii="Noto Serif SC" w:eastAsia="Noto Serif SC" w:hAnsi="Noto Serif SC" w:cs="Noto Serif"/>
          <w:color w:val="000000" w:themeColor="text1"/>
          <w:sz w:val="20"/>
          <w:szCs w:val="20"/>
        </w:rPr>
      </w:pPr>
    </w:p>
    <w:p w14:paraId="709A49BB" w14:textId="1D630002" w:rsidR="00266366" w:rsidRPr="00033807" w:rsidRDefault="00452E7A" w:rsidP="005E55ED">
      <w:pPr>
        <w:rPr>
          <w:rFonts w:ascii="Noto Serif SC" w:eastAsia="Noto Serif SC" w:hAnsi="Noto Serif SC" w:cs="Noto Serif"/>
          <w:color w:val="000000" w:themeColor="text1"/>
          <w:sz w:val="20"/>
          <w:szCs w:val="20"/>
          <w:lang w:val="en-US"/>
        </w:rPr>
      </w:pPr>
      <w:r w:rsidRPr="00033807">
        <w:rPr>
          <w:rFonts w:ascii="Noto Serif SC" w:eastAsia="Noto Serif SC" w:hAnsi="Noto Serif SC" w:cs="Noto Serif" w:hint="eastAsia"/>
          <w:color w:val="000000" w:themeColor="text1"/>
          <w:sz w:val="20"/>
          <w:szCs w:val="20"/>
        </w:rPr>
        <w:t>印刷于新加坡。</w:t>
      </w:r>
    </w:p>
    <w:p w14:paraId="6A0B6BD0" w14:textId="0AE3EA63" w:rsidR="00266366" w:rsidRPr="00033807" w:rsidRDefault="00452E7A" w:rsidP="005E55ED">
      <w:pPr>
        <w:rPr>
          <w:rFonts w:ascii="Noto Serif SC" w:eastAsia="Noto Serif SC" w:hAnsi="Noto Serif SC" w:cs="Noto Serif"/>
          <w:color w:val="000000" w:themeColor="text1"/>
          <w:sz w:val="20"/>
          <w:szCs w:val="20"/>
        </w:rPr>
      </w:pPr>
      <w:r w:rsidRPr="00033807">
        <w:rPr>
          <w:rFonts w:ascii="Noto Serif SC" w:eastAsia="Noto Serif SC" w:hAnsi="Noto Serif SC" w:cs="Noto Serif"/>
          <w:color w:val="000000" w:themeColor="text1"/>
          <w:sz w:val="20"/>
          <w:szCs w:val="20"/>
        </w:rPr>
        <w:t>Printed in Singapore.</w:t>
      </w:r>
    </w:p>
    <w:p w14:paraId="53340585" w14:textId="77777777" w:rsidR="00266366" w:rsidRPr="00033807" w:rsidRDefault="00266366" w:rsidP="005E55ED">
      <w:pPr>
        <w:rPr>
          <w:rFonts w:ascii="Noto Serif SC" w:eastAsia="Noto Serif SC" w:hAnsi="Noto Serif SC" w:cs="Noto Serif"/>
          <w:color w:val="000000" w:themeColor="text1"/>
          <w:sz w:val="20"/>
          <w:szCs w:val="20"/>
        </w:rPr>
      </w:pPr>
    </w:p>
    <w:p w14:paraId="0DC49BEE" w14:textId="72F52B07" w:rsidR="00266366" w:rsidRPr="00033807" w:rsidRDefault="00452E7A" w:rsidP="005E55ED">
      <w:pPr>
        <w:rPr>
          <w:rFonts w:ascii="Noto Serif SC" w:eastAsia="Noto Serif SC" w:hAnsi="Noto Serif SC" w:cs="Noto Serif"/>
          <w:color w:val="000000" w:themeColor="text1"/>
          <w:sz w:val="20"/>
          <w:szCs w:val="20"/>
          <w:lang w:val="en-US"/>
        </w:rPr>
      </w:pPr>
      <w:r w:rsidRPr="00033807">
        <w:rPr>
          <w:rFonts w:ascii="Noto Serif SC" w:eastAsia="Noto Serif SC" w:hAnsi="Noto Serif SC" w:cs="Noto Serif" w:hint="eastAsia"/>
          <w:color w:val="000000" w:themeColor="text1"/>
          <w:sz w:val="20"/>
          <w:szCs w:val="20"/>
          <w:lang w:val="en-US"/>
        </w:rPr>
        <w:t>新加坡华乐团有限公司</w:t>
      </w:r>
    </w:p>
    <w:p w14:paraId="4A9EC06B" w14:textId="5552479C" w:rsidR="00266366" w:rsidRPr="00033807" w:rsidRDefault="00452E7A" w:rsidP="005E55ED">
      <w:pPr>
        <w:rPr>
          <w:rFonts w:ascii="Noto Serif SC" w:eastAsia="Noto Serif SC" w:hAnsi="Noto Serif SC" w:cs="Noto Serif"/>
          <w:color w:val="000000" w:themeColor="text1"/>
          <w:sz w:val="20"/>
          <w:szCs w:val="20"/>
          <w:lang w:val="en-US"/>
        </w:rPr>
      </w:pPr>
      <w:r w:rsidRPr="00033807">
        <w:rPr>
          <w:rFonts w:ascii="Noto Serif SC" w:eastAsia="Noto Serif SC" w:hAnsi="Noto Serif SC" w:cs="Noto Serif" w:hint="eastAsia"/>
          <w:color w:val="000000" w:themeColor="text1"/>
          <w:sz w:val="20"/>
          <w:szCs w:val="20"/>
          <w:lang w:val="en-US"/>
        </w:rPr>
        <w:t>珊顿道</w:t>
      </w:r>
      <w:r w:rsidRPr="00033807">
        <w:rPr>
          <w:rFonts w:ascii="Noto Serif SC" w:eastAsia="Noto Serif SC" w:hAnsi="Noto Serif SC" w:cs="Noto Serif"/>
          <w:color w:val="000000" w:themeColor="text1"/>
          <w:sz w:val="20"/>
          <w:szCs w:val="20"/>
          <w:lang w:val="en-US"/>
        </w:rPr>
        <w:t>7</w:t>
      </w:r>
      <w:r w:rsidRPr="00033807">
        <w:rPr>
          <w:rFonts w:ascii="Noto Serif SC" w:eastAsia="Noto Serif SC" w:hAnsi="Noto Serif SC" w:cs="Noto Serif" w:hint="eastAsia"/>
          <w:color w:val="000000" w:themeColor="text1"/>
          <w:sz w:val="20"/>
          <w:szCs w:val="20"/>
          <w:lang w:val="en-US"/>
        </w:rPr>
        <w:t>号</w:t>
      </w:r>
    </w:p>
    <w:p w14:paraId="4748A33C" w14:textId="10205F47" w:rsidR="00266366" w:rsidRPr="00033807" w:rsidRDefault="00452E7A" w:rsidP="005E55ED">
      <w:pPr>
        <w:rPr>
          <w:rFonts w:ascii="Noto Serif SC" w:eastAsia="Noto Serif SC" w:hAnsi="Noto Serif SC" w:cs="Noto Serif"/>
          <w:color w:val="000000" w:themeColor="text1"/>
          <w:sz w:val="20"/>
          <w:szCs w:val="20"/>
          <w:lang w:val="en-US"/>
        </w:rPr>
      </w:pPr>
      <w:r w:rsidRPr="00033807">
        <w:rPr>
          <w:rFonts w:ascii="Noto Serif SC" w:eastAsia="Noto Serif SC" w:hAnsi="Noto Serif SC" w:cs="Noto Serif" w:hint="eastAsia"/>
          <w:color w:val="000000" w:themeColor="text1"/>
          <w:sz w:val="20"/>
          <w:szCs w:val="20"/>
          <w:lang w:val="en-US"/>
        </w:rPr>
        <w:t>新加坡大会堂</w:t>
      </w:r>
    </w:p>
    <w:p w14:paraId="48AB10E2" w14:textId="14E00287" w:rsidR="00266366" w:rsidRPr="00033807" w:rsidRDefault="00452E7A" w:rsidP="005E55ED">
      <w:pPr>
        <w:rPr>
          <w:rFonts w:ascii="Noto Serif SC" w:eastAsia="Noto Serif SC" w:hAnsi="Noto Serif SC" w:cs="Noto Serif"/>
          <w:color w:val="000000" w:themeColor="text1"/>
          <w:sz w:val="20"/>
          <w:szCs w:val="20"/>
          <w:lang w:val="en-US"/>
        </w:rPr>
      </w:pPr>
      <w:r w:rsidRPr="00033807">
        <w:rPr>
          <w:rFonts w:ascii="Noto Serif SC" w:eastAsia="Noto Serif SC" w:hAnsi="Noto Serif SC" w:cs="Noto Serif" w:hint="eastAsia"/>
          <w:color w:val="000000" w:themeColor="text1"/>
          <w:sz w:val="20"/>
          <w:szCs w:val="20"/>
          <w:lang w:val="en-US"/>
        </w:rPr>
        <w:t>新加坡邮区</w:t>
      </w:r>
      <w:r w:rsidRPr="00033807">
        <w:rPr>
          <w:rFonts w:ascii="Noto Serif SC" w:eastAsia="Noto Serif SC" w:hAnsi="Noto Serif SC" w:cs="Noto Serif"/>
          <w:color w:val="000000" w:themeColor="text1"/>
          <w:sz w:val="20"/>
          <w:szCs w:val="20"/>
          <w:lang w:val="en-US"/>
        </w:rPr>
        <w:t> 068810</w:t>
      </w:r>
    </w:p>
    <w:p w14:paraId="65B39101" w14:textId="77777777" w:rsidR="00266366" w:rsidRPr="00033807" w:rsidRDefault="00266366" w:rsidP="005E55ED">
      <w:pPr>
        <w:rPr>
          <w:rFonts w:ascii="Noto Serif SC" w:eastAsia="Noto Serif SC" w:hAnsi="Noto Serif SC" w:cs="Noto Serif"/>
          <w:color w:val="000000" w:themeColor="text1"/>
          <w:sz w:val="20"/>
          <w:szCs w:val="20"/>
        </w:rPr>
      </w:pPr>
    </w:p>
    <w:p w14:paraId="34CECA93" w14:textId="5225FD59" w:rsidR="00266366" w:rsidRPr="00033807" w:rsidRDefault="00452E7A" w:rsidP="005E55ED">
      <w:pPr>
        <w:rPr>
          <w:rFonts w:ascii="Noto Serif SC" w:eastAsia="Noto Serif SC" w:hAnsi="Noto Serif SC" w:cs="Noto Serif"/>
          <w:color w:val="000000" w:themeColor="text1"/>
          <w:sz w:val="20"/>
          <w:szCs w:val="20"/>
          <w:lang w:val="en-US"/>
        </w:rPr>
      </w:pPr>
      <w:r w:rsidRPr="00033807">
        <w:rPr>
          <w:rFonts w:ascii="Noto Serif SC" w:eastAsia="Noto Serif SC" w:hAnsi="Noto Serif SC" w:cs="Noto Serif"/>
          <w:color w:val="000000" w:themeColor="text1"/>
          <w:sz w:val="20"/>
          <w:szCs w:val="20"/>
          <w:lang w:val="en-US"/>
        </w:rPr>
        <w:t>Singapore Chinese Orchestra Co. Ltd.</w:t>
      </w:r>
    </w:p>
    <w:p w14:paraId="7C3E42DD" w14:textId="27DD216E" w:rsidR="00266366" w:rsidRPr="00033807" w:rsidRDefault="00452E7A" w:rsidP="005E55ED">
      <w:pPr>
        <w:rPr>
          <w:rFonts w:ascii="Noto Serif SC" w:eastAsia="Noto Serif SC" w:hAnsi="Noto Serif SC" w:cs="Noto Serif"/>
          <w:color w:val="000000" w:themeColor="text1"/>
          <w:sz w:val="20"/>
          <w:szCs w:val="20"/>
          <w:lang w:val="en-US"/>
        </w:rPr>
      </w:pPr>
      <w:r w:rsidRPr="00033807">
        <w:rPr>
          <w:rFonts w:ascii="Noto Serif SC" w:eastAsia="Noto Serif SC" w:hAnsi="Noto Serif SC" w:cs="Noto Serif"/>
          <w:color w:val="000000" w:themeColor="text1"/>
          <w:sz w:val="20"/>
          <w:szCs w:val="20"/>
          <w:lang w:val="en-US"/>
        </w:rPr>
        <w:t>7 Shenton Way</w:t>
      </w:r>
    </w:p>
    <w:p w14:paraId="7B9813D7" w14:textId="7AC3E748" w:rsidR="00266366" w:rsidRPr="00033807" w:rsidRDefault="00452E7A" w:rsidP="005E55ED">
      <w:pPr>
        <w:rPr>
          <w:rFonts w:ascii="Noto Serif SC" w:eastAsia="Noto Serif SC" w:hAnsi="Noto Serif SC" w:cs="Noto Serif"/>
          <w:color w:val="000000" w:themeColor="text1"/>
          <w:sz w:val="20"/>
          <w:szCs w:val="20"/>
          <w:lang w:val="en-US"/>
        </w:rPr>
      </w:pPr>
      <w:r w:rsidRPr="00033807">
        <w:rPr>
          <w:rFonts w:ascii="Noto Serif SC" w:eastAsia="Noto Serif SC" w:hAnsi="Noto Serif SC" w:cs="Noto Serif"/>
          <w:color w:val="000000" w:themeColor="text1"/>
          <w:sz w:val="20"/>
          <w:szCs w:val="20"/>
          <w:lang w:val="en-US"/>
        </w:rPr>
        <w:t>Singapore Conference Hall</w:t>
      </w:r>
    </w:p>
    <w:p w14:paraId="143E0D2E" w14:textId="586FA3AB" w:rsidR="00266366" w:rsidRPr="00033807" w:rsidRDefault="00452E7A" w:rsidP="005E55ED">
      <w:pPr>
        <w:rPr>
          <w:rFonts w:ascii="Noto Serif SC" w:eastAsia="Noto Serif SC" w:hAnsi="Noto Serif SC" w:cs="Noto Serif"/>
          <w:color w:val="000000" w:themeColor="text1"/>
          <w:sz w:val="20"/>
          <w:szCs w:val="20"/>
          <w:lang w:val="en-US"/>
        </w:rPr>
      </w:pPr>
      <w:r w:rsidRPr="00033807">
        <w:rPr>
          <w:rFonts w:ascii="Noto Serif SC" w:eastAsia="Noto Serif SC" w:hAnsi="Noto Serif SC" w:cs="Noto Serif"/>
          <w:color w:val="000000" w:themeColor="text1"/>
          <w:sz w:val="20"/>
          <w:szCs w:val="20"/>
          <w:lang w:val="en-US"/>
        </w:rPr>
        <w:t>Singapore 068810</w:t>
      </w:r>
    </w:p>
    <w:p w14:paraId="2B8C4ABF" w14:textId="77777777" w:rsidR="00266366" w:rsidRPr="00033807" w:rsidRDefault="00266366" w:rsidP="005E55ED">
      <w:pPr>
        <w:rPr>
          <w:rFonts w:ascii="Noto Serif SC" w:eastAsia="Noto Serif SC" w:hAnsi="Noto Serif SC" w:cs="Noto Serif"/>
          <w:b/>
          <w:sz w:val="20"/>
          <w:szCs w:val="20"/>
          <w:lang w:val="en-US"/>
        </w:rPr>
      </w:pPr>
    </w:p>
    <w:p w14:paraId="2D837E3E" w14:textId="69282189" w:rsidR="00D1418A" w:rsidRPr="00033807" w:rsidRDefault="00452E7A" w:rsidP="005E55ED">
      <w:pPr>
        <w:rPr>
          <w:rFonts w:ascii="Noto Serif SC" w:eastAsia="Noto Serif SC" w:hAnsi="Noto Serif SC" w:cs="Noto Serif"/>
          <w:sz w:val="20"/>
          <w:szCs w:val="20"/>
          <w:lang w:val="en-US"/>
        </w:rPr>
      </w:pPr>
      <w:r w:rsidRPr="00033807">
        <w:rPr>
          <w:rFonts w:ascii="Noto Serif SC" w:eastAsia="Noto Serif SC" w:hAnsi="Noto Serif SC" w:cs="Noto Serif" w:hint="eastAsia"/>
          <w:sz w:val="20"/>
          <w:szCs w:val="20"/>
          <w:lang w:val="en-US"/>
        </w:rPr>
        <w:t>网站</w:t>
      </w:r>
      <w:r w:rsidRPr="00033807">
        <w:rPr>
          <w:rFonts w:ascii="Noto Serif SC" w:eastAsia="Noto Serif SC" w:hAnsi="Noto Serif SC" w:cs="Noto Serif"/>
          <w:sz w:val="20"/>
          <w:szCs w:val="20"/>
          <w:lang w:val="en-US"/>
        </w:rPr>
        <w:t xml:space="preserve"> Website: </w:t>
      </w:r>
      <w:hyperlink r:id="rId10" w:tgtFrame="_blank" w:history="1">
        <w:r w:rsidRPr="00033807">
          <w:rPr>
            <w:rStyle w:val="Hyperlink"/>
            <w:rFonts w:ascii="Noto Serif SC" w:eastAsia="Noto Serif SC" w:hAnsi="Noto Serif SC" w:cs="Noto Serif"/>
            <w:sz w:val="20"/>
            <w:szCs w:val="20"/>
            <w:lang w:val="en-US"/>
          </w:rPr>
          <w:t>www.sco.com.sg</w:t>
        </w:r>
      </w:hyperlink>
    </w:p>
    <w:p w14:paraId="288EE6EB" w14:textId="3C14CB8D" w:rsidR="00D1418A" w:rsidRPr="00033807" w:rsidRDefault="00452E7A" w:rsidP="005E55ED">
      <w:pPr>
        <w:rPr>
          <w:rFonts w:ascii="Noto Serif SC" w:eastAsia="Noto Serif SC" w:hAnsi="Noto Serif SC" w:cs="Noto Serif"/>
          <w:sz w:val="20"/>
          <w:szCs w:val="20"/>
          <w:lang w:val="en-US"/>
        </w:rPr>
      </w:pPr>
      <w:r w:rsidRPr="00033807">
        <w:rPr>
          <w:rFonts w:ascii="Noto Serif SC" w:eastAsia="Noto Serif SC" w:hAnsi="Noto Serif SC" w:cs="Noto Serif" w:hint="eastAsia"/>
          <w:sz w:val="20"/>
          <w:szCs w:val="20"/>
          <w:lang w:val="en-US"/>
        </w:rPr>
        <w:t>电邮</w:t>
      </w:r>
      <w:r w:rsidRPr="00033807">
        <w:rPr>
          <w:rFonts w:ascii="Noto Serif SC" w:eastAsia="Noto Serif SC" w:hAnsi="Noto Serif SC" w:cs="Noto Serif"/>
          <w:sz w:val="20"/>
          <w:szCs w:val="20"/>
          <w:lang w:val="en-US"/>
        </w:rPr>
        <w:t xml:space="preserve"> Email: </w:t>
      </w:r>
      <w:hyperlink r:id="rId11" w:tgtFrame="_blank" w:history="1">
        <w:r w:rsidRPr="00033807">
          <w:rPr>
            <w:rStyle w:val="Hyperlink"/>
            <w:rFonts w:ascii="Noto Serif SC" w:eastAsia="Noto Serif SC" w:hAnsi="Noto Serif SC" w:cs="Noto Serif"/>
            <w:sz w:val="20"/>
            <w:szCs w:val="20"/>
            <w:lang w:val="en-US"/>
          </w:rPr>
          <w:t>aa@sco.com.sg</w:t>
        </w:r>
      </w:hyperlink>
    </w:p>
    <w:p w14:paraId="0D3D8969" w14:textId="76CA9D35" w:rsidR="00D1418A" w:rsidRPr="00033807" w:rsidRDefault="00452E7A" w:rsidP="005E55ED">
      <w:pPr>
        <w:rPr>
          <w:rFonts w:ascii="Noto Serif SC" w:eastAsia="Noto Serif SC" w:hAnsi="Noto Serif SC" w:cs="Noto Serif"/>
          <w:sz w:val="20"/>
          <w:szCs w:val="20"/>
          <w:lang w:val="en-US"/>
        </w:rPr>
      </w:pPr>
      <w:r w:rsidRPr="00033807">
        <w:rPr>
          <w:rFonts w:ascii="Noto Serif SC" w:eastAsia="Noto Serif SC" w:hAnsi="Noto Serif SC" w:cs="Noto Serif" w:hint="eastAsia"/>
          <w:sz w:val="20"/>
          <w:szCs w:val="20"/>
          <w:lang w:val="en-US"/>
        </w:rPr>
        <w:t>电话</w:t>
      </w:r>
      <w:r w:rsidRPr="00033807">
        <w:rPr>
          <w:rFonts w:ascii="Noto Serif SC" w:eastAsia="Noto Serif SC" w:hAnsi="Noto Serif SC" w:cs="Noto Serif"/>
          <w:sz w:val="20"/>
          <w:szCs w:val="20"/>
          <w:lang w:val="en-US"/>
        </w:rPr>
        <w:t xml:space="preserve"> Telephone: (65) 6557 4026</w:t>
      </w:r>
    </w:p>
    <w:p w14:paraId="4FF1B20C" w14:textId="34433E86" w:rsidR="00AF182F" w:rsidRPr="00033807" w:rsidRDefault="00452E7A" w:rsidP="005E55ED">
      <w:pPr>
        <w:rPr>
          <w:rFonts w:ascii="Noto Serif SC" w:eastAsia="Noto Serif SC" w:hAnsi="Noto Serif SC" w:cs="Noto Serif"/>
          <w:sz w:val="20"/>
          <w:szCs w:val="20"/>
        </w:rPr>
        <w:sectPr w:rsidR="00AF182F" w:rsidRPr="00033807" w:rsidSect="00E705F9">
          <w:pgSz w:w="16840" w:h="23820"/>
          <w:pgMar w:top="1418" w:right="1418" w:bottom="1418" w:left="1588" w:header="708" w:footer="1417" w:gutter="0"/>
          <w:cols w:space="708"/>
          <w:titlePg/>
          <w:docGrid w:linePitch="360"/>
        </w:sectPr>
      </w:pPr>
      <w:r w:rsidRPr="00033807">
        <w:rPr>
          <w:rFonts w:ascii="Noto Serif SC" w:eastAsia="Noto Serif SC" w:hAnsi="Noto Serif SC" w:cs="Noto Serif" w:hint="eastAsia"/>
          <w:sz w:val="20"/>
          <w:szCs w:val="20"/>
          <w:lang w:val="en-US"/>
        </w:rPr>
        <w:t>传真</w:t>
      </w:r>
      <w:r w:rsidRPr="00033807">
        <w:rPr>
          <w:rFonts w:ascii="Noto Serif SC" w:eastAsia="Noto Serif SC" w:hAnsi="Noto Serif SC" w:cs="Noto Serif"/>
          <w:sz w:val="20"/>
          <w:szCs w:val="20"/>
          <w:lang w:val="en-US"/>
        </w:rPr>
        <w:t xml:space="preserve"> Fax: (65) 6557 2756</w:t>
      </w:r>
      <w:r w:rsidRPr="00033807">
        <w:rPr>
          <w:rFonts w:ascii="Noto Serif SC" w:eastAsia="Noto Serif SC" w:hAnsi="Noto Serif SC" w:cs="Noto Serif"/>
          <w:sz w:val="20"/>
          <w:szCs w:val="20"/>
        </w:rPr>
        <w:tab/>
      </w:r>
    </w:p>
    <w:p w14:paraId="27DD6BD1" w14:textId="54794A82" w:rsidR="008949A1" w:rsidRPr="005E55ED" w:rsidRDefault="0086311B" w:rsidP="006359E6">
      <w:pPr>
        <w:spacing w:after="640"/>
        <w:rPr>
          <w:rFonts w:ascii="Noto Serif SC" w:eastAsia="Noto Serif SC" w:hAnsi="Noto Serif SC" w:cs="Noto Serif"/>
          <w:b/>
          <w:sz w:val="44"/>
          <w:szCs w:val="44"/>
        </w:rPr>
      </w:pPr>
      <w:r w:rsidRPr="005E55ED">
        <w:rPr>
          <w:rFonts w:ascii="Noto Serif SC" w:eastAsia="Noto Serif SC" w:hAnsi="Noto Serif SC" w:cs="Noto Serif"/>
          <w:noProof/>
          <w:sz w:val="24"/>
          <w:szCs w:val="24"/>
          <w:lang w:val="zh-CN"/>
        </w:rPr>
        <w:lastRenderedPageBreak/>
        <w:drawing>
          <wp:anchor distT="0" distB="0" distL="114300" distR="114300" simplePos="0" relativeHeight="251658240" behindDoc="0" locked="0" layoutInCell="1" allowOverlap="1" wp14:anchorId="1BC6A986" wp14:editId="63743D0D">
            <wp:simplePos x="0" y="0"/>
            <wp:positionH relativeFrom="margin">
              <wp:posOffset>-145415</wp:posOffset>
            </wp:positionH>
            <wp:positionV relativeFrom="paragraph">
              <wp:posOffset>920750</wp:posOffset>
            </wp:positionV>
            <wp:extent cx="3035935" cy="3703955"/>
            <wp:effectExtent l="12700" t="12700" r="12065" b="17145"/>
            <wp:wrapSquare wrapText="bothSides"/>
            <wp:docPr id="21090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6165" name="Picture 1"/>
                    <pic:cNvPicPr/>
                  </pic:nvPicPr>
                  <pic:blipFill>
                    <a:blip r:embed="rId12" cstate="print">
                      <a:extLst>
                        <a:ext uri="{28A0092B-C50C-407E-A947-70E740481C1C}">
                          <a14:useLocalDpi xmlns:a14="http://schemas.microsoft.com/office/drawing/2010/main" val="0"/>
                        </a:ext>
                      </a:extLst>
                    </a:blip>
                    <a:srcRect t="1968" b="1968"/>
                    <a:stretch>
                      <a:fillRect/>
                    </a:stretch>
                  </pic:blipFill>
                  <pic:spPr bwMode="auto">
                    <a:xfrm>
                      <a:off x="0" y="0"/>
                      <a:ext cx="3035935" cy="370395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52E7A" w:rsidRPr="005E55ED">
        <w:rPr>
          <w:rFonts w:ascii="Noto Serif SC" w:eastAsia="Noto Serif SC" w:hAnsi="Noto Serif SC" w:cs="Noto Serif" w:hint="eastAsia"/>
          <w:b/>
          <w:sz w:val="44"/>
          <w:szCs w:val="44"/>
        </w:rPr>
        <w:t>传</w:t>
      </w:r>
      <w:r w:rsidR="00452E7A" w:rsidRPr="005E55ED">
        <w:rPr>
          <w:rFonts w:ascii="Noto Serif SC" w:eastAsia="Noto Serif SC" w:hAnsi="Noto Serif SC" w:cs="Noto Serif"/>
          <w:b/>
          <w:sz w:val="44"/>
          <w:szCs w:val="44"/>
        </w:rPr>
        <w:t>Biography</w:t>
      </w:r>
    </w:p>
    <w:p w14:paraId="30B8056A" w14:textId="013347A8" w:rsidR="009B6703" w:rsidRPr="005C5EE2" w:rsidRDefault="00452E7A" w:rsidP="00AF188C">
      <w:pPr>
        <w:spacing w:after="240"/>
        <w:jc w:val="both"/>
        <w:rPr>
          <w:rFonts w:ascii="Noto Serif SC" w:eastAsia="Noto Serif SC" w:hAnsi="Noto Serif SC"/>
          <w:sz w:val="24"/>
          <w:szCs w:val="24"/>
        </w:rPr>
      </w:pPr>
      <w:r w:rsidRPr="005C5EE2">
        <w:rPr>
          <w:rFonts w:ascii="Noto Serif SC" w:eastAsia="Noto Serif SC" w:hAnsi="Noto Serif SC" w:hint="eastAsia"/>
          <w:sz w:val="24"/>
          <w:szCs w:val="24"/>
        </w:rPr>
        <w:t>叶树坚出生于香港，现居美国。毕业于香港演艺学院及美国赖斯大学</w:t>
      </w:r>
      <w:r w:rsidRPr="005C5EE2">
        <w:rPr>
          <w:rFonts w:ascii="Noto Serif SC" w:eastAsia="Noto Serif SC" w:hAnsi="Noto Serif SC"/>
          <w:sz w:val="24"/>
          <w:szCs w:val="24"/>
        </w:rPr>
        <w:t>.</w:t>
      </w:r>
      <w:r w:rsidRPr="005C5EE2">
        <w:rPr>
          <w:rFonts w:ascii="Noto Serif SC" w:eastAsia="Noto Serif SC" w:hAnsi="Noto Serif SC" w:hint="eastAsia"/>
          <w:sz w:val="24"/>
          <w:szCs w:val="24"/>
        </w:rPr>
        <w:t>他曾参加</w:t>
      </w:r>
      <w:r w:rsidRPr="005C5EE2">
        <w:rPr>
          <w:rFonts w:ascii="Noto Serif SC" w:eastAsia="Noto Serif SC" w:hAnsi="Noto Serif SC"/>
          <w:sz w:val="24"/>
          <w:szCs w:val="24"/>
        </w:rPr>
        <w:t>Aspen</w:t>
      </w:r>
      <w:r w:rsidRPr="005C5EE2">
        <w:rPr>
          <w:rFonts w:ascii="Noto Serif SC" w:eastAsia="Noto Serif SC" w:hAnsi="Noto Serif SC" w:hint="eastAsia"/>
          <w:sz w:val="24"/>
          <w:szCs w:val="24"/>
        </w:rPr>
        <w:t>音乐节、亚洲作曲家联盟、</w:t>
      </w:r>
      <w:r w:rsidRPr="005C5EE2">
        <w:rPr>
          <w:rFonts w:ascii="Noto Serif SC" w:eastAsia="Noto Serif SC" w:hAnsi="Noto Serif SC"/>
          <w:sz w:val="24"/>
          <w:szCs w:val="24"/>
        </w:rPr>
        <w:t>Music X</w:t>
      </w:r>
      <w:r w:rsidRPr="005C5EE2">
        <w:rPr>
          <w:rFonts w:ascii="Noto Serif SC" w:eastAsia="Noto Serif SC" w:hAnsi="Noto Serif SC" w:hint="eastAsia"/>
          <w:sz w:val="24"/>
          <w:szCs w:val="24"/>
        </w:rPr>
        <w:t>、水牛城六月、</w:t>
      </w:r>
      <w:r w:rsidRPr="005C5EE2">
        <w:rPr>
          <w:rFonts w:ascii="Noto Serif SC" w:eastAsia="Noto Serif SC" w:hAnsi="Noto Serif SC"/>
          <w:sz w:val="24"/>
          <w:szCs w:val="24"/>
        </w:rPr>
        <w:t>IMPULS</w:t>
      </w:r>
      <w:r w:rsidRPr="005C5EE2">
        <w:rPr>
          <w:rFonts w:ascii="Noto Serif SC" w:eastAsia="Noto Serif SC" w:hAnsi="Noto Serif SC" w:hint="eastAsia"/>
          <w:sz w:val="24"/>
          <w:szCs w:val="24"/>
        </w:rPr>
        <w:t>乐团学院、加州</w:t>
      </w:r>
      <w:r w:rsidRPr="005C5EE2">
        <w:rPr>
          <w:rFonts w:ascii="Noto Serif SC" w:eastAsia="Noto Serif SC" w:hAnsi="Noto Serif SC"/>
          <w:sz w:val="24"/>
          <w:szCs w:val="24"/>
        </w:rPr>
        <w:t>E.A.R.</w:t>
      </w:r>
      <w:r w:rsidRPr="005C5EE2">
        <w:rPr>
          <w:rFonts w:ascii="Noto Serif SC" w:eastAsia="Noto Serif SC" w:hAnsi="Noto Serif SC" w:hint="eastAsia"/>
          <w:sz w:val="24"/>
          <w:szCs w:val="24"/>
        </w:rPr>
        <w:t>作曲家研讨会及捷克第十三届国际夏日节，</w:t>
      </w:r>
      <w:r w:rsidRPr="005C5EE2">
        <w:rPr>
          <w:rFonts w:ascii="Noto Serif SC" w:eastAsia="Noto Serif SC" w:hAnsi="Noto Serif SC"/>
          <w:sz w:val="24"/>
          <w:szCs w:val="24"/>
        </w:rPr>
        <w:t xml:space="preserve"> </w:t>
      </w:r>
      <w:r w:rsidRPr="005C5EE2">
        <w:rPr>
          <w:rFonts w:ascii="Noto Serif SC" w:eastAsia="Noto Serif SC" w:hAnsi="Noto Serif SC" w:hint="eastAsia"/>
          <w:sz w:val="24"/>
          <w:szCs w:val="24"/>
        </w:rPr>
        <w:t>亦曾于佛罗里达州的亚特兰大艺术中心、内布拉斯加州的甘姆哈丁尼尔逊艺术中心及弗吉尼亚州创意艺术中心担任驻场艺术家。</w:t>
      </w:r>
    </w:p>
    <w:p w14:paraId="0D15BE3C" w14:textId="522496A7" w:rsidR="009B6703" w:rsidRPr="005C5EE2" w:rsidRDefault="00452E7A" w:rsidP="00AF188C">
      <w:pPr>
        <w:spacing w:after="240"/>
        <w:jc w:val="both"/>
        <w:rPr>
          <w:rFonts w:ascii="Noto Serif SC" w:eastAsia="Noto Serif SC" w:hAnsi="Noto Serif SC"/>
          <w:sz w:val="24"/>
          <w:szCs w:val="24"/>
        </w:rPr>
      </w:pPr>
      <w:r w:rsidRPr="005C5EE2">
        <w:rPr>
          <w:rFonts w:ascii="Noto Serif SC" w:eastAsia="Noto Serif SC" w:hAnsi="Noto Serif SC" w:hint="eastAsia"/>
          <w:sz w:val="24"/>
          <w:szCs w:val="24"/>
        </w:rPr>
        <w:t>他的作品曾于美国、欧洲及亚洲演出。曾获得的作曲奖项包括</w:t>
      </w:r>
      <w:r w:rsidRPr="005C5EE2">
        <w:rPr>
          <w:rFonts w:ascii="Noto Serif SC" w:eastAsia="Noto Serif SC" w:hAnsi="Noto Serif SC"/>
          <w:sz w:val="24"/>
          <w:szCs w:val="24"/>
        </w:rPr>
        <w:t xml:space="preserve">Salvatore Martirano </w:t>
      </w:r>
      <w:r w:rsidRPr="005C5EE2">
        <w:rPr>
          <w:rFonts w:ascii="Noto Serif SC" w:eastAsia="Noto Serif SC" w:hAnsi="Noto Serif SC" w:hint="eastAsia"/>
          <w:sz w:val="24"/>
          <w:szCs w:val="24"/>
        </w:rPr>
        <w:t>纪念国际作曲奖，新加坡中国乐队国际作曲奖，</w:t>
      </w:r>
      <w:r w:rsidRPr="005C5EE2">
        <w:rPr>
          <w:rFonts w:ascii="Noto Serif SC" w:eastAsia="Noto Serif SC" w:hAnsi="Noto Serif SC"/>
          <w:sz w:val="24"/>
          <w:szCs w:val="24"/>
        </w:rPr>
        <w:t xml:space="preserve">2011 </w:t>
      </w:r>
      <w:r w:rsidRPr="005C5EE2">
        <w:rPr>
          <w:rFonts w:ascii="Noto Serif SC" w:eastAsia="Noto Serif SC" w:hAnsi="Noto Serif SC" w:hint="eastAsia"/>
          <w:sz w:val="24"/>
          <w:szCs w:val="24"/>
        </w:rPr>
        <w:t>台湾音乐中心</w:t>
      </w:r>
      <w:r w:rsidRPr="005C5EE2">
        <w:rPr>
          <w:rFonts w:ascii="Noto Serif SC" w:eastAsia="Noto Serif SC" w:hAnsi="Noto Serif SC"/>
          <w:sz w:val="24"/>
          <w:szCs w:val="24"/>
        </w:rPr>
        <w:t>TMC</w:t>
      </w:r>
      <w:r w:rsidRPr="005C5EE2">
        <w:rPr>
          <w:rFonts w:ascii="Noto Serif SC" w:eastAsia="Noto Serif SC" w:hAnsi="Noto Serif SC" w:hint="eastAsia"/>
          <w:sz w:val="24"/>
          <w:szCs w:val="24"/>
        </w:rPr>
        <w:t>国际作曲大赛，</w:t>
      </w:r>
      <w:r w:rsidRPr="005C5EE2">
        <w:rPr>
          <w:rFonts w:ascii="Noto Serif SC" w:eastAsia="Noto Serif SC" w:hAnsi="Noto Serif SC"/>
          <w:sz w:val="24"/>
          <w:szCs w:val="24"/>
        </w:rPr>
        <w:t>Isang Yun</w:t>
      </w:r>
      <w:r w:rsidRPr="005C5EE2">
        <w:rPr>
          <w:rFonts w:ascii="Noto Serif SC" w:eastAsia="Noto Serif SC" w:hAnsi="Noto Serif SC" w:hint="eastAsia"/>
          <w:sz w:val="24"/>
          <w:szCs w:val="24"/>
        </w:rPr>
        <w:t>国际作曲比赛入选奖，海法国际作曲奖、德布西三重奏音乐基金作曲比赛奖、莫利那尼四重奏的第三届国际作曲比赛、圣保罗室乐团比赛、及</w:t>
      </w:r>
      <w:r w:rsidRPr="005C5EE2">
        <w:rPr>
          <w:rFonts w:ascii="Noto Serif SC" w:eastAsia="Noto Serif SC" w:hAnsi="Noto Serif SC"/>
          <w:sz w:val="24"/>
          <w:szCs w:val="24"/>
        </w:rPr>
        <w:t>ALEA I</w:t>
      </w:r>
      <w:r w:rsidRPr="005C5EE2">
        <w:rPr>
          <w:rFonts w:ascii="Noto Serif SC" w:eastAsia="Noto Serif SC" w:hAnsi="Noto Serif SC" w:hint="eastAsia"/>
          <w:sz w:val="24"/>
          <w:szCs w:val="24"/>
        </w:rPr>
        <w:t>作曲比赛等。他的作品经</w:t>
      </w:r>
      <w:r w:rsidRPr="005C5EE2">
        <w:rPr>
          <w:rFonts w:ascii="Noto Serif SC" w:eastAsia="Noto Serif SC" w:hAnsi="Noto Serif SC"/>
          <w:sz w:val="24"/>
          <w:szCs w:val="24"/>
        </w:rPr>
        <w:t>ERM-Media</w:t>
      </w:r>
      <w:r w:rsidRPr="005C5EE2">
        <w:rPr>
          <w:rFonts w:ascii="Noto Serif SC" w:eastAsia="Noto Serif SC" w:hAnsi="Noto Serif SC" w:hint="eastAsia"/>
          <w:sz w:val="24"/>
          <w:szCs w:val="24"/>
        </w:rPr>
        <w:t>、</w:t>
      </w:r>
      <w:r w:rsidRPr="005C5EE2">
        <w:rPr>
          <w:rFonts w:ascii="Noto Serif SC" w:eastAsia="Noto Serif SC" w:hAnsi="Noto Serif SC"/>
          <w:sz w:val="24"/>
          <w:szCs w:val="24"/>
        </w:rPr>
        <w:t>PARMA</w:t>
      </w:r>
      <w:r w:rsidRPr="005C5EE2">
        <w:rPr>
          <w:rFonts w:ascii="Noto Serif SC" w:eastAsia="Noto Serif SC" w:hAnsi="Noto Serif SC" w:hint="eastAsia"/>
          <w:sz w:val="24"/>
          <w:szCs w:val="24"/>
        </w:rPr>
        <w:t>、</w:t>
      </w:r>
      <w:r w:rsidRPr="005C5EE2">
        <w:rPr>
          <w:rFonts w:ascii="Noto Serif SC" w:eastAsia="Noto Serif SC" w:hAnsi="Noto Serif SC"/>
          <w:sz w:val="24"/>
          <w:szCs w:val="24"/>
        </w:rPr>
        <w:t>North South recording</w:t>
      </w:r>
      <w:r w:rsidRPr="005C5EE2">
        <w:rPr>
          <w:rFonts w:ascii="Noto Serif SC" w:eastAsia="Noto Serif SC" w:hAnsi="Noto Serif SC" w:hint="eastAsia"/>
          <w:sz w:val="24"/>
          <w:szCs w:val="24"/>
        </w:rPr>
        <w:t>、</w:t>
      </w:r>
      <w:proofErr w:type="spellStart"/>
      <w:r w:rsidRPr="005C5EE2">
        <w:rPr>
          <w:rFonts w:ascii="Noto Serif SC" w:eastAsia="Noto Serif SC" w:hAnsi="Noto Serif SC"/>
          <w:sz w:val="24"/>
          <w:szCs w:val="24"/>
        </w:rPr>
        <w:t>ATMAClassical</w:t>
      </w:r>
      <w:proofErr w:type="spellEnd"/>
      <w:r w:rsidRPr="005C5EE2">
        <w:rPr>
          <w:rFonts w:ascii="Noto Serif SC" w:eastAsia="Noto Serif SC" w:hAnsi="Noto Serif SC" w:hint="eastAsia"/>
          <w:sz w:val="24"/>
          <w:szCs w:val="24"/>
        </w:rPr>
        <w:t>及</w:t>
      </w:r>
      <w:r w:rsidRPr="005C5EE2">
        <w:rPr>
          <w:rFonts w:ascii="Noto Serif SC" w:eastAsia="Noto Serif SC" w:hAnsi="Noto Serif SC"/>
          <w:sz w:val="24"/>
          <w:szCs w:val="24"/>
        </w:rPr>
        <w:t>Beauport Classical</w:t>
      </w:r>
      <w:r w:rsidRPr="005C5EE2">
        <w:rPr>
          <w:rFonts w:ascii="Noto Serif SC" w:eastAsia="Noto Serif SC" w:hAnsi="Noto Serif SC" w:hint="eastAsia"/>
          <w:sz w:val="24"/>
          <w:szCs w:val="24"/>
        </w:rPr>
        <w:t>等品牌灌录发行。</w:t>
      </w:r>
    </w:p>
    <w:p w14:paraId="411DB883" w14:textId="26C7EB80" w:rsidR="009B6703" w:rsidRPr="005C5EE2" w:rsidRDefault="00452E7A" w:rsidP="00AF188C">
      <w:pPr>
        <w:spacing w:after="240"/>
        <w:jc w:val="both"/>
        <w:rPr>
          <w:rFonts w:ascii="Noto Serif SC" w:eastAsia="Noto Serif SC" w:hAnsi="Noto Serif SC"/>
          <w:sz w:val="24"/>
          <w:szCs w:val="24"/>
        </w:rPr>
      </w:pPr>
      <w:r w:rsidRPr="005C5EE2">
        <w:rPr>
          <w:rFonts w:ascii="Noto Serif SC" w:eastAsia="Noto Serif SC" w:hAnsi="Noto Serif SC" w:hint="eastAsia"/>
          <w:sz w:val="24"/>
          <w:szCs w:val="24"/>
        </w:rPr>
        <w:t>叶氏曾跟多个著名乐团合作。包括香港中乐团，香港小交响乐团，香港无极乐团，新加坡中乐团，台湾十方乐集，美国</w:t>
      </w:r>
      <w:r w:rsidRPr="005C5EE2">
        <w:rPr>
          <w:rFonts w:ascii="Noto Serif SC" w:eastAsia="Noto Serif SC" w:hAnsi="Noto Serif SC"/>
          <w:sz w:val="24"/>
          <w:szCs w:val="24"/>
        </w:rPr>
        <w:t>Wellesley composer conference ensemble</w:t>
      </w:r>
      <w:r w:rsidRPr="005C5EE2">
        <w:rPr>
          <w:rFonts w:ascii="Noto Serif SC" w:eastAsia="Noto Serif SC" w:hAnsi="Noto Serif SC" w:hint="eastAsia"/>
          <w:sz w:val="24"/>
          <w:szCs w:val="24"/>
        </w:rPr>
        <w:t>，美国</w:t>
      </w:r>
      <w:r w:rsidRPr="005C5EE2">
        <w:rPr>
          <w:rFonts w:ascii="Noto Serif SC" w:eastAsia="Noto Serif SC" w:hAnsi="Noto Serif SC"/>
          <w:sz w:val="24"/>
          <w:szCs w:val="24"/>
        </w:rPr>
        <w:t>north/south consonance</w:t>
      </w:r>
      <w:r w:rsidRPr="005C5EE2">
        <w:rPr>
          <w:rFonts w:ascii="Noto Serif SC" w:eastAsia="Noto Serif SC" w:hAnsi="Noto Serif SC" w:hint="eastAsia"/>
          <w:sz w:val="24"/>
          <w:szCs w:val="24"/>
        </w:rPr>
        <w:t>，美国圣保罗室乐团，瑞典</w:t>
      </w:r>
      <w:r w:rsidRPr="005C5EE2">
        <w:rPr>
          <w:rFonts w:ascii="Noto Serif SC" w:eastAsia="Noto Serif SC" w:hAnsi="Noto Serif SC"/>
          <w:sz w:val="24"/>
          <w:szCs w:val="24"/>
        </w:rPr>
        <w:t>Curious chamber players</w:t>
      </w:r>
      <w:r w:rsidRPr="005C5EE2">
        <w:rPr>
          <w:rFonts w:ascii="Noto Serif SC" w:eastAsia="Noto Serif SC" w:hAnsi="Noto Serif SC" w:hint="eastAsia"/>
          <w:sz w:val="24"/>
          <w:szCs w:val="24"/>
        </w:rPr>
        <w:t>，德国</w:t>
      </w:r>
      <w:r w:rsidRPr="005C5EE2">
        <w:rPr>
          <w:rFonts w:ascii="Noto Serif SC" w:eastAsia="Noto Serif SC" w:hAnsi="Noto Serif SC"/>
          <w:sz w:val="24"/>
          <w:szCs w:val="24"/>
        </w:rPr>
        <w:t>Ensemble El Perro Andaluz</w:t>
      </w:r>
      <w:r w:rsidRPr="005C5EE2">
        <w:rPr>
          <w:rFonts w:ascii="Noto Serif SC" w:eastAsia="Noto Serif SC" w:hAnsi="Noto Serif SC" w:hint="eastAsia"/>
          <w:sz w:val="24"/>
          <w:szCs w:val="24"/>
        </w:rPr>
        <w:t>，韩国</w:t>
      </w:r>
      <w:r w:rsidRPr="005C5EE2">
        <w:rPr>
          <w:rFonts w:ascii="Noto Serif SC" w:eastAsia="Noto Serif SC" w:hAnsi="Noto Serif SC"/>
          <w:sz w:val="24"/>
          <w:szCs w:val="24"/>
        </w:rPr>
        <w:t>TIMF ensemble</w:t>
      </w:r>
      <w:r w:rsidRPr="005C5EE2">
        <w:rPr>
          <w:rFonts w:ascii="Noto Serif SC" w:eastAsia="Noto Serif SC" w:hAnsi="Noto Serif SC" w:hint="eastAsia"/>
          <w:sz w:val="24"/>
          <w:szCs w:val="24"/>
        </w:rPr>
        <w:t>，卢森堡</w:t>
      </w:r>
      <w:r w:rsidRPr="005C5EE2">
        <w:rPr>
          <w:rFonts w:ascii="Noto Serif SC" w:eastAsia="Noto Serif SC" w:hAnsi="Noto Serif SC"/>
          <w:sz w:val="24"/>
          <w:szCs w:val="24"/>
        </w:rPr>
        <w:t>Sinfonietta</w:t>
      </w:r>
      <w:r w:rsidRPr="005C5EE2">
        <w:rPr>
          <w:rFonts w:ascii="Noto Serif SC" w:eastAsia="Noto Serif SC" w:hAnsi="Noto Serif SC" w:hint="eastAsia"/>
          <w:sz w:val="24"/>
          <w:szCs w:val="24"/>
        </w:rPr>
        <w:t>，俄罗斯新音乐团等。</w:t>
      </w:r>
    </w:p>
    <w:p w14:paraId="2C3C61F7" w14:textId="4C296799" w:rsidR="009B6703" w:rsidRPr="005C5EE2" w:rsidRDefault="00452E7A" w:rsidP="005E55ED">
      <w:pPr>
        <w:jc w:val="both"/>
        <w:rPr>
          <w:rFonts w:ascii="Noto Serif SC" w:eastAsia="Noto Serif SC" w:hAnsi="Noto Serif SC"/>
          <w:sz w:val="24"/>
          <w:szCs w:val="24"/>
        </w:rPr>
      </w:pPr>
      <w:r w:rsidRPr="005C5EE2">
        <w:rPr>
          <w:rFonts w:ascii="Noto Serif SC" w:eastAsia="Noto Serif SC" w:hAnsi="Noto Serif SC" w:hint="eastAsia"/>
          <w:sz w:val="24"/>
          <w:szCs w:val="24"/>
        </w:rPr>
        <w:t>叶树坚是作曲家协会</w:t>
      </w:r>
      <w:r w:rsidRPr="005C5EE2">
        <w:rPr>
          <w:rFonts w:ascii="Noto Serif SC" w:eastAsia="Noto Serif SC" w:hAnsi="Noto Serif SC"/>
          <w:sz w:val="24"/>
          <w:szCs w:val="24"/>
        </w:rPr>
        <w:t>(SCI)</w:t>
      </w:r>
      <w:r w:rsidRPr="005C5EE2">
        <w:rPr>
          <w:rFonts w:ascii="Noto Serif SC" w:eastAsia="Noto Serif SC" w:hAnsi="Noto Serif SC" w:hint="eastAsia"/>
          <w:sz w:val="24"/>
          <w:szCs w:val="24"/>
        </w:rPr>
        <w:t>及香港作曲家及作词家协会成员，现任教于侯斯顿小区学院音乐系及自由作曲家。</w:t>
      </w:r>
    </w:p>
    <w:p w14:paraId="1D66A26C" w14:textId="23871B8C" w:rsidR="008949A1" w:rsidRPr="005C5EE2" w:rsidRDefault="008949A1" w:rsidP="005E55ED">
      <w:pPr>
        <w:pBdr>
          <w:bottom w:val="single" w:sz="6" w:space="1" w:color="auto"/>
        </w:pBdr>
        <w:jc w:val="both"/>
        <w:rPr>
          <w:rFonts w:ascii="Noto Serif SC" w:eastAsia="Noto Serif SC" w:hAnsi="Noto Serif SC" w:cs="Noto Serif"/>
          <w:sz w:val="24"/>
          <w:szCs w:val="24"/>
        </w:rPr>
      </w:pPr>
    </w:p>
    <w:p w14:paraId="78B8B7B5" w14:textId="77777777" w:rsidR="008949A1" w:rsidRPr="005C5EE2" w:rsidRDefault="008949A1" w:rsidP="005E55ED">
      <w:pPr>
        <w:jc w:val="both"/>
        <w:rPr>
          <w:rFonts w:ascii="Noto Serif SC" w:eastAsia="Noto Serif SC" w:hAnsi="Noto Serif SC" w:cs="Noto Serif"/>
          <w:sz w:val="24"/>
          <w:szCs w:val="24"/>
          <w:lang w:val="en-US"/>
        </w:rPr>
      </w:pPr>
    </w:p>
    <w:p w14:paraId="0957FE2E" w14:textId="28A20027" w:rsidR="00B43C9D" w:rsidRPr="005C5EE2" w:rsidRDefault="00452E7A" w:rsidP="005E55ED">
      <w:pPr>
        <w:spacing w:after="160"/>
        <w:jc w:val="both"/>
        <w:rPr>
          <w:rFonts w:ascii="Noto Serif SC" w:eastAsia="Noto Serif SC" w:hAnsi="Noto Serif SC"/>
          <w:i/>
          <w:iCs/>
          <w:sz w:val="24"/>
          <w:szCs w:val="24"/>
          <w:lang w:eastAsia="zh-TW"/>
        </w:rPr>
      </w:pPr>
      <w:r w:rsidRPr="005C5EE2">
        <w:rPr>
          <w:rFonts w:ascii="Noto Serif SC" w:eastAsia="Noto Serif SC" w:hAnsi="Noto Serif SC"/>
          <w:i/>
          <w:iCs/>
          <w:sz w:val="24"/>
          <w:szCs w:val="24"/>
        </w:rPr>
        <w:t>"Stephen Yip has an extraordinary way of creating a post-</w:t>
      </w:r>
      <w:proofErr w:type="spellStart"/>
      <w:r w:rsidRPr="005C5EE2">
        <w:rPr>
          <w:rFonts w:ascii="Noto Serif SC" w:eastAsia="Noto Serif SC" w:hAnsi="Noto Serif SC"/>
          <w:i/>
          <w:iCs/>
          <w:sz w:val="24"/>
          <w:szCs w:val="24"/>
        </w:rPr>
        <w:t>Darmstadtian</w:t>
      </w:r>
      <w:proofErr w:type="spellEnd"/>
      <w:r w:rsidRPr="005C5EE2">
        <w:rPr>
          <w:rFonts w:ascii="Noto Serif SC" w:eastAsia="Noto Serif SC" w:hAnsi="Noto Serif SC"/>
          <w:i/>
          <w:iCs/>
          <w:sz w:val="24"/>
          <w:szCs w:val="24"/>
        </w:rPr>
        <w:t xml:space="preserve"> modernism that incorporates his Chinese roots with a subtlety that gives us a vivid experience of the inner </w:t>
      </w:r>
      <w:proofErr w:type="spellStart"/>
      <w:r w:rsidRPr="005C5EE2">
        <w:rPr>
          <w:rFonts w:ascii="Noto Serif SC" w:eastAsia="Noto Serif SC" w:hAnsi="Noto Serif SC"/>
          <w:i/>
          <w:iCs/>
          <w:sz w:val="24"/>
          <w:szCs w:val="24"/>
        </w:rPr>
        <w:t>colors</w:t>
      </w:r>
      <w:proofErr w:type="spellEnd"/>
      <w:r w:rsidRPr="005C5EE2">
        <w:rPr>
          <w:rFonts w:ascii="Noto Serif SC" w:eastAsia="Noto Serif SC" w:hAnsi="Noto Serif SC"/>
          <w:i/>
          <w:iCs/>
          <w:sz w:val="24"/>
          <w:szCs w:val="24"/>
        </w:rPr>
        <w:t xml:space="preserve"> of an advanced spatial sense. It leaves us with a feeling of focused </w:t>
      </w:r>
      <w:proofErr w:type="spellStart"/>
      <w:r w:rsidRPr="005C5EE2">
        <w:rPr>
          <w:rFonts w:ascii="Noto Serif SC" w:eastAsia="Noto Serif SC" w:hAnsi="Noto Serif SC"/>
          <w:i/>
          <w:iCs/>
          <w:sz w:val="24"/>
          <w:szCs w:val="24"/>
        </w:rPr>
        <w:t>tranquility</w:t>
      </w:r>
      <w:proofErr w:type="spellEnd"/>
      <w:r w:rsidRPr="005C5EE2">
        <w:rPr>
          <w:rFonts w:ascii="Noto Serif SC" w:eastAsia="Noto Serif SC" w:hAnsi="Noto Serif SC"/>
          <w:i/>
          <w:iCs/>
          <w:sz w:val="24"/>
          <w:szCs w:val="24"/>
        </w:rPr>
        <w:t>. He is a genuine voice in new music today." —</w:t>
      </w:r>
      <w:proofErr w:type="spellStart"/>
      <w:r w:rsidRPr="005C5EE2">
        <w:rPr>
          <w:rFonts w:ascii="Noto Serif SC" w:eastAsia="Noto Serif SC" w:hAnsi="Noto Serif SC"/>
          <w:i/>
          <w:iCs/>
          <w:sz w:val="24"/>
          <w:szCs w:val="24"/>
        </w:rPr>
        <w:t>Gapplegate</w:t>
      </w:r>
      <w:proofErr w:type="spellEnd"/>
      <w:r w:rsidRPr="005C5EE2">
        <w:rPr>
          <w:rFonts w:ascii="Noto Serif SC" w:eastAsia="Noto Serif SC" w:hAnsi="Noto Serif SC"/>
          <w:i/>
          <w:iCs/>
          <w:sz w:val="24"/>
          <w:szCs w:val="24"/>
        </w:rPr>
        <w:t xml:space="preserve"> Classical-Modern Music Review</w:t>
      </w:r>
    </w:p>
    <w:p w14:paraId="0FBEDF8A" w14:textId="34E37579" w:rsidR="00B43C9D" w:rsidRPr="005C5EE2" w:rsidRDefault="00452E7A" w:rsidP="005E55ED">
      <w:pPr>
        <w:spacing w:after="160"/>
        <w:jc w:val="both"/>
        <w:rPr>
          <w:rFonts w:ascii="Noto Serif SC" w:eastAsia="Noto Serif SC" w:hAnsi="Noto Serif SC"/>
          <w:i/>
          <w:iCs/>
          <w:sz w:val="24"/>
          <w:szCs w:val="24"/>
          <w:lang w:eastAsia="zh-TW"/>
        </w:rPr>
      </w:pPr>
      <w:r w:rsidRPr="005C5EE2">
        <w:rPr>
          <w:rFonts w:ascii="Noto Serif SC" w:eastAsia="Noto Serif SC" w:hAnsi="Noto Serif SC"/>
          <w:i/>
          <w:iCs/>
          <w:sz w:val="24"/>
          <w:szCs w:val="24"/>
        </w:rPr>
        <w:t>"…. abound in colourful texture that take their cue from traditional Asian music…. and…. Yip's splendid ear and sophisticated technique stand him in good stead…."</w:t>
      </w:r>
    </w:p>
    <w:p w14:paraId="289266C9" w14:textId="4AA6F250" w:rsidR="00B43C9D" w:rsidRPr="005C5EE2" w:rsidRDefault="00452E7A" w:rsidP="005E55ED">
      <w:pPr>
        <w:spacing w:after="160"/>
        <w:jc w:val="both"/>
        <w:rPr>
          <w:rFonts w:ascii="Noto Serif SC" w:eastAsia="Noto Serif SC" w:hAnsi="Noto Serif SC"/>
          <w:i/>
          <w:iCs/>
          <w:sz w:val="24"/>
          <w:szCs w:val="24"/>
          <w:lang w:eastAsia="zh-TW"/>
        </w:rPr>
      </w:pPr>
      <w:r w:rsidRPr="005C5EE2">
        <w:rPr>
          <w:rFonts w:ascii="Noto Serif SC" w:eastAsia="Noto Serif SC" w:hAnsi="Noto Serif SC"/>
          <w:i/>
          <w:iCs/>
          <w:sz w:val="24"/>
          <w:szCs w:val="24"/>
        </w:rPr>
        <w:t>—Gramophone Review</w:t>
      </w:r>
    </w:p>
    <w:p w14:paraId="5F6AB630" w14:textId="5EEFD8B0" w:rsidR="00B43C9D" w:rsidRPr="005C5EE2" w:rsidRDefault="00452E7A" w:rsidP="005E55ED">
      <w:pPr>
        <w:spacing w:after="160"/>
        <w:jc w:val="both"/>
        <w:rPr>
          <w:rFonts w:ascii="Noto Serif SC" w:eastAsia="Noto Serif SC" w:hAnsi="Noto Serif SC"/>
          <w:sz w:val="24"/>
          <w:szCs w:val="24"/>
          <w:lang w:eastAsia="zh-TW"/>
        </w:rPr>
      </w:pPr>
      <w:r w:rsidRPr="005C5EE2">
        <w:rPr>
          <w:rFonts w:ascii="Noto Serif SC" w:eastAsia="Noto Serif SC" w:hAnsi="Noto Serif SC"/>
          <w:sz w:val="24"/>
          <w:szCs w:val="24"/>
        </w:rPr>
        <w:t>Born in Hong Kong and now living in U.S.A. He received his Doctor of Musical Arts (D.M.A.) at Rice University and Bachelor of Fine Arts (B.F.A.) at the Hong Kong Academy for Performing Arts. He has attended major music festivals including: Wellesley Composers Conference, Aspen Music Festival, International Summer Course for New Music Darmstadt, Asian Composers' League, ISCM World Music Days, Chinese Composers' Festival, Music X, June in Buffalo, IMPULS Ensemble Akademie, California E.A.R. Unit Composer Seminar, the 13th International Summer Program, Czech Republic, International Composers' Workshop, Luxembourg, the International Summer Course for New Music, Darmstadt, Germany, Wellesley Composers' Conference. Residencies include: the Atlantic Center for the Arts, Florida, Kimmel Harding Nelson Center for the Arts, Nebraska, Virginia Center for the Creative Arts, Yaddo Colony, NY and the MacDowell Colony, NH.</w:t>
      </w:r>
    </w:p>
    <w:p w14:paraId="1BDC2888" w14:textId="31518DE3" w:rsidR="00B43C9D" w:rsidRPr="005C5EE2" w:rsidRDefault="00452E7A" w:rsidP="005E55ED">
      <w:pPr>
        <w:spacing w:after="160"/>
        <w:jc w:val="both"/>
        <w:rPr>
          <w:rFonts w:ascii="Noto Serif SC" w:eastAsia="Noto Serif SC" w:hAnsi="Noto Serif SC"/>
          <w:sz w:val="24"/>
          <w:szCs w:val="24"/>
          <w:lang w:eastAsia="zh-TW"/>
        </w:rPr>
      </w:pPr>
      <w:r w:rsidRPr="005C5EE2">
        <w:rPr>
          <w:rFonts w:ascii="Noto Serif SC" w:eastAsia="Noto Serif SC" w:hAnsi="Noto Serif SC"/>
          <w:sz w:val="24"/>
          <w:szCs w:val="24"/>
        </w:rPr>
        <w:t>Yip</w:t>
      </w:r>
      <w:r w:rsidRPr="005C5EE2">
        <w:rPr>
          <w:rFonts w:ascii="Noto Serif SC" w:eastAsia="Noto Serif SC" w:hAnsi="Noto Serif SC" w:cs="Noto Serif"/>
          <w:sz w:val="24"/>
          <w:szCs w:val="24"/>
        </w:rPr>
        <w:t>'</w:t>
      </w:r>
      <w:r w:rsidRPr="005C5EE2">
        <w:rPr>
          <w:rFonts w:ascii="Noto Serif SC" w:eastAsia="Noto Serif SC" w:hAnsi="Noto Serif SC"/>
          <w:sz w:val="24"/>
          <w:szCs w:val="24"/>
        </w:rPr>
        <w:t>s works have been performed in the United States, Canada, Costa Rica, Israel, Austria, Croatia, Czech Republic, Luxembourg, Germany, Italy, Korea, Japan, Indonesia, Hong Kong, Taiwan, Singapore, and Philippines. He has received several composition prizes, included "</w:t>
      </w:r>
      <w:proofErr w:type="spellStart"/>
      <w:r w:rsidRPr="005C5EE2">
        <w:rPr>
          <w:rFonts w:ascii="Noto Serif SC" w:eastAsia="Noto Serif SC" w:hAnsi="Noto Serif SC"/>
          <w:sz w:val="24"/>
          <w:szCs w:val="24"/>
        </w:rPr>
        <w:t>Earplay</w:t>
      </w:r>
      <w:proofErr w:type="spellEnd"/>
      <w:r w:rsidRPr="005C5EE2">
        <w:rPr>
          <w:rFonts w:ascii="Noto Serif SC" w:eastAsia="Noto Serif SC" w:hAnsi="Noto Serif SC"/>
          <w:sz w:val="24"/>
          <w:szCs w:val="24"/>
        </w:rPr>
        <w:t xml:space="preserve">", "Salvatore Martirano Memorial Composition Award", "Taiwan Music Center International Composition Prize", "Robert Avalon International Prize", "Singapore International Composition Competition for Chinese Orchestra", "Haifa International Composition Prize", First International EPICMUSIC Composition Prize, Italy, International Biennial composition competition, the Debussy Trio Music Foundation, Molinari Quartet's Third International Composition Competition, the St. Paul Chamber Orchestra Emerging, the ALEA III composition Competition, the fourth NACUSA Texas Composition Competition, the </w:t>
      </w:r>
      <w:r w:rsidRPr="005C5EE2">
        <w:rPr>
          <w:rFonts w:ascii="Noto Serif SC" w:eastAsia="Noto Serif SC" w:hAnsi="Noto Serif SC"/>
          <w:sz w:val="24"/>
          <w:szCs w:val="24"/>
        </w:rPr>
        <w:lastRenderedPageBreak/>
        <w:t>International Music Prize for Excellence in Composition 2010, by the National Academy of Music, Thessaloniki, Greece, and the 2010 Alvarez Chamber Orchestra Freestyle Composition Competition, London, England .</w:t>
      </w:r>
    </w:p>
    <w:p w14:paraId="680B9BC2" w14:textId="6B0A4D81" w:rsidR="00B43C9D" w:rsidRPr="005C5EE2" w:rsidRDefault="00452E7A" w:rsidP="005E55ED">
      <w:pPr>
        <w:spacing w:after="160"/>
        <w:jc w:val="both"/>
        <w:rPr>
          <w:rFonts w:ascii="Noto Serif SC" w:eastAsia="Noto Serif SC" w:hAnsi="Noto Serif SC"/>
          <w:sz w:val="24"/>
          <w:szCs w:val="24"/>
          <w:lang w:eastAsia="zh-TW"/>
        </w:rPr>
      </w:pPr>
      <w:r w:rsidRPr="005C5EE2">
        <w:rPr>
          <w:rFonts w:ascii="Noto Serif SC" w:eastAsia="Noto Serif SC" w:hAnsi="Noto Serif SC"/>
          <w:sz w:val="24"/>
          <w:szCs w:val="24"/>
        </w:rPr>
        <w:t xml:space="preserve">His works have been performed by major ensembles and players such as Alarm Will Sound, </w:t>
      </w:r>
      <w:proofErr w:type="spellStart"/>
      <w:r w:rsidRPr="005C5EE2">
        <w:rPr>
          <w:rFonts w:ascii="Noto Serif SC" w:eastAsia="Noto Serif SC" w:hAnsi="Noto Serif SC"/>
          <w:sz w:val="24"/>
          <w:szCs w:val="24"/>
        </w:rPr>
        <w:t>Earplay</w:t>
      </w:r>
      <w:proofErr w:type="spellEnd"/>
      <w:r w:rsidRPr="005C5EE2">
        <w:rPr>
          <w:rFonts w:ascii="Noto Serif SC" w:eastAsia="Noto Serif SC" w:hAnsi="Noto Serif SC"/>
          <w:sz w:val="24"/>
          <w:szCs w:val="24"/>
        </w:rPr>
        <w:t xml:space="preserve"> New Music, </w:t>
      </w:r>
      <w:proofErr w:type="spellStart"/>
      <w:r w:rsidRPr="005C5EE2">
        <w:rPr>
          <w:rFonts w:ascii="Noto Serif SC" w:eastAsia="Noto Serif SC" w:hAnsi="Noto Serif SC"/>
          <w:sz w:val="24"/>
          <w:szCs w:val="24"/>
        </w:rPr>
        <w:t>Mivos</w:t>
      </w:r>
      <w:proofErr w:type="spellEnd"/>
      <w:r w:rsidRPr="005C5EE2">
        <w:rPr>
          <w:rFonts w:ascii="Noto Serif SC" w:eastAsia="Noto Serif SC" w:hAnsi="Noto Serif SC"/>
          <w:sz w:val="24"/>
          <w:szCs w:val="24"/>
        </w:rPr>
        <w:t xml:space="preserve"> String Quartet, New York New Music Ensemble, Great Noise Ensemble, North South Consonance, Brno Philharmonic Orchestra, </w:t>
      </w:r>
      <w:proofErr w:type="spellStart"/>
      <w:r w:rsidRPr="005C5EE2">
        <w:rPr>
          <w:rFonts w:ascii="Noto Serif SC" w:eastAsia="Noto Serif SC" w:hAnsi="Noto Serif SC"/>
          <w:sz w:val="24"/>
          <w:szCs w:val="24"/>
        </w:rPr>
        <w:t>inFLUX</w:t>
      </w:r>
      <w:proofErr w:type="spellEnd"/>
      <w:r w:rsidRPr="005C5EE2">
        <w:rPr>
          <w:rFonts w:ascii="Noto Serif SC" w:eastAsia="Noto Serif SC" w:hAnsi="Noto Serif SC"/>
          <w:sz w:val="24"/>
          <w:szCs w:val="24"/>
        </w:rPr>
        <w:t xml:space="preserve"> Duo, Windpipe Chinese Orchestra, Little Giant Chinese Orchestra, Hong Kong Chinese Orchestra, St. Paul Chamber Orchestra, Curious Chamber Players, TIMF Ensemble, Ensemble El Perro Andaluz, Hong Kong Sinfonietta, Singapore Chinese Orchestra, Avanti, Ensemble Kochi, Moscow New Music Ensemble, etc.</w:t>
      </w:r>
    </w:p>
    <w:p w14:paraId="746E76D8" w14:textId="1D6A3A4A" w:rsidR="00345D07" w:rsidRPr="005C5EE2" w:rsidRDefault="00452E7A" w:rsidP="005E55ED">
      <w:pPr>
        <w:jc w:val="both"/>
        <w:rPr>
          <w:rFonts w:ascii="Noto Serif SC" w:eastAsia="Noto Serif SC" w:hAnsi="Noto Serif SC"/>
          <w:sz w:val="24"/>
          <w:szCs w:val="24"/>
        </w:rPr>
      </w:pPr>
      <w:r w:rsidRPr="005C5EE2">
        <w:rPr>
          <w:rFonts w:ascii="Noto Serif SC" w:eastAsia="Noto Serif SC" w:hAnsi="Noto Serif SC"/>
          <w:sz w:val="24"/>
          <w:szCs w:val="24"/>
        </w:rPr>
        <w:t>Yip</w:t>
      </w:r>
      <w:r w:rsidRPr="005C5EE2">
        <w:rPr>
          <w:rFonts w:ascii="Noto Serif" w:eastAsia="Noto Serif SC" w:hAnsi="Noto Serif" w:cs="Noto Serif"/>
          <w:sz w:val="24"/>
          <w:szCs w:val="24"/>
        </w:rPr>
        <w:t>’</w:t>
      </w:r>
      <w:r w:rsidRPr="005C5EE2">
        <w:rPr>
          <w:rFonts w:ascii="Noto Serif SC" w:eastAsia="Noto Serif SC" w:hAnsi="Noto Serif SC"/>
          <w:sz w:val="24"/>
          <w:szCs w:val="24"/>
        </w:rPr>
        <w:t>s works are recorded in the Albany, ERM-Media, PARMA, Capstone, North South recording, Ablaze records, ATMA Classique, and Beauport Classical labels. Yip is a member of the SCI, NACUSA, and ASCAP. Currently, he is on the music faculty at Houston Community College and works as a freelance composer.</w:t>
      </w:r>
      <w:r w:rsidR="00B43C9D" w:rsidRPr="005C5EE2">
        <w:rPr>
          <w:rFonts w:ascii="Noto Serif SC" w:eastAsia="Noto Serif SC" w:hAnsi="Noto Serif SC"/>
          <w:sz w:val="24"/>
          <w:szCs w:val="24"/>
          <w:lang w:eastAsia="zh-TW"/>
        </w:rPr>
        <w:t xml:space="preserve"> </w:t>
      </w:r>
    </w:p>
    <w:p w14:paraId="63E4676A" w14:textId="77777777" w:rsidR="00345D07" w:rsidRPr="005E55ED" w:rsidRDefault="00345D07" w:rsidP="00891407">
      <w:pPr>
        <w:rPr>
          <w:rFonts w:ascii="Noto Serif SC" w:eastAsia="Noto Serif SC" w:hAnsi="Noto Serif SC" w:cs="Noto Serif"/>
          <w:bCs/>
          <w:sz w:val="28"/>
          <w:szCs w:val="28"/>
        </w:rPr>
      </w:pPr>
    </w:p>
    <w:p w14:paraId="2233B797" w14:textId="77777777" w:rsidR="00345D07" w:rsidRPr="005E55ED" w:rsidRDefault="00345D07" w:rsidP="00891407">
      <w:pPr>
        <w:rPr>
          <w:rFonts w:ascii="Noto Serif SC" w:eastAsia="Noto Serif SC" w:hAnsi="Noto Serif SC" w:cs="Noto Serif"/>
          <w:bCs/>
          <w:sz w:val="28"/>
          <w:szCs w:val="28"/>
        </w:rPr>
      </w:pPr>
    </w:p>
    <w:p w14:paraId="4858F353" w14:textId="77777777" w:rsidR="00345D07" w:rsidRPr="005E55ED" w:rsidRDefault="00345D07" w:rsidP="00891407">
      <w:pPr>
        <w:rPr>
          <w:rFonts w:ascii="Noto Serif SC" w:eastAsia="Noto Serif SC" w:hAnsi="Noto Serif SC" w:cs="Noto Serif"/>
          <w:bCs/>
          <w:sz w:val="28"/>
          <w:szCs w:val="28"/>
        </w:rPr>
      </w:pPr>
    </w:p>
    <w:p w14:paraId="7B732690" w14:textId="77777777" w:rsidR="00345D07" w:rsidRPr="005E55ED" w:rsidRDefault="00345D07" w:rsidP="00891407">
      <w:pPr>
        <w:rPr>
          <w:rFonts w:ascii="Noto Serif SC" w:eastAsia="Noto Serif SC" w:hAnsi="Noto Serif SC" w:cs="Noto Serif"/>
          <w:bCs/>
          <w:sz w:val="28"/>
          <w:szCs w:val="28"/>
        </w:rPr>
      </w:pPr>
    </w:p>
    <w:p w14:paraId="14C7D6F3" w14:textId="77777777" w:rsidR="00EE178B" w:rsidRPr="005E55ED" w:rsidRDefault="00EE178B" w:rsidP="00891407">
      <w:pPr>
        <w:rPr>
          <w:rFonts w:ascii="Noto Serif SC" w:eastAsia="Noto Serif SC" w:hAnsi="Noto Serif SC" w:cs="Noto Serif"/>
          <w:bCs/>
          <w:sz w:val="28"/>
          <w:szCs w:val="36"/>
          <w:lang w:val="en-US"/>
        </w:rPr>
        <w:sectPr w:rsidR="00EE178B" w:rsidRPr="005E55ED" w:rsidSect="00E705F9">
          <w:pgSz w:w="16840" w:h="23820"/>
          <w:pgMar w:top="1418" w:right="1418" w:bottom="1418" w:left="1588" w:header="706" w:footer="1411" w:gutter="0"/>
          <w:cols w:space="708"/>
          <w:titlePg/>
          <w:docGrid w:linePitch="360"/>
        </w:sectPr>
      </w:pPr>
    </w:p>
    <w:p w14:paraId="518DF1DB" w14:textId="783A3F0B" w:rsidR="00345D07" w:rsidRPr="005E55ED" w:rsidRDefault="00452E7A" w:rsidP="003D1479">
      <w:pPr>
        <w:spacing w:after="640"/>
        <w:rPr>
          <w:rFonts w:ascii="Noto Serif SC" w:eastAsia="Noto Serif SC" w:hAnsi="Noto Serif SC" w:cs="Noto Serif"/>
          <w:b/>
          <w:sz w:val="44"/>
          <w:szCs w:val="44"/>
        </w:rPr>
      </w:pPr>
      <w:r w:rsidRPr="005E55ED">
        <w:rPr>
          <w:rFonts w:ascii="Noto Serif SC" w:eastAsia="Noto Serif SC" w:hAnsi="Noto Serif SC" w:cs="Noto Serif" w:hint="eastAsia"/>
          <w:b/>
          <w:sz w:val="44"/>
          <w:szCs w:val="44"/>
        </w:rPr>
        <w:lastRenderedPageBreak/>
        <w:t>乐曲介绍</w:t>
      </w:r>
      <w:r w:rsidRPr="005E55ED">
        <w:rPr>
          <w:rFonts w:ascii="Noto Serif SC" w:eastAsia="Noto Serif SC" w:hAnsi="Noto Serif SC" w:cs="Noto Serif"/>
          <w:b/>
          <w:sz w:val="44"/>
          <w:szCs w:val="44"/>
        </w:rPr>
        <w:t>Synopsis</w:t>
      </w:r>
    </w:p>
    <w:p w14:paraId="7125BC16" w14:textId="617295E0" w:rsidR="006B570F" w:rsidRPr="005E55ED" w:rsidRDefault="00452E7A" w:rsidP="000E3037">
      <w:pPr>
        <w:pBdr>
          <w:bottom w:val="single" w:sz="6" w:space="1" w:color="auto"/>
        </w:pBdr>
        <w:rPr>
          <w:rFonts w:ascii="Noto Serif SC" w:eastAsia="Noto Serif SC" w:hAnsi="Noto Serif SC" w:cs="Noto Serif"/>
          <w:noProof/>
          <w:sz w:val="24"/>
          <w:szCs w:val="24"/>
        </w:rPr>
      </w:pPr>
      <w:r w:rsidRPr="005E55ED">
        <w:rPr>
          <w:rFonts w:ascii="Noto Serif SC" w:eastAsia="Noto Serif SC" w:hAnsi="Noto Serif SC" w:cs="Noto Serif" w:hint="eastAsia"/>
          <w:noProof/>
          <w:sz w:val="24"/>
          <w:szCs w:val="24"/>
        </w:rPr>
        <w:t>此作品《九角子》是取材传统福建地方戏剧“高甲戏”，实</w:t>
      </w:r>
      <w:r w:rsidRPr="005E55ED">
        <w:rPr>
          <w:rFonts w:ascii="Noto Serif SC" w:eastAsia="Noto Serif SC" w:hAnsi="Noto Serif SC" w:cs="Noto Serif"/>
          <w:noProof/>
          <w:sz w:val="24"/>
          <w:szCs w:val="24"/>
        </w:rPr>
        <w:t xml:space="preserve"> </w:t>
      </w:r>
      <w:r w:rsidRPr="005E55ED">
        <w:rPr>
          <w:rFonts w:ascii="Noto Serif SC" w:eastAsia="Noto Serif SC" w:hAnsi="Noto Serif SC" w:cs="Noto Serif" w:hint="eastAsia"/>
          <w:noProof/>
          <w:sz w:val="24"/>
          <w:szCs w:val="24"/>
        </w:rPr>
        <w:t>“九角戏”。“九角戏”是由九个角色组成。作曲家尝试以九大种潮洲传统器乐演奏，如唢吶大小锣鼓，笛套，弦诗乐，细乐，潮堂乐，等，作九个音乐上的角色。曲中亦节录福建民谣《苦调》和客民谣《山子歌》作音乐素材。曲中结构以「起」，「承」，「转」，「合」，「序」，「破」，「急」作曲式。七小段一气而成把音乐上的声响和乐韵，将传统潮洲文化精作现代的启思。</w:t>
      </w:r>
    </w:p>
    <w:p w14:paraId="19FF7A7B" w14:textId="77777777" w:rsidR="006B570F" w:rsidRPr="005E55ED" w:rsidRDefault="006B570F" w:rsidP="000E3037">
      <w:pPr>
        <w:pBdr>
          <w:bottom w:val="single" w:sz="6" w:space="1" w:color="auto"/>
        </w:pBdr>
        <w:rPr>
          <w:rFonts w:ascii="Noto Serif SC" w:eastAsia="Noto Serif SC" w:hAnsi="Noto Serif SC" w:cs="Noto Serif"/>
          <w:sz w:val="24"/>
          <w:szCs w:val="24"/>
        </w:rPr>
      </w:pPr>
    </w:p>
    <w:p w14:paraId="56E4AA18" w14:textId="77777777" w:rsidR="001A130F" w:rsidRPr="005E55ED" w:rsidRDefault="001A130F" w:rsidP="000E3037">
      <w:pPr>
        <w:rPr>
          <w:rFonts w:ascii="Noto Serif SC" w:eastAsia="Noto Serif SC" w:hAnsi="Noto Serif SC" w:cs="Noto Serif"/>
          <w:sz w:val="24"/>
          <w:szCs w:val="24"/>
          <w:lang w:val="en-US"/>
        </w:rPr>
      </w:pPr>
    </w:p>
    <w:p w14:paraId="1030CBDD" w14:textId="44F523AB" w:rsidR="002B2416" w:rsidRPr="005E55ED" w:rsidRDefault="00452E7A" w:rsidP="000E3037">
      <w:pPr>
        <w:spacing w:after="240"/>
        <w:jc w:val="both"/>
        <w:rPr>
          <w:rFonts w:ascii="Noto Serif SC" w:eastAsia="Noto Serif SC" w:hAnsi="Noto Serif SC" w:cs="Noto Serif"/>
          <w:sz w:val="24"/>
          <w:szCs w:val="24"/>
          <w:lang w:val="en-GB" w:eastAsia="zh-TW"/>
        </w:rPr>
      </w:pPr>
      <w:r w:rsidRPr="005E55ED">
        <w:rPr>
          <w:rFonts w:ascii="Noto Serif SC" w:eastAsia="Noto Serif SC" w:hAnsi="Noto Serif SC" w:cs="Noto Serif"/>
          <w:i/>
          <w:iCs/>
          <w:sz w:val="24"/>
          <w:szCs w:val="24"/>
        </w:rPr>
        <w:t>Nine Actors</w:t>
      </w:r>
      <w:r w:rsidRPr="005E55ED">
        <w:rPr>
          <w:rFonts w:ascii="Noto Serif SC" w:eastAsia="Noto Serif SC" w:hAnsi="Noto Serif SC" w:cs="Noto Serif"/>
          <w:sz w:val="24"/>
          <w:szCs w:val="24"/>
        </w:rPr>
        <w:t xml:space="preserve"> (</w:t>
      </w:r>
      <w:r w:rsidRPr="005E55ED">
        <w:rPr>
          <w:rFonts w:ascii="Noto Serif SC" w:eastAsia="Noto Serif SC" w:hAnsi="Noto Serif SC" w:cs="Noto Serif" w:hint="eastAsia"/>
          <w:noProof/>
          <w:sz w:val="24"/>
          <w:szCs w:val="24"/>
        </w:rPr>
        <w:t>九角子</w:t>
      </w:r>
      <w:r w:rsidRPr="005E55ED">
        <w:rPr>
          <w:rFonts w:ascii="Noto Serif SC" w:eastAsia="Noto Serif SC" w:hAnsi="Noto Serif SC" w:cs="Noto Serif"/>
          <w:sz w:val="24"/>
          <w:szCs w:val="24"/>
        </w:rPr>
        <w:t xml:space="preserve">) is based on a traditional Fujianese local drama called </w:t>
      </w:r>
      <w:proofErr w:type="spellStart"/>
      <w:r w:rsidRPr="005E55ED">
        <w:rPr>
          <w:rFonts w:ascii="Noto Serif SC" w:eastAsia="Noto Serif SC" w:hAnsi="Noto Serif SC" w:cs="Noto Serif"/>
          <w:i/>
          <w:iCs/>
          <w:sz w:val="24"/>
          <w:szCs w:val="24"/>
        </w:rPr>
        <w:t>Gaojia</w:t>
      </w:r>
      <w:proofErr w:type="spellEnd"/>
      <w:r w:rsidRPr="005E55ED">
        <w:rPr>
          <w:rFonts w:ascii="Noto Serif SC" w:eastAsia="Noto Serif SC" w:hAnsi="Noto Serif SC" w:cs="Noto Serif"/>
          <w:i/>
          <w:iCs/>
          <w:sz w:val="24"/>
          <w:szCs w:val="24"/>
        </w:rPr>
        <w:t xml:space="preserve"> Opera</w:t>
      </w:r>
      <w:r w:rsidRPr="005E55ED">
        <w:rPr>
          <w:rFonts w:ascii="Noto Serif SC" w:eastAsia="Noto Serif SC" w:hAnsi="Noto Serif SC" w:cs="Noto Serif"/>
          <w:sz w:val="24"/>
          <w:szCs w:val="24"/>
        </w:rPr>
        <w:t xml:space="preserve"> (</w:t>
      </w:r>
      <w:r w:rsidRPr="005E55ED">
        <w:rPr>
          <w:rFonts w:ascii="Noto Serif SC" w:eastAsia="Noto Serif SC" w:hAnsi="Noto Serif SC" w:cs="Noto Serif" w:hint="eastAsia"/>
          <w:sz w:val="24"/>
          <w:szCs w:val="24"/>
        </w:rPr>
        <w:t>高甲戏</w:t>
      </w:r>
      <w:r w:rsidRPr="005E55ED">
        <w:rPr>
          <w:rFonts w:ascii="Noto Serif SC" w:eastAsia="Noto Serif SC" w:hAnsi="Noto Serif SC" w:cs="Noto Serif"/>
          <w:sz w:val="24"/>
          <w:szCs w:val="24"/>
        </w:rPr>
        <w:t>); its original title roughly translating to “Nine Actors’ Opera”, in which said opera would feature nine actors (</w:t>
      </w:r>
      <w:r w:rsidRPr="005E55ED">
        <w:rPr>
          <w:rFonts w:ascii="Noto Serif SC" w:eastAsia="Noto Serif SC" w:hAnsi="Noto Serif SC" w:cs="Noto Serif" w:hint="eastAsia"/>
          <w:noProof/>
          <w:sz w:val="24"/>
          <w:szCs w:val="24"/>
        </w:rPr>
        <w:t>角</w:t>
      </w:r>
      <w:r w:rsidRPr="005E55ED">
        <w:rPr>
          <w:rFonts w:ascii="Noto Serif SC" w:eastAsia="Noto Serif SC" w:hAnsi="Noto Serif SC" w:cs="Noto Serif"/>
          <w:sz w:val="24"/>
          <w:szCs w:val="24"/>
        </w:rPr>
        <w:t xml:space="preserve">). </w:t>
      </w:r>
      <w:r w:rsidRPr="005E55ED">
        <w:rPr>
          <w:rFonts w:ascii="Noto Serif SC" w:eastAsia="Noto Serif SC" w:hAnsi="Noto Serif SC" w:cs="Noto Serif"/>
          <w:sz w:val="24"/>
          <w:szCs w:val="24"/>
          <w:lang w:val="en-GB"/>
        </w:rPr>
        <w:t xml:space="preserve">To imitate the nine actors in this piece, the composer has assigned nine traditional Teochew instruments (or instrument groups) to represent these actors. These include: the </w:t>
      </w:r>
      <w:proofErr w:type="spellStart"/>
      <w:r w:rsidRPr="005E55ED">
        <w:rPr>
          <w:rFonts w:ascii="Noto Serif SC" w:eastAsia="Noto Serif SC" w:hAnsi="Noto Serif SC" w:cs="Noto Serif"/>
          <w:sz w:val="24"/>
          <w:szCs w:val="24"/>
          <w:lang w:val="en-GB"/>
        </w:rPr>
        <w:t>suona</w:t>
      </w:r>
      <w:proofErr w:type="spellEnd"/>
      <w:r w:rsidRPr="005E55ED">
        <w:rPr>
          <w:rFonts w:ascii="Noto Serif SC" w:eastAsia="Noto Serif SC" w:hAnsi="Noto Serif SC" w:cs="Noto Serif"/>
          <w:sz w:val="24"/>
          <w:szCs w:val="24"/>
          <w:lang w:val="en-GB"/>
        </w:rPr>
        <w:t>, “drum and gong” ensemble, flute and woodwinds, strings, instrumental solos and court instrumental music, and more.</w:t>
      </w:r>
      <w:r w:rsidR="009A0553" w:rsidRPr="005E55ED">
        <w:rPr>
          <w:rFonts w:ascii="Noto Serif SC" w:eastAsia="Noto Serif SC" w:hAnsi="Noto Serif SC" w:cs="Noto Serif"/>
          <w:sz w:val="24"/>
          <w:szCs w:val="24"/>
          <w:lang w:val="en-GB" w:eastAsia="zh-TW"/>
        </w:rPr>
        <w:t xml:space="preserve"> </w:t>
      </w:r>
    </w:p>
    <w:p w14:paraId="7E5BFEE4" w14:textId="0A8A2145" w:rsidR="000B2A22" w:rsidRPr="005E55ED" w:rsidRDefault="00452E7A" w:rsidP="000E3037">
      <w:pPr>
        <w:spacing w:after="240"/>
        <w:jc w:val="both"/>
        <w:rPr>
          <w:rFonts w:ascii="Noto Serif SC" w:eastAsia="Noto Serif SC" w:hAnsi="Noto Serif SC" w:cs="Noto Serif"/>
          <w:sz w:val="24"/>
          <w:szCs w:val="24"/>
          <w:lang w:val="en-GB" w:eastAsia="zh-TW"/>
        </w:rPr>
      </w:pPr>
      <w:r w:rsidRPr="005E55ED">
        <w:rPr>
          <w:rFonts w:ascii="Noto Serif SC" w:eastAsia="Noto Serif SC" w:hAnsi="Noto Serif SC" w:cs="Noto Serif"/>
          <w:sz w:val="24"/>
          <w:szCs w:val="24"/>
          <w:lang w:val="en-GB"/>
        </w:rPr>
        <w:t xml:space="preserve">The piece is divided into seven continuous sections. The first four sections: </w:t>
      </w:r>
      <w:r w:rsidRPr="005E55ED">
        <w:rPr>
          <w:rFonts w:ascii="Noto Serif SC" w:eastAsia="Noto Serif SC" w:hAnsi="Noto Serif SC" w:cs="Noto Serif"/>
          <w:i/>
          <w:iCs/>
          <w:sz w:val="24"/>
          <w:szCs w:val="24"/>
        </w:rPr>
        <w:t>beginning</w:t>
      </w:r>
      <w:r w:rsidRPr="005E55ED">
        <w:rPr>
          <w:rFonts w:ascii="Noto Serif SC" w:eastAsia="Noto Serif SC" w:hAnsi="Noto Serif SC" w:cs="Noto Serif"/>
          <w:sz w:val="24"/>
          <w:szCs w:val="24"/>
        </w:rPr>
        <w:t xml:space="preserve"> (</w:t>
      </w:r>
      <w:r w:rsidRPr="005E55ED">
        <w:rPr>
          <w:rFonts w:ascii="Noto Serif SC" w:eastAsia="Noto Serif SC" w:hAnsi="Noto Serif SC" w:cs="Noto Serif" w:hint="eastAsia"/>
          <w:noProof/>
          <w:sz w:val="24"/>
          <w:szCs w:val="24"/>
        </w:rPr>
        <w:t>起</w:t>
      </w:r>
      <w:r w:rsidRPr="005E55ED">
        <w:rPr>
          <w:rFonts w:ascii="Noto Serif SC" w:eastAsia="Noto Serif SC" w:hAnsi="Noto Serif SC" w:cs="Noto Serif"/>
          <w:sz w:val="24"/>
          <w:szCs w:val="24"/>
        </w:rPr>
        <w:t xml:space="preserve">), </w:t>
      </w:r>
      <w:r w:rsidRPr="005E55ED">
        <w:rPr>
          <w:rFonts w:ascii="Noto Serif SC" w:eastAsia="Noto Serif SC" w:hAnsi="Noto Serif SC" w:cs="Noto Serif"/>
          <w:i/>
          <w:iCs/>
          <w:sz w:val="24"/>
          <w:szCs w:val="24"/>
        </w:rPr>
        <w:t>undertaking</w:t>
      </w:r>
      <w:r w:rsidRPr="005E55ED">
        <w:rPr>
          <w:rFonts w:ascii="Noto Serif SC" w:eastAsia="Noto Serif SC" w:hAnsi="Noto Serif SC" w:cs="Noto Serif"/>
          <w:sz w:val="24"/>
          <w:szCs w:val="24"/>
        </w:rPr>
        <w:t xml:space="preserve"> (</w:t>
      </w:r>
      <w:r w:rsidRPr="005E55ED">
        <w:rPr>
          <w:rFonts w:ascii="Noto Serif SC" w:eastAsia="Noto Serif SC" w:hAnsi="Noto Serif SC" w:cs="Noto Serif" w:hint="eastAsia"/>
          <w:noProof/>
          <w:sz w:val="24"/>
          <w:szCs w:val="24"/>
        </w:rPr>
        <w:t>承</w:t>
      </w:r>
      <w:r w:rsidRPr="005E55ED">
        <w:rPr>
          <w:rFonts w:ascii="Noto Serif SC" w:eastAsia="Noto Serif SC" w:hAnsi="Noto Serif SC" w:cs="Noto Serif"/>
          <w:sz w:val="24"/>
          <w:szCs w:val="24"/>
        </w:rPr>
        <w:t xml:space="preserve">), </w:t>
      </w:r>
      <w:r w:rsidRPr="005E55ED">
        <w:rPr>
          <w:rFonts w:ascii="Noto Serif SC" w:eastAsia="Noto Serif SC" w:hAnsi="Noto Serif SC" w:cs="Noto Serif"/>
          <w:i/>
          <w:iCs/>
          <w:sz w:val="24"/>
          <w:szCs w:val="24"/>
        </w:rPr>
        <w:t>change</w:t>
      </w:r>
      <w:r w:rsidRPr="005E55ED">
        <w:rPr>
          <w:rFonts w:ascii="Noto Serif SC" w:eastAsia="Noto Serif SC" w:hAnsi="Noto Serif SC" w:cs="Noto Serif"/>
          <w:sz w:val="24"/>
          <w:szCs w:val="24"/>
        </w:rPr>
        <w:t xml:space="preserve"> (</w:t>
      </w:r>
      <w:r w:rsidRPr="005E55ED">
        <w:rPr>
          <w:rFonts w:ascii="Noto Serif SC" w:eastAsia="Noto Serif SC" w:hAnsi="Noto Serif SC" w:cs="Noto Serif" w:hint="eastAsia"/>
          <w:noProof/>
          <w:sz w:val="24"/>
          <w:szCs w:val="24"/>
        </w:rPr>
        <w:t>转</w:t>
      </w:r>
      <w:r w:rsidRPr="005E55ED">
        <w:rPr>
          <w:rFonts w:ascii="Noto Serif SC" w:eastAsia="Noto Serif SC" w:hAnsi="Noto Serif SC" w:cs="Noto Serif"/>
          <w:sz w:val="24"/>
          <w:szCs w:val="24"/>
        </w:rPr>
        <w:t xml:space="preserve">), and </w:t>
      </w:r>
      <w:r w:rsidRPr="005E55ED">
        <w:rPr>
          <w:rFonts w:ascii="Noto Serif SC" w:eastAsia="Noto Serif SC" w:hAnsi="Noto Serif SC" w:cs="Noto Serif"/>
          <w:i/>
          <w:iCs/>
          <w:sz w:val="24"/>
          <w:szCs w:val="24"/>
        </w:rPr>
        <w:t>togetherness</w:t>
      </w:r>
      <w:r w:rsidRPr="005E55ED">
        <w:rPr>
          <w:rFonts w:ascii="Noto Serif SC" w:eastAsia="Noto Serif SC" w:hAnsi="Noto Serif SC" w:cs="Noto Serif"/>
          <w:sz w:val="24"/>
          <w:szCs w:val="24"/>
        </w:rPr>
        <w:t xml:space="preserve"> (</w:t>
      </w:r>
      <w:r w:rsidRPr="005E55ED">
        <w:rPr>
          <w:rFonts w:ascii="Noto Serif SC" w:eastAsia="Noto Serif SC" w:hAnsi="Noto Serif SC" w:cs="Noto Serif" w:hint="eastAsia"/>
          <w:noProof/>
          <w:sz w:val="24"/>
          <w:szCs w:val="24"/>
        </w:rPr>
        <w:t>合</w:t>
      </w:r>
      <w:r w:rsidRPr="005E55ED">
        <w:rPr>
          <w:rFonts w:ascii="Noto Serif SC" w:eastAsia="Noto Serif SC" w:hAnsi="Noto Serif SC" w:cs="Noto Serif"/>
          <w:sz w:val="24"/>
          <w:szCs w:val="24"/>
        </w:rPr>
        <w:t xml:space="preserve">) are written in a style of </w:t>
      </w:r>
      <w:r w:rsidRPr="005E55ED">
        <w:rPr>
          <w:rFonts w:ascii="Noto Serif SC" w:eastAsia="Noto Serif SC" w:hAnsi="Noto Serif SC" w:cs="Noto Serif"/>
          <w:sz w:val="24"/>
          <w:szCs w:val="24"/>
          <w:lang w:val="en-GB"/>
        </w:rPr>
        <w:t xml:space="preserve">Fujianese folk tunes, while the remaining three sections: </w:t>
      </w:r>
      <w:r w:rsidRPr="005E55ED">
        <w:rPr>
          <w:rFonts w:ascii="Noto Serif SC" w:eastAsia="Noto Serif SC" w:hAnsi="Noto Serif SC" w:cs="Noto Serif"/>
          <w:i/>
          <w:iCs/>
          <w:sz w:val="24"/>
          <w:szCs w:val="24"/>
        </w:rPr>
        <w:t>order</w:t>
      </w:r>
      <w:r w:rsidRPr="005E55ED">
        <w:rPr>
          <w:rFonts w:ascii="Noto Serif SC" w:eastAsia="Noto Serif SC" w:hAnsi="Noto Serif SC" w:cs="Noto Serif"/>
          <w:sz w:val="24"/>
          <w:szCs w:val="24"/>
        </w:rPr>
        <w:t xml:space="preserve"> (</w:t>
      </w:r>
      <w:r w:rsidRPr="005E55ED">
        <w:rPr>
          <w:rFonts w:ascii="Noto Serif SC" w:eastAsia="Noto Serif SC" w:hAnsi="Noto Serif SC" w:cs="Noto Serif" w:hint="eastAsia"/>
          <w:noProof/>
          <w:sz w:val="24"/>
          <w:szCs w:val="24"/>
        </w:rPr>
        <w:t>序</w:t>
      </w:r>
      <w:r w:rsidRPr="005E55ED">
        <w:rPr>
          <w:rFonts w:ascii="Noto Serif SC" w:eastAsia="Noto Serif SC" w:hAnsi="Noto Serif SC" w:cs="Noto Serif"/>
          <w:sz w:val="24"/>
          <w:szCs w:val="24"/>
        </w:rPr>
        <w:t xml:space="preserve">), </w:t>
      </w:r>
      <w:r w:rsidRPr="005E55ED">
        <w:rPr>
          <w:rFonts w:ascii="Noto Serif SC" w:eastAsia="Noto Serif SC" w:hAnsi="Noto Serif SC" w:cs="Noto Serif"/>
          <w:i/>
          <w:iCs/>
          <w:sz w:val="24"/>
          <w:szCs w:val="24"/>
        </w:rPr>
        <w:t>disorder</w:t>
      </w:r>
      <w:r w:rsidRPr="005E55ED">
        <w:rPr>
          <w:rFonts w:ascii="Noto Serif SC" w:eastAsia="Noto Serif SC" w:hAnsi="Noto Serif SC" w:cs="Noto Serif"/>
          <w:sz w:val="24"/>
          <w:szCs w:val="24"/>
        </w:rPr>
        <w:t xml:space="preserve"> (</w:t>
      </w:r>
      <w:r w:rsidRPr="005E55ED">
        <w:rPr>
          <w:rFonts w:ascii="Noto Serif SC" w:eastAsia="Noto Serif SC" w:hAnsi="Noto Serif SC" w:cs="Noto Serif" w:hint="eastAsia"/>
          <w:noProof/>
          <w:sz w:val="24"/>
          <w:szCs w:val="24"/>
        </w:rPr>
        <w:t>破</w:t>
      </w:r>
      <w:r w:rsidRPr="005E55ED">
        <w:rPr>
          <w:rFonts w:ascii="Noto Serif SC" w:eastAsia="Noto Serif SC" w:hAnsi="Noto Serif SC" w:cs="Noto Serif"/>
          <w:sz w:val="24"/>
          <w:szCs w:val="24"/>
        </w:rPr>
        <w:t xml:space="preserve">) and </w:t>
      </w:r>
      <w:r w:rsidRPr="005E55ED">
        <w:rPr>
          <w:rFonts w:ascii="Noto Serif SC" w:eastAsia="Noto Serif SC" w:hAnsi="Noto Serif SC" w:cs="Noto Serif"/>
          <w:i/>
          <w:iCs/>
          <w:sz w:val="24"/>
          <w:szCs w:val="24"/>
        </w:rPr>
        <w:t xml:space="preserve">hast </w:t>
      </w:r>
      <w:r w:rsidRPr="005E55ED">
        <w:rPr>
          <w:rFonts w:ascii="Noto Serif SC" w:eastAsia="Noto Serif SC" w:hAnsi="Noto Serif SC" w:cs="Noto Serif"/>
          <w:sz w:val="24"/>
          <w:szCs w:val="24"/>
        </w:rPr>
        <w:t>(</w:t>
      </w:r>
      <w:r w:rsidRPr="005E55ED">
        <w:rPr>
          <w:rFonts w:ascii="Noto Serif SC" w:eastAsia="Noto Serif SC" w:hAnsi="Noto Serif SC" w:cs="Noto Serif" w:hint="eastAsia"/>
          <w:noProof/>
          <w:sz w:val="24"/>
          <w:szCs w:val="24"/>
        </w:rPr>
        <w:t>急</w:t>
      </w:r>
      <w:r w:rsidRPr="005E55ED">
        <w:rPr>
          <w:rFonts w:ascii="Noto Serif SC" w:eastAsia="Noto Serif SC" w:hAnsi="Noto Serif SC" w:cs="Noto Serif"/>
          <w:sz w:val="24"/>
          <w:szCs w:val="24"/>
        </w:rPr>
        <w:t>), are written in Hakka style folk tunes.</w:t>
      </w:r>
      <w:r w:rsidR="000B2A22" w:rsidRPr="005E55ED">
        <w:rPr>
          <w:rFonts w:ascii="Noto Serif SC" w:eastAsia="Noto Serif SC" w:hAnsi="Noto Serif SC" w:cs="Noto Serif"/>
          <w:sz w:val="24"/>
          <w:szCs w:val="24"/>
          <w:lang w:eastAsia="zh-TW"/>
        </w:rPr>
        <w:t xml:space="preserve"> </w:t>
      </w:r>
    </w:p>
    <w:p w14:paraId="3C0385B0" w14:textId="04B01473" w:rsidR="006839A2" w:rsidRPr="005E55ED" w:rsidRDefault="00452E7A" w:rsidP="000E3037">
      <w:pPr>
        <w:jc w:val="both"/>
        <w:rPr>
          <w:rFonts w:ascii="Noto Serif SC" w:eastAsia="Noto Serif SC" w:hAnsi="Noto Serif SC" w:cs="Noto Serif"/>
          <w:sz w:val="24"/>
          <w:szCs w:val="24"/>
          <w:lang w:val="en-GB"/>
        </w:rPr>
      </w:pPr>
      <w:r w:rsidRPr="005E55ED">
        <w:rPr>
          <w:rFonts w:ascii="Noto Serif SC" w:eastAsia="Noto Serif SC" w:hAnsi="Noto Serif SC" w:cs="Noto Serif"/>
          <w:sz w:val="24"/>
          <w:szCs w:val="24"/>
          <w:lang w:val="en-GB"/>
        </w:rPr>
        <w:t xml:space="preserve">Altogether, </w:t>
      </w:r>
      <w:r w:rsidRPr="005E55ED">
        <w:rPr>
          <w:rFonts w:ascii="Noto Serif SC" w:eastAsia="Noto Serif SC" w:hAnsi="Noto Serif SC" w:cs="Noto Serif"/>
          <w:i/>
          <w:iCs/>
          <w:sz w:val="24"/>
          <w:szCs w:val="24"/>
          <w:lang w:val="en-GB"/>
        </w:rPr>
        <w:t>Nine Actors</w:t>
      </w:r>
      <w:r w:rsidRPr="005E55ED">
        <w:rPr>
          <w:rFonts w:ascii="Noto Serif SC" w:eastAsia="Noto Serif SC" w:hAnsi="Noto Serif SC" w:cs="Noto Serif"/>
          <w:sz w:val="24"/>
          <w:szCs w:val="24"/>
          <w:lang w:val="en-GB"/>
        </w:rPr>
        <w:t xml:space="preserve"> covers a wide range of varying tone colour, energetic rhythms and motions that reflect soundscapes that evoke traditional Teochew culture.</w:t>
      </w:r>
      <w:r w:rsidR="00A5090D" w:rsidRPr="005E55ED">
        <w:rPr>
          <w:rFonts w:ascii="Noto Serif SC" w:eastAsia="Noto Serif SC" w:hAnsi="Noto Serif SC" w:cs="Noto Serif"/>
          <w:sz w:val="24"/>
          <w:szCs w:val="24"/>
          <w:lang w:val="en-GB"/>
        </w:rPr>
        <w:t xml:space="preserve"> </w:t>
      </w:r>
      <w:r w:rsidR="002B2416" w:rsidRPr="005E55ED">
        <w:rPr>
          <w:rFonts w:ascii="Noto Serif SC" w:eastAsia="Noto Serif SC" w:hAnsi="Noto Serif SC" w:cs="Noto Serif"/>
          <w:sz w:val="24"/>
          <w:szCs w:val="24"/>
          <w:lang w:val="en-GB"/>
        </w:rPr>
        <w:t xml:space="preserve"> </w:t>
      </w:r>
    </w:p>
    <w:p w14:paraId="139CC40E" w14:textId="77777777" w:rsidR="009A0174" w:rsidRPr="005E55ED" w:rsidRDefault="009A0174" w:rsidP="00876CDC">
      <w:pPr>
        <w:spacing w:line="360" w:lineRule="exact"/>
        <w:rPr>
          <w:rFonts w:ascii="Noto Serif SC" w:eastAsia="Noto Serif SC" w:hAnsi="Noto Serif SC" w:cs="Noto Serif"/>
          <w:b/>
          <w:sz w:val="44"/>
          <w:szCs w:val="44"/>
        </w:rPr>
      </w:pPr>
      <w:r w:rsidRPr="005E55ED">
        <w:rPr>
          <w:rFonts w:ascii="Noto Serif SC" w:eastAsia="Noto Serif SC" w:hAnsi="Noto Serif SC" w:cs="Noto Serif"/>
          <w:b/>
          <w:sz w:val="44"/>
          <w:szCs w:val="44"/>
        </w:rPr>
        <w:br w:type="page"/>
      </w:r>
    </w:p>
    <w:p w14:paraId="6756B173" w14:textId="7673395C" w:rsidR="00EE178B" w:rsidRPr="005E55ED" w:rsidRDefault="00452E7A" w:rsidP="003D1479">
      <w:pPr>
        <w:spacing w:after="640"/>
        <w:rPr>
          <w:rFonts w:ascii="Noto Serif SC" w:eastAsia="Noto Serif SC" w:hAnsi="Noto Serif SC" w:cs="Noto Serif"/>
          <w:b/>
          <w:sz w:val="44"/>
          <w:szCs w:val="44"/>
        </w:rPr>
      </w:pPr>
      <w:r w:rsidRPr="005E55ED">
        <w:rPr>
          <w:rFonts w:ascii="Noto Serif SC" w:eastAsia="Noto Serif SC" w:hAnsi="Noto Serif SC" w:cs="Noto Serif" w:hint="eastAsia"/>
          <w:b/>
          <w:sz w:val="44"/>
          <w:szCs w:val="44"/>
        </w:rPr>
        <w:lastRenderedPageBreak/>
        <w:t>编制</w:t>
      </w:r>
      <w:r w:rsidRPr="005E55ED">
        <w:rPr>
          <w:rFonts w:ascii="Noto Serif SC" w:eastAsia="Noto Serif SC" w:hAnsi="Noto Serif SC" w:cs="Noto Serif"/>
          <w:b/>
          <w:sz w:val="44"/>
          <w:szCs w:val="44"/>
        </w:rPr>
        <w:t>Instrumentation</w:t>
      </w:r>
    </w:p>
    <w:p w14:paraId="77D0F75B" w14:textId="21A8420A" w:rsidR="008568BE" w:rsidRPr="005E55ED" w:rsidRDefault="00452E7A" w:rsidP="003D1479">
      <w:pPr>
        <w:rPr>
          <w:rFonts w:ascii="Noto Serif SC" w:eastAsia="Noto Serif SC" w:hAnsi="Noto Serif SC" w:cs="Noto Serif"/>
          <w:sz w:val="24"/>
          <w:szCs w:val="24"/>
          <w:lang w:val="en-GB"/>
        </w:rPr>
      </w:pPr>
      <w:r w:rsidRPr="005E55ED">
        <w:rPr>
          <w:rFonts w:ascii="Noto Serif SC" w:eastAsia="Noto Serif SC" w:hAnsi="Noto Serif SC" w:cs="Noto Serif" w:hint="eastAsia"/>
          <w:sz w:val="24"/>
          <w:szCs w:val="24"/>
          <w:lang w:val="en-GB"/>
        </w:rPr>
        <w:t>梆笛</w:t>
      </w:r>
      <w:r w:rsidRPr="005E55ED">
        <w:rPr>
          <w:rFonts w:ascii="Noto Serif SC" w:eastAsia="Noto Serif SC" w:hAnsi="Noto Serif SC" w:cs="Noto Serif"/>
          <w:sz w:val="24"/>
          <w:szCs w:val="24"/>
          <w:lang w:val="en-GB"/>
        </w:rPr>
        <w:t xml:space="preserve"> </w:t>
      </w:r>
      <w:proofErr w:type="spellStart"/>
      <w:r w:rsidRPr="005E55ED">
        <w:rPr>
          <w:rFonts w:ascii="Noto Serif SC" w:eastAsia="Noto Serif SC" w:hAnsi="Noto Serif SC" w:cs="Noto Serif"/>
          <w:sz w:val="24"/>
          <w:szCs w:val="24"/>
          <w:lang w:val="en-GB"/>
        </w:rPr>
        <w:t>Bangdi</w:t>
      </w:r>
      <w:proofErr w:type="spellEnd"/>
    </w:p>
    <w:p w14:paraId="51465069" w14:textId="4B652CBC" w:rsidR="00194D1A" w:rsidRPr="005E55ED" w:rsidRDefault="00452E7A" w:rsidP="003D1479">
      <w:pPr>
        <w:rPr>
          <w:rFonts w:ascii="Noto Serif SC" w:eastAsia="Noto Serif SC" w:hAnsi="Noto Serif SC" w:cs="Noto Serif"/>
          <w:sz w:val="24"/>
          <w:szCs w:val="24"/>
          <w:lang w:val="en-US"/>
        </w:rPr>
      </w:pPr>
      <w:r w:rsidRPr="005E55ED">
        <w:rPr>
          <w:rFonts w:ascii="Noto Serif SC" w:eastAsia="Noto Serif SC" w:hAnsi="Noto Serif SC" w:cs="Noto Serif" w:hint="eastAsia"/>
          <w:sz w:val="24"/>
          <w:szCs w:val="24"/>
          <w:lang w:val="en-US"/>
        </w:rPr>
        <w:t>曲笛</w:t>
      </w:r>
      <w:r w:rsidRPr="005E55ED">
        <w:rPr>
          <w:rFonts w:ascii="Noto Serif SC" w:eastAsia="Noto Serif SC" w:hAnsi="Noto Serif SC" w:cs="Noto Serif"/>
          <w:sz w:val="24"/>
          <w:szCs w:val="24"/>
          <w:lang w:val="en-US"/>
        </w:rPr>
        <w:t xml:space="preserve"> </w:t>
      </w:r>
      <w:proofErr w:type="spellStart"/>
      <w:r w:rsidRPr="005E55ED">
        <w:rPr>
          <w:rFonts w:ascii="Noto Serif SC" w:eastAsia="Noto Serif SC" w:hAnsi="Noto Serif SC" w:cs="Noto Serif"/>
          <w:sz w:val="24"/>
          <w:szCs w:val="24"/>
          <w:lang w:val="en-US"/>
        </w:rPr>
        <w:t>Qudi</w:t>
      </w:r>
      <w:proofErr w:type="spellEnd"/>
    </w:p>
    <w:p w14:paraId="3179055B" w14:textId="6C7CA72F" w:rsidR="008568BE" w:rsidRPr="00E10FAA" w:rsidRDefault="00452E7A" w:rsidP="00E10FAA">
      <w:pPr>
        <w:spacing w:after="120"/>
        <w:rPr>
          <w:rFonts w:ascii="Noto Serif SC" w:eastAsia="Noto Serif SC" w:hAnsi="Noto Serif SC" w:cs="Noto Serif"/>
          <w:sz w:val="24"/>
          <w:szCs w:val="24"/>
          <w:lang w:val="en-GB"/>
        </w:rPr>
      </w:pPr>
      <w:r w:rsidRPr="005E55ED">
        <w:rPr>
          <w:rFonts w:ascii="Noto Serif SC" w:eastAsia="Noto Serif SC" w:hAnsi="Noto Serif SC" w:cs="Noto Serif" w:hint="eastAsia"/>
          <w:sz w:val="24"/>
          <w:szCs w:val="24"/>
          <w:lang w:val="en-GB"/>
        </w:rPr>
        <w:t>新笛</w:t>
      </w:r>
      <w:r w:rsidRPr="005E55ED">
        <w:rPr>
          <w:rFonts w:ascii="Noto Serif SC" w:eastAsia="Noto Serif SC" w:hAnsi="Noto Serif SC" w:cs="Noto Serif"/>
          <w:sz w:val="24"/>
          <w:szCs w:val="24"/>
          <w:lang w:val="en-GB"/>
        </w:rPr>
        <w:t xml:space="preserve"> </w:t>
      </w:r>
      <w:proofErr w:type="spellStart"/>
      <w:r w:rsidRPr="005E55ED">
        <w:rPr>
          <w:rFonts w:ascii="Noto Serif SC" w:eastAsia="Noto Serif SC" w:hAnsi="Noto Serif SC" w:cs="Noto Serif"/>
          <w:sz w:val="24"/>
          <w:szCs w:val="24"/>
          <w:lang w:val="en-GB"/>
        </w:rPr>
        <w:t>Xindi</w:t>
      </w:r>
      <w:proofErr w:type="spellEnd"/>
    </w:p>
    <w:p w14:paraId="36D77FD5" w14:textId="3A4E82F8" w:rsidR="00194D1A" w:rsidRPr="005E55ED" w:rsidRDefault="00452E7A" w:rsidP="003D1479">
      <w:pPr>
        <w:rPr>
          <w:rFonts w:ascii="Noto Serif SC" w:eastAsia="Noto Serif SC" w:hAnsi="Noto Serif SC" w:cs="Noto Serif"/>
          <w:sz w:val="24"/>
          <w:szCs w:val="24"/>
          <w:lang w:val="en-GB"/>
        </w:rPr>
      </w:pPr>
      <w:r w:rsidRPr="005E55ED">
        <w:rPr>
          <w:rFonts w:ascii="Noto Serif SC" w:eastAsia="Noto Serif SC" w:hAnsi="Noto Serif SC" w:cs="Noto Serif" w:hint="eastAsia"/>
          <w:sz w:val="24"/>
          <w:szCs w:val="24"/>
          <w:lang w:val="en-GB"/>
        </w:rPr>
        <w:t>高音笙</w:t>
      </w:r>
      <w:r w:rsidRPr="005E55ED">
        <w:rPr>
          <w:rFonts w:ascii="Noto Serif SC" w:eastAsia="Noto Serif SC" w:hAnsi="Noto Serif SC" w:cs="Noto Serif"/>
          <w:sz w:val="24"/>
          <w:szCs w:val="24"/>
          <w:lang w:val="en-GB"/>
        </w:rPr>
        <w:t xml:space="preserve"> </w:t>
      </w:r>
      <w:proofErr w:type="spellStart"/>
      <w:r w:rsidRPr="005E55ED">
        <w:rPr>
          <w:rFonts w:ascii="Noto Serif SC" w:eastAsia="Noto Serif SC" w:hAnsi="Noto Serif SC" w:cs="Noto Serif"/>
          <w:sz w:val="24"/>
          <w:szCs w:val="24"/>
          <w:lang w:val="en-GB"/>
        </w:rPr>
        <w:t>Gaoyin</w:t>
      </w:r>
      <w:proofErr w:type="spellEnd"/>
      <w:r w:rsidRPr="005E55ED">
        <w:rPr>
          <w:rFonts w:ascii="Noto Serif SC" w:eastAsia="Noto Serif SC" w:hAnsi="Noto Serif SC" w:cs="Noto Serif"/>
          <w:sz w:val="24"/>
          <w:szCs w:val="24"/>
          <w:lang w:val="en-GB"/>
        </w:rPr>
        <w:t xml:space="preserve"> Sheng</w:t>
      </w:r>
    </w:p>
    <w:p w14:paraId="0A94FBEF" w14:textId="11098D2E" w:rsidR="008568BE" w:rsidRPr="005E55ED" w:rsidRDefault="00452E7A" w:rsidP="003D1479">
      <w:pPr>
        <w:rPr>
          <w:rFonts w:ascii="Noto Serif SC" w:eastAsia="Noto Serif SC" w:hAnsi="Noto Serif SC" w:cs="Noto Serif"/>
          <w:sz w:val="24"/>
          <w:szCs w:val="24"/>
          <w:lang w:val="en-GB"/>
        </w:rPr>
      </w:pPr>
      <w:r w:rsidRPr="005E55ED">
        <w:rPr>
          <w:rFonts w:ascii="Noto Serif SC" w:eastAsia="Noto Serif SC" w:hAnsi="Noto Serif SC" w:cs="Noto Serif" w:hint="eastAsia"/>
          <w:sz w:val="24"/>
          <w:szCs w:val="24"/>
          <w:lang w:val="en-GB"/>
        </w:rPr>
        <w:t>中音笙</w:t>
      </w:r>
      <w:r w:rsidRPr="005E55ED">
        <w:rPr>
          <w:rFonts w:ascii="Noto Serif SC" w:eastAsia="Noto Serif SC" w:hAnsi="Noto Serif SC" w:cs="Noto Serif"/>
          <w:sz w:val="24"/>
          <w:szCs w:val="24"/>
          <w:lang w:val="en-GB"/>
        </w:rPr>
        <w:t xml:space="preserve"> </w:t>
      </w:r>
      <w:proofErr w:type="spellStart"/>
      <w:r w:rsidRPr="005E55ED">
        <w:rPr>
          <w:rFonts w:ascii="Noto Serif SC" w:eastAsia="Noto Serif SC" w:hAnsi="Noto Serif SC" w:cs="Noto Serif"/>
          <w:sz w:val="24"/>
          <w:szCs w:val="24"/>
          <w:lang w:val="en-GB"/>
        </w:rPr>
        <w:t>Zhongyin</w:t>
      </w:r>
      <w:proofErr w:type="spellEnd"/>
      <w:r w:rsidRPr="005E55ED">
        <w:rPr>
          <w:rFonts w:ascii="Noto Serif SC" w:eastAsia="Noto Serif SC" w:hAnsi="Noto Serif SC" w:cs="Noto Serif"/>
          <w:sz w:val="24"/>
          <w:szCs w:val="24"/>
          <w:lang w:val="en-GB"/>
        </w:rPr>
        <w:t xml:space="preserve"> Sheng</w:t>
      </w:r>
    </w:p>
    <w:p w14:paraId="156A3D2A" w14:textId="60330BEF" w:rsidR="008568BE" w:rsidRPr="00E10FAA" w:rsidRDefault="00452E7A" w:rsidP="00E10FAA">
      <w:pPr>
        <w:spacing w:after="120"/>
        <w:rPr>
          <w:rFonts w:ascii="Noto Serif SC" w:eastAsia="Noto Serif SC" w:hAnsi="Noto Serif SC" w:cs="Noto Serif"/>
          <w:sz w:val="24"/>
          <w:szCs w:val="24"/>
          <w:lang w:val="en-GB"/>
        </w:rPr>
      </w:pPr>
      <w:r w:rsidRPr="005E55ED">
        <w:rPr>
          <w:rFonts w:ascii="Noto Serif SC" w:eastAsia="Noto Serif SC" w:hAnsi="Noto Serif SC" w:cs="Noto Serif" w:hint="eastAsia"/>
          <w:sz w:val="24"/>
          <w:szCs w:val="24"/>
          <w:lang w:val="en-GB"/>
        </w:rPr>
        <w:t>低音笙</w:t>
      </w:r>
      <w:r w:rsidRPr="005E55ED">
        <w:rPr>
          <w:rFonts w:ascii="Noto Serif SC" w:eastAsia="Noto Serif SC" w:hAnsi="Noto Serif SC" w:cs="Noto Serif"/>
          <w:sz w:val="24"/>
          <w:szCs w:val="24"/>
          <w:lang w:val="en-GB"/>
        </w:rPr>
        <w:t xml:space="preserve"> Diyin Sheng</w:t>
      </w:r>
    </w:p>
    <w:p w14:paraId="2C10893B" w14:textId="044E9EDE" w:rsidR="008568BE" w:rsidRPr="005E55ED" w:rsidRDefault="00452E7A" w:rsidP="003D1479">
      <w:pPr>
        <w:rPr>
          <w:rFonts w:ascii="Noto Serif SC" w:eastAsia="Noto Serif SC" w:hAnsi="Noto Serif SC" w:cs="Noto Serif"/>
          <w:sz w:val="24"/>
          <w:szCs w:val="24"/>
          <w:lang w:val="en-GB"/>
        </w:rPr>
      </w:pPr>
      <w:r w:rsidRPr="005E55ED">
        <w:rPr>
          <w:rFonts w:ascii="Noto Serif SC" w:eastAsia="Noto Serif SC" w:hAnsi="Noto Serif SC" w:cs="Noto Serif" w:hint="eastAsia"/>
          <w:sz w:val="24"/>
          <w:szCs w:val="24"/>
          <w:lang w:val="en-GB"/>
        </w:rPr>
        <w:t>高音唢</w:t>
      </w:r>
      <w:r w:rsidRPr="005E55ED">
        <w:rPr>
          <w:rFonts w:ascii="Noto Serif SC" w:eastAsia="Noto Serif SC" w:hAnsi="Noto Serif SC" w:cs="Noto Serif" w:hint="eastAsia"/>
          <w:sz w:val="24"/>
          <w:szCs w:val="24"/>
          <w:lang w:val="en-US"/>
        </w:rPr>
        <w:t>吶</w:t>
      </w:r>
      <w:r w:rsidRPr="005E55ED">
        <w:rPr>
          <w:rFonts w:ascii="Noto Serif SC" w:eastAsia="Noto Serif SC" w:hAnsi="Noto Serif SC" w:cs="Noto Serif"/>
          <w:sz w:val="24"/>
          <w:szCs w:val="24"/>
          <w:lang w:val="en-GB"/>
        </w:rPr>
        <w:t xml:space="preserve"> </w:t>
      </w:r>
      <w:proofErr w:type="spellStart"/>
      <w:r w:rsidRPr="005E55ED">
        <w:rPr>
          <w:rFonts w:ascii="Noto Serif SC" w:eastAsia="Noto Serif SC" w:hAnsi="Noto Serif SC" w:cs="Noto Serif"/>
          <w:sz w:val="24"/>
          <w:szCs w:val="24"/>
          <w:lang w:val="en-GB"/>
        </w:rPr>
        <w:t>Gaoyin</w:t>
      </w:r>
      <w:proofErr w:type="spellEnd"/>
      <w:r w:rsidRPr="005E55ED">
        <w:rPr>
          <w:rFonts w:ascii="Noto Serif SC" w:eastAsia="Noto Serif SC" w:hAnsi="Noto Serif SC" w:cs="Noto Serif"/>
          <w:sz w:val="24"/>
          <w:szCs w:val="24"/>
          <w:lang w:val="en-GB"/>
        </w:rPr>
        <w:t xml:space="preserve"> </w:t>
      </w:r>
      <w:proofErr w:type="spellStart"/>
      <w:r w:rsidRPr="005E55ED">
        <w:rPr>
          <w:rFonts w:ascii="Noto Serif SC" w:eastAsia="Noto Serif SC" w:hAnsi="Noto Serif SC" w:cs="Noto Serif"/>
          <w:sz w:val="24"/>
          <w:szCs w:val="24"/>
          <w:lang w:val="en-GB"/>
        </w:rPr>
        <w:t>Suona</w:t>
      </w:r>
      <w:proofErr w:type="spellEnd"/>
    </w:p>
    <w:p w14:paraId="1B609777" w14:textId="356542D1" w:rsidR="00194D1A" w:rsidRPr="005E55ED" w:rsidRDefault="00452E7A" w:rsidP="003D1479">
      <w:pPr>
        <w:rPr>
          <w:rFonts w:ascii="Noto Serif SC" w:eastAsia="Noto Serif SC" w:hAnsi="Noto Serif SC" w:cs="Noto Serif"/>
          <w:sz w:val="24"/>
          <w:szCs w:val="24"/>
          <w:lang w:val="en-US"/>
        </w:rPr>
      </w:pPr>
      <w:r w:rsidRPr="005E55ED">
        <w:rPr>
          <w:rFonts w:ascii="Noto Serif SC" w:eastAsia="Noto Serif SC" w:hAnsi="Noto Serif SC" w:cs="Noto Serif" w:hint="eastAsia"/>
          <w:sz w:val="24"/>
          <w:szCs w:val="24"/>
          <w:lang w:val="en-US"/>
        </w:rPr>
        <w:t>中音唢吶</w:t>
      </w:r>
      <w:r w:rsidRPr="005E55ED">
        <w:rPr>
          <w:rFonts w:ascii="Noto Serif SC" w:eastAsia="Noto Serif SC" w:hAnsi="Noto Serif SC" w:cs="Noto Serif"/>
          <w:sz w:val="24"/>
          <w:szCs w:val="24"/>
          <w:lang w:val="en-US"/>
        </w:rPr>
        <w:t xml:space="preserve"> </w:t>
      </w:r>
      <w:proofErr w:type="spellStart"/>
      <w:r w:rsidRPr="005E55ED">
        <w:rPr>
          <w:rFonts w:ascii="Noto Serif SC" w:eastAsia="Noto Serif SC" w:hAnsi="Noto Serif SC" w:cs="Noto Serif"/>
          <w:sz w:val="24"/>
          <w:szCs w:val="24"/>
          <w:lang w:val="en-US"/>
        </w:rPr>
        <w:t>Zhongyin</w:t>
      </w:r>
      <w:proofErr w:type="spellEnd"/>
      <w:r w:rsidRPr="005E55ED">
        <w:rPr>
          <w:rFonts w:ascii="Noto Serif SC" w:eastAsia="Noto Serif SC" w:hAnsi="Noto Serif SC" w:cs="Noto Serif"/>
          <w:sz w:val="24"/>
          <w:szCs w:val="24"/>
          <w:lang w:val="en-US"/>
        </w:rPr>
        <w:t xml:space="preserve"> </w:t>
      </w:r>
      <w:proofErr w:type="spellStart"/>
      <w:r w:rsidRPr="005E55ED">
        <w:rPr>
          <w:rFonts w:ascii="Noto Serif SC" w:eastAsia="Noto Serif SC" w:hAnsi="Noto Serif SC" w:cs="Noto Serif"/>
          <w:sz w:val="24"/>
          <w:szCs w:val="24"/>
          <w:lang w:val="en-US"/>
        </w:rPr>
        <w:t>Suona</w:t>
      </w:r>
      <w:proofErr w:type="spellEnd"/>
    </w:p>
    <w:p w14:paraId="6398183C" w14:textId="6C61F305" w:rsidR="0099431D" w:rsidRPr="005E55ED" w:rsidRDefault="00452E7A" w:rsidP="003D1479">
      <w:pPr>
        <w:rPr>
          <w:rFonts w:ascii="Noto Serif SC" w:eastAsia="Noto Serif SC" w:hAnsi="Noto Serif SC" w:cs="Noto Serif"/>
          <w:sz w:val="24"/>
          <w:szCs w:val="24"/>
          <w:lang w:val="en-US"/>
        </w:rPr>
      </w:pPr>
      <w:r w:rsidRPr="005E55ED">
        <w:rPr>
          <w:rFonts w:ascii="Noto Serif SC" w:eastAsia="Noto Serif SC" w:hAnsi="Noto Serif SC" w:cs="Noto Serif" w:hint="eastAsia"/>
          <w:sz w:val="24"/>
          <w:szCs w:val="24"/>
          <w:lang w:val="en-US"/>
        </w:rPr>
        <w:t>次中音唢吶</w:t>
      </w:r>
      <w:r w:rsidRPr="005E55ED">
        <w:rPr>
          <w:rFonts w:ascii="Noto Serif SC" w:eastAsia="Noto Serif SC" w:hAnsi="Noto Serif SC" w:cs="Noto Serif"/>
          <w:sz w:val="24"/>
          <w:szCs w:val="24"/>
          <w:lang w:val="en-US"/>
        </w:rPr>
        <w:t xml:space="preserve"> </w:t>
      </w:r>
      <w:proofErr w:type="spellStart"/>
      <w:r w:rsidRPr="005E55ED">
        <w:rPr>
          <w:rFonts w:ascii="Noto Serif SC" w:eastAsia="Noto Serif SC" w:hAnsi="Noto Serif SC" w:cs="Noto Serif"/>
          <w:sz w:val="24"/>
          <w:szCs w:val="24"/>
        </w:rPr>
        <w:t>Cizhongyin</w:t>
      </w:r>
      <w:proofErr w:type="spellEnd"/>
      <w:r w:rsidRPr="005E55ED">
        <w:rPr>
          <w:rFonts w:ascii="Noto Serif SC" w:eastAsia="Noto Serif SC" w:hAnsi="Noto Serif SC" w:cs="Noto Serif"/>
          <w:sz w:val="24"/>
          <w:szCs w:val="24"/>
        </w:rPr>
        <w:t xml:space="preserve"> </w:t>
      </w:r>
      <w:proofErr w:type="spellStart"/>
      <w:r w:rsidRPr="005E55ED">
        <w:rPr>
          <w:rFonts w:ascii="Noto Serif SC" w:eastAsia="Noto Serif SC" w:hAnsi="Noto Serif SC" w:cs="Noto Serif"/>
          <w:sz w:val="24"/>
          <w:szCs w:val="24"/>
          <w:lang w:val="en-US"/>
        </w:rPr>
        <w:t>Suona</w:t>
      </w:r>
      <w:proofErr w:type="spellEnd"/>
    </w:p>
    <w:p w14:paraId="0409FE8F" w14:textId="021C4405" w:rsidR="009561FC" w:rsidRPr="005E55ED" w:rsidRDefault="00452E7A" w:rsidP="003D1479">
      <w:pPr>
        <w:rPr>
          <w:rFonts w:ascii="Noto Serif SC" w:eastAsia="Noto Serif SC" w:hAnsi="Noto Serif SC" w:cs="Noto Serif"/>
          <w:sz w:val="24"/>
          <w:szCs w:val="24"/>
          <w:lang w:val="en-US"/>
        </w:rPr>
      </w:pPr>
      <w:r w:rsidRPr="005E55ED">
        <w:rPr>
          <w:rFonts w:ascii="Noto Serif SC" w:eastAsia="Noto Serif SC" w:hAnsi="Noto Serif SC" w:cs="Noto Serif" w:hint="eastAsia"/>
          <w:sz w:val="24"/>
          <w:szCs w:val="24"/>
        </w:rPr>
        <w:t>低音唢吶</w:t>
      </w:r>
      <w:r w:rsidRPr="005E55ED">
        <w:rPr>
          <w:rFonts w:ascii="Noto Serif SC" w:eastAsia="Noto Serif SC" w:hAnsi="Noto Serif SC" w:cs="Noto Serif"/>
          <w:sz w:val="24"/>
          <w:szCs w:val="24"/>
        </w:rPr>
        <w:t xml:space="preserve"> Diyin </w:t>
      </w:r>
      <w:proofErr w:type="spellStart"/>
      <w:r w:rsidRPr="005E55ED">
        <w:rPr>
          <w:rFonts w:ascii="Noto Serif SC" w:eastAsia="Noto Serif SC" w:hAnsi="Noto Serif SC" w:cs="Noto Serif"/>
          <w:sz w:val="24"/>
          <w:szCs w:val="24"/>
        </w:rPr>
        <w:t>Suona</w:t>
      </w:r>
      <w:proofErr w:type="spellEnd"/>
    </w:p>
    <w:p w14:paraId="1315B150" w14:textId="3A2FA309" w:rsidR="009561FC" w:rsidRPr="005E55ED" w:rsidRDefault="00452E7A" w:rsidP="003D1479">
      <w:pPr>
        <w:rPr>
          <w:rFonts w:ascii="Noto Serif SC" w:eastAsia="Noto Serif SC" w:hAnsi="Noto Serif SC" w:cs="Noto Serif"/>
          <w:sz w:val="24"/>
          <w:szCs w:val="24"/>
          <w:lang w:val="en-US"/>
        </w:rPr>
      </w:pPr>
      <w:r w:rsidRPr="005E55ED">
        <w:rPr>
          <w:rFonts w:ascii="Noto Serif SC" w:eastAsia="Noto Serif SC" w:hAnsi="Noto Serif SC" w:cs="Noto Serif" w:hint="eastAsia"/>
          <w:sz w:val="24"/>
          <w:szCs w:val="24"/>
          <w:lang w:val="en-US"/>
        </w:rPr>
        <w:t>管</w:t>
      </w:r>
      <w:r w:rsidRPr="005E55ED">
        <w:rPr>
          <w:rFonts w:ascii="Noto Serif SC" w:eastAsia="Noto Serif SC" w:hAnsi="Noto Serif SC" w:cs="Noto Serif"/>
          <w:sz w:val="24"/>
          <w:szCs w:val="24"/>
          <w:lang w:val="en-US"/>
        </w:rPr>
        <w:t xml:space="preserve"> Guan</w:t>
      </w:r>
    </w:p>
    <w:p w14:paraId="2A9B3811" w14:textId="77777777" w:rsidR="009561FC" w:rsidRPr="005E55ED" w:rsidRDefault="009561FC" w:rsidP="003D1479">
      <w:pPr>
        <w:rPr>
          <w:rFonts w:ascii="Noto Serif SC" w:eastAsia="Noto Serif SC" w:hAnsi="Noto Serif SC" w:cs="Noto Serif"/>
          <w:sz w:val="24"/>
          <w:szCs w:val="24"/>
          <w:lang w:val="en-US"/>
        </w:rPr>
      </w:pPr>
    </w:p>
    <w:p w14:paraId="3C21AFC6" w14:textId="286049B1" w:rsidR="00194D1A" w:rsidRPr="005E55ED" w:rsidRDefault="00452E7A" w:rsidP="003D1479">
      <w:pPr>
        <w:rPr>
          <w:rFonts w:ascii="Noto Serif SC" w:eastAsia="Noto Serif SC" w:hAnsi="Noto Serif SC" w:cs="Noto Serif"/>
          <w:sz w:val="24"/>
          <w:szCs w:val="24"/>
          <w:lang w:val="en-US"/>
        </w:rPr>
      </w:pPr>
      <w:r w:rsidRPr="005E55ED">
        <w:rPr>
          <w:rFonts w:ascii="Noto Serif SC" w:eastAsia="Noto Serif SC" w:hAnsi="Noto Serif SC" w:cs="Noto Serif" w:hint="eastAsia"/>
          <w:sz w:val="24"/>
          <w:szCs w:val="24"/>
          <w:lang w:val="en-US"/>
        </w:rPr>
        <w:t>扬琴</w:t>
      </w:r>
      <w:r w:rsidRPr="005E55ED">
        <w:rPr>
          <w:rFonts w:ascii="Noto Serif SC" w:eastAsia="Noto Serif SC" w:hAnsi="Noto Serif SC" w:cs="Noto Serif"/>
          <w:sz w:val="24"/>
          <w:szCs w:val="24"/>
          <w:lang w:val="en-US"/>
        </w:rPr>
        <w:t xml:space="preserve"> Yangqin</w:t>
      </w:r>
    </w:p>
    <w:p w14:paraId="7FB87B62" w14:textId="76D527D8" w:rsidR="009561FC" w:rsidRPr="005E55ED" w:rsidRDefault="00452E7A" w:rsidP="003D1479">
      <w:pPr>
        <w:rPr>
          <w:rFonts w:ascii="Noto Serif SC" w:eastAsia="Noto Serif SC" w:hAnsi="Noto Serif SC" w:cs="Noto Serif"/>
          <w:sz w:val="24"/>
          <w:szCs w:val="24"/>
          <w:lang w:val="en-US"/>
        </w:rPr>
      </w:pPr>
      <w:r w:rsidRPr="005E55ED">
        <w:rPr>
          <w:rFonts w:ascii="Noto Serif SC" w:eastAsia="Noto Serif SC" w:hAnsi="Noto Serif SC" w:cs="Noto Serif" w:hint="eastAsia"/>
          <w:sz w:val="24"/>
          <w:szCs w:val="24"/>
          <w:lang w:val="en-US"/>
        </w:rPr>
        <w:t>柳琴</w:t>
      </w:r>
      <w:r w:rsidRPr="005E55ED">
        <w:rPr>
          <w:rFonts w:ascii="Noto Serif SC" w:eastAsia="Noto Serif SC" w:hAnsi="Noto Serif SC" w:cs="Noto Serif"/>
          <w:sz w:val="24"/>
          <w:szCs w:val="24"/>
          <w:lang w:val="en-US"/>
        </w:rPr>
        <w:t xml:space="preserve"> </w:t>
      </w:r>
      <w:proofErr w:type="spellStart"/>
      <w:r w:rsidRPr="005E55ED">
        <w:rPr>
          <w:rFonts w:ascii="Noto Serif SC" w:eastAsia="Noto Serif SC" w:hAnsi="Noto Serif SC" w:cs="Noto Serif"/>
          <w:sz w:val="24"/>
          <w:szCs w:val="24"/>
          <w:lang w:val="en-US"/>
        </w:rPr>
        <w:t>Liuqin</w:t>
      </w:r>
      <w:proofErr w:type="spellEnd"/>
    </w:p>
    <w:p w14:paraId="6C1D8C1F" w14:textId="63685104" w:rsidR="00194D1A" w:rsidRPr="005E55ED" w:rsidRDefault="00452E7A" w:rsidP="003D1479">
      <w:pPr>
        <w:rPr>
          <w:rFonts w:ascii="Noto Serif SC" w:eastAsia="Noto Serif SC" w:hAnsi="Noto Serif SC" w:cs="Noto Serif"/>
          <w:sz w:val="24"/>
          <w:szCs w:val="24"/>
          <w:lang w:val="en-US"/>
        </w:rPr>
      </w:pPr>
      <w:r w:rsidRPr="005E55ED">
        <w:rPr>
          <w:rFonts w:ascii="Noto Serif SC" w:eastAsia="Noto Serif SC" w:hAnsi="Noto Serif SC" w:cs="Noto Serif" w:hint="eastAsia"/>
          <w:sz w:val="24"/>
          <w:szCs w:val="24"/>
          <w:lang w:val="en-US"/>
        </w:rPr>
        <w:t>琵琶</w:t>
      </w:r>
      <w:r w:rsidRPr="005E55ED">
        <w:rPr>
          <w:rFonts w:ascii="Noto Serif SC" w:eastAsia="Noto Serif SC" w:hAnsi="Noto Serif SC" w:cs="Noto Serif"/>
          <w:sz w:val="24"/>
          <w:szCs w:val="24"/>
          <w:lang w:val="en-US"/>
        </w:rPr>
        <w:t xml:space="preserve"> Pipa</w:t>
      </w:r>
      <w:r>
        <w:rPr>
          <w:rFonts w:ascii="Noto Serif SC" w:eastAsia="Noto Serif SC" w:hAnsi="Noto Serif SC" w:cs="Noto Serif"/>
          <w:sz w:val="24"/>
          <w:szCs w:val="24"/>
          <w:lang w:val="en-US"/>
        </w:rPr>
        <w:t xml:space="preserve"> (4)*</w:t>
      </w:r>
    </w:p>
    <w:p w14:paraId="5D187A1C" w14:textId="00AA21C1" w:rsidR="00194D1A" w:rsidRPr="005E55ED" w:rsidRDefault="00452E7A" w:rsidP="003D1479">
      <w:pPr>
        <w:rPr>
          <w:rFonts w:ascii="Noto Serif SC" w:eastAsia="Noto Serif SC" w:hAnsi="Noto Serif SC" w:cs="Noto Serif"/>
          <w:sz w:val="24"/>
          <w:szCs w:val="24"/>
          <w:lang w:val="en-US"/>
        </w:rPr>
      </w:pPr>
      <w:r w:rsidRPr="005E55ED">
        <w:rPr>
          <w:rFonts w:ascii="Noto Serif SC" w:eastAsia="Noto Serif SC" w:hAnsi="Noto Serif SC" w:cs="Noto Serif" w:hint="eastAsia"/>
          <w:sz w:val="24"/>
          <w:szCs w:val="24"/>
          <w:lang w:val="en-US"/>
        </w:rPr>
        <w:t>中阮</w:t>
      </w:r>
      <w:r w:rsidRPr="005E55ED">
        <w:rPr>
          <w:rFonts w:ascii="Noto Serif SC" w:eastAsia="Noto Serif SC" w:hAnsi="Noto Serif SC" w:cs="Noto Serif"/>
          <w:sz w:val="24"/>
          <w:szCs w:val="24"/>
          <w:lang w:val="en-US"/>
        </w:rPr>
        <w:t xml:space="preserve"> Zhongruan</w:t>
      </w:r>
    </w:p>
    <w:p w14:paraId="042EC570" w14:textId="6849BDF0" w:rsidR="009561FC" w:rsidRPr="005E55ED" w:rsidRDefault="00452E7A" w:rsidP="003D1479">
      <w:pPr>
        <w:rPr>
          <w:rFonts w:ascii="Noto Serif SC" w:eastAsia="Noto Serif SC" w:hAnsi="Noto Serif SC" w:cs="Noto Serif"/>
          <w:sz w:val="24"/>
          <w:szCs w:val="24"/>
          <w:lang w:val="en-US"/>
        </w:rPr>
      </w:pPr>
      <w:r w:rsidRPr="005E55ED">
        <w:rPr>
          <w:rFonts w:ascii="Noto Serif SC" w:eastAsia="Noto Serif SC" w:hAnsi="Noto Serif SC" w:cs="Noto Serif" w:hint="eastAsia"/>
          <w:sz w:val="24"/>
          <w:szCs w:val="24"/>
        </w:rPr>
        <w:t>三弦</w:t>
      </w:r>
      <w:r w:rsidRPr="005E55ED">
        <w:rPr>
          <w:rFonts w:ascii="Noto Serif SC" w:eastAsia="Noto Serif SC" w:hAnsi="Noto Serif SC" w:cs="Noto Serif"/>
          <w:sz w:val="24"/>
          <w:szCs w:val="24"/>
          <w:lang w:val="en-US"/>
        </w:rPr>
        <w:t xml:space="preserve"> </w:t>
      </w:r>
      <w:r>
        <w:rPr>
          <w:rFonts w:ascii="Noto Serif SC" w:eastAsia="Noto Serif SC" w:hAnsi="Noto Serif SC" w:cs="Noto Serif"/>
          <w:sz w:val="24"/>
          <w:szCs w:val="24"/>
          <w:lang w:val="en-US"/>
        </w:rPr>
        <w:t>S</w:t>
      </w:r>
      <w:r w:rsidRPr="005E55ED">
        <w:rPr>
          <w:rFonts w:ascii="Noto Serif SC" w:eastAsia="Noto Serif SC" w:hAnsi="Noto Serif SC" w:cs="Noto Serif"/>
          <w:sz w:val="24"/>
          <w:szCs w:val="24"/>
          <w:lang w:val="en-US"/>
        </w:rPr>
        <w:t>anxian</w:t>
      </w:r>
    </w:p>
    <w:p w14:paraId="404FAF91" w14:textId="630CC216" w:rsidR="00194D1A" w:rsidRPr="005E55ED" w:rsidRDefault="00452E7A" w:rsidP="003D1479">
      <w:pPr>
        <w:rPr>
          <w:rFonts w:ascii="Noto Serif SC" w:eastAsia="Noto Serif SC" w:hAnsi="Noto Serif SC" w:cs="Noto Serif"/>
          <w:sz w:val="24"/>
          <w:szCs w:val="24"/>
          <w:lang w:val="en-US"/>
        </w:rPr>
      </w:pPr>
      <w:r w:rsidRPr="005E55ED">
        <w:rPr>
          <w:rFonts w:ascii="Noto Serif SC" w:eastAsia="Noto Serif SC" w:hAnsi="Noto Serif SC" w:cs="Noto Serif" w:hint="eastAsia"/>
          <w:sz w:val="24"/>
          <w:szCs w:val="24"/>
          <w:lang w:val="en-US"/>
        </w:rPr>
        <w:t>大阮</w:t>
      </w:r>
      <w:r w:rsidRPr="005E55ED">
        <w:rPr>
          <w:rFonts w:ascii="Noto Serif SC" w:eastAsia="Noto Serif SC" w:hAnsi="Noto Serif SC" w:cs="Noto Serif"/>
          <w:sz w:val="24"/>
          <w:szCs w:val="24"/>
          <w:lang w:val="en-US"/>
        </w:rPr>
        <w:t xml:space="preserve"> Daruan</w:t>
      </w:r>
    </w:p>
    <w:p w14:paraId="399BD26B" w14:textId="4527A305" w:rsidR="004E3393" w:rsidRPr="005E55ED" w:rsidRDefault="00452E7A" w:rsidP="003D1479">
      <w:pPr>
        <w:rPr>
          <w:rFonts w:ascii="Noto Serif SC" w:eastAsia="Noto Serif SC" w:hAnsi="Noto Serif SC" w:cs="Noto Serif"/>
          <w:sz w:val="24"/>
          <w:szCs w:val="24"/>
          <w:lang w:val="en-US"/>
        </w:rPr>
      </w:pPr>
      <w:r w:rsidRPr="005E55ED">
        <w:rPr>
          <w:rFonts w:ascii="Noto Serif SC" w:eastAsia="Noto Serif SC" w:hAnsi="Noto Serif SC" w:cs="Noto Serif" w:hint="eastAsia"/>
          <w:sz w:val="24"/>
          <w:szCs w:val="24"/>
        </w:rPr>
        <w:t>古筝</w:t>
      </w:r>
      <w:r w:rsidRPr="005E55ED">
        <w:rPr>
          <w:rFonts w:ascii="Noto Serif SC" w:eastAsia="Noto Serif SC" w:hAnsi="Noto Serif SC" w:cs="Noto Serif"/>
          <w:sz w:val="24"/>
          <w:szCs w:val="24"/>
          <w:lang w:val="en-US"/>
        </w:rPr>
        <w:t xml:space="preserve"> Guzheng</w:t>
      </w:r>
    </w:p>
    <w:p w14:paraId="424D4818" w14:textId="77777777" w:rsidR="004E3393" w:rsidRPr="005E55ED" w:rsidRDefault="004E3393" w:rsidP="003D1479">
      <w:pPr>
        <w:rPr>
          <w:rFonts w:ascii="Noto Serif SC" w:eastAsia="Noto Serif SC" w:hAnsi="Noto Serif SC" w:cs="Noto Serif"/>
          <w:sz w:val="24"/>
          <w:szCs w:val="24"/>
          <w:lang w:val="en-US"/>
        </w:rPr>
      </w:pPr>
    </w:p>
    <w:p w14:paraId="32EEF360" w14:textId="5AEE20A6" w:rsidR="004E3393" w:rsidRPr="005E55ED" w:rsidRDefault="00452E7A" w:rsidP="003D1479">
      <w:pPr>
        <w:rPr>
          <w:rFonts w:ascii="Noto Serif SC" w:eastAsia="Noto Serif SC" w:hAnsi="Noto Serif SC" w:cs="Noto Serif"/>
          <w:sz w:val="24"/>
          <w:szCs w:val="24"/>
          <w:lang w:val="en-US"/>
        </w:rPr>
      </w:pPr>
      <w:r w:rsidRPr="005E55ED">
        <w:rPr>
          <w:rFonts w:ascii="Noto Serif SC" w:eastAsia="Noto Serif SC" w:hAnsi="Noto Serif SC" w:cs="Noto Serif" w:hint="eastAsia"/>
          <w:sz w:val="24"/>
          <w:szCs w:val="24"/>
        </w:rPr>
        <w:t>定音鼓</w:t>
      </w:r>
      <w:r w:rsidRPr="005E55ED">
        <w:rPr>
          <w:rFonts w:ascii="Noto Serif SC" w:eastAsia="Noto Serif SC" w:hAnsi="Noto Serif SC" w:cs="Noto Serif"/>
          <w:sz w:val="24"/>
          <w:szCs w:val="24"/>
          <w:lang w:val="en-US"/>
        </w:rPr>
        <w:t xml:space="preserve"> Timpani</w:t>
      </w:r>
    </w:p>
    <w:p w14:paraId="2E51D4C7" w14:textId="6FD7B394" w:rsidR="006A20B3" w:rsidRPr="00127D51" w:rsidRDefault="00452E7A" w:rsidP="006A20B3">
      <w:pPr>
        <w:rPr>
          <w:rFonts w:ascii="Noto Serif SC" w:eastAsia="Noto Serif SC" w:hAnsi="Noto Serif SC" w:cs="Noto Serif"/>
          <w:sz w:val="24"/>
          <w:szCs w:val="24"/>
          <w:lang w:val="en-US"/>
        </w:rPr>
      </w:pPr>
      <w:r>
        <w:rPr>
          <w:rFonts w:ascii="Noto Serif SC" w:eastAsia="Noto Serif SC" w:hAnsi="Noto Serif SC" w:cs="Noto Serif"/>
          <w:sz w:val="24"/>
          <w:szCs w:val="24"/>
        </w:rPr>
        <w:t>5</w:t>
      </w:r>
      <w:r w:rsidRPr="008A0746">
        <w:rPr>
          <w:rFonts w:ascii="Noto Serif SC" w:eastAsia="Noto Serif SC" w:hAnsi="Noto Serif SC" w:cs="Noto Serif"/>
          <w:sz w:val="24"/>
          <w:szCs w:val="24"/>
        </w:rPr>
        <w:t xml:space="preserve"> </w:t>
      </w:r>
      <w:r w:rsidRPr="008A0746">
        <w:rPr>
          <w:rFonts w:ascii="Noto Serif SC" w:eastAsia="Noto Serif SC" w:hAnsi="Noto Serif SC" w:cs="Noto Serif" w:hint="eastAsia"/>
          <w:sz w:val="24"/>
          <w:szCs w:val="24"/>
        </w:rPr>
        <w:t>打击乐</w:t>
      </w:r>
      <w:r w:rsidRPr="008A0746">
        <w:rPr>
          <w:rFonts w:ascii="Noto Serif SC" w:eastAsia="Noto Serif SC" w:hAnsi="Noto Serif SC" w:cs="Noto Serif"/>
          <w:sz w:val="24"/>
          <w:szCs w:val="24"/>
        </w:rPr>
        <w:t xml:space="preserve"> Percussion</w:t>
      </w:r>
    </w:p>
    <w:p w14:paraId="321ECAFE" w14:textId="2CECE5B0" w:rsidR="007512AC" w:rsidRPr="005E55ED" w:rsidRDefault="00452E7A" w:rsidP="0029250B">
      <w:pPr>
        <w:ind w:left="288"/>
        <w:rPr>
          <w:rFonts w:ascii="Noto Serif SC" w:eastAsia="Noto Serif SC" w:hAnsi="Noto Serif SC" w:cs="Noto Serif"/>
          <w:sz w:val="20"/>
          <w:szCs w:val="20"/>
          <w:lang w:val="en-US"/>
        </w:rPr>
      </w:pPr>
      <w:r>
        <w:rPr>
          <w:rFonts w:ascii="Noto Serif SC" w:eastAsia="Noto Serif SC" w:hAnsi="Noto Serif SC" w:cs="Noto Serif"/>
          <w:sz w:val="20"/>
          <w:szCs w:val="20"/>
          <w:lang w:val="en-US"/>
        </w:rPr>
        <w:t xml:space="preserve">I: </w:t>
      </w:r>
      <w:r w:rsidRPr="005E55ED">
        <w:rPr>
          <w:rFonts w:ascii="Noto Serif SC" w:eastAsia="Noto Serif SC" w:hAnsi="Noto Serif SC" w:cs="Noto Serif" w:hint="eastAsia"/>
          <w:sz w:val="20"/>
          <w:szCs w:val="20"/>
        </w:rPr>
        <w:t>大鼓</w:t>
      </w:r>
      <w:r w:rsidRPr="005E55ED">
        <w:rPr>
          <w:rFonts w:ascii="Noto Serif SC" w:eastAsia="Noto Serif SC" w:hAnsi="Noto Serif SC" w:cs="Noto Serif"/>
          <w:sz w:val="20"/>
          <w:szCs w:val="20"/>
        </w:rPr>
        <w:t xml:space="preserve"> Dagu, </w:t>
      </w:r>
      <w:r w:rsidRPr="005E55ED">
        <w:rPr>
          <w:rFonts w:ascii="Noto Serif SC" w:eastAsia="Noto Serif SC" w:hAnsi="Noto Serif SC" w:cs="Noto Serif" w:hint="eastAsia"/>
          <w:sz w:val="20"/>
          <w:szCs w:val="20"/>
        </w:rPr>
        <w:t>小鼓</w:t>
      </w:r>
      <w:r w:rsidRPr="005E55ED">
        <w:rPr>
          <w:rFonts w:ascii="Noto Serif SC" w:eastAsia="Noto Serif SC" w:hAnsi="Noto Serif SC" w:cs="Noto Serif"/>
          <w:sz w:val="20"/>
          <w:szCs w:val="20"/>
        </w:rPr>
        <w:t xml:space="preserve"> </w:t>
      </w:r>
      <w:proofErr w:type="spellStart"/>
      <w:r w:rsidRPr="005E55ED">
        <w:rPr>
          <w:rFonts w:ascii="Noto Serif SC" w:eastAsia="Noto Serif SC" w:hAnsi="Noto Serif SC" w:cs="Noto Serif"/>
          <w:sz w:val="20"/>
          <w:szCs w:val="20"/>
        </w:rPr>
        <w:t>Xiaogu</w:t>
      </w:r>
      <w:proofErr w:type="spellEnd"/>
      <w:r w:rsidRPr="005E55ED">
        <w:rPr>
          <w:rFonts w:ascii="Noto Serif SC" w:eastAsia="Noto Serif SC" w:hAnsi="Noto Serif SC" w:cs="Noto Serif"/>
          <w:sz w:val="20"/>
          <w:szCs w:val="20"/>
        </w:rPr>
        <w:t xml:space="preserve">, </w:t>
      </w:r>
      <w:r w:rsidRPr="005E55ED">
        <w:rPr>
          <w:rFonts w:ascii="Noto Serif SC" w:eastAsia="Noto Serif SC" w:hAnsi="Noto Serif SC" w:cs="Noto Serif" w:hint="eastAsia"/>
          <w:sz w:val="20"/>
          <w:szCs w:val="20"/>
        </w:rPr>
        <w:t>排鼓</w:t>
      </w:r>
      <w:r w:rsidRPr="005E55ED">
        <w:rPr>
          <w:rFonts w:ascii="Noto Serif SC" w:eastAsia="Noto Serif SC" w:hAnsi="Noto Serif SC" w:cs="Noto Serif"/>
          <w:sz w:val="20"/>
          <w:szCs w:val="20"/>
        </w:rPr>
        <w:t xml:space="preserve"> </w:t>
      </w:r>
      <w:proofErr w:type="spellStart"/>
      <w:r w:rsidRPr="005E55ED">
        <w:rPr>
          <w:rFonts w:ascii="Noto Serif SC" w:eastAsia="Noto Serif SC" w:hAnsi="Noto Serif SC" w:cs="Noto Serif"/>
          <w:sz w:val="20"/>
          <w:szCs w:val="20"/>
        </w:rPr>
        <w:t>Paigu</w:t>
      </w:r>
      <w:proofErr w:type="spellEnd"/>
    </w:p>
    <w:p w14:paraId="65963730" w14:textId="0DCEB960" w:rsidR="00194D1A" w:rsidRPr="006A20B3" w:rsidRDefault="00452E7A" w:rsidP="0029250B">
      <w:pPr>
        <w:ind w:left="288"/>
        <w:rPr>
          <w:rFonts w:ascii="Noto Serif SC" w:eastAsia="Noto Serif SC" w:hAnsi="Noto Serif SC" w:cs="Noto Serif"/>
          <w:sz w:val="20"/>
          <w:szCs w:val="20"/>
          <w:lang w:val="en-US"/>
        </w:rPr>
      </w:pPr>
      <w:r w:rsidRPr="006A20B3">
        <w:rPr>
          <w:rFonts w:ascii="Noto Serif SC" w:eastAsia="Noto Serif SC" w:hAnsi="Noto Serif SC" w:cs="Noto Serif"/>
          <w:sz w:val="20"/>
          <w:szCs w:val="20"/>
          <w:lang w:val="en-US"/>
        </w:rPr>
        <w:t xml:space="preserve">II: </w:t>
      </w:r>
      <w:r w:rsidRPr="006A20B3">
        <w:rPr>
          <w:rFonts w:ascii="Noto Serif SC" w:eastAsia="Noto Serif SC" w:hAnsi="Noto Serif SC" w:cs="Noto Serif" w:hint="eastAsia"/>
          <w:sz w:val="20"/>
          <w:szCs w:val="20"/>
        </w:rPr>
        <w:t>南梆子</w:t>
      </w:r>
      <w:r w:rsidRPr="006A20B3">
        <w:rPr>
          <w:rFonts w:ascii="Noto Serif SC" w:eastAsia="Noto Serif SC" w:hAnsi="Noto Serif SC" w:cs="Noto Serif"/>
          <w:sz w:val="20"/>
          <w:szCs w:val="20"/>
        </w:rPr>
        <w:t xml:space="preserve"> </w:t>
      </w:r>
      <w:proofErr w:type="spellStart"/>
      <w:r w:rsidRPr="006A20B3">
        <w:rPr>
          <w:rFonts w:ascii="Noto Serif SC" w:eastAsia="Noto Serif SC" w:hAnsi="Noto Serif SC" w:cs="Noto Serif"/>
          <w:sz w:val="20"/>
          <w:szCs w:val="20"/>
        </w:rPr>
        <w:t>Nanbangzi</w:t>
      </w:r>
      <w:proofErr w:type="spellEnd"/>
      <w:r w:rsidRPr="006A20B3">
        <w:rPr>
          <w:rFonts w:ascii="Noto Serif SC" w:eastAsia="Noto Serif SC" w:hAnsi="Noto Serif SC" w:cs="Noto Serif"/>
          <w:sz w:val="20"/>
          <w:szCs w:val="20"/>
        </w:rPr>
        <w:t xml:space="preserve">, </w:t>
      </w:r>
      <w:r w:rsidRPr="006A20B3">
        <w:rPr>
          <w:rFonts w:ascii="Noto Serif SC" w:eastAsia="Noto Serif SC" w:hAnsi="Noto Serif SC" w:cs="Noto Serif" w:hint="eastAsia"/>
          <w:sz w:val="20"/>
          <w:szCs w:val="20"/>
        </w:rPr>
        <w:t>木鱼</w:t>
      </w:r>
      <w:r w:rsidRPr="006A20B3">
        <w:rPr>
          <w:rFonts w:ascii="Noto Serif SC" w:eastAsia="Noto Serif SC" w:hAnsi="Noto Serif SC" w:cs="Noto Serif"/>
          <w:sz w:val="20"/>
          <w:szCs w:val="20"/>
        </w:rPr>
        <w:t xml:space="preserve"> Woodblocks, </w:t>
      </w:r>
      <w:r w:rsidRPr="006A20B3">
        <w:rPr>
          <w:rFonts w:ascii="Noto Serif SC" w:eastAsia="Noto Serif SC" w:hAnsi="Noto Serif SC" w:cs="Noto Serif" w:hint="eastAsia"/>
          <w:sz w:val="20"/>
          <w:szCs w:val="20"/>
        </w:rPr>
        <w:t>排鼓</w:t>
      </w:r>
      <w:r w:rsidRPr="006A20B3">
        <w:rPr>
          <w:rFonts w:ascii="Noto Serif SC" w:eastAsia="Noto Serif SC" w:hAnsi="Noto Serif SC" w:cs="Noto Serif"/>
          <w:sz w:val="20"/>
          <w:szCs w:val="20"/>
        </w:rPr>
        <w:t xml:space="preserve"> </w:t>
      </w:r>
      <w:proofErr w:type="spellStart"/>
      <w:r w:rsidRPr="006A20B3">
        <w:rPr>
          <w:rFonts w:ascii="Noto Serif SC" w:eastAsia="Noto Serif SC" w:hAnsi="Noto Serif SC" w:cs="Noto Serif"/>
          <w:sz w:val="20"/>
          <w:szCs w:val="20"/>
        </w:rPr>
        <w:t>Paigu</w:t>
      </w:r>
      <w:proofErr w:type="spellEnd"/>
      <w:r w:rsidRPr="006A20B3">
        <w:rPr>
          <w:rFonts w:ascii="Noto Serif SC" w:eastAsia="Noto Serif SC" w:hAnsi="Noto Serif SC" w:cs="Noto Serif"/>
          <w:sz w:val="20"/>
          <w:szCs w:val="20"/>
        </w:rPr>
        <w:t xml:space="preserve">, </w:t>
      </w:r>
      <w:r w:rsidRPr="006A20B3">
        <w:rPr>
          <w:rFonts w:ascii="Noto Serif SC" w:eastAsia="Noto Serif SC" w:hAnsi="Noto Serif SC" w:cs="Noto Serif" w:hint="eastAsia"/>
          <w:sz w:val="20"/>
          <w:szCs w:val="20"/>
        </w:rPr>
        <w:t>拍板</w:t>
      </w:r>
      <w:r w:rsidRPr="006A20B3">
        <w:rPr>
          <w:rFonts w:ascii="Noto Serif SC" w:eastAsia="Noto Serif SC" w:hAnsi="Noto Serif SC" w:cs="Noto Serif"/>
          <w:sz w:val="20"/>
          <w:szCs w:val="20"/>
        </w:rPr>
        <w:t xml:space="preserve"> Clapper</w:t>
      </w:r>
    </w:p>
    <w:p w14:paraId="009A4260" w14:textId="1D5075F8" w:rsidR="003F61E8" w:rsidRPr="005E55ED" w:rsidRDefault="00452E7A" w:rsidP="0029250B">
      <w:pPr>
        <w:ind w:left="288"/>
        <w:rPr>
          <w:rFonts w:ascii="Noto Serif SC" w:eastAsia="Noto Serif SC" w:hAnsi="Noto Serif SC" w:cs="Noto Serif"/>
          <w:sz w:val="20"/>
          <w:szCs w:val="20"/>
        </w:rPr>
      </w:pPr>
      <w:r>
        <w:rPr>
          <w:rFonts w:ascii="Noto Serif SC" w:eastAsia="Noto Serif SC" w:hAnsi="Noto Serif SC" w:cs="Noto Serif"/>
          <w:sz w:val="20"/>
          <w:szCs w:val="20"/>
          <w:lang w:val="en-US"/>
        </w:rPr>
        <w:t xml:space="preserve">III: </w:t>
      </w:r>
      <w:r w:rsidRPr="005E55ED">
        <w:rPr>
          <w:rFonts w:ascii="Noto Serif SC" w:eastAsia="Noto Serif SC" w:hAnsi="Noto Serif SC" w:cs="Noto Serif" w:hint="eastAsia"/>
          <w:sz w:val="20"/>
          <w:szCs w:val="20"/>
        </w:rPr>
        <w:t>大低锣</w:t>
      </w:r>
      <w:r w:rsidRPr="005E55ED">
        <w:rPr>
          <w:rFonts w:ascii="Noto Serif SC" w:eastAsia="Noto Serif SC" w:hAnsi="Noto Serif SC" w:cs="Noto Serif"/>
          <w:sz w:val="20"/>
          <w:szCs w:val="20"/>
        </w:rPr>
        <w:t xml:space="preserve"> </w:t>
      </w:r>
      <w:r>
        <w:rPr>
          <w:rFonts w:ascii="Noto Serif SC" w:eastAsia="Noto Serif SC" w:hAnsi="Noto Serif SC" w:cs="Noto Serif"/>
          <w:sz w:val="20"/>
          <w:szCs w:val="20"/>
        </w:rPr>
        <w:t xml:space="preserve">Large </w:t>
      </w:r>
      <w:r w:rsidRPr="005E55ED">
        <w:rPr>
          <w:rFonts w:ascii="Noto Serif SC" w:eastAsia="Noto Serif SC" w:hAnsi="Noto Serif SC" w:cs="Noto Serif"/>
          <w:sz w:val="20"/>
          <w:szCs w:val="20"/>
        </w:rPr>
        <w:t>Tam-ta</w:t>
      </w:r>
      <w:r>
        <w:rPr>
          <w:rFonts w:ascii="Noto Serif SC" w:eastAsia="Noto Serif SC" w:hAnsi="Noto Serif SC" w:cs="Noto Serif"/>
          <w:sz w:val="20"/>
          <w:szCs w:val="20"/>
        </w:rPr>
        <w:t>m</w:t>
      </w:r>
      <w:r w:rsidRPr="005E55ED">
        <w:rPr>
          <w:rFonts w:ascii="Noto Serif SC" w:eastAsia="Noto Serif SC" w:hAnsi="Noto Serif SC" w:cs="Noto Serif"/>
          <w:sz w:val="20"/>
          <w:szCs w:val="20"/>
        </w:rPr>
        <w:t xml:space="preserve">, </w:t>
      </w:r>
      <w:r w:rsidRPr="005E55ED">
        <w:rPr>
          <w:rFonts w:ascii="Noto Serif SC" w:eastAsia="Noto Serif SC" w:hAnsi="Noto Serif SC" w:cs="Noto Serif" w:hint="eastAsia"/>
          <w:sz w:val="20"/>
          <w:szCs w:val="20"/>
        </w:rPr>
        <w:t>碰铃</w:t>
      </w:r>
      <w:r w:rsidRPr="005E55ED">
        <w:rPr>
          <w:rFonts w:ascii="Noto Serif SC" w:eastAsia="Noto Serif SC" w:hAnsi="Noto Serif SC" w:cs="Noto Serif"/>
          <w:sz w:val="20"/>
          <w:szCs w:val="20"/>
        </w:rPr>
        <w:t xml:space="preserve"> </w:t>
      </w:r>
      <w:proofErr w:type="spellStart"/>
      <w:r w:rsidRPr="005E55ED">
        <w:rPr>
          <w:rFonts w:ascii="Noto Serif SC" w:eastAsia="Noto Serif SC" w:hAnsi="Noto Serif SC" w:cs="Noto Serif"/>
          <w:sz w:val="20"/>
          <w:szCs w:val="20"/>
        </w:rPr>
        <w:t>Pengling</w:t>
      </w:r>
      <w:proofErr w:type="spellEnd"/>
      <w:r w:rsidRPr="005E55ED">
        <w:rPr>
          <w:rFonts w:ascii="Noto Serif SC" w:eastAsia="Noto Serif SC" w:hAnsi="Noto Serif SC" w:cs="Noto Serif"/>
          <w:sz w:val="20"/>
          <w:szCs w:val="20"/>
        </w:rPr>
        <w:t xml:space="preserve">, </w:t>
      </w:r>
      <w:r w:rsidRPr="005E55ED">
        <w:rPr>
          <w:rFonts w:ascii="Noto Serif SC" w:eastAsia="Noto Serif SC" w:hAnsi="Noto Serif SC" w:cs="Noto Serif" w:hint="eastAsia"/>
          <w:sz w:val="20"/>
          <w:szCs w:val="20"/>
        </w:rPr>
        <w:t>大钹</w:t>
      </w:r>
      <w:r w:rsidRPr="005E55ED">
        <w:rPr>
          <w:rFonts w:ascii="Noto Serif SC" w:eastAsia="Noto Serif SC" w:hAnsi="Noto Serif SC" w:cs="Noto Serif"/>
          <w:sz w:val="20"/>
          <w:szCs w:val="20"/>
        </w:rPr>
        <w:t xml:space="preserve"> Dabo</w:t>
      </w:r>
    </w:p>
    <w:p w14:paraId="4CB84A50" w14:textId="75F5D3F3" w:rsidR="00194D1A" w:rsidRPr="005E55ED" w:rsidRDefault="00452E7A" w:rsidP="0029250B">
      <w:pPr>
        <w:ind w:left="288"/>
        <w:rPr>
          <w:rFonts w:ascii="Noto Serif SC" w:eastAsia="Noto Serif SC" w:hAnsi="Noto Serif SC" w:cs="Noto Serif"/>
          <w:sz w:val="20"/>
          <w:szCs w:val="20"/>
        </w:rPr>
      </w:pPr>
      <w:r>
        <w:rPr>
          <w:rFonts w:ascii="Noto Serif SC" w:eastAsia="Noto Serif SC" w:hAnsi="Noto Serif SC" w:cs="Noto Serif"/>
          <w:sz w:val="20"/>
          <w:szCs w:val="20"/>
          <w:lang w:val="en-US"/>
        </w:rPr>
        <w:t xml:space="preserve">IV: </w:t>
      </w:r>
      <w:r w:rsidRPr="005E55ED">
        <w:rPr>
          <w:rFonts w:ascii="Noto Serif SC" w:eastAsia="Noto Serif SC" w:hAnsi="Noto Serif SC" w:cs="Noto Serif" w:hint="eastAsia"/>
          <w:sz w:val="20"/>
          <w:szCs w:val="20"/>
        </w:rPr>
        <w:t>磬</w:t>
      </w:r>
      <w:r w:rsidRPr="005E55ED">
        <w:rPr>
          <w:rFonts w:ascii="Noto Serif SC" w:eastAsia="Noto Serif SC" w:hAnsi="Noto Serif SC" w:cs="Noto Serif"/>
          <w:sz w:val="20"/>
          <w:szCs w:val="20"/>
        </w:rPr>
        <w:t xml:space="preserve"> Temple Gong, </w:t>
      </w:r>
      <w:r w:rsidRPr="005E55ED">
        <w:rPr>
          <w:rFonts w:ascii="Noto Serif SC" w:eastAsia="Noto Serif SC" w:hAnsi="Noto Serif SC" w:cs="Noto Serif" w:hint="eastAsia"/>
          <w:sz w:val="20"/>
          <w:szCs w:val="20"/>
        </w:rPr>
        <w:t>木琴</w:t>
      </w:r>
      <w:r w:rsidRPr="005E55ED">
        <w:rPr>
          <w:rFonts w:ascii="Noto Serif SC" w:eastAsia="Noto Serif SC" w:hAnsi="Noto Serif SC" w:cs="Noto Serif"/>
          <w:sz w:val="20"/>
          <w:szCs w:val="20"/>
        </w:rPr>
        <w:t xml:space="preserve"> Xylophone, </w:t>
      </w:r>
      <w:r w:rsidRPr="005E55ED">
        <w:rPr>
          <w:rFonts w:ascii="Noto Serif SC" w:eastAsia="Noto Serif SC" w:hAnsi="Noto Serif SC" w:cs="Noto Serif" w:hint="eastAsia"/>
          <w:sz w:val="20"/>
          <w:szCs w:val="20"/>
        </w:rPr>
        <w:t>大低锣</w:t>
      </w:r>
      <w:r w:rsidRPr="005E55ED">
        <w:rPr>
          <w:rFonts w:ascii="Noto Serif SC" w:eastAsia="Noto Serif SC" w:hAnsi="Noto Serif SC" w:cs="Noto Serif"/>
          <w:sz w:val="20"/>
          <w:szCs w:val="20"/>
        </w:rPr>
        <w:t xml:space="preserve"> </w:t>
      </w:r>
      <w:r>
        <w:rPr>
          <w:rFonts w:ascii="Noto Serif SC" w:eastAsia="Noto Serif SC" w:hAnsi="Noto Serif SC" w:cs="Noto Serif"/>
          <w:sz w:val="20"/>
          <w:szCs w:val="20"/>
        </w:rPr>
        <w:t xml:space="preserve">Large Tam-tam, </w:t>
      </w:r>
      <w:r w:rsidRPr="005E55ED">
        <w:rPr>
          <w:rFonts w:ascii="Noto Serif SC" w:eastAsia="Noto Serif SC" w:hAnsi="Noto Serif SC" w:cs="Noto Serif" w:hint="eastAsia"/>
          <w:sz w:val="20"/>
          <w:szCs w:val="20"/>
        </w:rPr>
        <w:t>铝板琴</w:t>
      </w:r>
      <w:r w:rsidRPr="005E55ED">
        <w:rPr>
          <w:rFonts w:ascii="Noto Serif SC" w:eastAsia="Noto Serif SC" w:hAnsi="Noto Serif SC" w:cs="Noto Serif"/>
          <w:sz w:val="20"/>
          <w:szCs w:val="20"/>
        </w:rPr>
        <w:t xml:space="preserve"> Vibraphone, </w:t>
      </w:r>
      <w:r w:rsidRPr="005E55ED">
        <w:rPr>
          <w:rFonts w:ascii="Noto Serif SC" w:eastAsia="Noto Serif SC" w:hAnsi="Noto Serif SC" w:cs="Noto Serif" w:hint="eastAsia"/>
          <w:sz w:val="20"/>
          <w:szCs w:val="20"/>
        </w:rPr>
        <w:t>小钹</w:t>
      </w:r>
      <w:r w:rsidRPr="005E55ED">
        <w:rPr>
          <w:rFonts w:ascii="Noto Serif SC" w:eastAsia="Noto Serif SC" w:hAnsi="Noto Serif SC" w:cs="Noto Serif"/>
          <w:sz w:val="20"/>
          <w:szCs w:val="20"/>
        </w:rPr>
        <w:t xml:space="preserve"> Xiaobo</w:t>
      </w:r>
    </w:p>
    <w:p w14:paraId="4B4913B2" w14:textId="0DB322C1" w:rsidR="00194D1A" w:rsidRPr="005E55ED" w:rsidRDefault="00452E7A" w:rsidP="0029250B">
      <w:pPr>
        <w:ind w:left="288"/>
        <w:rPr>
          <w:rFonts w:ascii="Noto Serif SC" w:eastAsia="Noto Serif SC" w:hAnsi="Noto Serif SC" w:cs="Noto Serif"/>
          <w:sz w:val="20"/>
          <w:szCs w:val="20"/>
          <w:lang w:val="en-US"/>
        </w:rPr>
      </w:pPr>
      <w:r>
        <w:rPr>
          <w:rFonts w:ascii="Noto Serif SC" w:eastAsia="Noto Serif SC" w:hAnsi="Noto Serif SC" w:cs="Noto Serif"/>
          <w:sz w:val="20"/>
          <w:szCs w:val="20"/>
          <w:lang w:val="en-US"/>
        </w:rPr>
        <w:t xml:space="preserve">V: </w:t>
      </w:r>
      <w:r w:rsidRPr="005E55ED">
        <w:rPr>
          <w:rFonts w:ascii="Noto Serif SC" w:eastAsia="Noto Serif SC" w:hAnsi="Noto Serif SC" w:cs="Noto Serif" w:hint="eastAsia"/>
          <w:sz w:val="20"/>
          <w:szCs w:val="20"/>
        </w:rPr>
        <w:t>大钹</w:t>
      </w:r>
      <w:r w:rsidRPr="005E55ED">
        <w:rPr>
          <w:rFonts w:ascii="Noto Serif SC" w:eastAsia="Noto Serif SC" w:hAnsi="Noto Serif SC" w:cs="Noto Serif"/>
          <w:sz w:val="20"/>
          <w:szCs w:val="20"/>
        </w:rPr>
        <w:t xml:space="preserve"> Dabo, </w:t>
      </w:r>
      <w:r w:rsidRPr="005E55ED">
        <w:rPr>
          <w:rFonts w:ascii="Noto Serif SC" w:eastAsia="Noto Serif SC" w:hAnsi="Noto Serif SC" w:cs="Noto Serif" w:hint="eastAsia"/>
          <w:sz w:val="20"/>
          <w:szCs w:val="20"/>
        </w:rPr>
        <w:t>钢片琴</w:t>
      </w:r>
      <w:r w:rsidRPr="005E55ED">
        <w:rPr>
          <w:rFonts w:ascii="Noto Serif SC" w:eastAsia="Noto Serif SC" w:hAnsi="Noto Serif SC" w:cs="Noto Serif"/>
          <w:sz w:val="20"/>
          <w:szCs w:val="20"/>
        </w:rPr>
        <w:t xml:space="preserve"> Glockenspiel, </w:t>
      </w:r>
      <w:r w:rsidRPr="005E55ED">
        <w:rPr>
          <w:rFonts w:ascii="Noto Serif SC" w:eastAsia="Noto Serif SC" w:hAnsi="Noto Serif SC" w:cs="Noto Serif" w:hint="eastAsia"/>
          <w:sz w:val="20"/>
          <w:szCs w:val="20"/>
        </w:rPr>
        <w:t>小锣</w:t>
      </w:r>
      <w:r w:rsidRPr="005E55ED">
        <w:rPr>
          <w:rFonts w:ascii="Noto Serif SC" w:eastAsia="Noto Serif SC" w:hAnsi="Noto Serif SC" w:cs="Noto Serif"/>
          <w:sz w:val="20"/>
          <w:szCs w:val="20"/>
        </w:rPr>
        <w:t xml:space="preserve"> </w:t>
      </w:r>
      <w:proofErr w:type="spellStart"/>
      <w:r w:rsidRPr="005E55ED">
        <w:rPr>
          <w:rFonts w:ascii="Noto Serif SC" w:eastAsia="Noto Serif SC" w:hAnsi="Noto Serif SC" w:cs="Noto Serif"/>
          <w:sz w:val="20"/>
          <w:szCs w:val="20"/>
        </w:rPr>
        <w:t>Xiaoluo</w:t>
      </w:r>
      <w:proofErr w:type="spellEnd"/>
    </w:p>
    <w:p w14:paraId="3911181F" w14:textId="77777777" w:rsidR="00D27CEF" w:rsidRPr="005E55ED" w:rsidRDefault="00D27CEF" w:rsidP="003D1479">
      <w:pPr>
        <w:rPr>
          <w:rFonts w:ascii="Noto Serif SC" w:eastAsia="Noto Serif SC" w:hAnsi="Noto Serif SC" w:cs="Noto Serif"/>
          <w:sz w:val="24"/>
          <w:szCs w:val="24"/>
          <w:lang w:val="en-US"/>
        </w:rPr>
      </w:pPr>
    </w:p>
    <w:p w14:paraId="13311AC1" w14:textId="53B5780C" w:rsidR="00194D1A" w:rsidRPr="005E55ED" w:rsidRDefault="00452E7A" w:rsidP="003D1479">
      <w:pPr>
        <w:rPr>
          <w:rFonts w:ascii="Noto Serif SC" w:eastAsia="Noto Serif SC" w:hAnsi="Noto Serif SC" w:cs="Noto Serif"/>
          <w:sz w:val="24"/>
          <w:szCs w:val="24"/>
          <w:lang w:val="en-US"/>
        </w:rPr>
      </w:pPr>
      <w:r w:rsidRPr="005E55ED">
        <w:rPr>
          <w:rFonts w:ascii="Noto Serif SC" w:eastAsia="Noto Serif SC" w:hAnsi="Noto Serif SC" w:cs="Noto Serif" w:hint="eastAsia"/>
          <w:sz w:val="24"/>
          <w:szCs w:val="24"/>
          <w:lang w:val="en-US"/>
        </w:rPr>
        <w:t>高胡</w:t>
      </w:r>
      <w:r w:rsidRPr="005E55ED">
        <w:rPr>
          <w:rFonts w:ascii="Noto Serif SC" w:eastAsia="Noto Serif SC" w:hAnsi="Noto Serif SC" w:cs="Noto Serif"/>
          <w:sz w:val="24"/>
          <w:szCs w:val="24"/>
          <w:lang w:val="en-US"/>
        </w:rPr>
        <w:t xml:space="preserve"> Gaohu</w:t>
      </w:r>
    </w:p>
    <w:p w14:paraId="54CB0D9F" w14:textId="68D34162" w:rsidR="00194D1A" w:rsidRDefault="00452E7A" w:rsidP="003D1479">
      <w:pPr>
        <w:rPr>
          <w:rFonts w:ascii="Noto Serif SC" w:eastAsia="Noto Serif SC" w:hAnsi="Noto Serif SC" w:cs="Noto Serif"/>
          <w:sz w:val="24"/>
          <w:szCs w:val="24"/>
          <w:lang w:val="en-US" w:eastAsia="zh-TW"/>
        </w:rPr>
      </w:pPr>
      <w:r w:rsidRPr="005E55ED">
        <w:rPr>
          <w:rFonts w:ascii="Noto Serif SC" w:eastAsia="Noto Serif SC" w:hAnsi="Noto Serif SC" w:cs="Noto Serif" w:hint="eastAsia"/>
          <w:sz w:val="24"/>
          <w:szCs w:val="24"/>
          <w:lang w:val="en-US"/>
        </w:rPr>
        <w:t>二胡</w:t>
      </w:r>
      <w:r w:rsidRPr="005E55ED">
        <w:rPr>
          <w:rFonts w:ascii="Noto Serif SC" w:eastAsia="Noto Serif SC" w:hAnsi="Noto Serif SC" w:cs="Noto Serif"/>
          <w:sz w:val="24"/>
          <w:szCs w:val="24"/>
          <w:lang w:val="en-US"/>
        </w:rPr>
        <w:t xml:space="preserve"> Erhu</w:t>
      </w:r>
      <w:r>
        <w:rPr>
          <w:rFonts w:ascii="Noto Serif SC" w:eastAsia="Noto Serif SC" w:hAnsi="Noto Serif SC" w:cs="Noto Serif"/>
          <w:sz w:val="24"/>
          <w:szCs w:val="24"/>
          <w:lang w:val="en-US"/>
        </w:rPr>
        <w:t xml:space="preserve"> I</w:t>
      </w:r>
    </w:p>
    <w:p w14:paraId="403683FB" w14:textId="6990DAD8" w:rsidR="00880022" w:rsidRPr="005E55ED" w:rsidRDefault="00452E7A" w:rsidP="003D1479">
      <w:pPr>
        <w:rPr>
          <w:rFonts w:ascii="Noto Serif SC" w:eastAsia="Noto Serif SC" w:hAnsi="Noto Serif SC" w:cs="Noto Serif"/>
          <w:sz w:val="24"/>
          <w:szCs w:val="24"/>
          <w:lang w:val="en-US"/>
        </w:rPr>
      </w:pPr>
      <w:r w:rsidRPr="005E55ED">
        <w:rPr>
          <w:rFonts w:ascii="Noto Serif SC" w:eastAsia="Noto Serif SC" w:hAnsi="Noto Serif SC" w:cs="Noto Serif" w:hint="eastAsia"/>
          <w:sz w:val="24"/>
          <w:szCs w:val="24"/>
          <w:lang w:val="en-US"/>
        </w:rPr>
        <w:t>二胡</w:t>
      </w:r>
      <w:r w:rsidRPr="005E55ED">
        <w:rPr>
          <w:rFonts w:ascii="Noto Serif SC" w:eastAsia="Noto Serif SC" w:hAnsi="Noto Serif SC" w:cs="Noto Serif"/>
          <w:sz w:val="24"/>
          <w:szCs w:val="24"/>
          <w:lang w:val="en-US"/>
        </w:rPr>
        <w:t xml:space="preserve"> Erhu</w:t>
      </w:r>
      <w:r>
        <w:rPr>
          <w:rFonts w:ascii="Noto Serif SC" w:eastAsia="Noto Serif SC" w:hAnsi="Noto Serif SC" w:cs="Noto Serif"/>
          <w:sz w:val="24"/>
          <w:szCs w:val="24"/>
          <w:lang w:val="en-US"/>
        </w:rPr>
        <w:t xml:space="preserve"> II</w:t>
      </w:r>
    </w:p>
    <w:p w14:paraId="7181F963" w14:textId="5CF76391" w:rsidR="00194D1A" w:rsidRPr="005E55ED" w:rsidRDefault="00452E7A" w:rsidP="003D1479">
      <w:pPr>
        <w:rPr>
          <w:rFonts w:ascii="Noto Serif SC" w:eastAsia="Noto Serif SC" w:hAnsi="Noto Serif SC" w:cs="Noto Serif"/>
          <w:sz w:val="24"/>
          <w:szCs w:val="24"/>
          <w:lang w:val="en-US"/>
        </w:rPr>
      </w:pPr>
      <w:r w:rsidRPr="005E55ED">
        <w:rPr>
          <w:rFonts w:ascii="Noto Serif SC" w:eastAsia="Noto Serif SC" w:hAnsi="Noto Serif SC" w:cs="Noto Serif" w:hint="eastAsia"/>
          <w:sz w:val="24"/>
          <w:szCs w:val="24"/>
          <w:lang w:val="en-US"/>
        </w:rPr>
        <w:t>中胡</w:t>
      </w:r>
      <w:r w:rsidRPr="005E55ED">
        <w:rPr>
          <w:rFonts w:ascii="Noto Serif SC" w:eastAsia="Noto Serif SC" w:hAnsi="Noto Serif SC" w:cs="Noto Serif"/>
          <w:sz w:val="24"/>
          <w:szCs w:val="24"/>
          <w:lang w:val="en-US"/>
        </w:rPr>
        <w:t xml:space="preserve"> Zhonghu</w:t>
      </w:r>
    </w:p>
    <w:p w14:paraId="664BD1A0" w14:textId="1DCE91F9" w:rsidR="00194D1A" w:rsidRPr="005E55ED" w:rsidRDefault="00452E7A" w:rsidP="003D1479">
      <w:pPr>
        <w:rPr>
          <w:rFonts w:ascii="Noto Serif SC" w:eastAsia="Noto Serif SC" w:hAnsi="Noto Serif SC" w:cs="Noto Serif"/>
          <w:sz w:val="24"/>
          <w:szCs w:val="24"/>
          <w:lang w:val="en-US"/>
        </w:rPr>
      </w:pPr>
      <w:r w:rsidRPr="005E55ED">
        <w:rPr>
          <w:rFonts w:ascii="Noto Serif SC" w:eastAsia="Noto Serif SC" w:hAnsi="Noto Serif SC" w:cs="Noto Serif" w:hint="eastAsia"/>
          <w:sz w:val="24"/>
          <w:szCs w:val="24"/>
          <w:lang w:val="en-US"/>
        </w:rPr>
        <w:t>大提琴</w:t>
      </w:r>
      <w:r w:rsidRPr="005E55ED">
        <w:rPr>
          <w:rFonts w:ascii="Noto Serif SC" w:eastAsia="Noto Serif SC" w:hAnsi="Noto Serif SC" w:cs="Noto Serif"/>
          <w:sz w:val="24"/>
          <w:szCs w:val="24"/>
          <w:lang w:val="en-US"/>
        </w:rPr>
        <w:t xml:space="preserve"> Violoncello</w:t>
      </w:r>
    </w:p>
    <w:p w14:paraId="79E2F6EA" w14:textId="666A4650" w:rsidR="00194D1A" w:rsidRPr="005E55ED" w:rsidRDefault="00452E7A" w:rsidP="003D1479">
      <w:pPr>
        <w:rPr>
          <w:rFonts w:ascii="Noto Serif SC" w:eastAsia="Noto Serif SC" w:hAnsi="Noto Serif SC" w:cs="Noto Serif"/>
          <w:sz w:val="24"/>
          <w:szCs w:val="24"/>
          <w:lang w:val="en-US"/>
        </w:rPr>
      </w:pPr>
      <w:r w:rsidRPr="005E55ED">
        <w:rPr>
          <w:rFonts w:ascii="Noto Serif SC" w:eastAsia="Noto Serif SC" w:hAnsi="Noto Serif SC" w:cs="Noto Serif" w:hint="eastAsia"/>
          <w:sz w:val="24"/>
          <w:szCs w:val="24"/>
          <w:lang w:val="en-US"/>
        </w:rPr>
        <w:t>低音提琴</w:t>
      </w:r>
      <w:r w:rsidRPr="005E55ED">
        <w:rPr>
          <w:rFonts w:ascii="Noto Serif SC" w:eastAsia="Noto Serif SC" w:hAnsi="Noto Serif SC" w:cs="Noto Serif"/>
          <w:sz w:val="24"/>
          <w:szCs w:val="24"/>
          <w:lang w:val="en-US"/>
        </w:rPr>
        <w:t xml:space="preserve"> Contrabass</w:t>
      </w:r>
    </w:p>
    <w:p w14:paraId="721A75DE" w14:textId="77777777" w:rsidR="00194D1A" w:rsidRDefault="00194D1A" w:rsidP="009561FC">
      <w:pPr>
        <w:rPr>
          <w:rFonts w:ascii="Noto Serif SC" w:eastAsia="Noto Serif SC" w:hAnsi="Noto Serif SC" w:cs="Noto Serif"/>
          <w:lang w:val="en-US"/>
        </w:rPr>
      </w:pPr>
    </w:p>
    <w:p w14:paraId="1B863D4A" w14:textId="77777777" w:rsidR="00B67F3F" w:rsidRDefault="00B67F3F" w:rsidP="009561FC">
      <w:pPr>
        <w:rPr>
          <w:rFonts w:ascii="Noto Serif SC" w:eastAsia="Noto Serif SC" w:hAnsi="Noto Serif SC" w:cs="Noto Serif"/>
          <w:lang w:val="en-US"/>
        </w:rPr>
      </w:pPr>
    </w:p>
    <w:p w14:paraId="38C77874" w14:textId="6480942B" w:rsidR="00B67F3F" w:rsidRPr="005E55ED" w:rsidRDefault="00452E7A" w:rsidP="009561FC">
      <w:pPr>
        <w:rPr>
          <w:rFonts w:ascii="Noto Serif SC" w:eastAsia="Noto Serif SC" w:hAnsi="Noto Serif SC" w:cs="Noto Serif"/>
          <w:lang w:val="en-US"/>
        </w:rPr>
      </w:pPr>
      <w:r>
        <w:rPr>
          <w:rFonts w:ascii="Noto Serif SC" w:eastAsia="Noto Serif SC" w:hAnsi="Noto Serif SC" w:cs="Noto Serif"/>
          <w:lang w:val="en-US"/>
        </w:rPr>
        <w:t xml:space="preserve">* </w:t>
      </w:r>
      <w:r w:rsidRPr="0028047D">
        <w:rPr>
          <w:rFonts w:ascii="Noto Serif SC" w:eastAsia="Noto Serif SC" w:hAnsi="Noto Serif SC" w:cs="Noto Serif" w:hint="eastAsia"/>
          <w:lang w:val="en-US"/>
        </w:rPr>
        <w:t>括号内的数字为推荐演奏人数</w:t>
      </w:r>
      <w:r w:rsidRPr="005E55ED">
        <w:rPr>
          <w:rFonts w:ascii="Noto Serif SC" w:eastAsia="Noto Serif SC" w:hAnsi="Noto Serif SC" w:cs="Noto Serif" w:hint="eastAsia"/>
          <w:noProof/>
          <w:sz w:val="24"/>
          <w:szCs w:val="24"/>
        </w:rPr>
        <w:t>。</w:t>
      </w:r>
      <w:r w:rsidRPr="0028047D">
        <w:rPr>
          <w:rFonts w:ascii="Noto Serif SC" w:eastAsia="Noto Serif SC" w:hAnsi="Noto Serif SC" w:cs="Noto Serif"/>
        </w:rPr>
        <w:t xml:space="preserve">Numbers in parenthesis indicate recommended </w:t>
      </w:r>
      <w:r w:rsidR="00AD497A" w:rsidRPr="0028047D">
        <w:rPr>
          <w:rFonts w:ascii="Noto Serif SC" w:eastAsia="Noto Serif SC" w:hAnsi="Noto Serif SC" w:cs="Noto Serif"/>
        </w:rPr>
        <w:t>number</w:t>
      </w:r>
      <w:r w:rsidRPr="0028047D">
        <w:rPr>
          <w:rFonts w:ascii="Noto Serif SC" w:eastAsia="Noto Serif SC" w:hAnsi="Noto Serif SC" w:cs="Noto Serif"/>
        </w:rPr>
        <w:t xml:space="preserve"> of players</w:t>
      </w:r>
      <w:r>
        <w:rPr>
          <w:rFonts w:ascii="Noto Serif SC" w:eastAsia="Noto Serif SC" w:hAnsi="Noto Serif SC" w:cs="Noto Serif"/>
        </w:rPr>
        <w:t>.</w:t>
      </w:r>
    </w:p>
    <w:p w14:paraId="4ECF42A0" w14:textId="77777777" w:rsidR="00194D1A" w:rsidRPr="005E55ED" w:rsidRDefault="00194D1A" w:rsidP="009561FC">
      <w:pPr>
        <w:rPr>
          <w:rFonts w:ascii="Noto Serif SC" w:eastAsia="Noto Serif SC" w:hAnsi="Noto Serif SC" w:cs="Noto Serif"/>
          <w:lang w:val="en-US"/>
        </w:rPr>
      </w:pPr>
    </w:p>
    <w:p w14:paraId="7266394B" w14:textId="77777777" w:rsidR="00194D1A" w:rsidRPr="005E55ED" w:rsidRDefault="00194D1A" w:rsidP="009561FC">
      <w:pPr>
        <w:rPr>
          <w:rFonts w:ascii="Noto Serif SC" w:eastAsia="Noto Serif SC" w:hAnsi="Noto Serif SC" w:cs="Noto Serif"/>
          <w:lang w:val="en-US"/>
        </w:rPr>
      </w:pPr>
    </w:p>
    <w:p w14:paraId="195D9D83" w14:textId="77777777" w:rsidR="00194D1A" w:rsidRPr="005E55ED" w:rsidRDefault="00194D1A" w:rsidP="009561FC">
      <w:pPr>
        <w:rPr>
          <w:rFonts w:ascii="Noto Serif SC" w:eastAsia="Noto Serif SC" w:hAnsi="Noto Serif SC" w:cs="Noto Serif"/>
          <w:lang w:val="en-US"/>
        </w:rPr>
      </w:pPr>
    </w:p>
    <w:p w14:paraId="0C8445F5" w14:textId="77777777" w:rsidR="00194D1A" w:rsidRPr="005E55ED" w:rsidRDefault="00194D1A" w:rsidP="009561FC">
      <w:pPr>
        <w:rPr>
          <w:rFonts w:ascii="Noto Serif SC" w:eastAsia="Noto Serif SC" w:hAnsi="Noto Serif SC" w:cs="Noto Serif"/>
          <w:lang w:val="en-US"/>
        </w:rPr>
      </w:pPr>
    </w:p>
    <w:p w14:paraId="596A4693" w14:textId="77777777" w:rsidR="00194D1A" w:rsidRPr="005E55ED" w:rsidRDefault="00194D1A" w:rsidP="009561FC">
      <w:pPr>
        <w:rPr>
          <w:rFonts w:ascii="Noto Serif SC" w:eastAsia="Noto Serif SC" w:hAnsi="Noto Serif SC" w:cs="Noto Serif"/>
          <w:lang w:val="en-US"/>
        </w:rPr>
      </w:pPr>
    </w:p>
    <w:p w14:paraId="2886D9F0" w14:textId="77777777" w:rsidR="00194D1A" w:rsidRPr="005E55ED" w:rsidRDefault="00194D1A" w:rsidP="009561FC">
      <w:pPr>
        <w:rPr>
          <w:rFonts w:ascii="Noto Serif SC" w:eastAsia="Noto Serif SC" w:hAnsi="Noto Serif SC" w:cs="Noto Serif"/>
          <w:lang w:val="en-US"/>
        </w:rPr>
      </w:pPr>
    </w:p>
    <w:p w14:paraId="1AFF94A4" w14:textId="77777777" w:rsidR="00194D1A" w:rsidRPr="005E55ED" w:rsidRDefault="00194D1A" w:rsidP="009561FC">
      <w:pPr>
        <w:rPr>
          <w:rFonts w:ascii="Noto Serif SC" w:eastAsia="Noto Serif SC" w:hAnsi="Noto Serif SC" w:cs="Noto Serif"/>
          <w:lang w:val="en-US"/>
        </w:rPr>
      </w:pPr>
    </w:p>
    <w:p w14:paraId="6FC3C2E1" w14:textId="77777777" w:rsidR="00EE178B" w:rsidRPr="005E55ED" w:rsidRDefault="00EE178B" w:rsidP="00891407">
      <w:pPr>
        <w:rPr>
          <w:rFonts w:ascii="Noto Serif SC" w:eastAsia="Noto Serif SC" w:hAnsi="Noto Serif SC" w:cs="Noto Serif"/>
          <w:b/>
          <w:sz w:val="32"/>
          <w:szCs w:val="40"/>
          <w:lang w:val="en-US"/>
        </w:rPr>
      </w:pPr>
    </w:p>
    <w:sectPr w:rsidR="00EE178B" w:rsidRPr="005E55ED" w:rsidSect="00E705F9">
      <w:pgSz w:w="16840" w:h="23820"/>
      <w:pgMar w:top="1418" w:right="1418" w:bottom="1418" w:left="1588" w:header="708"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8917D7" w14:textId="77777777" w:rsidR="00295D4C" w:rsidRDefault="00295D4C" w:rsidP="00223A00">
      <w:r>
        <w:separator/>
      </w:r>
    </w:p>
  </w:endnote>
  <w:endnote w:type="continuationSeparator" w:id="0">
    <w:p w14:paraId="5D4CAABB" w14:textId="77777777" w:rsidR="00295D4C" w:rsidRDefault="00295D4C" w:rsidP="0022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erif">
    <w:panose1 w:val="02020502060505020204"/>
    <w:charset w:val="00"/>
    <w:family w:val="roman"/>
    <w:pitch w:val="variable"/>
    <w:sig w:usb0="E00002FF" w:usb1="4000201F" w:usb2="08000029" w:usb3="00000000" w:csb0="0000019F" w:csb1="00000000"/>
  </w:font>
  <w:font w:name="Noto Serif SC">
    <w:panose1 w:val="02020200000000000000"/>
    <w:charset w:val="80"/>
    <w:family w:val="roman"/>
    <w:pitch w:val="variable"/>
    <w:sig w:usb0="20000287" w:usb1="2ADF3C10" w:usb2="00000016" w:usb3="00000000" w:csb0="00060107"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TKaiti">
    <w:panose1 w:val="02010600040101010101"/>
    <w:charset w:val="86"/>
    <w:family w:val="auto"/>
    <w:pitch w:val="variable"/>
    <w:sig w:usb0="80000287" w:usb1="280F3C52" w:usb2="00000016"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B72E4" w14:textId="3588A201" w:rsidR="008F5414" w:rsidRDefault="008F5414" w:rsidP="008F541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A36EA1" w14:textId="77777777" w:rsidR="00295D4C" w:rsidRDefault="00295D4C" w:rsidP="00223A00">
      <w:r>
        <w:separator/>
      </w:r>
    </w:p>
  </w:footnote>
  <w:footnote w:type="continuationSeparator" w:id="0">
    <w:p w14:paraId="456A52D0" w14:textId="77777777" w:rsidR="00295D4C" w:rsidRDefault="00295D4C" w:rsidP="0022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CDAC" w14:textId="77777777" w:rsidR="00223A00" w:rsidRDefault="00223A00" w:rsidP="00223A0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0678A1"/>
    <w:multiLevelType w:val="hybridMultilevel"/>
    <w:tmpl w:val="A3928B82"/>
    <w:lvl w:ilvl="0" w:tplc="AF1444CC">
      <w:numFmt w:val="bullet"/>
      <w:lvlText w:val="-"/>
      <w:lvlJc w:val="left"/>
      <w:pPr>
        <w:ind w:left="720" w:hanging="360"/>
      </w:pPr>
      <w:rPr>
        <w:rFonts w:ascii="Noto Serif" w:eastAsia="Noto Serif SC" w:hAnsi="Noto Serif" w:cs="Noto Serif"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5773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mirrorMargin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7"/>
    <w:rsid w:val="00014CFA"/>
    <w:rsid w:val="00015975"/>
    <w:rsid w:val="00015E58"/>
    <w:rsid w:val="00021167"/>
    <w:rsid w:val="00021379"/>
    <w:rsid w:val="00022F0C"/>
    <w:rsid w:val="00032E37"/>
    <w:rsid w:val="00033807"/>
    <w:rsid w:val="00045F1D"/>
    <w:rsid w:val="00047945"/>
    <w:rsid w:val="00053DEA"/>
    <w:rsid w:val="00056AB3"/>
    <w:rsid w:val="0007322E"/>
    <w:rsid w:val="00081BBC"/>
    <w:rsid w:val="00082818"/>
    <w:rsid w:val="000846AB"/>
    <w:rsid w:val="0009354A"/>
    <w:rsid w:val="00094471"/>
    <w:rsid w:val="00097251"/>
    <w:rsid w:val="000A28E6"/>
    <w:rsid w:val="000B2A22"/>
    <w:rsid w:val="000C073D"/>
    <w:rsid w:val="000C74EC"/>
    <w:rsid w:val="000D63B5"/>
    <w:rsid w:val="000E2FC5"/>
    <w:rsid w:val="000E3037"/>
    <w:rsid w:val="000F3F5E"/>
    <w:rsid w:val="000F768A"/>
    <w:rsid w:val="001144E6"/>
    <w:rsid w:val="001226A1"/>
    <w:rsid w:val="00122BCE"/>
    <w:rsid w:val="00132736"/>
    <w:rsid w:val="0013636A"/>
    <w:rsid w:val="0014144B"/>
    <w:rsid w:val="001448DF"/>
    <w:rsid w:val="00176ABF"/>
    <w:rsid w:val="00177E4B"/>
    <w:rsid w:val="001826EB"/>
    <w:rsid w:val="0018315B"/>
    <w:rsid w:val="00186BAF"/>
    <w:rsid w:val="001900F9"/>
    <w:rsid w:val="00194D1A"/>
    <w:rsid w:val="001A130F"/>
    <w:rsid w:val="001A6767"/>
    <w:rsid w:val="001B7B81"/>
    <w:rsid w:val="001C5DAB"/>
    <w:rsid w:val="001E05D5"/>
    <w:rsid w:val="001E5AE4"/>
    <w:rsid w:val="001F38FD"/>
    <w:rsid w:val="002018F2"/>
    <w:rsid w:val="002019FB"/>
    <w:rsid w:val="0020780C"/>
    <w:rsid w:val="00214CE0"/>
    <w:rsid w:val="0021709E"/>
    <w:rsid w:val="00223A00"/>
    <w:rsid w:val="002537AE"/>
    <w:rsid w:val="00257B07"/>
    <w:rsid w:val="00266366"/>
    <w:rsid w:val="00271555"/>
    <w:rsid w:val="00273419"/>
    <w:rsid w:val="00275A5E"/>
    <w:rsid w:val="00276999"/>
    <w:rsid w:val="0029250B"/>
    <w:rsid w:val="00295D4C"/>
    <w:rsid w:val="002A7FE8"/>
    <w:rsid w:val="002B2416"/>
    <w:rsid w:val="002B2D34"/>
    <w:rsid w:val="002B40FD"/>
    <w:rsid w:val="002B4282"/>
    <w:rsid w:val="002C6A59"/>
    <w:rsid w:val="002C7377"/>
    <w:rsid w:val="002D1D92"/>
    <w:rsid w:val="002D5FF1"/>
    <w:rsid w:val="002E0965"/>
    <w:rsid w:val="002F7551"/>
    <w:rsid w:val="00300917"/>
    <w:rsid w:val="00322943"/>
    <w:rsid w:val="003363FC"/>
    <w:rsid w:val="003371AC"/>
    <w:rsid w:val="003400F0"/>
    <w:rsid w:val="00345D07"/>
    <w:rsid w:val="00346667"/>
    <w:rsid w:val="0035760E"/>
    <w:rsid w:val="00360ADE"/>
    <w:rsid w:val="00362015"/>
    <w:rsid w:val="00365F17"/>
    <w:rsid w:val="00374CA6"/>
    <w:rsid w:val="003855EC"/>
    <w:rsid w:val="00397E96"/>
    <w:rsid w:val="003A31A8"/>
    <w:rsid w:val="003B35BF"/>
    <w:rsid w:val="003C6F04"/>
    <w:rsid w:val="003D1479"/>
    <w:rsid w:val="003E25F4"/>
    <w:rsid w:val="003E2B0E"/>
    <w:rsid w:val="003E6FA6"/>
    <w:rsid w:val="003F61E8"/>
    <w:rsid w:val="004230E3"/>
    <w:rsid w:val="00425155"/>
    <w:rsid w:val="00432AD9"/>
    <w:rsid w:val="004341CB"/>
    <w:rsid w:val="00443741"/>
    <w:rsid w:val="0044767C"/>
    <w:rsid w:val="00452E7A"/>
    <w:rsid w:val="00456C31"/>
    <w:rsid w:val="00460698"/>
    <w:rsid w:val="00460C43"/>
    <w:rsid w:val="00466602"/>
    <w:rsid w:val="00472730"/>
    <w:rsid w:val="00473D06"/>
    <w:rsid w:val="00475E23"/>
    <w:rsid w:val="004918AF"/>
    <w:rsid w:val="004B4232"/>
    <w:rsid w:val="004B756F"/>
    <w:rsid w:val="004C0859"/>
    <w:rsid w:val="004C1806"/>
    <w:rsid w:val="004E216A"/>
    <w:rsid w:val="004E286A"/>
    <w:rsid w:val="004E3393"/>
    <w:rsid w:val="004E5628"/>
    <w:rsid w:val="004F5813"/>
    <w:rsid w:val="00505124"/>
    <w:rsid w:val="00510999"/>
    <w:rsid w:val="00513FF0"/>
    <w:rsid w:val="00526B48"/>
    <w:rsid w:val="005522E8"/>
    <w:rsid w:val="005615B9"/>
    <w:rsid w:val="005657B0"/>
    <w:rsid w:val="00571568"/>
    <w:rsid w:val="00571D43"/>
    <w:rsid w:val="005728A1"/>
    <w:rsid w:val="005B1B81"/>
    <w:rsid w:val="005C5EE2"/>
    <w:rsid w:val="005D5CC7"/>
    <w:rsid w:val="005E55ED"/>
    <w:rsid w:val="005E7BDC"/>
    <w:rsid w:val="00604FFC"/>
    <w:rsid w:val="00612034"/>
    <w:rsid w:val="00615184"/>
    <w:rsid w:val="006359E6"/>
    <w:rsid w:val="0063773D"/>
    <w:rsid w:val="00652A79"/>
    <w:rsid w:val="00657B66"/>
    <w:rsid w:val="00665E73"/>
    <w:rsid w:val="00676921"/>
    <w:rsid w:val="0068051D"/>
    <w:rsid w:val="006839A2"/>
    <w:rsid w:val="00683E67"/>
    <w:rsid w:val="006855C2"/>
    <w:rsid w:val="00687164"/>
    <w:rsid w:val="0069722D"/>
    <w:rsid w:val="006A20B3"/>
    <w:rsid w:val="006B570F"/>
    <w:rsid w:val="006C0CAA"/>
    <w:rsid w:val="006D63A2"/>
    <w:rsid w:val="006E20F8"/>
    <w:rsid w:val="00702244"/>
    <w:rsid w:val="007136BC"/>
    <w:rsid w:val="00720D5F"/>
    <w:rsid w:val="007222D8"/>
    <w:rsid w:val="00722843"/>
    <w:rsid w:val="007231AA"/>
    <w:rsid w:val="00730815"/>
    <w:rsid w:val="0073099A"/>
    <w:rsid w:val="007512AC"/>
    <w:rsid w:val="007516D8"/>
    <w:rsid w:val="00757C5A"/>
    <w:rsid w:val="00757D31"/>
    <w:rsid w:val="00762249"/>
    <w:rsid w:val="00774190"/>
    <w:rsid w:val="0077635F"/>
    <w:rsid w:val="00777FCC"/>
    <w:rsid w:val="00793646"/>
    <w:rsid w:val="00794A53"/>
    <w:rsid w:val="007B5C8A"/>
    <w:rsid w:val="007C2A8E"/>
    <w:rsid w:val="007C5465"/>
    <w:rsid w:val="007D1585"/>
    <w:rsid w:val="007D4495"/>
    <w:rsid w:val="007E4F11"/>
    <w:rsid w:val="007F0CA0"/>
    <w:rsid w:val="00805E65"/>
    <w:rsid w:val="00817911"/>
    <w:rsid w:val="00822696"/>
    <w:rsid w:val="0083314F"/>
    <w:rsid w:val="008568BE"/>
    <w:rsid w:val="0086072F"/>
    <w:rsid w:val="0086311B"/>
    <w:rsid w:val="0087517E"/>
    <w:rsid w:val="00876CDC"/>
    <w:rsid w:val="00880022"/>
    <w:rsid w:val="00880181"/>
    <w:rsid w:val="00891407"/>
    <w:rsid w:val="008918AC"/>
    <w:rsid w:val="00892B48"/>
    <w:rsid w:val="008947ED"/>
    <w:rsid w:val="008949A1"/>
    <w:rsid w:val="008C293B"/>
    <w:rsid w:val="008C5CE5"/>
    <w:rsid w:val="008E0E6C"/>
    <w:rsid w:val="008E0E7C"/>
    <w:rsid w:val="008F0DAE"/>
    <w:rsid w:val="008F51FD"/>
    <w:rsid w:val="008F5414"/>
    <w:rsid w:val="00925029"/>
    <w:rsid w:val="009310C7"/>
    <w:rsid w:val="00931B75"/>
    <w:rsid w:val="00935917"/>
    <w:rsid w:val="00935C29"/>
    <w:rsid w:val="009501A6"/>
    <w:rsid w:val="00953936"/>
    <w:rsid w:val="009561FC"/>
    <w:rsid w:val="00984E3C"/>
    <w:rsid w:val="00991AB8"/>
    <w:rsid w:val="0099431D"/>
    <w:rsid w:val="00995384"/>
    <w:rsid w:val="009A0174"/>
    <w:rsid w:val="009A0553"/>
    <w:rsid w:val="009A2892"/>
    <w:rsid w:val="009A5A04"/>
    <w:rsid w:val="009A6825"/>
    <w:rsid w:val="009B2387"/>
    <w:rsid w:val="009B6703"/>
    <w:rsid w:val="009B6F4F"/>
    <w:rsid w:val="009D14A9"/>
    <w:rsid w:val="009D1513"/>
    <w:rsid w:val="009F6DE9"/>
    <w:rsid w:val="00A058EE"/>
    <w:rsid w:val="00A12240"/>
    <w:rsid w:val="00A1578D"/>
    <w:rsid w:val="00A16F8E"/>
    <w:rsid w:val="00A317F5"/>
    <w:rsid w:val="00A3211C"/>
    <w:rsid w:val="00A43338"/>
    <w:rsid w:val="00A43CCB"/>
    <w:rsid w:val="00A44C9D"/>
    <w:rsid w:val="00A5090D"/>
    <w:rsid w:val="00A61452"/>
    <w:rsid w:val="00A66DC2"/>
    <w:rsid w:val="00A707FF"/>
    <w:rsid w:val="00A72393"/>
    <w:rsid w:val="00A7653F"/>
    <w:rsid w:val="00AA5FA4"/>
    <w:rsid w:val="00AB46B4"/>
    <w:rsid w:val="00AC55EE"/>
    <w:rsid w:val="00AC720F"/>
    <w:rsid w:val="00AD04A7"/>
    <w:rsid w:val="00AD1887"/>
    <w:rsid w:val="00AD497A"/>
    <w:rsid w:val="00AD7A63"/>
    <w:rsid w:val="00AE0EAB"/>
    <w:rsid w:val="00AE206D"/>
    <w:rsid w:val="00AE33B1"/>
    <w:rsid w:val="00AE427E"/>
    <w:rsid w:val="00AE524A"/>
    <w:rsid w:val="00AF182F"/>
    <w:rsid w:val="00AF188C"/>
    <w:rsid w:val="00AF3F05"/>
    <w:rsid w:val="00AF4DC3"/>
    <w:rsid w:val="00B27836"/>
    <w:rsid w:val="00B400F7"/>
    <w:rsid w:val="00B416E9"/>
    <w:rsid w:val="00B43C9D"/>
    <w:rsid w:val="00B43F6C"/>
    <w:rsid w:val="00B478D8"/>
    <w:rsid w:val="00B54143"/>
    <w:rsid w:val="00B5506B"/>
    <w:rsid w:val="00B60534"/>
    <w:rsid w:val="00B67F3F"/>
    <w:rsid w:val="00B85554"/>
    <w:rsid w:val="00B8636D"/>
    <w:rsid w:val="00B94306"/>
    <w:rsid w:val="00B95559"/>
    <w:rsid w:val="00B96158"/>
    <w:rsid w:val="00BA3D77"/>
    <w:rsid w:val="00BA6D05"/>
    <w:rsid w:val="00BE30D8"/>
    <w:rsid w:val="00BE33DE"/>
    <w:rsid w:val="00BF4AEF"/>
    <w:rsid w:val="00C02BC9"/>
    <w:rsid w:val="00C11D29"/>
    <w:rsid w:val="00C15A79"/>
    <w:rsid w:val="00C17188"/>
    <w:rsid w:val="00C25123"/>
    <w:rsid w:val="00C30D43"/>
    <w:rsid w:val="00C31A14"/>
    <w:rsid w:val="00C3754A"/>
    <w:rsid w:val="00C45AB3"/>
    <w:rsid w:val="00C46285"/>
    <w:rsid w:val="00C51F15"/>
    <w:rsid w:val="00C52C49"/>
    <w:rsid w:val="00C559C9"/>
    <w:rsid w:val="00C64A4B"/>
    <w:rsid w:val="00C76C04"/>
    <w:rsid w:val="00CA7B1E"/>
    <w:rsid w:val="00CB7B4C"/>
    <w:rsid w:val="00CC1347"/>
    <w:rsid w:val="00CD4628"/>
    <w:rsid w:val="00CD54B3"/>
    <w:rsid w:val="00CD7D98"/>
    <w:rsid w:val="00CF315B"/>
    <w:rsid w:val="00D02DE6"/>
    <w:rsid w:val="00D128C4"/>
    <w:rsid w:val="00D1418A"/>
    <w:rsid w:val="00D27CEF"/>
    <w:rsid w:val="00D359B4"/>
    <w:rsid w:val="00D359DA"/>
    <w:rsid w:val="00D46F54"/>
    <w:rsid w:val="00D539D9"/>
    <w:rsid w:val="00D84EEF"/>
    <w:rsid w:val="00DB177E"/>
    <w:rsid w:val="00DB6C2C"/>
    <w:rsid w:val="00DB6D78"/>
    <w:rsid w:val="00DD13B8"/>
    <w:rsid w:val="00DD2363"/>
    <w:rsid w:val="00DF58EB"/>
    <w:rsid w:val="00DF7C56"/>
    <w:rsid w:val="00E04E12"/>
    <w:rsid w:val="00E10FAA"/>
    <w:rsid w:val="00E13D6C"/>
    <w:rsid w:val="00E35F23"/>
    <w:rsid w:val="00E366A8"/>
    <w:rsid w:val="00E436EB"/>
    <w:rsid w:val="00E5122E"/>
    <w:rsid w:val="00E57215"/>
    <w:rsid w:val="00E57E56"/>
    <w:rsid w:val="00E6197A"/>
    <w:rsid w:val="00E705F9"/>
    <w:rsid w:val="00E71D50"/>
    <w:rsid w:val="00E77D21"/>
    <w:rsid w:val="00E83161"/>
    <w:rsid w:val="00E838FC"/>
    <w:rsid w:val="00E85C8E"/>
    <w:rsid w:val="00E878A6"/>
    <w:rsid w:val="00E87AE0"/>
    <w:rsid w:val="00E90E9A"/>
    <w:rsid w:val="00E97D90"/>
    <w:rsid w:val="00EA6D53"/>
    <w:rsid w:val="00EC12EF"/>
    <w:rsid w:val="00EC2C04"/>
    <w:rsid w:val="00EC3C70"/>
    <w:rsid w:val="00EC56CA"/>
    <w:rsid w:val="00EC59A3"/>
    <w:rsid w:val="00EC6CDE"/>
    <w:rsid w:val="00EE0267"/>
    <w:rsid w:val="00EE14BA"/>
    <w:rsid w:val="00EE178B"/>
    <w:rsid w:val="00EE7E72"/>
    <w:rsid w:val="00EF1DDB"/>
    <w:rsid w:val="00EF2B0E"/>
    <w:rsid w:val="00F155DE"/>
    <w:rsid w:val="00F3532C"/>
    <w:rsid w:val="00F41842"/>
    <w:rsid w:val="00F57858"/>
    <w:rsid w:val="00F65244"/>
    <w:rsid w:val="00F7036C"/>
    <w:rsid w:val="00F905D5"/>
    <w:rsid w:val="00F9293F"/>
    <w:rsid w:val="00F9541F"/>
    <w:rsid w:val="00FA03ED"/>
    <w:rsid w:val="00FA5E5C"/>
    <w:rsid w:val="00FB7469"/>
    <w:rsid w:val="00FF5E9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778A5"/>
  <w15:chartTrackingRefBased/>
  <w15:docId w15:val="{1FCEA7C3-F1D1-F84C-8806-46D5AA17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6B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A00"/>
    <w:pPr>
      <w:tabs>
        <w:tab w:val="center" w:pos="4513"/>
        <w:tab w:val="right" w:pos="9026"/>
      </w:tabs>
    </w:pPr>
  </w:style>
  <w:style w:type="character" w:customStyle="1" w:styleId="HeaderChar">
    <w:name w:val="Header Char"/>
    <w:basedOn w:val="DefaultParagraphFont"/>
    <w:link w:val="Header"/>
    <w:uiPriority w:val="99"/>
    <w:rsid w:val="00223A00"/>
  </w:style>
  <w:style w:type="paragraph" w:styleId="Footer">
    <w:name w:val="footer"/>
    <w:basedOn w:val="Normal"/>
    <w:link w:val="FooterChar"/>
    <w:uiPriority w:val="99"/>
    <w:unhideWhenUsed/>
    <w:rsid w:val="00223A00"/>
    <w:pPr>
      <w:tabs>
        <w:tab w:val="center" w:pos="4513"/>
        <w:tab w:val="right" w:pos="9026"/>
      </w:tabs>
    </w:pPr>
  </w:style>
  <w:style w:type="character" w:customStyle="1" w:styleId="FooterChar">
    <w:name w:val="Footer Char"/>
    <w:basedOn w:val="DefaultParagraphFont"/>
    <w:link w:val="Footer"/>
    <w:uiPriority w:val="99"/>
    <w:rsid w:val="00223A00"/>
  </w:style>
  <w:style w:type="character" w:customStyle="1" w:styleId="Heading1Char">
    <w:name w:val="Heading 1 Char"/>
    <w:basedOn w:val="DefaultParagraphFont"/>
    <w:link w:val="Heading1"/>
    <w:uiPriority w:val="9"/>
    <w:rsid w:val="007136B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568BE"/>
    <w:pPr>
      <w:ind w:left="720"/>
      <w:contextualSpacing/>
    </w:pPr>
  </w:style>
  <w:style w:type="character" w:styleId="Hyperlink">
    <w:name w:val="Hyperlink"/>
    <w:basedOn w:val="DefaultParagraphFont"/>
    <w:uiPriority w:val="99"/>
    <w:unhideWhenUsed/>
    <w:rsid w:val="0026636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48688">
      <w:bodyDiv w:val="1"/>
      <w:marLeft w:val="0"/>
      <w:marRight w:val="0"/>
      <w:marTop w:val="0"/>
      <w:marBottom w:val="0"/>
      <w:divBdr>
        <w:top w:val="none" w:sz="0" w:space="0" w:color="auto"/>
        <w:left w:val="none" w:sz="0" w:space="0" w:color="auto"/>
        <w:bottom w:val="none" w:sz="0" w:space="0" w:color="auto"/>
        <w:right w:val="none" w:sz="0" w:space="0" w:color="auto"/>
      </w:divBdr>
    </w:div>
    <w:div w:id="10180840">
      <w:bodyDiv w:val="1"/>
      <w:marLeft w:val="0"/>
      <w:marRight w:val="0"/>
      <w:marTop w:val="0"/>
      <w:marBottom w:val="0"/>
      <w:divBdr>
        <w:top w:val="none" w:sz="0" w:space="0" w:color="auto"/>
        <w:left w:val="none" w:sz="0" w:space="0" w:color="auto"/>
        <w:bottom w:val="none" w:sz="0" w:space="0" w:color="auto"/>
        <w:right w:val="none" w:sz="0" w:space="0" w:color="auto"/>
      </w:divBdr>
    </w:div>
    <w:div w:id="23100823">
      <w:bodyDiv w:val="1"/>
      <w:marLeft w:val="0"/>
      <w:marRight w:val="0"/>
      <w:marTop w:val="0"/>
      <w:marBottom w:val="0"/>
      <w:divBdr>
        <w:top w:val="none" w:sz="0" w:space="0" w:color="auto"/>
        <w:left w:val="none" w:sz="0" w:space="0" w:color="auto"/>
        <w:bottom w:val="none" w:sz="0" w:space="0" w:color="auto"/>
        <w:right w:val="none" w:sz="0" w:space="0" w:color="auto"/>
      </w:divBdr>
    </w:div>
    <w:div w:id="68501935">
      <w:bodyDiv w:val="1"/>
      <w:marLeft w:val="0"/>
      <w:marRight w:val="0"/>
      <w:marTop w:val="0"/>
      <w:marBottom w:val="0"/>
      <w:divBdr>
        <w:top w:val="none" w:sz="0" w:space="0" w:color="auto"/>
        <w:left w:val="none" w:sz="0" w:space="0" w:color="auto"/>
        <w:bottom w:val="none" w:sz="0" w:space="0" w:color="auto"/>
        <w:right w:val="none" w:sz="0" w:space="0" w:color="auto"/>
      </w:divBdr>
    </w:div>
    <w:div w:id="119081800">
      <w:bodyDiv w:val="1"/>
      <w:marLeft w:val="0"/>
      <w:marRight w:val="0"/>
      <w:marTop w:val="0"/>
      <w:marBottom w:val="0"/>
      <w:divBdr>
        <w:top w:val="none" w:sz="0" w:space="0" w:color="auto"/>
        <w:left w:val="none" w:sz="0" w:space="0" w:color="auto"/>
        <w:bottom w:val="none" w:sz="0" w:space="0" w:color="auto"/>
        <w:right w:val="none" w:sz="0" w:space="0" w:color="auto"/>
      </w:divBdr>
    </w:div>
    <w:div w:id="137695074">
      <w:bodyDiv w:val="1"/>
      <w:marLeft w:val="0"/>
      <w:marRight w:val="0"/>
      <w:marTop w:val="0"/>
      <w:marBottom w:val="0"/>
      <w:divBdr>
        <w:top w:val="none" w:sz="0" w:space="0" w:color="auto"/>
        <w:left w:val="none" w:sz="0" w:space="0" w:color="auto"/>
        <w:bottom w:val="none" w:sz="0" w:space="0" w:color="auto"/>
        <w:right w:val="none" w:sz="0" w:space="0" w:color="auto"/>
      </w:divBdr>
    </w:div>
    <w:div w:id="163086166">
      <w:bodyDiv w:val="1"/>
      <w:marLeft w:val="0"/>
      <w:marRight w:val="0"/>
      <w:marTop w:val="0"/>
      <w:marBottom w:val="0"/>
      <w:divBdr>
        <w:top w:val="none" w:sz="0" w:space="0" w:color="auto"/>
        <w:left w:val="none" w:sz="0" w:space="0" w:color="auto"/>
        <w:bottom w:val="none" w:sz="0" w:space="0" w:color="auto"/>
        <w:right w:val="none" w:sz="0" w:space="0" w:color="auto"/>
      </w:divBdr>
    </w:div>
    <w:div w:id="199056526">
      <w:bodyDiv w:val="1"/>
      <w:marLeft w:val="0"/>
      <w:marRight w:val="0"/>
      <w:marTop w:val="0"/>
      <w:marBottom w:val="0"/>
      <w:divBdr>
        <w:top w:val="none" w:sz="0" w:space="0" w:color="auto"/>
        <w:left w:val="none" w:sz="0" w:space="0" w:color="auto"/>
        <w:bottom w:val="none" w:sz="0" w:space="0" w:color="auto"/>
        <w:right w:val="none" w:sz="0" w:space="0" w:color="auto"/>
      </w:divBdr>
    </w:div>
    <w:div w:id="224491462">
      <w:bodyDiv w:val="1"/>
      <w:marLeft w:val="0"/>
      <w:marRight w:val="0"/>
      <w:marTop w:val="0"/>
      <w:marBottom w:val="0"/>
      <w:divBdr>
        <w:top w:val="none" w:sz="0" w:space="0" w:color="auto"/>
        <w:left w:val="none" w:sz="0" w:space="0" w:color="auto"/>
        <w:bottom w:val="none" w:sz="0" w:space="0" w:color="auto"/>
        <w:right w:val="none" w:sz="0" w:space="0" w:color="auto"/>
      </w:divBdr>
    </w:div>
    <w:div w:id="252402111">
      <w:bodyDiv w:val="1"/>
      <w:marLeft w:val="0"/>
      <w:marRight w:val="0"/>
      <w:marTop w:val="0"/>
      <w:marBottom w:val="0"/>
      <w:divBdr>
        <w:top w:val="none" w:sz="0" w:space="0" w:color="auto"/>
        <w:left w:val="none" w:sz="0" w:space="0" w:color="auto"/>
        <w:bottom w:val="none" w:sz="0" w:space="0" w:color="auto"/>
        <w:right w:val="none" w:sz="0" w:space="0" w:color="auto"/>
      </w:divBdr>
    </w:div>
    <w:div w:id="279800201">
      <w:bodyDiv w:val="1"/>
      <w:marLeft w:val="0"/>
      <w:marRight w:val="0"/>
      <w:marTop w:val="0"/>
      <w:marBottom w:val="0"/>
      <w:divBdr>
        <w:top w:val="none" w:sz="0" w:space="0" w:color="auto"/>
        <w:left w:val="none" w:sz="0" w:space="0" w:color="auto"/>
        <w:bottom w:val="none" w:sz="0" w:space="0" w:color="auto"/>
        <w:right w:val="none" w:sz="0" w:space="0" w:color="auto"/>
      </w:divBdr>
    </w:div>
    <w:div w:id="303707049">
      <w:bodyDiv w:val="1"/>
      <w:marLeft w:val="0"/>
      <w:marRight w:val="0"/>
      <w:marTop w:val="0"/>
      <w:marBottom w:val="0"/>
      <w:divBdr>
        <w:top w:val="none" w:sz="0" w:space="0" w:color="auto"/>
        <w:left w:val="none" w:sz="0" w:space="0" w:color="auto"/>
        <w:bottom w:val="none" w:sz="0" w:space="0" w:color="auto"/>
        <w:right w:val="none" w:sz="0" w:space="0" w:color="auto"/>
      </w:divBdr>
    </w:div>
    <w:div w:id="352344955">
      <w:bodyDiv w:val="1"/>
      <w:marLeft w:val="0"/>
      <w:marRight w:val="0"/>
      <w:marTop w:val="0"/>
      <w:marBottom w:val="0"/>
      <w:divBdr>
        <w:top w:val="none" w:sz="0" w:space="0" w:color="auto"/>
        <w:left w:val="none" w:sz="0" w:space="0" w:color="auto"/>
        <w:bottom w:val="none" w:sz="0" w:space="0" w:color="auto"/>
        <w:right w:val="none" w:sz="0" w:space="0" w:color="auto"/>
      </w:divBdr>
    </w:div>
    <w:div w:id="388849671">
      <w:bodyDiv w:val="1"/>
      <w:marLeft w:val="0"/>
      <w:marRight w:val="0"/>
      <w:marTop w:val="0"/>
      <w:marBottom w:val="0"/>
      <w:divBdr>
        <w:top w:val="none" w:sz="0" w:space="0" w:color="auto"/>
        <w:left w:val="none" w:sz="0" w:space="0" w:color="auto"/>
        <w:bottom w:val="none" w:sz="0" w:space="0" w:color="auto"/>
        <w:right w:val="none" w:sz="0" w:space="0" w:color="auto"/>
      </w:divBdr>
    </w:div>
    <w:div w:id="389039043">
      <w:bodyDiv w:val="1"/>
      <w:marLeft w:val="0"/>
      <w:marRight w:val="0"/>
      <w:marTop w:val="0"/>
      <w:marBottom w:val="0"/>
      <w:divBdr>
        <w:top w:val="none" w:sz="0" w:space="0" w:color="auto"/>
        <w:left w:val="none" w:sz="0" w:space="0" w:color="auto"/>
        <w:bottom w:val="none" w:sz="0" w:space="0" w:color="auto"/>
        <w:right w:val="none" w:sz="0" w:space="0" w:color="auto"/>
      </w:divBdr>
    </w:div>
    <w:div w:id="395978760">
      <w:bodyDiv w:val="1"/>
      <w:marLeft w:val="0"/>
      <w:marRight w:val="0"/>
      <w:marTop w:val="0"/>
      <w:marBottom w:val="0"/>
      <w:divBdr>
        <w:top w:val="none" w:sz="0" w:space="0" w:color="auto"/>
        <w:left w:val="none" w:sz="0" w:space="0" w:color="auto"/>
        <w:bottom w:val="none" w:sz="0" w:space="0" w:color="auto"/>
        <w:right w:val="none" w:sz="0" w:space="0" w:color="auto"/>
      </w:divBdr>
    </w:div>
    <w:div w:id="399140683">
      <w:bodyDiv w:val="1"/>
      <w:marLeft w:val="0"/>
      <w:marRight w:val="0"/>
      <w:marTop w:val="0"/>
      <w:marBottom w:val="0"/>
      <w:divBdr>
        <w:top w:val="none" w:sz="0" w:space="0" w:color="auto"/>
        <w:left w:val="none" w:sz="0" w:space="0" w:color="auto"/>
        <w:bottom w:val="none" w:sz="0" w:space="0" w:color="auto"/>
        <w:right w:val="none" w:sz="0" w:space="0" w:color="auto"/>
      </w:divBdr>
    </w:div>
    <w:div w:id="483931760">
      <w:bodyDiv w:val="1"/>
      <w:marLeft w:val="0"/>
      <w:marRight w:val="0"/>
      <w:marTop w:val="0"/>
      <w:marBottom w:val="0"/>
      <w:divBdr>
        <w:top w:val="none" w:sz="0" w:space="0" w:color="auto"/>
        <w:left w:val="none" w:sz="0" w:space="0" w:color="auto"/>
        <w:bottom w:val="none" w:sz="0" w:space="0" w:color="auto"/>
        <w:right w:val="none" w:sz="0" w:space="0" w:color="auto"/>
      </w:divBdr>
    </w:div>
    <w:div w:id="485435591">
      <w:bodyDiv w:val="1"/>
      <w:marLeft w:val="0"/>
      <w:marRight w:val="0"/>
      <w:marTop w:val="0"/>
      <w:marBottom w:val="0"/>
      <w:divBdr>
        <w:top w:val="none" w:sz="0" w:space="0" w:color="auto"/>
        <w:left w:val="none" w:sz="0" w:space="0" w:color="auto"/>
        <w:bottom w:val="none" w:sz="0" w:space="0" w:color="auto"/>
        <w:right w:val="none" w:sz="0" w:space="0" w:color="auto"/>
      </w:divBdr>
    </w:div>
    <w:div w:id="492841459">
      <w:bodyDiv w:val="1"/>
      <w:marLeft w:val="0"/>
      <w:marRight w:val="0"/>
      <w:marTop w:val="0"/>
      <w:marBottom w:val="0"/>
      <w:divBdr>
        <w:top w:val="none" w:sz="0" w:space="0" w:color="auto"/>
        <w:left w:val="none" w:sz="0" w:space="0" w:color="auto"/>
        <w:bottom w:val="none" w:sz="0" w:space="0" w:color="auto"/>
        <w:right w:val="none" w:sz="0" w:space="0" w:color="auto"/>
      </w:divBdr>
    </w:div>
    <w:div w:id="561411420">
      <w:bodyDiv w:val="1"/>
      <w:marLeft w:val="0"/>
      <w:marRight w:val="0"/>
      <w:marTop w:val="0"/>
      <w:marBottom w:val="0"/>
      <w:divBdr>
        <w:top w:val="none" w:sz="0" w:space="0" w:color="auto"/>
        <w:left w:val="none" w:sz="0" w:space="0" w:color="auto"/>
        <w:bottom w:val="none" w:sz="0" w:space="0" w:color="auto"/>
        <w:right w:val="none" w:sz="0" w:space="0" w:color="auto"/>
      </w:divBdr>
    </w:div>
    <w:div w:id="573783937">
      <w:bodyDiv w:val="1"/>
      <w:marLeft w:val="0"/>
      <w:marRight w:val="0"/>
      <w:marTop w:val="0"/>
      <w:marBottom w:val="0"/>
      <w:divBdr>
        <w:top w:val="none" w:sz="0" w:space="0" w:color="auto"/>
        <w:left w:val="none" w:sz="0" w:space="0" w:color="auto"/>
        <w:bottom w:val="none" w:sz="0" w:space="0" w:color="auto"/>
        <w:right w:val="none" w:sz="0" w:space="0" w:color="auto"/>
      </w:divBdr>
    </w:div>
    <w:div w:id="591668033">
      <w:bodyDiv w:val="1"/>
      <w:marLeft w:val="0"/>
      <w:marRight w:val="0"/>
      <w:marTop w:val="0"/>
      <w:marBottom w:val="0"/>
      <w:divBdr>
        <w:top w:val="none" w:sz="0" w:space="0" w:color="auto"/>
        <w:left w:val="none" w:sz="0" w:space="0" w:color="auto"/>
        <w:bottom w:val="none" w:sz="0" w:space="0" w:color="auto"/>
        <w:right w:val="none" w:sz="0" w:space="0" w:color="auto"/>
      </w:divBdr>
    </w:div>
    <w:div w:id="624775328">
      <w:bodyDiv w:val="1"/>
      <w:marLeft w:val="0"/>
      <w:marRight w:val="0"/>
      <w:marTop w:val="0"/>
      <w:marBottom w:val="0"/>
      <w:divBdr>
        <w:top w:val="none" w:sz="0" w:space="0" w:color="auto"/>
        <w:left w:val="none" w:sz="0" w:space="0" w:color="auto"/>
        <w:bottom w:val="none" w:sz="0" w:space="0" w:color="auto"/>
        <w:right w:val="none" w:sz="0" w:space="0" w:color="auto"/>
      </w:divBdr>
    </w:div>
    <w:div w:id="643195470">
      <w:bodyDiv w:val="1"/>
      <w:marLeft w:val="0"/>
      <w:marRight w:val="0"/>
      <w:marTop w:val="0"/>
      <w:marBottom w:val="0"/>
      <w:divBdr>
        <w:top w:val="none" w:sz="0" w:space="0" w:color="auto"/>
        <w:left w:val="none" w:sz="0" w:space="0" w:color="auto"/>
        <w:bottom w:val="none" w:sz="0" w:space="0" w:color="auto"/>
        <w:right w:val="none" w:sz="0" w:space="0" w:color="auto"/>
      </w:divBdr>
    </w:div>
    <w:div w:id="666782769">
      <w:bodyDiv w:val="1"/>
      <w:marLeft w:val="0"/>
      <w:marRight w:val="0"/>
      <w:marTop w:val="0"/>
      <w:marBottom w:val="0"/>
      <w:divBdr>
        <w:top w:val="none" w:sz="0" w:space="0" w:color="auto"/>
        <w:left w:val="none" w:sz="0" w:space="0" w:color="auto"/>
        <w:bottom w:val="none" w:sz="0" w:space="0" w:color="auto"/>
        <w:right w:val="none" w:sz="0" w:space="0" w:color="auto"/>
      </w:divBdr>
    </w:div>
    <w:div w:id="672103085">
      <w:bodyDiv w:val="1"/>
      <w:marLeft w:val="0"/>
      <w:marRight w:val="0"/>
      <w:marTop w:val="0"/>
      <w:marBottom w:val="0"/>
      <w:divBdr>
        <w:top w:val="none" w:sz="0" w:space="0" w:color="auto"/>
        <w:left w:val="none" w:sz="0" w:space="0" w:color="auto"/>
        <w:bottom w:val="none" w:sz="0" w:space="0" w:color="auto"/>
        <w:right w:val="none" w:sz="0" w:space="0" w:color="auto"/>
      </w:divBdr>
    </w:div>
    <w:div w:id="719208631">
      <w:bodyDiv w:val="1"/>
      <w:marLeft w:val="0"/>
      <w:marRight w:val="0"/>
      <w:marTop w:val="0"/>
      <w:marBottom w:val="0"/>
      <w:divBdr>
        <w:top w:val="none" w:sz="0" w:space="0" w:color="auto"/>
        <w:left w:val="none" w:sz="0" w:space="0" w:color="auto"/>
        <w:bottom w:val="none" w:sz="0" w:space="0" w:color="auto"/>
        <w:right w:val="none" w:sz="0" w:space="0" w:color="auto"/>
      </w:divBdr>
    </w:div>
    <w:div w:id="748818285">
      <w:bodyDiv w:val="1"/>
      <w:marLeft w:val="0"/>
      <w:marRight w:val="0"/>
      <w:marTop w:val="0"/>
      <w:marBottom w:val="0"/>
      <w:divBdr>
        <w:top w:val="none" w:sz="0" w:space="0" w:color="auto"/>
        <w:left w:val="none" w:sz="0" w:space="0" w:color="auto"/>
        <w:bottom w:val="none" w:sz="0" w:space="0" w:color="auto"/>
        <w:right w:val="none" w:sz="0" w:space="0" w:color="auto"/>
      </w:divBdr>
    </w:div>
    <w:div w:id="820776625">
      <w:bodyDiv w:val="1"/>
      <w:marLeft w:val="0"/>
      <w:marRight w:val="0"/>
      <w:marTop w:val="0"/>
      <w:marBottom w:val="0"/>
      <w:divBdr>
        <w:top w:val="none" w:sz="0" w:space="0" w:color="auto"/>
        <w:left w:val="none" w:sz="0" w:space="0" w:color="auto"/>
        <w:bottom w:val="none" w:sz="0" w:space="0" w:color="auto"/>
        <w:right w:val="none" w:sz="0" w:space="0" w:color="auto"/>
      </w:divBdr>
    </w:div>
    <w:div w:id="847864190">
      <w:bodyDiv w:val="1"/>
      <w:marLeft w:val="0"/>
      <w:marRight w:val="0"/>
      <w:marTop w:val="0"/>
      <w:marBottom w:val="0"/>
      <w:divBdr>
        <w:top w:val="none" w:sz="0" w:space="0" w:color="auto"/>
        <w:left w:val="none" w:sz="0" w:space="0" w:color="auto"/>
        <w:bottom w:val="none" w:sz="0" w:space="0" w:color="auto"/>
        <w:right w:val="none" w:sz="0" w:space="0" w:color="auto"/>
      </w:divBdr>
    </w:div>
    <w:div w:id="864289192">
      <w:bodyDiv w:val="1"/>
      <w:marLeft w:val="0"/>
      <w:marRight w:val="0"/>
      <w:marTop w:val="0"/>
      <w:marBottom w:val="0"/>
      <w:divBdr>
        <w:top w:val="none" w:sz="0" w:space="0" w:color="auto"/>
        <w:left w:val="none" w:sz="0" w:space="0" w:color="auto"/>
        <w:bottom w:val="none" w:sz="0" w:space="0" w:color="auto"/>
        <w:right w:val="none" w:sz="0" w:space="0" w:color="auto"/>
      </w:divBdr>
    </w:div>
    <w:div w:id="899637336">
      <w:bodyDiv w:val="1"/>
      <w:marLeft w:val="0"/>
      <w:marRight w:val="0"/>
      <w:marTop w:val="0"/>
      <w:marBottom w:val="0"/>
      <w:divBdr>
        <w:top w:val="none" w:sz="0" w:space="0" w:color="auto"/>
        <w:left w:val="none" w:sz="0" w:space="0" w:color="auto"/>
        <w:bottom w:val="none" w:sz="0" w:space="0" w:color="auto"/>
        <w:right w:val="none" w:sz="0" w:space="0" w:color="auto"/>
      </w:divBdr>
    </w:div>
    <w:div w:id="918488048">
      <w:bodyDiv w:val="1"/>
      <w:marLeft w:val="0"/>
      <w:marRight w:val="0"/>
      <w:marTop w:val="0"/>
      <w:marBottom w:val="0"/>
      <w:divBdr>
        <w:top w:val="none" w:sz="0" w:space="0" w:color="auto"/>
        <w:left w:val="none" w:sz="0" w:space="0" w:color="auto"/>
        <w:bottom w:val="none" w:sz="0" w:space="0" w:color="auto"/>
        <w:right w:val="none" w:sz="0" w:space="0" w:color="auto"/>
      </w:divBdr>
    </w:div>
    <w:div w:id="965239382">
      <w:bodyDiv w:val="1"/>
      <w:marLeft w:val="0"/>
      <w:marRight w:val="0"/>
      <w:marTop w:val="0"/>
      <w:marBottom w:val="0"/>
      <w:divBdr>
        <w:top w:val="none" w:sz="0" w:space="0" w:color="auto"/>
        <w:left w:val="none" w:sz="0" w:space="0" w:color="auto"/>
        <w:bottom w:val="none" w:sz="0" w:space="0" w:color="auto"/>
        <w:right w:val="none" w:sz="0" w:space="0" w:color="auto"/>
      </w:divBdr>
    </w:div>
    <w:div w:id="991788569">
      <w:bodyDiv w:val="1"/>
      <w:marLeft w:val="0"/>
      <w:marRight w:val="0"/>
      <w:marTop w:val="0"/>
      <w:marBottom w:val="0"/>
      <w:divBdr>
        <w:top w:val="none" w:sz="0" w:space="0" w:color="auto"/>
        <w:left w:val="none" w:sz="0" w:space="0" w:color="auto"/>
        <w:bottom w:val="none" w:sz="0" w:space="0" w:color="auto"/>
        <w:right w:val="none" w:sz="0" w:space="0" w:color="auto"/>
      </w:divBdr>
    </w:div>
    <w:div w:id="999967584">
      <w:bodyDiv w:val="1"/>
      <w:marLeft w:val="0"/>
      <w:marRight w:val="0"/>
      <w:marTop w:val="0"/>
      <w:marBottom w:val="0"/>
      <w:divBdr>
        <w:top w:val="none" w:sz="0" w:space="0" w:color="auto"/>
        <w:left w:val="none" w:sz="0" w:space="0" w:color="auto"/>
        <w:bottom w:val="none" w:sz="0" w:space="0" w:color="auto"/>
        <w:right w:val="none" w:sz="0" w:space="0" w:color="auto"/>
      </w:divBdr>
    </w:div>
    <w:div w:id="1009914794">
      <w:bodyDiv w:val="1"/>
      <w:marLeft w:val="0"/>
      <w:marRight w:val="0"/>
      <w:marTop w:val="0"/>
      <w:marBottom w:val="0"/>
      <w:divBdr>
        <w:top w:val="none" w:sz="0" w:space="0" w:color="auto"/>
        <w:left w:val="none" w:sz="0" w:space="0" w:color="auto"/>
        <w:bottom w:val="none" w:sz="0" w:space="0" w:color="auto"/>
        <w:right w:val="none" w:sz="0" w:space="0" w:color="auto"/>
      </w:divBdr>
    </w:div>
    <w:div w:id="1019702060">
      <w:bodyDiv w:val="1"/>
      <w:marLeft w:val="0"/>
      <w:marRight w:val="0"/>
      <w:marTop w:val="0"/>
      <w:marBottom w:val="0"/>
      <w:divBdr>
        <w:top w:val="none" w:sz="0" w:space="0" w:color="auto"/>
        <w:left w:val="none" w:sz="0" w:space="0" w:color="auto"/>
        <w:bottom w:val="none" w:sz="0" w:space="0" w:color="auto"/>
        <w:right w:val="none" w:sz="0" w:space="0" w:color="auto"/>
      </w:divBdr>
    </w:div>
    <w:div w:id="1038700750">
      <w:bodyDiv w:val="1"/>
      <w:marLeft w:val="0"/>
      <w:marRight w:val="0"/>
      <w:marTop w:val="0"/>
      <w:marBottom w:val="0"/>
      <w:divBdr>
        <w:top w:val="none" w:sz="0" w:space="0" w:color="auto"/>
        <w:left w:val="none" w:sz="0" w:space="0" w:color="auto"/>
        <w:bottom w:val="none" w:sz="0" w:space="0" w:color="auto"/>
        <w:right w:val="none" w:sz="0" w:space="0" w:color="auto"/>
      </w:divBdr>
    </w:div>
    <w:div w:id="1045368682">
      <w:bodyDiv w:val="1"/>
      <w:marLeft w:val="0"/>
      <w:marRight w:val="0"/>
      <w:marTop w:val="0"/>
      <w:marBottom w:val="0"/>
      <w:divBdr>
        <w:top w:val="none" w:sz="0" w:space="0" w:color="auto"/>
        <w:left w:val="none" w:sz="0" w:space="0" w:color="auto"/>
        <w:bottom w:val="none" w:sz="0" w:space="0" w:color="auto"/>
        <w:right w:val="none" w:sz="0" w:space="0" w:color="auto"/>
      </w:divBdr>
    </w:div>
    <w:div w:id="1081365791">
      <w:bodyDiv w:val="1"/>
      <w:marLeft w:val="0"/>
      <w:marRight w:val="0"/>
      <w:marTop w:val="0"/>
      <w:marBottom w:val="0"/>
      <w:divBdr>
        <w:top w:val="none" w:sz="0" w:space="0" w:color="auto"/>
        <w:left w:val="none" w:sz="0" w:space="0" w:color="auto"/>
        <w:bottom w:val="none" w:sz="0" w:space="0" w:color="auto"/>
        <w:right w:val="none" w:sz="0" w:space="0" w:color="auto"/>
      </w:divBdr>
    </w:div>
    <w:div w:id="1088113710">
      <w:bodyDiv w:val="1"/>
      <w:marLeft w:val="0"/>
      <w:marRight w:val="0"/>
      <w:marTop w:val="0"/>
      <w:marBottom w:val="0"/>
      <w:divBdr>
        <w:top w:val="none" w:sz="0" w:space="0" w:color="auto"/>
        <w:left w:val="none" w:sz="0" w:space="0" w:color="auto"/>
        <w:bottom w:val="none" w:sz="0" w:space="0" w:color="auto"/>
        <w:right w:val="none" w:sz="0" w:space="0" w:color="auto"/>
      </w:divBdr>
    </w:div>
    <w:div w:id="1108039504">
      <w:bodyDiv w:val="1"/>
      <w:marLeft w:val="0"/>
      <w:marRight w:val="0"/>
      <w:marTop w:val="0"/>
      <w:marBottom w:val="0"/>
      <w:divBdr>
        <w:top w:val="none" w:sz="0" w:space="0" w:color="auto"/>
        <w:left w:val="none" w:sz="0" w:space="0" w:color="auto"/>
        <w:bottom w:val="none" w:sz="0" w:space="0" w:color="auto"/>
        <w:right w:val="none" w:sz="0" w:space="0" w:color="auto"/>
      </w:divBdr>
    </w:div>
    <w:div w:id="1118526197">
      <w:bodyDiv w:val="1"/>
      <w:marLeft w:val="0"/>
      <w:marRight w:val="0"/>
      <w:marTop w:val="0"/>
      <w:marBottom w:val="0"/>
      <w:divBdr>
        <w:top w:val="none" w:sz="0" w:space="0" w:color="auto"/>
        <w:left w:val="none" w:sz="0" w:space="0" w:color="auto"/>
        <w:bottom w:val="none" w:sz="0" w:space="0" w:color="auto"/>
        <w:right w:val="none" w:sz="0" w:space="0" w:color="auto"/>
      </w:divBdr>
    </w:div>
    <w:div w:id="1212425610">
      <w:bodyDiv w:val="1"/>
      <w:marLeft w:val="0"/>
      <w:marRight w:val="0"/>
      <w:marTop w:val="0"/>
      <w:marBottom w:val="0"/>
      <w:divBdr>
        <w:top w:val="none" w:sz="0" w:space="0" w:color="auto"/>
        <w:left w:val="none" w:sz="0" w:space="0" w:color="auto"/>
        <w:bottom w:val="none" w:sz="0" w:space="0" w:color="auto"/>
        <w:right w:val="none" w:sz="0" w:space="0" w:color="auto"/>
      </w:divBdr>
    </w:div>
    <w:div w:id="1212615028">
      <w:bodyDiv w:val="1"/>
      <w:marLeft w:val="0"/>
      <w:marRight w:val="0"/>
      <w:marTop w:val="0"/>
      <w:marBottom w:val="0"/>
      <w:divBdr>
        <w:top w:val="none" w:sz="0" w:space="0" w:color="auto"/>
        <w:left w:val="none" w:sz="0" w:space="0" w:color="auto"/>
        <w:bottom w:val="none" w:sz="0" w:space="0" w:color="auto"/>
        <w:right w:val="none" w:sz="0" w:space="0" w:color="auto"/>
      </w:divBdr>
    </w:div>
    <w:div w:id="1235235229">
      <w:bodyDiv w:val="1"/>
      <w:marLeft w:val="0"/>
      <w:marRight w:val="0"/>
      <w:marTop w:val="0"/>
      <w:marBottom w:val="0"/>
      <w:divBdr>
        <w:top w:val="none" w:sz="0" w:space="0" w:color="auto"/>
        <w:left w:val="none" w:sz="0" w:space="0" w:color="auto"/>
        <w:bottom w:val="none" w:sz="0" w:space="0" w:color="auto"/>
        <w:right w:val="none" w:sz="0" w:space="0" w:color="auto"/>
      </w:divBdr>
    </w:div>
    <w:div w:id="1384216813">
      <w:bodyDiv w:val="1"/>
      <w:marLeft w:val="0"/>
      <w:marRight w:val="0"/>
      <w:marTop w:val="0"/>
      <w:marBottom w:val="0"/>
      <w:divBdr>
        <w:top w:val="none" w:sz="0" w:space="0" w:color="auto"/>
        <w:left w:val="none" w:sz="0" w:space="0" w:color="auto"/>
        <w:bottom w:val="none" w:sz="0" w:space="0" w:color="auto"/>
        <w:right w:val="none" w:sz="0" w:space="0" w:color="auto"/>
      </w:divBdr>
    </w:div>
    <w:div w:id="1398164155">
      <w:bodyDiv w:val="1"/>
      <w:marLeft w:val="0"/>
      <w:marRight w:val="0"/>
      <w:marTop w:val="0"/>
      <w:marBottom w:val="0"/>
      <w:divBdr>
        <w:top w:val="none" w:sz="0" w:space="0" w:color="auto"/>
        <w:left w:val="none" w:sz="0" w:space="0" w:color="auto"/>
        <w:bottom w:val="none" w:sz="0" w:space="0" w:color="auto"/>
        <w:right w:val="none" w:sz="0" w:space="0" w:color="auto"/>
      </w:divBdr>
    </w:div>
    <w:div w:id="1433476651">
      <w:bodyDiv w:val="1"/>
      <w:marLeft w:val="0"/>
      <w:marRight w:val="0"/>
      <w:marTop w:val="0"/>
      <w:marBottom w:val="0"/>
      <w:divBdr>
        <w:top w:val="none" w:sz="0" w:space="0" w:color="auto"/>
        <w:left w:val="none" w:sz="0" w:space="0" w:color="auto"/>
        <w:bottom w:val="none" w:sz="0" w:space="0" w:color="auto"/>
        <w:right w:val="none" w:sz="0" w:space="0" w:color="auto"/>
      </w:divBdr>
    </w:div>
    <w:div w:id="1478843813">
      <w:bodyDiv w:val="1"/>
      <w:marLeft w:val="0"/>
      <w:marRight w:val="0"/>
      <w:marTop w:val="0"/>
      <w:marBottom w:val="0"/>
      <w:divBdr>
        <w:top w:val="none" w:sz="0" w:space="0" w:color="auto"/>
        <w:left w:val="none" w:sz="0" w:space="0" w:color="auto"/>
        <w:bottom w:val="none" w:sz="0" w:space="0" w:color="auto"/>
        <w:right w:val="none" w:sz="0" w:space="0" w:color="auto"/>
      </w:divBdr>
    </w:div>
    <w:div w:id="1540630823">
      <w:bodyDiv w:val="1"/>
      <w:marLeft w:val="0"/>
      <w:marRight w:val="0"/>
      <w:marTop w:val="0"/>
      <w:marBottom w:val="0"/>
      <w:divBdr>
        <w:top w:val="none" w:sz="0" w:space="0" w:color="auto"/>
        <w:left w:val="none" w:sz="0" w:space="0" w:color="auto"/>
        <w:bottom w:val="none" w:sz="0" w:space="0" w:color="auto"/>
        <w:right w:val="none" w:sz="0" w:space="0" w:color="auto"/>
      </w:divBdr>
    </w:div>
    <w:div w:id="1552569874">
      <w:bodyDiv w:val="1"/>
      <w:marLeft w:val="0"/>
      <w:marRight w:val="0"/>
      <w:marTop w:val="0"/>
      <w:marBottom w:val="0"/>
      <w:divBdr>
        <w:top w:val="none" w:sz="0" w:space="0" w:color="auto"/>
        <w:left w:val="none" w:sz="0" w:space="0" w:color="auto"/>
        <w:bottom w:val="none" w:sz="0" w:space="0" w:color="auto"/>
        <w:right w:val="none" w:sz="0" w:space="0" w:color="auto"/>
      </w:divBdr>
    </w:div>
    <w:div w:id="1553349632">
      <w:bodyDiv w:val="1"/>
      <w:marLeft w:val="0"/>
      <w:marRight w:val="0"/>
      <w:marTop w:val="0"/>
      <w:marBottom w:val="0"/>
      <w:divBdr>
        <w:top w:val="none" w:sz="0" w:space="0" w:color="auto"/>
        <w:left w:val="none" w:sz="0" w:space="0" w:color="auto"/>
        <w:bottom w:val="none" w:sz="0" w:space="0" w:color="auto"/>
        <w:right w:val="none" w:sz="0" w:space="0" w:color="auto"/>
      </w:divBdr>
    </w:div>
    <w:div w:id="1615208507">
      <w:bodyDiv w:val="1"/>
      <w:marLeft w:val="0"/>
      <w:marRight w:val="0"/>
      <w:marTop w:val="0"/>
      <w:marBottom w:val="0"/>
      <w:divBdr>
        <w:top w:val="none" w:sz="0" w:space="0" w:color="auto"/>
        <w:left w:val="none" w:sz="0" w:space="0" w:color="auto"/>
        <w:bottom w:val="none" w:sz="0" w:space="0" w:color="auto"/>
        <w:right w:val="none" w:sz="0" w:space="0" w:color="auto"/>
      </w:divBdr>
    </w:div>
    <w:div w:id="1727098118">
      <w:bodyDiv w:val="1"/>
      <w:marLeft w:val="0"/>
      <w:marRight w:val="0"/>
      <w:marTop w:val="0"/>
      <w:marBottom w:val="0"/>
      <w:divBdr>
        <w:top w:val="none" w:sz="0" w:space="0" w:color="auto"/>
        <w:left w:val="none" w:sz="0" w:space="0" w:color="auto"/>
        <w:bottom w:val="none" w:sz="0" w:space="0" w:color="auto"/>
        <w:right w:val="none" w:sz="0" w:space="0" w:color="auto"/>
      </w:divBdr>
    </w:div>
    <w:div w:id="1736539884">
      <w:bodyDiv w:val="1"/>
      <w:marLeft w:val="0"/>
      <w:marRight w:val="0"/>
      <w:marTop w:val="0"/>
      <w:marBottom w:val="0"/>
      <w:divBdr>
        <w:top w:val="none" w:sz="0" w:space="0" w:color="auto"/>
        <w:left w:val="none" w:sz="0" w:space="0" w:color="auto"/>
        <w:bottom w:val="none" w:sz="0" w:space="0" w:color="auto"/>
        <w:right w:val="none" w:sz="0" w:space="0" w:color="auto"/>
      </w:divBdr>
    </w:div>
    <w:div w:id="1780682268">
      <w:bodyDiv w:val="1"/>
      <w:marLeft w:val="0"/>
      <w:marRight w:val="0"/>
      <w:marTop w:val="0"/>
      <w:marBottom w:val="0"/>
      <w:divBdr>
        <w:top w:val="none" w:sz="0" w:space="0" w:color="auto"/>
        <w:left w:val="none" w:sz="0" w:space="0" w:color="auto"/>
        <w:bottom w:val="none" w:sz="0" w:space="0" w:color="auto"/>
        <w:right w:val="none" w:sz="0" w:space="0" w:color="auto"/>
      </w:divBdr>
    </w:div>
    <w:div w:id="1856385689">
      <w:bodyDiv w:val="1"/>
      <w:marLeft w:val="0"/>
      <w:marRight w:val="0"/>
      <w:marTop w:val="0"/>
      <w:marBottom w:val="0"/>
      <w:divBdr>
        <w:top w:val="none" w:sz="0" w:space="0" w:color="auto"/>
        <w:left w:val="none" w:sz="0" w:space="0" w:color="auto"/>
        <w:bottom w:val="none" w:sz="0" w:space="0" w:color="auto"/>
        <w:right w:val="none" w:sz="0" w:space="0" w:color="auto"/>
      </w:divBdr>
    </w:div>
    <w:div w:id="1881240156">
      <w:bodyDiv w:val="1"/>
      <w:marLeft w:val="0"/>
      <w:marRight w:val="0"/>
      <w:marTop w:val="0"/>
      <w:marBottom w:val="0"/>
      <w:divBdr>
        <w:top w:val="none" w:sz="0" w:space="0" w:color="auto"/>
        <w:left w:val="none" w:sz="0" w:space="0" w:color="auto"/>
        <w:bottom w:val="none" w:sz="0" w:space="0" w:color="auto"/>
        <w:right w:val="none" w:sz="0" w:space="0" w:color="auto"/>
      </w:divBdr>
    </w:div>
    <w:div w:id="1958483049">
      <w:bodyDiv w:val="1"/>
      <w:marLeft w:val="0"/>
      <w:marRight w:val="0"/>
      <w:marTop w:val="0"/>
      <w:marBottom w:val="0"/>
      <w:divBdr>
        <w:top w:val="none" w:sz="0" w:space="0" w:color="auto"/>
        <w:left w:val="none" w:sz="0" w:space="0" w:color="auto"/>
        <w:bottom w:val="none" w:sz="0" w:space="0" w:color="auto"/>
        <w:right w:val="none" w:sz="0" w:space="0" w:color="auto"/>
      </w:divBdr>
    </w:div>
    <w:div w:id="1964383020">
      <w:bodyDiv w:val="1"/>
      <w:marLeft w:val="0"/>
      <w:marRight w:val="0"/>
      <w:marTop w:val="0"/>
      <w:marBottom w:val="0"/>
      <w:divBdr>
        <w:top w:val="none" w:sz="0" w:space="0" w:color="auto"/>
        <w:left w:val="none" w:sz="0" w:space="0" w:color="auto"/>
        <w:bottom w:val="none" w:sz="0" w:space="0" w:color="auto"/>
        <w:right w:val="none" w:sz="0" w:space="0" w:color="auto"/>
      </w:divBdr>
    </w:div>
    <w:div w:id="2011519896">
      <w:bodyDiv w:val="1"/>
      <w:marLeft w:val="0"/>
      <w:marRight w:val="0"/>
      <w:marTop w:val="0"/>
      <w:marBottom w:val="0"/>
      <w:divBdr>
        <w:top w:val="none" w:sz="0" w:space="0" w:color="auto"/>
        <w:left w:val="none" w:sz="0" w:space="0" w:color="auto"/>
        <w:bottom w:val="none" w:sz="0" w:space="0" w:color="auto"/>
        <w:right w:val="none" w:sz="0" w:space="0" w:color="auto"/>
      </w:divBdr>
    </w:div>
    <w:div w:id="2029871144">
      <w:bodyDiv w:val="1"/>
      <w:marLeft w:val="0"/>
      <w:marRight w:val="0"/>
      <w:marTop w:val="0"/>
      <w:marBottom w:val="0"/>
      <w:divBdr>
        <w:top w:val="none" w:sz="0" w:space="0" w:color="auto"/>
        <w:left w:val="none" w:sz="0" w:space="0" w:color="auto"/>
        <w:bottom w:val="none" w:sz="0" w:space="0" w:color="auto"/>
        <w:right w:val="none" w:sz="0" w:space="0" w:color="auto"/>
      </w:divBdr>
    </w:div>
    <w:div w:id="2058619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a@sco.com.sg" TargetMode="External"/><Relationship Id="rId5" Type="http://schemas.openxmlformats.org/officeDocument/2006/relationships/footnotes" Target="footnotes.xml"/><Relationship Id="rId10" Type="http://schemas.openxmlformats.org/officeDocument/2006/relationships/hyperlink" Target="http://www.sco.com.sg/"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9</Pages>
  <Words>1017</Words>
  <Characters>5801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sco</Company>
  <LinksUpToDate>false</LinksUpToDate>
  <CharactersWithSpaces>6805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Christopher Sim</cp:lastModifiedBy>
  <cp:revision>173</cp:revision>
  <cp:lastPrinted>2024-09-20T01:51:00Z</cp:lastPrinted>
  <dcterms:created xsi:type="dcterms:W3CDTF">2024-09-20T01:51:00Z</dcterms:created>
  <dcterms:modified xsi:type="dcterms:W3CDTF">2024-11-23T09:21:00Z</dcterms:modified>
</cp:coreProperties>
</file>