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670"/>
        <w:gridCol w:w="2069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554708">
        <w:trPr>
          <w:trHeight w:val="1427"/>
        </w:trPr>
        <w:tc>
          <w:tcPr>
            <w:tcW w:w="226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554708">
        <w:trPr>
          <w:trHeight w:val="350"/>
        </w:trPr>
        <w:tc>
          <w:tcPr>
            <w:tcW w:w="226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670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554708">
        <w:trPr>
          <w:trHeight w:val="1063"/>
        </w:trPr>
        <w:tc>
          <w:tcPr>
            <w:tcW w:w="226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670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410D12">
        <w:trPr>
          <w:gridAfter w:val="3"/>
          <w:wAfter w:w="7030" w:type="dxa"/>
          <w:trHeight w:val="350"/>
        </w:trPr>
        <w:tc>
          <w:tcPr>
            <w:tcW w:w="2264" w:type="dxa"/>
          </w:tcPr>
          <w:p w14:paraId="0B673B21" w14:textId="3610DAA0" w:rsidR="00AB22D7" w:rsidRPr="00990491" w:rsidRDefault="00AB22D7" w:rsidP="006F4579">
            <w:pPr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554708">
        <w:trPr>
          <w:trHeight w:val="363"/>
        </w:trPr>
        <w:tc>
          <w:tcPr>
            <w:tcW w:w="226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670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554708">
        <w:trPr>
          <w:trHeight w:val="1415"/>
        </w:trPr>
        <w:tc>
          <w:tcPr>
            <w:tcW w:w="226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39EF8071" w14:textId="1CAEE095" w:rsidR="00990491" w:rsidRPr="00990491" w:rsidRDefault="00472948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554708">
        <w:trPr>
          <w:trHeight w:val="3002"/>
        </w:trPr>
        <w:tc>
          <w:tcPr>
            <w:tcW w:w="2264" w:type="dxa"/>
          </w:tcPr>
          <w:p w14:paraId="23C2A53B" w14:textId="1BB1B1F0" w:rsidR="00990491" w:rsidRPr="00990491" w:rsidRDefault="006F457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D498F50" w14:textId="38D66BDC" w:rsidR="00990491" w:rsidRPr="00990491" w:rsidRDefault="00197047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75AD0394" w14:textId="0ED274F5" w:rsidR="00990491" w:rsidRDefault="003A55A6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</w:t>
            </w:r>
            <w:r w:rsidR="00EE1AC3">
              <w:rPr>
                <w:rFonts w:ascii="Times" w:hAnsi="Times"/>
                <w:b/>
                <w:bCs/>
              </w:rPr>
              <w:t>s and placements</w:t>
            </w:r>
            <w:r>
              <w:rPr>
                <w:rFonts w:ascii="Times" w:hAnsi="Times"/>
                <w:b/>
                <w:bCs/>
              </w:rPr>
              <w:t xml:space="preserve"> not precise – is this intentional</w:t>
            </w:r>
            <w:r w:rsidR="00EE1AC3">
              <w:rPr>
                <w:rFonts w:ascii="Times" w:hAnsi="Times"/>
                <w:b/>
                <w:bCs/>
              </w:rPr>
              <w:t xml:space="preserve"> for an ad lib feel? </w:t>
            </w:r>
          </w:p>
          <w:p w14:paraId="0A0BE9D3" w14:textId="4C8F466A" w:rsidR="00410D12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0615FD93" w14:textId="2F8D2999" w:rsidR="00990491" w:rsidRPr="00990491" w:rsidRDefault="00410D12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4D911E5" wp14:editId="5A4129D8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0491" w:rsidRPr="00990491" w14:paraId="25E367A0" w14:textId="77777777" w:rsidTr="00554708">
        <w:trPr>
          <w:trHeight w:val="363"/>
        </w:trPr>
        <w:tc>
          <w:tcPr>
            <w:tcW w:w="2264" w:type="dxa"/>
          </w:tcPr>
          <w:p w14:paraId="66CD8561" w14:textId="56BC8203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7582C8AE" w14:textId="72FC0B45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3559B160" w14:textId="5608C0C1" w:rsidR="00990491" w:rsidRPr="00990491" w:rsidRDefault="007C3CD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4CF67495" w14:textId="42B61A8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74A30" w:rsidRPr="00990491" w14:paraId="67BA1B5E" w14:textId="77777777" w:rsidTr="00554708">
        <w:trPr>
          <w:trHeight w:val="363"/>
        </w:trPr>
        <w:tc>
          <w:tcPr>
            <w:tcW w:w="2264" w:type="dxa"/>
          </w:tcPr>
          <w:p w14:paraId="454DBD69" w14:textId="2C5412E8" w:rsidR="00574A30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52683ADD" w14:textId="1D21B878" w:rsidR="00574A30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03A70256" w14:textId="74EC977E" w:rsidR="00574A30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39114CBF" w14:textId="77777777" w:rsidR="00574A30" w:rsidRPr="00990491" w:rsidRDefault="00574A30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3ABA" w:rsidRPr="00990491" w14:paraId="5AFF7CD0" w14:textId="77777777" w:rsidTr="00554708">
        <w:trPr>
          <w:trHeight w:val="363"/>
        </w:trPr>
        <w:tc>
          <w:tcPr>
            <w:tcW w:w="2264" w:type="dxa"/>
          </w:tcPr>
          <w:p w14:paraId="0FA2F26A" w14:textId="2F46ECD0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93A981B" w14:textId="0D53F12D" w:rsidR="00003ABA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57EA4E93" w14:textId="369F5F51" w:rsidR="00003ABA" w:rsidRDefault="00003ABA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</w:t>
            </w:r>
            <w:r w:rsidR="00E9005D">
              <w:rPr>
                <w:rFonts w:ascii="Times" w:hAnsi="Times"/>
                <w:b/>
                <w:bCs/>
              </w:rPr>
              <w:t>e they are in bottom voice</w:t>
            </w:r>
          </w:p>
        </w:tc>
        <w:tc>
          <w:tcPr>
            <w:tcW w:w="2069" w:type="dxa"/>
          </w:tcPr>
          <w:p w14:paraId="52D54687" w14:textId="77777777" w:rsidR="00003ABA" w:rsidRPr="00990491" w:rsidRDefault="00003ABA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5C16" w:rsidRPr="00990491" w14:paraId="6F652C78" w14:textId="77777777" w:rsidTr="00554708">
        <w:trPr>
          <w:trHeight w:val="363"/>
        </w:trPr>
        <w:tc>
          <w:tcPr>
            <w:tcW w:w="2264" w:type="dxa"/>
          </w:tcPr>
          <w:p w14:paraId="60B635E2" w14:textId="3BEAD810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93DFD70" w14:textId="48E247F5" w:rsidR="00AB5C16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6A307F76" w14:textId="5C68EB8C" w:rsidR="00AB5C16" w:rsidRDefault="00AB5C16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level (not in part) marked as pianissimo; inferred from reference to other parts; clarify with </w:t>
            </w:r>
            <w:r w:rsidR="005E09B4">
              <w:rPr>
                <w:rFonts w:ascii="Times" w:hAnsi="Times"/>
                <w:b/>
                <w:bCs/>
              </w:rPr>
              <w:t>composer</w:t>
            </w:r>
          </w:p>
        </w:tc>
        <w:tc>
          <w:tcPr>
            <w:tcW w:w="2069" w:type="dxa"/>
          </w:tcPr>
          <w:p w14:paraId="6196C089" w14:textId="77777777" w:rsidR="00AB5C16" w:rsidRPr="00990491" w:rsidRDefault="00AB5C16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0778F" w:rsidRPr="00990491" w14:paraId="0696C4E8" w14:textId="77777777" w:rsidTr="00554708">
        <w:trPr>
          <w:trHeight w:val="363"/>
        </w:trPr>
        <w:tc>
          <w:tcPr>
            <w:tcW w:w="2264" w:type="dxa"/>
          </w:tcPr>
          <w:p w14:paraId="1E55BFDB" w14:textId="77777777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7A2BCCB7" w14:textId="2DBBF293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7D5971D4" w14:textId="77CE886A" w:rsidR="0000778F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6B70BAD7" w14:textId="3F7477E2" w:rsidR="0000778F" w:rsidRDefault="0000778F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Since Marimba and Piano are doubling virtually the exact same notes, </w:t>
            </w:r>
            <w:r w:rsidR="00E95CF7">
              <w:rPr>
                <w:rFonts w:ascii="Times" w:hAnsi="Times"/>
                <w:b/>
                <w:bCs/>
              </w:rPr>
              <w:t xml:space="preserve">should the dynamic </w:t>
            </w:r>
            <w:r w:rsidR="00E95CF7">
              <w:rPr>
                <w:rFonts w:ascii="Times" w:hAnsi="Times"/>
                <w:b/>
                <w:bCs/>
              </w:rPr>
              <w:lastRenderedPageBreak/>
              <w:t>contour of the piano match that of the marimba? (at the moment their dynamic markings are different)</w:t>
            </w:r>
            <w:r w:rsidR="008D087B">
              <w:rPr>
                <w:rFonts w:ascii="Times" w:hAnsi="Times"/>
                <w:b/>
                <w:bCs/>
              </w:rPr>
              <w:t xml:space="preserve"> Clarify with composer?</w:t>
            </w:r>
          </w:p>
        </w:tc>
        <w:tc>
          <w:tcPr>
            <w:tcW w:w="2069" w:type="dxa"/>
          </w:tcPr>
          <w:p w14:paraId="5EBCA870" w14:textId="77777777" w:rsidR="0000778F" w:rsidRPr="00990491" w:rsidRDefault="0000778F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22F8D10F" w14:textId="77777777" w:rsidTr="00554708">
        <w:trPr>
          <w:trHeight w:val="363"/>
        </w:trPr>
        <w:tc>
          <w:tcPr>
            <w:tcW w:w="2264" w:type="dxa"/>
          </w:tcPr>
          <w:p w14:paraId="5976EBB3" w14:textId="1DA27B1B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23D09B2" w14:textId="06AB32FC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3AA9B912" w14:textId="2A502A06" w:rsidR="00554708" w:rsidRDefault="00554708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</w:t>
            </w:r>
            <w:r w:rsidR="00B45839">
              <w:rPr>
                <w:rFonts w:ascii="Times" w:hAnsi="Times"/>
                <w:b/>
                <w:bCs/>
              </w:rPr>
              <w:t xml:space="preserve">(different from the others) </w:t>
            </w:r>
          </w:p>
        </w:tc>
        <w:tc>
          <w:tcPr>
            <w:tcW w:w="2069" w:type="dxa"/>
          </w:tcPr>
          <w:p w14:paraId="1C2DC55A" w14:textId="77777777" w:rsidR="00554708" w:rsidRPr="00990491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130BF6FC" w14:textId="77777777" w:rsidTr="00554708">
        <w:trPr>
          <w:trHeight w:val="363"/>
        </w:trPr>
        <w:tc>
          <w:tcPr>
            <w:tcW w:w="2264" w:type="dxa"/>
          </w:tcPr>
          <w:p w14:paraId="722999BF" w14:textId="59C35D7B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40FC17F7" w14:textId="512289E8" w:rsidR="00554708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22304802" w14:textId="37562D44" w:rsidR="00554708" w:rsidRDefault="00554708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</w:t>
            </w:r>
            <w:r w:rsidR="00B45839">
              <w:rPr>
                <w:rFonts w:ascii="Times" w:hAnsi="Times"/>
                <w:b/>
                <w:bCs/>
              </w:rPr>
              <w:t xml:space="preserve"> only</w:t>
            </w:r>
            <w:r>
              <w:rPr>
                <w:rFonts w:ascii="Times" w:hAnsi="Times"/>
                <w:b/>
                <w:bCs/>
              </w:rPr>
              <w:t xml:space="preserve"> in the Mar 1.</w:t>
            </w:r>
          </w:p>
        </w:tc>
        <w:tc>
          <w:tcPr>
            <w:tcW w:w="2069" w:type="dxa"/>
          </w:tcPr>
          <w:p w14:paraId="31473012" w14:textId="77777777" w:rsidR="00554708" w:rsidRPr="00990491" w:rsidRDefault="00554708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0BE893A9" w14:textId="77777777" w:rsidTr="00554708">
        <w:trPr>
          <w:trHeight w:val="363"/>
        </w:trPr>
        <w:tc>
          <w:tcPr>
            <w:tcW w:w="2264" w:type="dxa"/>
          </w:tcPr>
          <w:p w14:paraId="38BEEF21" w14:textId="30B02718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FE88C53" w14:textId="6D6F62D2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675BFCA1" w14:textId="5A1A6B62" w:rsidR="00554708" w:rsidRDefault="00554708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</w:t>
            </w:r>
            <w:r w:rsidR="00B45839">
              <w:rPr>
                <w:rFonts w:ascii="Times" w:hAnsi="Times"/>
                <w:b/>
                <w:bCs/>
              </w:rPr>
              <w:t>s</w:t>
            </w:r>
            <w:r>
              <w:rPr>
                <w:rFonts w:ascii="Times" w:hAnsi="Times"/>
                <w:b/>
                <w:bCs/>
              </w:rPr>
              <w:t xml:space="preserve"> written </w:t>
            </w:r>
            <w:r w:rsidR="00B45839">
              <w:rPr>
                <w:rFonts w:ascii="Times" w:hAnsi="Times"/>
                <w:b/>
                <w:bCs/>
              </w:rPr>
              <w:t xml:space="preserve">only </w:t>
            </w:r>
            <w:r>
              <w:rPr>
                <w:rFonts w:ascii="Times" w:hAnsi="Times"/>
                <w:b/>
                <w:bCs/>
              </w:rPr>
              <w:t>in the Mar 2.</w:t>
            </w:r>
          </w:p>
        </w:tc>
        <w:tc>
          <w:tcPr>
            <w:tcW w:w="2069" w:type="dxa"/>
          </w:tcPr>
          <w:p w14:paraId="4EF79A55" w14:textId="77777777" w:rsidR="00554708" w:rsidRPr="00990491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708" w:rsidRPr="00990491" w14:paraId="365ACF34" w14:textId="77777777" w:rsidTr="00554708">
        <w:trPr>
          <w:trHeight w:val="363"/>
        </w:trPr>
        <w:tc>
          <w:tcPr>
            <w:tcW w:w="2264" w:type="dxa"/>
          </w:tcPr>
          <w:p w14:paraId="0624A86E" w14:textId="7B4AB7E5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475E42AD" w14:textId="6EBB95E3" w:rsidR="00554708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0630C1F7" w14:textId="59A93F93" w:rsidR="00554708" w:rsidRDefault="00554708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</w:t>
            </w:r>
            <w:r w:rsidR="00B45839">
              <w:rPr>
                <w:rFonts w:ascii="Times" w:hAnsi="Times"/>
                <w:b/>
                <w:bCs/>
              </w:rPr>
              <w:t xml:space="preserve">written only </w:t>
            </w:r>
            <w:r>
              <w:rPr>
                <w:rFonts w:ascii="Times" w:hAnsi="Times"/>
                <w:b/>
                <w:bCs/>
              </w:rPr>
              <w:t xml:space="preserve">in Mar 1 until the second beat of 164. </w:t>
            </w:r>
          </w:p>
        </w:tc>
        <w:tc>
          <w:tcPr>
            <w:tcW w:w="2069" w:type="dxa"/>
          </w:tcPr>
          <w:p w14:paraId="178DCF6A" w14:textId="77777777" w:rsidR="00554708" w:rsidRPr="00990491" w:rsidRDefault="00554708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6A349380" w14:textId="77777777" w:rsidTr="00554708">
        <w:trPr>
          <w:trHeight w:val="363"/>
        </w:trPr>
        <w:tc>
          <w:tcPr>
            <w:tcW w:w="2264" w:type="dxa"/>
          </w:tcPr>
          <w:p w14:paraId="1546C122" w14:textId="3EADA00E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66BED2C" w14:textId="771B2206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2FBF7B92" w14:textId="300C7B71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5FF45220" w14:textId="7777777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05769731" w14:textId="16F8AFBE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69" w:type="dxa"/>
          </w:tcPr>
          <w:p w14:paraId="3192DCFD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62C0BEA9" w14:textId="77777777" w:rsidTr="00554708">
        <w:trPr>
          <w:trHeight w:val="363"/>
        </w:trPr>
        <w:tc>
          <w:tcPr>
            <w:tcW w:w="2264" w:type="dxa"/>
          </w:tcPr>
          <w:p w14:paraId="374106EE" w14:textId="1F28B9F7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4B3A64F" w14:textId="0346E90E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0B001A57" w14:textId="48668BF1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69" w:type="dxa"/>
          </w:tcPr>
          <w:p w14:paraId="1DFF35D4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4F79B566" w14:textId="77777777" w:rsidTr="00554708">
        <w:trPr>
          <w:trHeight w:val="363"/>
        </w:trPr>
        <w:tc>
          <w:tcPr>
            <w:tcW w:w="2264" w:type="dxa"/>
          </w:tcPr>
          <w:p w14:paraId="7BD2682B" w14:textId="21F62DB0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51F32A8A" w14:textId="34A3E1A8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03838FCC" w14:textId="1EBBB40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930495E" w14:textId="77777777" w:rsidR="00B45839" w:rsidRP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78B3BFC7" w14:textId="7C7B8731" w:rsidR="00B45839" w:rsidRDefault="00B45839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>most likely attached to bar 202, C# .</w:t>
            </w:r>
          </w:p>
        </w:tc>
        <w:tc>
          <w:tcPr>
            <w:tcW w:w="2069" w:type="dxa"/>
          </w:tcPr>
          <w:p w14:paraId="22D138B8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B45839" w:rsidRPr="00990491" w14:paraId="1D936CC2" w14:textId="77777777" w:rsidTr="00554708">
        <w:trPr>
          <w:trHeight w:val="363"/>
        </w:trPr>
        <w:tc>
          <w:tcPr>
            <w:tcW w:w="2264" w:type="dxa"/>
          </w:tcPr>
          <w:p w14:paraId="2CC65F2C" w14:textId="77777777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29298459" w14:textId="2013253D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38C71111" w14:textId="3420530C" w:rsidR="00B45839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69BCFD80" w14:textId="77777777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0B036FA3" w14:textId="77777777" w:rsidR="00B45839" w:rsidRDefault="00B45839" w:rsidP="00B45839">
            <w:pPr>
              <w:rPr>
                <w:rFonts w:ascii="Times" w:hAnsi="Times"/>
                <w:b/>
                <w:bCs/>
              </w:rPr>
            </w:pPr>
          </w:p>
          <w:p w14:paraId="47E67EA2" w14:textId="204299C1" w:rsidR="00B45839" w:rsidRDefault="00B4583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69" w:type="dxa"/>
          </w:tcPr>
          <w:p w14:paraId="7094F54D" w14:textId="77777777" w:rsidR="00B45839" w:rsidRPr="00990491" w:rsidRDefault="00B4583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554E40" w:rsidRPr="00990491" w14:paraId="01471B70" w14:textId="77777777" w:rsidTr="00554708">
        <w:trPr>
          <w:trHeight w:val="363"/>
        </w:trPr>
        <w:tc>
          <w:tcPr>
            <w:tcW w:w="2264" w:type="dxa"/>
          </w:tcPr>
          <w:p w14:paraId="46F143FE" w14:textId="34273262" w:rsidR="00554E40" w:rsidRDefault="00B51F5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30CA4DC7" w14:textId="38DD41FA" w:rsidR="00554E40" w:rsidRDefault="00B51F5B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5C169159" w14:textId="2334467A" w:rsidR="00554E40" w:rsidRDefault="00554E40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68D2FD2A" w14:textId="77777777" w:rsidR="00554E40" w:rsidRPr="00990491" w:rsidRDefault="00554E40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324BF3" w:rsidRPr="00990491" w14:paraId="089798DE" w14:textId="77777777" w:rsidTr="00554708">
        <w:trPr>
          <w:trHeight w:val="363"/>
        </w:trPr>
        <w:tc>
          <w:tcPr>
            <w:tcW w:w="2264" w:type="dxa"/>
          </w:tcPr>
          <w:p w14:paraId="1C4BFCD5" w14:textId="6C766057" w:rsidR="00324BF3" w:rsidRDefault="00324B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2A2F2A7B" w14:textId="1984A09A" w:rsidR="00324BF3" w:rsidRDefault="00324B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6E7D85E0" w14:textId="1011FF2D" w:rsidR="00324BF3" w:rsidRDefault="00324B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6085D05E" w14:textId="77777777" w:rsidR="00324BF3" w:rsidRPr="00990491" w:rsidRDefault="00324B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42772F" w:rsidRPr="00990491" w14:paraId="110AAA0B" w14:textId="77777777" w:rsidTr="00554708">
        <w:trPr>
          <w:trHeight w:val="363"/>
        </w:trPr>
        <w:tc>
          <w:tcPr>
            <w:tcW w:w="2264" w:type="dxa"/>
          </w:tcPr>
          <w:p w14:paraId="6A472387" w14:textId="53203258" w:rsidR="0042772F" w:rsidRDefault="0042772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462AF072" w14:textId="2786A177" w:rsidR="0042772F" w:rsidRDefault="0042772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78572FA9" w14:textId="34E22820" w:rsidR="0042772F" w:rsidRDefault="0042772F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43CC55F6" w14:textId="77777777" w:rsidR="0042772F" w:rsidRPr="00990491" w:rsidRDefault="0042772F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87219" w:rsidRPr="00990491" w14:paraId="19E0FCF1" w14:textId="77777777" w:rsidTr="00554708">
        <w:trPr>
          <w:trHeight w:val="363"/>
        </w:trPr>
        <w:tc>
          <w:tcPr>
            <w:tcW w:w="2264" w:type="dxa"/>
          </w:tcPr>
          <w:p w14:paraId="7DC10BB6" w14:textId="73A4E202" w:rsidR="00987219" w:rsidRDefault="0098721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71EB4A1D" w14:textId="6C9663CB" w:rsidR="00987219" w:rsidRDefault="00DB782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670" w:type="dxa"/>
          </w:tcPr>
          <w:p w14:paraId="6A872442" w14:textId="1A4CE9A8" w:rsidR="00987219" w:rsidRDefault="00987219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5D86DD34" w14:textId="77777777" w:rsidR="00987219" w:rsidRPr="00990491" w:rsidRDefault="00987219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8B50CF" w:rsidRPr="00990491" w14:paraId="165D3FDC" w14:textId="77777777" w:rsidTr="00554708">
        <w:trPr>
          <w:trHeight w:val="363"/>
        </w:trPr>
        <w:tc>
          <w:tcPr>
            <w:tcW w:w="2264" w:type="dxa"/>
          </w:tcPr>
          <w:p w14:paraId="1690369F" w14:textId="5C94685F" w:rsidR="008B50CF" w:rsidRDefault="006F2F47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58C31D4" w14:textId="7F135526" w:rsidR="008B50CF" w:rsidRDefault="008B50C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E60511B" w14:textId="6AC6A095" w:rsidR="008B50CF" w:rsidRDefault="008B50CF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Does glissando </w:t>
            </w:r>
            <w:r w:rsidR="006F2F47">
              <w:rPr>
                <w:rFonts w:ascii="Times" w:hAnsi="Times"/>
                <w:b/>
                <w:bCs/>
              </w:rPr>
              <w:t>start from 165 (upbeat) or 166 (on downbeat)</w:t>
            </w:r>
          </w:p>
        </w:tc>
        <w:tc>
          <w:tcPr>
            <w:tcW w:w="2069" w:type="dxa"/>
          </w:tcPr>
          <w:p w14:paraId="30145067" w14:textId="77777777" w:rsidR="008B50CF" w:rsidRPr="00990491" w:rsidRDefault="008B50CF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1B245A" w:rsidRPr="00990491" w14:paraId="252D281E" w14:textId="77777777" w:rsidTr="00554708">
        <w:trPr>
          <w:trHeight w:val="363"/>
        </w:trPr>
        <w:tc>
          <w:tcPr>
            <w:tcW w:w="2264" w:type="dxa"/>
          </w:tcPr>
          <w:p w14:paraId="15EB40FA" w14:textId="5C16A244" w:rsidR="001B245A" w:rsidRDefault="00611CC9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7D287981" w14:textId="2E51820E" w:rsidR="001B245A" w:rsidRDefault="001B245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14CA3D08" w14:textId="6640BDB6" w:rsidR="001B245A" w:rsidRDefault="001B245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Slurs removed as </w:t>
            </w:r>
            <w:r w:rsidR="00611CC9">
              <w:rPr>
                <w:rFonts w:ascii="Times" w:hAnsi="Times"/>
                <w:b/>
                <w:bCs/>
              </w:rPr>
              <w:t>redundant</w:t>
            </w:r>
          </w:p>
        </w:tc>
        <w:tc>
          <w:tcPr>
            <w:tcW w:w="2069" w:type="dxa"/>
          </w:tcPr>
          <w:p w14:paraId="2D94166D" w14:textId="77777777" w:rsidR="001B245A" w:rsidRPr="00990491" w:rsidRDefault="001B245A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71D5" w:rsidRPr="00990491" w14:paraId="205C9756" w14:textId="77777777" w:rsidTr="00554708">
        <w:trPr>
          <w:trHeight w:val="363"/>
        </w:trPr>
        <w:tc>
          <w:tcPr>
            <w:tcW w:w="2264" w:type="dxa"/>
          </w:tcPr>
          <w:p w14:paraId="41B96ECA" w14:textId="21B7D5A5" w:rsidR="009071D5" w:rsidRDefault="0024708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1" w:type="dxa"/>
          </w:tcPr>
          <w:p w14:paraId="01DC1048" w14:textId="6EB0B009" w:rsidR="009071D5" w:rsidRDefault="009071D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726945E9" w14:textId="3F1F925C" w:rsidR="009071D5" w:rsidRDefault="009071D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4BABFED9" w14:textId="77777777" w:rsidR="009071D5" w:rsidRPr="00990491" w:rsidRDefault="009071D5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87508E" w:rsidRPr="00990491" w14:paraId="425B91C1" w14:textId="77777777" w:rsidTr="00554708">
        <w:trPr>
          <w:trHeight w:val="363"/>
        </w:trPr>
        <w:tc>
          <w:tcPr>
            <w:tcW w:w="2264" w:type="dxa"/>
          </w:tcPr>
          <w:p w14:paraId="5F85CFE2" w14:textId="674031C9" w:rsidR="0087508E" w:rsidRDefault="0087508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1" w:type="dxa"/>
          </w:tcPr>
          <w:p w14:paraId="2B84EA45" w14:textId="774A0513" w:rsidR="0087508E" w:rsidRDefault="0087508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251C1DDA" w14:textId="460EBA11" w:rsidR="0087508E" w:rsidRDefault="0087508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What </w:t>
            </w:r>
            <w:r w:rsidR="00217A7B">
              <w:rPr>
                <w:rFonts w:ascii="Times" w:hAnsi="Times"/>
                <w:b/>
                <w:bCs/>
              </w:rPr>
              <w:t>dynamic is the piano crescendo</w:t>
            </w:r>
            <w:r w:rsidR="00F35C0E">
              <w:rPr>
                <w:rFonts w:ascii="Times" w:hAnsi="Times"/>
                <w:b/>
                <w:bCs/>
              </w:rPr>
              <w:t>-</w:t>
            </w:r>
            <w:proofErr w:type="spellStart"/>
            <w:r w:rsidR="00F35C0E">
              <w:rPr>
                <w:rFonts w:ascii="Times" w:hAnsi="Times"/>
                <w:b/>
                <w:bCs/>
              </w:rPr>
              <w:t>ing</w:t>
            </w:r>
            <w:proofErr w:type="spellEnd"/>
            <w:r w:rsidR="00217A7B"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42B2044B" w14:textId="77777777" w:rsidR="0087508E" w:rsidRPr="00990491" w:rsidRDefault="0087508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106BE5"/>
    <w:rsid w:val="00121B3A"/>
    <w:rsid w:val="00197047"/>
    <w:rsid w:val="001B245A"/>
    <w:rsid w:val="001B7109"/>
    <w:rsid w:val="00217A7B"/>
    <w:rsid w:val="00247084"/>
    <w:rsid w:val="002B4D81"/>
    <w:rsid w:val="00324BF3"/>
    <w:rsid w:val="003A55A6"/>
    <w:rsid w:val="00410D12"/>
    <w:rsid w:val="0042772F"/>
    <w:rsid w:val="00472948"/>
    <w:rsid w:val="00554708"/>
    <w:rsid w:val="00554E40"/>
    <w:rsid w:val="00574A30"/>
    <w:rsid w:val="005E09B4"/>
    <w:rsid w:val="00611CC9"/>
    <w:rsid w:val="006958F9"/>
    <w:rsid w:val="006F2F47"/>
    <w:rsid w:val="006F4579"/>
    <w:rsid w:val="007167AA"/>
    <w:rsid w:val="007540F0"/>
    <w:rsid w:val="007C3CD3"/>
    <w:rsid w:val="0087508E"/>
    <w:rsid w:val="008B50CF"/>
    <w:rsid w:val="008D087B"/>
    <w:rsid w:val="009071D5"/>
    <w:rsid w:val="00987219"/>
    <w:rsid w:val="00990491"/>
    <w:rsid w:val="00A331FF"/>
    <w:rsid w:val="00AB22D7"/>
    <w:rsid w:val="00AB5C16"/>
    <w:rsid w:val="00B45839"/>
    <w:rsid w:val="00B51F5B"/>
    <w:rsid w:val="00C03766"/>
    <w:rsid w:val="00C515FE"/>
    <w:rsid w:val="00DB7824"/>
    <w:rsid w:val="00E9005D"/>
    <w:rsid w:val="00E95CF7"/>
    <w:rsid w:val="00EE1AC3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17</cp:revision>
  <dcterms:created xsi:type="dcterms:W3CDTF">2021-09-16T11:32:00Z</dcterms:created>
  <dcterms:modified xsi:type="dcterms:W3CDTF">2021-09-16T12:45:00Z</dcterms:modified>
</cp:coreProperties>
</file>