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58FCAD5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990491" w:rsidRPr="00990491" w14:paraId="0F207DF1" w14:textId="77777777" w:rsidTr="00990491">
        <w:tc>
          <w:tcPr>
            <w:tcW w:w="225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85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223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5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3A5F5BD1" w14:textId="77777777" w:rsidTr="00990491">
        <w:tc>
          <w:tcPr>
            <w:tcW w:w="2254" w:type="dxa"/>
          </w:tcPr>
          <w:p w14:paraId="6C8C409E" w14:textId="76C1A341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proofErr w:type="spellStart"/>
            <w:r w:rsidRPr="00990491">
              <w:rPr>
                <w:rFonts w:ascii="Times" w:hAnsi="Times"/>
                <w:b/>
                <w:bCs/>
              </w:rPr>
              <w:t>Eg.</w:t>
            </w:r>
            <w:proofErr w:type="spellEnd"/>
            <w:r w:rsidRPr="00990491">
              <w:rPr>
                <w:rFonts w:ascii="Times" w:hAnsi="Times"/>
                <w:b/>
                <w:bCs/>
              </w:rPr>
              <w:t xml:space="preserve"> </w:t>
            </w:r>
            <w:r>
              <w:rPr>
                <w:rFonts w:ascii="Times" w:hAnsi="Times"/>
                <w:b/>
                <w:bCs/>
              </w:rPr>
              <w:t>Harp</w:t>
            </w:r>
          </w:p>
        </w:tc>
        <w:tc>
          <w:tcPr>
            <w:tcW w:w="1285" w:type="dxa"/>
          </w:tcPr>
          <w:p w14:paraId="5B97E4D5" w14:textId="751A401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7 3+’</w:t>
            </w:r>
          </w:p>
        </w:tc>
        <w:tc>
          <w:tcPr>
            <w:tcW w:w="3223" w:type="dxa"/>
          </w:tcPr>
          <w:p w14:paraId="6D32ADE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462752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6C58657A" w14:textId="77777777" w:rsidTr="00990491">
        <w:tc>
          <w:tcPr>
            <w:tcW w:w="225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223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5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990491">
        <w:tc>
          <w:tcPr>
            <w:tcW w:w="2254" w:type="dxa"/>
          </w:tcPr>
          <w:p w14:paraId="1639F16F" w14:textId="550B1D75" w:rsidR="00990491" w:rsidRPr="00990491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47EFE965" w14:textId="409759CB" w:rsidR="00990491" w:rsidRPr="00990491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186</w:t>
            </w:r>
          </w:p>
        </w:tc>
        <w:tc>
          <w:tcPr>
            <w:tcW w:w="3223" w:type="dxa"/>
          </w:tcPr>
          <w:p w14:paraId="59D998C3" w14:textId="44F1A10E" w:rsidR="00990491" w:rsidRPr="00A331FF" w:rsidRDefault="00A331FF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A331FF">
              <w:rPr>
                <w:rFonts w:ascii="Times" w:hAnsi="Times"/>
                <w:b/>
                <w:bCs/>
                <w:i/>
                <w:iCs/>
              </w:rPr>
              <w:t>Poco a poco</w:t>
            </w:r>
            <w:r>
              <w:rPr>
                <w:rFonts w:ascii="Times" w:hAnsi="Times"/>
                <w:b/>
                <w:bCs/>
              </w:rPr>
              <w:t xml:space="preserve"> instruction is unclear – referring to tempo, dynamics? Decreasing or increasing?</w:t>
            </w:r>
          </w:p>
        </w:tc>
        <w:tc>
          <w:tcPr>
            <w:tcW w:w="225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990491">
        <w:tc>
          <w:tcPr>
            <w:tcW w:w="225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223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5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2541C2F" w14:textId="77777777" w:rsidTr="00990491">
        <w:tc>
          <w:tcPr>
            <w:tcW w:w="2254" w:type="dxa"/>
          </w:tcPr>
          <w:p w14:paraId="7A3C1942" w14:textId="6C812645" w:rsidR="00990491" w:rsidRPr="00990491" w:rsidRDefault="001B710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85" w:type="dxa"/>
          </w:tcPr>
          <w:p w14:paraId="6EA1FC79" w14:textId="31A623EC" w:rsidR="00990491" w:rsidRPr="00990491" w:rsidRDefault="001B710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</w:t>
            </w:r>
          </w:p>
        </w:tc>
        <w:tc>
          <w:tcPr>
            <w:tcW w:w="3223" w:type="dxa"/>
          </w:tcPr>
          <w:p w14:paraId="575FA5C4" w14:textId="464490F2" w:rsidR="00990491" w:rsidRPr="00990491" w:rsidRDefault="001B710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Forte dynamic in left hand necessary? Since both hands have the same dynamic and attack is </w:t>
            </w:r>
            <w:proofErr w:type="spellStart"/>
            <w:r>
              <w:rPr>
                <w:rFonts w:ascii="Times" w:hAnsi="Times"/>
                <w:b/>
                <w:bCs/>
              </w:rPr>
              <w:t>simultanous</w:t>
            </w:r>
            <w:proofErr w:type="spellEnd"/>
          </w:p>
        </w:tc>
        <w:tc>
          <w:tcPr>
            <w:tcW w:w="2254" w:type="dxa"/>
          </w:tcPr>
          <w:p w14:paraId="0B673B2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990491">
        <w:tc>
          <w:tcPr>
            <w:tcW w:w="2254" w:type="dxa"/>
          </w:tcPr>
          <w:p w14:paraId="3FC9FD95" w14:textId="0FDEC8DB" w:rsidR="00990491" w:rsidRPr="00990491" w:rsidRDefault="001B7109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85" w:type="dxa"/>
          </w:tcPr>
          <w:p w14:paraId="4312140C" w14:textId="7609263B" w:rsidR="00990491" w:rsidRPr="00990491" w:rsidRDefault="002B4D8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9-10</w:t>
            </w:r>
          </w:p>
        </w:tc>
        <w:tc>
          <w:tcPr>
            <w:tcW w:w="3223" w:type="dxa"/>
          </w:tcPr>
          <w:p w14:paraId="2797DED0" w14:textId="22424807" w:rsidR="00990491" w:rsidRPr="00990491" w:rsidRDefault="002B4D81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Two slurs are used with the octave grace notes; </w:t>
            </w:r>
            <w:r w:rsidR="006958F9">
              <w:rPr>
                <w:rFonts w:ascii="Times" w:hAnsi="Times"/>
                <w:b/>
                <w:bCs/>
              </w:rPr>
              <w:t xml:space="preserve">is the bottom one necessary? </w:t>
            </w:r>
          </w:p>
        </w:tc>
        <w:tc>
          <w:tcPr>
            <w:tcW w:w="225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990491">
        <w:tc>
          <w:tcPr>
            <w:tcW w:w="225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85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223" w:type="dxa"/>
          </w:tcPr>
          <w:p w14:paraId="39EF8071" w14:textId="1CAEE095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25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990491">
        <w:tc>
          <w:tcPr>
            <w:tcW w:w="2254" w:type="dxa"/>
          </w:tcPr>
          <w:p w14:paraId="23C2A53B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D498F5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0A0BE9D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615FD9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5E367A0" w14:textId="77777777" w:rsidTr="00990491">
        <w:tc>
          <w:tcPr>
            <w:tcW w:w="2254" w:type="dxa"/>
          </w:tcPr>
          <w:p w14:paraId="66CD856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582C8AE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559B16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F674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77777777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106BE5"/>
    <w:rsid w:val="00121B3A"/>
    <w:rsid w:val="001B7109"/>
    <w:rsid w:val="002B4D81"/>
    <w:rsid w:val="00472948"/>
    <w:rsid w:val="006958F9"/>
    <w:rsid w:val="007540F0"/>
    <w:rsid w:val="00990491"/>
    <w:rsid w:val="00A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Elliot Teo</cp:lastModifiedBy>
  <cp:revision>9</cp:revision>
  <dcterms:created xsi:type="dcterms:W3CDTF">2021-09-03T13:25:00Z</dcterms:created>
  <dcterms:modified xsi:type="dcterms:W3CDTF">2021-09-08T19:02:00Z</dcterms:modified>
</cp:coreProperties>
</file>