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Eg.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mf be aligned with the note or through the barline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B0DA8B1" w14:textId="77777777">
        <w:trPr>
          <w:trHeight w:val="1063"/>
        </w:trPr>
        <w:tc>
          <w:tcPr>
            <w:tcW w:w="1782" w:type="dxa"/>
          </w:tcPr>
          <w:p w14:paraId="17B0ACF8" w14:textId="0CCA91E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1</w:t>
            </w:r>
          </w:p>
        </w:tc>
        <w:tc>
          <w:tcPr>
            <w:tcW w:w="917" w:type="dxa"/>
          </w:tcPr>
          <w:p w14:paraId="6FE87032" w14:textId="6C405AE0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 4’</w:t>
            </w:r>
          </w:p>
        </w:tc>
        <w:tc>
          <w:tcPr>
            <w:tcW w:w="5016" w:type="dxa"/>
          </w:tcPr>
          <w:p w14:paraId="432520A8" w14:textId="3956BA4A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ff go through the barline?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6C61A09" wp14:editId="0411C8F3">
                  <wp:extent cx="1836105" cy="1404620"/>
                  <wp:effectExtent l="0" t="0" r="5715" b="508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26" cy="14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0262957E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660E6B50" w14:textId="77777777">
        <w:trPr>
          <w:trHeight w:val="363"/>
        </w:trPr>
        <w:tc>
          <w:tcPr>
            <w:tcW w:w="1782" w:type="dxa"/>
          </w:tcPr>
          <w:p w14:paraId="79118E85" w14:textId="3DCB28CE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</w:t>
            </w:r>
          </w:p>
        </w:tc>
        <w:tc>
          <w:tcPr>
            <w:tcW w:w="917" w:type="dxa"/>
          </w:tcPr>
          <w:p w14:paraId="31956F8A" w14:textId="35E936D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4CE4D846" w14:textId="4EEA7AE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quaver rest rather than a semiquaver rest?</w:t>
            </w:r>
          </w:p>
        </w:tc>
        <w:tc>
          <w:tcPr>
            <w:tcW w:w="1579" w:type="dxa"/>
          </w:tcPr>
          <w:p w14:paraId="0249D8C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677FAC5" w14:textId="77777777">
        <w:trPr>
          <w:trHeight w:val="363"/>
        </w:trPr>
        <w:tc>
          <w:tcPr>
            <w:tcW w:w="1782" w:type="dxa"/>
          </w:tcPr>
          <w:p w14:paraId="0D83079B" w14:textId="03C7AF73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I, Violin II, Viola, Cello</w:t>
            </w:r>
          </w:p>
        </w:tc>
        <w:tc>
          <w:tcPr>
            <w:tcW w:w="917" w:type="dxa"/>
          </w:tcPr>
          <w:p w14:paraId="76C76B4B" w14:textId="531215CD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10 2'</w:t>
            </w:r>
          </w:p>
        </w:tc>
        <w:tc>
          <w:tcPr>
            <w:tcW w:w="5016" w:type="dxa"/>
          </w:tcPr>
          <w:p w14:paraId="5B6C1FF8" w14:textId="7D0DBD9D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Which beat should the note be slurred to?</w:t>
            </w:r>
          </w:p>
        </w:tc>
        <w:tc>
          <w:tcPr>
            <w:tcW w:w="1579" w:type="dxa"/>
          </w:tcPr>
          <w:p w14:paraId="5E135385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56628E8B" w14:textId="77777777">
        <w:trPr>
          <w:trHeight w:val="363"/>
        </w:trPr>
        <w:tc>
          <w:tcPr>
            <w:tcW w:w="1782" w:type="dxa"/>
          </w:tcPr>
          <w:p w14:paraId="69E448D9" w14:textId="436D062E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75CB8D43" w14:textId="7368D6D4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 2'</w:t>
            </w:r>
            <w:r w:rsidR="00E75622">
              <w:rPr>
                <w:rFonts w:ascii="Times" w:eastAsia="Times" w:hAnsi="Times" w:cs="Times"/>
                <w:b/>
              </w:rPr>
              <w:t>, 15 2'</w:t>
            </w:r>
            <w:r w:rsidR="006C76B5">
              <w:rPr>
                <w:rFonts w:ascii="Times" w:eastAsia="Times" w:hAnsi="Times" w:cs="Times"/>
                <w:b/>
              </w:rPr>
              <w:t>, 22 3'</w:t>
            </w:r>
          </w:p>
        </w:tc>
        <w:tc>
          <w:tcPr>
            <w:tcW w:w="5016" w:type="dxa"/>
          </w:tcPr>
          <w:p w14:paraId="1CF73AC7" w14:textId="635AC52C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+ symbol be above or below the note?</w:t>
            </w:r>
          </w:p>
        </w:tc>
        <w:tc>
          <w:tcPr>
            <w:tcW w:w="1579" w:type="dxa"/>
          </w:tcPr>
          <w:p w14:paraId="5396AC7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1238239" w14:textId="77777777">
        <w:trPr>
          <w:trHeight w:val="363"/>
        </w:trPr>
        <w:tc>
          <w:tcPr>
            <w:tcW w:w="1782" w:type="dxa"/>
          </w:tcPr>
          <w:p w14:paraId="15FBC480" w14:textId="68E4EBF2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6AE30F2" w14:textId="5C74F175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 1'</w:t>
            </w:r>
          </w:p>
        </w:tc>
        <w:tc>
          <w:tcPr>
            <w:tcW w:w="5016" w:type="dxa"/>
          </w:tcPr>
          <w:p w14:paraId="1398BAF0" w14:textId="154857B6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(ff) necessary? There is ff at the end of the previous bar</w:t>
            </w:r>
            <w:r w:rsidR="00E75622">
              <w:rPr>
                <w:rFonts w:ascii="Times" w:eastAsia="Times" w:hAnsi="Times" w:cs="Times"/>
                <w:b/>
              </w:rPr>
              <w:t>.</w:t>
            </w:r>
          </w:p>
        </w:tc>
        <w:tc>
          <w:tcPr>
            <w:tcW w:w="1579" w:type="dxa"/>
          </w:tcPr>
          <w:p w14:paraId="654848F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782134C2" w14:textId="77777777">
        <w:trPr>
          <w:trHeight w:val="363"/>
        </w:trPr>
        <w:tc>
          <w:tcPr>
            <w:tcW w:w="1782" w:type="dxa"/>
          </w:tcPr>
          <w:p w14:paraId="57A9798C" w14:textId="14800F86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1BA8DBAF" w14:textId="484BAED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 2'</w:t>
            </w:r>
          </w:p>
        </w:tc>
        <w:tc>
          <w:tcPr>
            <w:tcW w:w="5016" w:type="dxa"/>
          </w:tcPr>
          <w:p w14:paraId="38008AA9" w14:textId="3D018C74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dynamics be aligned to that in bar 16?</w:t>
            </w:r>
          </w:p>
        </w:tc>
        <w:tc>
          <w:tcPr>
            <w:tcW w:w="1579" w:type="dxa"/>
          </w:tcPr>
          <w:p w14:paraId="07D4572E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08ACBBD4" w14:textId="77777777">
        <w:trPr>
          <w:trHeight w:val="363"/>
        </w:trPr>
        <w:tc>
          <w:tcPr>
            <w:tcW w:w="1782" w:type="dxa"/>
          </w:tcPr>
          <w:p w14:paraId="40F79AD8" w14:textId="56E36911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75FC31F3" w14:textId="6ADC51E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17 1'</w:t>
            </w:r>
          </w:p>
        </w:tc>
        <w:tc>
          <w:tcPr>
            <w:tcW w:w="5016" w:type="dxa"/>
          </w:tcPr>
          <w:p w14:paraId="67151D2E" w14:textId="55D2983D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viola missing a tenuto? Violin II and Cello has tenuto on the same beat.</w:t>
            </w:r>
          </w:p>
        </w:tc>
        <w:tc>
          <w:tcPr>
            <w:tcW w:w="1579" w:type="dxa"/>
          </w:tcPr>
          <w:p w14:paraId="300D48C0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0D9DA177" w:rsidR="008A4FBA" w:rsidRDefault="008A4FB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Are the notes grace notes or tuplet? Marked as grace notes but note after is beat 2.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77A4E" w14:paraId="39C6D246" w14:textId="77777777">
        <w:trPr>
          <w:trHeight w:val="1415"/>
        </w:trPr>
        <w:tc>
          <w:tcPr>
            <w:tcW w:w="1782" w:type="dxa"/>
          </w:tcPr>
          <w:p w14:paraId="227323CA" w14:textId="5C889C98" w:rsidR="00977A4E" w:rsidRDefault="00977A4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4E052B">
              <w:rPr>
                <w:rFonts w:ascii="Times" w:eastAsia="Times" w:hAnsi="Times" w:cs="Times"/>
                <w:b/>
              </w:rPr>
              <w:t>II</w:t>
            </w:r>
          </w:p>
        </w:tc>
        <w:tc>
          <w:tcPr>
            <w:tcW w:w="917" w:type="dxa"/>
          </w:tcPr>
          <w:p w14:paraId="3630CA3C" w14:textId="2B5CFBB2" w:rsidR="00977A4E" w:rsidRDefault="004E052B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44</w:t>
            </w:r>
          </w:p>
        </w:tc>
        <w:tc>
          <w:tcPr>
            <w:tcW w:w="5016" w:type="dxa"/>
          </w:tcPr>
          <w:p w14:paraId="08CB2F13" w14:textId="5C190BC3" w:rsidR="00977A4E" w:rsidRDefault="004E05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Where would you like the mp to be placed? </w:t>
            </w:r>
          </w:p>
        </w:tc>
        <w:tc>
          <w:tcPr>
            <w:tcW w:w="1579" w:type="dxa"/>
          </w:tcPr>
          <w:p w14:paraId="75D9A61E" w14:textId="77777777" w:rsidR="00977A4E" w:rsidRPr="00683BB3" w:rsidRDefault="00977A4E" w:rsidP="00CA4EBE">
            <w:pPr>
              <w:jc w:val="center"/>
              <w:rPr>
                <w:rFonts w:ascii="Times" w:eastAsia="Yu Mincho" w:hAnsi="Times" w:cs="Times" w:hint="eastAsia"/>
                <w:b/>
                <w:lang w:eastAsia="ja-JP"/>
              </w:rPr>
            </w:pPr>
          </w:p>
        </w:tc>
      </w:tr>
      <w:tr w:rsidR="004E052B" w14:paraId="1AC1AA6E" w14:textId="77777777">
        <w:trPr>
          <w:trHeight w:val="1415"/>
        </w:trPr>
        <w:tc>
          <w:tcPr>
            <w:tcW w:w="1782" w:type="dxa"/>
          </w:tcPr>
          <w:p w14:paraId="7BAB56CD" w14:textId="30CCF56C" w:rsidR="004E052B" w:rsidRDefault="00BA790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72DE357" w14:textId="2FFBD55F" w:rsidR="004E052B" w:rsidRDefault="00BA7902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44</w:t>
            </w:r>
          </w:p>
        </w:tc>
        <w:tc>
          <w:tcPr>
            <w:tcW w:w="5016" w:type="dxa"/>
          </w:tcPr>
          <w:p w14:paraId="36777DF6" w14:textId="1257D134" w:rsidR="004E052B" w:rsidRDefault="00BA7902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When would you like the cello to return to arco playing?</w:t>
            </w:r>
          </w:p>
        </w:tc>
        <w:tc>
          <w:tcPr>
            <w:tcW w:w="1579" w:type="dxa"/>
          </w:tcPr>
          <w:p w14:paraId="21281BDD" w14:textId="77777777" w:rsidR="004E052B" w:rsidRDefault="004E05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178C55B6" w:rsidR="00CA4EBE" w:rsidRDefault="008368F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this be changed </w:t>
            </w:r>
            <w:r w:rsidR="00BB648B">
              <w:rPr>
                <w:rFonts w:ascii="Times" w:eastAsia="Times" w:hAnsi="Times" w:cs="Times"/>
                <w:b/>
              </w:rPr>
              <w:t>into 2 voices instead?</w:t>
            </w:r>
          </w:p>
          <w:p w14:paraId="17BD3D63" w14:textId="7DC0D8CB" w:rsidR="004A53CF" w:rsidRDefault="007E7D92" w:rsidP="00CA4EBE">
            <w:pPr>
              <w:rPr>
                <w:rFonts w:ascii="Times" w:eastAsia="Times" w:hAnsi="Times" w:cs="Times"/>
                <w:b/>
              </w:rPr>
            </w:pP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598E6C1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51C04E73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418465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C93AF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32.95pt" to="139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7371B490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  <w:r w:rsidR="00461DE2">
              <w:rPr>
                <w:rFonts w:ascii="Times" w:eastAsia="Times" w:hAnsi="Times" w:cs="Times"/>
                <w:b/>
              </w:rPr>
              <w:t>, 66</w:t>
            </w:r>
          </w:p>
        </w:tc>
        <w:tc>
          <w:tcPr>
            <w:tcW w:w="5016" w:type="dxa"/>
          </w:tcPr>
          <w:p w14:paraId="5DE3ADC2" w14:textId="2DEBB4A8" w:rsidR="00CA4EBE" w:rsidRDefault="006B53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slur for the acciaccatura as well?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l.v.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B3FE6"/>
    <w:rsid w:val="002007E5"/>
    <w:rsid w:val="002E55CB"/>
    <w:rsid w:val="003B4E63"/>
    <w:rsid w:val="00461DE2"/>
    <w:rsid w:val="004A53CF"/>
    <w:rsid w:val="004E052B"/>
    <w:rsid w:val="00516EAB"/>
    <w:rsid w:val="0054077E"/>
    <w:rsid w:val="005866A7"/>
    <w:rsid w:val="00683BB3"/>
    <w:rsid w:val="006B5306"/>
    <w:rsid w:val="006C76B5"/>
    <w:rsid w:val="00721DD5"/>
    <w:rsid w:val="007C2D8F"/>
    <w:rsid w:val="007E7D92"/>
    <w:rsid w:val="008368FA"/>
    <w:rsid w:val="008A4FBA"/>
    <w:rsid w:val="00977A4E"/>
    <w:rsid w:val="009A29F3"/>
    <w:rsid w:val="00A02A28"/>
    <w:rsid w:val="00A534F5"/>
    <w:rsid w:val="00A90872"/>
    <w:rsid w:val="00BA7902"/>
    <w:rsid w:val="00BB648B"/>
    <w:rsid w:val="00C72F59"/>
    <w:rsid w:val="00C966C9"/>
    <w:rsid w:val="00C97400"/>
    <w:rsid w:val="00CA4EBE"/>
    <w:rsid w:val="00CF0B19"/>
    <w:rsid w:val="00E564AE"/>
    <w:rsid w:val="00E75622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17</cp:revision>
  <dcterms:created xsi:type="dcterms:W3CDTF">2021-10-02T05:39:00Z</dcterms:created>
  <dcterms:modified xsi:type="dcterms:W3CDTF">2021-10-03T16:21:00Z</dcterms:modified>
</cp:coreProperties>
</file>