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E422A4" w14:textId="77777777" w:rsidR="00491C02" w:rsidRDefault="00491C02">
      <w:pPr>
        <w:pStyle w:val="BodyText"/>
        <w:tabs>
          <w:tab w:val="left" w:pos="841"/>
          <w:tab w:val="left" w:pos="1558"/>
          <w:tab w:val="left" w:pos="5879"/>
          <w:tab w:val="left" w:pos="7319"/>
        </w:tabs>
        <w:spacing w:line="432" w:lineRule="auto"/>
        <w:ind w:left="120" w:right="2576"/>
        <w:rPr>
          <w:rFonts w:ascii="Arial" w:hAnsi="Arial"/>
          <w:spacing w:val="-2"/>
        </w:rPr>
      </w:pPr>
      <w:r>
        <w:rPr>
          <w:rFonts w:ascii="Arial" w:hAnsi="Arial"/>
          <w:spacing w:val="-2"/>
        </w:rPr>
        <w:t>Composer:</w:t>
      </w:r>
      <w:r>
        <w:rPr>
          <w:rFonts w:ascii="Arial" w:hAnsi="Arial"/>
        </w:rPr>
        <w:t xml:space="preserve"> </w:t>
      </w:r>
      <w:r w:rsidR="00FA4159">
        <w:rPr>
          <w:rFonts w:ascii="Arial" w:hAnsi="Arial"/>
        </w:rPr>
        <w:t>Raymond Mok</w:t>
      </w:r>
      <w:r w:rsidR="004C138D">
        <w:rPr>
          <w:rFonts w:ascii="Arial" w:hAnsi="Arial"/>
        </w:rPr>
        <w:tab/>
      </w:r>
      <w:r>
        <w:rPr>
          <w:rFonts w:ascii="Arial" w:hAnsi="Arial"/>
          <w:spacing w:val="-2"/>
        </w:rPr>
        <w:t>Call Number: ___________</w:t>
      </w:r>
    </w:p>
    <w:p w14:paraId="3511F14E" w14:textId="77777777" w:rsidR="00491C02" w:rsidRDefault="00491C02">
      <w:pPr>
        <w:pStyle w:val="BodyText"/>
        <w:tabs>
          <w:tab w:val="left" w:pos="841"/>
          <w:tab w:val="left" w:pos="1558"/>
          <w:tab w:val="left" w:pos="5879"/>
          <w:tab w:val="left" w:pos="7319"/>
        </w:tabs>
        <w:spacing w:line="432" w:lineRule="auto"/>
        <w:ind w:left="120" w:right="2576"/>
        <w:rPr>
          <w:rFonts w:ascii="Arial" w:hAnsi="Arial"/>
          <w:spacing w:val="-2"/>
        </w:rPr>
      </w:pPr>
    </w:p>
    <w:p w14:paraId="0C62FD41" w14:textId="77777777" w:rsidR="00D424DF" w:rsidRDefault="004C138D">
      <w:pPr>
        <w:pStyle w:val="BodyText"/>
        <w:tabs>
          <w:tab w:val="left" w:pos="841"/>
          <w:tab w:val="left" w:pos="1558"/>
          <w:tab w:val="left" w:pos="5879"/>
          <w:tab w:val="left" w:pos="7319"/>
        </w:tabs>
        <w:spacing w:line="432" w:lineRule="auto"/>
        <w:ind w:left="120" w:right="2576"/>
        <w:rPr>
          <w:rFonts w:ascii="Arial" w:hAnsi="Arial"/>
          <w:i/>
        </w:rPr>
      </w:pPr>
      <w:r>
        <w:rPr>
          <w:rFonts w:ascii="Arial" w:hAnsi="Arial"/>
          <w:spacing w:val="-2"/>
        </w:rPr>
        <w:t>Title:</w:t>
      </w:r>
      <w:r w:rsidR="00491C02">
        <w:rPr>
          <w:rFonts w:ascii="Arial" w:hAnsi="Arial"/>
          <w:spacing w:val="-2"/>
        </w:rPr>
        <w:t xml:space="preserve"> </w:t>
      </w:r>
      <w:r w:rsidR="00FA4159">
        <w:rPr>
          <w:rFonts w:ascii="Arial" w:hAnsi="Arial"/>
          <w:spacing w:val="-2"/>
        </w:rPr>
        <w:t>Cycles of Destiny</w:t>
      </w:r>
    </w:p>
    <w:tbl>
      <w:tblPr>
        <w:tblW w:w="0" w:type="auto"/>
        <w:tblInd w:w="1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96"/>
        <w:gridCol w:w="1383"/>
        <w:gridCol w:w="737"/>
        <w:gridCol w:w="852"/>
        <w:gridCol w:w="852"/>
        <w:gridCol w:w="737"/>
        <w:gridCol w:w="5805"/>
      </w:tblGrid>
      <w:tr w:rsidR="00D424DF" w14:paraId="6803999F" w14:textId="77777777">
        <w:trPr>
          <w:trHeight w:val="654"/>
        </w:trPr>
        <w:tc>
          <w:tcPr>
            <w:tcW w:w="796" w:type="dxa"/>
            <w:tcBorders>
              <w:right w:val="single" w:sz="4" w:space="0" w:color="000000"/>
            </w:tcBorders>
          </w:tcPr>
          <w:p w14:paraId="4C9A57C4" w14:textId="77777777" w:rsidR="00D424DF" w:rsidRDefault="004C138D">
            <w:pPr>
              <w:pStyle w:val="TableParagraph"/>
              <w:ind w:left="119" w:right="118"/>
            </w:pPr>
            <w:r>
              <w:rPr>
                <w:spacing w:val="-2"/>
              </w:rPr>
              <w:t xml:space="preserve">Status </w:t>
            </w:r>
            <w:r>
              <w:rPr>
                <w:spacing w:val="-4"/>
              </w:rPr>
              <w:t>Code</w:t>
            </w:r>
          </w:p>
        </w:tc>
        <w:tc>
          <w:tcPr>
            <w:tcW w:w="1383" w:type="dxa"/>
            <w:tcBorders>
              <w:left w:val="single" w:sz="4" w:space="0" w:color="000000"/>
            </w:tcBorders>
          </w:tcPr>
          <w:p w14:paraId="5825DA09" w14:textId="77777777" w:rsidR="00D424DF" w:rsidRDefault="004C138D">
            <w:pPr>
              <w:pStyle w:val="TableParagraph"/>
              <w:ind w:left="119"/>
            </w:pPr>
            <w:r>
              <w:rPr>
                <w:spacing w:val="-2"/>
              </w:rPr>
              <w:t>Instrument</w:t>
            </w:r>
          </w:p>
        </w:tc>
        <w:tc>
          <w:tcPr>
            <w:tcW w:w="737" w:type="dxa"/>
          </w:tcPr>
          <w:p w14:paraId="3F2A7152" w14:textId="77777777" w:rsidR="00D424DF" w:rsidRDefault="004C138D">
            <w:pPr>
              <w:pStyle w:val="TableParagraph"/>
              <w:ind w:left="108" w:right="168"/>
              <w:jc w:val="center"/>
            </w:pPr>
            <w:proofErr w:type="spellStart"/>
            <w:r>
              <w:rPr>
                <w:spacing w:val="-4"/>
              </w:rPr>
              <w:t>Mvt</w:t>
            </w:r>
            <w:proofErr w:type="spellEnd"/>
            <w:r>
              <w:rPr>
                <w:spacing w:val="-4"/>
              </w:rPr>
              <w:t>.</w:t>
            </w:r>
          </w:p>
        </w:tc>
        <w:tc>
          <w:tcPr>
            <w:tcW w:w="852" w:type="dxa"/>
          </w:tcPr>
          <w:p w14:paraId="5A4A3FC3" w14:textId="77777777" w:rsidR="00D424DF" w:rsidRDefault="004C138D">
            <w:pPr>
              <w:pStyle w:val="TableParagraph"/>
              <w:ind w:left="118" w:right="131" w:hanging="1"/>
            </w:pPr>
            <w:r>
              <w:rPr>
                <w:spacing w:val="-2"/>
              </w:rPr>
              <w:t>Reh</w:t>
            </w:r>
            <w:r w:rsidR="007B524E">
              <w:rPr>
                <w:spacing w:val="-2"/>
              </w:rPr>
              <w:t>.</w:t>
            </w:r>
            <w:r>
              <w:rPr>
                <w:spacing w:val="-2"/>
              </w:rPr>
              <w:t xml:space="preserve"> </w:t>
            </w:r>
            <w:r w:rsidR="007B524E">
              <w:rPr>
                <w:spacing w:val="-2"/>
              </w:rPr>
              <w:t>Mark</w:t>
            </w:r>
          </w:p>
        </w:tc>
        <w:tc>
          <w:tcPr>
            <w:tcW w:w="852" w:type="dxa"/>
          </w:tcPr>
          <w:p w14:paraId="6D7D0809" w14:textId="77777777" w:rsidR="00D424DF" w:rsidRDefault="007B524E">
            <w:pPr>
              <w:pStyle w:val="TableParagraph"/>
              <w:ind w:left="118" w:right="177"/>
            </w:pPr>
            <w:r>
              <w:rPr>
                <w:spacing w:val="-2"/>
              </w:rPr>
              <w:t>Bar No.</w:t>
            </w:r>
          </w:p>
        </w:tc>
        <w:tc>
          <w:tcPr>
            <w:tcW w:w="737" w:type="dxa"/>
          </w:tcPr>
          <w:p w14:paraId="70AA2632" w14:textId="77777777" w:rsidR="00D424DF" w:rsidRDefault="004C138D">
            <w:pPr>
              <w:pStyle w:val="TableParagraph"/>
              <w:ind w:left="118"/>
            </w:pPr>
            <w:r>
              <w:rPr>
                <w:spacing w:val="-4"/>
              </w:rPr>
              <w:t>Beat</w:t>
            </w:r>
          </w:p>
        </w:tc>
        <w:tc>
          <w:tcPr>
            <w:tcW w:w="5805" w:type="dxa"/>
          </w:tcPr>
          <w:p w14:paraId="4A883FC7" w14:textId="77777777" w:rsidR="00D424DF" w:rsidRDefault="004C138D">
            <w:pPr>
              <w:pStyle w:val="TableParagraph"/>
              <w:ind w:left="119"/>
            </w:pPr>
            <w:r>
              <w:rPr>
                <w:spacing w:val="-2"/>
              </w:rPr>
              <w:t>Correction</w:t>
            </w:r>
          </w:p>
        </w:tc>
      </w:tr>
      <w:tr w:rsidR="00D424DF" w14:paraId="5512677C" w14:textId="77777777">
        <w:trPr>
          <w:trHeight w:val="400"/>
        </w:trPr>
        <w:tc>
          <w:tcPr>
            <w:tcW w:w="796" w:type="dxa"/>
            <w:tcBorders>
              <w:right w:val="single" w:sz="4" w:space="0" w:color="000000"/>
            </w:tcBorders>
          </w:tcPr>
          <w:p w14:paraId="6D294AEA" w14:textId="5EC66C58" w:rsidR="00D424DF" w:rsidRPr="008037CB" w:rsidRDefault="00631489" w:rsidP="008037CB">
            <w:pPr>
              <w:pStyle w:val="TableParagraph"/>
              <w:ind w:left="119"/>
            </w:pPr>
            <w:r w:rsidRPr="003231CF">
              <w:rPr>
                <w:rFonts w:ascii="Segoe UI Symbol" w:hAnsi="Segoe UI Symbol" w:cs="Segoe UI Symbol"/>
              </w:rPr>
              <w:t>✓</w:t>
            </w:r>
          </w:p>
        </w:tc>
        <w:tc>
          <w:tcPr>
            <w:tcW w:w="1383" w:type="dxa"/>
            <w:tcBorders>
              <w:left w:val="single" w:sz="4" w:space="0" w:color="000000"/>
            </w:tcBorders>
          </w:tcPr>
          <w:p w14:paraId="642BF143" w14:textId="77777777" w:rsidR="00D424DF" w:rsidRPr="00743866" w:rsidRDefault="00017CEB" w:rsidP="008037CB">
            <w:pPr>
              <w:pStyle w:val="TableParagraph"/>
              <w:ind w:left="119"/>
              <w:rPr>
                <w:rFonts w:eastAsiaTheme="minorEastAsia"/>
                <w:lang w:val="en-SG" w:eastAsia="zh-CN"/>
              </w:rPr>
            </w:pPr>
            <w:r>
              <w:rPr>
                <w:rFonts w:eastAsiaTheme="minorEastAsia"/>
                <w:lang w:val="en-SG" w:eastAsia="zh-CN"/>
              </w:rPr>
              <w:t>ZH</w:t>
            </w:r>
          </w:p>
        </w:tc>
        <w:tc>
          <w:tcPr>
            <w:tcW w:w="737" w:type="dxa"/>
          </w:tcPr>
          <w:p w14:paraId="04D373BB" w14:textId="77777777" w:rsidR="00D424DF" w:rsidRPr="008037CB" w:rsidRDefault="00D424DF" w:rsidP="008037CB">
            <w:pPr>
              <w:pStyle w:val="TableParagraph"/>
              <w:ind w:left="119"/>
            </w:pPr>
          </w:p>
        </w:tc>
        <w:tc>
          <w:tcPr>
            <w:tcW w:w="852" w:type="dxa"/>
          </w:tcPr>
          <w:p w14:paraId="3F0B7EFC" w14:textId="77777777" w:rsidR="00D424DF" w:rsidRPr="008037CB" w:rsidRDefault="00D424DF" w:rsidP="008037CB">
            <w:pPr>
              <w:pStyle w:val="TableParagraph"/>
              <w:ind w:left="119"/>
            </w:pPr>
          </w:p>
        </w:tc>
        <w:tc>
          <w:tcPr>
            <w:tcW w:w="852" w:type="dxa"/>
          </w:tcPr>
          <w:p w14:paraId="37137046" w14:textId="77777777" w:rsidR="00D424DF" w:rsidRPr="008037CB" w:rsidRDefault="00D424DF" w:rsidP="008037CB">
            <w:pPr>
              <w:pStyle w:val="TableParagraph"/>
              <w:ind w:left="119"/>
            </w:pPr>
          </w:p>
        </w:tc>
        <w:tc>
          <w:tcPr>
            <w:tcW w:w="737" w:type="dxa"/>
          </w:tcPr>
          <w:p w14:paraId="7FC70864" w14:textId="77777777" w:rsidR="00D424DF" w:rsidRPr="008037CB" w:rsidRDefault="00D424DF" w:rsidP="008037CB">
            <w:pPr>
              <w:pStyle w:val="TableParagraph"/>
              <w:ind w:left="119"/>
            </w:pPr>
          </w:p>
        </w:tc>
        <w:tc>
          <w:tcPr>
            <w:tcW w:w="5805" w:type="dxa"/>
          </w:tcPr>
          <w:p w14:paraId="1199D1CD" w14:textId="77777777" w:rsidR="00D424DF" w:rsidRPr="008037CB" w:rsidRDefault="00017CEB" w:rsidP="008037CB">
            <w:pPr>
              <w:pStyle w:val="TableParagraph"/>
              <w:ind w:left="119"/>
            </w:pPr>
            <w:r>
              <w:t>Should not be in alto clef</w:t>
            </w:r>
          </w:p>
        </w:tc>
      </w:tr>
      <w:tr w:rsidR="00017CEB" w14:paraId="3982E208" w14:textId="77777777">
        <w:trPr>
          <w:trHeight w:val="400"/>
        </w:trPr>
        <w:tc>
          <w:tcPr>
            <w:tcW w:w="796" w:type="dxa"/>
            <w:tcBorders>
              <w:right w:val="single" w:sz="4" w:space="0" w:color="000000"/>
            </w:tcBorders>
          </w:tcPr>
          <w:p w14:paraId="3E18DADC" w14:textId="7367DDFC" w:rsidR="00017CEB" w:rsidRPr="008037CB" w:rsidRDefault="00631489" w:rsidP="00017CEB">
            <w:pPr>
              <w:pStyle w:val="TableParagraph"/>
              <w:ind w:left="119"/>
            </w:pPr>
            <w:r w:rsidRPr="003231CF">
              <w:rPr>
                <w:rFonts w:ascii="Segoe UI Symbol" w:hAnsi="Segoe UI Symbol" w:cs="Segoe UI Symbol"/>
              </w:rPr>
              <w:t>✓</w:t>
            </w:r>
          </w:p>
        </w:tc>
        <w:tc>
          <w:tcPr>
            <w:tcW w:w="1383" w:type="dxa"/>
            <w:tcBorders>
              <w:left w:val="single" w:sz="4" w:space="0" w:color="000000"/>
            </w:tcBorders>
          </w:tcPr>
          <w:p w14:paraId="5A910974" w14:textId="77777777" w:rsidR="00017CEB" w:rsidRPr="00743866" w:rsidRDefault="00017CEB" w:rsidP="00017CEB">
            <w:pPr>
              <w:pStyle w:val="TableParagraph"/>
              <w:ind w:left="119"/>
              <w:rPr>
                <w:rFonts w:eastAsiaTheme="minorEastAsia"/>
                <w:lang w:val="en-SG" w:eastAsia="zh-CN"/>
              </w:rPr>
            </w:pPr>
            <w:r>
              <w:rPr>
                <w:rFonts w:eastAsiaTheme="minorEastAsia"/>
                <w:lang w:val="en-SG" w:eastAsia="zh-CN"/>
              </w:rPr>
              <w:t>Tri</w:t>
            </w:r>
          </w:p>
        </w:tc>
        <w:tc>
          <w:tcPr>
            <w:tcW w:w="737" w:type="dxa"/>
          </w:tcPr>
          <w:p w14:paraId="092497B0" w14:textId="77777777" w:rsidR="00017CEB" w:rsidRPr="008037CB" w:rsidRDefault="00017CEB" w:rsidP="00017CEB">
            <w:pPr>
              <w:pStyle w:val="TableParagraph"/>
              <w:ind w:left="119"/>
            </w:pPr>
          </w:p>
        </w:tc>
        <w:tc>
          <w:tcPr>
            <w:tcW w:w="852" w:type="dxa"/>
          </w:tcPr>
          <w:p w14:paraId="5BDBE7AB" w14:textId="77777777" w:rsidR="00017CEB" w:rsidRPr="008037CB" w:rsidRDefault="00017CEB" w:rsidP="00017CEB">
            <w:pPr>
              <w:pStyle w:val="TableParagraph"/>
              <w:ind w:left="119"/>
            </w:pPr>
            <w:r>
              <w:t>A</w:t>
            </w:r>
          </w:p>
        </w:tc>
        <w:tc>
          <w:tcPr>
            <w:tcW w:w="852" w:type="dxa"/>
          </w:tcPr>
          <w:p w14:paraId="1E5375D2" w14:textId="77777777" w:rsidR="00017CEB" w:rsidRPr="008037CB" w:rsidRDefault="00017CEB" w:rsidP="00017CEB">
            <w:pPr>
              <w:pStyle w:val="TableParagraph"/>
              <w:ind w:left="119"/>
            </w:pPr>
            <w:r>
              <w:t>3</w:t>
            </w:r>
          </w:p>
        </w:tc>
        <w:tc>
          <w:tcPr>
            <w:tcW w:w="737" w:type="dxa"/>
          </w:tcPr>
          <w:p w14:paraId="02DBC5F2" w14:textId="77777777" w:rsidR="00017CEB" w:rsidRPr="008037CB" w:rsidRDefault="00017CEB" w:rsidP="00017CEB">
            <w:pPr>
              <w:pStyle w:val="TableParagraph"/>
              <w:ind w:left="119"/>
            </w:pPr>
            <w:r>
              <w:t>4</w:t>
            </w:r>
          </w:p>
        </w:tc>
        <w:tc>
          <w:tcPr>
            <w:tcW w:w="5805" w:type="dxa"/>
          </w:tcPr>
          <w:p w14:paraId="16653866" w14:textId="77777777" w:rsidR="00017CEB" w:rsidRDefault="00017CEB" w:rsidP="00017CEB">
            <w:pPr>
              <w:pStyle w:val="TableParagraph"/>
              <w:ind w:left="119"/>
            </w:pPr>
            <w:r>
              <w:t xml:space="preserve">Is the </w:t>
            </w:r>
            <w:proofErr w:type="spellStart"/>
            <w:r>
              <w:t>l.v.</w:t>
            </w:r>
            <w:proofErr w:type="spellEnd"/>
            <w:r>
              <w:t xml:space="preserve"> text redundant since there is already a tie?</w:t>
            </w:r>
          </w:p>
          <w:p w14:paraId="4445816C" w14:textId="7C64A292" w:rsidR="00631489" w:rsidRPr="008037CB" w:rsidRDefault="00631489" w:rsidP="00017CEB">
            <w:pPr>
              <w:pStyle w:val="TableParagraph"/>
              <w:ind w:left="119"/>
            </w:pPr>
            <w:r>
              <w:rPr>
                <w:color w:val="FF6699"/>
              </w:rPr>
              <w:t>It is - however we can put it in this first instance and remove it in future instances.</w:t>
            </w:r>
          </w:p>
        </w:tc>
      </w:tr>
      <w:tr w:rsidR="00017CEB" w14:paraId="354C64AF" w14:textId="77777777">
        <w:trPr>
          <w:trHeight w:val="400"/>
        </w:trPr>
        <w:tc>
          <w:tcPr>
            <w:tcW w:w="796" w:type="dxa"/>
            <w:tcBorders>
              <w:right w:val="single" w:sz="4" w:space="0" w:color="000000"/>
            </w:tcBorders>
          </w:tcPr>
          <w:p w14:paraId="6D26168F" w14:textId="72BBFE83" w:rsidR="00017CEB" w:rsidRPr="008037CB" w:rsidRDefault="00631489" w:rsidP="00017CEB">
            <w:pPr>
              <w:pStyle w:val="TableParagraph"/>
              <w:ind w:left="119"/>
            </w:pPr>
            <w:r w:rsidRPr="003231CF">
              <w:rPr>
                <w:rFonts w:ascii="Segoe UI Symbol" w:hAnsi="Segoe UI Symbol" w:cs="Segoe UI Symbol"/>
              </w:rPr>
              <w:t>✓</w:t>
            </w:r>
          </w:p>
        </w:tc>
        <w:tc>
          <w:tcPr>
            <w:tcW w:w="1383" w:type="dxa"/>
            <w:tcBorders>
              <w:left w:val="single" w:sz="4" w:space="0" w:color="000000"/>
            </w:tcBorders>
          </w:tcPr>
          <w:p w14:paraId="693C5AFE" w14:textId="77777777" w:rsidR="00017CEB" w:rsidRPr="008037CB" w:rsidRDefault="00017CEB" w:rsidP="00017CEB">
            <w:pPr>
              <w:pStyle w:val="TableParagraph"/>
              <w:ind w:left="119"/>
            </w:pPr>
            <w:r>
              <w:t>Tam-tam large</w:t>
            </w:r>
          </w:p>
        </w:tc>
        <w:tc>
          <w:tcPr>
            <w:tcW w:w="737" w:type="dxa"/>
          </w:tcPr>
          <w:p w14:paraId="4B7BA374" w14:textId="77777777" w:rsidR="00017CEB" w:rsidRPr="008037CB" w:rsidRDefault="00017CEB" w:rsidP="00017CEB">
            <w:pPr>
              <w:pStyle w:val="TableParagraph"/>
              <w:ind w:left="119"/>
            </w:pPr>
          </w:p>
        </w:tc>
        <w:tc>
          <w:tcPr>
            <w:tcW w:w="852" w:type="dxa"/>
          </w:tcPr>
          <w:p w14:paraId="613A8988" w14:textId="77777777" w:rsidR="00017CEB" w:rsidRPr="008037CB" w:rsidRDefault="00017CEB" w:rsidP="00017CEB">
            <w:pPr>
              <w:pStyle w:val="TableParagraph"/>
              <w:ind w:left="119"/>
            </w:pPr>
            <w:r>
              <w:t>A</w:t>
            </w:r>
          </w:p>
        </w:tc>
        <w:tc>
          <w:tcPr>
            <w:tcW w:w="852" w:type="dxa"/>
          </w:tcPr>
          <w:p w14:paraId="1DBB11EE" w14:textId="77777777" w:rsidR="00017CEB" w:rsidRPr="008037CB" w:rsidRDefault="00017CEB" w:rsidP="00017CEB">
            <w:pPr>
              <w:pStyle w:val="TableParagraph"/>
              <w:ind w:left="119"/>
            </w:pPr>
            <w:r>
              <w:t>6</w:t>
            </w:r>
          </w:p>
        </w:tc>
        <w:tc>
          <w:tcPr>
            <w:tcW w:w="737" w:type="dxa"/>
          </w:tcPr>
          <w:p w14:paraId="2CABA40A" w14:textId="77777777" w:rsidR="00017CEB" w:rsidRPr="008037CB" w:rsidRDefault="00017CEB" w:rsidP="00017CEB">
            <w:pPr>
              <w:pStyle w:val="TableParagraph"/>
              <w:ind w:left="119"/>
            </w:pPr>
            <w:r>
              <w:t>2</w:t>
            </w:r>
          </w:p>
        </w:tc>
        <w:tc>
          <w:tcPr>
            <w:tcW w:w="5805" w:type="dxa"/>
          </w:tcPr>
          <w:p w14:paraId="4FC0DF89" w14:textId="77777777" w:rsidR="00017CEB" w:rsidRPr="008037CB" w:rsidRDefault="00017CEB" w:rsidP="00017CEB">
            <w:pPr>
              <w:pStyle w:val="TableParagraph"/>
              <w:ind w:left="119"/>
            </w:pPr>
            <w:r>
              <w:t>Same as above</w:t>
            </w:r>
          </w:p>
        </w:tc>
      </w:tr>
      <w:tr w:rsidR="00017CEB" w14:paraId="5E929055" w14:textId="77777777">
        <w:trPr>
          <w:trHeight w:val="400"/>
        </w:trPr>
        <w:tc>
          <w:tcPr>
            <w:tcW w:w="796" w:type="dxa"/>
            <w:tcBorders>
              <w:right w:val="single" w:sz="4" w:space="0" w:color="000000"/>
            </w:tcBorders>
          </w:tcPr>
          <w:p w14:paraId="4EBF6637" w14:textId="311FCC12" w:rsidR="00017CEB" w:rsidRPr="008037CB" w:rsidRDefault="00631489" w:rsidP="00017CEB">
            <w:pPr>
              <w:pStyle w:val="TableParagraph"/>
              <w:ind w:left="119"/>
            </w:pPr>
            <w:r w:rsidRPr="003231CF">
              <w:rPr>
                <w:rFonts w:ascii="Segoe UI Symbol" w:hAnsi="Segoe UI Symbol" w:cs="Segoe UI Symbol"/>
              </w:rPr>
              <w:t>✓</w:t>
            </w:r>
          </w:p>
        </w:tc>
        <w:tc>
          <w:tcPr>
            <w:tcW w:w="1383" w:type="dxa"/>
            <w:tcBorders>
              <w:left w:val="single" w:sz="4" w:space="0" w:color="000000"/>
            </w:tcBorders>
          </w:tcPr>
          <w:p w14:paraId="1FC12140" w14:textId="77777777" w:rsidR="00017CEB" w:rsidRPr="008037CB" w:rsidRDefault="00017CEB" w:rsidP="00017CEB">
            <w:pPr>
              <w:pStyle w:val="TableParagraph"/>
              <w:ind w:left="119"/>
            </w:pPr>
            <w:proofErr w:type="spellStart"/>
            <w:r>
              <w:t>Vc</w:t>
            </w:r>
            <w:proofErr w:type="spellEnd"/>
            <w:r>
              <w:t xml:space="preserve">, </w:t>
            </w:r>
            <w:proofErr w:type="spellStart"/>
            <w:r>
              <w:t>Cb</w:t>
            </w:r>
            <w:proofErr w:type="spellEnd"/>
          </w:p>
        </w:tc>
        <w:tc>
          <w:tcPr>
            <w:tcW w:w="737" w:type="dxa"/>
          </w:tcPr>
          <w:p w14:paraId="4F2562D9" w14:textId="77777777" w:rsidR="00017CEB" w:rsidRPr="008037CB" w:rsidRDefault="00017CEB" w:rsidP="00017CEB">
            <w:pPr>
              <w:pStyle w:val="TableParagraph"/>
              <w:ind w:left="119"/>
            </w:pPr>
          </w:p>
        </w:tc>
        <w:tc>
          <w:tcPr>
            <w:tcW w:w="852" w:type="dxa"/>
          </w:tcPr>
          <w:p w14:paraId="684E0D6D" w14:textId="77777777" w:rsidR="00017CEB" w:rsidRPr="008037CB" w:rsidRDefault="00017CEB" w:rsidP="00017CEB">
            <w:pPr>
              <w:pStyle w:val="TableParagraph"/>
              <w:ind w:left="119"/>
            </w:pPr>
            <w:r>
              <w:t>A</w:t>
            </w:r>
          </w:p>
        </w:tc>
        <w:tc>
          <w:tcPr>
            <w:tcW w:w="852" w:type="dxa"/>
          </w:tcPr>
          <w:p w14:paraId="1565EC56" w14:textId="77777777" w:rsidR="00017CEB" w:rsidRPr="008037CB" w:rsidRDefault="00017CEB" w:rsidP="00017CEB">
            <w:pPr>
              <w:pStyle w:val="TableParagraph"/>
              <w:ind w:left="119"/>
            </w:pPr>
            <w:r>
              <w:t>7</w:t>
            </w:r>
          </w:p>
        </w:tc>
        <w:tc>
          <w:tcPr>
            <w:tcW w:w="737" w:type="dxa"/>
          </w:tcPr>
          <w:p w14:paraId="02285BA3" w14:textId="77777777" w:rsidR="00017CEB" w:rsidRPr="008037CB" w:rsidRDefault="00017CEB" w:rsidP="00017CEB">
            <w:pPr>
              <w:pStyle w:val="TableParagraph"/>
              <w:ind w:left="119"/>
            </w:pPr>
          </w:p>
        </w:tc>
        <w:tc>
          <w:tcPr>
            <w:tcW w:w="5805" w:type="dxa"/>
          </w:tcPr>
          <w:p w14:paraId="61503F20" w14:textId="77777777" w:rsidR="00017CEB" w:rsidRPr="008037CB" w:rsidRDefault="00017CEB" w:rsidP="00017CEB">
            <w:pPr>
              <w:pStyle w:val="TableParagraph"/>
              <w:ind w:left="119"/>
            </w:pPr>
            <w:r>
              <w:t>Is there a reason for arco being far away from note?</w:t>
            </w:r>
          </w:p>
        </w:tc>
      </w:tr>
      <w:tr w:rsidR="00017CEB" w14:paraId="679C9F6D" w14:textId="77777777">
        <w:trPr>
          <w:trHeight w:val="400"/>
        </w:trPr>
        <w:tc>
          <w:tcPr>
            <w:tcW w:w="796" w:type="dxa"/>
            <w:tcBorders>
              <w:right w:val="single" w:sz="4" w:space="0" w:color="000000"/>
            </w:tcBorders>
          </w:tcPr>
          <w:p w14:paraId="37B7F854" w14:textId="2BE49858" w:rsidR="00017CEB" w:rsidRPr="008037CB" w:rsidRDefault="00631489" w:rsidP="00017CEB">
            <w:pPr>
              <w:pStyle w:val="TableParagraph"/>
              <w:ind w:left="119"/>
            </w:pPr>
            <w:r w:rsidRPr="003231CF">
              <w:rPr>
                <w:rFonts w:ascii="Segoe UI Symbol" w:hAnsi="Segoe UI Symbol" w:cs="Segoe UI Symbol"/>
              </w:rPr>
              <w:t>✓</w:t>
            </w:r>
          </w:p>
        </w:tc>
        <w:tc>
          <w:tcPr>
            <w:tcW w:w="1383" w:type="dxa"/>
            <w:tcBorders>
              <w:left w:val="single" w:sz="4" w:space="0" w:color="000000"/>
            </w:tcBorders>
          </w:tcPr>
          <w:p w14:paraId="27BE7420" w14:textId="77777777" w:rsidR="00017CEB" w:rsidRPr="008037CB" w:rsidRDefault="00017CEB" w:rsidP="00017CEB">
            <w:pPr>
              <w:pStyle w:val="TableParagraph"/>
              <w:ind w:left="119"/>
            </w:pPr>
            <w:r>
              <w:t>Tam-tam medium</w:t>
            </w:r>
          </w:p>
        </w:tc>
        <w:tc>
          <w:tcPr>
            <w:tcW w:w="737" w:type="dxa"/>
          </w:tcPr>
          <w:p w14:paraId="5079BFA6" w14:textId="77777777" w:rsidR="00017CEB" w:rsidRPr="008037CB" w:rsidRDefault="00017CEB" w:rsidP="00017CEB">
            <w:pPr>
              <w:pStyle w:val="TableParagraph"/>
              <w:ind w:left="119"/>
            </w:pPr>
          </w:p>
        </w:tc>
        <w:tc>
          <w:tcPr>
            <w:tcW w:w="852" w:type="dxa"/>
          </w:tcPr>
          <w:p w14:paraId="69BA1CD7" w14:textId="77777777" w:rsidR="00017CEB" w:rsidRPr="008037CB" w:rsidRDefault="00017CEB" w:rsidP="00017CEB">
            <w:pPr>
              <w:pStyle w:val="TableParagraph"/>
              <w:ind w:left="119"/>
            </w:pPr>
            <w:r>
              <w:t>A</w:t>
            </w:r>
          </w:p>
        </w:tc>
        <w:tc>
          <w:tcPr>
            <w:tcW w:w="852" w:type="dxa"/>
          </w:tcPr>
          <w:p w14:paraId="23F166A2" w14:textId="77777777" w:rsidR="00017CEB" w:rsidRPr="008037CB" w:rsidRDefault="00017CEB" w:rsidP="00017CEB">
            <w:pPr>
              <w:pStyle w:val="TableParagraph"/>
              <w:ind w:left="119"/>
            </w:pPr>
            <w:r>
              <w:t>8</w:t>
            </w:r>
          </w:p>
        </w:tc>
        <w:tc>
          <w:tcPr>
            <w:tcW w:w="737" w:type="dxa"/>
          </w:tcPr>
          <w:p w14:paraId="7EFB185C" w14:textId="77777777" w:rsidR="00017CEB" w:rsidRPr="008037CB" w:rsidRDefault="00017CEB" w:rsidP="00017CEB">
            <w:pPr>
              <w:pStyle w:val="TableParagraph"/>
              <w:ind w:left="119"/>
            </w:pPr>
            <w:r>
              <w:t>2</w:t>
            </w:r>
          </w:p>
        </w:tc>
        <w:tc>
          <w:tcPr>
            <w:tcW w:w="5805" w:type="dxa"/>
          </w:tcPr>
          <w:p w14:paraId="01E27484" w14:textId="77777777" w:rsidR="00017CEB" w:rsidRPr="008037CB" w:rsidRDefault="00017CEB" w:rsidP="00017CEB">
            <w:pPr>
              <w:pStyle w:val="TableParagraph"/>
              <w:ind w:left="119"/>
            </w:pPr>
            <w:r>
              <w:t>Can we not use dotted crotchet rests? Break middle of bar</w:t>
            </w:r>
          </w:p>
        </w:tc>
      </w:tr>
      <w:tr w:rsidR="00017CEB" w14:paraId="0576B1EB" w14:textId="77777777">
        <w:trPr>
          <w:trHeight w:val="400"/>
        </w:trPr>
        <w:tc>
          <w:tcPr>
            <w:tcW w:w="796" w:type="dxa"/>
            <w:tcBorders>
              <w:right w:val="single" w:sz="4" w:space="0" w:color="000000"/>
            </w:tcBorders>
          </w:tcPr>
          <w:p w14:paraId="7E9D10A2" w14:textId="36CA8D17" w:rsidR="00017CEB" w:rsidRPr="008037CB" w:rsidRDefault="002A6A5D" w:rsidP="00017CEB">
            <w:pPr>
              <w:pStyle w:val="TableParagraph"/>
              <w:ind w:left="119"/>
            </w:pPr>
            <w:r w:rsidRPr="003231CF">
              <w:rPr>
                <w:rFonts w:ascii="Segoe UI Symbol" w:hAnsi="Segoe UI Symbol" w:cs="Segoe UI Symbol"/>
              </w:rPr>
              <w:t>✓</w:t>
            </w:r>
          </w:p>
        </w:tc>
        <w:tc>
          <w:tcPr>
            <w:tcW w:w="1383" w:type="dxa"/>
            <w:tcBorders>
              <w:left w:val="single" w:sz="4" w:space="0" w:color="000000"/>
            </w:tcBorders>
          </w:tcPr>
          <w:p w14:paraId="6A94073E" w14:textId="77777777" w:rsidR="00017CEB" w:rsidRPr="008037CB" w:rsidRDefault="00017CEB" w:rsidP="00017CEB">
            <w:pPr>
              <w:pStyle w:val="TableParagraph"/>
              <w:ind w:left="119"/>
            </w:pPr>
            <w:proofErr w:type="spellStart"/>
            <w:r>
              <w:t>Cb</w:t>
            </w:r>
            <w:proofErr w:type="spellEnd"/>
          </w:p>
        </w:tc>
        <w:tc>
          <w:tcPr>
            <w:tcW w:w="737" w:type="dxa"/>
          </w:tcPr>
          <w:p w14:paraId="4BE6C10C" w14:textId="77777777" w:rsidR="00017CEB" w:rsidRPr="008037CB" w:rsidRDefault="00017CEB" w:rsidP="00017CEB">
            <w:pPr>
              <w:pStyle w:val="TableParagraph"/>
              <w:ind w:left="119"/>
            </w:pPr>
          </w:p>
        </w:tc>
        <w:tc>
          <w:tcPr>
            <w:tcW w:w="852" w:type="dxa"/>
          </w:tcPr>
          <w:p w14:paraId="6E88B5EF" w14:textId="77777777" w:rsidR="00017CEB" w:rsidRPr="008037CB" w:rsidRDefault="00017CEB" w:rsidP="00017CEB">
            <w:pPr>
              <w:pStyle w:val="TableParagraph"/>
              <w:ind w:left="119"/>
            </w:pPr>
            <w:r>
              <w:t>A</w:t>
            </w:r>
          </w:p>
        </w:tc>
        <w:tc>
          <w:tcPr>
            <w:tcW w:w="852" w:type="dxa"/>
          </w:tcPr>
          <w:p w14:paraId="0DB88418" w14:textId="77777777" w:rsidR="00017CEB" w:rsidRPr="008037CB" w:rsidRDefault="00017CEB" w:rsidP="00017CEB">
            <w:pPr>
              <w:pStyle w:val="TableParagraph"/>
              <w:ind w:left="119"/>
            </w:pPr>
            <w:r>
              <w:t>8</w:t>
            </w:r>
          </w:p>
        </w:tc>
        <w:tc>
          <w:tcPr>
            <w:tcW w:w="737" w:type="dxa"/>
          </w:tcPr>
          <w:p w14:paraId="7AB04057" w14:textId="77777777" w:rsidR="00017CEB" w:rsidRPr="008037CB" w:rsidRDefault="00017CEB" w:rsidP="00017CEB">
            <w:pPr>
              <w:pStyle w:val="TableParagraph"/>
              <w:ind w:left="119"/>
            </w:pPr>
            <w:r>
              <w:t>3</w:t>
            </w:r>
          </w:p>
        </w:tc>
        <w:tc>
          <w:tcPr>
            <w:tcW w:w="5805" w:type="dxa"/>
          </w:tcPr>
          <w:p w14:paraId="56A14F94" w14:textId="77777777" w:rsidR="00017CEB" w:rsidRPr="008037CB" w:rsidRDefault="00017CEB" w:rsidP="00017CEB">
            <w:pPr>
              <w:pStyle w:val="TableParagraph"/>
              <w:ind w:left="119"/>
            </w:pPr>
            <w:r>
              <w:t>Dynamic can be a little more to the right</w:t>
            </w:r>
          </w:p>
        </w:tc>
      </w:tr>
      <w:tr w:rsidR="00017CEB" w14:paraId="29663FA8" w14:textId="77777777">
        <w:trPr>
          <w:trHeight w:val="400"/>
        </w:trPr>
        <w:tc>
          <w:tcPr>
            <w:tcW w:w="796" w:type="dxa"/>
            <w:tcBorders>
              <w:right w:val="single" w:sz="4" w:space="0" w:color="000000"/>
            </w:tcBorders>
          </w:tcPr>
          <w:p w14:paraId="35942CFC" w14:textId="139378D6" w:rsidR="00017CEB" w:rsidRPr="008037CB" w:rsidRDefault="002A6A5D" w:rsidP="00017CEB">
            <w:pPr>
              <w:pStyle w:val="TableParagraph"/>
              <w:ind w:left="119"/>
            </w:pPr>
            <w:r w:rsidRPr="003231CF">
              <w:rPr>
                <w:rFonts w:ascii="Segoe UI Symbol" w:hAnsi="Segoe UI Symbol" w:cs="Segoe UI Symbol"/>
              </w:rPr>
              <w:t>✓</w:t>
            </w:r>
          </w:p>
        </w:tc>
        <w:tc>
          <w:tcPr>
            <w:tcW w:w="1383" w:type="dxa"/>
            <w:tcBorders>
              <w:left w:val="single" w:sz="4" w:space="0" w:color="000000"/>
            </w:tcBorders>
          </w:tcPr>
          <w:p w14:paraId="108E8442" w14:textId="77777777" w:rsidR="00017CEB" w:rsidRPr="008037CB" w:rsidRDefault="00131DAA" w:rsidP="00017CEB">
            <w:pPr>
              <w:pStyle w:val="TableParagraph"/>
              <w:ind w:left="119"/>
            </w:pPr>
            <w:proofErr w:type="spellStart"/>
            <w:r>
              <w:t>Cb</w:t>
            </w:r>
            <w:proofErr w:type="spellEnd"/>
          </w:p>
        </w:tc>
        <w:tc>
          <w:tcPr>
            <w:tcW w:w="737" w:type="dxa"/>
          </w:tcPr>
          <w:p w14:paraId="4674A11B" w14:textId="77777777" w:rsidR="00017CEB" w:rsidRPr="008037CB" w:rsidRDefault="00017CEB" w:rsidP="00017CEB">
            <w:pPr>
              <w:pStyle w:val="TableParagraph"/>
              <w:ind w:left="119"/>
            </w:pPr>
          </w:p>
        </w:tc>
        <w:tc>
          <w:tcPr>
            <w:tcW w:w="852" w:type="dxa"/>
          </w:tcPr>
          <w:p w14:paraId="03556D71" w14:textId="77777777" w:rsidR="00017CEB" w:rsidRPr="008037CB" w:rsidRDefault="00131DAA" w:rsidP="00017CEB">
            <w:pPr>
              <w:pStyle w:val="TableParagraph"/>
              <w:ind w:left="119"/>
            </w:pPr>
            <w:r>
              <w:t>B</w:t>
            </w:r>
          </w:p>
        </w:tc>
        <w:tc>
          <w:tcPr>
            <w:tcW w:w="852" w:type="dxa"/>
          </w:tcPr>
          <w:p w14:paraId="7F54395A" w14:textId="77777777" w:rsidR="00017CEB" w:rsidRPr="008037CB" w:rsidRDefault="00131DAA" w:rsidP="00017CEB">
            <w:pPr>
              <w:pStyle w:val="TableParagraph"/>
              <w:ind w:left="119"/>
            </w:pPr>
            <w:r>
              <w:t>13</w:t>
            </w:r>
          </w:p>
        </w:tc>
        <w:tc>
          <w:tcPr>
            <w:tcW w:w="737" w:type="dxa"/>
          </w:tcPr>
          <w:p w14:paraId="5D291F77" w14:textId="77777777" w:rsidR="00017CEB" w:rsidRPr="008037CB" w:rsidRDefault="00017CEB" w:rsidP="00017CEB">
            <w:pPr>
              <w:pStyle w:val="TableParagraph"/>
              <w:ind w:left="119"/>
            </w:pPr>
          </w:p>
        </w:tc>
        <w:tc>
          <w:tcPr>
            <w:tcW w:w="5805" w:type="dxa"/>
          </w:tcPr>
          <w:p w14:paraId="0DA90D0C" w14:textId="77777777" w:rsidR="00017CEB" w:rsidRPr="009C0E53" w:rsidRDefault="00131DAA" w:rsidP="00017CEB">
            <w:pPr>
              <w:pStyle w:val="TableParagraph"/>
              <w:ind w:left="119"/>
              <w:rPr>
                <w:rFonts w:eastAsiaTheme="minorEastAsia"/>
                <w:lang w:val="en-SG" w:eastAsia="zh-CN"/>
              </w:rPr>
            </w:pPr>
            <w:r>
              <w:rPr>
                <w:rFonts w:eastAsiaTheme="minorEastAsia"/>
                <w:lang w:val="en-SG" w:eastAsia="zh-CN"/>
              </w:rPr>
              <w:t>Trill line needs to be a little longer</w:t>
            </w:r>
          </w:p>
        </w:tc>
      </w:tr>
      <w:tr w:rsidR="00F564F2" w14:paraId="7AFE0C5F" w14:textId="77777777">
        <w:trPr>
          <w:trHeight w:val="400"/>
        </w:trPr>
        <w:tc>
          <w:tcPr>
            <w:tcW w:w="796" w:type="dxa"/>
            <w:tcBorders>
              <w:right w:val="single" w:sz="4" w:space="0" w:color="000000"/>
            </w:tcBorders>
          </w:tcPr>
          <w:p w14:paraId="52A4CFA5" w14:textId="683613E7" w:rsidR="00F564F2" w:rsidRPr="008037CB" w:rsidRDefault="00F564F2" w:rsidP="00F564F2">
            <w:pPr>
              <w:pStyle w:val="TableParagraph"/>
              <w:ind w:left="119"/>
            </w:pPr>
            <w:r w:rsidRPr="003231CF">
              <w:rPr>
                <w:rFonts w:ascii="Segoe UI Symbol" w:hAnsi="Segoe UI Symbol" w:cs="Segoe UI Symbol"/>
              </w:rPr>
              <w:t>✓</w:t>
            </w:r>
          </w:p>
        </w:tc>
        <w:tc>
          <w:tcPr>
            <w:tcW w:w="1383" w:type="dxa"/>
            <w:tcBorders>
              <w:left w:val="single" w:sz="4" w:space="0" w:color="000000"/>
            </w:tcBorders>
          </w:tcPr>
          <w:p w14:paraId="17BECEF3" w14:textId="77777777" w:rsidR="00F564F2" w:rsidRPr="008037CB" w:rsidRDefault="00F564F2" w:rsidP="00F564F2">
            <w:pPr>
              <w:pStyle w:val="TableParagraph"/>
              <w:ind w:left="119"/>
            </w:pPr>
            <w:r>
              <w:t>Perc 4</w:t>
            </w:r>
          </w:p>
        </w:tc>
        <w:tc>
          <w:tcPr>
            <w:tcW w:w="737" w:type="dxa"/>
          </w:tcPr>
          <w:p w14:paraId="0E160A3C" w14:textId="77777777" w:rsidR="00F564F2" w:rsidRPr="008037CB" w:rsidRDefault="00F564F2" w:rsidP="00F564F2">
            <w:pPr>
              <w:pStyle w:val="TableParagraph"/>
              <w:ind w:left="119"/>
            </w:pPr>
          </w:p>
        </w:tc>
        <w:tc>
          <w:tcPr>
            <w:tcW w:w="852" w:type="dxa"/>
          </w:tcPr>
          <w:p w14:paraId="7E935DFC" w14:textId="77777777" w:rsidR="00F564F2" w:rsidRPr="008037CB" w:rsidRDefault="00F564F2" w:rsidP="00F564F2">
            <w:pPr>
              <w:pStyle w:val="TableParagraph"/>
              <w:ind w:left="119"/>
            </w:pPr>
            <w:r>
              <w:t>B</w:t>
            </w:r>
          </w:p>
        </w:tc>
        <w:tc>
          <w:tcPr>
            <w:tcW w:w="852" w:type="dxa"/>
          </w:tcPr>
          <w:p w14:paraId="7689839B" w14:textId="77777777" w:rsidR="00F564F2" w:rsidRPr="008037CB" w:rsidRDefault="00F564F2" w:rsidP="00F564F2">
            <w:pPr>
              <w:pStyle w:val="TableParagraph"/>
              <w:ind w:left="119"/>
            </w:pPr>
            <w:r>
              <w:t>14</w:t>
            </w:r>
          </w:p>
        </w:tc>
        <w:tc>
          <w:tcPr>
            <w:tcW w:w="737" w:type="dxa"/>
          </w:tcPr>
          <w:p w14:paraId="148AC347" w14:textId="77777777" w:rsidR="00F564F2" w:rsidRPr="008037CB" w:rsidRDefault="00F564F2" w:rsidP="00F564F2">
            <w:pPr>
              <w:pStyle w:val="TableParagraph"/>
              <w:ind w:left="119"/>
            </w:pPr>
            <w:r>
              <w:t>3</w:t>
            </w:r>
          </w:p>
        </w:tc>
        <w:tc>
          <w:tcPr>
            <w:tcW w:w="5805" w:type="dxa"/>
          </w:tcPr>
          <w:p w14:paraId="2A7238E9" w14:textId="77777777" w:rsidR="00F564F2" w:rsidRPr="009C0E53" w:rsidRDefault="00F564F2" w:rsidP="00F564F2">
            <w:pPr>
              <w:pStyle w:val="TableParagraph"/>
              <w:ind w:left="119"/>
              <w:rPr>
                <w:rFonts w:eastAsiaTheme="minorEastAsia"/>
                <w:lang w:val="en-SG" w:eastAsia="zh-CN"/>
              </w:rPr>
            </w:pPr>
            <w:r>
              <w:rPr>
                <w:rFonts w:eastAsiaTheme="minorEastAsia" w:hint="eastAsia"/>
                <w:lang w:eastAsia="zh-CN"/>
              </w:rPr>
              <w:t>花盆鼓</w:t>
            </w:r>
            <w:r>
              <w:rPr>
                <w:rFonts w:eastAsiaTheme="minorEastAsia"/>
                <w:lang w:val="en-SG" w:eastAsia="zh-CN"/>
              </w:rPr>
              <w:t xml:space="preserve"> instrument change in wrong text style, and needs English translation</w:t>
            </w:r>
          </w:p>
        </w:tc>
      </w:tr>
      <w:tr w:rsidR="005562AB" w14:paraId="68755302" w14:textId="77777777">
        <w:trPr>
          <w:trHeight w:val="400"/>
        </w:trPr>
        <w:tc>
          <w:tcPr>
            <w:tcW w:w="796" w:type="dxa"/>
            <w:tcBorders>
              <w:right w:val="single" w:sz="4" w:space="0" w:color="000000"/>
            </w:tcBorders>
          </w:tcPr>
          <w:p w14:paraId="7F2D8E85" w14:textId="04BB526A" w:rsidR="005562AB" w:rsidRPr="008037CB" w:rsidRDefault="005562AB" w:rsidP="005562AB">
            <w:pPr>
              <w:pStyle w:val="TableParagraph"/>
              <w:ind w:left="119"/>
            </w:pPr>
            <w:r w:rsidRPr="003231CF">
              <w:rPr>
                <w:rFonts w:ascii="Segoe UI Symbol" w:hAnsi="Segoe UI Symbol" w:cs="Segoe UI Symbol"/>
              </w:rPr>
              <w:t>✓</w:t>
            </w:r>
          </w:p>
        </w:tc>
        <w:tc>
          <w:tcPr>
            <w:tcW w:w="1383" w:type="dxa"/>
            <w:tcBorders>
              <w:left w:val="single" w:sz="4" w:space="0" w:color="000000"/>
            </w:tcBorders>
          </w:tcPr>
          <w:p w14:paraId="11C187D2" w14:textId="77777777" w:rsidR="005562AB" w:rsidRPr="008037CB" w:rsidRDefault="005562AB" w:rsidP="005562AB">
            <w:pPr>
              <w:pStyle w:val="TableParagraph"/>
              <w:ind w:left="119"/>
            </w:pPr>
            <w:r>
              <w:t>Bowed strings</w:t>
            </w:r>
          </w:p>
        </w:tc>
        <w:tc>
          <w:tcPr>
            <w:tcW w:w="737" w:type="dxa"/>
          </w:tcPr>
          <w:p w14:paraId="48842E5F" w14:textId="77777777" w:rsidR="005562AB" w:rsidRPr="008037CB" w:rsidRDefault="005562AB" w:rsidP="005562AB">
            <w:pPr>
              <w:pStyle w:val="TableParagraph"/>
              <w:ind w:left="119"/>
            </w:pPr>
          </w:p>
        </w:tc>
        <w:tc>
          <w:tcPr>
            <w:tcW w:w="852" w:type="dxa"/>
          </w:tcPr>
          <w:p w14:paraId="11F3DD5D" w14:textId="77777777" w:rsidR="005562AB" w:rsidRPr="008037CB" w:rsidRDefault="005562AB" w:rsidP="005562AB">
            <w:pPr>
              <w:pStyle w:val="TableParagraph"/>
              <w:ind w:left="119"/>
            </w:pPr>
            <w:r>
              <w:t>B</w:t>
            </w:r>
          </w:p>
        </w:tc>
        <w:tc>
          <w:tcPr>
            <w:tcW w:w="852" w:type="dxa"/>
          </w:tcPr>
          <w:p w14:paraId="537FED02" w14:textId="77777777" w:rsidR="005562AB" w:rsidRPr="008037CB" w:rsidRDefault="005562AB" w:rsidP="005562AB">
            <w:pPr>
              <w:pStyle w:val="TableParagraph"/>
              <w:ind w:left="119"/>
            </w:pPr>
            <w:r>
              <w:t>16</w:t>
            </w:r>
          </w:p>
        </w:tc>
        <w:tc>
          <w:tcPr>
            <w:tcW w:w="737" w:type="dxa"/>
          </w:tcPr>
          <w:p w14:paraId="6DB456B7" w14:textId="77777777" w:rsidR="005562AB" w:rsidRPr="008037CB" w:rsidRDefault="005562AB" w:rsidP="005562AB">
            <w:pPr>
              <w:pStyle w:val="TableParagraph"/>
              <w:ind w:left="119"/>
            </w:pPr>
          </w:p>
        </w:tc>
        <w:tc>
          <w:tcPr>
            <w:tcW w:w="5805" w:type="dxa"/>
          </w:tcPr>
          <w:p w14:paraId="3A6FA763" w14:textId="77777777" w:rsidR="005562AB" w:rsidRPr="008037CB" w:rsidRDefault="005562AB" w:rsidP="005562AB">
            <w:pPr>
              <w:pStyle w:val="TableParagraph"/>
              <w:ind w:left="119"/>
            </w:pPr>
            <w:r>
              <w:t>Is there a reason for text far from note?</w:t>
            </w:r>
          </w:p>
        </w:tc>
      </w:tr>
      <w:tr w:rsidR="00443EA9" w14:paraId="115E6F49" w14:textId="77777777">
        <w:trPr>
          <w:trHeight w:val="400"/>
        </w:trPr>
        <w:tc>
          <w:tcPr>
            <w:tcW w:w="796" w:type="dxa"/>
            <w:tcBorders>
              <w:right w:val="single" w:sz="4" w:space="0" w:color="000000"/>
            </w:tcBorders>
          </w:tcPr>
          <w:p w14:paraId="77FE6FF4" w14:textId="0CFE20FF" w:rsidR="00443EA9" w:rsidRPr="008037CB" w:rsidRDefault="00443EA9" w:rsidP="00443EA9">
            <w:pPr>
              <w:pStyle w:val="TableParagraph"/>
              <w:ind w:left="119"/>
            </w:pPr>
            <w:r w:rsidRPr="003231CF">
              <w:rPr>
                <w:rFonts w:ascii="Segoe UI Symbol" w:hAnsi="Segoe UI Symbol" w:cs="Segoe UI Symbol"/>
              </w:rPr>
              <w:t>✓</w:t>
            </w:r>
          </w:p>
        </w:tc>
        <w:tc>
          <w:tcPr>
            <w:tcW w:w="1383" w:type="dxa"/>
            <w:tcBorders>
              <w:left w:val="single" w:sz="4" w:space="0" w:color="000000"/>
            </w:tcBorders>
          </w:tcPr>
          <w:p w14:paraId="7719E9FC" w14:textId="77777777" w:rsidR="00443EA9" w:rsidRDefault="00443EA9" w:rsidP="00443EA9">
            <w:pPr>
              <w:pStyle w:val="TableParagraph"/>
              <w:ind w:left="119"/>
            </w:pPr>
            <w:r>
              <w:t>PP</w:t>
            </w:r>
          </w:p>
        </w:tc>
        <w:tc>
          <w:tcPr>
            <w:tcW w:w="737" w:type="dxa"/>
          </w:tcPr>
          <w:p w14:paraId="38325C9D" w14:textId="77777777" w:rsidR="00443EA9" w:rsidRPr="008037CB" w:rsidRDefault="00443EA9" w:rsidP="00443EA9">
            <w:pPr>
              <w:pStyle w:val="TableParagraph"/>
              <w:ind w:left="119"/>
            </w:pPr>
          </w:p>
        </w:tc>
        <w:tc>
          <w:tcPr>
            <w:tcW w:w="852" w:type="dxa"/>
          </w:tcPr>
          <w:p w14:paraId="7F17B472" w14:textId="77777777" w:rsidR="00443EA9" w:rsidRDefault="00443EA9" w:rsidP="00443EA9">
            <w:pPr>
              <w:pStyle w:val="TableParagraph"/>
              <w:ind w:left="119"/>
            </w:pPr>
            <w:r>
              <w:t>B</w:t>
            </w:r>
          </w:p>
        </w:tc>
        <w:tc>
          <w:tcPr>
            <w:tcW w:w="852" w:type="dxa"/>
          </w:tcPr>
          <w:p w14:paraId="4B726935" w14:textId="77777777" w:rsidR="00443EA9" w:rsidRDefault="00443EA9" w:rsidP="00443EA9">
            <w:pPr>
              <w:pStyle w:val="TableParagraph"/>
              <w:ind w:left="119"/>
            </w:pPr>
            <w:r>
              <w:t>19</w:t>
            </w:r>
          </w:p>
        </w:tc>
        <w:tc>
          <w:tcPr>
            <w:tcW w:w="737" w:type="dxa"/>
          </w:tcPr>
          <w:p w14:paraId="7F3AF064" w14:textId="77777777" w:rsidR="00443EA9" w:rsidRPr="008037CB" w:rsidRDefault="00443EA9" w:rsidP="00443EA9">
            <w:pPr>
              <w:pStyle w:val="TableParagraph"/>
              <w:ind w:left="119"/>
            </w:pPr>
          </w:p>
        </w:tc>
        <w:tc>
          <w:tcPr>
            <w:tcW w:w="5805" w:type="dxa"/>
          </w:tcPr>
          <w:p w14:paraId="22C4F382" w14:textId="77777777" w:rsidR="00443EA9" w:rsidRDefault="00443EA9" w:rsidP="00443EA9">
            <w:pPr>
              <w:pStyle w:val="TableParagraph"/>
              <w:ind w:left="119"/>
            </w:pPr>
            <w:r>
              <w:t>Two staves mean div.? Or is this a grand staff? If grand staff, take note of dynamics position, should be between or below which staff? If divisi, both staves need their own dynamics. There are instances of different dynamic positions used.</w:t>
            </w:r>
          </w:p>
          <w:p w14:paraId="132519E0" w14:textId="4CB9F1E1" w:rsidR="00443EA9" w:rsidRDefault="00443EA9" w:rsidP="00443EA9">
            <w:pPr>
              <w:pStyle w:val="TableParagraph"/>
              <w:ind w:left="119"/>
            </w:pPr>
            <w:r>
              <w:rPr>
                <w:color w:val="FF6699"/>
              </w:rPr>
              <w:t xml:space="preserve">In this case, it's a grand staff as </w:t>
            </w:r>
            <w:proofErr w:type="spellStart"/>
            <w:r>
              <w:rPr>
                <w:color w:val="FF6699"/>
              </w:rPr>
              <w:t>non div</w:t>
            </w:r>
            <w:proofErr w:type="spellEnd"/>
            <w:r>
              <w:rPr>
                <w:color w:val="FF6699"/>
              </w:rPr>
              <w:t>, unlike YQ which is div. YQ has dynamics for each staff, while PP has a single dynamic for both.</w:t>
            </w:r>
            <w:r w:rsidR="00892FA3">
              <w:rPr>
                <w:color w:val="FF6699"/>
              </w:rPr>
              <w:t xml:space="preserve"> Have resolved where it doesn't match.</w:t>
            </w:r>
          </w:p>
        </w:tc>
      </w:tr>
      <w:tr w:rsidR="00443EA9" w14:paraId="192A33B0" w14:textId="77777777">
        <w:trPr>
          <w:trHeight w:val="400"/>
        </w:trPr>
        <w:tc>
          <w:tcPr>
            <w:tcW w:w="796" w:type="dxa"/>
            <w:tcBorders>
              <w:right w:val="single" w:sz="4" w:space="0" w:color="000000"/>
            </w:tcBorders>
          </w:tcPr>
          <w:p w14:paraId="6EDFECE1" w14:textId="6A6DB244" w:rsidR="00443EA9" w:rsidRPr="008037CB" w:rsidRDefault="00804C5F" w:rsidP="00443EA9">
            <w:pPr>
              <w:pStyle w:val="TableParagraph"/>
              <w:ind w:left="119"/>
            </w:pPr>
            <w:r w:rsidRPr="003231CF">
              <w:rPr>
                <w:rFonts w:ascii="Segoe UI Symbol" w:hAnsi="Segoe UI Symbol" w:cs="Segoe UI Symbol"/>
              </w:rPr>
              <w:t>✓</w:t>
            </w:r>
          </w:p>
        </w:tc>
        <w:tc>
          <w:tcPr>
            <w:tcW w:w="1383" w:type="dxa"/>
            <w:tcBorders>
              <w:left w:val="single" w:sz="4" w:space="0" w:color="000000"/>
            </w:tcBorders>
          </w:tcPr>
          <w:p w14:paraId="1F8F57C5" w14:textId="77777777" w:rsidR="00443EA9" w:rsidRPr="008037CB" w:rsidRDefault="00443EA9" w:rsidP="00443EA9">
            <w:pPr>
              <w:pStyle w:val="TableParagraph"/>
              <w:ind w:left="119"/>
            </w:pPr>
            <w:r>
              <w:t>YQ, PP</w:t>
            </w:r>
          </w:p>
        </w:tc>
        <w:tc>
          <w:tcPr>
            <w:tcW w:w="737" w:type="dxa"/>
          </w:tcPr>
          <w:p w14:paraId="5926E6EC" w14:textId="77777777" w:rsidR="00443EA9" w:rsidRPr="008037CB" w:rsidRDefault="00443EA9" w:rsidP="00443EA9">
            <w:pPr>
              <w:pStyle w:val="TableParagraph"/>
              <w:ind w:left="119"/>
            </w:pPr>
          </w:p>
        </w:tc>
        <w:tc>
          <w:tcPr>
            <w:tcW w:w="852" w:type="dxa"/>
          </w:tcPr>
          <w:p w14:paraId="4475DB14" w14:textId="77777777" w:rsidR="00443EA9" w:rsidRPr="008037CB" w:rsidRDefault="00443EA9" w:rsidP="00443EA9">
            <w:pPr>
              <w:pStyle w:val="TableParagraph"/>
              <w:ind w:left="119"/>
            </w:pPr>
            <w:r>
              <w:t>B</w:t>
            </w:r>
          </w:p>
        </w:tc>
        <w:tc>
          <w:tcPr>
            <w:tcW w:w="852" w:type="dxa"/>
          </w:tcPr>
          <w:p w14:paraId="786264F4" w14:textId="77777777" w:rsidR="00443EA9" w:rsidRPr="008037CB" w:rsidRDefault="00443EA9" w:rsidP="00443EA9">
            <w:pPr>
              <w:pStyle w:val="TableParagraph"/>
              <w:ind w:left="119"/>
            </w:pPr>
            <w:r>
              <w:t>19</w:t>
            </w:r>
          </w:p>
        </w:tc>
        <w:tc>
          <w:tcPr>
            <w:tcW w:w="737" w:type="dxa"/>
          </w:tcPr>
          <w:p w14:paraId="71C7EAE9" w14:textId="77777777" w:rsidR="00443EA9" w:rsidRPr="008037CB" w:rsidRDefault="00443EA9" w:rsidP="00443EA9">
            <w:pPr>
              <w:pStyle w:val="TableParagraph"/>
              <w:ind w:left="119"/>
            </w:pPr>
          </w:p>
        </w:tc>
        <w:tc>
          <w:tcPr>
            <w:tcW w:w="5805" w:type="dxa"/>
          </w:tcPr>
          <w:p w14:paraId="1D8BD9AB" w14:textId="77777777" w:rsidR="00443EA9" w:rsidRPr="008037CB" w:rsidRDefault="00443EA9" w:rsidP="00443EA9">
            <w:pPr>
              <w:pStyle w:val="TableParagraph"/>
              <w:ind w:left="119"/>
            </w:pPr>
            <w:r>
              <w:t>Same, text far away</w:t>
            </w:r>
          </w:p>
        </w:tc>
      </w:tr>
      <w:tr w:rsidR="00443EA9" w14:paraId="00978503" w14:textId="77777777">
        <w:trPr>
          <w:trHeight w:val="400"/>
        </w:trPr>
        <w:tc>
          <w:tcPr>
            <w:tcW w:w="796" w:type="dxa"/>
            <w:tcBorders>
              <w:right w:val="single" w:sz="4" w:space="0" w:color="000000"/>
            </w:tcBorders>
          </w:tcPr>
          <w:p w14:paraId="030DB41E" w14:textId="76C79FEA" w:rsidR="00443EA9" w:rsidRPr="008037CB" w:rsidRDefault="007359C7" w:rsidP="00443EA9">
            <w:pPr>
              <w:pStyle w:val="TableParagraph"/>
              <w:ind w:left="119"/>
            </w:pPr>
            <w:r w:rsidRPr="003231CF">
              <w:rPr>
                <w:rFonts w:ascii="Segoe UI Symbol" w:hAnsi="Segoe UI Symbol" w:cs="Segoe UI Symbol"/>
              </w:rPr>
              <w:t>✓</w:t>
            </w:r>
          </w:p>
        </w:tc>
        <w:tc>
          <w:tcPr>
            <w:tcW w:w="1383" w:type="dxa"/>
            <w:tcBorders>
              <w:left w:val="single" w:sz="4" w:space="0" w:color="000000"/>
            </w:tcBorders>
          </w:tcPr>
          <w:p w14:paraId="3FC399D2" w14:textId="77777777" w:rsidR="00443EA9" w:rsidRPr="008037CB" w:rsidRDefault="00443EA9" w:rsidP="00443EA9">
            <w:pPr>
              <w:pStyle w:val="TableParagraph"/>
              <w:ind w:left="119"/>
            </w:pPr>
            <w:r>
              <w:t>GH, EH</w:t>
            </w:r>
          </w:p>
        </w:tc>
        <w:tc>
          <w:tcPr>
            <w:tcW w:w="737" w:type="dxa"/>
          </w:tcPr>
          <w:p w14:paraId="4DF0EC9A" w14:textId="77777777" w:rsidR="00443EA9" w:rsidRPr="008037CB" w:rsidRDefault="00443EA9" w:rsidP="00443EA9">
            <w:pPr>
              <w:pStyle w:val="TableParagraph"/>
              <w:ind w:left="119"/>
            </w:pPr>
          </w:p>
        </w:tc>
        <w:tc>
          <w:tcPr>
            <w:tcW w:w="852" w:type="dxa"/>
          </w:tcPr>
          <w:p w14:paraId="2EB19C39" w14:textId="77777777" w:rsidR="00443EA9" w:rsidRPr="008037CB" w:rsidRDefault="00443EA9" w:rsidP="00443EA9">
            <w:pPr>
              <w:pStyle w:val="TableParagraph"/>
              <w:ind w:left="119"/>
            </w:pPr>
            <w:r>
              <w:t>B</w:t>
            </w:r>
          </w:p>
        </w:tc>
        <w:tc>
          <w:tcPr>
            <w:tcW w:w="852" w:type="dxa"/>
          </w:tcPr>
          <w:p w14:paraId="6EC30D19" w14:textId="77777777" w:rsidR="00443EA9" w:rsidRPr="008037CB" w:rsidRDefault="00443EA9" w:rsidP="00443EA9">
            <w:pPr>
              <w:pStyle w:val="TableParagraph"/>
              <w:ind w:left="119"/>
            </w:pPr>
            <w:r>
              <w:t>20-21</w:t>
            </w:r>
          </w:p>
        </w:tc>
        <w:tc>
          <w:tcPr>
            <w:tcW w:w="737" w:type="dxa"/>
          </w:tcPr>
          <w:p w14:paraId="4BDA627B" w14:textId="77777777" w:rsidR="00443EA9" w:rsidRPr="008037CB" w:rsidRDefault="00443EA9" w:rsidP="00443EA9">
            <w:pPr>
              <w:pStyle w:val="TableParagraph"/>
              <w:ind w:left="119"/>
            </w:pPr>
          </w:p>
        </w:tc>
        <w:tc>
          <w:tcPr>
            <w:tcW w:w="5805" w:type="dxa"/>
          </w:tcPr>
          <w:p w14:paraId="1400DFD4" w14:textId="77777777" w:rsidR="00443EA9" w:rsidRPr="008037CB" w:rsidRDefault="00443EA9" w:rsidP="00443EA9">
            <w:pPr>
              <w:pStyle w:val="TableParagraph"/>
              <w:ind w:left="119"/>
            </w:pPr>
            <w:r>
              <w:t>Hairpin lengths</w:t>
            </w:r>
          </w:p>
        </w:tc>
      </w:tr>
      <w:tr w:rsidR="00443EA9" w14:paraId="2983BBAE" w14:textId="77777777">
        <w:trPr>
          <w:trHeight w:val="400"/>
        </w:trPr>
        <w:tc>
          <w:tcPr>
            <w:tcW w:w="796" w:type="dxa"/>
            <w:tcBorders>
              <w:right w:val="single" w:sz="4" w:space="0" w:color="000000"/>
            </w:tcBorders>
          </w:tcPr>
          <w:p w14:paraId="4FD67205" w14:textId="1608FE08" w:rsidR="00443EA9" w:rsidRPr="008037CB" w:rsidRDefault="00F144DD" w:rsidP="00443EA9">
            <w:pPr>
              <w:pStyle w:val="TableParagraph"/>
              <w:ind w:left="119"/>
            </w:pPr>
            <w:r w:rsidRPr="003231CF">
              <w:rPr>
                <w:rFonts w:ascii="Segoe UI Symbol" w:hAnsi="Segoe UI Symbol" w:cs="Segoe UI Symbol"/>
              </w:rPr>
              <w:t>✓</w:t>
            </w:r>
          </w:p>
        </w:tc>
        <w:tc>
          <w:tcPr>
            <w:tcW w:w="1383" w:type="dxa"/>
            <w:tcBorders>
              <w:left w:val="single" w:sz="4" w:space="0" w:color="000000"/>
            </w:tcBorders>
          </w:tcPr>
          <w:p w14:paraId="70E110EB" w14:textId="77777777" w:rsidR="00443EA9" w:rsidRPr="008037CB" w:rsidRDefault="00443EA9" w:rsidP="00443EA9">
            <w:pPr>
              <w:pStyle w:val="TableParagraph"/>
              <w:ind w:left="119"/>
            </w:pPr>
            <w:proofErr w:type="spellStart"/>
            <w:r>
              <w:t>Vc</w:t>
            </w:r>
            <w:proofErr w:type="spellEnd"/>
            <w:r>
              <w:t xml:space="preserve">, </w:t>
            </w:r>
            <w:proofErr w:type="spellStart"/>
            <w:r>
              <w:t>Cb</w:t>
            </w:r>
            <w:proofErr w:type="spellEnd"/>
          </w:p>
        </w:tc>
        <w:tc>
          <w:tcPr>
            <w:tcW w:w="737" w:type="dxa"/>
          </w:tcPr>
          <w:p w14:paraId="0552EA48" w14:textId="77777777" w:rsidR="00443EA9" w:rsidRPr="008037CB" w:rsidRDefault="00443EA9" w:rsidP="00443EA9">
            <w:pPr>
              <w:pStyle w:val="TableParagraph"/>
              <w:ind w:left="119"/>
            </w:pPr>
          </w:p>
        </w:tc>
        <w:tc>
          <w:tcPr>
            <w:tcW w:w="852" w:type="dxa"/>
          </w:tcPr>
          <w:p w14:paraId="58F276A4" w14:textId="77777777" w:rsidR="00443EA9" w:rsidRPr="008037CB" w:rsidRDefault="00443EA9" w:rsidP="00443EA9">
            <w:pPr>
              <w:pStyle w:val="TableParagraph"/>
              <w:ind w:left="119"/>
            </w:pPr>
            <w:r>
              <w:t>C</w:t>
            </w:r>
          </w:p>
        </w:tc>
        <w:tc>
          <w:tcPr>
            <w:tcW w:w="852" w:type="dxa"/>
          </w:tcPr>
          <w:p w14:paraId="68BE4B0A" w14:textId="77777777" w:rsidR="00443EA9" w:rsidRPr="008037CB" w:rsidRDefault="00443EA9" w:rsidP="00443EA9">
            <w:pPr>
              <w:pStyle w:val="TableParagraph"/>
              <w:ind w:left="119"/>
            </w:pPr>
            <w:r>
              <w:t>22</w:t>
            </w:r>
          </w:p>
        </w:tc>
        <w:tc>
          <w:tcPr>
            <w:tcW w:w="737" w:type="dxa"/>
          </w:tcPr>
          <w:p w14:paraId="6751BA30" w14:textId="77777777" w:rsidR="00443EA9" w:rsidRPr="008037CB" w:rsidRDefault="00443EA9" w:rsidP="00443EA9">
            <w:pPr>
              <w:pStyle w:val="TableParagraph"/>
              <w:ind w:left="119"/>
            </w:pPr>
          </w:p>
        </w:tc>
        <w:tc>
          <w:tcPr>
            <w:tcW w:w="5805" w:type="dxa"/>
          </w:tcPr>
          <w:p w14:paraId="4560B16F" w14:textId="77777777" w:rsidR="00443EA9" w:rsidRPr="008037CB" w:rsidRDefault="00443EA9" w:rsidP="00443EA9">
            <w:pPr>
              <w:pStyle w:val="TableParagraph"/>
              <w:ind w:left="119"/>
            </w:pPr>
            <w:r>
              <w:t>Same, text far away</w:t>
            </w:r>
          </w:p>
        </w:tc>
      </w:tr>
      <w:tr w:rsidR="00443EA9" w14:paraId="5AAAB8AF" w14:textId="77777777">
        <w:trPr>
          <w:trHeight w:val="400"/>
        </w:trPr>
        <w:tc>
          <w:tcPr>
            <w:tcW w:w="796" w:type="dxa"/>
            <w:tcBorders>
              <w:right w:val="single" w:sz="4" w:space="0" w:color="000000"/>
            </w:tcBorders>
          </w:tcPr>
          <w:p w14:paraId="3DC3B935" w14:textId="72063B24" w:rsidR="00443EA9" w:rsidRPr="008037CB" w:rsidRDefault="00F144DD" w:rsidP="00443EA9">
            <w:pPr>
              <w:pStyle w:val="TableParagraph"/>
              <w:ind w:left="119"/>
            </w:pPr>
            <w:r w:rsidRPr="003231CF">
              <w:rPr>
                <w:rFonts w:ascii="Segoe UI Symbol" w:hAnsi="Segoe UI Symbol" w:cs="Segoe UI Symbol"/>
              </w:rPr>
              <w:t>✓</w:t>
            </w:r>
          </w:p>
        </w:tc>
        <w:tc>
          <w:tcPr>
            <w:tcW w:w="1383" w:type="dxa"/>
            <w:tcBorders>
              <w:left w:val="single" w:sz="4" w:space="0" w:color="000000"/>
            </w:tcBorders>
          </w:tcPr>
          <w:p w14:paraId="18A50C89" w14:textId="77777777" w:rsidR="00443EA9" w:rsidRPr="008037CB" w:rsidRDefault="00443EA9" w:rsidP="00443EA9">
            <w:pPr>
              <w:pStyle w:val="TableParagraph"/>
              <w:ind w:left="119"/>
            </w:pPr>
            <w:r>
              <w:t>Text for conductor</w:t>
            </w:r>
          </w:p>
        </w:tc>
        <w:tc>
          <w:tcPr>
            <w:tcW w:w="737" w:type="dxa"/>
          </w:tcPr>
          <w:p w14:paraId="0EDE94ED" w14:textId="77777777" w:rsidR="00443EA9" w:rsidRPr="008037CB" w:rsidRDefault="00443EA9" w:rsidP="00443EA9">
            <w:pPr>
              <w:pStyle w:val="TableParagraph"/>
              <w:ind w:left="119"/>
            </w:pPr>
          </w:p>
        </w:tc>
        <w:tc>
          <w:tcPr>
            <w:tcW w:w="852" w:type="dxa"/>
          </w:tcPr>
          <w:p w14:paraId="0C040192" w14:textId="77777777" w:rsidR="00443EA9" w:rsidRPr="008037CB" w:rsidRDefault="00443EA9" w:rsidP="00443EA9">
            <w:pPr>
              <w:pStyle w:val="TableParagraph"/>
              <w:ind w:left="119"/>
            </w:pPr>
            <w:r>
              <w:t>C</w:t>
            </w:r>
          </w:p>
        </w:tc>
        <w:tc>
          <w:tcPr>
            <w:tcW w:w="852" w:type="dxa"/>
          </w:tcPr>
          <w:p w14:paraId="10BCFDBB" w14:textId="77777777" w:rsidR="00443EA9" w:rsidRPr="008037CB" w:rsidRDefault="00443EA9" w:rsidP="00443EA9">
            <w:pPr>
              <w:pStyle w:val="TableParagraph"/>
              <w:ind w:left="119"/>
            </w:pPr>
            <w:r>
              <w:t>22</w:t>
            </w:r>
          </w:p>
        </w:tc>
        <w:tc>
          <w:tcPr>
            <w:tcW w:w="737" w:type="dxa"/>
          </w:tcPr>
          <w:p w14:paraId="3D5EB18C" w14:textId="77777777" w:rsidR="00443EA9" w:rsidRPr="008037CB" w:rsidRDefault="00443EA9" w:rsidP="00443EA9">
            <w:pPr>
              <w:pStyle w:val="TableParagraph"/>
              <w:ind w:left="119"/>
            </w:pPr>
          </w:p>
        </w:tc>
        <w:tc>
          <w:tcPr>
            <w:tcW w:w="5805" w:type="dxa"/>
          </w:tcPr>
          <w:p w14:paraId="74CE0DB1" w14:textId="77777777" w:rsidR="00443EA9" w:rsidRDefault="00443EA9" w:rsidP="00443EA9">
            <w:pPr>
              <w:pStyle w:val="TableParagraph"/>
              <w:ind w:left="119"/>
            </w:pPr>
            <w:proofErr w:type="spellStart"/>
            <w:r>
              <w:t>Gliss</w:t>
            </w:r>
            <w:proofErr w:type="spellEnd"/>
            <w:r>
              <w:t>. needs a full stop</w:t>
            </w:r>
          </w:p>
          <w:p w14:paraId="1FF0243B" w14:textId="77777777" w:rsidR="00443EA9" w:rsidRPr="008037CB" w:rsidRDefault="00443EA9" w:rsidP="00443EA9">
            <w:pPr>
              <w:pStyle w:val="TableParagraph"/>
              <w:ind w:left="119"/>
            </w:pPr>
            <w:r>
              <w:t xml:space="preserve">Don’t call them soprano </w:t>
            </w:r>
            <w:proofErr w:type="spellStart"/>
            <w:r>
              <w:t>suonas</w:t>
            </w:r>
            <w:proofErr w:type="spellEnd"/>
            <w:r>
              <w:t xml:space="preserve">, use </w:t>
            </w:r>
            <w:proofErr w:type="spellStart"/>
            <w:r>
              <w:t>gaoyin</w:t>
            </w:r>
            <w:proofErr w:type="spellEnd"/>
            <w:r>
              <w:t xml:space="preserve"> </w:t>
            </w:r>
            <w:proofErr w:type="spellStart"/>
            <w:r>
              <w:t>suonas</w:t>
            </w:r>
            <w:proofErr w:type="spellEnd"/>
            <w:r>
              <w:t xml:space="preserve"> (or GYSN) as established beforehand</w:t>
            </w:r>
          </w:p>
        </w:tc>
      </w:tr>
      <w:tr w:rsidR="00443EA9" w14:paraId="37BDCB2B" w14:textId="77777777">
        <w:trPr>
          <w:trHeight w:val="400"/>
        </w:trPr>
        <w:tc>
          <w:tcPr>
            <w:tcW w:w="796" w:type="dxa"/>
            <w:tcBorders>
              <w:right w:val="single" w:sz="4" w:space="0" w:color="000000"/>
            </w:tcBorders>
          </w:tcPr>
          <w:p w14:paraId="627BF5D4" w14:textId="7417C3CB" w:rsidR="00443EA9" w:rsidRPr="008037CB" w:rsidRDefault="00F144DD" w:rsidP="00443EA9">
            <w:pPr>
              <w:pStyle w:val="TableParagraph"/>
              <w:ind w:left="119"/>
            </w:pPr>
            <w:r w:rsidRPr="003231CF">
              <w:rPr>
                <w:rFonts w:ascii="Segoe UI Symbol" w:hAnsi="Segoe UI Symbol" w:cs="Segoe UI Symbol"/>
              </w:rPr>
              <w:t>✓</w:t>
            </w:r>
          </w:p>
        </w:tc>
        <w:tc>
          <w:tcPr>
            <w:tcW w:w="1383" w:type="dxa"/>
            <w:tcBorders>
              <w:left w:val="single" w:sz="4" w:space="0" w:color="000000"/>
            </w:tcBorders>
          </w:tcPr>
          <w:p w14:paraId="4892A134" w14:textId="77777777" w:rsidR="00443EA9" w:rsidRPr="008037CB" w:rsidRDefault="00443EA9" w:rsidP="00443EA9">
            <w:pPr>
              <w:pStyle w:val="TableParagraph"/>
              <w:ind w:left="119"/>
            </w:pPr>
            <w:r>
              <w:t>The Circle Music, Circle 1 text</w:t>
            </w:r>
          </w:p>
        </w:tc>
        <w:tc>
          <w:tcPr>
            <w:tcW w:w="737" w:type="dxa"/>
          </w:tcPr>
          <w:p w14:paraId="3C3F23E7" w14:textId="77777777" w:rsidR="00443EA9" w:rsidRPr="008037CB" w:rsidRDefault="00443EA9" w:rsidP="00443EA9">
            <w:pPr>
              <w:pStyle w:val="TableParagraph"/>
              <w:ind w:left="119"/>
            </w:pPr>
          </w:p>
        </w:tc>
        <w:tc>
          <w:tcPr>
            <w:tcW w:w="852" w:type="dxa"/>
          </w:tcPr>
          <w:p w14:paraId="5D5130DB" w14:textId="77777777" w:rsidR="00443EA9" w:rsidRPr="008037CB" w:rsidRDefault="00443EA9" w:rsidP="00443EA9">
            <w:pPr>
              <w:pStyle w:val="TableParagraph"/>
              <w:ind w:left="119"/>
            </w:pPr>
            <w:r>
              <w:t>C</w:t>
            </w:r>
          </w:p>
        </w:tc>
        <w:tc>
          <w:tcPr>
            <w:tcW w:w="852" w:type="dxa"/>
          </w:tcPr>
          <w:p w14:paraId="0ECC1688" w14:textId="77777777" w:rsidR="00443EA9" w:rsidRPr="008037CB" w:rsidRDefault="00443EA9" w:rsidP="00443EA9">
            <w:pPr>
              <w:pStyle w:val="TableParagraph"/>
              <w:ind w:left="119"/>
            </w:pPr>
            <w:r>
              <w:t>A1</w:t>
            </w:r>
          </w:p>
        </w:tc>
        <w:tc>
          <w:tcPr>
            <w:tcW w:w="737" w:type="dxa"/>
          </w:tcPr>
          <w:p w14:paraId="46891222" w14:textId="77777777" w:rsidR="00443EA9" w:rsidRPr="008037CB" w:rsidRDefault="00443EA9" w:rsidP="00443EA9">
            <w:pPr>
              <w:pStyle w:val="TableParagraph"/>
              <w:ind w:left="119"/>
            </w:pPr>
          </w:p>
        </w:tc>
        <w:tc>
          <w:tcPr>
            <w:tcW w:w="5805" w:type="dxa"/>
          </w:tcPr>
          <w:p w14:paraId="13897B12" w14:textId="77777777" w:rsidR="00443EA9" w:rsidRDefault="00443EA9" w:rsidP="00443EA9">
            <w:pPr>
              <w:pStyle w:val="TableParagraph"/>
              <w:ind w:left="119"/>
            </w:pPr>
            <w:r>
              <w:t>Can align with other text boxes above, meaning more to the right</w:t>
            </w:r>
          </w:p>
          <w:p w14:paraId="1C43176A" w14:textId="77777777" w:rsidR="00443EA9" w:rsidRDefault="00443EA9" w:rsidP="00443EA9">
            <w:pPr>
              <w:pStyle w:val="TableParagraph"/>
              <w:ind w:left="119"/>
            </w:pPr>
            <w:r>
              <w:t xml:space="preserve">Not alto </w:t>
            </w:r>
            <w:proofErr w:type="spellStart"/>
            <w:r>
              <w:t>suona</w:t>
            </w:r>
            <w:proofErr w:type="spellEnd"/>
            <w:r>
              <w:t xml:space="preserve">, use </w:t>
            </w:r>
            <w:proofErr w:type="spellStart"/>
            <w:r>
              <w:t>zhongyin</w:t>
            </w:r>
            <w:proofErr w:type="spellEnd"/>
            <w:r>
              <w:t xml:space="preserve"> </w:t>
            </w:r>
            <w:proofErr w:type="spellStart"/>
            <w:r>
              <w:t>suona</w:t>
            </w:r>
            <w:proofErr w:type="spellEnd"/>
            <w:r>
              <w:t xml:space="preserve"> (or ZYSN)</w:t>
            </w:r>
          </w:p>
          <w:p w14:paraId="54E607FC" w14:textId="77777777" w:rsidR="00443EA9" w:rsidRDefault="00443EA9" w:rsidP="00443EA9">
            <w:pPr>
              <w:pStyle w:val="TableParagraph"/>
              <w:ind w:left="119"/>
            </w:pPr>
            <w:r>
              <w:t>“Complete</w:t>
            </w:r>
            <w:r>
              <w:rPr>
                <w:b/>
              </w:rPr>
              <w:t>s</w:t>
            </w:r>
            <w:r>
              <w:t xml:space="preserve"> first bar”</w:t>
            </w:r>
          </w:p>
          <w:p w14:paraId="2A8B3A65" w14:textId="77777777" w:rsidR="00443EA9" w:rsidRDefault="00443EA9" w:rsidP="00443EA9">
            <w:pPr>
              <w:pStyle w:val="TableParagraph"/>
              <w:ind w:left="119"/>
            </w:pPr>
            <w:r>
              <w:lastRenderedPageBreak/>
              <w:t>“Start</w:t>
            </w:r>
            <w:r>
              <w:rPr>
                <w:b/>
              </w:rPr>
              <w:t>s</w:t>
            </w:r>
            <w:r>
              <w:t xml:space="preserve"> their second bar”</w:t>
            </w:r>
          </w:p>
          <w:p w14:paraId="17CD3D85" w14:textId="58E0A66C" w:rsidR="00F144DD" w:rsidRPr="001B79B0" w:rsidRDefault="00F144DD" w:rsidP="00443EA9">
            <w:pPr>
              <w:pStyle w:val="TableParagraph"/>
              <w:ind w:left="119"/>
            </w:pPr>
            <w:r>
              <w:rPr>
                <w:color w:val="FF6699"/>
              </w:rPr>
              <w:t>Grammatically shouldn't it be 'start their second bar', since it is multiple instruments?</w:t>
            </w:r>
          </w:p>
        </w:tc>
      </w:tr>
      <w:tr w:rsidR="00443EA9" w14:paraId="2EE61315" w14:textId="77777777">
        <w:trPr>
          <w:trHeight w:val="400"/>
        </w:trPr>
        <w:tc>
          <w:tcPr>
            <w:tcW w:w="796" w:type="dxa"/>
            <w:tcBorders>
              <w:right w:val="single" w:sz="4" w:space="0" w:color="000000"/>
            </w:tcBorders>
          </w:tcPr>
          <w:p w14:paraId="0727FEC6" w14:textId="0111683F" w:rsidR="00443EA9" w:rsidRPr="008037CB" w:rsidRDefault="00531386" w:rsidP="00443EA9">
            <w:pPr>
              <w:pStyle w:val="TableParagraph"/>
              <w:ind w:left="119"/>
            </w:pPr>
            <w:r w:rsidRPr="003231CF">
              <w:rPr>
                <w:rFonts w:ascii="Segoe UI Symbol" w:hAnsi="Segoe UI Symbol" w:cs="Segoe UI Symbol"/>
              </w:rPr>
              <w:lastRenderedPageBreak/>
              <w:t>✓</w:t>
            </w:r>
          </w:p>
        </w:tc>
        <w:tc>
          <w:tcPr>
            <w:tcW w:w="1383" w:type="dxa"/>
            <w:tcBorders>
              <w:left w:val="single" w:sz="4" w:space="0" w:color="000000"/>
            </w:tcBorders>
          </w:tcPr>
          <w:p w14:paraId="2465B6B7" w14:textId="77777777" w:rsidR="00443EA9" w:rsidRPr="008037CB" w:rsidRDefault="00443EA9" w:rsidP="00443EA9">
            <w:pPr>
              <w:pStyle w:val="TableParagraph"/>
              <w:ind w:left="119"/>
            </w:pPr>
            <w:r>
              <w:t>Percussion</w:t>
            </w:r>
          </w:p>
        </w:tc>
        <w:tc>
          <w:tcPr>
            <w:tcW w:w="737" w:type="dxa"/>
          </w:tcPr>
          <w:p w14:paraId="6D1F5A94" w14:textId="77777777" w:rsidR="00443EA9" w:rsidRPr="008037CB" w:rsidRDefault="00443EA9" w:rsidP="00443EA9">
            <w:pPr>
              <w:pStyle w:val="TableParagraph"/>
              <w:ind w:left="119"/>
            </w:pPr>
          </w:p>
        </w:tc>
        <w:tc>
          <w:tcPr>
            <w:tcW w:w="852" w:type="dxa"/>
          </w:tcPr>
          <w:p w14:paraId="66E2C045" w14:textId="77777777" w:rsidR="00443EA9" w:rsidRPr="008037CB" w:rsidRDefault="00443EA9" w:rsidP="00443EA9">
            <w:pPr>
              <w:pStyle w:val="TableParagraph"/>
              <w:ind w:left="119"/>
            </w:pPr>
            <w:r>
              <w:t>D</w:t>
            </w:r>
          </w:p>
        </w:tc>
        <w:tc>
          <w:tcPr>
            <w:tcW w:w="852" w:type="dxa"/>
          </w:tcPr>
          <w:p w14:paraId="23F71579" w14:textId="77777777" w:rsidR="00443EA9" w:rsidRPr="008037CB" w:rsidRDefault="00443EA9" w:rsidP="00443EA9">
            <w:pPr>
              <w:pStyle w:val="TableParagraph"/>
              <w:ind w:left="119"/>
            </w:pPr>
            <w:r>
              <w:t>57</w:t>
            </w:r>
          </w:p>
        </w:tc>
        <w:tc>
          <w:tcPr>
            <w:tcW w:w="737" w:type="dxa"/>
          </w:tcPr>
          <w:p w14:paraId="58FF86D7" w14:textId="77777777" w:rsidR="00443EA9" w:rsidRPr="008037CB" w:rsidRDefault="00443EA9" w:rsidP="00443EA9">
            <w:pPr>
              <w:pStyle w:val="TableParagraph"/>
              <w:ind w:left="119"/>
            </w:pPr>
          </w:p>
        </w:tc>
        <w:tc>
          <w:tcPr>
            <w:tcW w:w="5805" w:type="dxa"/>
          </w:tcPr>
          <w:p w14:paraId="5DE4D5AC" w14:textId="77777777" w:rsidR="00443EA9" w:rsidRPr="008037CB" w:rsidRDefault="00443EA9" w:rsidP="00443EA9">
            <w:pPr>
              <w:pStyle w:val="TableParagraph"/>
              <w:ind w:left="119"/>
            </w:pPr>
            <w:r>
              <w:t>Hairpin length</w:t>
            </w:r>
          </w:p>
        </w:tc>
      </w:tr>
      <w:tr w:rsidR="00443EA9" w14:paraId="0EAB5FB6" w14:textId="77777777">
        <w:trPr>
          <w:trHeight w:val="400"/>
        </w:trPr>
        <w:tc>
          <w:tcPr>
            <w:tcW w:w="796" w:type="dxa"/>
            <w:tcBorders>
              <w:right w:val="single" w:sz="4" w:space="0" w:color="000000"/>
            </w:tcBorders>
          </w:tcPr>
          <w:p w14:paraId="4B76E02C" w14:textId="13D8EE63" w:rsidR="00443EA9" w:rsidRPr="008037CB" w:rsidRDefault="00531386" w:rsidP="00443EA9">
            <w:pPr>
              <w:pStyle w:val="TableParagraph"/>
              <w:ind w:left="119"/>
            </w:pPr>
            <w:r w:rsidRPr="003231CF">
              <w:rPr>
                <w:rFonts w:ascii="Segoe UI Symbol" w:hAnsi="Segoe UI Symbol" w:cs="Segoe UI Symbol"/>
              </w:rPr>
              <w:t>✓</w:t>
            </w:r>
          </w:p>
        </w:tc>
        <w:tc>
          <w:tcPr>
            <w:tcW w:w="1383" w:type="dxa"/>
            <w:tcBorders>
              <w:left w:val="single" w:sz="4" w:space="0" w:color="000000"/>
            </w:tcBorders>
          </w:tcPr>
          <w:p w14:paraId="2A82E621" w14:textId="77777777" w:rsidR="00443EA9" w:rsidRPr="008037CB" w:rsidRDefault="00443EA9" w:rsidP="00443EA9">
            <w:pPr>
              <w:pStyle w:val="TableParagraph"/>
              <w:ind w:left="119"/>
            </w:pPr>
            <w:r>
              <w:t>All</w:t>
            </w:r>
          </w:p>
        </w:tc>
        <w:tc>
          <w:tcPr>
            <w:tcW w:w="737" w:type="dxa"/>
          </w:tcPr>
          <w:p w14:paraId="7AC35A46" w14:textId="77777777" w:rsidR="00443EA9" w:rsidRPr="008037CB" w:rsidRDefault="00443EA9" w:rsidP="00443EA9">
            <w:pPr>
              <w:pStyle w:val="TableParagraph"/>
              <w:ind w:left="119"/>
            </w:pPr>
          </w:p>
        </w:tc>
        <w:tc>
          <w:tcPr>
            <w:tcW w:w="852" w:type="dxa"/>
          </w:tcPr>
          <w:p w14:paraId="336B2AEA" w14:textId="77777777" w:rsidR="00443EA9" w:rsidRPr="008037CB" w:rsidRDefault="00443EA9" w:rsidP="00443EA9">
            <w:pPr>
              <w:pStyle w:val="TableParagraph"/>
              <w:ind w:left="119"/>
            </w:pPr>
            <w:r>
              <w:t>D</w:t>
            </w:r>
          </w:p>
        </w:tc>
        <w:tc>
          <w:tcPr>
            <w:tcW w:w="852" w:type="dxa"/>
          </w:tcPr>
          <w:p w14:paraId="315A13AC" w14:textId="77777777" w:rsidR="00443EA9" w:rsidRPr="008037CB" w:rsidRDefault="00443EA9" w:rsidP="00443EA9">
            <w:pPr>
              <w:pStyle w:val="TableParagraph"/>
              <w:ind w:left="119"/>
            </w:pPr>
            <w:r>
              <w:t>60</w:t>
            </w:r>
          </w:p>
        </w:tc>
        <w:tc>
          <w:tcPr>
            <w:tcW w:w="737" w:type="dxa"/>
          </w:tcPr>
          <w:p w14:paraId="67B17DF5" w14:textId="77777777" w:rsidR="00443EA9" w:rsidRPr="008037CB" w:rsidRDefault="00443EA9" w:rsidP="00443EA9">
            <w:pPr>
              <w:pStyle w:val="TableParagraph"/>
              <w:ind w:left="119"/>
            </w:pPr>
          </w:p>
        </w:tc>
        <w:tc>
          <w:tcPr>
            <w:tcW w:w="5805" w:type="dxa"/>
          </w:tcPr>
          <w:p w14:paraId="1F39FCFE" w14:textId="77777777" w:rsidR="00443EA9" w:rsidRPr="008037CB" w:rsidRDefault="00443EA9" w:rsidP="00443EA9">
            <w:pPr>
              <w:pStyle w:val="TableParagraph"/>
              <w:ind w:left="119"/>
            </w:pPr>
            <w:r>
              <w:t>Hairpin length</w:t>
            </w:r>
          </w:p>
        </w:tc>
      </w:tr>
      <w:tr w:rsidR="006B72DD" w14:paraId="721D1F1C" w14:textId="77777777">
        <w:trPr>
          <w:trHeight w:val="400"/>
        </w:trPr>
        <w:tc>
          <w:tcPr>
            <w:tcW w:w="796" w:type="dxa"/>
            <w:tcBorders>
              <w:right w:val="single" w:sz="4" w:space="0" w:color="000000"/>
            </w:tcBorders>
          </w:tcPr>
          <w:p w14:paraId="5F838EE0" w14:textId="46D42C4C" w:rsidR="006B72DD" w:rsidRPr="008037CB" w:rsidRDefault="006B72DD" w:rsidP="006B72DD">
            <w:pPr>
              <w:pStyle w:val="TableParagraph"/>
              <w:ind w:left="119"/>
            </w:pPr>
            <w:r w:rsidRPr="003231CF">
              <w:rPr>
                <w:rFonts w:ascii="Segoe UI Symbol" w:hAnsi="Segoe UI Symbol" w:cs="Segoe UI Symbol"/>
              </w:rPr>
              <w:t>✓</w:t>
            </w:r>
          </w:p>
        </w:tc>
        <w:tc>
          <w:tcPr>
            <w:tcW w:w="1383" w:type="dxa"/>
            <w:tcBorders>
              <w:left w:val="single" w:sz="4" w:space="0" w:color="000000"/>
            </w:tcBorders>
          </w:tcPr>
          <w:p w14:paraId="550D0556" w14:textId="77777777" w:rsidR="006B72DD" w:rsidRPr="008037CB" w:rsidRDefault="006B72DD" w:rsidP="006B72DD">
            <w:pPr>
              <w:pStyle w:val="TableParagraph"/>
              <w:ind w:left="119"/>
            </w:pPr>
            <w:r>
              <w:t>Perc 1</w:t>
            </w:r>
          </w:p>
        </w:tc>
        <w:tc>
          <w:tcPr>
            <w:tcW w:w="737" w:type="dxa"/>
          </w:tcPr>
          <w:p w14:paraId="6F928589" w14:textId="77777777" w:rsidR="006B72DD" w:rsidRPr="008037CB" w:rsidRDefault="006B72DD" w:rsidP="006B72DD">
            <w:pPr>
              <w:pStyle w:val="TableParagraph"/>
              <w:ind w:left="119"/>
            </w:pPr>
          </w:p>
        </w:tc>
        <w:tc>
          <w:tcPr>
            <w:tcW w:w="852" w:type="dxa"/>
          </w:tcPr>
          <w:p w14:paraId="6319DC0B" w14:textId="77777777" w:rsidR="006B72DD" w:rsidRPr="008037CB" w:rsidRDefault="006B72DD" w:rsidP="006B72DD">
            <w:pPr>
              <w:pStyle w:val="TableParagraph"/>
              <w:ind w:left="119"/>
            </w:pPr>
            <w:r>
              <w:t>D</w:t>
            </w:r>
          </w:p>
        </w:tc>
        <w:tc>
          <w:tcPr>
            <w:tcW w:w="852" w:type="dxa"/>
          </w:tcPr>
          <w:p w14:paraId="721B74D3" w14:textId="77777777" w:rsidR="006B72DD" w:rsidRPr="008037CB" w:rsidRDefault="006B72DD" w:rsidP="006B72DD">
            <w:pPr>
              <w:pStyle w:val="TableParagraph"/>
              <w:ind w:left="119"/>
            </w:pPr>
            <w:r>
              <w:t>70</w:t>
            </w:r>
          </w:p>
        </w:tc>
        <w:tc>
          <w:tcPr>
            <w:tcW w:w="737" w:type="dxa"/>
          </w:tcPr>
          <w:p w14:paraId="225DB2E6" w14:textId="77777777" w:rsidR="006B72DD" w:rsidRPr="008037CB" w:rsidRDefault="006B72DD" w:rsidP="006B72DD">
            <w:pPr>
              <w:pStyle w:val="TableParagraph"/>
              <w:ind w:left="119"/>
            </w:pPr>
          </w:p>
        </w:tc>
        <w:tc>
          <w:tcPr>
            <w:tcW w:w="5805" w:type="dxa"/>
          </w:tcPr>
          <w:p w14:paraId="7FA4D8C6" w14:textId="77777777" w:rsidR="006B72DD" w:rsidRPr="008037CB" w:rsidRDefault="006B72DD" w:rsidP="006B72DD">
            <w:pPr>
              <w:pStyle w:val="TableParagraph"/>
              <w:ind w:left="119"/>
            </w:pPr>
            <w:r>
              <w:t>Is the dynamic missing a Z?</w:t>
            </w:r>
          </w:p>
        </w:tc>
      </w:tr>
      <w:tr w:rsidR="006B72DD" w14:paraId="1171C983" w14:textId="77777777">
        <w:trPr>
          <w:trHeight w:val="400"/>
        </w:trPr>
        <w:tc>
          <w:tcPr>
            <w:tcW w:w="796" w:type="dxa"/>
            <w:tcBorders>
              <w:right w:val="single" w:sz="4" w:space="0" w:color="000000"/>
            </w:tcBorders>
          </w:tcPr>
          <w:p w14:paraId="623F66B0" w14:textId="79346D0B" w:rsidR="006B72DD" w:rsidRPr="008037CB" w:rsidRDefault="006B72DD" w:rsidP="006B72DD">
            <w:pPr>
              <w:pStyle w:val="TableParagraph"/>
              <w:ind w:left="119"/>
            </w:pPr>
            <w:r w:rsidRPr="003231CF">
              <w:rPr>
                <w:rFonts w:ascii="Segoe UI Symbol" w:hAnsi="Segoe UI Symbol" w:cs="Segoe UI Symbol"/>
              </w:rPr>
              <w:t>✓</w:t>
            </w:r>
          </w:p>
        </w:tc>
        <w:tc>
          <w:tcPr>
            <w:tcW w:w="1383" w:type="dxa"/>
            <w:tcBorders>
              <w:left w:val="single" w:sz="4" w:space="0" w:color="000000"/>
            </w:tcBorders>
          </w:tcPr>
          <w:p w14:paraId="35534EF8" w14:textId="77777777" w:rsidR="006B72DD" w:rsidRPr="008037CB" w:rsidRDefault="006B72DD" w:rsidP="006B72DD">
            <w:pPr>
              <w:pStyle w:val="TableParagraph"/>
              <w:ind w:left="119"/>
            </w:pPr>
            <w:r>
              <w:t>YQ</w:t>
            </w:r>
          </w:p>
        </w:tc>
        <w:tc>
          <w:tcPr>
            <w:tcW w:w="737" w:type="dxa"/>
          </w:tcPr>
          <w:p w14:paraId="5809628C" w14:textId="77777777" w:rsidR="006B72DD" w:rsidRPr="008037CB" w:rsidRDefault="006B72DD" w:rsidP="006B72DD">
            <w:pPr>
              <w:pStyle w:val="TableParagraph"/>
              <w:ind w:left="119"/>
            </w:pPr>
          </w:p>
        </w:tc>
        <w:tc>
          <w:tcPr>
            <w:tcW w:w="852" w:type="dxa"/>
          </w:tcPr>
          <w:p w14:paraId="7B16889F" w14:textId="77777777" w:rsidR="006B72DD" w:rsidRPr="008037CB" w:rsidRDefault="006B72DD" w:rsidP="006B72DD">
            <w:pPr>
              <w:pStyle w:val="TableParagraph"/>
              <w:ind w:left="119"/>
            </w:pPr>
            <w:r>
              <w:t>E</w:t>
            </w:r>
          </w:p>
        </w:tc>
        <w:tc>
          <w:tcPr>
            <w:tcW w:w="852" w:type="dxa"/>
          </w:tcPr>
          <w:p w14:paraId="2A842DF4" w14:textId="77777777" w:rsidR="006B72DD" w:rsidRPr="008037CB" w:rsidRDefault="006B72DD" w:rsidP="006B72DD">
            <w:pPr>
              <w:pStyle w:val="TableParagraph"/>
              <w:ind w:left="119"/>
            </w:pPr>
            <w:r>
              <w:t>87</w:t>
            </w:r>
          </w:p>
        </w:tc>
        <w:tc>
          <w:tcPr>
            <w:tcW w:w="737" w:type="dxa"/>
          </w:tcPr>
          <w:p w14:paraId="2BE3BC96" w14:textId="77777777" w:rsidR="006B72DD" w:rsidRPr="008037CB" w:rsidRDefault="006B72DD" w:rsidP="006B72DD">
            <w:pPr>
              <w:pStyle w:val="TableParagraph"/>
              <w:ind w:left="119"/>
            </w:pPr>
          </w:p>
        </w:tc>
        <w:tc>
          <w:tcPr>
            <w:tcW w:w="5805" w:type="dxa"/>
          </w:tcPr>
          <w:p w14:paraId="5AC6A341" w14:textId="77777777" w:rsidR="006B72DD" w:rsidRPr="008037CB" w:rsidRDefault="006B72DD" w:rsidP="006B72DD">
            <w:pPr>
              <w:pStyle w:val="TableParagraph"/>
              <w:ind w:left="119"/>
            </w:pPr>
            <w:r>
              <w:t>Dynamic needs to use dynamic font</w:t>
            </w:r>
          </w:p>
        </w:tc>
      </w:tr>
      <w:tr w:rsidR="006B72DD" w14:paraId="77303CB8" w14:textId="77777777">
        <w:trPr>
          <w:trHeight w:val="400"/>
        </w:trPr>
        <w:tc>
          <w:tcPr>
            <w:tcW w:w="796" w:type="dxa"/>
            <w:tcBorders>
              <w:right w:val="single" w:sz="4" w:space="0" w:color="000000"/>
            </w:tcBorders>
          </w:tcPr>
          <w:p w14:paraId="554C5259" w14:textId="51CE8079" w:rsidR="006B72DD" w:rsidRPr="008037CB" w:rsidRDefault="006B72DD" w:rsidP="006B72DD">
            <w:pPr>
              <w:pStyle w:val="TableParagraph"/>
              <w:ind w:left="119"/>
            </w:pPr>
            <w:r w:rsidRPr="003231CF">
              <w:rPr>
                <w:rFonts w:ascii="Segoe UI Symbol" w:hAnsi="Segoe UI Symbol" w:cs="Segoe UI Symbol"/>
              </w:rPr>
              <w:t>✓</w:t>
            </w:r>
          </w:p>
        </w:tc>
        <w:tc>
          <w:tcPr>
            <w:tcW w:w="1383" w:type="dxa"/>
            <w:tcBorders>
              <w:left w:val="single" w:sz="4" w:space="0" w:color="000000"/>
            </w:tcBorders>
          </w:tcPr>
          <w:p w14:paraId="6BFFFD2A" w14:textId="77777777" w:rsidR="006B72DD" w:rsidRPr="008037CB" w:rsidRDefault="006B72DD" w:rsidP="006B72DD">
            <w:pPr>
              <w:pStyle w:val="TableParagraph"/>
              <w:ind w:left="119"/>
            </w:pPr>
            <w:r>
              <w:t>Perc II, III</w:t>
            </w:r>
          </w:p>
        </w:tc>
        <w:tc>
          <w:tcPr>
            <w:tcW w:w="737" w:type="dxa"/>
          </w:tcPr>
          <w:p w14:paraId="56A0367B" w14:textId="77777777" w:rsidR="006B72DD" w:rsidRPr="008037CB" w:rsidRDefault="006B72DD" w:rsidP="006B72DD">
            <w:pPr>
              <w:pStyle w:val="TableParagraph"/>
              <w:ind w:left="119"/>
            </w:pPr>
          </w:p>
        </w:tc>
        <w:tc>
          <w:tcPr>
            <w:tcW w:w="852" w:type="dxa"/>
          </w:tcPr>
          <w:p w14:paraId="5B57010C" w14:textId="77777777" w:rsidR="006B72DD" w:rsidRPr="008037CB" w:rsidRDefault="006B72DD" w:rsidP="006B72DD">
            <w:pPr>
              <w:pStyle w:val="TableParagraph"/>
              <w:ind w:left="119"/>
            </w:pPr>
            <w:r>
              <w:t>F</w:t>
            </w:r>
          </w:p>
        </w:tc>
        <w:tc>
          <w:tcPr>
            <w:tcW w:w="852" w:type="dxa"/>
          </w:tcPr>
          <w:p w14:paraId="33D00692" w14:textId="77777777" w:rsidR="006B72DD" w:rsidRPr="008037CB" w:rsidRDefault="006B72DD" w:rsidP="006B72DD">
            <w:pPr>
              <w:pStyle w:val="TableParagraph"/>
              <w:ind w:left="119"/>
            </w:pPr>
            <w:r>
              <w:t>97</w:t>
            </w:r>
          </w:p>
        </w:tc>
        <w:tc>
          <w:tcPr>
            <w:tcW w:w="737" w:type="dxa"/>
          </w:tcPr>
          <w:p w14:paraId="4E98E761" w14:textId="77777777" w:rsidR="006B72DD" w:rsidRPr="008037CB" w:rsidRDefault="006B72DD" w:rsidP="006B72DD">
            <w:pPr>
              <w:pStyle w:val="TableParagraph"/>
              <w:ind w:left="119"/>
            </w:pPr>
          </w:p>
        </w:tc>
        <w:tc>
          <w:tcPr>
            <w:tcW w:w="5805" w:type="dxa"/>
          </w:tcPr>
          <w:p w14:paraId="5AF153FF" w14:textId="77777777" w:rsidR="006B72DD" w:rsidRPr="008037CB" w:rsidRDefault="006B72DD" w:rsidP="006B72DD">
            <w:pPr>
              <w:pStyle w:val="TableParagraph"/>
              <w:ind w:left="119"/>
            </w:pPr>
            <w:r>
              <w:t>Let’s not use dotted crotchet rests, as it is being treated as duple time instead of triple</w:t>
            </w:r>
          </w:p>
        </w:tc>
      </w:tr>
      <w:tr w:rsidR="006B72DD" w14:paraId="7771C486" w14:textId="77777777">
        <w:trPr>
          <w:trHeight w:val="400"/>
        </w:trPr>
        <w:tc>
          <w:tcPr>
            <w:tcW w:w="796" w:type="dxa"/>
            <w:tcBorders>
              <w:right w:val="single" w:sz="4" w:space="0" w:color="000000"/>
            </w:tcBorders>
          </w:tcPr>
          <w:p w14:paraId="10964BF1" w14:textId="7A2382C3" w:rsidR="006B72DD" w:rsidRPr="008037CB" w:rsidRDefault="006B72DD" w:rsidP="006B72DD">
            <w:pPr>
              <w:pStyle w:val="TableParagraph"/>
              <w:ind w:left="119"/>
            </w:pPr>
            <w:r w:rsidRPr="003231CF">
              <w:rPr>
                <w:rFonts w:ascii="Segoe UI Symbol" w:hAnsi="Segoe UI Symbol" w:cs="Segoe UI Symbol"/>
              </w:rPr>
              <w:t>✓</w:t>
            </w:r>
          </w:p>
        </w:tc>
        <w:tc>
          <w:tcPr>
            <w:tcW w:w="1383" w:type="dxa"/>
            <w:tcBorders>
              <w:left w:val="single" w:sz="4" w:space="0" w:color="000000"/>
            </w:tcBorders>
          </w:tcPr>
          <w:p w14:paraId="70EC2202" w14:textId="77777777" w:rsidR="006B72DD" w:rsidRPr="008037CB" w:rsidRDefault="006B72DD" w:rsidP="006B72DD">
            <w:pPr>
              <w:pStyle w:val="TableParagraph"/>
              <w:ind w:left="119"/>
            </w:pPr>
            <w:r>
              <w:t>EH</w:t>
            </w:r>
          </w:p>
        </w:tc>
        <w:tc>
          <w:tcPr>
            <w:tcW w:w="737" w:type="dxa"/>
          </w:tcPr>
          <w:p w14:paraId="2DE18F2E" w14:textId="77777777" w:rsidR="006B72DD" w:rsidRPr="008037CB" w:rsidRDefault="006B72DD" w:rsidP="006B72DD">
            <w:pPr>
              <w:pStyle w:val="TableParagraph"/>
              <w:ind w:left="119"/>
            </w:pPr>
          </w:p>
        </w:tc>
        <w:tc>
          <w:tcPr>
            <w:tcW w:w="852" w:type="dxa"/>
          </w:tcPr>
          <w:p w14:paraId="413E9321" w14:textId="77777777" w:rsidR="006B72DD" w:rsidRPr="008037CB" w:rsidRDefault="006B72DD" w:rsidP="006B72DD">
            <w:pPr>
              <w:pStyle w:val="TableParagraph"/>
              <w:ind w:left="119"/>
            </w:pPr>
            <w:r>
              <w:t>G</w:t>
            </w:r>
          </w:p>
        </w:tc>
        <w:tc>
          <w:tcPr>
            <w:tcW w:w="852" w:type="dxa"/>
          </w:tcPr>
          <w:p w14:paraId="189F3467" w14:textId="77777777" w:rsidR="006B72DD" w:rsidRPr="008037CB" w:rsidRDefault="006B72DD" w:rsidP="006B72DD">
            <w:pPr>
              <w:pStyle w:val="TableParagraph"/>
              <w:ind w:left="119"/>
            </w:pPr>
            <w:r>
              <w:t>100</w:t>
            </w:r>
          </w:p>
        </w:tc>
        <w:tc>
          <w:tcPr>
            <w:tcW w:w="737" w:type="dxa"/>
          </w:tcPr>
          <w:p w14:paraId="2EAA1DF9" w14:textId="77777777" w:rsidR="006B72DD" w:rsidRPr="008037CB" w:rsidRDefault="006B72DD" w:rsidP="006B72DD">
            <w:pPr>
              <w:pStyle w:val="TableParagraph"/>
              <w:ind w:left="119"/>
            </w:pPr>
          </w:p>
        </w:tc>
        <w:tc>
          <w:tcPr>
            <w:tcW w:w="5805" w:type="dxa"/>
          </w:tcPr>
          <w:p w14:paraId="4F4CA908" w14:textId="77777777" w:rsidR="006B72DD" w:rsidRDefault="006B72DD" w:rsidP="006B72DD">
            <w:pPr>
              <w:pStyle w:val="TableParagraph"/>
              <w:ind w:left="119"/>
            </w:pPr>
            <w:r>
              <w:t>Same, no dotted crotchet rest</w:t>
            </w:r>
          </w:p>
          <w:p w14:paraId="4AFD6E00" w14:textId="77777777" w:rsidR="006B72DD" w:rsidRPr="008037CB" w:rsidRDefault="006B72DD" w:rsidP="006B72DD">
            <w:pPr>
              <w:pStyle w:val="TableParagraph"/>
              <w:ind w:left="119"/>
            </w:pPr>
            <w:r>
              <w:t>Hairpin length</w:t>
            </w:r>
          </w:p>
        </w:tc>
      </w:tr>
      <w:tr w:rsidR="006B72DD" w14:paraId="2570863A" w14:textId="77777777">
        <w:trPr>
          <w:trHeight w:val="400"/>
        </w:trPr>
        <w:tc>
          <w:tcPr>
            <w:tcW w:w="796" w:type="dxa"/>
            <w:tcBorders>
              <w:right w:val="single" w:sz="4" w:space="0" w:color="000000"/>
            </w:tcBorders>
          </w:tcPr>
          <w:p w14:paraId="628D304E" w14:textId="4743E556" w:rsidR="006B72DD" w:rsidRPr="008037CB" w:rsidRDefault="00E22B6D" w:rsidP="006B72DD">
            <w:pPr>
              <w:pStyle w:val="TableParagraph"/>
              <w:ind w:left="119"/>
            </w:pPr>
            <w:r w:rsidRPr="003231CF">
              <w:rPr>
                <w:rFonts w:ascii="Segoe UI Symbol" w:hAnsi="Segoe UI Symbol" w:cs="Segoe UI Symbol"/>
              </w:rPr>
              <w:t>✓</w:t>
            </w:r>
          </w:p>
        </w:tc>
        <w:tc>
          <w:tcPr>
            <w:tcW w:w="1383" w:type="dxa"/>
            <w:tcBorders>
              <w:left w:val="single" w:sz="4" w:space="0" w:color="000000"/>
            </w:tcBorders>
          </w:tcPr>
          <w:p w14:paraId="5D830244" w14:textId="77777777" w:rsidR="006B72DD" w:rsidRPr="008037CB" w:rsidRDefault="006B72DD" w:rsidP="006B72DD">
            <w:pPr>
              <w:pStyle w:val="TableParagraph"/>
              <w:ind w:left="119"/>
            </w:pPr>
            <w:r>
              <w:t>EH</w:t>
            </w:r>
          </w:p>
        </w:tc>
        <w:tc>
          <w:tcPr>
            <w:tcW w:w="737" w:type="dxa"/>
          </w:tcPr>
          <w:p w14:paraId="05FAD40E" w14:textId="77777777" w:rsidR="006B72DD" w:rsidRPr="008037CB" w:rsidRDefault="006B72DD" w:rsidP="006B72DD">
            <w:pPr>
              <w:pStyle w:val="TableParagraph"/>
              <w:ind w:left="119"/>
            </w:pPr>
          </w:p>
        </w:tc>
        <w:tc>
          <w:tcPr>
            <w:tcW w:w="852" w:type="dxa"/>
          </w:tcPr>
          <w:p w14:paraId="02A5DF67" w14:textId="77777777" w:rsidR="006B72DD" w:rsidRPr="008037CB" w:rsidRDefault="006B72DD" w:rsidP="006B72DD">
            <w:pPr>
              <w:pStyle w:val="TableParagraph"/>
              <w:ind w:left="119"/>
            </w:pPr>
            <w:r>
              <w:t>H</w:t>
            </w:r>
          </w:p>
        </w:tc>
        <w:tc>
          <w:tcPr>
            <w:tcW w:w="852" w:type="dxa"/>
          </w:tcPr>
          <w:p w14:paraId="30781C61" w14:textId="77777777" w:rsidR="006B72DD" w:rsidRPr="008037CB" w:rsidRDefault="006B72DD" w:rsidP="006B72DD">
            <w:pPr>
              <w:pStyle w:val="TableParagraph"/>
              <w:ind w:left="119"/>
            </w:pPr>
            <w:r>
              <w:t>104</w:t>
            </w:r>
          </w:p>
        </w:tc>
        <w:tc>
          <w:tcPr>
            <w:tcW w:w="737" w:type="dxa"/>
          </w:tcPr>
          <w:p w14:paraId="0AE5844B" w14:textId="77777777" w:rsidR="006B72DD" w:rsidRPr="008037CB" w:rsidRDefault="006B72DD" w:rsidP="006B72DD">
            <w:pPr>
              <w:pStyle w:val="TableParagraph"/>
              <w:ind w:left="119"/>
            </w:pPr>
          </w:p>
        </w:tc>
        <w:tc>
          <w:tcPr>
            <w:tcW w:w="5805" w:type="dxa"/>
          </w:tcPr>
          <w:p w14:paraId="2210ED91" w14:textId="77777777" w:rsidR="006B72DD" w:rsidRDefault="006B72DD" w:rsidP="006B72DD">
            <w:pPr>
              <w:pStyle w:val="TableParagraph"/>
              <w:ind w:left="119"/>
            </w:pPr>
            <w:r>
              <w:t>Same, no dotted crotchet rest</w:t>
            </w:r>
          </w:p>
          <w:p w14:paraId="7E768F9D" w14:textId="77777777" w:rsidR="006B72DD" w:rsidRPr="008037CB" w:rsidRDefault="006B72DD" w:rsidP="006B72DD">
            <w:pPr>
              <w:pStyle w:val="TableParagraph"/>
              <w:ind w:left="119"/>
            </w:pPr>
            <w:r>
              <w:t>Hairpin not aligned with dynamic</w:t>
            </w:r>
          </w:p>
        </w:tc>
      </w:tr>
      <w:tr w:rsidR="006B72DD" w14:paraId="483F695D" w14:textId="77777777">
        <w:trPr>
          <w:trHeight w:val="400"/>
        </w:trPr>
        <w:tc>
          <w:tcPr>
            <w:tcW w:w="796" w:type="dxa"/>
            <w:tcBorders>
              <w:right w:val="single" w:sz="4" w:space="0" w:color="000000"/>
            </w:tcBorders>
          </w:tcPr>
          <w:p w14:paraId="68DA3336" w14:textId="12C1F19B" w:rsidR="006B72DD" w:rsidRPr="008037CB" w:rsidRDefault="00E22B6D" w:rsidP="006B72DD">
            <w:pPr>
              <w:pStyle w:val="TableParagraph"/>
              <w:ind w:left="119"/>
            </w:pPr>
            <w:r w:rsidRPr="003231CF">
              <w:rPr>
                <w:rFonts w:ascii="Segoe UI Symbol" w:hAnsi="Segoe UI Symbol" w:cs="Segoe UI Symbol"/>
              </w:rPr>
              <w:t>✓</w:t>
            </w:r>
          </w:p>
        </w:tc>
        <w:tc>
          <w:tcPr>
            <w:tcW w:w="1383" w:type="dxa"/>
            <w:tcBorders>
              <w:left w:val="single" w:sz="4" w:space="0" w:color="000000"/>
            </w:tcBorders>
          </w:tcPr>
          <w:p w14:paraId="15EB9E26" w14:textId="77777777" w:rsidR="006B72DD" w:rsidRDefault="006B72DD" w:rsidP="006B72DD">
            <w:pPr>
              <w:pStyle w:val="TableParagraph"/>
              <w:ind w:left="119"/>
            </w:pPr>
            <w:r>
              <w:t>Plucked strings</w:t>
            </w:r>
          </w:p>
        </w:tc>
        <w:tc>
          <w:tcPr>
            <w:tcW w:w="737" w:type="dxa"/>
          </w:tcPr>
          <w:p w14:paraId="0B1ED121" w14:textId="77777777" w:rsidR="006B72DD" w:rsidRPr="008037CB" w:rsidRDefault="006B72DD" w:rsidP="006B72DD">
            <w:pPr>
              <w:pStyle w:val="TableParagraph"/>
              <w:ind w:left="119"/>
            </w:pPr>
          </w:p>
        </w:tc>
        <w:tc>
          <w:tcPr>
            <w:tcW w:w="852" w:type="dxa"/>
          </w:tcPr>
          <w:p w14:paraId="384990BE" w14:textId="77777777" w:rsidR="006B72DD" w:rsidRPr="008037CB" w:rsidRDefault="006B72DD" w:rsidP="006B72DD">
            <w:pPr>
              <w:pStyle w:val="TableParagraph"/>
              <w:ind w:left="119"/>
            </w:pPr>
            <w:r>
              <w:t>H</w:t>
            </w:r>
          </w:p>
        </w:tc>
        <w:tc>
          <w:tcPr>
            <w:tcW w:w="852" w:type="dxa"/>
          </w:tcPr>
          <w:p w14:paraId="794293E0" w14:textId="77777777" w:rsidR="006B72DD" w:rsidRPr="008037CB" w:rsidRDefault="006B72DD" w:rsidP="006B72DD">
            <w:pPr>
              <w:pStyle w:val="TableParagraph"/>
              <w:ind w:left="119"/>
            </w:pPr>
            <w:r>
              <w:t>112-115</w:t>
            </w:r>
          </w:p>
        </w:tc>
        <w:tc>
          <w:tcPr>
            <w:tcW w:w="737" w:type="dxa"/>
          </w:tcPr>
          <w:p w14:paraId="0A2FE3D3" w14:textId="77777777" w:rsidR="006B72DD" w:rsidRPr="008037CB" w:rsidRDefault="006B72DD" w:rsidP="006B72DD">
            <w:pPr>
              <w:pStyle w:val="TableParagraph"/>
              <w:ind w:left="119"/>
            </w:pPr>
          </w:p>
        </w:tc>
        <w:tc>
          <w:tcPr>
            <w:tcW w:w="5805" w:type="dxa"/>
          </w:tcPr>
          <w:p w14:paraId="6A43DB42" w14:textId="77777777" w:rsidR="006B72DD" w:rsidRDefault="006B72DD" w:rsidP="006B72DD">
            <w:pPr>
              <w:pStyle w:val="TableParagraph"/>
              <w:ind w:left="119"/>
            </w:pPr>
            <w:r>
              <w:t>Please don’t use dotted crotchet/minim rest in 4/4</w:t>
            </w:r>
          </w:p>
        </w:tc>
      </w:tr>
      <w:tr w:rsidR="006B72DD" w14:paraId="0C956CD8" w14:textId="77777777">
        <w:trPr>
          <w:trHeight w:val="400"/>
        </w:trPr>
        <w:tc>
          <w:tcPr>
            <w:tcW w:w="796" w:type="dxa"/>
            <w:tcBorders>
              <w:right w:val="single" w:sz="4" w:space="0" w:color="000000"/>
            </w:tcBorders>
          </w:tcPr>
          <w:p w14:paraId="43B9EE53" w14:textId="355E8739" w:rsidR="006B72DD" w:rsidRPr="008037CB" w:rsidRDefault="00E22B6D" w:rsidP="006B72DD">
            <w:pPr>
              <w:pStyle w:val="TableParagraph"/>
              <w:ind w:left="119"/>
            </w:pPr>
            <w:r w:rsidRPr="003231CF">
              <w:rPr>
                <w:rFonts w:ascii="Segoe UI Symbol" w:hAnsi="Segoe UI Symbol" w:cs="Segoe UI Symbol"/>
              </w:rPr>
              <w:t>✓</w:t>
            </w:r>
          </w:p>
        </w:tc>
        <w:tc>
          <w:tcPr>
            <w:tcW w:w="1383" w:type="dxa"/>
            <w:tcBorders>
              <w:left w:val="single" w:sz="4" w:space="0" w:color="000000"/>
            </w:tcBorders>
          </w:tcPr>
          <w:p w14:paraId="4EF8C250" w14:textId="77777777" w:rsidR="006B72DD" w:rsidRDefault="006B72DD" w:rsidP="006B72DD">
            <w:pPr>
              <w:pStyle w:val="TableParagraph"/>
              <w:ind w:left="119"/>
            </w:pPr>
            <w:r>
              <w:t>Perc II-IV</w:t>
            </w:r>
          </w:p>
        </w:tc>
        <w:tc>
          <w:tcPr>
            <w:tcW w:w="737" w:type="dxa"/>
          </w:tcPr>
          <w:p w14:paraId="384360F0" w14:textId="77777777" w:rsidR="006B72DD" w:rsidRPr="008037CB" w:rsidRDefault="006B72DD" w:rsidP="006B72DD">
            <w:pPr>
              <w:pStyle w:val="TableParagraph"/>
              <w:ind w:left="119"/>
            </w:pPr>
          </w:p>
        </w:tc>
        <w:tc>
          <w:tcPr>
            <w:tcW w:w="852" w:type="dxa"/>
          </w:tcPr>
          <w:p w14:paraId="0BEAA3EB" w14:textId="77777777" w:rsidR="006B72DD" w:rsidRPr="008037CB" w:rsidRDefault="006B72DD" w:rsidP="006B72DD">
            <w:pPr>
              <w:pStyle w:val="TableParagraph"/>
              <w:ind w:left="119"/>
            </w:pPr>
            <w:r>
              <w:t>H</w:t>
            </w:r>
          </w:p>
        </w:tc>
        <w:tc>
          <w:tcPr>
            <w:tcW w:w="852" w:type="dxa"/>
          </w:tcPr>
          <w:p w14:paraId="439F21D9" w14:textId="77777777" w:rsidR="006B72DD" w:rsidRPr="008037CB" w:rsidRDefault="006B72DD" w:rsidP="006B72DD">
            <w:pPr>
              <w:pStyle w:val="TableParagraph"/>
              <w:ind w:left="119"/>
            </w:pPr>
            <w:r>
              <w:t>113</w:t>
            </w:r>
          </w:p>
        </w:tc>
        <w:tc>
          <w:tcPr>
            <w:tcW w:w="737" w:type="dxa"/>
          </w:tcPr>
          <w:p w14:paraId="4AE25381" w14:textId="77777777" w:rsidR="006B72DD" w:rsidRPr="008037CB" w:rsidRDefault="006B72DD" w:rsidP="006B72DD">
            <w:pPr>
              <w:pStyle w:val="TableParagraph"/>
              <w:ind w:left="119"/>
            </w:pPr>
          </w:p>
        </w:tc>
        <w:tc>
          <w:tcPr>
            <w:tcW w:w="5805" w:type="dxa"/>
          </w:tcPr>
          <w:p w14:paraId="67AA5540" w14:textId="77777777" w:rsidR="006B72DD" w:rsidRDefault="006B72DD" w:rsidP="006B72DD">
            <w:pPr>
              <w:pStyle w:val="TableParagraph"/>
              <w:ind w:left="119"/>
            </w:pPr>
            <w:r>
              <w:t>Please don’t use dotted minim rest in 4/4</w:t>
            </w:r>
          </w:p>
        </w:tc>
      </w:tr>
      <w:tr w:rsidR="006B72DD" w14:paraId="28631A16" w14:textId="77777777">
        <w:trPr>
          <w:trHeight w:val="400"/>
        </w:trPr>
        <w:tc>
          <w:tcPr>
            <w:tcW w:w="796" w:type="dxa"/>
            <w:tcBorders>
              <w:right w:val="single" w:sz="4" w:space="0" w:color="000000"/>
            </w:tcBorders>
          </w:tcPr>
          <w:p w14:paraId="5B7D3FDB" w14:textId="06766D3A" w:rsidR="006B72DD" w:rsidRPr="008037CB" w:rsidRDefault="00E22B6D" w:rsidP="006B72DD">
            <w:pPr>
              <w:pStyle w:val="TableParagraph"/>
              <w:ind w:left="119"/>
            </w:pPr>
            <w:r w:rsidRPr="003231CF">
              <w:rPr>
                <w:rFonts w:ascii="Segoe UI Symbol" w:hAnsi="Segoe UI Symbol" w:cs="Segoe UI Symbol"/>
              </w:rPr>
              <w:t>✓</w:t>
            </w:r>
          </w:p>
        </w:tc>
        <w:tc>
          <w:tcPr>
            <w:tcW w:w="1383" w:type="dxa"/>
            <w:tcBorders>
              <w:left w:val="single" w:sz="4" w:space="0" w:color="000000"/>
            </w:tcBorders>
          </w:tcPr>
          <w:p w14:paraId="6F07A6E6" w14:textId="77777777" w:rsidR="006B72DD" w:rsidRDefault="006B72DD" w:rsidP="006B72DD">
            <w:pPr>
              <w:pStyle w:val="TableParagraph"/>
              <w:ind w:left="119"/>
            </w:pPr>
            <w:proofErr w:type="spellStart"/>
            <w:r>
              <w:t>Vc</w:t>
            </w:r>
            <w:proofErr w:type="spellEnd"/>
            <w:r>
              <w:t xml:space="preserve">, </w:t>
            </w:r>
            <w:proofErr w:type="spellStart"/>
            <w:r>
              <w:t>Cb</w:t>
            </w:r>
            <w:proofErr w:type="spellEnd"/>
          </w:p>
        </w:tc>
        <w:tc>
          <w:tcPr>
            <w:tcW w:w="737" w:type="dxa"/>
          </w:tcPr>
          <w:p w14:paraId="139AA671" w14:textId="77777777" w:rsidR="006B72DD" w:rsidRPr="008037CB" w:rsidRDefault="006B72DD" w:rsidP="006B72DD">
            <w:pPr>
              <w:pStyle w:val="TableParagraph"/>
              <w:ind w:left="119"/>
            </w:pPr>
          </w:p>
        </w:tc>
        <w:tc>
          <w:tcPr>
            <w:tcW w:w="852" w:type="dxa"/>
          </w:tcPr>
          <w:p w14:paraId="2EEFEB48" w14:textId="77777777" w:rsidR="006B72DD" w:rsidRPr="008037CB" w:rsidRDefault="006B72DD" w:rsidP="006B72DD">
            <w:pPr>
              <w:pStyle w:val="TableParagraph"/>
              <w:ind w:left="119"/>
            </w:pPr>
            <w:r>
              <w:t>H</w:t>
            </w:r>
          </w:p>
        </w:tc>
        <w:tc>
          <w:tcPr>
            <w:tcW w:w="852" w:type="dxa"/>
          </w:tcPr>
          <w:p w14:paraId="452205C5" w14:textId="77777777" w:rsidR="006B72DD" w:rsidRPr="008037CB" w:rsidRDefault="006B72DD" w:rsidP="006B72DD">
            <w:pPr>
              <w:pStyle w:val="TableParagraph"/>
              <w:ind w:left="119"/>
            </w:pPr>
            <w:r>
              <w:t>115</w:t>
            </w:r>
          </w:p>
        </w:tc>
        <w:tc>
          <w:tcPr>
            <w:tcW w:w="737" w:type="dxa"/>
          </w:tcPr>
          <w:p w14:paraId="45441D86" w14:textId="77777777" w:rsidR="006B72DD" w:rsidRPr="008037CB" w:rsidRDefault="006B72DD" w:rsidP="006B72DD">
            <w:pPr>
              <w:pStyle w:val="TableParagraph"/>
              <w:ind w:left="119"/>
            </w:pPr>
          </w:p>
        </w:tc>
        <w:tc>
          <w:tcPr>
            <w:tcW w:w="5805" w:type="dxa"/>
          </w:tcPr>
          <w:p w14:paraId="612D780B" w14:textId="77777777" w:rsidR="006B72DD" w:rsidRDefault="006B72DD" w:rsidP="006B72DD">
            <w:pPr>
              <w:pStyle w:val="TableParagraph"/>
              <w:ind w:left="119"/>
            </w:pPr>
            <w:r>
              <w:t>Please don’t use dotted minim rest in 4/4</w:t>
            </w:r>
          </w:p>
        </w:tc>
      </w:tr>
      <w:tr w:rsidR="006B72DD" w14:paraId="472882ED" w14:textId="77777777">
        <w:trPr>
          <w:trHeight w:val="400"/>
        </w:trPr>
        <w:tc>
          <w:tcPr>
            <w:tcW w:w="796" w:type="dxa"/>
            <w:tcBorders>
              <w:right w:val="single" w:sz="4" w:space="0" w:color="000000"/>
            </w:tcBorders>
          </w:tcPr>
          <w:p w14:paraId="7CEC7A88" w14:textId="51825A26" w:rsidR="006B72DD" w:rsidRPr="008037CB" w:rsidRDefault="002016CC" w:rsidP="006B72DD">
            <w:pPr>
              <w:pStyle w:val="TableParagraph"/>
              <w:ind w:left="119"/>
            </w:pPr>
            <w:r w:rsidRPr="003231CF">
              <w:rPr>
                <w:rFonts w:ascii="Segoe UI Symbol" w:hAnsi="Segoe UI Symbol" w:cs="Segoe UI Symbol"/>
              </w:rPr>
              <w:t>✓</w:t>
            </w:r>
          </w:p>
        </w:tc>
        <w:tc>
          <w:tcPr>
            <w:tcW w:w="1383" w:type="dxa"/>
            <w:tcBorders>
              <w:left w:val="single" w:sz="4" w:space="0" w:color="000000"/>
            </w:tcBorders>
          </w:tcPr>
          <w:p w14:paraId="1725AA9F" w14:textId="77777777" w:rsidR="006B72DD" w:rsidRPr="008037CB" w:rsidRDefault="006B72DD" w:rsidP="006B72DD">
            <w:pPr>
              <w:pStyle w:val="TableParagraph"/>
              <w:ind w:left="119"/>
            </w:pPr>
            <w:r>
              <w:t>Bar numbers</w:t>
            </w:r>
          </w:p>
        </w:tc>
        <w:tc>
          <w:tcPr>
            <w:tcW w:w="737" w:type="dxa"/>
          </w:tcPr>
          <w:p w14:paraId="1B0F48F1" w14:textId="77777777" w:rsidR="006B72DD" w:rsidRPr="008037CB" w:rsidRDefault="006B72DD" w:rsidP="006B72DD">
            <w:pPr>
              <w:pStyle w:val="TableParagraph"/>
              <w:ind w:left="119"/>
            </w:pPr>
          </w:p>
        </w:tc>
        <w:tc>
          <w:tcPr>
            <w:tcW w:w="852" w:type="dxa"/>
          </w:tcPr>
          <w:p w14:paraId="346DFB5A" w14:textId="77777777" w:rsidR="006B72DD" w:rsidRPr="008037CB" w:rsidRDefault="006B72DD" w:rsidP="006B72DD">
            <w:pPr>
              <w:pStyle w:val="TableParagraph"/>
              <w:ind w:left="119"/>
            </w:pPr>
          </w:p>
        </w:tc>
        <w:tc>
          <w:tcPr>
            <w:tcW w:w="852" w:type="dxa"/>
          </w:tcPr>
          <w:p w14:paraId="7A506F34" w14:textId="77777777" w:rsidR="006B72DD" w:rsidRPr="008037CB" w:rsidRDefault="006B72DD" w:rsidP="006B72DD">
            <w:pPr>
              <w:pStyle w:val="TableParagraph"/>
              <w:ind w:left="119"/>
            </w:pPr>
          </w:p>
        </w:tc>
        <w:tc>
          <w:tcPr>
            <w:tcW w:w="737" w:type="dxa"/>
          </w:tcPr>
          <w:p w14:paraId="7AC710FA" w14:textId="77777777" w:rsidR="006B72DD" w:rsidRPr="008037CB" w:rsidRDefault="006B72DD" w:rsidP="006B72DD">
            <w:pPr>
              <w:pStyle w:val="TableParagraph"/>
              <w:ind w:left="119"/>
            </w:pPr>
          </w:p>
        </w:tc>
        <w:tc>
          <w:tcPr>
            <w:tcW w:w="5805" w:type="dxa"/>
          </w:tcPr>
          <w:p w14:paraId="385559EF" w14:textId="77777777" w:rsidR="006B72DD" w:rsidRDefault="006B72DD" w:rsidP="006B72DD">
            <w:pPr>
              <w:pStyle w:val="TableParagraph"/>
              <w:ind w:left="119"/>
            </w:pPr>
            <w:r>
              <w:t>Is there a reason for bar numbers to be at the bottom instead of every system?</w:t>
            </w:r>
          </w:p>
          <w:p w14:paraId="41E34706" w14:textId="62355FB2" w:rsidR="005B624B" w:rsidRPr="008037CB" w:rsidRDefault="005B624B" w:rsidP="006B72DD">
            <w:pPr>
              <w:pStyle w:val="TableParagraph"/>
              <w:ind w:left="119"/>
            </w:pPr>
            <w:r>
              <w:rPr>
                <w:color w:val="FF6699"/>
              </w:rPr>
              <w:t xml:space="preserve">Given that he has special bar numbers like C1 etc. thought it would be better to continue with bar numbers below. </w:t>
            </w:r>
          </w:p>
        </w:tc>
      </w:tr>
      <w:tr w:rsidR="006B72DD" w14:paraId="5B6992AD" w14:textId="77777777">
        <w:trPr>
          <w:trHeight w:val="400"/>
        </w:trPr>
        <w:tc>
          <w:tcPr>
            <w:tcW w:w="796" w:type="dxa"/>
            <w:tcBorders>
              <w:right w:val="single" w:sz="4" w:space="0" w:color="000000"/>
            </w:tcBorders>
          </w:tcPr>
          <w:p w14:paraId="78339E74" w14:textId="10C93AF3" w:rsidR="006B72DD" w:rsidRPr="008037CB" w:rsidRDefault="002016CC" w:rsidP="006B72DD">
            <w:pPr>
              <w:pStyle w:val="TableParagraph"/>
              <w:ind w:left="119"/>
            </w:pPr>
            <w:r w:rsidRPr="003231CF">
              <w:rPr>
                <w:rFonts w:ascii="Segoe UI Symbol" w:hAnsi="Segoe UI Symbol" w:cs="Segoe UI Symbol"/>
              </w:rPr>
              <w:t>✓</w:t>
            </w:r>
          </w:p>
        </w:tc>
        <w:tc>
          <w:tcPr>
            <w:tcW w:w="1383" w:type="dxa"/>
            <w:tcBorders>
              <w:left w:val="single" w:sz="4" w:space="0" w:color="000000"/>
            </w:tcBorders>
          </w:tcPr>
          <w:p w14:paraId="6F52B89B" w14:textId="77777777" w:rsidR="006B72DD" w:rsidRPr="008037CB" w:rsidRDefault="006B72DD" w:rsidP="006B72DD">
            <w:pPr>
              <w:pStyle w:val="TableParagraph"/>
              <w:ind w:left="119"/>
            </w:pPr>
            <w:r>
              <w:t>Hairpins</w:t>
            </w:r>
          </w:p>
        </w:tc>
        <w:tc>
          <w:tcPr>
            <w:tcW w:w="737" w:type="dxa"/>
          </w:tcPr>
          <w:p w14:paraId="538104E0" w14:textId="77777777" w:rsidR="006B72DD" w:rsidRPr="008037CB" w:rsidRDefault="006B72DD" w:rsidP="006B72DD">
            <w:pPr>
              <w:pStyle w:val="TableParagraph"/>
              <w:ind w:left="119"/>
            </w:pPr>
          </w:p>
        </w:tc>
        <w:tc>
          <w:tcPr>
            <w:tcW w:w="852" w:type="dxa"/>
          </w:tcPr>
          <w:p w14:paraId="17A4D4E0" w14:textId="77777777" w:rsidR="006B72DD" w:rsidRPr="008037CB" w:rsidRDefault="006B72DD" w:rsidP="006B72DD">
            <w:pPr>
              <w:pStyle w:val="TableParagraph"/>
              <w:ind w:left="119"/>
            </w:pPr>
          </w:p>
        </w:tc>
        <w:tc>
          <w:tcPr>
            <w:tcW w:w="852" w:type="dxa"/>
          </w:tcPr>
          <w:p w14:paraId="29876480" w14:textId="77777777" w:rsidR="006B72DD" w:rsidRPr="008037CB" w:rsidRDefault="006B72DD" w:rsidP="006B72DD">
            <w:pPr>
              <w:pStyle w:val="TableParagraph"/>
              <w:ind w:left="119"/>
            </w:pPr>
          </w:p>
        </w:tc>
        <w:tc>
          <w:tcPr>
            <w:tcW w:w="737" w:type="dxa"/>
          </w:tcPr>
          <w:p w14:paraId="4A275525" w14:textId="77777777" w:rsidR="006B72DD" w:rsidRPr="008037CB" w:rsidRDefault="006B72DD" w:rsidP="006B72DD">
            <w:pPr>
              <w:pStyle w:val="TableParagraph"/>
              <w:ind w:left="119"/>
            </w:pPr>
          </w:p>
        </w:tc>
        <w:tc>
          <w:tcPr>
            <w:tcW w:w="5805" w:type="dxa"/>
          </w:tcPr>
          <w:p w14:paraId="6BFE6C23" w14:textId="77777777" w:rsidR="006B72DD" w:rsidRDefault="006B72DD" w:rsidP="006B72DD">
            <w:pPr>
              <w:pStyle w:val="TableParagraph"/>
              <w:ind w:left="119"/>
            </w:pPr>
            <w:r>
              <w:t xml:space="preserve">What is the practice for hairpins crossing </w:t>
            </w:r>
            <w:proofErr w:type="spellStart"/>
            <w:r>
              <w:t>barlines</w:t>
            </w:r>
            <w:proofErr w:type="spellEnd"/>
            <w:r>
              <w:t>?</w:t>
            </w:r>
          </w:p>
          <w:p w14:paraId="61FA53B1" w14:textId="4D7DFABA" w:rsidR="002016CC" w:rsidRPr="002016CC" w:rsidRDefault="002016CC" w:rsidP="006B72DD">
            <w:pPr>
              <w:pStyle w:val="TableParagraph"/>
              <w:ind w:left="119"/>
              <w:rPr>
                <w:color w:val="FC6699"/>
              </w:rPr>
            </w:pPr>
            <w:proofErr w:type="gramStart"/>
            <w:r w:rsidRPr="002016CC">
              <w:rPr>
                <w:color w:val="FC6699"/>
              </w:rPr>
              <w:t>Generally</w:t>
            </w:r>
            <w:proofErr w:type="gramEnd"/>
            <w:r w:rsidRPr="002016CC">
              <w:rPr>
                <w:color w:val="FC6699"/>
              </w:rPr>
              <w:t xml:space="preserve"> shouldn't cross </w:t>
            </w:r>
            <w:proofErr w:type="spellStart"/>
            <w:r w:rsidRPr="002016CC">
              <w:rPr>
                <w:color w:val="FC6699"/>
              </w:rPr>
              <w:t>barlines</w:t>
            </w:r>
            <w:proofErr w:type="spellEnd"/>
            <w:r w:rsidRPr="002016CC">
              <w:rPr>
                <w:color w:val="FC6699"/>
              </w:rPr>
              <w:t xml:space="preserve"> if the next dynamic is on the 1st beat. We have resolved.</w:t>
            </w:r>
          </w:p>
        </w:tc>
      </w:tr>
      <w:tr w:rsidR="006B72DD" w14:paraId="3D3BA1D6" w14:textId="77777777">
        <w:trPr>
          <w:trHeight w:val="400"/>
        </w:trPr>
        <w:tc>
          <w:tcPr>
            <w:tcW w:w="796" w:type="dxa"/>
            <w:tcBorders>
              <w:right w:val="single" w:sz="4" w:space="0" w:color="000000"/>
            </w:tcBorders>
          </w:tcPr>
          <w:p w14:paraId="7C2CEDD5" w14:textId="12E73946" w:rsidR="006B72DD" w:rsidRPr="008037CB" w:rsidRDefault="002016CC" w:rsidP="006B72DD">
            <w:pPr>
              <w:pStyle w:val="TableParagraph"/>
              <w:ind w:left="119"/>
            </w:pPr>
            <w:r w:rsidRPr="003231CF">
              <w:rPr>
                <w:rFonts w:ascii="Segoe UI Symbol" w:hAnsi="Segoe UI Symbol" w:cs="Segoe UI Symbol"/>
              </w:rPr>
              <w:t>✓</w:t>
            </w:r>
          </w:p>
        </w:tc>
        <w:tc>
          <w:tcPr>
            <w:tcW w:w="1383" w:type="dxa"/>
            <w:tcBorders>
              <w:left w:val="single" w:sz="4" w:space="0" w:color="000000"/>
            </w:tcBorders>
          </w:tcPr>
          <w:p w14:paraId="62ACEF4D" w14:textId="77777777" w:rsidR="006B72DD" w:rsidRDefault="006B72DD" w:rsidP="006B72DD">
            <w:pPr>
              <w:pStyle w:val="TableParagraph"/>
              <w:ind w:left="119"/>
            </w:pPr>
            <w:r>
              <w:t>Text</w:t>
            </w:r>
          </w:p>
        </w:tc>
        <w:tc>
          <w:tcPr>
            <w:tcW w:w="737" w:type="dxa"/>
          </w:tcPr>
          <w:p w14:paraId="1F653E9B" w14:textId="77777777" w:rsidR="006B72DD" w:rsidRPr="008037CB" w:rsidRDefault="006B72DD" w:rsidP="006B72DD">
            <w:pPr>
              <w:pStyle w:val="TableParagraph"/>
              <w:ind w:left="119"/>
            </w:pPr>
          </w:p>
        </w:tc>
        <w:tc>
          <w:tcPr>
            <w:tcW w:w="852" w:type="dxa"/>
          </w:tcPr>
          <w:p w14:paraId="0A1F8DCA" w14:textId="77777777" w:rsidR="006B72DD" w:rsidRPr="008037CB" w:rsidRDefault="006B72DD" w:rsidP="006B72DD">
            <w:pPr>
              <w:pStyle w:val="TableParagraph"/>
              <w:ind w:left="119"/>
            </w:pPr>
          </w:p>
        </w:tc>
        <w:tc>
          <w:tcPr>
            <w:tcW w:w="852" w:type="dxa"/>
          </w:tcPr>
          <w:p w14:paraId="778F2AD0" w14:textId="77777777" w:rsidR="006B72DD" w:rsidRPr="008037CB" w:rsidRDefault="006B72DD" w:rsidP="006B72DD">
            <w:pPr>
              <w:pStyle w:val="TableParagraph"/>
              <w:ind w:left="119"/>
            </w:pPr>
          </w:p>
        </w:tc>
        <w:tc>
          <w:tcPr>
            <w:tcW w:w="737" w:type="dxa"/>
          </w:tcPr>
          <w:p w14:paraId="4A6A62C0" w14:textId="77777777" w:rsidR="006B72DD" w:rsidRPr="008037CB" w:rsidRDefault="006B72DD" w:rsidP="006B72DD">
            <w:pPr>
              <w:pStyle w:val="TableParagraph"/>
              <w:ind w:left="119"/>
            </w:pPr>
          </w:p>
        </w:tc>
        <w:tc>
          <w:tcPr>
            <w:tcW w:w="5805" w:type="dxa"/>
          </w:tcPr>
          <w:p w14:paraId="72A55EF2" w14:textId="77777777" w:rsidR="006B72DD" w:rsidRDefault="006B72DD" w:rsidP="006B72DD">
            <w:pPr>
              <w:pStyle w:val="TableParagraph"/>
              <w:ind w:left="119"/>
            </w:pPr>
            <w:r>
              <w:t xml:space="preserve">Some instructional </w:t>
            </w:r>
            <w:proofErr w:type="gramStart"/>
            <w:r>
              <w:t>text</w:t>
            </w:r>
            <w:proofErr w:type="gramEnd"/>
            <w:r>
              <w:t xml:space="preserve"> are bilingual, some not</w:t>
            </w:r>
            <w:r w:rsidR="002016CC">
              <w:t>.</w:t>
            </w:r>
          </w:p>
          <w:p w14:paraId="6E5B3CE2" w14:textId="6977E4DE" w:rsidR="002016CC" w:rsidRDefault="002016CC" w:rsidP="006B72DD">
            <w:pPr>
              <w:pStyle w:val="TableParagraph"/>
              <w:ind w:left="119"/>
            </w:pPr>
            <w:r w:rsidRPr="002016CC">
              <w:rPr>
                <w:color w:val="FC6699"/>
              </w:rPr>
              <w:t>We left instructional text as demarcated by the composer.</w:t>
            </w:r>
          </w:p>
        </w:tc>
      </w:tr>
    </w:tbl>
    <w:p w14:paraId="33BC729F" w14:textId="77777777" w:rsidR="00491C02" w:rsidRDefault="00491C02" w:rsidP="00782DE4">
      <w:pPr>
        <w:tabs>
          <w:tab w:val="left" w:pos="1560"/>
          <w:tab w:val="left" w:pos="5931"/>
          <w:tab w:val="left" w:pos="6601"/>
        </w:tabs>
        <w:spacing w:before="129"/>
        <w:rPr>
          <w:rFonts w:ascii="Palatino Linotype"/>
          <w:i/>
          <w:sz w:val="20"/>
        </w:rPr>
      </w:pPr>
    </w:p>
    <w:sectPr w:rsidR="00491C02" w:rsidSect="008037CB">
      <w:headerReference w:type="default" r:id="rId6"/>
      <w:footerReference w:type="default" r:id="rId7"/>
      <w:type w:val="continuous"/>
      <w:pgSz w:w="12240" w:h="15840" w:code="1"/>
      <w:pgMar w:top="658" w:right="249" w:bottom="278" w:left="6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A328E6" w14:textId="77777777" w:rsidR="00341E66" w:rsidRDefault="00341E66" w:rsidP="00782DE4">
      <w:r>
        <w:separator/>
      </w:r>
    </w:p>
  </w:endnote>
  <w:endnote w:type="continuationSeparator" w:id="0">
    <w:p w14:paraId="0D9DDF35" w14:textId="77777777" w:rsidR="00341E66" w:rsidRDefault="00341E66" w:rsidP="00782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2638B8" w14:textId="77777777" w:rsidR="00782DE4" w:rsidRDefault="00782DE4" w:rsidP="00782DE4">
    <w:pPr>
      <w:tabs>
        <w:tab w:val="left" w:pos="1560"/>
        <w:tab w:val="left" w:pos="5931"/>
        <w:tab w:val="left" w:pos="6601"/>
      </w:tabs>
      <w:spacing w:before="129"/>
      <w:ind w:left="120"/>
      <w:rPr>
        <w:rFonts w:ascii="Palatino Linotype"/>
        <w:i/>
        <w:sz w:val="20"/>
      </w:rPr>
    </w:pPr>
    <w:r>
      <w:rPr>
        <w:rFonts w:ascii="Palatino Linotype"/>
        <w:i/>
        <w:sz w:val="20"/>
      </w:rPr>
      <w:t xml:space="preserve">Prepared </w:t>
    </w:r>
    <w:r>
      <w:rPr>
        <w:rFonts w:ascii="Palatino Linotype"/>
        <w:i/>
        <w:spacing w:val="-5"/>
        <w:sz w:val="20"/>
      </w:rPr>
      <w:t>by:</w:t>
    </w:r>
    <w:r>
      <w:rPr>
        <w:rFonts w:ascii="Palatino Linotype"/>
        <w:i/>
        <w:sz w:val="20"/>
      </w:rPr>
      <w:t xml:space="preserve"> ______________________</w:t>
    </w:r>
    <w:r>
      <w:rPr>
        <w:rFonts w:ascii="Palatino Linotype"/>
        <w:i/>
        <w:sz w:val="20"/>
      </w:rPr>
      <w:tab/>
    </w:r>
    <w:r>
      <w:rPr>
        <w:rFonts w:ascii="Palatino Linotype"/>
        <w:i/>
        <w:spacing w:val="-2"/>
        <w:sz w:val="20"/>
      </w:rPr>
      <w:t xml:space="preserve">Date: </w:t>
    </w:r>
    <w:r>
      <w:rPr>
        <w:rFonts w:ascii="Palatino Linotype"/>
        <w:i/>
        <w:sz w:val="20"/>
      </w:rPr>
      <w:t>_________________</w:t>
    </w:r>
  </w:p>
  <w:p w14:paraId="2B5AC369" w14:textId="77777777" w:rsidR="00782DE4" w:rsidRDefault="00782DE4" w:rsidP="00782DE4">
    <w:pPr>
      <w:pStyle w:val="BodyText"/>
      <w:tabs>
        <w:tab w:val="left" w:pos="1559"/>
        <w:tab w:val="left" w:pos="7319"/>
      </w:tabs>
      <w:spacing w:before="200" w:line="244" w:lineRule="auto"/>
      <w:ind w:left="1559" w:right="131" w:hanging="1350"/>
    </w:pPr>
    <w:r>
      <w:rPr>
        <w:b/>
      </w:rPr>
      <w:t>Status codes:</w:t>
    </w:r>
    <w:r>
      <w:rPr>
        <w:b/>
      </w:rPr>
      <w:tab/>
    </w:r>
    <w:r>
      <w:t>* - is critical; would stop rehearsal</w:t>
    </w:r>
    <w:r>
      <w:tab/>
      <w:t>?</w:t>
    </w:r>
    <w:r>
      <w:rPr>
        <w:spacing w:val="-1"/>
      </w:rPr>
      <w:t xml:space="preserve"> </w:t>
    </w:r>
    <w:r>
      <w:t>–</w:t>
    </w:r>
    <w:r>
      <w:rPr>
        <w:spacing w:val="-4"/>
      </w:rPr>
      <w:t xml:space="preserve"> </w:t>
    </w:r>
    <w:r>
      <w:t>questionable</w:t>
    </w:r>
    <w:r>
      <w:rPr>
        <w:spacing w:val="-4"/>
      </w:rPr>
      <w:t xml:space="preserve"> </w:t>
    </w:r>
    <w:r>
      <w:t>correction;</w:t>
    </w:r>
    <w:r>
      <w:rPr>
        <w:spacing w:val="-5"/>
      </w:rPr>
      <w:t xml:space="preserve"> </w:t>
    </w:r>
    <w:r>
      <w:t>conductor’s</w:t>
    </w:r>
    <w:r>
      <w:rPr>
        <w:spacing w:val="-4"/>
      </w:rPr>
      <w:t xml:space="preserve"> </w:t>
    </w:r>
    <w:r>
      <w:t>decision X - is necessary; should be done prior to performing the piece</w:t>
    </w:r>
    <w:r>
      <w:tab/>
    </w:r>
    <w:r>
      <w:rPr>
        <w:spacing w:val="-49"/>
      </w:rPr>
      <w:t xml:space="preserve"> </w:t>
    </w:r>
    <w:r>
      <w:t>s/r = should read</w:t>
    </w:r>
  </w:p>
  <w:p w14:paraId="54076172" w14:textId="77777777" w:rsidR="00782DE4" w:rsidRPr="00491C02" w:rsidRDefault="00782DE4" w:rsidP="00782DE4">
    <w:pPr>
      <w:pStyle w:val="BodyText"/>
      <w:spacing w:line="229" w:lineRule="exact"/>
      <w:ind w:left="1559"/>
    </w:pPr>
    <w:r>
      <w:t>A blank cell indicates that in the best of</w:t>
    </w:r>
    <w:r>
      <w:rPr>
        <w:spacing w:val="-2"/>
      </w:rPr>
      <w:t xml:space="preserve"> </w:t>
    </w:r>
    <w:r>
      <w:t xml:space="preserve">all worlds, this correction would be in </w:t>
    </w:r>
    <w:r>
      <w:rPr>
        <w:spacing w:val="-2"/>
      </w:rPr>
      <w:t>place.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BD34A2" w14:textId="77777777" w:rsidR="00341E66" w:rsidRDefault="00341E66" w:rsidP="00782DE4">
      <w:r>
        <w:separator/>
      </w:r>
    </w:p>
  </w:footnote>
  <w:footnote w:type="continuationSeparator" w:id="0">
    <w:p w14:paraId="6CC28487" w14:textId="77777777" w:rsidR="00341E66" w:rsidRDefault="00341E66" w:rsidP="00782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DBA040" w14:textId="77777777" w:rsidR="00782DE4" w:rsidRDefault="00782DE4" w:rsidP="00782DE4">
    <w:pPr>
      <w:pStyle w:val="Title"/>
      <w:rPr>
        <w:spacing w:val="-4"/>
      </w:rPr>
    </w:pPr>
    <w:r>
      <w:t>SCO</w:t>
    </w:r>
    <w:r>
      <w:rPr>
        <w:spacing w:val="-9"/>
      </w:rPr>
      <w:t xml:space="preserve"> </w:t>
    </w:r>
    <w:r>
      <w:t>ERRATA</w:t>
    </w:r>
    <w:r>
      <w:rPr>
        <w:spacing w:val="-9"/>
      </w:rPr>
      <w:t xml:space="preserve"> </w:t>
    </w:r>
    <w:r>
      <w:rPr>
        <w:spacing w:val="-4"/>
      </w:rPr>
      <w:t>LIST</w:t>
    </w:r>
  </w:p>
  <w:p w14:paraId="2A9F9AD5" w14:textId="77777777" w:rsidR="00782DE4" w:rsidRDefault="00782DE4" w:rsidP="00782DE4">
    <w:pPr>
      <w:pStyle w:val="Tit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attachedTemplate r:id="rId1"/>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159"/>
    <w:rsid w:val="00007094"/>
    <w:rsid w:val="00017CEB"/>
    <w:rsid w:val="000401AA"/>
    <w:rsid w:val="000E5DC6"/>
    <w:rsid w:val="00131DAA"/>
    <w:rsid w:val="00136035"/>
    <w:rsid w:val="001952F6"/>
    <w:rsid w:val="001B79B0"/>
    <w:rsid w:val="002016CC"/>
    <w:rsid w:val="00230B94"/>
    <w:rsid w:val="002A6A5D"/>
    <w:rsid w:val="002C3D5E"/>
    <w:rsid w:val="002E2382"/>
    <w:rsid w:val="0030211E"/>
    <w:rsid w:val="00330EBB"/>
    <w:rsid w:val="00341BF5"/>
    <w:rsid w:val="00341E66"/>
    <w:rsid w:val="00425839"/>
    <w:rsid w:val="00443EA9"/>
    <w:rsid w:val="004649C2"/>
    <w:rsid w:val="00471ADD"/>
    <w:rsid w:val="00485811"/>
    <w:rsid w:val="00491C02"/>
    <w:rsid w:val="004C138D"/>
    <w:rsid w:val="00531386"/>
    <w:rsid w:val="005562AB"/>
    <w:rsid w:val="00576268"/>
    <w:rsid w:val="0058362B"/>
    <w:rsid w:val="005865D7"/>
    <w:rsid w:val="005A7E94"/>
    <w:rsid w:val="005B624B"/>
    <w:rsid w:val="00631489"/>
    <w:rsid w:val="006B72DD"/>
    <w:rsid w:val="006C333E"/>
    <w:rsid w:val="006C380A"/>
    <w:rsid w:val="006C74D3"/>
    <w:rsid w:val="00716939"/>
    <w:rsid w:val="007359C7"/>
    <w:rsid w:val="00743043"/>
    <w:rsid w:val="00743866"/>
    <w:rsid w:val="00782DE4"/>
    <w:rsid w:val="007841C4"/>
    <w:rsid w:val="007A66E9"/>
    <w:rsid w:val="007B524E"/>
    <w:rsid w:val="007D572F"/>
    <w:rsid w:val="008037CB"/>
    <w:rsid w:val="00804C5F"/>
    <w:rsid w:val="0085536B"/>
    <w:rsid w:val="00886A50"/>
    <w:rsid w:val="00892FA3"/>
    <w:rsid w:val="00895A72"/>
    <w:rsid w:val="008A5234"/>
    <w:rsid w:val="00932D42"/>
    <w:rsid w:val="009429BB"/>
    <w:rsid w:val="009547E5"/>
    <w:rsid w:val="009857BF"/>
    <w:rsid w:val="009A5223"/>
    <w:rsid w:val="009A60AE"/>
    <w:rsid w:val="009C0E53"/>
    <w:rsid w:val="009C1231"/>
    <w:rsid w:val="009D039C"/>
    <w:rsid w:val="00A532C4"/>
    <w:rsid w:val="00AC6005"/>
    <w:rsid w:val="00AD4BE3"/>
    <w:rsid w:val="00B14C07"/>
    <w:rsid w:val="00B52ED0"/>
    <w:rsid w:val="00B6419F"/>
    <w:rsid w:val="00C15465"/>
    <w:rsid w:val="00C87E0B"/>
    <w:rsid w:val="00CA1F9B"/>
    <w:rsid w:val="00CE45BD"/>
    <w:rsid w:val="00D34D10"/>
    <w:rsid w:val="00D36478"/>
    <w:rsid w:val="00D424DF"/>
    <w:rsid w:val="00D71233"/>
    <w:rsid w:val="00D8013D"/>
    <w:rsid w:val="00E01778"/>
    <w:rsid w:val="00E22B6D"/>
    <w:rsid w:val="00E73B6F"/>
    <w:rsid w:val="00E95AEB"/>
    <w:rsid w:val="00EC3799"/>
    <w:rsid w:val="00F1356E"/>
    <w:rsid w:val="00F144DD"/>
    <w:rsid w:val="00F549DD"/>
    <w:rsid w:val="00F564F2"/>
    <w:rsid w:val="00FA415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C1D9B"/>
  <w15:docId w15:val="{0D077BFC-C4BB-44B9-81CC-5E21A926E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65"/>
      <w:ind w:left="4338" w:right="4696"/>
      <w:jc w:val="center"/>
    </w:pPr>
    <w:rPr>
      <w:rFonts w:ascii="Arial" w:eastAsia="Arial" w:hAnsi="Arial" w:cs="Arial"/>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80"/>
    </w:pPr>
  </w:style>
  <w:style w:type="paragraph" w:styleId="Header">
    <w:name w:val="header"/>
    <w:basedOn w:val="Normal"/>
    <w:link w:val="HeaderChar"/>
    <w:uiPriority w:val="99"/>
    <w:unhideWhenUsed/>
    <w:rsid w:val="00782DE4"/>
    <w:pPr>
      <w:tabs>
        <w:tab w:val="center" w:pos="4513"/>
        <w:tab w:val="right" w:pos="9026"/>
      </w:tabs>
    </w:pPr>
  </w:style>
  <w:style w:type="character" w:customStyle="1" w:styleId="HeaderChar">
    <w:name w:val="Header Char"/>
    <w:basedOn w:val="DefaultParagraphFont"/>
    <w:link w:val="Header"/>
    <w:uiPriority w:val="99"/>
    <w:rsid w:val="00782DE4"/>
    <w:rPr>
      <w:rFonts w:ascii="Times New Roman" w:eastAsia="Times New Roman" w:hAnsi="Times New Roman" w:cs="Times New Roman"/>
    </w:rPr>
  </w:style>
  <w:style w:type="paragraph" w:styleId="Footer">
    <w:name w:val="footer"/>
    <w:basedOn w:val="Normal"/>
    <w:link w:val="FooterChar"/>
    <w:uiPriority w:val="99"/>
    <w:unhideWhenUsed/>
    <w:rsid w:val="00782DE4"/>
    <w:pPr>
      <w:tabs>
        <w:tab w:val="center" w:pos="4513"/>
        <w:tab w:val="right" w:pos="9026"/>
      </w:tabs>
    </w:pPr>
  </w:style>
  <w:style w:type="character" w:customStyle="1" w:styleId="FooterChar">
    <w:name w:val="Footer Char"/>
    <w:basedOn w:val="DefaultParagraphFont"/>
    <w:link w:val="Footer"/>
    <w:uiPriority w:val="99"/>
    <w:rsid w:val="00782DE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N:\Artistic%20Administration\Score\Library\Errata%20Form.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N:\Artistic Administration\Score\Library\Errata Form.dotx</Template>
  <TotalTime>76</TotalTime>
  <Pages>2</Pages>
  <Words>428</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Sherman Lee Le Xuan</dc:creator>
  <cp:lastModifiedBy>Avik Chari</cp:lastModifiedBy>
  <cp:revision>66</cp:revision>
  <dcterms:created xsi:type="dcterms:W3CDTF">2024-11-28T06:20:00Z</dcterms:created>
  <dcterms:modified xsi:type="dcterms:W3CDTF">2024-12-16T07:13:00Z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2014-10-22T00:00:00Z</vt:filetime>
  </property>
  <property fmtid="{D5CDD505-2E9C-101B-9397-08002B2CF9AE}" pid="3" name="Creator">
    <vt:lpwstr>PScript5.dll Version 5.2.2</vt:lpwstr>
  </property>
  <property fmtid="{D5CDD505-2E9C-101B-9397-08002B2CF9AE}" pid="4" name="LastSaved">
    <vt:filetime>2023-02-02T00:00:00Z</vt:filetime>
  </property>
  <property fmtid="{D5CDD505-2E9C-101B-9397-08002B2CF9AE}" pid="5" name="Producer">
    <vt:lpwstr>Acrobat Distiller 10.1.12 (Windows)</vt:lpwstr>
  </property>
</Properties>
</file>