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D889" w14:textId="77777777" w:rsidR="005F05CF" w:rsidRDefault="005F05CF" w:rsidP="005F05CF">
      <w:pPr>
        <w:pStyle w:val="Heading2"/>
        <w:rPr>
          <w:rStyle w:val="ui-provider"/>
          <w:rFonts w:ascii="Futura Next Book" w:hAnsi="Futura Next Book" w:cs="Arial"/>
        </w:rPr>
      </w:pPr>
      <w:r>
        <w:rPr>
          <w:rStyle w:val="ui-provider"/>
          <w:rFonts w:ascii="Futura Next Book" w:hAnsi="Futura Next Book" w:cs="Arial"/>
        </w:rPr>
        <w:t>Milestone 1: Architecture Artifacts &amp; Design</w:t>
      </w:r>
    </w:p>
    <w:p w14:paraId="730FB29F" w14:textId="4DA75CBF" w:rsidR="00DA3F31" w:rsidRPr="00DA3F31" w:rsidRDefault="005F05CF" w:rsidP="00DA3F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A3F31">
        <w:rPr>
          <w:b/>
          <w:bCs/>
          <w:sz w:val="24"/>
          <w:szCs w:val="24"/>
        </w:rPr>
        <w:t xml:space="preserve">Solution Architecture: </w:t>
      </w:r>
    </w:p>
    <w:p w14:paraId="07B33A2B" w14:textId="1996EA4D" w:rsidR="00DA3F31" w:rsidRDefault="00DA3F31" w:rsidP="00DA3F31">
      <w:pPr>
        <w:pStyle w:val="ListParagraph"/>
        <w:numPr>
          <w:ilvl w:val="1"/>
          <w:numId w:val="1"/>
        </w:numPr>
      </w:pPr>
      <w:r w:rsidRPr="004771DA">
        <w:rPr>
          <w:b/>
          <w:bCs/>
        </w:rPr>
        <w:t>Logical Architecture</w:t>
      </w:r>
      <w:r>
        <w:t xml:space="preserve">: </w:t>
      </w:r>
    </w:p>
    <w:p w14:paraId="4015F471" w14:textId="46E654C5" w:rsidR="00DA3F31" w:rsidRDefault="00DD1FB7" w:rsidP="00DA3F31">
      <w:pPr>
        <w:pStyle w:val="ListParagraph"/>
        <w:numPr>
          <w:ilvl w:val="2"/>
          <w:numId w:val="1"/>
        </w:numPr>
      </w:pPr>
      <w:r w:rsidRPr="00DD1FB7">
        <w:rPr>
          <w:b/>
          <w:bCs/>
        </w:rPr>
        <w:t>Event Store Microservice</w:t>
      </w:r>
      <w:r>
        <w:t xml:space="preserve">: </w:t>
      </w:r>
    </w:p>
    <w:p w14:paraId="5F697509" w14:textId="112E61F1" w:rsidR="00DD1FB7" w:rsidRDefault="00DD1FB7" w:rsidP="00DD1FB7">
      <w:pPr>
        <w:pStyle w:val="ListParagraph"/>
        <w:numPr>
          <w:ilvl w:val="3"/>
          <w:numId w:val="1"/>
        </w:numPr>
      </w:pPr>
      <w:r>
        <w:t>Responsible for persisting all swipe in and out in the event store.</w:t>
      </w:r>
    </w:p>
    <w:p w14:paraId="585AABBC" w14:textId="58011225" w:rsidR="00DD1FB7" w:rsidRDefault="00DD1FB7" w:rsidP="00DD1FB7">
      <w:pPr>
        <w:pStyle w:val="ListParagraph"/>
        <w:numPr>
          <w:ilvl w:val="3"/>
          <w:numId w:val="1"/>
        </w:numPr>
      </w:pPr>
      <w:r>
        <w:t>Exposes REST Endpoints to receive swipe in/out requests from employees.</w:t>
      </w:r>
    </w:p>
    <w:p w14:paraId="7C3616B7" w14:textId="6E52714D" w:rsidR="00DD1FB7" w:rsidRDefault="00DD1FB7" w:rsidP="00DD1FB7">
      <w:pPr>
        <w:pStyle w:val="ListParagraph"/>
        <w:numPr>
          <w:ilvl w:val="3"/>
          <w:numId w:val="1"/>
        </w:numPr>
      </w:pPr>
      <w:r>
        <w:t>Upon receiving a swipe event, using cassandara db (NoSQL) to store swipe events.</w:t>
      </w:r>
    </w:p>
    <w:p w14:paraId="5F2EF2B9" w14:textId="714BB687" w:rsidR="00DD1FB7" w:rsidRDefault="00DD1FB7" w:rsidP="00DD1FB7">
      <w:pPr>
        <w:pStyle w:val="ListParagraph"/>
        <w:numPr>
          <w:ilvl w:val="3"/>
          <w:numId w:val="1"/>
        </w:numPr>
      </w:pPr>
      <w:r>
        <w:t>Exposes REST Endpoint to calculate total hours of ach employee at end of day, applies attendance formula to determine the attendance status. And publish employee state to Kafka.</w:t>
      </w:r>
    </w:p>
    <w:p w14:paraId="6DDE5F28" w14:textId="77777777" w:rsidR="00DD1FB7" w:rsidRDefault="00DD1FB7" w:rsidP="00DA3F31">
      <w:pPr>
        <w:pStyle w:val="ListParagraph"/>
        <w:numPr>
          <w:ilvl w:val="2"/>
          <w:numId w:val="1"/>
        </w:numPr>
      </w:pPr>
      <w:r w:rsidRPr="00DD1FB7">
        <w:rPr>
          <w:b/>
          <w:bCs/>
        </w:rPr>
        <w:t>Attendance Report Microservice</w:t>
      </w:r>
      <w:r>
        <w:t xml:space="preserve">: </w:t>
      </w:r>
    </w:p>
    <w:p w14:paraId="35D323C8" w14:textId="54560465" w:rsidR="00DD1FB7" w:rsidRDefault="00DD1FB7" w:rsidP="00DD1FB7">
      <w:pPr>
        <w:pStyle w:val="ListParagraph"/>
        <w:numPr>
          <w:ilvl w:val="3"/>
          <w:numId w:val="1"/>
        </w:numPr>
      </w:pPr>
      <w:r>
        <w:t>Listens to the kafka topic for employee state.</w:t>
      </w:r>
    </w:p>
    <w:p w14:paraId="49697069" w14:textId="41A323C6" w:rsidR="00DD1FB7" w:rsidRDefault="00DD1FB7" w:rsidP="00DD1FB7">
      <w:pPr>
        <w:pStyle w:val="ListParagraph"/>
        <w:numPr>
          <w:ilvl w:val="3"/>
          <w:numId w:val="1"/>
        </w:numPr>
      </w:pPr>
      <w:r>
        <w:t>Store the employee data to read db(MYSQL).</w:t>
      </w:r>
    </w:p>
    <w:p w14:paraId="5394FC05" w14:textId="782835C2" w:rsidR="00DD1FB7" w:rsidRDefault="00DD1FB7" w:rsidP="00DD1FB7">
      <w:pPr>
        <w:pStyle w:val="ListParagraph"/>
        <w:numPr>
          <w:ilvl w:val="3"/>
          <w:numId w:val="1"/>
        </w:numPr>
      </w:pPr>
      <w:r>
        <w:t>Exposes Graphql Endpoint to retrieve attendance information of employee.</w:t>
      </w:r>
    </w:p>
    <w:p w14:paraId="1A3FA75D" w14:textId="77777777" w:rsidR="004D6FAF" w:rsidRDefault="00CC4275" w:rsidP="00DA3F31">
      <w:pPr>
        <w:pStyle w:val="ListParagraph"/>
        <w:numPr>
          <w:ilvl w:val="2"/>
          <w:numId w:val="1"/>
        </w:numPr>
      </w:pPr>
      <w:r w:rsidRPr="00CC4275">
        <w:rPr>
          <w:b/>
          <w:bCs/>
        </w:rPr>
        <w:t>Apache Kafka</w:t>
      </w:r>
      <w:r>
        <w:t xml:space="preserve">: </w:t>
      </w:r>
    </w:p>
    <w:p w14:paraId="50A8394B" w14:textId="306E8060" w:rsidR="00065A2A" w:rsidRDefault="00065A2A" w:rsidP="004D6FAF">
      <w:pPr>
        <w:pStyle w:val="ListParagraph"/>
        <w:numPr>
          <w:ilvl w:val="3"/>
          <w:numId w:val="1"/>
        </w:numPr>
      </w:pPr>
      <w:r>
        <w:t>Acts as a message broker for streaming events b/w servies.</w:t>
      </w:r>
    </w:p>
    <w:p w14:paraId="74865085" w14:textId="6C9B3CEF" w:rsidR="004D6FAF" w:rsidRDefault="004D6FAF" w:rsidP="004D6FAF">
      <w:pPr>
        <w:pStyle w:val="ListParagraph"/>
        <w:numPr>
          <w:ilvl w:val="3"/>
          <w:numId w:val="1"/>
        </w:numPr>
      </w:pPr>
      <w:r>
        <w:t>Apache Kafka will serve as the event bus for asynchronous communication b/w microservices.</w:t>
      </w:r>
    </w:p>
    <w:p w14:paraId="4A5870D4" w14:textId="762E130B" w:rsidR="004D6FAF" w:rsidRDefault="004D6FAF" w:rsidP="004D6FAF">
      <w:pPr>
        <w:pStyle w:val="ListParagraph"/>
        <w:numPr>
          <w:ilvl w:val="3"/>
          <w:numId w:val="1"/>
        </w:numPr>
      </w:pPr>
      <w:r>
        <w:t>EventStore Microservice will publish events to Kafka topics, and other microservices will subscribe to these topics to consume events.</w:t>
      </w:r>
    </w:p>
    <w:p w14:paraId="01275053" w14:textId="609D91FE" w:rsidR="004D6FAF" w:rsidRDefault="00065A2A" w:rsidP="004D6FAF">
      <w:pPr>
        <w:pStyle w:val="ListParagraph"/>
        <w:numPr>
          <w:ilvl w:val="2"/>
          <w:numId w:val="1"/>
        </w:numPr>
      </w:pPr>
      <w:r>
        <w:rPr>
          <w:b/>
          <w:bCs/>
        </w:rPr>
        <w:t>Database</w:t>
      </w:r>
      <w:r w:rsidRPr="00065A2A">
        <w:t>:</w:t>
      </w:r>
      <w:r>
        <w:t xml:space="preserve"> </w:t>
      </w:r>
    </w:p>
    <w:p w14:paraId="64A68239" w14:textId="6896EDA2" w:rsidR="004D6FAF" w:rsidRDefault="004D6FAF" w:rsidP="004D6FAF">
      <w:pPr>
        <w:pStyle w:val="ListParagraph"/>
        <w:numPr>
          <w:ilvl w:val="3"/>
          <w:numId w:val="1"/>
        </w:numPr>
      </w:pPr>
      <w:r>
        <w:t>Separate databases for read and write operations to optimize for read-heavy operations.</w:t>
      </w:r>
    </w:p>
    <w:p w14:paraId="62DEAEA7" w14:textId="77777777" w:rsidR="004D6FAF" w:rsidRDefault="004D6FAF" w:rsidP="004D6FAF">
      <w:pPr>
        <w:pStyle w:val="ListParagraph"/>
        <w:numPr>
          <w:ilvl w:val="3"/>
          <w:numId w:val="1"/>
        </w:numPr>
      </w:pPr>
      <w:r>
        <w:t>A relational database (RDBMS) will be used for the read model, optimized for querying and reporting.</w:t>
      </w:r>
    </w:p>
    <w:p w14:paraId="00D77939" w14:textId="13DF36BB" w:rsidR="00DD1FB7" w:rsidRDefault="004D6FAF" w:rsidP="004D6FAF">
      <w:pPr>
        <w:pStyle w:val="ListParagraph"/>
        <w:numPr>
          <w:ilvl w:val="3"/>
          <w:numId w:val="1"/>
        </w:numPr>
      </w:pPr>
      <w:r>
        <w:t>The write model will be stored in the event store, which can be a NoSQL database optimized for event storage and retrieval.</w:t>
      </w:r>
    </w:p>
    <w:p w14:paraId="01CB43C4" w14:textId="77777777" w:rsidR="00DA3F31" w:rsidRDefault="00DA3F31" w:rsidP="00DA3F31">
      <w:pPr>
        <w:pStyle w:val="ListParagraph"/>
        <w:numPr>
          <w:ilvl w:val="1"/>
          <w:numId w:val="1"/>
        </w:numPr>
        <w:rPr>
          <w:b/>
          <w:bCs/>
        </w:rPr>
      </w:pPr>
      <w:r w:rsidRPr="004771DA">
        <w:rPr>
          <w:b/>
          <w:bCs/>
        </w:rPr>
        <w:t xml:space="preserve">Physical Architecture </w:t>
      </w:r>
    </w:p>
    <w:p w14:paraId="2BA4388E" w14:textId="29DC46D2" w:rsidR="00CC4275" w:rsidRPr="00CC4275" w:rsidRDefault="00CC4275" w:rsidP="00CC427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Event Store: </w:t>
      </w:r>
      <w:r w:rsidRPr="00CC4275">
        <w:t>Cassandra</w:t>
      </w:r>
      <w:r>
        <w:t xml:space="preserve"> for storing swipe events.</w:t>
      </w:r>
    </w:p>
    <w:p w14:paraId="2D4DBE78" w14:textId="0D705792" w:rsidR="00CC4275" w:rsidRDefault="00CC4275" w:rsidP="00CC427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Microservice: </w:t>
      </w:r>
      <w:r w:rsidRPr="00CC4275">
        <w:t xml:space="preserve">Spring Boot for building REST and </w:t>
      </w:r>
      <w:r>
        <w:t xml:space="preserve">DGS framework for building </w:t>
      </w:r>
      <w:r w:rsidRPr="00CC4275">
        <w:t>Graphql endpoint</w:t>
      </w:r>
      <w:r>
        <w:rPr>
          <w:b/>
          <w:bCs/>
        </w:rPr>
        <w:t>.</w:t>
      </w:r>
    </w:p>
    <w:p w14:paraId="48FEEC2E" w14:textId="6572A1A1" w:rsidR="00CC4275" w:rsidRPr="00CC4275" w:rsidRDefault="00CC4275" w:rsidP="00CC427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Kafka:</w:t>
      </w:r>
      <w:r w:rsidRPr="00CC4275">
        <w:t xml:space="preserve"> Apache kafka for event streaming.</w:t>
      </w:r>
    </w:p>
    <w:p w14:paraId="41D0F383" w14:textId="07DA0C20" w:rsidR="00CC4275" w:rsidRPr="00CC4275" w:rsidRDefault="00CC4275" w:rsidP="00CC427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Read Database</w:t>
      </w:r>
      <w:r w:rsidR="00065A2A">
        <w:rPr>
          <w:b/>
          <w:bCs/>
        </w:rPr>
        <w:t xml:space="preserve"> server</w:t>
      </w:r>
      <w:r>
        <w:rPr>
          <w:b/>
          <w:bCs/>
        </w:rPr>
        <w:t xml:space="preserve">: </w:t>
      </w:r>
      <w:r w:rsidRPr="00CC4275">
        <w:t>MySQL for storing attendance data.</w:t>
      </w:r>
    </w:p>
    <w:p w14:paraId="3201CEC1" w14:textId="4CBB54B5" w:rsidR="00CC4275" w:rsidRPr="004771DA" w:rsidRDefault="00CC4275" w:rsidP="00CC427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Kubernetes: </w:t>
      </w:r>
      <w:r w:rsidRPr="00CC4275">
        <w:t>for container orchestration.</w:t>
      </w:r>
    </w:p>
    <w:p w14:paraId="228FB105" w14:textId="77777777" w:rsidR="004771DA" w:rsidRDefault="00DA3F31" w:rsidP="004771DA">
      <w:pPr>
        <w:pStyle w:val="ListParagraph"/>
        <w:numPr>
          <w:ilvl w:val="1"/>
          <w:numId w:val="1"/>
        </w:numPr>
        <w:rPr>
          <w:b/>
          <w:bCs/>
        </w:rPr>
      </w:pPr>
      <w:r w:rsidRPr="004771DA">
        <w:rPr>
          <w:b/>
          <w:bCs/>
        </w:rPr>
        <w:t>Business Context Diagram</w:t>
      </w:r>
      <w:r w:rsidR="004771DA" w:rsidRPr="004771DA">
        <w:rPr>
          <w:b/>
          <w:bCs/>
        </w:rPr>
        <w:t xml:space="preserve"> : </w:t>
      </w:r>
      <w:r w:rsidR="004771DA" w:rsidRPr="004771DA">
        <w:t>boundaries and interaction b/w component</w:t>
      </w:r>
      <w:r w:rsidR="004771DA" w:rsidRPr="004771DA">
        <w:rPr>
          <w:b/>
          <w:bCs/>
        </w:rPr>
        <w:t>.</w:t>
      </w:r>
      <w:r w:rsidR="004771DA">
        <w:rPr>
          <w:b/>
          <w:bCs/>
        </w:rPr>
        <w:t xml:space="preserve"> </w:t>
      </w:r>
    </w:p>
    <w:p w14:paraId="06EE46B1" w14:textId="01E6A453" w:rsidR="004771DA" w:rsidRDefault="004771DA" w:rsidP="004771D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Event Management Context : </w:t>
      </w:r>
      <w:r w:rsidRPr="004771DA">
        <w:t>responsible for managing swipe events and their persistent into the event store</w:t>
      </w:r>
      <w:r w:rsidR="00C10395">
        <w:t>, calculates total hours and</w:t>
      </w:r>
      <w:r w:rsidR="00D74660">
        <w:t xml:space="preserve"> publish onto</w:t>
      </w:r>
      <w:r w:rsidRPr="004771DA">
        <w:t xml:space="preserve"> kafka.</w:t>
      </w:r>
    </w:p>
    <w:p w14:paraId="156FC515" w14:textId="4EA6788B" w:rsidR="004771DA" w:rsidRPr="004771DA" w:rsidRDefault="004771DA" w:rsidP="004771D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Attendance Management Context : </w:t>
      </w:r>
      <w:r w:rsidRPr="004771DA">
        <w:rPr>
          <w:b/>
          <w:bCs/>
        </w:rPr>
        <w:t xml:space="preserve"> </w:t>
      </w:r>
      <w:r w:rsidRPr="00D74660">
        <w:t>manages employee attendance based on the events consumed from kafka and stores it in the attendance db.</w:t>
      </w:r>
    </w:p>
    <w:p w14:paraId="19D8504D" w14:textId="20922680" w:rsidR="0054621A" w:rsidRDefault="00DA3F31" w:rsidP="0054621A">
      <w:pPr>
        <w:pStyle w:val="ListParagraph"/>
        <w:numPr>
          <w:ilvl w:val="1"/>
          <w:numId w:val="1"/>
        </w:numPr>
        <w:rPr>
          <w:b/>
          <w:bCs/>
        </w:rPr>
      </w:pPr>
      <w:r w:rsidRPr="004771DA">
        <w:rPr>
          <w:b/>
          <w:bCs/>
        </w:rPr>
        <w:t>EDA strategy and implementation with MS architecture</w:t>
      </w:r>
    </w:p>
    <w:p w14:paraId="6616BCC4" w14:textId="77777777" w:rsidR="0054621A" w:rsidRDefault="0054621A" w:rsidP="0054621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Swipe Events Handling: </w:t>
      </w:r>
    </w:p>
    <w:p w14:paraId="2F596D2F" w14:textId="12BFE090" w:rsidR="0054621A" w:rsidRPr="0054621A" w:rsidRDefault="0054621A" w:rsidP="0054621A">
      <w:pPr>
        <w:pStyle w:val="ListParagraph"/>
        <w:numPr>
          <w:ilvl w:val="3"/>
          <w:numId w:val="1"/>
        </w:numPr>
        <w:rPr>
          <w:b/>
          <w:bCs/>
        </w:rPr>
      </w:pPr>
      <w:r w:rsidRPr="0054621A">
        <w:lastRenderedPageBreak/>
        <w:t>When employee</w:t>
      </w:r>
      <w:r>
        <w:t xml:space="preserve"> swipes in/out , the swipe Microservices receives the REST call and store the swipe data into Cassandra db. </w:t>
      </w:r>
    </w:p>
    <w:p w14:paraId="44F76F95" w14:textId="17B17D85" w:rsidR="0054621A" w:rsidRPr="0054621A" w:rsidRDefault="0054621A" w:rsidP="0054621A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At the EOD, </w:t>
      </w:r>
      <w:r w:rsidR="00CC4275">
        <w:t xml:space="preserve">Periodically or upon a receiving a trigger, </w:t>
      </w:r>
      <w:r>
        <w:t>it calculates the total hours for each employee using the given formula(first swipe in and last swipe out).</w:t>
      </w:r>
    </w:p>
    <w:p w14:paraId="30B211DB" w14:textId="3A69BCBE" w:rsidR="0054621A" w:rsidRPr="0054621A" w:rsidRDefault="0054621A" w:rsidP="0054621A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Once calculated, it publishes the attendance data to a kafka topic. </w:t>
      </w:r>
    </w:p>
    <w:p w14:paraId="0E37484A" w14:textId="77777777" w:rsidR="00CC4275" w:rsidRDefault="00CC4275" w:rsidP="0054621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Attendance Persistence : </w:t>
      </w:r>
    </w:p>
    <w:p w14:paraId="064820FC" w14:textId="06089490" w:rsidR="0054621A" w:rsidRPr="00CC4275" w:rsidRDefault="00CC4275" w:rsidP="00CC4275">
      <w:pPr>
        <w:pStyle w:val="ListParagraph"/>
        <w:numPr>
          <w:ilvl w:val="3"/>
          <w:numId w:val="1"/>
        </w:numPr>
        <w:rPr>
          <w:b/>
          <w:bCs/>
        </w:rPr>
      </w:pPr>
      <w:r>
        <w:t>T</w:t>
      </w:r>
      <w:r w:rsidRPr="00CC4275">
        <w:t xml:space="preserve">he </w:t>
      </w:r>
      <w:r>
        <w:t>Attendance Microservice listens to the kafka topic.</w:t>
      </w:r>
    </w:p>
    <w:p w14:paraId="0C204AF0" w14:textId="618EB7DE" w:rsidR="00CC4275" w:rsidRPr="00CC4275" w:rsidRDefault="00CC4275" w:rsidP="00CC4275">
      <w:pPr>
        <w:pStyle w:val="ListParagraph"/>
        <w:numPr>
          <w:ilvl w:val="3"/>
          <w:numId w:val="1"/>
        </w:numPr>
        <w:rPr>
          <w:b/>
          <w:bCs/>
        </w:rPr>
      </w:pPr>
      <w:r>
        <w:t>And then persist the data into the read store.</w:t>
      </w:r>
    </w:p>
    <w:p w14:paraId="52C21EFA" w14:textId="395164A2" w:rsidR="00CC4275" w:rsidRPr="0054621A" w:rsidRDefault="00CC4275" w:rsidP="00CC4275">
      <w:pPr>
        <w:pStyle w:val="ListParagraph"/>
        <w:numPr>
          <w:ilvl w:val="3"/>
          <w:numId w:val="1"/>
        </w:numPr>
        <w:rPr>
          <w:b/>
          <w:bCs/>
        </w:rPr>
      </w:pPr>
      <w:r>
        <w:t>Expose Graphql endpoint to retrieve the attendance record.</w:t>
      </w:r>
    </w:p>
    <w:p w14:paraId="118266D6" w14:textId="6CC19CCF" w:rsidR="00DA3F31" w:rsidRPr="00D5659C" w:rsidRDefault="00DA3F31" w:rsidP="00DA3F31">
      <w:pPr>
        <w:pStyle w:val="ListParagraph"/>
        <w:numPr>
          <w:ilvl w:val="1"/>
          <w:numId w:val="1"/>
        </w:numPr>
      </w:pPr>
      <w:r w:rsidRPr="004771DA">
        <w:rPr>
          <w:b/>
          <w:bCs/>
        </w:rPr>
        <w:t>NFRS managed</w:t>
      </w:r>
      <w:r w:rsidR="00D5659C">
        <w:rPr>
          <w:b/>
          <w:bCs/>
        </w:rPr>
        <w:t>:</w:t>
      </w:r>
    </w:p>
    <w:p w14:paraId="3E97CE28" w14:textId="5E1653BA" w:rsidR="00D5659C" w:rsidRDefault="00D5659C" w:rsidP="00D5659C">
      <w:pPr>
        <w:pStyle w:val="ListParagraph"/>
        <w:numPr>
          <w:ilvl w:val="2"/>
          <w:numId w:val="1"/>
        </w:numPr>
      </w:pPr>
      <w:r>
        <w:rPr>
          <w:b/>
          <w:bCs/>
        </w:rPr>
        <w:t>Scalability, Reliability, performance, Security, monitoring &amp; logging.</w:t>
      </w:r>
    </w:p>
    <w:p w14:paraId="0515BA9F" w14:textId="122AF872" w:rsidR="00DA3F31" w:rsidRDefault="00DA3F31" w:rsidP="00DA3F31">
      <w:pPr>
        <w:pStyle w:val="ListParagraph"/>
        <w:numPr>
          <w:ilvl w:val="0"/>
          <w:numId w:val="1"/>
        </w:numPr>
      </w:pPr>
      <w:r w:rsidRPr="00DA3F31">
        <w:rPr>
          <w:b/>
          <w:bCs/>
          <w:sz w:val="24"/>
          <w:szCs w:val="24"/>
        </w:rPr>
        <w:t>Sequence Diagram</w:t>
      </w:r>
      <w:r>
        <w:t xml:space="preserve"> :</w:t>
      </w:r>
      <w:r w:rsidR="0071467A">
        <w:t xml:space="preserve"> </w:t>
      </w:r>
      <w:r w:rsidR="00451303">
        <w:t xml:space="preserve">       </w:t>
      </w:r>
      <w:r w:rsidR="00451303" w:rsidRPr="00451303">
        <w:rPr>
          <w:noProof/>
        </w:rPr>
        <w:drawing>
          <wp:inline distT="0" distB="0" distL="0" distR="0" wp14:anchorId="1589F0DA" wp14:editId="21B3D670">
            <wp:extent cx="5943600" cy="3606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A41" w14:textId="39878B0F" w:rsidR="00DA3F31" w:rsidRDefault="00DA3F31" w:rsidP="00DA3F31">
      <w:pPr>
        <w:pStyle w:val="ListParagraph"/>
        <w:numPr>
          <w:ilvl w:val="0"/>
          <w:numId w:val="1"/>
        </w:numPr>
      </w:pPr>
      <w:r w:rsidRPr="00DA3F31">
        <w:rPr>
          <w:b/>
          <w:bCs/>
          <w:sz w:val="24"/>
          <w:szCs w:val="24"/>
        </w:rPr>
        <w:t>Design</w:t>
      </w:r>
      <w:r>
        <w:t xml:space="preserve"> : </w:t>
      </w:r>
    </w:p>
    <w:p w14:paraId="0FB5F28A" w14:textId="33A58122" w:rsidR="00DA3F31" w:rsidRDefault="00DA3F31" w:rsidP="00DA3F31">
      <w:pPr>
        <w:pStyle w:val="ListParagraph"/>
        <w:numPr>
          <w:ilvl w:val="1"/>
          <w:numId w:val="1"/>
        </w:numPr>
      </w:pPr>
      <w:r>
        <w:t>DDD &amp; Bounded Context</w:t>
      </w:r>
      <w:r w:rsidR="00D41C45">
        <w:t>v – given in PPT. all diagrams ha</w:t>
      </w:r>
      <w:r w:rsidR="00995ADF">
        <w:t>ve</w:t>
      </w:r>
      <w:r w:rsidR="00D41C45">
        <w:t xml:space="preserve"> been created in power point.</w:t>
      </w:r>
      <w:r w:rsidR="00320534">
        <w:t xml:space="preserve"> Under project directory check doc folder.</w:t>
      </w:r>
    </w:p>
    <w:p w14:paraId="7006F6D7" w14:textId="557F623A" w:rsidR="00304633" w:rsidRPr="00451303" w:rsidRDefault="00DA3F31" w:rsidP="00451303">
      <w:pPr>
        <w:pStyle w:val="ListParagraph"/>
        <w:numPr>
          <w:ilvl w:val="1"/>
          <w:numId w:val="1"/>
        </w:numPr>
      </w:pPr>
      <w:r w:rsidRPr="00451303">
        <w:rPr>
          <w:b/>
          <w:bCs/>
        </w:rPr>
        <w:lastRenderedPageBreak/>
        <w:t>Ready Heavy CQRS</w:t>
      </w:r>
      <w:r w:rsidR="00304633" w:rsidRPr="00304633">
        <w:rPr>
          <w:noProof/>
        </w:rPr>
        <w:drawing>
          <wp:inline distT="0" distB="0" distL="0" distR="0" wp14:anchorId="0A867F1F" wp14:editId="11923242">
            <wp:extent cx="4757195" cy="297578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934" cy="29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1F69" w14:textId="1379CD1F" w:rsidR="00451303" w:rsidRDefault="00451303" w:rsidP="00451303">
      <w:pPr>
        <w:ind w:left="2160"/>
      </w:pPr>
      <w:r>
        <w:t>Separating the command (writing swipe events, calculating attendance) and query (attendance reporting) responsibilities ensures scalability and independence.</w:t>
      </w:r>
      <w:r w:rsidR="00DD1FB7">
        <w:t xml:space="preserve"> This patterns is efficient for read and write.</w:t>
      </w:r>
    </w:p>
    <w:p w14:paraId="68CD69D1" w14:textId="77777777" w:rsidR="0071467A" w:rsidRDefault="00DA3F31" w:rsidP="00DA3F31">
      <w:pPr>
        <w:pStyle w:val="ListParagraph"/>
        <w:numPr>
          <w:ilvl w:val="1"/>
          <w:numId w:val="1"/>
        </w:numPr>
      </w:pPr>
      <w:r w:rsidRPr="00451303">
        <w:rPr>
          <w:b/>
          <w:bCs/>
        </w:rPr>
        <w:t>DB Selection (NOSQL + SQL)</w:t>
      </w:r>
      <w:r>
        <w:t xml:space="preserve"> , </w:t>
      </w:r>
    </w:p>
    <w:p w14:paraId="5605023C" w14:textId="6F702198" w:rsidR="0054621A" w:rsidRDefault="0054621A" w:rsidP="0054621A">
      <w:pPr>
        <w:pStyle w:val="ListParagraph"/>
        <w:numPr>
          <w:ilvl w:val="2"/>
          <w:numId w:val="1"/>
        </w:numPr>
      </w:pPr>
      <w:r>
        <w:t>Set up a RDBMS db (MySQL) for the read store. Define tables for persisting attendance data.</w:t>
      </w:r>
    </w:p>
    <w:p w14:paraId="59B581CB" w14:textId="35B6EDAB" w:rsidR="009354A4" w:rsidRDefault="0054621A" w:rsidP="0054621A">
      <w:pPr>
        <w:pStyle w:val="ListParagraph"/>
        <w:numPr>
          <w:ilvl w:val="2"/>
          <w:numId w:val="1"/>
        </w:numPr>
      </w:pPr>
      <w:r>
        <w:t xml:space="preserve"> Set up Cassandra db (NoSQL) for the write. Define tables for persisting swipe events.</w:t>
      </w:r>
    </w:p>
    <w:p w14:paraId="01E6A2F1" w14:textId="706188E3" w:rsidR="00DA3F31" w:rsidRPr="00451303" w:rsidRDefault="00DA3F31" w:rsidP="00DA3F31">
      <w:pPr>
        <w:pStyle w:val="ListParagraph"/>
        <w:numPr>
          <w:ilvl w:val="1"/>
          <w:numId w:val="1"/>
        </w:numPr>
        <w:rPr>
          <w:b/>
          <w:bCs/>
        </w:rPr>
      </w:pPr>
      <w:r w:rsidRPr="00451303">
        <w:rPr>
          <w:b/>
          <w:bCs/>
        </w:rPr>
        <w:t>ER Diagram</w:t>
      </w:r>
    </w:p>
    <w:p w14:paraId="6BD0BC59" w14:textId="1ADF9945" w:rsidR="00DA3F31" w:rsidRDefault="003A4CE7" w:rsidP="0071467A">
      <w:pPr>
        <w:pStyle w:val="ListParagraph"/>
        <w:ind w:left="1440"/>
      </w:pPr>
      <w:r w:rsidRPr="003A4CE7">
        <w:rPr>
          <w:noProof/>
        </w:rPr>
        <w:drawing>
          <wp:inline distT="0" distB="0" distL="0" distR="0" wp14:anchorId="0F07A158" wp14:editId="32C56611">
            <wp:extent cx="3858163" cy="310558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762E" w14:textId="4B519B5A" w:rsidR="003A4CE7" w:rsidRDefault="003A4CE7" w:rsidP="0071467A">
      <w:pPr>
        <w:pStyle w:val="ListParagraph"/>
        <w:ind w:left="1440"/>
      </w:pPr>
      <w:r w:rsidRPr="003A4CE7">
        <w:rPr>
          <w:noProof/>
        </w:rPr>
        <w:lastRenderedPageBreak/>
        <w:drawing>
          <wp:inline distT="0" distB="0" distL="0" distR="0" wp14:anchorId="14C1A90F" wp14:editId="647F645C">
            <wp:extent cx="4029637" cy="332468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4445" w14:textId="7DEBDB75" w:rsidR="001435CD" w:rsidRPr="001435CD" w:rsidRDefault="001435CD" w:rsidP="001435CD">
      <w:pPr>
        <w:numPr>
          <w:ilvl w:val="0"/>
          <w:numId w:val="3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1435CD">
        <w:rPr>
          <w:rStyle w:val="Strong"/>
          <w:rFonts w:cstheme="minorHAnsi"/>
        </w:rPr>
        <w:t>Employee</w:t>
      </w:r>
      <w:r w:rsidRPr="001435CD">
        <w:rPr>
          <w:rFonts w:cstheme="minorHAnsi"/>
        </w:rPr>
        <w:t xml:space="preserve">: Represents the employee information. Each employee has a unique </w:t>
      </w:r>
      <w:r w:rsidRPr="001435CD">
        <w:rPr>
          <w:rStyle w:val="HTMLCode"/>
          <w:rFonts w:asciiTheme="minorHAnsi" w:eastAsiaTheme="minorHAnsi" w:hAnsiTheme="minorHAnsi" w:cstheme="minorHAnsi"/>
        </w:rPr>
        <w:t>employee_id</w:t>
      </w:r>
      <w:r w:rsidRPr="001435CD">
        <w:rPr>
          <w:rFonts w:cstheme="minorHAnsi"/>
        </w:rPr>
        <w:t xml:space="preserve">. </w:t>
      </w:r>
    </w:p>
    <w:p w14:paraId="055FCD15" w14:textId="77777777" w:rsidR="001435CD" w:rsidRDefault="001435CD" w:rsidP="001435CD">
      <w:pPr>
        <w:numPr>
          <w:ilvl w:val="0"/>
          <w:numId w:val="3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1435CD">
        <w:rPr>
          <w:rStyle w:val="Strong"/>
          <w:rFonts w:cstheme="minorHAnsi"/>
        </w:rPr>
        <w:t>SwipeEvent</w:t>
      </w:r>
      <w:r w:rsidRPr="001435CD">
        <w:rPr>
          <w:rFonts w:cstheme="minorHAnsi"/>
        </w:rPr>
        <w:t>: Represents the swipe-in and swipe-out events. Each event is associated with a specific employee (</w:t>
      </w:r>
      <w:r w:rsidRPr="001435CD">
        <w:rPr>
          <w:rStyle w:val="HTMLCode"/>
          <w:rFonts w:asciiTheme="minorHAnsi" w:eastAsiaTheme="minorHAnsi" w:hAnsiTheme="minorHAnsi" w:cstheme="minorHAnsi"/>
        </w:rPr>
        <w:t>employee_id</w:t>
      </w:r>
      <w:r w:rsidRPr="001435CD">
        <w:rPr>
          <w:rFonts w:cstheme="minorHAnsi"/>
        </w:rPr>
        <w:t xml:space="preserve">). The </w:t>
      </w:r>
      <w:r w:rsidRPr="001435CD">
        <w:rPr>
          <w:rStyle w:val="HTMLCode"/>
          <w:rFonts w:asciiTheme="minorHAnsi" w:eastAsiaTheme="minorHAnsi" w:hAnsiTheme="minorHAnsi" w:cstheme="minorHAnsi"/>
        </w:rPr>
        <w:t>event_timestamp</w:t>
      </w:r>
      <w:r w:rsidRPr="001435CD">
        <w:rPr>
          <w:rFonts w:cstheme="minorHAnsi"/>
        </w:rPr>
        <w:t xml:space="preserve"> denotes when the event occurred, and the </w:t>
      </w:r>
      <w:r w:rsidRPr="001435CD">
        <w:rPr>
          <w:rStyle w:val="HTMLCode"/>
          <w:rFonts w:asciiTheme="minorHAnsi" w:eastAsiaTheme="minorHAnsi" w:hAnsiTheme="minorHAnsi" w:cstheme="minorHAnsi"/>
        </w:rPr>
        <w:t>event_type</w:t>
      </w:r>
      <w:r w:rsidRPr="001435CD">
        <w:rPr>
          <w:rFonts w:cstheme="minorHAnsi"/>
        </w:rPr>
        <w:t xml:space="preserve"> indicates whether it was a swipe-in or swipe-out event.</w:t>
      </w:r>
    </w:p>
    <w:p w14:paraId="5F02E6E2" w14:textId="1C821173" w:rsidR="001435CD" w:rsidRDefault="001435CD" w:rsidP="001435CD">
      <w:pPr>
        <w:numPr>
          <w:ilvl w:val="0"/>
          <w:numId w:val="3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>
        <w:rPr>
          <w:rStyle w:val="Strong"/>
          <w:rFonts w:cstheme="minorHAnsi"/>
        </w:rPr>
        <w:t>Attendance Status</w:t>
      </w:r>
      <w:r w:rsidRPr="001435CD">
        <w:t>:</w:t>
      </w:r>
      <w:r>
        <w:rPr>
          <w:rFonts w:cstheme="minorHAnsi"/>
        </w:rPr>
        <w:t xml:space="preserve"> represents the status of employee whether employee was absent, or present (half day/full day).</w:t>
      </w:r>
    </w:p>
    <w:p w14:paraId="7FEB8676" w14:textId="11D70390" w:rsidR="001435CD" w:rsidRPr="001435CD" w:rsidRDefault="001435CD" w:rsidP="001435CD">
      <w:pPr>
        <w:numPr>
          <w:ilvl w:val="0"/>
          <w:numId w:val="3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>
        <w:rPr>
          <w:rStyle w:val="Strong"/>
          <w:rFonts w:cstheme="minorHAnsi"/>
        </w:rPr>
        <w:t>Hours:</w:t>
      </w:r>
      <w:r>
        <w:rPr>
          <w:rFonts w:cstheme="minorHAnsi"/>
        </w:rPr>
        <w:t xml:space="preserve"> represent total hours employees was in the building.</w:t>
      </w:r>
    </w:p>
    <w:p w14:paraId="474B5314" w14:textId="77777777" w:rsidR="001435CD" w:rsidRPr="001435CD" w:rsidRDefault="001435CD" w:rsidP="001435CD">
      <w:pPr>
        <w:pStyle w:val="NormalWeb"/>
        <w:spacing w:before="240" w:beforeAutospacing="0" w:after="240" w:afterAutospacing="0"/>
        <w:ind w:left="1080"/>
        <w:rPr>
          <w:rFonts w:asciiTheme="minorHAnsi" w:hAnsiTheme="minorHAnsi" w:cstheme="minorHAnsi"/>
        </w:rPr>
      </w:pPr>
      <w:r w:rsidRPr="001435CD">
        <w:rPr>
          <w:rFonts w:asciiTheme="minorHAnsi" w:hAnsiTheme="minorHAnsi" w:cstheme="minorHAnsi"/>
        </w:rPr>
        <w:t>Relationships:</w:t>
      </w:r>
    </w:p>
    <w:p w14:paraId="2FBF05CD" w14:textId="77777777" w:rsidR="001435CD" w:rsidRPr="001435CD" w:rsidRDefault="001435CD" w:rsidP="001435CD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1435CD">
        <w:rPr>
          <w:rFonts w:cstheme="minorHAnsi"/>
        </w:rPr>
        <w:t>An Employee can have multiple SwipeEvents (one-to-many relationship).</w:t>
      </w:r>
    </w:p>
    <w:p w14:paraId="4E4E53A7" w14:textId="77777777" w:rsidR="001435CD" w:rsidRPr="001435CD" w:rsidRDefault="001435CD" w:rsidP="001435CD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cstheme="minorHAnsi"/>
        </w:rPr>
      </w:pPr>
      <w:r w:rsidRPr="001435CD">
        <w:rPr>
          <w:rFonts w:cstheme="minorHAnsi"/>
        </w:rPr>
        <w:t>Each SwipeEvent is associated with one Employee (many-to-one relationship).</w:t>
      </w:r>
    </w:p>
    <w:p w14:paraId="3C0EA264" w14:textId="77777777" w:rsidR="001435CD" w:rsidRDefault="001435CD" w:rsidP="001435CD">
      <w:pPr>
        <w:ind w:left="1440"/>
      </w:pPr>
    </w:p>
    <w:p w14:paraId="40DE40A6" w14:textId="0E72778C" w:rsidR="005F05CF" w:rsidRPr="004771DA" w:rsidRDefault="005F05CF" w:rsidP="004771DA">
      <w:pPr>
        <w:pStyle w:val="Heading2"/>
        <w:rPr>
          <w:rFonts w:ascii="Futura Next Book" w:hAnsi="Futura Next Book" w:cs="Arial"/>
        </w:rPr>
      </w:pPr>
      <w:r>
        <w:rPr>
          <w:rStyle w:val="ui-provider"/>
          <w:rFonts w:ascii="Futura Next Book" w:hAnsi="Futura Next Book" w:cs="Arial"/>
        </w:rPr>
        <w:t>Milestone 2: Set up MVP</w:t>
      </w:r>
    </w:p>
    <w:p w14:paraId="2CC03D3D" w14:textId="77777777" w:rsidR="002E511A" w:rsidRPr="004D7AD9" w:rsidRDefault="002E511A" w:rsidP="002E511A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 w:rsidRPr="004D7AD9">
        <w:t>CONFIGURATION</w:t>
      </w:r>
    </w:p>
    <w:p w14:paraId="65FA15D7" w14:textId="77777777" w:rsidR="002E511A" w:rsidRPr="006D2C41" w:rsidRDefault="002E511A" w:rsidP="002E511A">
      <w:pPr>
        <w:pStyle w:val="ListParagraph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Configure Monitoring Dashboards</w:t>
      </w:r>
      <w:r>
        <w:rPr>
          <w:rFonts w:ascii="Futura Next Book" w:hAnsi="Futura Next Book" w:cs="Arial"/>
        </w:rPr>
        <w:t xml:space="preserve"> - 7</w:t>
      </w:r>
    </w:p>
    <w:p w14:paraId="4624BA4A" w14:textId="77777777" w:rsidR="002E511A" w:rsidRPr="006D2C41" w:rsidRDefault="002E511A" w:rsidP="002E511A">
      <w:pPr>
        <w:pStyle w:val="ListParagraph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Use of Build Tools</w:t>
      </w:r>
      <w:r>
        <w:rPr>
          <w:rFonts w:ascii="Futura Next Book" w:hAnsi="Futura Next Book" w:cs="Arial"/>
        </w:rPr>
        <w:t xml:space="preserve"> - 7</w:t>
      </w:r>
    </w:p>
    <w:p w14:paraId="0A0B72EA" w14:textId="77777777" w:rsidR="002E511A" w:rsidRDefault="002E511A" w:rsidP="002E511A">
      <w:pPr>
        <w:pStyle w:val="ListParagraph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Deployment of services on Cloud managed AKS using CI/CD Pipelines (Desired)</w:t>
      </w:r>
      <w:r>
        <w:rPr>
          <w:rFonts w:ascii="Futura Next Book" w:hAnsi="Futura Next Book" w:cs="Arial"/>
        </w:rPr>
        <w:t xml:space="preserve"> – Refer to the Bonus Marks section below</w:t>
      </w:r>
    </w:p>
    <w:p w14:paraId="7444402A" w14:textId="77777777" w:rsidR="002E511A" w:rsidRDefault="002E511A" w:rsidP="002E511A">
      <w:pPr>
        <w:pStyle w:val="ListParagraph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Kafka Set up</w:t>
      </w:r>
    </w:p>
    <w:p w14:paraId="53C47EE4" w14:textId="407A3E99" w:rsidR="005F05CF" w:rsidRDefault="005F05CF" w:rsidP="002E511A"/>
    <w:p w14:paraId="522E1C2C" w14:textId="6664CE48" w:rsidR="002B76B8" w:rsidRDefault="002E511A" w:rsidP="002B76B8">
      <w:pPr>
        <w:pStyle w:val="ListParagraph"/>
      </w:pPr>
      <w:r>
        <w:t>For this milestone, check microservices.</w:t>
      </w:r>
    </w:p>
    <w:p w14:paraId="606BF409" w14:textId="77777777" w:rsidR="002B76B8" w:rsidRDefault="002B76B8" w:rsidP="002B76B8">
      <w:pPr>
        <w:pStyle w:val="Heading2"/>
        <w:rPr>
          <w:rStyle w:val="ui-provider"/>
          <w:rFonts w:ascii="Futura Next Book" w:hAnsi="Futura Next Book" w:cs="Arial"/>
        </w:rPr>
      </w:pPr>
      <w:r w:rsidRPr="006D2C41">
        <w:rPr>
          <w:rStyle w:val="ui-provider"/>
          <w:rFonts w:ascii="Futura Next Book" w:hAnsi="Futura Next Book" w:cs="Arial"/>
        </w:rPr>
        <w:lastRenderedPageBreak/>
        <w:t xml:space="preserve">Milestone </w:t>
      </w:r>
      <w:r>
        <w:rPr>
          <w:rStyle w:val="ui-provider"/>
          <w:rFonts w:ascii="Futura Next Book" w:hAnsi="Futura Next Book" w:cs="Arial"/>
        </w:rPr>
        <w:t>3</w:t>
      </w:r>
      <w:r w:rsidRPr="006D2C41">
        <w:rPr>
          <w:rStyle w:val="ui-provider"/>
          <w:rFonts w:ascii="Futura Next Book" w:hAnsi="Futura Next Book" w:cs="Arial"/>
        </w:rPr>
        <w:t xml:space="preserve">: </w:t>
      </w:r>
      <w:r>
        <w:rPr>
          <w:rStyle w:val="ui-provider"/>
          <w:rFonts w:ascii="Futura Next Book" w:hAnsi="Futura Next Book" w:cs="Arial"/>
        </w:rPr>
        <w:t>Build Phase</w:t>
      </w:r>
    </w:p>
    <w:p w14:paraId="3CA8C744" w14:textId="77777777" w:rsidR="002B76B8" w:rsidRDefault="002B76B8" w:rsidP="002B76B8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 xml:space="preserve">Microservices Ecosystem with Springboot </w:t>
      </w:r>
    </w:p>
    <w:p w14:paraId="31F15C96" w14:textId="77777777" w:rsidR="002B76B8" w:rsidRDefault="002B76B8" w:rsidP="002B76B8">
      <w:pPr>
        <w:pStyle w:val="ListParagraph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Features Implemented</w:t>
      </w:r>
    </w:p>
    <w:p w14:paraId="1379BB04" w14:textId="77777777" w:rsidR="002B76B8" w:rsidRDefault="002B76B8" w:rsidP="002B76B8">
      <w:pPr>
        <w:pStyle w:val="ListParagraph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Springboot annotations</w:t>
      </w:r>
    </w:p>
    <w:p w14:paraId="400837BC" w14:textId="77777777" w:rsidR="002B76B8" w:rsidRDefault="002B76B8" w:rsidP="002B76B8">
      <w:pPr>
        <w:pStyle w:val="ListParagraph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Transactions</w:t>
      </w:r>
    </w:p>
    <w:p w14:paraId="164EF261" w14:textId="77777777" w:rsidR="002B76B8" w:rsidRDefault="002B76B8" w:rsidP="002B76B8">
      <w:pPr>
        <w:pStyle w:val="ListParagraph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configurations</w:t>
      </w:r>
    </w:p>
    <w:p w14:paraId="6DB526DD" w14:textId="77777777" w:rsidR="002B76B8" w:rsidRDefault="002B76B8" w:rsidP="002B76B8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API Security</w:t>
      </w:r>
    </w:p>
    <w:p w14:paraId="59A0CBE4" w14:textId="77777777" w:rsidR="002B76B8" w:rsidRDefault="002B76B8" w:rsidP="002B76B8">
      <w:pPr>
        <w:pStyle w:val="ListParagraph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O-Auth2.0</w:t>
      </w:r>
    </w:p>
    <w:p w14:paraId="08BAE158" w14:textId="77777777" w:rsidR="002B76B8" w:rsidRPr="006D2C41" w:rsidRDefault="002B76B8" w:rsidP="002B76B8">
      <w:pPr>
        <w:pStyle w:val="ListParagraph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API Gateway</w:t>
      </w:r>
    </w:p>
    <w:p w14:paraId="04639595" w14:textId="77777777" w:rsidR="002B76B8" w:rsidRDefault="002B76B8" w:rsidP="002B76B8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Logging</w:t>
      </w:r>
      <w:r>
        <w:rPr>
          <w:rFonts w:ascii="Futura Next Book" w:hAnsi="Futura Next Book" w:cs="Arial"/>
        </w:rPr>
        <w:t xml:space="preserve"> &amp; Tooling</w:t>
      </w:r>
    </w:p>
    <w:p w14:paraId="596820E2" w14:textId="3FA8532D" w:rsidR="002B76B8" w:rsidRPr="002B76B8" w:rsidRDefault="002B76B8" w:rsidP="00A31514">
      <w:pPr>
        <w:pStyle w:val="ListParagraph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 w:rsidRPr="002B76B8">
        <w:rPr>
          <w:rFonts w:ascii="Futura Next Book" w:hAnsi="Futura Next Book" w:cs="Arial"/>
        </w:rPr>
        <w:t xml:space="preserve">Observability: Grafana, cloud monitoring </w:t>
      </w:r>
    </w:p>
    <w:p w14:paraId="4EADB63C" w14:textId="77777777" w:rsidR="002B76B8" w:rsidRDefault="002B76B8" w:rsidP="002B76B8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Exception handling</w:t>
      </w:r>
    </w:p>
    <w:p w14:paraId="2C405FD2" w14:textId="77777777" w:rsidR="002B76B8" w:rsidRPr="002B76B8" w:rsidRDefault="002B76B8" w:rsidP="002B76B8"/>
    <w:p w14:paraId="2129ECBE" w14:textId="3A132F49" w:rsidR="002B76B8" w:rsidRDefault="002B76B8" w:rsidP="002B76B8">
      <w:pPr>
        <w:pStyle w:val="ListParagraph"/>
      </w:pPr>
      <w:r>
        <w:t xml:space="preserve">All above 4 points has been </w:t>
      </w:r>
      <w:r w:rsidR="00F24FD1">
        <w:t xml:space="preserve">done </w:t>
      </w:r>
      <w:r>
        <w:t>in microservices.</w:t>
      </w:r>
    </w:p>
    <w:p w14:paraId="011DA6F6" w14:textId="77777777" w:rsidR="002B76B8" w:rsidRPr="004D7AD9" w:rsidRDefault="002B76B8" w:rsidP="002B76B8">
      <w:pPr>
        <w:pStyle w:val="Heading2"/>
        <w:rPr>
          <w:rFonts w:ascii="Futura Next Book" w:hAnsi="Futura Next Book" w:cs="Arial"/>
        </w:rPr>
      </w:pPr>
      <w:r w:rsidRPr="006D2C41">
        <w:rPr>
          <w:rStyle w:val="ui-provider"/>
          <w:rFonts w:ascii="Futura Next Book" w:hAnsi="Futura Next Book" w:cs="Arial"/>
        </w:rPr>
        <w:t xml:space="preserve">Milestone </w:t>
      </w:r>
      <w:r>
        <w:rPr>
          <w:rStyle w:val="ui-provider"/>
          <w:rFonts w:ascii="Futura Next Book" w:hAnsi="Futura Next Book" w:cs="Arial"/>
        </w:rPr>
        <w:t>4</w:t>
      </w:r>
      <w:r w:rsidRPr="006D2C41">
        <w:rPr>
          <w:rStyle w:val="ui-provider"/>
          <w:rFonts w:ascii="Futura Next Book" w:hAnsi="Futura Next Book" w:cs="Arial"/>
        </w:rPr>
        <w:t xml:space="preserve">: </w:t>
      </w:r>
      <w:r>
        <w:rPr>
          <w:rStyle w:val="ui-provider"/>
          <w:rFonts w:ascii="Futura Next Book" w:hAnsi="Futura Next Book" w:cs="Arial"/>
        </w:rPr>
        <w:t>Testing Phase</w:t>
      </w:r>
    </w:p>
    <w:p w14:paraId="3672C0DC" w14:textId="004BEF24" w:rsidR="002B76B8" w:rsidRDefault="002B76B8" w:rsidP="002B76B8">
      <w:pPr>
        <w:pStyle w:val="ListParagraph"/>
      </w:pPr>
      <w:r>
        <w:t>Junit has been written for each microservices.</w:t>
      </w:r>
    </w:p>
    <w:sectPr w:rsidR="002B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Next Book">
    <w:altName w:val="Century Gothic"/>
    <w:panose1 w:val="00000000000000000000"/>
    <w:charset w:val="00"/>
    <w:family w:val="swiss"/>
    <w:notTrueType/>
    <w:pitch w:val="variable"/>
    <w:sig w:usb0="8000006F" w:usb1="500021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0FA"/>
    <w:multiLevelType w:val="multilevel"/>
    <w:tmpl w:val="943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3F45"/>
    <w:multiLevelType w:val="hybridMultilevel"/>
    <w:tmpl w:val="94BC53A4"/>
    <w:lvl w:ilvl="0" w:tplc="3F18F3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1441A"/>
    <w:multiLevelType w:val="hybridMultilevel"/>
    <w:tmpl w:val="7DF4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11842"/>
    <w:multiLevelType w:val="multilevel"/>
    <w:tmpl w:val="A622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9579D"/>
    <w:multiLevelType w:val="hybridMultilevel"/>
    <w:tmpl w:val="B214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077C6"/>
    <w:multiLevelType w:val="hybridMultilevel"/>
    <w:tmpl w:val="107A5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90020">
    <w:abstractNumId w:val="1"/>
  </w:num>
  <w:num w:numId="2" w16cid:durableId="876117865">
    <w:abstractNumId w:val="2"/>
  </w:num>
  <w:num w:numId="3" w16cid:durableId="585966674">
    <w:abstractNumId w:val="0"/>
  </w:num>
  <w:num w:numId="4" w16cid:durableId="538517839">
    <w:abstractNumId w:val="3"/>
  </w:num>
  <w:num w:numId="5" w16cid:durableId="1473402773">
    <w:abstractNumId w:val="4"/>
  </w:num>
  <w:num w:numId="6" w16cid:durableId="552813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23"/>
    <w:rsid w:val="00065A2A"/>
    <w:rsid w:val="001435CD"/>
    <w:rsid w:val="00202518"/>
    <w:rsid w:val="002B76B8"/>
    <w:rsid w:val="002E511A"/>
    <w:rsid w:val="00304633"/>
    <w:rsid w:val="00320534"/>
    <w:rsid w:val="003A4CE7"/>
    <w:rsid w:val="00451303"/>
    <w:rsid w:val="004771DA"/>
    <w:rsid w:val="004A7A04"/>
    <w:rsid w:val="004D6FAF"/>
    <w:rsid w:val="0054621A"/>
    <w:rsid w:val="005F05CF"/>
    <w:rsid w:val="006A7723"/>
    <w:rsid w:val="0071467A"/>
    <w:rsid w:val="007D2B8C"/>
    <w:rsid w:val="009354A4"/>
    <w:rsid w:val="00995ADF"/>
    <w:rsid w:val="00C10395"/>
    <w:rsid w:val="00C3297E"/>
    <w:rsid w:val="00CC4275"/>
    <w:rsid w:val="00D41C45"/>
    <w:rsid w:val="00D5659C"/>
    <w:rsid w:val="00D74660"/>
    <w:rsid w:val="00DA3F31"/>
    <w:rsid w:val="00DD1FB7"/>
    <w:rsid w:val="00F2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643A"/>
  <w15:chartTrackingRefBased/>
  <w15:docId w15:val="{55E6DA1C-FAE1-411A-8994-F42C4071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5C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5C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ui-provider">
    <w:name w:val="ui-provider"/>
    <w:basedOn w:val="DefaultParagraphFont"/>
    <w:rsid w:val="005F05CF"/>
  </w:style>
  <w:style w:type="paragraph" w:styleId="ListParagraph">
    <w:name w:val="List Paragraph"/>
    <w:basedOn w:val="Normal"/>
    <w:uiPriority w:val="34"/>
    <w:qFormat/>
    <w:rsid w:val="005F0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35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Rajshree Soni</dc:creator>
  <cp:keywords/>
  <dc:description/>
  <cp:lastModifiedBy>Rajshree Soni</cp:lastModifiedBy>
  <cp:revision>16</cp:revision>
  <dcterms:created xsi:type="dcterms:W3CDTF">2024-02-26T14:01:00Z</dcterms:created>
  <dcterms:modified xsi:type="dcterms:W3CDTF">2024-03-04T19:46:00Z</dcterms:modified>
</cp:coreProperties>
</file>