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நீங்கள் முற்றிலும் சுயாதீனமானவர் என்று சில பிணைப்பு உள்ளது</w:t>
        <w:br/>
        <w:t>அது நின்றுவிடும், ஒவ்வொரு நபரும் தனது வாழ்க்கையில் எல்லாவற்றிற்கும் சுதந்திரம்</w:t>
        <w:br/>
        <w:t>அடிமைத்தனத்திலிருந்து விடுபடுவதற்கான நம்பிக்கை உள்ளது, ஆனால் எத்தனை பேர் இருக்கிறார்கள்</w:t>
        <w:br/>
        <w:t>நீங்கள் அதை உண்மையில் அடைய முடியுமா?நீங்கள் என்றால்</w:t>
        <w:br/>
        <w:t>உங்களைச் சுற்றியுள்ளவர்களை கவனமாகப் பார்த்தால், நீங்கள் உணர்கிறீர்கள்</w:t>
        <w:br/>
        <w:t>உங்களைச் சுற்றியுள்ள ஒரு நபர் அது இருக்கலாம்</w:t>
        <w:br/>
        <w:t>வாழ்க்கையை அடைய முடியவில்லை.</w:t>
        <w:br/>
        <w:br/>
        <w:t>நாம் ஏ.சி செய்ய வேண்டிய போதெல்லாம்: நம்முடைய விருப்பத்தின் வேலை,</w:t>
        <w:br/>
        <w:t>கோபமும் சோகமும் நம் மனதில் ஆதிக்கம் செலுத்தத் தொடங்குகின்றன.</w:t>
        <w:br/>
        <w:br/>
        <w:t>நீங்கள் எப்போதாவது கவனமாக யோசித்திருக்கிறீர்களா, இது நடப்பதற்கு என்ன காரணம்?</w:t>
        <w:br/>
        <w:br/>
        <w:t>நாம் ஒரு பத்திரத்தில் நம் வாழ்க்கையை வாழும்போது - அது பணம் என்பதை</w:t>
        <w:br/>
        <w:t>அது, உறவுகள், குடும்பம் அல்லது உறவினர்கள் - பின்னர் எங்கள் சிந்தனை</w:t>
        <w:br/>
        <w:t>சக்தி முழு செயல்பாட்டுடன் செயல்படாது.அத்தகைய சூழ்நிலையில்</w:t>
        <w:br/>
        <w:t>நம்முடைய உண்மையான திறன்களை, நம் வாழ்வின் உரிமையை எங்களால் அடையாளம் காண முடியவில்லை</w:t>
        <w:br/>
        <w:t>பாதையைப் பார்க்க முடியாது.படிப்படியாக நாம் அடிமைத்தனமாக இருப்போம்</w:t>
        <w:br/>
        <w:t>அவர்கள் சென்று தங்கள் சொந்த கனவுகளையும், தங்கள் சொந்த ஆசைகளையும் மறந்து விடுகிறார்கள்.</w:t>
        <w:br/>
        <w:t>இறுதியில் தனது அடிமையை சுமக்கும் சூழ்நிலைகளின் சுமையைச் சுமக்கும் ஒவ்வொரு நபரும்</w:t>
        <w:br/>
        <w:t>அது எஞ்சியிருக்கலாம்.</w:t>
        <w:br/>
        <w:t xml:space="preserve"> கக்ரகக்ளண்கிளகிகளி</w:t>
        <w:br/>
        <w:t>கேக் கேக் கனல ிளி எ எயில்,</w:t>
        <w:br/>
        <w:t>சொல்ல் கிளாரா</w:t>
        <w:br/>
        <w:t>எனை காரா?.</w:t>
        <w:br/>
        <w:br/>
        <w:t>சாண சாண ளிரி கிகி வாண</w:t>
        <w:br/>
        <w:t>இக சாக் எசா ளகக</w:t>
        <w:br/>
        <w:t>விக கிளாலி காக 8</w:t>
        <w:br/>
        <w:br/>
        <w:t>எாகவியில்ணினக் விக்கம் களா கள 8</w:t>
        <w:br/>
        <w:t>ரன எனி ன னோ னி</w:t>
        <w:br/>
        <w:br/>
        <w:t>கவி ணி ணாள ககோ்ளளி கில் ககன 8?</w:t>
        <w:br/>
        <w:br/>
        <w:t>சான இனிஸார் ணாளிசாளனை கள் 8 எக</w:t>
        <w:br/>
        <w:t>கல்ரினிக விளன ளவ ளவ -</w:t>
        <w:br/>
        <w:t>.</w:t>
        <w:br/>
        <w:br/>
        <w:t>என்கைகள் ரால்</w:t>
        <w:br/>
        <w:t>எண்ணப் ண்ண</w:t>
        <w:br/>
        <w:t>எள்ளல் எள்ளல் 8 எ ககக வர்</w:t>
        <w:br/>
        <w:t>சங்கன் னி னி வள்ள</w:t>
        <w:br/>
        <w:t>எகா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