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DF2AF" w14:textId="77777777" w:rsidR="00316830" w:rsidRPr="001C4052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bookmarkStart w:id="0" w:name="_GoBack"/>
      <w:bookmarkEnd w:id="0"/>
      <w:r w:rsidRPr="007F10E0">
        <w:rPr>
          <w:sz w:val="28"/>
          <w:szCs w:val="28"/>
        </w:rPr>
        <w:t>При</w:t>
      </w:r>
      <w:r>
        <w:rPr>
          <w:sz w:val="28"/>
          <w:szCs w:val="28"/>
        </w:rPr>
        <w:t xml:space="preserve">ложение </w:t>
      </w:r>
      <w:r w:rsidRPr="00625E9A">
        <w:rPr>
          <w:sz w:val="28"/>
          <w:szCs w:val="28"/>
        </w:rPr>
        <w:t>№ 1.</w:t>
      </w:r>
      <w:r w:rsidR="00A201C9">
        <w:rPr>
          <w:sz w:val="28"/>
          <w:szCs w:val="28"/>
        </w:rPr>
        <w:t>124</w:t>
      </w:r>
      <w:r w:rsidR="00B007AB" w:rsidRPr="00B007AB">
        <w:rPr>
          <w:sz w:val="28"/>
          <w:szCs w:val="28"/>
        </w:rPr>
        <w:t>.</w:t>
      </w:r>
      <w:r w:rsidR="00A55C1C">
        <w:rPr>
          <w:sz w:val="28"/>
          <w:szCs w:val="28"/>
        </w:rPr>
        <w:t>1</w:t>
      </w:r>
      <w:r w:rsidR="00B007AB" w:rsidRPr="00B007AB">
        <w:rPr>
          <w:sz w:val="28"/>
          <w:szCs w:val="28"/>
        </w:rPr>
        <w:t>.</w:t>
      </w:r>
    </w:p>
    <w:p w14:paraId="33DDF2B0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14:paraId="33DDF2B1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14:paraId="33DDF2B2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33DDF2B3" w14:textId="77777777" w:rsidR="00316830" w:rsidRDefault="00316830" w:rsidP="0097179E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14:paraId="33DDF2B4" w14:textId="77777777" w:rsidR="00575CE5" w:rsidRPr="007F10E0" w:rsidRDefault="00575CE5" w:rsidP="0097179E">
      <w:pPr>
        <w:jc w:val="center"/>
        <w:rPr>
          <w:b/>
          <w:lang w:eastAsia="ru-RU"/>
        </w:rPr>
      </w:pPr>
    </w:p>
    <w:tbl>
      <w:tblPr>
        <w:tblW w:w="15167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167"/>
      </w:tblGrid>
      <w:tr w:rsidR="00316830" w:rsidRPr="007F10E0" w14:paraId="33DDF2B7" w14:textId="77777777" w:rsidTr="00625E9A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DF2B5" w14:textId="77777777" w:rsidR="00CC5CAA" w:rsidRPr="00CC5CAA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33DDF2B6" w14:textId="77777777" w:rsidR="00316830" w:rsidRPr="007F10E0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33DDF2B8" w14:textId="77777777" w:rsidR="00316830" w:rsidRPr="007F10E0" w:rsidRDefault="00316830" w:rsidP="0097179E">
      <w:pPr>
        <w:jc w:val="center"/>
        <w:rPr>
          <w:b/>
          <w:lang w:eastAsia="ru-RU"/>
        </w:rPr>
      </w:pPr>
    </w:p>
    <w:tbl>
      <w:tblPr>
        <w:tblW w:w="151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67"/>
      </w:tblGrid>
      <w:tr w:rsidR="00316830" w:rsidRPr="007F10E0" w14:paraId="33DDF2BA" w14:textId="77777777" w:rsidTr="00B9666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DF2B9" w14:textId="77777777" w:rsidR="00316830" w:rsidRPr="007F10E0" w:rsidRDefault="00A201C9" w:rsidP="00B9666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A201C9">
              <w:rPr>
                <w:b/>
                <w:bCs/>
                <w:lang w:eastAsia="ru-RU"/>
              </w:rPr>
              <w:t>Сведения о балансе производственных мощностей</w:t>
            </w:r>
          </w:p>
        </w:tc>
      </w:tr>
    </w:tbl>
    <w:p w14:paraId="33DDF2BB" w14:textId="77777777" w:rsidR="00316830" w:rsidRPr="007F10E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15167" w:type="dxa"/>
        <w:tblLook w:val="00A0" w:firstRow="1" w:lastRow="0" w:firstColumn="1" w:lastColumn="0" w:noHBand="0" w:noVBand="0"/>
      </w:tblPr>
      <w:tblGrid>
        <w:gridCol w:w="7675"/>
        <w:gridCol w:w="7492"/>
      </w:tblGrid>
      <w:tr w:rsidR="00316830" w:rsidRPr="007F10E0" w14:paraId="33DDF2BE" w14:textId="77777777" w:rsidTr="00625E9A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DDF2BC" w14:textId="77777777" w:rsidR="00316830" w:rsidRPr="007F10E0" w:rsidRDefault="00A97AF0" w:rsidP="00076A6F">
            <w:pPr>
              <w:pStyle w:val="11"/>
            </w:pPr>
            <w:r w:rsidRPr="007F10E0"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DF2BD" w14:textId="77777777" w:rsidR="00316830" w:rsidRPr="00B730FB" w:rsidRDefault="00316830" w:rsidP="00B509B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 xml:space="preserve">Шифр формы: </w:t>
            </w:r>
            <w:r w:rsidR="00B509B4">
              <w:rPr>
                <w:lang w:eastAsia="ru-RU"/>
              </w:rPr>
              <w:t>1</w:t>
            </w:r>
            <w:r w:rsidR="00A363B3">
              <w:rPr>
                <w:lang w:eastAsia="ru-RU"/>
              </w:rPr>
              <w:t>.</w:t>
            </w:r>
            <w:r w:rsidR="00A201C9">
              <w:rPr>
                <w:lang w:eastAsia="ru-RU"/>
              </w:rPr>
              <w:t>12</w:t>
            </w:r>
            <w:r w:rsidR="009238CB">
              <w:rPr>
                <w:lang w:eastAsia="ru-RU"/>
              </w:rPr>
              <w:t>4</w:t>
            </w:r>
            <w:r w:rsidR="00A363B3">
              <w:rPr>
                <w:lang w:eastAsia="ru-RU"/>
              </w:rPr>
              <w:t>.</w:t>
            </w:r>
          </w:p>
        </w:tc>
      </w:tr>
    </w:tbl>
    <w:p w14:paraId="33DDF2BF" w14:textId="77777777" w:rsidR="00316830" w:rsidRPr="007F10E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5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86"/>
        <w:gridCol w:w="3774"/>
        <w:gridCol w:w="3907"/>
      </w:tblGrid>
      <w:tr w:rsidR="00316830" w:rsidRPr="007F10E0" w14:paraId="33DDF2C3" w14:textId="77777777" w:rsidTr="008E0917">
        <w:trPr>
          <w:trHeight w:val="616"/>
        </w:trPr>
        <w:tc>
          <w:tcPr>
            <w:tcW w:w="7486" w:type="dxa"/>
            <w:vAlign w:val="center"/>
          </w:tcPr>
          <w:p w14:paraId="33DDF2C0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74" w:type="dxa"/>
            <w:vAlign w:val="center"/>
          </w:tcPr>
          <w:p w14:paraId="33DDF2C1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907" w:type="dxa"/>
            <w:vAlign w:val="center"/>
          </w:tcPr>
          <w:p w14:paraId="33DDF2C2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156CF5" w:rsidRPr="007F10E0" w14:paraId="33DDF2C7" w14:textId="77777777" w:rsidTr="0089062A">
        <w:trPr>
          <w:trHeight w:val="2570"/>
        </w:trPr>
        <w:tc>
          <w:tcPr>
            <w:tcW w:w="7486" w:type="dxa"/>
            <w:vAlign w:val="center"/>
          </w:tcPr>
          <w:p w14:paraId="33DDF2C4" w14:textId="77777777" w:rsidR="00156CF5" w:rsidRPr="007F10E0" w:rsidRDefault="00B22B40" w:rsidP="00B730FB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>
              <w:t>организации, осуществляющие деятельность по производству, переработке углеводородного сырья и продуктов его переработки, нефте- и газохимические предприятия</w:t>
            </w:r>
          </w:p>
        </w:tc>
        <w:tc>
          <w:tcPr>
            <w:tcW w:w="3774" w:type="dxa"/>
            <w:vAlign w:val="center"/>
          </w:tcPr>
          <w:p w14:paraId="33DDF2C5" w14:textId="77777777" w:rsidR="00156CF5" w:rsidRPr="008E0917" w:rsidRDefault="009D2173" w:rsidP="00156CF5">
            <w:pPr>
              <w:pStyle w:val="11"/>
            </w:pPr>
            <w:r>
              <w:t>до 31 января года, следующего за отчетным</w:t>
            </w:r>
          </w:p>
        </w:tc>
        <w:tc>
          <w:tcPr>
            <w:tcW w:w="3907" w:type="dxa"/>
            <w:vAlign w:val="center"/>
          </w:tcPr>
          <w:p w14:paraId="33DDF2C6" w14:textId="77777777" w:rsidR="00156CF5" w:rsidRPr="008E0917" w:rsidRDefault="009D2173" w:rsidP="008E0917">
            <w:pPr>
              <w:pStyle w:val="11"/>
            </w:pPr>
            <w:r>
              <w:t>ежегодно</w:t>
            </w:r>
          </w:p>
        </w:tc>
      </w:tr>
    </w:tbl>
    <w:p w14:paraId="33DDF2C8" w14:textId="77777777" w:rsidR="00316830" w:rsidRPr="007F10E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33DDF2C9" w14:textId="77777777" w:rsidR="007C2B6F" w:rsidRPr="00B007AB" w:rsidRDefault="00FE3610" w:rsidP="008E0917">
      <w:pPr>
        <w:spacing w:after="160" w:line="259" w:lineRule="auto"/>
      </w:pPr>
      <w:r>
        <w:br w:type="page"/>
      </w:r>
      <w:r w:rsidR="00401CCA" w:rsidRPr="00401CCA">
        <w:lastRenderedPageBreak/>
        <w:t xml:space="preserve">Раздел 1. </w:t>
      </w:r>
      <w:r w:rsidR="004670BB" w:rsidRPr="004670BB">
        <w:t>Сведения о балансе производственных мощностей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6"/>
        <w:gridCol w:w="824"/>
        <w:gridCol w:w="1252"/>
        <w:gridCol w:w="1357"/>
        <w:gridCol w:w="1616"/>
        <w:gridCol w:w="1756"/>
        <w:gridCol w:w="1968"/>
        <w:gridCol w:w="1796"/>
        <w:gridCol w:w="1683"/>
        <w:gridCol w:w="1109"/>
      </w:tblGrid>
      <w:tr w:rsidR="00461C46" w:rsidRPr="000A2D08" w14:paraId="33DDF2CE" w14:textId="77777777" w:rsidTr="00C94975">
        <w:trPr>
          <w:cantSplit/>
        </w:trPr>
        <w:tc>
          <w:tcPr>
            <w:tcW w:w="411" w:type="pct"/>
            <w:vMerge w:val="restart"/>
            <w:tcBorders>
              <w:left w:val="single" w:sz="4" w:space="0" w:color="auto"/>
            </w:tcBorders>
            <w:vAlign w:val="center"/>
          </w:tcPr>
          <w:p w14:paraId="33DDF2CA" w14:textId="68470466" w:rsidR="00461C46" w:rsidRPr="000A2D08" w:rsidRDefault="000B22CD" w:rsidP="000B22CD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Вид</w:t>
            </w:r>
            <w:r w:rsidR="00461C46">
              <w:rPr>
                <w:color w:val="000000"/>
                <w:lang w:eastAsia="ru-RU"/>
              </w:rPr>
              <w:t xml:space="preserve"> установ</w:t>
            </w:r>
            <w:r>
              <w:rPr>
                <w:color w:val="000000"/>
                <w:lang w:eastAsia="ru-RU"/>
              </w:rPr>
              <w:t>ки</w:t>
            </w:r>
          </w:p>
        </w:tc>
        <w:tc>
          <w:tcPr>
            <w:tcW w:w="283" w:type="pct"/>
            <w:vMerge w:val="restart"/>
            <w:vAlign w:val="center"/>
          </w:tcPr>
          <w:p w14:paraId="33DDF2CB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Код строки</w:t>
            </w:r>
          </w:p>
        </w:tc>
        <w:tc>
          <w:tcPr>
            <w:tcW w:w="430" w:type="pct"/>
            <w:vMerge w:val="restart"/>
            <w:tcBorders>
              <w:bottom w:val="nil"/>
            </w:tcBorders>
            <w:vAlign w:val="center"/>
          </w:tcPr>
          <w:p w14:paraId="33DDF2CC" w14:textId="77777777" w:rsidR="00461C46" w:rsidRPr="000A2D08" w:rsidRDefault="00461C46" w:rsidP="00D8253B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Мощность на начало</w:t>
            </w:r>
            <w:r>
              <w:rPr>
                <w:color w:val="000000"/>
                <w:lang w:eastAsia="ru-RU"/>
              </w:rPr>
              <w:t xml:space="preserve"> отчетного</w:t>
            </w:r>
            <w:r w:rsidRPr="000A2D08">
              <w:rPr>
                <w:color w:val="000000"/>
                <w:lang w:eastAsia="ru-RU"/>
              </w:rPr>
              <w:t xml:space="preserve"> года</w:t>
            </w:r>
            <w:r w:rsidR="00A1645C">
              <w:rPr>
                <w:color w:val="000000"/>
                <w:lang w:eastAsia="ru-RU"/>
              </w:rPr>
              <w:t xml:space="preserve">, </w:t>
            </w:r>
            <w:r w:rsidR="00A1645C">
              <w:rPr>
                <w:color w:val="000000"/>
                <w:lang w:eastAsia="ru-RU"/>
              </w:rPr>
              <w:br/>
              <w:t>т/год</w:t>
            </w:r>
          </w:p>
        </w:tc>
        <w:tc>
          <w:tcPr>
            <w:tcW w:w="3876" w:type="pct"/>
            <w:gridSpan w:val="7"/>
            <w:vAlign w:val="center"/>
          </w:tcPr>
          <w:p w14:paraId="33DDF2CD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Изменение производственной мощности в отчетном году</w:t>
            </w:r>
            <w:r w:rsidR="00A1645C">
              <w:rPr>
                <w:color w:val="000000"/>
                <w:lang w:eastAsia="ru-RU"/>
              </w:rPr>
              <w:t xml:space="preserve">, </w:t>
            </w:r>
            <w:r w:rsidR="00A1645C">
              <w:rPr>
                <w:color w:val="000000"/>
                <w:lang w:eastAsia="ru-RU"/>
              </w:rPr>
              <w:br/>
              <w:t>т/год</w:t>
            </w:r>
          </w:p>
        </w:tc>
      </w:tr>
      <w:tr w:rsidR="00461C46" w:rsidRPr="000A2D08" w14:paraId="33DDF2D4" w14:textId="77777777" w:rsidTr="00C94975">
        <w:trPr>
          <w:cantSplit/>
        </w:trPr>
        <w:tc>
          <w:tcPr>
            <w:tcW w:w="411" w:type="pct"/>
            <w:vMerge/>
            <w:tcBorders>
              <w:left w:val="single" w:sz="4" w:space="0" w:color="auto"/>
            </w:tcBorders>
            <w:vAlign w:val="center"/>
          </w:tcPr>
          <w:p w14:paraId="33DDF2CF" w14:textId="77777777" w:rsidR="00461C46" w:rsidRPr="000A2D08" w:rsidRDefault="00461C46" w:rsidP="000C312B">
            <w:pPr>
              <w:spacing w:line="200" w:lineRule="exact"/>
              <w:jc w:val="center"/>
              <w:rPr>
                <w:lang w:eastAsia="ru-RU"/>
              </w:rPr>
            </w:pPr>
          </w:p>
        </w:tc>
        <w:tc>
          <w:tcPr>
            <w:tcW w:w="283" w:type="pct"/>
            <w:vMerge/>
            <w:vAlign w:val="center"/>
          </w:tcPr>
          <w:p w14:paraId="33DDF2D0" w14:textId="77777777" w:rsidR="00461C46" w:rsidRPr="000A2D08" w:rsidRDefault="00461C46" w:rsidP="000C312B">
            <w:pPr>
              <w:spacing w:line="200" w:lineRule="exact"/>
              <w:jc w:val="center"/>
              <w:rPr>
                <w:lang w:eastAsia="ru-RU"/>
              </w:rPr>
            </w:pPr>
          </w:p>
        </w:tc>
        <w:tc>
          <w:tcPr>
            <w:tcW w:w="430" w:type="pct"/>
            <w:vMerge/>
            <w:tcBorders>
              <w:top w:val="nil"/>
              <w:bottom w:val="nil"/>
            </w:tcBorders>
            <w:vAlign w:val="center"/>
          </w:tcPr>
          <w:p w14:paraId="33DDF2D1" w14:textId="77777777" w:rsidR="00461C46" w:rsidRPr="000A2D08" w:rsidRDefault="00461C46" w:rsidP="000C312B">
            <w:pPr>
              <w:spacing w:after="40" w:line="200" w:lineRule="exact"/>
              <w:jc w:val="center"/>
              <w:rPr>
                <w:lang w:eastAsia="ru-RU"/>
              </w:rPr>
            </w:pPr>
          </w:p>
        </w:tc>
        <w:tc>
          <w:tcPr>
            <w:tcW w:w="466" w:type="pct"/>
            <w:vMerge w:val="restart"/>
            <w:tcBorders>
              <w:bottom w:val="nil"/>
            </w:tcBorders>
            <w:vAlign w:val="center"/>
          </w:tcPr>
          <w:p w14:paraId="33DDF2D2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 xml:space="preserve">увеличение мощности - </w:t>
            </w:r>
            <w:r w:rsidRPr="000A2D08">
              <w:rPr>
                <w:color w:val="000000"/>
                <w:lang w:eastAsia="ru-RU"/>
              </w:rPr>
              <w:br/>
              <w:t>всего</w:t>
            </w:r>
          </w:p>
        </w:tc>
        <w:tc>
          <w:tcPr>
            <w:tcW w:w="3410" w:type="pct"/>
            <w:gridSpan w:val="6"/>
            <w:vAlign w:val="center"/>
          </w:tcPr>
          <w:p w14:paraId="33DDF2D3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в том числе за счет:</w:t>
            </w:r>
          </w:p>
        </w:tc>
      </w:tr>
      <w:tr w:rsidR="00461C46" w:rsidRPr="000A2D08" w14:paraId="33DDF2DF" w14:textId="77777777" w:rsidTr="00C94975">
        <w:trPr>
          <w:cantSplit/>
          <w:trHeight w:val="2208"/>
        </w:trPr>
        <w:tc>
          <w:tcPr>
            <w:tcW w:w="411" w:type="pct"/>
            <w:vMerge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14:paraId="33DDF2D5" w14:textId="77777777" w:rsidR="00461C46" w:rsidRPr="000A2D08" w:rsidRDefault="00461C46" w:rsidP="000C312B">
            <w:pPr>
              <w:spacing w:line="200" w:lineRule="exact"/>
              <w:jc w:val="center"/>
              <w:rPr>
                <w:lang w:eastAsia="ru-RU"/>
              </w:rPr>
            </w:pPr>
          </w:p>
        </w:tc>
        <w:tc>
          <w:tcPr>
            <w:tcW w:w="283" w:type="pct"/>
            <w:vMerge/>
            <w:vAlign w:val="center"/>
          </w:tcPr>
          <w:p w14:paraId="33DDF2D6" w14:textId="77777777" w:rsidR="00461C46" w:rsidRPr="000A2D08" w:rsidRDefault="00461C46" w:rsidP="000C312B">
            <w:pPr>
              <w:spacing w:line="200" w:lineRule="exact"/>
              <w:jc w:val="center"/>
              <w:rPr>
                <w:noProof/>
                <w:lang w:eastAsia="ru-RU"/>
              </w:rPr>
            </w:pPr>
          </w:p>
        </w:tc>
        <w:tc>
          <w:tcPr>
            <w:tcW w:w="430" w:type="pct"/>
            <w:vMerge/>
            <w:tcBorders>
              <w:top w:val="nil"/>
              <w:bottom w:val="single" w:sz="6" w:space="0" w:color="auto"/>
            </w:tcBorders>
            <w:vAlign w:val="center"/>
          </w:tcPr>
          <w:p w14:paraId="33DDF2D7" w14:textId="77777777" w:rsidR="00461C46" w:rsidRPr="000A2D08" w:rsidRDefault="00461C46" w:rsidP="000C312B">
            <w:pPr>
              <w:spacing w:line="200" w:lineRule="exact"/>
              <w:jc w:val="center"/>
              <w:rPr>
                <w:lang w:eastAsia="ru-RU"/>
              </w:rPr>
            </w:pPr>
          </w:p>
        </w:tc>
        <w:tc>
          <w:tcPr>
            <w:tcW w:w="466" w:type="pct"/>
            <w:vMerge/>
            <w:tcBorders>
              <w:bottom w:val="single" w:sz="6" w:space="0" w:color="auto"/>
            </w:tcBorders>
            <w:vAlign w:val="center"/>
          </w:tcPr>
          <w:p w14:paraId="33DDF2D8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55" w:type="pct"/>
            <w:tcBorders>
              <w:bottom w:val="single" w:sz="6" w:space="0" w:color="auto"/>
            </w:tcBorders>
            <w:vAlign w:val="center"/>
          </w:tcPr>
          <w:p w14:paraId="33DDF2D9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ввода в действие новых и расширения действующих предприятий</w:t>
            </w:r>
          </w:p>
        </w:tc>
        <w:tc>
          <w:tcPr>
            <w:tcW w:w="603" w:type="pct"/>
            <w:tcBorders>
              <w:bottom w:val="single" w:sz="6" w:space="0" w:color="auto"/>
            </w:tcBorders>
            <w:vAlign w:val="center"/>
          </w:tcPr>
          <w:p w14:paraId="33DDF2DA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реконструкции действующих предприятий</w:t>
            </w:r>
          </w:p>
        </w:tc>
        <w:tc>
          <w:tcPr>
            <w:tcW w:w="676" w:type="pct"/>
            <w:tcBorders>
              <w:bottom w:val="single" w:sz="6" w:space="0" w:color="auto"/>
            </w:tcBorders>
            <w:vAlign w:val="center"/>
          </w:tcPr>
          <w:p w14:paraId="33DDF2DB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технического перевооружения действующих предприятий и проведения организационно-технических мероприятий</w:t>
            </w:r>
          </w:p>
        </w:tc>
        <w:tc>
          <w:tcPr>
            <w:tcW w:w="617" w:type="pct"/>
            <w:tcBorders>
              <w:bottom w:val="single" w:sz="6" w:space="0" w:color="auto"/>
            </w:tcBorders>
            <w:vAlign w:val="center"/>
          </w:tcPr>
          <w:p w14:paraId="33DDF2DC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оборудования, взятого в аренду</w:t>
            </w:r>
          </w:p>
        </w:tc>
        <w:tc>
          <w:tcPr>
            <w:tcW w:w="578" w:type="pct"/>
            <w:tcBorders>
              <w:bottom w:val="single" w:sz="6" w:space="0" w:color="auto"/>
            </w:tcBorders>
            <w:vAlign w:val="center"/>
          </w:tcPr>
          <w:p w14:paraId="33DDF2DD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изменения номенклатуры продукции (уменьшения трудоемкости)</w:t>
            </w:r>
          </w:p>
        </w:tc>
        <w:tc>
          <w:tcPr>
            <w:tcW w:w="381" w:type="pct"/>
            <w:tcBorders>
              <w:bottom w:val="single" w:sz="6" w:space="0" w:color="auto"/>
            </w:tcBorders>
            <w:vAlign w:val="center"/>
          </w:tcPr>
          <w:p w14:paraId="33DDF2DE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прочих факторов</w:t>
            </w:r>
          </w:p>
        </w:tc>
      </w:tr>
      <w:tr w:rsidR="00461C46" w:rsidRPr="000A2D08" w14:paraId="33DDF2EA" w14:textId="77777777" w:rsidTr="00461C46">
        <w:trPr>
          <w:cantSplit/>
        </w:trPr>
        <w:tc>
          <w:tcPr>
            <w:tcW w:w="411" w:type="pct"/>
            <w:vMerge/>
            <w:tcBorders>
              <w:left w:val="single" w:sz="4" w:space="0" w:color="auto"/>
            </w:tcBorders>
          </w:tcPr>
          <w:p w14:paraId="33DDF2E0" w14:textId="77777777" w:rsidR="00461C46" w:rsidRPr="000A2D08" w:rsidRDefault="00461C46" w:rsidP="000C312B">
            <w:pPr>
              <w:jc w:val="center"/>
              <w:rPr>
                <w:lang w:eastAsia="ru-RU"/>
              </w:rPr>
            </w:pPr>
          </w:p>
        </w:tc>
        <w:tc>
          <w:tcPr>
            <w:tcW w:w="283" w:type="pct"/>
            <w:vMerge/>
          </w:tcPr>
          <w:p w14:paraId="33DDF2E1" w14:textId="77777777" w:rsidR="00461C46" w:rsidRPr="000A2D08" w:rsidRDefault="00461C46" w:rsidP="000C312B">
            <w:pPr>
              <w:jc w:val="center"/>
              <w:rPr>
                <w:lang w:eastAsia="ru-RU"/>
              </w:rPr>
            </w:pPr>
          </w:p>
        </w:tc>
        <w:tc>
          <w:tcPr>
            <w:tcW w:w="430" w:type="pct"/>
          </w:tcPr>
          <w:p w14:paraId="33DDF2E2" w14:textId="77777777" w:rsidR="00461C46" w:rsidRPr="000A2D08" w:rsidRDefault="00461C46" w:rsidP="000C312B">
            <w:pPr>
              <w:jc w:val="center"/>
              <w:rPr>
                <w:lang w:eastAsia="ru-RU"/>
              </w:rPr>
            </w:pPr>
            <w:r w:rsidRPr="000A2D08">
              <w:rPr>
                <w:lang w:eastAsia="ru-RU"/>
              </w:rPr>
              <w:t>1</w:t>
            </w:r>
          </w:p>
        </w:tc>
        <w:tc>
          <w:tcPr>
            <w:tcW w:w="466" w:type="pct"/>
          </w:tcPr>
          <w:p w14:paraId="33DDF2E3" w14:textId="77777777" w:rsidR="00461C46" w:rsidRPr="000A2D08" w:rsidRDefault="00461C46" w:rsidP="000C312B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2</w:t>
            </w:r>
          </w:p>
        </w:tc>
        <w:tc>
          <w:tcPr>
            <w:tcW w:w="555" w:type="pct"/>
          </w:tcPr>
          <w:p w14:paraId="33DDF2E4" w14:textId="77777777" w:rsidR="00461C46" w:rsidRPr="000A2D08" w:rsidRDefault="00461C46" w:rsidP="000C312B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3</w:t>
            </w:r>
          </w:p>
        </w:tc>
        <w:tc>
          <w:tcPr>
            <w:tcW w:w="603" w:type="pct"/>
          </w:tcPr>
          <w:p w14:paraId="33DDF2E5" w14:textId="77777777" w:rsidR="00461C46" w:rsidRPr="000A2D08" w:rsidRDefault="00461C46" w:rsidP="000C312B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4</w:t>
            </w:r>
          </w:p>
        </w:tc>
        <w:tc>
          <w:tcPr>
            <w:tcW w:w="676" w:type="pct"/>
          </w:tcPr>
          <w:p w14:paraId="33DDF2E6" w14:textId="77777777" w:rsidR="00461C46" w:rsidRPr="000A2D08" w:rsidRDefault="00461C46" w:rsidP="000C312B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5</w:t>
            </w:r>
          </w:p>
        </w:tc>
        <w:tc>
          <w:tcPr>
            <w:tcW w:w="617" w:type="pct"/>
          </w:tcPr>
          <w:p w14:paraId="33DDF2E7" w14:textId="77777777" w:rsidR="00461C46" w:rsidRPr="000A2D08" w:rsidRDefault="00461C46" w:rsidP="000C312B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6</w:t>
            </w:r>
          </w:p>
        </w:tc>
        <w:tc>
          <w:tcPr>
            <w:tcW w:w="578" w:type="pct"/>
          </w:tcPr>
          <w:p w14:paraId="33DDF2E8" w14:textId="77777777" w:rsidR="00461C46" w:rsidRPr="000A2D08" w:rsidRDefault="00461C46" w:rsidP="000C312B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7</w:t>
            </w:r>
          </w:p>
        </w:tc>
        <w:tc>
          <w:tcPr>
            <w:tcW w:w="381" w:type="pct"/>
          </w:tcPr>
          <w:p w14:paraId="33DDF2E9" w14:textId="77777777" w:rsidR="00461C46" w:rsidRPr="000A2D08" w:rsidRDefault="00461C46" w:rsidP="000C312B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8</w:t>
            </w:r>
          </w:p>
        </w:tc>
      </w:tr>
      <w:tr w:rsidR="00461C46" w:rsidRPr="000A2D08" w14:paraId="33DDF2F5" w14:textId="77777777" w:rsidTr="00461C46">
        <w:trPr>
          <w:cantSplit/>
        </w:trPr>
        <w:tc>
          <w:tcPr>
            <w:tcW w:w="411" w:type="pct"/>
            <w:tcBorders>
              <w:left w:val="single" w:sz="4" w:space="0" w:color="auto"/>
            </w:tcBorders>
          </w:tcPr>
          <w:p w14:paraId="33DDF2EB" w14:textId="77777777" w:rsidR="00461C46" w:rsidRPr="000A2D08" w:rsidRDefault="00461C46" w:rsidP="000C312B">
            <w:pPr>
              <w:rPr>
                <w:lang w:eastAsia="ru-RU"/>
              </w:rPr>
            </w:pPr>
          </w:p>
        </w:tc>
        <w:tc>
          <w:tcPr>
            <w:tcW w:w="283" w:type="pct"/>
          </w:tcPr>
          <w:p w14:paraId="33DDF2EC" w14:textId="77777777" w:rsidR="00461C46" w:rsidRPr="000A2D08" w:rsidRDefault="00461C46" w:rsidP="000C312B">
            <w:pPr>
              <w:rPr>
                <w:lang w:eastAsia="ru-RU"/>
              </w:rPr>
            </w:pPr>
          </w:p>
        </w:tc>
        <w:tc>
          <w:tcPr>
            <w:tcW w:w="430" w:type="pct"/>
          </w:tcPr>
          <w:p w14:paraId="33DDF2ED" w14:textId="77777777" w:rsidR="00461C46" w:rsidRPr="000A2D08" w:rsidRDefault="00461C46" w:rsidP="000C312B">
            <w:pPr>
              <w:rPr>
                <w:lang w:eastAsia="ru-RU"/>
              </w:rPr>
            </w:pPr>
          </w:p>
        </w:tc>
        <w:tc>
          <w:tcPr>
            <w:tcW w:w="466" w:type="pct"/>
          </w:tcPr>
          <w:p w14:paraId="33DDF2EE" w14:textId="77777777" w:rsidR="00461C46" w:rsidRPr="000A2D08" w:rsidRDefault="00461C46" w:rsidP="000C312B">
            <w:pPr>
              <w:rPr>
                <w:lang w:eastAsia="ru-RU"/>
              </w:rPr>
            </w:pPr>
          </w:p>
        </w:tc>
        <w:tc>
          <w:tcPr>
            <w:tcW w:w="555" w:type="pct"/>
          </w:tcPr>
          <w:p w14:paraId="33DDF2EF" w14:textId="77777777" w:rsidR="00461C46" w:rsidRPr="000A2D08" w:rsidRDefault="00461C46" w:rsidP="000C312B">
            <w:pPr>
              <w:rPr>
                <w:lang w:eastAsia="ru-RU"/>
              </w:rPr>
            </w:pPr>
          </w:p>
        </w:tc>
        <w:tc>
          <w:tcPr>
            <w:tcW w:w="603" w:type="pct"/>
          </w:tcPr>
          <w:p w14:paraId="33DDF2F0" w14:textId="77777777" w:rsidR="00461C46" w:rsidRPr="000A2D08" w:rsidRDefault="00461C46" w:rsidP="000C312B">
            <w:pPr>
              <w:rPr>
                <w:lang w:eastAsia="ru-RU"/>
              </w:rPr>
            </w:pPr>
          </w:p>
        </w:tc>
        <w:tc>
          <w:tcPr>
            <w:tcW w:w="676" w:type="pct"/>
          </w:tcPr>
          <w:p w14:paraId="33DDF2F1" w14:textId="77777777" w:rsidR="00461C46" w:rsidRPr="000A2D08" w:rsidRDefault="00461C46" w:rsidP="000C312B">
            <w:pPr>
              <w:rPr>
                <w:lang w:eastAsia="ru-RU"/>
              </w:rPr>
            </w:pPr>
          </w:p>
        </w:tc>
        <w:tc>
          <w:tcPr>
            <w:tcW w:w="617" w:type="pct"/>
          </w:tcPr>
          <w:p w14:paraId="33DDF2F2" w14:textId="77777777" w:rsidR="00461C46" w:rsidRPr="000A2D08" w:rsidRDefault="00461C46" w:rsidP="000C312B">
            <w:pPr>
              <w:rPr>
                <w:lang w:eastAsia="ru-RU"/>
              </w:rPr>
            </w:pPr>
          </w:p>
        </w:tc>
        <w:tc>
          <w:tcPr>
            <w:tcW w:w="578" w:type="pct"/>
          </w:tcPr>
          <w:p w14:paraId="33DDF2F3" w14:textId="77777777" w:rsidR="00461C46" w:rsidRPr="000A2D08" w:rsidRDefault="00461C46" w:rsidP="000C312B">
            <w:pPr>
              <w:rPr>
                <w:lang w:eastAsia="ru-RU"/>
              </w:rPr>
            </w:pPr>
          </w:p>
        </w:tc>
        <w:tc>
          <w:tcPr>
            <w:tcW w:w="381" w:type="pct"/>
          </w:tcPr>
          <w:p w14:paraId="33DDF2F4" w14:textId="77777777" w:rsidR="00461C46" w:rsidRPr="000A2D08" w:rsidRDefault="00461C46" w:rsidP="000C312B">
            <w:pPr>
              <w:rPr>
                <w:lang w:eastAsia="ru-RU"/>
              </w:rPr>
            </w:pPr>
          </w:p>
        </w:tc>
      </w:tr>
    </w:tbl>
    <w:p w14:paraId="33DDF2F6" w14:textId="77777777" w:rsidR="000A2D08" w:rsidRDefault="000A2D08" w:rsidP="000A2D08">
      <w:pPr>
        <w:rPr>
          <w:sz w:val="16"/>
          <w:lang w:eastAsia="ru-RU"/>
        </w:rPr>
      </w:pPr>
    </w:p>
    <w:p w14:paraId="33DDF2F7" w14:textId="77777777" w:rsidR="000A2D08" w:rsidRDefault="000A2D08" w:rsidP="000A2D08">
      <w:pPr>
        <w:rPr>
          <w:sz w:val="16"/>
          <w:lang w:eastAsia="ru-RU"/>
        </w:rPr>
      </w:pPr>
    </w:p>
    <w:p w14:paraId="33DDF2F8" w14:textId="77777777" w:rsidR="000A2D08" w:rsidRPr="00FC2D7C" w:rsidRDefault="0085078D" w:rsidP="0085078D">
      <w:pPr>
        <w:spacing w:after="160" w:line="259" w:lineRule="auto"/>
        <w:rPr>
          <w:sz w:val="16"/>
          <w:lang w:eastAsia="ru-RU"/>
        </w:rPr>
      </w:pPr>
      <w:r w:rsidRPr="00401CCA">
        <w:t xml:space="preserve">Раздел 1. </w:t>
      </w:r>
      <w:r w:rsidRPr="004670BB">
        <w:t>Сведения о балансе производственных мощностей</w:t>
      </w:r>
      <w:r>
        <w:t xml:space="preserve"> (продолжение)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8"/>
        <w:gridCol w:w="821"/>
        <w:gridCol w:w="1462"/>
        <w:gridCol w:w="1718"/>
        <w:gridCol w:w="1363"/>
        <w:gridCol w:w="1709"/>
        <w:gridCol w:w="1095"/>
        <w:gridCol w:w="1453"/>
        <w:gridCol w:w="1758"/>
        <w:gridCol w:w="1980"/>
      </w:tblGrid>
      <w:tr w:rsidR="00461C46" w:rsidRPr="000A2D08" w14:paraId="33DDF2FF" w14:textId="77777777" w:rsidTr="00C94975">
        <w:trPr>
          <w:cantSplit/>
        </w:trPr>
        <w:tc>
          <w:tcPr>
            <w:tcW w:w="412" w:type="pct"/>
            <w:vMerge w:val="restart"/>
            <w:tcBorders>
              <w:left w:val="single" w:sz="4" w:space="0" w:color="auto"/>
            </w:tcBorders>
            <w:vAlign w:val="center"/>
          </w:tcPr>
          <w:p w14:paraId="33DDF2F9" w14:textId="7287BCF2" w:rsidR="00461C46" w:rsidRPr="000A2D08" w:rsidRDefault="000B22CD" w:rsidP="000B22CD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Вид</w:t>
            </w:r>
            <w:r w:rsidR="00461C46">
              <w:rPr>
                <w:color w:val="000000"/>
                <w:lang w:eastAsia="ru-RU"/>
              </w:rPr>
              <w:t xml:space="preserve"> установ</w:t>
            </w:r>
            <w:r>
              <w:rPr>
                <w:color w:val="000000"/>
                <w:lang w:eastAsia="ru-RU"/>
              </w:rPr>
              <w:t>ки</w:t>
            </w:r>
          </w:p>
        </w:tc>
        <w:tc>
          <w:tcPr>
            <w:tcW w:w="282" w:type="pct"/>
            <w:vMerge w:val="restart"/>
            <w:vAlign w:val="center"/>
          </w:tcPr>
          <w:p w14:paraId="33DDF2FA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Код строки</w:t>
            </w:r>
          </w:p>
        </w:tc>
        <w:tc>
          <w:tcPr>
            <w:tcW w:w="2523" w:type="pct"/>
            <w:gridSpan w:val="5"/>
            <w:tcBorders>
              <w:bottom w:val="nil"/>
            </w:tcBorders>
            <w:vAlign w:val="center"/>
          </w:tcPr>
          <w:p w14:paraId="33DDF2FB" w14:textId="77777777" w:rsidR="00461C46" w:rsidRPr="000A2D08" w:rsidRDefault="00461C46" w:rsidP="00F31B59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Изменение производственной мощности в отчетном году</w:t>
            </w:r>
            <w:r w:rsidR="00A1645C">
              <w:rPr>
                <w:color w:val="000000"/>
                <w:lang w:eastAsia="ru-RU"/>
              </w:rPr>
              <w:t xml:space="preserve">, </w:t>
            </w:r>
            <w:r w:rsidR="00A1645C">
              <w:rPr>
                <w:color w:val="000000"/>
                <w:lang w:eastAsia="ru-RU"/>
              </w:rPr>
              <w:br/>
              <w:t>т/год</w:t>
            </w:r>
          </w:p>
        </w:tc>
        <w:tc>
          <w:tcPr>
            <w:tcW w:w="499" w:type="pct"/>
            <w:vMerge w:val="restart"/>
            <w:tcBorders>
              <w:bottom w:val="nil"/>
            </w:tcBorders>
            <w:vAlign w:val="center"/>
          </w:tcPr>
          <w:p w14:paraId="33DDF2FC" w14:textId="77777777" w:rsidR="00461C46" w:rsidRPr="000A2D08" w:rsidRDefault="00461C46" w:rsidP="00F76DDE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Мощность</w:t>
            </w:r>
            <w:r>
              <w:rPr>
                <w:color w:val="000000"/>
                <w:lang w:eastAsia="ru-RU"/>
              </w:rPr>
              <w:t xml:space="preserve"> </w:t>
            </w:r>
            <w:r w:rsidRPr="000A2D08">
              <w:rPr>
                <w:color w:val="000000"/>
                <w:lang w:eastAsia="ru-RU"/>
              </w:rPr>
              <w:t xml:space="preserve">на </w:t>
            </w:r>
            <w:r>
              <w:rPr>
                <w:color w:val="000000"/>
                <w:lang w:eastAsia="ru-RU"/>
              </w:rPr>
              <w:t>начало года, следующего за отчетным</w:t>
            </w:r>
            <w:r w:rsidR="00A1645C">
              <w:rPr>
                <w:color w:val="000000"/>
                <w:lang w:eastAsia="ru-RU"/>
              </w:rPr>
              <w:t xml:space="preserve">, </w:t>
            </w:r>
            <w:r w:rsidR="00A1645C">
              <w:rPr>
                <w:color w:val="000000"/>
                <w:lang w:eastAsia="ru-RU"/>
              </w:rPr>
              <w:br/>
              <w:t>т/год</w:t>
            </w:r>
          </w:p>
        </w:tc>
        <w:tc>
          <w:tcPr>
            <w:tcW w:w="604" w:type="pct"/>
            <w:vMerge w:val="restart"/>
            <w:tcBorders>
              <w:bottom w:val="nil"/>
            </w:tcBorders>
            <w:vAlign w:val="center"/>
          </w:tcPr>
          <w:p w14:paraId="33DDF2FD" w14:textId="77777777" w:rsidR="00461C46" w:rsidRPr="000A2D08" w:rsidRDefault="00461C46" w:rsidP="005B64A1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Среднегодовая мощность, действовавшая в отчетном году</w:t>
            </w:r>
            <w:r w:rsidR="00A1645C">
              <w:rPr>
                <w:color w:val="000000"/>
                <w:lang w:eastAsia="ru-RU"/>
              </w:rPr>
              <w:t xml:space="preserve">, </w:t>
            </w:r>
            <w:r w:rsidR="00A1645C">
              <w:rPr>
                <w:color w:val="000000"/>
                <w:lang w:eastAsia="ru-RU"/>
              </w:rPr>
              <w:br/>
              <w:t>т/год</w:t>
            </w:r>
          </w:p>
        </w:tc>
        <w:tc>
          <w:tcPr>
            <w:tcW w:w="680" w:type="pct"/>
            <w:vMerge w:val="restart"/>
            <w:tcBorders>
              <w:bottom w:val="nil"/>
            </w:tcBorders>
            <w:vAlign w:val="center"/>
          </w:tcPr>
          <w:p w14:paraId="33DDF2FE" w14:textId="77777777" w:rsidR="00461C46" w:rsidRPr="000A2D08" w:rsidRDefault="00461C46" w:rsidP="00D8253B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Количество переработанного сырья в отчетном году</w:t>
            </w:r>
            <w:r w:rsidR="00A1645C">
              <w:rPr>
                <w:color w:val="000000"/>
                <w:lang w:eastAsia="ru-RU"/>
              </w:rPr>
              <w:t xml:space="preserve">, </w:t>
            </w:r>
            <w:r w:rsidR="00A1645C">
              <w:rPr>
                <w:color w:val="000000"/>
                <w:lang w:eastAsia="ru-RU"/>
              </w:rPr>
              <w:br/>
              <w:t>т</w:t>
            </w:r>
          </w:p>
        </w:tc>
      </w:tr>
      <w:tr w:rsidR="00461C46" w:rsidRPr="000A2D08" w14:paraId="33DDF307" w14:textId="77777777" w:rsidTr="00C94975">
        <w:trPr>
          <w:cantSplit/>
        </w:trPr>
        <w:tc>
          <w:tcPr>
            <w:tcW w:w="412" w:type="pct"/>
            <w:vMerge/>
            <w:tcBorders>
              <w:left w:val="single" w:sz="4" w:space="0" w:color="auto"/>
            </w:tcBorders>
          </w:tcPr>
          <w:p w14:paraId="33DDF300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82" w:type="pct"/>
            <w:vMerge/>
          </w:tcPr>
          <w:p w14:paraId="33DDF301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02" w:type="pct"/>
            <w:vMerge w:val="restart"/>
            <w:tcBorders>
              <w:bottom w:val="nil"/>
            </w:tcBorders>
            <w:vAlign w:val="center"/>
          </w:tcPr>
          <w:p w14:paraId="33DDF302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уменьшение мощности - всего</w:t>
            </w:r>
          </w:p>
        </w:tc>
        <w:tc>
          <w:tcPr>
            <w:tcW w:w="2021" w:type="pct"/>
            <w:gridSpan w:val="4"/>
            <w:tcBorders>
              <w:bottom w:val="nil"/>
            </w:tcBorders>
            <w:vAlign w:val="center"/>
          </w:tcPr>
          <w:p w14:paraId="33DDF303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в том числе за счет:</w:t>
            </w:r>
          </w:p>
        </w:tc>
        <w:tc>
          <w:tcPr>
            <w:tcW w:w="499" w:type="pct"/>
            <w:vMerge/>
            <w:tcBorders>
              <w:bottom w:val="nil"/>
            </w:tcBorders>
          </w:tcPr>
          <w:p w14:paraId="33DDF304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604" w:type="pct"/>
            <w:vMerge/>
            <w:tcBorders>
              <w:bottom w:val="nil"/>
            </w:tcBorders>
          </w:tcPr>
          <w:p w14:paraId="33DDF305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680" w:type="pct"/>
            <w:vMerge/>
            <w:tcBorders>
              <w:bottom w:val="nil"/>
            </w:tcBorders>
          </w:tcPr>
          <w:p w14:paraId="33DDF306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</w:tr>
      <w:tr w:rsidR="00461C46" w:rsidRPr="000A2D08" w14:paraId="33DDF312" w14:textId="77777777" w:rsidTr="00C94975">
        <w:trPr>
          <w:cantSplit/>
          <w:trHeight w:val="2800"/>
        </w:trPr>
        <w:tc>
          <w:tcPr>
            <w:tcW w:w="412" w:type="pct"/>
            <w:vMerge/>
            <w:tcBorders>
              <w:left w:val="single" w:sz="4" w:space="0" w:color="auto"/>
            </w:tcBorders>
          </w:tcPr>
          <w:p w14:paraId="33DDF308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82" w:type="pct"/>
            <w:vMerge/>
          </w:tcPr>
          <w:p w14:paraId="33DDF309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02" w:type="pct"/>
            <w:vMerge/>
            <w:tcBorders>
              <w:bottom w:val="nil"/>
            </w:tcBorders>
            <w:vAlign w:val="center"/>
          </w:tcPr>
          <w:p w14:paraId="33DDF30A" w14:textId="77777777" w:rsidR="00461C46" w:rsidRPr="000A2D08" w:rsidRDefault="00461C46" w:rsidP="000A2D08">
            <w:pPr>
              <w:spacing w:before="4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90" w:type="pct"/>
            <w:tcBorders>
              <w:bottom w:val="nil"/>
            </w:tcBorders>
            <w:vAlign w:val="center"/>
          </w:tcPr>
          <w:p w14:paraId="33DDF30B" w14:textId="77777777" w:rsidR="00461C46" w:rsidRPr="000A2D08" w:rsidRDefault="00461C46" w:rsidP="000A2D08">
            <w:pPr>
              <w:spacing w:before="40"/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изменения номенклатуры продукции (увеличения трудоемкости)</w:t>
            </w:r>
          </w:p>
        </w:tc>
        <w:tc>
          <w:tcPr>
            <w:tcW w:w="468" w:type="pct"/>
            <w:tcBorders>
              <w:bottom w:val="nil"/>
            </w:tcBorders>
            <w:vAlign w:val="center"/>
          </w:tcPr>
          <w:p w14:paraId="33DDF30C" w14:textId="77777777" w:rsidR="00461C46" w:rsidRPr="000A2D08" w:rsidRDefault="00461C46" w:rsidP="000A2D08">
            <w:pPr>
              <w:spacing w:before="40"/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выбытия (ветхости, исчерпания запасов)</w:t>
            </w:r>
          </w:p>
        </w:tc>
        <w:tc>
          <w:tcPr>
            <w:tcW w:w="587" w:type="pct"/>
            <w:tcBorders>
              <w:bottom w:val="nil"/>
            </w:tcBorders>
            <w:vAlign w:val="center"/>
          </w:tcPr>
          <w:p w14:paraId="33DDF30D" w14:textId="77777777" w:rsidR="00461C46" w:rsidRPr="000A2D08" w:rsidRDefault="00461C46" w:rsidP="000A2D08">
            <w:pPr>
              <w:spacing w:before="40"/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оборудования, сданного в аренду</w:t>
            </w:r>
          </w:p>
        </w:tc>
        <w:tc>
          <w:tcPr>
            <w:tcW w:w="376" w:type="pct"/>
            <w:tcBorders>
              <w:bottom w:val="nil"/>
            </w:tcBorders>
            <w:vAlign w:val="center"/>
          </w:tcPr>
          <w:p w14:paraId="33DDF30E" w14:textId="77777777" w:rsidR="00461C46" w:rsidRPr="000A2D08" w:rsidRDefault="00461C46" w:rsidP="008D6A16">
            <w:pPr>
              <w:spacing w:before="40"/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прочих факторов</w:t>
            </w:r>
          </w:p>
        </w:tc>
        <w:tc>
          <w:tcPr>
            <w:tcW w:w="499" w:type="pct"/>
            <w:vMerge/>
            <w:tcBorders>
              <w:bottom w:val="nil"/>
            </w:tcBorders>
          </w:tcPr>
          <w:p w14:paraId="33DDF30F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604" w:type="pct"/>
            <w:vMerge/>
            <w:tcBorders>
              <w:bottom w:val="nil"/>
            </w:tcBorders>
          </w:tcPr>
          <w:p w14:paraId="33DDF310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680" w:type="pct"/>
            <w:vMerge/>
            <w:tcBorders>
              <w:bottom w:val="nil"/>
            </w:tcBorders>
          </w:tcPr>
          <w:p w14:paraId="33DDF311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</w:tr>
      <w:tr w:rsidR="00461C46" w:rsidRPr="000A2D08" w14:paraId="33DDF31D" w14:textId="77777777" w:rsidTr="00461C46">
        <w:trPr>
          <w:cantSplit/>
        </w:trPr>
        <w:tc>
          <w:tcPr>
            <w:tcW w:w="412" w:type="pct"/>
            <w:vMerge/>
            <w:tcBorders>
              <w:left w:val="single" w:sz="4" w:space="0" w:color="auto"/>
            </w:tcBorders>
          </w:tcPr>
          <w:p w14:paraId="33DDF313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82" w:type="pct"/>
            <w:vMerge/>
          </w:tcPr>
          <w:p w14:paraId="33DDF314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02" w:type="pct"/>
          </w:tcPr>
          <w:p w14:paraId="33DDF315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9</w:t>
            </w:r>
          </w:p>
        </w:tc>
        <w:tc>
          <w:tcPr>
            <w:tcW w:w="590" w:type="pct"/>
          </w:tcPr>
          <w:p w14:paraId="33DDF316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10</w:t>
            </w:r>
          </w:p>
        </w:tc>
        <w:tc>
          <w:tcPr>
            <w:tcW w:w="468" w:type="pct"/>
          </w:tcPr>
          <w:p w14:paraId="33DDF317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11</w:t>
            </w:r>
          </w:p>
        </w:tc>
        <w:tc>
          <w:tcPr>
            <w:tcW w:w="587" w:type="pct"/>
          </w:tcPr>
          <w:p w14:paraId="33DDF318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12</w:t>
            </w:r>
          </w:p>
        </w:tc>
        <w:tc>
          <w:tcPr>
            <w:tcW w:w="376" w:type="pct"/>
          </w:tcPr>
          <w:p w14:paraId="33DDF319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13</w:t>
            </w:r>
          </w:p>
        </w:tc>
        <w:tc>
          <w:tcPr>
            <w:tcW w:w="499" w:type="pct"/>
          </w:tcPr>
          <w:p w14:paraId="33DDF31A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14</w:t>
            </w:r>
          </w:p>
        </w:tc>
        <w:tc>
          <w:tcPr>
            <w:tcW w:w="604" w:type="pct"/>
          </w:tcPr>
          <w:p w14:paraId="33DDF31B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15</w:t>
            </w:r>
          </w:p>
        </w:tc>
        <w:tc>
          <w:tcPr>
            <w:tcW w:w="680" w:type="pct"/>
          </w:tcPr>
          <w:p w14:paraId="33DDF31C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  <w:r w:rsidRPr="000A2D08">
              <w:rPr>
                <w:color w:val="000000"/>
                <w:lang w:eastAsia="ru-RU"/>
              </w:rPr>
              <w:t>16</w:t>
            </w:r>
          </w:p>
        </w:tc>
      </w:tr>
      <w:tr w:rsidR="00461C46" w:rsidRPr="000A2D08" w14:paraId="33DDF328" w14:textId="77777777" w:rsidTr="00461C46">
        <w:trPr>
          <w:cantSplit/>
        </w:trPr>
        <w:tc>
          <w:tcPr>
            <w:tcW w:w="412" w:type="pct"/>
            <w:tcBorders>
              <w:left w:val="single" w:sz="4" w:space="0" w:color="auto"/>
            </w:tcBorders>
          </w:tcPr>
          <w:p w14:paraId="33DDF31E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82" w:type="pct"/>
          </w:tcPr>
          <w:p w14:paraId="33DDF31F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02" w:type="pct"/>
          </w:tcPr>
          <w:p w14:paraId="33DDF320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90" w:type="pct"/>
          </w:tcPr>
          <w:p w14:paraId="33DDF321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468" w:type="pct"/>
          </w:tcPr>
          <w:p w14:paraId="33DDF322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87" w:type="pct"/>
          </w:tcPr>
          <w:p w14:paraId="33DDF323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376" w:type="pct"/>
          </w:tcPr>
          <w:p w14:paraId="33DDF324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499" w:type="pct"/>
          </w:tcPr>
          <w:p w14:paraId="33DDF325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604" w:type="pct"/>
          </w:tcPr>
          <w:p w14:paraId="33DDF326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680" w:type="pct"/>
          </w:tcPr>
          <w:p w14:paraId="33DDF327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</w:tr>
      <w:tr w:rsidR="00461C46" w:rsidRPr="000A2D08" w14:paraId="33DDF333" w14:textId="77777777" w:rsidTr="00461C46">
        <w:trPr>
          <w:cantSplit/>
        </w:trPr>
        <w:tc>
          <w:tcPr>
            <w:tcW w:w="412" w:type="pct"/>
            <w:tcBorders>
              <w:left w:val="single" w:sz="4" w:space="0" w:color="auto"/>
            </w:tcBorders>
          </w:tcPr>
          <w:p w14:paraId="33DDF329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82" w:type="pct"/>
          </w:tcPr>
          <w:p w14:paraId="33DDF32A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02" w:type="pct"/>
          </w:tcPr>
          <w:p w14:paraId="33DDF32B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90" w:type="pct"/>
          </w:tcPr>
          <w:p w14:paraId="33DDF32C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468" w:type="pct"/>
          </w:tcPr>
          <w:p w14:paraId="33DDF32D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87" w:type="pct"/>
          </w:tcPr>
          <w:p w14:paraId="33DDF32E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376" w:type="pct"/>
          </w:tcPr>
          <w:p w14:paraId="33DDF32F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499" w:type="pct"/>
          </w:tcPr>
          <w:p w14:paraId="33DDF330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604" w:type="pct"/>
          </w:tcPr>
          <w:p w14:paraId="33DDF331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680" w:type="pct"/>
          </w:tcPr>
          <w:p w14:paraId="33DDF332" w14:textId="77777777" w:rsidR="00461C46" w:rsidRPr="000A2D08" w:rsidRDefault="00461C46" w:rsidP="000A2D08">
            <w:pPr>
              <w:jc w:val="center"/>
              <w:rPr>
                <w:color w:val="000000"/>
                <w:lang w:eastAsia="ru-RU"/>
              </w:rPr>
            </w:pPr>
          </w:p>
        </w:tc>
      </w:tr>
    </w:tbl>
    <w:p w14:paraId="33DDF334" w14:textId="77777777" w:rsidR="000A2D08" w:rsidRDefault="000A2D08"/>
    <w:p w14:paraId="33DDF335" w14:textId="77777777" w:rsidR="00C6061B" w:rsidRPr="00CE6E55" w:rsidRDefault="00C6061B" w:rsidP="00C6061B">
      <w:pPr>
        <w:keepNext/>
        <w:widowControl w:val="0"/>
      </w:pPr>
      <w:r w:rsidRPr="00CE6E55">
        <w:lastRenderedPageBreak/>
        <w:t>Служебный раздел</w:t>
      </w:r>
    </w:p>
    <w:p w14:paraId="33DDF336" w14:textId="77777777" w:rsidR="00C6061B" w:rsidRPr="00CE6E55" w:rsidRDefault="00C6061B" w:rsidP="00C6061B">
      <w:pPr>
        <w:keepNext/>
      </w:pPr>
    </w:p>
    <w:p w14:paraId="33DDF337" w14:textId="77777777" w:rsidR="00C6061B" w:rsidRPr="00CE6E55" w:rsidRDefault="00C6061B" w:rsidP="00C6061B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09"/>
        <w:gridCol w:w="8151"/>
      </w:tblGrid>
      <w:tr w:rsidR="00C6061B" w:rsidRPr="00CE6E55" w14:paraId="33DDF33A" w14:textId="77777777" w:rsidTr="003B0917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F338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F339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33DDF33D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F33B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F33C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33DDF340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F33E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F33F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33DDF343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F341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F342" w14:textId="77777777" w:rsidR="00C6061B" w:rsidRPr="00CE6E55" w:rsidRDefault="00C6061B" w:rsidP="003B0917">
            <w:pPr>
              <w:rPr>
                <w:bCs/>
              </w:rPr>
            </w:pPr>
          </w:p>
        </w:tc>
      </w:tr>
    </w:tbl>
    <w:p w14:paraId="33DDF344" w14:textId="77777777" w:rsidR="00C6061B" w:rsidRPr="00CE6E55" w:rsidRDefault="00C6061B" w:rsidP="00C6061B">
      <w:pPr>
        <w:keepNext/>
      </w:pPr>
    </w:p>
    <w:p w14:paraId="33DDF345" w14:textId="77777777" w:rsidR="00C6061B" w:rsidRPr="00CE6E55" w:rsidRDefault="00C6061B" w:rsidP="00C6061B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140"/>
        <w:gridCol w:w="2420"/>
      </w:tblGrid>
      <w:tr w:rsidR="00C6061B" w:rsidRPr="00CE6E55" w14:paraId="33DDF348" w14:textId="77777777" w:rsidTr="003B0917">
        <w:trPr>
          <w:cantSplit/>
        </w:trPr>
        <w:tc>
          <w:tcPr>
            <w:tcW w:w="4169" w:type="pct"/>
          </w:tcPr>
          <w:p w14:paraId="33DDF346" w14:textId="77777777" w:rsidR="00C6061B" w:rsidRPr="00CE6E55" w:rsidRDefault="00C6061B" w:rsidP="003B0917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33DDF347" w14:textId="77777777" w:rsidR="00C6061B" w:rsidRPr="00CE6E55" w:rsidRDefault="00C6061B" w:rsidP="003B0917"/>
        </w:tc>
      </w:tr>
      <w:tr w:rsidR="00C6061B" w:rsidRPr="00CE6E55" w14:paraId="33DDF34B" w14:textId="77777777" w:rsidTr="003B0917">
        <w:trPr>
          <w:cantSplit/>
        </w:trPr>
        <w:tc>
          <w:tcPr>
            <w:tcW w:w="4169" w:type="pct"/>
          </w:tcPr>
          <w:p w14:paraId="33DDF349" w14:textId="77777777" w:rsidR="00C6061B" w:rsidRPr="00CE6E55" w:rsidRDefault="00C6061B" w:rsidP="003B0917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33DDF34A" w14:textId="77777777" w:rsidR="00C6061B" w:rsidRPr="00CE6E55" w:rsidRDefault="00C6061B" w:rsidP="003B0917"/>
        </w:tc>
      </w:tr>
    </w:tbl>
    <w:p w14:paraId="33DDF34C" w14:textId="77777777" w:rsidR="00C6061B" w:rsidRPr="00CE6E55" w:rsidRDefault="00C6061B" w:rsidP="00C6061B"/>
    <w:p w14:paraId="33DDF34D" w14:textId="77777777" w:rsidR="00C6061B" w:rsidRPr="00CE6E55" w:rsidRDefault="00C6061B" w:rsidP="00C6061B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1436"/>
        <w:gridCol w:w="970"/>
        <w:gridCol w:w="1409"/>
        <w:gridCol w:w="4301"/>
        <w:gridCol w:w="2420"/>
      </w:tblGrid>
      <w:tr w:rsidR="00C6061B" w:rsidRPr="00CE6E55" w14:paraId="33DDF354" w14:textId="77777777" w:rsidTr="003B0917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33DDF34E" w14:textId="77777777" w:rsidR="00C6061B" w:rsidRPr="00CE6E55" w:rsidRDefault="00C6061B" w:rsidP="003B0917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33DDF34F" w14:textId="77777777" w:rsidR="00C6061B" w:rsidRPr="00CE6E55" w:rsidRDefault="00C6061B" w:rsidP="003B0917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33DDF350" w14:textId="77777777" w:rsidR="00C6061B" w:rsidRPr="00CE6E55" w:rsidRDefault="00C6061B" w:rsidP="003B0917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33DDF351" w14:textId="77777777" w:rsidR="00C6061B" w:rsidRPr="00CE6E55" w:rsidRDefault="00C6061B" w:rsidP="003B0917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33DDF352" w14:textId="77777777" w:rsidR="00C6061B" w:rsidRPr="00CE6E55" w:rsidRDefault="00C6061B" w:rsidP="003B0917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33DDF353" w14:textId="77777777" w:rsidR="00C6061B" w:rsidRPr="00CE6E55" w:rsidRDefault="00C6061B" w:rsidP="003B0917">
            <w:pPr>
              <w:jc w:val="center"/>
            </w:pPr>
            <w:r w:rsidRPr="00CE6E55">
              <w:t>Электронный адрес</w:t>
            </w:r>
          </w:p>
        </w:tc>
      </w:tr>
      <w:tr w:rsidR="00C6061B" w:rsidRPr="00CE6E55" w14:paraId="33DDF35B" w14:textId="77777777" w:rsidTr="003B0917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33DDF355" w14:textId="77777777" w:rsidR="00C6061B" w:rsidRPr="00CE6E55" w:rsidRDefault="00C6061B" w:rsidP="003B0917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33DDF356" w14:textId="77777777" w:rsidR="00C6061B" w:rsidRPr="00CE6E55" w:rsidRDefault="00C6061B" w:rsidP="003B0917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33DDF357" w14:textId="77777777" w:rsidR="00C6061B" w:rsidRPr="00CE6E55" w:rsidRDefault="00C6061B" w:rsidP="003B0917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33DDF358" w14:textId="77777777" w:rsidR="00C6061B" w:rsidRPr="00CE6E55" w:rsidRDefault="00C6061B" w:rsidP="003B0917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33DDF359" w14:textId="77777777" w:rsidR="00C6061B" w:rsidRPr="00CE6E55" w:rsidRDefault="00C6061B" w:rsidP="003B0917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3DDF35A" w14:textId="77777777" w:rsidR="00C6061B" w:rsidRPr="00CE6E55" w:rsidRDefault="00C6061B" w:rsidP="003B0917">
            <w:pPr>
              <w:jc w:val="center"/>
            </w:pPr>
            <w:r w:rsidRPr="00CE6E55">
              <w:t>4</w:t>
            </w:r>
          </w:p>
        </w:tc>
      </w:tr>
      <w:tr w:rsidR="00C6061B" w:rsidRPr="00CE6E55" w14:paraId="33DDF362" w14:textId="77777777" w:rsidTr="003B0917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33DDF35C" w14:textId="77777777" w:rsidR="00C6061B" w:rsidRPr="00CE6E55" w:rsidRDefault="00C6061B" w:rsidP="003B0917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33DDF35D" w14:textId="77777777" w:rsidR="00C6061B" w:rsidRPr="00CE6E55" w:rsidRDefault="00C6061B" w:rsidP="003B0917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33DDF35E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33DDF35F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33DDF360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33DDF361" w14:textId="77777777" w:rsidR="00C6061B" w:rsidRPr="00CE6E55" w:rsidRDefault="00C6061B" w:rsidP="003B0917">
            <w:r w:rsidRPr="00CE6E55">
              <w:t> </w:t>
            </w:r>
          </w:p>
        </w:tc>
      </w:tr>
      <w:tr w:rsidR="00C6061B" w:rsidRPr="00CE6E55" w14:paraId="33DDF369" w14:textId="77777777" w:rsidTr="003B0917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33DDF363" w14:textId="77777777" w:rsidR="00C6061B" w:rsidRPr="00CE6E55" w:rsidRDefault="00C6061B" w:rsidP="003B0917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33DDF364" w14:textId="77777777" w:rsidR="00C6061B" w:rsidRPr="00CE6E55" w:rsidRDefault="00C6061B" w:rsidP="003B0917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33DDF365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33DDF366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33DDF367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33DDF368" w14:textId="77777777" w:rsidR="00C6061B" w:rsidRPr="00CE6E55" w:rsidRDefault="00C6061B" w:rsidP="003B0917">
            <w:r w:rsidRPr="00CE6E55">
              <w:t> </w:t>
            </w:r>
          </w:p>
        </w:tc>
      </w:tr>
    </w:tbl>
    <w:p w14:paraId="33DDF36A" w14:textId="77777777" w:rsidR="00D56A02" w:rsidRPr="00194056" w:rsidRDefault="00D56A02" w:rsidP="00E265A4">
      <w:pPr>
        <w:spacing w:after="160" w:line="259" w:lineRule="auto"/>
      </w:pPr>
    </w:p>
    <w:sectPr w:rsidR="00D56A02" w:rsidRPr="00194056" w:rsidSect="00B366B0">
      <w:pgSz w:w="16838" w:h="11906" w:orient="landscape" w:code="9"/>
      <w:pgMar w:top="993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2BA1A" w14:textId="77777777" w:rsidR="00D23B43" w:rsidRDefault="00D23B43" w:rsidP="00EB732A">
      <w:r>
        <w:separator/>
      </w:r>
    </w:p>
  </w:endnote>
  <w:endnote w:type="continuationSeparator" w:id="0">
    <w:p w14:paraId="7B81CAA9" w14:textId="77777777" w:rsidR="00D23B43" w:rsidRDefault="00D23B43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2929A" w14:textId="77777777" w:rsidR="00D23B43" w:rsidRDefault="00D23B43" w:rsidP="00EB732A">
      <w:r>
        <w:separator/>
      </w:r>
    </w:p>
  </w:footnote>
  <w:footnote w:type="continuationSeparator" w:id="0">
    <w:p w14:paraId="426BD62B" w14:textId="77777777" w:rsidR="00D23B43" w:rsidRDefault="00D23B43" w:rsidP="00EB7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74865"/>
    <w:multiLevelType w:val="multilevel"/>
    <w:tmpl w:val="3566EF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AAB33A0"/>
    <w:multiLevelType w:val="multilevel"/>
    <w:tmpl w:val="B232A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activeWritingStyle w:appName="MSWord" w:lang="ru-RU" w:vendorID="64" w:dllVersion="131078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3C2C"/>
    <w:rsid w:val="00026301"/>
    <w:rsid w:val="00030849"/>
    <w:rsid w:val="00030959"/>
    <w:rsid w:val="000333A0"/>
    <w:rsid w:val="0003614E"/>
    <w:rsid w:val="00036BE8"/>
    <w:rsid w:val="000418A2"/>
    <w:rsid w:val="0004285F"/>
    <w:rsid w:val="00044109"/>
    <w:rsid w:val="0004579E"/>
    <w:rsid w:val="00050B7A"/>
    <w:rsid w:val="000578C2"/>
    <w:rsid w:val="000617C6"/>
    <w:rsid w:val="00070BAC"/>
    <w:rsid w:val="0007489C"/>
    <w:rsid w:val="00076A6F"/>
    <w:rsid w:val="000977D2"/>
    <w:rsid w:val="000A2D08"/>
    <w:rsid w:val="000A4C7B"/>
    <w:rsid w:val="000A6BF9"/>
    <w:rsid w:val="000B07FE"/>
    <w:rsid w:val="000B0C70"/>
    <w:rsid w:val="000B22CD"/>
    <w:rsid w:val="000B5714"/>
    <w:rsid w:val="000C2316"/>
    <w:rsid w:val="000C4D87"/>
    <w:rsid w:val="000D0633"/>
    <w:rsid w:val="000D1772"/>
    <w:rsid w:val="000D2C7F"/>
    <w:rsid w:val="000E222F"/>
    <w:rsid w:val="000E61EB"/>
    <w:rsid w:val="000F6821"/>
    <w:rsid w:val="000F717C"/>
    <w:rsid w:val="00106274"/>
    <w:rsid w:val="00107100"/>
    <w:rsid w:val="001157CD"/>
    <w:rsid w:val="00115C04"/>
    <w:rsid w:val="00116BB5"/>
    <w:rsid w:val="00123286"/>
    <w:rsid w:val="00133756"/>
    <w:rsid w:val="00137F94"/>
    <w:rsid w:val="00151930"/>
    <w:rsid w:val="00153600"/>
    <w:rsid w:val="00156CF5"/>
    <w:rsid w:val="00163A61"/>
    <w:rsid w:val="001663D4"/>
    <w:rsid w:val="00174B68"/>
    <w:rsid w:val="0017604C"/>
    <w:rsid w:val="00176786"/>
    <w:rsid w:val="001810F5"/>
    <w:rsid w:val="00181196"/>
    <w:rsid w:val="001812F1"/>
    <w:rsid w:val="00184D50"/>
    <w:rsid w:val="001851D5"/>
    <w:rsid w:val="00186D25"/>
    <w:rsid w:val="00194056"/>
    <w:rsid w:val="001A110D"/>
    <w:rsid w:val="001A23F4"/>
    <w:rsid w:val="001A5436"/>
    <w:rsid w:val="001A6BEE"/>
    <w:rsid w:val="001A7954"/>
    <w:rsid w:val="001B24AC"/>
    <w:rsid w:val="001B551A"/>
    <w:rsid w:val="001C2622"/>
    <w:rsid w:val="001C4052"/>
    <w:rsid w:val="001D20BB"/>
    <w:rsid w:val="001D3BF5"/>
    <w:rsid w:val="001D5438"/>
    <w:rsid w:val="001E36FD"/>
    <w:rsid w:val="001E68E6"/>
    <w:rsid w:val="001F3649"/>
    <w:rsid w:val="00205C9A"/>
    <w:rsid w:val="00207218"/>
    <w:rsid w:val="00210D64"/>
    <w:rsid w:val="00231BCF"/>
    <w:rsid w:val="00241186"/>
    <w:rsid w:val="00247B32"/>
    <w:rsid w:val="002503AE"/>
    <w:rsid w:val="00262B2A"/>
    <w:rsid w:val="00263679"/>
    <w:rsid w:val="00271C57"/>
    <w:rsid w:val="002768BB"/>
    <w:rsid w:val="00280022"/>
    <w:rsid w:val="00281558"/>
    <w:rsid w:val="00281E9E"/>
    <w:rsid w:val="002914E5"/>
    <w:rsid w:val="002A3AC4"/>
    <w:rsid w:val="002A4C68"/>
    <w:rsid w:val="002A4C6D"/>
    <w:rsid w:val="002A4FB1"/>
    <w:rsid w:val="002B0D7A"/>
    <w:rsid w:val="002B63FE"/>
    <w:rsid w:val="002D5C4E"/>
    <w:rsid w:val="002D6F85"/>
    <w:rsid w:val="002F0FEB"/>
    <w:rsid w:val="002F2923"/>
    <w:rsid w:val="003027AB"/>
    <w:rsid w:val="00306A9C"/>
    <w:rsid w:val="003106CD"/>
    <w:rsid w:val="00312084"/>
    <w:rsid w:val="003138D1"/>
    <w:rsid w:val="00313EA1"/>
    <w:rsid w:val="00316830"/>
    <w:rsid w:val="00316F58"/>
    <w:rsid w:val="00360D36"/>
    <w:rsid w:val="003769D9"/>
    <w:rsid w:val="003771F2"/>
    <w:rsid w:val="003874E8"/>
    <w:rsid w:val="00393C62"/>
    <w:rsid w:val="003A03A4"/>
    <w:rsid w:val="003B0917"/>
    <w:rsid w:val="003B54DA"/>
    <w:rsid w:val="003C27D8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1CCA"/>
    <w:rsid w:val="00404448"/>
    <w:rsid w:val="00407737"/>
    <w:rsid w:val="00416518"/>
    <w:rsid w:val="004167CF"/>
    <w:rsid w:val="00433B01"/>
    <w:rsid w:val="00437BA0"/>
    <w:rsid w:val="00440D59"/>
    <w:rsid w:val="00442557"/>
    <w:rsid w:val="0045066D"/>
    <w:rsid w:val="00461C46"/>
    <w:rsid w:val="004642DE"/>
    <w:rsid w:val="0046610F"/>
    <w:rsid w:val="004670BB"/>
    <w:rsid w:val="00467100"/>
    <w:rsid w:val="004745FB"/>
    <w:rsid w:val="00480402"/>
    <w:rsid w:val="004856A4"/>
    <w:rsid w:val="00485791"/>
    <w:rsid w:val="00486B88"/>
    <w:rsid w:val="004B0008"/>
    <w:rsid w:val="004B17B3"/>
    <w:rsid w:val="004B202F"/>
    <w:rsid w:val="004C0960"/>
    <w:rsid w:val="004C25FA"/>
    <w:rsid w:val="004C45AF"/>
    <w:rsid w:val="004C539D"/>
    <w:rsid w:val="004C7828"/>
    <w:rsid w:val="004D367F"/>
    <w:rsid w:val="004E4AC5"/>
    <w:rsid w:val="004F45A2"/>
    <w:rsid w:val="004F607F"/>
    <w:rsid w:val="005002EF"/>
    <w:rsid w:val="00500F26"/>
    <w:rsid w:val="00503BFD"/>
    <w:rsid w:val="0050728E"/>
    <w:rsid w:val="005158A1"/>
    <w:rsid w:val="0052523F"/>
    <w:rsid w:val="0053045E"/>
    <w:rsid w:val="00542545"/>
    <w:rsid w:val="00554853"/>
    <w:rsid w:val="00556B05"/>
    <w:rsid w:val="00560E27"/>
    <w:rsid w:val="0056118F"/>
    <w:rsid w:val="00563332"/>
    <w:rsid w:val="00563743"/>
    <w:rsid w:val="005671CE"/>
    <w:rsid w:val="00575CE5"/>
    <w:rsid w:val="00590EFF"/>
    <w:rsid w:val="005A177A"/>
    <w:rsid w:val="005A1EE5"/>
    <w:rsid w:val="005A3F5A"/>
    <w:rsid w:val="005A4885"/>
    <w:rsid w:val="005A5555"/>
    <w:rsid w:val="005A597B"/>
    <w:rsid w:val="005A6AC0"/>
    <w:rsid w:val="005A770C"/>
    <w:rsid w:val="005B08A4"/>
    <w:rsid w:val="005B2366"/>
    <w:rsid w:val="005B25C4"/>
    <w:rsid w:val="005B339D"/>
    <w:rsid w:val="005B4605"/>
    <w:rsid w:val="005B64A1"/>
    <w:rsid w:val="005C44E1"/>
    <w:rsid w:val="005D1C07"/>
    <w:rsid w:val="005D7DE6"/>
    <w:rsid w:val="005D7F7F"/>
    <w:rsid w:val="005E460F"/>
    <w:rsid w:val="005E50FB"/>
    <w:rsid w:val="005F0076"/>
    <w:rsid w:val="005F3D5B"/>
    <w:rsid w:val="005F5B8B"/>
    <w:rsid w:val="005F7049"/>
    <w:rsid w:val="006030B6"/>
    <w:rsid w:val="00612F29"/>
    <w:rsid w:val="006179E1"/>
    <w:rsid w:val="00617D22"/>
    <w:rsid w:val="00621806"/>
    <w:rsid w:val="00624FBD"/>
    <w:rsid w:val="00625E9A"/>
    <w:rsid w:val="006314AC"/>
    <w:rsid w:val="006326C1"/>
    <w:rsid w:val="0064250B"/>
    <w:rsid w:val="00657A69"/>
    <w:rsid w:val="00672449"/>
    <w:rsid w:val="00676464"/>
    <w:rsid w:val="006940D3"/>
    <w:rsid w:val="006957F5"/>
    <w:rsid w:val="006A12C6"/>
    <w:rsid w:val="006A2A7C"/>
    <w:rsid w:val="006A4BBB"/>
    <w:rsid w:val="006A70A6"/>
    <w:rsid w:val="006B157C"/>
    <w:rsid w:val="006B570F"/>
    <w:rsid w:val="006C154C"/>
    <w:rsid w:val="006C2F27"/>
    <w:rsid w:val="006C69CE"/>
    <w:rsid w:val="006D0042"/>
    <w:rsid w:val="006D4F05"/>
    <w:rsid w:val="006D60DA"/>
    <w:rsid w:val="006D7811"/>
    <w:rsid w:val="006E2632"/>
    <w:rsid w:val="006F25A1"/>
    <w:rsid w:val="00704D5D"/>
    <w:rsid w:val="00707946"/>
    <w:rsid w:val="00712452"/>
    <w:rsid w:val="0072246B"/>
    <w:rsid w:val="007233DB"/>
    <w:rsid w:val="007277C6"/>
    <w:rsid w:val="00730378"/>
    <w:rsid w:val="00731AB8"/>
    <w:rsid w:val="00732BDF"/>
    <w:rsid w:val="00737CBD"/>
    <w:rsid w:val="00744651"/>
    <w:rsid w:val="007466AE"/>
    <w:rsid w:val="0075325F"/>
    <w:rsid w:val="007554FF"/>
    <w:rsid w:val="00771E0A"/>
    <w:rsid w:val="00774CC7"/>
    <w:rsid w:val="00782211"/>
    <w:rsid w:val="0078608A"/>
    <w:rsid w:val="00787C8B"/>
    <w:rsid w:val="007A1EAD"/>
    <w:rsid w:val="007A3D78"/>
    <w:rsid w:val="007A794E"/>
    <w:rsid w:val="007B065A"/>
    <w:rsid w:val="007B31FA"/>
    <w:rsid w:val="007B38AB"/>
    <w:rsid w:val="007B6B3A"/>
    <w:rsid w:val="007B7D2D"/>
    <w:rsid w:val="007C2B6F"/>
    <w:rsid w:val="007C3040"/>
    <w:rsid w:val="007D756F"/>
    <w:rsid w:val="007E0790"/>
    <w:rsid w:val="007E20F0"/>
    <w:rsid w:val="007E3846"/>
    <w:rsid w:val="007E4D13"/>
    <w:rsid w:val="007E75E7"/>
    <w:rsid w:val="007F392E"/>
    <w:rsid w:val="007F7007"/>
    <w:rsid w:val="00802145"/>
    <w:rsid w:val="00802EC4"/>
    <w:rsid w:val="008036B8"/>
    <w:rsid w:val="00816D04"/>
    <w:rsid w:val="0082093D"/>
    <w:rsid w:val="00830ADB"/>
    <w:rsid w:val="00834B37"/>
    <w:rsid w:val="00835494"/>
    <w:rsid w:val="00840683"/>
    <w:rsid w:val="00844366"/>
    <w:rsid w:val="00850317"/>
    <w:rsid w:val="0085078D"/>
    <w:rsid w:val="00854409"/>
    <w:rsid w:val="0085649E"/>
    <w:rsid w:val="00856BC6"/>
    <w:rsid w:val="00860653"/>
    <w:rsid w:val="008645CE"/>
    <w:rsid w:val="00870646"/>
    <w:rsid w:val="008713A2"/>
    <w:rsid w:val="00876B96"/>
    <w:rsid w:val="00877278"/>
    <w:rsid w:val="00877645"/>
    <w:rsid w:val="00882E18"/>
    <w:rsid w:val="008844CA"/>
    <w:rsid w:val="00893D89"/>
    <w:rsid w:val="00895D4F"/>
    <w:rsid w:val="00897CBD"/>
    <w:rsid w:val="008A2BE0"/>
    <w:rsid w:val="008A54EA"/>
    <w:rsid w:val="008A65D4"/>
    <w:rsid w:val="008A7059"/>
    <w:rsid w:val="008B1112"/>
    <w:rsid w:val="008B3650"/>
    <w:rsid w:val="008B56BD"/>
    <w:rsid w:val="008B6D5F"/>
    <w:rsid w:val="008D6865"/>
    <w:rsid w:val="008D6A16"/>
    <w:rsid w:val="008E0917"/>
    <w:rsid w:val="008E0A5B"/>
    <w:rsid w:val="008E3E97"/>
    <w:rsid w:val="008F2597"/>
    <w:rsid w:val="008F3692"/>
    <w:rsid w:val="008F6BEE"/>
    <w:rsid w:val="0090198C"/>
    <w:rsid w:val="0090458E"/>
    <w:rsid w:val="009144A6"/>
    <w:rsid w:val="00916E22"/>
    <w:rsid w:val="009238C2"/>
    <w:rsid w:val="009238CB"/>
    <w:rsid w:val="00935927"/>
    <w:rsid w:val="00937E6F"/>
    <w:rsid w:val="009536BE"/>
    <w:rsid w:val="00953EA1"/>
    <w:rsid w:val="0095799B"/>
    <w:rsid w:val="0096172B"/>
    <w:rsid w:val="009641F5"/>
    <w:rsid w:val="00964230"/>
    <w:rsid w:val="0097179E"/>
    <w:rsid w:val="00990C59"/>
    <w:rsid w:val="009A3E05"/>
    <w:rsid w:val="009A5825"/>
    <w:rsid w:val="009A71E5"/>
    <w:rsid w:val="009B1FA1"/>
    <w:rsid w:val="009B301D"/>
    <w:rsid w:val="009B58D8"/>
    <w:rsid w:val="009B6BC5"/>
    <w:rsid w:val="009C1171"/>
    <w:rsid w:val="009C52DC"/>
    <w:rsid w:val="009C6C64"/>
    <w:rsid w:val="009D2173"/>
    <w:rsid w:val="009D6668"/>
    <w:rsid w:val="009E12B4"/>
    <w:rsid w:val="009E22BA"/>
    <w:rsid w:val="009E2800"/>
    <w:rsid w:val="009E2CD5"/>
    <w:rsid w:val="009E5663"/>
    <w:rsid w:val="009F04DF"/>
    <w:rsid w:val="009F68A2"/>
    <w:rsid w:val="00A011A1"/>
    <w:rsid w:val="00A0138D"/>
    <w:rsid w:val="00A01E2D"/>
    <w:rsid w:val="00A04ABE"/>
    <w:rsid w:val="00A10E44"/>
    <w:rsid w:val="00A11240"/>
    <w:rsid w:val="00A1277E"/>
    <w:rsid w:val="00A14F2A"/>
    <w:rsid w:val="00A1645C"/>
    <w:rsid w:val="00A201C9"/>
    <w:rsid w:val="00A2180F"/>
    <w:rsid w:val="00A22F39"/>
    <w:rsid w:val="00A243DD"/>
    <w:rsid w:val="00A30061"/>
    <w:rsid w:val="00A363B3"/>
    <w:rsid w:val="00A37339"/>
    <w:rsid w:val="00A45921"/>
    <w:rsid w:val="00A55C1C"/>
    <w:rsid w:val="00A64B3E"/>
    <w:rsid w:val="00A67651"/>
    <w:rsid w:val="00A82A63"/>
    <w:rsid w:val="00A8393A"/>
    <w:rsid w:val="00A864F6"/>
    <w:rsid w:val="00A87405"/>
    <w:rsid w:val="00A93354"/>
    <w:rsid w:val="00A939C6"/>
    <w:rsid w:val="00A97AF0"/>
    <w:rsid w:val="00AA3FFD"/>
    <w:rsid w:val="00AA5138"/>
    <w:rsid w:val="00AA5703"/>
    <w:rsid w:val="00AA73BC"/>
    <w:rsid w:val="00AB03D5"/>
    <w:rsid w:val="00AB103F"/>
    <w:rsid w:val="00AB2C16"/>
    <w:rsid w:val="00AB4541"/>
    <w:rsid w:val="00AD09CB"/>
    <w:rsid w:val="00AD203B"/>
    <w:rsid w:val="00AD4B4E"/>
    <w:rsid w:val="00AD5068"/>
    <w:rsid w:val="00AD7554"/>
    <w:rsid w:val="00AE1EE3"/>
    <w:rsid w:val="00AF149E"/>
    <w:rsid w:val="00AF70E8"/>
    <w:rsid w:val="00B007AB"/>
    <w:rsid w:val="00B009AF"/>
    <w:rsid w:val="00B01BF0"/>
    <w:rsid w:val="00B20218"/>
    <w:rsid w:val="00B20C49"/>
    <w:rsid w:val="00B21D53"/>
    <w:rsid w:val="00B22B40"/>
    <w:rsid w:val="00B2392E"/>
    <w:rsid w:val="00B315D6"/>
    <w:rsid w:val="00B32594"/>
    <w:rsid w:val="00B366B0"/>
    <w:rsid w:val="00B43554"/>
    <w:rsid w:val="00B44B8D"/>
    <w:rsid w:val="00B475BC"/>
    <w:rsid w:val="00B47A50"/>
    <w:rsid w:val="00B509B4"/>
    <w:rsid w:val="00B5145A"/>
    <w:rsid w:val="00B51D29"/>
    <w:rsid w:val="00B51E7E"/>
    <w:rsid w:val="00B538F0"/>
    <w:rsid w:val="00B55A1C"/>
    <w:rsid w:val="00B56083"/>
    <w:rsid w:val="00B65055"/>
    <w:rsid w:val="00B65807"/>
    <w:rsid w:val="00B67408"/>
    <w:rsid w:val="00B67D4B"/>
    <w:rsid w:val="00B72F48"/>
    <w:rsid w:val="00B730FB"/>
    <w:rsid w:val="00B7529F"/>
    <w:rsid w:val="00B8272B"/>
    <w:rsid w:val="00B8595E"/>
    <w:rsid w:val="00B86DB5"/>
    <w:rsid w:val="00B92A85"/>
    <w:rsid w:val="00B9666E"/>
    <w:rsid w:val="00BA1DF3"/>
    <w:rsid w:val="00BA1FA5"/>
    <w:rsid w:val="00BA293E"/>
    <w:rsid w:val="00BA3D3D"/>
    <w:rsid w:val="00BB2079"/>
    <w:rsid w:val="00BB23E0"/>
    <w:rsid w:val="00BB6E45"/>
    <w:rsid w:val="00BB7DAB"/>
    <w:rsid w:val="00BB7E07"/>
    <w:rsid w:val="00BC0DA6"/>
    <w:rsid w:val="00BC122A"/>
    <w:rsid w:val="00BC1C44"/>
    <w:rsid w:val="00BC3006"/>
    <w:rsid w:val="00BD2834"/>
    <w:rsid w:val="00BE1EF4"/>
    <w:rsid w:val="00BE4FA1"/>
    <w:rsid w:val="00BE5EAD"/>
    <w:rsid w:val="00BE76FF"/>
    <w:rsid w:val="00BE773A"/>
    <w:rsid w:val="00BF0C71"/>
    <w:rsid w:val="00BF2045"/>
    <w:rsid w:val="00C003C2"/>
    <w:rsid w:val="00C037FE"/>
    <w:rsid w:val="00C217DB"/>
    <w:rsid w:val="00C230EB"/>
    <w:rsid w:val="00C26561"/>
    <w:rsid w:val="00C31E7A"/>
    <w:rsid w:val="00C51BF9"/>
    <w:rsid w:val="00C53709"/>
    <w:rsid w:val="00C6061B"/>
    <w:rsid w:val="00C652B0"/>
    <w:rsid w:val="00C65ED1"/>
    <w:rsid w:val="00C74947"/>
    <w:rsid w:val="00C77528"/>
    <w:rsid w:val="00C91ADD"/>
    <w:rsid w:val="00C92541"/>
    <w:rsid w:val="00C928E0"/>
    <w:rsid w:val="00C94975"/>
    <w:rsid w:val="00C95D7E"/>
    <w:rsid w:val="00CA2A02"/>
    <w:rsid w:val="00CA35D0"/>
    <w:rsid w:val="00CA62C0"/>
    <w:rsid w:val="00CB03D2"/>
    <w:rsid w:val="00CB0585"/>
    <w:rsid w:val="00CB327A"/>
    <w:rsid w:val="00CB6203"/>
    <w:rsid w:val="00CC3FF3"/>
    <w:rsid w:val="00CC5CAA"/>
    <w:rsid w:val="00CC75CA"/>
    <w:rsid w:val="00CD1209"/>
    <w:rsid w:val="00CD124A"/>
    <w:rsid w:val="00CD73D3"/>
    <w:rsid w:val="00CE5775"/>
    <w:rsid w:val="00CE5A4F"/>
    <w:rsid w:val="00CF07A4"/>
    <w:rsid w:val="00CF0B40"/>
    <w:rsid w:val="00CF3749"/>
    <w:rsid w:val="00CF3BEE"/>
    <w:rsid w:val="00CF5CB9"/>
    <w:rsid w:val="00D00574"/>
    <w:rsid w:val="00D0434D"/>
    <w:rsid w:val="00D11E97"/>
    <w:rsid w:val="00D2285C"/>
    <w:rsid w:val="00D23B43"/>
    <w:rsid w:val="00D266D9"/>
    <w:rsid w:val="00D316EF"/>
    <w:rsid w:val="00D32C8B"/>
    <w:rsid w:val="00D32F14"/>
    <w:rsid w:val="00D37E8E"/>
    <w:rsid w:val="00D413CE"/>
    <w:rsid w:val="00D41B55"/>
    <w:rsid w:val="00D4716C"/>
    <w:rsid w:val="00D51CA9"/>
    <w:rsid w:val="00D52CD7"/>
    <w:rsid w:val="00D5550A"/>
    <w:rsid w:val="00D563F6"/>
    <w:rsid w:val="00D56A02"/>
    <w:rsid w:val="00D60DAF"/>
    <w:rsid w:val="00D6140A"/>
    <w:rsid w:val="00D64C64"/>
    <w:rsid w:val="00D7233A"/>
    <w:rsid w:val="00D819FE"/>
    <w:rsid w:val="00D8253B"/>
    <w:rsid w:val="00D82633"/>
    <w:rsid w:val="00D837C6"/>
    <w:rsid w:val="00D8411E"/>
    <w:rsid w:val="00D864BE"/>
    <w:rsid w:val="00D91C83"/>
    <w:rsid w:val="00D92B26"/>
    <w:rsid w:val="00D9736C"/>
    <w:rsid w:val="00DA6B41"/>
    <w:rsid w:val="00DB119B"/>
    <w:rsid w:val="00DB39D2"/>
    <w:rsid w:val="00DB55E4"/>
    <w:rsid w:val="00DC01CD"/>
    <w:rsid w:val="00DC0F62"/>
    <w:rsid w:val="00DC61F2"/>
    <w:rsid w:val="00DC671C"/>
    <w:rsid w:val="00DC7AA3"/>
    <w:rsid w:val="00DC7BA4"/>
    <w:rsid w:val="00DC7ECD"/>
    <w:rsid w:val="00DD2B82"/>
    <w:rsid w:val="00DD2F4D"/>
    <w:rsid w:val="00DD5331"/>
    <w:rsid w:val="00DE4852"/>
    <w:rsid w:val="00DF0D4E"/>
    <w:rsid w:val="00DF576F"/>
    <w:rsid w:val="00DF74F7"/>
    <w:rsid w:val="00E01709"/>
    <w:rsid w:val="00E03A94"/>
    <w:rsid w:val="00E03F91"/>
    <w:rsid w:val="00E05603"/>
    <w:rsid w:val="00E1080C"/>
    <w:rsid w:val="00E13962"/>
    <w:rsid w:val="00E1601B"/>
    <w:rsid w:val="00E212CC"/>
    <w:rsid w:val="00E21FA8"/>
    <w:rsid w:val="00E225DF"/>
    <w:rsid w:val="00E24A5F"/>
    <w:rsid w:val="00E24CD9"/>
    <w:rsid w:val="00E265A4"/>
    <w:rsid w:val="00E32BA5"/>
    <w:rsid w:val="00E34AB2"/>
    <w:rsid w:val="00E3713A"/>
    <w:rsid w:val="00E374A1"/>
    <w:rsid w:val="00E4642A"/>
    <w:rsid w:val="00E5417C"/>
    <w:rsid w:val="00E54499"/>
    <w:rsid w:val="00E5744D"/>
    <w:rsid w:val="00E7275B"/>
    <w:rsid w:val="00E72E35"/>
    <w:rsid w:val="00E72F61"/>
    <w:rsid w:val="00E768A5"/>
    <w:rsid w:val="00E812E5"/>
    <w:rsid w:val="00E85B6D"/>
    <w:rsid w:val="00E85E20"/>
    <w:rsid w:val="00E90406"/>
    <w:rsid w:val="00E91CE3"/>
    <w:rsid w:val="00E93434"/>
    <w:rsid w:val="00E96E25"/>
    <w:rsid w:val="00EA2195"/>
    <w:rsid w:val="00EA7C61"/>
    <w:rsid w:val="00EB26FC"/>
    <w:rsid w:val="00EB28EE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E51C5"/>
    <w:rsid w:val="00EE51CF"/>
    <w:rsid w:val="00EE564A"/>
    <w:rsid w:val="00EE6CCC"/>
    <w:rsid w:val="00EF413A"/>
    <w:rsid w:val="00F01905"/>
    <w:rsid w:val="00F02253"/>
    <w:rsid w:val="00F1201F"/>
    <w:rsid w:val="00F12FBE"/>
    <w:rsid w:val="00F137A3"/>
    <w:rsid w:val="00F15171"/>
    <w:rsid w:val="00F2277A"/>
    <w:rsid w:val="00F23FFF"/>
    <w:rsid w:val="00F31B59"/>
    <w:rsid w:val="00F37099"/>
    <w:rsid w:val="00F4389D"/>
    <w:rsid w:val="00F45141"/>
    <w:rsid w:val="00F508B5"/>
    <w:rsid w:val="00F508D5"/>
    <w:rsid w:val="00F5618C"/>
    <w:rsid w:val="00F56453"/>
    <w:rsid w:val="00F56A69"/>
    <w:rsid w:val="00F61442"/>
    <w:rsid w:val="00F7129F"/>
    <w:rsid w:val="00F76DDE"/>
    <w:rsid w:val="00F7732F"/>
    <w:rsid w:val="00F800D3"/>
    <w:rsid w:val="00F8086A"/>
    <w:rsid w:val="00F82C5C"/>
    <w:rsid w:val="00F847C7"/>
    <w:rsid w:val="00F85757"/>
    <w:rsid w:val="00F917A7"/>
    <w:rsid w:val="00F91B0F"/>
    <w:rsid w:val="00F92714"/>
    <w:rsid w:val="00F92B66"/>
    <w:rsid w:val="00FA2EEE"/>
    <w:rsid w:val="00FA3F7E"/>
    <w:rsid w:val="00FA715C"/>
    <w:rsid w:val="00FB7C88"/>
    <w:rsid w:val="00FC3970"/>
    <w:rsid w:val="00FD4ADF"/>
    <w:rsid w:val="00FD555D"/>
    <w:rsid w:val="00FD6739"/>
    <w:rsid w:val="00FE099A"/>
    <w:rsid w:val="00FE3610"/>
    <w:rsid w:val="00FE3886"/>
    <w:rsid w:val="00FF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DF2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6A6F"/>
    <w:pPr>
      <w:keepNext/>
      <w:keepLines/>
      <w:spacing w:before="240" w:line="360" w:lineRule="auto"/>
      <w:ind w:left="720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2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9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97179E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97179E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76A6F"/>
    <w:rPr>
      <w:rFonts w:ascii="Times New Roman" w:eastAsia="Times New Roman" w:hAnsi="Times New Roman" w:cs="Times New Roman"/>
      <w:sz w:val="24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D91C8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91C83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927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endnote text"/>
    <w:basedOn w:val="a"/>
    <w:link w:val="ae"/>
    <w:uiPriority w:val="99"/>
    <w:semiHidden/>
    <w:unhideWhenUsed/>
    <w:rsid w:val="00401CCA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401CCA"/>
    <w:rPr>
      <w:rFonts w:ascii="Times New Roman" w:eastAsia="Times New Roman" w:hAnsi="Times New Roman" w:cs="Times New Roman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401CCA"/>
    <w:rPr>
      <w:vertAlign w:val="superscript"/>
    </w:rPr>
  </w:style>
  <w:style w:type="table" w:styleId="af0">
    <w:name w:val="Table Grid"/>
    <w:basedOn w:val="a1"/>
    <w:uiPriority w:val="39"/>
    <w:rsid w:val="0040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Колонки таблицы"/>
    <w:basedOn w:val="a"/>
    <w:link w:val="af2"/>
    <w:qFormat/>
    <w:rsid w:val="00BA293E"/>
    <w:pPr>
      <w:jc w:val="center"/>
    </w:pPr>
    <w:rPr>
      <w:sz w:val="20"/>
      <w:szCs w:val="20"/>
    </w:rPr>
  </w:style>
  <w:style w:type="paragraph" w:customStyle="1" w:styleId="af3">
    <w:name w:val="Боковик таблицы"/>
    <w:basedOn w:val="af1"/>
    <w:link w:val="af4"/>
    <w:qFormat/>
    <w:rsid w:val="004F45A2"/>
    <w:pPr>
      <w:jc w:val="left"/>
    </w:pPr>
  </w:style>
  <w:style w:type="character" w:customStyle="1" w:styleId="af2">
    <w:name w:val="Колонки таблицы Знак"/>
    <w:basedOn w:val="a0"/>
    <w:link w:val="af1"/>
    <w:rsid w:val="00BA293E"/>
    <w:rPr>
      <w:rFonts w:ascii="Times New Roman" w:eastAsia="Times New Roman" w:hAnsi="Times New Roman" w:cs="Times New Roman"/>
      <w:sz w:val="20"/>
      <w:szCs w:val="20"/>
    </w:rPr>
  </w:style>
  <w:style w:type="paragraph" w:customStyle="1" w:styleId="af5">
    <w:name w:val="Адрес строки"/>
    <w:basedOn w:val="a"/>
    <w:link w:val="af6"/>
    <w:qFormat/>
    <w:rsid w:val="004F45A2"/>
    <w:pPr>
      <w:jc w:val="center"/>
    </w:pPr>
  </w:style>
  <w:style w:type="character" w:customStyle="1" w:styleId="af4">
    <w:name w:val="Боковик таблицы Знак"/>
    <w:basedOn w:val="af2"/>
    <w:link w:val="af3"/>
    <w:rsid w:val="004F45A2"/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Стиль 1"/>
    <w:basedOn w:val="a"/>
    <w:qFormat/>
    <w:rsid w:val="00076A6F"/>
    <w:pPr>
      <w:jc w:val="center"/>
    </w:pPr>
  </w:style>
  <w:style w:type="character" w:customStyle="1" w:styleId="af6">
    <w:name w:val="Адрес строки Знак"/>
    <w:basedOn w:val="a0"/>
    <w:link w:val="af5"/>
    <w:rsid w:val="004F45A2"/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Боковик 2"/>
    <w:basedOn w:val="a"/>
    <w:qFormat/>
    <w:rsid w:val="0003614E"/>
    <w:pPr>
      <w:ind w:left="284"/>
    </w:pPr>
    <w:rPr>
      <w:sz w:val="20"/>
    </w:rPr>
  </w:style>
  <w:style w:type="paragraph" w:customStyle="1" w:styleId="31">
    <w:name w:val="Боковик 3"/>
    <w:basedOn w:val="21"/>
    <w:qFormat/>
    <w:rsid w:val="005158A1"/>
    <w:pPr>
      <w:ind w:left="567"/>
    </w:pPr>
  </w:style>
  <w:style w:type="paragraph" w:styleId="af7">
    <w:name w:val="List Paragraph"/>
    <w:basedOn w:val="a"/>
    <w:uiPriority w:val="34"/>
    <w:qFormat/>
    <w:rsid w:val="00A939C6"/>
    <w:pPr>
      <w:ind w:left="720"/>
      <w:contextualSpacing/>
    </w:pPr>
  </w:style>
  <w:style w:type="paragraph" w:styleId="22">
    <w:name w:val="envelope return"/>
    <w:basedOn w:val="a"/>
    <w:semiHidden/>
    <w:rsid w:val="006D60DA"/>
    <w:rPr>
      <w:rFonts w:ascii="Arial" w:hAnsi="Arial"/>
      <w:sz w:val="20"/>
      <w:szCs w:val="20"/>
      <w:lang w:eastAsia="ru-RU"/>
    </w:rPr>
  </w:style>
  <w:style w:type="paragraph" w:styleId="af8">
    <w:name w:val="Plain Text"/>
    <w:basedOn w:val="a"/>
    <w:link w:val="af9"/>
    <w:semiHidden/>
    <w:rsid w:val="00A8393A"/>
    <w:rPr>
      <w:rFonts w:ascii="Courier New" w:hAnsi="Courier New"/>
      <w:sz w:val="20"/>
      <w:szCs w:val="20"/>
      <w:lang w:eastAsia="ru-RU"/>
    </w:rPr>
  </w:style>
  <w:style w:type="character" w:customStyle="1" w:styleId="af9">
    <w:name w:val="Текст Знак"/>
    <w:basedOn w:val="a0"/>
    <w:link w:val="af8"/>
    <w:semiHidden/>
    <w:rsid w:val="00A8393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E091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23">
    <w:name w:val="Body Text 2"/>
    <w:basedOn w:val="a"/>
    <w:link w:val="24"/>
    <w:semiHidden/>
    <w:rsid w:val="008E0917"/>
    <w:pPr>
      <w:spacing w:before="120" w:after="120"/>
      <w:jc w:val="center"/>
    </w:pPr>
    <w:rPr>
      <w:b/>
      <w:bCs/>
      <w:szCs w:val="20"/>
      <w:lang w:eastAsia="ru-RU"/>
    </w:rPr>
  </w:style>
  <w:style w:type="character" w:customStyle="1" w:styleId="24">
    <w:name w:val="Основной текст 2 Знак"/>
    <w:basedOn w:val="a0"/>
    <w:link w:val="23"/>
    <w:semiHidden/>
    <w:rsid w:val="008E091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2">
    <w:name w:val="Обычный1"/>
    <w:rsid w:val="0019405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customStyle="1" w:styleId="4">
    <w:name w:val="Сетка таблицы4"/>
    <w:basedOn w:val="a1"/>
    <w:next w:val="af0"/>
    <w:uiPriority w:val="39"/>
    <w:rsid w:val="00C606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W34J7XJ4QP77-2-18191</_dlc_DocId>
    <_dlc_DocIdUrl xmlns="4be7f21c-b655-4ba8-867a-de1811392c1d">
      <Url>http://shrpdkp/sites/gis-tek/_layouts/15/DocIdRedir.aspx?ID=W34J7XJ4QP77-2-18191</Url>
      <Description>W34J7XJ4QP77-2-18191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E9326-5A50-42C4-B2A8-8BB9EF73BF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9B5493-0196-4437-AD61-ACE61013A37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8812964-5025-4EA4-8E40-DBCD450345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2103D2-DAE3-4574-8371-1DA282459F8A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5.xml><?xml version="1.0" encoding="utf-8"?>
<ds:datastoreItem xmlns:ds="http://schemas.openxmlformats.org/officeDocument/2006/customXml" ds:itemID="{1CEF5869-FF48-4C7A-93B3-8CDAB9F0E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2015-07-08T11:20:00Z</dcterms:created>
  <dcterms:modified xsi:type="dcterms:W3CDTF">2015-07-08T11:20:00Z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401b4c9b-6195-477a-87aa-d7fe4aacd73d</vt:lpwstr>
  </property>
  <property fmtid="{D5CDD505-2E9C-101B-9397-08002B2CF9AE}" pid="3" name="ContentTypeId">
    <vt:lpwstr>0x0101003BB183519E00C34FAA19C34BDCC076CF</vt:lpwstr>
  </property>
</Properties>
</file>