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44414B" w14:textId="4F67CA84" w:rsidR="00BE73C5" w:rsidRDefault="00556CD4" w:rsidP="00BE73C5">
      <w:pPr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r w:rsidRPr="00556CD4">
        <w:rPr>
          <w:sz w:val="28"/>
          <w:szCs w:val="28"/>
        </w:rPr>
        <w:t xml:space="preserve">Приложение № </w:t>
      </w:r>
      <w:r w:rsidR="00EE2B53">
        <w:rPr>
          <w:sz w:val="28"/>
          <w:szCs w:val="28"/>
        </w:rPr>
        <w:t>1</w:t>
      </w:r>
      <w:r w:rsidR="00BE73C5">
        <w:rPr>
          <w:sz w:val="28"/>
          <w:szCs w:val="28"/>
        </w:rPr>
        <w:t>.</w:t>
      </w:r>
      <w:r w:rsidR="00611377">
        <w:rPr>
          <w:sz w:val="28"/>
          <w:szCs w:val="28"/>
        </w:rPr>
        <w:t>5</w:t>
      </w:r>
      <w:r w:rsidR="00B06D9D">
        <w:rPr>
          <w:sz w:val="28"/>
          <w:szCs w:val="28"/>
        </w:rPr>
        <w:t>5</w:t>
      </w:r>
      <w:r w:rsidR="00E7163B">
        <w:rPr>
          <w:sz w:val="28"/>
          <w:szCs w:val="28"/>
        </w:rPr>
        <w:t>.2</w:t>
      </w:r>
    </w:p>
    <w:p w14:paraId="4089D547" w14:textId="77777777" w:rsidR="00556CD4" w:rsidRPr="00556CD4" w:rsidRDefault="00556CD4" w:rsidP="00BE73C5">
      <w:pPr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r w:rsidRPr="00556CD4">
        <w:rPr>
          <w:sz w:val="28"/>
          <w:szCs w:val="28"/>
        </w:rPr>
        <w:t>к приказу Минэнерго России</w:t>
      </w:r>
    </w:p>
    <w:p w14:paraId="02C7E860" w14:textId="77777777" w:rsidR="00556CD4" w:rsidRPr="00556CD4" w:rsidRDefault="00556CD4" w:rsidP="00556CD4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556CD4">
        <w:rPr>
          <w:sz w:val="28"/>
          <w:szCs w:val="28"/>
        </w:rPr>
        <w:t>от «__» ______ 201</w:t>
      </w:r>
      <w:r w:rsidR="00213D8F">
        <w:rPr>
          <w:sz w:val="28"/>
          <w:szCs w:val="28"/>
        </w:rPr>
        <w:t>5</w:t>
      </w:r>
      <w:r w:rsidRPr="00556CD4">
        <w:rPr>
          <w:sz w:val="28"/>
          <w:szCs w:val="28"/>
        </w:rPr>
        <w:t xml:space="preserve"> г. №___</w:t>
      </w:r>
    </w:p>
    <w:p w14:paraId="4A2A6DB6" w14:textId="77777777" w:rsidR="00556CD4" w:rsidRPr="00556CD4" w:rsidRDefault="00556CD4" w:rsidP="00556CD4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14:paraId="58BFB9DB" w14:textId="77777777" w:rsidR="00556CD4" w:rsidRPr="00556CD4" w:rsidRDefault="00556CD4" w:rsidP="00556CD4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14:paraId="4E49F620" w14:textId="61A74458" w:rsidR="00556CD4" w:rsidRPr="00556CD4" w:rsidRDefault="00556CD4" w:rsidP="00556CD4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  <w:r w:rsidRPr="00556CD4">
        <w:rPr>
          <w:b/>
          <w:sz w:val="28"/>
          <w:szCs w:val="28"/>
        </w:rPr>
        <w:t>ТРЕБОВАНИЯ</w:t>
      </w:r>
      <w:r w:rsidRPr="00556CD4">
        <w:rPr>
          <w:sz w:val="28"/>
          <w:szCs w:val="28"/>
        </w:rPr>
        <w:t xml:space="preserve"> </w:t>
      </w:r>
      <w:r w:rsidRPr="00556CD4">
        <w:rPr>
          <w:sz w:val="28"/>
          <w:szCs w:val="28"/>
        </w:rPr>
        <w:br/>
      </w:r>
      <w:r w:rsidRPr="00556CD4">
        <w:rPr>
          <w:b/>
          <w:sz w:val="28"/>
          <w:szCs w:val="28"/>
        </w:rPr>
        <w:t>к заполнению формы «</w:t>
      </w:r>
      <w:r w:rsidR="00327AF5" w:rsidRPr="00327AF5">
        <w:rPr>
          <w:b/>
          <w:sz w:val="28"/>
          <w:szCs w:val="28"/>
        </w:rPr>
        <w:t>Сведения о сдаче нефти и газового конденсата в систему магистральных трубопроводов</w:t>
      </w:r>
      <w:r w:rsidRPr="00556CD4">
        <w:rPr>
          <w:b/>
          <w:sz w:val="28"/>
          <w:szCs w:val="28"/>
        </w:rPr>
        <w:t>»</w:t>
      </w:r>
    </w:p>
    <w:p w14:paraId="0674153A" w14:textId="77777777" w:rsidR="00556CD4" w:rsidRDefault="00556CD4" w:rsidP="00B54C9B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14:paraId="2E5EFF41" w14:textId="77777777" w:rsidR="006D64D5" w:rsidRDefault="006D64D5" w:rsidP="00B54C9B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14:paraId="0D732866" w14:textId="58929527" w:rsidR="00C16973" w:rsidRPr="00CE6E55" w:rsidRDefault="00C16973" w:rsidP="00327AF5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>Форму «</w:t>
      </w:r>
      <w:r w:rsidR="00327AF5" w:rsidRPr="00327AF5">
        <w:rPr>
          <w:sz w:val="28"/>
          <w:szCs w:val="28"/>
          <w:lang w:eastAsia="ru-RU"/>
        </w:rPr>
        <w:t>Сведения о сдаче нефти и газового конденсата в систему магистральных трубопроводов</w:t>
      </w:r>
      <w:r w:rsidRPr="00CE6E55">
        <w:rPr>
          <w:sz w:val="28"/>
          <w:szCs w:val="28"/>
          <w:lang w:eastAsia="ru-RU"/>
        </w:rPr>
        <w:t xml:space="preserve">» представляют организации, </w:t>
      </w:r>
      <w:r w:rsidR="00327AF5" w:rsidRPr="00327AF5">
        <w:rPr>
          <w:sz w:val="28"/>
          <w:szCs w:val="28"/>
          <w:lang w:eastAsia="ru-RU"/>
        </w:rPr>
        <w:t>осуществляющие деятельность по хранению, транспортировке, поставкам, перевалке, отгрузке нефти и газового конденсата</w:t>
      </w:r>
      <w:r w:rsidRPr="00CE6E55">
        <w:rPr>
          <w:sz w:val="28"/>
          <w:szCs w:val="28"/>
          <w:lang w:eastAsia="ru-RU"/>
        </w:rPr>
        <w:t>.</w:t>
      </w:r>
    </w:p>
    <w:p w14:paraId="15E184FC" w14:textId="189A4E60" w:rsidR="00351A7D" w:rsidRDefault="00327AF5" w:rsidP="00D25549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 w:rsidRPr="00327AF5">
        <w:rPr>
          <w:sz w:val="28"/>
          <w:szCs w:val="28"/>
          <w:lang w:eastAsia="ru-RU"/>
        </w:rPr>
        <w:t>Сведения о сдаче нефти и газового конденсата в систему магистральных трубопроводов</w:t>
      </w:r>
      <w:r>
        <w:rPr>
          <w:sz w:val="28"/>
          <w:szCs w:val="28"/>
          <w:lang w:eastAsia="ru-RU"/>
        </w:rPr>
        <w:t xml:space="preserve"> </w:t>
      </w:r>
      <w:r w:rsidR="00922089">
        <w:rPr>
          <w:sz w:val="28"/>
          <w:szCs w:val="28"/>
          <w:lang w:eastAsia="ru-RU"/>
        </w:rPr>
        <w:t xml:space="preserve">приводятся </w:t>
      </w:r>
      <w:r w:rsidR="00D25549">
        <w:rPr>
          <w:sz w:val="28"/>
          <w:szCs w:val="28"/>
          <w:lang w:eastAsia="ru-RU"/>
        </w:rPr>
        <w:t>ежемесячно</w:t>
      </w:r>
      <w:r w:rsidR="00922089">
        <w:rPr>
          <w:sz w:val="28"/>
          <w:szCs w:val="28"/>
          <w:lang w:eastAsia="ru-RU"/>
        </w:rPr>
        <w:t xml:space="preserve">, </w:t>
      </w:r>
      <w:r w:rsidR="00D25549" w:rsidRPr="00D25549">
        <w:rPr>
          <w:sz w:val="28"/>
          <w:szCs w:val="28"/>
          <w:lang w:eastAsia="ru-RU"/>
        </w:rPr>
        <w:t>до 15-го числа месяца, следующего за отчетным</w:t>
      </w:r>
      <w:r w:rsidR="00922089">
        <w:rPr>
          <w:sz w:val="28"/>
          <w:szCs w:val="28"/>
          <w:lang w:eastAsia="ru-RU"/>
        </w:rPr>
        <w:t>.</w:t>
      </w:r>
    </w:p>
    <w:p w14:paraId="07B7664E" w14:textId="28371EB9" w:rsidR="001B14DE" w:rsidRDefault="001F4CD5" w:rsidP="00B66F7A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 w:rsidRPr="001F4CD5">
        <w:rPr>
          <w:sz w:val="28"/>
          <w:szCs w:val="28"/>
          <w:lang w:eastAsia="ru-RU"/>
        </w:rPr>
        <w:t xml:space="preserve">Раздел 1 формы заполняется </w:t>
      </w:r>
      <w:r w:rsidR="003A2101">
        <w:rPr>
          <w:sz w:val="28"/>
          <w:szCs w:val="28"/>
          <w:lang w:eastAsia="ru-RU"/>
        </w:rPr>
        <w:t xml:space="preserve">информацией об </w:t>
      </w:r>
      <w:r w:rsidR="00B66F7A">
        <w:rPr>
          <w:sz w:val="28"/>
          <w:szCs w:val="28"/>
          <w:lang w:eastAsia="ru-RU"/>
        </w:rPr>
        <w:t>объем</w:t>
      </w:r>
      <w:r w:rsidR="003A2101">
        <w:rPr>
          <w:sz w:val="28"/>
          <w:szCs w:val="28"/>
          <w:lang w:eastAsia="ru-RU"/>
        </w:rPr>
        <w:t>ах</w:t>
      </w:r>
      <w:r w:rsidR="00B66F7A">
        <w:rPr>
          <w:sz w:val="28"/>
          <w:szCs w:val="28"/>
          <w:lang w:eastAsia="ru-RU"/>
        </w:rPr>
        <w:t xml:space="preserve"> </w:t>
      </w:r>
      <w:r w:rsidR="003523D0">
        <w:rPr>
          <w:sz w:val="28"/>
          <w:szCs w:val="28"/>
          <w:lang w:eastAsia="ru-RU"/>
        </w:rPr>
        <w:t>сдачи нефти</w:t>
      </w:r>
      <w:r w:rsidR="00FA398B">
        <w:rPr>
          <w:sz w:val="28"/>
          <w:szCs w:val="28"/>
          <w:lang w:eastAsia="ru-RU"/>
        </w:rPr>
        <w:t xml:space="preserve"> и газового конденсата</w:t>
      </w:r>
      <w:r w:rsidR="003523D0">
        <w:rPr>
          <w:sz w:val="28"/>
          <w:szCs w:val="28"/>
          <w:lang w:eastAsia="ru-RU"/>
        </w:rPr>
        <w:t xml:space="preserve"> в систему магистральных трубопроводов</w:t>
      </w:r>
      <w:r w:rsidR="00B66F7A">
        <w:rPr>
          <w:sz w:val="28"/>
          <w:szCs w:val="28"/>
          <w:lang w:eastAsia="ru-RU"/>
        </w:rPr>
        <w:t xml:space="preserve"> за отчетный </w:t>
      </w:r>
      <w:r w:rsidR="003523D0">
        <w:rPr>
          <w:sz w:val="28"/>
          <w:szCs w:val="28"/>
          <w:lang w:eastAsia="ru-RU"/>
        </w:rPr>
        <w:t>месяц</w:t>
      </w:r>
      <w:r w:rsidR="00872196" w:rsidRPr="001F4CD5">
        <w:rPr>
          <w:sz w:val="28"/>
          <w:szCs w:val="28"/>
          <w:lang w:eastAsia="ru-RU"/>
        </w:rPr>
        <w:t>.</w:t>
      </w:r>
      <w:r w:rsidR="00C7547C">
        <w:rPr>
          <w:sz w:val="28"/>
          <w:szCs w:val="28"/>
          <w:lang w:eastAsia="ru-RU"/>
        </w:rPr>
        <w:t xml:space="preserve"> Данные отражаются в разрезе </w:t>
      </w:r>
      <w:r w:rsidR="003523D0">
        <w:rPr>
          <w:sz w:val="28"/>
          <w:szCs w:val="28"/>
          <w:lang w:eastAsia="ru-RU"/>
        </w:rPr>
        <w:t>производителей</w:t>
      </w:r>
      <w:r w:rsidR="00AC6451">
        <w:rPr>
          <w:sz w:val="28"/>
          <w:szCs w:val="28"/>
          <w:lang w:eastAsia="ru-RU"/>
        </w:rPr>
        <w:t xml:space="preserve"> и пунктов отправления</w:t>
      </w:r>
      <w:r w:rsidR="007B34F1">
        <w:rPr>
          <w:sz w:val="28"/>
          <w:szCs w:val="28"/>
          <w:lang w:eastAsia="ru-RU"/>
        </w:rPr>
        <w:t>.</w:t>
      </w:r>
    </w:p>
    <w:p w14:paraId="723C99A2" w14:textId="1E27E940" w:rsidR="00AC6451" w:rsidRPr="0093766C" w:rsidRDefault="00AC6451" w:rsidP="00AC6451">
      <w:pPr>
        <w:numPr>
          <w:ilvl w:val="0"/>
          <w:numId w:val="4"/>
        </w:numPr>
        <w:tabs>
          <w:tab w:val="left" w:pos="2268"/>
        </w:tabs>
        <w:spacing w:line="360" w:lineRule="auto"/>
        <w:contextualSpacing/>
        <w:jc w:val="both"/>
        <w:rPr>
          <w:sz w:val="28"/>
          <w:szCs w:val="28"/>
          <w:lang w:eastAsia="ru-RU"/>
        </w:rPr>
      </w:pPr>
      <w:r w:rsidRPr="0093766C">
        <w:rPr>
          <w:sz w:val="28"/>
          <w:szCs w:val="28"/>
          <w:lang w:eastAsia="ru-RU"/>
        </w:rPr>
        <w:t>Графа «</w:t>
      </w:r>
      <w:r>
        <w:rPr>
          <w:sz w:val="28"/>
          <w:szCs w:val="28"/>
          <w:lang w:eastAsia="ru-RU"/>
        </w:rPr>
        <w:t>Пункт отправления</w:t>
      </w:r>
      <w:r w:rsidRPr="0093766C">
        <w:rPr>
          <w:sz w:val="28"/>
          <w:szCs w:val="28"/>
          <w:lang w:eastAsia="ru-RU"/>
        </w:rPr>
        <w:t xml:space="preserve">» </w:t>
      </w:r>
      <w:r>
        <w:rPr>
          <w:sz w:val="28"/>
          <w:szCs w:val="28"/>
          <w:lang w:eastAsia="ru-RU"/>
        </w:rPr>
        <w:t>р</w:t>
      </w:r>
      <w:r w:rsidRPr="0093766C">
        <w:rPr>
          <w:sz w:val="28"/>
          <w:szCs w:val="28"/>
          <w:lang w:eastAsia="ru-RU"/>
        </w:rPr>
        <w:t xml:space="preserve">аздела 1 заполняется в соответствии с перечнем приемо-сдаточных пунктов маршрута транспортировки продуктов, сформированном на базе Приказа ФТС РФ ОТ 01.02.2005 №70 (ред. от 21.09.2007) «О таможенном контроле нефти, перемещаемой через таможенную границу </w:t>
      </w:r>
      <w:r>
        <w:rPr>
          <w:sz w:val="28"/>
          <w:szCs w:val="28"/>
          <w:lang w:eastAsia="ru-RU"/>
        </w:rPr>
        <w:t>Российской Ф</w:t>
      </w:r>
      <w:r w:rsidRPr="0093766C">
        <w:rPr>
          <w:sz w:val="28"/>
          <w:szCs w:val="28"/>
          <w:lang w:eastAsia="ru-RU"/>
        </w:rPr>
        <w:t xml:space="preserve">едерации трубопроводным транспортом» и Приказа Министерства энергетики </w:t>
      </w:r>
      <w:r>
        <w:rPr>
          <w:sz w:val="28"/>
          <w:szCs w:val="28"/>
          <w:lang w:eastAsia="ru-RU"/>
        </w:rPr>
        <w:t>РФ</w:t>
      </w:r>
      <w:r w:rsidRPr="0093766C">
        <w:rPr>
          <w:sz w:val="28"/>
          <w:szCs w:val="28"/>
          <w:lang w:eastAsia="ru-RU"/>
        </w:rPr>
        <w:t xml:space="preserve"> от 03.09.2010 №425</w:t>
      </w:r>
      <w:r>
        <w:rPr>
          <w:sz w:val="28"/>
          <w:szCs w:val="28"/>
          <w:lang w:eastAsia="ru-RU"/>
        </w:rPr>
        <w:t xml:space="preserve"> </w:t>
      </w:r>
      <w:r w:rsidRPr="0093766C">
        <w:rPr>
          <w:sz w:val="28"/>
          <w:szCs w:val="28"/>
          <w:lang w:eastAsia="ru-RU"/>
        </w:rPr>
        <w:t>(ред. от 27.06.2013)</w:t>
      </w:r>
      <w:r>
        <w:rPr>
          <w:sz w:val="28"/>
          <w:szCs w:val="28"/>
          <w:lang w:eastAsia="ru-RU"/>
        </w:rPr>
        <w:t xml:space="preserve"> «</w:t>
      </w:r>
      <w:r w:rsidRPr="0093766C">
        <w:rPr>
          <w:sz w:val="28"/>
          <w:szCs w:val="28"/>
          <w:lang w:eastAsia="ru-RU"/>
        </w:rPr>
        <w:t>Об утверждении схемы нормальных (технологических) грузопотоков нефти</w:t>
      </w:r>
      <w:r>
        <w:rPr>
          <w:sz w:val="28"/>
          <w:szCs w:val="28"/>
          <w:lang w:eastAsia="ru-RU"/>
        </w:rPr>
        <w:t>»</w:t>
      </w:r>
      <w:r w:rsidRPr="0093766C">
        <w:rPr>
          <w:sz w:val="28"/>
          <w:szCs w:val="28"/>
          <w:lang w:eastAsia="ru-RU"/>
        </w:rPr>
        <w:t xml:space="preserve">. </w:t>
      </w:r>
    </w:p>
    <w:p w14:paraId="7C2BFF88" w14:textId="76131105" w:rsidR="00AC6451" w:rsidRPr="00601563" w:rsidRDefault="00AC6451" w:rsidP="00AC6451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 w:rsidRPr="00601563">
        <w:rPr>
          <w:sz w:val="28"/>
          <w:szCs w:val="28"/>
          <w:lang w:eastAsia="ru-RU"/>
        </w:rPr>
        <w:t>В графе «</w:t>
      </w:r>
      <w:r>
        <w:rPr>
          <w:sz w:val="28"/>
          <w:szCs w:val="28"/>
          <w:lang w:eastAsia="ru-RU"/>
        </w:rPr>
        <w:t>Производитель</w:t>
      </w:r>
      <w:r w:rsidRPr="00601563">
        <w:rPr>
          <w:sz w:val="28"/>
          <w:szCs w:val="28"/>
          <w:lang w:eastAsia="ru-RU"/>
        </w:rPr>
        <w:t xml:space="preserve">» </w:t>
      </w:r>
      <w:r>
        <w:rPr>
          <w:sz w:val="28"/>
          <w:szCs w:val="28"/>
          <w:lang w:eastAsia="ru-RU"/>
        </w:rPr>
        <w:t>раздела</w:t>
      </w:r>
      <w:r w:rsidRPr="00601563">
        <w:rPr>
          <w:sz w:val="28"/>
          <w:szCs w:val="28"/>
          <w:lang w:eastAsia="ru-RU"/>
        </w:rPr>
        <w:t xml:space="preserve"> 1</w:t>
      </w:r>
      <w:r>
        <w:rPr>
          <w:sz w:val="28"/>
          <w:szCs w:val="28"/>
          <w:lang w:eastAsia="ru-RU"/>
        </w:rPr>
        <w:t xml:space="preserve"> </w:t>
      </w:r>
      <w:r w:rsidRPr="00601563">
        <w:rPr>
          <w:sz w:val="28"/>
          <w:szCs w:val="28"/>
          <w:lang w:eastAsia="ru-RU"/>
        </w:rPr>
        <w:t>указывается наименование организации-</w:t>
      </w:r>
      <w:r>
        <w:rPr>
          <w:sz w:val="28"/>
          <w:szCs w:val="28"/>
          <w:lang w:eastAsia="ru-RU"/>
        </w:rPr>
        <w:t>производителя нефти и газового конденсата</w:t>
      </w:r>
      <w:r w:rsidRPr="00601563">
        <w:rPr>
          <w:sz w:val="28"/>
          <w:szCs w:val="28"/>
          <w:lang w:eastAsia="ru-RU"/>
        </w:rPr>
        <w:t>:</w:t>
      </w:r>
    </w:p>
    <w:p w14:paraId="3EF708F4" w14:textId="77777777" w:rsidR="00AC6451" w:rsidRPr="00601563" w:rsidRDefault="00AC6451" w:rsidP="00AC6451">
      <w:pPr>
        <w:numPr>
          <w:ilvl w:val="0"/>
          <w:numId w:val="19"/>
        </w:numPr>
        <w:spacing w:line="360" w:lineRule="auto"/>
        <w:ind w:left="2410" w:hanging="283"/>
        <w:contextualSpacing/>
        <w:jc w:val="both"/>
        <w:rPr>
          <w:sz w:val="28"/>
          <w:szCs w:val="28"/>
          <w:lang w:eastAsia="ru-RU"/>
        </w:rPr>
      </w:pPr>
      <w:r w:rsidRPr="00601563">
        <w:rPr>
          <w:sz w:val="28"/>
          <w:szCs w:val="28"/>
          <w:lang w:eastAsia="ru-RU"/>
        </w:rPr>
        <w:t xml:space="preserve">Для компаний, осуществивших добычу транспортируемой нефти на территории Российской Федерации – в соответствии с </w:t>
      </w:r>
      <w:r w:rsidRPr="00601563">
        <w:rPr>
          <w:sz w:val="28"/>
          <w:szCs w:val="28"/>
          <w:lang w:eastAsia="ru-RU"/>
        </w:rPr>
        <w:lastRenderedPageBreak/>
        <w:t>«Реестром субъектов предпринимательской деятельности, осуществляющих добычу нефти», утвержденным Министерством энергетики РФ;</w:t>
      </w:r>
    </w:p>
    <w:p w14:paraId="261F5EEB" w14:textId="77777777" w:rsidR="00AC6451" w:rsidRPr="00601563" w:rsidRDefault="00AC6451" w:rsidP="00AC6451">
      <w:pPr>
        <w:numPr>
          <w:ilvl w:val="0"/>
          <w:numId w:val="19"/>
        </w:numPr>
        <w:spacing w:line="360" w:lineRule="auto"/>
        <w:ind w:left="2410" w:hanging="283"/>
        <w:contextualSpacing/>
        <w:jc w:val="both"/>
        <w:rPr>
          <w:sz w:val="28"/>
          <w:szCs w:val="28"/>
          <w:lang w:eastAsia="ru-RU"/>
        </w:rPr>
      </w:pPr>
      <w:r w:rsidRPr="00601563">
        <w:rPr>
          <w:sz w:val="28"/>
          <w:szCs w:val="28"/>
          <w:lang w:eastAsia="ru-RU"/>
        </w:rPr>
        <w:t>Для прочих компаний – в соответствии с учредительными документами, зарегистрированными в установленном порядке.</w:t>
      </w:r>
    </w:p>
    <w:p w14:paraId="21DC7F00" w14:textId="65D95D81" w:rsidR="00B5096C" w:rsidRDefault="00B5096C" w:rsidP="00B5096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графе 1 </w:t>
      </w:r>
      <w:r w:rsidR="0029174C">
        <w:rPr>
          <w:sz w:val="28"/>
          <w:szCs w:val="28"/>
        </w:rPr>
        <w:t>указыва</w:t>
      </w:r>
      <w:r w:rsidR="007B34F1">
        <w:rPr>
          <w:sz w:val="28"/>
          <w:szCs w:val="28"/>
        </w:rPr>
        <w:t>е</w:t>
      </w:r>
      <w:r>
        <w:rPr>
          <w:sz w:val="28"/>
          <w:szCs w:val="28"/>
        </w:rPr>
        <w:t xml:space="preserve">тся </w:t>
      </w:r>
      <w:r w:rsidR="005B596E">
        <w:rPr>
          <w:sz w:val="28"/>
          <w:szCs w:val="28"/>
        </w:rPr>
        <w:t xml:space="preserve">фактический </w:t>
      </w:r>
      <w:r w:rsidR="007B34F1">
        <w:rPr>
          <w:sz w:val="28"/>
          <w:szCs w:val="28"/>
        </w:rPr>
        <w:t xml:space="preserve">объем </w:t>
      </w:r>
      <w:r w:rsidR="00AC6451">
        <w:rPr>
          <w:sz w:val="28"/>
          <w:szCs w:val="28"/>
        </w:rPr>
        <w:t xml:space="preserve">сдачи </w:t>
      </w:r>
      <w:r w:rsidR="005B596E">
        <w:rPr>
          <w:sz w:val="28"/>
          <w:szCs w:val="28"/>
        </w:rPr>
        <w:t>нефти и газового конденсата</w:t>
      </w:r>
      <w:r w:rsidR="005D2029">
        <w:rPr>
          <w:sz w:val="28"/>
          <w:szCs w:val="28"/>
        </w:rPr>
        <w:t xml:space="preserve"> </w:t>
      </w:r>
      <w:r w:rsidR="00AC6451">
        <w:rPr>
          <w:sz w:val="28"/>
          <w:szCs w:val="28"/>
        </w:rPr>
        <w:t xml:space="preserve">в систему магистральных трубопроводов </w:t>
      </w:r>
      <w:r w:rsidR="005D2029">
        <w:rPr>
          <w:sz w:val="28"/>
          <w:szCs w:val="28"/>
        </w:rPr>
        <w:t>за отчетный месяц</w:t>
      </w:r>
      <w:r w:rsidR="00236BC5">
        <w:rPr>
          <w:sz w:val="28"/>
          <w:szCs w:val="28"/>
        </w:rPr>
        <w:t>.</w:t>
      </w:r>
      <w:r w:rsidR="00E10372" w:rsidRPr="00E10372">
        <w:rPr>
          <w:sz w:val="28"/>
          <w:szCs w:val="28"/>
        </w:rPr>
        <w:t xml:space="preserve"> </w:t>
      </w:r>
      <w:r w:rsidR="00E10372">
        <w:rPr>
          <w:sz w:val="28"/>
          <w:szCs w:val="28"/>
        </w:rPr>
        <w:t xml:space="preserve">Заполнение графы </w:t>
      </w:r>
      <w:r w:rsidR="00E10372" w:rsidRPr="00CE6E55">
        <w:rPr>
          <w:sz w:val="28"/>
          <w:szCs w:val="28"/>
        </w:rPr>
        <w:t xml:space="preserve">производится в </w:t>
      </w:r>
      <w:r w:rsidR="00E10372">
        <w:rPr>
          <w:sz w:val="28"/>
          <w:szCs w:val="28"/>
        </w:rPr>
        <w:t>тонн</w:t>
      </w:r>
      <w:r w:rsidR="00971A0A">
        <w:rPr>
          <w:sz w:val="28"/>
          <w:szCs w:val="28"/>
        </w:rPr>
        <w:t>ах</w:t>
      </w:r>
      <w:r w:rsidR="00E10372" w:rsidRPr="00CE6E55">
        <w:rPr>
          <w:sz w:val="28"/>
          <w:szCs w:val="28"/>
        </w:rPr>
        <w:t xml:space="preserve"> с точностью </w:t>
      </w:r>
      <w:r w:rsidR="007231C5">
        <w:rPr>
          <w:sz w:val="28"/>
          <w:szCs w:val="28"/>
        </w:rPr>
        <w:t xml:space="preserve">до </w:t>
      </w:r>
      <w:bookmarkStart w:id="0" w:name="_GoBack"/>
      <w:bookmarkEnd w:id="0"/>
      <w:r w:rsidR="00E10372" w:rsidRPr="00CE6E55">
        <w:rPr>
          <w:sz w:val="28"/>
          <w:szCs w:val="28"/>
        </w:rPr>
        <w:t>3 знака после запятой</w:t>
      </w:r>
      <w:r w:rsidR="002E448E" w:rsidRPr="00CE6E55">
        <w:rPr>
          <w:sz w:val="28"/>
          <w:szCs w:val="28"/>
        </w:rPr>
        <w:t>.</w:t>
      </w:r>
    </w:p>
    <w:sectPr w:rsidR="00B5096C" w:rsidSect="0074132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1418" w:right="851" w:bottom="851" w:left="85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BF856D" w14:textId="77777777" w:rsidR="00937EEA" w:rsidRDefault="00937EEA">
      <w:r>
        <w:separator/>
      </w:r>
    </w:p>
  </w:endnote>
  <w:endnote w:type="continuationSeparator" w:id="0">
    <w:p w14:paraId="1C81007F" w14:textId="77777777" w:rsidR="00937EEA" w:rsidRDefault="00937EEA">
      <w:r>
        <w:continuationSeparator/>
      </w:r>
    </w:p>
  </w:endnote>
  <w:endnote w:type="continuationNotice" w:id="1">
    <w:p w14:paraId="4C9BE657" w14:textId="77777777" w:rsidR="00937EEA" w:rsidRDefault="00937E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©öUAA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175F80" w14:textId="77777777" w:rsidR="00BC78D4" w:rsidRDefault="00BC78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056CD9" w14:textId="77777777" w:rsidR="00BC78D4" w:rsidRDefault="00BC78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908801" w14:textId="77777777" w:rsidR="00BC78D4" w:rsidRDefault="00BC78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0AEC8E" w14:textId="77777777" w:rsidR="00937EEA" w:rsidRDefault="00937EEA">
      <w:r>
        <w:separator/>
      </w:r>
    </w:p>
  </w:footnote>
  <w:footnote w:type="continuationSeparator" w:id="0">
    <w:p w14:paraId="16475228" w14:textId="77777777" w:rsidR="00937EEA" w:rsidRDefault="00937EEA">
      <w:r>
        <w:continuationSeparator/>
      </w:r>
    </w:p>
  </w:footnote>
  <w:footnote w:type="continuationNotice" w:id="1">
    <w:p w14:paraId="0B90A19C" w14:textId="77777777" w:rsidR="00937EEA" w:rsidRDefault="00937EE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A5BE92" w14:textId="77777777" w:rsidR="00BC78D4" w:rsidRPr="0096504C" w:rsidRDefault="00BC78D4" w:rsidP="009650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3AA4A0" w14:textId="77777777" w:rsidR="00BC78D4" w:rsidRDefault="00BC78D4" w:rsidP="00F511D2">
    <w:pPr>
      <w:pStyle w:val="Header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C56D05" w14:textId="77777777" w:rsidR="00BC78D4" w:rsidRDefault="00BC78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59EA2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3805B49"/>
    <w:multiLevelType w:val="hybridMultilevel"/>
    <w:tmpl w:val="7EE6D884"/>
    <w:lvl w:ilvl="0" w:tplc="8FDA07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4286C27"/>
    <w:multiLevelType w:val="hybridMultilevel"/>
    <w:tmpl w:val="54047A16"/>
    <w:lvl w:ilvl="0" w:tplc="7652CB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CCA9C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21F30"/>
    <w:multiLevelType w:val="hybridMultilevel"/>
    <w:tmpl w:val="389868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6">
    <w:nsid w:val="23E41553"/>
    <w:multiLevelType w:val="hybridMultilevel"/>
    <w:tmpl w:val="ABCC30B8"/>
    <w:lvl w:ilvl="0" w:tplc="8FDA07F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90F53"/>
    <w:multiLevelType w:val="hybridMultilevel"/>
    <w:tmpl w:val="4C745964"/>
    <w:lvl w:ilvl="0" w:tplc="8FDA07F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>
    <w:nsid w:val="2F1D20E1"/>
    <w:multiLevelType w:val="hybridMultilevel"/>
    <w:tmpl w:val="05FE60F4"/>
    <w:lvl w:ilvl="0" w:tplc="DFAC4576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E6050C"/>
    <w:multiLevelType w:val="hybridMultilevel"/>
    <w:tmpl w:val="54047A16"/>
    <w:lvl w:ilvl="0" w:tplc="7652CB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CCA9C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39294D"/>
    <w:multiLevelType w:val="hybridMultilevel"/>
    <w:tmpl w:val="54047A16"/>
    <w:lvl w:ilvl="0" w:tplc="7652CB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CCA9C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051F40"/>
    <w:multiLevelType w:val="hybridMultilevel"/>
    <w:tmpl w:val="06C63EF4"/>
    <w:lvl w:ilvl="0" w:tplc="3E84AB30">
      <w:start w:val="1"/>
      <w:numFmt w:val="bullet"/>
      <w:lvlText w:val="–"/>
      <w:lvlJc w:val="left"/>
      <w:pPr>
        <w:ind w:left="106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CC2EEF"/>
    <w:multiLevelType w:val="hybridMultilevel"/>
    <w:tmpl w:val="893C4028"/>
    <w:lvl w:ilvl="0" w:tplc="8FDA07F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>
    <w:nsid w:val="51B134B5"/>
    <w:multiLevelType w:val="hybridMultilevel"/>
    <w:tmpl w:val="6DB400B8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4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2691612"/>
    <w:multiLevelType w:val="hybridMultilevel"/>
    <w:tmpl w:val="C726809C"/>
    <w:lvl w:ilvl="0" w:tplc="FCCA9CB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421D68"/>
    <w:multiLevelType w:val="hybridMultilevel"/>
    <w:tmpl w:val="A85E9D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A8A4096"/>
    <w:multiLevelType w:val="hybridMultilevel"/>
    <w:tmpl w:val="13002F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num w:numId="1">
    <w:abstractNumId w:val="0"/>
  </w:num>
  <w:num w:numId="2">
    <w:abstractNumId w:val="5"/>
  </w:num>
  <w:num w:numId="3">
    <w:abstractNumId w:val="18"/>
  </w:num>
  <w:num w:numId="4">
    <w:abstractNumId w:val="9"/>
  </w:num>
  <w:num w:numId="5">
    <w:abstractNumId w:val="13"/>
  </w:num>
  <w:num w:numId="6">
    <w:abstractNumId w:val="16"/>
  </w:num>
  <w:num w:numId="7">
    <w:abstractNumId w:val="3"/>
  </w:num>
  <w:num w:numId="8">
    <w:abstractNumId w:val="17"/>
  </w:num>
  <w:num w:numId="9">
    <w:abstractNumId w:val="1"/>
  </w:num>
  <w:num w:numId="10">
    <w:abstractNumId w:val="12"/>
  </w:num>
  <w:num w:numId="11">
    <w:abstractNumId w:val="7"/>
  </w:num>
  <w:num w:numId="12">
    <w:abstractNumId w:val="6"/>
  </w:num>
  <w:num w:numId="13">
    <w:abstractNumId w:val="4"/>
  </w:num>
  <w:num w:numId="14">
    <w:abstractNumId w:val="2"/>
  </w:num>
  <w:num w:numId="15">
    <w:abstractNumId w:val="14"/>
  </w:num>
  <w:num w:numId="16">
    <w:abstractNumId w:val="10"/>
  </w:num>
  <w:num w:numId="17">
    <w:abstractNumId w:val="8"/>
  </w:num>
  <w:num w:numId="18">
    <w:abstractNumId w:val="15"/>
  </w:num>
  <w:num w:numId="19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ACD"/>
    <w:rsid w:val="00000099"/>
    <w:rsid w:val="00000D74"/>
    <w:rsid w:val="00000EEE"/>
    <w:rsid w:val="000012A9"/>
    <w:rsid w:val="00002BD1"/>
    <w:rsid w:val="00003D9F"/>
    <w:rsid w:val="00004046"/>
    <w:rsid w:val="000069B5"/>
    <w:rsid w:val="000069C5"/>
    <w:rsid w:val="00010B9D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45556"/>
    <w:rsid w:val="0005317B"/>
    <w:rsid w:val="00053741"/>
    <w:rsid w:val="00054174"/>
    <w:rsid w:val="00054B7F"/>
    <w:rsid w:val="000553B7"/>
    <w:rsid w:val="00055EDB"/>
    <w:rsid w:val="00057062"/>
    <w:rsid w:val="00060E2D"/>
    <w:rsid w:val="00062F5B"/>
    <w:rsid w:val="000654AC"/>
    <w:rsid w:val="0007063C"/>
    <w:rsid w:val="00071C3E"/>
    <w:rsid w:val="000732D8"/>
    <w:rsid w:val="0007409C"/>
    <w:rsid w:val="00074356"/>
    <w:rsid w:val="00076189"/>
    <w:rsid w:val="00077F80"/>
    <w:rsid w:val="00081185"/>
    <w:rsid w:val="000838BD"/>
    <w:rsid w:val="000846B5"/>
    <w:rsid w:val="0008583F"/>
    <w:rsid w:val="000864F9"/>
    <w:rsid w:val="00086E5C"/>
    <w:rsid w:val="00087F6A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312"/>
    <w:rsid w:val="000E1464"/>
    <w:rsid w:val="000E20C0"/>
    <w:rsid w:val="000F15F2"/>
    <w:rsid w:val="000F30E5"/>
    <w:rsid w:val="000F33C1"/>
    <w:rsid w:val="000F33FD"/>
    <w:rsid w:val="000F37ED"/>
    <w:rsid w:val="000F4E42"/>
    <w:rsid w:val="000F684C"/>
    <w:rsid w:val="00100928"/>
    <w:rsid w:val="00103C68"/>
    <w:rsid w:val="00105875"/>
    <w:rsid w:val="00106EDF"/>
    <w:rsid w:val="00107DB2"/>
    <w:rsid w:val="001167E3"/>
    <w:rsid w:val="0011689E"/>
    <w:rsid w:val="0011709E"/>
    <w:rsid w:val="001173F2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676EA"/>
    <w:rsid w:val="00172866"/>
    <w:rsid w:val="00172D94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1B0E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53"/>
    <w:rsid w:val="001A77B9"/>
    <w:rsid w:val="001A7AA4"/>
    <w:rsid w:val="001A7E14"/>
    <w:rsid w:val="001B0C10"/>
    <w:rsid w:val="001B14DE"/>
    <w:rsid w:val="001B288B"/>
    <w:rsid w:val="001B6ACD"/>
    <w:rsid w:val="001B73BD"/>
    <w:rsid w:val="001B7770"/>
    <w:rsid w:val="001C0066"/>
    <w:rsid w:val="001C3587"/>
    <w:rsid w:val="001C46BB"/>
    <w:rsid w:val="001C632A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4CD5"/>
    <w:rsid w:val="001F5104"/>
    <w:rsid w:val="001F5DB4"/>
    <w:rsid w:val="001F7AF3"/>
    <w:rsid w:val="00202A0F"/>
    <w:rsid w:val="00203673"/>
    <w:rsid w:val="00205098"/>
    <w:rsid w:val="00207624"/>
    <w:rsid w:val="00207BB3"/>
    <w:rsid w:val="00213776"/>
    <w:rsid w:val="00213D8F"/>
    <w:rsid w:val="002152AA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2CF7"/>
    <w:rsid w:val="00234E53"/>
    <w:rsid w:val="00235C63"/>
    <w:rsid w:val="00236BC5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C67"/>
    <w:rsid w:val="00275DA1"/>
    <w:rsid w:val="00275F47"/>
    <w:rsid w:val="002761D6"/>
    <w:rsid w:val="00280A2C"/>
    <w:rsid w:val="00285687"/>
    <w:rsid w:val="002858DF"/>
    <w:rsid w:val="00285977"/>
    <w:rsid w:val="00291726"/>
    <w:rsid w:val="0029174C"/>
    <w:rsid w:val="00293065"/>
    <w:rsid w:val="00294884"/>
    <w:rsid w:val="0029489C"/>
    <w:rsid w:val="00295976"/>
    <w:rsid w:val="002969F5"/>
    <w:rsid w:val="002A1854"/>
    <w:rsid w:val="002B0EA1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8FF"/>
    <w:rsid w:val="002C7FDE"/>
    <w:rsid w:val="002D15ED"/>
    <w:rsid w:val="002D1909"/>
    <w:rsid w:val="002D3C41"/>
    <w:rsid w:val="002D46DB"/>
    <w:rsid w:val="002E0C06"/>
    <w:rsid w:val="002E121D"/>
    <w:rsid w:val="002E3538"/>
    <w:rsid w:val="002E448E"/>
    <w:rsid w:val="002E49F9"/>
    <w:rsid w:val="002E7913"/>
    <w:rsid w:val="002F0E8F"/>
    <w:rsid w:val="002F2313"/>
    <w:rsid w:val="002F2AD5"/>
    <w:rsid w:val="002F3F88"/>
    <w:rsid w:val="002F49F4"/>
    <w:rsid w:val="002F58E7"/>
    <w:rsid w:val="002F61E0"/>
    <w:rsid w:val="002F63D7"/>
    <w:rsid w:val="002F7370"/>
    <w:rsid w:val="0030001F"/>
    <w:rsid w:val="003001E1"/>
    <w:rsid w:val="003022A2"/>
    <w:rsid w:val="003028F2"/>
    <w:rsid w:val="00310646"/>
    <w:rsid w:val="00310D2E"/>
    <w:rsid w:val="00311DF6"/>
    <w:rsid w:val="00314CFB"/>
    <w:rsid w:val="00314D78"/>
    <w:rsid w:val="00317672"/>
    <w:rsid w:val="003257AB"/>
    <w:rsid w:val="00325A72"/>
    <w:rsid w:val="00327261"/>
    <w:rsid w:val="00327AF5"/>
    <w:rsid w:val="00330DF9"/>
    <w:rsid w:val="00331768"/>
    <w:rsid w:val="00331DEF"/>
    <w:rsid w:val="00333B91"/>
    <w:rsid w:val="00336FAA"/>
    <w:rsid w:val="00340325"/>
    <w:rsid w:val="00343EE2"/>
    <w:rsid w:val="00345697"/>
    <w:rsid w:val="00346428"/>
    <w:rsid w:val="00346E21"/>
    <w:rsid w:val="00351A7D"/>
    <w:rsid w:val="00351F98"/>
    <w:rsid w:val="003523D0"/>
    <w:rsid w:val="0036083F"/>
    <w:rsid w:val="003628B7"/>
    <w:rsid w:val="003629AB"/>
    <w:rsid w:val="0036497F"/>
    <w:rsid w:val="00364C97"/>
    <w:rsid w:val="00367056"/>
    <w:rsid w:val="00367C0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2101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B770B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69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2899"/>
    <w:rsid w:val="003F5952"/>
    <w:rsid w:val="00400A35"/>
    <w:rsid w:val="004025B1"/>
    <w:rsid w:val="00403A65"/>
    <w:rsid w:val="00404CEE"/>
    <w:rsid w:val="0040605A"/>
    <w:rsid w:val="00411637"/>
    <w:rsid w:val="0041423A"/>
    <w:rsid w:val="00417E55"/>
    <w:rsid w:val="00420758"/>
    <w:rsid w:val="0042205B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46ED"/>
    <w:rsid w:val="0046682D"/>
    <w:rsid w:val="0047174C"/>
    <w:rsid w:val="00472591"/>
    <w:rsid w:val="004725CF"/>
    <w:rsid w:val="004738EC"/>
    <w:rsid w:val="004760E6"/>
    <w:rsid w:val="0048118A"/>
    <w:rsid w:val="00483D58"/>
    <w:rsid w:val="0048491D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C4B3E"/>
    <w:rsid w:val="004C777F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15C9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4777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5B2"/>
    <w:rsid w:val="00543B25"/>
    <w:rsid w:val="00546BC8"/>
    <w:rsid w:val="00547A8C"/>
    <w:rsid w:val="00551D2C"/>
    <w:rsid w:val="0055546F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0D89"/>
    <w:rsid w:val="0057181A"/>
    <w:rsid w:val="00571E36"/>
    <w:rsid w:val="00572904"/>
    <w:rsid w:val="00576E3E"/>
    <w:rsid w:val="00581B96"/>
    <w:rsid w:val="00586017"/>
    <w:rsid w:val="005872DB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8BD"/>
    <w:rsid w:val="005B2EF1"/>
    <w:rsid w:val="005B339C"/>
    <w:rsid w:val="005B51BC"/>
    <w:rsid w:val="005B596E"/>
    <w:rsid w:val="005B59A2"/>
    <w:rsid w:val="005B5AFB"/>
    <w:rsid w:val="005B6339"/>
    <w:rsid w:val="005B740B"/>
    <w:rsid w:val="005C1C39"/>
    <w:rsid w:val="005C2886"/>
    <w:rsid w:val="005C2BD1"/>
    <w:rsid w:val="005C4910"/>
    <w:rsid w:val="005C4D5D"/>
    <w:rsid w:val="005C5E93"/>
    <w:rsid w:val="005D2029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175B"/>
    <w:rsid w:val="00604335"/>
    <w:rsid w:val="006049FF"/>
    <w:rsid w:val="0060508A"/>
    <w:rsid w:val="00605148"/>
    <w:rsid w:val="00605274"/>
    <w:rsid w:val="006053DD"/>
    <w:rsid w:val="006105EE"/>
    <w:rsid w:val="00611377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47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0C48"/>
    <w:rsid w:val="00651AF7"/>
    <w:rsid w:val="0065750E"/>
    <w:rsid w:val="00660151"/>
    <w:rsid w:val="00662C54"/>
    <w:rsid w:val="00663B3E"/>
    <w:rsid w:val="0066480B"/>
    <w:rsid w:val="00665327"/>
    <w:rsid w:val="00665947"/>
    <w:rsid w:val="00671AAD"/>
    <w:rsid w:val="00672D88"/>
    <w:rsid w:val="00675815"/>
    <w:rsid w:val="00676410"/>
    <w:rsid w:val="00676751"/>
    <w:rsid w:val="00681A54"/>
    <w:rsid w:val="00682D63"/>
    <w:rsid w:val="00683958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02E"/>
    <w:rsid w:val="006B346A"/>
    <w:rsid w:val="006B3AF6"/>
    <w:rsid w:val="006B3D88"/>
    <w:rsid w:val="006B6584"/>
    <w:rsid w:val="006B6AD7"/>
    <w:rsid w:val="006C1E65"/>
    <w:rsid w:val="006C31A4"/>
    <w:rsid w:val="006C39BF"/>
    <w:rsid w:val="006C4495"/>
    <w:rsid w:val="006C50B5"/>
    <w:rsid w:val="006C5287"/>
    <w:rsid w:val="006D1B58"/>
    <w:rsid w:val="006D4E95"/>
    <w:rsid w:val="006D507B"/>
    <w:rsid w:val="006D64D5"/>
    <w:rsid w:val="006D6E7B"/>
    <w:rsid w:val="006E0881"/>
    <w:rsid w:val="006E136F"/>
    <w:rsid w:val="006E313C"/>
    <w:rsid w:val="006E68F7"/>
    <w:rsid w:val="006E7261"/>
    <w:rsid w:val="006F4F73"/>
    <w:rsid w:val="006F52E5"/>
    <w:rsid w:val="006F63EF"/>
    <w:rsid w:val="00702580"/>
    <w:rsid w:val="00703234"/>
    <w:rsid w:val="00704766"/>
    <w:rsid w:val="00704B9D"/>
    <w:rsid w:val="0070571A"/>
    <w:rsid w:val="00707C25"/>
    <w:rsid w:val="00710185"/>
    <w:rsid w:val="00711EBD"/>
    <w:rsid w:val="0071600E"/>
    <w:rsid w:val="007166E4"/>
    <w:rsid w:val="0071727A"/>
    <w:rsid w:val="00717738"/>
    <w:rsid w:val="00717EC9"/>
    <w:rsid w:val="00722DC8"/>
    <w:rsid w:val="007231C5"/>
    <w:rsid w:val="00730D03"/>
    <w:rsid w:val="00731E74"/>
    <w:rsid w:val="00732DE7"/>
    <w:rsid w:val="00734766"/>
    <w:rsid w:val="00736115"/>
    <w:rsid w:val="0073691B"/>
    <w:rsid w:val="00737CCA"/>
    <w:rsid w:val="00740FBA"/>
    <w:rsid w:val="00741328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2420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97742"/>
    <w:rsid w:val="007A00EF"/>
    <w:rsid w:val="007A624A"/>
    <w:rsid w:val="007A62AF"/>
    <w:rsid w:val="007A6DF7"/>
    <w:rsid w:val="007A76B8"/>
    <w:rsid w:val="007B0CC7"/>
    <w:rsid w:val="007B3356"/>
    <w:rsid w:val="007B34F1"/>
    <w:rsid w:val="007B3FFD"/>
    <w:rsid w:val="007B5E63"/>
    <w:rsid w:val="007B5FBF"/>
    <w:rsid w:val="007C3781"/>
    <w:rsid w:val="007C53D7"/>
    <w:rsid w:val="007C70A3"/>
    <w:rsid w:val="007C74FF"/>
    <w:rsid w:val="007C7AA1"/>
    <w:rsid w:val="007C7ED6"/>
    <w:rsid w:val="007D0876"/>
    <w:rsid w:val="007D25A1"/>
    <w:rsid w:val="007D28D2"/>
    <w:rsid w:val="007D45D5"/>
    <w:rsid w:val="007D6ABB"/>
    <w:rsid w:val="007E1B40"/>
    <w:rsid w:val="007E1E11"/>
    <w:rsid w:val="007E3AF4"/>
    <w:rsid w:val="007E623B"/>
    <w:rsid w:val="007E7C18"/>
    <w:rsid w:val="007F10E0"/>
    <w:rsid w:val="007F20F9"/>
    <w:rsid w:val="007F35C6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530"/>
    <w:rsid w:val="00862FBA"/>
    <w:rsid w:val="00864A14"/>
    <w:rsid w:val="00865B6F"/>
    <w:rsid w:val="00866052"/>
    <w:rsid w:val="00866222"/>
    <w:rsid w:val="00872196"/>
    <w:rsid w:val="00873923"/>
    <w:rsid w:val="00880C19"/>
    <w:rsid w:val="008820B8"/>
    <w:rsid w:val="0088284D"/>
    <w:rsid w:val="00887FA3"/>
    <w:rsid w:val="0089273F"/>
    <w:rsid w:val="008951D4"/>
    <w:rsid w:val="00895C58"/>
    <w:rsid w:val="00896B73"/>
    <w:rsid w:val="008A4B7C"/>
    <w:rsid w:val="008A5351"/>
    <w:rsid w:val="008B0D58"/>
    <w:rsid w:val="008B2CF7"/>
    <w:rsid w:val="008B4311"/>
    <w:rsid w:val="008B4A51"/>
    <w:rsid w:val="008B556F"/>
    <w:rsid w:val="008B64FE"/>
    <w:rsid w:val="008C00FE"/>
    <w:rsid w:val="008C035C"/>
    <w:rsid w:val="008C0BBF"/>
    <w:rsid w:val="008C15CC"/>
    <w:rsid w:val="008C19F9"/>
    <w:rsid w:val="008C27D4"/>
    <w:rsid w:val="008C2F5C"/>
    <w:rsid w:val="008C40D8"/>
    <w:rsid w:val="008C5F1A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60A9"/>
    <w:rsid w:val="00906877"/>
    <w:rsid w:val="00906AA4"/>
    <w:rsid w:val="00907772"/>
    <w:rsid w:val="00907A65"/>
    <w:rsid w:val="00907F3F"/>
    <w:rsid w:val="0091114B"/>
    <w:rsid w:val="00915F03"/>
    <w:rsid w:val="00916105"/>
    <w:rsid w:val="0091626D"/>
    <w:rsid w:val="00920E77"/>
    <w:rsid w:val="00922089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37EEA"/>
    <w:rsid w:val="00940E1B"/>
    <w:rsid w:val="00941ABD"/>
    <w:rsid w:val="0094281F"/>
    <w:rsid w:val="00945C41"/>
    <w:rsid w:val="00947E34"/>
    <w:rsid w:val="009501CF"/>
    <w:rsid w:val="009526A5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504C"/>
    <w:rsid w:val="00966CE2"/>
    <w:rsid w:val="0096772D"/>
    <w:rsid w:val="00970402"/>
    <w:rsid w:val="00971A0A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6709"/>
    <w:rsid w:val="009A7DE6"/>
    <w:rsid w:val="009B0DF0"/>
    <w:rsid w:val="009B6112"/>
    <w:rsid w:val="009B6FEE"/>
    <w:rsid w:val="009C1415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2CEC"/>
    <w:rsid w:val="009E3409"/>
    <w:rsid w:val="009E3697"/>
    <w:rsid w:val="009E5842"/>
    <w:rsid w:val="009E7017"/>
    <w:rsid w:val="009E72EE"/>
    <w:rsid w:val="009F1759"/>
    <w:rsid w:val="009F2E20"/>
    <w:rsid w:val="009F7529"/>
    <w:rsid w:val="00A0143A"/>
    <w:rsid w:val="00A020F2"/>
    <w:rsid w:val="00A02F53"/>
    <w:rsid w:val="00A04214"/>
    <w:rsid w:val="00A072A2"/>
    <w:rsid w:val="00A07EEA"/>
    <w:rsid w:val="00A10EF8"/>
    <w:rsid w:val="00A14681"/>
    <w:rsid w:val="00A1557E"/>
    <w:rsid w:val="00A216BA"/>
    <w:rsid w:val="00A21CE2"/>
    <w:rsid w:val="00A246EA"/>
    <w:rsid w:val="00A26AD9"/>
    <w:rsid w:val="00A30BDC"/>
    <w:rsid w:val="00A32A6C"/>
    <w:rsid w:val="00A41578"/>
    <w:rsid w:val="00A45342"/>
    <w:rsid w:val="00A47B1E"/>
    <w:rsid w:val="00A50001"/>
    <w:rsid w:val="00A53B07"/>
    <w:rsid w:val="00A54EFA"/>
    <w:rsid w:val="00A557DD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5F4E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4BCC"/>
    <w:rsid w:val="00AC5C5D"/>
    <w:rsid w:val="00AC6451"/>
    <w:rsid w:val="00AC6CEE"/>
    <w:rsid w:val="00AC7B0E"/>
    <w:rsid w:val="00AD0869"/>
    <w:rsid w:val="00AD0BF9"/>
    <w:rsid w:val="00AD15E0"/>
    <w:rsid w:val="00AD174A"/>
    <w:rsid w:val="00AD2E48"/>
    <w:rsid w:val="00AD36AF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59F6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D9D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7CB"/>
    <w:rsid w:val="00B458FE"/>
    <w:rsid w:val="00B4767B"/>
    <w:rsid w:val="00B47744"/>
    <w:rsid w:val="00B5096C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66F7A"/>
    <w:rsid w:val="00B71113"/>
    <w:rsid w:val="00B72CE5"/>
    <w:rsid w:val="00B731F2"/>
    <w:rsid w:val="00B75A31"/>
    <w:rsid w:val="00B80F87"/>
    <w:rsid w:val="00B839CB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A771B"/>
    <w:rsid w:val="00BB7A7A"/>
    <w:rsid w:val="00BC0C05"/>
    <w:rsid w:val="00BC1BC8"/>
    <w:rsid w:val="00BC2F7B"/>
    <w:rsid w:val="00BC374C"/>
    <w:rsid w:val="00BC4691"/>
    <w:rsid w:val="00BC532A"/>
    <w:rsid w:val="00BC5D00"/>
    <w:rsid w:val="00BC7285"/>
    <w:rsid w:val="00BC78D4"/>
    <w:rsid w:val="00BD0BB6"/>
    <w:rsid w:val="00BD1530"/>
    <w:rsid w:val="00BD500E"/>
    <w:rsid w:val="00BD6683"/>
    <w:rsid w:val="00BD798C"/>
    <w:rsid w:val="00BD7D85"/>
    <w:rsid w:val="00BE265D"/>
    <w:rsid w:val="00BE51F2"/>
    <w:rsid w:val="00BE73C5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16973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0F75"/>
    <w:rsid w:val="00C52C3C"/>
    <w:rsid w:val="00C52E75"/>
    <w:rsid w:val="00C55020"/>
    <w:rsid w:val="00C56192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47C"/>
    <w:rsid w:val="00C759B6"/>
    <w:rsid w:val="00C75BF1"/>
    <w:rsid w:val="00C80D4C"/>
    <w:rsid w:val="00C832B2"/>
    <w:rsid w:val="00C836CE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B7DCD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51C3"/>
    <w:rsid w:val="00CF6EF4"/>
    <w:rsid w:val="00D005B1"/>
    <w:rsid w:val="00D00EC9"/>
    <w:rsid w:val="00D0410D"/>
    <w:rsid w:val="00D05AE1"/>
    <w:rsid w:val="00D05B4C"/>
    <w:rsid w:val="00D065E9"/>
    <w:rsid w:val="00D077B3"/>
    <w:rsid w:val="00D10857"/>
    <w:rsid w:val="00D12BC5"/>
    <w:rsid w:val="00D1306B"/>
    <w:rsid w:val="00D1657B"/>
    <w:rsid w:val="00D16BC9"/>
    <w:rsid w:val="00D2033C"/>
    <w:rsid w:val="00D20AD4"/>
    <w:rsid w:val="00D2153F"/>
    <w:rsid w:val="00D23317"/>
    <w:rsid w:val="00D24074"/>
    <w:rsid w:val="00D24D38"/>
    <w:rsid w:val="00D25549"/>
    <w:rsid w:val="00D27A64"/>
    <w:rsid w:val="00D30F91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250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84809"/>
    <w:rsid w:val="00D918D9"/>
    <w:rsid w:val="00D928C9"/>
    <w:rsid w:val="00D9467E"/>
    <w:rsid w:val="00D95D7C"/>
    <w:rsid w:val="00D96375"/>
    <w:rsid w:val="00D969E1"/>
    <w:rsid w:val="00D974BB"/>
    <w:rsid w:val="00DA1378"/>
    <w:rsid w:val="00DA189B"/>
    <w:rsid w:val="00DA40AF"/>
    <w:rsid w:val="00DB00DF"/>
    <w:rsid w:val="00DB08AA"/>
    <w:rsid w:val="00DB260A"/>
    <w:rsid w:val="00DB3721"/>
    <w:rsid w:val="00DB4166"/>
    <w:rsid w:val="00DB52D7"/>
    <w:rsid w:val="00DB670C"/>
    <w:rsid w:val="00DC0A23"/>
    <w:rsid w:val="00DC38A2"/>
    <w:rsid w:val="00DC5388"/>
    <w:rsid w:val="00DC55CA"/>
    <w:rsid w:val="00DC6855"/>
    <w:rsid w:val="00DC7587"/>
    <w:rsid w:val="00DD0D7C"/>
    <w:rsid w:val="00DD2BDC"/>
    <w:rsid w:val="00DD444F"/>
    <w:rsid w:val="00DD5340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0372"/>
    <w:rsid w:val="00E106A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1CEE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0F94"/>
    <w:rsid w:val="00E52023"/>
    <w:rsid w:val="00E54D3A"/>
    <w:rsid w:val="00E550D5"/>
    <w:rsid w:val="00E5695A"/>
    <w:rsid w:val="00E57B90"/>
    <w:rsid w:val="00E623FE"/>
    <w:rsid w:val="00E65FB7"/>
    <w:rsid w:val="00E7163B"/>
    <w:rsid w:val="00E7163E"/>
    <w:rsid w:val="00E82E46"/>
    <w:rsid w:val="00E83890"/>
    <w:rsid w:val="00E84E17"/>
    <w:rsid w:val="00E87B87"/>
    <w:rsid w:val="00E94C87"/>
    <w:rsid w:val="00E94D42"/>
    <w:rsid w:val="00E95F0D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C64BB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2B53"/>
    <w:rsid w:val="00EE5742"/>
    <w:rsid w:val="00EE7C4C"/>
    <w:rsid w:val="00EF2F5A"/>
    <w:rsid w:val="00EF6172"/>
    <w:rsid w:val="00EF6D47"/>
    <w:rsid w:val="00EF79CD"/>
    <w:rsid w:val="00F01E61"/>
    <w:rsid w:val="00F033FB"/>
    <w:rsid w:val="00F04566"/>
    <w:rsid w:val="00F04794"/>
    <w:rsid w:val="00F06F1E"/>
    <w:rsid w:val="00F06FC3"/>
    <w:rsid w:val="00F15F35"/>
    <w:rsid w:val="00F169B3"/>
    <w:rsid w:val="00F20586"/>
    <w:rsid w:val="00F21810"/>
    <w:rsid w:val="00F25600"/>
    <w:rsid w:val="00F256C6"/>
    <w:rsid w:val="00F3249B"/>
    <w:rsid w:val="00F3462F"/>
    <w:rsid w:val="00F35669"/>
    <w:rsid w:val="00F375C9"/>
    <w:rsid w:val="00F37EEE"/>
    <w:rsid w:val="00F43FE3"/>
    <w:rsid w:val="00F44D7C"/>
    <w:rsid w:val="00F46CC0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22CC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67F5"/>
    <w:rsid w:val="00F979F1"/>
    <w:rsid w:val="00FA04CA"/>
    <w:rsid w:val="00FA0C80"/>
    <w:rsid w:val="00FA0E4B"/>
    <w:rsid w:val="00FA1015"/>
    <w:rsid w:val="00FA398B"/>
    <w:rsid w:val="00FA428D"/>
    <w:rsid w:val="00FA7BC0"/>
    <w:rsid w:val="00FB0806"/>
    <w:rsid w:val="00FB2421"/>
    <w:rsid w:val="00FB45FA"/>
    <w:rsid w:val="00FB4680"/>
    <w:rsid w:val="00FB78CC"/>
    <w:rsid w:val="00FB7CEA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2F6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26FB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Heading 1 Char2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Heading 2 Char2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Heading 6 Char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8149BA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Heading 1 Char2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Heading 2 Char2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Heading 6 Char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8149BA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W34J7XJ4QP77-2-17883</_dlc_DocId>
    <_dlc_DocIdUrl xmlns="4be7f21c-b655-4ba8-867a-de1811392c1d">
      <Url>http://shrpdkp/sites/gis-tek/_layouts/15/DocIdRedir.aspx?ID=W34J7XJ4QP77-2-17883</Url>
      <Description>W34J7XJ4QP77-2-17883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D8D999-FD4A-4423-865C-02C38348E361}"/>
</file>

<file path=customXml/itemProps2.xml><?xml version="1.0" encoding="utf-8"?>
<ds:datastoreItem xmlns:ds="http://schemas.openxmlformats.org/officeDocument/2006/customXml" ds:itemID="{E5A03677-ABA6-4757-AA07-03717A77B587}"/>
</file>

<file path=customXml/itemProps3.xml><?xml version="1.0" encoding="utf-8"?>
<ds:datastoreItem xmlns:ds="http://schemas.openxmlformats.org/officeDocument/2006/customXml" ds:itemID="{3119BA89-CEFD-41A3-B538-0D5BFC46B082}"/>
</file>

<file path=customXml/itemProps4.xml><?xml version="1.0" encoding="utf-8"?>
<ds:datastoreItem xmlns:ds="http://schemas.openxmlformats.org/officeDocument/2006/customXml" ds:itemID="{AFA87A2F-6AEF-467A-872C-4EF189CB19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2015-04-10T08:17:00Z</dcterms:created>
  <dcterms:modified xsi:type="dcterms:W3CDTF">2015-06-30T09:58:00Z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f032a54f-f544-49ab-8ebd-8b6d3fd1a721</vt:lpwstr>
  </property>
  <property fmtid="{D5CDD505-2E9C-101B-9397-08002B2CF9AE}" pid="3" name="ContentTypeId">
    <vt:lpwstr>0x0101003BB183519E00C34FAA19C34BDCC076CF</vt:lpwstr>
  </property>
</Properties>
</file>