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64F" w:rsidRPr="00E561A2" w:rsidRDefault="00324379" w:rsidP="0076764F">
      <w:pPr>
        <w:autoSpaceDE w:val="0"/>
        <w:autoSpaceDN w:val="0"/>
        <w:adjustRightInd w:val="0"/>
        <w:jc w:val="right"/>
        <w:outlineLvl w:val="0"/>
        <w:rPr>
          <w:color w:val="000000" w:themeColor="text1"/>
        </w:rPr>
      </w:pPr>
      <w:r>
        <w:rPr>
          <w:color w:val="000000" w:themeColor="text1"/>
        </w:rPr>
        <w:t>Приложение № _</w:t>
      </w:r>
      <w:bookmarkStart w:id="0" w:name="_GoBack"/>
      <w:bookmarkEnd w:id="0"/>
    </w:p>
    <w:p w:rsidR="0076764F" w:rsidRPr="00E561A2" w:rsidRDefault="0076764F" w:rsidP="0076764F">
      <w:pPr>
        <w:autoSpaceDE w:val="0"/>
        <w:autoSpaceDN w:val="0"/>
        <w:adjustRightInd w:val="0"/>
        <w:jc w:val="right"/>
        <w:rPr>
          <w:color w:val="000000" w:themeColor="text1"/>
        </w:rPr>
      </w:pPr>
      <w:r w:rsidRPr="00E561A2">
        <w:rPr>
          <w:color w:val="000000" w:themeColor="text1"/>
        </w:rPr>
        <w:t>к Приказу Минэнерго России</w:t>
      </w:r>
    </w:p>
    <w:p w:rsidR="0076764F" w:rsidRPr="00E561A2" w:rsidRDefault="0076764F" w:rsidP="0076764F">
      <w:pPr>
        <w:autoSpaceDE w:val="0"/>
        <w:autoSpaceDN w:val="0"/>
        <w:adjustRightInd w:val="0"/>
        <w:jc w:val="right"/>
        <w:rPr>
          <w:color w:val="000000" w:themeColor="text1"/>
        </w:rPr>
      </w:pPr>
      <w:r w:rsidRPr="00E561A2">
        <w:rPr>
          <w:color w:val="000000" w:themeColor="text1"/>
        </w:rPr>
        <w:t>от ________201_ № ________</w:t>
      </w:r>
    </w:p>
    <w:p w:rsidR="0076764F" w:rsidRPr="00E561A2" w:rsidRDefault="0076764F" w:rsidP="0076764F">
      <w:pPr>
        <w:autoSpaceDE w:val="0"/>
        <w:autoSpaceDN w:val="0"/>
        <w:adjustRightInd w:val="0"/>
        <w:jc w:val="right"/>
        <w:rPr>
          <w:color w:val="000000" w:themeColor="text1"/>
        </w:rPr>
      </w:pPr>
    </w:p>
    <w:p w:rsidR="00593B6B" w:rsidRPr="00E561A2" w:rsidRDefault="00593B6B" w:rsidP="00593B6B">
      <w:pPr>
        <w:autoSpaceDE w:val="0"/>
        <w:autoSpaceDN w:val="0"/>
        <w:adjustRightInd w:val="0"/>
        <w:jc w:val="right"/>
        <w:rPr>
          <w:color w:val="000000" w:themeColor="text1"/>
        </w:rPr>
      </w:pPr>
    </w:p>
    <w:p w:rsidR="00593B6B" w:rsidRPr="00E561A2" w:rsidRDefault="00593B6B" w:rsidP="00593B6B">
      <w:pPr>
        <w:spacing w:after="240"/>
        <w:jc w:val="center"/>
        <w:rPr>
          <w:b/>
          <w:color w:val="000000" w:themeColor="text1"/>
          <w:lang w:eastAsia="ru-RU"/>
        </w:rPr>
      </w:pPr>
      <w:r w:rsidRPr="00E561A2">
        <w:rPr>
          <w:b/>
          <w:color w:val="000000" w:themeColor="text1"/>
        </w:rPr>
        <w:t xml:space="preserve">ГОСУДАРСТВЕННАЯ </w:t>
      </w:r>
      <w:r w:rsidRPr="00E561A2">
        <w:rPr>
          <w:b/>
          <w:color w:val="000000" w:themeColor="text1"/>
          <w:lang w:eastAsia="ru-RU"/>
        </w:rPr>
        <w:t>ИНФОРМАЦИОННАЯ СИСТЕМА ТОПЛИВНО-ЭНЕРГЕТИЧЕСКОГО КОМПЛЕКСА</w:t>
      </w:r>
    </w:p>
    <w:tbl>
      <w:tblPr>
        <w:tblW w:w="14884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884"/>
      </w:tblGrid>
      <w:tr w:rsidR="00593B6B" w:rsidRPr="00E561A2" w:rsidTr="00C41155">
        <w:trPr>
          <w:trHeight w:val="215"/>
        </w:trPr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F30B1" w:rsidRPr="00E73507" w:rsidRDefault="00CA70CD" w:rsidP="00CA70C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:rsidR="00593B6B" w:rsidRPr="00E561A2" w:rsidRDefault="00CA70CD" w:rsidP="000F30B1">
            <w:pPr>
              <w:jc w:val="center"/>
              <w:rPr>
                <w:color w:val="000000" w:themeColor="text1"/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593B6B" w:rsidRPr="00E561A2" w:rsidRDefault="00593B6B" w:rsidP="00593B6B">
      <w:pPr>
        <w:autoSpaceDE w:val="0"/>
        <w:autoSpaceDN w:val="0"/>
        <w:adjustRightInd w:val="0"/>
        <w:ind w:right="-31"/>
        <w:jc w:val="center"/>
        <w:rPr>
          <w:color w:val="000000" w:themeColor="text1"/>
          <w:lang w:eastAsia="ru-RU"/>
        </w:rPr>
      </w:pPr>
    </w:p>
    <w:tbl>
      <w:tblPr>
        <w:tblW w:w="148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0"/>
      </w:tblGrid>
      <w:tr w:rsidR="00593B6B" w:rsidRPr="00E561A2" w:rsidTr="00C41155">
        <w:trPr>
          <w:cantSplit/>
          <w:trHeight w:val="360"/>
        </w:trPr>
        <w:tc>
          <w:tcPr>
            <w:tcW w:w="1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B6B" w:rsidRDefault="00E73507" w:rsidP="00C4115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lang w:eastAsia="ru-RU"/>
              </w:rPr>
            </w:pPr>
            <w:r w:rsidRPr="00E73507">
              <w:rPr>
                <w:b/>
                <w:bCs/>
                <w:color w:val="000000" w:themeColor="text1"/>
                <w:lang w:eastAsia="ru-RU"/>
              </w:rPr>
              <w:t>Сведения о среднесписочной численности персонала и фонде заработной платы</w:t>
            </w:r>
          </w:p>
          <w:p w:rsidR="005A286F" w:rsidRPr="00E561A2" w:rsidRDefault="005A286F" w:rsidP="00C4115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lang w:eastAsia="ru-RU"/>
              </w:rPr>
            </w:pPr>
            <w:r>
              <w:rPr>
                <w:b/>
                <w:bCs/>
                <w:lang w:eastAsia="ru-RU"/>
              </w:rPr>
              <w:t>за _________________________20 ___ г.</w:t>
            </w:r>
          </w:p>
        </w:tc>
      </w:tr>
    </w:tbl>
    <w:p w:rsidR="00593B6B" w:rsidRPr="00E561A2" w:rsidRDefault="00593B6B" w:rsidP="00593B6B">
      <w:pPr>
        <w:autoSpaceDE w:val="0"/>
        <w:autoSpaceDN w:val="0"/>
        <w:adjustRightInd w:val="0"/>
        <w:jc w:val="center"/>
        <w:rPr>
          <w:color w:val="000000" w:themeColor="text1"/>
          <w:lang w:eastAsia="ru-RU"/>
        </w:rPr>
      </w:pPr>
    </w:p>
    <w:tbl>
      <w:tblPr>
        <w:tblW w:w="50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49"/>
        <w:gridCol w:w="7420"/>
      </w:tblGrid>
      <w:tr w:rsidR="00593B6B" w:rsidRPr="00E561A2" w:rsidTr="00C41155">
        <w:trPr>
          <w:trHeight w:val="603"/>
        </w:trPr>
        <w:tc>
          <w:tcPr>
            <w:tcW w:w="250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B6B" w:rsidRPr="00E561A2" w:rsidRDefault="00E73507" w:rsidP="00C41155">
            <w:pPr>
              <w:widowControl w:val="0"/>
              <w:autoSpaceDE w:val="0"/>
              <w:autoSpaceDN w:val="0"/>
              <w:adjustRightInd w:val="0"/>
              <w:jc w:val="center"/>
              <w:outlineLvl w:val="1"/>
              <w:rPr>
                <w:rFonts w:ascii="Calibri" w:hAnsi="Calibri" w:cs="Calibri"/>
                <w:color w:val="000000" w:themeColor="text1"/>
              </w:rPr>
            </w:pPr>
            <w:r w:rsidRPr="00E73507">
              <w:rPr>
                <w:color w:val="000000" w:themeColor="text1"/>
                <w:lang w:eastAsia="ru-RU"/>
              </w:rPr>
              <w:t>Сегмент в области угольной промышленности, сланцевой промышленности, торфяной промышленности</w:t>
            </w:r>
          </w:p>
        </w:tc>
        <w:tc>
          <w:tcPr>
            <w:tcW w:w="24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B6B" w:rsidRPr="00E561A2" w:rsidRDefault="00E73507" w:rsidP="00C4115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Шифр формы: 3.14</w:t>
            </w:r>
            <w:r w:rsidR="00593B6B" w:rsidRPr="00E561A2">
              <w:rPr>
                <w:color w:val="000000" w:themeColor="text1"/>
                <w:lang w:eastAsia="ru-RU"/>
              </w:rPr>
              <w:t>.</w:t>
            </w:r>
          </w:p>
        </w:tc>
      </w:tr>
    </w:tbl>
    <w:p w:rsidR="00593B6B" w:rsidRPr="00E561A2" w:rsidRDefault="00593B6B" w:rsidP="00593B6B">
      <w:pPr>
        <w:autoSpaceDE w:val="0"/>
        <w:autoSpaceDN w:val="0"/>
        <w:adjustRightInd w:val="0"/>
        <w:jc w:val="center"/>
        <w:rPr>
          <w:color w:val="000000" w:themeColor="text1"/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48"/>
        <w:gridCol w:w="3420"/>
        <w:gridCol w:w="3960"/>
      </w:tblGrid>
      <w:tr w:rsidR="00593B6B" w:rsidRPr="00E561A2" w:rsidTr="00150819">
        <w:trPr>
          <w:trHeight w:val="369"/>
        </w:trPr>
        <w:tc>
          <w:tcPr>
            <w:tcW w:w="7548" w:type="dxa"/>
          </w:tcPr>
          <w:p w:rsidR="00593B6B" w:rsidRPr="00E561A2" w:rsidRDefault="00593B6B" w:rsidP="00C41155">
            <w:pPr>
              <w:autoSpaceDE w:val="0"/>
              <w:autoSpaceDN w:val="0"/>
              <w:adjustRightInd w:val="0"/>
              <w:jc w:val="center"/>
              <w:rPr>
                <w:bCs/>
                <w:color w:val="000000" w:themeColor="text1"/>
                <w:lang w:eastAsia="ru-RU"/>
              </w:rPr>
            </w:pPr>
            <w:r w:rsidRPr="00E561A2">
              <w:rPr>
                <w:bCs/>
                <w:color w:val="000000" w:themeColor="text1"/>
                <w:lang w:eastAsia="ru-RU"/>
              </w:rPr>
              <w:t>Представляют</w:t>
            </w:r>
            <w:r w:rsidRPr="00E561A2">
              <w:rPr>
                <w:bCs/>
                <w:color w:val="000000" w:themeColor="text1"/>
                <w:lang w:val="en-US" w:eastAsia="ru-RU"/>
              </w:rPr>
              <w:t>:</w:t>
            </w:r>
          </w:p>
        </w:tc>
        <w:tc>
          <w:tcPr>
            <w:tcW w:w="3420" w:type="dxa"/>
          </w:tcPr>
          <w:p w:rsidR="00593B6B" w:rsidRPr="00E561A2" w:rsidRDefault="00593B6B" w:rsidP="00C41155">
            <w:pPr>
              <w:autoSpaceDE w:val="0"/>
              <w:autoSpaceDN w:val="0"/>
              <w:adjustRightInd w:val="0"/>
              <w:jc w:val="center"/>
              <w:rPr>
                <w:bCs/>
                <w:color w:val="000000" w:themeColor="text1"/>
                <w:lang w:eastAsia="ru-RU"/>
              </w:rPr>
            </w:pPr>
            <w:r w:rsidRPr="00E561A2">
              <w:rPr>
                <w:bCs/>
                <w:color w:val="000000" w:themeColor="text1"/>
                <w:lang w:eastAsia="ru-RU"/>
              </w:rPr>
              <w:t>Сроки представления</w:t>
            </w:r>
            <w:r w:rsidRPr="00E561A2">
              <w:rPr>
                <w:bCs/>
                <w:color w:val="000000" w:themeColor="text1"/>
                <w:lang w:val="en-US" w:eastAsia="ru-RU"/>
              </w:rPr>
              <w:t>:</w:t>
            </w:r>
          </w:p>
        </w:tc>
        <w:tc>
          <w:tcPr>
            <w:tcW w:w="3960" w:type="dxa"/>
          </w:tcPr>
          <w:p w:rsidR="00593B6B" w:rsidRPr="00E561A2" w:rsidRDefault="00593B6B" w:rsidP="00C41155">
            <w:pPr>
              <w:autoSpaceDE w:val="0"/>
              <w:autoSpaceDN w:val="0"/>
              <w:adjustRightInd w:val="0"/>
              <w:jc w:val="center"/>
              <w:rPr>
                <w:bCs/>
                <w:color w:val="000000" w:themeColor="text1"/>
                <w:lang w:eastAsia="ru-RU"/>
              </w:rPr>
            </w:pPr>
            <w:r w:rsidRPr="00E561A2">
              <w:rPr>
                <w:bCs/>
                <w:color w:val="000000" w:themeColor="text1"/>
                <w:lang w:eastAsia="ru-RU"/>
              </w:rPr>
              <w:t>Периодичность предоставления:</w:t>
            </w:r>
          </w:p>
        </w:tc>
      </w:tr>
      <w:tr w:rsidR="00593B6B" w:rsidRPr="00E561A2" w:rsidTr="00E73507">
        <w:trPr>
          <w:trHeight w:val="556"/>
        </w:trPr>
        <w:tc>
          <w:tcPr>
            <w:tcW w:w="7548" w:type="dxa"/>
            <w:vAlign w:val="center"/>
          </w:tcPr>
          <w:p w:rsidR="00593B6B" w:rsidRPr="00E561A2" w:rsidRDefault="00E73507" w:rsidP="00E7350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E73507">
              <w:rPr>
                <w:color w:val="000000" w:themeColor="text1"/>
              </w:rPr>
              <w:t>Сведения о среднесписочной численности персонала и фонде заработной платы</w:t>
            </w:r>
          </w:p>
        </w:tc>
        <w:tc>
          <w:tcPr>
            <w:tcW w:w="3420" w:type="dxa"/>
            <w:vAlign w:val="center"/>
          </w:tcPr>
          <w:p w:rsidR="00593B6B" w:rsidRPr="00E561A2" w:rsidRDefault="00E73507" w:rsidP="00C41155">
            <w:pPr>
              <w:autoSpaceDE w:val="0"/>
              <w:autoSpaceDN w:val="0"/>
              <w:adjustRightInd w:val="0"/>
              <w:jc w:val="center"/>
              <w:rPr>
                <w:bCs/>
                <w:color w:val="000000" w:themeColor="text1"/>
                <w:lang w:eastAsia="ru-RU"/>
              </w:rPr>
            </w:pPr>
            <w:r w:rsidRPr="00E73507">
              <w:rPr>
                <w:bCs/>
                <w:color w:val="000000" w:themeColor="text1"/>
                <w:lang w:eastAsia="ru-RU"/>
              </w:rPr>
              <w:t>до 20-го числа месяца, следующего за отчетным периодом</w:t>
            </w:r>
          </w:p>
        </w:tc>
        <w:tc>
          <w:tcPr>
            <w:tcW w:w="3960" w:type="dxa"/>
            <w:vAlign w:val="center"/>
          </w:tcPr>
          <w:p w:rsidR="00593B6B" w:rsidRPr="00E561A2" w:rsidRDefault="00E73507" w:rsidP="00C41155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 w:themeColor="text1"/>
              </w:rPr>
            </w:pPr>
            <w:r>
              <w:rPr>
                <w:color w:val="000000"/>
                <w:sz w:val="20"/>
                <w:szCs w:val="20"/>
              </w:rPr>
              <w:t>ежеквартальная</w:t>
            </w:r>
          </w:p>
        </w:tc>
      </w:tr>
    </w:tbl>
    <w:p w:rsidR="00593B6B" w:rsidRDefault="00593B6B" w:rsidP="00593B6B">
      <w:pPr>
        <w:widowControl w:val="0"/>
        <w:autoSpaceDE w:val="0"/>
        <w:autoSpaceDN w:val="0"/>
        <w:adjustRightInd w:val="0"/>
        <w:jc w:val="both"/>
        <w:rPr>
          <w:color w:val="000000" w:themeColor="text1"/>
        </w:rPr>
      </w:pPr>
    </w:p>
    <w:tbl>
      <w:tblPr>
        <w:tblW w:w="14984" w:type="dxa"/>
        <w:tblInd w:w="-72" w:type="dxa"/>
        <w:tblLook w:val="00A0" w:firstRow="1" w:lastRow="0" w:firstColumn="1" w:lastColumn="0" w:noHBand="0" w:noVBand="0"/>
      </w:tblPr>
      <w:tblGrid>
        <w:gridCol w:w="3586"/>
        <w:gridCol w:w="277"/>
        <w:gridCol w:w="277"/>
        <w:gridCol w:w="276"/>
        <w:gridCol w:w="276"/>
        <w:gridCol w:w="278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6150"/>
      </w:tblGrid>
      <w:tr w:rsidR="00150819" w:rsidRPr="00E561A2" w:rsidTr="004E163C">
        <w:trPr>
          <w:trHeight w:val="300"/>
        </w:trPr>
        <w:tc>
          <w:tcPr>
            <w:tcW w:w="49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50819" w:rsidRPr="00E561A2" w:rsidRDefault="00150819" w:rsidP="004E163C">
            <w:pPr>
              <w:rPr>
                <w:color w:val="000000" w:themeColor="text1"/>
                <w:lang w:eastAsia="ru-RU"/>
              </w:rPr>
            </w:pPr>
            <w:r w:rsidRPr="00E561A2">
              <w:rPr>
                <w:color w:val="000000" w:themeColor="text1"/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50819" w:rsidRPr="00E561A2" w:rsidRDefault="00150819" w:rsidP="004E163C">
            <w:pPr>
              <w:rPr>
                <w:color w:val="000000" w:themeColor="text1"/>
                <w:lang w:eastAsia="ru-RU"/>
              </w:rPr>
            </w:pPr>
            <w:r w:rsidRPr="00E561A2">
              <w:rPr>
                <w:color w:val="000000" w:themeColor="text1"/>
                <w:lang w:eastAsia="ru-RU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50819" w:rsidRPr="00E561A2" w:rsidRDefault="00150819" w:rsidP="004E163C">
            <w:pPr>
              <w:rPr>
                <w:color w:val="000000" w:themeColor="text1"/>
                <w:lang w:eastAsia="ru-RU"/>
              </w:rPr>
            </w:pPr>
            <w:r w:rsidRPr="00E561A2">
              <w:rPr>
                <w:color w:val="000000" w:themeColor="text1"/>
                <w:lang w:eastAsia="ru-RU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50819" w:rsidRPr="00E561A2" w:rsidRDefault="00150819" w:rsidP="004E163C">
            <w:pPr>
              <w:rPr>
                <w:color w:val="000000" w:themeColor="text1"/>
                <w:lang w:eastAsia="ru-RU"/>
              </w:rPr>
            </w:pPr>
            <w:r w:rsidRPr="00E561A2">
              <w:rPr>
                <w:color w:val="000000" w:themeColor="text1"/>
                <w:lang w:eastAsia="ru-RU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50819" w:rsidRPr="00E561A2" w:rsidRDefault="00150819" w:rsidP="004E163C">
            <w:pPr>
              <w:rPr>
                <w:color w:val="000000" w:themeColor="text1"/>
                <w:lang w:eastAsia="ru-RU"/>
              </w:rPr>
            </w:pPr>
            <w:r w:rsidRPr="00E561A2">
              <w:rPr>
                <w:color w:val="000000" w:themeColor="text1"/>
                <w:lang w:eastAsia="ru-RU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50819" w:rsidRPr="00E561A2" w:rsidRDefault="00150819" w:rsidP="004E163C">
            <w:pPr>
              <w:rPr>
                <w:color w:val="000000" w:themeColor="text1"/>
                <w:lang w:eastAsia="ru-RU"/>
              </w:rPr>
            </w:pPr>
            <w:r w:rsidRPr="00E561A2">
              <w:rPr>
                <w:color w:val="000000" w:themeColor="text1"/>
                <w:lang w:eastAsia="ru-RU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50819" w:rsidRPr="00E561A2" w:rsidRDefault="00150819" w:rsidP="004E163C">
            <w:pPr>
              <w:rPr>
                <w:color w:val="000000" w:themeColor="text1"/>
                <w:lang w:eastAsia="ru-RU"/>
              </w:rPr>
            </w:pPr>
            <w:r w:rsidRPr="00E561A2">
              <w:rPr>
                <w:color w:val="000000" w:themeColor="text1"/>
                <w:lang w:eastAsia="ru-RU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50819" w:rsidRPr="00E561A2" w:rsidRDefault="00150819" w:rsidP="004E163C">
            <w:pPr>
              <w:rPr>
                <w:color w:val="000000" w:themeColor="text1"/>
                <w:lang w:eastAsia="ru-RU"/>
              </w:rPr>
            </w:pPr>
            <w:r w:rsidRPr="00E561A2">
              <w:rPr>
                <w:color w:val="000000" w:themeColor="text1"/>
                <w:lang w:eastAsia="ru-RU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50819" w:rsidRPr="00E561A2" w:rsidRDefault="00150819" w:rsidP="004E163C">
            <w:pPr>
              <w:rPr>
                <w:color w:val="000000" w:themeColor="text1"/>
                <w:lang w:eastAsia="ru-RU"/>
              </w:rPr>
            </w:pPr>
            <w:r w:rsidRPr="00E561A2">
              <w:rPr>
                <w:color w:val="000000" w:themeColor="text1"/>
                <w:lang w:eastAsia="ru-RU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50819" w:rsidRPr="00E561A2" w:rsidRDefault="00150819" w:rsidP="004E163C">
            <w:pPr>
              <w:rPr>
                <w:color w:val="000000" w:themeColor="text1"/>
                <w:lang w:eastAsia="ru-RU"/>
              </w:rPr>
            </w:pPr>
            <w:r w:rsidRPr="00E561A2">
              <w:rPr>
                <w:color w:val="000000" w:themeColor="text1"/>
                <w:lang w:eastAsia="ru-RU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50819" w:rsidRPr="00E561A2" w:rsidRDefault="00150819" w:rsidP="004E163C">
            <w:pPr>
              <w:rPr>
                <w:color w:val="000000" w:themeColor="text1"/>
                <w:lang w:eastAsia="ru-RU"/>
              </w:rPr>
            </w:pPr>
            <w:r w:rsidRPr="00E561A2">
              <w:rPr>
                <w:color w:val="000000" w:themeColor="text1"/>
                <w:lang w:eastAsia="ru-RU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50819" w:rsidRPr="00E561A2" w:rsidRDefault="00150819" w:rsidP="004E163C">
            <w:pPr>
              <w:rPr>
                <w:color w:val="000000" w:themeColor="text1"/>
                <w:lang w:eastAsia="ru-RU"/>
              </w:rPr>
            </w:pPr>
            <w:r w:rsidRPr="00E561A2">
              <w:rPr>
                <w:color w:val="000000" w:themeColor="text1"/>
                <w:lang w:eastAsia="ru-RU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50819" w:rsidRPr="00E561A2" w:rsidRDefault="00150819" w:rsidP="004E163C">
            <w:pPr>
              <w:rPr>
                <w:color w:val="000000" w:themeColor="text1"/>
                <w:lang w:eastAsia="ru-RU"/>
              </w:rPr>
            </w:pPr>
            <w:r w:rsidRPr="00E561A2">
              <w:rPr>
                <w:color w:val="000000" w:themeColor="text1"/>
                <w:lang w:eastAsia="ru-RU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50819" w:rsidRPr="00E561A2" w:rsidRDefault="00150819" w:rsidP="004E163C">
            <w:pPr>
              <w:rPr>
                <w:color w:val="000000" w:themeColor="text1"/>
                <w:lang w:eastAsia="ru-RU"/>
              </w:rPr>
            </w:pPr>
            <w:r w:rsidRPr="00E561A2">
              <w:rPr>
                <w:color w:val="000000" w:themeColor="text1"/>
                <w:lang w:eastAsia="ru-RU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50819" w:rsidRPr="00E561A2" w:rsidRDefault="00150819" w:rsidP="004E163C">
            <w:pPr>
              <w:rPr>
                <w:color w:val="000000" w:themeColor="text1"/>
                <w:lang w:eastAsia="ru-RU"/>
              </w:rPr>
            </w:pPr>
            <w:r w:rsidRPr="00E561A2">
              <w:rPr>
                <w:color w:val="000000" w:themeColor="text1"/>
                <w:lang w:eastAsia="ru-RU"/>
              </w:rPr>
              <w:t> </w:t>
            </w:r>
          </w:p>
        </w:tc>
        <w:tc>
          <w:tcPr>
            <w:tcW w:w="6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50819" w:rsidRPr="00E561A2" w:rsidRDefault="00150819" w:rsidP="004E163C">
            <w:pPr>
              <w:rPr>
                <w:color w:val="000000" w:themeColor="text1"/>
                <w:lang w:eastAsia="ru-RU"/>
              </w:rPr>
            </w:pPr>
            <w:r w:rsidRPr="00E561A2">
              <w:rPr>
                <w:color w:val="000000" w:themeColor="text1"/>
                <w:lang w:eastAsia="ru-RU"/>
              </w:rPr>
              <w:t> </w:t>
            </w:r>
          </w:p>
        </w:tc>
      </w:tr>
      <w:tr w:rsidR="00150819" w:rsidRPr="00E561A2" w:rsidTr="004E163C">
        <w:trPr>
          <w:trHeight w:val="300"/>
        </w:trPr>
        <w:tc>
          <w:tcPr>
            <w:tcW w:w="14984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50819" w:rsidRPr="00E561A2" w:rsidRDefault="00150819" w:rsidP="004E163C">
            <w:pPr>
              <w:rPr>
                <w:color w:val="000000" w:themeColor="text1"/>
                <w:lang w:eastAsia="ru-RU"/>
              </w:rPr>
            </w:pPr>
            <w:r w:rsidRPr="00E561A2">
              <w:rPr>
                <w:color w:val="000000" w:themeColor="text1"/>
                <w:lang w:eastAsia="ru-RU"/>
              </w:rPr>
              <w:t>ОГРН/ИНН/ОКПО:</w:t>
            </w:r>
          </w:p>
        </w:tc>
      </w:tr>
      <w:tr w:rsidR="00150819" w:rsidRPr="00E561A2" w:rsidTr="004E163C">
        <w:trPr>
          <w:trHeight w:val="300"/>
        </w:trPr>
        <w:tc>
          <w:tcPr>
            <w:tcW w:w="35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50819" w:rsidRPr="00E561A2" w:rsidRDefault="00150819" w:rsidP="004E163C">
            <w:pPr>
              <w:rPr>
                <w:color w:val="000000" w:themeColor="text1"/>
                <w:lang w:eastAsia="ru-RU"/>
              </w:rPr>
            </w:pPr>
            <w:r w:rsidRPr="00E561A2">
              <w:rPr>
                <w:color w:val="000000" w:themeColor="text1"/>
                <w:lang w:eastAsia="ru-RU"/>
              </w:rPr>
              <w:t>Почтовый адрес: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50819" w:rsidRPr="00E561A2" w:rsidRDefault="00150819" w:rsidP="004E163C">
            <w:pPr>
              <w:rPr>
                <w:color w:val="000000" w:themeColor="text1"/>
                <w:lang w:eastAsia="ru-RU"/>
              </w:rPr>
            </w:pPr>
            <w:r w:rsidRPr="00E561A2">
              <w:rPr>
                <w:color w:val="000000" w:themeColor="text1"/>
                <w:lang w:eastAsia="ru-RU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50819" w:rsidRPr="00E561A2" w:rsidRDefault="00150819" w:rsidP="004E163C">
            <w:pPr>
              <w:rPr>
                <w:color w:val="000000" w:themeColor="text1"/>
                <w:lang w:eastAsia="ru-RU"/>
              </w:rPr>
            </w:pPr>
            <w:r w:rsidRPr="00E561A2">
              <w:rPr>
                <w:color w:val="000000" w:themeColor="text1"/>
                <w:lang w:eastAsia="ru-RU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50819" w:rsidRPr="00E561A2" w:rsidRDefault="00150819" w:rsidP="004E163C">
            <w:pPr>
              <w:rPr>
                <w:color w:val="000000" w:themeColor="text1"/>
                <w:lang w:eastAsia="ru-RU"/>
              </w:rPr>
            </w:pPr>
            <w:r w:rsidRPr="00E561A2">
              <w:rPr>
                <w:color w:val="000000" w:themeColor="text1"/>
                <w:lang w:eastAsia="ru-RU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50819" w:rsidRPr="00E561A2" w:rsidRDefault="00150819" w:rsidP="004E163C">
            <w:pPr>
              <w:rPr>
                <w:color w:val="000000" w:themeColor="text1"/>
                <w:lang w:eastAsia="ru-RU"/>
              </w:rPr>
            </w:pPr>
            <w:r w:rsidRPr="00E561A2">
              <w:rPr>
                <w:color w:val="000000" w:themeColor="text1"/>
                <w:lang w:eastAsia="ru-RU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50819" w:rsidRPr="00E561A2" w:rsidRDefault="00150819" w:rsidP="004E163C">
            <w:pPr>
              <w:rPr>
                <w:color w:val="000000" w:themeColor="text1"/>
                <w:lang w:eastAsia="ru-RU"/>
              </w:rPr>
            </w:pPr>
            <w:r w:rsidRPr="00E561A2">
              <w:rPr>
                <w:color w:val="000000" w:themeColor="text1"/>
                <w:lang w:eastAsia="ru-RU"/>
              </w:rPr>
              <w:t> </w:t>
            </w:r>
          </w:p>
        </w:tc>
        <w:tc>
          <w:tcPr>
            <w:tcW w:w="1001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150819" w:rsidRPr="00E561A2" w:rsidRDefault="00150819" w:rsidP="004E163C">
            <w:pPr>
              <w:rPr>
                <w:color w:val="000000" w:themeColor="text1"/>
                <w:lang w:eastAsia="ru-RU"/>
              </w:rPr>
            </w:pPr>
            <w:r w:rsidRPr="00E561A2">
              <w:rPr>
                <w:color w:val="000000" w:themeColor="text1"/>
                <w:lang w:eastAsia="ru-RU"/>
              </w:rPr>
              <w:t> </w:t>
            </w:r>
          </w:p>
        </w:tc>
      </w:tr>
    </w:tbl>
    <w:p w:rsidR="00150819" w:rsidRDefault="00150819" w:rsidP="00593B6B">
      <w:pPr>
        <w:widowControl w:val="0"/>
        <w:autoSpaceDE w:val="0"/>
        <w:autoSpaceDN w:val="0"/>
        <w:adjustRightInd w:val="0"/>
        <w:jc w:val="both"/>
        <w:rPr>
          <w:color w:val="000000" w:themeColor="text1"/>
        </w:rPr>
      </w:pPr>
    </w:p>
    <w:p w:rsidR="00150819" w:rsidRPr="00E561A2" w:rsidRDefault="00150819" w:rsidP="00593B6B">
      <w:pPr>
        <w:widowControl w:val="0"/>
        <w:autoSpaceDE w:val="0"/>
        <w:autoSpaceDN w:val="0"/>
        <w:adjustRightInd w:val="0"/>
        <w:jc w:val="both"/>
        <w:rPr>
          <w:color w:val="000000" w:themeColor="text1"/>
        </w:rPr>
        <w:sectPr w:rsidR="00150819" w:rsidRPr="00E561A2" w:rsidSect="00E561A2">
          <w:headerReference w:type="default" r:id="rId8"/>
          <w:headerReference w:type="first" r:id="rId9"/>
          <w:pgSz w:w="16838" w:h="11905" w:orient="landscape"/>
          <w:pgMar w:top="1701" w:right="1134" w:bottom="850" w:left="1134" w:header="720" w:footer="720" w:gutter="0"/>
          <w:cols w:space="720"/>
          <w:noEndnote/>
          <w:titlePg/>
          <w:docGrid w:linePitch="326"/>
        </w:sectPr>
      </w:pPr>
    </w:p>
    <w:p w:rsidR="00E73507" w:rsidRDefault="00E73507">
      <w:pPr>
        <w:rPr>
          <w:color w:val="000000" w:themeColor="text1"/>
        </w:rPr>
      </w:pPr>
    </w:p>
    <w:p w:rsidR="00C85D3B" w:rsidRDefault="00C85D3B">
      <w:pPr>
        <w:rPr>
          <w:color w:val="000000" w:themeColor="text1"/>
        </w:rPr>
      </w:pPr>
      <w:r>
        <w:rPr>
          <w:color w:val="000000" w:themeColor="text1"/>
        </w:rPr>
        <w:t>Раздел 1.</w:t>
      </w:r>
      <w:r w:rsidRPr="00E73507">
        <w:t xml:space="preserve"> </w:t>
      </w:r>
      <w:r w:rsidRPr="00E73507">
        <w:rPr>
          <w:color w:val="000000" w:themeColor="text1"/>
        </w:rPr>
        <w:t>Сведения о среднесписочной численности персонала и фонде заработной платы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27"/>
        <w:gridCol w:w="1153"/>
        <w:gridCol w:w="1409"/>
        <w:gridCol w:w="2115"/>
        <w:gridCol w:w="1407"/>
        <w:gridCol w:w="2112"/>
        <w:gridCol w:w="1397"/>
        <w:gridCol w:w="2158"/>
      </w:tblGrid>
      <w:tr w:rsidR="005A286F" w:rsidRPr="009573EC" w:rsidTr="005A286F">
        <w:tc>
          <w:tcPr>
            <w:tcW w:w="2927" w:type="dxa"/>
            <w:vMerge w:val="restart"/>
          </w:tcPr>
          <w:p w:rsidR="005A286F" w:rsidRPr="009573EC" w:rsidRDefault="005A286F">
            <w:pPr>
              <w:rPr>
                <w:color w:val="000000" w:themeColor="text1"/>
              </w:rPr>
            </w:pPr>
            <w:r w:rsidRPr="009573EC">
              <w:t>Наименование показателя</w:t>
            </w:r>
          </w:p>
        </w:tc>
        <w:tc>
          <w:tcPr>
            <w:tcW w:w="1153" w:type="dxa"/>
            <w:vMerge w:val="restart"/>
          </w:tcPr>
          <w:p w:rsidR="005A286F" w:rsidRPr="009573EC" w:rsidRDefault="005A286F" w:rsidP="002D5F03">
            <w:pPr>
              <w:jc w:val="center"/>
              <w:rPr>
                <w:color w:val="000000" w:themeColor="text1"/>
              </w:rPr>
            </w:pPr>
            <w:r w:rsidRPr="009573EC">
              <w:rPr>
                <w:rFonts w:eastAsia="Arial"/>
              </w:rPr>
              <w:t>Код строки</w:t>
            </w:r>
          </w:p>
        </w:tc>
        <w:tc>
          <w:tcPr>
            <w:tcW w:w="3524" w:type="dxa"/>
            <w:gridSpan w:val="2"/>
          </w:tcPr>
          <w:p w:rsidR="005A286F" w:rsidRPr="009573EC" w:rsidRDefault="005A286F" w:rsidP="009573EC">
            <w:pPr>
              <w:jc w:val="center"/>
              <w:rPr>
                <w:color w:val="000000" w:themeColor="text1"/>
              </w:rPr>
            </w:pPr>
            <w:r w:rsidRPr="009573EC">
              <w:rPr>
                <w:rFonts w:eastAsia="Arial"/>
              </w:rPr>
              <w:t>Среднесписочная численность, всего персонала, (человек)</w:t>
            </w:r>
          </w:p>
        </w:tc>
        <w:tc>
          <w:tcPr>
            <w:tcW w:w="3519" w:type="dxa"/>
            <w:gridSpan w:val="2"/>
          </w:tcPr>
          <w:p w:rsidR="005A286F" w:rsidRPr="009573EC" w:rsidRDefault="005A286F" w:rsidP="009573EC">
            <w:pPr>
              <w:jc w:val="center"/>
            </w:pPr>
            <w:r w:rsidRPr="009573EC">
              <w:rPr>
                <w:rFonts w:eastAsia="Arial"/>
              </w:rPr>
              <w:t>Фон</w:t>
            </w:r>
            <w:r>
              <w:rPr>
                <w:rFonts w:eastAsia="Arial"/>
              </w:rPr>
              <w:t>д начисленной заработной платы,</w:t>
            </w:r>
            <w:r w:rsidRPr="009573EC">
              <w:rPr>
                <w:rFonts w:eastAsia="Arial"/>
              </w:rPr>
              <w:t xml:space="preserve"> (тыс. руб.)</w:t>
            </w:r>
          </w:p>
        </w:tc>
        <w:tc>
          <w:tcPr>
            <w:tcW w:w="3555" w:type="dxa"/>
            <w:gridSpan w:val="2"/>
          </w:tcPr>
          <w:p w:rsidR="005A286F" w:rsidRPr="009573EC" w:rsidRDefault="005A286F" w:rsidP="009573EC">
            <w:pPr>
              <w:jc w:val="center"/>
              <w:rPr>
                <w:color w:val="000000" w:themeColor="text1"/>
              </w:rPr>
            </w:pPr>
            <w:r w:rsidRPr="009573EC">
              <w:rPr>
                <w:rFonts w:eastAsia="Arial"/>
              </w:rPr>
              <w:t>Выплаты социального характера, (тыс. руб.)</w:t>
            </w:r>
          </w:p>
        </w:tc>
      </w:tr>
      <w:tr w:rsidR="005A286F" w:rsidRPr="009573EC" w:rsidTr="005A286F">
        <w:tc>
          <w:tcPr>
            <w:tcW w:w="2927" w:type="dxa"/>
            <w:vMerge/>
          </w:tcPr>
          <w:p w:rsidR="005A286F" w:rsidRPr="009573EC" w:rsidRDefault="005A286F">
            <w:pPr>
              <w:rPr>
                <w:color w:val="000000" w:themeColor="text1"/>
              </w:rPr>
            </w:pPr>
          </w:p>
        </w:tc>
        <w:tc>
          <w:tcPr>
            <w:tcW w:w="1153" w:type="dxa"/>
            <w:vMerge/>
          </w:tcPr>
          <w:p w:rsidR="005A286F" w:rsidRPr="009573EC" w:rsidRDefault="005A286F">
            <w:pPr>
              <w:rPr>
                <w:color w:val="000000" w:themeColor="text1"/>
              </w:rPr>
            </w:pPr>
          </w:p>
        </w:tc>
        <w:tc>
          <w:tcPr>
            <w:tcW w:w="1409" w:type="dxa"/>
          </w:tcPr>
          <w:p w:rsidR="005A286F" w:rsidRPr="009573EC" w:rsidRDefault="005A286F" w:rsidP="009573EC">
            <w:pPr>
              <w:ind w:left="1"/>
              <w:jc w:val="center"/>
              <w:rPr>
                <w:color w:val="000000" w:themeColor="text1"/>
              </w:rPr>
            </w:pPr>
            <w:r w:rsidRPr="009573EC">
              <w:rPr>
                <w:rFonts w:eastAsia="Arial"/>
              </w:rPr>
              <w:t>факт с начала отчетного года</w:t>
            </w:r>
          </w:p>
        </w:tc>
        <w:tc>
          <w:tcPr>
            <w:tcW w:w="2115" w:type="dxa"/>
          </w:tcPr>
          <w:p w:rsidR="005A286F" w:rsidRPr="009573EC" w:rsidRDefault="005A286F" w:rsidP="009573EC">
            <w:pPr>
              <w:ind w:right="3"/>
              <w:jc w:val="center"/>
              <w:rPr>
                <w:color w:val="000000" w:themeColor="text1"/>
              </w:rPr>
            </w:pPr>
            <w:r w:rsidRPr="009573EC">
              <w:rPr>
                <w:rFonts w:eastAsia="Arial"/>
              </w:rPr>
              <w:t>Соответствующий</w:t>
            </w:r>
            <w:r w:rsidRPr="009573EC">
              <w:t xml:space="preserve"> </w:t>
            </w:r>
            <w:r w:rsidRPr="009573EC">
              <w:rPr>
                <w:rFonts w:eastAsia="Arial"/>
              </w:rPr>
              <w:t>период прошлого года</w:t>
            </w:r>
          </w:p>
        </w:tc>
        <w:tc>
          <w:tcPr>
            <w:tcW w:w="1407" w:type="dxa"/>
          </w:tcPr>
          <w:p w:rsidR="005A286F" w:rsidRPr="009573EC" w:rsidRDefault="005A286F" w:rsidP="009573EC">
            <w:pPr>
              <w:jc w:val="center"/>
              <w:rPr>
                <w:color w:val="000000" w:themeColor="text1"/>
              </w:rPr>
            </w:pPr>
            <w:r w:rsidRPr="009573EC">
              <w:rPr>
                <w:rFonts w:eastAsia="Arial"/>
              </w:rPr>
              <w:t>факт с начала отчетного  года</w:t>
            </w:r>
          </w:p>
        </w:tc>
        <w:tc>
          <w:tcPr>
            <w:tcW w:w="2112" w:type="dxa"/>
          </w:tcPr>
          <w:p w:rsidR="005A286F" w:rsidRPr="009573EC" w:rsidRDefault="005A286F" w:rsidP="009573EC">
            <w:pPr>
              <w:jc w:val="center"/>
              <w:rPr>
                <w:color w:val="000000" w:themeColor="text1"/>
              </w:rPr>
            </w:pPr>
            <w:r w:rsidRPr="009573EC">
              <w:rPr>
                <w:rFonts w:eastAsia="Arial"/>
              </w:rPr>
              <w:t>Соответствующий</w:t>
            </w:r>
            <w:r w:rsidRPr="009573EC">
              <w:t xml:space="preserve"> </w:t>
            </w:r>
            <w:r w:rsidRPr="009573EC">
              <w:rPr>
                <w:rFonts w:eastAsia="Arial"/>
              </w:rPr>
              <w:t>период прошлого года</w:t>
            </w:r>
          </w:p>
        </w:tc>
        <w:tc>
          <w:tcPr>
            <w:tcW w:w="1397" w:type="dxa"/>
          </w:tcPr>
          <w:p w:rsidR="005A286F" w:rsidRPr="009573EC" w:rsidRDefault="005A286F" w:rsidP="009573EC">
            <w:pPr>
              <w:jc w:val="center"/>
            </w:pPr>
            <w:r w:rsidRPr="009573EC">
              <w:rPr>
                <w:rFonts w:eastAsia="Arial"/>
              </w:rPr>
              <w:t>факт с начала отчетного года</w:t>
            </w:r>
          </w:p>
        </w:tc>
        <w:tc>
          <w:tcPr>
            <w:tcW w:w="2158" w:type="dxa"/>
          </w:tcPr>
          <w:p w:rsidR="005A286F" w:rsidRPr="009573EC" w:rsidRDefault="005A286F" w:rsidP="009573EC">
            <w:pPr>
              <w:ind w:left="46"/>
              <w:jc w:val="center"/>
            </w:pPr>
            <w:r w:rsidRPr="009573EC">
              <w:rPr>
                <w:rFonts w:eastAsia="Arial"/>
              </w:rPr>
              <w:t>Соответствующий</w:t>
            </w:r>
            <w:r w:rsidRPr="009573EC">
              <w:t xml:space="preserve"> </w:t>
            </w:r>
            <w:r w:rsidRPr="009573EC">
              <w:rPr>
                <w:rFonts w:eastAsia="Arial"/>
              </w:rPr>
              <w:t>период прошлого года</w:t>
            </w:r>
          </w:p>
        </w:tc>
      </w:tr>
      <w:tr w:rsidR="005A286F" w:rsidRPr="009573EC" w:rsidTr="005A286F">
        <w:tc>
          <w:tcPr>
            <w:tcW w:w="2927" w:type="dxa"/>
            <w:vMerge/>
          </w:tcPr>
          <w:p w:rsidR="005A286F" w:rsidRPr="009573EC" w:rsidRDefault="005A286F">
            <w:pPr>
              <w:rPr>
                <w:color w:val="000000" w:themeColor="text1"/>
              </w:rPr>
            </w:pPr>
          </w:p>
        </w:tc>
        <w:tc>
          <w:tcPr>
            <w:tcW w:w="1153" w:type="dxa"/>
            <w:vMerge/>
          </w:tcPr>
          <w:p w:rsidR="005A286F" w:rsidRPr="009573EC" w:rsidRDefault="005A286F">
            <w:pPr>
              <w:rPr>
                <w:color w:val="000000" w:themeColor="text1"/>
              </w:rPr>
            </w:pPr>
          </w:p>
        </w:tc>
        <w:tc>
          <w:tcPr>
            <w:tcW w:w="1409" w:type="dxa"/>
          </w:tcPr>
          <w:p w:rsidR="005A286F" w:rsidRPr="009573EC" w:rsidRDefault="005A286F" w:rsidP="009573EC">
            <w:pPr>
              <w:ind w:left="1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2115" w:type="dxa"/>
          </w:tcPr>
          <w:p w:rsidR="005A286F" w:rsidRPr="009573EC" w:rsidRDefault="005A286F" w:rsidP="009573EC">
            <w:pPr>
              <w:ind w:right="3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</w:t>
            </w:r>
          </w:p>
        </w:tc>
        <w:tc>
          <w:tcPr>
            <w:tcW w:w="1407" w:type="dxa"/>
          </w:tcPr>
          <w:p w:rsidR="005A286F" w:rsidRPr="009573EC" w:rsidRDefault="005A286F" w:rsidP="009573EC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</w:t>
            </w:r>
          </w:p>
        </w:tc>
        <w:tc>
          <w:tcPr>
            <w:tcW w:w="2112" w:type="dxa"/>
          </w:tcPr>
          <w:p w:rsidR="005A286F" w:rsidRPr="009573EC" w:rsidRDefault="005A286F" w:rsidP="009573EC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4</w:t>
            </w:r>
          </w:p>
        </w:tc>
        <w:tc>
          <w:tcPr>
            <w:tcW w:w="1397" w:type="dxa"/>
          </w:tcPr>
          <w:p w:rsidR="005A286F" w:rsidRPr="009573EC" w:rsidRDefault="005A286F" w:rsidP="009573EC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5</w:t>
            </w:r>
          </w:p>
        </w:tc>
        <w:tc>
          <w:tcPr>
            <w:tcW w:w="2158" w:type="dxa"/>
          </w:tcPr>
          <w:p w:rsidR="005A286F" w:rsidRPr="009573EC" w:rsidRDefault="005A286F" w:rsidP="009573EC">
            <w:pPr>
              <w:ind w:left="46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</w:tr>
      <w:tr w:rsidR="00E73507" w:rsidRPr="009573EC" w:rsidTr="005A286F">
        <w:tc>
          <w:tcPr>
            <w:tcW w:w="2927" w:type="dxa"/>
          </w:tcPr>
          <w:p w:rsidR="00E73507" w:rsidRPr="009573EC" w:rsidRDefault="00E73507" w:rsidP="00EE0866">
            <w:pPr>
              <w:ind w:left="108"/>
            </w:pPr>
            <w:r w:rsidRPr="009573EC">
              <w:rPr>
                <w:rFonts w:eastAsia="Arial"/>
              </w:rPr>
              <w:t xml:space="preserve">По основному виду деятельности </w:t>
            </w:r>
          </w:p>
        </w:tc>
        <w:tc>
          <w:tcPr>
            <w:tcW w:w="1153" w:type="dxa"/>
          </w:tcPr>
          <w:p w:rsidR="00E73507" w:rsidRPr="009573EC" w:rsidRDefault="00C85D3B" w:rsidP="009573EC">
            <w:pPr>
              <w:jc w:val="center"/>
              <w:rPr>
                <w:color w:val="000000" w:themeColor="text1"/>
              </w:rPr>
            </w:pPr>
            <w:r w:rsidRPr="009573EC">
              <w:rPr>
                <w:color w:val="000000" w:themeColor="text1"/>
              </w:rPr>
              <w:t>1</w:t>
            </w:r>
          </w:p>
        </w:tc>
        <w:tc>
          <w:tcPr>
            <w:tcW w:w="1409" w:type="dxa"/>
          </w:tcPr>
          <w:p w:rsidR="00E73507" w:rsidRPr="009573EC" w:rsidRDefault="00E73507" w:rsidP="002D5F03">
            <w:pPr>
              <w:ind w:left="1"/>
              <w:jc w:val="center"/>
              <w:rPr>
                <w:rFonts w:eastAsia="Arial"/>
              </w:rPr>
            </w:pPr>
          </w:p>
        </w:tc>
        <w:tc>
          <w:tcPr>
            <w:tcW w:w="2115" w:type="dxa"/>
          </w:tcPr>
          <w:p w:rsidR="00E73507" w:rsidRPr="009573EC" w:rsidRDefault="00E73507" w:rsidP="002D5F03">
            <w:pPr>
              <w:ind w:right="3"/>
              <w:jc w:val="center"/>
              <w:rPr>
                <w:rFonts w:eastAsia="Arial"/>
              </w:rPr>
            </w:pPr>
          </w:p>
        </w:tc>
        <w:tc>
          <w:tcPr>
            <w:tcW w:w="1407" w:type="dxa"/>
          </w:tcPr>
          <w:p w:rsidR="00E73507" w:rsidRPr="009573EC" w:rsidRDefault="00E73507" w:rsidP="002D5F03">
            <w:pPr>
              <w:jc w:val="center"/>
              <w:rPr>
                <w:rFonts w:eastAsia="Arial"/>
              </w:rPr>
            </w:pPr>
          </w:p>
        </w:tc>
        <w:tc>
          <w:tcPr>
            <w:tcW w:w="2112" w:type="dxa"/>
          </w:tcPr>
          <w:p w:rsidR="00E73507" w:rsidRPr="009573EC" w:rsidRDefault="00E73507" w:rsidP="002D5F03">
            <w:pPr>
              <w:ind w:left="378"/>
              <w:jc w:val="center"/>
              <w:rPr>
                <w:rFonts w:eastAsia="Arial"/>
              </w:rPr>
            </w:pPr>
          </w:p>
        </w:tc>
        <w:tc>
          <w:tcPr>
            <w:tcW w:w="1397" w:type="dxa"/>
          </w:tcPr>
          <w:p w:rsidR="00E73507" w:rsidRPr="009573EC" w:rsidRDefault="00E73507" w:rsidP="002D5F03">
            <w:pPr>
              <w:jc w:val="center"/>
              <w:rPr>
                <w:rFonts w:eastAsia="Arial"/>
              </w:rPr>
            </w:pPr>
          </w:p>
        </w:tc>
        <w:tc>
          <w:tcPr>
            <w:tcW w:w="2158" w:type="dxa"/>
          </w:tcPr>
          <w:p w:rsidR="00E73507" w:rsidRPr="009573EC" w:rsidRDefault="00E73507" w:rsidP="002D5F03">
            <w:pPr>
              <w:ind w:right="1"/>
              <w:jc w:val="center"/>
              <w:rPr>
                <w:rFonts w:eastAsia="Arial"/>
              </w:rPr>
            </w:pPr>
          </w:p>
        </w:tc>
      </w:tr>
      <w:tr w:rsidR="00E73507" w:rsidRPr="009573EC" w:rsidTr="005A286F">
        <w:tc>
          <w:tcPr>
            <w:tcW w:w="2927" w:type="dxa"/>
          </w:tcPr>
          <w:p w:rsidR="00E73507" w:rsidRPr="009573EC" w:rsidRDefault="00E73507" w:rsidP="00EE0866">
            <w:pPr>
              <w:ind w:left="108"/>
            </w:pPr>
            <w:r w:rsidRPr="009573EC">
              <w:rPr>
                <w:rFonts w:eastAsia="Arial"/>
              </w:rPr>
              <w:t xml:space="preserve">Непромышленный </w:t>
            </w:r>
          </w:p>
        </w:tc>
        <w:tc>
          <w:tcPr>
            <w:tcW w:w="1153" w:type="dxa"/>
          </w:tcPr>
          <w:p w:rsidR="00E73507" w:rsidRPr="009573EC" w:rsidRDefault="00C85D3B" w:rsidP="009573EC">
            <w:pPr>
              <w:jc w:val="center"/>
              <w:rPr>
                <w:color w:val="000000" w:themeColor="text1"/>
              </w:rPr>
            </w:pPr>
            <w:r w:rsidRPr="009573EC">
              <w:rPr>
                <w:color w:val="000000" w:themeColor="text1"/>
              </w:rPr>
              <w:t>2</w:t>
            </w:r>
          </w:p>
        </w:tc>
        <w:tc>
          <w:tcPr>
            <w:tcW w:w="1409" w:type="dxa"/>
          </w:tcPr>
          <w:p w:rsidR="00E73507" w:rsidRPr="009573EC" w:rsidRDefault="00E73507" w:rsidP="002D5F03">
            <w:pPr>
              <w:ind w:left="1"/>
              <w:jc w:val="center"/>
              <w:rPr>
                <w:rFonts w:eastAsia="Arial"/>
              </w:rPr>
            </w:pPr>
          </w:p>
        </w:tc>
        <w:tc>
          <w:tcPr>
            <w:tcW w:w="2115" w:type="dxa"/>
          </w:tcPr>
          <w:p w:rsidR="00E73507" w:rsidRPr="009573EC" w:rsidRDefault="00E73507" w:rsidP="002D5F03">
            <w:pPr>
              <w:ind w:right="3"/>
              <w:jc w:val="center"/>
              <w:rPr>
                <w:rFonts w:eastAsia="Arial"/>
              </w:rPr>
            </w:pPr>
          </w:p>
        </w:tc>
        <w:tc>
          <w:tcPr>
            <w:tcW w:w="1407" w:type="dxa"/>
          </w:tcPr>
          <w:p w:rsidR="00E73507" w:rsidRPr="009573EC" w:rsidRDefault="00E73507" w:rsidP="002D5F03">
            <w:pPr>
              <w:jc w:val="center"/>
              <w:rPr>
                <w:rFonts w:eastAsia="Arial"/>
              </w:rPr>
            </w:pPr>
          </w:p>
        </w:tc>
        <w:tc>
          <w:tcPr>
            <w:tcW w:w="2112" w:type="dxa"/>
          </w:tcPr>
          <w:p w:rsidR="00E73507" w:rsidRPr="009573EC" w:rsidRDefault="00E73507" w:rsidP="002D5F03">
            <w:pPr>
              <w:ind w:left="378"/>
              <w:jc w:val="center"/>
              <w:rPr>
                <w:rFonts w:eastAsia="Arial"/>
              </w:rPr>
            </w:pPr>
          </w:p>
        </w:tc>
        <w:tc>
          <w:tcPr>
            <w:tcW w:w="1397" w:type="dxa"/>
          </w:tcPr>
          <w:p w:rsidR="00E73507" w:rsidRPr="009573EC" w:rsidRDefault="00E73507" w:rsidP="002D5F03">
            <w:pPr>
              <w:jc w:val="center"/>
              <w:rPr>
                <w:rFonts w:eastAsia="Arial"/>
              </w:rPr>
            </w:pPr>
          </w:p>
        </w:tc>
        <w:tc>
          <w:tcPr>
            <w:tcW w:w="2158" w:type="dxa"/>
          </w:tcPr>
          <w:p w:rsidR="00E73507" w:rsidRPr="009573EC" w:rsidRDefault="00E73507" w:rsidP="002D5F03">
            <w:pPr>
              <w:ind w:right="1"/>
              <w:jc w:val="center"/>
              <w:rPr>
                <w:rFonts w:eastAsia="Arial"/>
              </w:rPr>
            </w:pPr>
          </w:p>
        </w:tc>
      </w:tr>
      <w:tr w:rsidR="00E73507" w:rsidRPr="009573EC" w:rsidTr="005A286F">
        <w:tc>
          <w:tcPr>
            <w:tcW w:w="2927" w:type="dxa"/>
          </w:tcPr>
          <w:p w:rsidR="00E73507" w:rsidRPr="009573EC" w:rsidRDefault="00E73507" w:rsidP="00EE0866">
            <w:pPr>
              <w:ind w:left="108"/>
            </w:pPr>
            <w:r w:rsidRPr="009573EC">
              <w:rPr>
                <w:rFonts w:eastAsia="Arial"/>
              </w:rPr>
              <w:t xml:space="preserve">Прочие хозяйства и организации </w:t>
            </w:r>
          </w:p>
        </w:tc>
        <w:tc>
          <w:tcPr>
            <w:tcW w:w="1153" w:type="dxa"/>
          </w:tcPr>
          <w:p w:rsidR="00E73507" w:rsidRPr="009573EC" w:rsidRDefault="00C85D3B" w:rsidP="009573EC">
            <w:pPr>
              <w:jc w:val="center"/>
              <w:rPr>
                <w:color w:val="000000" w:themeColor="text1"/>
              </w:rPr>
            </w:pPr>
            <w:r w:rsidRPr="009573EC">
              <w:rPr>
                <w:color w:val="000000" w:themeColor="text1"/>
              </w:rPr>
              <w:t>3</w:t>
            </w:r>
          </w:p>
        </w:tc>
        <w:tc>
          <w:tcPr>
            <w:tcW w:w="1409" w:type="dxa"/>
          </w:tcPr>
          <w:p w:rsidR="00E73507" w:rsidRPr="009573EC" w:rsidRDefault="00E73507" w:rsidP="002D5F03">
            <w:pPr>
              <w:ind w:left="1"/>
              <w:jc w:val="center"/>
              <w:rPr>
                <w:rFonts w:eastAsia="Arial"/>
              </w:rPr>
            </w:pPr>
          </w:p>
        </w:tc>
        <w:tc>
          <w:tcPr>
            <w:tcW w:w="2115" w:type="dxa"/>
          </w:tcPr>
          <w:p w:rsidR="00E73507" w:rsidRPr="009573EC" w:rsidRDefault="00E73507" w:rsidP="002D5F03">
            <w:pPr>
              <w:ind w:right="3"/>
              <w:jc w:val="center"/>
              <w:rPr>
                <w:rFonts w:eastAsia="Arial"/>
              </w:rPr>
            </w:pPr>
          </w:p>
        </w:tc>
        <w:tc>
          <w:tcPr>
            <w:tcW w:w="1407" w:type="dxa"/>
          </w:tcPr>
          <w:p w:rsidR="00E73507" w:rsidRPr="009573EC" w:rsidRDefault="00E73507" w:rsidP="002D5F03">
            <w:pPr>
              <w:jc w:val="center"/>
              <w:rPr>
                <w:rFonts w:eastAsia="Arial"/>
              </w:rPr>
            </w:pPr>
          </w:p>
        </w:tc>
        <w:tc>
          <w:tcPr>
            <w:tcW w:w="2112" w:type="dxa"/>
          </w:tcPr>
          <w:p w:rsidR="00E73507" w:rsidRPr="009573EC" w:rsidRDefault="00E73507" w:rsidP="002D5F03">
            <w:pPr>
              <w:ind w:left="378"/>
              <w:jc w:val="center"/>
              <w:rPr>
                <w:rFonts w:eastAsia="Arial"/>
              </w:rPr>
            </w:pPr>
          </w:p>
        </w:tc>
        <w:tc>
          <w:tcPr>
            <w:tcW w:w="1397" w:type="dxa"/>
          </w:tcPr>
          <w:p w:rsidR="00E73507" w:rsidRPr="009573EC" w:rsidRDefault="00E73507" w:rsidP="002D5F03">
            <w:pPr>
              <w:jc w:val="center"/>
              <w:rPr>
                <w:rFonts w:eastAsia="Arial"/>
              </w:rPr>
            </w:pPr>
          </w:p>
        </w:tc>
        <w:tc>
          <w:tcPr>
            <w:tcW w:w="2158" w:type="dxa"/>
          </w:tcPr>
          <w:p w:rsidR="00E73507" w:rsidRPr="009573EC" w:rsidRDefault="00E73507" w:rsidP="002D5F03">
            <w:pPr>
              <w:ind w:right="1"/>
              <w:jc w:val="center"/>
              <w:rPr>
                <w:rFonts w:eastAsia="Arial"/>
              </w:rPr>
            </w:pPr>
          </w:p>
        </w:tc>
      </w:tr>
      <w:tr w:rsidR="00E73507" w:rsidRPr="009573EC" w:rsidTr="005A286F">
        <w:tc>
          <w:tcPr>
            <w:tcW w:w="2927" w:type="dxa"/>
          </w:tcPr>
          <w:p w:rsidR="00E73507" w:rsidRPr="009573EC" w:rsidRDefault="00E73507" w:rsidP="00EE0866">
            <w:pPr>
              <w:ind w:left="108"/>
            </w:pPr>
            <w:r w:rsidRPr="009573EC">
              <w:rPr>
                <w:rFonts w:eastAsia="Arial"/>
              </w:rPr>
              <w:t xml:space="preserve">Строительство </w:t>
            </w:r>
          </w:p>
        </w:tc>
        <w:tc>
          <w:tcPr>
            <w:tcW w:w="1153" w:type="dxa"/>
          </w:tcPr>
          <w:p w:rsidR="00E73507" w:rsidRPr="009573EC" w:rsidRDefault="00C85D3B" w:rsidP="009573EC">
            <w:pPr>
              <w:jc w:val="center"/>
              <w:rPr>
                <w:color w:val="000000" w:themeColor="text1"/>
              </w:rPr>
            </w:pPr>
            <w:r w:rsidRPr="009573EC">
              <w:rPr>
                <w:color w:val="000000" w:themeColor="text1"/>
              </w:rPr>
              <w:t>4</w:t>
            </w:r>
          </w:p>
        </w:tc>
        <w:tc>
          <w:tcPr>
            <w:tcW w:w="1409" w:type="dxa"/>
          </w:tcPr>
          <w:p w:rsidR="00E73507" w:rsidRPr="009573EC" w:rsidRDefault="00E73507" w:rsidP="002D5F03">
            <w:pPr>
              <w:ind w:left="1"/>
              <w:jc w:val="center"/>
              <w:rPr>
                <w:rFonts w:eastAsia="Arial"/>
              </w:rPr>
            </w:pPr>
          </w:p>
        </w:tc>
        <w:tc>
          <w:tcPr>
            <w:tcW w:w="2115" w:type="dxa"/>
          </w:tcPr>
          <w:p w:rsidR="00E73507" w:rsidRPr="009573EC" w:rsidRDefault="00E73507" w:rsidP="002D5F03">
            <w:pPr>
              <w:ind w:right="3"/>
              <w:jc w:val="center"/>
              <w:rPr>
                <w:rFonts w:eastAsia="Arial"/>
              </w:rPr>
            </w:pPr>
          </w:p>
        </w:tc>
        <w:tc>
          <w:tcPr>
            <w:tcW w:w="1407" w:type="dxa"/>
          </w:tcPr>
          <w:p w:rsidR="00E73507" w:rsidRPr="009573EC" w:rsidRDefault="00E73507" w:rsidP="002D5F03">
            <w:pPr>
              <w:jc w:val="center"/>
              <w:rPr>
                <w:rFonts w:eastAsia="Arial"/>
              </w:rPr>
            </w:pPr>
          </w:p>
        </w:tc>
        <w:tc>
          <w:tcPr>
            <w:tcW w:w="2112" w:type="dxa"/>
          </w:tcPr>
          <w:p w:rsidR="00E73507" w:rsidRPr="009573EC" w:rsidRDefault="00E73507" w:rsidP="002D5F03">
            <w:pPr>
              <w:ind w:left="378"/>
              <w:jc w:val="center"/>
              <w:rPr>
                <w:rFonts w:eastAsia="Arial"/>
              </w:rPr>
            </w:pPr>
          </w:p>
        </w:tc>
        <w:tc>
          <w:tcPr>
            <w:tcW w:w="1397" w:type="dxa"/>
          </w:tcPr>
          <w:p w:rsidR="00E73507" w:rsidRPr="009573EC" w:rsidRDefault="00E73507" w:rsidP="002D5F03">
            <w:pPr>
              <w:jc w:val="center"/>
              <w:rPr>
                <w:rFonts w:eastAsia="Arial"/>
              </w:rPr>
            </w:pPr>
          </w:p>
        </w:tc>
        <w:tc>
          <w:tcPr>
            <w:tcW w:w="2158" w:type="dxa"/>
          </w:tcPr>
          <w:p w:rsidR="00E73507" w:rsidRPr="009573EC" w:rsidRDefault="00E73507" w:rsidP="002D5F03">
            <w:pPr>
              <w:ind w:right="1"/>
              <w:jc w:val="center"/>
              <w:rPr>
                <w:rFonts w:eastAsia="Arial"/>
              </w:rPr>
            </w:pPr>
          </w:p>
        </w:tc>
      </w:tr>
      <w:tr w:rsidR="00E73507" w:rsidRPr="009573EC" w:rsidTr="005A286F">
        <w:tc>
          <w:tcPr>
            <w:tcW w:w="2927" w:type="dxa"/>
          </w:tcPr>
          <w:p w:rsidR="00E73507" w:rsidRPr="009573EC" w:rsidRDefault="00E73507" w:rsidP="00EE0866">
            <w:pPr>
              <w:ind w:left="108"/>
            </w:pPr>
            <w:proofErr w:type="spellStart"/>
            <w:r w:rsidRPr="009573EC">
              <w:rPr>
                <w:rFonts w:eastAsia="Arial"/>
              </w:rPr>
              <w:t>Проектноизыскательские</w:t>
            </w:r>
            <w:proofErr w:type="spellEnd"/>
            <w:r w:rsidRPr="009573EC">
              <w:rPr>
                <w:rFonts w:eastAsia="Arial"/>
              </w:rPr>
              <w:t xml:space="preserve"> организации </w:t>
            </w:r>
          </w:p>
        </w:tc>
        <w:tc>
          <w:tcPr>
            <w:tcW w:w="1153" w:type="dxa"/>
          </w:tcPr>
          <w:p w:rsidR="00E73507" w:rsidRPr="009573EC" w:rsidRDefault="00C85D3B" w:rsidP="009573EC">
            <w:pPr>
              <w:jc w:val="center"/>
              <w:rPr>
                <w:color w:val="000000" w:themeColor="text1"/>
              </w:rPr>
            </w:pPr>
            <w:r w:rsidRPr="009573EC">
              <w:rPr>
                <w:color w:val="000000" w:themeColor="text1"/>
              </w:rPr>
              <w:t>5</w:t>
            </w:r>
          </w:p>
        </w:tc>
        <w:tc>
          <w:tcPr>
            <w:tcW w:w="1409" w:type="dxa"/>
          </w:tcPr>
          <w:p w:rsidR="00E73507" w:rsidRPr="009573EC" w:rsidRDefault="00E73507" w:rsidP="002D5F03">
            <w:pPr>
              <w:ind w:left="1"/>
              <w:jc w:val="center"/>
              <w:rPr>
                <w:rFonts w:eastAsia="Arial"/>
              </w:rPr>
            </w:pPr>
          </w:p>
        </w:tc>
        <w:tc>
          <w:tcPr>
            <w:tcW w:w="2115" w:type="dxa"/>
          </w:tcPr>
          <w:p w:rsidR="00E73507" w:rsidRPr="009573EC" w:rsidRDefault="00E73507" w:rsidP="002D5F03">
            <w:pPr>
              <w:ind w:right="3"/>
              <w:jc w:val="center"/>
              <w:rPr>
                <w:rFonts w:eastAsia="Arial"/>
              </w:rPr>
            </w:pPr>
          </w:p>
        </w:tc>
        <w:tc>
          <w:tcPr>
            <w:tcW w:w="1407" w:type="dxa"/>
          </w:tcPr>
          <w:p w:rsidR="00E73507" w:rsidRPr="009573EC" w:rsidRDefault="00E73507" w:rsidP="002D5F03">
            <w:pPr>
              <w:jc w:val="center"/>
              <w:rPr>
                <w:rFonts w:eastAsia="Arial"/>
              </w:rPr>
            </w:pPr>
          </w:p>
        </w:tc>
        <w:tc>
          <w:tcPr>
            <w:tcW w:w="2112" w:type="dxa"/>
          </w:tcPr>
          <w:p w:rsidR="00E73507" w:rsidRPr="009573EC" w:rsidRDefault="00E73507" w:rsidP="002D5F03">
            <w:pPr>
              <w:ind w:left="378"/>
              <w:jc w:val="center"/>
              <w:rPr>
                <w:rFonts w:eastAsia="Arial"/>
              </w:rPr>
            </w:pPr>
          </w:p>
        </w:tc>
        <w:tc>
          <w:tcPr>
            <w:tcW w:w="1397" w:type="dxa"/>
          </w:tcPr>
          <w:p w:rsidR="00E73507" w:rsidRPr="009573EC" w:rsidRDefault="00E73507" w:rsidP="002D5F03">
            <w:pPr>
              <w:jc w:val="center"/>
              <w:rPr>
                <w:rFonts w:eastAsia="Arial"/>
              </w:rPr>
            </w:pPr>
          </w:p>
        </w:tc>
        <w:tc>
          <w:tcPr>
            <w:tcW w:w="2158" w:type="dxa"/>
          </w:tcPr>
          <w:p w:rsidR="00E73507" w:rsidRPr="009573EC" w:rsidRDefault="00E73507" w:rsidP="002D5F03">
            <w:pPr>
              <w:ind w:right="1"/>
              <w:jc w:val="center"/>
              <w:rPr>
                <w:rFonts w:eastAsia="Arial"/>
              </w:rPr>
            </w:pPr>
          </w:p>
        </w:tc>
      </w:tr>
    </w:tbl>
    <w:p w:rsidR="00E73507" w:rsidRDefault="00E73507">
      <w:pPr>
        <w:rPr>
          <w:color w:val="000000" w:themeColor="text1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09"/>
      </w:tblGrid>
      <w:tr w:rsidR="002D5F03" w:rsidRPr="002F3F88" w:rsidTr="00EE0866">
        <w:trPr>
          <w:cantSplit/>
          <w:trHeight w:val="235"/>
          <w:tblHeader/>
        </w:trPr>
        <w:tc>
          <w:tcPr>
            <w:tcW w:w="3009" w:type="dxa"/>
          </w:tcPr>
          <w:p w:rsidR="002D5F03" w:rsidRPr="002F3F88" w:rsidRDefault="002D5F03" w:rsidP="00EE0866">
            <w:pPr>
              <w:jc w:val="both"/>
              <w:rPr>
                <w:lang w:eastAsia="ru-RU"/>
              </w:rPr>
            </w:pPr>
            <w:r w:rsidRPr="002F3F88">
              <w:rPr>
                <w:lang w:eastAsia="ru-RU"/>
              </w:rPr>
              <w:t>«____» ___________20__ год</w:t>
            </w:r>
          </w:p>
        </w:tc>
      </w:tr>
      <w:tr w:rsidR="002D5F03" w:rsidRPr="002F3F88" w:rsidTr="00EE0866">
        <w:trPr>
          <w:cantSplit/>
          <w:tblHeader/>
        </w:trPr>
        <w:tc>
          <w:tcPr>
            <w:tcW w:w="3009" w:type="dxa"/>
          </w:tcPr>
          <w:p w:rsidR="002D5F03" w:rsidRPr="002F3F88" w:rsidRDefault="002D5F03" w:rsidP="00EE0866">
            <w:pPr>
              <w:spacing w:line="200" w:lineRule="exact"/>
              <w:rPr>
                <w:lang w:eastAsia="ru-RU"/>
              </w:rPr>
            </w:pPr>
            <w:r w:rsidRPr="002F3F88">
              <w:rPr>
                <w:lang w:eastAsia="ru-RU"/>
              </w:rPr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C85D3B" w:rsidRPr="00E561A2" w:rsidRDefault="00C85D3B">
      <w:pPr>
        <w:rPr>
          <w:color w:val="000000" w:themeColor="text1"/>
        </w:rPr>
      </w:pPr>
    </w:p>
    <w:sectPr w:rsidR="00C85D3B" w:rsidRPr="00E561A2" w:rsidSect="00C20F33">
      <w:headerReference w:type="even" r:id="rId10"/>
      <w:headerReference w:type="default" r:id="rId11"/>
      <w:pgSz w:w="16838" w:h="11906" w:orient="landscape" w:code="9"/>
      <w:pgMar w:top="994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998" w:rsidRDefault="003A1998" w:rsidP="00EB732A">
      <w:r>
        <w:separator/>
      </w:r>
    </w:p>
  </w:endnote>
  <w:endnote w:type="continuationSeparator" w:id="0">
    <w:p w:rsidR="003A1998" w:rsidRDefault="003A1998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998" w:rsidRDefault="003A1998" w:rsidP="00EB732A">
      <w:r>
        <w:separator/>
      </w:r>
    </w:p>
  </w:footnote>
  <w:footnote w:type="continuationSeparator" w:id="0">
    <w:p w:rsidR="003A1998" w:rsidRDefault="003A1998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319359"/>
      <w:docPartObj>
        <w:docPartGallery w:val="Page Numbers (Top of Page)"/>
        <w:docPartUnique/>
      </w:docPartObj>
    </w:sdtPr>
    <w:sdtEndPr/>
    <w:sdtContent>
      <w:p w:rsidR="00E561A2" w:rsidRDefault="00E561A2" w:rsidP="00E561A2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3507">
          <w:rPr>
            <w:noProof/>
          </w:rPr>
          <w:t>9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1A2" w:rsidRDefault="00E561A2" w:rsidP="00E561A2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155" w:rsidRDefault="00C41155">
    <w:pPr>
      <w:pStyle w:val="Header"/>
      <w:framePr w:wrap="around" w:vAnchor="text" w:hAnchor="margin" w:xAlign="center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C41155" w:rsidRDefault="00C41155">
    <w:pPr>
      <w:pStyle w:val="Header"/>
    </w:pPr>
  </w:p>
  <w:p w:rsidR="00C41155" w:rsidRDefault="00C41155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8112999"/>
      <w:docPartObj>
        <w:docPartGallery w:val="Page Numbers (Top of Page)"/>
        <w:docPartUnique/>
      </w:docPartObj>
    </w:sdtPr>
    <w:sdtEndPr/>
    <w:sdtContent>
      <w:p w:rsidR="00C41155" w:rsidRDefault="00C41155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3507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C41155" w:rsidRDefault="00C41155">
    <w:pPr>
      <w:pStyle w:val="Header"/>
    </w:pPr>
  </w:p>
  <w:p w:rsidR="00C41155" w:rsidRDefault="00C4115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9EA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5CC95473"/>
    <w:multiLevelType w:val="multilevel"/>
    <w:tmpl w:val="CE786C4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18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3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30"/>
    <w:rsid w:val="0000299D"/>
    <w:rsid w:val="00002DD8"/>
    <w:rsid w:val="00013C2C"/>
    <w:rsid w:val="00025B23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81D3E"/>
    <w:rsid w:val="000977D2"/>
    <w:rsid w:val="000A4C7B"/>
    <w:rsid w:val="000B07FE"/>
    <w:rsid w:val="000B0C70"/>
    <w:rsid w:val="000B5714"/>
    <w:rsid w:val="000C2316"/>
    <w:rsid w:val="000C4D87"/>
    <w:rsid w:val="000D0633"/>
    <w:rsid w:val="000D1772"/>
    <w:rsid w:val="000D2C7F"/>
    <w:rsid w:val="000E61EB"/>
    <w:rsid w:val="000F30B1"/>
    <w:rsid w:val="000F6821"/>
    <w:rsid w:val="000F717C"/>
    <w:rsid w:val="00106274"/>
    <w:rsid w:val="00107100"/>
    <w:rsid w:val="00123286"/>
    <w:rsid w:val="00137F94"/>
    <w:rsid w:val="00150819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C2622"/>
    <w:rsid w:val="001D20BB"/>
    <w:rsid w:val="001D3BF5"/>
    <w:rsid w:val="001D5438"/>
    <w:rsid w:val="001E36FD"/>
    <w:rsid w:val="001E4511"/>
    <w:rsid w:val="001F3649"/>
    <w:rsid w:val="00205C9A"/>
    <w:rsid w:val="00207218"/>
    <w:rsid w:val="00244DEF"/>
    <w:rsid w:val="00247B32"/>
    <w:rsid w:val="002503AE"/>
    <w:rsid w:val="00262B2A"/>
    <w:rsid w:val="00271C57"/>
    <w:rsid w:val="00277D88"/>
    <w:rsid w:val="002914E5"/>
    <w:rsid w:val="002A4C68"/>
    <w:rsid w:val="002A4C6D"/>
    <w:rsid w:val="002A4FB1"/>
    <w:rsid w:val="002D5F03"/>
    <w:rsid w:val="002D6F85"/>
    <w:rsid w:val="00306A9C"/>
    <w:rsid w:val="003106CD"/>
    <w:rsid w:val="00312084"/>
    <w:rsid w:val="003138D1"/>
    <w:rsid w:val="00313EA1"/>
    <w:rsid w:val="00316830"/>
    <w:rsid w:val="00316F58"/>
    <w:rsid w:val="00324379"/>
    <w:rsid w:val="0032596E"/>
    <w:rsid w:val="00360D36"/>
    <w:rsid w:val="003769D9"/>
    <w:rsid w:val="003771F2"/>
    <w:rsid w:val="003874E8"/>
    <w:rsid w:val="00393C62"/>
    <w:rsid w:val="003A03A4"/>
    <w:rsid w:val="003A1998"/>
    <w:rsid w:val="003B54DA"/>
    <w:rsid w:val="003C76A9"/>
    <w:rsid w:val="003D05DE"/>
    <w:rsid w:val="003D07DB"/>
    <w:rsid w:val="003D2CBD"/>
    <w:rsid w:val="003D5832"/>
    <w:rsid w:val="003D6D00"/>
    <w:rsid w:val="003E6461"/>
    <w:rsid w:val="003F456C"/>
    <w:rsid w:val="00400E6D"/>
    <w:rsid w:val="00404448"/>
    <w:rsid w:val="00404482"/>
    <w:rsid w:val="00407737"/>
    <w:rsid w:val="004167CF"/>
    <w:rsid w:val="00440D59"/>
    <w:rsid w:val="0045066D"/>
    <w:rsid w:val="00456466"/>
    <w:rsid w:val="00462AAA"/>
    <w:rsid w:val="004642DE"/>
    <w:rsid w:val="00465478"/>
    <w:rsid w:val="0046610F"/>
    <w:rsid w:val="00467100"/>
    <w:rsid w:val="004745FB"/>
    <w:rsid w:val="00480402"/>
    <w:rsid w:val="00485791"/>
    <w:rsid w:val="00486B88"/>
    <w:rsid w:val="004B0008"/>
    <w:rsid w:val="004C7828"/>
    <w:rsid w:val="004D367F"/>
    <w:rsid w:val="004E4AC5"/>
    <w:rsid w:val="005002EF"/>
    <w:rsid w:val="00500F26"/>
    <w:rsid w:val="00503BFD"/>
    <w:rsid w:val="0050728E"/>
    <w:rsid w:val="00523F99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90EFF"/>
    <w:rsid w:val="00593B6B"/>
    <w:rsid w:val="005A1EE5"/>
    <w:rsid w:val="005A286F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26C1"/>
    <w:rsid w:val="0064250B"/>
    <w:rsid w:val="00657A69"/>
    <w:rsid w:val="00672449"/>
    <w:rsid w:val="006755DC"/>
    <w:rsid w:val="006957F5"/>
    <w:rsid w:val="006A12C6"/>
    <w:rsid w:val="006A2A7C"/>
    <w:rsid w:val="006A4BBB"/>
    <w:rsid w:val="006A70A6"/>
    <w:rsid w:val="006B570F"/>
    <w:rsid w:val="006C154C"/>
    <w:rsid w:val="006D0042"/>
    <w:rsid w:val="006D13B0"/>
    <w:rsid w:val="006D4F05"/>
    <w:rsid w:val="006D7811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6764F"/>
    <w:rsid w:val="007818DE"/>
    <w:rsid w:val="00782211"/>
    <w:rsid w:val="0078608A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14D8E"/>
    <w:rsid w:val="00816D04"/>
    <w:rsid w:val="0082093D"/>
    <w:rsid w:val="00840683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6865"/>
    <w:rsid w:val="008F3692"/>
    <w:rsid w:val="00910596"/>
    <w:rsid w:val="009144A6"/>
    <w:rsid w:val="00935927"/>
    <w:rsid w:val="00937E6F"/>
    <w:rsid w:val="009536BE"/>
    <w:rsid w:val="00953EA1"/>
    <w:rsid w:val="009573EC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15EA5"/>
    <w:rsid w:val="00A243DD"/>
    <w:rsid w:val="00A30061"/>
    <w:rsid w:val="00A37339"/>
    <w:rsid w:val="00A45921"/>
    <w:rsid w:val="00A64B3E"/>
    <w:rsid w:val="00A67651"/>
    <w:rsid w:val="00A864F6"/>
    <w:rsid w:val="00A93354"/>
    <w:rsid w:val="00AA3FFD"/>
    <w:rsid w:val="00AA5138"/>
    <w:rsid w:val="00AA73BC"/>
    <w:rsid w:val="00AB0141"/>
    <w:rsid w:val="00AB03D5"/>
    <w:rsid w:val="00AB103F"/>
    <w:rsid w:val="00AC342D"/>
    <w:rsid w:val="00AD4B4E"/>
    <w:rsid w:val="00AD5068"/>
    <w:rsid w:val="00AD7554"/>
    <w:rsid w:val="00AF149E"/>
    <w:rsid w:val="00AF70E8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1EF4"/>
    <w:rsid w:val="00BE4FA1"/>
    <w:rsid w:val="00BE5EAD"/>
    <w:rsid w:val="00BF0C71"/>
    <w:rsid w:val="00BF2045"/>
    <w:rsid w:val="00C20F33"/>
    <w:rsid w:val="00C217DB"/>
    <w:rsid w:val="00C230EB"/>
    <w:rsid w:val="00C26561"/>
    <w:rsid w:val="00C31E7A"/>
    <w:rsid w:val="00C41155"/>
    <w:rsid w:val="00C51BF9"/>
    <w:rsid w:val="00C53709"/>
    <w:rsid w:val="00C652B0"/>
    <w:rsid w:val="00C65ED1"/>
    <w:rsid w:val="00C85D3B"/>
    <w:rsid w:val="00C91ADD"/>
    <w:rsid w:val="00C928E0"/>
    <w:rsid w:val="00C95D7E"/>
    <w:rsid w:val="00CA2A02"/>
    <w:rsid w:val="00CA35D0"/>
    <w:rsid w:val="00CA70CD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266D9"/>
    <w:rsid w:val="00D32C8B"/>
    <w:rsid w:val="00D37E8E"/>
    <w:rsid w:val="00D37EE4"/>
    <w:rsid w:val="00D4716C"/>
    <w:rsid w:val="00D563F6"/>
    <w:rsid w:val="00D60DAF"/>
    <w:rsid w:val="00D6140A"/>
    <w:rsid w:val="00D64C64"/>
    <w:rsid w:val="00D7233A"/>
    <w:rsid w:val="00D8411E"/>
    <w:rsid w:val="00D864BE"/>
    <w:rsid w:val="00D91AAF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561A2"/>
    <w:rsid w:val="00E566A9"/>
    <w:rsid w:val="00E7275B"/>
    <w:rsid w:val="00E72E35"/>
    <w:rsid w:val="00E72F61"/>
    <w:rsid w:val="00E73507"/>
    <w:rsid w:val="00E7373C"/>
    <w:rsid w:val="00E73B2E"/>
    <w:rsid w:val="00E812E5"/>
    <w:rsid w:val="00E847E1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F413A"/>
    <w:rsid w:val="00F0102B"/>
    <w:rsid w:val="00F01905"/>
    <w:rsid w:val="00F02253"/>
    <w:rsid w:val="00F02E41"/>
    <w:rsid w:val="00F12FBE"/>
    <w:rsid w:val="00F137A3"/>
    <w:rsid w:val="00F15171"/>
    <w:rsid w:val="00F2277A"/>
    <w:rsid w:val="00F31A65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D4ADF"/>
    <w:rsid w:val="00FD555D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76764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Bullet">
    <w:name w:val="List Bullet"/>
    <w:basedOn w:val="Normal"/>
    <w:uiPriority w:val="99"/>
    <w:rsid w:val="0076764F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numbering" w:customStyle="1" w:styleId="1">
    <w:name w:val="Нет списка1"/>
    <w:next w:val="NoList"/>
    <w:uiPriority w:val="99"/>
    <w:semiHidden/>
    <w:unhideWhenUsed/>
    <w:rsid w:val="006755DC"/>
  </w:style>
  <w:style w:type="paragraph" w:styleId="FootnoteText">
    <w:name w:val="footnote text"/>
    <w:basedOn w:val="Normal"/>
    <w:link w:val="FootnoteTextChar"/>
    <w:uiPriority w:val="99"/>
    <w:semiHidden/>
    <w:unhideWhenUsed/>
    <w:rsid w:val="00F02E4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2E4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2E41"/>
    <w:rPr>
      <w:vertAlign w:val="superscript"/>
    </w:rPr>
  </w:style>
  <w:style w:type="table" w:customStyle="1" w:styleId="TableGrid0">
    <w:name w:val="TableGrid"/>
    <w:rsid w:val="00E7350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76764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Bullet">
    <w:name w:val="List Bullet"/>
    <w:basedOn w:val="Normal"/>
    <w:uiPriority w:val="99"/>
    <w:rsid w:val="0076764F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numbering" w:customStyle="1" w:styleId="1">
    <w:name w:val="Нет списка1"/>
    <w:next w:val="NoList"/>
    <w:uiPriority w:val="99"/>
    <w:semiHidden/>
    <w:unhideWhenUsed/>
    <w:rsid w:val="006755DC"/>
  </w:style>
  <w:style w:type="paragraph" w:styleId="FootnoteText">
    <w:name w:val="footnote text"/>
    <w:basedOn w:val="Normal"/>
    <w:link w:val="FootnoteTextChar"/>
    <w:uiPriority w:val="99"/>
    <w:semiHidden/>
    <w:unhideWhenUsed/>
    <w:rsid w:val="00F02E4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2E4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2E41"/>
    <w:rPr>
      <w:vertAlign w:val="superscript"/>
    </w:rPr>
  </w:style>
  <w:style w:type="table" w:customStyle="1" w:styleId="TableGrid0">
    <w:name w:val="TableGrid"/>
    <w:rsid w:val="00E7350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1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Filatev Alexander</dc:creator>
  <cp:lastModifiedBy>Sasha</cp:lastModifiedBy>
  <cp:revision>16</cp:revision>
  <dcterms:created xsi:type="dcterms:W3CDTF">2015-01-16T19:34:00Z</dcterms:created>
  <dcterms:modified xsi:type="dcterms:W3CDTF">2015-03-29T18:38:00Z</dcterms:modified>
</cp:coreProperties>
</file>