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9CB" w:rsidRPr="00C969CB" w:rsidRDefault="00C969CB" w:rsidP="00C969CB">
      <w:pPr>
        <w:autoSpaceDE w:val="0"/>
        <w:autoSpaceDN w:val="0"/>
        <w:adjustRightInd w:val="0"/>
        <w:ind w:left="6237"/>
        <w:jc w:val="right"/>
        <w:outlineLvl w:val="0"/>
        <w:rPr>
          <w:sz w:val="28"/>
          <w:szCs w:val="28"/>
        </w:rPr>
      </w:pPr>
      <w:r>
        <w:rPr>
          <w:sz w:val="28"/>
          <w:szCs w:val="28"/>
        </w:rPr>
        <w:t xml:space="preserve">Приложение № </w:t>
      </w:r>
      <w:r w:rsidRPr="00C969CB">
        <w:rPr>
          <w:sz w:val="28"/>
          <w:szCs w:val="28"/>
        </w:rPr>
        <w:t>_</w:t>
      </w:r>
    </w:p>
    <w:p w:rsidR="00C969CB" w:rsidRDefault="00C969CB" w:rsidP="00C969CB">
      <w:pPr>
        <w:autoSpaceDE w:val="0"/>
        <w:autoSpaceDN w:val="0"/>
        <w:adjustRightInd w:val="0"/>
        <w:ind w:left="6237"/>
        <w:jc w:val="right"/>
        <w:rPr>
          <w:sz w:val="28"/>
          <w:szCs w:val="28"/>
        </w:rPr>
      </w:pPr>
      <w:r>
        <w:rPr>
          <w:sz w:val="28"/>
          <w:szCs w:val="28"/>
        </w:rPr>
        <w:t>к приказу Минэнерго России</w:t>
      </w:r>
    </w:p>
    <w:p w:rsidR="00C969CB" w:rsidRDefault="00C969CB" w:rsidP="00C969CB">
      <w:pPr>
        <w:autoSpaceDE w:val="0"/>
        <w:autoSpaceDN w:val="0"/>
        <w:adjustRightInd w:val="0"/>
        <w:ind w:left="6237"/>
        <w:jc w:val="right"/>
        <w:rPr>
          <w:sz w:val="28"/>
          <w:szCs w:val="28"/>
        </w:rPr>
      </w:pPr>
      <w:r>
        <w:rPr>
          <w:sz w:val="28"/>
          <w:szCs w:val="28"/>
        </w:rPr>
        <w:t>от «__» ______ 20</w:t>
      </w:r>
      <w:r w:rsidRPr="00C969CB">
        <w:rPr>
          <w:sz w:val="28"/>
          <w:szCs w:val="28"/>
        </w:rPr>
        <w:t>__</w:t>
      </w:r>
      <w:r>
        <w:rPr>
          <w:sz w:val="28"/>
          <w:szCs w:val="28"/>
        </w:rPr>
        <w:t xml:space="preserve"> г. №___</w:t>
      </w:r>
    </w:p>
    <w:p w:rsidR="00F15F35" w:rsidRPr="00B54C9B" w:rsidRDefault="00F15F35" w:rsidP="00F15F35">
      <w:pPr>
        <w:widowControl w:val="0"/>
        <w:autoSpaceDE w:val="0"/>
        <w:autoSpaceDN w:val="0"/>
        <w:adjustRightInd w:val="0"/>
        <w:ind w:left="709"/>
        <w:jc w:val="center"/>
        <w:rPr>
          <w:b/>
          <w:sz w:val="28"/>
          <w:szCs w:val="28"/>
        </w:rPr>
      </w:pPr>
      <w:bookmarkStart w:id="0" w:name="_GoBack"/>
      <w:bookmarkEnd w:id="0"/>
    </w:p>
    <w:p w:rsidR="00F15F35" w:rsidRPr="00B54C9B" w:rsidRDefault="00F15F35" w:rsidP="00F15F35">
      <w:pPr>
        <w:widowControl w:val="0"/>
        <w:autoSpaceDE w:val="0"/>
        <w:autoSpaceDN w:val="0"/>
        <w:adjustRightInd w:val="0"/>
        <w:ind w:left="709"/>
        <w:jc w:val="center"/>
        <w:rPr>
          <w:b/>
          <w:sz w:val="28"/>
          <w:szCs w:val="28"/>
        </w:rPr>
      </w:pPr>
    </w:p>
    <w:p w:rsidR="00F15F35" w:rsidRPr="00B54C9B" w:rsidRDefault="00F15F35" w:rsidP="00F15F35">
      <w:pPr>
        <w:widowControl w:val="0"/>
        <w:autoSpaceDE w:val="0"/>
        <w:autoSpaceDN w:val="0"/>
        <w:adjustRightInd w:val="0"/>
        <w:ind w:left="709"/>
        <w:jc w:val="center"/>
        <w:rPr>
          <w:b/>
          <w:sz w:val="28"/>
          <w:szCs w:val="28"/>
        </w:rPr>
      </w:pPr>
      <w:r w:rsidRPr="00B54C9B">
        <w:rPr>
          <w:b/>
          <w:sz w:val="28"/>
          <w:szCs w:val="28"/>
        </w:rPr>
        <w:t>ТРЕБОВАНИЯ</w:t>
      </w:r>
      <w:r w:rsidRPr="00B54C9B">
        <w:rPr>
          <w:sz w:val="28"/>
          <w:szCs w:val="28"/>
        </w:rPr>
        <w:t xml:space="preserve"> </w:t>
      </w:r>
      <w:r w:rsidRPr="00B54C9B">
        <w:rPr>
          <w:sz w:val="28"/>
          <w:szCs w:val="28"/>
        </w:rPr>
        <w:br/>
      </w:r>
      <w:r w:rsidRPr="00B54C9B">
        <w:rPr>
          <w:b/>
          <w:sz w:val="28"/>
          <w:szCs w:val="28"/>
        </w:rPr>
        <w:t>к заполнению формы «</w:t>
      </w:r>
      <w:r w:rsidRPr="00E14E1E">
        <w:rPr>
          <w:b/>
          <w:sz w:val="28"/>
          <w:szCs w:val="28"/>
        </w:rPr>
        <w:t>Сведения о работе угольного разреза</w:t>
      </w:r>
      <w:r w:rsidRPr="00B54C9B">
        <w:rPr>
          <w:b/>
          <w:sz w:val="28"/>
          <w:szCs w:val="28"/>
        </w:rPr>
        <w:t>»</w:t>
      </w:r>
    </w:p>
    <w:p w:rsidR="00777CC3" w:rsidRPr="00E14E1E" w:rsidRDefault="00777CC3" w:rsidP="00F15F35">
      <w:pPr>
        <w:widowControl w:val="0"/>
        <w:autoSpaceDE w:val="0"/>
        <w:autoSpaceDN w:val="0"/>
        <w:adjustRightInd w:val="0"/>
        <w:ind w:left="709"/>
        <w:jc w:val="center"/>
        <w:rPr>
          <w:b/>
          <w:sz w:val="28"/>
          <w:szCs w:val="28"/>
        </w:rPr>
      </w:pPr>
    </w:p>
    <w:p w:rsidR="00777CC3" w:rsidRPr="00F15F35" w:rsidRDefault="00777CC3" w:rsidP="00F15F35">
      <w:pPr>
        <w:widowControl w:val="0"/>
        <w:autoSpaceDE w:val="0"/>
        <w:autoSpaceDN w:val="0"/>
        <w:adjustRightInd w:val="0"/>
        <w:ind w:left="709"/>
        <w:jc w:val="center"/>
        <w:rPr>
          <w:b/>
          <w:sz w:val="28"/>
          <w:szCs w:val="28"/>
        </w:rPr>
      </w:pP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В строке «Наименование отчитывающейся организации» указывается полное наименование отчитывающейся организации в соответствии с учредительными документами, зарегистрированными в установленном порядке, а затем в скобках – краткое ее наименование. Для обособленного подразделения указывается как наименование обособленного подразделения, так и юридического лица, к которому оно относится.</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 xml:space="preserve">В случае изменения наименования разреза в соответствующей строке отчета следует указать в скобках прежнее наименование. </w:t>
      </w:r>
      <w:proofErr w:type="gramStart"/>
      <w:r w:rsidRPr="00E14E1E">
        <w:rPr>
          <w:sz w:val="28"/>
          <w:szCs w:val="20"/>
          <w:lang w:eastAsia="ru-RU"/>
        </w:rPr>
        <w:t>Если новое наименование разреза явилось результатом объединения или выделения его в самостоятельный, следует указать, с каким разрезом произошло объединение или из какого объединенного разреза он выделился.</w:t>
      </w:r>
      <w:proofErr w:type="gramEnd"/>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 xml:space="preserve">По строке «Почтовый адрес» указывается наименование субъекта Российской Федерации, юридический адрес с почтовым индексом. Если фактический адрес не совпадает с </w:t>
      </w:r>
      <w:proofErr w:type="gramStart"/>
      <w:r w:rsidRPr="00E14E1E">
        <w:rPr>
          <w:sz w:val="28"/>
          <w:szCs w:val="20"/>
          <w:lang w:eastAsia="ru-RU"/>
        </w:rPr>
        <w:t>юридическим</w:t>
      </w:r>
      <w:proofErr w:type="gramEnd"/>
      <w:r w:rsidRPr="00E14E1E">
        <w:rPr>
          <w:sz w:val="28"/>
          <w:szCs w:val="20"/>
          <w:lang w:eastAsia="ru-RU"/>
        </w:rPr>
        <w:t>, то указывается также фактический почтовый адрес. Для обособленных подразделений, не имеющих юридического адреса, указывается почтовый адрес с почтовым индексом.</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Юридическое лицо проставляет в кодовой части формы код Общероссийского классификатора предприятий и организаций (ОКПО) на основании Уведомления о присвоении кода ОКПО, направляемого (выдаваемого) организациям территориальными органами Росстата. Остальные коды определяются территориальными органами Росстата и используются при последующей автоматизированной обработке информации, содержащейся в форме.</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 xml:space="preserve">В случае делегирования полномочий по предоставлению статистической отчетности от имени юридического лица обособленному подразделению, </w:t>
      </w:r>
      <w:r w:rsidRPr="00E14E1E">
        <w:rPr>
          <w:sz w:val="28"/>
          <w:szCs w:val="20"/>
          <w:lang w:eastAsia="ru-RU"/>
        </w:rPr>
        <w:lastRenderedPageBreak/>
        <w:t>обособленным подразделением в кодовой части формы указывается код ОКПО (для филиала) или идентификационный номер (для обособленного подразделения, не имеющего статуса филиала), который устанавливается территориальным органом Росстата по месту расположения обособленного подразделения.</w:t>
      </w:r>
    </w:p>
    <w:p w:rsidR="003629AB" w:rsidRPr="00E14E1E" w:rsidRDefault="003629AB" w:rsidP="008F7788">
      <w:pPr>
        <w:spacing w:line="360" w:lineRule="auto"/>
        <w:ind w:firstLine="720"/>
        <w:jc w:val="both"/>
        <w:rPr>
          <w:sz w:val="28"/>
          <w:szCs w:val="20"/>
          <w:lang w:eastAsia="ru-RU"/>
        </w:rPr>
      </w:pPr>
      <w:r w:rsidRPr="00E14E1E">
        <w:rPr>
          <w:sz w:val="28"/>
          <w:szCs w:val="20"/>
          <w:lang w:eastAsia="ru-RU"/>
        </w:rPr>
        <w:t>При заполнении формы указывается фактическая дата предоставления информации для включения в государственную информационную систему топливно-энергетического комплекса.</w:t>
      </w:r>
    </w:p>
    <w:p w:rsidR="00777CC3" w:rsidRPr="00F15F35" w:rsidRDefault="00F15F35" w:rsidP="00F15F35">
      <w:pPr>
        <w:spacing w:line="360" w:lineRule="auto"/>
        <w:ind w:firstLine="720"/>
        <w:jc w:val="both"/>
        <w:rPr>
          <w:sz w:val="28"/>
          <w:szCs w:val="20"/>
          <w:lang w:eastAsia="ru-RU"/>
        </w:rPr>
      </w:pPr>
      <w:r w:rsidRPr="00F15F35">
        <w:rPr>
          <w:sz w:val="28"/>
          <w:szCs w:val="20"/>
          <w:lang w:eastAsia="ru-RU"/>
        </w:rPr>
        <w:t>При заполнении раздел</w:t>
      </w:r>
      <w:r>
        <w:rPr>
          <w:sz w:val="28"/>
          <w:szCs w:val="20"/>
          <w:lang w:eastAsia="ru-RU"/>
        </w:rPr>
        <w:t>а</w:t>
      </w:r>
      <w:r w:rsidRPr="00F15F35">
        <w:rPr>
          <w:sz w:val="28"/>
          <w:szCs w:val="20"/>
          <w:lang w:eastAsia="ru-RU"/>
        </w:rPr>
        <w:t xml:space="preserve"> </w:t>
      </w:r>
      <w:r>
        <w:rPr>
          <w:sz w:val="28"/>
          <w:szCs w:val="20"/>
          <w:lang w:eastAsia="ru-RU"/>
        </w:rPr>
        <w:t>1</w:t>
      </w:r>
      <w:r w:rsidRPr="00F15F35">
        <w:rPr>
          <w:sz w:val="28"/>
          <w:szCs w:val="20"/>
          <w:lang w:eastAsia="ru-RU"/>
        </w:rPr>
        <w:t xml:space="preserve">. </w:t>
      </w:r>
      <w:r>
        <w:rPr>
          <w:sz w:val="28"/>
          <w:szCs w:val="20"/>
          <w:lang w:eastAsia="ru-RU"/>
        </w:rPr>
        <w:t>«О</w:t>
      </w:r>
      <w:r w:rsidRPr="00F15F35">
        <w:rPr>
          <w:sz w:val="28"/>
          <w:szCs w:val="20"/>
          <w:lang w:eastAsia="ru-RU"/>
        </w:rPr>
        <w:t>бщие сведения</w:t>
      </w:r>
      <w:r>
        <w:rPr>
          <w:sz w:val="28"/>
          <w:szCs w:val="20"/>
          <w:lang w:eastAsia="ru-RU"/>
        </w:rPr>
        <w:t>»:</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1. «Сведения о лицензиях на добычу угля» - указываются сведения о лицензиях, согласно которым осуществлялась добыча угля в отчетном году.</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 xml:space="preserve">2. «Производственная мощность на конец отчетного года» - показывается утвержденная производственная мощность на конец отчетного года в соответствии с формой БМ (Баланс производственных мощностей). «Ввод мощности за отчетный период» показывается, </w:t>
      </w:r>
      <w:proofErr w:type="gramStart"/>
      <w:r w:rsidRPr="00E14E1E">
        <w:rPr>
          <w:sz w:val="28"/>
          <w:szCs w:val="20"/>
          <w:lang w:eastAsia="ru-RU"/>
        </w:rPr>
        <w:t xml:space="preserve">на </w:t>
      </w:r>
      <w:r w:rsidR="005620FA" w:rsidRPr="00E14E1E">
        <w:rPr>
          <w:sz w:val="28"/>
          <w:szCs w:val="20"/>
          <w:lang w:eastAsia="ru-RU"/>
        </w:rPr>
        <w:t>сколько</w:t>
      </w:r>
      <w:proofErr w:type="gramEnd"/>
      <w:r w:rsidR="005620FA" w:rsidRPr="00E14E1E">
        <w:rPr>
          <w:sz w:val="28"/>
          <w:szCs w:val="20"/>
          <w:lang w:eastAsia="ru-RU"/>
        </w:rPr>
        <w:t xml:space="preserve"> увеличилась</w:t>
      </w:r>
      <w:r w:rsidRPr="00E14E1E">
        <w:rPr>
          <w:sz w:val="28"/>
          <w:szCs w:val="20"/>
          <w:lang w:eastAsia="ru-RU"/>
        </w:rPr>
        <w:t xml:space="preserve"> мощность в течение отчетного периода. «Выбытие мощности за отчетный период» показывается, </w:t>
      </w:r>
      <w:proofErr w:type="gramStart"/>
      <w:r w:rsidRPr="00E14E1E">
        <w:rPr>
          <w:sz w:val="28"/>
          <w:szCs w:val="20"/>
          <w:lang w:eastAsia="ru-RU"/>
        </w:rPr>
        <w:t>на сколько</w:t>
      </w:r>
      <w:proofErr w:type="gramEnd"/>
      <w:r w:rsidRPr="00E14E1E">
        <w:rPr>
          <w:sz w:val="28"/>
          <w:szCs w:val="20"/>
          <w:lang w:eastAsia="ru-RU"/>
        </w:rPr>
        <w:t xml:space="preserve"> уменьшилась мощность в течение отчетного периода.</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 xml:space="preserve">3. «Год сдачи в эксплуатацию/год последней реконструкции» - дробью указывается год сдачи разреза в эксплуатацию и год последней реконструкции. В случае объединения нескольких разрезов год сдачи в эксплуатацию указывается по наиболее ранее </w:t>
      </w:r>
      <w:proofErr w:type="gramStart"/>
      <w:r w:rsidRPr="00E14E1E">
        <w:rPr>
          <w:sz w:val="28"/>
          <w:szCs w:val="20"/>
          <w:lang w:eastAsia="ru-RU"/>
        </w:rPr>
        <w:t>введенному</w:t>
      </w:r>
      <w:proofErr w:type="gramEnd"/>
      <w:r w:rsidRPr="00E14E1E">
        <w:rPr>
          <w:sz w:val="28"/>
          <w:szCs w:val="20"/>
          <w:lang w:eastAsia="ru-RU"/>
        </w:rPr>
        <w:t>.  При переименовании разреза год сдачи в эксплуатацию указывается по первоначальному названию.</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Новые разрезы, сданные в эксплуатацию в отчетном году, в своем первом отчете указывают месяц ввода.</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4. «Месторождение» - указываются месторождения и участки, на которых ведется добыча угля согласно выданным лицензиям.</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5.«Максимальная глубина разработки на конец года» - указывается максимальное расстояние от отметки поверхности до нижнего горизонта (по наиболее глубокому участку), разрабатываемого на момент отчета.</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lastRenderedPageBreak/>
        <w:t>6. «Приток воды» нормальный и максимальный сезонный – указываются по данным последнего замера.</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7. «Число разрабатываемых пластов» - показывается только число пластов, на которых велись работы по добыче угля в течение года.</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Пласты, подготавливаемые к выемке, в этой строке не учитываются.</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8. «Их суммарная мощность» - указывается мощность пластов, соответствующая количеству пластов, приведенных в п.7.</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9. «Угол падения разрабатываемых пластов», - показывается на конец отчетного года и заполняется по данным маркшейдера разреза.</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10. «Средний объемный вес угля» по каждому разрезу  указывается средний объемный вес угля.</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 xml:space="preserve">11. «Мощность покрывающих (вмещающих) пород» определяется только для пластов горизонтального и  наклонного падения с учетом </w:t>
      </w:r>
      <w:proofErr w:type="spellStart"/>
      <w:r w:rsidRPr="00E14E1E">
        <w:rPr>
          <w:sz w:val="28"/>
          <w:szCs w:val="20"/>
          <w:lang w:eastAsia="ru-RU"/>
        </w:rPr>
        <w:t>междупластий</w:t>
      </w:r>
      <w:proofErr w:type="spellEnd"/>
      <w:r w:rsidRPr="00E14E1E">
        <w:rPr>
          <w:sz w:val="28"/>
          <w:szCs w:val="20"/>
          <w:lang w:eastAsia="ru-RU"/>
        </w:rPr>
        <w:t>.</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12. «Средний объемный вес вскрышных  пород»  по каждому разрезу указывается средний объемный вес вскрышных пород.</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13. «Балансовые запасы угля на конец отчетного года» (в том числе по маркам) указываются в соответствии с формой №5-гр официальной государственной отчетности.</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14. «Промышленные запасы на конец года» (в том числе подготовленные и готовые к выемке).</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Сведения о промышленных запасах угля указываются маркшейдерским отделом разреза в соответствии с формой №5-гр официальной государственной отчетности.</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15. «Эксплуатационные потери угля» указываются в соответствии с формой №11-ШРП официальной государственной отчетности.</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16. «Количество уступов на конец отчетного года» - указывается количество действующих уступов (угольных и породных) на конец отчетного года.</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lastRenderedPageBreak/>
        <w:t>К действующим уступам относятся все непогашенные уступы рабочего борта. При наличии нескольких участков указывается количество уступов по одному участку, имеющему их наибольшее число.</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17. «Действующая длина уступов» - под действующей длиной уступов понимается суммарная длина уступов всех участков по состоянию на конец отчетного года.</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18. «Среднедействующая высота уступов» - показывается средняя высота угольных и породных уступов.</w:t>
      </w:r>
    </w:p>
    <w:p w:rsidR="00F15F35" w:rsidRPr="00F15F35" w:rsidRDefault="00F15F35" w:rsidP="00F15F35">
      <w:pPr>
        <w:spacing w:line="360" w:lineRule="auto"/>
        <w:ind w:firstLine="720"/>
        <w:jc w:val="both"/>
        <w:rPr>
          <w:sz w:val="28"/>
          <w:szCs w:val="20"/>
          <w:lang w:eastAsia="ru-RU"/>
        </w:rPr>
      </w:pPr>
      <w:r w:rsidRPr="00F15F35">
        <w:rPr>
          <w:sz w:val="28"/>
          <w:szCs w:val="20"/>
          <w:lang w:eastAsia="ru-RU"/>
        </w:rPr>
        <w:t>При заполнении раздел</w:t>
      </w:r>
      <w:r>
        <w:rPr>
          <w:sz w:val="28"/>
          <w:szCs w:val="20"/>
          <w:lang w:eastAsia="ru-RU"/>
        </w:rPr>
        <w:t>а</w:t>
      </w:r>
      <w:r w:rsidRPr="00F15F35">
        <w:rPr>
          <w:sz w:val="28"/>
          <w:szCs w:val="20"/>
          <w:lang w:eastAsia="ru-RU"/>
        </w:rPr>
        <w:t xml:space="preserve"> </w:t>
      </w:r>
      <w:r>
        <w:rPr>
          <w:sz w:val="28"/>
          <w:szCs w:val="20"/>
          <w:lang w:eastAsia="ru-RU"/>
        </w:rPr>
        <w:t>2</w:t>
      </w:r>
      <w:r w:rsidRPr="00F15F35">
        <w:rPr>
          <w:sz w:val="28"/>
          <w:szCs w:val="20"/>
          <w:lang w:eastAsia="ru-RU"/>
        </w:rPr>
        <w:t xml:space="preserve">. </w:t>
      </w:r>
      <w:r>
        <w:rPr>
          <w:sz w:val="28"/>
          <w:szCs w:val="20"/>
          <w:lang w:eastAsia="ru-RU"/>
        </w:rPr>
        <w:t>«</w:t>
      </w:r>
      <w:r w:rsidRPr="00F15F35">
        <w:rPr>
          <w:sz w:val="28"/>
          <w:szCs w:val="20"/>
          <w:lang w:eastAsia="ru-RU"/>
        </w:rPr>
        <w:t>Добыча угля и  вскрышные работы</w:t>
      </w:r>
      <w:r>
        <w:rPr>
          <w:sz w:val="28"/>
          <w:szCs w:val="20"/>
          <w:lang w:eastAsia="ru-RU"/>
        </w:rPr>
        <w:t>»:</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Подраздел 1 «Добыча угля».</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 xml:space="preserve">01 </w:t>
      </w:r>
      <w:r w:rsidR="00663B3E" w:rsidRPr="00E14E1E">
        <w:rPr>
          <w:sz w:val="28"/>
          <w:szCs w:val="20"/>
          <w:lang w:eastAsia="ru-RU"/>
        </w:rPr>
        <w:t>–</w:t>
      </w:r>
      <w:r w:rsidRPr="00E14E1E">
        <w:rPr>
          <w:sz w:val="28"/>
          <w:szCs w:val="20"/>
          <w:lang w:eastAsia="ru-RU"/>
        </w:rPr>
        <w:t xml:space="preserve"> «Добыча угля – всего» - показывается добыча кондиционного угля из основных угольных пластов, из отдельных пластов угля, вынимаемых попутно с породой при вскрышных работах, при проведении дренажных работ, а также добыча угля с </w:t>
      </w:r>
      <w:proofErr w:type="spellStart"/>
      <w:r w:rsidRPr="00E14E1E">
        <w:rPr>
          <w:sz w:val="28"/>
          <w:szCs w:val="20"/>
          <w:lang w:eastAsia="ru-RU"/>
        </w:rPr>
        <w:t>разубоженных</w:t>
      </w:r>
      <w:proofErr w:type="spellEnd"/>
      <w:r w:rsidRPr="00E14E1E">
        <w:rPr>
          <w:sz w:val="28"/>
          <w:szCs w:val="20"/>
          <w:lang w:eastAsia="ru-RU"/>
        </w:rPr>
        <w:t xml:space="preserve"> пластов с помощью гидромеханизации и других средств.</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Объемы добычи угля принимаются по данным маркшейдерской службы.</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 xml:space="preserve">02 </w:t>
      </w:r>
      <w:r w:rsidR="00663B3E" w:rsidRPr="00E14E1E">
        <w:rPr>
          <w:sz w:val="28"/>
          <w:szCs w:val="20"/>
          <w:lang w:eastAsia="ru-RU"/>
        </w:rPr>
        <w:t>–</w:t>
      </w:r>
      <w:r w:rsidRPr="00E14E1E">
        <w:rPr>
          <w:sz w:val="28"/>
          <w:szCs w:val="20"/>
          <w:lang w:eastAsia="ru-RU"/>
        </w:rPr>
        <w:t xml:space="preserve"> «Добыча угля в товарном исчислении» указывают разрезы, на балансе которых числится ОФ (обогатительная установка).</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 xml:space="preserve">03 </w:t>
      </w:r>
      <w:r w:rsidR="00663B3E" w:rsidRPr="00E14E1E">
        <w:rPr>
          <w:sz w:val="28"/>
          <w:szCs w:val="20"/>
          <w:lang w:eastAsia="ru-RU"/>
        </w:rPr>
        <w:t>–</w:t>
      </w:r>
      <w:r w:rsidRPr="00E14E1E">
        <w:rPr>
          <w:sz w:val="28"/>
          <w:szCs w:val="20"/>
          <w:lang w:eastAsia="ru-RU"/>
        </w:rPr>
        <w:t xml:space="preserve"> «Добыча каменных углей», в том числе по маркам.</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 xml:space="preserve">04 </w:t>
      </w:r>
      <w:r w:rsidR="00663B3E" w:rsidRPr="00E14E1E">
        <w:rPr>
          <w:sz w:val="28"/>
          <w:szCs w:val="20"/>
          <w:lang w:eastAsia="ru-RU"/>
        </w:rPr>
        <w:t xml:space="preserve">– </w:t>
      </w:r>
      <w:r w:rsidRPr="00E14E1E">
        <w:rPr>
          <w:sz w:val="28"/>
          <w:szCs w:val="20"/>
          <w:lang w:eastAsia="ru-RU"/>
        </w:rPr>
        <w:t>«Добыча бурых углей», в том числе по маркам.</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 xml:space="preserve">05 </w:t>
      </w:r>
      <w:r w:rsidR="00663B3E" w:rsidRPr="00E14E1E">
        <w:rPr>
          <w:sz w:val="28"/>
          <w:szCs w:val="20"/>
          <w:lang w:eastAsia="ru-RU"/>
        </w:rPr>
        <w:t xml:space="preserve">– </w:t>
      </w:r>
      <w:r w:rsidRPr="00E14E1E">
        <w:rPr>
          <w:sz w:val="28"/>
          <w:szCs w:val="20"/>
          <w:lang w:eastAsia="ru-RU"/>
        </w:rPr>
        <w:t xml:space="preserve">«Добыча угля, направляемого на коксование – всего» (в том числе по маркам) - учитывается только по разрезам, которые вели добычу угля для этих целей. </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06 – «Всего рассортировано угля» - указывается количество рассортированного на разрезе угля</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07 – «Выпуск сортовых углей» показывается по всем сортомаркам с указанием соответствующего размера кусков.</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 xml:space="preserve">08 – «Переработано угля на установках механизированной </w:t>
      </w:r>
      <w:proofErr w:type="spellStart"/>
      <w:r w:rsidRPr="00E14E1E">
        <w:rPr>
          <w:sz w:val="28"/>
          <w:szCs w:val="20"/>
          <w:lang w:eastAsia="ru-RU"/>
        </w:rPr>
        <w:t>породовыборки</w:t>
      </w:r>
      <w:proofErr w:type="spellEnd"/>
      <w:r w:rsidRPr="00E14E1E">
        <w:rPr>
          <w:sz w:val="28"/>
          <w:szCs w:val="20"/>
          <w:lang w:eastAsia="ru-RU"/>
        </w:rPr>
        <w:t xml:space="preserve">» - приводится количество кондиционного угля, полученного в результате переработки </w:t>
      </w:r>
      <w:r w:rsidRPr="00E14E1E">
        <w:rPr>
          <w:sz w:val="28"/>
          <w:szCs w:val="20"/>
          <w:lang w:eastAsia="ru-RU"/>
        </w:rPr>
        <w:lastRenderedPageBreak/>
        <w:t xml:space="preserve">горной массы (выданной из разреза) на установках механизированной </w:t>
      </w:r>
      <w:proofErr w:type="spellStart"/>
      <w:r w:rsidRPr="00E14E1E">
        <w:rPr>
          <w:sz w:val="28"/>
          <w:szCs w:val="20"/>
          <w:lang w:eastAsia="ru-RU"/>
        </w:rPr>
        <w:t>породовыборки</w:t>
      </w:r>
      <w:proofErr w:type="spellEnd"/>
      <w:r w:rsidRPr="00E14E1E">
        <w:rPr>
          <w:sz w:val="28"/>
          <w:szCs w:val="20"/>
          <w:lang w:eastAsia="ru-RU"/>
        </w:rPr>
        <w:t>.</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В графах 2-7 указывается показатели качества добытого угля на основании анализов отобранных проб угля.</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Подраздел 2 «Вскрыша».</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 xml:space="preserve">10 </w:t>
      </w:r>
      <w:r w:rsidR="00663B3E" w:rsidRPr="00E14E1E">
        <w:rPr>
          <w:sz w:val="28"/>
          <w:szCs w:val="20"/>
          <w:lang w:eastAsia="ru-RU"/>
        </w:rPr>
        <w:t>–</w:t>
      </w:r>
      <w:r w:rsidRPr="00E14E1E">
        <w:rPr>
          <w:sz w:val="28"/>
          <w:szCs w:val="20"/>
          <w:lang w:eastAsia="ru-RU"/>
        </w:rPr>
        <w:t xml:space="preserve"> « Вскрыша» - включается весь объем вскрышных работ на разрезе, осуществленных всеми способами ведения горных работ.</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 xml:space="preserve">11 – «Коэффициент вскрыши» определяется как отношение общего объема вскрыши к общей добыче угля за вычетом добычи угля, полученной из угольных прослоев во вскрышных породах, при обогащении некондиционных углей на </w:t>
      </w:r>
      <w:proofErr w:type="spellStart"/>
      <w:r w:rsidRPr="00E14E1E">
        <w:rPr>
          <w:sz w:val="28"/>
          <w:szCs w:val="20"/>
          <w:lang w:eastAsia="ru-RU"/>
        </w:rPr>
        <w:t>гидромойках</w:t>
      </w:r>
      <w:proofErr w:type="spellEnd"/>
      <w:r w:rsidRPr="00E14E1E">
        <w:rPr>
          <w:sz w:val="28"/>
          <w:szCs w:val="20"/>
          <w:lang w:eastAsia="ru-RU"/>
        </w:rPr>
        <w:t xml:space="preserve"> плюс разницы подготовленных запасов на конец и начало отчетного года</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 xml:space="preserve">12 </w:t>
      </w:r>
      <w:r w:rsidR="00663B3E" w:rsidRPr="00E14E1E">
        <w:rPr>
          <w:sz w:val="28"/>
          <w:szCs w:val="20"/>
          <w:lang w:eastAsia="ru-RU"/>
        </w:rPr>
        <w:t>–</w:t>
      </w:r>
      <w:r w:rsidRPr="00E14E1E">
        <w:rPr>
          <w:sz w:val="28"/>
          <w:szCs w:val="20"/>
          <w:lang w:eastAsia="ru-RU"/>
        </w:rPr>
        <w:t xml:space="preserve"> «</w:t>
      </w:r>
      <w:proofErr w:type="spellStart"/>
      <w:r w:rsidRPr="00E14E1E">
        <w:rPr>
          <w:sz w:val="28"/>
          <w:szCs w:val="20"/>
          <w:lang w:eastAsia="ru-RU"/>
        </w:rPr>
        <w:t>Переэкскавация</w:t>
      </w:r>
      <w:proofErr w:type="spellEnd"/>
      <w:r w:rsidRPr="00E14E1E">
        <w:rPr>
          <w:sz w:val="28"/>
          <w:szCs w:val="20"/>
          <w:lang w:eastAsia="ru-RU"/>
        </w:rPr>
        <w:t xml:space="preserve"> и перевалочные работы» - указывается объем </w:t>
      </w:r>
      <w:proofErr w:type="spellStart"/>
      <w:r w:rsidRPr="00E14E1E">
        <w:rPr>
          <w:sz w:val="28"/>
          <w:szCs w:val="20"/>
          <w:lang w:eastAsia="ru-RU"/>
        </w:rPr>
        <w:t>переэкскавации</w:t>
      </w:r>
      <w:proofErr w:type="spellEnd"/>
      <w:r w:rsidRPr="00E14E1E">
        <w:rPr>
          <w:sz w:val="28"/>
          <w:szCs w:val="20"/>
          <w:lang w:eastAsia="ru-RU"/>
        </w:rPr>
        <w:t xml:space="preserve"> и перевалочных работ.</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К перевалочным работам относятся перевалка породы только текущей вскрыши. Объем породы, переваливаемой по несколько раз, повторяется соответствующее количество раз. Объем перевалочных работ указывается в кубических метрах горной массы в плотном теле.</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14 – «Рекультивация нарушенных земель» - указывается объем восстановленных земель за отчетный год.</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15 - 16 приводится число дней работы разреза на добыче угля и вскрыше.</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Днем работы для разреза по добыче (вскрыше) считается день, когда производилась добыча угля (вскрыша), независимо от числа смен работы.</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По разрезам, работающим сезонно, а также вновь введенным иди выбывшим в течение года, необходимо указать в числителе дни, установленные по режиму работы, а в знаменателе - дни, фактически отработанные в году.</w:t>
      </w:r>
    </w:p>
    <w:p w:rsidR="00F15F35" w:rsidRPr="00F15F35" w:rsidRDefault="00F15F35" w:rsidP="00F15F35">
      <w:pPr>
        <w:spacing w:line="360" w:lineRule="auto"/>
        <w:ind w:firstLine="720"/>
        <w:jc w:val="both"/>
        <w:rPr>
          <w:sz w:val="28"/>
          <w:szCs w:val="20"/>
          <w:lang w:eastAsia="ru-RU"/>
        </w:rPr>
      </w:pPr>
      <w:r w:rsidRPr="00F15F35">
        <w:rPr>
          <w:sz w:val="28"/>
          <w:szCs w:val="20"/>
          <w:lang w:eastAsia="ru-RU"/>
        </w:rPr>
        <w:t>При заполнении раздел</w:t>
      </w:r>
      <w:r>
        <w:rPr>
          <w:sz w:val="28"/>
          <w:szCs w:val="20"/>
          <w:lang w:eastAsia="ru-RU"/>
        </w:rPr>
        <w:t>а</w:t>
      </w:r>
      <w:r w:rsidRPr="00F15F35">
        <w:rPr>
          <w:sz w:val="28"/>
          <w:szCs w:val="20"/>
          <w:lang w:eastAsia="ru-RU"/>
        </w:rPr>
        <w:t xml:space="preserve"> </w:t>
      </w:r>
      <w:r>
        <w:rPr>
          <w:sz w:val="28"/>
          <w:szCs w:val="20"/>
          <w:lang w:eastAsia="ru-RU"/>
        </w:rPr>
        <w:t>3</w:t>
      </w:r>
      <w:r w:rsidRPr="00F15F35">
        <w:rPr>
          <w:sz w:val="28"/>
          <w:szCs w:val="20"/>
          <w:lang w:eastAsia="ru-RU"/>
        </w:rPr>
        <w:t xml:space="preserve">. </w:t>
      </w:r>
      <w:r>
        <w:rPr>
          <w:sz w:val="28"/>
          <w:szCs w:val="20"/>
          <w:lang w:eastAsia="ru-RU"/>
        </w:rPr>
        <w:t>«</w:t>
      </w:r>
      <w:r w:rsidR="0088284D" w:rsidRPr="0088284D">
        <w:rPr>
          <w:sz w:val="28"/>
          <w:szCs w:val="20"/>
          <w:lang w:eastAsia="ru-RU"/>
        </w:rPr>
        <w:t xml:space="preserve">Использование фонда </w:t>
      </w:r>
      <w:proofErr w:type="spellStart"/>
      <w:r w:rsidR="0088284D" w:rsidRPr="0088284D">
        <w:rPr>
          <w:sz w:val="28"/>
          <w:szCs w:val="20"/>
          <w:lang w:eastAsia="ru-RU"/>
        </w:rPr>
        <w:t>вр</w:t>
      </w:r>
      <w:proofErr w:type="gramStart"/>
      <w:r w:rsidR="0088284D" w:rsidRPr="0088284D">
        <w:rPr>
          <w:sz w:val="28"/>
          <w:szCs w:val="20"/>
          <w:lang w:eastAsia="ru-RU"/>
        </w:rPr>
        <w:t>e</w:t>
      </w:r>
      <w:proofErr w:type="gramEnd"/>
      <w:r w:rsidR="0088284D" w:rsidRPr="0088284D">
        <w:rPr>
          <w:sz w:val="28"/>
          <w:szCs w:val="20"/>
          <w:lang w:eastAsia="ru-RU"/>
        </w:rPr>
        <w:t>мени</w:t>
      </w:r>
      <w:proofErr w:type="spellEnd"/>
      <w:r w:rsidR="0088284D" w:rsidRPr="0088284D">
        <w:rPr>
          <w:sz w:val="28"/>
          <w:szCs w:val="20"/>
          <w:lang w:eastAsia="ru-RU"/>
        </w:rPr>
        <w:t xml:space="preserve"> экскаваторов</w:t>
      </w:r>
      <w:r>
        <w:rPr>
          <w:sz w:val="28"/>
          <w:szCs w:val="20"/>
          <w:lang w:eastAsia="ru-RU"/>
        </w:rPr>
        <w:t>»:</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lastRenderedPageBreak/>
        <w:t>В графе I указывается полный календарный фонд времени фактического списочного парка экскаваторов, определяемый умножением числа экскаваторов, учтенных в графе I раздела IV, на календарное число дней в году и на 24 часа.</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 xml:space="preserve">В графе 2 указывается фактическое число </w:t>
      </w:r>
      <w:proofErr w:type="gramStart"/>
      <w:r w:rsidRPr="00E14E1E">
        <w:rPr>
          <w:sz w:val="28"/>
          <w:szCs w:val="20"/>
          <w:lang w:eastAsia="ru-RU"/>
        </w:rPr>
        <w:t>отработанных</w:t>
      </w:r>
      <w:proofErr w:type="gramEnd"/>
      <w:r w:rsidRPr="00E14E1E">
        <w:rPr>
          <w:sz w:val="28"/>
          <w:szCs w:val="20"/>
          <w:lang w:eastAsia="ru-RU"/>
        </w:rPr>
        <w:t xml:space="preserve"> </w:t>
      </w:r>
      <w:proofErr w:type="spellStart"/>
      <w:r w:rsidRPr="00E14E1E">
        <w:rPr>
          <w:sz w:val="28"/>
          <w:szCs w:val="20"/>
          <w:lang w:eastAsia="ru-RU"/>
        </w:rPr>
        <w:t>экскаваторо</w:t>
      </w:r>
      <w:proofErr w:type="spellEnd"/>
      <w:r w:rsidRPr="00E14E1E">
        <w:rPr>
          <w:sz w:val="28"/>
          <w:szCs w:val="20"/>
          <w:lang w:eastAsia="ru-RU"/>
        </w:rPr>
        <w:t>-часов.</w:t>
      </w:r>
    </w:p>
    <w:p w:rsidR="00777CC3" w:rsidRPr="00E14E1E" w:rsidRDefault="00777CC3" w:rsidP="008F7788">
      <w:pPr>
        <w:spacing w:line="360" w:lineRule="auto"/>
        <w:ind w:firstLine="720"/>
        <w:jc w:val="both"/>
        <w:rPr>
          <w:sz w:val="28"/>
          <w:szCs w:val="20"/>
          <w:lang w:eastAsia="ru-RU"/>
        </w:rPr>
      </w:pPr>
      <w:proofErr w:type="gramStart"/>
      <w:r w:rsidRPr="00E14E1E">
        <w:rPr>
          <w:sz w:val="28"/>
          <w:szCs w:val="20"/>
          <w:lang w:eastAsia="ru-RU"/>
        </w:rPr>
        <w:t>К числу часов работы относится не только чистое время работы, т.е. время, когда фактически производится экскавация, но и время, вызванное технологическими простоями в необходимыми вспомогательными операциями в пределах установленной нормы.</w:t>
      </w:r>
      <w:proofErr w:type="gramEnd"/>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Часы пребывания экскаватора в перегоне относятся к рабочим часам, учитываются в графе 2 и выделяются том числе в графе 3.</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 xml:space="preserve">В графе 4 указывается фактическое число </w:t>
      </w:r>
      <w:proofErr w:type="spellStart"/>
      <w:r w:rsidRPr="00E14E1E">
        <w:rPr>
          <w:sz w:val="28"/>
          <w:szCs w:val="20"/>
          <w:lang w:eastAsia="ru-RU"/>
        </w:rPr>
        <w:t>экскаваторо</w:t>
      </w:r>
      <w:proofErr w:type="spellEnd"/>
      <w:r w:rsidRPr="00E14E1E">
        <w:rPr>
          <w:sz w:val="28"/>
          <w:szCs w:val="20"/>
          <w:lang w:eastAsia="ru-RU"/>
        </w:rPr>
        <w:t>-часов пребывания в плановом ремонте. Время пребывания в ремонте, вызванном авариями и поломками механизмов, сюда не включается (указывается в графе 8).</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 xml:space="preserve">В графах </w:t>
      </w:r>
      <w:r w:rsidRPr="00DD2BDC">
        <w:rPr>
          <w:sz w:val="28"/>
          <w:szCs w:val="20"/>
          <w:lang w:eastAsia="ru-RU"/>
        </w:rPr>
        <w:t>5</w:t>
      </w:r>
      <w:r w:rsidR="00663B3E" w:rsidRPr="00DD2BDC">
        <w:rPr>
          <w:sz w:val="28"/>
          <w:szCs w:val="20"/>
          <w:lang w:eastAsia="ru-RU"/>
        </w:rPr>
        <w:t xml:space="preserve"> </w:t>
      </w:r>
      <w:r w:rsidRPr="00DD2BDC">
        <w:rPr>
          <w:sz w:val="28"/>
          <w:szCs w:val="20"/>
          <w:lang w:eastAsia="ru-RU"/>
        </w:rPr>
        <w:t>и</w:t>
      </w:r>
      <w:r w:rsidRPr="00E14E1E">
        <w:rPr>
          <w:sz w:val="28"/>
          <w:szCs w:val="20"/>
          <w:lang w:eastAsia="ru-RU"/>
        </w:rPr>
        <w:t xml:space="preserve"> 6 указывается число часов регламентируемых простоев, учитываются как  </w:t>
      </w:r>
      <w:proofErr w:type="spellStart"/>
      <w:r w:rsidRPr="00E14E1E">
        <w:rPr>
          <w:sz w:val="28"/>
          <w:szCs w:val="20"/>
          <w:lang w:eastAsia="ru-RU"/>
        </w:rPr>
        <w:t>целосменные</w:t>
      </w:r>
      <w:proofErr w:type="spellEnd"/>
      <w:r w:rsidRPr="00E14E1E">
        <w:rPr>
          <w:sz w:val="28"/>
          <w:szCs w:val="20"/>
          <w:lang w:eastAsia="ru-RU"/>
        </w:rPr>
        <w:t>, так и внутрисменные простои.</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Если работа производилась в праздничные или выходные дни, или в дни и смены, запланированные к пребыванию в резерве, простои в эти дни и смены также включаются в графу 5.</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В графах 7-11 указываются непланируемые простои экскаваторов, вызванные различными причинами.</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Календарный фонд времени, указанный в графе 1 должен быть равен сумме данных, указанных в графах 2,</w:t>
      </w:r>
      <w:r w:rsidR="00663B3E" w:rsidRPr="00DD2BDC">
        <w:rPr>
          <w:sz w:val="28"/>
          <w:szCs w:val="20"/>
          <w:lang w:eastAsia="ru-RU"/>
        </w:rPr>
        <w:t xml:space="preserve"> </w:t>
      </w:r>
      <w:r w:rsidRPr="00E14E1E">
        <w:rPr>
          <w:sz w:val="28"/>
          <w:szCs w:val="20"/>
          <w:lang w:eastAsia="ru-RU"/>
        </w:rPr>
        <w:t>4,</w:t>
      </w:r>
      <w:r w:rsidR="00663B3E" w:rsidRPr="00DD2BDC">
        <w:rPr>
          <w:sz w:val="28"/>
          <w:szCs w:val="20"/>
          <w:lang w:eastAsia="ru-RU"/>
        </w:rPr>
        <w:t xml:space="preserve"> </w:t>
      </w:r>
      <w:r w:rsidRPr="00E14E1E">
        <w:rPr>
          <w:sz w:val="28"/>
          <w:szCs w:val="20"/>
          <w:lang w:eastAsia="ru-RU"/>
        </w:rPr>
        <w:t>5,</w:t>
      </w:r>
      <w:r w:rsidR="00663B3E" w:rsidRPr="00DD2BDC">
        <w:rPr>
          <w:sz w:val="28"/>
          <w:szCs w:val="20"/>
          <w:lang w:eastAsia="ru-RU"/>
        </w:rPr>
        <w:t xml:space="preserve"> </w:t>
      </w:r>
      <w:r w:rsidRPr="00E14E1E">
        <w:rPr>
          <w:sz w:val="28"/>
          <w:szCs w:val="20"/>
          <w:lang w:eastAsia="ru-RU"/>
        </w:rPr>
        <w:t>6,</w:t>
      </w:r>
      <w:r w:rsidR="00663B3E" w:rsidRPr="00DD2BDC">
        <w:rPr>
          <w:sz w:val="28"/>
          <w:szCs w:val="20"/>
          <w:lang w:eastAsia="ru-RU"/>
        </w:rPr>
        <w:t xml:space="preserve"> </w:t>
      </w:r>
      <w:r w:rsidRPr="00E14E1E">
        <w:rPr>
          <w:sz w:val="28"/>
          <w:szCs w:val="20"/>
          <w:lang w:eastAsia="ru-RU"/>
        </w:rPr>
        <w:t>7.</w:t>
      </w:r>
    </w:p>
    <w:p w:rsidR="0088284D" w:rsidRPr="00F15F35" w:rsidRDefault="0088284D" w:rsidP="0088284D">
      <w:pPr>
        <w:spacing w:line="360" w:lineRule="auto"/>
        <w:ind w:firstLine="720"/>
        <w:jc w:val="both"/>
        <w:rPr>
          <w:sz w:val="28"/>
          <w:szCs w:val="20"/>
          <w:lang w:eastAsia="ru-RU"/>
        </w:rPr>
      </w:pPr>
      <w:r w:rsidRPr="00F15F35">
        <w:rPr>
          <w:sz w:val="28"/>
          <w:szCs w:val="20"/>
          <w:lang w:eastAsia="ru-RU"/>
        </w:rPr>
        <w:t>При заполнении раздел</w:t>
      </w:r>
      <w:r>
        <w:rPr>
          <w:sz w:val="28"/>
          <w:szCs w:val="20"/>
          <w:lang w:eastAsia="ru-RU"/>
        </w:rPr>
        <w:t>а</w:t>
      </w:r>
      <w:r w:rsidRPr="00F15F35">
        <w:rPr>
          <w:sz w:val="28"/>
          <w:szCs w:val="20"/>
          <w:lang w:eastAsia="ru-RU"/>
        </w:rPr>
        <w:t xml:space="preserve"> </w:t>
      </w:r>
      <w:r>
        <w:rPr>
          <w:sz w:val="28"/>
          <w:szCs w:val="20"/>
          <w:lang w:eastAsia="ru-RU"/>
        </w:rPr>
        <w:t>4</w:t>
      </w:r>
      <w:r w:rsidRPr="00F15F35">
        <w:rPr>
          <w:sz w:val="28"/>
          <w:szCs w:val="20"/>
          <w:lang w:eastAsia="ru-RU"/>
        </w:rPr>
        <w:t xml:space="preserve">. </w:t>
      </w:r>
      <w:r>
        <w:rPr>
          <w:sz w:val="28"/>
          <w:szCs w:val="20"/>
          <w:lang w:eastAsia="ru-RU"/>
        </w:rPr>
        <w:t>«</w:t>
      </w:r>
      <w:r w:rsidRPr="0088284D">
        <w:rPr>
          <w:sz w:val="28"/>
          <w:szCs w:val="20"/>
          <w:lang w:eastAsia="ru-RU"/>
        </w:rPr>
        <w:t>Показатели  работы экскаваторов</w:t>
      </w:r>
      <w:r>
        <w:rPr>
          <w:sz w:val="28"/>
          <w:szCs w:val="20"/>
          <w:lang w:eastAsia="ru-RU"/>
        </w:rPr>
        <w:t>»:</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В списочный парк экскаваторов включается все экскаваторы, числящиеся в наличии на разрезе и занятые на горных работах.</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Среднесписочное число экскаваторов по списку (графа 1) определяется суммированием списочного числа экскаваторов за каждый день и делением полученное суммы на календарное число дней в месяце.</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lastRenderedPageBreak/>
        <w:t>Объем выполненных работ экскаваторами показывается в тыс. куб. м горной массы в плотном теле. По экскаваторам, работающим по добыче угля, указывается также количество добытого угля в тоннах (в знаменателе).</w:t>
      </w:r>
    </w:p>
    <w:p w:rsidR="0088284D" w:rsidRPr="00F15F35" w:rsidRDefault="0088284D" w:rsidP="0088284D">
      <w:pPr>
        <w:spacing w:line="360" w:lineRule="auto"/>
        <w:ind w:firstLine="720"/>
        <w:jc w:val="both"/>
        <w:rPr>
          <w:sz w:val="28"/>
          <w:szCs w:val="20"/>
          <w:lang w:eastAsia="ru-RU"/>
        </w:rPr>
      </w:pPr>
      <w:r w:rsidRPr="00F15F35">
        <w:rPr>
          <w:sz w:val="28"/>
          <w:szCs w:val="20"/>
          <w:lang w:eastAsia="ru-RU"/>
        </w:rPr>
        <w:t>При заполнении раздел</w:t>
      </w:r>
      <w:r>
        <w:rPr>
          <w:sz w:val="28"/>
          <w:szCs w:val="20"/>
          <w:lang w:eastAsia="ru-RU"/>
        </w:rPr>
        <w:t>а</w:t>
      </w:r>
      <w:r w:rsidRPr="00F15F35">
        <w:rPr>
          <w:sz w:val="28"/>
          <w:szCs w:val="20"/>
          <w:lang w:eastAsia="ru-RU"/>
        </w:rPr>
        <w:t xml:space="preserve"> </w:t>
      </w:r>
      <w:r>
        <w:rPr>
          <w:sz w:val="28"/>
          <w:szCs w:val="20"/>
          <w:lang w:eastAsia="ru-RU"/>
        </w:rPr>
        <w:t>5</w:t>
      </w:r>
      <w:r w:rsidRPr="00F15F35">
        <w:rPr>
          <w:sz w:val="28"/>
          <w:szCs w:val="20"/>
          <w:lang w:eastAsia="ru-RU"/>
        </w:rPr>
        <w:t xml:space="preserve">. </w:t>
      </w:r>
      <w:r>
        <w:rPr>
          <w:sz w:val="28"/>
          <w:szCs w:val="20"/>
          <w:lang w:eastAsia="ru-RU"/>
        </w:rPr>
        <w:t>«</w:t>
      </w:r>
      <w:r w:rsidRPr="0088284D">
        <w:rPr>
          <w:sz w:val="28"/>
          <w:szCs w:val="20"/>
          <w:lang w:eastAsia="ru-RU"/>
        </w:rPr>
        <w:t>Добыча угля и вскрышные работы по видам выемки и транспортировки</w:t>
      </w:r>
      <w:r>
        <w:rPr>
          <w:sz w:val="28"/>
          <w:szCs w:val="20"/>
          <w:lang w:eastAsia="ru-RU"/>
        </w:rPr>
        <w:t>»:</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В графах 1-3 указывается (строка 01) добыча угля с выемкой экскаваторами и непосредственной погрузкой ее на железнодорожный транспорт (гр.</w:t>
      </w:r>
      <w:r w:rsidR="00663B3E" w:rsidRPr="00DD2BDC">
        <w:rPr>
          <w:sz w:val="28"/>
          <w:szCs w:val="20"/>
          <w:lang w:eastAsia="ru-RU"/>
        </w:rPr>
        <w:t xml:space="preserve"> </w:t>
      </w:r>
      <w:r w:rsidRPr="00E14E1E">
        <w:rPr>
          <w:sz w:val="28"/>
          <w:szCs w:val="20"/>
          <w:lang w:eastAsia="ru-RU"/>
        </w:rPr>
        <w:t xml:space="preserve">1), на конвейеры </w:t>
      </w:r>
      <w:r w:rsidR="00663B3E" w:rsidRPr="00DD2BDC">
        <w:rPr>
          <w:sz w:val="28"/>
          <w:szCs w:val="20"/>
          <w:lang w:eastAsia="ru-RU"/>
        </w:rPr>
        <w:t xml:space="preserve"> </w:t>
      </w:r>
      <w:r w:rsidRPr="00E14E1E">
        <w:rPr>
          <w:sz w:val="28"/>
          <w:szCs w:val="20"/>
          <w:lang w:eastAsia="ru-RU"/>
        </w:rPr>
        <w:t>(гр.</w:t>
      </w:r>
      <w:r w:rsidR="00663B3E" w:rsidRPr="00DD2BDC">
        <w:rPr>
          <w:sz w:val="28"/>
          <w:szCs w:val="20"/>
          <w:lang w:eastAsia="ru-RU"/>
        </w:rPr>
        <w:t xml:space="preserve"> </w:t>
      </w:r>
      <w:r w:rsidRPr="00E14E1E">
        <w:rPr>
          <w:sz w:val="28"/>
          <w:szCs w:val="20"/>
          <w:lang w:eastAsia="ru-RU"/>
        </w:rPr>
        <w:t>2) и на автотранспорт (гр. 3).</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В графах 1-5 (строка 02) показывается вскрыша, производимая  экскаваторами с дальнейшей транспортировкой ее железнодорожным транспортом, автотранспортом (независимо от того, на чьем балансе находится транспорт), отвальными мостам, а также бестранспортная. Под бестранспортной вскрышей понимается вскрыша, переваливаемая экскаваторами на борт разреза или в выработанное пространство.</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В графе 6 показывается весь объем добычи и вскрыши гидравлическим способом, включая также и вскрышу гидравлическим способом с предварительным рыхлением экскаватором.</w:t>
      </w:r>
    </w:p>
    <w:p w:rsidR="00777CC3" w:rsidRPr="00E14E1E" w:rsidRDefault="00777CC3" w:rsidP="008F7788">
      <w:pPr>
        <w:spacing w:line="360" w:lineRule="auto"/>
        <w:ind w:firstLine="720"/>
        <w:jc w:val="both"/>
        <w:rPr>
          <w:sz w:val="28"/>
          <w:szCs w:val="20"/>
          <w:lang w:eastAsia="ru-RU"/>
        </w:rPr>
      </w:pPr>
      <w:proofErr w:type="gramStart"/>
      <w:r w:rsidRPr="00E14E1E">
        <w:rPr>
          <w:sz w:val="28"/>
          <w:szCs w:val="20"/>
          <w:lang w:eastAsia="ru-RU"/>
        </w:rPr>
        <w:t>Если на разрезах применяются другие способы выемки и транспортировки угля и вскрыши, кроме указанных в графах 1-6 (бульдозеры, скреперы и т.д.), объемы этой добычи и вскрыши указываются в графе 7.</w:t>
      </w:r>
      <w:proofErr w:type="gramEnd"/>
      <w:r w:rsidRPr="00E14E1E">
        <w:rPr>
          <w:sz w:val="28"/>
          <w:szCs w:val="20"/>
          <w:lang w:eastAsia="ru-RU"/>
        </w:rPr>
        <w:t xml:space="preserve"> При этом в заголовке этой графы следует указать, каким способом произведена добыча и вскрыша.</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Показатели графы 9 «</w:t>
      </w:r>
      <w:proofErr w:type="spellStart"/>
      <w:proofErr w:type="gramStart"/>
      <w:r w:rsidRPr="00E14E1E">
        <w:rPr>
          <w:sz w:val="28"/>
          <w:szCs w:val="20"/>
          <w:lang w:eastAsia="ru-RU"/>
        </w:rPr>
        <w:t>B</w:t>
      </w:r>
      <w:proofErr w:type="gramEnd"/>
      <w:r w:rsidRPr="00E14E1E">
        <w:rPr>
          <w:sz w:val="28"/>
          <w:szCs w:val="20"/>
          <w:lang w:eastAsia="ru-RU"/>
        </w:rPr>
        <w:t>сего</w:t>
      </w:r>
      <w:proofErr w:type="spellEnd"/>
      <w:r w:rsidRPr="00E14E1E">
        <w:rPr>
          <w:sz w:val="28"/>
          <w:szCs w:val="20"/>
          <w:lang w:eastAsia="ru-RU"/>
        </w:rPr>
        <w:t xml:space="preserve">» строки 01 и 02 этого раздела должны совпадать с аналогичными показателями раздела II. </w:t>
      </w:r>
    </w:p>
    <w:p w:rsidR="0088284D" w:rsidRPr="00F15F35" w:rsidRDefault="0088284D" w:rsidP="0088284D">
      <w:pPr>
        <w:spacing w:line="360" w:lineRule="auto"/>
        <w:ind w:firstLine="720"/>
        <w:jc w:val="both"/>
        <w:rPr>
          <w:sz w:val="28"/>
          <w:szCs w:val="20"/>
          <w:lang w:eastAsia="ru-RU"/>
        </w:rPr>
      </w:pPr>
      <w:r w:rsidRPr="00F15F35">
        <w:rPr>
          <w:sz w:val="28"/>
          <w:szCs w:val="20"/>
          <w:lang w:eastAsia="ru-RU"/>
        </w:rPr>
        <w:t>При заполнении раздел</w:t>
      </w:r>
      <w:r>
        <w:rPr>
          <w:sz w:val="28"/>
          <w:szCs w:val="20"/>
          <w:lang w:eastAsia="ru-RU"/>
        </w:rPr>
        <w:t>а</w:t>
      </w:r>
      <w:r w:rsidRPr="00F15F35">
        <w:rPr>
          <w:sz w:val="28"/>
          <w:szCs w:val="20"/>
          <w:lang w:eastAsia="ru-RU"/>
        </w:rPr>
        <w:t xml:space="preserve"> </w:t>
      </w:r>
      <w:r>
        <w:rPr>
          <w:sz w:val="28"/>
          <w:szCs w:val="20"/>
          <w:lang w:eastAsia="ru-RU"/>
        </w:rPr>
        <w:t>6</w:t>
      </w:r>
      <w:r w:rsidRPr="00F15F35">
        <w:rPr>
          <w:sz w:val="28"/>
          <w:szCs w:val="20"/>
          <w:lang w:eastAsia="ru-RU"/>
        </w:rPr>
        <w:t xml:space="preserve">. </w:t>
      </w:r>
      <w:r>
        <w:rPr>
          <w:sz w:val="28"/>
          <w:szCs w:val="20"/>
          <w:lang w:eastAsia="ru-RU"/>
        </w:rPr>
        <w:t>«</w:t>
      </w:r>
      <w:r w:rsidRPr="0088284D">
        <w:rPr>
          <w:sz w:val="28"/>
          <w:szCs w:val="20"/>
          <w:lang w:eastAsia="ru-RU"/>
        </w:rPr>
        <w:t xml:space="preserve">Показатели работы </w:t>
      </w:r>
      <w:proofErr w:type="spellStart"/>
      <w:r w:rsidRPr="0088284D">
        <w:rPr>
          <w:sz w:val="28"/>
          <w:szCs w:val="20"/>
          <w:lang w:eastAsia="ru-RU"/>
        </w:rPr>
        <w:t>локомотивосоставов</w:t>
      </w:r>
      <w:proofErr w:type="spellEnd"/>
      <w:r w:rsidRPr="0088284D">
        <w:rPr>
          <w:sz w:val="28"/>
          <w:szCs w:val="20"/>
          <w:lang w:eastAsia="ru-RU"/>
        </w:rPr>
        <w:t xml:space="preserve">, </w:t>
      </w:r>
      <w:proofErr w:type="gramStart"/>
      <w:r w:rsidRPr="0088284D">
        <w:rPr>
          <w:sz w:val="28"/>
          <w:szCs w:val="20"/>
          <w:lang w:eastAsia="ru-RU"/>
        </w:rPr>
        <w:t>занятых</w:t>
      </w:r>
      <w:proofErr w:type="gramEnd"/>
      <w:r w:rsidRPr="0088284D">
        <w:rPr>
          <w:sz w:val="28"/>
          <w:szCs w:val="20"/>
          <w:lang w:eastAsia="ru-RU"/>
        </w:rPr>
        <w:t xml:space="preserve"> на транспортировке вскрыши</w:t>
      </w:r>
      <w:r>
        <w:rPr>
          <w:sz w:val="28"/>
          <w:szCs w:val="20"/>
          <w:lang w:eastAsia="ru-RU"/>
        </w:rPr>
        <w:t>»:</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 xml:space="preserve">В этом разделе приводятся показатели работы локомотивов (электровозов, тяговых агрегатов, тепловозов) с составами - </w:t>
      </w:r>
      <w:proofErr w:type="spellStart"/>
      <w:r w:rsidRPr="00E14E1E">
        <w:rPr>
          <w:sz w:val="28"/>
          <w:szCs w:val="20"/>
          <w:lang w:eastAsia="ru-RU"/>
        </w:rPr>
        <w:t>локомотивосоставов</w:t>
      </w:r>
      <w:proofErr w:type="spellEnd"/>
      <w:r w:rsidRPr="00E14E1E">
        <w:rPr>
          <w:sz w:val="28"/>
          <w:szCs w:val="20"/>
          <w:lang w:eastAsia="ru-RU"/>
        </w:rPr>
        <w:t>, занятых непосредственно на транспортировке вскрышных пород из разреза.</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lastRenderedPageBreak/>
        <w:t xml:space="preserve">В графе 1 указывается среднемесячное количество за год </w:t>
      </w:r>
      <w:proofErr w:type="spellStart"/>
      <w:r w:rsidRPr="00E14E1E">
        <w:rPr>
          <w:sz w:val="28"/>
          <w:szCs w:val="20"/>
          <w:lang w:eastAsia="ru-RU"/>
        </w:rPr>
        <w:t>локомотивосоставов</w:t>
      </w:r>
      <w:proofErr w:type="spellEnd"/>
      <w:r w:rsidRPr="00E14E1E">
        <w:rPr>
          <w:sz w:val="28"/>
          <w:szCs w:val="20"/>
          <w:lang w:eastAsia="ru-RU"/>
        </w:rPr>
        <w:t xml:space="preserve"> по списку. Среднемесячное за год количество </w:t>
      </w:r>
      <w:proofErr w:type="spellStart"/>
      <w:r w:rsidRPr="00E14E1E">
        <w:rPr>
          <w:sz w:val="28"/>
          <w:szCs w:val="20"/>
          <w:lang w:eastAsia="ru-RU"/>
        </w:rPr>
        <w:t>локомотивосоставов</w:t>
      </w:r>
      <w:proofErr w:type="spellEnd"/>
      <w:r w:rsidRPr="00E14E1E">
        <w:rPr>
          <w:sz w:val="28"/>
          <w:szCs w:val="20"/>
          <w:lang w:eastAsia="ru-RU"/>
        </w:rPr>
        <w:t xml:space="preserve"> по списку определяется суммированием количества </w:t>
      </w:r>
      <w:proofErr w:type="spellStart"/>
      <w:r w:rsidRPr="00E14E1E">
        <w:rPr>
          <w:sz w:val="28"/>
          <w:szCs w:val="20"/>
          <w:lang w:eastAsia="ru-RU"/>
        </w:rPr>
        <w:t>локомотивосоставов</w:t>
      </w:r>
      <w:proofErr w:type="spellEnd"/>
      <w:r w:rsidRPr="00E14E1E">
        <w:rPr>
          <w:sz w:val="28"/>
          <w:szCs w:val="20"/>
          <w:lang w:eastAsia="ru-RU"/>
        </w:rPr>
        <w:t xml:space="preserve">, </w:t>
      </w:r>
      <w:proofErr w:type="gramStart"/>
      <w:r w:rsidRPr="00E14E1E">
        <w:rPr>
          <w:sz w:val="28"/>
          <w:szCs w:val="20"/>
          <w:lang w:eastAsia="ru-RU"/>
        </w:rPr>
        <w:t>числящихся</w:t>
      </w:r>
      <w:proofErr w:type="gramEnd"/>
      <w:r w:rsidRPr="00E14E1E">
        <w:rPr>
          <w:sz w:val="28"/>
          <w:szCs w:val="20"/>
          <w:lang w:eastAsia="ru-RU"/>
        </w:rPr>
        <w:t xml:space="preserve"> в наличии в среднем за каждый месяц и делением полученной суммы на 12.</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В графе 3 указывается количество вывезенной из разреза за год вскрышной породы в тыс. куб. м в плотном теле. Графа 3 должна (в сумме по трем строкам) совпадать с показателями раздела V или может быть больше, если этими составами перевозилась порода из отвалов.</w:t>
      </w:r>
    </w:p>
    <w:p w:rsidR="0088284D" w:rsidRPr="00F15F35" w:rsidRDefault="0088284D" w:rsidP="0088284D">
      <w:pPr>
        <w:spacing w:line="360" w:lineRule="auto"/>
        <w:ind w:firstLine="720"/>
        <w:jc w:val="both"/>
        <w:rPr>
          <w:sz w:val="28"/>
          <w:szCs w:val="20"/>
          <w:lang w:eastAsia="ru-RU"/>
        </w:rPr>
      </w:pPr>
      <w:r w:rsidRPr="00F15F35">
        <w:rPr>
          <w:sz w:val="28"/>
          <w:szCs w:val="20"/>
          <w:lang w:eastAsia="ru-RU"/>
        </w:rPr>
        <w:t>При заполнении раздел</w:t>
      </w:r>
      <w:r>
        <w:rPr>
          <w:sz w:val="28"/>
          <w:szCs w:val="20"/>
          <w:lang w:eastAsia="ru-RU"/>
        </w:rPr>
        <w:t>а</w:t>
      </w:r>
      <w:r w:rsidRPr="00F15F35">
        <w:rPr>
          <w:sz w:val="28"/>
          <w:szCs w:val="20"/>
          <w:lang w:eastAsia="ru-RU"/>
        </w:rPr>
        <w:t xml:space="preserve"> </w:t>
      </w:r>
      <w:r>
        <w:rPr>
          <w:sz w:val="28"/>
          <w:szCs w:val="20"/>
          <w:lang w:eastAsia="ru-RU"/>
        </w:rPr>
        <w:t>7</w:t>
      </w:r>
      <w:r w:rsidRPr="00F15F35">
        <w:rPr>
          <w:sz w:val="28"/>
          <w:szCs w:val="20"/>
          <w:lang w:eastAsia="ru-RU"/>
        </w:rPr>
        <w:t xml:space="preserve">. </w:t>
      </w:r>
      <w:r>
        <w:rPr>
          <w:sz w:val="28"/>
          <w:szCs w:val="20"/>
          <w:lang w:eastAsia="ru-RU"/>
        </w:rPr>
        <w:t>«</w:t>
      </w:r>
      <w:r w:rsidRPr="0088284D">
        <w:rPr>
          <w:sz w:val="28"/>
          <w:szCs w:val="20"/>
          <w:lang w:eastAsia="ru-RU"/>
        </w:rPr>
        <w:t>Показатели работы буровых станков</w:t>
      </w:r>
      <w:r>
        <w:rPr>
          <w:sz w:val="28"/>
          <w:szCs w:val="20"/>
          <w:lang w:eastAsia="ru-RU"/>
        </w:rPr>
        <w:t>»:</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В графе I указывается количество пробуренных станками вращательного бурения горных пород (на вскрышных и добычных уступах) в погонных метрах за год.</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Среднемесячное количество станков по списку за год (графа 2) определяется суммированием среднемесячного количества станков за каждый месяц делением полученной суммы на 12, независимо от того, сколько месяцев они находилась в списочном парке.</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Среднемесячное количество станков в работе (гр.</w:t>
      </w:r>
      <w:r w:rsidR="00663B3E" w:rsidRPr="00DD2BDC">
        <w:rPr>
          <w:sz w:val="28"/>
          <w:szCs w:val="20"/>
          <w:lang w:eastAsia="ru-RU"/>
        </w:rPr>
        <w:t xml:space="preserve"> </w:t>
      </w:r>
      <w:r w:rsidRPr="00E14E1E">
        <w:rPr>
          <w:sz w:val="28"/>
          <w:szCs w:val="20"/>
          <w:lang w:eastAsia="ru-RU"/>
        </w:rPr>
        <w:t>3) определяется суммированием данных о количестве станков, работающих в каждом месяце, и делением полученной суммы на 12.</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В графе 5 указывается среднемесячная производительность бурового станка по списку, полученная путем деления показателей графы 1 на показатели графы 2 на 12 месяцев.</w:t>
      </w:r>
    </w:p>
    <w:p w:rsidR="0088284D" w:rsidRPr="00F15F35" w:rsidRDefault="0088284D" w:rsidP="0088284D">
      <w:pPr>
        <w:spacing w:line="360" w:lineRule="auto"/>
        <w:ind w:firstLine="720"/>
        <w:jc w:val="both"/>
        <w:rPr>
          <w:sz w:val="28"/>
          <w:szCs w:val="20"/>
          <w:lang w:eastAsia="ru-RU"/>
        </w:rPr>
      </w:pPr>
      <w:r w:rsidRPr="00F15F35">
        <w:rPr>
          <w:sz w:val="28"/>
          <w:szCs w:val="20"/>
          <w:lang w:eastAsia="ru-RU"/>
        </w:rPr>
        <w:t>При заполнении раздел</w:t>
      </w:r>
      <w:r>
        <w:rPr>
          <w:sz w:val="28"/>
          <w:szCs w:val="20"/>
          <w:lang w:eastAsia="ru-RU"/>
        </w:rPr>
        <w:t>а</w:t>
      </w:r>
      <w:r w:rsidRPr="00F15F35">
        <w:rPr>
          <w:sz w:val="28"/>
          <w:szCs w:val="20"/>
          <w:lang w:eastAsia="ru-RU"/>
        </w:rPr>
        <w:t xml:space="preserve"> </w:t>
      </w:r>
      <w:r>
        <w:rPr>
          <w:sz w:val="28"/>
          <w:szCs w:val="20"/>
          <w:lang w:eastAsia="ru-RU"/>
        </w:rPr>
        <w:t>8</w:t>
      </w:r>
      <w:r w:rsidRPr="00F15F35">
        <w:rPr>
          <w:sz w:val="28"/>
          <w:szCs w:val="20"/>
          <w:lang w:eastAsia="ru-RU"/>
        </w:rPr>
        <w:t xml:space="preserve">. </w:t>
      </w:r>
      <w:r>
        <w:rPr>
          <w:sz w:val="28"/>
          <w:szCs w:val="20"/>
          <w:lang w:eastAsia="ru-RU"/>
        </w:rPr>
        <w:t>«</w:t>
      </w:r>
      <w:r w:rsidRPr="0088284D">
        <w:rPr>
          <w:sz w:val="28"/>
          <w:szCs w:val="20"/>
          <w:lang w:eastAsia="ru-RU"/>
        </w:rPr>
        <w:t>Наличие и использование оборудования</w:t>
      </w:r>
      <w:r>
        <w:rPr>
          <w:sz w:val="28"/>
          <w:szCs w:val="20"/>
          <w:lang w:eastAsia="ru-RU"/>
        </w:rPr>
        <w:t>»:</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В разделе приводятся показатели наличия и использования всех перечисленных в форме основных средств, числящихся на балансе организации независимо от того, находятся ли они в работе, в ремонте (в мастерской разреза, на рудоремонтном заводе), в резерве или бездействуют по каким-либо причинам.</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К числу машин и механизмов «в работе» (гр.</w:t>
      </w:r>
      <w:r w:rsidR="00663B3E" w:rsidRPr="00DD2BDC">
        <w:rPr>
          <w:sz w:val="28"/>
          <w:szCs w:val="20"/>
          <w:lang w:eastAsia="ru-RU"/>
        </w:rPr>
        <w:t xml:space="preserve"> </w:t>
      </w:r>
      <w:r w:rsidRPr="00E14E1E">
        <w:rPr>
          <w:sz w:val="28"/>
          <w:szCs w:val="20"/>
          <w:lang w:eastAsia="ru-RU"/>
        </w:rPr>
        <w:t xml:space="preserve">2) следует относить оборудование, находящееся в последний день отчетного года у рабочего места, </w:t>
      </w:r>
      <w:r w:rsidRPr="00E14E1E">
        <w:rPr>
          <w:sz w:val="28"/>
          <w:szCs w:val="20"/>
          <w:lang w:eastAsia="ru-RU"/>
        </w:rPr>
        <w:lastRenderedPageBreak/>
        <w:t>систематически работавшие, или находились в этот день  в текущем ремонте, его ожидании и т.п.</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В графе 3 показывается количество оборудования, пришедшего в  негодность и списанного в отчетном году.</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В графе 4 указывается количество полученного оборудования.</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В графе 5 указывается количество арендуемого оборудования.</w:t>
      </w:r>
    </w:p>
    <w:p w:rsidR="0088284D" w:rsidRPr="00F15F35" w:rsidRDefault="0088284D" w:rsidP="0088284D">
      <w:pPr>
        <w:spacing w:line="360" w:lineRule="auto"/>
        <w:ind w:firstLine="720"/>
        <w:jc w:val="both"/>
        <w:rPr>
          <w:sz w:val="28"/>
          <w:szCs w:val="20"/>
          <w:lang w:eastAsia="ru-RU"/>
        </w:rPr>
      </w:pPr>
      <w:r w:rsidRPr="00F15F35">
        <w:rPr>
          <w:sz w:val="28"/>
          <w:szCs w:val="20"/>
          <w:lang w:eastAsia="ru-RU"/>
        </w:rPr>
        <w:t>При заполнении раздел</w:t>
      </w:r>
      <w:r>
        <w:rPr>
          <w:sz w:val="28"/>
          <w:szCs w:val="20"/>
          <w:lang w:eastAsia="ru-RU"/>
        </w:rPr>
        <w:t>а</w:t>
      </w:r>
      <w:r w:rsidRPr="00F15F35">
        <w:rPr>
          <w:sz w:val="28"/>
          <w:szCs w:val="20"/>
          <w:lang w:eastAsia="ru-RU"/>
        </w:rPr>
        <w:t xml:space="preserve"> </w:t>
      </w:r>
      <w:r>
        <w:rPr>
          <w:sz w:val="28"/>
          <w:szCs w:val="20"/>
          <w:lang w:eastAsia="ru-RU"/>
        </w:rPr>
        <w:t>9</w:t>
      </w:r>
      <w:r w:rsidRPr="00F15F35">
        <w:rPr>
          <w:sz w:val="28"/>
          <w:szCs w:val="20"/>
          <w:lang w:eastAsia="ru-RU"/>
        </w:rPr>
        <w:t xml:space="preserve">. </w:t>
      </w:r>
      <w:r>
        <w:rPr>
          <w:sz w:val="28"/>
          <w:szCs w:val="20"/>
          <w:lang w:eastAsia="ru-RU"/>
        </w:rPr>
        <w:t>«</w:t>
      </w:r>
      <w:r w:rsidRPr="0088284D">
        <w:rPr>
          <w:sz w:val="28"/>
          <w:szCs w:val="20"/>
          <w:lang w:eastAsia="ru-RU"/>
        </w:rPr>
        <w:t>Численность персонала и производительность труда рабочего</w:t>
      </w:r>
      <w:r>
        <w:rPr>
          <w:sz w:val="28"/>
          <w:szCs w:val="20"/>
          <w:lang w:eastAsia="ru-RU"/>
        </w:rPr>
        <w:t>»:</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 xml:space="preserve">В состав работников по основному виду деятельности на разрезе включаются все работники, занятые на следующих процессах добычи угля: добычные работы, вскрышные работы (включая гидровскрышные), прочие цеха, включающие угольные склады, погрузку угля, обогащение угля, сортировка, установка механизированной </w:t>
      </w:r>
      <w:proofErr w:type="spellStart"/>
      <w:r w:rsidRPr="00E14E1E">
        <w:rPr>
          <w:sz w:val="28"/>
          <w:szCs w:val="20"/>
          <w:lang w:eastAsia="ru-RU"/>
        </w:rPr>
        <w:t>породовыборки</w:t>
      </w:r>
      <w:proofErr w:type="spellEnd"/>
      <w:r w:rsidRPr="00E14E1E">
        <w:rPr>
          <w:sz w:val="28"/>
          <w:szCs w:val="20"/>
          <w:lang w:eastAsia="ru-RU"/>
        </w:rPr>
        <w:t>, выбор породы со штабелей и при погрузке угля в вагоны и др.</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 xml:space="preserve">В графе 4 указывается среднесписочная численность всех рабочих по добыче угля, т.е. рабочих на добычных работах, на вскрышных работах; и рабочих вспомогательных цехов, в </w:t>
      </w:r>
      <w:proofErr w:type="spellStart"/>
      <w:r w:rsidRPr="00E14E1E">
        <w:rPr>
          <w:sz w:val="28"/>
          <w:szCs w:val="20"/>
          <w:lang w:eastAsia="ru-RU"/>
        </w:rPr>
        <w:t>т.ч</w:t>
      </w:r>
      <w:proofErr w:type="spellEnd"/>
      <w:r w:rsidRPr="00E14E1E">
        <w:rPr>
          <w:sz w:val="28"/>
          <w:szCs w:val="20"/>
          <w:lang w:eastAsia="ru-RU"/>
        </w:rPr>
        <w:t>. транспортных и отвальных работах (сумма граф 1, 2 и 3).*</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В тех случаях, когда сумма данных по перечисленным процессам не дает итоговой строчки, в пояснении к отчету следует расшифровать эти данные.</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Численность всего персонала на разрезах на конец отчетного года (графа 6) включает в себя промышленно-производственный персонал по добыче угля, персонал непромышленной группы и персонал капитального строительства, проводимого разрезом хозяйственным способом.</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 xml:space="preserve">В графе 7 «Добыча угля, принятая к учету для определения производительности труда» указывается вся добыча за вычетом попутной добычи. </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Среднемесячная производительность труда рабочего по добыче угля (графа 8) определяется путем деления добычи угля (графа 7) на среднесписочную численность рабочих по добыче угля (графа 4) и на 12 месяцев.</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lastRenderedPageBreak/>
        <w:t>В графе 9 указывался среднемесячная производительность труда рабочего на вскрывших работах (</w:t>
      </w:r>
      <w:proofErr w:type="spellStart"/>
      <w:r w:rsidRPr="00E14E1E">
        <w:rPr>
          <w:sz w:val="28"/>
          <w:szCs w:val="20"/>
          <w:lang w:eastAsia="ru-RU"/>
        </w:rPr>
        <w:t>куб.м</w:t>
      </w:r>
      <w:proofErr w:type="spellEnd"/>
      <w:r w:rsidRPr="00E14E1E">
        <w:rPr>
          <w:sz w:val="28"/>
          <w:szCs w:val="20"/>
          <w:lang w:eastAsia="ru-RU"/>
        </w:rPr>
        <w:t>.), определяемая делением общего объема вскрыши (куб. м) на среднесписочную численность рабочих на вскрышных работах (графа 2) и на 12 месяцев.</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В графах 10-12 указывается число отработанных за год человеко-дней: в графе 10 - всех рабочих по добыче угля, учтенных в графе 4, в графе 11 - рабочих учтенных в графе 1, в графе 12 - рабочих, учтенных в графе 2.</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Разница между данными графы 10 и суммой граф 11 и 12 составляет число отработанных человеко-дней рабочими прочих цехов, учтенных в графе 3.</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За день работы (выход, человеко-день) принимается явка на работу независимо от числа проработанных часов.</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 xml:space="preserve">Делением показателей </w:t>
      </w:r>
      <w:proofErr w:type="spellStart"/>
      <w:proofErr w:type="gramStart"/>
      <w:r w:rsidRPr="00E14E1E">
        <w:rPr>
          <w:sz w:val="28"/>
          <w:szCs w:val="20"/>
          <w:lang w:eastAsia="ru-RU"/>
        </w:rPr>
        <w:t>r</w:t>
      </w:r>
      <w:proofErr w:type="gramEnd"/>
      <w:r w:rsidRPr="00E14E1E">
        <w:rPr>
          <w:sz w:val="28"/>
          <w:szCs w:val="20"/>
          <w:lang w:eastAsia="ru-RU"/>
        </w:rPr>
        <w:t>рaф</w:t>
      </w:r>
      <w:proofErr w:type="spellEnd"/>
      <w:r w:rsidRPr="00E14E1E">
        <w:rPr>
          <w:sz w:val="28"/>
          <w:szCs w:val="20"/>
          <w:lang w:eastAsia="ru-RU"/>
        </w:rPr>
        <w:t xml:space="preserve"> 10, 11, 12 на соответствующие им показатели граф 4,</w:t>
      </w:r>
      <w:r w:rsidR="00663B3E" w:rsidRPr="00DD2BDC">
        <w:rPr>
          <w:sz w:val="28"/>
          <w:szCs w:val="20"/>
          <w:lang w:eastAsia="ru-RU"/>
        </w:rPr>
        <w:t xml:space="preserve"> </w:t>
      </w:r>
      <w:r w:rsidRPr="00E14E1E">
        <w:rPr>
          <w:sz w:val="28"/>
          <w:szCs w:val="20"/>
          <w:lang w:eastAsia="ru-RU"/>
        </w:rPr>
        <w:t>1,</w:t>
      </w:r>
      <w:r w:rsidR="00663B3E" w:rsidRPr="00DD2BDC">
        <w:rPr>
          <w:sz w:val="28"/>
          <w:szCs w:val="20"/>
          <w:lang w:eastAsia="ru-RU"/>
        </w:rPr>
        <w:t xml:space="preserve"> </w:t>
      </w:r>
      <w:r w:rsidRPr="00E14E1E">
        <w:rPr>
          <w:sz w:val="28"/>
          <w:szCs w:val="20"/>
          <w:lang w:eastAsia="ru-RU"/>
        </w:rPr>
        <w:t>2 и на 12 месяцев определяется среднее число дней работы 1 рабочего в месяц.</w:t>
      </w:r>
    </w:p>
    <w:p w:rsidR="00777CC3" w:rsidRPr="0088284D" w:rsidRDefault="00777CC3" w:rsidP="0088284D">
      <w:pPr>
        <w:spacing w:line="360" w:lineRule="auto"/>
        <w:ind w:firstLine="720"/>
        <w:jc w:val="both"/>
        <w:rPr>
          <w:sz w:val="28"/>
          <w:szCs w:val="20"/>
          <w:lang w:eastAsia="ru-RU"/>
        </w:rPr>
      </w:pPr>
      <w:proofErr w:type="spellStart"/>
      <w:r w:rsidRPr="0088284D">
        <w:rPr>
          <w:sz w:val="28"/>
          <w:szCs w:val="20"/>
          <w:lang w:eastAsia="ru-RU"/>
        </w:rPr>
        <w:t>Справочно</w:t>
      </w:r>
      <w:proofErr w:type="spellEnd"/>
      <w:r w:rsidRPr="0088284D">
        <w:rPr>
          <w:sz w:val="28"/>
          <w:szCs w:val="20"/>
          <w:lang w:eastAsia="ru-RU"/>
        </w:rPr>
        <w:t xml:space="preserve">  к разделу </w:t>
      </w:r>
      <w:proofErr w:type="gramStart"/>
      <w:r w:rsidRPr="0088284D">
        <w:rPr>
          <w:sz w:val="28"/>
          <w:szCs w:val="20"/>
          <w:lang w:eastAsia="ru-RU"/>
        </w:rPr>
        <w:t>I</w:t>
      </w:r>
      <w:proofErr w:type="gramEnd"/>
      <w:r w:rsidRPr="0088284D">
        <w:rPr>
          <w:sz w:val="28"/>
          <w:szCs w:val="20"/>
          <w:lang w:eastAsia="ru-RU"/>
        </w:rPr>
        <w:t>Х</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Пункт 1 («Фонд заработной платы рабочих») - приводится фонд заработной платы рабочих по добыче угля.</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Пункт 2 («Полная себестоимость добычи I т угля») - основанием для заполнения показателей служит форма 10-п «Отчет о себестоимости добычи угля».</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Пункт 3 («Средняя отпускная цена I т угля») определяется делением стоимости товарной продукции по добыче угля (без стоимости услуг включаемых в товарную продукцию) на количество товарного угля в натуральном измерении.</w:t>
      </w:r>
    </w:p>
    <w:p w:rsidR="00777CC3" w:rsidRPr="00E14E1E" w:rsidRDefault="00777CC3" w:rsidP="008F7788">
      <w:pPr>
        <w:spacing w:line="360" w:lineRule="auto"/>
        <w:ind w:firstLine="720"/>
        <w:jc w:val="both"/>
        <w:rPr>
          <w:sz w:val="28"/>
          <w:szCs w:val="20"/>
          <w:lang w:eastAsia="ru-RU"/>
        </w:rPr>
      </w:pPr>
      <w:r w:rsidRPr="00E14E1E">
        <w:rPr>
          <w:sz w:val="28"/>
          <w:szCs w:val="20"/>
          <w:lang w:eastAsia="ru-RU"/>
        </w:rPr>
        <w:t>Пункты 4-8 заполняются на основании Бухгалтерского баланса организации.</w:t>
      </w:r>
    </w:p>
    <w:p w:rsidR="00777CC3" w:rsidRPr="00E14E1E" w:rsidRDefault="00777CC3" w:rsidP="008F7788">
      <w:pPr>
        <w:spacing w:line="360" w:lineRule="auto"/>
        <w:ind w:firstLine="720"/>
        <w:jc w:val="both"/>
        <w:rPr>
          <w:sz w:val="28"/>
          <w:szCs w:val="20"/>
          <w:lang w:eastAsia="ru-RU"/>
        </w:rPr>
      </w:pPr>
    </w:p>
    <w:p w:rsidR="00777CC3" w:rsidRPr="00E14E1E" w:rsidRDefault="00777CC3" w:rsidP="008F7788">
      <w:pPr>
        <w:spacing w:line="360" w:lineRule="auto"/>
        <w:ind w:firstLine="720"/>
        <w:jc w:val="both"/>
        <w:rPr>
          <w:sz w:val="28"/>
          <w:szCs w:val="20"/>
          <w:lang w:eastAsia="ru-RU"/>
        </w:rPr>
      </w:pPr>
    </w:p>
    <w:p w:rsidR="00777CC3" w:rsidRPr="00E14E1E" w:rsidRDefault="00777CC3" w:rsidP="008F7788">
      <w:pPr>
        <w:widowControl w:val="0"/>
        <w:autoSpaceDE w:val="0"/>
        <w:autoSpaceDN w:val="0"/>
        <w:adjustRightInd w:val="0"/>
        <w:spacing w:line="360" w:lineRule="auto"/>
        <w:jc w:val="both"/>
        <w:rPr>
          <w:i/>
          <w:lang w:eastAsia="ru-RU"/>
        </w:rPr>
      </w:pPr>
      <w:proofErr w:type="gramStart"/>
      <w:r w:rsidRPr="00E14E1E">
        <w:rPr>
          <w:lang w:eastAsia="ru-RU"/>
        </w:rPr>
        <w:t xml:space="preserve">* - </w:t>
      </w:r>
      <w:r w:rsidRPr="00E14E1E">
        <w:rPr>
          <w:i/>
          <w:lang w:eastAsia="ru-RU"/>
        </w:rPr>
        <w:t>Среднесписочная численность работников за отчетный месяц исчисляется путем суммирования численности работников списочного состава за каждый календарный день отчетного месяца, т. е. с 1 по 30 или 31 число (для февраля — по 28 или 29 число), включая праздничные (нерабочие) и выходные дни, и деления полученной суммы на число календарных дней отчетного месяца.</w:t>
      </w:r>
      <w:proofErr w:type="gramEnd"/>
    </w:p>
    <w:p w:rsidR="00777CC3" w:rsidRPr="00E14E1E" w:rsidRDefault="00777CC3" w:rsidP="008F7788">
      <w:pPr>
        <w:widowControl w:val="0"/>
        <w:autoSpaceDE w:val="0"/>
        <w:autoSpaceDN w:val="0"/>
        <w:adjustRightInd w:val="0"/>
        <w:spacing w:line="360" w:lineRule="auto"/>
        <w:jc w:val="both"/>
        <w:rPr>
          <w:i/>
          <w:lang w:eastAsia="ru-RU"/>
        </w:rPr>
      </w:pPr>
      <w:r w:rsidRPr="00E14E1E">
        <w:rPr>
          <w:i/>
          <w:lang w:eastAsia="ru-RU"/>
        </w:rPr>
        <w:t xml:space="preserve">Численность работников списочного состава за выходной или праздничный (нерабочий) день </w:t>
      </w:r>
      <w:r w:rsidRPr="00E14E1E">
        <w:rPr>
          <w:i/>
          <w:lang w:eastAsia="ru-RU"/>
        </w:rPr>
        <w:lastRenderedPageBreak/>
        <w:t>принимается равной списочной численности работников за предшествующий рабочий день. При наличии двух или более выходных или праздничных (нерабочих) дней подряд численность работников списочного состава за каждый из этих дней принимается равной численности работников списочного состава за рабочий день, предшествовавший выходным и праздничным (нерабочим) дням.</w:t>
      </w:r>
    </w:p>
    <w:p w:rsidR="00331DEF" w:rsidRPr="00CF1942" w:rsidRDefault="00331DEF" w:rsidP="00F54E2B">
      <w:pPr>
        <w:autoSpaceDE w:val="0"/>
        <w:autoSpaceDN w:val="0"/>
        <w:adjustRightInd w:val="0"/>
        <w:outlineLvl w:val="0"/>
        <w:rPr>
          <w:spacing w:val="-2"/>
          <w:sz w:val="28"/>
        </w:rPr>
      </w:pPr>
    </w:p>
    <w:sectPr w:rsidR="00331DEF" w:rsidRPr="00CF1942" w:rsidSect="00F54E2B">
      <w:headerReference w:type="even" r:id="rId9"/>
      <w:headerReference w:type="default" r:id="rId10"/>
      <w:pgSz w:w="11907" w:h="16840" w:code="9"/>
      <w:pgMar w:top="851" w:right="851" w:bottom="1418" w:left="851"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36E" w:rsidRDefault="00D9036E">
      <w:r>
        <w:separator/>
      </w:r>
    </w:p>
  </w:endnote>
  <w:endnote w:type="continuationSeparator" w:id="0">
    <w:p w:rsidR="00D9036E" w:rsidRDefault="00D9036E">
      <w:r>
        <w:continuationSeparator/>
      </w:r>
    </w:p>
  </w:endnote>
  <w:endnote w:type="continuationNotice" w:id="1">
    <w:p w:rsidR="00D9036E" w:rsidRDefault="00D903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JournalSansCTT">
    <w:altName w:val="Cambria"/>
    <w:charset w:val="CC"/>
    <w:family w:val="auto"/>
    <w:pitch w:val="variable"/>
    <w:sig w:usb0="00000203" w:usb1="00000000" w:usb2="00000000" w:usb3="00000000" w:csb0="00000005"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CC"/>
    <w:family w:val="swiss"/>
    <w:pitch w:val="variable"/>
    <w:sig w:usb0="E1002EFF" w:usb1="C000605B" w:usb2="00000029" w:usb3="00000000" w:csb0="000101FF" w:csb1="00000000"/>
  </w:font>
  <w:font w:name="Lucida Grande CY">
    <w:altName w:val="Times New Roman"/>
    <w:charset w:val="59"/>
    <w:family w:val="auto"/>
    <w:pitch w:val="variable"/>
    <w:sig w:usb0="E1000AEF" w:usb1="5000A1FF" w:usb2="00000000" w:usb3="00000000" w:csb0="000001BF" w:csb1="00000000"/>
  </w:font>
  <w:font w:name="Verdana">
    <w:panose1 w:val="020B0604030504040204"/>
    <w:charset w:val="CC"/>
    <w:family w:val="swiss"/>
    <w:pitch w:val="variable"/>
    <w:sig w:usb0="A10006FF" w:usb1="4000205B" w:usb2="00000010" w:usb3="00000000" w:csb0="0000019F" w:csb1="00000000"/>
  </w:font>
  <w:font w:name="Arial CYR">
    <w:altName w:val="Arial"/>
    <w:panose1 w:val="020B0604020202020204"/>
    <w:charset w:val="CC"/>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36E" w:rsidRDefault="00D9036E">
      <w:r>
        <w:separator/>
      </w:r>
    </w:p>
  </w:footnote>
  <w:footnote w:type="continuationSeparator" w:id="0">
    <w:p w:rsidR="00D9036E" w:rsidRDefault="00D9036E">
      <w:r>
        <w:continuationSeparator/>
      </w:r>
    </w:p>
  </w:footnote>
  <w:footnote w:type="continuationNotice" w:id="1">
    <w:p w:rsidR="00D9036E" w:rsidRDefault="00D9036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56F" w:rsidRDefault="008B556F" w:rsidP="00F511D2">
    <w:pPr>
      <w:pStyle w:val="Header"/>
      <w:framePr w:wrap="around" w:vAnchor="text" w:hAnchor="margin" w:xAlign="right" w:y="1"/>
      <w:rPr>
        <w:rStyle w:val="PageNumber"/>
        <w:rFonts w:eastAsia="MS Gothic"/>
      </w:rPr>
    </w:pPr>
    <w:r>
      <w:rPr>
        <w:rStyle w:val="PageNumber"/>
        <w:rFonts w:eastAsia="MS Gothic"/>
      </w:rPr>
      <w:fldChar w:fldCharType="begin"/>
    </w:r>
    <w:r>
      <w:rPr>
        <w:rStyle w:val="PageNumber"/>
        <w:rFonts w:eastAsia="MS Gothic"/>
      </w:rPr>
      <w:instrText xml:space="preserve">PAGE  </w:instrText>
    </w:r>
    <w:r>
      <w:rPr>
        <w:rStyle w:val="PageNumber"/>
        <w:rFonts w:eastAsia="MS Gothic"/>
      </w:rPr>
      <w:fldChar w:fldCharType="end"/>
    </w:r>
  </w:p>
  <w:p w:rsidR="008B556F" w:rsidRDefault="008B556F" w:rsidP="00F511D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6853698"/>
      <w:docPartObj>
        <w:docPartGallery w:val="Page Numbers (Top of Page)"/>
        <w:docPartUnique/>
      </w:docPartObj>
    </w:sdtPr>
    <w:sdtEndPr/>
    <w:sdtContent>
      <w:p w:rsidR="00627027" w:rsidRDefault="00627027">
        <w:pPr>
          <w:pStyle w:val="Header"/>
          <w:jc w:val="center"/>
        </w:pPr>
        <w:r>
          <w:fldChar w:fldCharType="begin"/>
        </w:r>
        <w:r>
          <w:instrText>PAGE   \* MERGEFORMAT</w:instrText>
        </w:r>
        <w:r>
          <w:fldChar w:fldCharType="separate"/>
        </w:r>
        <w:r w:rsidR="00C969CB">
          <w:rPr>
            <w:noProof/>
          </w:rPr>
          <w:t>11</w:t>
        </w:r>
        <w:r>
          <w:fldChar w:fldCharType="end"/>
        </w:r>
      </w:p>
    </w:sdtContent>
  </w:sdt>
  <w:p w:rsidR="008B556F" w:rsidRDefault="008B556F" w:rsidP="00F511D2">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59EA26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A76B86"/>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2">
    <w:nsid w:val="0AD70E29"/>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3">
    <w:nsid w:val="0D0C4A42"/>
    <w:multiLevelType w:val="hybridMultilevel"/>
    <w:tmpl w:val="61682800"/>
    <w:lvl w:ilvl="0" w:tplc="F7B234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0DF9455A"/>
    <w:multiLevelType w:val="multilevel"/>
    <w:tmpl w:val="075CB0D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nsid w:val="1D754ED2"/>
    <w:multiLevelType w:val="multilevel"/>
    <w:tmpl w:val="16FE8650"/>
    <w:lvl w:ilvl="0">
      <w:start w:val="1"/>
      <w:numFmt w:val="decimal"/>
      <w:suff w:val="space"/>
      <w:lvlText w:val="%1."/>
      <w:lvlJc w:val="left"/>
      <w:pPr>
        <w:ind w:left="0" w:firstLine="567"/>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
    <w:nsid w:val="1DD7691D"/>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7">
    <w:nsid w:val="1DF627F0"/>
    <w:multiLevelType w:val="hybridMultilevel"/>
    <w:tmpl w:val="9F10CC6E"/>
    <w:lvl w:ilvl="0" w:tplc="7652CB0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EC34476"/>
    <w:multiLevelType w:val="hybridMultilevel"/>
    <w:tmpl w:val="5392889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nsid w:val="20B27BFD"/>
    <w:multiLevelType w:val="multilevel"/>
    <w:tmpl w:val="E864D79A"/>
    <w:lvl w:ilvl="0">
      <w:start w:val="1"/>
      <w:numFmt w:val="bullet"/>
      <w:lvlText w:val="■"/>
      <w:lvlJc w:val="left"/>
      <w:pPr>
        <w:tabs>
          <w:tab w:val="num" w:pos="357"/>
        </w:tabs>
        <w:ind w:left="360" w:hanging="360"/>
      </w:pPr>
      <w:rPr>
        <w:rFonts w:ascii="Times New Roman" w:hAnsi="Times New Roman" w:hint="default"/>
        <w:color w:val="002960"/>
        <w:sz w:val="24"/>
      </w:rPr>
    </w:lvl>
    <w:lvl w:ilvl="1">
      <w:start w:val="1"/>
      <w:numFmt w:val="bullet"/>
      <w:lvlText w:val="–"/>
      <w:lvlJc w:val="left"/>
      <w:pPr>
        <w:tabs>
          <w:tab w:val="num" w:pos="646"/>
        </w:tabs>
        <w:ind w:left="644" w:hanging="284"/>
      </w:pPr>
      <w:rPr>
        <w:rFonts w:ascii="Arial" w:hAnsi="Arial" w:hint="default"/>
        <w:color w:val="002960"/>
        <w:sz w:val="24"/>
      </w:rPr>
    </w:lvl>
    <w:lvl w:ilvl="2">
      <w:start w:val="1"/>
      <w:numFmt w:val="bullet"/>
      <w:lvlText w:val="□"/>
      <w:lvlJc w:val="left"/>
      <w:pPr>
        <w:tabs>
          <w:tab w:val="num" w:pos="924"/>
        </w:tabs>
        <w:ind w:left="927" w:hanging="283"/>
      </w:pPr>
      <w:rPr>
        <w:rFonts w:ascii="Times New Roman" w:hAnsi="Times New Roman" w:hint="default"/>
        <w:color w:val="auto"/>
        <w:sz w:val="20"/>
      </w:rPr>
    </w:lvl>
    <w:lvl w:ilvl="3">
      <w:start w:val="1"/>
      <w:numFmt w:val="bullet"/>
      <w:pStyle w:val="01squarebullet"/>
      <w:lvlText w:val="-"/>
      <w:lvlJc w:val="left"/>
      <w:pPr>
        <w:tabs>
          <w:tab w:val="num" w:pos="1213"/>
        </w:tabs>
        <w:ind w:left="1211" w:hanging="284"/>
      </w:pPr>
      <w:rPr>
        <w:rFonts w:ascii="Times New Roman" w:hAnsi="Times New Roman" w:hint="default"/>
        <w:color w:val="002960"/>
        <w:sz w:val="24"/>
      </w:rPr>
    </w:lvl>
    <w:lvl w:ilvl="4">
      <w:start w:val="1"/>
      <w:numFmt w:val="lowerLetter"/>
      <w:lvlText w:val="(%5)"/>
      <w:lvlJc w:val="left"/>
      <w:pPr>
        <w:tabs>
          <w:tab w:val="num" w:pos="1877"/>
        </w:tabs>
        <w:ind w:left="1877" w:hanging="360"/>
      </w:pPr>
      <w:rPr>
        <w:rFonts w:cs="Times New Roman" w:hint="default"/>
      </w:rPr>
    </w:lvl>
    <w:lvl w:ilvl="5">
      <w:start w:val="1"/>
      <w:numFmt w:val="lowerRoman"/>
      <w:lvlText w:val="(%6)"/>
      <w:lvlJc w:val="left"/>
      <w:pPr>
        <w:tabs>
          <w:tab w:val="num" w:pos="2237"/>
        </w:tabs>
        <w:ind w:left="2237" w:hanging="360"/>
      </w:pPr>
      <w:rPr>
        <w:rFonts w:cs="Times New Roman" w:hint="default"/>
      </w:rPr>
    </w:lvl>
    <w:lvl w:ilvl="6">
      <w:start w:val="1"/>
      <w:numFmt w:val="decimal"/>
      <w:lvlText w:val="%7."/>
      <w:lvlJc w:val="left"/>
      <w:pPr>
        <w:tabs>
          <w:tab w:val="num" w:pos="2597"/>
        </w:tabs>
        <w:ind w:left="2597" w:hanging="360"/>
      </w:pPr>
      <w:rPr>
        <w:rFonts w:cs="Times New Roman" w:hint="default"/>
      </w:rPr>
    </w:lvl>
    <w:lvl w:ilvl="7">
      <w:start w:val="1"/>
      <w:numFmt w:val="lowerLetter"/>
      <w:lvlText w:val="%8."/>
      <w:lvlJc w:val="left"/>
      <w:pPr>
        <w:tabs>
          <w:tab w:val="num" w:pos="2957"/>
        </w:tabs>
        <w:ind w:left="2957" w:hanging="360"/>
      </w:pPr>
      <w:rPr>
        <w:rFonts w:cs="Times New Roman" w:hint="default"/>
      </w:rPr>
    </w:lvl>
    <w:lvl w:ilvl="8">
      <w:start w:val="1"/>
      <w:numFmt w:val="lowerRoman"/>
      <w:lvlText w:val="%9."/>
      <w:lvlJc w:val="left"/>
      <w:pPr>
        <w:tabs>
          <w:tab w:val="num" w:pos="3317"/>
        </w:tabs>
        <w:ind w:left="3317" w:hanging="360"/>
      </w:pPr>
      <w:rPr>
        <w:rFonts w:cs="Times New Roman" w:hint="default"/>
      </w:rPr>
    </w:lvl>
  </w:abstractNum>
  <w:abstractNum w:abstractNumId="10">
    <w:nsid w:val="20E11313"/>
    <w:multiLevelType w:val="hybridMultilevel"/>
    <w:tmpl w:val="9F10CC6E"/>
    <w:lvl w:ilvl="0" w:tplc="7652CB0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1B37F5C"/>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12">
    <w:nsid w:val="24C37FD5"/>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13">
    <w:nsid w:val="25155A74"/>
    <w:multiLevelType w:val="multilevel"/>
    <w:tmpl w:val="075CB0D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nsid w:val="2591661E"/>
    <w:multiLevelType w:val="multilevel"/>
    <w:tmpl w:val="2DAC8B24"/>
    <w:lvl w:ilvl="0">
      <w:start w:val="1"/>
      <w:numFmt w:val="decimal"/>
      <w:lvlText w:val="%1."/>
      <w:lvlJc w:val="left"/>
      <w:pPr>
        <w:ind w:left="900" w:hanging="360"/>
      </w:pPr>
    </w:lvl>
    <w:lvl w:ilvl="1">
      <w:start w:val="3"/>
      <w:numFmt w:val="decimal"/>
      <w:isLgl/>
      <w:lvlText w:val="%1.%2."/>
      <w:lvlJc w:val="left"/>
      <w:pPr>
        <w:ind w:left="960" w:hanging="420"/>
      </w:pPr>
    </w:lvl>
    <w:lvl w:ilvl="2">
      <w:start w:val="1"/>
      <w:numFmt w:val="decimal"/>
      <w:isLgl/>
      <w:lvlText w:val="%1.%2.%3."/>
      <w:lvlJc w:val="left"/>
      <w:pPr>
        <w:ind w:left="1260" w:hanging="720"/>
      </w:pPr>
    </w:lvl>
    <w:lvl w:ilvl="3">
      <w:start w:val="1"/>
      <w:numFmt w:val="decimal"/>
      <w:isLgl/>
      <w:lvlText w:val="%1.%2.%3.%4."/>
      <w:lvlJc w:val="left"/>
      <w:pPr>
        <w:ind w:left="1260" w:hanging="720"/>
      </w:pPr>
    </w:lvl>
    <w:lvl w:ilvl="4">
      <w:start w:val="1"/>
      <w:numFmt w:val="decimal"/>
      <w:isLgl/>
      <w:lvlText w:val="%1.%2.%3.%4.%5."/>
      <w:lvlJc w:val="left"/>
      <w:pPr>
        <w:ind w:left="1620" w:hanging="1080"/>
      </w:pPr>
    </w:lvl>
    <w:lvl w:ilvl="5">
      <w:start w:val="1"/>
      <w:numFmt w:val="decimal"/>
      <w:isLgl/>
      <w:lvlText w:val="%1.%2.%3.%4.%5.%6."/>
      <w:lvlJc w:val="left"/>
      <w:pPr>
        <w:ind w:left="1620" w:hanging="1080"/>
      </w:pPr>
    </w:lvl>
    <w:lvl w:ilvl="6">
      <w:start w:val="1"/>
      <w:numFmt w:val="decimal"/>
      <w:isLgl/>
      <w:lvlText w:val="%1.%2.%3.%4.%5.%6.%7."/>
      <w:lvlJc w:val="left"/>
      <w:pPr>
        <w:ind w:left="1980" w:hanging="1440"/>
      </w:pPr>
    </w:lvl>
    <w:lvl w:ilvl="7">
      <w:start w:val="1"/>
      <w:numFmt w:val="decimal"/>
      <w:isLgl/>
      <w:lvlText w:val="%1.%2.%3.%4.%5.%6.%7.%8."/>
      <w:lvlJc w:val="left"/>
      <w:pPr>
        <w:ind w:left="1980" w:hanging="1440"/>
      </w:pPr>
    </w:lvl>
    <w:lvl w:ilvl="8">
      <w:start w:val="1"/>
      <w:numFmt w:val="decimal"/>
      <w:isLgl/>
      <w:lvlText w:val="%1.%2.%3.%4.%5.%6.%7.%8.%9."/>
      <w:lvlJc w:val="left"/>
      <w:pPr>
        <w:ind w:left="2340" w:hanging="1800"/>
      </w:pPr>
    </w:lvl>
  </w:abstractNum>
  <w:abstractNum w:abstractNumId="15">
    <w:nsid w:val="27FA682F"/>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16">
    <w:nsid w:val="2A89165F"/>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17">
    <w:nsid w:val="2E6D43B5"/>
    <w:multiLevelType w:val="multilevel"/>
    <w:tmpl w:val="075CB0D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nsid w:val="34CA63C2"/>
    <w:multiLevelType w:val="hybridMultilevel"/>
    <w:tmpl w:val="9F10CC6E"/>
    <w:lvl w:ilvl="0" w:tplc="7652CB0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5036D1E"/>
    <w:multiLevelType w:val="multilevel"/>
    <w:tmpl w:val="FD40363E"/>
    <w:lvl w:ilvl="0">
      <w:start w:val="1"/>
      <w:numFmt w:val="decimal"/>
      <w:suff w:val="space"/>
      <w:lvlText w:val="%1."/>
      <w:lvlJc w:val="left"/>
      <w:pPr>
        <w:ind w:left="0" w:firstLine="567"/>
      </w:pPr>
      <w:rPr>
        <w:rFonts w:cs="Times New Roman" w:hint="default"/>
      </w:rPr>
    </w:lvl>
    <w:lvl w:ilvl="1">
      <w:start w:val="1"/>
      <w:numFmt w:val="decimal"/>
      <w:suff w:val="space"/>
      <w:lvlText w:val="%1.%2."/>
      <w:lvlJc w:val="left"/>
      <w:pPr>
        <w:ind w:left="624" w:firstLine="34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nsid w:val="354F4D75"/>
    <w:multiLevelType w:val="hybridMultilevel"/>
    <w:tmpl w:val="9F10CC6E"/>
    <w:lvl w:ilvl="0" w:tplc="7652CB0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571715D"/>
    <w:multiLevelType w:val="multilevel"/>
    <w:tmpl w:val="FD40363E"/>
    <w:lvl w:ilvl="0">
      <w:start w:val="1"/>
      <w:numFmt w:val="decimal"/>
      <w:suff w:val="space"/>
      <w:lvlText w:val="%1."/>
      <w:lvlJc w:val="left"/>
      <w:pPr>
        <w:ind w:left="0" w:firstLine="567"/>
      </w:pPr>
      <w:rPr>
        <w:rFonts w:cs="Times New Roman" w:hint="default"/>
      </w:rPr>
    </w:lvl>
    <w:lvl w:ilvl="1">
      <w:start w:val="1"/>
      <w:numFmt w:val="decimal"/>
      <w:suff w:val="space"/>
      <w:lvlText w:val="%1.%2."/>
      <w:lvlJc w:val="left"/>
      <w:pPr>
        <w:ind w:left="624" w:firstLine="34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2">
    <w:nsid w:val="35967CD9"/>
    <w:multiLevelType w:val="multilevel"/>
    <w:tmpl w:val="2DAC8B24"/>
    <w:lvl w:ilvl="0">
      <w:start w:val="1"/>
      <w:numFmt w:val="decimal"/>
      <w:lvlText w:val="%1."/>
      <w:lvlJc w:val="left"/>
      <w:pPr>
        <w:ind w:left="1353" w:hanging="360"/>
      </w:pPr>
    </w:lvl>
    <w:lvl w:ilvl="1">
      <w:start w:val="3"/>
      <w:numFmt w:val="decimal"/>
      <w:isLgl/>
      <w:lvlText w:val="%1.%2."/>
      <w:lvlJc w:val="left"/>
      <w:pPr>
        <w:ind w:left="1413" w:hanging="420"/>
      </w:pPr>
    </w:lvl>
    <w:lvl w:ilvl="2">
      <w:start w:val="1"/>
      <w:numFmt w:val="decimal"/>
      <w:isLgl/>
      <w:lvlText w:val="%1.%2.%3."/>
      <w:lvlJc w:val="left"/>
      <w:pPr>
        <w:ind w:left="1713" w:hanging="720"/>
      </w:pPr>
    </w:lvl>
    <w:lvl w:ilvl="3">
      <w:start w:val="1"/>
      <w:numFmt w:val="decimal"/>
      <w:isLgl/>
      <w:lvlText w:val="%1.%2.%3.%4."/>
      <w:lvlJc w:val="left"/>
      <w:pPr>
        <w:ind w:left="1713" w:hanging="720"/>
      </w:pPr>
    </w:lvl>
    <w:lvl w:ilvl="4">
      <w:start w:val="1"/>
      <w:numFmt w:val="decimal"/>
      <w:isLgl/>
      <w:lvlText w:val="%1.%2.%3.%4.%5."/>
      <w:lvlJc w:val="left"/>
      <w:pPr>
        <w:ind w:left="2073" w:hanging="1080"/>
      </w:pPr>
    </w:lvl>
    <w:lvl w:ilvl="5">
      <w:start w:val="1"/>
      <w:numFmt w:val="decimal"/>
      <w:isLgl/>
      <w:lvlText w:val="%1.%2.%3.%4.%5.%6."/>
      <w:lvlJc w:val="left"/>
      <w:pPr>
        <w:ind w:left="2073" w:hanging="1080"/>
      </w:pPr>
    </w:lvl>
    <w:lvl w:ilvl="6">
      <w:start w:val="1"/>
      <w:numFmt w:val="decimal"/>
      <w:isLgl/>
      <w:lvlText w:val="%1.%2.%3.%4.%5.%6.%7."/>
      <w:lvlJc w:val="left"/>
      <w:pPr>
        <w:ind w:left="2433" w:hanging="1440"/>
      </w:pPr>
    </w:lvl>
    <w:lvl w:ilvl="7">
      <w:start w:val="1"/>
      <w:numFmt w:val="decimal"/>
      <w:isLgl/>
      <w:lvlText w:val="%1.%2.%3.%4.%5.%6.%7.%8."/>
      <w:lvlJc w:val="left"/>
      <w:pPr>
        <w:ind w:left="2433" w:hanging="1440"/>
      </w:pPr>
    </w:lvl>
    <w:lvl w:ilvl="8">
      <w:start w:val="1"/>
      <w:numFmt w:val="decimal"/>
      <w:isLgl/>
      <w:lvlText w:val="%1.%2.%3.%4.%5.%6.%7.%8.%9."/>
      <w:lvlJc w:val="left"/>
      <w:pPr>
        <w:ind w:left="2793" w:hanging="1800"/>
      </w:pPr>
    </w:lvl>
  </w:abstractNum>
  <w:abstractNum w:abstractNumId="23">
    <w:nsid w:val="3CE6050C"/>
    <w:multiLevelType w:val="hybridMultilevel"/>
    <w:tmpl w:val="9F10CC6E"/>
    <w:lvl w:ilvl="0" w:tplc="7652CB0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D650AFE"/>
    <w:multiLevelType w:val="hybridMultilevel"/>
    <w:tmpl w:val="AB2C5DB8"/>
    <w:lvl w:ilvl="0" w:tplc="43FEE4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3E5E5EC3"/>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26">
    <w:nsid w:val="3ED363E4"/>
    <w:multiLevelType w:val="multilevel"/>
    <w:tmpl w:val="2DAC8B24"/>
    <w:lvl w:ilvl="0">
      <w:start w:val="1"/>
      <w:numFmt w:val="decimal"/>
      <w:lvlText w:val="%1."/>
      <w:lvlJc w:val="left"/>
      <w:pPr>
        <w:ind w:left="900" w:hanging="360"/>
      </w:pPr>
    </w:lvl>
    <w:lvl w:ilvl="1">
      <w:start w:val="3"/>
      <w:numFmt w:val="decimal"/>
      <w:isLgl/>
      <w:lvlText w:val="%1.%2."/>
      <w:lvlJc w:val="left"/>
      <w:pPr>
        <w:ind w:left="960" w:hanging="420"/>
      </w:pPr>
    </w:lvl>
    <w:lvl w:ilvl="2">
      <w:start w:val="1"/>
      <w:numFmt w:val="decimal"/>
      <w:isLgl/>
      <w:lvlText w:val="%1.%2.%3."/>
      <w:lvlJc w:val="left"/>
      <w:pPr>
        <w:ind w:left="1260" w:hanging="720"/>
      </w:pPr>
    </w:lvl>
    <w:lvl w:ilvl="3">
      <w:start w:val="1"/>
      <w:numFmt w:val="decimal"/>
      <w:isLgl/>
      <w:lvlText w:val="%1.%2.%3.%4."/>
      <w:lvlJc w:val="left"/>
      <w:pPr>
        <w:ind w:left="1260" w:hanging="720"/>
      </w:pPr>
    </w:lvl>
    <w:lvl w:ilvl="4">
      <w:start w:val="1"/>
      <w:numFmt w:val="decimal"/>
      <w:isLgl/>
      <w:lvlText w:val="%1.%2.%3.%4.%5."/>
      <w:lvlJc w:val="left"/>
      <w:pPr>
        <w:ind w:left="1620" w:hanging="1080"/>
      </w:pPr>
    </w:lvl>
    <w:lvl w:ilvl="5">
      <w:start w:val="1"/>
      <w:numFmt w:val="decimal"/>
      <w:isLgl/>
      <w:lvlText w:val="%1.%2.%3.%4.%5.%6."/>
      <w:lvlJc w:val="left"/>
      <w:pPr>
        <w:ind w:left="1620" w:hanging="1080"/>
      </w:pPr>
    </w:lvl>
    <w:lvl w:ilvl="6">
      <w:start w:val="1"/>
      <w:numFmt w:val="decimal"/>
      <w:isLgl/>
      <w:lvlText w:val="%1.%2.%3.%4.%5.%6.%7."/>
      <w:lvlJc w:val="left"/>
      <w:pPr>
        <w:ind w:left="1980" w:hanging="1440"/>
      </w:pPr>
    </w:lvl>
    <w:lvl w:ilvl="7">
      <w:start w:val="1"/>
      <w:numFmt w:val="decimal"/>
      <w:isLgl/>
      <w:lvlText w:val="%1.%2.%3.%4.%5.%6.%7.%8."/>
      <w:lvlJc w:val="left"/>
      <w:pPr>
        <w:ind w:left="1980" w:hanging="1440"/>
      </w:pPr>
    </w:lvl>
    <w:lvl w:ilvl="8">
      <w:start w:val="1"/>
      <w:numFmt w:val="decimal"/>
      <w:isLgl/>
      <w:lvlText w:val="%1.%2.%3.%4.%5.%6.%7.%8.%9."/>
      <w:lvlJc w:val="left"/>
      <w:pPr>
        <w:ind w:left="2340" w:hanging="1800"/>
      </w:pPr>
    </w:lvl>
  </w:abstractNum>
  <w:abstractNum w:abstractNumId="27">
    <w:nsid w:val="47E42CDB"/>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28">
    <w:nsid w:val="486345B7"/>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29">
    <w:nsid w:val="4E990A6C"/>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30">
    <w:nsid w:val="507B54E9"/>
    <w:multiLevelType w:val="multilevel"/>
    <w:tmpl w:val="FD40363E"/>
    <w:lvl w:ilvl="0">
      <w:start w:val="1"/>
      <w:numFmt w:val="decimal"/>
      <w:suff w:val="space"/>
      <w:lvlText w:val="%1."/>
      <w:lvlJc w:val="left"/>
      <w:pPr>
        <w:ind w:left="0" w:firstLine="567"/>
      </w:pPr>
      <w:rPr>
        <w:rFonts w:cs="Times New Roman" w:hint="default"/>
      </w:rPr>
    </w:lvl>
    <w:lvl w:ilvl="1">
      <w:start w:val="1"/>
      <w:numFmt w:val="decimal"/>
      <w:suff w:val="space"/>
      <w:lvlText w:val="%1.%2."/>
      <w:lvlJc w:val="left"/>
      <w:pPr>
        <w:ind w:left="624" w:firstLine="34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nsid w:val="577E5733"/>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32">
    <w:nsid w:val="58447F6C"/>
    <w:multiLevelType w:val="multilevel"/>
    <w:tmpl w:val="075CB0D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3">
    <w:nsid w:val="599B538F"/>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34">
    <w:nsid w:val="64C22C55"/>
    <w:multiLevelType w:val="multilevel"/>
    <w:tmpl w:val="2DAC8B24"/>
    <w:lvl w:ilvl="0">
      <w:start w:val="1"/>
      <w:numFmt w:val="decimal"/>
      <w:lvlText w:val="%1."/>
      <w:lvlJc w:val="left"/>
      <w:pPr>
        <w:ind w:left="1353" w:hanging="360"/>
      </w:pPr>
    </w:lvl>
    <w:lvl w:ilvl="1">
      <w:start w:val="3"/>
      <w:numFmt w:val="decimal"/>
      <w:isLgl/>
      <w:lvlText w:val="%1.%2."/>
      <w:lvlJc w:val="left"/>
      <w:pPr>
        <w:ind w:left="1413" w:hanging="420"/>
      </w:pPr>
    </w:lvl>
    <w:lvl w:ilvl="2">
      <w:start w:val="1"/>
      <w:numFmt w:val="decimal"/>
      <w:isLgl/>
      <w:lvlText w:val="%1.%2.%3."/>
      <w:lvlJc w:val="left"/>
      <w:pPr>
        <w:ind w:left="1713" w:hanging="720"/>
      </w:pPr>
    </w:lvl>
    <w:lvl w:ilvl="3">
      <w:start w:val="1"/>
      <w:numFmt w:val="decimal"/>
      <w:isLgl/>
      <w:lvlText w:val="%1.%2.%3.%4."/>
      <w:lvlJc w:val="left"/>
      <w:pPr>
        <w:ind w:left="1713" w:hanging="720"/>
      </w:pPr>
    </w:lvl>
    <w:lvl w:ilvl="4">
      <w:start w:val="1"/>
      <w:numFmt w:val="decimal"/>
      <w:isLgl/>
      <w:lvlText w:val="%1.%2.%3.%4.%5."/>
      <w:lvlJc w:val="left"/>
      <w:pPr>
        <w:ind w:left="2073" w:hanging="1080"/>
      </w:pPr>
    </w:lvl>
    <w:lvl w:ilvl="5">
      <w:start w:val="1"/>
      <w:numFmt w:val="decimal"/>
      <w:isLgl/>
      <w:lvlText w:val="%1.%2.%3.%4.%5.%6."/>
      <w:lvlJc w:val="left"/>
      <w:pPr>
        <w:ind w:left="2073" w:hanging="1080"/>
      </w:pPr>
    </w:lvl>
    <w:lvl w:ilvl="6">
      <w:start w:val="1"/>
      <w:numFmt w:val="decimal"/>
      <w:isLgl/>
      <w:lvlText w:val="%1.%2.%3.%4.%5.%6.%7."/>
      <w:lvlJc w:val="left"/>
      <w:pPr>
        <w:ind w:left="2433" w:hanging="1440"/>
      </w:pPr>
    </w:lvl>
    <w:lvl w:ilvl="7">
      <w:start w:val="1"/>
      <w:numFmt w:val="decimal"/>
      <w:isLgl/>
      <w:lvlText w:val="%1.%2.%3.%4.%5.%6.%7.%8."/>
      <w:lvlJc w:val="left"/>
      <w:pPr>
        <w:ind w:left="2433" w:hanging="1440"/>
      </w:pPr>
    </w:lvl>
    <w:lvl w:ilvl="8">
      <w:start w:val="1"/>
      <w:numFmt w:val="decimal"/>
      <w:isLgl/>
      <w:lvlText w:val="%1.%2.%3.%4.%5.%6.%7.%8.%9."/>
      <w:lvlJc w:val="left"/>
      <w:pPr>
        <w:ind w:left="2793" w:hanging="1800"/>
      </w:pPr>
    </w:lvl>
  </w:abstractNum>
  <w:abstractNum w:abstractNumId="35">
    <w:nsid w:val="65A124F7"/>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36">
    <w:nsid w:val="6E160DE5"/>
    <w:multiLevelType w:val="multilevel"/>
    <w:tmpl w:val="2DAC8B24"/>
    <w:lvl w:ilvl="0">
      <w:start w:val="1"/>
      <w:numFmt w:val="decimal"/>
      <w:lvlText w:val="%1."/>
      <w:lvlJc w:val="left"/>
      <w:pPr>
        <w:ind w:left="1353" w:hanging="360"/>
      </w:pPr>
    </w:lvl>
    <w:lvl w:ilvl="1">
      <w:start w:val="3"/>
      <w:numFmt w:val="decimal"/>
      <w:isLgl/>
      <w:lvlText w:val="%1.%2."/>
      <w:lvlJc w:val="left"/>
      <w:pPr>
        <w:ind w:left="1413" w:hanging="420"/>
      </w:pPr>
    </w:lvl>
    <w:lvl w:ilvl="2">
      <w:start w:val="1"/>
      <w:numFmt w:val="decimal"/>
      <w:isLgl/>
      <w:lvlText w:val="%1.%2.%3."/>
      <w:lvlJc w:val="left"/>
      <w:pPr>
        <w:ind w:left="1713" w:hanging="720"/>
      </w:pPr>
    </w:lvl>
    <w:lvl w:ilvl="3">
      <w:start w:val="1"/>
      <w:numFmt w:val="decimal"/>
      <w:isLgl/>
      <w:lvlText w:val="%1.%2.%3.%4."/>
      <w:lvlJc w:val="left"/>
      <w:pPr>
        <w:ind w:left="1713" w:hanging="720"/>
      </w:pPr>
    </w:lvl>
    <w:lvl w:ilvl="4">
      <w:start w:val="1"/>
      <w:numFmt w:val="decimal"/>
      <w:isLgl/>
      <w:lvlText w:val="%1.%2.%3.%4.%5."/>
      <w:lvlJc w:val="left"/>
      <w:pPr>
        <w:ind w:left="2073" w:hanging="1080"/>
      </w:pPr>
    </w:lvl>
    <w:lvl w:ilvl="5">
      <w:start w:val="1"/>
      <w:numFmt w:val="decimal"/>
      <w:isLgl/>
      <w:lvlText w:val="%1.%2.%3.%4.%5.%6."/>
      <w:lvlJc w:val="left"/>
      <w:pPr>
        <w:ind w:left="2073" w:hanging="1080"/>
      </w:pPr>
    </w:lvl>
    <w:lvl w:ilvl="6">
      <w:start w:val="1"/>
      <w:numFmt w:val="decimal"/>
      <w:isLgl/>
      <w:lvlText w:val="%1.%2.%3.%4.%5.%6.%7."/>
      <w:lvlJc w:val="left"/>
      <w:pPr>
        <w:ind w:left="2433" w:hanging="1440"/>
      </w:pPr>
    </w:lvl>
    <w:lvl w:ilvl="7">
      <w:start w:val="1"/>
      <w:numFmt w:val="decimal"/>
      <w:isLgl/>
      <w:lvlText w:val="%1.%2.%3.%4.%5.%6.%7.%8."/>
      <w:lvlJc w:val="left"/>
      <w:pPr>
        <w:ind w:left="2433" w:hanging="1440"/>
      </w:pPr>
    </w:lvl>
    <w:lvl w:ilvl="8">
      <w:start w:val="1"/>
      <w:numFmt w:val="decimal"/>
      <w:isLgl/>
      <w:lvlText w:val="%1.%2.%3.%4.%5.%6.%7.%8.%9."/>
      <w:lvlJc w:val="left"/>
      <w:pPr>
        <w:ind w:left="2793" w:hanging="1800"/>
      </w:pPr>
    </w:lvl>
  </w:abstractNum>
  <w:abstractNum w:abstractNumId="37">
    <w:nsid w:val="6F6F4D38"/>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38">
    <w:nsid w:val="7004167E"/>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39">
    <w:nsid w:val="71483667"/>
    <w:multiLevelType w:val="multilevel"/>
    <w:tmpl w:val="2DAC8B24"/>
    <w:lvl w:ilvl="0">
      <w:start w:val="1"/>
      <w:numFmt w:val="decimal"/>
      <w:lvlText w:val="%1."/>
      <w:lvlJc w:val="left"/>
      <w:pPr>
        <w:ind w:left="1353" w:hanging="360"/>
      </w:pPr>
    </w:lvl>
    <w:lvl w:ilvl="1">
      <w:start w:val="3"/>
      <w:numFmt w:val="decimal"/>
      <w:isLgl/>
      <w:lvlText w:val="%1.%2."/>
      <w:lvlJc w:val="left"/>
      <w:pPr>
        <w:ind w:left="1413" w:hanging="420"/>
      </w:pPr>
    </w:lvl>
    <w:lvl w:ilvl="2">
      <w:start w:val="1"/>
      <w:numFmt w:val="decimal"/>
      <w:isLgl/>
      <w:lvlText w:val="%1.%2.%3."/>
      <w:lvlJc w:val="left"/>
      <w:pPr>
        <w:ind w:left="1713" w:hanging="720"/>
      </w:pPr>
    </w:lvl>
    <w:lvl w:ilvl="3">
      <w:start w:val="1"/>
      <w:numFmt w:val="decimal"/>
      <w:isLgl/>
      <w:lvlText w:val="%1.%2.%3.%4."/>
      <w:lvlJc w:val="left"/>
      <w:pPr>
        <w:ind w:left="1713" w:hanging="720"/>
      </w:pPr>
    </w:lvl>
    <w:lvl w:ilvl="4">
      <w:start w:val="1"/>
      <w:numFmt w:val="decimal"/>
      <w:isLgl/>
      <w:lvlText w:val="%1.%2.%3.%4.%5."/>
      <w:lvlJc w:val="left"/>
      <w:pPr>
        <w:ind w:left="2073" w:hanging="1080"/>
      </w:pPr>
    </w:lvl>
    <w:lvl w:ilvl="5">
      <w:start w:val="1"/>
      <w:numFmt w:val="decimal"/>
      <w:isLgl/>
      <w:lvlText w:val="%1.%2.%3.%4.%5.%6."/>
      <w:lvlJc w:val="left"/>
      <w:pPr>
        <w:ind w:left="2073" w:hanging="1080"/>
      </w:pPr>
    </w:lvl>
    <w:lvl w:ilvl="6">
      <w:start w:val="1"/>
      <w:numFmt w:val="decimal"/>
      <w:isLgl/>
      <w:lvlText w:val="%1.%2.%3.%4.%5.%6.%7."/>
      <w:lvlJc w:val="left"/>
      <w:pPr>
        <w:ind w:left="2433" w:hanging="1440"/>
      </w:pPr>
    </w:lvl>
    <w:lvl w:ilvl="7">
      <w:start w:val="1"/>
      <w:numFmt w:val="decimal"/>
      <w:isLgl/>
      <w:lvlText w:val="%1.%2.%3.%4.%5.%6.%7.%8."/>
      <w:lvlJc w:val="left"/>
      <w:pPr>
        <w:ind w:left="2433" w:hanging="1440"/>
      </w:pPr>
    </w:lvl>
    <w:lvl w:ilvl="8">
      <w:start w:val="1"/>
      <w:numFmt w:val="decimal"/>
      <w:isLgl/>
      <w:lvlText w:val="%1.%2.%3.%4.%5.%6.%7.%8.%9."/>
      <w:lvlJc w:val="left"/>
      <w:pPr>
        <w:ind w:left="2793" w:hanging="1800"/>
      </w:pPr>
    </w:lvl>
  </w:abstractNum>
  <w:abstractNum w:abstractNumId="40">
    <w:nsid w:val="734B4940"/>
    <w:multiLevelType w:val="multilevel"/>
    <w:tmpl w:val="FD40363E"/>
    <w:lvl w:ilvl="0">
      <w:start w:val="1"/>
      <w:numFmt w:val="decimal"/>
      <w:suff w:val="space"/>
      <w:lvlText w:val="%1."/>
      <w:lvlJc w:val="left"/>
      <w:pPr>
        <w:ind w:left="0" w:firstLine="567"/>
      </w:pPr>
      <w:rPr>
        <w:rFonts w:cs="Times New Roman" w:hint="default"/>
      </w:rPr>
    </w:lvl>
    <w:lvl w:ilvl="1">
      <w:start w:val="1"/>
      <w:numFmt w:val="decimal"/>
      <w:suff w:val="space"/>
      <w:lvlText w:val="%1.%2."/>
      <w:lvlJc w:val="left"/>
      <w:pPr>
        <w:ind w:left="624" w:firstLine="34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1">
    <w:nsid w:val="73E0365C"/>
    <w:multiLevelType w:val="hybridMultilevel"/>
    <w:tmpl w:val="373C7F9C"/>
    <w:lvl w:ilvl="0" w:tplc="59D26742">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49D7499"/>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43">
    <w:nsid w:val="79F17043"/>
    <w:multiLevelType w:val="hybridMultilevel"/>
    <w:tmpl w:val="9F10CC6E"/>
    <w:lvl w:ilvl="0" w:tplc="7652CB0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B8E557E"/>
    <w:multiLevelType w:val="multilevel"/>
    <w:tmpl w:val="14FE9474"/>
    <w:lvl w:ilvl="0">
      <w:start w:val="1"/>
      <w:numFmt w:val="decimal"/>
      <w:pStyle w:val="02dash"/>
      <w:lvlText w:val="%1."/>
      <w:lvlJc w:val="left"/>
      <w:pPr>
        <w:tabs>
          <w:tab w:val="num" w:pos="1140"/>
        </w:tabs>
        <w:ind w:left="1140" w:hanging="360"/>
      </w:pPr>
      <w:rPr>
        <w:rFonts w:ascii="Times New Roman" w:hAnsi="Times New Roman" w:cs="Times New Roman" w:hint="default"/>
        <w:b/>
        <w:bCs/>
        <w:color w:val="auto"/>
        <w:sz w:val="26"/>
        <w:szCs w:val="26"/>
      </w:rPr>
    </w:lvl>
    <w:lvl w:ilvl="1">
      <w:start w:val="1"/>
      <w:numFmt w:val="lowerLetter"/>
      <w:pStyle w:val="03opensquarebullet"/>
      <w:lvlText w:val="%2."/>
      <w:lvlJc w:val="left"/>
      <w:pPr>
        <w:tabs>
          <w:tab w:val="num" w:pos="1426"/>
        </w:tabs>
        <w:ind w:left="1426" w:hanging="289"/>
      </w:pPr>
      <w:rPr>
        <w:rFonts w:ascii="Arial" w:hAnsi="Arial" w:cs="Times New Roman" w:hint="default"/>
        <w:color w:val="auto"/>
        <w:sz w:val="22"/>
      </w:rPr>
    </w:lvl>
    <w:lvl w:ilvl="2">
      <w:start w:val="1"/>
      <w:numFmt w:val="decimal"/>
      <w:pStyle w:val="04shortdash"/>
      <w:lvlText w:val="%3)"/>
      <w:lvlJc w:val="left"/>
      <w:pPr>
        <w:tabs>
          <w:tab w:val="num" w:pos="1704"/>
        </w:tabs>
        <w:ind w:left="1704" w:hanging="278"/>
      </w:pPr>
      <w:rPr>
        <w:rFonts w:ascii="Times New Roman" w:hAnsi="Times New Roman" w:cs="Times New Roman" w:hint="default"/>
        <w:color w:val="auto"/>
        <w:sz w:val="28"/>
      </w:rPr>
    </w:lvl>
    <w:lvl w:ilvl="3">
      <w:start w:val="1"/>
      <w:numFmt w:val="lowerLetter"/>
      <w:pStyle w:val="05number1"/>
      <w:lvlText w:val="%4)"/>
      <w:lvlJc w:val="left"/>
      <w:pPr>
        <w:tabs>
          <w:tab w:val="num" w:pos="1993"/>
        </w:tabs>
        <w:ind w:left="1993" w:hanging="289"/>
      </w:pPr>
      <w:rPr>
        <w:rFonts w:ascii="Arial" w:hAnsi="Arial" w:cs="Times New Roman" w:hint="default"/>
        <w:b w:val="0"/>
        <w:i w:val="0"/>
        <w:color w:val="auto"/>
        <w:sz w:val="22"/>
      </w:rPr>
    </w:lvl>
    <w:lvl w:ilvl="4">
      <w:start w:val="1"/>
      <w:numFmt w:val="none"/>
      <w:lvlText w:val=""/>
      <w:lvlJc w:val="left"/>
      <w:pPr>
        <w:tabs>
          <w:tab w:val="num" w:pos="2580"/>
        </w:tabs>
        <w:ind w:left="2580" w:hanging="360"/>
      </w:pPr>
      <w:rPr>
        <w:rFonts w:cs="Times New Roman" w:hint="default"/>
      </w:rPr>
    </w:lvl>
    <w:lvl w:ilvl="5">
      <w:start w:val="1"/>
      <w:numFmt w:val="none"/>
      <w:lvlText w:val=""/>
      <w:lvlJc w:val="left"/>
      <w:pPr>
        <w:tabs>
          <w:tab w:val="num" w:pos="2940"/>
        </w:tabs>
        <w:ind w:left="2940" w:hanging="360"/>
      </w:pPr>
      <w:rPr>
        <w:rFonts w:cs="Times New Roman" w:hint="default"/>
      </w:rPr>
    </w:lvl>
    <w:lvl w:ilvl="6">
      <w:start w:val="1"/>
      <w:numFmt w:val="none"/>
      <w:lvlText w:val=""/>
      <w:lvlJc w:val="left"/>
      <w:pPr>
        <w:tabs>
          <w:tab w:val="num" w:pos="3300"/>
        </w:tabs>
        <w:ind w:left="3300" w:hanging="360"/>
      </w:pPr>
      <w:rPr>
        <w:rFonts w:cs="Times New Roman" w:hint="default"/>
      </w:rPr>
    </w:lvl>
    <w:lvl w:ilvl="7">
      <w:start w:val="1"/>
      <w:numFmt w:val="none"/>
      <w:lvlText w:val=""/>
      <w:lvlJc w:val="left"/>
      <w:pPr>
        <w:tabs>
          <w:tab w:val="num" w:pos="3660"/>
        </w:tabs>
        <w:ind w:left="3660" w:hanging="360"/>
      </w:pPr>
      <w:rPr>
        <w:rFonts w:cs="Times New Roman" w:hint="default"/>
      </w:rPr>
    </w:lvl>
    <w:lvl w:ilvl="8">
      <w:start w:val="1"/>
      <w:numFmt w:val="none"/>
      <w:lvlText w:val=""/>
      <w:lvlJc w:val="left"/>
      <w:pPr>
        <w:tabs>
          <w:tab w:val="num" w:pos="4020"/>
        </w:tabs>
        <w:ind w:left="4020" w:hanging="360"/>
      </w:pPr>
      <w:rPr>
        <w:rFonts w:cs="Times New Roman" w:hint="default"/>
      </w:rPr>
    </w:lvl>
  </w:abstractNum>
  <w:abstractNum w:abstractNumId="45">
    <w:nsid w:val="7C726F71"/>
    <w:multiLevelType w:val="multilevel"/>
    <w:tmpl w:val="2DAC8B24"/>
    <w:lvl w:ilvl="0">
      <w:start w:val="1"/>
      <w:numFmt w:val="decimal"/>
      <w:lvlText w:val="%1."/>
      <w:lvlJc w:val="left"/>
      <w:pPr>
        <w:ind w:left="1353" w:hanging="360"/>
      </w:pPr>
    </w:lvl>
    <w:lvl w:ilvl="1">
      <w:start w:val="3"/>
      <w:numFmt w:val="decimal"/>
      <w:isLgl/>
      <w:lvlText w:val="%1.%2."/>
      <w:lvlJc w:val="left"/>
      <w:pPr>
        <w:ind w:left="1413" w:hanging="420"/>
      </w:pPr>
    </w:lvl>
    <w:lvl w:ilvl="2">
      <w:start w:val="1"/>
      <w:numFmt w:val="decimal"/>
      <w:isLgl/>
      <w:lvlText w:val="%1.%2.%3."/>
      <w:lvlJc w:val="left"/>
      <w:pPr>
        <w:ind w:left="1713" w:hanging="720"/>
      </w:pPr>
    </w:lvl>
    <w:lvl w:ilvl="3">
      <w:start w:val="1"/>
      <w:numFmt w:val="decimal"/>
      <w:isLgl/>
      <w:lvlText w:val="%1.%2.%3.%4."/>
      <w:lvlJc w:val="left"/>
      <w:pPr>
        <w:ind w:left="1713" w:hanging="720"/>
      </w:pPr>
    </w:lvl>
    <w:lvl w:ilvl="4">
      <w:start w:val="1"/>
      <w:numFmt w:val="decimal"/>
      <w:isLgl/>
      <w:lvlText w:val="%1.%2.%3.%4.%5."/>
      <w:lvlJc w:val="left"/>
      <w:pPr>
        <w:ind w:left="2073" w:hanging="1080"/>
      </w:pPr>
    </w:lvl>
    <w:lvl w:ilvl="5">
      <w:start w:val="1"/>
      <w:numFmt w:val="decimal"/>
      <w:isLgl/>
      <w:lvlText w:val="%1.%2.%3.%4.%5.%6."/>
      <w:lvlJc w:val="left"/>
      <w:pPr>
        <w:ind w:left="2073" w:hanging="1080"/>
      </w:pPr>
    </w:lvl>
    <w:lvl w:ilvl="6">
      <w:start w:val="1"/>
      <w:numFmt w:val="decimal"/>
      <w:isLgl/>
      <w:lvlText w:val="%1.%2.%3.%4.%5.%6.%7."/>
      <w:lvlJc w:val="left"/>
      <w:pPr>
        <w:ind w:left="2433" w:hanging="1440"/>
      </w:pPr>
    </w:lvl>
    <w:lvl w:ilvl="7">
      <w:start w:val="1"/>
      <w:numFmt w:val="decimal"/>
      <w:isLgl/>
      <w:lvlText w:val="%1.%2.%3.%4.%5.%6.%7.%8."/>
      <w:lvlJc w:val="left"/>
      <w:pPr>
        <w:ind w:left="2433" w:hanging="1440"/>
      </w:pPr>
    </w:lvl>
    <w:lvl w:ilvl="8">
      <w:start w:val="1"/>
      <w:numFmt w:val="decimal"/>
      <w:isLgl/>
      <w:lvlText w:val="%1.%2.%3.%4.%5.%6.%7.%8.%9."/>
      <w:lvlJc w:val="left"/>
      <w:pPr>
        <w:ind w:left="2793" w:hanging="1800"/>
      </w:pPr>
    </w:lvl>
  </w:abstractNum>
  <w:abstractNum w:abstractNumId="46">
    <w:nsid w:val="7F605141"/>
    <w:multiLevelType w:val="multilevel"/>
    <w:tmpl w:val="2DAC8B24"/>
    <w:lvl w:ilvl="0">
      <w:start w:val="1"/>
      <w:numFmt w:val="decimal"/>
      <w:lvlText w:val="%1."/>
      <w:lvlJc w:val="left"/>
      <w:pPr>
        <w:ind w:left="900" w:hanging="360"/>
      </w:pPr>
      <w:rPr>
        <w:rFonts w:hint="default"/>
      </w:rPr>
    </w:lvl>
    <w:lvl w:ilvl="1">
      <w:start w:val="3"/>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num w:numId="1">
    <w:abstractNumId w:val="0"/>
  </w:num>
  <w:num w:numId="2">
    <w:abstractNumId w:val="9"/>
  </w:num>
  <w:num w:numId="3">
    <w:abstractNumId w:val="44"/>
  </w:num>
  <w:num w:numId="4">
    <w:abstractNumId w:val="17"/>
  </w:num>
  <w:num w:numId="5">
    <w:abstractNumId w:val="4"/>
  </w:num>
  <w:num w:numId="6">
    <w:abstractNumId w:val="32"/>
  </w:num>
  <w:num w:numId="7">
    <w:abstractNumId w:val="13"/>
  </w:num>
  <w:num w:numId="8">
    <w:abstractNumId w:val="45"/>
  </w:num>
  <w:num w:numId="9">
    <w:abstractNumId w:val="37"/>
  </w:num>
  <w:num w:numId="10">
    <w:abstractNumId w:val="8"/>
  </w:num>
  <w:num w:numId="11">
    <w:abstractNumId w:val="31"/>
  </w:num>
  <w:num w:numId="12">
    <w:abstractNumId w:val="11"/>
  </w:num>
  <w:num w:numId="13">
    <w:abstractNumId w:val="27"/>
  </w:num>
  <w:num w:numId="14">
    <w:abstractNumId w:val="38"/>
  </w:num>
  <w:num w:numId="15">
    <w:abstractNumId w:val="6"/>
  </w:num>
  <w:num w:numId="16">
    <w:abstractNumId w:val="29"/>
  </w:num>
  <w:num w:numId="17">
    <w:abstractNumId w:val="28"/>
  </w:num>
  <w:num w:numId="18">
    <w:abstractNumId w:val="42"/>
  </w:num>
  <w:num w:numId="19">
    <w:abstractNumId w:val="46"/>
  </w:num>
  <w:num w:numId="20">
    <w:abstractNumId w:val="14"/>
  </w:num>
  <w:num w:numId="21">
    <w:abstractNumId w:val="26"/>
  </w:num>
  <w:num w:numId="22">
    <w:abstractNumId w:val="12"/>
  </w:num>
  <w:num w:numId="23">
    <w:abstractNumId w:val="5"/>
  </w:num>
  <w:num w:numId="24">
    <w:abstractNumId w:val="19"/>
  </w:num>
  <w:num w:numId="25">
    <w:abstractNumId w:val="21"/>
  </w:num>
  <w:num w:numId="26">
    <w:abstractNumId w:val="30"/>
  </w:num>
  <w:num w:numId="27">
    <w:abstractNumId w:val="1"/>
  </w:num>
  <w:num w:numId="28">
    <w:abstractNumId w:val="33"/>
  </w:num>
  <w:num w:numId="29">
    <w:abstractNumId w:val="2"/>
  </w:num>
  <w:num w:numId="30">
    <w:abstractNumId w:val="35"/>
  </w:num>
  <w:num w:numId="31">
    <w:abstractNumId w:val="15"/>
  </w:num>
  <w:num w:numId="32">
    <w:abstractNumId w:val="3"/>
  </w:num>
  <w:num w:numId="33">
    <w:abstractNumId w:val="24"/>
  </w:num>
  <w:num w:numId="34">
    <w:abstractNumId w:val="41"/>
  </w:num>
  <w:num w:numId="35">
    <w:abstractNumId w:val="23"/>
  </w:num>
  <w:num w:numId="36">
    <w:abstractNumId w:val="18"/>
  </w:num>
  <w:num w:numId="37">
    <w:abstractNumId w:val="43"/>
  </w:num>
  <w:num w:numId="38">
    <w:abstractNumId w:val="20"/>
  </w:num>
  <w:num w:numId="39">
    <w:abstractNumId w:val="7"/>
  </w:num>
  <w:num w:numId="40">
    <w:abstractNumId w:val="10"/>
  </w:num>
  <w:num w:numId="41">
    <w:abstractNumId w:val="34"/>
  </w:num>
  <w:num w:numId="42">
    <w:abstractNumId w:val="39"/>
  </w:num>
  <w:num w:numId="43">
    <w:abstractNumId w:val="22"/>
  </w:num>
  <w:num w:numId="44">
    <w:abstractNumId w:val="36"/>
  </w:num>
  <w:num w:numId="45">
    <w:abstractNumId w:val="25"/>
  </w:num>
  <w:num w:numId="46">
    <w:abstractNumId w:val="16"/>
  </w:num>
  <w:num w:numId="47">
    <w:abstractNumId w:val="4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ACD"/>
    <w:rsid w:val="00000099"/>
    <w:rsid w:val="00000D74"/>
    <w:rsid w:val="000012A9"/>
    <w:rsid w:val="00002BD1"/>
    <w:rsid w:val="00003D9F"/>
    <w:rsid w:val="00004046"/>
    <w:rsid w:val="000069B5"/>
    <w:rsid w:val="000069C5"/>
    <w:rsid w:val="00011491"/>
    <w:rsid w:val="000127AE"/>
    <w:rsid w:val="0001417C"/>
    <w:rsid w:val="00014285"/>
    <w:rsid w:val="00015B92"/>
    <w:rsid w:val="00016C4D"/>
    <w:rsid w:val="00020617"/>
    <w:rsid w:val="0002126F"/>
    <w:rsid w:val="000262FF"/>
    <w:rsid w:val="00026779"/>
    <w:rsid w:val="000312AA"/>
    <w:rsid w:val="00032521"/>
    <w:rsid w:val="00032A9F"/>
    <w:rsid w:val="00034CC9"/>
    <w:rsid w:val="0003578A"/>
    <w:rsid w:val="00036652"/>
    <w:rsid w:val="00037749"/>
    <w:rsid w:val="00043306"/>
    <w:rsid w:val="00043551"/>
    <w:rsid w:val="00044A3B"/>
    <w:rsid w:val="0005317B"/>
    <w:rsid w:val="00053741"/>
    <w:rsid w:val="000553B7"/>
    <w:rsid w:val="00055EDB"/>
    <w:rsid w:val="00060E2D"/>
    <w:rsid w:val="00062F5B"/>
    <w:rsid w:val="000654AC"/>
    <w:rsid w:val="0007063C"/>
    <w:rsid w:val="00071C3E"/>
    <w:rsid w:val="000732D8"/>
    <w:rsid w:val="0007409C"/>
    <w:rsid w:val="00074356"/>
    <w:rsid w:val="00077F80"/>
    <w:rsid w:val="00081185"/>
    <w:rsid w:val="000838BD"/>
    <w:rsid w:val="000846B5"/>
    <w:rsid w:val="0008583F"/>
    <w:rsid w:val="000864F9"/>
    <w:rsid w:val="00086E5C"/>
    <w:rsid w:val="00090365"/>
    <w:rsid w:val="00091F4A"/>
    <w:rsid w:val="00092D50"/>
    <w:rsid w:val="00093E8C"/>
    <w:rsid w:val="000953C0"/>
    <w:rsid w:val="00095661"/>
    <w:rsid w:val="00095BB3"/>
    <w:rsid w:val="00097DF2"/>
    <w:rsid w:val="000A28AE"/>
    <w:rsid w:val="000A634B"/>
    <w:rsid w:val="000A7541"/>
    <w:rsid w:val="000B0B2B"/>
    <w:rsid w:val="000B3B21"/>
    <w:rsid w:val="000C2BA2"/>
    <w:rsid w:val="000C421A"/>
    <w:rsid w:val="000C5E7C"/>
    <w:rsid w:val="000C6147"/>
    <w:rsid w:val="000C6F4B"/>
    <w:rsid w:val="000C7C52"/>
    <w:rsid w:val="000D3B10"/>
    <w:rsid w:val="000D4BFE"/>
    <w:rsid w:val="000D796A"/>
    <w:rsid w:val="000E1464"/>
    <w:rsid w:val="000E20C0"/>
    <w:rsid w:val="000F15F2"/>
    <w:rsid w:val="000F33C1"/>
    <w:rsid w:val="000F33FD"/>
    <w:rsid w:val="000F37ED"/>
    <w:rsid w:val="000F4E42"/>
    <w:rsid w:val="00100928"/>
    <w:rsid w:val="00103C68"/>
    <w:rsid w:val="00105875"/>
    <w:rsid w:val="00106EDF"/>
    <w:rsid w:val="00107DB2"/>
    <w:rsid w:val="001167E3"/>
    <w:rsid w:val="0011689E"/>
    <w:rsid w:val="0011709E"/>
    <w:rsid w:val="0011752B"/>
    <w:rsid w:val="001226C8"/>
    <w:rsid w:val="001230ED"/>
    <w:rsid w:val="001250EA"/>
    <w:rsid w:val="00125CA1"/>
    <w:rsid w:val="00126000"/>
    <w:rsid w:val="00127CE3"/>
    <w:rsid w:val="0013495C"/>
    <w:rsid w:val="00135BB2"/>
    <w:rsid w:val="00136431"/>
    <w:rsid w:val="0013671F"/>
    <w:rsid w:val="00137F0A"/>
    <w:rsid w:val="00141E86"/>
    <w:rsid w:val="0014271D"/>
    <w:rsid w:val="00144231"/>
    <w:rsid w:val="00146461"/>
    <w:rsid w:val="00146A9D"/>
    <w:rsid w:val="00151E70"/>
    <w:rsid w:val="00152D93"/>
    <w:rsid w:val="0015357E"/>
    <w:rsid w:val="0015429D"/>
    <w:rsid w:val="00155B8F"/>
    <w:rsid w:val="00156F23"/>
    <w:rsid w:val="00161E05"/>
    <w:rsid w:val="00162047"/>
    <w:rsid w:val="00164A0D"/>
    <w:rsid w:val="001676E3"/>
    <w:rsid w:val="00172866"/>
    <w:rsid w:val="001736FD"/>
    <w:rsid w:val="001752DB"/>
    <w:rsid w:val="00175B45"/>
    <w:rsid w:val="00176AD3"/>
    <w:rsid w:val="00176D0C"/>
    <w:rsid w:val="0018165C"/>
    <w:rsid w:val="00182CC4"/>
    <w:rsid w:val="00184524"/>
    <w:rsid w:val="00184C7E"/>
    <w:rsid w:val="00185D27"/>
    <w:rsid w:val="0019218F"/>
    <w:rsid w:val="00192AC2"/>
    <w:rsid w:val="00193F00"/>
    <w:rsid w:val="00194491"/>
    <w:rsid w:val="001962BD"/>
    <w:rsid w:val="001A0FD1"/>
    <w:rsid w:val="001A12A1"/>
    <w:rsid w:val="001A44D6"/>
    <w:rsid w:val="001A4A25"/>
    <w:rsid w:val="001A72BE"/>
    <w:rsid w:val="001A77B9"/>
    <w:rsid w:val="001A7AA4"/>
    <w:rsid w:val="001A7E14"/>
    <w:rsid w:val="001B0C10"/>
    <w:rsid w:val="001B288B"/>
    <w:rsid w:val="001B6ACD"/>
    <w:rsid w:val="001B73BD"/>
    <w:rsid w:val="001B7770"/>
    <w:rsid w:val="001C0066"/>
    <w:rsid w:val="001C3587"/>
    <w:rsid w:val="001C46BB"/>
    <w:rsid w:val="001C6941"/>
    <w:rsid w:val="001D227B"/>
    <w:rsid w:val="001E22A6"/>
    <w:rsid w:val="001E3238"/>
    <w:rsid w:val="001E346E"/>
    <w:rsid w:val="001E44F9"/>
    <w:rsid w:val="001E4CE3"/>
    <w:rsid w:val="001E5EF9"/>
    <w:rsid w:val="001E6039"/>
    <w:rsid w:val="001F1396"/>
    <w:rsid w:val="001F1901"/>
    <w:rsid w:val="001F2383"/>
    <w:rsid w:val="001F2B54"/>
    <w:rsid w:val="001F2E6D"/>
    <w:rsid w:val="001F5104"/>
    <w:rsid w:val="001F5DB4"/>
    <w:rsid w:val="001F7AF3"/>
    <w:rsid w:val="00202A0F"/>
    <w:rsid w:val="00203673"/>
    <w:rsid w:val="00205098"/>
    <w:rsid w:val="00207624"/>
    <w:rsid w:val="00207BB3"/>
    <w:rsid w:val="00213776"/>
    <w:rsid w:val="00216702"/>
    <w:rsid w:val="00217D49"/>
    <w:rsid w:val="002210B4"/>
    <w:rsid w:val="002210F8"/>
    <w:rsid w:val="00224844"/>
    <w:rsid w:val="00224BA9"/>
    <w:rsid w:val="0022567C"/>
    <w:rsid w:val="002271B6"/>
    <w:rsid w:val="00230D20"/>
    <w:rsid w:val="00234E53"/>
    <w:rsid w:val="00235C63"/>
    <w:rsid w:val="0024089F"/>
    <w:rsid w:val="0024702F"/>
    <w:rsid w:val="00251109"/>
    <w:rsid w:val="00252C89"/>
    <w:rsid w:val="002540BC"/>
    <w:rsid w:val="00255363"/>
    <w:rsid w:val="00256F4D"/>
    <w:rsid w:val="00264D1E"/>
    <w:rsid w:val="00267D64"/>
    <w:rsid w:val="00270122"/>
    <w:rsid w:val="00275DA1"/>
    <w:rsid w:val="00275F47"/>
    <w:rsid w:val="002761D6"/>
    <w:rsid w:val="00280A2C"/>
    <w:rsid w:val="00285687"/>
    <w:rsid w:val="002858DF"/>
    <w:rsid w:val="00285977"/>
    <w:rsid w:val="00291726"/>
    <w:rsid w:val="00294884"/>
    <w:rsid w:val="0029489C"/>
    <w:rsid w:val="00295976"/>
    <w:rsid w:val="002969F5"/>
    <w:rsid w:val="002A1854"/>
    <w:rsid w:val="002B1786"/>
    <w:rsid w:val="002B3350"/>
    <w:rsid w:val="002B4BC8"/>
    <w:rsid w:val="002B5CA7"/>
    <w:rsid w:val="002C08B4"/>
    <w:rsid w:val="002C28DB"/>
    <w:rsid w:val="002C3575"/>
    <w:rsid w:val="002C46A1"/>
    <w:rsid w:val="002C49AB"/>
    <w:rsid w:val="002C5E72"/>
    <w:rsid w:val="002C7FDE"/>
    <w:rsid w:val="002D1909"/>
    <w:rsid w:val="002D3C41"/>
    <w:rsid w:val="002E0C06"/>
    <w:rsid w:val="002E121D"/>
    <w:rsid w:val="002E49F9"/>
    <w:rsid w:val="002E7913"/>
    <w:rsid w:val="002F2313"/>
    <w:rsid w:val="002F2AD5"/>
    <w:rsid w:val="002F3F88"/>
    <w:rsid w:val="002F49F4"/>
    <w:rsid w:val="002F58E7"/>
    <w:rsid w:val="002F61E0"/>
    <w:rsid w:val="002F63D7"/>
    <w:rsid w:val="0030001F"/>
    <w:rsid w:val="003001E1"/>
    <w:rsid w:val="003022A2"/>
    <w:rsid w:val="003028F2"/>
    <w:rsid w:val="00310646"/>
    <w:rsid w:val="00310D2E"/>
    <w:rsid w:val="00311DF6"/>
    <w:rsid w:val="00314CFB"/>
    <w:rsid w:val="003257AB"/>
    <w:rsid w:val="00325A72"/>
    <w:rsid w:val="00327261"/>
    <w:rsid w:val="00330DF9"/>
    <w:rsid w:val="00331768"/>
    <w:rsid w:val="00331DEF"/>
    <w:rsid w:val="00333B91"/>
    <w:rsid w:val="00340325"/>
    <w:rsid w:val="00345697"/>
    <w:rsid w:val="00346428"/>
    <w:rsid w:val="00346E21"/>
    <w:rsid w:val="00351F98"/>
    <w:rsid w:val="0036083F"/>
    <w:rsid w:val="003628B7"/>
    <w:rsid w:val="003629AB"/>
    <w:rsid w:val="0036497F"/>
    <w:rsid w:val="00364C97"/>
    <w:rsid w:val="00367056"/>
    <w:rsid w:val="00367DEB"/>
    <w:rsid w:val="00372F22"/>
    <w:rsid w:val="0037351C"/>
    <w:rsid w:val="00373658"/>
    <w:rsid w:val="003738E1"/>
    <w:rsid w:val="00377404"/>
    <w:rsid w:val="00380A2C"/>
    <w:rsid w:val="003819D0"/>
    <w:rsid w:val="00383E36"/>
    <w:rsid w:val="00394254"/>
    <w:rsid w:val="00396E5F"/>
    <w:rsid w:val="003A0351"/>
    <w:rsid w:val="003A16DE"/>
    <w:rsid w:val="003A5BDB"/>
    <w:rsid w:val="003A70A3"/>
    <w:rsid w:val="003A7A1B"/>
    <w:rsid w:val="003A7FDD"/>
    <w:rsid w:val="003B107F"/>
    <w:rsid w:val="003B1A1D"/>
    <w:rsid w:val="003B1B5D"/>
    <w:rsid w:val="003B2820"/>
    <w:rsid w:val="003B31BC"/>
    <w:rsid w:val="003B3B59"/>
    <w:rsid w:val="003B4E43"/>
    <w:rsid w:val="003B61FF"/>
    <w:rsid w:val="003C219F"/>
    <w:rsid w:val="003C5A1E"/>
    <w:rsid w:val="003C72B9"/>
    <w:rsid w:val="003C766C"/>
    <w:rsid w:val="003D187B"/>
    <w:rsid w:val="003D20D5"/>
    <w:rsid w:val="003D22BC"/>
    <w:rsid w:val="003D372A"/>
    <w:rsid w:val="003D4CA6"/>
    <w:rsid w:val="003D57A9"/>
    <w:rsid w:val="003D5A39"/>
    <w:rsid w:val="003D7227"/>
    <w:rsid w:val="003D7C6F"/>
    <w:rsid w:val="003E0CBE"/>
    <w:rsid w:val="003E11B9"/>
    <w:rsid w:val="003E1835"/>
    <w:rsid w:val="003E2282"/>
    <w:rsid w:val="003E24BB"/>
    <w:rsid w:val="003E2F13"/>
    <w:rsid w:val="003E4C75"/>
    <w:rsid w:val="003F5952"/>
    <w:rsid w:val="00400A35"/>
    <w:rsid w:val="004025B1"/>
    <w:rsid w:val="00403A65"/>
    <w:rsid w:val="00404CEE"/>
    <w:rsid w:val="0040605A"/>
    <w:rsid w:val="00411637"/>
    <w:rsid w:val="0041423A"/>
    <w:rsid w:val="00420758"/>
    <w:rsid w:val="004233F0"/>
    <w:rsid w:val="004246BC"/>
    <w:rsid w:val="00424EC9"/>
    <w:rsid w:val="004263CD"/>
    <w:rsid w:val="004328EF"/>
    <w:rsid w:val="0043339F"/>
    <w:rsid w:val="00436660"/>
    <w:rsid w:val="00436C3B"/>
    <w:rsid w:val="00440059"/>
    <w:rsid w:val="004416CA"/>
    <w:rsid w:val="00443C6B"/>
    <w:rsid w:val="00445FA4"/>
    <w:rsid w:val="00447B5A"/>
    <w:rsid w:val="00453E1F"/>
    <w:rsid w:val="00453EBF"/>
    <w:rsid w:val="00463392"/>
    <w:rsid w:val="0046682D"/>
    <w:rsid w:val="0047174C"/>
    <w:rsid w:val="00472591"/>
    <w:rsid w:val="004725CF"/>
    <w:rsid w:val="004738EC"/>
    <w:rsid w:val="004760E6"/>
    <w:rsid w:val="0048118A"/>
    <w:rsid w:val="00483D58"/>
    <w:rsid w:val="00484BE0"/>
    <w:rsid w:val="00484CF5"/>
    <w:rsid w:val="00486212"/>
    <w:rsid w:val="004863B4"/>
    <w:rsid w:val="004874F6"/>
    <w:rsid w:val="0049015D"/>
    <w:rsid w:val="004906D9"/>
    <w:rsid w:val="00491FF9"/>
    <w:rsid w:val="00493636"/>
    <w:rsid w:val="00495F66"/>
    <w:rsid w:val="004976C9"/>
    <w:rsid w:val="004A0227"/>
    <w:rsid w:val="004A0A01"/>
    <w:rsid w:val="004A205B"/>
    <w:rsid w:val="004A764E"/>
    <w:rsid w:val="004B1315"/>
    <w:rsid w:val="004B2490"/>
    <w:rsid w:val="004B3D32"/>
    <w:rsid w:val="004B53AA"/>
    <w:rsid w:val="004D02AE"/>
    <w:rsid w:val="004D0554"/>
    <w:rsid w:val="004D0619"/>
    <w:rsid w:val="004D108F"/>
    <w:rsid w:val="004D214C"/>
    <w:rsid w:val="004D23DA"/>
    <w:rsid w:val="004D261A"/>
    <w:rsid w:val="004D4BC2"/>
    <w:rsid w:val="004D7464"/>
    <w:rsid w:val="004E00D4"/>
    <w:rsid w:val="004E1136"/>
    <w:rsid w:val="004E2A1E"/>
    <w:rsid w:val="004E6785"/>
    <w:rsid w:val="004E68EE"/>
    <w:rsid w:val="004E7B4F"/>
    <w:rsid w:val="004F024D"/>
    <w:rsid w:val="004F46E4"/>
    <w:rsid w:val="004F4F11"/>
    <w:rsid w:val="004F5588"/>
    <w:rsid w:val="004F664E"/>
    <w:rsid w:val="004F6D9C"/>
    <w:rsid w:val="004F75BA"/>
    <w:rsid w:val="00501AAF"/>
    <w:rsid w:val="00502F5F"/>
    <w:rsid w:val="00511654"/>
    <w:rsid w:val="00511ACD"/>
    <w:rsid w:val="00511D82"/>
    <w:rsid w:val="005122A8"/>
    <w:rsid w:val="00513650"/>
    <w:rsid w:val="005204D3"/>
    <w:rsid w:val="00521857"/>
    <w:rsid w:val="00521C8E"/>
    <w:rsid w:val="00521DAF"/>
    <w:rsid w:val="00522DA2"/>
    <w:rsid w:val="005251D0"/>
    <w:rsid w:val="00530EB9"/>
    <w:rsid w:val="00534625"/>
    <w:rsid w:val="00535BD0"/>
    <w:rsid w:val="00536191"/>
    <w:rsid w:val="00537521"/>
    <w:rsid w:val="00537B65"/>
    <w:rsid w:val="00540A58"/>
    <w:rsid w:val="00541CAC"/>
    <w:rsid w:val="00543B25"/>
    <w:rsid w:val="00546BC8"/>
    <w:rsid w:val="00551D2C"/>
    <w:rsid w:val="005568CF"/>
    <w:rsid w:val="00556CD4"/>
    <w:rsid w:val="005573E1"/>
    <w:rsid w:val="00560DD1"/>
    <w:rsid w:val="005620FA"/>
    <w:rsid w:val="005630C0"/>
    <w:rsid w:val="00564514"/>
    <w:rsid w:val="005651C8"/>
    <w:rsid w:val="00565BC8"/>
    <w:rsid w:val="0057181A"/>
    <w:rsid w:val="00571E36"/>
    <w:rsid w:val="00572904"/>
    <w:rsid w:val="00576E3E"/>
    <w:rsid w:val="00581B96"/>
    <w:rsid w:val="00586017"/>
    <w:rsid w:val="00590820"/>
    <w:rsid w:val="0059480E"/>
    <w:rsid w:val="00597FC2"/>
    <w:rsid w:val="005A03F0"/>
    <w:rsid w:val="005A1E82"/>
    <w:rsid w:val="005A409A"/>
    <w:rsid w:val="005A4279"/>
    <w:rsid w:val="005A54B8"/>
    <w:rsid w:val="005B021C"/>
    <w:rsid w:val="005B0A92"/>
    <w:rsid w:val="005B0BD5"/>
    <w:rsid w:val="005B2565"/>
    <w:rsid w:val="005B2EF1"/>
    <w:rsid w:val="005B339C"/>
    <w:rsid w:val="005B51BC"/>
    <w:rsid w:val="005B59A2"/>
    <w:rsid w:val="005B5AFB"/>
    <w:rsid w:val="005B6339"/>
    <w:rsid w:val="005B740B"/>
    <w:rsid w:val="005C1C39"/>
    <w:rsid w:val="005C2BD1"/>
    <w:rsid w:val="005C4910"/>
    <w:rsid w:val="005C4D5D"/>
    <w:rsid w:val="005C5E93"/>
    <w:rsid w:val="005D2F10"/>
    <w:rsid w:val="005D37F2"/>
    <w:rsid w:val="005D4E97"/>
    <w:rsid w:val="005D63E2"/>
    <w:rsid w:val="005D6809"/>
    <w:rsid w:val="005E1D22"/>
    <w:rsid w:val="005E6836"/>
    <w:rsid w:val="005E7924"/>
    <w:rsid w:val="005F11F4"/>
    <w:rsid w:val="005F12D2"/>
    <w:rsid w:val="005F1946"/>
    <w:rsid w:val="005F3156"/>
    <w:rsid w:val="005F6E36"/>
    <w:rsid w:val="00604335"/>
    <w:rsid w:val="006049FF"/>
    <w:rsid w:val="0060508A"/>
    <w:rsid w:val="00605148"/>
    <w:rsid w:val="00605274"/>
    <w:rsid w:val="006053DD"/>
    <w:rsid w:val="006105EE"/>
    <w:rsid w:val="006159A6"/>
    <w:rsid w:val="00615B22"/>
    <w:rsid w:val="006170CF"/>
    <w:rsid w:val="00617FAD"/>
    <w:rsid w:val="00621343"/>
    <w:rsid w:val="00622638"/>
    <w:rsid w:val="00623328"/>
    <w:rsid w:val="00623F8D"/>
    <w:rsid w:val="00624D40"/>
    <w:rsid w:val="00626AE6"/>
    <w:rsid w:val="00627027"/>
    <w:rsid w:val="00630794"/>
    <w:rsid w:val="0063210D"/>
    <w:rsid w:val="0063292F"/>
    <w:rsid w:val="00635A95"/>
    <w:rsid w:val="00637496"/>
    <w:rsid w:val="006403CA"/>
    <w:rsid w:val="0064044C"/>
    <w:rsid w:val="00640D57"/>
    <w:rsid w:val="006429C0"/>
    <w:rsid w:val="00644D6A"/>
    <w:rsid w:val="0064706A"/>
    <w:rsid w:val="00651AF7"/>
    <w:rsid w:val="0065750E"/>
    <w:rsid w:val="00660151"/>
    <w:rsid w:val="00662C54"/>
    <w:rsid w:val="00663B3E"/>
    <w:rsid w:val="00665327"/>
    <w:rsid w:val="00665947"/>
    <w:rsid w:val="00671AAD"/>
    <w:rsid w:val="00676410"/>
    <w:rsid w:val="00681A54"/>
    <w:rsid w:val="00682D63"/>
    <w:rsid w:val="00684769"/>
    <w:rsid w:val="00693634"/>
    <w:rsid w:val="006941C9"/>
    <w:rsid w:val="006969D0"/>
    <w:rsid w:val="00696E57"/>
    <w:rsid w:val="00697427"/>
    <w:rsid w:val="00697A28"/>
    <w:rsid w:val="006A0E63"/>
    <w:rsid w:val="006A186C"/>
    <w:rsid w:val="006A1D08"/>
    <w:rsid w:val="006A277F"/>
    <w:rsid w:val="006A2E7B"/>
    <w:rsid w:val="006A36A4"/>
    <w:rsid w:val="006A3A9B"/>
    <w:rsid w:val="006A6D35"/>
    <w:rsid w:val="006A7953"/>
    <w:rsid w:val="006B12B0"/>
    <w:rsid w:val="006B1D33"/>
    <w:rsid w:val="006B346A"/>
    <w:rsid w:val="006B3AF6"/>
    <w:rsid w:val="006B3D88"/>
    <w:rsid w:val="006B6AD7"/>
    <w:rsid w:val="006C1E65"/>
    <w:rsid w:val="006C31A4"/>
    <w:rsid w:val="006C39BF"/>
    <w:rsid w:val="006C4495"/>
    <w:rsid w:val="006C50B5"/>
    <w:rsid w:val="006C5287"/>
    <w:rsid w:val="006D1B58"/>
    <w:rsid w:val="006D507B"/>
    <w:rsid w:val="006D6E7B"/>
    <w:rsid w:val="006E0881"/>
    <w:rsid w:val="006E136F"/>
    <w:rsid w:val="006E313C"/>
    <w:rsid w:val="006E68F7"/>
    <w:rsid w:val="006E7261"/>
    <w:rsid w:val="006F52E5"/>
    <w:rsid w:val="006F63EF"/>
    <w:rsid w:val="00702580"/>
    <w:rsid w:val="00703234"/>
    <w:rsid w:val="00704B9D"/>
    <w:rsid w:val="00707C25"/>
    <w:rsid w:val="00710185"/>
    <w:rsid w:val="0071600E"/>
    <w:rsid w:val="007166E4"/>
    <w:rsid w:val="0071727A"/>
    <w:rsid w:val="00717EC9"/>
    <w:rsid w:val="00722DC8"/>
    <w:rsid w:val="00730D03"/>
    <w:rsid w:val="00732DE7"/>
    <w:rsid w:val="00736115"/>
    <w:rsid w:val="0073691B"/>
    <w:rsid w:val="00737CCA"/>
    <w:rsid w:val="00740FBA"/>
    <w:rsid w:val="00742998"/>
    <w:rsid w:val="00744119"/>
    <w:rsid w:val="00746EEB"/>
    <w:rsid w:val="00751571"/>
    <w:rsid w:val="00751911"/>
    <w:rsid w:val="00755630"/>
    <w:rsid w:val="007629F9"/>
    <w:rsid w:val="007630D1"/>
    <w:rsid w:val="00763C4D"/>
    <w:rsid w:val="00766365"/>
    <w:rsid w:val="00770EF1"/>
    <w:rsid w:val="00771207"/>
    <w:rsid w:val="00775C53"/>
    <w:rsid w:val="00776F5B"/>
    <w:rsid w:val="00777B28"/>
    <w:rsid w:val="00777CC3"/>
    <w:rsid w:val="007800F4"/>
    <w:rsid w:val="007807FC"/>
    <w:rsid w:val="0078154E"/>
    <w:rsid w:val="00783E6E"/>
    <w:rsid w:val="007847CD"/>
    <w:rsid w:val="00785E83"/>
    <w:rsid w:val="00786B08"/>
    <w:rsid w:val="007872DB"/>
    <w:rsid w:val="00790A8A"/>
    <w:rsid w:val="007919C1"/>
    <w:rsid w:val="00791DDA"/>
    <w:rsid w:val="007927F8"/>
    <w:rsid w:val="0079653A"/>
    <w:rsid w:val="007A00EF"/>
    <w:rsid w:val="007A624A"/>
    <w:rsid w:val="007A62AF"/>
    <w:rsid w:val="007A6DF7"/>
    <w:rsid w:val="007A76B8"/>
    <w:rsid w:val="007B0CC7"/>
    <w:rsid w:val="007B3356"/>
    <w:rsid w:val="007B3FFD"/>
    <w:rsid w:val="007B5E63"/>
    <w:rsid w:val="007B5FBF"/>
    <w:rsid w:val="007C3781"/>
    <w:rsid w:val="007C53D7"/>
    <w:rsid w:val="007C70A3"/>
    <w:rsid w:val="007C74FF"/>
    <w:rsid w:val="007D0876"/>
    <w:rsid w:val="007D25A1"/>
    <w:rsid w:val="007D28D2"/>
    <w:rsid w:val="007D45D5"/>
    <w:rsid w:val="007E1B40"/>
    <w:rsid w:val="007E1E11"/>
    <w:rsid w:val="007E3AF4"/>
    <w:rsid w:val="007E623B"/>
    <w:rsid w:val="007E7C18"/>
    <w:rsid w:val="007F10E0"/>
    <w:rsid w:val="007F20F9"/>
    <w:rsid w:val="007F3814"/>
    <w:rsid w:val="007F4676"/>
    <w:rsid w:val="007F5E0F"/>
    <w:rsid w:val="007F7147"/>
    <w:rsid w:val="0080320B"/>
    <w:rsid w:val="00803813"/>
    <w:rsid w:val="00813104"/>
    <w:rsid w:val="008149BA"/>
    <w:rsid w:val="008206CF"/>
    <w:rsid w:val="008238E1"/>
    <w:rsid w:val="00823B87"/>
    <w:rsid w:val="008327C0"/>
    <w:rsid w:val="008340B2"/>
    <w:rsid w:val="00834425"/>
    <w:rsid w:val="00835C8A"/>
    <w:rsid w:val="00837870"/>
    <w:rsid w:val="00837C18"/>
    <w:rsid w:val="00842AC3"/>
    <w:rsid w:val="00843ADA"/>
    <w:rsid w:val="00845A48"/>
    <w:rsid w:val="00851847"/>
    <w:rsid w:val="00851F58"/>
    <w:rsid w:val="008523FE"/>
    <w:rsid w:val="00855C1F"/>
    <w:rsid w:val="008574DD"/>
    <w:rsid w:val="008610FF"/>
    <w:rsid w:val="00862530"/>
    <w:rsid w:val="00862FBA"/>
    <w:rsid w:val="00864A14"/>
    <w:rsid w:val="00865B6F"/>
    <w:rsid w:val="00866222"/>
    <w:rsid w:val="00873923"/>
    <w:rsid w:val="00880C19"/>
    <w:rsid w:val="0088284D"/>
    <w:rsid w:val="00887FA3"/>
    <w:rsid w:val="008951D4"/>
    <w:rsid w:val="00895C58"/>
    <w:rsid w:val="00896B73"/>
    <w:rsid w:val="008A4B7C"/>
    <w:rsid w:val="008A5351"/>
    <w:rsid w:val="008B2CF7"/>
    <w:rsid w:val="008B4A51"/>
    <w:rsid w:val="008B556F"/>
    <w:rsid w:val="008B64FE"/>
    <w:rsid w:val="008C00FE"/>
    <w:rsid w:val="008C035C"/>
    <w:rsid w:val="008C0BBF"/>
    <w:rsid w:val="008C15CC"/>
    <w:rsid w:val="008C19F9"/>
    <w:rsid w:val="008C2F5C"/>
    <w:rsid w:val="008C40D8"/>
    <w:rsid w:val="008C6B9C"/>
    <w:rsid w:val="008C79C5"/>
    <w:rsid w:val="008D1DA4"/>
    <w:rsid w:val="008D232D"/>
    <w:rsid w:val="008D47AF"/>
    <w:rsid w:val="008D54E8"/>
    <w:rsid w:val="008D56F1"/>
    <w:rsid w:val="008D5733"/>
    <w:rsid w:val="008D682C"/>
    <w:rsid w:val="008D6ACC"/>
    <w:rsid w:val="008D6F0A"/>
    <w:rsid w:val="008E00EB"/>
    <w:rsid w:val="008E08F0"/>
    <w:rsid w:val="008E18FC"/>
    <w:rsid w:val="008E226E"/>
    <w:rsid w:val="008E4316"/>
    <w:rsid w:val="008F01FF"/>
    <w:rsid w:val="008F330F"/>
    <w:rsid w:val="008F3819"/>
    <w:rsid w:val="008F4F21"/>
    <w:rsid w:val="008F605D"/>
    <w:rsid w:val="008F7788"/>
    <w:rsid w:val="00900E3D"/>
    <w:rsid w:val="00903DAE"/>
    <w:rsid w:val="009060A9"/>
    <w:rsid w:val="00906877"/>
    <w:rsid w:val="00906AA4"/>
    <w:rsid w:val="00907A65"/>
    <w:rsid w:val="0091114B"/>
    <w:rsid w:val="00915F03"/>
    <w:rsid w:val="00916105"/>
    <w:rsid w:val="0091626D"/>
    <w:rsid w:val="00920E77"/>
    <w:rsid w:val="0092243C"/>
    <w:rsid w:val="00922C6B"/>
    <w:rsid w:val="00923DDD"/>
    <w:rsid w:val="0092567B"/>
    <w:rsid w:val="00926CA3"/>
    <w:rsid w:val="00926EF5"/>
    <w:rsid w:val="00927810"/>
    <w:rsid w:val="00927AAA"/>
    <w:rsid w:val="00927D3C"/>
    <w:rsid w:val="00932497"/>
    <w:rsid w:val="009344F3"/>
    <w:rsid w:val="00934C7A"/>
    <w:rsid w:val="00936887"/>
    <w:rsid w:val="00940E1B"/>
    <w:rsid w:val="00941ABD"/>
    <w:rsid w:val="0094281F"/>
    <w:rsid w:val="00947E34"/>
    <w:rsid w:val="009501CF"/>
    <w:rsid w:val="00952762"/>
    <w:rsid w:val="00952768"/>
    <w:rsid w:val="00954572"/>
    <w:rsid w:val="009548C0"/>
    <w:rsid w:val="00955B23"/>
    <w:rsid w:val="00960469"/>
    <w:rsid w:val="00961DEA"/>
    <w:rsid w:val="00962672"/>
    <w:rsid w:val="0096410F"/>
    <w:rsid w:val="00966CE2"/>
    <w:rsid w:val="0096772D"/>
    <w:rsid w:val="00970402"/>
    <w:rsid w:val="00974E0A"/>
    <w:rsid w:val="0098010A"/>
    <w:rsid w:val="00982361"/>
    <w:rsid w:val="00987B57"/>
    <w:rsid w:val="00990636"/>
    <w:rsid w:val="00991448"/>
    <w:rsid w:val="00991506"/>
    <w:rsid w:val="00991D3C"/>
    <w:rsid w:val="00996C0C"/>
    <w:rsid w:val="00996FB0"/>
    <w:rsid w:val="009A1ED6"/>
    <w:rsid w:val="009A4723"/>
    <w:rsid w:val="009A5021"/>
    <w:rsid w:val="009A7DE6"/>
    <w:rsid w:val="009B0DF0"/>
    <w:rsid w:val="009B6112"/>
    <w:rsid w:val="009B6FEE"/>
    <w:rsid w:val="009C1415"/>
    <w:rsid w:val="009C3B0B"/>
    <w:rsid w:val="009C68EA"/>
    <w:rsid w:val="009D1117"/>
    <w:rsid w:val="009D2245"/>
    <w:rsid w:val="009D2A2D"/>
    <w:rsid w:val="009D3784"/>
    <w:rsid w:val="009E04B5"/>
    <w:rsid w:val="009E0CD6"/>
    <w:rsid w:val="009E0F9E"/>
    <w:rsid w:val="009E3409"/>
    <w:rsid w:val="009E3697"/>
    <w:rsid w:val="009E5842"/>
    <w:rsid w:val="009F1759"/>
    <w:rsid w:val="009F2E20"/>
    <w:rsid w:val="009F7529"/>
    <w:rsid w:val="00A020F2"/>
    <w:rsid w:val="00A02F53"/>
    <w:rsid w:val="00A04214"/>
    <w:rsid w:val="00A072A2"/>
    <w:rsid w:val="00A07EEA"/>
    <w:rsid w:val="00A14681"/>
    <w:rsid w:val="00A1557E"/>
    <w:rsid w:val="00A216BA"/>
    <w:rsid w:val="00A21CE2"/>
    <w:rsid w:val="00A246EA"/>
    <w:rsid w:val="00A26AD9"/>
    <w:rsid w:val="00A32A6C"/>
    <w:rsid w:val="00A41578"/>
    <w:rsid w:val="00A45342"/>
    <w:rsid w:val="00A47B1E"/>
    <w:rsid w:val="00A50001"/>
    <w:rsid w:val="00A53B07"/>
    <w:rsid w:val="00A54EFA"/>
    <w:rsid w:val="00A56981"/>
    <w:rsid w:val="00A56F61"/>
    <w:rsid w:val="00A60792"/>
    <w:rsid w:val="00A61278"/>
    <w:rsid w:val="00A702E4"/>
    <w:rsid w:val="00A729A5"/>
    <w:rsid w:val="00A72D58"/>
    <w:rsid w:val="00A744D0"/>
    <w:rsid w:val="00A762CA"/>
    <w:rsid w:val="00A808EA"/>
    <w:rsid w:val="00A80965"/>
    <w:rsid w:val="00A85F93"/>
    <w:rsid w:val="00A903E2"/>
    <w:rsid w:val="00A90454"/>
    <w:rsid w:val="00A905B7"/>
    <w:rsid w:val="00A91775"/>
    <w:rsid w:val="00A9513C"/>
    <w:rsid w:val="00AA0000"/>
    <w:rsid w:val="00AA1489"/>
    <w:rsid w:val="00AA6923"/>
    <w:rsid w:val="00AB1E4E"/>
    <w:rsid w:val="00AB22BF"/>
    <w:rsid w:val="00AB2AAD"/>
    <w:rsid w:val="00AB4283"/>
    <w:rsid w:val="00AB47DB"/>
    <w:rsid w:val="00AC03A8"/>
    <w:rsid w:val="00AC102C"/>
    <w:rsid w:val="00AC1BEF"/>
    <w:rsid w:val="00AC2F20"/>
    <w:rsid w:val="00AC4AAA"/>
    <w:rsid w:val="00AC5C5D"/>
    <w:rsid w:val="00AC6CEE"/>
    <w:rsid w:val="00AC7B0E"/>
    <w:rsid w:val="00AD0869"/>
    <w:rsid w:val="00AD0BF9"/>
    <w:rsid w:val="00AD174A"/>
    <w:rsid w:val="00AD2E48"/>
    <w:rsid w:val="00AD3732"/>
    <w:rsid w:val="00AD4A02"/>
    <w:rsid w:val="00AD5A92"/>
    <w:rsid w:val="00AD6E69"/>
    <w:rsid w:val="00AD76A4"/>
    <w:rsid w:val="00AD7E20"/>
    <w:rsid w:val="00AE1127"/>
    <w:rsid w:val="00AE273D"/>
    <w:rsid w:val="00AE3648"/>
    <w:rsid w:val="00AE5655"/>
    <w:rsid w:val="00AE6C13"/>
    <w:rsid w:val="00AE71AB"/>
    <w:rsid w:val="00AF2B6D"/>
    <w:rsid w:val="00AF2DE2"/>
    <w:rsid w:val="00AF3593"/>
    <w:rsid w:val="00AF7640"/>
    <w:rsid w:val="00B02645"/>
    <w:rsid w:val="00B03E3B"/>
    <w:rsid w:val="00B04FEA"/>
    <w:rsid w:val="00B06F17"/>
    <w:rsid w:val="00B10C51"/>
    <w:rsid w:val="00B1181D"/>
    <w:rsid w:val="00B11E2F"/>
    <w:rsid w:val="00B142D7"/>
    <w:rsid w:val="00B149F2"/>
    <w:rsid w:val="00B14F0C"/>
    <w:rsid w:val="00B167BE"/>
    <w:rsid w:val="00B1761A"/>
    <w:rsid w:val="00B17806"/>
    <w:rsid w:val="00B22FE9"/>
    <w:rsid w:val="00B23D11"/>
    <w:rsid w:val="00B24888"/>
    <w:rsid w:val="00B2668C"/>
    <w:rsid w:val="00B2764C"/>
    <w:rsid w:val="00B32B4A"/>
    <w:rsid w:val="00B3479D"/>
    <w:rsid w:val="00B408B6"/>
    <w:rsid w:val="00B41D3C"/>
    <w:rsid w:val="00B41F01"/>
    <w:rsid w:val="00B42FFF"/>
    <w:rsid w:val="00B44CFA"/>
    <w:rsid w:val="00B458FE"/>
    <w:rsid w:val="00B4767B"/>
    <w:rsid w:val="00B47744"/>
    <w:rsid w:val="00B51A8D"/>
    <w:rsid w:val="00B5487C"/>
    <w:rsid w:val="00B54A91"/>
    <w:rsid w:val="00B54C9B"/>
    <w:rsid w:val="00B56F81"/>
    <w:rsid w:val="00B57ED1"/>
    <w:rsid w:val="00B6124D"/>
    <w:rsid w:val="00B61754"/>
    <w:rsid w:val="00B61854"/>
    <w:rsid w:val="00B61976"/>
    <w:rsid w:val="00B71113"/>
    <w:rsid w:val="00B72CE5"/>
    <w:rsid w:val="00B731F2"/>
    <w:rsid w:val="00B80F87"/>
    <w:rsid w:val="00B85508"/>
    <w:rsid w:val="00B87001"/>
    <w:rsid w:val="00B911CE"/>
    <w:rsid w:val="00B929EE"/>
    <w:rsid w:val="00B939A4"/>
    <w:rsid w:val="00B93FF5"/>
    <w:rsid w:val="00B94912"/>
    <w:rsid w:val="00B95A14"/>
    <w:rsid w:val="00B97204"/>
    <w:rsid w:val="00BA04A2"/>
    <w:rsid w:val="00BA27FD"/>
    <w:rsid w:val="00BA35F5"/>
    <w:rsid w:val="00BA3784"/>
    <w:rsid w:val="00BA44E7"/>
    <w:rsid w:val="00BB7A7A"/>
    <w:rsid w:val="00BC0C05"/>
    <w:rsid w:val="00BC1BC8"/>
    <w:rsid w:val="00BC374C"/>
    <w:rsid w:val="00BC4691"/>
    <w:rsid w:val="00BC532A"/>
    <w:rsid w:val="00BC5D00"/>
    <w:rsid w:val="00BC7285"/>
    <w:rsid w:val="00BD0BB6"/>
    <w:rsid w:val="00BD1530"/>
    <w:rsid w:val="00BD500E"/>
    <w:rsid w:val="00BD6683"/>
    <w:rsid w:val="00BD798C"/>
    <w:rsid w:val="00BD7D85"/>
    <w:rsid w:val="00BE265D"/>
    <w:rsid w:val="00BE51F2"/>
    <w:rsid w:val="00BE779A"/>
    <w:rsid w:val="00BF0132"/>
    <w:rsid w:val="00BF34C6"/>
    <w:rsid w:val="00C00CE6"/>
    <w:rsid w:val="00C02AE1"/>
    <w:rsid w:val="00C03330"/>
    <w:rsid w:val="00C03370"/>
    <w:rsid w:val="00C037E5"/>
    <w:rsid w:val="00C064B1"/>
    <w:rsid w:val="00C100B8"/>
    <w:rsid w:val="00C13B31"/>
    <w:rsid w:val="00C15456"/>
    <w:rsid w:val="00C154F1"/>
    <w:rsid w:val="00C167C2"/>
    <w:rsid w:val="00C20369"/>
    <w:rsid w:val="00C2093D"/>
    <w:rsid w:val="00C20A07"/>
    <w:rsid w:val="00C31821"/>
    <w:rsid w:val="00C34B3B"/>
    <w:rsid w:val="00C361F3"/>
    <w:rsid w:val="00C3779E"/>
    <w:rsid w:val="00C37982"/>
    <w:rsid w:val="00C40973"/>
    <w:rsid w:val="00C42297"/>
    <w:rsid w:val="00C43049"/>
    <w:rsid w:val="00C43F11"/>
    <w:rsid w:val="00C44937"/>
    <w:rsid w:val="00C44D37"/>
    <w:rsid w:val="00C463D9"/>
    <w:rsid w:val="00C46527"/>
    <w:rsid w:val="00C46C17"/>
    <w:rsid w:val="00C50054"/>
    <w:rsid w:val="00C50203"/>
    <w:rsid w:val="00C52C3C"/>
    <w:rsid w:val="00C52E75"/>
    <w:rsid w:val="00C55020"/>
    <w:rsid w:val="00C5798D"/>
    <w:rsid w:val="00C60547"/>
    <w:rsid w:val="00C62B3A"/>
    <w:rsid w:val="00C62D4A"/>
    <w:rsid w:val="00C64024"/>
    <w:rsid w:val="00C71450"/>
    <w:rsid w:val="00C719AD"/>
    <w:rsid w:val="00C72344"/>
    <w:rsid w:val="00C7428F"/>
    <w:rsid w:val="00C759B6"/>
    <w:rsid w:val="00C75BF1"/>
    <w:rsid w:val="00C832B2"/>
    <w:rsid w:val="00C84A00"/>
    <w:rsid w:val="00C85757"/>
    <w:rsid w:val="00C86A40"/>
    <w:rsid w:val="00C86BAB"/>
    <w:rsid w:val="00C873B6"/>
    <w:rsid w:val="00C87ED0"/>
    <w:rsid w:val="00C90027"/>
    <w:rsid w:val="00C90AC5"/>
    <w:rsid w:val="00C9150B"/>
    <w:rsid w:val="00C91625"/>
    <w:rsid w:val="00C94943"/>
    <w:rsid w:val="00C96584"/>
    <w:rsid w:val="00C969CB"/>
    <w:rsid w:val="00C9709B"/>
    <w:rsid w:val="00CA3EB9"/>
    <w:rsid w:val="00CB1E9D"/>
    <w:rsid w:val="00CB24B8"/>
    <w:rsid w:val="00CB268F"/>
    <w:rsid w:val="00CB4C98"/>
    <w:rsid w:val="00CC03DA"/>
    <w:rsid w:val="00CC355B"/>
    <w:rsid w:val="00CC451D"/>
    <w:rsid w:val="00CC4FA6"/>
    <w:rsid w:val="00CD0CDA"/>
    <w:rsid w:val="00CD4173"/>
    <w:rsid w:val="00CD55CB"/>
    <w:rsid w:val="00CD6451"/>
    <w:rsid w:val="00CD727D"/>
    <w:rsid w:val="00CD75B5"/>
    <w:rsid w:val="00CE1DE8"/>
    <w:rsid w:val="00CE22C1"/>
    <w:rsid w:val="00CE43E9"/>
    <w:rsid w:val="00CE60A0"/>
    <w:rsid w:val="00CE634E"/>
    <w:rsid w:val="00CE676B"/>
    <w:rsid w:val="00CE680E"/>
    <w:rsid w:val="00CE74F7"/>
    <w:rsid w:val="00CF1942"/>
    <w:rsid w:val="00CF6EF4"/>
    <w:rsid w:val="00D005B1"/>
    <w:rsid w:val="00D00EC9"/>
    <w:rsid w:val="00D0410D"/>
    <w:rsid w:val="00D05AE1"/>
    <w:rsid w:val="00D05B4C"/>
    <w:rsid w:val="00D077B3"/>
    <w:rsid w:val="00D10857"/>
    <w:rsid w:val="00D1657B"/>
    <w:rsid w:val="00D16BC9"/>
    <w:rsid w:val="00D20AD4"/>
    <w:rsid w:val="00D2153F"/>
    <w:rsid w:val="00D23317"/>
    <w:rsid w:val="00D24074"/>
    <w:rsid w:val="00D24D38"/>
    <w:rsid w:val="00D27A64"/>
    <w:rsid w:val="00D31F39"/>
    <w:rsid w:val="00D320AD"/>
    <w:rsid w:val="00D3477E"/>
    <w:rsid w:val="00D4223B"/>
    <w:rsid w:val="00D43E42"/>
    <w:rsid w:val="00D45250"/>
    <w:rsid w:val="00D46A3F"/>
    <w:rsid w:val="00D47301"/>
    <w:rsid w:val="00D47B52"/>
    <w:rsid w:val="00D50855"/>
    <w:rsid w:val="00D53452"/>
    <w:rsid w:val="00D54C37"/>
    <w:rsid w:val="00D55094"/>
    <w:rsid w:val="00D55754"/>
    <w:rsid w:val="00D55B2D"/>
    <w:rsid w:val="00D561FF"/>
    <w:rsid w:val="00D56A48"/>
    <w:rsid w:val="00D56D27"/>
    <w:rsid w:val="00D5729B"/>
    <w:rsid w:val="00D57B22"/>
    <w:rsid w:val="00D60645"/>
    <w:rsid w:val="00D64005"/>
    <w:rsid w:val="00D64BBE"/>
    <w:rsid w:val="00D64E12"/>
    <w:rsid w:val="00D658AE"/>
    <w:rsid w:val="00D728EB"/>
    <w:rsid w:val="00D72941"/>
    <w:rsid w:val="00D7468F"/>
    <w:rsid w:val="00D747B6"/>
    <w:rsid w:val="00D8040D"/>
    <w:rsid w:val="00D8432E"/>
    <w:rsid w:val="00D9036E"/>
    <w:rsid w:val="00D918D9"/>
    <w:rsid w:val="00D928C9"/>
    <w:rsid w:val="00D9467E"/>
    <w:rsid w:val="00D95D7C"/>
    <w:rsid w:val="00D969E1"/>
    <w:rsid w:val="00D974BB"/>
    <w:rsid w:val="00DA1378"/>
    <w:rsid w:val="00DA189B"/>
    <w:rsid w:val="00DA40AF"/>
    <w:rsid w:val="00DB00DF"/>
    <w:rsid w:val="00DB08AA"/>
    <w:rsid w:val="00DB3721"/>
    <w:rsid w:val="00DB4166"/>
    <w:rsid w:val="00DB52D7"/>
    <w:rsid w:val="00DB670C"/>
    <w:rsid w:val="00DC0A23"/>
    <w:rsid w:val="00DC38A2"/>
    <w:rsid w:val="00DC5388"/>
    <w:rsid w:val="00DC55CA"/>
    <w:rsid w:val="00DC7587"/>
    <w:rsid w:val="00DD0D7C"/>
    <w:rsid w:val="00DD2BDC"/>
    <w:rsid w:val="00DD444F"/>
    <w:rsid w:val="00DD5473"/>
    <w:rsid w:val="00DD6EA1"/>
    <w:rsid w:val="00DE0D24"/>
    <w:rsid w:val="00DE200D"/>
    <w:rsid w:val="00DE5530"/>
    <w:rsid w:val="00DE559C"/>
    <w:rsid w:val="00DE6004"/>
    <w:rsid w:val="00DF1100"/>
    <w:rsid w:val="00DF34AD"/>
    <w:rsid w:val="00DF739D"/>
    <w:rsid w:val="00E00F2B"/>
    <w:rsid w:val="00E06789"/>
    <w:rsid w:val="00E07628"/>
    <w:rsid w:val="00E145BA"/>
    <w:rsid w:val="00E147F3"/>
    <w:rsid w:val="00E1484B"/>
    <w:rsid w:val="00E14E1E"/>
    <w:rsid w:val="00E15428"/>
    <w:rsid w:val="00E15E5A"/>
    <w:rsid w:val="00E17317"/>
    <w:rsid w:val="00E245C7"/>
    <w:rsid w:val="00E24B0A"/>
    <w:rsid w:val="00E25E28"/>
    <w:rsid w:val="00E32E7C"/>
    <w:rsid w:val="00E33511"/>
    <w:rsid w:val="00E33A3D"/>
    <w:rsid w:val="00E33A83"/>
    <w:rsid w:val="00E33E2C"/>
    <w:rsid w:val="00E34C0F"/>
    <w:rsid w:val="00E37403"/>
    <w:rsid w:val="00E37F47"/>
    <w:rsid w:val="00E406F0"/>
    <w:rsid w:val="00E41C58"/>
    <w:rsid w:val="00E47BBC"/>
    <w:rsid w:val="00E50CD1"/>
    <w:rsid w:val="00E52023"/>
    <w:rsid w:val="00E54D3A"/>
    <w:rsid w:val="00E550D5"/>
    <w:rsid w:val="00E5695A"/>
    <w:rsid w:val="00E57B90"/>
    <w:rsid w:val="00E623FE"/>
    <w:rsid w:val="00E65FB7"/>
    <w:rsid w:val="00E7163E"/>
    <w:rsid w:val="00E755B2"/>
    <w:rsid w:val="00E82E46"/>
    <w:rsid w:val="00E83890"/>
    <w:rsid w:val="00E84E17"/>
    <w:rsid w:val="00E94C87"/>
    <w:rsid w:val="00E96A0F"/>
    <w:rsid w:val="00E97994"/>
    <w:rsid w:val="00EA0EE7"/>
    <w:rsid w:val="00EA6143"/>
    <w:rsid w:val="00EA728B"/>
    <w:rsid w:val="00EB2BC9"/>
    <w:rsid w:val="00EB49BF"/>
    <w:rsid w:val="00EB5737"/>
    <w:rsid w:val="00EC069D"/>
    <w:rsid w:val="00EC2605"/>
    <w:rsid w:val="00EC410A"/>
    <w:rsid w:val="00EC59F0"/>
    <w:rsid w:val="00ED05BA"/>
    <w:rsid w:val="00ED145D"/>
    <w:rsid w:val="00ED28AC"/>
    <w:rsid w:val="00ED3A32"/>
    <w:rsid w:val="00ED47F0"/>
    <w:rsid w:val="00ED4847"/>
    <w:rsid w:val="00ED4B3C"/>
    <w:rsid w:val="00ED6625"/>
    <w:rsid w:val="00ED788C"/>
    <w:rsid w:val="00EE299F"/>
    <w:rsid w:val="00EE5742"/>
    <w:rsid w:val="00EE7C4C"/>
    <w:rsid w:val="00EF2F5A"/>
    <w:rsid w:val="00EF6D47"/>
    <w:rsid w:val="00EF79CD"/>
    <w:rsid w:val="00F01E61"/>
    <w:rsid w:val="00F033FB"/>
    <w:rsid w:val="00F04566"/>
    <w:rsid w:val="00F04794"/>
    <w:rsid w:val="00F06FC3"/>
    <w:rsid w:val="00F15F35"/>
    <w:rsid w:val="00F169B3"/>
    <w:rsid w:val="00F20586"/>
    <w:rsid w:val="00F21810"/>
    <w:rsid w:val="00F256C6"/>
    <w:rsid w:val="00F3249B"/>
    <w:rsid w:val="00F3462F"/>
    <w:rsid w:val="00F35669"/>
    <w:rsid w:val="00F375C9"/>
    <w:rsid w:val="00F37EEE"/>
    <w:rsid w:val="00F43FE3"/>
    <w:rsid w:val="00F44D7C"/>
    <w:rsid w:val="00F50D63"/>
    <w:rsid w:val="00F511D2"/>
    <w:rsid w:val="00F51847"/>
    <w:rsid w:val="00F54E2B"/>
    <w:rsid w:val="00F5636D"/>
    <w:rsid w:val="00F57304"/>
    <w:rsid w:val="00F578A1"/>
    <w:rsid w:val="00F6599F"/>
    <w:rsid w:val="00F65BE6"/>
    <w:rsid w:val="00F66782"/>
    <w:rsid w:val="00F66B75"/>
    <w:rsid w:val="00F66C64"/>
    <w:rsid w:val="00F76692"/>
    <w:rsid w:val="00F7692A"/>
    <w:rsid w:val="00F807DA"/>
    <w:rsid w:val="00F80934"/>
    <w:rsid w:val="00F813DD"/>
    <w:rsid w:val="00F81BE1"/>
    <w:rsid w:val="00F82E48"/>
    <w:rsid w:val="00F8607F"/>
    <w:rsid w:val="00F904FF"/>
    <w:rsid w:val="00F90F2D"/>
    <w:rsid w:val="00F917F5"/>
    <w:rsid w:val="00F92434"/>
    <w:rsid w:val="00F924BC"/>
    <w:rsid w:val="00F9311F"/>
    <w:rsid w:val="00F93E7E"/>
    <w:rsid w:val="00F9622C"/>
    <w:rsid w:val="00F979F1"/>
    <w:rsid w:val="00FA04CA"/>
    <w:rsid w:val="00FA0C80"/>
    <w:rsid w:val="00FA0E4B"/>
    <w:rsid w:val="00FA1015"/>
    <w:rsid w:val="00FA428D"/>
    <w:rsid w:val="00FA7BC0"/>
    <w:rsid w:val="00FB0806"/>
    <w:rsid w:val="00FB45FA"/>
    <w:rsid w:val="00FB4680"/>
    <w:rsid w:val="00FB78CC"/>
    <w:rsid w:val="00FB7D5B"/>
    <w:rsid w:val="00FC3EF0"/>
    <w:rsid w:val="00FC53EA"/>
    <w:rsid w:val="00FC6877"/>
    <w:rsid w:val="00FC7793"/>
    <w:rsid w:val="00FD1699"/>
    <w:rsid w:val="00FD2BCD"/>
    <w:rsid w:val="00FD4291"/>
    <w:rsid w:val="00FD46A6"/>
    <w:rsid w:val="00FD728B"/>
    <w:rsid w:val="00FD7BE3"/>
    <w:rsid w:val="00FE06B5"/>
    <w:rsid w:val="00FE09AD"/>
    <w:rsid w:val="00FE0F02"/>
    <w:rsid w:val="00FE1A9D"/>
    <w:rsid w:val="00FE2267"/>
    <w:rsid w:val="00FE3D64"/>
    <w:rsid w:val="00FE60A2"/>
    <w:rsid w:val="00FE791B"/>
    <w:rsid w:val="00FF054D"/>
    <w:rsid w:val="00FF0FC4"/>
    <w:rsid w:val="00FF158C"/>
    <w:rsid w:val="00FF16CF"/>
    <w:rsid w:val="00FF22C2"/>
    <w:rsid w:val="00FF3455"/>
    <w:rsid w:val="00FF353D"/>
    <w:rsid w:val="00FF7067"/>
    <w:rsid w:val="00FF71B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iPriority="0" w:unhideWhenUsed="0" w:qFormat="1"/>
    <w:lsdException w:name="heading 6" w:locked="1" w:semiHidden="0" w:uiPriority="0" w:unhideWhenUsed="0" w:qFormat="1"/>
    <w:lsdException w:name="heading 7" w:locked="1" w:qFormat="1"/>
    <w:lsdException w:name="heading 8" w:locked="1" w:qFormat="1"/>
    <w:lsdException w:name="heading 9" w:locked="1" w:qFormat="1"/>
    <w:lsdException w:name="toc 1" w:locked="1" w:qFormat="1"/>
    <w:lsdException w:name="toc 2" w:locked="1" w:qFormat="1"/>
    <w:lsdException w:name="toc 3" w:locked="1"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footnote text" w:uiPriority="0"/>
    <w:lsdException w:name="caption" w:locked="1" w:qFormat="1"/>
    <w:lsdException w:name="footnote reference" w:uiPriority="0"/>
    <w:lsdException w:name="Title" w:locked="1" w:semiHidden="0" w:unhideWhenUsed="0" w:qFormat="1"/>
    <w:lsdException w:name="Default Paragraph Font" w:locked="1" w:uiPriority="1"/>
    <w:lsdException w:name="Subtitle" w:locked="1" w:semiHidden="0" w:unhideWhenUsed="0" w:qFormat="1"/>
    <w:lsdException w:name="Strong" w:locked="1" w:semiHidden="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6A2E7B"/>
    <w:pPr>
      <w:spacing w:after="0" w:line="240" w:lineRule="auto"/>
    </w:pPr>
    <w:rPr>
      <w:sz w:val="24"/>
      <w:szCs w:val="24"/>
      <w:lang w:eastAsia="en-US"/>
    </w:rPr>
  </w:style>
  <w:style w:type="paragraph" w:styleId="Heading1">
    <w:name w:val="heading 1"/>
    <w:basedOn w:val="Normal"/>
    <w:next w:val="Normal"/>
    <w:link w:val="Heading1Char2"/>
    <w:uiPriority w:val="99"/>
    <w:qFormat/>
    <w:rsid w:val="006A2E7B"/>
    <w:pPr>
      <w:keepNext/>
      <w:spacing w:before="240" w:after="60"/>
      <w:outlineLvl w:val="0"/>
    </w:pPr>
    <w:rPr>
      <w:rFonts w:ascii="Cambria" w:eastAsia="MS Gothic" w:hAnsi="Cambria"/>
      <w:b/>
      <w:bCs/>
      <w:kern w:val="32"/>
      <w:sz w:val="32"/>
      <w:szCs w:val="32"/>
      <w:lang w:eastAsia="ru-RU"/>
    </w:rPr>
  </w:style>
  <w:style w:type="paragraph" w:styleId="Heading2">
    <w:name w:val="heading 2"/>
    <w:basedOn w:val="Normal"/>
    <w:next w:val="Normal"/>
    <w:link w:val="Heading2Char2"/>
    <w:uiPriority w:val="99"/>
    <w:qFormat/>
    <w:rsid w:val="006A2E7B"/>
    <w:pPr>
      <w:keepNext/>
      <w:spacing w:before="240" w:after="60"/>
      <w:ind w:left="1146" w:hanging="720"/>
      <w:outlineLvl w:val="1"/>
    </w:pPr>
    <w:rPr>
      <w:rFonts w:ascii="Cambria" w:eastAsia="MS Gothic" w:hAnsi="Cambria"/>
      <w:b/>
      <w:bCs/>
      <w:i/>
      <w:iCs/>
      <w:sz w:val="28"/>
      <w:szCs w:val="28"/>
      <w:lang w:eastAsia="ru-RU"/>
    </w:rPr>
  </w:style>
  <w:style w:type="paragraph" w:styleId="Heading3">
    <w:name w:val="heading 3"/>
    <w:basedOn w:val="Normal"/>
    <w:next w:val="Normal"/>
    <w:link w:val="Heading3Char"/>
    <w:uiPriority w:val="99"/>
    <w:qFormat/>
    <w:rsid w:val="006A2E7B"/>
    <w:pPr>
      <w:keepNext/>
      <w:keepLines/>
      <w:spacing w:before="200" w:line="360" w:lineRule="auto"/>
      <w:ind w:firstLine="709"/>
      <w:jc w:val="both"/>
      <w:outlineLvl w:val="2"/>
    </w:pPr>
    <w:rPr>
      <w:rFonts w:ascii="Calibri" w:eastAsia="MS Gothic" w:hAnsi="Calibri"/>
      <w:b/>
      <w:bCs/>
      <w:color w:val="4F81BD"/>
      <w:sz w:val="28"/>
      <w:lang w:eastAsia="ru-RU"/>
    </w:rPr>
  </w:style>
  <w:style w:type="paragraph" w:styleId="Heading4">
    <w:name w:val="heading 4"/>
    <w:basedOn w:val="Normal"/>
    <w:next w:val="BodyText"/>
    <w:link w:val="Heading4Char"/>
    <w:uiPriority w:val="99"/>
    <w:qFormat/>
    <w:rsid w:val="006A2E7B"/>
    <w:pPr>
      <w:keepNext/>
      <w:tabs>
        <w:tab w:val="num" w:pos="0"/>
      </w:tabs>
      <w:spacing w:after="240"/>
      <w:outlineLvl w:val="3"/>
    </w:pPr>
    <w:rPr>
      <w:rFonts w:ascii="JournalSansCTT" w:hAnsi="JournalSansCTT"/>
      <w:b/>
      <w:szCs w:val="20"/>
      <w:lang w:eastAsia="ru-RU"/>
    </w:rPr>
  </w:style>
  <w:style w:type="paragraph" w:styleId="Heading5">
    <w:name w:val="heading 5"/>
    <w:basedOn w:val="Normal"/>
    <w:next w:val="Normal"/>
    <w:link w:val="Heading5Char"/>
    <w:qFormat/>
    <w:rsid w:val="006A2E7B"/>
    <w:pPr>
      <w:tabs>
        <w:tab w:val="num" w:pos="0"/>
      </w:tabs>
      <w:spacing w:before="240" w:after="60"/>
      <w:jc w:val="both"/>
      <w:outlineLvl w:val="4"/>
    </w:pPr>
    <w:rPr>
      <w:rFonts w:ascii="Arial" w:hAnsi="Arial"/>
      <w:sz w:val="22"/>
      <w:szCs w:val="20"/>
      <w:lang w:eastAsia="ru-RU"/>
    </w:rPr>
  </w:style>
  <w:style w:type="paragraph" w:styleId="Heading6">
    <w:name w:val="heading 6"/>
    <w:basedOn w:val="Normal"/>
    <w:next w:val="Normal"/>
    <w:link w:val="Heading6Char"/>
    <w:qFormat/>
    <w:rsid w:val="006A2E7B"/>
    <w:pPr>
      <w:tabs>
        <w:tab w:val="num" w:pos="0"/>
      </w:tabs>
      <w:spacing w:before="240" w:after="60"/>
      <w:jc w:val="both"/>
      <w:outlineLvl w:val="5"/>
    </w:pPr>
    <w:rPr>
      <w:rFonts w:ascii="Arial" w:hAnsi="Arial"/>
      <w:i/>
      <w:sz w:val="22"/>
      <w:szCs w:val="20"/>
      <w:lang w:eastAsia="ru-RU"/>
    </w:rPr>
  </w:style>
  <w:style w:type="paragraph" w:styleId="Heading7">
    <w:name w:val="heading 7"/>
    <w:basedOn w:val="Normal"/>
    <w:next w:val="Normal"/>
    <w:link w:val="Heading7Char"/>
    <w:uiPriority w:val="99"/>
    <w:qFormat/>
    <w:rsid w:val="006A2E7B"/>
    <w:pPr>
      <w:tabs>
        <w:tab w:val="num" w:pos="0"/>
      </w:tabs>
      <w:spacing w:before="240" w:after="60"/>
      <w:jc w:val="both"/>
      <w:outlineLvl w:val="6"/>
    </w:pPr>
    <w:rPr>
      <w:rFonts w:ascii="Arial" w:hAnsi="Arial"/>
      <w:sz w:val="20"/>
      <w:szCs w:val="20"/>
      <w:lang w:eastAsia="ru-RU"/>
    </w:rPr>
  </w:style>
  <w:style w:type="paragraph" w:styleId="Heading8">
    <w:name w:val="heading 8"/>
    <w:basedOn w:val="Normal"/>
    <w:next w:val="Normal"/>
    <w:link w:val="Heading8Char"/>
    <w:uiPriority w:val="99"/>
    <w:qFormat/>
    <w:rsid w:val="006A2E7B"/>
    <w:pPr>
      <w:tabs>
        <w:tab w:val="num" w:pos="0"/>
      </w:tabs>
      <w:spacing w:before="240" w:after="60"/>
      <w:jc w:val="both"/>
      <w:outlineLvl w:val="7"/>
    </w:pPr>
    <w:rPr>
      <w:rFonts w:ascii="Arial" w:hAnsi="Arial"/>
      <w:i/>
      <w:sz w:val="20"/>
      <w:szCs w:val="20"/>
      <w:lang w:eastAsia="ru-RU"/>
    </w:rPr>
  </w:style>
  <w:style w:type="paragraph" w:styleId="Heading9">
    <w:name w:val="heading 9"/>
    <w:basedOn w:val="Normal"/>
    <w:next w:val="Normal"/>
    <w:link w:val="Heading9Char"/>
    <w:uiPriority w:val="99"/>
    <w:qFormat/>
    <w:rsid w:val="006A2E7B"/>
    <w:pPr>
      <w:spacing w:before="240" w:after="60" w:line="360" w:lineRule="auto"/>
      <w:ind w:firstLine="709"/>
      <w:jc w:val="both"/>
      <w:outlineLvl w:val="8"/>
    </w:pPr>
    <w:rPr>
      <w:rFonts w:ascii="Calibri" w:eastAsia="MS Gothic" w:hAnsi="Calibri"/>
      <w:sz w:val="22"/>
      <w:szCs w:val="22"/>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2">
    <w:name w:val="Heading 1 Char2"/>
    <w:basedOn w:val="DefaultParagraphFont"/>
    <w:link w:val="Heading1"/>
    <w:uiPriority w:val="99"/>
    <w:locked/>
    <w:rsid w:val="006A2E7B"/>
    <w:rPr>
      <w:rFonts w:ascii="Cambria" w:eastAsia="MS Gothic" w:hAnsi="Cambria" w:cs="Times New Roman"/>
      <w:b/>
      <w:kern w:val="32"/>
      <w:sz w:val="32"/>
    </w:rPr>
  </w:style>
  <w:style w:type="character" w:customStyle="1" w:styleId="Heading2Char2">
    <w:name w:val="Heading 2 Char2"/>
    <w:basedOn w:val="DefaultParagraphFont"/>
    <w:link w:val="Heading2"/>
    <w:uiPriority w:val="99"/>
    <w:locked/>
    <w:rsid w:val="006A2E7B"/>
    <w:rPr>
      <w:rFonts w:ascii="Cambria" w:eastAsia="MS Gothic" w:hAnsi="Cambria" w:cs="Times New Roman"/>
      <w:b/>
      <w:i/>
      <w:sz w:val="28"/>
    </w:rPr>
  </w:style>
  <w:style w:type="character" w:customStyle="1" w:styleId="Heading3Char">
    <w:name w:val="Heading 3 Char"/>
    <w:basedOn w:val="DefaultParagraphFont"/>
    <w:link w:val="Heading3"/>
    <w:uiPriority w:val="99"/>
    <w:locked/>
    <w:rsid w:val="006A2E7B"/>
    <w:rPr>
      <w:rFonts w:ascii="Calibri" w:eastAsia="MS Gothic" w:hAnsi="Calibri" w:cs="Times New Roman"/>
      <w:b/>
      <w:color w:val="4F81BD"/>
      <w:sz w:val="24"/>
    </w:rPr>
  </w:style>
  <w:style w:type="character" w:customStyle="1" w:styleId="Heading4Char">
    <w:name w:val="Heading 4 Char"/>
    <w:basedOn w:val="DefaultParagraphFont"/>
    <w:link w:val="Heading4"/>
    <w:uiPriority w:val="99"/>
    <w:locked/>
    <w:rsid w:val="006A2E7B"/>
    <w:rPr>
      <w:rFonts w:ascii="JournalSansCTT" w:hAnsi="JournalSansCTT" w:cs="Times New Roman"/>
      <w:b/>
      <w:sz w:val="24"/>
    </w:rPr>
  </w:style>
  <w:style w:type="character" w:customStyle="1" w:styleId="Heading5Char">
    <w:name w:val="Heading 5 Char"/>
    <w:basedOn w:val="DefaultParagraphFont"/>
    <w:link w:val="Heading5"/>
    <w:locked/>
    <w:rsid w:val="006A2E7B"/>
    <w:rPr>
      <w:rFonts w:ascii="Arial" w:hAnsi="Arial" w:cs="Times New Roman"/>
      <w:sz w:val="22"/>
    </w:rPr>
  </w:style>
  <w:style w:type="character" w:customStyle="1" w:styleId="Heading6Char">
    <w:name w:val="Heading 6 Char"/>
    <w:basedOn w:val="DefaultParagraphFont"/>
    <w:link w:val="Heading6"/>
    <w:locked/>
    <w:rsid w:val="006A2E7B"/>
    <w:rPr>
      <w:rFonts w:ascii="Arial" w:hAnsi="Arial" w:cs="Times New Roman"/>
      <w:i/>
      <w:sz w:val="22"/>
    </w:rPr>
  </w:style>
  <w:style w:type="character" w:customStyle="1" w:styleId="Heading7Char">
    <w:name w:val="Heading 7 Char"/>
    <w:basedOn w:val="DefaultParagraphFont"/>
    <w:link w:val="Heading7"/>
    <w:uiPriority w:val="99"/>
    <w:locked/>
    <w:rsid w:val="006A2E7B"/>
    <w:rPr>
      <w:rFonts w:ascii="Arial" w:hAnsi="Arial" w:cs="Times New Roman"/>
    </w:rPr>
  </w:style>
  <w:style w:type="character" w:customStyle="1" w:styleId="Heading8Char">
    <w:name w:val="Heading 8 Char"/>
    <w:basedOn w:val="DefaultParagraphFont"/>
    <w:link w:val="Heading8"/>
    <w:uiPriority w:val="99"/>
    <w:locked/>
    <w:rsid w:val="006A2E7B"/>
    <w:rPr>
      <w:rFonts w:ascii="Arial" w:hAnsi="Arial" w:cs="Times New Roman"/>
      <w:i/>
    </w:rPr>
  </w:style>
  <w:style w:type="character" w:customStyle="1" w:styleId="Heading9Char">
    <w:name w:val="Heading 9 Char"/>
    <w:basedOn w:val="DefaultParagraphFont"/>
    <w:link w:val="Heading9"/>
    <w:uiPriority w:val="99"/>
    <w:locked/>
    <w:rsid w:val="006A2E7B"/>
    <w:rPr>
      <w:rFonts w:ascii="Calibri" w:eastAsia="MS Gothic" w:hAnsi="Calibri" w:cs="Times New Roman"/>
      <w:sz w:val="22"/>
    </w:rPr>
  </w:style>
  <w:style w:type="paragraph" w:styleId="BodyText">
    <w:name w:val="Body Text"/>
    <w:basedOn w:val="Normal"/>
    <w:link w:val="BodyTextChar"/>
    <w:uiPriority w:val="99"/>
    <w:rsid w:val="006A2E7B"/>
    <w:pPr>
      <w:spacing w:after="120"/>
    </w:pPr>
  </w:style>
  <w:style w:type="character" w:customStyle="1" w:styleId="BodyTextChar">
    <w:name w:val="Body Text Char"/>
    <w:basedOn w:val="DefaultParagraphFont"/>
    <w:link w:val="BodyText"/>
    <w:uiPriority w:val="99"/>
    <w:locked/>
    <w:rsid w:val="006A2E7B"/>
    <w:rPr>
      <w:rFonts w:cs="Times New Roman"/>
      <w:sz w:val="24"/>
      <w:szCs w:val="24"/>
    </w:rPr>
  </w:style>
  <w:style w:type="paragraph" w:customStyle="1" w:styleId="11">
    <w:name w:val="Цветной список — акцент 11"/>
    <w:basedOn w:val="Normal"/>
    <w:uiPriority w:val="99"/>
    <w:qFormat/>
    <w:rsid w:val="006A2E7B"/>
    <w:pPr>
      <w:ind w:left="720"/>
      <w:contextualSpacing/>
      <w:jc w:val="both"/>
    </w:pPr>
    <w:rPr>
      <w:lang w:eastAsia="ru-RU"/>
    </w:rPr>
  </w:style>
  <w:style w:type="paragraph" w:customStyle="1" w:styleId="01squarebullet">
    <w:name w:val="01 square bullet"/>
    <w:basedOn w:val="Normal"/>
    <w:uiPriority w:val="99"/>
    <w:qFormat/>
    <w:rsid w:val="006A2E7B"/>
    <w:pPr>
      <w:numPr>
        <w:ilvl w:val="3"/>
        <w:numId w:val="2"/>
      </w:numPr>
      <w:tabs>
        <w:tab w:val="num" w:pos="1993"/>
      </w:tabs>
      <w:spacing w:after="120"/>
      <w:ind w:right="144"/>
    </w:pPr>
    <w:rPr>
      <w:rFonts w:eastAsia="Batang"/>
      <w:sz w:val="26"/>
      <w:lang w:eastAsia="ko-KR"/>
    </w:rPr>
  </w:style>
  <w:style w:type="paragraph" w:customStyle="1" w:styleId="02dash">
    <w:name w:val="02 dash"/>
    <w:basedOn w:val="01squarebullet"/>
    <w:uiPriority w:val="99"/>
    <w:qFormat/>
    <w:rsid w:val="006A2E7B"/>
    <w:pPr>
      <w:numPr>
        <w:ilvl w:val="0"/>
        <w:numId w:val="3"/>
      </w:numPr>
    </w:pPr>
  </w:style>
  <w:style w:type="paragraph" w:customStyle="1" w:styleId="03opensquarebullet">
    <w:name w:val="03 open square bullet"/>
    <w:basedOn w:val="02dash"/>
    <w:uiPriority w:val="99"/>
    <w:qFormat/>
    <w:rsid w:val="006A2E7B"/>
    <w:pPr>
      <w:numPr>
        <w:ilvl w:val="1"/>
      </w:numPr>
      <w:tabs>
        <w:tab w:val="clear" w:pos="1993"/>
      </w:tabs>
    </w:pPr>
  </w:style>
  <w:style w:type="paragraph" w:customStyle="1" w:styleId="04shortdash">
    <w:name w:val="04 short dash"/>
    <w:basedOn w:val="03opensquarebullet"/>
    <w:uiPriority w:val="99"/>
    <w:qFormat/>
    <w:rsid w:val="006A2E7B"/>
    <w:pPr>
      <w:numPr>
        <w:ilvl w:val="2"/>
      </w:numPr>
    </w:pPr>
  </w:style>
  <w:style w:type="paragraph" w:customStyle="1" w:styleId="05number1">
    <w:name w:val="05 number/1"/>
    <w:basedOn w:val="Normal"/>
    <w:uiPriority w:val="99"/>
    <w:qFormat/>
    <w:rsid w:val="006A2E7B"/>
    <w:pPr>
      <w:numPr>
        <w:ilvl w:val="3"/>
        <w:numId w:val="3"/>
      </w:numPr>
      <w:spacing w:after="120"/>
    </w:pPr>
    <w:rPr>
      <w:rFonts w:eastAsia="Batang"/>
      <w:sz w:val="26"/>
      <w:lang w:eastAsia="ko-KR"/>
    </w:rPr>
  </w:style>
  <w:style w:type="paragraph" w:customStyle="1" w:styleId="1-21">
    <w:name w:val="Средняя сетка 1 - Акцент 21"/>
    <w:basedOn w:val="Normal"/>
    <w:uiPriority w:val="99"/>
    <w:qFormat/>
    <w:rsid w:val="006A2E7B"/>
    <w:pPr>
      <w:ind w:left="720"/>
      <w:contextualSpacing/>
    </w:pPr>
    <w:rPr>
      <w:sz w:val="20"/>
      <w:szCs w:val="20"/>
      <w:lang w:eastAsia="ru-RU"/>
    </w:rPr>
  </w:style>
  <w:style w:type="paragraph" w:customStyle="1" w:styleId="a">
    <w:name w:val="Нуменорованный абзац"/>
    <w:basedOn w:val="Heading1"/>
    <w:link w:val="a0"/>
    <w:qFormat/>
    <w:rsid w:val="006A2E7B"/>
    <w:pPr>
      <w:keepNext w:val="0"/>
      <w:tabs>
        <w:tab w:val="left" w:pos="1418"/>
      </w:tabs>
      <w:spacing w:before="0" w:after="0" w:line="276" w:lineRule="auto"/>
      <w:ind w:left="792" w:hanging="432"/>
      <w:contextualSpacing/>
      <w:jc w:val="both"/>
    </w:pPr>
    <w:rPr>
      <w:rFonts w:ascii="Times New Roman" w:eastAsia="Times New Roman" w:hAnsi="Times New Roman"/>
      <w:b w:val="0"/>
      <w:bCs w:val="0"/>
      <w:sz w:val="24"/>
      <w:szCs w:val="24"/>
    </w:rPr>
  </w:style>
  <w:style w:type="character" w:customStyle="1" w:styleId="a0">
    <w:name w:val="Нуменорованный абзац Знак"/>
    <w:link w:val="a"/>
    <w:locked/>
    <w:rsid w:val="006A2E7B"/>
    <w:rPr>
      <w:rFonts w:eastAsia="Times New Roman"/>
      <w:kern w:val="32"/>
      <w:sz w:val="24"/>
    </w:rPr>
  </w:style>
  <w:style w:type="paragraph" w:customStyle="1" w:styleId="SubtleEmphasis1">
    <w:name w:val="Subtle Emphasis1"/>
    <w:basedOn w:val="Normal"/>
    <w:uiPriority w:val="99"/>
    <w:qFormat/>
    <w:rsid w:val="006A2E7B"/>
    <w:pPr>
      <w:ind w:left="720"/>
      <w:contextualSpacing/>
    </w:pPr>
    <w:rPr>
      <w:lang w:eastAsia="ru-RU"/>
    </w:rPr>
  </w:style>
  <w:style w:type="paragraph" w:customStyle="1" w:styleId="-31">
    <w:name w:val="Светлая сетка - Акцент 31"/>
    <w:basedOn w:val="Normal"/>
    <w:uiPriority w:val="99"/>
    <w:qFormat/>
    <w:rsid w:val="006A2E7B"/>
    <w:pPr>
      <w:spacing w:after="200" w:line="276" w:lineRule="auto"/>
      <w:ind w:left="720"/>
      <w:contextualSpacing/>
    </w:pPr>
    <w:rPr>
      <w:rFonts w:ascii="Calibri" w:hAnsi="Calibri"/>
      <w:sz w:val="22"/>
      <w:szCs w:val="22"/>
    </w:rPr>
  </w:style>
  <w:style w:type="paragraph" w:customStyle="1" w:styleId="ColorfulList-Accent11">
    <w:name w:val="Colorful List - Accent 11"/>
    <w:basedOn w:val="Normal"/>
    <w:uiPriority w:val="99"/>
    <w:qFormat/>
    <w:rsid w:val="006A2E7B"/>
    <w:pPr>
      <w:spacing w:after="200" w:line="276" w:lineRule="auto"/>
      <w:ind w:left="720"/>
      <w:contextualSpacing/>
    </w:pPr>
    <w:rPr>
      <w:rFonts w:ascii="Calibri" w:hAnsi="Calibri"/>
      <w:sz w:val="22"/>
      <w:szCs w:val="22"/>
    </w:rPr>
  </w:style>
  <w:style w:type="paragraph" w:customStyle="1" w:styleId="1">
    <w:name w:val="Заголовок оглавления1"/>
    <w:basedOn w:val="Heading1"/>
    <w:next w:val="Normal"/>
    <w:uiPriority w:val="99"/>
    <w:qFormat/>
    <w:rsid w:val="006A2E7B"/>
    <w:pPr>
      <w:keepLines/>
      <w:spacing w:before="480" w:after="0" w:line="276" w:lineRule="auto"/>
      <w:outlineLvl w:val="9"/>
    </w:pPr>
    <w:rPr>
      <w:rFonts w:eastAsia="Times New Roman"/>
      <w:color w:val="365F91"/>
      <w:kern w:val="0"/>
      <w:sz w:val="28"/>
      <w:szCs w:val="28"/>
    </w:rPr>
  </w:style>
  <w:style w:type="paragraph" w:customStyle="1" w:styleId="10">
    <w:name w:val="Стиль1"/>
    <w:basedOn w:val="Heading2"/>
    <w:link w:val="12"/>
    <w:autoRedefine/>
    <w:qFormat/>
    <w:rsid w:val="006A2E7B"/>
    <w:pPr>
      <w:keepLines/>
      <w:spacing w:before="200" w:after="0" w:line="360" w:lineRule="auto"/>
      <w:ind w:left="2422" w:firstLine="0"/>
    </w:pPr>
    <w:rPr>
      <w:rFonts w:ascii="Times New Roman" w:hAnsi="Times New Roman"/>
      <w:b w:val="0"/>
      <w:i w:val="0"/>
      <w:iCs w:val="0"/>
    </w:rPr>
  </w:style>
  <w:style w:type="character" w:customStyle="1" w:styleId="12">
    <w:name w:val="Стиль1 Знак"/>
    <w:link w:val="10"/>
    <w:locked/>
    <w:rsid w:val="006A2E7B"/>
    <w:rPr>
      <w:rFonts w:eastAsia="MS Gothic"/>
      <w:sz w:val="28"/>
    </w:rPr>
  </w:style>
  <w:style w:type="paragraph" w:customStyle="1" w:styleId="a1">
    <w:name w:val="Элементы титульного листа"/>
    <w:basedOn w:val="Normal"/>
    <w:uiPriority w:val="99"/>
    <w:qFormat/>
    <w:rsid w:val="006A2E7B"/>
    <w:pPr>
      <w:spacing w:line="360" w:lineRule="auto"/>
      <w:jc w:val="center"/>
    </w:pPr>
    <w:rPr>
      <w:sz w:val="28"/>
      <w:szCs w:val="32"/>
    </w:rPr>
  </w:style>
  <w:style w:type="paragraph" w:styleId="TOC1">
    <w:name w:val="toc 1"/>
    <w:basedOn w:val="Normal"/>
    <w:next w:val="Normal"/>
    <w:autoRedefine/>
    <w:uiPriority w:val="99"/>
    <w:qFormat/>
    <w:rsid w:val="006A2E7B"/>
    <w:pPr>
      <w:tabs>
        <w:tab w:val="right" w:leader="dot" w:pos="9339"/>
      </w:tabs>
      <w:spacing w:before="120" w:line="360" w:lineRule="auto"/>
      <w:jc w:val="both"/>
    </w:pPr>
    <w:rPr>
      <w:rFonts w:eastAsia="MS Gothic"/>
      <w:noProof/>
      <w:sz w:val="28"/>
      <w:szCs w:val="28"/>
      <w:lang w:eastAsia="ru-RU"/>
    </w:rPr>
  </w:style>
  <w:style w:type="paragraph" w:styleId="TOC2">
    <w:name w:val="toc 2"/>
    <w:basedOn w:val="Normal"/>
    <w:next w:val="Normal"/>
    <w:autoRedefine/>
    <w:uiPriority w:val="99"/>
    <w:qFormat/>
    <w:rsid w:val="006A2E7B"/>
    <w:pPr>
      <w:tabs>
        <w:tab w:val="right" w:leader="dot" w:pos="9389"/>
      </w:tabs>
      <w:spacing w:line="360" w:lineRule="auto"/>
      <w:ind w:firstLine="709"/>
      <w:jc w:val="both"/>
    </w:pPr>
    <w:rPr>
      <w:rFonts w:ascii="Cambria" w:hAnsi="Cambria"/>
      <w:b/>
      <w:sz w:val="22"/>
      <w:szCs w:val="22"/>
      <w:lang w:eastAsia="ru-RU"/>
    </w:rPr>
  </w:style>
  <w:style w:type="paragraph" w:styleId="TOC3">
    <w:name w:val="toc 3"/>
    <w:basedOn w:val="Normal"/>
    <w:next w:val="Normal"/>
    <w:autoRedefine/>
    <w:uiPriority w:val="99"/>
    <w:qFormat/>
    <w:rsid w:val="006A2E7B"/>
    <w:pPr>
      <w:spacing w:line="360" w:lineRule="auto"/>
      <w:ind w:left="560" w:firstLine="709"/>
      <w:jc w:val="both"/>
    </w:pPr>
    <w:rPr>
      <w:rFonts w:ascii="Cambria" w:hAnsi="Cambria"/>
      <w:sz w:val="22"/>
      <w:szCs w:val="22"/>
      <w:lang w:eastAsia="ru-RU"/>
    </w:rPr>
  </w:style>
  <w:style w:type="paragraph" w:styleId="Caption">
    <w:name w:val="caption"/>
    <w:aliases w:val="Рисунок,Табл-Рис"/>
    <w:basedOn w:val="BodyText"/>
    <w:next w:val="BodyText"/>
    <w:link w:val="CaptionChar"/>
    <w:uiPriority w:val="99"/>
    <w:qFormat/>
    <w:rsid w:val="006A2E7B"/>
    <w:pPr>
      <w:keepNext/>
      <w:spacing w:after="0"/>
    </w:pPr>
    <w:rPr>
      <w:rFonts w:ascii="JournalSansCTT" w:hAnsi="JournalSansCTT"/>
      <w:i/>
      <w:sz w:val="22"/>
      <w:szCs w:val="20"/>
      <w:lang w:eastAsia="ru-RU"/>
    </w:rPr>
  </w:style>
  <w:style w:type="character" w:customStyle="1" w:styleId="CaptionChar">
    <w:name w:val="Caption Char"/>
    <w:aliases w:val="Рисунок Char,Табл-Рис Char"/>
    <w:link w:val="Caption"/>
    <w:uiPriority w:val="99"/>
    <w:locked/>
    <w:rsid w:val="006A2E7B"/>
    <w:rPr>
      <w:rFonts w:ascii="JournalSansCTT" w:hAnsi="JournalSansCTT"/>
      <w:i/>
      <w:sz w:val="22"/>
    </w:rPr>
  </w:style>
  <w:style w:type="paragraph" w:styleId="Title">
    <w:name w:val="Title"/>
    <w:basedOn w:val="Normal"/>
    <w:link w:val="TitleChar"/>
    <w:uiPriority w:val="99"/>
    <w:qFormat/>
    <w:rsid w:val="006A2E7B"/>
    <w:pPr>
      <w:spacing w:before="240" w:after="60" w:line="360" w:lineRule="auto"/>
      <w:jc w:val="center"/>
    </w:pPr>
    <w:rPr>
      <w:rFonts w:ascii="Arial" w:hAnsi="Arial"/>
      <w:b/>
      <w:bCs/>
      <w:caps/>
      <w:kern w:val="28"/>
      <w:sz w:val="32"/>
      <w:szCs w:val="32"/>
      <w:lang w:eastAsia="ru-RU"/>
    </w:rPr>
  </w:style>
  <w:style w:type="character" w:customStyle="1" w:styleId="TitleChar">
    <w:name w:val="Title Char"/>
    <w:basedOn w:val="DefaultParagraphFont"/>
    <w:link w:val="Title"/>
    <w:uiPriority w:val="99"/>
    <w:locked/>
    <w:rsid w:val="006A2E7B"/>
    <w:rPr>
      <w:rFonts w:ascii="Arial" w:hAnsi="Arial" w:cs="Times New Roman"/>
      <w:b/>
      <w:caps/>
      <w:kern w:val="28"/>
      <w:sz w:val="32"/>
    </w:rPr>
  </w:style>
  <w:style w:type="paragraph" w:styleId="Subtitle">
    <w:name w:val="Subtitle"/>
    <w:basedOn w:val="Normal"/>
    <w:next w:val="Normal"/>
    <w:link w:val="SubtitleChar"/>
    <w:uiPriority w:val="99"/>
    <w:qFormat/>
    <w:rsid w:val="006A2E7B"/>
    <w:pPr>
      <w:spacing w:after="60"/>
      <w:jc w:val="center"/>
      <w:outlineLvl w:val="1"/>
    </w:pPr>
    <w:rPr>
      <w:rFonts w:ascii="Cambria" w:hAnsi="Cambria"/>
      <w:lang w:eastAsia="ru-RU"/>
    </w:rPr>
  </w:style>
  <w:style w:type="character" w:customStyle="1" w:styleId="SubtitleChar">
    <w:name w:val="Subtitle Char"/>
    <w:basedOn w:val="DefaultParagraphFont"/>
    <w:link w:val="Subtitle"/>
    <w:uiPriority w:val="99"/>
    <w:locked/>
    <w:rsid w:val="006A2E7B"/>
    <w:rPr>
      <w:rFonts w:ascii="Cambria" w:hAnsi="Cambria" w:cs="Times New Roman"/>
      <w:sz w:val="24"/>
    </w:rPr>
  </w:style>
  <w:style w:type="character" w:styleId="Strong">
    <w:name w:val="Strong"/>
    <w:basedOn w:val="DefaultParagraphFont"/>
    <w:uiPriority w:val="99"/>
    <w:qFormat/>
    <w:rsid w:val="006A2E7B"/>
    <w:rPr>
      <w:rFonts w:cs="Times New Roman"/>
      <w:b/>
    </w:rPr>
  </w:style>
  <w:style w:type="character" w:styleId="Emphasis">
    <w:name w:val="Emphasis"/>
    <w:basedOn w:val="DefaultParagraphFont"/>
    <w:qFormat/>
    <w:rsid w:val="006A2E7B"/>
    <w:rPr>
      <w:rFonts w:cs="Times New Roman"/>
      <w:i/>
    </w:rPr>
  </w:style>
  <w:style w:type="paragraph" w:styleId="ListParagraph">
    <w:name w:val="List Paragraph"/>
    <w:basedOn w:val="Normal"/>
    <w:link w:val="ListParagraphChar"/>
    <w:uiPriority w:val="34"/>
    <w:qFormat/>
    <w:rsid w:val="006A2E7B"/>
    <w:pPr>
      <w:ind w:left="720"/>
      <w:contextualSpacing/>
    </w:pPr>
    <w:rPr>
      <w:lang w:eastAsia="ru-RU"/>
    </w:rPr>
  </w:style>
  <w:style w:type="character" w:customStyle="1" w:styleId="ListParagraphChar">
    <w:name w:val="List Paragraph Char"/>
    <w:link w:val="ListParagraph"/>
    <w:uiPriority w:val="34"/>
    <w:locked/>
    <w:rsid w:val="006A2E7B"/>
    <w:rPr>
      <w:rFonts w:eastAsia="Times New Roman"/>
      <w:sz w:val="24"/>
    </w:rPr>
  </w:style>
  <w:style w:type="paragraph" w:styleId="TOCHeading">
    <w:name w:val="TOC Heading"/>
    <w:basedOn w:val="Heading1"/>
    <w:next w:val="Normal"/>
    <w:uiPriority w:val="99"/>
    <w:qFormat/>
    <w:rsid w:val="006A2E7B"/>
    <w:pPr>
      <w:keepLines/>
      <w:spacing w:before="480" w:after="0" w:line="276" w:lineRule="auto"/>
      <w:outlineLvl w:val="9"/>
    </w:pPr>
    <w:rPr>
      <w:rFonts w:ascii="Calibri" w:hAnsi="Calibri"/>
      <w:color w:val="365F91"/>
      <w:kern w:val="0"/>
      <w:sz w:val="28"/>
      <w:szCs w:val="28"/>
    </w:rPr>
  </w:style>
  <w:style w:type="paragraph" w:styleId="BalloonText">
    <w:name w:val="Balloon Text"/>
    <w:basedOn w:val="Normal"/>
    <w:link w:val="BalloonTextChar"/>
    <w:uiPriority w:val="99"/>
    <w:rsid w:val="00D918D9"/>
    <w:rPr>
      <w:rFonts w:ascii="Tahoma" w:hAnsi="Tahoma" w:cs="Tahoma"/>
      <w:sz w:val="16"/>
      <w:szCs w:val="16"/>
    </w:rPr>
  </w:style>
  <w:style w:type="character" w:customStyle="1" w:styleId="BalloonTextChar">
    <w:name w:val="Balloon Text Char"/>
    <w:basedOn w:val="DefaultParagraphFont"/>
    <w:link w:val="BalloonText"/>
    <w:uiPriority w:val="99"/>
    <w:locked/>
    <w:rsid w:val="00D918D9"/>
    <w:rPr>
      <w:rFonts w:ascii="Tahoma" w:hAnsi="Tahoma" w:cs="Tahoma"/>
      <w:sz w:val="16"/>
      <w:szCs w:val="16"/>
    </w:rPr>
  </w:style>
  <w:style w:type="paragraph" w:styleId="DocumentMap">
    <w:name w:val="Document Map"/>
    <w:basedOn w:val="Normal"/>
    <w:link w:val="DocumentMapChar2"/>
    <w:uiPriority w:val="99"/>
    <w:rsid w:val="0011689E"/>
    <w:rPr>
      <w:rFonts w:ascii="Lucida Grande CY" w:hAnsi="Lucida Grande CY" w:cs="Lucida Grande CY"/>
    </w:rPr>
  </w:style>
  <w:style w:type="character" w:customStyle="1" w:styleId="DocumentMapChar2">
    <w:name w:val="Document Map Char2"/>
    <w:basedOn w:val="DefaultParagraphFont"/>
    <w:link w:val="DocumentMap"/>
    <w:uiPriority w:val="99"/>
    <w:locked/>
    <w:rsid w:val="0011689E"/>
    <w:rPr>
      <w:rFonts w:ascii="Lucida Grande CY" w:hAnsi="Lucida Grande CY" w:cs="Lucida Grande CY"/>
      <w:sz w:val="24"/>
      <w:szCs w:val="24"/>
    </w:rPr>
  </w:style>
  <w:style w:type="table" w:styleId="TableGrid">
    <w:name w:val="Table Grid"/>
    <w:basedOn w:val="TableNormal"/>
    <w:uiPriority w:val="59"/>
    <w:rsid w:val="0043339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0">
    <w:name w:val="Основной текст.Знак1.Заг1"/>
    <w:basedOn w:val="Normal"/>
    <w:uiPriority w:val="99"/>
    <w:rsid w:val="00906AA4"/>
    <w:pPr>
      <w:jc w:val="both"/>
    </w:pPr>
    <w:rPr>
      <w:szCs w:val="20"/>
      <w:lang w:eastAsia="ru-RU"/>
    </w:rPr>
  </w:style>
  <w:style w:type="paragraph" w:customStyle="1" w:styleId="ConsPlusNormal">
    <w:name w:val="ConsPlusNormal"/>
    <w:rsid w:val="005A4279"/>
    <w:pPr>
      <w:widowControl w:val="0"/>
      <w:autoSpaceDE w:val="0"/>
      <w:autoSpaceDN w:val="0"/>
      <w:adjustRightInd w:val="0"/>
      <w:spacing w:after="0" w:line="240" w:lineRule="auto"/>
      <w:ind w:firstLine="720"/>
    </w:pPr>
    <w:rPr>
      <w:rFonts w:ascii="Arial" w:hAnsi="Arial" w:cs="Arial"/>
      <w:sz w:val="20"/>
      <w:szCs w:val="20"/>
    </w:rPr>
  </w:style>
  <w:style w:type="paragraph" w:styleId="Footer">
    <w:name w:val="footer"/>
    <w:basedOn w:val="Normal"/>
    <w:link w:val="FooterChar"/>
    <w:uiPriority w:val="99"/>
    <w:rsid w:val="005A4279"/>
    <w:pPr>
      <w:tabs>
        <w:tab w:val="center" w:pos="4677"/>
        <w:tab w:val="right" w:pos="9355"/>
      </w:tabs>
    </w:pPr>
  </w:style>
  <w:style w:type="character" w:customStyle="1" w:styleId="FooterChar">
    <w:name w:val="Footer Char"/>
    <w:basedOn w:val="DefaultParagraphFont"/>
    <w:link w:val="Footer"/>
    <w:uiPriority w:val="99"/>
    <w:locked/>
    <w:rsid w:val="008149BA"/>
    <w:rPr>
      <w:rFonts w:eastAsia="Times New Roman" w:cs="Times New Roman"/>
      <w:sz w:val="24"/>
      <w:lang w:val="ru-RU" w:eastAsia="en-US"/>
    </w:rPr>
  </w:style>
  <w:style w:type="character" w:styleId="PageNumber">
    <w:name w:val="page number"/>
    <w:basedOn w:val="DefaultParagraphFont"/>
    <w:uiPriority w:val="99"/>
    <w:rsid w:val="005A4279"/>
    <w:rPr>
      <w:rFonts w:cs="Times New Roman"/>
    </w:rPr>
  </w:style>
  <w:style w:type="paragraph" w:customStyle="1" w:styleId="ConsPlusNonformat">
    <w:name w:val="ConsPlusNonformat"/>
    <w:rsid w:val="008149BA"/>
    <w:pPr>
      <w:widowControl w:val="0"/>
      <w:autoSpaceDE w:val="0"/>
      <w:autoSpaceDN w:val="0"/>
      <w:adjustRightInd w:val="0"/>
      <w:spacing w:after="0" w:line="240" w:lineRule="auto"/>
    </w:pPr>
    <w:rPr>
      <w:rFonts w:ascii="Courier New" w:hAnsi="Courier New" w:cs="Courier New"/>
      <w:sz w:val="20"/>
      <w:szCs w:val="20"/>
    </w:rPr>
  </w:style>
  <w:style w:type="paragraph" w:styleId="Header">
    <w:name w:val="header"/>
    <w:basedOn w:val="Normal"/>
    <w:link w:val="HeaderChar"/>
    <w:uiPriority w:val="99"/>
    <w:rsid w:val="008149BA"/>
    <w:pPr>
      <w:tabs>
        <w:tab w:val="center" w:pos="4677"/>
        <w:tab w:val="right" w:pos="9355"/>
      </w:tabs>
    </w:pPr>
    <w:rPr>
      <w:lang w:eastAsia="ru-RU"/>
    </w:rPr>
  </w:style>
  <w:style w:type="character" w:customStyle="1" w:styleId="HeaderChar">
    <w:name w:val="Header Char"/>
    <w:basedOn w:val="DefaultParagraphFont"/>
    <w:link w:val="Header"/>
    <w:uiPriority w:val="99"/>
    <w:locked/>
    <w:rsid w:val="008149BA"/>
    <w:rPr>
      <w:rFonts w:cs="Times New Roman"/>
      <w:sz w:val="24"/>
      <w:lang w:val="ru-RU" w:eastAsia="ru-RU"/>
    </w:rPr>
  </w:style>
  <w:style w:type="paragraph" w:customStyle="1" w:styleId="ConsPlusTitle">
    <w:name w:val="ConsPlusTitle"/>
    <w:uiPriority w:val="99"/>
    <w:rsid w:val="008149BA"/>
    <w:pPr>
      <w:widowControl w:val="0"/>
      <w:autoSpaceDE w:val="0"/>
      <w:autoSpaceDN w:val="0"/>
      <w:adjustRightInd w:val="0"/>
      <w:spacing w:after="0" w:line="240" w:lineRule="auto"/>
    </w:pPr>
    <w:rPr>
      <w:rFonts w:ascii="Arial" w:hAnsi="Arial" w:cs="Arial"/>
      <w:b/>
      <w:bCs/>
      <w:sz w:val="20"/>
      <w:szCs w:val="20"/>
    </w:rPr>
  </w:style>
  <w:style w:type="character" w:customStyle="1" w:styleId="Heading1Char1">
    <w:name w:val="Heading 1 Char1"/>
    <w:locked/>
    <w:rsid w:val="008149BA"/>
    <w:rPr>
      <w:rFonts w:ascii="Arial" w:hAnsi="Arial"/>
      <w:b/>
      <w:kern w:val="28"/>
      <w:sz w:val="28"/>
      <w:lang w:val="ru-RU" w:eastAsia="en-US"/>
    </w:rPr>
  </w:style>
  <w:style w:type="character" w:customStyle="1" w:styleId="Heading2Char1">
    <w:name w:val="Heading 2 Char1"/>
    <w:locked/>
    <w:rsid w:val="008149BA"/>
    <w:rPr>
      <w:rFonts w:ascii="Arial" w:hAnsi="Arial"/>
      <w:sz w:val="28"/>
      <w:lang w:val="ru-RU" w:eastAsia="en-US"/>
    </w:rPr>
  </w:style>
  <w:style w:type="paragraph" w:customStyle="1" w:styleId="a2">
    <w:name w:val="Знак"/>
    <w:basedOn w:val="Normal"/>
    <w:uiPriority w:val="99"/>
    <w:rsid w:val="008149BA"/>
    <w:pPr>
      <w:spacing w:after="160" w:line="240" w:lineRule="exact"/>
    </w:pPr>
    <w:rPr>
      <w:rFonts w:ascii="Verdana" w:hAnsi="Verdana" w:cs="Verdana"/>
      <w:sz w:val="20"/>
      <w:szCs w:val="20"/>
      <w:lang w:val="en-US"/>
    </w:rPr>
  </w:style>
  <w:style w:type="paragraph" w:customStyle="1" w:styleId="ConsPlusCell">
    <w:name w:val="ConsPlusCell"/>
    <w:uiPriority w:val="99"/>
    <w:rsid w:val="008149BA"/>
    <w:pPr>
      <w:widowControl w:val="0"/>
      <w:autoSpaceDE w:val="0"/>
      <w:autoSpaceDN w:val="0"/>
      <w:adjustRightInd w:val="0"/>
      <w:spacing w:after="0" w:line="240" w:lineRule="auto"/>
    </w:pPr>
    <w:rPr>
      <w:rFonts w:ascii="Arial" w:hAnsi="Arial" w:cs="Arial"/>
      <w:sz w:val="20"/>
      <w:szCs w:val="20"/>
    </w:rPr>
  </w:style>
  <w:style w:type="paragraph" w:customStyle="1" w:styleId="ConsPlusDocList">
    <w:name w:val="ConsPlusDocList"/>
    <w:uiPriority w:val="99"/>
    <w:rsid w:val="008149BA"/>
    <w:pPr>
      <w:widowControl w:val="0"/>
      <w:autoSpaceDE w:val="0"/>
      <w:autoSpaceDN w:val="0"/>
      <w:adjustRightInd w:val="0"/>
      <w:spacing w:after="0" w:line="240" w:lineRule="auto"/>
    </w:pPr>
    <w:rPr>
      <w:rFonts w:ascii="Courier New" w:hAnsi="Courier New" w:cs="Courier New"/>
      <w:sz w:val="20"/>
      <w:szCs w:val="20"/>
    </w:rPr>
  </w:style>
  <w:style w:type="paragraph" w:styleId="FootnoteText">
    <w:name w:val="footnote text"/>
    <w:basedOn w:val="Normal"/>
    <w:link w:val="FootnoteTextChar"/>
    <w:rsid w:val="008149BA"/>
    <w:rPr>
      <w:sz w:val="20"/>
      <w:szCs w:val="20"/>
      <w:lang w:eastAsia="ru-RU"/>
    </w:rPr>
  </w:style>
  <w:style w:type="character" w:customStyle="1" w:styleId="FootnoteTextChar">
    <w:name w:val="Footnote Text Char"/>
    <w:basedOn w:val="DefaultParagraphFont"/>
    <w:link w:val="FootnoteText"/>
    <w:locked/>
    <w:rsid w:val="008149BA"/>
    <w:rPr>
      <w:rFonts w:cs="Times New Roman"/>
      <w:lang w:val="ru-RU" w:eastAsia="ru-RU" w:bidi="ar-SA"/>
    </w:rPr>
  </w:style>
  <w:style w:type="character" w:styleId="FootnoteReference">
    <w:name w:val="footnote reference"/>
    <w:basedOn w:val="DefaultParagraphFont"/>
    <w:rsid w:val="008149BA"/>
    <w:rPr>
      <w:rFonts w:cs="Times New Roman"/>
      <w:vertAlign w:val="superscript"/>
    </w:rPr>
  </w:style>
  <w:style w:type="character" w:styleId="Hyperlink">
    <w:name w:val="Hyperlink"/>
    <w:basedOn w:val="DefaultParagraphFont"/>
    <w:uiPriority w:val="99"/>
    <w:rsid w:val="008149BA"/>
    <w:rPr>
      <w:rFonts w:cs="Times New Roman"/>
      <w:color w:val="0000FF"/>
      <w:u w:val="single"/>
    </w:rPr>
  </w:style>
  <w:style w:type="paragraph" w:styleId="BodyTextIndent">
    <w:name w:val="Body Text Indent"/>
    <w:basedOn w:val="Normal"/>
    <w:link w:val="BodyTextIndentChar1"/>
    <w:uiPriority w:val="99"/>
    <w:rsid w:val="008149BA"/>
    <w:pPr>
      <w:tabs>
        <w:tab w:val="left" w:pos="4536"/>
      </w:tabs>
      <w:spacing w:line="360" w:lineRule="auto"/>
      <w:ind w:firstLine="720"/>
      <w:jc w:val="both"/>
    </w:pPr>
    <w:rPr>
      <w:sz w:val="28"/>
      <w:szCs w:val="28"/>
      <w:lang w:eastAsia="ru-RU"/>
    </w:rPr>
  </w:style>
  <w:style w:type="character" w:customStyle="1" w:styleId="BodyTextIndentChar1">
    <w:name w:val="Body Text Indent Char1"/>
    <w:basedOn w:val="DefaultParagraphFont"/>
    <w:link w:val="BodyTextIndent"/>
    <w:uiPriority w:val="99"/>
    <w:locked/>
    <w:rsid w:val="008149BA"/>
    <w:rPr>
      <w:rFonts w:cs="Times New Roman"/>
      <w:sz w:val="28"/>
      <w:lang w:val="ru-RU" w:eastAsia="ru-RU"/>
    </w:rPr>
  </w:style>
  <w:style w:type="paragraph" w:customStyle="1" w:styleId="2">
    <w:name w:val="Знак2"/>
    <w:basedOn w:val="Normal"/>
    <w:uiPriority w:val="99"/>
    <w:rsid w:val="008149BA"/>
    <w:pPr>
      <w:spacing w:after="160" w:line="240" w:lineRule="exact"/>
    </w:pPr>
    <w:rPr>
      <w:rFonts w:ascii="Verdana" w:hAnsi="Verdana" w:cs="Verdana"/>
      <w:sz w:val="20"/>
      <w:szCs w:val="20"/>
      <w:lang w:val="en-US" w:eastAsia="ru-RU"/>
    </w:rPr>
  </w:style>
  <w:style w:type="paragraph" w:styleId="ListBullet">
    <w:name w:val="List Bullet"/>
    <w:basedOn w:val="Normal"/>
    <w:uiPriority w:val="99"/>
    <w:rsid w:val="008149BA"/>
    <w:pPr>
      <w:numPr>
        <w:numId w:val="1"/>
      </w:numPr>
      <w:tabs>
        <w:tab w:val="clear" w:pos="360"/>
        <w:tab w:val="num" w:pos="1140"/>
      </w:tabs>
      <w:ind w:left="1140"/>
    </w:pPr>
    <w:rPr>
      <w:lang w:eastAsia="ru-RU"/>
    </w:rPr>
  </w:style>
  <w:style w:type="paragraph" w:customStyle="1" w:styleId="a3">
    <w:name w:val="Знак Знак Знак Знак Знак Знак Знак"/>
    <w:basedOn w:val="Normal"/>
    <w:uiPriority w:val="99"/>
    <w:rsid w:val="008149BA"/>
    <w:pPr>
      <w:spacing w:after="160" w:line="240" w:lineRule="exact"/>
    </w:pPr>
    <w:rPr>
      <w:rFonts w:ascii="Verdana" w:hAnsi="Verdana" w:cs="Verdana"/>
      <w:sz w:val="20"/>
      <w:szCs w:val="20"/>
      <w:lang w:val="en-US"/>
    </w:rPr>
  </w:style>
  <w:style w:type="character" w:customStyle="1" w:styleId="TimesNewRoman">
    <w:name w:val="Стиль Times New Roman"/>
    <w:uiPriority w:val="99"/>
    <w:rsid w:val="008149BA"/>
    <w:rPr>
      <w:rFonts w:ascii="Times New Roman" w:hAnsi="Times New Roman"/>
      <w:color w:val="auto"/>
      <w:sz w:val="28"/>
    </w:rPr>
  </w:style>
  <w:style w:type="paragraph" w:customStyle="1" w:styleId="a4">
    <w:name w:val="Объект"/>
    <w:basedOn w:val="Normal"/>
    <w:next w:val="Caption"/>
    <w:uiPriority w:val="99"/>
    <w:rsid w:val="008149BA"/>
    <w:pPr>
      <w:keepNext/>
      <w:spacing w:before="120"/>
      <w:jc w:val="center"/>
    </w:pPr>
    <w:rPr>
      <w:szCs w:val="20"/>
    </w:rPr>
  </w:style>
  <w:style w:type="paragraph" w:customStyle="1" w:styleId="a5">
    <w:name w:val="Титул"/>
    <w:basedOn w:val="Normal"/>
    <w:next w:val="BodyText"/>
    <w:uiPriority w:val="99"/>
    <w:rsid w:val="008149BA"/>
    <w:pPr>
      <w:spacing w:before="240" w:after="120"/>
      <w:jc w:val="center"/>
    </w:pPr>
    <w:rPr>
      <w:caps/>
      <w:sz w:val="28"/>
      <w:szCs w:val="20"/>
      <w:lang w:eastAsia="ru-RU"/>
    </w:rPr>
  </w:style>
  <w:style w:type="paragraph" w:styleId="BodyTextIndent3">
    <w:name w:val="Body Text Indent 3"/>
    <w:basedOn w:val="Normal"/>
    <w:link w:val="BodyTextIndent3Char"/>
    <w:uiPriority w:val="99"/>
    <w:rsid w:val="008149BA"/>
    <w:pPr>
      <w:tabs>
        <w:tab w:val="num" w:pos="644"/>
      </w:tabs>
      <w:spacing w:after="120"/>
      <w:ind w:left="283"/>
    </w:pPr>
    <w:rPr>
      <w:sz w:val="16"/>
      <w:szCs w:val="16"/>
      <w:lang w:eastAsia="ru-RU"/>
    </w:rPr>
  </w:style>
  <w:style w:type="character" w:customStyle="1" w:styleId="BodyTextIndent3Char">
    <w:name w:val="Body Text Indent 3 Char"/>
    <w:basedOn w:val="DefaultParagraphFont"/>
    <w:link w:val="BodyTextIndent3"/>
    <w:uiPriority w:val="99"/>
    <w:locked/>
    <w:rsid w:val="008149BA"/>
    <w:rPr>
      <w:rFonts w:cs="Times New Roman"/>
      <w:sz w:val="16"/>
      <w:lang w:val="ru-RU" w:eastAsia="ru-RU"/>
    </w:rPr>
  </w:style>
  <w:style w:type="paragraph" w:customStyle="1" w:styleId="ConsNonformat">
    <w:name w:val="ConsNonformat"/>
    <w:uiPriority w:val="99"/>
    <w:rsid w:val="008149BA"/>
    <w:pPr>
      <w:widowControl w:val="0"/>
      <w:autoSpaceDE w:val="0"/>
      <w:autoSpaceDN w:val="0"/>
      <w:adjustRightInd w:val="0"/>
      <w:spacing w:after="0" w:line="240" w:lineRule="auto"/>
    </w:pPr>
    <w:rPr>
      <w:rFonts w:ascii="Courier New" w:hAnsi="Courier New"/>
      <w:sz w:val="20"/>
      <w:szCs w:val="20"/>
    </w:rPr>
  </w:style>
  <w:style w:type="character" w:styleId="FollowedHyperlink">
    <w:name w:val="FollowedHyperlink"/>
    <w:basedOn w:val="DefaultParagraphFont"/>
    <w:uiPriority w:val="99"/>
    <w:rsid w:val="008149BA"/>
    <w:rPr>
      <w:rFonts w:cs="Times New Roman"/>
      <w:color w:val="800080"/>
      <w:u w:val="single"/>
    </w:rPr>
  </w:style>
  <w:style w:type="paragraph" w:customStyle="1" w:styleId="112">
    <w:name w:val="Стиль Заголовок 1 + не полужирный После:  12 пт"/>
    <w:basedOn w:val="Heading1"/>
    <w:autoRedefine/>
    <w:uiPriority w:val="99"/>
    <w:rsid w:val="008149BA"/>
    <w:pPr>
      <w:tabs>
        <w:tab w:val="left" w:pos="540"/>
      </w:tabs>
      <w:spacing w:before="360" w:after="240"/>
      <w:ind w:left="540"/>
      <w:jc w:val="both"/>
    </w:pPr>
    <w:rPr>
      <w:rFonts w:ascii="Times New Roman" w:eastAsia="Times New Roman" w:hAnsi="Times New Roman"/>
      <w:bCs w:val="0"/>
      <w:kern w:val="0"/>
      <w:sz w:val="24"/>
      <w:szCs w:val="24"/>
    </w:rPr>
  </w:style>
  <w:style w:type="paragraph" w:styleId="HTMLPreformatted">
    <w:name w:val="HTML Preformatted"/>
    <w:basedOn w:val="Normal"/>
    <w:link w:val="HTMLPreformattedChar"/>
    <w:uiPriority w:val="99"/>
    <w:rsid w:val="00814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eastAsia="ru-RU"/>
    </w:rPr>
  </w:style>
  <w:style w:type="character" w:customStyle="1" w:styleId="HTMLPreformattedChar">
    <w:name w:val="HTML Preformatted Char"/>
    <w:basedOn w:val="DefaultParagraphFont"/>
    <w:link w:val="HTMLPreformatted"/>
    <w:uiPriority w:val="99"/>
    <w:locked/>
    <w:rsid w:val="008149BA"/>
    <w:rPr>
      <w:rFonts w:ascii="Courier New" w:hAnsi="Courier New" w:cs="Times New Roman"/>
      <w:lang w:val="ru-RU" w:eastAsia="ru-RU"/>
    </w:rPr>
  </w:style>
  <w:style w:type="paragraph" w:customStyle="1" w:styleId="26">
    <w:name w:val="Стиль Заголовок 2 + После:  6 пт"/>
    <w:basedOn w:val="Heading2"/>
    <w:link w:val="260"/>
    <w:uiPriority w:val="99"/>
    <w:rsid w:val="008149BA"/>
    <w:pPr>
      <w:tabs>
        <w:tab w:val="num" w:pos="1188"/>
      </w:tabs>
      <w:spacing w:after="240"/>
      <w:ind w:left="578" w:hanging="578"/>
      <w:jc w:val="both"/>
    </w:pPr>
    <w:rPr>
      <w:rFonts w:ascii="Arial" w:eastAsia="Times New Roman" w:hAnsi="Arial"/>
      <w:bCs w:val="0"/>
      <w:i w:val="0"/>
      <w:iCs w:val="0"/>
      <w:sz w:val="24"/>
      <w:szCs w:val="20"/>
      <w:lang w:eastAsia="en-US"/>
    </w:rPr>
  </w:style>
  <w:style w:type="character" w:customStyle="1" w:styleId="260">
    <w:name w:val="Стиль Заголовок 2 + После:  6 пт Знак"/>
    <w:link w:val="26"/>
    <w:uiPriority w:val="99"/>
    <w:locked/>
    <w:rsid w:val="008149BA"/>
    <w:rPr>
      <w:rFonts w:ascii="Arial" w:hAnsi="Arial"/>
      <w:b/>
      <w:sz w:val="24"/>
      <w:lang w:val="ru-RU" w:eastAsia="en-US"/>
    </w:rPr>
  </w:style>
  <w:style w:type="paragraph" w:customStyle="1" w:styleId="312">
    <w:name w:val="Стиль Заголовок 3 + не курсив После:  12 пт"/>
    <w:basedOn w:val="Heading3"/>
    <w:uiPriority w:val="99"/>
    <w:rsid w:val="008149BA"/>
    <w:pPr>
      <w:keepLines w:val="0"/>
      <w:tabs>
        <w:tab w:val="num" w:pos="1908"/>
      </w:tabs>
      <w:spacing w:before="240" w:after="240" w:line="240" w:lineRule="auto"/>
      <w:ind w:left="1908" w:hanging="180"/>
    </w:pPr>
    <w:rPr>
      <w:rFonts w:ascii="Arial" w:eastAsia="Times New Roman" w:hAnsi="Arial"/>
      <w:color w:val="auto"/>
      <w:sz w:val="24"/>
      <w:szCs w:val="20"/>
      <w:lang w:eastAsia="en-US"/>
    </w:rPr>
  </w:style>
  <w:style w:type="character" w:customStyle="1" w:styleId="FontStyle14">
    <w:name w:val="Font Style14"/>
    <w:uiPriority w:val="99"/>
    <w:rsid w:val="008149BA"/>
    <w:rPr>
      <w:rFonts w:ascii="Times New Roman" w:hAnsi="Times New Roman"/>
      <w:sz w:val="26"/>
    </w:rPr>
  </w:style>
  <w:style w:type="paragraph" w:customStyle="1" w:styleId="a6">
    <w:name w:val="Знак Знак Знак Знак Знак Знак Знак Знак Знак Знак"/>
    <w:basedOn w:val="Normal"/>
    <w:uiPriority w:val="99"/>
    <w:rsid w:val="008149BA"/>
    <w:pPr>
      <w:spacing w:after="160" w:line="240" w:lineRule="exact"/>
    </w:pPr>
    <w:rPr>
      <w:rFonts w:ascii="Verdana" w:hAnsi="Verdana" w:cs="Verdana"/>
      <w:sz w:val="20"/>
      <w:szCs w:val="20"/>
      <w:lang w:val="en-US"/>
    </w:rPr>
  </w:style>
  <w:style w:type="character" w:customStyle="1" w:styleId="DocumentMapChar1">
    <w:name w:val="Document Map Char1"/>
    <w:locked/>
    <w:rsid w:val="008149BA"/>
    <w:rPr>
      <w:rFonts w:ascii="Tahoma" w:hAnsi="Tahoma"/>
      <w:sz w:val="16"/>
    </w:rPr>
  </w:style>
  <w:style w:type="character" w:customStyle="1" w:styleId="BodyTextIndentChar">
    <w:name w:val="Body Text Indent Char"/>
    <w:uiPriority w:val="99"/>
    <w:locked/>
    <w:rsid w:val="008149BA"/>
    <w:rPr>
      <w:rFonts w:ascii="Times New Roman" w:hAnsi="Times New Roman"/>
      <w:sz w:val="28"/>
      <w:lang w:val="x-none" w:eastAsia="ru-RU"/>
    </w:rPr>
  </w:style>
  <w:style w:type="paragraph" w:customStyle="1" w:styleId="24">
    <w:name w:val="Знак24"/>
    <w:basedOn w:val="Normal"/>
    <w:uiPriority w:val="99"/>
    <w:rsid w:val="008149BA"/>
    <w:pPr>
      <w:spacing w:after="160" w:line="240" w:lineRule="exact"/>
    </w:pPr>
    <w:rPr>
      <w:rFonts w:ascii="Verdana" w:hAnsi="Verdana" w:cs="Verdana"/>
      <w:sz w:val="20"/>
      <w:szCs w:val="20"/>
      <w:lang w:val="en-US" w:eastAsia="ru-RU"/>
    </w:rPr>
  </w:style>
  <w:style w:type="paragraph" w:customStyle="1" w:styleId="4">
    <w:name w:val="Знак Знак Знак Знак Знак Знак Знак4"/>
    <w:basedOn w:val="Normal"/>
    <w:uiPriority w:val="99"/>
    <w:rsid w:val="008149BA"/>
    <w:pPr>
      <w:spacing w:after="160" w:line="240" w:lineRule="exact"/>
    </w:pPr>
    <w:rPr>
      <w:rFonts w:ascii="Verdana" w:hAnsi="Verdana" w:cs="Verdana"/>
      <w:sz w:val="20"/>
      <w:szCs w:val="20"/>
      <w:lang w:val="en-US"/>
    </w:rPr>
  </w:style>
  <w:style w:type="character" w:styleId="CommentReference">
    <w:name w:val="annotation reference"/>
    <w:basedOn w:val="DefaultParagraphFont"/>
    <w:uiPriority w:val="99"/>
    <w:rsid w:val="008149BA"/>
    <w:rPr>
      <w:rFonts w:cs="Times New Roman"/>
      <w:sz w:val="16"/>
    </w:rPr>
  </w:style>
  <w:style w:type="paragraph" w:styleId="CommentText">
    <w:name w:val="annotation text"/>
    <w:basedOn w:val="Normal"/>
    <w:link w:val="CommentTextChar"/>
    <w:uiPriority w:val="99"/>
    <w:rsid w:val="008149BA"/>
    <w:rPr>
      <w:sz w:val="20"/>
      <w:szCs w:val="20"/>
      <w:lang w:eastAsia="ru-RU"/>
    </w:rPr>
  </w:style>
  <w:style w:type="character" w:customStyle="1" w:styleId="CommentTextChar">
    <w:name w:val="Comment Text Char"/>
    <w:basedOn w:val="DefaultParagraphFont"/>
    <w:link w:val="CommentText"/>
    <w:uiPriority w:val="99"/>
    <w:locked/>
    <w:rsid w:val="008149BA"/>
    <w:rPr>
      <w:rFonts w:cs="Times New Roman"/>
      <w:lang w:val="ru-RU" w:eastAsia="ru-RU" w:bidi="ar-SA"/>
    </w:rPr>
  </w:style>
  <w:style w:type="paragraph" w:styleId="CommentSubject">
    <w:name w:val="annotation subject"/>
    <w:basedOn w:val="CommentText"/>
    <w:next w:val="CommentText"/>
    <w:link w:val="CommentSubjectChar"/>
    <w:uiPriority w:val="99"/>
    <w:rsid w:val="008149BA"/>
    <w:rPr>
      <w:b/>
      <w:bCs/>
    </w:rPr>
  </w:style>
  <w:style w:type="character" w:customStyle="1" w:styleId="CommentSubjectChar">
    <w:name w:val="Comment Subject Char"/>
    <w:basedOn w:val="CommentTextChar"/>
    <w:link w:val="CommentSubject"/>
    <w:uiPriority w:val="99"/>
    <w:locked/>
    <w:rsid w:val="008149BA"/>
    <w:rPr>
      <w:rFonts w:cs="Times New Roman"/>
      <w:b/>
      <w:lang w:val="ru-RU" w:eastAsia="ru-RU" w:bidi="ar-SA"/>
    </w:rPr>
  </w:style>
  <w:style w:type="paragraph" w:customStyle="1" w:styleId="23">
    <w:name w:val="Знак23"/>
    <w:basedOn w:val="Normal"/>
    <w:uiPriority w:val="99"/>
    <w:rsid w:val="008149BA"/>
    <w:pPr>
      <w:spacing w:after="160" w:line="240" w:lineRule="exact"/>
    </w:pPr>
    <w:rPr>
      <w:rFonts w:ascii="Verdana" w:hAnsi="Verdana" w:cs="Verdana"/>
      <w:sz w:val="20"/>
      <w:szCs w:val="20"/>
      <w:lang w:val="en-US" w:eastAsia="ru-RU"/>
    </w:rPr>
  </w:style>
  <w:style w:type="paragraph" w:customStyle="1" w:styleId="3">
    <w:name w:val="Знак Знак Знак Знак Знак Знак Знак3"/>
    <w:basedOn w:val="Normal"/>
    <w:uiPriority w:val="99"/>
    <w:rsid w:val="008149BA"/>
    <w:pPr>
      <w:spacing w:after="160" w:line="240" w:lineRule="exact"/>
    </w:pPr>
    <w:rPr>
      <w:rFonts w:ascii="Verdana" w:hAnsi="Verdana" w:cs="Verdana"/>
      <w:sz w:val="20"/>
      <w:szCs w:val="20"/>
      <w:lang w:val="en-US"/>
    </w:rPr>
  </w:style>
  <w:style w:type="paragraph" w:customStyle="1" w:styleId="22">
    <w:name w:val="Знак22"/>
    <w:basedOn w:val="Normal"/>
    <w:uiPriority w:val="99"/>
    <w:rsid w:val="008149BA"/>
    <w:pPr>
      <w:spacing w:after="160" w:line="240" w:lineRule="exact"/>
    </w:pPr>
    <w:rPr>
      <w:rFonts w:ascii="Verdana" w:hAnsi="Verdana" w:cs="Verdana"/>
      <w:sz w:val="20"/>
      <w:szCs w:val="20"/>
      <w:lang w:val="en-US" w:eastAsia="ru-RU"/>
    </w:rPr>
  </w:style>
  <w:style w:type="paragraph" w:customStyle="1" w:styleId="20">
    <w:name w:val="Знак Знак Знак Знак Знак Знак Знак2"/>
    <w:basedOn w:val="Normal"/>
    <w:uiPriority w:val="99"/>
    <w:rsid w:val="008149BA"/>
    <w:pPr>
      <w:spacing w:after="160" w:line="240" w:lineRule="exact"/>
    </w:pPr>
    <w:rPr>
      <w:rFonts w:ascii="Verdana" w:hAnsi="Verdana" w:cs="Verdana"/>
      <w:sz w:val="20"/>
      <w:szCs w:val="20"/>
      <w:lang w:val="en-US"/>
    </w:rPr>
  </w:style>
  <w:style w:type="paragraph" w:customStyle="1" w:styleId="13">
    <w:name w:val="Абзац списка1"/>
    <w:basedOn w:val="Normal"/>
    <w:uiPriority w:val="99"/>
    <w:rsid w:val="008149BA"/>
    <w:pPr>
      <w:ind w:left="720"/>
    </w:pPr>
    <w:rPr>
      <w:lang w:eastAsia="ru-RU"/>
    </w:rPr>
  </w:style>
  <w:style w:type="paragraph" w:customStyle="1" w:styleId="21">
    <w:name w:val="Знак21"/>
    <w:basedOn w:val="Normal"/>
    <w:uiPriority w:val="99"/>
    <w:rsid w:val="008149BA"/>
    <w:pPr>
      <w:spacing w:after="160" w:line="240" w:lineRule="exact"/>
    </w:pPr>
    <w:rPr>
      <w:rFonts w:ascii="Verdana" w:hAnsi="Verdana" w:cs="Verdana"/>
      <w:sz w:val="20"/>
      <w:szCs w:val="20"/>
      <w:lang w:val="en-US" w:eastAsia="ru-RU"/>
    </w:rPr>
  </w:style>
  <w:style w:type="paragraph" w:customStyle="1" w:styleId="14">
    <w:name w:val="Знак Знак Знак Знак Знак Знак Знак1"/>
    <w:basedOn w:val="Normal"/>
    <w:uiPriority w:val="99"/>
    <w:rsid w:val="008149BA"/>
    <w:pPr>
      <w:spacing w:after="160" w:line="240" w:lineRule="exact"/>
    </w:pPr>
    <w:rPr>
      <w:rFonts w:ascii="Verdana" w:hAnsi="Verdana" w:cs="Verdana"/>
      <w:sz w:val="20"/>
      <w:szCs w:val="20"/>
      <w:lang w:val="en-US"/>
    </w:rPr>
  </w:style>
  <w:style w:type="character" w:styleId="EndnoteReference">
    <w:name w:val="endnote reference"/>
    <w:basedOn w:val="DefaultParagraphFont"/>
    <w:uiPriority w:val="99"/>
    <w:rsid w:val="008149BA"/>
    <w:rPr>
      <w:rFonts w:cs="Times New Roman"/>
      <w:vertAlign w:val="superscript"/>
    </w:rPr>
  </w:style>
  <w:style w:type="paragraph" w:styleId="EndnoteText">
    <w:name w:val="endnote text"/>
    <w:basedOn w:val="Normal"/>
    <w:link w:val="EndnoteTextChar"/>
    <w:uiPriority w:val="99"/>
    <w:rsid w:val="008149BA"/>
    <w:rPr>
      <w:sz w:val="20"/>
      <w:szCs w:val="20"/>
      <w:lang w:eastAsia="ru-RU"/>
    </w:rPr>
  </w:style>
  <w:style w:type="character" w:customStyle="1" w:styleId="EndnoteTextChar">
    <w:name w:val="Endnote Text Char"/>
    <w:basedOn w:val="DefaultParagraphFont"/>
    <w:link w:val="EndnoteText"/>
    <w:uiPriority w:val="99"/>
    <w:locked/>
    <w:rsid w:val="008149BA"/>
    <w:rPr>
      <w:rFonts w:cs="Times New Roman"/>
      <w:lang w:val="ru-RU" w:eastAsia="ru-RU" w:bidi="ar-SA"/>
    </w:rPr>
  </w:style>
  <w:style w:type="paragraph" w:customStyle="1" w:styleId="xl66">
    <w:name w:val="xl66"/>
    <w:basedOn w:val="Normal"/>
    <w:uiPriority w:val="99"/>
    <w:rsid w:val="008149BA"/>
    <w:pPr>
      <w:spacing w:before="100" w:beforeAutospacing="1" w:after="100" w:afterAutospacing="1"/>
    </w:pPr>
    <w:rPr>
      <w:lang w:eastAsia="ru-RU"/>
    </w:rPr>
  </w:style>
  <w:style w:type="paragraph" w:customStyle="1" w:styleId="xl67">
    <w:name w:val="xl67"/>
    <w:basedOn w:val="Normal"/>
    <w:uiPriority w:val="99"/>
    <w:rsid w:val="008149BA"/>
    <w:pPr>
      <w:shd w:val="clear" w:color="000000" w:fill="FFFFFF"/>
      <w:spacing w:before="100" w:beforeAutospacing="1" w:after="100" w:afterAutospacing="1"/>
    </w:pPr>
    <w:rPr>
      <w:lang w:eastAsia="ru-RU"/>
    </w:rPr>
  </w:style>
  <w:style w:type="paragraph" w:customStyle="1" w:styleId="xl68">
    <w:name w:val="xl68"/>
    <w:basedOn w:val="Normal"/>
    <w:uiPriority w:val="99"/>
    <w:rsid w:val="008149BA"/>
    <w:pPr>
      <w:pBdr>
        <w:top w:val="single" w:sz="4" w:space="0" w:color="auto"/>
        <w:bottom w:val="single" w:sz="4" w:space="0" w:color="auto"/>
      </w:pBdr>
      <w:shd w:val="clear" w:color="000000" w:fill="FFFFFF"/>
      <w:spacing w:before="100" w:beforeAutospacing="1" w:after="100" w:afterAutospacing="1"/>
    </w:pPr>
    <w:rPr>
      <w:color w:val="000000"/>
      <w:lang w:eastAsia="ru-RU"/>
    </w:rPr>
  </w:style>
  <w:style w:type="paragraph" w:customStyle="1" w:styleId="xl69">
    <w:name w:val="xl69"/>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jc w:val="center"/>
    </w:pPr>
    <w:rPr>
      <w:lang w:eastAsia="ru-RU"/>
    </w:rPr>
  </w:style>
  <w:style w:type="paragraph" w:customStyle="1" w:styleId="xl70">
    <w:name w:val="xl70"/>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pPr>
    <w:rPr>
      <w:lang w:eastAsia="ru-RU"/>
    </w:rPr>
  </w:style>
  <w:style w:type="paragraph" w:customStyle="1" w:styleId="xl71">
    <w:name w:val="xl71"/>
    <w:basedOn w:val="Normal"/>
    <w:uiPriority w:val="99"/>
    <w:rsid w:val="008149BA"/>
    <w:pPr>
      <w:pBdr>
        <w:top w:val="single" w:sz="4" w:space="0" w:color="auto"/>
        <w:bottom w:val="single" w:sz="4" w:space="0" w:color="auto"/>
      </w:pBdr>
      <w:shd w:val="clear" w:color="000000" w:fill="FFFFFF"/>
      <w:spacing w:before="100" w:beforeAutospacing="1" w:after="100" w:afterAutospacing="1"/>
    </w:pPr>
    <w:rPr>
      <w:color w:val="000000"/>
      <w:lang w:eastAsia="ru-RU"/>
    </w:rPr>
  </w:style>
  <w:style w:type="paragraph" w:customStyle="1" w:styleId="xl72">
    <w:name w:val="xl72"/>
    <w:basedOn w:val="Normal"/>
    <w:uiPriority w:val="99"/>
    <w:rsid w:val="008149BA"/>
    <w:pPr>
      <w:pBdr>
        <w:top w:val="single" w:sz="4" w:space="0" w:color="auto"/>
        <w:bottom w:val="single" w:sz="4" w:space="0" w:color="auto"/>
      </w:pBdr>
      <w:shd w:val="clear" w:color="000000" w:fill="FFFFFF"/>
      <w:spacing w:before="100" w:beforeAutospacing="1" w:after="100" w:afterAutospacing="1"/>
      <w:textAlignment w:val="top"/>
    </w:pPr>
    <w:rPr>
      <w:color w:val="000000"/>
      <w:lang w:eastAsia="ru-RU"/>
    </w:rPr>
  </w:style>
  <w:style w:type="paragraph" w:customStyle="1" w:styleId="xl73">
    <w:name w:val="xl73"/>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jc w:val="center"/>
    </w:pPr>
    <w:rPr>
      <w:color w:val="000000"/>
      <w:lang w:eastAsia="ru-RU"/>
    </w:rPr>
  </w:style>
  <w:style w:type="paragraph" w:customStyle="1" w:styleId="xl74">
    <w:name w:val="xl74"/>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pPr>
    <w:rPr>
      <w:color w:val="000000"/>
      <w:lang w:eastAsia="ru-RU"/>
    </w:rPr>
  </w:style>
  <w:style w:type="paragraph" w:customStyle="1" w:styleId="xl75">
    <w:name w:val="xl75"/>
    <w:basedOn w:val="Normal"/>
    <w:uiPriority w:val="99"/>
    <w:rsid w:val="008149BA"/>
    <w:pPr>
      <w:pBdr>
        <w:bottom w:val="single" w:sz="4" w:space="0" w:color="auto"/>
      </w:pBdr>
      <w:shd w:val="clear" w:color="000000" w:fill="FFFFFF"/>
      <w:spacing w:before="100" w:beforeAutospacing="1" w:after="100" w:afterAutospacing="1"/>
    </w:pPr>
    <w:rPr>
      <w:color w:val="000000"/>
      <w:lang w:eastAsia="ru-RU"/>
    </w:rPr>
  </w:style>
  <w:style w:type="paragraph" w:customStyle="1" w:styleId="xl76">
    <w:name w:val="xl76"/>
    <w:basedOn w:val="Normal"/>
    <w:uiPriority w:val="99"/>
    <w:rsid w:val="008149BA"/>
    <w:pPr>
      <w:pBdr>
        <w:top w:val="single" w:sz="4" w:space="0" w:color="auto"/>
        <w:bottom w:val="single" w:sz="8" w:space="0" w:color="auto"/>
      </w:pBdr>
      <w:shd w:val="clear" w:color="000000" w:fill="FFFFFF"/>
      <w:spacing w:before="100" w:beforeAutospacing="1" w:after="100" w:afterAutospacing="1"/>
    </w:pPr>
    <w:rPr>
      <w:color w:val="000000"/>
      <w:lang w:eastAsia="ru-RU"/>
    </w:rPr>
  </w:style>
  <w:style w:type="paragraph" w:customStyle="1" w:styleId="xl77">
    <w:name w:val="xl77"/>
    <w:basedOn w:val="Normal"/>
    <w:uiPriority w:val="99"/>
    <w:rsid w:val="008149BA"/>
    <w:pPr>
      <w:shd w:val="clear" w:color="000000" w:fill="FFFFFF"/>
      <w:spacing w:before="100" w:beforeAutospacing="1" w:after="100" w:afterAutospacing="1"/>
      <w:textAlignment w:val="center"/>
    </w:pPr>
    <w:rPr>
      <w:lang w:eastAsia="ru-RU"/>
    </w:rPr>
  </w:style>
  <w:style w:type="paragraph" w:customStyle="1" w:styleId="xl78">
    <w:name w:val="xl78"/>
    <w:basedOn w:val="Normal"/>
    <w:uiPriority w:val="99"/>
    <w:rsid w:val="008149BA"/>
    <w:pPr>
      <w:shd w:val="clear" w:color="000000" w:fill="FFFFFF"/>
      <w:spacing w:before="100" w:beforeAutospacing="1" w:after="100" w:afterAutospacing="1"/>
    </w:pPr>
    <w:rPr>
      <w:lang w:eastAsia="ru-RU"/>
    </w:rPr>
  </w:style>
  <w:style w:type="paragraph" w:customStyle="1" w:styleId="xl79">
    <w:name w:val="xl79"/>
    <w:basedOn w:val="Normal"/>
    <w:uiPriority w:val="99"/>
    <w:rsid w:val="008149BA"/>
    <w:pPr>
      <w:shd w:val="clear" w:color="000000" w:fill="FFFFFF"/>
      <w:spacing w:before="100" w:beforeAutospacing="1" w:after="100" w:afterAutospacing="1"/>
    </w:pPr>
    <w:rPr>
      <w:lang w:eastAsia="ru-RU"/>
    </w:rPr>
  </w:style>
  <w:style w:type="paragraph" w:customStyle="1" w:styleId="xl80">
    <w:name w:val="xl80"/>
    <w:basedOn w:val="Normal"/>
    <w:uiPriority w:val="99"/>
    <w:rsid w:val="008149BA"/>
    <w:pPr>
      <w:shd w:val="clear" w:color="000000" w:fill="FFFFFF"/>
      <w:spacing w:before="100" w:beforeAutospacing="1" w:after="100" w:afterAutospacing="1"/>
    </w:pPr>
    <w:rPr>
      <w:color w:val="FFFFFF"/>
      <w:lang w:eastAsia="ru-RU"/>
    </w:rPr>
  </w:style>
  <w:style w:type="paragraph" w:customStyle="1" w:styleId="xl81">
    <w:name w:val="xl81"/>
    <w:basedOn w:val="Normal"/>
    <w:uiPriority w:val="99"/>
    <w:rsid w:val="008149BA"/>
    <w:pPr>
      <w:shd w:val="clear" w:color="000000" w:fill="FFFFFF"/>
      <w:spacing w:before="100" w:beforeAutospacing="1" w:after="100" w:afterAutospacing="1"/>
      <w:jc w:val="center"/>
    </w:pPr>
    <w:rPr>
      <w:lang w:eastAsia="ru-RU"/>
    </w:rPr>
  </w:style>
  <w:style w:type="paragraph" w:customStyle="1" w:styleId="xl82">
    <w:name w:val="xl82"/>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b/>
      <w:bCs/>
      <w:lang w:eastAsia="ru-RU"/>
    </w:rPr>
  </w:style>
  <w:style w:type="paragraph" w:customStyle="1" w:styleId="xl83">
    <w:name w:val="xl83"/>
    <w:basedOn w:val="Normal"/>
    <w:uiPriority w:val="99"/>
    <w:rsid w:val="008149BA"/>
    <w:pPr>
      <w:pBdr>
        <w:top w:val="single" w:sz="4" w:space="0" w:color="auto"/>
        <w:bottom w:val="single" w:sz="4" w:space="0" w:color="auto"/>
      </w:pBdr>
      <w:shd w:val="clear" w:color="000000" w:fill="FFFFFF"/>
      <w:spacing w:before="100" w:beforeAutospacing="1" w:after="100" w:afterAutospacing="1"/>
    </w:pPr>
    <w:rPr>
      <w:b/>
      <w:bCs/>
      <w:lang w:eastAsia="ru-RU"/>
    </w:rPr>
  </w:style>
  <w:style w:type="paragraph" w:customStyle="1" w:styleId="xl84">
    <w:name w:val="xl84"/>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pPr>
    <w:rPr>
      <w:b/>
      <w:bCs/>
      <w:lang w:eastAsia="ru-RU"/>
    </w:rPr>
  </w:style>
  <w:style w:type="paragraph" w:customStyle="1" w:styleId="xl85">
    <w:name w:val="xl85"/>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pPr>
    <w:rPr>
      <w:lang w:eastAsia="ru-RU"/>
    </w:rPr>
  </w:style>
  <w:style w:type="paragraph" w:customStyle="1" w:styleId="xl86">
    <w:name w:val="xl86"/>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lang w:eastAsia="ru-RU"/>
    </w:rPr>
  </w:style>
  <w:style w:type="paragraph" w:customStyle="1" w:styleId="xl87">
    <w:name w:val="xl87"/>
    <w:basedOn w:val="Normal"/>
    <w:uiPriority w:val="99"/>
    <w:rsid w:val="008149BA"/>
    <w:pPr>
      <w:pBdr>
        <w:top w:val="single" w:sz="4" w:space="0" w:color="auto"/>
        <w:bottom w:val="single" w:sz="4" w:space="0" w:color="auto"/>
      </w:pBdr>
      <w:shd w:val="clear" w:color="000000" w:fill="FFFFFF"/>
      <w:spacing w:before="100" w:beforeAutospacing="1" w:after="100" w:afterAutospacing="1"/>
    </w:pPr>
    <w:rPr>
      <w:lang w:eastAsia="ru-RU"/>
    </w:rPr>
  </w:style>
  <w:style w:type="paragraph" w:customStyle="1" w:styleId="xl88">
    <w:name w:val="xl88"/>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pPr>
    <w:rPr>
      <w:lang w:eastAsia="ru-RU"/>
    </w:rPr>
  </w:style>
  <w:style w:type="paragraph" w:customStyle="1" w:styleId="xl89">
    <w:name w:val="xl89"/>
    <w:basedOn w:val="Normal"/>
    <w:uiPriority w:val="99"/>
    <w:rsid w:val="008149BA"/>
    <w:pPr>
      <w:pBdr>
        <w:top w:val="single" w:sz="4" w:space="0" w:color="auto"/>
        <w:bottom w:val="single" w:sz="4" w:space="0" w:color="auto"/>
      </w:pBdr>
      <w:shd w:val="clear" w:color="000000" w:fill="FFFFFF"/>
      <w:spacing w:before="100" w:beforeAutospacing="1" w:after="100" w:afterAutospacing="1"/>
    </w:pPr>
    <w:rPr>
      <w:lang w:eastAsia="ru-RU"/>
    </w:rPr>
  </w:style>
  <w:style w:type="paragraph" w:customStyle="1" w:styleId="xl90">
    <w:name w:val="xl90"/>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lang w:eastAsia="ru-RU"/>
    </w:rPr>
  </w:style>
  <w:style w:type="paragraph" w:customStyle="1" w:styleId="xl91">
    <w:name w:val="xl91"/>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b/>
      <w:bCs/>
      <w:lang w:eastAsia="ru-RU"/>
    </w:rPr>
  </w:style>
  <w:style w:type="paragraph" w:customStyle="1" w:styleId="xl92">
    <w:name w:val="xl92"/>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lang w:eastAsia="ru-RU"/>
    </w:rPr>
  </w:style>
  <w:style w:type="paragraph" w:customStyle="1" w:styleId="xl93">
    <w:name w:val="xl93"/>
    <w:basedOn w:val="Normal"/>
    <w:uiPriority w:val="99"/>
    <w:rsid w:val="008149BA"/>
    <w:pPr>
      <w:pBdr>
        <w:top w:val="single" w:sz="4" w:space="0" w:color="auto"/>
        <w:bottom w:val="single" w:sz="4" w:space="0" w:color="auto"/>
      </w:pBdr>
      <w:shd w:val="clear" w:color="000000" w:fill="FFFFFF"/>
      <w:spacing w:before="100" w:beforeAutospacing="1" w:after="100" w:afterAutospacing="1"/>
    </w:pPr>
    <w:rPr>
      <w:lang w:eastAsia="ru-RU"/>
    </w:rPr>
  </w:style>
  <w:style w:type="paragraph" w:customStyle="1" w:styleId="xl94">
    <w:name w:val="xl94"/>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lang w:eastAsia="ru-RU"/>
    </w:rPr>
  </w:style>
  <w:style w:type="paragraph" w:customStyle="1" w:styleId="xl95">
    <w:name w:val="xl95"/>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color w:val="000000"/>
      <w:lang w:eastAsia="ru-RU"/>
    </w:rPr>
  </w:style>
  <w:style w:type="paragraph" w:customStyle="1" w:styleId="xl96">
    <w:name w:val="xl96"/>
    <w:basedOn w:val="Normal"/>
    <w:uiPriority w:val="99"/>
    <w:rsid w:val="008149BA"/>
    <w:pPr>
      <w:pBdr>
        <w:top w:val="single" w:sz="4" w:space="0" w:color="auto"/>
        <w:bottom w:val="single" w:sz="4" w:space="0" w:color="auto"/>
      </w:pBdr>
      <w:shd w:val="clear" w:color="000000" w:fill="FFFFFF"/>
      <w:spacing w:before="100" w:beforeAutospacing="1" w:after="100" w:afterAutospacing="1"/>
    </w:pPr>
    <w:rPr>
      <w:color w:val="000000"/>
      <w:lang w:eastAsia="ru-RU"/>
    </w:rPr>
  </w:style>
  <w:style w:type="paragraph" w:customStyle="1" w:styleId="xl97">
    <w:name w:val="xl97"/>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pPr>
    <w:rPr>
      <w:color w:val="FFCC00"/>
      <w:lang w:eastAsia="ru-RU"/>
    </w:rPr>
  </w:style>
  <w:style w:type="paragraph" w:customStyle="1" w:styleId="xl98">
    <w:name w:val="xl98"/>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lang w:eastAsia="ru-RU"/>
    </w:rPr>
  </w:style>
  <w:style w:type="paragraph" w:customStyle="1" w:styleId="xl99">
    <w:name w:val="xl99"/>
    <w:basedOn w:val="Normal"/>
    <w:uiPriority w:val="99"/>
    <w:rsid w:val="008149BA"/>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jc w:val="right"/>
      <w:textAlignment w:val="top"/>
    </w:pPr>
    <w:rPr>
      <w:b/>
      <w:bCs/>
      <w:lang w:eastAsia="ru-RU"/>
    </w:rPr>
  </w:style>
  <w:style w:type="paragraph" w:customStyle="1" w:styleId="xl100">
    <w:name w:val="xl100"/>
    <w:basedOn w:val="Normal"/>
    <w:uiPriority w:val="99"/>
    <w:rsid w:val="008149BA"/>
    <w:pPr>
      <w:pBdr>
        <w:top w:val="single" w:sz="4" w:space="0" w:color="auto"/>
        <w:bottom w:val="single" w:sz="8" w:space="0" w:color="auto"/>
      </w:pBdr>
      <w:shd w:val="clear" w:color="000000" w:fill="FFFFFF"/>
      <w:spacing w:before="100" w:beforeAutospacing="1" w:after="100" w:afterAutospacing="1"/>
    </w:pPr>
    <w:rPr>
      <w:lang w:eastAsia="ru-RU"/>
    </w:rPr>
  </w:style>
  <w:style w:type="paragraph" w:customStyle="1" w:styleId="xl101">
    <w:name w:val="xl101"/>
    <w:basedOn w:val="Normal"/>
    <w:uiPriority w:val="99"/>
    <w:rsid w:val="008149BA"/>
    <w:pPr>
      <w:pBdr>
        <w:top w:val="single" w:sz="4" w:space="0" w:color="auto"/>
        <w:left w:val="single" w:sz="8" w:space="0" w:color="auto"/>
        <w:bottom w:val="single" w:sz="8" w:space="0" w:color="auto"/>
      </w:pBdr>
      <w:shd w:val="clear" w:color="000000" w:fill="FFFFFF"/>
      <w:spacing w:before="100" w:beforeAutospacing="1" w:after="100" w:afterAutospacing="1"/>
    </w:pPr>
    <w:rPr>
      <w:lang w:eastAsia="ru-RU"/>
    </w:rPr>
  </w:style>
  <w:style w:type="paragraph" w:customStyle="1" w:styleId="xl102">
    <w:name w:val="xl102"/>
    <w:basedOn w:val="Normal"/>
    <w:uiPriority w:val="99"/>
    <w:rsid w:val="008149BA"/>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jc w:val="center"/>
    </w:pPr>
    <w:rPr>
      <w:lang w:eastAsia="ru-RU"/>
    </w:rPr>
  </w:style>
  <w:style w:type="paragraph" w:customStyle="1" w:styleId="xl103">
    <w:name w:val="xl103"/>
    <w:basedOn w:val="Normal"/>
    <w:uiPriority w:val="99"/>
    <w:rsid w:val="008149BA"/>
    <w:pPr>
      <w:pBdr>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b/>
      <w:bCs/>
      <w:lang w:eastAsia="ru-RU"/>
    </w:rPr>
  </w:style>
  <w:style w:type="paragraph" w:customStyle="1" w:styleId="xl104">
    <w:name w:val="xl104"/>
    <w:basedOn w:val="Normal"/>
    <w:uiPriority w:val="99"/>
    <w:rsid w:val="008149BA"/>
    <w:pPr>
      <w:pBdr>
        <w:top w:val="single" w:sz="8" w:space="0" w:color="auto"/>
      </w:pBdr>
      <w:shd w:val="clear" w:color="000000" w:fill="FFFFFF"/>
      <w:spacing w:before="100" w:beforeAutospacing="1" w:after="100" w:afterAutospacing="1"/>
    </w:pPr>
    <w:rPr>
      <w:lang w:eastAsia="ru-RU"/>
    </w:rPr>
  </w:style>
  <w:style w:type="paragraph" w:customStyle="1" w:styleId="xl105">
    <w:name w:val="xl105"/>
    <w:basedOn w:val="Normal"/>
    <w:uiPriority w:val="99"/>
    <w:rsid w:val="008149BA"/>
    <w:pPr>
      <w:pBdr>
        <w:left w:val="single" w:sz="8" w:space="0" w:color="auto"/>
        <w:bottom w:val="single" w:sz="4" w:space="0" w:color="auto"/>
      </w:pBdr>
      <w:shd w:val="clear" w:color="000000" w:fill="FFFFFF"/>
      <w:spacing w:before="100" w:beforeAutospacing="1" w:after="100" w:afterAutospacing="1"/>
      <w:jc w:val="center"/>
    </w:pPr>
    <w:rPr>
      <w:lang w:eastAsia="ru-RU"/>
    </w:rPr>
  </w:style>
  <w:style w:type="paragraph" w:customStyle="1" w:styleId="xl106">
    <w:name w:val="xl106"/>
    <w:basedOn w:val="Normal"/>
    <w:uiPriority w:val="99"/>
    <w:rsid w:val="008149BA"/>
    <w:pPr>
      <w:pBdr>
        <w:left w:val="single" w:sz="8" w:space="0" w:color="auto"/>
        <w:bottom w:val="single" w:sz="4" w:space="0" w:color="auto"/>
        <w:right w:val="single" w:sz="8" w:space="0" w:color="auto"/>
      </w:pBdr>
      <w:shd w:val="clear" w:color="000000" w:fill="FFFFFF"/>
      <w:spacing w:before="100" w:beforeAutospacing="1" w:after="100" w:afterAutospacing="1"/>
      <w:jc w:val="center"/>
    </w:pPr>
    <w:rPr>
      <w:lang w:eastAsia="ru-RU"/>
    </w:rPr>
  </w:style>
  <w:style w:type="paragraph" w:customStyle="1" w:styleId="xl107">
    <w:name w:val="xl107"/>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color w:val="000000"/>
      <w:lang w:eastAsia="ru-RU"/>
    </w:rPr>
  </w:style>
  <w:style w:type="paragraph" w:customStyle="1" w:styleId="xl108">
    <w:name w:val="xl108"/>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pPr>
    <w:rPr>
      <w:color w:val="000000"/>
      <w:lang w:eastAsia="ru-RU"/>
    </w:rPr>
  </w:style>
  <w:style w:type="paragraph" w:customStyle="1" w:styleId="xl109">
    <w:name w:val="xl109"/>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pPr>
    <w:rPr>
      <w:color w:val="000000"/>
      <w:lang w:eastAsia="ru-RU"/>
    </w:rPr>
  </w:style>
  <w:style w:type="paragraph" w:customStyle="1" w:styleId="xl110">
    <w:name w:val="xl110"/>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color w:val="000000"/>
      <w:lang w:eastAsia="ru-RU"/>
    </w:rPr>
  </w:style>
  <w:style w:type="paragraph" w:customStyle="1" w:styleId="xl111">
    <w:name w:val="xl111"/>
    <w:basedOn w:val="Normal"/>
    <w:uiPriority w:val="99"/>
    <w:rsid w:val="008149BA"/>
    <w:pPr>
      <w:pBdr>
        <w:top w:val="single" w:sz="4" w:space="0" w:color="auto"/>
        <w:left w:val="single" w:sz="8" w:space="0" w:color="auto"/>
      </w:pBdr>
      <w:shd w:val="clear" w:color="000000" w:fill="FFFFFF"/>
      <w:spacing w:before="100" w:beforeAutospacing="1" w:after="100" w:afterAutospacing="1"/>
    </w:pPr>
    <w:rPr>
      <w:color w:val="000000"/>
      <w:lang w:eastAsia="ru-RU"/>
    </w:rPr>
  </w:style>
  <w:style w:type="paragraph" w:customStyle="1" w:styleId="xl112">
    <w:name w:val="xl112"/>
    <w:basedOn w:val="Normal"/>
    <w:uiPriority w:val="99"/>
    <w:rsid w:val="008149BA"/>
    <w:pPr>
      <w:pBdr>
        <w:top w:val="single" w:sz="4" w:space="0" w:color="auto"/>
        <w:left w:val="single" w:sz="8" w:space="0" w:color="auto"/>
        <w:right w:val="single" w:sz="8" w:space="0" w:color="auto"/>
      </w:pBdr>
      <w:shd w:val="clear" w:color="000000" w:fill="FFFFFF"/>
      <w:spacing w:before="100" w:beforeAutospacing="1" w:after="100" w:afterAutospacing="1"/>
      <w:jc w:val="center"/>
    </w:pPr>
    <w:rPr>
      <w:color w:val="000000"/>
      <w:lang w:eastAsia="ru-RU"/>
    </w:rPr>
  </w:style>
  <w:style w:type="paragraph" w:customStyle="1" w:styleId="xl113">
    <w:name w:val="xl113"/>
    <w:basedOn w:val="Normal"/>
    <w:uiPriority w:val="99"/>
    <w:rsid w:val="008149BA"/>
    <w:pPr>
      <w:pBdr>
        <w:left w:val="single" w:sz="8" w:space="0" w:color="auto"/>
        <w:bottom w:val="single" w:sz="8" w:space="0" w:color="auto"/>
        <w:right w:val="single" w:sz="8" w:space="0" w:color="auto"/>
      </w:pBdr>
      <w:shd w:val="clear" w:color="000000" w:fill="FFFFFF"/>
      <w:spacing w:before="100" w:beforeAutospacing="1" w:after="100" w:afterAutospacing="1"/>
      <w:jc w:val="right"/>
      <w:textAlignment w:val="top"/>
    </w:pPr>
    <w:rPr>
      <w:b/>
      <w:bCs/>
      <w:lang w:eastAsia="ru-RU"/>
    </w:rPr>
  </w:style>
  <w:style w:type="paragraph" w:customStyle="1" w:styleId="xl114">
    <w:name w:val="xl114"/>
    <w:basedOn w:val="Normal"/>
    <w:uiPriority w:val="99"/>
    <w:rsid w:val="008149BA"/>
    <w:pPr>
      <w:pBdr>
        <w:left w:val="single" w:sz="8" w:space="0" w:color="auto"/>
        <w:bottom w:val="single" w:sz="8" w:space="0" w:color="auto"/>
      </w:pBdr>
      <w:shd w:val="clear" w:color="000000" w:fill="FFFFFF"/>
      <w:spacing w:before="100" w:beforeAutospacing="1" w:after="100" w:afterAutospacing="1"/>
    </w:pPr>
    <w:rPr>
      <w:lang w:eastAsia="ru-RU"/>
    </w:rPr>
  </w:style>
  <w:style w:type="paragraph" w:customStyle="1" w:styleId="xl115">
    <w:name w:val="xl115"/>
    <w:basedOn w:val="Normal"/>
    <w:uiPriority w:val="99"/>
    <w:rsid w:val="008149BA"/>
    <w:pPr>
      <w:pBdr>
        <w:left w:val="single" w:sz="8" w:space="0" w:color="auto"/>
        <w:bottom w:val="single" w:sz="8" w:space="0" w:color="auto"/>
        <w:right w:val="single" w:sz="8" w:space="0" w:color="auto"/>
      </w:pBdr>
      <w:shd w:val="clear" w:color="000000" w:fill="FFFFFF"/>
      <w:spacing w:before="100" w:beforeAutospacing="1" w:after="100" w:afterAutospacing="1"/>
      <w:jc w:val="center"/>
    </w:pPr>
    <w:rPr>
      <w:lang w:eastAsia="ru-RU"/>
    </w:rPr>
  </w:style>
  <w:style w:type="paragraph" w:customStyle="1" w:styleId="xl116">
    <w:name w:val="xl116"/>
    <w:basedOn w:val="Normal"/>
    <w:uiPriority w:val="99"/>
    <w:rsid w:val="008149BA"/>
    <w:pPr>
      <w:pBdr>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color w:val="000000"/>
      <w:lang w:eastAsia="ru-RU"/>
    </w:rPr>
  </w:style>
  <w:style w:type="paragraph" w:customStyle="1" w:styleId="xl117">
    <w:name w:val="xl117"/>
    <w:basedOn w:val="Normal"/>
    <w:uiPriority w:val="99"/>
    <w:rsid w:val="008149BA"/>
    <w:pPr>
      <w:pBdr>
        <w:left w:val="single" w:sz="8" w:space="0" w:color="auto"/>
        <w:bottom w:val="single" w:sz="4" w:space="0" w:color="auto"/>
      </w:pBdr>
      <w:shd w:val="clear" w:color="000000" w:fill="FFFFFF"/>
      <w:spacing w:before="100" w:beforeAutospacing="1" w:after="100" w:afterAutospacing="1"/>
    </w:pPr>
    <w:rPr>
      <w:lang w:eastAsia="ru-RU"/>
    </w:rPr>
  </w:style>
  <w:style w:type="paragraph" w:customStyle="1" w:styleId="xl118">
    <w:name w:val="xl118"/>
    <w:basedOn w:val="Normal"/>
    <w:uiPriority w:val="99"/>
    <w:rsid w:val="008149BA"/>
    <w:pPr>
      <w:pBdr>
        <w:left w:val="single" w:sz="8" w:space="0" w:color="auto"/>
        <w:bottom w:val="single" w:sz="4" w:space="0" w:color="auto"/>
        <w:right w:val="single" w:sz="8" w:space="0" w:color="auto"/>
      </w:pBdr>
      <w:shd w:val="clear" w:color="000000" w:fill="FFFFFF"/>
      <w:spacing w:before="100" w:beforeAutospacing="1" w:after="100" w:afterAutospacing="1"/>
      <w:jc w:val="center"/>
    </w:pPr>
    <w:rPr>
      <w:lang w:eastAsia="ru-RU"/>
    </w:rPr>
  </w:style>
  <w:style w:type="paragraph" w:customStyle="1" w:styleId="xl119">
    <w:name w:val="xl119"/>
    <w:basedOn w:val="Normal"/>
    <w:uiPriority w:val="99"/>
    <w:rsid w:val="008149BA"/>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jc w:val="right"/>
      <w:textAlignment w:val="top"/>
    </w:pPr>
    <w:rPr>
      <w:color w:val="000000"/>
      <w:lang w:eastAsia="ru-RU"/>
    </w:rPr>
  </w:style>
  <w:style w:type="paragraph" w:customStyle="1" w:styleId="xl120">
    <w:name w:val="xl120"/>
    <w:basedOn w:val="Normal"/>
    <w:uiPriority w:val="99"/>
    <w:rsid w:val="008149BA"/>
    <w:pPr>
      <w:pBdr>
        <w:top w:val="single" w:sz="4" w:space="0" w:color="auto"/>
        <w:left w:val="single" w:sz="8" w:space="0" w:color="auto"/>
        <w:bottom w:val="single" w:sz="8" w:space="0" w:color="auto"/>
      </w:pBdr>
      <w:shd w:val="clear" w:color="000000" w:fill="FFFFFF"/>
      <w:spacing w:before="100" w:beforeAutospacing="1" w:after="100" w:afterAutospacing="1"/>
    </w:pPr>
    <w:rPr>
      <w:lang w:eastAsia="ru-RU"/>
    </w:rPr>
  </w:style>
  <w:style w:type="paragraph" w:customStyle="1" w:styleId="xl121">
    <w:name w:val="xl121"/>
    <w:basedOn w:val="Normal"/>
    <w:uiPriority w:val="99"/>
    <w:rsid w:val="008149BA"/>
    <w:pPr>
      <w:shd w:val="clear" w:color="000000" w:fill="FFFFFF"/>
      <w:spacing w:before="100" w:beforeAutospacing="1" w:after="100" w:afterAutospacing="1"/>
      <w:jc w:val="center"/>
    </w:pPr>
    <w:rPr>
      <w:lang w:eastAsia="ru-RU"/>
    </w:rPr>
  </w:style>
  <w:style w:type="paragraph" w:customStyle="1" w:styleId="xl122">
    <w:name w:val="xl122"/>
    <w:basedOn w:val="Normal"/>
    <w:uiPriority w:val="99"/>
    <w:rsid w:val="008149BA"/>
    <w:pPr>
      <w:shd w:val="clear" w:color="000000" w:fill="FFFFFF"/>
      <w:spacing w:before="100" w:beforeAutospacing="1" w:after="100" w:afterAutospacing="1"/>
    </w:pPr>
    <w:rPr>
      <w:lang w:eastAsia="ru-RU"/>
    </w:rPr>
  </w:style>
  <w:style w:type="paragraph" w:customStyle="1" w:styleId="xl123">
    <w:name w:val="xl123"/>
    <w:basedOn w:val="Normal"/>
    <w:uiPriority w:val="99"/>
    <w:rsid w:val="008149BA"/>
    <w:pPr>
      <w:shd w:val="clear" w:color="000000" w:fill="FFFFFF"/>
      <w:spacing w:before="100" w:beforeAutospacing="1" w:after="100" w:afterAutospacing="1"/>
      <w:textAlignment w:val="center"/>
    </w:pPr>
    <w:rPr>
      <w:lang w:eastAsia="ru-RU"/>
    </w:rPr>
  </w:style>
  <w:style w:type="paragraph" w:customStyle="1" w:styleId="xl124">
    <w:name w:val="xl124"/>
    <w:basedOn w:val="Normal"/>
    <w:uiPriority w:val="99"/>
    <w:rsid w:val="008149BA"/>
    <w:pPr>
      <w:shd w:val="clear" w:color="000000" w:fill="FFFFFF"/>
      <w:spacing w:before="100" w:beforeAutospacing="1" w:after="100" w:afterAutospacing="1"/>
    </w:pPr>
    <w:rPr>
      <w:lang w:eastAsia="ru-RU"/>
    </w:rPr>
  </w:style>
  <w:style w:type="paragraph" w:customStyle="1" w:styleId="xl125">
    <w:name w:val="xl125"/>
    <w:basedOn w:val="Normal"/>
    <w:uiPriority w:val="99"/>
    <w:rsid w:val="008149BA"/>
    <w:pPr>
      <w:pBdr>
        <w:bottom w:val="single" w:sz="4" w:space="0" w:color="auto"/>
      </w:pBdr>
      <w:shd w:val="clear" w:color="000000" w:fill="FFFFFF"/>
      <w:spacing w:before="100" w:beforeAutospacing="1" w:after="100" w:afterAutospacing="1"/>
    </w:pPr>
    <w:rPr>
      <w:lang w:eastAsia="ru-RU"/>
    </w:rPr>
  </w:style>
  <w:style w:type="paragraph" w:customStyle="1" w:styleId="xl126">
    <w:name w:val="xl126"/>
    <w:basedOn w:val="Normal"/>
    <w:uiPriority w:val="99"/>
    <w:rsid w:val="008149BA"/>
    <w:pPr>
      <w:pBdr>
        <w:top w:val="single" w:sz="4" w:space="0" w:color="auto"/>
        <w:left w:val="single" w:sz="8" w:space="0" w:color="auto"/>
        <w:bottom w:val="single" w:sz="4" w:space="0" w:color="auto"/>
        <w:right w:val="single" w:sz="8" w:space="0" w:color="auto"/>
      </w:pBdr>
      <w:spacing w:before="100" w:beforeAutospacing="1" w:after="100" w:afterAutospacing="1"/>
      <w:jc w:val="right"/>
    </w:pPr>
    <w:rPr>
      <w:b/>
      <w:bCs/>
      <w:color w:val="000000"/>
      <w:lang w:eastAsia="ru-RU"/>
    </w:rPr>
  </w:style>
  <w:style w:type="paragraph" w:customStyle="1" w:styleId="xl127">
    <w:name w:val="xl127"/>
    <w:basedOn w:val="Normal"/>
    <w:uiPriority w:val="99"/>
    <w:rsid w:val="008149BA"/>
    <w:pPr>
      <w:pBdr>
        <w:top w:val="single" w:sz="4" w:space="0" w:color="auto"/>
        <w:left w:val="single" w:sz="8" w:space="0" w:color="auto"/>
        <w:bottom w:val="single" w:sz="4" w:space="0" w:color="auto"/>
      </w:pBdr>
      <w:spacing w:before="100" w:beforeAutospacing="1" w:after="100" w:afterAutospacing="1"/>
    </w:pPr>
    <w:rPr>
      <w:color w:val="000000"/>
      <w:lang w:eastAsia="ru-RU"/>
    </w:rPr>
  </w:style>
  <w:style w:type="paragraph" w:customStyle="1" w:styleId="xl128">
    <w:name w:val="xl128"/>
    <w:basedOn w:val="Normal"/>
    <w:uiPriority w:val="99"/>
    <w:rsid w:val="008149BA"/>
    <w:pPr>
      <w:pBdr>
        <w:top w:val="single" w:sz="4" w:space="0" w:color="auto"/>
        <w:left w:val="single" w:sz="8" w:space="0" w:color="auto"/>
        <w:bottom w:val="single" w:sz="4" w:space="0" w:color="auto"/>
        <w:right w:val="single" w:sz="8" w:space="0" w:color="auto"/>
      </w:pBdr>
      <w:spacing w:before="100" w:beforeAutospacing="1" w:after="100" w:afterAutospacing="1"/>
      <w:jc w:val="right"/>
    </w:pPr>
    <w:rPr>
      <w:color w:val="000000"/>
      <w:lang w:eastAsia="ru-RU"/>
    </w:rPr>
  </w:style>
  <w:style w:type="paragraph" w:customStyle="1" w:styleId="xl129">
    <w:name w:val="xl129"/>
    <w:basedOn w:val="Normal"/>
    <w:uiPriority w:val="99"/>
    <w:rsid w:val="008149BA"/>
    <w:pPr>
      <w:pBdr>
        <w:top w:val="single" w:sz="4" w:space="0" w:color="auto"/>
        <w:left w:val="single" w:sz="8" w:space="0" w:color="auto"/>
        <w:bottom w:val="single" w:sz="4" w:space="0" w:color="auto"/>
      </w:pBdr>
      <w:spacing w:before="100" w:beforeAutospacing="1" w:after="100" w:afterAutospacing="1"/>
    </w:pPr>
    <w:rPr>
      <w:color w:val="000000"/>
      <w:lang w:eastAsia="ru-RU"/>
    </w:rPr>
  </w:style>
  <w:style w:type="paragraph" w:customStyle="1" w:styleId="xl130">
    <w:name w:val="xl130"/>
    <w:basedOn w:val="Normal"/>
    <w:uiPriority w:val="99"/>
    <w:rsid w:val="008149BA"/>
    <w:pPr>
      <w:pBdr>
        <w:top w:val="single" w:sz="4" w:space="0" w:color="auto"/>
        <w:left w:val="single" w:sz="8" w:space="0" w:color="auto"/>
        <w:bottom w:val="single" w:sz="4" w:space="0" w:color="auto"/>
        <w:right w:val="single" w:sz="8" w:space="0" w:color="auto"/>
      </w:pBdr>
      <w:spacing w:before="100" w:beforeAutospacing="1" w:after="100" w:afterAutospacing="1"/>
      <w:jc w:val="right"/>
      <w:textAlignment w:val="top"/>
    </w:pPr>
    <w:rPr>
      <w:lang w:eastAsia="ru-RU"/>
    </w:rPr>
  </w:style>
  <w:style w:type="paragraph" w:customStyle="1" w:styleId="xl131">
    <w:name w:val="xl131"/>
    <w:basedOn w:val="Normal"/>
    <w:uiPriority w:val="99"/>
    <w:rsid w:val="008149BA"/>
    <w:pPr>
      <w:pBdr>
        <w:top w:val="single" w:sz="4" w:space="0" w:color="auto"/>
        <w:bottom w:val="single" w:sz="4" w:space="0" w:color="auto"/>
      </w:pBdr>
      <w:spacing w:before="100" w:beforeAutospacing="1" w:after="100" w:afterAutospacing="1"/>
    </w:pPr>
    <w:rPr>
      <w:lang w:eastAsia="ru-RU"/>
    </w:rPr>
  </w:style>
  <w:style w:type="paragraph" w:customStyle="1" w:styleId="xl132">
    <w:name w:val="xl132"/>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lang w:eastAsia="ru-RU"/>
    </w:rPr>
  </w:style>
  <w:style w:type="paragraph" w:customStyle="1" w:styleId="xl133">
    <w:name w:val="xl133"/>
    <w:basedOn w:val="Normal"/>
    <w:uiPriority w:val="99"/>
    <w:rsid w:val="008149BA"/>
    <w:pPr>
      <w:pBdr>
        <w:top w:val="single" w:sz="4" w:space="0" w:color="auto"/>
        <w:bottom w:val="single" w:sz="4" w:space="0" w:color="auto"/>
      </w:pBdr>
      <w:shd w:val="clear" w:color="000000" w:fill="FFFF00"/>
      <w:spacing w:before="100" w:beforeAutospacing="1" w:after="100" w:afterAutospacing="1"/>
    </w:pPr>
    <w:rPr>
      <w:lang w:eastAsia="ru-RU"/>
    </w:rPr>
  </w:style>
  <w:style w:type="paragraph" w:customStyle="1" w:styleId="xl134">
    <w:name w:val="xl134"/>
    <w:basedOn w:val="Normal"/>
    <w:uiPriority w:val="99"/>
    <w:rsid w:val="008149BA"/>
    <w:pPr>
      <w:pBdr>
        <w:top w:val="single" w:sz="4" w:space="0" w:color="auto"/>
        <w:bottom w:val="single" w:sz="4" w:space="0" w:color="auto"/>
      </w:pBdr>
      <w:spacing w:before="100" w:beforeAutospacing="1" w:after="100" w:afterAutospacing="1"/>
    </w:pPr>
    <w:rPr>
      <w:b/>
      <w:bCs/>
      <w:lang w:eastAsia="ru-RU"/>
    </w:rPr>
  </w:style>
  <w:style w:type="paragraph" w:customStyle="1" w:styleId="xl135">
    <w:name w:val="xl135"/>
    <w:basedOn w:val="Normal"/>
    <w:uiPriority w:val="99"/>
    <w:rsid w:val="008149BA"/>
    <w:pPr>
      <w:pBdr>
        <w:top w:val="single" w:sz="4" w:space="0" w:color="auto"/>
        <w:bottom w:val="single" w:sz="4" w:space="0" w:color="auto"/>
      </w:pBdr>
      <w:spacing w:before="100" w:beforeAutospacing="1" w:after="100" w:afterAutospacing="1"/>
    </w:pPr>
    <w:rPr>
      <w:color w:val="000000"/>
      <w:lang w:eastAsia="ru-RU"/>
    </w:rPr>
  </w:style>
  <w:style w:type="paragraph" w:customStyle="1" w:styleId="xl136">
    <w:name w:val="xl136"/>
    <w:basedOn w:val="Normal"/>
    <w:uiPriority w:val="99"/>
    <w:rsid w:val="008149BA"/>
    <w:pPr>
      <w:pBdr>
        <w:top w:val="single" w:sz="4" w:space="0" w:color="auto"/>
        <w:bottom w:val="single" w:sz="4" w:space="0" w:color="auto"/>
      </w:pBdr>
      <w:spacing w:before="100" w:beforeAutospacing="1" w:after="100" w:afterAutospacing="1"/>
    </w:pPr>
    <w:rPr>
      <w:lang w:eastAsia="ru-RU"/>
    </w:rPr>
  </w:style>
  <w:style w:type="paragraph" w:customStyle="1" w:styleId="xl137">
    <w:name w:val="xl137"/>
    <w:basedOn w:val="Normal"/>
    <w:uiPriority w:val="99"/>
    <w:rsid w:val="008149BA"/>
    <w:pPr>
      <w:pBdr>
        <w:top w:val="single" w:sz="4" w:space="0" w:color="auto"/>
        <w:bottom w:val="single" w:sz="4" w:space="0" w:color="auto"/>
      </w:pBdr>
      <w:spacing w:before="100" w:beforeAutospacing="1" w:after="100" w:afterAutospacing="1"/>
    </w:pPr>
    <w:rPr>
      <w:color w:val="000000"/>
      <w:lang w:eastAsia="ru-RU"/>
    </w:rPr>
  </w:style>
  <w:style w:type="paragraph" w:customStyle="1" w:styleId="xl138">
    <w:name w:val="xl138"/>
    <w:basedOn w:val="Normal"/>
    <w:uiPriority w:val="99"/>
    <w:rsid w:val="008149BA"/>
    <w:pPr>
      <w:pBdr>
        <w:top w:val="single" w:sz="4" w:space="0" w:color="auto"/>
        <w:bottom w:val="single" w:sz="4" w:space="0" w:color="auto"/>
      </w:pBdr>
      <w:spacing w:before="100" w:beforeAutospacing="1" w:after="100" w:afterAutospacing="1"/>
      <w:textAlignment w:val="top"/>
    </w:pPr>
    <w:rPr>
      <w:color w:val="000000"/>
      <w:lang w:eastAsia="ru-RU"/>
    </w:rPr>
  </w:style>
  <w:style w:type="paragraph" w:customStyle="1" w:styleId="xl139">
    <w:name w:val="xl139"/>
    <w:basedOn w:val="Normal"/>
    <w:uiPriority w:val="99"/>
    <w:rsid w:val="008149BA"/>
    <w:pPr>
      <w:pBdr>
        <w:bottom w:val="single" w:sz="8" w:space="0" w:color="auto"/>
      </w:pBdr>
      <w:spacing w:before="100" w:beforeAutospacing="1" w:after="100" w:afterAutospacing="1"/>
    </w:pPr>
    <w:rPr>
      <w:lang w:eastAsia="ru-RU"/>
    </w:rPr>
  </w:style>
  <w:style w:type="paragraph" w:customStyle="1" w:styleId="xl140">
    <w:name w:val="xl140"/>
    <w:basedOn w:val="Normal"/>
    <w:uiPriority w:val="99"/>
    <w:rsid w:val="008149BA"/>
    <w:pPr>
      <w:pBdr>
        <w:bottom w:val="single" w:sz="4" w:space="0" w:color="auto"/>
      </w:pBdr>
      <w:spacing w:before="100" w:beforeAutospacing="1" w:after="100" w:afterAutospacing="1"/>
    </w:pPr>
    <w:rPr>
      <w:color w:val="000000"/>
      <w:lang w:eastAsia="ru-RU"/>
    </w:rPr>
  </w:style>
  <w:style w:type="paragraph" w:customStyle="1" w:styleId="xl141">
    <w:name w:val="xl141"/>
    <w:basedOn w:val="Normal"/>
    <w:uiPriority w:val="99"/>
    <w:rsid w:val="008149BA"/>
    <w:pPr>
      <w:pBdr>
        <w:bottom w:val="single" w:sz="4" w:space="0" w:color="auto"/>
      </w:pBdr>
      <w:spacing w:before="100" w:beforeAutospacing="1" w:after="100" w:afterAutospacing="1"/>
    </w:pPr>
    <w:rPr>
      <w:lang w:eastAsia="ru-RU"/>
    </w:rPr>
  </w:style>
  <w:style w:type="paragraph" w:customStyle="1" w:styleId="xl142">
    <w:name w:val="xl142"/>
    <w:basedOn w:val="Normal"/>
    <w:uiPriority w:val="99"/>
    <w:rsid w:val="008149BA"/>
    <w:pPr>
      <w:pBdr>
        <w:bottom w:val="single" w:sz="4" w:space="0" w:color="auto"/>
      </w:pBdr>
      <w:spacing w:before="100" w:beforeAutospacing="1" w:after="100" w:afterAutospacing="1"/>
      <w:textAlignment w:val="top"/>
    </w:pPr>
    <w:rPr>
      <w:color w:val="000000"/>
      <w:lang w:eastAsia="ru-RU"/>
    </w:rPr>
  </w:style>
  <w:style w:type="paragraph" w:customStyle="1" w:styleId="xl143">
    <w:name w:val="xl143"/>
    <w:basedOn w:val="Normal"/>
    <w:uiPriority w:val="99"/>
    <w:rsid w:val="008149BA"/>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jc w:val="center"/>
      <w:textAlignment w:val="center"/>
    </w:pPr>
    <w:rPr>
      <w:b/>
      <w:bCs/>
      <w:lang w:eastAsia="ru-RU"/>
    </w:rPr>
  </w:style>
  <w:style w:type="paragraph" w:customStyle="1" w:styleId="xl144">
    <w:name w:val="xl144"/>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textAlignment w:val="center"/>
    </w:pPr>
    <w:rPr>
      <w:b/>
      <w:bCs/>
      <w:lang w:eastAsia="ru-RU"/>
    </w:rPr>
  </w:style>
  <w:style w:type="paragraph" w:customStyle="1" w:styleId="xl145">
    <w:name w:val="xl145"/>
    <w:basedOn w:val="Normal"/>
    <w:uiPriority w:val="99"/>
    <w:rsid w:val="008149BA"/>
    <w:pPr>
      <w:shd w:val="clear" w:color="000000" w:fill="FFFFFF"/>
      <w:spacing w:before="100" w:beforeAutospacing="1" w:after="100" w:afterAutospacing="1"/>
      <w:jc w:val="center"/>
      <w:textAlignment w:val="center"/>
    </w:pPr>
    <w:rPr>
      <w:b/>
      <w:bCs/>
      <w:lang w:eastAsia="ru-RU"/>
    </w:rPr>
  </w:style>
  <w:style w:type="paragraph" w:customStyle="1" w:styleId="xl146">
    <w:name w:val="xl146"/>
    <w:basedOn w:val="Normal"/>
    <w:uiPriority w:val="99"/>
    <w:rsid w:val="008149BA"/>
    <w:pPr>
      <w:pBdr>
        <w:top w:val="single" w:sz="8"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xl147">
    <w:name w:val="xl147"/>
    <w:basedOn w:val="Normal"/>
    <w:uiPriority w:val="99"/>
    <w:rsid w:val="008149BA"/>
    <w:pPr>
      <w:pBdr>
        <w:top w:val="single" w:sz="4"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xl148">
    <w:name w:val="xl148"/>
    <w:basedOn w:val="Normal"/>
    <w:uiPriority w:val="99"/>
    <w:rsid w:val="008149BA"/>
    <w:pPr>
      <w:pBdr>
        <w:top w:val="single" w:sz="8" w:space="0" w:color="auto"/>
        <w:left w:val="single" w:sz="8"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xl149">
    <w:name w:val="xl149"/>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character" w:customStyle="1" w:styleId="apple-style-span">
    <w:name w:val="apple-style-span"/>
    <w:uiPriority w:val="99"/>
    <w:rsid w:val="008149BA"/>
  </w:style>
  <w:style w:type="paragraph" w:customStyle="1" w:styleId="a7">
    <w:name w:val="Нормальный (таблица)"/>
    <w:basedOn w:val="Normal"/>
    <w:next w:val="Normal"/>
    <w:uiPriority w:val="99"/>
    <w:rsid w:val="008149BA"/>
    <w:pPr>
      <w:autoSpaceDE w:val="0"/>
      <w:autoSpaceDN w:val="0"/>
      <w:adjustRightInd w:val="0"/>
      <w:jc w:val="both"/>
    </w:pPr>
    <w:rPr>
      <w:rFonts w:ascii="Arial" w:hAnsi="Arial" w:cs="Arial"/>
      <w:lang w:eastAsia="ru-RU"/>
    </w:rPr>
  </w:style>
  <w:style w:type="paragraph" w:styleId="BodyText2">
    <w:name w:val="Body Text 2"/>
    <w:basedOn w:val="Normal"/>
    <w:link w:val="BodyText2Char"/>
    <w:uiPriority w:val="99"/>
    <w:rsid w:val="008149BA"/>
    <w:pPr>
      <w:spacing w:after="120" w:line="480" w:lineRule="auto"/>
    </w:pPr>
    <w:rPr>
      <w:lang w:eastAsia="ru-RU"/>
    </w:rPr>
  </w:style>
  <w:style w:type="character" w:customStyle="1" w:styleId="BodyText2Char">
    <w:name w:val="Body Text 2 Char"/>
    <w:basedOn w:val="DefaultParagraphFont"/>
    <w:link w:val="BodyText2"/>
    <w:uiPriority w:val="99"/>
    <w:locked/>
    <w:rsid w:val="008149BA"/>
    <w:rPr>
      <w:rFonts w:cs="Times New Roman"/>
      <w:sz w:val="24"/>
      <w:lang w:val="ru-RU" w:eastAsia="ru-RU"/>
    </w:rPr>
  </w:style>
  <w:style w:type="paragraph" w:customStyle="1" w:styleId="25">
    <w:name w:val="Абзац списка2"/>
    <w:basedOn w:val="Normal"/>
    <w:uiPriority w:val="99"/>
    <w:rsid w:val="008149BA"/>
    <w:pPr>
      <w:ind w:left="720"/>
      <w:contextualSpacing/>
    </w:pPr>
    <w:rPr>
      <w:lang w:eastAsia="ru-RU"/>
    </w:rPr>
  </w:style>
  <w:style w:type="paragraph" w:styleId="NormalWeb">
    <w:name w:val="Normal (Web)"/>
    <w:basedOn w:val="Normal"/>
    <w:uiPriority w:val="99"/>
    <w:rsid w:val="008149BA"/>
    <w:pPr>
      <w:spacing w:before="100" w:beforeAutospacing="1" w:after="100" w:afterAutospacing="1"/>
    </w:pPr>
    <w:rPr>
      <w:lang w:eastAsia="ru-RU"/>
    </w:rPr>
  </w:style>
  <w:style w:type="paragraph" w:customStyle="1" w:styleId="Heading">
    <w:name w:val="Heading"/>
    <w:uiPriority w:val="99"/>
    <w:rsid w:val="008149BA"/>
    <w:pPr>
      <w:widowControl w:val="0"/>
      <w:autoSpaceDE w:val="0"/>
      <w:autoSpaceDN w:val="0"/>
      <w:adjustRightInd w:val="0"/>
      <w:spacing w:after="0" w:line="240" w:lineRule="auto"/>
    </w:pPr>
    <w:rPr>
      <w:rFonts w:ascii="Arial CYR" w:hAnsi="Arial CYR" w:cs="Arial CYR"/>
      <w:b/>
      <w:bCs/>
      <w:i/>
      <w:iCs/>
    </w:rPr>
  </w:style>
  <w:style w:type="paragraph" w:customStyle="1" w:styleId="ListParagraph1">
    <w:name w:val="List Paragraph1"/>
    <w:basedOn w:val="Normal"/>
    <w:uiPriority w:val="99"/>
    <w:rsid w:val="008149BA"/>
    <w:pPr>
      <w:ind w:left="720"/>
      <w:contextualSpacing/>
    </w:pPr>
    <w:rPr>
      <w:lang w:eastAsia="ru-RU"/>
    </w:rPr>
  </w:style>
  <w:style w:type="character" w:customStyle="1" w:styleId="a8">
    <w:name w:val="Цветовое выделение"/>
    <w:rsid w:val="00B47744"/>
    <w:rPr>
      <w:b/>
      <w:color w:val="26282F"/>
      <w:sz w:val="26"/>
    </w:rPr>
  </w:style>
  <w:style w:type="paragraph" w:customStyle="1" w:styleId="a9">
    <w:name w:val="Прижатый влево"/>
    <w:basedOn w:val="Normal"/>
    <w:next w:val="Normal"/>
    <w:uiPriority w:val="99"/>
    <w:rsid w:val="00B47744"/>
    <w:pPr>
      <w:widowControl w:val="0"/>
      <w:autoSpaceDE w:val="0"/>
      <w:autoSpaceDN w:val="0"/>
      <w:adjustRightInd w:val="0"/>
    </w:pPr>
    <w:rPr>
      <w:rFonts w:ascii="Arial" w:hAnsi="Arial"/>
      <w:lang w:eastAsia="ru-RU"/>
    </w:rPr>
  </w:style>
  <w:style w:type="paragraph" w:customStyle="1" w:styleId="aa">
    <w:name w:val="Комментарий"/>
    <w:basedOn w:val="Normal"/>
    <w:next w:val="Normal"/>
    <w:uiPriority w:val="99"/>
    <w:rsid w:val="00B47744"/>
    <w:pPr>
      <w:widowControl w:val="0"/>
      <w:autoSpaceDE w:val="0"/>
      <w:autoSpaceDN w:val="0"/>
      <w:adjustRightInd w:val="0"/>
      <w:spacing w:before="75"/>
      <w:jc w:val="both"/>
    </w:pPr>
    <w:rPr>
      <w:rFonts w:ascii="Arial" w:hAnsi="Arial"/>
      <w:color w:val="353842"/>
      <w:shd w:val="clear" w:color="auto" w:fill="F0F0F0"/>
      <w:lang w:eastAsia="ru-RU"/>
    </w:rPr>
  </w:style>
  <w:style w:type="paragraph" w:styleId="PlainText">
    <w:name w:val="Plain Text"/>
    <w:basedOn w:val="Normal"/>
    <w:link w:val="PlainTextChar"/>
    <w:uiPriority w:val="99"/>
    <w:rsid w:val="00B47744"/>
    <w:pPr>
      <w:ind w:firstLine="720"/>
      <w:jc w:val="both"/>
    </w:pPr>
    <w:rPr>
      <w:rFonts w:ascii="Courier New" w:hAnsi="Courier New"/>
      <w:sz w:val="20"/>
      <w:szCs w:val="20"/>
      <w:lang w:eastAsia="ru-RU"/>
    </w:rPr>
  </w:style>
  <w:style w:type="character" w:customStyle="1" w:styleId="PlainTextChar">
    <w:name w:val="Plain Text Char"/>
    <w:basedOn w:val="DefaultParagraphFont"/>
    <w:link w:val="PlainText"/>
    <w:uiPriority w:val="99"/>
    <w:locked/>
    <w:rsid w:val="00B47744"/>
    <w:rPr>
      <w:rFonts w:ascii="Courier New" w:hAnsi="Courier New" w:cs="Times New Roman"/>
      <w:sz w:val="20"/>
      <w:szCs w:val="20"/>
    </w:rPr>
  </w:style>
  <w:style w:type="paragraph" w:styleId="BlockText">
    <w:name w:val="Block Text"/>
    <w:basedOn w:val="Normal"/>
    <w:uiPriority w:val="99"/>
    <w:rsid w:val="00B47744"/>
    <w:pPr>
      <w:ind w:left="113" w:right="113"/>
      <w:jc w:val="center"/>
    </w:pPr>
    <w:rPr>
      <w:lang w:eastAsia="ru-RU"/>
    </w:rPr>
  </w:style>
  <w:style w:type="numbering" w:customStyle="1" w:styleId="15">
    <w:name w:val="Нет списка1"/>
    <w:next w:val="NoList"/>
    <w:uiPriority w:val="99"/>
    <w:semiHidden/>
    <w:unhideWhenUsed/>
    <w:rsid w:val="00093E8C"/>
  </w:style>
  <w:style w:type="paragraph" w:customStyle="1" w:styleId="16">
    <w:name w:val="Обычный1"/>
    <w:uiPriority w:val="99"/>
    <w:rsid w:val="00093E8C"/>
    <w:pPr>
      <w:spacing w:after="0" w:line="240" w:lineRule="auto"/>
    </w:pPr>
    <w:rPr>
      <w:rFonts w:ascii="Arial" w:hAnsi="Arial"/>
      <w:sz w:val="20"/>
      <w:szCs w:val="20"/>
    </w:rPr>
  </w:style>
  <w:style w:type="numbering" w:customStyle="1" w:styleId="111">
    <w:name w:val="Нет списка11"/>
    <w:next w:val="NoList"/>
    <w:semiHidden/>
    <w:rsid w:val="00093E8C"/>
  </w:style>
  <w:style w:type="paragraph" w:customStyle="1" w:styleId="-1">
    <w:name w:val="абзац-1"/>
    <w:basedOn w:val="Normal"/>
    <w:uiPriority w:val="99"/>
    <w:rsid w:val="00093E8C"/>
    <w:pPr>
      <w:spacing w:line="360" w:lineRule="auto"/>
      <w:ind w:firstLine="709"/>
    </w:pPr>
    <w:rPr>
      <w:szCs w:val="20"/>
      <w:lang w:eastAsia="ru-RU"/>
    </w:rPr>
  </w:style>
  <w:style w:type="numbering" w:customStyle="1" w:styleId="27">
    <w:name w:val="Нет списка2"/>
    <w:next w:val="NoList"/>
    <w:uiPriority w:val="99"/>
    <w:semiHidden/>
    <w:rsid w:val="00093E8C"/>
  </w:style>
  <w:style w:type="character" w:customStyle="1" w:styleId="bkimgc">
    <w:name w:val="bkimg_c"/>
    <w:basedOn w:val="DefaultParagraphFont"/>
    <w:rsid w:val="00E147F3"/>
  </w:style>
  <w:style w:type="paragraph" w:customStyle="1" w:styleId="Default">
    <w:name w:val="Default"/>
    <w:uiPriority w:val="99"/>
    <w:rsid w:val="00D747B6"/>
    <w:pPr>
      <w:autoSpaceDE w:val="0"/>
      <w:autoSpaceDN w:val="0"/>
      <w:adjustRightInd w:val="0"/>
      <w:spacing w:after="0" w:line="240" w:lineRule="auto"/>
    </w:pPr>
    <w:rPr>
      <w:color w:val="000000"/>
      <w:sz w:val="24"/>
      <w:szCs w:val="24"/>
    </w:rPr>
  </w:style>
  <w:style w:type="paragraph" w:styleId="List">
    <w:name w:val="List"/>
    <w:basedOn w:val="BodyText"/>
    <w:uiPriority w:val="99"/>
    <w:semiHidden/>
    <w:unhideWhenUsed/>
    <w:rsid w:val="00E623FE"/>
    <w:pPr>
      <w:suppressAutoHyphens/>
      <w:spacing w:line="100" w:lineRule="atLeast"/>
    </w:pPr>
    <w:rPr>
      <w:rFonts w:cs="Mangal"/>
      <w:kern w:val="2"/>
      <w:lang w:eastAsia="ar-SA"/>
    </w:rPr>
  </w:style>
  <w:style w:type="paragraph" w:styleId="Revision">
    <w:name w:val="Revision"/>
    <w:uiPriority w:val="99"/>
    <w:semiHidden/>
    <w:rsid w:val="00E623FE"/>
    <w:pPr>
      <w:spacing w:after="0" w:line="240" w:lineRule="auto"/>
    </w:pPr>
    <w:rPr>
      <w:sz w:val="24"/>
      <w:szCs w:val="24"/>
      <w:lang w:eastAsia="en-US"/>
    </w:rPr>
  </w:style>
  <w:style w:type="paragraph" w:customStyle="1" w:styleId="ab">
    <w:name w:val="Заголовок"/>
    <w:basedOn w:val="Normal"/>
    <w:next w:val="BodyText"/>
    <w:uiPriority w:val="99"/>
    <w:rsid w:val="00E623FE"/>
    <w:pPr>
      <w:keepNext/>
      <w:widowControl w:val="0"/>
      <w:suppressAutoHyphens/>
      <w:spacing w:before="240" w:line="100" w:lineRule="atLeast"/>
    </w:pPr>
    <w:rPr>
      <w:rFonts w:ascii="Arial CYR" w:hAnsi="Arial CYR" w:cs="Arial CYR"/>
      <w:b/>
      <w:bCs/>
      <w:i/>
      <w:iCs/>
      <w:kern w:val="2"/>
      <w:sz w:val="28"/>
      <w:szCs w:val="28"/>
      <w:lang w:eastAsia="ar-SA"/>
    </w:rPr>
  </w:style>
  <w:style w:type="paragraph" w:customStyle="1" w:styleId="17">
    <w:name w:val="Название1"/>
    <w:basedOn w:val="Normal"/>
    <w:uiPriority w:val="99"/>
    <w:rsid w:val="00E623FE"/>
    <w:pPr>
      <w:suppressLineNumbers/>
      <w:suppressAutoHyphens/>
      <w:spacing w:before="120" w:after="120" w:line="100" w:lineRule="atLeast"/>
    </w:pPr>
    <w:rPr>
      <w:rFonts w:cs="Mangal"/>
      <w:i/>
      <w:iCs/>
      <w:kern w:val="2"/>
      <w:lang w:eastAsia="ar-SA"/>
    </w:rPr>
  </w:style>
  <w:style w:type="paragraph" w:customStyle="1" w:styleId="18">
    <w:name w:val="Указатель1"/>
    <w:basedOn w:val="Normal"/>
    <w:uiPriority w:val="99"/>
    <w:rsid w:val="00E623FE"/>
    <w:pPr>
      <w:suppressLineNumbers/>
      <w:suppressAutoHyphens/>
      <w:spacing w:line="100" w:lineRule="atLeast"/>
    </w:pPr>
    <w:rPr>
      <w:rFonts w:cs="Mangal"/>
      <w:kern w:val="2"/>
      <w:lang w:eastAsia="ar-SA"/>
    </w:rPr>
  </w:style>
  <w:style w:type="paragraph" w:customStyle="1" w:styleId="19">
    <w:name w:val="Название объекта1"/>
    <w:basedOn w:val="BodyText"/>
    <w:uiPriority w:val="99"/>
    <w:rsid w:val="00E623FE"/>
    <w:pPr>
      <w:keepNext/>
      <w:suppressAutoHyphens/>
      <w:spacing w:after="0" w:line="100" w:lineRule="atLeast"/>
    </w:pPr>
    <w:rPr>
      <w:rFonts w:ascii="JournalSansCTT" w:hAnsi="JournalSansCTT" w:cs="JournalSansCTT"/>
      <w:i/>
      <w:kern w:val="2"/>
      <w:sz w:val="22"/>
      <w:szCs w:val="20"/>
      <w:lang w:eastAsia="ar-SA"/>
    </w:rPr>
  </w:style>
  <w:style w:type="paragraph" w:customStyle="1" w:styleId="30">
    <w:name w:val="Абзац списка3"/>
    <w:basedOn w:val="Normal"/>
    <w:uiPriority w:val="99"/>
    <w:rsid w:val="00E623FE"/>
    <w:pPr>
      <w:suppressAutoHyphens/>
      <w:spacing w:line="100" w:lineRule="atLeast"/>
      <w:ind w:left="720"/>
    </w:pPr>
    <w:rPr>
      <w:kern w:val="2"/>
      <w:lang w:eastAsia="ar-SA"/>
    </w:rPr>
  </w:style>
  <w:style w:type="paragraph" w:customStyle="1" w:styleId="1a">
    <w:name w:val="Текст выноски1"/>
    <w:basedOn w:val="Normal"/>
    <w:uiPriority w:val="99"/>
    <w:rsid w:val="00E623FE"/>
    <w:pPr>
      <w:suppressAutoHyphens/>
      <w:spacing w:line="100" w:lineRule="atLeast"/>
    </w:pPr>
    <w:rPr>
      <w:rFonts w:ascii="Tahoma" w:hAnsi="Tahoma" w:cs="Tahoma"/>
      <w:kern w:val="2"/>
      <w:sz w:val="16"/>
      <w:szCs w:val="16"/>
      <w:lang w:eastAsia="ar-SA"/>
    </w:rPr>
  </w:style>
  <w:style w:type="paragraph" w:customStyle="1" w:styleId="1b">
    <w:name w:val="Схема документа1"/>
    <w:basedOn w:val="Normal"/>
    <w:uiPriority w:val="99"/>
    <w:rsid w:val="00E623FE"/>
    <w:pPr>
      <w:suppressAutoHyphens/>
      <w:spacing w:line="100" w:lineRule="atLeast"/>
    </w:pPr>
    <w:rPr>
      <w:rFonts w:ascii="Lucida Grande CY" w:hAnsi="Lucida Grande CY" w:cs="Lucida Grande CY"/>
      <w:kern w:val="2"/>
      <w:lang w:eastAsia="ar-SA"/>
    </w:rPr>
  </w:style>
  <w:style w:type="paragraph" w:customStyle="1" w:styleId="1c">
    <w:name w:val="Текст сноски1"/>
    <w:basedOn w:val="Normal"/>
    <w:uiPriority w:val="99"/>
    <w:rsid w:val="00E623FE"/>
    <w:pPr>
      <w:suppressAutoHyphens/>
      <w:spacing w:line="100" w:lineRule="atLeast"/>
    </w:pPr>
    <w:rPr>
      <w:kern w:val="2"/>
      <w:sz w:val="20"/>
      <w:szCs w:val="20"/>
      <w:lang w:eastAsia="ar-SA"/>
    </w:rPr>
  </w:style>
  <w:style w:type="paragraph" w:customStyle="1" w:styleId="1d">
    <w:name w:val="Маркированный список1"/>
    <w:basedOn w:val="Normal"/>
    <w:uiPriority w:val="99"/>
    <w:rsid w:val="00E623FE"/>
    <w:pPr>
      <w:tabs>
        <w:tab w:val="left" w:pos="1140"/>
      </w:tabs>
      <w:suppressAutoHyphens/>
      <w:spacing w:line="100" w:lineRule="atLeast"/>
      <w:ind w:left="1140"/>
    </w:pPr>
    <w:rPr>
      <w:kern w:val="2"/>
      <w:lang w:eastAsia="ar-SA"/>
    </w:rPr>
  </w:style>
  <w:style w:type="paragraph" w:customStyle="1" w:styleId="31">
    <w:name w:val="Основной текст с отступом 31"/>
    <w:basedOn w:val="Normal"/>
    <w:uiPriority w:val="99"/>
    <w:rsid w:val="00E623FE"/>
    <w:pPr>
      <w:tabs>
        <w:tab w:val="left" w:pos="644"/>
      </w:tabs>
      <w:suppressAutoHyphens/>
      <w:spacing w:after="120" w:line="100" w:lineRule="atLeast"/>
      <w:ind w:left="283"/>
    </w:pPr>
    <w:rPr>
      <w:kern w:val="2"/>
      <w:sz w:val="16"/>
      <w:szCs w:val="16"/>
      <w:lang w:eastAsia="ar-SA"/>
    </w:rPr>
  </w:style>
  <w:style w:type="paragraph" w:customStyle="1" w:styleId="HTML1">
    <w:name w:val="Стандартный HTML1"/>
    <w:basedOn w:val="Normal"/>
    <w:uiPriority w:val="99"/>
    <w:rsid w:val="00E6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100" w:lineRule="atLeast"/>
    </w:pPr>
    <w:rPr>
      <w:rFonts w:ascii="Courier New" w:hAnsi="Courier New" w:cs="Courier New"/>
      <w:kern w:val="2"/>
      <w:sz w:val="20"/>
      <w:szCs w:val="20"/>
      <w:lang w:eastAsia="ar-SA"/>
    </w:rPr>
  </w:style>
  <w:style w:type="paragraph" w:customStyle="1" w:styleId="1e">
    <w:name w:val="Текст примечания1"/>
    <w:basedOn w:val="Normal"/>
    <w:uiPriority w:val="99"/>
    <w:rsid w:val="00E623FE"/>
    <w:pPr>
      <w:suppressAutoHyphens/>
      <w:spacing w:line="100" w:lineRule="atLeast"/>
    </w:pPr>
    <w:rPr>
      <w:kern w:val="2"/>
      <w:sz w:val="20"/>
      <w:szCs w:val="20"/>
      <w:lang w:eastAsia="ar-SA"/>
    </w:rPr>
  </w:style>
  <w:style w:type="paragraph" w:customStyle="1" w:styleId="1f">
    <w:name w:val="Тема примечания1"/>
    <w:basedOn w:val="1e"/>
    <w:uiPriority w:val="99"/>
    <w:rsid w:val="00E623FE"/>
    <w:rPr>
      <w:b/>
      <w:bCs/>
    </w:rPr>
  </w:style>
  <w:style w:type="paragraph" w:customStyle="1" w:styleId="1f0">
    <w:name w:val="Текст концевой сноски1"/>
    <w:basedOn w:val="Normal"/>
    <w:uiPriority w:val="99"/>
    <w:rsid w:val="00E623FE"/>
    <w:pPr>
      <w:suppressAutoHyphens/>
      <w:spacing w:line="100" w:lineRule="atLeast"/>
    </w:pPr>
    <w:rPr>
      <w:kern w:val="2"/>
      <w:sz w:val="20"/>
      <w:szCs w:val="20"/>
      <w:lang w:eastAsia="ar-SA"/>
    </w:rPr>
  </w:style>
  <w:style w:type="paragraph" w:customStyle="1" w:styleId="210">
    <w:name w:val="Основной текст 21"/>
    <w:basedOn w:val="Normal"/>
    <w:uiPriority w:val="99"/>
    <w:rsid w:val="00E623FE"/>
    <w:pPr>
      <w:suppressAutoHyphens/>
      <w:spacing w:after="120" w:line="480" w:lineRule="auto"/>
    </w:pPr>
    <w:rPr>
      <w:kern w:val="2"/>
      <w:lang w:eastAsia="ar-SA"/>
    </w:rPr>
  </w:style>
  <w:style w:type="paragraph" w:customStyle="1" w:styleId="1f1">
    <w:name w:val="Обычный (веб)1"/>
    <w:basedOn w:val="Normal"/>
    <w:uiPriority w:val="99"/>
    <w:rsid w:val="00E623FE"/>
    <w:pPr>
      <w:suppressAutoHyphens/>
      <w:spacing w:before="28" w:after="100" w:line="100" w:lineRule="atLeast"/>
    </w:pPr>
    <w:rPr>
      <w:kern w:val="2"/>
      <w:lang w:eastAsia="ar-SA"/>
    </w:rPr>
  </w:style>
  <w:style w:type="paragraph" w:customStyle="1" w:styleId="1f2">
    <w:name w:val="Текст1"/>
    <w:basedOn w:val="Normal"/>
    <w:uiPriority w:val="99"/>
    <w:rsid w:val="00E623FE"/>
    <w:pPr>
      <w:suppressAutoHyphens/>
      <w:spacing w:line="100" w:lineRule="atLeast"/>
      <w:ind w:firstLine="720"/>
      <w:jc w:val="both"/>
    </w:pPr>
    <w:rPr>
      <w:rFonts w:ascii="Courier New" w:hAnsi="Courier New" w:cs="Courier New"/>
      <w:kern w:val="2"/>
      <w:sz w:val="20"/>
      <w:szCs w:val="20"/>
      <w:lang w:eastAsia="ar-SA"/>
    </w:rPr>
  </w:style>
  <w:style w:type="paragraph" w:customStyle="1" w:styleId="1f3">
    <w:name w:val="Цитата1"/>
    <w:basedOn w:val="Normal"/>
    <w:uiPriority w:val="99"/>
    <w:rsid w:val="00E623FE"/>
    <w:pPr>
      <w:suppressAutoHyphens/>
      <w:spacing w:line="100" w:lineRule="atLeast"/>
      <w:ind w:left="113" w:right="113"/>
      <w:jc w:val="center"/>
    </w:pPr>
    <w:rPr>
      <w:kern w:val="2"/>
      <w:lang w:eastAsia="ar-SA"/>
    </w:rPr>
  </w:style>
  <w:style w:type="paragraph" w:customStyle="1" w:styleId="ac">
    <w:name w:val="Содержимое таблицы"/>
    <w:basedOn w:val="Normal"/>
    <w:uiPriority w:val="99"/>
    <w:rsid w:val="00E623FE"/>
    <w:pPr>
      <w:suppressLineNumbers/>
      <w:suppressAutoHyphens/>
      <w:spacing w:line="100" w:lineRule="atLeast"/>
    </w:pPr>
    <w:rPr>
      <w:kern w:val="2"/>
      <w:lang w:eastAsia="ar-SA"/>
    </w:rPr>
  </w:style>
  <w:style w:type="paragraph" w:customStyle="1" w:styleId="ad">
    <w:name w:val="Заголовок таблицы"/>
    <w:basedOn w:val="ac"/>
    <w:uiPriority w:val="99"/>
    <w:rsid w:val="00E623FE"/>
    <w:pPr>
      <w:jc w:val="center"/>
    </w:pPr>
    <w:rPr>
      <w:b/>
      <w:bCs/>
    </w:rPr>
  </w:style>
  <w:style w:type="character" w:customStyle="1" w:styleId="WW8Num1z0">
    <w:name w:val="WW8Num1z0"/>
    <w:rsid w:val="00E623FE"/>
  </w:style>
  <w:style w:type="character" w:customStyle="1" w:styleId="WW8Num1z1">
    <w:name w:val="WW8Num1z1"/>
    <w:rsid w:val="00E623FE"/>
  </w:style>
  <w:style w:type="character" w:customStyle="1" w:styleId="WW8Num1z2">
    <w:name w:val="WW8Num1z2"/>
    <w:rsid w:val="00E623FE"/>
  </w:style>
  <w:style w:type="character" w:customStyle="1" w:styleId="WW8Num1z3">
    <w:name w:val="WW8Num1z3"/>
    <w:rsid w:val="00E623FE"/>
  </w:style>
  <w:style w:type="character" w:customStyle="1" w:styleId="WW8Num1z4">
    <w:name w:val="WW8Num1z4"/>
    <w:rsid w:val="00E623FE"/>
  </w:style>
  <w:style w:type="character" w:customStyle="1" w:styleId="WW8Num1z5">
    <w:name w:val="WW8Num1z5"/>
    <w:rsid w:val="00E623FE"/>
  </w:style>
  <w:style w:type="character" w:customStyle="1" w:styleId="WW8Num1z6">
    <w:name w:val="WW8Num1z6"/>
    <w:rsid w:val="00E623FE"/>
  </w:style>
  <w:style w:type="character" w:customStyle="1" w:styleId="WW8Num1z7">
    <w:name w:val="WW8Num1z7"/>
    <w:rsid w:val="00E623FE"/>
  </w:style>
  <w:style w:type="character" w:customStyle="1" w:styleId="WW8Num1z8">
    <w:name w:val="WW8Num1z8"/>
    <w:rsid w:val="00E623FE"/>
  </w:style>
  <w:style w:type="character" w:customStyle="1" w:styleId="WW8Num2z0">
    <w:name w:val="WW8Num2z0"/>
    <w:rsid w:val="00E623FE"/>
    <w:rPr>
      <w:bCs/>
      <w:sz w:val="28"/>
      <w:szCs w:val="28"/>
    </w:rPr>
  </w:style>
  <w:style w:type="character" w:customStyle="1" w:styleId="WW8Num2z1">
    <w:name w:val="WW8Num2z1"/>
    <w:rsid w:val="00E623FE"/>
  </w:style>
  <w:style w:type="character" w:customStyle="1" w:styleId="WW8Num2z2">
    <w:name w:val="WW8Num2z2"/>
    <w:rsid w:val="00E623FE"/>
  </w:style>
  <w:style w:type="character" w:customStyle="1" w:styleId="WW8Num2z3">
    <w:name w:val="WW8Num2z3"/>
    <w:rsid w:val="00E623FE"/>
  </w:style>
  <w:style w:type="character" w:customStyle="1" w:styleId="WW8Num2z4">
    <w:name w:val="WW8Num2z4"/>
    <w:rsid w:val="00E623FE"/>
  </w:style>
  <w:style w:type="character" w:customStyle="1" w:styleId="WW8Num2z5">
    <w:name w:val="WW8Num2z5"/>
    <w:rsid w:val="00E623FE"/>
  </w:style>
  <w:style w:type="character" w:customStyle="1" w:styleId="WW8Num2z6">
    <w:name w:val="WW8Num2z6"/>
    <w:rsid w:val="00E623FE"/>
  </w:style>
  <w:style w:type="character" w:customStyle="1" w:styleId="WW8Num2z7">
    <w:name w:val="WW8Num2z7"/>
    <w:rsid w:val="00E623FE"/>
  </w:style>
  <w:style w:type="character" w:customStyle="1" w:styleId="WW8Num2z8">
    <w:name w:val="WW8Num2z8"/>
    <w:rsid w:val="00E623FE"/>
  </w:style>
  <w:style w:type="character" w:customStyle="1" w:styleId="WW8Num3z0">
    <w:name w:val="WW8Num3z0"/>
    <w:rsid w:val="00E623FE"/>
    <w:rPr>
      <w:rFonts w:ascii="Symbol" w:hAnsi="Symbol" w:cs="Symbol" w:hint="default"/>
      <w:sz w:val="28"/>
      <w:szCs w:val="28"/>
    </w:rPr>
  </w:style>
  <w:style w:type="character" w:customStyle="1" w:styleId="WW8Num3z1">
    <w:name w:val="WW8Num3z1"/>
    <w:rsid w:val="00E623FE"/>
    <w:rPr>
      <w:rFonts w:ascii="Courier New" w:hAnsi="Courier New" w:cs="Courier New" w:hint="default"/>
    </w:rPr>
  </w:style>
  <w:style w:type="character" w:customStyle="1" w:styleId="WW8Num3z2">
    <w:name w:val="WW8Num3z2"/>
    <w:rsid w:val="00E623FE"/>
    <w:rPr>
      <w:rFonts w:ascii="Wingdings" w:hAnsi="Wingdings" w:cs="Wingdings" w:hint="default"/>
    </w:rPr>
  </w:style>
  <w:style w:type="character" w:customStyle="1" w:styleId="WW8Num4z0">
    <w:name w:val="WW8Num4z0"/>
    <w:rsid w:val="00E623FE"/>
    <w:rPr>
      <w:rFonts w:ascii="Symbol" w:hAnsi="Symbol" w:cs="Symbol" w:hint="default"/>
    </w:rPr>
  </w:style>
  <w:style w:type="character" w:customStyle="1" w:styleId="WW8Num4z1">
    <w:name w:val="WW8Num4z1"/>
    <w:rsid w:val="00E623FE"/>
    <w:rPr>
      <w:rFonts w:ascii="Courier New" w:hAnsi="Courier New" w:cs="Courier New" w:hint="default"/>
    </w:rPr>
  </w:style>
  <w:style w:type="character" w:customStyle="1" w:styleId="WW8Num4z2">
    <w:name w:val="WW8Num4z2"/>
    <w:rsid w:val="00E623FE"/>
    <w:rPr>
      <w:rFonts w:ascii="Wingdings" w:hAnsi="Wingdings" w:cs="Wingdings" w:hint="default"/>
    </w:rPr>
  </w:style>
  <w:style w:type="character" w:customStyle="1" w:styleId="1f4">
    <w:name w:val="Основной шрифт абзаца1"/>
    <w:rsid w:val="00E623FE"/>
  </w:style>
  <w:style w:type="character" w:customStyle="1" w:styleId="1f5">
    <w:name w:val="Номер страницы1"/>
    <w:basedOn w:val="1f4"/>
    <w:rsid w:val="00E623FE"/>
    <w:rPr>
      <w:rFonts w:ascii="Times New Roman" w:hAnsi="Times New Roman" w:cs="Times New Roman" w:hint="default"/>
    </w:rPr>
  </w:style>
  <w:style w:type="character" w:customStyle="1" w:styleId="1f6">
    <w:name w:val="Знак сноски1"/>
    <w:basedOn w:val="1f4"/>
    <w:rsid w:val="00E623FE"/>
    <w:rPr>
      <w:rFonts w:ascii="Times New Roman" w:hAnsi="Times New Roman" w:cs="Times New Roman" w:hint="default"/>
      <w:vertAlign w:val="superscript"/>
    </w:rPr>
  </w:style>
  <w:style w:type="character" w:customStyle="1" w:styleId="1f7">
    <w:name w:val="Просмотренная гиперссылка1"/>
    <w:basedOn w:val="1f4"/>
    <w:rsid w:val="00E623FE"/>
    <w:rPr>
      <w:rFonts w:ascii="Times New Roman" w:hAnsi="Times New Roman" w:cs="Times New Roman" w:hint="default"/>
      <w:color w:val="800080"/>
      <w:u w:val="single"/>
    </w:rPr>
  </w:style>
  <w:style w:type="character" w:customStyle="1" w:styleId="1f8">
    <w:name w:val="Знак примечания1"/>
    <w:basedOn w:val="1f4"/>
    <w:rsid w:val="00E623FE"/>
    <w:rPr>
      <w:rFonts w:ascii="Times New Roman" w:hAnsi="Times New Roman" w:cs="Times New Roman" w:hint="default"/>
      <w:sz w:val="16"/>
    </w:rPr>
  </w:style>
  <w:style w:type="character" w:customStyle="1" w:styleId="1f9">
    <w:name w:val="Знак концевой сноски1"/>
    <w:basedOn w:val="1f4"/>
    <w:rsid w:val="00E623FE"/>
    <w:rPr>
      <w:rFonts w:ascii="Times New Roman" w:hAnsi="Times New Roman" w:cs="Times New Roman" w:hint="default"/>
      <w:vertAlign w:val="superscript"/>
    </w:rPr>
  </w:style>
  <w:style w:type="character" w:customStyle="1" w:styleId="ListLabel1">
    <w:name w:val="ListLabel 1"/>
    <w:rsid w:val="00E623FE"/>
    <w:rPr>
      <w:color w:val="002960"/>
      <w:sz w:val="24"/>
    </w:rPr>
  </w:style>
  <w:style w:type="character" w:customStyle="1" w:styleId="ListLabel2">
    <w:name w:val="ListLabel 2"/>
    <w:rsid w:val="00E623FE"/>
    <w:rPr>
      <w:color w:val="00000A"/>
      <w:sz w:val="20"/>
    </w:rPr>
  </w:style>
  <w:style w:type="character" w:customStyle="1" w:styleId="ListLabel3">
    <w:name w:val="ListLabel 3"/>
    <w:rsid w:val="00E623FE"/>
    <w:rPr>
      <w:rFonts w:ascii="Times New Roman" w:hAnsi="Times New Roman" w:cs="Times New Roman" w:hint="default"/>
      <w:b/>
      <w:bCs/>
      <w:color w:val="00000A"/>
      <w:sz w:val="26"/>
      <w:szCs w:val="26"/>
    </w:rPr>
  </w:style>
  <w:style w:type="character" w:customStyle="1" w:styleId="ListLabel4">
    <w:name w:val="ListLabel 4"/>
    <w:rsid w:val="00E623FE"/>
    <w:rPr>
      <w:rFonts w:ascii="Times New Roman" w:hAnsi="Times New Roman" w:cs="Times New Roman" w:hint="default"/>
    </w:rPr>
  </w:style>
  <w:style w:type="character" w:customStyle="1" w:styleId="ListLabel5">
    <w:name w:val="ListLabel 5"/>
    <w:rsid w:val="00E623FE"/>
    <w:rPr>
      <w:rFonts w:ascii="Courier New" w:hAnsi="Courier New" w:cs="Courier New" w:hint="default"/>
    </w:rPr>
  </w:style>
  <w:style w:type="character" w:customStyle="1" w:styleId="1fa">
    <w:name w:val="Основной текст Знак1"/>
    <w:basedOn w:val="DefaultParagraphFont"/>
    <w:rsid w:val="00E623FE"/>
    <w:rPr>
      <w:kern w:val="2"/>
      <w:sz w:val="24"/>
      <w:szCs w:val="24"/>
      <w:lang w:eastAsia="ar-SA"/>
    </w:rPr>
  </w:style>
  <w:style w:type="character" w:customStyle="1" w:styleId="1fb">
    <w:name w:val="Название Знак1"/>
    <w:basedOn w:val="DefaultParagraphFont"/>
    <w:rsid w:val="00E623FE"/>
    <w:rPr>
      <w:rFonts w:ascii="Arial" w:hAnsi="Arial" w:cs="Arial" w:hint="default"/>
      <w:b/>
      <w:bCs/>
      <w:caps/>
      <w:kern w:val="2"/>
      <w:sz w:val="32"/>
      <w:szCs w:val="32"/>
      <w:lang w:eastAsia="ar-SA"/>
    </w:rPr>
  </w:style>
  <w:style w:type="character" w:customStyle="1" w:styleId="1fc">
    <w:name w:val="Подзаголовок Знак1"/>
    <w:basedOn w:val="DefaultParagraphFont"/>
    <w:rsid w:val="00E623FE"/>
    <w:rPr>
      <w:rFonts w:ascii="Cambria" w:hAnsi="Cambria" w:cs="Cambria" w:hint="default"/>
      <w:i/>
      <w:iCs/>
      <w:kern w:val="2"/>
      <w:sz w:val="28"/>
      <w:szCs w:val="28"/>
      <w:lang w:eastAsia="ar-SA"/>
    </w:rPr>
  </w:style>
  <w:style w:type="character" w:customStyle="1" w:styleId="1fd">
    <w:name w:val="Нижний колонтитул Знак1"/>
    <w:basedOn w:val="DefaultParagraphFont"/>
    <w:rsid w:val="00E623FE"/>
    <w:rPr>
      <w:kern w:val="2"/>
      <w:sz w:val="24"/>
      <w:szCs w:val="24"/>
      <w:lang w:eastAsia="ar-SA"/>
    </w:rPr>
  </w:style>
  <w:style w:type="character" w:customStyle="1" w:styleId="1fe">
    <w:name w:val="Верхний колонтитул Знак1"/>
    <w:basedOn w:val="DefaultParagraphFont"/>
    <w:rsid w:val="00E623FE"/>
    <w:rPr>
      <w:kern w:val="2"/>
      <w:sz w:val="24"/>
      <w:szCs w:val="24"/>
      <w:lang w:eastAsia="ar-SA"/>
    </w:rPr>
  </w:style>
  <w:style w:type="character" w:customStyle="1" w:styleId="1ff">
    <w:name w:val="Основной текст с отступом Знак1"/>
    <w:basedOn w:val="DefaultParagraphFont"/>
    <w:rsid w:val="00E623FE"/>
    <w:rPr>
      <w:kern w:val="2"/>
      <w:sz w:val="28"/>
      <w:szCs w:val="28"/>
      <w:lang w:eastAsia="ar-SA"/>
    </w:rPr>
  </w:style>
  <w:style w:type="character" w:customStyle="1" w:styleId="apple-converted-space">
    <w:name w:val="apple-converted-space"/>
    <w:basedOn w:val="DefaultParagraphFont"/>
    <w:rsid w:val="006A3A9B"/>
  </w:style>
  <w:style w:type="paragraph" w:styleId="Date">
    <w:name w:val="Date"/>
    <w:basedOn w:val="Normal"/>
    <w:next w:val="Normal"/>
    <w:link w:val="DateChar"/>
    <w:uiPriority w:val="99"/>
    <w:semiHidden/>
    <w:rsid w:val="00954572"/>
    <w:rPr>
      <w:szCs w:val="20"/>
      <w:lang w:eastAsia="ru-RU"/>
    </w:rPr>
  </w:style>
  <w:style w:type="character" w:customStyle="1" w:styleId="DateChar">
    <w:name w:val="Date Char"/>
    <w:basedOn w:val="DefaultParagraphFont"/>
    <w:link w:val="Date"/>
    <w:uiPriority w:val="99"/>
    <w:semiHidden/>
    <w:rsid w:val="00954572"/>
    <w:rPr>
      <w:sz w:val="24"/>
      <w:szCs w:val="20"/>
    </w:rPr>
  </w:style>
  <w:style w:type="character" w:customStyle="1" w:styleId="Heading1Char">
    <w:name w:val="Heading 1 Char"/>
    <w:uiPriority w:val="99"/>
    <w:locked/>
    <w:rsid w:val="00034CC9"/>
    <w:rPr>
      <w:rFonts w:ascii="Arial" w:eastAsia="Calibri" w:hAnsi="Arial"/>
      <w:b/>
      <w:kern w:val="28"/>
      <w:sz w:val="28"/>
      <w:lang w:val="ru-RU" w:eastAsia="en-US" w:bidi="ar-SA"/>
    </w:rPr>
  </w:style>
  <w:style w:type="character" w:customStyle="1" w:styleId="Heading2Char">
    <w:name w:val="Heading 2 Char"/>
    <w:uiPriority w:val="99"/>
    <w:locked/>
    <w:rsid w:val="00034CC9"/>
    <w:rPr>
      <w:rFonts w:ascii="Arial" w:eastAsia="Calibri" w:hAnsi="Arial"/>
      <w:sz w:val="28"/>
      <w:lang w:val="ru-RU" w:eastAsia="en-US" w:bidi="ar-SA"/>
    </w:rPr>
  </w:style>
  <w:style w:type="character" w:customStyle="1" w:styleId="DocumentMapChar">
    <w:name w:val="Document Map Char"/>
    <w:uiPriority w:val="99"/>
    <w:locked/>
    <w:rsid w:val="00034CC9"/>
    <w:rPr>
      <w:rFonts w:ascii="Tahoma" w:hAnsi="Tahoma" w:cs="Tahoma"/>
      <w:sz w:val="16"/>
      <w:szCs w:val="16"/>
      <w:lang w:eastAsia="ru-RU"/>
    </w:rPr>
  </w:style>
  <w:style w:type="numbering" w:customStyle="1" w:styleId="32">
    <w:name w:val="Нет списка3"/>
    <w:next w:val="NoList"/>
    <w:uiPriority w:val="99"/>
    <w:semiHidden/>
    <w:unhideWhenUsed/>
    <w:rsid w:val="00034CC9"/>
  </w:style>
  <w:style w:type="numbering" w:customStyle="1" w:styleId="40">
    <w:name w:val="Нет списка4"/>
    <w:next w:val="NoList"/>
    <w:uiPriority w:val="99"/>
    <w:semiHidden/>
    <w:unhideWhenUsed/>
    <w:rsid w:val="00034CC9"/>
  </w:style>
  <w:style w:type="table" w:customStyle="1" w:styleId="1ff0">
    <w:name w:val="Сетка таблицы1"/>
    <w:basedOn w:val="TableNormal"/>
    <w:next w:val="TableGrid"/>
    <w:uiPriority w:val="99"/>
    <w:rsid w:val="00034CC9"/>
    <w:pPr>
      <w:spacing w:after="0" w:line="240" w:lineRule="auto"/>
    </w:pPr>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1">
    <w:name w:val="Рецензия1"/>
    <w:hidden/>
    <w:uiPriority w:val="99"/>
    <w:semiHidden/>
    <w:rsid w:val="00034CC9"/>
    <w:pPr>
      <w:spacing w:after="0" w:line="240" w:lineRule="auto"/>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iPriority="0" w:unhideWhenUsed="0" w:qFormat="1"/>
    <w:lsdException w:name="heading 6" w:locked="1" w:semiHidden="0" w:uiPriority="0" w:unhideWhenUsed="0" w:qFormat="1"/>
    <w:lsdException w:name="heading 7" w:locked="1" w:qFormat="1"/>
    <w:lsdException w:name="heading 8" w:locked="1" w:qFormat="1"/>
    <w:lsdException w:name="heading 9" w:locked="1" w:qFormat="1"/>
    <w:lsdException w:name="toc 1" w:locked="1" w:qFormat="1"/>
    <w:lsdException w:name="toc 2" w:locked="1" w:qFormat="1"/>
    <w:lsdException w:name="toc 3" w:locked="1"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footnote text" w:uiPriority="0"/>
    <w:lsdException w:name="caption" w:locked="1" w:qFormat="1"/>
    <w:lsdException w:name="footnote reference" w:uiPriority="0"/>
    <w:lsdException w:name="Title" w:locked="1" w:semiHidden="0" w:unhideWhenUsed="0" w:qFormat="1"/>
    <w:lsdException w:name="Default Paragraph Font" w:locked="1" w:uiPriority="1"/>
    <w:lsdException w:name="Subtitle" w:locked="1" w:semiHidden="0" w:unhideWhenUsed="0" w:qFormat="1"/>
    <w:lsdException w:name="Strong" w:locked="1" w:semiHidden="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6A2E7B"/>
    <w:pPr>
      <w:spacing w:after="0" w:line="240" w:lineRule="auto"/>
    </w:pPr>
    <w:rPr>
      <w:sz w:val="24"/>
      <w:szCs w:val="24"/>
      <w:lang w:eastAsia="en-US"/>
    </w:rPr>
  </w:style>
  <w:style w:type="paragraph" w:styleId="Heading1">
    <w:name w:val="heading 1"/>
    <w:basedOn w:val="Normal"/>
    <w:next w:val="Normal"/>
    <w:link w:val="Heading1Char2"/>
    <w:uiPriority w:val="99"/>
    <w:qFormat/>
    <w:rsid w:val="006A2E7B"/>
    <w:pPr>
      <w:keepNext/>
      <w:spacing w:before="240" w:after="60"/>
      <w:outlineLvl w:val="0"/>
    </w:pPr>
    <w:rPr>
      <w:rFonts w:ascii="Cambria" w:eastAsia="MS Gothic" w:hAnsi="Cambria"/>
      <w:b/>
      <w:bCs/>
      <w:kern w:val="32"/>
      <w:sz w:val="32"/>
      <w:szCs w:val="32"/>
      <w:lang w:eastAsia="ru-RU"/>
    </w:rPr>
  </w:style>
  <w:style w:type="paragraph" w:styleId="Heading2">
    <w:name w:val="heading 2"/>
    <w:basedOn w:val="Normal"/>
    <w:next w:val="Normal"/>
    <w:link w:val="Heading2Char2"/>
    <w:uiPriority w:val="99"/>
    <w:qFormat/>
    <w:rsid w:val="006A2E7B"/>
    <w:pPr>
      <w:keepNext/>
      <w:spacing w:before="240" w:after="60"/>
      <w:ind w:left="1146" w:hanging="720"/>
      <w:outlineLvl w:val="1"/>
    </w:pPr>
    <w:rPr>
      <w:rFonts w:ascii="Cambria" w:eastAsia="MS Gothic" w:hAnsi="Cambria"/>
      <w:b/>
      <w:bCs/>
      <w:i/>
      <w:iCs/>
      <w:sz w:val="28"/>
      <w:szCs w:val="28"/>
      <w:lang w:eastAsia="ru-RU"/>
    </w:rPr>
  </w:style>
  <w:style w:type="paragraph" w:styleId="Heading3">
    <w:name w:val="heading 3"/>
    <w:basedOn w:val="Normal"/>
    <w:next w:val="Normal"/>
    <w:link w:val="Heading3Char"/>
    <w:uiPriority w:val="99"/>
    <w:qFormat/>
    <w:rsid w:val="006A2E7B"/>
    <w:pPr>
      <w:keepNext/>
      <w:keepLines/>
      <w:spacing w:before="200" w:line="360" w:lineRule="auto"/>
      <w:ind w:firstLine="709"/>
      <w:jc w:val="both"/>
      <w:outlineLvl w:val="2"/>
    </w:pPr>
    <w:rPr>
      <w:rFonts w:ascii="Calibri" w:eastAsia="MS Gothic" w:hAnsi="Calibri"/>
      <w:b/>
      <w:bCs/>
      <w:color w:val="4F81BD"/>
      <w:sz w:val="28"/>
      <w:lang w:eastAsia="ru-RU"/>
    </w:rPr>
  </w:style>
  <w:style w:type="paragraph" w:styleId="Heading4">
    <w:name w:val="heading 4"/>
    <w:basedOn w:val="Normal"/>
    <w:next w:val="BodyText"/>
    <w:link w:val="Heading4Char"/>
    <w:uiPriority w:val="99"/>
    <w:qFormat/>
    <w:rsid w:val="006A2E7B"/>
    <w:pPr>
      <w:keepNext/>
      <w:tabs>
        <w:tab w:val="num" w:pos="0"/>
      </w:tabs>
      <w:spacing w:after="240"/>
      <w:outlineLvl w:val="3"/>
    </w:pPr>
    <w:rPr>
      <w:rFonts w:ascii="JournalSansCTT" w:hAnsi="JournalSansCTT"/>
      <w:b/>
      <w:szCs w:val="20"/>
      <w:lang w:eastAsia="ru-RU"/>
    </w:rPr>
  </w:style>
  <w:style w:type="paragraph" w:styleId="Heading5">
    <w:name w:val="heading 5"/>
    <w:basedOn w:val="Normal"/>
    <w:next w:val="Normal"/>
    <w:link w:val="Heading5Char"/>
    <w:qFormat/>
    <w:rsid w:val="006A2E7B"/>
    <w:pPr>
      <w:tabs>
        <w:tab w:val="num" w:pos="0"/>
      </w:tabs>
      <w:spacing w:before="240" w:after="60"/>
      <w:jc w:val="both"/>
      <w:outlineLvl w:val="4"/>
    </w:pPr>
    <w:rPr>
      <w:rFonts w:ascii="Arial" w:hAnsi="Arial"/>
      <w:sz w:val="22"/>
      <w:szCs w:val="20"/>
      <w:lang w:eastAsia="ru-RU"/>
    </w:rPr>
  </w:style>
  <w:style w:type="paragraph" w:styleId="Heading6">
    <w:name w:val="heading 6"/>
    <w:basedOn w:val="Normal"/>
    <w:next w:val="Normal"/>
    <w:link w:val="Heading6Char"/>
    <w:qFormat/>
    <w:rsid w:val="006A2E7B"/>
    <w:pPr>
      <w:tabs>
        <w:tab w:val="num" w:pos="0"/>
      </w:tabs>
      <w:spacing w:before="240" w:after="60"/>
      <w:jc w:val="both"/>
      <w:outlineLvl w:val="5"/>
    </w:pPr>
    <w:rPr>
      <w:rFonts w:ascii="Arial" w:hAnsi="Arial"/>
      <w:i/>
      <w:sz w:val="22"/>
      <w:szCs w:val="20"/>
      <w:lang w:eastAsia="ru-RU"/>
    </w:rPr>
  </w:style>
  <w:style w:type="paragraph" w:styleId="Heading7">
    <w:name w:val="heading 7"/>
    <w:basedOn w:val="Normal"/>
    <w:next w:val="Normal"/>
    <w:link w:val="Heading7Char"/>
    <w:uiPriority w:val="99"/>
    <w:qFormat/>
    <w:rsid w:val="006A2E7B"/>
    <w:pPr>
      <w:tabs>
        <w:tab w:val="num" w:pos="0"/>
      </w:tabs>
      <w:spacing w:before="240" w:after="60"/>
      <w:jc w:val="both"/>
      <w:outlineLvl w:val="6"/>
    </w:pPr>
    <w:rPr>
      <w:rFonts w:ascii="Arial" w:hAnsi="Arial"/>
      <w:sz w:val="20"/>
      <w:szCs w:val="20"/>
      <w:lang w:eastAsia="ru-RU"/>
    </w:rPr>
  </w:style>
  <w:style w:type="paragraph" w:styleId="Heading8">
    <w:name w:val="heading 8"/>
    <w:basedOn w:val="Normal"/>
    <w:next w:val="Normal"/>
    <w:link w:val="Heading8Char"/>
    <w:uiPriority w:val="99"/>
    <w:qFormat/>
    <w:rsid w:val="006A2E7B"/>
    <w:pPr>
      <w:tabs>
        <w:tab w:val="num" w:pos="0"/>
      </w:tabs>
      <w:spacing w:before="240" w:after="60"/>
      <w:jc w:val="both"/>
      <w:outlineLvl w:val="7"/>
    </w:pPr>
    <w:rPr>
      <w:rFonts w:ascii="Arial" w:hAnsi="Arial"/>
      <w:i/>
      <w:sz w:val="20"/>
      <w:szCs w:val="20"/>
      <w:lang w:eastAsia="ru-RU"/>
    </w:rPr>
  </w:style>
  <w:style w:type="paragraph" w:styleId="Heading9">
    <w:name w:val="heading 9"/>
    <w:basedOn w:val="Normal"/>
    <w:next w:val="Normal"/>
    <w:link w:val="Heading9Char"/>
    <w:uiPriority w:val="99"/>
    <w:qFormat/>
    <w:rsid w:val="006A2E7B"/>
    <w:pPr>
      <w:spacing w:before="240" w:after="60" w:line="360" w:lineRule="auto"/>
      <w:ind w:firstLine="709"/>
      <w:jc w:val="both"/>
      <w:outlineLvl w:val="8"/>
    </w:pPr>
    <w:rPr>
      <w:rFonts w:ascii="Calibri" w:eastAsia="MS Gothic" w:hAnsi="Calibri"/>
      <w:sz w:val="22"/>
      <w:szCs w:val="22"/>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2">
    <w:name w:val="Heading 1 Char2"/>
    <w:basedOn w:val="DefaultParagraphFont"/>
    <w:link w:val="Heading1"/>
    <w:uiPriority w:val="99"/>
    <w:locked/>
    <w:rsid w:val="006A2E7B"/>
    <w:rPr>
      <w:rFonts w:ascii="Cambria" w:eastAsia="MS Gothic" w:hAnsi="Cambria" w:cs="Times New Roman"/>
      <w:b/>
      <w:kern w:val="32"/>
      <w:sz w:val="32"/>
    </w:rPr>
  </w:style>
  <w:style w:type="character" w:customStyle="1" w:styleId="Heading2Char2">
    <w:name w:val="Heading 2 Char2"/>
    <w:basedOn w:val="DefaultParagraphFont"/>
    <w:link w:val="Heading2"/>
    <w:uiPriority w:val="99"/>
    <w:locked/>
    <w:rsid w:val="006A2E7B"/>
    <w:rPr>
      <w:rFonts w:ascii="Cambria" w:eastAsia="MS Gothic" w:hAnsi="Cambria" w:cs="Times New Roman"/>
      <w:b/>
      <w:i/>
      <w:sz w:val="28"/>
    </w:rPr>
  </w:style>
  <w:style w:type="character" w:customStyle="1" w:styleId="Heading3Char">
    <w:name w:val="Heading 3 Char"/>
    <w:basedOn w:val="DefaultParagraphFont"/>
    <w:link w:val="Heading3"/>
    <w:uiPriority w:val="99"/>
    <w:locked/>
    <w:rsid w:val="006A2E7B"/>
    <w:rPr>
      <w:rFonts w:ascii="Calibri" w:eastAsia="MS Gothic" w:hAnsi="Calibri" w:cs="Times New Roman"/>
      <w:b/>
      <w:color w:val="4F81BD"/>
      <w:sz w:val="24"/>
    </w:rPr>
  </w:style>
  <w:style w:type="character" w:customStyle="1" w:styleId="Heading4Char">
    <w:name w:val="Heading 4 Char"/>
    <w:basedOn w:val="DefaultParagraphFont"/>
    <w:link w:val="Heading4"/>
    <w:uiPriority w:val="99"/>
    <w:locked/>
    <w:rsid w:val="006A2E7B"/>
    <w:rPr>
      <w:rFonts w:ascii="JournalSansCTT" w:hAnsi="JournalSansCTT" w:cs="Times New Roman"/>
      <w:b/>
      <w:sz w:val="24"/>
    </w:rPr>
  </w:style>
  <w:style w:type="character" w:customStyle="1" w:styleId="Heading5Char">
    <w:name w:val="Heading 5 Char"/>
    <w:basedOn w:val="DefaultParagraphFont"/>
    <w:link w:val="Heading5"/>
    <w:locked/>
    <w:rsid w:val="006A2E7B"/>
    <w:rPr>
      <w:rFonts w:ascii="Arial" w:hAnsi="Arial" w:cs="Times New Roman"/>
      <w:sz w:val="22"/>
    </w:rPr>
  </w:style>
  <w:style w:type="character" w:customStyle="1" w:styleId="Heading6Char">
    <w:name w:val="Heading 6 Char"/>
    <w:basedOn w:val="DefaultParagraphFont"/>
    <w:link w:val="Heading6"/>
    <w:locked/>
    <w:rsid w:val="006A2E7B"/>
    <w:rPr>
      <w:rFonts w:ascii="Arial" w:hAnsi="Arial" w:cs="Times New Roman"/>
      <w:i/>
      <w:sz w:val="22"/>
    </w:rPr>
  </w:style>
  <w:style w:type="character" w:customStyle="1" w:styleId="Heading7Char">
    <w:name w:val="Heading 7 Char"/>
    <w:basedOn w:val="DefaultParagraphFont"/>
    <w:link w:val="Heading7"/>
    <w:uiPriority w:val="99"/>
    <w:locked/>
    <w:rsid w:val="006A2E7B"/>
    <w:rPr>
      <w:rFonts w:ascii="Arial" w:hAnsi="Arial" w:cs="Times New Roman"/>
    </w:rPr>
  </w:style>
  <w:style w:type="character" w:customStyle="1" w:styleId="Heading8Char">
    <w:name w:val="Heading 8 Char"/>
    <w:basedOn w:val="DefaultParagraphFont"/>
    <w:link w:val="Heading8"/>
    <w:uiPriority w:val="99"/>
    <w:locked/>
    <w:rsid w:val="006A2E7B"/>
    <w:rPr>
      <w:rFonts w:ascii="Arial" w:hAnsi="Arial" w:cs="Times New Roman"/>
      <w:i/>
    </w:rPr>
  </w:style>
  <w:style w:type="character" w:customStyle="1" w:styleId="Heading9Char">
    <w:name w:val="Heading 9 Char"/>
    <w:basedOn w:val="DefaultParagraphFont"/>
    <w:link w:val="Heading9"/>
    <w:uiPriority w:val="99"/>
    <w:locked/>
    <w:rsid w:val="006A2E7B"/>
    <w:rPr>
      <w:rFonts w:ascii="Calibri" w:eastAsia="MS Gothic" w:hAnsi="Calibri" w:cs="Times New Roman"/>
      <w:sz w:val="22"/>
    </w:rPr>
  </w:style>
  <w:style w:type="paragraph" w:styleId="BodyText">
    <w:name w:val="Body Text"/>
    <w:basedOn w:val="Normal"/>
    <w:link w:val="BodyTextChar"/>
    <w:uiPriority w:val="99"/>
    <w:rsid w:val="006A2E7B"/>
    <w:pPr>
      <w:spacing w:after="120"/>
    </w:pPr>
  </w:style>
  <w:style w:type="character" w:customStyle="1" w:styleId="BodyTextChar">
    <w:name w:val="Body Text Char"/>
    <w:basedOn w:val="DefaultParagraphFont"/>
    <w:link w:val="BodyText"/>
    <w:uiPriority w:val="99"/>
    <w:locked/>
    <w:rsid w:val="006A2E7B"/>
    <w:rPr>
      <w:rFonts w:cs="Times New Roman"/>
      <w:sz w:val="24"/>
      <w:szCs w:val="24"/>
    </w:rPr>
  </w:style>
  <w:style w:type="paragraph" w:customStyle="1" w:styleId="11">
    <w:name w:val="Цветной список — акцент 11"/>
    <w:basedOn w:val="Normal"/>
    <w:uiPriority w:val="99"/>
    <w:qFormat/>
    <w:rsid w:val="006A2E7B"/>
    <w:pPr>
      <w:ind w:left="720"/>
      <w:contextualSpacing/>
      <w:jc w:val="both"/>
    </w:pPr>
    <w:rPr>
      <w:lang w:eastAsia="ru-RU"/>
    </w:rPr>
  </w:style>
  <w:style w:type="paragraph" w:customStyle="1" w:styleId="01squarebullet">
    <w:name w:val="01 square bullet"/>
    <w:basedOn w:val="Normal"/>
    <w:uiPriority w:val="99"/>
    <w:qFormat/>
    <w:rsid w:val="006A2E7B"/>
    <w:pPr>
      <w:numPr>
        <w:ilvl w:val="3"/>
        <w:numId w:val="2"/>
      </w:numPr>
      <w:tabs>
        <w:tab w:val="num" w:pos="1993"/>
      </w:tabs>
      <w:spacing w:after="120"/>
      <w:ind w:right="144"/>
    </w:pPr>
    <w:rPr>
      <w:rFonts w:eastAsia="Batang"/>
      <w:sz w:val="26"/>
      <w:lang w:eastAsia="ko-KR"/>
    </w:rPr>
  </w:style>
  <w:style w:type="paragraph" w:customStyle="1" w:styleId="02dash">
    <w:name w:val="02 dash"/>
    <w:basedOn w:val="01squarebullet"/>
    <w:uiPriority w:val="99"/>
    <w:qFormat/>
    <w:rsid w:val="006A2E7B"/>
    <w:pPr>
      <w:numPr>
        <w:ilvl w:val="0"/>
        <w:numId w:val="3"/>
      </w:numPr>
    </w:pPr>
  </w:style>
  <w:style w:type="paragraph" w:customStyle="1" w:styleId="03opensquarebullet">
    <w:name w:val="03 open square bullet"/>
    <w:basedOn w:val="02dash"/>
    <w:uiPriority w:val="99"/>
    <w:qFormat/>
    <w:rsid w:val="006A2E7B"/>
    <w:pPr>
      <w:numPr>
        <w:ilvl w:val="1"/>
      </w:numPr>
      <w:tabs>
        <w:tab w:val="clear" w:pos="1993"/>
      </w:tabs>
    </w:pPr>
  </w:style>
  <w:style w:type="paragraph" w:customStyle="1" w:styleId="04shortdash">
    <w:name w:val="04 short dash"/>
    <w:basedOn w:val="03opensquarebullet"/>
    <w:uiPriority w:val="99"/>
    <w:qFormat/>
    <w:rsid w:val="006A2E7B"/>
    <w:pPr>
      <w:numPr>
        <w:ilvl w:val="2"/>
      </w:numPr>
    </w:pPr>
  </w:style>
  <w:style w:type="paragraph" w:customStyle="1" w:styleId="05number1">
    <w:name w:val="05 number/1"/>
    <w:basedOn w:val="Normal"/>
    <w:uiPriority w:val="99"/>
    <w:qFormat/>
    <w:rsid w:val="006A2E7B"/>
    <w:pPr>
      <w:numPr>
        <w:ilvl w:val="3"/>
        <w:numId w:val="3"/>
      </w:numPr>
      <w:spacing w:after="120"/>
    </w:pPr>
    <w:rPr>
      <w:rFonts w:eastAsia="Batang"/>
      <w:sz w:val="26"/>
      <w:lang w:eastAsia="ko-KR"/>
    </w:rPr>
  </w:style>
  <w:style w:type="paragraph" w:customStyle="1" w:styleId="1-21">
    <w:name w:val="Средняя сетка 1 - Акцент 21"/>
    <w:basedOn w:val="Normal"/>
    <w:uiPriority w:val="99"/>
    <w:qFormat/>
    <w:rsid w:val="006A2E7B"/>
    <w:pPr>
      <w:ind w:left="720"/>
      <w:contextualSpacing/>
    </w:pPr>
    <w:rPr>
      <w:sz w:val="20"/>
      <w:szCs w:val="20"/>
      <w:lang w:eastAsia="ru-RU"/>
    </w:rPr>
  </w:style>
  <w:style w:type="paragraph" w:customStyle="1" w:styleId="a">
    <w:name w:val="Нуменорованный абзац"/>
    <w:basedOn w:val="Heading1"/>
    <w:link w:val="a0"/>
    <w:qFormat/>
    <w:rsid w:val="006A2E7B"/>
    <w:pPr>
      <w:keepNext w:val="0"/>
      <w:tabs>
        <w:tab w:val="left" w:pos="1418"/>
      </w:tabs>
      <w:spacing w:before="0" w:after="0" w:line="276" w:lineRule="auto"/>
      <w:ind w:left="792" w:hanging="432"/>
      <w:contextualSpacing/>
      <w:jc w:val="both"/>
    </w:pPr>
    <w:rPr>
      <w:rFonts w:ascii="Times New Roman" w:eastAsia="Times New Roman" w:hAnsi="Times New Roman"/>
      <w:b w:val="0"/>
      <w:bCs w:val="0"/>
      <w:sz w:val="24"/>
      <w:szCs w:val="24"/>
    </w:rPr>
  </w:style>
  <w:style w:type="character" w:customStyle="1" w:styleId="a0">
    <w:name w:val="Нуменорованный абзац Знак"/>
    <w:link w:val="a"/>
    <w:locked/>
    <w:rsid w:val="006A2E7B"/>
    <w:rPr>
      <w:rFonts w:eastAsia="Times New Roman"/>
      <w:kern w:val="32"/>
      <w:sz w:val="24"/>
    </w:rPr>
  </w:style>
  <w:style w:type="paragraph" w:customStyle="1" w:styleId="SubtleEmphasis1">
    <w:name w:val="Subtle Emphasis1"/>
    <w:basedOn w:val="Normal"/>
    <w:uiPriority w:val="99"/>
    <w:qFormat/>
    <w:rsid w:val="006A2E7B"/>
    <w:pPr>
      <w:ind w:left="720"/>
      <w:contextualSpacing/>
    </w:pPr>
    <w:rPr>
      <w:lang w:eastAsia="ru-RU"/>
    </w:rPr>
  </w:style>
  <w:style w:type="paragraph" w:customStyle="1" w:styleId="-31">
    <w:name w:val="Светлая сетка - Акцент 31"/>
    <w:basedOn w:val="Normal"/>
    <w:uiPriority w:val="99"/>
    <w:qFormat/>
    <w:rsid w:val="006A2E7B"/>
    <w:pPr>
      <w:spacing w:after="200" w:line="276" w:lineRule="auto"/>
      <w:ind w:left="720"/>
      <w:contextualSpacing/>
    </w:pPr>
    <w:rPr>
      <w:rFonts w:ascii="Calibri" w:hAnsi="Calibri"/>
      <w:sz w:val="22"/>
      <w:szCs w:val="22"/>
    </w:rPr>
  </w:style>
  <w:style w:type="paragraph" w:customStyle="1" w:styleId="ColorfulList-Accent11">
    <w:name w:val="Colorful List - Accent 11"/>
    <w:basedOn w:val="Normal"/>
    <w:uiPriority w:val="99"/>
    <w:qFormat/>
    <w:rsid w:val="006A2E7B"/>
    <w:pPr>
      <w:spacing w:after="200" w:line="276" w:lineRule="auto"/>
      <w:ind w:left="720"/>
      <w:contextualSpacing/>
    </w:pPr>
    <w:rPr>
      <w:rFonts w:ascii="Calibri" w:hAnsi="Calibri"/>
      <w:sz w:val="22"/>
      <w:szCs w:val="22"/>
    </w:rPr>
  </w:style>
  <w:style w:type="paragraph" w:customStyle="1" w:styleId="1">
    <w:name w:val="Заголовок оглавления1"/>
    <w:basedOn w:val="Heading1"/>
    <w:next w:val="Normal"/>
    <w:uiPriority w:val="99"/>
    <w:qFormat/>
    <w:rsid w:val="006A2E7B"/>
    <w:pPr>
      <w:keepLines/>
      <w:spacing w:before="480" w:after="0" w:line="276" w:lineRule="auto"/>
      <w:outlineLvl w:val="9"/>
    </w:pPr>
    <w:rPr>
      <w:rFonts w:eastAsia="Times New Roman"/>
      <w:color w:val="365F91"/>
      <w:kern w:val="0"/>
      <w:sz w:val="28"/>
      <w:szCs w:val="28"/>
    </w:rPr>
  </w:style>
  <w:style w:type="paragraph" w:customStyle="1" w:styleId="10">
    <w:name w:val="Стиль1"/>
    <w:basedOn w:val="Heading2"/>
    <w:link w:val="12"/>
    <w:autoRedefine/>
    <w:qFormat/>
    <w:rsid w:val="006A2E7B"/>
    <w:pPr>
      <w:keepLines/>
      <w:spacing w:before="200" w:after="0" w:line="360" w:lineRule="auto"/>
      <w:ind w:left="2422" w:firstLine="0"/>
    </w:pPr>
    <w:rPr>
      <w:rFonts w:ascii="Times New Roman" w:hAnsi="Times New Roman"/>
      <w:b w:val="0"/>
      <w:i w:val="0"/>
      <w:iCs w:val="0"/>
    </w:rPr>
  </w:style>
  <w:style w:type="character" w:customStyle="1" w:styleId="12">
    <w:name w:val="Стиль1 Знак"/>
    <w:link w:val="10"/>
    <w:locked/>
    <w:rsid w:val="006A2E7B"/>
    <w:rPr>
      <w:rFonts w:eastAsia="MS Gothic"/>
      <w:sz w:val="28"/>
    </w:rPr>
  </w:style>
  <w:style w:type="paragraph" w:customStyle="1" w:styleId="a1">
    <w:name w:val="Элементы титульного листа"/>
    <w:basedOn w:val="Normal"/>
    <w:uiPriority w:val="99"/>
    <w:qFormat/>
    <w:rsid w:val="006A2E7B"/>
    <w:pPr>
      <w:spacing w:line="360" w:lineRule="auto"/>
      <w:jc w:val="center"/>
    </w:pPr>
    <w:rPr>
      <w:sz w:val="28"/>
      <w:szCs w:val="32"/>
    </w:rPr>
  </w:style>
  <w:style w:type="paragraph" w:styleId="TOC1">
    <w:name w:val="toc 1"/>
    <w:basedOn w:val="Normal"/>
    <w:next w:val="Normal"/>
    <w:autoRedefine/>
    <w:uiPriority w:val="99"/>
    <w:qFormat/>
    <w:rsid w:val="006A2E7B"/>
    <w:pPr>
      <w:tabs>
        <w:tab w:val="right" w:leader="dot" w:pos="9339"/>
      </w:tabs>
      <w:spacing w:before="120" w:line="360" w:lineRule="auto"/>
      <w:jc w:val="both"/>
    </w:pPr>
    <w:rPr>
      <w:rFonts w:eastAsia="MS Gothic"/>
      <w:noProof/>
      <w:sz w:val="28"/>
      <w:szCs w:val="28"/>
      <w:lang w:eastAsia="ru-RU"/>
    </w:rPr>
  </w:style>
  <w:style w:type="paragraph" w:styleId="TOC2">
    <w:name w:val="toc 2"/>
    <w:basedOn w:val="Normal"/>
    <w:next w:val="Normal"/>
    <w:autoRedefine/>
    <w:uiPriority w:val="99"/>
    <w:qFormat/>
    <w:rsid w:val="006A2E7B"/>
    <w:pPr>
      <w:tabs>
        <w:tab w:val="right" w:leader="dot" w:pos="9389"/>
      </w:tabs>
      <w:spacing w:line="360" w:lineRule="auto"/>
      <w:ind w:firstLine="709"/>
      <w:jc w:val="both"/>
    </w:pPr>
    <w:rPr>
      <w:rFonts w:ascii="Cambria" w:hAnsi="Cambria"/>
      <w:b/>
      <w:sz w:val="22"/>
      <w:szCs w:val="22"/>
      <w:lang w:eastAsia="ru-RU"/>
    </w:rPr>
  </w:style>
  <w:style w:type="paragraph" w:styleId="TOC3">
    <w:name w:val="toc 3"/>
    <w:basedOn w:val="Normal"/>
    <w:next w:val="Normal"/>
    <w:autoRedefine/>
    <w:uiPriority w:val="99"/>
    <w:qFormat/>
    <w:rsid w:val="006A2E7B"/>
    <w:pPr>
      <w:spacing w:line="360" w:lineRule="auto"/>
      <w:ind w:left="560" w:firstLine="709"/>
      <w:jc w:val="both"/>
    </w:pPr>
    <w:rPr>
      <w:rFonts w:ascii="Cambria" w:hAnsi="Cambria"/>
      <w:sz w:val="22"/>
      <w:szCs w:val="22"/>
      <w:lang w:eastAsia="ru-RU"/>
    </w:rPr>
  </w:style>
  <w:style w:type="paragraph" w:styleId="Caption">
    <w:name w:val="caption"/>
    <w:aliases w:val="Рисунок,Табл-Рис"/>
    <w:basedOn w:val="BodyText"/>
    <w:next w:val="BodyText"/>
    <w:link w:val="CaptionChar"/>
    <w:uiPriority w:val="99"/>
    <w:qFormat/>
    <w:rsid w:val="006A2E7B"/>
    <w:pPr>
      <w:keepNext/>
      <w:spacing w:after="0"/>
    </w:pPr>
    <w:rPr>
      <w:rFonts w:ascii="JournalSansCTT" w:hAnsi="JournalSansCTT"/>
      <w:i/>
      <w:sz w:val="22"/>
      <w:szCs w:val="20"/>
      <w:lang w:eastAsia="ru-RU"/>
    </w:rPr>
  </w:style>
  <w:style w:type="character" w:customStyle="1" w:styleId="CaptionChar">
    <w:name w:val="Caption Char"/>
    <w:aliases w:val="Рисунок Char,Табл-Рис Char"/>
    <w:link w:val="Caption"/>
    <w:uiPriority w:val="99"/>
    <w:locked/>
    <w:rsid w:val="006A2E7B"/>
    <w:rPr>
      <w:rFonts w:ascii="JournalSansCTT" w:hAnsi="JournalSansCTT"/>
      <w:i/>
      <w:sz w:val="22"/>
    </w:rPr>
  </w:style>
  <w:style w:type="paragraph" w:styleId="Title">
    <w:name w:val="Title"/>
    <w:basedOn w:val="Normal"/>
    <w:link w:val="TitleChar"/>
    <w:uiPriority w:val="99"/>
    <w:qFormat/>
    <w:rsid w:val="006A2E7B"/>
    <w:pPr>
      <w:spacing w:before="240" w:after="60" w:line="360" w:lineRule="auto"/>
      <w:jc w:val="center"/>
    </w:pPr>
    <w:rPr>
      <w:rFonts w:ascii="Arial" w:hAnsi="Arial"/>
      <w:b/>
      <w:bCs/>
      <w:caps/>
      <w:kern w:val="28"/>
      <w:sz w:val="32"/>
      <w:szCs w:val="32"/>
      <w:lang w:eastAsia="ru-RU"/>
    </w:rPr>
  </w:style>
  <w:style w:type="character" w:customStyle="1" w:styleId="TitleChar">
    <w:name w:val="Title Char"/>
    <w:basedOn w:val="DefaultParagraphFont"/>
    <w:link w:val="Title"/>
    <w:uiPriority w:val="99"/>
    <w:locked/>
    <w:rsid w:val="006A2E7B"/>
    <w:rPr>
      <w:rFonts w:ascii="Arial" w:hAnsi="Arial" w:cs="Times New Roman"/>
      <w:b/>
      <w:caps/>
      <w:kern w:val="28"/>
      <w:sz w:val="32"/>
    </w:rPr>
  </w:style>
  <w:style w:type="paragraph" w:styleId="Subtitle">
    <w:name w:val="Subtitle"/>
    <w:basedOn w:val="Normal"/>
    <w:next w:val="Normal"/>
    <w:link w:val="SubtitleChar"/>
    <w:uiPriority w:val="99"/>
    <w:qFormat/>
    <w:rsid w:val="006A2E7B"/>
    <w:pPr>
      <w:spacing w:after="60"/>
      <w:jc w:val="center"/>
      <w:outlineLvl w:val="1"/>
    </w:pPr>
    <w:rPr>
      <w:rFonts w:ascii="Cambria" w:hAnsi="Cambria"/>
      <w:lang w:eastAsia="ru-RU"/>
    </w:rPr>
  </w:style>
  <w:style w:type="character" w:customStyle="1" w:styleId="SubtitleChar">
    <w:name w:val="Subtitle Char"/>
    <w:basedOn w:val="DefaultParagraphFont"/>
    <w:link w:val="Subtitle"/>
    <w:uiPriority w:val="99"/>
    <w:locked/>
    <w:rsid w:val="006A2E7B"/>
    <w:rPr>
      <w:rFonts w:ascii="Cambria" w:hAnsi="Cambria" w:cs="Times New Roman"/>
      <w:sz w:val="24"/>
    </w:rPr>
  </w:style>
  <w:style w:type="character" w:styleId="Strong">
    <w:name w:val="Strong"/>
    <w:basedOn w:val="DefaultParagraphFont"/>
    <w:uiPriority w:val="99"/>
    <w:qFormat/>
    <w:rsid w:val="006A2E7B"/>
    <w:rPr>
      <w:rFonts w:cs="Times New Roman"/>
      <w:b/>
    </w:rPr>
  </w:style>
  <w:style w:type="character" w:styleId="Emphasis">
    <w:name w:val="Emphasis"/>
    <w:basedOn w:val="DefaultParagraphFont"/>
    <w:qFormat/>
    <w:rsid w:val="006A2E7B"/>
    <w:rPr>
      <w:rFonts w:cs="Times New Roman"/>
      <w:i/>
    </w:rPr>
  </w:style>
  <w:style w:type="paragraph" w:styleId="ListParagraph">
    <w:name w:val="List Paragraph"/>
    <w:basedOn w:val="Normal"/>
    <w:link w:val="ListParagraphChar"/>
    <w:uiPriority w:val="34"/>
    <w:qFormat/>
    <w:rsid w:val="006A2E7B"/>
    <w:pPr>
      <w:ind w:left="720"/>
      <w:contextualSpacing/>
    </w:pPr>
    <w:rPr>
      <w:lang w:eastAsia="ru-RU"/>
    </w:rPr>
  </w:style>
  <w:style w:type="character" w:customStyle="1" w:styleId="ListParagraphChar">
    <w:name w:val="List Paragraph Char"/>
    <w:link w:val="ListParagraph"/>
    <w:uiPriority w:val="34"/>
    <w:locked/>
    <w:rsid w:val="006A2E7B"/>
    <w:rPr>
      <w:rFonts w:eastAsia="Times New Roman"/>
      <w:sz w:val="24"/>
    </w:rPr>
  </w:style>
  <w:style w:type="paragraph" w:styleId="TOCHeading">
    <w:name w:val="TOC Heading"/>
    <w:basedOn w:val="Heading1"/>
    <w:next w:val="Normal"/>
    <w:uiPriority w:val="99"/>
    <w:qFormat/>
    <w:rsid w:val="006A2E7B"/>
    <w:pPr>
      <w:keepLines/>
      <w:spacing w:before="480" w:after="0" w:line="276" w:lineRule="auto"/>
      <w:outlineLvl w:val="9"/>
    </w:pPr>
    <w:rPr>
      <w:rFonts w:ascii="Calibri" w:hAnsi="Calibri"/>
      <w:color w:val="365F91"/>
      <w:kern w:val="0"/>
      <w:sz w:val="28"/>
      <w:szCs w:val="28"/>
    </w:rPr>
  </w:style>
  <w:style w:type="paragraph" w:styleId="BalloonText">
    <w:name w:val="Balloon Text"/>
    <w:basedOn w:val="Normal"/>
    <w:link w:val="BalloonTextChar"/>
    <w:uiPriority w:val="99"/>
    <w:rsid w:val="00D918D9"/>
    <w:rPr>
      <w:rFonts w:ascii="Tahoma" w:hAnsi="Tahoma" w:cs="Tahoma"/>
      <w:sz w:val="16"/>
      <w:szCs w:val="16"/>
    </w:rPr>
  </w:style>
  <w:style w:type="character" w:customStyle="1" w:styleId="BalloonTextChar">
    <w:name w:val="Balloon Text Char"/>
    <w:basedOn w:val="DefaultParagraphFont"/>
    <w:link w:val="BalloonText"/>
    <w:uiPriority w:val="99"/>
    <w:locked/>
    <w:rsid w:val="00D918D9"/>
    <w:rPr>
      <w:rFonts w:ascii="Tahoma" w:hAnsi="Tahoma" w:cs="Tahoma"/>
      <w:sz w:val="16"/>
      <w:szCs w:val="16"/>
    </w:rPr>
  </w:style>
  <w:style w:type="paragraph" w:styleId="DocumentMap">
    <w:name w:val="Document Map"/>
    <w:basedOn w:val="Normal"/>
    <w:link w:val="DocumentMapChar2"/>
    <w:uiPriority w:val="99"/>
    <w:rsid w:val="0011689E"/>
    <w:rPr>
      <w:rFonts w:ascii="Lucida Grande CY" w:hAnsi="Lucida Grande CY" w:cs="Lucida Grande CY"/>
    </w:rPr>
  </w:style>
  <w:style w:type="character" w:customStyle="1" w:styleId="DocumentMapChar2">
    <w:name w:val="Document Map Char2"/>
    <w:basedOn w:val="DefaultParagraphFont"/>
    <w:link w:val="DocumentMap"/>
    <w:uiPriority w:val="99"/>
    <w:locked/>
    <w:rsid w:val="0011689E"/>
    <w:rPr>
      <w:rFonts w:ascii="Lucida Grande CY" w:hAnsi="Lucida Grande CY" w:cs="Lucida Grande CY"/>
      <w:sz w:val="24"/>
      <w:szCs w:val="24"/>
    </w:rPr>
  </w:style>
  <w:style w:type="table" w:styleId="TableGrid">
    <w:name w:val="Table Grid"/>
    <w:basedOn w:val="TableNormal"/>
    <w:uiPriority w:val="59"/>
    <w:rsid w:val="0043339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0">
    <w:name w:val="Основной текст.Знак1.Заг1"/>
    <w:basedOn w:val="Normal"/>
    <w:uiPriority w:val="99"/>
    <w:rsid w:val="00906AA4"/>
    <w:pPr>
      <w:jc w:val="both"/>
    </w:pPr>
    <w:rPr>
      <w:szCs w:val="20"/>
      <w:lang w:eastAsia="ru-RU"/>
    </w:rPr>
  </w:style>
  <w:style w:type="paragraph" w:customStyle="1" w:styleId="ConsPlusNormal">
    <w:name w:val="ConsPlusNormal"/>
    <w:rsid w:val="005A4279"/>
    <w:pPr>
      <w:widowControl w:val="0"/>
      <w:autoSpaceDE w:val="0"/>
      <w:autoSpaceDN w:val="0"/>
      <w:adjustRightInd w:val="0"/>
      <w:spacing w:after="0" w:line="240" w:lineRule="auto"/>
      <w:ind w:firstLine="720"/>
    </w:pPr>
    <w:rPr>
      <w:rFonts w:ascii="Arial" w:hAnsi="Arial" w:cs="Arial"/>
      <w:sz w:val="20"/>
      <w:szCs w:val="20"/>
    </w:rPr>
  </w:style>
  <w:style w:type="paragraph" w:styleId="Footer">
    <w:name w:val="footer"/>
    <w:basedOn w:val="Normal"/>
    <w:link w:val="FooterChar"/>
    <w:uiPriority w:val="99"/>
    <w:rsid w:val="005A4279"/>
    <w:pPr>
      <w:tabs>
        <w:tab w:val="center" w:pos="4677"/>
        <w:tab w:val="right" w:pos="9355"/>
      </w:tabs>
    </w:pPr>
  </w:style>
  <w:style w:type="character" w:customStyle="1" w:styleId="FooterChar">
    <w:name w:val="Footer Char"/>
    <w:basedOn w:val="DefaultParagraphFont"/>
    <w:link w:val="Footer"/>
    <w:uiPriority w:val="99"/>
    <w:locked/>
    <w:rsid w:val="008149BA"/>
    <w:rPr>
      <w:rFonts w:eastAsia="Times New Roman" w:cs="Times New Roman"/>
      <w:sz w:val="24"/>
      <w:lang w:val="ru-RU" w:eastAsia="en-US"/>
    </w:rPr>
  </w:style>
  <w:style w:type="character" w:styleId="PageNumber">
    <w:name w:val="page number"/>
    <w:basedOn w:val="DefaultParagraphFont"/>
    <w:uiPriority w:val="99"/>
    <w:rsid w:val="005A4279"/>
    <w:rPr>
      <w:rFonts w:cs="Times New Roman"/>
    </w:rPr>
  </w:style>
  <w:style w:type="paragraph" w:customStyle="1" w:styleId="ConsPlusNonformat">
    <w:name w:val="ConsPlusNonformat"/>
    <w:rsid w:val="008149BA"/>
    <w:pPr>
      <w:widowControl w:val="0"/>
      <w:autoSpaceDE w:val="0"/>
      <w:autoSpaceDN w:val="0"/>
      <w:adjustRightInd w:val="0"/>
      <w:spacing w:after="0" w:line="240" w:lineRule="auto"/>
    </w:pPr>
    <w:rPr>
      <w:rFonts w:ascii="Courier New" w:hAnsi="Courier New" w:cs="Courier New"/>
      <w:sz w:val="20"/>
      <w:szCs w:val="20"/>
    </w:rPr>
  </w:style>
  <w:style w:type="paragraph" w:styleId="Header">
    <w:name w:val="header"/>
    <w:basedOn w:val="Normal"/>
    <w:link w:val="HeaderChar"/>
    <w:uiPriority w:val="99"/>
    <w:rsid w:val="008149BA"/>
    <w:pPr>
      <w:tabs>
        <w:tab w:val="center" w:pos="4677"/>
        <w:tab w:val="right" w:pos="9355"/>
      </w:tabs>
    </w:pPr>
    <w:rPr>
      <w:lang w:eastAsia="ru-RU"/>
    </w:rPr>
  </w:style>
  <w:style w:type="character" w:customStyle="1" w:styleId="HeaderChar">
    <w:name w:val="Header Char"/>
    <w:basedOn w:val="DefaultParagraphFont"/>
    <w:link w:val="Header"/>
    <w:uiPriority w:val="99"/>
    <w:locked/>
    <w:rsid w:val="008149BA"/>
    <w:rPr>
      <w:rFonts w:cs="Times New Roman"/>
      <w:sz w:val="24"/>
      <w:lang w:val="ru-RU" w:eastAsia="ru-RU"/>
    </w:rPr>
  </w:style>
  <w:style w:type="paragraph" w:customStyle="1" w:styleId="ConsPlusTitle">
    <w:name w:val="ConsPlusTitle"/>
    <w:uiPriority w:val="99"/>
    <w:rsid w:val="008149BA"/>
    <w:pPr>
      <w:widowControl w:val="0"/>
      <w:autoSpaceDE w:val="0"/>
      <w:autoSpaceDN w:val="0"/>
      <w:adjustRightInd w:val="0"/>
      <w:spacing w:after="0" w:line="240" w:lineRule="auto"/>
    </w:pPr>
    <w:rPr>
      <w:rFonts w:ascii="Arial" w:hAnsi="Arial" w:cs="Arial"/>
      <w:b/>
      <w:bCs/>
      <w:sz w:val="20"/>
      <w:szCs w:val="20"/>
    </w:rPr>
  </w:style>
  <w:style w:type="character" w:customStyle="1" w:styleId="Heading1Char1">
    <w:name w:val="Heading 1 Char1"/>
    <w:locked/>
    <w:rsid w:val="008149BA"/>
    <w:rPr>
      <w:rFonts w:ascii="Arial" w:hAnsi="Arial"/>
      <w:b/>
      <w:kern w:val="28"/>
      <w:sz w:val="28"/>
      <w:lang w:val="ru-RU" w:eastAsia="en-US"/>
    </w:rPr>
  </w:style>
  <w:style w:type="character" w:customStyle="1" w:styleId="Heading2Char1">
    <w:name w:val="Heading 2 Char1"/>
    <w:locked/>
    <w:rsid w:val="008149BA"/>
    <w:rPr>
      <w:rFonts w:ascii="Arial" w:hAnsi="Arial"/>
      <w:sz w:val="28"/>
      <w:lang w:val="ru-RU" w:eastAsia="en-US"/>
    </w:rPr>
  </w:style>
  <w:style w:type="paragraph" w:customStyle="1" w:styleId="a2">
    <w:name w:val="Знак"/>
    <w:basedOn w:val="Normal"/>
    <w:uiPriority w:val="99"/>
    <w:rsid w:val="008149BA"/>
    <w:pPr>
      <w:spacing w:after="160" w:line="240" w:lineRule="exact"/>
    </w:pPr>
    <w:rPr>
      <w:rFonts w:ascii="Verdana" w:hAnsi="Verdana" w:cs="Verdana"/>
      <w:sz w:val="20"/>
      <w:szCs w:val="20"/>
      <w:lang w:val="en-US"/>
    </w:rPr>
  </w:style>
  <w:style w:type="paragraph" w:customStyle="1" w:styleId="ConsPlusCell">
    <w:name w:val="ConsPlusCell"/>
    <w:uiPriority w:val="99"/>
    <w:rsid w:val="008149BA"/>
    <w:pPr>
      <w:widowControl w:val="0"/>
      <w:autoSpaceDE w:val="0"/>
      <w:autoSpaceDN w:val="0"/>
      <w:adjustRightInd w:val="0"/>
      <w:spacing w:after="0" w:line="240" w:lineRule="auto"/>
    </w:pPr>
    <w:rPr>
      <w:rFonts w:ascii="Arial" w:hAnsi="Arial" w:cs="Arial"/>
      <w:sz w:val="20"/>
      <w:szCs w:val="20"/>
    </w:rPr>
  </w:style>
  <w:style w:type="paragraph" w:customStyle="1" w:styleId="ConsPlusDocList">
    <w:name w:val="ConsPlusDocList"/>
    <w:uiPriority w:val="99"/>
    <w:rsid w:val="008149BA"/>
    <w:pPr>
      <w:widowControl w:val="0"/>
      <w:autoSpaceDE w:val="0"/>
      <w:autoSpaceDN w:val="0"/>
      <w:adjustRightInd w:val="0"/>
      <w:spacing w:after="0" w:line="240" w:lineRule="auto"/>
    </w:pPr>
    <w:rPr>
      <w:rFonts w:ascii="Courier New" w:hAnsi="Courier New" w:cs="Courier New"/>
      <w:sz w:val="20"/>
      <w:szCs w:val="20"/>
    </w:rPr>
  </w:style>
  <w:style w:type="paragraph" w:styleId="FootnoteText">
    <w:name w:val="footnote text"/>
    <w:basedOn w:val="Normal"/>
    <w:link w:val="FootnoteTextChar"/>
    <w:rsid w:val="008149BA"/>
    <w:rPr>
      <w:sz w:val="20"/>
      <w:szCs w:val="20"/>
      <w:lang w:eastAsia="ru-RU"/>
    </w:rPr>
  </w:style>
  <w:style w:type="character" w:customStyle="1" w:styleId="FootnoteTextChar">
    <w:name w:val="Footnote Text Char"/>
    <w:basedOn w:val="DefaultParagraphFont"/>
    <w:link w:val="FootnoteText"/>
    <w:locked/>
    <w:rsid w:val="008149BA"/>
    <w:rPr>
      <w:rFonts w:cs="Times New Roman"/>
      <w:lang w:val="ru-RU" w:eastAsia="ru-RU" w:bidi="ar-SA"/>
    </w:rPr>
  </w:style>
  <w:style w:type="character" w:styleId="FootnoteReference">
    <w:name w:val="footnote reference"/>
    <w:basedOn w:val="DefaultParagraphFont"/>
    <w:rsid w:val="008149BA"/>
    <w:rPr>
      <w:rFonts w:cs="Times New Roman"/>
      <w:vertAlign w:val="superscript"/>
    </w:rPr>
  </w:style>
  <w:style w:type="character" w:styleId="Hyperlink">
    <w:name w:val="Hyperlink"/>
    <w:basedOn w:val="DefaultParagraphFont"/>
    <w:uiPriority w:val="99"/>
    <w:rsid w:val="008149BA"/>
    <w:rPr>
      <w:rFonts w:cs="Times New Roman"/>
      <w:color w:val="0000FF"/>
      <w:u w:val="single"/>
    </w:rPr>
  </w:style>
  <w:style w:type="paragraph" w:styleId="BodyTextIndent">
    <w:name w:val="Body Text Indent"/>
    <w:basedOn w:val="Normal"/>
    <w:link w:val="BodyTextIndentChar1"/>
    <w:uiPriority w:val="99"/>
    <w:rsid w:val="008149BA"/>
    <w:pPr>
      <w:tabs>
        <w:tab w:val="left" w:pos="4536"/>
      </w:tabs>
      <w:spacing w:line="360" w:lineRule="auto"/>
      <w:ind w:firstLine="720"/>
      <w:jc w:val="both"/>
    </w:pPr>
    <w:rPr>
      <w:sz w:val="28"/>
      <w:szCs w:val="28"/>
      <w:lang w:eastAsia="ru-RU"/>
    </w:rPr>
  </w:style>
  <w:style w:type="character" w:customStyle="1" w:styleId="BodyTextIndentChar1">
    <w:name w:val="Body Text Indent Char1"/>
    <w:basedOn w:val="DefaultParagraphFont"/>
    <w:link w:val="BodyTextIndent"/>
    <w:uiPriority w:val="99"/>
    <w:locked/>
    <w:rsid w:val="008149BA"/>
    <w:rPr>
      <w:rFonts w:cs="Times New Roman"/>
      <w:sz w:val="28"/>
      <w:lang w:val="ru-RU" w:eastAsia="ru-RU"/>
    </w:rPr>
  </w:style>
  <w:style w:type="paragraph" w:customStyle="1" w:styleId="2">
    <w:name w:val="Знак2"/>
    <w:basedOn w:val="Normal"/>
    <w:uiPriority w:val="99"/>
    <w:rsid w:val="008149BA"/>
    <w:pPr>
      <w:spacing w:after="160" w:line="240" w:lineRule="exact"/>
    </w:pPr>
    <w:rPr>
      <w:rFonts w:ascii="Verdana" w:hAnsi="Verdana" w:cs="Verdana"/>
      <w:sz w:val="20"/>
      <w:szCs w:val="20"/>
      <w:lang w:val="en-US" w:eastAsia="ru-RU"/>
    </w:rPr>
  </w:style>
  <w:style w:type="paragraph" w:styleId="ListBullet">
    <w:name w:val="List Bullet"/>
    <w:basedOn w:val="Normal"/>
    <w:uiPriority w:val="99"/>
    <w:rsid w:val="008149BA"/>
    <w:pPr>
      <w:numPr>
        <w:numId w:val="1"/>
      </w:numPr>
      <w:tabs>
        <w:tab w:val="clear" w:pos="360"/>
        <w:tab w:val="num" w:pos="1140"/>
      </w:tabs>
      <w:ind w:left="1140"/>
    </w:pPr>
    <w:rPr>
      <w:lang w:eastAsia="ru-RU"/>
    </w:rPr>
  </w:style>
  <w:style w:type="paragraph" w:customStyle="1" w:styleId="a3">
    <w:name w:val="Знак Знак Знак Знак Знак Знак Знак"/>
    <w:basedOn w:val="Normal"/>
    <w:uiPriority w:val="99"/>
    <w:rsid w:val="008149BA"/>
    <w:pPr>
      <w:spacing w:after="160" w:line="240" w:lineRule="exact"/>
    </w:pPr>
    <w:rPr>
      <w:rFonts w:ascii="Verdana" w:hAnsi="Verdana" w:cs="Verdana"/>
      <w:sz w:val="20"/>
      <w:szCs w:val="20"/>
      <w:lang w:val="en-US"/>
    </w:rPr>
  </w:style>
  <w:style w:type="character" w:customStyle="1" w:styleId="TimesNewRoman">
    <w:name w:val="Стиль Times New Roman"/>
    <w:uiPriority w:val="99"/>
    <w:rsid w:val="008149BA"/>
    <w:rPr>
      <w:rFonts w:ascii="Times New Roman" w:hAnsi="Times New Roman"/>
      <w:color w:val="auto"/>
      <w:sz w:val="28"/>
    </w:rPr>
  </w:style>
  <w:style w:type="paragraph" w:customStyle="1" w:styleId="a4">
    <w:name w:val="Объект"/>
    <w:basedOn w:val="Normal"/>
    <w:next w:val="Caption"/>
    <w:uiPriority w:val="99"/>
    <w:rsid w:val="008149BA"/>
    <w:pPr>
      <w:keepNext/>
      <w:spacing w:before="120"/>
      <w:jc w:val="center"/>
    </w:pPr>
    <w:rPr>
      <w:szCs w:val="20"/>
    </w:rPr>
  </w:style>
  <w:style w:type="paragraph" w:customStyle="1" w:styleId="a5">
    <w:name w:val="Титул"/>
    <w:basedOn w:val="Normal"/>
    <w:next w:val="BodyText"/>
    <w:uiPriority w:val="99"/>
    <w:rsid w:val="008149BA"/>
    <w:pPr>
      <w:spacing w:before="240" w:after="120"/>
      <w:jc w:val="center"/>
    </w:pPr>
    <w:rPr>
      <w:caps/>
      <w:sz w:val="28"/>
      <w:szCs w:val="20"/>
      <w:lang w:eastAsia="ru-RU"/>
    </w:rPr>
  </w:style>
  <w:style w:type="paragraph" w:styleId="BodyTextIndent3">
    <w:name w:val="Body Text Indent 3"/>
    <w:basedOn w:val="Normal"/>
    <w:link w:val="BodyTextIndent3Char"/>
    <w:uiPriority w:val="99"/>
    <w:rsid w:val="008149BA"/>
    <w:pPr>
      <w:tabs>
        <w:tab w:val="num" w:pos="644"/>
      </w:tabs>
      <w:spacing w:after="120"/>
      <w:ind w:left="283"/>
    </w:pPr>
    <w:rPr>
      <w:sz w:val="16"/>
      <w:szCs w:val="16"/>
      <w:lang w:eastAsia="ru-RU"/>
    </w:rPr>
  </w:style>
  <w:style w:type="character" w:customStyle="1" w:styleId="BodyTextIndent3Char">
    <w:name w:val="Body Text Indent 3 Char"/>
    <w:basedOn w:val="DefaultParagraphFont"/>
    <w:link w:val="BodyTextIndent3"/>
    <w:uiPriority w:val="99"/>
    <w:locked/>
    <w:rsid w:val="008149BA"/>
    <w:rPr>
      <w:rFonts w:cs="Times New Roman"/>
      <w:sz w:val="16"/>
      <w:lang w:val="ru-RU" w:eastAsia="ru-RU"/>
    </w:rPr>
  </w:style>
  <w:style w:type="paragraph" w:customStyle="1" w:styleId="ConsNonformat">
    <w:name w:val="ConsNonformat"/>
    <w:uiPriority w:val="99"/>
    <w:rsid w:val="008149BA"/>
    <w:pPr>
      <w:widowControl w:val="0"/>
      <w:autoSpaceDE w:val="0"/>
      <w:autoSpaceDN w:val="0"/>
      <w:adjustRightInd w:val="0"/>
      <w:spacing w:after="0" w:line="240" w:lineRule="auto"/>
    </w:pPr>
    <w:rPr>
      <w:rFonts w:ascii="Courier New" w:hAnsi="Courier New"/>
      <w:sz w:val="20"/>
      <w:szCs w:val="20"/>
    </w:rPr>
  </w:style>
  <w:style w:type="character" w:styleId="FollowedHyperlink">
    <w:name w:val="FollowedHyperlink"/>
    <w:basedOn w:val="DefaultParagraphFont"/>
    <w:uiPriority w:val="99"/>
    <w:rsid w:val="008149BA"/>
    <w:rPr>
      <w:rFonts w:cs="Times New Roman"/>
      <w:color w:val="800080"/>
      <w:u w:val="single"/>
    </w:rPr>
  </w:style>
  <w:style w:type="paragraph" w:customStyle="1" w:styleId="112">
    <w:name w:val="Стиль Заголовок 1 + не полужирный После:  12 пт"/>
    <w:basedOn w:val="Heading1"/>
    <w:autoRedefine/>
    <w:uiPriority w:val="99"/>
    <w:rsid w:val="008149BA"/>
    <w:pPr>
      <w:tabs>
        <w:tab w:val="left" w:pos="540"/>
      </w:tabs>
      <w:spacing w:before="360" w:after="240"/>
      <w:ind w:left="540"/>
      <w:jc w:val="both"/>
    </w:pPr>
    <w:rPr>
      <w:rFonts w:ascii="Times New Roman" w:eastAsia="Times New Roman" w:hAnsi="Times New Roman"/>
      <w:bCs w:val="0"/>
      <w:kern w:val="0"/>
      <w:sz w:val="24"/>
      <w:szCs w:val="24"/>
    </w:rPr>
  </w:style>
  <w:style w:type="paragraph" w:styleId="HTMLPreformatted">
    <w:name w:val="HTML Preformatted"/>
    <w:basedOn w:val="Normal"/>
    <w:link w:val="HTMLPreformattedChar"/>
    <w:uiPriority w:val="99"/>
    <w:rsid w:val="00814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eastAsia="ru-RU"/>
    </w:rPr>
  </w:style>
  <w:style w:type="character" w:customStyle="1" w:styleId="HTMLPreformattedChar">
    <w:name w:val="HTML Preformatted Char"/>
    <w:basedOn w:val="DefaultParagraphFont"/>
    <w:link w:val="HTMLPreformatted"/>
    <w:uiPriority w:val="99"/>
    <w:locked/>
    <w:rsid w:val="008149BA"/>
    <w:rPr>
      <w:rFonts w:ascii="Courier New" w:hAnsi="Courier New" w:cs="Times New Roman"/>
      <w:lang w:val="ru-RU" w:eastAsia="ru-RU"/>
    </w:rPr>
  </w:style>
  <w:style w:type="paragraph" w:customStyle="1" w:styleId="26">
    <w:name w:val="Стиль Заголовок 2 + После:  6 пт"/>
    <w:basedOn w:val="Heading2"/>
    <w:link w:val="260"/>
    <w:uiPriority w:val="99"/>
    <w:rsid w:val="008149BA"/>
    <w:pPr>
      <w:tabs>
        <w:tab w:val="num" w:pos="1188"/>
      </w:tabs>
      <w:spacing w:after="240"/>
      <w:ind w:left="578" w:hanging="578"/>
      <w:jc w:val="both"/>
    </w:pPr>
    <w:rPr>
      <w:rFonts w:ascii="Arial" w:eastAsia="Times New Roman" w:hAnsi="Arial"/>
      <w:bCs w:val="0"/>
      <w:i w:val="0"/>
      <w:iCs w:val="0"/>
      <w:sz w:val="24"/>
      <w:szCs w:val="20"/>
      <w:lang w:eastAsia="en-US"/>
    </w:rPr>
  </w:style>
  <w:style w:type="character" w:customStyle="1" w:styleId="260">
    <w:name w:val="Стиль Заголовок 2 + После:  6 пт Знак"/>
    <w:link w:val="26"/>
    <w:uiPriority w:val="99"/>
    <w:locked/>
    <w:rsid w:val="008149BA"/>
    <w:rPr>
      <w:rFonts w:ascii="Arial" w:hAnsi="Arial"/>
      <w:b/>
      <w:sz w:val="24"/>
      <w:lang w:val="ru-RU" w:eastAsia="en-US"/>
    </w:rPr>
  </w:style>
  <w:style w:type="paragraph" w:customStyle="1" w:styleId="312">
    <w:name w:val="Стиль Заголовок 3 + не курсив После:  12 пт"/>
    <w:basedOn w:val="Heading3"/>
    <w:uiPriority w:val="99"/>
    <w:rsid w:val="008149BA"/>
    <w:pPr>
      <w:keepLines w:val="0"/>
      <w:tabs>
        <w:tab w:val="num" w:pos="1908"/>
      </w:tabs>
      <w:spacing w:before="240" w:after="240" w:line="240" w:lineRule="auto"/>
      <w:ind w:left="1908" w:hanging="180"/>
    </w:pPr>
    <w:rPr>
      <w:rFonts w:ascii="Arial" w:eastAsia="Times New Roman" w:hAnsi="Arial"/>
      <w:color w:val="auto"/>
      <w:sz w:val="24"/>
      <w:szCs w:val="20"/>
      <w:lang w:eastAsia="en-US"/>
    </w:rPr>
  </w:style>
  <w:style w:type="character" w:customStyle="1" w:styleId="FontStyle14">
    <w:name w:val="Font Style14"/>
    <w:uiPriority w:val="99"/>
    <w:rsid w:val="008149BA"/>
    <w:rPr>
      <w:rFonts w:ascii="Times New Roman" w:hAnsi="Times New Roman"/>
      <w:sz w:val="26"/>
    </w:rPr>
  </w:style>
  <w:style w:type="paragraph" w:customStyle="1" w:styleId="a6">
    <w:name w:val="Знак Знак Знак Знак Знак Знак Знак Знак Знак Знак"/>
    <w:basedOn w:val="Normal"/>
    <w:uiPriority w:val="99"/>
    <w:rsid w:val="008149BA"/>
    <w:pPr>
      <w:spacing w:after="160" w:line="240" w:lineRule="exact"/>
    </w:pPr>
    <w:rPr>
      <w:rFonts w:ascii="Verdana" w:hAnsi="Verdana" w:cs="Verdana"/>
      <w:sz w:val="20"/>
      <w:szCs w:val="20"/>
      <w:lang w:val="en-US"/>
    </w:rPr>
  </w:style>
  <w:style w:type="character" w:customStyle="1" w:styleId="DocumentMapChar1">
    <w:name w:val="Document Map Char1"/>
    <w:locked/>
    <w:rsid w:val="008149BA"/>
    <w:rPr>
      <w:rFonts w:ascii="Tahoma" w:hAnsi="Tahoma"/>
      <w:sz w:val="16"/>
    </w:rPr>
  </w:style>
  <w:style w:type="character" w:customStyle="1" w:styleId="BodyTextIndentChar">
    <w:name w:val="Body Text Indent Char"/>
    <w:uiPriority w:val="99"/>
    <w:locked/>
    <w:rsid w:val="008149BA"/>
    <w:rPr>
      <w:rFonts w:ascii="Times New Roman" w:hAnsi="Times New Roman"/>
      <w:sz w:val="28"/>
      <w:lang w:val="x-none" w:eastAsia="ru-RU"/>
    </w:rPr>
  </w:style>
  <w:style w:type="paragraph" w:customStyle="1" w:styleId="24">
    <w:name w:val="Знак24"/>
    <w:basedOn w:val="Normal"/>
    <w:uiPriority w:val="99"/>
    <w:rsid w:val="008149BA"/>
    <w:pPr>
      <w:spacing w:after="160" w:line="240" w:lineRule="exact"/>
    </w:pPr>
    <w:rPr>
      <w:rFonts w:ascii="Verdana" w:hAnsi="Verdana" w:cs="Verdana"/>
      <w:sz w:val="20"/>
      <w:szCs w:val="20"/>
      <w:lang w:val="en-US" w:eastAsia="ru-RU"/>
    </w:rPr>
  </w:style>
  <w:style w:type="paragraph" w:customStyle="1" w:styleId="4">
    <w:name w:val="Знак Знак Знак Знак Знак Знак Знак4"/>
    <w:basedOn w:val="Normal"/>
    <w:uiPriority w:val="99"/>
    <w:rsid w:val="008149BA"/>
    <w:pPr>
      <w:spacing w:after="160" w:line="240" w:lineRule="exact"/>
    </w:pPr>
    <w:rPr>
      <w:rFonts w:ascii="Verdana" w:hAnsi="Verdana" w:cs="Verdana"/>
      <w:sz w:val="20"/>
      <w:szCs w:val="20"/>
      <w:lang w:val="en-US"/>
    </w:rPr>
  </w:style>
  <w:style w:type="character" w:styleId="CommentReference">
    <w:name w:val="annotation reference"/>
    <w:basedOn w:val="DefaultParagraphFont"/>
    <w:uiPriority w:val="99"/>
    <w:rsid w:val="008149BA"/>
    <w:rPr>
      <w:rFonts w:cs="Times New Roman"/>
      <w:sz w:val="16"/>
    </w:rPr>
  </w:style>
  <w:style w:type="paragraph" w:styleId="CommentText">
    <w:name w:val="annotation text"/>
    <w:basedOn w:val="Normal"/>
    <w:link w:val="CommentTextChar"/>
    <w:uiPriority w:val="99"/>
    <w:rsid w:val="008149BA"/>
    <w:rPr>
      <w:sz w:val="20"/>
      <w:szCs w:val="20"/>
      <w:lang w:eastAsia="ru-RU"/>
    </w:rPr>
  </w:style>
  <w:style w:type="character" w:customStyle="1" w:styleId="CommentTextChar">
    <w:name w:val="Comment Text Char"/>
    <w:basedOn w:val="DefaultParagraphFont"/>
    <w:link w:val="CommentText"/>
    <w:uiPriority w:val="99"/>
    <w:locked/>
    <w:rsid w:val="008149BA"/>
    <w:rPr>
      <w:rFonts w:cs="Times New Roman"/>
      <w:lang w:val="ru-RU" w:eastAsia="ru-RU" w:bidi="ar-SA"/>
    </w:rPr>
  </w:style>
  <w:style w:type="paragraph" w:styleId="CommentSubject">
    <w:name w:val="annotation subject"/>
    <w:basedOn w:val="CommentText"/>
    <w:next w:val="CommentText"/>
    <w:link w:val="CommentSubjectChar"/>
    <w:uiPriority w:val="99"/>
    <w:rsid w:val="008149BA"/>
    <w:rPr>
      <w:b/>
      <w:bCs/>
    </w:rPr>
  </w:style>
  <w:style w:type="character" w:customStyle="1" w:styleId="CommentSubjectChar">
    <w:name w:val="Comment Subject Char"/>
    <w:basedOn w:val="CommentTextChar"/>
    <w:link w:val="CommentSubject"/>
    <w:uiPriority w:val="99"/>
    <w:locked/>
    <w:rsid w:val="008149BA"/>
    <w:rPr>
      <w:rFonts w:cs="Times New Roman"/>
      <w:b/>
      <w:lang w:val="ru-RU" w:eastAsia="ru-RU" w:bidi="ar-SA"/>
    </w:rPr>
  </w:style>
  <w:style w:type="paragraph" w:customStyle="1" w:styleId="23">
    <w:name w:val="Знак23"/>
    <w:basedOn w:val="Normal"/>
    <w:uiPriority w:val="99"/>
    <w:rsid w:val="008149BA"/>
    <w:pPr>
      <w:spacing w:after="160" w:line="240" w:lineRule="exact"/>
    </w:pPr>
    <w:rPr>
      <w:rFonts w:ascii="Verdana" w:hAnsi="Verdana" w:cs="Verdana"/>
      <w:sz w:val="20"/>
      <w:szCs w:val="20"/>
      <w:lang w:val="en-US" w:eastAsia="ru-RU"/>
    </w:rPr>
  </w:style>
  <w:style w:type="paragraph" w:customStyle="1" w:styleId="3">
    <w:name w:val="Знак Знак Знак Знак Знак Знак Знак3"/>
    <w:basedOn w:val="Normal"/>
    <w:uiPriority w:val="99"/>
    <w:rsid w:val="008149BA"/>
    <w:pPr>
      <w:spacing w:after="160" w:line="240" w:lineRule="exact"/>
    </w:pPr>
    <w:rPr>
      <w:rFonts w:ascii="Verdana" w:hAnsi="Verdana" w:cs="Verdana"/>
      <w:sz w:val="20"/>
      <w:szCs w:val="20"/>
      <w:lang w:val="en-US"/>
    </w:rPr>
  </w:style>
  <w:style w:type="paragraph" w:customStyle="1" w:styleId="22">
    <w:name w:val="Знак22"/>
    <w:basedOn w:val="Normal"/>
    <w:uiPriority w:val="99"/>
    <w:rsid w:val="008149BA"/>
    <w:pPr>
      <w:spacing w:after="160" w:line="240" w:lineRule="exact"/>
    </w:pPr>
    <w:rPr>
      <w:rFonts w:ascii="Verdana" w:hAnsi="Verdana" w:cs="Verdana"/>
      <w:sz w:val="20"/>
      <w:szCs w:val="20"/>
      <w:lang w:val="en-US" w:eastAsia="ru-RU"/>
    </w:rPr>
  </w:style>
  <w:style w:type="paragraph" w:customStyle="1" w:styleId="20">
    <w:name w:val="Знак Знак Знак Знак Знак Знак Знак2"/>
    <w:basedOn w:val="Normal"/>
    <w:uiPriority w:val="99"/>
    <w:rsid w:val="008149BA"/>
    <w:pPr>
      <w:spacing w:after="160" w:line="240" w:lineRule="exact"/>
    </w:pPr>
    <w:rPr>
      <w:rFonts w:ascii="Verdana" w:hAnsi="Verdana" w:cs="Verdana"/>
      <w:sz w:val="20"/>
      <w:szCs w:val="20"/>
      <w:lang w:val="en-US"/>
    </w:rPr>
  </w:style>
  <w:style w:type="paragraph" w:customStyle="1" w:styleId="13">
    <w:name w:val="Абзац списка1"/>
    <w:basedOn w:val="Normal"/>
    <w:uiPriority w:val="99"/>
    <w:rsid w:val="008149BA"/>
    <w:pPr>
      <w:ind w:left="720"/>
    </w:pPr>
    <w:rPr>
      <w:lang w:eastAsia="ru-RU"/>
    </w:rPr>
  </w:style>
  <w:style w:type="paragraph" w:customStyle="1" w:styleId="21">
    <w:name w:val="Знак21"/>
    <w:basedOn w:val="Normal"/>
    <w:uiPriority w:val="99"/>
    <w:rsid w:val="008149BA"/>
    <w:pPr>
      <w:spacing w:after="160" w:line="240" w:lineRule="exact"/>
    </w:pPr>
    <w:rPr>
      <w:rFonts w:ascii="Verdana" w:hAnsi="Verdana" w:cs="Verdana"/>
      <w:sz w:val="20"/>
      <w:szCs w:val="20"/>
      <w:lang w:val="en-US" w:eastAsia="ru-RU"/>
    </w:rPr>
  </w:style>
  <w:style w:type="paragraph" w:customStyle="1" w:styleId="14">
    <w:name w:val="Знак Знак Знак Знак Знак Знак Знак1"/>
    <w:basedOn w:val="Normal"/>
    <w:uiPriority w:val="99"/>
    <w:rsid w:val="008149BA"/>
    <w:pPr>
      <w:spacing w:after="160" w:line="240" w:lineRule="exact"/>
    </w:pPr>
    <w:rPr>
      <w:rFonts w:ascii="Verdana" w:hAnsi="Verdana" w:cs="Verdana"/>
      <w:sz w:val="20"/>
      <w:szCs w:val="20"/>
      <w:lang w:val="en-US"/>
    </w:rPr>
  </w:style>
  <w:style w:type="character" w:styleId="EndnoteReference">
    <w:name w:val="endnote reference"/>
    <w:basedOn w:val="DefaultParagraphFont"/>
    <w:uiPriority w:val="99"/>
    <w:rsid w:val="008149BA"/>
    <w:rPr>
      <w:rFonts w:cs="Times New Roman"/>
      <w:vertAlign w:val="superscript"/>
    </w:rPr>
  </w:style>
  <w:style w:type="paragraph" w:styleId="EndnoteText">
    <w:name w:val="endnote text"/>
    <w:basedOn w:val="Normal"/>
    <w:link w:val="EndnoteTextChar"/>
    <w:uiPriority w:val="99"/>
    <w:rsid w:val="008149BA"/>
    <w:rPr>
      <w:sz w:val="20"/>
      <w:szCs w:val="20"/>
      <w:lang w:eastAsia="ru-RU"/>
    </w:rPr>
  </w:style>
  <w:style w:type="character" w:customStyle="1" w:styleId="EndnoteTextChar">
    <w:name w:val="Endnote Text Char"/>
    <w:basedOn w:val="DefaultParagraphFont"/>
    <w:link w:val="EndnoteText"/>
    <w:uiPriority w:val="99"/>
    <w:locked/>
    <w:rsid w:val="008149BA"/>
    <w:rPr>
      <w:rFonts w:cs="Times New Roman"/>
      <w:lang w:val="ru-RU" w:eastAsia="ru-RU" w:bidi="ar-SA"/>
    </w:rPr>
  </w:style>
  <w:style w:type="paragraph" w:customStyle="1" w:styleId="xl66">
    <w:name w:val="xl66"/>
    <w:basedOn w:val="Normal"/>
    <w:uiPriority w:val="99"/>
    <w:rsid w:val="008149BA"/>
    <w:pPr>
      <w:spacing w:before="100" w:beforeAutospacing="1" w:after="100" w:afterAutospacing="1"/>
    </w:pPr>
    <w:rPr>
      <w:lang w:eastAsia="ru-RU"/>
    </w:rPr>
  </w:style>
  <w:style w:type="paragraph" w:customStyle="1" w:styleId="xl67">
    <w:name w:val="xl67"/>
    <w:basedOn w:val="Normal"/>
    <w:uiPriority w:val="99"/>
    <w:rsid w:val="008149BA"/>
    <w:pPr>
      <w:shd w:val="clear" w:color="000000" w:fill="FFFFFF"/>
      <w:spacing w:before="100" w:beforeAutospacing="1" w:after="100" w:afterAutospacing="1"/>
    </w:pPr>
    <w:rPr>
      <w:lang w:eastAsia="ru-RU"/>
    </w:rPr>
  </w:style>
  <w:style w:type="paragraph" w:customStyle="1" w:styleId="xl68">
    <w:name w:val="xl68"/>
    <w:basedOn w:val="Normal"/>
    <w:uiPriority w:val="99"/>
    <w:rsid w:val="008149BA"/>
    <w:pPr>
      <w:pBdr>
        <w:top w:val="single" w:sz="4" w:space="0" w:color="auto"/>
        <w:bottom w:val="single" w:sz="4" w:space="0" w:color="auto"/>
      </w:pBdr>
      <w:shd w:val="clear" w:color="000000" w:fill="FFFFFF"/>
      <w:spacing w:before="100" w:beforeAutospacing="1" w:after="100" w:afterAutospacing="1"/>
    </w:pPr>
    <w:rPr>
      <w:color w:val="000000"/>
      <w:lang w:eastAsia="ru-RU"/>
    </w:rPr>
  </w:style>
  <w:style w:type="paragraph" w:customStyle="1" w:styleId="xl69">
    <w:name w:val="xl69"/>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jc w:val="center"/>
    </w:pPr>
    <w:rPr>
      <w:lang w:eastAsia="ru-RU"/>
    </w:rPr>
  </w:style>
  <w:style w:type="paragraph" w:customStyle="1" w:styleId="xl70">
    <w:name w:val="xl70"/>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pPr>
    <w:rPr>
      <w:lang w:eastAsia="ru-RU"/>
    </w:rPr>
  </w:style>
  <w:style w:type="paragraph" w:customStyle="1" w:styleId="xl71">
    <w:name w:val="xl71"/>
    <w:basedOn w:val="Normal"/>
    <w:uiPriority w:val="99"/>
    <w:rsid w:val="008149BA"/>
    <w:pPr>
      <w:pBdr>
        <w:top w:val="single" w:sz="4" w:space="0" w:color="auto"/>
        <w:bottom w:val="single" w:sz="4" w:space="0" w:color="auto"/>
      </w:pBdr>
      <w:shd w:val="clear" w:color="000000" w:fill="FFFFFF"/>
      <w:spacing w:before="100" w:beforeAutospacing="1" w:after="100" w:afterAutospacing="1"/>
    </w:pPr>
    <w:rPr>
      <w:color w:val="000000"/>
      <w:lang w:eastAsia="ru-RU"/>
    </w:rPr>
  </w:style>
  <w:style w:type="paragraph" w:customStyle="1" w:styleId="xl72">
    <w:name w:val="xl72"/>
    <w:basedOn w:val="Normal"/>
    <w:uiPriority w:val="99"/>
    <w:rsid w:val="008149BA"/>
    <w:pPr>
      <w:pBdr>
        <w:top w:val="single" w:sz="4" w:space="0" w:color="auto"/>
        <w:bottom w:val="single" w:sz="4" w:space="0" w:color="auto"/>
      </w:pBdr>
      <w:shd w:val="clear" w:color="000000" w:fill="FFFFFF"/>
      <w:spacing w:before="100" w:beforeAutospacing="1" w:after="100" w:afterAutospacing="1"/>
      <w:textAlignment w:val="top"/>
    </w:pPr>
    <w:rPr>
      <w:color w:val="000000"/>
      <w:lang w:eastAsia="ru-RU"/>
    </w:rPr>
  </w:style>
  <w:style w:type="paragraph" w:customStyle="1" w:styleId="xl73">
    <w:name w:val="xl73"/>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jc w:val="center"/>
    </w:pPr>
    <w:rPr>
      <w:color w:val="000000"/>
      <w:lang w:eastAsia="ru-RU"/>
    </w:rPr>
  </w:style>
  <w:style w:type="paragraph" w:customStyle="1" w:styleId="xl74">
    <w:name w:val="xl74"/>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pPr>
    <w:rPr>
      <w:color w:val="000000"/>
      <w:lang w:eastAsia="ru-RU"/>
    </w:rPr>
  </w:style>
  <w:style w:type="paragraph" w:customStyle="1" w:styleId="xl75">
    <w:name w:val="xl75"/>
    <w:basedOn w:val="Normal"/>
    <w:uiPriority w:val="99"/>
    <w:rsid w:val="008149BA"/>
    <w:pPr>
      <w:pBdr>
        <w:bottom w:val="single" w:sz="4" w:space="0" w:color="auto"/>
      </w:pBdr>
      <w:shd w:val="clear" w:color="000000" w:fill="FFFFFF"/>
      <w:spacing w:before="100" w:beforeAutospacing="1" w:after="100" w:afterAutospacing="1"/>
    </w:pPr>
    <w:rPr>
      <w:color w:val="000000"/>
      <w:lang w:eastAsia="ru-RU"/>
    </w:rPr>
  </w:style>
  <w:style w:type="paragraph" w:customStyle="1" w:styleId="xl76">
    <w:name w:val="xl76"/>
    <w:basedOn w:val="Normal"/>
    <w:uiPriority w:val="99"/>
    <w:rsid w:val="008149BA"/>
    <w:pPr>
      <w:pBdr>
        <w:top w:val="single" w:sz="4" w:space="0" w:color="auto"/>
        <w:bottom w:val="single" w:sz="8" w:space="0" w:color="auto"/>
      </w:pBdr>
      <w:shd w:val="clear" w:color="000000" w:fill="FFFFFF"/>
      <w:spacing w:before="100" w:beforeAutospacing="1" w:after="100" w:afterAutospacing="1"/>
    </w:pPr>
    <w:rPr>
      <w:color w:val="000000"/>
      <w:lang w:eastAsia="ru-RU"/>
    </w:rPr>
  </w:style>
  <w:style w:type="paragraph" w:customStyle="1" w:styleId="xl77">
    <w:name w:val="xl77"/>
    <w:basedOn w:val="Normal"/>
    <w:uiPriority w:val="99"/>
    <w:rsid w:val="008149BA"/>
    <w:pPr>
      <w:shd w:val="clear" w:color="000000" w:fill="FFFFFF"/>
      <w:spacing w:before="100" w:beforeAutospacing="1" w:after="100" w:afterAutospacing="1"/>
      <w:textAlignment w:val="center"/>
    </w:pPr>
    <w:rPr>
      <w:lang w:eastAsia="ru-RU"/>
    </w:rPr>
  </w:style>
  <w:style w:type="paragraph" w:customStyle="1" w:styleId="xl78">
    <w:name w:val="xl78"/>
    <w:basedOn w:val="Normal"/>
    <w:uiPriority w:val="99"/>
    <w:rsid w:val="008149BA"/>
    <w:pPr>
      <w:shd w:val="clear" w:color="000000" w:fill="FFFFFF"/>
      <w:spacing w:before="100" w:beforeAutospacing="1" w:after="100" w:afterAutospacing="1"/>
    </w:pPr>
    <w:rPr>
      <w:lang w:eastAsia="ru-RU"/>
    </w:rPr>
  </w:style>
  <w:style w:type="paragraph" w:customStyle="1" w:styleId="xl79">
    <w:name w:val="xl79"/>
    <w:basedOn w:val="Normal"/>
    <w:uiPriority w:val="99"/>
    <w:rsid w:val="008149BA"/>
    <w:pPr>
      <w:shd w:val="clear" w:color="000000" w:fill="FFFFFF"/>
      <w:spacing w:before="100" w:beforeAutospacing="1" w:after="100" w:afterAutospacing="1"/>
    </w:pPr>
    <w:rPr>
      <w:lang w:eastAsia="ru-RU"/>
    </w:rPr>
  </w:style>
  <w:style w:type="paragraph" w:customStyle="1" w:styleId="xl80">
    <w:name w:val="xl80"/>
    <w:basedOn w:val="Normal"/>
    <w:uiPriority w:val="99"/>
    <w:rsid w:val="008149BA"/>
    <w:pPr>
      <w:shd w:val="clear" w:color="000000" w:fill="FFFFFF"/>
      <w:spacing w:before="100" w:beforeAutospacing="1" w:after="100" w:afterAutospacing="1"/>
    </w:pPr>
    <w:rPr>
      <w:color w:val="FFFFFF"/>
      <w:lang w:eastAsia="ru-RU"/>
    </w:rPr>
  </w:style>
  <w:style w:type="paragraph" w:customStyle="1" w:styleId="xl81">
    <w:name w:val="xl81"/>
    <w:basedOn w:val="Normal"/>
    <w:uiPriority w:val="99"/>
    <w:rsid w:val="008149BA"/>
    <w:pPr>
      <w:shd w:val="clear" w:color="000000" w:fill="FFFFFF"/>
      <w:spacing w:before="100" w:beforeAutospacing="1" w:after="100" w:afterAutospacing="1"/>
      <w:jc w:val="center"/>
    </w:pPr>
    <w:rPr>
      <w:lang w:eastAsia="ru-RU"/>
    </w:rPr>
  </w:style>
  <w:style w:type="paragraph" w:customStyle="1" w:styleId="xl82">
    <w:name w:val="xl82"/>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b/>
      <w:bCs/>
      <w:lang w:eastAsia="ru-RU"/>
    </w:rPr>
  </w:style>
  <w:style w:type="paragraph" w:customStyle="1" w:styleId="xl83">
    <w:name w:val="xl83"/>
    <w:basedOn w:val="Normal"/>
    <w:uiPriority w:val="99"/>
    <w:rsid w:val="008149BA"/>
    <w:pPr>
      <w:pBdr>
        <w:top w:val="single" w:sz="4" w:space="0" w:color="auto"/>
        <w:bottom w:val="single" w:sz="4" w:space="0" w:color="auto"/>
      </w:pBdr>
      <w:shd w:val="clear" w:color="000000" w:fill="FFFFFF"/>
      <w:spacing w:before="100" w:beforeAutospacing="1" w:after="100" w:afterAutospacing="1"/>
    </w:pPr>
    <w:rPr>
      <w:b/>
      <w:bCs/>
      <w:lang w:eastAsia="ru-RU"/>
    </w:rPr>
  </w:style>
  <w:style w:type="paragraph" w:customStyle="1" w:styleId="xl84">
    <w:name w:val="xl84"/>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pPr>
    <w:rPr>
      <w:b/>
      <w:bCs/>
      <w:lang w:eastAsia="ru-RU"/>
    </w:rPr>
  </w:style>
  <w:style w:type="paragraph" w:customStyle="1" w:styleId="xl85">
    <w:name w:val="xl85"/>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pPr>
    <w:rPr>
      <w:lang w:eastAsia="ru-RU"/>
    </w:rPr>
  </w:style>
  <w:style w:type="paragraph" w:customStyle="1" w:styleId="xl86">
    <w:name w:val="xl86"/>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lang w:eastAsia="ru-RU"/>
    </w:rPr>
  </w:style>
  <w:style w:type="paragraph" w:customStyle="1" w:styleId="xl87">
    <w:name w:val="xl87"/>
    <w:basedOn w:val="Normal"/>
    <w:uiPriority w:val="99"/>
    <w:rsid w:val="008149BA"/>
    <w:pPr>
      <w:pBdr>
        <w:top w:val="single" w:sz="4" w:space="0" w:color="auto"/>
        <w:bottom w:val="single" w:sz="4" w:space="0" w:color="auto"/>
      </w:pBdr>
      <w:shd w:val="clear" w:color="000000" w:fill="FFFFFF"/>
      <w:spacing w:before="100" w:beforeAutospacing="1" w:after="100" w:afterAutospacing="1"/>
    </w:pPr>
    <w:rPr>
      <w:lang w:eastAsia="ru-RU"/>
    </w:rPr>
  </w:style>
  <w:style w:type="paragraph" w:customStyle="1" w:styleId="xl88">
    <w:name w:val="xl88"/>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pPr>
    <w:rPr>
      <w:lang w:eastAsia="ru-RU"/>
    </w:rPr>
  </w:style>
  <w:style w:type="paragraph" w:customStyle="1" w:styleId="xl89">
    <w:name w:val="xl89"/>
    <w:basedOn w:val="Normal"/>
    <w:uiPriority w:val="99"/>
    <w:rsid w:val="008149BA"/>
    <w:pPr>
      <w:pBdr>
        <w:top w:val="single" w:sz="4" w:space="0" w:color="auto"/>
        <w:bottom w:val="single" w:sz="4" w:space="0" w:color="auto"/>
      </w:pBdr>
      <w:shd w:val="clear" w:color="000000" w:fill="FFFFFF"/>
      <w:spacing w:before="100" w:beforeAutospacing="1" w:after="100" w:afterAutospacing="1"/>
    </w:pPr>
    <w:rPr>
      <w:lang w:eastAsia="ru-RU"/>
    </w:rPr>
  </w:style>
  <w:style w:type="paragraph" w:customStyle="1" w:styleId="xl90">
    <w:name w:val="xl90"/>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lang w:eastAsia="ru-RU"/>
    </w:rPr>
  </w:style>
  <w:style w:type="paragraph" w:customStyle="1" w:styleId="xl91">
    <w:name w:val="xl91"/>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b/>
      <w:bCs/>
      <w:lang w:eastAsia="ru-RU"/>
    </w:rPr>
  </w:style>
  <w:style w:type="paragraph" w:customStyle="1" w:styleId="xl92">
    <w:name w:val="xl92"/>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lang w:eastAsia="ru-RU"/>
    </w:rPr>
  </w:style>
  <w:style w:type="paragraph" w:customStyle="1" w:styleId="xl93">
    <w:name w:val="xl93"/>
    <w:basedOn w:val="Normal"/>
    <w:uiPriority w:val="99"/>
    <w:rsid w:val="008149BA"/>
    <w:pPr>
      <w:pBdr>
        <w:top w:val="single" w:sz="4" w:space="0" w:color="auto"/>
        <w:bottom w:val="single" w:sz="4" w:space="0" w:color="auto"/>
      </w:pBdr>
      <w:shd w:val="clear" w:color="000000" w:fill="FFFFFF"/>
      <w:spacing w:before="100" w:beforeAutospacing="1" w:after="100" w:afterAutospacing="1"/>
    </w:pPr>
    <w:rPr>
      <w:lang w:eastAsia="ru-RU"/>
    </w:rPr>
  </w:style>
  <w:style w:type="paragraph" w:customStyle="1" w:styleId="xl94">
    <w:name w:val="xl94"/>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lang w:eastAsia="ru-RU"/>
    </w:rPr>
  </w:style>
  <w:style w:type="paragraph" w:customStyle="1" w:styleId="xl95">
    <w:name w:val="xl95"/>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color w:val="000000"/>
      <w:lang w:eastAsia="ru-RU"/>
    </w:rPr>
  </w:style>
  <w:style w:type="paragraph" w:customStyle="1" w:styleId="xl96">
    <w:name w:val="xl96"/>
    <w:basedOn w:val="Normal"/>
    <w:uiPriority w:val="99"/>
    <w:rsid w:val="008149BA"/>
    <w:pPr>
      <w:pBdr>
        <w:top w:val="single" w:sz="4" w:space="0" w:color="auto"/>
        <w:bottom w:val="single" w:sz="4" w:space="0" w:color="auto"/>
      </w:pBdr>
      <w:shd w:val="clear" w:color="000000" w:fill="FFFFFF"/>
      <w:spacing w:before="100" w:beforeAutospacing="1" w:after="100" w:afterAutospacing="1"/>
    </w:pPr>
    <w:rPr>
      <w:color w:val="000000"/>
      <w:lang w:eastAsia="ru-RU"/>
    </w:rPr>
  </w:style>
  <w:style w:type="paragraph" w:customStyle="1" w:styleId="xl97">
    <w:name w:val="xl97"/>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pPr>
    <w:rPr>
      <w:color w:val="FFCC00"/>
      <w:lang w:eastAsia="ru-RU"/>
    </w:rPr>
  </w:style>
  <w:style w:type="paragraph" w:customStyle="1" w:styleId="xl98">
    <w:name w:val="xl98"/>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lang w:eastAsia="ru-RU"/>
    </w:rPr>
  </w:style>
  <w:style w:type="paragraph" w:customStyle="1" w:styleId="xl99">
    <w:name w:val="xl99"/>
    <w:basedOn w:val="Normal"/>
    <w:uiPriority w:val="99"/>
    <w:rsid w:val="008149BA"/>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jc w:val="right"/>
      <w:textAlignment w:val="top"/>
    </w:pPr>
    <w:rPr>
      <w:b/>
      <w:bCs/>
      <w:lang w:eastAsia="ru-RU"/>
    </w:rPr>
  </w:style>
  <w:style w:type="paragraph" w:customStyle="1" w:styleId="xl100">
    <w:name w:val="xl100"/>
    <w:basedOn w:val="Normal"/>
    <w:uiPriority w:val="99"/>
    <w:rsid w:val="008149BA"/>
    <w:pPr>
      <w:pBdr>
        <w:top w:val="single" w:sz="4" w:space="0" w:color="auto"/>
        <w:bottom w:val="single" w:sz="8" w:space="0" w:color="auto"/>
      </w:pBdr>
      <w:shd w:val="clear" w:color="000000" w:fill="FFFFFF"/>
      <w:spacing w:before="100" w:beforeAutospacing="1" w:after="100" w:afterAutospacing="1"/>
    </w:pPr>
    <w:rPr>
      <w:lang w:eastAsia="ru-RU"/>
    </w:rPr>
  </w:style>
  <w:style w:type="paragraph" w:customStyle="1" w:styleId="xl101">
    <w:name w:val="xl101"/>
    <w:basedOn w:val="Normal"/>
    <w:uiPriority w:val="99"/>
    <w:rsid w:val="008149BA"/>
    <w:pPr>
      <w:pBdr>
        <w:top w:val="single" w:sz="4" w:space="0" w:color="auto"/>
        <w:left w:val="single" w:sz="8" w:space="0" w:color="auto"/>
        <w:bottom w:val="single" w:sz="8" w:space="0" w:color="auto"/>
      </w:pBdr>
      <w:shd w:val="clear" w:color="000000" w:fill="FFFFFF"/>
      <w:spacing w:before="100" w:beforeAutospacing="1" w:after="100" w:afterAutospacing="1"/>
    </w:pPr>
    <w:rPr>
      <w:lang w:eastAsia="ru-RU"/>
    </w:rPr>
  </w:style>
  <w:style w:type="paragraph" w:customStyle="1" w:styleId="xl102">
    <w:name w:val="xl102"/>
    <w:basedOn w:val="Normal"/>
    <w:uiPriority w:val="99"/>
    <w:rsid w:val="008149BA"/>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jc w:val="center"/>
    </w:pPr>
    <w:rPr>
      <w:lang w:eastAsia="ru-RU"/>
    </w:rPr>
  </w:style>
  <w:style w:type="paragraph" w:customStyle="1" w:styleId="xl103">
    <w:name w:val="xl103"/>
    <w:basedOn w:val="Normal"/>
    <w:uiPriority w:val="99"/>
    <w:rsid w:val="008149BA"/>
    <w:pPr>
      <w:pBdr>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b/>
      <w:bCs/>
      <w:lang w:eastAsia="ru-RU"/>
    </w:rPr>
  </w:style>
  <w:style w:type="paragraph" w:customStyle="1" w:styleId="xl104">
    <w:name w:val="xl104"/>
    <w:basedOn w:val="Normal"/>
    <w:uiPriority w:val="99"/>
    <w:rsid w:val="008149BA"/>
    <w:pPr>
      <w:pBdr>
        <w:top w:val="single" w:sz="8" w:space="0" w:color="auto"/>
      </w:pBdr>
      <w:shd w:val="clear" w:color="000000" w:fill="FFFFFF"/>
      <w:spacing w:before="100" w:beforeAutospacing="1" w:after="100" w:afterAutospacing="1"/>
    </w:pPr>
    <w:rPr>
      <w:lang w:eastAsia="ru-RU"/>
    </w:rPr>
  </w:style>
  <w:style w:type="paragraph" w:customStyle="1" w:styleId="xl105">
    <w:name w:val="xl105"/>
    <w:basedOn w:val="Normal"/>
    <w:uiPriority w:val="99"/>
    <w:rsid w:val="008149BA"/>
    <w:pPr>
      <w:pBdr>
        <w:left w:val="single" w:sz="8" w:space="0" w:color="auto"/>
        <w:bottom w:val="single" w:sz="4" w:space="0" w:color="auto"/>
      </w:pBdr>
      <w:shd w:val="clear" w:color="000000" w:fill="FFFFFF"/>
      <w:spacing w:before="100" w:beforeAutospacing="1" w:after="100" w:afterAutospacing="1"/>
      <w:jc w:val="center"/>
    </w:pPr>
    <w:rPr>
      <w:lang w:eastAsia="ru-RU"/>
    </w:rPr>
  </w:style>
  <w:style w:type="paragraph" w:customStyle="1" w:styleId="xl106">
    <w:name w:val="xl106"/>
    <w:basedOn w:val="Normal"/>
    <w:uiPriority w:val="99"/>
    <w:rsid w:val="008149BA"/>
    <w:pPr>
      <w:pBdr>
        <w:left w:val="single" w:sz="8" w:space="0" w:color="auto"/>
        <w:bottom w:val="single" w:sz="4" w:space="0" w:color="auto"/>
        <w:right w:val="single" w:sz="8" w:space="0" w:color="auto"/>
      </w:pBdr>
      <w:shd w:val="clear" w:color="000000" w:fill="FFFFFF"/>
      <w:spacing w:before="100" w:beforeAutospacing="1" w:after="100" w:afterAutospacing="1"/>
      <w:jc w:val="center"/>
    </w:pPr>
    <w:rPr>
      <w:lang w:eastAsia="ru-RU"/>
    </w:rPr>
  </w:style>
  <w:style w:type="paragraph" w:customStyle="1" w:styleId="xl107">
    <w:name w:val="xl107"/>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color w:val="000000"/>
      <w:lang w:eastAsia="ru-RU"/>
    </w:rPr>
  </w:style>
  <w:style w:type="paragraph" w:customStyle="1" w:styleId="xl108">
    <w:name w:val="xl108"/>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pPr>
    <w:rPr>
      <w:color w:val="000000"/>
      <w:lang w:eastAsia="ru-RU"/>
    </w:rPr>
  </w:style>
  <w:style w:type="paragraph" w:customStyle="1" w:styleId="xl109">
    <w:name w:val="xl109"/>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pPr>
    <w:rPr>
      <w:color w:val="000000"/>
      <w:lang w:eastAsia="ru-RU"/>
    </w:rPr>
  </w:style>
  <w:style w:type="paragraph" w:customStyle="1" w:styleId="xl110">
    <w:name w:val="xl110"/>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color w:val="000000"/>
      <w:lang w:eastAsia="ru-RU"/>
    </w:rPr>
  </w:style>
  <w:style w:type="paragraph" w:customStyle="1" w:styleId="xl111">
    <w:name w:val="xl111"/>
    <w:basedOn w:val="Normal"/>
    <w:uiPriority w:val="99"/>
    <w:rsid w:val="008149BA"/>
    <w:pPr>
      <w:pBdr>
        <w:top w:val="single" w:sz="4" w:space="0" w:color="auto"/>
        <w:left w:val="single" w:sz="8" w:space="0" w:color="auto"/>
      </w:pBdr>
      <w:shd w:val="clear" w:color="000000" w:fill="FFFFFF"/>
      <w:spacing w:before="100" w:beforeAutospacing="1" w:after="100" w:afterAutospacing="1"/>
    </w:pPr>
    <w:rPr>
      <w:color w:val="000000"/>
      <w:lang w:eastAsia="ru-RU"/>
    </w:rPr>
  </w:style>
  <w:style w:type="paragraph" w:customStyle="1" w:styleId="xl112">
    <w:name w:val="xl112"/>
    <w:basedOn w:val="Normal"/>
    <w:uiPriority w:val="99"/>
    <w:rsid w:val="008149BA"/>
    <w:pPr>
      <w:pBdr>
        <w:top w:val="single" w:sz="4" w:space="0" w:color="auto"/>
        <w:left w:val="single" w:sz="8" w:space="0" w:color="auto"/>
        <w:right w:val="single" w:sz="8" w:space="0" w:color="auto"/>
      </w:pBdr>
      <w:shd w:val="clear" w:color="000000" w:fill="FFFFFF"/>
      <w:spacing w:before="100" w:beforeAutospacing="1" w:after="100" w:afterAutospacing="1"/>
      <w:jc w:val="center"/>
    </w:pPr>
    <w:rPr>
      <w:color w:val="000000"/>
      <w:lang w:eastAsia="ru-RU"/>
    </w:rPr>
  </w:style>
  <w:style w:type="paragraph" w:customStyle="1" w:styleId="xl113">
    <w:name w:val="xl113"/>
    <w:basedOn w:val="Normal"/>
    <w:uiPriority w:val="99"/>
    <w:rsid w:val="008149BA"/>
    <w:pPr>
      <w:pBdr>
        <w:left w:val="single" w:sz="8" w:space="0" w:color="auto"/>
        <w:bottom w:val="single" w:sz="8" w:space="0" w:color="auto"/>
        <w:right w:val="single" w:sz="8" w:space="0" w:color="auto"/>
      </w:pBdr>
      <w:shd w:val="clear" w:color="000000" w:fill="FFFFFF"/>
      <w:spacing w:before="100" w:beforeAutospacing="1" w:after="100" w:afterAutospacing="1"/>
      <w:jc w:val="right"/>
      <w:textAlignment w:val="top"/>
    </w:pPr>
    <w:rPr>
      <w:b/>
      <w:bCs/>
      <w:lang w:eastAsia="ru-RU"/>
    </w:rPr>
  </w:style>
  <w:style w:type="paragraph" w:customStyle="1" w:styleId="xl114">
    <w:name w:val="xl114"/>
    <w:basedOn w:val="Normal"/>
    <w:uiPriority w:val="99"/>
    <w:rsid w:val="008149BA"/>
    <w:pPr>
      <w:pBdr>
        <w:left w:val="single" w:sz="8" w:space="0" w:color="auto"/>
        <w:bottom w:val="single" w:sz="8" w:space="0" w:color="auto"/>
      </w:pBdr>
      <w:shd w:val="clear" w:color="000000" w:fill="FFFFFF"/>
      <w:spacing w:before="100" w:beforeAutospacing="1" w:after="100" w:afterAutospacing="1"/>
    </w:pPr>
    <w:rPr>
      <w:lang w:eastAsia="ru-RU"/>
    </w:rPr>
  </w:style>
  <w:style w:type="paragraph" w:customStyle="1" w:styleId="xl115">
    <w:name w:val="xl115"/>
    <w:basedOn w:val="Normal"/>
    <w:uiPriority w:val="99"/>
    <w:rsid w:val="008149BA"/>
    <w:pPr>
      <w:pBdr>
        <w:left w:val="single" w:sz="8" w:space="0" w:color="auto"/>
        <w:bottom w:val="single" w:sz="8" w:space="0" w:color="auto"/>
        <w:right w:val="single" w:sz="8" w:space="0" w:color="auto"/>
      </w:pBdr>
      <w:shd w:val="clear" w:color="000000" w:fill="FFFFFF"/>
      <w:spacing w:before="100" w:beforeAutospacing="1" w:after="100" w:afterAutospacing="1"/>
      <w:jc w:val="center"/>
    </w:pPr>
    <w:rPr>
      <w:lang w:eastAsia="ru-RU"/>
    </w:rPr>
  </w:style>
  <w:style w:type="paragraph" w:customStyle="1" w:styleId="xl116">
    <w:name w:val="xl116"/>
    <w:basedOn w:val="Normal"/>
    <w:uiPriority w:val="99"/>
    <w:rsid w:val="008149BA"/>
    <w:pPr>
      <w:pBdr>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color w:val="000000"/>
      <w:lang w:eastAsia="ru-RU"/>
    </w:rPr>
  </w:style>
  <w:style w:type="paragraph" w:customStyle="1" w:styleId="xl117">
    <w:name w:val="xl117"/>
    <w:basedOn w:val="Normal"/>
    <w:uiPriority w:val="99"/>
    <w:rsid w:val="008149BA"/>
    <w:pPr>
      <w:pBdr>
        <w:left w:val="single" w:sz="8" w:space="0" w:color="auto"/>
        <w:bottom w:val="single" w:sz="4" w:space="0" w:color="auto"/>
      </w:pBdr>
      <w:shd w:val="clear" w:color="000000" w:fill="FFFFFF"/>
      <w:spacing w:before="100" w:beforeAutospacing="1" w:after="100" w:afterAutospacing="1"/>
    </w:pPr>
    <w:rPr>
      <w:lang w:eastAsia="ru-RU"/>
    </w:rPr>
  </w:style>
  <w:style w:type="paragraph" w:customStyle="1" w:styleId="xl118">
    <w:name w:val="xl118"/>
    <w:basedOn w:val="Normal"/>
    <w:uiPriority w:val="99"/>
    <w:rsid w:val="008149BA"/>
    <w:pPr>
      <w:pBdr>
        <w:left w:val="single" w:sz="8" w:space="0" w:color="auto"/>
        <w:bottom w:val="single" w:sz="4" w:space="0" w:color="auto"/>
        <w:right w:val="single" w:sz="8" w:space="0" w:color="auto"/>
      </w:pBdr>
      <w:shd w:val="clear" w:color="000000" w:fill="FFFFFF"/>
      <w:spacing w:before="100" w:beforeAutospacing="1" w:after="100" w:afterAutospacing="1"/>
      <w:jc w:val="center"/>
    </w:pPr>
    <w:rPr>
      <w:lang w:eastAsia="ru-RU"/>
    </w:rPr>
  </w:style>
  <w:style w:type="paragraph" w:customStyle="1" w:styleId="xl119">
    <w:name w:val="xl119"/>
    <w:basedOn w:val="Normal"/>
    <w:uiPriority w:val="99"/>
    <w:rsid w:val="008149BA"/>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jc w:val="right"/>
      <w:textAlignment w:val="top"/>
    </w:pPr>
    <w:rPr>
      <w:color w:val="000000"/>
      <w:lang w:eastAsia="ru-RU"/>
    </w:rPr>
  </w:style>
  <w:style w:type="paragraph" w:customStyle="1" w:styleId="xl120">
    <w:name w:val="xl120"/>
    <w:basedOn w:val="Normal"/>
    <w:uiPriority w:val="99"/>
    <w:rsid w:val="008149BA"/>
    <w:pPr>
      <w:pBdr>
        <w:top w:val="single" w:sz="4" w:space="0" w:color="auto"/>
        <w:left w:val="single" w:sz="8" w:space="0" w:color="auto"/>
        <w:bottom w:val="single" w:sz="8" w:space="0" w:color="auto"/>
      </w:pBdr>
      <w:shd w:val="clear" w:color="000000" w:fill="FFFFFF"/>
      <w:spacing w:before="100" w:beforeAutospacing="1" w:after="100" w:afterAutospacing="1"/>
    </w:pPr>
    <w:rPr>
      <w:lang w:eastAsia="ru-RU"/>
    </w:rPr>
  </w:style>
  <w:style w:type="paragraph" w:customStyle="1" w:styleId="xl121">
    <w:name w:val="xl121"/>
    <w:basedOn w:val="Normal"/>
    <w:uiPriority w:val="99"/>
    <w:rsid w:val="008149BA"/>
    <w:pPr>
      <w:shd w:val="clear" w:color="000000" w:fill="FFFFFF"/>
      <w:spacing w:before="100" w:beforeAutospacing="1" w:after="100" w:afterAutospacing="1"/>
      <w:jc w:val="center"/>
    </w:pPr>
    <w:rPr>
      <w:lang w:eastAsia="ru-RU"/>
    </w:rPr>
  </w:style>
  <w:style w:type="paragraph" w:customStyle="1" w:styleId="xl122">
    <w:name w:val="xl122"/>
    <w:basedOn w:val="Normal"/>
    <w:uiPriority w:val="99"/>
    <w:rsid w:val="008149BA"/>
    <w:pPr>
      <w:shd w:val="clear" w:color="000000" w:fill="FFFFFF"/>
      <w:spacing w:before="100" w:beforeAutospacing="1" w:after="100" w:afterAutospacing="1"/>
    </w:pPr>
    <w:rPr>
      <w:lang w:eastAsia="ru-RU"/>
    </w:rPr>
  </w:style>
  <w:style w:type="paragraph" w:customStyle="1" w:styleId="xl123">
    <w:name w:val="xl123"/>
    <w:basedOn w:val="Normal"/>
    <w:uiPriority w:val="99"/>
    <w:rsid w:val="008149BA"/>
    <w:pPr>
      <w:shd w:val="clear" w:color="000000" w:fill="FFFFFF"/>
      <w:spacing w:before="100" w:beforeAutospacing="1" w:after="100" w:afterAutospacing="1"/>
      <w:textAlignment w:val="center"/>
    </w:pPr>
    <w:rPr>
      <w:lang w:eastAsia="ru-RU"/>
    </w:rPr>
  </w:style>
  <w:style w:type="paragraph" w:customStyle="1" w:styleId="xl124">
    <w:name w:val="xl124"/>
    <w:basedOn w:val="Normal"/>
    <w:uiPriority w:val="99"/>
    <w:rsid w:val="008149BA"/>
    <w:pPr>
      <w:shd w:val="clear" w:color="000000" w:fill="FFFFFF"/>
      <w:spacing w:before="100" w:beforeAutospacing="1" w:after="100" w:afterAutospacing="1"/>
    </w:pPr>
    <w:rPr>
      <w:lang w:eastAsia="ru-RU"/>
    </w:rPr>
  </w:style>
  <w:style w:type="paragraph" w:customStyle="1" w:styleId="xl125">
    <w:name w:val="xl125"/>
    <w:basedOn w:val="Normal"/>
    <w:uiPriority w:val="99"/>
    <w:rsid w:val="008149BA"/>
    <w:pPr>
      <w:pBdr>
        <w:bottom w:val="single" w:sz="4" w:space="0" w:color="auto"/>
      </w:pBdr>
      <w:shd w:val="clear" w:color="000000" w:fill="FFFFFF"/>
      <w:spacing w:before="100" w:beforeAutospacing="1" w:after="100" w:afterAutospacing="1"/>
    </w:pPr>
    <w:rPr>
      <w:lang w:eastAsia="ru-RU"/>
    </w:rPr>
  </w:style>
  <w:style w:type="paragraph" w:customStyle="1" w:styleId="xl126">
    <w:name w:val="xl126"/>
    <w:basedOn w:val="Normal"/>
    <w:uiPriority w:val="99"/>
    <w:rsid w:val="008149BA"/>
    <w:pPr>
      <w:pBdr>
        <w:top w:val="single" w:sz="4" w:space="0" w:color="auto"/>
        <w:left w:val="single" w:sz="8" w:space="0" w:color="auto"/>
        <w:bottom w:val="single" w:sz="4" w:space="0" w:color="auto"/>
        <w:right w:val="single" w:sz="8" w:space="0" w:color="auto"/>
      </w:pBdr>
      <w:spacing w:before="100" w:beforeAutospacing="1" w:after="100" w:afterAutospacing="1"/>
      <w:jc w:val="right"/>
    </w:pPr>
    <w:rPr>
      <w:b/>
      <w:bCs/>
      <w:color w:val="000000"/>
      <w:lang w:eastAsia="ru-RU"/>
    </w:rPr>
  </w:style>
  <w:style w:type="paragraph" w:customStyle="1" w:styleId="xl127">
    <w:name w:val="xl127"/>
    <w:basedOn w:val="Normal"/>
    <w:uiPriority w:val="99"/>
    <w:rsid w:val="008149BA"/>
    <w:pPr>
      <w:pBdr>
        <w:top w:val="single" w:sz="4" w:space="0" w:color="auto"/>
        <w:left w:val="single" w:sz="8" w:space="0" w:color="auto"/>
        <w:bottom w:val="single" w:sz="4" w:space="0" w:color="auto"/>
      </w:pBdr>
      <w:spacing w:before="100" w:beforeAutospacing="1" w:after="100" w:afterAutospacing="1"/>
    </w:pPr>
    <w:rPr>
      <w:color w:val="000000"/>
      <w:lang w:eastAsia="ru-RU"/>
    </w:rPr>
  </w:style>
  <w:style w:type="paragraph" w:customStyle="1" w:styleId="xl128">
    <w:name w:val="xl128"/>
    <w:basedOn w:val="Normal"/>
    <w:uiPriority w:val="99"/>
    <w:rsid w:val="008149BA"/>
    <w:pPr>
      <w:pBdr>
        <w:top w:val="single" w:sz="4" w:space="0" w:color="auto"/>
        <w:left w:val="single" w:sz="8" w:space="0" w:color="auto"/>
        <w:bottom w:val="single" w:sz="4" w:space="0" w:color="auto"/>
        <w:right w:val="single" w:sz="8" w:space="0" w:color="auto"/>
      </w:pBdr>
      <w:spacing w:before="100" w:beforeAutospacing="1" w:after="100" w:afterAutospacing="1"/>
      <w:jc w:val="right"/>
    </w:pPr>
    <w:rPr>
      <w:color w:val="000000"/>
      <w:lang w:eastAsia="ru-RU"/>
    </w:rPr>
  </w:style>
  <w:style w:type="paragraph" w:customStyle="1" w:styleId="xl129">
    <w:name w:val="xl129"/>
    <w:basedOn w:val="Normal"/>
    <w:uiPriority w:val="99"/>
    <w:rsid w:val="008149BA"/>
    <w:pPr>
      <w:pBdr>
        <w:top w:val="single" w:sz="4" w:space="0" w:color="auto"/>
        <w:left w:val="single" w:sz="8" w:space="0" w:color="auto"/>
        <w:bottom w:val="single" w:sz="4" w:space="0" w:color="auto"/>
      </w:pBdr>
      <w:spacing w:before="100" w:beforeAutospacing="1" w:after="100" w:afterAutospacing="1"/>
    </w:pPr>
    <w:rPr>
      <w:color w:val="000000"/>
      <w:lang w:eastAsia="ru-RU"/>
    </w:rPr>
  </w:style>
  <w:style w:type="paragraph" w:customStyle="1" w:styleId="xl130">
    <w:name w:val="xl130"/>
    <w:basedOn w:val="Normal"/>
    <w:uiPriority w:val="99"/>
    <w:rsid w:val="008149BA"/>
    <w:pPr>
      <w:pBdr>
        <w:top w:val="single" w:sz="4" w:space="0" w:color="auto"/>
        <w:left w:val="single" w:sz="8" w:space="0" w:color="auto"/>
        <w:bottom w:val="single" w:sz="4" w:space="0" w:color="auto"/>
        <w:right w:val="single" w:sz="8" w:space="0" w:color="auto"/>
      </w:pBdr>
      <w:spacing w:before="100" w:beforeAutospacing="1" w:after="100" w:afterAutospacing="1"/>
      <w:jc w:val="right"/>
      <w:textAlignment w:val="top"/>
    </w:pPr>
    <w:rPr>
      <w:lang w:eastAsia="ru-RU"/>
    </w:rPr>
  </w:style>
  <w:style w:type="paragraph" w:customStyle="1" w:styleId="xl131">
    <w:name w:val="xl131"/>
    <w:basedOn w:val="Normal"/>
    <w:uiPriority w:val="99"/>
    <w:rsid w:val="008149BA"/>
    <w:pPr>
      <w:pBdr>
        <w:top w:val="single" w:sz="4" w:space="0" w:color="auto"/>
        <w:bottom w:val="single" w:sz="4" w:space="0" w:color="auto"/>
      </w:pBdr>
      <w:spacing w:before="100" w:beforeAutospacing="1" w:after="100" w:afterAutospacing="1"/>
    </w:pPr>
    <w:rPr>
      <w:lang w:eastAsia="ru-RU"/>
    </w:rPr>
  </w:style>
  <w:style w:type="paragraph" w:customStyle="1" w:styleId="xl132">
    <w:name w:val="xl132"/>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lang w:eastAsia="ru-RU"/>
    </w:rPr>
  </w:style>
  <w:style w:type="paragraph" w:customStyle="1" w:styleId="xl133">
    <w:name w:val="xl133"/>
    <w:basedOn w:val="Normal"/>
    <w:uiPriority w:val="99"/>
    <w:rsid w:val="008149BA"/>
    <w:pPr>
      <w:pBdr>
        <w:top w:val="single" w:sz="4" w:space="0" w:color="auto"/>
        <w:bottom w:val="single" w:sz="4" w:space="0" w:color="auto"/>
      </w:pBdr>
      <w:shd w:val="clear" w:color="000000" w:fill="FFFF00"/>
      <w:spacing w:before="100" w:beforeAutospacing="1" w:after="100" w:afterAutospacing="1"/>
    </w:pPr>
    <w:rPr>
      <w:lang w:eastAsia="ru-RU"/>
    </w:rPr>
  </w:style>
  <w:style w:type="paragraph" w:customStyle="1" w:styleId="xl134">
    <w:name w:val="xl134"/>
    <w:basedOn w:val="Normal"/>
    <w:uiPriority w:val="99"/>
    <w:rsid w:val="008149BA"/>
    <w:pPr>
      <w:pBdr>
        <w:top w:val="single" w:sz="4" w:space="0" w:color="auto"/>
        <w:bottom w:val="single" w:sz="4" w:space="0" w:color="auto"/>
      </w:pBdr>
      <w:spacing w:before="100" w:beforeAutospacing="1" w:after="100" w:afterAutospacing="1"/>
    </w:pPr>
    <w:rPr>
      <w:b/>
      <w:bCs/>
      <w:lang w:eastAsia="ru-RU"/>
    </w:rPr>
  </w:style>
  <w:style w:type="paragraph" w:customStyle="1" w:styleId="xl135">
    <w:name w:val="xl135"/>
    <w:basedOn w:val="Normal"/>
    <w:uiPriority w:val="99"/>
    <w:rsid w:val="008149BA"/>
    <w:pPr>
      <w:pBdr>
        <w:top w:val="single" w:sz="4" w:space="0" w:color="auto"/>
        <w:bottom w:val="single" w:sz="4" w:space="0" w:color="auto"/>
      </w:pBdr>
      <w:spacing w:before="100" w:beforeAutospacing="1" w:after="100" w:afterAutospacing="1"/>
    </w:pPr>
    <w:rPr>
      <w:color w:val="000000"/>
      <w:lang w:eastAsia="ru-RU"/>
    </w:rPr>
  </w:style>
  <w:style w:type="paragraph" w:customStyle="1" w:styleId="xl136">
    <w:name w:val="xl136"/>
    <w:basedOn w:val="Normal"/>
    <w:uiPriority w:val="99"/>
    <w:rsid w:val="008149BA"/>
    <w:pPr>
      <w:pBdr>
        <w:top w:val="single" w:sz="4" w:space="0" w:color="auto"/>
        <w:bottom w:val="single" w:sz="4" w:space="0" w:color="auto"/>
      </w:pBdr>
      <w:spacing w:before="100" w:beforeAutospacing="1" w:after="100" w:afterAutospacing="1"/>
    </w:pPr>
    <w:rPr>
      <w:lang w:eastAsia="ru-RU"/>
    </w:rPr>
  </w:style>
  <w:style w:type="paragraph" w:customStyle="1" w:styleId="xl137">
    <w:name w:val="xl137"/>
    <w:basedOn w:val="Normal"/>
    <w:uiPriority w:val="99"/>
    <w:rsid w:val="008149BA"/>
    <w:pPr>
      <w:pBdr>
        <w:top w:val="single" w:sz="4" w:space="0" w:color="auto"/>
        <w:bottom w:val="single" w:sz="4" w:space="0" w:color="auto"/>
      </w:pBdr>
      <w:spacing w:before="100" w:beforeAutospacing="1" w:after="100" w:afterAutospacing="1"/>
    </w:pPr>
    <w:rPr>
      <w:color w:val="000000"/>
      <w:lang w:eastAsia="ru-RU"/>
    </w:rPr>
  </w:style>
  <w:style w:type="paragraph" w:customStyle="1" w:styleId="xl138">
    <w:name w:val="xl138"/>
    <w:basedOn w:val="Normal"/>
    <w:uiPriority w:val="99"/>
    <w:rsid w:val="008149BA"/>
    <w:pPr>
      <w:pBdr>
        <w:top w:val="single" w:sz="4" w:space="0" w:color="auto"/>
        <w:bottom w:val="single" w:sz="4" w:space="0" w:color="auto"/>
      </w:pBdr>
      <w:spacing w:before="100" w:beforeAutospacing="1" w:after="100" w:afterAutospacing="1"/>
      <w:textAlignment w:val="top"/>
    </w:pPr>
    <w:rPr>
      <w:color w:val="000000"/>
      <w:lang w:eastAsia="ru-RU"/>
    </w:rPr>
  </w:style>
  <w:style w:type="paragraph" w:customStyle="1" w:styleId="xl139">
    <w:name w:val="xl139"/>
    <w:basedOn w:val="Normal"/>
    <w:uiPriority w:val="99"/>
    <w:rsid w:val="008149BA"/>
    <w:pPr>
      <w:pBdr>
        <w:bottom w:val="single" w:sz="8" w:space="0" w:color="auto"/>
      </w:pBdr>
      <w:spacing w:before="100" w:beforeAutospacing="1" w:after="100" w:afterAutospacing="1"/>
    </w:pPr>
    <w:rPr>
      <w:lang w:eastAsia="ru-RU"/>
    </w:rPr>
  </w:style>
  <w:style w:type="paragraph" w:customStyle="1" w:styleId="xl140">
    <w:name w:val="xl140"/>
    <w:basedOn w:val="Normal"/>
    <w:uiPriority w:val="99"/>
    <w:rsid w:val="008149BA"/>
    <w:pPr>
      <w:pBdr>
        <w:bottom w:val="single" w:sz="4" w:space="0" w:color="auto"/>
      </w:pBdr>
      <w:spacing w:before="100" w:beforeAutospacing="1" w:after="100" w:afterAutospacing="1"/>
    </w:pPr>
    <w:rPr>
      <w:color w:val="000000"/>
      <w:lang w:eastAsia="ru-RU"/>
    </w:rPr>
  </w:style>
  <w:style w:type="paragraph" w:customStyle="1" w:styleId="xl141">
    <w:name w:val="xl141"/>
    <w:basedOn w:val="Normal"/>
    <w:uiPriority w:val="99"/>
    <w:rsid w:val="008149BA"/>
    <w:pPr>
      <w:pBdr>
        <w:bottom w:val="single" w:sz="4" w:space="0" w:color="auto"/>
      </w:pBdr>
      <w:spacing w:before="100" w:beforeAutospacing="1" w:after="100" w:afterAutospacing="1"/>
    </w:pPr>
    <w:rPr>
      <w:lang w:eastAsia="ru-RU"/>
    </w:rPr>
  </w:style>
  <w:style w:type="paragraph" w:customStyle="1" w:styleId="xl142">
    <w:name w:val="xl142"/>
    <w:basedOn w:val="Normal"/>
    <w:uiPriority w:val="99"/>
    <w:rsid w:val="008149BA"/>
    <w:pPr>
      <w:pBdr>
        <w:bottom w:val="single" w:sz="4" w:space="0" w:color="auto"/>
      </w:pBdr>
      <w:spacing w:before="100" w:beforeAutospacing="1" w:after="100" w:afterAutospacing="1"/>
      <w:textAlignment w:val="top"/>
    </w:pPr>
    <w:rPr>
      <w:color w:val="000000"/>
      <w:lang w:eastAsia="ru-RU"/>
    </w:rPr>
  </w:style>
  <w:style w:type="paragraph" w:customStyle="1" w:styleId="xl143">
    <w:name w:val="xl143"/>
    <w:basedOn w:val="Normal"/>
    <w:uiPriority w:val="99"/>
    <w:rsid w:val="008149BA"/>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jc w:val="center"/>
      <w:textAlignment w:val="center"/>
    </w:pPr>
    <w:rPr>
      <w:b/>
      <w:bCs/>
      <w:lang w:eastAsia="ru-RU"/>
    </w:rPr>
  </w:style>
  <w:style w:type="paragraph" w:customStyle="1" w:styleId="xl144">
    <w:name w:val="xl144"/>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textAlignment w:val="center"/>
    </w:pPr>
    <w:rPr>
      <w:b/>
      <w:bCs/>
      <w:lang w:eastAsia="ru-RU"/>
    </w:rPr>
  </w:style>
  <w:style w:type="paragraph" w:customStyle="1" w:styleId="xl145">
    <w:name w:val="xl145"/>
    <w:basedOn w:val="Normal"/>
    <w:uiPriority w:val="99"/>
    <w:rsid w:val="008149BA"/>
    <w:pPr>
      <w:shd w:val="clear" w:color="000000" w:fill="FFFFFF"/>
      <w:spacing w:before="100" w:beforeAutospacing="1" w:after="100" w:afterAutospacing="1"/>
      <w:jc w:val="center"/>
      <w:textAlignment w:val="center"/>
    </w:pPr>
    <w:rPr>
      <w:b/>
      <w:bCs/>
      <w:lang w:eastAsia="ru-RU"/>
    </w:rPr>
  </w:style>
  <w:style w:type="paragraph" w:customStyle="1" w:styleId="xl146">
    <w:name w:val="xl146"/>
    <w:basedOn w:val="Normal"/>
    <w:uiPriority w:val="99"/>
    <w:rsid w:val="008149BA"/>
    <w:pPr>
      <w:pBdr>
        <w:top w:val="single" w:sz="8"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xl147">
    <w:name w:val="xl147"/>
    <w:basedOn w:val="Normal"/>
    <w:uiPriority w:val="99"/>
    <w:rsid w:val="008149BA"/>
    <w:pPr>
      <w:pBdr>
        <w:top w:val="single" w:sz="4"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xl148">
    <w:name w:val="xl148"/>
    <w:basedOn w:val="Normal"/>
    <w:uiPriority w:val="99"/>
    <w:rsid w:val="008149BA"/>
    <w:pPr>
      <w:pBdr>
        <w:top w:val="single" w:sz="8" w:space="0" w:color="auto"/>
        <w:left w:val="single" w:sz="8"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xl149">
    <w:name w:val="xl149"/>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character" w:customStyle="1" w:styleId="apple-style-span">
    <w:name w:val="apple-style-span"/>
    <w:uiPriority w:val="99"/>
    <w:rsid w:val="008149BA"/>
  </w:style>
  <w:style w:type="paragraph" w:customStyle="1" w:styleId="a7">
    <w:name w:val="Нормальный (таблица)"/>
    <w:basedOn w:val="Normal"/>
    <w:next w:val="Normal"/>
    <w:uiPriority w:val="99"/>
    <w:rsid w:val="008149BA"/>
    <w:pPr>
      <w:autoSpaceDE w:val="0"/>
      <w:autoSpaceDN w:val="0"/>
      <w:adjustRightInd w:val="0"/>
      <w:jc w:val="both"/>
    </w:pPr>
    <w:rPr>
      <w:rFonts w:ascii="Arial" w:hAnsi="Arial" w:cs="Arial"/>
      <w:lang w:eastAsia="ru-RU"/>
    </w:rPr>
  </w:style>
  <w:style w:type="paragraph" w:styleId="BodyText2">
    <w:name w:val="Body Text 2"/>
    <w:basedOn w:val="Normal"/>
    <w:link w:val="BodyText2Char"/>
    <w:uiPriority w:val="99"/>
    <w:rsid w:val="008149BA"/>
    <w:pPr>
      <w:spacing w:after="120" w:line="480" w:lineRule="auto"/>
    </w:pPr>
    <w:rPr>
      <w:lang w:eastAsia="ru-RU"/>
    </w:rPr>
  </w:style>
  <w:style w:type="character" w:customStyle="1" w:styleId="BodyText2Char">
    <w:name w:val="Body Text 2 Char"/>
    <w:basedOn w:val="DefaultParagraphFont"/>
    <w:link w:val="BodyText2"/>
    <w:uiPriority w:val="99"/>
    <w:locked/>
    <w:rsid w:val="008149BA"/>
    <w:rPr>
      <w:rFonts w:cs="Times New Roman"/>
      <w:sz w:val="24"/>
      <w:lang w:val="ru-RU" w:eastAsia="ru-RU"/>
    </w:rPr>
  </w:style>
  <w:style w:type="paragraph" w:customStyle="1" w:styleId="25">
    <w:name w:val="Абзац списка2"/>
    <w:basedOn w:val="Normal"/>
    <w:uiPriority w:val="99"/>
    <w:rsid w:val="008149BA"/>
    <w:pPr>
      <w:ind w:left="720"/>
      <w:contextualSpacing/>
    </w:pPr>
    <w:rPr>
      <w:lang w:eastAsia="ru-RU"/>
    </w:rPr>
  </w:style>
  <w:style w:type="paragraph" w:styleId="NormalWeb">
    <w:name w:val="Normal (Web)"/>
    <w:basedOn w:val="Normal"/>
    <w:uiPriority w:val="99"/>
    <w:rsid w:val="008149BA"/>
    <w:pPr>
      <w:spacing w:before="100" w:beforeAutospacing="1" w:after="100" w:afterAutospacing="1"/>
    </w:pPr>
    <w:rPr>
      <w:lang w:eastAsia="ru-RU"/>
    </w:rPr>
  </w:style>
  <w:style w:type="paragraph" w:customStyle="1" w:styleId="Heading">
    <w:name w:val="Heading"/>
    <w:uiPriority w:val="99"/>
    <w:rsid w:val="008149BA"/>
    <w:pPr>
      <w:widowControl w:val="0"/>
      <w:autoSpaceDE w:val="0"/>
      <w:autoSpaceDN w:val="0"/>
      <w:adjustRightInd w:val="0"/>
      <w:spacing w:after="0" w:line="240" w:lineRule="auto"/>
    </w:pPr>
    <w:rPr>
      <w:rFonts w:ascii="Arial CYR" w:hAnsi="Arial CYR" w:cs="Arial CYR"/>
      <w:b/>
      <w:bCs/>
      <w:i/>
      <w:iCs/>
    </w:rPr>
  </w:style>
  <w:style w:type="paragraph" w:customStyle="1" w:styleId="ListParagraph1">
    <w:name w:val="List Paragraph1"/>
    <w:basedOn w:val="Normal"/>
    <w:uiPriority w:val="99"/>
    <w:rsid w:val="008149BA"/>
    <w:pPr>
      <w:ind w:left="720"/>
      <w:contextualSpacing/>
    </w:pPr>
    <w:rPr>
      <w:lang w:eastAsia="ru-RU"/>
    </w:rPr>
  </w:style>
  <w:style w:type="character" w:customStyle="1" w:styleId="a8">
    <w:name w:val="Цветовое выделение"/>
    <w:rsid w:val="00B47744"/>
    <w:rPr>
      <w:b/>
      <w:color w:val="26282F"/>
      <w:sz w:val="26"/>
    </w:rPr>
  </w:style>
  <w:style w:type="paragraph" w:customStyle="1" w:styleId="a9">
    <w:name w:val="Прижатый влево"/>
    <w:basedOn w:val="Normal"/>
    <w:next w:val="Normal"/>
    <w:uiPriority w:val="99"/>
    <w:rsid w:val="00B47744"/>
    <w:pPr>
      <w:widowControl w:val="0"/>
      <w:autoSpaceDE w:val="0"/>
      <w:autoSpaceDN w:val="0"/>
      <w:adjustRightInd w:val="0"/>
    </w:pPr>
    <w:rPr>
      <w:rFonts w:ascii="Arial" w:hAnsi="Arial"/>
      <w:lang w:eastAsia="ru-RU"/>
    </w:rPr>
  </w:style>
  <w:style w:type="paragraph" w:customStyle="1" w:styleId="aa">
    <w:name w:val="Комментарий"/>
    <w:basedOn w:val="Normal"/>
    <w:next w:val="Normal"/>
    <w:uiPriority w:val="99"/>
    <w:rsid w:val="00B47744"/>
    <w:pPr>
      <w:widowControl w:val="0"/>
      <w:autoSpaceDE w:val="0"/>
      <w:autoSpaceDN w:val="0"/>
      <w:adjustRightInd w:val="0"/>
      <w:spacing w:before="75"/>
      <w:jc w:val="both"/>
    </w:pPr>
    <w:rPr>
      <w:rFonts w:ascii="Arial" w:hAnsi="Arial"/>
      <w:color w:val="353842"/>
      <w:shd w:val="clear" w:color="auto" w:fill="F0F0F0"/>
      <w:lang w:eastAsia="ru-RU"/>
    </w:rPr>
  </w:style>
  <w:style w:type="paragraph" w:styleId="PlainText">
    <w:name w:val="Plain Text"/>
    <w:basedOn w:val="Normal"/>
    <w:link w:val="PlainTextChar"/>
    <w:uiPriority w:val="99"/>
    <w:rsid w:val="00B47744"/>
    <w:pPr>
      <w:ind w:firstLine="720"/>
      <w:jc w:val="both"/>
    </w:pPr>
    <w:rPr>
      <w:rFonts w:ascii="Courier New" w:hAnsi="Courier New"/>
      <w:sz w:val="20"/>
      <w:szCs w:val="20"/>
      <w:lang w:eastAsia="ru-RU"/>
    </w:rPr>
  </w:style>
  <w:style w:type="character" w:customStyle="1" w:styleId="PlainTextChar">
    <w:name w:val="Plain Text Char"/>
    <w:basedOn w:val="DefaultParagraphFont"/>
    <w:link w:val="PlainText"/>
    <w:uiPriority w:val="99"/>
    <w:locked/>
    <w:rsid w:val="00B47744"/>
    <w:rPr>
      <w:rFonts w:ascii="Courier New" w:hAnsi="Courier New" w:cs="Times New Roman"/>
      <w:sz w:val="20"/>
      <w:szCs w:val="20"/>
    </w:rPr>
  </w:style>
  <w:style w:type="paragraph" w:styleId="BlockText">
    <w:name w:val="Block Text"/>
    <w:basedOn w:val="Normal"/>
    <w:uiPriority w:val="99"/>
    <w:rsid w:val="00B47744"/>
    <w:pPr>
      <w:ind w:left="113" w:right="113"/>
      <w:jc w:val="center"/>
    </w:pPr>
    <w:rPr>
      <w:lang w:eastAsia="ru-RU"/>
    </w:rPr>
  </w:style>
  <w:style w:type="numbering" w:customStyle="1" w:styleId="15">
    <w:name w:val="Нет списка1"/>
    <w:next w:val="NoList"/>
    <w:uiPriority w:val="99"/>
    <w:semiHidden/>
    <w:unhideWhenUsed/>
    <w:rsid w:val="00093E8C"/>
  </w:style>
  <w:style w:type="paragraph" w:customStyle="1" w:styleId="16">
    <w:name w:val="Обычный1"/>
    <w:uiPriority w:val="99"/>
    <w:rsid w:val="00093E8C"/>
    <w:pPr>
      <w:spacing w:after="0" w:line="240" w:lineRule="auto"/>
    </w:pPr>
    <w:rPr>
      <w:rFonts w:ascii="Arial" w:hAnsi="Arial"/>
      <w:sz w:val="20"/>
      <w:szCs w:val="20"/>
    </w:rPr>
  </w:style>
  <w:style w:type="numbering" w:customStyle="1" w:styleId="111">
    <w:name w:val="Нет списка11"/>
    <w:next w:val="NoList"/>
    <w:semiHidden/>
    <w:rsid w:val="00093E8C"/>
  </w:style>
  <w:style w:type="paragraph" w:customStyle="1" w:styleId="-1">
    <w:name w:val="абзац-1"/>
    <w:basedOn w:val="Normal"/>
    <w:uiPriority w:val="99"/>
    <w:rsid w:val="00093E8C"/>
    <w:pPr>
      <w:spacing w:line="360" w:lineRule="auto"/>
      <w:ind w:firstLine="709"/>
    </w:pPr>
    <w:rPr>
      <w:szCs w:val="20"/>
      <w:lang w:eastAsia="ru-RU"/>
    </w:rPr>
  </w:style>
  <w:style w:type="numbering" w:customStyle="1" w:styleId="27">
    <w:name w:val="Нет списка2"/>
    <w:next w:val="NoList"/>
    <w:uiPriority w:val="99"/>
    <w:semiHidden/>
    <w:rsid w:val="00093E8C"/>
  </w:style>
  <w:style w:type="character" w:customStyle="1" w:styleId="bkimgc">
    <w:name w:val="bkimg_c"/>
    <w:basedOn w:val="DefaultParagraphFont"/>
    <w:rsid w:val="00E147F3"/>
  </w:style>
  <w:style w:type="paragraph" w:customStyle="1" w:styleId="Default">
    <w:name w:val="Default"/>
    <w:uiPriority w:val="99"/>
    <w:rsid w:val="00D747B6"/>
    <w:pPr>
      <w:autoSpaceDE w:val="0"/>
      <w:autoSpaceDN w:val="0"/>
      <w:adjustRightInd w:val="0"/>
      <w:spacing w:after="0" w:line="240" w:lineRule="auto"/>
    </w:pPr>
    <w:rPr>
      <w:color w:val="000000"/>
      <w:sz w:val="24"/>
      <w:szCs w:val="24"/>
    </w:rPr>
  </w:style>
  <w:style w:type="paragraph" w:styleId="List">
    <w:name w:val="List"/>
    <w:basedOn w:val="BodyText"/>
    <w:uiPriority w:val="99"/>
    <w:semiHidden/>
    <w:unhideWhenUsed/>
    <w:rsid w:val="00E623FE"/>
    <w:pPr>
      <w:suppressAutoHyphens/>
      <w:spacing w:line="100" w:lineRule="atLeast"/>
    </w:pPr>
    <w:rPr>
      <w:rFonts w:cs="Mangal"/>
      <w:kern w:val="2"/>
      <w:lang w:eastAsia="ar-SA"/>
    </w:rPr>
  </w:style>
  <w:style w:type="paragraph" w:styleId="Revision">
    <w:name w:val="Revision"/>
    <w:uiPriority w:val="99"/>
    <w:semiHidden/>
    <w:rsid w:val="00E623FE"/>
    <w:pPr>
      <w:spacing w:after="0" w:line="240" w:lineRule="auto"/>
    </w:pPr>
    <w:rPr>
      <w:sz w:val="24"/>
      <w:szCs w:val="24"/>
      <w:lang w:eastAsia="en-US"/>
    </w:rPr>
  </w:style>
  <w:style w:type="paragraph" w:customStyle="1" w:styleId="ab">
    <w:name w:val="Заголовок"/>
    <w:basedOn w:val="Normal"/>
    <w:next w:val="BodyText"/>
    <w:uiPriority w:val="99"/>
    <w:rsid w:val="00E623FE"/>
    <w:pPr>
      <w:keepNext/>
      <w:widowControl w:val="0"/>
      <w:suppressAutoHyphens/>
      <w:spacing w:before="240" w:line="100" w:lineRule="atLeast"/>
    </w:pPr>
    <w:rPr>
      <w:rFonts w:ascii="Arial CYR" w:hAnsi="Arial CYR" w:cs="Arial CYR"/>
      <w:b/>
      <w:bCs/>
      <w:i/>
      <w:iCs/>
      <w:kern w:val="2"/>
      <w:sz w:val="28"/>
      <w:szCs w:val="28"/>
      <w:lang w:eastAsia="ar-SA"/>
    </w:rPr>
  </w:style>
  <w:style w:type="paragraph" w:customStyle="1" w:styleId="17">
    <w:name w:val="Название1"/>
    <w:basedOn w:val="Normal"/>
    <w:uiPriority w:val="99"/>
    <w:rsid w:val="00E623FE"/>
    <w:pPr>
      <w:suppressLineNumbers/>
      <w:suppressAutoHyphens/>
      <w:spacing w:before="120" w:after="120" w:line="100" w:lineRule="atLeast"/>
    </w:pPr>
    <w:rPr>
      <w:rFonts w:cs="Mangal"/>
      <w:i/>
      <w:iCs/>
      <w:kern w:val="2"/>
      <w:lang w:eastAsia="ar-SA"/>
    </w:rPr>
  </w:style>
  <w:style w:type="paragraph" w:customStyle="1" w:styleId="18">
    <w:name w:val="Указатель1"/>
    <w:basedOn w:val="Normal"/>
    <w:uiPriority w:val="99"/>
    <w:rsid w:val="00E623FE"/>
    <w:pPr>
      <w:suppressLineNumbers/>
      <w:suppressAutoHyphens/>
      <w:spacing w:line="100" w:lineRule="atLeast"/>
    </w:pPr>
    <w:rPr>
      <w:rFonts w:cs="Mangal"/>
      <w:kern w:val="2"/>
      <w:lang w:eastAsia="ar-SA"/>
    </w:rPr>
  </w:style>
  <w:style w:type="paragraph" w:customStyle="1" w:styleId="19">
    <w:name w:val="Название объекта1"/>
    <w:basedOn w:val="BodyText"/>
    <w:uiPriority w:val="99"/>
    <w:rsid w:val="00E623FE"/>
    <w:pPr>
      <w:keepNext/>
      <w:suppressAutoHyphens/>
      <w:spacing w:after="0" w:line="100" w:lineRule="atLeast"/>
    </w:pPr>
    <w:rPr>
      <w:rFonts w:ascii="JournalSansCTT" w:hAnsi="JournalSansCTT" w:cs="JournalSansCTT"/>
      <w:i/>
      <w:kern w:val="2"/>
      <w:sz w:val="22"/>
      <w:szCs w:val="20"/>
      <w:lang w:eastAsia="ar-SA"/>
    </w:rPr>
  </w:style>
  <w:style w:type="paragraph" w:customStyle="1" w:styleId="30">
    <w:name w:val="Абзац списка3"/>
    <w:basedOn w:val="Normal"/>
    <w:uiPriority w:val="99"/>
    <w:rsid w:val="00E623FE"/>
    <w:pPr>
      <w:suppressAutoHyphens/>
      <w:spacing w:line="100" w:lineRule="atLeast"/>
      <w:ind w:left="720"/>
    </w:pPr>
    <w:rPr>
      <w:kern w:val="2"/>
      <w:lang w:eastAsia="ar-SA"/>
    </w:rPr>
  </w:style>
  <w:style w:type="paragraph" w:customStyle="1" w:styleId="1a">
    <w:name w:val="Текст выноски1"/>
    <w:basedOn w:val="Normal"/>
    <w:uiPriority w:val="99"/>
    <w:rsid w:val="00E623FE"/>
    <w:pPr>
      <w:suppressAutoHyphens/>
      <w:spacing w:line="100" w:lineRule="atLeast"/>
    </w:pPr>
    <w:rPr>
      <w:rFonts w:ascii="Tahoma" w:hAnsi="Tahoma" w:cs="Tahoma"/>
      <w:kern w:val="2"/>
      <w:sz w:val="16"/>
      <w:szCs w:val="16"/>
      <w:lang w:eastAsia="ar-SA"/>
    </w:rPr>
  </w:style>
  <w:style w:type="paragraph" w:customStyle="1" w:styleId="1b">
    <w:name w:val="Схема документа1"/>
    <w:basedOn w:val="Normal"/>
    <w:uiPriority w:val="99"/>
    <w:rsid w:val="00E623FE"/>
    <w:pPr>
      <w:suppressAutoHyphens/>
      <w:spacing w:line="100" w:lineRule="atLeast"/>
    </w:pPr>
    <w:rPr>
      <w:rFonts w:ascii="Lucida Grande CY" w:hAnsi="Lucida Grande CY" w:cs="Lucida Grande CY"/>
      <w:kern w:val="2"/>
      <w:lang w:eastAsia="ar-SA"/>
    </w:rPr>
  </w:style>
  <w:style w:type="paragraph" w:customStyle="1" w:styleId="1c">
    <w:name w:val="Текст сноски1"/>
    <w:basedOn w:val="Normal"/>
    <w:uiPriority w:val="99"/>
    <w:rsid w:val="00E623FE"/>
    <w:pPr>
      <w:suppressAutoHyphens/>
      <w:spacing w:line="100" w:lineRule="atLeast"/>
    </w:pPr>
    <w:rPr>
      <w:kern w:val="2"/>
      <w:sz w:val="20"/>
      <w:szCs w:val="20"/>
      <w:lang w:eastAsia="ar-SA"/>
    </w:rPr>
  </w:style>
  <w:style w:type="paragraph" w:customStyle="1" w:styleId="1d">
    <w:name w:val="Маркированный список1"/>
    <w:basedOn w:val="Normal"/>
    <w:uiPriority w:val="99"/>
    <w:rsid w:val="00E623FE"/>
    <w:pPr>
      <w:tabs>
        <w:tab w:val="left" w:pos="1140"/>
      </w:tabs>
      <w:suppressAutoHyphens/>
      <w:spacing w:line="100" w:lineRule="atLeast"/>
      <w:ind w:left="1140"/>
    </w:pPr>
    <w:rPr>
      <w:kern w:val="2"/>
      <w:lang w:eastAsia="ar-SA"/>
    </w:rPr>
  </w:style>
  <w:style w:type="paragraph" w:customStyle="1" w:styleId="31">
    <w:name w:val="Основной текст с отступом 31"/>
    <w:basedOn w:val="Normal"/>
    <w:uiPriority w:val="99"/>
    <w:rsid w:val="00E623FE"/>
    <w:pPr>
      <w:tabs>
        <w:tab w:val="left" w:pos="644"/>
      </w:tabs>
      <w:suppressAutoHyphens/>
      <w:spacing w:after="120" w:line="100" w:lineRule="atLeast"/>
      <w:ind w:left="283"/>
    </w:pPr>
    <w:rPr>
      <w:kern w:val="2"/>
      <w:sz w:val="16"/>
      <w:szCs w:val="16"/>
      <w:lang w:eastAsia="ar-SA"/>
    </w:rPr>
  </w:style>
  <w:style w:type="paragraph" w:customStyle="1" w:styleId="HTML1">
    <w:name w:val="Стандартный HTML1"/>
    <w:basedOn w:val="Normal"/>
    <w:uiPriority w:val="99"/>
    <w:rsid w:val="00E6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100" w:lineRule="atLeast"/>
    </w:pPr>
    <w:rPr>
      <w:rFonts w:ascii="Courier New" w:hAnsi="Courier New" w:cs="Courier New"/>
      <w:kern w:val="2"/>
      <w:sz w:val="20"/>
      <w:szCs w:val="20"/>
      <w:lang w:eastAsia="ar-SA"/>
    </w:rPr>
  </w:style>
  <w:style w:type="paragraph" w:customStyle="1" w:styleId="1e">
    <w:name w:val="Текст примечания1"/>
    <w:basedOn w:val="Normal"/>
    <w:uiPriority w:val="99"/>
    <w:rsid w:val="00E623FE"/>
    <w:pPr>
      <w:suppressAutoHyphens/>
      <w:spacing w:line="100" w:lineRule="atLeast"/>
    </w:pPr>
    <w:rPr>
      <w:kern w:val="2"/>
      <w:sz w:val="20"/>
      <w:szCs w:val="20"/>
      <w:lang w:eastAsia="ar-SA"/>
    </w:rPr>
  </w:style>
  <w:style w:type="paragraph" w:customStyle="1" w:styleId="1f">
    <w:name w:val="Тема примечания1"/>
    <w:basedOn w:val="1e"/>
    <w:uiPriority w:val="99"/>
    <w:rsid w:val="00E623FE"/>
    <w:rPr>
      <w:b/>
      <w:bCs/>
    </w:rPr>
  </w:style>
  <w:style w:type="paragraph" w:customStyle="1" w:styleId="1f0">
    <w:name w:val="Текст концевой сноски1"/>
    <w:basedOn w:val="Normal"/>
    <w:uiPriority w:val="99"/>
    <w:rsid w:val="00E623FE"/>
    <w:pPr>
      <w:suppressAutoHyphens/>
      <w:spacing w:line="100" w:lineRule="atLeast"/>
    </w:pPr>
    <w:rPr>
      <w:kern w:val="2"/>
      <w:sz w:val="20"/>
      <w:szCs w:val="20"/>
      <w:lang w:eastAsia="ar-SA"/>
    </w:rPr>
  </w:style>
  <w:style w:type="paragraph" w:customStyle="1" w:styleId="210">
    <w:name w:val="Основной текст 21"/>
    <w:basedOn w:val="Normal"/>
    <w:uiPriority w:val="99"/>
    <w:rsid w:val="00E623FE"/>
    <w:pPr>
      <w:suppressAutoHyphens/>
      <w:spacing w:after="120" w:line="480" w:lineRule="auto"/>
    </w:pPr>
    <w:rPr>
      <w:kern w:val="2"/>
      <w:lang w:eastAsia="ar-SA"/>
    </w:rPr>
  </w:style>
  <w:style w:type="paragraph" w:customStyle="1" w:styleId="1f1">
    <w:name w:val="Обычный (веб)1"/>
    <w:basedOn w:val="Normal"/>
    <w:uiPriority w:val="99"/>
    <w:rsid w:val="00E623FE"/>
    <w:pPr>
      <w:suppressAutoHyphens/>
      <w:spacing w:before="28" w:after="100" w:line="100" w:lineRule="atLeast"/>
    </w:pPr>
    <w:rPr>
      <w:kern w:val="2"/>
      <w:lang w:eastAsia="ar-SA"/>
    </w:rPr>
  </w:style>
  <w:style w:type="paragraph" w:customStyle="1" w:styleId="1f2">
    <w:name w:val="Текст1"/>
    <w:basedOn w:val="Normal"/>
    <w:uiPriority w:val="99"/>
    <w:rsid w:val="00E623FE"/>
    <w:pPr>
      <w:suppressAutoHyphens/>
      <w:spacing w:line="100" w:lineRule="atLeast"/>
      <w:ind w:firstLine="720"/>
      <w:jc w:val="both"/>
    </w:pPr>
    <w:rPr>
      <w:rFonts w:ascii="Courier New" w:hAnsi="Courier New" w:cs="Courier New"/>
      <w:kern w:val="2"/>
      <w:sz w:val="20"/>
      <w:szCs w:val="20"/>
      <w:lang w:eastAsia="ar-SA"/>
    </w:rPr>
  </w:style>
  <w:style w:type="paragraph" w:customStyle="1" w:styleId="1f3">
    <w:name w:val="Цитата1"/>
    <w:basedOn w:val="Normal"/>
    <w:uiPriority w:val="99"/>
    <w:rsid w:val="00E623FE"/>
    <w:pPr>
      <w:suppressAutoHyphens/>
      <w:spacing w:line="100" w:lineRule="atLeast"/>
      <w:ind w:left="113" w:right="113"/>
      <w:jc w:val="center"/>
    </w:pPr>
    <w:rPr>
      <w:kern w:val="2"/>
      <w:lang w:eastAsia="ar-SA"/>
    </w:rPr>
  </w:style>
  <w:style w:type="paragraph" w:customStyle="1" w:styleId="ac">
    <w:name w:val="Содержимое таблицы"/>
    <w:basedOn w:val="Normal"/>
    <w:uiPriority w:val="99"/>
    <w:rsid w:val="00E623FE"/>
    <w:pPr>
      <w:suppressLineNumbers/>
      <w:suppressAutoHyphens/>
      <w:spacing w:line="100" w:lineRule="atLeast"/>
    </w:pPr>
    <w:rPr>
      <w:kern w:val="2"/>
      <w:lang w:eastAsia="ar-SA"/>
    </w:rPr>
  </w:style>
  <w:style w:type="paragraph" w:customStyle="1" w:styleId="ad">
    <w:name w:val="Заголовок таблицы"/>
    <w:basedOn w:val="ac"/>
    <w:uiPriority w:val="99"/>
    <w:rsid w:val="00E623FE"/>
    <w:pPr>
      <w:jc w:val="center"/>
    </w:pPr>
    <w:rPr>
      <w:b/>
      <w:bCs/>
    </w:rPr>
  </w:style>
  <w:style w:type="character" w:customStyle="1" w:styleId="WW8Num1z0">
    <w:name w:val="WW8Num1z0"/>
    <w:rsid w:val="00E623FE"/>
  </w:style>
  <w:style w:type="character" w:customStyle="1" w:styleId="WW8Num1z1">
    <w:name w:val="WW8Num1z1"/>
    <w:rsid w:val="00E623FE"/>
  </w:style>
  <w:style w:type="character" w:customStyle="1" w:styleId="WW8Num1z2">
    <w:name w:val="WW8Num1z2"/>
    <w:rsid w:val="00E623FE"/>
  </w:style>
  <w:style w:type="character" w:customStyle="1" w:styleId="WW8Num1z3">
    <w:name w:val="WW8Num1z3"/>
    <w:rsid w:val="00E623FE"/>
  </w:style>
  <w:style w:type="character" w:customStyle="1" w:styleId="WW8Num1z4">
    <w:name w:val="WW8Num1z4"/>
    <w:rsid w:val="00E623FE"/>
  </w:style>
  <w:style w:type="character" w:customStyle="1" w:styleId="WW8Num1z5">
    <w:name w:val="WW8Num1z5"/>
    <w:rsid w:val="00E623FE"/>
  </w:style>
  <w:style w:type="character" w:customStyle="1" w:styleId="WW8Num1z6">
    <w:name w:val="WW8Num1z6"/>
    <w:rsid w:val="00E623FE"/>
  </w:style>
  <w:style w:type="character" w:customStyle="1" w:styleId="WW8Num1z7">
    <w:name w:val="WW8Num1z7"/>
    <w:rsid w:val="00E623FE"/>
  </w:style>
  <w:style w:type="character" w:customStyle="1" w:styleId="WW8Num1z8">
    <w:name w:val="WW8Num1z8"/>
    <w:rsid w:val="00E623FE"/>
  </w:style>
  <w:style w:type="character" w:customStyle="1" w:styleId="WW8Num2z0">
    <w:name w:val="WW8Num2z0"/>
    <w:rsid w:val="00E623FE"/>
    <w:rPr>
      <w:bCs/>
      <w:sz w:val="28"/>
      <w:szCs w:val="28"/>
    </w:rPr>
  </w:style>
  <w:style w:type="character" w:customStyle="1" w:styleId="WW8Num2z1">
    <w:name w:val="WW8Num2z1"/>
    <w:rsid w:val="00E623FE"/>
  </w:style>
  <w:style w:type="character" w:customStyle="1" w:styleId="WW8Num2z2">
    <w:name w:val="WW8Num2z2"/>
    <w:rsid w:val="00E623FE"/>
  </w:style>
  <w:style w:type="character" w:customStyle="1" w:styleId="WW8Num2z3">
    <w:name w:val="WW8Num2z3"/>
    <w:rsid w:val="00E623FE"/>
  </w:style>
  <w:style w:type="character" w:customStyle="1" w:styleId="WW8Num2z4">
    <w:name w:val="WW8Num2z4"/>
    <w:rsid w:val="00E623FE"/>
  </w:style>
  <w:style w:type="character" w:customStyle="1" w:styleId="WW8Num2z5">
    <w:name w:val="WW8Num2z5"/>
    <w:rsid w:val="00E623FE"/>
  </w:style>
  <w:style w:type="character" w:customStyle="1" w:styleId="WW8Num2z6">
    <w:name w:val="WW8Num2z6"/>
    <w:rsid w:val="00E623FE"/>
  </w:style>
  <w:style w:type="character" w:customStyle="1" w:styleId="WW8Num2z7">
    <w:name w:val="WW8Num2z7"/>
    <w:rsid w:val="00E623FE"/>
  </w:style>
  <w:style w:type="character" w:customStyle="1" w:styleId="WW8Num2z8">
    <w:name w:val="WW8Num2z8"/>
    <w:rsid w:val="00E623FE"/>
  </w:style>
  <w:style w:type="character" w:customStyle="1" w:styleId="WW8Num3z0">
    <w:name w:val="WW8Num3z0"/>
    <w:rsid w:val="00E623FE"/>
    <w:rPr>
      <w:rFonts w:ascii="Symbol" w:hAnsi="Symbol" w:cs="Symbol" w:hint="default"/>
      <w:sz w:val="28"/>
      <w:szCs w:val="28"/>
    </w:rPr>
  </w:style>
  <w:style w:type="character" w:customStyle="1" w:styleId="WW8Num3z1">
    <w:name w:val="WW8Num3z1"/>
    <w:rsid w:val="00E623FE"/>
    <w:rPr>
      <w:rFonts w:ascii="Courier New" w:hAnsi="Courier New" w:cs="Courier New" w:hint="default"/>
    </w:rPr>
  </w:style>
  <w:style w:type="character" w:customStyle="1" w:styleId="WW8Num3z2">
    <w:name w:val="WW8Num3z2"/>
    <w:rsid w:val="00E623FE"/>
    <w:rPr>
      <w:rFonts w:ascii="Wingdings" w:hAnsi="Wingdings" w:cs="Wingdings" w:hint="default"/>
    </w:rPr>
  </w:style>
  <w:style w:type="character" w:customStyle="1" w:styleId="WW8Num4z0">
    <w:name w:val="WW8Num4z0"/>
    <w:rsid w:val="00E623FE"/>
    <w:rPr>
      <w:rFonts w:ascii="Symbol" w:hAnsi="Symbol" w:cs="Symbol" w:hint="default"/>
    </w:rPr>
  </w:style>
  <w:style w:type="character" w:customStyle="1" w:styleId="WW8Num4z1">
    <w:name w:val="WW8Num4z1"/>
    <w:rsid w:val="00E623FE"/>
    <w:rPr>
      <w:rFonts w:ascii="Courier New" w:hAnsi="Courier New" w:cs="Courier New" w:hint="default"/>
    </w:rPr>
  </w:style>
  <w:style w:type="character" w:customStyle="1" w:styleId="WW8Num4z2">
    <w:name w:val="WW8Num4z2"/>
    <w:rsid w:val="00E623FE"/>
    <w:rPr>
      <w:rFonts w:ascii="Wingdings" w:hAnsi="Wingdings" w:cs="Wingdings" w:hint="default"/>
    </w:rPr>
  </w:style>
  <w:style w:type="character" w:customStyle="1" w:styleId="1f4">
    <w:name w:val="Основной шрифт абзаца1"/>
    <w:rsid w:val="00E623FE"/>
  </w:style>
  <w:style w:type="character" w:customStyle="1" w:styleId="1f5">
    <w:name w:val="Номер страницы1"/>
    <w:basedOn w:val="1f4"/>
    <w:rsid w:val="00E623FE"/>
    <w:rPr>
      <w:rFonts w:ascii="Times New Roman" w:hAnsi="Times New Roman" w:cs="Times New Roman" w:hint="default"/>
    </w:rPr>
  </w:style>
  <w:style w:type="character" w:customStyle="1" w:styleId="1f6">
    <w:name w:val="Знак сноски1"/>
    <w:basedOn w:val="1f4"/>
    <w:rsid w:val="00E623FE"/>
    <w:rPr>
      <w:rFonts w:ascii="Times New Roman" w:hAnsi="Times New Roman" w:cs="Times New Roman" w:hint="default"/>
      <w:vertAlign w:val="superscript"/>
    </w:rPr>
  </w:style>
  <w:style w:type="character" w:customStyle="1" w:styleId="1f7">
    <w:name w:val="Просмотренная гиперссылка1"/>
    <w:basedOn w:val="1f4"/>
    <w:rsid w:val="00E623FE"/>
    <w:rPr>
      <w:rFonts w:ascii="Times New Roman" w:hAnsi="Times New Roman" w:cs="Times New Roman" w:hint="default"/>
      <w:color w:val="800080"/>
      <w:u w:val="single"/>
    </w:rPr>
  </w:style>
  <w:style w:type="character" w:customStyle="1" w:styleId="1f8">
    <w:name w:val="Знак примечания1"/>
    <w:basedOn w:val="1f4"/>
    <w:rsid w:val="00E623FE"/>
    <w:rPr>
      <w:rFonts w:ascii="Times New Roman" w:hAnsi="Times New Roman" w:cs="Times New Roman" w:hint="default"/>
      <w:sz w:val="16"/>
    </w:rPr>
  </w:style>
  <w:style w:type="character" w:customStyle="1" w:styleId="1f9">
    <w:name w:val="Знак концевой сноски1"/>
    <w:basedOn w:val="1f4"/>
    <w:rsid w:val="00E623FE"/>
    <w:rPr>
      <w:rFonts w:ascii="Times New Roman" w:hAnsi="Times New Roman" w:cs="Times New Roman" w:hint="default"/>
      <w:vertAlign w:val="superscript"/>
    </w:rPr>
  </w:style>
  <w:style w:type="character" w:customStyle="1" w:styleId="ListLabel1">
    <w:name w:val="ListLabel 1"/>
    <w:rsid w:val="00E623FE"/>
    <w:rPr>
      <w:color w:val="002960"/>
      <w:sz w:val="24"/>
    </w:rPr>
  </w:style>
  <w:style w:type="character" w:customStyle="1" w:styleId="ListLabel2">
    <w:name w:val="ListLabel 2"/>
    <w:rsid w:val="00E623FE"/>
    <w:rPr>
      <w:color w:val="00000A"/>
      <w:sz w:val="20"/>
    </w:rPr>
  </w:style>
  <w:style w:type="character" w:customStyle="1" w:styleId="ListLabel3">
    <w:name w:val="ListLabel 3"/>
    <w:rsid w:val="00E623FE"/>
    <w:rPr>
      <w:rFonts w:ascii="Times New Roman" w:hAnsi="Times New Roman" w:cs="Times New Roman" w:hint="default"/>
      <w:b/>
      <w:bCs/>
      <w:color w:val="00000A"/>
      <w:sz w:val="26"/>
      <w:szCs w:val="26"/>
    </w:rPr>
  </w:style>
  <w:style w:type="character" w:customStyle="1" w:styleId="ListLabel4">
    <w:name w:val="ListLabel 4"/>
    <w:rsid w:val="00E623FE"/>
    <w:rPr>
      <w:rFonts w:ascii="Times New Roman" w:hAnsi="Times New Roman" w:cs="Times New Roman" w:hint="default"/>
    </w:rPr>
  </w:style>
  <w:style w:type="character" w:customStyle="1" w:styleId="ListLabel5">
    <w:name w:val="ListLabel 5"/>
    <w:rsid w:val="00E623FE"/>
    <w:rPr>
      <w:rFonts w:ascii="Courier New" w:hAnsi="Courier New" w:cs="Courier New" w:hint="default"/>
    </w:rPr>
  </w:style>
  <w:style w:type="character" w:customStyle="1" w:styleId="1fa">
    <w:name w:val="Основной текст Знак1"/>
    <w:basedOn w:val="DefaultParagraphFont"/>
    <w:rsid w:val="00E623FE"/>
    <w:rPr>
      <w:kern w:val="2"/>
      <w:sz w:val="24"/>
      <w:szCs w:val="24"/>
      <w:lang w:eastAsia="ar-SA"/>
    </w:rPr>
  </w:style>
  <w:style w:type="character" w:customStyle="1" w:styleId="1fb">
    <w:name w:val="Название Знак1"/>
    <w:basedOn w:val="DefaultParagraphFont"/>
    <w:rsid w:val="00E623FE"/>
    <w:rPr>
      <w:rFonts w:ascii="Arial" w:hAnsi="Arial" w:cs="Arial" w:hint="default"/>
      <w:b/>
      <w:bCs/>
      <w:caps/>
      <w:kern w:val="2"/>
      <w:sz w:val="32"/>
      <w:szCs w:val="32"/>
      <w:lang w:eastAsia="ar-SA"/>
    </w:rPr>
  </w:style>
  <w:style w:type="character" w:customStyle="1" w:styleId="1fc">
    <w:name w:val="Подзаголовок Знак1"/>
    <w:basedOn w:val="DefaultParagraphFont"/>
    <w:rsid w:val="00E623FE"/>
    <w:rPr>
      <w:rFonts w:ascii="Cambria" w:hAnsi="Cambria" w:cs="Cambria" w:hint="default"/>
      <w:i/>
      <w:iCs/>
      <w:kern w:val="2"/>
      <w:sz w:val="28"/>
      <w:szCs w:val="28"/>
      <w:lang w:eastAsia="ar-SA"/>
    </w:rPr>
  </w:style>
  <w:style w:type="character" w:customStyle="1" w:styleId="1fd">
    <w:name w:val="Нижний колонтитул Знак1"/>
    <w:basedOn w:val="DefaultParagraphFont"/>
    <w:rsid w:val="00E623FE"/>
    <w:rPr>
      <w:kern w:val="2"/>
      <w:sz w:val="24"/>
      <w:szCs w:val="24"/>
      <w:lang w:eastAsia="ar-SA"/>
    </w:rPr>
  </w:style>
  <w:style w:type="character" w:customStyle="1" w:styleId="1fe">
    <w:name w:val="Верхний колонтитул Знак1"/>
    <w:basedOn w:val="DefaultParagraphFont"/>
    <w:rsid w:val="00E623FE"/>
    <w:rPr>
      <w:kern w:val="2"/>
      <w:sz w:val="24"/>
      <w:szCs w:val="24"/>
      <w:lang w:eastAsia="ar-SA"/>
    </w:rPr>
  </w:style>
  <w:style w:type="character" w:customStyle="1" w:styleId="1ff">
    <w:name w:val="Основной текст с отступом Знак1"/>
    <w:basedOn w:val="DefaultParagraphFont"/>
    <w:rsid w:val="00E623FE"/>
    <w:rPr>
      <w:kern w:val="2"/>
      <w:sz w:val="28"/>
      <w:szCs w:val="28"/>
      <w:lang w:eastAsia="ar-SA"/>
    </w:rPr>
  </w:style>
  <w:style w:type="character" w:customStyle="1" w:styleId="apple-converted-space">
    <w:name w:val="apple-converted-space"/>
    <w:basedOn w:val="DefaultParagraphFont"/>
    <w:rsid w:val="006A3A9B"/>
  </w:style>
  <w:style w:type="paragraph" w:styleId="Date">
    <w:name w:val="Date"/>
    <w:basedOn w:val="Normal"/>
    <w:next w:val="Normal"/>
    <w:link w:val="DateChar"/>
    <w:uiPriority w:val="99"/>
    <w:semiHidden/>
    <w:rsid w:val="00954572"/>
    <w:rPr>
      <w:szCs w:val="20"/>
      <w:lang w:eastAsia="ru-RU"/>
    </w:rPr>
  </w:style>
  <w:style w:type="character" w:customStyle="1" w:styleId="DateChar">
    <w:name w:val="Date Char"/>
    <w:basedOn w:val="DefaultParagraphFont"/>
    <w:link w:val="Date"/>
    <w:uiPriority w:val="99"/>
    <w:semiHidden/>
    <w:rsid w:val="00954572"/>
    <w:rPr>
      <w:sz w:val="24"/>
      <w:szCs w:val="20"/>
    </w:rPr>
  </w:style>
  <w:style w:type="character" w:customStyle="1" w:styleId="Heading1Char">
    <w:name w:val="Heading 1 Char"/>
    <w:uiPriority w:val="99"/>
    <w:locked/>
    <w:rsid w:val="00034CC9"/>
    <w:rPr>
      <w:rFonts w:ascii="Arial" w:eastAsia="Calibri" w:hAnsi="Arial"/>
      <w:b/>
      <w:kern w:val="28"/>
      <w:sz w:val="28"/>
      <w:lang w:val="ru-RU" w:eastAsia="en-US" w:bidi="ar-SA"/>
    </w:rPr>
  </w:style>
  <w:style w:type="character" w:customStyle="1" w:styleId="Heading2Char">
    <w:name w:val="Heading 2 Char"/>
    <w:uiPriority w:val="99"/>
    <w:locked/>
    <w:rsid w:val="00034CC9"/>
    <w:rPr>
      <w:rFonts w:ascii="Arial" w:eastAsia="Calibri" w:hAnsi="Arial"/>
      <w:sz w:val="28"/>
      <w:lang w:val="ru-RU" w:eastAsia="en-US" w:bidi="ar-SA"/>
    </w:rPr>
  </w:style>
  <w:style w:type="character" w:customStyle="1" w:styleId="DocumentMapChar">
    <w:name w:val="Document Map Char"/>
    <w:uiPriority w:val="99"/>
    <w:locked/>
    <w:rsid w:val="00034CC9"/>
    <w:rPr>
      <w:rFonts w:ascii="Tahoma" w:hAnsi="Tahoma" w:cs="Tahoma"/>
      <w:sz w:val="16"/>
      <w:szCs w:val="16"/>
      <w:lang w:eastAsia="ru-RU"/>
    </w:rPr>
  </w:style>
  <w:style w:type="numbering" w:customStyle="1" w:styleId="32">
    <w:name w:val="Нет списка3"/>
    <w:next w:val="NoList"/>
    <w:uiPriority w:val="99"/>
    <w:semiHidden/>
    <w:unhideWhenUsed/>
    <w:rsid w:val="00034CC9"/>
  </w:style>
  <w:style w:type="numbering" w:customStyle="1" w:styleId="40">
    <w:name w:val="Нет списка4"/>
    <w:next w:val="NoList"/>
    <w:uiPriority w:val="99"/>
    <w:semiHidden/>
    <w:unhideWhenUsed/>
    <w:rsid w:val="00034CC9"/>
  </w:style>
  <w:style w:type="table" w:customStyle="1" w:styleId="1ff0">
    <w:name w:val="Сетка таблицы1"/>
    <w:basedOn w:val="TableNormal"/>
    <w:next w:val="TableGrid"/>
    <w:uiPriority w:val="99"/>
    <w:rsid w:val="00034CC9"/>
    <w:pPr>
      <w:spacing w:after="0" w:line="240" w:lineRule="auto"/>
    </w:pPr>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1">
    <w:name w:val="Рецензия1"/>
    <w:hidden/>
    <w:uiPriority w:val="99"/>
    <w:semiHidden/>
    <w:rsid w:val="00034CC9"/>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78836">
      <w:bodyDiv w:val="1"/>
      <w:marLeft w:val="0"/>
      <w:marRight w:val="0"/>
      <w:marTop w:val="0"/>
      <w:marBottom w:val="0"/>
      <w:divBdr>
        <w:top w:val="none" w:sz="0" w:space="0" w:color="auto"/>
        <w:left w:val="none" w:sz="0" w:space="0" w:color="auto"/>
        <w:bottom w:val="none" w:sz="0" w:space="0" w:color="auto"/>
        <w:right w:val="none" w:sz="0" w:space="0" w:color="auto"/>
      </w:divBdr>
    </w:div>
    <w:div w:id="336540620">
      <w:bodyDiv w:val="1"/>
      <w:marLeft w:val="0"/>
      <w:marRight w:val="0"/>
      <w:marTop w:val="0"/>
      <w:marBottom w:val="0"/>
      <w:divBdr>
        <w:top w:val="none" w:sz="0" w:space="0" w:color="auto"/>
        <w:left w:val="none" w:sz="0" w:space="0" w:color="auto"/>
        <w:bottom w:val="none" w:sz="0" w:space="0" w:color="auto"/>
        <w:right w:val="none" w:sz="0" w:space="0" w:color="auto"/>
      </w:divBdr>
    </w:div>
    <w:div w:id="468592793">
      <w:bodyDiv w:val="1"/>
      <w:marLeft w:val="0"/>
      <w:marRight w:val="0"/>
      <w:marTop w:val="0"/>
      <w:marBottom w:val="0"/>
      <w:divBdr>
        <w:top w:val="none" w:sz="0" w:space="0" w:color="auto"/>
        <w:left w:val="none" w:sz="0" w:space="0" w:color="auto"/>
        <w:bottom w:val="none" w:sz="0" w:space="0" w:color="auto"/>
        <w:right w:val="none" w:sz="0" w:space="0" w:color="auto"/>
      </w:divBdr>
    </w:div>
    <w:div w:id="510416835">
      <w:bodyDiv w:val="1"/>
      <w:marLeft w:val="0"/>
      <w:marRight w:val="0"/>
      <w:marTop w:val="0"/>
      <w:marBottom w:val="0"/>
      <w:divBdr>
        <w:top w:val="none" w:sz="0" w:space="0" w:color="auto"/>
        <w:left w:val="none" w:sz="0" w:space="0" w:color="auto"/>
        <w:bottom w:val="none" w:sz="0" w:space="0" w:color="auto"/>
        <w:right w:val="none" w:sz="0" w:space="0" w:color="auto"/>
      </w:divBdr>
    </w:div>
    <w:div w:id="750665103">
      <w:bodyDiv w:val="1"/>
      <w:marLeft w:val="0"/>
      <w:marRight w:val="0"/>
      <w:marTop w:val="0"/>
      <w:marBottom w:val="0"/>
      <w:divBdr>
        <w:top w:val="none" w:sz="0" w:space="0" w:color="auto"/>
        <w:left w:val="none" w:sz="0" w:space="0" w:color="auto"/>
        <w:bottom w:val="none" w:sz="0" w:space="0" w:color="auto"/>
        <w:right w:val="none" w:sz="0" w:space="0" w:color="auto"/>
      </w:divBdr>
    </w:div>
    <w:div w:id="805049221">
      <w:bodyDiv w:val="1"/>
      <w:marLeft w:val="0"/>
      <w:marRight w:val="0"/>
      <w:marTop w:val="0"/>
      <w:marBottom w:val="0"/>
      <w:divBdr>
        <w:top w:val="none" w:sz="0" w:space="0" w:color="auto"/>
        <w:left w:val="none" w:sz="0" w:space="0" w:color="auto"/>
        <w:bottom w:val="none" w:sz="0" w:space="0" w:color="auto"/>
        <w:right w:val="none" w:sz="0" w:space="0" w:color="auto"/>
      </w:divBdr>
    </w:div>
    <w:div w:id="811943084">
      <w:bodyDiv w:val="1"/>
      <w:marLeft w:val="0"/>
      <w:marRight w:val="0"/>
      <w:marTop w:val="0"/>
      <w:marBottom w:val="0"/>
      <w:divBdr>
        <w:top w:val="none" w:sz="0" w:space="0" w:color="auto"/>
        <w:left w:val="none" w:sz="0" w:space="0" w:color="auto"/>
        <w:bottom w:val="none" w:sz="0" w:space="0" w:color="auto"/>
        <w:right w:val="none" w:sz="0" w:space="0" w:color="auto"/>
      </w:divBdr>
    </w:div>
    <w:div w:id="860703334">
      <w:bodyDiv w:val="1"/>
      <w:marLeft w:val="0"/>
      <w:marRight w:val="0"/>
      <w:marTop w:val="0"/>
      <w:marBottom w:val="0"/>
      <w:divBdr>
        <w:top w:val="none" w:sz="0" w:space="0" w:color="auto"/>
        <w:left w:val="none" w:sz="0" w:space="0" w:color="auto"/>
        <w:bottom w:val="none" w:sz="0" w:space="0" w:color="auto"/>
        <w:right w:val="none" w:sz="0" w:space="0" w:color="auto"/>
      </w:divBdr>
    </w:div>
    <w:div w:id="861549092">
      <w:bodyDiv w:val="1"/>
      <w:marLeft w:val="0"/>
      <w:marRight w:val="0"/>
      <w:marTop w:val="0"/>
      <w:marBottom w:val="0"/>
      <w:divBdr>
        <w:top w:val="none" w:sz="0" w:space="0" w:color="auto"/>
        <w:left w:val="none" w:sz="0" w:space="0" w:color="auto"/>
        <w:bottom w:val="none" w:sz="0" w:space="0" w:color="auto"/>
        <w:right w:val="none" w:sz="0" w:space="0" w:color="auto"/>
      </w:divBdr>
    </w:div>
    <w:div w:id="914823819">
      <w:bodyDiv w:val="1"/>
      <w:marLeft w:val="0"/>
      <w:marRight w:val="0"/>
      <w:marTop w:val="0"/>
      <w:marBottom w:val="0"/>
      <w:divBdr>
        <w:top w:val="none" w:sz="0" w:space="0" w:color="auto"/>
        <w:left w:val="none" w:sz="0" w:space="0" w:color="auto"/>
        <w:bottom w:val="none" w:sz="0" w:space="0" w:color="auto"/>
        <w:right w:val="none" w:sz="0" w:space="0" w:color="auto"/>
      </w:divBdr>
    </w:div>
    <w:div w:id="1024669464">
      <w:bodyDiv w:val="1"/>
      <w:marLeft w:val="0"/>
      <w:marRight w:val="0"/>
      <w:marTop w:val="0"/>
      <w:marBottom w:val="0"/>
      <w:divBdr>
        <w:top w:val="none" w:sz="0" w:space="0" w:color="auto"/>
        <w:left w:val="none" w:sz="0" w:space="0" w:color="auto"/>
        <w:bottom w:val="none" w:sz="0" w:space="0" w:color="auto"/>
        <w:right w:val="none" w:sz="0" w:space="0" w:color="auto"/>
      </w:divBdr>
    </w:div>
    <w:div w:id="1025253755">
      <w:bodyDiv w:val="1"/>
      <w:marLeft w:val="0"/>
      <w:marRight w:val="0"/>
      <w:marTop w:val="0"/>
      <w:marBottom w:val="0"/>
      <w:divBdr>
        <w:top w:val="none" w:sz="0" w:space="0" w:color="auto"/>
        <w:left w:val="none" w:sz="0" w:space="0" w:color="auto"/>
        <w:bottom w:val="none" w:sz="0" w:space="0" w:color="auto"/>
        <w:right w:val="none" w:sz="0" w:space="0" w:color="auto"/>
      </w:divBdr>
    </w:div>
    <w:div w:id="1030183657">
      <w:bodyDiv w:val="1"/>
      <w:marLeft w:val="0"/>
      <w:marRight w:val="0"/>
      <w:marTop w:val="0"/>
      <w:marBottom w:val="0"/>
      <w:divBdr>
        <w:top w:val="none" w:sz="0" w:space="0" w:color="auto"/>
        <w:left w:val="none" w:sz="0" w:space="0" w:color="auto"/>
        <w:bottom w:val="none" w:sz="0" w:space="0" w:color="auto"/>
        <w:right w:val="none" w:sz="0" w:space="0" w:color="auto"/>
      </w:divBdr>
    </w:div>
    <w:div w:id="1039158868">
      <w:bodyDiv w:val="1"/>
      <w:marLeft w:val="0"/>
      <w:marRight w:val="0"/>
      <w:marTop w:val="0"/>
      <w:marBottom w:val="0"/>
      <w:divBdr>
        <w:top w:val="none" w:sz="0" w:space="0" w:color="auto"/>
        <w:left w:val="none" w:sz="0" w:space="0" w:color="auto"/>
        <w:bottom w:val="none" w:sz="0" w:space="0" w:color="auto"/>
        <w:right w:val="none" w:sz="0" w:space="0" w:color="auto"/>
      </w:divBdr>
    </w:div>
    <w:div w:id="1053584387">
      <w:bodyDiv w:val="1"/>
      <w:marLeft w:val="0"/>
      <w:marRight w:val="0"/>
      <w:marTop w:val="0"/>
      <w:marBottom w:val="0"/>
      <w:divBdr>
        <w:top w:val="none" w:sz="0" w:space="0" w:color="auto"/>
        <w:left w:val="none" w:sz="0" w:space="0" w:color="auto"/>
        <w:bottom w:val="none" w:sz="0" w:space="0" w:color="auto"/>
        <w:right w:val="none" w:sz="0" w:space="0" w:color="auto"/>
      </w:divBdr>
    </w:div>
    <w:div w:id="1083138980">
      <w:bodyDiv w:val="1"/>
      <w:marLeft w:val="0"/>
      <w:marRight w:val="0"/>
      <w:marTop w:val="0"/>
      <w:marBottom w:val="0"/>
      <w:divBdr>
        <w:top w:val="none" w:sz="0" w:space="0" w:color="auto"/>
        <w:left w:val="none" w:sz="0" w:space="0" w:color="auto"/>
        <w:bottom w:val="none" w:sz="0" w:space="0" w:color="auto"/>
        <w:right w:val="none" w:sz="0" w:space="0" w:color="auto"/>
      </w:divBdr>
    </w:div>
    <w:div w:id="1155801825">
      <w:bodyDiv w:val="1"/>
      <w:marLeft w:val="0"/>
      <w:marRight w:val="0"/>
      <w:marTop w:val="0"/>
      <w:marBottom w:val="0"/>
      <w:divBdr>
        <w:top w:val="none" w:sz="0" w:space="0" w:color="auto"/>
        <w:left w:val="none" w:sz="0" w:space="0" w:color="auto"/>
        <w:bottom w:val="none" w:sz="0" w:space="0" w:color="auto"/>
        <w:right w:val="none" w:sz="0" w:space="0" w:color="auto"/>
      </w:divBdr>
    </w:div>
    <w:div w:id="1178738998">
      <w:bodyDiv w:val="1"/>
      <w:marLeft w:val="0"/>
      <w:marRight w:val="0"/>
      <w:marTop w:val="0"/>
      <w:marBottom w:val="0"/>
      <w:divBdr>
        <w:top w:val="none" w:sz="0" w:space="0" w:color="auto"/>
        <w:left w:val="none" w:sz="0" w:space="0" w:color="auto"/>
        <w:bottom w:val="none" w:sz="0" w:space="0" w:color="auto"/>
        <w:right w:val="none" w:sz="0" w:space="0" w:color="auto"/>
      </w:divBdr>
    </w:div>
    <w:div w:id="1257521792">
      <w:bodyDiv w:val="1"/>
      <w:marLeft w:val="0"/>
      <w:marRight w:val="0"/>
      <w:marTop w:val="0"/>
      <w:marBottom w:val="0"/>
      <w:divBdr>
        <w:top w:val="none" w:sz="0" w:space="0" w:color="auto"/>
        <w:left w:val="none" w:sz="0" w:space="0" w:color="auto"/>
        <w:bottom w:val="none" w:sz="0" w:space="0" w:color="auto"/>
        <w:right w:val="none" w:sz="0" w:space="0" w:color="auto"/>
      </w:divBdr>
    </w:div>
    <w:div w:id="1511674299">
      <w:bodyDiv w:val="1"/>
      <w:marLeft w:val="0"/>
      <w:marRight w:val="0"/>
      <w:marTop w:val="0"/>
      <w:marBottom w:val="0"/>
      <w:divBdr>
        <w:top w:val="none" w:sz="0" w:space="0" w:color="auto"/>
        <w:left w:val="none" w:sz="0" w:space="0" w:color="auto"/>
        <w:bottom w:val="none" w:sz="0" w:space="0" w:color="auto"/>
        <w:right w:val="none" w:sz="0" w:space="0" w:color="auto"/>
      </w:divBdr>
    </w:div>
    <w:div w:id="1530878590">
      <w:bodyDiv w:val="1"/>
      <w:marLeft w:val="0"/>
      <w:marRight w:val="0"/>
      <w:marTop w:val="0"/>
      <w:marBottom w:val="0"/>
      <w:divBdr>
        <w:top w:val="none" w:sz="0" w:space="0" w:color="auto"/>
        <w:left w:val="none" w:sz="0" w:space="0" w:color="auto"/>
        <w:bottom w:val="none" w:sz="0" w:space="0" w:color="auto"/>
        <w:right w:val="none" w:sz="0" w:space="0" w:color="auto"/>
      </w:divBdr>
    </w:div>
    <w:div w:id="1577591186">
      <w:bodyDiv w:val="1"/>
      <w:marLeft w:val="0"/>
      <w:marRight w:val="0"/>
      <w:marTop w:val="0"/>
      <w:marBottom w:val="0"/>
      <w:divBdr>
        <w:top w:val="none" w:sz="0" w:space="0" w:color="auto"/>
        <w:left w:val="none" w:sz="0" w:space="0" w:color="auto"/>
        <w:bottom w:val="none" w:sz="0" w:space="0" w:color="auto"/>
        <w:right w:val="none" w:sz="0" w:space="0" w:color="auto"/>
      </w:divBdr>
    </w:div>
    <w:div w:id="1588925110">
      <w:bodyDiv w:val="1"/>
      <w:marLeft w:val="0"/>
      <w:marRight w:val="0"/>
      <w:marTop w:val="0"/>
      <w:marBottom w:val="0"/>
      <w:divBdr>
        <w:top w:val="none" w:sz="0" w:space="0" w:color="auto"/>
        <w:left w:val="none" w:sz="0" w:space="0" w:color="auto"/>
        <w:bottom w:val="none" w:sz="0" w:space="0" w:color="auto"/>
        <w:right w:val="none" w:sz="0" w:space="0" w:color="auto"/>
      </w:divBdr>
    </w:div>
    <w:div w:id="1672641336">
      <w:bodyDiv w:val="1"/>
      <w:marLeft w:val="0"/>
      <w:marRight w:val="0"/>
      <w:marTop w:val="0"/>
      <w:marBottom w:val="0"/>
      <w:divBdr>
        <w:top w:val="none" w:sz="0" w:space="0" w:color="auto"/>
        <w:left w:val="none" w:sz="0" w:space="0" w:color="auto"/>
        <w:bottom w:val="none" w:sz="0" w:space="0" w:color="auto"/>
        <w:right w:val="none" w:sz="0" w:space="0" w:color="auto"/>
      </w:divBdr>
    </w:div>
    <w:div w:id="1789658024">
      <w:bodyDiv w:val="1"/>
      <w:marLeft w:val="0"/>
      <w:marRight w:val="0"/>
      <w:marTop w:val="0"/>
      <w:marBottom w:val="0"/>
      <w:divBdr>
        <w:top w:val="none" w:sz="0" w:space="0" w:color="auto"/>
        <w:left w:val="none" w:sz="0" w:space="0" w:color="auto"/>
        <w:bottom w:val="none" w:sz="0" w:space="0" w:color="auto"/>
        <w:right w:val="none" w:sz="0" w:space="0" w:color="auto"/>
      </w:divBdr>
    </w:div>
    <w:div w:id="1873687136">
      <w:bodyDiv w:val="1"/>
      <w:marLeft w:val="0"/>
      <w:marRight w:val="0"/>
      <w:marTop w:val="0"/>
      <w:marBottom w:val="0"/>
      <w:divBdr>
        <w:top w:val="none" w:sz="0" w:space="0" w:color="auto"/>
        <w:left w:val="none" w:sz="0" w:space="0" w:color="auto"/>
        <w:bottom w:val="none" w:sz="0" w:space="0" w:color="auto"/>
        <w:right w:val="none" w:sz="0" w:space="0" w:color="auto"/>
      </w:divBdr>
    </w:div>
    <w:div w:id="1877230969">
      <w:marLeft w:val="0"/>
      <w:marRight w:val="0"/>
      <w:marTop w:val="0"/>
      <w:marBottom w:val="0"/>
      <w:divBdr>
        <w:top w:val="none" w:sz="0" w:space="0" w:color="auto"/>
        <w:left w:val="none" w:sz="0" w:space="0" w:color="auto"/>
        <w:bottom w:val="none" w:sz="0" w:space="0" w:color="auto"/>
        <w:right w:val="none" w:sz="0" w:space="0" w:color="auto"/>
      </w:divBdr>
    </w:div>
    <w:div w:id="1877230970">
      <w:marLeft w:val="0"/>
      <w:marRight w:val="0"/>
      <w:marTop w:val="0"/>
      <w:marBottom w:val="0"/>
      <w:divBdr>
        <w:top w:val="none" w:sz="0" w:space="0" w:color="auto"/>
        <w:left w:val="none" w:sz="0" w:space="0" w:color="auto"/>
        <w:bottom w:val="none" w:sz="0" w:space="0" w:color="auto"/>
        <w:right w:val="none" w:sz="0" w:space="0" w:color="auto"/>
      </w:divBdr>
    </w:div>
    <w:div w:id="1877230971">
      <w:marLeft w:val="0"/>
      <w:marRight w:val="0"/>
      <w:marTop w:val="0"/>
      <w:marBottom w:val="0"/>
      <w:divBdr>
        <w:top w:val="none" w:sz="0" w:space="0" w:color="auto"/>
        <w:left w:val="none" w:sz="0" w:space="0" w:color="auto"/>
        <w:bottom w:val="none" w:sz="0" w:space="0" w:color="auto"/>
        <w:right w:val="none" w:sz="0" w:space="0" w:color="auto"/>
      </w:divBdr>
    </w:div>
    <w:div w:id="1877230972">
      <w:marLeft w:val="0"/>
      <w:marRight w:val="0"/>
      <w:marTop w:val="0"/>
      <w:marBottom w:val="0"/>
      <w:divBdr>
        <w:top w:val="none" w:sz="0" w:space="0" w:color="auto"/>
        <w:left w:val="none" w:sz="0" w:space="0" w:color="auto"/>
        <w:bottom w:val="none" w:sz="0" w:space="0" w:color="auto"/>
        <w:right w:val="none" w:sz="0" w:space="0" w:color="auto"/>
      </w:divBdr>
    </w:div>
    <w:div w:id="1877230973">
      <w:marLeft w:val="0"/>
      <w:marRight w:val="0"/>
      <w:marTop w:val="0"/>
      <w:marBottom w:val="0"/>
      <w:divBdr>
        <w:top w:val="none" w:sz="0" w:space="0" w:color="auto"/>
        <w:left w:val="none" w:sz="0" w:space="0" w:color="auto"/>
        <w:bottom w:val="none" w:sz="0" w:space="0" w:color="auto"/>
        <w:right w:val="none" w:sz="0" w:space="0" w:color="auto"/>
      </w:divBdr>
    </w:div>
    <w:div w:id="1877230974">
      <w:marLeft w:val="0"/>
      <w:marRight w:val="0"/>
      <w:marTop w:val="0"/>
      <w:marBottom w:val="0"/>
      <w:divBdr>
        <w:top w:val="none" w:sz="0" w:space="0" w:color="auto"/>
        <w:left w:val="none" w:sz="0" w:space="0" w:color="auto"/>
        <w:bottom w:val="none" w:sz="0" w:space="0" w:color="auto"/>
        <w:right w:val="none" w:sz="0" w:space="0" w:color="auto"/>
      </w:divBdr>
    </w:div>
    <w:div w:id="1877230975">
      <w:marLeft w:val="0"/>
      <w:marRight w:val="0"/>
      <w:marTop w:val="0"/>
      <w:marBottom w:val="0"/>
      <w:divBdr>
        <w:top w:val="none" w:sz="0" w:space="0" w:color="auto"/>
        <w:left w:val="none" w:sz="0" w:space="0" w:color="auto"/>
        <w:bottom w:val="none" w:sz="0" w:space="0" w:color="auto"/>
        <w:right w:val="none" w:sz="0" w:space="0" w:color="auto"/>
      </w:divBdr>
    </w:div>
    <w:div w:id="1877230976">
      <w:marLeft w:val="0"/>
      <w:marRight w:val="0"/>
      <w:marTop w:val="0"/>
      <w:marBottom w:val="0"/>
      <w:divBdr>
        <w:top w:val="none" w:sz="0" w:space="0" w:color="auto"/>
        <w:left w:val="none" w:sz="0" w:space="0" w:color="auto"/>
        <w:bottom w:val="none" w:sz="0" w:space="0" w:color="auto"/>
        <w:right w:val="none" w:sz="0" w:space="0" w:color="auto"/>
      </w:divBdr>
    </w:div>
    <w:div w:id="1877230977">
      <w:marLeft w:val="0"/>
      <w:marRight w:val="0"/>
      <w:marTop w:val="0"/>
      <w:marBottom w:val="0"/>
      <w:divBdr>
        <w:top w:val="none" w:sz="0" w:space="0" w:color="auto"/>
        <w:left w:val="none" w:sz="0" w:space="0" w:color="auto"/>
        <w:bottom w:val="none" w:sz="0" w:space="0" w:color="auto"/>
        <w:right w:val="none" w:sz="0" w:space="0" w:color="auto"/>
      </w:divBdr>
    </w:div>
    <w:div w:id="1877230978">
      <w:marLeft w:val="0"/>
      <w:marRight w:val="0"/>
      <w:marTop w:val="0"/>
      <w:marBottom w:val="0"/>
      <w:divBdr>
        <w:top w:val="none" w:sz="0" w:space="0" w:color="auto"/>
        <w:left w:val="none" w:sz="0" w:space="0" w:color="auto"/>
        <w:bottom w:val="none" w:sz="0" w:space="0" w:color="auto"/>
        <w:right w:val="none" w:sz="0" w:space="0" w:color="auto"/>
      </w:divBdr>
    </w:div>
    <w:div w:id="1877230979">
      <w:marLeft w:val="0"/>
      <w:marRight w:val="0"/>
      <w:marTop w:val="0"/>
      <w:marBottom w:val="0"/>
      <w:divBdr>
        <w:top w:val="none" w:sz="0" w:space="0" w:color="auto"/>
        <w:left w:val="none" w:sz="0" w:space="0" w:color="auto"/>
        <w:bottom w:val="none" w:sz="0" w:space="0" w:color="auto"/>
        <w:right w:val="none" w:sz="0" w:space="0" w:color="auto"/>
      </w:divBdr>
    </w:div>
    <w:div w:id="1881628023">
      <w:bodyDiv w:val="1"/>
      <w:marLeft w:val="0"/>
      <w:marRight w:val="0"/>
      <w:marTop w:val="0"/>
      <w:marBottom w:val="0"/>
      <w:divBdr>
        <w:top w:val="none" w:sz="0" w:space="0" w:color="auto"/>
        <w:left w:val="none" w:sz="0" w:space="0" w:color="auto"/>
        <w:bottom w:val="none" w:sz="0" w:space="0" w:color="auto"/>
        <w:right w:val="none" w:sz="0" w:space="0" w:color="auto"/>
      </w:divBdr>
    </w:div>
    <w:div w:id="1890728712">
      <w:bodyDiv w:val="1"/>
      <w:marLeft w:val="0"/>
      <w:marRight w:val="0"/>
      <w:marTop w:val="0"/>
      <w:marBottom w:val="0"/>
      <w:divBdr>
        <w:top w:val="none" w:sz="0" w:space="0" w:color="auto"/>
        <w:left w:val="none" w:sz="0" w:space="0" w:color="auto"/>
        <w:bottom w:val="none" w:sz="0" w:space="0" w:color="auto"/>
        <w:right w:val="none" w:sz="0" w:space="0" w:color="auto"/>
      </w:divBdr>
    </w:div>
    <w:div w:id="1932230582">
      <w:bodyDiv w:val="1"/>
      <w:marLeft w:val="0"/>
      <w:marRight w:val="0"/>
      <w:marTop w:val="0"/>
      <w:marBottom w:val="0"/>
      <w:divBdr>
        <w:top w:val="none" w:sz="0" w:space="0" w:color="auto"/>
        <w:left w:val="none" w:sz="0" w:space="0" w:color="auto"/>
        <w:bottom w:val="none" w:sz="0" w:space="0" w:color="auto"/>
        <w:right w:val="none" w:sz="0" w:space="0" w:color="auto"/>
      </w:divBdr>
    </w:div>
    <w:div w:id="2026008787">
      <w:bodyDiv w:val="1"/>
      <w:marLeft w:val="0"/>
      <w:marRight w:val="0"/>
      <w:marTop w:val="0"/>
      <w:marBottom w:val="0"/>
      <w:divBdr>
        <w:top w:val="none" w:sz="0" w:space="0" w:color="auto"/>
        <w:left w:val="none" w:sz="0" w:space="0" w:color="auto"/>
        <w:bottom w:val="none" w:sz="0" w:space="0" w:color="auto"/>
        <w:right w:val="none" w:sz="0" w:space="0" w:color="auto"/>
      </w:divBdr>
    </w:div>
    <w:div w:id="2085905341">
      <w:bodyDiv w:val="1"/>
      <w:marLeft w:val="0"/>
      <w:marRight w:val="0"/>
      <w:marTop w:val="0"/>
      <w:marBottom w:val="0"/>
      <w:divBdr>
        <w:top w:val="none" w:sz="0" w:space="0" w:color="auto"/>
        <w:left w:val="none" w:sz="0" w:space="0" w:color="auto"/>
        <w:bottom w:val="none" w:sz="0" w:space="0" w:color="auto"/>
        <w:right w:val="none" w:sz="0" w:space="0" w:color="auto"/>
      </w:divBdr>
    </w:div>
    <w:div w:id="2127121485">
      <w:bodyDiv w:val="1"/>
      <w:marLeft w:val="0"/>
      <w:marRight w:val="0"/>
      <w:marTop w:val="0"/>
      <w:marBottom w:val="0"/>
      <w:divBdr>
        <w:top w:val="none" w:sz="0" w:space="0" w:color="auto"/>
        <w:left w:val="none" w:sz="0" w:space="0" w:color="auto"/>
        <w:bottom w:val="none" w:sz="0" w:space="0" w:color="auto"/>
        <w:right w:val="none" w:sz="0" w:space="0" w:color="auto"/>
      </w:divBdr>
    </w:div>
    <w:div w:id="2133395789">
      <w:bodyDiv w:val="1"/>
      <w:marLeft w:val="0"/>
      <w:marRight w:val="0"/>
      <w:marTop w:val="0"/>
      <w:marBottom w:val="0"/>
      <w:divBdr>
        <w:top w:val="none" w:sz="0" w:space="0" w:color="auto"/>
        <w:left w:val="none" w:sz="0" w:space="0" w:color="auto"/>
        <w:bottom w:val="none" w:sz="0" w:space="0" w:color="auto"/>
        <w:right w:val="none" w:sz="0" w:space="0" w:color="auto"/>
      </w:divBdr>
    </w:div>
    <w:div w:id="2136023673">
      <w:bodyDiv w:val="1"/>
      <w:marLeft w:val="0"/>
      <w:marRight w:val="0"/>
      <w:marTop w:val="0"/>
      <w:marBottom w:val="0"/>
      <w:divBdr>
        <w:top w:val="none" w:sz="0" w:space="0" w:color="auto"/>
        <w:left w:val="none" w:sz="0" w:space="0" w:color="auto"/>
        <w:bottom w:val="none" w:sz="0" w:space="0" w:color="auto"/>
        <w:right w:val="none" w:sz="0" w:space="0" w:color="auto"/>
      </w:divBdr>
    </w:div>
    <w:div w:id="213837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9C6F8-003D-4112-93AB-6D85EB6BA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2619</Words>
  <Characters>14929</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МИНИСТЕРСТВО ЭНЕРГЕТИКИ РОССИЙСКОЙ ФЕДЕРАЦИИ</vt:lpstr>
    </vt:vector>
  </TitlesOfParts>
  <Company>Hewlett-Packard Company</Company>
  <LinksUpToDate>false</LinksUpToDate>
  <CharactersWithSpaces>17513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ЭНЕРГЕТИКИ РОССИЙСКОЙ ФЕДЕРАЦИИ</dc:title>
  <dc:creator>Паничкина Светлана Николаевна</dc:creator>
  <cp:lastModifiedBy>Sasha</cp:lastModifiedBy>
  <cp:revision>5</cp:revision>
  <cp:lastPrinted>2014-12-25T06:54:00Z</cp:lastPrinted>
  <dcterms:created xsi:type="dcterms:W3CDTF">2014-12-29T17:08:00Z</dcterms:created>
  <dcterms:modified xsi:type="dcterms:W3CDTF">2015-03-29T19:42:00Z</dcterms:modified>
</cp:coreProperties>
</file>