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4C" w:rsidRPr="00E15F4C" w:rsidRDefault="00E15F4C" w:rsidP="00E15F4C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E15F4C">
        <w:rPr>
          <w:sz w:val="28"/>
          <w:szCs w:val="28"/>
        </w:rPr>
        <w:t>_</w:t>
      </w:r>
    </w:p>
    <w:p w:rsidR="00E15F4C" w:rsidRDefault="00E15F4C" w:rsidP="00E15F4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E15F4C" w:rsidRDefault="00E15F4C" w:rsidP="00E15F4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E15F4C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2E49F9" w:rsidRPr="00B54C9B" w:rsidRDefault="002E49F9" w:rsidP="002E49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E49F9" w:rsidRPr="00B54C9B" w:rsidRDefault="002E49F9" w:rsidP="002E49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E49F9" w:rsidRPr="00B54C9B" w:rsidRDefault="002E49F9" w:rsidP="002E49F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F20D5B" w:rsidRPr="00F20D5B">
        <w:rPr>
          <w:b/>
          <w:sz w:val="28"/>
          <w:szCs w:val="28"/>
        </w:rPr>
        <w:t>Сведения об объеме добычи угля для коксования</w:t>
      </w:r>
      <w:r w:rsidRPr="00B54C9B">
        <w:rPr>
          <w:b/>
          <w:sz w:val="28"/>
          <w:szCs w:val="28"/>
        </w:rPr>
        <w:t>»</w:t>
      </w:r>
    </w:p>
    <w:p w:rsidR="00484BE0" w:rsidRPr="00AC5C5D" w:rsidRDefault="00484BE0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AC5C5D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C87DEB" w:rsidRPr="00E944FC" w:rsidRDefault="000F33C1" w:rsidP="00C87DEB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="00C87DEB" w:rsidRPr="00E944FC">
        <w:rPr>
          <w:sz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C87DEB" w:rsidRPr="00E944FC" w:rsidRDefault="00C87DEB" w:rsidP="00C87DEB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C87DEB" w:rsidRPr="00E944FC" w:rsidRDefault="00C87DEB" w:rsidP="00C87DEB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C87DEB" w:rsidRPr="002F7EE8" w:rsidRDefault="002F7EE8" w:rsidP="002F7EE8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строках 1-15 указывается объем добычи угля по маркам угля, предназначенного для коксования Данные заносяться в форму </w:t>
      </w:r>
      <w:r w:rsidRPr="002635D9">
        <w:rPr>
          <w:sz w:val="28"/>
        </w:rPr>
        <w:t xml:space="preserve">в </w:t>
      </w:r>
      <w:r>
        <w:rPr>
          <w:sz w:val="28"/>
        </w:rPr>
        <w:t>тыс. тонн</w:t>
      </w:r>
      <w:r w:rsidR="00C87DEB" w:rsidRPr="002F7EE8">
        <w:rPr>
          <w:sz w:val="28"/>
        </w:rPr>
        <w:t xml:space="preserve">. </w:t>
      </w:r>
    </w:p>
    <w:p w:rsidR="00C87DEB" w:rsidRPr="002635D9" w:rsidRDefault="00C87DEB" w:rsidP="00C87DEB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2635D9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9D6E74" w:rsidRDefault="00331DEF" w:rsidP="00C87DEB">
      <w:pPr>
        <w:autoSpaceDE w:val="0"/>
        <w:autoSpaceDN w:val="0"/>
        <w:adjustRightInd w:val="0"/>
        <w:spacing w:line="360" w:lineRule="auto"/>
        <w:ind w:left="426" w:firstLine="540"/>
        <w:jc w:val="both"/>
        <w:rPr>
          <w:spacing w:val="-2"/>
          <w:sz w:val="28"/>
        </w:rPr>
      </w:pPr>
    </w:p>
    <w:sectPr w:rsidR="00331DEF" w:rsidRPr="009D6E74" w:rsidSect="00090478">
      <w:headerReference w:type="even" r:id="rId8"/>
      <w:headerReference w:type="default" r:id="rId9"/>
      <w:pgSz w:w="11907" w:h="16839" w:code="9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D5" w:rsidRDefault="004C2ED5">
      <w:r>
        <w:separator/>
      </w:r>
    </w:p>
  </w:endnote>
  <w:endnote w:type="continuationSeparator" w:id="0">
    <w:p w:rsidR="004C2ED5" w:rsidRDefault="004C2ED5">
      <w:r>
        <w:continuationSeparator/>
      </w:r>
    </w:p>
  </w:endnote>
  <w:endnote w:type="continuationNotice" w:id="1">
    <w:p w:rsidR="004C2ED5" w:rsidRDefault="004C2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D5" w:rsidRDefault="004C2ED5">
      <w:r>
        <w:separator/>
      </w:r>
    </w:p>
  </w:footnote>
  <w:footnote w:type="continuationSeparator" w:id="0">
    <w:p w:rsidR="004C2ED5" w:rsidRDefault="004C2ED5">
      <w:r>
        <w:continuationSeparator/>
      </w:r>
    </w:p>
  </w:footnote>
  <w:footnote w:type="continuationNotice" w:id="1">
    <w:p w:rsidR="004C2ED5" w:rsidRDefault="004C2E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110728"/>
      <w:docPartObj>
        <w:docPartGallery w:val="Page Numbers (Top of Page)"/>
        <w:docPartUnique/>
      </w:docPartObj>
    </w:sdtPr>
    <w:sdtEndPr/>
    <w:sdtContent>
      <w:p w:rsidR="009D6E74" w:rsidRDefault="009D6E7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DEB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325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0478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2F7EE8"/>
    <w:rsid w:val="0030001F"/>
    <w:rsid w:val="003001E1"/>
    <w:rsid w:val="003022A2"/>
    <w:rsid w:val="003028F2"/>
    <w:rsid w:val="00310646"/>
    <w:rsid w:val="00310CC3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2ED5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0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593A"/>
    <w:rsid w:val="005D63E2"/>
    <w:rsid w:val="005D6809"/>
    <w:rsid w:val="005E1D22"/>
    <w:rsid w:val="005E1F75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65E1A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A7527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D6E7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C7482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DEB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5F4C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32A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0D5B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ADD60CB-EA02-471C-8BA6-59AEBF7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188A-4E3E-4301-8324-1CACC75A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2015-06-12T20:59:00Z</dcterms:created>
  <dcterms:modified xsi:type="dcterms:W3CDTF">2015-06-12T20:59:00Z</dcterms:modified>
</cp:coreProperties>
</file>