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CF" w:rsidRPr="00B533CF" w:rsidRDefault="00B533CF" w:rsidP="00B533CF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B533CF">
        <w:rPr>
          <w:sz w:val="28"/>
          <w:szCs w:val="28"/>
        </w:rPr>
        <w:t>_</w:t>
      </w:r>
    </w:p>
    <w:p w:rsidR="00B533CF" w:rsidRDefault="00B533CF" w:rsidP="00B533CF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B533CF" w:rsidRDefault="00B533CF" w:rsidP="00B533CF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B533CF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0" w:name="_GoBack"/>
      <w:bookmarkEnd w:id="0"/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662561" w:rsidRPr="00662561">
        <w:rPr>
          <w:b/>
          <w:sz w:val="28"/>
          <w:szCs w:val="28"/>
        </w:rPr>
        <w:t>Сведения об объемах отгрузки угольной продукции на экспорт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6350F4" w:rsidRDefault="00C11C7E" w:rsidP="00B43AF7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</w:t>
      </w:r>
      <w:r w:rsidR="000313DE">
        <w:rPr>
          <w:spacing w:val="-2"/>
          <w:sz w:val="28"/>
        </w:rPr>
        <w:t xml:space="preserve"> ОКПО от территориального органа.</w:t>
      </w:r>
    </w:p>
    <w:p w:rsidR="00F26CDE" w:rsidRPr="004C1FA6" w:rsidRDefault="00F26CDE" w:rsidP="00F26CDE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C1FA6">
        <w:rPr>
          <w:spacing w:val="-2"/>
          <w:sz w:val="28"/>
        </w:rPr>
        <w:t xml:space="preserve">В </w:t>
      </w:r>
      <w:r>
        <w:rPr>
          <w:spacing w:val="-2"/>
          <w:sz w:val="28"/>
        </w:rPr>
        <w:t>столбцы</w:t>
      </w:r>
      <w:r w:rsidRPr="004C1FA6">
        <w:rPr>
          <w:spacing w:val="-2"/>
          <w:sz w:val="28"/>
        </w:rPr>
        <w:t xml:space="preserve"> 1-2 раздела 1 заносятся сведения о коде и наименовании предприятия, в адрес которого осуществляется отгрузка </w:t>
      </w:r>
      <w:r>
        <w:rPr>
          <w:spacing w:val="-2"/>
          <w:sz w:val="28"/>
        </w:rPr>
        <w:t>угольной продукции</w:t>
      </w:r>
      <w:r w:rsidRPr="004C1FA6">
        <w:rPr>
          <w:spacing w:val="-2"/>
          <w:sz w:val="28"/>
        </w:rPr>
        <w:t xml:space="preserve">, </w:t>
      </w:r>
      <w:proofErr w:type="gramStart"/>
      <w:r w:rsidRPr="004C1FA6">
        <w:rPr>
          <w:spacing w:val="-2"/>
          <w:sz w:val="28"/>
        </w:rPr>
        <w:t>в</w:t>
      </w:r>
      <w:proofErr w:type="gramEnd"/>
      <w:r w:rsidRPr="004C1FA6">
        <w:rPr>
          <w:spacing w:val="-2"/>
          <w:sz w:val="28"/>
        </w:rPr>
        <w:t xml:space="preserve"> </w:t>
      </w:r>
      <w:r>
        <w:rPr>
          <w:spacing w:val="-2"/>
          <w:sz w:val="28"/>
        </w:rPr>
        <w:t>столбцы</w:t>
      </w:r>
      <w:r w:rsidRPr="004C1FA6">
        <w:rPr>
          <w:spacing w:val="-2"/>
          <w:sz w:val="28"/>
        </w:rPr>
        <w:t xml:space="preserve"> 3-4  заносятся сведения о коде и наименовании </w:t>
      </w:r>
      <w:r>
        <w:rPr>
          <w:spacing w:val="-2"/>
          <w:sz w:val="28"/>
        </w:rPr>
        <w:t>страны</w:t>
      </w:r>
      <w:r w:rsidRPr="004C1FA6">
        <w:rPr>
          <w:spacing w:val="-2"/>
          <w:sz w:val="28"/>
        </w:rPr>
        <w:t>, в адрес которо</w:t>
      </w:r>
      <w:r>
        <w:rPr>
          <w:spacing w:val="-2"/>
          <w:sz w:val="28"/>
        </w:rPr>
        <w:t>й</w:t>
      </w:r>
      <w:r w:rsidRPr="004C1FA6">
        <w:rPr>
          <w:spacing w:val="-2"/>
          <w:sz w:val="28"/>
        </w:rPr>
        <w:t xml:space="preserve"> осуществляется отгрузка </w:t>
      </w:r>
      <w:r>
        <w:rPr>
          <w:spacing w:val="-2"/>
          <w:sz w:val="28"/>
        </w:rPr>
        <w:t>угольной продукции</w:t>
      </w:r>
      <w:r w:rsidRPr="004C1FA6">
        <w:rPr>
          <w:spacing w:val="-2"/>
          <w:sz w:val="28"/>
        </w:rPr>
        <w:t xml:space="preserve">, в </w:t>
      </w:r>
      <w:r>
        <w:rPr>
          <w:spacing w:val="-2"/>
          <w:sz w:val="28"/>
        </w:rPr>
        <w:t>столбец</w:t>
      </w:r>
      <w:r w:rsidRPr="004C1FA6">
        <w:rPr>
          <w:spacing w:val="-2"/>
          <w:sz w:val="28"/>
        </w:rPr>
        <w:t xml:space="preserve"> 5 заносится </w:t>
      </w:r>
      <w:r>
        <w:rPr>
          <w:spacing w:val="-2"/>
          <w:sz w:val="28"/>
        </w:rPr>
        <w:t>отчетный период (месяц года)</w:t>
      </w:r>
      <w:r w:rsidRPr="004C1FA6">
        <w:rPr>
          <w:spacing w:val="-2"/>
          <w:sz w:val="28"/>
        </w:rPr>
        <w:t>, в</w:t>
      </w:r>
      <w:r>
        <w:rPr>
          <w:spacing w:val="-2"/>
          <w:sz w:val="28"/>
        </w:rPr>
        <w:t xml:space="preserve"> столбцы 6-9 данные по поставкам в тоннах</w:t>
      </w:r>
      <w:r w:rsidRPr="004C1FA6">
        <w:rPr>
          <w:spacing w:val="-2"/>
          <w:sz w:val="28"/>
        </w:rPr>
        <w:t>.</w:t>
      </w:r>
    </w:p>
    <w:p w:rsidR="00331DEF" w:rsidRPr="00904DD0" w:rsidRDefault="00034CC9" w:rsidP="005C301F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9"/>
      <w:headerReference w:type="default" r:id="rId10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63F" w:rsidRDefault="00BE063F">
      <w:r>
        <w:separator/>
      </w:r>
    </w:p>
  </w:endnote>
  <w:endnote w:type="continuationSeparator" w:id="0">
    <w:p w:rsidR="00BE063F" w:rsidRDefault="00BE063F">
      <w:r>
        <w:continuationSeparator/>
      </w:r>
    </w:p>
  </w:endnote>
  <w:endnote w:type="continuationNotice" w:id="1">
    <w:p w:rsidR="00BE063F" w:rsidRDefault="00BE06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63F" w:rsidRDefault="00BE063F">
      <w:r>
        <w:separator/>
      </w:r>
    </w:p>
  </w:footnote>
  <w:footnote w:type="continuationSeparator" w:id="0">
    <w:p w:rsidR="00BE063F" w:rsidRDefault="00BE063F">
      <w:r>
        <w:continuationSeparator/>
      </w:r>
    </w:p>
  </w:footnote>
  <w:footnote w:type="continuationNotice" w:id="1">
    <w:p w:rsidR="00BE063F" w:rsidRDefault="00BE06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3F46C7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 w:rsidR="008B556F"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83A1E62"/>
    <w:multiLevelType w:val="hybridMultilevel"/>
    <w:tmpl w:val="A372C648"/>
    <w:lvl w:ilvl="0" w:tplc="6616DD7C">
      <w:start w:val="1"/>
      <w:numFmt w:val="decimal"/>
      <w:lvlText w:val="%1)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25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E2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0A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AD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13DE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5EF6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6C7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0F4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56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339"/>
    <w:rsid w:val="00851847"/>
    <w:rsid w:val="00851F58"/>
    <w:rsid w:val="008523FE"/>
    <w:rsid w:val="00855C1F"/>
    <w:rsid w:val="0085681C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BEA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058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27D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1B7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33CF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063F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242D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6446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2CC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0EE0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3F5F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2EE9"/>
    <w:rsid w:val="00F256C6"/>
    <w:rsid w:val="00F26CDE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Заголовок 1 Знак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Заголовок 2 Знак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Заголовок 3 Знак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Заголовок 4 Знак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Заголовок 5 Знак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Заголовок 6 Знак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Заголовок 7 Знак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Заголовок 8 Знак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Заголовок 9 Знак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Основной текст Знак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Название объекта Знак"/>
    <w:aliases w:val="Рисунок Знак,Табл-Рис Знак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Название Знак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Подзаголовок Знак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Абзац списка Знак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Схема документа Знак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Верхний колонтитул Знак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Текст сноски Знак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Основной текст с отступом Знак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Основной текст с отступом 3 Знак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Текст примечания Знак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Тема примечания Знак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Текст концевой сноски Знак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Основной текст 2 Знак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Текст Знак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Дата Знак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260ED-BD11-4869-B78E-1EF2827A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4</cp:revision>
  <cp:lastPrinted>2014-12-25T06:54:00Z</cp:lastPrinted>
  <dcterms:created xsi:type="dcterms:W3CDTF">2015-03-26T19:26:00Z</dcterms:created>
  <dcterms:modified xsi:type="dcterms:W3CDTF">2015-03-29T19:43:00Z</dcterms:modified>
</cp:coreProperties>
</file>