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1D" w:rsidRPr="00B670EC" w:rsidRDefault="007B271D" w:rsidP="007B271D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B670EC">
        <w:rPr>
          <w:sz w:val="28"/>
          <w:szCs w:val="28"/>
        </w:rPr>
        <w:t>_</w:t>
      </w:r>
    </w:p>
    <w:p w:rsidR="007B271D" w:rsidRDefault="007B271D" w:rsidP="007B271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7B271D" w:rsidRDefault="007B271D" w:rsidP="007B271D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B670EC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5F35" w:rsidRPr="00B54C9B" w:rsidRDefault="00F15F35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A6453B" w:rsidRPr="00A6453B">
        <w:rPr>
          <w:b/>
          <w:sz w:val="28"/>
          <w:szCs w:val="28"/>
        </w:rPr>
        <w:t>Сведения об отгрузке товаров и услуг</w:t>
      </w:r>
      <w:r w:rsidRPr="00B54C9B">
        <w:rPr>
          <w:b/>
          <w:sz w:val="28"/>
          <w:szCs w:val="28"/>
        </w:rPr>
        <w:t>»</w:t>
      </w: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F15F35" w:rsidRDefault="00E147F3" w:rsidP="00F15F35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E147F3" w:rsidRPr="00E14E1E" w:rsidRDefault="00E147F3" w:rsidP="00F15F35">
      <w:pPr>
        <w:pStyle w:val="af1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14E1E">
        <w:rPr>
          <w:sz w:val="28"/>
          <w:szCs w:val="28"/>
        </w:rPr>
        <w:t>Юридическое лицо проставляет в кодовой части формы код Общероссийского классификатора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Росстата.</w:t>
      </w:r>
    </w:p>
    <w:p w:rsidR="00E147F3" w:rsidRPr="00FC3C0F" w:rsidRDefault="00E147F3" w:rsidP="008F7788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E14E1E">
        <w:rPr>
          <w:sz w:val="28"/>
          <w:szCs w:val="28"/>
          <w:lang w:eastAsia="ru-RU"/>
        </w:rPr>
        <w:t xml:space="preserve">По территориально-обособленным подразделениям юридического лица </w:t>
      </w:r>
      <w:r w:rsidRPr="00FC3C0F">
        <w:rPr>
          <w:sz w:val="28"/>
          <w:szCs w:val="28"/>
          <w:lang w:eastAsia="ru-RU"/>
        </w:rPr>
        <w:t>указывается идентификационный номер, который устанавливается территориальным органом Росстата по месту расположения территориально-обособленного подразделения.</w:t>
      </w:r>
    </w:p>
    <w:p w:rsidR="00E147F3" w:rsidRPr="00FC3C0F" w:rsidRDefault="00E147F3" w:rsidP="00672AA2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FC3C0F">
        <w:rPr>
          <w:sz w:val="28"/>
          <w:szCs w:val="28"/>
          <w:lang w:eastAsia="ru-RU"/>
        </w:rPr>
        <w:t xml:space="preserve">4. </w:t>
      </w:r>
      <w:r w:rsidR="00FC3C0F" w:rsidRPr="00FC3C0F">
        <w:rPr>
          <w:sz w:val="28"/>
          <w:szCs w:val="28"/>
          <w:lang w:eastAsia="ru-RU"/>
        </w:rPr>
        <w:t>Н</w:t>
      </w:r>
      <w:r w:rsidRPr="00FC3C0F">
        <w:rPr>
          <w:sz w:val="28"/>
          <w:szCs w:val="28"/>
          <w:lang w:eastAsia="ru-RU"/>
        </w:rPr>
        <w:t>аименования</w:t>
      </w:r>
      <w:r w:rsidR="006D7223">
        <w:rPr>
          <w:sz w:val="28"/>
          <w:szCs w:val="28"/>
          <w:lang w:eastAsia="ru-RU"/>
        </w:rPr>
        <w:t xml:space="preserve"> и</w:t>
      </w:r>
      <w:r w:rsidR="00D623FA">
        <w:rPr>
          <w:sz w:val="28"/>
          <w:szCs w:val="28"/>
          <w:lang w:eastAsia="ru-RU"/>
        </w:rPr>
        <w:t xml:space="preserve"> </w:t>
      </w:r>
      <w:r w:rsidRPr="00FC3C0F">
        <w:rPr>
          <w:sz w:val="28"/>
          <w:szCs w:val="28"/>
          <w:lang w:eastAsia="ru-RU"/>
        </w:rPr>
        <w:t>коды</w:t>
      </w:r>
      <w:r w:rsidR="00FC3C0F" w:rsidRPr="00FC3C0F">
        <w:rPr>
          <w:sz w:val="28"/>
          <w:szCs w:val="28"/>
          <w:lang w:eastAsia="ru-RU"/>
        </w:rPr>
        <w:t xml:space="preserve"> </w:t>
      </w:r>
      <w:r w:rsidR="00D623FA">
        <w:rPr>
          <w:sz w:val="28"/>
          <w:szCs w:val="28"/>
          <w:lang w:eastAsia="ru-RU"/>
        </w:rPr>
        <w:t xml:space="preserve"> </w:t>
      </w:r>
      <w:r w:rsidR="00FC3C0F" w:rsidRPr="00FC3C0F">
        <w:rPr>
          <w:sz w:val="28"/>
          <w:szCs w:val="28"/>
          <w:lang w:eastAsia="ru-RU"/>
        </w:rPr>
        <w:t>строк</w:t>
      </w:r>
      <w:r w:rsidRPr="00FC3C0F">
        <w:rPr>
          <w:sz w:val="28"/>
          <w:szCs w:val="28"/>
          <w:lang w:eastAsia="ru-RU"/>
        </w:rPr>
        <w:t xml:space="preserve"> приведены в бланке формы. </w:t>
      </w:r>
      <w:r w:rsidR="00D36EA1" w:rsidRPr="00D36EA1">
        <w:rPr>
          <w:sz w:val="28"/>
          <w:szCs w:val="28"/>
          <w:lang w:eastAsia="ru-RU"/>
        </w:rPr>
        <w:t xml:space="preserve">Данные указываются  в тысячах </w:t>
      </w:r>
      <w:r w:rsidR="004B060A">
        <w:rPr>
          <w:sz w:val="28"/>
          <w:szCs w:val="28"/>
          <w:lang w:eastAsia="ru-RU"/>
        </w:rPr>
        <w:t xml:space="preserve"> рублей</w:t>
      </w:r>
      <w:r w:rsidR="00D36EA1" w:rsidRPr="00D36EA1">
        <w:rPr>
          <w:sz w:val="28"/>
          <w:szCs w:val="28"/>
          <w:lang w:eastAsia="ru-RU"/>
        </w:rPr>
        <w:t xml:space="preserve">, </w:t>
      </w:r>
      <w:r w:rsidR="004B060A">
        <w:rPr>
          <w:sz w:val="28"/>
          <w:szCs w:val="28"/>
          <w:lang w:eastAsia="ru-RU"/>
        </w:rPr>
        <w:t>в целых числах</w:t>
      </w:r>
      <w:r w:rsidR="00D36EA1" w:rsidRPr="00D36EA1">
        <w:rPr>
          <w:sz w:val="28"/>
          <w:szCs w:val="28"/>
          <w:lang w:eastAsia="ru-RU"/>
        </w:rPr>
        <w:t>.</w:t>
      </w:r>
    </w:p>
    <w:p w:rsidR="00331DEF" w:rsidRPr="004B060A" w:rsidRDefault="00D623FA" w:rsidP="004B060A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5</w:t>
      </w:r>
      <w:r w:rsidR="00FC3C0F" w:rsidRPr="00FC3C0F">
        <w:rPr>
          <w:sz w:val="28"/>
          <w:szCs w:val="28"/>
          <w:lang w:eastAsia="ru-RU"/>
        </w:rPr>
        <w:t xml:space="preserve">. В </w:t>
      </w:r>
      <w:r w:rsidR="004B060A">
        <w:rPr>
          <w:sz w:val="28"/>
          <w:szCs w:val="28"/>
          <w:lang w:eastAsia="ru-RU"/>
        </w:rPr>
        <w:t xml:space="preserve">строке </w:t>
      </w:r>
      <w:r w:rsidR="004B060A" w:rsidRPr="004B060A">
        <w:rPr>
          <w:sz w:val="28"/>
          <w:szCs w:val="28"/>
          <w:lang w:eastAsia="ru-RU"/>
        </w:rPr>
        <w:t xml:space="preserve">7, отражается объем отгруженных или отпущенных в порядке продажи, а также прямого обмена товаров собственного производства в фактических отпускных ценах без налога на добавленную стоимость. Продукция, выработанная </w:t>
      </w:r>
      <w:proofErr w:type="gramStart"/>
      <w:r w:rsidR="004B060A" w:rsidRPr="004B060A">
        <w:rPr>
          <w:sz w:val="28"/>
          <w:szCs w:val="28"/>
          <w:lang w:eastAsia="ru-RU"/>
        </w:rPr>
        <w:t>из давальческого сырья</w:t>
      </w:r>
      <w:proofErr w:type="gramEnd"/>
      <w:r w:rsidR="004B060A" w:rsidRPr="004B060A">
        <w:rPr>
          <w:sz w:val="28"/>
          <w:szCs w:val="28"/>
          <w:lang w:eastAsia="ru-RU"/>
        </w:rPr>
        <w:t xml:space="preserve"> включается предприятием-изготовителем в объем отгруженных товаров собственного производства, выполненных собственными силами по стоимости обработки, т.е. без стоимости сырья и материалов заказчика.</w:t>
      </w:r>
    </w:p>
    <w:p w:rsidR="004B060A" w:rsidRPr="004B060A" w:rsidRDefault="004B060A" w:rsidP="004B060A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 xml:space="preserve">6. </w:t>
      </w:r>
      <w:r w:rsidRPr="00FC3C0F">
        <w:rPr>
          <w:sz w:val="28"/>
          <w:szCs w:val="28"/>
          <w:lang w:eastAsia="ru-RU"/>
        </w:rPr>
        <w:t>В</w:t>
      </w:r>
      <w:r w:rsidRPr="004B060A">
        <w:rPr>
          <w:sz w:val="28"/>
          <w:szCs w:val="28"/>
          <w:lang w:eastAsia="ru-RU"/>
        </w:rPr>
        <w:t xml:space="preserve"> строке 8, из общего объема отгруженной продукции выделяются  данные об объеме выпущенных товаров по основному, для данного юридического лица, виду деятельности.</w:t>
      </w:r>
    </w:p>
    <w:sectPr w:rsidR="004B060A" w:rsidRPr="004B060A" w:rsidSect="00B77105">
      <w:headerReference w:type="even" r:id="rId12"/>
      <w:headerReference w:type="default" r:id="rId13"/>
      <w:pgSz w:w="11909" w:h="16834" w:code="9"/>
      <w:pgMar w:top="567" w:right="852" w:bottom="567" w:left="851" w:header="567" w:footer="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FB4" w:rsidRDefault="000D6FB4">
      <w:r>
        <w:separator/>
      </w:r>
    </w:p>
  </w:endnote>
  <w:endnote w:type="continuationSeparator" w:id="0">
    <w:p w:rsidR="000D6FB4" w:rsidRDefault="000D6FB4">
      <w:r>
        <w:continuationSeparator/>
      </w:r>
    </w:p>
  </w:endnote>
  <w:endnote w:type="continuationNotice" w:id="1">
    <w:p w:rsidR="000D6FB4" w:rsidRDefault="000D6F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FB4" w:rsidRDefault="000D6FB4">
      <w:r>
        <w:separator/>
      </w:r>
    </w:p>
  </w:footnote>
  <w:footnote w:type="continuationSeparator" w:id="0">
    <w:p w:rsidR="000D6FB4" w:rsidRDefault="000D6FB4">
      <w:r>
        <w:continuationSeparator/>
      </w:r>
    </w:p>
  </w:footnote>
  <w:footnote w:type="continuationNotice" w:id="1">
    <w:p w:rsidR="000D6FB4" w:rsidRDefault="000D6FB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4472421"/>
      <w:docPartObj>
        <w:docPartGallery w:val="Page Numbers (Top of Page)"/>
        <w:docPartUnique/>
      </w:docPartObj>
    </w:sdtPr>
    <w:sdtEndPr/>
    <w:sdtContent>
      <w:p w:rsidR="00A36D34" w:rsidRDefault="00A36D3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FBB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47A3BA1"/>
    <w:multiLevelType w:val="hybridMultilevel"/>
    <w:tmpl w:val="81B8FFB4"/>
    <w:lvl w:ilvl="0" w:tplc="294A67B0">
      <w:start w:val="1"/>
      <w:numFmt w:val="decimal"/>
      <w:lvlText w:val="%1)"/>
      <w:lvlJc w:val="left"/>
      <w:pPr>
        <w:ind w:left="1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D0AE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A28B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7AA0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22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08E1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2270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FC86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EED0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5"/>
  </w:num>
  <w:num w:numId="4">
    <w:abstractNumId w:val="17"/>
  </w:num>
  <w:num w:numId="5">
    <w:abstractNumId w:val="4"/>
  </w:num>
  <w:num w:numId="6">
    <w:abstractNumId w:val="33"/>
  </w:num>
  <w:num w:numId="7">
    <w:abstractNumId w:val="13"/>
  </w:num>
  <w:num w:numId="8">
    <w:abstractNumId w:val="46"/>
  </w:num>
  <w:num w:numId="9">
    <w:abstractNumId w:val="38"/>
  </w:num>
  <w:num w:numId="10">
    <w:abstractNumId w:val="8"/>
  </w:num>
  <w:num w:numId="11">
    <w:abstractNumId w:val="32"/>
  </w:num>
  <w:num w:numId="12">
    <w:abstractNumId w:val="11"/>
  </w:num>
  <w:num w:numId="13">
    <w:abstractNumId w:val="28"/>
  </w:num>
  <w:num w:numId="14">
    <w:abstractNumId w:val="39"/>
  </w:num>
  <w:num w:numId="15">
    <w:abstractNumId w:val="6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5"/>
  </w:num>
  <w:num w:numId="32">
    <w:abstractNumId w:val="3"/>
  </w:num>
  <w:num w:numId="33">
    <w:abstractNumId w:val="24"/>
  </w:num>
  <w:num w:numId="34">
    <w:abstractNumId w:val="42"/>
  </w:num>
  <w:num w:numId="35">
    <w:abstractNumId w:val="23"/>
  </w:num>
  <w:num w:numId="36">
    <w:abstractNumId w:val="18"/>
  </w:num>
  <w:num w:numId="37">
    <w:abstractNumId w:val="44"/>
  </w:num>
  <w:num w:numId="38">
    <w:abstractNumId w:val="20"/>
  </w:num>
  <w:num w:numId="39">
    <w:abstractNumId w:val="7"/>
  </w:num>
  <w:num w:numId="40">
    <w:abstractNumId w:val="10"/>
  </w:num>
  <w:num w:numId="41">
    <w:abstractNumId w:val="35"/>
  </w:num>
  <w:num w:numId="42">
    <w:abstractNumId w:val="40"/>
  </w:num>
  <w:num w:numId="43">
    <w:abstractNumId w:val="22"/>
  </w:num>
  <w:num w:numId="44">
    <w:abstractNumId w:val="37"/>
  </w:num>
  <w:num w:numId="45">
    <w:abstractNumId w:val="25"/>
  </w:num>
  <w:num w:numId="46">
    <w:abstractNumId w:val="16"/>
  </w:num>
  <w:num w:numId="47">
    <w:abstractNumId w:val="41"/>
  </w:num>
  <w:num w:numId="48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6FB4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B7F61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AA2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575A5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060A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52A6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3FC7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0FBB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07C8"/>
    <w:rsid w:val="00662C54"/>
    <w:rsid w:val="00663B3E"/>
    <w:rsid w:val="00665327"/>
    <w:rsid w:val="00665947"/>
    <w:rsid w:val="00671AAD"/>
    <w:rsid w:val="00672AA2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D7223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271D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2F18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67A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606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36D34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6453B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4C7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5D6F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7105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36EA1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23FA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1A61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482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00F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C0F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22B7672-54A1-4874-8566-345540A0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W34J7XJ4QP77-2-1925</_dlc_DocId>
    <_dlc_DocIdUrl xmlns="4be7f21c-b655-4ba8-867a-de1811392c1d">
      <Url>http://shrpdkp/sites/gis-tek/_layouts/15/DocIdRedir.aspx?ID=W34J7XJ4QP77-2-1925</Url>
      <Description>W34J7XJ4QP77-2-1925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ACFBD-795A-4470-A8E8-19764D265F4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1A7FB90-0451-4C90-89BD-899BA9804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37E5C8-3C90-4CEF-9F6A-17025B3668FD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4.xml><?xml version="1.0" encoding="utf-8"?>
<ds:datastoreItem xmlns:ds="http://schemas.openxmlformats.org/officeDocument/2006/customXml" ds:itemID="{04874D0C-967E-47A4-A56D-3E29E1C3EA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0D45E6-EE89-40A5-9406-17ABC533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2015-06-20T08:36:00Z</dcterms:created>
  <dcterms:modified xsi:type="dcterms:W3CDTF">2015-06-20T08:36:00Z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25119621-cbd6-42bd-a6cf-22377ea2bc9d</vt:lpwstr>
  </property>
  <property fmtid="{D5CDD505-2E9C-101B-9397-08002B2CF9AE}" pid="3" name="ContentTypeId">
    <vt:lpwstr>0x0101003BB183519E00C34FAA19C34BDCC076CF</vt:lpwstr>
  </property>
</Properties>
</file>