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A00" w:rsidRPr="00BE425A" w:rsidRDefault="00D402AD" w:rsidP="00653A0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D402AD">
        <w:rPr>
          <w:sz w:val="28"/>
          <w:szCs w:val="28"/>
        </w:rPr>
        <w:t>4.101.</w:t>
      </w:r>
      <w:r>
        <w:rPr>
          <w:sz w:val="28"/>
          <w:szCs w:val="28"/>
        </w:rPr>
        <w:t>1</w:t>
      </w:r>
    </w:p>
    <w:p w:rsidR="00653A00" w:rsidRPr="00BE425A" w:rsidRDefault="00653A00" w:rsidP="00653A0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BE425A">
        <w:rPr>
          <w:sz w:val="28"/>
          <w:szCs w:val="28"/>
        </w:rPr>
        <w:t>к Приказу Минэнерго России</w:t>
      </w:r>
    </w:p>
    <w:p w:rsidR="00653A00" w:rsidRPr="00BE425A" w:rsidRDefault="00653A00" w:rsidP="00653A0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BE425A">
        <w:rPr>
          <w:sz w:val="28"/>
          <w:szCs w:val="28"/>
        </w:rPr>
        <w:t>от ________201</w:t>
      </w:r>
      <w:r w:rsidR="005C3D97" w:rsidRPr="00BE425A">
        <w:rPr>
          <w:sz w:val="28"/>
          <w:szCs w:val="28"/>
        </w:rPr>
        <w:t>5</w:t>
      </w:r>
      <w:r w:rsidRPr="00BE425A">
        <w:rPr>
          <w:sz w:val="28"/>
          <w:szCs w:val="28"/>
        </w:rPr>
        <w:t xml:space="preserve"> </w:t>
      </w:r>
      <w:r w:rsidR="00460A66">
        <w:rPr>
          <w:sz w:val="28"/>
          <w:szCs w:val="28"/>
        </w:rPr>
        <w:t xml:space="preserve">г. </w:t>
      </w:r>
      <w:r w:rsidRPr="00BE425A">
        <w:rPr>
          <w:sz w:val="28"/>
          <w:szCs w:val="28"/>
        </w:rPr>
        <w:t xml:space="preserve">№ </w:t>
      </w:r>
      <w:r w:rsidR="005C3D97" w:rsidRPr="00BE425A">
        <w:rPr>
          <w:sz w:val="28"/>
          <w:szCs w:val="28"/>
        </w:rPr>
        <w:t>______</w:t>
      </w:r>
      <w:r w:rsidRPr="00BE425A">
        <w:rPr>
          <w:sz w:val="28"/>
          <w:szCs w:val="28"/>
        </w:rPr>
        <w:t>__</w:t>
      </w:r>
    </w:p>
    <w:p w:rsidR="00653A00" w:rsidRDefault="00653A00" w:rsidP="00653A00">
      <w:pPr>
        <w:autoSpaceDE w:val="0"/>
        <w:autoSpaceDN w:val="0"/>
        <w:adjustRightInd w:val="0"/>
        <w:jc w:val="right"/>
      </w:pPr>
    </w:p>
    <w:p w:rsidR="00032CB4" w:rsidRPr="00032CB4" w:rsidRDefault="00032CB4" w:rsidP="00653A00">
      <w:pPr>
        <w:autoSpaceDE w:val="0"/>
        <w:autoSpaceDN w:val="0"/>
        <w:adjustRightInd w:val="0"/>
        <w:jc w:val="right"/>
      </w:pPr>
    </w:p>
    <w:p w:rsidR="00653A00" w:rsidRPr="00032CB4" w:rsidRDefault="00653A00" w:rsidP="00653A00">
      <w:pPr>
        <w:spacing w:after="240"/>
        <w:jc w:val="center"/>
        <w:rPr>
          <w:b/>
          <w:lang w:eastAsia="ru-RU"/>
        </w:rPr>
      </w:pPr>
      <w:r w:rsidRPr="00032CB4">
        <w:rPr>
          <w:b/>
        </w:rPr>
        <w:t xml:space="preserve">ГОСУДАРСТВЕННАЯ </w:t>
      </w:r>
      <w:r w:rsidRPr="00032CB4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/>
      </w:tblPr>
      <w:tblGrid>
        <w:gridCol w:w="7655"/>
        <w:gridCol w:w="3969"/>
        <w:gridCol w:w="3686"/>
      </w:tblGrid>
      <w:tr w:rsidR="00D402AD" w:rsidRPr="0042138D" w:rsidTr="00732A2A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D402AD" w:rsidRPr="0042138D" w:rsidTr="00732A2A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D402AD" w:rsidRPr="0042138D" w:rsidTr="000971D1">
        <w:trPr>
          <w:trHeight w:val="41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b/>
                <w:bCs/>
                <w:color w:val="26282F"/>
              </w:rPr>
            </w:pPr>
            <w:r w:rsidRPr="00F8658C">
              <w:rPr>
                <w:b/>
                <w:bCs/>
                <w:lang w:eastAsia="ru-RU"/>
              </w:rPr>
              <w:t>Сведения о стоимости покупки (продажи) электроэнергии участником оптового рынка</w:t>
            </w:r>
            <w:r w:rsidRPr="0042138D">
              <w:rPr>
                <w:b/>
                <w:bCs/>
                <w:color w:val="26282F"/>
              </w:rPr>
              <w:t xml:space="preserve"> </w:t>
            </w:r>
          </w:p>
        </w:tc>
      </w:tr>
      <w:tr w:rsidR="00D402AD" w:rsidRPr="0042138D" w:rsidTr="00732A2A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D402AD" w:rsidRPr="0042138D" w:rsidTr="00732A2A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 xml:space="preserve">Шифр формы: </w:t>
            </w:r>
            <w:r w:rsidRPr="00032CB4">
              <w:rPr>
                <w:lang w:eastAsia="ru-RU"/>
              </w:rPr>
              <w:t>4.</w:t>
            </w:r>
            <w:r w:rsidRPr="00032CB4">
              <w:rPr>
                <w:lang w:val="en-US" w:eastAsia="ru-RU"/>
              </w:rPr>
              <w:t>10</w:t>
            </w:r>
            <w:r w:rsidRPr="00032CB4">
              <w:rPr>
                <w:lang w:eastAsia="ru-RU"/>
              </w:rPr>
              <w:t>1.</w:t>
            </w:r>
          </w:p>
        </w:tc>
      </w:tr>
      <w:tr w:rsidR="00D402AD" w:rsidRPr="0042138D" w:rsidTr="00732A2A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D402AD" w:rsidRPr="0042138D" w:rsidTr="00732A2A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D402AD" w:rsidRPr="0042138D" w:rsidTr="000971D1">
        <w:trPr>
          <w:trHeight w:val="74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032CB4" w:rsidRDefault="00D402AD" w:rsidP="00D402AD">
            <w:pPr>
              <w:rPr>
                <w:lang w:eastAsia="ru-RU"/>
              </w:rPr>
            </w:pPr>
            <w:r>
              <w:t>о</w:t>
            </w:r>
            <w:r w:rsidRPr="00A86B38">
              <w:t>рганизации, осуществляющие деятельность по организации торговли на оптовом рынке электроэнергии и мощности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032CB4" w:rsidRDefault="00D402AD" w:rsidP="00D402AD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 xml:space="preserve">до </w:t>
            </w:r>
            <w:r w:rsidRPr="00032CB4">
              <w:t>30-го</w:t>
            </w:r>
            <w:r w:rsidRPr="00032CB4">
              <w:rPr>
                <w:lang w:eastAsia="ru-RU"/>
              </w:rPr>
              <w:t xml:space="preserve"> числа месяца,</w:t>
            </w:r>
            <w:r>
              <w:rPr>
                <w:lang w:eastAsia="ru-RU"/>
              </w:rPr>
              <w:t xml:space="preserve"> </w:t>
            </w:r>
            <w:r w:rsidRPr="00032CB4">
              <w:rPr>
                <w:lang w:eastAsia="ru-RU"/>
              </w:rPr>
              <w:t xml:space="preserve">следующего за </w:t>
            </w:r>
            <w:proofErr w:type="gramStart"/>
            <w:r w:rsidRPr="00032CB4">
              <w:rPr>
                <w:lang w:eastAsia="ru-RU"/>
              </w:rPr>
              <w:t>отчетным</w:t>
            </w:r>
            <w:proofErr w:type="gramEnd"/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2AD" w:rsidRPr="00032CB4" w:rsidRDefault="00D402AD" w:rsidP="00D402AD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>ежемесячная</w:t>
            </w:r>
          </w:p>
        </w:tc>
      </w:tr>
      <w:tr w:rsidR="00D402AD" w:rsidRPr="0042138D" w:rsidTr="00732A2A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2AD" w:rsidRPr="0042138D" w:rsidRDefault="00D402AD" w:rsidP="00732A2A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D402AD" w:rsidRPr="0042138D" w:rsidTr="00732A2A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2AD" w:rsidRPr="0042138D" w:rsidRDefault="00D402AD" w:rsidP="00732A2A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D402AD" w:rsidRPr="0042138D" w:rsidTr="00732A2A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2AD" w:rsidRPr="0042138D" w:rsidRDefault="00D402AD" w:rsidP="00732A2A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D402AD" w:rsidRPr="0042138D" w:rsidTr="00732A2A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02AD" w:rsidRPr="0042138D" w:rsidRDefault="00D402AD" w:rsidP="00732A2A">
            <w:pPr>
              <w:rPr>
                <w:color w:val="000000"/>
              </w:rPr>
            </w:pPr>
            <w:r w:rsidRPr="0042138D">
              <w:rPr>
                <w:color w:val="000000"/>
              </w:rPr>
              <w:t>Почтовый адрес:</w:t>
            </w:r>
          </w:p>
        </w:tc>
      </w:tr>
    </w:tbl>
    <w:p w:rsidR="00653A00" w:rsidRDefault="00653A00" w:rsidP="00653A00"/>
    <w:p w:rsidR="00BE425A" w:rsidRDefault="00BE425A" w:rsidP="00653A00">
      <w:bookmarkStart w:id="0" w:name="_GoBack"/>
      <w:bookmarkEnd w:id="0"/>
    </w:p>
    <w:p w:rsidR="00BE425A" w:rsidRDefault="00BE425A" w:rsidP="00653A00"/>
    <w:p w:rsidR="00BE425A" w:rsidRDefault="00BE425A" w:rsidP="00653A00"/>
    <w:p w:rsidR="00BE425A" w:rsidRDefault="00BE425A" w:rsidP="00653A00"/>
    <w:p w:rsidR="00BE425A" w:rsidRDefault="00BE425A" w:rsidP="00653A00"/>
    <w:p w:rsidR="00BE425A" w:rsidRDefault="00BE425A" w:rsidP="00653A00"/>
    <w:tbl>
      <w:tblPr>
        <w:tblW w:w="5000" w:type="pct"/>
        <w:tblLook w:val="04A0"/>
      </w:tblPr>
      <w:tblGrid>
        <w:gridCol w:w="3715"/>
        <w:gridCol w:w="11638"/>
      </w:tblGrid>
      <w:tr w:rsidR="00FC105E" w:rsidTr="0015723D">
        <w:trPr>
          <w:trHeight w:val="340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05E" w:rsidRDefault="00FC105E" w:rsidP="0015723D">
            <w:pPr>
              <w:spacing w:line="25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Наименование участника</w:t>
            </w:r>
          </w:p>
        </w:tc>
        <w:tc>
          <w:tcPr>
            <w:tcW w:w="3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105E" w:rsidRDefault="00FC105E" w:rsidP="0015723D">
            <w:pPr>
              <w:rPr>
                <w:bCs/>
                <w:color w:val="000000"/>
              </w:rPr>
            </w:pPr>
          </w:p>
        </w:tc>
      </w:tr>
      <w:tr w:rsidR="00FC105E" w:rsidTr="0015723D">
        <w:trPr>
          <w:trHeight w:val="34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105E" w:rsidRDefault="00FC105E" w:rsidP="0015723D">
            <w:pPr>
              <w:spacing w:line="25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Идентификационный код участника</w:t>
            </w:r>
          </w:p>
        </w:tc>
        <w:tc>
          <w:tcPr>
            <w:tcW w:w="3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105E" w:rsidRDefault="00FC105E" w:rsidP="0015723D">
            <w:pPr>
              <w:rPr>
                <w:bCs/>
                <w:color w:val="000000"/>
              </w:rPr>
            </w:pPr>
          </w:p>
        </w:tc>
      </w:tr>
    </w:tbl>
    <w:p w:rsidR="00FC105E" w:rsidRDefault="00FC105E" w:rsidP="00653A00">
      <w:pPr>
        <w:rPr>
          <w:color w:val="000000"/>
          <w:lang w:eastAsia="ru-RU"/>
        </w:rPr>
      </w:pPr>
    </w:p>
    <w:p w:rsidR="00BE425A" w:rsidRDefault="00BE425A" w:rsidP="00653A00">
      <w:pPr>
        <w:rPr>
          <w:lang w:val="en-US" w:eastAsia="ru-RU"/>
        </w:rPr>
      </w:pPr>
      <w:r w:rsidRPr="00917CCE">
        <w:rPr>
          <w:lang w:eastAsia="ru-RU"/>
        </w:rPr>
        <w:t>Раздел 1.      Рынок на сутки вперед</w:t>
      </w:r>
    </w:p>
    <w:p w:rsidR="00154EA4" w:rsidRPr="00154EA4" w:rsidRDefault="00154EA4" w:rsidP="00653A00">
      <w:pPr>
        <w:rPr>
          <w:lang w:val="en-US" w:eastAsia="ru-RU"/>
        </w:rPr>
      </w:pPr>
    </w:p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="00BE425A" w:rsidRPr="00917CCE">
        <w:rPr>
          <w:lang w:eastAsia="ru-RU"/>
        </w:rPr>
        <w:t xml:space="preserve"> 1.1.   Продажа по договору комиссии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5291"/>
        <w:gridCol w:w="2398"/>
        <w:gridCol w:w="2840"/>
        <w:gridCol w:w="2398"/>
        <w:gridCol w:w="1323"/>
      </w:tblGrid>
      <w:tr w:rsidR="00BE425A" w:rsidRPr="00917CCE" w:rsidTr="00154EA4">
        <w:trPr>
          <w:trHeight w:val="397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EF488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="00BE425A" w:rsidRPr="00917CCE">
              <w:rPr>
                <w:lang w:eastAsia="ru-RU"/>
              </w:rPr>
              <w:t>п</w:t>
            </w:r>
            <w:proofErr w:type="spellEnd"/>
            <w:r w:rsidR="00BE425A" w:rsidRPr="00917CCE">
              <w:rPr>
                <w:lang w:eastAsia="ru-RU"/>
              </w:rPr>
              <w:t>/</w:t>
            </w:r>
            <w:proofErr w:type="spellStart"/>
            <w:r w:rsidR="00BE425A"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1723" w:type="pct"/>
            <w:shd w:val="clear" w:color="auto" w:fill="auto"/>
            <w:vAlign w:val="center"/>
            <w:hideMark/>
          </w:tcPr>
          <w:p w:rsidR="00BE425A" w:rsidRPr="00917CCE" w:rsidRDefault="00BE425A" w:rsidP="00EF4885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№ договора</w:t>
            </w:r>
          </w:p>
        </w:tc>
        <w:tc>
          <w:tcPr>
            <w:tcW w:w="781" w:type="pct"/>
            <w:shd w:val="clear" w:color="auto" w:fill="auto"/>
            <w:vAlign w:val="center"/>
            <w:hideMark/>
          </w:tcPr>
          <w:p w:rsidR="00BE425A" w:rsidRPr="00917CCE" w:rsidRDefault="00BE425A" w:rsidP="00EF4885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ГТП</w:t>
            </w:r>
          </w:p>
        </w:tc>
        <w:tc>
          <w:tcPr>
            <w:tcW w:w="925" w:type="pct"/>
            <w:shd w:val="clear" w:color="auto" w:fill="auto"/>
            <w:vAlign w:val="center"/>
            <w:hideMark/>
          </w:tcPr>
          <w:p w:rsidR="00BE425A" w:rsidRPr="00917CCE" w:rsidRDefault="00BE425A" w:rsidP="00EF4885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электроэнергии, 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781" w:type="pct"/>
            <w:shd w:val="clear" w:color="auto" w:fill="auto"/>
            <w:vAlign w:val="center"/>
            <w:hideMark/>
          </w:tcPr>
          <w:p w:rsidR="00BE425A" w:rsidRPr="00917CCE" w:rsidRDefault="00BE425A" w:rsidP="00EF4885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Цена, руб./кВт•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431" w:type="pct"/>
            <w:shd w:val="clear" w:color="auto" w:fill="auto"/>
            <w:vAlign w:val="center"/>
            <w:hideMark/>
          </w:tcPr>
          <w:p w:rsidR="00BE425A" w:rsidRPr="00917CCE" w:rsidRDefault="00BE425A" w:rsidP="00EF4885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Стоимость (без НДС), руб.</w:t>
            </w:r>
          </w:p>
        </w:tc>
      </w:tr>
      <w:tr w:rsidR="00BE425A" w:rsidRPr="00917CCE" w:rsidTr="00154EA4">
        <w:trPr>
          <w:trHeight w:val="397"/>
        </w:trPr>
        <w:tc>
          <w:tcPr>
            <w:tcW w:w="359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EF4885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723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EF4885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EF4885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925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EF4885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EF4885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EF4885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BE425A" w:rsidRDefault="00BE425A" w:rsidP="00653A00"/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Pr="00917CCE">
        <w:rPr>
          <w:lang w:eastAsia="ru-RU"/>
        </w:rPr>
        <w:t xml:space="preserve"> </w:t>
      </w:r>
      <w:r w:rsidR="00BE425A" w:rsidRPr="00917CCE">
        <w:rPr>
          <w:lang w:eastAsia="ru-RU"/>
        </w:rPr>
        <w:t>1.2.   Покупка по договору купли-продажи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5291"/>
        <w:gridCol w:w="2398"/>
        <w:gridCol w:w="2840"/>
        <w:gridCol w:w="2398"/>
        <w:gridCol w:w="1323"/>
      </w:tblGrid>
      <w:tr w:rsidR="00BE425A" w:rsidRPr="00917CCE" w:rsidTr="00EF4885">
        <w:trPr>
          <w:trHeight w:val="915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154EA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  <w:r w:rsidRPr="00917CCE">
              <w:rPr>
                <w:lang w:eastAsia="ru-RU"/>
              </w:rPr>
              <w:t>/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1723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№ договора</w:t>
            </w:r>
          </w:p>
        </w:tc>
        <w:tc>
          <w:tcPr>
            <w:tcW w:w="78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ГТП</w:t>
            </w:r>
          </w:p>
        </w:tc>
        <w:tc>
          <w:tcPr>
            <w:tcW w:w="925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электроэнергии, 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78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Цена, руб./кВт•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43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Стоимость (без НДС), руб.</w:t>
            </w:r>
          </w:p>
        </w:tc>
      </w:tr>
      <w:tr w:rsidR="00BE425A" w:rsidRPr="00917CCE" w:rsidTr="00EF4885">
        <w:trPr>
          <w:trHeight w:val="315"/>
        </w:trPr>
        <w:tc>
          <w:tcPr>
            <w:tcW w:w="359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723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925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BE425A" w:rsidRDefault="00BE425A" w:rsidP="00653A00"/>
    <w:p w:rsidR="00BE425A" w:rsidRDefault="00BE425A" w:rsidP="00653A00">
      <w:pPr>
        <w:rPr>
          <w:lang w:eastAsia="ru-RU"/>
        </w:rPr>
      </w:pPr>
      <w:r w:rsidRPr="00917CCE">
        <w:rPr>
          <w:lang w:eastAsia="ru-RU"/>
        </w:rPr>
        <w:t>Раздел 2.      Балансирующий рынок</w:t>
      </w:r>
    </w:p>
    <w:p w:rsidR="00DA6568" w:rsidRDefault="00DA6568" w:rsidP="00653A00">
      <w:pPr>
        <w:rPr>
          <w:lang w:eastAsia="ru-RU"/>
        </w:rPr>
      </w:pPr>
    </w:p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Pr="00917CCE">
        <w:rPr>
          <w:lang w:eastAsia="ru-RU"/>
        </w:rPr>
        <w:t xml:space="preserve"> </w:t>
      </w:r>
      <w:r w:rsidR="00BE425A" w:rsidRPr="00917CCE">
        <w:rPr>
          <w:lang w:eastAsia="ru-RU"/>
        </w:rPr>
        <w:t>2.1.   Продажа по договору комиссии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5291"/>
        <w:gridCol w:w="2398"/>
        <w:gridCol w:w="2840"/>
        <w:gridCol w:w="2398"/>
        <w:gridCol w:w="1323"/>
      </w:tblGrid>
      <w:tr w:rsidR="00BE425A" w:rsidRPr="00917CCE" w:rsidTr="00EF4885">
        <w:trPr>
          <w:trHeight w:val="960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154EA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  <w:r w:rsidRPr="00917CCE">
              <w:rPr>
                <w:lang w:eastAsia="ru-RU"/>
              </w:rPr>
              <w:t>/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1723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№ договора</w:t>
            </w:r>
          </w:p>
        </w:tc>
        <w:tc>
          <w:tcPr>
            <w:tcW w:w="78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ГТП</w:t>
            </w:r>
          </w:p>
        </w:tc>
        <w:tc>
          <w:tcPr>
            <w:tcW w:w="925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электроэнергии, 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78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Цена, руб./кВт•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43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Стоимость (без НДС), руб.</w:t>
            </w:r>
          </w:p>
        </w:tc>
      </w:tr>
      <w:tr w:rsidR="00BE425A" w:rsidRPr="00917CCE" w:rsidTr="00EF4885">
        <w:trPr>
          <w:trHeight w:val="315"/>
        </w:trPr>
        <w:tc>
          <w:tcPr>
            <w:tcW w:w="359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723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925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154EA4" w:rsidRDefault="00154EA4" w:rsidP="00653A00">
      <w:pPr>
        <w:rPr>
          <w:lang w:val="en-US" w:eastAsia="ru-RU"/>
        </w:rPr>
      </w:pPr>
    </w:p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Pr="00917CCE">
        <w:rPr>
          <w:lang w:eastAsia="ru-RU"/>
        </w:rPr>
        <w:t xml:space="preserve"> </w:t>
      </w:r>
      <w:r w:rsidR="00BE425A" w:rsidRPr="00917CCE">
        <w:rPr>
          <w:lang w:eastAsia="ru-RU"/>
        </w:rPr>
        <w:t>2.2.   Покупка по договору купли-продажи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5291"/>
        <w:gridCol w:w="2398"/>
        <w:gridCol w:w="2840"/>
        <w:gridCol w:w="2398"/>
        <w:gridCol w:w="1323"/>
      </w:tblGrid>
      <w:tr w:rsidR="00BE425A" w:rsidRPr="00917CCE" w:rsidTr="00EF4885">
        <w:trPr>
          <w:trHeight w:val="990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154EA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  <w:r w:rsidRPr="00917CCE">
              <w:rPr>
                <w:lang w:eastAsia="ru-RU"/>
              </w:rPr>
              <w:t>/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1723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№ договора</w:t>
            </w:r>
          </w:p>
        </w:tc>
        <w:tc>
          <w:tcPr>
            <w:tcW w:w="78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ГТП</w:t>
            </w:r>
          </w:p>
        </w:tc>
        <w:tc>
          <w:tcPr>
            <w:tcW w:w="925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электроэнергии, 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78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Цена, руб./кВт•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43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Стоимость (без НДС), руб.</w:t>
            </w:r>
          </w:p>
        </w:tc>
      </w:tr>
      <w:tr w:rsidR="00BE425A" w:rsidRPr="00917CCE" w:rsidTr="00EF4885">
        <w:trPr>
          <w:trHeight w:val="315"/>
        </w:trPr>
        <w:tc>
          <w:tcPr>
            <w:tcW w:w="359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723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925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BE425A" w:rsidRDefault="00BE425A" w:rsidP="00653A00">
      <w:pPr>
        <w:rPr>
          <w:lang w:eastAsia="ru-RU"/>
        </w:rPr>
      </w:pPr>
      <w:r w:rsidRPr="00917CCE">
        <w:rPr>
          <w:lang w:eastAsia="ru-RU"/>
        </w:rPr>
        <w:lastRenderedPageBreak/>
        <w:t>Раздел 3.     Покупка/продажа электроэнергии по четырехсторонним договорам</w:t>
      </w:r>
    </w:p>
    <w:p w:rsidR="00DA6568" w:rsidRDefault="00DA6568" w:rsidP="00653A00">
      <w:pPr>
        <w:rPr>
          <w:lang w:eastAsia="ru-RU"/>
        </w:rPr>
      </w:pPr>
    </w:p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Pr="00917CCE">
        <w:rPr>
          <w:lang w:eastAsia="ru-RU"/>
        </w:rPr>
        <w:t xml:space="preserve"> </w:t>
      </w:r>
      <w:r w:rsidR="00BE425A" w:rsidRPr="00917CCE">
        <w:rPr>
          <w:lang w:eastAsia="ru-RU"/>
        </w:rPr>
        <w:t>3.1.   Продажа по четырехсторонним договорам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6236"/>
        <w:gridCol w:w="4265"/>
        <w:gridCol w:w="3749"/>
      </w:tblGrid>
      <w:tr w:rsidR="00BE425A" w:rsidRPr="00917CCE" w:rsidTr="00EF4885">
        <w:trPr>
          <w:trHeight w:val="284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154EA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  <w:r w:rsidRPr="00917CCE">
              <w:rPr>
                <w:lang w:eastAsia="ru-RU"/>
              </w:rPr>
              <w:t>/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203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Неценовая зона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электроэнергии, 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122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Стоимость (без НДС), руб.</w:t>
            </w:r>
          </w:p>
        </w:tc>
      </w:tr>
      <w:tr w:rsidR="00BE425A" w:rsidRPr="00917CCE" w:rsidTr="00EF4885">
        <w:trPr>
          <w:trHeight w:val="284"/>
        </w:trPr>
        <w:tc>
          <w:tcPr>
            <w:tcW w:w="359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2031" w:type="pct"/>
            <w:shd w:val="clear" w:color="auto" w:fill="auto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389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right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right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BE425A" w:rsidRDefault="00BE425A" w:rsidP="00653A00"/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Pr="00917CCE">
        <w:rPr>
          <w:lang w:eastAsia="ru-RU"/>
        </w:rPr>
        <w:t xml:space="preserve"> </w:t>
      </w:r>
      <w:r w:rsidR="00BE425A" w:rsidRPr="00917CCE">
        <w:rPr>
          <w:lang w:eastAsia="ru-RU"/>
        </w:rPr>
        <w:t>3.2.   Покупка по четырехсторонним договорам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6236"/>
        <w:gridCol w:w="4265"/>
        <w:gridCol w:w="3749"/>
      </w:tblGrid>
      <w:tr w:rsidR="00BE425A" w:rsidRPr="00917CCE" w:rsidTr="00EF4885">
        <w:trPr>
          <w:trHeight w:val="284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154EA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  <w:r w:rsidRPr="00917CCE">
              <w:rPr>
                <w:lang w:eastAsia="ru-RU"/>
              </w:rPr>
              <w:t>/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203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Неценовая зона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электроэнергии, 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  <w:tc>
          <w:tcPr>
            <w:tcW w:w="122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Стоимость (без НДС), руб.</w:t>
            </w:r>
          </w:p>
        </w:tc>
      </w:tr>
      <w:tr w:rsidR="00BE425A" w:rsidRPr="00917CCE" w:rsidTr="00EF4885">
        <w:trPr>
          <w:trHeight w:val="284"/>
        </w:trPr>
        <w:tc>
          <w:tcPr>
            <w:tcW w:w="359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2031" w:type="pct"/>
            <w:shd w:val="clear" w:color="auto" w:fill="auto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389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right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right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BE425A" w:rsidRDefault="00BE425A" w:rsidP="00653A00"/>
    <w:p w:rsidR="00EF4885" w:rsidRDefault="00EF4885" w:rsidP="00653A00">
      <w:pPr>
        <w:rPr>
          <w:lang w:eastAsia="ru-RU"/>
        </w:rPr>
      </w:pPr>
    </w:p>
    <w:p w:rsidR="00BE425A" w:rsidRDefault="00BE425A" w:rsidP="00653A00">
      <w:pPr>
        <w:rPr>
          <w:lang w:eastAsia="ru-RU"/>
        </w:rPr>
      </w:pPr>
      <w:r w:rsidRPr="00917CCE">
        <w:rPr>
          <w:lang w:eastAsia="ru-RU"/>
        </w:rPr>
        <w:t>Раздел 4.     Покупка/продажа мощности по четырехсторонним договорам</w:t>
      </w:r>
    </w:p>
    <w:p w:rsidR="00DA6568" w:rsidRDefault="00DA6568" w:rsidP="00653A00">
      <w:pPr>
        <w:rPr>
          <w:lang w:eastAsia="ru-RU"/>
        </w:rPr>
      </w:pPr>
    </w:p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Pr="00917CCE">
        <w:rPr>
          <w:lang w:eastAsia="ru-RU"/>
        </w:rPr>
        <w:t xml:space="preserve"> </w:t>
      </w:r>
      <w:r w:rsidR="00BE425A" w:rsidRPr="00917CCE">
        <w:rPr>
          <w:lang w:eastAsia="ru-RU"/>
        </w:rPr>
        <w:t>4.1.   Продажа по четырехсторонним договорам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6236"/>
        <w:gridCol w:w="4265"/>
        <w:gridCol w:w="3749"/>
      </w:tblGrid>
      <w:tr w:rsidR="00BE425A" w:rsidRPr="00917CCE" w:rsidTr="00EF4885">
        <w:trPr>
          <w:trHeight w:val="315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154EA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  <w:r w:rsidRPr="00917CCE">
              <w:rPr>
                <w:lang w:eastAsia="ru-RU"/>
              </w:rPr>
              <w:t>/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203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Неценовая зона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мощности, МВт</w:t>
            </w:r>
          </w:p>
        </w:tc>
        <w:tc>
          <w:tcPr>
            <w:tcW w:w="122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Стоимость (без НДС), руб.</w:t>
            </w:r>
          </w:p>
        </w:tc>
      </w:tr>
      <w:tr w:rsidR="00BE425A" w:rsidRPr="00917CCE" w:rsidTr="00EF4885">
        <w:trPr>
          <w:trHeight w:val="315"/>
        </w:trPr>
        <w:tc>
          <w:tcPr>
            <w:tcW w:w="359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2031" w:type="pct"/>
            <w:shd w:val="clear" w:color="auto" w:fill="auto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389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right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right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BE425A" w:rsidRDefault="00BE425A" w:rsidP="00653A00"/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Pr="00917CCE">
        <w:rPr>
          <w:lang w:eastAsia="ru-RU"/>
        </w:rPr>
        <w:t xml:space="preserve"> </w:t>
      </w:r>
      <w:r w:rsidR="00BE425A" w:rsidRPr="00917CCE">
        <w:rPr>
          <w:lang w:eastAsia="ru-RU"/>
        </w:rPr>
        <w:t>4.2.   Покупка по четырехсторонним договорам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6236"/>
        <w:gridCol w:w="4265"/>
        <w:gridCol w:w="3749"/>
      </w:tblGrid>
      <w:tr w:rsidR="00BE425A" w:rsidRPr="00917CCE" w:rsidTr="00EF4885">
        <w:trPr>
          <w:trHeight w:val="315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154EA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  <w:r w:rsidRPr="00917CCE">
              <w:rPr>
                <w:lang w:eastAsia="ru-RU"/>
              </w:rPr>
              <w:t>/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203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Неценовая зона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мощности, МВт</w:t>
            </w:r>
          </w:p>
        </w:tc>
        <w:tc>
          <w:tcPr>
            <w:tcW w:w="122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Стоимость (без НДС), руб.</w:t>
            </w:r>
          </w:p>
        </w:tc>
      </w:tr>
      <w:tr w:rsidR="00BE425A" w:rsidRPr="00917CCE" w:rsidTr="00EF4885">
        <w:trPr>
          <w:trHeight w:val="315"/>
        </w:trPr>
        <w:tc>
          <w:tcPr>
            <w:tcW w:w="359" w:type="pct"/>
            <w:shd w:val="clear" w:color="auto" w:fill="auto"/>
            <w:noWrap/>
            <w:vAlign w:val="bottom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2031" w:type="pct"/>
            <w:shd w:val="clear" w:color="auto" w:fill="auto"/>
            <w:hideMark/>
          </w:tcPr>
          <w:p w:rsidR="00BE425A" w:rsidRPr="00917CCE" w:rsidRDefault="00BE425A" w:rsidP="00C6736A">
            <w:pPr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389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right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right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BE425A" w:rsidRDefault="00BE425A" w:rsidP="00653A00"/>
    <w:p w:rsidR="00EF4885" w:rsidRDefault="00EF4885" w:rsidP="00653A00">
      <w:pPr>
        <w:rPr>
          <w:lang w:eastAsia="ru-RU"/>
        </w:rPr>
      </w:pPr>
    </w:p>
    <w:p w:rsidR="00BE425A" w:rsidRDefault="00BE425A" w:rsidP="00653A00">
      <w:pPr>
        <w:rPr>
          <w:lang w:eastAsia="ru-RU"/>
        </w:rPr>
      </w:pPr>
      <w:r w:rsidRPr="00917CCE">
        <w:rPr>
          <w:lang w:eastAsia="ru-RU"/>
        </w:rPr>
        <w:t>Раздел 5.     Покупка/продажа электроэнергии по двусторонним договорам</w:t>
      </w:r>
    </w:p>
    <w:p w:rsidR="00DA6568" w:rsidRDefault="00DA6568" w:rsidP="00653A00">
      <w:pPr>
        <w:rPr>
          <w:lang w:eastAsia="ru-RU"/>
        </w:rPr>
      </w:pPr>
    </w:p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Pr="00917CCE">
        <w:rPr>
          <w:lang w:eastAsia="ru-RU"/>
        </w:rPr>
        <w:t xml:space="preserve"> </w:t>
      </w:r>
      <w:r w:rsidR="00BE425A" w:rsidRPr="00917CCE">
        <w:rPr>
          <w:lang w:eastAsia="ru-RU"/>
        </w:rPr>
        <w:t>5.1.   Продажа по двусторонним договорам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6236"/>
        <w:gridCol w:w="8014"/>
      </w:tblGrid>
      <w:tr w:rsidR="00BE425A" w:rsidRPr="00917CCE" w:rsidTr="0025212D">
        <w:trPr>
          <w:trHeight w:val="284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154EA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  <w:r w:rsidRPr="00917CCE">
              <w:rPr>
                <w:lang w:eastAsia="ru-RU"/>
              </w:rPr>
              <w:t>/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2031" w:type="pct"/>
            <w:shd w:val="clear" w:color="auto" w:fill="auto"/>
            <w:vAlign w:val="center"/>
            <w:hideMark/>
          </w:tcPr>
          <w:p w:rsidR="00BE425A" w:rsidRPr="00917CCE" w:rsidRDefault="00BE425A" w:rsidP="00EF4885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Неценовая зона</w:t>
            </w:r>
          </w:p>
        </w:tc>
        <w:tc>
          <w:tcPr>
            <w:tcW w:w="2610" w:type="pct"/>
            <w:shd w:val="clear" w:color="auto" w:fill="auto"/>
            <w:vAlign w:val="center"/>
            <w:hideMark/>
          </w:tcPr>
          <w:p w:rsidR="00BE425A" w:rsidRPr="00917CCE" w:rsidRDefault="00BE425A" w:rsidP="00EF4885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электроэнергии, 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</w:tr>
      <w:tr w:rsidR="00BE425A" w:rsidRPr="00917CCE" w:rsidTr="0025212D">
        <w:trPr>
          <w:trHeight w:val="284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203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2610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BE425A" w:rsidRDefault="00BE425A" w:rsidP="00653A00"/>
    <w:p w:rsidR="00BE425A" w:rsidRDefault="007033A1" w:rsidP="00653A00">
      <w:pPr>
        <w:rPr>
          <w:lang w:eastAsia="ru-RU"/>
        </w:rPr>
      </w:pPr>
      <w:r>
        <w:rPr>
          <w:lang w:eastAsia="ru-RU"/>
        </w:rPr>
        <w:t>Таблица</w:t>
      </w:r>
      <w:r w:rsidRPr="00917CCE">
        <w:rPr>
          <w:lang w:eastAsia="ru-RU"/>
        </w:rPr>
        <w:t xml:space="preserve"> </w:t>
      </w:r>
      <w:r w:rsidR="00BE425A" w:rsidRPr="00917CCE">
        <w:rPr>
          <w:lang w:eastAsia="ru-RU"/>
        </w:rPr>
        <w:t>5.2.   Покупка по двусторонним договорам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3"/>
        <w:gridCol w:w="6236"/>
        <w:gridCol w:w="8014"/>
      </w:tblGrid>
      <w:tr w:rsidR="00BE425A" w:rsidRPr="00917CCE" w:rsidTr="0025212D">
        <w:trPr>
          <w:trHeight w:val="284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154EA4" w:rsidP="00154EA4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N 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  <w:r w:rsidRPr="00917CCE">
              <w:rPr>
                <w:lang w:eastAsia="ru-RU"/>
              </w:rPr>
              <w:t>/</w:t>
            </w:r>
            <w:proofErr w:type="spellStart"/>
            <w:r w:rsidRPr="00917CCE">
              <w:rPr>
                <w:lang w:eastAsia="ru-RU"/>
              </w:rPr>
              <w:t>п</w:t>
            </w:r>
            <w:proofErr w:type="spellEnd"/>
          </w:p>
        </w:tc>
        <w:tc>
          <w:tcPr>
            <w:tcW w:w="2031" w:type="pct"/>
            <w:shd w:val="clear" w:color="auto" w:fill="auto"/>
            <w:vAlign w:val="center"/>
            <w:hideMark/>
          </w:tcPr>
          <w:p w:rsidR="00BE425A" w:rsidRPr="00917CCE" w:rsidRDefault="00BE425A" w:rsidP="00EF4885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Неценовая зона</w:t>
            </w:r>
          </w:p>
        </w:tc>
        <w:tc>
          <w:tcPr>
            <w:tcW w:w="2610" w:type="pct"/>
            <w:shd w:val="clear" w:color="auto" w:fill="auto"/>
            <w:vAlign w:val="center"/>
            <w:hideMark/>
          </w:tcPr>
          <w:p w:rsidR="00BE425A" w:rsidRPr="00917CCE" w:rsidRDefault="00BE425A" w:rsidP="00EF4885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Объем электроэнергии, кВт•</w:t>
            </w:r>
            <w:proofErr w:type="gramStart"/>
            <w:r w:rsidRPr="00917CCE">
              <w:rPr>
                <w:lang w:eastAsia="ru-RU"/>
              </w:rPr>
              <w:t>ч</w:t>
            </w:r>
            <w:proofErr w:type="gramEnd"/>
          </w:p>
        </w:tc>
      </w:tr>
      <w:tr w:rsidR="00BE425A" w:rsidRPr="00917CCE" w:rsidTr="0025212D">
        <w:trPr>
          <w:trHeight w:val="284"/>
        </w:trPr>
        <w:tc>
          <w:tcPr>
            <w:tcW w:w="359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2031" w:type="pct"/>
            <w:shd w:val="clear" w:color="auto" w:fill="auto"/>
            <w:vAlign w:val="center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  <w:tc>
          <w:tcPr>
            <w:tcW w:w="2610" w:type="pct"/>
            <w:shd w:val="clear" w:color="auto" w:fill="auto"/>
            <w:vAlign w:val="bottom"/>
            <w:hideMark/>
          </w:tcPr>
          <w:p w:rsidR="00BE425A" w:rsidRPr="00917CCE" w:rsidRDefault="00BE425A" w:rsidP="00C6736A">
            <w:pPr>
              <w:jc w:val="center"/>
              <w:rPr>
                <w:lang w:eastAsia="ru-RU"/>
              </w:rPr>
            </w:pPr>
            <w:r w:rsidRPr="00917CCE">
              <w:rPr>
                <w:lang w:eastAsia="ru-RU"/>
              </w:rPr>
              <w:t> </w:t>
            </w:r>
          </w:p>
        </w:tc>
      </w:tr>
    </w:tbl>
    <w:p w:rsidR="00BE425A" w:rsidRDefault="00BE425A" w:rsidP="00653A00"/>
    <w:p w:rsidR="0025212D" w:rsidRDefault="0025212D" w:rsidP="00032CB4"/>
    <w:p w:rsidR="00032CB4" w:rsidRPr="00E14E1E" w:rsidRDefault="00EF4885" w:rsidP="00032CB4">
      <w:r>
        <w:lastRenderedPageBreak/>
        <w:t>Раздел 6</w:t>
      </w:r>
      <w:r w:rsidR="00032CB4"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032CB4" w:rsidRPr="00E14E1E" w:rsidTr="0025212D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32CB4" w:rsidRPr="00E14E1E" w:rsidRDefault="00032CB4" w:rsidP="00EE3246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2CB4" w:rsidRPr="00E14E1E" w:rsidRDefault="00032CB4" w:rsidP="00EE3246">
            <w:pPr>
              <w:spacing w:before="40"/>
            </w:pPr>
          </w:p>
        </w:tc>
      </w:tr>
    </w:tbl>
    <w:p w:rsidR="00032CB4" w:rsidRPr="00E14E1E" w:rsidRDefault="00032CB4" w:rsidP="00032CB4"/>
    <w:p w:rsidR="00032CB4" w:rsidRPr="00032CB4" w:rsidRDefault="00032CB4" w:rsidP="00653A00"/>
    <w:p w:rsidR="00653A00" w:rsidRPr="00032CB4" w:rsidRDefault="00653A00" w:rsidP="00653A00">
      <w:pPr>
        <w:rPr>
          <w:lang w:eastAsia="ru-RU"/>
        </w:rPr>
      </w:pPr>
      <w:r w:rsidRPr="00032CB4">
        <w:rPr>
          <w:lang w:eastAsia="ru-RU"/>
        </w:rPr>
        <w:t xml:space="preserve">Раздел </w:t>
      </w:r>
      <w:r w:rsidR="00EF4885">
        <w:rPr>
          <w:lang w:eastAsia="ru-RU"/>
        </w:rPr>
        <w:t>7</w:t>
      </w:r>
      <w:r w:rsidRPr="00032CB4">
        <w:rPr>
          <w:lang w:eastAsia="ru-RU"/>
        </w:rPr>
        <w:t>. Контактная информация</w:t>
      </w:r>
    </w:p>
    <w:tbl>
      <w:tblPr>
        <w:tblW w:w="5000" w:type="pct"/>
        <w:tblLook w:val="04A0"/>
      </w:tblPr>
      <w:tblGrid>
        <w:gridCol w:w="2144"/>
        <w:gridCol w:w="998"/>
        <w:gridCol w:w="2963"/>
        <w:gridCol w:w="2969"/>
        <w:gridCol w:w="2969"/>
        <w:gridCol w:w="3310"/>
      </w:tblGrid>
      <w:tr w:rsidR="00653A00" w:rsidRPr="00032CB4" w:rsidTr="0025212D">
        <w:trPr>
          <w:trHeight w:val="660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A00" w:rsidRPr="00032CB4" w:rsidRDefault="00653A00" w:rsidP="0068219E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>Контактная информация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A00" w:rsidRPr="00032CB4" w:rsidRDefault="00653A00" w:rsidP="0068219E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>Код строки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A00" w:rsidRPr="00032CB4" w:rsidRDefault="00653A00" w:rsidP="0068219E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>Ф.И.О.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A00" w:rsidRPr="00032CB4" w:rsidRDefault="00653A00" w:rsidP="0068219E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 xml:space="preserve">Должность 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A00" w:rsidRPr="00032CB4" w:rsidRDefault="00653A00" w:rsidP="0068219E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>Контактный телефон</w:t>
            </w:r>
            <w:r w:rsidRPr="00032CB4">
              <w:rPr>
                <w:lang w:eastAsia="ru-RU"/>
              </w:rPr>
              <w:br/>
              <w:t>(с кодом города)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3A00" w:rsidRPr="00032CB4" w:rsidRDefault="00653A00" w:rsidP="0068219E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>Электронный адрес</w:t>
            </w:r>
          </w:p>
        </w:tc>
      </w:tr>
      <w:tr w:rsidR="00EF4885" w:rsidRPr="00032CB4" w:rsidTr="0025212D">
        <w:trPr>
          <w:trHeight w:val="66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F4885" w:rsidRPr="00032CB4" w:rsidRDefault="00EF4885" w:rsidP="00EF4885">
            <w:pPr>
              <w:rPr>
                <w:lang w:eastAsia="ru-RU"/>
              </w:rPr>
            </w:pPr>
            <w:r w:rsidRPr="00032CB4">
              <w:rPr>
                <w:lang w:eastAsia="ru-RU"/>
              </w:rPr>
              <w:t> Руководитель организации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885" w:rsidRPr="00032CB4" w:rsidRDefault="00EF4885" w:rsidP="0068219E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>211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885" w:rsidRPr="00032CB4" w:rsidRDefault="00EF4885" w:rsidP="0068219E">
            <w:pPr>
              <w:rPr>
                <w:lang w:eastAsia="ru-RU"/>
              </w:rPr>
            </w:pPr>
            <w:r w:rsidRPr="00032CB4">
              <w:rPr>
                <w:lang w:eastAsia="ru-RU"/>
              </w:rPr>
              <w:t> 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885" w:rsidRPr="00032CB4" w:rsidRDefault="00EF4885" w:rsidP="0068219E">
            <w:pPr>
              <w:rPr>
                <w:lang w:eastAsia="ru-RU"/>
              </w:rPr>
            </w:pPr>
            <w:r w:rsidRPr="00032CB4">
              <w:rPr>
                <w:lang w:eastAsia="ru-RU"/>
              </w:rPr>
              <w:t xml:space="preserve">     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4885" w:rsidRPr="00032CB4" w:rsidRDefault="00EF4885" w:rsidP="0068219E">
            <w:pPr>
              <w:rPr>
                <w:lang w:eastAsia="ru-RU"/>
              </w:rPr>
            </w:pP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4885" w:rsidRPr="00032CB4" w:rsidRDefault="00EF4885" w:rsidP="0068219E">
            <w:pPr>
              <w:rPr>
                <w:lang w:eastAsia="ru-RU"/>
              </w:rPr>
            </w:pPr>
          </w:p>
        </w:tc>
      </w:tr>
      <w:tr w:rsidR="00EF4885" w:rsidRPr="00032CB4" w:rsidTr="0025212D">
        <w:trPr>
          <w:trHeight w:val="975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F4885" w:rsidRPr="00032CB4" w:rsidRDefault="00EF4885" w:rsidP="00EF4885">
            <w:pPr>
              <w:rPr>
                <w:lang w:eastAsia="ru-RU"/>
              </w:rPr>
            </w:pPr>
            <w:r w:rsidRPr="00032CB4">
              <w:rPr>
                <w:lang w:eastAsia="ru-RU"/>
              </w:rPr>
              <w:t> </w:t>
            </w:r>
            <w:proofErr w:type="gramStart"/>
            <w:r w:rsidRPr="00032CB4">
              <w:rPr>
                <w:lang w:eastAsia="ru-RU"/>
              </w:rPr>
              <w:t>Ответственный</w:t>
            </w:r>
            <w:proofErr w:type="gramEnd"/>
            <w:r w:rsidRPr="00032CB4">
              <w:rPr>
                <w:lang w:eastAsia="ru-RU"/>
              </w:rPr>
              <w:t xml:space="preserve"> за заполнение формы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885" w:rsidRPr="00032CB4" w:rsidRDefault="00EF4885" w:rsidP="0068219E">
            <w:pPr>
              <w:jc w:val="center"/>
              <w:rPr>
                <w:lang w:eastAsia="ru-RU"/>
              </w:rPr>
            </w:pPr>
            <w:r w:rsidRPr="00032CB4">
              <w:rPr>
                <w:lang w:eastAsia="ru-RU"/>
              </w:rPr>
              <w:t>212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885" w:rsidRPr="00032CB4" w:rsidRDefault="00EF4885" w:rsidP="0068219E">
            <w:pPr>
              <w:rPr>
                <w:lang w:eastAsia="ru-RU"/>
              </w:rPr>
            </w:pPr>
            <w:r w:rsidRPr="00032CB4">
              <w:rPr>
                <w:lang w:eastAsia="ru-RU"/>
              </w:rPr>
              <w:t> 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885" w:rsidRPr="00032CB4" w:rsidRDefault="00EF4885" w:rsidP="0068219E">
            <w:pPr>
              <w:rPr>
                <w:lang w:eastAsia="ru-RU"/>
              </w:rPr>
            </w:pPr>
            <w:r w:rsidRPr="00032CB4">
              <w:rPr>
                <w:lang w:eastAsia="ru-RU"/>
              </w:rPr>
              <w:t xml:space="preserve">     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4885" w:rsidRPr="00032CB4" w:rsidRDefault="00EF4885" w:rsidP="0068219E">
            <w:pPr>
              <w:rPr>
                <w:lang w:eastAsia="ru-RU"/>
              </w:rPr>
            </w:pP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4885" w:rsidRPr="00032CB4" w:rsidRDefault="00EF4885" w:rsidP="0068219E">
            <w:pPr>
              <w:rPr>
                <w:lang w:eastAsia="ru-RU"/>
              </w:rPr>
            </w:pPr>
          </w:p>
        </w:tc>
      </w:tr>
    </w:tbl>
    <w:p w:rsidR="00A67651" w:rsidRPr="00032CB4" w:rsidRDefault="00A67651"/>
    <w:sectPr w:rsidR="00A67651" w:rsidRPr="00032CB4" w:rsidSect="00460A66">
      <w:headerReference w:type="even" r:id="rId6"/>
      <w:headerReference w:type="default" r:id="rId7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FD1" w:rsidRDefault="00DC7FD1" w:rsidP="00EB732A">
      <w:r>
        <w:separator/>
      </w:r>
    </w:p>
  </w:endnote>
  <w:endnote w:type="continuationSeparator" w:id="0">
    <w:p w:rsidR="00DC7FD1" w:rsidRDefault="00DC7FD1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FD1" w:rsidRDefault="00DC7FD1" w:rsidP="00EB732A">
      <w:r>
        <w:separator/>
      </w:r>
    </w:p>
  </w:footnote>
  <w:footnote w:type="continuationSeparator" w:id="0">
    <w:p w:rsidR="00DC7FD1" w:rsidRDefault="00DC7FD1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A66" w:rsidRDefault="00460A66" w:rsidP="00460A66">
    <w:pPr>
      <w:pStyle w:val="a4"/>
      <w:jc w:val="center"/>
    </w:pPr>
    <w:r>
      <w:t>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61523"/>
      <w:docPartObj>
        <w:docPartGallery w:val="Page Numbers (Top of Page)"/>
        <w:docPartUnique/>
      </w:docPartObj>
    </w:sdtPr>
    <w:sdtContent>
      <w:p w:rsidR="00460A66" w:rsidRDefault="009E40D5">
        <w:pPr>
          <w:pStyle w:val="a4"/>
          <w:jc w:val="center"/>
        </w:pPr>
        <w:r>
          <w:fldChar w:fldCharType="begin"/>
        </w:r>
        <w:r w:rsidR="00420EF1">
          <w:instrText xml:space="preserve"> PAGE   \* MERGEFORMAT </w:instrText>
        </w:r>
        <w:r>
          <w:fldChar w:fldCharType="separate"/>
        </w:r>
        <w:r w:rsidR="009D1D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0A66" w:rsidRDefault="00460A66" w:rsidP="00460A66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045A"/>
    <w:rsid w:val="00022278"/>
    <w:rsid w:val="00026301"/>
    <w:rsid w:val="00030959"/>
    <w:rsid w:val="00032CB4"/>
    <w:rsid w:val="000333A0"/>
    <w:rsid w:val="00036BE8"/>
    <w:rsid w:val="000418A2"/>
    <w:rsid w:val="0004285F"/>
    <w:rsid w:val="00050B7A"/>
    <w:rsid w:val="000578C2"/>
    <w:rsid w:val="000617C6"/>
    <w:rsid w:val="000971D1"/>
    <w:rsid w:val="000977D2"/>
    <w:rsid w:val="000A19B5"/>
    <w:rsid w:val="000A4C7B"/>
    <w:rsid w:val="000B07FE"/>
    <w:rsid w:val="000B0C70"/>
    <w:rsid w:val="000B5714"/>
    <w:rsid w:val="000C2316"/>
    <w:rsid w:val="000C282F"/>
    <w:rsid w:val="000C4D87"/>
    <w:rsid w:val="000C4F48"/>
    <w:rsid w:val="000D0633"/>
    <w:rsid w:val="000D1772"/>
    <w:rsid w:val="000D2C7F"/>
    <w:rsid w:val="000D7132"/>
    <w:rsid w:val="000E61EB"/>
    <w:rsid w:val="000F39CB"/>
    <w:rsid w:val="000F6821"/>
    <w:rsid w:val="000F717C"/>
    <w:rsid w:val="00106274"/>
    <w:rsid w:val="00107100"/>
    <w:rsid w:val="00123286"/>
    <w:rsid w:val="00137F94"/>
    <w:rsid w:val="00151930"/>
    <w:rsid w:val="00153600"/>
    <w:rsid w:val="00154EA4"/>
    <w:rsid w:val="00163A61"/>
    <w:rsid w:val="001663D4"/>
    <w:rsid w:val="0017604C"/>
    <w:rsid w:val="001810F5"/>
    <w:rsid w:val="001812F1"/>
    <w:rsid w:val="001830A0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12B2"/>
    <w:rsid w:val="00205930"/>
    <w:rsid w:val="00205C9A"/>
    <w:rsid w:val="00207218"/>
    <w:rsid w:val="00244DEF"/>
    <w:rsid w:val="00247B32"/>
    <w:rsid w:val="002503AE"/>
    <w:rsid w:val="0025212D"/>
    <w:rsid w:val="00262B2A"/>
    <w:rsid w:val="00271C57"/>
    <w:rsid w:val="0028792D"/>
    <w:rsid w:val="002914E5"/>
    <w:rsid w:val="002A4C68"/>
    <w:rsid w:val="002A4C6D"/>
    <w:rsid w:val="002A4FB1"/>
    <w:rsid w:val="002D6F85"/>
    <w:rsid w:val="00306A9C"/>
    <w:rsid w:val="003106CD"/>
    <w:rsid w:val="00311002"/>
    <w:rsid w:val="00312084"/>
    <w:rsid w:val="003138D1"/>
    <w:rsid w:val="00313EA1"/>
    <w:rsid w:val="00316830"/>
    <w:rsid w:val="00316F58"/>
    <w:rsid w:val="00320B27"/>
    <w:rsid w:val="00360D36"/>
    <w:rsid w:val="00373DFF"/>
    <w:rsid w:val="003769D9"/>
    <w:rsid w:val="003771F2"/>
    <w:rsid w:val="00386833"/>
    <w:rsid w:val="003874E8"/>
    <w:rsid w:val="00393C62"/>
    <w:rsid w:val="003A03A4"/>
    <w:rsid w:val="003B54DA"/>
    <w:rsid w:val="003C76A9"/>
    <w:rsid w:val="003D05DE"/>
    <w:rsid w:val="003D07DB"/>
    <w:rsid w:val="003D2BA5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20EF1"/>
    <w:rsid w:val="00440D59"/>
    <w:rsid w:val="0045066D"/>
    <w:rsid w:val="00460A66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3D97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319D"/>
    <w:rsid w:val="00653A00"/>
    <w:rsid w:val="00657A69"/>
    <w:rsid w:val="00662701"/>
    <w:rsid w:val="00672449"/>
    <w:rsid w:val="006957F5"/>
    <w:rsid w:val="006A12C6"/>
    <w:rsid w:val="006A2A7C"/>
    <w:rsid w:val="006A4BBB"/>
    <w:rsid w:val="006A70A6"/>
    <w:rsid w:val="006B369A"/>
    <w:rsid w:val="006B3860"/>
    <w:rsid w:val="006B570F"/>
    <w:rsid w:val="006C154C"/>
    <w:rsid w:val="006D0042"/>
    <w:rsid w:val="006D4F05"/>
    <w:rsid w:val="006D7811"/>
    <w:rsid w:val="006F25A1"/>
    <w:rsid w:val="007033A1"/>
    <w:rsid w:val="00704D5D"/>
    <w:rsid w:val="00707946"/>
    <w:rsid w:val="00712452"/>
    <w:rsid w:val="0072246B"/>
    <w:rsid w:val="007264F1"/>
    <w:rsid w:val="007277C6"/>
    <w:rsid w:val="00730378"/>
    <w:rsid w:val="00731AB8"/>
    <w:rsid w:val="00732BDF"/>
    <w:rsid w:val="00737CBD"/>
    <w:rsid w:val="00744651"/>
    <w:rsid w:val="0075325F"/>
    <w:rsid w:val="007554FF"/>
    <w:rsid w:val="007760BA"/>
    <w:rsid w:val="007818DE"/>
    <w:rsid w:val="00782211"/>
    <w:rsid w:val="0078608A"/>
    <w:rsid w:val="007A3D78"/>
    <w:rsid w:val="007B065A"/>
    <w:rsid w:val="007B31FA"/>
    <w:rsid w:val="007B49B4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13C4"/>
    <w:rsid w:val="008D6865"/>
    <w:rsid w:val="008F3692"/>
    <w:rsid w:val="009144A6"/>
    <w:rsid w:val="00935927"/>
    <w:rsid w:val="00937E6F"/>
    <w:rsid w:val="009536BE"/>
    <w:rsid w:val="00953EA1"/>
    <w:rsid w:val="00990C59"/>
    <w:rsid w:val="00991A07"/>
    <w:rsid w:val="009A3E05"/>
    <w:rsid w:val="009A5825"/>
    <w:rsid w:val="009A71E5"/>
    <w:rsid w:val="009B301D"/>
    <w:rsid w:val="009B58D8"/>
    <w:rsid w:val="009C1171"/>
    <w:rsid w:val="009C6C64"/>
    <w:rsid w:val="009D1DA5"/>
    <w:rsid w:val="009E12B4"/>
    <w:rsid w:val="009E22BA"/>
    <w:rsid w:val="009E2CD5"/>
    <w:rsid w:val="009E40D5"/>
    <w:rsid w:val="009E5663"/>
    <w:rsid w:val="009F04DF"/>
    <w:rsid w:val="00A011A1"/>
    <w:rsid w:val="00A01E2D"/>
    <w:rsid w:val="00A04ABE"/>
    <w:rsid w:val="00A06B08"/>
    <w:rsid w:val="00A1277E"/>
    <w:rsid w:val="00A14F2A"/>
    <w:rsid w:val="00A243DD"/>
    <w:rsid w:val="00A30061"/>
    <w:rsid w:val="00A37339"/>
    <w:rsid w:val="00A4323D"/>
    <w:rsid w:val="00A45921"/>
    <w:rsid w:val="00A57812"/>
    <w:rsid w:val="00A64B3E"/>
    <w:rsid w:val="00A66565"/>
    <w:rsid w:val="00A67651"/>
    <w:rsid w:val="00A75F12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11E"/>
    <w:rsid w:val="00BD2834"/>
    <w:rsid w:val="00BE1EF4"/>
    <w:rsid w:val="00BE425A"/>
    <w:rsid w:val="00BE4FA1"/>
    <w:rsid w:val="00BE5EAD"/>
    <w:rsid w:val="00BF0C71"/>
    <w:rsid w:val="00BF2045"/>
    <w:rsid w:val="00C217DB"/>
    <w:rsid w:val="00C230EB"/>
    <w:rsid w:val="00C26561"/>
    <w:rsid w:val="00C31E7A"/>
    <w:rsid w:val="00C407DB"/>
    <w:rsid w:val="00C41501"/>
    <w:rsid w:val="00C51BF9"/>
    <w:rsid w:val="00C53709"/>
    <w:rsid w:val="00C652B0"/>
    <w:rsid w:val="00C65ED1"/>
    <w:rsid w:val="00C661A9"/>
    <w:rsid w:val="00C81F99"/>
    <w:rsid w:val="00C9099D"/>
    <w:rsid w:val="00C91ADD"/>
    <w:rsid w:val="00C928E0"/>
    <w:rsid w:val="00C93F96"/>
    <w:rsid w:val="00C95D7E"/>
    <w:rsid w:val="00CA2A02"/>
    <w:rsid w:val="00CA35D0"/>
    <w:rsid w:val="00CB03D2"/>
    <w:rsid w:val="00CB0585"/>
    <w:rsid w:val="00CB327A"/>
    <w:rsid w:val="00CB6203"/>
    <w:rsid w:val="00CB7A95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3D60"/>
    <w:rsid w:val="00D37E8E"/>
    <w:rsid w:val="00D402AD"/>
    <w:rsid w:val="00D4716C"/>
    <w:rsid w:val="00D563F6"/>
    <w:rsid w:val="00D60DAF"/>
    <w:rsid w:val="00D6140A"/>
    <w:rsid w:val="00D64C64"/>
    <w:rsid w:val="00D7179E"/>
    <w:rsid w:val="00D7233A"/>
    <w:rsid w:val="00D8411E"/>
    <w:rsid w:val="00D86016"/>
    <w:rsid w:val="00D864BE"/>
    <w:rsid w:val="00D9736C"/>
    <w:rsid w:val="00DA6568"/>
    <w:rsid w:val="00DC0F62"/>
    <w:rsid w:val="00DC61F2"/>
    <w:rsid w:val="00DC671C"/>
    <w:rsid w:val="00DC7AA3"/>
    <w:rsid w:val="00DC7BA4"/>
    <w:rsid w:val="00DC7ECD"/>
    <w:rsid w:val="00DC7FD1"/>
    <w:rsid w:val="00DD2B82"/>
    <w:rsid w:val="00DD2F4D"/>
    <w:rsid w:val="00DE53B0"/>
    <w:rsid w:val="00DF0D4E"/>
    <w:rsid w:val="00DF74F7"/>
    <w:rsid w:val="00E01709"/>
    <w:rsid w:val="00E03F91"/>
    <w:rsid w:val="00E042D7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93DEE"/>
    <w:rsid w:val="00EA7C61"/>
    <w:rsid w:val="00EB1140"/>
    <w:rsid w:val="00EB26FC"/>
    <w:rsid w:val="00EB270B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30CD"/>
    <w:rsid w:val="00EF413A"/>
    <w:rsid w:val="00EF4885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4600E"/>
    <w:rsid w:val="00F508D5"/>
    <w:rsid w:val="00F56453"/>
    <w:rsid w:val="00F7129F"/>
    <w:rsid w:val="00F800D3"/>
    <w:rsid w:val="00F82C5C"/>
    <w:rsid w:val="00F847C7"/>
    <w:rsid w:val="00F85757"/>
    <w:rsid w:val="00F8658C"/>
    <w:rsid w:val="00F917A7"/>
    <w:rsid w:val="00F91B0F"/>
    <w:rsid w:val="00FA2EEE"/>
    <w:rsid w:val="00FA715C"/>
    <w:rsid w:val="00FC105E"/>
    <w:rsid w:val="00FD4ADF"/>
    <w:rsid w:val="00FD555D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semiHidden/>
    <w:unhideWhenUsed/>
    <w:rsid w:val="0028792D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8792D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8792D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C93F9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93F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d_nikiforova</cp:lastModifiedBy>
  <cp:revision>2</cp:revision>
  <cp:lastPrinted>2015-03-12T11:09:00Z</cp:lastPrinted>
  <dcterms:created xsi:type="dcterms:W3CDTF">2015-11-02T08:10:00Z</dcterms:created>
  <dcterms:modified xsi:type="dcterms:W3CDTF">2015-11-02T08:10:00Z</dcterms:modified>
</cp:coreProperties>
</file>