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CDB" w:rsidRDefault="00AC102C" w:rsidP="00AC20B8">
      <w:pPr>
        <w:autoSpaceDE w:val="0"/>
        <w:autoSpaceDN w:val="0"/>
        <w:adjustRightInd w:val="0"/>
        <w:ind w:left="5670"/>
        <w:jc w:val="center"/>
        <w:outlineLvl w:val="0"/>
        <w:rPr>
          <w:sz w:val="28"/>
          <w:szCs w:val="28"/>
        </w:rPr>
      </w:pPr>
      <w:r w:rsidRPr="00B54C9B">
        <w:rPr>
          <w:sz w:val="28"/>
          <w:szCs w:val="28"/>
        </w:rPr>
        <w:t>Приложение № 2.</w:t>
      </w:r>
      <w:r w:rsidR="00AD6930">
        <w:rPr>
          <w:sz w:val="28"/>
          <w:szCs w:val="28"/>
        </w:rPr>
        <w:t>20.</w:t>
      </w:r>
    </w:p>
    <w:p w:rsidR="00AC102C" w:rsidRPr="00B54C9B" w:rsidRDefault="00AC102C" w:rsidP="00AC20B8">
      <w:pPr>
        <w:autoSpaceDE w:val="0"/>
        <w:autoSpaceDN w:val="0"/>
        <w:adjustRightInd w:val="0"/>
        <w:ind w:left="5670"/>
        <w:jc w:val="center"/>
        <w:outlineLvl w:val="0"/>
        <w:rPr>
          <w:sz w:val="28"/>
          <w:szCs w:val="28"/>
        </w:rPr>
      </w:pPr>
      <w:r w:rsidRPr="00B54C9B">
        <w:rPr>
          <w:sz w:val="28"/>
          <w:szCs w:val="28"/>
        </w:rPr>
        <w:t>к приказу Минэнерго России</w:t>
      </w:r>
    </w:p>
    <w:p w:rsidR="00AC102C" w:rsidRPr="00B54C9B" w:rsidRDefault="00AC102C" w:rsidP="00AC20B8">
      <w:pPr>
        <w:autoSpaceDE w:val="0"/>
        <w:autoSpaceDN w:val="0"/>
        <w:adjustRightInd w:val="0"/>
        <w:ind w:left="5670"/>
        <w:jc w:val="center"/>
        <w:rPr>
          <w:sz w:val="28"/>
          <w:szCs w:val="28"/>
        </w:rPr>
      </w:pPr>
      <w:r w:rsidRPr="00B54C9B">
        <w:rPr>
          <w:sz w:val="28"/>
          <w:szCs w:val="28"/>
        </w:rPr>
        <w:t>от «__» ______ 201</w:t>
      </w:r>
      <w:r w:rsidR="004316B3">
        <w:rPr>
          <w:sz w:val="28"/>
          <w:szCs w:val="28"/>
        </w:rPr>
        <w:t>5</w:t>
      </w:r>
      <w:r w:rsidRPr="00B54C9B">
        <w:rPr>
          <w:sz w:val="28"/>
          <w:szCs w:val="28"/>
        </w:rPr>
        <w:t xml:space="preserve"> г. №___</w:t>
      </w:r>
    </w:p>
    <w:p w:rsidR="00AC102C" w:rsidRPr="00B54C9B" w:rsidRDefault="00AC102C" w:rsidP="00AC10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102C" w:rsidRPr="00B54C9B" w:rsidRDefault="00AC102C" w:rsidP="00AC10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102C" w:rsidRPr="00B54C9B" w:rsidRDefault="00AC102C" w:rsidP="00AC102C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AB1C8A" w:rsidRPr="00AB1C8A">
        <w:rPr>
          <w:b/>
          <w:sz w:val="28"/>
          <w:szCs w:val="28"/>
        </w:rPr>
        <w:t>Сведения о производстве энергоносителей с использованием возобновляемых источников энергии»</w:t>
      </w:r>
    </w:p>
    <w:p w:rsidR="00AC102C" w:rsidRPr="00AC5C5D" w:rsidRDefault="00AC102C" w:rsidP="00AC10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AC102C" w:rsidRPr="00AC5C5D" w:rsidRDefault="00AC102C" w:rsidP="00AC102C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5C5E93" w:rsidRPr="0064044C" w:rsidRDefault="005C5E93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 w:rsidRPr="0064044C">
        <w:rPr>
          <w:sz w:val="28"/>
        </w:rPr>
        <w:t>В адресной части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ее наименование. На бланке формы, содержащей сведения по обособленному подразделению юридического лица, указывается наименование обособленного подразделения и юридического лица, к которому оно относится.</w:t>
      </w:r>
    </w:p>
    <w:p w:rsidR="005C5E93" w:rsidRPr="0064044C" w:rsidRDefault="005C5E93" w:rsidP="00AD693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</w:rPr>
      </w:pPr>
      <w:r w:rsidRPr="0064044C">
        <w:rPr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Росстата.</w:t>
      </w:r>
    </w:p>
    <w:p w:rsidR="005C5E93" w:rsidRPr="0064044C" w:rsidRDefault="005C5E93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proofErr w:type="gramStart"/>
      <w:r w:rsidRPr="0064044C">
        <w:rPr>
          <w:sz w:val="28"/>
        </w:rPr>
        <w:t>По строке "Почтовый адрес"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</w:t>
      </w:r>
      <w:proofErr w:type="gramEnd"/>
      <w:r w:rsidRPr="0064044C">
        <w:rPr>
          <w:sz w:val="28"/>
        </w:rPr>
        <w:t xml:space="preserve"> Для обособленных подразделений, не имеющих юридического адреса, указывается почтовый адрес с почтовым индексом.</w:t>
      </w:r>
    </w:p>
    <w:p w:rsidR="005C5E93" w:rsidRDefault="005C5E93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 w:rsidRPr="0064044C">
        <w:rPr>
          <w:sz w:val="28"/>
        </w:rPr>
        <w:t xml:space="preserve">Организации-банкроты, на которых введено конкурсное управление, не освобождаются от предоставления отчетности по настоящей форме. Только после вынесения определения арбитражного суда о завершении в отношении организации конкурсного производства и внесения в единый государственный реестр юридических лиц записи о его ликвидации (п. 3 ст. 149 Федерального закона от </w:t>
      </w:r>
      <w:r w:rsidRPr="0064044C">
        <w:rPr>
          <w:sz w:val="28"/>
        </w:rPr>
        <w:lastRenderedPageBreak/>
        <w:t>26.10.2002 г. № 127-ФЗ «О несостоятельности (банкротстве)») организация-должник считается ликвидированной и освобождается от предоставления сведений.</w:t>
      </w:r>
    </w:p>
    <w:p w:rsidR="004316B3" w:rsidRDefault="004316B3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Разделе 1 представл</w:t>
      </w:r>
      <w:r w:rsidR="00344FB5">
        <w:rPr>
          <w:sz w:val="28"/>
        </w:rPr>
        <w:t>яются общие сведения</w:t>
      </w:r>
      <w:r>
        <w:rPr>
          <w:sz w:val="28"/>
        </w:rPr>
        <w:t xml:space="preserve"> о генерирующем  объекте ВИЭ</w:t>
      </w:r>
      <w:r w:rsidR="00344FB5">
        <w:rPr>
          <w:sz w:val="28"/>
        </w:rPr>
        <w:t>: н</w:t>
      </w:r>
      <w:r w:rsidR="00344FB5" w:rsidRPr="00344FB5">
        <w:rPr>
          <w:sz w:val="28"/>
        </w:rPr>
        <w:t>аименование генерирующего объекта, место расположения объекта,</w:t>
      </w:r>
      <w:r w:rsidR="00344FB5">
        <w:rPr>
          <w:sz w:val="28"/>
        </w:rPr>
        <w:t xml:space="preserve"> </w:t>
      </w:r>
      <w:r w:rsidR="00344FB5" w:rsidRPr="00344FB5">
        <w:rPr>
          <w:sz w:val="28"/>
        </w:rPr>
        <w:t>владелец генерирующего объекта, дата ввода в эксплуатацию, установленная электрическая и тепловая мощность, сведения о квалификации и степени локализации, отношение к ЕЭС, ценовой зоне, рынкам электроэнергии, размер инвестированного капитала, величина эксплуатационных затрат</w:t>
      </w:r>
      <w:r>
        <w:rPr>
          <w:sz w:val="28"/>
        </w:rPr>
        <w:t>.</w:t>
      </w:r>
    </w:p>
    <w:p w:rsidR="004316B3" w:rsidRPr="000F189E" w:rsidRDefault="004316B3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Раздел</w:t>
      </w:r>
      <w:r w:rsidR="000F189E">
        <w:rPr>
          <w:sz w:val="28"/>
        </w:rPr>
        <w:t>е</w:t>
      </w:r>
      <w:r>
        <w:rPr>
          <w:sz w:val="28"/>
        </w:rPr>
        <w:t xml:space="preserve"> 2 содержатся сведения об объемах производства и реализации электр</w:t>
      </w:r>
      <w:r w:rsidR="000F189E">
        <w:rPr>
          <w:sz w:val="28"/>
        </w:rPr>
        <w:t xml:space="preserve">ической </w:t>
      </w:r>
      <w:r>
        <w:rPr>
          <w:sz w:val="28"/>
        </w:rPr>
        <w:t>энергии</w:t>
      </w:r>
      <w:r w:rsidR="000F189E">
        <w:rPr>
          <w:sz w:val="28"/>
        </w:rPr>
        <w:t>, ее цене и стоимости, а также об объеме продажи мощности</w:t>
      </w:r>
      <w:r>
        <w:rPr>
          <w:sz w:val="28"/>
        </w:rPr>
        <w:t>.</w:t>
      </w:r>
      <w:r w:rsidR="000F189E">
        <w:rPr>
          <w:sz w:val="28"/>
        </w:rPr>
        <w:t xml:space="preserve"> Сведения предоставляются с выделением</w:t>
      </w:r>
      <w:r w:rsidR="002169A0">
        <w:rPr>
          <w:sz w:val="28"/>
        </w:rPr>
        <w:t xml:space="preserve"> доли </w:t>
      </w:r>
      <w:r w:rsidR="000F189E">
        <w:rPr>
          <w:sz w:val="28"/>
        </w:rPr>
        <w:t xml:space="preserve"> производства с использованием ВИЭ, в том числе подтвержденного сертификатами</w:t>
      </w:r>
      <w:r w:rsidR="002169A0">
        <w:rPr>
          <w:sz w:val="28"/>
        </w:rPr>
        <w:t>,</w:t>
      </w:r>
      <w:r w:rsidR="000F189E">
        <w:rPr>
          <w:sz w:val="28"/>
        </w:rPr>
        <w:t xml:space="preserve"> и с использованием иных видов топлива (при условии комбинированного производства). </w:t>
      </w:r>
    </w:p>
    <w:p w:rsidR="000F189E" w:rsidRDefault="000F189E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Разделе 3 содержатся сведения об объемах производства и реализации тепловой энергии, ее цене и стоимости.</w:t>
      </w:r>
    </w:p>
    <w:p w:rsidR="004316B3" w:rsidRDefault="004316B3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Разделе 4 </w:t>
      </w:r>
      <w:r w:rsidR="002169A0">
        <w:rPr>
          <w:sz w:val="28"/>
        </w:rPr>
        <w:t>представляется</w:t>
      </w:r>
      <w:r>
        <w:rPr>
          <w:sz w:val="28"/>
        </w:rPr>
        <w:t xml:space="preserve"> информация о</w:t>
      </w:r>
      <w:r w:rsidR="000F189E">
        <w:rPr>
          <w:sz w:val="28"/>
        </w:rPr>
        <w:t>б использовании биоресурсов</w:t>
      </w:r>
      <w:r w:rsidR="00344FB5">
        <w:rPr>
          <w:sz w:val="28"/>
        </w:rPr>
        <w:t xml:space="preserve"> (объеме потребления биоресурсов)</w:t>
      </w:r>
      <w:r>
        <w:rPr>
          <w:sz w:val="28"/>
        </w:rPr>
        <w:t xml:space="preserve"> генерирующим объектом ВИЭ.</w:t>
      </w:r>
    </w:p>
    <w:p w:rsidR="004316B3" w:rsidRPr="0064044C" w:rsidRDefault="004316B3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 Разделе 5 указываются технические и эксплуатационные характеристики основного генерирующего оборудования объекта ВИЭ</w:t>
      </w:r>
      <w:r w:rsidR="000F189E">
        <w:rPr>
          <w:sz w:val="28"/>
        </w:rPr>
        <w:t xml:space="preserve"> с детализацией по каждому объекту генерации</w:t>
      </w:r>
      <w:r>
        <w:rPr>
          <w:sz w:val="28"/>
        </w:rPr>
        <w:t>.</w:t>
      </w:r>
    </w:p>
    <w:p w:rsidR="00475114" w:rsidRDefault="00496CDB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 </w:t>
      </w:r>
      <w:r w:rsidR="00344FB5">
        <w:rPr>
          <w:sz w:val="28"/>
        </w:rPr>
        <w:t>Р</w:t>
      </w:r>
      <w:bookmarkStart w:id="0" w:name="_GoBack"/>
      <w:bookmarkEnd w:id="0"/>
      <w:r w:rsidR="00053741" w:rsidRPr="0064044C">
        <w:rPr>
          <w:sz w:val="28"/>
        </w:rPr>
        <w:t>аздел</w:t>
      </w:r>
      <w:r>
        <w:rPr>
          <w:sz w:val="28"/>
        </w:rPr>
        <w:t>е</w:t>
      </w:r>
      <w:r w:rsidR="000C1AF8">
        <w:rPr>
          <w:sz w:val="28"/>
        </w:rPr>
        <w:t xml:space="preserve"> 6</w:t>
      </w:r>
      <w:r w:rsidR="00053741" w:rsidRPr="0064044C">
        <w:rPr>
          <w:sz w:val="28"/>
        </w:rPr>
        <w:t xml:space="preserve">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475114" w:rsidRPr="00475114" w:rsidRDefault="000C1AF8" w:rsidP="00AD6930">
      <w:pPr>
        <w:pStyle w:val="af1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 w:rsidRPr="00AD6930">
        <w:rPr>
          <w:sz w:val="28"/>
        </w:rPr>
        <w:t>В Разделе 7</w:t>
      </w:r>
      <w:r w:rsidR="00475114" w:rsidRPr="00AD6930">
        <w:rPr>
          <w:sz w:val="28"/>
        </w:rPr>
        <w:t xml:space="preserve"> указывается контактная информация руководителя организации и ответственного за подготовку информации</w:t>
      </w:r>
      <w:r w:rsidRPr="00AD6930">
        <w:rPr>
          <w:sz w:val="28"/>
        </w:rPr>
        <w:t>.</w:t>
      </w:r>
    </w:p>
    <w:p w:rsidR="00331DEF" w:rsidRPr="00B7595E" w:rsidRDefault="00331DEF" w:rsidP="00D9516E">
      <w:pPr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B7595E" w:rsidSect="00AD6930">
      <w:headerReference w:type="even" r:id="rId8"/>
      <w:headerReference w:type="default" r:id="rId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F6B" w:rsidRDefault="00C11F6B">
      <w:r>
        <w:separator/>
      </w:r>
    </w:p>
  </w:endnote>
  <w:endnote w:type="continuationSeparator" w:id="0">
    <w:p w:rsidR="00C11F6B" w:rsidRDefault="00C11F6B">
      <w:r>
        <w:continuationSeparator/>
      </w:r>
    </w:p>
  </w:endnote>
  <w:endnote w:type="continuationNotice" w:id="1">
    <w:p w:rsidR="00C11F6B" w:rsidRDefault="00C11F6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F6B" w:rsidRDefault="00C11F6B">
      <w:r>
        <w:separator/>
      </w:r>
    </w:p>
  </w:footnote>
  <w:footnote w:type="continuationSeparator" w:id="0">
    <w:p w:rsidR="00C11F6B" w:rsidRDefault="00C11F6B">
      <w:r>
        <w:continuationSeparator/>
      </w:r>
    </w:p>
  </w:footnote>
  <w:footnote w:type="continuationNotice" w:id="1">
    <w:p w:rsidR="00C11F6B" w:rsidRDefault="00C11F6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556F" w:rsidRDefault="00C36143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472224"/>
      <w:docPartObj>
        <w:docPartGallery w:val="Page Numbers (Top of Page)"/>
        <w:docPartUnique/>
      </w:docPartObj>
    </w:sdtPr>
    <w:sdtContent>
      <w:p w:rsidR="00B7595E" w:rsidRDefault="00C36143">
        <w:pPr>
          <w:pStyle w:val="afc"/>
          <w:jc w:val="center"/>
        </w:pPr>
        <w:r>
          <w:fldChar w:fldCharType="begin"/>
        </w:r>
        <w:r w:rsidR="00B7595E">
          <w:instrText>PAGE   \* MERGEFORMAT</w:instrText>
        </w:r>
        <w:r>
          <w:fldChar w:fldCharType="separate"/>
        </w:r>
        <w:r w:rsidR="00AD6930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2E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2DB4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1AF8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340"/>
    <w:rsid w:val="000F15F2"/>
    <w:rsid w:val="000F189E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4733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69A0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1799F"/>
    <w:rsid w:val="003257AB"/>
    <w:rsid w:val="00325A72"/>
    <w:rsid w:val="00327261"/>
    <w:rsid w:val="00330DF9"/>
    <w:rsid w:val="00331768"/>
    <w:rsid w:val="00331DEF"/>
    <w:rsid w:val="00333B91"/>
    <w:rsid w:val="00340325"/>
    <w:rsid w:val="00344FB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16B3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5114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6CDB"/>
    <w:rsid w:val="004976C9"/>
    <w:rsid w:val="004A0227"/>
    <w:rsid w:val="004A0A01"/>
    <w:rsid w:val="004A205B"/>
    <w:rsid w:val="004A764E"/>
    <w:rsid w:val="004B1315"/>
    <w:rsid w:val="004B228E"/>
    <w:rsid w:val="004B2490"/>
    <w:rsid w:val="004B3D32"/>
    <w:rsid w:val="004B53AA"/>
    <w:rsid w:val="004C5B82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46C0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4F2E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2A2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9B7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C8A"/>
    <w:rsid w:val="00AB1E4E"/>
    <w:rsid w:val="00AB22BF"/>
    <w:rsid w:val="00AB2AAD"/>
    <w:rsid w:val="00AB4283"/>
    <w:rsid w:val="00AB47DB"/>
    <w:rsid w:val="00AC03A8"/>
    <w:rsid w:val="00AC102C"/>
    <w:rsid w:val="00AC1BEF"/>
    <w:rsid w:val="00AC20B8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930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172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7595E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1F6B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43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55BC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16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C0347-17A2-435A-A8F4-923FA8E68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Zueva</cp:lastModifiedBy>
  <cp:revision>2</cp:revision>
  <cp:lastPrinted>2015-07-08T13:15:00Z</cp:lastPrinted>
  <dcterms:created xsi:type="dcterms:W3CDTF">2015-07-27T10:16:00Z</dcterms:created>
  <dcterms:modified xsi:type="dcterms:W3CDTF">2015-07-27T10:16:00Z</dcterms:modified>
</cp:coreProperties>
</file>