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DD95B" w14:textId="4B2FBABF"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4863AF">
        <w:rPr>
          <w:sz w:val="28"/>
          <w:szCs w:val="28"/>
        </w:rPr>
        <w:t>38</w:t>
      </w:r>
      <w:r w:rsidRPr="009F2C92">
        <w:rPr>
          <w:sz w:val="28"/>
          <w:szCs w:val="28"/>
        </w:rPr>
        <w:t>.1</w:t>
      </w:r>
    </w:p>
    <w:p w14:paraId="1B58666E"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295E52CB"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229AFE81" w14:textId="77777777" w:rsidR="00F760F2" w:rsidRPr="007F10E0" w:rsidRDefault="00F760F2" w:rsidP="00F760F2">
      <w:pPr>
        <w:autoSpaceDE w:val="0"/>
        <w:autoSpaceDN w:val="0"/>
        <w:adjustRightInd w:val="0"/>
        <w:jc w:val="right"/>
        <w:rPr>
          <w:sz w:val="28"/>
          <w:szCs w:val="28"/>
        </w:rPr>
      </w:pPr>
    </w:p>
    <w:p w14:paraId="37D08C3E" w14:textId="2F225CA7" w:rsidR="00600BC1" w:rsidRDefault="00F760F2" w:rsidP="008A43D9">
      <w:pPr>
        <w:jc w:val="center"/>
        <w:rPr>
          <w:b/>
          <w:lang w:eastAsia="ru-RU"/>
        </w:rPr>
      </w:pPr>
      <w:r w:rsidRPr="003734CD">
        <w:rPr>
          <w:b/>
        </w:rPr>
        <w:t xml:space="preserve"> </w:t>
      </w:r>
      <w:r w:rsidR="00600BC1" w:rsidRPr="003734CD">
        <w:rPr>
          <w:b/>
          <w:lang w:eastAsia="ru-RU"/>
        </w:rPr>
        <w:t>ГОСУДАРСТВЕННАЯ ИНФОРМАЦИОННАЯ СИСТЕМА ТОПЛИВНО-ЭНЕРГЕТИЧЕСКОГО КОМПЛЕКСА</w:t>
      </w:r>
    </w:p>
    <w:p w14:paraId="03811AA9"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8C40"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44AC83F8" w14:textId="77777777" w:rsidR="008A43D9" w:rsidRDefault="008A43D9" w:rsidP="008A43D9">
            <w:pPr>
              <w:jc w:val="center"/>
            </w:pPr>
            <w:r>
              <w:t xml:space="preserve">ПРЕДОСТАВЛЯЕТСЯ В ЭЛЕКТРОННОМ ВИДЕ </w:t>
            </w:r>
          </w:p>
          <w:p w14:paraId="37D08C3F" w14:textId="294F880D" w:rsidR="00600BC1" w:rsidRPr="003734CD" w:rsidRDefault="008A43D9" w:rsidP="008A43D9">
            <w:pPr>
              <w:jc w:val="center"/>
            </w:pPr>
            <w:r>
              <w:t>В МИНИСТЕРСТВО ЭНЕРГЕТИКИ РОССИЙСКОЙ ФЕДЕРАЦИИ</w:t>
            </w:r>
          </w:p>
        </w:tc>
      </w:tr>
    </w:tbl>
    <w:p w14:paraId="37D08C41"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8C43"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8C42" w14:textId="734263B1" w:rsidR="00600BC1" w:rsidRPr="003734CD" w:rsidRDefault="00600BC1" w:rsidP="00DC5BB8">
            <w:pPr>
              <w:jc w:val="center"/>
              <w:rPr>
                <w:b/>
                <w:bCs/>
              </w:rPr>
            </w:pPr>
            <w:r w:rsidRPr="003734CD">
              <w:rPr>
                <w:b/>
                <w:bCs/>
              </w:rPr>
              <w:t>Показатели энергетической эффективности объектов, создание или модернизация которых планируется инвестиционными программами субъектов естественных монополий, оказывающих услуги в транспортных терминалах и портах</w:t>
            </w:r>
            <w:r w:rsidR="00D92599">
              <w:rPr>
                <w:b/>
                <w:bCs/>
              </w:rPr>
              <w:t>, за 20__ г.</w:t>
            </w:r>
          </w:p>
        </w:tc>
      </w:tr>
    </w:tbl>
    <w:p w14:paraId="37D08C44"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8C47" w14:textId="77777777" w:rsidTr="00A61D51">
        <w:trPr>
          <w:trHeight w:val="603"/>
        </w:trPr>
        <w:tc>
          <w:tcPr>
            <w:tcW w:w="2523" w:type="pct"/>
            <w:tcBorders>
              <w:top w:val="single" w:sz="4" w:space="0" w:color="auto"/>
              <w:bottom w:val="single" w:sz="4" w:space="0" w:color="auto"/>
            </w:tcBorders>
            <w:vAlign w:val="center"/>
          </w:tcPr>
          <w:p w14:paraId="37D08C45" w14:textId="77777777" w:rsidR="00600BC1" w:rsidRPr="003734CD" w:rsidRDefault="00600BC1" w:rsidP="00A61D51">
            <w:pPr>
              <w:jc w:val="center"/>
            </w:pPr>
            <w:r w:rsidRPr="003734CD">
              <w:t>Сегмент в области энергосбережения и повышения энергетической эффективности</w:t>
            </w:r>
          </w:p>
        </w:tc>
        <w:tc>
          <w:tcPr>
            <w:tcW w:w="2477" w:type="pct"/>
            <w:tcBorders>
              <w:top w:val="single" w:sz="4" w:space="0" w:color="auto"/>
              <w:bottom w:val="single" w:sz="4" w:space="0" w:color="auto"/>
            </w:tcBorders>
            <w:vAlign w:val="center"/>
          </w:tcPr>
          <w:p w14:paraId="37D08C46" w14:textId="0FE88790" w:rsidR="00600BC1" w:rsidRPr="008A43D9" w:rsidRDefault="00600BC1" w:rsidP="00A61D51">
            <w:pPr>
              <w:jc w:val="center"/>
              <w:rPr>
                <w:lang w:val="en-US"/>
              </w:rPr>
            </w:pPr>
            <w:r w:rsidRPr="003734CD">
              <w:t>Шифр формы: 5.38</w:t>
            </w:r>
            <w:r w:rsidR="008A43D9">
              <w:rPr>
                <w:lang w:val="en-US"/>
              </w:rPr>
              <w:t>.</w:t>
            </w:r>
          </w:p>
        </w:tc>
      </w:tr>
    </w:tbl>
    <w:p w14:paraId="37D08C48"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6"/>
        <w:gridCol w:w="3537"/>
        <w:gridCol w:w="4089"/>
      </w:tblGrid>
      <w:tr w:rsidR="008A43D9" w:rsidRPr="003734CD" w14:paraId="37D08C4C" w14:textId="77777777" w:rsidTr="00FB584E">
        <w:trPr>
          <w:trHeight w:val="369"/>
        </w:trPr>
        <w:tc>
          <w:tcPr>
            <w:tcW w:w="7726" w:type="dxa"/>
            <w:vAlign w:val="center"/>
          </w:tcPr>
          <w:p w14:paraId="37D08C49" w14:textId="2124E535" w:rsidR="008A43D9" w:rsidRPr="003734CD" w:rsidRDefault="008A43D9" w:rsidP="008A43D9">
            <w:pPr>
              <w:jc w:val="center"/>
              <w:rPr>
                <w:bCs/>
              </w:rPr>
            </w:pPr>
            <w:r w:rsidRPr="003734CD">
              <w:rPr>
                <w:bCs/>
              </w:rPr>
              <w:t>Пред</w:t>
            </w:r>
            <w:r>
              <w:rPr>
                <w:bCs/>
              </w:rPr>
              <w:t>о</w:t>
            </w:r>
            <w:r w:rsidRPr="003734CD">
              <w:rPr>
                <w:bCs/>
              </w:rPr>
              <w:t>ставляют:</w:t>
            </w:r>
          </w:p>
        </w:tc>
        <w:tc>
          <w:tcPr>
            <w:tcW w:w="3537" w:type="dxa"/>
            <w:vAlign w:val="center"/>
          </w:tcPr>
          <w:p w14:paraId="37D08C4A" w14:textId="253C1CBB"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89" w:type="dxa"/>
            <w:vAlign w:val="center"/>
          </w:tcPr>
          <w:p w14:paraId="37D08C4B" w14:textId="06AE8E23" w:rsidR="008A43D9" w:rsidRPr="003734CD" w:rsidRDefault="008A43D9" w:rsidP="008A43D9">
            <w:pPr>
              <w:jc w:val="center"/>
              <w:rPr>
                <w:bCs/>
              </w:rPr>
            </w:pPr>
            <w:r w:rsidRPr="003734CD">
              <w:rPr>
                <w:bCs/>
              </w:rPr>
              <w:t>Периодичность предоставления:</w:t>
            </w:r>
          </w:p>
        </w:tc>
      </w:tr>
      <w:tr w:rsidR="00600BC1" w:rsidRPr="003734CD" w14:paraId="37D08C50" w14:textId="77777777" w:rsidTr="007E6DD4">
        <w:trPr>
          <w:trHeight w:val="556"/>
        </w:trPr>
        <w:tc>
          <w:tcPr>
            <w:tcW w:w="7726" w:type="dxa"/>
            <w:vAlign w:val="center"/>
          </w:tcPr>
          <w:p w14:paraId="37D08C4D" w14:textId="2F8A7BEF" w:rsidR="00600BC1" w:rsidRPr="003734CD" w:rsidRDefault="00EE17D4"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37" w:type="dxa"/>
            <w:vAlign w:val="center"/>
          </w:tcPr>
          <w:p w14:paraId="37D08C4E" w14:textId="26337895" w:rsidR="00600BC1" w:rsidRPr="003734CD" w:rsidRDefault="003B7FDD" w:rsidP="00A61D51">
            <w:pPr>
              <w:jc w:val="center"/>
              <w:rPr>
                <w:bCs/>
              </w:rPr>
            </w:pPr>
            <w:r w:rsidRPr="003B7FDD">
              <w:rPr>
                <w:bCs/>
              </w:rPr>
              <w:t>по мере поступления</w:t>
            </w:r>
          </w:p>
        </w:tc>
        <w:tc>
          <w:tcPr>
            <w:tcW w:w="4089" w:type="dxa"/>
            <w:vAlign w:val="center"/>
          </w:tcPr>
          <w:p w14:paraId="37D08C4F" w14:textId="442D5982" w:rsidR="00600BC1" w:rsidRPr="003734CD" w:rsidRDefault="003B7FDD" w:rsidP="00A61D51">
            <w:pPr>
              <w:jc w:val="center"/>
              <w:rPr>
                <w:bCs/>
              </w:rPr>
            </w:pPr>
            <w:r w:rsidRPr="003B7FDD">
              <w:rPr>
                <w:bCs/>
              </w:rPr>
              <w:t>не реже одного раза в год</w:t>
            </w:r>
          </w:p>
        </w:tc>
      </w:tr>
    </w:tbl>
    <w:p w14:paraId="37D08C51" w14:textId="77777777" w:rsidR="00600BC1"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D17BB0" w:rsidRPr="003734CD" w14:paraId="5CBC0216" w14:textId="77777777" w:rsidTr="00CC3C18">
        <w:trPr>
          <w:trHeight w:val="300"/>
        </w:trPr>
        <w:tc>
          <w:tcPr>
            <w:tcW w:w="2867" w:type="pct"/>
            <w:gridSpan w:val="3"/>
            <w:tcBorders>
              <w:top w:val="nil"/>
              <w:right w:val="nil"/>
            </w:tcBorders>
            <w:noWrap/>
            <w:vAlign w:val="bottom"/>
          </w:tcPr>
          <w:p w14:paraId="511BDF70" w14:textId="77777777" w:rsidR="00D17BB0" w:rsidRPr="003734CD" w:rsidRDefault="00D17BB0" w:rsidP="00CC3C18">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35579D5C" w14:textId="77777777" w:rsidR="00D17BB0" w:rsidRPr="003734CD" w:rsidRDefault="00D17BB0" w:rsidP="00CC3C18">
            <w:r w:rsidRPr="003734CD">
              <w:t> </w:t>
            </w:r>
          </w:p>
        </w:tc>
        <w:tc>
          <w:tcPr>
            <w:tcW w:w="96" w:type="pct"/>
            <w:gridSpan w:val="2"/>
            <w:tcBorders>
              <w:top w:val="nil"/>
              <w:left w:val="nil"/>
              <w:right w:val="nil"/>
            </w:tcBorders>
            <w:noWrap/>
            <w:vAlign w:val="bottom"/>
          </w:tcPr>
          <w:p w14:paraId="7D3CABCF" w14:textId="77777777" w:rsidR="00D17BB0" w:rsidRPr="003734CD" w:rsidRDefault="00D17BB0" w:rsidP="00CC3C18">
            <w:r w:rsidRPr="003734CD">
              <w:t> </w:t>
            </w:r>
          </w:p>
        </w:tc>
        <w:tc>
          <w:tcPr>
            <w:tcW w:w="852" w:type="pct"/>
            <w:gridSpan w:val="4"/>
            <w:tcBorders>
              <w:top w:val="nil"/>
              <w:left w:val="nil"/>
              <w:right w:val="nil"/>
            </w:tcBorders>
            <w:noWrap/>
            <w:vAlign w:val="bottom"/>
          </w:tcPr>
          <w:p w14:paraId="1B9818CA" w14:textId="77777777" w:rsidR="00D17BB0" w:rsidRPr="003734CD" w:rsidRDefault="00D17BB0" w:rsidP="00CC3C18">
            <w:r w:rsidRPr="003734CD">
              <w:t> </w:t>
            </w:r>
          </w:p>
        </w:tc>
        <w:tc>
          <w:tcPr>
            <w:tcW w:w="91" w:type="pct"/>
            <w:tcBorders>
              <w:top w:val="nil"/>
              <w:left w:val="nil"/>
              <w:right w:val="nil"/>
            </w:tcBorders>
            <w:noWrap/>
            <w:vAlign w:val="bottom"/>
          </w:tcPr>
          <w:p w14:paraId="34FBC923" w14:textId="77777777" w:rsidR="00D17BB0" w:rsidRPr="003734CD" w:rsidRDefault="00D17BB0" w:rsidP="00CC3C18">
            <w:r w:rsidRPr="003734CD">
              <w:t> </w:t>
            </w:r>
          </w:p>
        </w:tc>
        <w:tc>
          <w:tcPr>
            <w:tcW w:w="91" w:type="pct"/>
            <w:tcBorders>
              <w:top w:val="nil"/>
              <w:left w:val="nil"/>
              <w:right w:val="nil"/>
            </w:tcBorders>
            <w:noWrap/>
            <w:vAlign w:val="bottom"/>
          </w:tcPr>
          <w:p w14:paraId="3A600FB1" w14:textId="77777777" w:rsidR="00D17BB0" w:rsidRPr="003734CD" w:rsidRDefault="00D17BB0" w:rsidP="00CC3C18">
            <w:r w:rsidRPr="003734CD">
              <w:t> </w:t>
            </w:r>
          </w:p>
        </w:tc>
        <w:tc>
          <w:tcPr>
            <w:tcW w:w="91" w:type="pct"/>
            <w:tcBorders>
              <w:top w:val="nil"/>
              <w:left w:val="nil"/>
              <w:right w:val="nil"/>
            </w:tcBorders>
            <w:noWrap/>
            <w:vAlign w:val="bottom"/>
          </w:tcPr>
          <w:p w14:paraId="1246DA30" w14:textId="77777777" w:rsidR="00D17BB0" w:rsidRPr="003734CD" w:rsidRDefault="00D17BB0" w:rsidP="00CC3C18">
            <w:r w:rsidRPr="003734CD">
              <w:t> </w:t>
            </w:r>
          </w:p>
        </w:tc>
        <w:tc>
          <w:tcPr>
            <w:tcW w:w="91" w:type="pct"/>
            <w:tcBorders>
              <w:top w:val="nil"/>
              <w:left w:val="nil"/>
              <w:right w:val="nil"/>
            </w:tcBorders>
            <w:noWrap/>
            <w:vAlign w:val="bottom"/>
          </w:tcPr>
          <w:p w14:paraId="432D1198" w14:textId="77777777" w:rsidR="00D17BB0" w:rsidRPr="003734CD" w:rsidRDefault="00D17BB0" w:rsidP="00CC3C18">
            <w:r w:rsidRPr="003734CD">
              <w:t> </w:t>
            </w:r>
          </w:p>
        </w:tc>
        <w:tc>
          <w:tcPr>
            <w:tcW w:w="91" w:type="pct"/>
            <w:tcBorders>
              <w:top w:val="nil"/>
              <w:left w:val="nil"/>
              <w:right w:val="nil"/>
            </w:tcBorders>
            <w:noWrap/>
            <w:vAlign w:val="bottom"/>
          </w:tcPr>
          <w:p w14:paraId="3308C9DD" w14:textId="77777777" w:rsidR="00D17BB0" w:rsidRPr="003734CD" w:rsidRDefault="00D17BB0" w:rsidP="00CC3C18">
            <w:r w:rsidRPr="003734CD">
              <w:t> </w:t>
            </w:r>
          </w:p>
        </w:tc>
        <w:tc>
          <w:tcPr>
            <w:tcW w:w="91" w:type="pct"/>
            <w:tcBorders>
              <w:top w:val="nil"/>
              <w:left w:val="nil"/>
              <w:right w:val="nil"/>
            </w:tcBorders>
            <w:noWrap/>
            <w:vAlign w:val="bottom"/>
          </w:tcPr>
          <w:p w14:paraId="7334EE5C" w14:textId="77777777" w:rsidR="00D17BB0" w:rsidRPr="003734CD" w:rsidRDefault="00D17BB0" w:rsidP="00CC3C18">
            <w:r w:rsidRPr="003734CD">
              <w:t> </w:t>
            </w:r>
          </w:p>
        </w:tc>
        <w:tc>
          <w:tcPr>
            <w:tcW w:w="91" w:type="pct"/>
            <w:tcBorders>
              <w:top w:val="nil"/>
              <w:left w:val="nil"/>
              <w:right w:val="nil"/>
            </w:tcBorders>
            <w:noWrap/>
            <w:vAlign w:val="bottom"/>
          </w:tcPr>
          <w:p w14:paraId="50A93FC6" w14:textId="77777777" w:rsidR="00D17BB0" w:rsidRPr="003734CD" w:rsidRDefault="00D17BB0" w:rsidP="00CC3C18">
            <w:r w:rsidRPr="003734CD">
              <w:t> </w:t>
            </w:r>
          </w:p>
        </w:tc>
        <w:tc>
          <w:tcPr>
            <w:tcW w:w="91" w:type="pct"/>
            <w:tcBorders>
              <w:top w:val="nil"/>
              <w:left w:val="nil"/>
              <w:right w:val="nil"/>
            </w:tcBorders>
            <w:noWrap/>
            <w:vAlign w:val="bottom"/>
          </w:tcPr>
          <w:p w14:paraId="08006E9E" w14:textId="77777777" w:rsidR="00D17BB0" w:rsidRPr="003734CD" w:rsidRDefault="00D17BB0" w:rsidP="00CC3C18">
            <w:r w:rsidRPr="003734CD">
              <w:t> </w:t>
            </w:r>
          </w:p>
        </w:tc>
        <w:tc>
          <w:tcPr>
            <w:tcW w:w="91" w:type="pct"/>
            <w:tcBorders>
              <w:top w:val="nil"/>
              <w:left w:val="nil"/>
              <w:right w:val="nil"/>
            </w:tcBorders>
            <w:noWrap/>
            <w:vAlign w:val="bottom"/>
          </w:tcPr>
          <w:p w14:paraId="13A05527" w14:textId="77777777" w:rsidR="00D17BB0" w:rsidRPr="003734CD" w:rsidRDefault="00D17BB0" w:rsidP="00CC3C18">
            <w:r w:rsidRPr="003734CD">
              <w:t> </w:t>
            </w:r>
          </w:p>
        </w:tc>
        <w:tc>
          <w:tcPr>
            <w:tcW w:w="91" w:type="pct"/>
            <w:tcBorders>
              <w:top w:val="nil"/>
              <w:left w:val="nil"/>
              <w:right w:val="nil"/>
            </w:tcBorders>
            <w:noWrap/>
            <w:vAlign w:val="bottom"/>
          </w:tcPr>
          <w:p w14:paraId="08EF8406" w14:textId="77777777" w:rsidR="00D17BB0" w:rsidRPr="003734CD" w:rsidRDefault="00D17BB0" w:rsidP="00CC3C18">
            <w:r w:rsidRPr="003734CD">
              <w:t> </w:t>
            </w:r>
          </w:p>
        </w:tc>
        <w:tc>
          <w:tcPr>
            <w:tcW w:w="91" w:type="pct"/>
            <w:tcBorders>
              <w:top w:val="nil"/>
              <w:left w:val="nil"/>
              <w:right w:val="nil"/>
            </w:tcBorders>
            <w:noWrap/>
            <w:vAlign w:val="bottom"/>
          </w:tcPr>
          <w:p w14:paraId="67A89F43" w14:textId="77777777" w:rsidR="00D17BB0" w:rsidRPr="003734CD" w:rsidRDefault="00D17BB0" w:rsidP="00CC3C18">
            <w:r w:rsidRPr="003734CD">
              <w:t> </w:t>
            </w:r>
          </w:p>
        </w:tc>
        <w:tc>
          <w:tcPr>
            <w:tcW w:w="90" w:type="pct"/>
            <w:tcBorders>
              <w:top w:val="nil"/>
              <w:left w:val="nil"/>
            </w:tcBorders>
            <w:noWrap/>
            <w:vAlign w:val="bottom"/>
          </w:tcPr>
          <w:p w14:paraId="4AF2B950" w14:textId="77777777" w:rsidR="00D17BB0" w:rsidRPr="003734CD" w:rsidRDefault="00D17BB0" w:rsidP="00CC3C18">
            <w:r w:rsidRPr="003734CD">
              <w:t> </w:t>
            </w:r>
          </w:p>
        </w:tc>
      </w:tr>
      <w:tr w:rsidR="00D17BB0" w:rsidRPr="003734CD" w14:paraId="54307BFE" w14:textId="77777777" w:rsidTr="00CC3C18">
        <w:trPr>
          <w:trHeight w:val="300"/>
        </w:trPr>
        <w:tc>
          <w:tcPr>
            <w:tcW w:w="2594" w:type="pct"/>
            <w:noWrap/>
            <w:vAlign w:val="bottom"/>
          </w:tcPr>
          <w:p w14:paraId="33A8DF88" w14:textId="77777777" w:rsidR="00D17BB0" w:rsidRPr="003734CD" w:rsidRDefault="00D17BB0" w:rsidP="00CC3C18">
            <w:r>
              <w:t>ОГРН/ИНН/ОКПО:</w:t>
            </w:r>
          </w:p>
        </w:tc>
        <w:tc>
          <w:tcPr>
            <w:tcW w:w="209" w:type="pct"/>
            <w:noWrap/>
            <w:vAlign w:val="bottom"/>
          </w:tcPr>
          <w:p w14:paraId="70944091" w14:textId="77777777" w:rsidR="00D17BB0" w:rsidRPr="003734CD" w:rsidRDefault="00D17BB0" w:rsidP="00CC3C18">
            <w:r w:rsidRPr="003734CD">
              <w:t> </w:t>
            </w:r>
          </w:p>
        </w:tc>
        <w:tc>
          <w:tcPr>
            <w:tcW w:w="211" w:type="pct"/>
            <w:gridSpan w:val="3"/>
            <w:noWrap/>
            <w:vAlign w:val="bottom"/>
          </w:tcPr>
          <w:p w14:paraId="027DE48E" w14:textId="77777777" w:rsidR="00D17BB0" w:rsidRPr="003734CD" w:rsidRDefault="00D17BB0" w:rsidP="00CC3C18">
            <w:r w:rsidRPr="003734CD">
              <w:t> </w:t>
            </w:r>
          </w:p>
        </w:tc>
        <w:tc>
          <w:tcPr>
            <w:tcW w:w="209" w:type="pct"/>
            <w:gridSpan w:val="2"/>
            <w:noWrap/>
            <w:vAlign w:val="bottom"/>
          </w:tcPr>
          <w:p w14:paraId="32B5C206" w14:textId="77777777" w:rsidR="00D17BB0" w:rsidRPr="003734CD" w:rsidRDefault="00D17BB0" w:rsidP="00CC3C18">
            <w:r w:rsidRPr="003734CD">
              <w:t> </w:t>
            </w:r>
          </w:p>
        </w:tc>
        <w:tc>
          <w:tcPr>
            <w:tcW w:w="207" w:type="pct"/>
            <w:noWrap/>
            <w:vAlign w:val="bottom"/>
          </w:tcPr>
          <w:p w14:paraId="01E140FE" w14:textId="77777777" w:rsidR="00D17BB0" w:rsidRPr="003734CD" w:rsidRDefault="00D17BB0" w:rsidP="00CC3C18">
            <w:r w:rsidRPr="003734CD">
              <w:t> </w:t>
            </w:r>
          </w:p>
        </w:tc>
        <w:tc>
          <w:tcPr>
            <w:tcW w:w="80" w:type="pct"/>
            <w:noWrap/>
            <w:vAlign w:val="bottom"/>
          </w:tcPr>
          <w:p w14:paraId="39870E77" w14:textId="77777777" w:rsidR="00D17BB0" w:rsidRPr="003734CD" w:rsidRDefault="00D17BB0" w:rsidP="00CC3C18">
            <w:r w:rsidRPr="003734CD">
              <w:t> </w:t>
            </w:r>
          </w:p>
        </w:tc>
        <w:tc>
          <w:tcPr>
            <w:tcW w:w="1489" w:type="pct"/>
            <w:gridSpan w:val="13"/>
            <w:noWrap/>
            <w:vAlign w:val="bottom"/>
          </w:tcPr>
          <w:p w14:paraId="0D42BBEF" w14:textId="77777777" w:rsidR="00D17BB0" w:rsidRPr="003734CD" w:rsidRDefault="00D17BB0" w:rsidP="00CC3C18">
            <w:r w:rsidRPr="003734CD">
              <w:t> </w:t>
            </w:r>
          </w:p>
        </w:tc>
      </w:tr>
      <w:tr w:rsidR="00D17BB0" w:rsidRPr="003734CD" w14:paraId="37F5B09A" w14:textId="77777777" w:rsidTr="00CC3C18">
        <w:trPr>
          <w:trHeight w:val="300"/>
        </w:trPr>
        <w:tc>
          <w:tcPr>
            <w:tcW w:w="2594" w:type="pct"/>
            <w:noWrap/>
            <w:vAlign w:val="bottom"/>
          </w:tcPr>
          <w:p w14:paraId="631193A4" w14:textId="77777777" w:rsidR="00D17BB0" w:rsidRDefault="00D17BB0" w:rsidP="00CC3C18">
            <w:r w:rsidRPr="003734CD">
              <w:t>Почтовый адрес:</w:t>
            </w:r>
          </w:p>
        </w:tc>
        <w:tc>
          <w:tcPr>
            <w:tcW w:w="209" w:type="pct"/>
            <w:noWrap/>
            <w:vAlign w:val="bottom"/>
          </w:tcPr>
          <w:p w14:paraId="3459E8A6" w14:textId="77777777" w:rsidR="00D17BB0" w:rsidRPr="003734CD" w:rsidRDefault="00D17BB0" w:rsidP="00CC3C18"/>
        </w:tc>
        <w:tc>
          <w:tcPr>
            <w:tcW w:w="211" w:type="pct"/>
            <w:gridSpan w:val="3"/>
            <w:noWrap/>
            <w:vAlign w:val="bottom"/>
          </w:tcPr>
          <w:p w14:paraId="783EFB9F" w14:textId="77777777" w:rsidR="00D17BB0" w:rsidRPr="003734CD" w:rsidRDefault="00D17BB0" w:rsidP="00CC3C18"/>
        </w:tc>
        <w:tc>
          <w:tcPr>
            <w:tcW w:w="209" w:type="pct"/>
            <w:gridSpan w:val="2"/>
            <w:noWrap/>
            <w:vAlign w:val="bottom"/>
          </w:tcPr>
          <w:p w14:paraId="2348025E" w14:textId="77777777" w:rsidR="00D17BB0" w:rsidRPr="003734CD" w:rsidRDefault="00D17BB0" w:rsidP="00CC3C18"/>
        </w:tc>
        <w:tc>
          <w:tcPr>
            <w:tcW w:w="207" w:type="pct"/>
            <w:noWrap/>
            <w:vAlign w:val="bottom"/>
          </w:tcPr>
          <w:p w14:paraId="1C8F9084" w14:textId="77777777" w:rsidR="00D17BB0" w:rsidRPr="003734CD" w:rsidRDefault="00D17BB0" w:rsidP="00CC3C18"/>
        </w:tc>
        <w:tc>
          <w:tcPr>
            <w:tcW w:w="80" w:type="pct"/>
            <w:noWrap/>
            <w:vAlign w:val="bottom"/>
          </w:tcPr>
          <w:p w14:paraId="4AA7CC8D" w14:textId="77777777" w:rsidR="00D17BB0" w:rsidRPr="003734CD" w:rsidRDefault="00D17BB0" w:rsidP="00CC3C18"/>
        </w:tc>
        <w:tc>
          <w:tcPr>
            <w:tcW w:w="1489" w:type="pct"/>
            <w:gridSpan w:val="13"/>
            <w:noWrap/>
            <w:vAlign w:val="bottom"/>
          </w:tcPr>
          <w:p w14:paraId="225F2AB2" w14:textId="77777777" w:rsidR="00D17BB0" w:rsidRDefault="00D17BB0" w:rsidP="00CC3C18"/>
        </w:tc>
      </w:tr>
    </w:tbl>
    <w:p w14:paraId="045B303C" w14:textId="77777777" w:rsidR="00D17BB0" w:rsidRPr="003734CD" w:rsidRDefault="00D17BB0" w:rsidP="00600BC1"/>
    <w:p w14:paraId="001C010C" w14:textId="6AFFE5BF" w:rsidR="00E21FE6" w:rsidRPr="00164A05" w:rsidRDefault="00D92599" w:rsidP="00200BAB">
      <w:pPr>
        <w:keepNext/>
        <w:pageBreakBefore/>
      </w:pPr>
      <w:r>
        <w:lastRenderedPageBreak/>
        <w:t>Раздел 1</w:t>
      </w:r>
      <w:r w:rsidR="00E21FE6" w:rsidRPr="00164A05">
        <w:t xml:space="preserve">. </w:t>
      </w:r>
      <w:r w:rsidRPr="00D92599">
        <w:t xml:space="preserve">Показатели энергетической эффективности объектов, создание или модернизация которых планируется инвестиционными программами </w:t>
      </w:r>
      <w:r w:rsidR="00E57055">
        <w:t>регулируемой организации</w:t>
      </w:r>
      <w:bookmarkStart w:id="0" w:name="_GoBack"/>
      <w:bookmarkEnd w:id="0"/>
    </w:p>
    <w:tbl>
      <w:tblPr>
        <w:tblW w:w="5000" w:type="pct"/>
        <w:tblLayout w:type="fixed"/>
        <w:tblLook w:val="04A0" w:firstRow="1" w:lastRow="0" w:firstColumn="1" w:lastColumn="0" w:noHBand="0" w:noVBand="1"/>
      </w:tblPr>
      <w:tblGrid>
        <w:gridCol w:w="3937"/>
        <w:gridCol w:w="1983"/>
        <w:gridCol w:w="1560"/>
        <w:gridCol w:w="1419"/>
        <w:gridCol w:w="1274"/>
        <w:gridCol w:w="1274"/>
        <w:gridCol w:w="1277"/>
        <w:gridCol w:w="1277"/>
        <w:gridCol w:w="1351"/>
      </w:tblGrid>
      <w:tr w:rsidR="005E43A9" w:rsidRPr="005E43A9" w14:paraId="7F8182BF" w14:textId="77777777" w:rsidTr="00D17BB0">
        <w:trPr>
          <w:trHeight w:val="233"/>
        </w:trPr>
        <w:tc>
          <w:tcPr>
            <w:tcW w:w="1282"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396C4B48" w14:textId="77777777" w:rsidR="005E43A9" w:rsidRPr="005E43A9" w:rsidRDefault="005E43A9" w:rsidP="005E43A9">
            <w:pPr>
              <w:jc w:val="center"/>
              <w:rPr>
                <w:b/>
                <w:bCs/>
                <w:lang w:eastAsia="ru-RU"/>
              </w:rPr>
            </w:pPr>
            <w:r w:rsidRPr="005E43A9">
              <w:rPr>
                <w:b/>
                <w:bCs/>
                <w:lang w:eastAsia="ru-RU"/>
              </w:rPr>
              <w:t>Наименование показателя</w:t>
            </w:r>
          </w:p>
        </w:tc>
        <w:tc>
          <w:tcPr>
            <w:tcW w:w="646"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0A90EE63" w14:textId="77777777" w:rsidR="005E43A9" w:rsidRPr="005E43A9" w:rsidRDefault="005E43A9" w:rsidP="005E43A9">
            <w:pPr>
              <w:jc w:val="center"/>
              <w:rPr>
                <w:b/>
                <w:bCs/>
                <w:lang w:eastAsia="ru-RU"/>
              </w:rPr>
            </w:pPr>
            <w:r w:rsidRPr="005E43A9">
              <w:rPr>
                <w:b/>
                <w:bCs/>
                <w:lang w:eastAsia="ru-RU"/>
              </w:rPr>
              <w:t>Ед. изм.</w:t>
            </w:r>
          </w:p>
        </w:tc>
        <w:tc>
          <w:tcPr>
            <w:tcW w:w="508"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75160EA6" w14:textId="0E7712A0" w:rsidR="005E43A9" w:rsidRPr="005E43A9" w:rsidRDefault="005E43A9" w:rsidP="005E43A9">
            <w:pPr>
              <w:jc w:val="center"/>
              <w:rPr>
                <w:b/>
                <w:bCs/>
                <w:lang w:eastAsia="ru-RU"/>
              </w:rPr>
            </w:pPr>
            <w:r>
              <w:rPr>
                <w:b/>
                <w:bCs/>
                <w:lang w:eastAsia="ru-RU"/>
              </w:rPr>
              <w:t>Код с</w:t>
            </w:r>
            <w:r w:rsidRPr="005E43A9">
              <w:rPr>
                <w:b/>
                <w:bCs/>
                <w:lang w:eastAsia="ru-RU"/>
              </w:rPr>
              <w:t>тр</w:t>
            </w:r>
            <w:r>
              <w:rPr>
                <w:b/>
                <w:bCs/>
                <w:lang w:eastAsia="ru-RU"/>
              </w:rPr>
              <w:t>оки</w:t>
            </w:r>
          </w:p>
        </w:tc>
        <w:tc>
          <w:tcPr>
            <w:tcW w:w="877" w:type="pct"/>
            <w:gridSpan w:val="2"/>
            <w:tcBorders>
              <w:top w:val="single" w:sz="4" w:space="0" w:color="auto"/>
              <w:left w:val="nil"/>
              <w:bottom w:val="single" w:sz="4" w:space="0" w:color="auto"/>
              <w:right w:val="single" w:sz="4" w:space="0" w:color="auto"/>
            </w:tcBorders>
            <w:shd w:val="clear" w:color="000000" w:fill="FFFFFF"/>
            <w:hideMark/>
          </w:tcPr>
          <w:p w14:paraId="6A3CE978" w14:textId="77777777" w:rsidR="005E43A9" w:rsidRPr="005E43A9" w:rsidRDefault="005E43A9" w:rsidP="005E43A9">
            <w:pPr>
              <w:jc w:val="center"/>
              <w:rPr>
                <w:b/>
                <w:bCs/>
                <w:lang w:eastAsia="ru-RU"/>
              </w:rPr>
            </w:pPr>
            <w:r w:rsidRPr="005E43A9">
              <w:rPr>
                <w:b/>
                <w:bCs/>
                <w:lang w:eastAsia="ru-RU"/>
              </w:rPr>
              <w:t>20__</w:t>
            </w:r>
          </w:p>
        </w:tc>
        <w:tc>
          <w:tcPr>
            <w:tcW w:w="831" w:type="pct"/>
            <w:gridSpan w:val="2"/>
            <w:tcBorders>
              <w:top w:val="single" w:sz="4" w:space="0" w:color="auto"/>
              <w:left w:val="nil"/>
              <w:bottom w:val="single" w:sz="4" w:space="0" w:color="auto"/>
              <w:right w:val="single" w:sz="4" w:space="0" w:color="auto"/>
            </w:tcBorders>
            <w:shd w:val="clear" w:color="000000" w:fill="FFFFFF"/>
            <w:hideMark/>
          </w:tcPr>
          <w:p w14:paraId="3DD5817A" w14:textId="77777777" w:rsidR="005E43A9" w:rsidRPr="005E43A9" w:rsidRDefault="005E43A9" w:rsidP="005E43A9">
            <w:pPr>
              <w:jc w:val="center"/>
              <w:rPr>
                <w:b/>
                <w:bCs/>
                <w:lang w:eastAsia="ru-RU"/>
              </w:rPr>
            </w:pPr>
            <w:r w:rsidRPr="005E43A9">
              <w:rPr>
                <w:b/>
                <w:bCs/>
                <w:lang w:eastAsia="ru-RU"/>
              </w:rPr>
              <w:t>20__</w:t>
            </w:r>
          </w:p>
        </w:tc>
        <w:tc>
          <w:tcPr>
            <w:tcW w:w="856" w:type="pct"/>
            <w:gridSpan w:val="2"/>
            <w:tcBorders>
              <w:top w:val="single" w:sz="4" w:space="0" w:color="auto"/>
              <w:left w:val="nil"/>
              <w:bottom w:val="single" w:sz="4" w:space="0" w:color="auto"/>
              <w:right w:val="single" w:sz="4" w:space="0" w:color="auto"/>
            </w:tcBorders>
            <w:shd w:val="clear" w:color="000000" w:fill="FFFFFF"/>
            <w:hideMark/>
          </w:tcPr>
          <w:p w14:paraId="42D4F9D7" w14:textId="77777777" w:rsidR="005E43A9" w:rsidRPr="005E43A9" w:rsidRDefault="005E43A9" w:rsidP="005E43A9">
            <w:pPr>
              <w:jc w:val="center"/>
              <w:rPr>
                <w:b/>
                <w:bCs/>
                <w:lang w:eastAsia="ru-RU"/>
              </w:rPr>
            </w:pPr>
            <w:r w:rsidRPr="005E43A9">
              <w:rPr>
                <w:b/>
                <w:bCs/>
                <w:lang w:eastAsia="ru-RU"/>
              </w:rPr>
              <w:t>20__</w:t>
            </w:r>
          </w:p>
        </w:tc>
      </w:tr>
      <w:tr w:rsidR="005E43A9" w:rsidRPr="005E43A9" w14:paraId="33968121" w14:textId="77777777" w:rsidTr="00D17BB0">
        <w:trPr>
          <w:trHeight w:val="82"/>
        </w:trPr>
        <w:tc>
          <w:tcPr>
            <w:tcW w:w="1282" w:type="pct"/>
            <w:vMerge/>
            <w:tcBorders>
              <w:top w:val="single" w:sz="4" w:space="0" w:color="auto"/>
              <w:left w:val="single" w:sz="4" w:space="0" w:color="auto"/>
              <w:bottom w:val="single" w:sz="4" w:space="0" w:color="000000"/>
              <w:right w:val="single" w:sz="4" w:space="0" w:color="auto"/>
            </w:tcBorders>
            <w:hideMark/>
          </w:tcPr>
          <w:p w14:paraId="2681CAD4" w14:textId="77777777" w:rsidR="005E43A9" w:rsidRPr="005E43A9" w:rsidRDefault="005E43A9" w:rsidP="005E43A9">
            <w:pPr>
              <w:rPr>
                <w:b/>
                <w:bCs/>
                <w:lang w:eastAsia="ru-RU"/>
              </w:rPr>
            </w:pPr>
          </w:p>
        </w:tc>
        <w:tc>
          <w:tcPr>
            <w:tcW w:w="646" w:type="pct"/>
            <w:vMerge/>
            <w:tcBorders>
              <w:top w:val="single" w:sz="4" w:space="0" w:color="auto"/>
              <w:left w:val="single" w:sz="4" w:space="0" w:color="auto"/>
              <w:bottom w:val="single" w:sz="4" w:space="0" w:color="000000"/>
              <w:right w:val="single" w:sz="4" w:space="0" w:color="auto"/>
            </w:tcBorders>
            <w:hideMark/>
          </w:tcPr>
          <w:p w14:paraId="5C4F0127" w14:textId="77777777" w:rsidR="005E43A9" w:rsidRPr="005E43A9" w:rsidRDefault="005E43A9" w:rsidP="005E43A9">
            <w:pPr>
              <w:rPr>
                <w:b/>
                <w:bCs/>
                <w:lang w:eastAsia="ru-RU"/>
              </w:rPr>
            </w:pPr>
          </w:p>
        </w:tc>
        <w:tc>
          <w:tcPr>
            <w:tcW w:w="508" w:type="pct"/>
            <w:vMerge/>
            <w:tcBorders>
              <w:top w:val="single" w:sz="4" w:space="0" w:color="auto"/>
              <w:left w:val="single" w:sz="4" w:space="0" w:color="auto"/>
              <w:bottom w:val="single" w:sz="4" w:space="0" w:color="000000"/>
              <w:right w:val="single" w:sz="4" w:space="0" w:color="auto"/>
            </w:tcBorders>
            <w:hideMark/>
          </w:tcPr>
          <w:p w14:paraId="5DEC22B6" w14:textId="77777777" w:rsidR="005E43A9" w:rsidRPr="005E43A9" w:rsidRDefault="005E43A9" w:rsidP="005E43A9">
            <w:pPr>
              <w:rPr>
                <w:b/>
                <w:bCs/>
                <w:lang w:eastAsia="ru-RU"/>
              </w:rPr>
            </w:pPr>
          </w:p>
        </w:tc>
        <w:tc>
          <w:tcPr>
            <w:tcW w:w="462" w:type="pct"/>
            <w:tcBorders>
              <w:top w:val="nil"/>
              <w:left w:val="nil"/>
              <w:bottom w:val="single" w:sz="4" w:space="0" w:color="auto"/>
              <w:right w:val="single" w:sz="4" w:space="0" w:color="auto"/>
            </w:tcBorders>
            <w:shd w:val="clear" w:color="000000" w:fill="FFFFFF"/>
            <w:hideMark/>
          </w:tcPr>
          <w:p w14:paraId="46FC8F63" w14:textId="77777777" w:rsidR="005E43A9" w:rsidRPr="005E43A9" w:rsidRDefault="005E43A9" w:rsidP="005E43A9">
            <w:pPr>
              <w:jc w:val="center"/>
              <w:rPr>
                <w:b/>
                <w:bCs/>
                <w:lang w:eastAsia="ru-RU"/>
              </w:rPr>
            </w:pPr>
            <w:r w:rsidRPr="005E43A9">
              <w:rPr>
                <w:b/>
                <w:bCs/>
                <w:lang w:eastAsia="ru-RU"/>
              </w:rPr>
              <w:t>план</w:t>
            </w:r>
          </w:p>
        </w:tc>
        <w:tc>
          <w:tcPr>
            <w:tcW w:w="415" w:type="pct"/>
            <w:tcBorders>
              <w:top w:val="nil"/>
              <w:left w:val="nil"/>
              <w:bottom w:val="single" w:sz="4" w:space="0" w:color="auto"/>
              <w:right w:val="single" w:sz="4" w:space="0" w:color="auto"/>
            </w:tcBorders>
            <w:shd w:val="clear" w:color="000000" w:fill="FFFFFF"/>
            <w:hideMark/>
          </w:tcPr>
          <w:p w14:paraId="621598B0" w14:textId="77777777" w:rsidR="005E43A9" w:rsidRPr="005E43A9" w:rsidRDefault="005E43A9" w:rsidP="005E43A9">
            <w:pPr>
              <w:jc w:val="center"/>
              <w:rPr>
                <w:b/>
                <w:bCs/>
                <w:lang w:eastAsia="ru-RU"/>
              </w:rPr>
            </w:pPr>
            <w:r w:rsidRPr="005E43A9">
              <w:rPr>
                <w:b/>
                <w:bCs/>
                <w:lang w:eastAsia="ru-RU"/>
              </w:rPr>
              <w:t>факт</w:t>
            </w:r>
          </w:p>
        </w:tc>
        <w:tc>
          <w:tcPr>
            <w:tcW w:w="415" w:type="pct"/>
            <w:tcBorders>
              <w:top w:val="nil"/>
              <w:left w:val="nil"/>
              <w:bottom w:val="single" w:sz="4" w:space="0" w:color="auto"/>
              <w:right w:val="single" w:sz="4" w:space="0" w:color="auto"/>
            </w:tcBorders>
            <w:shd w:val="clear" w:color="000000" w:fill="FFFFFF"/>
            <w:hideMark/>
          </w:tcPr>
          <w:p w14:paraId="718F7BF7" w14:textId="77777777" w:rsidR="005E43A9" w:rsidRPr="005E43A9" w:rsidRDefault="005E43A9" w:rsidP="005E43A9">
            <w:pPr>
              <w:jc w:val="center"/>
              <w:rPr>
                <w:b/>
                <w:bCs/>
                <w:lang w:eastAsia="ru-RU"/>
              </w:rPr>
            </w:pPr>
            <w:r w:rsidRPr="005E43A9">
              <w:rPr>
                <w:b/>
                <w:bCs/>
                <w:lang w:eastAsia="ru-RU"/>
              </w:rPr>
              <w:t>план</w:t>
            </w:r>
          </w:p>
        </w:tc>
        <w:tc>
          <w:tcPr>
            <w:tcW w:w="416" w:type="pct"/>
            <w:tcBorders>
              <w:top w:val="nil"/>
              <w:left w:val="nil"/>
              <w:bottom w:val="single" w:sz="4" w:space="0" w:color="auto"/>
              <w:right w:val="single" w:sz="4" w:space="0" w:color="auto"/>
            </w:tcBorders>
            <w:shd w:val="clear" w:color="000000" w:fill="FFFFFF"/>
            <w:hideMark/>
          </w:tcPr>
          <w:p w14:paraId="28939F61" w14:textId="77777777" w:rsidR="005E43A9" w:rsidRPr="005E43A9" w:rsidRDefault="005E43A9" w:rsidP="005E43A9">
            <w:pPr>
              <w:jc w:val="center"/>
              <w:rPr>
                <w:b/>
                <w:bCs/>
                <w:lang w:eastAsia="ru-RU"/>
              </w:rPr>
            </w:pPr>
            <w:r w:rsidRPr="005E43A9">
              <w:rPr>
                <w:b/>
                <w:bCs/>
                <w:lang w:eastAsia="ru-RU"/>
              </w:rPr>
              <w:t>факт</w:t>
            </w:r>
          </w:p>
        </w:tc>
        <w:tc>
          <w:tcPr>
            <w:tcW w:w="416" w:type="pct"/>
            <w:tcBorders>
              <w:top w:val="nil"/>
              <w:left w:val="nil"/>
              <w:bottom w:val="single" w:sz="4" w:space="0" w:color="auto"/>
              <w:right w:val="single" w:sz="4" w:space="0" w:color="auto"/>
            </w:tcBorders>
            <w:shd w:val="clear" w:color="000000" w:fill="FFFFFF"/>
            <w:hideMark/>
          </w:tcPr>
          <w:p w14:paraId="42560E66" w14:textId="77777777" w:rsidR="005E43A9" w:rsidRPr="005E43A9" w:rsidRDefault="005E43A9" w:rsidP="005E43A9">
            <w:pPr>
              <w:jc w:val="center"/>
              <w:rPr>
                <w:b/>
                <w:bCs/>
                <w:lang w:eastAsia="ru-RU"/>
              </w:rPr>
            </w:pPr>
            <w:r w:rsidRPr="005E43A9">
              <w:rPr>
                <w:b/>
                <w:bCs/>
                <w:lang w:eastAsia="ru-RU"/>
              </w:rPr>
              <w:t>план</w:t>
            </w:r>
          </w:p>
        </w:tc>
        <w:tc>
          <w:tcPr>
            <w:tcW w:w="440" w:type="pct"/>
            <w:tcBorders>
              <w:top w:val="nil"/>
              <w:left w:val="nil"/>
              <w:bottom w:val="single" w:sz="4" w:space="0" w:color="auto"/>
              <w:right w:val="single" w:sz="4" w:space="0" w:color="auto"/>
            </w:tcBorders>
            <w:shd w:val="clear" w:color="000000" w:fill="FFFFFF"/>
            <w:hideMark/>
          </w:tcPr>
          <w:p w14:paraId="7A7347CD" w14:textId="77777777" w:rsidR="005E43A9" w:rsidRPr="005E43A9" w:rsidRDefault="005E43A9" w:rsidP="005E43A9">
            <w:pPr>
              <w:jc w:val="center"/>
              <w:rPr>
                <w:b/>
                <w:bCs/>
                <w:lang w:eastAsia="ru-RU"/>
              </w:rPr>
            </w:pPr>
            <w:r w:rsidRPr="005E43A9">
              <w:rPr>
                <w:b/>
                <w:bCs/>
                <w:lang w:eastAsia="ru-RU"/>
              </w:rPr>
              <w:t>факт</w:t>
            </w:r>
          </w:p>
        </w:tc>
      </w:tr>
      <w:tr w:rsidR="005E43A9" w:rsidRPr="005E43A9" w14:paraId="38C13D28" w14:textId="77777777" w:rsidTr="005E43A9">
        <w:trPr>
          <w:trHeight w:val="255"/>
        </w:trPr>
        <w:tc>
          <w:tcPr>
            <w:tcW w:w="1282" w:type="pct"/>
            <w:tcBorders>
              <w:top w:val="nil"/>
              <w:left w:val="single" w:sz="4" w:space="0" w:color="auto"/>
              <w:bottom w:val="single" w:sz="4" w:space="0" w:color="auto"/>
              <w:right w:val="single" w:sz="4" w:space="0" w:color="auto"/>
            </w:tcBorders>
            <w:shd w:val="clear" w:color="000000" w:fill="FFFFFF"/>
            <w:hideMark/>
          </w:tcPr>
          <w:p w14:paraId="2FE499FE" w14:textId="7C476D7C" w:rsidR="005E43A9" w:rsidRPr="005E43A9" w:rsidRDefault="005E43A9" w:rsidP="005E43A9">
            <w:pPr>
              <w:jc w:val="center"/>
              <w:rPr>
                <w:lang w:eastAsia="ru-RU"/>
              </w:rPr>
            </w:pPr>
            <w:r w:rsidRPr="005E43A9">
              <w:rPr>
                <w:lang w:eastAsia="ru-RU"/>
              </w:rPr>
              <w:t> </w:t>
            </w:r>
            <w:r>
              <w:rPr>
                <w:lang w:eastAsia="ru-RU"/>
              </w:rPr>
              <w:t>А</w:t>
            </w:r>
          </w:p>
        </w:tc>
        <w:tc>
          <w:tcPr>
            <w:tcW w:w="646" w:type="pct"/>
            <w:tcBorders>
              <w:top w:val="nil"/>
              <w:left w:val="nil"/>
              <w:bottom w:val="single" w:sz="4" w:space="0" w:color="auto"/>
              <w:right w:val="single" w:sz="4" w:space="0" w:color="auto"/>
            </w:tcBorders>
            <w:shd w:val="clear" w:color="000000" w:fill="FFFFFF"/>
            <w:vAlign w:val="center"/>
            <w:hideMark/>
          </w:tcPr>
          <w:p w14:paraId="6FF4784B" w14:textId="47C8242B" w:rsidR="005E43A9" w:rsidRPr="005E43A9" w:rsidRDefault="005E43A9" w:rsidP="005E43A9">
            <w:pPr>
              <w:jc w:val="center"/>
              <w:rPr>
                <w:bCs/>
                <w:lang w:eastAsia="ru-RU"/>
              </w:rPr>
            </w:pPr>
            <w:r w:rsidRPr="005E43A9">
              <w:rPr>
                <w:bCs/>
                <w:lang w:eastAsia="ru-RU"/>
              </w:rPr>
              <w:t>Б</w:t>
            </w:r>
          </w:p>
        </w:tc>
        <w:tc>
          <w:tcPr>
            <w:tcW w:w="508" w:type="pct"/>
            <w:tcBorders>
              <w:top w:val="nil"/>
              <w:left w:val="nil"/>
              <w:bottom w:val="single" w:sz="4" w:space="0" w:color="auto"/>
              <w:right w:val="single" w:sz="4" w:space="0" w:color="auto"/>
            </w:tcBorders>
            <w:shd w:val="clear" w:color="000000" w:fill="FFFFFF"/>
            <w:vAlign w:val="center"/>
            <w:hideMark/>
          </w:tcPr>
          <w:p w14:paraId="10B7B8FB" w14:textId="6420715E" w:rsidR="005E43A9" w:rsidRPr="005E43A9" w:rsidRDefault="005E43A9" w:rsidP="005E43A9">
            <w:pPr>
              <w:jc w:val="center"/>
              <w:rPr>
                <w:lang w:eastAsia="ru-RU"/>
              </w:rPr>
            </w:pPr>
            <w:r>
              <w:rPr>
                <w:lang w:eastAsia="ru-RU"/>
              </w:rPr>
              <w:t>В</w:t>
            </w:r>
            <w:r w:rsidRPr="005E43A9">
              <w:rPr>
                <w:lang w:eastAsia="ru-RU"/>
              </w:rPr>
              <w:t> </w:t>
            </w:r>
          </w:p>
        </w:tc>
        <w:tc>
          <w:tcPr>
            <w:tcW w:w="462" w:type="pct"/>
            <w:tcBorders>
              <w:top w:val="nil"/>
              <w:left w:val="nil"/>
              <w:bottom w:val="single" w:sz="4" w:space="0" w:color="auto"/>
              <w:right w:val="single" w:sz="4" w:space="0" w:color="auto"/>
            </w:tcBorders>
            <w:shd w:val="clear" w:color="000000" w:fill="FFFFFF"/>
            <w:vAlign w:val="center"/>
            <w:hideMark/>
          </w:tcPr>
          <w:p w14:paraId="73401FAA" w14:textId="54807A64" w:rsidR="005E43A9" w:rsidRPr="005E43A9" w:rsidRDefault="005E43A9" w:rsidP="005E43A9">
            <w:pPr>
              <w:jc w:val="center"/>
              <w:rPr>
                <w:lang w:eastAsia="ru-RU"/>
              </w:rPr>
            </w:pPr>
            <w:r w:rsidRPr="005E43A9">
              <w:rPr>
                <w:lang w:eastAsia="ru-RU"/>
              </w:rPr>
              <w:t>1</w:t>
            </w:r>
          </w:p>
        </w:tc>
        <w:tc>
          <w:tcPr>
            <w:tcW w:w="415" w:type="pct"/>
            <w:tcBorders>
              <w:top w:val="nil"/>
              <w:left w:val="nil"/>
              <w:bottom w:val="single" w:sz="4" w:space="0" w:color="auto"/>
              <w:right w:val="single" w:sz="4" w:space="0" w:color="auto"/>
            </w:tcBorders>
            <w:shd w:val="clear" w:color="000000" w:fill="FFFFFF"/>
            <w:vAlign w:val="center"/>
            <w:hideMark/>
          </w:tcPr>
          <w:p w14:paraId="7E0BBC95" w14:textId="5FE4295D" w:rsidR="005E43A9" w:rsidRPr="005E43A9" w:rsidRDefault="005E43A9" w:rsidP="005E43A9">
            <w:pPr>
              <w:jc w:val="center"/>
              <w:rPr>
                <w:lang w:eastAsia="ru-RU"/>
              </w:rPr>
            </w:pPr>
            <w:r w:rsidRPr="005E43A9">
              <w:rPr>
                <w:lang w:eastAsia="ru-RU"/>
              </w:rPr>
              <w:t>2</w:t>
            </w:r>
          </w:p>
        </w:tc>
        <w:tc>
          <w:tcPr>
            <w:tcW w:w="415" w:type="pct"/>
            <w:tcBorders>
              <w:top w:val="nil"/>
              <w:left w:val="nil"/>
              <w:bottom w:val="single" w:sz="4" w:space="0" w:color="auto"/>
              <w:right w:val="single" w:sz="4" w:space="0" w:color="auto"/>
            </w:tcBorders>
            <w:shd w:val="clear" w:color="000000" w:fill="FFFFFF"/>
            <w:vAlign w:val="center"/>
            <w:hideMark/>
          </w:tcPr>
          <w:p w14:paraId="234E9BD6" w14:textId="4F13C939" w:rsidR="005E43A9" w:rsidRPr="005E43A9" w:rsidRDefault="005E43A9" w:rsidP="005E43A9">
            <w:pPr>
              <w:jc w:val="center"/>
              <w:rPr>
                <w:lang w:eastAsia="ru-RU"/>
              </w:rPr>
            </w:pPr>
            <w:r w:rsidRPr="005E43A9">
              <w:rPr>
                <w:lang w:eastAsia="ru-RU"/>
              </w:rPr>
              <w:t>3</w:t>
            </w:r>
          </w:p>
        </w:tc>
        <w:tc>
          <w:tcPr>
            <w:tcW w:w="416" w:type="pct"/>
            <w:tcBorders>
              <w:top w:val="nil"/>
              <w:left w:val="nil"/>
              <w:bottom w:val="single" w:sz="4" w:space="0" w:color="auto"/>
              <w:right w:val="single" w:sz="4" w:space="0" w:color="auto"/>
            </w:tcBorders>
            <w:shd w:val="clear" w:color="000000" w:fill="FFFFFF"/>
            <w:vAlign w:val="center"/>
            <w:hideMark/>
          </w:tcPr>
          <w:p w14:paraId="19BD3663" w14:textId="451B73E3" w:rsidR="005E43A9" w:rsidRPr="005E43A9" w:rsidRDefault="005E43A9" w:rsidP="005E43A9">
            <w:pPr>
              <w:jc w:val="center"/>
              <w:rPr>
                <w:lang w:eastAsia="ru-RU"/>
              </w:rPr>
            </w:pPr>
            <w:r w:rsidRPr="005E43A9">
              <w:rPr>
                <w:lang w:eastAsia="ru-RU"/>
              </w:rPr>
              <w:t>4</w:t>
            </w:r>
          </w:p>
        </w:tc>
        <w:tc>
          <w:tcPr>
            <w:tcW w:w="416" w:type="pct"/>
            <w:tcBorders>
              <w:top w:val="nil"/>
              <w:left w:val="nil"/>
              <w:bottom w:val="single" w:sz="4" w:space="0" w:color="auto"/>
              <w:right w:val="single" w:sz="4" w:space="0" w:color="auto"/>
            </w:tcBorders>
            <w:shd w:val="clear" w:color="000000" w:fill="FFFFFF"/>
            <w:vAlign w:val="center"/>
            <w:hideMark/>
          </w:tcPr>
          <w:p w14:paraId="0ADC3F0C" w14:textId="49399FAF" w:rsidR="005E43A9" w:rsidRPr="005E43A9" w:rsidRDefault="005E43A9" w:rsidP="005E43A9">
            <w:pPr>
              <w:jc w:val="center"/>
              <w:rPr>
                <w:lang w:eastAsia="ru-RU"/>
              </w:rPr>
            </w:pPr>
            <w:r w:rsidRPr="005E43A9">
              <w:rPr>
                <w:lang w:eastAsia="ru-RU"/>
              </w:rPr>
              <w:t>5</w:t>
            </w:r>
          </w:p>
        </w:tc>
        <w:tc>
          <w:tcPr>
            <w:tcW w:w="440" w:type="pct"/>
            <w:tcBorders>
              <w:top w:val="nil"/>
              <w:left w:val="nil"/>
              <w:bottom w:val="single" w:sz="4" w:space="0" w:color="auto"/>
              <w:right w:val="single" w:sz="4" w:space="0" w:color="auto"/>
            </w:tcBorders>
            <w:shd w:val="clear" w:color="000000" w:fill="FFFFFF"/>
            <w:vAlign w:val="center"/>
            <w:hideMark/>
          </w:tcPr>
          <w:p w14:paraId="3E6B62FC" w14:textId="42AFDCB5" w:rsidR="005E43A9" w:rsidRPr="005E43A9" w:rsidRDefault="005E43A9" w:rsidP="005E43A9">
            <w:pPr>
              <w:jc w:val="center"/>
              <w:rPr>
                <w:lang w:eastAsia="ru-RU"/>
              </w:rPr>
            </w:pPr>
            <w:r w:rsidRPr="005E43A9">
              <w:rPr>
                <w:lang w:eastAsia="ru-RU"/>
              </w:rPr>
              <w:t>6</w:t>
            </w:r>
          </w:p>
        </w:tc>
      </w:tr>
      <w:tr w:rsidR="005E43A9" w:rsidRPr="005E43A9" w14:paraId="78C48111" w14:textId="77777777" w:rsidTr="005E43A9">
        <w:trPr>
          <w:trHeight w:val="510"/>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6853F8AD" w14:textId="77777777" w:rsidR="005E43A9" w:rsidRPr="005E43A9" w:rsidRDefault="005E43A9" w:rsidP="005E43A9">
            <w:pPr>
              <w:rPr>
                <w:lang w:eastAsia="ru-RU"/>
              </w:rPr>
            </w:pPr>
            <w:r w:rsidRPr="005E43A9">
              <w:rPr>
                <w:lang w:eastAsia="ru-RU"/>
              </w:rPr>
              <w:t>Удельный расход тепловой энергии на отопление зданий</w:t>
            </w:r>
          </w:p>
        </w:tc>
        <w:tc>
          <w:tcPr>
            <w:tcW w:w="646" w:type="pct"/>
            <w:tcBorders>
              <w:top w:val="nil"/>
              <w:left w:val="nil"/>
              <w:bottom w:val="single" w:sz="4" w:space="0" w:color="auto"/>
              <w:right w:val="single" w:sz="4" w:space="0" w:color="auto"/>
            </w:tcBorders>
            <w:shd w:val="thinReverseDiagStripe" w:color="C0C0C0" w:fill="FFFFFF"/>
            <w:noWrap/>
            <w:vAlign w:val="center"/>
            <w:hideMark/>
          </w:tcPr>
          <w:p w14:paraId="7877FA2F" w14:textId="77777777" w:rsidR="005E43A9" w:rsidRPr="005E43A9" w:rsidRDefault="005E43A9" w:rsidP="005E43A9">
            <w:pPr>
              <w:jc w:val="center"/>
              <w:rPr>
                <w:lang w:eastAsia="ru-RU"/>
              </w:rPr>
            </w:pPr>
            <w:r w:rsidRPr="005E43A9">
              <w:rPr>
                <w:lang w:eastAsia="ru-RU"/>
              </w:rPr>
              <w:t>х</w:t>
            </w:r>
          </w:p>
        </w:tc>
        <w:tc>
          <w:tcPr>
            <w:tcW w:w="508" w:type="pct"/>
            <w:tcBorders>
              <w:top w:val="nil"/>
              <w:left w:val="nil"/>
              <w:bottom w:val="single" w:sz="4" w:space="0" w:color="auto"/>
              <w:right w:val="single" w:sz="4" w:space="0" w:color="auto"/>
            </w:tcBorders>
            <w:shd w:val="clear" w:color="000000" w:fill="FFFFFF"/>
            <w:vAlign w:val="center"/>
            <w:hideMark/>
          </w:tcPr>
          <w:p w14:paraId="2DC5C826" w14:textId="77777777" w:rsidR="005E43A9" w:rsidRPr="005E43A9" w:rsidRDefault="005E43A9" w:rsidP="005E43A9">
            <w:pPr>
              <w:jc w:val="center"/>
              <w:rPr>
                <w:lang w:eastAsia="ru-RU"/>
              </w:rPr>
            </w:pPr>
            <w:r w:rsidRPr="005E43A9">
              <w:rPr>
                <w:lang w:eastAsia="ru-RU"/>
              </w:rPr>
              <w:t>001</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179C2303" w14:textId="77777777" w:rsidR="005E43A9" w:rsidRPr="005E43A9" w:rsidRDefault="005E43A9" w:rsidP="005E43A9">
            <w:pPr>
              <w:jc w:val="center"/>
              <w:rPr>
                <w:lang w:eastAsia="ru-RU"/>
              </w:rPr>
            </w:pPr>
            <w:r w:rsidRPr="005E43A9">
              <w:rPr>
                <w:lang w:eastAsia="ru-RU"/>
              </w:rPr>
              <w:t>х</w:t>
            </w:r>
          </w:p>
        </w:tc>
        <w:tc>
          <w:tcPr>
            <w:tcW w:w="415" w:type="pct"/>
            <w:tcBorders>
              <w:top w:val="nil"/>
              <w:left w:val="nil"/>
              <w:bottom w:val="single" w:sz="4" w:space="0" w:color="auto"/>
              <w:right w:val="single" w:sz="4" w:space="0" w:color="auto"/>
            </w:tcBorders>
            <w:shd w:val="thinReverseDiagStripe" w:color="C0C0C0" w:fill="FFFFFF"/>
            <w:noWrap/>
            <w:vAlign w:val="center"/>
            <w:hideMark/>
          </w:tcPr>
          <w:p w14:paraId="5BF7EF52" w14:textId="77777777" w:rsidR="005E43A9" w:rsidRPr="005E43A9" w:rsidRDefault="005E43A9" w:rsidP="005E43A9">
            <w:pPr>
              <w:jc w:val="center"/>
              <w:rPr>
                <w:lang w:eastAsia="ru-RU"/>
              </w:rPr>
            </w:pPr>
            <w:r w:rsidRPr="005E43A9">
              <w:rPr>
                <w:lang w:eastAsia="ru-RU"/>
              </w:rPr>
              <w:t>х</w:t>
            </w:r>
          </w:p>
        </w:tc>
        <w:tc>
          <w:tcPr>
            <w:tcW w:w="415" w:type="pct"/>
            <w:tcBorders>
              <w:top w:val="nil"/>
              <w:left w:val="nil"/>
              <w:bottom w:val="single" w:sz="4" w:space="0" w:color="auto"/>
              <w:right w:val="single" w:sz="4" w:space="0" w:color="auto"/>
            </w:tcBorders>
            <w:shd w:val="thinReverseDiagStripe" w:color="C0C0C0" w:fill="FFFFFF"/>
            <w:noWrap/>
            <w:vAlign w:val="center"/>
            <w:hideMark/>
          </w:tcPr>
          <w:p w14:paraId="51A516B2" w14:textId="77777777" w:rsidR="005E43A9" w:rsidRPr="005E43A9" w:rsidRDefault="005E43A9" w:rsidP="005E43A9">
            <w:pPr>
              <w:jc w:val="center"/>
              <w:rPr>
                <w:lang w:eastAsia="ru-RU"/>
              </w:rPr>
            </w:pPr>
            <w:r w:rsidRPr="005E43A9">
              <w:rPr>
                <w:lang w:eastAsia="ru-RU"/>
              </w:rPr>
              <w:t>х</w:t>
            </w:r>
          </w:p>
        </w:tc>
        <w:tc>
          <w:tcPr>
            <w:tcW w:w="416" w:type="pct"/>
            <w:tcBorders>
              <w:top w:val="nil"/>
              <w:left w:val="nil"/>
              <w:bottom w:val="single" w:sz="4" w:space="0" w:color="auto"/>
              <w:right w:val="single" w:sz="4" w:space="0" w:color="auto"/>
            </w:tcBorders>
            <w:shd w:val="thinReverseDiagStripe" w:color="C0C0C0" w:fill="FFFFFF"/>
            <w:noWrap/>
            <w:vAlign w:val="center"/>
            <w:hideMark/>
          </w:tcPr>
          <w:p w14:paraId="456498CF" w14:textId="77777777" w:rsidR="005E43A9" w:rsidRPr="005E43A9" w:rsidRDefault="005E43A9" w:rsidP="005E43A9">
            <w:pPr>
              <w:jc w:val="center"/>
              <w:rPr>
                <w:lang w:eastAsia="ru-RU"/>
              </w:rPr>
            </w:pPr>
            <w:r w:rsidRPr="005E43A9">
              <w:rPr>
                <w:lang w:eastAsia="ru-RU"/>
              </w:rPr>
              <w:t>х</w:t>
            </w:r>
          </w:p>
        </w:tc>
        <w:tc>
          <w:tcPr>
            <w:tcW w:w="416" w:type="pct"/>
            <w:tcBorders>
              <w:top w:val="nil"/>
              <w:left w:val="nil"/>
              <w:bottom w:val="single" w:sz="4" w:space="0" w:color="auto"/>
              <w:right w:val="single" w:sz="4" w:space="0" w:color="auto"/>
            </w:tcBorders>
            <w:shd w:val="thinReverseDiagStripe" w:color="C0C0C0" w:fill="FFFFFF"/>
            <w:noWrap/>
            <w:vAlign w:val="center"/>
            <w:hideMark/>
          </w:tcPr>
          <w:p w14:paraId="3F47177D" w14:textId="77777777" w:rsidR="005E43A9" w:rsidRPr="005E43A9" w:rsidRDefault="005E43A9" w:rsidP="005E43A9">
            <w:pPr>
              <w:jc w:val="center"/>
              <w:rPr>
                <w:lang w:eastAsia="ru-RU"/>
              </w:rPr>
            </w:pPr>
            <w:r w:rsidRPr="005E43A9">
              <w:rPr>
                <w:lang w:eastAsia="ru-RU"/>
              </w:rPr>
              <w:t>х</w:t>
            </w:r>
          </w:p>
        </w:tc>
        <w:tc>
          <w:tcPr>
            <w:tcW w:w="440" w:type="pct"/>
            <w:tcBorders>
              <w:top w:val="nil"/>
              <w:left w:val="nil"/>
              <w:bottom w:val="single" w:sz="4" w:space="0" w:color="auto"/>
              <w:right w:val="single" w:sz="4" w:space="0" w:color="auto"/>
            </w:tcBorders>
            <w:shd w:val="thinReverseDiagStripe" w:color="C0C0C0" w:fill="FFFFFF"/>
            <w:noWrap/>
            <w:vAlign w:val="center"/>
            <w:hideMark/>
          </w:tcPr>
          <w:p w14:paraId="255CEB88" w14:textId="77777777" w:rsidR="005E43A9" w:rsidRPr="005E43A9" w:rsidRDefault="005E43A9" w:rsidP="005E43A9">
            <w:pPr>
              <w:jc w:val="center"/>
              <w:rPr>
                <w:lang w:eastAsia="ru-RU"/>
              </w:rPr>
            </w:pPr>
            <w:r w:rsidRPr="005E43A9">
              <w:rPr>
                <w:lang w:eastAsia="ru-RU"/>
              </w:rPr>
              <w:t>х</w:t>
            </w:r>
          </w:p>
        </w:tc>
      </w:tr>
      <w:tr w:rsidR="005E43A9" w:rsidRPr="005E43A9" w14:paraId="5F6D5535" w14:textId="77777777" w:rsidTr="005E43A9">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25986004" w14:textId="77777777" w:rsidR="005E43A9" w:rsidRPr="005E43A9" w:rsidRDefault="005E43A9" w:rsidP="005E43A9">
            <w:pPr>
              <w:rPr>
                <w:lang w:eastAsia="ru-RU"/>
              </w:rPr>
            </w:pPr>
            <w:r w:rsidRPr="005E43A9">
              <w:rPr>
                <w:lang w:eastAsia="ru-RU"/>
              </w:rPr>
              <w:t>в зависимости от этажности здания</w:t>
            </w:r>
          </w:p>
        </w:tc>
        <w:tc>
          <w:tcPr>
            <w:tcW w:w="646" w:type="pct"/>
            <w:tcBorders>
              <w:top w:val="nil"/>
              <w:left w:val="nil"/>
              <w:bottom w:val="single" w:sz="4" w:space="0" w:color="auto"/>
              <w:right w:val="single" w:sz="4" w:space="0" w:color="auto"/>
            </w:tcBorders>
            <w:shd w:val="thinReverseDiagStripe" w:color="C0C0C0" w:fill="FFFFFF"/>
            <w:noWrap/>
            <w:vAlign w:val="center"/>
            <w:hideMark/>
          </w:tcPr>
          <w:p w14:paraId="61A83039" w14:textId="77777777" w:rsidR="005E43A9" w:rsidRPr="005E43A9" w:rsidRDefault="005E43A9" w:rsidP="005E43A9">
            <w:pPr>
              <w:jc w:val="center"/>
              <w:rPr>
                <w:lang w:eastAsia="ru-RU"/>
              </w:rPr>
            </w:pPr>
            <w:r w:rsidRPr="005E43A9">
              <w:rPr>
                <w:lang w:eastAsia="ru-RU"/>
              </w:rPr>
              <w:t>х</w:t>
            </w:r>
          </w:p>
        </w:tc>
        <w:tc>
          <w:tcPr>
            <w:tcW w:w="508" w:type="pct"/>
            <w:tcBorders>
              <w:top w:val="nil"/>
              <w:left w:val="nil"/>
              <w:bottom w:val="single" w:sz="4" w:space="0" w:color="auto"/>
              <w:right w:val="single" w:sz="4" w:space="0" w:color="auto"/>
            </w:tcBorders>
            <w:shd w:val="thinReverseDiagStripe" w:color="C0C0C0" w:fill="FFFFFF"/>
            <w:noWrap/>
            <w:vAlign w:val="center"/>
            <w:hideMark/>
          </w:tcPr>
          <w:p w14:paraId="0C4EF272" w14:textId="77777777" w:rsidR="005E43A9" w:rsidRPr="005E43A9" w:rsidRDefault="005E43A9" w:rsidP="005E43A9">
            <w:pPr>
              <w:jc w:val="center"/>
              <w:rPr>
                <w:lang w:eastAsia="ru-RU"/>
              </w:rPr>
            </w:pPr>
            <w:r w:rsidRPr="005E43A9">
              <w:rPr>
                <w:lang w:eastAsia="ru-RU"/>
              </w:rPr>
              <w:t>х</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4BB7BCEE" w14:textId="77777777" w:rsidR="005E43A9" w:rsidRPr="005E43A9" w:rsidRDefault="005E43A9" w:rsidP="005E43A9">
            <w:pPr>
              <w:jc w:val="center"/>
              <w:rPr>
                <w:lang w:eastAsia="ru-RU"/>
              </w:rPr>
            </w:pPr>
            <w:r w:rsidRPr="005E43A9">
              <w:rPr>
                <w:lang w:eastAsia="ru-RU"/>
              </w:rPr>
              <w:t>х</w:t>
            </w:r>
          </w:p>
        </w:tc>
        <w:tc>
          <w:tcPr>
            <w:tcW w:w="415" w:type="pct"/>
            <w:tcBorders>
              <w:top w:val="nil"/>
              <w:left w:val="nil"/>
              <w:bottom w:val="single" w:sz="4" w:space="0" w:color="auto"/>
              <w:right w:val="single" w:sz="4" w:space="0" w:color="auto"/>
            </w:tcBorders>
            <w:shd w:val="thinReverseDiagStripe" w:color="C0C0C0" w:fill="FFFFFF"/>
            <w:noWrap/>
            <w:vAlign w:val="center"/>
            <w:hideMark/>
          </w:tcPr>
          <w:p w14:paraId="62D7D52B" w14:textId="77777777" w:rsidR="005E43A9" w:rsidRPr="005E43A9" w:rsidRDefault="005E43A9" w:rsidP="005E43A9">
            <w:pPr>
              <w:jc w:val="center"/>
              <w:rPr>
                <w:lang w:eastAsia="ru-RU"/>
              </w:rPr>
            </w:pPr>
            <w:r w:rsidRPr="005E43A9">
              <w:rPr>
                <w:lang w:eastAsia="ru-RU"/>
              </w:rPr>
              <w:t>х</w:t>
            </w:r>
          </w:p>
        </w:tc>
        <w:tc>
          <w:tcPr>
            <w:tcW w:w="415" w:type="pct"/>
            <w:tcBorders>
              <w:top w:val="nil"/>
              <w:left w:val="nil"/>
              <w:bottom w:val="single" w:sz="4" w:space="0" w:color="auto"/>
              <w:right w:val="single" w:sz="4" w:space="0" w:color="auto"/>
            </w:tcBorders>
            <w:shd w:val="thinReverseDiagStripe" w:color="C0C0C0" w:fill="FFFFFF"/>
            <w:noWrap/>
            <w:vAlign w:val="center"/>
            <w:hideMark/>
          </w:tcPr>
          <w:p w14:paraId="0D19C33E" w14:textId="77777777" w:rsidR="005E43A9" w:rsidRPr="005E43A9" w:rsidRDefault="005E43A9" w:rsidP="005E43A9">
            <w:pPr>
              <w:jc w:val="center"/>
              <w:rPr>
                <w:lang w:eastAsia="ru-RU"/>
              </w:rPr>
            </w:pPr>
            <w:r w:rsidRPr="005E43A9">
              <w:rPr>
                <w:lang w:eastAsia="ru-RU"/>
              </w:rPr>
              <w:t>х</w:t>
            </w:r>
          </w:p>
        </w:tc>
        <w:tc>
          <w:tcPr>
            <w:tcW w:w="416" w:type="pct"/>
            <w:tcBorders>
              <w:top w:val="nil"/>
              <w:left w:val="nil"/>
              <w:bottom w:val="single" w:sz="4" w:space="0" w:color="auto"/>
              <w:right w:val="single" w:sz="4" w:space="0" w:color="auto"/>
            </w:tcBorders>
            <w:shd w:val="thinReverseDiagStripe" w:color="C0C0C0" w:fill="FFFFFF"/>
            <w:noWrap/>
            <w:vAlign w:val="center"/>
            <w:hideMark/>
          </w:tcPr>
          <w:p w14:paraId="3063D53A" w14:textId="77777777" w:rsidR="005E43A9" w:rsidRPr="005E43A9" w:rsidRDefault="005E43A9" w:rsidP="005E43A9">
            <w:pPr>
              <w:jc w:val="center"/>
              <w:rPr>
                <w:lang w:eastAsia="ru-RU"/>
              </w:rPr>
            </w:pPr>
            <w:r w:rsidRPr="005E43A9">
              <w:rPr>
                <w:lang w:eastAsia="ru-RU"/>
              </w:rPr>
              <w:t>х</w:t>
            </w:r>
          </w:p>
        </w:tc>
        <w:tc>
          <w:tcPr>
            <w:tcW w:w="416" w:type="pct"/>
            <w:tcBorders>
              <w:top w:val="nil"/>
              <w:left w:val="nil"/>
              <w:bottom w:val="single" w:sz="4" w:space="0" w:color="auto"/>
              <w:right w:val="single" w:sz="4" w:space="0" w:color="auto"/>
            </w:tcBorders>
            <w:shd w:val="thinReverseDiagStripe" w:color="C0C0C0" w:fill="FFFFFF"/>
            <w:noWrap/>
            <w:vAlign w:val="center"/>
            <w:hideMark/>
          </w:tcPr>
          <w:p w14:paraId="00F7D24A" w14:textId="77777777" w:rsidR="005E43A9" w:rsidRPr="005E43A9" w:rsidRDefault="005E43A9" w:rsidP="005E43A9">
            <w:pPr>
              <w:jc w:val="center"/>
              <w:rPr>
                <w:lang w:eastAsia="ru-RU"/>
              </w:rPr>
            </w:pPr>
            <w:r w:rsidRPr="005E43A9">
              <w:rPr>
                <w:lang w:eastAsia="ru-RU"/>
              </w:rPr>
              <w:t>х</w:t>
            </w:r>
          </w:p>
        </w:tc>
        <w:tc>
          <w:tcPr>
            <w:tcW w:w="440" w:type="pct"/>
            <w:tcBorders>
              <w:top w:val="nil"/>
              <w:left w:val="nil"/>
              <w:bottom w:val="single" w:sz="4" w:space="0" w:color="auto"/>
              <w:right w:val="single" w:sz="4" w:space="0" w:color="auto"/>
            </w:tcBorders>
            <w:shd w:val="thinReverseDiagStripe" w:color="C0C0C0" w:fill="FFFFFF"/>
            <w:noWrap/>
            <w:vAlign w:val="center"/>
            <w:hideMark/>
          </w:tcPr>
          <w:p w14:paraId="3E4B078C" w14:textId="77777777" w:rsidR="005E43A9" w:rsidRPr="005E43A9" w:rsidRDefault="005E43A9" w:rsidP="005E43A9">
            <w:pPr>
              <w:jc w:val="center"/>
              <w:rPr>
                <w:lang w:eastAsia="ru-RU"/>
              </w:rPr>
            </w:pPr>
            <w:r w:rsidRPr="005E43A9">
              <w:rPr>
                <w:lang w:eastAsia="ru-RU"/>
              </w:rPr>
              <w:t>х</w:t>
            </w:r>
          </w:p>
        </w:tc>
      </w:tr>
      <w:tr w:rsidR="005E43A9" w:rsidRPr="005E43A9" w14:paraId="6EC976E5" w14:textId="77777777" w:rsidTr="00D17BB0">
        <w:trPr>
          <w:trHeight w:val="158"/>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006AC546" w14:textId="77777777" w:rsidR="005E43A9" w:rsidRPr="005E43A9" w:rsidRDefault="005E43A9" w:rsidP="005E43A9">
            <w:pPr>
              <w:rPr>
                <w:lang w:eastAsia="ru-RU"/>
              </w:rPr>
            </w:pPr>
            <w:r w:rsidRPr="005E43A9">
              <w:rPr>
                <w:lang w:eastAsia="ru-RU"/>
              </w:rPr>
              <w:t>1 этаж</w:t>
            </w:r>
          </w:p>
        </w:tc>
        <w:tc>
          <w:tcPr>
            <w:tcW w:w="646"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1B1EBAF1" w14:textId="6621118A" w:rsidR="005E43A9" w:rsidRPr="005E43A9" w:rsidRDefault="005E43A9" w:rsidP="005E43A9">
            <w:pPr>
              <w:jc w:val="center"/>
              <w:rPr>
                <w:lang w:eastAsia="ru-RU"/>
              </w:rPr>
            </w:pPr>
            <w:r w:rsidRPr="005E43A9">
              <w:rPr>
                <w:lang w:eastAsia="ru-RU"/>
              </w:rPr>
              <w:t>кДж/(м*°С*сут)</w:t>
            </w:r>
          </w:p>
        </w:tc>
        <w:tc>
          <w:tcPr>
            <w:tcW w:w="508" w:type="pct"/>
            <w:tcBorders>
              <w:top w:val="nil"/>
              <w:left w:val="nil"/>
              <w:bottom w:val="single" w:sz="4" w:space="0" w:color="auto"/>
              <w:right w:val="single" w:sz="4" w:space="0" w:color="auto"/>
            </w:tcBorders>
            <w:shd w:val="clear" w:color="000000" w:fill="FFFFFF"/>
            <w:vAlign w:val="center"/>
            <w:hideMark/>
          </w:tcPr>
          <w:p w14:paraId="04F65EFC" w14:textId="77777777" w:rsidR="005E43A9" w:rsidRPr="005E43A9" w:rsidRDefault="005E43A9" w:rsidP="005E43A9">
            <w:pPr>
              <w:jc w:val="center"/>
              <w:rPr>
                <w:lang w:eastAsia="ru-RU"/>
              </w:rPr>
            </w:pPr>
            <w:r w:rsidRPr="005E43A9">
              <w:rPr>
                <w:lang w:eastAsia="ru-RU"/>
              </w:rPr>
              <w:t>002</w:t>
            </w:r>
          </w:p>
        </w:tc>
        <w:tc>
          <w:tcPr>
            <w:tcW w:w="462" w:type="pct"/>
            <w:tcBorders>
              <w:top w:val="nil"/>
              <w:left w:val="nil"/>
              <w:bottom w:val="single" w:sz="4" w:space="0" w:color="auto"/>
              <w:right w:val="single" w:sz="4" w:space="0" w:color="auto"/>
            </w:tcBorders>
            <w:shd w:val="clear" w:color="000000" w:fill="FFFFFF"/>
            <w:vAlign w:val="center"/>
            <w:hideMark/>
          </w:tcPr>
          <w:p w14:paraId="7AA6A7B2"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667C5E6C"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4C3F361E"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300BF16B"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55396B83" w14:textId="77777777" w:rsidR="005E43A9" w:rsidRPr="005E43A9" w:rsidRDefault="005E43A9" w:rsidP="005E43A9">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16DE7209" w14:textId="77777777" w:rsidR="005E43A9" w:rsidRPr="005E43A9" w:rsidRDefault="005E43A9" w:rsidP="005E43A9">
            <w:pPr>
              <w:rPr>
                <w:lang w:eastAsia="ru-RU"/>
              </w:rPr>
            </w:pPr>
            <w:r w:rsidRPr="005E43A9">
              <w:rPr>
                <w:lang w:eastAsia="ru-RU"/>
              </w:rPr>
              <w:t> </w:t>
            </w:r>
          </w:p>
        </w:tc>
      </w:tr>
      <w:tr w:rsidR="005E43A9" w:rsidRPr="005E43A9" w14:paraId="61CAFE30" w14:textId="77777777" w:rsidTr="005E43A9">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41E30ECD" w14:textId="77777777" w:rsidR="005E43A9" w:rsidRPr="005E43A9" w:rsidRDefault="005E43A9" w:rsidP="005E43A9">
            <w:pPr>
              <w:rPr>
                <w:lang w:eastAsia="ru-RU"/>
              </w:rPr>
            </w:pPr>
            <w:r w:rsidRPr="005E43A9">
              <w:rPr>
                <w:lang w:eastAsia="ru-RU"/>
              </w:rPr>
              <w:t>2 этажа</w:t>
            </w:r>
          </w:p>
        </w:tc>
        <w:tc>
          <w:tcPr>
            <w:tcW w:w="646" w:type="pct"/>
            <w:vMerge/>
            <w:tcBorders>
              <w:top w:val="nil"/>
              <w:left w:val="single" w:sz="4" w:space="0" w:color="auto"/>
              <w:bottom w:val="single" w:sz="4" w:space="0" w:color="000000"/>
              <w:right w:val="single" w:sz="4" w:space="0" w:color="auto"/>
            </w:tcBorders>
            <w:vAlign w:val="center"/>
            <w:hideMark/>
          </w:tcPr>
          <w:p w14:paraId="3EBB9F9F" w14:textId="77777777" w:rsidR="005E43A9" w:rsidRPr="005E43A9" w:rsidRDefault="005E43A9" w:rsidP="005E43A9">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3EE765BD" w14:textId="77777777" w:rsidR="005E43A9" w:rsidRPr="005E43A9" w:rsidRDefault="005E43A9" w:rsidP="005E43A9">
            <w:pPr>
              <w:jc w:val="center"/>
              <w:rPr>
                <w:lang w:eastAsia="ru-RU"/>
              </w:rPr>
            </w:pPr>
            <w:r w:rsidRPr="005E43A9">
              <w:rPr>
                <w:lang w:eastAsia="ru-RU"/>
              </w:rPr>
              <w:t>003</w:t>
            </w:r>
          </w:p>
        </w:tc>
        <w:tc>
          <w:tcPr>
            <w:tcW w:w="462" w:type="pct"/>
            <w:tcBorders>
              <w:top w:val="nil"/>
              <w:left w:val="nil"/>
              <w:bottom w:val="single" w:sz="4" w:space="0" w:color="auto"/>
              <w:right w:val="single" w:sz="4" w:space="0" w:color="auto"/>
            </w:tcBorders>
            <w:shd w:val="clear" w:color="000000" w:fill="FFFFFF"/>
            <w:vAlign w:val="center"/>
            <w:hideMark/>
          </w:tcPr>
          <w:p w14:paraId="4E36C85E"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26B1ADA5"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095F5136"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28BB35EC"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31106624" w14:textId="77777777" w:rsidR="005E43A9" w:rsidRPr="005E43A9" w:rsidRDefault="005E43A9" w:rsidP="005E43A9">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5D2B50E3" w14:textId="77777777" w:rsidR="005E43A9" w:rsidRPr="005E43A9" w:rsidRDefault="005E43A9" w:rsidP="005E43A9">
            <w:pPr>
              <w:rPr>
                <w:lang w:eastAsia="ru-RU"/>
              </w:rPr>
            </w:pPr>
            <w:r w:rsidRPr="005E43A9">
              <w:rPr>
                <w:lang w:eastAsia="ru-RU"/>
              </w:rPr>
              <w:t> </w:t>
            </w:r>
          </w:p>
        </w:tc>
      </w:tr>
      <w:tr w:rsidR="005E43A9" w:rsidRPr="005E43A9" w14:paraId="4FE8C821" w14:textId="77777777" w:rsidTr="005E43A9">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43865C97" w14:textId="77777777" w:rsidR="005E43A9" w:rsidRPr="005E43A9" w:rsidRDefault="005E43A9" w:rsidP="005E43A9">
            <w:pPr>
              <w:rPr>
                <w:lang w:eastAsia="ru-RU"/>
              </w:rPr>
            </w:pPr>
            <w:r w:rsidRPr="005E43A9">
              <w:rPr>
                <w:lang w:eastAsia="ru-RU"/>
              </w:rPr>
              <w:t>3 этажа</w:t>
            </w:r>
          </w:p>
        </w:tc>
        <w:tc>
          <w:tcPr>
            <w:tcW w:w="646" w:type="pct"/>
            <w:vMerge/>
            <w:tcBorders>
              <w:top w:val="nil"/>
              <w:left w:val="single" w:sz="4" w:space="0" w:color="auto"/>
              <w:bottom w:val="single" w:sz="4" w:space="0" w:color="000000"/>
              <w:right w:val="single" w:sz="4" w:space="0" w:color="auto"/>
            </w:tcBorders>
            <w:vAlign w:val="center"/>
            <w:hideMark/>
          </w:tcPr>
          <w:p w14:paraId="149AEEF1" w14:textId="77777777" w:rsidR="005E43A9" w:rsidRPr="005E43A9" w:rsidRDefault="005E43A9" w:rsidP="005E43A9">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16CD3E1D" w14:textId="77777777" w:rsidR="005E43A9" w:rsidRPr="005E43A9" w:rsidRDefault="005E43A9" w:rsidP="005E43A9">
            <w:pPr>
              <w:jc w:val="center"/>
              <w:rPr>
                <w:lang w:eastAsia="ru-RU"/>
              </w:rPr>
            </w:pPr>
            <w:r w:rsidRPr="005E43A9">
              <w:rPr>
                <w:lang w:eastAsia="ru-RU"/>
              </w:rPr>
              <w:t>004</w:t>
            </w:r>
          </w:p>
        </w:tc>
        <w:tc>
          <w:tcPr>
            <w:tcW w:w="462" w:type="pct"/>
            <w:tcBorders>
              <w:top w:val="nil"/>
              <w:left w:val="nil"/>
              <w:bottom w:val="single" w:sz="4" w:space="0" w:color="auto"/>
              <w:right w:val="single" w:sz="4" w:space="0" w:color="auto"/>
            </w:tcBorders>
            <w:shd w:val="clear" w:color="000000" w:fill="FFFFFF"/>
            <w:vAlign w:val="center"/>
            <w:hideMark/>
          </w:tcPr>
          <w:p w14:paraId="5AD4989A"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28EF4362"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7DF8CE9B"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4D1AFF80"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1FC8C09F" w14:textId="77777777" w:rsidR="005E43A9" w:rsidRPr="005E43A9" w:rsidRDefault="005E43A9" w:rsidP="005E43A9">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7392558C" w14:textId="77777777" w:rsidR="005E43A9" w:rsidRPr="005E43A9" w:rsidRDefault="005E43A9" w:rsidP="005E43A9">
            <w:pPr>
              <w:rPr>
                <w:lang w:eastAsia="ru-RU"/>
              </w:rPr>
            </w:pPr>
            <w:r w:rsidRPr="005E43A9">
              <w:rPr>
                <w:lang w:eastAsia="ru-RU"/>
              </w:rPr>
              <w:t> </w:t>
            </w:r>
          </w:p>
        </w:tc>
      </w:tr>
      <w:tr w:rsidR="005E43A9" w:rsidRPr="005E43A9" w14:paraId="3ED6940E" w14:textId="77777777" w:rsidTr="005E43A9">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305285F6" w14:textId="77777777" w:rsidR="005E43A9" w:rsidRPr="005E43A9" w:rsidRDefault="005E43A9" w:rsidP="005E43A9">
            <w:pPr>
              <w:rPr>
                <w:lang w:eastAsia="ru-RU"/>
              </w:rPr>
            </w:pPr>
            <w:r w:rsidRPr="005E43A9">
              <w:rPr>
                <w:lang w:eastAsia="ru-RU"/>
              </w:rPr>
              <w:t>4, 5 этажей</w:t>
            </w:r>
          </w:p>
        </w:tc>
        <w:tc>
          <w:tcPr>
            <w:tcW w:w="646" w:type="pct"/>
            <w:vMerge/>
            <w:tcBorders>
              <w:top w:val="nil"/>
              <w:left w:val="single" w:sz="4" w:space="0" w:color="auto"/>
              <w:bottom w:val="single" w:sz="4" w:space="0" w:color="000000"/>
              <w:right w:val="single" w:sz="4" w:space="0" w:color="auto"/>
            </w:tcBorders>
            <w:vAlign w:val="center"/>
            <w:hideMark/>
          </w:tcPr>
          <w:p w14:paraId="68E9FE63" w14:textId="77777777" w:rsidR="005E43A9" w:rsidRPr="005E43A9" w:rsidRDefault="005E43A9" w:rsidP="005E43A9">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73D11BDD" w14:textId="77777777" w:rsidR="005E43A9" w:rsidRPr="005E43A9" w:rsidRDefault="005E43A9" w:rsidP="005E43A9">
            <w:pPr>
              <w:jc w:val="center"/>
              <w:rPr>
                <w:lang w:eastAsia="ru-RU"/>
              </w:rPr>
            </w:pPr>
            <w:r w:rsidRPr="005E43A9">
              <w:rPr>
                <w:lang w:eastAsia="ru-RU"/>
              </w:rPr>
              <w:t>005</w:t>
            </w:r>
          </w:p>
        </w:tc>
        <w:tc>
          <w:tcPr>
            <w:tcW w:w="462" w:type="pct"/>
            <w:tcBorders>
              <w:top w:val="nil"/>
              <w:left w:val="nil"/>
              <w:bottom w:val="single" w:sz="4" w:space="0" w:color="auto"/>
              <w:right w:val="single" w:sz="4" w:space="0" w:color="auto"/>
            </w:tcBorders>
            <w:shd w:val="clear" w:color="000000" w:fill="FFFFFF"/>
            <w:vAlign w:val="center"/>
            <w:hideMark/>
          </w:tcPr>
          <w:p w14:paraId="3826EFD0"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48CAC239"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2589DF5F"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354B111C"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1BDC3198" w14:textId="77777777" w:rsidR="005E43A9" w:rsidRPr="005E43A9" w:rsidRDefault="005E43A9" w:rsidP="005E43A9">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69676690" w14:textId="77777777" w:rsidR="005E43A9" w:rsidRPr="005E43A9" w:rsidRDefault="005E43A9" w:rsidP="005E43A9">
            <w:pPr>
              <w:rPr>
                <w:lang w:eastAsia="ru-RU"/>
              </w:rPr>
            </w:pPr>
            <w:r w:rsidRPr="005E43A9">
              <w:rPr>
                <w:lang w:eastAsia="ru-RU"/>
              </w:rPr>
              <w:t> </w:t>
            </w:r>
          </w:p>
        </w:tc>
      </w:tr>
      <w:tr w:rsidR="005E43A9" w:rsidRPr="005E43A9" w14:paraId="2B9924CB" w14:textId="77777777" w:rsidTr="005E43A9">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48FAAC96" w14:textId="77777777" w:rsidR="005E43A9" w:rsidRPr="005E43A9" w:rsidRDefault="005E43A9" w:rsidP="005E43A9">
            <w:pPr>
              <w:rPr>
                <w:lang w:eastAsia="ru-RU"/>
              </w:rPr>
            </w:pPr>
            <w:r w:rsidRPr="005E43A9">
              <w:rPr>
                <w:lang w:eastAsia="ru-RU"/>
              </w:rPr>
              <w:t>6, 7 этажей</w:t>
            </w:r>
          </w:p>
        </w:tc>
        <w:tc>
          <w:tcPr>
            <w:tcW w:w="646" w:type="pct"/>
            <w:vMerge/>
            <w:tcBorders>
              <w:top w:val="nil"/>
              <w:left w:val="single" w:sz="4" w:space="0" w:color="auto"/>
              <w:bottom w:val="single" w:sz="4" w:space="0" w:color="000000"/>
              <w:right w:val="single" w:sz="4" w:space="0" w:color="auto"/>
            </w:tcBorders>
            <w:vAlign w:val="center"/>
            <w:hideMark/>
          </w:tcPr>
          <w:p w14:paraId="53BBC59E" w14:textId="77777777" w:rsidR="005E43A9" w:rsidRPr="005E43A9" w:rsidRDefault="005E43A9" w:rsidP="005E43A9">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6599110B" w14:textId="77777777" w:rsidR="005E43A9" w:rsidRPr="005E43A9" w:rsidRDefault="005E43A9" w:rsidP="005E43A9">
            <w:pPr>
              <w:jc w:val="center"/>
              <w:rPr>
                <w:lang w:eastAsia="ru-RU"/>
              </w:rPr>
            </w:pPr>
            <w:r w:rsidRPr="005E43A9">
              <w:rPr>
                <w:lang w:eastAsia="ru-RU"/>
              </w:rPr>
              <w:t>006</w:t>
            </w:r>
          </w:p>
        </w:tc>
        <w:tc>
          <w:tcPr>
            <w:tcW w:w="462" w:type="pct"/>
            <w:tcBorders>
              <w:top w:val="nil"/>
              <w:left w:val="nil"/>
              <w:bottom w:val="single" w:sz="4" w:space="0" w:color="auto"/>
              <w:right w:val="single" w:sz="4" w:space="0" w:color="auto"/>
            </w:tcBorders>
            <w:shd w:val="clear" w:color="000000" w:fill="FFFFFF"/>
            <w:vAlign w:val="center"/>
            <w:hideMark/>
          </w:tcPr>
          <w:p w14:paraId="3C2FBA3F"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0E08E845"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06C34954"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0CE0E014"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2A011A76" w14:textId="77777777" w:rsidR="005E43A9" w:rsidRPr="005E43A9" w:rsidRDefault="005E43A9" w:rsidP="005E43A9">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0760E761" w14:textId="77777777" w:rsidR="005E43A9" w:rsidRPr="005E43A9" w:rsidRDefault="005E43A9" w:rsidP="005E43A9">
            <w:pPr>
              <w:rPr>
                <w:lang w:eastAsia="ru-RU"/>
              </w:rPr>
            </w:pPr>
            <w:r w:rsidRPr="005E43A9">
              <w:rPr>
                <w:lang w:eastAsia="ru-RU"/>
              </w:rPr>
              <w:t> </w:t>
            </w:r>
          </w:p>
        </w:tc>
      </w:tr>
      <w:tr w:rsidR="005E43A9" w:rsidRPr="005E43A9" w14:paraId="0BFCBAA9" w14:textId="77777777" w:rsidTr="005E43A9">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2D254E33" w14:textId="77777777" w:rsidR="005E43A9" w:rsidRPr="005E43A9" w:rsidRDefault="005E43A9" w:rsidP="005E43A9">
            <w:pPr>
              <w:rPr>
                <w:lang w:eastAsia="ru-RU"/>
              </w:rPr>
            </w:pPr>
            <w:r w:rsidRPr="005E43A9">
              <w:rPr>
                <w:lang w:eastAsia="ru-RU"/>
              </w:rPr>
              <w:t>8, 9 этажей</w:t>
            </w:r>
          </w:p>
        </w:tc>
        <w:tc>
          <w:tcPr>
            <w:tcW w:w="646" w:type="pct"/>
            <w:vMerge/>
            <w:tcBorders>
              <w:top w:val="nil"/>
              <w:left w:val="single" w:sz="4" w:space="0" w:color="auto"/>
              <w:bottom w:val="single" w:sz="4" w:space="0" w:color="000000"/>
              <w:right w:val="single" w:sz="4" w:space="0" w:color="auto"/>
            </w:tcBorders>
            <w:vAlign w:val="center"/>
            <w:hideMark/>
          </w:tcPr>
          <w:p w14:paraId="0B35B4D3" w14:textId="77777777" w:rsidR="005E43A9" w:rsidRPr="005E43A9" w:rsidRDefault="005E43A9" w:rsidP="005E43A9">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2666C245" w14:textId="77777777" w:rsidR="005E43A9" w:rsidRPr="005E43A9" w:rsidRDefault="005E43A9" w:rsidP="005E43A9">
            <w:pPr>
              <w:jc w:val="center"/>
              <w:rPr>
                <w:lang w:eastAsia="ru-RU"/>
              </w:rPr>
            </w:pPr>
            <w:r w:rsidRPr="005E43A9">
              <w:rPr>
                <w:lang w:eastAsia="ru-RU"/>
              </w:rPr>
              <w:t>007</w:t>
            </w:r>
          </w:p>
        </w:tc>
        <w:tc>
          <w:tcPr>
            <w:tcW w:w="462" w:type="pct"/>
            <w:tcBorders>
              <w:top w:val="nil"/>
              <w:left w:val="nil"/>
              <w:bottom w:val="single" w:sz="4" w:space="0" w:color="auto"/>
              <w:right w:val="single" w:sz="4" w:space="0" w:color="auto"/>
            </w:tcBorders>
            <w:shd w:val="clear" w:color="000000" w:fill="FFFFFF"/>
            <w:vAlign w:val="center"/>
            <w:hideMark/>
          </w:tcPr>
          <w:p w14:paraId="4F378CB5"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211DEC13"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13F65319"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6BDE906A"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54572466" w14:textId="77777777" w:rsidR="005E43A9" w:rsidRPr="005E43A9" w:rsidRDefault="005E43A9" w:rsidP="005E43A9">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2E1C3A7E" w14:textId="77777777" w:rsidR="005E43A9" w:rsidRPr="005E43A9" w:rsidRDefault="005E43A9" w:rsidP="005E43A9">
            <w:pPr>
              <w:rPr>
                <w:lang w:eastAsia="ru-RU"/>
              </w:rPr>
            </w:pPr>
            <w:r w:rsidRPr="005E43A9">
              <w:rPr>
                <w:lang w:eastAsia="ru-RU"/>
              </w:rPr>
              <w:t> </w:t>
            </w:r>
          </w:p>
        </w:tc>
      </w:tr>
      <w:tr w:rsidR="005E43A9" w:rsidRPr="005E43A9" w14:paraId="50F8B0AD" w14:textId="77777777" w:rsidTr="005E43A9">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7991926C" w14:textId="77777777" w:rsidR="005E43A9" w:rsidRPr="005E43A9" w:rsidRDefault="005E43A9" w:rsidP="005E43A9">
            <w:pPr>
              <w:rPr>
                <w:lang w:eastAsia="ru-RU"/>
              </w:rPr>
            </w:pPr>
            <w:r w:rsidRPr="005E43A9">
              <w:rPr>
                <w:lang w:eastAsia="ru-RU"/>
              </w:rPr>
              <w:t>10, 11 этажей</w:t>
            </w:r>
          </w:p>
        </w:tc>
        <w:tc>
          <w:tcPr>
            <w:tcW w:w="646" w:type="pct"/>
            <w:vMerge/>
            <w:tcBorders>
              <w:top w:val="nil"/>
              <w:left w:val="single" w:sz="4" w:space="0" w:color="auto"/>
              <w:bottom w:val="single" w:sz="4" w:space="0" w:color="000000"/>
              <w:right w:val="single" w:sz="4" w:space="0" w:color="auto"/>
            </w:tcBorders>
            <w:vAlign w:val="center"/>
            <w:hideMark/>
          </w:tcPr>
          <w:p w14:paraId="60AB3FCE" w14:textId="77777777" w:rsidR="005E43A9" w:rsidRPr="005E43A9" w:rsidRDefault="005E43A9" w:rsidP="005E43A9">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24BBA45E" w14:textId="77777777" w:rsidR="005E43A9" w:rsidRPr="005E43A9" w:rsidRDefault="005E43A9" w:rsidP="005E43A9">
            <w:pPr>
              <w:jc w:val="center"/>
              <w:rPr>
                <w:lang w:eastAsia="ru-RU"/>
              </w:rPr>
            </w:pPr>
            <w:r w:rsidRPr="005E43A9">
              <w:rPr>
                <w:lang w:eastAsia="ru-RU"/>
              </w:rPr>
              <w:t>008</w:t>
            </w:r>
          </w:p>
        </w:tc>
        <w:tc>
          <w:tcPr>
            <w:tcW w:w="462" w:type="pct"/>
            <w:tcBorders>
              <w:top w:val="nil"/>
              <w:left w:val="nil"/>
              <w:bottom w:val="single" w:sz="4" w:space="0" w:color="auto"/>
              <w:right w:val="single" w:sz="4" w:space="0" w:color="auto"/>
            </w:tcBorders>
            <w:shd w:val="clear" w:color="000000" w:fill="FFFFFF"/>
            <w:vAlign w:val="center"/>
            <w:hideMark/>
          </w:tcPr>
          <w:p w14:paraId="4D9D7E84"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2E0B7C06"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09A1C581"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1E2298BE"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304A7150" w14:textId="77777777" w:rsidR="005E43A9" w:rsidRPr="005E43A9" w:rsidRDefault="005E43A9" w:rsidP="005E43A9">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32E9DE0F" w14:textId="77777777" w:rsidR="005E43A9" w:rsidRPr="005E43A9" w:rsidRDefault="005E43A9" w:rsidP="005E43A9">
            <w:pPr>
              <w:rPr>
                <w:lang w:eastAsia="ru-RU"/>
              </w:rPr>
            </w:pPr>
            <w:r w:rsidRPr="005E43A9">
              <w:rPr>
                <w:lang w:eastAsia="ru-RU"/>
              </w:rPr>
              <w:t> </w:t>
            </w:r>
          </w:p>
        </w:tc>
      </w:tr>
      <w:tr w:rsidR="005E43A9" w:rsidRPr="005E43A9" w14:paraId="642F8BD6" w14:textId="77777777" w:rsidTr="005E43A9">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6F9EC4C5" w14:textId="77777777" w:rsidR="005E43A9" w:rsidRPr="005E43A9" w:rsidRDefault="005E43A9" w:rsidP="005E43A9">
            <w:pPr>
              <w:rPr>
                <w:lang w:eastAsia="ru-RU"/>
              </w:rPr>
            </w:pPr>
            <w:r w:rsidRPr="005E43A9">
              <w:rPr>
                <w:lang w:eastAsia="ru-RU"/>
              </w:rPr>
              <w:t>12 этажей и выше</w:t>
            </w:r>
          </w:p>
        </w:tc>
        <w:tc>
          <w:tcPr>
            <w:tcW w:w="646" w:type="pct"/>
            <w:vMerge/>
            <w:tcBorders>
              <w:top w:val="nil"/>
              <w:left w:val="single" w:sz="4" w:space="0" w:color="auto"/>
              <w:bottom w:val="single" w:sz="4" w:space="0" w:color="000000"/>
              <w:right w:val="single" w:sz="4" w:space="0" w:color="auto"/>
            </w:tcBorders>
            <w:vAlign w:val="center"/>
            <w:hideMark/>
          </w:tcPr>
          <w:p w14:paraId="38EFB74C" w14:textId="77777777" w:rsidR="005E43A9" w:rsidRPr="005E43A9" w:rsidRDefault="005E43A9" w:rsidP="005E43A9">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5F57B0A7" w14:textId="77777777" w:rsidR="005E43A9" w:rsidRPr="005E43A9" w:rsidRDefault="005E43A9" w:rsidP="005E43A9">
            <w:pPr>
              <w:jc w:val="center"/>
              <w:rPr>
                <w:lang w:eastAsia="ru-RU"/>
              </w:rPr>
            </w:pPr>
            <w:r w:rsidRPr="005E43A9">
              <w:rPr>
                <w:lang w:eastAsia="ru-RU"/>
              </w:rPr>
              <w:t>009</w:t>
            </w:r>
          </w:p>
        </w:tc>
        <w:tc>
          <w:tcPr>
            <w:tcW w:w="462" w:type="pct"/>
            <w:tcBorders>
              <w:top w:val="nil"/>
              <w:left w:val="nil"/>
              <w:bottom w:val="single" w:sz="4" w:space="0" w:color="auto"/>
              <w:right w:val="single" w:sz="4" w:space="0" w:color="auto"/>
            </w:tcBorders>
            <w:shd w:val="clear" w:color="000000" w:fill="FFFFFF"/>
            <w:vAlign w:val="center"/>
            <w:hideMark/>
          </w:tcPr>
          <w:p w14:paraId="4220F2E6"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0513418B" w14:textId="77777777" w:rsidR="005E43A9" w:rsidRPr="005E43A9" w:rsidRDefault="005E43A9" w:rsidP="005E43A9">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4EC618C2"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20B0AB36" w14:textId="77777777" w:rsidR="005E43A9" w:rsidRPr="005E43A9" w:rsidRDefault="005E43A9" w:rsidP="005E43A9">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34A4FD33" w14:textId="77777777" w:rsidR="005E43A9" w:rsidRPr="005E43A9" w:rsidRDefault="005E43A9" w:rsidP="005E43A9">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38926B6A" w14:textId="77777777" w:rsidR="005E43A9" w:rsidRPr="005E43A9" w:rsidRDefault="005E43A9" w:rsidP="005E43A9">
            <w:pPr>
              <w:rPr>
                <w:lang w:eastAsia="ru-RU"/>
              </w:rPr>
            </w:pPr>
            <w:r w:rsidRPr="005E43A9">
              <w:rPr>
                <w:lang w:eastAsia="ru-RU"/>
              </w:rPr>
              <w:t> </w:t>
            </w:r>
          </w:p>
        </w:tc>
      </w:tr>
    </w:tbl>
    <w:p w14:paraId="06FF92D7" w14:textId="77777777" w:rsidR="005E43A9" w:rsidRDefault="005E43A9" w:rsidP="002A234D">
      <w:pPr>
        <w:keepNext/>
      </w:pPr>
    </w:p>
    <w:p w14:paraId="0A2E039D" w14:textId="77777777" w:rsidR="00EE17D4" w:rsidRDefault="00EE17D4" w:rsidP="00EE17D4">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1508"/>
        <w:gridCol w:w="1029"/>
        <w:gridCol w:w="1486"/>
        <w:gridCol w:w="4458"/>
        <w:gridCol w:w="2628"/>
      </w:tblGrid>
      <w:tr w:rsidR="005E43A9" w:rsidRPr="008619E0" w14:paraId="648F560C" w14:textId="77777777" w:rsidTr="00A2280F">
        <w:trPr>
          <w:trHeight w:val="97"/>
        </w:trPr>
        <w:tc>
          <w:tcPr>
            <w:tcW w:w="1382" w:type="pct"/>
            <w:shd w:val="clear" w:color="auto" w:fill="auto"/>
          </w:tcPr>
          <w:p w14:paraId="0BDC554B" w14:textId="77777777" w:rsidR="005E43A9" w:rsidRPr="001F71A0" w:rsidRDefault="005E43A9" w:rsidP="00A2280F">
            <w:pPr>
              <w:jc w:val="center"/>
              <w:rPr>
                <w:lang w:eastAsia="ru-RU"/>
              </w:rPr>
            </w:pPr>
            <w:r w:rsidRPr="001F71A0">
              <w:rPr>
                <w:lang w:eastAsia="ru-RU"/>
              </w:rPr>
              <w:t>Контактная информация</w:t>
            </w:r>
          </w:p>
        </w:tc>
        <w:tc>
          <w:tcPr>
            <w:tcW w:w="491" w:type="pct"/>
            <w:shd w:val="clear" w:color="auto" w:fill="auto"/>
          </w:tcPr>
          <w:p w14:paraId="1EC0DAB7" w14:textId="77777777" w:rsidR="005E43A9" w:rsidRPr="001F71A0" w:rsidRDefault="005E43A9" w:rsidP="00A2280F">
            <w:pPr>
              <w:jc w:val="center"/>
              <w:rPr>
                <w:lang w:eastAsia="ru-RU"/>
              </w:rPr>
            </w:pPr>
            <w:r w:rsidRPr="001F71A0">
              <w:rPr>
                <w:lang w:eastAsia="ru-RU"/>
              </w:rPr>
              <w:t>Код строки</w:t>
            </w:r>
          </w:p>
        </w:tc>
        <w:tc>
          <w:tcPr>
            <w:tcW w:w="335" w:type="pct"/>
            <w:shd w:val="clear" w:color="auto" w:fill="auto"/>
            <w:noWrap/>
          </w:tcPr>
          <w:p w14:paraId="6793685C" w14:textId="77777777" w:rsidR="005E43A9" w:rsidRPr="001F71A0" w:rsidRDefault="005E43A9" w:rsidP="00A2280F">
            <w:pPr>
              <w:jc w:val="center"/>
              <w:rPr>
                <w:lang w:eastAsia="ru-RU"/>
              </w:rPr>
            </w:pPr>
            <w:r w:rsidRPr="001F71A0">
              <w:rPr>
                <w:lang w:eastAsia="ru-RU"/>
              </w:rPr>
              <w:t>Ф.И.О.</w:t>
            </w:r>
          </w:p>
        </w:tc>
        <w:tc>
          <w:tcPr>
            <w:tcW w:w="484" w:type="pct"/>
            <w:shd w:val="clear" w:color="auto" w:fill="auto"/>
            <w:noWrap/>
          </w:tcPr>
          <w:p w14:paraId="1D176F03" w14:textId="77777777" w:rsidR="005E43A9" w:rsidRPr="001F71A0" w:rsidRDefault="005E43A9" w:rsidP="00A2280F">
            <w:pPr>
              <w:jc w:val="center"/>
              <w:rPr>
                <w:lang w:eastAsia="ru-RU"/>
              </w:rPr>
            </w:pPr>
            <w:r w:rsidRPr="001F71A0">
              <w:rPr>
                <w:lang w:eastAsia="ru-RU"/>
              </w:rPr>
              <w:t>Должность</w:t>
            </w:r>
          </w:p>
        </w:tc>
        <w:tc>
          <w:tcPr>
            <w:tcW w:w="1452" w:type="pct"/>
            <w:shd w:val="clear" w:color="auto" w:fill="auto"/>
            <w:noWrap/>
          </w:tcPr>
          <w:p w14:paraId="270A748C" w14:textId="77777777" w:rsidR="005E43A9" w:rsidRPr="001F71A0" w:rsidRDefault="005E43A9" w:rsidP="00A2280F">
            <w:pPr>
              <w:jc w:val="center"/>
              <w:rPr>
                <w:lang w:eastAsia="ru-RU"/>
              </w:rPr>
            </w:pPr>
            <w:r w:rsidRPr="001F71A0">
              <w:rPr>
                <w:lang w:eastAsia="ru-RU"/>
              </w:rPr>
              <w:t>Контактный телефон (с кодом города)</w:t>
            </w:r>
          </w:p>
        </w:tc>
        <w:tc>
          <w:tcPr>
            <w:tcW w:w="856" w:type="pct"/>
            <w:shd w:val="clear" w:color="auto" w:fill="auto"/>
            <w:noWrap/>
          </w:tcPr>
          <w:p w14:paraId="5725EA03" w14:textId="77777777" w:rsidR="005E43A9" w:rsidRPr="001F71A0" w:rsidRDefault="005E43A9" w:rsidP="00A2280F">
            <w:pPr>
              <w:jc w:val="center"/>
              <w:rPr>
                <w:lang w:eastAsia="ru-RU"/>
              </w:rPr>
            </w:pPr>
            <w:r w:rsidRPr="001F71A0">
              <w:rPr>
                <w:lang w:eastAsia="ru-RU"/>
              </w:rPr>
              <w:t>Электронный адрес</w:t>
            </w:r>
          </w:p>
        </w:tc>
      </w:tr>
      <w:tr w:rsidR="005E43A9" w:rsidRPr="008619E0" w14:paraId="42E1247F" w14:textId="77777777" w:rsidTr="00A2280F">
        <w:trPr>
          <w:trHeight w:val="97"/>
        </w:trPr>
        <w:tc>
          <w:tcPr>
            <w:tcW w:w="1382" w:type="pct"/>
            <w:shd w:val="clear" w:color="auto" w:fill="auto"/>
            <w:vAlign w:val="center"/>
          </w:tcPr>
          <w:p w14:paraId="69E4E5D8" w14:textId="77777777" w:rsidR="005E43A9" w:rsidRPr="008619E0" w:rsidRDefault="005E43A9" w:rsidP="00A2280F">
            <w:pPr>
              <w:jc w:val="center"/>
              <w:rPr>
                <w:lang w:eastAsia="ru-RU"/>
              </w:rPr>
            </w:pPr>
            <w:r>
              <w:rPr>
                <w:lang w:eastAsia="ru-RU"/>
              </w:rPr>
              <w:t>А</w:t>
            </w:r>
          </w:p>
        </w:tc>
        <w:tc>
          <w:tcPr>
            <w:tcW w:w="491" w:type="pct"/>
            <w:shd w:val="clear" w:color="auto" w:fill="auto"/>
            <w:vAlign w:val="center"/>
          </w:tcPr>
          <w:p w14:paraId="0D52875C" w14:textId="77777777" w:rsidR="005E43A9" w:rsidRPr="008619E0" w:rsidRDefault="005E43A9" w:rsidP="00A2280F">
            <w:pPr>
              <w:jc w:val="center"/>
              <w:rPr>
                <w:lang w:eastAsia="ru-RU"/>
              </w:rPr>
            </w:pPr>
            <w:r>
              <w:rPr>
                <w:lang w:eastAsia="ru-RU"/>
              </w:rPr>
              <w:t>Б</w:t>
            </w:r>
          </w:p>
        </w:tc>
        <w:tc>
          <w:tcPr>
            <w:tcW w:w="335" w:type="pct"/>
            <w:shd w:val="clear" w:color="auto" w:fill="auto"/>
            <w:noWrap/>
            <w:vAlign w:val="center"/>
          </w:tcPr>
          <w:p w14:paraId="321F7983" w14:textId="77777777" w:rsidR="005E43A9" w:rsidRDefault="005E43A9" w:rsidP="00A2280F">
            <w:pPr>
              <w:jc w:val="center"/>
              <w:rPr>
                <w:lang w:eastAsia="ru-RU"/>
              </w:rPr>
            </w:pPr>
            <w:r>
              <w:rPr>
                <w:lang w:eastAsia="ru-RU"/>
              </w:rPr>
              <w:t>1</w:t>
            </w:r>
          </w:p>
        </w:tc>
        <w:tc>
          <w:tcPr>
            <w:tcW w:w="484" w:type="pct"/>
            <w:shd w:val="clear" w:color="auto" w:fill="auto"/>
            <w:noWrap/>
            <w:vAlign w:val="center"/>
          </w:tcPr>
          <w:p w14:paraId="7C856D0E" w14:textId="77777777" w:rsidR="005E43A9" w:rsidRDefault="005E43A9" w:rsidP="00A2280F">
            <w:pPr>
              <w:jc w:val="center"/>
              <w:rPr>
                <w:lang w:eastAsia="ru-RU"/>
              </w:rPr>
            </w:pPr>
            <w:r>
              <w:rPr>
                <w:lang w:eastAsia="ru-RU"/>
              </w:rPr>
              <w:t>2</w:t>
            </w:r>
          </w:p>
        </w:tc>
        <w:tc>
          <w:tcPr>
            <w:tcW w:w="1452" w:type="pct"/>
            <w:shd w:val="clear" w:color="auto" w:fill="auto"/>
            <w:noWrap/>
            <w:vAlign w:val="center"/>
          </w:tcPr>
          <w:p w14:paraId="25B5A374" w14:textId="77777777" w:rsidR="005E43A9" w:rsidRDefault="005E43A9" w:rsidP="00A2280F">
            <w:pPr>
              <w:jc w:val="center"/>
              <w:rPr>
                <w:lang w:eastAsia="ru-RU"/>
              </w:rPr>
            </w:pPr>
            <w:r>
              <w:rPr>
                <w:lang w:eastAsia="ru-RU"/>
              </w:rPr>
              <w:t>3</w:t>
            </w:r>
          </w:p>
        </w:tc>
        <w:tc>
          <w:tcPr>
            <w:tcW w:w="856" w:type="pct"/>
            <w:shd w:val="clear" w:color="auto" w:fill="auto"/>
            <w:noWrap/>
            <w:vAlign w:val="center"/>
          </w:tcPr>
          <w:p w14:paraId="444C6C3C" w14:textId="77777777" w:rsidR="005E43A9" w:rsidRDefault="005E43A9" w:rsidP="00A2280F">
            <w:pPr>
              <w:jc w:val="center"/>
              <w:rPr>
                <w:lang w:eastAsia="ru-RU"/>
              </w:rPr>
            </w:pPr>
            <w:r>
              <w:rPr>
                <w:lang w:eastAsia="ru-RU"/>
              </w:rPr>
              <w:t>4</w:t>
            </w:r>
          </w:p>
        </w:tc>
      </w:tr>
      <w:tr w:rsidR="005E43A9" w:rsidRPr="008619E0" w14:paraId="30BD12A0" w14:textId="77777777" w:rsidTr="00A2280F">
        <w:trPr>
          <w:trHeight w:val="269"/>
        </w:trPr>
        <w:tc>
          <w:tcPr>
            <w:tcW w:w="1382" w:type="pct"/>
            <w:shd w:val="clear" w:color="auto" w:fill="auto"/>
            <w:hideMark/>
          </w:tcPr>
          <w:p w14:paraId="5241E8CA" w14:textId="77777777" w:rsidR="005E43A9" w:rsidRPr="008619E0" w:rsidRDefault="005E43A9" w:rsidP="00A2280F">
            <w:pPr>
              <w:rPr>
                <w:lang w:eastAsia="ru-RU"/>
              </w:rPr>
            </w:pPr>
            <w:r w:rsidRPr="008619E0">
              <w:rPr>
                <w:lang w:eastAsia="ru-RU"/>
              </w:rPr>
              <w:t>Руководитель организации</w:t>
            </w:r>
          </w:p>
        </w:tc>
        <w:tc>
          <w:tcPr>
            <w:tcW w:w="491" w:type="pct"/>
            <w:shd w:val="clear" w:color="auto" w:fill="auto"/>
            <w:hideMark/>
          </w:tcPr>
          <w:p w14:paraId="458C6041" w14:textId="4B03F63B" w:rsidR="005E43A9" w:rsidRPr="008619E0" w:rsidRDefault="005E43A9" w:rsidP="00A2280F">
            <w:pPr>
              <w:jc w:val="center"/>
              <w:rPr>
                <w:lang w:eastAsia="ru-RU"/>
              </w:rPr>
            </w:pPr>
            <w:r>
              <w:rPr>
                <w:lang w:eastAsia="ru-RU"/>
              </w:rPr>
              <w:t>010</w:t>
            </w:r>
          </w:p>
        </w:tc>
        <w:tc>
          <w:tcPr>
            <w:tcW w:w="335" w:type="pct"/>
            <w:shd w:val="clear" w:color="auto" w:fill="auto"/>
            <w:noWrap/>
            <w:hideMark/>
          </w:tcPr>
          <w:p w14:paraId="35557368" w14:textId="77777777" w:rsidR="005E43A9" w:rsidRPr="008619E0" w:rsidRDefault="005E43A9" w:rsidP="00A2280F">
            <w:pPr>
              <w:rPr>
                <w:lang w:eastAsia="ru-RU"/>
              </w:rPr>
            </w:pPr>
            <w:r w:rsidRPr="008619E0">
              <w:rPr>
                <w:lang w:eastAsia="ru-RU"/>
              </w:rPr>
              <w:t> </w:t>
            </w:r>
          </w:p>
        </w:tc>
        <w:tc>
          <w:tcPr>
            <w:tcW w:w="484" w:type="pct"/>
            <w:shd w:val="clear" w:color="auto" w:fill="auto"/>
            <w:noWrap/>
            <w:hideMark/>
          </w:tcPr>
          <w:p w14:paraId="2A3935CC" w14:textId="77777777" w:rsidR="005E43A9" w:rsidRPr="008619E0" w:rsidRDefault="005E43A9" w:rsidP="00A2280F">
            <w:pPr>
              <w:rPr>
                <w:lang w:eastAsia="ru-RU"/>
              </w:rPr>
            </w:pPr>
            <w:r w:rsidRPr="008619E0">
              <w:rPr>
                <w:lang w:eastAsia="ru-RU"/>
              </w:rPr>
              <w:t> </w:t>
            </w:r>
          </w:p>
        </w:tc>
        <w:tc>
          <w:tcPr>
            <w:tcW w:w="1452" w:type="pct"/>
            <w:shd w:val="clear" w:color="auto" w:fill="auto"/>
            <w:noWrap/>
            <w:hideMark/>
          </w:tcPr>
          <w:p w14:paraId="6FD1A4DB" w14:textId="77777777" w:rsidR="005E43A9" w:rsidRPr="008619E0" w:rsidRDefault="005E43A9" w:rsidP="00A2280F">
            <w:pPr>
              <w:rPr>
                <w:lang w:eastAsia="ru-RU"/>
              </w:rPr>
            </w:pPr>
            <w:r w:rsidRPr="008619E0">
              <w:rPr>
                <w:lang w:eastAsia="ru-RU"/>
              </w:rPr>
              <w:t> </w:t>
            </w:r>
          </w:p>
        </w:tc>
        <w:tc>
          <w:tcPr>
            <w:tcW w:w="856" w:type="pct"/>
            <w:shd w:val="clear" w:color="auto" w:fill="auto"/>
            <w:noWrap/>
            <w:hideMark/>
          </w:tcPr>
          <w:p w14:paraId="58AE45EA" w14:textId="77777777" w:rsidR="005E43A9" w:rsidRPr="008619E0" w:rsidRDefault="005E43A9" w:rsidP="00A2280F">
            <w:pPr>
              <w:rPr>
                <w:lang w:eastAsia="ru-RU"/>
              </w:rPr>
            </w:pPr>
            <w:r w:rsidRPr="008619E0">
              <w:rPr>
                <w:lang w:eastAsia="ru-RU"/>
              </w:rPr>
              <w:t> </w:t>
            </w:r>
          </w:p>
        </w:tc>
      </w:tr>
      <w:tr w:rsidR="005E43A9" w:rsidRPr="008619E0" w14:paraId="7B4625D4" w14:textId="77777777" w:rsidTr="00A2280F">
        <w:trPr>
          <w:trHeight w:val="189"/>
        </w:trPr>
        <w:tc>
          <w:tcPr>
            <w:tcW w:w="1382" w:type="pct"/>
            <w:shd w:val="clear" w:color="auto" w:fill="auto"/>
            <w:hideMark/>
          </w:tcPr>
          <w:p w14:paraId="60805E30" w14:textId="77777777" w:rsidR="005E43A9" w:rsidRPr="008619E0" w:rsidRDefault="005E43A9" w:rsidP="00A2280F">
            <w:pPr>
              <w:rPr>
                <w:lang w:eastAsia="ru-RU"/>
              </w:rPr>
            </w:pPr>
            <w:r w:rsidRPr="008619E0">
              <w:rPr>
                <w:lang w:eastAsia="ru-RU"/>
              </w:rPr>
              <w:t>Ответственный за заполнение формы</w:t>
            </w:r>
          </w:p>
        </w:tc>
        <w:tc>
          <w:tcPr>
            <w:tcW w:w="491" w:type="pct"/>
            <w:shd w:val="clear" w:color="auto" w:fill="auto"/>
            <w:hideMark/>
          </w:tcPr>
          <w:p w14:paraId="37AA3E04" w14:textId="0A03BF0F" w:rsidR="005E43A9" w:rsidRPr="008619E0" w:rsidRDefault="005E43A9" w:rsidP="00A2280F">
            <w:pPr>
              <w:jc w:val="center"/>
              <w:rPr>
                <w:lang w:eastAsia="ru-RU"/>
              </w:rPr>
            </w:pPr>
            <w:r>
              <w:rPr>
                <w:lang w:eastAsia="ru-RU"/>
              </w:rPr>
              <w:t>011</w:t>
            </w:r>
          </w:p>
        </w:tc>
        <w:tc>
          <w:tcPr>
            <w:tcW w:w="335" w:type="pct"/>
            <w:shd w:val="clear" w:color="auto" w:fill="auto"/>
            <w:noWrap/>
            <w:hideMark/>
          </w:tcPr>
          <w:p w14:paraId="1919EC7B" w14:textId="77777777" w:rsidR="005E43A9" w:rsidRPr="008619E0" w:rsidRDefault="005E43A9" w:rsidP="00A2280F">
            <w:pPr>
              <w:rPr>
                <w:lang w:eastAsia="ru-RU"/>
              </w:rPr>
            </w:pPr>
            <w:r w:rsidRPr="008619E0">
              <w:rPr>
                <w:lang w:eastAsia="ru-RU"/>
              </w:rPr>
              <w:t> </w:t>
            </w:r>
          </w:p>
        </w:tc>
        <w:tc>
          <w:tcPr>
            <w:tcW w:w="484" w:type="pct"/>
            <w:shd w:val="clear" w:color="auto" w:fill="auto"/>
            <w:noWrap/>
            <w:hideMark/>
          </w:tcPr>
          <w:p w14:paraId="1291FA09" w14:textId="77777777" w:rsidR="005E43A9" w:rsidRPr="008619E0" w:rsidRDefault="005E43A9" w:rsidP="00A2280F">
            <w:pPr>
              <w:rPr>
                <w:lang w:eastAsia="ru-RU"/>
              </w:rPr>
            </w:pPr>
            <w:r w:rsidRPr="008619E0">
              <w:rPr>
                <w:lang w:eastAsia="ru-RU"/>
              </w:rPr>
              <w:t> </w:t>
            </w:r>
          </w:p>
        </w:tc>
        <w:tc>
          <w:tcPr>
            <w:tcW w:w="1452" w:type="pct"/>
            <w:shd w:val="clear" w:color="auto" w:fill="auto"/>
            <w:noWrap/>
            <w:hideMark/>
          </w:tcPr>
          <w:p w14:paraId="0531EC76" w14:textId="77777777" w:rsidR="005E43A9" w:rsidRPr="008619E0" w:rsidRDefault="005E43A9" w:rsidP="00A2280F">
            <w:pPr>
              <w:rPr>
                <w:lang w:eastAsia="ru-RU"/>
              </w:rPr>
            </w:pPr>
            <w:r w:rsidRPr="008619E0">
              <w:rPr>
                <w:lang w:eastAsia="ru-RU"/>
              </w:rPr>
              <w:t> </w:t>
            </w:r>
          </w:p>
        </w:tc>
        <w:tc>
          <w:tcPr>
            <w:tcW w:w="856" w:type="pct"/>
            <w:shd w:val="clear" w:color="auto" w:fill="auto"/>
            <w:noWrap/>
            <w:hideMark/>
          </w:tcPr>
          <w:p w14:paraId="67491F64" w14:textId="77777777" w:rsidR="005E43A9" w:rsidRPr="008619E0" w:rsidRDefault="005E43A9" w:rsidP="00A2280F">
            <w:pPr>
              <w:rPr>
                <w:lang w:eastAsia="ru-RU"/>
              </w:rPr>
            </w:pPr>
            <w:r w:rsidRPr="008619E0">
              <w:rPr>
                <w:lang w:eastAsia="ru-RU"/>
              </w:rPr>
              <w:t> </w:t>
            </w:r>
          </w:p>
        </w:tc>
      </w:tr>
    </w:tbl>
    <w:p w14:paraId="37D08DC4" w14:textId="77777777" w:rsidR="00600BC1" w:rsidRPr="003734CD" w:rsidRDefault="00600BC1" w:rsidP="002A234D">
      <w:pPr>
        <w:keepNext/>
        <w:rPr>
          <w:sz w:val="28"/>
          <w:szCs w:val="28"/>
        </w:rPr>
      </w:pPr>
    </w:p>
    <w:sectPr w:rsidR="00600BC1" w:rsidRPr="003734CD" w:rsidSect="00075B7C">
      <w:headerReference w:type="even" r:id="rId12"/>
      <w:headerReference w:type="default" r:id="rId13"/>
      <w:pgSz w:w="16838" w:h="11906" w:orient="landscape" w:code="9"/>
      <w:pgMar w:top="851" w:right="851" w:bottom="1418"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09C6E" w14:textId="77777777" w:rsidR="00C80625" w:rsidRDefault="00C80625" w:rsidP="00EB732A">
      <w:r>
        <w:separator/>
      </w:r>
    </w:p>
  </w:endnote>
  <w:endnote w:type="continuationSeparator" w:id="0">
    <w:p w14:paraId="781267DD" w14:textId="77777777" w:rsidR="00C80625" w:rsidRDefault="00C80625"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CD1A9" w14:textId="77777777" w:rsidR="00C80625" w:rsidRDefault="00C80625" w:rsidP="00EB732A">
      <w:r>
        <w:separator/>
      </w:r>
    </w:p>
  </w:footnote>
  <w:footnote w:type="continuationSeparator" w:id="0">
    <w:p w14:paraId="289C2FF0" w14:textId="77777777" w:rsidR="00C80625" w:rsidRDefault="00C80625"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986BDA" w:rsidRDefault="00986BDA">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986BDA" w:rsidRDefault="00986BD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EndPr/>
    <w:sdtContent>
      <w:p w14:paraId="37D094F2" w14:textId="77777777" w:rsidR="00986BDA" w:rsidRDefault="00986BDA">
        <w:pPr>
          <w:pStyle w:val="a6"/>
          <w:jc w:val="center"/>
        </w:pPr>
        <w:r>
          <w:fldChar w:fldCharType="begin"/>
        </w:r>
        <w:r>
          <w:instrText>PAGE   \* MERGEFORMAT</w:instrText>
        </w:r>
        <w:r>
          <w:fldChar w:fldCharType="separate"/>
        </w:r>
        <w:r w:rsidR="00E57055">
          <w:rPr>
            <w:noProof/>
          </w:rPr>
          <w:t>2</w:t>
        </w:r>
        <w:r>
          <w:fldChar w:fldCharType="end"/>
        </w:r>
      </w:p>
    </w:sdtContent>
  </w:sdt>
  <w:p w14:paraId="37D094F3" w14:textId="77777777" w:rsidR="00986BDA" w:rsidRDefault="00986BD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7CBD"/>
    <w:rsid w:val="00026301"/>
    <w:rsid w:val="00030959"/>
    <w:rsid w:val="000333A0"/>
    <w:rsid w:val="00036BE8"/>
    <w:rsid w:val="000418A2"/>
    <w:rsid w:val="0004285F"/>
    <w:rsid w:val="00050B7A"/>
    <w:rsid w:val="000578C2"/>
    <w:rsid w:val="00057A28"/>
    <w:rsid w:val="000617C6"/>
    <w:rsid w:val="00067600"/>
    <w:rsid w:val="00070C48"/>
    <w:rsid w:val="00072ECC"/>
    <w:rsid w:val="00075B7C"/>
    <w:rsid w:val="00076FEA"/>
    <w:rsid w:val="000977D2"/>
    <w:rsid w:val="000A4C7B"/>
    <w:rsid w:val="000B07FE"/>
    <w:rsid w:val="000B0C70"/>
    <w:rsid w:val="000B5714"/>
    <w:rsid w:val="000C2316"/>
    <w:rsid w:val="000C4D87"/>
    <w:rsid w:val="000D0633"/>
    <w:rsid w:val="000D1772"/>
    <w:rsid w:val="000D2C7F"/>
    <w:rsid w:val="000E61EB"/>
    <w:rsid w:val="000F6821"/>
    <w:rsid w:val="000F717C"/>
    <w:rsid w:val="00106274"/>
    <w:rsid w:val="00107100"/>
    <w:rsid w:val="00123286"/>
    <w:rsid w:val="00137F94"/>
    <w:rsid w:val="00151930"/>
    <w:rsid w:val="00153600"/>
    <w:rsid w:val="00163A61"/>
    <w:rsid w:val="001663D4"/>
    <w:rsid w:val="00166896"/>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E36FD"/>
    <w:rsid w:val="001F3649"/>
    <w:rsid w:val="00200BAB"/>
    <w:rsid w:val="002056B7"/>
    <w:rsid w:val="00205C9A"/>
    <w:rsid w:val="00207218"/>
    <w:rsid w:val="00240C6E"/>
    <w:rsid w:val="00247B32"/>
    <w:rsid w:val="002503AE"/>
    <w:rsid w:val="00262B2A"/>
    <w:rsid w:val="00271C57"/>
    <w:rsid w:val="002914E5"/>
    <w:rsid w:val="002A234D"/>
    <w:rsid w:val="002A4C68"/>
    <w:rsid w:val="002A4C6D"/>
    <w:rsid w:val="002A4FB1"/>
    <w:rsid w:val="002C41B0"/>
    <w:rsid w:val="002D6F85"/>
    <w:rsid w:val="00306A9C"/>
    <w:rsid w:val="003106CD"/>
    <w:rsid w:val="00312084"/>
    <w:rsid w:val="003138D1"/>
    <w:rsid w:val="00313EA1"/>
    <w:rsid w:val="00316830"/>
    <w:rsid w:val="00316F58"/>
    <w:rsid w:val="00325D60"/>
    <w:rsid w:val="00342083"/>
    <w:rsid w:val="00360D36"/>
    <w:rsid w:val="003734CD"/>
    <w:rsid w:val="003769D9"/>
    <w:rsid w:val="003771F2"/>
    <w:rsid w:val="003874E8"/>
    <w:rsid w:val="00393C62"/>
    <w:rsid w:val="003A03A4"/>
    <w:rsid w:val="003B46E2"/>
    <w:rsid w:val="003B54DA"/>
    <w:rsid w:val="003B7FDD"/>
    <w:rsid w:val="003C76A9"/>
    <w:rsid w:val="003D05DE"/>
    <w:rsid w:val="003D07DB"/>
    <w:rsid w:val="003D2CBD"/>
    <w:rsid w:val="003D5832"/>
    <w:rsid w:val="003D6D00"/>
    <w:rsid w:val="003D73C1"/>
    <w:rsid w:val="003E6461"/>
    <w:rsid w:val="003F456C"/>
    <w:rsid w:val="00400E6D"/>
    <w:rsid w:val="00404448"/>
    <w:rsid w:val="00407737"/>
    <w:rsid w:val="004167CF"/>
    <w:rsid w:val="00433B01"/>
    <w:rsid w:val="00440D59"/>
    <w:rsid w:val="0045066D"/>
    <w:rsid w:val="004642DE"/>
    <w:rsid w:val="0046610F"/>
    <w:rsid w:val="00467100"/>
    <w:rsid w:val="004745FB"/>
    <w:rsid w:val="00480402"/>
    <w:rsid w:val="00485791"/>
    <w:rsid w:val="004863AF"/>
    <w:rsid w:val="00486B88"/>
    <w:rsid w:val="004B0008"/>
    <w:rsid w:val="004C7828"/>
    <w:rsid w:val="004D2F71"/>
    <w:rsid w:val="004D367F"/>
    <w:rsid w:val="004E4AC5"/>
    <w:rsid w:val="005002EF"/>
    <w:rsid w:val="00500F26"/>
    <w:rsid w:val="00501F19"/>
    <w:rsid w:val="00503BFD"/>
    <w:rsid w:val="0050728E"/>
    <w:rsid w:val="005248FB"/>
    <w:rsid w:val="0052523F"/>
    <w:rsid w:val="0053045E"/>
    <w:rsid w:val="00542545"/>
    <w:rsid w:val="00554853"/>
    <w:rsid w:val="00560E27"/>
    <w:rsid w:val="0056118F"/>
    <w:rsid w:val="00563332"/>
    <w:rsid w:val="00563743"/>
    <w:rsid w:val="005671CE"/>
    <w:rsid w:val="0058716D"/>
    <w:rsid w:val="00590EFF"/>
    <w:rsid w:val="00592191"/>
    <w:rsid w:val="005A1EE5"/>
    <w:rsid w:val="005A3F5A"/>
    <w:rsid w:val="005A6AC0"/>
    <w:rsid w:val="005A770C"/>
    <w:rsid w:val="005A7D02"/>
    <w:rsid w:val="005B2366"/>
    <w:rsid w:val="005B339D"/>
    <w:rsid w:val="005C44E1"/>
    <w:rsid w:val="005D1C07"/>
    <w:rsid w:val="005D7DE6"/>
    <w:rsid w:val="005D7F7F"/>
    <w:rsid w:val="005E43A9"/>
    <w:rsid w:val="005E50FB"/>
    <w:rsid w:val="005F0076"/>
    <w:rsid w:val="005F5B8B"/>
    <w:rsid w:val="00600BC1"/>
    <w:rsid w:val="006030B6"/>
    <w:rsid w:val="00621806"/>
    <w:rsid w:val="00624FBD"/>
    <w:rsid w:val="006326C1"/>
    <w:rsid w:val="00634B7D"/>
    <w:rsid w:val="0064250B"/>
    <w:rsid w:val="006545D9"/>
    <w:rsid w:val="00657A69"/>
    <w:rsid w:val="00672449"/>
    <w:rsid w:val="006957F5"/>
    <w:rsid w:val="006A12C6"/>
    <w:rsid w:val="006A2A7C"/>
    <w:rsid w:val="006A4BBB"/>
    <w:rsid w:val="006A70A6"/>
    <w:rsid w:val="006B570F"/>
    <w:rsid w:val="006C154C"/>
    <w:rsid w:val="006D0042"/>
    <w:rsid w:val="006D4F05"/>
    <w:rsid w:val="006D7811"/>
    <w:rsid w:val="006F25A1"/>
    <w:rsid w:val="00704D5D"/>
    <w:rsid w:val="00707946"/>
    <w:rsid w:val="00712452"/>
    <w:rsid w:val="0072246B"/>
    <w:rsid w:val="00723EF5"/>
    <w:rsid w:val="007277C6"/>
    <w:rsid w:val="00727BE9"/>
    <w:rsid w:val="00730378"/>
    <w:rsid w:val="00731AB8"/>
    <w:rsid w:val="00732BDF"/>
    <w:rsid w:val="00734A19"/>
    <w:rsid w:val="00737CBD"/>
    <w:rsid w:val="00744651"/>
    <w:rsid w:val="0075325F"/>
    <w:rsid w:val="007554FF"/>
    <w:rsid w:val="00760143"/>
    <w:rsid w:val="0076473C"/>
    <w:rsid w:val="007706D1"/>
    <w:rsid w:val="00782211"/>
    <w:rsid w:val="0078608A"/>
    <w:rsid w:val="007A3D78"/>
    <w:rsid w:val="007B065A"/>
    <w:rsid w:val="007B0CE9"/>
    <w:rsid w:val="007B31FA"/>
    <w:rsid w:val="007B6B3A"/>
    <w:rsid w:val="007C24CC"/>
    <w:rsid w:val="007C3040"/>
    <w:rsid w:val="007D52DD"/>
    <w:rsid w:val="007E0790"/>
    <w:rsid w:val="007E20F0"/>
    <w:rsid w:val="007E6DD4"/>
    <w:rsid w:val="007F392E"/>
    <w:rsid w:val="007F7007"/>
    <w:rsid w:val="00816D04"/>
    <w:rsid w:val="0082093D"/>
    <w:rsid w:val="00840683"/>
    <w:rsid w:val="00850317"/>
    <w:rsid w:val="00854409"/>
    <w:rsid w:val="0085649E"/>
    <w:rsid w:val="00856BC6"/>
    <w:rsid w:val="008713A2"/>
    <w:rsid w:val="00877278"/>
    <w:rsid w:val="008830D0"/>
    <w:rsid w:val="008844CA"/>
    <w:rsid w:val="00893D89"/>
    <w:rsid w:val="00897CBD"/>
    <w:rsid w:val="008A2BE0"/>
    <w:rsid w:val="008A43D9"/>
    <w:rsid w:val="008A54EA"/>
    <w:rsid w:val="008A55AF"/>
    <w:rsid w:val="008A7059"/>
    <w:rsid w:val="008B3650"/>
    <w:rsid w:val="008D2861"/>
    <w:rsid w:val="008D6865"/>
    <w:rsid w:val="008F3692"/>
    <w:rsid w:val="00902CF6"/>
    <w:rsid w:val="009112CE"/>
    <w:rsid w:val="009144A6"/>
    <w:rsid w:val="00935927"/>
    <w:rsid w:val="00937E6F"/>
    <w:rsid w:val="009536BE"/>
    <w:rsid w:val="00953EA1"/>
    <w:rsid w:val="00971E4D"/>
    <w:rsid w:val="00986BDA"/>
    <w:rsid w:val="00990C59"/>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F04DF"/>
    <w:rsid w:val="00A011A1"/>
    <w:rsid w:val="00A01E2D"/>
    <w:rsid w:val="00A04ABE"/>
    <w:rsid w:val="00A1277E"/>
    <w:rsid w:val="00A14F2A"/>
    <w:rsid w:val="00A243DD"/>
    <w:rsid w:val="00A27871"/>
    <w:rsid w:val="00A30061"/>
    <w:rsid w:val="00A323E7"/>
    <w:rsid w:val="00A37339"/>
    <w:rsid w:val="00A44C54"/>
    <w:rsid w:val="00A45921"/>
    <w:rsid w:val="00A61D51"/>
    <w:rsid w:val="00A64B3E"/>
    <w:rsid w:val="00A67651"/>
    <w:rsid w:val="00A864F6"/>
    <w:rsid w:val="00A93354"/>
    <w:rsid w:val="00A93BA5"/>
    <w:rsid w:val="00AA3FFD"/>
    <w:rsid w:val="00AA5138"/>
    <w:rsid w:val="00AA73BC"/>
    <w:rsid w:val="00AB03D5"/>
    <w:rsid w:val="00AB103F"/>
    <w:rsid w:val="00AB7F25"/>
    <w:rsid w:val="00AD4B4E"/>
    <w:rsid w:val="00AD5068"/>
    <w:rsid w:val="00AD5768"/>
    <w:rsid w:val="00AD7554"/>
    <w:rsid w:val="00AF149E"/>
    <w:rsid w:val="00AF70E8"/>
    <w:rsid w:val="00B009AF"/>
    <w:rsid w:val="00B20218"/>
    <w:rsid w:val="00B20C49"/>
    <w:rsid w:val="00B2392E"/>
    <w:rsid w:val="00B24F2E"/>
    <w:rsid w:val="00B44B8D"/>
    <w:rsid w:val="00B475BC"/>
    <w:rsid w:val="00B47A50"/>
    <w:rsid w:val="00B51D29"/>
    <w:rsid w:val="00B51E7E"/>
    <w:rsid w:val="00B538F0"/>
    <w:rsid w:val="00B55A1C"/>
    <w:rsid w:val="00B65055"/>
    <w:rsid w:val="00B65807"/>
    <w:rsid w:val="00B67408"/>
    <w:rsid w:val="00B67D4B"/>
    <w:rsid w:val="00B7529F"/>
    <w:rsid w:val="00B8272B"/>
    <w:rsid w:val="00B8595E"/>
    <w:rsid w:val="00BA1DF3"/>
    <w:rsid w:val="00BA1FA5"/>
    <w:rsid w:val="00BA3D3D"/>
    <w:rsid w:val="00BB23E0"/>
    <w:rsid w:val="00BB6E45"/>
    <w:rsid w:val="00BB7E07"/>
    <w:rsid w:val="00BC0DA6"/>
    <w:rsid w:val="00BC122A"/>
    <w:rsid w:val="00BC1C44"/>
    <w:rsid w:val="00BC6DF2"/>
    <w:rsid w:val="00BD2834"/>
    <w:rsid w:val="00BE1EF4"/>
    <w:rsid w:val="00BE4FA1"/>
    <w:rsid w:val="00BE5EAD"/>
    <w:rsid w:val="00BF0C71"/>
    <w:rsid w:val="00BF2045"/>
    <w:rsid w:val="00C07CB4"/>
    <w:rsid w:val="00C217DB"/>
    <w:rsid w:val="00C230EB"/>
    <w:rsid w:val="00C26561"/>
    <w:rsid w:val="00C30297"/>
    <w:rsid w:val="00C31E7A"/>
    <w:rsid w:val="00C32E15"/>
    <w:rsid w:val="00C51BF9"/>
    <w:rsid w:val="00C53709"/>
    <w:rsid w:val="00C652B0"/>
    <w:rsid w:val="00C65ED1"/>
    <w:rsid w:val="00C80625"/>
    <w:rsid w:val="00C91ADD"/>
    <w:rsid w:val="00C928E0"/>
    <w:rsid w:val="00C95D7E"/>
    <w:rsid w:val="00CA0AE4"/>
    <w:rsid w:val="00CA2A02"/>
    <w:rsid w:val="00CA35D0"/>
    <w:rsid w:val="00CB03D2"/>
    <w:rsid w:val="00CB0585"/>
    <w:rsid w:val="00CB327A"/>
    <w:rsid w:val="00CB6203"/>
    <w:rsid w:val="00CC75CA"/>
    <w:rsid w:val="00CD124A"/>
    <w:rsid w:val="00CD73D3"/>
    <w:rsid w:val="00CF07A4"/>
    <w:rsid w:val="00CF0B40"/>
    <w:rsid w:val="00CF3749"/>
    <w:rsid w:val="00CF3BEE"/>
    <w:rsid w:val="00CF5CB9"/>
    <w:rsid w:val="00D0434D"/>
    <w:rsid w:val="00D11E97"/>
    <w:rsid w:val="00D17BB0"/>
    <w:rsid w:val="00D218E6"/>
    <w:rsid w:val="00D266D9"/>
    <w:rsid w:val="00D27BC3"/>
    <w:rsid w:val="00D32C8B"/>
    <w:rsid w:val="00D37E8E"/>
    <w:rsid w:val="00D455FF"/>
    <w:rsid w:val="00D4716C"/>
    <w:rsid w:val="00D52944"/>
    <w:rsid w:val="00D563F6"/>
    <w:rsid w:val="00D56CD3"/>
    <w:rsid w:val="00D60DAF"/>
    <w:rsid w:val="00D6140A"/>
    <w:rsid w:val="00D64C64"/>
    <w:rsid w:val="00D7233A"/>
    <w:rsid w:val="00D8411E"/>
    <w:rsid w:val="00D864BE"/>
    <w:rsid w:val="00D92599"/>
    <w:rsid w:val="00D9736C"/>
    <w:rsid w:val="00DB3D78"/>
    <w:rsid w:val="00DC0F62"/>
    <w:rsid w:val="00DC5BB8"/>
    <w:rsid w:val="00DC61F2"/>
    <w:rsid w:val="00DC671C"/>
    <w:rsid w:val="00DC7AA3"/>
    <w:rsid w:val="00DC7BA4"/>
    <w:rsid w:val="00DC7ECD"/>
    <w:rsid w:val="00DD2B82"/>
    <w:rsid w:val="00DD2F4D"/>
    <w:rsid w:val="00DF0D4E"/>
    <w:rsid w:val="00DF74F7"/>
    <w:rsid w:val="00E01709"/>
    <w:rsid w:val="00E03F91"/>
    <w:rsid w:val="00E13962"/>
    <w:rsid w:val="00E1601B"/>
    <w:rsid w:val="00E16B16"/>
    <w:rsid w:val="00E212CC"/>
    <w:rsid w:val="00E21FA8"/>
    <w:rsid w:val="00E21FE6"/>
    <w:rsid w:val="00E32BA5"/>
    <w:rsid w:val="00E34AB2"/>
    <w:rsid w:val="00E374A1"/>
    <w:rsid w:val="00E425AE"/>
    <w:rsid w:val="00E4642A"/>
    <w:rsid w:val="00E5417C"/>
    <w:rsid w:val="00E54499"/>
    <w:rsid w:val="00E56BDD"/>
    <w:rsid w:val="00E57055"/>
    <w:rsid w:val="00E65EEF"/>
    <w:rsid w:val="00E7275B"/>
    <w:rsid w:val="00E72E35"/>
    <w:rsid w:val="00E72F61"/>
    <w:rsid w:val="00E812E5"/>
    <w:rsid w:val="00E85E20"/>
    <w:rsid w:val="00E90406"/>
    <w:rsid w:val="00E91CE3"/>
    <w:rsid w:val="00EA7C61"/>
    <w:rsid w:val="00EB26FC"/>
    <w:rsid w:val="00EB37FD"/>
    <w:rsid w:val="00EB5126"/>
    <w:rsid w:val="00EB732A"/>
    <w:rsid w:val="00EB765B"/>
    <w:rsid w:val="00EC0FD5"/>
    <w:rsid w:val="00ED02A6"/>
    <w:rsid w:val="00ED07A3"/>
    <w:rsid w:val="00ED1161"/>
    <w:rsid w:val="00ED210A"/>
    <w:rsid w:val="00ED3B07"/>
    <w:rsid w:val="00EE17D4"/>
    <w:rsid w:val="00EE51CF"/>
    <w:rsid w:val="00EF413A"/>
    <w:rsid w:val="00F01905"/>
    <w:rsid w:val="00F02253"/>
    <w:rsid w:val="00F12FBE"/>
    <w:rsid w:val="00F137A3"/>
    <w:rsid w:val="00F15171"/>
    <w:rsid w:val="00F17017"/>
    <w:rsid w:val="00F2277A"/>
    <w:rsid w:val="00F35415"/>
    <w:rsid w:val="00F4389D"/>
    <w:rsid w:val="00F45141"/>
    <w:rsid w:val="00F508D5"/>
    <w:rsid w:val="00F56453"/>
    <w:rsid w:val="00F7129F"/>
    <w:rsid w:val="00F72776"/>
    <w:rsid w:val="00F760F2"/>
    <w:rsid w:val="00F800D3"/>
    <w:rsid w:val="00F82C5C"/>
    <w:rsid w:val="00F847C7"/>
    <w:rsid w:val="00F85757"/>
    <w:rsid w:val="00F917A7"/>
    <w:rsid w:val="00F91B0F"/>
    <w:rsid w:val="00FA2EEE"/>
    <w:rsid w:val="00FA715C"/>
    <w:rsid w:val="00FB584E"/>
    <w:rsid w:val="00FB7C88"/>
    <w:rsid w:val="00FD0059"/>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30948896">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W34J7XJ4QP77-2-15130</_dlc_DocId>
    <_dlc_DocIdUrl xmlns="4be7f21c-b655-4ba8-867a-de1811392c1d">
      <Url>http://shrpdkp/sites/gis-tek/_layouts/15/DocIdRedir.aspx?ID=W34J7XJ4QP77-2-15130</Url>
      <Description>W34J7XJ4QP77-2-15130</Description>
    </_dlc_DocIdUrl>
    <_Version xmlns="http://schemas.microsoft.com/sharepoint/v3/fields" xsi:nil="true"/>
    <IconOverlay xmlns="http://schemas.microsoft.com/sharepoint/v4"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2.xml><?xml version="1.0" encoding="utf-8"?>
<ds:datastoreItem xmlns:ds="http://schemas.openxmlformats.org/officeDocument/2006/customXml" ds:itemID="{36D6E365-1671-440F-A2A7-95C5CB6A9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4.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5.xml><?xml version="1.0" encoding="utf-8"?>
<ds:datastoreItem xmlns:ds="http://schemas.openxmlformats.org/officeDocument/2006/customXml" ds:itemID="{ACD1EA31-CE9C-4DAD-BA76-82AD2EE3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Pages>
  <Words>284</Words>
  <Characters>1620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Filatev Alexander</dc:creator>
  <cp:keywords/>
  <dc:description/>
  <cp:lastModifiedBy>Suvorova Alena</cp:lastModifiedBy>
  <cp:revision>67</cp:revision>
  <dcterms:created xsi:type="dcterms:W3CDTF">2014-12-29T12:22:00Z</dcterms:created>
  <dcterms:modified xsi:type="dcterms:W3CDTF">2015-09-01T15:18:00Z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1be6ef1c-c670-4f35-9324-c23a3f416cb2</vt:lpwstr>
  </property>
  <property fmtid="{D5CDD505-2E9C-101B-9397-08002B2CF9AE}" pid="3" name="ContentTypeId">
    <vt:lpwstr>0x0101003BB183519E00C34FAA19C34BDCC076CF</vt:lpwstr>
  </property>
</Properties>
</file>