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06AD0" w14:textId="40C142FF" w:rsidR="00537B77" w:rsidRDefault="000C4144" w:rsidP="00823731">
      <w:pPr>
        <w:pStyle w:val="Title"/>
      </w:pPr>
      <w:r>
        <w:t>session cluster api</w:t>
      </w:r>
    </w:p>
    <w:p w14:paraId="76BE8467" w14:textId="5354E992" w:rsidR="00823731" w:rsidRDefault="000C4144" w:rsidP="00823731">
      <w:pPr>
        <w:pStyle w:val="Subtitle"/>
      </w:pPr>
      <w:r>
        <w:t>API Specification</w:t>
      </w:r>
    </w:p>
    <w:sdt>
      <w:sdtPr>
        <w:rPr>
          <w:caps w:val="0"/>
          <w:color w:val="7F7F7F" w:themeColor="text1" w:themeTint="80"/>
          <w:spacing w:val="0"/>
          <w:sz w:val="22"/>
          <w:szCs w:val="22"/>
          <w:lang w:bidi="ar-SA"/>
        </w:rPr>
        <w:id w:val="385536665"/>
        <w:docPartObj>
          <w:docPartGallery w:val="Table of Contents"/>
          <w:docPartUnique/>
        </w:docPartObj>
      </w:sdtPr>
      <w:sdtEndPr>
        <w:rPr>
          <w:b/>
          <w:bCs/>
          <w:noProof/>
        </w:rPr>
      </w:sdtEndPr>
      <w:sdtContent>
        <w:p w14:paraId="69E2405B" w14:textId="4789C5FE" w:rsidR="0012341B" w:rsidRDefault="0012341B">
          <w:pPr>
            <w:pStyle w:val="TOCHeading"/>
          </w:pPr>
          <w:r>
            <w:t>Table of Contents</w:t>
          </w:r>
        </w:p>
        <w:p w14:paraId="03B3A113" w14:textId="77777777" w:rsidR="008B0A37" w:rsidRDefault="0012341B">
          <w:pPr>
            <w:pStyle w:val="TOC1"/>
            <w:tabs>
              <w:tab w:val="right" w:leader="dot" w:pos="8296"/>
            </w:tabs>
            <w:rPr>
              <w:rFonts w:eastAsiaTheme="minorEastAsia" w:cstheme="minorBidi"/>
              <w:b w:val="0"/>
              <w:caps w:val="0"/>
              <w:noProof/>
              <w:color w:val="auto"/>
              <w:sz w:val="24"/>
              <w:szCs w:val="24"/>
              <w:lang w:eastAsia="ja-JP"/>
            </w:rPr>
          </w:pPr>
          <w:r>
            <w:rPr>
              <w:b w:val="0"/>
            </w:rPr>
            <w:fldChar w:fldCharType="begin"/>
          </w:r>
          <w:r>
            <w:instrText xml:space="preserve"> TOC \o "1-3" \h \z \u </w:instrText>
          </w:r>
          <w:r>
            <w:rPr>
              <w:b w:val="0"/>
            </w:rPr>
            <w:fldChar w:fldCharType="separate"/>
          </w:r>
          <w:r w:rsidR="008B0A37">
            <w:rPr>
              <w:noProof/>
            </w:rPr>
            <w:t>Overview</w:t>
          </w:r>
          <w:r w:rsidR="008B0A37">
            <w:rPr>
              <w:noProof/>
            </w:rPr>
            <w:tab/>
          </w:r>
          <w:r w:rsidR="008B0A37">
            <w:rPr>
              <w:noProof/>
            </w:rPr>
            <w:fldChar w:fldCharType="begin"/>
          </w:r>
          <w:r w:rsidR="008B0A37">
            <w:rPr>
              <w:noProof/>
            </w:rPr>
            <w:instrText xml:space="preserve"> PAGEREF _Toc318043555 \h </w:instrText>
          </w:r>
          <w:r w:rsidR="008B0A37">
            <w:rPr>
              <w:noProof/>
            </w:rPr>
          </w:r>
          <w:r w:rsidR="008B0A37">
            <w:rPr>
              <w:noProof/>
            </w:rPr>
            <w:fldChar w:fldCharType="separate"/>
          </w:r>
          <w:r w:rsidR="008B0A37">
            <w:rPr>
              <w:noProof/>
            </w:rPr>
            <w:t>2</w:t>
          </w:r>
          <w:r w:rsidR="008B0A37">
            <w:rPr>
              <w:noProof/>
            </w:rPr>
            <w:fldChar w:fldCharType="end"/>
          </w:r>
        </w:p>
        <w:p w14:paraId="1D37027D" w14:textId="77777777" w:rsidR="008B0A37" w:rsidRDefault="008B0A37">
          <w:pPr>
            <w:pStyle w:val="TOC1"/>
            <w:tabs>
              <w:tab w:val="right" w:leader="dot" w:pos="8296"/>
            </w:tabs>
            <w:rPr>
              <w:rFonts w:eastAsiaTheme="minorEastAsia" w:cstheme="minorBidi"/>
              <w:b w:val="0"/>
              <w:caps w:val="0"/>
              <w:noProof/>
              <w:color w:val="auto"/>
              <w:sz w:val="24"/>
              <w:szCs w:val="24"/>
              <w:lang w:eastAsia="ja-JP"/>
            </w:rPr>
          </w:pPr>
          <w:r>
            <w:rPr>
              <w:noProof/>
            </w:rPr>
            <w:t>Addressing</w:t>
          </w:r>
          <w:r>
            <w:rPr>
              <w:noProof/>
            </w:rPr>
            <w:tab/>
          </w:r>
          <w:r>
            <w:rPr>
              <w:noProof/>
            </w:rPr>
            <w:fldChar w:fldCharType="begin"/>
          </w:r>
          <w:r>
            <w:rPr>
              <w:noProof/>
            </w:rPr>
            <w:instrText xml:space="preserve"> PAGEREF _Toc318043556 \h </w:instrText>
          </w:r>
          <w:r>
            <w:rPr>
              <w:noProof/>
            </w:rPr>
          </w:r>
          <w:r>
            <w:rPr>
              <w:noProof/>
            </w:rPr>
            <w:fldChar w:fldCharType="separate"/>
          </w:r>
          <w:r>
            <w:rPr>
              <w:noProof/>
            </w:rPr>
            <w:t>2</w:t>
          </w:r>
          <w:r>
            <w:rPr>
              <w:noProof/>
            </w:rPr>
            <w:fldChar w:fldCharType="end"/>
          </w:r>
        </w:p>
        <w:p w14:paraId="62672BCE" w14:textId="77777777" w:rsidR="008B0A37" w:rsidRDefault="008B0A37">
          <w:pPr>
            <w:pStyle w:val="TOC1"/>
            <w:tabs>
              <w:tab w:val="right" w:leader="dot" w:pos="8296"/>
            </w:tabs>
            <w:rPr>
              <w:rFonts w:eastAsiaTheme="minorEastAsia" w:cstheme="minorBidi"/>
              <w:b w:val="0"/>
              <w:caps w:val="0"/>
              <w:noProof/>
              <w:color w:val="auto"/>
              <w:sz w:val="24"/>
              <w:szCs w:val="24"/>
              <w:lang w:eastAsia="ja-JP"/>
            </w:rPr>
          </w:pPr>
          <w:r>
            <w:rPr>
              <w:noProof/>
            </w:rPr>
            <w:t>handshake details</w:t>
          </w:r>
          <w:r>
            <w:rPr>
              <w:noProof/>
            </w:rPr>
            <w:tab/>
          </w:r>
          <w:r>
            <w:rPr>
              <w:noProof/>
            </w:rPr>
            <w:fldChar w:fldCharType="begin"/>
          </w:r>
          <w:r>
            <w:rPr>
              <w:noProof/>
            </w:rPr>
            <w:instrText xml:space="preserve"> PAGEREF _Toc318043557 \h </w:instrText>
          </w:r>
          <w:r>
            <w:rPr>
              <w:noProof/>
            </w:rPr>
          </w:r>
          <w:r>
            <w:rPr>
              <w:noProof/>
            </w:rPr>
            <w:fldChar w:fldCharType="separate"/>
          </w:r>
          <w:r>
            <w:rPr>
              <w:noProof/>
            </w:rPr>
            <w:t>2</w:t>
          </w:r>
          <w:r>
            <w:rPr>
              <w:noProof/>
            </w:rPr>
            <w:fldChar w:fldCharType="end"/>
          </w:r>
        </w:p>
        <w:p w14:paraId="2B087918" w14:textId="77777777" w:rsidR="008B0A37" w:rsidRDefault="008B0A37">
          <w:pPr>
            <w:pStyle w:val="TOC2"/>
            <w:tabs>
              <w:tab w:val="right" w:leader="dot" w:pos="8296"/>
            </w:tabs>
            <w:rPr>
              <w:rFonts w:eastAsiaTheme="minorEastAsia" w:cstheme="minorBidi"/>
              <w:smallCaps w:val="0"/>
              <w:noProof/>
              <w:color w:val="auto"/>
              <w:sz w:val="24"/>
              <w:szCs w:val="24"/>
              <w:lang w:eastAsia="ja-JP"/>
            </w:rPr>
          </w:pPr>
          <w:r>
            <w:rPr>
              <w:noProof/>
            </w:rPr>
            <w:t>Authentication</w:t>
          </w:r>
          <w:r>
            <w:rPr>
              <w:noProof/>
            </w:rPr>
            <w:tab/>
          </w:r>
          <w:r>
            <w:rPr>
              <w:noProof/>
            </w:rPr>
            <w:fldChar w:fldCharType="begin"/>
          </w:r>
          <w:r>
            <w:rPr>
              <w:noProof/>
            </w:rPr>
            <w:instrText xml:space="preserve"> PAGEREF _Toc318043558 \h </w:instrText>
          </w:r>
          <w:r>
            <w:rPr>
              <w:noProof/>
            </w:rPr>
          </w:r>
          <w:r>
            <w:rPr>
              <w:noProof/>
            </w:rPr>
            <w:fldChar w:fldCharType="separate"/>
          </w:r>
          <w:r>
            <w:rPr>
              <w:noProof/>
            </w:rPr>
            <w:t>3</w:t>
          </w:r>
          <w:r>
            <w:rPr>
              <w:noProof/>
            </w:rPr>
            <w:fldChar w:fldCharType="end"/>
          </w:r>
        </w:p>
        <w:p w14:paraId="7F1A5FD6" w14:textId="77777777" w:rsidR="008B0A37" w:rsidRDefault="008B0A37">
          <w:pPr>
            <w:pStyle w:val="TOC3"/>
            <w:tabs>
              <w:tab w:val="right" w:leader="dot" w:pos="8296"/>
            </w:tabs>
            <w:rPr>
              <w:rFonts w:eastAsiaTheme="minorEastAsia" w:cstheme="minorBidi"/>
              <w:i w:val="0"/>
              <w:noProof/>
              <w:color w:val="auto"/>
              <w:sz w:val="24"/>
              <w:szCs w:val="24"/>
              <w:lang w:eastAsia="ja-JP"/>
            </w:rPr>
          </w:pPr>
          <w:r>
            <w:rPr>
              <w:noProof/>
            </w:rPr>
            <w:t>Response</w:t>
          </w:r>
          <w:r>
            <w:rPr>
              <w:noProof/>
            </w:rPr>
            <w:tab/>
          </w:r>
          <w:r>
            <w:rPr>
              <w:noProof/>
            </w:rPr>
            <w:fldChar w:fldCharType="begin"/>
          </w:r>
          <w:r>
            <w:rPr>
              <w:noProof/>
            </w:rPr>
            <w:instrText xml:space="preserve"> PAGEREF _Toc318043559 \h </w:instrText>
          </w:r>
          <w:r>
            <w:rPr>
              <w:noProof/>
            </w:rPr>
          </w:r>
          <w:r>
            <w:rPr>
              <w:noProof/>
            </w:rPr>
            <w:fldChar w:fldCharType="separate"/>
          </w:r>
          <w:r>
            <w:rPr>
              <w:noProof/>
            </w:rPr>
            <w:t>3</w:t>
          </w:r>
          <w:r>
            <w:rPr>
              <w:noProof/>
            </w:rPr>
            <w:fldChar w:fldCharType="end"/>
          </w:r>
        </w:p>
        <w:p w14:paraId="31DB97F1" w14:textId="77777777" w:rsidR="008B0A37" w:rsidRDefault="008B0A37">
          <w:pPr>
            <w:pStyle w:val="TOC2"/>
            <w:tabs>
              <w:tab w:val="right" w:leader="dot" w:pos="8296"/>
            </w:tabs>
            <w:rPr>
              <w:rFonts w:eastAsiaTheme="minorEastAsia" w:cstheme="minorBidi"/>
              <w:smallCaps w:val="0"/>
              <w:noProof/>
              <w:color w:val="auto"/>
              <w:sz w:val="24"/>
              <w:szCs w:val="24"/>
              <w:lang w:eastAsia="ja-JP"/>
            </w:rPr>
          </w:pPr>
          <w:r>
            <w:rPr>
              <w:noProof/>
            </w:rPr>
            <w:t>Attendees information</w:t>
          </w:r>
          <w:r>
            <w:rPr>
              <w:noProof/>
            </w:rPr>
            <w:tab/>
          </w:r>
          <w:r>
            <w:rPr>
              <w:noProof/>
            </w:rPr>
            <w:fldChar w:fldCharType="begin"/>
          </w:r>
          <w:r>
            <w:rPr>
              <w:noProof/>
            </w:rPr>
            <w:instrText xml:space="preserve"> PAGEREF _Toc318043560 \h </w:instrText>
          </w:r>
          <w:r>
            <w:rPr>
              <w:noProof/>
            </w:rPr>
          </w:r>
          <w:r>
            <w:rPr>
              <w:noProof/>
            </w:rPr>
            <w:fldChar w:fldCharType="separate"/>
          </w:r>
          <w:r>
            <w:rPr>
              <w:noProof/>
            </w:rPr>
            <w:t>4</w:t>
          </w:r>
          <w:r>
            <w:rPr>
              <w:noProof/>
            </w:rPr>
            <w:fldChar w:fldCharType="end"/>
          </w:r>
        </w:p>
        <w:p w14:paraId="5060D47D" w14:textId="77777777" w:rsidR="008B0A37" w:rsidRDefault="008B0A37">
          <w:pPr>
            <w:pStyle w:val="TOC2"/>
            <w:tabs>
              <w:tab w:val="right" w:leader="dot" w:pos="8296"/>
            </w:tabs>
            <w:rPr>
              <w:rFonts w:eastAsiaTheme="minorEastAsia" w:cstheme="minorBidi"/>
              <w:smallCaps w:val="0"/>
              <w:noProof/>
              <w:color w:val="auto"/>
              <w:sz w:val="24"/>
              <w:szCs w:val="24"/>
              <w:lang w:eastAsia="ja-JP"/>
            </w:rPr>
          </w:pPr>
          <w:r>
            <w:rPr>
              <w:noProof/>
            </w:rPr>
            <w:t>Resource information</w:t>
          </w:r>
          <w:r>
            <w:rPr>
              <w:noProof/>
            </w:rPr>
            <w:tab/>
          </w:r>
          <w:r>
            <w:rPr>
              <w:noProof/>
            </w:rPr>
            <w:fldChar w:fldCharType="begin"/>
          </w:r>
          <w:r>
            <w:rPr>
              <w:noProof/>
            </w:rPr>
            <w:instrText xml:space="preserve"> PAGEREF _Toc318043561 \h </w:instrText>
          </w:r>
          <w:r>
            <w:rPr>
              <w:noProof/>
            </w:rPr>
          </w:r>
          <w:r>
            <w:rPr>
              <w:noProof/>
            </w:rPr>
            <w:fldChar w:fldCharType="separate"/>
          </w:r>
          <w:r>
            <w:rPr>
              <w:noProof/>
            </w:rPr>
            <w:t>4</w:t>
          </w:r>
          <w:r>
            <w:rPr>
              <w:noProof/>
            </w:rPr>
            <w:fldChar w:fldCharType="end"/>
          </w:r>
        </w:p>
        <w:p w14:paraId="27CBC464" w14:textId="7CB504E5" w:rsidR="0012341B" w:rsidRDefault="0012341B">
          <w:r>
            <w:rPr>
              <w:b/>
              <w:bCs/>
              <w:noProof/>
            </w:rPr>
            <w:fldChar w:fldCharType="end"/>
          </w:r>
        </w:p>
      </w:sdtContent>
    </w:sdt>
    <w:p w14:paraId="5A4F2C35" w14:textId="77777777" w:rsidR="0086620D" w:rsidRPr="0086620D" w:rsidRDefault="0086620D" w:rsidP="0086620D"/>
    <w:p w14:paraId="2C3B78CD" w14:textId="73CBC942" w:rsidR="00A47984" w:rsidRDefault="00C9747C" w:rsidP="007F2066">
      <w:pPr>
        <w:pStyle w:val="Heading1"/>
      </w:pPr>
      <w:bookmarkStart w:id="0" w:name="_GoBack"/>
      <w:bookmarkEnd w:id="0"/>
      <w:r>
        <w:br w:type="page"/>
      </w:r>
      <w:bookmarkStart w:id="1" w:name="_Toc318043555"/>
      <w:r w:rsidR="007F2066">
        <w:lastRenderedPageBreak/>
        <w:t>Overview</w:t>
      </w:r>
      <w:bookmarkEnd w:id="1"/>
    </w:p>
    <w:p w14:paraId="085303F7" w14:textId="2C7A48B4" w:rsidR="007F2066" w:rsidRDefault="007F2066" w:rsidP="007F2066">
      <w:r>
        <w:rPr>
          <w:noProof/>
        </w:rPr>
        <w:drawing>
          <wp:inline distT="0" distB="0" distL="0" distR="0" wp14:anchorId="6A43FD53" wp14:editId="48828556">
            <wp:extent cx="5274310" cy="39700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70020"/>
                    </a:xfrm>
                    <a:prstGeom prst="rect">
                      <a:avLst/>
                    </a:prstGeom>
                  </pic:spPr>
                </pic:pic>
              </a:graphicData>
            </a:graphic>
          </wp:inline>
        </w:drawing>
      </w:r>
    </w:p>
    <w:p w14:paraId="0B5F0094" w14:textId="77777777" w:rsidR="00DB787B" w:rsidRDefault="007F2066" w:rsidP="00DB787B">
      <w:r>
        <w:t>The above diagram shows the initial flow of user joining a session.</w:t>
      </w:r>
      <w:r w:rsidR="00693EF9">
        <w:t xml:space="preserve"> All messages are transported over </w:t>
      </w:r>
      <w:proofErr w:type="spellStart"/>
      <w:r w:rsidR="00693EF9">
        <w:t>WebSockets.</w:t>
      </w:r>
      <w:proofErr w:type="spellEnd"/>
    </w:p>
    <w:p w14:paraId="332F4B2C" w14:textId="77777777" w:rsidR="00DB787B" w:rsidRDefault="00DB787B" w:rsidP="00DB787B"/>
    <w:p w14:paraId="61BCFE80" w14:textId="56A5D6D3" w:rsidR="00DB787B" w:rsidRDefault="00DB787B" w:rsidP="00DB787B">
      <w:pPr>
        <w:pStyle w:val="Heading1"/>
      </w:pPr>
      <w:bookmarkStart w:id="2" w:name="_Toc318043556"/>
      <w:r>
        <w:t>Addressing</w:t>
      </w:r>
      <w:bookmarkEnd w:id="2"/>
    </w:p>
    <w:p w14:paraId="3863ADC1" w14:textId="52367BC7" w:rsidR="00DB787B" w:rsidRDefault="00DB787B" w:rsidP="00DB787B">
      <w:r>
        <w:t>All addresses in the communication protocol have the following addressing format:</w:t>
      </w:r>
    </w:p>
    <w:p w14:paraId="69288300" w14:textId="1C47C31A" w:rsidR="00DB787B" w:rsidRDefault="00DB787B" w:rsidP="00DB787B">
      <w:pPr>
        <w:pStyle w:val="Code"/>
        <w:rPr>
          <w:color w:val="FABF8F" w:themeColor="accent6" w:themeTint="99"/>
        </w:rPr>
      </w:pPr>
      <w:r>
        <w:rPr>
          <w:color w:val="FABF8F" w:themeColor="accent6" w:themeTint="99"/>
        </w:rPr>
        <w:t>Class[:instance].sub-class[:instance]...</w:t>
      </w:r>
    </w:p>
    <w:p w14:paraId="1DFD0F12" w14:textId="77777777" w:rsidR="00DB787B" w:rsidRDefault="00DB787B" w:rsidP="00DB787B"/>
    <w:p w14:paraId="07C09126" w14:textId="6D0D51DD" w:rsidR="00DB787B" w:rsidRDefault="00DB787B" w:rsidP="00DB787B">
      <w:r>
        <w:t xml:space="preserve">As an example, a message to a user </w:t>
      </w:r>
      <w:proofErr w:type="spellStart"/>
      <w:r>
        <w:rPr>
          <w:b/>
        </w:rPr>
        <w:t>padmasambhava’s</w:t>
      </w:r>
      <w:proofErr w:type="spellEnd"/>
      <w:r>
        <w:rPr>
          <w:b/>
        </w:rPr>
        <w:t xml:space="preserve"> </w:t>
      </w:r>
      <w:r>
        <w:t>AV module would be addressed as:</w:t>
      </w:r>
    </w:p>
    <w:p w14:paraId="7A821FDD" w14:textId="0457C39E" w:rsidR="00DB787B" w:rsidRPr="0063737E" w:rsidRDefault="00DB787B" w:rsidP="00DB787B">
      <w:pPr>
        <w:pStyle w:val="Code"/>
        <w:rPr>
          <w:color w:val="FABF8F" w:themeColor="accent6" w:themeTint="99"/>
        </w:rPr>
      </w:pPr>
      <w:r w:rsidRPr="0063737E">
        <w:rPr>
          <w:color w:val="FABF8F" w:themeColor="accent6" w:themeTint="99"/>
        </w:rPr>
        <w:t>user:padmasambhava.av</w:t>
      </w:r>
    </w:p>
    <w:p w14:paraId="044C2F18" w14:textId="77777777" w:rsidR="00FE501B" w:rsidRDefault="00FE501B" w:rsidP="00FE501B"/>
    <w:p w14:paraId="78A4F2D9" w14:textId="061E335B" w:rsidR="00FE501B" w:rsidRDefault="00FE501B" w:rsidP="00FE501B">
      <w:proofErr w:type="gramStart"/>
      <w:r>
        <w:t>A</w:t>
      </w:r>
      <w:proofErr w:type="gramEnd"/>
      <w:r>
        <w:t xml:space="preserve"> address for the authentication module within the session cluster controller would look like this:</w:t>
      </w:r>
    </w:p>
    <w:p w14:paraId="031285D5" w14:textId="6CFC0874" w:rsidR="00FE501B" w:rsidRPr="0063737E" w:rsidRDefault="00FE501B" w:rsidP="0063737E">
      <w:pPr>
        <w:pStyle w:val="Code"/>
        <w:rPr>
          <w:color w:val="FABF8F" w:themeColor="accent6" w:themeTint="99"/>
        </w:rPr>
      </w:pPr>
      <w:r w:rsidRPr="0063737E">
        <w:rPr>
          <w:color w:val="FABF8F" w:themeColor="accent6" w:themeTint="99"/>
        </w:rPr>
        <w:t>controller.auth</w:t>
      </w:r>
    </w:p>
    <w:p w14:paraId="2A7C70A8" w14:textId="77777777" w:rsidR="00DB787B" w:rsidRDefault="00DB787B" w:rsidP="00DB787B"/>
    <w:p w14:paraId="48E4272A" w14:textId="10284176" w:rsidR="007F2066" w:rsidRDefault="007F2066" w:rsidP="007F2066">
      <w:pPr>
        <w:pStyle w:val="Heading1"/>
      </w:pPr>
      <w:bookmarkStart w:id="3" w:name="_Toc318043557"/>
      <w:r>
        <w:t>handshake details</w:t>
      </w:r>
      <w:bookmarkEnd w:id="3"/>
    </w:p>
    <w:p w14:paraId="6D4CD47A" w14:textId="4EFEEE1F" w:rsidR="007D61B0" w:rsidRDefault="007D61B0" w:rsidP="007D61B0">
      <w:pPr>
        <w:pStyle w:val="Heading2"/>
      </w:pPr>
      <w:bookmarkStart w:id="4" w:name="_Toc318043558"/>
      <w:r>
        <w:t>Authentication</w:t>
      </w:r>
      <w:bookmarkEnd w:id="4"/>
    </w:p>
    <w:p w14:paraId="55A74F57" w14:textId="77777777" w:rsidR="006F440E" w:rsidRDefault="006F440E" w:rsidP="006F440E">
      <w:pPr>
        <w:pStyle w:val="Code"/>
      </w:pPr>
      <w:r>
        <w:t>{</w:t>
      </w:r>
    </w:p>
    <w:p w14:paraId="0E9B9852" w14:textId="77777777" w:rsidR="006F440E" w:rsidRDefault="006F440E" w:rsidP="006F440E">
      <w:pPr>
        <w:pStyle w:val="Code"/>
      </w:pPr>
      <w:r>
        <w:t xml:space="preserve">  "v": 1,</w:t>
      </w:r>
    </w:p>
    <w:p w14:paraId="022F41DB" w14:textId="77777777" w:rsidR="006F440E" w:rsidRDefault="006F440E" w:rsidP="006F440E">
      <w:pPr>
        <w:pStyle w:val="Code"/>
      </w:pPr>
      <w:r>
        <w:t xml:space="preserve">  "type": "req",</w:t>
      </w:r>
    </w:p>
    <w:p w14:paraId="69FE2DA5" w14:textId="77777777" w:rsidR="006F440E" w:rsidRDefault="006F440E" w:rsidP="006F440E">
      <w:pPr>
        <w:pStyle w:val="Code"/>
      </w:pPr>
      <w:r>
        <w:t xml:space="preserve">  "to": "controller.auth",</w:t>
      </w:r>
    </w:p>
    <w:p w14:paraId="572A10E6" w14:textId="77777777" w:rsidR="006F440E" w:rsidRDefault="006F440E" w:rsidP="006F440E">
      <w:pPr>
        <w:pStyle w:val="Code"/>
      </w:pPr>
      <w:r>
        <w:t xml:space="preserve">  "from": "user:-not-yet-authenticated-",</w:t>
      </w:r>
    </w:p>
    <w:p w14:paraId="03D71F00" w14:textId="21301865" w:rsidR="006F440E" w:rsidRDefault="006F440E" w:rsidP="006F440E">
      <w:pPr>
        <w:pStyle w:val="Code"/>
      </w:pPr>
      <w:r>
        <w:t xml:space="preserve">  "msg": </w:t>
      </w:r>
      <w:r w:rsidRPr="006F440E">
        <w:rPr>
          <w:color w:val="FABF8F" w:themeColor="accent6" w:themeTint="99"/>
        </w:rPr>
        <w:t>&lt;auth-encrypted-string&gt;</w:t>
      </w:r>
      <w:r>
        <w:t>,</w:t>
      </w:r>
    </w:p>
    <w:p w14:paraId="6ECCF580" w14:textId="77777777" w:rsidR="006F440E" w:rsidRDefault="006F440E" w:rsidP="006F440E">
      <w:pPr>
        <w:pStyle w:val="Code"/>
      </w:pPr>
      <w:r>
        <w:t xml:space="preserve">  "seq": 0</w:t>
      </w:r>
    </w:p>
    <w:p w14:paraId="378045B4" w14:textId="542CC429" w:rsidR="007D61B0" w:rsidRDefault="006F440E" w:rsidP="006F440E">
      <w:pPr>
        <w:pStyle w:val="Code"/>
      </w:pPr>
      <w:r>
        <w:t>}</w:t>
      </w:r>
    </w:p>
    <w:p w14:paraId="4D24A65E" w14:textId="77777777" w:rsidR="006F440E" w:rsidRDefault="006F440E" w:rsidP="006F440E"/>
    <w:p w14:paraId="120F4F86" w14:textId="06FEE2C9" w:rsidR="006F440E" w:rsidRDefault="006F440E" w:rsidP="006F440E">
      <w:r>
        <w:t xml:space="preserve">The </w:t>
      </w:r>
      <w:proofErr w:type="spellStart"/>
      <w:r>
        <w:rPr>
          <w:i/>
        </w:rPr>
        <w:t>auth</w:t>
      </w:r>
      <w:proofErr w:type="spellEnd"/>
      <w:r>
        <w:rPr>
          <w:i/>
        </w:rPr>
        <w:t>-encrypted-string</w:t>
      </w:r>
      <w:r>
        <w:t xml:space="preserve"> is the verbatim</w:t>
      </w:r>
      <w:r w:rsidR="006615C3">
        <w:t>,</w:t>
      </w:r>
      <w:r>
        <w:t xml:space="preserve"> encrypted string handed down by the Authentication Gateway to the VC Application sub-system. Currently it is just a URI encoded string, containing the following information (in the specified format):</w:t>
      </w:r>
    </w:p>
    <w:p w14:paraId="31D98C62" w14:textId="680BBBF5" w:rsidR="006F440E" w:rsidRDefault="00AA3EF3" w:rsidP="00AA3EF3">
      <w:pPr>
        <w:pStyle w:val="Code"/>
        <w:rPr>
          <w:color w:val="FABF8F" w:themeColor="accent6" w:themeTint="99"/>
        </w:rPr>
      </w:pPr>
      <w:r w:rsidRPr="00AA3EF3">
        <w:rPr>
          <w:color w:val="FABF8F" w:themeColor="accent6" w:themeTint="99"/>
        </w:rPr>
        <w:t>{ id : &lt;some-user-id&gt;, displayName : &lt;display-name&gt; }</w:t>
      </w:r>
    </w:p>
    <w:p w14:paraId="4D7D4A00" w14:textId="77777777" w:rsidR="002079FA" w:rsidRDefault="002079FA" w:rsidP="002079FA"/>
    <w:p w14:paraId="5A8CD22B" w14:textId="6767923C" w:rsidR="002079FA" w:rsidRDefault="002079FA" w:rsidP="006615C3">
      <w:pPr>
        <w:pStyle w:val="Heading3"/>
      </w:pPr>
      <w:bookmarkStart w:id="5" w:name="_Toc318043559"/>
      <w:r>
        <w:t>Response</w:t>
      </w:r>
      <w:bookmarkEnd w:id="5"/>
    </w:p>
    <w:p w14:paraId="51ECCE64" w14:textId="4CDDDBED" w:rsidR="006615C3" w:rsidRDefault="006615C3" w:rsidP="006615C3">
      <w:r>
        <w:t xml:space="preserve">Since this is a request, it must receive an acknowledgement. If the authentication succeeds, </w:t>
      </w:r>
      <w:proofErr w:type="gramStart"/>
      <w:r>
        <w:t>an ‘ACK’</w:t>
      </w:r>
      <w:proofErr w:type="gramEnd"/>
      <w:r>
        <w:t xml:space="preserve"> is returned.</w:t>
      </w:r>
      <w:r w:rsidR="00A519F0">
        <w:t xml:space="preserve"> A sample is shown below:</w:t>
      </w:r>
    </w:p>
    <w:p w14:paraId="3BEAF2BE" w14:textId="77777777" w:rsidR="006615C3" w:rsidRDefault="006615C3" w:rsidP="006615C3">
      <w:pPr>
        <w:pStyle w:val="Code"/>
      </w:pPr>
      <w:r>
        <w:t>{</w:t>
      </w:r>
    </w:p>
    <w:p w14:paraId="3F6F3765" w14:textId="77777777" w:rsidR="006615C3" w:rsidRDefault="006615C3" w:rsidP="006615C3">
      <w:pPr>
        <w:pStyle w:val="Code"/>
      </w:pPr>
      <w:r>
        <w:t xml:space="preserve">  "v": 1,</w:t>
      </w:r>
    </w:p>
    <w:p w14:paraId="28ACE566" w14:textId="77777777" w:rsidR="006615C3" w:rsidRDefault="006615C3" w:rsidP="006615C3">
      <w:pPr>
        <w:pStyle w:val="Code"/>
      </w:pPr>
      <w:r>
        <w:t xml:space="preserve">  "type": "ack",</w:t>
      </w:r>
    </w:p>
    <w:p w14:paraId="0BE94D61" w14:textId="77777777" w:rsidR="006615C3" w:rsidRDefault="006615C3" w:rsidP="006615C3">
      <w:pPr>
        <w:pStyle w:val="Code"/>
      </w:pPr>
      <w:r>
        <w:t xml:space="preserve">  "seq": 0,</w:t>
      </w:r>
    </w:p>
    <w:p w14:paraId="104A351E" w14:textId="77777777" w:rsidR="006615C3" w:rsidRDefault="006615C3" w:rsidP="006615C3">
      <w:pPr>
        <w:pStyle w:val="Code"/>
      </w:pPr>
      <w:r>
        <w:t xml:space="preserve">  "to": "user:-not-yet-authenticated-",</w:t>
      </w:r>
    </w:p>
    <w:p w14:paraId="09E48031" w14:textId="77777777" w:rsidR="006615C3" w:rsidRDefault="006615C3" w:rsidP="006615C3">
      <w:pPr>
        <w:pStyle w:val="Code"/>
      </w:pPr>
      <w:r>
        <w:t xml:space="preserve">  "from": "controller.auth",</w:t>
      </w:r>
    </w:p>
    <w:p w14:paraId="1E16856F" w14:textId="77777777" w:rsidR="006615C3" w:rsidRDefault="006615C3" w:rsidP="006615C3">
      <w:pPr>
        <w:pStyle w:val="Code"/>
      </w:pPr>
      <w:r>
        <w:t xml:space="preserve">  "msg": {</w:t>
      </w:r>
    </w:p>
    <w:p w14:paraId="6109BE8D" w14:textId="77777777" w:rsidR="006615C3" w:rsidRDefault="006615C3" w:rsidP="006615C3">
      <w:pPr>
        <w:pStyle w:val="Code"/>
      </w:pPr>
      <w:r>
        <w:t xml:space="preserve">    "status": </w:t>
      </w:r>
      <w:r w:rsidRPr="006615C3">
        <w:rPr>
          <w:color w:val="FABF8F" w:themeColor="accent6" w:themeTint="99"/>
        </w:rPr>
        <w:t>"ok",</w:t>
      </w:r>
    </w:p>
    <w:p w14:paraId="4DE00F26" w14:textId="77777777" w:rsidR="006615C3" w:rsidRPr="006615C3" w:rsidRDefault="006615C3" w:rsidP="006615C3">
      <w:pPr>
        <w:pStyle w:val="Code"/>
        <w:rPr>
          <w:color w:val="FABF8F" w:themeColor="accent6" w:themeTint="99"/>
        </w:rPr>
      </w:pPr>
      <w:r>
        <w:t xml:space="preserve">    "data": </w:t>
      </w:r>
      <w:r w:rsidRPr="006615C3">
        <w:rPr>
          <w:color w:val="FABF8F" w:themeColor="accent6" w:themeTint="99"/>
        </w:rPr>
        <w:t>{</w:t>
      </w:r>
    </w:p>
    <w:p w14:paraId="27B1FC2C" w14:textId="77777777" w:rsidR="006615C3" w:rsidRPr="006615C3" w:rsidRDefault="006615C3" w:rsidP="006615C3">
      <w:pPr>
        <w:pStyle w:val="Code"/>
        <w:rPr>
          <w:color w:val="FABF8F" w:themeColor="accent6" w:themeTint="99"/>
        </w:rPr>
      </w:pPr>
      <w:r w:rsidRPr="006615C3">
        <w:rPr>
          <w:color w:val="FABF8F" w:themeColor="accent6" w:themeTint="99"/>
        </w:rPr>
        <w:t xml:space="preserve">      "id": "a",</w:t>
      </w:r>
    </w:p>
    <w:p w14:paraId="7223F5E1" w14:textId="77777777" w:rsidR="006615C3" w:rsidRPr="006615C3" w:rsidRDefault="006615C3" w:rsidP="006615C3">
      <w:pPr>
        <w:pStyle w:val="Code"/>
        <w:rPr>
          <w:color w:val="FABF8F" w:themeColor="accent6" w:themeTint="99"/>
        </w:rPr>
      </w:pPr>
      <w:r w:rsidRPr="006615C3">
        <w:rPr>
          <w:color w:val="FABF8F" w:themeColor="accent6" w:themeTint="99"/>
        </w:rPr>
        <w:t xml:space="preserve">      "displayName": "Avinash",</w:t>
      </w:r>
    </w:p>
    <w:p w14:paraId="689CA708" w14:textId="77777777" w:rsidR="006615C3" w:rsidRPr="006615C3" w:rsidRDefault="006615C3" w:rsidP="006615C3">
      <w:pPr>
        <w:pStyle w:val="Code"/>
        <w:rPr>
          <w:color w:val="FABF8F" w:themeColor="accent6" w:themeTint="99"/>
        </w:rPr>
      </w:pPr>
      <w:r w:rsidRPr="006615C3">
        <w:rPr>
          <w:color w:val="FABF8F" w:themeColor="accent6" w:themeTint="99"/>
        </w:rPr>
        <w:t xml:space="preserve">      "history": [</w:t>
      </w:r>
    </w:p>
    <w:p w14:paraId="5CC0C621"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6A7DD33A" w14:textId="77777777" w:rsidR="006615C3" w:rsidRPr="006615C3" w:rsidRDefault="006615C3" w:rsidP="006615C3">
      <w:pPr>
        <w:pStyle w:val="Code"/>
        <w:rPr>
          <w:color w:val="FABF8F" w:themeColor="accent6" w:themeTint="99"/>
        </w:rPr>
      </w:pPr>
      <w:r w:rsidRPr="006615C3">
        <w:rPr>
          <w:color w:val="FABF8F" w:themeColor="accent6" w:themeTint="99"/>
        </w:rPr>
        <w:t xml:space="preserve">          "joined": "2016-02-25T09:33:45.465Z"</w:t>
      </w:r>
    </w:p>
    <w:p w14:paraId="781D3FD8"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15273144"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1B99B17B" w14:textId="77777777" w:rsidR="006615C3" w:rsidRPr="006615C3" w:rsidRDefault="006615C3" w:rsidP="006615C3">
      <w:pPr>
        <w:pStyle w:val="Code"/>
        <w:rPr>
          <w:color w:val="FABF8F" w:themeColor="accent6" w:themeTint="99"/>
        </w:rPr>
      </w:pPr>
      <w:r w:rsidRPr="006615C3">
        <w:rPr>
          <w:color w:val="FABF8F" w:themeColor="accent6" w:themeTint="99"/>
        </w:rPr>
        <w:t xml:space="preserve">          "removed": "2016-02-25T10:20:25.482Z"</w:t>
      </w:r>
    </w:p>
    <w:p w14:paraId="723A82DD"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49BB478E"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30B4E263" w14:textId="77777777" w:rsidR="006615C3" w:rsidRPr="006615C3" w:rsidRDefault="006615C3" w:rsidP="006615C3">
      <w:pPr>
        <w:pStyle w:val="Code"/>
        <w:rPr>
          <w:color w:val="FABF8F" w:themeColor="accent6" w:themeTint="99"/>
        </w:rPr>
      </w:pPr>
      <w:r w:rsidRPr="006615C3">
        <w:rPr>
          <w:color w:val="FABF8F" w:themeColor="accent6" w:themeTint="99"/>
        </w:rPr>
        <w:t xml:space="preserve">          "joined": "2016-02-25T10:28:59.112Z"</w:t>
      </w:r>
    </w:p>
    <w:p w14:paraId="265DB49A"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73E63A1B"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6250068E" w14:textId="77777777" w:rsidR="006615C3" w:rsidRPr="006615C3" w:rsidRDefault="006615C3" w:rsidP="006615C3">
      <w:pPr>
        <w:pStyle w:val="Code"/>
        <w:rPr>
          <w:color w:val="FABF8F" w:themeColor="accent6" w:themeTint="99"/>
        </w:rPr>
      </w:pPr>
      <w:r w:rsidRPr="006615C3">
        <w:rPr>
          <w:color w:val="FABF8F" w:themeColor="accent6" w:themeTint="99"/>
        </w:rPr>
        <w:t xml:space="preserve">          "removed": "2016-02-25T10:29:12.065Z"</w:t>
      </w:r>
    </w:p>
    <w:p w14:paraId="33187364"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4C0F9C31"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0DE7EDFA" w14:textId="77777777" w:rsidR="006615C3" w:rsidRPr="006615C3" w:rsidRDefault="006615C3" w:rsidP="006615C3">
      <w:pPr>
        <w:pStyle w:val="Code"/>
        <w:rPr>
          <w:color w:val="FABF8F" w:themeColor="accent6" w:themeTint="99"/>
        </w:rPr>
      </w:pPr>
      <w:r w:rsidRPr="006615C3">
        <w:rPr>
          <w:color w:val="FABF8F" w:themeColor="accent6" w:themeTint="99"/>
        </w:rPr>
        <w:t xml:space="preserve">          "joined": "2016-02-25T10:29:13.111Z"</w:t>
      </w:r>
    </w:p>
    <w:p w14:paraId="15A1520F"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68D5D2CD"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6E04FC01" w14:textId="77777777" w:rsidR="006615C3" w:rsidRPr="006615C3" w:rsidRDefault="006615C3" w:rsidP="006615C3">
      <w:pPr>
        <w:pStyle w:val="Code"/>
        <w:rPr>
          <w:color w:val="FABF8F" w:themeColor="accent6" w:themeTint="99"/>
        </w:rPr>
      </w:pPr>
      <w:r w:rsidRPr="006615C3">
        <w:rPr>
          <w:color w:val="FABF8F" w:themeColor="accent6" w:themeTint="99"/>
        </w:rPr>
        <w:t xml:space="preserve">      "vc_id": "JGr1M2",</w:t>
      </w:r>
    </w:p>
    <w:p w14:paraId="5044A407" w14:textId="77777777" w:rsidR="006615C3" w:rsidRPr="006615C3" w:rsidRDefault="006615C3" w:rsidP="006615C3">
      <w:pPr>
        <w:pStyle w:val="Code"/>
        <w:rPr>
          <w:color w:val="FABF8F" w:themeColor="accent6" w:themeTint="99"/>
        </w:rPr>
      </w:pPr>
      <w:r w:rsidRPr="006615C3">
        <w:rPr>
          <w:color w:val="FABF8F" w:themeColor="accent6" w:themeTint="99"/>
        </w:rPr>
        <w:t xml:space="preserve">      "nickname": "distracted williams"</w:t>
      </w:r>
    </w:p>
    <w:p w14:paraId="74558F82" w14:textId="77777777" w:rsidR="006615C3" w:rsidRDefault="006615C3" w:rsidP="006615C3">
      <w:pPr>
        <w:pStyle w:val="Code"/>
      </w:pPr>
      <w:r>
        <w:t xml:space="preserve">    }</w:t>
      </w:r>
    </w:p>
    <w:p w14:paraId="116F6ECF" w14:textId="77777777" w:rsidR="006615C3" w:rsidRDefault="006615C3" w:rsidP="006615C3">
      <w:pPr>
        <w:pStyle w:val="Code"/>
      </w:pPr>
      <w:r>
        <w:t xml:space="preserve">  }</w:t>
      </w:r>
    </w:p>
    <w:p w14:paraId="3C54F12A" w14:textId="7AFAA2FC" w:rsidR="006615C3" w:rsidRDefault="006615C3" w:rsidP="006615C3">
      <w:pPr>
        <w:pStyle w:val="Code"/>
      </w:pPr>
      <w:r>
        <w:t>}</w:t>
      </w:r>
    </w:p>
    <w:p w14:paraId="368F2282" w14:textId="77777777" w:rsidR="00CD1A14" w:rsidRDefault="00CD1A14" w:rsidP="00CD1A14"/>
    <w:p w14:paraId="2C2BB789" w14:textId="3E24A545" w:rsidR="00CD1A14" w:rsidRDefault="00CD1A14" w:rsidP="00CD1A14">
      <w:r>
        <w:t>An ‘ACK’ will always be of the following form:</w:t>
      </w:r>
    </w:p>
    <w:p w14:paraId="287951D3" w14:textId="77777777" w:rsidR="00CD1A14" w:rsidRDefault="00CD1A14" w:rsidP="00CD1A14">
      <w:pPr>
        <w:pStyle w:val="Code"/>
      </w:pPr>
      <w:r>
        <w:t>{</w:t>
      </w:r>
    </w:p>
    <w:p w14:paraId="5144DD2C" w14:textId="77777777" w:rsidR="00CD1A14" w:rsidRDefault="00CD1A14" w:rsidP="00CD1A14">
      <w:pPr>
        <w:pStyle w:val="Code"/>
      </w:pPr>
      <w:r>
        <w:t xml:space="preserve">  "v": 1,</w:t>
      </w:r>
    </w:p>
    <w:p w14:paraId="59E5D2CD" w14:textId="77777777" w:rsidR="00CD1A14" w:rsidRDefault="00CD1A14" w:rsidP="00CD1A14">
      <w:pPr>
        <w:pStyle w:val="Code"/>
      </w:pPr>
      <w:r>
        <w:t xml:space="preserve">  "type": "ack",</w:t>
      </w:r>
    </w:p>
    <w:p w14:paraId="60D4D8F0" w14:textId="317F3547" w:rsidR="00CD1A14" w:rsidRDefault="00CD1A14" w:rsidP="00CD1A14">
      <w:pPr>
        <w:pStyle w:val="Code"/>
      </w:pPr>
      <w:r>
        <w:t xml:space="preserve">  "seq": </w:t>
      </w:r>
      <w:r w:rsidR="00015ADD">
        <w:rPr>
          <w:color w:val="FABF8F" w:themeColor="accent6" w:themeTint="99"/>
        </w:rPr>
        <w:t>&lt;</w:t>
      </w:r>
      <w:r w:rsidR="007E7933">
        <w:rPr>
          <w:color w:val="FABF8F" w:themeColor="accent6" w:themeTint="99"/>
        </w:rPr>
        <w:t>sequence number of the request</w:t>
      </w:r>
      <w:r w:rsidR="00015ADD">
        <w:rPr>
          <w:color w:val="FABF8F" w:themeColor="accent6" w:themeTint="99"/>
        </w:rPr>
        <w:t>&gt;,</w:t>
      </w:r>
    </w:p>
    <w:p w14:paraId="6093608D" w14:textId="7F54C08F" w:rsidR="00CD1A14" w:rsidRDefault="00CD1A14" w:rsidP="00CD1A14">
      <w:pPr>
        <w:pStyle w:val="Code"/>
      </w:pPr>
      <w:r>
        <w:t xml:space="preserve">  "to": </w:t>
      </w:r>
      <w:r w:rsidR="00015ADD">
        <w:rPr>
          <w:color w:val="FABF8F" w:themeColor="accent6" w:themeTint="99"/>
        </w:rPr>
        <w:t>&lt;to-address&gt;,</w:t>
      </w:r>
    </w:p>
    <w:p w14:paraId="10EBFA9C" w14:textId="5FE84C41" w:rsidR="00CD1A14" w:rsidRDefault="00CD1A14" w:rsidP="00CD1A14">
      <w:pPr>
        <w:pStyle w:val="Code"/>
      </w:pPr>
      <w:r>
        <w:t xml:space="preserve">  "from": </w:t>
      </w:r>
      <w:r w:rsidR="00015ADD">
        <w:rPr>
          <w:color w:val="FABF8F" w:themeColor="accent6" w:themeTint="99"/>
        </w:rPr>
        <w:t>&lt;from-address&gt;</w:t>
      </w:r>
      <w:r>
        <w:t>,</w:t>
      </w:r>
    </w:p>
    <w:p w14:paraId="47F9F00A" w14:textId="77777777" w:rsidR="00CD1A14" w:rsidRDefault="00CD1A14" w:rsidP="00CD1A14">
      <w:pPr>
        <w:pStyle w:val="Code"/>
      </w:pPr>
      <w:r>
        <w:t xml:space="preserve">  "msg": {</w:t>
      </w:r>
    </w:p>
    <w:p w14:paraId="5A7A8067" w14:textId="5ED66DFC" w:rsidR="00CD1A14" w:rsidRDefault="00CD1A14" w:rsidP="00CD1A14">
      <w:pPr>
        <w:pStyle w:val="Code"/>
      </w:pPr>
      <w:r>
        <w:t xml:space="preserve">    "status": </w:t>
      </w:r>
      <w:r w:rsidR="00015ADD">
        <w:rPr>
          <w:color w:val="FABF8F" w:themeColor="accent6" w:themeTint="99"/>
        </w:rPr>
        <w:t>“ok” | “not-ok”,</w:t>
      </w:r>
    </w:p>
    <w:p w14:paraId="289CE847" w14:textId="77777777" w:rsidR="00CD1A14" w:rsidRDefault="00CD1A14" w:rsidP="00CD1A14">
      <w:pPr>
        <w:pStyle w:val="Code"/>
      </w:pPr>
      <w:r>
        <w:t xml:space="preserve">    "data": {</w:t>
      </w:r>
    </w:p>
    <w:p w14:paraId="634635C9" w14:textId="36422259" w:rsidR="00015ADD" w:rsidRPr="003F7D60" w:rsidRDefault="003F7D60" w:rsidP="00CD1A14">
      <w:pPr>
        <w:pStyle w:val="Code"/>
        <w:rPr>
          <w:color w:val="FABF8F" w:themeColor="accent6" w:themeTint="99"/>
        </w:rPr>
      </w:pPr>
      <w:r>
        <w:t xml:space="preserve">        </w:t>
      </w:r>
      <w:r w:rsidR="00405F43">
        <w:rPr>
          <w:color w:val="FABF8F" w:themeColor="accent6" w:themeTint="99"/>
        </w:rPr>
        <w:t>any custom data or empty</w:t>
      </w:r>
    </w:p>
    <w:p w14:paraId="37715FCF" w14:textId="4438D5B3" w:rsidR="00CD1A14" w:rsidRDefault="000324C1" w:rsidP="000324C1">
      <w:pPr>
        <w:pStyle w:val="Code"/>
      </w:pPr>
      <w:r>
        <w:t xml:space="preserve">    </w:t>
      </w:r>
      <w:r w:rsidR="00CD1A14">
        <w:t>}</w:t>
      </w:r>
    </w:p>
    <w:p w14:paraId="1375657D" w14:textId="77777777" w:rsidR="00CD1A14" w:rsidRDefault="00CD1A14" w:rsidP="00CD1A14">
      <w:pPr>
        <w:pStyle w:val="Code"/>
      </w:pPr>
      <w:r>
        <w:t xml:space="preserve">  }</w:t>
      </w:r>
    </w:p>
    <w:p w14:paraId="57F71D1C" w14:textId="19C3255C" w:rsidR="00CD1A14" w:rsidRDefault="00CD1A14" w:rsidP="00CD1A14">
      <w:pPr>
        <w:pStyle w:val="Code"/>
      </w:pPr>
      <w:r>
        <w:t>}</w:t>
      </w:r>
    </w:p>
    <w:p w14:paraId="7EAD1DB4" w14:textId="4BFCF51B" w:rsidR="001E08B0" w:rsidRDefault="001E08B0" w:rsidP="001E08B0">
      <w:pPr>
        <w:pStyle w:val="Heading2"/>
      </w:pPr>
      <w:bookmarkStart w:id="6" w:name="_Toc318043560"/>
      <w:r>
        <w:t>Attendees information</w:t>
      </w:r>
      <w:bookmarkEnd w:id="6"/>
    </w:p>
    <w:p w14:paraId="52596ED0" w14:textId="23821C40" w:rsidR="001E08B0" w:rsidRDefault="00600E9D" w:rsidP="001E08B0">
      <w:r>
        <w:t>Once the class is started, the user is automatically sent the attendees information, even if it is has no other attendees at the moment. The transmission of this information indicates that the class has begun.</w:t>
      </w:r>
      <w:r w:rsidR="00F83A9E">
        <w:t xml:space="preserve"> The following is an example of </w:t>
      </w:r>
      <w:proofErr w:type="gramStart"/>
      <w:r w:rsidR="00F83A9E">
        <w:t>a</w:t>
      </w:r>
      <w:proofErr w:type="gramEnd"/>
      <w:r w:rsidR="00F83A9E">
        <w:t xml:space="preserve"> (no attendees) info packet. Note that this is an INFO message and does not require any ACK from it’s recipient (in our case, the user’s framework). Note, also the “</w:t>
      </w:r>
      <w:proofErr w:type="spellStart"/>
      <w:r w:rsidR="00F83A9E">
        <w:t>info_id</w:t>
      </w:r>
      <w:proofErr w:type="spellEnd"/>
      <w:r w:rsidR="00F83A9E">
        <w:t xml:space="preserve">” field – this helps the recipient framework from </w:t>
      </w:r>
      <w:proofErr w:type="gramStart"/>
      <w:r w:rsidR="00F83A9E">
        <w:t>routing  this</w:t>
      </w:r>
      <w:proofErr w:type="gramEnd"/>
      <w:r w:rsidR="00F83A9E">
        <w:t xml:space="preserve"> message to the correct module – in this case, this message will be routed to the “attendees” module.</w:t>
      </w:r>
    </w:p>
    <w:p w14:paraId="1042F499" w14:textId="77777777" w:rsidR="00F83A9E" w:rsidRDefault="00F83A9E" w:rsidP="00F83A9E">
      <w:pPr>
        <w:pStyle w:val="Code"/>
      </w:pPr>
      <w:r>
        <w:t>{</w:t>
      </w:r>
    </w:p>
    <w:p w14:paraId="73AE5145" w14:textId="77777777" w:rsidR="00F83A9E" w:rsidRDefault="00F83A9E" w:rsidP="00F83A9E">
      <w:pPr>
        <w:pStyle w:val="Code"/>
      </w:pPr>
      <w:r>
        <w:t xml:space="preserve">  "v": 1,</w:t>
      </w:r>
    </w:p>
    <w:p w14:paraId="0170AD0C" w14:textId="77777777" w:rsidR="00F83A9E" w:rsidRDefault="00F83A9E" w:rsidP="00F83A9E">
      <w:pPr>
        <w:pStyle w:val="Code"/>
      </w:pPr>
      <w:r>
        <w:t xml:space="preserve">  "type": "info",</w:t>
      </w:r>
    </w:p>
    <w:p w14:paraId="5AAB44E7" w14:textId="77777777" w:rsidR="00F83A9E" w:rsidRDefault="00F83A9E" w:rsidP="00F83A9E">
      <w:pPr>
        <w:pStyle w:val="Code"/>
      </w:pPr>
      <w:r>
        <w:t xml:space="preserve">  "seq": 7,</w:t>
      </w:r>
    </w:p>
    <w:p w14:paraId="777F3DD0" w14:textId="77777777" w:rsidR="00F83A9E" w:rsidRDefault="00F83A9E" w:rsidP="00F83A9E">
      <w:pPr>
        <w:pStyle w:val="Code"/>
      </w:pPr>
      <w:r>
        <w:t xml:space="preserve">  "to": "user:JGr1M2.framework",</w:t>
      </w:r>
    </w:p>
    <w:p w14:paraId="67734F71" w14:textId="77777777" w:rsidR="00F83A9E" w:rsidRDefault="00F83A9E" w:rsidP="00F83A9E">
      <w:pPr>
        <w:pStyle w:val="Code"/>
      </w:pPr>
      <w:r>
        <w:t xml:space="preserve">  "from": "controller",</w:t>
      </w:r>
    </w:p>
    <w:p w14:paraId="4DBB9E0E" w14:textId="77777777" w:rsidR="00F83A9E" w:rsidRDefault="00F83A9E" w:rsidP="00F83A9E">
      <w:pPr>
        <w:pStyle w:val="Code"/>
      </w:pPr>
      <w:r>
        <w:t xml:space="preserve">  "msg": {</w:t>
      </w:r>
    </w:p>
    <w:p w14:paraId="31AB7087" w14:textId="77777777" w:rsidR="00F83A9E" w:rsidRDefault="00F83A9E" w:rsidP="00F83A9E">
      <w:pPr>
        <w:pStyle w:val="Code"/>
      </w:pPr>
      <w:r>
        <w:t xml:space="preserve">    "info_id": "session-info",</w:t>
      </w:r>
    </w:p>
    <w:p w14:paraId="1908C509" w14:textId="77777777" w:rsidR="00F83A9E" w:rsidRDefault="00F83A9E" w:rsidP="00F83A9E">
      <w:pPr>
        <w:pStyle w:val="Code"/>
      </w:pPr>
      <w:r>
        <w:t xml:space="preserve">    "info": {</w:t>
      </w:r>
    </w:p>
    <w:p w14:paraId="007BA385" w14:textId="77777777" w:rsidR="00F83A9E" w:rsidRDefault="00F83A9E" w:rsidP="00F83A9E">
      <w:pPr>
        <w:pStyle w:val="Code"/>
      </w:pPr>
      <w:r>
        <w:t xml:space="preserve">      "attendees": []</w:t>
      </w:r>
    </w:p>
    <w:p w14:paraId="223CD01A" w14:textId="77777777" w:rsidR="00F83A9E" w:rsidRDefault="00F83A9E" w:rsidP="00F83A9E">
      <w:pPr>
        <w:pStyle w:val="Code"/>
      </w:pPr>
      <w:r>
        <w:t xml:space="preserve">    }</w:t>
      </w:r>
    </w:p>
    <w:p w14:paraId="1208446D" w14:textId="77777777" w:rsidR="00F83A9E" w:rsidRDefault="00F83A9E" w:rsidP="00F83A9E">
      <w:pPr>
        <w:pStyle w:val="Code"/>
      </w:pPr>
      <w:r>
        <w:t xml:space="preserve">  }</w:t>
      </w:r>
    </w:p>
    <w:p w14:paraId="70701F1E" w14:textId="6235B371" w:rsidR="00F83A9E" w:rsidRDefault="00F83A9E" w:rsidP="00F83A9E">
      <w:pPr>
        <w:pStyle w:val="Code"/>
      </w:pPr>
      <w:r>
        <w:t>}</w:t>
      </w:r>
    </w:p>
    <w:p w14:paraId="133F805D" w14:textId="2D740E42" w:rsidR="00417E65" w:rsidRDefault="00417E65" w:rsidP="00417E65">
      <w:pPr>
        <w:pStyle w:val="Heading2"/>
      </w:pPr>
      <w:bookmarkStart w:id="7" w:name="_Toc318043561"/>
      <w:r>
        <w:t>Resource information</w:t>
      </w:r>
      <w:bookmarkEnd w:id="7"/>
    </w:p>
    <w:p w14:paraId="2924DDBF" w14:textId="70B167E0" w:rsidR="00E20991" w:rsidRPr="00E20991" w:rsidRDefault="00E20991" w:rsidP="00E20991">
      <w:r>
        <w:t>Once the class begins or when a new attendee joins an already started class, the process of resource initialization per user begins. Each resource may take it’s own time to initialize. An INFO packet is sent to the newly joined user upon the completion of each resource initialization routine. The information sent in these packets is essential for the client side resource to begin functioning. For example, for the chat resource this INFO packet may contain the name of the (dynamically created) chat root and so on.</w:t>
      </w:r>
    </w:p>
    <w:p w14:paraId="117D7A4B" w14:textId="77777777" w:rsidR="00E20991" w:rsidRDefault="00E20991" w:rsidP="00E20991">
      <w:pPr>
        <w:pStyle w:val="Code"/>
      </w:pPr>
      <w:r>
        <w:t>{</w:t>
      </w:r>
    </w:p>
    <w:p w14:paraId="15C95981" w14:textId="77777777" w:rsidR="00E20991" w:rsidRDefault="00E20991" w:rsidP="00E20991">
      <w:pPr>
        <w:pStyle w:val="Code"/>
      </w:pPr>
      <w:r>
        <w:t xml:space="preserve">  "v": 1,</w:t>
      </w:r>
    </w:p>
    <w:p w14:paraId="687B5D90" w14:textId="77777777" w:rsidR="00E20991" w:rsidRDefault="00E20991" w:rsidP="00E20991">
      <w:pPr>
        <w:pStyle w:val="Code"/>
      </w:pPr>
      <w:r>
        <w:t xml:space="preserve">  "type": </w:t>
      </w:r>
      <w:r w:rsidRPr="00E20991">
        <w:rPr>
          <w:color w:val="FABF8F" w:themeColor="accent6" w:themeTint="99"/>
        </w:rPr>
        <w:t>"info",</w:t>
      </w:r>
    </w:p>
    <w:p w14:paraId="5FC143E3" w14:textId="77777777" w:rsidR="00E20991" w:rsidRDefault="00E20991" w:rsidP="00E20991">
      <w:pPr>
        <w:pStyle w:val="Code"/>
      </w:pPr>
      <w:r>
        <w:t xml:space="preserve">  "seq": 8,</w:t>
      </w:r>
    </w:p>
    <w:p w14:paraId="14564EDB" w14:textId="77777777" w:rsidR="00E20991" w:rsidRDefault="00E20991" w:rsidP="00E20991">
      <w:pPr>
        <w:pStyle w:val="Code"/>
      </w:pPr>
      <w:r>
        <w:t xml:space="preserve">  "to": "user:JGr1M2.framework",</w:t>
      </w:r>
    </w:p>
    <w:p w14:paraId="4E1BF6E8" w14:textId="77777777" w:rsidR="00E20991" w:rsidRDefault="00E20991" w:rsidP="00E20991">
      <w:pPr>
        <w:pStyle w:val="Code"/>
      </w:pPr>
      <w:r>
        <w:t xml:space="preserve">  "from": </w:t>
      </w:r>
      <w:r w:rsidRPr="005070F0">
        <w:rPr>
          <w:color w:val="FABF8F" w:themeColor="accent6" w:themeTint="99"/>
        </w:rPr>
        <w:t>"user-controller",</w:t>
      </w:r>
    </w:p>
    <w:p w14:paraId="21DC09D6" w14:textId="77777777" w:rsidR="00E20991" w:rsidRDefault="00E20991" w:rsidP="00E20991">
      <w:pPr>
        <w:pStyle w:val="Code"/>
      </w:pPr>
      <w:r>
        <w:t xml:space="preserve">  "msg": {</w:t>
      </w:r>
    </w:p>
    <w:p w14:paraId="11720B45" w14:textId="77777777" w:rsidR="00E20991" w:rsidRPr="00E20991" w:rsidRDefault="00E20991" w:rsidP="00E20991">
      <w:pPr>
        <w:pStyle w:val="Code"/>
        <w:rPr>
          <w:color w:val="FABF8F" w:themeColor="accent6" w:themeTint="99"/>
        </w:rPr>
      </w:pPr>
      <w:r>
        <w:t xml:space="preserve">    "info_id": </w:t>
      </w:r>
      <w:r w:rsidRPr="00E20991">
        <w:rPr>
          <w:color w:val="FABF8F" w:themeColor="accent6" w:themeTint="99"/>
        </w:rPr>
        <w:t>"resource-init",</w:t>
      </w:r>
    </w:p>
    <w:p w14:paraId="5F271634" w14:textId="77777777" w:rsidR="00E20991" w:rsidRDefault="00E20991" w:rsidP="00E20991">
      <w:pPr>
        <w:pStyle w:val="Code"/>
      </w:pPr>
      <w:r>
        <w:t xml:space="preserve">    "info": {</w:t>
      </w:r>
    </w:p>
    <w:p w14:paraId="798BB54F" w14:textId="77777777" w:rsidR="00E20991" w:rsidRDefault="00E20991" w:rsidP="00E20991">
      <w:pPr>
        <w:pStyle w:val="Code"/>
      </w:pPr>
      <w:r>
        <w:t xml:space="preserve">      "status": "ok",</w:t>
      </w:r>
    </w:p>
    <w:p w14:paraId="0ECD95E8" w14:textId="7FFCACC2" w:rsidR="005070F0" w:rsidRDefault="005070F0" w:rsidP="005070F0">
      <w:pPr>
        <w:pStyle w:val="Code"/>
      </w:pPr>
      <w:r>
        <w:t xml:space="preserve">      "name": </w:t>
      </w:r>
      <w:r w:rsidRPr="001D7934">
        <w:rPr>
          <w:color w:val="FABF8F" w:themeColor="accent6" w:themeTint="99"/>
        </w:rPr>
        <w:t>"av-tokbox-v2"</w:t>
      </w:r>
      <w:r>
        <w:rPr>
          <w:color w:val="FABF8F" w:themeColor="accent6" w:themeTint="99"/>
        </w:rPr>
        <w:t>,</w:t>
      </w:r>
    </w:p>
    <w:p w14:paraId="7FB79187" w14:textId="77777777" w:rsidR="00E20991" w:rsidRDefault="00E20991" w:rsidP="00E20991">
      <w:pPr>
        <w:pStyle w:val="Code"/>
      </w:pPr>
      <w:r>
        <w:t xml:space="preserve">      "info": {</w:t>
      </w:r>
    </w:p>
    <w:p w14:paraId="404A1C7E" w14:textId="77777777" w:rsidR="005070F0" w:rsidRDefault="005070F0" w:rsidP="00E20991">
      <w:pPr>
        <w:pStyle w:val="Code"/>
      </w:pPr>
    </w:p>
    <w:p w14:paraId="6A1AEAC9" w14:textId="1237F37B" w:rsidR="003561FB" w:rsidRDefault="003561FB" w:rsidP="003561FB">
      <w:pPr>
        <w:pStyle w:val="Code"/>
        <w:rPr>
          <w:color w:val="FABF8F" w:themeColor="accent6" w:themeTint="99"/>
        </w:rPr>
      </w:pPr>
      <w:r>
        <w:t xml:space="preserve">    </w:t>
      </w:r>
      <w:r w:rsidR="001D7934">
        <w:t xml:space="preserve">    </w:t>
      </w:r>
      <w:r>
        <w:t xml:space="preserve"> </w:t>
      </w:r>
      <w:r>
        <w:rPr>
          <w:color w:val="FABF8F" w:themeColor="accent6" w:themeTint="99"/>
        </w:rPr>
        <w:t>&gt;&gt; every thing inside this is a per-resource, free-flowing format message</w:t>
      </w:r>
    </w:p>
    <w:p w14:paraId="25AE1190" w14:textId="07847647" w:rsidR="003561FB" w:rsidRDefault="003561FB" w:rsidP="003561FB">
      <w:pPr>
        <w:pStyle w:val="Code"/>
        <w:rPr>
          <w:color w:val="FABF8F" w:themeColor="accent6" w:themeTint="99"/>
        </w:rPr>
      </w:pPr>
      <w:r>
        <w:rPr>
          <w:color w:val="FABF8F" w:themeColor="accent6" w:themeTint="99"/>
        </w:rPr>
        <w:t xml:space="preserve">    </w:t>
      </w:r>
      <w:r w:rsidR="001D7934">
        <w:rPr>
          <w:color w:val="FABF8F" w:themeColor="accent6" w:themeTint="99"/>
        </w:rPr>
        <w:t xml:space="preserve">    </w:t>
      </w:r>
      <w:r>
        <w:rPr>
          <w:color w:val="FABF8F" w:themeColor="accent6" w:themeTint="99"/>
        </w:rPr>
        <w:t xml:space="preserve"> &gt;&gt; which likely, only the resource itself will understand. It is shown here</w:t>
      </w:r>
    </w:p>
    <w:p w14:paraId="21E49469" w14:textId="7FBA24EE" w:rsidR="003561FB" w:rsidRDefault="003561FB" w:rsidP="003561FB">
      <w:pPr>
        <w:pStyle w:val="Code"/>
        <w:rPr>
          <w:color w:val="FABF8F" w:themeColor="accent6" w:themeTint="99"/>
        </w:rPr>
      </w:pPr>
      <w:r>
        <w:rPr>
          <w:color w:val="FABF8F" w:themeColor="accent6" w:themeTint="99"/>
        </w:rPr>
        <w:t xml:space="preserve">   </w:t>
      </w:r>
      <w:r w:rsidR="001D7934">
        <w:rPr>
          <w:color w:val="FABF8F" w:themeColor="accent6" w:themeTint="99"/>
        </w:rPr>
        <w:t xml:space="preserve">    </w:t>
      </w:r>
      <w:r>
        <w:rPr>
          <w:color w:val="FABF8F" w:themeColor="accent6" w:themeTint="99"/>
        </w:rPr>
        <w:t xml:space="preserve">  &gt;&gt; only as an example.</w:t>
      </w:r>
    </w:p>
    <w:p w14:paraId="252B891D" w14:textId="77777777" w:rsidR="001D7934" w:rsidRDefault="001D7934" w:rsidP="00E20991">
      <w:pPr>
        <w:pStyle w:val="Code"/>
      </w:pPr>
    </w:p>
    <w:p w14:paraId="4056F5BC" w14:textId="77777777" w:rsidR="00E20991" w:rsidRDefault="00E20991" w:rsidP="00E20991">
      <w:pPr>
        <w:pStyle w:val="Code"/>
      </w:pPr>
      <w:r>
        <w:t xml:space="preserve">        "sessionid": "1_MX40NTQ1Nzc4Mn5-MTQ1NjM5NzY5MjA5N35uYW1RTlprdkIrWVdaZ25qR0VHQm1FUlJ-fg",</w:t>
      </w:r>
    </w:p>
    <w:p w14:paraId="631DF35A" w14:textId="77777777" w:rsidR="00E20991" w:rsidRDefault="00E20991" w:rsidP="00E20991">
      <w:pPr>
        <w:pStyle w:val="Code"/>
      </w:pPr>
      <w:r>
        <w:t xml:space="preserve">        "token": "T1==cGFydG5lcl9pZD00NTQ1Nzc4MiZzaWc9ZTFhZmU0MjBmNWFhZWNjZGZhNzliMTdmODhjY2FlZThmZjQzY2JkNTpzZXNzaW9uX2lkPTFfTVg0ME5UUTFOemM0TW41LU1UUTFOak01TnpZNU1qQTVOMzV1WVcxUlRscHJka0lyV1ZkYVoyNXFSMFZIUW0xRlVsSi1mZyZjcmVhdGVfdGltZT0xNDU2Mzk2MTUzJm5vbmNlPTAuNzE1MzU4Njg4MjYzMjIyNiZyb2xlPW1vZGVyYXRvciZleHBpcmVfdGltZT0xNDU2NTY4OTUzJmNvbm5lY3Rpb25fZGF0YT1KR3IxTTI=",</w:t>
      </w:r>
    </w:p>
    <w:p w14:paraId="0F0DBD88" w14:textId="77777777" w:rsidR="00E20991" w:rsidRDefault="00E20991" w:rsidP="00E20991">
      <w:pPr>
        <w:pStyle w:val="Code"/>
      </w:pPr>
      <w:r>
        <w:t xml:space="preserve">        "key": "45457782",</w:t>
      </w:r>
    </w:p>
    <w:p w14:paraId="1D2CCB39" w14:textId="77777777" w:rsidR="00E20991" w:rsidRDefault="00E20991" w:rsidP="00E20991">
      <w:pPr>
        <w:pStyle w:val="Code"/>
      </w:pPr>
      <w:r>
        <w:t xml:space="preserve">        "classid": null,</w:t>
      </w:r>
    </w:p>
    <w:p w14:paraId="5A7D01C1" w14:textId="77777777" w:rsidR="00E20991" w:rsidRDefault="00E20991" w:rsidP="00E20991">
      <w:pPr>
        <w:pStyle w:val="Code"/>
      </w:pPr>
      <w:r>
        <w:t xml:space="preserve">        "username": "JGr1M2",</w:t>
      </w:r>
    </w:p>
    <w:p w14:paraId="08B91DDC" w14:textId="77777777" w:rsidR="00E20991" w:rsidRDefault="00E20991" w:rsidP="00E20991">
      <w:pPr>
        <w:pStyle w:val="Code"/>
      </w:pPr>
      <w:r>
        <w:t xml:space="preserve">        "authid": null,</w:t>
      </w:r>
    </w:p>
    <w:p w14:paraId="40BB451B" w14:textId="77777777" w:rsidR="00E20991" w:rsidRDefault="00E20991" w:rsidP="00E20991">
      <w:pPr>
        <w:pStyle w:val="Code"/>
      </w:pPr>
      <w:r>
        <w:t xml:space="preserve">        "chromelocalextensionid": "hmlfjgegnbjjhaacghlfekifkagkmbce",</w:t>
      </w:r>
    </w:p>
    <w:p w14:paraId="6B5701E2" w14:textId="77777777" w:rsidR="00E20991" w:rsidRDefault="00E20991" w:rsidP="00E20991">
      <w:pPr>
        <w:pStyle w:val="Code"/>
      </w:pPr>
      <w:r>
        <w:t xml:space="preserve">        "chromeextensionid": "cofnnopnhjmpoomoholnofbneelimjdm",</w:t>
      </w:r>
    </w:p>
    <w:p w14:paraId="03F03C95" w14:textId="77777777" w:rsidR="00E20991" w:rsidRDefault="00E20991" w:rsidP="00E20991">
      <w:pPr>
        <w:pStyle w:val="Code"/>
      </w:pPr>
      <w:r>
        <w:t xml:space="preserve">        "inlinechromeextinstall": false</w:t>
      </w:r>
    </w:p>
    <w:p w14:paraId="3250CECF" w14:textId="1DF44D67" w:rsidR="00E20991" w:rsidRDefault="005070F0" w:rsidP="00E20991">
      <w:pPr>
        <w:pStyle w:val="Code"/>
      </w:pPr>
      <w:r>
        <w:t xml:space="preserve">      }</w:t>
      </w:r>
    </w:p>
    <w:p w14:paraId="598EA792" w14:textId="1B7C999F" w:rsidR="00E20991" w:rsidRDefault="005070F0" w:rsidP="00E20991">
      <w:pPr>
        <w:pStyle w:val="Code"/>
      </w:pPr>
      <w:r>
        <w:t xml:space="preserve">    </w:t>
      </w:r>
      <w:r w:rsidR="00E20991">
        <w:t>}</w:t>
      </w:r>
    </w:p>
    <w:p w14:paraId="50BF68A6" w14:textId="77777777" w:rsidR="00E20991" w:rsidRDefault="00E20991" w:rsidP="00E20991">
      <w:pPr>
        <w:pStyle w:val="Code"/>
      </w:pPr>
      <w:r>
        <w:t xml:space="preserve">  }</w:t>
      </w:r>
    </w:p>
    <w:p w14:paraId="30D26A29" w14:textId="5A1E95A0" w:rsidR="00417E65" w:rsidRPr="001E08B0" w:rsidRDefault="00E20991" w:rsidP="00E20991">
      <w:pPr>
        <w:pStyle w:val="Code"/>
      </w:pPr>
      <w:r>
        <w:t>}</w:t>
      </w:r>
    </w:p>
    <w:sectPr w:rsidR="00417E65" w:rsidRPr="001E08B0" w:rsidSect="00884DBE">
      <w:headerReference w:type="even" r:id="rId10"/>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A8843" w14:textId="77777777" w:rsidR="003561FB" w:rsidRDefault="003561FB" w:rsidP="00AB5625">
      <w:pPr>
        <w:spacing w:after="0" w:line="240" w:lineRule="auto"/>
      </w:pPr>
      <w:r>
        <w:separator/>
      </w:r>
    </w:p>
  </w:endnote>
  <w:endnote w:type="continuationSeparator" w:id="0">
    <w:p w14:paraId="28277CD0" w14:textId="77777777" w:rsidR="003561FB" w:rsidRDefault="003561FB" w:rsidP="00AB5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Light">
    <w:panose1 w:val="020B0403020202020204"/>
    <w:charset w:val="00"/>
    <w:family w:val="auto"/>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3BA46" w14:textId="77777777" w:rsidR="003561FB" w:rsidRDefault="003561FB" w:rsidP="00AB5625">
      <w:pPr>
        <w:spacing w:after="0" w:line="240" w:lineRule="auto"/>
      </w:pPr>
      <w:r>
        <w:separator/>
      </w:r>
    </w:p>
  </w:footnote>
  <w:footnote w:type="continuationSeparator" w:id="0">
    <w:p w14:paraId="3B47F350" w14:textId="77777777" w:rsidR="003561FB" w:rsidRDefault="003561FB" w:rsidP="00AB562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423"/>
      <w:gridCol w:w="8113"/>
    </w:tblGrid>
    <w:tr w:rsidR="003561FB" w:rsidRPr="00DB639B" w14:paraId="1BD48369" w14:textId="77777777" w:rsidTr="00364D87">
      <w:tc>
        <w:tcPr>
          <w:tcW w:w="248" w:type="pct"/>
          <w:tcBorders>
            <w:bottom w:val="single" w:sz="4" w:space="0" w:color="943634" w:themeColor="accent2" w:themeShade="BF"/>
          </w:tcBorders>
          <w:shd w:val="clear" w:color="auto" w:fill="943634" w:themeFill="accent2" w:themeFillShade="BF"/>
          <w:vAlign w:val="bottom"/>
        </w:tcPr>
        <w:p w14:paraId="26D71889" w14:textId="77777777" w:rsidR="003561FB" w:rsidRPr="00124693" w:rsidRDefault="003561FB" w:rsidP="00364D87">
          <w:pPr>
            <w:pStyle w:val="Header"/>
            <w:jc w:val="center"/>
            <w:rPr>
              <w:rFonts w:ascii="Calibri" w:hAnsi="Calibri"/>
              <w:b/>
              <w:color w:val="FFFFFF" w:themeColor="background1"/>
              <w:sz w:val="24"/>
              <w:szCs w:val="24"/>
            </w:rPr>
          </w:pPr>
          <w:r w:rsidRPr="00124693">
            <w:rPr>
              <w:rFonts w:ascii="Calibri" w:hAnsi="Calibri"/>
              <w:b/>
              <w:color w:val="FFFFFF" w:themeColor="background1"/>
              <w:sz w:val="24"/>
              <w:szCs w:val="24"/>
            </w:rPr>
            <w:fldChar w:fldCharType="begin"/>
          </w:r>
          <w:r w:rsidRPr="00124693">
            <w:rPr>
              <w:rFonts w:ascii="Calibri" w:hAnsi="Calibri"/>
              <w:b/>
              <w:color w:val="FFFFFF" w:themeColor="background1"/>
              <w:sz w:val="24"/>
              <w:szCs w:val="24"/>
            </w:rPr>
            <w:instrText xml:space="preserve"> PAGE   \* MERGEFORMAT </w:instrText>
          </w:r>
          <w:r w:rsidRPr="00124693">
            <w:rPr>
              <w:rFonts w:ascii="Calibri" w:hAnsi="Calibri"/>
              <w:b/>
              <w:color w:val="FFFFFF" w:themeColor="background1"/>
              <w:sz w:val="24"/>
              <w:szCs w:val="24"/>
            </w:rPr>
            <w:fldChar w:fldCharType="separate"/>
          </w:r>
          <w:r w:rsidR="008B0A37">
            <w:rPr>
              <w:rFonts w:ascii="Calibri" w:hAnsi="Calibri"/>
              <w:b/>
              <w:noProof/>
              <w:color w:val="FFFFFF" w:themeColor="background1"/>
              <w:sz w:val="24"/>
              <w:szCs w:val="24"/>
            </w:rPr>
            <w:t>4</w:t>
          </w:r>
          <w:r w:rsidRPr="00124693">
            <w:rPr>
              <w:rFonts w:ascii="Calibri" w:hAnsi="Calibri"/>
              <w:b/>
              <w:color w:val="FFFFFF" w:themeColor="background1"/>
              <w:sz w:val="24"/>
              <w:szCs w:val="24"/>
            </w:rPr>
            <w:fldChar w:fldCharType="end"/>
          </w:r>
        </w:p>
      </w:tc>
      <w:tc>
        <w:tcPr>
          <w:tcW w:w="4752" w:type="pct"/>
          <w:tcBorders>
            <w:bottom w:val="single" w:sz="4" w:space="0" w:color="auto"/>
          </w:tcBorders>
          <w:vAlign w:val="bottom"/>
        </w:tcPr>
        <w:p w14:paraId="24D5095A" w14:textId="11F56A61" w:rsidR="003561FB" w:rsidRPr="00C9747C" w:rsidRDefault="003561FB" w:rsidP="004F2938">
          <w:pPr>
            <w:pStyle w:val="Header"/>
            <w:rPr>
              <w:rFonts w:asciiTheme="majorHAnsi" w:hAnsiTheme="majorHAnsi"/>
              <w:bCs/>
              <w:color w:val="800000"/>
              <w:sz w:val="24"/>
              <w:szCs w:val="24"/>
            </w:rPr>
          </w:pPr>
          <w:sdt>
            <w:sdtPr>
              <w:rPr>
                <w:rFonts w:asciiTheme="majorHAnsi" w:hAnsiTheme="majorHAnsi"/>
                <w:bCs/>
                <w:caps/>
                <w:color w:val="800000"/>
                <w:sz w:val="24"/>
                <w:szCs w:val="24"/>
              </w:rPr>
              <w:alias w:val="Title"/>
              <w:id w:val="171999499"/>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bCs/>
                  <w:caps/>
                  <w:color w:val="800000"/>
                  <w:sz w:val="24"/>
                  <w:szCs w:val="24"/>
                </w:rPr>
                <w:t>API Specification</w:t>
              </w:r>
            </w:sdtContent>
          </w:sdt>
        </w:p>
      </w:tc>
    </w:tr>
  </w:tbl>
  <w:p w14:paraId="3419B174" w14:textId="77777777" w:rsidR="003561FB" w:rsidRDefault="003561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731"/>
    <w:rsid w:val="000013B1"/>
    <w:rsid w:val="00015ADD"/>
    <w:rsid w:val="00025BB0"/>
    <w:rsid w:val="000324C1"/>
    <w:rsid w:val="00057157"/>
    <w:rsid w:val="00090FC7"/>
    <w:rsid w:val="000C4144"/>
    <w:rsid w:val="0012341B"/>
    <w:rsid w:val="001515C2"/>
    <w:rsid w:val="001A3C96"/>
    <w:rsid w:val="001B721B"/>
    <w:rsid w:val="001D39C8"/>
    <w:rsid w:val="001D7934"/>
    <w:rsid w:val="001E08B0"/>
    <w:rsid w:val="001E47B0"/>
    <w:rsid w:val="00205AB3"/>
    <w:rsid w:val="002079FA"/>
    <w:rsid w:val="0025393D"/>
    <w:rsid w:val="00287E8D"/>
    <w:rsid w:val="00290CCF"/>
    <w:rsid w:val="002B4ACA"/>
    <w:rsid w:val="002E7A8A"/>
    <w:rsid w:val="0030678B"/>
    <w:rsid w:val="003561FB"/>
    <w:rsid w:val="00364D87"/>
    <w:rsid w:val="00381350"/>
    <w:rsid w:val="003A7510"/>
    <w:rsid w:val="003D3A34"/>
    <w:rsid w:val="003E47EB"/>
    <w:rsid w:val="003F7D60"/>
    <w:rsid w:val="00405F43"/>
    <w:rsid w:val="00417E65"/>
    <w:rsid w:val="004C49AA"/>
    <w:rsid w:val="004D478B"/>
    <w:rsid w:val="004E1B75"/>
    <w:rsid w:val="004E5CD3"/>
    <w:rsid w:val="004F2938"/>
    <w:rsid w:val="005070F0"/>
    <w:rsid w:val="00537B77"/>
    <w:rsid w:val="005751C5"/>
    <w:rsid w:val="00600E9D"/>
    <w:rsid w:val="0063737E"/>
    <w:rsid w:val="006615C3"/>
    <w:rsid w:val="00693EF9"/>
    <w:rsid w:val="006A4B7D"/>
    <w:rsid w:val="006B184D"/>
    <w:rsid w:val="006F1939"/>
    <w:rsid w:val="006F440E"/>
    <w:rsid w:val="00743DAC"/>
    <w:rsid w:val="007D61B0"/>
    <w:rsid w:val="007E1EAA"/>
    <w:rsid w:val="007E7933"/>
    <w:rsid w:val="007F2066"/>
    <w:rsid w:val="00823731"/>
    <w:rsid w:val="00853A68"/>
    <w:rsid w:val="0086620D"/>
    <w:rsid w:val="00884DBE"/>
    <w:rsid w:val="008961AB"/>
    <w:rsid w:val="008B0A37"/>
    <w:rsid w:val="008C3BE9"/>
    <w:rsid w:val="008D78D5"/>
    <w:rsid w:val="00906791"/>
    <w:rsid w:val="009A55BD"/>
    <w:rsid w:val="009A6A7D"/>
    <w:rsid w:val="009E6FEE"/>
    <w:rsid w:val="00A41AC7"/>
    <w:rsid w:val="00A47984"/>
    <w:rsid w:val="00A519F0"/>
    <w:rsid w:val="00A85116"/>
    <w:rsid w:val="00AA3EF3"/>
    <w:rsid w:val="00AB5625"/>
    <w:rsid w:val="00AC6B4A"/>
    <w:rsid w:val="00B977FC"/>
    <w:rsid w:val="00BB1938"/>
    <w:rsid w:val="00C140D2"/>
    <w:rsid w:val="00C310F8"/>
    <w:rsid w:val="00C9747C"/>
    <w:rsid w:val="00CB147F"/>
    <w:rsid w:val="00CD1A14"/>
    <w:rsid w:val="00D00B6F"/>
    <w:rsid w:val="00D3450E"/>
    <w:rsid w:val="00D527E6"/>
    <w:rsid w:val="00D722C4"/>
    <w:rsid w:val="00D749D7"/>
    <w:rsid w:val="00DA642E"/>
    <w:rsid w:val="00DB787B"/>
    <w:rsid w:val="00DC6C96"/>
    <w:rsid w:val="00E20991"/>
    <w:rsid w:val="00F36FF0"/>
    <w:rsid w:val="00F4625B"/>
    <w:rsid w:val="00F7280F"/>
    <w:rsid w:val="00F75B5C"/>
    <w:rsid w:val="00F822AB"/>
    <w:rsid w:val="00F83A9E"/>
    <w:rsid w:val="00F96A2E"/>
    <w:rsid w:val="00FE501B"/>
    <w:rsid w:val="00FF197C"/>
    <w:rsid w:val="00FF4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3C5C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0F8"/>
    <w:rPr>
      <w:rFonts w:ascii="Helvetica Light" w:hAnsi="Helvetica Light"/>
      <w:color w:val="7F7F7F" w:themeColor="text1" w:themeTint="80"/>
    </w:rPr>
  </w:style>
  <w:style w:type="paragraph" w:styleId="Heading1">
    <w:name w:val="heading 1"/>
    <w:basedOn w:val="Normal"/>
    <w:next w:val="Normal"/>
    <w:link w:val="Heading1Char"/>
    <w:uiPriority w:val="9"/>
    <w:qFormat/>
    <w:rsid w:val="0082373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822AB"/>
    <w:pPr>
      <w:shd w:val="clear" w:color="800000" w:fill="auto"/>
      <w:spacing w:before="400"/>
      <w:outlineLvl w:val="1"/>
    </w:pPr>
    <w:rPr>
      <w:rFonts w:ascii="Helvetica" w:hAnsi="Helvetica"/>
      <w:b/>
      <w:caps/>
      <w:color w:val="800000"/>
      <w:spacing w:val="15"/>
      <w:sz w:val="24"/>
      <w:szCs w:val="24"/>
    </w:rPr>
  </w:style>
  <w:style w:type="paragraph" w:styleId="Heading3">
    <w:name w:val="heading 3"/>
    <w:basedOn w:val="Normal"/>
    <w:next w:val="Normal"/>
    <w:link w:val="Heading3Char"/>
    <w:uiPriority w:val="9"/>
    <w:unhideWhenUsed/>
    <w:qFormat/>
    <w:rsid w:val="006615C3"/>
    <w:pPr>
      <w:spacing w:before="300"/>
      <w:outlineLvl w:val="2"/>
    </w:pPr>
    <w:rPr>
      <w:rFonts w:ascii="Arial Black" w:hAnsi="Arial Black"/>
      <w:caps/>
      <w:color w:val="622423" w:themeColor="accent2" w:themeShade="7F"/>
      <w:sz w:val="20"/>
      <w:szCs w:val="24"/>
    </w:rPr>
  </w:style>
  <w:style w:type="paragraph" w:styleId="Heading4">
    <w:name w:val="heading 4"/>
    <w:basedOn w:val="Normal"/>
    <w:next w:val="Normal"/>
    <w:link w:val="Heading4Char"/>
    <w:uiPriority w:val="9"/>
    <w:semiHidden/>
    <w:unhideWhenUsed/>
    <w:qFormat/>
    <w:rsid w:val="0082373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2373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2373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2373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2373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2373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731"/>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822AB"/>
    <w:rPr>
      <w:rFonts w:ascii="Helvetica" w:hAnsi="Helvetica"/>
      <w:b/>
      <w:caps/>
      <w:color w:val="800000"/>
      <w:spacing w:val="15"/>
      <w:sz w:val="24"/>
      <w:szCs w:val="24"/>
      <w:shd w:val="clear" w:color="800000" w:fill="auto"/>
    </w:rPr>
  </w:style>
  <w:style w:type="character" w:customStyle="1" w:styleId="Heading3Char">
    <w:name w:val="Heading 3 Char"/>
    <w:basedOn w:val="DefaultParagraphFont"/>
    <w:link w:val="Heading3"/>
    <w:uiPriority w:val="9"/>
    <w:rsid w:val="006615C3"/>
    <w:rPr>
      <w:rFonts w:ascii="Arial Black" w:hAnsi="Arial Black"/>
      <w:caps/>
      <w:color w:val="622423" w:themeColor="accent2" w:themeShade="7F"/>
      <w:sz w:val="20"/>
      <w:szCs w:val="24"/>
    </w:rPr>
  </w:style>
  <w:style w:type="character" w:customStyle="1" w:styleId="Heading4Char">
    <w:name w:val="Heading 4 Char"/>
    <w:basedOn w:val="DefaultParagraphFont"/>
    <w:link w:val="Heading4"/>
    <w:uiPriority w:val="9"/>
    <w:semiHidden/>
    <w:rsid w:val="00823731"/>
    <w:rPr>
      <w:caps/>
      <w:color w:val="622423" w:themeColor="accent2" w:themeShade="7F"/>
      <w:spacing w:val="10"/>
    </w:rPr>
  </w:style>
  <w:style w:type="character" w:customStyle="1" w:styleId="Heading5Char">
    <w:name w:val="Heading 5 Char"/>
    <w:basedOn w:val="DefaultParagraphFont"/>
    <w:link w:val="Heading5"/>
    <w:uiPriority w:val="9"/>
    <w:semiHidden/>
    <w:rsid w:val="00823731"/>
    <w:rPr>
      <w:caps/>
      <w:color w:val="622423" w:themeColor="accent2" w:themeShade="7F"/>
      <w:spacing w:val="10"/>
    </w:rPr>
  </w:style>
  <w:style w:type="character" w:customStyle="1" w:styleId="Heading6Char">
    <w:name w:val="Heading 6 Char"/>
    <w:basedOn w:val="DefaultParagraphFont"/>
    <w:link w:val="Heading6"/>
    <w:uiPriority w:val="9"/>
    <w:semiHidden/>
    <w:rsid w:val="00823731"/>
    <w:rPr>
      <w:caps/>
      <w:color w:val="943634" w:themeColor="accent2" w:themeShade="BF"/>
      <w:spacing w:val="10"/>
    </w:rPr>
  </w:style>
  <w:style w:type="character" w:customStyle="1" w:styleId="Heading7Char">
    <w:name w:val="Heading 7 Char"/>
    <w:basedOn w:val="DefaultParagraphFont"/>
    <w:link w:val="Heading7"/>
    <w:uiPriority w:val="9"/>
    <w:semiHidden/>
    <w:rsid w:val="00823731"/>
    <w:rPr>
      <w:i/>
      <w:iCs/>
      <w:caps/>
      <w:color w:val="943634" w:themeColor="accent2" w:themeShade="BF"/>
      <w:spacing w:val="10"/>
    </w:rPr>
  </w:style>
  <w:style w:type="character" w:customStyle="1" w:styleId="Heading8Char">
    <w:name w:val="Heading 8 Char"/>
    <w:basedOn w:val="DefaultParagraphFont"/>
    <w:link w:val="Heading8"/>
    <w:uiPriority w:val="9"/>
    <w:semiHidden/>
    <w:rsid w:val="00823731"/>
    <w:rPr>
      <w:caps/>
      <w:spacing w:val="10"/>
      <w:sz w:val="20"/>
      <w:szCs w:val="20"/>
    </w:rPr>
  </w:style>
  <w:style w:type="character" w:customStyle="1" w:styleId="Heading9Char">
    <w:name w:val="Heading 9 Char"/>
    <w:basedOn w:val="DefaultParagraphFont"/>
    <w:link w:val="Heading9"/>
    <w:uiPriority w:val="9"/>
    <w:semiHidden/>
    <w:rsid w:val="00823731"/>
    <w:rPr>
      <w:i/>
      <w:iCs/>
      <w:caps/>
      <w:spacing w:val="10"/>
      <w:sz w:val="20"/>
      <w:szCs w:val="20"/>
    </w:rPr>
  </w:style>
  <w:style w:type="paragraph" w:styleId="Caption">
    <w:name w:val="caption"/>
    <w:basedOn w:val="Normal"/>
    <w:next w:val="Normal"/>
    <w:uiPriority w:val="35"/>
    <w:semiHidden/>
    <w:unhideWhenUsed/>
    <w:qFormat/>
    <w:rsid w:val="00823731"/>
    <w:rPr>
      <w:caps/>
      <w:spacing w:val="10"/>
      <w:sz w:val="18"/>
      <w:szCs w:val="18"/>
    </w:rPr>
  </w:style>
  <w:style w:type="paragraph" w:styleId="Title">
    <w:name w:val="Title"/>
    <w:basedOn w:val="Normal"/>
    <w:next w:val="Normal"/>
    <w:link w:val="TitleChar"/>
    <w:uiPriority w:val="10"/>
    <w:qFormat/>
    <w:rsid w:val="0082373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23731"/>
    <w:rPr>
      <w:caps/>
      <w:color w:val="632423" w:themeColor="accent2" w:themeShade="80"/>
      <w:spacing w:val="50"/>
      <w:sz w:val="44"/>
      <w:szCs w:val="44"/>
    </w:rPr>
  </w:style>
  <w:style w:type="paragraph" w:styleId="Subtitle">
    <w:name w:val="Subtitle"/>
    <w:basedOn w:val="Normal"/>
    <w:next w:val="Normal"/>
    <w:link w:val="SubtitleChar"/>
    <w:uiPriority w:val="11"/>
    <w:qFormat/>
    <w:rsid w:val="0082373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23731"/>
    <w:rPr>
      <w:caps/>
      <w:spacing w:val="20"/>
      <w:sz w:val="18"/>
      <w:szCs w:val="18"/>
    </w:rPr>
  </w:style>
  <w:style w:type="character" w:styleId="Strong">
    <w:name w:val="Strong"/>
    <w:uiPriority w:val="22"/>
    <w:qFormat/>
    <w:rsid w:val="00823731"/>
    <w:rPr>
      <w:b/>
      <w:bCs/>
      <w:color w:val="943634" w:themeColor="accent2" w:themeShade="BF"/>
      <w:spacing w:val="5"/>
    </w:rPr>
  </w:style>
  <w:style w:type="character" w:styleId="Emphasis">
    <w:name w:val="Emphasis"/>
    <w:uiPriority w:val="20"/>
    <w:qFormat/>
    <w:rsid w:val="00823731"/>
    <w:rPr>
      <w:caps/>
      <w:spacing w:val="5"/>
      <w:sz w:val="20"/>
      <w:szCs w:val="20"/>
    </w:rPr>
  </w:style>
  <w:style w:type="paragraph" w:styleId="NoSpacing">
    <w:name w:val="No Spacing"/>
    <w:basedOn w:val="Normal"/>
    <w:link w:val="NoSpacingChar"/>
    <w:uiPriority w:val="1"/>
    <w:qFormat/>
    <w:rsid w:val="00823731"/>
    <w:pPr>
      <w:spacing w:after="0" w:line="240" w:lineRule="auto"/>
    </w:pPr>
  </w:style>
  <w:style w:type="character" w:customStyle="1" w:styleId="NoSpacingChar">
    <w:name w:val="No Spacing Char"/>
    <w:basedOn w:val="DefaultParagraphFont"/>
    <w:link w:val="NoSpacing"/>
    <w:uiPriority w:val="1"/>
    <w:rsid w:val="00823731"/>
  </w:style>
  <w:style w:type="paragraph" w:styleId="ListParagraph">
    <w:name w:val="List Paragraph"/>
    <w:basedOn w:val="Normal"/>
    <w:uiPriority w:val="34"/>
    <w:qFormat/>
    <w:rsid w:val="00823731"/>
    <w:pPr>
      <w:ind w:left="720"/>
      <w:contextualSpacing/>
    </w:pPr>
  </w:style>
  <w:style w:type="paragraph" w:styleId="Quote">
    <w:name w:val="Quote"/>
    <w:basedOn w:val="Normal"/>
    <w:next w:val="Normal"/>
    <w:link w:val="QuoteChar"/>
    <w:uiPriority w:val="29"/>
    <w:qFormat/>
    <w:rsid w:val="00823731"/>
    <w:rPr>
      <w:i/>
      <w:iCs/>
    </w:rPr>
  </w:style>
  <w:style w:type="character" w:customStyle="1" w:styleId="QuoteChar">
    <w:name w:val="Quote Char"/>
    <w:basedOn w:val="DefaultParagraphFont"/>
    <w:link w:val="Quote"/>
    <w:uiPriority w:val="29"/>
    <w:rsid w:val="00823731"/>
    <w:rPr>
      <w:i/>
      <w:iCs/>
    </w:rPr>
  </w:style>
  <w:style w:type="paragraph" w:styleId="IntenseQuote">
    <w:name w:val="Intense Quote"/>
    <w:basedOn w:val="Normal"/>
    <w:next w:val="Normal"/>
    <w:link w:val="IntenseQuoteChar"/>
    <w:uiPriority w:val="30"/>
    <w:qFormat/>
    <w:rsid w:val="0082373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3731"/>
    <w:rPr>
      <w:caps/>
      <w:color w:val="622423" w:themeColor="accent2" w:themeShade="7F"/>
      <w:spacing w:val="5"/>
      <w:sz w:val="20"/>
      <w:szCs w:val="20"/>
    </w:rPr>
  </w:style>
  <w:style w:type="character" w:styleId="SubtleEmphasis">
    <w:name w:val="Subtle Emphasis"/>
    <w:uiPriority w:val="19"/>
    <w:qFormat/>
    <w:rsid w:val="00823731"/>
    <w:rPr>
      <w:i/>
      <w:iCs/>
    </w:rPr>
  </w:style>
  <w:style w:type="character" w:styleId="IntenseEmphasis">
    <w:name w:val="Intense Emphasis"/>
    <w:uiPriority w:val="21"/>
    <w:qFormat/>
    <w:rsid w:val="00823731"/>
    <w:rPr>
      <w:i/>
      <w:iCs/>
      <w:caps/>
      <w:spacing w:val="10"/>
      <w:sz w:val="20"/>
      <w:szCs w:val="20"/>
    </w:rPr>
  </w:style>
  <w:style w:type="character" w:styleId="SubtleReference">
    <w:name w:val="Subtle Reference"/>
    <w:basedOn w:val="DefaultParagraphFont"/>
    <w:uiPriority w:val="31"/>
    <w:qFormat/>
    <w:rsid w:val="0082373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2373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23731"/>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823731"/>
    <w:pPr>
      <w:outlineLvl w:val="9"/>
    </w:pPr>
    <w:rPr>
      <w:lang w:bidi="en-US"/>
    </w:rPr>
  </w:style>
  <w:style w:type="paragraph" w:styleId="Header">
    <w:name w:val="header"/>
    <w:basedOn w:val="Normal"/>
    <w:link w:val="HeaderChar"/>
    <w:uiPriority w:val="99"/>
    <w:unhideWhenUsed/>
    <w:rsid w:val="00AB56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5625"/>
  </w:style>
  <w:style w:type="paragraph" w:styleId="Footer">
    <w:name w:val="footer"/>
    <w:basedOn w:val="Normal"/>
    <w:link w:val="FooterChar"/>
    <w:uiPriority w:val="99"/>
    <w:unhideWhenUsed/>
    <w:rsid w:val="00AB56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5625"/>
  </w:style>
  <w:style w:type="paragraph" w:styleId="BalloonText">
    <w:name w:val="Balloon Text"/>
    <w:basedOn w:val="Normal"/>
    <w:link w:val="BalloonTextChar"/>
    <w:uiPriority w:val="99"/>
    <w:semiHidden/>
    <w:unhideWhenUsed/>
    <w:rsid w:val="0086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20D"/>
    <w:rPr>
      <w:rFonts w:ascii="Lucida Grande" w:hAnsi="Lucida Grande" w:cs="Lucida Grande"/>
      <w:sz w:val="18"/>
      <w:szCs w:val="18"/>
    </w:rPr>
  </w:style>
  <w:style w:type="paragraph" w:styleId="TOC1">
    <w:name w:val="toc 1"/>
    <w:basedOn w:val="Normal"/>
    <w:next w:val="Normal"/>
    <w:autoRedefine/>
    <w:uiPriority w:val="39"/>
    <w:unhideWhenUsed/>
    <w:rsid w:val="0086620D"/>
    <w:pPr>
      <w:spacing w:before="120" w:after="0"/>
    </w:pPr>
    <w:rPr>
      <w:rFonts w:asciiTheme="minorHAnsi" w:hAnsiTheme="minorHAnsi"/>
      <w:b/>
      <w:caps/>
    </w:rPr>
  </w:style>
  <w:style w:type="paragraph" w:styleId="TOC2">
    <w:name w:val="toc 2"/>
    <w:basedOn w:val="Normal"/>
    <w:next w:val="Normal"/>
    <w:autoRedefine/>
    <w:uiPriority w:val="39"/>
    <w:unhideWhenUsed/>
    <w:rsid w:val="0086620D"/>
    <w:pPr>
      <w:spacing w:after="0"/>
      <w:ind w:left="220"/>
    </w:pPr>
    <w:rPr>
      <w:rFonts w:asciiTheme="minorHAnsi" w:hAnsiTheme="minorHAnsi"/>
      <w:smallCaps/>
    </w:rPr>
  </w:style>
  <w:style w:type="paragraph" w:styleId="TOC3">
    <w:name w:val="toc 3"/>
    <w:basedOn w:val="Normal"/>
    <w:next w:val="Normal"/>
    <w:autoRedefine/>
    <w:uiPriority w:val="39"/>
    <w:unhideWhenUsed/>
    <w:rsid w:val="0086620D"/>
    <w:pPr>
      <w:spacing w:after="0"/>
      <w:ind w:left="440"/>
    </w:pPr>
    <w:rPr>
      <w:rFonts w:asciiTheme="minorHAnsi" w:hAnsiTheme="minorHAnsi"/>
      <w:i/>
    </w:rPr>
  </w:style>
  <w:style w:type="paragraph" w:styleId="TOC4">
    <w:name w:val="toc 4"/>
    <w:basedOn w:val="Normal"/>
    <w:next w:val="Normal"/>
    <w:autoRedefine/>
    <w:uiPriority w:val="39"/>
    <w:semiHidden/>
    <w:unhideWhenUsed/>
    <w:rsid w:val="0086620D"/>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86620D"/>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86620D"/>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86620D"/>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86620D"/>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86620D"/>
    <w:pPr>
      <w:spacing w:after="0"/>
      <w:ind w:left="1760"/>
    </w:pPr>
    <w:rPr>
      <w:rFonts w:asciiTheme="minorHAnsi" w:hAnsiTheme="minorHAnsi"/>
      <w:sz w:val="18"/>
      <w:szCs w:val="18"/>
    </w:rPr>
  </w:style>
  <w:style w:type="table" w:styleId="TableGrid">
    <w:name w:val="Table Grid"/>
    <w:basedOn w:val="TableNormal"/>
    <w:uiPriority w:val="59"/>
    <w:rsid w:val="00057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05715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C310F8"/>
    <w:rPr>
      <w:color w:val="0000FF" w:themeColor="hyperlink"/>
      <w:u w:val="single"/>
    </w:rPr>
  </w:style>
  <w:style w:type="paragraph" w:customStyle="1" w:styleId="Code">
    <w:name w:val="Code"/>
    <w:basedOn w:val="Normal"/>
    <w:qFormat/>
    <w:rsid w:val="00381350"/>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666666"/>
      <w:spacing w:after="0"/>
    </w:pPr>
    <w:rPr>
      <w:rFonts w:ascii="Courier New" w:hAnsi="Courier New"/>
      <w:noProof/>
      <w:color w:val="FFFFFF" w:themeColor="background1"/>
      <w:sz w:val="16"/>
    </w:rPr>
  </w:style>
  <w:style w:type="character" w:styleId="FollowedHyperlink">
    <w:name w:val="FollowedHyperlink"/>
    <w:basedOn w:val="DefaultParagraphFont"/>
    <w:uiPriority w:val="99"/>
    <w:semiHidden/>
    <w:unhideWhenUsed/>
    <w:rsid w:val="00FF49A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0F8"/>
    <w:rPr>
      <w:rFonts w:ascii="Helvetica Light" w:hAnsi="Helvetica Light"/>
      <w:color w:val="7F7F7F" w:themeColor="text1" w:themeTint="80"/>
    </w:rPr>
  </w:style>
  <w:style w:type="paragraph" w:styleId="Heading1">
    <w:name w:val="heading 1"/>
    <w:basedOn w:val="Normal"/>
    <w:next w:val="Normal"/>
    <w:link w:val="Heading1Char"/>
    <w:uiPriority w:val="9"/>
    <w:qFormat/>
    <w:rsid w:val="0082373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822AB"/>
    <w:pPr>
      <w:shd w:val="clear" w:color="800000" w:fill="auto"/>
      <w:spacing w:before="400"/>
      <w:outlineLvl w:val="1"/>
    </w:pPr>
    <w:rPr>
      <w:rFonts w:ascii="Helvetica" w:hAnsi="Helvetica"/>
      <w:b/>
      <w:caps/>
      <w:color w:val="800000"/>
      <w:spacing w:val="15"/>
      <w:sz w:val="24"/>
      <w:szCs w:val="24"/>
    </w:rPr>
  </w:style>
  <w:style w:type="paragraph" w:styleId="Heading3">
    <w:name w:val="heading 3"/>
    <w:basedOn w:val="Normal"/>
    <w:next w:val="Normal"/>
    <w:link w:val="Heading3Char"/>
    <w:uiPriority w:val="9"/>
    <w:unhideWhenUsed/>
    <w:qFormat/>
    <w:rsid w:val="006615C3"/>
    <w:pPr>
      <w:spacing w:before="300"/>
      <w:outlineLvl w:val="2"/>
    </w:pPr>
    <w:rPr>
      <w:rFonts w:ascii="Arial Black" w:hAnsi="Arial Black"/>
      <w:caps/>
      <w:color w:val="622423" w:themeColor="accent2" w:themeShade="7F"/>
      <w:sz w:val="20"/>
      <w:szCs w:val="24"/>
    </w:rPr>
  </w:style>
  <w:style w:type="paragraph" w:styleId="Heading4">
    <w:name w:val="heading 4"/>
    <w:basedOn w:val="Normal"/>
    <w:next w:val="Normal"/>
    <w:link w:val="Heading4Char"/>
    <w:uiPriority w:val="9"/>
    <w:semiHidden/>
    <w:unhideWhenUsed/>
    <w:qFormat/>
    <w:rsid w:val="0082373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2373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2373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2373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2373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2373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731"/>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822AB"/>
    <w:rPr>
      <w:rFonts w:ascii="Helvetica" w:hAnsi="Helvetica"/>
      <w:b/>
      <w:caps/>
      <w:color w:val="800000"/>
      <w:spacing w:val="15"/>
      <w:sz w:val="24"/>
      <w:szCs w:val="24"/>
      <w:shd w:val="clear" w:color="800000" w:fill="auto"/>
    </w:rPr>
  </w:style>
  <w:style w:type="character" w:customStyle="1" w:styleId="Heading3Char">
    <w:name w:val="Heading 3 Char"/>
    <w:basedOn w:val="DefaultParagraphFont"/>
    <w:link w:val="Heading3"/>
    <w:uiPriority w:val="9"/>
    <w:rsid w:val="006615C3"/>
    <w:rPr>
      <w:rFonts w:ascii="Arial Black" w:hAnsi="Arial Black"/>
      <w:caps/>
      <w:color w:val="622423" w:themeColor="accent2" w:themeShade="7F"/>
      <w:sz w:val="20"/>
      <w:szCs w:val="24"/>
    </w:rPr>
  </w:style>
  <w:style w:type="character" w:customStyle="1" w:styleId="Heading4Char">
    <w:name w:val="Heading 4 Char"/>
    <w:basedOn w:val="DefaultParagraphFont"/>
    <w:link w:val="Heading4"/>
    <w:uiPriority w:val="9"/>
    <w:semiHidden/>
    <w:rsid w:val="00823731"/>
    <w:rPr>
      <w:caps/>
      <w:color w:val="622423" w:themeColor="accent2" w:themeShade="7F"/>
      <w:spacing w:val="10"/>
    </w:rPr>
  </w:style>
  <w:style w:type="character" w:customStyle="1" w:styleId="Heading5Char">
    <w:name w:val="Heading 5 Char"/>
    <w:basedOn w:val="DefaultParagraphFont"/>
    <w:link w:val="Heading5"/>
    <w:uiPriority w:val="9"/>
    <w:semiHidden/>
    <w:rsid w:val="00823731"/>
    <w:rPr>
      <w:caps/>
      <w:color w:val="622423" w:themeColor="accent2" w:themeShade="7F"/>
      <w:spacing w:val="10"/>
    </w:rPr>
  </w:style>
  <w:style w:type="character" w:customStyle="1" w:styleId="Heading6Char">
    <w:name w:val="Heading 6 Char"/>
    <w:basedOn w:val="DefaultParagraphFont"/>
    <w:link w:val="Heading6"/>
    <w:uiPriority w:val="9"/>
    <w:semiHidden/>
    <w:rsid w:val="00823731"/>
    <w:rPr>
      <w:caps/>
      <w:color w:val="943634" w:themeColor="accent2" w:themeShade="BF"/>
      <w:spacing w:val="10"/>
    </w:rPr>
  </w:style>
  <w:style w:type="character" w:customStyle="1" w:styleId="Heading7Char">
    <w:name w:val="Heading 7 Char"/>
    <w:basedOn w:val="DefaultParagraphFont"/>
    <w:link w:val="Heading7"/>
    <w:uiPriority w:val="9"/>
    <w:semiHidden/>
    <w:rsid w:val="00823731"/>
    <w:rPr>
      <w:i/>
      <w:iCs/>
      <w:caps/>
      <w:color w:val="943634" w:themeColor="accent2" w:themeShade="BF"/>
      <w:spacing w:val="10"/>
    </w:rPr>
  </w:style>
  <w:style w:type="character" w:customStyle="1" w:styleId="Heading8Char">
    <w:name w:val="Heading 8 Char"/>
    <w:basedOn w:val="DefaultParagraphFont"/>
    <w:link w:val="Heading8"/>
    <w:uiPriority w:val="9"/>
    <w:semiHidden/>
    <w:rsid w:val="00823731"/>
    <w:rPr>
      <w:caps/>
      <w:spacing w:val="10"/>
      <w:sz w:val="20"/>
      <w:szCs w:val="20"/>
    </w:rPr>
  </w:style>
  <w:style w:type="character" w:customStyle="1" w:styleId="Heading9Char">
    <w:name w:val="Heading 9 Char"/>
    <w:basedOn w:val="DefaultParagraphFont"/>
    <w:link w:val="Heading9"/>
    <w:uiPriority w:val="9"/>
    <w:semiHidden/>
    <w:rsid w:val="00823731"/>
    <w:rPr>
      <w:i/>
      <w:iCs/>
      <w:caps/>
      <w:spacing w:val="10"/>
      <w:sz w:val="20"/>
      <w:szCs w:val="20"/>
    </w:rPr>
  </w:style>
  <w:style w:type="paragraph" w:styleId="Caption">
    <w:name w:val="caption"/>
    <w:basedOn w:val="Normal"/>
    <w:next w:val="Normal"/>
    <w:uiPriority w:val="35"/>
    <w:semiHidden/>
    <w:unhideWhenUsed/>
    <w:qFormat/>
    <w:rsid w:val="00823731"/>
    <w:rPr>
      <w:caps/>
      <w:spacing w:val="10"/>
      <w:sz w:val="18"/>
      <w:szCs w:val="18"/>
    </w:rPr>
  </w:style>
  <w:style w:type="paragraph" w:styleId="Title">
    <w:name w:val="Title"/>
    <w:basedOn w:val="Normal"/>
    <w:next w:val="Normal"/>
    <w:link w:val="TitleChar"/>
    <w:uiPriority w:val="10"/>
    <w:qFormat/>
    <w:rsid w:val="0082373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23731"/>
    <w:rPr>
      <w:caps/>
      <w:color w:val="632423" w:themeColor="accent2" w:themeShade="80"/>
      <w:spacing w:val="50"/>
      <w:sz w:val="44"/>
      <w:szCs w:val="44"/>
    </w:rPr>
  </w:style>
  <w:style w:type="paragraph" w:styleId="Subtitle">
    <w:name w:val="Subtitle"/>
    <w:basedOn w:val="Normal"/>
    <w:next w:val="Normal"/>
    <w:link w:val="SubtitleChar"/>
    <w:uiPriority w:val="11"/>
    <w:qFormat/>
    <w:rsid w:val="0082373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23731"/>
    <w:rPr>
      <w:caps/>
      <w:spacing w:val="20"/>
      <w:sz w:val="18"/>
      <w:szCs w:val="18"/>
    </w:rPr>
  </w:style>
  <w:style w:type="character" w:styleId="Strong">
    <w:name w:val="Strong"/>
    <w:uiPriority w:val="22"/>
    <w:qFormat/>
    <w:rsid w:val="00823731"/>
    <w:rPr>
      <w:b/>
      <w:bCs/>
      <w:color w:val="943634" w:themeColor="accent2" w:themeShade="BF"/>
      <w:spacing w:val="5"/>
    </w:rPr>
  </w:style>
  <w:style w:type="character" w:styleId="Emphasis">
    <w:name w:val="Emphasis"/>
    <w:uiPriority w:val="20"/>
    <w:qFormat/>
    <w:rsid w:val="00823731"/>
    <w:rPr>
      <w:caps/>
      <w:spacing w:val="5"/>
      <w:sz w:val="20"/>
      <w:szCs w:val="20"/>
    </w:rPr>
  </w:style>
  <w:style w:type="paragraph" w:styleId="NoSpacing">
    <w:name w:val="No Spacing"/>
    <w:basedOn w:val="Normal"/>
    <w:link w:val="NoSpacingChar"/>
    <w:uiPriority w:val="1"/>
    <w:qFormat/>
    <w:rsid w:val="00823731"/>
    <w:pPr>
      <w:spacing w:after="0" w:line="240" w:lineRule="auto"/>
    </w:pPr>
  </w:style>
  <w:style w:type="character" w:customStyle="1" w:styleId="NoSpacingChar">
    <w:name w:val="No Spacing Char"/>
    <w:basedOn w:val="DefaultParagraphFont"/>
    <w:link w:val="NoSpacing"/>
    <w:uiPriority w:val="1"/>
    <w:rsid w:val="00823731"/>
  </w:style>
  <w:style w:type="paragraph" w:styleId="ListParagraph">
    <w:name w:val="List Paragraph"/>
    <w:basedOn w:val="Normal"/>
    <w:uiPriority w:val="34"/>
    <w:qFormat/>
    <w:rsid w:val="00823731"/>
    <w:pPr>
      <w:ind w:left="720"/>
      <w:contextualSpacing/>
    </w:pPr>
  </w:style>
  <w:style w:type="paragraph" w:styleId="Quote">
    <w:name w:val="Quote"/>
    <w:basedOn w:val="Normal"/>
    <w:next w:val="Normal"/>
    <w:link w:val="QuoteChar"/>
    <w:uiPriority w:val="29"/>
    <w:qFormat/>
    <w:rsid w:val="00823731"/>
    <w:rPr>
      <w:i/>
      <w:iCs/>
    </w:rPr>
  </w:style>
  <w:style w:type="character" w:customStyle="1" w:styleId="QuoteChar">
    <w:name w:val="Quote Char"/>
    <w:basedOn w:val="DefaultParagraphFont"/>
    <w:link w:val="Quote"/>
    <w:uiPriority w:val="29"/>
    <w:rsid w:val="00823731"/>
    <w:rPr>
      <w:i/>
      <w:iCs/>
    </w:rPr>
  </w:style>
  <w:style w:type="paragraph" w:styleId="IntenseQuote">
    <w:name w:val="Intense Quote"/>
    <w:basedOn w:val="Normal"/>
    <w:next w:val="Normal"/>
    <w:link w:val="IntenseQuoteChar"/>
    <w:uiPriority w:val="30"/>
    <w:qFormat/>
    <w:rsid w:val="0082373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3731"/>
    <w:rPr>
      <w:caps/>
      <w:color w:val="622423" w:themeColor="accent2" w:themeShade="7F"/>
      <w:spacing w:val="5"/>
      <w:sz w:val="20"/>
      <w:szCs w:val="20"/>
    </w:rPr>
  </w:style>
  <w:style w:type="character" w:styleId="SubtleEmphasis">
    <w:name w:val="Subtle Emphasis"/>
    <w:uiPriority w:val="19"/>
    <w:qFormat/>
    <w:rsid w:val="00823731"/>
    <w:rPr>
      <w:i/>
      <w:iCs/>
    </w:rPr>
  </w:style>
  <w:style w:type="character" w:styleId="IntenseEmphasis">
    <w:name w:val="Intense Emphasis"/>
    <w:uiPriority w:val="21"/>
    <w:qFormat/>
    <w:rsid w:val="00823731"/>
    <w:rPr>
      <w:i/>
      <w:iCs/>
      <w:caps/>
      <w:spacing w:val="10"/>
      <w:sz w:val="20"/>
      <w:szCs w:val="20"/>
    </w:rPr>
  </w:style>
  <w:style w:type="character" w:styleId="SubtleReference">
    <w:name w:val="Subtle Reference"/>
    <w:basedOn w:val="DefaultParagraphFont"/>
    <w:uiPriority w:val="31"/>
    <w:qFormat/>
    <w:rsid w:val="0082373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2373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23731"/>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823731"/>
    <w:pPr>
      <w:outlineLvl w:val="9"/>
    </w:pPr>
    <w:rPr>
      <w:lang w:bidi="en-US"/>
    </w:rPr>
  </w:style>
  <w:style w:type="paragraph" w:styleId="Header">
    <w:name w:val="header"/>
    <w:basedOn w:val="Normal"/>
    <w:link w:val="HeaderChar"/>
    <w:uiPriority w:val="99"/>
    <w:unhideWhenUsed/>
    <w:rsid w:val="00AB56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5625"/>
  </w:style>
  <w:style w:type="paragraph" w:styleId="Footer">
    <w:name w:val="footer"/>
    <w:basedOn w:val="Normal"/>
    <w:link w:val="FooterChar"/>
    <w:uiPriority w:val="99"/>
    <w:unhideWhenUsed/>
    <w:rsid w:val="00AB56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5625"/>
  </w:style>
  <w:style w:type="paragraph" w:styleId="BalloonText">
    <w:name w:val="Balloon Text"/>
    <w:basedOn w:val="Normal"/>
    <w:link w:val="BalloonTextChar"/>
    <w:uiPriority w:val="99"/>
    <w:semiHidden/>
    <w:unhideWhenUsed/>
    <w:rsid w:val="0086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20D"/>
    <w:rPr>
      <w:rFonts w:ascii="Lucida Grande" w:hAnsi="Lucida Grande" w:cs="Lucida Grande"/>
      <w:sz w:val="18"/>
      <w:szCs w:val="18"/>
    </w:rPr>
  </w:style>
  <w:style w:type="paragraph" w:styleId="TOC1">
    <w:name w:val="toc 1"/>
    <w:basedOn w:val="Normal"/>
    <w:next w:val="Normal"/>
    <w:autoRedefine/>
    <w:uiPriority w:val="39"/>
    <w:unhideWhenUsed/>
    <w:rsid w:val="0086620D"/>
    <w:pPr>
      <w:spacing w:before="120" w:after="0"/>
    </w:pPr>
    <w:rPr>
      <w:rFonts w:asciiTheme="minorHAnsi" w:hAnsiTheme="minorHAnsi"/>
      <w:b/>
      <w:caps/>
    </w:rPr>
  </w:style>
  <w:style w:type="paragraph" w:styleId="TOC2">
    <w:name w:val="toc 2"/>
    <w:basedOn w:val="Normal"/>
    <w:next w:val="Normal"/>
    <w:autoRedefine/>
    <w:uiPriority w:val="39"/>
    <w:unhideWhenUsed/>
    <w:rsid w:val="0086620D"/>
    <w:pPr>
      <w:spacing w:after="0"/>
      <w:ind w:left="220"/>
    </w:pPr>
    <w:rPr>
      <w:rFonts w:asciiTheme="minorHAnsi" w:hAnsiTheme="minorHAnsi"/>
      <w:smallCaps/>
    </w:rPr>
  </w:style>
  <w:style w:type="paragraph" w:styleId="TOC3">
    <w:name w:val="toc 3"/>
    <w:basedOn w:val="Normal"/>
    <w:next w:val="Normal"/>
    <w:autoRedefine/>
    <w:uiPriority w:val="39"/>
    <w:unhideWhenUsed/>
    <w:rsid w:val="0086620D"/>
    <w:pPr>
      <w:spacing w:after="0"/>
      <w:ind w:left="440"/>
    </w:pPr>
    <w:rPr>
      <w:rFonts w:asciiTheme="minorHAnsi" w:hAnsiTheme="minorHAnsi"/>
      <w:i/>
    </w:rPr>
  </w:style>
  <w:style w:type="paragraph" w:styleId="TOC4">
    <w:name w:val="toc 4"/>
    <w:basedOn w:val="Normal"/>
    <w:next w:val="Normal"/>
    <w:autoRedefine/>
    <w:uiPriority w:val="39"/>
    <w:semiHidden/>
    <w:unhideWhenUsed/>
    <w:rsid w:val="0086620D"/>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86620D"/>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86620D"/>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86620D"/>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86620D"/>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86620D"/>
    <w:pPr>
      <w:spacing w:after="0"/>
      <w:ind w:left="1760"/>
    </w:pPr>
    <w:rPr>
      <w:rFonts w:asciiTheme="minorHAnsi" w:hAnsiTheme="minorHAnsi"/>
      <w:sz w:val="18"/>
      <w:szCs w:val="18"/>
    </w:rPr>
  </w:style>
  <w:style w:type="table" w:styleId="TableGrid">
    <w:name w:val="Table Grid"/>
    <w:basedOn w:val="TableNormal"/>
    <w:uiPriority w:val="59"/>
    <w:rsid w:val="00057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05715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C310F8"/>
    <w:rPr>
      <w:color w:val="0000FF" w:themeColor="hyperlink"/>
      <w:u w:val="single"/>
    </w:rPr>
  </w:style>
  <w:style w:type="paragraph" w:customStyle="1" w:styleId="Code">
    <w:name w:val="Code"/>
    <w:basedOn w:val="Normal"/>
    <w:qFormat/>
    <w:rsid w:val="00381350"/>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666666"/>
      <w:spacing w:after="0"/>
    </w:pPr>
    <w:rPr>
      <w:rFonts w:ascii="Courier New" w:hAnsi="Courier New"/>
      <w:noProof/>
      <w:color w:val="FFFFFF" w:themeColor="background1"/>
      <w:sz w:val="16"/>
    </w:rPr>
  </w:style>
  <w:style w:type="character" w:styleId="FollowedHyperlink">
    <w:name w:val="FollowedHyperlink"/>
    <w:basedOn w:val="DefaultParagraphFont"/>
    <w:uiPriority w:val="99"/>
    <w:semiHidden/>
    <w:unhideWhenUsed/>
    <w:rsid w:val="00FF49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74A3C-760A-AB43-9E9D-49F928A23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742</Words>
  <Characters>4232</Characters>
  <Application>Microsoft Macintosh Word</Application>
  <DocSecurity>0</DocSecurity>
  <Lines>35</Lines>
  <Paragraphs>9</Paragraphs>
  <ScaleCrop>false</ScaleCrop>
  <Company/>
  <LinksUpToDate>false</LinksUpToDate>
  <CharactersWithSpaces>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Specification</dc:title>
  <dc:subject/>
  <dc:creator>A</dc:creator>
  <cp:keywords/>
  <dc:description/>
  <cp:lastModifiedBy>A</cp:lastModifiedBy>
  <cp:revision>90</cp:revision>
  <dcterms:created xsi:type="dcterms:W3CDTF">2016-02-10T11:04:00Z</dcterms:created>
  <dcterms:modified xsi:type="dcterms:W3CDTF">2016-02-25T12:47:00Z</dcterms:modified>
</cp:coreProperties>
</file>