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4"/>
        </w:rPr>
        <w:t>Professional Summary: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2"/>
        </w:rPr>
        <w:t>+1 571-781-0575 | sinhaanindita04@gmail.com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/>
          <w:i w:val="0"/>
          <w:sz w:val="22"/>
        </w:rPr>
        <w:t>PROFESSIONAL SUMMARY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2"/>
          <w:highlight w:val="yellow"/>
        </w:rPr>
        <w:t>&lt;&lt; ADD PROFESSIONAL SUMMARY &gt;&gt;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/>
          <w:i w:val="0"/>
          <w:sz w:val="22"/>
        </w:rPr>
        <w:t>TECHNICAL SKILLS</w:t>
      </w:r>
    </w:p>
    <w:p>
      <w:pPr>
        <w:pStyle w:val="ListBullet"/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| SQL Server Business Intelligence Development studio, Enterprise Manager, SQL Profiler, Query Analyzer, Import &amp; Export (DTS)</w:t>
      </w:r>
    </w:p>
    <w:p>
      <w:pPr>
        <w:pStyle w:val="ListBullet"/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MSBI Tools: | SSIS, SSRS, SSAS, Power BI</w:t>
      </w:r>
    </w:p>
    <w:p>
      <w:pPr>
        <w:pStyle w:val="ListBullet"/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Other Tools: | MS Office Suite (Microsoft Word, Power Point, MS Visio), OLAP &amp; OLTP, Adobe Photoshop, Abode Flash, Hyper-V Manager</w:t>
      </w:r>
    </w:p>
    <w:p>
      <w:pPr>
        <w:pStyle w:val="ListBullet"/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Operating Systems: | Windows 10/2008/2007/2003R2, Windows XP, Windows Vista</w:t>
      </w:r>
    </w:p>
    <w:p>
      <w:pPr>
        <w:pStyle w:val="ListBullet"/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Methodology: | Agile(Scrum) and Waterfall</w:t>
      </w:r>
    </w:p>
    <w:p>
      <w:pPr>
        <w:pStyle w:val="ListBullet"/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Cloud Services: | Microsoft Azure, OpenStack, Amazon Web Services(AWS)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/>
          <w:i w:val="0"/>
          <w:sz w:val="22"/>
        </w:rPr>
        <w:t>EDUCATION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2"/>
          <w:highlight w:val="yellow"/>
        </w:rPr>
        <w:t>&lt;&lt; ADD EDUCATION &gt;&gt;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/>
          <w:i w:val="0"/>
          <w:sz w:val="22"/>
        </w:rPr>
        <w:t>CERTIFICATIONS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2"/>
          <w:highlight w:val="yellow"/>
        </w:rPr>
        <w:t>&lt;&lt; ADD CERTIFICATIONS &gt;&gt;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/>
          <w:i w:val="0"/>
          <w:sz w:val="22"/>
        </w:rPr>
        <w:t>PROFESSIONAL EXPERIENCE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/>
          <w:i w:val="0"/>
          <w:sz w:val="22"/>
        </w:rPr>
        <w:t>d in writing Parameterized Queries for generating Tabular reports, formatting report layout, Sub reports using Global Variables, Expressions, Functions, Sorting the data, defining data source and subtotals for the reports using SSRS.</w:t>
      </w:r>
      <w:r>
        <w:t xml:space="preserve">    </w:t>
      </w:r>
      <w:r>
        <w:rPr>
          <w:rFonts w:ascii="Times New Roman" w:hAnsi="Times New Roman"/>
          <w:b w:val="0"/>
          <w:i/>
          <w:sz w:val="22"/>
        </w:rPr>
        <w:t>Excellent T-SQL skills including Stored Procedures, Indexed Views, User Defined Functions, Common Table Expressions, and Triggers.</w:t>
      </w:r>
      <w:r>
        <w:rPr>
          <w:rFonts w:ascii="Times New Roman" w:hAnsi="Times New Roman"/>
          <w:b/>
          <w:i w:val="0"/>
          <w:sz w:val="22"/>
        </w:rPr>
        <w:t>, &lt;&lt; ADD DURATION &gt;&gt;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/>
          <w:i w:val="0"/>
          <w:sz w:val="22"/>
        </w:rPr>
        <w:t xml:space="preserve">Environment: </w:t>
      </w:r>
      <w:r>
        <w:rPr>
          <w:rFonts w:ascii="Times New Roman" w:hAnsi="Times New Roman"/>
          <w:b w:val="0"/>
          <w:i w:val="0"/>
          <w:sz w:val="22"/>
        </w:rPr>
        <w:t>SQL Server, SSIS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