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B8A2" w14:textId="77777777" w:rsidR="004C7F67" w:rsidRDefault="00000000">
      <w:pPr>
        <w:jc w:val="center"/>
        <w:rPr>
          <w:sz w:val="20"/>
          <w:szCs w:val="20"/>
        </w:rPr>
      </w:pPr>
      <w:bookmarkStart w:id="0" w:name="page1"/>
      <w:bookmarkEnd w:id="0"/>
      <w:r>
        <w:rPr>
          <w:rFonts w:eastAsia="Times New Roman"/>
          <w:sz w:val="21"/>
          <w:szCs w:val="21"/>
        </w:rPr>
        <w:t>COVER LETTER</w:t>
      </w:r>
    </w:p>
    <w:p w14:paraId="02D827E6" w14:textId="77777777" w:rsidR="004C7F67" w:rsidRDefault="004C7F67">
      <w:pPr>
        <w:spacing w:line="390" w:lineRule="exact"/>
        <w:rPr>
          <w:sz w:val="24"/>
          <w:szCs w:val="24"/>
        </w:rPr>
      </w:pPr>
    </w:p>
    <w:p w14:paraId="665BF3D6" w14:textId="0CC392EC" w:rsidR="004C7F67" w:rsidRDefault="00000000" w:rsidP="00C055D7">
      <w:pPr>
        <w:rPr>
          <w:sz w:val="20"/>
          <w:szCs w:val="20"/>
        </w:rPr>
      </w:pPr>
      <w:r>
        <w:rPr>
          <w:rFonts w:eastAsia="Times New Roman"/>
          <w:sz w:val="21"/>
          <w:szCs w:val="21"/>
        </w:rPr>
        <w:t>Avinash Doddi</w:t>
      </w:r>
    </w:p>
    <w:p w14:paraId="751DD023" w14:textId="77777777" w:rsidR="00C055D7" w:rsidRPr="00C055D7" w:rsidRDefault="00C055D7" w:rsidP="00C055D7">
      <w:pPr>
        <w:rPr>
          <w:sz w:val="10"/>
          <w:szCs w:val="10"/>
        </w:rPr>
      </w:pPr>
    </w:p>
    <w:p w14:paraId="70A63FB1" w14:textId="77777777" w:rsidR="004C7F67" w:rsidRDefault="00000000">
      <w:pPr>
        <w:rPr>
          <w:sz w:val="20"/>
          <w:szCs w:val="20"/>
        </w:rPr>
      </w:pPr>
      <w:r>
        <w:rPr>
          <w:rFonts w:eastAsia="Times New Roman"/>
          <w:sz w:val="21"/>
          <w:szCs w:val="21"/>
        </w:rPr>
        <w:t>Visakhapatnam, Andhra Pradesh</w:t>
      </w:r>
    </w:p>
    <w:p w14:paraId="34E6592B" w14:textId="77777777" w:rsidR="004C7F67" w:rsidRDefault="004C7F67">
      <w:pPr>
        <w:spacing w:line="162" w:lineRule="exact"/>
        <w:rPr>
          <w:sz w:val="24"/>
          <w:szCs w:val="24"/>
        </w:rPr>
      </w:pPr>
    </w:p>
    <w:p w14:paraId="03F7A7CF" w14:textId="77777777" w:rsidR="004C7F67" w:rsidRDefault="00000000">
      <w:pPr>
        <w:rPr>
          <w:sz w:val="20"/>
          <w:szCs w:val="20"/>
        </w:rPr>
      </w:pPr>
      <w:r>
        <w:rPr>
          <w:rFonts w:eastAsia="Times New Roman"/>
          <w:sz w:val="21"/>
          <w:szCs w:val="21"/>
        </w:rPr>
        <w:t>India, 530046</w:t>
      </w:r>
    </w:p>
    <w:p w14:paraId="4EED53DD" w14:textId="77777777" w:rsidR="004C7F67" w:rsidRDefault="004C7F67">
      <w:pPr>
        <w:spacing w:line="159" w:lineRule="exact"/>
        <w:rPr>
          <w:sz w:val="24"/>
          <w:szCs w:val="24"/>
        </w:rPr>
      </w:pPr>
    </w:p>
    <w:p w14:paraId="01B730D0" w14:textId="77777777" w:rsidR="004C7F67" w:rsidRDefault="00000000">
      <w:pPr>
        <w:rPr>
          <w:sz w:val="20"/>
          <w:szCs w:val="20"/>
        </w:rPr>
      </w:pPr>
      <w:r>
        <w:rPr>
          <w:rFonts w:eastAsia="Times New Roman"/>
          <w:sz w:val="21"/>
          <w:szCs w:val="21"/>
        </w:rPr>
        <w:t>+91 6303581672</w:t>
      </w:r>
    </w:p>
    <w:p w14:paraId="6BD841C6" w14:textId="77777777" w:rsidR="004C7F67" w:rsidRDefault="004C7F67">
      <w:pPr>
        <w:spacing w:line="159" w:lineRule="exact"/>
        <w:rPr>
          <w:sz w:val="24"/>
          <w:szCs w:val="24"/>
        </w:rPr>
      </w:pPr>
    </w:p>
    <w:p w14:paraId="62603B32" w14:textId="77777777" w:rsidR="004C7F67" w:rsidRDefault="00000000">
      <w:pPr>
        <w:rPr>
          <w:rFonts w:eastAsia="Times New Roman"/>
          <w:color w:val="0563C1"/>
          <w:sz w:val="21"/>
          <w:szCs w:val="21"/>
          <w:u w:val="single"/>
        </w:rPr>
      </w:pPr>
      <w:hyperlink r:id="rId4">
        <w:r>
          <w:rPr>
            <w:rFonts w:eastAsia="Times New Roman"/>
            <w:color w:val="0563C1"/>
            <w:sz w:val="21"/>
            <w:szCs w:val="21"/>
            <w:u w:val="single"/>
          </w:rPr>
          <w:t>avinashdoddi01@gmail.com</w:t>
        </w:r>
      </w:hyperlink>
    </w:p>
    <w:p w14:paraId="20CBDE15" w14:textId="77777777" w:rsidR="004C7F67" w:rsidRDefault="004C7F67">
      <w:pPr>
        <w:spacing w:line="200" w:lineRule="exact"/>
        <w:rPr>
          <w:sz w:val="24"/>
          <w:szCs w:val="24"/>
        </w:rPr>
      </w:pPr>
    </w:p>
    <w:p w14:paraId="48139B34" w14:textId="77777777" w:rsidR="004C7F67" w:rsidRDefault="004C7F67">
      <w:pPr>
        <w:spacing w:line="372" w:lineRule="exact"/>
        <w:rPr>
          <w:sz w:val="24"/>
          <w:szCs w:val="24"/>
        </w:rPr>
      </w:pPr>
    </w:p>
    <w:p w14:paraId="3335EFFC" w14:textId="03E42D2E" w:rsidR="004C7F67" w:rsidRDefault="00C055D7">
      <w:pPr>
        <w:rPr>
          <w:sz w:val="20"/>
          <w:szCs w:val="20"/>
        </w:rPr>
      </w:pPr>
      <w:r>
        <w:rPr>
          <w:rFonts w:eastAsia="Times New Roman"/>
          <w:sz w:val="21"/>
          <w:szCs w:val="21"/>
        </w:rPr>
        <w:t xml:space="preserve">October </w:t>
      </w:r>
      <w:r w:rsidR="00296B2D">
        <w:rPr>
          <w:rFonts w:eastAsia="Times New Roman"/>
          <w:sz w:val="21"/>
          <w:szCs w:val="21"/>
        </w:rPr>
        <w:t>19</w:t>
      </w:r>
      <w:r>
        <w:rPr>
          <w:rFonts w:eastAsia="Times New Roman"/>
          <w:sz w:val="21"/>
          <w:szCs w:val="21"/>
        </w:rPr>
        <w:t>, 2023</w:t>
      </w:r>
    </w:p>
    <w:p w14:paraId="37446513" w14:textId="77777777" w:rsidR="004C7F67" w:rsidRDefault="004C7F67">
      <w:pPr>
        <w:spacing w:line="200" w:lineRule="exact"/>
        <w:rPr>
          <w:sz w:val="24"/>
          <w:szCs w:val="24"/>
        </w:rPr>
      </w:pPr>
    </w:p>
    <w:p w14:paraId="55E64B2A" w14:textId="77777777" w:rsidR="004C7F67" w:rsidRDefault="004C7F67">
      <w:pPr>
        <w:spacing w:line="396" w:lineRule="exact"/>
        <w:rPr>
          <w:sz w:val="24"/>
          <w:szCs w:val="24"/>
        </w:rPr>
      </w:pPr>
    </w:p>
    <w:p w14:paraId="305DC0AE" w14:textId="2B3F6F02" w:rsidR="00C055D7" w:rsidRDefault="00296B2D" w:rsidP="00C055D7">
      <w:pPr>
        <w:rPr>
          <w:rFonts w:eastAsia="Times New Roman"/>
          <w:sz w:val="21"/>
          <w:szCs w:val="21"/>
        </w:rPr>
      </w:pPr>
      <w:r>
        <w:rPr>
          <w:rFonts w:eastAsia="Times New Roman"/>
          <w:sz w:val="21"/>
          <w:szCs w:val="21"/>
        </w:rPr>
        <w:t>Deloitte</w:t>
      </w:r>
    </w:p>
    <w:p w14:paraId="0F17451B" w14:textId="77777777" w:rsidR="00C055D7" w:rsidRPr="00C055D7" w:rsidRDefault="00C055D7" w:rsidP="00C055D7">
      <w:pPr>
        <w:rPr>
          <w:rFonts w:eastAsia="Times New Roman"/>
          <w:sz w:val="10"/>
          <w:szCs w:val="10"/>
        </w:rPr>
      </w:pPr>
    </w:p>
    <w:p w14:paraId="1D0E69CE" w14:textId="46012057" w:rsidR="00C055D7" w:rsidRDefault="00C055D7" w:rsidP="00C055D7">
      <w:pPr>
        <w:rPr>
          <w:sz w:val="20"/>
          <w:szCs w:val="20"/>
        </w:rPr>
      </w:pPr>
      <w:r>
        <w:rPr>
          <w:rFonts w:eastAsia="Times New Roman"/>
          <w:sz w:val="21"/>
          <w:szCs w:val="21"/>
        </w:rPr>
        <w:t>India</w:t>
      </w:r>
    </w:p>
    <w:p w14:paraId="4AC94357" w14:textId="77777777" w:rsidR="004C7F67" w:rsidRDefault="004C7F67">
      <w:pPr>
        <w:spacing w:line="200" w:lineRule="exact"/>
        <w:rPr>
          <w:sz w:val="24"/>
          <w:szCs w:val="24"/>
        </w:rPr>
      </w:pPr>
    </w:p>
    <w:p w14:paraId="26294696" w14:textId="77777777" w:rsidR="004C7F67" w:rsidRDefault="004C7F67">
      <w:pPr>
        <w:spacing w:line="264" w:lineRule="exact"/>
        <w:rPr>
          <w:sz w:val="24"/>
          <w:szCs w:val="24"/>
        </w:rPr>
      </w:pPr>
    </w:p>
    <w:p w14:paraId="1885A423" w14:textId="77777777" w:rsidR="004C7F67" w:rsidRDefault="00000000">
      <w:pPr>
        <w:rPr>
          <w:sz w:val="20"/>
          <w:szCs w:val="20"/>
        </w:rPr>
      </w:pPr>
      <w:r>
        <w:rPr>
          <w:rFonts w:eastAsia="Times New Roman"/>
          <w:sz w:val="21"/>
          <w:szCs w:val="21"/>
        </w:rPr>
        <w:t>Dear Hiring Manager,</w:t>
      </w:r>
    </w:p>
    <w:p w14:paraId="59F69CAB" w14:textId="77777777" w:rsidR="004C7F67" w:rsidRDefault="004C7F67">
      <w:pPr>
        <w:spacing w:line="200" w:lineRule="exact"/>
        <w:rPr>
          <w:sz w:val="24"/>
          <w:szCs w:val="24"/>
        </w:rPr>
      </w:pPr>
    </w:p>
    <w:p w14:paraId="64E530AC" w14:textId="77777777" w:rsidR="004C7F67" w:rsidRDefault="004C7F67">
      <w:pPr>
        <w:spacing w:line="272" w:lineRule="exact"/>
        <w:rPr>
          <w:sz w:val="24"/>
          <w:szCs w:val="24"/>
        </w:rPr>
      </w:pPr>
    </w:p>
    <w:p w14:paraId="47892D8C" w14:textId="6F5DFF73" w:rsidR="004C7F67" w:rsidRDefault="00000000">
      <w:pPr>
        <w:spacing w:line="255" w:lineRule="auto"/>
        <w:ind w:right="20"/>
        <w:rPr>
          <w:sz w:val="20"/>
          <w:szCs w:val="20"/>
        </w:rPr>
      </w:pPr>
      <w:r>
        <w:rPr>
          <w:rFonts w:eastAsia="Times New Roman"/>
          <w:sz w:val="21"/>
          <w:szCs w:val="21"/>
        </w:rPr>
        <w:t xml:space="preserve">I am writing to express my interest in the </w:t>
      </w:r>
      <w:r w:rsidR="00296B2D">
        <w:rPr>
          <w:rFonts w:eastAsia="Times New Roman"/>
          <w:sz w:val="21"/>
          <w:szCs w:val="21"/>
        </w:rPr>
        <w:t>Analyst-Trainee</w:t>
      </w:r>
      <w:r w:rsidR="00C055D7">
        <w:rPr>
          <w:rFonts w:eastAsia="Times New Roman"/>
          <w:sz w:val="21"/>
          <w:szCs w:val="21"/>
        </w:rPr>
        <w:t xml:space="preserve"> </w:t>
      </w:r>
      <w:r>
        <w:rPr>
          <w:rFonts w:eastAsia="Times New Roman"/>
          <w:sz w:val="21"/>
          <w:szCs w:val="21"/>
        </w:rPr>
        <w:t xml:space="preserve">role at </w:t>
      </w:r>
      <w:r w:rsidR="00296B2D">
        <w:rPr>
          <w:rFonts w:eastAsia="Times New Roman"/>
          <w:sz w:val="21"/>
          <w:szCs w:val="21"/>
        </w:rPr>
        <w:t>Deloitte</w:t>
      </w:r>
      <w:r w:rsidR="00C055D7">
        <w:rPr>
          <w:rFonts w:eastAsia="Times New Roman"/>
          <w:sz w:val="21"/>
          <w:szCs w:val="21"/>
        </w:rPr>
        <w:t>.</w:t>
      </w:r>
      <w:r>
        <w:rPr>
          <w:rFonts w:eastAsia="Times New Roman"/>
          <w:sz w:val="21"/>
          <w:szCs w:val="21"/>
        </w:rPr>
        <w:t xml:space="preserve"> I am a senior year undergraduate student at Vignan's Institute of Information Technology, majoring in Computer Science and Engineering. I have a strong passion for Web development and Python Development and Contributing to Open Source. I am also eager to learn from the experts at </w:t>
      </w:r>
      <w:r w:rsidR="00296B2D">
        <w:rPr>
          <w:rFonts w:eastAsia="Times New Roman"/>
          <w:sz w:val="21"/>
          <w:szCs w:val="21"/>
        </w:rPr>
        <w:t>Deloitte</w:t>
      </w:r>
      <w:r>
        <w:rPr>
          <w:rFonts w:eastAsia="Times New Roman"/>
          <w:sz w:val="21"/>
          <w:szCs w:val="21"/>
        </w:rPr>
        <w:t>.</w:t>
      </w:r>
    </w:p>
    <w:p w14:paraId="74A51F62" w14:textId="77777777" w:rsidR="004C7F67" w:rsidRDefault="004C7F67">
      <w:pPr>
        <w:spacing w:line="176" w:lineRule="exact"/>
        <w:rPr>
          <w:sz w:val="24"/>
          <w:szCs w:val="24"/>
        </w:rPr>
      </w:pPr>
    </w:p>
    <w:p w14:paraId="7DB1F666" w14:textId="77777777" w:rsidR="004C7F67" w:rsidRDefault="00000000">
      <w:pPr>
        <w:spacing w:line="249" w:lineRule="auto"/>
        <w:ind w:right="180"/>
        <w:rPr>
          <w:sz w:val="20"/>
          <w:szCs w:val="20"/>
        </w:rPr>
      </w:pPr>
      <w:r>
        <w:rPr>
          <w:rFonts w:eastAsia="Times New Roman"/>
          <w:sz w:val="21"/>
          <w:szCs w:val="21"/>
        </w:rPr>
        <w:t>I have been developing web applications using Python, HTML, CSS, and JavaScript, ReactJS, MongoDB, NodeJS, for over two years. I also love to explore Java Script and have been using it since my Freshmen Year.</w:t>
      </w:r>
    </w:p>
    <w:p w14:paraId="2F469460" w14:textId="77777777" w:rsidR="004C7F67" w:rsidRDefault="004C7F67">
      <w:pPr>
        <w:spacing w:line="181" w:lineRule="exact"/>
        <w:rPr>
          <w:sz w:val="24"/>
          <w:szCs w:val="24"/>
        </w:rPr>
      </w:pPr>
    </w:p>
    <w:p w14:paraId="41B70150" w14:textId="77777777" w:rsidR="004C7F67" w:rsidRDefault="00000000">
      <w:pPr>
        <w:spacing w:line="253" w:lineRule="auto"/>
        <w:ind w:right="80"/>
        <w:rPr>
          <w:sz w:val="20"/>
          <w:szCs w:val="20"/>
        </w:rPr>
      </w:pPr>
      <w:r>
        <w:rPr>
          <w:rFonts w:eastAsia="Times New Roman"/>
          <w:sz w:val="21"/>
          <w:szCs w:val="21"/>
        </w:rPr>
        <w:t>I have learned how to use Git and GitHub and have strong CS fundamentals like OS, DBMS, Computer Networking. I have keen interest in Low-Level Architecture and Logic Building. By working on Multiple projects especially with GIT I have learnt much about team work, and Merging issues that might occur in workspace.</w:t>
      </w:r>
    </w:p>
    <w:p w14:paraId="24BA3D1F" w14:textId="77777777" w:rsidR="004C7F67" w:rsidRDefault="004C7F67">
      <w:pPr>
        <w:spacing w:line="180" w:lineRule="exact"/>
        <w:rPr>
          <w:sz w:val="24"/>
          <w:szCs w:val="24"/>
        </w:rPr>
      </w:pPr>
    </w:p>
    <w:p w14:paraId="17C786AF" w14:textId="77777777" w:rsidR="004C7F67" w:rsidRDefault="00000000">
      <w:pPr>
        <w:spacing w:line="255" w:lineRule="auto"/>
        <w:ind w:right="140"/>
        <w:rPr>
          <w:rFonts w:eastAsia="Times New Roman"/>
          <w:sz w:val="21"/>
          <w:szCs w:val="21"/>
        </w:rPr>
      </w:pPr>
      <w:r>
        <w:rPr>
          <w:rFonts w:eastAsia="Times New Roman"/>
          <w:sz w:val="21"/>
          <w:szCs w:val="21"/>
        </w:rPr>
        <w:t xml:space="preserve">The passion for Python and Competitive Programming has driven me to develop </w:t>
      </w:r>
      <w:proofErr w:type="spellStart"/>
      <w:r>
        <w:rPr>
          <w:rFonts w:eastAsia="Times New Roman"/>
          <w:sz w:val="21"/>
          <w:szCs w:val="21"/>
        </w:rPr>
        <w:t>FastCp</w:t>
      </w:r>
      <w:proofErr w:type="spellEnd"/>
      <w:r>
        <w:rPr>
          <w:rFonts w:eastAsia="Times New Roman"/>
          <w:sz w:val="21"/>
          <w:szCs w:val="21"/>
        </w:rPr>
        <w:t xml:space="preserve">, a Python module that helps competitive programmers that contains methods and functions for easy Competitive programming. Many of my juniors and freshman have been using it to explore and understand competitive programming and I have been receiving good feedback about it. I have published it at PyPi Org </w:t>
      </w:r>
      <w:hyperlink r:id="rId5">
        <w:r>
          <w:rPr>
            <w:rFonts w:eastAsia="Times New Roman"/>
            <w:sz w:val="21"/>
            <w:szCs w:val="21"/>
          </w:rPr>
          <w:t>(</w:t>
        </w:r>
        <w:r>
          <w:rPr>
            <w:rFonts w:eastAsia="Times New Roman"/>
            <w:color w:val="0563C1"/>
            <w:sz w:val="21"/>
            <w:szCs w:val="21"/>
            <w:u w:val="single"/>
          </w:rPr>
          <w:t>Link</w:t>
        </w:r>
      </w:hyperlink>
      <w:r>
        <w:rPr>
          <w:rFonts w:eastAsia="Times New Roman"/>
          <w:sz w:val="21"/>
          <w:szCs w:val="21"/>
        </w:rPr>
        <w:t>)</w:t>
      </w:r>
    </w:p>
    <w:p w14:paraId="5C86B8CC" w14:textId="77777777" w:rsidR="004C7F67" w:rsidRDefault="004C7F67">
      <w:pPr>
        <w:spacing w:line="176" w:lineRule="exact"/>
        <w:rPr>
          <w:sz w:val="24"/>
          <w:szCs w:val="24"/>
        </w:rPr>
      </w:pPr>
    </w:p>
    <w:p w14:paraId="376C400E" w14:textId="0F5D5E09" w:rsidR="004C7F67" w:rsidRDefault="00000000">
      <w:pPr>
        <w:spacing w:line="255" w:lineRule="auto"/>
        <w:ind w:right="100"/>
        <w:rPr>
          <w:sz w:val="20"/>
          <w:szCs w:val="20"/>
        </w:rPr>
      </w:pPr>
      <w:r>
        <w:rPr>
          <w:rFonts w:eastAsia="Times New Roman"/>
          <w:sz w:val="21"/>
          <w:szCs w:val="21"/>
        </w:rPr>
        <w:t xml:space="preserve">I am interested in the </w:t>
      </w:r>
      <w:r w:rsidR="00296B2D">
        <w:rPr>
          <w:rFonts w:eastAsia="Times New Roman"/>
          <w:sz w:val="21"/>
          <w:szCs w:val="21"/>
        </w:rPr>
        <w:t>Analyst-Trainee</w:t>
      </w:r>
      <w:r w:rsidR="00C055D7">
        <w:rPr>
          <w:rFonts w:eastAsia="Times New Roman"/>
          <w:sz w:val="21"/>
          <w:szCs w:val="21"/>
        </w:rPr>
        <w:t xml:space="preserve"> </w:t>
      </w:r>
      <w:r>
        <w:rPr>
          <w:rFonts w:eastAsia="Times New Roman"/>
          <w:sz w:val="21"/>
          <w:szCs w:val="21"/>
        </w:rPr>
        <w:t xml:space="preserve">Role at </w:t>
      </w:r>
      <w:r w:rsidR="00296B2D">
        <w:rPr>
          <w:rFonts w:eastAsia="Times New Roman"/>
          <w:sz w:val="21"/>
          <w:szCs w:val="21"/>
        </w:rPr>
        <w:t>Deloitte</w:t>
      </w:r>
      <w:r w:rsidR="00C055D7">
        <w:rPr>
          <w:rFonts w:eastAsia="Times New Roman"/>
          <w:sz w:val="21"/>
          <w:szCs w:val="21"/>
        </w:rPr>
        <w:t xml:space="preserve"> </w:t>
      </w:r>
      <w:r>
        <w:rPr>
          <w:rFonts w:eastAsia="Times New Roman"/>
          <w:sz w:val="21"/>
          <w:szCs w:val="21"/>
        </w:rPr>
        <w:t>because</w:t>
      </w:r>
      <w:r w:rsidR="00C055D7">
        <w:rPr>
          <w:rFonts w:eastAsia="Times New Roman"/>
          <w:sz w:val="21"/>
          <w:szCs w:val="21"/>
        </w:rPr>
        <w:t xml:space="preserve">, </w:t>
      </w:r>
      <w:r>
        <w:rPr>
          <w:rFonts w:eastAsia="Times New Roman"/>
          <w:sz w:val="21"/>
          <w:szCs w:val="21"/>
        </w:rPr>
        <w:t xml:space="preserve">I love to think about different ways to solve problems and diversifying my thought process to make something good out of it. I have always loved to use Python and JavaScript since my Freshmen year and want to explore the potential together. I would love to work at </w:t>
      </w:r>
      <w:r w:rsidR="00296B2D">
        <w:rPr>
          <w:rFonts w:eastAsia="Times New Roman"/>
          <w:sz w:val="21"/>
          <w:szCs w:val="21"/>
        </w:rPr>
        <w:t>Deloitte</w:t>
      </w:r>
      <w:r>
        <w:rPr>
          <w:rFonts w:eastAsia="Times New Roman"/>
          <w:sz w:val="21"/>
          <w:szCs w:val="21"/>
        </w:rPr>
        <w:t xml:space="preserve"> and contribute my part for the Organization. I am confident that I am a good fit for this role.</w:t>
      </w:r>
    </w:p>
    <w:p w14:paraId="4EE219AC" w14:textId="77777777" w:rsidR="004C7F67" w:rsidRDefault="004C7F67">
      <w:pPr>
        <w:spacing w:line="177" w:lineRule="exact"/>
        <w:rPr>
          <w:sz w:val="24"/>
          <w:szCs w:val="24"/>
        </w:rPr>
      </w:pPr>
    </w:p>
    <w:p w14:paraId="7B74E55B" w14:textId="291094E9" w:rsidR="00C055D7" w:rsidRDefault="00000000">
      <w:pPr>
        <w:spacing w:line="256" w:lineRule="auto"/>
        <w:rPr>
          <w:rFonts w:eastAsia="Times New Roman"/>
          <w:sz w:val="21"/>
          <w:szCs w:val="21"/>
        </w:rPr>
      </w:pPr>
      <w:r>
        <w:rPr>
          <w:rFonts w:eastAsia="Times New Roman"/>
          <w:sz w:val="21"/>
          <w:szCs w:val="21"/>
        </w:rPr>
        <w:t xml:space="preserve">I am excited about the opportunity to bring my skills and passion for Python development and competitive programming to the </w:t>
      </w:r>
      <w:r w:rsidR="00296B2D">
        <w:rPr>
          <w:rFonts w:eastAsia="Times New Roman"/>
          <w:sz w:val="21"/>
          <w:szCs w:val="21"/>
        </w:rPr>
        <w:t>Analyst-Trainee</w:t>
      </w:r>
      <w:r w:rsidR="00C055D7">
        <w:rPr>
          <w:rFonts w:eastAsia="Times New Roman"/>
          <w:sz w:val="21"/>
          <w:szCs w:val="21"/>
        </w:rPr>
        <w:t xml:space="preserve"> </w:t>
      </w:r>
      <w:r>
        <w:rPr>
          <w:rFonts w:eastAsia="Times New Roman"/>
          <w:sz w:val="21"/>
          <w:szCs w:val="21"/>
        </w:rPr>
        <w:t xml:space="preserve">role at </w:t>
      </w:r>
      <w:r w:rsidR="00296B2D">
        <w:rPr>
          <w:rFonts w:eastAsia="Times New Roman"/>
          <w:sz w:val="21"/>
          <w:szCs w:val="21"/>
        </w:rPr>
        <w:t>Deloitte</w:t>
      </w:r>
      <w:r w:rsidR="00C055D7">
        <w:rPr>
          <w:rFonts w:eastAsia="Times New Roman"/>
          <w:sz w:val="21"/>
          <w:szCs w:val="21"/>
        </w:rPr>
        <w:t xml:space="preserve">. </w:t>
      </w:r>
      <w:r>
        <w:rPr>
          <w:rFonts w:eastAsia="Times New Roman"/>
          <w:sz w:val="21"/>
          <w:szCs w:val="21"/>
        </w:rPr>
        <w:t xml:space="preserve">I am confident that I can make a positive impact on the organization and contribute to its success. I would welcome the opportunity to discuss my application with you further and learn more about how I can contribute to your team. </w:t>
      </w:r>
    </w:p>
    <w:p w14:paraId="7B4568BF" w14:textId="77777777" w:rsidR="00C055D7" w:rsidRDefault="00C055D7">
      <w:pPr>
        <w:spacing w:line="256" w:lineRule="auto"/>
        <w:rPr>
          <w:rFonts w:eastAsia="Times New Roman"/>
          <w:sz w:val="21"/>
          <w:szCs w:val="21"/>
        </w:rPr>
      </w:pPr>
    </w:p>
    <w:p w14:paraId="52FFCB5A" w14:textId="4E8FBCA8" w:rsidR="004C7F67" w:rsidRDefault="00000000">
      <w:pPr>
        <w:spacing w:line="256" w:lineRule="auto"/>
        <w:rPr>
          <w:sz w:val="20"/>
          <w:szCs w:val="20"/>
        </w:rPr>
      </w:pPr>
      <w:r>
        <w:rPr>
          <w:rFonts w:eastAsia="Times New Roman"/>
          <w:sz w:val="21"/>
          <w:szCs w:val="21"/>
        </w:rPr>
        <w:t>Thank you for considering my application. You can reach me at +916303581672 or avinashdoddi01@gmail.com.</w:t>
      </w:r>
    </w:p>
    <w:p w14:paraId="3A291CCE" w14:textId="77777777" w:rsidR="004C7F67" w:rsidRDefault="004C7F67">
      <w:pPr>
        <w:spacing w:line="200" w:lineRule="exact"/>
        <w:rPr>
          <w:sz w:val="24"/>
          <w:szCs w:val="24"/>
        </w:rPr>
      </w:pPr>
    </w:p>
    <w:p w14:paraId="5642CDE5" w14:textId="77777777" w:rsidR="004C7F67" w:rsidRDefault="004C7F67">
      <w:pPr>
        <w:spacing w:line="384" w:lineRule="exact"/>
        <w:rPr>
          <w:sz w:val="24"/>
          <w:szCs w:val="24"/>
        </w:rPr>
      </w:pPr>
    </w:p>
    <w:p w14:paraId="5BE1B9D5" w14:textId="77777777" w:rsidR="004C7F67" w:rsidRDefault="00000000">
      <w:pPr>
        <w:rPr>
          <w:sz w:val="20"/>
          <w:szCs w:val="20"/>
        </w:rPr>
      </w:pPr>
      <w:r>
        <w:rPr>
          <w:rFonts w:eastAsia="Times New Roman"/>
          <w:sz w:val="21"/>
          <w:szCs w:val="21"/>
        </w:rPr>
        <w:t>Thank you for your consideration.</w:t>
      </w:r>
    </w:p>
    <w:p w14:paraId="7DA312F1" w14:textId="77777777" w:rsidR="004C7F67" w:rsidRDefault="004C7F67">
      <w:pPr>
        <w:spacing w:line="143" w:lineRule="exact"/>
        <w:rPr>
          <w:sz w:val="24"/>
          <w:szCs w:val="24"/>
        </w:rPr>
      </w:pPr>
    </w:p>
    <w:p w14:paraId="741A9D56" w14:textId="77777777" w:rsidR="004C7F67" w:rsidRDefault="00000000">
      <w:pPr>
        <w:rPr>
          <w:sz w:val="20"/>
          <w:szCs w:val="20"/>
        </w:rPr>
      </w:pPr>
      <w:r>
        <w:rPr>
          <w:rFonts w:eastAsia="Times New Roman"/>
          <w:sz w:val="21"/>
          <w:szCs w:val="21"/>
        </w:rPr>
        <w:t>Sincerely,</w:t>
      </w:r>
    </w:p>
    <w:p w14:paraId="3C12DAC3" w14:textId="77777777" w:rsidR="004C7F67" w:rsidRDefault="004C7F67">
      <w:pPr>
        <w:spacing w:line="145" w:lineRule="exact"/>
        <w:rPr>
          <w:sz w:val="24"/>
          <w:szCs w:val="24"/>
        </w:rPr>
      </w:pPr>
    </w:p>
    <w:p w14:paraId="3A5F41AF" w14:textId="77777777" w:rsidR="004C7F67" w:rsidRDefault="00000000">
      <w:pPr>
        <w:rPr>
          <w:sz w:val="20"/>
          <w:szCs w:val="20"/>
        </w:rPr>
      </w:pPr>
      <w:r>
        <w:rPr>
          <w:rFonts w:eastAsia="Times New Roman"/>
          <w:sz w:val="21"/>
          <w:szCs w:val="21"/>
        </w:rPr>
        <w:t>Avinash Doddi</w:t>
      </w:r>
    </w:p>
    <w:sectPr w:rsidR="004C7F67">
      <w:pgSz w:w="11900" w:h="16838"/>
      <w:pgMar w:top="985" w:right="886" w:bottom="1024" w:left="860" w:header="0" w:footer="0" w:gutter="0"/>
      <w:cols w:space="720" w:equalWidth="0">
        <w:col w:w="101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F67"/>
    <w:rsid w:val="00296B2D"/>
    <w:rsid w:val="004C7F67"/>
    <w:rsid w:val="00C0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63DD"/>
  <w15:docId w15:val="{D95614F1-DE51-4832-8261-CF640CD9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ypi.org/project/fastcp/" TargetMode="External"/><Relationship Id="rId4" Type="http://schemas.openxmlformats.org/officeDocument/2006/relationships/hyperlink" Target="mailto:avinashdoddi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Avinash Doddi</cp:lastModifiedBy>
  <cp:revision>3</cp:revision>
  <cp:lastPrinted>2023-10-02T13:11:00Z</cp:lastPrinted>
  <dcterms:created xsi:type="dcterms:W3CDTF">2023-09-16T19:15:00Z</dcterms:created>
  <dcterms:modified xsi:type="dcterms:W3CDTF">2023-10-19T05:45:00Z</dcterms:modified>
</cp:coreProperties>
</file>