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65FE" w:rsidRDefault="005665FE" w:rsidP="005665F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63FC3">
        <w:rPr>
          <w:rFonts w:ascii="Times New Roman" w:hAnsi="Times New Roman" w:cs="Times New Roman"/>
          <w:b/>
          <w:sz w:val="28"/>
          <w:szCs w:val="28"/>
        </w:rPr>
        <w:t>DEPARTMENT PART</w:t>
      </w:r>
    </w:p>
    <w:p w:rsidR="005665FE" w:rsidRPr="00F63FC3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Executive Officer</w:t>
      </w:r>
    </w:p>
    <w:p w:rsidR="005665FE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3FC3">
        <w:rPr>
          <w:rFonts w:ascii="Times New Roman" w:hAnsi="Times New Roman" w:cs="Times New Roman"/>
          <w:b/>
          <w:bCs/>
          <w:sz w:val="28"/>
          <w:szCs w:val="28"/>
        </w:rPr>
        <w:t xml:space="preserve"> “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Verification Application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by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Executive Officer</w:t>
      </w:r>
      <w:r w:rsidRPr="00F63FC3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:rsidR="005665FE" w:rsidRDefault="005665FE" w:rsidP="005665F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Step 1:</w:t>
      </w:r>
    </w:p>
    <w:p w:rsidR="005665FE" w:rsidRPr="00F63FC3" w:rsidRDefault="005665FE" w:rsidP="005665F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665FE" w:rsidRDefault="005665FE" w:rsidP="005665FE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63FC3">
        <w:rPr>
          <w:rFonts w:ascii="Times New Roman" w:hAnsi="Times New Roman" w:cs="Times New Roman"/>
          <w:bCs/>
          <w:sz w:val="24"/>
          <w:szCs w:val="24"/>
        </w:rPr>
        <w:t>Login as “</w:t>
      </w:r>
      <w:r>
        <w:rPr>
          <w:rFonts w:ascii="Times New Roman" w:hAnsi="Times New Roman" w:cs="Times New Roman"/>
          <w:b/>
          <w:sz w:val="24"/>
          <w:szCs w:val="24"/>
        </w:rPr>
        <w:t>Executive Officer</w:t>
      </w:r>
      <w:r w:rsidRPr="00F63FC3">
        <w:rPr>
          <w:rFonts w:ascii="Times New Roman" w:hAnsi="Times New Roman" w:cs="Times New Roman"/>
          <w:sz w:val="24"/>
          <w:szCs w:val="24"/>
        </w:rPr>
        <w:t>” in</w:t>
      </w:r>
      <w:r w:rsidRPr="00F63FC3">
        <w:rPr>
          <w:rFonts w:ascii="Times New Roman" w:hAnsi="Times New Roman" w:cs="Times New Roman"/>
          <w:bCs/>
          <w:sz w:val="24"/>
          <w:szCs w:val="24"/>
        </w:rPr>
        <w:t xml:space="preserve"> Service plus web portal.</w:t>
      </w:r>
    </w:p>
    <w:p w:rsidR="005665FE" w:rsidRPr="00F63FC3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665FE" w:rsidRDefault="005665FE" w:rsidP="005665FE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3A88055" wp14:editId="724FEA22">
            <wp:extent cx="5731510" cy="27565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FE" w:rsidRDefault="005665FE" w:rsidP="005665FE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51C1E78" wp14:editId="52C9E47E">
            <wp:extent cx="5731510" cy="27565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FE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665FE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665FE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665FE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665FE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665FE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665FE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665FE" w:rsidRDefault="005665FE" w:rsidP="005665F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2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5665FE" w:rsidRPr="00F63FC3" w:rsidRDefault="005665FE" w:rsidP="005665F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665FE" w:rsidRDefault="005665FE" w:rsidP="005665FE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Now Go to </w:t>
      </w:r>
      <w:r w:rsidRPr="00F918A6">
        <w:rPr>
          <w:rFonts w:ascii="Times New Roman" w:hAnsi="Times New Roman" w:cs="Times New Roman"/>
          <w:b/>
          <w:bCs/>
          <w:sz w:val="24"/>
          <w:szCs w:val="24"/>
        </w:rPr>
        <w:t>“Message Box”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918A6">
        <w:rPr>
          <w:rFonts w:ascii="Times New Roman" w:hAnsi="Times New Roman" w:cs="Times New Roman"/>
          <w:bCs/>
          <w:sz w:val="24"/>
          <w:szCs w:val="24"/>
        </w:rPr>
        <w:t>and sel</w:t>
      </w:r>
      <w:r>
        <w:rPr>
          <w:rFonts w:ascii="Times New Roman" w:hAnsi="Times New Roman" w:cs="Times New Roman"/>
          <w:bCs/>
          <w:sz w:val="24"/>
          <w:szCs w:val="24"/>
        </w:rPr>
        <w:t xml:space="preserve">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“Inbox”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2329A0" w:rsidRDefault="005665FE" w:rsidP="005665FE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In Inbox select the service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 xml:space="preserve">“Application for </w:t>
      </w:r>
      <w:r>
        <w:rPr>
          <w:rFonts w:ascii="Times New Roman" w:hAnsi="Times New Roman" w:cs="Times New Roman"/>
          <w:b/>
          <w:bCs/>
          <w:sz w:val="24"/>
          <w:szCs w:val="24"/>
        </w:rPr>
        <w:t>Registration of Migrant Labour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the task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2329A0">
        <w:rPr>
          <w:rFonts w:ascii="Times New Roman" w:hAnsi="Times New Roman" w:cs="Times New Roman"/>
          <w:b/>
          <w:bCs/>
          <w:sz w:val="24"/>
          <w:szCs w:val="24"/>
        </w:rPr>
        <w:t>Verification Application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by Executive Officer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“Get Data”.</w:t>
      </w:r>
    </w:p>
    <w:p w:rsidR="007A47AC" w:rsidRPr="007A47AC" w:rsidRDefault="007A47AC" w:rsidP="005665FE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2329A0" w:rsidRDefault="002329A0" w:rsidP="005665FE">
      <w:pPr>
        <w:spacing w:after="0" w:line="240" w:lineRule="auto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565E520" wp14:editId="3BF98B9D">
            <wp:extent cx="5731510" cy="27609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A0" w:rsidRDefault="002329A0" w:rsidP="002329A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3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2329A0" w:rsidRDefault="002329A0" w:rsidP="002329A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2329A0" w:rsidRPr="002329A0" w:rsidRDefault="002329A0" w:rsidP="005665FE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“Pull”</w:t>
      </w:r>
      <w:r w:rsidR="007A47AC">
        <w:rPr>
          <w:rFonts w:ascii="Times New Roman" w:hAnsi="Times New Roman" w:cs="Times New Roman"/>
          <w:b/>
          <w:bCs/>
          <w:sz w:val="24"/>
          <w:szCs w:val="24"/>
        </w:rPr>
        <w:t>/ “Take Action”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take action.</w:t>
      </w:r>
    </w:p>
    <w:p w:rsidR="005665FE" w:rsidRDefault="005665FE" w:rsidP="005665FE">
      <w:pPr>
        <w:spacing w:after="0" w:line="240" w:lineRule="auto"/>
        <w:rPr>
          <w:noProof/>
          <w:lang w:eastAsia="en-IN"/>
        </w:rPr>
      </w:pPr>
    </w:p>
    <w:p w:rsidR="005665FE" w:rsidRDefault="005665FE" w:rsidP="005665F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5A77A8" w:rsidRDefault="005A77A8">
      <w:r>
        <w:rPr>
          <w:noProof/>
          <w:lang w:eastAsia="en-IN"/>
        </w:rPr>
        <w:drawing>
          <wp:inline distT="0" distB="0" distL="0" distR="0" wp14:anchorId="3B63915C" wp14:editId="2112FE88">
            <wp:extent cx="5731510" cy="27609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A0" w:rsidRDefault="002329A0"/>
    <w:p w:rsidR="005A77A8" w:rsidRDefault="005A77A8"/>
    <w:p w:rsidR="002329A0" w:rsidRDefault="002329A0" w:rsidP="002329A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329A0" w:rsidRDefault="002329A0" w:rsidP="002329A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329A0" w:rsidRDefault="002329A0" w:rsidP="002329A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5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2329A0" w:rsidRPr="00F63FC3" w:rsidRDefault="002329A0" w:rsidP="002329A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329A0" w:rsidRDefault="002329A0" w:rsidP="002329A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“View Processing History”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see the history of the application.</w:t>
      </w:r>
    </w:p>
    <w:p w:rsidR="002329A0" w:rsidRDefault="002329A0" w:rsidP="002329A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Action of the form can be taken by </w:t>
      </w:r>
      <w:r w:rsidRPr="008B0D18">
        <w:rPr>
          <w:rFonts w:ascii="Times New Roman" w:hAnsi="Times New Roman" w:cs="Times New Roman"/>
          <w:b/>
          <w:bCs/>
          <w:sz w:val="24"/>
          <w:szCs w:val="24"/>
        </w:rPr>
        <w:t>Executive Officer</w:t>
      </w:r>
      <w:r>
        <w:rPr>
          <w:rFonts w:ascii="Times New Roman" w:hAnsi="Times New Roman" w:cs="Times New Roman"/>
          <w:bCs/>
          <w:sz w:val="24"/>
          <w:szCs w:val="24"/>
        </w:rPr>
        <w:t xml:space="preserve"> by taking action in two steps to </w:t>
      </w:r>
      <w:r w:rsidRPr="000C1353">
        <w:rPr>
          <w:rFonts w:ascii="Times New Roman" w:hAnsi="Times New Roman" w:cs="Times New Roman"/>
          <w:b/>
          <w:bCs/>
          <w:sz w:val="24"/>
          <w:szCs w:val="24"/>
        </w:rPr>
        <w:t>Reject</w:t>
      </w:r>
      <w:r>
        <w:rPr>
          <w:rFonts w:ascii="Times New Roman" w:hAnsi="Times New Roman" w:cs="Times New Roman"/>
          <w:bCs/>
          <w:sz w:val="24"/>
          <w:szCs w:val="24"/>
        </w:rPr>
        <w:t xml:space="preserve"> or </w:t>
      </w:r>
      <w:r w:rsidRPr="000C1353">
        <w:rPr>
          <w:rFonts w:ascii="Times New Roman" w:hAnsi="Times New Roman" w:cs="Times New Roman"/>
          <w:b/>
          <w:bCs/>
          <w:sz w:val="24"/>
          <w:szCs w:val="24"/>
        </w:rPr>
        <w:t>Forward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2329A0" w:rsidRPr="000C1353" w:rsidRDefault="002329A0" w:rsidP="002329A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0C1353">
        <w:rPr>
          <w:rFonts w:ascii="Times New Roman" w:hAnsi="Times New Roman" w:cs="Times New Roman"/>
          <w:bCs/>
          <w:sz w:val="24"/>
          <w:szCs w:val="24"/>
        </w:rPr>
        <w:t>By selecting reject and submit it directly rejects the application.</w:t>
      </w:r>
    </w:p>
    <w:p w:rsidR="002329A0" w:rsidRPr="002329A0" w:rsidRDefault="002329A0" w:rsidP="002329A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C1353">
        <w:rPr>
          <w:rFonts w:ascii="Times New Roman" w:hAnsi="Times New Roman" w:cs="Times New Roman"/>
          <w:bCs/>
          <w:sz w:val="24"/>
          <w:szCs w:val="24"/>
        </w:rPr>
        <w:t xml:space="preserve">By Selecting </w:t>
      </w:r>
      <w:r>
        <w:rPr>
          <w:rFonts w:ascii="Times New Roman" w:hAnsi="Times New Roman" w:cs="Times New Roman"/>
          <w:bCs/>
          <w:sz w:val="24"/>
          <w:szCs w:val="24"/>
        </w:rPr>
        <w:t>Forward to “</w:t>
      </w:r>
      <w:r w:rsidRPr="002329A0">
        <w:rPr>
          <w:rFonts w:ascii="Times New Roman" w:hAnsi="Times New Roman" w:cs="Times New Roman"/>
          <w:b/>
          <w:bCs/>
          <w:sz w:val="24"/>
          <w:szCs w:val="24"/>
        </w:rPr>
        <w:t>Issuance Certificate by Executive Officer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2329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C1353">
        <w:rPr>
          <w:rFonts w:ascii="Times New Roman" w:hAnsi="Times New Roman" w:cs="Times New Roman"/>
          <w:bCs/>
          <w:sz w:val="24"/>
          <w:szCs w:val="24"/>
        </w:rPr>
        <w:t xml:space="preserve">you may have to update the database by clicking the button </w:t>
      </w:r>
      <w:r w:rsidRPr="000C1353">
        <w:rPr>
          <w:rFonts w:ascii="Times New Roman" w:hAnsi="Times New Roman" w:cs="Times New Roman"/>
          <w:b/>
          <w:bCs/>
          <w:sz w:val="24"/>
          <w:szCs w:val="24"/>
        </w:rPr>
        <w:t xml:space="preserve">“Update </w:t>
      </w:r>
      <w:r>
        <w:rPr>
          <w:rFonts w:ascii="Times New Roman" w:hAnsi="Times New Roman" w:cs="Times New Roman"/>
          <w:b/>
          <w:bCs/>
          <w:sz w:val="24"/>
          <w:szCs w:val="24"/>
        </w:rPr>
        <w:t>Employer Details</w:t>
      </w:r>
      <w:r w:rsidRPr="000C1353"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to enable submit button.</w:t>
      </w:r>
    </w:p>
    <w:p w:rsidR="002329A0" w:rsidRPr="0065237A" w:rsidRDefault="002329A0" w:rsidP="002329A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0C1353">
        <w:rPr>
          <w:rFonts w:ascii="Times New Roman" w:hAnsi="Times New Roman" w:cs="Times New Roman"/>
          <w:bCs/>
          <w:sz w:val="24"/>
          <w:szCs w:val="24"/>
        </w:rPr>
        <w:t xml:space="preserve">By </w:t>
      </w:r>
      <w:r w:rsidR="007A47AC" w:rsidRPr="000C1353">
        <w:rPr>
          <w:rFonts w:ascii="Times New Roman" w:hAnsi="Times New Roman" w:cs="Times New Roman"/>
          <w:bCs/>
          <w:sz w:val="24"/>
          <w:szCs w:val="24"/>
        </w:rPr>
        <w:t>selecting</w:t>
      </w:r>
      <w:r w:rsidRPr="000C135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A47AC">
        <w:rPr>
          <w:rFonts w:ascii="Times New Roman" w:hAnsi="Times New Roman" w:cs="Times New Roman"/>
          <w:bCs/>
          <w:sz w:val="24"/>
          <w:szCs w:val="24"/>
        </w:rPr>
        <w:t>forward</w:t>
      </w:r>
      <w:r>
        <w:rPr>
          <w:rFonts w:ascii="Times New Roman" w:hAnsi="Times New Roman" w:cs="Times New Roman"/>
          <w:bCs/>
          <w:sz w:val="24"/>
          <w:szCs w:val="24"/>
        </w:rPr>
        <w:t xml:space="preserve"> to “</w:t>
      </w:r>
      <w:r>
        <w:rPr>
          <w:rFonts w:ascii="Times New Roman" w:hAnsi="Times New Roman" w:cs="Times New Roman"/>
          <w:b/>
          <w:bCs/>
          <w:sz w:val="24"/>
          <w:szCs w:val="24"/>
        </w:rPr>
        <w:t>Employer Submission Shortfall”</w:t>
      </w:r>
      <w:r w:rsidRPr="002329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5237A">
        <w:rPr>
          <w:rFonts w:ascii="Times New Roman" w:hAnsi="Times New Roman" w:cs="Times New Roman"/>
          <w:bCs/>
          <w:sz w:val="24"/>
          <w:szCs w:val="24"/>
        </w:rPr>
        <w:t>which leads to re checking of form.</w:t>
      </w:r>
    </w:p>
    <w:p w:rsidR="002329A0" w:rsidRPr="002329A0" w:rsidRDefault="002329A0" w:rsidP="002329A0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2329A0" w:rsidRPr="00947472" w:rsidRDefault="002329A0" w:rsidP="002329A0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2329A0" w:rsidRDefault="002329A0"/>
    <w:p w:rsidR="005A77A8" w:rsidRDefault="005A77A8">
      <w:r>
        <w:rPr>
          <w:noProof/>
          <w:lang w:eastAsia="en-IN"/>
        </w:rPr>
        <w:drawing>
          <wp:inline distT="0" distB="0" distL="0" distR="0" wp14:anchorId="6ABE83DA" wp14:editId="2865D66A">
            <wp:extent cx="5731510" cy="51200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7A8" w:rsidRDefault="005A77A8">
      <w:r>
        <w:rPr>
          <w:noProof/>
          <w:lang w:eastAsia="en-IN"/>
        </w:rPr>
        <w:lastRenderedPageBreak/>
        <w:drawing>
          <wp:inline distT="0" distB="0" distL="0" distR="0" wp14:anchorId="4FF32630" wp14:editId="0E4EDB48">
            <wp:extent cx="5731510" cy="27736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F3" w:rsidRPr="0065237A" w:rsidRDefault="00124CF3" w:rsidP="00124CF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6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124CF3" w:rsidRDefault="00124CF3" w:rsidP="00124CF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124CF3" w:rsidRDefault="00124CF3" w:rsidP="00124CF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Now the Submit Button is enable to submit.</w:t>
      </w:r>
    </w:p>
    <w:p w:rsidR="00124CF3" w:rsidRDefault="00124CF3" w:rsidP="00124CF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And by submitting it go to Executive Office to take action deliver</w:t>
      </w:r>
      <w:r w:rsidR="002A4B24">
        <w:rPr>
          <w:rFonts w:ascii="Times New Roman" w:hAnsi="Times New Roman" w:cs="Times New Roman"/>
          <w:bCs/>
          <w:sz w:val="24"/>
          <w:szCs w:val="24"/>
        </w:rPr>
        <w:t xml:space="preserve"> and list labour.</w:t>
      </w:r>
    </w:p>
    <w:p w:rsidR="00FC60D2" w:rsidRDefault="00FC60D2" w:rsidP="00124CF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4DC2E5D" wp14:editId="4278ED8F">
            <wp:extent cx="5731510" cy="4492487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277" cy="449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F3" w:rsidRDefault="00124CF3"/>
    <w:p w:rsidR="005A77A8" w:rsidRDefault="005A77A8">
      <w:r>
        <w:rPr>
          <w:noProof/>
          <w:lang w:eastAsia="en-IN"/>
        </w:rPr>
        <w:lastRenderedPageBreak/>
        <w:drawing>
          <wp:inline distT="0" distB="0" distL="0" distR="0" wp14:anchorId="13AF58D9" wp14:editId="4D32C25C">
            <wp:extent cx="5731510" cy="27647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24" w:rsidRDefault="002A4B24" w:rsidP="002A4B2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A4B24" w:rsidRDefault="002A4B24" w:rsidP="002A4B2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A4B24" w:rsidRPr="004324DC" w:rsidRDefault="002A4B24" w:rsidP="002A4B2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Executive Officer</w:t>
      </w:r>
    </w:p>
    <w:p w:rsidR="002A4B24" w:rsidRDefault="002A4B24" w:rsidP="002A4B2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3FC3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Application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Issuance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by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Executive Officer</w:t>
      </w:r>
      <w:r w:rsidRPr="00F63FC3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:rsidR="002A4B24" w:rsidRDefault="002A4B24" w:rsidP="002A4B2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A4B24" w:rsidRPr="0065237A" w:rsidRDefault="002A4B24" w:rsidP="002A4B2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7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2A4B24" w:rsidRDefault="002A4B24" w:rsidP="002A4B2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2A4B24" w:rsidRDefault="007A47AC" w:rsidP="002A4B2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By clicking </w:t>
      </w:r>
      <w:r w:rsidRPr="007A47AC">
        <w:rPr>
          <w:rFonts w:ascii="Times New Roman" w:hAnsi="Times New Roman" w:cs="Times New Roman"/>
          <w:b/>
          <w:bCs/>
          <w:sz w:val="24"/>
          <w:szCs w:val="24"/>
        </w:rPr>
        <w:t>“Back to Inbox</w:t>
      </w:r>
      <w:r w:rsidR="002A4B24" w:rsidRPr="007A47AC">
        <w:rPr>
          <w:rFonts w:ascii="Times New Roman" w:hAnsi="Times New Roman" w:cs="Times New Roman"/>
          <w:b/>
          <w:bCs/>
          <w:sz w:val="24"/>
          <w:szCs w:val="24"/>
        </w:rPr>
        <w:t>”.</w:t>
      </w:r>
    </w:p>
    <w:p w:rsidR="002A4B24" w:rsidRDefault="007A47AC" w:rsidP="002A4B2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</w:t>
      </w:r>
      <w:r w:rsidR="002A4B24">
        <w:rPr>
          <w:rFonts w:ascii="Times New Roman" w:hAnsi="Times New Roman" w:cs="Times New Roman"/>
          <w:bCs/>
          <w:sz w:val="24"/>
          <w:szCs w:val="24"/>
        </w:rPr>
        <w:t xml:space="preserve">elect the service </w:t>
      </w:r>
      <w:r w:rsidR="002A4B24" w:rsidRPr="00E07DBF">
        <w:rPr>
          <w:rFonts w:ascii="Times New Roman" w:hAnsi="Times New Roman" w:cs="Times New Roman"/>
          <w:b/>
          <w:bCs/>
          <w:sz w:val="24"/>
          <w:szCs w:val="24"/>
        </w:rPr>
        <w:t xml:space="preserve">“Application for </w:t>
      </w:r>
      <w:r w:rsidR="002A4B24">
        <w:rPr>
          <w:rFonts w:ascii="Times New Roman" w:hAnsi="Times New Roman" w:cs="Times New Roman"/>
          <w:b/>
          <w:bCs/>
          <w:sz w:val="24"/>
          <w:szCs w:val="24"/>
        </w:rPr>
        <w:t>Registration of Employer for Migrant Labour</w:t>
      </w:r>
      <w:r w:rsidR="002A4B24" w:rsidRPr="00E07DBF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="002A4B24">
        <w:rPr>
          <w:rFonts w:ascii="Times New Roman" w:hAnsi="Times New Roman" w:cs="Times New Roman"/>
          <w:bCs/>
          <w:sz w:val="24"/>
          <w:szCs w:val="24"/>
        </w:rPr>
        <w:t xml:space="preserve"> and select the task </w:t>
      </w:r>
      <w:r w:rsidR="002A4B24"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2A4B24">
        <w:rPr>
          <w:rFonts w:ascii="Times New Roman" w:hAnsi="Times New Roman" w:cs="Times New Roman"/>
          <w:b/>
          <w:bCs/>
          <w:sz w:val="24"/>
          <w:szCs w:val="24"/>
        </w:rPr>
        <w:t>Issuance Certificate by Executive Officer</w:t>
      </w:r>
      <w:r w:rsidR="002A4B24" w:rsidRPr="00E07DBF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="002A4B24">
        <w:rPr>
          <w:rFonts w:ascii="Times New Roman" w:hAnsi="Times New Roman" w:cs="Times New Roman"/>
          <w:bCs/>
          <w:sz w:val="24"/>
          <w:szCs w:val="24"/>
        </w:rPr>
        <w:t xml:space="preserve"> and select </w:t>
      </w:r>
      <w:r w:rsidR="002A4B24" w:rsidRPr="00E07DBF">
        <w:rPr>
          <w:rFonts w:ascii="Times New Roman" w:hAnsi="Times New Roman" w:cs="Times New Roman"/>
          <w:b/>
          <w:bCs/>
          <w:sz w:val="24"/>
          <w:szCs w:val="24"/>
        </w:rPr>
        <w:t>“Get Data”.</w:t>
      </w:r>
    </w:p>
    <w:p w:rsidR="002A4B24" w:rsidRPr="00947472" w:rsidRDefault="007A47AC" w:rsidP="002A4B24">
      <w:pPr>
        <w:spacing w:after="0" w:line="240" w:lineRule="auto"/>
        <w:rPr>
          <w:noProof/>
          <w:lang w:eastAsia="en-IN"/>
        </w:rPr>
      </w:pPr>
      <w:r>
        <w:rPr>
          <w:rFonts w:ascii="Times New Roman" w:hAnsi="Times New Roman" w:cs="Times New Roman"/>
          <w:bCs/>
          <w:sz w:val="24"/>
          <w:szCs w:val="24"/>
        </w:rPr>
        <w:t>Select</w:t>
      </w:r>
      <w:r w:rsidR="002A4B2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A4B24" w:rsidRPr="007A47AC">
        <w:rPr>
          <w:rFonts w:ascii="Times New Roman" w:hAnsi="Times New Roman" w:cs="Times New Roman"/>
          <w:b/>
          <w:bCs/>
          <w:sz w:val="24"/>
          <w:szCs w:val="24"/>
        </w:rPr>
        <w:t>“Pull”</w:t>
      </w:r>
      <w:r w:rsidRPr="007A47AC">
        <w:rPr>
          <w:rFonts w:ascii="Times New Roman" w:hAnsi="Times New Roman" w:cs="Times New Roman"/>
          <w:b/>
          <w:bCs/>
          <w:sz w:val="24"/>
          <w:szCs w:val="24"/>
        </w:rPr>
        <w:t xml:space="preserve"> / “Take Action”</w:t>
      </w:r>
      <w:r w:rsidR="002A4B24">
        <w:rPr>
          <w:noProof/>
          <w:lang w:eastAsia="en-IN"/>
        </w:rPr>
        <w:t>.</w:t>
      </w:r>
    </w:p>
    <w:p w:rsidR="002A4B24" w:rsidRDefault="002A4B24"/>
    <w:p w:rsidR="005A77A8" w:rsidRDefault="005A77A8">
      <w:r>
        <w:rPr>
          <w:noProof/>
          <w:lang w:eastAsia="en-IN"/>
        </w:rPr>
        <w:drawing>
          <wp:inline distT="0" distB="0" distL="0" distR="0" wp14:anchorId="25B426BE" wp14:editId="50B25185">
            <wp:extent cx="5731510" cy="27692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24" w:rsidRDefault="002A4B24"/>
    <w:p w:rsidR="007A47AC" w:rsidRDefault="007A47AC" w:rsidP="002A4B24">
      <w:pPr>
        <w:spacing w:after="0" w:line="240" w:lineRule="auto"/>
      </w:pPr>
    </w:p>
    <w:p w:rsidR="00FC60D2" w:rsidRDefault="00FC60D2" w:rsidP="002A4B2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A4B24" w:rsidRDefault="002A4B24" w:rsidP="002A4B2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8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2A4B24" w:rsidRPr="00F63FC3" w:rsidRDefault="002A4B24" w:rsidP="002A4B2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A4B24" w:rsidRDefault="002A4B24" w:rsidP="002A4B2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“View Processing History”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see the history of the application.</w:t>
      </w:r>
    </w:p>
    <w:p w:rsidR="002A4B24" w:rsidRDefault="002A4B24" w:rsidP="002A4B2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Action of the form can be taken by </w:t>
      </w:r>
      <w:r w:rsidRPr="008B0D18">
        <w:rPr>
          <w:rFonts w:ascii="Times New Roman" w:hAnsi="Times New Roman" w:cs="Times New Roman"/>
          <w:b/>
          <w:bCs/>
          <w:sz w:val="24"/>
          <w:szCs w:val="24"/>
        </w:rPr>
        <w:t>Executive Officer</w:t>
      </w:r>
      <w:r>
        <w:rPr>
          <w:rFonts w:ascii="Times New Roman" w:hAnsi="Times New Roman" w:cs="Times New Roman"/>
          <w:bCs/>
          <w:sz w:val="24"/>
          <w:szCs w:val="24"/>
        </w:rPr>
        <w:t xml:space="preserve"> by taking action to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Deliver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2A4B24" w:rsidRPr="000C1353" w:rsidRDefault="002A4B24" w:rsidP="002A4B2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3C2F46">
        <w:rPr>
          <w:rFonts w:ascii="Times New Roman" w:hAnsi="Times New Roman" w:cs="Times New Roman"/>
          <w:b/>
          <w:bCs/>
          <w:sz w:val="24"/>
          <w:szCs w:val="24"/>
        </w:rPr>
        <w:t>Update</w:t>
      </w:r>
      <w:r>
        <w:rPr>
          <w:rFonts w:ascii="Times New Roman" w:hAnsi="Times New Roman" w:cs="Times New Roman"/>
          <w:bCs/>
          <w:sz w:val="24"/>
          <w:szCs w:val="24"/>
        </w:rPr>
        <w:t>” button is to hit to enable the submit button</w:t>
      </w:r>
      <w:r w:rsidR="003C2F46">
        <w:rPr>
          <w:rFonts w:ascii="Times New Roman" w:hAnsi="Times New Roman" w:cs="Times New Roman"/>
          <w:bCs/>
          <w:sz w:val="24"/>
          <w:szCs w:val="24"/>
        </w:rPr>
        <w:t xml:space="preserve"> and </w:t>
      </w:r>
      <w:r w:rsidR="003C2F46" w:rsidRPr="003C2F46">
        <w:rPr>
          <w:rFonts w:ascii="Times New Roman" w:hAnsi="Times New Roman" w:cs="Times New Roman"/>
          <w:b/>
          <w:bCs/>
          <w:sz w:val="24"/>
          <w:szCs w:val="24"/>
        </w:rPr>
        <w:t>List the labours</w:t>
      </w:r>
      <w:r w:rsidRPr="000C1353">
        <w:rPr>
          <w:rFonts w:ascii="Times New Roman" w:hAnsi="Times New Roman" w:cs="Times New Roman"/>
          <w:bCs/>
          <w:sz w:val="24"/>
          <w:szCs w:val="24"/>
        </w:rPr>
        <w:t>.</w:t>
      </w:r>
    </w:p>
    <w:p w:rsidR="002A4B24" w:rsidRDefault="002A4B24"/>
    <w:p w:rsidR="005A77A8" w:rsidRDefault="00563E54">
      <w:r>
        <w:rPr>
          <w:noProof/>
          <w:lang w:eastAsia="en-IN"/>
        </w:rPr>
        <w:drawing>
          <wp:inline distT="0" distB="0" distL="0" distR="0" wp14:anchorId="2999B5BD" wp14:editId="583EAB31">
            <wp:extent cx="5731510" cy="66281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F46" w:rsidRDefault="003C2F46"/>
    <w:p w:rsidR="003C2F46" w:rsidRDefault="003C2F46"/>
    <w:p w:rsidR="003C2F46" w:rsidRDefault="003C2F46"/>
    <w:p w:rsidR="003C2F46" w:rsidRDefault="003C2F46" w:rsidP="003C2F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9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3C2F46" w:rsidRPr="00CE0E2C" w:rsidRDefault="003C2F46" w:rsidP="003C2F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Submit button is enabled and Labours Listed.</w:t>
      </w:r>
    </w:p>
    <w:p w:rsidR="003C2F46" w:rsidRPr="003C2F46" w:rsidRDefault="003C2F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Submit it to deliver.</w:t>
      </w:r>
    </w:p>
    <w:p w:rsidR="00075607" w:rsidRDefault="003640C7">
      <w:r>
        <w:rPr>
          <w:noProof/>
          <w:lang w:eastAsia="en-IN"/>
        </w:rPr>
        <w:drawing>
          <wp:inline distT="0" distB="0" distL="0" distR="0" wp14:anchorId="0BFE3F92" wp14:editId="503CC70F">
            <wp:extent cx="5731510" cy="66706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F46" w:rsidRDefault="003C2F46"/>
    <w:p w:rsidR="003640C7" w:rsidRDefault="003640C7" w:rsidP="003C2F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640C7" w:rsidRDefault="003640C7" w:rsidP="003C2F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640C7" w:rsidRDefault="003640C7" w:rsidP="003C2F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10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3C2F46" w:rsidRPr="00CE0E2C" w:rsidRDefault="003C2F46" w:rsidP="003C2F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document can be downloaded by clicking the file icon and submit.</w:t>
      </w:r>
    </w:p>
    <w:p w:rsidR="003C2F46" w:rsidRDefault="003C2F46"/>
    <w:p w:rsidR="00075607" w:rsidRDefault="00075607">
      <w:r>
        <w:rPr>
          <w:noProof/>
          <w:lang w:eastAsia="en-IN"/>
        </w:rPr>
        <w:drawing>
          <wp:inline distT="0" distB="0" distL="0" distR="0" wp14:anchorId="7FDE1C28" wp14:editId="3BC093E7">
            <wp:extent cx="5731510" cy="27736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F46" w:rsidRDefault="003C2F46" w:rsidP="003C2F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11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3C2F46" w:rsidRPr="00CE0E2C" w:rsidRDefault="003C2F46" w:rsidP="003C2F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Pr="003C2F46" w:rsidRDefault="003C2F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an example document.</w:t>
      </w:r>
    </w:p>
    <w:p w:rsidR="00075607" w:rsidRDefault="003640C7">
      <w:r>
        <w:rPr>
          <w:noProof/>
          <w:lang w:eastAsia="en-IN"/>
        </w:rPr>
        <w:drawing>
          <wp:inline distT="0" distB="0" distL="0" distR="0" wp14:anchorId="1D6F4E02" wp14:editId="41311BA1">
            <wp:extent cx="5731510" cy="25717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75607" w:rsidRDefault="00075607">
      <w:r>
        <w:rPr>
          <w:noProof/>
          <w:lang w:eastAsia="en-IN"/>
        </w:rPr>
        <w:lastRenderedPageBreak/>
        <w:drawing>
          <wp:inline distT="0" distB="0" distL="0" distR="0" wp14:anchorId="49DC1549" wp14:editId="24FF3E22">
            <wp:extent cx="5731510" cy="27482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SHORTFALL SELECTED</w:t>
      </w: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Executive Officer</w:t>
      </w: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0535C882" wp14:editId="67963E41">
            <wp:extent cx="5731510" cy="68103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F46" w:rsidRPr="00F63FC3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0C71F9D2" wp14:editId="0B89B17A">
            <wp:extent cx="5731510" cy="27736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F46" w:rsidRPr="00F63FC3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/>
    <w:sectPr w:rsidR="003C2F46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0B21" w:rsidRDefault="00FD0B21" w:rsidP="005665FE">
      <w:pPr>
        <w:spacing w:after="0" w:line="240" w:lineRule="auto"/>
      </w:pPr>
      <w:r>
        <w:separator/>
      </w:r>
    </w:p>
  </w:endnote>
  <w:endnote w:type="continuationSeparator" w:id="0">
    <w:p w:rsidR="00FD0B21" w:rsidRDefault="00FD0B21" w:rsidP="005665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0B21" w:rsidRDefault="00FD0B21" w:rsidP="005665FE">
      <w:pPr>
        <w:spacing w:after="0" w:line="240" w:lineRule="auto"/>
      </w:pPr>
      <w:r>
        <w:separator/>
      </w:r>
    </w:p>
  </w:footnote>
  <w:footnote w:type="continuationSeparator" w:id="0">
    <w:p w:rsidR="00FD0B21" w:rsidRDefault="00FD0B21" w:rsidP="005665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5FE" w:rsidRPr="00ED446B" w:rsidRDefault="00FD0B21" w:rsidP="005665FE">
    <w:pPr>
      <w:pStyle w:val="Header"/>
      <w:jc w:val="center"/>
      <w:rPr>
        <w:rFonts w:ascii="Times New Roman" w:hAnsi="Times New Roman" w:cs="Times New Roman"/>
        <w:b/>
        <w:sz w:val="28"/>
        <w:szCs w:val="28"/>
        <w:u w:val="single"/>
      </w:rPr>
    </w:pPr>
    <w:hyperlink r:id="rId1" w:history="1">
      <w:r w:rsidR="005665FE" w:rsidRPr="00ED446B">
        <w:rPr>
          <w:rStyle w:val="Hyperlink"/>
          <w:rFonts w:ascii="Times New Roman" w:hAnsi="Times New Roman" w:cs="Times New Roman"/>
          <w:b/>
          <w:color w:val="auto"/>
          <w:sz w:val="28"/>
          <w:szCs w:val="28"/>
        </w:rPr>
        <w:t>Application for Registration of Employer for Migrant Labour</w:t>
      </w:r>
    </w:hyperlink>
  </w:p>
  <w:p w:rsidR="005665FE" w:rsidRDefault="005665F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3E3FDD"/>
    <w:multiLevelType w:val="hybridMultilevel"/>
    <w:tmpl w:val="77A437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7A8"/>
    <w:rsid w:val="00075607"/>
    <w:rsid w:val="00124CF3"/>
    <w:rsid w:val="002329A0"/>
    <w:rsid w:val="002A4B24"/>
    <w:rsid w:val="003640C7"/>
    <w:rsid w:val="003C2F46"/>
    <w:rsid w:val="00563E54"/>
    <w:rsid w:val="005665FE"/>
    <w:rsid w:val="005A77A8"/>
    <w:rsid w:val="007A47AC"/>
    <w:rsid w:val="007C0BFA"/>
    <w:rsid w:val="00D8092A"/>
    <w:rsid w:val="00FC60D2"/>
    <w:rsid w:val="00FD0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B99D0"/>
  <w15:chartTrackingRefBased/>
  <w15:docId w15:val="{95CDFAD9-7527-436C-99E8-005B40DC2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65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5FE"/>
  </w:style>
  <w:style w:type="paragraph" w:styleId="Footer">
    <w:name w:val="footer"/>
    <w:basedOn w:val="Normal"/>
    <w:link w:val="FooterChar"/>
    <w:uiPriority w:val="99"/>
    <w:unhideWhenUsed/>
    <w:rsid w:val="005665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65FE"/>
  </w:style>
  <w:style w:type="character" w:styleId="Hyperlink">
    <w:name w:val="Hyperlink"/>
    <w:basedOn w:val="DefaultParagraphFont"/>
    <w:uiPriority w:val="99"/>
    <w:unhideWhenUsed/>
    <w:rsid w:val="005665F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329A0"/>
    <w:pPr>
      <w:spacing w:after="200" w:line="276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tathyasathi.bangla.gov.in/configure/renderApplicationForm.do?serviceId=11590001&amp;UUID=5113b460-ed9a-4728-9060-2a4c6ef04cee&amp;OWASP_CSRFTOKEN=KJKK-3351-3IGS-5HSP-G57H-2RCQ-G4T1-8JXK&amp;applLimitFlag=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11</Pages>
  <Words>291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</dc:creator>
  <cp:keywords/>
  <dc:description/>
  <cp:lastModifiedBy>Avinash</cp:lastModifiedBy>
  <cp:revision>2</cp:revision>
  <dcterms:created xsi:type="dcterms:W3CDTF">2020-06-27T09:21:00Z</dcterms:created>
  <dcterms:modified xsi:type="dcterms:W3CDTF">2020-06-29T13:10:00Z</dcterms:modified>
</cp:coreProperties>
</file>