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F9" w:rsidRPr="004F4BC7" w:rsidRDefault="004F4BC7">
      <w:pPr>
        <w:rPr>
          <w:sz w:val="36"/>
          <w:szCs w:val="36"/>
        </w:rPr>
      </w:pPr>
      <w:r w:rsidRPr="004F4BC7">
        <w:rPr>
          <w:sz w:val="36"/>
          <w:szCs w:val="36"/>
        </w:rPr>
        <w:t>Part 1</w:t>
      </w:r>
    </w:p>
    <w:p w:rsidR="00D47478" w:rsidRDefault="00D47478">
      <w:r>
        <w:t>Login in to service plus with the cre</w:t>
      </w:r>
      <w:r w:rsidR="00726D28">
        <w:t>de</w:t>
      </w:r>
      <w:r>
        <w:t>ntial</w:t>
      </w:r>
      <w:r w:rsidR="00974DDF">
        <w:t xml:space="preserve"> </w:t>
      </w:r>
      <w:hyperlink r:id="rId5" w:history="1">
        <w:r w:rsidR="00974DDF">
          <w:rPr>
            <w:rStyle w:val="Hyperlink"/>
          </w:rPr>
          <w:t>http://tathyasathi.bangla.gov.in/configure/login.do</w:t>
        </w:r>
      </w:hyperlink>
    </w:p>
    <w:p w:rsidR="00D47478" w:rsidRDefault="00D47478">
      <w:r>
        <w:rPr>
          <w:noProof/>
        </w:rPr>
        <w:drawing>
          <wp:inline distT="0" distB="0" distL="0" distR="0">
            <wp:extent cx="5943600" cy="23246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2324608"/>
                    </a:xfrm>
                    <a:prstGeom prst="rect">
                      <a:avLst/>
                    </a:prstGeom>
                    <a:noFill/>
                    <a:ln w="9525">
                      <a:noFill/>
                      <a:miter lim="800000"/>
                      <a:headEnd/>
                      <a:tailEnd/>
                    </a:ln>
                  </pic:spPr>
                </pic:pic>
              </a:graphicData>
            </a:graphic>
          </wp:inline>
        </w:drawing>
      </w:r>
    </w:p>
    <w:p w:rsidR="00143B6A" w:rsidRDefault="00143B6A"/>
    <w:p w:rsidR="00143B6A" w:rsidRDefault="00143B6A">
      <w:r>
        <w:t xml:space="preserve">Fill the details .Activation link is received in the email so it should be correct and active. Be carefully in fill the information in this window. Full name should be like </w:t>
      </w:r>
      <w:r w:rsidRPr="00143B6A">
        <w:t xml:space="preserve">Gram </w:t>
      </w:r>
      <w:proofErr w:type="spellStart"/>
      <w:r w:rsidRPr="00143B6A">
        <w:t>Panchayat</w:t>
      </w:r>
      <w:proofErr w:type="spellEnd"/>
      <w:r w:rsidRPr="00143B6A">
        <w:t xml:space="preserve"> </w:t>
      </w:r>
      <w:r>
        <w:t>–</w:t>
      </w:r>
      <w:r w:rsidRPr="00143B6A">
        <w:t xml:space="preserve"> BHAGIRATHPUR</w:t>
      </w:r>
      <w:r>
        <w:rPr>
          <w:noProof/>
        </w:rPr>
        <w:drawing>
          <wp:inline distT="0" distB="0" distL="0" distR="0">
            <wp:extent cx="5943600" cy="20575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2057580"/>
                    </a:xfrm>
                    <a:prstGeom prst="rect">
                      <a:avLst/>
                    </a:prstGeom>
                    <a:noFill/>
                    <a:ln w="9525">
                      <a:noFill/>
                      <a:miter lim="800000"/>
                      <a:headEnd/>
                      <a:tailEnd/>
                    </a:ln>
                  </pic:spPr>
                </pic:pic>
              </a:graphicData>
            </a:graphic>
          </wp:inline>
        </w:drawing>
      </w:r>
    </w:p>
    <w:p w:rsidR="00B3345F" w:rsidRDefault="00B3345F">
      <w:proofErr w:type="spellStart"/>
      <w:r w:rsidRPr="00B3345F">
        <w:t>ServicePlus</w:t>
      </w:r>
      <w:proofErr w:type="spellEnd"/>
      <w:r w:rsidRPr="00B3345F">
        <w:t xml:space="preserve"> has sent a verification link on your Email ID vkxxxxx@nxxx.in. Please confirm your Email ID by clicking on the link and Reset Password.</w:t>
      </w:r>
    </w:p>
    <w:p w:rsidR="00B3345F" w:rsidRDefault="00B3345F">
      <w:r>
        <w:rPr>
          <w:noProof/>
        </w:rPr>
        <w:drawing>
          <wp:inline distT="0" distB="0" distL="0" distR="0">
            <wp:extent cx="5943600" cy="78564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785648"/>
                    </a:xfrm>
                    <a:prstGeom prst="rect">
                      <a:avLst/>
                    </a:prstGeom>
                    <a:noFill/>
                    <a:ln w="9525">
                      <a:noFill/>
                      <a:miter lim="800000"/>
                      <a:headEnd/>
                      <a:tailEnd/>
                    </a:ln>
                  </pic:spPr>
                </pic:pic>
              </a:graphicData>
            </a:graphic>
          </wp:inline>
        </w:drawing>
      </w:r>
    </w:p>
    <w:p w:rsidR="00B3345F" w:rsidRDefault="00B3345F">
      <w:r>
        <w:t>Open your email and click on the activation link and reset the password</w:t>
      </w:r>
    </w:p>
    <w:p w:rsidR="00B3345F" w:rsidRDefault="00B3345F">
      <w:r>
        <w:rPr>
          <w:noProof/>
        </w:rPr>
        <w:lastRenderedPageBreak/>
        <w:drawing>
          <wp:inline distT="0" distB="0" distL="0" distR="0">
            <wp:extent cx="5943600" cy="107055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3600" cy="1070559"/>
                    </a:xfrm>
                    <a:prstGeom prst="rect">
                      <a:avLst/>
                    </a:prstGeom>
                    <a:noFill/>
                    <a:ln w="9525">
                      <a:noFill/>
                      <a:miter lim="800000"/>
                      <a:headEnd/>
                      <a:tailEnd/>
                    </a:ln>
                  </pic:spPr>
                </pic:pic>
              </a:graphicData>
            </a:graphic>
          </wp:inline>
        </w:drawing>
      </w:r>
    </w:p>
    <w:p w:rsidR="00B3345F" w:rsidRDefault="00B3345F">
      <w:r w:rsidRPr="00B3345F">
        <w:t>The request has been sent to your Admin for approval.</w:t>
      </w:r>
    </w:p>
    <w:p w:rsidR="00B3345F" w:rsidRDefault="00B3345F"/>
    <w:p w:rsidR="006270B1" w:rsidRPr="00974DDF" w:rsidRDefault="00974DDF">
      <w:pPr>
        <w:rPr>
          <w:sz w:val="40"/>
          <w:szCs w:val="40"/>
        </w:rPr>
      </w:pPr>
      <w:r w:rsidRPr="00974DDF">
        <w:rPr>
          <w:sz w:val="40"/>
          <w:szCs w:val="40"/>
        </w:rPr>
        <w:t>Part 2</w:t>
      </w:r>
    </w:p>
    <w:p w:rsidR="00F0750A" w:rsidRDefault="00F0750A"/>
    <w:p w:rsidR="00F0750A" w:rsidRDefault="00F0750A">
      <w:r>
        <w:t xml:space="preserve">Step to create </w:t>
      </w:r>
      <w:proofErr w:type="gramStart"/>
      <w:r w:rsidR="00974DDF">
        <w:t xml:space="preserve">computer </w:t>
      </w:r>
      <w:r>
        <w:t xml:space="preserve"> operator</w:t>
      </w:r>
      <w:proofErr w:type="gramEnd"/>
      <w:r>
        <w:t xml:space="preserve"> user</w:t>
      </w:r>
    </w:p>
    <w:p w:rsidR="00F0750A" w:rsidRDefault="00F0750A">
      <w:r>
        <w:t xml:space="preserve">Login as a </w:t>
      </w:r>
      <w:proofErr w:type="spellStart"/>
      <w:r>
        <w:t>panchayat</w:t>
      </w:r>
      <w:proofErr w:type="spellEnd"/>
      <w:r>
        <w:t xml:space="preserve"> department Admin in service plus. Create </w:t>
      </w:r>
      <w:r w:rsidR="00974DDF">
        <w:t>one</w:t>
      </w:r>
      <w:r>
        <w:t xml:space="preserve"> user from user management option.</w:t>
      </w:r>
    </w:p>
    <w:p w:rsidR="00F0750A" w:rsidRDefault="00F0750A">
      <w:r>
        <w:rPr>
          <w:noProof/>
        </w:rPr>
        <w:drawing>
          <wp:inline distT="0" distB="0" distL="0" distR="0">
            <wp:extent cx="5943600" cy="146706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943600" cy="1467063"/>
                    </a:xfrm>
                    <a:prstGeom prst="rect">
                      <a:avLst/>
                    </a:prstGeom>
                    <a:noFill/>
                    <a:ln w="9525">
                      <a:noFill/>
                      <a:miter lim="800000"/>
                      <a:headEnd/>
                      <a:tailEnd/>
                    </a:ln>
                  </pic:spPr>
                </pic:pic>
              </a:graphicData>
            </a:graphic>
          </wp:inline>
        </w:drawing>
      </w:r>
    </w:p>
    <w:p w:rsidR="00F0750A" w:rsidRDefault="00F0750A"/>
    <w:p w:rsidR="00F0750A" w:rsidRDefault="00F0750A">
      <w:r>
        <w:t>Users are created</w:t>
      </w:r>
      <w:r w:rsidR="009E4387">
        <w:t xml:space="preserve"> and details are sent to the registered</w:t>
      </w:r>
      <w:r>
        <w:t xml:space="preserve"> </w:t>
      </w:r>
      <w:proofErr w:type="gramStart"/>
      <w:r>
        <w:t>email .</w:t>
      </w:r>
      <w:proofErr w:type="gramEnd"/>
    </w:p>
    <w:p w:rsidR="00F0750A" w:rsidRDefault="00F0750A">
      <w:r>
        <w:rPr>
          <w:noProof/>
        </w:rPr>
        <w:drawing>
          <wp:inline distT="0" distB="0" distL="0" distR="0">
            <wp:extent cx="5943600" cy="130161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943600" cy="1301615"/>
                    </a:xfrm>
                    <a:prstGeom prst="rect">
                      <a:avLst/>
                    </a:prstGeom>
                    <a:noFill/>
                    <a:ln w="9525">
                      <a:noFill/>
                      <a:miter lim="800000"/>
                      <a:headEnd/>
                      <a:tailEnd/>
                    </a:ln>
                  </pic:spPr>
                </pic:pic>
              </a:graphicData>
            </a:graphic>
          </wp:inline>
        </w:drawing>
      </w:r>
    </w:p>
    <w:p w:rsidR="00726D28" w:rsidRDefault="00726D28">
      <w:r>
        <w:t xml:space="preserve">Login into service plus </w:t>
      </w:r>
      <w:r w:rsidR="00974DDF">
        <w:t xml:space="preserve">with the </w:t>
      </w:r>
      <w:proofErr w:type="gramStart"/>
      <w:r w:rsidR="00974DDF">
        <w:t>credential .</w:t>
      </w:r>
      <w:proofErr w:type="gramEnd"/>
      <w:r w:rsidRPr="00726D28">
        <w:t xml:space="preserve"> </w:t>
      </w:r>
      <w:r>
        <w:t xml:space="preserve">Fill the details .Activation link is received in the email so it should be correct and active. Be carefully in fill the information in this window. Full name should be like </w:t>
      </w:r>
      <w:r w:rsidRPr="00143B6A">
        <w:t xml:space="preserve">Gram </w:t>
      </w:r>
      <w:proofErr w:type="spellStart"/>
      <w:r w:rsidRPr="00143B6A">
        <w:t>Panchayat</w:t>
      </w:r>
      <w:proofErr w:type="spellEnd"/>
      <w:r w:rsidRPr="00143B6A">
        <w:t xml:space="preserve"> </w:t>
      </w:r>
      <w:r>
        <w:t>–</w:t>
      </w:r>
      <w:r w:rsidRPr="00143B6A">
        <w:t xml:space="preserve"> BHAGIRATHPUR</w:t>
      </w:r>
      <w:r>
        <w:t>-</w:t>
      </w:r>
      <w:r w:rsidR="00974DDF">
        <w:t>Computer Operator. Designation should be data entry operator</w:t>
      </w:r>
    </w:p>
    <w:p w:rsidR="00563585" w:rsidRDefault="00563585" w:rsidP="00974DDF">
      <w:r w:rsidRPr="00563585">
        <w:t xml:space="preserve"> </w:t>
      </w:r>
    </w:p>
    <w:p w:rsidR="00563585" w:rsidRDefault="00563585">
      <w:r>
        <w:rPr>
          <w:noProof/>
        </w:rPr>
        <w:lastRenderedPageBreak/>
        <w:drawing>
          <wp:inline distT="0" distB="0" distL="0" distR="0">
            <wp:extent cx="5943600" cy="235960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5943600" cy="2359609"/>
                    </a:xfrm>
                    <a:prstGeom prst="rect">
                      <a:avLst/>
                    </a:prstGeom>
                    <a:noFill/>
                    <a:ln w="9525">
                      <a:noFill/>
                      <a:miter lim="800000"/>
                      <a:headEnd/>
                      <a:tailEnd/>
                    </a:ln>
                  </pic:spPr>
                </pic:pic>
              </a:graphicData>
            </a:graphic>
          </wp:inline>
        </w:drawing>
      </w:r>
    </w:p>
    <w:p w:rsidR="00563585" w:rsidRDefault="00563585">
      <w:proofErr w:type="spellStart"/>
      <w:r w:rsidRPr="00563585">
        <w:t>ServicePlus</w:t>
      </w:r>
      <w:proofErr w:type="spellEnd"/>
      <w:r w:rsidRPr="00563585">
        <w:t xml:space="preserve"> has sent a verification link on your Email ID vkxxxxx@nxxx.in. Please confirm your Email ID by clicking on the link and Reset Password</w:t>
      </w:r>
    </w:p>
    <w:p w:rsidR="00563585" w:rsidRDefault="00563585">
      <w:r>
        <w:t>Open the mail and click on the link and reset the password</w:t>
      </w:r>
    </w:p>
    <w:p w:rsidR="00563585" w:rsidRDefault="00563585">
      <w:r>
        <w:rPr>
          <w:noProof/>
        </w:rPr>
        <w:drawing>
          <wp:inline distT="0" distB="0" distL="0" distR="0">
            <wp:extent cx="5943600" cy="1728861"/>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cstate="print"/>
                    <a:srcRect/>
                    <a:stretch>
                      <a:fillRect/>
                    </a:stretch>
                  </pic:blipFill>
                  <pic:spPr bwMode="auto">
                    <a:xfrm>
                      <a:off x="0" y="0"/>
                      <a:ext cx="5943600" cy="1728861"/>
                    </a:xfrm>
                    <a:prstGeom prst="rect">
                      <a:avLst/>
                    </a:prstGeom>
                    <a:noFill/>
                    <a:ln w="9525">
                      <a:noFill/>
                      <a:miter lim="800000"/>
                      <a:headEnd/>
                      <a:tailEnd/>
                    </a:ln>
                  </pic:spPr>
                </pic:pic>
              </a:graphicData>
            </a:graphic>
          </wp:inline>
        </w:drawing>
      </w:r>
    </w:p>
    <w:p w:rsidR="00563585" w:rsidRDefault="00563585"/>
    <w:p w:rsidR="00563585" w:rsidRDefault="00563585">
      <w:r>
        <w:t xml:space="preserve">Login as a </w:t>
      </w:r>
      <w:proofErr w:type="spellStart"/>
      <w:r>
        <w:t>panchayat</w:t>
      </w:r>
      <w:proofErr w:type="spellEnd"/>
      <w:r>
        <w:t xml:space="preserve"> department Admin and approve the user</w:t>
      </w:r>
    </w:p>
    <w:p w:rsidR="00B94509" w:rsidRDefault="00B94509">
      <w:r>
        <w:rPr>
          <w:noProof/>
        </w:rPr>
        <w:lastRenderedPageBreak/>
        <w:drawing>
          <wp:inline distT="0" distB="0" distL="0" distR="0">
            <wp:extent cx="5943600" cy="253901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5943600" cy="2539014"/>
                    </a:xfrm>
                    <a:prstGeom prst="rect">
                      <a:avLst/>
                    </a:prstGeom>
                    <a:noFill/>
                    <a:ln w="9525">
                      <a:noFill/>
                      <a:miter lim="800000"/>
                      <a:headEnd/>
                      <a:tailEnd/>
                    </a:ln>
                  </pic:spPr>
                </pic:pic>
              </a:graphicData>
            </a:graphic>
          </wp:inline>
        </w:drawing>
      </w:r>
    </w:p>
    <w:p w:rsidR="00B94509" w:rsidRDefault="00B94509">
      <w:r>
        <w:rPr>
          <w:noProof/>
        </w:rPr>
        <w:lastRenderedPageBreak/>
        <w:drawing>
          <wp:inline distT="0" distB="0" distL="0" distR="0">
            <wp:extent cx="5867400" cy="60674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cstate="print"/>
                    <a:srcRect/>
                    <a:stretch>
                      <a:fillRect/>
                    </a:stretch>
                  </pic:blipFill>
                  <pic:spPr bwMode="auto">
                    <a:xfrm>
                      <a:off x="0" y="0"/>
                      <a:ext cx="5867400" cy="6067425"/>
                    </a:xfrm>
                    <a:prstGeom prst="rect">
                      <a:avLst/>
                    </a:prstGeom>
                    <a:noFill/>
                    <a:ln w="9525">
                      <a:noFill/>
                      <a:miter lim="800000"/>
                      <a:headEnd/>
                      <a:tailEnd/>
                    </a:ln>
                  </pic:spPr>
                </pic:pic>
              </a:graphicData>
            </a:graphic>
          </wp:inline>
        </w:drawing>
      </w:r>
    </w:p>
    <w:p w:rsidR="00D8356E" w:rsidRDefault="00D8356E"/>
    <w:p w:rsidR="009F5EFE" w:rsidRDefault="009F5EFE" w:rsidP="0061309D"/>
    <w:sectPr w:rsidR="009F5EFE" w:rsidSect="00E14F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943BB"/>
    <w:multiLevelType w:val="hybridMultilevel"/>
    <w:tmpl w:val="E1A4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48F9"/>
    <w:rsid w:val="00143B6A"/>
    <w:rsid w:val="002E39EC"/>
    <w:rsid w:val="00396BB8"/>
    <w:rsid w:val="00482B6A"/>
    <w:rsid w:val="004F4BC7"/>
    <w:rsid w:val="00563585"/>
    <w:rsid w:val="00596570"/>
    <w:rsid w:val="0061309D"/>
    <w:rsid w:val="006270B1"/>
    <w:rsid w:val="006C65D9"/>
    <w:rsid w:val="00726D28"/>
    <w:rsid w:val="008C48F9"/>
    <w:rsid w:val="00974DDF"/>
    <w:rsid w:val="009E4387"/>
    <w:rsid w:val="009F5EFE"/>
    <w:rsid w:val="00AE3C4A"/>
    <w:rsid w:val="00B3345F"/>
    <w:rsid w:val="00B728C3"/>
    <w:rsid w:val="00B94509"/>
    <w:rsid w:val="00BA3CAE"/>
    <w:rsid w:val="00D032A4"/>
    <w:rsid w:val="00D47478"/>
    <w:rsid w:val="00D8356E"/>
    <w:rsid w:val="00E14F36"/>
    <w:rsid w:val="00F07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8F9"/>
    <w:rPr>
      <w:rFonts w:ascii="Tahoma" w:hAnsi="Tahoma" w:cs="Tahoma"/>
      <w:sz w:val="16"/>
      <w:szCs w:val="16"/>
    </w:rPr>
  </w:style>
  <w:style w:type="paragraph" w:styleId="ListParagraph">
    <w:name w:val="List Paragraph"/>
    <w:basedOn w:val="Normal"/>
    <w:uiPriority w:val="34"/>
    <w:qFormat/>
    <w:rsid w:val="00396BB8"/>
    <w:pPr>
      <w:ind w:left="720"/>
      <w:contextualSpacing/>
    </w:pPr>
  </w:style>
  <w:style w:type="character" w:styleId="Hyperlink">
    <w:name w:val="Hyperlink"/>
    <w:basedOn w:val="DefaultParagraphFont"/>
    <w:uiPriority w:val="99"/>
    <w:semiHidden/>
    <w:unhideWhenUsed/>
    <w:rsid w:val="00974D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tathyasathi.bangla.gov.in/configure/login.d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2020-05-03T09:21:00Z</dcterms:created>
  <dcterms:modified xsi:type="dcterms:W3CDTF">2020-05-05T11:13:00Z</dcterms:modified>
</cp:coreProperties>
</file>