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E0EA" w14:textId="77777777" w:rsidR="00554439" w:rsidRPr="00554439" w:rsidRDefault="00554439" w:rsidP="00554439">
      <w:pPr>
        <w:jc w:val="center"/>
        <w:rPr>
          <w:b/>
          <w:bCs/>
          <w:color w:val="000000" w:themeColor="text1"/>
        </w:rPr>
      </w:pPr>
      <w:r w:rsidRPr="00554439">
        <w:rPr>
          <w:b/>
          <w:bCs/>
          <w:color w:val="000000" w:themeColor="text1"/>
        </w:rPr>
        <w:t>Automated Book Summarization using Generative AI</w:t>
      </w:r>
    </w:p>
    <w:p w14:paraId="66D22EAD" w14:textId="77777777" w:rsidR="00554439" w:rsidRDefault="00554439" w:rsidP="00554439">
      <w:pPr>
        <w:rPr>
          <w:color w:val="000000" w:themeColor="text1"/>
        </w:rPr>
      </w:pPr>
      <w:r w:rsidRPr="00554439">
        <w:rPr>
          <w:b/>
          <w:bCs/>
          <w:color w:val="000000" w:themeColor="text1"/>
        </w:rPr>
        <w:t>MSDS692–Data Science Practicum 2</w:t>
      </w:r>
    </w:p>
    <w:p w14:paraId="7D3C5615" w14:textId="3AFBF5C4" w:rsidR="00554439" w:rsidRPr="00554439" w:rsidRDefault="00554439" w:rsidP="00554439">
      <w:pPr>
        <w:rPr>
          <w:color w:val="000000" w:themeColor="text1"/>
        </w:rPr>
      </w:pPr>
      <w:r w:rsidRPr="00554439">
        <w:rPr>
          <w:b/>
          <w:bCs/>
          <w:color w:val="000000" w:themeColor="text1"/>
        </w:rPr>
        <w:t xml:space="preserve">Progress Report for Week </w:t>
      </w:r>
      <w:r w:rsidR="004F38B9">
        <w:rPr>
          <w:b/>
          <w:bCs/>
          <w:color w:val="000000" w:themeColor="text1"/>
        </w:rPr>
        <w:t>3</w:t>
      </w:r>
    </w:p>
    <w:p w14:paraId="0EBF651C" w14:textId="77777777" w:rsidR="00554439" w:rsidRPr="00554439" w:rsidRDefault="00554439" w:rsidP="000A2402">
      <w:pPr>
        <w:ind w:left="360"/>
        <w:rPr>
          <w:b/>
          <w:bCs/>
          <w:color w:val="000000" w:themeColor="text1"/>
        </w:rPr>
      </w:pPr>
      <w:r w:rsidRPr="00554439">
        <w:rPr>
          <w:b/>
          <w:bCs/>
          <w:color w:val="000000" w:themeColor="text1"/>
        </w:rPr>
        <w:t>Project Details</w:t>
      </w:r>
    </w:p>
    <w:p w14:paraId="5F9691DA" w14:textId="77777777" w:rsidR="00554439" w:rsidRPr="00554439" w:rsidRDefault="00554439" w:rsidP="00554439">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2E663841" w14:textId="77777777" w:rsidR="00554439" w:rsidRPr="00554439" w:rsidRDefault="00554439" w:rsidP="00554439">
      <w:pPr>
        <w:rPr>
          <w:color w:val="000000" w:themeColor="text1"/>
        </w:rPr>
      </w:pPr>
      <w:r w:rsidRPr="00554439">
        <w:rPr>
          <w:b/>
          <w:bCs/>
          <w:color w:val="000000" w:themeColor="text1"/>
        </w:rPr>
        <w:t>Key Data Sources:</w:t>
      </w:r>
    </w:p>
    <w:p w14:paraId="2288EA36" w14:textId="77777777" w:rsidR="00554439" w:rsidRPr="00554439" w:rsidRDefault="00554439" w:rsidP="00554439">
      <w:pPr>
        <w:numPr>
          <w:ilvl w:val="0"/>
          <w:numId w:val="11"/>
        </w:numPr>
        <w:rPr>
          <w:color w:val="000000" w:themeColor="text1"/>
        </w:rPr>
      </w:pPr>
      <w:r w:rsidRPr="00554439">
        <w:rPr>
          <w:b/>
          <w:bCs/>
          <w:color w:val="000000" w:themeColor="text1"/>
        </w:rPr>
        <w:t>CMU Book Summary Dataset</w:t>
      </w:r>
      <w:r w:rsidRPr="00554439">
        <w:rPr>
          <w:color w:val="000000" w:themeColor="text1"/>
        </w:rPr>
        <w:t> – 16,559 book plot summaries from Wikipedia with metadata</w:t>
      </w:r>
    </w:p>
    <w:p w14:paraId="798DCFDD" w14:textId="77777777" w:rsidR="00554439" w:rsidRPr="00554439" w:rsidRDefault="00554439" w:rsidP="00554439">
      <w:pPr>
        <w:numPr>
          <w:ilvl w:val="0"/>
          <w:numId w:val="11"/>
        </w:numPr>
        <w:rPr>
          <w:color w:val="000000" w:themeColor="text1"/>
        </w:rPr>
      </w:pPr>
      <w:proofErr w:type="spellStart"/>
      <w:r w:rsidRPr="00554439">
        <w:rPr>
          <w:b/>
          <w:bCs/>
          <w:color w:val="000000" w:themeColor="text1"/>
        </w:rPr>
        <w:t>BookSum</w:t>
      </w:r>
      <w:proofErr w:type="spellEnd"/>
      <w:r w:rsidRPr="00554439">
        <w:rPr>
          <w:color w:val="000000" w:themeColor="text1"/>
        </w:rPr>
        <w:t> – Salesforce's collection for long-form narrative summarization with chapter and book-level summaries</w:t>
      </w:r>
    </w:p>
    <w:p w14:paraId="506C3E9B" w14:textId="77777777" w:rsidR="00554439" w:rsidRPr="00554439" w:rsidRDefault="00554439" w:rsidP="00554439">
      <w:pPr>
        <w:numPr>
          <w:ilvl w:val="0"/>
          <w:numId w:val="11"/>
        </w:numPr>
        <w:rPr>
          <w:color w:val="000000" w:themeColor="text1"/>
        </w:rPr>
      </w:pPr>
      <w:proofErr w:type="spellStart"/>
      <w:r w:rsidRPr="00554439">
        <w:rPr>
          <w:b/>
          <w:bCs/>
          <w:color w:val="000000" w:themeColor="text1"/>
        </w:rPr>
        <w:t>FourMinuteBooks</w:t>
      </w:r>
      <w:proofErr w:type="spellEnd"/>
      <w:r w:rsidRPr="00554439">
        <w:rPr>
          <w:b/>
          <w:bCs/>
          <w:color w:val="000000" w:themeColor="text1"/>
        </w:rPr>
        <w:t xml:space="preserve"> Dataset</w:t>
      </w:r>
      <w:r w:rsidRPr="00554439">
        <w:rPr>
          <w:color w:val="000000" w:themeColor="text1"/>
        </w:rPr>
        <w:t> – ~5,000 practical book summaries across various categories</w:t>
      </w:r>
    </w:p>
    <w:p w14:paraId="63AA9ABF" w14:textId="77777777" w:rsidR="00554439" w:rsidRPr="00554439" w:rsidRDefault="00554439" w:rsidP="00554439">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2FF7472" w14:textId="77777777" w:rsidR="00554439" w:rsidRPr="00554439" w:rsidRDefault="00554439" w:rsidP="000A2402">
      <w:pPr>
        <w:ind w:left="360"/>
        <w:rPr>
          <w:b/>
          <w:bCs/>
          <w:color w:val="000000" w:themeColor="text1"/>
        </w:rPr>
      </w:pPr>
      <w:r w:rsidRPr="00554439">
        <w:rPr>
          <w:b/>
          <w:bCs/>
          <w:color w:val="000000" w:themeColor="text1"/>
        </w:rPr>
        <w:t>Project Timeline:</w:t>
      </w:r>
    </w:p>
    <w:p w14:paraId="3D22F1D6" w14:textId="77777777" w:rsidR="00554439" w:rsidRPr="00554439" w:rsidRDefault="00554439" w:rsidP="00554439">
      <w:pPr>
        <w:numPr>
          <w:ilvl w:val="0"/>
          <w:numId w:val="12"/>
        </w:numPr>
        <w:rPr>
          <w:color w:val="000000" w:themeColor="text1"/>
        </w:rPr>
      </w:pPr>
      <w:r w:rsidRPr="00554439">
        <w:rPr>
          <w:b/>
          <w:bCs/>
          <w:color w:val="000000" w:themeColor="text1"/>
        </w:rPr>
        <w:t>Week 1</w:t>
      </w:r>
      <w:r w:rsidRPr="00554439">
        <w:rPr>
          <w:color w:val="000000" w:themeColor="text1"/>
        </w:rPr>
        <w:t> – Literature review and dataset exploration </w:t>
      </w:r>
      <w:r w:rsidRPr="00554439">
        <w:rPr>
          <w:b/>
          <w:bCs/>
          <w:color w:val="000000" w:themeColor="text1"/>
        </w:rPr>
        <w:t>(DONE)</w:t>
      </w:r>
    </w:p>
    <w:p w14:paraId="00A46FF8" w14:textId="114008A7" w:rsidR="00554439" w:rsidRPr="00554439" w:rsidRDefault="00554439" w:rsidP="00554439">
      <w:pPr>
        <w:numPr>
          <w:ilvl w:val="0"/>
          <w:numId w:val="12"/>
        </w:numPr>
        <w:rPr>
          <w:color w:val="000000" w:themeColor="text1"/>
        </w:rPr>
      </w:pPr>
      <w:r w:rsidRPr="00554439">
        <w:rPr>
          <w:b/>
          <w:bCs/>
          <w:color w:val="000000" w:themeColor="text1"/>
        </w:rPr>
        <w:t>Week 2</w:t>
      </w:r>
      <w:r w:rsidRPr="00554439">
        <w:rPr>
          <w:color w:val="000000" w:themeColor="text1"/>
        </w:rPr>
        <w:t> – Data preprocessing, cleaning, and exploratory data analysis </w:t>
      </w:r>
      <w:r w:rsidRPr="00554439">
        <w:rPr>
          <w:b/>
          <w:bCs/>
          <w:color w:val="000000" w:themeColor="text1"/>
        </w:rPr>
        <w:t>(</w:t>
      </w:r>
      <w:r w:rsidR="00622C72">
        <w:rPr>
          <w:b/>
          <w:bCs/>
          <w:color w:val="000000" w:themeColor="text1"/>
        </w:rPr>
        <w:t>DONE</w:t>
      </w:r>
      <w:r w:rsidRPr="00554439">
        <w:rPr>
          <w:b/>
          <w:bCs/>
          <w:color w:val="000000" w:themeColor="text1"/>
        </w:rPr>
        <w:t>)</w:t>
      </w:r>
    </w:p>
    <w:p w14:paraId="3F682CAC" w14:textId="15BB5790" w:rsidR="00554439" w:rsidRPr="00554439" w:rsidRDefault="00554439" w:rsidP="00554439">
      <w:pPr>
        <w:numPr>
          <w:ilvl w:val="0"/>
          <w:numId w:val="12"/>
        </w:numPr>
        <w:rPr>
          <w:color w:val="000000" w:themeColor="text1"/>
        </w:rPr>
      </w:pPr>
      <w:r w:rsidRPr="00554439">
        <w:rPr>
          <w:b/>
          <w:bCs/>
          <w:color w:val="000000" w:themeColor="text1"/>
        </w:rPr>
        <w:t>Week 3</w:t>
      </w:r>
      <w:r w:rsidRPr="00554439">
        <w:rPr>
          <w:color w:val="000000" w:themeColor="text1"/>
        </w:rPr>
        <w:t> – Baseline model development (</w:t>
      </w:r>
      <w:proofErr w:type="spellStart"/>
      <w:r w:rsidRPr="00554439">
        <w:rPr>
          <w:color w:val="000000" w:themeColor="text1"/>
        </w:rPr>
        <w:t>Longformer</w:t>
      </w:r>
      <w:proofErr w:type="spellEnd"/>
      <w:r w:rsidRPr="00554439">
        <w:rPr>
          <w:color w:val="000000" w:themeColor="text1"/>
        </w:rPr>
        <w:t xml:space="preserve"> without fine-tuning) </w:t>
      </w:r>
      <w:r w:rsidRPr="00554439">
        <w:rPr>
          <w:b/>
          <w:bCs/>
          <w:color w:val="000000" w:themeColor="text1"/>
        </w:rPr>
        <w:t>(</w:t>
      </w:r>
      <w:r w:rsidR="004D4E88">
        <w:rPr>
          <w:b/>
          <w:bCs/>
          <w:color w:val="000000" w:themeColor="text1"/>
        </w:rPr>
        <w:t>DONE</w:t>
      </w:r>
      <w:r w:rsidRPr="00554439">
        <w:rPr>
          <w:b/>
          <w:bCs/>
          <w:color w:val="000000" w:themeColor="text1"/>
        </w:rPr>
        <w:t>)</w:t>
      </w:r>
    </w:p>
    <w:p w14:paraId="1A86A971" w14:textId="4385FA19" w:rsidR="00554439" w:rsidRPr="00554439" w:rsidRDefault="00554439" w:rsidP="00554439">
      <w:pPr>
        <w:numPr>
          <w:ilvl w:val="0"/>
          <w:numId w:val="12"/>
        </w:numPr>
        <w:rPr>
          <w:color w:val="000000" w:themeColor="text1"/>
        </w:rPr>
      </w:pPr>
      <w:r w:rsidRPr="00554439">
        <w:rPr>
          <w:b/>
          <w:bCs/>
          <w:color w:val="000000" w:themeColor="text1"/>
        </w:rPr>
        <w:t>Week 4</w:t>
      </w:r>
      <w:r w:rsidRPr="00554439">
        <w:rPr>
          <w:color w:val="000000" w:themeColor="text1"/>
        </w:rPr>
        <w:t> – First transfer learning model implementation (</w:t>
      </w:r>
      <w:proofErr w:type="spellStart"/>
      <w:r w:rsidRPr="00554439">
        <w:rPr>
          <w:color w:val="000000" w:themeColor="text1"/>
        </w:rPr>
        <w:t>MiniMax</w:t>
      </w:r>
      <w:proofErr w:type="spellEnd"/>
      <w:r w:rsidRPr="00554439">
        <w:rPr>
          <w:color w:val="000000" w:themeColor="text1"/>
        </w:rPr>
        <w:t xml:space="preserve"> M1) </w:t>
      </w:r>
      <w:r w:rsidRPr="00554439">
        <w:rPr>
          <w:b/>
          <w:bCs/>
          <w:color w:val="000000" w:themeColor="text1"/>
        </w:rPr>
        <w:t>(</w:t>
      </w:r>
      <w:r w:rsidR="004D4E88">
        <w:rPr>
          <w:b/>
          <w:bCs/>
          <w:color w:val="000000" w:themeColor="text1"/>
        </w:rPr>
        <w:t>In Progress</w:t>
      </w:r>
      <w:r w:rsidRPr="00554439">
        <w:rPr>
          <w:b/>
          <w:bCs/>
          <w:color w:val="000000" w:themeColor="text1"/>
        </w:rPr>
        <w:t>)</w:t>
      </w:r>
    </w:p>
    <w:p w14:paraId="3B1F02A8" w14:textId="4E15821B" w:rsidR="00554439" w:rsidRPr="00554439" w:rsidRDefault="00554439" w:rsidP="00554439">
      <w:pPr>
        <w:numPr>
          <w:ilvl w:val="0"/>
          <w:numId w:val="12"/>
        </w:numPr>
        <w:rPr>
          <w:color w:val="000000" w:themeColor="text1"/>
        </w:rPr>
      </w:pPr>
      <w:r w:rsidRPr="00554439">
        <w:rPr>
          <w:b/>
          <w:bCs/>
          <w:color w:val="000000" w:themeColor="text1"/>
        </w:rPr>
        <w:t>Week 5</w:t>
      </w:r>
      <w:r w:rsidRPr="00554439">
        <w:rPr>
          <w:color w:val="000000" w:themeColor="text1"/>
        </w:rPr>
        <w:t> – Alternative model experiments (Qwen 2.5) and performance</w:t>
      </w:r>
      <w:r>
        <w:rPr>
          <w:color w:val="000000" w:themeColor="text1"/>
        </w:rPr>
        <w:t xml:space="preserve"> </w:t>
      </w:r>
      <w:r w:rsidRPr="00554439">
        <w:rPr>
          <w:color w:val="000000" w:themeColor="text1"/>
        </w:rPr>
        <w:t>comparison </w:t>
      </w:r>
      <w:r w:rsidRPr="00554439">
        <w:rPr>
          <w:b/>
          <w:bCs/>
          <w:color w:val="000000" w:themeColor="text1"/>
        </w:rPr>
        <w:t>(Planned)</w:t>
      </w:r>
    </w:p>
    <w:p w14:paraId="2FB5C01F" w14:textId="77777777" w:rsidR="00554439" w:rsidRPr="00554439" w:rsidRDefault="00554439" w:rsidP="00554439">
      <w:pPr>
        <w:numPr>
          <w:ilvl w:val="0"/>
          <w:numId w:val="12"/>
        </w:numPr>
        <w:rPr>
          <w:color w:val="000000" w:themeColor="text1"/>
        </w:rPr>
      </w:pPr>
      <w:r w:rsidRPr="00554439">
        <w:rPr>
          <w:b/>
          <w:bCs/>
          <w:color w:val="000000" w:themeColor="text1"/>
        </w:rPr>
        <w:t>Week 6</w:t>
      </w:r>
      <w:r w:rsidRPr="00554439">
        <w:rPr>
          <w:color w:val="000000" w:themeColor="text1"/>
        </w:rPr>
        <w:t> – Model evaluation using ROUGE/BLEU metrics and interpretability analysis </w:t>
      </w:r>
      <w:r w:rsidRPr="00554439">
        <w:rPr>
          <w:b/>
          <w:bCs/>
          <w:color w:val="000000" w:themeColor="text1"/>
        </w:rPr>
        <w:t>(Planned)</w:t>
      </w:r>
    </w:p>
    <w:p w14:paraId="6A983DF9" w14:textId="77777777" w:rsidR="00554439" w:rsidRPr="00554439" w:rsidRDefault="00554439" w:rsidP="00554439">
      <w:pPr>
        <w:numPr>
          <w:ilvl w:val="0"/>
          <w:numId w:val="12"/>
        </w:numPr>
        <w:rPr>
          <w:color w:val="000000" w:themeColor="text1"/>
        </w:rPr>
      </w:pPr>
      <w:r w:rsidRPr="00554439">
        <w:rPr>
          <w:b/>
          <w:bCs/>
          <w:color w:val="000000" w:themeColor="text1"/>
        </w:rPr>
        <w:lastRenderedPageBreak/>
        <w:t>Week 7</w:t>
      </w:r>
      <w:r w:rsidRPr="00554439">
        <w:rPr>
          <w:color w:val="000000" w:themeColor="text1"/>
        </w:rPr>
        <w:t xml:space="preserve"> – </w:t>
      </w:r>
      <w:proofErr w:type="spellStart"/>
      <w:r w:rsidRPr="00554439">
        <w:rPr>
          <w:color w:val="000000" w:themeColor="text1"/>
        </w:rPr>
        <w:t>Streamlit</w:t>
      </w:r>
      <w:proofErr w:type="spellEnd"/>
      <w:r w:rsidRPr="00554439">
        <w:rPr>
          <w:color w:val="000000" w:themeColor="text1"/>
        </w:rPr>
        <w:t xml:space="preserve"> application development for demonstration </w:t>
      </w:r>
      <w:r w:rsidRPr="00554439">
        <w:rPr>
          <w:b/>
          <w:bCs/>
          <w:color w:val="000000" w:themeColor="text1"/>
        </w:rPr>
        <w:t>(Planned)</w:t>
      </w:r>
    </w:p>
    <w:p w14:paraId="6D8E7C0E" w14:textId="77777777" w:rsidR="00554439" w:rsidRPr="00554439" w:rsidRDefault="00554439" w:rsidP="00554439">
      <w:pPr>
        <w:numPr>
          <w:ilvl w:val="0"/>
          <w:numId w:val="12"/>
        </w:numPr>
        <w:rPr>
          <w:color w:val="000000" w:themeColor="text1"/>
        </w:rPr>
      </w:pPr>
      <w:r w:rsidRPr="00554439">
        <w:rPr>
          <w:b/>
          <w:bCs/>
          <w:color w:val="000000" w:themeColor="text1"/>
        </w:rPr>
        <w:t>Week 8</w:t>
      </w:r>
      <w:r w:rsidRPr="00554439">
        <w:rPr>
          <w:color w:val="000000" w:themeColor="text1"/>
        </w:rPr>
        <w:t> – Final report preparation, visualization, and presentation </w:t>
      </w:r>
      <w:r w:rsidRPr="00554439">
        <w:rPr>
          <w:b/>
          <w:bCs/>
          <w:color w:val="000000" w:themeColor="text1"/>
        </w:rPr>
        <w:t>(Planned)</w:t>
      </w:r>
    </w:p>
    <w:p w14:paraId="0E3A15EE" w14:textId="77777777" w:rsidR="00554439" w:rsidRPr="00554439" w:rsidRDefault="00554439" w:rsidP="004D4E88">
      <w:pPr>
        <w:ind w:left="360"/>
        <w:rPr>
          <w:b/>
          <w:bCs/>
          <w:color w:val="000000" w:themeColor="text1"/>
        </w:rPr>
      </w:pPr>
      <w:r w:rsidRPr="00554439">
        <w:rPr>
          <w:b/>
          <w:bCs/>
          <w:color w:val="000000" w:themeColor="text1"/>
        </w:rPr>
        <w:t>Planned Work for the Week:</w:t>
      </w:r>
    </w:p>
    <w:p w14:paraId="65681411" w14:textId="1FFEEEAD" w:rsidR="00554439" w:rsidRPr="00554439" w:rsidRDefault="004D4E88" w:rsidP="00554439">
      <w:pPr>
        <w:rPr>
          <w:color w:val="000000" w:themeColor="text1"/>
        </w:rPr>
      </w:pPr>
      <w:r w:rsidRPr="004D4E88">
        <w:rPr>
          <w:color w:val="000000" w:themeColor="text1"/>
        </w:rPr>
        <w:t xml:space="preserve">Week 3 focused on establishing baseline model performance using pre-trained </w:t>
      </w:r>
      <w:proofErr w:type="spellStart"/>
      <w:r w:rsidRPr="004D4E88">
        <w:rPr>
          <w:color w:val="000000" w:themeColor="text1"/>
        </w:rPr>
        <w:t>Longformer</w:t>
      </w:r>
      <w:proofErr w:type="spellEnd"/>
      <w:r w:rsidRPr="004D4E88">
        <w:rPr>
          <w:color w:val="000000" w:themeColor="text1"/>
        </w:rPr>
        <w:t xml:space="preserve"> (LED) without fine-tuning, implementing comprehensive evaluation framework with ROUGE metrics, creating automated results generation pipeline, and setting up data splits for reproducible experiments to provide benchmarks for Week 4 fine-tuning comparison.</w:t>
      </w:r>
    </w:p>
    <w:p w14:paraId="64D6AA63" w14:textId="77777777" w:rsidR="00554439" w:rsidRPr="00554439" w:rsidRDefault="00554439" w:rsidP="00554439">
      <w:pPr>
        <w:ind w:left="360"/>
        <w:rPr>
          <w:b/>
          <w:bCs/>
          <w:color w:val="000000" w:themeColor="text1"/>
        </w:rPr>
      </w:pPr>
      <w:r w:rsidRPr="00554439">
        <w:rPr>
          <w:b/>
          <w:bCs/>
          <w:color w:val="000000" w:themeColor="text1"/>
        </w:rPr>
        <w:t>Progress for the Week:</w:t>
      </w:r>
    </w:p>
    <w:p w14:paraId="2D166FF7" w14:textId="77777777" w:rsidR="004D4E88" w:rsidRPr="004D4E88" w:rsidRDefault="004D4E88" w:rsidP="004D4E88">
      <w:pPr>
        <w:numPr>
          <w:ilvl w:val="0"/>
          <w:numId w:val="20"/>
        </w:numPr>
        <w:rPr>
          <w:color w:val="000000" w:themeColor="text1"/>
        </w:rPr>
      </w:pPr>
      <w:r w:rsidRPr="004D4E88">
        <w:rPr>
          <w:b/>
          <w:bCs/>
          <w:color w:val="000000" w:themeColor="text1"/>
        </w:rPr>
        <w:t>Baseline Model Implementation:</w:t>
      </w:r>
      <w:r w:rsidRPr="004D4E88">
        <w:rPr>
          <w:color w:val="000000" w:themeColor="text1"/>
        </w:rPr>
        <w:t> Implemented LED (</w:t>
      </w:r>
      <w:proofErr w:type="spellStart"/>
      <w:r w:rsidRPr="004D4E88">
        <w:rPr>
          <w:color w:val="000000" w:themeColor="text1"/>
        </w:rPr>
        <w:t>Longformer</w:t>
      </w:r>
      <w:proofErr w:type="spellEnd"/>
      <w:r w:rsidRPr="004D4E88">
        <w:rPr>
          <w:color w:val="000000" w:themeColor="text1"/>
        </w:rPr>
        <w:t xml:space="preserve"> Encoder-Decoder) </w:t>
      </w:r>
      <w:proofErr w:type="spellStart"/>
      <w:r w:rsidRPr="004D4E88">
        <w:rPr>
          <w:color w:val="000000" w:themeColor="text1"/>
        </w:rPr>
        <w:t>allenai</w:t>
      </w:r>
      <w:proofErr w:type="spellEnd"/>
      <w:r w:rsidRPr="004D4E88">
        <w:rPr>
          <w:color w:val="000000" w:themeColor="text1"/>
        </w:rPr>
        <w:t>/led-base-16384 with 16,384 token context window, ~162M parameters, automatic GPU/CPU device detection, and evaluation-only mode (no fine-tuning) for baseline benchmarking</w:t>
      </w:r>
    </w:p>
    <w:p w14:paraId="50D213F2" w14:textId="77777777" w:rsidR="004D4E88" w:rsidRPr="004D4E88" w:rsidRDefault="004D4E88" w:rsidP="004D4E88">
      <w:pPr>
        <w:numPr>
          <w:ilvl w:val="0"/>
          <w:numId w:val="20"/>
        </w:numPr>
        <w:rPr>
          <w:color w:val="000000" w:themeColor="text1"/>
        </w:rPr>
      </w:pPr>
      <w:r w:rsidRPr="004D4E88">
        <w:rPr>
          <w:b/>
          <w:bCs/>
          <w:color w:val="000000" w:themeColor="text1"/>
        </w:rPr>
        <w:t>Comprehensive Evaluation Framework:</w:t>
      </w:r>
      <w:r w:rsidRPr="004D4E88">
        <w:rPr>
          <w:color w:val="000000" w:themeColor="text1"/>
        </w:rPr>
        <w:t> Created ROUGE-1/2/L scorer with precision/recall/F1 metrics, implemented beam search generation function (4 beams, length penalty 2.0, early stopping), and built batch evaluation pipeline with individual score tracking</w:t>
      </w:r>
    </w:p>
    <w:p w14:paraId="2654141E" w14:textId="77777777" w:rsidR="004D4E88" w:rsidRPr="004D4E88" w:rsidRDefault="004D4E88" w:rsidP="004D4E88">
      <w:pPr>
        <w:numPr>
          <w:ilvl w:val="0"/>
          <w:numId w:val="20"/>
        </w:numPr>
        <w:rPr>
          <w:color w:val="000000" w:themeColor="text1"/>
        </w:rPr>
      </w:pPr>
      <w:r w:rsidRPr="004D4E88">
        <w:rPr>
          <w:b/>
          <w:bCs/>
          <w:color w:val="000000" w:themeColor="text1"/>
        </w:rPr>
        <w:t>Data Pipeline Establishment:</w:t>
      </w:r>
      <w:r w:rsidRPr="004D4E88">
        <w:rPr>
          <w:color w:val="000000" w:themeColor="text1"/>
        </w:rPr>
        <w:t> Implemented 70/15/15 train/validation/test split with stratification, created fallback sample dataset with 20 diverse books across genres, and saved reproducible data splits for consistent evaluation</w:t>
      </w:r>
    </w:p>
    <w:p w14:paraId="02947747" w14:textId="77777777" w:rsidR="004D4E88" w:rsidRPr="004D4E88" w:rsidRDefault="004D4E88" w:rsidP="004D4E88">
      <w:pPr>
        <w:numPr>
          <w:ilvl w:val="0"/>
          <w:numId w:val="20"/>
        </w:numPr>
        <w:rPr>
          <w:color w:val="000000" w:themeColor="text1"/>
        </w:rPr>
      </w:pPr>
      <w:r w:rsidRPr="004D4E88">
        <w:rPr>
          <w:b/>
          <w:bCs/>
          <w:color w:val="000000" w:themeColor="text1"/>
        </w:rPr>
        <w:t>Results Generation System:</w:t>
      </w:r>
      <w:r w:rsidRPr="004D4E88">
        <w:rPr>
          <w:color w:val="000000" w:themeColor="text1"/>
        </w:rPr>
        <w:t> Built automated results pipeline generating JSON metrics, CSV examples, visualization plots (score distributions), and human-readable summary reports with complete generation parameters</w:t>
      </w:r>
    </w:p>
    <w:p w14:paraId="2CD1E8F4" w14:textId="3F59331D" w:rsidR="00622C72" w:rsidRPr="004D4E88" w:rsidRDefault="004D4E88" w:rsidP="004D4E88">
      <w:pPr>
        <w:numPr>
          <w:ilvl w:val="0"/>
          <w:numId w:val="20"/>
        </w:numPr>
        <w:rPr>
          <w:color w:val="000000" w:themeColor="text1"/>
        </w:rPr>
      </w:pPr>
      <w:r w:rsidRPr="004D4E88">
        <w:rPr>
          <w:b/>
          <w:bCs/>
          <w:color w:val="000000" w:themeColor="text1"/>
        </w:rPr>
        <w:t>Baseline Performance Documentation:</w:t>
      </w:r>
      <w:r w:rsidRPr="004D4E88">
        <w:rPr>
          <w:color w:val="000000" w:themeColor="text1"/>
        </w:rPr>
        <w:t> Generated baseline summaries on 10 test examples, calculated comprehensive ROUGE metrics, performed qualitative analysis of generated summaries, and documented key findings for Week 4 comparison</w:t>
      </w:r>
    </w:p>
    <w:p w14:paraId="389BE9B0" w14:textId="77777777" w:rsidR="00622C72" w:rsidRDefault="00622C72" w:rsidP="00554439">
      <w:pPr>
        <w:ind w:left="360"/>
        <w:rPr>
          <w:b/>
          <w:bCs/>
          <w:color w:val="000000" w:themeColor="text1"/>
        </w:rPr>
      </w:pPr>
    </w:p>
    <w:p w14:paraId="4858B701" w14:textId="5F86273B" w:rsidR="00554439" w:rsidRPr="00554439" w:rsidRDefault="00554439" w:rsidP="00554439">
      <w:pPr>
        <w:ind w:left="360"/>
        <w:rPr>
          <w:b/>
          <w:bCs/>
          <w:color w:val="000000" w:themeColor="text1"/>
        </w:rPr>
      </w:pPr>
      <w:r w:rsidRPr="00554439">
        <w:rPr>
          <w:b/>
          <w:bCs/>
          <w:color w:val="000000" w:themeColor="text1"/>
        </w:rPr>
        <w:t>Roadblocks/Issues:</w:t>
      </w:r>
    </w:p>
    <w:p w14:paraId="088B4094" w14:textId="77777777" w:rsidR="004D4E88" w:rsidRPr="004D4E88" w:rsidRDefault="004D4E88" w:rsidP="004D4E88">
      <w:pPr>
        <w:numPr>
          <w:ilvl w:val="0"/>
          <w:numId w:val="21"/>
        </w:numPr>
        <w:rPr>
          <w:color w:val="000000" w:themeColor="text1"/>
        </w:rPr>
      </w:pPr>
      <w:r w:rsidRPr="004D4E88">
        <w:rPr>
          <w:color w:val="000000" w:themeColor="text1"/>
        </w:rPr>
        <w:t xml:space="preserve">GPU Resource Requirements: LED model (~162M parameters) requires significant GPU memory for fine-tuning - implemented plan to use </w:t>
      </w:r>
      <w:proofErr w:type="spellStart"/>
      <w:r w:rsidRPr="004D4E88">
        <w:rPr>
          <w:color w:val="000000" w:themeColor="text1"/>
        </w:rPr>
        <w:t>LoRA</w:t>
      </w:r>
      <w:proofErr w:type="spellEnd"/>
      <w:r w:rsidRPr="004D4E88">
        <w:rPr>
          <w:color w:val="000000" w:themeColor="text1"/>
        </w:rPr>
        <w:t>/</w:t>
      </w:r>
      <w:proofErr w:type="spellStart"/>
      <w:r w:rsidRPr="004D4E88">
        <w:rPr>
          <w:color w:val="000000" w:themeColor="text1"/>
        </w:rPr>
        <w:t>QLoRA</w:t>
      </w:r>
      <w:proofErr w:type="spellEnd"/>
      <w:r w:rsidRPr="004D4E88">
        <w:rPr>
          <w:color w:val="000000" w:themeColor="text1"/>
        </w:rPr>
        <w:t xml:space="preserve"> for parameter-</w:t>
      </w:r>
      <w:r w:rsidRPr="004D4E88">
        <w:rPr>
          <w:color w:val="000000" w:themeColor="text1"/>
        </w:rPr>
        <w:lastRenderedPageBreak/>
        <w:t>efficient training in Week 4 with gradient checkpointing and batch accumulation strategies</w:t>
      </w:r>
    </w:p>
    <w:p w14:paraId="613919BF" w14:textId="77777777" w:rsidR="004D4E88" w:rsidRPr="004D4E88" w:rsidRDefault="004D4E88" w:rsidP="004D4E88">
      <w:pPr>
        <w:numPr>
          <w:ilvl w:val="0"/>
          <w:numId w:val="21"/>
        </w:numPr>
        <w:rPr>
          <w:color w:val="000000" w:themeColor="text1"/>
        </w:rPr>
      </w:pPr>
      <w:r w:rsidRPr="004D4E88">
        <w:rPr>
          <w:color w:val="000000" w:themeColor="text1"/>
        </w:rPr>
        <w:t xml:space="preserve">Dataset Size Constraints: Full </w:t>
      </w:r>
      <w:proofErr w:type="spellStart"/>
      <w:r w:rsidRPr="004D4E88">
        <w:rPr>
          <w:color w:val="000000" w:themeColor="text1"/>
        </w:rPr>
        <w:t>BookSum</w:t>
      </w:r>
      <w:proofErr w:type="spellEnd"/>
      <w:r w:rsidRPr="004D4E88">
        <w:rPr>
          <w:color w:val="000000" w:themeColor="text1"/>
        </w:rPr>
        <w:t xml:space="preserve"> dataset (50GB+) not yet downloaded due to storage limitations - created representative 20-book sample dataset across genres (self-help, fiction, business) as temporary solution for baseline testing</w:t>
      </w:r>
    </w:p>
    <w:p w14:paraId="669DA620" w14:textId="77777777" w:rsidR="004D4E88" w:rsidRPr="004D4E88" w:rsidRDefault="004D4E88" w:rsidP="004D4E88">
      <w:pPr>
        <w:numPr>
          <w:ilvl w:val="0"/>
          <w:numId w:val="21"/>
        </w:numPr>
        <w:rPr>
          <w:color w:val="000000" w:themeColor="text1"/>
        </w:rPr>
      </w:pPr>
      <w:r w:rsidRPr="004D4E88">
        <w:rPr>
          <w:color w:val="000000" w:themeColor="text1"/>
        </w:rPr>
        <w:t>Baseline Evaluation Limitations: Direct summary-to-summary evaluation (no full book text in sample data) may produce artificially high ROUGE scores - acknowledged limitation and plan to use actual book text with proper input documents in Week 4 fine-tuning</w:t>
      </w:r>
    </w:p>
    <w:p w14:paraId="46199C86" w14:textId="49A4D64A" w:rsidR="00622C72" w:rsidRPr="004D4E88" w:rsidRDefault="004D4E88" w:rsidP="004D4E88">
      <w:pPr>
        <w:numPr>
          <w:ilvl w:val="0"/>
          <w:numId w:val="21"/>
        </w:numPr>
        <w:rPr>
          <w:color w:val="000000" w:themeColor="text1"/>
        </w:rPr>
      </w:pPr>
      <w:r w:rsidRPr="004D4E88">
        <w:rPr>
          <w:color w:val="000000" w:themeColor="text1"/>
        </w:rPr>
        <w:t>Computational Resources Access: Currently using CPU-based evaluation (slower performance) - need GPU access (CUDA-enabled environment) for Week 4 training, exploring Google Colab T4/P100 GPU or institutional GPU resources</w:t>
      </w:r>
    </w:p>
    <w:p w14:paraId="5A001F11" w14:textId="595D4D43" w:rsidR="00554439" w:rsidRPr="00554439" w:rsidRDefault="00554439" w:rsidP="00622C72">
      <w:pPr>
        <w:rPr>
          <w:color w:val="000000" w:themeColor="text1"/>
        </w:rPr>
      </w:pPr>
    </w:p>
    <w:p w14:paraId="51B4BFA4" w14:textId="77777777" w:rsidR="00554439" w:rsidRPr="00554439" w:rsidRDefault="00554439" w:rsidP="00554439">
      <w:pPr>
        <w:ind w:left="360"/>
        <w:rPr>
          <w:b/>
          <w:bCs/>
          <w:color w:val="000000" w:themeColor="text1"/>
        </w:rPr>
      </w:pPr>
      <w:r w:rsidRPr="00554439">
        <w:rPr>
          <w:b/>
          <w:bCs/>
          <w:color w:val="000000" w:themeColor="text1"/>
        </w:rPr>
        <w:t>Resources for the Week:</w:t>
      </w:r>
    </w:p>
    <w:p w14:paraId="1E28E912" w14:textId="77777777" w:rsidR="00554439" w:rsidRPr="00554439" w:rsidRDefault="00554439" w:rsidP="00554439">
      <w:pPr>
        <w:numPr>
          <w:ilvl w:val="0"/>
          <w:numId w:val="16"/>
        </w:numPr>
        <w:rPr>
          <w:color w:val="000000" w:themeColor="text1"/>
        </w:rPr>
      </w:pPr>
      <w:r w:rsidRPr="00554439">
        <w:rPr>
          <w:b/>
          <w:bCs/>
          <w:color w:val="000000" w:themeColor="text1"/>
        </w:rPr>
        <w:t>CMU Book Summary Dataset</w:t>
      </w:r>
      <w:r w:rsidRPr="00554439">
        <w:rPr>
          <w:color w:val="000000" w:themeColor="text1"/>
        </w:rPr>
        <w:t>: Alternative download sources needed (original URLs: </w:t>
      </w:r>
      <w:hyperlink r:id="rId5" w:history="1">
        <w:r w:rsidRPr="00554439">
          <w:rPr>
            <w:rStyle w:val="Hyperlink"/>
          </w:rPr>
          <w:t>http://www.cs.cmu.edu/~dbamman/booksummaries.html</w:t>
        </w:r>
      </w:hyperlink>
      <w:r w:rsidRPr="00554439">
        <w:rPr>
          <w:color w:val="000000" w:themeColor="text1"/>
        </w:rPr>
        <w:t>)</w:t>
      </w:r>
    </w:p>
    <w:p w14:paraId="22821FFF" w14:textId="77777777" w:rsidR="00554439" w:rsidRPr="00554439" w:rsidRDefault="00554439" w:rsidP="00554439">
      <w:pPr>
        <w:numPr>
          <w:ilvl w:val="0"/>
          <w:numId w:val="16"/>
        </w:numPr>
        <w:rPr>
          <w:color w:val="000000" w:themeColor="text1"/>
        </w:rPr>
      </w:pPr>
      <w:proofErr w:type="spellStart"/>
      <w:r w:rsidRPr="00554439">
        <w:rPr>
          <w:b/>
          <w:bCs/>
          <w:color w:val="000000" w:themeColor="text1"/>
        </w:rPr>
        <w:t>BookSum</w:t>
      </w:r>
      <w:proofErr w:type="spellEnd"/>
      <w:r w:rsidRPr="00554439">
        <w:rPr>
          <w:b/>
          <w:bCs/>
          <w:color w:val="000000" w:themeColor="text1"/>
        </w:rPr>
        <w:t xml:space="preserve"> Repository</w:t>
      </w:r>
      <w:r w:rsidRPr="00554439">
        <w:rPr>
          <w:color w:val="000000" w:themeColor="text1"/>
        </w:rPr>
        <w:t>: </w:t>
      </w:r>
      <w:hyperlink r:id="rId6" w:history="1">
        <w:r w:rsidRPr="00554439">
          <w:rPr>
            <w:rStyle w:val="Hyperlink"/>
          </w:rPr>
          <w:t>https://github.com/salesforce/booksum</w:t>
        </w:r>
      </w:hyperlink>
      <w:r w:rsidRPr="00554439">
        <w:rPr>
          <w:color w:val="000000" w:themeColor="text1"/>
        </w:rPr>
        <w:t> (requires Git LFS setup)</w:t>
      </w:r>
    </w:p>
    <w:p w14:paraId="5D7068DE" w14:textId="77777777" w:rsidR="00500F81" w:rsidRPr="00554439" w:rsidRDefault="00500F81" w:rsidP="00554439">
      <w:pPr>
        <w:rPr>
          <w:color w:val="000000" w:themeColor="text1"/>
        </w:rPr>
      </w:pPr>
    </w:p>
    <w:sectPr w:rsidR="00500F81" w:rsidRPr="00554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48"/>
    <w:multiLevelType w:val="multilevel"/>
    <w:tmpl w:val="CDE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56F5"/>
    <w:multiLevelType w:val="multilevel"/>
    <w:tmpl w:val="65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E1367"/>
    <w:multiLevelType w:val="multilevel"/>
    <w:tmpl w:val="15A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45AF6"/>
    <w:multiLevelType w:val="multilevel"/>
    <w:tmpl w:val="BA2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A7351"/>
    <w:multiLevelType w:val="multilevel"/>
    <w:tmpl w:val="925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119CC"/>
    <w:multiLevelType w:val="multilevel"/>
    <w:tmpl w:val="942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70DEA"/>
    <w:multiLevelType w:val="multilevel"/>
    <w:tmpl w:val="003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3299D"/>
    <w:multiLevelType w:val="multilevel"/>
    <w:tmpl w:val="65A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82335"/>
    <w:multiLevelType w:val="multilevel"/>
    <w:tmpl w:val="A90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336F3"/>
    <w:multiLevelType w:val="multilevel"/>
    <w:tmpl w:val="7D0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342F3"/>
    <w:multiLevelType w:val="multilevel"/>
    <w:tmpl w:val="2BF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A105C"/>
    <w:multiLevelType w:val="multilevel"/>
    <w:tmpl w:val="B1B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D072A54"/>
    <w:multiLevelType w:val="multilevel"/>
    <w:tmpl w:val="416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C5EFF"/>
    <w:multiLevelType w:val="multilevel"/>
    <w:tmpl w:val="5E3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807A2"/>
    <w:multiLevelType w:val="multilevel"/>
    <w:tmpl w:val="0FC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BF36123"/>
    <w:multiLevelType w:val="multilevel"/>
    <w:tmpl w:val="8B7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15"/>
  </w:num>
  <w:num w:numId="2" w16cid:durableId="395666336">
    <w:abstractNumId w:val="19"/>
  </w:num>
  <w:num w:numId="3" w16cid:durableId="265238117">
    <w:abstractNumId w:val="16"/>
  </w:num>
  <w:num w:numId="4" w16cid:durableId="1752970847">
    <w:abstractNumId w:val="18"/>
  </w:num>
  <w:num w:numId="5" w16cid:durableId="265768209">
    <w:abstractNumId w:val="7"/>
  </w:num>
  <w:num w:numId="6" w16cid:durableId="519198519">
    <w:abstractNumId w:val="12"/>
  </w:num>
  <w:num w:numId="7" w16cid:durableId="1957171659">
    <w:abstractNumId w:val="8"/>
  </w:num>
  <w:num w:numId="8" w16cid:durableId="680277057">
    <w:abstractNumId w:val="13"/>
  </w:num>
  <w:num w:numId="9" w16cid:durableId="1580864043">
    <w:abstractNumId w:val="17"/>
  </w:num>
  <w:num w:numId="10" w16cid:durableId="1534686024">
    <w:abstractNumId w:val="5"/>
  </w:num>
  <w:num w:numId="11" w16cid:durableId="781076034">
    <w:abstractNumId w:val="2"/>
  </w:num>
  <w:num w:numId="12" w16cid:durableId="1229800269">
    <w:abstractNumId w:val="1"/>
  </w:num>
  <w:num w:numId="13" w16cid:durableId="2080592812">
    <w:abstractNumId w:val="6"/>
  </w:num>
  <w:num w:numId="14" w16cid:durableId="1456867421">
    <w:abstractNumId w:val="11"/>
  </w:num>
  <w:num w:numId="15" w16cid:durableId="1790969841">
    <w:abstractNumId w:val="20"/>
  </w:num>
  <w:num w:numId="16" w16cid:durableId="516578386">
    <w:abstractNumId w:val="14"/>
  </w:num>
  <w:num w:numId="17" w16cid:durableId="618072042">
    <w:abstractNumId w:val="9"/>
  </w:num>
  <w:num w:numId="18" w16cid:durableId="1468624929">
    <w:abstractNumId w:val="10"/>
  </w:num>
  <w:num w:numId="19" w16cid:durableId="1906867722">
    <w:abstractNumId w:val="4"/>
  </w:num>
  <w:num w:numId="20" w16cid:durableId="1533229224">
    <w:abstractNumId w:val="0"/>
  </w:num>
  <w:num w:numId="21" w16cid:durableId="795803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2A"/>
    <w:rsid w:val="00010F83"/>
    <w:rsid w:val="00041E14"/>
    <w:rsid w:val="00090725"/>
    <w:rsid w:val="000A2402"/>
    <w:rsid w:val="00162DE4"/>
    <w:rsid w:val="002B106B"/>
    <w:rsid w:val="002C261B"/>
    <w:rsid w:val="00323212"/>
    <w:rsid w:val="004D4E88"/>
    <w:rsid w:val="004F38B9"/>
    <w:rsid w:val="00500F81"/>
    <w:rsid w:val="00554439"/>
    <w:rsid w:val="00622C72"/>
    <w:rsid w:val="00690ED1"/>
    <w:rsid w:val="0069683B"/>
    <w:rsid w:val="0071592D"/>
    <w:rsid w:val="00807F11"/>
    <w:rsid w:val="0095412A"/>
    <w:rsid w:val="00A83F6E"/>
    <w:rsid w:val="00AE5F75"/>
    <w:rsid w:val="00B939E2"/>
    <w:rsid w:val="00BE718C"/>
    <w:rsid w:val="00CB6075"/>
    <w:rsid w:val="00D415B3"/>
    <w:rsid w:val="00DA66C0"/>
    <w:rsid w:val="00DD64C1"/>
    <w:rsid w:val="00EC2CF3"/>
    <w:rsid w:val="00F50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06F50D"/>
  <w15:chartTrackingRefBased/>
  <w15:docId w15:val="{7D9D289D-0AF8-F841-8F35-377C1C51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9E2"/>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9541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1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41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41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41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41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41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95412A"/>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95412A"/>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95412A"/>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95412A"/>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95412A"/>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95412A"/>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95412A"/>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95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12A"/>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9541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12A"/>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95412A"/>
    <w:pPr>
      <w:spacing w:before="160"/>
      <w:jc w:val="center"/>
    </w:pPr>
    <w:rPr>
      <w:i/>
      <w:iCs/>
      <w:color w:val="404040" w:themeColor="text1" w:themeTint="BF"/>
    </w:rPr>
  </w:style>
  <w:style w:type="character" w:customStyle="1" w:styleId="QuoteChar">
    <w:name w:val="Quote Char"/>
    <w:basedOn w:val="DefaultParagraphFont"/>
    <w:link w:val="Quote"/>
    <w:uiPriority w:val="29"/>
    <w:rsid w:val="0095412A"/>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95412A"/>
    <w:pPr>
      <w:ind w:left="720"/>
      <w:contextualSpacing/>
    </w:pPr>
  </w:style>
  <w:style w:type="character" w:styleId="IntenseEmphasis">
    <w:name w:val="Intense Emphasis"/>
    <w:basedOn w:val="DefaultParagraphFont"/>
    <w:uiPriority w:val="21"/>
    <w:qFormat/>
    <w:rsid w:val="0095412A"/>
    <w:rPr>
      <w:i/>
      <w:iCs/>
      <w:color w:val="0F4761" w:themeColor="accent1" w:themeShade="BF"/>
    </w:rPr>
  </w:style>
  <w:style w:type="paragraph" w:styleId="IntenseQuote">
    <w:name w:val="Intense Quote"/>
    <w:basedOn w:val="Normal"/>
    <w:next w:val="Normal"/>
    <w:link w:val="IntenseQuoteChar"/>
    <w:uiPriority w:val="30"/>
    <w:qFormat/>
    <w:rsid w:val="0095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12A"/>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95412A"/>
    <w:rPr>
      <w:b/>
      <w:bCs/>
      <w:smallCaps/>
      <w:color w:val="0F4761" w:themeColor="accent1" w:themeShade="BF"/>
      <w:spacing w:val="5"/>
    </w:rPr>
  </w:style>
  <w:style w:type="paragraph" w:styleId="NormalWeb">
    <w:name w:val="Normal (Web)"/>
    <w:basedOn w:val="Normal"/>
    <w:uiPriority w:val="99"/>
    <w:semiHidden/>
    <w:unhideWhenUsed/>
    <w:rsid w:val="00554439"/>
    <w:pPr>
      <w:spacing w:before="100" w:beforeAutospacing="1" w:after="100" w:afterAutospacing="1" w:line="240" w:lineRule="auto"/>
      <w:jc w:val="left"/>
    </w:pPr>
    <w:rPr>
      <w:rFonts w:eastAsia="Times New Roman" w:cs="Times New Roman"/>
    </w:rPr>
  </w:style>
  <w:style w:type="character" w:styleId="Strong">
    <w:name w:val="Strong"/>
    <w:basedOn w:val="DefaultParagraphFont"/>
    <w:uiPriority w:val="22"/>
    <w:qFormat/>
    <w:rsid w:val="00554439"/>
    <w:rPr>
      <w:b/>
      <w:bCs/>
    </w:rPr>
  </w:style>
  <w:style w:type="character" w:styleId="Hyperlink">
    <w:name w:val="Hyperlink"/>
    <w:basedOn w:val="DefaultParagraphFont"/>
    <w:uiPriority w:val="99"/>
    <w:unhideWhenUsed/>
    <w:rsid w:val="00554439"/>
    <w:rPr>
      <w:color w:val="0000FF"/>
      <w:u w:val="single"/>
    </w:rPr>
  </w:style>
  <w:style w:type="character" w:styleId="UnresolvedMention">
    <w:name w:val="Unresolved Mention"/>
    <w:basedOn w:val="DefaultParagraphFont"/>
    <w:uiPriority w:val="99"/>
    <w:semiHidden/>
    <w:unhideWhenUsed/>
    <w:rsid w:val="00554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Kumar, Ashish {PEP}</cp:lastModifiedBy>
  <cp:revision>6</cp:revision>
  <dcterms:created xsi:type="dcterms:W3CDTF">2025-10-31T04:39:00Z</dcterms:created>
  <dcterms:modified xsi:type="dcterms:W3CDTF">2025-11-08T09:38:00Z</dcterms:modified>
</cp:coreProperties>
</file>