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Project: Inventory Management</w:t>
      </w:r>
    </w:p>
    <w:p>
      <w:pPr>
        <w:pStyle w:val="Heading1"/>
      </w:pPr>
      <w:r>
        <w:t>1. Introduction</w:t>
      </w:r>
    </w:p>
    <w:p>
      <w:r>
        <w:t>Effective inventory management is essential for companies to maintain operational efficiency, reduce costs, and meet customer demands. This Power BI project focuses on monitoring inventory levels in real-time, identifying slow-moving items, optimizing reorder points, and minimizing carrying costs and stockouts.</w:t>
      </w:r>
    </w:p>
    <w:p>
      <w:pPr>
        <w:pStyle w:val="Heading1"/>
      </w:pPr>
      <w:r>
        <w:t>2. Project Objectives</w:t>
      </w:r>
    </w:p>
    <w:p>
      <w:r>
        <w:t>- Monitor inventory levels in real-time</w:t>
        <w:br/>
        <w:t>- Identify and analyze slow-moving inventory</w:t>
        <w:br/>
        <w:t>- Optimize reorder points for different items</w:t>
        <w:br/>
        <w:t>- Reduce carrying costs and minimize stockouts</w:t>
        <w:br/>
        <w:t>- Set up alerts for critical inventory thresholds</w:t>
      </w:r>
    </w:p>
    <w:p>
      <w:pPr>
        <w:pStyle w:val="Heading1"/>
      </w:pPr>
      <w:r>
        <w:t>3. Data Sources</w:t>
      </w:r>
    </w:p>
    <w:p>
      <w:r>
        <w:t>The following data sources were used for this project:</w:t>
        <w:br/>
        <w:t>- Inventory transaction logs</w:t>
        <w:br/>
        <w:t>- Product master data</w:t>
        <w:br/>
        <w:t>- Supplier lead times</w:t>
        <w:br/>
        <w:t>- Historical sales data</w:t>
        <w:br/>
        <w:t>- Warehouse location data</w:t>
      </w:r>
    </w:p>
    <w:p>
      <w:pPr>
        <w:pStyle w:val="Heading1"/>
      </w:pPr>
      <w:r>
        <w:t>4. Power BI Implementation</w:t>
      </w:r>
    </w:p>
    <w:p>
      <w:r>
        <w:t>The project implementation involved the following steps:</w:t>
      </w:r>
    </w:p>
    <w:p>
      <w:r>
        <w:t>1. Data Integration: Imported and combined data from different sources using Power Query.</w:t>
        <w:br/>
        <w:t>2. Data Modeling: Created relationships among tables and built a data model suitable for analysis.</w:t>
        <w:br/>
        <w:t>3. DAX Measures: Developed DAX measures to calculate inventory turnover, aging, reorder points, and carrying costs.</w:t>
        <w:br/>
        <w:t>4. Dashboards: Designed interactive dashboards to visualize:</w:t>
        <w:br/>
        <w:t xml:space="preserve">   - Current inventory levels by product and location</w:t>
        <w:br/>
        <w:t xml:space="preserve">   - Slow-moving items based on historical movement</w:t>
        <w:br/>
        <w:t xml:space="preserve">   - Suggested reorder points and current status</w:t>
        <w:br/>
        <w:t xml:space="preserve">   - Trend analysis of stockouts and overstock situations</w:t>
      </w:r>
    </w:p>
    <w:p>
      <w:pPr>
        <w:pStyle w:val="Heading1"/>
      </w:pPr>
      <w:r>
        <w:t>5. Alerts and Automation</w:t>
      </w:r>
    </w:p>
    <w:p>
      <w:r>
        <w:t>Power BI alerts were configured to notify stakeholders when inventory levels for critical items fall below predefined thresholds. These alerts were integrated with Microsoft Teams and Outlook for real-time notifications.</w:t>
      </w:r>
    </w:p>
    <w:p>
      <w:pPr>
        <w:pStyle w:val="Heading1"/>
      </w:pPr>
      <w:r>
        <w:t>6. Business Benefits</w:t>
      </w:r>
    </w:p>
    <w:p>
      <w:r>
        <w:t>- Enhanced visibility into real-time inventory status</w:t>
        <w:br/>
        <w:t>- Improved decision-making for inventory replenishment</w:t>
        <w:br/>
        <w:t>- Reduced carrying costs and minimized stockouts</w:t>
        <w:br/>
        <w:t>- Improved customer satisfaction through better product availability</w:t>
        <w:br/>
        <w:t>- Streamlined inventory control processes</w:t>
      </w:r>
    </w:p>
    <w:p>
      <w:pPr>
        <w:pStyle w:val="Heading1"/>
      </w:pPr>
      <w:r>
        <w:t>7. Conclusion</w:t>
      </w:r>
    </w:p>
    <w:p>
      <w:r>
        <w:t>By leveraging Power BI, the company achieved greater control over its inventory management processes. Real-time monitoring, proactive alerts, and data-driven insights empowered teams to make informed decisions, leading to increased efficiency and cost savings.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