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3" w:rsidRPr="00E02485" w:rsidRDefault="00E02485">
      <w:pPr>
        <w:rPr>
          <w:b/>
          <w:color w:val="FF0000"/>
          <w:sz w:val="32"/>
          <w:szCs w:val="32"/>
          <w:u w:val="single"/>
        </w:rPr>
      </w:pPr>
      <w:r w:rsidRPr="00E02485">
        <w:rPr>
          <w:b/>
          <w:color w:val="FF0000"/>
          <w:sz w:val="32"/>
          <w:szCs w:val="32"/>
        </w:rPr>
        <w:t xml:space="preserve">          </w:t>
      </w:r>
      <w:r w:rsidR="00B5476D" w:rsidRPr="00E02485">
        <w:rPr>
          <w:b/>
          <w:color w:val="FF0000"/>
          <w:sz w:val="32"/>
          <w:szCs w:val="32"/>
          <w:u w:val="single"/>
        </w:rPr>
        <w:t>WHY TO SHIFT FROM CONTINUOUS AND DISCRETE?</w:t>
      </w:r>
    </w:p>
    <w:p w:rsidR="00B5476D" w:rsidRDefault="00B5476D">
      <w:r>
        <w:t>Before answering the above question, you have clear about the difference between the continuous and discrete time signals.</w:t>
      </w:r>
    </w:p>
    <w:p w:rsidR="00B5476D" w:rsidRPr="00E02485" w:rsidRDefault="00B5476D">
      <w:pPr>
        <w:rPr>
          <w:b/>
          <w:sz w:val="24"/>
          <w:szCs w:val="24"/>
          <w:u w:val="single"/>
        </w:rPr>
      </w:pPr>
      <w:r w:rsidRPr="00E02485">
        <w:rPr>
          <w:b/>
          <w:sz w:val="24"/>
          <w:szCs w:val="24"/>
          <w:u w:val="single"/>
        </w:rPr>
        <w:t>CONTINUOUS TIME SIGNAL</w:t>
      </w:r>
    </w:p>
    <w:p w:rsidR="00B5476D" w:rsidRDefault="00B5476D">
      <w:r>
        <w:t xml:space="preserve">A signal which is defined for all the values of instantaneous </w:t>
      </w:r>
      <w:proofErr w:type="gramStart"/>
      <w:r>
        <w:t>time(</w:t>
      </w:r>
      <w:proofErr w:type="gramEnd"/>
      <w:r>
        <w:t xml:space="preserve">t) is called continuous time signal. Meaning there </w:t>
      </w:r>
      <w:proofErr w:type="gramStart"/>
      <w:r>
        <w:t>are</w:t>
      </w:r>
      <w:proofErr w:type="gramEnd"/>
      <w:r>
        <w:t xml:space="preserve"> no break in the signal. It should be look like this as shown in the figure:-</w:t>
      </w:r>
      <w:r w:rsidR="00B86DC5">
        <w:rPr>
          <w:noProof/>
        </w:rPr>
        <w:drawing>
          <wp:inline distT="0" distB="0" distL="0" distR="0">
            <wp:extent cx="5744936" cy="4308702"/>
            <wp:effectExtent l="19050" t="0" r="8164" b="0"/>
            <wp:docPr id="1" name="Picture 0" descr="1-Top-An-illustration-of-a-continuous-time-100Hz-The-signal-is-continuous-ie-t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Top-An-illustration-of-a-continuous-time-100Hz-The-signal-is-continuous-ie-the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936" cy="43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C5" w:rsidRDefault="00B86DC5" w:rsidP="00B86DC5">
      <w:r>
        <w:t>Reference of image</w:t>
      </w:r>
      <w:proofErr w:type="gramStart"/>
      <w:r>
        <w:t>:</w:t>
      </w:r>
      <w:r>
        <w:softHyphen/>
      </w:r>
      <w:proofErr w:type="gramEnd"/>
      <w:r w:rsidRPr="00B86DC5">
        <w:t xml:space="preserve"> </w:t>
      </w:r>
      <w:r>
        <w:t xml:space="preserve"> </w:t>
      </w:r>
      <w:hyperlink r:id="rId6" w:tgtFrame="_blank" w:history="1">
        <w:r w:rsidRPr="00B86DC5">
          <w:rPr>
            <w:rStyle w:val="Hyperlink"/>
          </w:rPr>
          <w:t xml:space="preserve">2.1: Top: An illustration of a continuous time 100Hz. The </w:t>
        </w:r>
        <w:proofErr w:type="gramStart"/>
        <w:r w:rsidRPr="00B86DC5">
          <w:rPr>
            <w:rStyle w:val="Hyperlink"/>
          </w:rPr>
          <w:t>signal ...</w:t>
        </w:r>
        <w:proofErr w:type="gramEnd"/>
      </w:hyperlink>
    </w:p>
    <w:p w:rsidR="00B86DC5" w:rsidRPr="00E02485" w:rsidRDefault="00B86DC5" w:rsidP="00B86DC5">
      <w:pPr>
        <w:rPr>
          <w:b/>
          <w:sz w:val="24"/>
          <w:szCs w:val="24"/>
          <w:u w:val="single"/>
        </w:rPr>
      </w:pPr>
      <w:r w:rsidRPr="00E02485">
        <w:rPr>
          <w:b/>
          <w:sz w:val="24"/>
          <w:szCs w:val="24"/>
          <w:u w:val="single"/>
        </w:rPr>
        <w:t>DISCRETE TIME SIGNAL</w:t>
      </w:r>
    </w:p>
    <w:p w:rsidR="00B86DC5" w:rsidRDefault="00B86DC5" w:rsidP="00B86DC5">
      <w:r>
        <w:t xml:space="preserve">A signal which is defined only at a discrete interval of </w:t>
      </w:r>
      <w:proofErr w:type="gramStart"/>
      <w:r>
        <w:t>time(</w:t>
      </w:r>
      <w:proofErr w:type="gramEnd"/>
      <w:r>
        <w:t>n) is called discrete time signal. As shown in the above image….</w:t>
      </w:r>
    </w:p>
    <w:p w:rsidR="00B86DC5" w:rsidRDefault="00B86DC5" w:rsidP="00B86DC5">
      <w:pPr>
        <w:pStyle w:val="ListParagraph"/>
        <w:numPr>
          <w:ilvl w:val="0"/>
          <w:numId w:val="1"/>
        </w:numPr>
      </w:pPr>
      <w:r>
        <w:t>For discrete time signal time is discrete but amplitude is continuous.</w:t>
      </w:r>
    </w:p>
    <w:p w:rsidR="00B86DC5" w:rsidRDefault="00B86DC5" w:rsidP="00B86DC5">
      <w:pPr>
        <w:pStyle w:val="ListParagraph"/>
        <w:numPr>
          <w:ilvl w:val="0"/>
          <w:numId w:val="1"/>
        </w:numPr>
      </w:pPr>
      <w:r>
        <w:t xml:space="preserve">For digital time signal both time and amplitude is discrete. </w:t>
      </w:r>
    </w:p>
    <w:p w:rsidR="00B86DC5" w:rsidRPr="00B86DC5" w:rsidRDefault="00B86DC5" w:rsidP="00B86DC5">
      <w:r w:rsidRPr="00E02485">
        <w:rPr>
          <w:b/>
          <w:sz w:val="24"/>
          <w:szCs w:val="24"/>
        </w:rPr>
        <w:lastRenderedPageBreak/>
        <w:t>You can see it in the below image</w:t>
      </w:r>
      <w:r>
        <w:t>.</w:t>
      </w:r>
      <w:r>
        <w:rPr>
          <w:noProof/>
        </w:rPr>
        <w:drawing>
          <wp:inline distT="0" distB="0" distL="0" distR="0">
            <wp:extent cx="5860208" cy="3015343"/>
            <wp:effectExtent l="19050" t="0" r="7192" b="0"/>
            <wp:docPr id="2" name="Picture 1" descr="978-0-85729-464-7_1_Fig3_HT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8-0-85729-464-7_1_Fig3_HTML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169" cy="30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11" w:rsidRDefault="003D1811" w:rsidP="003D1811">
      <w:r>
        <w:t>Reference of image</w:t>
      </w:r>
      <w:proofErr w:type="gramStart"/>
      <w:r>
        <w:t>:-</w:t>
      </w:r>
      <w:proofErr w:type="gramEnd"/>
      <w:r>
        <w:t xml:space="preserve"> </w:t>
      </w:r>
      <w:hyperlink r:id="rId8" w:tgtFrame="_blank" w:history="1">
        <w:r w:rsidRPr="003D1811">
          <w:rPr>
            <w:rStyle w:val="Hyperlink"/>
          </w:rPr>
          <w:t xml:space="preserve">Introduction | </w:t>
        </w:r>
        <w:proofErr w:type="spellStart"/>
        <w:r w:rsidRPr="003D1811">
          <w:rPr>
            <w:rStyle w:val="Hyperlink"/>
          </w:rPr>
          <w:t>SpringerLink</w:t>
        </w:r>
        <w:proofErr w:type="spellEnd"/>
      </w:hyperlink>
    </w:p>
    <w:p w:rsidR="003D1811" w:rsidRPr="00E02485" w:rsidRDefault="003D1811" w:rsidP="003D1811">
      <w:pPr>
        <w:rPr>
          <w:b/>
          <w:color w:val="FF0000"/>
          <w:sz w:val="24"/>
          <w:szCs w:val="24"/>
          <w:u w:val="single"/>
        </w:rPr>
      </w:pPr>
      <w:r w:rsidRPr="00E02485">
        <w:rPr>
          <w:b/>
          <w:color w:val="FF0000"/>
          <w:sz w:val="24"/>
          <w:szCs w:val="24"/>
          <w:u w:val="single"/>
        </w:rPr>
        <w:t>Now, the question arises why we shift to discrete time signal?</w:t>
      </w:r>
    </w:p>
    <w:p w:rsidR="003D1811" w:rsidRDefault="003D1811" w:rsidP="003D1811">
      <w:r>
        <w:t xml:space="preserve">The answer is very </w:t>
      </w:r>
      <w:proofErr w:type="gramStart"/>
      <w:r>
        <w:t>simple,</w:t>
      </w:r>
      <w:proofErr w:type="gramEnd"/>
      <w:r>
        <w:t xml:space="preserve"> physically we implement and control things using digital computers. For conceptual understanding we use continuous time signal but physically we use discrete time signal.</w:t>
      </w:r>
    </w:p>
    <w:p w:rsidR="003D1811" w:rsidRDefault="003D1811" w:rsidP="003D1811">
      <w:r>
        <w:t xml:space="preserve">All digital computers are discrete systems and </w:t>
      </w:r>
      <w:proofErr w:type="gramStart"/>
      <w:r>
        <w:t>performs</w:t>
      </w:r>
      <w:proofErr w:type="gramEnd"/>
      <w:r>
        <w:t xml:space="preserve"> operation on discrete data.</w:t>
      </w:r>
    </w:p>
    <w:p w:rsidR="00920BBF" w:rsidRDefault="003D1811" w:rsidP="003D1811">
      <w:r>
        <w:t xml:space="preserve">We can easily convert the continuous time signal to </w:t>
      </w:r>
      <w:r w:rsidR="00920BBF">
        <w:t>discrete by just multiplying the continuous input signal to the</w:t>
      </w:r>
      <w:r w:rsidR="007C30CB">
        <w:t xml:space="preserve"> pulse/</w:t>
      </w:r>
      <w:r w:rsidR="00920BBF">
        <w:t>sampling time of the system.</w:t>
      </w:r>
    </w:p>
    <w:p w:rsidR="003D1811" w:rsidRDefault="00920BBF" w:rsidP="003D1811">
      <w:r>
        <w:t xml:space="preserve">Sampling time is the time </w:t>
      </w:r>
      <w:r w:rsidRPr="00920BBF">
        <w:t>interval between successive samples, also called the </w:t>
      </w:r>
      <w:r w:rsidRPr="00920BBF">
        <w:rPr>
          <w:b/>
          <w:bCs/>
        </w:rPr>
        <w:t>sampling</w:t>
      </w:r>
      <w:r w:rsidRPr="00920BBF">
        <w:t> interval or the </w:t>
      </w:r>
      <w:r w:rsidRPr="00920BBF">
        <w:rPr>
          <w:b/>
          <w:bCs/>
        </w:rPr>
        <w:t xml:space="preserve">sampling </w:t>
      </w:r>
      <w:proofErr w:type="gramStart"/>
      <w:r w:rsidRPr="00920BBF">
        <w:rPr>
          <w:b/>
          <w:bCs/>
        </w:rPr>
        <w:t>period</w:t>
      </w:r>
      <w:r w:rsidR="003D1811">
        <w:t xml:space="preserve"> </w:t>
      </w:r>
      <w:r>
        <w:t>.</w:t>
      </w:r>
      <w:proofErr w:type="gramEnd"/>
    </w:p>
    <w:p w:rsidR="006627DC" w:rsidRDefault="006627DC" w:rsidP="003D1811">
      <w:r>
        <w:t xml:space="preserve">But when you go from continuous to discrete time signal then, there </w:t>
      </w:r>
      <w:proofErr w:type="gramStart"/>
      <w:r>
        <w:t>is</w:t>
      </w:r>
      <w:proofErr w:type="gramEnd"/>
      <w:r>
        <w:t xml:space="preserve"> </w:t>
      </w:r>
      <w:r w:rsidRPr="00E02485">
        <w:rPr>
          <w:color w:val="FF0000"/>
        </w:rPr>
        <w:t>some disadvantages</w:t>
      </w:r>
      <w:r>
        <w:t xml:space="preserve"> of it.</w:t>
      </w:r>
    </w:p>
    <w:p w:rsidR="006627DC" w:rsidRPr="00E02485" w:rsidRDefault="006627DC" w:rsidP="006627DC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E02485">
        <w:rPr>
          <w:b/>
          <w:i/>
          <w:sz w:val="24"/>
          <w:szCs w:val="24"/>
        </w:rPr>
        <w:t>Loss of information</w:t>
      </w:r>
    </w:p>
    <w:p w:rsidR="00E856D3" w:rsidRDefault="00E856D3" w:rsidP="00E856D3">
      <w:pPr>
        <w:pStyle w:val="ListParagraph"/>
      </w:pPr>
      <w:r>
        <w:t>Some of the important information while sampling process is lost as shown in the figure but it can minimized by reducing the time intervals between the two successive samples.</w:t>
      </w:r>
      <w:r w:rsidR="006F2122">
        <w:rPr>
          <w:noProof/>
        </w:rPr>
        <w:drawing>
          <wp:inline distT="0" distB="0" distL="0" distR="0">
            <wp:extent cx="5943600" cy="1126490"/>
            <wp:effectExtent l="19050" t="0" r="0" b="0"/>
            <wp:docPr id="3" name="Picture 2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D3" w:rsidRPr="00E02485" w:rsidRDefault="00E856D3" w:rsidP="00E856D3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E02485">
        <w:rPr>
          <w:b/>
          <w:i/>
          <w:sz w:val="24"/>
          <w:szCs w:val="24"/>
        </w:rPr>
        <w:t xml:space="preserve">Quantization error </w:t>
      </w:r>
    </w:p>
    <w:p w:rsidR="00E856D3" w:rsidRDefault="00E856D3" w:rsidP="00E856D3">
      <w:pPr>
        <w:pStyle w:val="ListParagraph"/>
      </w:pPr>
      <w:r>
        <w:lastRenderedPageBreak/>
        <w:t xml:space="preserve">The rounding off analog value to closest </w:t>
      </w:r>
      <w:proofErr w:type="gramStart"/>
      <w:r>
        <w:t>digital  value</w:t>
      </w:r>
      <w:proofErr w:type="gramEnd"/>
      <w:r>
        <w:t>.</w:t>
      </w:r>
      <w:r w:rsidR="006F2122">
        <w:rPr>
          <w:noProof/>
        </w:rPr>
        <w:drawing>
          <wp:inline distT="0" distB="0" distL="0" distR="0">
            <wp:extent cx="5943600" cy="1797050"/>
            <wp:effectExtent l="19050" t="0" r="0" b="0"/>
            <wp:docPr id="4" name="Picture 3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D3" w:rsidRPr="00E02485" w:rsidRDefault="00E856D3" w:rsidP="00E856D3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E02485">
        <w:rPr>
          <w:b/>
          <w:i/>
          <w:sz w:val="24"/>
          <w:szCs w:val="24"/>
        </w:rPr>
        <w:t>Delays</w:t>
      </w:r>
    </w:p>
    <w:p w:rsidR="00E856D3" w:rsidRDefault="00E856D3" w:rsidP="00E856D3">
      <w:pPr>
        <w:pStyle w:val="ListParagraph"/>
      </w:pPr>
      <w:r>
        <w:t xml:space="preserve">There is a delay occurs in between the </w:t>
      </w:r>
      <w:r w:rsidR="006F2122">
        <w:t xml:space="preserve">two measurements due to the </w:t>
      </w:r>
      <w:proofErr w:type="spellStart"/>
      <w:r w:rsidR="006F2122">
        <w:t>conversinon</w:t>
      </w:r>
      <w:proofErr w:type="spellEnd"/>
      <w:r w:rsidR="006F2122">
        <w:t>, algorithms and actuation.</w:t>
      </w:r>
      <w:r w:rsidR="006F2122">
        <w:rPr>
          <w:noProof/>
        </w:rPr>
        <w:drawing>
          <wp:inline distT="0" distB="0" distL="0" distR="0">
            <wp:extent cx="5943600" cy="1078230"/>
            <wp:effectExtent l="19050" t="0" r="0" b="0"/>
            <wp:docPr id="5" name="Picture 4" descr="Screenshot (43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_LI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BF" w:rsidRDefault="006F2122" w:rsidP="003D1811">
      <w:r>
        <w:t>Reference of images</w:t>
      </w:r>
      <w:proofErr w:type="gramStart"/>
      <w:r>
        <w:t>:-</w:t>
      </w:r>
      <w:proofErr w:type="gramEnd"/>
      <w:r>
        <w:t xml:space="preserve"> </w:t>
      </w:r>
      <w:proofErr w:type="spellStart"/>
      <w:r>
        <w:t>brian</w:t>
      </w:r>
      <w:proofErr w:type="spellEnd"/>
      <w:r>
        <w:t xml:space="preserve"> </w:t>
      </w:r>
      <w:proofErr w:type="spellStart"/>
      <w:r>
        <w:t>douglas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.</w:t>
      </w:r>
    </w:p>
    <w:p w:rsidR="00920BBF" w:rsidRPr="003D1811" w:rsidRDefault="00920BBF" w:rsidP="003D1811"/>
    <w:p w:rsidR="00B86DC5" w:rsidRDefault="00B86DC5"/>
    <w:sectPr w:rsidR="00B86DC5" w:rsidSect="00081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B30B5"/>
    <w:multiLevelType w:val="hybridMultilevel"/>
    <w:tmpl w:val="F646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E006E"/>
    <w:multiLevelType w:val="hybridMultilevel"/>
    <w:tmpl w:val="8828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5476D"/>
    <w:rsid w:val="00081A13"/>
    <w:rsid w:val="003D1811"/>
    <w:rsid w:val="006627DC"/>
    <w:rsid w:val="006F2122"/>
    <w:rsid w:val="007C30CB"/>
    <w:rsid w:val="00920BBF"/>
    <w:rsid w:val="00B5476D"/>
    <w:rsid w:val="00B86DC5"/>
    <w:rsid w:val="00E02485"/>
    <w:rsid w:val="00E8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6D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0-85729-464-7_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1-Top-An-illustration-of-a-continuous-time-100Hz-The-signal-is-continuous-ie-there_fig1_309728584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3</cp:revision>
  <dcterms:created xsi:type="dcterms:W3CDTF">2020-06-03T08:40:00Z</dcterms:created>
  <dcterms:modified xsi:type="dcterms:W3CDTF">2020-06-03T09:56:00Z</dcterms:modified>
</cp:coreProperties>
</file>