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2EEC" w:rsidRDefault="000A2EEC"/>
    <w:p w:rsidR="002E05E5" w:rsidRPr="000F289B" w:rsidRDefault="002E05E5">
      <w:pPr>
        <w:rPr>
          <w:b/>
          <w:bCs/>
          <w:u w:val="single"/>
        </w:rPr>
      </w:pPr>
      <w:r w:rsidRPr="000F289B">
        <w:rPr>
          <w:b/>
          <w:bCs/>
          <w:u w:val="single"/>
        </w:rPr>
        <w:t xml:space="preserve">Solution 2 </w:t>
      </w:r>
    </w:p>
    <w:p w:rsidR="003C755F" w:rsidRPr="000F289B" w:rsidRDefault="002E05E5">
      <w:pPr>
        <w:rPr>
          <w:b/>
          <w:bCs/>
          <w:u w:val="single"/>
        </w:rPr>
      </w:pPr>
      <w:r w:rsidRPr="000F289B">
        <w:rPr>
          <w:b/>
          <w:bCs/>
          <w:u w:val="single"/>
        </w:rPr>
        <w:t>Hard</w:t>
      </w:r>
      <w:r w:rsidR="00DD5FC3" w:rsidRPr="000F289B">
        <w:rPr>
          <w:b/>
          <w:bCs/>
          <w:u w:val="single"/>
        </w:rPr>
        <w:t xml:space="preserve">ware </w:t>
      </w:r>
      <w:r w:rsidR="000A2EEC" w:rsidRPr="000F289B">
        <w:rPr>
          <w:b/>
          <w:bCs/>
          <w:u w:val="single"/>
        </w:rPr>
        <w:t>compression</w:t>
      </w:r>
    </w:p>
    <w:p w:rsidR="002E05E5" w:rsidRDefault="002E05E5">
      <w:r w:rsidRPr="000F289B">
        <w:rPr>
          <w:b/>
          <w:bCs/>
        </w:rPr>
        <w:t>Task 1:</w:t>
      </w:r>
      <w:r>
        <w:t xml:space="preserve"> choosing your rare wheel motor</w:t>
      </w:r>
    </w:p>
    <w:p w:rsidR="002E05E5" w:rsidRDefault="002E05E5">
      <w:r>
        <w:t xml:space="preserve">Here we are using </w:t>
      </w:r>
      <w:r w:rsidR="002C536D">
        <w:t xml:space="preserve">6.5 cm wheel so we can decide how much faster robot should move. If we assume </w:t>
      </w:r>
      <w:r w:rsidR="00E14A55">
        <w:t>that maximum speed of cycle is 2</w:t>
      </w:r>
      <w:r w:rsidR="002C536D">
        <w:t xml:space="preserve">0 cm/sec. </w:t>
      </w:r>
    </w:p>
    <w:p w:rsidR="002C536D" w:rsidRDefault="002C536D">
      <w:r>
        <w:t>Distance that cycle will cover with one rotation of wheel = perimeter of wheel</w:t>
      </w:r>
    </w:p>
    <w:p w:rsidR="002C536D" w:rsidRDefault="002C536D">
      <w:r>
        <w:tab/>
      </w:r>
      <w:r>
        <w:tab/>
      </w:r>
      <w:r>
        <w:tab/>
      </w:r>
      <w:r>
        <w:tab/>
      </w:r>
      <w:r>
        <w:tab/>
      </w:r>
      <w:r>
        <w:tab/>
      </w:r>
      <w:r>
        <w:tab/>
        <w:t>= 6.5* 3.14</w:t>
      </w:r>
      <w:r w:rsidR="0051121F">
        <w:t xml:space="preserve"> </w:t>
      </w:r>
      <w:r w:rsidR="00E14A55">
        <w:t>= 2</w:t>
      </w:r>
      <w:r>
        <w:t xml:space="preserve">0.41 cm </w:t>
      </w:r>
    </w:p>
    <w:p w:rsidR="00E14A55" w:rsidRDefault="002C536D">
      <w:r>
        <w:t>Now to move with the speed o</w:t>
      </w:r>
      <w:r w:rsidR="00E14A55">
        <w:t>f 10cm/sec the wheel must turn 20.41/20 = 1</w:t>
      </w:r>
      <w:r>
        <w:t xml:space="preserve"> revol</w:t>
      </w:r>
      <w:r w:rsidR="00D52694">
        <w:t>ution</w:t>
      </w:r>
      <w:r w:rsidR="00E14A55">
        <w:t xml:space="preserve">/sec = 60 RPM motor we required. </w:t>
      </w:r>
    </w:p>
    <w:p w:rsidR="00E14A55" w:rsidRDefault="0051121F">
      <w:r>
        <w:rPr>
          <w:noProof/>
          <w:lang w:eastAsia="en-IN" w:bidi="hi-IN"/>
        </w:rPr>
        <w:drawing>
          <wp:anchor distT="0" distB="0" distL="114300" distR="114300" simplePos="0" relativeHeight="251658240" behindDoc="1" locked="0" layoutInCell="1" allowOverlap="1">
            <wp:simplePos x="0" y="0"/>
            <wp:positionH relativeFrom="column">
              <wp:posOffset>1074420</wp:posOffset>
            </wp:positionH>
            <wp:positionV relativeFrom="paragraph">
              <wp:posOffset>288290</wp:posOffset>
            </wp:positionV>
            <wp:extent cx="4620260" cy="2316480"/>
            <wp:effectExtent l="0" t="0" r="8890" b="7620"/>
            <wp:wrapTight wrapText="bothSides">
              <wp:wrapPolygon edited="0">
                <wp:start x="0" y="0"/>
                <wp:lineTo x="0" y="21493"/>
                <wp:lineTo x="21553" y="21493"/>
                <wp:lineTo x="2155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b="6172"/>
                    <a:stretch/>
                  </pic:blipFill>
                  <pic:spPr bwMode="auto">
                    <a:xfrm>
                      <a:off x="0" y="0"/>
                      <a:ext cx="4620260" cy="23164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14A55">
        <w:t>In 60 RPM motor we are having 2 major choice:</w:t>
      </w:r>
    </w:p>
    <w:p w:rsidR="002C536D" w:rsidRPr="0051121F" w:rsidRDefault="0051121F" w:rsidP="0051121F">
      <w:pPr>
        <w:rPr>
          <w:b/>
          <w:bCs/>
          <w:u w:val="single"/>
        </w:rPr>
      </w:pPr>
      <w:r w:rsidRPr="0051121F">
        <w:rPr>
          <w:b/>
          <w:bCs/>
          <w:u w:val="single"/>
        </w:rPr>
        <w:t xml:space="preserve">Motor </w:t>
      </w:r>
      <w:r>
        <w:rPr>
          <w:b/>
          <w:bCs/>
          <w:u w:val="single"/>
        </w:rPr>
        <w:t>1:</w:t>
      </w:r>
    </w:p>
    <w:p w:rsidR="0051121F" w:rsidRDefault="0051121F" w:rsidP="0051121F">
      <w:pPr>
        <w:jc w:val="center"/>
        <w:rPr>
          <w:b/>
          <w:bCs/>
          <w:u w:val="single"/>
        </w:rPr>
      </w:pPr>
    </w:p>
    <w:p w:rsidR="0051121F" w:rsidRDefault="0051121F" w:rsidP="0051121F">
      <w:pPr>
        <w:jc w:val="center"/>
        <w:rPr>
          <w:b/>
          <w:bCs/>
          <w:u w:val="single"/>
        </w:rPr>
      </w:pPr>
    </w:p>
    <w:p w:rsidR="0051121F" w:rsidRDefault="0051121F" w:rsidP="0051121F">
      <w:pPr>
        <w:jc w:val="center"/>
        <w:rPr>
          <w:b/>
          <w:bCs/>
          <w:u w:val="single"/>
        </w:rPr>
      </w:pPr>
    </w:p>
    <w:p w:rsidR="0051121F" w:rsidRDefault="0051121F" w:rsidP="0051121F">
      <w:pPr>
        <w:jc w:val="center"/>
        <w:rPr>
          <w:b/>
          <w:bCs/>
          <w:u w:val="single"/>
        </w:rPr>
      </w:pPr>
    </w:p>
    <w:p w:rsidR="0051121F" w:rsidRDefault="0051121F" w:rsidP="0051121F">
      <w:pPr>
        <w:jc w:val="center"/>
        <w:rPr>
          <w:b/>
          <w:bCs/>
          <w:u w:val="single"/>
        </w:rPr>
      </w:pPr>
    </w:p>
    <w:p w:rsidR="0051121F" w:rsidRDefault="0051121F" w:rsidP="0051121F">
      <w:pPr>
        <w:jc w:val="center"/>
        <w:rPr>
          <w:b/>
          <w:bCs/>
          <w:u w:val="single"/>
        </w:rPr>
      </w:pPr>
    </w:p>
    <w:p w:rsidR="0051121F" w:rsidRDefault="0051121F" w:rsidP="0051121F">
      <w:pPr>
        <w:jc w:val="center"/>
        <w:rPr>
          <w:b/>
          <w:bCs/>
          <w:u w:val="single"/>
        </w:rPr>
      </w:pPr>
    </w:p>
    <w:p w:rsidR="0051121F" w:rsidRDefault="0051121F" w:rsidP="0051121F">
      <w:pPr>
        <w:jc w:val="center"/>
        <w:rPr>
          <w:b/>
          <w:bCs/>
          <w:u w:val="single"/>
        </w:rPr>
      </w:pPr>
    </w:p>
    <w:p w:rsidR="0051121F" w:rsidRDefault="0051121F" w:rsidP="0051121F">
      <w:pPr>
        <w:rPr>
          <w:b/>
          <w:bCs/>
          <w:u w:val="single"/>
        </w:rPr>
      </w:pPr>
      <w:r>
        <w:rPr>
          <w:noProof/>
          <w:lang w:eastAsia="en-IN" w:bidi="hi-IN"/>
        </w:rPr>
        <w:drawing>
          <wp:anchor distT="0" distB="0" distL="114300" distR="114300" simplePos="0" relativeHeight="251659264" behindDoc="1" locked="0" layoutInCell="1" allowOverlap="1">
            <wp:simplePos x="0" y="0"/>
            <wp:positionH relativeFrom="column">
              <wp:posOffset>1127760</wp:posOffset>
            </wp:positionH>
            <wp:positionV relativeFrom="paragraph">
              <wp:posOffset>15240</wp:posOffset>
            </wp:positionV>
            <wp:extent cx="4213860" cy="2392680"/>
            <wp:effectExtent l="0" t="0" r="0" b="7620"/>
            <wp:wrapTight wrapText="bothSides">
              <wp:wrapPolygon edited="0">
                <wp:start x="0" y="0"/>
                <wp:lineTo x="0" y="21497"/>
                <wp:lineTo x="21483" y="21497"/>
                <wp:lineTo x="2148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b="2560"/>
                    <a:stretch/>
                  </pic:blipFill>
                  <pic:spPr bwMode="auto">
                    <a:xfrm>
                      <a:off x="0" y="0"/>
                      <a:ext cx="4213860" cy="2392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u w:val="single"/>
        </w:rPr>
        <w:t>Motor 2</w:t>
      </w:r>
      <w:r>
        <w:rPr>
          <w:b/>
          <w:bCs/>
          <w:u w:val="single"/>
        </w:rPr>
        <w:t>:</w:t>
      </w:r>
    </w:p>
    <w:p w:rsidR="0051121F" w:rsidRDefault="0051121F" w:rsidP="0051121F">
      <w:pPr>
        <w:rPr>
          <w:b/>
          <w:bCs/>
          <w:u w:val="single"/>
        </w:rPr>
      </w:pPr>
    </w:p>
    <w:p w:rsidR="0051121F" w:rsidRDefault="0051121F" w:rsidP="0051121F">
      <w:pPr>
        <w:rPr>
          <w:b/>
          <w:bCs/>
          <w:u w:val="single"/>
        </w:rPr>
      </w:pPr>
    </w:p>
    <w:p w:rsidR="0051121F" w:rsidRDefault="0051121F" w:rsidP="0051121F">
      <w:pPr>
        <w:rPr>
          <w:b/>
          <w:bCs/>
          <w:u w:val="single"/>
        </w:rPr>
      </w:pPr>
    </w:p>
    <w:p w:rsidR="0051121F" w:rsidRDefault="0051121F" w:rsidP="0051121F">
      <w:pPr>
        <w:rPr>
          <w:b/>
          <w:bCs/>
          <w:u w:val="single"/>
        </w:rPr>
      </w:pPr>
    </w:p>
    <w:p w:rsidR="0051121F" w:rsidRDefault="0051121F" w:rsidP="0051121F">
      <w:pPr>
        <w:rPr>
          <w:b/>
          <w:bCs/>
          <w:u w:val="single"/>
        </w:rPr>
      </w:pPr>
    </w:p>
    <w:p w:rsidR="0051121F" w:rsidRDefault="0051121F" w:rsidP="0051121F">
      <w:pPr>
        <w:rPr>
          <w:b/>
          <w:bCs/>
          <w:u w:val="single"/>
        </w:rPr>
      </w:pPr>
    </w:p>
    <w:p w:rsidR="0051121F" w:rsidRDefault="0051121F" w:rsidP="0051121F">
      <w:pPr>
        <w:rPr>
          <w:b/>
          <w:bCs/>
          <w:u w:val="single"/>
        </w:rPr>
      </w:pPr>
    </w:p>
    <w:p w:rsidR="0051121F" w:rsidRDefault="0051121F" w:rsidP="0051121F">
      <w:pPr>
        <w:rPr>
          <w:b/>
          <w:bCs/>
          <w:u w:val="single"/>
        </w:rPr>
      </w:pPr>
    </w:p>
    <w:p w:rsidR="0051121F" w:rsidRDefault="0051121F" w:rsidP="0051121F">
      <w:r w:rsidRPr="0051121F">
        <w:t>Here in first choice we are having 3.6</w:t>
      </w:r>
      <w:r w:rsidR="001969CC">
        <w:t>kgcm</w:t>
      </w:r>
      <w:r w:rsidRPr="0051121F">
        <w:t xml:space="preserve"> ratted torque </w:t>
      </w:r>
      <w:r>
        <w:t xml:space="preserve">but it is costlier and also the design is not compatible with our bicycle as it can increase load on one side. In case of choice 2 </w:t>
      </w:r>
      <w:r w:rsidR="001969CC">
        <w:t xml:space="preserve">we are having 1kgcm torque and that is enough as we don’t required so much acceleration and it is also cost effective. So we are going to implement motor 2 as it also solves designing problem in bicycle. </w:t>
      </w:r>
    </w:p>
    <w:p w:rsidR="000F289B" w:rsidRDefault="000F289B" w:rsidP="0051121F">
      <w:r w:rsidRPr="000F289B">
        <w:rPr>
          <w:b/>
          <w:bCs/>
        </w:rPr>
        <w:lastRenderedPageBreak/>
        <w:t>Task 2:</w:t>
      </w:r>
      <w:r>
        <w:t xml:space="preserve"> choosing motor for reaction wheel</w:t>
      </w:r>
    </w:p>
    <w:p w:rsidR="00EF3E9E" w:rsidRDefault="0085386E" w:rsidP="004D3F14">
      <w:r>
        <w:t xml:space="preserve">For our inverted cart pendulum </w:t>
      </w:r>
      <w:r w:rsidR="004D3F14">
        <w:t>here</w:t>
      </w:r>
      <w:r w:rsidR="004D3F14">
        <w:t xml:space="preserve"> as shown in diagram</w:t>
      </w:r>
      <w:r w:rsidR="004D3F14">
        <w:t xml:space="preserve"> because of body weight a torque gets generated on the contact point of wheel and surface. Now if we assumes that our cycle must be able to recover from </w:t>
      </w:r>
      <w:r w:rsidR="00EF3E9E">
        <w:t xml:space="preserve">30 degree angle with vertical axis. Then the maximum torque acting on the body due to gravity will be </w:t>
      </w:r>
    </w:p>
    <w:p w:rsidR="004D3F14" w:rsidRDefault="00EF3E9E" w:rsidP="00EF3E9E">
      <w:pPr>
        <w:jc w:val="center"/>
      </w:pPr>
      <w:r>
        <w:t>T = L *m*g*</w:t>
      </w:r>
      <w:proofErr w:type="gramStart"/>
      <w:r>
        <w:t>sin(</w:t>
      </w:r>
      <w:proofErr w:type="gramEnd"/>
      <w:r>
        <w:t>30)</w:t>
      </w:r>
    </w:p>
    <w:p w:rsidR="0085386E" w:rsidRDefault="00EF3E9E" w:rsidP="0051121F">
      <w:r>
        <w:t xml:space="preserve">Now to balance robot we have to generate the same amount of torque in opposite direction by reaction wheel motor around the same contact point. So the torque required to generate by motor is </w:t>
      </w:r>
      <w:r w:rsidR="005B1163">
        <w:t xml:space="preserve">greater than T. if we assume our cycle is having mass of 700 grams approx. with having centre of mass 0.08 meter above from ground then maximum torque will be 0.2744 Nm. So we required a motor having stall torque of 2.79 kg cm minimum. </w:t>
      </w:r>
    </w:p>
    <w:p w:rsidR="004D3F14" w:rsidRDefault="004D3F14" w:rsidP="004D3F14">
      <w:pPr>
        <w:jc w:val="center"/>
      </w:pPr>
      <w:r>
        <w:rPr>
          <w:noProof/>
          <w:lang w:eastAsia="en-IN" w:bidi="hi-IN"/>
        </w:rPr>
        <w:drawing>
          <wp:inline distT="0" distB="0" distL="0" distR="0">
            <wp:extent cx="2301240" cy="3024346"/>
            <wp:effectExtent l="0" t="0" r="381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07615" cy="3032724"/>
                    </a:xfrm>
                    <a:prstGeom prst="rect">
                      <a:avLst/>
                    </a:prstGeom>
                    <a:noFill/>
                    <a:ln>
                      <a:noFill/>
                    </a:ln>
                  </pic:spPr>
                </pic:pic>
              </a:graphicData>
            </a:graphic>
          </wp:inline>
        </w:drawing>
      </w:r>
    </w:p>
    <w:p w:rsidR="005B1163" w:rsidRDefault="001B33B1" w:rsidP="005B1163">
      <w:r>
        <w:t xml:space="preserve">Here we are using the reaction wheel having inertia of </w:t>
      </w:r>
      <w:r w:rsidR="00CA4E17">
        <w:t>0.04</w:t>
      </w:r>
      <w:r>
        <w:t xml:space="preserve"> </w:t>
      </w:r>
      <w:r w:rsidR="00CA4E17">
        <w:t>and if we assumes that we need to hold this maximum torque of motor for 2 sec (worst case) than angular acceleration = T/inertia =3.42 and maximum angular velocity will be around 100 rpm so we should purchase a motor having at least 150 rpm and 4 kg-cm. for that I found the motor shown below as a best choice with low cost.</w:t>
      </w:r>
    </w:p>
    <w:p w:rsidR="00CA4E17" w:rsidRDefault="00CA4E17" w:rsidP="00CA4E17">
      <w:pPr>
        <w:jc w:val="center"/>
      </w:pPr>
      <w:bookmarkStart w:id="0" w:name="_GoBack"/>
      <w:r>
        <w:rPr>
          <w:noProof/>
          <w:lang w:eastAsia="en-IN" w:bidi="hi-IN"/>
        </w:rPr>
        <w:drawing>
          <wp:inline distT="0" distB="0" distL="0" distR="0" wp14:anchorId="4523D886" wp14:editId="166F90C6">
            <wp:extent cx="4792980" cy="240976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10630" cy="2418638"/>
                    </a:xfrm>
                    <a:prstGeom prst="rect">
                      <a:avLst/>
                    </a:prstGeom>
                  </pic:spPr>
                </pic:pic>
              </a:graphicData>
            </a:graphic>
          </wp:inline>
        </w:drawing>
      </w:r>
      <w:bookmarkEnd w:id="0"/>
    </w:p>
    <w:p w:rsidR="00CA4E17" w:rsidRDefault="00CA4E17" w:rsidP="00CA4E17">
      <w:pPr>
        <w:jc w:val="center"/>
      </w:pPr>
    </w:p>
    <w:p w:rsidR="000F289B" w:rsidRPr="000F289B" w:rsidRDefault="000F289B" w:rsidP="000F289B">
      <w:pPr>
        <w:rPr>
          <w:b/>
          <w:bCs/>
        </w:rPr>
      </w:pPr>
      <w:r w:rsidRPr="000F289B">
        <w:rPr>
          <w:b/>
          <w:bCs/>
        </w:rPr>
        <w:t>Task 3:</w:t>
      </w:r>
      <w:r w:rsidRPr="000F289B">
        <w:t xml:space="preserve"> </w:t>
      </w:r>
      <w:r>
        <w:t xml:space="preserve">choose which Arduino board we should </w:t>
      </w:r>
      <w:r>
        <w:t xml:space="preserve">use </w:t>
      </w:r>
      <w:r>
        <w:t>as controller</w:t>
      </w:r>
    </w:p>
    <w:p w:rsidR="000F289B" w:rsidRDefault="000F289B" w:rsidP="0051121F">
      <w:r>
        <w:t>Here in sense of processing power any board is enough to use.</w:t>
      </w:r>
    </w:p>
    <w:p w:rsidR="000F289B" w:rsidRDefault="000F289B" w:rsidP="0051121F">
      <w:r>
        <w:t>Other requirement:</w:t>
      </w:r>
    </w:p>
    <w:p w:rsidR="000F289B" w:rsidRDefault="000F289B" w:rsidP="000F289B">
      <w:pPr>
        <w:pStyle w:val="ListParagraph"/>
        <w:numPr>
          <w:ilvl w:val="0"/>
          <w:numId w:val="1"/>
        </w:numPr>
      </w:pPr>
      <w:r>
        <w:t xml:space="preserve">Inbuilt I2C protocol for MPU 6050. </w:t>
      </w:r>
    </w:p>
    <w:p w:rsidR="000F289B" w:rsidRDefault="000F289B" w:rsidP="000F289B">
      <w:pPr>
        <w:pStyle w:val="ListParagraph"/>
        <w:numPr>
          <w:ilvl w:val="0"/>
          <w:numId w:val="1"/>
        </w:numPr>
      </w:pPr>
      <w:r>
        <w:t xml:space="preserve">Built in </w:t>
      </w:r>
      <w:r w:rsidR="004C7F20">
        <w:t xml:space="preserve">hardware </w:t>
      </w:r>
      <w:r w:rsidR="00F67C2F">
        <w:t>serial communication</w:t>
      </w:r>
      <w:r w:rsidR="004C7F20">
        <w:t xml:space="preserve"> or at least 1 hardware interrupt </w:t>
      </w:r>
      <w:r w:rsidR="00F67C2F">
        <w:t xml:space="preserve"> </w:t>
      </w:r>
    </w:p>
    <w:p w:rsidR="00F67C2F" w:rsidRDefault="00F67C2F" w:rsidP="00F67C2F">
      <w:pPr>
        <w:pStyle w:val="ListParagraph"/>
        <w:numPr>
          <w:ilvl w:val="0"/>
          <w:numId w:val="1"/>
        </w:numPr>
      </w:pPr>
      <w:r>
        <w:t>Compatible size with bicycle model</w:t>
      </w:r>
    </w:p>
    <w:p w:rsidR="00F67C2F" w:rsidRDefault="00E41094" w:rsidP="00F67C2F">
      <w:r>
        <w:rPr>
          <w:noProof/>
          <w:lang w:eastAsia="en-IN" w:bidi="hi-IN"/>
        </w:rPr>
        <w:drawing>
          <wp:inline distT="0" distB="0" distL="0" distR="0" wp14:anchorId="3A3BC0E2" wp14:editId="21636270">
            <wp:extent cx="5731510" cy="129222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292225"/>
                    </a:xfrm>
                    <a:prstGeom prst="rect">
                      <a:avLst/>
                    </a:prstGeom>
                  </pic:spPr>
                </pic:pic>
              </a:graphicData>
            </a:graphic>
          </wp:inline>
        </w:drawing>
      </w:r>
    </w:p>
    <w:p w:rsidR="00E41094" w:rsidRDefault="00E41094" w:rsidP="00E41094">
      <w:pPr>
        <w:jc w:val="center"/>
      </w:pPr>
      <w:r>
        <w:t>Fig. 3: a) Arduino Uno;  b) Arduino Nano;  c) Arduino pro mini;  d)Arduino Mega</w:t>
      </w:r>
    </w:p>
    <w:p w:rsidR="004C7F20" w:rsidRDefault="00F67C2F" w:rsidP="00F67C2F">
      <w:r>
        <w:t>Here we are having four major choice that can fulfil above requirements.</w:t>
      </w:r>
      <w:r w:rsidR="004C7F20">
        <w:t xml:space="preserve"> In case of Arduino mega we are having benefit of more hardware serial UART bus so that we can connect our communication device receiver directly without any main processor load but its size is very large to fit with our </w:t>
      </w:r>
      <w:r w:rsidR="00C30D58">
        <w:t>cycle, Nano</w:t>
      </w:r>
      <w:r w:rsidR="004C7F20">
        <w:t xml:space="preserve"> over </w:t>
      </w:r>
      <w:r w:rsidR="00E41094">
        <w:t>Uno</w:t>
      </w:r>
      <w:r w:rsidR="004C7F20">
        <w:t xml:space="preserve"> makes sense to make it more compact. Here we are not choosing Arduino pro mini because it requires external programmer to program it and it may increase cost. But in sense of cost </w:t>
      </w:r>
      <w:r w:rsidR="00E41094">
        <w:t>Nano</w:t>
      </w:r>
      <w:r w:rsidR="004C7F20">
        <w:t xml:space="preserve"> is also very cheap but in that we need to use </w:t>
      </w:r>
      <w:r w:rsidR="00E41094">
        <w:t>software</w:t>
      </w:r>
      <w:r w:rsidR="004C7F20">
        <w:t xml:space="preserve"> serial library to communicate with receiver</w:t>
      </w:r>
      <w:r w:rsidR="00E41094">
        <w:t xml:space="preserve"> which may increase main processor load but in our case it</w:t>
      </w:r>
      <w:r w:rsidR="00D877B4">
        <w:t xml:space="preserve"> i</w:t>
      </w:r>
      <w:r w:rsidR="00E41094">
        <w:t>s still tolerable so most efficient to use Arduno Nano as controller.</w:t>
      </w:r>
      <w:r w:rsidR="004C7F20">
        <w:t xml:space="preserve"> </w:t>
      </w:r>
    </w:p>
    <w:p w:rsidR="00E7081F" w:rsidRDefault="00E7081F" w:rsidP="00F67C2F">
      <w:pPr>
        <w:rPr>
          <w:b/>
          <w:bCs/>
        </w:rPr>
      </w:pPr>
    </w:p>
    <w:p w:rsidR="00C30D58" w:rsidRDefault="00C30D58" w:rsidP="00F67C2F">
      <w:pPr>
        <w:rPr>
          <w:b/>
          <w:bCs/>
        </w:rPr>
      </w:pPr>
      <w:r w:rsidRPr="00C30D58">
        <w:rPr>
          <w:b/>
          <w:bCs/>
        </w:rPr>
        <w:t>Task 4:</w:t>
      </w:r>
    </w:p>
    <w:p w:rsidR="003C2687" w:rsidRDefault="00C30D58" w:rsidP="00F67C2F">
      <w:r w:rsidRPr="00C30D58">
        <w:t xml:space="preserve">For estimating the </w:t>
      </w:r>
      <w:r w:rsidR="00E7081F">
        <w:t xml:space="preserve">orientation 3 sensors are mainly used accelerometer, gyroscope, magnetometer and every one having their own specialities and drawbacks. For getting accurate orientation we can fuse data of 2 sensors. Here in our case we need to measure orientation with respect to a horizontal axis so magneto meter beings useless for us for now for choosing accelerometer and gyro sensor </w:t>
      </w:r>
      <w:r w:rsidR="003C2687">
        <w:t xml:space="preserve">we are having 2 choice whether the sensor is </w:t>
      </w:r>
      <w:proofErr w:type="spellStart"/>
      <w:r w:rsidR="003C2687">
        <w:t>analog</w:t>
      </w:r>
      <w:proofErr w:type="spellEnd"/>
      <w:r w:rsidR="003C2687">
        <w:t xml:space="preserve"> or digital (e.g. ADXL 355 or ADXL 345 etc.) but in case of </w:t>
      </w:r>
      <w:proofErr w:type="spellStart"/>
      <w:r w:rsidR="003C2687">
        <w:t>analog</w:t>
      </w:r>
      <w:proofErr w:type="spellEnd"/>
      <w:r w:rsidR="003C2687">
        <w:t xml:space="preserve"> sensors we gets bounded by quantisation resolution of Arduino board which is 10 bit ADC. Because of this we gets bounded by having full scale range of sensor measurement with 10 bit resolution whether in case of digital sensors (e.g. MPU 6050 , MPU 6000 etc.) we can have 16 bit resolution for data. So digital sensors will be appropreate choice for us here.</w:t>
      </w:r>
    </w:p>
    <w:p w:rsidR="004A7D3B" w:rsidRDefault="004A7D3B" w:rsidP="00F67C2F">
      <w:r>
        <w:t>In digital sensors we are mainly having 3 ICs MPU 6000, MPU 6500, MPU 6050. And diffrence between them is given in the table below. From that table we can conclude that MPU 6050 can be b=optimum choice for us in sense of speed and vibration immunity. But as we are not having so much accurate hardware to implement that IC directly to our PCB we have to go for its break out board available in market.</w:t>
      </w:r>
    </w:p>
    <w:p w:rsidR="00C30D58" w:rsidRPr="00C30D58" w:rsidRDefault="003C2687" w:rsidP="00F67C2F">
      <w:r>
        <w:t xml:space="preserve"> </w:t>
      </w:r>
    </w:p>
    <w:p w:rsidR="00DD5FC3" w:rsidRDefault="00DD5FC3" w:rsidP="004A7D3B">
      <w:pPr>
        <w:jc w:val="center"/>
      </w:pPr>
      <w:r>
        <w:rPr>
          <w:noProof/>
          <w:lang w:eastAsia="en-IN" w:bidi="hi-IN"/>
        </w:rPr>
        <w:lastRenderedPageBreak/>
        <w:drawing>
          <wp:inline distT="0" distB="0" distL="0" distR="0" wp14:anchorId="514B9265" wp14:editId="1A0B51B7">
            <wp:extent cx="4818529" cy="297624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0564" r="15928" b="6918"/>
                    <a:stretch/>
                  </pic:blipFill>
                  <pic:spPr bwMode="auto">
                    <a:xfrm>
                      <a:off x="0" y="0"/>
                      <a:ext cx="4818589" cy="2976282"/>
                    </a:xfrm>
                    <a:prstGeom prst="rect">
                      <a:avLst/>
                    </a:prstGeom>
                    <a:ln>
                      <a:noFill/>
                    </a:ln>
                    <a:extLst>
                      <a:ext uri="{53640926-AAD7-44D8-BBD7-CCE9431645EC}">
                        <a14:shadowObscured xmlns:a14="http://schemas.microsoft.com/office/drawing/2010/main"/>
                      </a:ext>
                    </a:extLst>
                  </pic:spPr>
                </pic:pic>
              </a:graphicData>
            </a:graphic>
          </wp:inline>
        </w:drawing>
      </w:r>
    </w:p>
    <w:p w:rsidR="00D0152F" w:rsidRDefault="00D877B4">
      <w:r>
        <w:rPr>
          <w:noProof/>
          <w:lang w:eastAsia="en-IN" w:bidi="hi-IN"/>
        </w:rPr>
        <w:drawing>
          <wp:anchor distT="0" distB="0" distL="114300" distR="114300" simplePos="0" relativeHeight="251660288" behindDoc="0" locked="0" layoutInCell="1" allowOverlap="1">
            <wp:simplePos x="0" y="0"/>
            <wp:positionH relativeFrom="column">
              <wp:posOffset>1684692</wp:posOffset>
            </wp:positionH>
            <wp:positionV relativeFrom="paragraph">
              <wp:posOffset>328408</wp:posOffset>
            </wp:positionV>
            <wp:extent cx="1348740" cy="1669415"/>
            <wp:effectExtent l="0" t="0" r="3810" b="698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48740" cy="1669415"/>
                    </a:xfrm>
                    <a:prstGeom prst="rect">
                      <a:avLst/>
                    </a:prstGeom>
                  </pic:spPr>
                </pic:pic>
              </a:graphicData>
            </a:graphic>
            <wp14:sizeRelH relativeFrom="page">
              <wp14:pctWidth>0</wp14:pctWidth>
            </wp14:sizeRelH>
            <wp14:sizeRelV relativeFrom="page">
              <wp14:pctHeight>0</wp14:pctHeight>
            </wp14:sizeRelV>
          </wp:anchor>
        </w:drawing>
      </w:r>
      <w:r w:rsidR="004A7D3B">
        <w:t xml:space="preserve">The break out board available in market for MPU 6050 we are having 2 major choice gy-87 and gy521 as shown in figure below. </w:t>
      </w:r>
    </w:p>
    <w:p w:rsidR="004A7D3B" w:rsidRDefault="004A7D3B">
      <w:pPr>
        <w:rPr>
          <w:noProof/>
          <w:lang w:eastAsia="en-IN" w:bidi="hi-IN"/>
        </w:rPr>
      </w:pPr>
      <w:r>
        <w:rPr>
          <w:noProof/>
          <w:lang w:eastAsia="en-IN" w:bidi="hi-IN"/>
        </w:rPr>
        <w:drawing>
          <wp:inline distT="0" distB="0" distL="0" distR="0" wp14:anchorId="121542DE" wp14:editId="4278BC52">
            <wp:extent cx="1519518" cy="1568933"/>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27662" cy="1577342"/>
                    </a:xfrm>
                    <a:prstGeom prst="rect">
                      <a:avLst/>
                    </a:prstGeom>
                  </pic:spPr>
                </pic:pic>
              </a:graphicData>
            </a:graphic>
          </wp:inline>
        </w:drawing>
      </w:r>
      <w:r w:rsidRPr="004A7D3B">
        <w:rPr>
          <w:noProof/>
          <w:lang w:eastAsia="en-IN" w:bidi="hi-IN"/>
        </w:rPr>
        <w:t xml:space="preserve"> </w:t>
      </w:r>
    </w:p>
    <w:p w:rsidR="00D877B4" w:rsidRDefault="00D877B4">
      <w:pPr>
        <w:rPr>
          <w:noProof/>
          <w:lang w:eastAsia="en-IN" w:bidi="hi-IN"/>
        </w:rPr>
      </w:pPr>
      <w:r>
        <w:rPr>
          <w:noProof/>
          <w:lang w:eastAsia="en-IN" w:bidi="hi-IN"/>
        </w:rPr>
        <w:tab/>
        <w:t>GY-87</w:t>
      </w:r>
      <w:r>
        <w:rPr>
          <w:noProof/>
          <w:lang w:eastAsia="en-IN" w:bidi="hi-IN"/>
        </w:rPr>
        <w:tab/>
      </w:r>
      <w:r>
        <w:rPr>
          <w:noProof/>
          <w:lang w:eastAsia="en-IN" w:bidi="hi-IN"/>
        </w:rPr>
        <w:tab/>
      </w:r>
      <w:r>
        <w:rPr>
          <w:noProof/>
          <w:lang w:eastAsia="en-IN" w:bidi="hi-IN"/>
        </w:rPr>
        <w:tab/>
      </w:r>
      <w:r>
        <w:rPr>
          <w:noProof/>
          <w:lang w:eastAsia="en-IN" w:bidi="hi-IN"/>
        </w:rPr>
        <w:tab/>
        <w:t>GY-521</w:t>
      </w:r>
    </w:p>
    <w:p w:rsidR="00D877B4" w:rsidRDefault="008C0E21">
      <w:r>
        <w:t>Here GY-87 is having on board pressure sensor and magnetometer but they are not useful for us and also costs about 450 rupees so we are going to choose gy-521 here as it is only costing us for around 150 rupees.</w:t>
      </w:r>
    </w:p>
    <w:sectPr w:rsidR="00D877B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5810F6"/>
    <w:multiLevelType w:val="hybridMultilevel"/>
    <w:tmpl w:val="2D3A8D3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jUwNTAyNDE2sTQ1szRV0lEKTi0uzszPAykwqgUACX+XyiwAAAA="/>
  </w:docVars>
  <w:rsids>
    <w:rsidRoot w:val="00DD5FC3"/>
    <w:rsid w:val="000A2EEC"/>
    <w:rsid w:val="000F289B"/>
    <w:rsid w:val="001969CC"/>
    <w:rsid w:val="00197DF2"/>
    <w:rsid w:val="001B33B1"/>
    <w:rsid w:val="002C536D"/>
    <w:rsid w:val="002E05E5"/>
    <w:rsid w:val="003C2687"/>
    <w:rsid w:val="003C755F"/>
    <w:rsid w:val="004A7D3B"/>
    <w:rsid w:val="004C7F20"/>
    <w:rsid w:val="004D3F14"/>
    <w:rsid w:val="0051121F"/>
    <w:rsid w:val="005B1163"/>
    <w:rsid w:val="0085386E"/>
    <w:rsid w:val="008C0E21"/>
    <w:rsid w:val="00C01DC6"/>
    <w:rsid w:val="00C30D58"/>
    <w:rsid w:val="00CA4E17"/>
    <w:rsid w:val="00D0152F"/>
    <w:rsid w:val="00D52694"/>
    <w:rsid w:val="00D877B4"/>
    <w:rsid w:val="00DC7D92"/>
    <w:rsid w:val="00DD5FC3"/>
    <w:rsid w:val="00E14A55"/>
    <w:rsid w:val="00E41094"/>
    <w:rsid w:val="00E7081F"/>
    <w:rsid w:val="00EF3E9E"/>
    <w:rsid w:val="00F67C2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B3306D"/>
  <w15:chartTrackingRefBased/>
  <w15:docId w15:val="{843A2283-E188-4F15-9BC3-5885034D96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D5FC3"/>
    <w:rPr>
      <w:color w:val="0563C1" w:themeColor="hyperlink"/>
      <w:u w:val="single"/>
    </w:rPr>
  </w:style>
  <w:style w:type="paragraph" w:styleId="ListParagraph">
    <w:name w:val="List Paragraph"/>
    <w:basedOn w:val="Normal"/>
    <w:uiPriority w:val="34"/>
    <w:qFormat/>
    <w:rsid w:val="000F28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3485</TotalTime>
  <Pages>4</Pages>
  <Words>722</Words>
  <Characters>4121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prit varmora</dc:creator>
  <cp:keywords/>
  <dc:description/>
  <cp:lastModifiedBy>prit varmora</cp:lastModifiedBy>
  <cp:revision>2</cp:revision>
  <dcterms:created xsi:type="dcterms:W3CDTF">2020-05-27T10:49:00Z</dcterms:created>
  <dcterms:modified xsi:type="dcterms:W3CDTF">2020-05-31T18:34:00Z</dcterms:modified>
</cp:coreProperties>
</file>