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B9A56" w14:textId="77777777" w:rsidR="00307951" w:rsidRDefault="00C45433">
      <w:pPr>
        <w:pStyle w:val="Heading1"/>
      </w:pPr>
      <w:r>
        <w:t>FRIE Project Delivery Plan</w:t>
      </w:r>
    </w:p>
    <w:p w14:paraId="7B1C9F91" w14:textId="77777777" w:rsidR="00307951" w:rsidRDefault="00C45433">
      <w:r>
        <w:t>Date-wise delivery plan based on the submission deadlines.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07951" w14:paraId="2488F65A" w14:textId="77777777">
        <w:tc>
          <w:tcPr>
            <w:tcW w:w="2880" w:type="dxa"/>
          </w:tcPr>
          <w:p w14:paraId="14228513" w14:textId="77777777" w:rsidR="00307951" w:rsidRDefault="00C45433">
            <w:r>
              <w:t>Deadline</w:t>
            </w:r>
          </w:p>
        </w:tc>
        <w:tc>
          <w:tcPr>
            <w:tcW w:w="2880" w:type="dxa"/>
          </w:tcPr>
          <w:p w14:paraId="0B57E613" w14:textId="77777777" w:rsidR="00307951" w:rsidRDefault="00C45433">
            <w:r>
              <w:t>Milestone</w:t>
            </w:r>
          </w:p>
        </w:tc>
        <w:tc>
          <w:tcPr>
            <w:tcW w:w="2880" w:type="dxa"/>
          </w:tcPr>
          <w:p w14:paraId="462214E9" w14:textId="77777777" w:rsidR="00307951" w:rsidRDefault="00C45433">
            <w:r>
              <w:t>Detailed Deliverables</w:t>
            </w:r>
          </w:p>
        </w:tc>
      </w:tr>
      <w:tr w:rsidR="00307951" w14:paraId="401288A3" w14:textId="77777777">
        <w:tc>
          <w:tcPr>
            <w:tcW w:w="2880" w:type="dxa"/>
          </w:tcPr>
          <w:p w14:paraId="355FAE04" w14:textId="257DEF22" w:rsidR="00307951" w:rsidRPr="000050CB" w:rsidRDefault="004E39E0">
            <w:pPr>
              <w:rPr>
                <w:highlight w:val="yellow"/>
              </w:rPr>
            </w:pPr>
            <w:r w:rsidRPr="000050CB">
              <w:rPr>
                <w:highlight w:val="yellow"/>
              </w:rPr>
              <w:t>31</w:t>
            </w:r>
            <w:r w:rsidR="00C45433" w:rsidRPr="000050CB">
              <w:rPr>
                <w:highlight w:val="yellow"/>
              </w:rPr>
              <w:t xml:space="preserve"> Jul 2026</w:t>
            </w:r>
          </w:p>
        </w:tc>
        <w:tc>
          <w:tcPr>
            <w:tcW w:w="2880" w:type="dxa"/>
          </w:tcPr>
          <w:p w14:paraId="32A3A8B2" w14:textId="77777777" w:rsidR="00307951" w:rsidRDefault="00C45433">
            <w:r>
              <w:t>S1 – Business Need (Literature Review / Products)</w:t>
            </w:r>
          </w:p>
        </w:tc>
        <w:tc>
          <w:tcPr>
            <w:tcW w:w="2880" w:type="dxa"/>
          </w:tcPr>
          <w:p w14:paraId="4B8B74F4" w14:textId="77777777" w:rsidR="00307951" w:rsidRDefault="00C45433">
            <w:r>
              <w:t>• Identify the business problem and justify the need for FRIE.</w:t>
            </w:r>
            <w:r>
              <w:br/>
              <w:t>• Conduct literature review on AI-based credit assessment and financial reliability.</w:t>
            </w:r>
            <w:r>
              <w:br/>
              <w:t>• Review existing products (CIBIL, Experian, Equifax, CRIF High Mark, Upstart, Zest AI, Tala, LenddoEFL).</w:t>
            </w:r>
            <w:r>
              <w:br/>
              <w:t>• Identify gaps in current systems.</w:t>
            </w:r>
            <w:r>
              <w:br/>
              <w:t>• Define target users and stakeholders.</w:t>
            </w:r>
            <w:r>
              <w:br/>
              <w:t>• Prepare Business Need presentation deck with proposed solution and competitive analysis.</w:t>
            </w:r>
          </w:p>
        </w:tc>
      </w:tr>
      <w:tr w:rsidR="00307951" w14:paraId="76AC7F7B" w14:textId="77777777">
        <w:tc>
          <w:tcPr>
            <w:tcW w:w="2880" w:type="dxa"/>
          </w:tcPr>
          <w:p w14:paraId="2210A072" w14:textId="77777777" w:rsidR="00307951" w:rsidRPr="000050CB" w:rsidRDefault="00C45433">
            <w:pPr>
              <w:rPr>
                <w:highlight w:val="yellow"/>
              </w:rPr>
            </w:pPr>
            <w:r w:rsidRPr="000050CB">
              <w:rPr>
                <w:highlight w:val="yellow"/>
              </w:rPr>
              <w:t>7 Aug 2026</w:t>
            </w:r>
          </w:p>
        </w:tc>
        <w:tc>
          <w:tcPr>
            <w:tcW w:w="2880" w:type="dxa"/>
          </w:tcPr>
          <w:p w14:paraId="72E7F6F9" w14:textId="77777777" w:rsidR="00307951" w:rsidRDefault="00C45433">
            <w:r>
              <w:t>S1 – Wireframe / Prototype</w:t>
            </w:r>
          </w:p>
        </w:tc>
        <w:tc>
          <w:tcPr>
            <w:tcW w:w="2880" w:type="dxa"/>
          </w:tcPr>
          <w:p w14:paraId="47FAAC30" w14:textId="77777777" w:rsidR="00307951" w:rsidRDefault="00C45433">
            <w:r>
              <w:t>• Gather application requirements.</w:t>
            </w:r>
            <w:r>
              <w:br/>
              <w:t>• Design user flow.</w:t>
            </w:r>
            <w:r>
              <w:br/>
              <w:t>• Create low-fidelity and high-fidelity wireframes.</w:t>
            </w:r>
            <w:r>
              <w:br/>
              <w:t>• Develop a clickable prototype in Figma/Canva.</w:t>
            </w:r>
            <w:r>
              <w:br/>
              <w:t>• Design all application screens (Login, Dashboard, Customer Search, Customer Profile, Financial Reliability Score, Behaviour Analysis, Explainable AI, Reports, Settings).</w:t>
            </w:r>
            <w:r>
              <w:br/>
              <w:t>• Finalize UI/UX design.</w:t>
            </w:r>
          </w:p>
        </w:tc>
      </w:tr>
      <w:tr w:rsidR="00307951" w14:paraId="4D31A611" w14:textId="77777777">
        <w:tc>
          <w:tcPr>
            <w:tcW w:w="2880" w:type="dxa"/>
          </w:tcPr>
          <w:p w14:paraId="52A38DEA" w14:textId="77777777" w:rsidR="00307951" w:rsidRPr="000050CB" w:rsidRDefault="00C45433">
            <w:pPr>
              <w:rPr>
                <w:highlight w:val="red"/>
              </w:rPr>
            </w:pPr>
            <w:r w:rsidRPr="000050CB">
              <w:rPr>
                <w:highlight w:val="red"/>
              </w:rPr>
              <w:t>21 Aug 2026</w:t>
            </w:r>
          </w:p>
        </w:tc>
        <w:tc>
          <w:tcPr>
            <w:tcW w:w="2880" w:type="dxa"/>
          </w:tcPr>
          <w:p w14:paraId="67882A24" w14:textId="77777777" w:rsidR="00307951" w:rsidRDefault="00C45433">
            <w:r>
              <w:t>S2 – Project Presentation (Deck)</w:t>
            </w:r>
          </w:p>
        </w:tc>
        <w:tc>
          <w:tcPr>
            <w:tcW w:w="2880" w:type="dxa"/>
          </w:tcPr>
          <w:p w14:paraId="6DC582A3" w14:textId="77777777" w:rsidR="00307951" w:rsidRDefault="00C45433">
            <w:r>
              <w:t>• Finalize system architecture and workflow.</w:t>
            </w:r>
            <w:r>
              <w:br/>
              <w:t>• Select dataset and define target variable.</w:t>
            </w:r>
            <w:r>
              <w:br/>
              <w:t>• Explain feature engineering approach.</w:t>
            </w:r>
            <w:r>
              <w:br/>
              <w:t>• Present ML pipeline and technology stack.</w:t>
            </w:r>
            <w:r>
              <w:br/>
            </w:r>
            <w:r>
              <w:lastRenderedPageBreak/>
              <w:t>• Describe application features and modules.</w:t>
            </w:r>
            <w:r>
              <w:br/>
              <w:t>• Explain development methodology.</w:t>
            </w:r>
            <w:r>
              <w:br/>
              <w:t>• Discuss challenges, limitations, and future scope.</w:t>
            </w:r>
            <w:r>
              <w:br/>
              <w:t>• Prepare complete project presentation.</w:t>
            </w:r>
          </w:p>
        </w:tc>
      </w:tr>
      <w:tr w:rsidR="00307951" w14:paraId="5717359D" w14:textId="77777777">
        <w:tc>
          <w:tcPr>
            <w:tcW w:w="2880" w:type="dxa"/>
          </w:tcPr>
          <w:p w14:paraId="04BCC7F3" w14:textId="77777777" w:rsidR="00307951" w:rsidRDefault="00C45433">
            <w:r>
              <w:lastRenderedPageBreak/>
              <w:t>2 Oct 2026</w:t>
            </w:r>
          </w:p>
        </w:tc>
        <w:tc>
          <w:tcPr>
            <w:tcW w:w="2880" w:type="dxa"/>
          </w:tcPr>
          <w:p w14:paraId="594F6CB9" w14:textId="77777777" w:rsidR="00307951" w:rsidRDefault="00C45433">
            <w:r>
              <w:t>S3 – Lab Work</w:t>
            </w:r>
          </w:p>
        </w:tc>
        <w:tc>
          <w:tcPr>
            <w:tcW w:w="2880" w:type="dxa"/>
          </w:tcPr>
          <w:p w14:paraId="570ADEEE" w14:textId="77777777" w:rsidR="00307951" w:rsidRDefault="00C45433">
            <w:r>
              <w:t>• Collect and preprocess dataset.</w:t>
            </w:r>
            <w:r>
              <w:br/>
              <w:t>• Perform exploratory data analysis (EDA).</w:t>
            </w:r>
            <w:r>
              <w:br/>
              <w:t>• Develop feature engineering pipeline.</w:t>
            </w:r>
            <w:r>
              <w:br/>
              <w:t>• Train and evaluate ML models.</w:t>
            </w:r>
            <w:r>
              <w:br/>
              <w:t>• Develop frontend dashboard.</w:t>
            </w:r>
            <w:r>
              <w:br/>
              <w:t>• Develop backend APIs and database.</w:t>
            </w:r>
            <w:r>
              <w:br/>
              <w:t>• Integrate ML model with the application.</w:t>
            </w:r>
            <w:r>
              <w:br/>
              <w:t>• Complete documentation.</w:t>
            </w:r>
            <w:r>
              <w:br/>
              <w:t>• Ensure code quality, framework justification, and implementation of NFRs (Performance, Security, Scalability, Reliability, Usability).</w:t>
            </w:r>
          </w:p>
        </w:tc>
      </w:tr>
      <w:tr w:rsidR="00307951" w14:paraId="1D41DB5B" w14:textId="77777777">
        <w:tc>
          <w:tcPr>
            <w:tcW w:w="2880" w:type="dxa"/>
          </w:tcPr>
          <w:p w14:paraId="3070AA1E" w14:textId="77777777" w:rsidR="00307951" w:rsidRDefault="00C45433">
            <w:r>
              <w:t>16 Oct 2026</w:t>
            </w:r>
          </w:p>
        </w:tc>
        <w:tc>
          <w:tcPr>
            <w:tcW w:w="2880" w:type="dxa"/>
          </w:tcPr>
          <w:p w14:paraId="6D3B11D2" w14:textId="77777777" w:rsidR="00307951" w:rsidRDefault="00C45433">
            <w:r>
              <w:t>S3 – Working Demo</w:t>
            </w:r>
          </w:p>
        </w:tc>
        <w:tc>
          <w:tcPr>
            <w:tcW w:w="2880" w:type="dxa"/>
          </w:tcPr>
          <w:p w14:paraId="0E2785BA" w14:textId="77777777" w:rsidR="00307951" w:rsidRDefault="00C45433">
            <w:r>
              <w:t>• Complete end-to-end system integration.</w:t>
            </w:r>
            <w:r>
              <w:br/>
              <w:t>• Perform functional and integration testing.</w:t>
            </w:r>
            <w:r>
              <w:br/>
              <w:t>• Fix bugs and optimize performance.</w:t>
            </w:r>
            <w:r>
              <w:br/>
              <w:t>• Prepare sample data for demonstration.</w:t>
            </w:r>
            <w:r>
              <w:br/>
              <w:t>• Record backup demo video (if required).</w:t>
            </w:r>
            <w:r>
              <w:br/>
              <w:t>• Deliver a live working demo showing Financial Reliability Score generation, Explainable AI, dashboard, and complete application workflow.</w:t>
            </w:r>
          </w:p>
        </w:tc>
      </w:tr>
    </w:tbl>
    <w:p w14:paraId="02890109" w14:textId="77777777" w:rsidR="00C45433" w:rsidRDefault="00C45433"/>
    <w:sectPr w:rsidR="00C454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1043878">
    <w:abstractNumId w:val="8"/>
  </w:num>
  <w:num w:numId="2" w16cid:durableId="158860300">
    <w:abstractNumId w:val="6"/>
  </w:num>
  <w:num w:numId="3" w16cid:durableId="1763840643">
    <w:abstractNumId w:val="5"/>
  </w:num>
  <w:num w:numId="4" w16cid:durableId="1734815730">
    <w:abstractNumId w:val="4"/>
  </w:num>
  <w:num w:numId="5" w16cid:durableId="208106748">
    <w:abstractNumId w:val="7"/>
  </w:num>
  <w:num w:numId="6" w16cid:durableId="1466043559">
    <w:abstractNumId w:val="3"/>
  </w:num>
  <w:num w:numId="7" w16cid:durableId="200217522">
    <w:abstractNumId w:val="2"/>
  </w:num>
  <w:num w:numId="8" w16cid:durableId="1293974032">
    <w:abstractNumId w:val="1"/>
  </w:num>
  <w:num w:numId="9" w16cid:durableId="987782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0CB"/>
    <w:rsid w:val="00034616"/>
    <w:rsid w:val="0006063C"/>
    <w:rsid w:val="0015074B"/>
    <w:rsid w:val="0029639D"/>
    <w:rsid w:val="00307951"/>
    <w:rsid w:val="00326F90"/>
    <w:rsid w:val="00417601"/>
    <w:rsid w:val="004E39E0"/>
    <w:rsid w:val="006555ED"/>
    <w:rsid w:val="00AA1D8D"/>
    <w:rsid w:val="00B47730"/>
    <w:rsid w:val="00C45433"/>
    <w:rsid w:val="00CB0664"/>
    <w:rsid w:val="00E569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190B44"/>
  <w14:defaultImageDpi w14:val="300"/>
  <w15:docId w15:val="{1E7E0BCB-567C-4F44-878B-F7854EF27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AVINASHI VORA - 86092500022</cp:lastModifiedBy>
  <cp:revision>3</cp:revision>
  <dcterms:created xsi:type="dcterms:W3CDTF">2026-07-31T05:15:00Z</dcterms:created>
  <dcterms:modified xsi:type="dcterms:W3CDTF">2026-08-21T03:44:00Z</dcterms:modified>
  <cp:category/>
</cp:coreProperties>
</file>