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Iyer</w:t>
      </w:r>
    </w:p>
    <w:p>
      <w:r>
        <w:t>Staff Backend Engineer, 9 years</w:t>
      </w:r>
    </w:p>
    <w:p>
      <w:r>
        <w:t>kavya.iyer@example.com | Bengaluru, India</w:t>
      </w:r>
    </w:p>
    <w:p/>
    <w:p>
      <w:r>
        <w:t>EXPERIENCE</w:t>
      </w:r>
    </w:p>
    <w:p>
      <w:r>
        <w:t>Razorpay (2019 - present), Staff Engineer, Payments Platform</w:t>
      </w:r>
    </w:p>
    <w:p>
      <w:r>
        <w:t>- Designed the Python/FastAPI settlement service processing 4M transactions/day.</w:t>
      </w:r>
    </w:p>
    <w:p>
      <w:r>
        <w:t>- Owned the PostgreSQL data model; cut p99 query latency from 900ms to 60ms with partitioning.</w:t>
      </w:r>
    </w:p>
    <w:p>
      <w:r>
        <w:t>- Led migration of 40 services from EC2 to Kubernetes (EKS) with Docker, Helm and Terraform.</w:t>
      </w:r>
    </w:p>
    <w:p>
      <w:r>
        <w:t>- Mentored 6 engineers; ran the REST API design review.</w:t>
      </w:r>
    </w:p>
    <w:p/>
    <w:p>
      <w:r>
        <w:t>Flipkart (2015 - 2019), Software Engineer</w:t>
      </w:r>
    </w:p>
    <w:p>
      <w:r>
        <w:t>- Built order-tracking APIs in Python and Go; introduced Kafka for event streaming.</w:t>
      </w:r>
    </w:p>
    <w:p/>
    <w:p>
      <w:r>
        <w:t>SKILLS</w:t>
      </w:r>
    </w:p>
    <w:p>
      <w:r>
        <w:t>Python, FastAPI, Go, PostgreSQL, Redis, Kafka, Docker, Kubernetes, Terraform, AWS, REST API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