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AF298" w14:textId="4B330540" w:rsidR="00896970" w:rsidRDefault="00000000">
      <w:pPr>
        <w:ind w:left="-5"/>
      </w:pPr>
      <w:r>
        <w:t xml:space="preserve">NAME :  </w:t>
      </w:r>
      <w:r w:rsidR="00E97052">
        <w:t>K.Avinash</w:t>
      </w:r>
    </w:p>
    <w:p w14:paraId="0CF98A9D" w14:textId="129C1309" w:rsidR="00896970" w:rsidRDefault="00000000">
      <w:pPr>
        <w:ind w:left="-5"/>
      </w:pPr>
      <w:r>
        <w:t>REG NO: (192412</w:t>
      </w:r>
      <w:r w:rsidR="00E97052">
        <w:t>662</w:t>
      </w:r>
      <w:r>
        <w:t xml:space="preserve">)  </w:t>
      </w:r>
    </w:p>
    <w:p w14:paraId="5C4750E5" w14:textId="77777777" w:rsidR="00896970" w:rsidRDefault="00000000">
      <w:pPr>
        <w:ind w:left="-5"/>
      </w:pPr>
      <w:r>
        <w:t xml:space="preserve">COURSE NAME : 5G 6G COMMUNICTION (ECA5601) </w:t>
      </w:r>
    </w:p>
    <w:p w14:paraId="36F7534F" w14:textId="77777777" w:rsidR="00896970" w:rsidRDefault="00000000">
      <w:pPr>
        <w:ind w:left="-5"/>
      </w:pPr>
      <w:r>
        <w:t xml:space="preserve">DATE : 12/08/2026                 </w:t>
      </w:r>
    </w:p>
    <w:p w14:paraId="4943C9AD" w14:textId="77777777" w:rsidR="00896970" w:rsidRDefault="00000000">
      <w:pPr>
        <w:spacing w:after="0" w:line="259" w:lineRule="auto"/>
        <w:ind w:left="0" w:firstLine="0"/>
      </w:pPr>
      <w:r>
        <w:t xml:space="preserve">     </w:t>
      </w:r>
    </w:p>
    <w:tbl>
      <w:tblPr>
        <w:tblStyle w:val="TableGrid"/>
        <w:tblW w:w="8754" w:type="dxa"/>
        <w:tblInd w:w="19" w:type="dxa"/>
        <w:tblCellMar>
          <w:top w:w="22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7369"/>
      </w:tblGrid>
      <w:tr w:rsidR="00896970" w14:paraId="017C4BCA" w14:textId="77777777">
        <w:trPr>
          <w:trHeight w:val="552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CD2BB" w14:textId="77777777" w:rsidR="0089697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EX NO: 9 </w:t>
            </w:r>
          </w:p>
        </w:tc>
        <w:tc>
          <w:tcPr>
            <w:tcW w:w="7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D2474" w14:textId="77777777" w:rsidR="00896970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Massive MIMO Capacity vs SNR and Gain Using MATLAB </w:t>
            </w:r>
          </w:p>
        </w:tc>
      </w:tr>
    </w:tbl>
    <w:p w14:paraId="1874291A" w14:textId="77777777" w:rsidR="00896970" w:rsidRDefault="00000000">
      <w:pPr>
        <w:spacing w:after="183" w:line="259" w:lineRule="auto"/>
        <w:ind w:left="0" w:firstLine="0"/>
      </w:pPr>
      <w:r>
        <w:t xml:space="preserve"> </w:t>
      </w:r>
    </w:p>
    <w:p w14:paraId="3B597E13" w14:textId="77777777" w:rsidR="00896970" w:rsidRDefault="00000000">
      <w:pPr>
        <w:spacing w:after="173"/>
        <w:ind w:left="-5"/>
      </w:pPr>
      <w:r>
        <w:t xml:space="preserve">Aim </w:t>
      </w:r>
    </w:p>
    <w:p w14:paraId="734663A5" w14:textId="77777777" w:rsidR="00896970" w:rsidRDefault="00000000">
      <w:pPr>
        <w:spacing w:line="409" w:lineRule="auto"/>
        <w:ind w:left="-5"/>
      </w:pPr>
      <w:r>
        <w:t xml:space="preserve">To analyze the performance of a Massive MIMO system by studying channel capacity, signal-to-noise ratio (SNR), and antenna gain using MATLAB. </w:t>
      </w:r>
    </w:p>
    <w:p w14:paraId="6E69B710" w14:textId="77777777" w:rsidR="00896970" w:rsidRDefault="00000000">
      <w:pPr>
        <w:spacing w:after="183" w:line="259" w:lineRule="auto"/>
        <w:ind w:left="0" w:firstLine="0"/>
      </w:pPr>
      <w:r>
        <w:t xml:space="preserve"> </w:t>
      </w:r>
    </w:p>
    <w:p w14:paraId="68A0C00B" w14:textId="77777777" w:rsidR="00896970" w:rsidRDefault="00000000">
      <w:pPr>
        <w:spacing w:after="173"/>
        <w:ind w:left="-5"/>
      </w:pPr>
      <w:r>
        <w:t xml:space="preserve">Software Required </w:t>
      </w:r>
    </w:p>
    <w:p w14:paraId="79F4611A" w14:textId="77777777" w:rsidR="00896970" w:rsidRDefault="00000000">
      <w:pPr>
        <w:spacing w:after="173"/>
        <w:ind w:left="-5"/>
      </w:pPr>
      <w:r>
        <w:t xml:space="preserve">• MATLAB </w:t>
      </w:r>
    </w:p>
    <w:p w14:paraId="2F3E0CFF" w14:textId="77777777" w:rsidR="00896970" w:rsidRDefault="00000000">
      <w:pPr>
        <w:spacing w:after="183" w:line="259" w:lineRule="auto"/>
        <w:ind w:left="0" w:firstLine="0"/>
      </w:pPr>
      <w:r>
        <w:t xml:space="preserve"> </w:t>
      </w:r>
    </w:p>
    <w:p w14:paraId="7A855180" w14:textId="77777777" w:rsidR="00896970" w:rsidRDefault="00000000">
      <w:pPr>
        <w:spacing w:after="173"/>
        <w:ind w:left="-5"/>
      </w:pPr>
      <w:r>
        <w:t xml:space="preserve">MATLAB Code: </w:t>
      </w:r>
    </w:p>
    <w:p w14:paraId="6794848C" w14:textId="77777777" w:rsidR="00896970" w:rsidRDefault="00000000">
      <w:pPr>
        <w:spacing w:line="409" w:lineRule="auto"/>
        <w:ind w:left="-5" w:right="4099"/>
      </w:pPr>
      <w:r>
        <w:t xml:space="preserve">clc; clear; close all; snr = 0:5:30; snr_linear = 10.^(snr/10); capacity = log2(1 + snr_linear); figure; plot(snr,capacity,'-o','LineWidth',2,'MarkerSize',6); grid on; xlabel('SNR (dB)'); ylabel('Channel Capacity (bps/Hz)'); title('Channel Capacity vs SNR'); </w:t>
      </w:r>
    </w:p>
    <w:p w14:paraId="47ADE22D" w14:textId="77777777" w:rsidR="00896970" w:rsidRDefault="00000000">
      <w:pPr>
        <w:spacing w:after="183" w:line="259" w:lineRule="auto"/>
        <w:ind w:left="0" w:firstLine="0"/>
      </w:pPr>
      <w:r>
        <w:t xml:space="preserve"> </w:t>
      </w:r>
    </w:p>
    <w:p w14:paraId="74CAA0BA" w14:textId="77777777" w:rsidR="00896970" w:rsidRDefault="00000000">
      <w:pPr>
        <w:spacing w:after="183" w:line="259" w:lineRule="auto"/>
        <w:ind w:left="0" w:firstLine="0"/>
      </w:pPr>
      <w:r>
        <w:t xml:space="preserve"> </w:t>
      </w:r>
    </w:p>
    <w:p w14:paraId="1C84EB3F" w14:textId="77777777" w:rsidR="00896970" w:rsidRDefault="00000000">
      <w:pPr>
        <w:spacing w:after="0" w:line="259" w:lineRule="auto"/>
        <w:ind w:left="0" w:firstLine="0"/>
      </w:pPr>
      <w:r>
        <w:t xml:space="preserve"> </w:t>
      </w:r>
    </w:p>
    <w:p w14:paraId="3241841D" w14:textId="77777777" w:rsidR="00896970" w:rsidRDefault="00000000">
      <w:pPr>
        <w:spacing w:after="173"/>
        <w:ind w:left="-5"/>
      </w:pPr>
      <w:r>
        <w:t xml:space="preserve">OUTPUT: </w:t>
      </w:r>
    </w:p>
    <w:p w14:paraId="1676172B" w14:textId="77777777" w:rsidR="00896970" w:rsidRDefault="00000000">
      <w:pPr>
        <w:spacing w:after="183" w:line="259" w:lineRule="auto"/>
        <w:ind w:left="0" w:firstLine="0"/>
      </w:pPr>
      <w:r>
        <w:t xml:space="preserve"> </w:t>
      </w:r>
    </w:p>
    <w:p w14:paraId="4B637CCD" w14:textId="77777777" w:rsidR="00896970" w:rsidRDefault="00000000">
      <w:pPr>
        <w:spacing w:after="11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4756D94" wp14:editId="07F9C0D4">
            <wp:extent cx="5731510" cy="3049270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B79672" w14:textId="77777777" w:rsidR="00896970" w:rsidRDefault="00000000">
      <w:pPr>
        <w:spacing w:after="183" w:line="259" w:lineRule="auto"/>
        <w:ind w:left="0" w:firstLine="0"/>
      </w:pPr>
      <w:r>
        <w:t xml:space="preserve"> </w:t>
      </w:r>
    </w:p>
    <w:p w14:paraId="18136251" w14:textId="77777777" w:rsidR="00896970" w:rsidRDefault="00000000">
      <w:pPr>
        <w:spacing w:after="183" w:line="259" w:lineRule="auto"/>
        <w:ind w:left="0" w:firstLine="0"/>
      </w:pPr>
      <w:r>
        <w:t xml:space="preserve"> </w:t>
      </w:r>
    </w:p>
    <w:p w14:paraId="3AAF7B2B" w14:textId="77777777" w:rsidR="00896970" w:rsidRDefault="00000000">
      <w:pPr>
        <w:spacing w:after="183" w:line="259" w:lineRule="auto"/>
        <w:ind w:left="0" w:firstLine="0"/>
      </w:pPr>
      <w:r>
        <w:t xml:space="preserve"> </w:t>
      </w:r>
    </w:p>
    <w:p w14:paraId="7914EDDE" w14:textId="77777777" w:rsidR="00896970" w:rsidRDefault="00000000">
      <w:pPr>
        <w:spacing w:after="183" w:line="259" w:lineRule="auto"/>
        <w:ind w:left="0" w:firstLine="0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32F66844" w14:textId="77777777" w:rsidR="00896970" w:rsidRDefault="00000000">
      <w:pPr>
        <w:ind w:left="-5"/>
      </w:pPr>
      <w:r>
        <w:t xml:space="preserve">The MATLAB analysis successfully demonstrated the relationship between channel capacity, signal-to-noise ratio, and antenna gain in a Massive MIMO system. The results </w:t>
      </w:r>
    </w:p>
    <w:p w14:paraId="320AD40B" w14:textId="77777777" w:rsidR="00896970" w:rsidRDefault="00000000">
      <w:pPr>
        <w:ind w:left="-5"/>
      </w:pPr>
      <w:r>
        <w:t xml:space="preserve">showed that higher SNR and larger antenna arrays improve communication performance by increasing channel capacity and directional gain. </w:t>
      </w:r>
    </w:p>
    <w:sectPr w:rsidR="00896970">
      <w:pgSz w:w="11906" w:h="16838"/>
      <w:pgMar w:top="1440" w:right="1387" w:bottom="15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970"/>
    <w:rsid w:val="00896970"/>
    <w:rsid w:val="00B946F4"/>
    <w:rsid w:val="00E9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88B10"/>
  <w15:docId w15:val="{09C45A26-771D-4BBD-ACDB-B9934F7AA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Koteswara Rao Sakhamuri</dc:creator>
  <cp:keywords/>
  <cp:lastModifiedBy>Avinash Kasala</cp:lastModifiedBy>
  <cp:revision>2</cp:revision>
  <dcterms:created xsi:type="dcterms:W3CDTF">2026-08-13T13:45:00Z</dcterms:created>
  <dcterms:modified xsi:type="dcterms:W3CDTF">2026-08-13T13:45:00Z</dcterms:modified>
</cp:coreProperties>
</file>