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3B01" w14:textId="77777777" w:rsidR="002F17CC" w:rsidRPr="003850F6" w:rsidRDefault="002F17CC" w:rsidP="002F17CC">
      <w:pPr>
        <w:rPr>
          <w:lang w:val="en-US"/>
        </w:rPr>
      </w:pPr>
    </w:p>
    <w:p w14:paraId="6281F851" w14:textId="06A7393C" w:rsidR="002F17CC" w:rsidRPr="004D4FD5" w:rsidRDefault="002F17CC" w:rsidP="001D6CF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 w:rsidRPr="004D4FD5">
        <w:rPr>
          <w:rFonts w:ascii="Times New Roman" w:eastAsia="Times New Roman" w:hAnsi="Times New Roman" w:cs="Times New Roman"/>
          <w:b/>
          <w:bCs/>
        </w:rPr>
        <w:t>Software used:</w:t>
      </w:r>
      <w:r w:rsidR="007B4B13" w:rsidRPr="004D4FD5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ACC993D" w14:textId="569D102A" w:rsidR="002F17CC" w:rsidRPr="001D6CFD" w:rsidRDefault="002F17CC" w:rsidP="002F17CC">
      <w:pPr>
        <w:ind w:firstLine="360"/>
        <w:rPr>
          <w:rFonts w:ascii="Times New Roman" w:eastAsia="Times New Roman" w:hAnsi="Times New Roman" w:cs="Times New Roman"/>
        </w:rPr>
      </w:pPr>
      <w:r w:rsidRPr="001D6CFD">
        <w:rPr>
          <w:rFonts w:ascii="Times New Roman" w:eastAsia="Times New Roman" w:hAnsi="Times New Roman" w:cs="Times New Roman"/>
        </w:rPr>
        <w:t xml:space="preserve"> Anaconda</w:t>
      </w:r>
    </w:p>
    <w:p w14:paraId="63BB4530" w14:textId="607917D8" w:rsidR="002F17CC" w:rsidRPr="001D6CFD" w:rsidRDefault="002F17CC" w:rsidP="002F17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D6CFD">
        <w:rPr>
          <w:rFonts w:ascii="Times New Roman" w:eastAsia="Times New Roman" w:hAnsi="Times New Roman" w:cs="Times New Roman"/>
        </w:rPr>
        <w:t xml:space="preserve">Python with pandas, </w:t>
      </w:r>
      <w:proofErr w:type="spellStart"/>
      <w:proofErr w:type="gramStart"/>
      <w:r w:rsidRPr="001D6CFD">
        <w:rPr>
          <w:rFonts w:ascii="Times New Roman" w:eastAsia="Times New Roman" w:hAnsi="Times New Roman" w:cs="Times New Roman"/>
        </w:rPr>
        <w:t>sklearn</w:t>
      </w:r>
      <w:proofErr w:type="spellEnd"/>
      <w:r w:rsidRPr="001D6CFD">
        <w:rPr>
          <w:rFonts w:ascii="Times New Roman" w:eastAsia="Times New Roman" w:hAnsi="Times New Roman" w:cs="Times New Roman"/>
        </w:rPr>
        <w:t xml:space="preserve"> ,</w:t>
      </w:r>
      <w:proofErr w:type="gramEnd"/>
      <w:r w:rsidRPr="001D6CF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6CFD">
        <w:rPr>
          <w:rFonts w:ascii="Times New Roman" w:eastAsia="Times New Roman" w:hAnsi="Times New Roman" w:cs="Times New Roman"/>
        </w:rPr>
        <w:t>seaeborn</w:t>
      </w:r>
      <w:proofErr w:type="spellEnd"/>
      <w:r w:rsidRPr="001D6CFD">
        <w:rPr>
          <w:rFonts w:ascii="Times New Roman" w:eastAsia="Times New Roman" w:hAnsi="Times New Roman" w:cs="Times New Roman"/>
        </w:rPr>
        <w:t xml:space="preserve"> and other libraries</w:t>
      </w:r>
    </w:p>
    <w:p w14:paraId="3380A923" w14:textId="2195057F" w:rsidR="002F17CC" w:rsidRPr="001D6CFD" w:rsidRDefault="002F17CC" w:rsidP="002F17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1D6CFD">
        <w:rPr>
          <w:rFonts w:ascii="Times New Roman" w:eastAsia="Times New Roman" w:hAnsi="Times New Roman" w:cs="Times New Roman"/>
        </w:rPr>
        <w:t>Jupyter</w:t>
      </w:r>
      <w:proofErr w:type="spellEnd"/>
      <w:r w:rsidRPr="001D6CFD">
        <w:rPr>
          <w:rFonts w:ascii="Times New Roman" w:eastAsia="Times New Roman" w:hAnsi="Times New Roman" w:cs="Times New Roman"/>
        </w:rPr>
        <w:t xml:space="preserve"> notebook</w:t>
      </w:r>
    </w:p>
    <w:p w14:paraId="4E327A40" w14:textId="77777777" w:rsidR="002F17CC" w:rsidRPr="003850F6" w:rsidRDefault="002F17CC" w:rsidP="007B4B13">
      <w:pPr>
        <w:rPr>
          <w:lang w:val="en-US"/>
        </w:rPr>
      </w:pPr>
    </w:p>
    <w:p w14:paraId="426B8129" w14:textId="77777777" w:rsidR="001D6CFD" w:rsidRPr="001D6CFD" w:rsidRDefault="007B4B13" w:rsidP="007B4B13">
      <w:pPr>
        <w:rPr>
          <w:rFonts w:ascii="Times New Roman" w:eastAsia="Times New Roman" w:hAnsi="Times New Roman" w:cs="Times New Roman"/>
        </w:rPr>
      </w:pPr>
      <w:r w:rsidRPr="004D4FD5">
        <w:rPr>
          <w:rFonts w:ascii="Times New Roman" w:eastAsia="Times New Roman" w:hAnsi="Times New Roman" w:cs="Times New Roman"/>
          <w:b/>
          <w:bCs/>
        </w:rPr>
        <w:t>Reason</w:t>
      </w:r>
      <w:r w:rsidRPr="001D6CFD">
        <w:rPr>
          <w:rFonts w:ascii="Times New Roman" w:eastAsia="Times New Roman" w:hAnsi="Times New Roman" w:cs="Times New Roman"/>
        </w:rPr>
        <w:t xml:space="preserve">: </w:t>
      </w:r>
    </w:p>
    <w:p w14:paraId="657367B4" w14:textId="77777777" w:rsidR="001D6CFD" w:rsidRPr="001D6CFD" w:rsidRDefault="001D6CFD" w:rsidP="001D6C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D6CFD">
        <w:rPr>
          <w:rFonts w:ascii="Times New Roman" w:eastAsia="Times New Roman" w:hAnsi="Times New Roman" w:cs="Times New Roman"/>
        </w:rPr>
        <w:t>Python is chosen for its versatility in data manipulation, statistical analysis, and machine learning. It offers powerful libraries like NumPy, Pandas, and Scikit-learn, essential for data preprocessing, modeling, and evaluation.</w:t>
      </w:r>
    </w:p>
    <w:p w14:paraId="23265232" w14:textId="175E493F" w:rsidR="007B4B13" w:rsidRPr="001D6CFD" w:rsidRDefault="001D6CFD" w:rsidP="001D6C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1D6CFD">
        <w:rPr>
          <w:rFonts w:ascii="Times New Roman" w:eastAsia="Times New Roman" w:hAnsi="Times New Roman" w:cs="Times New Roman"/>
        </w:rPr>
        <w:t>Jupyter</w:t>
      </w:r>
      <w:proofErr w:type="spellEnd"/>
      <w:r w:rsidRPr="001D6CFD">
        <w:rPr>
          <w:rFonts w:ascii="Times New Roman" w:eastAsia="Times New Roman" w:hAnsi="Times New Roman" w:cs="Times New Roman"/>
        </w:rPr>
        <w:t xml:space="preserve"> provides </w:t>
      </w:r>
      <w:r w:rsidRPr="001D6CFD">
        <w:rPr>
          <w:rFonts w:ascii="Times New Roman" w:eastAsia="Times New Roman" w:hAnsi="Times New Roman" w:cs="Times New Roman"/>
        </w:rPr>
        <w:t>an interactive environment ideal for data exploration, visualization, and iterative development. It supports inline plotting and markdown cells, facilitating clear documentation and analysis.</w:t>
      </w:r>
    </w:p>
    <w:p w14:paraId="6119C947" w14:textId="77777777" w:rsidR="001D6CFD" w:rsidRPr="001D6CFD" w:rsidRDefault="001D6CFD" w:rsidP="001D6CFD">
      <w:pPr>
        <w:rPr>
          <w:lang w:val="en-US"/>
        </w:rPr>
      </w:pPr>
    </w:p>
    <w:p w14:paraId="77192263" w14:textId="5F1DD0DE" w:rsidR="001D6CFD" w:rsidRPr="001D6CFD" w:rsidRDefault="001D6CFD" w:rsidP="001D6CF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1D6CFD">
        <w:rPr>
          <w:u w:val="single"/>
        </w:rPr>
        <w:t>Statistical Analysis Techniques and Algorithms:</w:t>
      </w:r>
    </w:p>
    <w:p w14:paraId="3874533B" w14:textId="77777777" w:rsidR="001D6CFD" w:rsidRPr="001D6CFD" w:rsidRDefault="001D6CFD" w:rsidP="001D6CFD">
      <w:pPr>
        <w:rPr>
          <w:u w:val="single"/>
          <w:lang w:val="en-US"/>
        </w:rPr>
      </w:pPr>
    </w:p>
    <w:p w14:paraId="428D6BB8" w14:textId="77777777" w:rsidR="001D6CFD" w:rsidRPr="001D6CFD" w:rsidRDefault="001D6CFD" w:rsidP="001D6CF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6CFD">
        <w:rPr>
          <w:rFonts w:ascii="Times New Roman" w:eastAsia="Times New Roman" w:hAnsi="Times New Roman" w:cs="Times New Roman"/>
          <w:b/>
          <w:bCs/>
        </w:rPr>
        <w:t>Descriptive Statistics</w:t>
      </w:r>
      <w:r w:rsidRPr="001D6CFD">
        <w:rPr>
          <w:rFonts w:ascii="Times New Roman" w:eastAsia="Times New Roman" w:hAnsi="Times New Roman" w:cs="Times New Roman"/>
        </w:rPr>
        <w:t>:</w:t>
      </w:r>
    </w:p>
    <w:p w14:paraId="466A4012" w14:textId="77777777" w:rsidR="001D6CFD" w:rsidRPr="001D6CFD" w:rsidRDefault="001D6CFD" w:rsidP="001D6CFD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6CFD">
        <w:rPr>
          <w:rFonts w:ascii="Times New Roman" w:eastAsia="Times New Roman" w:hAnsi="Times New Roman" w:cs="Times New Roman"/>
          <w:b/>
          <w:bCs/>
        </w:rPr>
        <w:t>Technique</w:t>
      </w:r>
      <w:r w:rsidRPr="001D6CFD">
        <w:rPr>
          <w:rFonts w:ascii="Times New Roman" w:eastAsia="Times New Roman" w:hAnsi="Times New Roman" w:cs="Times New Roman"/>
        </w:rPr>
        <w:t>: Calculation of mean, median, mode, and standard deviation.</w:t>
      </w:r>
    </w:p>
    <w:p w14:paraId="7528BE4A" w14:textId="77777777" w:rsidR="001D6CFD" w:rsidRPr="001D6CFD" w:rsidRDefault="001D6CFD" w:rsidP="001D6CFD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6CFD">
        <w:rPr>
          <w:rFonts w:ascii="Times New Roman" w:eastAsia="Times New Roman" w:hAnsi="Times New Roman" w:cs="Times New Roman"/>
          <w:b/>
          <w:bCs/>
        </w:rPr>
        <w:t>Reason</w:t>
      </w:r>
      <w:r w:rsidRPr="001D6CFD">
        <w:rPr>
          <w:rFonts w:ascii="Times New Roman" w:eastAsia="Times New Roman" w:hAnsi="Times New Roman" w:cs="Times New Roman"/>
        </w:rPr>
        <w:t>: Descriptive statistics summarize the main characteristics of data quantitatively, providing insights into the dataset's central tendency and variability.</w:t>
      </w:r>
    </w:p>
    <w:p w14:paraId="37190F39" w14:textId="77777777" w:rsidR="001D6CFD" w:rsidRPr="001D6CFD" w:rsidRDefault="001D6CFD" w:rsidP="001D6CF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6CFD">
        <w:rPr>
          <w:rFonts w:ascii="Times New Roman" w:eastAsia="Times New Roman" w:hAnsi="Times New Roman" w:cs="Times New Roman"/>
          <w:b/>
          <w:bCs/>
        </w:rPr>
        <w:t>Inferential Statistics</w:t>
      </w:r>
      <w:r w:rsidRPr="001D6CFD">
        <w:rPr>
          <w:rFonts w:ascii="Times New Roman" w:eastAsia="Times New Roman" w:hAnsi="Times New Roman" w:cs="Times New Roman"/>
        </w:rPr>
        <w:t>:</w:t>
      </w:r>
    </w:p>
    <w:p w14:paraId="5769DE97" w14:textId="42FA8629" w:rsidR="001D6CFD" w:rsidRPr="001D6CFD" w:rsidRDefault="001D6CFD" w:rsidP="001D6CFD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6CFD">
        <w:rPr>
          <w:rFonts w:ascii="Times New Roman" w:eastAsia="Times New Roman" w:hAnsi="Times New Roman" w:cs="Times New Roman"/>
          <w:b/>
          <w:bCs/>
        </w:rPr>
        <w:t>Technique</w:t>
      </w:r>
      <w:r w:rsidRPr="001D6CFD">
        <w:rPr>
          <w:rFonts w:ascii="Times New Roman" w:eastAsia="Times New Roman" w:hAnsi="Times New Roman" w:cs="Times New Roman"/>
        </w:rPr>
        <w:t>: Hypothesis testing using t-tests</w:t>
      </w:r>
    </w:p>
    <w:p w14:paraId="163570B4" w14:textId="1295D43E" w:rsidR="001D6CFD" w:rsidRDefault="001D6CFD" w:rsidP="001D6CFD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6CFD">
        <w:rPr>
          <w:rFonts w:ascii="Times New Roman" w:eastAsia="Times New Roman" w:hAnsi="Times New Roman" w:cs="Times New Roman"/>
          <w:b/>
          <w:bCs/>
        </w:rPr>
        <w:t>Reason</w:t>
      </w:r>
      <w:r w:rsidRPr="001D6CFD">
        <w:rPr>
          <w:rFonts w:ascii="Times New Roman" w:eastAsia="Times New Roman" w:hAnsi="Times New Roman" w:cs="Times New Roman"/>
        </w:rPr>
        <w:t>: Inferential statistics are used to make inferences or generalizations about a population based on sample data, helping to assess the significance of observed differences.</w:t>
      </w:r>
    </w:p>
    <w:p w14:paraId="77DEEE4E" w14:textId="1F1EC545" w:rsidR="004F25B9" w:rsidRDefault="004F25B9" w:rsidP="004F25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Statistical Tests</w:t>
      </w:r>
      <w:r w:rsidRPr="004F25B9">
        <w:rPr>
          <w:rFonts w:ascii="Times New Roman" w:eastAsia="Times New Roman" w:hAnsi="Times New Roman" w:cs="Times New Roman"/>
        </w:rPr>
        <w:t>:</w:t>
      </w:r>
    </w:p>
    <w:p w14:paraId="28027C2D" w14:textId="77777777" w:rsidR="004F25B9" w:rsidRPr="004F25B9" w:rsidRDefault="004F25B9" w:rsidP="004F25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25B9">
        <w:rPr>
          <w:rFonts w:ascii="Times New Roman" w:eastAsia="Times New Roman" w:hAnsi="Times New Roman" w:cs="Times New Roman"/>
          <w:b/>
          <w:bCs/>
        </w:rPr>
        <w:t>Chi-square Statistic</w:t>
      </w:r>
    </w:p>
    <w:p w14:paraId="0639E6B2" w14:textId="7855A936" w:rsidR="004F25B9" w:rsidRPr="004F25B9" w:rsidRDefault="004F25B9" w:rsidP="004F25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Reason</w:t>
      </w:r>
      <w:r w:rsidRPr="004F25B9">
        <w:rPr>
          <w:rFonts w:ascii="Times New Roman" w:eastAsia="Times New Roman" w:hAnsi="Times New Roman" w:cs="Times New Roman"/>
          <w:b/>
          <w:bCs/>
        </w:rPr>
        <w:t>:</w:t>
      </w:r>
      <w:r w:rsidRPr="004F25B9">
        <w:rPr>
          <w:rFonts w:ascii="Times New Roman" w:eastAsia="Times New Roman" w:hAnsi="Times New Roman" w:cs="Times New Roman"/>
        </w:rPr>
        <w:t xml:space="preserve"> </w:t>
      </w:r>
      <w:r w:rsidRPr="004F25B9">
        <w:rPr>
          <w:rFonts w:ascii="Times New Roman" w:eastAsia="Times New Roman" w:hAnsi="Times New Roman" w:cs="Times New Roman"/>
        </w:rPr>
        <w:t>The Chi-square statistic measures the association between categorical variables. A higher Chi-square value indicates a stronger association.</w:t>
      </w:r>
    </w:p>
    <w:p w14:paraId="630CD89F" w14:textId="77777777" w:rsidR="004F25B9" w:rsidRPr="004F25B9" w:rsidRDefault="004F25B9" w:rsidP="004F25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25B9">
        <w:rPr>
          <w:rFonts w:ascii="Times New Roman" w:eastAsia="Times New Roman" w:hAnsi="Times New Roman" w:cs="Times New Roman"/>
          <w:b/>
          <w:bCs/>
        </w:rPr>
        <w:t>Cramér's V:</w:t>
      </w:r>
    </w:p>
    <w:p w14:paraId="0106D6FC" w14:textId="0406E4B4" w:rsidR="004F25B9" w:rsidRPr="001D6CFD" w:rsidRDefault="004F25B9" w:rsidP="004F25B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Reason:</w:t>
      </w:r>
      <w:r w:rsidRPr="004F25B9">
        <w:rPr>
          <w:rFonts w:ascii="Times New Roman" w:eastAsia="Times New Roman" w:hAnsi="Times New Roman" w:cs="Times New Roman"/>
        </w:rPr>
        <w:t xml:space="preserve"> </w:t>
      </w:r>
      <w:r w:rsidRPr="004F25B9">
        <w:rPr>
          <w:rFonts w:ascii="Times New Roman" w:eastAsia="Times New Roman" w:hAnsi="Times New Roman" w:cs="Times New Roman"/>
        </w:rPr>
        <w:t>Cramér's V is a measure of association between categorical variables, scaled between 0 and 1. It provides a standardized way to interpret the strength of association, with v</w:t>
      </w:r>
    </w:p>
    <w:p w14:paraId="27600785" w14:textId="77777777" w:rsidR="001D6CFD" w:rsidRPr="001D6CFD" w:rsidRDefault="001D6CFD" w:rsidP="001D6CF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6CFD">
        <w:rPr>
          <w:rFonts w:ascii="Times New Roman" w:eastAsia="Times New Roman" w:hAnsi="Times New Roman" w:cs="Times New Roman"/>
          <w:b/>
          <w:bCs/>
        </w:rPr>
        <w:t>Machine Learning Algorithms</w:t>
      </w:r>
      <w:r w:rsidRPr="001D6CFD">
        <w:rPr>
          <w:rFonts w:ascii="Times New Roman" w:eastAsia="Times New Roman" w:hAnsi="Times New Roman" w:cs="Times New Roman"/>
        </w:rPr>
        <w:t>:</w:t>
      </w:r>
    </w:p>
    <w:p w14:paraId="2A0D4465" w14:textId="46C68C97" w:rsidR="001D6CFD" w:rsidRPr="001D6CFD" w:rsidRDefault="001D6CFD" w:rsidP="001D6CFD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6CFD">
        <w:rPr>
          <w:rFonts w:ascii="Times New Roman" w:eastAsia="Times New Roman" w:hAnsi="Times New Roman" w:cs="Times New Roman"/>
          <w:b/>
          <w:bCs/>
        </w:rPr>
        <w:t>Algorithm</w:t>
      </w:r>
      <w:r w:rsidRPr="001D6CFD">
        <w:rPr>
          <w:rFonts w:ascii="Times New Roman" w:eastAsia="Times New Roman" w:hAnsi="Times New Roman" w:cs="Times New Roman"/>
        </w:rPr>
        <w:t>: Random Forest Classifier</w:t>
      </w:r>
    </w:p>
    <w:p w14:paraId="5A05B0AE" w14:textId="77777777" w:rsidR="001D6CFD" w:rsidRDefault="001D6CFD" w:rsidP="001D6CFD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6CFD">
        <w:rPr>
          <w:rFonts w:ascii="Times New Roman" w:eastAsia="Times New Roman" w:hAnsi="Times New Roman" w:cs="Times New Roman"/>
          <w:b/>
          <w:bCs/>
        </w:rPr>
        <w:t>Reason</w:t>
      </w:r>
      <w:r w:rsidRPr="001D6CFD">
        <w:rPr>
          <w:rFonts w:ascii="Times New Roman" w:eastAsia="Times New Roman" w:hAnsi="Times New Roman" w:cs="Times New Roman"/>
        </w:rPr>
        <w:t>: Random Forest is chosen for its robust performance in classification tasks, handling non-linear relationships and high-dimensional data effectively. It also provides feature importances, aiding in understanding variable contributions.</w:t>
      </w:r>
    </w:p>
    <w:p w14:paraId="30BC9966" w14:textId="67A5A8A7" w:rsidR="001D6CFD" w:rsidRPr="001D6CFD" w:rsidRDefault="001D6CFD" w:rsidP="001D6CFD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6CFD">
        <w:rPr>
          <w:rFonts w:ascii="Times New Roman" w:eastAsia="Times New Roman" w:hAnsi="Times New Roman" w:cs="Times New Roman"/>
          <w:b/>
          <w:bCs/>
        </w:rPr>
        <w:t>Algorithm</w:t>
      </w:r>
      <w:r w:rsidRPr="001D6CFD">
        <w:rPr>
          <w:rFonts w:ascii="Times New Roman" w:eastAsia="Times New Roman" w:hAnsi="Times New Roman" w:cs="Times New Roman"/>
        </w:rPr>
        <w:t xml:space="preserve">: </w:t>
      </w:r>
      <w:r>
        <w:t>Logistic Regression</w:t>
      </w:r>
    </w:p>
    <w:p w14:paraId="0AE0DE8C" w14:textId="67E88E46" w:rsidR="002F17CC" w:rsidRPr="00870D0F" w:rsidRDefault="001D6CFD" w:rsidP="00870D0F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6CFD">
        <w:rPr>
          <w:rFonts w:ascii="Times New Roman" w:eastAsia="Times New Roman" w:hAnsi="Times New Roman" w:cs="Times New Roman"/>
          <w:b/>
          <w:bCs/>
        </w:rPr>
        <w:t>Reason</w:t>
      </w:r>
      <w:r w:rsidRPr="001D6CFD">
        <w:rPr>
          <w:rFonts w:ascii="Times New Roman" w:eastAsia="Times New Roman" w:hAnsi="Times New Roman" w:cs="Times New Roman"/>
        </w:rPr>
        <w:t xml:space="preserve">: </w:t>
      </w:r>
      <w:r>
        <w:t xml:space="preserve">Logistic Regression is chosen for its effectiveness in binary classification tasks, predicting the probability of a binary outcome based on </w:t>
      </w:r>
      <w:r>
        <w:lastRenderedPageBreak/>
        <w:t>independent variables. It provides interpretable coefficients, aiding in understanding the impact of predictors on the outcome</w:t>
      </w:r>
      <w:r w:rsidR="00870D0F">
        <w:t>.</w:t>
      </w:r>
    </w:p>
    <w:sectPr w:rsidR="002F17CC" w:rsidRPr="00870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08C"/>
    <w:multiLevelType w:val="multilevel"/>
    <w:tmpl w:val="ADE6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250F7"/>
    <w:multiLevelType w:val="multilevel"/>
    <w:tmpl w:val="D9E6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C45B3"/>
    <w:multiLevelType w:val="multilevel"/>
    <w:tmpl w:val="296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825F3"/>
    <w:multiLevelType w:val="hybridMultilevel"/>
    <w:tmpl w:val="228A668C"/>
    <w:lvl w:ilvl="0" w:tplc="13620A4A">
      <w:start w:val="16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96995"/>
    <w:multiLevelType w:val="hybridMultilevel"/>
    <w:tmpl w:val="9B5E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A1291D"/>
    <w:multiLevelType w:val="multilevel"/>
    <w:tmpl w:val="FA68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0E5D9D"/>
    <w:multiLevelType w:val="hybridMultilevel"/>
    <w:tmpl w:val="11F2E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4162762">
    <w:abstractNumId w:val="3"/>
  </w:num>
  <w:num w:numId="2" w16cid:durableId="1887521845">
    <w:abstractNumId w:val="2"/>
  </w:num>
  <w:num w:numId="3" w16cid:durableId="2037344237">
    <w:abstractNumId w:val="4"/>
  </w:num>
  <w:num w:numId="4" w16cid:durableId="215091162">
    <w:abstractNumId w:val="6"/>
  </w:num>
  <w:num w:numId="5" w16cid:durableId="802386412">
    <w:abstractNumId w:val="5"/>
  </w:num>
  <w:num w:numId="6" w16cid:durableId="913707255">
    <w:abstractNumId w:val="1"/>
  </w:num>
  <w:num w:numId="7" w16cid:durableId="118536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3C"/>
    <w:rsid w:val="0012503C"/>
    <w:rsid w:val="001D6CFD"/>
    <w:rsid w:val="002F17CC"/>
    <w:rsid w:val="00323F91"/>
    <w:rsid w:val="00360244"/>
    <w:rsid w:val="003850F6"/>
    <w:rsid w:val="004D4FD5"/>
    <w:rsid w:val="004F25B9"/>
    <w:rsid w:val="006B5265"/>
    <w:rsid w:val="007B4B13"/>
    <w:rsid w:val="00870D0F"/>
    <w:rsid w:val="00D9695D"/>
    <w:rsid w:val="00D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94399"/>
  <w15:chartTrackingRefBased/>
  <w15:docId w15:val="{C3D53670-895E-DF43-B2DB-2FF361DD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7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4B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D6C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6C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Avinash | Avi | ADED</dc:creator>
  <cp:keywords/>
  <dc:description/>
  <cp:lastModifiedBy>Kumar, Avinash | Avi | ADED</cp:lastModifiedBy>
  <cp:revision>8</cp:revision>
  <dcterms:created xsi:type="dcterms:W3CDTF">2023-06-01T14:05:00Z</dcterms:created>
  <dcterms:modified xsi:type="dcterms:W3CDTF">2024-06-14T11:02:00Z</dcterms:modified>
</cp:coreProperties>
</file>