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B37" w14:textId="3DACBF53" w:rsidR="00F66231" w:rsidRDefault="00E7403F" w:rsidP="00E7403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7403F">
        <w:rPr>
          <w:b/>
          <w:bCs/>
          <w:sz w:val="36"/>
          <w:szCs w:val="36"/>
          <w:u w:val="single"/>
          <w:lang w:val="en-US"/>
        </w:rPr>
        <w:t>JavaScript</w:t>
      </w:r>
    </w:p>
    <w:p w14:paraId="1C4F8CB1" w14:textId="4EE37DA9" w:rsidR="00865BFC" w:rsidRPr="00865BFC" w:rsidRDefault="00865BFC" w:rsidP="0072049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Primitive Data Types</w:t>
      </w:r>
    </w:p>
    <w:p w14:paraId="3368CB82" w14:textId="4E73D868" w:rsidR="008E405B" w:rsidRDefault="00EE17FB" w:rsidP="0072049E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="00865BFC">
        <w:rPr>
          <w:color w:val="000000" w:themeColor="text1"/>
          <w:sz w:val="24"/>
          <w:szCs w:val="24"/>
          <w:lang w:val="en-US"/>
        </w:rPr>
        <w:t>In JavaScript a Primitive is data that is not an Object and has no method or Properties. There are 7 primitive data types: string, number, Bigint, Boolean, undefined, symbol, and null.</w:t>
      </w:r>
    </w:p>
    <w:p w14:paraId="0B01B973" w14:textId="25D7524F" w:rsidR="0072049E" w:rsidRDefault="008E405B" w:rsidP="00EE17FB">
      <w:pPr>
        <w:ind w:left="284" w:firstLine="360"/>
        <w:rPr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</w:rPr>
        <w:t>All primitives are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immutable</w:t>
      </w:r>
      <w:r>
        <w:rPr>
          <w:rFonts w:ascii="Segoe UI" w:hAnsi="Segoe UI" w:cs="Segoe UI"/>
          <w:color w:val="1B1B1B"/>
          <w:shd w:val="clear" w:color="auto" w:fill="FFFFFF"/>
        </w:rPr>
        <w:t xml:space="preserve">, i.e., they cannot be altered. It is important not to confuse a primitive </w:t>
      </w:r>
      <w:r w:rsidR="00C3616D">
        <w:rPr>
          <w:rFonts w:ascii="Segoe UI" w:hAnsi="Segoe UI" w:cs="Segoe UI"/>
          <w:color w:val="1B1B1B"/>
          <w:shd w:val="clear" w:color="auto" w:fill="FFFFFF"/>
        </w:rPr>
        <w:t>itself with</w:t>
      </w:r>
      <w:r>
        <w:rPr>
          <w:rFonts w:ascii="Segoe UI" w:hAnsi="Segoe UI" w:cs="Segoe UI"/>
          <w:color w:val="1B1B1B"/>
          <w:shd w:val="clear" w:color="auto" w:fill="FFFFFF"/>
        </w:rPr>
        <w:t xml:space="preserve"> a variable assigned a primitive value. The variable may be reassigned a new value, but the </w:t>
      </w:r>
      <w:r w:rsidR="00C3616D">
        <w:rPr>
          <w:rFonts w:ascii="Segoe UI" w:hAnsi="Segoe UI" w:cs="Segoe UI"/>
          <w:color w:val="1B1B1B"/>
          <w:shd w:val="clear" w:color="auto" w:fill="FFFFFF"/>
        </w:rPr>
        <w:t>existing value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cannot</w:t>
      </w:r>
      <w:r>
        <w:rPr>
          <w:rFonts w:ascii="Segoe UI" w:hAnsi="Segoe UI" w:cs="Segoe UI"/>
          <w:color w:val="1B1B1B"/>
          <w:shd w:val="clear" w:color="auto" w:fill="FFFFFF"/>
        </w:rPr>
        <w:t xml:space="preserve"> be changed in the ways that objects, arrays, and functions can be altered.</w:t>
      </w:r>
    </w:p>
    <w:p w14:paraId="24AC96CA" w14:textId="77777777" w:rsidR="00EE17FB" w:rsidRDefault="00EE17FB" w:rsidP="0072049E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</w:p>
    <w:p w14:paraId="5594B1A6" w14:textId="2947058C" w:rsidR="00321E7D" w:rsidRDefault="0072049E" w:rsidP="00EE17FB">
      <w:pPr>
        <w:ind w:left="284" w:firstLine="215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21E7D" w:rsidRPr="00321E7D">
        <w:rPr>
          <w:b/>
          <w:bCs/>
          <w:color w:val="000000" w:themeColor="text1"/>
          <w:sz w:val="24"/>
          <w:szCs w:val="24"/>
          <w:lang w:val="en-US"/>
        </w:rPr>
        <w:t>String</w:t>
      </w:r>
      <w:r w:rsidR="00321E7D">
        <w:rPr>
          <w:b/>
          <w:bCs/>
          <w:color w:val="000000" w:themeColor="text1"/>
          <w:sz w:val="24"/>
          <w:szCs w:val="24"/>
          <w:lang w:val="en-US"/>
        </w:rPr>
        <w:t xml:space="preserve"> =&gt;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>In </w:t>
      </w:r>
      <w:hyperlink r:id="rId5" w:history="1">
        <w:r w:rsidR="004105D9" w:rsidRPr="004105D9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JavaScript</w:t>
        </w:r>
      </w:hyperlink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>, a String is one of the </w:t>
      </w:r>
      <w:hyperlink r:id="rId6" w:history="1">
        <w:r w:rsidR="004105D9" w:rsidRPr="004105D9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primitive values</w:t>
        </w:r>
      </w:hyperlink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> and the </w:t>
      </w:r>
      <w:hyperlink r:id="rId7" w:history="1">
        <w:r w:rsidR="004105D9" w:rsidRPr="004105D9">
          <w:rPr>
            <w:rStyle w:val="HTMLCode"/>
            <w:rFonts w:eastAsiaTheme="minorHAnsi"/>
            <w:color w:val="000000" w:themeColor="text1"/>
            <w:shd w:val="clear" w:color="auto" w:fill="FFFFFF"/>
          </w:rPr>
          <w:t>String</w:t>
        </w:r>
      </w:hyperlink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> object is a </w:t>
      </w:r>
      <w:hyperlink r:id="rId8" w:history="1">
        <w:r w:rsidR="004105D9" w:rsidRPr="004105D9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wrapper</w:t>
        </w:r>
      </w:hyperlink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 xml:space="preserve"> around a 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4105D9" w:rsidRPr="004105D9">
        <w:rPr>
          <w:rFonts w:ascii="Segoe UI" w:hAnsi="Segoe UI" w:cs="Segoe UI"/>
          <w:color w:val="000000" w:themeColor="text1"/>
          <w:shd w:val="clear" w:color="auto" w:fill="FFFFFF"/>
        </w:rPr>
        <w:t>String primitive.</w:t>
      </w:r>
    </w:p>
    <w:p w14:paraId="0694B4CD" w14:textId="4102A9A9" w:rsidR="0072049E" w:rsidRDefault="00EE17FB" w:rsidP="0072049E">
      <w:pPr>
        <w:ind w:left="36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   </w:t>
      </w:r>
      <w:r w:rsidR="0072049E">
        <w:rPr>
          <w:rFonts w:ascii="Segoe UI" w:hAnsi="Segoe UI" w:cs="Segoe UI"/>
          <w:color w:val="1B1B1B"/>
          <w:shd w:val="clear" w:color="auto" w:fill="FFFFFF"/>
        </w:rPr>
        <w:t>The </w:t>
      </w:r>
      <w:r w:rsidR="0072049E" w:rsidRPr="0072049E">
        <w:rPr>
          <w:rStyle w:val="HTMLCode"/>
          <w:rFonts w:eastAsiaTheme="minorHAnsi"/>
          <w:b/>
          <w:bCs/>
          <w:color w:val="1B1B1B"/>
          <w:u w:val="single"/>
          <w:shd w:val="clear" w:color="auto" w:fill="FFFFFF"/>
        </w:rPr>
        <w:t>String</w:t>
      </w:r>
      <w:r w:rsidR="0072049E" w:rsidRPr="0072049E">
        <w:rPr>
          <w:rFonts w:ascii="Segoe UI" w:hAnsi="Segoe UI" w:cs="Segoe UI"/>
          <w:color w:val="1B1B1B"/>
          <w:u w:val="single"/>
          <w:shd w:val="clear" w:color="auto" w:fill="FFFFFF"/>
        </w:rPr>
        <w:t> object</w:t>
      </w:r>
      <w:r w:rsidR="0072049E">
        <w:rPr>
          <w:rFonts w:ascii="Segoe UI" w:hAnsi="Segoe UI" w:cs="Segoe UI"/>
          <w:color w:val="1B1B1B"/>
          <w:shd w:val="clear" w:color="auto" w:fill="FFFFFF"/>
        </w:rPr>
        <w:t xml:space="preserve"> is used to represent and manipulate a sequence of characters.</w:t>
      </w:r>
    </w:p>
    <w:p w14:paraId="565DCEE8" w14:textId="71A40595" w:rsidR="0072049E" w:rsidRDefault="00EE17FB" w:rsidP="0072049E">
      <w:pPr>
        <w:ind w:left="36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     </w:t>
      </w:r>
      <w:r w:rsidR="0072049E" w:rsidRPr="0072049E">
        <w:rPr>
          <w:rFonts w:ascii="Segoe UI" w:hAnsi="Segoe UI" w:cs="Segoe UI"/>
          <w:color w:val="1B1B1B"/>
          <w:shd w:val="clear" w:color="auto" w:fill="FFFFFF"/>
        </w:rPr>
        <w:t>String literals (denoted by double or single quotes) and strings returned from </w:t>
      </w:r>
      <w:r w:rsidR="0072049E" w:rsidRPr="0072049E">
        <w:rPr>
          <w:rStyle w:val="HTMLCode"/>
          <w:rFonts w:eastAsiaTheme="minorHAnsi"/>
          <w:color w:val="1B1B1B"/>
          <w:sz w:val="24"/>
          <w:szCs w:val="24"/>
        </w:rPr>
        <w:t>String</w:t>
      </w:r>
      <w:r w:rsidR="0072049E" w:rsidRPr="0072049E">
        <w:rPr>
          <w:rFonts w:ascii="Segoe UI" w:hAnsi="Segoe UI" w:cs="Segoe UI"/>
          <w:color w:val="1B1B1B"/>
          <w:shd w:val="clear" w:color="auto" w:fill="FFFFFF"/>
        </w:rPr>
        <w:t> calls in a non-constructor context (that is, called without using the </w:t>
      </w:r>
      <w:hyperlink r:id="rId9" w:history="1">
        <w:r w:rsidR="0072049E" w:rsidRPr="0072049E">
          <w:rPr>
            <w:rStyle w:val="HTMLCode"/>
            <w:rFonts w:eastAsiaTheme="minorHAnsi"/>
            <w:shd w:val="clear" w:color="auto" w:fill="FFFFFF"/>
          </w:rPr>
          <w:t>new</w:t>
        </w:r>
      </w:hyperlink>
      <w:r w:rsidR="0072049E" w:rsidRPr="0072049E">
        <w:rPr>
          <w:rFonts w:ascii="Segoe UI" w:hAnsi="Segoe UI" w:cs="Segoe UI"/>
          <w:color w:val="1B1B1B"/>
          <w:shd w:val="clear" w:color="auto" w:fill="FFFFFF"/>
        </w:rPr>
        <w:t> keyword) are primitive strings. JavaScript automatically converts primitives to </w:t>
      </w:r>
      <w:r w:rsidR="0072049E" w:rsidRPr="0072049E">
        <w:rPr>
          <w:rStyle w:val="HTMLCode"/>
          <w:rFonts w:eastAsiaTheme="minorHAnsi"/>
          <w:color w:val="1B1B1B"/>
          <w:sz w:val="24"/>
          <w:szCs w:val="24"/>
        </w:rPr>
        <w:t>String</w:t>
      </w:r>
      <w:r w:rsidR="0072049E" w:rsidRPr="0072049E">
        <w:rPr>
          <w:rFonts w:ascii="Segoe UI" w:hAnsi="Segoe UI" w:cs="Segoe UI"/>
          <w:color w:val="1B1B1B"/>
          <w:shd w:val="clear" w:color="auto" w:fill="FFFFFF"/>
        </w:rPr>
        <w:t> objects, so that it's possible to use </w:t>
      </w:r>
      <w:r w:rsidR="0072049E" w:rsidRPr="0072049E">
        <w:rPr>
          <w:rStyle w:val="HTMLCode"/>
          <w:rFonts w:eastAsiaTheme="minorHAnsi"/>
          <w:color w:val="1B1B1B"/>
          <w:sz w:val="24"/>
          <w:szCs w:val="24"/>
        </w:rPr>
        <w:t>String</w:t>
      </w:r>
      <w:r w:rsidR="0072049E" w:rsidRPr="0072049E">
        <w:rPr>
          <w:rFonts w:ascii="Segoe UI" w:hAnsi="Segoe UI" w:cs="Segoe UI"/>
          <w:color w:val="1B1B1B"/>
          <w:shd w:val="clear" w:color="auto" w:fill="FFFFFF"/>
        </w:rPr>
        <w:t> object methods for primitive strings. In contexts where a method is to be invoked on a primitive string or a property lookup occurs, JavaScript will automatically wrap the string primitive and call the method or perform the property lookup</w:t>
      </w:r>
      <w:r w:rsidR="0072049E">
        <w:rPr>
          <w:rFonts w:ascii="Segoe UI" w:hAnsi="Segoe UI" w:cs="Segoe UI"/>
          <w:color w:val="1B1B1B"/>
          <w:shd w:val="clear" w:color="auto" w:fill="FFFFFF"/>
        </w:rPr>
        <w:t>.</w:t>
      </w:r>
    </w:p>
    <w:p w14:paraId="49C57C9F" w14:textId="77777777" w:rsidR="0072049E" w:rsidRPr="0072049E" w:rsidRDefault="0072049E" w:rsidP="0072049E">
      <w:pPr>
        <w:ind w:left="360"/>
        <w:rPr>
          <w:color w:val="000000" w:themeColor="text1"/>
          <w:sz w:val="24"/>
          <w:szCs w:val="24"/>
          <w:lang w:val="en-US"/>
        </w:rPr>
      </w:pPr>
      <w:r w:rsidRPr="0072049E">
        <w:rPr>
          <w:color w:val="000000" w:themeColor="text1"/>
          <w:sz w:val="24"/>
          <w:szCs w:val="24"/>
          <w:lang w:val="en-US"/>
        </w:rPr>
        <w:t>let s_prim = 'foo'</w:t>
      </w:r>
    </w:p>
    <w:p w14:paraId="76D6357C" w14:textId="77777777" w:rsidR="0072049E" w:rsidRDefault="0072049E" w:rsidP="0072049E">
      <w:pPr>
        <w:ind w:left="360"/>
        <w:rPr>
          <w:color w:val="000000" w:themeColor="text1"/>
          <w:sz w:val="24"/>
          <w:szCs w:val="24"/>
          <w:lang w:val="en-US"/>
        </w:rPr>
      </w:pPr>
      <w:r w:rsidRPr="0072049E">
        <w:rPr>
          <w:color w:val="000000" w:themeColor="text1"/>
          <w:sz w:val="24"/>
          <w:szCs w:val="24"/>
          <w:lang w:val="en-US"/>
        </w:rPr>
        <w:t>let s_obj = new String(s_prim)</w:t>
      </w:r>
      <w:r>
        <w:rPr>
          <w:color w:val="000000" w:themeColor="text1"/>
          <w:sz w:val="24"/>
          <w:szCs w:val="24"/>
          <w:lang w:val="en-US"/>
        </w:rPr>
        <w:t xml:space="preserve">  </w:t>
      </w:r>
    </w:p>
    <w:p w14:paraId="120BD016" w14:textId="12CEDF05" w:rsidR="0072049E" w:rsidRPr="0072049E" w:rsidRDefault="0072049E" w:rsidP="0072049E">
      <w:pPr>
        <w:ind w:left="360"/>
        <w:rPr>
          <w:color w:val="000000" w:themeColor="text1"/>
          <w:sz w:val="24"/>
          <w:szCs w:val="24"/>
          <w:lang w:val="en-US"/>
        </w:rPr>
      </w:pPr>
      <w:r w:rsidRPr="0072049E">
        <w:rPr>
          <w:color w:val="000000" w:themeColor="text1"/>
          <w:sz w:val="24"/>
          <w:szCs w:val="24"/>
          <w:lang w:val="en-US"/>
        </w:rPr>
        <w:t>console.log(typeof s_prim)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2049E">
        <w:rPr>
          <w:color w:val="000000" w:themeColor="text1"/>
          <w:sz w:val="24"/>
          <w:szCs w:val="24"/>
          <w:lang w:val="en-US"/>
        </w:rPr>
        <w:t xml:space="preserve"> // Logs "string"</w:t>
      </w:r>
    </w:p>
    <w:p w14:paraId="01CAF27C" w14:textId="32AA2789" w:rsidR="0072049E" w:rsidRDefault="0072049E" w:rsidP="0072049E">
      <w:pPr>
        <w:ind w:left="360"/>
        <w:rPr>
          <w:color w:val="000000" w:themeColor="text1"/>
          <w:sz w:val="24"/>
          <w:szCs w:val="24"/>
          <w:lang w:val="en-US"/>
        </w:rPr>
      </w:pPr>
      <w:r w:rsidRPr="0072049E">
        <w:rPr>
          <w:color w:val="000000" w:themeColor="text1"/>
          <w:sz w:val="24"/>
          <w:szCs w:val="24"/>
          <w:lang w:val="en-US"/>
        </w:rPr>
        <w:t xml:space="preserve">console.log(typeof s_obj) 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2049E">
        <w:rPr>
          <w:color w:val="000000" w:themeColor="text1"/>
          <w:sz w:val="24"/>
          <w:szCs w:val="24"/>
          <w:lang w:val="en-US"/>
        </w:rPr>
        <w:t>// Logs "object"</w:t>
      </w:r>
    </w:p>
    <w:p w14:paraId="44BB93CD" w14:textId="6EA79DA3" w:rsidR="004F0DA5" w:rsidRDefault="004F0DA5" w:rsidP="0072049E">
      <w:pPr>
        <w:ind w:left="360"/>
        <w:rPr>
          <w:rFonts w:ascii="Segoe UI" w:hAnsi="Segoe UI" w:cs="Segoe UI"/>
          <w:color w:val="000000" w:themeColor="text1"/>
          <w:shd w:val="clear" w:color="auto" w:fill="FFFFFF"/>
        </w:rPr>
      </w:pPr>
      <w:r w:rsidRPr="004F0DA5">
        <w:rPr>
          <w:b/>
          <w:bCs/>
          <w:color w:val="000000" w:themeColor="text1"/>
          <w:sz w:val="24"/>
          <w:szCs w:val="24"/>
          <w:lang w:val="en-US"/>
        </w:rPr>
        <w:t>Number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=&gt; </w:t>
      </w:r>
      <w:r w:rsidRPr="004F0DA5">
        <w:rPr>
          <w:rFonts w:ascii="Segoe UI" w:hAnsi="Segoe UI" w:cs="Segoe UI"/>
          <w:color w:val="000000" w:themeColor="text1"/>
          <w:shd w:val="clear" w:color="auto" w:fill="FFFFFF"/>
        </w:rPr>
        <w:t>In </w:t>
      </w:r>
      <w:hyperlink r:id="rId10" w:history="1">
        <w:r w:rsidRPr="004F0DA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JavaScript</w:t>
        </w:r>
      </w:hyperlink>
      <w:r w:rsidRPr="004F0DA5">
        <w:rPr>
          <w:rFonts w:ascii="Segoe UI" w:hAnsi="Segoe UI" w:cs="Segoe UI"/>
          <w:color w:val="000000" w:themeColor="text1"/>
          <w:shd w:val="clear" w:color="auto" w:fill="FFFFFF"/>
        </w:rPr>
        <w:t>, </w:t>
      </w:r>
      <w:r w:rsidRPr="004F0DA5">
        <w:rPr>
          <w:rStyle w:val="Strong"/>
          <w:rFonts w:ascii="Segoe UI" w:hAnsi="Segoe UI" w:cs="Segoe UI"/>
          <w:color w:val="000000" w:themeColor="text1"/>
          <w:shd w:val="clear" w:color="auto" w:fill="FFFFFF"/>
        </w:rPr>
        <w:t>Number</w:t>
      </w:r>
      <w:r w:rsidRPr="004F0DA5">
        <w:rPr>
          <w:rFonts w:ascii="Segoe UI" w:hAnsi="Segoe UI" w:cs="Segoe UI"/>
          <w:color w:val="000000" w:themeColor="text1"/>
          <w:shd w:val="clear" w:color="auto" w:fill="FFFFFF"/>
        </w:rPr>
        <w:t xml:space="preserve"> is a numeric data type. </w:t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It is capable of storing floating-point numbers between 2^-1074 and 2^1024, but can only safely store integers in the range -(2^53 − 1) to 2^53 − 1. Values outside of the range from </w:t>
      </w:r>
      <w:proofErr w:type="spellStart"/>
      <w:r w:rsidR="00513FCA" w:rsidRPr="00513FCA">
        <w:rPr>
          <w:color w:val="000000" w:themeColor="text1"/>
        </w:rPr>
        <w:fldChar w:fldCharType="begin"/>
      </w:r>
      <w:r w:rsidR="00513FCA" w:rsidRPr="00513FCA">
        <w:rPr>
          <w:color w:val="000000" w:themeColor="text1"/>
        </w:rPr>
        <w:instrText xml:space="preserve"> HYPERLINK "https://developer.mozilla.org/en-US/docs/Web/JavaScript/Reference/Global_Objects/Number/MIN_VALUE" </w:instrText>
      </w:r>
      <w:r w:rsidR="00513FCA" w:rsidRPr="00513FCA">
        <w:rPr>
          <w:color w:val="000000" w:themeColor="text1"/>
        </w:rPr>
        <w:fldChar w:fldCharType="separate"/>
      </w:r>
      <w:proofErr w:type="spellEnd"/>
      <w:r w:rsidR="00513FCA" w:rsidRPr="00513FCA">
        <w:rPr>
          <w:rStyle w:val="HTMLCode"/>
          <w:rFonts w:eastAsiaTheme="minorHAnsi"/>
          <w:color w:val="000000" w:themeColor="text1"/>
          <w:shd w:val="clear" w:color="auto" w:fill="FFFFFF"/>
        </w:rPr>
        <w:t>Number.MIN_VALUE</w:t>
      </w:r>
      <w:r w:rsidR="00513FCA" w:rsidRPr="00513FCA">
        <w:rPr>
          <w:color w:val="000000" w:themeColor="text1"/>
        </w:rPr>
        <w:fldChar w:fldCharType="end"/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 to </w:t>
      </w:r>
      <w:proofErr w:type="spellStart"/>
      <w:r w:rsidR="00513FCA" w:rsidRPr="00513FCA">
        <w:rPr>
          <w:color w:val="000000" w:themeColor="text1"/>
        </w:rPr>
        <w:fldChar w:fldCharType="begin"/>
      </w:r>
      <w:r w:rsidR="00513FCA" w:rsidRPr="00513FCA">
        <w:rPr>
          <w:color w:val="000000" w:themeColor="text1"/>
        </w:rPr>
        <w:instrText xml:space="preserve"> HYPERLINK "https://developer.mozilla.org/en-US/docs/Web/JavaScript/Reference/Global_Objects/Number/MAX_VALUE" </w:instrText>
      </w:r>
      <w:r w:rsidR="00513FCA" w:rsidRPr="00513FCA">
        <w:rPr>
          <w:color w:val="000000" w:themeColor="text1"/>
        </w:rPr>
        <w:fldChar w:fldCharType="separate"/>
      </w:r>
      <w:proofErr w:type="spellEnd"/>
      <w:r w:rsidR="00513FCA" w:rsidRPr="00513FCA">
        <w:rPr>
          <w:rStyle w:val="HTMLCode"/>
          <w:rFonts w:eastAsiaTheme="minorHAnsi"/>
          <w:color w:val="000000" w:themeColor="text1"/>
          <w:shd w:val="clear" w:color="auto" w:fill="FFFFFF"/>
        </w:rPr>
        <w:t>Number.MAX_VALUE</w:t>
      </w:r>
      <w:r w:rsidR="00513FCA" w:rsidRPr="00513FCA">
        <w:rPr>
          <w:color w:val="000000" w:themeColor="text1"/>
        </w:rPr>
        <w:fldChar w:fldCharType="end"/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 are automatically converted to either </w:t>
      </w:r>
      <w:r w:rsidR="00513FCA" w:rsidRPr="00513FCA">
        <w:rPr>
          <w:rStyle w:val="HTMLCode"/>
          <w:rFonts w:eastAsiaTheme="minorHAnsi"/>
          <w:color w:val="000000" w:themeColor="text1"/>
          <w:sz w:val="24"/>
          <w:szCs w:val="24"/>
        </w:rPr>
        <w:t>+Infinity</w:t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 or </w:t>
      </w:r>
      <w:r w:rsidR="00513FCA" w:rsidRPr="00513FCA">
        <w:rPr>
          <w:rStyle w:val="HTMLCode"/>
          <w:rFonts w:eastAsiaTheme="minorHAnsi"/>
          <w:color w:val="000000" w:themeColor="text1"/>
          <w:sz w:val="24"/>
          <w:szCs w:val="24"/>
        </w:rPr>
        <w:t>-Infinity</w:t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, which behave similarly to mathematical infinity, but with some slight differences; see </w:t>
      </w:r>
      <w:proofErr w:type="spellStart"/>
      <w:r w:rsidR="00513FCA" w:rsidRPr="00513FCA">
        <w:rPr>
          <w:color w:val="000000" w:themeColor="text1"/>
        </w:rPr>
        <w:fldChar w:fldCharType="begin"/>
      </w:r>
      <w:r w:rsidR="00513FCA" w:rsidRPr="00513FCA">
        <w:rPr>
          <w:color w:val="000000" w:themeColor="text1"/>
        </w:rPr>
        <w:instrText xml:space="preserve"> HYPERLINK "https://developer.mozilla.org/en-US/docs/Web/JavaScript/Reference/Global_Objects/Number/POSITIVE_INFINITY" </w:instrText>
      </w:r>
      <w:r w:rsidR="00513FCA" w:rsidRPr="00513FCA">
        <w:rPr>
          <w:color w:val="000000" w:themeColor="text1"/>
        </w:rPr>
        <w:fldChar w:fldCharType="separate"/>
      </w:r>
      <w:proofErr w:type="spellEnd"/>
      <w:r w:rsidR="00513FCA" w:rsidRPr="00513FCA">
        <w:rPr>
          <w:rStyle w:val="HTMLCode"/>
          <w:rFonts w:eastAsiaTheme="minorHAnsi"/>
          <w:color w:val="000000" w:themeColor="text1"/>
          <w:shd w:val="clear" w:color="auto" w:fill="FFFFFF"/>
        </w:rPr>
        <w:t>Number.POSITIVE_INFINITY</w:t>
      </w:r>
      <w:r w:rsidR="00513FCA" w:rsidRPr="00513FCA">
        <w:rPr>
          <w:color w:val="000000" w:themeColor="text1"/>
        </w:rPr>
        <w:fldChar w:fldCharType="end"/>
      </w:r>
      <w:r w:rsidR="00513FCA" w:rsidRPr="00513FCA">
        <w:rPr>
          <w:rFonts w:ascii="Segoe UI" w:hAnsi="Segoe UI" w:cs="Segoe UI"/>
          <w:color w:val="000000" w:themeColor="text1"/>
          <w:shd w:val="clear" w:color="auto" w:fill="FFFFFF"/>
        </w:rPr>
        <w:t> for details.</w:t>
      </w:r>
    </w:p>
    <w:p w14:paraId="281C54BE" w14:textId="20F8AC2D" w:rsidR="00513FCA" w:rsidRDefault="00513FCA" w:rsidP="00513FCA">
      <w:pPr>
        <w:rPr>
          <w:color w:val="000000" w:themeColor="text1"/>
          <w:sz w:val="24"/>
          <w:szCs w:val="24"/>
          <w:lang w:val="en-US"/>
        </w:rPr>
      </w:pPr>
      <w:r w:rsidRPr="00513FCA">
        <w:rPr>
          <w:color w:val="000000" w:themeColor="text1"/>
          <w:sz w:val="24"/>
          <w:szCs w:val="24"/>
          <w:lang w:val="en-US"/>
        </w:rPr>
        <w:t xml:space="preserve">      Console.log(Number.MAX_VALUE)</w:t>
      </w:r>
      <w:r>
        <w:rPr>
          <w:color w:val="000000" w:themeColor="text1"/>
          <w:sz w:val="24"/>
          <w:szCs w:val="24"/>
          <w:lang w:val="en-US"/>
        </w:rPr>
        <w:t xml:space="preserve">   // </w:t>
      </w:r>
      <w:r w:rsidRPr="00513FCA">
        <w:rPr>
          <w:color w:val="000000" w:themeColor="text1"/>
          <w:sz w:val="24"/>
          <w:szCs w:val="24"/>
          <w:lang w:val="en-US"/>
        </w:rPr>
        <w:t>1.7976931348623157e+308</w:t>
      </w:r>
    </w:p>
    <w:p w14:paraId="199B6044" w14:textId="77777777" w:rsidR="00EE17FB" w:rsidRDefault="00513FCA" w:rsidP="00EE17F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Console.log(Number.MIN_VALUE)    // </w:t>
      </w:r>
      <w:r w:rsidRPr="00513FCA">
        <w:rPr>
          <w:color w:val="000000" w:themeColor="text1"/>
          <w:sz w:val="24"/>
          <w:szCs w:val="24"/>
          <w:lang w:val="en-US"/>
        </w:rPr>
        <w:t>5e-324</w:t>
      </w:r>
    </w:p>
    <w:p w14:paraId="181601F3" w14:textId="673F1C9F" w:rsidR="00EE17FB" w:rsidRPr="00EE17FB" w:rsidRDefault="00EE17FB" w:rsidP="00EE17FB">
      <w:pPr>
        <w:ind w:left="170"/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 </w:t>
      </w:r>
      <w:r w:rsidRPr="00EE17FB">
        <w:rPr>
          <w:b/>
          <w:bCs/>
          <w:color w:val="000000" w:themeColor="text1"/>
          <w:sz w:val="24"/>
          <w:szCs w:val="24"/>
          <w:lang w:val="en-US"/>
        </w:rPr>
        <w:t>BigInt</w:t>
      </w:r>
      <w:r>
        <w:rPr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Segoe UI" w:hAnsi="Segoe UI" w:cs="Segoe UI"/>
          <w:color w:val="1B1B1B"/>
        </w:rPr>
        <w:t xml:space="preserve">The BigInt type is a numeric primitive in JavaScript that can represent integers with </w:t>
      </w:r>
      <w:r>
        <w:rPr>
          <w:rFonts w:ascii="Segoe UI" w:hAnsi="Segoe UI" w:cs="Segoe UI"/>
          <w:color w:val="1B1B1B"/>
        </w:rPr>
        <w:t xml:space="preserve"> </w:t>
      </w:r>
      <w:r>
        <w:rPr>
          <w:rFonts w:ascii="Segoe UI" w:hAnsi="Segoe UI" w:cs="Segoe UI"/>
          <w:color w:val="1B1B1B"/>
        </w:rPr>
        <w:t xml:space="preserve">arbitrary </w:t>
      </w:r>
      <w:r>
        <w:rPr>
          <w:rFonts w:ascii="Segoe UI" w:hAnsi="Segoe UI" w:cs="Segoe UI"/>
          <w:color w:val="1B1B1B"/>
        </w:rPr>
        <w:t xml:space="preserve">   </w:t>
      </w:r>
      <w:r>
        <w:rPr>
          <w:rFonts w:ascii="Segoe UI" w:hAnsi="Segoe UI" w:cs="Segoe UI"/>
          <w:color w:val="1B1B1B"/>
        </w:rPr>
        <w:t xml:space="preserve">precision. With BigInts, you can safely store and operate on large integers even beyond the safe integer </w:t>
      </w:r>
      <w:r>
        <w:rPr>
          <w:rFonts w:ascii="Segoe UI" w:hAnsi="Segoe UI" w:cs="Segoe UI"/>
          <w:color w:val="1B1B1B"/>
        </w:rPr>
        <w:t xml:space="preserve">  </w:t>
      </w:r>
      <w:r>
        <w:rPr>
          <w:rFonts w:ascii="Segoe UI" w:hAnsi="Segoe UI" w:cs="Segoe UI"/>
          <w:color w:val="1B1B1B"/>
        </w:rPr>
        <w:t>limit for Numbers.</w:t>
      </w:r>
    </w:p>
    <w:p w14:paraId="1F558552" w14:textId="3953126E" w:rsidR="00EE17FB" w:rsidRPr="00EE17FB" w:rsidRDefault="00EE17FB" w:rsidP="00EE17FB">
      <w:pPr>
        <w:pStyle w:val="NormalWeb"/>
        <w:shd w:val="clear" w:color="auto" w:fill="FFFFFF"/>
        <w:ind w:left="170"/>
        <w:jc w:val="both"/>
        <w:rPr>
          <w:rFonts w:ascii="Segoe UI" w:hAnsi="Segoe UI" w:cs="Segoe UI"/>
          <w:color w:val="1B1B1B"/>
        </w:rPr>
      </w:pPr>
      <w:r w:rsidRPr="00EE17FB">
        <w:rPr>
          <w:rFonts w:ascii="Segoe UI" w:hAnsi="Segoe UI" w:cs="Segoe UI"/>
          <w:color w:val="1B1B1B"/>
        </w:rPr>
        <w:t xml:space="preserve">    </w:t>
      </w:r>
      <w:r w:rsidRPr="00EE17FB">
        <w:rPr>
          <w:rFonts w:ascii="Segoe UI" w:hAnsi="Segoe UI" w:cs="Segoe UI"/>
          <w:color w:val="1B1B1B"/>
        </w:rPr>
        <w:t>A BigInt is created by appending </w:t>
      </w:r>
      <w:r w:rsidRPr="00EE17FB">
        <w:rPr>
          <w:rStyle w:val="HTMLCode"/>
          <w:color w:val="1B1B1B"/>
          <w:sz w:val="24"/>
          <w:szCs w:val="24"/>
        </w:rPr>
        <w:t>n</w:t>
      </w:r>
      <w:r w:rsidRPr="00EE17FB">
        <w:rPr>
          <w:rFonts w:ascii="Segoe UI" w:hAnsi="Segoe UI" w:cs="Segoe UI"/>
          <w:color w:val="1B1B1B"/>
        </w:rPr>
        <w:t> to the end of an integer or by calling the constructor.</w:t>
      </w:r>
    </w:p>
    <w:p w14:paraId="2C364D32" w14:textId="63CEB1EE" w:rsidR="00E7403F" w:rsidRDefault="00A22E6A" w:rsidP="00A22E6A">
      <w:pPr>
        <w:ind w:left="0" w:firstLine="0"/>
        <w:rPr>
          <w:rFonts w:ascii="Segoe UI" w:hAnsi="Segoe UI" w:cs="Segoe UI"/>
          <w:color w:val="1B1B1B"/>
          <w:shd w:val="clear" w:color="auto" w:fill="FFFFFF"/>
        </w:rPr>
      </w:pPr>
      <w:r w:rsidRPr="00A22E6A">
        <w:rPr>
          <w:b/>
          <w:bCs/>
          <w:color w:val="000000" w:themeColor="text1"/>
          <w:sz w:val="24"/>
          <w:szCs w:val="24"/>
          <w:lang w:val="en-US"/>
        </w:rPr>
        <w:t xml:space="preserve">Boolean </w:t>
      </w:r>
      <w:r>
        <w:rPr>
          <w:color w:val="000000" w:themeColor="text1"/>
          <w:sz w:val="24"/>
          <w:szCs w:val="24"/>
          <w:lang w:val="en-US"/>
        </w:rPr>
        <w:t xml:space="preserve">=&gt; </w:t>
      </w:r>
      <w:r>
        <w:rPr>
          <w:rFonts w:ascii="Segoe UI" w:hAnsi="Segoe UI" w:cs="Segoe UI"/>
          <w:color w:val="1B1B1B"/>
          <w:shd w:val="clear" w:color="auto" w:fill="FFFFFF"/>
        </w:rPr>
        <w:t>In computer science, a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Boolean</w:t>
      </w:r>
      <w:r>
        <w:rPr>
          <w:rFonts w:ascii="Segoe UI" w:hAnsi="Segoe UI" w:cs="Segoe UI"/>
          <w:color w:val="1B1B1B"/>
          <w:shd w:val="clear" w:color="auto" w:fill="FFFFFF"/>
        </w:rPr>
        <w:t> is a logical data type that can have only the values </w:t>
      </w:r>
      <w:r>
        <w:rPr>
          <w:rStyle w:val="HTMLCode"/>
          <w:rFonts w:eastAsiaTheme="minorHAnsi"/>
          <w:color w:val="1B1B1B"/>
          <w:sz w:val="24"/>
          <w:szCs w:val="24"/>
        </w:rPr>
        <w:t>true</w:t>
      </w:r>
      <w:r>
        <w:rPr>
          <w:rFonts w:ascii="Segoe UI" w:hAnsi="Segoe UI" w:cs="Segoe UI"/>
          <w:color w:val="1B1B1B"/>
          <w:shd w:val="clear" w:color="auto" w:fill="FFFFFF"/>
        </w:rPr>
        <w:t> or </w:t>
      </w:r>
      <w:r>
        <w:rPr>
          <w:rStyle w:val="HTMLCode"/>
          <w:rFonts w:eastAsiaTheme="minorHAnsi"/>
          <w:color w:val="1B1B1B"/>
          <w:sz w:val="24"/>
          <w:szCs w:val="24"/>
        </w:rPr>
        <w:t>false</w:t>
      </w:r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0B8CDABF" w14:textId="75B695A0" w:rsidR="00A22E6A" w:rsidRDefault="00A22E6A" w:rsidP="00A22E6A">
      <w:pPr>
        <w:ind w:left="0" w:firstLine="0"/>
        <w:rPr>
          <w:rFonts w:ascii="Segoe UI" w:hAnsi="Segoe UI" w:cs="Segoe UI"/>
          <w:color w:val="1B1B1B"/>
          <w:shd w:val="clear" w:color="auto" w:fill="FFFFFF"/>
        </w:rPr>
      </w:pPr>
      <w:r w:rsidRPr="00A22E6A">
        <w:rPr>
          <w:rFonts w:ascii="Segoe UI" w:hAnsi="Segoe UI" w:cs="Segoe UI"/>
          <w:color w:val="1B1B1B"/>
          <w:shd w:val="clear" w:color="auto" w:fill="FFFFFF"/>
        </w:rPr>
        <w:t xml:space="preserve">The value passed as the first parameter is converted to a </w:t>
      </w:r>
      <w:r w:rsidR="00C3616D" w:rsidRPr="00A22E6A">
        <w:rPr>
          <w:rFonts w:ascii="Segoe UI" w:hAnsi="Segoe UI" w:cs="Segoe UI"/>
          <w:color w:val="1B1B1B"/>
          <w:shd w:val="clear" w:color="auto" w:fill="FFFFFF"/>
        </w:rPr>
        <w:t>Boolean</w:t>
      </w:r>
      <w:r w:rsidRPr="00A22E6A">
        <w:rPr>
          <w:rFonts w:ascii="Segoe UI" w:hAnsi="Segoe UI" w:cs="Segoe UI"/>
          <w:color w:val="1B1B1B"/>
          <w:shd w:val="clear" w:color="auto" w:fill="FFFFFF"/>
        </w:rPr>
        <w:t xml:space="preserve"> value, if necessary. If the value is omitted or is 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0</w:t>
      </w:r>
      <w:r w:rsidRPr="00A22E6A">
        <w:rPr>
          <w:rFonts w:ascii="Segoe UI" w:hAnsi="Segoe UI" w:cs="Segoe UI"/>
          <w:color w:val="1B1B1B"/>
          <w:shd w:val="clear" w:color="auto" w:fill="FFFFFF"/>
        </w:rPr>
        <w:t>, 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-0</w:t>
      </w:r>
      <w:r w:rsidRPr="00A22E6A">
        <w:rPr>
          <w:rFonts w:ascii="Segoe UI" w:hAnsi="Segoe UI" w:cs="Segoe UI"/>
          <w:color w:val="1B1B1B"/>
          <w:shd w:val="clear" w:color="auto" w:fill="FFFFFF"/>
        </w:rPr>
        <w:t>, </w:t>
      </w:r>
      <w:hyperlink r:id="rId11" w:history="1">
        <w:r w:rsidRPr="00A22E6A">
          <w:rPr>
            <w:rStyle w:val="HTMLCode"/>
            <w:rFonts w:eastAsiaTheme="minorHAnsi"/>
            <w:shd w:val="clear" w:color="auto" w:fill="FFFFFF"/>
          </w:rPr>
          <w:t>null</w:t>
        </w:r>
      </w:hyperlink>
      <w:r w:rsidRPr="00A22E6A">
        <w:rPr>
          <w:rFonts w:ascii="Segoe UI" w:hAnsi="Segoe UI" w:cs="Segoe UI"/>
          <w:color w:val="1B1B1B"/>
          <w:shd w:val="clear" w:color="auto" w:fill="FFFFFF"/>
        </w:rPr>
        <w:t>, 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false</w:t>
      </w:r>
      <w:r w:rsidRPr="00A22E6A">
        <w:rPr>
          <w:rFonts w:ascii="Segoe UI" w:hAnsi="Segoe UI" w:cs="Segoe UI"/>
          <w:color w:val="1B1B1B"/>
          <w:shd w:val="clear" w:color="auto" w:fill="FFFFFF"/>
        </w:rPr>
        <w:t>, </w:t>
      </w:r>
      <w:proofErr w:type="spellStart"/>
      <w:r w:rsidRPr="00A22E6A">
        <w:fldChar w:fldCharType="begin"/>
      </w:r>
      <w:r w:rsidRPr="00A22E6A">
        <w:instrText xml:space="preserve"> HYPERLINK "https://developer.mozilla.org/en-US/docs/Web/JavaScript/Reference/Global_Objects/NaN" </w:instrText>
      </w:r>
      <w:r w:rsidRPr="00A22E6A">
        <w:fldChar w:fldCharType="separate"/>
      </w:r>
      <w:proofErr w:type="spellEnd"/>
      <w:r w:rsidRPr="00A22E6A">
        <w:rPr>
          <w:rStyle w:val="HTMLCode"/>
          <w:rFonts w:eastAsiaTheme="minorHAnsi"/>
          <w:shd w:val="clear" w:color="auto" w:fill="FFFFFF"/>
        </w:rPr>
        <w:t>NaN</w:t>
      </w:r>
      <w:r w:rsidRPr="00A22E6A">
        <w:fldChar w:fldCharType="end"/>
      </w:r>
      <w:r w:rsidRPr="00A22E6A">
        <w:rPr>
          <w:rFonts w:ascii="Segoe UI" w:hAnsi="Segoe UI" w:cs="Segoe UI"/>
          <w:color w:val="1B1B1B"/>
          <w:shd w:val="clear" w:color="auto" w:fill="FFFFFF"/>
        </w:rPr>
        <w:t>, </w:t>
      </w:r>
      <w:hyperlink r:id="rId12" w:history="1">
        <w:r w:rsidRPr="00A22E6A">
          <w:rPr>
            <w:rStyle w:val="HTMLCode"/>
            <w:rFonts w:eastAsiaTheme="minorHAnsi"/>
            <w:shd w:val="clear" w:color="auto" w:fill="FFFFFF"/>
          </w:rPr>
          <w:t>undefined</w:t>
        </w:r>
      </w:hyperlink>
      <w:r w:rsidRPr="00A22E6A">
        <w:rPr>
          <w:rFonts w:ascii="Segoe UI" w:hAnsi="Segoe UI" w:cs="Segoe UI"/>
          <w:color w:val="1B1B1B"/>
          <w:shd w:val="clear" w:color="auto" w:fill="FFFFFF"/>
        </w:rPr>
        <w:t>, or the empty string (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""</w:t>
      </w:r>
      <w:r w:rsidRPr="00A22E6A">
        <w:rPr>
          <w:rFonts w:ascii="Segoe UI" w:hAnsi="Segoe UI" w:cs="Segoe UI"/>
          <w:color w:val="1B1B1B"/>
          <w:shd w:val="clear" w:color="auto" w:fill="FFFFFF"/>
        </w:rPr>
        <w:t xml:space="preserve">), the object has an initial value </w:t>
      </w:r>
      <w:r w:rsidRPr="00A22E6A">
        <w:rPr>
          <w:rFonts w:ascii="Segoe UI" w:hAnsi="Segoe UI" w:cs="Segoe UI"/>
          <w:color w:val="1B1B1B"/>
          <w:shd w:val="clear" w:color="auto" w:fill="FFFFFF"/>
        </w:rPr>
        <w:lastRenderedPageBreak/>
        <w:t>of 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false</w:t>
      </w:r>
      <w:r w:rsidRPr="00A22E6A">
        <w:rPr>
          <w:rFonts w:ascii="Segoe UI" w:hAnsi="Segoe UI" w:cs="Segoe UI"/>
          <w:color w:val="1B1B1B"/>
          <w:shd w:val="clear" w:color="auto" w:fill="FFFFFF"/>
        </w:rPr>
        <w:t>. All other values, including any object, an empty array (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[]</w:t>
      </w:r>
      <w:r w:rsidRPr="00A22E6A">
        <w:rPr>
          <w:rFonts w:ascii="Segoe UI" w:hAnsi="Segoe UI" w:cs="Segoe UI"/>
          <w:color w:val="1B1B1B"/>
          <w:shd w:val="clear" w:color="auto" w:fill="FFFFFF"/>
        </w:rPr>
        <w:t>), or the string "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false</w:t>
      </w:r>
      <w:r w:rsidRPr="00A22E6A">
        <w:rPr>
          <w:rFonts w:ascii="Segoe UI" w:hAnsi="Segoe UI" w:cs="Segoe UI"/>
          <w:color w:val="1B1B1B"/>
          <w:shd w:val="clear" w:color="auto" w:fill="FFFFFF"/>
        </w:rPr>
        <w:t>", create an object with an initial value of </w:t>
      </w:r>
      <w:r w:rsidRPr="00A22E6A">
        <w:rPr>
          <w:rStyle w:val="HTMLCode"/>
          <w:rFonts w:eastAsiaTheme="minorHAnsi"/>
          <w:color w:val="1B1B1B"/>
          <w:sz w:val="24"/>
          <w:szCs w:val="24"/>
        </w:rPr>
        <w:t>true</w:t>
      </w:r>
      <w:r w:rsidRPr="00A22E6A">
        <w:rPr>
          <w:rFonts w:ascii="Segoe UI" w:hAnsi="Segoe UI" w:cs="Segoe UI"/>
          <w:color w:val="1B1B1B"/>
          <w:shd w:val="clear" w:color="auto" w:fill="FFFFFF"/>
        </w:rPr>
        <w:t>.</w:t>
      </w:r>
    </w:p>
    <w:p w14:paraId="6D588BF5" w14:textId="26DC4645" w:rsidR="00A22E6A" w:rsidRDefault="00A22E6A" w:rsidP="00A22E6A">
      <w:pPr>
        <w:ind w:left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A22E6A">
        <w:rPr>
          <w:rFonts w:ascii="Segoe UI" w:hAnsi="Segoe UI" w:cs="Segoe UI"/>
          <w:b/>
          <w:bCs/>
          <w:color w:val="1B1B1B"/>
          <w:shd w:val="clear" w:color="auto" w:fill="FFFFFF"/>
        </w:rPr>
        <w:t>Undefined</w:t>
      </w:r>
      <w:r>
        <w:rPr>
          <w:rFonts w:ascii="Segoe UI" w:hAnsi="Segoe UI" w:cs="Segoe UI"/>
          <w:color w:val="1B1B1B"/>
          <w:shd w:val="clear" w:color="auto" w:fill="FFFFFF"/>
        </w:rPr>
        <w:t xml:space="preserve"> =&gt; </w:t>
      </w:r>
      <w:r w:rsidRPr="00A22E6A">
        <w:rPr>
          <w:rStyle w:val="HTMLCode"/>
          <w:rFonts w:eastAsiaTheme="minorHAnsi"/>
          <w:b/>
          <w:bCs/>
          <w:color w:val="000000" w:themeColor="text1"/>
          <w:shd w:val="clear" w:color="auto" w:fill="FFFFFF"/>
        </w:rPr>
        <w:t>undefined</w:t>
      </w:r>
      <w:r w:rsidRPr="00A22E6A">
        <w:rPr>
          <w:rFonts w:ascii="Segoe UI" w:hAnsi="Segoe UI" w:cs="Segoe UI"/>
          <w:color w:val="000000" w:themeColor="text1"/>
          <w:shd w:val="clear" w:color="auto" w:fill="FFFFFF"/>
        </w:rPr>
        <w:t> is a </w:t>
      </w:r>
      <w:hyperlink r:id="rId13" w:history="1">
        <w:r w:rsidRPr="00A22E6A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primitive</w:t>
        </w:r>
      </w:hyperlink>
      <w:r w:rsidRPr="00A22E6A">
        <w:rPr>
          <w:rFonts w:ascii="Segoe UI" w:hAnsi="Segoe UI" w:cs="Segoe UI"/>
          <w:color w:val="000000" w:themeColor="text1"/>
          <w:shd w:val="clear" w:color="auto" w:fill="FFFFFF"/>
        </w:rPr>
        <w:t> value automatically assigned to </w:t>
      </w:r>
      <w:hyperlink r:id="rId14" w:history="1">
        <w:r w:rsidRPr="00A22E6A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variables</w:t>
        </w:r>
      </w:hyperlink>
      <w:r w:rsidRPr="00A22E6A">
        <w:rPr>
          <w:rFonts w:ascii="Segoe UI" w:hAnsi="Segoe UI" w:cs="Segoe UI"/>
          <w:color w:val="000000" w:themeColor="text1"/>
          <w:shd w:val="clear" w:color="auto" w:fill="FFFFFF"/>
        </w:rPr>
        <w:t> that have just been declared, or to formal </w:t>
      </w:r>
      <w:hyperlink r:id="rId15" w:history="1">
        <w:r w:rsidRPr="00A22E6A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arguments</w:t>
        </w:r>
      </w:hyperlink>
      <w:r w:rsidRPr="00A22E6A">
        <w:rPr>
          <w:rFonts w:ascii="Segoe UI" w:hAnsi="Segoe UI" w:cs="Segoe UI"/>
          <w:color w:val="000000" w:themeColor="text1"/>
          <w:shd w:val="clear" w:color="auto" w:fill="FFFFFF"/>
        </w:rPr>
        <w:t> for which there are no actual arguments.</w:t>
      </w:r>
    </w:p>
    <w:p w14:paraId="66926D24" w14:textId="7D4B7BE7" w:rsidR="001F58F0" w:rsidRDefault="001F58F0" w:rsidP="001F58F0">
      <w:pPr>
        <w:pStyle w:val="NormalWeb"/>
        <w:shd w:val="clear" w:color="auto" w:fill="FFFFFF"/>
        <w:ind w:left="0" w:firstLine="0"/>
        <w:rPr>
          <w:rFonts w:ascii="Segoe UI" w:hAnsi="Segoe UI" w:cs="Segoe UI"/>
          <w:color w:val="000000" w:themeColor="text1"/>
        </w:rPr>
      </w:pPr>
      <w:r w:rsidRPr="001F58F0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Symbol 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=&gt; </w:t>
      </w:r>
      <w:r w:rsidRPr="001F58F0">
        <w:rPr>
          <w:rFonts w:ascii="Segoe UI" w:hAnsi="Segoe UI" w:cs="Segoe UI"/>
          <w:color w:val="000000" w:themeColor="text1"/>
        </w:rPr>
        <w:t>In </w:t>
      </w:r>
      <w:hyperlink r:id="rId16" w:history="1">
        <w:r w:rsidRPr="001F58F0">
          <w:rPr>
            <w:rFonts w:ascii="Segoe UI" w:hAnsi="Segoe UI" w:cs="Segoe UI"/>
            <w:color w:val="000000" w:themeColor="text1"/>
          </w:rPr>
          <w:t>JavaScript</w:t>
        </w:r>
      </w:hyperlink>
      <w:r w:rsidRPr="001F58F0">
        <w:rPr>
          <w:rFonts w:ascii="Segoe UI" w:hAnsi="Segoe UI" w:cs="Segoe UI"/>
          <w:color w:val="000000" w:themeColor="text1"/>
        </w:rPr>
        <w:t>, Symbol is a </w:t>
      </w:r>
      <w:hyperlink r:id="rId17" w:history="1">
        <w:r w:rsidRPr="001F58F0">
          <w:rPr>
            <w:rFonts w:ascii="Segoe UI" w:hAnsi="Segoe UI" w:cs="Segoe UI"/>
            <w:color w:val="000000" w:themeColor="text1"/>
          </w:rPr>
          <w:t>primitive value</w:t>
        </w:r>
      </w:hyperlink>
      <w:r w:rsidRPr="001F58F0">
        <w:rPr>
          <w:rFonts w:ascii="Segoe UI" w:hAnsi="Segoe UI" w:cs="Segoe UI"/>
          <w:color w:val="000000" w:themeColor="text1"/>
        </w:rPr>
        <w:t>.</w:t>
      </w:r>
      <w:r>
        <w:rPr>
          <w:rFonts w:ascii="Segoe UI" w:hAnsi="Segoe UI" w:cs="Segoe UI"/>
          <w:color w:val="000000" w:themeColor="text1"/>
        </w:rPr>
        <w:t xml:space="preserve"> </w:t>
      </w:r>
      <w:r w:rsidRPr="001F58F0">
        <w:rPr>
          <w:rFonts w:ascii="Segoe UI" w:hAnsi="Segoe UI" w:cs="Segoe UI"/>
          <w:color w:val="000000" w:themeColor="text1"/>
        </w:rPr>
        <w:t>A value having the data type </w:t>
      </w:r>
      <w:r w:rsidRPr="001F58F0">
        <w:rPr>
          <w:rFonts w:ascii="Segoe UI" w:hAnsi="Segoe UI" w:cs="Segoe UI"/>
          <w:b/>
          <w:bCs/>
          <w:color w:val="000000" w:themeColor="text1"/>
        </w:rPr>
        <w:t>Symbol</w:t>
      </w:r>
      <w:r w:rsidRPr="001F58F0">
        <w:rPr>
          <w:rFonts w:ascii="Segoe UI" w:hAnsi="Segoe UI" w:cs="Segoe UI"/>
          <w:color w:val="000000" w:themeColor="text1"/>
        </w:rPr>
        <w:t> can be referred to as a "Symbol value". In a JavaScript runtime environment, a symbol value is created by invoking the function </w:t>
      </w:r>
      <w:hyperlink r:id="rId18" w:history="1">
        <w:r w:rsidRPr="001F58F0">
          <w:rPr>
            <w:rFonts w:ascii="Courier New" w:hAnsi="Courier New" w:cs="Courier New"/>
            <w:color w:val="000000" w:themeColor="text1"/>
            <w:sz w:val="20"/>
            <w:szCs w:val="20"/>
          </w:rPr>
          <w:t>Symbol</w:t>
        </w:r>
      </w:hyperlink>
      <w:r w:rsidRPr="001F58F0">
        <w:rPr>
          <w:rFonts w:ascii="Segoe UI" w:hAnsi="Segoe UI" w:cs="Segoe UI"/>
          <w:color w:val="000000" w:themeColor="text1"/>
        </w:rPr>
        <w:t>, which dynamically produces an anonymous, unique value. A symbol may be used as an object property.</w:t>
      </w:r>
    </w:p>
    <w:p w14:paraId="53DD4673" w14:textId="043286DC" w:rsidR="001F58F0" w:rsidRPr="001F58F0" w:rsidRDefault="001F58F0" w:rsidP="001F58F0">
      <w:pPr>
        <w:pStyle w:val="NormalWeb"/>
        <w:shd w:val="clear" w:color="auto" w:fill="FFFFFF"/>
        <w:ind w:left="0" w:firstLine="0"/>
        <w:rPr>
          <w:rFonts w:ascii="Segoe UI" w:hAnsi="Segoe UI" w:cs="Segoe UI"/>
          <w:color w:val="000000" w:themeColor="text1"/>
        </w:rPr>
      </w:pPr>
      <w:r w:rsidRPr="004118AA">
        <w:rPr>
          <w:rFonts w:ascii="Segoe UI" w:hAnsi="Segoe UI" w:cs="Segoe UI"/>
          <w:b/>
          <w:bCs/>
          <w:color w:val="000000" w:themeColor="text1"/>
        </w:rPr>
        <w:t xml:space="preserve">Null </w:t>
      </w:r>
      <w:r w:rsidRPr="00C3616D">
        <w:rPr>
          <w:rFonts w:ascii="Segoe UI" w:hAnsi="Segoe UI" w:cs="Segoe UI"/>
          <w:color w:val="000000" w:themeColor="text1"/>
        </w:rPr>
        <w:t xml:space="preserve">=&gt; </w:t>
      </w:r>
      <w:r w:rsidR="004118AA" w:rsidRPr="00C3616D">
        <w:rPr>
          <w:rFonts w:ascii="Segoe UI" w:hAnsi="Segoe UI" w:cs="Segoe UI"/>
          <w:color w:val="000000" w:themeColor="text1"/>
          <w:shd w:val="clear" w:color="auto" w:fill="FFFFFF"/>
        </w:rPr>
        <w:t>In computer science, a </w:t>
      </w:r>
      <w:r w:rsidR="004118AA" w:rsidRPr="00C3616D">
        <w:rPr>
          <w:rStyle w:val="HTMLCode"/>
          <w:b/>
          <w:bCs/>
          <w:color w:val="000000" w:themeColor="text1"/>
          <w:shd w:val="clear" w:color="auto" w:fill="FFFFFF"/>
        </w:rPr>
        <w:t>null</w:t>
      </w:r>
      <w:r w:rsidR="004118AA" w:rsidRPr="00C3616D">
        <w:rPr>
          <w:rFonts w:ascii="Segoe UI" w:hAnsi="Segoe UI" w:cs="Segoe UI"/>
          <w:color w:val="000000" w:themeColor="text1"/>
          <w:shd w:val="clear" w:color="auto" w:fill="FFFFFF"/>
        </w:rPr>
        <w:t xml:space="preserve"> value represents a reference that points, generally intentionally, to a </w:t>
      </w:r>
      <w:r w:rsidR="00C3616D" w:rsidRPr="00C3616D">
        <w:rPr>
          <w:rFonts w:ascii="Segoe UI" w:hAnsi="Segoe UI" w:cs="Segoe UI"/>
          <w:color w:val="000000" w:themeColor="text1"/>
          <w:shd w:val="clear" w:color="auto" w:fill="FFFFFF"/>
        </w:rPr>
        <w:t>non-existent</w:t>
      </w:r>
      <w:r w:rsidR="004118AA" w:rsidRPr="00C3616D">
        <w:rPr>
          <w:rFonts w:ascii="Segoe UI" w:hAnsi="Segoe UI" w:cs="Segoe UI"/>
          <w:color w:val="000000" w:themeColor="text1"/>
          <w:shd w:val="clear" w:color="auto" w:fill="FFFFFF"/>
        </w:rPr>
        <w:t xml:space="preserve"> or invalid </w:t>
      </w:r>
      <w:hyperlink r:id="rId19" w:history="1">
        <w:r w:rsidR="004118AA" w:rsidRPr="00C3616D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object</w:t>
        </w:r>
      </w:hyperlink>
      <w:r w:rsidR="004118AA" w:rsidRPr="00C3616D">
        <w:rPr>
          <w:rFonts w:ascii="Segoe UI" w:hAnsi="Segoe UI" w:cs="Segoe UI"/>
          <w:color w:val="000000" w:themeColor="text1"/>
          <w:shd w:val="clear" w:color="auto" w:fill="FFFFFF"/>
        </w:rPr>
        <w:t> or address. The meaning of a null reference varies among language implementations.</w:t>
      </w:r>
    </w:p>
    <w:p w14:paraId="6B809024" w14:textId="1A71EA47" w:rsidR="00A22E6A" w:rsidRPr="00A22E6A" w:rsidRDefault="00A22E6A" w:rsidP="00A22E6A">
      <w:pPr>
        <w:ind w:left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7115370" w14:textId="77777777" w:rsidR="00A22E6A" w:rsidRPr="00A22E6A" w:rsidRDefault="00A22E6A" w:rsidP="00A22E6A">
      <w:pPr>
        <w:ind w:left="0" w:firstLine="0"/>
        <w:rPr>
          <w:b/>
          <w:bCs/>
          <w:sz w:val="36"/>
          <w:szCs w:val="36"/>
          <w:lang w:val="en-US"/>
        </w:rPr>
      </w:pPr>
    </w:p>
    <w:sectPr w:rsidR="00A22E6A" w:rsidRPr="00A22E6A" w:rsidSect="00E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74F"/>
    <w:multiLevelType w:val="hybridMultilevel"/>
    <w:tmpl w:val="A9F6F34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02A45BF"/>
    <w:multiLevelType w:val="hybridMultilevel"/>
    <w:tmpl w:val="DEE81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E0B20"/>
    <w:multiLevelType w:val="hybridMultilevel"/>
    <w:tmpl w:val="1C740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94464">
    <w:abstractNumId w:val="2"/>
  </w:num>
  <w:num w:numId="2" w16cid:durableId="488136410">
    <w:abstractNumId w:val="0"/>
  </w:num>
  <w:num w:numId="3" w16cid:durableId="20934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8"/>
    <w:rsid w:val="001F58F0"/>
    <w:rsid w:val="00217798"/>
    <w:rsid w:val="00321E7D"/>
    <w:rsid w:val="004105D9"/>
    <w:rsid w:val="004118AA"/>
    <w:rsid w:val="00496520"/>
    <w:rsid w:val="004F0DA5"/>
    <w:rsid w:val="00513FCA"/>
    <w:rsid w:val="0072049E"/>
    <w:rsid w:val="007F5C3D"/>
    <w:rsid w:val="00865BFC"/>
    <w:rsid w:val="008E405B"/>
    <w:rsid w:val="00A22E6A"/>
    <w:rsid w:val="00C3616D"/>
    <w:rsid w:val="00E7403F"/>
    <w:rsid w:val="00EE17FB"/>
    <w:rsid w:val="00F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6DF"/>
  <w15:chartTrackingRefBased/>
  <w15:docId w15:val="{83B1EFDE-F20E-41FC-8953-A93465E4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5B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5B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5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Wrapper" TargetMode="External"/><Relationship Id="rId13" Type="http://schemas.openxmlformats.org/officeDocument/2006/relationships/hyperlink" Target="https://developer.mozilla.org/en-US/docs/Glossary/Primitive" TargetMode="External"/><Relationship Id="rId18" Type="http://schemas.openxmlformats.org/officeDocument/2006/relationships/hyperlink" Target="https://developer.mozilla.org/en-US/docs/Web/JavaScript/Reference/Global_Objects/Symbo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String" TargetMode="External"/><Relationship Id="rId12" Type="http://schemas.openxmlformats.org/officeDocument/2006/relationships/hyperlink" Target="https://developer.mozilla.org/en-US/docs/Web/JavaScript/Reference/Global_Objects/undefined" TargetMode="External"/><Relationship Id="rId17" Type="http://schemas.openxmlformats.org/officeDocument/2006/relationships/hyperlink" Target="https://developer.mozilla.org/en-US/docs/Glossary/Primi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Java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Primitive" TargetMode="External"/><Relationship Id="rId11" Type="http://schemas.openxmlformats.org/officeDocument/2006/relationships/hyperlink" Target="https://developer.mozilla.org/en-US/docs/Web/JavaScript/Reference/Global_Objects/null" TargetMode="External"/><Relationship Id="rId5" Type="http://schemas.openxmlformats.org/officeDocument/2006/relationships/hyperlink" Target="https://developer.mozilla.org/en-US/docs/Glossary/JavaScript" TargetMode="External"/><Relationship Id="rId15" Type="http://schemas.openxmlformats.org/officeDocument/2006/relationships/hyperlink" Target="https://developer.mozilla.org/en-US/docs/Glossary/Argument" TargetMode="External"/><Relationship Id="rId10" Type="http://schemas.openxmlformats.org/officeDocument/2006/relationships/hyperlink" Target="https://developer.mozilla.org/en-US/docs/Glossary/JavaScript" TargetMode="External"/><Relationship Id="rId19" Type="http://schemas.openxmlformats.org/officeDocument/2006/relationships/hyperlink" Target="https://developer.mozilla.org/en-US/docs/Glossary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new" TargetMode="External"/><Relationship Id="rId14" Type="http://schemas.openxmlformats.org/officeDocument/2006/relationships/hyperlink" Target="https://developer.mozilla.org/en-US/docs/Glossary/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</dc:creator>
  <cp:keywords/>
  <dc:description/>
  <cp:lastModifiedBy>Avinash K</cp:lastModifiedBy>
  <cp:revision>5</cp:revision>
  <dcterms:created xsi:type="dcterms:W3CDTF">2022-05-16T14:11:00Z</dcterms:created>
  <dcterms:modified xsi:type="dcterms:W3CDTF">2022-05-16T15:37:00Z</dcterms:modified>
</cp:coreProperties>
</file>