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DEB5" w14:textId="5C18A551" w:rsidR="00B6043D" w:rsidRPr="001B0025" w:rsidRDefault="00B6043D" w:rsidP="00A558AE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1B0025">
        <w:rPr>
          <w:rFonts w:ascii="Times New Roman" w:hAnsi="Times New Roman" w:cs="Times New Roman"/>
          <w:b/>
          <w:bCs/>
          <w:color w:val="C00000"/>
          <w:sz w:val="32"/>
          <w:szCs w:val="32"/>
        </w:rPr>
        <w:t>E</w:t>
      </w:r>
      <w:r w:rsidR="00AF0CED">
        <w:rPr>
          <w:rFonts w:ascii="Times New Roman" w:hAnsi="Times New Roman" w:cs="Times New Roman"/>
          <w:b/>
          <w:bCs/>
          <w:color w:val="C00000"/>
          <w:sz w:val="32"/>
          <w:szCs w:val="32"/>
        </w:rPr>
        <w:t>NTREPRENEURSHIP DEVELOPMENT CELL</w:t>
      </w:r>
    </w:p>
    <w:p w14:paraId="5584D39A" w14:textId="77777777" w:rsidR="001B0025" w:rsidRPr="001B0025" w:rsidRDefault="001B0025" w:rsidP="00A558A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B14DEB6" w14:textId="3DADF460" w:rsidR="00B6043D" w:rsidRPr="001B0025" w:rsidRDefault="00B6043D" w:rsidP="00A558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0025"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 – I</w:t>
      </w:r>
    </w:p>
    <w:p w14:paraId="6E76B4B0" w14:textId="77777777" w:rsidR="001B0025" w:rsidRPr="001B0025" w:rsidRDefault="001B002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79F4E2" w14:textId="3D191B3B" w:rsidR="0044732B" w:rsidRDefault="001204A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</w:t>
      </w:r>
      <w:r w:rsidRPr="001204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Summary of the club meeting conducted on 28-4-2022</w:t>
      </w:r>
    </w:p>
    <w:p w14:paraId="275C55F7" w14:textId="77777777" w:rsidR="001204A9" w:rsidRPr="001B0025" w:rsidRDefault="001204A9">
      <w:pPr>
        <w:rPr>
          <w:rFonts w:ascii="Times New Roman" w:hAnsi="Times New Roman" w:cs="Times New Roman"/>
          <w:sz w:val="28"/>
          <w:szCs w:val="28"/>
        </w:rPr>
      </w:pPr>
    </w:p>
    <w:p w14:paraId="20D3B9C5" w14:textId="73BC8021" w:rsidR="0044732B" w:rsidRPr="001B0025" w:rsidRDefault="0044732B">
      <w:pPr>
        <w:rPr>
          <w:rFonts w:ascii="Times New Roman" w:hAnsi="Times New Roman" w:cs="Times New Roman"/>
          <w:sz w:val="28"/>
          <w:szCs w:val="28"/>
        </w:rPr>
      </w:pPr>
      <w:r w:rsidRPr="001B0025">
        <w:rPr>
          <w:rFonts w:ascii="Times New Roman" w:hAnsi="Times New Roman" w:cs="Times New Roman"/>
          <w:sz w:val="28"/>
          <w:szCs w:val="28"/>
        </w:rPr>
        <w:t>We have seen some videos of small talk with the well known entrepreneurs of the world</w:t>
      </w:r>
    </w:p>
    <w:p w14:paraId="38BA03F9" w14:textId="77777777" w:rsidR="001B276D" w:rsidRPr="001B0025" w:rsidRDefault="001B276D" w:rsidP="001B276D">
      <w:pPr>
        <w:rPr>
          <w:rFonts w:ascii="Times New Roman" w:hAnsi="Times New Roman" w:cs="Times New Roman"/>
          <w:sz w:val="28"/>
          <w:szCs w:val="28"/>
        </w:rPr>
      </w:pPr>
    </w:p>
    <w:p w14:paraId="68EF9CDC" w14:textId="26D00FED" w:rsidR="0044732B" w:rsidRPr="001B0025" w:rsidRDefault="001B276D" w:rsidP="001B27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0025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FB41D3" w:rsidRPr="001B0025">
        <w:rPr>
          <w:rFonts w:ascii="Times New Roman" w:hAnsi="Times New Roman" w:cs="Times New Roman"/>
          <w:b/>
          <w:bCs/>
          <w:sz w:val="28"/>
          <w:szCs w:val="28"/>
        </w:rPr>
        <w:t>Vijay Shekhar Sharma</w:t>
      </w:r>
    </w:p>
    <w:p w14:paraId="0E955814" w14:textId="1260A6A0" w:rsidR="0044732B" w:rsidRPr="001B0025" w:rsidRDefault="0044732B" w:rsidP="004473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03EAE" w14:textId="6AEC5227" w:rsidR="006D5C35" w:rsidRPr="001B0025" w:rsidRDefault="0044732B" w:rsidP="006D5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0025">
        <w:rPr>
          <w:rFonts w:ascii="Times New Roman" w:hAnsi="Times New Roman" w:cs="Times New Roman"/>
          <w:sz w:val="24"/>
          <w:szCs w:val="24"/>
        </w:rPr>
        <w:t>Vijay Shekar Sharma is an Indian Billionare and Business man</w:t>
      </w:r>
      <w:r w:rsidR="00494424" w:rsidRPr="001B0025">
        <w:rPr>
          <w:rFonts w:ascii="Times New Roman" w:hAnsi="Times New Roman" w:cs="Times New Roman"/>
          <w:sz w:val="24"/>
          <w:szCs w:val="24"/>
        </w:rPr>
        <w:t>.</w:t>
      </w:r>
    </w:p>
    <w:p w14:paraId="6A9E61A8" w14:textId="77777777" w:rsidR="006D5C35" w:rsidRPr="001B0025" w:rsidRDefault="006D5C35" w:rsidP="006D5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ACFBA" w14:textId="56427E72" w:rsidR="00C9463D" w:rsidRPr="001B0025" w:rsidRDefault="00494424" w:rsidP="006D5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0025">
        <w:rPr>
          <w:rFonts w:ascii="Times New Roman" w:hAnsi="Times New Roman" w:cs="Times New Roman"/>
          <w:sz w:val="24"/>
          <w:szCs w:val="24"/>
        </w:rPr>
        <w:t>He is the fou</w:t>
      </w:r>
      <w:r w:rsidR="001B276D" w:rsidRPr="001B0025">
        <w:rPr>
          <w:rFonts w:ascii="Times New Roman" w:hAnsi="Times New Roman" w:cs="Times New Roman"/>
          <w:sz w:val="24"/>
          <w:szCs w:val="24"/>
        </w:rPr>
        <w:t>n</w:t>
      </w:r>
      <w:r w:rsidRPr="001B0025">
        <w:rPr>
          <w:rFonts w:ascii="Times New Roman" w:hAnsi="Times New Roman" w:cs="Times New Roman"/>
          <w:sz w:val="24"/>
          <w:szCs w:val="24"/>
        </w:rPr>
        <w:t xml:space="preserve">der of the famous financial tech company- </w:t>
      </w:r>
      <w:r w:rsidRPr="001B0025">
        <w:rPr>
          <w:rFonts w:ascii="Times New Roman" w:hAnsi="Times New Roman" w:cs="Times New Roman"/>
          <w:sz w:val="24"/>
          <w:szCs w:val="24"/>
          <w:highlight w:val="yellow"/>
          <w:u w:val="single"/>
        </w:rPr>
        <w:t>PAYTM</w:t>
      </w:r>
      <w:r w:rsidRPr="001B0025">
        <w:rPr>
          <w:rFonts w:ascii="Times New Roman" w:hAnsi="Times New Roman" w:cs="Times New Roman"/>
          <w:sz w:val="24"/>
          <w:szCs w:val="24"/>
        </w:rPr>
        <w:t xml:space="preserve">. </w:t>
      </w: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Vijay Shekhar was born in </w:t>
      </w:r>
      <w:hyperlink r:id="rId7" w:tooltip="Aligarh" w:history="1">
        <w:r w:rsidRPr="001B0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Aligarh</w:t>
        </w:r>
      </w:hyperlink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, Uttar Pradesh on 7 June 1978.</w:t>
      </w:r>
    </w:p>
    <w:p w14:paraId="246E5EEC" w14:textId="77777777" w:rsidR="006D5C35" w:rsidRPr="001B0025" w:rsidRDefault="006D5C35" w:rsidP="006D5C3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94700B" w14:textId="393C3D5B" w:rsidR="00C9463D" w:rsidRPr="001B0025" w:rsidRDefault="00494424" w:rsidP="00C94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was born to Sulom Prakash, a school teacher, and Asha Sharma, a home maker. </w:t>
      </w:r>
    </w:p>
    <w:p w14:paraId="570A99AF" w14:textId="77777777" w:rsidR="006D5C35" w:rsidRPr="001B0025" w:rsidRDefault="006D5C35" w:rsidP="006D5C3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470850" w14:textId="77777777" w:rsidR="001B276D" w:rsidRPr="001B0025" w:rsidRDefault="00494424" w:rsidP="001B27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He cites </w:t>
      </w:r>
      <w:hyperlink r:id="rId8" w:tooltip="Alibaba Group" w:history="1">
        <w:r w:rsidRPr="001B0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Alibaba's</w:t>
        </w:r>
      </w:hyperlink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 founder </w:t>
      </w:r>
      <w:hyperlink r:id="rId9" w:tooltip="Jack Ma" w:history="1">
        <w:r w:rsidRPr="001B0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  <w:shd w:val="clear" w:color="auto" w:fill="FFFFFF"/>
          </w:rPr>
          <w:t>Jack Ma</w:t>
        </w:r>
      </w:hyperlink>
      <w:r w:rsidRPr="001B002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 </w:t>
      </w: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and </w:t>
      </w:r>
      <w:hyperlink r:id="rId10" w:tooltip="Masayoshi Son" w:history="1">
        <w:r w:rsidRPr="001B0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  <w:shd w:val="clear" w:color="auto" w:fill="FFFFFF"/>
          </w:rPr>
          <w:t>Masayoshi Son</w:t>
        </w:r>
      </w:hyperlink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 of </w:t>
      </w:r>
      <w:hyperlink r:id="rId11" w:tooltip="Softbank" w:history="1">
        <w:r w:rsidRPr="001B002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Softbank</w:t>
        </w:r>
      </w:hyperlink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>, as his inspirations.</w:t>
      </w:r>
    </w:p>
    <w:p w14:paraId="3755CDB4" w14:textId="77777777" w:rsidR="001B276D" w:rsidRPr="001B0025" w:rsidRDefault="001B276D" w:rsidP="001B276D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C1A7B6" w14:textId="4F16C379" w:rsidR="006D5C35" w:rsidRPr="001B0025" w:rsidRDefault="00C9463D" w:rsidP="001B27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Though </w:t>
      </w:r>
      <w:r w:rsidRPr="001B0025">
        <w:rPr>
          <w:rFonts w:ascii="Times New Roman" w:hAnsi="Times New Roman" w:cs="Times New Roman"/>
          <w:sz w:val="24"/>
          <w:szCs w:val="24"/>
        </w:rPr>
        <w:t>He came from poor economic background,</w:t>
      </w:r>
      <w:r w:rsidRPr="001B002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Vijay Shekhar Sharma </w:t>
      </w:r>
      <w:r w:rsidRPr="001B0025">
        <w:rPr>
          <w:rFonts w:ascii="Times New Roman" w:hAnsi="Times New Roman" w:cs="Times New Roman"/>
          <w:sz w:val="24"/>
          <w:szCs w:val="24"/>
          <w:highlight w:val="yellow"/>
          <w:u w:val="single"/>
          <w:shd w:val="clear" w:color="auto" w:fill="FCFCFC"/>
        </w:rPr>
        <w:t>founded fast-rising mobile wallet Paytm in 2011.</w:t>
      </w:r>
    </w:p>
    <w:p w14:paraId="479285E7" w14:textId="77777777" w:rsidR="006D5C35" w:rsidRPr="001B0025" w:rsidRDefault="006D5C35" w:rsidP="006D5C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F3D5A" w14:textId="358B92DB" w:rsidR="006D5C35" w:rsidRPr="00141699" w:rsidRDefault="006D5C35" w:rsidP="006D5C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0025">
        <w:rPr>
          <w:rFonts w:ascii="Times New Roman" w:hAnsi="Times New Roman" w:cs="Times New Roman"/>
          <w:sz w:val="24"/>
          <w:szCs w:val="24"/>
        </w:rPr>
        <w:t>His opinion about the fear and failure and the fear of failure is “</w:t>
      </w:r>
      <w:r w:rsidRPr="001B0025">
        <w:rPr>
          <w:rFonts w:ascii="Times New Roman" w:hAnsi="Times New Roman" w:cs="Times New Roman"/>
          <w:sz w:val="24"/>
          <w:szCs w:val="24"/>
          <w:highlight w:val="yellow"/>
          <w:u w:val="single"/>
        </w:rPr>
        <w:t>if we face the most worst failure and we overcome that ,then next time you can handle it</w:t>
      </w:r>
      <w:r w:rsidRPr="001B0025">
        <w:rPr>
          <w:rFonts w:ascii="Times New Roman" w:hAnsi="Times New Roman" w:cs="Times New Roman"/>
          <w:sz w:val="24"/>
          <w:szCs w:val="24"/>
          <w:u w:val="single"/>
        </w:rPr>
        <w:t>”.</w:t>
      </w:r>
    </w:p>
    <w:p w14:paraId="468DA7E9" w14:textId="77777777" w:rsidR="00141699" w:rsidRPr="001B0025" w:rsidRDefault="00141699" w:rsidP="0014169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72A53A" w14:textId="4DCA6717" w:rsidR="006D5C35" w:rsidRDefault="006D5C35" w:rsidP="006D5C35">
      <w:pPr>
        <w:numPr>
          <w:ilvl w:val="0"/>
          <w:numId w:val="3"/>
        </w:numPr>
        <w:shd w:val="clear" w:color="auto" w:fill="FCFCFC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25">
        <w:rPr>
          <w:rFonts w:ascii="Times New Roman" w:eastAsia="Times New Roman" w:hAnsi="Times New Roman" w:cs="Times New Roman"/>
          <w:sz w:val="24"/>
          <w:szCs w:val="24"/>
          <w:lang w:eastAsia="en-IN"/>
        </w:rPr>
        <w:t>He became o</w:t>
      </w:r>
      <w:r w:rsidRPr="006D5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 of the </w:t>
      </w:r>
      <w:r w:rsidRPr="006D5C35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en-IN"/>
        </w:rPr>
        <w:t>biggest beneficiaries of India's 2016 demonetization</w:t>
      </w:r>
      <w:r w:rsidRPr="006D5C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Paytm has notched up 400 million users and </w:t>
      </w:r>
      <w:r w:rsidRPr="006D5C35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en-IN"/>
        </w:rPr>
        <w:t>25 million transactions daily</w:t>
      </w:r>
      <w:r w:rsidRPr="006D5C3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E1B28C" w14:textId="77777777" w:rsidR="00141699" w:rsidRPr="001B0025" w:rsidRDefault="00141699" w:rsidP="00141699">
      <w:pPr>
        <w:shd w:val="clear" w:color="auto" w:fill="FCFCFC"/>
        <w:spacing w:before="100" w:beforeAutospacing="1" w:after="15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53EC4" w14:textId="71B94080" w:rsidR="006D5C35" w:rsidRPr="006D5C35" w:rsidRDefault="006D5C35" w:rsidP="006D5C35">
      <w:pPr>
        <w:numPr>
          <w:ilvl w:val="0"/>
          <w:numId w:val="3"/>
        </w:numPr>
        <w:shd w:val="clear" w:color="auto" w:fill="FCFCFC"/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0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B276D" w:rsidRPr="001B00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PAYTM got </w:t>
      </w: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Nearly </w:t>
      </w:r>
      <w:r w:rsidRPr="001B0025">
        <w:rPr>
          <w:rFonts w:ascii="Times New Roman" w:hAnsi="Times New Roman" w:cs="Times New Roman"/>
          <w:sz w:val="24"/>
          <w:szCs w:val="24"/>
          <w:highlight w:val="yellow"/>
          <w:u w:val="single"/>
          <w:shd w:val="clear" w:color="auto" w:fill="FFFFFF"/>
        </w:rPr>
        <w:t>75% of its valuation eroded</w:t>
      </w: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ever since</w:t>
      </w:r>
      <w:r w:rsidR="001B276D"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</w:t>
      </w:r>
      <w:r w:rsidRPr="001B0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made its entry into the public market. It is important to note that Paytm had raised capital at the valuation of $19.9 billion in its initial public offering (IPO), but its current market capitalisation is ₹41,476 crore ($5.4 billion).</w:t>
      </w:r>
    </w:p>
    <w:p w14:paraId="4506B732" w14:textId="77777777" w:rsidR="006D5C35" w:rsidRPr="001B0025" w:rsidRDefault="006D5C35" w:rsidP="006D5C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DC76A" w14:textId="77777777" w:rsidR="0044732B" w:rsidRPr="001B0025" w:rsidRDefault="0044732B" w:rsidP="00447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B8685" w14:textId="77777777" w:rsidR="0044732B" w:rsidRPr="001B0025" w:rsidRDefault="0044732B" w:rsidP="004473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4DEB9" w14:textId="45C27AF4" w:rsidR="00A558AE" w:rsidRPr="001B0025" w:rsidRDefault="00A558AE" w:rsidP="001B0025">
      <w:pPr>
        <w:rPr>
          <w:rFonts w:ascii="Times New Roman" w:hAnsi="Times New Roman" w:cs="Times New Roman"/>
          <w:sz w:val="24"/>
          <w:szCs w:val="24"/>
        </w:rPr>
      </w:pPr>
    </w:p>
    <w:p w14:paraId="7E1412F9" w14:textId="0C605200" w:rsidR="001B0025" w:rsidRPr="0072281A" w:rsidRDefault="001B0025" w:rsidP="001B002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F55669" w:rsidRPr="0072281A">
        <w:rPr>
          <w:rFonts w:ascii="Times New Roman" w:hAnsi="Times New Roman" w:cs="Times New Roman"/>
          <w:b/>
          <w:bCs/>
          <w:sz w:val="32"/>
          <w:szCs w:val="32"/>
        </w:rPr>
        <w:t xml:space="preserve">Bill </w:t>
      </w:r>
      <w:r w:rsidR="00CD5AA6" w:rsidRPr="0072281A">
        <w:rPr>
          <w:rFonts w:ascii="Times New Roman" w:hAnsi="Times New Roman" w:cs="Times New Roman"/>
          <w:b/>
          <w:bCs/>
          <w:sz w:val="32"/>
          <w:szCs w:val="32"/>
        </w:rPr>
        <w:t>Gates</w:t>
      </w:r>
    </w:p>
    <w:p w14:paraId="663687F7" w14:textId="550AF0E3" w:rsidR="00A64A8F" w:rsidRDefault="00A64A8F" w:rsidP="001B002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C80C5C" w14:textId="6FA643EF" w:rsidR="00A64A8F" w:rsidRPr="00072EE0" w:rsidRDefault="00A64A8F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Bill Gates was born in </w:t>
      </w:r>
      <w:hyperlink r:id="rId12" w:tooltip="Seattle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Seattle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, </w:t>
      </w:r>
      <w:hyperlink r:id="rId13" w:tooltip="Washington (state)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Washington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on October 28, 1955.</w:t>
      </w:r>
      <w:hyperlink r:id="rId14" w:anchor="cite_note-:5-3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  <w:vertAlign w:val="superscript"/>
          </w:rPr>
          <w:t>[3]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He is the son of </w:t>
      </w:r>
      <w:hyperlink r:id="rId15" w:tooltip="William H. Gates Sr.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William H. Gates Sr.</w:t>
        </w:r>
      </w:hyperlink>
      <w:hyperlink r:id="rId16" w:anchor="cite_note-23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  <w:vertAlign w:val="superscript"/>
          </w:rPr>
          <w:t>[b]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(1925–2020) and </w:t>
      </w:r>
      <w:hyperlink r:id="rId17" w:tooltip="Mary Maxwell Gates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Mary Maxwell Gates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(1929–1994).</w:t>
      </w:r>
    </w:p>
    <w:p w14:paraId="5889227B" w14:textId="1FFCAFDD" w:rsidR="00A64A8F" w:rsidRPr="00072EE0" w:rsidRDefault="00A64A8F" w:rsidP="001B0025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041CB6A0" w14:textId="4AE0D7AE" w:rsidR="00A64A8F" w:rsidRPr="00072EE0" w:rsidRDefault="00A64A8F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2EE0">
        <w:rPr>
          <w:rFonts w:ascii="Times New Roman" w:hAnsi="Times New Roman" w:cs="Times New Roman"/>
        </w:rPr>
        <w:t>At 13,he enrolled in the private Lakeside prep school, where he wrote his first software program , an implementation of tic–tac-toe that allowed users to play the game against the computer.</w:t>
      </w:r>
    </w:p>
    <w:p w14:paraId="7FDE536B" w14:textId="0F3332A0" w:rsidR="00A64A8F" w:rsidRPr="00072EE0" w:rsidRDefault="00A64A8F" w:rsidP="00A64A8F">
      <w:pPr>
        <w:rPr>
          <w:rFonts w:ascii="Times New Roman" w:hAnsi="Times New Roman" w:cs="Times New Roman"/>
        </w:rPr>
      </w:pPr>
    </w:p>
    <w:p w14:paraId="3A29D641" w14:textId="51E9B1F6" w:rsidR="00A64A8F" w:rsidRPr="00072EE0" w:rsidRDefault="00A64A8F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At 17, Gates formed a venture with Allen called </w:t>
      </w:r>
      <w:hyperlink r:id="rId18" w:tooltip="Traf-O-Data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Traf-O-Data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to make traffic counters based on the </w:t>
      </w:r>
      <w:hyperlink r:id="rId19" w:tooltip="Intel 8008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Intel 8008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processor.</w:t>
      </w:r>
    </w:p>
    <w:p w14:paraId="5CC1B9DC" w14:textId="77777777" w:rsidR="00072EE0" w:rsidRPr="00072EE0" w:rsidRDefault="00072EE0" w:rsidP="00072EE0">
      <w:pPr>
        <w:rPr>
          <w:rFonts w:ascii="Times New Roman" w:hAnsi="Times New Roman" w:cs="Times New Roman"/>
          <w:shd w:val="clear" w:color="auto" w:fill="FFFFFF"/>
        </w:rPr>
      </w:pPr>
    </w:p>
    <w:p w14:paraId="5A5D8324" w14:textId="5A85DED0" w:rsidR="00072EE0" w:rsidRPr="00072EE0" w:rsidRDefault="00072EE0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72EE0">
        <w:rPr>
          <w:rFonts w:ascii="Times New Roman" w:hAnsi="Times New Roman" w:cs="Times New Roman"/>
        </w:rPr>
        <w:t>He contacted MITS to inform them that he and others were working on a BASIC interpreter for the platform. MITS agreed to meet them for demonstration. It was a success and resulted in a deal with MITS.Allen(owner of the MITS)named their partnership as ”MICROSOFT”</w:t>
      </w:r>
    </w:p>
    <w:p w14:paraId="035B2315" w14:textId="77777777" w:rsidR="00072EE0" w:rsidRPr="00072EE0" w:rsidRDefault="00072EE0" w:rsidP="00A64A8F">
      <w:pPr>
        <w:rPr>
          <w:rFonts w:ascii="Times New Roman" w:hAnsi="Times New Roman" w:cs="Times New Roman"/>
          <w:shd w:val="clear" w:color="auto" w:fill="FFFFFF"/>
        </w:rPr>
      </w:pPr>
    </w:p>
    <w:p w14:paraId="7CE4702B" w14:textId="69489A57" w:rsidR="00A64A8F" w:rsidRPr="00072EE0" w:rsidRDefault="00072EE0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H</w:t>
      </w:r>
      <w:r w:rsidR="00A64A8F" w:rsidRPr="00072EE0">
        <w:rPr>
          <w:rFonts w:ascii="Times New Roman" w:hAnsi="Times New Roman" w:cs="Times New Roman"/>
          <w:shd w:val="clear" w:color="auto" w:fill="FFFFFF"/>
        </w:rPr>
        <w:t>e and Allen founded Microsoft in </w:t>
      </w:r>
      <w:hyperlink r:id="rId20" w:tooltip="Albuquerque, New Mexico" w:history="1">
        <w:r w:rsidR="00A64A8F"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Albuquerque, New Mexico</w:t>
        </w:r>
      </w:hyperlink>
      <w:r w:rsidR="00A64A8F" w:rsidRPr="00072EE0">
        <w:rPr>
          <w:rFonts w:ascii="Times New Roman" w:hAnsi="Times New Roman" w:cs="Times New Roman"/>
          <w:shd w:val="clear" w:color="auto" w:fill="FFFFFF"/>
        </w:rPr>
        <w:t>. It became the world's largest </w:t>
      </w:r>
      <w:hyperlink r:id="rId21" w:tooltip="Personal computer" w:history="1">
        <w:r w:rsidR="00A64A8F"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personal computer</w:t>
        </w:r>
      </w:hyperlink>
      <w:r w:rsidR="00A64A8F" w:rsidRPr="00072EE0">
        <w:rPr>
          <w:rFonts w:ascii="Times New Roman" w:hAnsi="Times New Roman" w:cs="Times New Roman"/>
          <w:shd w:val="clear" w:color="auto" w:fill="FFFFFF"/>
        </w:rPr>
        <w:t> software company.</w:t>
      </w:r>
    </w:p>
    <w:p w14:paraId="6B75B489" w14:textId="1D9BEAB3" w:rsidR="00A64A8F" w:rsidRPr="00072EE0" w:rsidRDefault="00A64A8F" w:rsidP="00A64A8F">
      <w:pPr>
        <w:rPr>
          <w:rFonts w:ascii="Times New Roman" w:hAnsi="Times New Roman" w:cs="Times New Roman"/>
          <w:shd w:val="clear" w:color="auto" w:fill="FFFFFF"/>
        </w:rPr>
      </w:pPr>
    </w:p>
    <w:p w14:paraId="0187A37B" w14:textId="43767ABA" w:rsidR="00A64A8F" w:rsidRPr="00072EE0" w:rsidRDefault="00A64A8F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Gates led the company as chairman and CEO until stepping down as CEO in January 2000, succeeded by </w:t>
      </w:r>
      <w:hyperlink r:id="rId22" w:tooltip="Steve Ballmer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Steve Ballmer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, but he remained chairman of the board of directors and became chief software architect</w:t>
      </w:r>
    </w:p>
    <w:p w14:paraId="2D5E00A5" w14:textId="0A4B83C0" w:rsidR="00072EE0" w:rsidRPr="00072EE0" w:rsidRDefault="00072EE0" w:rsidP="00A64A8F">
      <w:pPr>
        <w:rPr>
          <w:rFonts w:ascii="Times New Roman" w:hAnsi="Times New Roman" w:cs="Times New Roman"/>
          <w:shd w:val="clear" w:color="auto" w:fill="FFFFFF"/>
        </w:rPr>
      </w:pPr>
    </w:p>
    <w:p w14:paraId="0E0A0D02" w14:textId="03ABB3A3" w:rsidR="00072EE0" w:rsidRPr="00072EE0" w:rsidRDefault="00072EE0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Later in his career and since leaving day-to-day operations at Microsoft in 2008, Gates has pursued many business and philanthropic endeavors. He is the founder and chairman of several companies, including </w:t>
      </w:r>
      <w:hyperlink r:id="rId23" w:tooltip="Branded Entertainment Network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BEN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, </w:t>
      </w:r>
      <w:hyperlink r:id="rId24" w:tooltip="Cascade Investment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Cascade Investment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, </w:t>
      </w:r>
      <w:hyperlink r:id="rId25" w:tooltip="BgC3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bgC3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, and </w:t>
      </w:r>
      <w:hyperlink r:id="rId26" w:history="1">
        <w:r w:rsidRPr="00072EE0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TerraPower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.</w:t>
      </w:r>
    </w:p>
    <w:p w14:paraId="6D17176E" w14:textId="29EABF0A" w:rsidR="00072EE0" w:rsidRPr="00072EE0" w:rsidRDefault="00072EE0" w:rsidP="00A64A8F">
      <w:pPr>
        <w:rPr>
          <w:rFonts w:ascii="Times New Roman" w:hAnsi="Times New Roman" w:cs="Times New Roman"/>
          <w:shd w:val="clear" w:color="auto" w:fill="FFFFFF"/>
        </w:rPr>
      </w:pPr>
    </w:p>
    <w:p w14:paraId="2DAFA1A6" w14:textId="7B7E6475" w:rsidR="00072EE0" w:rsidRPr="00072EE0" w:rsidRDefault="00072EE0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He has given sizable amounts of money to various charitable organizations and scientific research programs through the Bill &amp; Melinda Gates Foundation, reported to be the world's largest </w:t>
      </w:r>
      <w:hyperlink r:id="rId27" w:history="1">
        <w:r w:rsidRPr="00072EE0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private charity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.</w:t>
      </w:r>
    </w:p>
    <w:p w14:paraId="3AE0C481" w14:textId="5BDF6732" w:rsidR="00072EE0" w:rsidRPr="00072EE0" w:rsidRDefault="00072EE0" w:rsidP="00A64A8F">
      <w:pPr>
        <w:rPr>
          <w:rFonts w:ascii="Times New Roman" w:hAnsi="Times New Roman" w:cs="Times New Roman"/>
          <w:shd w:val="clear" w:color="auto" w:fill="FFFFFF"/>
        </w:rPr>
      </w:pPr>
    </w:p>
    <w:p w14:paraId="2486DD4E" w14:textId="03299380" w:rsidR="00072EE0" w:rsidRPr="00072EE0" w:rsidRDefault="00072EE0" w:rsidP="00072E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00072EE0">
        <w:rPr>
          <w:rFonts w:ascii="Times New Roman" w:hAnsi="Times New Roman" w:cs="Times New Roman"/>
          <w:shd w:val="clear" w:color="auto" w:fill="FFFFFF"/>
        </w:rPr>
        <w:t>Through the foundation, he led an early 21st century </w:t>
      </w:r>
      <w:hyperlink r:id="rId28" w:tooltip="Vaccination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vaccination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campaign that significantly contributed to the eradication of the wild </w:t>
      </w:r>
      <w:hyperlink r:id="rId29" w:tooltip="Poliovirus" w:history="1">
        <w:r w:rsidRPr="00072EE0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poliovirus</w:t>
        </w:r>
      </w:hyperlink>
      <w:r w:rsidRPr="00072EE0">
        <w:rPr>
          <w:rFonts w:ascii="Times New Roman" w:hAnsi="Times New Roman" w:cs="Times New Roman"/>
          <w:shd w:val="clear" w:color="auto" w:fill="FFFFFF"/>
        </w:rPr>
        <w:t> in Africa.</w:t>
      </w:r>
    </w:p>
    <w:p w14:paraId="583A84C2" w14:textId="5803E70F" w:rsidR="00072EE0" w:rsidRDefault="00072EE0" w:rsidP="00A64A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8C40976" w14:textId="77777777" w:rsidR="00072EE0" w:rsidRDefault="00072EE0" w:rsidP="00A64A8F">
      <w:pPr>
        <w:rPr>
          <w:rFonts w:ascii="Times New Roman" w:hAnsi="Times New Roman" w:cs="Times New Roman"/>
          <w:sz w:val="24"/>
          <w:szCs w:val="24"/>
        </w:rPr>
      </w:pPr>
    </w:p>
    <w:p w14:paraId="591A7860" w14:textId="63D52D1A" w:rsidR="00072EE0" w:rsidRPr="0072281A" w:rsidRDefault="00072EE0" w:rsidP="00072EE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72281A">
        <w:rPr>
          <w:rFonts w:ascii="Times New Roman" w:hAnsi="Times New Roman" w:cs="Times New Roman"/>
          <w:b/>
          <w:bCs/>
          <w:sz w:val="32"/>
          <w:szCs w:val="32"/>
        </w:rPr>
        <w:t>Ratan Tata</w:t>
      </w:r>
    </w:p>
    <w:p w14:paraId="13E954B9" w14:textId="6788E38C" w:rsidR="00A64A8F" w:rsidRDefault="00A64A8F" w:rsidP="00072EE0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615F5876" w14:textId="6A9DE31E" w:rsidR="00A64A8F" w:rsidRPr="0072281A" w:rsidRDefault="004D406B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281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Ratan Tata</w:t>
      </w:r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,a member of a prominent family of Indian industrialists and philanthropists is an Indian businessman who became chairman (1991–2012 and 2016–17) of the </w:t>
      </w:r>
      <w:hyperlink r:id="rId30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Tata Group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AFA3B76" w14:textId="1CC81D53" w:rsidR="004D406B" w:rsidRPr="0072281A" w:rsidRDefault="004D406B" w:rsidP="00A64A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19AB94" w14:textId="0FDD9DE7" w:rsidR="004D406B" w:rsidRPr="0072281A" w:rsidRDefault="004D406B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he was educated at </w:t>
      </w:r>
      <w:hyperlink r:id="rId31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Cornell University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, Ithaca, </w:t>
      </w:r>
      <w:hyperlink r:id="rId32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New York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, where he earned a B.S. (1962) in </w:t>
      </w:r>
      <w:hyperlink r:id="rId33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architecture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 before returning to work in </w:t>
      </w:r>
      <w:hyperlink r:id="rId34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India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3FF6974" w14:textId="387D6C5F" w:rsidR="004D406B" w:rsidRPr="0072281A" w:rsidRDefault="004D406B" w:rsidP="00A64A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B33B33" w14:textId="272C638E" w:rsidR="004D406B" w:rsidRPr="0072281A" w:rsidRDefault="004D406B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He became chairman of Tata Industries a decade later and in 1991 succeeded his uncle, J.R.D. Tata, as chairman of the Tata Group.</w:t>
      </w:r>
    </w:p>
    <w:p w14:paraId="6CF3FC8D" w14:textId="672C8F60" w:rsidR="004D406B" w:rsidRPr="0072281A" w:rsidRDefault="004D406B" w:rsidP="00A64A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792FEF" w14:textId="3819398E" w:rsidR="004D406B" w:rsidRPr="0072281A" w:rsidRDefault="004D406B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72281A">
        <w:rPr>
          <w:rFonts w:ascii="Times New Roman" w:hAnsi="Times New Roman" w:cs="Times New Roman"/>
          <w:sz w:val="24"/>
          <w:szCs w:val="24"/>
          <w:shd w:val="clear" w:color="auto" w:fill="FAFAFA"/>
        </w:rPr>
        <w:t>Upon assuming leadership, he aggressively sought to expand it,</w:t>
      </w:r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and increasingly focused on globalizing its businesses.</w:t>
      </w:r>
    </w:p>
    <w:p w14:paraId="3A73F7F3" w14:textId="6CE2520A" w:rsidR="004D406B" w:rsidRPr="0072281A" w:rsidRDefault="004D406B" w:rsidP="0072281A">
      <w:pPr>
        <w:ind w:firstLine="60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14:paraId="33855448" w14:textId="30A467FF" w:rsidR="004D406B" w:rsidRPr="0072281A" w:rsidRDefault="004D406B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72281A">
        <w:rPr>
          <w:rFonts w:ascii="Times New Roman" w:hAnsi="Times New Roman" w:cs="Times New Roman"/>
          <w:sz w:val="24"/>
          <w:szCs w:val="24"/>
          <w:shd w:val="clear" w:color="auto" w:fill="FAFAFA"/>
        </w:rPr>
        <w:t>The group acquired London-based Tetley Tea in 2000, purchased the truck-manufacturing operations of Daewoo Motors in 2004, bought Corus Group in 2007, purchased Jaguar and Land Rover in 2008, and in 2009 launched the Tata Nano, a vehicle touted as the “People’s Car.”</w:t>
      </w:r>
    </w:p>
    <w:p w14:paraId="2E367BA1" w14:textId="7B3188BB" w:rsidR="0072281A" w:rsidRPr="0072281A" w:rsidRDefault="0072281A" w:rsidP="00A64A8F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14:paraId="36576572" w14:textId="20AE566C" w:rsidR="0072281A" w:rsidRPr="0072281A" w:rsidRDefault="0072281A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Tata invested personal savings in </w:t>
      </w:r>
      <w:hyperlink r:id="rId35" w:tooltip="Snapdeal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Snapdeal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 – one of India's leading e-commerce websites –and, in January 2016, </w:t>
      </w:r>
      <w:hyperlink r:id="rId36" w:tooltip="Teabox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Teabox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, an online premium Indian Tea seller,</w:t>
      </w:r>
      <w:hyperlink r:id="rId37" w:anchor="cite_note-27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[27]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 and CashKaro.com, a discount coupons and cash-back website.</w:t>
      </w:r>
    </w:p>
    <w:p w14:paraId="5B361E9C" w14:textId="46413B69" w:rsidR="0072281A" w:rsidRPr="0072281A" w:rsidRDefault="0072281A" w:rsidP="00A64A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9104D5" w14:textId="448443FB" w:rsidR="0072281A" w:rsidRPr="0072281A" w:rsidRDefault="0072281A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281A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tooltip="Tata Motors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Tata Motors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 rolled out the first batch of Tigor Electric Vehicles from its </w:t>
      </w:r>
      <w:hyperlink r:id="rId39" w:tooltip="Sanand Plant (Tata Motors)" w:history="1">
        <w:r w:rsidRPr="0072281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Sanand Plant</w:t>
        </w:r>
      </w:hyperlink>
      <w:r w:rsidRPr="0072281A">
        <w:rPr>
          <w:rFonts w:ascii="Times New Roman" w:hAnsi="Times New Roman" w:cs="Times New Roman"/>
          <w:sz w:val="24"/>
          <w:szCs w:val="24"/>
          <w:shd w:val="clear" w:color="auto" w:fill="FFFFFF"/>
        </w:rPr>
        <w:t> in Gujarat, regarding which Ratan Tata said, "Tigor indicates a willingness to fast-forward India's electric dream. The government has set an ambitious target to have only electric cars by 2030</w:t>
      </w:r>
    </w:p>
    <w:p w14:paraId="2130D392" w14:textId="69314447" w:rsidR="0072281A" w:rsidRPr="0072281A" w:rsidRDefault="0072281A" w:rsidP="00A64A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F2AA72" w14:textId="216BC99A" w:rsidR="0072281A" w:rsidRPr="0072281A" w:rsidRDefault="0072281A" w:rsidP="0072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281A">
        <w:rPr>
          <w:rFonts w:ascii="Times New Roman" w:hAnsi="Times New Roman" w:cs="Times New Roman"/>
          <w:sz w:val="24"/>
          <w:szCs w:val="24"/>
        </w:rPr>
        <w:t>During the 21 years he led the tata group revenues grew over 40 times and profit, over 50 times</w:t>
      </w:r>
    </w:p>
    <w:p w14:paraId="65EEA3A5" w14:textId="0C4BAA21" w:rsidR="00B6043D" w:rsidRDefault="0072281A" w:rsidP="008975C2">
      <w:pPr>
        <w:pStyle w:val="ListParagraph"/>
        <w:numPr>
          <w:ilvl w:val="0"/>
          <w:numId w:val="7"/>
        </w:numPr>
      </w:pPr>
      <w:r w:rsidRPr="00141699">
        <w:rPr>
          <w:rFonts w:ascii="Times New Roman" w:hAnsi="Times New Roman" w:cs="Times New Roman"/>
          <w:sz w:val="24"/>
          <w:szCs w:val="24"/>
        </w:rPr>
        <w:lastRenderedPageBreak/>
        <w:t>All this turned tata from a largely indai centric group into a global business.</w:t>
      </w:r>
    </w:p>
    <w:sectPr w:rsidR="00B6043D" w:rsidSect="00822DE4">
      <w:headerReference w:type="default" r:id="rId40"/>
      <w:pgSz w:w="11907" w:h="16839" w:code="9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F23D" w14:textId="77777777" w:rsidR="001B0025" w:rsidRDefault="001B0025" w:rsidP="001B0025">
      <w:pPr>
        <w:spacing w:after="0" w:line="240" w:lineRule="auto"/>
      </w:pPr>
      <w:r>
        <w:separator/>
      </w:r>
    </w:p>
  </w:endnote>
  <w:endnote w:type="continuationSeparator" w:id="0">
    <w:p w14:paraId="3BB257AB" w14:textId="77777777" w:rsidR="001B0025" w:rsidRDefault="001B0025" w:rsidP="001B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B65A" w14:textId="77777777" w:rsidR="001B0025" w:rsidRDefault="001B0025" w:rsidP="001B0025">
      <w:pPr>
        <w:spacing w:after="0" w:line="240" w:lineRule="auto"/>
      </w:pPr>
      <w:r>
        <w:separator/>
      </w:r>
    </w:p>
  </w:footnote>
  <w:footnote w:type="continuationSeparator" w:id="0">
    <w:p w14:paraId="576B033C" w14:textId="77777777" w:rsidR="001B0025" w:rsidRDefault="001B0025" w:rsidP="001B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7590" w14:textId="4F5F7AE3" w:rsidR="001B0025" w:rsidRDefault="001B0025">
    <w:pPr>
      <w:pStyle w:val="Header"/>
    </w:pPr>
    <w:r>
      <w:ptab w:relativeTo="margin" w:alignment="center" w:leader="none"/>
    </w:r>
    <w:r>
      <w:ptab w:relativeTo="margin" w:alignment="right" w:leader="none"/>
    </w:r>
    <w:r>
      <w:t>21-UCS-008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AE5"/>
    <w:multiLevelType w:val="multilevel"/>
    <w:tmpl w:val="7DD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F4527"/>
    <w:multiLevelType w:val="hybridMultilevel"/>
    <w:tmpl w:val="3BDC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A1D"/>
    <w:multiLevelType w:val="hybridMultilevel"/>
    <w:tmpl w:val="0D1C3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20DE"/>
    <w:multiLevelType w:val="hybridMultilevel"/>
    <w:tmpl w:val="29C4C2AC"/>
    <w:lvl w:ilvl="0" w:tplc="1AE8AF46">
      <w:start w:val="1"/>
      <w:numFmt w:val="decimal"/>
      <w:lvlText w:val="#%1"/>
      <w:lvlJc w:val="left"/>
      <w:pPr>
        <w:ind w:left="720" w:hanging="360"/>
      </w:pPr>
      <w:rPr>
        <w:rFonts w:hint="default"/>
        <w:caps/>
        <w:u w:val="double" w:color="C0504D" w:themeColor="accent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57E91"/>
    <w:multiLevelType w:val="hybridMultilevel"/>
    <w:tmpl w:val="EABCD834"/>
    <w:lvl w:ilvl="0" w:tplc="CF9C38C4">
      <w:start w:val="1"/>
      <w:numFmt w:val="decimal"/>
      <w:lvlText w:val="#%1"/>
      <w:lvlJc w:val="left"/>
      <w:pPr>
        <w:ind w:left="720" w:hanging="360"/>
      </w:pPr>
      <w:rPr>
        <w:rFonts w:hint="default"/>
        <w:caps/>
        <w:color w:val="C00000"/>
        <w:u w:val="double" w:color="C0504D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F7C97"/>
    <w:multiLevelType w:val="hybridMultilevel"/>
    <w:tmpl w:val="183E7086"/>
    <w:lvl w:ilvl="0" w:tplc="38346AFE">
      <w:start w:val="1"/>
      <w:numFmt w:val="decimal"/>
      <w:lvlText w:val="#%1"/>
      <w:lvlJc w:val="left"/>
      <w:pPr>
        <w:ind w:left="360" w:hanging="360"/>
      </w:pPr>
      <w:rPr>
        <w:rFonts w:hint="default"/>
        <w:caps/>
        <w:color w:val="C00000"/>
        <w:u w:val="double" w:color="C0504D" w:themeColor="accent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1B1AE3"/>
    <w:multiLevelType w:val="hybridMultilevel"/>
    <w:tmpl w:val="C5F4BC0A"/>
    <w:lvl w:ilvl="0" w:tplc="7136B31C">
      <w:start w:val="1"/>
      <w:numFmt w:val="decimal"/>
      <w:lvlText w:val="#%1"/>
      <w:lvlJc w:val="left"/>
      <w:pPr>
        <w:ind w:left="720" w:hanging="360"/>
      </w:pPr>
      <w:rPr>
        <w:rFonts w:hint="default"/>
        <w:caps/>
        <w:color w:val="C00000"/>
        <w:u w:val="double" w:color="C0504D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09622">
    <w:abstractNumId w:val="1"/>
  </w:num>
  <w:num w:numId="2" w16cid:durableId="84034868">
    <w:abstractNumId w:val="2"/>
  </w:num>
  <w:num w:numId="3" w16cid:durableId="1976790340">
    <w:abstractNumId w:val="5"/>
  </w:num>
  <w:num w:numId="4" w16cid:durableId="946037551">
    <w:abstractNumId w:val="0"/>
  </w:num>
  <w:num w:numId="5" w16cid:durableId="493642722">
    <w:abstractNumId w:val="3"/>
  </w:num>
  <w:num w:numId="6" w16cid:durableId="576062415">
    <w:abstractNumId w:val="4"/>
  </w:num>
  <w:num w:numId="7" w16cid:durableId="1562011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3"/>
    <w:rsid w:val="00072EE0"/>
    <w:rsid w:val="001204A9"/>
    <w:rsid w:val="00141699"/>
    <w:rsid w:val="001759B3"/>
    <w:rsid w:val="001B0025"/>
    <w:rsid w:val="001B276D"/>
    <w:rsid w:val="001C0205"/>
    <w:rsid w:val="0044732B"/>
    <w:rsid w:val="00494424"/>
    <w:rsid w:val="004D406B"/>
    <w:rsid w:val="006746A0"/>
    <w:rsid w:val="006D5C35"/>
    <w:rsid w:val="0072281A"/>
    <w:rsid w:val="00822DE4"/>
    <w:rsid w:val="008346B3"/>
    <w:rsid w:val="00A558AE"/>
    <w:rsid w:val="00A64A8F"/>
    <w:rsid w:val="00AF0CED"/>
    <w:rsid w:val="00B6043D"/>
    <w:rsid w:val="00B90512"/>
    <w:rsid w:val="00C9463D"/>
    <w:rsid w:val="00CD5AA6"/>
    <w:rsid w:val="00E20A7D"/>
    <w:rsid w:val="00F55669"/>
    <w:rsid w:val="00FB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DEB5"/>
  <w15:docId w15:val="{EED5DB4F-D171-4183-9959-699E7BB5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4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25"/>
  </w:style>
  <w:style w:type="paragraph" w:styleId="Footer">
    <w:name w:val="footer"/>
    <w:basedOn w:val="Normal"/>
    <w:link w:val="FooterChar"/>
    <w:uiPriority w:val="99"/>
    <w:unhideWhenUsed/>
    <w:rsid w:val="001B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25"/>
  </w:style>
  <w:style w:type="character" w:styleId="Strong">
    <w:name w:val="Strong"/>
    <w:basedOn w:val="DefaultParagraphFont"/>
    <w:uiPriority w:val="22"/>
    <w:qFormat/>
    <w:rsid w:val="004D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ashington_(state)" TargetMode="External"/><Relationship Id="rId18" Type="http://schemas.openxmlformats.org/officeDocument/2006/relationships/hyperlink" Target="https://en.wikipedia.org/wiki/Traf-O-Data" TargetMode="External"/><Relationship Id="rId26" Type="http://schemas.openxmlformats.org/officeDocument/2006/relationships/hyperlink" Target="https://en.wikipedia.org/wiki/TerraPower" TargetMode="External"/><Relationship Id="rId39" Type="http://schemas.openxmlformats.org/officeDocument/2006/relationships/hyperlink" Target="https://en.wikipedia.org/wiki/Sanand_Plant_(Tata_Motors)" TargetMode="External"/><Relationship Id="rId21" Type="http://schemas.openxmlformats.org/officeDocument/2006/relationships/hyperlink" Target="https://en.wikipedia.org/wiki/Personal_computer" TargetMode="External"/><Relationship Id="rId34" Type="http://schemas.openxmlformats.org/officeDocument/2006/relationships/hyperlink" Target="https://www.britannica.com/place/Indi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Aligar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ll_Gates" TargetMode="External"/><Relationship Id="rId20" Type="http://schemas.openxmlformats.org/officeDocument/2006/relationships/hyperlink" Target="https://en.wikipedia.org/wiki/Albuquerque,_New_Mexico" TargetMode="External"/><Relationship Id="rId29" Type="http://schemas.openxmlformats.org/officeDocument/2006/relationships/hyperlink" Target="https://en.wikipedia.org/wiki/Polioviru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oftbank" TargetMode="External"/><Relationship Id="rId24" Type="http://schemas.openxmlformats.org/officeDocument/2006/relationships/hyperlink" Target="https://en.wikipedia.org/wiki/Cascade_Investment" TargetMode="External"/><Relationship Id="rId32" Type="http://schemas.openxmlformats.org/officeDocument/2006/relationships/hyperlink" Target="https://www.britannica.com/place/New-York-state" TargetMode="External"/><Relationship Id="rId37" Type="http://schemas.openxmlformats.org/officeDocument/2006/relationships/hyperlink" Target="https://en.wikipedia.org/wiki/Ratan_Tata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illiam_H._Gates_Sr." TargetMode="External"/><Relationship Id="rId23" Type="http://schemas.openxmlformats.org/officeDocument/2006/relationships/hyperlink" Target="https://en.wikipedia.org/wiki/Branded_Entertainment_Network" TargetMode="External"/><Relationship Id="rId28" Type="http://schemas.openxmlformats.org/officeDocument/2006/relationships/hyperlink" Target="https://en.wikipedia.org/wiki/Vaccination" TargetMode="External"/><Relationship Id="rId36" Type="http://schemas.openxmlformats.org/officeDocument/2006/relationships/hyperlink" Target="https://en.wikipedia.org/wiki/Teabox" TargetMode="External"/><Relationship Id="rId10" Type="http://schemas.openxmlformats.org/officeDocument/2006/relationships/hyperlink" Target="https://en.wikipedia.org/wiki/Masayoshi_Son" TargetMode="External"/><Relationship Id="rId19" Type="http://schemas.openxmlformats.org/officeDocument/2006/relationships/hyperlink" Target="https://en.wikipedia.org/wiki/Intel_8008" TargetMode="External"/><Relationship Id="rId31" Type="http://schemas.openxmlformats.org/officeDocument/2006/relationships/hyperlink" Target="https://www.britannica.com/topic/Cornell-Uni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ck_Ma" TargetMode="External"/><Relationship Id="rId14" Type="http://schemas.openxmlformats.org/officeDocument/2006/relationships/hyperlink" Target="https://en.wikipedia.org/wiki/Bill_Gates" TargetMode="External"/><Relationship Id="rId22" Type="http://schemas.openxmlformats.org/officeDocument/2006/relationships/hyperlink" Target="https://en.wikipedia.org/wiki/Steve_Ballmer" TargetMode="External"/><Relationship Id="rId27" Type="http://schemas.openxmlformats.org/officeDocument/2006/relationships/hyperlink" Target="https://en.wikipedia.org/wiki/Private_foundation" TargetMode="External"/><Relationship Id="rId30" Type="http://schemas.openxmlformats.org/officeDocument/2006/relationships/hyperlink" Target="https://www.britannica.com/topic/Tata-Group" TargetMode="External"/><Relationship Id="rId35" Type="http://schemas.openxmlformats.org/officeDocument/2006/relationships/hyperlink" Target="https://en.wikipedia.org/wiki/Snapdeal" TargetMode="External"/><Relationship Id="rId8" Type="http://schemas.openxmlformats.org/officeDocument/2006/relationships/hyperlink" Target="https://en.wikipedia.org/wiki/Alibaba_Grou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eattle" TargetMode="External"/><Relationship Id="rId17" Type="http://schemas.openxmlformats.org/officeDocument/2006/relationships/hyperlink" Target="https://en.wikipedia.org/wiki/Mary_Maxwell_Gates" TargetMode="External"/><Relationship Id="rId25" Type="http://schemas.openxmlformats.org/officeDocument/2006/relationships/hyperlink" Target="https://en.wikipedia.org/wiki/BgC3" TargetMode="External"/><Relationship Id="rId33" Type="http://schemas.openxmlformats.org/officeDocument/2006/relationships/hyperlink" Target="https://www.britannica.com/dictionary/architecture" TargetMode="External"/><Relationship Id="rId38" Type="http://schemas.openxmlformats.org/officeDocument/2006/relationships/hyperlink" Target="https://en.wikipedia.org/wiki/Tata_Mo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Avinash N</cp:lastModifiedBy>
  <cp:revision>5</cp:revision>
  <dcterms:created xsi:type="dcterms:W3CDTF">2022-05-05T17:03:00Z</dcterms:created>
  <dcterms:modified xsi:type="dcterms:W3CDTF">2022-05-05T17:10:00Z</dcterms:modified>
</cp:coreProperties>
</file>