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2"/>
          <w:szCs w:val="22"/>
        </w:rPr>
        <w:t>Project Name :</w:t>
      </w:r>
      <w:r>
        <w:rPr>
          <w:b/>
          <w:bCs/>
          <w:sz w:val="22"/>
          <w:szCs w:val="22"/>
        </w:rPr>
        <w:t>PCB</w:t>
      </w:r>
      <w:r>
        <w:rPr>
          <w:sz w:val="22"/>
          <w:szCs w:val="22"/>
        </w:rPr>
        <w:t xml:space="preserve"> </w:t>
      </w:r>
    </w:p>
    <w:p>
      <w:pPr>
        <w:pStyle w:val="Normal"/>
        <w:rPr/>
      </w:pPr>
      <w:r>
        <w:rPr>
          <w:b/>
          <w:bCs/>
          <w:sz w:val="22"/>
          <w:szCs w:val="22"/>
        </w:rPr>
        <w:t>Author Name</w:t>
      </w:r>
      <w:r>
        <w:rPr>
          <w:sz w:val="22"/>
          <w:szCs w:val="22"/>
        </w:rPr>
        <w:t xml:space="preserve"> : Purbasha Priyadarshini Dash</w:t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  <w:sz w:val="22"/>
          <w:szCs w:val="22"/>
        </w:rPr>
        <w:t xml:space="preserve">Spend MH :   </w:t>
      </w:r>
      <w:bookmarkStart w:id="0" w:name="__DdeLink__91_1317142240"/>
      <w:r>
        <w:rPr>
          <w:rStyle w:val="SourceText"/>
          <w:rFonts w:ascii="Times New Roman" w:hAnsi="Times New Roman"/>
          <w:b/>
          <w:bCs/>
          <w:color w:val="000000"/>
          <w:sz w:val="22"/>
          <w:szCs w:val="22"/>
        </w:rPr>
        <w:t>6</w:t>
      </w:r>
      <w:bookmarkEnd w:id="0"/>
      <w:r>
        <w:rPr>
          <w:rStyle w:val="SourceText"/>
          <w:rFonts w:ascii="Times New Roman" w:hAnsi="Times New Roman"/>
          <w:b/>
          <w:bCs/>
          <w:color w:val="000000"/>
          <w:sz w:val="22"/>
          <w:szCs w:val="22"/>
        </w:rPr>
        <w:t>.5</w:t>
      </w:r>
      <w:r>
        <w:rPr>
          <w:rStyle w:val="SourceText"/>
          <w:rFonts w:ascii="Times New Roman" w:hAnsi="Times New Roman"/>
          <w:b/>
          <w:bCs/>
          <w:color w:val="000000"/>
          <w:sz w:val="22"/>
          <w:szCs w:val="22"/>
        </w:rPr>
        <w:t>hours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  <w:color w:val="000000"/>
          <w:sz w:val="22"/>
          <w:szCs w:val="22"/>
          <w:highlight w:val="yellow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b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  <w:sz w:val="22"/>
          <w:szCs w:val="22"/>
        </w:rPr>
        <w:t>-&gt;</w:t>
      </w:r>
      <w:r>
        <w:rPr>
          <w:rStyle w:val="SourceText"/>
          <w:rFonts w:ascii="Times New Roman" w:hAnsi="Times New Roman"/>
          <w:color w:val="000000"/>
          <w:sz w:val="22"/>
          <w:szCs w:val="22"/>
        </w:rPr>
        <w:t>Upload bug fixation changes in server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  <w:sz w:val="22"/>
          <w:szCs w:val="22"/>
        </w:rPr>
        <w:t xml:space="preserve">-&gt; Content changes in </w:t>
      </w:r>
      <w:r>
        <w:rPr>
          <w:rStyle w:val="SourceText"/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22"/>
          <w:u w:val="none"/>
          <w:em w:val="none"/>
        </w:rPr>
        <w:t>NAMP,,NWMP</w:t>
      </w:r>
    </w:p>
    <w:p>
      <w:pPr>
        <w:pStyle w:val="Normal"/>
        <w:rPr/>
      </w:pPr>
      <w:r>
        <w:rPr>
          <w:rStyle w:val="SourceText"/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22"/>
          <w:u w:val="none"/>
          <w:em w:val="none"/>
        </w:rPr>
        <w:t xml:space="preserve">-&gt; </w:t>
      </w:r>
      <w:r>
        <w:rPr>
          <w:rStyle w:val="SourceText"/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Content changes  </w:t>
      </w:r>
      <w:r>
        <w:rPr>
          <w:rStyle w:val="SourceText"/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22"/>
          <w:u w:val="none"/>
          <w:em w:val="none"/>
        </w:rPr>
        <w:t>Citizen Forum following pages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hyperlink r:id="rId2">
        <w:r>
          <w:rPr>
            <w:rStyle w:val="InternetLink"/>
          </w:rPr>
          <w:t xml:space="preserve">Procedure For Online Payment In Consent Management </w:t>
        </w:r>
      </w:hyperlink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hyperlink r:id="rId3">
        <w:r>
          <w:rPr>
            <w:rStyle w:val="InternetLink"/>
          </w:rPr>
          <w:t xml:space="preserve">Procedure For Authorization Under Municipal Solid Wastes </w:t>
        </w:r>
      </w:hyperlink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hyperlink r:id="rId4">
        <w:r>
          <w:rPr>
            <w:rStyle w:val="InternetLink"/>
          </w:rPr>
          <w:t xml:space="preserve">Procedure For Authorization Under Hazardous </w:t>
        </w:r>
      </w:hyperlink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hyperlink r:id="rId5">
        <w:r>
          <w:rPr>
            <w:rStyle w:val="InternetLink"/>
          </w:rPr>
          <w:t xml:space="preserve">User guide Consent to Operate OCMMS </w:t>
        </w:r>
      </w:hyperlink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hyperlink r:id="rId6">
        <w:r>
          <w:rPr>
            <w:rStyle w:val="InternetLink"/>
          </w:rPr>
          <w:t xml:space="preserve">User guide Consent to Establish OCMMS </w:t>
        </w:r>
      </w:hyperlink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hyperlink r:id="rId7">
        <w:r>
          <w:rPr>
            <w:rStyle w:val="InternetLink"/>
          </w:rPr>
          <w:t xml:space="preserve">What we are not responsible for? </w:t>
        </w:r>
      </w:hyperlink>
    </w:p>
    <w:p>
      <w:pPr>
        <w:pStyle w:val="Normal"/>
        <w:rPr>
          <w:rStyle w:val="SourceText"/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22"/>
          <w:u w:val="none"/>
          <w:em w:val="none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22"/>
          <w:u w:val="none"/>
          <w:em w:val="none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22"/>
          <w:u w:val="none"/>
          <w:em w:val="none"/>
        </w:rPr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8">
        <w:r>
          <w:rPr>
            <w:rStyle w:val="InternetLink"/>
          </w:rPr>
          <w:t xml:space="preserve">Procedure For Online Payment In Consent Management 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hyperlink r:id="rId9">
        <w:r>
          <w:rPr>
            <w:rStyle w:val="InternetLink"/>
          </w:rPr>
          <w:t xml:space="preserve">Procedure For Authorization Under Municipal Solid Wastes 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hyperlink r:id="rId10">
        <w:r>
          <w:rPr>
            <w:rStyle w:val="InternetLink"/>
          </w:rPr>
          <w:t xml:space="preserve">Procedure For Authorization Under Hazardous </w:t>
        </w:r>
      </w:hyperlink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hyperlink r:id="rId11">
        <w:r>
          <w:rPr>
            <w:rStyle w:val="InternetLink"/>
          </w:rPr>
          <w:t xml:space="preserve">User guide Consent to Operate OCMMS 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hyperlink r:id="rId12">
        <w:r>
          <w:rPr>
            <w:rStyle w:val="InternetLink"/>
          </w:rPr>
          <w:t xml:space="preserve">User guide Consent to Establish OCMMS 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hyperlink r:id="rId13">
        <w:r>
          <w:rPr>
            <w:rStyle w:val="InternetLink"/>
          </w:rPr>
          <w:t xml:space="preserve">What we are not responsible for? </w:t>
        </w:r>
      </w:hyperlink>
    </w:p>
    <w:p>
      <w:pPr>
        <w:pStyle w:val="Normal"/>
        <w:rPr>
          <w:rStyle w:val="SourceText"/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22"/>
          <w:u w:val="none"/>
          <w:em w:val="none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  <w:sz w:val="22"/>
          <w:szCs w:val="22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  <w:sz w:val="22"/>
          <w:szCs w:val="22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b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</w:r>
    </w:p>
    <w:p>
      <w:pPr>
        <w:pStyle w:val="Normal"/>
        <w:rPr>
          <w:rStyle w:val="SourceText"/>
          <w:rFonts w:ascii="Times New Roman" w:hAnsi="Times New Roman"/>
          <w:b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-701675</wp:posOffset>
                </wp:positionH>
                <wp:positionV relativeFrom="paragraph">
                  <wp:posOffset>10795</wp:posOffset>
                </wp:positionV>
                <wp:extent cx="5280660" cy="1270"/>
                <wp:effectExtent l="0" t="0" r="0" b="0"/>
                <wp:wrapNone/>
                <wp:docPr id="1" name="shape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5.25pt,0.85pt" to="537.15pt,0.85pt" ID="shape_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bookmarkStart w:id="1" w:name="__DdeLink__498_1868506072"/>
      <w:bookmarkEnd w:id="1"/>
      <w:r>
        <w:rPr>
          <w:b/>
          <w:bCs/>
          <w:sz w:val="22"/>
          <w:szCs w:val="22"/>
        </w:rPr>
        <w:t>Project Name 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OXFAM</w:t>
      </w:r>
    </w:p>
    <w:p>
      <w:pPr>
        <w:pStyle w:val="Normal"/>
        <w:rPr/>
      </w:pPr>
      <w:r>
        <w:rPr>
          <w:b/>
          <w:bCs/>
          <w:sz w:val="22"/>
          <w:szCs w:val="22"/>
        </w:rPr>
        <w:t>Author Name</w:t>
      </w:r>
      <w:r>
        <w:rPr>
          <w:sz w:val="22"/>
          <w:szCs w:val="22"/>
        </w:rPr>
        <w:t xml:space="preserve"> : Purbasha Priyadarshini Dash</w:t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Spend MH</w:t>
      </w:r>
      <w:r>
        <w:rPr>
          <w:rStyle w:val="SourceText"/>
          <w:rFonts w:ascii="Times New Roman" w:hAnsi="Times New Roman"/>
          <w:color w:val="000000"/>
        </w:rPr>
        <w:t xml:space="preserve"> :   </w:t>
      </w:r>
      <w:r>
        <w:rPr>
          <w:rStyle w:val="SourceText"/>
          <w:rFonts w:ascii="Times New Roman" w:hAnsi="Times New Roman"/>
          <w:color w:val="000000"/>
        </w:rPr>
        <w:t>1/2</w:t>
      </w:r>
      <w:r>
        <w:rPr>
          <w:rStyle w:val="SourceText"/>
          <w:rFonts w:ascii="Times New Roman" w:hAnsi="Times New Roman"/>
          <w:color w:val="000000"/>
        </w:rPr>
        <w:t xml:space="preserve"> hours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bookmarkStart w:id="2" w:name="__DdeLink__498_1868506072"/>
      <w:bookmarkStart w:id="3" w:name="__DdeLink__498_1868506072"/>
      <w:bookmarkEnd w:id="3"/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Tried to fix Isssue in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While sending messages 500 volunteer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46625" cy="7308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/>
      </w:pPr>
      <w:r>
        <w:rPr>
          <w:b/>
          <w:bCs/>
          <w:sz w:val="22"/>
          <w:szCs w:val="22"/>
        </w:rPr>
        <w:t>Project Name 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Project Name 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OVA</w:t>
      </w:r>
    </w:p>
    <w:p>
      <w:pPr>
        <w:pStyle w:val="Normal"/>
        <w:rPr/>
      </w:pPr>
      <w:r>
        <w:rPr>
          <w:b/>
          <w:bCs/>
          <w:sz w:val="22"/>
          <w:szCs w:val="22"/>
        </w:rPr>
        <w:t>Author Name</w:t>
      </w:r>
      <w:r>
        <w:rPr>
          <w:sz w:val="22"/>
          <w:szCs w:val="22"/>
        </w:rPr>
        <w:t xml:space="preserve"> : Purbasha Priyadarshini Dash</w:t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Spend MH</w:t>
      </w:r>
      <w:r>
        <w:rPr>
          <w:rStyle w:val="SourceText"/>
          <w:rFonts w:ascii="Times New Roman" w:hAnsi="Times New Roman"/>
          <w:color w:val="000000"/>
        </w:rPr>
        <w:t xml:space="preserve"> :   </w:t>
      </w:r>
      <w:r>
        <w:rPr>
          <w:rStyle w:val="SourceText"/>
          <w:rFonts w:ascii="Times New Roman" w:hAnsi="Times New Roman"/>
          <w:color w:val="000000"/>
        </w:rPr>
        <w:t>1</w:t>
      </w:r>
      <w:r>
        <w:rPr>
          <w:rStyle w:val="SourceText"/>
          <w:rFonts w:ascii="Times New Roman" w:hAnsi="Times New Roman"/>
          <w:color w:val="000000"/>
        </w:rPr>
        <w:t xml:space="preserve"> hours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-</w:t>
      </w:r>
      <w:r>
        <w:rPr>
          <w:rStyle w:val="SourceText"/>
          <w:rFonts w:ascii="Times New Roman" w:hAnsi="Times New Roman"/>
          <w:color w:val="000000"/>
        </w:rPr>
        <w:t>&gt;Giving KT To Anshuman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-&gt;Help in Odia feed back form</w:t>
      </w:r>
    </w:p>
    <w:p>
      <w:pPr>
        <w:pStyle w:val="Normal"/>
        <w:rPr>
          <w:rStyle w:val="SourceText"/>
          <w:rFonts w:ascii="Times New Roman" w:hAnsi="Times New Roman"/>
          <w:color w:val="000000"/>
          <w:sz w:val="22"/>
          <w:szCs w:val="22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b w:val="false"/>
          <w:b w:val="false"/>
          <w:bCs w:val="false"/>
          <w:color w:val="000000"/>
          <w:sz w:val="20"/>
          <w:szCs w:val="24"/>
        </w:rPr>
      </w:pPr>
      <w:r>
        <w:rPr/>
      </w:r>
    </w:p>
    <w:p>
      <w:pPr>
        <w:pStyle w:val="Heading2"/>
        <w:spacing w:before="200" w:after="120"/>
        <w:rPr>
          <w:rStyle w:val="SourceText"/>
          <w:rFonts w:ascii="Arial;Helvetica;sans-serif" w:hAnsi="Arial;Helvetica;sans-serif"/>
          <w:b w:val="false"/>
          <w:b w:val="false"/>
          <w:bCs w:val="false"/>
          <w:color w:val="000000"/>
          <w:sz w:val="20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28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4fdd"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rsid w:val="00fe4fdd"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fe4fdd"/>
    <w:rPr>
      <w:rFonts w:ascii="Liberation Mono" w:hAnsi="Liberation Mono" w:eastAsia="Nimbus Mono L" w:cs="Liberation Mono"/>
    </w:rPr>
  </w:style>
  <w:style w:type="character" w:styleId="InternetLink" w:customStyle="1">
    <w:name w:val="Internet Link"/>
    <w:rsid w:val="00fe4fdd"/>
    <w:rPr>
      <w:color w:val="000080"/>
      <w:u w:val="single"/>
    </w:rPr>
  </w:style>
  <w:style w:type="character" w:styleId="Acronym" w:customStyle="1">
    <w:name w:val="acronym"/>
    <w:qFormat/>
    <w:rsid w:val="00fe4fd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4353"/>
    <w:rPr>
      <w:rFonts w:ascii="Tahoma" w:hAnsi="Tahoma" w:cs="Mangal"/>
      <w:sz w:val="16"/>
      <w:szCs w:val="1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fe4fd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rsid w:val="00fe4fdd"/>
    <w:pPr>
      <w:spacing w:lineRule="auto" w:line="288" w:before="0" w:after="140"/>
    </w:pPr>
    <w:rPr/>
  </w:style>
  <w:style w:type="paragraph" w:styleId="List">
    <w:name w:val="List"/>
    <w:basedOn w:val="TextBody"/>
    <w:rsid w:val="00fe4fdd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fe4fdd"/>
    <w:pPr>
      <w:suppressLineNumbers/>
    </w:pPr>
    <w:rPr/>
  </w:style>
  <w:style w:type="paragraph" w:styleId="Caption1">
    <w:name w:val="caption"/>
    <w:basedOn w:val="Normal"/>
    <w:qFormat/>
    <w:rsid w:val="00fe4fdd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rsid w:val="00fe4fdd"/>
    <w:pPr>
      <w:suppressLineNumbers/>
    </w:pPr>
    <w:rPr/>
  </w:style>
  <w:style w:type="paragraph" w:styleId="TableHeading" w:customStyle="1">
    <w:name w:val="Table Heading"/>
    <w:basedOn w:val="TableContents"/>
    <w:qFormat/>
    <w:rsid w:val="00fe4fdd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4353"/>
    <w:pPr/>
    <w:rPr>
      <w:rFonts w:ascii="Tahoma" w:hAnsi="Tahoma" w:cs="Mangal"/>
      <w:sz w:val="16"/>
      <w:szCs w:val="14"/>
    </w:rPr>
  </w:style>
  <w:style w:type="paragraph" w:styleId="HorizontalLine">
    <w:name w:val="Horizontal Line"/>
    <w:basedOn w:val="Normal"/>
    <w:qFormat/>
    <w:pPr/>
    <w:rPr/>
  </w:style>
  <w:style w:type="paragraph" w:styleId="Sender">
    <w:name w:val="Sen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spcboard.org/citizen-forum/?post_id=1459" TargetMode="External"/><Relationship Id="rId3" Type="http://schemas.openxmlformats.org/officeDocument/2006/relationships/hyperlink" Target="http://ospcboard.org/citizen-forum/?post_id=1454" TargetMode="External"/><Relationship Id="rId4" Type="http://schemas.openxmlformats.org/officeDocument/2006/relationships/hyperlink" Target="http://ospcboard.org/citizen-forum/?post_id=1453" TargetMode="External"/><Relationship Id="rId5" Type="http://schemas.openxmlformats.org/officeDocument/2006/relationships/hyperlink" Target="http://ospcboard.org/citizen-forum/?post_id=1452" TargetMode="External"/><Relationship Id="rId6" Type="http://schemas.openxmlformats.org/officeDocument/2006/relationships/hyperlink" Target="http://ospcboard.org/citizen-forum/?post_id=1450" TargetMode="External"/><Relationship Id="rId7" Type="http://schemas.openxmlformats.org/officeDocument/2006/relationships/hyperlink" Target="http://ospcboard.org/citizen-forum/?post_id=240" TargetMode="External"/><Relationship Id="rId8" Type="http://schemas.openxmlformats.org/officeDocument/2006/relationships/hyperlink" Target="http://ospcboard.org/citizen-forum/?post_id=1459" TargetMode="External"/><Relationship Id="rId9" Type="http://schemas.openxmlformats.org/officeDocument/2006/relationships/hyperlink" Target="http://ospcboard.org/citizen-forum/?post_id=1454" TargetMode="External"/><Relationship Id="rId10" Type="http://schemas.openxmlformats.org/officeDocument/2006/relationships/hyperlink" Target="http://ospcboard.org/citizen-forum/?post_id=1453" TargetMode="External"/><Relationship Id="rId11" Type="http://schemas.openxmlformats.org/officeDocument/2006/relationships/hyperlink" Target="http://ospcboard.org/citizen-forum/?post_id=1452" TargetMode="External"/><Relationship Id="rId12" Type="http://schemas.openxmlformats.org/officeDocument/2006/relationships/hyperlink" Target="http://ospcboard.org/citizen-forum/?post_id=1450" TargetMode="External"/><Relationship Id="rId13" Type="http://schemas.openxmlformats.org/officeDocument/2006/relationships/hyperlink" Target="http://ospcboard.org/citizen-forum/?post_id=240" TargetMode="External"/><Relationship Id="rId14" Type="http://schemas.openxmlformats.org/officeDocument/2006/relationships/image" Target="media/image1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LibreOffice/5.0.3.2$Linux_X86_64 LibreOffice_project/00m0$Build-2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2017-07-28T13:48:00Z</dcterms:created>
  <dc:creator>user </dc:creator>
  <dc:language>en-IN</dc:language>
  <cp:lastModifiedBy>lipl </cp:lastModifiedBy>
  <dcterms:modified xsi:type="dcterms:W3CDTF">2017-07-29T19:39:19Z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