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1440" w:leftChars="0" w:firstLine="720" w:firstLineChars="0"/>
        <w:rPr>
          <w:rFonts w:hint="default" w:ascii="Times New Roman" w:hAnsi="Times New Roman" w:cs="Times New Roman"/>
          <w:color w:val="000000" w:themeColor="text1"/>
          <w:sz w:val="40"/>
          <w:szCs w:val="40"/>
          <w:lang w:val="en-US"/>
          <w14:textFill>
            <w14:solidFill>
              <w14:schemeClr w14:val="tx1"/>
            </w14:solidFill>
          </w14:textFill>
        </w:rPr>
      </w:pPr>
      <w:r>
        <w:rPr>
          <w:rFonts w:hint="default" w:ascii="Times New Roman" w:hAnsi="Times New Roman" w:cs="Times New Roman"/>
          <w:color w:val="000000" w:themeColor="text1"/>
          <w:sz w:val="40"/>
          <w:szCs w:val="40"/>
          <w:lang w:val="en-US"/>
          <w14:textFill>
            <w14:solidFill>
              <w14:schemeClr w14:val="tx1"/>
            </w14:solidFill>
          </w14:textFill>
        </w:rPr>
        <w:t>Data Warehouse Assessment 2</w:t>
      </w:r>
    </w:p>
    <w:p>
      <w:pPr>
        <w:rPr>
          <w:lang w:val="en-US"/>
        </w:rPr>
      </w:pPr>
    </w:p>
    <w:p>
      <w:pPr>
        <w:pStyle w:val="10"/>
        <w:numPr>
          <w:ilvl w:val="0"/>
          <w:numId w:val="1"/>
        </w:numPr>
        <w:rPr>
          <w:rFonts w:hint="default" w:ascii="Times New Roman" w:hAnsi="Times New Roman" w:cs="Times New Roman"/>
          <w:color w:val="ED7D31" w:themeColor="accent2"/>
          <w:sz w:val="24"/>
          <w:szCs w:val="24"/>
          <w:lang w:val="en-US"/>
          <w14:textFill>
            <w14:solidFill>
              <w14:schemeClr w14:val="accent2"/>
            </w14:solidFill>
          </w14:textFill>
        </w:rPr>
      </w:pPr>
      <w:r>
        <w:rPr>
          <w:rFonts w:hint="default" w:ascii="Times New Roman" w:hAnsi="Times New Roman" w:cs="Times New Roman"/>
          <w:color w:val="ED7D31" w:themeColor="accent2"/>
          <w:sz w:val="24"/>
          <w:szCs w:val="24"/>
          <w14:textFill>
            <w14:solidFill>
              <w14:schemeClr w14:val="accent2"/>
            </w14:solidFill>
          </w14:textFill>
        </w:rPr>
        <w:drawing>
          <wp:anchor distT="0" distB="0" distL="0" distR="0" simplePos="0" relativeHeight="251657216" behindDoc="1" locked="0" layoutInCell="1" allowOverlap="1">
            <wp:simplePos x="0" y="0"/>
            <wp:positionH relativeFrom="margin">
              <wp:align>center</wp:align>
            </wp:positionH>
            <wp:positionV relativeFrom="paragraph">
              <wp:posOffset>388620</wp:posOffset>
            </wp:positionV>
            <wp:extent cx="5229860" cy="4165600"/>
            <wp:effectExtent l="0" t="0" r="8890" b="635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4" cstate="print"/>
                    <a:stretch>
                      <a:fillRect/>
                    </a:stretch>
                  </pic:blipFill>
                  <pic:spPr>
                    <a:xfrm>
                      <a:off x="0" y="0"/>
                      <a:ext cx="5229860" cy="4165600"/>
                    </a:xfrm>
                    <a:prstGeom prst="rect">
                      <a:avLst/>
                    </a:prstGeom>
                  </pic:spPr>
                </pic:pic>
              </a:graphicData>
            </a:graphic>
          </wp:anchor>
        </w:drawing>
      </w:r>
      <w:r>
        <w:rPr>
          <w:rFonts w:hint="default" w:ascii="Times New Roman" w:hAnsi="Times New Roman" w:cs="Times New Roman"/>
          <w:color w:val="ED7D31" w:themeColor="accent2"/>
          <w:sz w:val="24"/>
          <w:szCs w:val="24"/>
          <w14:textFill>
            <w14:solidFill>
              <w14:schemeClr w14:val="accent2"/>
            </w14:solidFill>
          </w14:textFill>
        </w:rPr>
        <w:t>For</w:t>
      </w:r>
      <w:r>
        <w:rPr>
          <w:rFonts w:hint="default" w:ascii="Times New Roman" w:hAnsi="Times New Roman" w:cs="Times New Roman"/>
          <w:color w:val="ED7D31" w:themeColor="accent2"/>
          <w:spacing w:val="-26"/>
          <w:sz w:val="24"/>
          <w:szCs w:val="24"/>
          <w14:textFill>
            <w14:solidFill>
              <w14:schemeClr w14:val="accent2"/>
            </w14:solidFill>
          </w14:textFill>
        </w:rPr>
        <w:t xml:space="preserve"> </w:t>
      </w:r>
      <w:r>
        <w:rPr>
          <w:rFonts w:hint="default" w:ascii="Times New Roman" w:hAnsi="Times New Roman" w:cs="Times New Roman"/>
          <w:color w:val="ED7D31" w:themeColor="accent2"/>
          <w:sz w:val="24"/>
          <w:szCs w:val="24"/>
          <w14:textFill>
            <w14:solidFill>
              <w14:schemeClr w14:val="accent2"/>
            </w14:solidFill>
          </w14:textFill>
        </w:rPr>
        <w:t>the</w:t>
      </w:r>
      <w:r>
        <w:rPr>
          <w:rFonts w:hint="default" w:ascii="Times New Roman" w:hAnsi="Times New Roman" w:cs="Times New Roman"/>
          <w:color w:val="ED7D31" w:themeColor="accent2"/>
          <w:spacing w:val="-26"/>
          <w:sz w:val="24"/>
          <w:szCs w:val="24"/>
          <w14:textFill>
            <w14:solidFill>
              <w14:schemeClr w14:val="accent2"/>
            </w14:solidFill>
          </w14:textFill>
        </w:rPr>
        <w:t xml:space="preserve"> </w:t>
      </w:r>
      <w:r>
        <w:rPr>
          <w:rFonts w:hint="default" w:ascii="Times New Roman" w:hAnsi="Times New Roman" w:cs="Times New Roman"/>
          <w:color w:val="ED7D31" w:themeColor="accent2"/>
          <w:sz w:val="24"/>
          <w:szCs w:val="24"/>
          <w14:textFill>
            <w14:solidFill>
              <w14:schemeClr w14:val="accent2"/>
            </w14:solidFill>
          </w14:textFill>
        </w:rPr>
        <w:t>given</w:t>
      </w:r>
      <w:r>
        <w:rPr>
          <w:rFonts w:hint="default" w:ascii="Times New Roman" w:hAnsi="Times New Roman" w:cs="Times New Roman"/>
          <w:color w:val="ED7D31" w:themeColor="accent2"/>
          <w:spacing w:val="-28"/>
          <w:sz w:val="24"/>
          <w:szCs w:val="24"/>
          <w14:textFill>
            <w14:solidFill>
              <w14:schemeClr w14:val="accent2"/>
            </w14:solidFill>
          </w14:textFill>
        </w:rPr>
        <w:t xml:space="preserve"> </w:t>
      </w:r>
      <w:r>
        <w:rPr>
          <w:rFonts w:hint="default" w:ascii="Times New Roman" w:hAnsi="Times New Roman" w:cs="Times New Roman"/>
          <w:color w:val="ED7D31" w:themeColor="accent2"/>
          <w:sz w:val="24"/>
          <w:szCs w:val="24"/>
          <w14:textFill>
            <w14:solidFill>
              <w14:schemeClr w14:val="accent2"/>
            </w14:solidFill>
          </w14:textFill>
        </w:rPr>
        <w:t>Dimensional</w:t>
      </w:r>
      <w:r>
        <w:rPr>
          <w:rFonts w:hint="default" w:ascii="Times New Roman" w:hAnsi="Times New Roman" w:cs="Times New Roman"/>
          <w:color w:val="ED7D31" w:themeColor="accent2"/>
          <w:spacing w:val="-26"/>
          <w:sz w:val="24"/>
          <w:szCs w:val="24"/>
          <w14:textFill>
            <w14:solidFill>
              <w14:schemeClr w14:val="accent2"/>
            </w14:solidFill>
          </w14:textFill>
        </w:rPr>
        <w:t xml:space="preserve"> </w:t>
      </w:r>
      <w:r>
        <w:rPr>
          <w:rFonts w:hint="default" w:ascii="Times New Roman" w:hAnsi="Times New Roman" w:cs="Times New Roman"/>
          <w:color w:val="ED7D31" w:themeColor="accent2"/>
          <w:sz w:val="24"/>
          <w:szCs w:val="24"/>
          <w14:textFill>
            <w14:solidFill>
              <w14:schemeClr w14:val="accent2"/>
            </w14:solidFill>
          </w14:textFill>
        </w:rPr>
        <w:t>Modelling,</w:t>
      </w:r>
      <w:r>
        <w:rPr>
          <w:rFonts w:hint="default" w:ascii="Times New Roman" w:hAnsi="Times New Roman" w:cs="Times New Roman"/>
          <w:color w:val="ED7D31" w:themeColor="accent2"/>
          <w:spacing w:val="-27"/>
          <w:sz w:val="24"/>
          <w:szCs w:val="24"/>
          <w14:textFill>
            <w14:solidFill>
              <w14:schemeClr w14:val="accent2"/>
            </w14:solidFill>
          </w14:textFill>
        </w:rPr>
        <w:t xml:space="preserve"> </w:t>
      </w:r>
      <w:r>
        <w:rPr>
          <w:rFonts w:hint="default" w:ascii="Times New Roman" w:hAnsi="Times New Roman" w:cs="Times New Roman"/>
          <w:color w:val="ED7D31" w:themeColor="accent2"/>
          <w:sz w:val="24"/>
          <w:szCs w:val="24"/>
          <w14:textFill>
            <w14:solidFill>
              <w14:schemeClr w14:val="accent2"/>
            </w14:solidFill>
          </w14:textFill>
        </w:rPr>
        <w:t>please</w:t>
      </w:r>
      <w:r>
        <w:rPr>
          <w:rFonts w:hint="default" w:ascii="Times New Roman" w:hAnsi="Times New Roman" w:cs="Times New Roman"/>
          <w:color w:val="ED7D31" w:themeColor="accent2"/>
          <w:spacing w:val="-26"/>
          <w:sz w:val="24"/>
          <w:szCs w:val="24"/>
          <w14:textFill>
            <w14:solidFill>
              <w14:schemeClr w14:val="accent2"/>
            </w14:solidFill>
          </w14:textFill>
        </w:rPr>
        <w:t xml:space="preserve"> </w:t>
      </w:r>
      <w:r>
        <w:rPr>
          <w:rFonts w:hint="default" w:ascii="Times New Roman" w:hAnsi="Times New Roman" w:cs="Times New Roman"/>
          <w:color w:val="ED7D31" w:themeColor="accent2"/>
          <w:sz w:val="24"/>
          <w:szCs w:val="24"/>
          <w14:textFill>
            <w14:solidFill>
              <w14:schemeClr w14:val="accent2"/>
            </w14:solidFill>
          </w14:textFill>
        </w:rPr>
        <w:t>identify</w:t>
      </w:r>
      <w:r>
        <w:rPr>
          <w:rFonts w:hint="default" w:ascii="Times New Roman" w:hAnsi="Times New Roman" w:cs="Times New Roman"/>
          <w:color w:val="ED7D31" w:themeColor="accent2"/>
          <w:spacing w:val="-26"/>
          <w:sz w:val="24"/>
          <w:szCs w:val="24"/>
          <w14:textFill>
            <w14:solidFill>
              <w14:schemeClr w14:val="accent2"/>
            </w14:solidFill>
          </w14:textFill>
        </w:rPr>
        <w:t xml:space="preserve"> </w:t>
      </w:r>
      <w:r>
        <w:rPr>
          <w:rFonts w:hint="default" w:ascii="Times New Roman" w:hAnsi="Times New Roman" w:cs="Times New Roman"/>
          <w:color w:val="ED7D31" w:themeColor="accent2"/>
          <w:sz w:val="24"/>
          <w:szCs w:val="24"/>
          <w14:textFill>
            <w14:solidFill>
              <w14:schemeClr w14:val="accent2"/>
            </w14:solidFill>
          </w14:textFill>
        </w:rPr>
        <w:t>the</w:t>
      </w:r>
      <w:r>
        <w:rPr>
          <w:rFonts w:hint="default" w:ascii="Times New Roman" w:hAnsi="Times New Roman" w:cs="Times New Roman"/>
          <w:color w:val="ED7D31" w:themeColor="accent2"/>
          <w:spacing w:val="-26"/>
          <w:sz w:val="24"/>
          <w:szCs w:val="24"/>
          <w14:textFill>
            <w14:solidFill>
              <w14:schemeClr w14:val="accent2"/>
            </w14:solidFill>
          </w14:textFill>
        </w:rPr>
        <w:t xml:space="preserve"> </w:t>
      </w:r>
      <w:r>
        <w:rPr>
          <w:rFonts w:hint="default" w:ascii="Times New Roman" w:hAnsi="Times New Roman" w:cs="Times New Roman"/>
          <w:color w:val="ED7D31" w:themeColor="accent2"/>
          <w:sz w:val="24"/>
          <w:szCs w:val="24"/>
          <w14:textFill>
            <w14:solidFill>
              <w14:schemeClr w14:val="accent2"/>
            </w14:solidFill>
          </w14:textFill>
        </w:rPr>
        <w:t>following:</w:t>
      </w:r>
    </w:p>
    <w:p>
      <w:pPr>
        <w:pStyle w:val="10"/>
        <w:rPr>
          <w:lang w:val="en-US"/>
        </w:rPr>
      </w:pPr>
      <w:bookmarkStart w:id="0" w:name="_GoBack"/>
      <w:bookmarkEnd w:id="0"/>
    </w:p>
    <w:p>
      <w:pPr>
        <w:pStyle w:val="10"/>
        <w:rPr>
          <w:rFonts w:hint="default" w:ascii="Times New Roman" w:hAnsi="Times New Roman" w:cs="Times New Roman"/>
          <w:sz w:val="24"/>
          <w:szCs w:val="24"/>
          <w:lang w:val="en-US"/>
        </w:rPr>
      </w:pPr>
      <w:r>
        <w:rPr>
          <w:rFonts w:hint="default" w:ascii="Times New Roman" w:hAnsi="Times New Roman" w:cs="Times New Roman"/>
          <w:sz w:val="24"/>
          <w:szCs w:val="24"/>
          <w:lang w:val="en-US"/>
        </w:rPr>
        <w:t>Ans: 1.1</w:t>
      </w:r>
    </w:p>
    <w:p>
      <w:pPr>
        <w:pStyle w:val="10"/>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A </w:t>
      </w:r>
      <w:r>
        <w:rPr>
          <w:rFonts w:hint="default" w:ascii="Times New Roman" w:hAnsi="Times New Roman" w:cs="Times New Roman"/>
          <w:b/>
          <w:bCs/>
          <w:color w:val="222222"/>
          <w:sz w:val="24"/>
          <w:szCs w:val="24"/>
          <w:shd w:val="clear" w:color="auto" w:fill="FFFFFF"/>
        </w:rPr>
        <w:t>fact</w:t>
      </w:r>
      <w:r>
        <w:rPr>
          <w:rFonts w:hint="default" w:ascii="Times New Roman" w:hAnsi="Times New Roman" w:cs="Times New Roman"/>
          <w:color w:val="222222"/>
          <w:sz w:val="24"/>
          <w:szCs w:val="24"/>
          <w:shd w:val="clear" w:color="auto" w:fill="FFFFFF"/>
        </w:rPr>
        <w:t> table is found at the center.</w:t>
      </w:r>
    </w:p>
    <w:p>
      <w:pPr>
        <w:pStyle w:val="10"/>
        <w:rPr>
          <w:rFonts w:hint="default" w:ascii="Times New Roman" w:hAnsi="Times New Roman" w:cs="Times New Roman"/>
          <w:sz w:val="24"/>
          <w:szCs w:val="24"/>
          <w:lang w:val="en-US"/>
        </w:rPr>
      </w:pPr>
      <w:r>
        <w:rPr>
          <w:rFonts w:hint="default" w:ascii="Times New Roman" w:hAnsi="Times New Roman" w:cs="Times New Roman"/>
          <w:color w:val="222222"/>
          <w:sz w:val="24"/>
          <w:szCs w:val="24"/>
          <w:shd w:val="clear" w:color="auto" w:fill="FFFFFF"/>
        </w:rPr>
        <w:t>A </w:t>
      </w:r>
      <w:r>
        <w:rPr>
          <w:rFonts w:hint="default" w:ascii="Times New Roman" w:hAnsi="Times New Roman" w:cs="Times New Roman"/>
          <w:b/>
          <w:bCs/>
          <w:color w:val="222222"/>
          <w:sz w:val="24"/>
          <w:szCs w:val="24"/>
          <w:shd w:val="clear" w:color="auto" w:fill="FFFFFF"/>
        </w:rPr>
        <w:t>dimension</w:t>
      </w:r>
      <w:r>
        <w:rPr>
          <w:rFonts w:hint="default" w:ascii="Times New Roman" w:hAnsi="Times New Roman" w:cs="Times New Roman"/>
          <w:color w:val="222222"/>
          <w:sz w:val="24"/>
          <w:szCs w:val="24"/>
          <w:shd w:val="clear" w:color="auto" w:fill="FFFFFF"/>
        </w:rPr>
        <w:t> is a structure that categorizes facts.</w:t>
      </w:r>
    </w:p>
    <w:p>
      <w:pPr>
        <w:pStyle w:val="10"/>
        <w:rPr>
          <w:rFonts w:hint="default" w:ascii="Times New Roman" w:hAnsi="Times New Roman" w:cs="Times New Roman"/>
          <w:sz w:val="24"/>
          <w:szCs w:val="24"/>
          <w:lang w:val="en-US"/>
        </w:rPr>
      </w:pPr>
    </w:p>
    <w:p>
      <w:pPr>
        <w:pStyle w:val="10"/>
        <w:rPr>
          <w:rFonts w:hint="default" w:ascii="Times New Roman" w:hAnsi="Times New Roman" w:cs="Times New Roman"/>
          <w:sz w:val="24"/>
          <w:szCs w:val="24"/>
          <w:lang w:val="en-US"/>
        </w:rPr>
      </w:pPr>
      <w:r>
        <w:rPr>
          <w:rFonts w:hint="default" w:ascii="Times New Roman" w:hAnsi="Times New Roman" w:cs="Times New Roman"/>
          <w:sz w:val="24"/>
          <w:szCs w:val="24"/>
          <w:lang w:val="en-US"/>
        </w:rPr>
        <w:t>So by these defination we can say that we have 1 Fact and 6 Dimensions in this Dimension modelling.</w:t>
      </w:r>
    </w:p>
    <w:p>
      <w:pPr>
        <w:pStyle w:val="10"/>
        <w:rPr>
          <w:rFonts w:hint="default" w:ascii="Times New Roman" w:hAnsi="Times New Roman" w:cs="Times New Roman"/>
          <w:sz w:val="24"/>
          <w:szCs w:val="24"/>
          <w:lang w:val="en-US"/>
        </w:rPr>
      </w:pPr>
    </w:p>
    <w:p>
      <w:pPr>
        <w:pStyle w:val="1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Fact is</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Sales Facts</w:t>
      </w:r>
    </w:p>
    <w:p>
      <w:pPr>
        <w:pStyle w:val="1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Dimensions are</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Year ,Month ,Time ,Products, Customer, Store</w:t>
      </w:r>
    </w:p>
    <w:p>
      <w:pPr>
        <w:pStyle w:val="10"/>
        <w:rPr>
          <w:lang w:val="en-US"/>
        </w:rPr>
      </w:pPr>
    </w:p>
    <w:p>
      <w:pPr>
        <w:pStyle w:val="10"/>
        <w:rPr>
          <w:lang w:val="en-US"/>
        </w:rPr>
      </w:pPr>
    </w:p>
    <w:p>
      <w:pPr>
        <w:pStyle w:val="10"/>
        <w:rPr>
          <w:lang w:val="en-US"/>
        </w:rPr>
      </w:pPr>
    </w:p>
    <w:p>
      <w:pPr>
        <w:pStyle w:val="10"/>
        <w:rPr>
          <w:lang w:val="en-US"/>
        </w:rPr>
      </w:pPr>
    </w:p>
    <w:p>
      <w:pPr>
        <w:pStyle w:val="10"/>
        <w:rPr>
          <w:lang w:val="en-US"/>
        </w:rPr>
      </w:pPr>
    </w:p>
    <w:p>
      <w:pPr>
        <w:pStyle w:val="10"/>
        <w:rPr>
          <w:lang w:val="en-US"/>
        </w:rPr>
      </w:pPr>
    </w:p>
    <w:p>
      <w:pPr>
        <w:pStyle w:val="10"/>
        <w:rPr>
          <w:lang w:val="en-US"/>
        </w:rPr>
      </w:pPr>
    </w:p>
    <w:p>
      <w:pPr>
        <w:pStyle w:val="10"/>
        <w:rPr>
          <w:lang w:val="en-US"/>
        </w:rPr>
      </w:pPr>
    </w:p>
    <w:p>
      <w:pPr>
        <w:pStyle w:val="10"/>
        <w:rPr>
          <w:lang w:val="en-US"/>
        </w:rPr>
      </w:pPr>
    </w:p>
    <w:p>
      <w:pPr>
        <w:pStyle w:val="10"/>
        <w:ind w:left="0" w:leftChars="0" w:firstLine="120" w:firstLineChars="50"/>
        <w:rPr>
          <w:rFonts w:hint="default" w:ascii="Times New Roman" w:hAnsi="Times New Roman" w:cs="Times New Roman"/>
          <w:sz w:val="24"/>
          <w:szCs w:val="24"/>
          <w:lang w:val="en-US"/>
        </w:rPr>
      </w:pPr>
      <w:r>
        <w:rPr>
          <w:rFonts w:hint="default" w:ascii="Times New Roman" w:hAnsi="Times New Roman" w:cs="Times New Roman"/>
          <w:sz w:val="24"/>
          <w:szCs w:val="24"/>
          <w:lang w:val="en-US"/>
        </w:rPr>
        <w:t>Ans:1.2</w:t>
      </w:r>
    </w:p>
    <w:p>
      <w:pPr>
        <w:pStyle w:val="10"/>
        <w:ind w:left="0" w:leftChars="0" w:firstLine="110" w:firstLineChars="50"/>
        <w:rPr>
          <w:lang w:val="en-US"/>
        </w:rPr>
      </w:pPr>
    </w:p>
    <w:tbl>
      <w:tblPr>
        <w:tblStyle w:val="11"/>
        <w:tblW w:w="0" w:type="auto"/>
        <w:tblInd w:w="17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830"/>
        <w:gridCol w:w="3005"/>
        <w:gridCol w:w="300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830" w:type="dxa"/>
          </w:tcPr>
          <w:p>
            <w:pPr>
              <w:pStyle w:val="10"/>
              <w:spacing w:after="0" w:line="240" w:lineRule="auto"/>
              <w:ind w:left="0"/>
              <w:rPr>
                <w:rFonts w:hint="default" w:ascii="Times New Roman" w:hAnsi="Times New Roman" w:cs="Times New Roman"/>
                <w:b/>
                <w:bCs/>
                <w:color w:val="823B0B" w:themeColor="accent2" w:themeShade="7F"/>
                <w:sz w:val="24"/>
                <w:szCs w:val="24"/>
                <w:highlight w:val="lightGray"/>
                <w:lang w:val="en-US"/>
                <w14:textFill>
                  <w14:gradFill>
                    <w14:gsLst>
                      <w14:gs w14:pos="0">
                        <w14:srgbClr w14:val="7B32B2"/>
                      </w14:gs>
                      <w14:gs w14:pos="100000">
                        <w14:srgbClr w14:val="401A5D"/>
                      </w14:gs>
                    </w14:gsLst>
                    <w14:lin w14:scaled="0"/>
                  </w14:gradFill>
                </w14:textFill>
              </w:rPr>
            </w:pPr>
            <w:r>
              <w:rPr>
                <w:rFonts w:hint="default" w:ascii="Times New Roman" w:hAnsi="Times New Roman" w:cs="Times New Roman"/>
                <w:b/>
                <w:bCs/>
                <w:color w:val="823B0B" w:themeColor="accent2" w:themeShade="7F"/>
                <w:sz w:val="24"/>
                <w:szCs w:val="24"/>
                <w:highlight w:val="lightGray"/>
                <w:lang w:val="en-US"/>
                <w14:textFill>
                  <w14:gradFill>
                    <w14:gsLst>
                      <w14:gs w14:pos="0">
                        <w14:srgbClr w14:val="7B32B2"/>
                      </w14:gs>
                      <w14:gs w14:pos="100000">
                        <w14:srgbClr w14:val="401A5D"/>
                      </w14:gs>
                    </w14:gsLst>
                    <w14:lin w14:scaled="0"/>
                  </w14:gradFill>
                </w14:textFill>
              </w:rPr>
              <w:t xml:space="preserve">Table Name </w:t>
            </w:r>
          </w:p>
          <w:p>
            <w:pPr>
              <w:pStyle w:val="10"/>
              <w:spacing w:after="0" w:line="240" w:lineRule="auto"/>
              <w:ind w:left="0"/>
              <w:rPr>
                <w:rFonts w:hint="default" w:ascii="Times New Roman" w:hAnsi="Times New Roman" w:cs="Times New Roman"/>
                <w:b/>
                <w:bCs/>
                <w:color w:val="823B0B" w:themeColor="accent2" w:themeShade="7F"/>
                <w:sz w:val="24"/>
                <w:szCs w:val="24"/>
                <w:highlight w:val="lightGray"/>
                <w:lang w:val="en-US"/>
                <w14:textFill>
                  <w14:gradFill>
                    <w14:gsLst>
                      <w14:gs w14:pos="0">
                        <w14:srgbClr w14:val="7B32B2"/>
                      </w14:gs>
                      <w14:gs w14:pos="100000">
                        <w14:srgbClr w14:val="401A5D"/>
                      </w14:gs>
                    </w14:gsLst>
                    <w14:lin w14:scaled="0"/>
                  </w14:gradFill>
                </w14:textFill>
              </w:rPr>
            </w:pPr>
          </w:p>
        </w:tc>
        <w:tc>
          <w:tcPr>
            <w:tcW w:w="3005" w:type="dxa"/>
          </w:tcPr>
          <w:p>
            <w:pPr>
              <w:pStyle w:val="10"/>
              <w:spacing w:after="0" w:line="240" w:lineRule="auto"/>
              <w:ind w:left="0"/>
              <w:rPr>
                <w:rFonts w:hint="default" w:ascii="Times New Roman" w:hAnsi="Times New Roman" w:cs="Times New Roman"/>
                <w:b/>
                <w:bCs/>
                <w:color w:val="823B0B" w:themeColor="accent2" w:themeShade="7F"/>
                <w:sz w:val="24"/>
                <w:szCs w:val="24"/>
                <w:highlight w:val="lightGray"/>
                <w:lang w:val="en-US"/>
                <w14:textFill>
                  <w14:gradFill>
                    <w14:gsLst>
                      <w14:gs w14:pos="0">
                        <w14:srgbClr w14:val="7B32B2"/>
                      </w14:gs>
                      <w14:gs w14:pos="100000">
                        <w14:srgbClr w14:val="401A5D"/>
                      </w14:gs>
                    </w14:gsLst>
                    <w14:lin w14:scaled="0"/>
                  </w14:gradFill>
                </w14:textFill>
              </w:rPr>
            </w:pPr>
            <w:r>
              <w:rPr>
                <w:rFonts w:hint="default" w:ascii="Times New Roman" w:hAnsi="Times New Roman" w:cs="Times New Roman"/>
                <w:b/>
                <w:bCs/>
                <w:color w:val="823B0B" w:themeColor="accent2" w:themeShade="7F"/>
                <w:sz w:val="24"/>
                <w:szCs w:val="24"/>
                <w:highlight w:val="lightGray"/>
                <w:lang w:val="en-US"/>
                <w14:textFill>
                  <w14:gradFill>
                    <w14:gsLst>
                      <w14:gs w14:pos="0">
                        <w14:srgbClr w14:val="7B32B2"/>
                      </w14:gs>
                      <w14:gs w14:pos="100000">
                        <w14:srgbClr w14:val="401A5D"/>
                      </w14:gs>
                    </w14:gsLst>
                    <w14:lin w14:scaled="0"/>
                  </w14:gradFill>
                </w14:textFill>
              </w:rPr>
              <w:t xml:space="preserve">Table Name </w:t>
            </w:r>
          </w:p>
        </w:tc>
        <w:tc>
          <w:tcPr>
            <w:tcW w:w="3006" w:type="dxa"/>
          </w:tcPr>
          <w:p>
            <w:pPr>
              <w:pStyle w:val="10"/>
              <w:spacing w:after="0" w:line="240" w:lineRule="auto"/>
              <w:ind w:left="0"/>
              <w:rPr>
                <w:rFonts w:hint="default" w:ascii="Times New Roman" w:hAnsi="Times New Roman" w:cs="Times New Roman"/>
                <w:b/>
                <w:bCs/>
                <w:color w:val="823B0B" w:themeColor="accent2" w:themeShade="7F"/>
                <w:sz w:val="24"/>
                <w:szCs w:val="24"/>
                <w:highlight w:val="lightGray"/>
                <w:lang w:val="en-US"/>
                <w14:textFill>
                  <w14:gradFill>
                    <w14:gsLst>
                      <w14:gs w14:pos="0">
                        <w14:srgbClr w14:val="7B32B2"/>
                      </w14:gs>
                      <w14:gs w14:pos="100000">
                        <w14:srgbClr w14:val="401A5D"/>
                      </w14:gs>
                    </w14:gsLst>
                    <w14:lin w14:scaled="0"/>
                  </w14:gradFill>
                </w14:textFill>
              </w:rPr>
            </w:pPr>
            <w:r>
              <w:rPr>
                <w:rFonts w:hint="default" w:ascii="Times New Roman" w:hAnsi="Times New Roman" w:cs="Times New Roman"/>
                <w:b/>
                <w:bCs/>
                <w:color w:val="823B0B" w:themeColor="accent2" w:themeShade="7F"/>
                <w:sz w:val="24"/>
                <w:szCs w:val="24"/>
                <w:highlight w:val="lightGray"/>
                <w:lang w:val="en-US"/>
                <w14:textFill>
                  <w14:gradFill>
                    <w14:gsLst>
                      <w14:gs w14:pos="0">
                        <w14:srgbClr w14:val="7B32B2"/>
                      </w14:gs>
                      <w14:gs w14:pos="100000">
                        <w14:srgbClr w14:val="401A5D"/>
                      </w14:gs>
                    </w14:gsLst>
                    <w14:lin w14:scaled="0"/>
                  </w14:gradFill>
                </w14:textFill>
              </w:rPr>
              <w:t>Cardinality</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830" w:type="dxa"/>
            <w:shd w:val="clear" w:color="auto" w:fill="F1F1F1" w:themeFill="background1" w:themeFillShade="F2"/>
          </w:tcPr>
          <w:p>
            <w:pPr>
              <w:pStyle w:val="10"/>
              <w:spacing w:after="0" w:line="240" w:lineRule="auto"/>
              <w:ind w:left="0"/>
              <w:rPr>
                <w:rFonts w:hint="default" w:ascii="Times New Roman" w:hAnsi="Times New Roman" w:cs="Times New Roman"/>
                <w:b/>
                <w:bCs/>
                <w:color w:val="222A35" w:themeColor="text2" w:themeShade="80"/>
                <w:sz w:val="24"/>
                <w:szCs w:val="24"/>
                <w:highlight w:val="none"/>
                <w:lang w:val="en-US"/>
              </w:rPr>
            </w:pPr>
            <w:r>
              <w:rPr>
                <w:rFonts w:hint="default" w:ascii="Times New Roman" w:hAnsi="Times New Roman" w:cs="Times New Roman"/>
                <w:b/>
                <w:bCs/>
                <w:color w:val="222A35" w:themeColor="text2" w:themeShade="80"/>
                <w:sz w:val="24"/>
                <w:szCs w:val="24"/>
                <w:highlight w:val="none"/>
                <w:lang w:val="en-US"/>
              </w:rPr>
              <w:t>Year                   (Dimension)</w:t>
            </w:r>
          </w:p>
        </w:tc>
        <w:tc>
          <w:tcPr>
            <w:tcW w:w="3005" w:type="dxa"/>
            <w:shd w:val="clear" w:color="auto" w:fill="F1F1F1" w:themeFill="background1" w:themeFillShade="F2"/>
          </w:tcPr>
          <w:p>
            <w:pPr>
              <w:pStyle w:val="10"/>
              <w:spacing w:after="0" w:line="240" w:lineRule="auto"/>
              <w:ind w:left="0"/>
              <w:rPr>
                <w:rFonts w:hint="default" w:ascii="Times New Roman" w:hAnsi="Times New Roman" w:cs="Times New Roman"/>
                <w:color w:val="222A35" w:themeColor="text2" w:themeShade="80"/>
                <w:sz w:val="24"/>
                <w:szCs w:val="24"/>
                <w:highlight w:val="none"/>
                <w:lang w:val="en-US"/>
              </w:rPr>
            </w:pPr>
            <w:r>
              <w:rPr>
                <w:rFonts w:hint="default" w:ascii="Times New Roman" w:hAnsi="Times New Roman" w:cs="Times New Roman"/>
                <w:color w:val="222A35" w:themeColor="text2" w:themeShade="80"/>
                <w:sz w:val="24"/>
                <w:szCs w:val="24"/>
                <w:highlight w:val="none"/>
                <w:lang w:val="en-US"/>
              </w:rPr>
              <w:t>Month     (Dimension)</w:t>
            </w:r>
          </w:p>
        </w:tc>
        <w:tc>
          <w:tcPr>
            <w:tcW w:w="3006" w:type="dxa"/>
            <w:shd w:val="clear" w:color="auto" w:fill="F1F1F1" w:themeFill="background1" w:themeFillShade="F2"/>
          </w:tcPr>
          <w:p>
            <w:pPr>
              <w:pStyle w:val="10"/>
              <w:spacing w:after="0" w:line="240" w:lineRule="auto"/>
              <w:ind w:left="0"/>
              <w:rPr>
                <w:rFonts w:hint="default" w:ascii="Times New Roman" w:hAnsi="Times New Roman" w:cs="Times New Roman"/>
                <w:color w:val="222A35" w:themeColor="text2" w:themeShade="80"/>
                <w:sz w:val="24"/>
                <w:szCs w:val="24"/>
                <w:highlight w:val="none"/>
                <w:lang w:val="en-US"/>
              </w:rPr>
            </w:pPr>
            <w:r>
              <w:rPr>
                <w:rFonts w:hint="default" w:ascii="Times New Roman" w:hAnsi="Times New Roman" w:cs="Times New Roman"/>
                <w:color w:val="222A35" w:themeColor="text2" w:themeShade="80"/>
                <w:sz w:val="24"/>
                <w:szCs w:val="24"/>
                <w:highlight w:val="none"/>
                <w:lang w:val="en-US"/>
              </w:rPr>
              <w:t xml:space="preserve">1 : Many </w:t>
            </w:r>
          </w:p>
          <w:p>
            <w:pPr>
              <w:pStyle w:val="10"/>
              <w:spacing w:after="0" w:line="240" w:lineRule="auto"/>
              <w:ind w:left="0"/>
              <w:rPr>
                <w:rFonts w:hint="default" w:ascii="Times New Roman" w:hAnsi="Times New Roman" w:cs="Times New Roman"/>
                <w:color w:val="222A35" w:themeColor="text2" w:themeShade="80"/>
                <w:sz w:val="24"/>
                <w:szCs w:val="24"/>
                <w:highlight w:val="none"/>
                <w:lang w:val="en-US"/>
              </w:rPr>
            </w:pPr>
          </w:p>
          <w:p>
            <w:pPr>
              <w:pStyle w:val="10"/>
              <w:spacing w:after="0" w:line="240" w:lineRule="auto"/>
              <w:ind w:left="0"/>
              <w:rPr>
                <w:rFonts w:hint="default" w:ascii="Times New Roman" w:hAnsi="Times New Roman" w:cs="Times New Roman"/>
                <w:color w:val="222A35" w:themeColor="text2" w:themeShade="80"/>
                <w:sz w:val="24"/>
                <w:szCs w:val="24"/>
                <w:highlight w:val="none"/>
                <w:lang w:val="en-US"/>
              </w:rPr>
            </w:pPr>
            <w:r>
              <w:rPr>
                <w:rFonts w:hint="default" w:ascii="Times New Roman" w:hAnsi="Times New Roman" w:cs="Times New Roman"/>
                <w:color w:val="222A35" w:themeColor="text2" w:themeShade="80"/>
                <w:sz w:val="24"/>
                <w:szCs w:val="24"/>
                <w:highlight w:val="none"/>
                <w:lang w:val="en-US"/>
              </w:rPr>
              <w:t>(Year : Month)</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830" w:type="dxa"/>
          </w:tcPr>
          <w:p>
            <w:pPr>
              <w:pStyle w:val="10"/>
              <w:spacing w:after="0" w:line="240" w:lineRule="auto"/>
              <w:ind w:left="0"/>
              <w:rPr>
                <w:rFonts w:hint="default" w:ascii="Times New Roman" w:hAnsi="Times New Roman" w:cs="Times New Roman"/>
                <w:b/>
                <w:bCs/>
                <w:color w:val="222A35" w:themeColor="text2" w:themeShade="80"/>
                <w:sz w:val="24"/>
                <w:szCs w:val="24"/>
                <w:highlight w:val="none"/>
                <w:lang w:val="en-US"/>
              </w:rPr>
            </w:pPr>
            <w:r>
              <w:rPr>
                <w:rFonts w:hint="default" w:ascii="Times New Roman" w:hAnsi="Times New Roman" w:cs="Times New Roman"/>
                <w:b/>
                <w:bCs/>
                <w:color w:val="222A35" w:themeColor="text2" w:themeShade="80"/>
                <w:sz w:val="24"/>
                <w:szCs w:val="24"/>
                <w:highlight w:val="none"/>
                <w:lang w:val="en-US"/>
              </w:rPr>
              <w:t>Month              (Dimension)</w:t>
            </w:r>
          </w:p>
        </w:tc>
        <w:tc>
          <w:tcPr>
            <w:tcW w:w="3005" w:type="dxa"/>
          </w:tcPr>
          <w:p>
            <w:pPr>
              <w:pStyle w:val="10"/>
              <w:spacing w:after="0" w:line="240" w:lineRule="auto"/>
              <w:ind w:left="0"/>
              <w:rPr>
                <w:rFonts w:hint="default" w:ascii="Times New Roman" w:hAnsi="Times New Roman" w:cs="Times New Roman"/>
                <w:color w:val="222A35" w:themeColor="text2" w:themeShade="80"/>
                <w:sz w:val="24"/>
                <w:szCs w:val="24"/>
                <w:highlight w:val="none"/>
                <w:lang w:val="en-US"/>
              </w:rPr>
            </w:pPr>
            <w:r>
              <w:rPr>
                <w:rFonts w:hint="default" w:ascii="Times New Roman" w:hAnsi="Times New Roman" w:cs="Times New Roman"/>
                <w:color w:val="222A35" w:themeColor="text2" w:themeShade="80"/>
                <w:sz w:val="24"/>
                <w:szCs w:val="24"/>
                <w:highlight w:val="none"/>
                <w:lang w:val="en-US"/>
              </w:rPr>
              <w:t>Time         (Dimension)</w:t>
            </w:r>
          </w:p>
        </w:tc>
        <w:tc>
          <w:tcPr>
            <w:tcW w:w="3006" w:type="dxa"/>
          </w:tcPr>
          <w:p>
            <w:pPr>
              <w:pStyle w:val="10"/>
              <w:spacing w:after="0" w:line="240" w:lineRule="auto"/>
              <w:ind w:left="0"/>
              <w:rPr>
                <w:rFonts w:hint="default" w:ascii="Times New Roman" w:hAnsi="Times New Roman" w:cs="Times New Roman"/>
                <w:color w:val="222A35" w:themeColor="text2" w:themeShade="80"/>
                <w:sz w:val="24"/>
                <w:szCs w:val="24"/>
                <w:highlight w:val="none"/>
                <w:lang w:val="en-US"/>
              </w:rPr>
            </w:pPr>
            <w:r>
              <w:rPr>
                <w:rFonts w:hint="default" w:ascii="Times New Roman" w:hAnsi="Times New Roman" w:cs="Times New Roman"/>
                <w:color w:val="222A35" w:themeColor="text2" w:themeShade="80"/>
                <w:sz w:val="24"/>
                <w:szCs w:val="24"/>
                <w:highlight w:val="none"/>
                <w:lang w:val="en-US"/>
              </w:rPr>
              <w:t xml:space="preserve">1: Many  </w:t>
            </w:r>
          </w:p>
          <w:p>
            <w:pPr>
              <w:pStyle w:val="10"/>
              <w:spacing w:after="0" w:line="240" w:lineRule="auto"/>
              <w:ind w:left="0"/>
              <w:rPr>
                <w:rFonts w:hint="default" w:ascii="Times New Roman" w:hAnsi="Times New Roman" w:cs="Times New Roman"/>
                <w:color w:val="222A35" w:themeColor="text2" w:themeShade="80"/>
                <w:sz w:val="24"/>
                <w:szCs w:val="24"/>
                <w:highlight w:val="none"/>
                <w:lang w:val="en-US"/>
              </w:rPr>
            </w:pPr>
          </w:p>
          <w:p>
            <w:pPr>
              <w:pStyle w:val="10"/>
              <w:spacing w:after="0" w:line="240" w:lineRule="auto"/>
              <w:ind w:left="0"/>
              <w:rPr>
                <w:rFonts w:hint="default" w:ascii="Times New Roman" w:hAnsi="Times New Roman" w:cs="Times New Roman"/>
                <w:color w:val="222A35" w:themeColor="text2" w:themeShade="80"/>
                <w:sz w:val="24"/>
                <w:szCs w:val="24"/>
                <w:highlight w:val="none"/>
                <w:lang w:val="en-US"/>
              </w:rPr>
            </w:pPr>
            <w:r>
              <w:rPr>
                <w:rFonts w:hint="default" w:ascii="Times New Roman" w:hAnsi="Times New Roman" w:cs="Times New Roman"/>
                <w:color w:val="222A35" w:themeColor="text2" w:themeShade="80"/>
                <w:sz w:val="24"/>
                <w:szCs w:val="24"/>
                <w:highlight w:val="none"/>
                <w:lang w:val="en-US"/>
              </w:rPr>
              <w:t>(Month : Time)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830" w:type="dxa"/>
            <w:shd w:val="clear" w:color="auto" w:fill="F1F1F1" w:themeFill="background1" w:themeFillShade="F2"/>
          </w:tcPr>
          <w:p>
            <w:pPr>
              <w:pStyle w:val="10"/>
              <w:spacing w:after="0" w:line="240" w:lineRule="auto"/>
              <w:ind w:left="0"/>
              <w:rPr>
                <w:rFonts w:hint="default" w:ascii="Times New Roman" w:hAnsi="Times New Roman" w:cs="Times New Roman"/>
                <w:b/>
                <w:bCs/>
                <w:color w:val="222A35" w:themeColor="text2" w:themeShade="80"/>
                <w:sz w:val="24"/>
                <w:szCs w:val="24"/>
                <w:highlight w:val="none"/>
                <w:lang w:val="en-US"/>
              </w:rPr>
            </w:pPr>
            <w:r>
              <w:rPr>
                <w:rFonts w:hint="default" w:ascii="Times New Roman" w:hAnsi="Times New Roman" w:cs="Times New Roman"/>
                <w:b/>
                <w:bCs/>
                <w:color w:val="222A35" w:themeColor="text2" w:themeShade="80"/>
                <w:sz w:val="24"/>
                <w:szCs w:val="24"/>
                <w:highlight w:val="none"/>
                <w:lang w:val="en-US"/>
              </w:rPr>
              <w:t>Time                 (Dimension)</w:t>
            </w:r>
          </w:p>
        </w:tc>
        <w:tc>
          <w:tcPr>
            <w:tcW w:w="3005" w:type="dxa"/>
            <w:shd w:val="clear" w:color="auto" w:fill="F1F1F1" w:themeFill="background1" w:themeFillShade="F2"/>
          </w:tcPr>
          <w:p>
            <w:pPr>
              <w:pStyle w:val="10"/>
              <w:spacing w:after="0" w:line="240" w:lineRule="auto"/>
              <w:ind w:left="0"/>
              <w:rPr>
                <w:rFonts w:hint="default" w:ascii="Times New Roman" w:hAnsi="Times New Roman" w:cs="Times New Roman"/>
                <w:color w:val="222A35" w:themeColor="text2" w:themeShade="80"/>
                <w:sz w:val="24"/>
                <w:szCs w:val="24"/>
                <w:highlight w:val="none"/>
                <w:lang w:val="en-US"/>
              </w:rPr>
            </w:pPr>
            <w:r>
              <w:rPr>
                <w:rFonts w:hint="default" w:ascii="Times New Roman" w:hAnsi="Times New Roman" w:cs="Times New Roman"/>
                <w:color w:val="222A35" w:themeColor="text2" w:themeShade="80"/>
                <w:sz w:val="24"/>
                <w:szCs w:val="24"/>
                <w:highlight w:val="none"/>
                <w:lang w:val="en-US"/>
              </w:rPr>
              <w:t>Sales Facts      (Fact)</w:t>
            </w:r>
          </w:p>
        </w:tc>
        <w:tc>
          <w:tcPr>
            <w:tcW w:w="3006" w:type="dxa"/>
            <w:shd w:val="clear" w:color="auto" w:fill="F1F1F1" w:themeFill="background1" w:themeFillShade="F2"/>
          </w:tcPr>
          <w:p>
            <w:pPr>
              <w:pStyle w:val="10"/>
              <w:spacing w:after="0" w:line="240" w:lineRule="auto"/>
              <w:ind w:left="0"/>
              <w:rPr>
                <w:rFonts w:hint="default" w:ascii="Times New Roman" w:hAnsi="Times New Roman" w:cs="Times New Roman"/>
                <w:color w:val="222A35" w:themeColor="text2" w:themeShade="80"/>
                <w:sz w:val="24"/>
                <w:szCs w:val="24"/>
                <w:highlight w:val="none"/>
                <w:lang w:val="en-US"/>
              </w:rPr>
            </w:pPr>
            <w:r>
              <w:rPr>
                <w:rFonts w:hint="default" w:ascii="Times New Roman" w:hAnsi="Times New Roman" w:cs="Times New Roman"/>
                <w:color w:val="222A35" w:themeColor="text2" w:themeShade="80"/>
                <w:sz w:val="24"/>
                <w:szCs w:val="24"/>
                <w:highlight w:val="none"/>
                <w:lang w:val="en-US"/>
              </w:rPr>
              <w:t>1: Many</w:t>
            </w:r>
          </w:p>
          <w:p>
            <w:pPr>
              <w:pStyle w:val="10"/>
              <w:spacing w:after="0" w:line="240" w:lineRule="auto"/>
              <w:ind w:left="0"/>
              <w:rPr>
                <w:rFonts w:hint="default" w:ascii="Times New Roman" w:hAnsi="Times New Roman" w:cs="Times New Roman"/>
                <w:color w:val="222A35" w:themeColor="text2" w:themeShade="80"/>
                <w:sz w:val="24"/>
                <w:szCs w:val="24"/>
                <w:highlight w:val="none"/>
                <w:lang w:val="en-US"/>
              </w:rPr>
            </w:pPr>
          </w:p>
          <w:p>
            <w:pPr>
              <w:pStyle w:val="10"/>
              <w:spacing w:after="0" w:line="240" w:lineRule="auto"/>
              <w:ind w:left="0"/>
              <w:rPr>
                <w:rFonts w:hint="default" w:ascii="Times New Roman" w:hAnsi="Times New Roman" w:cs="Times New Roman"/>
                <w:color w:val="222A35" w:themeColor="text2" w:themeShade="80"/>
                <w:sz w:val="24"/>
                <w:szCs w:val="24"/>
                <w:highlight w:val="none"/>
                <w:lang w:val="en-US"/>
              </w:rPr>
            </w:pPr>
            <w:r>
              <w:rPr>
                <w:rFonts w:hint="default" w:ascii="Times New Roman" w:hAnsi="Times New Roman" w:cs="Times New Roman"/>
                <w:color w:val="222A35" w:themeColor="text2" w:themeShade="80"/>
                <w:sz w:val="24"/>
                <w:szCs w:val="24"/>
                <w:highlight w:val="none"/>
                <w:lang w:val="en-US"/>
              </w:rPr>
              <w:t xml:space="preserve"> (Time : Sales Fact)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830" w:type="dxa"/>
          </w:tcPr>
          <w:p>
            <w:pPr>
              <w:pStyle w:val="10"/>
              <w:spacing w:after="0" w:line="240" w:lineRule="auto"/>
              <w:ind w:left="0"/>
              <w:rPr>
                <w:rFonts w:hint="default" w:ascii="Times New Roman" w:hAnsi="Times New Roman" w:cs="Times New Roman"/>
                <w:b/>
                <w:bCs/>
                <w:color w:val="222A35" w:themeColor="text2" w:themeShade="80"/>
                <w:sz w:val="24"/>
                <w:szCs w:val="24"/>
                <w:highlight w:val="none"/>
                <w:lang w:val="en-US"/>
              </w:rPr>
            </w:pPr>
            <w:r>
              <w:rPr>
                <w:rFonts w:hint="default" w:ascii="Times New Roman" w:hAnsi="Times New Roman" w:cs="Times New Roman"/>
                <w:b/>
                <w:bCs/>
                <w:color w:val="222A35" w:themeColor="text2" w:themeShade="80"/>
                <w:sz w:val="24"/>
                <w:szCs w:val="24"/>
                <w:highlight w:val="none"/>
                <w:lang w:val="en-US"/>
              </w:rPr>
              <w:t>Products          (Dimension)</w:t>
            </w:r>
          </w:p>
        </w:tc>
        <w:tc>
          <w:tcPr>
            <w:tcW w:w="3005" w:type="dxa"/>
          </w:tcPr>
          <w:p>
            <w:pPr>
              <w:pStyle w:val="10"/>
              <w:spacing w:after="0" w:line="240" w:lineRule="auto"/>
              <w:ind w:left="0"/>
              <w:rPr>
                <w:rFonts w:hint="default" w:ascii="Times New Roman" w:hAnsi="Times New Roman" w:cs="Times New Roman"/>
                <w:color w:val="222A35" w:themeColor="text2" w:themeShade="80"/>
                <w:sz w:val="24"/>
                <w:szCs w:val="24"/>
                <w:highlight w:val="none"/>
                <w:lang w:val="en-US"/>
              </w:rPr>
            </w:pPr>
            <w:r>
              <w:rPr>
                <w:rFonts w:hint="default" w:ascii="Times New Roman" w:hAnsi="Times New Roman" w:cs="Times New Roman"/>
                <w:color w:val="222A35" w:themeColor="text2" w:themeShade="80"/>
                <w:sz w:val="24"/>
                <w:szCs w:val="24"/>
                <w:highlight w:val="none"/>
                <w:lang w:val="en-US"/>
              </w:rPr>
              <w:t>SalesFacts       (Fact)</w:t>
            </w:r>
          </w:p>
        </w:tc>
        <w:tc>
          <w:tcPr>
            <w:tcW w:w="3006" w:type="dxa"/>
          </w:tcPr>
          <w:p>
            <w:pPr>
              <w:pStyle w:val="10"/>
              <w:spacing w:after="0" w:line="240" w:lineRule="auto"/>
              <w:ind w:left="0"/>
              <w:rPr>
                <w:rFonts w:hint="default" w:ascii="Times New Roman" w:hAnsi="Times New Roman" w:cs="Times New Roman"/>
                <w:color w:val="222A35" w:themeColor="text2" w:themeShade="80"/>
                <w:sz w:val="24"/>
                <w:szCs w:val="24"/>
                <w:highlight w:val="none"/>
                <w:lang w:val="en-US"/>
              </w:rPr>
            </w:pPr>
            <w:r>
              <w:rPr>
                <w:rFonts w:hint="default" w:ascii="Times New Roman" w:hAnsi="Times New Roman" w:cs="Times New Roman"/>
                <w:color w:val="222A35" w:themeColor="text2" w:themeShade="80"/>
                <w:sz w:val="24"/>
                <w:szCs w:val="24"/>
                <w:highlight w:val="none"/>
                <w:lang w:val="en-US"/>
              </w:rPr>
              <w:t>1: Many</w:t>
            </w:r>
          </w:p>
          <w:p>
            <w:pPr>
              <w:pStyle w:val="10"/>
              <w:spacing w:after="0" w:line="240" w:lineRule="auto"/>
              <w:ind w:left="0"/>
              <w:rPr>
                <w:rFonts w:hint="default" w:ascii="Times New Roman" w:hAnsi="Times New Roman" w:cs="Times New Roman"/>
                <w:color w:val="222A35" w:themeColor="text2" w:themeShade="80"/>
                <w:sz w:val="24"/>
                <w:szCs w:val="24"/>
                <w:highlight w:val="none"/>
                <w:lang w:val="en-US"/>
              </w:rPr>
            </w:pPr>
          </w:p>
          <w:p>
            <w:pPr>
              <w:pStyle w:val="10"/>
              <w:spacing w:after="0" w:line="240" w:lineRule="auto"/>
              <w:ind w:left="0"/>
              <w:rPr>
                <w:rFonts w:hint="default" w:ascii="Times New Roman" w:hAnsi="Times New Roman" w:cs="Times New Roman"/>
                <w:color w:val="222A35" w:themeColor="text2" w:themeShade="80"/>
                <w:sz w:val="24"/>
                <w:szCs w:val="24"/>
                <w:highlight w:val="none"/>
                <w:lang w:val="en-US"/>
              </w:rPr>
            </w:pPr>
            <w:r>
              <w:rPr>
                <w:rFonts w:hint="default" w:ascii="Times New Roman" w:hAnsi="Times New Roman" w:cs="Times New Roman"/>
                <w:color w:val="222A35" w:themeColor="text2" w:themeShade="80"/>
                <w:sz w:val="24"/>
                <w:szCs w:val="24"/>
                <w:highlight w:val="none"/>
                <w:lang w:val="en-US"/>
              </w:rPr>
              <w:t>(Products : Sales Facts)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830" w:type="dxa"/>
            <w:shd w:val="clear" w:color="auto" w:fill="F1F1F1" w:themeFill="background1" w:themeFillShade="F2"/>
          </w:tcPr>
          <w:p>
            <w:pPr>
              <w:pStyle w:val="10"/>
              <w:spacing w:after="0" w:line="240" w:lineRule="auto"/>
              <w:ind w:left="0"/>
              <w:rPr>
                <w:rFonts w:hint="default" w:ascii="Times New Roman" w:hAnsi="Times New Roman" w:cs="Times New Roman"/>
                <w:b/>
                <w:bCs/>
                <w:color w:val="222A35" w:themeColor="text2" w:themeShade="80"/>
                <w:sz w:val="24"/>
                <w:szCs w:val="24"/>
                <w:highlight w:val="none"/>
                <w:lang w:val="en-US"/>
              </w:rPr>
            </w:pPr>
            <w:r>
              <w:rPr>
                <w:rFonts w:hint="default" w:ascii="Times New Roman" w:hAnsi="Times New Roman" w:cs="Times New Roman"/>
                <w:b/>
                <w:bCs/>
                <w:color w:val="222A35" w:themeColor="text2" w:themeShade="80"/>
                <w:sz w:val="24"/>
                <w:szCs w:val="24"/>
                <w:highlight w:val="none"/>
                <w:lang w:val="en-US"/>
              </w:rPr>
              <w:t>Customer          (Dimension)</w:t>
            </w:r>
          </w:p>
        </w:tc>
        <w:tc>
          <w:tcPr>
            <w:tcW w:w="3005" w:type="dxa"/>
            <w:shd w:val="clear" w:color="auto" w:fill="F1F1F1" w:themeFill="background1" w:themeFillShade="F2"/>
          </w:tcPr>
          <w:p>
            <w:pPr>
              <w:pStyle w:val="10"/>
              <w:spacing w:after="0" w:line="240" w:lineRule="auto"/>
              <w:ind w:left="0"/>
              <w:rPr>
                <w:rFonts w:hint="default" w:ascii="Times New Roman" w:hAnsi="Times New Roman" w:cs="Times New Roman"/>
                <w:color w:val="222A35" w:themeColor="text2" w:themeShade="80"/>
                <w:sz w:val="24"/>
                <w:szCs w:val="24"/>
                <w:highlight w:val="none"/>
                <w:lang w:val="en-US"/>
              </w:rPr>
            </w:pPr>
            <w:r>
              <w:rPr>
                <w:rFonts w:hint="default" w:ascii="Times New Roman" w:hAnsi="Times New Roman" w:cs="Times New Roman"/>
                <w:color w:val="222A35" w:themeColor="text2" w:themeShade="80"/>
                <w:sz w:val="24"/>
                <w:szCs w:val="24"/>
                <w:highlight w:val="none"/>
                <w:lang w:val="en-US"/>
              </w:rPr>
              <w:t>Sales Facts      (Fact)</w:t>
            </w:r>
          </w:p>
        </w:tc>
        <w:tc>
          <w:tcPr>
            <w:tcW w:w="3006" w:type="dxa"/>
            <w:shd w:val="clear" w:color="auto" w:fill="F1F1F1" w:themeFill="background1" w:themeFillShade="F2"/>
          </w:tcPr>
          <w:p>
            <w:pPr>
              <w:pStyle w:val="10"/>
              <w:spacing w:after="0" w:line="240" w:lineRule="auto"/>
              <w:ind w:left="0"/>
              <w:rPr>
                <w:rFonts w:hint="default" w:ascii="Times New Roman" w:hAnsi="Times New Roman" w:cs="Times New Roman"/>
                <w:color w:val="222A35" w:themeColor="text2" w:themeShade="80"/>
                <w:sz w:val="24"/>
                <w:szCs w:val="24"/>
                <w:highlight w:val="none"/>
                <w:lang w:val="en-US"/>
              </w:rPr>
            </w:pPr>
            <w:r>
              <w:rPr>
                <w:rFonts w:hint="default" w:ascii="Times New Roman" w:hAnsi="Times New Roman" w:cs="Times New Roman"/>
                <w:color w:val="222A35" w:themeColor="text2" w:themeShade="80"/>
                <w:sz w:val="24"/>
                <w:szCs w:val="24"/>
                <w:highlight w:val="none"/>
                <w:lang w:val="en-US"/>
              </w:rPr>
              <w:t>1:  Many</w:t>
            </w:r>
          </w:p>
          <w:p>
            <w:pPr>
              <w:pStyle w:val="10"/>
              <w:spacing w:after="0" w:line="240" w:lineRule="auto"/>
              <w:ind w:left="0"/>
              <w:rPr>
                <w:rFonts w:hint="default" w:ascii="Times New Roman" w:hAnsi="Times New Roman" w:cs="Times New Roman"/>
                <w:color w:val="222A35" w:themeColor="text2" w:themeShade="80"/>
                <w:sz w:val="24"/>
                <w:szCs w:val="24"/>
                <w:highlight w:val="none"/>
                <w:lang w:val="en-US"/>
              </w:rPr>
            </w:pPr>
          </w:p>
          <w:p>
            <w:pPr>
              <w:pStyle w:val="10"/>
              <w:spacing w:after="0" w:line="240" w:lineRule="auto"/>
              <w:ind w:left="0"/>
              <w:rPr>
                <w:rFonts w:hint="default" w:ascii="Times New Roman" w:hAnsi="Times New Roman" w:cs="Times New Roman"/>
                <w:color w:val="222A35" w:themeColor="text2" w:themeShade="80"/>
                <w:sz w:val="24"/>
                <w:szCs w:val="24"/>
                <w:highlight w:val="none"/>
                <w:lang w:val="en-US"/>
              </w:rPr>
            </w:pPr>
            <w:r>
              <w:rPr>
                <w:rFonts w:hint="default" w:ascii="Times New Roman" w:hAnsi="Times New Roman" w:cs="Times New Roman"/>
                <w:color w:val="222A35" w:themeColor="text2" w:themeShade="80"/>
                <w:sz w:val="24"/>
                <w:szCs w:val="24"/>
                <w:highlight w:val="none"/>
                <w:lang w:val="en-US"/>
              </w:rPr>
              <w:t>(Customer : Sales Facts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830" w:type="dxa"/>
          </w:tcPr>
          <w:p>
            <w:pPr>
              <w:pStyle w:val="10"/>
              <w:spacing w:after="0" w:line="240" w:lineRule="auto"/>
              <w:ind w:left="0"/>
              <w:rPr>
                <w:rFonts w:hint="default" w:ascii="Times New Roman" w:hAnsi="Times New Roman" w:cs="Times New Roman"/>
                <w:b/>
                <w:bCs/>
                <w:color w:val="222A35" w:themeColor="text2" w:themeShade="80"/>
                <w:sz w:val="24"/>
                <w:szCs w:val="24"/>
                <w:highlight w:val="none"/>
                <w:lang w:val="en-US"/>
              </w:rPr>
            </w:pPr>
            <w:r>
              <w:rPr>
                <w:rFonts w:hint="default" w:ascii="Times New Roman" w:hAnsi="Times New Roman" w:cs="Times New Roman"/>
                <w:b/>
                <w:bCs/>
                <w:color w:val="222A35" w:themeColor="text2" w:themeShade="80"/>
                <w:sz w:val="24"/>
                <w:szCs w:val="24"/>
                <w:highlight w:val="none"/>
                <w:lang w:val="en-US"/>
              </w:rPr>
              <w:t>Store                  (Dimension)</w:t>
            </w:r>
          </w:p>
        </w:tc>
        <w:tc>
          <w:tcPr>
            <w:tcW w:w="3005" w:type="dxa"/>
          </w:tcPr>
          <w:p>
            <w:pPr>
              <w:pStyle w:val="10"/>
              <w:spacing w:after="0" w:line="240" w:lineRule="auto"/>
              <w:ind w:left="0"/>
              <w:rPr>
                <w:rFonts w:hint="default" w:ascii="Times New Roman" w:hAnsi="Times New Roman" w:cs="Times New Roman"/>
                <w:color w:val="222A35" w:themeColor="text2" w:themeShade="80"/>
                <w:sz w:val="24"/>
                <w:szCs w:val="24"/>
                <w:highlight w:val="none"/>
                <w:lang w:val="en-US"/>
              </w:rPr>
            </w:pPr>
            <w:r>
              <w:rPr>
                <w:rFonts w:hint="default" w:ascii="Times New Roman" w:hAnsi="Times New Roman" w:cs="Times New Roman"/>
                <w:color w:val="222A35" w:themeColor="text2" w:themeShade="80"/>
                <w:sz w:val="24"/>
                <w:szCs w:val="24"/>
                <w:highlight w:val="none"/>
                <w:lang w:val="en-US"/>
              </w:rPr>
              <w:t>Sales Facts       (Fact)</w:t>
            </w:r>
          </w:p>
        </w:tc>
        <w:tc>
          <w:tcPr>
            <w:tcW w:w="3006" w:type="dxa"/>
          </w:tcPr>
          <w:p>
            <w:pPr>
              <w:pStyle w:val="10"/>
              <w:spacing w:after="0" w:line="240" w:lineRule="auto"/>
              <w:ind w:left="0"/>
              <w:rPr>
                <w:rFonts w:hint="default" w:ascii="Times New Roman" w:hAnsi="Times New Roman" w:cs="Times New Roman"/>
                <w:color w:val="222A35" w:themeColor="text2" w:themeShade="80"/>
                <w:sz w:val="24"/>
                <w:szCs w:val="24"/>
                <w:highlight w:val="none"/>
                <w:lang w:val="en-US"/>
              </w:rPr>
            </w:pPr>
            <w:r>
              <w:rPr>
                <w:rFonts w:hint="default" w:ascii="Times New Roman" w:hAnsi="Times New Roman" w:cs="Times New Roman"/>
                <w:color w:val="222A35" w:themeColor="text2" w:themeShade="80"/>
                <w:sz w:val="24"/>
                <w:szCs w:val="24"/>
                <w:highlight w:val="none"/>
                <w:lang w:val="en-US"/>
              </w:rPr>
              <w:t xml:space="preserve">1:  Many </w:t>
            </w:r>
          </w:p>
          <w:p>
            <w:pPr>
              <w:pStyle w:val="10"/>
              <w:spacing w:after="0" w:line="240" w:lineRule="auto"/>
              <w:ind w:left="0"/>
              <w:rPr>
                <w:rFonts w:hint="default" w:ascii="Times New Roman" w:hAnsi="Times New Roman" w:cs="Times New Roman"/>
                <w:color w:val="222A35" w:themeColor="text2" w:themeShade="80"/>
                <w:sz w:val="24"/>
                <w:szCs w:val="24"/>
                <w:highlight w:val="none"/>
                <w:lang w:val="en-US"/>
              </w:rPr>
            </w:pPr>
          </w:p>
          <w:p>
            <w:pPr>
              <w:pStyle w:val="10"/>
              <w:spacing w:after="0" w:line="240" w:lineRule="auto"/>
              <w:ind w:left="0"/>
              <w:rPr>
                <w:rFonts w:hint="default" w:ascii="Times New Roman" w:hAnsi="Times New Roman" w:cs="Times New Roman"/>
                <w:color w:val="222A35" w:themeColor="text2" w:themeShade="80"/>
                <w:sz w:val="24"/>
                <w:szCs w:val="24"/>
                <w:highlight w:val="none"/>
                <w:lang w:val="en-US"/>
              </w:rPr>
            </w:pPr>
            <w:r>
              <w:rPr>
                <w:rFonts w:hint="default" w:ascii="Times New Roman" w:hAnsi="Times New Roman" w:cs="Times New Roman"/>
                <w:color w:val="222A35" w:themeColor="text2" w:themeShade="80"/>
                <w:sz w:val="24"/>
                <w:szCs w:val="24"/>
                <w:highlight w:val="none"/>
                <w:lang w:val="en-US"/>
              </w:rPr>
              <w:t>(Store : SalesFacts)</w:t>
            </w:r>
          </w:p>
        </w:tc>
      </w:tr>
    </w:tbl>
    <w:p>
      <w:pPr>
        <w:pStyle w:val="10"/>
        <w:rPr>
          <w:color w:val="222A35" w:themeColor="text2" w:themeShade="80"/>
          <w:highlight w:val="cyan"/>
          <w:lang w:val="en-US"/>
        </w:rPr>
      </w:pPr>
    </w:p>
    <w:p>
      <w:pPr>
        <w:pStyle w:val="10"/>
        <w:rPr>
          <w:lang w:val="en-US"/>
        </w:rPr>
      </w:pPr>
    </w:p>
    <w:p>
      <w:pPr>
        <w:pStyle w:val="10"/>
        <w:rPr>
          <w:lang w:val="en-US"/>
        </w:rPr>
      </w:pPr>
    </w:p>
    <w:p>
      <w:pPr>
        <w:pStyle w:val="10"/>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Ans:1.3</w:t>
      </w:r>
    </w:p>
    <w:p>
      <w:pPr>
        <w:pStyle w:val="10"/>
        <w:ind w:left="0" w:leftChars="0" w:firstLine="0" w:firstLineChars="0"/>
        <w:rPr>
          <w:rFonts w:hint="default" w:ascii="Times New Roman" w:hAnsi="Times New Roman" w:cs="Times New Roman"/>
          <w:sz w:val="24"/>
          <w:szCs w:val="24"/>
          <w:lang w:val="en-US"/>
        </w:rPr>
      </w:pPr>
    </w:p>
    <w:p>
      <w:pPr>
        <w:pStyle w:val="10"/>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 am writing here this query for Mysql and if we want then we can also modify this by change their data type for SqlPlus.</w:t>
      </w:r>
    </w:p>
    <w:p>
      <w:pPr>
        <w:pStyle w:val="10"/>
        <w:ind w:left="0" w:leftChars="0" w:firstLine="0" w:firstLineChars="0"/>
        <w:rPr>
          <w:rFonts w:hint="default" w:ascii="Times New Roman" w:hAnsi="Times New Roman" w:cs="Times New Roman"/>
          <w:sz w:val="24"/>
          <w:szCs w:val="24"/>
          <w:lang w:val="en-US"/>
        </w:rPr>
      </w:pPr>
    </w:p>
    <w:p>
      <w:pPr>
        <w:pStyle w:val="10"/>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Create Table Sales_Aggr(YearKey  as Year_ID  INT(78)  ,</w:t>
      </w:r>
    </w:p>
    <w:p>
      <w:pPr>
        <w:pStyle w:val="10"/>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CustomerKey number as Customer_Key INT(34) ,</w:t>
      </w:r>
    </w:p>
    <w:p>
      <w:pPr>
        <w:pStyle w:val="10"/>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StoreKey  as Store_Key INT(36) ,</w:t>
      </w:r>
    </w:p>
    <w:p>
      <w:pPr>
        <w:pStyle w:val="10"/>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ProductKey number as Product_Key INT(25) ,</w:t>
      </w:r>
    </w:p>
    <w:p>
      <w:pPr>
        <w:pStyle w:val="10"/>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Dollars INT(65) ,</w:t>
      </w:r>
    </w:p>
    <w:p>
      <w:pPr>
        <w:pStyle w:val="10"/>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Foreign key (Year_ID)references Year(YearKey),</w:t>
      </w:r>
    </w:p>
    <w:p>
      <w:pPr>
        <w:pStyle w:val="10"/>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Foreign Key (Customer_Key) references Customer(CustomerKey),</w:t>
      </w:r>
    </w:p>
    <w:p>
      <w:pPr>
        <w:pStyle w:val="10"/>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Foreign Key(Store_Key) references Store(StoreKey),</w:t>
      </w:r>
    </w:p>
    <w:p>
      <w:pPr>
        <w:pStyle w:val="10"/>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Foreign Key(Product_Key) references Products(ProductKey));</w:t>
      </w:r>
    </w:p>
    <w:p>
      <w:pPr>
        <w:pStyle w:val="10"/>
        <w:rPr>
          <w:lang w:val="en-US"/>
        </w:rPr>
      </w:pPr>
    </w:p>
    <w:p>
      <w:pPr>
        <w:pStyle w:val="10"/>
        <w:rPr>
          <w:lang w:val="en-US"/>
        </w:rPr>
      </w:pPr>
    </w:p>
    <w:p>
      <w:pPr>
        <w:pStyle w:val="10"/>
        <w:rPr>
          <w:lang w:val="en-US"/>
        </w:rPr>
      </w:pPr>
    </w:p>
    <w:p>
      <w:pPr>
        <w:pStyle w:val="10"/>
        <w:rPr>
          <w:lang w:val="en-US"/>
        </w:rPr>
      </w:pPr>
    </w:p>
    <w:p>
      <w:pPr>
        <w:pStyle w:val="10"/>
        <w:rPr>
          <w:lang w:val="en-US"/>
        </w:rPr>
      </w:pPr>
    </w:p>
    <w:p>
      <w:pPr>
        <w:pStyle w:val="10"/>
        <w:rPr>
          <w:lang w:val="en-US"/>
        </w:rPr>
      </w:pPr>
    </w:p>
    <w:p>
      <w:pPr>
        <w:pStyle w:val="10"/>
        <w:rPr>
          <w:lang w:val="en-US"/>
        </w:rPr>
      </w:pPr>
    </w:p>
    <w:p>
      <w:pPr>
        <w:pStyle w:val="10"/>
        <w:rPr>
          <w:lang w:val="en-US"/>
        </w:rPr>
      </w:pPr>
    </w:p>
    <w:p>
      <w:pPr>
        <w:pStyle w:val="10"/>
        <w:ind w:left="0" w:leftChars="0" w:firstLine="0" w:firstLineChars="0"/>
        <w:rPr>
          <w:lang w:val="en-US"/>
        </w:rPr>
      </w:pPr>
    </w:p>
    <w:p>
      <w:pPr>
        <w:pStyle w:val="10"/>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Ans1.4: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w:hAnsi="Times New Roman" w:eastAsia="Segoe UI" w:cs="Times New Roman"/>
          <w:b w:val="0"/>
          <w:bCs/>
          <w:i w:val="0"/>
          <w:caps w:val="0"/>
          <w:color w:val="333333"/>
          <w:spacing w:val="0"/>
          <w:sz w:val="24"/>
          <w:szCs w:val="24"/>
          <w:lang w:val="en-US"/>
        </w:rPr>
      </w:pPr>
      <w:r>
        <w:rPr>
          <w:rFonts w:hint="default" w:ascii="Times New Roman" w:hAnsi="Times New Roman" w:eastAsia="Segoe UI" w:cs="Times New Roman"/>
          <w:b/>
          <w:i w:val="0"/>
          <w:caps w:val="0"/>
          <w:color w:val="333333"/>
          <w:spacing w:val="0"/>
          <w:sz w:val="24"/>
          <w:szCs w:val="24"/>
          <w:bdr w:val="none" w:color="auto" w:sz="0" w:space="0"/>
        </w:rPr>
        <w:t> </w:t>
      </w:r>
      <w:r>
        <w:rPr>
          <w:rFonts w:hint="default" w:ascii="Times New Roman" w:hAnsi="Times New Roman" w:eastAsia="Segoe UI" w:cs="Times New Roman"/>
          <w:b w:val="0"/>
          <w:bCs/>
          <w:i w:val="0"/>
          <w:caps w:val="0"/>
          <w:color w:val="333333"/>
          <w:spacing w:val="0"/>
          <w:sz w:val="24"/>
          <w:szCs w:val="24"/>
          <w:bdr w:val="none" w:color="auto" w:sz="0" w:space="0"/>
        </w:rPr>
        <w:t>star schema considered denormalized</w:t>
      </w:r>
      <w:r>
        <w:rPr>
          <w:rFonts w:hint="default" w:ascii="Times New Roman" w:hAnsi="Times New Roman" w:eastAsia="Segoe UI" w:cs="Times New Roman"/>
          <w:b w:val="0"/>
          <w:bCs/>
          <w:i w:val="0"/>
          <w:caps w:val="0"/>
          <w:color w:val="333333"/>
          <w:spacing w:val="0"/>
          <w:sz w:val="24"/>
          <w:szCs w:val="24"/>
          <w:bdr w:val="none" w:color="auto" w:sz="0" w:space="0"/>
          <w:lang w:val="en-US"/>
        </w:rPr>
        <w:t xml:space="preserve"> because </w:t>
      </w:r>
      <w:r>
        <w:rPr>
          <w:rFonts w:hint="default" w:ascii="Times New Roman" w:hAnsi="Times New Roman" w:eastAsia="Segoe UI" w:cs="Times New Roman"/>
          <w:i w:val="0"/>
          <w:caps w:val="0"/>
          <w:color w:val="333333"/>
          <w:spacing w:val="0"/>
          <w:sz w:val="24"/>
          <w:szCs w:val="24"/>
        </w:rPr>
        <w:t>the star schema takes the information from the fact table (which is also often denormalized, meaning it is grouped and may contain redundancies) and splits it into denormalized dimension tables. The emphasis for the star schema is on query speed. Only one join is needed to link fact tables to each dimension, so querying each table is easy</w:t>
      </w:r>
    </w:p>
    <w:p>
      <w:pPr>
        <w:pStyle w:val="10"/>
        <w:spacing w:line="360" w:lineRule="auto"/>
        <w:ind w:left="0" w:leftChars="0" w:firstLine="0" w:firstLineChars="0"/>
        <w:rPr>
          <w:rFonts w:hint="default" w:ascii="Times New Roman" w:hAnsi="Times New Roman" w:cs="Times New Roman"/>
          <w:sz w:val="24"/>
          <w:szCs w:val="24"/>
          <w:lang w:val="en-US"/>
        </w:rPr>
      </w:pPr>
    </w:p>
    <w:p>
      <w:pPr>
        <w:pStyle w:val="10"/>
        <w:ind w:left="0" w:leftChars="0" w:firstLine="0" w:firstLineChars="0"/>
        <w:rPr>
          <w:lang w:val="en-US"/>
        </w:rPr>
      </w:pPr>
      <w:r>
        <w:rPr>
          <w:lang w:val="en-US"/>
        </w:rPr>
        <w:drawing>
          <wp:inline distT="0" distB="0" distL="114300" distR="114300">
            <wp:extent cx="6178550" cy="5260340"/>
            <wp:effectExtent l="0" t="0" r="12700" b="1651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pic:cNvPicPr>
                      <a:picLocks noChangeAspect="1"/>
                    </pic:cNvPicPr>
                  </pic:nvPicPr>
                  <pic:blipFill>
                    <a:blip r:embed="rId5"/>
                    <a:stretch>
                      <a:fillRect/>
                    </a:stretch>
                  </pic:blipFill>
                  <pic:spPr>
                    <a:xfrm>
                      <a:off x="0" y="0"/>
                      <a:ext cx="6178550" cy="5260340"/>
                    </a:xfrm>
                    <a:prstGeom prst="rect">
                      <a:avLst/>
                    </a:prstGeom>
                  </pic:spPr>
                </pic:pic>
              </a:graphicData>
            </a:graphic>
          </wp:inline>
        </w:drawing>
      </w:r>
    </w:p>
    <w:p>
      <w:pPr>
        <w:pStyle w:val="10"/>
        <w:ind w:left="0" w:leftChars="0" w:firstLine="0" w:firstLineChars="0"/>
        <w:rPr>
          <w:lang w:val="en-US"/>
        </w:rPr>
      </w:pPr>
    </w:p>
    <w:p>
      <w:pPr>
        <w:pStyle w:val="10"/>
        <w:ind w:left="0" w:leftChars="0" w:firstLine="0" w:firstLineChars="0"/>
        <w:rPr>
          <w:lang w:val="en-US"/>
        </w:rPr>
      </w:pPr>
    </w:p>
    <w:p>
      <w:pPr>
        <w:pStyle w:val="10"/>
        <w:ind w:left="0" w:leftChars="0" w:firstLine="0" w:firstLineChars="0"/>
        <w:rPr>
          <w:lang w:val="en-US"/>
        </w:rPr>
      </w:pPr>
    </w:p>
    <w:p>
      <w:pPr>
        <w:pStyle w:val="10"/>
        <w:ind w:left="0" w:leftChars="0" w:firstLine="0" w:firstLineChars="0"/>
        <w:rPr>
          <w:lang w:val="en-US"/>
        </w:rPr>
      </w:pPr>
    </w:p>
    <w:p>
      <w:pPr>
        <w:pStyle w:val="10"/>
        <w:ind w:left="0" w:leftChars="0" w:firstLine="0" w:firstLineChars="0"/>
        <w:rPr>
          <w:lang w:val="en-US"/>
        </w:rPr>
      </w:pPr>
    </w:p>
    <w:p>
      <w:pPr>
        <w:pStyle w:val="10"/>
        <w:ind w:left="0" w:leftChars="0" w:firstLine="0" w:firstLineChars="0"/>
        <w:rPr>
          <w:lang w:val="en-US"/>
        </w:rPr>
      </w:pPr>
    </w:p>
    <w:p>
      <w:pPr>
        <w:pStyle w:val="10"/>
        <w:ind w:left="0" w:leftChars="0" w:firstLine="0" w:firstLineChars="0"/>
        <w:rPr>
          <w:lang w:val="en-US"/>
        </w:rPr>
      </w:pPr>
    </w:p>
    <w:p>
      <w:pPr>
        <w:pStyle w:val="10"/>
        <w:ind w:left="0" w:leftChars="0" w:firstLine="0" w:firstLineChars="0"/>
        <w:rPr>
          <w:lang w:val="en-US"/>
        </w:rPr>
      </w:pPr>
    </w:p>
    <w:p>
      <w:pPr>
        <w:pStyle w:val="10"/>
        <w:ind w:left="0" w:leftChars="0" w:firstLine="0" w:firstLineChars="0"/>
        <w:rPr>
          <w:lang w:val="en-US"/>
        </w:rPr>
      </w:pPr>
    </w:p>
    <w:p>
      <w:pPr>
        <w:pStyle w:val="10"/>
        <w:numPr>
          <w:numId w:val="0"/>
        </w:numPr>
        <w:tabs>
          <w:tab w:val="left" w:pos="869"/>
        </w:tabs>
        <w:spacing w:before="48" w:line="273" w:lineRule="auto"/>
        <w:ind w:left="508" w:leftChars="0" w:right="532" w:rightChars="0"/>
        <w:rPr>
          <w:rFonts w:hint="default" w:ascii="Times New Roman" w:hAnsi="Times New Roman" w:cs="Times New Roman"/>
          <w:color w:val="ED7D31" w:themeColor="accent2"/>
          <w:sz w:val="24"/>
          <w:szCs w:val="24"/>
          <w14:textFill>
            <w14:solidFill>
              <w14:schemeClr w14:val="accent2"/>
            </w14:solidFill>
          </w14:textFill>
        </w:rPr>
      </w:pPr>
      <w:r>
        <w:rPr>
          <w:rFonts w:hint="default" w:ascii="Times New Roman" w:hAnsi="Times New Roman" w:cs="Times New Roman"/>
          <w:color w:val="ED7D31" w:themeColor="accent2"/>
          <w:w w:val="95"/>
          <w:sz w:val="24"/>
          <w:szCs w:val="24"/>
          <w:lang w:val="en-US"/>
          <w14:textFill>
            <w14:solidFill>
              <w14:schemeClr w14:val="accent2"/>
            </w14:solidFill>
          </w14:textFill>
        </w:rPr>
        <w:t>2.</w:t>
      </w:r>
      <w:r>
        <w:rPr>
          <w:rFonts w:hint="default" w:ascii="Times New Roman" w:hAnsi="Times New Roman" w:cs="Times New Roman"/>
          <w:color w:val="ED7D31" w:themeColor="accent2"/>
          <w:w w:val="95"/>
          <w:sz w:val="24"/>
          <w:szCs w:val="24"/>
          <w14:textFill>
            <w14:solidFill>
              <w14:schemeClr w14:val="accent2"/>
            </w14:solidFill>
          </w14:textFill>
        </w:rPr>
        <w:t>For</w:t>
      </w:r>
      <w:r>
        <w:rPr>
          <w:rFonts w:hint="default" w:ascii="Times New Roman" w:hAnsi="Times New Roman" w:cs="Times New Roman"/>
          <w:color w:val="ED7D31" w:themeColor="accent2"/>
          <w:spacing w:val="-30"/>
          <w:w w:val="95"/>
          <w:sz w:val="24"/>
          <w:szCs w:val="24"/>
          <w14:textFill>
            <w14:solidFill>
              <w14:schemeClr w14:val="accent2"/>
            </w14:solidFill>
          </w14:textFill>
        </w:rPr>
        <w:t xml:space="preserve"> </w:t>
      </w:r>
      <w:r>
        <w:rPr>
          <w:rFonts w:hint="default" w:ascii="Times New Roman" w:hAnsi="Times New Roman" w:cs="Times New Roman"/>
          <w:color w:val="ED7D31" w:themeColor="accent2"/>
          <w:w w:val="95"/>
          <w:sz w:val="24"/>
          <w:szCs w:val="24"/>
          <w14:textFill>
            <w14:solidFill>
              <w14:schemeClr w14:val="accent2"/>
            </w14:solidFill>
          </w14:textFill>
        </w:rPr>
        <w:t>the</w:t>
      </w:r>
      <w:r>
        <w:rPr>
          <w:rFonts w:hint="default" w:ascii="Times New Roman" w:hAnsi="Times New Roman" w:cs="Times New Roman"/>
          <w:color w:val="ED7D31" w:themeColor="accent2"/>
          <w:spacing w:val="-31"/>
          <w:w w:val="95"/>
          <w:sz w:val="24"/>
          <w:szCs w:val="24"/>
          <w14:textFill>
            <w14:solidFill>
              <w14:schemeClr w14:val="accent2"/>
            </w14:solidFill>
          </w14:textFill>
        </w:rPr>
        <w:t xml:space="preserve"> </w:t>
      </w:r>
      <w:r>
        <w:rPr>
          <w:rFonts w:hint="default" w:ascii="Times New Roman" w:hAnsi="Times New Roman" w:cs="Times New Roman"/>
          <w:color w:val="ED7D31" w:themeColor="accent2"/>
          <w:w w:val="95"/>
          <w:sz w:val="24"/>
          <w:szCs w:val="24"/>
          <w14:textFill>
            <w14:solidFill>
              <w14:schemeClr w14:val="accent2"/>
            </w14:solidFill>
          </w14:textFill>
        </w:rPr>
        <w:t>following</w:t>
      </w:r>
      <w:r>
        <w:rPr>
          <w:rFonts w:hint="default" w:ascii="Times New Roman" w:hAnsi="Times New Roman" w:cs="Times New Roman"/>
          <w:color w:val="ED7D31" w:themeColor="accent2"/>
          <w:spacing w:val="-30"/>
          <w:w w:val="95"/>
          <w:sz w:val="24"/>
          <w:szCs w:val="24"/>
          <w14:textFill>
            <w14:solidFill>
              <w14:schemeClr w14:val="accent2"/>
            </w14:solidFill>
          </w14:textFill>
        </w:rPr>
        <w:t xml:space="preserve"> </w:t>
      </w:r>
      <w:r>
        <w:rPr>
          <w:rFonts w:hint="default" w:ascii="Times New Roman" w:hAnsi="Times New Roman" w:cs="Times New Roman"/>
          <w:color w:val="ED7D31" w:themeColor="accent2"/>
          <w:w w:val="95"/>
          <w:sz w:val="24"/>
          <w:szCs w:val="24"/>
          <w14:textFill>
            <w14:solidFill>
              <w14:schemeClr w14:val="accent2"/>
            </w14:solidFill>
          </w14:textFill>
        </w:rPr>
        <w:t>dimension</w:t>
      </w:r>
      <w:r>
        <w:rPr>
          <w:rFonts w:hint="default" w:ascii="Times New Roman" w:hAnsi="Times New Roman" w:cs="Times New Roman"/>
          <w:color w:val="ED7D31" w:themeColor="accent2"/>
          <w:spacing w:val="-30"/>
          <w:w w:val="95"/>
          <w:sz w:val="24"/>
          <w:szCs w:val="24"/>
          <w14:textFill>
            <w14:solidFill>
              <w14:schemeClr w14:val="accent2"/>
            </w14:solidFill>
          </w14:textFill>
        </w:rPr>
        <w:t xml:space="preserve"> </w:t>
      </w:r>
      <w:r>
        <w:rPr>
          <w:rFonts w:hint="default" w:ascii="Times New Roman" w:hAnsi="Times New Roman" w:cs="Times New Roman"/>
          <w:color w:val="ED7D31" w:themeColor="accent2"/>
          <w:w w:val="95"/>
          <w:sz w:val="24"/>
          <w:szCs w:val="24"/>
          <w14:textFill>
            <w14:solidFill>
              <w14:schemeClr w14:val="accent2"/>
            </w14:solidFill>
          </w14:textFill>
        </w:rPr>
        <w:t>Model</w:t>
      </w:r>
      <w:r>
        <w:rPr>
          <w:rFonts w:hint="default" w:ascii="Times New Roman" w:hAnsi="Times New Roman" w:cs="Times New Roman"/>
          <w:color w:val="ED7D31" w:themeColor="accent2"/>
          <w:spacing w:val="-30"/>
          <w:w w:val="95"/>
          <w:sz w:val="24"/>
          <w:szCs w:val="24"/>
          <w14:textFill>
            <w14:solidFill>
              <w14:schemeClr w14:val="accent2"/>
            </w14:solidFill>
          </w14:textFill>
        </w:rPr>
        <w:t xml:space="preserve"> </w:t>
      </w:r>
      <w:r>
        <w:rPr>
          <w:rFonts w:hint="default" w:ascii="Times New Roman" w:hAnsi="Times New Roman" w:cs="Times New Roman"/>
          <w:color w:val="ED7D31" w:themeColor="accent2"/>
          <w:w w:val="95"/>
          <w:sz w:val="24"/>
          <w:szCs w:val="24"/>
          <w14:textFill>
            <w14:solidFill>
              <w14:schemeClr w14:val="accent2"/>
            </w14:solidFill>
          </w14:textFill>
        </w:rPr>
        <w:t>can</w:t>
      </w:r>
      <w:r>
        <w:rPr>
          <w:rFonts w:hint="default" w:ascii="Times New Roman" w:hAnsi="Times New Roman" w:cs="Times New Roman"/>
          <w:color w:val="ED7D31" w:themeColor="accent2"/>
          <w:spacing w:val="-31"/>
          <w:w w:val="95"/>
          <w:sz w:val="24"/>
          <w:szCs w:val="24"/>
          <w14:textFill>
            <w14:solidFill>
              <w14:schemeClr w14:val="accent2"/>
            </w14:solidFill>
          </w14:textFill>
        </w:rPr>
        <w:t xml:space="preserve"> </w:t>
      </w:r>
      <w:r>
        <w:rPr>
          <w:rFonts w:hint="default" w:ascii="Times New Roman" w:hAnsi="Times New Roman" w:cs="Times New Roman"/>
          <w:color w:val="ED7D31" w:themeColor="accent2"/>
          <w:w w:val="95"/>
          <w:sz w:val="24"/>
          <w:szCs w:val="24"/>
          <w14:textFill>
            <w14:solidFill>
              <w14:schemeClr w14:val="accent2"/>
            </w14:solidFill>
          </w14:textFill>
        </w:rPr>
        <w:t>you</w:t>
      </w:r>
      <w:r>
        <w:rPr>
          <w:rFonts w:hint="default" w:ascii="Times New Roman" w:hAnsi="Times New Roman" w:cs="Times New Roman"/>
          <w:color w:val="ED7D31" w:themeColor="accent2"/>
          <w:spacing w:val="-31"/>
          <w:w w:val="95"/>
          <w:sz w:val="24"/>
          <w:szCs w:val="24"/>
          <w14:textFill>
            <w14:solidFill>
              <w14:schemeClr w14:val="accent2"/>
            </w14:solidFill>
          </w14:textFill>
        </w:rPr>
        <w:t xml:space="preserve"> </w:t>
      </w:r>
      <w:r>
        <w:rPr>
          <w:rFonts w:hint="default" w:ascii="Times New Roman" w:hAnsi="Times New Roman" w:cs="Times New Roman"/>
          <w:color w:val="ED7D31" w:themeColor="accent2"/>
          <w:w w:val="95"/>
          <w:sz w:val="24"/>
          <w:szCs w:val="24"/>
          <w14:textFill>
            <w14:solidFill>
              <w14:schemeClr w14:val="accent2"/>
            </w14:solidFill>
          </w14:textFill>
        </w:rPr>
        <w:t>please</w:t>
      </w:r>
      <w:r>
        <w:rPr>
          <w:rFonts w:hint="default" w:ascii="Times New Roman" w:hAnsi="Times New Roman" w:cs="Times New Roman"/>
          <w:color w:val="ED7D31" w:themeColor="accent2"/>
          <w:spacing w:val="-30"/>
          <w:w w:val="95"/>
          <w:sz w:val="24"/>
          <w:szCs w:val="24"/>
          <w14:textFill>
            <w14:solidFill>
              <w14:schemeClr w14:val="accent2"/>
            </w14:solidFill>
          </w14:textFill>
        </w:rPr>
        <w:t xml:space="preserve"> </w:t>
      </w:r>
      <w:r>
        <w:rPr>
          <w:rFonts w:hint="default" w:ascii="Times New Roman" w:hAnsi="Times New Roman" w:cs="Times New Roman"/>
          <w:color w:val="ED7D31" w:themeColor="accent2"/>
          <w:w w:val="95"/>
          <w:sz w:val="24"/>
          <w:szCs w:val="24"/>
          <w14:textFill>
            <w14:solidFill>
              <w14:schemeClr w14:val="accent2"/>
            </w14:solidFill>
          </w14:textFill>
        </w:rPr>
        <w:t>give</w:t>
      </w:r>
      <w:r>
        <w:rPr>
          <w:rFonts w:hint="default" w:ascii="Times New Roman" w:hAnsi="Times New Roman" w:cs="Times New Roman"/>
          <w:color w:val="ED7D31" w:themeColor="accent2"/>
          <w:spacing w:val="-30"/>
          <w:w w:val="95"/>
          <w:sz w:val="24"/>
          <w:szCs w:val="24"/>
          <w14:textFill>
            <w14:solidFill>
              <w14:schemeClr w14:val="accent2"/>
            </w14:solidFill>
          </w14:textFill>
        </w:rPr>
        <w:t xml:space="preserve"> </w:t>
      </w:r>
      <w:r>
        <w:rPr>
          <w:rFonts w:hint="default" w:ascii="Times New Roman" w:hAnsi="Times New Roman" w:cs="Times New Roman"/>
          <w:color w:val="ED7D31" w:themeColor="accent2"/>
          <w:w w:val="95"/>
          <w:sz w:val="24"/>
          <w:szCs w:val="24"/>
          <w14:textFill>
            <w14:solidFill>
              <w14:schemeClr w14:val="accent2"/>
            </w14:solidFill>
          </w14:textFill>
        </w:rPr>
        <w:t>an</w:t>
      </w:r>
      <w:r>
        <w:rPr>
          <w:rFonts w:hint="default" w:ascii="Times New Roman" w:hAnsi="Times New Roman" w:cs="Times New Roman"/>
          <w:color w:val="ED7D31" w:themeColor="accent2"/>
          <w:spacing w:val="-31"/>
          <w:w w:val="95"/>
          <w:sz w:val="24"/>
          <w:szCs w:val="24"/>
          <w14:textFill>
            <w14:solidFill>
              <w14:schemeClr w14:val="accent2"/>
            </w14:solidFill>
          </w14:textFill>
        </w:rPr>
        <w:t xml:space="preserve"> </w:t>
      </w:r>
      <w:r>
        <w:rPr>
          <w:rFonts w:hint="default" w:ascii="Times New Roman" w:hAnsi="Times New Roman" w:cs="Times New Roman"/>
          <w:color w:val="ED7D31" w:themeColor="accent2"/>
          <w:w w:val="95"/>
          <w:sz w:val="24"/>
          <w:szCs w:val="24"/>
          <w14:textFill>
            <w14:solidFill>
              <w14:schemeClr w14:val="accent2"/>
            </w14:solidFill>
          </w14:textFill>
        </w:rPr>
        <w:t>example</w:t>
      </w:r>
      <w:r>
        <w:rPr>
          <w:rFonts w:hint="default" w:ascii="Times New Roman" w:hAnsi="Times New Roman" w:cs="Times New Roman"/>
          <w:color w:val="ED7D31" w:themeColor="accent2"/>
          <w:spacing w:val="-31"/>
          <w:w w:val="95"/>
          <w:sz w:val="24"/>
          <w:szCs w:val="24"/>
          <w14:textFill>
            <w14:solidFill>
              <w14:schemeClr w14:val="accent2"/>
            </w14:solidFill>
          </w14:textFill>
        </w:rPr>
        <w:t xml:space="preserve"> </w:t>
      </w:r>
      <w:r>
        <w:rPr>
          <w:rFonts w:hint="default" w:ascii="Times New Roman" w:hAnsi="Times New Roman" w:cs="Times New Roman"/>
          <w:color w:val="ED7D31" w:themeColor="accent2"/>
          <w:w w:val="95"/>
          <w:sz w:val="24"/>
          <w:szCs w:val="24"/>
          <w14:textFill>
            <w14:solidFill>
              <w14:schemeClr w14:val="accent2"/>
            </w14:solidFill>
          </w14:textFill>
        </w:rPr>
        <w:t>of</w:t>
      </w:r>
      <w:r>
        <w:rPr>
          <w:rFonts w:hint="default" w:ascii="Times New Roman" w:hAnsi="Times New Roman" w:cs="Times New Roman"/>
          <w:color w:val="ED7D31" w:themeColor="accent2"/>
          <w:spacing w:val="-29"/>
          <w:w w:val="95"/>
          <w:sz w:val="24"/>
          <w:szCs w:val="24"/>
          <w14:textFill>
            <w14:solidFill>
              <w14:schemeClr w14:val="accent2"/>
            </w14:solidFill>
          </w14:textFill>
        </w:rPr>
        <w:t xml:space="preserve"> </w:t>
      </w:r>
      <w:r>
        <w:rPr>
          <w:rFonts w:hint="default" w:ascii="Times New Roman" w:hAnsi="Times New Roman" w:cs="Times New Roman"/>
          <w:color w:val="ED7D31" w:themeColor="accent2"/>
          <w:w w:val="95"/>
          <w:sz w:val="24"/>
          <w:szCs w:val="24"/>
          <w14:textFill>
            <w14:solidFill>
              <w14:schemeClr w14:val="accent2"/>
            </w14:solidFill>
          </w14:textFill>
        </w:rPr>
        <w:t>Circular</w:t>
      </w:r>
      <w:r>
        <w:rPr>
          <w:rFonts w:hint="default" w:ascii="Times New Roman" w:hAnsi="Times New Roman" w:cs="Times New Roman"/>
          <w:color w:val="ED7D31" w:themeColor="accent2"/>
          <w:spacing w:val="-30"/>
          <w:w w:val="95"/>
          <w:sz w:val="24"/>
          <w:szCs w:val="24"/>
          <w14:textFill>
            <w14:solidFill>
              <w14:schemeClr w14:val="accent2"/>
            </w14:solidFill>
          </w14:textFill>
        </w:rPr>
        <w:t xml:space="preserve"> </w:t>
      </w:r>
      <w:r>
        <w:rPr>
          <w:rFonts w:hint="default" w:ascii="Times New Roman" w:hAnsi="Times New Roman" w:cs="Times New Roman"/>
          <w:color w:val="ED7D31" w:themeColor="accent2"/>
          <w:w w:val="95"/>
          <w:sz w:val="24"/>
          <w:szCs w:val="24"/>
          <w14:textFill>
            <w14:solidFill>
              <w14:schemeClr w14:val="accent2"/>
            </w14:solidFill>
          </w14:textFill>
        </w:rPr>
        <w:t xml:space="preserve">Join </w:t>
      </w:r>
      <w:r>
        <w:rPr>
          <w:rFonts w:hint="default" w:ascii="Times New Roman" w:hAnsi="Times New Roman" w:cs="Times New Roman"/>
          <w:color w:val="ED7D31" w:themeColor="accent2"/>
          <w:sz w:val="24"/>
          <w:szCs w:val="24"/>
          <w14:textFill>
            <w14:solidFill>
              <w14:schemeClr w14:val="accent2"/>
            </w14:solidFill>
          </w14:textFill>
        </w:rPr>
        <w:t>and</w:t>
      </w:r>
      <w:r>
        <w:rPr>
          <w:rFonts w:hint="default" w:ascii="Times New Roman" w:hAnsi="Times New Roman" w:cs="Times New Roman"/>
          <w:color w:val="ED7D31" w:themeColor="accent2"/>
          <w:spacing w:val="-18"/>
          <w:sz w:val="24"/>
          <w:szCs w:val="24"/>
          <w14:textFill>
            <w14:solidFill>
              <w14:schemeClr w14:val="accent2"/>
            </w14:solidFill>
          </w14:textFill>
        </w:rPr>
        <w:t xml:space="preserve"> </w:t>
      </w:r>
      <w:r>
        <w:rPr>
          <w:rFonts w:hint="default" w:ascii="Times New Roman" w:hAnsi="Times New Roman" w:cs="Times New Roman"/>
          <w:color w:val="ED7D31" w:themeColor="accent2"/>
          <w:sz w:val="24"/>
          <w:szCs w:val="24"/>
          <w14:textFill>
            <w14:solidFill>
              <w14:schemeClr w14:val="accent2"/>
            </w14:solidFill>
          </w14:textFill>
        </w:rPr>
        <w:t>how</w:t>
      </w:r>
      <w:r>
        <w:rPr>
          <w:rFonts w:hint="default" w:ascii="Times New Roman" w:hAnsi="Times New Roman" w:cs="Times New Roman"/>
          <w:color w:val="ED7D31" w:themeColor="accent2"/>
          <w:spacing w:val="-16"/>
          <w:sz w:val="24"/>
          <w:szCs w:val="24"/>
          <w14:textFill>
            <w14:solidFill>
              <w14:schemeClr w14:val="accent2"/>
            </w14:solidFill>
          </w14:textFill>
        </w:rPr>
        <w:t xml:space="preserve"> </w:t>
      </w:r>
      <w:r>
        <w:rPr>
          <w:rFonts w:hint="default" w:ascii="Times New Roman" w:hAnsi="Times New Roman" w:cs="Times New Roman"/>
          <w:color w:val="ED7D31" w:themeColor="accent2"/>
          <w:sz w:val="24"/>
          <w:szCs w:val="24"/>
          <w14:textFill>
            <w14:solidFill>
              <w14:schemeClr w14:val="accent2"/>
            </w14:solidFill>
          </w14:textFill>
        </w:rPr>
        <w:t>to</w:t>
      </w:r>
      <w:r>
        <w:rPr>
          <w:rFonts w:hint="default" w:ascii="Times New Roman" w:hAnsi="Times New Roman" w:cs="Times New Roman"/>
          <w:color w:val="ED7D31" w:themeColor="accent2"/>
          <w:spacing w:val="-16"/>
          <w:sz w:val="24"/>
          <w:szCs w:val="24"/>
          <w14:textFill>
            <w14:solidFill>
              <w14:schemeClr w14:val="accent2"/>
            </w14:solidFill>
          </w14:textFill>
        </w:rPr>
        <w:t xml:space="preserve"> </w:t>
      </w:r>
      <w:r>
        <w:rPr>
          <w:rFonts w:hint="default" w:ascii="Times New Roman" w:hAnsi="Times New Roman" w:cs="Times New Roman"/>
          <w:color w:val="ED7D31" w:themeColor="accent2"/>
          <w:sz w:val="24"/>
          <w:szCs w:val="24"/>
          <w14:textFill>
            <w14:solidFill>
              <w14:schemeClr w14:val="accent2"/>
            </w14:solidFill>
          </w14:textFill>
        </w:rPr>
        <w:t>avoid</w:t>
      </w:r>
      <w:r>
        <w:rPr>
          <w:rFonts w:hint="default" w:ascii="Times New Roman" w:hAnsi="Times New Roman" w:cs="Times New Roman"/>
          <w:color w:val="ED7D31" w:themeColor="accent2"/>
          <w:spacing w:val="-17"/>
          <w:sz w:val="24"/>
          <w:szCs w:val="24"/>
          <w14:textFill>
            <w14:solidFill>
              <w14:schemeClr w14:val="accent2"/>
            </w14:solidFill>
          </w14:textFill>
        </w:rPr>
        <w:t xml:space="preserve"> </w:t>
      </w:r>
      <w:r>
        <w:rPr>
          <w:rFonts w:hint="default" w:ascii="Times New Roman" w:hAnsi="Times New Roman" w:cs="Times New Roman"/>
          <w:color w:val="ED7D31" w:themeColor="accent2"/>
          <w:sz w:val="24"/>
          <w:szCs w:val="24"/>
          <w14:textFill>
            <w14:solidFill>
              <w14:schemeClr w14:val="accent2"/>
            </w14:solidFill>
          </w14:textFill>
        </w:rPr>
        <w:t>it:</w:t>
      </w:r>
    </w:p>
    <w:p>
      <w:pPr>
        <w:pStyle w:val="10"/>
        <w:ind w:left="0" w:leftChars="0" w:firstLine="0" w:firstLineChars="0"/>
        <w:rPr>
          <w:rFonts w:hint="default" w:ascii="Times New Roman" w:hAnsi="Times New Roman" w:cs="Times New Roman"/>
          <w:color w:val="ED7D31" w:themeColor="accent2"/>
          <w:sz w:val="24"/>
          <w:szCs w:val="24"/>
          <w:lang w:val="en-US"/>
          <w14:textFill>
            <w14:solidFill>
              <w14:schemeClr w14:val="accent2"/>
            </w14:solidFill>
          </w14:textFill>
        </w:rPr>
      </w:pPr>
    </w:p>
    <w:p>
      <w:pPr>
        <w:pStyle w:val="12"/>
        <w:ind w:right="-1414"/>
        <w:rPr>
          <w:lang w:val="en-US"/>
        </w:rPr>
      </w:pPr>
    </w:p>
    <w:p>
      <w:pPr>
        <w:widowControl w:val="0"/>
        <w:tabs>
          <w:tab w:val="left" w:pos="869"/>
        </w:tabs>
        <w:autoSpaceDE w:val="0"/>
        <w:autoSpaceDN w:val="0"/>
        <w:spacing w:before="52" w:after="0" w:line="276" w:lineRule="auto"/>
        <w:ind w:right="324"/>
        <w:rPr>
          <w:sz w:val="28"/>
        </w:rPr>
      </w:pPr>
      <w:r>
        <w:rPr>
          <w:sz w:val="20"/>
        </w:rPr>
        <w:drawing>
          <wp:inline distT="0" distB="0" distL="0" distR="0">
            <wp:extent cx="5855335" cy="1550670"/>
            <wp:effectExtent l="0" t="0" r="12065" b="1143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6" cstate="print"/>
                    <a:stretch>
                      <a:fillRect/>
                    </a:stretch>
                  </pic:blipFill>
                  <pic:spPr>
                    <a:xfrm>
                      <a:off x="0" y="0"/>
                      <a:ext cx="5855335" cy="1550670"/>
                    </a:xfrm>
                    <a:prstGeom prst="rect">
                      <a:avLst/>
                    </a:prstGeom>
                  </pic:spPr>
                </pic:pic>
              </a:graphicData>
            </a:graphic>
          </wp:inline>
        </w:drawing>
      </w:r>
      <w:r>
        <w:rPr>
          <w:lang w:val="en-US"/>
        </w:rPr>
        <w:br w:type="textWrapping"/>
      </w:r>
    </w:p>
    <w:p>
      <w:pPr>
        <w:pStyle w:val="12"/>
        <w:ind w:right="-1414"/>
        <w:rPr>
          <w:rFonts w:hint="default"/>
          <w:lang w:val="en-US"/>
        </w:rPr>
      </w:pPr>
      <w:r>
        <w:rPr>
          <w:rFonts w:hint="default"/>
          <w:lang w:val="en-US"/>
        </w:rPr>
        <w:t>Ans:</w:t>
      </w:r>
    </w:p>
    <w:p>
      <w:pPr>
        <w:pStyle w:val="12"/>
        <w:ind w:right="-1414"/>
        <w:rPr>
          <w:rFonts w:hint="default" w:ascii="Times New Roman" w:hAnsi="Times New Roman" w:eastAsia="SimSun" w:cs="Times New Roman"/>
          <w:i w:val="0"/>
          <w:caps w:val="0"/>
          <w:color w:val="222222"/>
          <w:spacing w:val="0"/>
          <w:sz w:val="24"/>
          <w:szCs w:val="24"/>
          <w:shd w:val="clear" w:fill="FFFFFF"/>
        </w:rPr>
      </w:pPr>
      <w:r>
        <w:rPr>
          <w:rFonts w:hint="default" w:ascii="Times New Roman" w:hAnsi="Times New Roman" w:cs="Times New Roman"/>
          <w:b/>
          <w:bCs/>
          <w:color w:val="000000" w:themeColor="text1"/>
          <w:w w:val="95"/>
          <w:sz w:val="24"/>
          <w:szCs w:val="24"/>
          <w14:textFill>
            <w14:solidFill>
              <w14:schemeClr w14:val="tx1"/>
            </w14:solidFill>
          </w14:textFill>
        </w:rPr>
        <w:t>Circular</w:t>
      </w:r>
      <w:r>
        <w:rPr>
          <w:rFonts w:hint="default" w:ascii="Times New Roman" w:hAnsi="Times New Roman" w:cs="Times New Roman"/>
          <w:b/>
          <w:bCs/>
          <w:color w:val="000000" w:themeColor="text1"/>
          <w:spacing w:val="-30"/>
          <w:w w:val="95"/>
          <w:sz w:val="24"/>
          <w:szCs w:val="24"/>
          <w14:textFill>
            <w14:solidFill>
              <w14:schemeClr w14:val="tx1"/>
            </w14:solidFill>
          </w14:textFill>
        </w:rPr>
        <w:t xml:space="preserve"> </w:t>
      </w:r>
      <w:r>
        <w:rPr>
          <w:rFonts w:hint="default" w:ascii="Times New Roman" w:hAnsi="Times New Roman" w:cs="Times New Roman"/>
          <w:b/>
          <w:bCs/>
          <w:color w:val="000000" w:themeColor="text1"/>
          <w:w w:val="95"/>
          <w:sz w:val="24"/>
          <w:szCs w:val="24"/>
          <w14:textFill>
            <w14:solidFill>
              <w14:schemeClr w14:val="tx1"/>
            </w14:solidFill>
          </w14:textFill>
        </w:rPr>
        <w:t>Join</w:t>
      </w:r>
      <w:r>
        <w:rPr>
          <w:rFonts w:hint="default" w:ascii="Times New Roman" w:hAnsi="Times New Roman" w:cs="Times New Roman"/>
          <w:b/>
          <w:bCs/>
          <w:color w:val="000000" w:themeColor="text1"/>
          <w:w w:val="95"/>
          <w:sz w:val="24"/>
          <w:szCs w:val="24"/>
          <w:lang w:val="en-US"/>
          <w14:textFill>
            <w14:solidFill>
              <w14:schemeClr w14:val="tx1"/>
            </w14:solidFill>
          </w14:textFill>
        </w:rPr>
        <w:t xml:space="preserve">: </w:t>
      </w:r>
      <w:r>
        <w:rPr>
          <w:rFonts w:hint="default" w:ascii="Times New Roman" w:hAnsi="Times New Roman" w:eastAsia="SimSun" w:cs="Times New Roman"/>
          <w:i w:val="0"/>
          <w:caps w:val="0"/>
          <w:color w:val="222222"/>
          <w:spacing w:val="0"/>
          <w:sz w:val="24"/>
          <w:szCs w:val="24"/>
          <w:shd w:val="clear" w:fill="FFFFFF"/>
        </w:rPr>
        <w:t>A </w:t>
      </w:r>
      <w:r>
        <w:rPr>
          <w:rFonts w:hint="default" w:ascii="Times New Roman" w:hAnsi="Times New Roman" w:eastAsia="SimSun" w:cs="Times New Roman"/>
          <w:b/>
          <w:i w:val="0"/>
          <w:caps w:val="0"/>
          <w:color w:val="222222"/>
          <w:spacing w:val="0"/>
          <w:sz w:val="24"/>
          <w:szCs w:val="24"/>
          <w:shd w:val="clear" w:fill="FFFFFF"/>
        </w:rPr>
        <w:t>circular join</w:t>
      </w:r>
      <w:r>
        <w:rPr>
          <w:rFonts w:hint="default" w:ascii="Times New Roman" w:hAnsi="Times New Roman" w:eastAsia="SimSun" w:cs="Times New Roman"/>
          <w:i w:val="0"/>
          <w:caps w:val="0"/>
          <w:color w:val="222222"/>
          <w:spacing w:val="0"/>
          <w:sz w:val="24"/>
          <w:szCs w:val="24"/>
          <w:shd w:val="clear" w:fill="FFFFFF"/>
        </w:rPr>
        <w:t> is where there are 2 routes to get from one table to another, going from a dimension to a fact. ... A real </w:t>
      </w:r>
      <w:r>
        <w:rPr>
          <w:rFonts w:hint="default" w:ascii="Times New Roman" w:hAnsi="Times New Roman" w:eastAsia="SimSun" w:cs="Times New Roman"/>
          <w:b/>
          <w:i w:val="0"/>
          <w:caps w:val="0"/>
          <w:color w:val="222222"/>
          <w:spacing w:val="0"/>
          <w:sz w:val="24"/>
          <w:szCs w:val="24"/>
          <w:shd w:val="clear" w:fill="FFFFFF"/>
        </w:rPr>
        <w:t>circular join</w:t>
      </w:r>
      <w:r>
        <w:rPr>
          <w:rFonts w:hint="default" w:ascii="Times New Roman" w:hAnsi="Times New Roman" w:eastAsia="SimSun" w:cs="Times New Roman"/>
          <w:i w:val="0"/>
          <w:caps w:val="0"/>
          <w:color w:val="222222"/>
          <w:spacing w:val="0"/>
          <w:sz w:val="24"/>
          <w:szCs w:val="24"/>
          <w:shd w:val="clear" w:fill="FFFFFF"/>
        </w:rPr>
        <w:t> is where usually 2 dimension tables </w:t>
      </w:r>
      <w:r>
        <w:rPr>
          <w:rFonts w:hint="default" w:ascii="Times New Roman" w:hAnsi="Times New Roman" w:eastAsia="SimSun" w:cs="Times New Roman"/>
          <w:b/>
          <w:i w:val="0"/>
          <w:caps w:val="0"/>
          <w:color w:val="222222"/>
          <w:spacing w:val="0"/>
          <w:sz w:val="24"/>
          <w:szCs w:val="24"/>
          <w:shd w:val="clear" w:fill="FFFFFF"/>
        </w:rPr>
        <w:t>join</w:t>
      </w:r>
      <w:r>
        <w:rPr>
          <w:rFonts w:hint="default" w:ascii="Times New Roman" w:hAnsi="Times New Roman" w:eastAsia="SimSun" w:cs="Times New Roman"/>
          <w:i w:val="0"/>
          <w:caps w:val="0"/>
          <w:color w:val="222222"/>
          <w:spacing w:val="0"/>
          <w:sz w:val="24"/>
          <w:szCs w:val="24"/>
          <w:shd w:val="clear" w:fill="FFFFFF"/>
        </w:rPr>
        <w:t> to each other, and each dimension tables also </w:t>
      </w:r>
      <w:r>
        <w:rPr>
          <w:rFonts w:hint="default" w:ascii="Times New Roman" w:hAnsi="Times New Roman" w:eastAsia="SimSun" w:cs="Times New Roman"/>
          <w:b/>
          <w:i w:val="0"/>
          <w:caps w:val="0"/>
          <w:color w:val="222222"/>
          <w:spacing w:val="0"/>
          <w:sz w:val="24"/>
          <w:szCs w:val="24"/>
          <w:shd w:val="clear" w:fill="FFFFFF"/>
        </w:rPr>
        <w:t>joins</w:t>
      </w:r>
      <w:r>
        <w:rPr>
          <w:rFonts w:hint="default" w:ascii="Times New Roman" w:hAnsi="Times New Roman" w:eastAsia="SimSun" w:cs="Times New Roman"/>
          <w:i w:val="0"/>
          <w:caps w:val="0"/>
          <w:color w:val="222222"/>
          <w:spacing w:val="0"/>
          <w:sz w:val="24"/>
          <w:szCs w:val="24"/>
          <w:shd w:val="clear" w:fill="FFFFFF"/>
        </w:rPr>
        <w:t> to a fact.</w:t>
      </w:r>
    </w:p>
    <w:p>
      <w:pPr>
        <w:pStyle w:val="12"/>
        <w:ind w:right="-1414"/>
        <w:rPr>
          <w:rFonts w:hint="default" w:ascii="Times New Roman" w:hAnsi="Times New Roman" w:eastAsia="SimSun" w:cs="Times New Roman"/>
          <w:i w:val="0"/>
          <w:caps w:val="0"/>
          <w:color w:val="222222"/>
          <w:spacing w:val="0"/>
          <w:sz w:val="24"/>
          <w:szCs w:val="24"/>
          <w:shd w:val="clear" w:fill="FFFFFF"/>
        </w:rPr>
      </w:pPr>
    </w:p>
    <w:p>
      <w:pPr>
        <w:pStyle w:val="12"/>
        <w:ind w:right="-1414"/>
        <w:rPr>
          <w:rFonts w:hint="default" w:ascii="Times New Roman" w:hAnsi="Times New Roman" w:eastAsia="SimSun" w:cs="Times New Roman"/>
          <w:i w:val="0"/>
          <w:caps w:val="0"/>
          <w:color w:val="222222"/>
          <w:spacing w:val="0"/>
          <w:sz w:val="24"/>
          <w:szCs w:val="24"/>
          <w:shd w:val="clear" w:fill="FFFFFF"/>
          <w:lang w:val="en-US"/>
        </w:rPr>
      </w:pPr>
      <w:r>
        <w:rPr>
          <w:rFonts w:hint="default" w:ascii="Times New Roman" w:hAnsi="Times New Roman" w:eastAsia="SimSun" w:cs="Times New Roman"/>
          <w:i w:val="0"/>
          <w:caps w:val="0"/>
          <w:color w:val="222222"/>
          <w:spacing w:val="0"/>
          <w:sz w:val="24"/>
          <w:szCs w:val="24"/>
          <w:shd w:val="clear" w:fill="FFFFFF"/>
          <w:lang w:val="en-US"/>
        </w:rPr>
        <w:t>Example:</w:t>
      </w:r>
    </w:p>
    <w:p>
      <w:pPr>
        <w:pStyle w:val="12"/>
        <w:ind w:right="-1414"/>
        <w:rPr>
          <w:rFonts w:hint="default" w:ascii="Times New Roman" w:hAnsi="Times New Roman" w:eastAsia="SimSun" w:cs="Times New Roman"/>
          <w:i w:val="0"/>
          <w:caps w:val="0"/>
          <w:color w:val="222222"/>
          <w:spacing w:val="0"/>
          <w:sz w:val="24"/>
          <w:szCs w:val="24"/>
          <w:shd w:val="clear" w:fill="FFFFFF"/>
          <w:lang w:val="en-US"/>
        </w:rPr>
      </w:pPr>
    </w:p>
    <w:p>
      <w:pPr>
        <w:pStyle w:val="4"/>
        <w:keepNext w:val="0"/>
        <w:keepLines w:val="0"/>
        <w:widowControl/>
        <w:suppressLineNumbers w:val="0"/>
        <w:shd w:val="clear" w:fill="FFFFFF"/>
        <w:spacing w:before="0" w:beforeAutospacing="0" w:after="300" w:afterAutospacing="0"/>
        <w:ind w:left="0" w:firstLine="0"/>
        <w:rPr>
          <w:rFonts w:hint="default" w:ascii="Times New Roman" w:hAnsi="Times New Roman" w:eastAsia="sans-serif" w:cs="Times New Roman"/>
          <w:i w:val="0"/>
          <w:caps w:val="0"/>
          <w:color w:val="313133"/>
          <w:spacing w:val="0"/>
          <w:sz w:val="24"/>
          <w:szCs w:val="24"/>
        </w:rPr>
      </w:pPr>
      <w:r>
        <w:rPr>
          <w:rFonts w:hint="default" w:ascii="Times New Roman" w:hAnsi="Times New Roman" w:eastAsia="sans-serif" w:cs="Times New Roman"/>
          <w:i w:val="0"/>
          <w:caps w:val="0"/>
          <w:color w:val="313133"/>
          <w:spacing w:val="0"/>
          <w:sz w:val="24"/>
          <w:szCs w:val="24"/>
          <w:shd w:val="clear" w:fill="FFFFFF"/>
        </w:rPr>
        <w:t>We h</w:t>
      </w:r>
      <w:r>
        <w:rPr>
          <w:rFonts w:hint="default" w:ascii="Times New Roman" w:hAnsi="Times New Roman" w:eastAsia="sans-serif" w:cs="Times New Roman"/>
          <w:i w:val="0"/>
          <w:caps w:val="0"/>
          <w:color w:val="313133"/>
          <w:spacing w:val="0"/>
          <w:sz w:val="24"/>
          <w:szCs w:val="24"/>
          <w:shd w:val="clear" w:fill="FFFFFF"/>
          <w:lang w:val="en-US"/>
        </w:rPr>
        <w:t>ave</w:t>
      </w:r>
      <w:r>
        <w:rPr>
          <w:rFonts w:hint="default" w:ascii="Times New Roman" w:hAnsi="Times New Roman" w:eastAsia="sans-serif" w:cs="Times New Roman"/>
          <w:i w:val="0"/>
          <w:caps w:val="0"/>
          <w:color w:val="313133"/>
          <w:spacing w:val="0"/>
          <w:sz w:val="24"/>
          <w:szCs w:val="24"/>
          <w:shd w:val="clear" w:fill="FFFFFF"/>
        </w:rPr>
        <w:t xml:space="preserve"> a circular join:</w:t>
      </w:r>
      <w:r>
        <w:rPr>
          <w:rFonts w:hint="default" w:ascii="Times New Roman" w:hAnsi="Times New Roman" w:eastAsia="sans-serif" w:cs="Times New Roman"/>
          <w:i w:val="0"/>
          <w:caps w:val="0"/>
          <w:color w:val="313133"/>
          <w:spacing w:val="0"/>
          <w:sz w:val="24"/>
          <w:szCs w:val="24"/>
          <w:shd w:val="clear" w:fill="FFFFFF"/>
        </w:rPr>
        <w:br w:type="textWrapping"/>
      </w:r>
      <w:r>
        <w:rPr>
          <w:rFonts w:hint="default" w:ascii="Times New Roman" w:hAnsi="Times New Roman" w:eastAsia="sans-serif" w:cs="Times New Roman"/>
          <w:i w:val="0"/>
          <w:caps w:val="0"/>
          <w:color w:val="313133"/>
          <w:spacing w:val="0"/>
          <w:sz w:val="24"/>
          <w:szCs w:val="24"/>
          <w:shd w:val="clear" w:fill="FFFFFF"/>
        </w:rPr>
        <w:t>DimA(1)-------&gt;(M)FactA</w:t>
      </w:r>
      <w:r>
        <w:rPr>
          <w:rFonts w:hint="default" w:ascii="Times New Roman" w:hAnsi="Times New Roman" w:eastAsia="sans-serif" w:cs="Times New Roman"/>
          <w:i w:val="0"/>
          <w:caps w:val="0"/>
          <w:color w:val="313133"/>
          <w:spacing w:val="0"/>
          <w:sz w:val="24"/>
          <w:szCs w:val="24"/>
          <w:shd w:val="clear" w:fill="FFFFFF"/>
        </w:rPr>
        <w:br w:type="textWrapping"/>
      </w:r>
      <w:r>
        <w:rPr>
          <w:rFonts w:hint="default" w:ascii="Times New Roman" w:hAnsi="Times New Roman" w:eastAsia="sans-serif" w:cs="Times New Roman"/>
          <w:i w:val="0"/>
          <w:caps w:val="0"/>
          <w:color w:val="313133"/>
          <w:spacing w:val="0"/>
          <w:sz w:val="24"/>
          <w:szCs w:val="24"/>
          <w:shd w:val="clear" w:fill="FFFFFF"/>
        </w:rPr>
        <w:t>DimB(1)-------&gt;(M)FactA</w:t>
      </w:r>
      <w:r>
        <w:rPr>
          <w:rFonts w:hint="default" w:ascii="Times New Roman" w:hAnsi="Times New Roman" w:eastAsia="sans-serif" w:cs="Times New Roman"/>
          <w:i w:val="0"/>
          <w:caps w:val="0"/>
          <w:color w:val="313133"/>
          <w:spacing w:val="0"/>
          <w:sz w:val="24"/>
          <w:szCs w:val="24"/>
          <w:shd w:val="clear" w:fill="FFFFFF"/>
        </w:rPr>
        <w:br w:type="textWrapping"/>
      </w:r>
      <w:r>
        <w:rPr>
          <w:rFonts w:hint="default" w:ascii="Times New Roman" w:hAnsi="Times New Roman" w:eastAsia="sans-serif" w:cs="Times New Roman"/>
          <w:i w:val="0"/>
          <w:caps w:val="0"/>
          <w:color w:val="313133"/>
          <w:spacing w:val="0"/>
          <w:sz w:val="24"/>
          <w:szCs w:val="24"/>
          <w:shd w:val="clear" w:fill="FFFFFF"/>
        </w:rPr>
        <w:t>DimA(1)-------&gt;(M)DimB</w:t>
      </w:r>
      <w:r>
        <w:rPr>
          <w:rFonts w:hint="default" w:ascii="Times New Roman" w:hAnsi="Times New Roman" w:eastAsia="sans-serif" w:cs="Times New Roman"/>
          <w:i w:val="0"/>
          <w:caps w:val="0"/>
          <w:color w:val="313133"/>
          <w:spacing w:val="0"/>
          <w:sz w:val="24"/>
          <w:szCs w:val="24"/>
          <w:shd w:val="clear" w:fill="FFFFFF"/>
        </w:rPr>
        <w:br w:type="textWrapping"/>
      </w:r>
      <w:r>
        <w:rPr>
          <w:rFonts w:hint="default" w:ascii="Times New Roman" w:hAnsi="Times New Roman" w:eastAsia="sans-serif" w:cs="Times New Roman"/>
          <w:i w:val="0"/>
          <w:caps w:val="0"/>
          <w:color w:val="313133"/>
          <w:spacing w:val="0"/>
          <w:sz w:val="24"/>
          <w:szCs w:val="24"/>
          <w:shd w:val="clear" w:fill="FFFFFF"/>
        </w:rPr>
        <w:t>(In this case DimA is the W_LOV_D table.)</w:t>
      </w:r>
    </w:p>
    <w:p>
      <w:pPr>
        <w:pStyle w:val="4"/>
        <w:keepNext w:val="0"/>
        <w:keepLines w:val="0"/>
        <w:widowControl/>
        <w:suppressLineNumbers w:val="0"/>
        <w:shd w:val="clear" w:fill="FFFFFF"/>
        <w:spacing w:before="0" w:beforeAutospacing="0" w:after="300" w:afterAutospacing="0"/>
        <w:ind w:left="0" w:firstLine="0"/>
        <w:rPr>
          <w:rFonts w:hint="default" w:ascii="Times New Roman" w:hAnsi="Times New Roman" w:eastAsia="sans-serif" w:cs="Times New Roman"/>
          <w:i w:val="0"/>
          <w:caps w:val="0"/>
          <w:color w:val="313133"/>
          <w:spacing w:val="0"/>
          <w:sz w:val="24"/>
          <w:szCs w:val="24"/>
          <w:shd w:val="clear" w:fill="FFFFFF"/>
        </w:rPr>
      </w:pPr>
      <w:r>
        <w:rPr>
          <w:rFonts w:hint="default" w:ascii="Times New Roman" w:hAnsi="Times New Roman" w:eastAsia="sans-serif" w:cs="Times New Roman"/>
          <w:i w:val="0"/>
          <w:caps w:val="0"/>
          <w:color w:val="313133"/>
          <w:spacing w:val="0"/>
          <w:sz w:val="24"/>
          <w:szCs w:val="24"/>
          <w:shd w:val="clear" w:fill="FFFFFF"/>
        </w:rPr>
        <w:t>To resolve this we used an alias and came up with:</w:t>
      </w:r>
      <w:r>
        <w:rPr>
          <w:rFonts w:hint="default" w:ascii="Times New Roman" w:hAnsi="Times New Roman" w:eastAsia="sans-serif" w:cs="Times New Roman"/>
          <w:i w:val="0"/>
          <w:caps w:val="0"/>
          <w:color w:val="313133"/>
          <w:spacing w:val="0"/>
          <w:sz w:val="24"/>
          <w:szCs w:val="24"/>
          <w:shd w:val="clear" w:fill="FFFFFF"/>
        </w:rPr>
        <w:br w:type="textWrapping"/>
      </w:r>
      <w:r>
        <w:rPr>
          <w:rFonts w:hint="default" w:ascii="Times New Roman" w:hAnsi="Times New Roman" w:eastAsia="sans-serif" w:cs="Times New Roman"/>
          <w:i w:val="0"/>
          <w:caps w:val="0"/>
          <w:color w:val="313133"/>
          <w:spacing w:val="0"/>
          <w:sz w:val="24"/>
          <w:szCs w:val="24"/>
          <w:shd w:val="clear" w:fill="FFFFFF"/>
        </w:rPr>
        <w:t>DimA(1)-------&gt;(M)FactA</w:t>
      </w:r>
      <w:r>
        <w:rPr>
          <w:rFonts w:hint="default" w:ascii="Times New Roman" w:hAnsi="Times New Roman" w:eastAsia="sans-serif" w:cs="Times New Roman"/>
          <w:i w:val="0"/>
          <w:caps w:val="0"/>
          <w:color w:val="313133"/>
          <w:spacing w:val="0"/>
          <w:sz w:val="24"/>
          <w:szCs w:val="24"/>
          <w:shd w:val="clear" w:fill="FFFFFF"/>
        </w:rPr>
        <w:br w:type="textWrapping"/>
      </w:r>
      <w:r>
        <w:rPr>
          <w:rFonts w:hint="default" w:ascii="Times New Roman" w:hAnsi="Times New Roman" w:eastAsia="sans-serif" w:cs="Times New Roman"/>
          <w:i w:val="0"/>
          <w:caps w:val="0"/>
          <w:color w:val="313133"/>
          <w:spacing w:val="0"/>
          <w:sz w:val="24"/>
          <w:szCs w:val="24"/>
          <w:shd w:val="clear" w:fill="FFFFFF"/>
        </w:rPr>
        <w:t>DimB(1)-------&gt;(M)FactA</w:t>
      </w:r>
      <w:r>
        <w:rPr>
          <w:rFonts w:hint="default" w:ascii="Times New Roman" w:hAnsi="Times New Roman" w:eastAsia="sans-serif" w:cs="Times New Roman"/>
          <w:i w:val="0"/>
          <w:caps w:val="0"/>
          <w:color w:val="313133"/>
          <w:spacing w:val="0"/>
          <w:sz w:val="24"/>
          <w:szCs w:val="24"/>
          <w:shd w:val="clear" w:fill="FFFFFF"/>
        </w:rPr>
        <w:br w:type="textWrapping"/>
      </w:r>
      <w:r>
        <w:rPr>
          <w:rFonts w:hint="default" w:ascii="Times New Roman" w:hAnsi="Times New Roman" w:eastAsia="sans-serif" w:cs="Times New Roman"/>
          <w:i w:val="0"/>
          <w:caps w:val="0"/>
          <w:color w:val="313133"/>
          <w:spacing w:val="0"/>
          <w:sz w:val="24"/>
          <w:szCs w:val="24"/>
          <w:shd w:val="clear" w:fill="FFFFFF"/>
        </w:rPr>
        <w:t>AliasDimA(1)--&gt;(M)DimB</w:t>
      </w:r>
    </w:p>
    <w:p>
      <w:pPr>
        <w:pStyle w:val="4"/>
        <w:keepNext w:val="0"/>
        <w:keepLines w:val="0"/>
        <w:widowControl/>
        <w:suppressLineNumbers w:val="0"/>
        <w:shd w:val="clear" w:fill="FFFFFF"/>
        <w:spacing w:before="0" w:beforeAutospacing="0" w:after="300" w:afterAutospacing="0"/>
        <w:ind w:left="0" w:firstLine="0"/>
        <w:rPr>
          <w:rFonts w:hint="default" w:ascii="Times New Roman" w:hAnsi="Times New Roman" w:eastAsia="sans-serif" w:cs="Times New Roman"/>
          <w:i w:val="0"/>
          <w:caps w:val="0"/>
          <w:color w:val="313133"/>
          <w:spacing w:val="0"/>
          <w:sz w:val="24"/>
          <w:szCs w:val="24"/>
          <w:shd w:val="clear" w:fill="FFFFFF"/>
          <w:lang w:val="en-US"/>
        </w:rPr>
      </w:pPr>
      <w:r>
        <w:rPr>
          <w:rFonts w:hint="default" w:ascii="Times New Roman" w:hAnsi="Times New Roman" w:eastAsia="sans-serif" w:cs="Times New Roman"/>
          <w:i w:val="0"/>
          <w:caps w:val="0"/>
          <w:color w:val="313133"/>
          <w:spacing w:val="0"/>
          <w:sz w:val="24"/>
          <w:szCs w:val="24"/>
          <w:shd w:val="clear" w:fill="FFFFFF"/>
          <w:lang w:val="en-US"/>
        </w:rPr>
        <w:t>So the summary is we can resolve or avoid this join by give two alias name.</w:t>
      </w:r>
    </w:p>
    <w:p>
      <w:pPr>
        <w:pStyle w:val="4"/>
        <w:keepNext w:val="0"/>
        <w:keepLines w:val="0"/>
        <w:widowControl/>
        <w:suppressLineNumbers w:val="0"/>
        <w:shd w:val="clear" w:fill="FFFFFF"/>
        <w:spacing w:before="0" w:beforeAutospacing="0" w:after="300" w:afterAutospacing="0"/>
        <w:ind w:left="0" w:firstLine="0"/>
        <w:rPr>
          <w:rFonts w:hint="default" w:ascii="Times New Roman" w:hAnsi="Times New Roman" w:eastAsia="sans-serif" w:cs="Times New Roman"/>
          <w:i w:val="0"/>
          <w:caps w:val="0"/>
          <w:color w:val="313133"/>
          <w:spacing w:val="0"/>
          <w:sz w:val="24"/>
          <w:szCs w:val="24"/>
          <w:shd w:val="clear" w:fill="FFFFFF"/>
          <w:lang w:val="en-US"/>
        </w:rPr>
      </w:pPr>
      <w:r>
        <w:rPr>
          <w:rFonts w:hint="default" w:ascii="Times New Roman" w:hAnsi="Times New Roman" w:eastAsia="sans-serif" w:cs="Times New Roman"/>
          <w:i w:val="0"/>
          <w:caps w:val="0"/>
          <w:color w:val="313133"/>
          <w:spacing w:val="0"/>
          <w:sz w:val="24"/>
          <w:szCs w:val="24"/>
          <w:shd w:val="clear" w:fill="FFFFFF"/>
          <w:lang w:val="en-US"/>
        </w:rPr>
        <w:t>In our Question we have  Date table with Date attribute so it will create confusion so we can avoid it by giving two alias name for its Date Attribute.</w:t>
      </w:r>
    </w:p>
    <w:p>
      <w:pPr>
        <w:pStyle w:val="12"/>
        <w:ind w:right="-1414"/>
        <w:rPr>
          <w:rFonts w:hint="default" w:ascii="Times New Roman" w:hAnsi="Times New Roman" w:eastAsia="SimSun" w:cs="Times New Roman"/>
          <w:b/>
          <w:bCs/>
          <w:i w:val="0"/>
          <w:caps w:val="0"/>
          <w:color w:val="222222"/>
          <w:spacing w:val="0"/>
          <w:sz w:val="24"/>
          <w:szCs w:val="24"/>
          <w:shd w:val="clear" w:fill="FFFFFF"/>
          <w:lang w:val="en-US"/>
        </w:rPr>
      </w:pPr>
      <w:r>
        <w:rPr>
          <w:rFonts w:hint="default" w:ascii="Times New Roman" w:hAnsi="Times New Roman" w:eastAsia="SimSun" w:cs="Times New Roman"/>
          <w:b/>
          <w:bCs/>
          <w:i w:val="0"/>
          <w:caps w:val="0"/>
          <w:color w:val="222222"/>
          <w:spacing w:val="0"/>
          <w:sz w:val="24"/>
          <w:szCs w:val="24"/>
          <w:shd w:val="clear" w:fill="FFFFFF"/>
          <w:lang w:val="en-US"/>
        </w:rPr>
        <w:t xml:space="preserve">Select T.ODate,T.SDate </w:t>
      </w:r>
    </w:p>
    <w:p>
      <w:pPr>
        <w:pStyle w:val="12"/>
        <w:ind w:right="-1414"/>
        <w:rPr>
          <w:rFonts w:hint="default" w:ascii="Times New Roman" w:hAnsi="Times New Roman" w:eastAsia="SimSun" w:cs="Times New Roman"/>
          <w:b/>
          <w:bCs/>
          <w:i w:val="0"/>
          <w:caps w:val="0"/>
          <w:color w:val="222222"/>
          <w:spacing w:val="0"/>
          <w:sz w:val="24"/>
          <w:szCs w:val="24"/>
          <w:shd w:val="clear" w:fill="FFFFFF"/>
          <w:lang w:val="en-US"/>
        </w:rPr>
      </w:pPr>
      <w:r>
        <w:rPr>
          <w:rFonts w:hint="default" w:ascii="Times New Roman" w:hAnsi="Times New Roman" w:eastAsia="SimSun" w:cs="Times New Roman"/>
          <w:b/>
          <w:bCs/>
          <w:i w:val="0"/>
          <w:caps w:val="0"/>
          <w:color w:val="222222"/>
          <w:spacing w:val="0"/>
          <w:sz w:val="24"/>
          <w:szCs w:val="24"/>
          <w:shd w:val="clear" w:fill="FFFFFF"/>
          <w:lang w:val="en-US"/>
        </w:rPr>
        <w:t xml:space="preserve">from </w:t>
      </w:r>
      <w:r>
        <w:rPr>
          <w:rFonts w:hint="default" w:ascii="Times New Roman" w:hAnsi="Times New Roman" w:eastAsia="SimSun" w:cs="Times New Roman"/>
          <w:b/>
          <w:bCs/>
          <w:i w:val="0"/>
          <w:caps w:val="0"/>
          <w:color w:val="222222"/>
          <w:spacing w:val="0"/>
          <w:sz w:val="24"/>
          <w:szCs w:val="24"/>
          <w:shd w:val="clear" w:fill="FFFFFF"/>
          <w:lang w:val="en-US"/>
        </w:rPr>
        <w:t>Date as SDate ,Sales as T,Date as ODate</w:t>
      </w:r>
    </w:p>
    <w:p>
      <w:pPr>
        <w:pStyle w:val="12"/>
        <w:ind w:right="-1414"/>
        <w:rPr>
          <w:rFonts w:hint="default" w:ascii="Times New Roman" w:hAnsi="Times New Roman" w:eastAsia="SimSun" w:cs="Times New Roman"/>
          <w:b/>
          <w:bCs/>
          <w:i w:val="0"/>
          <w:caps w:val="0"/>
          <w:color w:val="222222"/>
          <w:spacing w:val="0"/>
          <w:sz w:val="24"/>
          <w:szCs w:val="24"/>
          <w:shd w:val="clear" w:fill="FFFFFF"/>
          <w:lang w:val="en-US"/>
        </w:rPr>
      </w:pPr>
      <w:r>
        <w:rPr>
          <w:rFonts w:hint="default" w:ascii="Times New Roman" w:hAnsi="Times New Roman" w:eastAsia="SimSun" w:cs="Times New Roman"/>
          <w:b/>
          <w:bCs/>
          <w:i w:val="0"/>
          <w:color w:val="222222"/>
          <w:spacing w:val="0"/>
          <w:sz w:val="24"/>
          <w:szCs w:val="24"/>
          <w:shd w:val="clear" w:fill="FFFFFF"/>
          <w:lang w:val="en-US"/>
        </w:rPr>
        <w:t>W</w:t>
      </w:r>
      <w:r>
        <w:rPr>
          <w:rFonts w:hint="default" w:ascii="Times New Roman" w:hAnsi="Times New Roman" w:eastAsia="SimSun" w:cs="Times New Roman"/>
          <w:b/>
          <w:bCs/>
          <w:i w:val="0"/>
          <w:caps w:val="0"/>
          <w:color w:val="222222"/>
          <w:spacing w:val="0"/>
          <w:sz w:val="24"/>
          <w:szCs w:val="24"/>
          <w:shd w:val="clear" w:fill="FFFFFF"/>
          <w:lang w:val="en-US"/>
        </w:rPr>
        <w:t>here (ODate.Date=T.OrderDate AND SDate.Date=T.ShippingDate);</w:t>
      </w:r>
    </w:p>
    <w:p>
      <w:pPr>
        <w:widowControl w:val="0"/>
        <w:tabs>
          <w:tab w:val="left" w:pos="869"/>
        </w:tabs>
        <w:autoSpaceDE w:val="0"/>
        <w:autoSpaceDN w:val="0"/>
        <w:spacing w:before="52" w:after="0" w:line="276" w:lineRule="auto"/>
        <w:ind w:right="324"/>
        <w:rPr>
          <w:w w:val="95"/>
          <w:sz w:val="28"/>
        </w:rPr>
      </w:pPr>
    </w:p>
    <w:p>
      <w:pPr>
        <w:widowControl w:val="0"/>
        <w:tabs>
          <w:tab w:val="left" w:pos="869"/>
        </w:tabs>
        <w:autoSpaceDE w:val="0"/>
        <w:autoSpaceDN w:val="0"/>
        <w:spacing w:before="52" w:after="0" w:line="276" w:lineRule="auto"/>
        <w:ind w:right="324"/>
        <w:rPr>
          <w:rFonts w:hint="default" w:ascii="Times New Roman" w:hAnsi="Times New Roman" w:cs="Times New Roman"/>
          <w:color w:val="ED7D31" w:themeColor="accent2"/>
          <w:w w:val="95"/>
          <w:sz w:val="24"/>
          <w:szCs w:val="24"/>
          <w14:textFill>
            <w14:solidFill>
              <w14:schemeClr w14:val="accent2"/>
            </w14:solidFill>
          </w14:textFill>
        </w:rPr>
      </w:pPr>
    </w:p>
    <w:p>
      <w:pPr>
        <w:widowControl w:val="0"/>
        <w:tabs>
          <w:tab w:val="left" w:pos="869"/>
        </w:tabs>
        <w:autoSpaceDE w:val="0"/>
        <w:autoSpaceDN w:val="0"/>
        <w:spacing w:before="52" w:after="0" w:line="276" w:lineRule="auto"/>
        <w:ind w:right="324"/>
        <w:rPr>
          <w:rFonts w:hint="default" w:ascii="Times New Roman" w:hAnsi="Times New Roman" w:cs="Times New Roman"/>
          <w:color w:val="ED7D31" w:themeColor="accent2"/>
          <w:w w:val="95"/>
          <w:sz w:val="24"/>
          <w:szCs w:val="24"/>
          <w14:textFill>
            <w14:solidFill>
              <w14:schemeClr w14:val="accent2"/>
            </w14:solidFill>
          </w14:textFill>
        </w:rPr>
      </w:pPr>
    </w:p>
    <w:p>
      <w:pPr>
        <w:widowControl w:val="0"/>
        <w:tabs>
          <w:tab w:val="left" w:pos="869"/>
        </w:tabs>
        <w:autoSpaceDE w:val="0"/>
        <w:autoSpaceDN w:val="0"/>
        <w:spacing w:before="52" w:after="0" w:line="276" w:lineRule="auto"/>
        <w:ind w:right="324"/>
        <w:rPr>
          <w:rFonts w:hint="default" w:ascii="Times New Roman" w:hAnsi="Times New Roman" w:cs="Times New Roman"/>
          <w:color w:val="ED7D31" w:themeColor="accent2"/>
          <w:w w:val="95"/>
          <w:sz w:val="24"/>
          <w:szCs w:val="24"/>
          <w14:textFill>
            <w14:solidFill>
              <w14:schemeClr w14:val="accent2"/>
            </w14:solidFill>
          </w14:textFill>
        </w:rPr>
      </w:pPr>
    </w:p>
    <w:p>
      <w:pPr>
        <w:widowControl w:val="0"/>
        <w:tabs>
          <w:tab w:val="left" w:pos="869"/>
        </w:tabs>
        <w:autoSpaceDE w:val="0"/>
        <w:autoSpaceDN w:val="0"/>
        <w:spacing w:before="52" w:after="0" w:line="276" w:lineRule="auto"/>
        <w:ind w:right="324"/>
        <w:rPr>
          <w:rFonts w:hint="default" w:ascii="Times New Roman" w:hAnsi="Times New Roman" w:cs="Times New Roman"/>
          <w:color w:val="ED7D31" w:themeColor="accent2"/>
          <w:w w:val="95"/>
          <w:sz w:val="24"/>
          <w:szCs w:val="24"/>
          <w14:textFill>
            <w14:solidFill>
              <w14:schemeClr w14:val="accent2"/>
            </w14:solidFill>
          </w14:textFill>
        </w:rPr>
      </w:pPr>
    </w:p>
    <w:p>
      <w:pPr>
        <w:widowControl w:val="0"/>
        <w:tabs>
          <w:tab w:val="left" w:pos="869"/>
        </w:tabs>
        <w:autoSpaceDE w:val="0"/>
        <w:autoSpaceDN w:val="0"/>
        <w:spacing w:before="52" w:after="0" w:line="276" w:lineRule="auto"/>
        <w:ind w:right="324"/>
        <w:rPr>
          <w:rFonts w:hint="default" w:ascii="Times New Roman" w:hAnsi="Times New Roman" w:cs="Times New Roman"/>
          <w:color w:val="ED7D31" w:themeColor="accent2"/>
          <w:w w:val="95"/>
          <w:sz w:val="24"/>
          <w:szCs w:val="24"/>
          <w14:textFill>
            <w14:solidFill>
              <w14:schemeClr w14:val="accent2"/>
            </w14:solidFill>
          </w14:textFill>
        </w:rPr>
      </w:pPr>
    </w:p>
    <w:p>
      <w:pPr>
        <w:widowControl w:val="0"/>
        <w:tabs>
          <w:tab w:val="left" w:pos="869"/>
        </w:tabs>
        <w:autoSpaceDE w:val="0"/>
        <w:autoSpaceDN w:val="0"/>
        <w:spacing w:before="52" w:after="0" w:line="276" w:lineRule="auto"/>
        <w:ind w:right="324"/>
        <w:rPr>
          <w:rFonts w:hint="default" w:ascii="Times New Roman" w:hAnsi="Times New Roman" w:cs="Times New Roman"/>
          <w:color w:val="ED7D31" w:themeColor="accent2"/>
          <w:w w:val="95"/>
          <w:sz w:val="24"/>
          <w:szCs w:val="24"/>
          <w14:textFill>
            <w14:solidFill>
              <w14:schemeClr w14:val="accent2"/>
            </w14:solidFill>
          </w14:textFill>
        </w:rPr>
      </w:pPr>
    </w:p>
    <w:p>
      <w:pPr>
        <w:pStyle w:val="10"/>
        <w:numPr>
          <w:numId w:val="0"/>
        </w:numPr>
        <w:tabs>
          <w:tab w:val="left" w:pos="869"/>
        </w:tabs>
        <w:spacing w:before="9" w:line="273" w:lineRule="auto"/>
        <w:ind w:left="360" w:leftChars="0" w:right="464" w:rightChars="0"/>
        <w:rPr>
          <w:rFonts w:hint="default" w:ascii="Times New Roman" w:hAnsi="Times New Roman" w:cs="Times New Roman"/>
          <w:b/>
          <w:bCs/>
          <w:color w:val="ED7D31" w:themeColor="accent2"/>
          <w:w w:val="95"/>
          <w:sz w:val="24"/>
          <w:szCs w:val="24"/>
          <w14:textFill>
            <w14:solidFill>
              <w14:schemeClr w14:val="accent2"/>
            </w14:solidFill>
          </w14:textFill>
        </w:rPr>
      </w:pPr>
      <w:r>
        <w:rPr>
          <w:rFonts w:hint="default" w:ascii="Times New Roman" w:hAnsi="Times New Roman" w:cs="Times New Roman"/>
          <w:b/>
          <w:bCs/>
          <w:color w:val="ED7D31" w:themeColor="accent2"/>
          <w:sz w:val="24"/>
          <w:szCs w:val="24"/>
          <w:lang w:val="en-US"/>
          <w14:textFill>
            <w14:solidFill>
              <w14:schemeClr w14:val="accent2"/>
            </w14:solidFill>
          </w14:textFill>
        </w:rPr>
        <w:t>3.</w:t>
      </w:r>
      <w:r>
        <w:rPr>
          <w:rFonts w:hint="default" w:ascii="Times New Roman" w:hAnsi="Times New Roman" w:cs="Times New Roman"/>
          <w:b/>
          <w:bCs/>
          <w:color w:val="ED7D31" w:themeColor="accent2"/>
          <w:sz w:val="24"/>
          <w:szCs w:val="24"/>
          <w14:textFill>
            <w14:solidFill>
              <w14:schemeClr w14:val="accent2"/>
            </w14:solidFill>
          </w14:textFill>
        </w:rPr>
        <w:t>For</w:t>
      </w:r>
      <w:r>
        <w:rPr>
          <w:rFonts w:hint="default" w:ascii="Times New Roman" w:hAnsi="Times New Roman" w:cs="Times New Roman"/>
          <w:b/>
          <w:bCs/>
          <w:color w:val="ED7D31" w:themeColor="accent2"/>
          <w:spacing w:val="-40"/>
          <w:sz w:val="24"/>
          <w:szCs w:val="24"/>
          <w14:textFill>
            <w14:solidFill>
              <w14:schemeClr w14:val="accent2"/>
            </w14:solidFill>
          </w14:textFill>
        </w:rPr>
        <w:t xml:space="preserve"> </w:t>
      </w:r>
      <w:r>
        <w:rPr>
          <w:rFonts w:hint="default" w:ascii="Times New Roman" w:hAnsi="Times New Roman" w:cs="Times New Roman"/>
          <w:b/>
          <w:bCs/>
          <w:color w:val="ED7D31" w:themeColor="accent2"/>
          <w:sz w:val="24"/>
          <w:szCs w:val="24"/>
          <w14:textFill>
            <w14:solidFill>
              <w14:schemeClr w14:val="accent2"/>
            </w14:solidFill>
          </w14:textFill>
        </w:rPr>
        <w:t>the</w:t>
      </w:r>
      <w:r>
        <w:rPr>
          <w:rFonts w:hint="default" w:ascii="Times New Roman" w:hAnsi="Times New Roman" w:cs="Times New Roman"/>
          <w:b/>
          <w:bCs/>
          <w:color w:val="ED7D31" w:themeColor="accent2"/>
          <w:spacing w:val="-40"/>
          <w:sz w:val="24"/>
          <w:szCs w:val="24"/>
          <w14:textFill>
            <w14:solidFill>
              <w14:schemeClr w14:val="accent2"/>
            </w14:solidFill>
          </w14:textFill>
        </w:rPr>
        <w:t xml:space="preserve"> </w:t>
      </w:r>
      <w:r>
        <w:rPr>
          <w:rFonts w:hint="default" w:ascii="Times New Roman" w:hAnsi="Times New Roman" w:cs="Times New Roman"/>
          <w:b/>
          <w:bCs/>
          <w:color w:val="ED7D31" w:themeColor="accent2"/>
          <w:sz w:val="24"/>
          <w:szCs w:val="24"/>
          <w14:textFill>
            <w14:solidFill>
              <w14:schemeClr w14:val="accent2"/>
            </w14:solidFill>
          </w14:textFill>
        </w:rPr>
        <w:t>given</w:t>
      </w:r>
      <w:r>
        <w:rPr>
          <w:rFonts w:hint="default" w:ascii="Times New Roman" w:hAnsi="Times New Roman" w:cs="Times New Roman"/>
          <w:b/>
          <w:bCs/>
          <w:color w:val="ED7D31" w:themeColor="accent2"/>
          <w:spacing w:val="-41"/>
          <w:sz w:val="24"/>
          <w:szCs w:val="24"/>
          <w14:textFill>
            <w14:solidFill>
              <w14:schemeClr w14:val="accent2"/>
            </w14:solidFill>
          </w14:textFill>
        </w:rPr>
        <w:t xml:space="preserve"> </w:t>
      </w:r>
      <w:r>
        <w:rPr>
          <w:rFonts w:hint="default" w:ascii="Times New Roman" w:hAnsi="Times New Roman" w:cs="Times New Roman"/>
          <w:b/>
          <w:bCs/>
          <w:color w:val="ED7D31" w:themeColor="accent2"/>
          <w:sz w:val="24"/>
          <w:szCs w:val="24"/>
          <w14:textFill>
            <w14:solidFill>
              <w14:schemeClr w14:val="accent2"/>
            </w14:solidFill>
          </w14:textFill>
        </w:rPr>
        <w:t>Dimension</w:t>
      </w:r>
      <w:r>
        <w:rPr>
          <w:rFonts w:hint="default" w:ascii="Times New Roman" w:hAnsi="Times New Roman" w:cs="Times New Roman"/>
          <w:b/>
          <w:bCs/>
          <w:color w:val="ED7D31" w:themeColor="accent2"/>
          <w:spacing w:val="-40"/>
          <w:sz w:val="24"/>
          <w:szCs w:val="24"/>
          <w14:textFill>
            <w14:solidFill>
              <w14:schemeClr w14:val="accent2"/>
            </w14:solidFill>
          </w14:textFill>
        </w:rPr>
        <w:t xml:space="preserve"> </w:t>
      </w:r>
      <w:r>
        <w:rPr>
          <w:rFonts w:hint="default" w:ascii="Times New Roman" w:hAnsi="Times New Roman" w:cs="Times New Roman"/>
          <w:b/>
          <w:bCs/>
          <w:color w:val="ED7D31" w:themeColor="accent2"/>
          <w:sz w:val="24"/>
          <w:szCs w:val="24"/>
          <w14:textFill>
            <w14:solidFill>
              <w14:schemeClr w14:val="accent2"/>
            </w14:solidFill>
          </w14:textFill>
        </w:rPr>
        <w:t>Model,</w:t>
      </w:r>
      <w:r>
        <w:rPr>
          <w:rFonts w:hint="default" w:ascii="Times New Roman" w:hAnsi="Times New Roman" w:cs="Times New Roman"/>
          <w:b/>
          <w:bCs/>
          <w:color w:val="ED7D31" w:themeColor="accent2"/>
          <w:spacing w:val="-40"/>
          <w:sz w:val="24"/>
          <w:szCs w:val="24"/>
          <w14:textFill>
            <w14:solidFill>
              <w14:schemeClr w14:val="accent2"/>
            </w14:solidFill>
          </w14:textFill>
        </w:rPr>
        <w:t xml:space="preserve"> </w:t>
      </w:r>
      <w:r>
        <w:rPr>
          <w:rFonts w:hint="default" w:ascii="Times New Roman" w:hAnsi="Times New Roman" w:cs="Times New Roman"/>
          <w:b/>
          <w:bCs/>
          <w:color w:val="ED7D31" w:themeColor="accent2"/>
          <w:sz w:val="24"/>
          <w:szCs w:val="24"/>
          <w14:textFill>
            <w14:solidFill>
              <w14:schemeClr w14:val="accent2"/>
            </w14:solidFill>
          </w14:textFill>
        </w:rPr>
        <w:t>can</w:t>
      </w:r>
      <w:r>
        <w:rPr>
          <w:rFonts w:hint="default" w:ascii="Times New Roman" w:hAnsi="Times New Roman" w:cs="Times New Roman"/>
          <w:b/>
          <w:bCs/>
          <w:color w:val="ED7D31" w:themeColor="accent2"/>
          <w:spacing w:val="-41"/>
          <w:sz w:val="24"/>
          <w:szCs w:val="24"/>
          <w14:textFill>
            <w14:solidFill>
              <w14:schemeClr w14:val="accent2"/>
            </w14:solidFill>
          </w14:textFill>
        </w:rPr>
        <w:t xml:space="preserve"> </w:t>
      </w:r>
      <w:r>
        <w:rPr>
          <w:rFonts w:hint="default" w:ascii="Times New Roman" w:hAnsi="Times New Roman" w:cs="Times New Roman"/>
          <w:b/>
          <w:bCs/>
          <w:color w:val="ED7D31" w:themeColor="accent2"/>
          <w:sz w:val="24"/>
          <w:szCs w:val="24"/>
          <w14:textFill>
            <w14:solidFill>
              <w14:schemeClr w14:val="accent2"/>
            </w14:solidFill>
          </w14:textFill>
        </w:rPr>
        <w:t>you</w:t>
      </w:r>
      <w:r>
        <w:rPr>
          <w:rFonts w:hint="default" w:ascii="Times New Roman" w:hAnsi="Times New Roman" w:cs="Times New Roman"/>
          <w:b/>
          <w:bCs/>
          <w:color w:val="ED7D31" w:themeColor="accent2"/>
          <w:spacing w:val="-40"/>
          <w:sz w:val="24"/>
          <w:szCs w:val="24"/>
          <w14:textFill>
            <w14:solidFill>
              <w14:schemeClr w14:val="accent2"/>
            </w14:solidFill>
          </w14:textFill>
        </w:rPr>
        <w:t xml:space="preserve"> </w:t>
      </w:r>
      <w:r>
        <w:rPr>
          <w:rFonts w:hint="default" w:ascii="Times New Roman" w:hAnsi="Times New Roman" w:cs="Times New Roman"/>
          <w:b/>
          <w:bCs/>
          <w:color w:val="ED7D31" w:themeColor="accent2"/>
          <w:sz w:val="24"/>
          <w:szCs w:val="24"/>
          <w14:textFill>
            <w14:solidFill>
              <w14:schemeClr w14:val="accent2"/>
            </w14:solidFill>
          </w14:textFill>
        </w:rPr>
        <w:t>please</w:t>
      </w:r>
      <w:r>
        <w:rPr>
          <w:rFonts w:hint="default" w:ascii="Times New Roman" w:hAnsi="Times New Roman" w:cs="Times New Roman"/>
          <w:b/>
          <w:bCs/>
          <w:color w:val="ED7D31" w:themeColor="accent2"/>
          <w:spacing w:val="-41"/>
          <w:sz w:val="24"/>
          <w:szCs w:val="24"/>
          <w14:textFill>
            <w14:solidFill>
              <w14:schemeClr w14:val="accent2"/>
            </w14:solidFill>
          </w14:textFill>
        </w:rPr>
        <w:t xml:space="preserve"> </w:t>
      </w:r>
      <w:r>
        <w:rPr>
          <w:rFonts w:hint="default" w:ascii="Times New Roman" w:hAnsi="Times New Roman" w:cs="Times New Roman"/>
          <w:b/>
          <w:bCs/>
          <w:color w:val="ED7D31" w:themeColor="accent2"/>
          <w:sz w:val="24"/>
          <w:szCs w:val="24"/>
          <w14:textFill>
            <w14:solidFill>
              <w14:schemeClr w14:val="accent2"/>
            </w14:solidFill>
          </w14:textFill>
        </w:rPr>
        <w:t>generate</w:t>
      </w:r>
      <w:r>
        <w:rPr>
          <w:rFonts w:hint="default" w:ascii="Times New Roman" w:hAnsi="Times New Roman" w:cs="Times New Roman"/>
          <w:b/>
          <w:bCs/>
          <w:color w:val="ED7D31" w:themeColor="accent2"/>
          <w:spacing w:val="-41"/>
          <w:sz w:val="24"/>
          <w:szCs w:val="24"/>
          <w14:textFill>
            <w14:solidFill>
              <w14:schemeClr w14:val="accent2"/>
            </w14:solidFill>
          </w14:textFill>
        </w:rPr>
        <w:t xml:space="preserve"> </w:t>
      </w:r>
      <w:r>
        <w:rPr>
          <w:rFonts w:hint="default" w:ascii="Times New Roman" w:hAnsi="Times New Roman" w:cs="Times New Roman"/>
          <w:b/>
          <w:bCs/>
          <w:color w:val="ED7D31" w:themeColor="accent2"/>
          <w:sz w:val="24"/>
          <w:szCs w:val="24"/>
          <w14:textFill>
            <w14:solidFill>
              <w14:schemeClr w14:val="accent2"/>
            </w14:solidFill>
          </w14:textFill>
        </w:rPr>
        <w:t>a</w:t>
      </w:r>
      <w:r>
        <w:rPr>
          <w:rFonts w:hint="default" w:ascii="Times New Roman" w:hAnsi="Times New Roman" w:cs="Times New Roman"/>
          <w:b/>
          <w:bCs/>
          <w:color w:val="ED7D31" w:themeColor="accent2"/>
          <w:spacing w:val="-40"/>
          <w:sz w:val="24"/>
          <w:szCs w:val="24"/>
          <w14:textFill>
            <w14:solidFill>
              <w14:schemeClr w14:val="accent2"/>
            </w14:solidFill>
          </w14:textFill>
        </w:rPr>
        <w:t xml:space="preserve"> </w:t>
      </w:r>
      <w:r>
        <w:rPr>
          <w:rFonts w:hint="default" w:ascii="Times New Roman" w:hAnsi="Times New Roman" w:cs="Times New Roman"/>
          <w:b/>
          <w:bCs/>
          <w:color w:val="ED7D31" w:themeColor="accent2"/>
          <w:sz w:val="24"/>
          <w:szCs w:val="24"/>
          <w14:textFill>
            <w14:solidFill>
              <w14:schemeClr w14:val="accent2"/>
            </w14:solidFill>
          </w14:textFill>
        </w:rPr>
        <w:t>sql</w:t>
      </w:r>
      <w:r>
        <w:rPr>
          <w:rFonts w:hint="default" w:ascii="Times New Roman" w:hAnsi="Times New Roman" w:cs="Times New Roman"/>
          <w:b/>
          <w:bCs/>
          <w:color w:val="ED7D31" w:themeColor="accent2"/>
          <w:spacing w:val="-40"/>
          <w:sz w:val="24"/>
          <w:szCs w:val="24"/>
          <w14:textFill>
            <w14:solidFill>
              <w14:schemeClr w14:val="accent2"/>
            </w14:solidFill>
          </w14:textFill>
        </w:rPr>
        <w:t xml:space="preserve"> </w:t>
      </w:r>
      <w:r>
        <w:rPr>
          <w:rFonts w:hint="default" w:ascii="Times New Roman" w:hAnsi="Times New Roman" w:cs="Times New Roman"/>
          <w:b/>
          <w:bCs/>
          <w:color w:val="ED7D31" w:themeColor="accent2"/>
          <w:sz w:val="24"/>
          <w:szCs w:val="24"/>
          <w14:textFill>
            <w14:solidFill>
              <w14:schemeClr w14:val="accent2"/>
            </w14:solidFill>
          </w14:textFill>
        </w:rPr>
        <w:t>to</w:t>
      </w:r>
      <w:r>
        <w:rPr>
          <w:rFonts w:hint="default" w:ascii="Times New Roman" w:hAnsi="Times New Roman" w:cs="Times New Roman"/>
          <w:b/>
          <w:bCs/>
          <w:color w:val="ED7D31" w:themeColor="accent2"/>
          <w:spacing w:val="-39"/>
          <w:sz w:val="24"/>
          <w:szCs w:val="24"/>
          <w14:textFill>
            <w14:solidFill>
              <w14:schemeClr w14:val="accent2"/>
            </w14:solidFill>
          </w14:textFill>
        </w:rPr>
        <w:t xml:space="preserve"> </w:t>
      </w:r>
      <w:r>
        <w:rPr>
          <w:rFonts w:hint="default" w:ascii="Times New Roman" w:hAnsi="Times New Roman" w:cs="Times New Roman"/>
          <w:b/>
          <w:bCs/>
          <w:color w:val="ED7D31" w:themeColor="accent2"/>
          <w:sz w:val="24"/>
          <w:szCs w:val="24"/>
          <w14:textFill>
            <w14:solidFill>
              <w14:schemeClr w14:val="accent2"/>
            </w14:solidFill>
          </w14:textFill>
        </w:rPr>
        <w:t>get</w:t>
      </w:r>
      <w:r>
        <w:rPr>
          <w:rFonts w:hint="default" w:ascii="Times New Roman" w:hAnsi="Times New Roman" w:cs="Times New Roman"/>
          <w:b/>
          <w:bCs/>
          <w:color w:val="ED7D31" w:themeColor="accent2"/>
          <w:spacing w:val="-40"/>
          <w:sz w:val="24"/>
          <w:szCs w:val="24"/>
          <w14:textFill>
            <w14:solidFill>
              <w14:schemeClr w14:val="accent2"/>
            </w14:solidFill>
          </w14:textFill>
        </w:rPr>
        <w:t xml:space="preserve"> </w:t>
      </w:r>
      <w:r>
        <w:rPr>
          <w:rFonts w:hint="default" w:ascii="Times New Roman" w:hAnsi="Times New Roman" w:cs="Times New Roman"/>
          <w:b/>
          <w:bCs/>
          <w:color w:val="ED7D31" w:themeColor="accent2"/>
          <w:sz w:val="24"/>
          <w:szCs w:val="24"/>
          <w14:textFill>
            <w14:solidFill>
              <w14:schemeClr w14:val="accent2"/>
            </w14:solidFill>
          </w14:textFill>
        </w:rPr>
        <w:t>the</w:t>
      </w:r>
      <w:r>
        <w:rPr>
          <w:rFonts w:hint="default" w:ascii="Times New Roman" w:hAnsi="Times New Roman" w:cs="Times New Roman"/>
          <w:b/>
          <w:bCs/>
          <w:color w:val="ED7D31" w:themeColor="accent2"/>
          <w:spacing w:val="-40"/>
          <w:sz w:val="24"/>
          <w:szCs w:val="24"/>
          <w14:textFill>
            <w14:solidFill>
              <w14:schemeClr w14:val="accent2"/>
            </w14:solidFill>
          </w14:textFill>
        </w:rPr>
        <w:t xml:space="preserve"> </w:t>
      </w:r>
      <w:r>
        <w:rPr>
          <w:rFonts w:hint="default" w:ascii="Times New Roman" w:hAnsi="Times New Roman" w:cs="Times New Roman"/>
          <w:b/>
          <w:bCs/>
          <w:color w:val="ED7D31" w:themeColor="accent2"/>
          <w:sz w:val="24"/>
          <w:szCs w:val="24"/>
          <w14:textFill>
            <w14:solidFill>
              <w14:schemeClr w14:val="accent2"/>
            </w14:solidFill>
          </w14:textFill>
        </w:rPr>
        <w:t xml:space="preserve">total </w:t>
      </w:r>
      <w:r>
        <w:rPr>
          <w:rFonts w:hint="default" w:ascii="Times New Roman" w:hAnsi="Times New Roman" w:cs="Times New Roman"/>
          <w:b/>
          <w:bCs/>
          <w:color w:val="ED7D31" w:themeColor="accent2"/>
          <w:w w:val="95"/>
          <w:sz w:val="24"/>
          <w:szCs w:val="24"/>
          <w14:textFill>
            <w14:solidFill>
              <w14:schemeClr w14:val="accent2"/>
            </w14:solidFill>
          </w14:textFill>
        </w:rPr>
        <w:t>divergence</w:t>
      </w:r>
      <w:r>
        <w:rPr>
          <w:rFonts w:hint="default" w:ascii="Times New Roman" w:hAnsi="Times New Roman" w:cs="Times New Roman"/>
          <w:b/>
          <w:bCs/>
          <w:color w:val="ED7D31" w:themeColor="accent2"/>
          <w:spacing w:val="-18"/>
          <w:w w:val="95"/>
          <w:sz w:val="24"/>
          <w:szCs w:val="24"/>
          <w14:textFill>
            <w14:solidFill>
              <w14:schemeClr w14:val="accent2"/>
            </w14:solidFill>
          </w14:textFill>
        </w:rPr>
        <w:t xml:space="preserve"> </w:t>
      </w:r>
      <w:r>
        <w:rPr>
          <w:rFonts w:hint="default" w:ascii="Times New Roman" w:hAnsi="Times New Roman" w:cs="Times New Roman"/>
          <w:b/>
          <w:bCs/>
          <w:color w:val="ED7D31" w:themeColor="accent2"/>
          <w:w w:val="95"/>
          <w:sz w:val="24"/>
          <w:szCs w:val="24"/>
          <w14:textFill>
            <w14:solidFill>
              <w14:schemeClr w14:val="accent2"/>
            </w14:solidFill>
          </w14:textFill>
        </w:rPr>
        <w:t>between</w:t>
      </w:r>
      <w:r>
        <w:rPr>
          <w:rFonts w:hint="default" w:ascii="Times New Roman" w:hAnsi="Times New Roman" w:cs="Times New Roman"/>
          <w:b/>
          <w:bCs/>
          <w:color w:val="ED7D31" w:themeColor="accent2"/>
          <w:spacing w:val="-17"/>
          <w:w w:val="95"/>
          <w:sz w:val="24"/>
          <w:szCs w:val="24"/>
          <w14:textFill>
            <w14:solidFill>
              <w14:schemeClr w14:val="accent2"/>
            </w14:solidFill>
          </w14:textFill>
        </w:rPr>
        <w:t xml:space="preserve"> </w:t>
      </w:r>
      <w:r>
        <w:rPr>
          <w:rFonts w:hint="default" w:ascii="Times New Roman" w:hAnsi="Times New Roman" w:cs="Times New Roman"/>
          <w:b/>
          <w:bCs/>
          <w:color w:val="ED7D31" w:themeColor="accent2"/>
          <w:w w:val="95"/>
          <w:sz w:val="24"/>
          <w:szCs w:val="24"/>
          <w14:textFill>
            <w14:solidFill>
              <w14:schemeClr w14:val="accent2"/>
            </w14:solidFill>
          </w14:textFill>
        </w:rPr>
        <w:t>Quantity</w:t>
      </w:r>
      <w:r>
        <w:rPr>
          <w:rFonts w:hint="default" w:ascii="Times New Roman" w:hAnsi="Times New Roman" w:cs="Times New Roman"/>
          <w:b/>
          <w:bCs/>
          <w:color w:val="ED7D31" w:themeColor="accent2"/>
          <w:spacing w:val="-17"/>
          <w:w w:val="95"/>
          <w:sz w:val="24"/>
          <w:szCs w:val="24"/>
          <w14:textFill>
            <w14:solidFill>
              <w14:schemeClr w14:val="accent2"/>
            </w14:solidFill>
          </w14:textFill>
        </w:rPr>
        <w:t xml:space="preserve"> </w:t>
      </w:r>
      <w:r>
        <w:rPr>
          <w:rFonts w:hint="default" w:ascii="Times New Roman" w:hAnsi="Times New Roman" w:cs="Times New Roman"/>
          <w:b/>
          <w:bCs/>
          <w:color w:val="ED7D31" w:themeColor="accent2"/>
          <w:w w:val="95"/>
          <w:sz w:val="24"/>
          <w:szCs w:val="24"/>
          <w14:textFill>
            <w14:solidFill>
              <w14:schemeClr w14:val="accent2"/>
            </w14:solidFill>
          </w14:textFill>
        </w:rPr>
        <w:t>sold</w:t>
      </w:r>
      <w:r>
        <w:rPr>
          <w:rFonts w:hint="default" w:ascii="Times New Roman" w:hAnsi="Times New Roman" w:cs="Times New Roman"/>
          <w:b/>
          <w:bCs/>
          <w:color w:val="ED7D31" w:themeColor="accent2"/>
          <w:spacing w:val="-18"/>
          <w:w w:val="95"/>
          <w:sz w:val="24"/>
          <w:szCs w:val="24"/>
          <w14:textFill>
            <w14:solidFill>
              <w14:schemeClr w14:val="accent2"/>
            </w14:solidFill>
          </w14:textFill>
        </w:rPr>
        <w:t xml:space="preserve"> </w:t>
      </w:r>
      <w:r>
        <w:rPr>
          <w:rFonts w:hint="default" w:ascii="Times New Roman" w:hAnsi="Times New Roman" w:cs="Times New Roman"/>
          <w:b/>
          <w:bCs/>
          <w:color w:val="ED7D31" w:themeColor="accent2"/>
          <w:w w:val="95"/>
          <w:sz w:val="24"/>
          <w:szCs w:val="24"/>
          <w14:textFill>
            <w14:solidFill>
              <w14:schemeClr w14:val="accent2"/>
            </w14:solidFill>
          </w14:textFill>
        </w:rPr>
        <w:t>and</w:t>
      </w:r>
      <w:r>
        <w:rPr>
          <w:rFonts w:hint="default" w:ascii="Times New Roman" w:hAnsi="Times New Roman" w:cs="Times New Roman"/>
          <w:b/>
          <w:bCs/>
          <w:color w:val="ED7D31" w:themeColor="accent2"/>
          <w:spacing w:val="-19"/>
          <w:w w:val="95"/>
          <w:sz w:val="24"/>
          <w:szCs w:val="24"/>
          <w14:textFill>
            <w14:solidFill>
              <w14:schemeClr w14:val="accent2"/>
            </w14:solidFill>
          </w14:textFill>
        </w:rPr>
        <w:t xml:space="preserve"> </w:t>
      </w:r>
      <w:r>
        <w:rPr>
          <w:rFonts w:hint="default" w:ascii="Times New Roman" w:hAnsi="Times New Roman" w:cs="Times New Roman"/>
          <w:b/>
          <w:bCs/>
          <w:color w:val="ED7D31" w:themeColor="accent2"/>
          <w:w w:val="95"/>
          <w:sz w:val="24"/>
          <w:szCs w:val="24"/>
          <w14:textFill>
            <w14:solidFill>
              <w14:schemeClr w14:val="accent2"/>
            </w14:solidFill>
          </w14:textFill>
        </w:rPr>
        <w:t>Quantity</w:t>
      </w:r>
      <w:r>
        <w:rPr>
          <w:rFonts w:hint="default" w:ascii="Times New Roman" w:hAnsi="Times New Roman" w:cs="Times New Roman"/>
          <w:b/>
          <w:bCs/>
          <w:color w:val="ED7D31" w:themeColor="accent2"/>
          <w:spacing w:val="-17"/>
          <w:w w:val="95"/>
          <w:sz w:val="24"/>
          <w:szCs w:val="24"/>
          <w14:textFill>
            <w14:solidFill>
              <w14:schemeClr w14:val="accent2"/>
            </w14:solidFill>
          </w14:textFill>
        </w:rPr>
        <w:t xml:space="preserve"> </w:t>
      </w:r>
      <w:r>
        <w:rPr>
          <w:rFonts w:hint="default" w:ascii="Times New Roman" w:hAnsi="Times New Roman" w:cs="Times New Roman"/>
          <w:b/>
          <w:bCs/>
          <w:color w:val="ED7D31" w:themeColor="accent2"/>
          <w:w w:val="95"/>
          <w:sz w:val="24"/>
          <w:szCs w:val="24"/>
          <w14:textFill>
            <w14:solidFill>
              <w14:schemeClr w14:val="accent2"/>
            </w14:solidFill>
          </w14:textFill>
        </w:rPr>
        <w:t>Forecast</w:t>
      </w:r>
      <w:r>
        <w:rPr>
          <w:rFonts w:hint="default" w:ascii="Times New Roman" w:hAnsi="Times New Roman" w:cs="Times New Roman"/>
          <w:b/>
          <w:bCs/>
          <w:color w:val="ED7D31" w:themeColor="accent2"/>
          <w:spacing w:val="-18"/>
          <w:w w:val="95"/>
          <w:sz w:val="24"/>
          <w:szCs w:val="24"/>
          <w14:textFill>
            <w14:solidFill>
              <w14:schemeClr w14:val="accent2"/>
            </w14:solidFill>
          </w14:textFill>
        </w:rPr>
        <w:t xml:space="preserve"> </w:t>
      </w:r>
      <w:r>
        <w:rPr>
          <w:rFonts w:hint="default" w:ascii="Times New Roman" w:hAnsi="Times New Roman" w:cs="Times New Roman"/>
          <w:b/>
          <w:bCs/>
          <w:color w:val="ED7D31" w:themeColor="accent2"/>
          <w:w w:val="95"/>
          <w:sz w:val="24"/>
          <w:szCs w:val="24"/>
          <w14:textFill>
            <w14:solidFill>
              <w14:schemeClr w14:val="accent2"/>
            </w14:solidFill>
          </w14:textFill>
        </w:rPr>
        <w:t>for</w:t>
      </w:r>
      <w:r>
        <w:rPr>
          <w:rFonts w:hint="default" w:ascii="Times New Roman" w:hAnsi="Times New Roman" w:cs="Times New Roman"/>
          <w:b/>
          <w:bCs/>
          <w:color w:val="ED7D31" w:themeColor="accent2"/>
          <w:spacing w:val="-17"/>
          <w:w w:val="95"/>
          <w:sz w:val="24"/>
          <w:szCs w:val="24"/>
          <w14:textFill>
            <w14:solidFill>
              <w14:schemeClr w14:val="accent2"/>
            </w14:solidFill>
          </w14:textFill>
        </w:rPr>
        <w:t xml:space="preserve"> </w:t>
      </w:r>
      <w:r>
        <w:rPr>
          <w:rFonts w:hint="default" w:ascii="Times New Roman" w:hAnsi="Times New Roman" w:cs="Times New Roman"/>
          <w:b/>
          <w:bCs/>
          <w:color w:val="ED7D31" w:themeColor="accent2"/>
          <w:w w:val="95"/>
          <w:sz w:val="24"/>
          <w:szCs w:val="24"/>
          <w14:textFill>
            <w14:solidFill>
              <w14:schemeClr w14:val="accent2"/>
            </w14:solidFill>
          </w14:textFill>
        </w:rPr>
        <w:t>the</w:t>
      </w:r>
      <w:r>
        <w:rPr>
          <w:rFonts w:hint="default" w:ascii="Times New Roman" w:hAnsi="Times New Roman" w:cs="Times New Roman"/>
          <w:b/>
          <w:bCs/>
          <w:color w:val="ED7D31" w:themeColor="accent2"/>
          <w:spacing w:val="-18"/>
          <w:w w:val="95"/>
          <w:sz w:val="24"/>
          <w:szCs w:val="24"/>
          <w14:textFill>
            <w14:solidFill>
              <w14:schemeClr w14:val="accent2"/>
            </w14:solidFill>
          </w14:textFill>
        </w:rPr>
        <w:t xml:space="preserve"> </w:t>
      </w:r>
      <w:r>
        <w:rPr>
          <w:rFonts w:hint="default" w:ascii="Times New Roman" w:hAnsi="Times New Roman" w:cs="Times New Roman"/>
          <w:b/>
          <w:bCs/>
          <w:color w:val="ED7D31" w:themeColor="accent2"/>
          <w:w w:val="95"/>
          <w:sz w:val="24"/>
          <w:szCs w:val="24"/>
          <w14:textFill>
            <w14:solidFill>
              <w14:schemeClr w14:val="accent2"/>
            </w14:solidFill>
          </w14:textFill>
        </w:rPr>
        <w:t>current</w:t>
      </w:r>
      <w:r>
        <w:rPr>
          <w:rFonts w:hint="default" w:ascii="Times New Roman" w:hAnsi="Times New Roman" w:cs="Times New Roman"/>
          <w:b/>
          <w:bCs/>
          <w:color w:val="ED7D31" w:themeColor="accent2"/>
          <w:spacing w:val="-17"/>
          <w:w w:val="95"/>
          <w:sz w:val="24"/>
          <w:szCs w:val="24"/>
          <w14:textFill>
            <w14:solidFill>
              <w14:schemeClr w14:val="accent2"/>
            </w14:solidFill>
          </w14:textFill>
        </w:rPr>
        <w:t xml:space="preserve"> </w:t>
      </w:r>
      <w:r>
        <w:rPr>
          <w:rFonts w:hint="default" w:ascii="Times New Roman" w:hAnsi="Times New Roman" w:cs="Times New Roman"/>
          <w:b/>
          <w:bCs/>
          <w:color w:val="ED7D31" w:themeColor="accent2"/>
          <w:w w:val="95"/>
          <w:sz w:val="24"/>
          <w:szCs w:val="24"/>
          <w14:textFill>
            <w14:solidFill>
              <w14:schemeClr w14:val="accent2"/>
            </w14:solidFill>
          </w14:textFill>
        </w:rPr>
        <w:t>month</w:t>
      </w:r>
      <w:r>
        <w:rPr>
          <w:rFonts w:hint="default" w:ascii="Times New Roman" w:hAnsi="Times New Roman" w:cs="Times New Roman"/>
          <w:b/>
          <w:bCs/>
          <w:color w:val="ED7D31" w:themeColor="accent2"/>
          <w:spacing w:val="-18"/>
          <w:w w:val="95"/>
          <w:sz w:val="24"/>
          <w:szCs w:val="24"/>
          <w14:textFill>
            <w14:solidFill>
              <w14:schemeClr w14:val="accent2"/>
            </w14:solidFill>
          </w14:textFill>
        </w:rPr>
        <w:t xml:space="preserve"> </w:t>
      </w:r>
      <w:r>
        <w:rPr>
          <w:rFonts w:hint="default" w:ascii="Times New Roman" w:hAnsi="Times New Roman" w:cs="Times New Roman"/>
          <w:b/>
          <w:bCs/>
          <w:color w:val="ED7D31" w:themeColor="accent2"/>
          <w:w w:val="95"/>
          <w:sz w:val="24"/>
          <w:szCs w:val="24"/>
          <w14:textFill>
            <w14:solidFill>
              <w14:schemeClr w14:val="accent2"/>
            </w14:solidFill>
          </w14:textFill>
        </w:rPr>
        <w:t xml:space="preserve">for </w:t>
      </w:r>
      <w:r>
        <w:rPr>
          <w:rFonts w:hint="default" w:ascii="Times New Roman" w:hAnsi="Times New Roman" w:cs="Times New Roman"/>
          <w:b/>
          <w:bCs/>
          <w:color w:val="ED7D31" w:themeColor="accent2"/>
          <w:sz w:val="24"/>
          <w:szCs w:val="24"/>
          <w14:textFill>
            <w14:solidFill>
              <w14:schemeClr w14:val="accent2"/>
            </w14:solidFill>
          </w14:textFill>
        </w:rPr>
        <w:t>all the</w:t>
      </w:r>
      <w:r>
        <w:rPr>
          <w:rFonts w:hint="default" w:ascii="Times New Roman" w:hAnsi="Times New Roman" w:cs="Times New Roman"/>
          <w:b/>
          <w:bCs/>
          <w:color w:val="ED7D31" w:themeColor="accent2"/>
          <w:spacing w:val="-33"/>
          <w:sz w:val="24"/>
          <w:szCs w:val="24"/>
          <w14:textFill>
            <w14:solidFill>
              <w14:schemeClr w14:val="accent2"/>
            </w14:solidFill>
          </w14:textFill>
        </w:rPr>
        <w:t xml:space="preserve"> </w:t>
      </w:r>
      <w:r>
        <w:rPr>
          <w:rFonts w:hint="default" w:ascii="Times New Roman" w:hAnsi="Times New Roman" w:cs="Times New Roman"/>
          <w:b/>
          <w:bCs/>
          <w:color w:val="ED7D31" w:themeColor="accent2"/>
          <w:sz w:val="24"/>
          <w:szCs w:val="24"/>
          <w14:textFill>
            <w14:solidFill>
              <w14:schemeClr w14:val="accent2"/>
            </w14:solidFill>
          </w14:textFill>
        </w:rPr>
        <w:t>stores</w:t>
      </w:r>
      <w:r>
        <w:rPr>
          <w:rFonts w:hint="default" w:ascii="Times New Roman" w:hAnsi="Times New Roman" w:cs="Times New Roman"/>
          <w:b/>
          <w:bCs/>
          <w:color w:val="ED7D31" w:themeColor="accent2"/>
          <w:sz w:val="24"/>
          <w:szCs w:val="24"/>
          <w:lang w:val="en-US"/>
          <w14:textFill>
            <w14:solidFill>
              <w14:schemeClr w14:val="accent2"/>
            </w14:solidFill>
          </w14:textFill>
        </w:rPr>
        <w:t>.</w:t>
      </w:r>
    </w:p>
    <w:p>
      <w:pPr>
        <w:widowControl w:val="0"/>
        <w:tabs>
          <w:tab w:val="left" w:pos="869"/>
        </w:tabs>
        <w:autoSpaceDE w:val="0"/>
        <w:autoSpaceDN w:val="0"/>
        <w:spacing w:before="52" w:after="0" w:line="276" w:lineRule="auto"/>
        <w:ind w:right="324"/>
        <w:rPr>
          <w:rFonts w:hint="default" w:ascii="Times New Roman" w:hAnsi="Times New Roman" w:cs="Times New Roman"/>
          <w:color w:val="ED7D31" w:themeColor="accent2"/>
          <w:w w:val="95"/>
          <w:sz w:val="24"/>
          <w:szCs w:val="24"/>
          <w14:textFill>
            <w14:solidFill>
              <w14:schemeClr w14:val="accent2"/>
            </w14:solidFill>
          </w14:textFill>
        </w:rPr>
      </w:pPr>
      <w:r>
        <w:rPr>
          <w:rFonts w:hint="default" w:ascii="Times New Roman" w:hAnsi="Times New Roman" w:cs="Times New Roman"/>
          <w:sz w:val="24"/>
          <w:szCs w:val="24"/>
        </w:rPr>
        <w:drawing>
          <wp:anchor distT="0" distB="0" distL="0" distR="0" simplePos="0" relativeHeight="251656192" behindDoc="1" locked="0" layoutInCell="1" allowOverlap="1">
            <wp:simplePos x="0" y="0"/>
            <wp:positionH relativeFrom="page">
              <wp:posOffset>1590675</wp:posOffset>
            </wp:positionH>
            <wp:positionV relativeFrom="paragraph">
              <wp:posOffset>121920</wp:posOffset>
            </wp:positionV>
            <wp:extent cx="4426585" cy="4577715"/>
            <wp:effectExtent l="0" t="0" r="12065" b="13335"/>
            <wp:wrapTopAndBottom/>
            <wp:docPr id="2"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eg"/>
                    <pic:cNvPicPr>
                      <a:picLocks noChangeAspect="1"/>
                    </pic:cNvPicPr>
                  </pic:nvPicPr>
                  <pic:blipFill>
                    <a:blip r:embed="rId7" cstate="print"/>
                    <a:stretch>
                      <a:fillRect/>
                    </a:stretch>
                  </pic:blipFill>
                  <pic:spPr>
                    <a:xfrm>
                      <a:off x="0" y="0"/>
                      <a:ext cx="4426661" cy="4577715"/>
                    </a:xfrm>
                    <a:prstGeom prst="rect">
                      <a:avLst/>
                    </a:prstGeom>
                  </pic:spPr>
                </pic:pic>
              </a:graphicData>
            </a:graphic>
          </wp:anchor>
        </w:drawing>
      </w:r>
    </w:p>
    <w:p>
      <w:pPr>
        <w:widowControl w:val="0"/>
        <w:tabs>
          <w:tab w:val="left" w:pos="869"/>
        </w:tabs>
        <w:autoSpaceDE w:val="0"/>
        <w:autoSpaceDN w:val="0"/>
        <w:spacing w:before="52" w:after="0" w:line="276" w:lineRule="auto"/>
        <w:ind w:right="324"/>
        <w:rPr>
          <w:rFonts w:hint="default" w:ascii="Times New Roman" w:hAnsi="Times New Roman" w:cs="Times New Roman"/>
          <w:color w:val="ED7D31" w:themeColor="accent2"/>
          <w:w w:val="95"/>
          <w:sz w:val="24"/>
          <w:szCs w:val="24"/>
          <w14:textFill>
            <w14:solidFill>
              <w14:schemeClr w14:val="accent2"/>
            </w14:solidFill>
          </w14:textFill>
        </w:rPr>
      </w:pPr>
    </w:p>
    <w:p>
      <w:pPr>
        <w:widowControl w:val="0"/>
        <w:tabs>
          <w:tab w:val="left" w:pos="869"/>
        </w:tabs>
        <w:autoSpaceDE w:val="0"/>
        <w:autoSpaceDN w:val="0"/>
        <w:spacing w:before="52" w:after="0" w:line="276" w:lineRule="auto"/>
        <w:ind w:right="324"/>
        <w:rPr>
          <w:rFonts w:hint="default" w:ascii="Times New Roman" w:hAnsi="Times New Roman" w:cs="Times New Roman"/>
          <w:color w:val="ED7D31" w:themeColor="accent2"/>
          <w:w w:val="95"/>
          <w:sz w:val="24"/>
          <w:szCs w:val="24"/>
          <w14:textFill>
            <w14:solidFill>
              <w14:schemeClr w14:val="accent2"/>
            </w14:solidFill>
          </w14:textFill>
        </w:rPr>
      </w:pPr>
    </w:p>
    <w:p>
      <w:pPr>
        <w:widowControl w:val="0"/>
        <w:tabs>
          <w:tab w:val="left" w:pos="869"/>
        </w:tabs>
        <w:autoSpaceDE w:val="0"/>
        <w:autoSpaceDN w:val="0"/>
        <w:spacing w:before="52" w:after="0" w:line="276" w:lineRule="auto"/>
        <w:ind w:right="324"/>
        <w:rPr>
          <w:rFonts w:hint="default" w:ascii="Times New Roman" w:hAnsi="Times New Roman" w:eastAsia="SimSun" w:cs="Times New Roman"/>
          <w:i w:val="0"/>
          <w:caps w:val="0"/>
          <w:color w:val="222222"/>
          <w:spacing w:val="0"/>
          <w:sz w:val="24"/>
          <w:szCs w:val="24"/>
          <w:shd w:val="clear" w:fill="FFFFFF"/>
        </w:rPr>
      </w:pPr>
      <w:r>
        <w:rPr>
          <w:rFonts w:hint="default" w:ascii="Times New Roman" w:hAnsi="Times New Roman" w:cs="Times New Roman"/>
          <w:b/>
          <w:bCs/>
          <w:color w:val="000000" w:themeColor="text1"/>
          <w:w w:val="95"/>
          <w:sz w:val="24"/>
          <w:szCs w:val="24"/>
          <w:lang w:val="en-US"/>
          <w14:textFill>
            <w14:solidFill>
              <w14:schemeClr w14:val="tx1"/>
            </w14:solidFill>
          </w14:textFill>
        </w:rPr>
        <w:t>Divergence:</w:t>
      </w:r>
      <w:r>
        <w:rPr>
          <w:rFonts w:hint="default" w:ascii="Times New Roman" w:hAnsi="Times New Roman" w:eastAsia="SimSun" w:cs="Times New Roman"/>
          <w:i w:val="0"/>
          <w:caps w:val="0"/>
          <w:color w:val="222222"/>
          <w:spacing w:val="0"/>
          <w:sz w:val="24"/>
          <w:szCs w:val="24"/>
          <w:shd w:val="clear" w:fill="FFFFFF"/>
        </w:rPr>
        <w:t>the process or state of diverging.</w:t>
      </w:r>
    </w:p>
    <w:p>
      <w:pPr>
        <w:widowControl w:val="0"/>
        <w:tabs>
          <w:tab w:val="left" w:pos="869"/>
        </w:tabs>
        <w:autoSpaceDE w:val="0"/>
        <w:autoSpaceDN w:val="0"/>
        <w:spacing w:before="52" w:after="0" w:line="276" w:lineRule="auto"/>
        <w:ind w:right="324"/>
        <w:rPr>
          <w:rFonts w:hint="default" w:ascii="Times New Roman" w:hAnsi="Times New Roman" w:eastAsia="SimSun" w:cs="Times New Roman"/>
          <w:b/>
          <w:bCs/>
          <w:i w:val="0"/>
          <w:caps w:val="0"/>
          <w:color w:val="222222"/>
          <w:spacing w:val="0"/>
          <w:sz w:val="24"/>
          <w:szCs w:val="24"/>
          <w:shd w:val="clear" w:fill="FFFFFF"/>
          <w:lang w:val="en-US"/>
        </w:rPr>
      </w:pPr>
      <w:r>
        <w:rPr>
          <w:rFonts w:hint="default" w:ascii="Times New Roman" w:hAnsi="Times New Roman" w:eastAsia="SimSun" w:cs="Times New Roman"/>
          <w:b/>
          <w:bCs/>
          <w:i w:val="0"/>
          <w:caps w:val="0"/>
          <w:color w:val="222222"/>
          <w:spacing w:val="0"/>
          <w:sz w:val="24"/>
          <w:szCs w:val="24"/>
          <w:shd w:val="clear" w:fill="FFFFFF"/>
          <w:lang w:val="en-US"/>
        </w:rPr>
        <w:t>Select abs((select sum(QUANTITY_SOLD) as Benefit from DAILY_SALES as DS ,PERIOD as P</w:t>
      </w:r>
    </w:p>
    <w:p>
      <w:pPr>
        <w:widowControl w:val="0"/>
        <w:tabs>
          <w:tab w:val="left" w:pos="869"/>
        </w:tabs>
        <w:autoSpaceDE w:val="0"/>
        <w:autoSpaceDN w:val="0"/>
        <w:spacing w:before="52" w:after="0" w:line="276" w:lineRule="auto"/>
        <w:ind w:right="324"/>
        <w:rPr>
          <w:rFonts w:hint="default" w:ascii="Times New Roman" w:hAnsi="Times New Roman" w:eastAsia="SimSun" w:cs="Times New Roman"/>
          <w:b/>
          <w:bCs/>
          <w:i w:val="0"/>
          <w:caps w:val="0"/>
          <w:color w:val="222222"/>
          <w:spacing w:val="0"/>
          <w:sz w:val="24"/>
          <w:szCs w:val="24"/>
          <w:shd w:val="clear" w:fill="FFFFFF"/>
          <w:lang w:val="en-US"/>
        </w:rPr>
      </w:pPr>
      <w:r>
        <w:rPr>
          <w:rFonts w:hint="default" w:ascii="Times New Roman" w:hAnsi="Times New Roman" w:eastAsia="SimSun" w:cs="Times New Roman"/>
          <w:b/>
          <w:bCs/>
          <w:i w:val="0"/>
          <w:color w:val="222222"/>
          <w:spacing w:val="0"/>
          <w:sz w:val="24"/>
          <w:szCs w:val="24"/>
          <w:shd w:val="clear" w:fill="FFFFFF"/>
          <w:lang w:val="en-US"/>
        </w:rPr>
        <w:t>W</w:t>
      </w:r>
      <w:r>
        <w:rPr>
          <w:rFonts w:hint="default" w:ascii="Times New Roman" w:hAnsi="Times New Roman" w:eastAsia="SimSun" w:cs="Times New Roman"/>
          <w:b/>
          <w:bCs/>
          <w:i w:val="0"/>
          <w:caps w:val="0"/>
          <w:color w:val="222222"/>
          <w:spacing w:val="0"/>
          <w:sz w:val="24"/>
          <w:szCs w:val="24"/>
          <w:shd w:val="clear" w:fill="FFFFFF"/>
          <w:lang w:val="en-US"/>
        </w:rPr>
        <w:t xml:space="preserve">here P.MONTH=(select MONTH(CURDATE())) </w:t>
      </w:r>
      <w:r>
        <w:rPr>
          <w:rFonts w:hint="default" w:ascii="Times New Roman" w:hAnsi="Times New Roman" w:eastAsia="SimSun" w:cs="Times New Roman"/>
          <w:b/>
          <w:bCs/>
          <w:i w:val="0"/>
          <w:caps w:val="0"/>
          <w:color w:val="222222"/>
          <w:spacing w:val="0"/>
          <w:sz w:val="24"/>
          <w:szCs w:val="24"/>
          <w:shd w:val="clear" w:fill="FFFFFF"/>
          <w:lang w:val="en-US"/>
        </w:rPr>
        <w:t>as CurrentMonth</w:t>
      </w:r>
      <w:r>
        <w:rPr>
          <w:rFonts w:hint="default" w:ascii="Times New Roman" w:hAnsi="Times New Roman" w:eastAsia="SimSun" w:cs="Times New Roman"/>
          <w:b/>
          <w:bCs/>
          <w:i w:val="0"/>
          <w:caps w:val="0"/>
          <w:color w:val="222222"/>
          <w:spacing w:val="0"/>
          <w:sz w:val="24"/>
          <w:szCs w:val="24"/>
          <w:shd w:val="clear" w:fill="FFFFFF"/>
          <w:lang w:val="en-US"/>
        </w:rPr>
        <w:t>-</w:t>
      </w:r>
    </w:p>
    <w:p>
      <w:pPr>
        <w:widowControl w:val="0"/>
        <w:tabs>
          <w:tab w:val="left" w:pos="869"/>
        </w:tabs>
        <w:autoSpaceDE w:val="0"/>
        <w:autoSpaceDN w:val="0"/>
        <w:spacing w:before="52" w:after="0" w:line="276" w:lineRule="auto"/>
        <w:ind w:right="324"/>
        <w:rPr>
          <w:rFonts w:hint="default" w:ascii="Times New Roman" w:hAnsi="Times New Roman" w:eastAsia="SimSun" w:cs="Times New Roman"/>
          <w:b/>
          <w:bCs/>
          <w:i w:val="0"/>
          <w:caps w:val="0"/>
          <w:color w:val="222222"/>
          <w:spacing w:val="0"/>
          <w:sz w:val="24"/>
          <w:szCs w:val="24"/>
          <w:shd w:val="clear" w:fill="FFFFFF"/>
          <w:lang w:val="en-US"/>
        </w:rPr>
      </w:pPr>
      <w:r>
        <w:rPr>
          <w:rFonts w:hint="default" w:ascii="Times New Roman" w:hAnsi="Times New Roman" w:eastAsia="SimSun" w:cs="Times New Roman"/>
          <w:b/>
          <w:bCs/>
          <w:i w:val="0"/>
          <w:caps w:val="0"/>
          <w:color w:val="222222"/>
          <w:spacing w:val="0"/>
          <w:sz w:val="24"/>
          <w:szCs w:val="24"/>
          <w:shd w:val="clear" w:fill="FFFFFF"/>
          <w:lang w:val="en-US"/>
        </w:rPr>
        <w:t xml:space="preserve">(Select sum(QUANTITY_FORECAST) as Prediction </w:t>
      </w:r>
    </w:p>
    <w:p>
      <w:pPr>
        <w:widowControl w:val="0"/>
        <w:tabs>
          <w:tab w:val="left" w:pos="869"/>
        </w:tabs>
        <w:autoSpaceDE w:val="0"/>
        <w:autoSpaceDN w:val="0"/>
        <w:spacing w:before="52" w:after="0" w:line="276" w:lineRule="auto"/>
        <w:ind w:right="324"/>
        <w:rPr>
          <w:rFonts w:hint="default" w:ascii="Times New Roman" w:hAnsi="Times New Roman" w:eastAsia="SimSun" w:cs="Times New Roman"/>
          <w:b/>
          <w:bCs/>
          <w:i w:val="0"/>
          <w:caps w:val="0"/>
          <w:color w:val="222222"/>
          <w:spacing w:val="0"/>
          <w:sz w:val="24"/>
          <w:szCs w:val="24"/>
          <w:shd w:val="clear" w:fill="FFFFFF"/>
          <w:lang w:val="en-US"/>
        </w:rPr>
      </w:pPr>
      <w:r>
        <w:rPr>
          <w:rFonts w:hint="default" w:ascii="Times New Roman" w:hAnsi="Times New Roman" w:eastAsia="SimSun" w:cs="Times New Roman"/>
          <w:b/>
          <w:bCs/>
          <w:i w:val="0"/>
          <w:color w:val="222222"/>
          <w:spacing w:val="0"/>
          <w:sz w:val="24"/>
          <w:szCs w:val="24"/>
          <w:shd w:val="clear" w:fill="FFFFFF"/>
          <w:lang w:val="en-US"/>
        </w:rPr>
        <w:t>F</w:t>
      </w:r>
      <w:r>
        <w:rPr>
          <w:rFonts w:hint="default" w:ascii="Times New Roman" w:hAnsi="Times New Roman" w:eastAsia="SimSun" w:cs="Times New Roman"/>
          <w:b/>
          <w:bCs/>
          <w:i w:val="0"/>
          <w:caps w:val="0"/>
          <w:color w:val="222222"/>
          <w:spacing w:val="0"/>
          <w:sz w:val="24"/>
          <w:szCs w:val="24"/>
          <w:shd w:val="clear" w:fill="FFFFFF"/>
          <w:lang w:val="en-US"/>
        </w:rPr>
        <w:t>rom DAILY_FORECAST as DF,P</w:t>
      </w:r>
    </w:p>
    <w:p>
      <w:pPr>
        <w:widowControl w:val="0"/>
        <w:tabs>
          <w:tab w:val="left" w:pos="869"/>
        </w:tabs>
        <w:autoSpaceDE w:val="0"/>
        <w:autoSpaceDN w:val="0"/>
        <w:spacing w:before="52" w:after="0" w:line="276" w:lineRule="auto"/>
        <w:ind w:right="324"/>
        <w:rPr>
          <w:rFonts w:hint="default" w:ascii="Times New Roman" w:hAnsi="Times New Roman" w:eastAsia="SimSun" w:cs="Times New Roman"/>
          <w:b/>
          <w:bCs/>
          <w:i w:val="0"/>
          <w:caps w:val="0"/>
          <w:color w:val="222222"/>
          <w:spacing w:val="0"/>
          <w:sz w:val="24"/>
          <w:szCs w:val="24"/>
          <w:shd w:val="clear" w:fill="FFFFFF"/>
          <w:lang w:val="en-US"/>
        </w:rPr>
      </w:pPr>
      <w:r>
        <w:rPr>
          <w:rFonts w:hint="default" w:ascii="Times New Roman" w:hAnsi="Times New Roman" w:eastAsia="SimSun" w:cs="Times New Roman"/>
          <w:b/>
          <w:bCs/>
          <w:i w:val="0"/>
          <w:color w:val="222222"/>
          <w:spacing w:val="0"/>
          <w:sz w:val="24"/>
          <w:szCs w:val="24"/>
          <w:shd w:val="clear" w:fill="FFFFFF"/>
          <w:lang w:val="en-US"/>
        </w:rPr>
        <w:t>W</w:t>
      </w:r>
      <w:r>
        <w:rPr>
          <w:rFonts w:hint="default" w:ascii="Times New Roman" w:hAnsi="Times New Roman" w:eastAsia="SimSun" w:cs="Times New Roman"/>
          <w:b/>
          <w:bCs/>
          <w:i w:val="0"/>
          <w:caps w:val="0"/>
          <w:color w:val="222222"/>
          <w:spacing w:val="0"/>
          <w:sz w:val="24"/>
          <w:szCs w:val="24"/>
          <w:shd w:val="clear" w:fill="FFFFFF"/>
          <w:lang w:val="en-US"/>
        </w:rPr>
        <w:t>here P.MONTH=(Select CurrentMonth(CURDATE()))as divergence</w:t>
      </w:r>
    </w:p>
    <w:p>
      <w:pPr>
        <w:widowControl w:val="0"/>
        <w:tabs>
          <w:tab w:val="left" w:pos="869"/>
        </w:tabs>
        <w:autoSpaceDE w:val="0"/>
        <w:autoSpaceDN w:val="0"/>
        <w:spacing w:before="52" w:after="0" w:line="276" w:lineRule="auto"/>
        <w:ind w:right="324"/>
        <w:rPr>
          <w:rFonts w:hint="default" w:ascii="Times New Roman" w:hAnsi="Times New Roman" w:eastAsia="SimSun" w:cs="Times New Roman"/>
          <w:i w:val="0"/>
          <w:caps w:val="0"/>
          <w:color w:val="222222"/>
          <w:spacing w:val="0"/>
          <w:sz w:val="24"/>
          <w:szCs w:val="24"/>
          <w:shd w:val="clear" w:fill="FFFFFF"/>
          <w:lang w:val="en-US"/>
        </w:rPr>
      </w:pPr>
      <w:r>
        <w:rPr>
          <w:rFonts w:hint="default" w:ascii="Times New Roman" w:hAnsi="Times New Roman" w:eastAsia="SimSun" w:cs="Times New Roman"/>
          <w:b/>
          <w:bCs/>
          <w:i w:val="0"/>
          <w:color w:val="222222"/>
          <w:spacing w:val="0"/>
          <w:sz w:val="24"/>
          <w:szCs w:val="24"/>
          <w:shd w:val="clear" w:fill="FFFFFF"/>
          <w:lang w:val="en-US"/>
        </w:rPr>
        <w:t>F</w:t>
      </w:r>
      <w:r>
        <w:rPr>
          <w:rFonts w:hint="default" w:ascii="Times New Roman" w:hAnsi="Times New Roman" w:eastAsia="SimSun" w:cs="Times New Roman"/>
          <w:b/>
          <w:bCs/>
          <w:i w:val="0"/>
          <w:caps w:val="0"/>
          <w:color w:val="222222"/>
          <w:spacing w:val="0"/>
          <w:sz w:val="24"/>
          <w:szCs w:val="24"/>
          <w:shd w:val="clear" w:fill="FFFFFF"/>
          <w:lang w:val="en-US"/>
        </w:rPr>
        <w:t>rom DS,DF,P</w:t>
      </w:r>
      <w:r>
        <w:rPr>
          <w:rFonts w:hint="default" w:ascii="Times New Roman" w:hAnsi="Times New Roman" w:eastAsia="SimSun" w:cs="Times New Roman"/>
          <w:i w:val="0"/>
          <w:caps w:val="0"/>
          <w:color w:val="222222"/>
          <w:spacing w:val="0"/>
          <w:sz w:val="24"/>
          <w:szCs w:val="24"/>
          <w:shd w:val="clear" w:fill="FFFFFF"/>
          <w:lang w:val="en-US"/>
        </w:rPr>
        <w:t>;</w:t>
      </w:r>
    </w:p>
    <w:p>
      <w:pPr>
        <w:widowControl w:val="0"/>
        <w:tabs>
          <w:tab w:val="left" w:pos="869"/>
        </w:tabs>
        <w:autoSpaceDE w:val="0"/>
        <w:autoSpaceDN w:val="0"/>
        <w:spacing w:before="52" w:after="0" w:line="276" w:lineRule="auto"/>
        <w:ind w:right="324"/>
        <w:rPr>
          <w:rFonts w:hint="default" w:ascii="Times New Roman" w:hAnsi="Times New Roman" w:cs="Times New Roman"/>
          <w:color w:val="ED7D31" w:themeColor="accent2"/>
          <w:w w:val="95"/>
          <w:sz w:val="24"/>
          <w:szCs w:val="24"/>
          <w14:textFill>
            <w14:solidFill>
              <w14:schemeClr w14:val="accent2"/>
            </w14:solidFill>
          </w14:textFill>
        </w:rPr>
      </w:pPr>
    </w:p>
    <w:p>
      <w:pPr>
        <w:widowControl w:val="0"/>
        <w:tabs>
          <w:tab w:val="left" w:pos="869"/>
        </w:tabs>
        <w:autoSpaceDE w:val="0"/>
        <w:autoSpaceDN w:val="0"/>
        <w:spacing w:before="52" w:after="0" w:line="276" w:lineRule="auto"/>
        <w:ind w:right="324"/>
        <w:rPr>
          <w:rFonts w:hint="default" w:ascii="Times New Roman" w:hAnsi="Times New Roman" w:cs="Times New Roman"/>
          <w:color w:val="ED7D31" w:themeColor="accent2"/>
          <w:w w:val="95"/>
          <w:sz w:val="24"/>
          <w:szCs w:val="24"/>
          <w14:textFill>
            <w14:solidFill>
              <w14:schemeClr w14:val="accent2"/>
            </w14:solidFill>
          </w14:textFill>
        </w:rPr>
      </w:pPr>
    </w:p>
    <w:p>
      <w:pPr>
        <w:widowControl w:val="0"/>
        <w:tabs>
          <w:tab w:val="left" w:pos="869"/>
        </w:tabs>
        <w:autoSpaceDE w:val="0"/>
        <w:autoSpaceDN w:val="0"/>
        <w:spacing w:before="52" w:after="0" w:line="276" w:lineRule="auto"/>
        <w:ind w:right="324"/>
        <w:rPr>
          <w:rFonts w:hint="default" w:ascii="Times New Roman" w:hAnsi="Times New Roman" w:cs="Times New Roman"/>
          <w:color w:val="ED7D31" w:themeColor="accent2"/>
          <w:w w:val="95"/>
          <w:sz w:val="24"/>
          <w:szCs w:val="24"/>
          <w14:textFill>
            <w14:solidFill>
              <w14:schemeClr w14:val="accent2"/>
            </w14:solidFill>
          </w14:textFill>
        </w:rPr>
      </w:pPr>
    </w:p>
    <w:p>
      <w:pPr>
        <w:widowControl w:val="0"/>
        <w:tabs>
          <w:tab w:val="left" w:pos="869"/>
        </w:tabs>
        <w:autoSpaceDE w:val="0"/>
        <w:autoSpaceDN w:val="0"/>
        <w:spacing w:before="52" w:after="0" w:line="276" w:lineRule="auto"/>
        <w:ind w:right="324"/>
        <w:rPr>
          <w:rFonts w:hint="default" w:ascii="Times New Roman" w:hAnsi="Times New Roman" w:cs="Times New Roman"/>
          <w:color w:val="ED7D31" w:themeColor="accent2"/>
          <w:w w:val="95"/>
          <w:sz w:val="24"/>
          <w:szCs w:val="24"/>
          <w14:textFill>
            <w14:solidFill>
              <w14:schemeClr w14:val="accent2"/>
            </w14:solidFill>
          </w14:textFill>
        </w:rPr>
      </w:pPr>
    </w:p>
    <w:p>
      <w:pPr>
        <w:widowControl w:val="0"/>
        <w:tabs>
          <w:tab w:val="left" w:pos="869"/>
        </w:tabs>
        <w:autoSpaceDE w:val="0"/>
        <w:autoSpaceDN w:val="0"/>
        <w:spacing w:before="52" w:after="0" w:line="276" w:lineRule="auto"/>
        <w:ind w:right="324"/>
        <w:rPr>
          <w:rFonts w:hint="default" w:ascii="Times New Roman" w:hAnsi="Times New Roman" w:cs="Times New Roman"/>
          <w:color w:val="ED7D31" w:themeColor="accent2"/>
          <w:sz w:val="24"/>
          <w:szCs w:val="24"/>
          <w14:textFill>
            <w14:solidFill>
              <w14:schemeClr w14:val="accent2"/>
            </w14:solidFill>
          </w14:textFill>
        </w:rPr>
      </w:pPr>
      <w:r>
        <w:rPr>
          <w:rFonts w:hint="default" w:ascii="Times New Roman" w:hAnsi="Times New Roman" w:cs="Times New Roman"/>
          <w:color w:val="ED7D31" w:themeColor="accent2"/>
          <w:w w:val="95"/>
          <w:sz w:val="24"/>
          <w:szCs w:val="24"/>
          <w14:textFill>
            <w14:solidFill>
              <w14:schemeClr w14:val="accent2"/>
            </w14:solidFill>
          </w14:textFill>
        </w:rPr>
        <w:t>4</w:t>
      </w:r>
      <w:r>
        <w:rPr>
          <w:rFonts w:hint="default" w:ascii="Times New Roman" w:hAnsi="Times New Roman" w:cs="Times New Roman"/>
          <w:b/>
          <w:bCs/>
          <w:color w:val="ED7D31" w:themeColor="accent2"/>
          <w:w w:val="95"/>
          <w:sz w:val="24"/>
          <w:szCs w:val="24"/>
          <w14:textFill>
            <w14:solidFill>
              <w14:schemeClr w14:val="accent2"/>
            </w14:solidFill>
          </w14:textFill>
        </w:rPr>
        <w:t>.For</w:t>
      </w:r>
      <w:r>
        <w:rPr>
          <w:rFonts w:hint="default" w:ascii="Times New Roman" w:hAnsi="Times New Roman" w:cs="Times New Roman"/>
          <w:b/>
          <w:bCs/>
          <w:color w:val="ED7D31" w:themeColor="accent2"/>
          <w:spacing w:val="-23"/>
          <w:w w:val="95"/>
          <w:sz w:val="24"/>
          <w:szCs w:val="24"/>
          <w14:textFill>
            <w14:solidFill>
              <w14:schemeClr w14:val="accent2"/>
            </w14:solidFill>
          </w14:textFill>
        </w:rPr>
        <w:t xml:space="preserve"> </w:t>
      </w:r>
      <w:r>
        <w:rPr>
          <w:rFonts w:hint="default" w:ascii="Times New Roman" w:hAnsi="Times New Roman" w:cs="Times New Roman"/>
          <w:b/>
          <w:bCs/>
          <w:color w:val="ED7D31" w:themeColor="accent2"/>
          <w:w w:val="95"/>
          <w:sz w:val="24"/>
          <w:szCs w:val="24"/>
          <w14:textFill>
            <w14:solidFill>
              <w14:schemeClr w14:val="accent2"/>
            </w14:solidFill>
          </w14:textFill>
        </w:rPr>
        <w:t>the</w:t>
      </w:r>
      <w:r>
        <w:rPr>
          <w:rFonts w:hint="default" w:ascii="Times New Roman" w:hAnsi="Times New Roman" w:cs="Times New Roman"/>
          <w:b/>
          <w:bCs/>
          <w:color w:val="ED7D31" w:themeColor="accent2"/>
          <w:spacing w:val="-24"/>
          <w:w w:val="95"/>
          <w:sz w:val="24"/>
          <w:szCs w:val="24"/>
          <w14:textFill>
            <w14:solidFill>
              <w14:schemeClr w14:val="accent2"/>
            </w14:solidFill>
          </w14:textFill>
        </w:rPr>
        <w:t xml:space="preserve"> </w:t>
      </w:r>
      <w:r>
        <w:rPr>
          <w:rFonts w:hint="default" w:ascii="Times New Roman" w:hAnsi="Times New Roman" w:cs="Times New Roman"/>
          <w:b/>
          <w:bCs/>
          <w:color w:val="ED7D31" w:themeColor="accent2"/>
          <w:w w:val="95"/>
          <w:sz w:val="24"/>
          <w:szCs w:val="24"/>
          <w14:textFill>
            <w14:solidFill>
              <w14:schemeClr w14:val="accent2"/>
            </w14:solidFill>
          </w14:textFill>
        </w:rPr>
        <w:t>above-mentioned</w:t>
      </w:r>
      <w:r>
        <w:rPr>
          <w:rFonts w:hint="default" w:ascii="Times New Roman" w:hAnsi="Times New Roman" w:cs="Times New Roman"/>
          <w:b/>
          <w:bCs/>
          <w:color w:val="ED7D31" w:themeColor="accent2"/>
          <w:spacing w:val="-24"/>
          <w:w w:val="95"/>
          <w:sz w:val="24"/>
          <w:szCs w:val="24"/>
          <w14:textFill>
            <w14:solidFill>
              <w14:schemeClr w14:val="accent2"/>
            </w14:solidFill>
          </w14:textFill>
        </w:rPr>
        <w:t xml:space="preserve"> </w:t>
      </w:r>
      <w:r>
        <w:rPr>
          <w:rFonts w:hint="default" w:ascii="Times New Roman" w:hAnsi="Times New Roman" w:cs="Times New Roman"/>
          <w:b/>
          <w:bCs/>
          <w:color w:val="ED7D31" w:themeColor="accent2"/>
          <w:w w:val="95"/>
          <w:sz w:val="24"/>
          <w:szCs w:val="24"/>
          <w14:textFill>
            <w14:solidFill>
              <w14:schemeClr w14:val="accent2"/>
            </w14:solidFill>
          </w14:textFill>
        </w:rPr>
        <w:t>dimension</w:t>
      </w:r>
      <w:r>
        <w:rPr>
          <w:rFonts w:hint="default" w:ascii="Times New Roman" w:hAnsi="Times New Roman" w:cs="Times New Roman"/>
          <w:b/>
          <w:bCs/>
          <w:color w:val="ED7D31" w:themeColor="accent2"/>
          <w:spacing w:val="-24"/>
          <w:w w:val="95"/>
          <w:sz w:val="24"/>
          <w:szCs w:val="24"/>
          <w14:textFill>
            <w14:solidFill>
              <w14:schemeClr w14:val="accent2"/>
            </w14:solidFill>
          </w14:textFill>
        </w:rPr>
        <w:t xml:space="preserve"> </w:t>
      </w:r>
      <w:r>
        <w:rPr>
          <w:rFonts w:hint="default" w:ascii="Times New Roman" w:hAnsi="Times New Roman" w:cs="Times New Roman"/>
          <w:b/>
          <w:bCs/>
          <w:color w:val="ED7D31" w:themeColor="accent2"/>
          <w:w w:val="95"/>
          <w:sz w:val="24"/>
          <w:szCs w:val="24"/>
          <w14:textFill>
            <w14:solidFill>
              <w14:schemeClr w14:val="accent2"/>
            </w14:solidFill>
          </w14:textFill>
        </w:rPr>
        <w:t>model,</w:t>
      </w:r>
      <w:r>
        <w:rPr>
          <w:rFonts w:hint="default" w:ascii="Times New Roman" w:hAnsi="Times New Roman" w:cs="Times New Roman"/>
          <w:b/>
          <w:bCs/>
          <w:color w:val="ED7D31" w:themeColor="accent2"/>
          <w:spacing w:val="-25"/>
          <w:w w:val="95"/>
          <w:sz w:val="24"/>
          <w:szCs w:val="24"/>
          <w14:textFill>
            <w14:solidFill>
              <w14:schemeClr w14:val="accent2"/>
            </w14:solidFill>
          </w14:textFill>
        </w:rPr>
        <w:t xml:space="preserve"> </w:t>
      </w:r>
      <w:r>
        <w:rPr>
          <w:rFonts w:hint="default" w:ascii="Times New Roman" w:hAnsi="Times New Roman" w:cs="Times New Roman"/>
          <w:b/>
          <w:bCs/>
          <w:color w:val="ED7D31" w:themeColor="accent2"/>
          <w:w w:val="95"/>
          <w:sz w:val="24"/>
          <w:szCs w:val="24"/>
          <w14:textFill>
            <w14:solidFill>
              <w14:schemeClr w14:val="accent2"/>
            </w14:solidFill>
          </w14:textFill>
        </w:rPr>
        <w:t>please</w:t>
      </w:r>
      <w:r>
        <w:rPr>
          <w:rFonts w:hint="default" w:ascii="Times New Roman" w:hAnsi="Times New Roman" w:cs="Times New Roman"/>
          <w:b/>
          <w:bCs/>
          <w:color w:val="ED7D31" w:themeColor="accent2"/>
          <w:spacing w:val="-23"/>
          <w:w w:val="95"/>
          <w:sz w:val="24"/>
          <w:szCs w:val="24"/>
          <w14:textFill>
            <w14:solidFill>
              <w14:schemeClr w14:val="accent2"/>
            </w14:solidFill>
          </w14:textFill>
        </w:rPr>
        <w:t xml:space="preserve"> </w:t>
      </w:r>
      <w:r>
        <w:rPr>
          <w:rFonts w:hint="default" w:ascii="Times New Roman" w:hAnsi="Times New Roman" w:cs="Times New Roman"/>
          <w:b/>
          <w:bCs/>
          <w:color w:val="ED7D31" w:themeColor="accent2"/>
          <w:w w:val="95"/>
          <w:sz w:val="24"/>
          <w:szCs w:val="24"/>
          <w14:textFill>
            <w14:solidFill>
              <w14:schemeClr w14:val="accent2"/>
            </w14:solidFill>
          </w14:textFill>
        </w:rPr>
        <w:t>identify</w:t>
      </w:r>
      <w:r>
        <w:rPr>
          <w:rFonts w:hint="default" w:ascii="Times New Roman" w:hAnsi="Times New Roman" w:cs="Times New Roman"/>
          <w:b/>
          <w:bCs/>
          <w:color w:val="ED7D31" w:themeColor="accent2"/>
          <w:spacing w:val="-23"/>
          <w:w w:val="95"/>
          <w:sz w:val="24"/>
          <w:szCs w:val="24"/>
          <w14:textFill>
            <w14:solidFill>
              <w14:schemeClr w14:val="accent2"/>
            </w14:solidFill>
          </w14:textFill>
        </w:rPr>
        <w:t xml:space="preserve"> </w:t>
      </w:r>
      <w:r>
        <w:rPr>
          <w:rFonts w:hint="default" w:ascii="Times New Roman" w:hAnsi="Times New Roman" w:cs="Times New Roman"/>
          <w:b/>
          <w:bCs/>
          <w:color w:val="ED7D31" w:themeColor="accent2"/>
          <w:w w:val="95"/>
          <w:sz w:val="24"/>
          <w:szCs w:val="24"/>
          <w14:textFill>
            <w14:solidFill>
              <w14:schemeClr w14:val="accent2"/>
            </w14:solidFill>
          </w14:textFill>
        </w:rPr>
        <w:t>the</w:t>
      </w:r>
      <w:r>
        <w:rPr>
          <w:rFonts w:hint="default" w:ascii="Times New Roman" w:hAnsi="Times New Roman" w:cs="Times New Roman"/>
          <w:b/>
          <w:bCs/>
          <w:color w:val="ED7D31" w:themeColor="accent2"/>
          <w:spacing w:val="-22"/>
          <w:w w:val="95"/>
          <w:sz w:val="24"/>
          <w:szCs w:val="24"/>
          <w14:textFill>
            <w14:solidFill>
              <w14:schemeClr w14:val="accent2"/>
            </w14:solidFill>
          </w14:textFill>
        </w:rPr>
        <w:t xml:space="preserve"> </w:t>
      </w:r>
      <w:r>
        <w:rPr>
          <w:rFonts w:hint="default" w:ascii="Times New Roman" w:hAnsi="Times New Roman" w:cs="Times New Roman"/>
          <w:b/>
          <w:bCs/>
          <w:color w:val="ED7D31" w:themeColor="accent2"/>
          <w:w w:val="95"/>
          <w:sz w:val="24"/>
          <w:szCs w:val="24"/>
          <w14:textFill>
            <w14:solidFill>
              <w14:schemeClr w14:val="accent2"/>
            </w14:solidFill>
          </w14:textFill>
        </w:rPr>
        <w:t>conformed</w:t>
      </w:r>
      <w:r>
        <w:rPr>
          <w:rFonts w:hint="default" w:ascii="Times New Roman" w:hAnsi="Times New Roman" w:cs="Times New Roman"/>
          <w:b/>
          <w:bCs/>
          <w:color w:val="ED7D31" w:themeColor="accent2"/>
          <w:spacing w:val="-24"/>
          <w:w w:val="95"/>
          <w:sz w:val="24"/>
          <w:szCs w:val="24"/>
          <w14:textFill>
            <w14:solidFill>
              <w14:schemeClr w14:val="accent2"/>
            </w14:solidFill>
          </w14:textFill>
        </w:rPr>
        <w:t xml:space="preserve"> </w:t>
      </w:r>
      <w:r>
        <w:rPr>
          <w:rFonts w:hint="default" w:ascii="Times New Roman" w:hAnsi="Times New Roman" w:cs="Times New Roman"/>
          <w:b/>
          <w:bCs/>
          <w:color w:val="ED7D31" w:themeColor="accent2"/>
          <w:w w:val="95"/>
          <w:sz w:val="24"/>
          <w:szCs w:val="24"/>
          <w14:textFill>
            <w14:solidFill>
              <w14:schemeClr w14:val="accent2"/>
            </w14:solidFill>
          </w14:textFill>
        </w:rPr>
        <w:t>and</w:t>
      </w:r>
      <w:r>
        <w:rPr>
          <w:rFonts w:hint="default" w:ascii="Times New Roman" w:hAnsi="Times New Roman" w:cs="Times New Roman"/>
          <w:b/>
          <w:bCs/>
          <w:color w:val="ED7D31" w:themeColor="accent2"/>
          <w:spacing w:val="-24"/>
          <w:w w:val="95"/>
          <w:sz w:val="24"/>
          <w:szCs w:val="24"/>
          <w14:textFill>
            <w14:solidFill>
              <w14:schemeClr w14:val="accent2"/>
            </w14:solidFill>
          </w14:textFill>
        </w:rPr>
        <w:t xml:space="preserve"> </w:t>
      </w:r>
      <w:r>
        <w:rPr>
          <w:rFonts w:hint="default" w:ascii="Times New Roman" w:hAnsi="Times New Roman" w:cs="Times New Roman"/>
          <w:b/>
          <w:bCs/>
          <w:color w:val="ED7D31" w:themeColor="accent2"/>
          <w:w w:val="95"/>
          <w:sz w:val="24"/>
          <w:szCs w:val="24"/>
          <w14:textFill>
            <w14:solidFill>
              <w14:schemeClr w14:val="accent2"/>
            </w14:solidFill>
          </w14:textFill>
        </w:rPr>
        <w:t xml:space="preserve">non- </w:t>
      </w:r>
      <w:r>
        <w:rPr>
          <w:rFonts w:hint="default" w:ascii="Times New Roman" w:hAnsi="Times New Roman" w:cs="Times New Roman"/>
          <w:b/>
          <w:bCs/>
          <w:color w:val="ED7D31" w:themeColor="accent2"/>
          <w:sz w:val="24"/>
          <w:szCs w:val="24"/>
          <w14:textFill>
            <w14:solidFill>
              <w14:schemeClr w14:val="accent2"/>
            </w14:solidFill>
          </w14:textFill>
        </w:rPr>
        <w:t>conformed</w:t>
      </w:r>
      <w:r>
        <w:rPr>
          <w:rFonts w:hint="default" w:ascii="Times New Roman" w:hAnsi="Times New Roman" w:cs="Times New Roman"/>
          <w:b/>
          <w:bCs/>
          <w:color w:val="ED7D31" w:themeColor="accent2"/>
          <w:spacing w:val="-29"/>
          <w:sz w:val="24"/>
          <w:szCs w:val="24"/>
          <w14:textFill>
            <w14:solidFill>
              <w14:schemeClr w14:val="accent2"/>
            </w14:solidFill>
          </w14:textFill>
        </w:rPr>
        <w:t xml:space="preserve"> </w:t>
      </w:r>
      <w:r>
        <w:rPr>
          <w:rFonts w:hint="default" w:ascii="Times New Roman" w:hAnsi="Times New Roman" w:cs="Times New Roman"/>
          <w:color w:val="ED7D31" w:themeColor="accent2"/>
          <w:sz w:val="24"/>
          <w:szCs w:val="24"/>
          <w14:textFill>
            <w14:solidFill>
              <w14:schemeClr w14:val="accent2"/>
            </w14:solidFill>
          </w14:textFill>
        </w:rPr>
        <w:t>dimensions.</w:t>
      </w:r>
      <w:r>
        <w:rPr>
          <w:rFonts w:hint="default" w:ascii="Times New Roman" w:hAnsi="Times New Roman" w:cs="Times New Roman"/>
          <w:color w:val="ED7D31" w:themeColor="accent2"/>
          <w:spacing w:val="24"/>
          <w:sz w:val="24"/>
          <w:szCs w:val="24"/>
          <w14:textFill>
            <w14:solidFill>
              <w14:schemeClr w14:val="accent2"/>
            </w14:solidFill>
          </w14:textFill>
        </w:rPr>
        <w:t xml:space="preserve"> </w:t>
      </w:r>
      <w:r>
        <w:rPr>
          <w:rFonts w:hint="default" w:ascii="Times New Roman" w:hAnsi="Times New Roman" w:cs="Times New Roman"/>
          <w:color w:val="ED7D31" w:themeColor="accent2"/>
          <w:sz w:val="24"/>
          <w:szCs w:val="24"/>
          <w14:textFill>
            <w14:solidFill>
              <w14:schemeClr w14:val="accent2"/>
            </w14:solidFill>
          </w14:textFill>
        </w:rPr>
        <w:t>Additionally,</w:t>
      </w:r>
      <w:r>
        <w:rPr>
          <w:rFonts w:hint="default" w:ascii="Times New Roman" w:hAnsi="Times New Roman" w:cs="Times New Roman"/>
          <w:color w:val="ED7D31" w:themeColor="accent2"/>
          <w:spacing w:val="-28"/>
          <w:sz w:val="24"/>
          <w:szCs w:val="24"/>
          <w14:textFill>
            <w14:solidFill>
              <w14:schemeClr w14:val="accent2"/>
            </w14:solidFill>
          </w14:textFill>
        </w:rPr>
        <w:t xml:space="preserve"> </w:t>
      </w:r>
      <w:r>
        <w:rPr>
          <w:rFonts w:hint="default" w:ascii="Times New Roman" w:hAnsi="Times New Roman" w:cs="Times New Roman"/>
          <w:color w:val="ED7D31" w:themeColor="accent2"/>
          <w:sz w:val="24"/>
          <w:szCs w:val="24"/>
          <w14:textFill>
            <w14:solidFill>
              <w14:schemeClr w14:val="accent2"/>
            </w14:solidFill>
          </w14:textFill>
        </w:rPr>
        <w:t>identify</w:t>
      </w:r>
      <w:r>
        <w:rPr>
          <w:rFonts w:hint="default" w:ascii="Times New Roman" w:hAnsi="Times New Roman" w:cs="Times New Roman"/>
          <w:color w:val="ED7D31" w:themeColor="accent2"/>
          <w:spacing w:val="-27"/>
          <w:sz w:val="24"/>
          <w:szCs w:val="24"/>
          <w14:textFill>
            <w14:solidFill>
              <w14:schemeClr w14:val="accent2"/>
            </w14:solidFill>
          </w14:textFill>
        </w:rPr>
        <w:t xml:space="preserve"> </w:t>
      </w:r>
      <w:r>
        <w:rPr>
          <w:rFonts w:hint="default" w:ascii="Times New Roman" w:hAnsi="Times New Roman" w:cs="Times New Roman"/>
          <w:color w:val="ED7D31" w:themeColor="accent2"/>
          <w:sz w:val="24"/>
          <w:szCs w:val="24"/>
          <w14:textFill>
            <w14:solidFill>
              <w14:schemeClr w14:val="accent2"/>
            </w14:solidFill>
          </w14:textFill>
        </w:rPr>
        <w:t>the</w:t>
      </w:r>
      <w:r>
        <w:rPr>
          <w:rFonts w:hint="default" w:ascii="Times New Roman" w:hAnsi="Times New Roman" w:cs="Times New Roman"/>
          <w:color w:val="ED7D31" w:themeColor="accent2"/>
          <w:spacing w:val="-28"/>
          <w:sz w:val="24"/>
          <w:szCs w:val="24"/>
          <w14:textFill>
            <w14:solidFill>
              <w14:schemeClr w14:val="accent2"/>
            </w14:solidFill>
          </w14:textFill>
        </w:rPr>
        <w:t xml:space="preserve"> </w:t>
      </w:r>
      <w:r>
        <w:rPr>
          <w:rFonts w:hint="default" w:ascii="Times New Roman" w:hAnsi="Times New Roman" w:cs="Times New Roman"/>
          <w:color w:val="ED7D31" w:themeColor="accent2"/>
          <w:sz w:val="24"/>
          <w:szCs w:val="24"/>
          <w14:textFill>
            <w14:solidFill>
              <w14:schemeClr w14:val="accent2"/>
            </w14:solidFill>
          </w14:textFill>
        </w:rPr>
        <w:t>measure</w:t>
      </w:r>
      <w:r>
        <w:rPr>
          <w:rFonts w:hint="default" w:ascii="Times New Roman" w:hAnsi="Times New Roman" w:cs="Times New Roman"/>
          <w:color w:val="ED7D31" w:themeColor="accent2"/>
          <w:spacing w:val="-27"/>
          <w:sz w:val="24"/>
          <w:szCs w:val="24"/>
          <w14:textFill>
            <w14:solidFill>
              <w14:schemeClr w14:val="accent2"/>
            </w14:solidFill>
          </w14:textFill>
        </w:rPr>
        <w:t xml:space="preserve"> </w:t>
      </w:r>
      <w:r>
        <w:rPr>
          <w:rFonts w:hint="default" w:ascii="Times New Roman" w:hAnsi="Times New Roman" w:cs="Times New Roman"/>
          <w:color w:val="ED7D31" w:themeColor="accent2"/>
          <w:sz w:val="24"/>
          <w:szCs w:val="24"/>
          <w14:textFill>
            <w14:solidFill>
              <w14:schemeClr w14:val="accent2"/>
            </w14:solidFill>
          </w14:textFill>
        </w:rPr>
        <w:t>types?</w:t>
      </w:r>
    </w:p>
    <w:p>
      <w:pPr>
        <w:widowControl w:val="0"/>
        <w:tabs>
          <w:tab w:val="left" w:pos="869"/>
        </w:tabs>
        <w:autoSpaceDE w:val="0"/>
        <w:autoSpaceDN w:val="0"/>
        <w:spacing w:before="52" w:after="0" w:line="276" w:lineRule="auto"/>
        <w:ind w:right="324"/>
        <w:rPr>
          <w:rFonts w:hint="default" w:ascii="Times New Roman" w:hAnsi="Times New Roman" w:cs="Times New Roman"/>
          <w:color w:val="ED7D31" w:themeColor="accent2"/>
          <w:sz w:val="24"/>
          <w:szCs w:val="24"/>
          <w14:textFill>
            <w14:solidFill>
              <w14:schemeClr w14:val="accent2"/>
            </w14:solidFill>
          </w14:textFill>
        </w:rPr>
      </w:pPr>
    </w:p>
    <w:p>
      <w:pPr>
        <w:widowControl w:val="0"/>
        <w:tabs>
          <w:tab w:val="left" w:pos="869"/>
        </w:tabs>
        <w:autoSpaceDE w:val="0"/>
        <w:autoSpaceDN w:val="0"/>
        <w:spacing w:before="52" w:after="0" w:line="360" w:lineRule="auto"/>
        <w:ind w:right="324"/>
        <w:rPr>
          <w:rFonts w:hint="default" w:ascii="Times New Roman" w:hAnsi="Times New Roman" w:eastAsia="SimSun" w:cs="Times New Roman"/>
          <w:b w:val="0"/>
          <w:bCs w:val="0"/>
          <w:i w:val="0"/>
          <w:caps w:val="0"/>
          <w:color w:val="0D0D0D" w:themeColor="text1" w:themeTint="F2"/>
          <w:spacing w:val="0"/>
          <w:sz w:val="24"/>
          <w:szCs w:val="24"/>
          <w:shd w:val="clear" w:fill="FFFFFF"/>
          <w14:textFill>
            <w14:solidFill>
              <w14:schemeClr w14:val="tx1">
                <w14:lumMod w14:val="95000"/>
                <w14:lumOff w14:val="5000"/>
              </w14:schemeClr>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C</w:t>
      </w:r>
      <w:r>
        <w:rPr>
          <w:rFonts w:hint="default" w:ascii="Times New Roman" w:hAnsi="Times New Roman" w:cs="Times New Roman"/>
          <w:b/>
          <w:bCs/>
          <w:color w:val="000000" w:themeColor="text1"/>
          <w:sz w:val="28"/>
          <w:szCs w:val="28"/>
          <w14:textFill>
            <w14:solidFill>
              <w14:schemeClr w14:val="tx1"/>
            </w14:solidFill>
          </w14:textFill>
        </w:rPr>
        <w:t>onformed</w:t>
      </w:r>
      <w:r>
        <w:rPr>
          <w:rFonts w:hint="default" w:ascii="Times New Roman" w:hAnsi="Times New Roman" w:cs="Times New Roman"/>
          <w:b/>
          <w:bCs/>
          <w:color w:val="000000" w:themeColor="text1"/>
          <w:spacing w:val="-29"/>
          <w:sz w:val="28"/>
          <w:szCs w:val="28"/>
          <w14:textFill>
            <w14:solidFill>
              <w14:schemeClr w14:val="tx1"/>
            </w14:solidFill>
          </w14:textFill>
        </w:rPr>
        <w:t xml:space="preserve"> </w:t>
      </w:r>
      <w:r>
        <w:rPr>
          <w:rFonts w:hint="default" w:ascii="Times New Roman" w:hAnsi="Times New Roman" w:cs="Times New Roman"/>
          <w:b/>
          <w:bCs/>
          <w:color w:val="000000" w:themeColor="text1"/>
          <w:sz w:val="28"/>
          <w:szCs w:val="28"/>
          <w14:textFill>
            <w14:solidFill>
              <w14:schemeClr w14:val="tx1"/>
            </w14:solidFill>
          </w14:textFill>
        </w:rPr>
        <w:t>dimensions</w:t>
      </w:r>
      <w:r>
        <w:rPr>
          <w:rFonts w:hint="default" w:ascii="Times New Roman" w:hAnsi="Times New Roman" w:cs="Times New Roman"/>
          <w:b/>
          <w:bCs/>
          <w:color w:val="000000" w:themeColor="text1"/>
          <w:sz w:val="28"/>
          <w:szCs w:val="28"/>
          <w:lang w:val="en-US"/>
          <w14:textFill>
            <w14:solidFill>
              <w14:schemeClr w14:val="tx1"/>
            </w14:solidFill>
          </w14:textFill>
        </w:rPr>
        <w:t xml:space="preserve">: </w:t>
      </w:r>
      <w:r>
        <w:rPr>
          <w:rFonts w:hint="default" w:ascii="Times New Roman" w:hAnsi="Times New Roman" w:eastAsia="SimSun" w:cs="Times New Roman"/>
          <w:b w:val="0"/>
          <w:bCs w:val="0"/>
          <w:i w:val="0"/>
          <w:caps w:val="0"/>
          <w:color w:val="0D0D0D" w:themeColor="text1" w:themeTint="F2"/>
          <w:spacing w:val="0"/>
          <w:sz w:val="24"/>
          <w:szCs w:val="24"/>
          <w:shd w:val="clear" w:fill="FFFFFF"/>
          <w14:textFill>
            <w14:solidFill>
              <w14:schemeClr w14:val="tx1">
                <w14:lumMod w14:val="95000"/>
                <w14:lumOff w14:val="5000"/>
              </w14:schemeClr>
            </w14:solidFill>
          </w14:textFill>
        </w:rPr>
        <w:t>In data warehousing, a conformed dimension is a </w:t>
      </w:r>
      <w:r>
        <w:rPr>
          <w:rFonts w:hint="default" w:ascii="Times New Roman" w:hAnsi="Times New Roman" w:eastAsia="SimSun" w:cs="Times New Roman"/>
          <w:b w:val="0"/>
          <w:bCs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begin"/>
      </w:r>
      <w:r>
        <w:rPr>
          <w:rFonts w:hint="default" w:ascii="Times New Roman" w:hAnsi="Times New Roman" w:eastAsia="SimSun" w:cs="Times New Roman"/>
          <w:b w:val="0"/>
          <w:bCs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instrText xml:space="preserve"> HYPERLINK "https://searchdatamanagement.techtarget.com/definition/dimension" </w:instrText>
      </w:r>
      <w:r>
        <w:rPr>
          <w:rFonts w:hint="default" w:ascii="Times New Roman" w:hAnsi="Times New Roman" w:eastAsia="SimSun" w:cs="Times New Roman"/>
          <w:b w:val="0"/>
          <w:bCs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separate"/>
      </w:r>
      <w:r>
        <w:rPr>
          <w:rStyle w:val="6"/>
          <w:rFonts w:hint="default" w:ascii="Times New Roman" w:hAnsi="Times New Roman" w:eastAsia="SimSun" w:cs="Times New Roman"/>
          <w:b w:val="0"/>
          <w:bCs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t>dimension</w:t>
      </w:r>
      <w:r>
        <w:rPr>
          <w:rFonts w:hint="default" w:ascii="Times New Roman" w:hAnsi="Times New Roman" w:eastAsia="SimSun" w:cs="Times New Roman"/>
          <w:b w:val="0"/>
          <w:bCs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end"/>
      </w:r>
      <w:r>
        <w:rPr>
          <w:rFonts w:hint="default" w:ascii="Times New Roman" w:hAnsi="Times New Roman" w:eastAsia="SimSun" w:cs="Times New Roman"/>
          <w:b w:val="0"/>
          <w:bCs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t> </w:t>
      </w:r>
      <w:r>
        <w:rPr>
          <w:rFonts w:hint="default" w:ascii="Times New Roman" w:hAnsi="Times New Roman" w:eastAsia="SimSun" w:cs="Times New Roman"/>
          <w:b w:val="0"/>
          <w:bCs w:val="0"/>
          <w:i w:val="0"/>
          <w:caps w:val="0"/>
          <w:color w:val="0D0D0D" w:themeColor="text1" w:themeTint="F2"/>
          <w:spacing w:val="0"/>
          <w:sz w:val="24"/>
          <w:szCs w:val="24"/>
          <w:shd w:val="clear" w:fill="FFFFFF"/>
          <w14:textFill>
            <w14:solidFill>
              <w14:schemeClr w14:val="tx1">
                <w14:lumMod w14:val="95000"/>
                <w14:lumOff w14:val="5000"/>
              </w14:schemeClr>
            </w14:solidFill>
          </w14:textFill>
        </w:rPr>
        <w:t>that has the same meaning to every fact with which it relates. Conformed dimensions allow facts and measures to be categorized and described in the same way across multiple facts and/or </w:t>
      </w:r>
      <w:r>
        <w:rPr>
          <w:rFonts w:hint="default" w:ascii="Times New Roman" w:hAnsi="Times New Roman" w:eastAsia="SimSun" w:cs="Times New Roman"/>
          <w:b w:val="0"/>
          <w:bCs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begin"/>
      </w:r>
      <w:r>
        <w:rPr>
          <w:rFonts w:hint="default" w:ascii="Times New Roman" w:hAnsi="Times New Roman" w:eastAsia="SimSun" w:cs="Times New Roman"/>
          <w:b w:val="0"/>
          <w:bCs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instrText xml:space="preserve"> HYPERLINK "https://searchsqlserver.techtarget.com/definition/data-mart" </w:instrText>
      </w:r>
      <w:r>
        <w:rPr>
          <w:rFonts w:hint="default" w:ascii="Times New Roman" w:hAnsi="Times New Roman" w:eastAsia="SimSun" w:cs="Times New Roman"/>
          <w:b w:val="0"/>
          <w:bCs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separate"/>
      </w:r>
      <w:r>
        <w:rPr>
          <w:rStyle w:val="6"/>
          <w:rFonts w:hint="default" w:ascii="Times New Roman" w:hAnsi="Times New Roman" w:eastAsia="SimSun" w:cs="Times New Roman"/>
          <w:b w:val="0"/>
          <w:bCs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t>data marts</w:t>
      </w:r>
      <w:r>
        <w:rPr>
          <w:rFonts w:hint="default" w:ascii="Times New Roman" w:hAnsi="Times New Roman" w:eastAsia="SimSun" w:cs="Times New Roman"/>
          <w:b w:val="0"/>
          <w:bCs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end"/>
      </w:r>
      <w:r>
        <w:rPr>
          <w:rFonts w:hint="default" w:ascii="Times New Roman" w:hAnsi="Times New Roman" w:eastAsia="SimSun" w:cs="Times New Roman"/>
          <w:b w:val="0"/>
          <w:bCs w:val="0"/>
          <w:i w:val="0"/>
          <w:caps w:val="0"/>
          <w:color w:val="0D0D0D" w:themeColor="text1" w:themeTint="F2"/>
          <w:spacing w:val="0"/>
          <w:sz w:val="24"/>
          <w:szCs w:val="24"/>
          <w:shd w:val="clear" w:fill="FFFFFF"/>
          <w14:textFill>
            <w14:solidFill>
              <w14:schemeClr w14:val="tx1">
                <w14:lumMod w14:val="95000"/>
                <w14:lumOff w14:val="5000"/>
              </w14:schemeClr>
            </w14:solidFill>
          </w14:textFill>
        </w:rPr>
        <w:t>, ensuring consistent reporting across the enterprise.</w:t>
      </w:r>
    </w:p>
    <w:p>
      <w:pPr>
        <w:widowControl w:val="0"/>
        <w:tabs>
          <w:tab w:val="left" w:pos="869"/>
        </w:tabs>
        <w:autoSpaceDE w:val="0"/>
        <w:autoSpaceDN w:val="0"/>
        <w:spacing w:before="52" w:after="0" w:line="360" w:lineRule="auto"/>
        <w:ind w:right="324"/>
        <w:rPr>
          <w:rFonts w:hint="default" w:ascii="Times New Roman" w:hAnsi="Times New Roman" w:eastAsia="SimSun" w:cs="Times New Roman"/>
          <w:b w:val="0"/>
          <w:bCs w:val="0"/>
          <w:i w:val="0"/>
          <w:caps w:val="0"/>
          <w:color w:val="0D0D0D" w:themeColor="text1" w:themeTint="F2"/>
          <w:spacing w:val="0"/>
          <w:sz w:val="24"/>
          <w:szCs w:val="24"/>
          <w:shd w:val="clear" w:fill="FFFFFF"/>
          <w:lang w:val="en-US"/>
          <w14:textFill>
            <w14:solidFill>
              <w14:schemeClr w14:val="tx1">
                <w14:lumMod w14:val="95000"/>
                <w14:lumOff w14:val="5000"/>
              </w14:schemeClr>
            </w14:solidFill>
          </w14:textFill>
        </w:rPr>
      </w:pPr>
      <w:r>
        <w:rPr>
          <w:rFonts w:hint="default" w:ascii="Times New Roman" w:hAnsi="Times New Roman" w:eastAsia="SimSun" w:cs="Times New Roman"/>
          <w:b w:val="0"/>
          <w:bCs w:val="0"/>
          <w:i w:val="0"/>
          <w:caps w:val="0"/>
          <w:color w:val="0D0D0D" w:themeColor="text1" w:themeTint="F2"/>
          <w:spacing w:val="0"/>
          <w:sz w:val="24"/>
          <w:szCs w:val="24"/>
          <w:shd w:val="clear" w:fill="FFFFFF"/>
          <w:lang w:val="en-US"/>
          <w14:textFill>
            <w14:solidFill>
              <w14:schemeClr w14:val="tx1">
                <w14:lumMod w14:val="95000"/>
                <w14:lumOff w14:val="5000"/>
              </w14:schemeClr>
            </w14:solidFill>
          </w14:textFill>
        </w:rPr>
        <w:t>So we can say in above question we have conformed dimensions are:</w:t>
      </w:r>
    </w:p>
    <w:p>
      <w:pPr>
        <w:widowControl w:val="0"/>
        <w:tabs>
          <w:tab w:val="left" w:pos="869"/>
        </w:tabs>
        <w:autoSpaceDE w:val="0"/>
        <w:autoSpaceDN w:val="0"/>
        <w:spacing w:before="52" w:after="0" w:line="276" w:lineRule="auto"/>
        <w:ind w:right="324"/>
        <w:rPr>
          <w:rFonts w:hint="default" w:ascii="Times New Roman" w:hAnsi="Times New Roman" w:eastAsia="SimSun" w:cs="Times New Roman"/>
          <w:b w:val="0"/>
          <w:bCs w:val="0"/>
          <w:i w:val="0"/>
          <w:caps w:val="0"/>
          <w:color w:val="0D0D0D" w:themeColor="text1" w:themeTint="F2"/>
          <w:spacing w:val="0"/>
          <w:sz w:val="24"/>
          <w:szCs w:val="24"/>
          <w:shd w:val="clear" w:fill="FFFFFF"/>
          <w:lang w:val="en-US"/>
          <w14:textFill>
            <w14:solidFill>
              <w14:schemeClr w14:val="tx1">
                <w14:lumMod w14:val="95000"/>
                <w14:lumOff w14:val="5000"/>
              </w14:schemeClr>
            </w14:solidFill>
          </w14:textFill>
        </w:rPr>
      </w:pPr>
    </w:p>
    <w:p>
      <w:pPr>
        <w:widowControl w:val="0"/>
        <w:tabs>
          <w:tab w:val="left" w:pos="869"/>
        </w:tabs>
        <w:autoSpaceDE w:val="0"/>
        <w:autoSpaceDN w:val="0"/>
        <w:spacing w:before="52" w:after="0" w:line="276" w:lineRule="auto"/>
        <w:ind w:right="324"/>
        <w:rPr>
          <w:rFonts w:hint="default" w:ascii="Times New Roman" w:hAnsi="Times New Roman" w:eastAsia="SimSun" w:cs="Times New Roman"/>
          <w:b w:val="0"/>
          <w:bCs w:val="0"/>
          <w:i w:val="0"/>
          <w:caps w:val="0"/>
          <w:color w:val="0D0D0D" w:themeColor="text1" w:themeTint="F2"/>
          <w:spacing w:val="0"/>
          <w:sz w:val="24"/>
          <w:szCs w:val="24"/>
          <w:shd w:val="clear" w:fill="FFFFFF"/>
          <w:lang w:val="en-US"/>
          <w14:textFill>
            <w14:solidFill>
              <w14:schemeClr w14:val="tx1">
                <w14:lumMod w14:val="95000"/>
                <w14:lumOff w14:val="5000"/>
              </w14:schemeClr>
            </w14:solidFill>
          </w14:textFill>
        </w:rPr>
      </w:pPr>
      <w:r>
        <w:rPr>
          <w:rFonts w:hint="default" w:ascii="Times New Roman" w:hAnsi="Times New Roman" w:eastAsia="SimSun" w:cs="Times New Roman"/>
          <w:b w:val="0"/>
          <w:bCs w:val="0"/>
          <w:i w:val="0"/>
          <w:caps w:val="0"/>
          <w:color w:val="0D0D0D" w:themeColor="text1" w:themeTint="F2"/>
          <w:spacing w:val="0"/>
          <w:sz w:val="24"/>
          <w:szCs w:val="24"/>
          <w:shd w:val="clear" w:fill="FFFFFF"/>
          <w:lang w:val="en-US"/>
          <w14:textFill>
            <w14:solidFill>
              <w14:schemeClr w14:val="tx1">
                <w14:lumMod w14:val="95000"/>
                <w14:lumOff w14:val="5000"/>
              </w14:schemeClr>
            </w14:solidFill>
          </w14:textFill>
        </w:rPr>
        <w:drawing>
          <wp:inline distT="0" distB="0" distL="114300" distR="114300">
            <wp:extent cx="5441950" cy="1552575"/>
            <wp:effectExtent l="0" t="0" r="6350" b="9525"/>
            <wp:docPr id="4" name="Picture 4" descr="Untitled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ntitled23"/>
                    <pic:cNvPicPr>
                      <a:picLocks noChangeAspect="1"/>
                    </pic:cNvPicPr>
                  </pic:nvPicPr>
                  <pic:blipFill>
                    <a:blip r:embed="rId8"/>
                    <a:stretch>
                      <a:fillRect/>
                    </a:stretch>
                  </pic:blipFill>
                  <pic:spPr>
                    <a:xfrm>
                      <a:off x="0" y="0"/>
                      <a:ext cx="5441950" cy="1552575"/>
                    </a:xfrm>
                    <a:prstGeom prst="rect">
                      <a:avLst/>
                    </a:prstGeom>
                  </pic:spPr>
                </pic:pic>
              </a:graphicData>
            </a:graphic>
          </wp:inline>
        </w:drawing>
      </w:r>
      <w:r>
        <w:rPr>
          <w:rFonts w:hint="default" w:ascii="Times New Roman" w:hAnsi="Times New Roman" w:eastAsia="SimSun" w:cs="Times New Roman"/>
          <w:b w:val="0"/>
          <w:bCs w:val="0"/>
          <w:i w:val="0"/>
          <w:caps w:val="0"/>
          <w:color w:val="0D0D0D" w:themeColor="text1" w:themeTint="F2"/>
          <w:spacing w:val="0"/>
          <w:sz w:val="24"/>
          <w:szCs w:val="24"/>
          <w:shd w:val="clear" w:fill="FFFFFF"/>
          <w:lang w:val="en-US"/>
          <w14:textFill>
            <w14:solidFill>
              <w14:schemeClr w14:val="tx1">
                <w14:lumMod w14:val="95000"/>
                <w14:lumOff w14:val="5000"/>
              </w14:schemeClr>
            </w14:solidFill>
          </w14:textFill>
        </w:rPr>
        <w:t xml:space="preserve"> </w:t>
      </w:r>
    </w:p>
    <w:p>
      <w:pPr>
        <w:widowControl w:val="0"/>
        <w:tabs>
          <w:tab w:val="left" w:pos="869"/>
        </w:tabs>
        <w:autoSpaceDE w:val="0"/>
        <w:autoSpaceDN w:val="0"/>
        <w:spacing w:before="52" w:after="0" w:line="276" w:lineRule="auto"/>
        <w:ind w:right="324"/>
        <w:rPr>
          <w:rFonts w:hint="default" w:ascii="Times New Roman" w:hAnsi="Times New Roman" w:eastAsia="SimSun" w:cs="Times New Roman"/>
          <w:b w:val="0"/>
          <w:bCs w:val="0"/>
          <w:i w:val="0"/>
          <w:caps w:val="0"/>
          <w:color w:val="0D0D0D" w:themeColor="text1" w:themeTint="F2"/>
          <w:spacing w:val="0"/>
          <w:sz w:val="24"/>
          <w:szCs w:val="24"/>
          <w:shd w:val="clear" w:fill="FFFFFF"/>
          <w14:textFill>
            <w14:solidFill>
              <w14:schemeClr w14:val="tx1">
                <w14:lumMod w14:val="95000"/>
                <w14:lumOff w14:val="5000"/>
              </w14:schemeClr>
            </w14:solidFill>
          </w14:textFill>
        </w:rPr>
      </w:pPr>
    </w:p>
    <w:p>
      <w:pPr>
        <w:widowControl w:val="0"/>
        <w:tabs>
          <w:tab w:val="left" w:pos="869"/>
        </w:tabs>
        <w:autoSpaceDE w:val="0"/>
        <w:autoSpaceDN w:val="0"/>
        <w:spacing w:before="52" w:after="0" w:line="276" w:lineRule="auto"/>
        <w:ind w:right="324"/>
        <w:rPr>
          <w:rFonts w:hint="default" w:ascii="Times New Roman" w:hAnsi="Times New Roman" w:eastAsia="SimSun" w:cs="Times New Roman"/>
          <w:b w:val="0"/>
          <w:bCs w:val="0"/>
          <w:i w:val="0"/>
          <w:caps w:val="0"/>
          <w:color w:val="0D0D0D" w:themeColor="text1" w:themeTint="F2"/>
          <w:spacing w:val="0"/>
          <w:sz w:val="24"/>
          <w:szCs w:val="24"/>
          <w:shd w:val="clear" w:fill="FFFFFF"/>
          <w14:textFill>
            <w14:solidFill>
              <w14:schemeClr w14:val="tx1">
                <w14:lumMod w14:val="95000"/>
                <w14:lumOff w14:val="5000"/>
              </w14:schemeClr>
            </w14:solidFill>
          </w14:textFill>
        </w:rPr>
      </w:pPr>
    </w:p>
    <w:p>
      <w:pPr>
        <w:pStyle w:val="12"/>
        <w:ind w:right="-1414"/>
        <w:rPr>
          <w:color w:val="ED7D31" w:themeColor="accent2"/>
          <w:lang w:val="en-US"/>
          <w14:textFill>
            <w14:solidFill>
              <w14:schemeClr w14:val="accent2"/>
            </w14:solidFill>
          </w14:textFill>
        </w:rPr>
      </w:pPr>
    </w:p>
    <w:p>
      <w:pPr>
        <w:pStyle w:val="12"/>
        <w:ind w:right="-1414"/>
        <w:rPr>
          <w:w w:val="95"/>
          <w:sz w:val="28"/>
        </w:rPr>
      </w:pPr>
    </w:p>
    <w:p>
      <w:pPr>
        <w:pStyle w:val="12"/>
        <w:ind w:right="-1414"/>
        <w:rPr>
          <w:w w:val="95"/>
          <w:sz w:val="28"/>
        </w:rPr>
      </w:pPr>
    </w:p>
    <w:p>
      <w:pPr>
        <w:pStyle w:val="12"/>
        <w:spacing w:line="360" w:lineRule="auto"/>
        <w:ind w:right="-1414"/>
        <w:rPr>
          <w:rFonts w:hint="default" w:ascii="Times New Roman" w:hAnsi="Times New Roman" w:eastAsia="SimSun" w:cs="Times New Roman"/>
          <w:i w:val="0"/>
          <w:caps w:val="0"/>
          <w:color w:val="222222"/>
          <w:spacing w:val="0"/>
          <w:sz w:val="24"/>
          <w:szCs w:val="24"/>
          <w:shd w:val="clear" w:fill="FFFFFF"/>
        </w:rPr>
      </w:pPr>
      <w:r>
        <w:rPr>
          <w:rFonts w:hint="default" w:ascii="Times New Roman" w:hAnsi="Times New Roman" w:cs="Times New Roman"/>
          <w:b/>
          <w:bCs/>
          <w:color w:val="000000" w:themeColor="text1"/>
          <w:sz w:val="28"/>
          <w:szCs w:val="28"/>
          <w:lang w:val="en-US"/>
          <w14:textFill>
            <w14:solidFill>
              <w14:schemeClr w14:val="tx1"/>
            </w14:solidFill>
          </w14:textFill>
        </w:rPr>
        <w:t>Non C</w:t>
      </w:r>
      <w:r>
        <w:rPr>
          <w:rFonts w:hint="default" w:ascii="Times New Roman" w:hAnsi="Times New Roman" w:cs="Times New Roman"/>
          <w:b/>
          <w:bCs/>
          <w:color w:val="000000" w:themeColor="text1"/>
          <w:sz w:val="28"/>
          <w:szCs w:val="28"/>
          <w14:textFill>
            <w14:solidFill>
              <w14:schemeClr w14:val="tx1"/>
            </w14:solidFill>
          </w14:textFill>
        </w:rPr>
        <w:t>onformed</w:t>
      </w:r>
      <w:r>
        <w:rPr>
          <w:rFonts w:hint="default" w:ascii="Times New Roman" w:hAnsi="Times New Roman" w:cs="Times New Roman"/>
          <w:b/>
          <w:bCs/>
          <w:color w:val="000000" w:themeColor="text1"/>
          <w:spacing w:val="-29"/>
          <w:sz w:val="28"/>
          <w:szCs w:val="28"/>
          <w14:textFill>
            <w14:solidFill>
              <w14:schemeClr w14:val="tx1"/>
            </w14:solidFill>
          </w14:textFill>
        </w:rPr>
        <w:t xml:space="preserve"> </w:t>
      </w:r>
      <w:r>
        <w:rPr>
          <w:rFonts w:hint="default" w:ascii="Times New Roman" w:hAnsi="Times New Roman" w:cs="Times New Roman"/>
          <w:b/>
          <w:bCs/>
          <w:color w:val="000000" w:themeColor="text1"/>
          <w:sz w:val="28"/>
          <w:szCs w:val="28"/>
          <w14:textFill>
            <w14:solidFill>
              <w14:schemeClr w14:val="tx1"/>
            </w14:solidFill>
          </w14:textFill>
        </w:rPr>
        <w:t>dimensions</w:t>
      </w:r>
      <w:r>
        <w:rPr>
          <w:rFonts w:hint="default" w:ascii="Times New Roman" w:hAnsi="Times New Roman" w:cs="Times New Roman"/>
          <w:b/>
          <w:bCs/>
          <w:color w:val="000000" w:themeColor="text1"/>
          <w:sz w:val="28"/>
          <w:szCs w:val="28"/>
          <w:lang w:val="en-US"/>
          <w14:textFill>
            <w14:solidFill>
              <w14:schemeClr w14:val="tx1"/>
            </w14:solidFill>
          </w14:textFill>
        </w:rPr>
        <w:t xml:space="preserve">: </w:t>
      </w:r>
      <w:r>
        <w:rPr>
          <w:rFonts w:hint="default" w:ascii="Times New Roman" w:hAnsi="Times New Roman" w:eastAsia="SimSun" w:cs="Times New Roman"/>
          <w:i w:val="0"/>
          <w:caps w:val="0"/>
          <w:color w:val="222222"/>
          <w:spacing w:val="0"/>
          <w:sz w:val="24"/>
          <w:szCs w:val="24"/>
          <w:shd w:val="clear" w:fill="FFFFFF"/>
        </w:rPr>
        <w:t>A </w:t>
      </w:r>
      <w:r>
        <w:rPr>
          <w:rFonts w:hint="default" w:ascii="Times New Roman" w:hAnsi="Times New Roman" w:eastAsia="SimSun" w:cs="Times New Roman"/>
          <w:b/>
          <w:i w:val="0"/>
          <w:caps w:val="0"/>
          <w:color w:val="222222"/>
          <w:spacing w:val="0"/>
          <w:sz w:val="24"/>
          <w:szCs w:val="24"/>
          <w:shd w:val="clear" w:fill="FFFFFF"/>
        </w:rPr>
        <w:t>non</w:t>
      </w:r>
      <w:r>
        <w:rPr>
          <w:rFonts w:hint="default" w:ascii="Times New Roman" w:hAnsi="Times New Roman" w:eastAsia="SimSun" w:cs="Times New Roman"/>
          <w:i w:val="0"/>
          <w:caps w:val="0"/>
          <w:color w:val="222222"/>
          <w:spacing w:val="0"/>
          <w:sz w:val="24"/>
          <w:szCs w:val="24"/>
          <w:shd w:val="clear" w:fill="FFFFFF"/>
        </w:rPr>
        <w:t>-</w:t>
      </w:r>
      <w:r>
        <w:rPr>
          <w:rFonts w:hint="default" w:ascii="Times New Roman" w:hAnsi="Times New Roman" w:eastAsia="SimSun" w:cs="Times New Roman"/>
          <w:b/>
          <w:i w:val="0"/>
          <w:caps w:val="0"/>
          <w:color w:val="222222"/>
          <w:spacing w:val="0"/>
          <w:sz w:val="24"/>
          <w:szCs w:val="24"/>
          <w:shd w:val="clear" w:fill="FFFFFF"/>
        </w:rPr>
        <w:t>conformed dimension</w:t>
      </w:r>
      <w:r>
        <w:rPr>
          <w:rFonts w:hint="default" w:ascii="Times New Roman" w:hAnsi="Times New Roman" w:eastAsia="SimSun" w:cs="Times New Roman"/>
          <w:i w:val="0"/>
          <w:caps w:val="0"/>
          <w:color w:val="222222"/>
          <w:spacing w:val="0"/>
          <w:sz w:val="24"/>
          <w:szCs w:val="24"/>
          <w:shd w:val="clear" w:fill="FFFFFF"/>
        </w:rPr>
        <w:t> is where you add an attribute to an analysis which does not logically relate to all the facts. Take this example, here we have an analysis with 2 "facts" and 1 "</w:t>
      </w:r>
      <w:r>
        <w:rPr>
          <w:rFonts w:hint="default" w:ascii="Times New Roman" w:hAnsi="Times New Roman" w:eastAsia="SimSun" w:cs="Times New Roman"/>
          <w:b/>
          <w:i w:val="0"/>
          <w:caps w:val="0"/>
          <w:color w:val="222222"/>
          <w:spacing w:val="0"/>
          <w:sz w:val="24"/>
          <w:szCs w:val="24"/>
          <w:shd w:val="clear" w:fill="FFFFFF"/>
        </w:rPr>
        <w:t>conformed dimension</w:t>
      </w:r>
      <w:r>
        <w:rPr>
          <w:rFonts w:hint="default" w:ascii="Times New Roman" w:hAnsi="Times New Roman" w:eastAsia="SimSun" w:cs="Times New Roman"/>
          <w:i w:val="0"/>
          <w:caps w:val="0"/>
          <w:color w:val="222222"/>
          <w:spacing w:val="0"/>
          <w:sz w:val="24"/>
          <w:szCs w:val="24"/>
          <w:shd w:val="clear" w:fill="FFFFFF"/>
        </w:rPr>
        <w:t>" i.e. the "Store" </w:t>
      </w:r>
      <w:r>
        <w:rPr>
          <w:rFonts w:hint="default" w:ascii="Times New Roman" w:hAnsi="Times New Roman" w:eastAsia="SimSun" w:cs="Times New Roman"/>
          <w:b/>
          <w:i w:val="0"/>
          <w:caps w:val="0"/>
          <w:color w:val="222222"/>
          <w:spacing w:val="0"/>
          <w:sz w:val="24"/>
          <w:szCs w:val="24"/>
          <w:shd w:val="clear" w:fill="FFFFFF"/>
        </w:rPr>
        <w:t>dimension</w:t>
      </w:r>
      <w:r>
        <w:rPr>
          <w:rFonts w:hint="default" w:ascii="Times New Roman" w:hAnsi="Times New Roman" w:eastAsia="SimSun" w:cs="Times New Roman"/>
          <w:i w:val="0"/>
          <w:caps w:val="0"/>
          <w:color w:val="222222"/>
          <w:spacing w:val="0"/>
          <w:sz w:val="24"/>
          <w:szCs w:val="24"/>
          <w:shd w:val="clear" w:fill="FFFFFF"/>
        </w:rPr>
        <w:t> attribute relates to both "# POIs" and "# Orders"</w:t>
      </w:r>
    </w:p>
    <w:p>
      <w:pPr>
        <w:widowControl w:val="0"/>
        <w:tabs>
          <w:tab w:val="left" w:pos="869"/>
        </w:tabs>
        <w:autoSpaceDE w:val="0"/>
        <w:autoSpaceDN w:val="0"/>
        <w:spacing w:before="52" w:after="0" w:line="360" w:lineRule="auto"/>
        <w:ind w:right="324"/>
        <w:rPr>
          <w:rFonts w:hint="default" w:ascii="Times New Roman" w:hAnsi="Times New Roman" w:eastAsia="SimSun" w:cs="Times New Roman"/>
          <w:b w:val="0"/>
          <w:bCs w:val="0"/>
          <w:i w:val="0"/>
          <w:caps w:val="0"/>
          <w:color w:val="0D0D0D" w:themeColor="text1" w:themeTint="F2"/>
          <w:spacing w:val="0"/>
          <w:sz w:val="24"/>
          <w:szCs w:val="24"/>
          <w:shd w:val="clear" w:fill="FFFFFF"/>
          <w:lang w:val="en-US"/>
          <w14:textFill>
            <w14:solidFill>
              <w14:schemeClr w14:val="tx1">
                <w14:lumMod w14:val="95000"/>
                <w14:lumOff w14:val="5000"/>
              </w14:schemeClr>
            </w14:solidFill>
          </w14:textFill>
        </w:rPr>
      </w:pPr>
      <w:r>
        <w:rPr>
          <w:rFonts w:hint="default" w:ascii="Times New Roman" w:hAnsi="Times New Roman" w:eastAsia="SimSun" w:cs="Times New Roman"/>
          <w:b w:val="0"/>
          <w:bCs w:val="0"/>
          <w:i w:val="0"/>
          <w:caps w:val="0"/>
          <w:color w:val="0D0D0D" w:themeColor="text1" w:themeTint="F2"/>
          <w:spacing w:val="0"/>
          <w:sz w:val="24"/>
          <w:szCs w:val="24"/>
          <w:shd w:val="clear" w:fill="FFFFFF"/>
          <w:lang w:val="en-US"/>
          <w14:textFill>
            <w14:solidFill>
              <w14:schemeClr w14:val="tx1">
                <w14:lumMod w14:val="95000"/>
                <w14:lumOff w14:val="5000"/>
              </w14:schemeClr>
            </w14:solidFill>
          </w14:textFill>
        </w:rPr>
        <w:t>So we can say in above question we have non conformed dimensions are:</w:t>
      </w:r>
    </w:p>
    <w:p>
      <w:pPr>
        <w:widowControl w:val="0"/>
        <w:tabs>
          <w:tab w:val="left" w:pos="869"/>
        </w:tabs>
        <w:autoSpaceDE w:val="0"/>
        <w:autoSpaceDN w:val="0"/>
        <w:spacing w:before="52" w:after="0" w:line="360" w:lineRule="auto"/>
        <w:ind w:right="324"/>
        <w:rPr>
          <w:rFonts w:hint="default" w:ascii="Times New Roman" w:hAnsi="Times New Roman" w:eastAsia="SimSun" w:cs="Times New Roman"/>
          <w:b w:val="0"/>
          <w:bCs w:val="0"/>
          <w:i w:val="0"/>
          <w:caps w:val="0"/>
          <w:color w:val="0D0D0D" w:themeColor="text1" w:themeTint="F2"/>
          <w:spacing w:val="0"/>
          <w:sz w:val="24"/>
          <w:szCs w:val="24"/>
          <w:shd w:val="clear" w:fill="FFFFFF"/>
          <w:lang w:val="en-US"/>
          <w14:textFill>
            <w14:solidFill>
              <w14:schemeClr w14:val="tx1">
                <w14:lumMod w14:val="95000"/>
                <w14:lumOff w14:val="5000"/>
              </w14:schemeClr>
            </w14:solidFill>
          </w14:textFill>
        </w:rPr>
      </w:pPr>
      <w:r>
        <w:rPr>
          <w:rFonts w:hint="default" w:ascii="Times New Roman" w:hAnsi="Times New Roman" w:eastAsia="SimSun" w:cs="Times New Roman"/>
          <w:b w:val="0"/>
          <w:bCs w:val="0"/>
          <w:i w:val="0"/>
          <w:caps w:val="0"/>
          <w:color w:val="0D0D0D" w:themeColor="text1" w:themeTint="F2"/>
          <w:spacing w:val="0"/>
          <w:sz w:val="24"/>
          <w:szCs w:val="24"/>
          <w:shd w:val="clear" w:fill="FFFFFF"/>
          <w:lang w:val="en-US"/>
          <w14:textFill>
            <w14:solidFill>
              <w14:schemeClr w14:val="tx1">
                <w14:lumMod w14:val="95000"/>
                <w14:lumOff w14:val="5000"/>
              </w14:schemeClr>
            </w14:solidFill>
          </w14:textFill>
        </w:rPr>
        <w:drawing>
          <wp:inline distT="0" distB="0" distL="114300" distR="114300">
            <wp:extent cx="5730875" cy="1417955"/>
            <wp:effectExtent l="0" t="0" r="3175" b="10795"/>
            <wp:docPr id="5" name="Picture 5" descr="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56"/>
                    <pic:cNvPicPr>
                      <a:picLocks noChangeAspect="1"/>
                    </pic:cNvPicPr>
                  </pic:nvPicPr>
                  <pic:blipFill>
                    <a:blip r:embed="rId9"/>
                    <a:stretch>
                      <a:fillRect/>
                    </a:stretch>
                  </pic:blipFill>
                  <pic:spPr>
                    <a:xfrm>
                      <a:off x="0" y="0"/>
                      <a:ext cx="5730875" cy="1417955"/>
                    </a:xfrm>
                    <a:prstGeom prst="rect">
                      <a:avLst/>
                    </a:prstGeom>
                  </pic:spPr>
                </pic:pic>
              </a:graphicData>
            </a:graphic>
          </wp:inline>
        </w:drawing>
      </w:r>
    </w:p>
    <w:p>
      <w:pPr>
        <w:pStyle w:val="12"/>
        <w:spacing w:line="360" w:lineRule="auto"/>
        <w:ind w:right="-1414"/>
        <w:rPr>
          <w:rFonts w:hint="default" w:ascii="Times New Roman" w:hAnsi="Times New Roman" w:eastAsia="SimSun" w:cs="Times New Roman"/>
          <w:i w:val="0"/>
          <w:caps w:val="0"/>
          <w:color w:val="222222"/>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Times New Roman" w:hAnsi="Times New Roman" w:cs="Times New Roman"/>
          <w:b/>
          <w:bCs/>
          <w:w w:val="95"/>
          <w:sz w:val="28"/>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Times New Roman" w:hAnsi="Times New Roman" w:eastAsia="sans-serif" w:cs="Times New Roman"/>
          <w:i w:val="0"/>
          <w:caps w:val="0"/>
          <w:color w:val="222222"/>
          <w:spacing w:val="0"/>
          <w:sz w:val="24"/>
          <w:szCs w:val="24"/>
          <w:shd w:val="clear" w:fill="FFFFFF"/>
        </w:rPr>
      </w:pPr>
      <w:r>
        <w:rPr>
          <w:rFonts w:hint="default" w:ascii="Times New Roman" w:hAnsi="Times New Roman" w:cs="Times New Roman"/>
          <w:b/>
          <w:bCs/>
          <w:w w:val="95"/>
          <w:sz w:val="28"/>
          <w:lang w:val="en-US"/>
        </w:rPr>
        <w:t xml:space="preserve">Measure: </w:t>
      </w:r>
      <w:r>
        <w:rPr>
          <w:rFonts w:hint="default" w:ascii="Times New Roman" w:hAnsi="Times New Roman" w:eastAsia="sans-serif" w:cs="Times New Roman"/>
          <w:i w:val="0"/>
          <w:caps w:val="0"/>
          <w:color w:val="222222"/>
          <w:spacing w:val="0"/>
          <w:sz w:val="24"/>
          <w:szCs w:val="24"/>
          <w:shd w:val="clear" w:fill="FFFFFF"/>
        </w:rPr>
        <w:t>In a</w:t>
      </w:r>
      <w:r>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sans-serif" w:cs="Times New Roman"/>
          <w:i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4"/>
          <w:szCs w:val="24"/>
          <w:u w:val="none"/>
          <w:shd w:val="clear" w:fill="FFFFFF"/>
          <w14:textFill>
            <w14:solidFill>
              <w14:schemeClr w14:val="tx1"/>
            </w14:solidFill>
          </w14:textFill>
        </w:rPr>
        <w:instrText xml:space="preserve"> HYPERLINK "https://en.wikipedia.org/wiki/Data_warehouse" \o "Data warehouse" </w:instrText>
      </w:r>
      <w:r>
        <w:rPr>
          <w:rFonts w:hint="default" w:ascii="Times New Roman" w:hAnsi="Times New Roman" w:eastAsia="sans-serif" w:cs="Times New Roman"/>
          <w:i w:val="0"/>
          <w:caps w:val="0"/>
          <w:color w:val="000000" w:themeColor="text1"/>
          <w:spacing w:val="0"/>
          <w:sz w:val="24"/>
          <w:szCs w:val="24"/>
          <w:u w:val="none"/>
          <w:shd w:val="clear" w:fill="FFFFFF"/>
          <w14:textFill>
            <w14:solidFill>
              <w14:schemeClr w14:val="tx1"/>
            </w14:solidFill>
          </w14:textFill>
        </w:rPr>
        <w:fldChar w:fldCharType="separate"/>
      </w:r>
      <w:r>
        <w:rPr>
          <w:rStyle w:val="6"/>
          <w:rFonts w:hint="default" w:ascii="Times New Roman" w:hAnsi="Times New Roman" w:eastAsia="sans-serif" w:cs="Times New Roman"/>
          <w:i w:val="0"/>
          <w:caps w:val="0"/>
          <w:color w:val="000000" w:themeColor="text1"/>
          <w:spacing w:val="0"/>
          <w:sz w:val="24"/>
          <w:szCs w:val="24"/>
          <w:u w:val="none"/>
          <w:shd w:val="clear" w:fill="FFFFFF"/>
          <w14:textFill>
            <w14:solidFill>
              <w14:schemeClr w14:val="tx1"/>
            </w14:solidFill>
          </w14:textFill>
        </w:rPr>
        <w:t>data warehouse</w:t>
      </w:r>
      <w:r>
        <w:rPr>
          <w:rFonts w:hint="default" w:ascii="Times New Roman" w:hAnsi="Times New Roman" w:eastAsia="sans-serif" w:cs="Times New Roman"/>
          <w:i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222222"/>
          <w:spacing w:val="0"/>
          <w:sz w:val="24"/>
          <w:szCs w:val="24"/>
          <w:shd w:val="clear" w:fill="FFFFFF"/>
        </w:rPr>
        <w:t>, a </w:t>
      </w:r>
      <w:r>
        <w:rPr>
          <w:rFonts w:hint="default" w:ascii="Times New Roman" w:hAnsi="Times New Roman" w:eastAsia="sans-serif" w:cs="Times New Roman"/>
          <w:b w:val="0"/>
          <w:bCs/>
          <w:i w:val="0"/>
          <w:caps w:val="0"/>
          <w:color w:val="222222"/>
          <w:spacing w:val="0"/>
          <w:sz w:val="24"/>
          <w:szCs w:val="24"/>
          <w:shd w:val="clear" w:fill="FFFFFF"/>
        </w:rPr>
        <w:t>measur</w:t>
      </w:r>
      <w:r>
        <w:rPr>
          <w:rFonts w:hint="default" w:ascii="Times New Roman" w:hAnsi="Times New Roman" w:eastAsia="sans-serif" w:cs="Times New Roman"/>
          <w:b/>
          <w:i w:val="0"/>
          <w:caps w:val="0"/>
          <w:color w:val="222222"/>
          <w:spacing w:val="0"/>
          <w:sz w:val="24"/>
          <w:szCs w:val="24"/>
          <w:shd w:val="clear" w:fill="FFFFFF"/>
        </w:rPr>
        <w:t>e</w:t>
      </w:r>
      <w:r>
        <w:rPr>
          <w:rFonts w:hint="default" w:ascii="Times New Roman" w:hAnsi="Times New Roman" w:eastAsia="sans-serif" w:cs="Times New Roman"/>
          <w:i w:val="0"/>
          <w:caps w:val="0"/>
          <w:color w:val="222222"/>
          <w:spacing w:val="0"/>
          <w:sz w:val="24"/>
          <w:szCs w:val="24"/>
          <w:shd w:val="clear" w:fill="FFFFFF"/>
        </w:rPr>
        <w:t> is a property on which calculations (e.g., sum, count, average, minimum, maximum) can be made.</w:t>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Times New Roman" w:hAnsi="Times New Roman" w:eastAsia="sans-serif" w:cs="Times New Roman"/>
          <w:i w:val="0"/>
          <w:caps w:val="0"/>
          <w:color w:val="222222"/>
          <w:spacing w:val="0"/>
          <w:sz w:val="24"/>
          <w:szCs w:val="24"/>
          <w:shd w:val="clear" w:fill="FFFFFF"/>
          <w:lang w:val="en-US"/>
        </w:rPr>
      </w:pPr>
      <w:r>
        <w:rPr>
          <w:rFonts w:hint="default" w:ascii="Times New Roman" w:hAnsi="Times New Roman" w:eastAsia="sans-serif" w:cs="Times New Roman"/>
          <w:i w:val="0"/>
          <w:color w:val="222222"/>
          <w:spacing w:val="0"/>
          <w:sz w:val="24"/>
          <w:szCs w:val="24"/>
          <w:shd w:val="clear" w:fill="FFFFFF"/>
          <w:lang w:val="en-US"/>
        </w:rPr>
        <w:t>S</w:t>
      </w:r>
      <w:r>
        <w:rPr>
          <w:rFonts w:hint="default" w:ascii="Times New Roman" w:hAnsi="Times New Roman" w:eastAsia="sans-serif" w:cs="Times New Roman"/>
          <w:i w:val="0"/>
          <w:caps w:val="0"/>
          <w:color w:val="222222"/>
          <w:spacing w:val="0"/>
          <w:sz w:val="24"/>
          <w:szCs w:val="24"/>
          <w:shd w:val="clear" w:fill="FFFFFF"/>
          <w:lang w:val="en-US"/>
        </w:rPr>
        <w:t>o there are three type of dimension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Times New Roman" w:hAnsi="Times New Roman" w:eastAsia="sans-serif" w:cs="Times New Roman"/>
          <w:i w:val="0"/>
          <w:caps w:val="0"/>
          <w:color w:val="222222"/>
          <w:spacing w:val="0"/>
          <w:sz w:val="24"/>
          <w:szCs w:val="24"/>
          <w:shd w:val="clear" w:fill="FFFFFF"/>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right="0" w:hanging="360"/>
        <w:jc w:val="both"/>
        <w:rPr>
          <w:rFonts w:hint="default" w:ascii="Times New Roman" w:hAnsi="Times New Roman" w:cs="Times New Roman"/>
          <w:sz w:val="24"/>
          <w:szCs w:val="24"/>
        </w:rPr>
      </w:pPr>
      <w:r>
        <w:rPr>
          <w:rFonts w:hint="default" w:ascii="Times New Roman" w:hAnsi="Times New Roman" w:eastAsia="Segoe UI" w:cs="Times New Roman"/>
          <w:b/>
          <w:bCs/>
          <w:i w:val="0"/>
          <w:caps w:val="0"/>
          <w:color w:val="333333"/>
          <w:spacing w:val="0"/>
          <w:sz w:val="24"/>
          <w:szCs w:val="24"/>
          <w:bdr w:val="none" w:color="auto" w:sz="0" w:space="0"/>
        </w:rPr>
        <w:t>Additive</w:t>
      </w:r>
      <w:r>
        <w:rPr>
          <w:rFonts w:hint="default" w:ascii="Times New Roman" w:hAnsi="Times New Roman" w:eastAsia="Segoe UI" w:cs="Times New Roman"/>
          <w:b/>
          <w:bCs/>
          <w:i w:val="0"/>
          <w:caps w:val="0"/>
          <w:color w:val="333333"/>
          <w:spacing w:val="0"/>
          <w:sz w:val="28"/>
          <w:szCs w:val="28"/>
          <w:bdr w:val="none" w:color="auto" w:sz="0" w:space="0"/>
        </w:rPr>
        <w:t xml:space="preserve"> :</w:t>
      </w:r>
      <w:r>
        <w:rPr>
          <w:rFonts w:hint="default" w:ascii="Times New Roman" w:hAnsi="Times New Roman" w:eastAsia="Segoe UI" w:cs="Times New Roman"/>
          <w:i w:val="0"/>
          <w:caps w:val="0"/>
          <w:color w:val="333333"/>
          <w:spacing w:val="0"/>
          <w:sz w:val="24"/>
          <w:szCs w:val="24"/>
          <w:bdr w:val="none" w:color="auto" w:sz="0" w:space="0"/>
        </w:rPr>
        <w:t xml:space="preserve"> Additive measures can be summed across any of the dimensions associated with the fact table. Example: summation of Sales for a month or year.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right="0" w:hanging="360"/>
        <w:jc w:val="both"/>
        <w:rPr>
          <w:rFonts w:hint="default" w:ascii="Times New Roman" w:hAnsi="Times New Roman" w:cs="Times New Roman"/>
          <w:sz w:val="24"/>
          <w:szCs w:val="24"/>
        </w:rPr>
      </w:pPr>
      <w:r>
        <w:rPr>
          <w:rFonts w:hint="default" w:ascii="Times New Roman" w:hAnsi="Times New Roman" w:eastAsia="Segoe UI" w:cs="Times New Roman"/>
          <w:b/>
          <w:bCs/>
          <w:i w:val="0"/>
          <w:caps w:val="0"/>
          <w:color w:val="333333"/>
          <w:spacing w:val="0"/>
          <w:sz w:val="24"/>
          <w:szCs w:val="24"/>
          <w:bdr w:val="none" w:color="auto" w:sz="0" w:space="0"/>
        </w:rPr>
        <w:t>Semi-additive :</w:t>
      </w:r>
      <w:r>
        <w:rPr>
          <w:rFonts w:hint="default" w:ascii="Times New Roman" w:hAnsi="Times New Roman" w:eastAsia="Segoe UI" w:cs="Times New Roman"/>
          <w:i/>
          <w:caps w:val="0"/>
          <w:color w:val="333333"/>
          <w:spacing w:val="0"/>
          <w:sz w:val="24"/>
          <w:szCs w:val="24"/>
          <w:bdr w:val="none" w:color="auto" w:sz="0" w:space="0"/>
        </w:rPr>
        <w:t> </w:t>
      </w:r>
      <w:r>
        <w:rPr>
          <w:rFonts w:hint="default" w:ascii="Times New Roman" w:hAnsi="Times New Roman" w:eastAsia="Segoe UI" w:cs="Times New Roman"/>
          <w:i w:val="0"/>
          <w:caps w:val="0"/>
          <w:color w:val="333333"/>
          <w:spacing w:val="0"/>
          <w:sz w:val="24"/>
          <w:szCs w:val="24"/>
          <w:bdr w:val="none" w:color="auto" w:sz="0" w:space="0"/>
        </w:rPr>
        <w:t>Measures can be summed across some dimensions, but not all; balance amounts are common semi-additive facts because they are additive across all dimensions except time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right="0" w:hanging="360"/>
        <w:jc w:val="both"/>
        <w:rPr>
          <w:rFonts w:hint="default" w:ascii="Times New Roman" w:hAnsi="Times New Roman" w:cs="Times New Roman"/>
          <w:sz w:val="24"/>
          <w:szCs w:val="24"/>
        </w:rPr>
      </w:pPr>
      <w:r>
        <w:rPr>
          <w:rFonts w:hint="default" w:ascii="Times New Roman" w:hAnsi="Times New Roman" w:eastAsia="Segoe UI" w:cs="Times New Roman"/>
          <w:b/>
          <w:bCs/>
          <w:i w:val="0"/>
          <w:caps w:val="0"/>
          <w:color w:val="333333"/>
          <w:spacing w:val="0"/>
          <w:sz w:val="24"/>
          <w:szCs w:val="24"/>
          <w:bdr w:val="none" w:color="auto" w:sz="0" w:space="0"/>
        </w:rPr>
        <w:t xml:space="preserve">Non-additive : </w:t>
      </w:r>
      <w:r>
        <w:rPr>
          <w:rFonts w:hint="default" w:ascii="Times New Roman" w:hAnsi="Times New Roman" w:eastAsia="Segoe UI" w:cs="Times New Roman"/>
          <w:i w:val="0"/>
          <w:caps w:val="0"/>
          <w:color w:val="333333"/>
          <w:spacing w:val="0"/>
          <w:sz w:val="24"/>
          <w:szCs w:val="24"/>
          <w:bdr w:val="none" w:color="auto" w:sz="0" w:space="0"/>
        </w:rPr>
        <w:t>These are those specific class of fact measures which cannot be aggregated across all/any dimension and their hierarchy. Example: Facts which have percentages, ratios calculated.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0" w:leftChars="0" w:right="0" w:rightChars="0"/>
        <w:jc w:val="both"/>
        <w:rPr>
          <w:rFonts w:hint="default" w:ascii="Times New Roman" w:hAnsi="Times New Roman" w:cs="Times New Roman"/>
          <w:sz w:val="24"/>
          <w:szCs w:val="24"/>
          <w:lang w:val="en-US"/>
        </w:rPr>
      </w:pPr>
      <w:r>
        <w:rPr>
          <w:rFonts w:hint="default" w:ascii="Times New Roman" w:hAnsi="Times New Roman" w:eastAsia="Segoe UI" w:cs="Times New Roman"/>
          <w:i w:val="0"/>
          <w:caps w:val="0"/>
          <w:color w:val="333333"/>
          <w:spacing w:val="0"/>
          <w:sz w:val="24"/>
          <w:szCs w:val="24"/>
          <w:bdr w:val="none" w:color="auto" w:sz="0" w:space="0"/>
          <w:lang w:val="en-US"/>
        </w:rPr>
        <w:t>So by these definations we can conclude that in our above given question we have measures are:</w:t>
      </w:r>
    </w:p>
    <w:p>
      <w:pPr>
        <w:pStyle w:val="12"/>
        <w:ind w:right="-1414"/>
        <w:rPr>
          <w:rFonts w:hint="default" w:ascii="Times New Roman" w:hAnsi="Times New Roman" w:cs="Times New Roman"/>
          <w:b/>
          <w:bCs/>
          <w:w w:val="95"/>
          <w:sz w:val="24"/>
          <w:szCs w:val="24"/>
          <w:highlight w:val="lightGray"/>
          <w:lang w:val="en-US"/>
        </w:rPr>
      </w:pPr>
      <w:r>
        <w:rPr>
          <w:rFonts w:hint="default"/>
          <w:w w:val="95"/>
          <w:sz w:val="28"/>
          <w:lang w:val="en-US"/>
        </w:rPr>
        <w:drawing>
          <wp:inline distT="0" distB="0" distL="114300" distR="114300">
            <wp:extent cx="9918065" cy="4203065"/>
            <wp:effectExtent l="0" t="0" r="6985" b="6985"/>
            <wp:docPr id="6" name="Picture 6" descr="Untitled4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titled4564"/>
                    <pic:cNvPicPr>
                      <a:picLocks noChangeAspect="1"/>
                    </pic:cNvPicPr>
                  </pic:nvPicPr>
                  <pic:blipFill>
                    <a:blip r:embed="rId10"/>
                    <a:stretch>
                      <a:fillRect/>
                    </a:stretch>
                  </pic:blipFill>
                  <pic:spPr>
                    <a:xfrm>
                      <a:off x="0" y="0"/>
                      <a:ext cx="9918065" cy="4203065"/>
                    </a:xfrm>
                    <a:prstGeom prst="rect">
                      <a:avLst/>
                    </a:prstGeom>
                  </pic:spPr>
                </pic:pic>
              </a:graphicData>
            </a:graphic>
          </wp:inline>
        </w:drawing>
      </w:r>
    </w:p>
    <w:p>
      <w:pPr>
        <w:pStyle w:val="12"/>
        <w:ind w:right="-1414"/>
        <w:rPr>
          <w:w w:val="95"/>
          <w:sz w:val="28"/>
        </w:rPr>
      </w:pPr>
    </w:p>
    <w:p>
      <w:pPr>
        <w:pStyle w:val="12"/>
        <w:ind w:right="-1414"/>
        <w:rPr>
          <w:w w:val="95"/>
          <w:sz w:val="28"/>
        </w:rPr>
      </w:pPr>
    </w:p>
    <w:p>
      <w:pPr>
        <w:pStyle w:val="12"/>
        <w:ind w:right="-1414"/>
        <w:rPr>
          <w:w w:val="95"/>
          <w:sz w:val="28"/>
        </w:rPr>
      </w:pPr>
    </w:p>
    <w:p>
      <w:pPr>
        <w:pStyle w:val="12"/>
        <w:ind w:right="-1414"/>
        <w:rPr>
          <w:w w:val="95"/>
          <w:sz w:val="28"/>
        </w:rPr>
      </w:pPr>
    </w:p>
    <w:p>
      <w:pPr>
        <w:pStyle w:val="12"/>
        <w:ind w:right="-1414"/>
        <w:rPr>
          <w:rFonts w:hint="default" w:ascii="Times New Roman" w:hAnsi="Times New Roman" w:cs="Times New Roman"/>
          <w:color w:val="ED7D31" w:themeColor="accent2"/>
          <w:sz w:val="24"/>
          <w:szCs w:val="24"/>
          <w14:textFill>
            <w14:solidFill>
              <w14:schemeClr w14:val="accent2"/>
            </w14:solidFill>
          </w14:textFill>
        </w:rPr>
      </w:pPr>
      <w:r>
        <w:rPr>
          <w:rFonts w:hint="default" w:ascii="Times New Roman" w:hAnsi="Times New Roman" w:cs="Times New Roman"/>
          <w:color w:val="ED7D31" w:themeColor="accent2"/>
          <w:w w:val="95"/>
          <w:sz w:val="24"/>
          <w:szCs w:val="24"/>
          <w14:textFill>
            <w14:solidFill>
              <w14:schemeClr w14:val="accent2"/>
            </w14:solidFill>
          </w14:textFill>
        </w:rPr>
        <w:t>5.Make</w:t>
      </w:r>
      <w:r>
        <w:rPr>
          <w:rFonts w:hint="default" w:ascii="Times New Roman" w:hAnsi="Times New Roman" w:cs="Times New Roman"/>
          <w:color w:val="ED7D31" w:themeColor="accent2"/>
          <w:spacing w:val="-50"/>
          <w:w w:val="95"/>
          <w:sz w:val="24"/>
          <w:szCs w:val="24"/>
          <w14:textFill>
            <w14:solidFill>
              <w14:schemeClr w14:val="accent2"/>
            </w14:solidFill>
          </w14:textFill>
        </w:rPr>
        <w:t xml:space="preserve"> </w:t>
      </w:r>
      <w:r>
        <w:rPr>
          <w:rFonts w:hint="default" w:ascii="Times New Roman" w:hAnsi="Times New Roman" w:cs="Times New Roman"/>
          <w:color w:val="ED7D31" w:themeColor="accent2"/>
          <w:w w:val="95"/>
          <w:sz w:val="24"/>
          <w:szCs w:val="24"/>
          <w14:textFill>
            <w14:solidFill>
              <w14:schemeClr w14:val="accent2"/>
            </w14:solidFill>
          </w14:textFill>
        </w:rPr>
        <w:t>a</w:t>
      </w:r>
      <w:r>
        <w:rPr>
          <w:rFonts w:hint="default" w:ascii="Times New Roman" w:hAnsi="Times New Roman" w:cs="Times New Roman"/>
          <w:color w:val="ED7D31" w:themeColor="accent2"/>
          <w:spacing w:val="-48"/>
          <w:w w:val="95"/>
          <w:sz w:val="24"/>
          <w:szCs w:val="24"/>
          <w14:textFill>
            <w14:solidFill>
              <w14:schemeClr w14:val="accent2"/>
            </w14:solidFill>
          </w14:textFill>
        </w:rPr>
        <w:t xml:space="preserve"> </w:t>
      </w:r>
      <w:r>
        <w:rPr>
          <w:rFonts w:hint="default" w:ascii="Times New Roman" w:hAnsi="Times New Roman" w:cs="Times New Roman"/>
          <w:color w:val="ED7D31" w:themeColor="accent2"/>
          <w:w w:val="95"/>
          <w:sz w:val="24"/>
          <w:szCs w:val="24"/>
          <w14:textFill>
            <w14:solidFill>
              <w14:schemeClr w14:val="accent2"/>
            </w14:solidFill>
          </w14:textFill>
        </w:rPr>
        <w:t>list</w:t>
      </w:r>
      <w:r>
        <w:rPr>
          <w:rFonts w:hint="default" w:ascii="Times New Roman" w:hAnsi="Times New Roman" w:cs="Times New Roman"/>
          <w:color w:val="ED7D31" w:themeColor="accent2"/>
          <w:spacing w:val="-49"/>
          <w:w w:val="95"/>
          <w:sz w:val="24"/>
          <w:szCs w:val="24"/>
          <w14:textFill>
            <w14:solidFill>
              <w14:schemeClr w14:val="accent2"/>
            </w14:solidFill>
          </w14:textFill>
        </w:rPr>
        <w:t xml:space="preserve"> </w:t>
      </w:r>
      <w:r>
        <w:rPr>
          <w:rFonts w:hint="default" w:ascii="Times New Roman" w:hAnsi="Times New Roman" w:cs="Times New Roman"/>
          <w:color w:val="ED7D31" w:themeColor="accent2"/>
          <w:w w:val="95"/>
          <w:sz w:val="24"/>
          <w:szCs w:val="24"/>
          <w14:textFill>
            <w14:solidFill>
              <w14:schemeClr w14:val="accent2"/>
            </w14:solidFill>
          </w14:textFill>
        </w:rPr>
        <w:t>of</w:t>
      </w:r>
      <w:r>
        <w:rPr>
          <w:rFonts w:hint="default" w:ascii="Times New Roman" w:hAnsi="Times New Roman" w:cs="Times New Roman"/>
          <w:color w:val="ED7D31" w:themeColor="accent2"/>
          <w:spacing w:val="-48"/>
          <w:w w:val="95"/>
          <w:sz w:val="24"/>
          <w:szCs w:val="24"/>
          <w14:textFill>
            <w14:solidFill>
              <w14:schemeClr w14:val="accent2"/>
            </w14:solidFill>
          </w14:textFill>
        </w:rPr>
        <w:t xml:space="preserve"> </w:t>
      </w:r>
      <w:r>
        <w:rPr>
          <w:rFonts w:hint="default" w:ascii="Times New Roman" w:hAnsi="Times New Roman" w:cs="Times New Roman"/>
          <w:color w:val="ED7D31" w:themeColor="accent2"/>
          <w:w w:val="95"/>
          <w:sz w:val="24"/>
          <w:szCs w:val="24"/>
          <w14:textFill>
            <w14:solidFill>
              <w14:schemeClr w14:val="accent2"/>
            </w14:solidFill>
          </w14:textFill>
        </w:rPr>
        <w:t>differences</w:t>
      </w:r>
      <w:r>
        <w:rPr>
          <w:rFonts w:hint="default" w:ascii="Times New Roman" w:hAnsi="Times New Roman" w:cs="Times New Roman"/>
          <w:color w:val="ED7D31" w:themeColor="accent2"/>
          <w:spacing w:val="-49"/>
          <w:w w:val="95"/>
          <w:sz w:val="24"/>
          <w:szCs w:val="24"/>
          <w14:textFill>
            <w14:solidFill>
              <w14:schemeClr w14:val="accent2"/>
            </w14:solidFill>
          </w14:textFill>
        </w:rPr>
        <w:t xml:space="preserve"> </w:t>
      </w:r>
      <w:r>
        <w:rPr>
          <w:rFonts w:hint="default" w:ascii="Times New Roman" w:hAnsi="Times New Roman" w:cs="Times New Roman"/>
          <w:color w:val="ED7D31" w:themeColor="accent2"/>
          <w:w w:val="95"/>
          <w:sz w:val="24"/>
          <w:szCs w:val="24"/>
          <w14:textFill>
            <w14:solidFill>
              <w14:schemeClr w14:val="accent2"/>
            </w14:solidFill>
          </w14:textFill>
        </w:rPr>
        <w:t>between</w:t>
      </w:r>
      <w:r>
        <w:rPr>
          <w:rFonts w:hint="default" w:ascii="Times New Roman" w:hAnsi="Times New Roman" w:cs="Times New Roman"/>
          <w:color w:val="ED7D31" w:themeColor="accent2"/>
          <w:spacing w:val="-49"/>
          <w:w w:val="95"/>
          <w:sz w:val="24"/>
          <w:szCs w:val="24"/>
          <w14:textFill>
            <w14:solidFill>
              <w14:schemeClr w14:val="accent2"/>
            </w14:solidFill>
          </w14:textFill>
        </w:rPr>
        <w:t xml:space="preserve"> </w:t>
      </w:r>
      <w:r>
        <w:rPr>
          <w:rFonts w:hint="default" w:ascii="Times New Roman" w:hAnsi="Times New Roman" w:cs="Times New Roman"/>
          <w:color w:val="ED7D31" w:themeColor="accent2"/>
          <w:w w:val="95"/>
          <w:sz w:val="24"/>
          <w:szCs w:val="24"/>
          <w14:textFill>
            <w14:solidFill>
              <w14:schemeClr w14:val="accent2"/>
            </w14:solidFill>
          </w14:textFill>
        </w:rPr>
        <w:t>DW</w:t>
      </w:r>
      <w:r>
        <w:rPr>
          <w:rFonts w:hint="default" w:ascii="Times New Roman" w:hAnsi="Times New Roman" w:cs="Times New Roman"/>
          <w:color w:val="ED7D31" w:themeColor="accent2"/>
          <w:spacing w:val="-49"/>
          <w:w w:val="95"/>
          <w:sz w:val="24"/>
          <w:szCs w:val="24"/>
          <w14:textFill>
            <w14:solidFill>
              <w14:schemeClr w14:val="accent2"/>
            </w14:solidFill>
          </w14:textFill>
        </w:rPr>
        <w:t xml:space="preserve"> </w:t>
      </w:r>
      <w:r>
        <w:rPr>
          <w:rFonts w:hint="default" w:ascii="Times New Roman" w:hAnsi="Times New Roman" w:cs="Times New Roman"/>
          <w:color w:val="ED7D31" w:themeColor="accent2"/>
          <w:w w:val="95"/>
          <w:sz w:val="24"/>
          <w:szCs w:val="24"/>
          <w14:textFill>
            <w14:solidFill>
              <w14:schemeClr w14:val="accent2"/>
            </w14:solidFill>
          </w14:textFill>
        </w:rPr>
        <w:t>and</w:t>
      </w:r>
      <w:r>
        <w:rPr>
          <w:rFonts w:hint="default" w:ascii="Times New Roman" w:hAnsi="Times New Roman" w:cs="Times New Roman"/>
          <w:color w:val="ED7D31" w:themeColor="accent2"/>
          <w:spacing w:val="-49"/>
          <w:w w:val="95"/>
          <w:sz w:val="24"/>
          <w:szCs w:val="24"/>
          <w14:textFill>
            <w14:solidFill>
              <w14:schemeClr w14:val="accent2"/>
            </w14:solidFill>
          </w14:textFill>
        </w:rPr>
        <w:t xml:space="preserve"> </w:t>
      </w:r>
      <w:r>
        <w:rPr>
          <w:rFonts w:hint="default" w:ascii="Times New Roman" w:hAnsi="Times New Roman" w:cs="Times New Roman"/>
          <w:color w:val="ED7D31" w:themeColor="accent2"/>
          <w:w w:val="95"/>
          <w:sz w:val="24"/>
          <w:szCs w:val="24"/>
          <w14:textFill>
            <w14:solidFill>
              <w14:schemeClr w14:val="accent2"/>
            </w14:solidFill>
          </w14:textFill>
        </w:rPr>
        <w:t>OLTP</w:t>
      </w:r>
      <w:r>
        <w:rPr>
          <w:rFonts w:hint="default" w:ascii="Times New Roman" w:hAnsi="Times New Roman" w:cs="Times New Roman"/>
          <w:color w:val="ED7D31" w:themeColor="accent2"/>
          <w:spacing w:val="-49"/>
          <w:w w:val="95"/>
          <w:sz w:val="24"/>
          <w:szCs w:val="24"/>
          <w14:textFill>
            <w14:solidFill>
              <w14:schemeClr w14:val="accent2"/>
            </w14:solidFill>
          </w14:textFill>
        </w:rPr>
        <w:t xml:space="preserve"> </w:t>
      </w:r>
      <w:r>
        <w:rPr>
          <w:rFonts w:hint="default" w:ascii="Times New Roman" w:hAnsi="Times New Roman" w:cs="Times New Roman"/>
          <w:color w:val="ED7D31" w:themeColor="accent2"/>
          <w:w w:val="95"/>
          <w:sz w:val="24"/>
          <w:szCs w:val="24"/>
          <w14:textFill>
            <w14:solidFill>
              <w14:schemeClr w14:val="accent2"/>
            </w14:solidFill>
          </w14:textFill>
        </w:rPr>
        <w:t>based</w:t>
      </w:r>
      <w:r>
        <w:rPr>
          <w:rFonts w:hint="default" w:ascii="Times New Roman" w:hAnsi="Times New Roman" w:cs="Times New Roman"/>
          <w:color w:val="ED7D31" w:themeColor="accent2"/>
          <w:spacing w:val="-49"/>
          <w:w w:val="95"/>
          <w:sz w:val="24"/>
          <w:szCs w:val="24"/>
          <w14:textFill>
            <w14:solidFill>
              <w14:schemeClr w14:val="accent2"/>
            </w14:solidFill>
          </w14:textFill>
        </w:rPr>
        <w:t xml:space="preserve"> </w:t>
      </w:r>
      <w:r>
        <w:rPr>
          <w:rFonts w:hint="default" w:ascii="Times New Roman" w:hAnsi="Times New Roman" w:cs="Times New Roman"/>
          <w:color w:val="ED7D31" w:themeColor="accent2"/>
          <w:w w:val="95"/>
          <w:sz w:val="24"/>
          <w:szCs w:val="24"/>
          <w14:textFill>
            <w14:solidFill>
              <w14:schemeClr w14:val="accent2"/>
            </w14:solidFill>
          </w14:textFill>
        </w:rPr>
        <w:t>on</w:t>
      </w:r>
      <w:r>
        <w:rPr>
          <w:rFonts w:hint="default" w:ascii="Times New Roman" w:hAnsi="Times New Roman" w:cs="Times New Roman"/>
          <w:color w:val="ED7D31" w:themeColor="accent2"/>
          <w:spacing w:val="-49"/>
          <w:w w:val="95"/>
          <w:sz w:val="24"/>
          <w:szCs w:val="24"/>
          <w14:textFill>
            <w14:solidFill>
              <w14:schemeClr w14:val="accent2"/>
            </w14:solidFill>
          </w14:textFill>
        </w:rPr>
        <w:t xml:space="preserve"> </w:t>
      </w:r>
      <w:r>
        <w:rPr>
          <w:rFonts w:hint="default" w:ascii="Times New Roman" w:hAnsi="Times New Roman" w:cs="Times New Roman"/>
          <w:color w:val="ED7D31" w:themeColor="accent2"/>
          <w:w w:val="95"/>
          <w:sz w:val="24"/>
          <w:szCs w:val="24"/>
          <w14:textFill>
            <w14:solidFill>
              <w14:schemeClr w14:val="accent2"/>
            </w14:solidFill>
          </w14:textFill>
        </w:rPr>
        <w:t>Size,</w:t>
      </w:r>
      <w:r>
        <w:rPr>
          <w:rFonts w:hint="default" w:ascii="Times New Roman" w:hAnsi="Times New Roman" w:cs="Times New Roman"/>
          <w:color w:val="ED7D31" w:themeColor="accent2"/>
          <w:spacing w:val="-47"/>
          <w:w w:val="95"/>
          <w:sz w:val="24"/>
          <w:szCs w:val="24"/>
          <w14:textFill>
            <w14:solidFill>
              <w14:schemeClr w14:val="accent2"/>
            </w14:solidFill>
          </w14:textFill>
        </w:rPr>
        <w:t xml:space="preserve"> </w:t>
      </w:r>
      <w:r>
        <w:rPr>
          <w:rFonts w:hint="default" w:ascii="Times New Roman" w:hAnsi="Times New Roman" w:cs="Times New Roman"/>
          <w:color w:val="ED7D31" w:themeColor="accent2"/>
          <w:w w:val="95"/>
          <w:sz w:val="24"/>
          <w:szCs w:val="24"/>
          <w14:textFill>
            <w14:solidFill>
              <w14:schemeClr w14:val="accent2"/>
            </w14:solidFill>
          </w14:textFill>
        </w:rPr>
        <w:t>Usage,</w:t>
      </w:r>
      <w:r>
        <w:rPr>
          <w:rFonts w:hint="default" w:ascii="Times New Roman" w:hAnsi="Times New Roman" w:cs="Times New Roman"/>
          <w:color w:val="ED7D31" w:themeColor="accent2"/>
          <w:spacing w:val="-49"/>
          <w:w w:val="95"/>
          <w:sz w:val="24"/>
          <w:szCs w:val="24"/>
          <w14:textFill>
            <w14:solidFill>
              <w14:schemeClr w14:val="accent2"/>
            </w14:solidFill>
          </w14:textFill>
        </w:rPr>
        <w:t xml:space="preserve"> </w:t>
      </w:r>
      <w:r>
        <w:rPr>
          <w:rFonts w:hint="default" w:ascii="Times New Roman" w:hAnsi="Times New Roman" w:cs="Times New Roman"/>
          <w:color w:val="ED7D31" w:themeColor="accent2"/>
          <w:w w:val="95"/>
          <w:sz w:val="24"/>
          <w:szCs w:val="24"/>
          <w14:textFill>
            <w14:solidFill>
              <w14:schemeClr w14:val="accent2"/>
            </w14:solidFill>
          </w14:textFill>
        </w:rPr>
        <w:t xml:space="preserve">Processing </w:t>
      </w:r>
      <w:r>
        <w:rPr>
          <w:rFonts w:hint="default" w:ascii="Times New Roman" w:hAnsi="Times New Roman" w:cs="Times New Roman"/>
          <w:color w:val="ED7D31" w:themeColor="accent2"/>
          <w:sz w:val="24"/>
          <w:szCs w:val="24"/>
          <w14:textFill>
            <w14:solidFill>
              <w14:schemeClr w14:val="accent2"/>
            </w14:solidFill>
          </w14:textFill>
        </w:rPr>
        <w:t>and Data</w:t>
      </w:r>
      <w:r>
        <w:rPr>
          <w:rFonts w:hint="default" w:ascii="Times New Roman" w:hAnsi="Times New Roman" w:cs="Times New Roman"/>
          <w:color w:val="ED7D31" w:themeColor="accent2"/>
          <w:spacing w:val="-37"/>
          <w:sz w:val="24"/>
          <w:szCs w:val="24"/>
          <w14:textFill>
            <w14:solidFill>
              <w14:schemeClr w14:val="accent2"/>
            </w14:solidFill>
          </w14:textFill>
        </w:rPr>
        <w:t xml:space="preserve"> </w:t>
      </w:r>
      <w:r>
        <w:rPr>
          <w:rFonts w:hint="default" w:ascii="Times New Roman" w:hAnsi="Times New Roman" w:cs="Times New Roman"/>
          <w:color w:val="ED7D31" w:themeColor="accent2"/>
          <w:sz w:val="24"/>
          <w:szCs w:val="24"/>
          <w14:textFill>
            <w14:solidFill>
              <w14:schemeClr w14:val="accent2"/>
            </w14:solidFill>
          </w14:textFill>
        </w:rPr>
        <w:t>Models.</w:t>
      </w:r>
    </w:p>
    <w:p>
      <w:pPr>
        <w:widowControl w:val="0"/>
        <w:tabs>
          <w:tab w:val="left" w:pos="869"/>
        </w:tabs>
        <w:autoSpaceDE w:val="0"/>
        <w:autoSpaceDN w:val="0"/>
        <w:spacing w:after="0" w:line="276" w:lineRule="auto"/>
        <w:ind w:left="507" w:right="576"/>
        <w:rPr>
          <w:rFonts w:ascii="Times New Roman" w:hAnsi="Times New Roman" w:cs="Times New Roman"/>
          <w:sz w:val="28"/>
        </w:rPr>
      </w:pPr>
    </w:p>
    <w:tbl>
      <w:tblPr>
        <w:tblStyle w:val="8"/>
        <w:tblW w:w="0" w:type="auto"/>
        <w:tblInd w:w="-1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0"/>
        <w:gridCol w:w="3005"/>
        <w:gridCol w:w="3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pPr>
              <w:widowControl w:val="0"/>
              <w:tabs>
                <w:tab w:val="left" w:pos="869"/>
              </w:tabs>
              <w:autoSpaceDE w:val="0"/>
              <w:autoSpaceDN w:val="0"/>
              <w:spacing w:after="0" w:line="276" w:lineRule="auto"/>
              <w:ind w:right="576"/>
              <w:rPr>
                <w:rFonts w:ascii="Times New Roman" w:hAnsi="Times New Roman" w:cs="Times New Roman"/>
                <w:b/>
                <w:bCs/>
                <w:sz w:val="24"/>
                <w:szCs w:val="24"/>
              </w:rPr>
            </w:pPr>
            <w:r>
              <w:rPr>
                <w:rFonts w:ascii="Times New Roman" w:hAnsi="Times New Roman" w:cs="Times New Roman"/>
                <w:b/>
                <w:bCs/>
                <w:sz w:val="24"/>
                <w:szCs w:val="24"/>
              </w:rPr>
              <w:t>Comparisons based on</w:t>
            </w:r>
          </w:p>
          <w:p>
            <w:pPr>
              <w:widowControl w:val="0"/>
              <w:tabs>
                <w:tab w:val="left" w:pos="869"/>
              </w:tabs>
              <w:autoSpaceDE w:val="0"/>
              <w:autoSpaceDN w:val="0"/>
              <w:spacing w:after="0" w:line="276" w:lineRule="auto"/>
              <w:ind w:right="576"/>
              <w:rPr>
                <w:rFonts w:ascii="Times New Roman" w:hAnsi="Times New Roman" w:cs="Times New Roman"/>
                <w:b/>
                <w:bCs/>
                <w:sz w:val="24"/>
                <w:szCs w:val="24"/>
              </w:rPr>
            </w:pPr>
          </w:p>
        </w:tc>
        <w:tc>
          <w:tcPr>
            <w:tcW w:w="3005" w:type="dxa"/>
          </w:tcPr>
          <w:p>
            <w:pPr>
              <w:widowControl w:val="0"/>
              <w:tabs>
                <w:tab w:val="left" w:pos="869"/>
              </w:tabs>
              <w:autoSpaceDE w:val="0"/>
              <w:autoSpaceDN w:val="0"/>
              <w:spacing w:after="0" w:line="276" w:lineRule="auto"/>
              <w:ind w:right="576"/>
              <w:rPr>
                <w:rFonts w:ascii="Times New Roman" w:hAnsi="Times New Roman" w:cs="Times New Roman"/>
                <w:b/>
                <w:bCs/>
                <w:sz w:val="24"/>
                <w:szCs w:val="24"/>
              </w:rPr>
            </w:pPr>
            <w:r>
              <w:rPr>
                <w:rFonts w:ascii="Times New Roman" w:hAnsi="Times New Roman" w:cs="Times New Roman"/>
                <w:b/>
                <w:bCs/>
                <w:sz w:val="24"/>
                <w:szCs w:val="24"/>
              </w:rPr>
              <w:t>DW OR OLAP</w:t>
            </w:r>
            <w:r>
              <w:rPr>
                <w:rFonts w:ascii="Times New Roman" w:hAnsi="Times New Roman" w:cs="Times New Roman"/>
                <w:b/>
                <w:bCs/>
                <w:sz w:val="24"/>
                <w:szCs w:val="24"/>
              </w:rPr>
              <w:br w:type="textWrapping"/>
            </w:r>
            <w:r>
              <w:rPr>
                <w:rFonts w:ascii="Times New Roman" w:hAnsi="Times New Roman" w:cs="Times New Roman"/>
                <w:b/>
                <w:bCs/>
                <w:sz w:val="24"/>
                <w:szCs w:val="24"/>
              </w:rPr>
              <w:t>(Online Analytical Processing)</w:t>
            </w:r>
          </w:p>
        </w:tc>
        <w:tc>
          <w:tcPr>
            <w:tcW w:w="3006" w:type="dxa"/>
          </w:tcPr>
          <w:p>
            <w:pPr>
              <w:widowControl w:val="0"/>
              <w:tabs>
                <w:tab w:val="left" w:pos="869"/>
              </w:tabs>
              <w:autoSpaceDE w:val="0"/>
              <w:autoSpaceDN w:val="0"/>
              <w:spacing w:after="0" w:line="276" w:lineRule="auto"/>
              <w:ind w:right="576"/>
              <w:rPr>
                <w:rFonts w:ascii="Times New Roman" w:hAnsi="Times New Roman" w:cs="Times New Roman"/>
                <w:b/>
                <w:bCs/>
                <w:sz w:val="24"/>
                <w:szCs w:val="24"/>
              </w:rPr>
            </w:pPr>
            <w:r>
              <w:rPr>
                <w:rFonts w:ascii="Times New Roman" w:hAnsi="Times New Roman" w:cs="Times New Roman"/>
                <w:b/>
                <w:bCs/>
                <w:sz w:val="24"/>
                <w:szCs w:val="24"/>
              </w:rPr>
              <w:t>OLTP</w:t>
            </w:r>
          </w:p>
          <w:p>
            <w:pPr>
              <w:widowControl w:val="0"/>
              <w:tabs>
                <w:tab w:val="left" w:pos="869"/>
              </w:tabs>
              <w:autoSpaceDE w:val="0"/>
              <w:autoSpaceDN w:val="0"/>
              <w:spacing w:after="0" w:line="276" w:lineRule="auto"/>
              <w:ind w:right="576"/>
              <w:rPr>
                <w:rFonts w:ascii="Times New Roman" w:hAnsi="Times New Roman" w:cs="Times New Roman"/>
                <w:b/>
                <w:bCs/>
                <w:sz w:val="24"/>
                <w:szCs w:val="24"/>
              </w:rPr>
            </w:pPr>
            <w:r>
              <w:rPr>
                <w:rFonts w:ascii="Times New Roman" w:hAnsi="Times New Roman" w:cs="Times New Roman"/>
                <w:b/>
                <w:bCs/>
                <w:sz w:val="24"/>
                <w:szCs w:val="24"/>
              </w:rPr>
              <w:t>(Online Transaction processing)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pPr>
              <w:widowControl w:val="0"/>
              <w:tabs>
                <w:tab w:val="left" w:pos="869"/>
              </w:tabs>
              <w:autoSpaceDE w:val="0"/>
              <w:autoSpaceDN w:val="0"/>
              <w:spacing w:after="0" w:line="276" w:lineRule="auto"/>
              <w:ind w:right="576"/>
              <w:rPr>
                <w:rFonts w:ascii="Times New Roman" w:hAnsi="Times New Roman" w:cs="Times New Roman"/>
                <w:b/>
                <w:bCs/>
                <w:sz w:val="24"/>
                <w:szCs w:val="24"/>
              </w:rPr>
            </w:pPr>
            <w:r>
              <w:rPr>
                <w:rFonts w:ascii="Times New Roman" w:hAnsi="Times New Roman" w:cs="Times New Roman"/>
                <w:b/>
                <w:bCs/>
                <w:sz w:val="24"/>
                <w:szCs w:val="24"/>
              </w:rPr>
              <w:t>SIZE</w:t>
            </w:r>
          </w:p>
        </w:tc>
        <w:tc>
          <w:tcPr>
            <w:tcW w:w="3005" w:type="dxa"/>
          </w:tcPr>
          <w:p>
            <w:pPr>
              <w:widowControl w:val="0"/>
              <w:tabs>
                <w:tab w:val="left" w:pos="869"/>
              </w:tabs>
              <w:autoSpaceDE w:val="0"/>
              <w:autoSpaceDN w:val="0"/>
              <w:spacing w:after="0" w:line="276" w:lineRule="auto"/>
              <w:ind w:right="576"/>
              <w:rPr>
                <w:rFonts w:ascii="Times New Roman" w:hAnsi="Times New Roman" w:cs="Times New Roman"/>
                <w:sz w:val="28"/>
              </w:rPr>
            </w:pPr>
            <w:r>
              <w:rPr>
                <w:rFonts w:ascii="Times New Roman" w:hAnsi="Times New Roman" w:cs="Times New Roman"/>
                <w:shd w:val="clear" w:color="auto" w:fill="FFFFFF"/>
              </w:rPr>
              <w:t>Large amount of data is stored typically in TB, PB</w:t>
            </w:r>
          </w:p>
        </w:tc>
        <w:tc>
          <w:tcPr>
            <w:tcW w:w="3006" w:type="dxa"/>
          </w:tcPr>
          <w:p>
            <w:pPr>
              <w:widowControl w:val="0"/>
              <w:tabs>
                <w:tab w:val="left" w:pos="869"/>
              </w:tabs>
              <w:autoSpaceDE w:val="0"/>
              <w:autoSpaceDN w:val="0"/>
              <w:spacing w:after="0" w:line="276" w:lineRule="auto"/>
              <w:ind w:right="576"/>
              <w:rPr>
                <w:rFonts w:ascii="Times New Roman" w:hAnsi="Times New Roman" w:cs="Times New Roman"/>
                <w:sz w:val="28"/>
              </w:rPr>
            </w:pPr>
            <w:r>
              <w:rPr>
                <w:rFonts w:ascii="Times New Roman" w:hAnsi="Times New Roman" w:cs="Times New Roman"/>
                <w:shd w:val="clear" w:color="auto" w:fill="FFFFFF"/>
              </w:rPr>
              <w:t>The size of the data is relatively small as the historical data is archived. For ex MB, 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pPr>
              <w:widowControl w:val="0"/>
              <w:tabs>
                <w:tab w:val="left" w:pos="869"/>
              </w:tabs>
              <w:autoSpaceDE w:val="0"/>
              <w:autoSpaceDN w:val="0"/>
              <w:spacing w:after="0" w:line="276" w:lineRule="auto"/>
              <w:ind w:right="576"/>
              <w:rPr>
                <w:rFonts w:ascii="Times New Roman" w:hAnsi="Times New Roman" w:cs="Times New Roman"/>
                <w:b/>
                <w:bCs/>
                <w:sz w:val="24"/>
                <w:szCs w:val="24"/>
              </w:rPr>
            </w:pPr>
            <w:r>
              <w:rPr>
                <w:rFonts w:ascii="Times New Roman" w:hAnsi="Times New Roman" w:cs="Times New Roman"/>
                <w:b/>
                <w:bCs/>
                <w:sz w:val="24"/>
                <w:szCs w:val="24"/>
              </w:rPr>
              <w:t>Usage</w:t>
            </w:r>
          </w:p>
        </w:tc>
        <w:tc>
          <w:tcPr>
            <w:tcW w:w="3005" w:type="dxa"/>
          </w:tcPr>
          <w:p>
            <w:pPr>
              <w:widowControl w:val="0"/>
              <w:tabs>
                <w:tab w:val="left" w:pos="869"/>
              </w:tabs>
              <w:autoSpaceDE w:val="0"/>
              <w:autoSpaceDN w:val="0"/>
              <w:spacing w:after="0" w:line="276" w:lineRule="auto"/>
              <w:ind w:right="576"/>
              <w:rPr>
                <w:rFonts w:ascii="Times New Roman" w:hAnsi="Times New Roman" w:cs="Times New Roman"/>
                <w:sz w:val="28"/>
              </w:rPr>
            </w:pPr>
            <w:r>
              <w:rPr>
                <w:rFonts w:ascii="Times New Roman" w:hAnsi="Times New Roman" w:cs="Times New Roman"/>
                <w:shd w:val="clear" w:color="auto" w:fill="FFFFFF"/>
              </w:rPr>
              <w:t>It is subject oriented. Used for Data Mining, Analytics, Decision making,etc.</w:t>
            </w:r>
          </w:p>
        </w:tc>
        <w:tc>
          <w:tcPr>
            <w:tcW w:w="3006" w:type="dxa"/>
          </w:tcPr>
          <w:p>
            <w:pPr>
              <w:widowControl w:val="0"/>
              <w:tabs>
                <w:tab w:val="left" w:pos="869"/>
              </w:tabs>
              <w:autoSpaceDE w:val="0"/>
              <w:autoSpaceDN w:val="0"/>
              <w:spacing w:after="0" w:line="276" w:lineRule="auto"/>
              <w:ind w:right="576"/>
              <w:rPr>
                <w:rFonts w:ascii="Times New Roman" w:hAnsi="Times New Roman" w:cs="Times New Roman"/>
                <w:sz w:val="28"/>
              </w:rPr>
            </w:pPr>
            <w:r>
              <w:rPr>
                <w:rFonts w:ascii="Times New Roman" w:hAnsi="Times New Roman" w:cs="Times New Roman"/>
                <w:shd w:val="clear" w:color="auto" w:fill="FFFFFF"/>
              </w:rPr>
              <w:t>The data is used to perform day to day fundamental operations.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pPr>
              <w:widowControl w:val="0"/>
              <w:tabs>
                <w:tab w:val="left" w:pos="869"/>
              </w:tabs>
              <w:autoSpaceDE w:val="0"/>
              <w:autoSpaceDN w:val="0"/>
              <w:spacing w:after="0" w:line="276" w:lineRule="auto"/>
              <w:ind w:right="576"/>
              <w:rPr>
                <w:rFonts w:ascii="Times New Roman" w:hAnsi="Times New Roman" w:cs="Times New Roman"/>
                <w:b/>
                <w:bCs/>
                <w:sz w:val="24"/>
                <w:szCs w:val="24"/>
              </w:rPr>
            </w:pPr>
            <w:r>
              <w:rPr>
                <w:rFonts w:ascii="Times New Roman" w:hAnsi="Times New Roman" w:cs="Times New Roman"/>
                <w:b/>
                <w:bCs/>
                <w:sz w:val="24"/>
                <w:szCs w:val="24"/>
              </w:rPr>
              <w:t>Processing</w:t>
            </w:r>
          </w:p>
        </w:tc>
        <w:tc>
          <w:tcPr>
            <w:tcW w:w="3005" w:type="dxa"/>
          </w:tcPr>
          <w:p>
            <w:pPr>
              <w:widowControl w:val="0"/>
              <w:tabs>
                <w:tab w:val="left" w:pos="869"/>
              </w:tabs>
              <w:autoSpaceDE w:val="0"/>
              <w:autoSpaceDN w:val="0"/>
              <w:spacing w:after="0" w:line="276" w:lineRule="auto"/>
              <w:ind w:right="576"/>
              <w:rPr>
                <w:rFonts w:ascii="Times New Roman" w:hAnsi="Times New Roman" w:cs="Times New Roman"/>
                <w:sz w:val="28"/>
              </w:rPr>
            </w:pPr>
            <w:r>
              <w:rPr>
                <w:rFonts w:ascii="Times New Roman" w:hAnsi="Times New Roman" w:cs="Times New Roman"/>
                <w:shd w:val="clear" w:color="auto" w:fill="FFFFFF"/>
              </w:rPr>
              <w:t>Relatively slow as the amount of data involved is large. Queries may take hours.</w:t>
            </w:r>
          </w:p>
        </w:tc>
        <w:tc>
          <w:tcPr>
            <w:tcW w:w="3006" w:type="dxa"/>
          </w:tcPr>
          <w:p>
            <w:pPr>
              <w:widowControl w:val="0"/>
              <w:tabs>
                <w:tab w:val="left" w:pos="869"/>
              </w:tabs>
              <w:autoSpaceDE w:val="0"/>
              <w:autoSpaceDN w:val="0"/>
              <w:spacing w:after="0" w:line="276" w:lineRule="auto"/>
              <w:ind w:right="576"/>
              <w:rPr>
                <w:rFonts w:ascii="Times New Roman" w:hAnsi="Times New Roman" w:cs="Times New Roman"/>
                <w:sz w:val="28"/>
              </w:rPr>
            </w:pPr>
            <w:r>
              <w:rPr>
                <w:rFonts w:ascii="Times New Roman" w:hAnsi="Times New Roman" w:cs="Times New Roman"/>
                <w:shd w:val="clear" w:color="auto" w:fill="FFFFFF"/>
              </w:rPr>
              <w:t>Very Fast as the queries operate on 5% of the data</w:t>
            </w:r>
            <w:r>
              <w:rPr>
                <w:rFonts w:ascii="Roboto" w:hAnsi="Roboto"/>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pPr>
              <w:widowControl w:val="0"/>
              <w:tabs>
                <w:tab w:val="left" w:pos="869"/>
              </w:tabs>
              <w:autoSpaceDE w:val="0"/>
              <w:autoSpaceDN w:val="0"/>
              <w:spacing w:after="0" w:line="276" w:lineRule="auto"/>
              <w:ind w:right="576"/>
              <w:rPr>
                <w:rFonts w:ascii="Times New Roman" w:hAnsi="Times New Roman" w:cs="Times New Roman"/>
                <w:b/>
                <w:bCs/>
                <w:sz w:val="24"/>
                <w:szCs w:val="24"/>
              </w:rPr>
            </w:pPr>
            <w:r>
              <w:rPr>
                <w:rFonts w:ascii="Times New Roman" w:hAnsi="Times New Roman" w:cs="Times New Roman"/>
                <w:b/>
                <w:bCs/>
                <w:sz w:val="24"/>
                <w:szCs w:val="24"/>
              </w:rPr>
              <w:t>Data Models</w:t>
            </w:r>
          </w:p>
        </w:tc>
        <w:tc>
          <w:tcPr>
            <w:tcW w:w="3005" w:type="dxa"/>
          </w:tcPr>
          <w:p>
            <w:pPr>
              <w:widowControl w:val="0"/>
              <w:tabs>
                <w:tab w:val="left" w:pos="869"/>
              </w:tabs>
              <w:autoSpaceDE w:val="0"/>
              <w:autoSpaceDN w:val="0"/>
              <w:spacing w:after="0" w:line="276" w:lineRule="auto"/>
              <w:ind w:right="576"/>
              <w:rPr>
                <w:rFonts w:ascii="Times New Roman" w:hAnsi="Times New Roman" w:cs="Times New Roman"/>
                <w:sz w:val="24"/>
                <w:szCs w:val="24"/>
              </w:rPr>
            </w:pPr>
            <w:r>
              <w:rPr>
                <w:rFonts w:ascii="Times New Roman" w:hAnsi="Times New Roman" w:cs="Times New Roman"/>
                <w:sz w:val="24"/>
                <w:szCs w:val="24"/>
              </w:rPr>
              <w:t>Dimension model</w:t>
            </w:r>
          </w:p>
        </w:tc>
        <w:tc>
          <w:tcPr>
            <w:tcW w:w="3006" w:type="dxa"/>
          </w:tcPr>
          <w:p>
            <w:pPr>
              <w:widowControl w:val="0"/>
              <w:tabs>
                <w:tab w:val="left" w:pos="869"/>
              </w:tabs>
              <w:autoSpaceDE w:val="0"/>
              <w:autoSpaceDN w:val="0"/>
              <w:spacing w:after="0" w:line="276" w:lineRule="auto"/>
              <w:ind w:right="576"/>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Entity-Relationship (E-R) model</w:t>
            </w:r>
          </w:p>
          <w:p>
            <w:pPr>
              <w:widowControl w:val="0"/>
              <w:tabs>
                <w:tab w:val="left" w:pos="869"/>
              </w:tabs>
              <w:autoSpaceDE w:val="0"/>
              <w:autoSpaceDN w:val="0"/>
              <w:spacing w:after="0" w:line="276" w:lineRule="auto"/>
              <w:ind w:right="576"/>
              <w:rPr>
                <w:rFonts w:ascii="Times New Roman" w:hAnsi="Times New Roman" w:cs="Times New Roman"/>
                <w:color w:val="222222"/>
                <w:shd w:val="clear" w:color="auto" w:fill="FFFFFF"/>
              </w:rPr>
            </w:pPr>
          </w:p>
          <w:p>
            <w:pPr>
              <w:widowControl w:val="0"/>
              <w:tabs>
                <w:tab w:val="left" w:pos="869"/>
              </w:tabs>
              <w:autoSpaceDE w:val="0"/>
              <w:autoSpaceDN w:val="0"/>
              <w:spacing w:after="0" w:line="276" w:lineRule="auto"/>
              <w:ind w:right="576"/>
              <w:rPr>
                <w:rFonts w:ascii="Times New Roman" w:hAnsi="Times New Roman" w:cs="Times New Roman"/>
                <w:sz w:val="28"/>
              </w:rPr>
            </w:pPr>
            <w:r>
              <w:rPr>
                <w:rFonts w:ascii="Times New Roman" w:hAnsi="Times New Roman" w:cs="Times New Roman"/>
                <w:color w:val="222222"/>
                <w:shd w:val="clear" w:color="auto" w:fill="FFFFFF"/>
              </w:rPr>
              <w:t>EER MODEL(Enhance Entity Relationship)</w:t>
            </w:r>
          </w:p>
        </w:tc>
      </w:tr>
    </w:tbl>
    <w:p>
      <w:pPr>
        <w:widowControl w:val="0"/>
        <w:tabs>
          <w:tab w:val="left" w:pos="869"/>
        </w:tabs>
        <w:autoSpaceDE w:val="0"/>
        <w:autoSpaceDN w:val="0"/>
        <w:spacing w:after="0" w:line="276" w:lineRule="auto"/>
        <w:ind w:left="507" w:right="576"/>
        <w:rPr>
          <w:rFonts w:ascii="Times New Roman" w:hAnsi="Times New Roman" w:cs="Times New Roman"/>
          <w:sz w:val="28"/>
        </w:rPr>
      </w:pPr>
    </w:p>
    <w:p>
      <w:pPr>
        <w:pStyle w:val="3"/>
        <w:rPr>
          <w:sz w:val="20"/>
        </w:rPr>
      </w:pPr>
    </w:p>
    <w:p>
      <w:pPr>
        <w:rPr>
          <w:lang w:val="en-US"/>
        </w:rPr>
      </w:pPr>
    </w:p>
    <w:p>
      <w:pPr>
        <w:pStyle w:val="12"/>
        <w:ind w:right="-1414"/>
        <w:rPr>
          <w:lang w:val="en-US"/>
        </w:rPr>
      </w:pPr>
    </w:p>
    <w:p>
      <w:pPr>
        <w:pStyle w:val="12"/>
        <w:ind w:right="-1414"/>
        <w:rPr>
          <w:lang w:val="en-US"/>
        </w:rPr>
      </w:pPr>
    </w:p>
    <w:p>
      <w:pPr>
        <w:pStyle w:val="12"/>
        <w:ind w:right="-1414"/>
        <w:rPr>
          <w:lang w:val="en-US"/>
        </w:rPr>
      </w:pPr>
    </w:p>
    <w:p>
      <w:pPr>
        <w:pStyle w:val="12"/>
        <w:ind w:right="-1414"/>
        <w:rPr>
          <w:lang w:val="en-US"/>
        </w:rPr>
      </w:pPr>
    </w:p>
    <w:p>
      <w:pPr>
        <w:pStyle w:val="12"/>
        <w:ind w:right="-1414"/>
        <w:rPr>
          <w:lang w:val="en-US"/>
        </w:rPr>
      </w:pPr>
    </w:p>
    <w:p>
      <w:pPr>
        <w:pStyle w:val="12"/>
        <w:ind w:right="-1414"/>
        <w:rPr>
          <w:lang w:val="en-US"/>
        </w:rPr>
      </w:pPr>
    </w:p>
    <w:p>
      <w:pPr>
        <w:pStyle w:val="12"/>
        <w:ind w:right="-1414"/>
        <w:rPr>
          <w:lang w:val="en-US"/>
        </w:rPr>
      </w:pPr>
    </w:p>
    <w:p>
      <w:pPr>
        <w:pStyle w:val="12"/>
        <w:ind w:right="-1414"/>
        <w:rPr>
          <w:lang w:val="en-US"/>
        </w:rPr>
      </w:pPr>
    </w:p>
    <w:p>
      <w:pPr>
        <w:pStyle w:val="12"/>
        <w:ind w:right="-1414"/>
        <w:rPr>
          <w:lang w:val="en-US"/>
        </w:rPr>
      </w:pPr>
    </w:p>
    <w:p>
      <w:pPr>
        <w:pStyle w:val="12"/>
        <w:ind w:right="-1414"/>
        <w:rPr>
          <w:lang w:val="en-US"/>
        </w:rPr>
      </w:pPr>
    </w:p>
    <w:p>
      <w:pPr>
        <w:pStyle w:val="12"/>
        <w:ind w:right="-1414"/>
        <w:rPr>
          <w:lang w:val="en-US"/>
        </w:rPr>
      </w:pPr>
    </w:p>
    <w:p>
      <w:pPr>
        <w:pStyle w:val="12"/>
        <w:ind w:right="-1414"/>
        <w:rPr>
          <w:lang w:val="en-US"/>
        </w:rPr>
      </w:pPr>
    </w:p>
    <w:p>
      <w:pPr>
        <w:pStyle w:val="12"/>
        <w:ind w:right="-1414"/>
        <w:rPr>
          <w:lang w:val="en-US"/>
        </w:rPr>
      </w:pPr>
    </w:p>
    <w:p>
      <w:pPr>
        <w:pStyle w:val="12"/>
        <w:ind w:right="-1414"/>
        <w:rPr>
          <w:lang w:val="en-US"/>
        </w:rPr>
      </w:pPr>
    </w:p>
    <w:p>
      <w:pPr>
        <w:pStyle w:val="12"/>
        <w:ind w:right="-1414"/>
        <w:rPr>
          <w:lang w:val="en-US"/>
        </w:rPr>
      </w:pPr>
    </w:p>
    <w:p>
      <w:pPr>
        <w:pStyle w:val="12"/>
        <w:ind w:right="-1414"/>
        <w:rPr>
          <w:lang w:val="en-US"/>
        </w:rPr>
      </w:pPr>
    </w:p>
    <w:p>
      <w:pPr>
        <w:pStyle w:val="12"/>
        <w:ind w:right="-1414"/>
        <w:rPr>
          <w:lang w:val="en-US"/>
        </w:rPr>
      </w:pPr>
    </w:p>
    <w:p>
      <w:pPr>
        <w:pStyle w:val="12"/>
        <w:ind w:right="-1414"/>
        <w:rPr>
          <w:lang w:val="en-US"/>
        </w:rPr>
      </w:pPr>
    </w:p>
    <w:p>
      <w:pPr>
        <w:pStyle w:val="12"/>
        <w:ind w:right="-1414"/>
        <w:rPr>
          <w:lang w:val="en-US"/>
        </w:rPr>
      </w:pPr>
    </w:p>
    <w:p>
      <w:pPr>
        <w:pStyle w:val="12"/>
        <w:ind w:right="-1414"/>
        <w:rPr>
          <w:lang w:val="en-US"/>
        </w:rPr>
      </w:pPr>
    </w:p>
    <w:p>
      <w:pPr>
        <w:pStyle w:val="12"/>
        <w:ind w:right="-1414"/>
        <w:rPr>
          <w:lang w:val="en-US"/>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21" w:usb3="00000000" w:csb0="0000019F" w:csb1="00000000"/>
  </w:font>
  <w:font w:name="Segoe Print">
    <w:panose1 w:val="02000600000000000000"/>
    <w:charset w:val="00"/>
    <w:family w:val="auto"/>
    <w:pitch w:val="default"/>
    <w:sig w:usb0="0000028F" w:usb1="00000000" w:usb2="00000000" w:usb3="00000000" w:csb0="2000009F" w:csb1="47010000"/>
  </w:font>
  <w:font w:name="Microsoft JhengHei UI Light">
    <w:panose1 w:val="020B0304030504040204"/>
    <w:charset w:val="88"/>
    <w:family w:val="auto"/>
    <w:pitch w:val="default"/>
    <w:sig w:usb0="800002A7" w:usb1="28CF4400" w:usb2="00000016" w:usb3="00000000" w:csb0="00100009"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D22C1"/>
    <w:multiLevelType w:val="multilevel"/>
    <w:tmpl w:val="052D22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7E8B76C3"/>
    <w:multiLevelType w:val="multilevel"/>
    <w:tmpl w:val="7E8B76C3"/>
    <w:lvl w:ilvl="0" w:tentative="0">
      <w:start w:val="1"/>
      <w:numFmt w:val="decimal"/>
      <w:lvlText w:val="%1."/>
      <w:lvlJc w:val="left"/>
      <w:pPr>
        <w:ind w:left="720" w:hanging="360"/>
      </w:pPr>
      <w:rPr>
        <w:rFonts w:hint="default"/>
        <w:sz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3E5"/>
    <w:rsid w:val="00052032"/>
    <w:rsid w:val="001B5272"/>
    <w:rsid w:val="001F454F"/>
    <w:rsid w:val="00282DCB"/>
    <w:rsid w:val="004003E5"/>
    <w:rsid w:val="00402718"/>
    <w:rsid w:val="0056438A"/>
    <w:rsid w:val="005E084F"/>
    <w:rsid w:val="006165D4"/>
    <w:rsid w:val="0075698D"/>
    <w:rsid w:val="007B2779"/>
    <w:rsid w:val="007B5927"/>
    <w:rsid w:val="007F0656"/>
    <w:rsid w:val="008079E0"/>
    <w:rsid w:val="009839E0"/>
    <w:rsid w:val="00A87BE1"/>
    <w:rsid w:val="00AD0FEC"/>
    <w:rsid w:val="00BF0A63"/>
    <w:rsid w:val="00C65943"/>
    <w:rsid w:val="00EC0DEB"/>
    <w:rsid w:val="0B0A79E5"/>
    <w:rsid w:val="0C2653A0"/>
    <w:rsid w:val="0ED40C25"/>
    <w:rsid w:val="14AA284B"/>
    <w:rsid w:val="181E600A"/>
    <w:rsid w:val="2A52502D"/>
    <w:rsid w:val="2E5D1ACC"/>
    <w:rsid w:val="33AD56F1"/>
    <w:rsid w:val="364151D1"/>
    <w:rsid w:val="4058784B"/>
    <w:rsid w:val="448B2B04"/>
    <w:rsid w:val="449C1E26"/>
    <w:rsid w:val="4DF60CB2"/>
    <w:rsid w:val="661D2488"/>
    <w:rsid w:val="6FDE3065"/>
    <w:rsid w:val="71E74F10"/>
    <w:rsid w:val="77783161"/>
    <w:rsid w:val="7788027F"/>
    <w:rsid w:val="7E4B1EF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5">
    <w:name w:val="Default Paragraph Font"/>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ody Text"/>
    <w:basedOn w:val="1"/>
    <w:link w:val="13"/>
    <w:qFormat/>
    <w:uiPriority w:val="1"/>
    <w:pPr>
      <w:widowControl w:val="0"/>
      <w:autoSpaceDE w:val="0"/>
      <w:autoSpaceDN w:val="0"/>
      <w:spacing w:after="0" w:line="240" w:lineRule="auto"/>
    </w:pPr>
    <w:rPr>
      <w:rFonts w:ascii="Arial" w:hAnsi="Arial" w:eastAsia="Arial" w:cs="Arial"/>
      <w:sz w:val="28"/>
      <w:szCs w:val="28"/>
      <w:lang w:val="en-US"/>
    </w:rPr>
  </w:style>
  <w:style w:type="paragraph" w:styleId="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6">
    <w:name w:val="Hyperlink"/>
    <w:basedOn w:val="5"/>
    <w:semiHidden/>
    <w:unhideWhenUsed/>
    <w:uiPriority w:val="99"/>
    <w:rPr>
      <w:color w:val="0000FF"/>
      <w:u w:val="single"/>
    </w:rPr>
  </w:style>
  <w:style w:type="table" w:styleId="8">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ing 1 Char"/>
    <w:basedOn w:val="5"/>
    <w:link w:val="2"/>
    <w:uiPriority w:val="9"/>
    <w:rPr>
      <w:rFonts w:asciiTheme="majorHAnsi" w:hAnsiTheme="majorHAnsi" w:eastAsiaTheme="majorEastAsia" w:cstheme="majorBidi"/>
      <w:color w:val="2F5597" w:themeColor="accent1" w:themeShade="BF"/>
      <w:sz w:val="32"/>
      <w:szCs w:val="32"/>
    </w:rPr>
  </w:style>
  <w:style w:type="paragraph" w:styleId="10">
    <w:name w:val="List Paragraph"/>
    <w:basedOn w:val="1"/>
    <w:qFormat/>
    <w:uiPriority w:val="1"/>
    <w:pPr>
      <w:ind w:left="720"/>
      <w:contextualSpacing/>
    </w:pPr>
  </w:style>
  <w:style w:type="table" w:customStyle="1" w:styleId="11">
    <w:name w:val="Plain Table 1"/>
    <w:basedOn w:val="7"/>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12">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 w:type="character" w:customStyle="1" w:styleId="13">
    <w:name w:val="Body Text Char"/>
    <w:basedOn w:val="5"/>
    <w:link w:val="3"/>
    <w:uiPriority w:val="1"/>
    <w:rPr>
      <w:rFonts w:ascii="Arial" w:hAnsi="Arial" w:eastAsia="Arial" w:cs="Arial"/>
      <w:sz w:val="28"/>
      <w:szCs w:val="28"/>
      <w:lang w:val="en-US"/>
    </w:rPr>
  </w:style>
  <w:style w:type="table" w:customStyle="1" w:styleId="14">
    <w:name w:val="Grid Table Light"/>
    <w:basedOn w:val="7"/>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272</Words>
  <Characters>1557</Characters>
  <Lines>12</Lines>
  <Paragraphs>3</Paragraphs>
  <TotalTime>10</TotalTime>
  <ScaleCrop>false</ScaleCrop>
  <LinksUpToDate>false</LinksUpToDate>
  <CharactersWithSpaces>1826</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2019-11-28T20:49:00Z</dcterms:created>
  <dc:creator>avinash porwal</dc:creator>
  <cp:lastModifiedBy>CBT</cp:lastModifiedBy>
  <dcterms:modified xsi:type="dcterms:W3CDTF">2019-11-29T12:24:26Z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