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97627" w14:textId="3C4D82CA" w:rsidR="009E4D11" w:rsidRPr="005F226B" w:rsidRDefault="005F226B">
      <w:pPr>
        <w:rPr>
          <w:b/>
          <w:bCs/>
          <w:sz w:val="48"/>
          <w:szCs w:val="48"/>
        </w:rPr>
      </w:pPr>
      <w:r w:rsidRPr="005F226B">
        <w:rPr>
          <w:b/>
          <w:bCs/>
          <w:sz w:val="48"/>
          <w:szCs w:val="48"/>
        </w:rPr>
        <w:t>IPL 2020 Players Runs prediction.</w:t>
      </w:r>
    </w:p>
    <w:p w14:paraId="049F43A5" w14:textId="43608F9C" w:rsidR="005F226B" w:rsidRDefault="005F226B"/>
    <w:p w14:paraId="6A723287" w14:textId="2983BEE3" w:rsidR="005F226B" w:rsidRPr="00DC094D" w:rsidRDefault="005F226B">
      <w:pPr>
        <w:rPr>
          <w:rFonts w:cstheme="minorHAnsi"/>
          <w:sz w:val="24"/>
          <w:szCs w:val="24"/>
        </w:rPr>
      </w:pPr>
      <w:r w:rsidRPr="00DC094D">
        <w:rPr>
          <w:rFonts w:cstheme="minorHAnsi"/>
          <w:sz w:val="24"/>
          <w:szCs w:val="24"/>
        </w:rPr>
        <w:t xml:space="preserve">After observing the given data, I found that some of the values where of String Datatype. </w:t>
      </w:r>
      <w:proofErr w:type="gramStart"/>
      <w:r w:rsidRPr="00DC094D">
        <w:rPr>
          <w:rFonts w:cstheme="minorHAnsi"/>
          <w:sz w:val="24"/>
          <w:szCs w:val="24"/>
        </w:rPr>
        <w:t>So</w:t>
      </w:r>
      <w:proofErr w:type="gramEnd"/>
      <w:r w:rsidRPr="00DC094D">
        <w:rPr>
          <w:rFonts w:cstheme="minorHAnsi"/>
          <w:sz w:val="24"/>
          <w:szCs w:val="24"/>
        </w:rPr>
        <w:t xml:space="preserve"> I converted it into numerical Values.</w:t>
      </w:r>
    </w:p>
    <w:p w14:paraId="3E3EDA1D" w14:textId="0292CB24" w:rsidR="005F226B" w:rsidRPr="00DC094D" w:rsidRDefault="00DC094D">
      <w:pPr>
        <w:rPr>
          <w:rFonts w:cstheme="minorHAnsi"/>
          <w:sz w:val="24"/>
          <w:szCs w:val="24"/>
        </w:rPr>
      </w:pPr>
      <w:r w:rsidRPr="00DC094D">
        <w:rPr>
          <w:rFonts w:cstheme="minorHAnsi"/>
          <w:sz w:val="24"/>
          <w:szCs w:val="24"/>
        </w:rPr>
        <w:t>Next,</w:t>
      </w:r>
      <w:r w:rsidR="005F226B" w:rsidRPr="00DC094D">
        <w:rPr>
          <w:rFonts w:cstheme="minorHAnsi"/>
          <w:sz w:val="24"/>
          <w:szCs w:val="24"/>
        </w:rPr>
        <w:t xml:space="preserve"> I found that Average Runs column was empty for some values, I found that It cannot be Imputed by using any statistical analysis as,</w:t>
      </w:r>
      <w:r w:rsidR="005F226B" w:rsidRPr="00DC094D">
        <w:rPr>
          <w:rFonts w:cstheme="minorHAnsi"/>
          <w:sz w:val="24"/>
          <w:szCs w:val="24"/>
        </w:rPr>
        <w:t xml:space="preserve"> In Cricket Avg Runs = Total Run / (Number of </w:t>
      </w:r>
      <w:r w:rsidRPr="00DC094D">
        <w:rPr>
          <w:rFonts w:cstheme="minorHAnsi"/>
          <w:sz w:val="24"/>
          <w:szCs w:val="24"/>
        </w:rPr>
        <w:t>times</w:t>
      </w:r>
      <w:r w:rsidR="005F226B" w:rsidRPr="00DC094D">
        <w:rPr>
          <w:rFonts w:cstheme="minorHAnsi"/>
          <w:sz w:val="24"/>
          <w:szCs w:val="24"/>
        </w:rPr>
        <w:t xml:space="preserve"> OUT) =</w:t>
      </w:r>
      <w:r w:rsidR="005F226B" w:rsidRPr="00DC094D">
        <w:rPr>
          <w:rFonts w:cstheme="minorHAnsi"/>
          <w:sz w:val="24"/>
          <w:szCs w:val="24"/>
        </w:rPr>
        <w:t>&gt;</w:t>
      </w:r>
      <w:r w:rsidR="005F226B" w:rsidRPr="00DC094D">
        <w:rPr>
          <w:rFonts w:cstheme="minorHAnsi"/>
          <w:sz w:val="24"/>
          <w:szCs w:val="24"/>
        </w:rPr>
        <w:t xml:space="preserve"> inn - number of </w:t>
      </w:r>
      <w:r w:rsidRPr="00DC094D">
        <w:rPr>
          <w:rFonts w:cstheme="minorHAnsi"/>
          <w:sz w:val="24"/>
          <w:szCs w:val="24"/>
        </w:rPr>
        <w:t>times</w:t>
      </w:r>
      <w:r w:rsidR="005F226B" w:rsidRPr="00DC094D">
        <w:rPr>
          <w:rFonts w:cstheme="minorHAnsi"/>
          <w:sz w:val="24"/>
          <w:szCs w:val="24"/>
        </w:rPr>
        <w:t xml:space="preserve"> not out</w:t>
      </w:r>
      <w:r w:rsidR="005F226B" w:rsidRPr="00DC094D">
        <w:rPr>
          <w:rFonts w:cstheme="minorHAnsi"/>
          <w:sz w:val="24"/>
          <w:szCs w:val="24"/>
        </w:rPr>
        <w:t xml:space="preserve"> </w:t>
      </w:r>
      <w:r w:rsidR="00A25058" w:rsidRPr="00DC094D">
        <w:rPr>
          <w:rFonts w:cstheme="minorHAnsi"/>
          <w:sz w:val="24"/>
          <w:szCs w:val="24"/>
        </w:rPr>
        <w:t>i.e.</w:t>
      </w:r>
      <w:r w:rsidR="005F226B" w:rsidRPr="00DC094D">
        <w:rPr>
          <w:rFonts w:cstheme="minorHAnsi"/>
          <w:sz w:val="24"/>
          <w:szCs w:val="24"/>
        </w:rPr>
        <w:t xml:space="preserve"> Zero. Which means not defined. </w:t>
      </w:r>
      <w:r w:rsidRPr="00DC094D">
        <w:rPr>
          <w:rFonts w:cstheme="minorHAnsi"/>
          <w:sz w:val="24"/>
          <w:szCs w:val="24"/>
        </w:rPr>
        <w:t>So,</w:t>
      </w:r>
      <w:r w:rsidR="005F226B" w:rsidRPr="00DC094D">
        <w:rPr>
          <w:rFonts w:cstheme="minorHAnsi"/>
          <w:sz w:val="24"/>
          <w:szCs w:val="24"/>
        </w:rPr>
        <w:t xml:space="preserve"> it has to be filled with 0 only.</w:t>
      </w:r>
    </w:p>
    <w:p w14:paraId="1CB97729" w14:textId="09E3510B" w:rsidR="00A25058" w:rsidRPr="00DC094D" w:rsidRDefault="00A25058">
      <w:pPr>
        <w:rPr>
          <w:rFonts w:cstheme="minorHAnsi"/>
          <w:sz w:val="24"/>
          <w:szCs w:val="24"/>
        </w:rPr>
      </w:pPr>
      <w:r w:rsidRPr="00DC094D">
        <w:rPr>
          <w:rFonts w:cstheme="minorHAnsi"/>
          <w:sz w:val="24"/>
          <w:szCs w:val="24"/>
        </w:rPr>
        <w:t xml:space="preserve">Next, plotted Heatmap for correlation between every features. </w:t>
      </w:r>
    </w:p>
    <w:p w14:paraId="33F76EE2" w14:textId="70A8C56C" w:rsidR="005F226B" w:rsidRPr="00DC094D" w:rsidRDefault="005F226B" w:rsidP="005F226B">
      <w:pP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DC094D">
        <w:rPr>
          <w:rFonts w:cstheme="minorHAnsi"/>
          <w:sz w:val="24"/>
          <w:szCs w:val="24"/>
        </w:rPr>
        <w:t>Next, I trained the dataset using multiple Regressions Model like</w:t>
      </w:r>
      <w:bookmarkStart w:id="0" w:name="Linear-Regression"/>
      <w:r w:rsidRPr="00DC094D">
        <w:rPr>
          <w:rFonts w:cstheme="minorHAnsi"/>
          <w:sz w:val="24"/>
          <w:szCs w:val="24"/>
        </w:rPr>
        <w:t xml:space="preserve">: </w:t>
      </w:r>
      <w:r w:rsidRPr="005F226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Linear Regression</w:t>
      </w:r>
      <w:bookmarkEnd w:id="0"/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K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-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Neighbors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Regressor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, D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ecision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Tree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Regressor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Random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Forest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Regressor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and 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SVR</w:t>
      </w:r>
      <w:r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.</w:t>
      </w:r>
      <w:r w:rsidR="00A25058"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And found </w:t>
      </w:r>
      <w:r w:rsidR="00A25058"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Random Forest Regressor</w:t>
      </w:r>
      <w:r w:rsidR="00A25058"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with n_estimators = 70 </w:t>
      </w:r>
      <w:r w:rsidR="00A25058"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>performing</w:t>
      </w:r>
      <w:r w:rsidR="00A25058" w:rsidRPr="00DC094D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the best among all.</w:t>
      </w:r>
    </w:p>
    <w:p w14:paraId="7660066C" w14:textId="5CE34396" w:rsidR="00A25058" w:rsidRPr="00A25058" w:rsidRDefault="00A25058" w:rsidP="00A25058">
      <w:pPr>
        <w:rPr>
          <w:rFonts w:ascii="Bahnschrift" w:hAnsi="Bahnschrift"/>
          <w:sz w:val="32"/>
          <w:szCs w:val="32"/>
          <w:bdr w:val="none" w:sz="0" w:space="0" w:color="auto" w:frame="1"/>
          <w:shd w:val="clear" w:color="auto" w:fill="FFFFFF"/>
        </w:rPr>
      </w:pPr>
      <w:r w:rsidRPr="00A25058">
        <w:rPr>
          <w:rFonts w:ascii="Bahnschrift" w:hAnsi="Bahnschrift"/>
          <w:sz w:val="32"/>
          <w:szCs w:val="32"/>
          <w:bdr w:val="none" w:sz="0" w:space="0" w:color="auto" w:frame="1"/>
          <w:shd w:val="clear" w:color="auto" w:fill="FFFFFF"/>
        </w:rPr>
        <w:t>Random Forest</w:t>
      </w:r>
      <w:r w:rsidRPr="00A25058">
        <w:rPr>
          <w:rFonts w:ascii="Bahnschrift" w:hAnsi="Bahnschrift"/>
          <w:sz w:val="32"/>
          <w:szCs w:val="32"/>
          <w:bdr w:val="none" w:sz="0" w:space="0" w:color="auto" w:frame="1"/>
          <w:shd w:val="clear" w:color="auto" w:fill="FFFFFF"/>
        </w:rPr>
        <w:t xml:space="preserve"> Regressor:</w:t>
      </w:r>
    </w:p>
    <w:p w14:paraId="2BA2C443" w14:textId="6D9C3759" w:rsidR="00A25058" w:rsidRPr="00DC094D" w:rsidRDefault="00A25058" w:rsidP="00A25058">
      <w:pPr>
        <w:rPr>
          <w:rFonts w:cstheme="minorHAnsi"/>
          <w:sz w:val="24"/>
          <w:szCs w:val="24"/>
        </w:rPr>
      </w:pPr>
      <w:r w:rsidRPr="00DC094D">
        <w:rPr>
          <w:rFonts w:cstheme="minorHAnsi"/>
          <w:sz w:val="24"/>
          <w:szCs w:val="24"/>
        </w:rPr>
        <w:t>Random forest is a </w:t>
      </w:r>
      <w:r w:rsidRPr="00DC094D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</w:rPr>
        <w:t>Supervised Learning algorithm</w:t>
      </w:r>
      <w:r w:rsidRPr="00DC094D">
        <w:rPr>
          <w:rFonts w:cstheme="minorHAnsi"/>
          <w:sz w:val="24"/>
          <w:szCs w:val="24"/>
        </w:rPr>
        <w:t> which uses ensemble learning method for </w:t>
      </w:r>
      <w:r w:rsidRPr="00DC094D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</w:rPr>
        <w:t>classification and regression</w:t>
      </w:r>
      <w:r w:rsidRPr="00DC094D">
        <w:rPr>
          <w:rFonts w:cstheme="minorHAnsi"/>
          <w:sz w:val="24"/>
          <w:szCs w:val="24"/>
        </w:rPr>
        <w:t>.</w:t>
      </w:r>
    </w:p>
    <w:p w14:paraId="000D41C9" w14:textId="77777777" w:rsidR="00A25058" w:rsidRPr="00DC094D" w:rsidRDefault="00A25058" w:rsidP="00A25058">
      <w:pPr>
        <w:rPr>
          <w:rFonts w:cstheme="minorHAnsi"/>
          <w:color w:val="292929"/>
          <w:spacing w:val="-1"/>
          <w:sz w:val="24"/>
          <w:szCs w:val="24"/>
        </w:rPr>
      </w:pPr>
      <w:r w:rsidRPr="00DC094D">
        <w:rPr>
          <w:rFonts w:cstheme="minorHAnsi"/>
          <w:color w:val="292929"/>
          <w:spacing w:val="-1"/>
          <w:sz w:val="24"/>
          <w:szCs w:val="24"/>
        </w:rPr>
        <w:t>It operates by constructing a multitude of decision trees at training time and outputting the class that is the </w:t>
      </w:r>
      <w:r w:rsidRPr="00DC094D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</w:rPr>
        <w:t>mode</w:t>
      </w:r>
      <w:r w:rsidRPr="00DC094D">
        <w:rPr>
          <w:rFonts w:cstheme="minorHAnsi"/>
          <w:color w:val="292929"/>
          <w:spacing w:val="-1"/>
          <w:sz w:val="24"/>
          <w:szCs w:val="24"/>
        </w:rPr>
        <w:t> of the </w:t>
      </w:r>
      <w:r w:rsidRPr="00DC094D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</w:rPr>
        <w:t>classes (classification)</w:t>
      </w:r>
      <w:r w:rsidRPr="00DC094D">
        <w:rPr>
          <w:rFonts w:cstheme="minorHAnsi"/>
          <w:color w:val="292929"/>
          <w:spacing w:val="-1"/>
          <w:sz w:val="24"/>
          <w:szCs w:val="24"/>
        </w:rPr>
        <w:t> or </w:t>
      </w:r>
      <w:r w:rsidRPr="00DC094D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</w:rPr>
        <w:t>mean prediction (regression)</w:t>
      </w:r>
      <w:r w:rsidRPr="00DC094D">
        <w:rPr>
          <w:rFonts w:cstheme="minorHAnsi"/>
          <w:color w:val="292929"/>
          <w:spacing w:val="-1"/>
          <w:sz w:val="24"/>
          <w:szCs w:val="24"/>
        </w:rPr>
        <w:t> of the individual trees.</w:t>
      </w:r>
    </w:p>
    <w:p w14:paraId="17A17365" w14:textId="77777777" w:rsidR="00A25058" w:rsidRPr="00DC094D" w:rsidRDefault="00A25058" w:rsidP="00A25058">
      <w:pPr>
        <w:rPr>
          <w:rFonts w:cstheme="minorHAnsi"/>
          <w:color w:val="292929"/>
          <w:spacing w:val="-1"/>
          <w:sz w:val="24"/>
          <w:szCs w:val="24"/>
        </w:rPr>
      </w:pPr>
      <w:r w:rsidRPr="00DC094D">
        <w:rPr>
          <w:rFonts w:cstheme="minorHAnsi"/>
          <w:color w:val="292929"/>
          <w:spacing w:val="-1"/>
          <w:sz w:val="24"/>
          <w:szCs w:val="24"/>
        </w:rPr>
        <w:t>A random forest is a meta-estimator (i.e. it combines the result of multiple predictions) which </w:t>
      </w:r>
      <w:r w:rsidRPr="00DC094D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</w:rPr>
        <w:t>aggregates many decision trees</w:t>
      </w:r>
      <w:r w:rsidRPr="00DC094D">
        <w:rPr>
          <w:rFonts w:cstheme="minorHAnsi"/>
          <w:color w:val="292929"/>
          <w:spacing w:val="-1"/>
          <w:sz w:val="24"/>
          <w:szCs w:val="24"/>
        </w:rPr>
        <w:t>, with some helpful modifications:</w:t>
      </w:r>
    </w:p>
    <w:p w14:paraId="27D4A616" w14:textId="77777777" w:rsidR="00A25058" w:rsidRPr="00DC094D" w:rsidRDefault="00A25058" w:rsidP="00A25058">
      <w:pPr>
        <w:rPr>
          <w:rFonts w:cstheme="minorHAnsi"/>
          <w:color w:val="292929"/>
          <w:spacing w:val="-1"/>
          <w:sz w:val="24"/>
          <w:szCs w:val="24"/>
        </w:rPr>
      </w:pPr>
      <w:r w:rsidRPr="00DC094D">
        <w:rPr>
          <w:rFonts w:cstheme="minorHAnsi"/>
          <w:color w:val="292929"/>
          <w:spacing w:val="-1"/>
          <w:sz w:val="24"/>
          <w:szCs w:val="24"/>
        </w:rPr>
        <w:t>The number of features that can be split on at each node is limited to some percentage of the total (which is known as the </w:t>
      </w:r>
      <w:r w:rsidRPr="00DC094D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</w:rPr>
        <w:t>hyperparameter</w:t>
      </w:r>
      <w:r w:rsidRPr="00DC094D">
        <w:rPr>
          <w:rFonts w:cstheme="minorHAnsi"/>
          <w:color w:val="292929"/>
          <w:spacing w:val="-1"/>
          <w:sz w:val="24"/>
          <w:szCs w:val="24"/>
        </w:rPr>
        <w:t>). This ensures that the ensemble model </w:t>
      </w:r>
      <w:r w:rsidRPr="00DC094D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</w:rPr>
        <w:t>does not rely too heavily on any individual feature</w:t>
      </w:r>
      <w:r w:rsidRPr="00DC094D">
        <w:rPr>
          <w:rFonts w:cstheme="minorHAnsi"/>
          <w:color w:val="292929"/>
          <w:spacing w:val="-1"/>
          <w:sz w:val="24"/>
          <w:szCs w:val="24"/>
        </w:rPr>
        <w:t>, and makes </w:t>
      </w:r>
      <w:r w:rsidRPr="00DC094D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</w:rPr>
        <w:t>fair use of all potentially predictive features</w:t>
      </w:r>
      <w:r w:rsidRPr="00DC094D">
        <w:rPr>
          <w:rFonts w:cstheme="minorHAnsi"/>
          <w:color w:val="292929"/>
          <w:spacing w:val="-1"/>
          <w:sz w:val="24"/>
          <w:szCs w:val="24"/>
        </w:rPr>
        <w:t>.</w:t>
      </w:r>
    </w:p>
    <w:p w14:paraId="23F46A90" w14:textId="1BDB88B7" w:rsidR="00A25058" w:rsidRDefault="00A25058" w:rsidP="00A25058">
      <w:pPr>
        <w:rPr>
          <w:rFonts w:ascii="Georgia" w:hAnsi="Georgia" w:cs="Segoe UI"/>
          <w:color w:val="292929"/>
          <w:spacing w:val="-1"/>
        </w:rPr>
      </w:pPr>
      <w:r w:rsidRPr="00DC094D">
        <w:rPr>
          <w:rFonts w:cstheme="minorHAnsi"/>
          <w:color w:val="292929"/>
          <w:spacing w:val="-1"/>
          <w:sz w:val="24"/>
          <w:szCs w:val="24"/>
        </w:rPr>
        <w:t>Each tree draws a random sample from the original data set when generating its splits, adding a further element of randomness that prevents </w:t>
      </w:r>
      <w:r w:rsidRPr="00DC094D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</w:rPr>
        <w:t>overfitting</w:t>
      </w:r>
      <w:r w:rsidRPr="00A25058">
        <w:rPr>
          <w:rFonts w:ascii="Georgia" w:hAnsi="Georgia" w:cs="Segoe UI"/>
          <w:color w:val="292929"/>
          <w:spacing w:val="-1"/>
        </w:rPr>
        <w:t>.</w:t>
      </w:r>
    </w:p>
    <w:p w14:paraId="5DAF1145" w14:textId="7BE0A330" w:rsidR="00A25058" w:rsidRDefault="00A25058" w:rsidP="00A25058">
      <w:r w:rsidRPr="00A25058">
        <w:rPr>
          <w:rStyle w:val="Strong"/>
          <w:rFonts w:ascii="Helvetica" w:hAnsi="Helvetica"/>
          <w:b w:val="0"/>
          <w:bCs w:val="0"/>
          <w:color w:val="292929"/>
          <w:sz w:val="33"/>
          <w:szCs w:val="33"/>
        </w:rPr>
        <w:t xml:space="preserve">Feature and Advantages of Random </w:t>
      </w:r>
      <w:r w:rsidR="00DC094D" w:rsidRPr="00A25058">
        <w:rPr>
          <w:rStyle w:val="Strong"/>
          <w:rFonts w:ascii="Helvetica" w:hAnsi="Helvetica"/>
          <w:b w:val="0"/>
          <w:bCs w:val="0"/>
          <w:color w:val="292929"/>
          <w:sz w:val="33"/>
          <w:szCs w:val="33"/>
        </w:rPr>
        <w:t>Forest:</w:t>
      </w:r>
    </w:p>
    <w:p w14:paraId="203673F0" w14:textId="77777777" w:rsidR="00A25058" w:rsidRPr="00DC094D" w:rsidRDefault="00A25058" w:rsidP="00A25058">
      <w:pPr>
        <w:pStyle w:val="ListParagraph"/>
        <w:numPr>
          <w:ilvl w:val="0"/>
          <w:numId w:val="5"/>
        </w:numPr>
        <w:rPr>
          <w:rFonts w:ascii="Georgia" w:hAnsi="Georgia" w:cs="Segoe UI"/>
          <w:spacing w:val="-1"/>
        </w:rPr>
      </w:pPr>
      <w:r w:rsidRPr="00DC094D">
        <w:rPr>
          <w:rFonts w:ascii="Georgia" w:hAnsi="Georgia" w:cs="Segoe UI"/>
          <w:spacing w:val="-1"/>
        </w:rPr>
        <w:t>It is one of the most accurate learning algorithms available. For many data sets, it produces a </w:t>
      </w:r>
      <w:r w:rsidRPr="00DC094D">
        <w:rPr>
          <w:rStyle w:val="Strong"/>
          <w:rFonts w:ascii="Georgia" w:hAnsi="Georgia" w:cs="Segoe UI"/>
          <w:color w:val="292929"/>
          <w:spacing w:val="-1"/>
        </w:rPr>
        <w:t>highly accurate classifier</w:t>
      </w:r>
      <w:r w:rsidRPr="00DC094D">
        <w:rPr>
          <w:rFonts w:ascii="Georgia" w:hAnsi="Georgia" w:cs="Segoe UI"/>
          <w:spacing w:val="-1"/>
        </w:rPr>
        <w:t>.</w:t>
      </w:r>
    </w:p>
    <w:p w14:paraId="640A78EE" w14:textId="77777777" w:rsidR="00A25058" w:rsidRPr="00DC094D" w:rsidRDefault="00A25058" w:rsidP="00A25058">
      <w:pPr>
        <w:pStyle w:val="ListParagraph"/>
        <w:numPr>
          <w:ilvl w:val="0"/>
          <w:numId w:val="5"/>
        </w:numPr>
        <w:rPr>
          <w:rFonts w:ascii="Georgia" w:hAnsi="Georgia" w:cs="Segoe UI"/>
          <w:spacing w:val="-1"/>
        </w:rPr>
      </w:pPr>
      <w:r w:rsidRPr="00DC094D">
        <w:rPr>
          <w:rFonts w:ascii="Georgia" w:hAnsi="Georgia" w:cs="Segoe UI"/>
          <w:spacing w:val="-1"/>
        </w:rPr>
        <w:t>It runs efficiently on large databases.</w:t>
      </w:r>
    </w:p>
    <w:p w14:paraId="00CE2BE4" w14:textId="77777777" w:rsidR="00A25058" w:rsidRPr="00DC094D" w:rsidRDefault="00A25058" w:rsidP="00A25058">
      <w:pPr>
        <w:pStyle w:val="ListParagraph"/>
        <w:numPr>
          <w:ilvl w:val="0"/>
          <w:numId w:val="5"/>
        </w:numPr>
        <w:rPr>
          <w:rFonts w:ascii="Georgia" w:hAnsi="Georgia" w:cs="Segoe UI"/>
          <w:spacing w:val="-1"/>
        </w:rPr>
      </w:pPr>
      <w:r w:rsidRPr="00DC094D">
        <w:rPr>
          <w:rFonts w:ascii="Georgia" w:hAnsi="Georgia" w:cs="Segoe UI"/>
          <w:spacing w:val="-1"/>
        </w:rPr>
        <w:t>It can </w:t>
      </w:r>
      <w:r w:rsidRPr="00DC094D">
        <w:rPr>
          <w:rStyle w:val="Strong"/>
          <w:rFonts w:ascii="Georgia" w:hAnsi="Georgia" w:cs="Segoe UI"/>
          <w:color w:val="292929"/>
          <w:spacing w:val="-1"/>
        </w:rPr>
        <w:t>handle thousands of input variables</w:t>
      </w:r>
      <w:r w:rsidRPr="00DC094D">
        <w:rPr>
          <w:rFonts w:ascii="Georgia" w:hAnsi="Georgia" w:cs="Segoe UI"/>
          <w:spacing w:val="-1"/>
        </w:rPr>
        <w:t> without variable deletion.</w:t>
      </w:r>
    </w:p>
    <w:p w14:paraId="00766CC0" w14:textId="77777777" w:rsidR="00A25058" w:rsidRPr="00DC094D" w:rsidRDefault="00A25058" w:rsidP="00A25058">
      <w:pPr>
        <w:pStyle w:val="ListParagraph"/>
        <w:numPr>
          <w:ilvl w:val="0"/>
          <w:numId w:val="5"/>
        </w:numPr>
        <w:rPr>
          <w:rFonts w:ascii="Georgia" w:hAnsi="Georgia" w:cs="Segoe UI"/>
          <w:spacing w:val="-1"/>
        </w:rPr>
      </w:pPr>
      <w:r w:rsidRPr="00DC094D">
        <w:rPr>
          <w:rFonts w:ascii="Georgia" w:hAnsi="Georgia" w:cs="Segoe UI"/>
          <w:spacing w:val="-1"/>
        </w:rPr>
        <w:t>It gives estimates of what variables that are important in the classification.</w:t>
      </w:r>
    </w:p>
    <w:p w14:paraId="5A36A797" w14:textId="77777777" w:rsidR="00A25058" w:rsidRPr="00DC094D" w:rsidRDefault="00A25058" w:rsidP="00A25058">
      <w:pPr>
        <w:pStyle w:val="ListParagraph"/>
        <w:numPr>
          <w:ilvl w:val="0"/>
          <w:numId w:val="5"/>
        </w:numPr>
        <w:rPr>
          <w:rFonts w:ascii="Georgia" w:hAnsi="Georgia" w:cs="Segoe UI"/>
          <w:spacing w:val="-1"/>
        </w:rPr>
      </w:pPr>
      <w:r w:rsidRPr="00DC094D">
        <w:rPr>
          <w:rFonts w:ascii="Georgia" w:hAnsi="Georgia" w:cs="Segoe UI"/>
          <w:spacing w:val="-1"/>
        </w:rPr>
        <w:t>It generates an internal </w:t>
      </w:r>
      <w:r w:rsidRPr="00DC094D">
        <w:rPr>
          <w:rStyle w:val="Strong"/>
          <w:rFonts w:ascii="Georgia" w:hAnsi="Georgia" w:cs="Segoe UI"/>
          <w:color w:val="292929"/>
          <w:spacing w:val="-1"/>
        </w:rPr>
        <w:t>unbiased estimate of the generalization error</w:t>
      </w:r>
      <w:r w:rsidRPr="00DC094D">
        <w:rPr>
          <w:rFonts w:ascii="Georgia" w:hAnsi="Georgia" w:cs="Segoe UI"/>
          <w:spacing w:val="-1"/>
        </w:rPr>
        <w:t> as the forest building progresses.</w:t>
      </w:r>
    </w:p>
    <w:p w14:paraId="50188EB3" w14:textId="77777777" w:rsidR="00A25058" w:rsidRPr="00A25058" w:rsidRDefault="00A25058" w:rsidP="00A25058">
      <w:pPr>
        <w:rPr>
          <w:rFonts w:ascii="Georgia" w:hAnsi="Georgia" w:cs="Segoe UI"/>
          <w:color w:val="292929"/>
          <w:spacing w:val="-1"/>
        </w:rPr>
      </w:pPr>
    </w:p>
    <w:p w14:paraId="15AAA371" w14:textId="77777777" w:rsidR="00A25058" w:rsidRPr="00A25058" w:rsidRDefault="00A25058" w:rsidP="00A25058">
      <w:pPr>
        <w:pStyle w:val="NoSpacing"/>
      </w:pPr>
    </w:p>
    <w:sectPr w:rsidR="00A25058" w:rsidRPr="00A25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D51"/>
    <w:multiLevelType w:val="hybridMultilevel"/>
    <w:tmpl w:val="309E7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2989"/>
    <w:multiLevelType w:val="hybridMultilevel"/>
    <w:tmpl w:val="60B69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A1963"/>
    <w:multiLevelType w:val="multilevel"/>
    <w:tmpl w:val="2086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21B4D"/>
    <w:multiLevelType w:val="multilevel"/>
    <w:tmpl w:val="3BE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E7EC7"/>
    <w:multiLevelType w:val="hybridMultilevel"/>
    <w:tmpl w:val="EEC46E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6B"/>
    <w:rsid w:val="005F226B"/>
    <w:rsid w:val="009E4D11"/>
    <w:rsid w:val="00A25058"/>
    <w:rsid w:val="00DC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C77C"/>
  <w15:chartTrackingRefBased/>
  <w15:docId w15:val="{75C14131-C69C-49BA-B753-93965809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2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r">
    <w:name w:val="hr"/>
    <w:basedOn w:val="Normal"/>
    <w:rsid w:val="00A25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5058"/>
    <w:rPr>
      <w:b/>
      <w:bCs/>
    </w:rPr>
  </w:style>
  <w:style w:type="paragraph" w:styleId="NoSpacing">
    <w:name w:val="No Spacing"/>
    <w:uiPriority w:val="1"/>
    <w:qFormat/>
    <w:rsid w:val="00A2505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25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verma</dc:creator>
  <cp:keywords/>
  <dc:description/>
  <cp:lastModifiedBy>Avinash verma</cp:lastModifiedBy>
  <cp:revision>1</cp:revision>
  <dcterms:created xsi:type="dcterms:W3CDTF">2020-10-17T17:48:00Z</dcterms:created>
  <dcterms:modified xsi:type="dcterms:W3CDTF">2020-10-17T18:25:00Z</dcterms:modified>
</cp:coreProperties>
</file>