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DFA88" w14:textId="77777777" w:rsidR="00121E79" w:rsidRDefault="00121E79" w:rsidP="004179BE">
      <w:pPr>
        <w:pStyle w:val="Title"/>
        <w:rPr>
          <w:lang w:val="en-US"/>
        </w:rPr>
      </w:pPr>
      <w:r>
        <w:rPr>
          <w:lang w:val="en-US"/>
        </w:rPr>
        <w:t>Introduction //ADD</w:t>
      </w:r>
    </w:p>
    <w:p w14:paraId="13911C89" w14:textId="77777777" w:rsidR="00121E79" w:rsidRDefault="00121E79" w:rsidP="00121E7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Some prediction approaches are based on </w:t>
      </w:r>
      <w:proofErr w:type="spellStart"/>
      <w:r>
        <w:rPr>
          <w:rFonts w:ascii="Times" w:hAnsi="Times" w:cs="Times"/>
          <w:color w:val="000000"/>
          <w:sz w:val="29"/>
          <w:szCs w:val="29"/>
        </w:rPr>
        <w:t>ana</w:t>
      </w:r>
      <w:proofErr w:type="spellEnd"/>
      <w:r>
        <w:rPr>
          <w:rFonts w:ascii="Times" w:hAnsi="Times" w:cs="Times"/>
          <w:color w:val="000000"/>
          <w:sz w:val="29"/>
          <w:szCs w:val="29"/>
        </w:rPr>
        <w:t xml:space="preserve">- </w:t>
      </w:r>
      <w:proofErr w:type="spellStart"/>
      <w:r>
        <w:rPr>
          <w:rFonts w:ascii="Times" w:hAnsi="Times" w:cs="Times"/>
          <w:color w:val="000000"/>
          <w:sz w:val="29"/>
          <w:szCs w:val="29"/>
        </w:rPr>
        <w:t>lyzing</w:t>
      </w:r>
      <w:proofErr w:type="spellEnd"/>
      <w:r>
        <w:rPr>
          <w:rFonts w:ascii="Times" w:hAnsi="Times" w:cs="Times"/>
          <w:color w:val="000000"/>
          <w:sz w:val="29"/>
          <w:szCs w:val="29"/>
        </w:rPr>
        <w:t xml:space="preserve"> early users’ comments [1], or features about post contents and domains [2]. Another proposed method [3] predicted the article’s popularity not only based on its own appeal, but also other </w:t>
      </w:r>
      <w:proofErr w:type="spellStart"/>
      <w:r>
        <w:rPr>
          <w:rFonts w:ascii="Times" w:hAnsi="Times" w:cs="Times"/>
          <w:color w:val="000000"/>
          <w:sz w:val="29"/>
          <w:szCs w:val="29"/>
        </w:rPr>
        <w:t>ar</w:t>
      </w:r>
      <w:proofErr w:type="spellEnd"/>
      <w:r>
        <w:rPr>
          <w:rFonts w:ascii="Times" w:hAnsi="Times" w:cs="Times"/>
          <w:color w:val="000000"/>
          <w:sz w:val="29"/>
          <w:szCs w:val="29"/>
        </w:rPr>
        <w:t xml:space="preserve">- </w:t>
      </w:r>
      <w:proofErr w:type="spellStart"/>
      <w:r>
        <w:rPr>
          <w:rFonts w:ascii="Times" w:hAnsi="Times" w:cs="Times"/>
          <w:color w:val="000000"/>
          <w:sz w:val="29"/>
          <w:szCs w:val="29"/>
        </w:rPr>
        <w:t>ticles</w:t>
      </w:r>
      <w:proofErr w:type="spellEnd"/>
      <w:r>
        <w:rPr>
          <w:rFonts w:ascii="Times" w:hAnsi="Times" w:cs="Times"/>
          <w:color w:val="000000"/>
          <w:sz w:val="29"/>
          <w:szCs w:val="29"/>
        </w:rPr>
        <w:t xml:space="preserve"> that it is competing with. Prediction models with SVMs, Ranking SVMs [3], Naive Bayes [2]</w:t>
      </w:r>
      <w:r w:rsidRPr="00121E79">
        <w:rPr>
          <w:rFonts w:ascii="Times" w:hAnsi="Times" w:cs="Times"/>
          <w:color w:val="000000"/>
          <w:sz w:val="29"/>
          <w:szCs w:val="29"/>
        </w:rPr>
        <w:t xml:space="preserve"> </w:t>
      </w:r>
      <w:r>
        <w:rPr>
          <w:rFonts w:ascii="Times" w:hAnsi="Times" w:cs="Times"/>
          <w:color w:val="000000"/>
          <w:sz w:val="29"/>
          <w:szCs w:val="29"/>
        </w:rPr>
        <w:t xml:space="preserve">are investigated, and more advanced algorithms such as Random Forest, Adaptive Boosting [4] could increase the precision. This </w:t>
      </w:r>
      <w:r>
        <w:rPr>
          <w:rFonts w:ascii="Times" w:hAnsi="Times" w:cs="Times"/>
          <w:color w:val="000000"/>
          <w:sz w:val="29"/>
          <w:szCs w:val="29"/>
        </w:rPr>
        <w:t>report however, incorpo</w:t>
      </w:r>
      <w:r>
        <w:rPr>
          <w:rFonts w:ascii="Times" w:hAnsi="Times" w:cs="Times"/>
          <w:color w:val="000000"/>
          <w:sz w:val="29"/>
          <w:szCs w:val="29"/>
        </w:rPr>
        <w:t xml:space="preserve">rates a broader and more abstracter set of features, and starts with basic regression and classification models to advanced </w:t>
      </w:r>
      <w:r>
        <w:rPr>
          <w:rFonts w:ascii="Times" w:hAnsi="Times" w:cs="Times"/>
          <w:color w:val="000000"/>
          <w:sz w:val="29"/>
          <w:szCs w:val="29"/>
        </w:rPr>
        <w:t>ones, with elaborations about eff</w:t>
      </w:r>
      <w:r>
        <w:rPr>
          <w:rFonts w:ascii="Times" w:hAnsi="Times" w:cs="Times"/>
          <w:color w:val="000000"/>
          <w:sz w:val="29"/>
          <w:szCs w:val="29"/>
        </w:rPr>
        <w:t xml:space="preserve">ective feature selection. </w:t>
      </w:r>
    </w:p>
    <w:p w14:paraId="4100612D" w14:textId="77777777" w:rsidR="00121E79" w:rsidRDefault="00121E79" w:rsidP="00121E79">
      <w:pPr>
        <w:widowControl w:val="0"/>
        <w:autoSpaceDE w:val="0"/>
        <w:autoSpaceDN w:val="0"/>
        <w:adjustRightInd w:val="0"/>
        <w:spacing w:after="240" w:line="340" w:lineRule="atLeast"/>
        <w:rPr>
          <w:rFonts w:ascii="Times" w:hAnsi="Times" w:cs="Times"/>
          <w:color w:val="000000"/>
        </w:rPr>
      </w:pPr>
    </w:p>
    <w:p w14:paraId="469CD809" w14:textId="77777777" w:rsidR="00121E79" w:rsidRDefault="00121E79" w:rsidP="00121E79">
      <w:pPr>
        <w:rPr>
          <w:lang w:val="en-US"/>
        </w:rPr>
      </w:pPr>
    </w:p>
    <w:p w14:paraId="0A189F33" w14:textId="77777777" w:rsidR="00121E79" w:rsidRPr="00121E79" w:rsidRDefault="00121E79" w:rsidP="00121E79"/>
    <w:p w14:paraId="6DA01767" w14:textId="77777777" w:rsidR="00C40FF7" w:rsidRDefault="004179BE" w:rsidP="004179BE">
      <w:pPr>
        <w:pStyle w:val="Title"/>
        <w:rPr>
          <w:lang w:val="en-US"/>
        </w:rPr>
      </w:pPr>
      <w:r w:rsidRPr="004179BE">
        <w:rPr>
          <w:lang w:val="en-US"/>
        </w:rPr>
        <w:t>Reference:</w:t>
      </w:r>
    </w:p>
    <w:p w14:paraId="31AECD3E"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Tatar, </w:t>
      </w:r>
      <w:proofErr w:type="spellStart"/>
      <w:r>
        <w:rPr>
          <w:rFonts w:ascii="Times" w:hAnsi="Times" w:cs="Times"/>
          <w:color w:val="000000"/>
        </w:rPr>
        <w:t>Alexandru</w:t>
      </w:r>
      <w:proofErr w:type="spellEnd"/>
      <w:r>
        <w:rPr>
          <w:rFonts w:ascii="Times" w:hAnsi="Times" w:cs="Times"/>
          <w:color w:val="000000"/>
        </w:rPr>
        <w:t xml:space="preserve">, et al. "Predicting the popularity of online articles based on user comments." Proceedings of the International Conference on Web Intelligence, Mining and Semantics. ACM, 2011. </w:t>
      </w:r>
    </w:p>
    <w:p w14:paraId="1A04A30F"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 "Predicting the Popularity of Social News Posts." 2013 cs229 projects. Joe Maguire Scott Michelson. </w:t>
      </w:r>
    </w:p>
    <w:p w14:paraId="3EF040A1"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[3] </w:t>
      </w:r>
      <w:proofErr w:type="spellStart"/>
      <w:r>
        <w:rPr>
          <w:rFonts w:ascii="Times" w:hAnsi="Times" w:cs="Times"/>
          <w:color w:val="000000"/>
        </w:rPr>
        <w:t>Hensinger</w:t>
      </w:r>
      <w:proofErr w:type="spellEnd"/>
      <w:r>
        <w:rPr>
          <w:rFonts w:ascii="Times" w:hAnsi="Times" w:cs="Times"/>
          <w:color w:val="000000"/>
        </w:rPr>
        <w:t xml:space="preserve">, Elena, </w:t>
      </w:r>
      <w:proofErr w:type="spellStart"/>
      <w:r>
        <w:rPr>
          <w:rFonts w:ascii="Times" w:hAnsi="Times" w:cs="Times"/>
          <w:color w:val="000000"/>
        </w:rPr>
        <w:t>Ilias</w:t>
      </w:r>
      <w:proofErr w:type="spellEnd"/>
      <w:r>
        <w:rPr>
          <w:rFonts w:ascii="Times" w:hAnsi="Times" w:cs="Times"/>
          <w:color w:val="000000"/>
        </w:rPr>
        <w:t xml:space="preserve"> </w:t>
      </w:r>
      <w:proofErr w:type="spellStart"/>
      <w:r>
        <w:rPr>
          <w:rFonts w:ascii="Times" w:hAnsi="Times" w:cs="Times"/>
          <w:color w:val="000000"/>
        </w:rPr>
        <w:t>Flaounas</w:t>
      </w:r>
      <w:proofErr w:type="spellEnd"/>
      <w:r>
        <w:rPr>
          <w:rFonts w:ascii="Times" w:hAnsi="Times" w:cs="Times"/>
          <w:color w:val="000000"/>
        </w:rPr>
        <w:t xml:space="preserve">, and </w:t>
      </w:r>
      <w:proofErr w:type="spellStart"/>
      <w:r>
        <w:rPr>
          <w:rFonts w:ascii="Times" w:hAnsi="Times" w:cs="Times"/>
          <w:color w:val="000000"/>
        </w:rPr>
        <w:t>Nello</w:t>
      </w:r>
      <w:proofErr w:type="spellEnd"/>
      <w:r>
        <w:rPr>
          <w:rFonts w:ascii="Times" w:hAnsi="Times" w:cs="Times"/>
          <w:color w:val="000000"/>
        </w:rPr>
        <w:t xml:space="preserve"> </w:t>
      </w:r>
      <w:proofErr w:type="spellStart"/>
      <w:r>
        <w:rPr>
          <w:rFonts w:ascii="Times" w:hAnsi="Times" w:cs="Times"/>
          <w:color w:val="000000"/>
        </w:rPr>
        <w:t>Cristianini</w:t>
      </w:r>
      <w:proofErr w:type="spellEnd"/>
      <w:r>
        <w:rPr>
          <w:rFonts w:ascii="Times" w:hAnsi="Times" w:cs="Times"/>
          <w:color w:val="000000"/>
        </w:rPr>
        <w:t xml:space="preserve">. "Modelling and predicting news popularity." Pattern Anal- </w:t>
      </w:r>
      <w:proofErr w:type="spellStart"/>
      <w:r>
        <w:rPr>
          <w:rFonts w:ascii="Times" w:hAnsi="Times" w:cs="Times"/>
          <w:color w:val="000000"/>
        </w:rPr>
        <w:t>ysis</w:t>
      </w:r>
      <w:proofErr w:type="spellEnd"/>
      <w:r>
        <w:rPr>
          <w:rFonts w:ascii="Times" w:hAnsi="Times" w:cs="Times"/>
          <w:color w:val="000000"/>
        </w:rPr>
        <w:t xml:space="preserve"> and Applications 16.4 (2013): 623-635. </w:t>
      </w:r>
    </w:p>
    <w:p w14:paraId="21EC3396"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[4] K. </w:t>
      </w:r>
      <w:proofErr w:type="spellStart"/>
      <w:r>
        <w:rPr>
          <w:rFonts w:ascii="Times" w:hAnsi="Times" w:cs="Times"/>
          <w:color w:val="000000"/>
        </w:rPr>
        <w:t>Fernandes</w:t>
      </w:r>
      <w:proofErr w:type="spellEnd"/>
      <w:r>
        <w:rPr>
          <w:rFonts w:ascii="Times" w:hAnsi="Times" w:cs="Times"/>
          <w:color w:val="000000"/>
        </w:rPr>
        <w:t xml:space="preserve">, P. </w:t>
      </w:r>
      <w:proofErr w:type="spellStart"/>
      <w:r>
        <w:rPr>
          <w:rFonts w:ascii="Times" w:hAnsi="Times" w:cs="Times"/>
          <w:color w:val="000000"/>
        </w:rPr>
        <w:t>Vinagre</w:t>
      </w:r>
      <w:proofErr w:type="spellEnd"/>
      <w:r>
        <w:rPr>
          <w:rFonts w:ascii="Times" w:hAnsi="Times" w:cs="Times"/>
          <w:color w:val="000000"/>
        </w:rPr>
        <w:t xml:space="preserve"> and P. Cortez. A Proactive In- </w:t>
      </w:r>
      <w:proofErr w:type="spellStart"/>
      <w:r>
        <w:rPr>
          <w:rFonts w:ascii="Times" w:hAnsi="Times" w:cs="Times"/>
          <w:color w:val="000000"/>
        </w:rPr>
        <w:t>telligent</w:t>
      </w:r>
      <w:proofErr w:type="spellEnd"/>
      <w:r>
        <w:rPr>
          <w:rFonts w:ascii="Times" w:hAnsi="Times" w:cs="Times"/>
          <w:color w:val="000000"/>
        </w:rPr>
        <w:t xml:space="preserve"> Decision Support System for Predicting the Pop- </w:t>
      </w:r>
      <w:proofErr w:type="spellStart"/>
      <w:r>
        <w:rPr>
          <w:rFonts w:ascii="Times" w:hAnsi="Times" w:cs="Times"/>
          <w:color w:val="000000"/>
        </w:rPr>
        <w:t>ularity</w:t>
      </w:r>
      <w:proofErr w:type="spellEnd"/>
      <w:r>
        <w:rPr>
          <w:rFonts w:ascii="Times" w:hAnsi="Times" w:cs="Times"/>
          <w:color w:val="000000"/>
        </w:rPr>
        <w:t xml:space="preserve"> of Online News. </w:t>
      </w:r>
      <w:r>
        <w:rPr>
          <w:rFonts w:ascii="Times" w:hAnsi="Times" w:cs="Times"/>
          <w:i/>
          <w:iCs/>
          <w:color w:val="000000"/>
        </w:rPr>
        <w:t>Proceedings of the 17th EPIA 2015 - Portuguese Conference on Artificial Intelligence</w:t>
      </w:r>
      <w:r>
        <w:rPr>
          <w:rFonts w:ascii="Times" w:hAnsi="Times" w:cs="Times"/>
          <w:color w:val="000000"/>
        </w:rPr>
        <w:t xml:space="preserve">, September, Coimbra, Portugal. </w:t>
      </w:r>
    </w:p>
    <w:p w14:paraId="7D83C5D3"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[5] Chang, </w:t>
      </w:r>
      <w:proofErr w:type="spellStart"/>
      <w:r>
        <w:rPr>
          <w:rFonts w:ascii="Times" w:hAnsi="Times" w:cs="Times"/>
          <w:color w:val="000000"/>
        </w:rPr>
        <w:t>Chih</w:t>
      </w:r>
      <w:proofErr w:type="spellEnd"/>
      <w:r>
        <w:rPr>
          <w:rFonts w:ascii="Times" w:hAnsi="Times" w:cs="Times"/>
          <w:color w:val="000000"/>
        </w:rPr>
        <w:t xml:space="preserve">-Chung, and </w:t>
      </w:r>
      <w:proofErr w:type="spellStart"/>
      <w:r>
        <w:rPr>
          <w:rFonts w:ascii="Times" w:hAnsi="Times" w:cs="Times"/>
          <w:color w:val="000000"/>
        </w:rPr>
        <w:t>Chih</w:t>
      </w:r>
      <w:proofErr w:type="spellEnd"/>
      <w:r>
        <w:rPr>
          <w:rFonts w:ascii="Times" w:hAnsi="Times" w:cs="Times"/>
          <w:color w:val="000000"/>
        </w:rPr>
        <w:t xml:space="preserve">-Jen Lin. "LIBSVM: A li- </w:t>
      </w:r>
      <w:proofErr w:type="spellStart"/>
      <w:r>
        <w:rPr>
          <w:rFonts w:ascii="Times" w:hAnsi="Times" w:cs="Times"/>
          <w:color w:val="000000"/>
        </w:rPr>
        <w:t>brary</w:t>
      </w:r>
      <w:proofErr w:type="spellEnd"/>
      <w:r>
        <w:rPr>
          <w:rFonts w:ascii="Times" w:hAnsi="Times" w:cs="Times"/>
          <w:color w:val="000000"/>
        </w:rPr>
        <w:t xml:space="preserve"> for support vector machines." </w:t>
      </w:r>
      <w:r>
        <w:rPr>
          <w:rFonts w:ascii="Times" w:hAnsi="Times" w:cs="Times"/>
          <w:i/>
          <w:iCs/>
          <w:color w:val="000000"/>
        </w:rPr>
        <w:t xml:space="preserve">ACM Transactions on Intelligent Systems and Technology (TIST) </w:t>
      </w:r>
      <w:r>
        <w:rPr>
          <w:rFonts w:ascii="Times" w:hAnsi="Times" w:cs="Times"/>
          <w:color w:val="000000"/>
        </w:rPr>
        <w:t xml:space="preserve">2.3 (2011): 27. </w:t>
      </w:r>
    </w:p>
    <w:p w14:paraId="434922AB" w14:textId="77777777" w:rsidR="00D844D8" w:rsidRDefault="00D844D8" w:rsidP="00D844D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[6] James, Gareth, et al. </w:t>
      </w:r>
      <w:r>
        <w:rPr>
          <w:rFonts w:ascii="Times" w:hAnsi="Times" w:cs="Times"/>
          <w:i/>
          <w:iCs/>
          <w:color w:val="000000"/>
        </w:rPr>
        <w:t>An introduction to statistical learning</w:t>
      </w:r>
      <w:r>
        <w:rPr>
          <w:rFonts w:ascii="Times" w:hAnsi="Times" w:cs="Times"/>
          <w:color w:val="000000"/>
        </w:rPr>
        <w:t xml:space="preserve">. New York: springer, 2013. </w:t>
      </w:r>
    </w:p>
    <w:p w14:paraId="67C3CD11" w14:textId="77777777" w:rsidR="00D844D8" w:rsidRDefault="00D844D8" w:rsidP="00D844D8">
      <w:pPr>
        <w:rPr>
          <w:rFonts w:ascii="Times" w:hAnsi="Times"/>
        </w:rPr>
      </w:pPr>
      <w:r>
        <w:rPr>
          <w:lang w:val="en-US"/>
        </w:rPr>
        <w:t>[7]</w:t>
      </w:r>
      <w:r w:rsidRPr="00D844D8">
        <w:rPr>
          <w:rFonts w:ascii="Arial" w:eastAsia="Times New Roman" w:hAnsi="Arial" w:cs="Arial"/>
          <w:color w:val="123654"/>
          <w:sz w:val="20"/>
          <w:szCs w:val="20"/>
          <w:lang w:eastAsia="en-GB"/>
        </w:rPr>
        <w:t xml:space="preserve"> </w:t>
      </w:r>
      <w:r w:rsidRPr="00D844D8">
        <w:rPr>
          <w:rFonts w:ascii="Times" w:hAnsi="Times"/>
        </w:rPr>
        <w:t xml:space="preserve">K. </w:t>
      </w:r>
      <w:proofErr w:type="spellStart"/>
      <w:r w:rsidRPr="00D844D8">
        <w:rPr>
          <w:rFonts w:ascii="Times" w:hAnsi="Times"/>
        </w:rPr>
        <w:t>Fernandes</w:t>
      </w:r>
      <w:proofErr w:type="spellEnd"/>
      <w:r w:rsidRPr="00D844D8">
        <w:rPr>
          <w:rFonts w:ascii="Times" w:hAnsi="Times"/>
        </w:rPr>
        <w:t xml:space="preserve">, P. </w:t>
      </w:r>
      <w:proofErr w:type="spellStart"/>
      <w:r w:rsidRPr="00D844D8">
        <w:rPr>
          <w:rFonts w:ascii="Times" w:hAnsi="Times"/>
        </w:rPr>
        <w:t>Vinagre</w:t>
      </w:r>
      <w:proofErr w:type="spellEnd"/>
      <w:r w:rsidRPr="00D844D8">
        <w:rPr>
          <w:rFonts w:ascii="Times" w:hAnsi="Times"/>
        </w:rPr>
        <w:t xml:space="preserve"> and P. Cortez. </w:t>
      </w:r>
      <w:r w:rsidRPr="00D844D8">
        <w:rPr>
          <w:rFonts w:ascii="Times" w:hAnsi="Times"/>
          <w:i/>
        </w:rPr>
        <w:t>A Proactive Intelligent Decision Support System for Predicting the Popularity of Online News</w:t>
      </w:r>
      <w:r w:rsidRPr="00D844D8">
        <w:rPr>
          <w:rFonts w:ascii="Times" w:hAnsi="Times"/>
        </w:rPr>
        <w:t>. Proceedings of the 17th EPIA 2015 - Portuguese Conference on Artificial Intelligence, September, Coimbra, Portugal.</w:t>
      </w:r>
    </w:p>
    <w:p w14:paraId="5D9EE1EF" w14:textId="77777777" w:rsidR="00D844D8" w:rsidRDefault="00D844D8" w:rsidP="00D844D8">
      <w:pPr>
        <w:rPr>
          <w:rFonts w:ascii="Times" w:hAnsi="Times"/>
        </w:rPr>
      </w:pPr>
    </w:p>
    <w:p w14:paraId="334E8915" w14:textId="77777777" w:rsidR="0095606E" w:rsidRDefault="0095606E" w:rsidP="00D844D8">
      <w:pPr>
        <w:pStyle w:val="Title"/>
      </w:pPr>
    </w:p>
    <w:p w14:paraId="66EDBCC0" w14:textId="77777777" w:rsidR="0095606E" w:rsidRDefault="0095606E" w:rsidP="00D844D8">
      <w:pPr>
        <w:pStyle w:val="Title"/>
      </w:pPr>
    </w:p>
    <w:p w14:paraId="496EEE96" w14:textId="77777777" w:rsidR="00D844D8" w:rsidRDefault="00D844D8" w:rsidP="00D844D8">
      <w:pPr>
        <w:pStyle w:val="Title"/>
      </w:pPr>
      <w:r>
        <w:lastRenderedPageBreak/>
        <w:t>Future Scope</w:t>
      </w:r>
    </w:p>
    <w:p w14:paraId="3FC3CC5B" w14:textId="77777777" w:rsidR="0095606E" w:rsidRPr="0095606E" w:rsidRDefault="0095606E" w:rsidP="0095606E">
      <w:r w:rsidRPr="0095606E">
        <w:t xml:space="preserve">As is seen from the result, no algorithm can reach 70% accuracy given the data set we have, even though they are state-of-the-art. To improve accuracy, there is little room in model selection but much room in feature selection. </w:t>
      </w:r>
      <w:r>
        <w:t>In the pre-process</w:t>
      </w:r>
      <w:r w:rsidRPr="0095606E">
        <w:t>ing round, 59 features were extracted from news articles, and our la</w:t>
      </w:r>
      <w:r>
        <w:t>ter work is based on these fea</w:t>
      </w:r>
      <w:r w:rsidRPr="0095606E">
        <w:t xml:space="preserve">tures. However, the content of news articles hasn’t been fully explored. Some features are related to the content, such as LDA topics (feature #39 - #43), which are convenient to use for learning, but reflect only a small portion of information about the content. </w:t>
      </w:r>
    </w:p>
    <w:p w14:paraId="55838D0F" w14:textId="77777777" w:rsidR="0095606E" w:rsidRPr="0095606E" w:rsidRDefault="0095606E" w:rsidP="0095606E">
      <w:r w:rsidRPr="0095606E">
        <w:t>In the future, we could directly treat all the words in an article as additional features, and then apply machine learning algorithms like Naive Bayes and SVM. In this way, what the article really talks about is taken into account, and this approach should improve the</w:t>
      </w:r>
      <w:r>
        <w:t xml:space="preserve"> accuracy of prediction if com</w:t>
      </w:r>
      <w:r w:rsidRPr="0095606E">
        <w:t xml:space="preserve">bined with our current work. </w:t>
      </w:r>
    </w:p>
    <w:p w14:paraId="32C755A9" w14:textId="77777777" w:rsidR="0095606E" w:rsidRPr="0095606E" w:rsidRDefault="0095606E" w:rsidP="0095606E"/>
    <w:p w14:paraId="242E0CBD" w14:textId="77777777" w:rsidR="00D844D8" w:rsidRPr="00D844D8" w:rsidRDefault="00D844D8" w:rsidP="00D844D8"/>
    <w:p w14:paraId="15AB680F" w14:textId="77777777" w:rsidR="004179BE" w:rsidRDefault="004179BE" w:rsidP="004179BE">
      <w:pPr>
        <w:rPr>
          <w:lang w:val="en-US"/>
        </w:rPr>
      </w:pPr>
    </w:p>
    <w:p w14:paraId="6BC3C02B" w14:textId="77777777" w:rsidR="004179BE" w:rsidRPr="004179BE" w:rsidRDefault="004179BE" w:rsidP="0095606E">
      <w:pPr>
        <w:pStyle w:val="Title"/>
        <w:rPr>
          <w:lang w:val="en-US"/>
        </w:rPr>
      </w:pPr>
      <w:bookmarkStart w:id="0" w:name="_GoBack"/>
      <w:bookmarkEnd w:id="0"/>
    </w:p>
    <w:sectPr w:rsidR="004179BE" w:rsidRPr="004179BE" w:rsidSect="0060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BE"/>
    <w:rsid w:val="00121E79"/>
    <w:rsid w:val="004179BE"/>
    <w:rsid w:val="00604C45"/>
    <w:rsid w:val="00867F70"/>
    <w:rsid w:val="0095606E"/>
    <w:rsid w:val="00C40FF7"/>
    <w:rsid w:val="00D8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161D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9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34254">
      <w:bodyDiv w:val="1"/>
      <w:marLeft w:val="0"/>
      <w:marRight w:val="0"/>
      <w:marTop w:val="0"/>
      <w:marBottom w:val="0"/>
      <w:divBdr>
        <w:top w:val="none" w:sz="0" w:space="0" w:color="auto"/>
        <w:left w:val="none" w:sz="0" w:space="0" w:color="auto"/>
        <w:bottom w:val="none" w:sz="0" w:space="0" w:color="auto"/>
        <w:right w:val="none" w:sz="0" w:space="0" w:color="auto"/>
      </w:divBdr>
    </w:div>
    <w:div w:id="1361510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434</Words>
  <Characters>2477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Avinav Goel</dc:creator>
  <cp:keywords/>
  <dc:description/>
  <cp:lastModifiedBy>Avinav Goel</cp:lastModifiedBy>
  <cp:revision>1</cp:revision>
  <dcterms:created xsi:type="dcterms:W3CDTF">2016-11-07T10:40:00Z</dcterms:created>
  <dcterms:modified xsi:type="dcterms:W3CDTF">2016-11-07T10:52:00Z</dcterms:modified>
</cp:coreProperties>
</file>