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224ECF" w:rsidRPr="000224D5" w:rsidTr="0029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224ECF" w:rsidRPr="000224D5" w:rsidRDefault="00224ECF">
            <w:pPr>
              <w:rPr>
                <w:b w:val="0"/>
                <w:sz w:val="18"/>
                <w:szCs w:val="18"/>
              </w:rPr>
            </w:pPr>
            <w:r w:rsidRPr="000224D5">
              <w:t xml:space="preserve">Stéphane </w:t>
            </w:r>
            <w:proofErr w:type="spellStart"/>
            <w:r w:rsidRPr="000224D5">
              <w:t>Francel</w:t>
            </w:r>
            <w:proofErr w:type="spellEnd"/>
            <w:r w:rsidRPr="000224D5">
              <w:rPr>
                <w:b w:val="0"/>
                <w:sz w:val="18"/>
                <w:szCs w:val="18"/>
              </w:rPr>
              <w:t xml:space="preserve"> </w:t>
            </w:r>
            <w:r w:rsidRPr="000224D5">
              <w:rPr>
                <w:b w:val="0"/>
                <w:sz w:val="18"/>
                <w:szCs w:val="18"/>
              </w:rPr>
              <w:br/>
              <w:t>143, rue Manin – 75019 Paris</w:t>
            </w:r>
            <w:r w:rsidRPr="000224D5">
              <w:rPr>
                <w:b w:val="0"/>
                <w:sz w:val="18"/>
                <w:szCs w:val="18"/>
              </w:rPr>
              <w:br/>
            </w:r>
            <w:hyperlink r:id="rId7" w:history="1">
              <w:r w:rsidRPr="002D31C5">
                <w:rPr>
                  <w:rStyle w:val="Lienhypertexte"/>
                  <w:b w:val="0"/>
                  <w:bCs w:val="0"/>
                  <w:sz w:val="18"/>
                  <w:szCs w:val="18"/>
                </w:rPr>
                <w:t>06 18 30 86 11</w:t>
              </w:r>
            </w:hyperlink>
          </w:p>
        </w:tc>
        <w:tc>
          <w:tcPr>
            <w:tcW w:w="3685" w:type="dxa"/>
          </w:tcPr>
          <w:p w:rsidR="00224ECF" w:rsidRPr="000224D5" w:rsidRDefault="0022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  <w:tc>
          <w:tcPr>
            <w:tcW w:w="3515" w:type="dxa"/>
          </w:tcPr>
          <w:p w:rsidR="00224ECF" w:rsidRPr="000224D5" w:rsidRDefault="00BB3C4E" w:rsidP="00224E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46</w:t>
            </w:r>
            <w:r w:rsidR="00224ECF" w:rsidRPr="000224D5">
              <w:rPr>
                <w:b w:val="0"/>
                <w:sz w:val="18"/>
                <w:szCs w:val="18"/>
              </w:rPr>
              <w:t xml:space="preserve"> ans, nationalité française, Permis B</w:t>
            </w:r>
            <w:r w:rsidR="00224ECF" w:rsidRPr="000224D5">
              <w:rPr>
                <w:b w:val="0"/>
                <w:sz w:val="18"/>
                <w:szCs w:val="18"/>
              </w:rPr>
              <w:br/>
            </w:r>
            <w:hyperlink r:id="rId8" w:history="1">
              <w:r w:rsidR="00224ECF" w:rsidRPr="000224D5">
                <w:rPr>
                  <w:rStyle w:val="Lienhypertexte"/>
                  <w:b w:val="0"/>
                  <w:sz w:val="18"/>
                  <w:szCs w:val="18"/>
                </w:rPr>
                <w:t>stephane.francel@gmail.com</w:t>
              </w:r>
            </w:hyperlink>
            <w:r w:rsidR="00224ECF" w:rsidRPr="000224D5">
              <w:rPr>
                <w:rStyle w:val="Lienhypertexte"/>
                <w:b w:val="0"/>
                <w:sz w:val="18"/>
                <w:szCs w:val="18"/>
              </w:rPr>
              <w:br/>
            </w:r>
            <w:hyperlink r:id="rId9" w:history="1">
              <w:r>
                <w:rPr>
                  <w:rStyle w:val="Lienhypertexte"/>
                  <w:b w:val="0"/>
                  <w:sz w:val="18"/>
                  <w:szCs w:val="18"/>
                </w:rPr>
                <w:t>https://avine.io</w:t>
              </w:r>
            </w:hyperlink>
          </w:p>
        </w:tc>
      </w:tr>
    </w:tbl>
    <w:p w:rsidR="00224ECF" w:rsidRDefault="00224ECF">
      <w:pPr>
        <w:rPr>
          <w:sz w:val="18"/>
          <w:szCs w:val="18"/>
        </w:rPr>
      </w:pPr>
    </w:p>
    <w:p w:rsidR="001D22A6" w:rsidRPr="000224D5" w:rsidRDefault="001D22A6">
      <w:pPr>
        <w:rPr>
          <w:sz w:val="18"/>
          <w:szCs w:val="18"/>
        </w:rPr>
      </w:pPr>
    </w:p>
    <w:p w:rsidR="00F7589F" w:rsidRPr="009D628F" w:rsidRDefault="0011588D" w:rsidP="00F7589F">
      <w:pPr>
        <w:jc w:val="center"/>
        <w:rPr>
          <w:sz w:val="34"/>
          <w:szCs w:val="34"/>
        </w:rPr>
      </w:pPr>
      <w:r w:rsidRPr="009D628F">
        <w:rPr>
          <w:rFonts w:cs="Calibri"/>
          <w:bCs/>
          <w:sz w:val="34"/>
          <w:szCs w:val="34"/>
        </w:rPr>
        <w:t xml:space="preserve">Développeur web </w:t>
      </w:r>
      <w:proofErr w:type="spellStart"/>
      <w:r w:rsidRPr="009D628F">
        <w:rPr>
          <w:rFonts w:cs="Calibri"/>
          <w:bCs/>
          <w:sz w:val="34"/>
          <w:szCs w:val="34"/>
        </w:rPr>
        <w:t>fullstack</w:t>
      </w:r>
      <w:proofErr w:type="spellEnd"/>
      <w:r w:rsidRPr="009D628F">
        <w:rPr>
          <w:rFonts w:cs="Calibri"/>
          <w:bCs/>
          <w:sz w:val="34"/>
          <w:szCs w:val="34"/>
        </w:rPr>
        <w:t xml:space="preserve"> senior</w:t>
      </w:r>
    </w:p>
    <w:p w:rsidR="00917AB9" w:rsidRDefault="00917AB9" w:rsidP="00917AB9">
      <w:pPr>
        <w:rPr>
          <w:sz w:val="18"/>
          <w:szCs w:val="18"/>
        </w:rPr>
      </w:pPr>
    </w:p>
    <w:p w:rsidR="001D22A6" w:rsidRPr="000224D5" w:rsidRDefault="001D22A6" w:rsidP="00917AB9">
      <w:pPr>
        <w:rPr>
          <w:sz w:val="18"/>
          <w:szCs w:val="18"/>
        </w:rPr>
      </w:pPr>
    </w:p>
    <w:p w:rsidR="00917AB9" w:rsidRPr="000224D5" w:rsidRDefault="00917AB9" w:rsidP="001A5464">
      <w:pPr>
        <w:pStyle w:val="Paragraphedeliste"/>
        <w:numPr>
          <w:ilvl w:val="0"/>
          <w:numId w:val="3"/>
        </w:numPr>
      </w:pPr>
      <w:r w:rsidRPr="000224D5">
        <w:t>COMPETENCE INFORMATIQUE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917AB9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Langage</w:t>
            </w:r>
          </w:p>
        </w:tc>
        <w:tc>
          <w:tcPr>
            <w:tcW w:w="8481" w:type="dxa"/>
          </w:tcPr>
          <w:p w:rsidR="00917AB9" w:rsidRPr="002D31C5" w:rsidRDefault="00BB3C4E" w:rsidP="00725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B3C4E">
              <w:rPr>
                <w:sz w:val="18"/>
                <w:szCs w:val="18"/>
              </w:rPr>
              <w:t>HTML 5, CSS 3, JavaScript ES5/ES6, Node.js, PHP 5/7, C# 6, ASP.NET MVC 5, SQL</w:t>
            </w:r>
          </w:p>
        </w:tc>
      </w:tr>
      <w:tr w:rsidR="00BB3C4E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725A1E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Outillage</w:t>
            </w:r>
          </w:p>
        </w:tc>
        <w:tc>
          <w:tcPr>
            <w:tcW w:w="8481" w:type="dxa"/>
          </w:tcPr>
          <w:p w:rsidR="00BB3C4E" w:rsidRPr="005D03C7" w:rsidRDefault="00BB3C4E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  <w:lang w:val="en-US"/>
              </w:rPr>
            </w:pPr>
            <w:r w:rsidRPr="00BB3C4E">
              <w:rPr>
                <w:rFonts w:cs="Calibri"/>
                <w:b/>
                <w:sz w:val="18"/>
                <w:szCs w:val="18"/>
                <w:lang w:val="en-US"/>
              </w:rPr>
              <w:t xml:space="preserve">Less, NPM, </w:t>
            </w:r>
            <w:proofErr w:type="spellStart"/>
            <w:r w:rsidRPr="00BB3C4E">
              <w:rPr>
                <w:rFonts w:cs="Calibri"/>
                <w:b/>
                <w:sz w:val="18"/>
                <w:szCs w:val="18"/>
                <w:lang w:val="en-US"/>
              </w:rPr>
              <w:t>Eslint</w:t>
            </w:r>
            <w:proofErr w:type="spellEnd"/>
            <w:r w:rsidRPr="00BB3C4E">
              <w:rPr>
                <w:rFonts w:cs="Calibri"/>
                <w:b/>
                <w:sz w:val="18"/>
                <w:szCs w:val="18"/>
                <w:lang w:val="en-US"/>
              </w:rPr>
              <w:t xml:space="preserve">, Babel, Gulp, </w:t>
            </w:r>
            <w:proofErr w:type="spellStart"/>
            <w:r w:rsidRPr="00BB3C4E">
              <w:rPr>
                <w:rFonts w:cs="Calibri"/>
                <w:b/>
                <w:sz w:val="18"/>
                <w:szCs w:val="18"/>
                <w:lang w:val="en-US"/>
              </w:rPr>
              <w:t>Webpack</w:t>
            </w:r>
            <w:proofErr w:type="spellEnd"/>
            <w:r w:rsidRPr="00BB3C4E">
              <w:rPr>
                <w:rFonts w:cs="Calibri"/>
                <w:b/>
                <w:sz w:val="18"/>
                <w:szCs w:val="18"/>
                <w:lang w:val="en-US"/>
              </w:rPr>
              <w:t>, ...</w:t>
            </w:r>
          </w:p>
        </w:tc>
      </w:tr>
      <w:tr w:rsidR="00917AB9" w:rsidRPr="005977CD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Framework, Librairie</w:t>
            </w:r>
          </w:p>
        </w:tc>
        <w:tc>
          <w:tcPr>
            <w:tcW w:w="8481" w:type="dxa"/>
          </w:tcPr>
          <w:p w:rsidR="00917AB9" w:rsidRPr="005D03C7" w:rsidRDefault="00917AB9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D03C7">
              <w:rPr>
                <w:rFonts w:cs="Calibri"/>
                <w:b/>
                <w:sz w:val="18"/>
                <w:szCs w:val="18"/>
                <w:lang w:val="en-US"/>
              </w:rPr>
              <w:t>jQuery, AngularJS</w:t>
            </w:r>
            <w:r w:rsidR="00BB3C4E">
              <w:rPr>
                <w:rFonts w:cs="Calibri"/>
                <w:b/>
                <w:sz w:val="18"/>
                <w:szCs w:val="18"/>
                <w:lang w:val="en-US"/>
              </w:rPr>
              <w:t xml:space="preserve">, Bootstrap, </w:t>
            </w:r>
            <w:proofErr w:type="spellStart"/>
            <w:r w:rsidR="00BB3C4E">
              <w:rPr>
                <w:rFonts w:cs="Calibri"/>
                <w:b/>
                <w:sz w:val="18"/>
                <w:szCs w:val="18"/>
                <w:lang w:val="en-US"/>
              </w:rPr>
              <w:t>amCharts</w:t>
            </w:r>
            <w:proofErr w:type="spellEnd"/>
          </w:p>
        </w:tc>
      </w:tr>
      <w:tr w:rsidR="00BB3C4E" w:rsidRPr="005D03C7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5D03C7">
            <w:pPr>
              <w:rPr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Test unitaire</w:t>
            </w:r>
          </w:p>
        </w:tc>
        <w:tc>
          <w:tcPr>
            <w:tcW w:w="8481" w:type="dxa"/>
          </w:tcPr>
          <w:p w:rsidR="00BB3C4E" w:rsidRPr="002D31C5" w:rsidRDefault="00BB3C4E" w:rsidP="005D0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B3C4E">
              <w:rPr>
                <w:b/>
                <w:sz w:val="18"/>
                <w:szCs w:val="18"/>
              </w:rPr>
              <w:t xml:space="preserve">Karma, Mocha, Chai, Jasmine, </w:t>
            </w:r>
            <w:proofErr w:type="spellStart"/>
            <w:r w:rsidRPr="00BB3C4E">
              <w:rPr>
                <w:b/>
                <w:sz w:val="18"/>
                <w:szCs w:val="18"/>
              </w:rPr>
              <w:t>QUnit</w:t>
            </w:r>
            <w:proofErr w:type="spellEnd"/>
          </w:p>
        </w:tc>
      </w:tr>
      <w:tr w:rsidR="00BB3C4E" w:rsidRPr="005D03C7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Versioning</w:t>
            </w:r>
            <w:proofErr w:type="spellEnd"/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D03C7">
              <w:rPr>
                <w:b/>
                <w:sz w:val="18"/>
                <w:szCs w:val="18"/>
              </w:rPr>
              <w:t xml:space="preserve">Git, GitHub, TFS, </w:t>
            </w:r>
            <w:r w:rsidRPr="002D31C5">
              <w:rPr>
                <w:b/>
                <w:sz w:val="18"/>
                <w:szCs w:val="18"/>
                <w:lang w:val="en-US"/>
              </w:rPr>
              <w:t>SVN</w:t>
            </w:r>
          </w:p>
        </w:tc>
      </w:tr>
      <w:tr w:rsidR="005D03C7" w:rsidRPr="005D03C7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D03C7" w:rsidRPr="002E0B24" w:rsidRDefault="00BB3C4E" w:rsidP="005D03C7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Concept</w:t>
            </w:r>
          </w:p>
        </w:tc>
        <w:tc>
          <w:tcPr>
            <w:tcW w:w="8481" w:type="dxa"/>
          </w:tcPr>
          <w:p w:rsidR="005D03C7" w:rsidRPr="002D31C5" w:rsidRDefault="005D03C7" w:rsidP="005D0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Programmation Orientée Objet, MVC, UML</w:t>
            </w:r>
          </w:p>
        </w:tc>
      </w:tr>
      <w:tr w:rsidR="005D03C7" w:rsidRPr="005D03C7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D03C7" w:rsidRPr="002E0B24" w:rsidRDefault="00BB3C4E" w:rsidP="005D03C7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Agilité</w:t>
            </w:r>
          </w:p>
        </w:tc>
        <w:tc>
          <w:tcPr>
            <w:tcW w:w="8481" w:type="dxa"/>
          </w:tcPr>
          <w:p w:rsidR="005D03C7" w:rsidRPr="005D03C7" w:rsidRDefault="00BB3C4E" w:rsidP="005D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 w:rsidRPr="00BB3C4E">
              <w:rPr>
                <w:b/>
                <w:sz w:val="18"/>
                <w:szCs w:val="18"/>
              </w:rPr>
              <w:t xml:space="preserve">CRUM, </w:t>
            </w:r>
            <w:proofErr w:type="spellStart"/>
            <w:r w:rsidRPr="00BB3C4E">
              <w:rPr>
                <w:b/>
                <w:sz w:val="18"/>
                <w:szCs w:val="18"/>
              </w:rPr>
              <w:t>Jira</w:t>
            </w:r>
            <w:proofErr w:type="spellEnd"/>
            <w:r w:rsidRPr="00BB3C4E">
              <w:rPr>
                <w:b/>
                <w:sz w:val="18"/>
                <w:szCs w:val="18"/>
              </w:rPr>
              <w:t>, Confluence, Kanban</w:t>
            </w:r>
          </w:p>
        </w:tc>
      </w:tr>
      <w:tr w:rsidR="00917AB9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SGBD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2D31C5">
              <w:rPr>
                <w:b/>
                <w:sz w:val="18"/>
                <w:szCs w:val="18"/>
              </w:rPr>
              <w:t>SQLite</w:t>
            </w:r>
            <w:proofErr w:type="spellEnd"/>
            <w:r w:rsidRPr="002D31C5">
              <w:rPr>
                <w:b/>
                <w:sz w:val="18"/>
                <w:szCs w:val="18"/>
              </w:rPr>
              <w:t>, MySQL, MS SQL Server</w:t>
            </w:r>
          </w:p>
        </w:tc>
      </w:tr>
      <w:tr w:rsidR="00917AB9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Serveur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Apache</w:t>
            </w:r>
            <w:r w:rsidR="001C1AD5" w:rsidRPr="002D31C5">
              <w:rPr>
                <w:b/>
                <w:sz w:val="18"/>
                <w:szCs w:val="18"/>
              </w:rPr>
              <w:t>, IIS</w:t>
            </w:r>
          </w:p>
        </w:tc>
      </w:tr>
      <w:tr w:rsidR="005E1B5C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E1B5C" w:rsidRPr="002E0B24" w:rsidRDefault="005E1B5C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OS</w:t>
            </w:r>
          </w:p>
        </w:tc>
        <w:tc>
          <w:tcPr>
            <w:tcW w:w="8481" w:type="dxa"/>
          </w:tcPr>
          <w:p w:rsidR="005E1B5C" w:rsidRPr="002D31C5" w:rsidRDefault="005E1B5C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  <w:lang w:val="en-US"/>
              </w:rPr>
              <w:t xml:space="preserve">Windows, Mac, </w:t>
            </w:r>
            <w:r w:rsidR="007E5762">
              <w:rPr>
                <w:b/>
                <w:sz w:val="18"/>
                <w:szCs w:val="18"/>
                <w:lang w:val="en-US"/>
              </w:rPr>
              <w:t>Linux</w:t>
            </w:r>
          </w:p>
        </w:tc>
      </w:tr>
      <w:tr w:rsidR="00917AB9" w:rsidRPr="005977CD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IDE</w:t>
            </w:r>
            <w:r w:rsidR="001C1AD5" w:rsidRPr="002E0B24">
              <w:rPr>
                <w:b w:val="0"/>
                <w:color w:val="767171" w:themeColor="background2" w:themeShade="80"/>
                <w:sz w:val="18"/>
                <w:szCs w:val="18"/>
              </w:rPr>
              <w:t>, Modélisation</w:t>
            </w:r>
          </w:p>
        </w:tc>
        <w:tc>
          <w:tcPr>
            <w:tcW w:w="8481" w:type="dxa"/>
          </w:tcPr>
          <w:p w:rsidR="00917AB9" w:rsidRPr="002D31C5" w:rsidRDefault="00BB3C4E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BB3C4E">
              <w:rPr>
                <w:b/>
                <w:sz w:val="18"/>
                <w:szCs w:val="18"/>
                <w:lang w:val="en-US"/>
              </w:rPr>
              <w:t xml:space="preserve">VS Code, Atom, Visual Studio, Eclipse, NetBeans, MySQL </w:t>
            </w:r>
            <w:proofErr w:type="spellStart"/>
            <w:r w:rsidRPr="00BB3C4E">
              <w:rPr>
                <w:b/>
                <w:sz w:val="18"/>
                <w:szCs w:val="18"/>
                <w:lang w:val="en-US"/>
              </w:rPr>
              <w:t>WorkBench</w:t>
            </w:r>
            <w:proofErr w:type="spellEnd"/>
            <w:r w:rsidRPr="00BB3C4E">
              <w:rPr>
                <w:b/>
                <w:sz w:val="18"/>
                <w:szCs w:val="18"/>
                <w:lang w:val="en-US"/>
              </w:rPr>
              <w:t>, MS SQL Management Studio</w:t>
            </w:r>
          </w:p>
        </w:tc>
      </w:tr>
    </w:tbl>
    <w:p w:rsidR="00917AB9" w:rsidRPr="005D03C7" w:rsidRDefault="00917AB9">
      <w:pPr>
        <w:rPr>
          <w:sz w:val="18"/>
          <w:szCs w:val="18"/>
          <w:lang w:val="en-US"/>
        </w:rPr>
      </w:pPr>
    </w:p>
    <w:p w:rsidR="00B40169" w:rsidRPr="000224D5" w:rsidRDefault="00B40169" w:rsidP="001A5464">
      <w:pPr>
        <w:pStyle w:val="Paragraphedeliste"/>
        <w:numPr>
          <w:ilvl w:val="0"/>
          <w:numId w:val="3"/>
        </w:numPr>
      </w:pPr>
      <w:r w:rsidRPr="000224D5">
        <w:t>EXPERIENCE PROFESSIONNELLE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BB3C4E" w:rsidRPr="005977CD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Aujourd’hui…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Axa</w:t>
            </w:r>
            <w:r>
              <w:rPr>
                <w:sz w:val="18"/>
                <w:szCs w:val="18"/>
              </w:rPr>
              <w:t xml:space="preserve"> – consultant </w:t>
            </w:r>
            <w:proofErr w:type="spellStart"/>
            <w:r>
              <w:rPr>
                <w:sz w:val="18"/>
                <w:szCs w:val="18"/>
              </w:rPr>
              <w:t>Alten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Nanterre</w:t>
            </w:r>
          </w:p>
          <w:p w:rsidR="00BB3C4E" w:rsidRPr="000224D5" w:rsidRDefault="00BB3C4E" w:rsidP="002D1CE2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C7F28">
              <w:rPr>
                <w:b w:val="0"/>
                <w:i/>
                <w:sz w:val="18"/>
                <w:szCs w:val="18"/>
              </w:rPr>
              <w:t>Mission 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D1CE2" w:rsidRPr="002D1CE2">
              <w:rPr>
                <w:b w:val="0"/>
                <w:sz w:val="18"/>
                <w:szCs w:val="18"/>
              </w:rPr>
              <w:t>Participer à la refonte de l'espace client web, en mode Agile Kanban</w:t>
            </w:r>
          </w:p>
          <w:p w:rsidR="00BB3C4E" w:rsidRPr="000224D5" w:rsidRDefault="00BB3C4E" w:rsidP="002D1CE2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Réalisation</w:t>
            </w:r>
            <w:r w:rsidRPr="003C7F28">
              <w:rPr>
                <w:b w:val="0"/>
                <w:i/>
                <w:sz w:val="18"/>
                <w:szCs w:val="18"/>
              </w:rPr>
              <w:t xml:space="preserve"> :</w:t>
            </w:r>
            <w:r w:rsidRPr="000224D5">
              <w:rPr>
                <w:b w:val="0"/>
                <w:sz w:val="18"/>
                <w:szCs w:val="18"/>
              </w:rPr>
              <w:t xml:space="preserve"> </w:t>
            </w:r>
            <w:r w:rsidR="002D1CE2" w:rsidRPr="002D1CE2">
              <w:rPr>
                <w:b w:val="0"/>
                <w:sz w:val="18"/>
                <w:szCs w:val="18"/>
              </w:rPr>
              <w:t>Développements JS, Tests unitaires automatisés Karma/Jasmine, BDD</w:t>
            </w:r>
          </w:p>
          <w:p w:rsidR="00BB3C4E" w:rsidRPr="00147401" w:rsidRDefault="00BB3C4E" w:rsidP="00BB3C4E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US"/>
              </w:rPr>
            </w:pPr>
            <w:r w:rsidRPr="00147401">
              <w:rPr>
                <w:b w:val="0"/>
                <w:i/>
                <w:sz w:val="18"/>
                <w:szCs w:val="18"/>
                <w:lang w:val="en-US"/>
              </w:rPr>
              <w:t>Techno :</w:t>
            </w:r>
            <w:r w:rsidRPr="00147401">
              <w:rPr>
                <w:b w:val="0"/>
                <w:sz w:val="18"/>
                <w:szCs w:val="18"/>
                <w:lang w:val="en-US"/>
              </w:rPr>
              <w:t xml:space="preserve"> HTML, CSS, JS</w:t>
            </w:r>
            <w:r w:rsidR="002D1CE2">
              <w:rPr>
                <w:b w:val="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D1CE2">
              <w:rPr>
                <w:b w:val="0"/>
                <w:sz w:val="18"/>
                <w:szCs w:val="18"/>
                <w:lang w:val="en-US"/>
              </w:rPr>
              <w:t>Git</w:t>
            </w:r>
            <w:proofErr w:type="spellEnd"/>
            <w:r w:rsidR="002D1CE2">
              <w:rPr>
                <w:b w:val="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D1CE2">
              <w:rPr>
                <w:b w:val="0"/>
                <w:sz w:val="18"/>
                <w:szCs w:val="18"/>
                <w:lang w:val="en-US"/>
              </w:rPr>
              <w:t>npm</w:t>
            </w:r>
            <w:proofErr w:type="spellEnd"/>
          </w:p>
        </w:tc>
      </w:tr>
      <w:tr w:rsidR="00BB3C4E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Septembre 2016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BB3C4E" w:rsidRPr="00BB3C4E" w:rsidRDefault="00BB3C4E" w:rsidP="00BB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B3C4E">
              <w:rPr>
                <w:b/>
                <w:sz w:val="18"/>
                <w:szCs w:val="18"/>
              </w:rPr>
              <w:t>Servier</w:t>
            </w:r>
            <w:proofErr w:type="spellEnd"/>
            <w:r w:rsidRPr="00BB3C4E">
              <w:rPr>
                <w:b/>
                <w:sz w:val="18"/>
                <w:szCs w:val="18"/>
              </w:rPr>
              <w:t xml:space="preserve"> – consultant </w:t>
            </w:r>
            <w:proofErr w:type="spellStart"/>
            <w:r w:rsidRPr="00BB3C4E">
              <w:rPr>
                <w:b/>
                <w:sz w:val="18"/>
                <w:szCs w:val="18"/>
              </w:rPr>
              <w:t>Alten</w:t>
            </w:r>
            <w:proofErr w:type="spellEnd"/>
            <w:r w:rsidRPr="00BB3C4E">
              <w:rPr>
                <w:b/>
                <w:sz w:val="18"/>
                <w:szCs w:val="18"/>
              </w:rPr>
              <w:t>, Suresnes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 :</w:t>
            </w:r>
            <w:r>
              <w:rPr>
                <w:sz w:val="18"/>
                <w:szCs w:val="18"/>
              </w:rPr>
              <w:t xml:space="preserve"> Développe</w:t>
            </w:r>
            <w:r w:rsidRPr="000224D5">
              <w:rPr>
                <w:sz w:val="18"/>
                <w:szCs w:val="18"/>
              </w:rPr>
              <w:t xml:space="preserve">r une </w:t>
            </w:r>
            <w:r>
              <w:rPr>
                <w:sz w:val="18"/>
                <w:szCs w:val="18"/>
              </w:rPr>
              <w:t>Web App responsive pour les outils BI, fonctionnant en mode déconnecté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 xml:space="preserve"> :</w:t>
            </w:r>
            <w:r w:rsidRPr="000224D5">
              <w:rPr>
                <w:sz w:val="18"/>
                <w:szCs w:val="18"/>
              </w:rPr>
              <w:t xml:space="preserve"> Framework</w:t>
            </w:r>
            <w:r>
              <w:rPr>
                <w:sz w:val="18"/>
                <w:szCs w:val="18"/>
              </w:rPr>
              <w:t xml:space="preserve"> JS</w:t>
            </w:r>
            <w:r w:rsidRPr="000224D5">
              <w:rPr>
                <w:sz w:val="18"/>
                <w:szCs w:val="18"/>
              </w:rPr>
              <w:t xml:space="preserve"> « </w:t>
            </w:r>
            <w:proofErr w:type="spellStart"/>
            <w:r w:rsidRPr="000224D5">
              <w:rPr>
                <w:sz w:val="18"/>
                <w:szCs w:val="18"/>
              </w:rPr>
              <w:t>from</w:t>
            </w:r>
            <w:proofErr w:type="spellEnd"/>
            <w:r w:rsidRPr="000224D5">
              <w:rPr>
                <w:sz w:val="18"/>
                <w:szCs w:val="18"/>
              </w:rPr>
              <w:t xml:space="preserve"> scratch », Tests unitaires, Document</w:t>
            </w:r>
            <w:r>
              <w:rPr>
                <w:sz w:val="18"/>
                <w:szCs w:val="18"/>
              </w:rPr>
              <w:t xml:space="preserve">ation, Maintenance, </w:t>
            </w:r>
            <w:proofErr w:type="spellStart"/>
            <w:r>
              <w:rPr>
                <w:sz w:val="18"/>
                <w:szCs w:val="18"/>
              </w:rPr>
              <w:t>Refactoring</w:t>
            </w:r>
            <w:proofErr w:type="spellEnd"/>
          </w:p>
          <w:p w:rsidR="00BB3C4E" w:rsidRPr="00147401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147401">
              <w:rPr>
                <w:i/>
                <w:sz w:val="18"/>
                <w:szCs w:val="18"/>
                <w:lang w:val="en-US"/>
              </w:rPr>
              <w:t>Techno :</w:t>
            </w:r>
            <w:r w:rsidRPr="00147401">
              <w:rPr>
                <w:sz w:val="18"/>
                <w:szCs w:val="18"/>
                <w:lang w:val="en-US"/>
              </w:rPr>
              <w:t xml:space="preserve"> HTML, CSS, JS, C#,</w:t>
            </w:r>
            <w:r>
              <w:rPr>
                <w:sz w:val="18"/>
                <w:szCs w:val="18"/>
                <w:lang w:val="en-US"/>
              </w:rPr>
              <w:t xml:space="preserve"> SQL</w:t>
            </w:r>
          </w:p>
        </w:tc>
      </w:tr>
      <w:tr w:rsidR="00BB3C4E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Juin 2013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mois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Bouygues Telecom </w:t>
            </w:r>
            <w:r>
              <w:rPr>
                <w:b/>
                <w:sz w:val="18"/>
                <w:szCs w:val="18"/>
              </w:rPr>
              <w:t>– c</w:t>
            </w:r>
            <w:r w:rsidRPr="002D31C5">
              <w:rPr>
                <w:b/>
                <w:sz w:val="18"/>
                <w:szCs w:val="18"/>
              </w:rPr>
              <w:t xml:space="preserve">onsultant </w:t>
            </w:r>
            <w:proofErr w:type="spellStart"/>
            <w:r w:rsidRPr="002D31C5">
              <w:rPr>
                <w:b/>
                <w:sz w:val="18"/>
                <w:szCs w:val="18"/>
              </w:rPr>
              <w:t>Alten</w:t>
            </w:r>
            <w:proofErr w:type="spellEnd"/>
            <w:r w:rsidRPr="002D31C5">
              <w:rPr>
                <w:b/>
                <w:sz w:val="18"/>
                <w:szCs w:val="18"/>
              </w:rPr>
              <w:t xml:space="preserve">, Paris </w:t>
            </w:r>
            <w:r w:rsidRPr="005D0307">
              <w:rPr>
                <w:i/>
                <w:sz w:val="18"/>
                <w:szCs w:val="18"/>
              </w:rPr>
              <w:t>(2</w:t>
            </w:r>
            <w:r w:rsidRPr="005D0307">
              <w:rPr>
                <w:i/>
                <w:sz w:val="18"/>
                <w:szCs w:val="18"/>
                <w:vertAlign w:val="superscript"/>
              </w:rPr>
              <w:t>e</w:t>
            </w:r>
            <w:r>
              <w:rPr>
                <w:i/>
                <w:sz w:val="18"/>
                <w:szCs w:val="18"/>
              </w:rPr>
              <w:t xml:space="preserve"> intervention</w:t>
            </w:r>
            <w:r w:rsidRPr="005D0307">
              <w:rPr>
                <w:i/>
                <w:sz w:val="18"/>
                <w:szCs w:val="18"/>
              </w:rPr>
              <w:t>)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Refonte graphique du portail mobile (site à fort trafic, 1 million de visites / mois)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Intégration web aux standards du W3C</w:t>
            </w:r>
            <w:r>
              <w:rPr>
                <w:sz w:val="18"/>
                <w:szCs w:val="18"/>
              </w:rPr>
              <w:t xml:space="preserve"> et c</w:t>
            </w:r>
            <w:r w:rsidRPr="000224D5">
              <w:rPr>
                <w:sz w:val="18"/>
                <w:szCs w:val="18"/>
              </w:rPr>
              <w:t>ompatibilité terminaux</w:t>
            </w:r>
            <w:r>
              <w:rPr>
                <w:sz w:val="18"/>
                <w:szCs w:val="18"/>
              </w:rPr>
              <w:t xml:space="preserve"> </w:t>
            </w:r>
            <w:r w:rsidRPr="000224D5">
              <w:rPr>
                <w:sz w:val="18"/>
                <w:szCs w:val="18"/>
              </w:rPr>
              <w:t>mobiles, Recette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HTML, CSS, JS</w:t>
            </w:r>
          </w:p>
        </w:tc>
      </w:tr>
      <w:tr w:rsidR="00BB3C4E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Mars 2013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5 mois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Surikate </w:t>
            </w:r>
            <w:r>
              <w:rPr>
                <w:b/>
                <w:sz w:val="18"/>
                <w:szCs w:val="18"/>
              </w:rPr>
              <w:t>– c</w:t>
            </w:r>
            <w:r w:rsidRPr="002D31C5">
              <w:rPr>
                <w:b/>
                <w:sz w:val="18"/>
                <w:szCs w:val="18"/>
              </w:rPr>
              <w:t xml:space="preserve">onsultant </w:t>
            </w:r>
            <w:proofErr w:type="spellStart"/>
            <w:r w:rsidRPr="002D31C5">
              <w:rPr>
                <w:b/>
                <w:sz w:val="18"/>
                <w:szCs w:val="18"/>
              </w:rPr>
              <w:t>Alten</w:t>
            </w:r>
            <w:proofErr w:type="spellEnd"/>
            <w:r w:rsidRPr="002D31C5">
              <w:rPr>
                <w:b/>
                <w:sz w:val="18"/>
                <w:szCs w:val="18"/>
              </w:rPr>
              <w:t>, Clichy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Développer </w:t>
            </w:r>
            <w:r w:rsidRPr="000224D5">
              <w:rPr>
                <w:sz w:val="18"/>
                <w:szCs w:val="18"/>
              </w:rPr>
              <w:t>une régie publicitaire digitale pour terminaux mobiles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Bannières publicitaires RIA</w:t>
            </w:r>
            <w:r>
              <w:rPr>
                <w:sz w:val="18"/>
                <w:szCs w:val="18"/>
              </w:rPr>
              <w:t xml:space="preserve"> –</w:t>
            </w:r>
            <w:r w:rsidRPr="000224D5">
              <w:rPr>
                <w:sz w:val="18"/>
                <w:szCs w:val="18"/>
              </w:rPr>
              <w:t xml:space="preserve"> </w:t>
            </w:r>
            <w:proofErr w:type="spellStart"/>
            <w:r w:rsidRPr="000224D5">
              <w:rPr>
                <w:sz w:val="18"/>
                <w:szCs w:val="18"/>
              </w:rPr>
              <w:t>Frontend</w:t>
            </w:r>
            <w:proofErr w:type="spellEnd"/>
            <w:r w:rsidRPr="000224D5">
              <w:rPr>
                <w:sz w:val="18"/>
                <w:szCs w:val="18"/>
              </w:rPr>
              <w:t>, Fonctionnalités du module d’administration</w:t>
            </w:r>
            <w:r>
              <w:rPr>
                <w:sz w:val="18"/>
                <w:szCs w:val="18"/>
              </w:rPr>
              <w:t xml:space="preserve"> –</w:t>
            </w:r>
            <w:r w:rsidRPr="000224D5">
              <w:rPr>
                <w:sz w:val="18"/>
                <w:szCs w:val="18"/>
              </w:rPr>
              <w:t xml:space="preserve"> </w:t>
            </w:r>
            <w:proofErr w:type="spellStart"/>
            <w:r w:rsidRPr="000224D5">
              <w:rPr>
                <w:sz w:val="18"/>
                <w:szCs w:val="18"/>
              </w:rPr>
              <w:t>Backend</w:t>
            </w:r>
            <w:proofErr w:type="spellEnd"/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</w:t>
            </w:r>
            <w:proofErr w:type="spellStart"/>
            <w:r w:rsidRPr="000224D5"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 xml:space="preserve"> Natif, PHP, </w:t>
            </w:r>
            <w:r w:rsidRPr="000224D5">
              <w:rPr>
                <w:sz w:val="18"/>
                <w:szCs w:val="18"/>
              </w:rPr>
              <w:t>SQL</w:t>
            </w:r>
          </w:p>
        </w:tc>
      </w:tr>
      <w:tr w:rsidR="00BB3C4E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Octobre 2012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1 an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Bouygues Telecom </w:t>
            </w:r>
            <w:r>
              <w:rPr>
                <w:b/>
                <w:sz w:val="18"/>
                <w:szCs w:val="18"/>
              </w:rPr>
              <w:t>– c</w:t>
            </w:r>
            <w:r w:rsidRPr="002D31C5">
              <w:rPr>
                <w:b/>
                <w:sz w:val="18"/>
                <w:szCs w:val="18"/>
              </w:rPr>
              <w:t xml:space="preserve">onsultant </w:t>
            </w:r>
            <w:proofErr w:type="spellStart"/>
            <w:r w:rsidRPr="002D31C5">
              <w:rPr>
                <w:b/>
                <w:sz w:val="18"/>
                <w:szCs w:val="18"/>
              </w:rPr>
              <w:t>Alten</w:t>
            </w:r>
            <w:proofErr w:type="spellEnd"/>
            <w:r w:rsidRPr="002D31C5">
              <w:rPr>
                <w:b/>
                <w:sz w:val="18"/>
                <w:szCs w:val="18"/>
              </w:rPr>
              <w:t xml:space="preserve">, Paris </w:t>
            </w:r>
            <w:r>
              <w:rPr>
                <w:i/>
                <w:sz w:val="18"/>
                <w:szCs w:val="18"/>
              </w:rPr>
              <w:t>(1</w:t>
            </w:r>
            <w:r w:rsidRPr="007725F1">
              <w:rPr>
                <w:i/>
                <w:sz w:val="18"/>
                <w:szCs w:val="18"/>
                <w:vertAlign w:val="superscript"/>
              </w:rPr>
              <w:t>ère</w:t>
            </w:r>
            <w:r>
              <w:rPr>
                <w:i/>
                <w:sz w:val="18"/>
                <w:szCs w:val="18"/>
              </w:rPr>
              <w:t xml:space="preserve"> intervention</w:t>
            </w:r>
            <w:r w:rsidRPr="005D0307">
              <w:rPr>
                <w:i/>
                <w:sz w:val="18"/>
                <w:szCs w:val="18"/>
              </w:rPr>
              <w:t>)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Administrer le</w:t>
            </w:r>
            <w:r w:rsidRPr="000224D5">
              <w:rPr>
                <w:sz w:val="18"/>
                <w:szCs w:val="18"/>
              </w:rPr>
              <w:t xml:space="preserve"> portail mobile (site à fort trafic, 1 million de visites / mois)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Evolution du module de paiement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Webmastering</w:t>
            </w:r>
            <w:proofErr w:type="spellEnd"/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CMS PHP propriétaire, HTML, CSS, JS</w:t>
            </w:r>
          </w:p>
        </w:tc>
      </w:tr>
      <w:tr w:rsidR="00BB3C4E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lastRenderedPageBreak/>
              <w:t>Septembre 2011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FSJU, Paris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>
              <w:rPr>
                <w:sz w:val="18"/>
                <w:szCs w:val="18"/>
              </w:rPr>
              <w:t xml:space="preserve"> Développer et administre</w:t>
            </w:r>
            <w:r w:rsidRPr="000224D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 le Portail, Sites d’actualités, Sites événements, Extranet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> :</w:t>
            </w:r>
            <w:r>
              <w:rPr>
                <w:sz w:val="18"/>
                <w:szCs w:val="18"/>
              </w:rPr>
              <w:t xml:space="preserve"> CMS</w:t>
            </w:r>
            <w:r w:rsidRPr="000224D5">
              <w:rPr>
                <w:sz w:val="18"/>
                <w:szCs w:val="18"/>
              </w:rPr>
              <w:t xml:space="preserve"> PHP « </w:t>
            </w:r>
            <w:proofErr w:type="spellStart"/>
            <w:r w:rsidRPr="000224D5">
              <w:rPr>
                <w:sz w:val="18"/>
                <w:szCs w:val="18"/>
              </w:rPr>
              <w:t>from</w:t>
            </w:r>
            <w:proofErr w:type="spellEnd"/>
            <w:r w:rsidRPr="000224D5">
              <w:rPr>
                <w:sz w:val="18"/>
                <w:szCs w:val="18"/>
              </w:rPr>
              <w:t xml:space="preserve"> scratch »</w:t>
            </w:r>
            <w:r>
              <w:rPr>
                <w:sz w:val="18"/>
                <w:szCs w:val="18"/>
              </w:rPr>
              <w:t xml:space="preserve">, Paiement en ligne avec </w:t>
            </w:r>
            <w:r w:rsidRPr="000224D5">
              <w:rPr>
                <w:sz w:val="18"/>
                <w:szCs w:val="18"/>
              </w:rPr>
              <w:t>ATOS</w:t>
            </w:r>
          </w:p>
          <w:p w:rsidR="00BB3C4E" w:rsidRPr="00147401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47401">
              <w:rPr>
                <w:i/>
                <w:sz w:val="18"/>
                <w:szCs w:val="18"/>
                <w:lang w:val="en-US"/>
              </w:rPr>
              <w:t>Techno :</w:t>
            </w:r>
            <w:r>
              <w:rPr>
                <w:sz w:val="18"/>
                <w:szCs w:val="18"/>
                <w:lang w:val="en-US"/>
              </w:rPr>
              <w:t xml:space="preserve"> PHP, </w:t>
            </w:r>
            <w:r w:rsidRPr="00147401">
              <w:rPr>
                <w:sz w:val="18"/>
                <w:szCs w:val="18"/>
                <w:lang w:val="en-US"/>
              </w:rPr>
              <w:t>SQL, HTML, CSS, JS</w:t>
            </w:r>
          </w:p>
        </w:tc>
      </w:tr>
      <w:tr w:rsidR="00BB3C4E" w:rsidRPr="005977CD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3C4E" w:rsidRPr="002E0B24" w:rsidRDefault="00BB3C4E" w:rsidP="00BB3C4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Septembre 2008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BB3C4E" w:rsidRPr="002D31C5" w:rsidRDefault="00BB3C4E" w:rsidP="00BB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Association culturelle, Grenoble</w:t>
            </w:r>
          </w:p>
          <w:p w:rsidR="00BB3C4E" w:rsidRPr="000224D5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>
              <w:rPr>
                <w:sz w:val="18"/>
                <w:szCs w:val="18"/>
              </w:rPr>
              <w:t xml:space="preserve"> Développer et administre</w:t>
            </w:r>
            <w:r w:rsidRPr="000224D5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 le Portail</w:t>
            </w:r>
          </w:p>
          <w:p w:rsidR="00BB3C4E" w:rsidRPr="00A16B2A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Pr="003C7F28">
              <w:rPr>
                <w:i/>
                <w:sz w:val="18"/>
                <w:szCs w:val="18"/>
              </w:rPr>
              <w:t> :</w:t>
            </w:r>
            <w:r w:rsidRPr="000224D5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Webmastering</w:t>
            </w:r>
            <w:proofErr w:type="spellEnd"/>
            <w:r>
              <w:rPr>
                <w:sz w:val="18"/>
                <w:szCs w:val="18"/>
              </w:rPr>
              <w:t xml:space="preserve">, Refonte </w:t>
            </w:r>
            <w:r w:rsidRPr="00A16B2A">
              <w:rPr>
                <w:sz w:val="18"/>
                <w:szCs w:val="18"/>
              </w:rPr>
              <w:t>avec le CMS Joomla</w:t>
            </w:r>
            <w:r>
              <w:rPr>
                <w:sz w:val="18"/>
                <w:szCs w:val="18"/>
              </w:rPr>
              <w:t>, E-Commerce, Paiement</w:t>
            </w:r>
            <w:r w:rsidRPr="00A16B2A">
              <w:rPr>
                <w:sz w:val="18"/>
                <w:szCs w:val="18"/>
              </w:rPr>
              <w:t xml:space="preserve"> en ligne avec </w:t>
            </w:r>
            <w:proofErr w:type="spellStart"/>
            <w:r w:rsidRPr="00A16B2A">
              <w:rPr>
                <w:sz w:val="18"/>
                <w:szCs w:val="18"/>
              </w:rPr>
              <w:t>Paypal</w:t>
            </w:r>
            <w:proofErr w:type="spellEnd"/>
          </w:p>
          <w:p w:rsidR="00BB3C4E" w:rsidRPr="00147401" w:rsidRDefault="00BB3C4E" w:rsidP="00BB3C4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47401">
              <w:rPr>
                <w:i/>
                <w:sz w:val="18"/>
                <w:szCs w:val="18"/>
                <w:lang w:val="en-US"/>
              </w:rPr>
              <w:t>Techno :</w:t>
            </w:r>
            <w:r>
              <w:rPr>
                <w:sz w:val="18"/>
                <w:szCs w:val="18"/>
                <w:lang w:val="en-US"/>
              </w:rPr>
              <w:t xml:space="preserve"> PHP, </w:t>
            </w:r>
            <w:r w:rsidRPr="00147401">
              <w:rPr>
                <w:sz w:val="18"/>
                <w:szCs w:val="18"/>
                <w:lang w:val="en-US"/>
              </w:rPr>
              <w:t>SQL, HTML, CSS, JS</w:t>
            </w:r>
          </w:p>
        </w:tc>
      </w:tr>
    </w:tbl>
    <w:p w:rsidR="00DD756A" w:rsidRPr="000224D5" w:rsidRDefault="00DD756A" w:rsidP="00DD756A">
      <w:pPr>
        <w:rPr>
          <w:sz w:val="18"/>
          <w:szCs w:val="18"/>
        </w:rPr>
      </w:pPr>
    </w:p>
    <w:p w:rsidR="00DD756A" w:rsidRPr="009E728C" w:rsidRDefault="00DD756A" w:rsidP="00DD756A">
      <w:pPr>
        <w:pStyle w:val="Paragraphedeliste"/>
        <w:numPr>
          <w:ilvl w:val="0"/>
          <w:numId w:val="3"/>
        </w:numPr>
      </w:pPr>
      <w:r>
        <w:t>CERTIFICATION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DD756A" w:rsidRPr="000224D5" w:rsidTr="006D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D756A" w:rsidRPr="002E0B24" w:rsidRDefault="00DD756A" w:rsidP="006D74DF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Novembre 2016</w:t>
            </w:r>
          </w:p>
        </w:tc>
        <w:tc>
          <w:tcPr>
            <w:tcW w:w="8481" w:type="dxa"/>
            <w:vAlign w:val="center"/>
          </w:tcPr>
          <w:p w:rsidR="00DD756A" w:rsidRDefault="00DD756A" w:rsidP="006D7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sz w:val="18"/>
                <w:szCs w:val="18"/>
                <w:lang w:eastAsia="fr-FR"/>
              </w:rPr>
              <w:t>Ingénieur PHP</w:t>
            </w:r>
            <w:r w:rsidR="00396815">
              <w:rPr>
                <w:rFonts w:eastAsia="Times New Roman" w:cs="Calibri"/>
                <w:sz w:val="18"/>
                <w:szCs w:val="18"/>
                <w:lang w:eastAsia="fr-FR"/>
              </w:rPr>
              <w:t xml:space="preserve"> certifié</w:t>
            </w:r>
            <w:r w:rsidR="00DC4335">
              <w:rPr>
                <w:rFonts w:eastAsia="Times New Roman" w:cs="Calibri"/>
                <w:sz w:val="18"/>
                <w:szCs w:val="18"/>
                <w:lang w:eastAsia="fr-FR"/>
              </w:rPr>
              <w:t>, Zend</w:t>
            </w:r>
          </w:p>
          <w:p w:rsidR="001D22A6" w:rsidRPr="001D22A6" w:rsidRDefault="001D22A6" w:rsidP="006D7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hyperlink r:id="rId10" w:history="1">
              <w:r w:rsidRPr="001D22A6">
                <w:rPr>
                  <w:rStyle w:val="Lienhypertexte"/>
                  <w:b w:val="0"/>
                  <w:bCs w:val="0"/>
                  <w:sz w:val="18"/>
                  <w:szCs w:val="18"/>
                </w:rPr>
                <w:t>http://www.zend.com/en/yellow-pages/ZEND027060</w:t>
              </w:r>
            </w:hyperlink>
          </w:p>
        </w:tc>
      </w:tr>
    </w:tbl>
    <w:p w:rsidR="00DF7284" w:rsidRPr="000224D5" w:rsidRDefault="00DF7284">
      <w:pPr>
        <w:rPr>
          <w:sz w:val="18"/>
          <w:szCs w:val="18"/>
        </w:rPr>
      </w:pPr>
    </w:p>
    <w:p w:rsidR="00D222FD" w:rsidRPr="009E728C" w:rsidRDefault="00D222FD" w:rsidP="001A5464">
      <w:pPr>
        <w:pStyle w:val="Paragraphedeliste"/>
        <w:numPr>
          <w:ilvl w:val="0"/>
          <w:numId w:val="3"/>
        </w:numPr>
      </w:pPr>
      <w:r w:rsidRPr="009E728C">
        <w:t>FORMATION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D222FD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1994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E0B24">
              <w:rPr>
                <w:rFonts w:eastAsia="Times New Roman" w:cs="Calibri"/>
                <w:sz w:val="18"/>
                <w:szCs w:val="18"/>
                <w:lang w:eastAsia="fr-FR"/>
              </w:rPr>
              <w:t>DEA - Physique appliquée</w:t>
            </w:r>
            <w:r w:rsidRPr="000224D5">
              <w:rPr>
                <w:rFonts w:eastAsia="Times New Roman" w:cs="Calibri"/>
                <w:b w:val="0"/>
                <w:sz w:val="18"/>
                <w:szCs w:val="18"/>
                <w:lang w:eastAsia="fr-FR"/>
              </w:rPr>
              <w:t xml:space="preserve"> - INPG (Institut National Polytechnique de Grenoble)</w:t>
            </w:r>
          </w:p>
        </w:tc>
      </w:tr>
      <w:tr w:rsidR="00D222FD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1993, 1992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Cs/>
                <w:sz w:val="18"/>
                <w:szCs w:val="18"/>
                <w:lang w:eastAsia="fr-FR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Maîtrise et License de Physique</w:t>
            </w:r>
            <w:r w:rsidRPr="000224D5">
              <w:rPr>
                <w:rFonts w:eastAsia="Times New Roman" w:cs="Calibri"/>
                <w:bCs/>
                <w:sz w:val="18"/>
                <w:szCs w:val="18"/>
                <w:lang w:eastAsia="fr-FR"/>
              </w:rPr>
              <w:t xml:space="preserve"> – Paris 7</w:t>
            </w:r>
          </w:p>
        </w:tc>
      </w:tr>
      <w:tr w:rsidR="00D222FD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1991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/>
                <w:sz w:val="18"/>
                <w:szCs w:val="18"/>
                <w:lang w:eastAsia="fr-FR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DEUG A</w:t>
            </w:r>
            <w:r w:rsidRPr="000224D5">
              <w:rPr>
                <w:rFonts w:eastAsia="Times New Roman" w:cs="Calibri"/>
                <w:bCs/>
                <w:sz w:val="18"/>
                <w:szCs w:val="18"/>
                <w:lang w:eastAsia="fr-FR"/>
              </w:rPr>
              <w:t xml:space="preserve"> – Paris 7</w:t>
            </w:r>
          </w:p>
        </w:tc>
      </w:tr>
      <w:tr w:rsidR="00D222FD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1989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Baccalauréat D</w:t>
            </w:r>
            <w:r w:rsidRPr="000224D5">
              <w:rPr>
                <w:rFonts w:eastAsia="Times New Roman" w:cs="Calibri"/>
                <w:sz w:val="18"/>
                <w:szCs w:val="18"/>
                <w:lang w:eastAsia="fr-FR"/>
              </w:rPr>
              <w:t xml:space="preserve"> – Lycée du Parc Impérial à Nice</w:t>
            </w:r>
          </w:p>
        </w:tc>
      </w:tr>
    </w:tbl>
    <w:p w:rsidR="00886144" w:rsidRPr="000224D5" w:rsidRDefault="00886144" w:rsidP="00886144">
      <w:pPr>
        <w:rPr>
          <w:sz w:val="18"/>
          <w:szCs w:val="18"/>
        </w:rPr>
      </w:pPr>
    </w:p>
    <w:p w:rsidR="00886144" w:rsidRDefault="00886144" w:rsidP="00886144">
      <w:pPr>
        <w:pStyle w:val="Paragraphedeliste"/>
        <w:numPr>
          <w:ilvl w:val="0"/>
          <w:numId w:val="3"/>
        </w:numPr>
      </w:pPr>
      <w:r>
        <w:t>LANGUE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6144" w:rsidTr="0088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86144" w:rsidRDefault="00886144" w:rsidP="00886144">
            <w:r>
              <w:rPr>
                <w:sz w:val="18"/>
                <w:szCs w:val="18"/>
              </w:rPr>
              <w:t>Anglais</w:t>
            </w:r>
            <w:r>
              <w:rPr>
                <w:b w:val="0"/>
                <w:sz w:val="18"/>
                <w:szCs w:val="18"/>
              </w:rPr>
              <w:t xml:space="preserve">, </w:t>
            </w:r>
            <w:r w:rsidRPr="000224D5">
              <w:rPr>
                <w:b w:val="0"/>
                <w:sz w:val="18"/>
                <w:szCs w:val="18"/>
              </w:rPr>
              <w:t>technique</w:t>
            </w:r>
          </w:p>
        </w:tc>
        <w:tc>
          <w:tcPr>
            <w:tcW w:w="5228" w:type="dxa"/>
          </w:tcPr>
          <w:p w:rsidR="00886144" w:rsidRDefault="00886144" w:rsidP="0088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44" w:rsidTr="0088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86144" w:rsidRDefault="00886144" w:rsidP="00886144">
            <w:pPr>
              <w:rPr>
                <w:sz w:val="18"/>
                <w:szCs w:val="18"/>
              </w:rPr>
            </w:pPr>
            <w:r w:rsidRPr="009E728C">
              <w:rPr>
                <w:sz w:val="18"/>
                <w:szCs w:val="18"/>
              </w:rPr>
              <w:t>Hébreu</w:t>
            </w:r>
            <w:r>
              <w:rPr>
                <w:sz w:val="18"/>
                <w:szCs w:val="18"/>
              </w:rPr>
              <w:t xml:space="preserve">, </w:t>
            </w:r>
            <w:r w:rsidRPr="000224D5">
              <w:rPr>
                <w:b w:val="0"/>
                <w:sz w:val="18"/>
                <w:szCs w:val="18"/>
              </w:rPr>
              <w:t>courant</w:t>
            </w:r>
            <w:bookmarkStart w:id="0" w:name="_GoBack"/>
            <w:bookmarkEnd w:id="0"/>
          </w:p>
        </w:tc>
        <w:tc>
          <w:tcPr>
            <w:tcW w:w="5228" w:type="dxa"/>
          </w:tcPr>
          <w:p w:rsidR="00886144" w:rsidRDefault="00886144" w:rsidP="0088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6144" w:rsidRPr="000224D5" w:rsidRDefault="00886144">
      <w:pPr>
        <w:rPr>
          <w:sz w:val="18"/>
          <w:szCs w:val="18"/>
        </w:rPr>
      </w:pPr>
    </w:p>
    <w:p w:rsidR="00F7589F" w:rsidRPr="009E728C" w:rsidRDefault="00B40169" w:rsidP="001A5464">
      <w:pPr>
        <w:pStyle w:val="Paragraphedeliste"/>
        <w:numPr>
          <w:ilvl w:val="0"/>
          <w:numId w:val="3"/>
        </w:numPr>
      </w:pPr>
      <w:r w:rsidRPr="009E728C">
        <w:t>CENTRE D’INTERET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B40169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40169" w:rsidRPr="002E0B24" w:rsidRDefault="00B40169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Musique</w:t>
            </w:r>
          </w:p>
        </w:tc>
        <w:tc>
          <w:tcPr>
            <w:tcW w:w="8481" w:type="dxa"/>
          </w:tcPr>
          <w:p w:rsidR="00B40169" w:rsidRPr="000224D5" w:rsidRDefault="009304FB" w:rsidP="00930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E0B24">
              <w:rPr>
                <w:sz w:val="18"/>
                <w:szCs w:val="18"/>
              </w:rPr>
              <w:t>Saxophone</w:t>
            </w:r>
            <w:r w:rsidRPr="000224D5">
              <w:rPr>
                <w:b w:val="0"/>
                <w:sz w:val="18"/>
                <w:szCs w:val="18"/>
              </w:rPr>
              <w:t xml:space="preserve">, </w:t>
            </w:r>
            <w:r w:rsidR="00B40169" w:rsidRPr="002E0B24">
              <w:rPr>
                <w:sz w:val="18"/>
                <w:szCs w:val="18"/>
              </w:rPr>
              <w:t>Clarinette</w:t>
            </w:r>
            <w:r w:rsidR="00B40169" w:rsidRPr="000224D5">
              <w:rPr>
                <w:b w:val="0"/>
                <w:sz w:val="18"/>
                <w:szCs w:val="18"/>
              </w:rPr>
              <w:t xml:space="preserve">, </w:t>
            </w:r>
            <w:r w:rsidR="00B40169" w:rsidRPr="002E0B24">
              <w:rPr>
                <w:sz w:val="18"/>
                <w:szCs w:val="18"/>
              </w:rPr>
              <w:t>MAO</w:t>
            </w:r>
            <w:r w:rsidR="00B40169" w:rsidRPr="000224D5">
              <w:rPr>
                <w:b w:val="0"/>
                <w:sz w:val="18"/>
                <w:szCs w:val="18"/>
              </w:rPr>
              <w:t xml:space="preserve"> (Musique Assistée par Ordinateur)</w:t>
            </w:r>
          </w:p>
        </w:tc>
      </w:tr>
      <w:tr w:rsidR="00B40169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40169" w:rsidRPr="002E0B24" w:rsidRDefault="00B40169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Sport</w:t>
            </w:r>
          </w:p>
        </w:tc>
        <w:tc>
          <w:tcPr>
            <w:tcW w:w="8481" w:type="dxa"/>
          </w:tcPr>
          <w:p w:rsidR="00B40169" w:rsidRPr="000224D5" w:rsidRDefault="00B40169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 w:rsidRPr="002E0B24">
              <w:rPr>
                <w:rFonts w:cs="Calibri"/>
                <w:b/>
                <w:sz w:val="18"/>
                <w:szCs w:val="18"/>
                <w:lang w:val="en-GB"/>
              </w:rPr>
              <w:t>Vélo</w:t>
            </w:r>
            <w:proofErr w:type="spellEnd"/>
            <w:r w:rsidR="009E728C">
              <w:rPr>
                <w:rFonts w:cs="Calibri"/>
                <w:sz w:val="18"/>
                <w:szCs w:val="18"/>
                <w:lang w:val="en-GB"/>
              </w:rPr>
              <w:t xml:space="preserve">, </w:t>
            </w:r>
            <w:proofErr w:type="spellStart"/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>Randonnée</w:t>
            </w:r>
            <w:proofErr w:type="spellEnd"/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>en</w:t>
            </w:r>
            <w:proofErr w:type="spellEnd"/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>montagne</w:t>
            </w:r>
            <w:proofErr w:type="spellEnd"/>
          </w:p>
        </w:tc>
      </w:tr>
    </w:tbl>
    <w:p w:rsidR="00F7589F" w:rsidRDefault="00F7589F">
      <w:pPr>
        <w:rPr>
          <w:sz w:val="18"/>
          <w:szCs w:val="18"/>
          <w:lang w:val="en-US"/>
        </w:rPr>
      </w:pPr>
    </w:p>
    <w:p w:rsidR="001D22A6" w:rsidRPr="009E728C" w:rsidRDefault="001D22A6" w:rsidP="001D22A6">
      <w:pPr>
        <w:pStyle w:val="Paragraphedeliste"/>
        <w:numPr>
          <w:ilvl w:val="0"/>
          <w:numId w:val="3"/>
        </w:numPr>
      </w:pPr>
      <w:r>
        <w:t>PARCOURS</w:t>
      </w:r>
    </w:p>
    <w:tbl>
      <w:tblPr>
        <w:tblStyle w:val="Tableausimple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1D22A6" w:rsidRPr="00B349EF" w:rsidTr="00156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1D22A6" w:rsidRDefault="001D22A6" w:rsidP="001560E3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J’ai débuté ma carrière en tant qu’enseignant, où j’ai appris à être patient et rigoureux. Puis, attiré par les technologies du web, je me suis reconverti dans l’informatique en 2005.</w:t>
            </w:r>
          </w:p>
          <w:p w:rsidR="001D22A6" w:rsidRDefault="001D22A6" w:rsidP="001560E3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Aujourd’hui, tout en étant autonome,</w:t>
            </w:r>
            <w:r w:rsidRPr="00B349EF">
              <w:rPr>
                <w:b w:val="0"/>
                <w:sz w:val="18"/>
                <w:szCs w:val="18"/>
              </w:rPr>
              <w:t xml:space="preserve"> exigeant dans mon travail</w:t>
            </w:r>
            <w:r>
              <w:rPr>
                <w:b w:val="0"/>
                <w:sz w:val="18"/>
                <w:szCs w:val="18"/>
              </w:rPr>
              <w:t xml:space="preserve"> et prônant l’élégance du code</w:t>
            </w:r>
            <w:r w:rsidRPr="00B349EF">
              <w:rPr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349EF">
              <w:rPr>
                <w:b w:val="0"/>
                <w:sz w:val="18"/>
                <w:szCs w:val="18"/>
              </w:rPr>
              <w:t>j’apprécie</w:t>
            </w:r>
            <w:r>
              <w:rPr>
                <w:b w:val="0"/>
                <w:sz w:val="18"/>
                <w:szCs w:val="18"/>
              </w:rPr>
              <w:t xml:space="preserve"> plus que jamais</w:t>
            </w:r>
            <w:r w:rsidRPr="00B349EF">
              <w:rPr>
                <w:b w:val="0"/>
                <w:sz w:val="18"/>
                <w:szCs w:val="18"/>
              </w:rPr>
              <w:t xml:space="preserve"> le partage des connaissances </w:t>
            </w:r>
            <w:r>
              <w:rPr>
                <w:b w:val="0"/>
                <w:sz w:val="18"/>
                <w:szCs w:val="18"/>
              </w:rPr>
              <w:t>et</w:t>
            </w:r>
            <w:r w:rsidRPr="00B349EF">
              <w:rPr>
                <w:b w:val="0"/>
                <w:sz w:val="18"/>
                <w:szCs w:val="18"/>
              </w:rPr>
              <w:t xml:space="preserve"> le travail c</w:t>
            </w:r>
            <w:r>
              <w:rPr>
                <w:b w:val="0"/>
                <w:sz w:val="18"/>
                <w:szCs w:val="18"/>
              </w:rPr>
              <w:t>ollaboratif.</w:t>
            </w:r>
          </w:p>
          <w:p w:rsidR="001D22A6" w:rsidRPr="00B349EF" w:rsidRDefault="001D22A6" w:rsidP="001560E3">
            <w:pPr>
              <w:rPr>
                <w:b w:val="0"/>
                <w:sz w:val="18"/>
                <w:szCs w:val="18"/>
              </w:rPr>
            </w:pPr>
            <w:r w:rsidRPr="00B349EF">
              <w:rPr>
                <w:b w:val="0"/>
                <w:sz w:val="18"/>
                <w:szCs w:val="18"/>
              </w:rPr>
              <w:t>Savoir reconnaître et valoriser l’apport de chacun</w:t>
            </w:r>
            <w:r>
              <w:rPr>
                <w:b w:val="0"/>
                <w:sz w:val="18"/>
                <w:szCs w:val="18"/>
              </w:rPr>
              <w:t>, sont selon moi</w:t>
            </w:r>
            <w:r w:rsidRPr="00B349EF">
              <w:rPr>
                <w:b w:val="0"/>
                <w:sz w:val="18"/>
                <w:szCs w:val="18"/>
              </w:rPr>
              <w:t xml:space="preserve"> des qualités primordiales.</w:t>
            </w:r>
          </w:p>
        </w:tc>
      </w:tr>
    </w:tbl>
    <w:p w:rsidR="001D22A6" w:rsidRPr="000224D5" w:rsidRDefault="001D22A6">
      <w:pPr>
        <w:rPr>
          <w:sz w:val="18"/>
          <w:szCs w:val="18"/>
          <w:lang w:val="en-US"/>
        </w:rPr>
      </w:pPr>
    </w:p>
    <w:sectPr w:rsidR="001D22A6" w:rsidRPr="000224D5" w:rsidSect="008804E6"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D88" w:rsidRDefault="00B07D88" w:rsidP="008804E6">
      <w:pPr>
        <w:spacing w:after="0" w:line="240" w:lineRule="auto"/>
      </w:pPr>
      <w:r>
        <w:separator/>
      </w:r>
    </w:p>
  </w:endnote>
  <w:endnote w:type="continuationSeparator" w:id="0">
    <w:p w:rsidR="00B07D88" w:rsidRDefault="00B07D88" w:rsidP="0088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E6" w:rsidRPr="00F036FC" w:rsidRDefault="008804E6" w:rsidP="008804E6">
    <w:pPr>
      <w:pStyle w:val="Pieddepage"/>
      <w:jc w:val="right"/>
      <w:rPr>
        <w:color w:val="AEAAAA" w:themeColor="background2" w:themeShade="BF"/>
        <w:sz w:val="18"/>
        <w:szCs w:val="18"/>
      </w:rPr>
    </w:pPr>
    <w:r w:rsidRPr="00F036FC">
      <w:rPr>
        <w:color w:val="AEAAAA" w:themeColor="background2" w:themeShade="BF"/>
        <w:sz w:val="18"/>
        <w:szCs w:val="18"/>
      </w:rPr>
      <w:t>Curriculum Vitae –</w:t>
    </w:r>
    <w:r w:rsidR="0011588D">
      <w:rPr>
        <w:color w:val="AEAAAA" w:themeColor="background2" w:themeShade="BF"/>
        <w:sz w:val="18"/>
        <w:szCs w:val="18"/>
      </w:rPr>
      <w:t xml:space="preserve"> Développeur web </w:t>
    </w:r>
    <w:proofErr w:type="spellStart"/>
    <w:r w:rsidR="0011588D">
      <w:rPr>
        <w:color w:val="AEAAAA" w:themeColor="background2" w:themeShade="BF"/>
        <w:sz w:val="18"/>
        <w:szCs w:val="18"/>
      </w:rPr>
      <w:t>fullstack</w:t>
    </w:r>
    <w:proofErr w:type="spellEnd"/>
    <w:r w:rsidR="0011588D">
      <w:rPr>
        <w:color w:val="AEAAAA" w:themeColor="background2" w:themeShade="BF"/>
        <w:sz w:val="18"/>
        <w:szCs w:val="18"/>
      </w:rPr>
      <w:t xml:space="preserve"> senior</w:t>
    </w:r>
    <w:r w:rsidR="0011588D" w:rsidRPr="00F036FC">
      <w:rPr>
        <w:color w:val="AEAAAA" w:themeColor="background2" w:themeShade="BF"/>
        <w:sz w:val="18"/>
        <w:szCs w:val="18"/>
      </w:rPr>
      <w:t xml:space="preserve"> – Stéphane </w:t>
    </w:r>
    <w:proofErr w:type="spellStart"/>
    <w:r w:rsidR="0011588D" w:rsidRPr="00F036FC">
      <w:rPr>
        <w:color w:val="AEAAAA" w:themeColor="background2" w:themeShade="BF"/>
        <w:sz w:val="18"/>
        <w:szCs w:val="18"/>
      </w:rPr>
      <w:t>Francel</w:t>
    </w:r>
    <w:proofErr w:type="spellEnd"/>
  </w:p>
  <w:p w:rsidR="008804E6" w:rsidRPr="00F036FC" w:rsidRDefault="008804E6">
    <w:pPr>
      <w:pStyle w:val="Pieddepage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D88" w:rsidRDefault="00B07D88" w:rsidP="008804E6">
      <w:pPr>
        <w:spacing w:after="0" w:line="240" w:lineRule="auto"/>
      </w:pPr>
      <w:r>
        <w:separator/>
      </w:r>
    </w:p>
  </w:footnote>
  <w:footnote w:type="continuationSeparator" w:id="0">
    <w:p w:rsidR="00B07D88" w:rsidRDefault="00B07D88" w:rsidP="0088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B03"/>
    <w:multiLevelType w:val="hybridMultilevel"/>
    <w:tmpl w:val="AD367C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03C9B"/>
    <w:multiLevelType w:val="hybridMultilevel"/>
    <w:tmpl w:val="B8B812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6C05"/>
    <w:multiLevelType w:val="hybridMultilevel"/>
    <w:tmpl w:val="7644864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9F"/>
    <w:rsid w:val="000224D5"/>
    <w:rsid w:val="00031787"/>
    <w:rsid w:val="0004072D"/>
    <w:rsid w:val="0011588D"/>
    <w:rsid w:val="00147401"/>
    <w:rsid w:val="001A5464"/>
    <w:rsid w:val="001C1AD5"/>
    <w:rsid w:val="001D22A6"/>
    <w:rsid w:val="00224ECF"/>
    <w:rsid w:val="002458A0"/>
    <w:rsid w:val="00276D90"/>
    <w:rsid w:val="00290A05"/>
    <w:rsid w:val="002D1CE2"/>
    <w:rsid w:val="002D31C5"/>
    <w:rsid w:val="002E0B24"/>
    <w:rsid w:val="00373DA9"/>
    <w:rsid w:val="00396815"/>
    <w:rsid w:val="003C7F28"/>
    <w:rsid w:val="00442587"/>
    <w:rsid w:val="004F0F81"/>
    <w:rsid w:val="004F4AAD"/>
    <w:rsid w:val="005014C6"/>
    <w:rsid w:val="0056402A"/>
    <w:rsid w:val="005977CD"/>
    <w:rsid w:val="005D0307"/>
    <w:rsid w:val="005D03C7"/>
    <w:rsid w:val="005D0A73"/>
    <w:rsid w:val="005E1B5C"/>
    <w:rsid w:val="006A763F"/>
    <w:rsid w:val="00713B6D"/>
    <w:rsid w:val="00756F49"/>
    <w:rsid w:val="007725F1"/>
    <w:rsid w:val="007C184B"/>
    <w:rsid w:val="007E5762"/>
    <w:rsid w:val="007E6880"/>
    <w:rsid w:val="008804E6"/>
    <w:rsid w:val="00886144"/>
    <w:rsid w:val="00912B9A"/>
    <w:rsid w:val="00917AB9"/>
    <w:rsid w:val="009304FB"/>
    <w:rsid w:val="00937E83"/>
    <w:rsid w:val="009B3DE3"/>
    <w:rsid w:val="009D628F"/>
    <w:rsid w:val="009E728C"/>
    <w:rsid w:val="00A16B2A"/>
    <w:rsid w:val="00A24748"/>
    <w:rsid w:val="00A865AB"/>
    <w:rsid w:val="00AC56EE"/>
    <w:rsid w:val="00B063C7"/>
    <w:rsid w:val="00B07D88"/>
    <w:rsid w:val="00B23E56"/>
    <w:rsid w:val="00B349EF"/>
    <w:rsid w:val="00B40169"/>
    <w:rsid w:val="00B45902"/>
    <w:rsid w:val="00B6602A"/>
    <w:rsid w:val="00B9145E"/>
    <w:rsid w:val="00BB3C4E"/>
    <w:rsid w:val="00C10A83"/>
    <w:rsid w:val="00D04923"/>
    <w:rsid w:val="00D1176C"/>
    <w:rsid w:val="00D222FD"/>
    <w:rsid w:val="00D23500"/>
    <w:rsid w:val="00D473A9"/>
    <w:rsid w:val="00D703DC"/>
    <w:rsid w:val="00D71E6B"/>
    <w:rsid w:val="00DC4335"/>
    <w:rsid w:val="00DD756A"/>
    <w:rsid w:val="00DF7284"/>
    <w:rsid w:val="00E125A9"/>
    <w:rsid w:val="00E46055"/>
    <w:rsid w:val="00E61D57"/>
    <w:rsid w:val="00E77ACC"/>
    <w:rsid w:val="00E9206D"/>
    <w:rsid w:val="00F036FC"/>
    <w:rsid w:val="00F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8B17B"/>
  <w15:chartTrackingRefBased/>
  <w15:docId w15:val="{9192F5EF-A233-456C-ABBC-F37CE071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589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7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75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758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F758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24E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24EC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920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4E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8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4E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e.france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06183086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zend.com/en/yellow-pages/ZEND027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in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Servier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FFEL_CB</dc:creator>
  <cp:keywords/>
  <dc:description/>
  <cp:lastModifiedBy>sfrancel</cp:lastModifiedBy>
  <cp:revision>46</cp:revision>
  <cp:lastPrinted>2016-09-13T09:22:00Z</cp:lastPrinted>
  <dcterms:created xsi:type="dcterms:W3CDTF">2016-09-12T14:06:00Z</dcterms:created>
  <dcterms:modified xsi:type="dcterms:W3CDTF">2017-04-26T22:21:00Z</dcterms:modified>
</cp:coreProperties>
</file>