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/>
          <w:bCs/>
          <w:sz w:val="36"/>
          <w:szCs w:val="36"/>
        </w:rPr>
        <w:t>CONCEPT 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BASIC FORMATTING</w:t>
      </w:r>
      <w:bookmarkEnd w:id="0"/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Severly revised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1: Maximum of 96 characters per line: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---Continuation on next line: Leave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0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spaces (start at the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1st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space)</w:t>
      </w:r>
    </w:p>
    <w:p>
      <w:pPr>
        <w:pBdr>
          <w:bottom w:val="single" w:color="auto" w:sz="4" w:space="0"/>
        </w:pBd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2: Monospace font: [Official: Roboto Mono by Christian Robertson]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---Authoritative Recommended Font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764C5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C5A1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35788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9931B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40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D2B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A99F4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376DA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9A37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BF4A7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65E67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DB441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7E5E1E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F158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AAC32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5380A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D51C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BEC95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E8BA1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EFF76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A230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5488E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0BD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9BC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7DF6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8C3B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BA5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38C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7E3E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6681B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B8EC8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9CDECD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465E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B755B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7A40E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67BB"/>
    <w:rsid w:val="BFF69C1D"/>
    <w:rsid w:val="BFF6A53C"/>
    <w:rsid w:val="BFF6B513"/>
    <w:rsid w:val="BFF70001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7E0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982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9D665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4EA0B7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68C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2A2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9E1F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065"/>
    <w:rsid w:val="FEDDB3C8"/>
    <w:rsid w:val="FEDEA098"/>
    <w:rsid w:val="FEDEB085"/>
    <w:rsid w:val="FEDF05E1"/>
    <w:rsid w:val="FEDF2616"/>
    <w:rsid w:val="FEDF2668"/>
    <w:rsid w:val="FEDF3084"/>
    <w:rsid w:val="FEDF4907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4806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195C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8EEE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2022-02-11T17:12:37Z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